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19B66" w14:textId="35F19D9A" w:rsidR="00263A9F" w:rsidRDefault="00263A9F" w:rsidP="00263A9F">
      <w:pPr>
        <w:spacing w:line="276" w:lineRule="auto"/>
        <w:jc w:val="center"/>
        <w:rPr>
          <w:rFonts w:cstheme="minorHAnsi"/>
          <w:color w:val="808080" w:themeColor="background1" w:themeShade="80"/>
          <w:sz w:val="18"/>
          <w:szCs w:val="18"/>
        </w:rPr>
      </w:pPr>
      <w:r>
        <w:rPr>
          <w:noProof/>
        </w:rPr>
        <mc:AlternateContent>
          <mc:Choice Requires="wps">
            <w:drawing>
              <wp:anchor distT="0" distB="0" distL="114300" distR="114300" simplePos="0" relativeHeight="251659264" behindDoc="0" locked="0" layoutInCell="1" allowOverlap="1" wp14:anchorId="1DE9D639" wp14:editId="1137E721">
                <wp:simplePos x="0" y="0"/>
                <wp:positionH relativeFrom="page">
                  <wp:align>right</wp:align>
                </wp:positionH>
                <wp:positionV relativeFrom="paragraph">
                  <wp:posOffset>259080</wp:posOffset>
                </wp:positionV>
                <wp:extent cx="7524750" cy="1685925"/>
                <wp:effectExtent l="0" t="0" r="0" b="0"/>
                <wp:wrapNone/>
                <wp:docPr id="3" name="Text Box 3"/>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4EBACD5F" w14:textId="776BE804" w:rsidR="00263A9F" w:rsidRPr="00743CD0" w:rsidRDefault="00263A9F" w:rsidP="00263A9F">
                            <w:pPr>
                              <w:pStyle w:val="ListParagraph"/>
                              <w:numPr>
                                <w:ilvl w:val="0"/>
                                <w:numId w:val="1"/>
                              </w:numPr>
                              <w:jc w:val="center"/>
                              <w:rPr>
                                <w:rFonts w:asciiTheme="majorHAnsi" w:hAnsiTheme="majorHAnsi" w:cstheme="majorHAnsi"/>
                                <w:i/>
                                <w:iCs/>
                                <w:sz w:val="72"/>
                                <w:szCs w:val="72"/>
                              </w:rPr>
                            </w:pPr>
                            <w:r>
                              <w:rPr>
                                <w:rFonts w:asciiTheme="majorHAnsi" w:hAnsiTheme="majorHAnsi" w:cstheme="majorHAnsi"/>
                                <w:i/>
                                <w:iCs/>
                                <w:sz w:val="72"/>
                                <w:szCs w:val="72"/>
                              </w:rPr>
                              <w:t>Business Inquiry and Research</w:t>
                            </w:r>
                            <w:r w:rsidRPr="00743CD0">
                              <w:rPr>
                                <w:rFonts w:asciiTheme="majorHAnsi" w:hAnsiTheme="majorHAnsi" w:cstheme="majorHAnsi"/>
                                <w:i/>
                                <w:iCs/>
                                <w:sz w:val="72"/>
                                <w:szCs w:val="72"/>
                              </w:rPr>
                              <w:t xml:space="preserve"> -</w:t>
                            </w:r>
                          </w:p>
                          <w:p w14:paraId="6F659485" w14:textId="748C54F7" w:rsidR="00263A9F" w:rsidRPr="00743CD0" w:rsidRDefault="00263A9F" w:rsidP="00263A9F">
                            <w:pPr>
                              <w:jc w:val="center"/>
                              <w:rPr>
                                <w:rFonts w:asciiTheme="majorHAnsi" w:hAnsiTheme="majorHAnsi" w:cstheme="majorHAnsi"/>
                                <w:i/>
                                <w:iCs/>
                                <w:sz w:val="72"/>
                                <w:szCs w:val="72"/>
                              </w:rPr>
                            </w:pPr>
                            <w:r w:rsidRPr="00743CD0">
                              <w:rPr>
                                <w:rFonts w:asciiTheme="majorHAnsi" w:hAnsiTheme="majorHAnsi" w:cstheme="majorHAnsi"/>
                                <w:i/>
                                <w:iCs/>
                                <w:sz w:val="72"/>
                                <w:szCs w:val="72"/>
                              </w:rPr>
                              <w:t>BMSP500</w:t>
                            </w:r>
                            <w:r>
                              <w:rPr>
                                <w:rFonts w:asciiTheme="majorHAnsi" w:hAnsiTheme="majorHAnsi" w:cstheme="majorHAnsi"/>
                                <w:i/>
                                <w:iCs/>
                                <w:sz w:val="72"/>
                                <w:szCs w:val="72"/>
                              </w:rPr>
                              <w:t>7</w:t>
                            </w:r>
                            <w:r w:rsidRPr="00743CD0">
                              <w:rPr>
                                <w:rFonts w:asciiTheme="majorHAnsi" w:hAnsiTheme="majorHAnsi" w:cstheme="majorHAnsi"/>
                                <w:i/>
                                <w:iCs/>
                                <w:sz w:val="72"/>
                                <w:szCs w:val="72"/>
                              </w:rPr>
                              <w:t xml:space="preserve"> - 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DE9D639" id="_x0000_t202" coordsize="21600,21600" o:spt="202" path="m,l,21600r21600,l21600,xe">
                <v:stroke joinstyle="miter"/>
                <v:path gradientshapeok="t" o:connecttype="rect"/>
              </v:shapetype>
              <v:shape id="Text Box 3" o:spid="_x0000_s1026" type="#_x0000_t202" style="position:absolute;left:0;text-align:left;margin-left:541.3pt;margin-top:20.4pt;width:592.5pt;height:132.75pt;z-index:251659264;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" filled="f" stroked="f" strokeweight=".5pt">
                <v:textbox>
                  <w:txbxContent>
                    <w:p w14:paraId="4EBACD5F" w14:textId="776BE804" w:rsidR="00263A9F" w:rsidRPr="00743CD0" w:rsidRDefault="00263A9F" w:rsidP="00263A9F">
                      <w:pPr>
                        <w:pStyle w:val="ListParagraph"/>
                        <w:numPr>
                          <w:ilvl w:val="0"/>
                          <w:numId w:val="1"/>
                        </w:numPr>
                        <w:jc w:val="center"/>
                        <w:rPr>
                          <w:rFonts w:asciiTheme="majorHAnsi" w:hAnsiTheme="majorHAnsi" w:cstheme="majorHAnsi"/>
                          <w:i/>
                          <w:iCs/>
                          <w:sz w:val="72"/>
                          <w:szCs w:val="72"/>
                        </w:rPr>
                      </w:pPr>
                      <w:r>
                        <w:rPr>
                          <w:rFonts w:asciiTheme="majorHAnsi" w:hAnsiTheme="majorHAnsi" w:cstheme="majorHAnsi"/>
                          <w:i/>
                          <w:iCs/>
                          <w:sz w:val="72"/>
                          <w:szCs w:val="72"/>
                        </w:rPr>
                        <w:t>Business Inquiry and Research</w:t>
                      </w:r>
                      <w:r w:rsidRPr="00743CD0">
                        <w:rPr>
                          <w:rFonts w:asciiTheme="majorHAnsi" w:hAnsiTheme="majorHAnsi" w:cstheme="majorHAnsi"/>
                          <w:i/>
                          <w:iCs/>
                          <w:sz w:val="72"/>
                          <w:szCs w:val="72"/>
                        </w:rPr>
                        <w:t xml:space="preserve"> -</w:t>
                      </w:r>
                    </w:p>
                    <w:p w14:paraId="6F659485" w14:textId="748C54F7" w:rsidR="00263A9F" w:rsidRPr="00743CD0" w:rsidRDefault="00263A9F" w:rsidP="00263A9F">
                      <w:pPr>
                        <w:jc w:val="center"/>
                        <w:rPr>
                          <w:rFonts w:asciiTheme="majorHAnsi" w:hAnsiTheme="majorHAnsi" w:cstheme="majorHAnsi"/>
                          <w:i/>
                          <w:iCs/>
                          <w:sz w:val="72"/>
                          <w:szCs w:val="72"/>
                        </w:rPr>
                      </w:pPr>
                      <w:r w:rsidRPr="00743CD0">
                        <w:rPr>
                          <w:rFonts w:asciiTheme="majorHAnsi" w:hAnsiTheme="majorHAnsi" w:cstheme="majorHAnsi"/>
                          <w:i/>
                          <w:iCs/>
                          <w:sz w:val="72"/>
                          <w:szCs w:val="72"/>
                        </w:rPr>
                        <w:t>BMSP500</w:t>
                      </w:r>
                      <w:r>
                        <w:rPr>
                          <w:rFonts w:asciiTheme="majorHAnsi" w:hAnsiTheme="majorHAnsi" w:cstheme="majorHAnsi"/>
                          <w:i/>
                          <w:iCs/>
                          <w:sz w:val="72"/>
                          <w:szCs w:val="72"/>
                        </w:rPr>
                        <w:t>7</w:t>
                      </w:r>
                      <w:r w:rsidRPr="00743CD0">
                        <w:rPr>
                          <w:rFonts w:asciiTheme="majorHAnsi" w:hAnsiTheme="majorHAnsi" w:cstheme="majorHAnsi"/>
                          <w:i/>
                          <w:iCs/>
                          <w:sz w:val="72"/>
                          <w:szCs w:val="72"/>
                        </w:rPr>
                        <w:t xml:space="preserve"> - Assessment 1</w:t>
                      </w:r>
                    </w:p>
                  </w:txbxContent>
                </v:textbox>
                <w10:wrap anchorx="page"/>
              </v:shape>
            </w:pict>
          </mc:Fallback>
        </mc:AlternateContent>
      </w:r>
    </w:p>
    <w:p w14:paraId="17C492B4" w14:textId="6CE44D9F" w:rsidR="00263A9F" w:rsidRDefault="00263A9F" w:rsidP="00263A9F">
      <w:pPr>
        <w:spacing w:line="276" w:lineRule="auto"/>
        <w:jc w:val="center"/>
        <w:rPr>
          <w:rFonts w:cstheme="minorHAnsi"/>
          <w:color w:val="808080" w:themeColor="background1" w:themeShade="80"/>
          <w:sz w:val="18"/>
          <w:szCs w:val="18"/>
        </w:rPr>
      </w:pPr>
    </w:p>
    <w:p w14:paraId="12A21B70" w14:textId="70034744" w:rsidR="00263A9F" w:rsidRDefault="00263A9F" w:rsidP="00263A9F">
      <w:pPr>
        <w:spacing w:line="276" w:lineRule="auto"/>
        <w:jc w:val="center"/>
        <w:rPr>
          <w:rFonts w:cstheme="minorHAnsi"/>
          <w:color w:val="808080" w:themeColor="background1" w:themeShade="80"/>
          <w:sz w:val="18"/>
          <w:szCs w:val="18"/>
        </w:rPr>
      </w:pPr>
    </w:p>
    <w:p w14:paraId="48D1E2A8" w14:textId="36F110B0" w:rsidR="00263A9F" w:rsidRDefault="00263A9F" w:rsidP="00263A9F">
      <w:pPr>
        <w:spacing w:line="276" w:lineRule="auto"/>
        <w:jc w:val="center"/>
        <w:rPr>
          <w:rFonts w:cstheme="minorHAnsi"/>
          <w:color w:val="808080" w:themeColor="background1" w:themeShade="80"/>
          <w:sz w:val="18"/>
          <w:szCs w:val="18"/>
        </w:rPr>
      </w:pPr>
    </w:p>
    <w:p w14:paraId="5919F89E" w14:textId="5463A694" w:rsidR="00263A9F" w:rsidRDefault="00263A9F" w:rsidP="00263A9F">
      <w:pPr>
        <w:spacing w:line="276" w:lineRule="auto"/>
        <w:jc w:val="center"/>
        <w:rPr>
          <w:rFonts w:cstheme="minorHAnsi"/>
          <w:color w:val="808080" w:themeColor="background1" w:themeShade="80"/>
          <w:sz w:val="18"/>
          <w:szCs w:val="18"/>
        </w:rPr>
      </w:pPr>
    </w:p>
    <w:p w14:paraId="0DFA6C29" w14:textId="5B14260D" w:rsidR="00263A9F" w:rsidRDefault="00263A9F" w:rsidP="00263A9F">
      <w:pPr>
        <w:spacing w:line="276" w:lineRule="auto"/>
        <w:jc w:val="center"/>
        <w:rPr>
          <w:rFonts w:cstheme="minorHAnsi"/>
          <w:color w:val="808080" w:themeColor="background1" w:themeShade="80"/>
          <w:sz w:val="18"/>
          <w:szCs w:val="18"/>
        </w:rPr>
      </w:pPr>
    </w:p>
    <w:p w14:paraId="2F04B3AA" w14:textId="626D4CA9" w:rsidR="00263A9F" w:rsidRDefault="00263A9F" w:rsidP="00263A9F">
      <w:pPr>
        <w:spacing w:line="276" w:lineRule="auto"/>
        <w:jc w:val="center"/>
        <w:rPr>
          <w:rFonts w:cstheme="minorHAnsi"/>
          <w:color w:val="808080" w:themeColor="background1" w:themeShade="80"/>
          <w:sz w:val="18"/>
          <w:szCs w:val="18"/>
        </w:rPr>
      </w:pPr>
    </w:p>
    <w:p w14:paraId="1622C950" w14:textId="4F91B457" w:rsidR="00263A9F" w:rsidRDefault="00263A9F" w:rsidP="00263A9F">
      <w:pPr>
        <w:spacing w:line="276" w:lineRule="auto"/>
        <w:jc w:val="center"/>
        <w:rPr>
          <w:rFonts w:cstheme="minorHAnsi"/>
          <w:color w:val="808080" w:themeColor="background1" w:themeShade="80"/>
          <w:sz w:val="18"/>
          <w:szCs w:val="18"/>
        </w:rPr>
      </w:pPr>
    </w:p>
    <w:p w14:paraId="23C042E0" w14:textId="21D259FA" w:rsidR="00263A9F" w:rsidRDefault="00263A9F" w:rsidP="00263A9F">
      <w:pPr>
        <w:spacing w:line="276" w:lineRule="auto"/>
        <w:jc w:val="center"/>
        <w:rPr>
          <w:rFonts w:cstheme="minorHAnsi"/>
          <w:color w:val="808080" w:themeColor="background1" w:themeShade="80"/>
          <w:sz w:val="18"/>
          <w:szCs w:val="18"/>
        </w:rPr>
      </w:pPr>
    </w:p>
    <w:p w14:paraId="1DD2940E" w14:textId="32869476" w:rsidR="00263A9F" w:rsidRDefault="00263A9F" w:rsidP="00263A9F">
      <w:pPr>
        <w:spacing w:line="276" w:lineRule="auto"/>
        <w:jc w:val="center"/>
        <w:rPr>
          <w:rFonts w:cstheme="minorHAnsi"/>
          <w:color w:val="808080" w:themeColor="background1" w:themeShade="80"/>
          <w:sz w:val="18"/>
          <w:szCs w:val="18"/>
        </w:rPr>
      </w:pPr>
    </w:p>
    <w:p w14:paraId="6FFA2F42" w14:textId="6BF3E040" w:rsidR="00263A9F" w:rsidRDefault="00263A9F" w:rsidP="00263A9F">
      <w:pPr>
        <w:spacing w:line="276" w:lineRule="auto"/>
        <w:jc w:val="center"/>
        <w:rPr>
          <w:rFonts w:cstheme="minorHAnsi"/>
          <w:color w:val="808080" w:themeColor="background1" w:themeShade="80"/>
          <w:sz w:val="18"/>
          <w:szCs w:val="18"/>
        </w:rPr>
      </w:pPr>
    </w:p>
    <w:p w14:paraId="05EED909" w14:textId="3708E365" w:rsidR="00263A9F" w:rsidRDefault="00263A9F" w:rsidP="00263A9F">
      <w:pPr>
        <w:spacing w:line="276" w:lineRule="auto"/>
        <w:jc w:val="center"/>
        <w:rPr>
          <w:rFonts w:cstheme="minorHAnsi"/>
          <w:color w:val="808080" w:themeColor="background1" w:themeShade="80"/>
          <w:sz w:val="18"/>
          <w:szCs w:val="18"/>
        </w:rPr>
      </w:pPr>
    </w:p>
    <w:p w14:paraId="6B086B36" w14:textId="3D05E86F" w:rsidR="00263A9F" w:rsidRDefault="00263A9F" w:rsidP="00263A9F">
      <w:pPr>
        <w:spacing w:line="276" w:lineRule="auto"/>
        <w:jc w:val="center"/>
        <w:rPr>
          <w:rFonts w:cstheme="minorHAnsi"/>
          <w:color w:val="808080" w:themeColor="background1" w:themeShade="80"/>
          <w:sz w:val="18"/>
          <w:szCs w:val="18"/>
        </w:rPr>
      </w:pPr>
    </w:p>
    <w:p w14:paraId="26B2C0DE" w14:textId="329DD69F" w:rsidR="00263A9F" w:rsidRDefault="00263A9F" w:rsidP="00263A9F">
      <w:pPr>
        <w:spacing w:line="276" w:lineRule="auto"/>
        <w:jc w:val="center"/>
        <w:rPr>
          <w:rFonts w:cstheme="minorHAnsi"/>
          <w:color w:val="808080" w:themeColor="background1" w:themeShade="80"/>
          <w:sz w:val="18"/>
          <w:szCs w:val="18"/>
        </w:rPr>
      </w:pPr>
    </w:p>
    <w:p w14:paraId="6C3F60A9" w14:textId="45F4D53E" w:rsidR="00263A9F" w:rsidRDefault="00490DA0" w:rsidP="00263A9F">
      <w:pPr>
        <w:spacing w:line="276" w:lineRule="auto"/>
        <w:jc w:val="center"/>
        <w:rPr>
          <w:rFonts w:cstheme="minorHAnsi"/>
          <w:color w:val="808080" w:themeColor="background1" w:themeShade="80"/>
          <w:sz w:val="18"/>
          <w:szCs w:val="18"/>
        </w:rPr>
      </w:pPr>
      <w:r>
        <w:rPr>
          <w:noProof/>
        </w:rPr>
        <mc:AlternateContent>
          <mc:Choice Requires="wps">
            <w:drawing>
              <wp:anchor distT="0" distB="0" distL="114300" distR="114300" simplePos="0" relativeHeight="251661312" behindDoc="0" locked="0" layoutInCell="1" allowOverlap="1" wp14:anchorId="5937E18A" wp14:editId="5CA57E3E">
                <wp:simplePos x="0" y="0"/>
                <wp:positionH relativeFrom="page">
                  <wp:align>left</wp:align>
                </wp:positionH>
                <wp:positionV relativeFrom="paragraph">
                  <wp:posOffset>226695</wp:posOffset>
                </wp:positionV>
                <wp:extent cx="7524750" cy="1685925"/>
                <wp:effectExtent l="0" t="0" r="0" b="0"/>
                <wp:wrapNone/>
                <wp:docPr id="4" name="Text Box 4"/>
                <wp:cNvGraphicFramePr/>
                <a:graphic xmlns:a="http://schemas.openxmlformats.org/drawingml/2006/main">
                  <a:graphicData uri="http://schemas.microsoft.com/office/word/2010/wordprocessingShape">
                    <wps:wsp>
                      <wps:cNvSpPr txBox="1"/>
                      <wps:spPr>
                        <a:xfrm>
                          <a:off x="0" y="0"/>
                          <a:ext cx="7524750" cy="1685925"/>
                        </a:xfrm>
                        <a:prstGeom prst="rect">
                          <a:avLst/>
                        </a:prstGeom>
                        <a:noFill/>
                        <a:ln w="6350">
                          <a:noFill/>
                        </a:ln>
                      </wps:spPr>
                      <wps:txbx>
                        <w:txbxContent>
                          <w:p w14:paraId="7A4B32CB" w14:textId="77777777" w:rsidR="00263A9F" w:rsidRPr="00335281" w:rsidRDefault="00263A9F" w:rsidP="00263A9F">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31E89E31" w14:textId="77777777" w:rsidR="00263A9F" w:rsidRPr="00424D28" w:rsidRDefault="00263A9F" w:rsidP="00263A9F">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937E18A" id="Text Box 4" o:spid="_x0000_s1027" type="#_x0000_t202" style="position:absolute;left:0;text-align:left;margin-left:0;margin-top:17.85pt;width:592.5pt;height:132.75pt;z-index:25166131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" filled="f" stroked="f" strokeweight=".5pt">
                <v:textbox>
                  <w:txbxContent>
                    <w:p w14:paraId="7A4B32CB" w14:textId="77777777" w:rsidR="00263A9F" w:rsidRPr="00335281" w:rsidRDefault="00263A9F" w:rsidP="00263A9F">
                      <w:pPr>
                        <w:jc w:val="center"/>
                        <w:rPr>
                          <w:rFonts w:asciiTheme="majorHAnsi" w:hAnsiTheme="majorHAnsi" w:cstheme="majorHAnsi"/>
                          <w:i/>
                          <w:iCs/>
                          <w:sz w:val="36"/>
                          <w:szCs w:val="36"/>
                        </w:rPr>
                      </w:pPr>
                      <w:r w:rsidRPr="00335281">
                        <w:rPr>
                          <w:rFonts w:asciiTheme="majorHAnsi" w:hAnsiTheme="majorHAnsi" w:cstheme="majorHAnsi"/>
                          <w:i/>
                          <w:iCs/>
                          <w:sz w:val="36"/>
                          <w:szCs w:val="36"/>
                        </w:rPr>
                        <w:t>A comprehensive report written by</w:t>
                      </w:r>
                    </w:p>
                    <w:p w14:paraId="31E89E31" w14:textId="77777777" w:rsidR="00263A9F" w:rsidRPr="00424D28" w:rsidRDefault="00263A9F" w:rsidP="00263A9F">
                      <w:pPr>
                        <w:jc w:val="center"/>
                        <w:rPr>
                          <w:rFonts w:asciiTheme="majorHAnsi" w:hAnsiTheme="majorHAnsi" w:cstheme="majorHAnsi"/>
                          <w:sz w:val="48"/>
                          <w:szCs w:val="48"/>
                        </w:rPr>
                      </w:pPr>
                      <w:r w:rsidRPr="00424D28">
                        <w:rPr>
                          <w:rFonts w:asciiTheme="majorHAnsi" w:hAnsiTheme="majorHAnsi" w:cstheme="majorHAnsi"/>
                          <w:sz w:val="48"/>
                          <w:szCs w:val="48"/>
                        </w:rPr>
                        <w:t>Harri Gerald Dendle (2103763)</w:t>
                      </w:r>
                    </w:p>
                  </w:txbxContent>
                </v:textbox>
                <w10:wrap anchorx="page"/>
              </v:shape>
            </w:pict>
          </mc:Fallback>
        </mc:AlternateContent>
      </w:r>
    </w:p>
    <w:p w14:paraId="0BCE56C1" w14:textId="290BA0E1" w:rsidR="00263A9F" w:rsidRDefault="00263A9F" w:rsidP="00263A9F">
      <w:pPr>
        <w:spacing w:line="276" w:lineRule="auto"/>
        <w:jc w:val="center"/>
        <w:rPr>
          <w:rFonts w:cstheme="minorHAnsi"/>
          <w:color w:val="808080" w:themeColor="background1" w:themeShade="80"/>
          <w:sz w:val="18"/>
          <w:szCs w:val="18"/>
        </w:rPr>
      </w:pPr>
    </w:p>
    <w:p w14:paraId="6CEB498C" w14:textId="1ADDB1A5" w:rsidR="00263A9F" w:rsidRDefault="00263A9F" w:rsidP="00263A9F">
      <w:pPr>
        <w:spacing w:line="276" w:lineRule="auto"/>
        <w:jc w:val="center"/>
        <w:rPr>
          <w:rFonts w:cstheme="minorHAnsi"/>
          <w:color w:val="808080" w:themeColor="background1" w:themeShade="80"/>
          <w:sz w:val="18"/>
          <w:szCs w:val="18"/>
        </w:rPr>
      </w:pPr>
    </w:p>
    <w:p w14:paraId="329E13BC" w14:textId="7567E843" w:rsidR="00263A9F" w:rsidRDefault="00263A9F" w:rsidP="00263A9F">
      <w:pPr>
        <w:spacing w:line="276" w:lineRule="auto"/>
        <w:jc w:val="center"/>
        <w:rPr>
          <w:rFonts w:cstheme="minorHAnsi"/>
          <w:color w:val="808080" w:themeColor="background1" w:themeShade="80"/>
          <w:sz w:val="18"/>
          <w:szCs w:val="18"/>
        </w:rPr>
      </w:pPr>
    </w:p>
    <w:p w14:paraId="2E4651CB" w14:textId="5ABCB189" w:rsidR="00263A9F" w:rsidRDefault="00263A9F" w:rsidP="00263A9F">
      <w:pPr>
        <w:spacing w:line="276" w:lineRule="auto"/>
        <w:jc w:val="center"/>
        <w:rPr>
          <w:rFonts w:cstheme="minorHAnsi"/>
          <w:color w:val="808080" w:themeColor="background1" w:themeShade="80"/>
          <w:sz w:val="18"/>
          <w:szCs w:val="18"/>
        </w:rPr>
      </w:pPr>
    </w:p>
    <w:p w14:paraId="13F3B7FA" w14:textId="07E5B82F" w:rsidR="00263A9F" w:rsidRDefault="00263A9F" w:rsidP="00263A9F">
      <w:pPr>
        <w:spacing w:line="276" w:lineRule="auto"/>
        <w:jc w:val="center"/>
        <w:rPr>
          <w:rFonts w:cstheme="minorHAnsi"/>
          <w:color w:val="808080" w:themeColor="background1" w:themeShade="80"/>
          <w:sz w:val="18"/>
          <w:szCs w:val="18"/>
        </w:rPr>
      </w:pPr>
    </w:p>
    <w:p w14:paraId="12D785B2" w14:textId="7130ADFD" w:rsidR="00263A9F" w:rsidRDefault="00263A9F" w:rsidP="00263A9F">
      <w:pPr>
        <w:spacing w:line="276" w:lineRule="auto"/>
        <w:jc w:val="center"/>
        <w:rPr>
          <w:rFonts w:cstheme="minorHAnsi"/>
          <w:color w:val="808080" w:themeColor="background1" w:themeShade="80"/>
          <w:sz w:val="18"/>
          <w:szCs w:val="18"/>
        </w:rPr>
      </w:pPr>
    </w:p>
    <w:p w14:paraId="738FC92E" w14:textId="6E25D6BB" w:rsidR="00263A9F" w:rsidRDefault="00263A9F" w:rsidP="00263A9F">
      <w:pPr>
        <w:spacing w:line="276" w:lineRule="auto"/>
        <w:jc w:val="center"/>
        <w:rPr>
          <w:rFonts w:cstheme="minorHAnsi"/>
          <w:color w:val="808080" w:themeColor="background1" w:themeShade="80"/>
          <w:sz w:val="18"/>
          <w:szCs w:val="18"/>
        </w:rPr>
      </w:pPr>
    </w:p>
    <w:p w14:paraId="3CABA8DD" w14:textId="2079F38A" w:rsidR="00263A9F" w:rsidRDefault="00263A9F" w:rsidP="00263A9F">
      <w:pPr>
        <w:spacing w:line="276" w:lineRule="auto"/>
        <w:jc w:val="center"/>
        <w:rPr>
          <w:rFonts w:cstheme="minorHAnsi"/>
          <w:color w:val="808080" w:themeColor="background1" w:themeShade="80"/>
          <w:sz w:val="18"/>
          <w:szCs w:val="18"/>
        </w:rPr>
      </w:pPr>
    </w:p>
    <w:p w14:paraId="0180B307" w14:textId="4160C85E" w:rsidR="00263A9F" w:rsidRDefault="00263A9F" w:rsidP="00263A9F">
      <w:pPr>
        <w:spacing w:line="276" w:lineRule="auto"/>
        <w:jc w:val="center"/>
        <w:rPr>
          <w:rFonts w:cstheme="minorHAnsi"/>
          <w:color w:val="808080" w:themeColor="background1" w:themeShade="80"/>
          <w:sz w:val="18"/>
          <w:szCs w:val="18"/>
        </w:rPr>
      </w:pPr>
    </w:p>
    <w:p w14:paraId="38F39A2A" w14:textId="746DFE4B" w:rsidR="00263A9F" w:rsidRDefault="00263A9F" w:rsidP="00263A9F">
      <w:pPr>
        <w:spacing w:line="276" w:lineRule="auto"/>
        <w:jc w:val="center"/>
        <w:rPr>
          <w:rFonts w:cstheme="minorHAnsi"/>
          <w:color w:val="808080" w:themeColor="background1" w:themeShade="80"/>
          <w:sz w:val="18"/>
          <w:szCs w:val="18"/>
        </w:rPr>
      </w:pPr>
    </w:p>
    <w:p w14:paraId="3AC17690" w14:textId="2AEE3AC5" w:rsidR="00263A9F" w:rsidRDefault="00263A9F" w:rsidP="00263A9F">
      <w:pPr>
        <w:spacing w:line="276" w:lineRule="auto"/>
        <w:jc w:val="center"/>
        <w:rPr>
          <w:rFonts w:cstheme="minorHAnsi"/>
          <w:color w:val="808080" w:themeColor="background1" w:themeShade="80"/>
          <w:sz w:val="18"/>
          <w:szCs w:val="18"/>
        </w:rPr>
      </w:pPr>
    </w:p>
    <w:p w14:paraId="105163D9" w14:textId="1D702BDD" w:rsidR="00263A9F" w:rsidRDefault="00263A9F" w:rsidP="00263A9F">
      <w:pPr>
        <w:spacing w:line="276" w:lineRule="auto"/>
        <w:jc w:val="center"/>
        <w:rPr>
          <w:rFonts w:cstheme="minorHAnsi"/>
          <w:color w:val="808080" w:themeColor="background1" w:themeShade="80"/>
          <w:sz w:val="18"/>
          <w:szCs w:val="18"/>
        </w:rPr>
      </w:pPr>
    </w:p>
    <w:p w14:paraId="734F8151" w14:textId="4C20FDEE" w:rsidR="00263A9F" w:rsidRDefault="00263A9F" w:rsidP="00263A9F">
      <w:pPr>
        <w:spacing w:line="276" w:lineRule="auto"/>
        <w:jc w:val="center"/>
        <w:rPr>
          <w:rFonts w:cstheme="minorHAnsi"/>
          <w:color w:val="808080" w:themeColor="background1" w:themeShade="80"/>
          <w:sz w:val="18"/>
          <w:szCs w:val="18"/>
        </w:rPr>
      </w:pPr>
    </w:p>
    <w:p w14:paraId="28BA76E4" w14:textId="146FE418" w:rsidR="00263A9F" w:rsidRDefault="00263A9F" w:rsidP="00263A9F">
      <w:pPr>
        <w:spacing w:line="276" w:lineRule="auto"/>
        <w:jc w:val="center"/>
        <w:rPr>
          <w:rFonts w:cstheme="minorHAnsi"/>
          <w:color w:val="808080" w:themeColor="background1" w:themeShade="80"/>
          <w:sz w:val="18"/>
          <w:szCs w:val="18"/>
        </w:rPr>
      </w:pPr>
    </w:p>
    <w:p w14:paraId="238E2956" w14:textId="77777777" w:rsidR="00263A9F" w:rsidRDefault="00263A9F" w:rsidP="00263A9F">
      <w:pPr>
        <w:spacing w:line="276" w:lineRule="auto"/>
        <w:jc w:val="center"/>
        <w:rPr>
          <w:rFonts w:cstheme="minorHAnsi"/>
          <w:color w:val="808080" w:themeColor="background1" w:themeShade="80"/>
          <w:sz w:val="18"/>
          <w:szCs w:val="18"/>
        </w:rPr>
      </w:pPr>
    </w:p>
    <w:p w14:paraId="3EEF4475" w14:textId="77777777" w:rsidR="00D95F24" w:rsidRDefault="00D95F24" w:rsidP="00263A9F">
      <w:pPr>
        <w:spacing w:line="276" w:lineRule="auto"/>
        <w:jc w:val="center"/>
        <w:rPr>
          <w:rFonts w:cstheme="minorHAnsi"/>
          <w:color w:val="808080" w:themeColor="background1" w:themeShade="80"/>
          <w:sz w:val="18"/>
          <w:szCs w:val="18"/>
        </w:rPr>
      </w:pPr>
    </w:p>
    <w:p w14:paraId="4C5364EE" w14:textId="576FD7B4" w:rsidR="00263A9F" w:rsidRPr="00500079" w:rsidRDefault="00263A9F" w:rsidP="00263A9F">
      <w:pPr>
        <w:spacing w:line="276" w:lineRule="auto"/>
        <w:jc w:val="center"/>
        <w:rPr>
          <w:rFonts w:cstheme="minorHAnsi"/>
          <w:color w:val="808080" w:themeColor="background1" w:themeShade="80"/>
          <w:sz w:val="18"/>
          <w:szCs w:val="18"/>
        </w:rPr>
      </w:pPr>
      <w:r>
        <w:rPr>
          <w:rFonts w:cstheme="minorHAnsi"/>
          <w:color w:val="808080" w:themeColor="background1" w:themeShade="80"/>
          <w:sz w:val="18"/>
          <w:szCs w:val="18"/>
        </w:rPr>
        <w:t xml:space="preserve"> </w:t>
      </w:r>
      <w:r w:rsidRPr="002245FF">
        <w:rPr>
          <w:rFonts w:cstheme="minorHAnsi"/>
          <w:i/>
          <w:iCs/>
          <w:color w:val="808080" w:themeColor="background1" w:themeShade="80"/>
          <w:sz w:val="18"/>
          <w:szCs w:val="18"/>
          <w:u w:val="single"/>
        </w:rPr>
        <w:t>[This report</w:t>
      </w:r>
      <w:r w:rsidR="00644AA1">
        <w:rPr>
          <w:rFonts w:cstheme="minorHAnsi"/>
          <w:i/>
          <w:iCs/>
          <w:color w:val="808080" w:themeColor="background1" w:themeShade="80"/>
          <w:sz w:val="18"/>
          <w:szCs w:val="18"/>
          <w:u w:val="single"/>
        </w:rPr>
        <w:t xml:space="preserve"> is </w:t>
      </w:r>
      <w:r w:rsidR="00135E1E">
        <w:rPr>
          <w:rFonts w:cstheme="minorHAnsi"/>
          <w:i/>
          <w:iCs/>
          <w:color w:val="808080" w:themeColor="background1" w:themeShade="80"/>
          <w:sz w:val="18"/>
          <w:szCs w:val="18"/>
          <w:u w:val="single"/>
        </w:rPr>
        <w:t>informed by</w:t>
      </w:r>
      <w:r w:rsidR="00644AA1">
        <w:rPr>
          <w:rFonts w:cstheme="minorHAnsi"/>
          <w:i/>
          <w:iCs/>
          <w:color w:val="808080" w:themeColor="background1" w:themeShade="80"/>
          <w:sz w:val="18"/>
          <w:szCs w:val="18"/>
          <w:u w:val="single"/>
        </w:rPr>
        <w:t xml:space="preserve"> the interviews and survey I have performed and kept secure in compliance with </w:t>
      </w:r>
      <w:r w:rsidR="00135E1E">
        <w:rPr>
          <w:rFonts w:cstheme="minorHAnsi"/>
          <w:i/>
          <w:iCs/>
          <w:color w:val="808080" w:themeColor="background1" w:themeShade="80"/>
          <w:sz w:val="18"/>
          <w:szCs w:val="18"/>
          <w:u w:val="single"/>
        </w:rPr>
        <w:t>UWTSD Ethics guidance and GDPR</w:t>
      </w:r>
      <w:r w:rsidR="00644AA1">
        <w:rPr>
          <w:rFonts w:cstheme="minorHAnsi"/>
          <w:i/>
          <w:iCs/>
          <w:color w:val="808080" w:themeColor="background1" w:themeShade="80"/>
          <w:sz w:val="18"/>
          <w:szCs w:val="18"/>
          <w:u w:val="single"/>
        </w:rPr>
        <w:t>, this report</w:t>
      </w:r>
      <w:r w:rsidRPr="002245FF">
        <w:rPr>
          <w:rFonts w:cstheme="minorHAnsi"/>
          <w:i/>
          <w:iCs/>
          <w:color w:val="808080" w:themeColor="background1" w:themeShade="80"/>
          <w:sz w:val="18"/>
          <w:szCs w:val="18"/>
          <w:u w:val="single"/>
        </w:rPr>
        <w:t xml:space="preserve"> will be formatted in print layout Microsoft Word .docx style]</w:t>
      </w:r>
    </w:p>
    <w:p w14:paraId="0D4EBB73" w14:textId="23207A56" w:rsidR="00E6369D" w:rsidRDefault="00A02114" w:rsidP="00A02114">
      <w:pPr>
        <w:jc w:val="center"/>
        <w:rPr>
          <w:rFonts w:asciiTheme="majorHAnsi" w:hAnsiTheme="majorHAnsi" w:cstheme="majorHAnsi"/>
          <w:i/>
          <w:iCs/>
          <w:color w:val="767171" w:themeColor="background2" w:themeShade="80"/>
          <w:sz w:val="72"/>
          <w:szCs w:val="72"/>
        </w:rPr>
      </w:pPr>
      <w:r w:rsidRPr="00A02114">
        <w:rPr>
          <w:rFonts w:asciiTheme="majorHAnsi" w:hAnsiTheme="majorHAnsi" w:cstheme="majorHAnsi"/>
          <w:i/>
          <w:iCs/>
          <w:color w:val="767171" w:themeColor="background2" w:themeShade="80"/>
          <w:sz w:val="72"/>
          <w:szCs w:val="72"/>
        </w:rPr>
        <w:lastRenderedPageBreak/>
        <w:t xml:space="preserve">- </w:t>
      </w:r>
      <w:r w:rsidR="00E6369D" w:rsidRPr="00A02114">
        <w:rPr>
          <w:rFonts w:asciiTheme="majorHAnsi" w:hAnsiTheme="majorHAnsi" w:cstheme="majorHAnsi"/>
          <w:i/>
          <w:iCs/>
          <w:color w:val="767171" w:themeColor="background2" w:themeShade="80"/>
          <w:sz w:val="72"/>
          <w:szCs w:val="72"/>
        </w:rPr>
        <w:t>Part 1</w:t>
      </w:r>
      <w:r w:rsidRPr="00A02114">
        <w:rPr>
          <w:rFonts w:asciiTheme="majorHAnsi" w:hAnsiTheme="majorHAnsi" w:cstheme="majorHAnsi"/>
          <w:i/>
          <w:iCs/>
          <w:color w:val="767171" w:themeColor="background2" w:themeShade="80"/>
          <w:sz w:val="72"/>
          <w:szCs w:val="72"/>
        </w:rPr>
        <w:t xml:space="preserve"> </w:t>
      </w:r>
      <w:r w:rsidR="00B700E8">
        <w:rPr>
          <w:rFonts w:asciiTheme="majorHAnsi" w:hAnsiTheme="majorHAnsi" w:cstheme="majorHAnsi"/>
          <w:i/>
          <w:iCs/>
          <w:color w:val="767171" w:themeColor="background2" w:themeShade="80"/>
          <w:sz w:val="72"/>
          <w:szCs w:val="72"/>
        </w:rPr>
        <w:t>-</w:t>
      </w:r>
    </w:p>
    <w:p w14:paraId="1AD47A70" w14:textId="77777777" w:rsidR="00747434" w:rsidRPr="00A02114" w:rsidRDefault="00747434" w:rsidP="00A02114">
      <w:pPr>
        <w:jc w:val="center"/>
        <w:rPr>
          <w:rFonts w:asciiTheme="majorHAnsi" w:hAnsiTheme="majorHAnsi" w:cstheme="majorHAnsi"/>
          <w:i/>
          <w:iCs/>
          <w:color w:val="767171" w:themeColor="background2" w:themeShade="80"/>
          <w:sz w:val="72"/>
          <w:szCs w:val="72"/>
        </w:rPr>
      </w:pPr>
    </w:p>
    <w:p w14:paraId="3893C819" w14:textId="2BE129EB" w:rsidR="00263A9F" w:rsidRPr="004666DA" w:rsidRDefault="00263A9F" w:rsidP="00C13F4F">
      <w:pPr>
        <w:spacing w:line="276" w:lineRule="auto"/>
        <w:rPr>
          <w:rFonts w:asciiTheme="majorHAnsi" w:hAnsiTheme="majorHAnsi" w:cstheme="majorHAnsi"/>
          <w:sz w:val="48"/>
          <w:szCs w:val="48"/>
        </w:rPr>
      </w:pPr>
      <w:r>
        <w:rPr>
          <w:rFonts w:asciiTheme="majorHAnsi" w:hAnsiTheme="majorHAnsi" w:cstheme="majorHAnsi"/>
          <w:sz w:val="48"/>
          <w:szCs w:val="48"/>
        </w:rPr>
        <w:t xml:space="preserve">- </w:t>
      </w:r>
      <w:r w:rsidRPr="004666DA">
        <w:rPr>
          <w:rFonts w:asciiTheme="majorHAnsi" w:hAnsiTheme="majorHAnsi" w:cstheme="majorHAnsi"/>
          <w:sz w:val="48"/>
          <w:szCs w:val="48"/>
        </w:rPr>
        <w:t>Table of contents -</w:t>
      </w:r>
      <w:r w:rsidR="00C13F4F">
        <w:rPr>
          <w:rFonts w:asciiTheme="majorHAnsi" w:hAnsiTheme="majorHAnsi" w:cstheme="majorHAnsi"/>
          <w:sz w:val="48"/>
          <w:szCs w:val="48"/>
        </w:rPr>
        <w:br/>
      </w:r>
    </w:p>
    <w:p w14:paraId="76947821" w14:textId="7C116608" w:rsidR="00263A9F" w:rsidRPr="005870DF" w:rsidRDefault="00263A9F" w:rsidP="00C13F4F">
      <w:pPr>
        <w:pStyle w:val="ListParagraph"/>
        <w:numPr>
          <w:ilvl w:val="0"/>
          <w:numId w:val="4"/>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Title page </w:t>
      </w:r>
      <w:r w:rsidR="009E169A">
        <w:rPr>
          <w:rFonts w:asciiTheme="majorHAnsi" w:hAnsiTheme="majorHAnsi" w:cstheme="majorHAnsi"/>
          <w:b/>
          <w:bCs/>
          <w:sz w:val="36"/>
          <w:szCs w:val="36"/>
        </w:rPr>
        <w:t>-</w:t>
      </w:r>
      <w:r w:rsidRPr="005870DF">
        <w:rPr>
          <w:rFonts w:asciiTheme="majorHAnsi" w:hAnsiTheme="majorHAnsi" w:cstheme="majorHAnsi"/>
          <w:b/>
          <w:bCs/>
          <w:sz w:val="36"/>
          <w:szCs w:val="36"/>
        </w:rPr>
        <w:t xml:space="preserve"> 1</w:t>
      </w:r>
    </w:p>
    <w:p w14:paraId="38D1725D" w14:textId="4A8F964B" w:rsidR="00263A9F" w:rsidRPr="005870DF" w:rsidRDefault="00263A9F" w:rsidP="00C13F4F">
      <w:pPr>
        <w:pStyle w:val="ListParagraph"/>
        <w:numPr>
          <w:ilvl w:val="0"/>
          <w:numId w:val="4"/>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Contents </w:t>
      </w:r>
      <w:r w:rsidR="009E169A">
        <w:rPr>
          <w:rFonts w:asciiTheme="majorHAnsi" w:hAnsiTheme="majorHAnsi" w:cstheme="majorHAnsi"/>
          <w:b/>
          <w:bCs/>
          <w:sz w:val="36"/>
          <w:szCs w:val="36"/>
        </w:rPr>
        <w:t>-</w:t>
      </w:r>
      <w:r w:rsidRPr="005870DF">
        <w:rPr>
          <w:rFonts w:asciiTheme="majorHAnsi" w:hAnsiTheme="majorHAnsi" w:cstheme="majorHAnsi"/>
          <w:b/>
          <w:bCs/>
          <w:sz w:val="36"/>
          <w:szCs w:val="36"/>
        </w:rPr>
        <w:t xml:space="preserve"> </w:t>
      </w:r>
      <w:r>
        <w:rPr>
          <w:rFonts w:asciiTheme="majorHAnsi" w:hAnsiTheme="majorHAnsi" w:cstheme="majorHAnsi"/>
          <w:b/>
          <w:bCs/>
          <w:sz w:val="36"/>
          <w:szCs w:val="36"/>
        </w:rPr>
        <w:t>2</w:t>
      </w:r>
    </w:p>
    <w:p w14:paraId="561D34AC" w14:textId="6DE64DE6" w:rsidR="00263A9F" w:rsidRDefault="00263A9F" w:rsidP="00C13F4F">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Introduction</w:t>
      </w:r>
      <w:r w:rsidR="00135E1E">
        <w:rPr>
          <w:rFonts w:asciiTheme="majorHAnsi" w:hAnsiTheme="majorHAnsi" w:cstheme="majorHAnsi"/>
          <w:b/>
          <w:bCs/>
          <w:sz w:val="36"/>
          <w:szCs w:val="36"/>
        </w:rPr>
        <w:t xml:space="preserve"> </w:t>
      </w:r>
      <w:r w:rsidR="009E169A">
        <w:rPr>
          <w:rFonts w:asciiTheme="majorHAnsi" w:hAnsiTheme="majorHAnsi" w:cstheme="majorHAnsi"/>
          <w:b/>
          <w:bCs/>
          <w:sz w:val="36"/>
          <w:szCs w:val="36"/>
        </w:rPr>
        <w:t>-</w:t>
      </w:r>
      <w:r w:rsidR="00135E1E">
        <w:rPr>
          <w:rFonts w:asciiTheme="majorHAnsi" w:hAnsiTheme="majorHAnsi" w:cstheme="majorHAnsi"/>
          <w:b/>
          <w:bCs/>
          <w:sz w:val="36"/>
          <w:szCs w:val="36"/>
        </w:rPr>
        <w:t xml:space="preserve"> 3</w:t>
      </w:r>
    </w:p>
    <w:p w14:paraId="0333CC18" w14:textId="684F195C" w:rsidR="009E169A" w:rsidRDefault="009E169A" w:rsidP="00C13F4F">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Literature Research - </w:t>
      </w:r>
      <w:r w:rsidR="00375FE7">
        <w:rPr>
          <w:rFonts w:asciiTheme="majorHAnsi" w:hAnsiTheme="majorHAnsi" w:cstheme="majorHAnsi"/>
          <w:b/>
          <w:bCs/>
          <w:sz w:val="36"/>
          <w:szCs w:val="36"/>
        </w:rPr>
        <w:t>3</w:t>
      </w:r>
    </w:p>
    <w:p w14:paraId="1CAF197A" w14:textId="55FF9BAF" w:rsidR="0079360D" w:rsidRDefault="0079360D" w:rsidP="00C13F4F">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Procedure</w:t>
      </w:r>
      <w:r w:rsidR="00135E1E">
        <w:rPr>
          <w:rFonts w:asciiTheme="majorHAnsi" w:hAnsiTheme="majorHAnsi" w:cstheme="majorHAnsi"/>
          <w:b/>
          <w:bCs/>
          <w:sz w:val="36"/>
          <w:szCs w:val="36"/>
        </w:rPr>
        <w:t xml:space="preserve"> -</w:t>
      </w:r>
      <w:r w:rsidR="00C174AA">
        <w:rPr>
          <w:rFonts w:asciiTheme="majorHAnsi" w:hAnsiTheme="majorHAnsi" w:cstheme="majorHAnsi"/>
          <w:b/>
          <w:bCs/>
          <w:sz w:val="36"/>
          <w:szCs w:val="36"/>
        </w:rPr>
        <w:t xml:space="preserve"> 4</w:t>
      </w:r>
    </w:p>
    <w:p w14:paraId="7C2EED5C" w14:textId="5A9677B4" w:rsidR="00C76323" w:rsidRDefault="00C76323" w:rsidP="00C13F4F">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Data Presentation and Findings</w:t>
      </w:r>
      <w:r w:rsidR="00AC723C">
        <w:rPr>
          <w:rFonts w:asciiTheme="majorHAnsi" w:hAnsiTheme="majorHAnsi" w:cstheme="majorHAnsi"/>
          <w:b/>
          <w:bCs/>
          <w:sz w:val="36"/>
          <w:szCs w:val="36"/>
        </w:rPr>
        <w:t xml:space="preserve"> - 5</w:t>
      </w:r>
    </w:p>
    <w:p w14:paraId="58432FDC" w14:textId="640F51A6" w:rsidR="00747434" w:rsidRDefault="00263A9F" w:rsidP="00C13F4F">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Conclusion/Reflection</w:t>
      </w:r>
      <w:r w:rsidR="00B700E8">
        <w:rPr>
          <w:rFonts w:asciiTheme="majorHAnsi" w:hAnsiTheme="majorHAnsi" w:cstheme="majorHAnsi"/>
          <w:b/>
          <w:bCs/>
          <w:sz w:val="36"/>
          <w:szCs w:val="36"/>
        </w:rPr>
        <w:t xml:space="preserve"> -6</w:t>
      </w:r>
    </w:p>
    <w:p w14:paraId="740C5906" w14:textId="10F6F25D" w:rsidR="00747434" w:rsidRPr="00747434" w:rsidRDefault="00263A9F" w:rsidP="00C13F4F">
      <w:pPr>
        <w:pStyle w:val="ListParagraph"/>
        <w:numPr>
          <w:ilvl w:val="0"/>
          <w:numId w:val="4"/>
        </w:numPr>
        <w:spacing w:line="276" w:lineRule="auto"/>
        <w:rPr>
          <w:rFonts w:asciiTheme="majorHAnsi" w:hAnsiTheme="majorHAnsi" w:cstheme="majorHAnsi"/>
          <w:b/>
          <w:bCs/>
          <w:sz w:val="36"/>
          <w:szCs w:val="36"/>
        </w:rPr>
      </w:pPr>
      <w:r w:rsidRPr="00747434">
        <w:rPr>
          <w:rFonts w:asciiTheme="majorHAnsi" w:hAnsiTheme="majorHAnsi" w:cstheme="majorHAnsi"/>
          <w:b/>
          <w:bCs/>
          <w:sz w:val="36"/>
          <w:szCs w:val="36"/>
        </w:rPr>
        <w:t>References</w:t>
      </w:r>
      <w:r w:rsidR="00B700E8">
        <w:rPr>
          <w:rFonts w:asciiTheme="majorHAnsi" w:hAnsiTheme="majorHAnsi" w:cstheme="majorHAnsi"/>
          <w:b/>
          <w:bCs/>
          <w:sz w:val="36"/>
          <w:szCs w:val="36"/>
        </w:rPr>
        <w:t xml:space="preserve"> -7</w:t>
      </w:r>
    </w:p>
    <w:p w14:paraId="547D4EAF" w14:textId="77777777" w:rsidR="00747434" w:rsidRDefault="00747434" w:rsidP="00747434">
      <w:pPr>
        <w:spacing w:line="276" w:lineRule="auto"/>
        <w:rPr>
          <w:rFonts w:asciiTheme="majorHAnsi" w:hAnsiTheme="majorHAnsi" w:cstheme="majorHAnsi"/>
          <w:sz w:val="48"/>
          <w:szCs w:val="48"/>
        </w:rPr>
      </w:pPr>
      <w:r>
        <w:rPr>
          <w:rFonts w:asciiTheme="majorHAnsi" w:hAnsiTheme="majorHAnsi" w:cstheme="majorHAnsi"/>
          <w:sz w:val="48"/>
          <w:szCs w:val="48"/>
        </w:rPr>
        <w:br/>
      </w:r>
      <w:r>
        <w:rPr>
          <w:rFonts w:asciiTheme="majorHAnsi" w:hAnsiTheme="majorHAnsi" w:cstheme="majorHAnsi"/>
          <w:sz w:val="48"/>
          <w:szCs w:val="48"/>
        </w:rPr>
        <w:br/>
      </w:r>
      <w:r>
        <w:rPr>
          <w:rFonts w:asciiTheme="majorHAnsi" w:hAnsiTheme="majorHAnsi" w:cstheme="majorHAnsi"/>
          <w:sz w:val="48"/>
          <w:szCs w:val="48"/>
        </w:rPr>
        <w:br/>
      </w:r>
    </w:p>
    <w:p w14:paraId="52B97AEB" w14:textId="77777777" w:rsidR="00747434" w:rsidRDefault="00747434" w:rsidP="00747434">
      <w:pPr>
        <w:spacing w:line="276" w:lineRule="auto"/>
        <w:rPr>
          <w:rFonts w:asciiTheme="majorHAnsi" w:hAnsiTheme="majorHAnsi" w:cstheme="majorHAnsi"/>
          <w:sz w:val="48"/>
          <w:szCs w:val="48"/>
        </w:rPr>
      </w:pPr>
    </w:p>
    <w:p w14:paraId="05E96A1F" w14:textId="77777777" w:rsidR="00747434" w:rsidRDefault="00747434" w:rsidP="00747434">
      <w:pPr>
        <w:spacing w:line="276" w:lineRule="auto"/>
        <w:rPr>
          <w:rFonts w:asciiTheme="majorHAnsi" w:hAnsiTheme="majorHAnsi" w:cstheme="majorHAnsi"/>
          <w:sz w:val="48"/>
          <w:szCs w:val="48"/>
        </w:rPr>
      </w:pPr>
    </w:p>
    <w:p w14:paraId="11EC8C3F" w14:textId="77777777" w:rsidR="00747434" w:rsidRDefault="00747434" w:rsidP="00747434">
      <w:pPr>
        <w:spacing w:line="276" w:lineRule="auto"/>
        <w:rPr>
          <w:rFonts w:asciiTheme="majorHAnsi" w:hAnsiTheme="majorHAnsi" w:cstheme="majorHAnsi"/>
          <w:sz w:val="48"/>
          <w:szCs w:val="48"/>
        </w:rPr>
      </w:pPr>
    </w:p>
    <w:p w14:paraId="32BFCD1D" w14:textId="40569A6D" w:rsidR="00DF1C4E" w:rsidRDefault="00263A9F" w:rsidP="00B3795C">
      <w:pPr>
        <w:spacing w:line="276" w:lineRule="auto"/>
        <w:rPr>
          <w:rFonts w:cstheme="minorHAnsi"/>
        </w:rPr>
      </w:pPr>
      <w:r w:rsidRPr="00747434">
        <w:rPr>
          <w:rFonts w:asciiTheme="majorHAnsi" w:hAnsiTheme="majorHAnsi" w:cstheme="majorHAnsi"/>
          <w:sz w:val="48"/>
          <w:szCs w:val="48"/>
        </w:rPr>
        <w:lastRenderedPageBreak/>
        <w:t xml:space="preserve">- Introduction </w:t>
      </w:r>
      <w:r w:rsidR="00B700E8">
        <w:rPr>
          <w:rFonts w:asciiTheme="majorHAnsi" w:hAnsiTheme="majorHAnsi" w:cstheme="majorHAnsi"/>
          <w:sz w:val="48"/>
          <w:szCs w:val="48"/>
        </w:rPr>
        <w:t>-</w:t>
      </w:r>
    </w:p>
    <w:p w14:paraId="2BDE02A4" w14:textId="43702CC5" w:rsidR="007F1BBB" w:rsidRDefault="00AA22C3" w:rsidP="00B3795C">
      <w:pPr>
        <w:spacing w:line="276" w:lineRule="auto"/>
        <w:rPr>
          <w:rFonts w:cstheme="minorHAnsi"/>
        </w:rPr>
      </w:pPr>
      <w:r>
        <w:rPr>
          <w:rFonts w:cstheme="minorHAnsi"/>
        </w:rPr>
        <w:t>In this qualitative study</w:t>
      </w:r>
      <w:r w:rsidR="00E0573D">
        <w:rPr>
          <w:rFonts w:cstheme="minorHAnsi"/>
        </w:rPr>
        <w:t>,</w:t>
      </w:r>
      <w:r>
        <w:rPr>
          <w:rFonts w:cstheme="minorHAnsi"/>
        </w:rPr>
        <w:t xml:space="preserve"> I have chosen to study </w:t>
      </w:r>
      <w:r w:rsidR="00504CA4">
        <w:rPr>
          <w:rFonts w:cstheme="minorHAnsi"/>
        </w:rPr>
        <w:t xml:space="preserve">the </w:t>
      </w:r>
      <w:r w:rsidR="00B055EC">
        <w:rPr>
          <w:rFonts w:cstheme="minorHAnsi"/>
        </w:rPr>
        <w:t xml:space="preserve">phenomenon of </w:t>
      </w:r>
      <w:r>
        <w:rPr>
          <w:rFonts w:cstheme="minorHAnsi"/>
        </w:rPr>
        <w:t>how people feel about</w:t>
      </w:r>
      <w:r w:rsidR="004C24AE">
        <w:rPr>
          <w:rFonts w:cstheme="minorHAnsi"/>
        </w:rPr>
        <w:t xml:space="preserve"> certain aspects of</w:t>
      </w:r>
      <w:r>
        <w:rPr>
          <w:rFonts w:cstheme="minorHAnsi"/>
        </w:rPr>
        <w:t xml:space="preserve"> their jobs, my aim here is to </w:t>
      </w:r>
      <w:r w:rsidR="00916FA2">
        <w:rPr>
          <w:rFonts w:cstheme="minorHAnsi"/>
        </w:rPr>
        <w:t>properly understand how people feel about how they’re managed</w:t>
      </w:r>
      <w:r w:rsidR="00CE5DED">
        <w:rPr>
          <w:rFonts w:cstheme="minorHAnsi"/>
        </w:rPr>
        <w:t xml:space="preserve">, how their time is spent, how they feel about their co-workers and how they feel they can improve their current situations. For this report I have chosen to conduct three separate </w:t>
      </w:r>
      <w:r w:rsidR="0043742A">
        <w:rPr>
          <w:rFonts w:cstheme="minorHAnsi"/>
        </w:rPr>
        <w:t>face</w:t>
      </w:r>
      <w:r w:rsidR="00C70E5E">
        <w:rPr>
          <w:rFonts w:cstheme="minorHAnsi"/>
        </w:rPr>
        <w:t>-</w:t>
      </w:r>
      <w:r w:rsidR="0043742A">
        <w:rPr>
          <w:rFonts w:cstheme="minorHAnsi"/>
        </w:rPr>
        <w:t>to</w:t>
      </w:r>
      <w:r w:rsidR="00C70E5E">
        <w:rPr>
          <w:rFonts w:cstheme="minorHAnsi"/>
        </w:rPr>
        <w:t>-</w:t>
      </w:r>
      <w:r w:rsidR="0043742A">
        <w:rPr>
          <w:rFonts w:cstheme="minorHAnsi"/>
        </w:rPr>
        <w:t xml:space="preserve">face </w:t>
      </w:r>
      <w:r w:rsidR="00CE5DED">
        <w:rPr>
          <w:rFonts w:cstheme="minorHAnsi"/>
        </w:rPr>
        <w:t xml:space="preserve">interviews </w:t>
      </w:r>
      <w:r w:rsidR="0043742A">
        <w:rPr>
          <w:rFonts w:cstheme="minorHAnsi"/>
        </w:rPr>
        <w:t xml:space="preserve">with three job holding consenting adults about their work, in a semi-structured manner, as in I would ask them 20 down questions which I had written down as well as give them light prompts and ask for them to elaborate further on certain points when necessary. I chose my three participants very carefully, </w:t>
      </w:r>
      <w:r w:rsidR="007F1BBB">
        <w:rPr>
          <w:rFonts w:cstheme="minorHAnsi"/>
        </w:rPr>
        <w:t>I ensured there would be a diverse range of viewpoints from my participants</w:t>
      </w:r>
      <w:r w:rsidR="00C70E5E">
        <w:rPr>
          <w:rFonts w:cstheme="minorHAnsi"/>
        </w:rPr>
        <w:t>, they were all different ages and worked in very different fields, As a business minded individual who is working towards starting my own business,</w:t>
      </w:r>
      <w:r w:rsidR="00B92BCC">
        <w:rPr>
          <w:rFonts w:cstheme="minorHAnsi"/>
        </w:rPr>
        <w:t xml:space="preserve"> </w:t>
      </w:r>
      <w:r w:rsidR="00B92BCC" w:rsidRPr="00B92BCC">
        <w:rPr>
          <w:rFonts w:cstheme="minorHAnsi"/>
          <w:b/>
          <w:bCs/>
          <w:color w:val="FF66FF"/>
        </w:rPr>
        <w:t>[1]</w:t>
      </w:r>
      <w:r w:rsidR="00C70E5E">
        <w:rPr>
          <w:rFonts w:cstheme="minorHAnsi"/>
        </w:rPr>
        <w:t xml:space="preserve"> understanding the contemporary views of working people is very important to me, as it would broaden my viewpoints and allow me to better empathise more with any future employees</w:t>
      </w:r>
      <w:r w:rsidR="00E0573D">
        <w:rPr>
          <w:rFonts w:cstheme="minorHAnsi"/>
        </w:rPr>
        <w:t>.</w:t>
      </w:r>
      <w:r w:rsidR="00B92BCC">
        <w:rPr>
          <w:rFonts w:cstheme="minorHAnsi"/>
        </w:rPr>
        <w:t xml:space="preserve"> </w:t>
      </w:r>
      <w:r w:rsidR="00B92BCC" w:rsidRPr="00B92BCC">
        <w:rPr>
          <w:rFonts w:cstheme="minorHAnsi"/>
          <w:b/>
          <w:bCs/>
          <w:color w:val="FF66FF"/>
        </w:rPr>
        <w:t>[2]</w:t>
      </w:r>
      <w:r w:rsidR="00E0573D">
        <w:rPr>
          <w:rFonts w:cstheme="minorHAnsi"/>
        </w:rPr>
        <w:t xml:space="preserve"> During these </w:t>
      </w:r>
      <w:r w:rsidR="00CA174E">
        <w:rPr>
          <w:rFonts w:cstheme="minorHAnsi"/>
        </w:rPr>
        <w:t>interviews, I examined the thoughts and feelings of the workers I spoke with</w:t>
      </w:r>
      <w:r w:rsidR="00B92BCC">
        <w:rPr>
          <w:rFonts w:cstheme="minorHAnsi"/>
        </w:rPr>
        <w:t xml:space="preserve">, in this report I will be comparing their answers and giving context to their varying responses with the use of a thematic framework. </w:t>
      </w:r>
      <w:r w:rsidR="00AF4095">
        <w:rPr>
          <w:rFonts w:cstheme="minorHAnsi"/>
        </w:rPr>
        <w:br/>
      </w:r>
    </w:p>
    <w:p w14:paraId="19ED3D5B" w14:textId="4A9D549C" w:rsidR="00DF1C4E" w:rsidRDefault="00AF4095" w:rsidP="00B3795C">
      <w:pPr>
        <w:spacing w:line="276" w:lineRule="auto"/>
        <w:rPr>
          <w:rFonts w:cstheme="minorHAnsi"/>
        </w:rPr>
      </w:pPr>
      <w:r w:rsidRPr="00747434">
        <w:rPr>
          <w:rFonts w:asciiTheme="majorHAnsi" w:hAnsiTheme="majorHAnsi" w:cstheme="majorHAnsi"/>
          <w:sz w:val="48"/>
          <w:szCs w:val="48"/>
        </w:rPr>
        <w:t xml:space="preserve">- </w:t>
      </w:r>
      <w:r w:rsidR="00DA3215">
        <w:rPr>
          <w:rFonts w:asciiTheme="majorHAnsi" w:hAnsiTheme="majorHAnsi" w:cstheme="majorHAnsi"/>
          <w:sz w:val="48"/>
          <w:szCs w:val="48"/>
        </w:rPr>
        <w:t>Literature Research</w:t>
      </w:r>
      <w:r w:rsidRPr="00747434">
        <w:rPr>
          <w:rFonts w:asciiTheme="majorHAnsi" w:hAnsiTheme="majorHAnsi" w:cstheme="majorHAnsi"/>
          <w:sz w:val="48"/>
          <w:szCs w:val="48"/>
        </w:rPr>
        <w:t xml:space="preserve"> </w:t>
      </w:r>
      <w:r w:rsidR="00B700E8">
        <w:rPr>
          <w:rFonts w:asciiTheme="majorHAnsi" w:hAnsiTheme="majorHAnsi" w:cstheme="majorHAnsi"/>
          <w:sz w:val="48"/>
          <w:szCs w:val="48"/>
        </w:rPr>
        <w:t>-</w:t>
      </w:r>
    </w:p>
    <w:p w14:paraId="753418F8" w14:textId="249C6C6C" w:rsidR="00F6353B" w:rsidRDefault="00DF1C4E" w:rsidP="00B3795C">
      <w:pPr>
        <w:spacing w:line="276" w:lineRule="auto"/>
        <w:rPr>
          <w:rFonts w:cstheme="minorHAnsi"/>
          <w:b/>
          <w:bCs/>
          <w:color w:val="FF66FF"/>
          <w:shd w:val="clear" w:color="auto" w:fill="FFFFFF"/>
        </w:rPr>
      </w:pPr>
      <w:r w:rsidRPr="00266259">
        <w:rPr>
          <w:rFonts w:cstheme="minorHAnsi"/>
        </w:rPr>
        <w:t>Here</w:t>
      </w:r>
      <w:r w:rsidR="004E0912">
        <w:rPr>
          <w:rFonts w:cstheme="minorHAnsi"/>
        </w:rPr>
        <w:t>,</w:t>
      </w:r>
      <w:r w:rsidRPr="00266259">
        <w:rPr>
          <w:rFonts w:cstheme="minorHAnsi"/>
        </w:rPr>
        <w:t xml:space="preserve"> I have chosen a qualitative approach to </w:t>
      </w:r>
      <w:r w:rsidR="00A35910" w:rsidRPr="00266259">
        <w:rPr>
          <w:rFonts w:cstheme="minorHAnsi"/>
        </w:rPr>
        <w:t xml:space="preserve">obtaining my </w:t>
      </w:r>
      <w:r w:rsidR="00696F2B" w:rsidRPr="00266259">
        <w:rPr>
          <w:rFonts w:cstheme="minorHAnsi"/>
        </w:rPr>
        <w:t>information in this part of the study simply because a quantitative approach would have a</w:t>
      </w:r>
      <w:r w:rsidR="004B177E">
        <w:rPr>
          <w:rFonts w:cstheme="minorHAnsi"/>
        </w:rPr>
        <w:t xml:space="preserve"> far too</w:t>
      </w:r>
      <w:r w:rsidR="00696F2B" w:rsidRPr="00266259">
        <w:rPr>
          <w:rFonts w:cstheme="minorHAnsi"/>
        </w:rPr>
        <w:t xml:space="preserve"> limited</w:t>
      </w:r>
      <w:r w:rsidR="008148B9" w:rsidRPr="00266259">
        <w:rPr>
          <w:rFonts w:cstheme="minorHAnsi"/>
        </w:rPr>
        <w:t xml:space="preserve"> scope of </w:t>
      </w:r>
      <w:r w:rsidR="002476AB" w:rsidRPr="00266259">
        <w:rPr>
          <w:rFonts w:cstheme="minorHAnsi"/>
        </w:rPr>
        <w:t xml:space="preserve">perspectives because of the nature of single response impersonal questionnaires, It was essential for me to </w:t>
      </w:r>
      <w:r w:rsidR="00BE7FA0" w:rsidRPr="00266259">
        <w:rPr>
          <w:rFonts w:cstheme="minorHAnsi"/>
        </w:rPr>
        <w:t xml:space="preserve">obtain the participants honest and accurate feelings towards workplace satisfaction. </w:t>
      </w:r>
      <w:r w:rsidR="004B177E">
        <w:rPr>
          <w:rFonts w:cstheme="minorHAnsi"/>
        </w:rPr>
        <w:t xml:space="preserve"> </w:t>
      </w:r>
      <w:r w:rsidR="009349B4" w:rsidRPr="00266259">
        <w:rPr>
          <w:rFonts w:cstheme="minorHAnsi"/>
        </w:rPr>
        <w:t>In the social sciences, qualitative research techniques have been created to help researchers understand social and cultural phenomena by spotting patterns in data</w:t>
      </w:r>
      <w:r w:rsidR="003D6A47" w:rsidRPr="00266259">
        <w:rPr>
          <w:rFonts w:cstheme="minorHAnsi"/>
        </w:rPr>
        <w:t>, which is why I have chosen to use</w:t>
      </w:r>
      <w:r w:rsidR="004B177E">
        <w:rPr>
          <w:rFonts w:cstheme="minorHAnsi"/>
        </w:rPr>
        <w:t xml:space="preserve"> semi-structured</w:t>
      </w:r>
      <w:r w:rsidR="003D6A47" w:rsidRPr="00266259">
        <w:rPr>
          <w:rFonts w:cstheme="minorHAnsi"/>
        </w:rPr>
        <w:t xml:space="preserve"> interviews to better determine the phenomenology of this </w:t>
      </w:r>
      <w:r w:rsidR="004B177E">
        <w:rPr>
          <w:rFonts w:cstheme="minorHAnsi"/>
        </w:rPr>
        <w:t>study area</w:t>
      </w:r>
      <w:r w:rsidR="00484641">
        <w:rPr>
          <w:rFonts w:cstheme="minorHAnsi"/>
        </w:rPr>
        <w:t xml:space="preserve">, </w:t>
      </w:r>
      <w:r w:rsidR="00F6353B">
        <w:rPr>
          <w:rFonts w:cstheme="minorHAnsi"/>
        </w:rPr>
        <w:t>it</w:t>
      </w:r>
      <w:r w:rsidR="00266259">
        <w:rPr>
          <w:rFonts w:cstheme="minorHAnsi"/>
        </w:rPr>
        <w:t xml:space="preserve"> is </w:t>
      </w:r>
      <w:r w:rsidR="00484641">
        <w:rPr>
          <w:rFonts w:cstheme="minorHAnsi"/>
        </w:rPr>
        <w:t xml:space="preserve">important for me to not </w:t>
      </w:r>
      <w:r w:rsidR="00137ED1">
        <w:rPr>
          <w:rFonts w:cstheme="minorHAnsi"/>
        </w:rPr>
        <w:t xml:space="preserve">be too vague in this report as it </w:t>
      </w:r>
      <w:r w:rsidR="00137ED1" w:rsidRPr="00266259">
        <w:rPr>
          <w:rFonts w:cstheme="minorHAnsi"/>
        </w:rPr>
        <w:t>is</w:t>
      </w:r>
      <w:r w:rsidR="004B177E">
        <w:rPr>
          <w:rFonts w:cstheme="minorHAnsi"/>
        </w:rPr>
        <w:t xml:space="preserve"> </w:t>
      </w:r>
      <w:r w:rsidR="009E7E6B">
        <w:rPr>
          <w:rFonts w:cstheme="minorHAnsi"/>
        </w:rPr>
        <w:t>phenomenologists often state that generalisation is</w:t>
      </w:r>
      <w:r w:rsidR="00137ED1" w:rsidRPr="00266259">
        <w:rPr>
          <w:rFonts w:cstheme="minorHAnsi"/>
        </w:rPr>
        <w:t xml:space="preserve"> </w:t>
      </w:r>
      <w:r w:rsidR="00137ED1" w:rsidRPr="00266259">
        <w:rPr>
          <w:rFonts w:cstheme="minorHAnsi"/>
          <w:i/>
          <w:iCs/>
        </w:rPr>
        <w:t>“</w:t>
      </w:r>
      <w:r w:rsidR="00137ED1" w:rsidRPr="00266259">
        <w:rPr>
          <w:rFonts w:cstheme="minorHAnsi"/>
          <w:i/>
          <w:iCs/>
          <w:shd w:val="clear" w:color="auto" w:fill="FFFFFF"/>
        </w:rPr>
        <w:t>incompatible with a constructivist stance and typical qualitative goals, settings, and practices</w:t>
      </w:r>
      <w:r w:rsidR="00137ED1" w:rsidRPr="00266259">
        <w:rPr>
          <w:rFonts w:cstheme="minorHAnsi"/>
          <w:i/>
          <w:iCs/>
          <w:shd w:val="clear" w:color="auto" w:fill="FFFFFF"/>
        </w:rPr>
        <w:t>”</w:t>
      </w:r>
      <w:r w:rsidR="00F6353B" w:rsidRPr="00266259">
        <w:rPr>
          <w:rFonts w:cstheme="minorHAnsi"/>
          <w:i/>
          <w:iCs/>
          <w:shd w:val="clear" w:color="auto" w:fill="FFFFFF"/>
        </w:rPr>
        <w:t>.</w:t>
      </w:r>
      <w:r w:rsidR="00137ED1" w:rsidRPr="00266259">
        <w:rPr>
          <w:rFonts w:cstheme="minorHAnsi"/>
          <w:i/>
          <w:iCs/>
          <w:shd w:val="clear" w:color="auto" w:fill="FFFFFF"/>
        </w:rPr>
        <w:t xml:space="preserve"> </w:t>
      </w:r>
      <w:r w:rsidR="00137ED1" w:rsidRPr="001D0D6E">
        <w:rPr>
          <w:rFonts w:cstheme="minorHAnsi"/>
          <w:b/>
          <w:bCs/>
          <w:color w:val="FF66FF"/>
          <w:shd w:val="clear" w:color="auto" w:fill="FFFFFF"/>
        </w:rPr>
        <w:t>[3]</w:t>
      </w:r>
    </w:p>
    <w:p w14:paraId="265D87E6" w14:textId="77777777" w:rsidR="003275B9" w:rsidRDefault="003275B9" w:rsidP="00B3795C">
      <w:pPr>
        <w:spacing w:line="276" w:lineRule="auto"/>
        <w:rPr>
          <w:rFonts w:cstheme="minorHAnsi"/>
        </w:rPr>
      </w:pPr>
    </w:p>
    <w:p w14:paraId="55083AFB" w14:textId="6D24B27F" w:rsidR="00DF1C4E" w:rsidRDefault="00264126" w:rsidP="00B3795C">
      <w:pPr>
        <w:spacing w:line="276" w:lineRule="auto"/>
        <w:rPr>
          <w:rFonts w:cstheme="minorHAnsi"/>
        </w:rPr>
      </w:pPr>
      <w:r>
        <w:rPr>
          <w:rFonts w:cstheme="minorHAnsi"/>
        </w:rPr>
        <w:t>Interviewing participants is</w:t>
      </w:r>
      <w:r w:rsidR="001D0D6E">
        <w:rPr>
          <w:rFonts w:cstheme="minorHAnsi"/>
        </w:rPr>
        <w:t xml:space="preserve"> a</w:t>
      </w:r>
      <w:r>
        <w:rPr>
          <w:rFonts w:cstheme="minorHAnsi"/>
        </w:rPr>
        <w:t xml:space="preserve"> very efficient and practical method for obtaining good quality qua</w:t>
      </w:r>
      <w:r w:rsidR="00FA2EA2">
        <w:rPr>
          <w:rFonts w:cstheme="minorHAnsi"/>
        </w:rPr>
        <w:t>li</w:t>
      </w:r>
      <w:r>
        <w:rPr>
          <w:rFonts w:cstheme="minorHAnsi"/>
        </w:rPr>
        <w:t xml:space="preserve">tative data as it allows the </w:t>
      </w:r>
      <w:r w:rsidR="005E45B8">
        <w:rPr>
          <w:rFonts w:cstheme="minorHAnsi"/>
        </w:rPr>
        <w:t xml:space="preserve">individual being interviewed the freedom and opportunity to speak their minds and </w:t>
      </w:r>
      <w:r w:rsidR="001D0D6E">
        <w:rPr>
          <w:rFonts w:cstheme="minorHAnsi"/>
        </w:rPr>
        <w:t xml:space="preserve">properly </w:t>
      </w:r>
      <w:r w:rsidR="005E45B8">
        <w:rPr>
          <w:rFonts w:cstheme="minorHAnsi"/>
        </w:rPr>
        <w:t>convey their pr</w:t>
      </w:r>
      <w:r w:rsidR="001D0D6E">
        <w:rPr>
          <w:rFonts w:cstheme="minorHAnsi"/>
        </w:rPr>
        <w:t xml:space="preserve">oblems </w:t>
      </w:r>
      <w:r w:rsidR="00231C25">
        <w:rPr>
          <w:rFonts w:cstheme="minorHAnsi"/>
        </w:rPr>
        <w:t xml:space="preserve">without </w:t>
      </w:r>
      <w:r w:rsidR="0029526D">
        <w:rPr>
          <w:rFonts w:cstheme="minorHAnsi"/>
        </w:rPr>
        <w:t xml:space="preserve">any </w:t>
      </w:r>
      <w:r w:rsidR="00231C25">
        <w:rPr>
          <w:rFonts w:cstheme="minorHAnsi"/>
        </w:rPr>
        <w:t>limitation</w:t>
      </w:r>
      <w:r w:rsidR="001D0D6E">
        <w:rPr>
          <w:rFonts w:cstheme="minorHAnsi"/>
        </w:rPr>
        <w:t xml:space="preserve">, </w:t>
      </w:r>
      <w:r w:rsidR="0029526D">
        <w:rPr>
          <w:rFonts w:cstheme="minorHAnsi"/>
        </w:rPr>
        <w:t>Interviews also</w:t>
      </w:r>
      <w:r w:rsidR="00A35910">
        <w:rPr>
          <w:rFonts w:cstheme="minorHAnsi"/>
        </w:rPr>
        <w:t xml:space="preserve"> help to give adequate context to the </w:t>
      </w:r>
      <w:r w:rsidR="002476AB">
        <w:rPr>
          <w:rFonts w:cstheme="minorHAnsi"/>
        </w:rPr>
        <w:t>ever-growing</w:t>
      </w:r>
      <w:r w:rsidR="00A35910">
        <w:rPr>
          <w:rFonts w:cstheme="minorHAnsi"/>
        </w:rPr>
        <w:t xml:space="preserve"> social movement for better working conditions and the fight for </w:t>
      </w:r>
      <w:r w:rsidR="00375FE7">
        <w:rPr>
          <w:rFonts w:cstheme="minorHAnsi"/>
        </w:rPr>
        <w:t>workers’</w:t>
      </w:r>
      <w:r w:rsidR="00A35910">
        <w:rPr>
          <w:rFonts w:cstheme="minorHAnsi"/>
        </w:rPr>
        <w:t xml:space="preserve"> rights</w:t>
      </w:r>
      <w:r w:rsidR="00777D25">
        <w:rPr>
          <w:rFonts w:cstheme="minorHAnsi"/>
        </w:rPr>
        <w:t>, which is the paradigm I will be analysing.</w:t>
      </w:r>
      <w:r w:rsidR="00375FE7">
        <w:rPr>
          <w:rFonts w:cstheme="minorHAnsi"/>
        </w:rPr>
        <w:t xml:space="preserve"> </w:t>
      </w:r>
      <w:r w:rsidR="00375FE7" w:rsidRPr="00375FE7">
        <w:rPr>
          <w:rFonts w:cstheme="minorHAnsi"/>
          <w:b/>
          <w:bCs/>
          <w:color w:val="FF66FF"/>
        </w:rPr>
        <w:t>[4]</w:t>
      </w:r>
      <w:r w:rsidR="00F74043">
        <w:rPr>
          <w:rFonts w:cstheme="minorHAnsi"/>
          <w:b/>
          <w:bCs/>
          <w:color w:val="FF66FF"/>
        </w:rPr>
        <w:t xml:space="preserve"> </w:t>
      </w:r>
      <w:r w:rsidR="00F74043" w:rsidRPr="00266259">
        <w:rPr>
          <w:rFonts w:cstheme="minorHAnsi"/>
        </w:rPr>
        <w:t>I chose my participants carefully to ensure I had a diverse range of responses as well as demographic representation</w:t>
      </w:r>
      <w:r w:rsidR="000718AA" w:rsidRPr="00266259">
        <w:rPr>
          <w:rFonts w:cstheme="minorHAnsi"/>
        </w:rPr>
        <w:t xml:space="preserve">, for all intents and purposes a typical random case sampling would be too constrained as it would not </w:t>
      </w:r>
      <w:r w:rsidR="00C25618" w:rsidRPr="00266259">
        <w:rPr>
          <w:rFonts w:cstheme="minorHAnsi"/>
        </w:rPr>
        <w:t>guarantee</w:t>
      </w:r>
      <w:r w:rsidR="000718AA" w:rsidRPr="00266259">
        <w:rPr>
          <w:rFonts w:cstheme="minorHAnsi"/>
        </w:rPr>
        <w:t xml:space="preserve"> </w:t>
      </w:r>
      <w:r w:rsidR="00C25618" w:rsidRPr="00266259">
        <w:rPr>
          <w:rFonts w:cstheme="minorHAnsi"/>
        </w:rPr>
        <w:t>a wide spectrum of opinion</w:t>
      </w:r>
      <w:r w:rsidR="00777D25">
        <w:rPr>
          <w:rFonts w:cstheme="minorHAnsi"/>
        </w:rPr>
        <w:t>s</w:t>
      </w:r>
      <w:r w:rsidR="00C25618" w:rsidRPr="00266259">
        <w:rPr>
          <w:rFonts w:cstheme="minorHAnsi"/>
        </w:rPr>
        <w:t>.</w:t>
      </w:r>
    </w:p>
    <w:p w14:paraId="0C098A9B" w14:textId="5FBD1B48" w:rsidR="003275B9" w:rsidRDefault="003275B9" w:rsidP="00B3795C">
      <w:pPr>
        <w:spacing w:line="276" w:lineRule="auto"/>
        <w:rPr>
          <w:rFonts w:cstheme="minorHAnsi"/>
        </w:rPr>
      </w:pPr>
    </w:p>
    <w:p w14:paraId="74CC8C18" w14:textId="77777777" w:rsidR="009F7699" w:rsidRDefault="009F7699" w:rsidP="00B3795C">
      <w:pPr>
        <w:spacing w:line="276" w:lineRule="auto"/>
        <w:rPr>
          <w:rFonts w:cstheme="minorHAnsi"/>
        </w:rPr>
      </w:pPr>
    </w:p>
    <w:p w14:paraId="54C411FA" w14:textId="056997C3" w:rsidR="00F6353B" w:rsidRPr="003275B9" w:rsidRDefault="003275B9" w:rsidP="00B3795C">
      <w:pPr>
        <w:spacing w:line="276" w:lineRule="auto"/>
        <w:rPr>
          <w:rFonts w:cstheme="minorHAnsi"/>
        </w:rPr>
      </w:pPr>
      <w:r>
        <w:rPr>
          <w:rFonts w:cstheme="minorHAnsi"/>
        </w:rPr>
        <w:lastRenderedPageBreak/>
        <w:t>It</w:t>
      </w:r>
      <w:r w:rsidR="00F6353B" w:rsidRPr="003275B9">
        <w:rPr>
          <w:rFonts w:cstheme="minorHAnsi"/>
        </w:rPr>
        <w:t xml:space="preserve"> is important to understand what </w:t>
      </w:r>
      <w:r w:rsidR="00322295" w:rsidRPr="003275B9">
        <w:rPr>
          <w:rFonts w:cstheme="minorHAnsi"/>
        </w:rPr>
        <w:t>the terminology</w:t>
      </w:r>
      <w:r w:rsidR="00085A9B" w:rsidRPr="003275B9">
        <w:rPr>
          <w:rFonts w:cstheme="minorHAnsi"/>
        </w:rPr>
        <w:t xml:space="preserve"> used </w:t>
      </w:r>
      <w:r w:rsidR="00B371E4" w:rsidRPr="003275B9">
        <w:rPr>
          <w:rFonts w:cstheme="minorHAnsi"/>
        </w:rPr>
        <w:t>in this report means</w:t>
      </w:r>
      <w:r w:rsidR="00322295" w:rsidRPr="003275B9">
        <w:rPr>
          <w:rFonts w:cstheme="minorHAnsi"/>
        </w:rPr>
        <w:t xml:space="preserve">. </w:t>
      </w:r>
      <w:r w:rsidR="00B3795C" w:rsidRPr="003275B9">
        <w:rPr>
          <w:rFonts w:cstheme="minorHAnsi"/>
        </w:rPr>
        <w:t>Firstly,</w:t>
      </w:r>
      <w:r w:rsidR="0050278E" w:rsidRPr="003275B9">
        <w:rPr>
          <w:rFonts w:cstheme="minorHAnsi"/>
        </w:rPr>
        <w:t xml:space="preserve"> is the </w:t>
      </w:r>
      <w:r w:rsidR="009A314E" w:rsidRPr="003275B9">
        <w:rPr>
          <w:rFonts w:cstheme="minorHAnsi"/>
        </w:rPr>
        <w:t>term qua</w:t>
      </w:r>
      <w:r w:rsidR="00544E7D" w:rsidRPr="003275B9">
        <w:rPr>
          <w:rFonts w:cstheme="minorHAnsi"/>
        </w:rPr>
        <w:t>lit</w:t>
      </w:r>
      <w:r w:rsidR="009A314E" w:rsidRPr="003275B9">
        <w:rPr>
          <w:rFonts w:cstheme="minorHAnsi"/>
        </w:rPr>
        <w:t>ative research</w:t>
      </w:r>
      <w:r w:rsidR="00544E7D" w:rsidRPr="003275B9">
        <w:rPr>
          <w:rFonts w:cstheme="minorHAnsi"/>
        </w:rPr>
        <w:t xml:space="preserve">, </w:t>
      </w:r>
      <w:r w:rsidR="00B371E4" w:rsidRPr="003275B9">
        <w:rPr>
          <w:rFonts w:cstheme="minorHAnsi"/>
        </w:rPr>
        <w:t xml:space="preserve">which means </w:t>
      </w:r>
      <w:r w:rsidRPr="003275B9">
        <w:rPr>
          <w:rFonts w:cstheme="minorHAnsi"/>
        </w:rPr>
        <w:t>“the</w:t>
      </w:r>
      <w:r w:rsidRPr="003275B9">
        <w:rPr>
          <w:rFonts w:cstheme="minorHAnsi"/>
          <w:shd w:val="clear" w:color="auto" w:fill="FFFFFF"/>
        </w:rPr>
        <w:t xml:space="preserve"> systematic collection, organization, and interpretation of textual material derived from talk or conversation.</w:t>
      </w:r>
      <w:r w:rsidRPr="003275B9">
        <w:rPr>
          <w:rFonts w:cstheme="minorHAnsi"/>
          <w:shd w:val="clear" w:color="auto" w:fill="FFFFFF"/>
        </w:rPr>
        <w:t xml:space="preserve">” </w:t>
      </w:r>
      <w:r w:rsidRPr="003275B9">
        <w:rPr>
          <w:rFonts w:cstheme="minorHAnsi"/>
          <w:b/>
          <w:bCs/>
          <w:color w:val="FF66FF"/>
          <w:shd w:val="clear" w:color="auto" w:fill="FFFFFF"/>
        </w:rPr>
        <w:t>[5]</w:t>
      </w:r>
      <w:r w:rsidRPr="003275B9">
        <w:rPr>
          <w:rFonts w:cstheme="minorHAnsi"/>
          <w:shd w:val="clear" w:color="auto" w:fill="FFFFFF"/>
        </w:rPr>
        <w:t xml:space="preserve"> </w:t>
      </w:r>
      <w:r w:rsidR="00C53B9F" w:rsidRPr="003275B9">
        <w:rPr>
          <w:rFonts w:cstheme="minorHAnsi"/>
        </w:rPr>
        <w:t xml:space="preserve">The qualitative research approach I have chosen is phenomenology </w:t>
      </w:r>
      <w:r w:rsidR="00665BF0" w:rsidRPr="003275B9">
        <w:rPr>
          <w:rFonts w:cstheme="minorHAnsi"/>
          <w:i/>
          <w:iCs/>
        </w:rPr>
        <w:t>“</w:t>
      </w:r>
      <w:r w:rsidR="00C53B9F" w:rsidRPr="003275B9">
        <w:rPr>
          <w:rFonts w:cstheme="minorHAnsi"/>
          <w:i/>
          <w:iCs/>
        </w:rPr>
        <w:t>b</w:t>
      </w:r>
      <w:r w:rsidR="00665BF0" w:rsidRPr="003275B9">
        <w:rPr>
          <w:rFonts w:cstheme="minorHAnsi"/>
          <w:i/>
          <w:iCs/>
          <w:shd w:val="clear" w:color="auto" w:fill="FFFFFF"/>
        </w:rPr>
        <w:t>ecause it is all about the search for meaning</w:t>
      </w:r>
      <w:r w:rsidR="00665BF0" w:rsidRPr="003275B9">
        <w:rPr>
          <w:rFonts w:cstheme="minorHAnsi"/>
          <w:i/>
          <w:iCs/>
          <w:shd w:val="clear" w:color="auto" w:fill="FFFFFF"/>
        </w:rPr>
        <w:t>”</w:t>
      </w:r>
      <w:r>
        <w:rPr>
          <w:rFonts w:cstheme="minorHAnsi"/>
          <w:i/>
          <w:iCs/>
          <w:shd w:val="clear" w:color="auto" w:fill="FFFFFF"/>
        </w:rPr>
        <w:t xml:space="preserve"> </w:t>
      </w:r>
      <w:r w:rsidRPr="003275B9">
        <w:rPr>
          <w:rFonts w:cstheme="minorHAnsi"/>
          <w:b/>
          <w:bCs/>
          <w:i/>
          <w:iCs/>
          <w:color w:val="FF66FF"/>
          <w:shd w:val="clear" w:color="auto" w:fill="FFFFFF"/>
        </w:rPr>
        <w:t>[5]</w:t>
      </w:r>
      <w:r w:rsidR="00C53B9F" w:rsidRPr="003275B9">
        <w:rPr>
          <w:rFonts w:cstheme="minorHAnsi"/>
          <w:i/>
          <w:iCs/>
          <w:shd w:val="clear" w:color="auto" w:fill="FFFFFF"/>
        </w:rPr>
        <w:t xml:space="preserve"> </w:t>
      </w:r>
      <w:r w:rsidR="00C53B9F" w:rsidRPr="003275B9">
        <w:rPr>
          <w:rFonts w:cstheme="minorHAnsi"/>
          <w:shd w:val="clear" w:color="auto" w:fill="FFFFFF"/>
        </w:rPr>
        <w:t xml:space="preserve">in </w:t>
      </w:r>
      <w:r w:rsidR="0073586A" w:rsidRPr="003275B9">
        <w:rPr>
          <w:rFonts w:cstheme="minorHAnsi"/>
          <w:shd w:val="clear" w:color="auto" w:fill="FFFFFF"/>
        </w:rPr>
        <w:t>short,</w:t>
      </w:r>
      <w:r w:rsidR="00C53B9F" w:rsidRPr="003275B9">
        <w:rPr>
          <w:rFonts w:cstheme="minorHAnsi"/>
          <w:shd w:val="clear" w:color="auto" w:fill="FFFFFF"/>
        </w:rPr>
        <w:t xml:space="preserve"> I am </w:t>
      </w:r>
      <w:r w:rsidR="0073586A" w:rsidRPr="003275B9">
        <w:rPr>
          <w:rFonts w:cstheme="minorHAnsi"/>
          <w:shd w:val="clear" w:color="auto" w:fill="FFFFFF"/>
        </w:rPr>
        <w:t>searching for how people are satisfied with their lives by probing their thoughts and feelings about their work, which is an integral part of life and personal identity</w:t>
      </w:r>
      <w:r w:rsidR="0098093C">
        <w:rPr>
          <w:rFonts w:cstheme="minorHAnsi"/>
          <w:shd w:val="clear" w:color="auto" w:fill="FFFFFF"/>
        </w:rPr>
        <w:t>.</w:t>
      </w:r>
    </w:p>
    <w:p w14:paraId="6F2A8A51" w14:textId="6C85F789" w:rsidR="007A02F5" w:rsidRDefault="002348E0" w:rsidP="00DA3215">
      <w:pPr>
        <w:rPr>
          <w:rFonts w:cstheme="minorHAnsi"/>
        </w:rPr>
      </w:pPr>
      <w:r>
        <w:rPr>
          <w:rFonts w:cstheme="minorHAnsi"/>
        </w:rPr>
        <w:t xml:space="preserve">For this report I have chosen </w:t>
      </w:r>
      <w:r w:rsidR="004E5F93">
        <w:rPr>
          <w:rFonts w:cstheme="minorHAnsi"/>
        </w:rPr>
        <w:t xml:space="preserve">small sample groups to interview so I can properly understand the participants experiences with not just their current jobs, but their </w:t>
      </w:r>
      <w:r w:rsidR="00FD37A2">
        <w:rPr>
          <w:rFonts w:cstheme="minorHAnsi"/>
        </w:rPr>
        <w:t>lives, to</w:t>
      </w:r>
      <w:r w:rsidR="004E5F93">
        <w:rPr>
          <w:rFonts w:cstheme="minorHAnsi"/>
        </w:rPr>
        <w:t xml:space="preserve"> see if they truly find life to be </w:t>
      </w:r>
      <w:r w:rsidR="00805FBE">
        <w:rPr>
          <w:rFonts w:cstheme="minorHAnsi"/>
        </w:rPr>
        <w:t>fulfilling</w:t>
      </w:r>
      <w:r w:rsidR="00FD37A2">
        <w:rPr>
          <w:rFonts w:cstheme="minorHAnsi"/>
        </w:rPr>
        <w:t xml:space="preserve"> and </w:t>
      </w:r>
      <w:r w:rsidR="00C174AA">
        <w:rPr>
          <w:rFonts w:cstheme="minorHAnsi"/>
        </w:rPr>
        <w:t>meaningful</w:t>
      </w:r>
      <w:r w:rsidR="00805FBE">
        <w:rPr>
          <w:rFonts w:cstheme="minorHAnsi"/>
        </w:rPr>
        <w:t>.</w:t>
      </w:r>
    </w:p>
    <w:p w14:paraId="5BF0FE86" w14:textId="77777777" w:rsidR="00F6353B" w:rsidRDefault="00F6353B" w:rsidP="00DA3215">
      <w:pPr>
        <w:rPr>
          <w:rFonts w:cstheme="minorHAnsi"/>
        </w:rPr>
      </w:pPr>
    </w:p>
    <w:p w14:paraId="5E645D8E" w14:textId="7DBC745A" w:rsidR="00F6353B" w:rsidRDefault="00A51ECF" w:rsidP="00DA3215">
      <w:pPr>
        <w:rPr>
          <w:rFonts w:cstheme="minorHAnsi"/>
        </w:rPr>
      </w:pPr>
      <w:r w:rsidRPr="00747434">
        <w:rPr>
          <w:rFonts w:asciiTheme="majorHAnsi" w:hAnsiTheme="majorHAnsi" w:cstheme="majorHAnsi"/>
          <w:sz w:val="48"/>
          <w:szCs w:val="48"/>
        </w:rPr>
        <w:t xml:space="preserve">- </w:t>
      </w:r>
      <w:r w:rsidR="00C60606">
        <w:rPr>
          <w:rFonts w:asciiTheme="majorHAnsi" w:hAnsiTheme="majorHAnsi" w:cstheme="majorHAnsi"/>
          <w:sz w:val="48"/>
          <w:szCs w:val="48"/>
        </w:rPr>
        <w:t xml:space="preserve">Procedure </w:t>
      </w:r>
      <w:r w:rsidR="00B700E8">
        <w:rPr>
          <w:rFonts w:asciiTheme="majorHAnsi" w:hAnsiTheme="majorHAnsi" w:cstheme="majorHAnsi"/>
          <w:sz w:val="48"/>
          <w:szCs w:val="48"/>
        </w:rPr>
        <w:t>-</w:t>
      </w:r>
    </w:p>
    <w:p w14:paraId="23742004" w14:textId="4A4C5659" w:rsidR="00F6353B" w:rsidRDefault="000660E5" w:rsidP="00DA3215">
      <w:pPr>
        <w:rPr>
          <w:rFonts w:cstheme="minorHAnsi"/>
        </w:rPr>
      </w:pPr>
      <w:r>
        <w:rPr>
          <w:rFonts w:cstheme="minorHAnsi"/>
        </w:rPr>
        <w:t>Now that there is an established framework for conducting myself in this stud</w:t>
      </w:r>
      <w:r w:rsidR="001979C3">
        <w:rPr>
          <w:rFonts w:cstheme="minorHAnsi"/>
        </w:rPr>
        <w:t>y and why I have chosen my research methods</w:t>
      </w:r>
      <w:r>
        <w:rPr>
          <w:rFonts w:cstheme="minorHAnsi"/>
        </w:rPr>
        <w:t xml:space="preserve">, I </w:t>
      </w:r>
      <w:r w:rsidR="001979C3">
        <w:rPr>
          <w:rFonts w:cstheme="minorHAnsi"/>
        </w:rPr>
        <w:t>can</w:t>
      </w:r>
      <w:r>
        <w:rPr>
          <w:rFonts w:cstheme="minorHAnsi"/>
        </w:rPr>
        <w:t xml:space="preserve"> </w:t>
      </w:r>
      <w:r w:rsidR="001979C3">
        <w:rPr>
          <w:rFonts w:cstheme="minorHAnsi"/>
        </w:rPr>
        <w:t xml:space="preserve">now demonstrate how I intend to </w:t>
      </w:r>
      <w:r w:rsidR="006756A2">
        <w:rPr>
          <w:rFonts w:cstheme="minorHAnsi"/>
        </w:rPr>
        <w:t>collect my qualitative data ethically and efficiently.</w:t>
      </w:r>
      <w:r w:rsidR="00A30EB8">
        <w:rPr>
          <w:rFonts w:cstheme="minorHAnsi"/>
        </w:rPr>
        <w:br/>
      </w:r>
    </w:p>
    <w:p w14:paraId="5A654F8E" w14:textId="132823BD" w:rsidR="00F6353B" w:rsidRPr="00E414BC" w:rsidRDefault="004A7EDA" w:rsidP="00E414BC">
      <w:pPr>
        <w:pStyle w:val="ListParagraph"/>
        <w:numPr>
          <w:ilvl w:val="0"/>
          <w:numId w:val="5"/>
        </w:numPr>
        <w:rPr>
          <w:rFonts w:cstheme="minorHAnsi"/>
          <w:b/>
          <w:bCs/>
          <w:i/>
          <w:iCs/>
        </w:rPr>
      </w:pPr>
      <w:r w:rsidRPr="006756A2">
        <w:rPr>
          <w:rFonts w:cstheme="minorHAnsi"/>
          <w:b/>
          <w:bCs/>
          <w:i/>
          <w:iCs/>
        </w:rPr>
        <w:t xml:space="preserve">Questions were formatted along the central topic of workplace </w:t>
      </w:r>
      <w:r w:rsidR="00EA4ACD" w:rsidRPr="006756A2">
        <w:rPr>
          <w:rFonts w:cstheme="minorHAnsi"/>
          <w:b/>
          <w:bCs/>
          <w:i/>
          <w:iCs/>
        </w:rPr>
        <w:t>satisfaction;</w:t>
      </w:r>
      <w:r w:rsidR="00A30EB8" w:rsidRPr="006756A2">
        <w:rPr>
          <w:rFonts w:cstheme="minorHAnsi"/>
          <w:b/>
          <w:bCs/>
          <w:i/>
          <w:iCs/>
        </w:rPr>
        <w:t xml:space="preserve"> questions were all </w:t>
      </w:r>
      <w:r w:rsidR="00E414BC">
        <w:rPr>
          <w:rFonts w:cstheme="minorHAnsi"/>
          <w:b/>
          <w:bCs/>
          <w:i/>
          <w:iCs/>
        </w:rPr>
        <w:t>focused on this specific</w:t>
      </w:r>
      <w:r w:rsidR="00A30EB8" w:rsidRPr="006756A2">
        <w:rPr>
          <w:rFonts w:cstheme="minorHAnsi"/>
          <w:b/>
          <w:bCs/>
          <w:i/>
          <w:iCs/>
        </w:rPr>
        <w:t xml:space="preserve"> topic</w:t>
      </w:r>
      <w:r w:rsidR="00E414BC">
        <w:rPr>
          <w:rFonts w:cstheme="minorHAnsi"/>
          <w:b/>
          <w:bCs/>
          <w:i/>
          <w:iCs/>
        </w:rPr>
        <w:t>, which is to be accompanied with</w:t>
      </w:r>
      <w:r w:rsidR="00A30EB8" w:rsidRPr="006756A2">
        <w:rPr>
          <w:rFonts w:cstheme="minorHAnsi"/>
          <w:b/>
          <w:bCs/>
          <w:i/>
          <w:iCs/>
        </w:rPr>
        <w:t xml:space="preserve"> </w:t>
      </w:r>
      <w:r w:rsidR="00E414BC">
        <w:rPr>
          <w:rFonts w:cstheme="minorHAnsi"/>
          <w:b/>
          <w:bCs/>
          <w:i/>
          <w:iCs/>
        </w:rPr>
        <w:t xml:space="preserve">interspersed </w:t>
      </w:r>
      <w:r w:rsidR="00A30EB8" w:rsidRPr="00E414BC">
        <w:rPr>
          <w:rFonts w:cstheme="minorHAnsi"/>
          <w:b/>
          <w:bCs/>
          <w:i/>
          <w:iCs/>
        </w:rPr>
        <w:t>specific follow up</w:t>
      </w:r>
      <w:r w:rsidR="00E414BC">
        <w:rPr>
          <w:rFonts w:cstheme="minorHAnsi"/>
          <w:b/>
          <w:bCs/>
          <w:i/>
          <w:iCs/>
        </w:rPr>
        <w:t xml:space="preserve"> questions whenever necessary</w:t>
      </w:r>
      <w:r w:rsidR="00A14EBA" w:rsidRPr="00E414BC">
        <w:rPr>
          <w:rFonts w:cstheme="minorHAnsi"/>
          <w:b/>
          <w:bCs/>
          <w:i/>
          <w:iCs/>
        </w:rPr>
        <w:t>.</w:t>
      </w:r>
      <w:r w:rsidR="006756A2" w:rsidRPr="00E414BC">
        <w:rPr>
          <w:rFonts w:cstheme="minorHAnsi"/>
          <w:b/>
          <w:bCs/>
          <w:i/>
          <w:iCs/>
        </w:rPr>
        <w:br/>
      </w:r>
    </w:p>
    <w:p w14:paraId="31BAC187" w14:textId="79E5B020" w:rsidR="00913B57" w:rsidRPr="00913B57" w:rsidRDefault="00913B57" w:rsidP="00913B57">
      <w:pPr>
        <w:pStyle w:val="ListParagraph"/>
        <w:numPr>
          <w:ilvl w:val="0"/>
          <w:numId w:val="5"/>
        </w:numPr>
        <w:rPr>
          <w:rFonts w:ascii="Arial" w:hAnsi="Arial" w:cs="Arial"/>
          <w:color w:val="FF0000"/>
        </w:rPr>
      </w:pPr>
      <w:r w:rsidRPr="00A54611">
        <w:rPr>
          <w:rFonts w:cstheme="minorHAnsi"/>
          <w:b/>
          <w:bCs/>
        </w:rPr>
        <w:t>Find appropriate candidates</w:t>
      </w:r>
      <w:r w:rsidR="00D30060" w:rsidRPr="00A54611">
        <w:rPr>
          <w:rFonts w:cstheme="minorHAnsi"/>
          <w:b/>
          <w:bCs/>
        </w:rPr>
        <w:t xml:space="preserve"> </w:t>
      </w:r>
      <w:r w:rsidR="00A14EBA" w:rsidRPr="00A54611">
        <w:rPr>
          <w:rFonts w:cstheme="minorHAnsi"/>
          <w:b/>
          <w:bCs/>
        </w:rPr>
        <w:t xml:space="preserve">that </w:t>
      </w:r>
      <w:r w:rsidR="00215B42" w:rsidRPr="00A54611">
        <w:rPr>
          <w:rFonts w:cstheme="minorHAnsi"/>
          <w:b/>
          <w:bCs/>
        </w:rPr>
        <w:t xml:space="preserve">meet </w:t>
      </w:r>
      <w:r w:rsidR="00A14EBA" w:rsidRPr="00A54611">
        <w:rPr>
          <w:rFonts w:cstheme="minorHAnsi"/>
          <w:b/>
          <w:bCs/>
        </w:rPr>
        <w:t xml:space="preserve">my criteria </w:t>
      </w:r>
      <w:r w:rsidR="00215B42" w:rsidRPr="00A54611">
        <w:rPr>
          <w:rFonts w:cstheme="minorHAnsi"/>
          <w:b/>
          <w:bCs/>
        </w:rPr>
        <w:t xml:space="preserve">of diversity </w:t>
      </w:r>
      <w:r w:rsidR="00EE325B" w:rsidRPr="00A54611">
        <w:rPr>
          <w:rFonts w:cstheme="minorHAnsi"/>
          <w:b/>
          <w:bCs/>
        </w:rPr>
        <w:t xml:space="preserve">and inform them of my request for </w:t>
      </w:r>
      <w:r w:rsidR="008C1CE7" w:rsidRPr="00A54611">
        <w:rPr>
          <w:rFonts w:cstheme="minorHAnsi"/>
          <w:b/>
          <w:bCs/>
        </w:rPr>
        <w:t>participation</w:t>
      </w:r>
      <w:r w:rsidR="00EE325B" w:rsidRPr="00A54611">
        <w:rPr>
          <w:rFonts w:cstheme="minorHAnsi"/>
          <w:b/>
          <w:bCs/>
        </w:rPr>
        <w:t xml:space="preserve">, </w:t>
      </w:r>
      <w:r w:rsidR="001B0007" w:rsidRPr="00A54611">
        <w:rPr>
          <w:rFonts w:cstheme="minorHAnsi"/>
          <w:b/>
          <w:bCs/>
        </w:rPr>
        <w:t>I had no specific plan or parameters for who I should interview I only ensured they all were different ages, sexes and</w:t>
      </w:r>
      <w:r w:rsidR="00A54611" w:rsidRPr="00A54611">
        <w:rPr>
          <w:rFonts w:cstheme="minorHAnsi"/>
          <w:b/>
          <w:bCs/>
        </w:rPr>
        <w:t xml:space="preserve"> all</w:t>
      </w:r>
      <w:r w:rsidR="001B0007" w:rsidRPr="00A54611">
        <w:rPr>
          <w:rFonts w:cstheme="minorHAnsi"/>
          <w:b/>
          <w:bCs/>
        </w:rPr>
        <w:t xml:space="preserve"> worked in different </w:t>
      </w:r>
      <w:r w:rsidR="00A54611" w:rsidRPr="00A54611">
        <w:rPr>
          <w:rFonts w:cstheme="minorHAnsi"/>
          <w:b/>
          <w:bCs/>
        </w:rPr>
        <w:t>kinds of jobs.</w:t>
      </w:r>
      <w:r w:rsidR="00A54611">
        <w:rPr>
          <w:rFonts w:cstheme="minorHAnsi"/>
        </w:rPr>
        <w:br/>
      </w:r>
    </w:p>
    <w:p w14:paraId="1E7FD5BA" w14:textId="50C2791B" w:rsidR="00D30060" w:rsidRPr="00C01F5C" w:rsidRDefault="00913B57" w:rsidP="00913B57">
      <w:pPr>
        <w:pStyle w:val="ListParagraph"/>
        <w:numPr>
          <w:ilvl w:val="0"/>
          <w:numId w:val="5"/>
        </w:numPr>
        <w:rPr>
          <w:rFonts w:ascii="Arial" w:hAnsi="Arial" w:cs="Arial"/>
          <w:b/>
          <w:bCs/>
          <w:i/>
          <w:iCs/>
        </w:rPr>
      </w:pPr>
      <w:r w:rsidRPr="00C01F5C">
        <w:rPr>
          <w:rFonts w:cstheme="minorHAnsi"/>
          <w:b/>
          <w:bCs/>
          <w:i/>
          <w:iCs/>
        </w:rPr>
        <w:t>Set up an interview</w:t>
      </w:r>
      <w:r w:rsidR="00EE325B" w:rsidRPr="00C01F5C">
        <w:rPr>
          <w:rFonts w:cstheme="minorHAnsi"/>
          <w:b/>
          <w:bCs/>
          <w:i/>
          <w:iCs/>
        </w:rPr>
        <w:t xml:space="preserve">, find a good </w:t>
      </w:r>
      <w:r w:rsidR="008C1CE7" w:rsidRPr="00C01F5C">
        <w:rPr>
          <w:rFonts w:cstheme="minorHAnsi"/>
          <w:b/>
          <w:bCs/>
          <w:i/>
          <w:iCs/>
        </w:rPr>
        <w:t>date</w:t>
      </w:r>
      <w:r w:rsidR="00EE325B" w:rsidRPr="00C01F5C">
        <w:rPr>
          <w:rFonts w:cstheme="minorHAnsi"/>
          <w:b/>
          <w:bCs/>
          <w:i/>
          <w:iCs/>
        </w:rPr>
        <w:t xml:space="preserve"> and a good </w:t>
      </w:r>
      <w:r w:rsidR="008C1CE7" w:rsidRPr="00C01F5C">
        <w:rPr>
          <w:rFonts w:cstheme="minorHAnsi"/>
          <w:b/>
          <w:bCs/>
          <w:i/>
          <w:iCs/>
        </w:rPr>
        <w:t>time</w:t>
      </w:r>
      <w:r w:rsidR="00EE325B" w:rsidRPr="00C01F5C">
        <w:rPr>
          <w:rFonts w:cstheme="minorHAnsi"/>
          <w:b/>
          <w:bCs/>
          <w:i/>
          <w:iCs/>
        </w:rPr>
        <w:t xml:space="preserve"> in a simple and safe environment</w:t>
      </w:r>
      <w:r w:rsidR="00A54611" w:rsidRPr="00C01F5C">
        <w:rPr>
          <w:rFonts w:cstheme="minorHAnsi"/>
          <w:b/>
          <w:bCs/>
          <w:i/>
          <w:iCs/>
        </w:rPr>
        <w:t xml:space="preserve"> </w:t>
      </w:r>
      <w:r w:rsidR="00A54611" w:rsidRPr="00C01F5C">
        <w:rPr>
          <w:rFonts w:cstheme="minorHAnsi"/>
          <w:b/>
          <w:bCs/>
          <w:i/>
          <w:iCs/>
        </w:rPr>
        <w:t>then draft an appropriate and well written consent and ethics form to be filled in</w:t>
      </w:r>
      <w:r w:rsidR="00C01F5C" w:rsidRPr="00C01F5C">
        <w:rPr>
          <w:rFonts w:cstheme="minorHAnsi"/>
          <w:b/>
          <w:bCs/>
          <w:i/>
          <w:iCs/>
        </w:rPr>
        <w:t xml:space="preserve"> by the participants</w:t>
      </w:r>
      <w:r w:rsidR="00812619">
        <w:rPr>
          <w:rFonts w:cstheme="minorHAnsi"/>
          <w:b/>
          <w:bCs/>
          <w:i/>
          <w:iCs/>
        </w:rPr>
        <w:t>.</w:t>
      </w:r>
    </w:p>
    <w:p w14:paraId="2EAD52F0" w14:textId="77777777" w:rsidR="00C01F5C" w:rsidRPr="00C01F5C" w:rsidRDefault="00C01F5C" w:rsidP="00C01F5C">
      <w:pPr>
        <w:pStyle w:val="ListParagraph"/>
        <w:ind w:left="644"/>
        <w:rPr>
          <w:rFonts w:ascii="Arial" w:hAnsi="Arial" w:cs="Arial"/>
          <w:b/>
          <w:bCs/>
          <w:i/>
          <w:iCs/>
        </w:rPr>
      </w:pPr>
    </w:p>
    <w:p w14:paraId="3B6450FC" w14:textId="0A1BE095" w:rsidR="00D30060" w:rsidRPr="00A95E2F" w:rsidRDefault="00D30060" w:rsidP="00913B57">
      <w:pPr>
        <w:pStyle w:val="ListParagraph"/>
        <w:numPr>
          <w:ilvl w:val="0"/>
          <w:numId w:val="5"/>
        </w:numPr>
        <w:rPr>
          <w:rFonts w:ascii="Arial" w:hAnsi="Arial" w:cs="Arial"/>
          <w:b/>
          <w:bCs/>
          <w:i/>
          <w:iCs/>
        </w:rPr>
      </w:pPr>
      <w:r w:rsidRPr="00A95E2F">
        <w:rPr>
          <w:rFonts w:cstheme="minorHAnsi"/>
          <w:b/>
          <w:bCs/>
          <w:i/>
          <w:iCs/>
        </w:rPr>
        <w:t xml:space="preserve">Have the </w:t>
      </w:r>
      <w:r w:rsidR="00B3795C" w:rsidRPr="00A95E2F">
        <w:rPr>
          <w:rFonts w:cstheme="minorHAnsi"/>
          <w:b/>
          <w:bCs/>
          <w:i/>
          <w:iCs/>
        </w:rPr>
        <w:t>participants</w:t>
      </w:r>
      <w:r w:rsidRPr="00A95E2F">
        <w:rPr>
          <w:rFonts w:cstheme="minorHAnsi"/>
          <w:b/>
          <w:bCs/>
          <w:i/>
          <w:iCs/>
        </w:rPr>
        <w:t xml:space="preserve"> </w:t>
      </w:r>
      <w:r w:rsidR="008C1CE7" w:rsidRPr="00A95E2F">
        <w:rPr>
          <w:rFonts w:cstheme="minorHAnsi"/>
          <w:b/>
          <w:bCs/>
          <w:i/>
          <w:iCs/>
        </w:rPr>
        <w:t>carefully read through then sign the provided consent form</w:t>
      </w:r>
      <w:r w:rsidR="00C01F5C" w:rsidRPr="00A95E2F">
        <w:rPr>
          <w:rFonts w:cstheme="minorHAnsi"/>
          <w:b/>
          <w:bCs/>
          <w:i/>
          <w:iCs/>
        </w:rPr>
        <w:t xml:space="preserve"> and inform them that they can pause the interview or withdraw consent at any point to ensure </w:t>
      </w:r>
      <w:r w:rsidR="00A95E2F" w:rsidRPr="00A95E2F">
        <w:rPr>
          <w:rFonts w:cstheme="minorHAnsi"/>
          <w:b/>
          <w:bCs/>
          <w:i/>
          <w:iCs/>
        </w:rPr>
        <w:t>consistent positive ethical standards</w:t>
      </w:r>
      <w:r w:rsidR="00812619">
        <w:rPr>
          <w:rFonts w:cstheme="minorHAnsi"/>
          <w:b/>
          <w:bCs/>
          <w:i/>
          <w:iCs/>
        </w:rPr>
        <w:t>.</w:t>
      </w:r>
      <w:r w:rsidR="00A95E2F">
        <w:rPr>
          <w:rFonts w:cstheme="minorHAnsi"/>
          <w:b/>
          <w:bCs/>
          <w:i/>
          <w:iCs/>
        </w:rPr>
        <w:br/>
      </w:r>
    </w:p>
    <w:p w14:paraId="0A3E1B19" w14:textId="77777777" w:rsidR="001111DE" w:rsidRPr="001111DE" w:rsidRDefault="00516FF2" w:rsidP="001111DE">
      <w:pPr>
        <w:pStyle w:val="ListParagraph"/>
        <w:numPr>
          <w:ilvl w:val="0"/>
          <w:numId w:val="5"/>
        </w:numPr>
        <w:rPr>
          <w:rFonts w:ascii="Arial" w:hAnsi="Arial" w:cs="Arial"/>
          <w:b/>
          <w:bCs/>
          <w:i/>
          <w:iCs/>
          <w:color w:val="FF0000"/>
        </w:rPr>
      </w:pPr>
      <w:r w:rsidRPr="00167859">
        <w:rPr>
          <w:rFonts w:cstheme="minorHAnsi"/>
          <w:b/>
          <w:bCs/>
          <w:i/>
          <w:iCs/>
        </w:rPr>
        <w:t xml:space="preserve">Conduct the interviews, taking special consideration to not rush or be too </w:t>
      </w:r>
      <w:r w:rsidR="00A95E2F" w:rsidRPr="00167859">
        <w:rPr>
          <w:rFonts w:cstheme="minorHAnsi"/>
          <w:b/>
          <w:bCs/>
          <w:i/>
          <w:iCs/>
        </w:rPr>
        <w:t>vague and general</w:t>
      </w:r>
      <w:r w:rsidR="00D17A5F" w:rsidRPr="00167859">
        <w:rPr>
          <w:rFonts w:cstheme="minorHAnsi"/>
          <w:b/>
          <w:bCs/>
          <w:i/>
          <w:iCs/>
        </w:rPr>
        <w:t xml:space="preserve">, I would </w:t>
      </w:r>
      <w:r w:rsidR="0019280E" w:rsidRPr="00167859">
        <w:rPr>
          <w:rFonts w:cstheme="minorHAnsi"/>
          <w:b/>
          <w:bCs/>
          <w:i/>
          <w:iCs/>
        </w:rPr>
        <w:t>ask follow</w:t>
      </w:r>
      <w:r w:rsidR="00167859">
        <w:rPr>
          <w:rFonts w:cstheme="minorHAnsi"/>
          <w:b/>
          <w:bCs/>
          <w:i/>
          <w:iCs/>
        </w:rPr>
        <w:t>-</w:t>
      </w:r>
      <w:r w:rsidR="00D17A5F" w:rsidRPr="00167859">
        <w:rPr>
          <w:rFonts w:cstheme="minorHAnsi"/>
          <w:b/>
          <w:bCs/>
          <w:i/>
          <w:iCs/>
        </w:rPr>
        <w:t xml:space="preserve">up questions </w:t>
      </w:r>
      <w:r w:rsidR="0019280E" w:rsidRPr="00167859">
        <w:rPr>
          <w:rFonts w:cstheme="minorHAnsi"/>
          <w:b/>
          <w:bCs/>
          <w:i/>
          <w:iCs/>
        </w:rPr>
        <w:t xml:space="preserve">for </w:t>
      </w:r>
      <w:r w:rsidR="00D17A5F" w:rsidRPr="00167859">
        <w:rPr>
          <w:rFonts w:cstheme="minorHAnsi"/>
          <w:b/>
          <w:bCs/>
          <w:i/>
          <w:iCs/>
        </w:rPr>
        <w:t xml:space="preserve">certain responses, </w:t>
      </w:r>
      <w:r w:rsidR="0019280E" w:rsidRPr="00167859">
        <w:rPr>
          <w:rFonts w:cstheme="minorHAnsi"/>
          <w:b/>
          <w:bCs/>
          <w:i/>
          <w:iCs/>
        </w:rPr>
        <w:t xml:space="preserve">whilst </w:t>
      </w:r>
      <w:r w:rsidR="00D17A5F" w:rsidRPr="00167859">
        <w:rPr>
          <w:rFonts w:cstheme="minorHAnsi"/>
          <w:b/>
          <w:bCs/>
          <w:i/>
          <w:iCs/>
        </w:rPr>
        <w:t>making sure to record the audio in as high a quality as possible</w:t>
      </w:r>
      <w:r w:rsidR="0019280E" w:rsidRPr="00167859">
        <w:rPr>
          <w:rFonts w:cstheme="minorHAnsi"/>
          <w:b/>
          <w:bCs/>
          <w:i/>
          <w:iCs/>
        </w:rPr>
        <w:t xml:space="preserve">, I would keep the interview open </w:t>
      </w:r>
      <w:r w:rsidR="00167859" w:rsidRPr="00167859">
        <w:rPr>
          <w:rFonts w:cstheme="minorHAnsi"/>
          <w:b/>
          <w:bCs/>
          <w:i/>
          <w:iCs/>
        </w:rPr>
        <w:t>so that my participants can openly speak their mind without feeling the need for self-restraint or censorship</w:t>
      </w:r>
      <w:r w:rsidR="00484358">
        <w:rPr>
          <w:rFonts w:cstheme="minorHAnsi"/>
          <w:b/>
          <w:bCs/>
          <w:i/>
          <w:iCs/>
        </w:rPr>
        <w:t>, I will also aim to keep the interview under 20 minutes</w:t>
      </w:r>
      <w:r w:rsidR="00F1023D">
        <w:rPr>
          <w:rFonts w:cstheme="minorHAnsi"/>
          <w:b/>
          <w:bCs/>
          <w:i/>
          <w:iCs/>
        </w:rPr>
        <w:t xml:space="preserve"> if possible.</w:t>
      </w:r>
      <w:r w:rsidR="00FE351C">
        <w:rPr>
          <w:rFonts w:cstheme="minorHAnsi"/>
          <w:b/>
          <w:bCs/>
          <w:i/>
          <w:iCs/>
        </w:rPr>
        <w:t xml:space="preserve"> </w:t>
      </w:r>
      <w:r w:rsidR="00FE351C" w:rsidRPr="00D1057E">
        <w:rPr>
          <w:rFonts w:cstheme="minorHAnsi"/>
          <w:b/>
          <w:bCs/>
          <w:color w:val="FF66FF"/>
        </w:rPr>
        <w:t>[6]</w:t>
      </w:r>
      <w:r w:rsidR="001111DE">
        <w:rPr>
          <w:rFonts w:cstheme="minorHAnsi"/>
          <w:b/>
          <w:bCs/>
          <w:color w:val="FF66FF"/>
        </w:rPr>
        <w:br/>
      </w:r>
    </w:p>
    <w:p w14:paraId="346247E5" w14:textId="24F17049" w:rsidR="00B34F90" w:rsidRPr="00B34F90" w:rsidRDefault="00D30060" w:rsidP="00B34F90">
      <w:pPr>
        <w:pStyle w:val="ListParagraph"/>
        <w:numPr>
          <w:ilvl w:val="0"/>
          <w:numId w:val="5"/>
        </w:numPr>
        <w:rPr>
          <w:rFonts w:ascii="Arial" w:hAnsi="Arial" w:cs="Arial"/>
          <w:b/>
          <w:bCs/>
          <w:i/>
          <w:iCs/>
          <w:color w:val="FF0000"/>
        </w:rPr>
      </w:pPr>
      <w:r w:rsidRPr="001111DE">
        <w:rPr>
          <w:rFonts w:cstheme="minorHAnsi"/>
          <w:b/>
          <w:bCs/>
          <w:i/>
          <w:iCs/>
        </w:rPr>
        <w:t>Transcribe the interview</w:t>
      </w:r>
      <w:r w:rsidR="00EA4ACD" w:rsidRPr="001111DE">
        <w:rPr>
          <w:rFonts w:cstheme="minorHAnsi"/>
          <w:b/>
          <w:bCs/>
          <w:i/>
          <w:iCs/>
        </w:rPr>
        <w:t xml:space="preserve"> in its </w:t>
      </w:r>
      <w:r w:rsidR="00D17A5F" w:rsidRPr="001111DE">
        <w:rPr>
          <w:rFonts w:cstheme="minorHAnsi"/>
          <w:b/>
          <w:bCs/>
          <w:i/>
          <w:iCs/>
        </w:rPr>
        <w:t>entirety by listening through and manually typing up the responses,</w:t>
      </w:r>
      <w:r w:rsidR="00357641" w:rsidRPr="001111DE">
        <w:rPr>
          <w:rFonts w:cstheme="minorHAnsi"/>
          <w:b/>
          <w:bCs/>
          <w:i/>
          <w:iCs/>
        </w:rPr>
        <w:t xml:space="preserve"> giving each respondent a pseudonym and</w:t>
      </w:r>
      <w:r w:rsidR="00D17A5F" w:rsidRPr="001111DE">
        <w:rPr>
          <w:rFonts w:cstheme="minorHAnsi"/>
          <w:b/>
          <w:bCs/>
          <w:i/>
          <w:iCs/>
        </w:rPr>
        <w:t xml:space="preserve"> redacting any sensitive </w:t>
      </w:r>
      <w:r w:rsidR="00357641" w:rsidRPr="001111DE">
        <w:rPr>
          <w:rFonts w:cstheme="minorHAnsi"/>
          <w:b/>
          <w:bCs/>
          <w:i/>
          <w:iCs/>
        </w:rPr>
        <w:t xml:space="preserve">personal </w:t>
      </w:r>
      <w:r w:rsidR="00D17A5F" w:rsidRPr="001111DE">
        <w:rPr>
          <w:rFonts w:cstheme="minorHAnsi"/>
          <w:b/>
          <w:bCs/>
          <w:i/>
          <w:iCs/>
        </w:rPr>
        <w:t>information that may have slipped in</w:t>
      </w:r>
      <w:r w:rsidR="0019280E" w:rsidRPr="001111DE">
        <w:rPr>
          <w:rFonts w:cstheme="minorHAnsi"/>
          <w:b/>
          <w:bCs/>
          <w:i/>
          <w:iCs/>
        </w:rPr>
        <w:t>, then storing the full transcript in a secure location</w:t>
      </w:r>
      <w:r w:rsidR="00812619">
        <w:rPr>
          <w:rFonts w:cstheme="minorHAnsi"/>
          <w:b/>
          <w:bCs/>
          <w:i/>
          <w:iCs/>
        </w:rPr>
        <w:t>.</w:t>
      </w:r>
    </w:p>
    <w:p w14:paraId="1FC37526" w14:textId="77777777" w:rsidR="00B34F90" w:rsidRPr="00B34F90" w:rsidRDefault="00B34F90" w:rsidP="00B34F90">
      <w:pPr>
        <w:pStyle w:val="ListParagraph"/>
        <w:ind w:left="644"/>
        <w:rPr>
          <w:rFonts w:ascii="Arial" w:hAnsi="Arial" w:cs="Arial"/>
          <w:b/>
          <w:bCs/>
          <w:i/>
          <w:iCs/>
          <w:color w:val="FF0000"/>
        </w:rPr>
      </w:pPr>
    </w:p>
    <w:p w14:paraId="392969FE" w14:textId="77777777" w:rsidR="00B34F90" w:rsidRPr="00B34F90" w:rsidRDefault="00B34F90" w:rsidP="00B34F90">
      <w:pPr>
        <w:pStyle w:val="ListParagraph"/>
        <w:ind w:left="644"/>
        <w:rPr>
          <w:rFonts w:ascii="Arial" w:hAnsi="Arial" w:cs="Arial"/>
          <w:b/>
          <w:bCs/>
          <w:i/>
          <w:iCs/>
          <w:color w:val="FF0000"/>
        </w:rPr>
      </w:pPr>
    </w:p>
    <w:p w14:paraId="5D55E2CF" w14:textId="18D739F3" w:rsidR="00B700E8" w:rsidRDefault="00FC561D" w:rsidP="00B34F90">
      <w:pPr>
        <w:rPr>
          <w:rFonts w:asciiTheme="majorHAnsi" w:hAnsiTheme="majorHAnsi" w:cstheme="majorHAnsi"/>
        </w:rPr>
      </w:pPr>
      <w:r w:rsidRPr="00B34F90">
        <w:rPr>
          <w:rFonts w:asciiTheme="majorHAnsi" w:hAnsiTheme="majorHAnsi" w:cstheme="majorHAnsi"/>
          <w:sz w:val="48"/>
          <w:szCs w:val="48"/>
        </w:rPr>
        <w:lastRenderedPageBreak/>
        <w:t xml:space="preserve">- </w:t>
      </w:r>
      <w:r w:rsidRPr="00B34F90">
        <w:rPr>
          <w:rFonts w:asciiTheme="majorHAnsi" w:hAnsiTheme="majorHAnsi" w:cstheme="majorHAnsi"/>
          <w:sz w:val="48"/>
          <w:szCs w:val="48"/>
        </w:rPr>
        <w:t>Data Presentation and Findings</w:t>
      </w:r>
      <w:r w:rsidRPr="00B34F90">
        <w:rPr>
          <w:rFonts w:asciiTheme="majorHAnsi" w:hAnsiTheme="majorHAnsi" w:cstheme="majorHAnsi"/>
          <w:sz w:val="48"/>
          <w:szCs w:val="48"/>
        </w:rPr>
        <w:t xml:space="preserve"> </w:t>
      </w:r>
      <w:r w:rsidR="00B700E8">
        <w:rPr>
          <w:rFonts w:asciiTheme="majorHAnsi" w:hAnsiTheme="majorHAnsi" w:cstheme="majorHAnsi"/>
          <w:sz w:val="48"/>
          <w:szCs w:val="48"/>
        </w:rPr>
        <w:t>-</w:t>
      </w:r>
    </w:p>
    <w:p w14:paraId="04FFDEF3" w14:textId="42EB19C8" w:rsidR="003B08D7" w:rsidRPr="00B700E8" w:rsidRDefault="00F93FD5" w:rsidP="00B34F90">
      <w:pPr>
        <w:rPr>
          <w:rFonts w:asciiTheme="majorHAnsi" w:hAnsiTheme="majorHAnsi" w:cstheme="majorHAnsi"/>
          <w:sz w:val="48"/>
          <w:szCs w:val="48"/>
        </w:rPr>
      </w:pPr>
      <w:r w:rsidRPr="00B34F90">
        <w:rPr>
          <w:rFonts w:cstheme="minorHAnsi"/>
        </w:rPr>
        <w:t xml:space="preserve">Here we arrive at </w:t>
      </w:r>
      <w:r w:rsidR="006C4F8F" w:rsidRPr="00B34F90">
        <w:rPr>
          <w:rFonts w:cstheme="minorHAnsi"/>
        </w:rPr>
        <w:t>my</w:t>
      </w:r>
      <w:r w:rsidRPr="00B34F90">
        <w:rPr>
          <w:rFonts w:cstheme="minorHAnsi"/>
        </w:rPr>
        <w:t xml:space="preserve"> </w:t>
      </w:r>
      <w:r w:rsidR="00123E9D" w:rsidRPr="00B34F90">
        <w:rPr>
          <w:rFonts w:cstheme="minorHAnsi"/>
        </w:rPr>
        <w:t>finely collated</w:t>
      </w:r>
      <w:r w:rsidR="006C4F8F" w:rsidRPr="00B34F90">
        <w:rPr>
          <w:rFonts w:cstheme="minorHAnsi"/>
        </w:rPr>
        <w:t xml:space="preserve"> data</w:t>
      </w:r>
      <w:r w:rsidR="002518A5" w:rsidRPr="00B34F90">
        <w:rPr>
          <w:rFonts w:cstheme="minorHAnsi"/>
        </w:rPr>
        <w:t xml:space="preserve">, </w:t>
      </w:r>
      <w:r w:rsidR="00016DC9" w:rsidRPr="00B34F90">
        <w:rPr>
          <w:rFonts w:cstheme="minorHAnsi"/>
        </w:rPr>
        <w:t>for this section I will be displaying my data in tables</w:t>
      </w:r>
      <w:r w:rsidR="00AA0C5F" w:rsidRPr="00B34F90">
        <w:rPr>
          <w:rFonts w:cstheme="minorHAnsi"/>
        </w:rPr>
        <w:t xml:space="preserve">, showing the </w:t>
      </w:r>
      <w:r w:rsidR="00AE0419" w:rsidRPr="00B34F90">
        <w:rPr>
          <w:rFonts w:cstheme="minorHAnsi"/>
        </w:rPr>
        <w:t>participants</w:t>
      </w:r>
      <w:r w:rsidR="00AA0C5F" w:rsidRPr="00B34F90">
        <w:rPr>
          <w:rFonts w:cstheme="minorHAnsi"/>
        </w:rPr>
        <w:t xml:space="preserve"> </w:t>
      </w:r>
      <w:r w:rsidR="00AE0419" w:rsidRPr="00B34F90">
        <w:rPr>
          <w:rFonts w:cstheme="minorHAnsi"/>
        </w:rPr>
        <w:t>answers denoted by their participant identifier (</w:t>
      </w:r>
      <w:r w:rsidR="006A48DF" w:rsidRPr="00AD2D32">
        <w:rPr>
          <w:rFonts w:cstheme="minorHAnsi"/>
          <w:color w:val="A8D08D" w:themeColor="accent6" w:themeTint="99"/>
        </w:rPr>
        <w:t>A</w:t>
      </w:r>
      <w:r w:rsidR="006A48DF" w:rsidRPr="00B34F90">
        <w:rPr>
          <w:rFonts w:cstheme="minorHAnsi"/>
        </w:rPr>
        <w:t xml:space="preserve">, </w:t>
      </w:r>
      <w:r w:rsidR="006A48DF" w:rsidRPr="00AD2D32">
        <w:rPr>
          <w:rFonts w:cstheme="minorHAnsi"/>
          <w:color w:val="5B9BD5" w:themeColor="accent5"/>
        </w:rPr>
        <w:t>B</w:t>
      </w:r>
      <w:r w:rsidR="006A48DF" w:rsidRPr="00B34F90">
        <w:rPr>
          <w:rFonts w:cstheme="minorHAnsi"/>
        </w:rPr>
        <w:t xml:space="preserve"> and </w:t>
      </w:r>
      <w:r w:rsidR="00AE0419" w:rsidRPr="00AD2D32">
        <w:rPr>
          <w:rFonts w:cstheme="minorHAnsi"/>
          <w:color w:val="FF7979"/>
        </w:rPr>
        <w:t>C</w:t>
      </w:r>
      <w:r w:rsidR="00AE0419" w:rsidRPr="00B34F90">
        <w:rPr>
          <w:rFonts w:cstheme="minorHAnsi"/>
        </w:rPr>
        <w:t xml:space="preserve">) </w:t>
      </w:r>
      <w:r w:rsidR="003B08D7" w:rsidRPr="00B34F90">
        <w:rPr>
          <w:rFonts w:cstheme="minorHAnsi"/>
        </w:rPr>
        <w:t xml:space="preserve">and highlighting </w:t>
      </w:r>
      <w:r w:rsidR="00AC723C" w:rsidRPr="00B34F90">
        <w:rPr>
          <w:rFonts w:cstheme="minorHAnsi"/>
        </w:rPr>
        <w:t>my interpretation of statements made as well as identifying any underlying themes.</w:t>
      </w:r>
    </w:p>
    <w:p w14:paraId="3B7C7BE6" w14:textId="20F2A93E" w:rsidR="003B08D7" w:rsidRDefault="003B08D7" w:rsidP="00C26DBE">
      <w:pPr>
        <w:rPr>
          <w:rFonts w:ascii="Arial" w:hAnsi="Arial" w:cs="Arial"/>
          <w:color w:val="4472C4" w:themeColor="accent1"/>
        </w:rPr>
      </w:pPr>
      <w:r>
        <w:rPr>
          <w:rFonts w:cstheme="minorHAnsi"/>
        </w:rPr>
        <w:t xml:space="preserve">The theme I am presenting first is the theme of </w:t>
      </w:r>
      <w:r w:rsidR="009E24EE">
        <w:rPr>
          <w:rFonts w:cstheme="minorHAnsi"/>
        </w:rPr>
        <w:t>pride in work</w:t>
      </w:r>
      <w:r w:rsidR="004C7000">
        <w:rPr>
          <w:rFonts w:cstheme="minorHAnsi"/>
        </w:rPr>
        <w:t>.</w:t>
      </w:r>
      <w:r w:rsidR="00770283">
        <w:rPr>
          <w:rFonts w:cstheme="minorHAnsi"/>
        </w:rPr>
        <w:t xml:space="preserve"> The participants here all stated that they </w:t>
      </w:r>
      <w:r w:rsidR="00034544">
        <w:rPr>
          <w:rFonts w:cstheme="minorHAnsi"/>
        </w:rPr>
        <w:t>found their work meaningful</w:t>
      </w:r>
      <w:r w:rsidR="00B27E6F">
        <w:rPr>
          <w:rFonts w:cstheme="minorHAnsi"/>
        </w:rPr>
        <w:t>, Respondent C took considerable national pride in his work as they work for the British government.</w:t>
      </w:r>
    </w:p>
    <w:tbl>
      <w:tblPr>
        <w:tblStyle w:val="TableGrid"/>
        <w:tblpPr w:leftFromText="180" w:rightFromText="180" w:vertAnchor="text" w:horzAnchor="margin" w:tblpY="563"/>
        <w:tblW w:w="0" w:type="auto"/>
        <w:tblLook w:val="04A0" w:firstRow="1" w:lastRow="0" w:firstColumn="1" w:lastColumn="0" w:noHBand="0" w:noVBand="1"/>
      </w:tblPr>
      <w:tblGrid>
        <w:gridCol w:w="3005"/>
        <w:gridCol w:w="3005"/>
        <w:gridCol w:w="3006"/>
      </w:tblGrid>
      <w:tr w:rsidR="000B5D46" w14:paraId="5157B58C" w14:textId="77777777" w:rsidTr="00B700E8">
        <w:tc>
          <w:tcPr>
            <w:tcW w:w="3005" w:type="dxa"/>
          </w:tcPr>
          <w:p w14:paraId="32E2E605" w14:textId="77777777" w:rsidR="000B5D46" w:rsidRPr="00034544" w:rsidRDefault="000B5D46" w:rsidP="00B700E8">
            <w:pPr>
              <w:jc w:val="center"/>
              <w:rPr>
                <w:rFonts w:cstheme="minorHAnsi"/>
                <w:b/>
                <w:bCs/>
                <w:i/>
                <w:iCs/>
                <w:color w:val="4472C4" w:themeColor="accent1"/>
                <w:sz w:val="24"/>
                <w:szCs w:val="24"/>
              </w:rPr>
            </w:pPr>
            <w:r w:rsidRPr="00034544">
              <w:rPr>
                <w:rFonts w:cstheme="minorHAnsi"/>
                <w:b/>
                <w:bCs/>
                <w:i/>
                <w:iCs/>
                <w:sz w:val="24"/>
                <w:szCs w:val="24"/>
              </w:rPr>
              <w:t>Participant responses</w:t>
            </w:r>
          </w:p>
        </w:tc>
        <w:tc>
          <w:tcPr>
            <w:tcW w:w="3005" w:type="dxa"/>
          </w:tcPr>
          <w:p w14:paraId="459F0B08" w14:textId="77777777" w:rsidR="000B5D46" w:rsidRPr="00034544" w:rsidRDefault="000B5D46" w:rsidP="00B700E8">
            <w:pPr>
              <w:jc w:val="center"/>
              <w:rPr>
                <w:rFonts w:cstheme="minorHAnsi"/>
                <w:b/>
                <w:bCs/>
                <w:i/>
                <w:iCs/>
                <w:color w:val="4472C4" w:themeColor="accent1"/>
                <w:sz w:val="24"/>
                <w:szCs w:val="24"/>
              </w:rPr>
            </w:pPr>
            <w:r w:rsidRPr="00034544">
              <w:rPr>
                <w:rFonts w:cstheme="minorHAnsi"/>
                <w:b/>
                <w:bCs/>
                <w:i/>
                <w:iCs/>
                <w:sz w:val="24"/>
                <w:szCs w:val="24"/>
              </w:rPr>
              <w:t>Researcher interpretation</w:t>
            </w:r>
          </w:p>
        </w:tc>
        <w:tc>
          <w:tcPr>
            <w:tcW w:w="3006" w:type="dxa"/>
          </w:tcPr>
          <w:p w14:paraId="01771B1C" w14:textId="77777777" w:rsidR="000B5D46" w:rsidRPr="00034544" w:rsidRDefault="000B5D46" w:rsidP="00B700E8">
            <w:pPr>
              <w:jc w:val="center"/>
              <w:rPr>
                <w:rFonts w:cstheme="minorHAnsi"/>
                <w:b/>
                <w:bCs/>
                <w:i/>
                <w:iCs/>
                <w:color w:val="4472C4" w:themeColor="accent1"/>
                <w:sz w:val="24"/>
                <w:szCs w:val="24"/>
              </w:rPr>
            </w:pPr>
            <w:r w:rsidRPr="00034544">
              <w:rPr>
                <w:rFonts w:cstheme="minorHAnsi"/>
                <w:b/>
                <w:bCs/>
                <w:i/>
                <w:iCs/>
                <w:sz w:val="24"/>
                <w:szCs w:val="24"/>
              </w:rPr>
              <w:t>Themes identified</w:t>
            </w:r>
          </w:p>
        </w:tc>
      </w:tr>
      <w:tr w:rsidR="000B5D46" w14:paraId="70835FB0" w14:textId="77777777" w:rsidTr="00B700E8">
        <w:tc>
          <w:tcPr>
            <w:tcW w:w="3005" w:type="dxa"/>
          </w:tcPr>
          <w:p w14:paraId="2CDC946D" w14:textId="77777777" w:rsidR="000B5D46" w:rsidRPr="00034544" w:rsidRDefault="000B5D46" w:rsidP="00B700E8">
            <w:pPr>
              <w:rPr>
                <w:rFonts w:cstheme="minorHAnsi"/>
                <w:color w:val="4472C4" w:themeColor="accent1"/>
              </w:rPr>
            </w:pPr>
          </w:p>
          <w:p w14:paraId="2536F35D" w14:textId="330CEBF9" w:rsidR="000B5D46" w:rsidRPr="00034544" w:rsidRDefault="00EC60E5" w:rsidP="00B700E8">
            <w:pPr>
              <w:rPr>
                <w:rFonts w:cstheme="minorHAnsi"/>
                <w:color w:val="A8D08D" w:themeColor="accent6" w:themeTint="99"/>
              </w:rPr>
            </w:pPr>
            <w:r w:rsidRPr="00034544">
              <w:rPr>
                <w:rFonts w:cstheme="minorHAnsi"/>
                <w:color w:val="A8D08D" w:themeColor="accent6" w:themeTint="99"/>
              </w:rPr>
              <w:t>It’s</w:t>
            </w:r>
            <w:r w:rsidR="00034544">
              <w:rPr>
                <w:rFonts w:cstheme="minorHAnsi"/>
                <w:color w:val="A8D08D" w:themeColor="accent6" w:themeTint="99"/>
              </w:rPr>
              <w:t xml:space="preserve"> a</w:t>
            </w:r>
            <w:r w:rsidRPr="00034544">
              <w:rPr>
                <w:rFonts w:cstheme="minorHAnsi"/>
                <w:color w:val="A8D08D" w:themeColor="accent6" w:themeTint="99"/>
              </w:rPr>
              <w:t xml:space="preserve"> positive </w:t>
            </w:r>
            <w:r w:rsidR="00C962D5" w:rsidRPr="00034544">
              <w:rPr>
                <w:rFonts w:cstheme="minorHAnsi"/>
                <w:color w:val="A8D08D" w:themeColor="accent6" w:themeTint="99"/>
              </w:rPr>
              <w:t xml:space="preserve">overall experience being a teacher, you get to know the children as they grow up all through their time with us and you can see how you and your work </w:t>
            </w:r>
            <w:r w:rsidR="00753E91" w:rsidRPr="00034544">
              <w:rPr>
                <w:rFonts w:cstheme="minorHAnsi"/>
                <w:color w:val="A8D08D" w:themeColor="accent6" w:themeTint="99"/>
              </w:rPr>
              <w:t>have impacted them (A)</w:t>
            </w:r>
          </w:p>
          <w:p w14:paraId="4823017D" w14:textId="77777777" w:rsidR="000B5D46" w:rsidRPr="00034544" w:rsidRDefault="000B5D46" w:rsidP="00B700E8">
            <w:pPr>
              <w:rPr>
                <w:rFonts w:cstheme="minorHAnsi"/>
                <w:color w:val="4472C4" w:themeColor="accent1"/>
              </w:rPr>
            </w:pPr>
          </w:p>
          <w:p w14:paraId="0F3236EB" w14:textId="5A3AE33C" w:rsidR="000B5D46" w:rsidRPr="00034544" w:rsidRDefault="00753E91" w:rsidP="00B700E8">
            <w:pPr>
              <w:rPr>
                <w:rFonts w:cstheme="minorHAnsi"/>
                <w:color w:val="4472C4" w:themeColor="accent1"/>
              </w:rPr>
            </w:pPr>
            <w:r w:rsidRPr="00034544">
              <w:rPr>
                <w:rFonts w:cstheme="minorHAnsi"/>
                <w:color w:val="5B9BD5" w:themeColor="accent5"/>
              </w:rPr>
              <w:t>I server a lot of people and</w:t>
            </w:r>
            <w:r w:rsidR="00CC6E77" w:rsidRPr="00034544">
              <w:rPr>
                <w:rFonts w:cstheme="minorHAnsi"/>
                <w:color w:val="5B9BD5" w:themeColor="accent5"/>
              </w:rPr>
              <w:t xml:space="preserve"> I sell a lot of drinks, I’m always there in the community providing a valuable service</w:t>
            </w:r>
            <w:r w:rsidR="001C6678" w:rsidRPr="00034544">
              <w:rPr>
                <w:rFonts w:cstheme="minorHAnsi"/>
                <w:color w:val="5B9BD5" w:themeColor="accent5"/>
              </w:rPr>
              <w:t xml:space="preserve"> (B)</w:t>
            </w:r>
            <w:r w:rsidRPr="00034544">
              <w:rPr>
                <w:rFonts w:cstheme="minorHAnsi"/>
                <w:color w:val="4472C4" w:themeColor="accent1"/>
              </w:rPr>
              <w:br/>
            </w:r>
            <w:r w:rsidRPr="00034544">
              <w:rPr>
                <w:rFonts w:cstheme="minorHAnsi"/>
                <w:color w:val="4472C4" w:themeColor="accent1"/>
              </w:rPr>
              <w:br/>
            </w:r>
            <w:r w:rsidRPr="00034544">
              <w:rPr>
                <w:rFonts w:cstheme="minorHAnsi"/>
                <w:color w:val="FF7979"/>
              </w:rPr>
              <w:t xml:space="preserve">My job is machining parts down to such tight tolerances </w:t>
            </w:r>
            <w:r w:rsidR="00B87A04" w:rsidRPr="00034544">
              <w:rPr>
                <w:rFonts w:cstheme="minorHAnsi"/>
                <w:color w:val="FF7979"/>
              </w:rPr>
              <w:t xml:space="preserve">and with such </w:t>
            </w:r>
            <w:r w:rsidR="00A30E5F" w:rsidRPr="00034544">
              <w:rPr>
                <w:rFonts w:cstheme="minorHAnsi"/>
                <w:color w:val="FF7979"/>
              </w:rPr>
              <w:t>precision,</w:t>
            </w:r>
            <w:r w:rsidR="00A33077">
              <w:rPr>
                <w:rFonts w:cstheme="minorHAnsi"/>
                <w:color w:val="FF7979"/>
              </w:rPr>
              <w:t xml:space="preserve"> </w:t>
            </w:r>
            <w:r w:rsidR="00295DEE">
              <w:rPr>
                <w:rFonts w:cstheme="minorHAnsi"/>
                <w:color w:val="FF7979"/>
              </w:rPr>
              <w:t>No one else can replicate on their own</w:t>
            </w:r>
            <w:r w:rsidR="00A30E5F">
              <w:rPr>
                <w:rFonts w:cstheme="minorHAnsi"/>
                <w:color w:val="FF7979"/>
              </w:rPr>
              <w:t>, I give a valuable service to my country</w:t>
            </w:r>
            <w:r w:rsidR="004D48FF" w:rsidRPr="00034544">
              <w:rPr>
                <w:rFonts w:cstheme="minorHAnsi"/>
                <w:color w:val="FF7979"/>
              </w:rPr>
              <w:t xml:space="preserve"> (C)</w:t>
            </w:r>
          </w:p>
          <w:p w14:paraId="14719A88" w14:textId="77777777" w:rsidR="000B5D46" w:rsidRPr="00034544" w:rsidRDefault="000B5D46" w:rsidP="00B700E8">
            <w:pPr>
              <w:rPr>
                <w:rFonts w:cstheme="minorHAnsi"/>
                <w:color w:val="4472C4" w:themeColor="accent1"/>
              </w:rPr>
            </w:pPr>
          </w:p>
        </w:tc>
        <w:tc>
          <w:tcPr>
            <w:tcW w:w="3005" w:type="dxa"/>
          </w:tcPr>
          <w:p w14:paraId="55D77510" w14:textId="77777777" w:rsidR="000B5D46" w:rsidRPr="00034544" w:rsidRDefault="000B5D46" w:rsidP="00B700E8">
            <w:pPr>
              <w:rPr>
                <w:rFonts w:cstheme="minorHAnsi"/>
              </w:rPr>
            </w:pPr>
          </w:p>
          <w:p w14:paraId="50ABDA47" w14:textId="77777777" w:rsidR="00CC6E77" w:rsidRPr="00034544" w:rsidRDefault="00CC6E77" w:rsidP="00B700E8">
            <w:pPr>
              <w:rPr>
                <w:rFonts w:cstheme="minorHAnsi"/>
              </w:rPr>
            </w:pPr>
            <w:r w:rsidRPr="00034544">
              <w:rPr>
                <w:rFonts w:cstheme="minorHAnsi"/>
              </w:rPr>
              <w:t>My participants take a great deal of pride in their work, it helps them stay focused and it gives them a sense of purpose in life</w:t>
            </w:r>
          </w:p>
          <w:p w14:paraId="4EADEDE8" w14:textId="77777777" w:rsidR="00B10DE8" w:rsidRPr="00034544" w:rsidRDefault="00B10DE8" w:rsidP="00B700E8">
            <w:pPr>
              <w:rPr>
                <w:rFonts w:cstheme="minorHAnsi"/>
              </w:rPr>
            </w:pPr>
          </w:p>
          <w:p w14:paraId="65421FFB" w14:textId="48DE859A" w:rsidR="00B10DE8" w:rsidRPr="00034544" w:rsidRDefault="00B10DE8" w:rsidP="00B700E8">
            <w:pPr>
              <w:rPr>
                <w:rFonts w:cstheme="minorHAnsi"/>
              </w:rPr>
            </w:pPr>
            <w:r w:rsidRPr="00034544">
              <w:rPr>
                <w:rFonts w:cstheme="minorHAnsi"/>
              </w:rPr>
              <w:t>Being valuable to other people gives my participants an elevated sense of appreciation and importance no matter how small</w:t>
            </w:r>
          </w:p>
        </w:tc>
        <w:tc>
          <w:tcPr>
            <w:tcW w:w="3006" w:type="dxa"/>
          </w:tcPr>
          <w:p w14:paraId="0BC76A99" w14:textId="77777777" w:rsidR="000B5D46" w:rsidRPr="00034544" w:rsidRDefault="000B5D46" w:rsidP="00B700E8">
            <w:pPr>
              <w:rPr>
                <w:rFonts w:cstheme="minorHAnsi"/>
              </w:rPr>
            </w:pPr>
          </w:p>
          <w:p w14:paraId="34D1D273" w14:textId="7BB81531" w:rsidR="00CC6E77" w:rsidRPr="00034544" w:rsidRDefault="00CC6E77" w:rsidP="00B700E8">
            <w:pPr>
              <w:rPr>
                <w:rFonts w:cstheme="minorHAnsi"/>
              </w:rPr>
            </w:pPr>
            <w:r w:rsidRPr="00034544">
              <w:rPr>
                <w:rFonts w:cstheme="minorHAnsi"/>
              </w:rPr>
              <w:t>Working a job that people can appreciate gives the respondents real purpose and a sense of pride</w:t>
            </w:r>
          </w:p>
        </w:tc>
      </w:tr>
    </w:tbl>
    <w:p w14:paraId="332C4A1D" w14:textId="77777777" w:rsidR="00B700E8" w:rsidRDefault="000F58C8" w:rsidP="00812619">
      <w:pPr>
        <w:jc w:val="center"/>
        <w:rPr>
          <w:rFonts w:ascii="Arial" w:hAnsi="Arial" w:cs="Arial"/>
          <w:color w:val="4472C4" w:themeColor="accent1"/>
        </w:rPr>
      </w:pP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r>
        <w:rPr>
          <w:rFonts w:ascii="Arial" w:hAnsi="Arial" w:cs="Arial"/>
          <w:color w:val="4472C4" w:themeColor="accent1"/>
        </w:rPr>
        <w:br/>
      </w:r>
    </w:p>
    <w:p w14:paraId="47FEDD9F" w14:textId="77777777" w:rsidR="00B700E8" w:rsidRDefault="000F58C8" w:rsidP="00B700E8">
      <w:pPr>
        <w:jc w:val="center"/>
        <w:rPr>
          <w:rFonts w:cstheme="minorHAnsi"/>
        </w:rPr>
      </w:pPr>
      <w:r>
        <w:rPr>
          <w:rFonts w:ascii="Arial" w:hAnsi="Arial" w:cs="Arial"/>
          <w:color w:val="4472C4" w:themeColor="accent1"/>
        </w:rPr>
        <w:br/>
      </w:r>
      <w:r>
        <w:rPr>
          <w:rFonts w:ascii="Arial" w:hAnsi="Arial" w:cs="Arial"/>
          <w:color w:val="4472C4" w:themeColor="accent1"/>
        </w:rPr>
        <w:br/>
      </w:r>
      <w:r>
        <w:rPr>
          <w:rFonts w:cstheme="minorHAnsi"/>
        </w:rPr>
        <w:br/>
      </w:r>
      <w:r w:rsidR="00526DA9" w:rsidRPr="00526DA9">
        <w:rPr>
          <w:rFonts w:cstheme="minorHAnsi"/>
          <w:i/>
          <w:iCs/>
          <w:color w:val="808080" w:themeColor="background1" w:themeShade="80"/>
        </w:rPr>
        <w:t>[Cont.]</w:t>
      </w:r>
    </w:p>
    <w:p w14:paraId="44BD1D0B" w14:textId="49D9EA50" w:rsidR="003B08D7" w:rsidRPr="000F58C8" w:rsidRDefault="00034544" w:rsidP="00B700E8">
      <w:pPr>
        <w:rPr>
          <w:rFonts w:ascii="Arial" w:hAnsi="Arial" w:cs="Arial"/>
          <w:color w:val="4472C4" w:themeColor="accent1"/>
        </w:rPr>
      </w:pPr>
      <w:r w:rsidRPr="00034544">
        <w:rPr>
          <w:rFonts w:cstheme="minorHAnsi"/>
        </w:rPr>
        <w:lastRenderedPageBreak/>
        <w:t xml:space="preserve">The second theme </w:t>
      </w:r>
      <w:r w:rsidR="00A30E5F">
        <w:rPr>
          <w:rFonts w:cstheme="minorHAnsi"/>
        </w:rPr>
        <w:t>that I</w:t>
      </w:r>
      <w:r w:rsidR="00B22FE9">
        <w:rPr>
          <w:rFonts w:cstheme="minorHAnsi"/>
        </w:rPr>
        <w:t xml:space="preserve"> extrapolated from the data was the theme of </w:t>
      </w:r>
      <w:r w:rsidR="00656EBF">
        <w:rPr>
          <w:rFonts w:cstheme="minorHAnsi"/>
        </w:rPr>
        <w:t xml:space="preserve">being adaptable to change, the </w:t>
      </w:r>
      <w:r w:rsidR="00B27E6F">
        <w:rPr>
          <w:rFonts w:cstheme="minorHAnsi"/>
        </w:rPr>
        <w:t>respondents</w:t>
      </w:r>
      <w:r w:rsidR="00656EBF">
        <w:rPr>
          <w:rFonts w:cstheme="minorHAnsi"/>
        </w:rPr>
        <w:t xml:space="preserve"> were all very willing to adopt new technology into their work environments for several reasons</w:t>
      </w:r>
      <w:r w:rsidR="00B27E6F">
        <w:rPr>
          <w:rFonts w:cstheme="minorHAnsi"/>
        </w:rPr>
        <w:t xml:space="preserve">, including efficiency and higher quality of work, </w:t>
      </w:r>
      <w:r w:rsidR="00E127C8">
        <w:rPr>
          <w:rFonts w:cstheme="minorHAnsi"/>
        </w:rPr>
        <w:t xml:space="preserve">Respondent A has been working for over 25 years </w:t>
      </w:r>
      <w:r w:rsidR="000F58C8">
        <w:rPr>
          <w:rFonts w:cstheme="minorHAnsi"/>
        </w:rPr>
        <w:t>as a teacher and</w:t>
      </w:r>
      <w:r w:rsidR="00E127C8">
        <w:rPr>
          <w:rFonts w:cstheme="minorHAnsi"/>
        </w:rPr>
        <w:t xml:space="preserve"> they have </w:t>
      </w:r>
      <w:r w:rsidR="000F58C8">
        <w:rPr>
          <w:rFonts w:cstheme="minorHAnsi"/>
        </w:rPr>
        <w:t>over</w:t>
      </w:r>
      <w:r w:rsidR="00E127C8">
        <w:rPr>
          <w:rFonts w:cstheme="minorHAnsi"/>
        </w:rPr>
        <w:t>seen substantial technological change</w:t>
      </w:r>
      <w:r w:rsidR="00D50C39">
        <w:rPr>
          <w:rFonts w:cstheme="minorHAnsi"/>
        </w:rPr>
        <w:t>.</w:t>
      </w:r>
    </w:p>
    <w:tbl>
      <w:tblPr>
        <w:tblStyle w:val="TableGrid"/>
        <w:tblpPr w:leftFromText="180" w:rightFromText="180" w:vertAnchor="text" w:horzAnchor="margin" w:tblpY="549"/>
        <w:tblW w:w="0" w:type="auto"/>
        <w:tblLook w:val="04A0" w:firstRow="1" w:lastRow="0" w:firstColumn="1" w:lastColumn="0" w:noHBand="0" w:noVBand="1"/>
      </w:tblPr>
      <w:tblGrid>
        <w:gridCol w:w="3005"/>
        <w:gridCol w:w="3005"/>
        <w:gridCol w:w="3006"/>
      </w:tblGrid>
      <w:tr w:rsidR="000F58C8" w14:paraId="3A88B980" w14:textId="77777777" w:rsidTr="00B700E8">
        <w:tc>
          <w:tcPr>
            <w:tcW w:w="3005" w:type="dxa"/>
          </w:tcPr>
          <w:p w14:paraId="1A5E9C8C" w14:textId="77777777" w:rsidR="000F58C8" w:rsidRPr="00034544" w:rsidRDefault="000F58C8" w:rsidP="00B700E8">
            <w:pPr>
              <w:jc w:val="center"/>
              <w:rPr>
                <w:rFonts w:cstheme="minorHAnsi"/>
                <w:b/>
                <w:bCs/>
                <w:i/>
                <w:iCs/>
                <w:color w:val="4472C4" w:themeColor="accent1"/>
                <w:sz w:val="24"/>
                <w:szCs w:val="24"/>
              </w:rPr>
            </w:pPr>
            <w:r w:rsidRPr="00034544">
              <w:rPr>
                <w:rFonts w:cstheme="minorHAnsi"/>
                <w:b/>
                <w:bCs/>
                <w:i/>
                <w:iCs/>
                <w:sz w:val="24"/>
                <w:szCs w:val="24"/>
              </w:rPr>
              <w:t>Participant responses</w:t>
            </w:r>
          </w:p>
        </w:tc>
        <w:tc>
          <w:tcPr>
            <w:tcW w:w="3005" w:type="dxa"/>
          </w:tcPr>
          <w:p w14:paraId="3AA86CC5" w14:textId="77777777" w:rsidR="000F58C8" w:rsidRPr="00034544" w:rsidRDefault="000F58C8" w:rsidP="00B700E8">
            <w:pPr>
              <w:jc w:val="center"/>
              <w:rPr>
                <w:rFonts w:cstheme="minorHAnsi"/>
                <w:b/>
                <w:bCs/>
                <w:i/>
                <w:iCs/>
                <w:color w:val="4472C4" w:themeColor="accent1"/>
                <w:sz w:val="24"/>
                <w:szCs w:val="24"/>
              </w:rPr>
            </w:pPr>
            <w:r w:rsidRPr="00034544">
              <w:rPr>
                <w:rFonts w:cstheme="minorHAnsi"/>
                <w:b/>
                <w:bCs/>
                <w:i/>
                <w:iCs/>
                <w:sz w:val="24"/>
                <w:szCs w:val="24"/>
              </w:rPr>
              <w:t>Researcher interpretation</w:t>
            </w:r>
          </w:p>
        </w:tc>
        <w:tc>
          <w:tcPr>
            <w:tcW w:w="3006" w:type="dxa"/>
          </w:tcPr>
          <w:p w14:paraId="6A618719" w14:textId="77777777" w:rsidR="000F58C8" w:rsidRPr="00034544" w:rsidRDefault="000F58C8" w:rsidP="00B700E8">
            <w:pPr>
              <w:jc w:val="center"/>
              <w:rPr>
                <w:rFonts w:cstheme="minorHAnsi"/>
                <w:b/>
                <w:bCs/>
                <w:i/>
                <w:iCs/>
                <w:color w:val="4472C4" w:themeColor="accent1"/>
                <w:sz w:val="24"/>
                <w:szCs w:val="24"/>
              </w:rPr>
            </w:pPr>
            <w:r w:rsidRPr="00034544">
              <w:rPr>
                <w:rFonts w:cstheme="minorHAnsi"/>
                <w:b/>
                <w:bCs/>
                <w:i/>
                <w:iCs/>
                <w:sz w:val="24"/>
                <w:szCs w:val="24"/>
              </w:rPr>
              <w:t>Themes identified</w:t>
            </w:r>
          </w:p>
        </w:tc>
      </w:tr>
      <w:tr w:rsidR="000F58C8" w14:paraId="256C296B" w14:textId="77777777" w:rsidTr="00B700E8">
        <w:tc>
          <w:tcPr>
            <w:tcW w:w="3005" w:type="dxa"/>
          </w:tcPr>
          <w:p w14:paraId="2A414129" w14:textId="77777777" w:rsidR="000F58C8" w:rsidRPr="00034544" w:rsidRDefault="000F58C8" w:rsidP="00B700E8">
            <w:pPr>
              <w:rPr>
                <w:rFonts w:cstheme="minorHAnsi"/>
                <w:color w:val="4472C4" w:themeColor="accent1"/>
              </w:rPr>
            </w:pPr>
          </w:p>
          <w:p w14:paraId="246D9DAF" w14:textId="5253B4EA" w:rsidR="000F58C8" w:rsidRPr="00034544" w:rsidRDefault="006015E6" w:rsidP="00B700E8">
            <w:pPr>
              <w:rPr>
                <w:rFonts w:cstheme="minorHAnsi"/>
                <w:color w:val="A8D08D" w:themeColor="accent6" w:themeTint="99"/>
              </w:rPr>
            </w:pPr>
            <w:r>
              <w:rPr>
                <w:rFonts w:cstheme="minorHAnsi"/>
                <w:color w:val="A8D08D" w:themeColor="accent6" w:themeTint="99"/>
              </w:rPr>
              <w:t>There’s</w:t>
            </w:r>
            <w:r w:rsidR="003368FB">
              <w:rPr>
                <w:rFonts w:cstheme="minorHAnsi"/>
                <w:color w:val="A8D08D" w:themeColor="accent6" w:themeTint="99"/>
              </w:rPr>
              <w:t xml:space="preserve"> always new stuff </w:t>
            </w:r>
            <w:r>
              <w:rPr>
                <w:rFonts w:cstheme="minorHAnsi"/>
                <w:color w:val="A8D08D" w:themeColor="accent6" w:themeTint="99"/>
              </w:rPr>
              <w:t>in the classroom every year, and in my 25 plus year tenure we’ve had to adapt to the times as best we can</w:t>
            </w:r>
            <w:r w:rsidR="00A30895">
              <w:rPr>
                <w:rFonts w:cstheme="minorHAnsi"/>
                <w:color w:val="A8D08D" w:themeColor="accent6" w:themeTint="99"/>
              </w:rPr>
              <w:t xml:space="preserve"> to provide the best education possible</w:t>
            </w:r>
          </w:p>
          <w:p w14:paraId="1C47099C" w14:textId="77777777" w:rsidR="000F58C8" w:rsidRPr="00034544" w:rsidRDefault="000F58C8" w:rsidP="00B700E8">
            <w:pPr>
              <w:rPr>
                <w:rFonts w:cstheme="minorHAnsi"/>
                <w:color w:val="4472C4" w:themeColor="accent1"/>
              </w:rPr>
            </w:pPr>
          </w:p>
          <w:p w14:paraId="6C4860A3" w14:textId="41340D45" w:rsidR="000F58C8" w:rsidRPr="00034544" w:rsidRDefault="00A30895" w:rsidP="00B700E8">
            <w:pPr>
              <w:rPr>
                <w:rFonts w:cstheme="minorHAnsi"/>
                <w:color w:val="4472C4" w:themeColor="accent1"/>
              </w:rPr>
            </w:pPr>
            <w:r>
              <w:rPr>
                <w:rFonts w:cstheme="minorHAnsi"/>
                <w:color w:val="5B9BD5" w:themeColor="accent5"/>
              </w:rPr>
              <w:t xml:space="preserve">Yeah, </w:t>
            </w:r>
            <w:r w:rsidR="00D007A0">
              <w:rPr>
                <w:rFonts w:cstheme="minorHAnsi"/>
                <w:color w:val="5B9BD5" w:themeColor="accent5"/>
              </w:rPr>
              <w:t>there’s</w:t>
            </w:r>
            <w:r>
              <w:rPr>
                <w:rFonts w:cstheme="minorHAnsi"/>
                <w:color w:val="5B9BD5" w:themeColor="accent5"/>
              </w:rPr>
              <w:t xml:space="preserve"> always little things that make it easier to server people, contactless and </w:t>
            </w:r>
            <w:r w:rsidR="00D007A0">
              <w:rPr>
                <w:rFonts w:cstheme="minorHAnsi"/>
                <w:color w:val="5B9BD5" w:themeColor="accent5"/>
              </w:rPr>
              <w:t>mobile ordering is the biggest ones I can think of recently</w:t>
            </w:r>
            <w:r w:rsidR="000F58C8" w:rsidRPr="00034544">
              <w:rPr>
                <w:rFonts w:cstheme="minorHAnsi"/>
                <w:color w:val="4472C4" w:themeColor="accent1"/>
              </w:rPr>
              <w:br/>
            </w:r>
            <w:r w:rsidR="000F58C8" w:rsidRPr="00034544">
              <w:rPr>
                <w:rFonts w:cstheme="minorHAnsi"/>
                <w:color w:val="4472C4" w:themeColor="accent1"/>
              </w:rPr>
              <w:br/>
            </w:r>
            <w:r w:rsidR="00D007A0">
              <w:rPr>
                <w:rFonts w:cstheme="minorHAnsi"/>
                <w:color w:val="FF7979"/>
              </w:rPr>
              <w:t>The machines I set and operate are worth tens of millions and are state of the art, they can machine down blanks to 0.02mm tolerances</w:t>
            </w:r>
            <w:r w:rsidR="000F58C8" w:rsidRPr="00034544">
              <w:rPr>
                <w:rFonts w:cstheme="minorHAnsi"/>
                <w:color w:val="FF7979"/>
              </w:rPr>
              <w:t xml:space="preserve"> (C)</w:t>
            </w:r>
          </w:p>
          <w:p w14:paraId="2FB04B8C" w14:textId="77777777" w:rsidR="000F58C8" w:rsidRPr="00034544" w:rsidRDefault="000F58C8" w:rsidP="00B700E8">
            <w:pPr>
              <w:rPr>
                <w:rFonts w:cstheme="minorHAnsi"/>
                <w:color w:val="4472C4" w:themeColor="accent1"/>
              </w:rPr>
            </w:pPr>
          </w:p>
        </w:tc>
        <w:tc>
          <w:tcPr>
            <w:tcW w:w="3005" w:type="dxa"/>
          </w:tcPr>
          <w:p w14:paraId="194EF6EE" w14:textId="77777777" w:rsidR="000F58C8" w:rsidRPr="00034544" w:rsidRDefault="000F58C8" w:rsidP="00B700E8">
            <w:pPr>
              <w:rPr>
                <w:rFonts w:cstheme="minorHAnsi"/>
              </w:rPr>
            </w:pPr>
          </w:p>
          <w:p w14:paraId="0563BD5D" w14:textId="0694EEDD" w:rsidR="000F58C8" w:rsidRPr="00034544" w:rsidRDefault="00D007A0" w:rsidP="00B700E8">
            <w:pPr>
              <w:rPr>
                <w:rFonts w:cstheme="minorHAnsi"/>
              </w:rPr>
            </w:pPr>
            <w:r>
              <w:rPr>
                <w:rFonts w:cstheme="minorHAnsi"/>
              </w:rPr>
              <w:t>The</w:t>
            </w:r>
            <w:r w:rsidR="000F58C8" w:rsidRPr="00034544">
              <w:rPr>
                <w:rFonts w:cstheme="minorHAnsi"/>
              </w:rPr>
              <w:t xml:space="preserve"> participants </w:t>
            </w:r>
            <w:r w:rsidR="000F58C8">
              <w:rPr>
                <w:rFonts w:cstheme="minorHAnsi"/>
              </w:rPr>
              <w:t>understand the importance of technology</w:t>
            </w:r>
          </w:p>
          <w:p w14:paraId="5E645567" w14:textId="77777777" w:rsidR="000F58C8" w:rsidRPr="00034544" w:rsidRDefault="000F58C8" w:rsidP="00B700E8">
            <w:pPr>
              <w:rPr>
                <w:rFonts w:cstheme="minorHAnsi"/>
              </w:rPr>
            </w:pPr>
          </w:p>
          <w:p w14:paraId="4A2D283C" w14:textId="34AF0D7C" w:rsidR="000F58C8" w:rsidRPr="00034544" w:rsidRDefault="00D007A0" w:rsidP="00B700E8">
            <w:pPr>
              <w:rPr>
                <w:rFonts w:cstheme="minorHAnsi"/>
              </w:rPr>
            </w:pPr>
            <w:r>
              <w:rPr>
                <w:rFonts w:cstheme="minorHAnsi"/>
              </w:rPr>
              <w:t>Technology plays a key role in each of their jobs, without it they can</w:t>
            </w:r>
            <w:r w:rsidR="0055354A">
              <w:rPr>
                <w:rFonts w:cstheme="minorHAnsi"/>
              </w:rPr>
              <w:t>no</w:t>
            </w:r>
            <w:r>
              <w:rPr>
                <w:rFonts w:cstheme="minorHAnsi"/>
              </w:rPr>
              <w:t>t work as effectively or as happily</w:t>
            </w:r>
          </w:p>
        </w:tc>
        <w:tc>
          <w:tcPr>
            <w:tcW w:w="3006" w:type="dxa"/>
          </w:tcPr>
          <w:p w14:paraId="416D5B24" w14:textId="77777777" w:rsidR="000F58C8" w:rsidRPr="00034544" w:rsidRDefault="000F58C8" w:rsidP="00B700E8">
            <w:pPr>
              <w:rPr>
                <w:rFonts w:cstheme="minorHAnsi"/>
              </w:rPr>
            </w:pPr>
          </w:p>
          <w:p w14:paraId="1B4E49A6" w14:textId="2160566C" w:rsidR="000F58C8" w:rsidRPr="00034544" w:rsidRDefault="000F58C8" w:rsidP="00B700E8">
            <w:pPr>
              <w:rPr>
                <w:rFonts w:cstheme="minorHAnsi"/>
              </w:rPr>
            </w:pPr>
            <w:r>
              <w:rPr>
                <w:rFonts w:cstheme="minorHAnsi"/>
              </w:rPr>
              <w:t>Technology is an integral part of peoples lives and its always improving them in little ways</w:t>
            </w:r>
          </w:p>
        </w:tc>
      </w:tr>
    </w:tbl>
    <w:p w14:paraId="00A9E623" w14:textId="77777777" w:rsidR="000F58C8" w:rsidRPr="00D84696" w:rsidRDefault="00C26DBE" w:rsidP="00C26DBE">
      <w:pPr>
        <w:rPr>
          <w:rFonts w:ascii="Arial" w:hAnsi="Arial" w:cs="Arial"/>
          <w:b/>
          <w:bCs/>
          <w:i/>
          <w:iCs/>
        </w:rPr>
      </w:pPr>
      <w:r>
        <w:rPr>
          <w:rFonts w:ascii="Arial" w:hAnsi="Arial" w:cs="Arial"/>
          <w:color w:val="4472C4" w:themeColor="accent1"/>
        </w:rPr>
        <w:br/>
      </w:r>
    </w:p>
    <w:p w14:paraId="2A6E3241" w14:textId="52EA46C5" w:rsidR="005A211C" w:rsidRPr="00D84696" w:rsidRDefault="005A211C" w:rsidP="00C26DBE">
      <w:pPr>
        <w:rPr>
          <w:rFonts w:ascii="Arial" w:hAnsi="Arial" w:cs="Arial"/>
          <w:b/>
          <w:bCs/>
          <w:i/>
          <w:iCs/>
        </w:rPr>
      </w:pPr>
    </w:p>
    <w:p w14:paraId="211D6BC7" w14:textId="3AA5141B" w:rsidR="00FC561D" w:rsidRPr="00265CDB" w:rsidRDefault="00FC561D" w:rsidP="00FD23A1">
      <w:pPr>
        <w:rPr>
          <w:rFonts w:ascii="Arial" w:hAnsi="Arial" w:cs="Arial"/>
        </w:rPr>
      </w:pPr>
    </w:p>
    <w:p w14:paraId="7997A4DF" w14:textId="48D514C4" w:rsidR="003D12A6" w:rsidRDefault="00FC561D" w:rsidP="00FC561D">
      <w:pPr>
        <w:rPr>
          <w:rFonts w:asciiTheme="majorHAnsi" w:hAnsiTheme="majorHAnsi" w:cstheme="majorHAnsi"/>
          <w:sz w:val="48"/>
          <w:szCs w:val="48"/>
        </w:rPr>
      </w:pPr>
      <w:r w:rsidRPr="00283D45">
        <w:rPr>
          <w:rFonts w:asciiTheme="majorHAnsi" w:hAnsiTheme="majorHAnsi" w:cstheme="majorHAnsi"/>
          <w:sz w:val="48"/>
          <w:szCs w:val="48"/>
        </w:rPr>
        <w:t xml:space="preserve">- </w:t>
      </w:r>
      <w:r>
        <w:rPr>
          <w:rFonts w:asciiTheme="majorHAnsi" w:hAnsiTheme="majorHAnsi" w:cstheme="majorHAnsi"/>
          <w:sz w:val="48"/>
          <w:szCs w:val="48"/>
        </w:rPr>
        <w:t>Conclusion/Reflection</w:t>
      </w:r>
      <w:r w:rsidRPr="00283D45">
        <w:rPr>
          <w:rFonts w:asciiTheme="majorHAnsi" w:hAnsiTheme="majorHAnsi" w:cstheme="majorHAnsi"/>
          <w:sz w:val="48"/>
          <w:szCs w:val="48"/>
        </w:rPr>
        <w:t xml:space="preserve"> </w:t>
      </w:r>
      <w:r w:rsidR="000B3ECC">
        <w:rPr>
          <w:rFonts w:asciiTheme="majorHAnsi" w:hAnsiTheme="majorHAnsi" w:cstheme="majorHAnsi"/>
          <w:sz w:val="48"/>
          <w:szCs w:val="48"/>
        </w:rPr>
        <w:t>-</w:t>
      </w:r>
    </w:p>
    <w:p w14:paraId="62C78C12" w14:textId="05212C55" w:rsidR="00263A9F" w:rsidRPr="0055354A" w:rsidRDefault="003D12A6" w:rsidP="0055354A">
      <w:pPr>
        <w:rPr>
          <w:rFonts w:asciiTheme="majorHAnsi" w:hAnsiTheme="majorHAnsi" w:cstheme="majorHAnsi"/>
          <w:sz w:val="48"/>
          <w:szCs w:val="48"/>
        </w:rPr>
      </w:pPr>
      <w:r>
        <w:rPr>
          <w:rFonts w:cstheme="minorHAnsi"/>
        </w:rPr>
        <w:t>Now we arrive at the conclusion of this qualitative report</w:t>
      </w:r>
      <w:r w:rsidR="00B10DE8">
        <w:rPr>
          <w:rFonts w:cstheme="minorHAnsi"/>
        </w:rPr>
        <w:t xml:space="preserve">, during my </w:t>
      </w:r>
      <w:r w:rsidR="002E215D">
        <w:rPr>
          <w:rFonts w:cstheme="minorHAnsi"/>
        </w:rPr>
        <w:t xml:space="preserve">time conducting these interviews I discovered a great deal about how people feel about their work, </w:t>
      </w:r>
      <w:r w:rsidR="00984F6C">
        <w:rPr>
          <w:rFonts w:cstheme="minorHAnsi"/>
        </w:rPr>
        <w:t xml:space="preserve">I have discovered that people </w:t>
      </w:r>
      <w:r w:rsidR="00BC3A87">
        <w:rPr>
          <w:rFonts w:cstheme="minorHAnsi"/>
        </w:rPr>
        <w:t>care</w:t>
      </w:r>
      <w:r w:rsidR="00984F6C">
        <w:rPr>
          <w:rFonts w:cstheme="minorHAnsi"/>
        </w:rPr>
        <w:t xml:space="preserve"> a great deal about their work, even if its menial and irritating at times.</w:t>
      </w:r>
      <w:r w:rsidR="00BC3A87">
        <w:rPr>
          <w:rFonts w:cstheme="minorHAnsi"/>
        </w:rPr>
        <w:t xml:space="preserve"> H</w:t>
      </w:r>
      <w:r w:rsidR="00271496">
        <w:rPr>
          <w:rFonts w:cstheme="minorHAnsi"/>
        </w:rPr>
        <w:t>owever the data was only limited to sampling from three individuals, there are of course people out there who do not enjoy their work, and feel obligated or are</w:t>
      </w:r>
      <w:r w:rsidR="00BC3A87">
        <w:rPr>
          <w:rFonts w:cstheme="minorHAnsi"/>
        </w:rPr>
        <w:t xml:space="preserve"> simply</w:t>
      </w:r>
      <w:r w:rsidR="00271496">
        <w:rPr>
          <w:rFonts w:cstheme="minorHAnsi"/>
        </w:rPr>
        <w:t xml:space="preserve"> financially bound to stay </w:t>
      </w:r>
      <w:r w:rsidR="00682925">
        <w:rPr>
          <w:rFonts w:cstheme="minorHAnsi"/>
        </w:rPr>
        <w:t xml:space="preserve">working there, </w:t>
      </w:r>
      <w:r w:rsidR="00AE6604" w:rsidRPr="00BE5752">
        <w:rPr>
          <w:rFonts w:cstheme="minorHAnsi"/>
          <w:b/>
          <w:bCs/>
          <w:color w:val="FF66FF"/>
        </w:rPr>
        <w:t>[8]</w:t>
      </w:r>
      <w:r w:rsidR="00AE6604" w:rsidRPr="00BE5752">
        <w:rPr>
          <w:rFonts w:cstheme="minorHAnsi"/>
          <w:color w:val="FF66FF"/>
        </w:rPr>
        <w:t xml:space="preserve"> </w:t>
      </w:r>
      <w:r w:rsidR="00682925">
        <w:rPr>
          <w:rFonts w:cstheme="minorHAnsi"/>
        </w:rPr>
        <w:t xml:space="preserve">if I were to conduct this study again I would reach out and interview more people about their work, while I </w:t>
      </w:r>
      <w:r w:rsidR="0003593F">
        <w:rPr>
          <w:rFonts w:cstheme="minorHAnsi"/>
        </w:rPr>
        <w:t>believe</w:t>
      </w:r>
      <w:r w:rsidR="00682925">
        <w:rPr>
          <w:rFonts w:cstheme="minorHAnsi"/>
        </w:rPr>
        <w:t xml:space="preserve"> was progressive in my selection </w:t>
      </w:r>
      <w:r w:rsidR="00221A3A">
        <w:rPr>
          <w:rFonts w:cstheme="minorHAnsi"/>
        </w:rPr>
        <w:t>I still could have reached a wider scope of participants, in future I may consider adopting a focus group approach instead of an interviewing one</w:t>
      </w:r>
      <w:r w:rsidR="00BC3A87">
        <w:rPr>
          <w:rFonts w:cstheme="minorHAnsi"/>
        </w:rPr>
        <w:t>.</w:t>
      </w:r>
      <w:r w:rsidR="00BE5752">
        <w:rPr>
          <w:rFonts w:cstheme="minorHAnsi"/>
        </w:rPr>
        <w:t xml:space="preserve"> And to make my report more statistically accurate,</w:t>
      </w:r>
      <w:r w:rsidR="00BC3A87">
        <w:rPr>
          <w:rFonts w:cstheme="minorHAnsi"/>
        </w:rPr>
        <w:t xml:space="preserve"> </w:t>
      </w:r>
      <w:r w:rsidR="00BE5752">
        <w:rPr>
          <w:rFonts w:cstheme="minorHAnsi"/>
        </w:rPr>
        <w:t xml:space="preserve">I could have cross tabulated some of my </w:t>
      </w:r>
      <w:r w:rsidR="0003593F">
        <w:rPr>
          <w:rFonts w:cstheme="minorHAnsi"/>
        </w:rPr>
        <w:t>findings</w:t>
      </w:r>
      <w:r w:rsidR="00BE5752">
        <w:rPr>
          <w:rFonts w:cstheme="minorHAnsi"/>
        </w:rPr>
        <w:t xml:space="preserve"> with j</w:t>
      </w:r>
      <w:r w:rsidR="00BE5752" w:rsidRPr="00BE5752">
        <w:rPr>
          <w:rFonts w:cstheme="minorHAnsi"/>
        </w:rPr>
        <w:t>ob satisfaction</w:t>
      </w:r>
      <w:r w:rsidR="0003593F">
        <w:rPr>
          <w:rFonts w:cstheme="minorHAnsi"/>
        </w:rPr>
        <w:t xml:space="preserve"> statistics</w:t>
      </w:r>
      <w:r w:rsidR="00BE5752" w:rsidRPr="00BE5752">
        <w:rPr>
          <w:rFonts w:cstheme="minorHAnsi"/>
        </w:rPr>
        <w:t xml:space="preserve"> correlated with labour market behaviour such as productivity, quits and absenteeism.</w:t>
      </w:r>
      <w:r w:rsidR="00BE5752">
        <w:rPr>
          <w:rFonts w:cstheme="minorHAnsi"/>
        </w:rPr>
        <w:t xml:space="preserve"> </w:t>
      </w:r>
      <w:r w:rsidR="00BE5752" w:rsidRPr="00BE5752">
        <w:rPr>
          <w:rFonts w:cstheme="minorHAnsi"/>
          <w:b/>
          <w:bCs/>
          <w:color w:val="FF66FF"/>
        </w:rPr>
        <w:t>[9]</w:t>
      </w:r>
      <w:r w:rsidR="002F7C5C">
        <w:rPr>
          <w:rFonts w:cstheme="minorHAnsi"/>
          <w:b/>
          <w:bCs/>
          <w:color w:val="FF66FF"/>
        </w:rPr>
        <w:t xml:space="preserve"> </w:t>
      </w:r>
      <w:r w:rsidR="002F7C5C" w:rsidRPr="000B3ECC">
        <w:rPr>
          <w:rFonts w:cstheme="minorHAnsi"/>
        </w:rPr>
        <w:t xml:space="preserve">I can draw from this study that people are contempt, happy to work, often find themselves in </w:t>
      </w:r>
      <w:r w:rsidR="000B3ECC" w:rsidRPr="000B3ECC">
        <w:rPr>
          <w:rFonts w:cstheme="minorHAnsi"/>
        </w:rPr>
        <w:t>problematic workplace situations and are generally open to change and adaptability</w:t>
      </w:r>
      <w:r w:rsidR="000B3ECC">
        <w:rPr>
          <w:rFonts w:cstheme="minorHAnsi"/>
        </w:rPr>
        <w:t>.</w:t>
      </w:r>
    </w:p>
    <w:p w14:paraId="02C39AB9" w14:textId="61563A35" w:rsidR="00263A9F" w:rsidRDefault="00263A9F" w:rsidP="0055354A">
      <w:pPr>
        <w:spacing w:line="276" w:lineRule="auto"/>
        <w:rPr>
          <w:rFonts w:asciiTheme="majorHAnsi" w:hAnsiTheme="majorHAnsi" w:cstheme="majorHAnsi"/>
          <w:sz w:val="48"/>
          <w:szCs w:val="48"/>
        </w:rPr>
      </w:pPr>
      <w:r w:rsidRPr="00263A9F">
        <w:rPr>
          <w:rFonts w:asciiTheme="majorHAnsi" w:hAnsiTheme="majorHAnsi" w:cstheme="majorHAnsi"/>
          <w:sz w:val="48"/>
          <w:szCs w:val="48"/>
        </w:rPr>
        <w:lastRenderedPageBreak/>
        <w:t xml:space="preserve">- </w:t>
      </w:r>
      <w:r>
        <w:rPr>
          <w:rFonts w:asciiTheme="majorHAnsi" w:hAnsiTheme="majorHAnsi" w:cstheme="majorHAnsi"/>
          <w:sz w:val="48"/>
          <w:szCs w:val="48"/>
        </w:rPr>
        <w:t>References</w:t>
      </w:r>
      <w:r w:rsidRPr="00263A9F">
        <w:rPr>
          <w:rFonts w:asciiTheme="majorHAnsi" w:hAnsiTheme="majorHAnsi" w:cstheme="majorHAnsi"/>
          <w:sz w:val="48"/>
          <w:szCs w:val="48"/>
        </w:rPr>
        <w:t xml:space="preserve"> </w:t>
      </w:r>
      <w:r>
        <w:rPr>
          <w:rFonts w:asciiTheme="majorHAnsi" w:hAnsiTheme="majorHAnsi" w:cstheme="majorHAnsi"/>
          <w:sz w:val="48"/>
          <w:szCs w:val="48"/>
        </w:rPr>
        <w:t xml:space="preserve">- </w:t>
      </w:r>
    </w:p>
    <w:p w14:paraId="0375F066" w14:textId="2A04243B" w:rsidR="00A74F8B" w:rsidRPr="00C23DEB" w:rsidRDefault="00F44DAB" w:rsidP="0055354A">
      <w:pPr>
        <w:pStyle w:val="ListParagraph"/>
        <w:numPr>
          <w:ilvl w:val="0"/>
          <w:numId w:val="6"/>
        </w:numPr>
        <w:rPr>
          <w:rFonts w:ascii="Arial" w:hAnsi="Arial" w:cs="Arial"/>
          <w:color w:val="000000"/>
        </w:rPr>
      </w:pPr>
      <w:r w:rsidRPr="00C23DEB">
        <w:rPr>
          <w:rFonts w:ascii="Arial" w:hAnsi="Arial" w:cs="Arial"/>
          <w:color w:val="000000"/>
        </w:rPr>
        <w:t xml:space="preserve">Job Satisfaction: Knowledge, Attitudes and Practices Analysis in a Well-Educated Population (2022) </w:t>
      </w:r>
      <w:r w:rsidR="00B139D7" w:rsidRPr="00C23DEB">
        <w:rPr>
          <w:rFonts w:ascii="Arial" w:hAnsi="Arial" w:cs="Arial"/>
          <w:color w:val="000000"/>
        </w:rPr>
        <w:t>Int J Environ Res Public Health – PubMed Central</w:t>
      </w:r>
      <w:r w:rsidR="00310095" w:rsidRPr="00C23DEB">
        <w:rPr>
          <w:rFonts w:ascii="Arial" w:hAnsi="Arial" w:cs="Arial"/>
          <w:color w:val="000000"/>
        </w:rPr>
        <w:t xml:space="preserve"> </w:t>
      </w:r>
      <w:hyperlink r:id="rId7" w:history="1">
        <w:r w:rsidR="00310095" w:rsidRPr="00C23DEB">
          <w:rPr>
            <w:rStyle w:val="Hyperlink"/>
            <w:rFonts w:ascii="Arial" w:hAnsi="Arial" w:cs="Arial"/>
          </w:rPr>
          <w:t>https://www.ncbi.nlm.nih.gov/pmc/articles/PMC9656398/</w:t>
        </w:r>
      </w:hyperlink>
      <w:r w:rsidR="00A74F8B" w:rsidRPr="00C23DEB">
        <w:rPr>
          <w:rFonts w:ascii="Arial" w:hAnsi="Arial" w:cs="Arial"/>
          <w:color w:val="000000"/>
        </w:rPr>
        <w:t xml:space="preserve"> </w:t>
      </w:r>
      <w:r w:rsidR="00310095" w:rsidRPr="00C23DEB">
        <w:rPr>
          <w:rFonts w:ascii="Arial" w:hAnsi="Arial" w:cs="Arial"/>
          <w:color w:val="000000"/>
        </w:rPr>
        <w:t xml:space="preserve">- </w:t>
      </w:r>
      <w:r w:rsidR="00310095" w:rsidRPr="00C23DEB">
        <w:rPr>
          <w:rFonts w:ascii="Arial" w:hAnsi="Arial" w:cs="Arial"/>
          <w:color w:val="000000"/>
        </w:rPr>
        <w:t>Accessed 17-04-23</w:t>
      </w:r>
      <w:r w:rsidR="00A74F8B" w:rsidRPr="00C23DEB">
        <w:rPr>
          <w:rFonts w:ascii="Arial" w:hAnsi="Arial" w:cs="Arial"/>
          <w:color w:val="000000"/>
        </w:rPr>
        <w:br/>
      </w:r>
    </w:p>
    <w:p w14:paraId="6B83AE2D" w14:textId="77777777" w:rsidR="00B54A6A" w:rsidRPr="00C23DEB" w:rsidRDefault="00D34FED" w:rsidP="0055354A">
      <w:pPr>
        <w:pStyle w:val="ListParagraph"/>
        <w:numPr>
          <w:ilvl w:val="0"/>
          <w:numId w:val="6"/>
        </w:numPr>
        <w:rPr>
          <w:rFonts w:ascii="Arial" w:hAnsi="Arial" w:cs="Arial"/>
          <w:color w:val="000000"/>
        </w:rPr>
      </w:pPr>
      <w:r w:rsidRPr="00C23DEB">
        <w:rPr>
          <w:rFonts w:ascii="Arial" w:hAnsi="Arial" w:cs="Arial"/>
          <w:color w:val="000000"/>
        </w:rPr>
        <w:t xml:space="preserve">Job </w:t>
      </w:r>
      <w:r w:rsidR="006E3F70" w:rsidRPr="00C23DEB">
        <w:rPr>
          <w:rFonts w:ascii="Arial" w:hAnsi="Arial" w:cs="Arial"/>
          <w:color w:val="000000"/>
        </w:rPr>
        <w:t>Satisfaction (2020)</w:t>
      </w:r>
      <w:r w:rsidR="00511F76" w:rsidRPr="00C23DEB">
        <w:rPr>
          <w:rFonts w:ascii="Arial" w:hAnsi="Arial" w:cs="Arial"/>
          <w:color w:val="000000"/>
        </w:rPr>
        <w:t xml:space="preserve"> Timothy A. Judge, </w:t>
      </w:r>
      <w:proofErr w:type="spellStart"/>
      <w:r w:rsidR="00511F76" w:rsidRPr="00C23DEB">
        <w:rPr>
          <w:rFonts w:ascii="Arial" w:hAnsi="Arial" w:cs="Arial"/>
          <w:color w:val="000000"/>
        </w:rPr>
        <w:t>Shuxia</w:t>
      </w:r>
      <w:proofErr w:type="spellEnd"/>
      <w:r w:rsidR="00511F76" w:rsidRPr="00C23DEB">
        <w:rPr>
          <w:rFonts w:ascii="Arial" w:hAnsi="Arial" w:cs="Arial"/>
          <w:color w:val="000000"/>
        </w:rPr>
        <w:t xml:space="preserve"> (Carrie) Zhang, David R. </w:t>
      </w:r>
      <w:proofErr w:type="spellStart"/>
      <w:r w:rsidR="00511F76" w:rsidRPr="00C23DEB">
        <w:rPr>
          <w:rFonts w:ascii="Arial" w:hAnsi="Arial" w:cs="Arial"/>
          <w:color w:val="000000"/>
        </w:rPr>
        <w:t>Glerum</w:t>
      </w:r>
      <w:proofErr w:type="spellEnd"/>
      <w:r w:rsidR="00B54A6A" w:rsidRPr="00C23DEB">
        <w:rPr>
          <w:rFonts w:ascii="Arial" w:hAnsi="Arial" w:cs="Arial"/>
          <w:color w:val="000000"/>
        </w:rPr>
        <w:t xml:space="preserve"> </w:t>
      </w:r>
      <w:hyperlink r:id="rId8" w:history="1">
        <w:r w:rsidR="00B54A6A" w:rsidRPr="00C23DEB">
          <w:rPr>
            <w:rStyle w:val="Hyperlink"/>
            <w:rFonts w:ascii="Arial" w:hAnsi="Arial" w:cs="Arial"/>
          </w:rPr>
          <w:t>https://www.taylorfrancis.com/chapters/edit/10.4324/9780429325755-11/job-satisfaction-timothy-judge-shuxia-carrie-zhang-david-glerum</w:t>
        </w:r>
      </w:hyperlink>
      <w:r w:rsidR="00B54A6A" w:rsidRPr="00C23DEB">
        <w:rPr>
          <w:rFonts w:ascii="Arial" w:hAnsi="Arial" w:cs="Arial"/>
          <w:color w:val="000000"/>
        </w:rPr>
        <w:t xml:space="preserve"> </w:t>
      </w:r>
      <w:r w:rsidR="00B54A6A" w:rsidRPr="00C23DEB">
        <w:rPr>
          <w:rFonts w:ascii="Arial" w:hAnsi="Arial" w:cs="Arial"/>
          <w:color w:val="000000"/>
        </w:rPr>
        <w:t xml:space="preserve">- Accessed </w:t>
      </w:r>
      <w:r w:rsidR="00B54A6A" w:rsidRPr="00C23DEB">
        <w:rPr>
          <w:rFonts w:ascii="Arial" w:hAnsi="Arial" w:cs="Arial"/>
          <w:color w:val="000000"/>
        </w:rPr>
        <w:t>20</w:t>
      </w:r>
      <w:r w:rsidR="00B54A6A" w:rsidRPr="00C23DEB">
        <w:rPr>
          <w:rFonts w:ascii="Arial" w:hAnsi="Arial" w:cs="Arial"/>
          <w:color w:val="000000"/>
        </w:rPr>
        <w:t>-04-23</w:t>
      </w:r>
      <w:r w:rsidR="0055354A" w:rsidRPr="00C23DEB">
        <w:rPr>
          <w:rFonts w:ascii="Arial" w:hAnsi="Arial" w:cs="Arial"/>
          <w:color w:val="000000"/>
        </w:rPr>
        <w:br/>
      </w:r>
    </w:p>
    <w:p w14:paraId="374098AE" w14:textId="731DDF36" w:rsidR="00581856" w:rsidRPr="00C23DEB" w:rsidRDefault="003B15A9" w:rsidP="00B54A6A">
      <w:pPr>
        <w:pStyle w:val="ListParagraph"/>
        <w:numPr>
          <w:ilvl w:val="0"/>
          <w:numId w:val="6"/>
        </w:numPr>
        <w:rPr>
          <w:rFonts w:ascii="Arial" w:hAnsi="Arial" w:cs="Arial"/>
          <w:color w:val="000000"/>
        </w:rPr>
      </w:pPr>
      <w:r w:rsidRPr="00C23DEB">
        <w:rPr>
          <w:rFonts w:ascii="Arial" w:hAnsi="Arial" w:cs="Arial"/>
          <w:color w:val="000000"/>
        </w:rPr>
        <w:t xml:space="preserve">Why </w:t>
      </w:r>
      <w:r w:rsidR="00801636" w:rsidRPr="00C23DEB">
        <w:rPr>
          <w:rFonts w:ascii="Arial" w:hAnsi="Arial" w:cs="Arial"/>
          <w:color w:val="000000"/>
        </w:rPr>
        <w:t>qualitative methods are necessary for generalization (2021)</w:t>
      </w:r>
      <w:r w:rsidR="00BE115D" w:rsidRPr="00C23DEB">
        <w:rPr>
          <w:rFonts w:ascii="Arial" w:hAnsi="Arial" w:cs="Arial"/>
          <w:color w:val="000000"/>
        </w:rPr>
        <w:t xml:space="preserve"> </w:t>
      </w:r>
      <w:r w:rsidR="00581856" w:rsidRPr="00C23DEB">
        <w:rPr>
          <w:rFonts w:ascii="Arial" w:hAnsi="Arial" w:cs="Arial"/>
          <w:color w:val="000000"/>
        </w:rPr>
        <w:t>Maxwell, Joseph</w:t>
      </w:r>
      <w:r w:rsidR="00BE115D" w:rsidRPr="00C23DEB">
        <w:rPr>
          <w:rFonts w:ascii="Arial" w:hAnsi="Arial" w:cs="Arial"/>
          <w:color w:val="000000"/>
        </w:rPr>
        <w:t xml:space="preserve"> A</w:t>
      </w:r>
      <w:r w:rsidR="00581856" w:rsidRPr="00C23DEB">
        <w:rPr>
          <w:rFonts w:ascii="Arial" w:hAnsi="Arial" w:cs="Arial"/>
          <w:color w:val="000000"/>
        </w:rPr>
        <w:t xml:space="preserve"> </w:t>
      </w:r>
      <w:hyperlink r:id="rId9" w:history="1">
        <w:r w:rsidR="00581856" w:rsidRPr="00C23DEB">
          <w:rPr>
            <w:rStyle w:val="Hyperlink"/>
            <w:rFonts w:ascii="Arial" w:hAnsi="Arial" w:cs="Arial"/>
          </w:rPr>
          <w:t>https://psycnet.apa.org/record/2020-36022-001</w:t>
        </w:r>
      </w:hyperlink>
      <w:r w:rsidR="00581856" w:rsidRPr="00C23DEB">
        <w:rPr>
          <w:rFonts w:ascii="Arial" w:hAnsi="Arial" w:cs="Arial"/>
          <w:color w:val="000000"/>
        </w:rPr>
        <w:t xml:space="preserve"> </w:t>
      </w:r>
      <w:r w:rsidR="00581856" w:rsidRPr="00C23DEB">
        <w:rPr>
          <w:rFonts w:ascii="Arial" w:hAnsi="Arial" w:cs="Arial"/>
          <w:color w:val="000000"/>
        </w:rPr>
        <w:t>- Accessed 20-04-23</w:t>
      </w:r>
      <w:r w:rsidR="0055354A" w:rsidRPr="00C23DEB">
        <w:rPr>
          <w:rFonts w:ascii="Arial" w:hAnsi="Arial" w:cs="Arial"/>
          <w:color w:val="000000"/>
        </w:rPr>
        <w:br/>
      </w:r>
    </w:p>
    <w:p w14:paraId="72B5DC82" w14:textId="22149447" w:rsidR="00D85876" w:rsidRPr="00C23DEB" w:rsidRDefault="005D1CCD" w:rsidP="00D85876">
      <w:pPr>
        <w:pStyle w:val="ListParagraph"/>
        <w:numPr>
          <w:ilvl w:val="0"/>
          <w:numId w:val="6"/>
        </w:numPr>
        <w:rPr>
          <w:rFonts w:ascii="Arial" w:hAnsi="Arial" w:cs="Arial"/>
          <w:color w:val="000000"/>
        </w:rPr>
      </w:pPr>
      <w:r w:rsidRPr="00C23DEB">
        <w:rPr>
          <w:rFonts w:ascii="Arial" w:hAnsi="Arial" w:cs="Arial"/>
          <w:color w:val="000000"/>
        </w:rPr>
        <w:t>Great Resignation</w:t>
      </w:r>
      <w:r w:rsidR="008C2D3D" w:rsidRPr="00C23DEB">
        <w:rPr>
          <w:rFonts w:ascii="Arial" w:hAnsi="Arial" w:cs="Arial"/>
          <w:color w:val="000000"/>
        </w:rPr>
        <w:t xml:space="preserve"> – Ethical, Cultural, Relational, and Personal Dimension of Generation Y and Z Employees’ Engagement (2022)</w:t>
      </w:r>
      <w:r w:rsidR="00833910" w:rsidRPr="00C23DEB">
        <w:rPr>
          <w:rFonts w:ascii="Arial" w:hAnsi="Arial" w:cs="Arial"/>
          <w:color w:val="000000"/>
        </w:rPr>
        <w:t xml:space="preserve"> Aleksandra </w:t>
      </w:r>
      <w:proofErr w:type="spellStart"/>
      <w:r w:rsidR="00833910" w:rsidRPr="00C23DEB">
        <w:rPr>
          <w:rFonts w:ascii="Arial" w:hAnsi="Arial" w:cs="Arial"/>
          <w:color w:val="000000"/>
        </w:rPr>
        <w:t>Kuzior</w:t>
      </w:r>
      <w:proofErr w:type="spellEnd"/>
      <w:r w:rsidR="00833910" w:rsidRPr="00C23DEB">
        <w:rPr>
          <w:rFonts w:ascii="Arial" w:hAnsi="Arial" w:cs="Arial"/>
          <w:color w:val="000000"/>
        </w:rPr>
        <w:t xml:space="preserve"> </w:t>
      </w:r>
      <w:hyperlink r:id="rId10" w:history="1">
        <w:r w:rsidR="00833910" w:rsidRPr="00C23DEB">
          <w:rPr>
            <w:rStyle w:val="Hyperlink"/>
            <w:rFonts w:ascii="Arial" w:hAnsi="Arial" w:cs="Arial"/>
          </w:rPr>
          <w:t>https://www.mdpi.com/2071-1050/14/11/6764</w:t>
        </w:r>
      </w:hyperlink>
      <w:r w:rsidR="00833910" w:rsidRPr="00C23DEB">
        <w:rPr>
          <w:rFonts w:ascii="Arial" w:hAnsi="Arial" w:cs="Arial"/>
          <w:color w:val="000000"/>
        </w:rPr>
        <w:t xml:space="preserve"> - </w:t>
      </w:r>
      <w:r w:rsidR="00D85876" w:rsidRPr="00C23DEB">
        <w:rPr>
          <w:rFonts w:ascii="Arial" w:hAnsi="Arial" w:cs="Arial"/>
          <w:color w:val="000000"/>
        </w:rPr>
        <w:t>Accessed 2</w:t>
      </w:r>
      <w:r w:rsidR="00D85876" w:rsidRPr="00C23DEB">
        <w:rPr>
          <w:rFonts w:ascii="Arial" w:hAnsi="Arial" w:cs="Arial"/>
          <w:color w:val="000000"/>
        </w:rPr>
        <w:t>1</w:t>
      </w:r>
      <w:r w:rsidR="00D85876" w:rsidRPr="00C23DEB">
        <w:rPr>
          <w:rFonts w:ascii="Arial" w:hAnsi="Arial" w:cs="Arial"/>
          <w:color w:val="000000"/>
        </w:rPr>
        <w:t>-04-23</w:t>
      </w:r>
      <w:r w:rsidR="00D85876" w:rsidRPr="00C23DEB">
        <w:rPr>
          <w:rFonts w:ascii="Arial" w:hAnsi="Arial" w:cs="Arial"/>
          <w:color w:val="000000"/>
        </w:rPr>
        <w:br/>
      </w:r>
    </w:p>
    <w:p w14:paraId="763F1B2A" w14:textId="77777777" w:rsidR="00641C36" w:rsidRPr="00C23DEB" w:rsidRDefault="00B234EB" w:rsidP="00D85876">
      <w:pPr>
        <w:pStyle w:val="ListParagraph"/>
        <w:numPr>
          <w:ilvl w:val="0"/>
          <w:numId w:val="6"/>
        </w:numPr>
        <w:rPr>
          <w:rFonts w:ascii="Arial" w:hAnsi="Arial" w:cs="Arial"/>
          <w:color w:val="000000"/>
        </w:rPr>
      </w:pPr>
      <w:r w:rsidRPr="00C23DEB">
        <w:rPr>
          <w:rFonts w:ascii="Arial" w:hAnsi="Arial" w:cs="Arial"/>
          <w:color w:val="000000"/>
        </w:rPr>
        <w:t xml:space="preserve">Research Methods Guide: Interview Research (2018) </w:t>
      </w:r>
      <w:r w:rsidR="003B1CFC" w:rsidRPr="00C23DEB">
        <w:rPr>
          <w:rFonts w:ascii="Arial" w:hAnsi="Arial" w:cs="Arial"/>
          <w:color w:val="000000"/>
        </w:rPr>
        <w:t>Virginia Tech University Library</w:t>
      </w:r>
      <w:r w:rsidR="0055354A" w:rsidRPr="00C23DEB">
        <w:rPr>
          <w:rFonts w:ascii="Arial" w:hAnsi="Arial" w:cs="Arial"/>
          <w:color w:val="000000"/>
        </w:rPr>
        <w:br/>
      </w:r>
      <w:r w:rsidR="00434BAE" w:rsidRPr="00C23DEB">
        <w:rPr>
          <w:rFonts w:ascii="Arial" w:hAnsi="Arial" w:cs="Arial"/>
          <w:color w:val="000000"/>
        </w:rPr>
        <w:t xml:space="preserve"> </w:t>
      </w:r>
      <w:hyperlink r:id="rId11" w:history="1">
        <w:r w:rsidR="00434BAE" w:rsidRPr="00C23DEB">
          <w:rPr>
            <w:rStyle w:val="Hyperlink"/>
            <w:rFonts w:ascii="Arial" w:hAnsi="Arial" w:cs="Arial"/>
          </w:rPr>
          <w:t>https://guides.lib.vt.edu/researchmethods/interviews</w:t>
        </w:r>
      </w:hyperlink>
      <w:r w:rsidR="00434BAE" w:rsidRPr="00C23DEB">
        <w:rPr>
          <w:rFonts w:ascii="Arial" w:hAnsi="Arial" w:cs="Arial"/>
          <w:color w:val="000000"/>
        </w:rPr>
        <w:t xml:space="preserve"> </w:t>
      </w:r>
      <w:r w:rsidR="00434BAE" w:rsidRPr="00C23DEB">
        <w:rPr>
          <w:rFonts w:ascii="Arial" w:hAnsi="Arial" w:cs="Arial"/>
          <w:color w:val="000000"/>
        </w:rPr>
        <w:t>- Accessed 2</w:t>
      </w:r>
      <w:r w:rsidR="00434BAE" w:rsidRPr="00C23DEB">
        <w:rPr>
          <w:rFonts w:ascii="Arial" w:hAnsi="Arial" w:cs="Arial"/>
          <w:color w:val="000000"/>
        </w:rPr>
        <w:t>2</w:t>
      </w:r>
      <w:r w:rsidR="00434BAE" w:rsidRPr="00C23DEB">
        <w:rPr>
          <w:rFonts w:ascii="Arial" w:hAnsi="Arial" w:cs="Arial"/>
          <w:color w:val="000000"/>
        </w:rPr>
        <w:t>-04-23</w:t>
      </w:r>
      <w:r w:rsidR="0055354A" w:rsidRPr="00C23DEB">
        <w:rPr>
          <w:rFonts w:ascii="Arial" w:hAnsi="Arial" w:cs="Arial"/>
          <w:color w:val="000000"/>
        </w:rPr>
        <w:br/>
      </w:r>
    </w:p>
    <w:p w14:paraId="13C12655" w14:textId="77777777" w:rsidR="00E55FEE" w:rsidRPr="00C23DEB" w:rsidRDefault="00641C36" w:rsidP="00D85876">
      <w:pPr>
        <w:pStyle w:val="ListParagraph"/>
        <w:numPr>
          <w:ilvl w:val="0"/>
          <w:numId w:val="6"/>
        </w:numPr>
        <w:rPr>
          <w:rFonts w:ascii="Arial" w:hAnsi="Arial" w:cs="Arial"/>
          <w:color w:val="000000"/>
        </w:rPr>
      </w:pPr>
      <w:r w:rsidRPr="00C23DEB">
        <w:rPr>
          <w:rFonts w:ascii="Arial" w:hAnsi="Arial" w:cs="Arial"/>
          <w:color w:val="000000"/>
        </w:rPr>
        <w:t xml:space="preserve">What is Qualitative in Qualitative Research (2019) </w:t>
      </w:r>
      <w:proofErr w:type="spellStart"/>
      <w:r w:rsidRPr="00C23DEB">
        <w:rPr>
          <w:rFonts w:ascii="Arial" w:hAnsi="Arial" w:cs="Arial"/>
          <w:color w:val="000000"/>
        </w:rPr>
        <w:t>Patrik</w:t>
      </w:r>
      <w:proofErr w:type="spellEnd"/>
      <w:r w:rsidRPr="00C23DEB">
        <w:rPr>
          <w:rFonts w:ascii="Arial" w:hAnsi="Arial" w:cs="Arial"/>
          <w:color w:val="000000"/>
        </w:rPr>
        <w:t xml:space="preserve"> Aspers, Ugo Corte</w:t>
      </w:r>
      <w:r w:rsidR="00A2650C" w:rsidRPr="00C23DEB">
        <w:rPr>
          <w:rFonts w:ascii="Arial" w:hAnsi="Arial" w:cs="Arial"/>
          <w:color w:val="000000"/>
        </w:rPr>
        <w:t xml:space="preserve"> </w:t>
      </w:r>
      <w:hyperlink r:id="rId12" w:history="1">
        <w:r w:rsidR="00DF0C38" w:rsidRPr="00C23DEB">
          <w:rPr>
            <w:rStyle w:val="Hyperlink"/>
            <w:rFonts w:ascii="Arial" w:hAnsi="Arial" w:cs="Arial"/>
          </w:rPr>
          <w:t>https://www.ncbi.nlm.nih.gov/pmc/articles/PMC6494783/#:~:text=Qualitative%20research%20involves%20the%</w:t>
        </w:r>
        <w:r w:rsidR="00DF0C38" w:rsidRPr="00C23DEB">
          <w:rPr>
            <w:rStyle w:val="Hyperlink"/>
            <w:rFonts w:ascii="Arial" w:hAnsi="Arial" w:cs="Arial"/>
          </w:rPr>
          <w:t>2</w:t>
        </w:r>
        <w:r w:rsidR="00DF0C38" w:rsidRPr="00C23DEB">
          <w:rPr>
            <w:rStyle w:val="Hyperlink"/>
            <w:rFonts w:ascii="Arial" w:hAnsi="Arial" w:cs="Arial"/>
          </w:rPr>
          <w:t>0studied,meanings%20in%20individuals%E2%80%99%20lives.%20%20</w:t>
        </w:r>
      </w:hyperlink>
      <w:r w:rsidR="00DF0C38" w:rsidRPr="00C23DEB">
        <w:rPr>
          <w:rFonts w:ascii="Arial" w:hAnsi="Arial" w:cs="Arial"/>
          <w:color w:val="000000"/>
        </w:rPr>
        <w:t>(</w:t>
      </w:r>
      <w:r w:rsidR="00DF0C38" w:rsidRPr="00C23DEB">
        <w:rPr>
          <w:rFonts w:ascii="Arial" w:hAnsi="Arial" w:cs="Arial"/>
          <w:color w:val="000000"/>
        </w:rPr>
        <w:t xml:space="preserve"> </w:t>
      </w:r>
      <w:r w:rsidR="00A2650C" w:rsidRPr="00C23DEB">
        <w:rPr>
          <w:rFonts w:ascii="Arial" w:hAnsi="Arial" w:cs="Arial"/>
          <w:color w:val="000000"/>
        </w:rPr>
        <w:t>- Accessed 22-04-23</w:t>
      </w:r>
      <w:r w:rsidR="00E55FEE" w:rsidRPr="00C23DEB">
        <w:rPr>
          <w:rFonts w:ascii="Arial" w:hAnsi="Arial" w:cs="Arial"/>
          <w:color w:val="000000"/>
        </w:rPr>
        <w:br/>
      </w:r>
    </w:p>
    <w:p w14:paraId="71C518E6" w14:textId="4DED86C0" w:rsidR="00B92BCC" w:rsidRPr="00C23DEB" w:rsidRDefault="008B69D8" w:rsidP="00D85876">
      <w:pPr>
        <w:pStyle w:val="ListParagraph"/>
        <w:numPr>
          <w:ilvl w:val="0"/>
          <w:numId w:val="6"/>
        </w:numPr>
        <w:rPr>
          <w:rFonts w:ascii="Arial" w:hAnsi="Arial" w:cs="Arial"/>
          <w:color w:val="000000"/>
        </w:rPr>
      </w:pPr>
      <w:r w:rsidRPr="00C23DEB">
        <w:rPr>
          <w:rFonts w:ascii="Arial" w:hAnsi="Arial" w:cs="Arial"/>
          <w:color w:val="000000"/>
        </w:rPr>
        <w:t>Postgraduate study skills – Conducting an interview</w:t>
      </w:r>
      <w:r w:rsidR="003F55C1" w:rsidRPr="00C23DEB">
        <w:rPr>
          <w:rFonts w:ascii="Arial" w:hAnsi="Arial" w:cs="Arial"/>
          <w:color w:val="000000"/>
        </w:rPr>
        <w:t xml:space="preserve"> (2021) </w:t>
      </w:r>
      <w:r w:rsidR="00666540" w:rsidRPr="00C23DEB">
        <w:rPr>
          <w:rFonts w:ascii="Arial" w:hAnsi="Arial" w:cs="Arial"/>
          <w:color w:val="000000"/>
        </w:rPr>
        <w:t>The Open University</w:t>
      </w:r>
      <w:r w:rsidR="00B163F4" w:rsidRPr="00C23DEB">
        <w:rPr>
          <w:rFonts w:ascii="Arial" w:hAnsi="Arial" w:cs="Arial"/>
          <w:color w:val="000000"/>
        </w:rPr>
        <w:t xml:space="preserve"> </w:t>
      </w:r>
      <w:hyperlink r:id="rId13" w:history="1">
        <w:r w:rsidR="00B163F4" w:rsidRPr="00C23DEB">
          <w:rPr>
            <w:rStyle w:val="Hyperlink"/>
            <w:rFonts w:ascii="Arial" w:hAnsi="Arial" w:cs="Arial"/>
          </w:rPr>
          <w:t>https://help.open.ac.uk/conducting-an-interview</w:t>
        </w:r>
      </w:hyperlink>
      <w:r w:rsidR="00B163F4" w:rsidRPr="00C23DEB">
        <w:rPr>
          <w:rFonts w:ascii="Arial" w:hAnsi="Arial" w:cs="Arial"/>
          <w:color w:val="000000"/>
        </w:rPr>
        <w:t xml:space="preserve"> </w:t>
      </w:r>
      <w:r w:rsidR="00B163F4" w:rsidRPr="00C23DEB">
        <w:rPr>
          <w:rFonts w:ascii="Arial" w:hAnsi="Arial" w:cs="Arial"/>
          <w:color w:val="000000"/>
        </w:rPr>
        <w:t>- Accessed 2</w:t>
      </w:r>
      <w:r w:rsidR="00B163F4" w:rsidRPr="00C23DEB">
        <w:rPr>
          <w:rFonts w:ascii="Arial" w:hAnsi="Arial" w:cs="Arial"/>
          <w:color w:val="000000"/>
        </w:rPr>
        <w:t>5</w:t>
      </w:r>
      <w:r w:rsidR="00B163F4" w:rsidRPr="00C23DEB">
        <w:rPr>
          <w:rFonts w:ascii="Arial" w:hAnsi="Arial" w:cs="Arial"/>
          <w:color w:val="000000"/>
        </w:rPr>
        <w:t>-04-23</w:t>
      </w:r>
      <w:r w:rsidR="0055354A" w:rsidRPr="00C23DEB">
        <w:rPr>
          <w:rFonts w:ascii="Arial" w:hAnsi="Arial" w:cs="Arial"/>
          <w:color w:val="000000"/>
        </w:rPr>
        <w:br/>
      </w:r>
    </w:p>
    <w:p w14:paraId="617C7B55" w14:textId="07EED211" w:rsidR="001A46AB" w:rsidRPr="00C23DEB" w:rsidRDefault="00FD662E" w:rsidP="00D85876">
      <w:pPr>
        <w:pStyle w:val="ListParagraph"/>
        <w:numPr>
          <w:ilvl w:val="0"/>
          <w:numId w:val="6"/>
        </w:numPr>
        <w:rPr>
          <w:rFonts w:ascii="Arial" w:hAnsi="Arial" w:cs="Arial"/>
          <w:color w:val="000000"/>
        </w:rPr>
      </w:pPr>
      <w:r w:rsidRPr="00C23DEB">
        <w:rPr>
          <w:rFonts w:ascii="Arial" w:hAnsi="Arial" w:cs="Arial"/>
          <w:color w:val="000000"/>
        </w:rPr>
        <w:t>Emotional Intelligence and Organizational Commitment: Testing the Mediator Role of Occupational Stress and Job Satisfaction (2011)</w:t>
      </w:r>
      <w:r w:rsidR="005E4D36" w:rsidRPr="00C23DEB">
        <w:rPr>
          <w:rFonts w:ascii="Arial" w:hAnsi="Arial" w:cs="Arial"/>
          <w:color w:val="000000"/>
        </w:rPr>
        <w:t xml:space="preserve"> </w:t>
      </w:r>
      <w:proofErr w:type="spellStart"/>
      <w:r w:rsidR="005E4D36" w:rsidRPr="00C23DEB">
        <w:rPr>
          <w:rFonts w:ascii="Arial" w:hAnsi="Arial" w:cs="Arial"/>
          <w:color w:val="000000"/>
        </w:rPr>
        <w:t>Samaneh</w:t>
      </w:r>
      <w:proofErr w:type="spellEnd"/>
      <w:r w:rsidR="005E4D36" w:rsidRPr="00C23DEB">
        <w:rPr>
          <w:rFonts w:ascii="Arial" w:hAnsi="Arial" w:cs="Arial"/>
          <w:color w:val="000000"/>
        </w:rPr>
        <w:t xml:space="preserve"> </w:t>
      </w:r>
      <w:proofErr w:type="spellStart"/>
      <w:r w:rsidR="005E4D36" w:rsidRPr="00C23DEB">
        <w:rPr>
          <w:rFonts w:ascii="Arial" w:hAnsi="Arial" w:cs="Arial"/>
          <w:color w:val="000000"/>
        </w:rPr>
        <w:t>Aghdasi</w:t>
      </w:r>
      <w:proofErr w:type="spellEnd"/>
      <w:r w:rsidR="005E4D36" w:rsidRPr="00C23DEB">
        <w:rPr>
          <w:rFonts w:ascii="Arial" w:hAnsi="Arial" w:cs="Arial"/>
          <w:color w:val="000000"/>
        </w:rPr>
        <w:t xml:space="preserve">, Ali Reza </w:t>
      </w:r>
      <w:proofErr w:type="spellStart"/>
      <w:r w:rsidR="005E4D36" w:rsidRPr="00C23DEB">
        <w:rPr>
          <w:rFonts w:ascii="Arial" w:hAnsi="Arial" w:cs="Arial"/>
          <w:color w:val="000000"/>
        </w:rPr>
        <w:t>Kiamanesh</w:t>
      </w:r>
      <w:proofErr w:type="spellEnd"/>
      <w:r w:rsidR="005E4D36" w:rsidRPr="00C23DEB">
        <w:rPr>
          <w:rFonts w:ascii="Arial" w:hAnsi="Arial" w:cs="Arial"/>
          <w:color w:val="000000"/>
        </w:rPr>
        <w:t xml:space="preserve">, </w:t>
      </w:r>
      <w:proofErr w:type="spellStart"/>
      <w:r w:rsidR="005E4D36" w:rsidRPr="00C23DEB">
        <w:rPr>
          <w:rFonts w:ascii="Arial" w:hAnsi="Arial" w:cs="Arial"/>
          <w:color w:val="000000"/>
        </w:rPr>
        <w:t>Abdol</w:t>
      </w:r>
      <w:r w:rsidR="001A46AB" w:rsidRPr="00C23DEB">
        <w:rPr>
          <w:rFonts w:ascii="Arial" w:hAnsi="Arial" w:cs="Arial"/>
          <w:color w:val="000000"/>
        </w:rPr>
        <w:t>rahim</w:t>
      </w:r>
      <w:proofErr w:type="spellEnd"/>
      <w:r w:rsidR="001A46AB" w:rsidRPr="00C23DEB">
        <w:rPr>
          <w:rFonts w:ascii="Arial" w:hAnsi="Arial" w:cs="Arial"/>
          <w:color w:val="000000"/>
        </w:rPr>
        <w:t xml:space="preserve"> </w:t>
      </w:r>
      <w:proofErr w:type="spellStart"/>
      <w:r w:rsidR="001A46AB" w:rsidRPr="00C23DEB">
        <w:rPr>
          <w:rFonts w:ascii="Arial" w:hAnsi="Arial" w:cs="Arial"/>
          <w:color w:val="000000"/>
        </w:rPr>
        <w:t>Naveh</w:t>
      </w:r>
      <w:proofErr w:type="spellEnd"/>
      <w:r w:rsidR="001A46AB" w:rsidRPr="00C23DEB">
        <w:rPr>
          <w:rFonts w:ascii="Arial" w:hAnsi="Arial" w:cs="Arial"/>
          <w:color w:val="000000"/>
        </w:rPr>
        <w:t xml:space="preserve"> Ebrahim </w:t>
      </w:r>
      <w:hyperlink r:id="rId14" w:history="1">
        <w:r w:rsidR="001A46AB" w:rsidRPr="00C23DEB">
          <w:rPr>
            <w:rStyle w:val="Hyperlink"/>
            <w:rFonts w:ascii="Arial" w:hAnsi="Arial" w:cs="Arial"/>
          </w:rPr>
          <w:t>https://www.sciencedirect.com/science/article/p</w:t>
        </w:r>
        <w:r w:rsidR="001A46AB" w:rsidRPr="00C23DEB">
          <w:rPr>
            <w:rStyle w:val="Hyperlink"/>
            <w:rFonts w:ascii="Arial" w:hAnsi="Arial" w:cs="Arial"/>
          </w:rPr>
          <w:t>i</w:t>
        </w:r>
        <w:r w:rsidR="001A46AB" w:rsidRPr="00C23DEB">
          <w:rPr>
            <w:rStyle w:val="Hyperlink"/>
            <w:rFonts w:ascii="Arial" w:hAnsi="Arial" w:cs="Arial"/>
          </w:rPr>
          <w:t>i/S1877042811029144</w:t>
        </w:r>
      </w:hyperlink>
      <w:r w:rsidR="001A46AB" w:rsidRPr="00C23DEB">
        <w:rPr>
          <w:rFonts w:ascii="Arial" w:hAnsi="Arial" w:cs="Arial"/>
          <w:color w:val="000000"/>
        </w:rPr>
        <w:t xml:space="preserve"> -</w:t>
      </w:r>
      <w:r w:rsidR="001A46AB" w:rsidRPr="00C23DEB">
        <w:rPr>
          <w:rFonts w:ascii="Arial" w:hAnsi="Arial" w:cs="Arial"/>
          <w:color w:val="000000"/>
        </w:rPr>
        <w:t xml:space="preserve"> Accessed 25-04-23</w:t>
      </w:r>
      <w:r w:rsidR="001A46AB" w:rsidRPr="00C23DEB">
        <w:rPr>
          <w:rFonts w:ascii="Arial" w:hAnsi="Arial" w:cs="Arial"/>
          <w:color w:val="000000"/>
        </w:rPr>
        <w:br/>
      </w:r>
    </w:p>
    <w:p w14:paraId="7DD95DB0" w14:textId="111C1EB9" w:rsidR="00964AF2" w:rsidRPr="00D85876" w:rsidRDefault="006679C0" w:rsidP="00D85876">
      <w:pPr>
        <w:pStyle w:val="ListParagraph"/>
        <w:numPr>
          <w:ilvl w:val="0"/>
          <w:numId w:val="6"/>
        </w:numPr>
        <w:rPr>
          <w:rFonts w:cstheme="minorHAnsi"/>
          <w:color w:val="000000"/>
        </w:rPr>
      </w:pPr>
      <w:r w:rsidRPr="00C23DEB">
        <w:rPr>
          <w:rFonts w:ascii="Arial" w:hAnsi="Arial" w:cs="Arial"/>
          <w:color w:val="000000"/>
        </w:rPr>
        <w:t>Skill mismatch and work-life conflict: the mediating role of job satisfaction</w:t>
      </w:r>
      <w:r w:rsidR="00812619" w:rsidRPr="00C23DEB">
        <w:rPr>
          <w:rFonts w:ascii="Arial" w:hAnsi="Arial" w:cs="Arial"/>
          <w:color w:val="000000"/>
        </w:rPr>
        <w:t xml:space="preserve"> (2019) Journal of Education and Work (Volume 23, 2019 issue 2) </w:t>
      </w:r>
      <w:hyperlink r:id="rId15" w:history="1">
        <w:r w:rsidR="00812619" w:rsidRPr="00C23DEB">
          <w:rPr>
            <w:rStyle w:val="Hyperlink"/>
            <w:rFonts w:ascii="Arial" w:hAnsi="Arial" w:cs="Arial"/>
          </w:rPr>
          <w:t>https://www.tandfonline.com/doi/abs/10.1080/13639080.2019.1616281</w:t>
        </w:r>
      </w:hyperlink>
      <w:r w:rsidR="00812619" w:rsidRPr="00C23DEB">
        <w:rPr>
          <w:rFonts w:ascii="Arial" w:hAnsi="Arial" w:cs="Arial"/>
          <w:color w:val="000000"/>
        </w:rPr>
        <w:t xml:space="preserve"> </w:t>
      </w:r>
      <w:r w:rsidR="00812619" w:rsidRPr="00C23DEB">
        <w:rPr>
          <w:rFonts w:ascii="Arial" w:hAnsi="Arial" w:cs="Arial"/>
          <w:color w:val="000000"/>
        </w:rPr>
        <w:t>- Accessed 2</w:t>
      </w:r>
      <w:r w:rsidR="00812619" w:rsidRPr="00C23DEB">
        <w:rPr>
          <w:rFonts w:ascii="Arial" w:hAnsi="Arial" w:cs="Arial"/>
          <w:color w:val="000000"/>
        </w:rPr>
        <w:t>9</w:t>
      </w:r>
      <w:r w:rsidR="00812619" w:rsidRPr="00C23DEB">
        <w:rPr>
          <w:rFonts w:ascii="Arial" w:hAnsi="Arial" w:cs="Arial"/>
          <w:color w:val="000000"/>
        </w:rPr>
        <w:t>-04-23</w:t>
      </w:r>
      <w:r w:rsidR="001A46AB">
        <w:rPr>
          <w:rFonts w:cstheme="minorHAnsi"/>
          <w:color w:val="000000"/>
        </w:rPr>
        <w:br/>
      </w:r>
    </w:p>
    <w:p w14:paraId="28548DBF" w14:textId="77777777" w:rsidR="003D0E50" w:rsidRDefault="003D0E50" w:rsidP="003D0E50">
      <w:pPr>
        <w:rPr>
          <w:rFonts w:cstheme="minorHAnsi"/>
          <w:color w:val="000000"/>
        </w:rPr>
      </w:pPr>
    </w:p>
    <w:p w14:paraId="68030A7C" w14:textId="650F6729" w:rsidR="003D0E50" w:rsidRDefault="003D0E50" w:rsidP="003D0E50">
      <w:pPr>
        <w:rPr>
          <w:rFonts w:cstheme="minorHAnsi"/>
          <w:color w:val="000000"/>
        </w:rPr>
      </w:pPr>
    </w:p>
    <w:p w14:paraId="1AF58370" w14:textId="57C0169C" w:rsidR="00C23DEB" w:rsidRDefault="00C23DEB" w:rsidP="003D0E50">
      <w:pPr>
        <w:rPr>
          <w:rFonts w:cstheme="minorHAnsi"/>
          <w:color w:val="000000"/>
        </w:rPr>
      </w:pPr>
    </w:p>
    <w:p w14:paraId="773AD4D2" w14:textId="77777777" w:rsidR="00C23DEB" w:rsidRDefault="00C23DEB" w:rsidP="003D0E50">
      <w:pPr>
        <w:rPr>
          <w:rFonts w:cstheme="minorHAnsi"/>
          <w:color w:val="000000"/>
        </w:rPr>
      </w:pPr>
    </w:p>
    <w:p w14:paraId="67356BA7" w14:textId="77777777" w:rsidR="003D0E50" w:rsidRDefault="003D0E50" w:rsidP="003D0E50">
      <w:pPr>
        <w:rPr>
          <w:rFonts w:cstheme="minorHAnsi"/>
          <w:color w:val="000000"/>
        </w:rPr>
      </w:pPr>
    </w:p>
    <w:p w14:paraId="2D1EF585" w14:textId="673CDCD9" w:rsidR="00FF1FF3" w:rsidRPr="00500079" w:rsidRDefault="00FF1FF3" w:rsidP="00FF1FF3">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 xml:space="preserve">Word count: </w:t>
      </w:r>
      <w:r w:rsidR="00812619">
        <w:rPr>
          <w:rFonts w:cstheme="minorHAnsi"/>
          <w:i/>
          <w:iCs/>
          <w:color w:val="808080" w:themeColor="background1" w:themeShade="80"/>
          <w:sz w:val="18"/>
          <w:szCs w:val="18"/>
          <w:u w:val="single"/>
        </w:rPr>
        <w:t>1,555</w:t>
      </w:r>
      <w:r w:rsidRPr="002245FF">
        <w:rPr>
          <w:rFonts w:cstheme="minorHAnsi"/>
          <w:i/>
          <w:iCs/>
          <w:color w:val="808080" w:themeColor="background1" w:themeShade="80"/>
          <w:sz w:val="18"/>
          <w:szCs w:val="18"/>
          <w:u w:val="single"/>
        </w:rPr>
        <w:t>]</w:t>
      </w:r>
    </w:p>
    <w:p w14:paraId="74CD59AF" w14:textId="099FE2AE" w:rsidR="00295AD4" w:rsidRDefault="00295AD4" w:rsidP="00295AD4">
      <w:pPr>
        <w:jc w:val="center"/>
        <w:rPr>
          <w:rFonts w:asciiTheme="majorHAnsi" w:hAnsiTheme="majorHAnsi" w:cstheme="majorHAnsi"/>
          <w:i/>
          <w:iCs/>
          <w:color w:val="767171" w:themeColor="background2" w:themeShade="80"/>
          <w:sz w:val="72"/>
          <w:szCs w:val="72"/>
        </w:rPr>
      </w:pPr>
      <w:r w:rsidRPr="00A02114">
        <w:rPr>
          <w:rFonts w:asciiTheme="majorHAnsi" w:hAnsiTheme="majorHAnsi" w:cstheme="majorHAnsi"/>
          <w:i/>
          <w:iCs/>
          <w:color w:val="767171" w:themeColor="background2" w:themeShade="80"/>
          <w:sz w:val="72"/>
          <w:szCs w:val="72"/>
        </w:rPr>
        <w:lastRenderedPageBreak/>
        <w:t xml:space="preserve">- Part </w:t>
      </w:r>
      <w:r>
        <w:rPr>
          <w:rFonts w:asciiTheme="majorHAnsi" w:hAnsiTheme="majorHAnsi" w:cstheme="majorHAnsi"/>
          <w:i/>
          <w:iCs/>
          <w:color w:val="767171" w:themeColor="background2" w:themeShade="80"/>
          <w:sz w:val="72"/>
          <w:szCs w:val="72"/>
        </w:rPr>
        <w:t>2</w:t>
      </w:r>
      <w:r w:rsidRPr="00A02114">
        <w:rPr>
          <w:rFonts w:asciiTheme="majorHAnsi" w:hAnsiTheme="majorHAnsi" w:cstheme="majorHAnsi"/>
          <w:i/>
          <w:iCs/>
          <w:color w:val="767171" w:themeColor="background2" w:themeShade="80"/>
          <w:sz w:val="72"/>
          <w:szCs w:val="72"/>
        </w:rPr>
        <w:t xml:space="preserve"> </w:t>
      </w:r>
      <w:r>
        <w:rPr>
          <w:rFonts w:asciiTheme="majorHAnsi" w:hAnsiTheme="majorHAnsi" w:cstheme="majorHAnsi"/>
          <w:i/>
          <w:iCs/>
          <w:color w:val="767171" w:themeColor="background2" w:themeShade="80"/>
          <w:sz w:val="72"/>
          <w:szCs w:val="72"/>
        </w:rPr>
        <w:t>–</w:t>
      </w:r>
    </w:p>
    <w:p w14:paraId="04F68B42" w14:textId="77777777" w:rsidR="00295AD4" w:rsidRPr="00A02114" w:rsidRDefault="00295AD4" w:rsidP="00295AD4">
      <w:pPr>
        <w:jc w:val="center"/>
        <w:rPr>
          <w:rFonts w:asciiTheme="majorHAnsi" w:hAnsiTheme="majorHAnsi" w:cstheme="majorHAnsi"/>
          <w:i/>
          <w:iCs/>
          <w:color w:val="767171" w:themeColor="background2" w:themeShade="80"/>
          <w:sz w:val="72"/>
          <w:szCs w:val="72"/>
        </w:rPr>
      </w:pPr>
    </w:p>
    <w:p w14:paraId="0149200C" w14:textId="77777777" w:rsidR="00295AD4" w:rsidRPr="004666DA" w:rsidRDefault="00295AD4" w:rsidP="00295AD4">
      <w:pPr>
        <w:spacing w:line="276" w:lineRule="auto"/>
        <w:rPr>
          <w:rFonts w:asciiTheme="majorHAnsi" w:hAnsiTheme="majorHAnsi" w:cstheme="majorHAnsi"/>
          <w:sz w:val="48"/>
          <w:szCs w:val="48"/>
        </w:rPr>
      </w:pPr>
      <w:r>
        <w:rPr>
          <w:rFonts w:asciiTheme="majorHAnsi" w:hAnsiTheme="majorHAnsi" w:cstheme="majorHAnsi"/>
          <w:sz w:val="48"/>
          <w:szCs w:val="48"/>
        </w:rPr>
        <w:t xml:space="preserve">- </w:t>
      </w:r>
      <w:r w:rsidRPr="004666DA">
        <w:rPr>
          <w:rFonts w:asciiTheme="majorHAnsi" w:hAnsiTheme="majorHAnsi" w:cstheme="majorHAnsi"/>
          <w:sz w:val="48"/>
          <w:szCs w:val="48"/>
        </w:rPr>
        <w:t>Table of contents -</w:t>
      </w:r>
    </w:p>
    <w:p w14:paraId="6D5F2142" w14:textId="77777777" w:rsidR="00295AD4" w:rsidRPr="005870DF" w:rsidRDefault="00295AD4" w:rsidP="00295AD4">
      <w:pPr>
        <w:pStyle w:val="ListParagraph"/>
        <w:numPr>
          <w:ilvl w:val="0"/>
          <w:numId w:val="4"/>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Title page </w:t>
      </w:r>
      <w:r>
        <w:rPr>
          <w:rFonts w:asciiTheme="majorHAnsi" w:hAnsiTheme="majorHAnsi" w:cstheme="majorHAnsi"/>
          <w:b/>
          <w:bCs/>
          <w:sz w:val="36"/>
          <w:szCs w:val="36"/>
        </w:rPr>
        <w:t>-</w:t>
      </w:r>
      <w:r w:rsidRPr="005870DF">
        <w:rPr>
          <w:rFonts w:asciiTheme="majorHAnsi" w:hAnsiTheme="majorHAnsi" w:cstheme="majorHAnsi"/>
          <w:b/>
          <w:bCs/>
          <w:sz w:val="36"/>
          <w:szCs w:val="36"/>
        </w:rPr>
        <w:t xml:space="preserve"> 1</w:t>
      </w:r>
    </w:p>
    <w:p w14:paraId="758BC3F4" w14:textId="143B6E77" w:rsidR="00295AD4" w:rsidRPr="005870DF" w:rsidRDefault="00295AD4" w:rsidP="00295AD4">
      <w:pPr>
        <w:pStyle w:val="ListParagraph"/>
        <w:numPr>
          <w:ilvl w:val="0"/>
          <w:numId w:val="4"/>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Contents </w:t>
      </w:r>
      <w:r>
        <w:rPr>
          <w:rFonts w:asciiTheme="majorHAnsi" w:hAnsiTheme="majorHAnsi" w:cstheme="majorHAnsi"/>
          <w:b/>
          <w:bCs/>
          <w:sz w:val="36"/>
          <w:szCs w:val="36"/>
        </w:rPr>
        <w:t>-</w:t>
      </w:r>
      <w:r w:rsidRPr="005870DF">
        <w:rPr>
          <w:rFonts w:asciiTheme="majorHAnsi" w:hAnsiTheme="majorHAnsi" w:cstheme="majorHAnsi"/>
          <w:b/>
          <w:bCs/>
          <w:sz w:val="36"/>
          <w:szCs w:val="36"/>
        </w:rPr>
        <w:t xml:space="preserve"> </w:t>
      </w:r>
      <w:r w:rsidR="004D35A7">
        <w:rPr>
          <w:rFonts w:asciiTheme="majorHAnsi" w:hAnsiTheme="majorHAnsi" w:cstheme="majorHAnsi"/>
          <w:b/>
          <w:bCs/>
          <w:sz w:val="36"/>
          <w:szCs w:val="36"/>
        </w:rPr>
        <w:t>8</w:t>
      </w:r>
    </w:p>
    <w:p w14:paraId="0DE97170" w14:textId="5123C4E0" w:rsidR="00295AD4" w:rsidRDefault="00295AD4" w:rsidP="00295AD4">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Introduction - </w:t>
      </w:r>
      <w:r w:rsidR="004D35A7">
        <w:rPr>
          <w:rFonts w:asciiTheme="majorHAnsi" w:hAnsiTheme="majorHAnsi" w:cstheme="majorHAnsi"/>
          <w:b/>
          <w:bCs/>
          <w:sz w:val="36"/>
          <w:szCs w:val="36"/>
        </w:rPr>
        <w:t>9</w:t>
      </w:r>
    </w:p>
    <w:p w14:paraId="4048070D" w14:textId="1C4CC96E" w:rsidR="005D0316" w:rsidRDefault="005D0316" w:rsidP="00295AD4">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Data Collection</w:t>
      </w:r>
      <w:r w:rsidR="004D35A7">
        <w:rPr>
          <w:rFonts w:asciiTheme="majorHAnsi" w:hAnsiTheme="majorHAnsi" w:cstheme="majorHAnsi"/>
          <w:b/>
          <w:bCs/>
          <w:sz w:val="36"/>
          <w:szCs w:val="36"/>
        </w:rPr>
        <w:t xml:space="preserve"> -</w:t>
      </w:r>
      <w:r w:rsidR="00B700E8">
        <w:rPr>
          <w:rFonts w:asciiTheme="majorHAnsi" w:hAnsiTheme="majorHAnsi" w:cstheme="majorHAnsi"/>
          <w:b/>
          <w:bCs/>
          <w:sz w:val="36"/>
          <w:szCs w:val="36"/>
        </w:rPr>
        <w:t xml:space="preserve"> 9</w:t>
      </w:r>
    </w:p>
    <w:p w14:paraId="4FB18AA9" w14:textId="1EC80346" w:rsidR="00295AD4" w:rsidRPr="005D0316" w:rsidRDefault="005D0316" w:rsidP="005D0316">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Analysis Approach</w:t>
      </w:r>
      <w:r w:rsidR="00295AD4" w:rsidRPr="005D0316">
        <w:rPr>
          <w:rFonts w:asciiTheme="majorHAnsi" w:hAnsiTheme="majorHAnsi" w:cstheme="majorHAnsi"/>
          <w:b/>
          <w:bCs/>
          <w:sz w:val="36"/>
          <w:szCs w:val="36"/>
        </w:rPr>
        <w:t xml:space="preserve"> - </w:t>
      </w:r>
      <w:r w:rsidR="009F7699">
        <w:rPr>
          <w:rFonts w:asciiTheme="majorHAnsi" w:hAnsiTheme="majorHAnsi" w:cstheme="majorHAnsi"/>
          <w:b/>
          <w:bCs/>
          <w:sz w:val="36"/>
          <w:szCs w:val="36"/>
        </w:rPr>
        <w:t>9</w:t>
      </w:r>
    </w:p>
    <w:p w14:paraId="69215F57" w14:textId="790B3DC6" w:rsidR="00295AD4" w:rsidRDefault="00295AD4" w:rsidP="00295AD4">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Procedure - </w:t>
      </w:r>
      <w:r w:rsidR="009F7699">
        <w:rPr>
          <w:rFonts w:asciiTheme="majorHAnsi" w:hAnsiTheme="majorHAnsi" w:cstheme="majorHAnsi"/>
          <w:b/>
          <w:bCs/>
          <w:sz w:val="36"/>
          <w:szCs w:val="36"/>
        </w:rPr>
        <w:t>10</w:t>
      </w:r>
    </w:p>
    <w:p w14:paraId="405386AA" w14:textId="3F9889B6" w:rsidR="00295AD4" w:rsidRDefault="00295AD4" w:rsidP="00295AD4">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Data Presentation and Findings</w:t>
      </w:r>
      <w:r w:rsidR="001F522B">
        <w:rPr>
          <w:rFonts w:asciiTheme="majorHAnsi" w:hAnsiTheme="majorHAnsi" w:cstheme="majorHAnsi"/>
          <w:b/>
          <w:bCs/>
          <w:sz w:val="36"/>
          <w:szCs w:val="36"/>
        </w:rPr>
        <w:t xml:space="preserve"> - 11</w:t>
      </w:r>
    </w:p>
    <w:p w14:paraId="5F61FD79" w14:textId="61CB8C2B" w:rsidR="00295AD4" w:rsidRDefault="00295AD4" w:rsidP="00295AD4">
      <w:pPr>
        <w:pStyle w:val="ListParagraph"/>
        <w:numPr>
          <w:ilvl w:val="0"/>
          <w:numId w:val="4"/>
        </w:numPr>
        <w:spacing w:line="276" w:lineRule="auto"/>
        <w:rPr>
          <w:rFonts w:asciiTheme="majorHAnsi" w:hAnsiTheme="majorHAnsi" w:cstheme="majorHAnsi"/>
          <w:b/>
          <w:bCs/>
          <w:sz w:val="36"/>
          <w:szCs w:val="36"/>
        </w:rPr>
      </w:pPr>
      <w:r>
        <w:rPr>
          <w:rFonts w:asciiTheme="majorHAnsi" w:hAnsiTheme="majorHAnsi" w:cstheme="majorHAnsi"/>
          <w:b/>
          <w:bCs/>
          <w:sz w:val="36"/>
          <w:szCs w:val="36"/>
        </w:rPr>
        <w:t>Conclusion</w:t>
      </w:r>
      <w:r w:rsidR="001F522B">
        <w:rPr>
          <w:rFonts w:asciiTheme="majorHAnsi" w:hAnsiTheme="majorHAnsi" w:cstheme="majorHAnsi"/>
          <w:b/>
          <w:bCs/>
          <w:sz w:val="36"/>
          <w:szCs w:val="36"/>
        </w:rPr>
        <w:t xml:space="preserve"> -</w:t>
      </w:r>
      <w:r w:rsidR="0060068B">
        <w:rPr>
          <w:rFonts w:asciiTheme="majorHAnsi" w:hAnsiTheme="majorHAnsi" w:cstheme="majorHAnsi"/>
          <w:b/>
          <w:bCs/>
          <w:sz w:val="36"/>
          <w:szCs w:val="36"/>
        </w:rPr>
        <w:t xml:space="preserve"> 16</w:t>
      </w:r>
    </w:p>
    <w:p w14:paraId="544AC916" w14:textId="19E98664" w:rsidR="00295AD4" w:rsidRDefault="00295AD4" w:rsidP="00295AD4">
      <w:pPr>
        <w:pStyle w:val="ListParagraph"/>
        <w:numPr>
          <w:ilvl w:val="0"/>
          <w:numId w:val="4"/>
        </w:numPr>
        <w:spacing w:line="276" w:lineRule="auto"/>
        <w:rPr>
          <w:rFonts w:asciiTheme="majorHAnsi" w:hAnsiTheme="majorHAnsi" w:cstheme="majorHAnsi"/>
          <w:b/>
          <w:bCs/>
          <w:sz w:val="36"/>
          <w:szCs w:val="36"/>
        </w:rPr>
      </w:pPr>
      <w:r w:rsidRPr="00747434">
        <w:rPr>
          <w:rFonts w:asciiTheme="majorHAnsi" w:hAnsiTheme="majorHAnsi" w:cstheme="majorHAnsi"/>
          <w:b/>
          <w:bCs/>
          <w:sz w:val="36"/>
          <w:szCs w:val="36"/>
        </w:rPr>
        <w:t>References</w:t>
      </w:r>
      <w:r w:rsidR="001F522B">
        <w:rPr>
          <w:rFonts w:asciiTheme="majorHAnsi" w:hAnsiTheme="majorHAnsi" w:cstheme="majorHAnsi"/>
          <w:b/>
          <w:bCs/>
          <w:sz w:val="36"/>
          <w:szCs w:val="36"/>
        </w:rPr>
        <w:t xml:space="preserve"> - </w:t>
      </w:r>
      <w:r w:rsidR="0060068B">
        <w:rPr>
          <w:rFonts w:asciiTheme="majorHAnsi" w:hAnsiTheme="majorHAnsi" w:cstheme="majorHAnsi"/>
          <w:b/>
          <w:bCs/>
          <w:sz w:val="36"/>
          <w:szCs w:val="36"/>
        </w:rPr>
        <w:t>17</w:t>
      </w:r>
      <w:r>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r w:rsidR="00710E6E">
        <w:rPr>
          <w:rFonts w:asciiTheme="majorHAnsi" w:hAnsiTheme="majorHAnsi" w:cstheme="majorHAnsi"/>
          <w:b/>
          <w:bCs/>
          <w:sz w:val="36"/>
          <w:szCs w:val="36"/>
        </w:rPr>
        <w:br/>
      </w:r>
    </w:p>
    <w:p w14:paraId="2ED56513" w14:textId="77777777" w:rsidR="0060068B" w:rsidRDefault="0060068B" w:rsidP="0060068B">
      <w:pPr>
        <w:pStyle w:val="ListParagraph"/>
        <w:spacing w:line="276" w:lineRule="auto"/>
        <w:rPr>
          <w:rFonts w:asciiTheme="majorHAnsi" w:hAnsiTheme="majorHAnsi" w:cstheme="majorHAnsi"/>
          <w:b/>
          <w:bCs/>
          <w:sz w:val="36"/>
          <w:szCs w:val="36"/>
        </w:rPr>
      </w:pPr>
    </w:p>
    <w:p w14:paraId="55D005E3" w14:textId="622888CF" w:rsidR="00A30D26" w:rsidRDefault="00295AD4" w:rsidP="00A30D26">
      <w:pPr>
        <w:spacing w:line="276" w:lineRule="auto"/>
        <w:rPr>
          <w:rFonts w:asciiTheme="majorHAnsi" w:hAnsiTheme="majorHAnsi" w:cstheme="majorHAnsi"/>
          <w:sz w:val="48"/>
          <w:szCs w:val="48"/>
        </w:rPr>
      </w:pPr>
      <w:r w:rsidRPr="00747434">
        <w:rPr>
          <w:rFonts w:asciiTheme="majorHAnsi" w:hAnsiTheme="majorHAnsi" w:cstheme="majorHAnsi"/>
          <w:sz w:val="48"/>
          <w:szCs w:val="48"/>
        </w:rPr>
        <w:lastRenderedPageBreak/>
        <w:t xml:space="preserve">- Introduction </w:t>
      </w:r>
      <w:r w:rsidR="00417E7C">
        <w:rPr>
          <w:rFonts w:asciiTheme="majorHAnsi" w:hAnsiTheme="majorHAnsi" w:cstheme="majorHAnsi"/>
          <w:sz w:val="48"/>
          <w:szCs w:val="48"/>
        </w:rPr>
        <w:t>-</w:t>
      </w:r>
    </w:p>
    <w:p w14:paraId="5C6F9714" w14:textId="3E78A893" w:rsidR="00B012F1" w:rsidRDefault="00295AD4" w:rsidP="00A30D26">
      <w:pPr>
        <w:spacing w:line="276" w:lineRule="auto"/>
        <w:rPr>
          <w:rFonts w:cstheme="minorHAnsi"/>
        </w:rPr>
      </w:pPr>
      <w:r>
        <w:rPr>
          <w:rFonts w:cstheme="minorHAnsi"/>
        </w:rPr>
        <w:t>Now we arrive to the</w:t>
      </w:r>
      <w:r w:rsidR="00710E6E">
        <w:rPr>
          <w:rFonts w:cstheme="minorHAnsi"/>
        </w:rPr>
        <w:t xml:space="preserve"> second half of this report, the</w:t>
      </w:r>
      <w:r>
        <w:rPr>
          <w:rFonts w:cstheme="minorHAnsi"/>
        </w:rPr>
        <w:t xml:space="preserve"> quantitative </w:t>
      </w:r>
      <w:r w:rsidR="00A30D26">
        <w:rPr>
          <w:rFonts w:cstheme="minorHAnsi"/>
        </w:rPr>
        <w:t>section</w:t>
      </w:r>
      <w:r w:rsidR="00CB5B39">
        <w:rPr>
          <w:rFonts w:cstheme="minorHAnsi"/>
        </w:rPr>
        <w:t xml:space="preserve"> of this study</w:t>
      </w:r>
      <w:r w:rsidR="00B012F1">
        <w:rPr>
          <w:rFonts w:cstheme="minorHAnsi"/>
        </w:rPr>
        <w:t>. This report aims to examine the personal exercise habits and propensity for personal fitness in adults in the United Kingdom. With an ever-growing and creeping obesity epidemic and decline in</w:t>
      </w:r>
      <w:r w:rsidR="00417E7C">
        <w:rPr>
          <w:rFonts w:cstheme="minorHAnsi"/>
        </w:rPr>
        <w:t xml:space="preserve"> physical and mental</w:t>
      </w:r>
      <w:r w:rsidR="00B012F1">
        <w:rPr>
          <w:rFonts w:cstheme="minorHAnsi"/>
        </w:rPr>
        <w:t xml:space="preserve"> health standards</w:t>
      </w:r>
      <w:r w:rsidR="00417E7C">
        <w:rPr>
          <w:rFonts w:cstheme="minorHAnsi"/>
        </w:rPr>
        <w:t xml:space="preserve">, </w:t>
      </w:r>
      <w:r w:rsidR="00417E7C" w:rsidRPr="00417E7C">
        <w:rPr>
          <w:rFonts w:cstheme="minorHAnsi"/>
          <w:b/>
          <w:bCs/>
          <w:color w:val="FF66FF"/>
        </w:rPr>
        <w:t>[10]</w:t>
      </w:r>
      <w:r w:rsidR="00B012F1">
        <w:rPr>
          <w:rFonts w:cstheme="minorHAnsi"/>
        </w:rPr>
        <w:t xml:space="preserve"> </w:t>
      </w:r>
      <w:r w:rsidR="00417E7C">
        <w:rPr>
          <w:rFonts w:cstheme="minorHAnsi"/>
        </w:rPr>
        <w:t>I</w:t>
      </w:r>
      <w:r w:rsidR="00B012F1">
        <w:rPr>
          <w:rFonts w:cstheme="minorHAnsi"/>
        </w:rPr>
        <w:t xml:space="preserve">ts important to understand the attitudes towards staying fit in adults, the quantitative study will provide insights into how often individuals exercise as well as how much mind is paid towards the ideals of physical fitness for personal health. </w:t>
      </w:r>
    </w:p>
    <w:p w14:paraId="127C049C" w14:textId="6CFC6902" w:rsidR="00417E7C" w:rsidRDefault="00A30D26" w:rsidP="00417E7C">
      <w:pPr>
        <w:rPr>
          <w:rFonts w:cstheme="minorHAnsi"/>
        </w:rPr>
      </w:pPr>
      <w:r>
        <w:rPr>
          <w:rFonts w:cstheme="minorHAnsi"/>
        </w:rPr>
        <w:t xml:space="preserve">Studies show that the United Kingdom is suffering from a decline in personal health and fitness among her young and adult citizens. </w:t>
      </w:r>
      <w:r w:rsidRPr="00A30D26">
        <w:rPr>
          <w:rFonts w:cstheme="minorHAnsi"/>
          <w:b/>
          <w:bCs/>
          <w:color w:val="FF66FF"/>
        </w:rPr>
        <w:t>[1</w:t>
      </w:r>
      <w:r w:rsidR="00417E7C">
        <w:rPr>
          <w:rFonts w:cstheme="minorHAnsi"/>
          <w:b/>
          <w:bCs/>
          <w:color w:val="FF66FF"/>
        </w:rPr>
        <w:t>1</w:t>
      </w:r>
      <w:r w:rsidRPr="00A30D26">
        <w:rPr>
          <w:rFonts w:cstheme="minorHAnsi"/>
          <w:b/>
          <w:bCs/>
          <w:color w:val="FF66FF"/>
        </w:rPr>
        <w:t>]</w:t>
      </w:r>
      <w:r>
        <w:rPr>
          <w:rFonts w:cstheme="minorHAnsi"/>
        </w:rPr>
        <w:t xml:space="preserve"> The health and happiness of our nations people is important to me as it shares a link with every facet of our lives. </w:t>
      </w:r>
      <w:r w:rsidRPr="00A30D26">
        <w:rPr>
          <w:rFonts w:cstheme="minorHAnsi"/>
        </w:rPr>
        <w:t>“</w:t>
      </w:r>
      <w:r w:rsidRPr="00A30D26">
        <w:rPr>
          <w:rFonts w:cstheme="minorHAnsi"/>
          <w:color w:val="040C28"/>
        </w:rPr>
        <w:t>The healthier the citizens of a country, the more effective the workforce</w:t>
      </w:r>
      <w:r w:rsidRPr="00A30D26">
        <w:rPr>
          <w:rFonts w:cstheme="minorHAnsi"/>
          <w:color w:val="202124"/>
          <w:shd w:val="clear" w:color="auto" w:fill="FFFFFF"/>
        </w:rPr>
        <w:t>; the better the health of their children, the fewer births, and hence the fewer dependents. Vaccinations and preventative strategies for childhood diseases are of key importance.</w:t>
      </w:r>
      <w:r w:rsidRPr="00A30D26">
        <w:rPr>
          <w:rFonts w:cstheme="minorHAnsi"/>
          <w:color w:val="202124"/>
          <w:shd w:val="clear" w:color="auto" w:fill="FFFFFF"/>
        </w:rPr>
        <w:t xml:space="preserve">” </w:t>
      </w:r>
      <w:r w:rsidRPr="00A30D26">
        <w:rPr>
          <w:rFonts w:cstheme="minorHAnsi"/>
          <w:b/>
          <w:bCs/>
          <w:color w:val="FF66FF"/>
          <w:shd w:val="clear" w:color="auto" w:fill="FFFFFF"/>
        </w:rPr>
        <w:t>[1</w:t>
      </w:r>
      <w:r w:rsidR="00417E7C">
        <w:rPr>
          <w:rFonts w:cstheme="minorHAnsi"/>
          <w:b/>
          <w:bCs/>
          <w:color w:val="FF66FF"/>
          <w:shd w:val="clear" w:color="auto" w:fill="FFFFFF"/>
        </w:rPr>
        <w:t>2</w:t>
      </w:r>
      <w:r w:rsidRPr="00A30D26">
        <w:rPr>
          <w:rFonts w:cstheme="minorHAnsi"/>
          <w:b/>
          <w:bCs/>
          <w:color w:val="FF66FF"/>
          <w:shd w:val="clear" w:color="auto" w:fill="FFFFFF"/>
        </w:rPr>
        <w:t>]</w:t>
      </w:r>
      <w:r>
        <w:rPr>
          <w:rFonts w:cstheme="minorHAnsi"/>
          <w:b/>
          <w:bCs/>
          <w:color w:val="FF66FF"/>
          <w:shd w:val="clear" w:color="auto" w:fill="FFFFFF"/>
        </w:rPr>
        <w:t xml:space="preserve"> </w:t>
      </w:r>
      <w:r w:rsidRPr="00A30D26">
        <w:rPr>
          <w:rFonts w:cstheme="minorHAnsi"/>
          <w:shd w:val="clear" w:color="auto" w:fill="FFFFFF"/>
        </w:rPr>
        <w:t xml:space="preserve">I have chosen this </w:t>
      </w:r>
      <w:r>
        <w:rPr>
          <w:rFonts w:cstheme="minorHAnsi"/>
          <w:shd w:val="clear" w:color="auto" w:fill="FFFFFF"/>
        </w:rPr>
        <w:t xml:space="preserve">study </w:t>
      </w:r>
      <w:r w:rsidRPr="00A30D26">
        <w:rPr>
          <w:rFonts w:cstheme="minorHAnsi"/>
          <w:shd w:val="clear" w:color="auto" w:fill="FFFFFF"/>
        </w:rPr>
        <w:t>area because I have a lot of knowledge and experience in maintaining good personal and mental health</w:t>
      </w:r>
      <w:r w:rsidR="00417E7C">
        <w:rPr>
          <w:rFonts w:cstheme="minorHAnsi"/>
          <w:shd w:val="clear" w:color="auto" w:fill="FFFFFF"/>
        </w:rPr>
        <w:t>.</w:t>
      </w:r>
      <w:r w:rsidR="00CE66BF">
        <w:rPr>
          <w:rFonts w:cstheme="minorHAnsi"/>
          <w:shd w:val="clear" w:color="auto" w:fill="FFFFFF"/>
        </w:rPr>
        <w:br/>
      </w:r>
      <w:r w:rsidR="0060068B">
        <w:rPr>
          <w:rFonts w:cstheme="minorHAnsi"/>
        </w:rPr>
        <w:br/>
      </w:r>
    </w:p>
    <w:p w14:paraId="48155367" w14:textId="640D0FED" w:rsidR="00417E7C" w:rsidRDefault="00417E7C" w:rsidP="00417E7C">
      <w:pPr>
        <w:rPr>
          <w:rFonts w:asciiTheme="majorHAnsi" w:hAnsiTheme="majorHAnsi" w:cstheme="majorHAnsi"/>
          <w:sz w:val="48"/>
          <w:szCs w:val="48"/>
        </w:rPr>
      </w:pPr>
      <w:r w:rsidRPr="00747434">
        <w:rPr>
          <w:rFonts w:asciiTheme="majorHAnsi" w:hAnsiTheme="majorHAnsi" w:cstheme="majorHAnsi"/>
          <w:sz w:val="48"/>
          <w:szCs w:val="48"/>
        </w:rPr>
        <w:t xml:space="preserve">- </w:t>
      </w:r>
      <w:r>
        <w:rPr>
          <w:rFonts w:asciiTheme="majorHAnsi" w:hAnsiTheme="majorHAnsi" w:cstheme="majorHAnsi"/>
          <w:sz w:val="48"/>
          <w:szCs w:val="48"/>
        </w:rPr>
        <w:t>Data Collection</w:t>
      </w:r>
      <w:r w:rsidRPr="00747434">
        <w:rPr>
          <w:rFonts w:asciiTheme="majorHAnsi" w:hAnsiTheme="majorHAnsi" w:cstheme="majorHAnsi"/>
          <w:sz w:val="48"/>
          <w:szCs w:val="48"/>
        </w:rPr>
        <w:t xml:space="preserve"> </w:t>
      </w:r>
      <w:r>
        <w:rPr>
          <w:rFonts w:asciiTheme="majorHAnsi" w:hAnsiTheme="majorHAnsi" w:cstheme="majorHAnsi"/>
          <w:sz w:val="48"/>
          <w:szCs w:val="48"/>
        </w:rPr>
        <w:t>-</w:t>
      </w:r>
    </w:p>
    <w:p w14:paraId="650F8660" w14:textId="77777777" w:rsidR="009F7699" w:rsidRDefault="00417E7C" w:rsidP="00B700E8">
      <w:pPr>
        <w:rPr>
          <w:rFonts w:cstheme="minorHAnsi"/>
        </w:rPr>
      </w:pPr>
      <w:r>
        <w:rPr>
          <w:rFonts w:cstheme="minorHAnsi"/>
        </w:rPr>
        <w:t xml:space="preserve">In this report I have collected my data using a quantitative approach which I used to explain my chosen phenomenon. </w:t>
      </w:r>
      <w:r w:rsidRPr="00417E7C">
        <w:rPr>
          <w:rFonts w:cstheme="minorHAnsi"/>
          <w:b/>
          <w:bCs/>
          <w:color w:val="FF66FF"/>
        </w:rPr>
        <w:t>[1</w:t>
      </w:r>
      <w:r>
        <w:rPr>
          <w:rFonts w:cstheme="minorHAnsi"/>
          <w:b/>
          <w:bCs/>
          <w:color w:val="FF66FF"/>
        </w:rPr>
        <w:t>3</w:t>
      </w:r>
      <w:r w:rsidRPr="00417E7C">
        <w:rPr>
          <w:rFonts w:cstheme="minorHAnsi"/>
          <w:b/>
          <w:bCs/>
          <w:color w:val="FF66FF"/>
        </w:rPr>
        <w:t>]</w:t>
      </w:r>
      <w:r>
        <w:rPr>
          <w:rFonts w:cstheme="minorHAnsi"/>
        </w:rPr>
        <w:t xml:space="preserve"> The data collection method I have chosen specifically to use was an online questionnaire using Microsoft forms, I chose to conduct my research online instead of in person to ensure that I had a wider range or participants giving their opinions from across the country, more specifically in this report I employed the use of non-probability sampling was used </w:t>
      </w:r>
      <w:r w:rsidR="00B700E8">
        <w:rPr>
          <w:rFonts w:cstheme="minorHAnsi"/>
        </w:rPr>
        <w:t xml:space="preserve">as they prove greater evidence on “practice, attitudes and knowledge” </w:t>
      </w:r>
      <w:r w:rsidR="00B700E8" w:rsidRPr="00B700E8">
        <w:rPr>
          <w:rFonts w:cstheme="minorHAnsi"/>
          <w:b/>
          <w:bCs/>
          <w:color w:val="FF66FF"/>
        </w:rPr>
        <w:t>[14]</w:t>
      </w:r>
    </w:p>
    <w:p w14:paraId="32592199" w14:textId="4B934CF6" w:rsidR="009F7699" w:rsidRDefault="009F7699" w:rsidP="00295AD4">
      <w:pPr>
        <w:rPr>
          <w:rFonts w:asciiTheme="majorHAnsi" w:hAnsiTheme="majorHAnsi" w:cstheme="majorHAnsi"/>
          <w:sz w:val="48"/>
          <w:szCs w:val="48"/>
        </w:rPr>
      </w:pPr>
      <w:r w:rsidRPr="009F7699">
        <w:rPr>
          <w:rFonts w:asciiTheme="majorHAnsi" w:hAnsiTheme="majorHAnsi" w:cstheme="majorHAnsi"/>
          <w:color w:val="FFFFFF" w:themeColor="background1"/>
        </w:rPr>
        <w:t>.</w:t>
      </w:r>
      <w:r w:rsidR="0060068B">
        <w:rPr>
          <w:rFonts w:asciiTheme="majorHAnsi" w:hAnsiTheme="majorHAnsi" w:cstheme="majorHAnsi"/>
          <w:color w:val="FFFFFF" w:themeColor="background1"/>
        </w:rPr>
        <w:br/>
      </w:r>
      <w:r w:rsidR="00CE66BF">
        <w:rPr>
          <w:rFonts w:asciiTheme="majorHAnsi" w:hAnsiTheme="majorHAnsi" w:cstheme="majorHAnsi"/>
          <w:sz w:val="48"/>
          <w:szCs w:val="48"/>
        </w:rPr>
        <w:br/>
      </w:r>
      <w:r w:rsidR="00B700E8" w:rsidRPr="00747434">
        <w:rPr>
          <w:rFonts w:asciiTheme="majorHAnsi" w:hAnsiTheme="majorHAnsi" w:cstheme="majorHAnsi"/>
          <w:sz w:val="48"/>
          <w:szCs w:val="48"/>
        </w:rPr>
        <w:t xml:space="preserve">- </w:t>
      </w:r>
      <w:r w:rsidR="00B700E8">
        <w:rPr>
          <w:rFonts w:asciiTheme="majorHAnsi" w:hAnsiTheme="majorHAnsi" w:cstheme="majorHAnsi"/>
          <w:sz w:val="48"/>
          <w:szCs w:val="48"/>
        </w:rPr>
        <w:t>Analysis Approach</w:t>
      </w:r>
      <w:r w:rsidR="00B700E8" w:rsidRPr="00747434">
        <w:rPr>
          <w:rFonts w:asciiTheme="majorHAnsi" w:hAnsiTheme="majorHAnsi" w:cstheme="majorHAnsi"/>
          <w:sz w:val="48"/>
          <w:szCs w:val="48"/>
        </w:rPr>
        <w:t xml:space="preserve"> </w:t>
      </w:r>
      <w:r>
        <w:rPr>
          <w:rFonts w:asciiTheme="majorHAnsi" w:hAnsiTheme="majorHAnsi" w:cstheme="majorHAnsi"/>
          <w:sz w:val="48"/>
          <w:szCs w:val="48"/>
        </w:rPr>
        <w:t>-</w:t>
      </w:r>
    </w:p>
    <w:p w14:paraId="5053E995" w14:textId="359864A0" w:rsidR="00295AD4" w:rsidRPr="009F7699" w:rsidRDefault="00B700E8" w:rsidP="00295AD4">
      <w:pPr>
        <w:rPr>
          <w:rFonts w:cstheme="minorHAnsi"/>
        </w:rPr>
      </w:pPr>
      <w:r w:rsidRPr="00B700E8">
        <w:rPr>
          <w:rFonts w:cstheme="minorHAnsi"/>
          <w:i/>
          <w:iCs/>
        </w:rPr>
        <w:t>“</w:t>
      </w:r>
      <w:r w:rsidRPr="00B700E8">
        <w:rPr>
          <w:rFonts w:cstheme="minorHAnsi"/>
          <w:i/>
          <w:iCs/>
          <w:shd w:val="clear" w:color="auto" w:fill="FFFFFF"/>
        </w:rPr>
        <w:t>Quantitative research is the process of collecting and analysing numerical data. It can be used to find patterns and averages, make predictions, test causal relationships, and generalise results to wider populations.</w:t>
      </w:r>
      <w:r w:rsidRPr="00B700E8">
        <w:rPr>
          <w:rFonts w:cstheme="minorHAnsi"/>
          <w:i/>
          <w:iCs/>
          <w:shd w:val="clear" w:color="auto" w:fill="FFFFFF"/>
        </w:rPr>
        <w:t>”</w:t>
      </w:r>
      <w:r>
        <w:rPr>
          <w:rFonts w:cstheme="minorHAnsi"/>
          <w:i/>
          <w:iCs/>
          <w:shd w:val="clear" w:color="auto" w:fill="FFFFFF"/>
        </w:rPr>
        <w:t xml:space="preserve"> </w:t>
      </w:r>
      <w:r w:rsidRPr="00B700E8">
        <w:rPr>
          <w:rFonts w:cstheme="minorHAnsi"/>
          <w:b/>
          <w:bCs/>
          <w:color w:val="FF66FF"/>
          <w:shd w:val="clear" w:color="auto" w:fill="FFFFFF"/>
        </w:rPr>
        <w:t>[15]</w:t>
      </w:r>
      <w:r w:rsidR="00CE66BF">
        <w:rPr>
          <w:rFonts w:cstheme="minorHAnsi"/>
          <w:b/>
          <w:bCs/>
          <w:color w:val="FF66FF"/>
          <w:shd w:val="clear" w:color="auto" w:fill="FFFFFF"/>
        </w:rPr>
        <w:t xml:space="preserve"> </w:t>
      </w:r>
      <w:r w:rsidR="00CE66BF">
        <w:rPr>
          <w:rFonts w:cstheme="minorHAnsi"/>
          <w:shd w:val="clear" w:color="auto" w:fill="FFFFFF"/>
        </w:rPr>
        <w:t>The kind of quantitative research I have chosen to conduct for this report was the use of surveys.</w:t>
      </w:r>
    </w:p>
    <w:p w14:paraId="2E8A6D8E" w14:textId="5FA7C155" w:rsidR="00B700E8" w:rsidRDefault="00CE66BF" w:rsidP="00295AD4">
      <w:pPr>
        <w:rPr>
          <w:rFonts w:cstheme="minorHAnsi"/>
        </w:rPr>
      </w:pPr>
      <w:r>
        <w:rPr>
          <w:rFonts w:cstheme="minorHAnsi"/>
          <w:shd w:val="clear" w:color="auto" w:fill="FFFFFF"/>
        </w:rPr>
        <w:t xml:space="preserve">In this report I will also utilise methods of ‘cross-tabulation’ which is a </w:t>
      </w:r>
      <w:r w:rsidRPr="00CE66BF">
        <w:rPr>
          <w:rFonts w:cstheme="minorHAnsi"/>
          <w:shd w:val="clear" w:color="auto" w:fill="FFFFFF"/>
        </w:rPr>
        <w:t>technique for assessing connections between numerous variables. This strategy is most effective with categorical data, which can be separated into mutually exclusive categories.</w:t>
      </w:r>
      <w:r>
        <w:rPr>
          <w:rFonts w:cstheme="minorHAnsi"/>
          <w:shd w:val="clear" w:color="auto" w:fill="FFFFFF"/>
        </w:rPr>
        <w:t xml:space="preserve"> </w:t>
      </w:r>
      <w:r w:rsidRPr="00CE66BF">
        <w:rPr>
          <w:rFonts w:cstheme="minorHAnsi"/>
          <w:shd w:val="clear" w:color="auto" w:fill="FFFFFF"/>
        </w:rPr>
        <w:t xml:space="preserve">By categorising variables, the </w:t>
      </w:r>
      <w:r w:rsidRPr="00CE66BF">
        <w:rPr>
          <w:rFonts w:cstheme="minorHAnsi"/>
          <w:shd w:val="clear" w:color="auto" w:fill="FFFFFF"/>
        </w:rPr>
        <w:t>cross-tabulation</w:t>
      </w:r>
      <w:r w:rsidRPr="00CE66BF">
        <w:rPr>
          <w:rFonts w:cstheme="minorHAnsi"/>
          <w:shd w:val="clear" w:color="auto" w:fill="FFFFFF"/>
        </w:rPr>
        <w:t xml:space="preserve"> approach helps reduce analytical mistakes. Data correlations are then examined, and emergent themes are identified.</w:t>
      </w:r>
      <w:r w:rsidR="009F7699">
        <w:rPr>
          <w:rFonts w:cstheme="minorHAnsi"/>
          <w:shd w:val="clear" w:color="auto" w:fill="FFFFFF"/>
        </w:rPr>
        <w:t xml:space="preserve"> </w:t>
      </w:r>
      <w:r w:rsidR="009F7699" w:rsidRPr="009F7699">
        <w:rPr>
          <w:rFonts w:cstheme="minorHAnsi"/>
          <w:b/>
          <w:bCs/>
          <w:color w:val="FF66FF"/>
          <w:shd w:val="clear" w:color="auto" w:fill="FFFFFF"/>
        </w:rPr>
        <w:t>[16]</w:t>
      </w:r>
    </w:p>
    <w:p w14:paraId="145E7E21" w14:textId="0819829F" w:rsidR="00B700E8" w:rsidRDefault="00B700E8" w:rsidP="00295AD4">
      <w:pPr>
        <w:rPr>
          <w:rFonts w:cstheme="minorHAnsi"/>
        </w:rPr>
      </w:pPr>
    </w:p>
    <w:p w14:paraId="1CE14335" w14:textId="6C01813B" w:rsidR="009F7699" w:rsidRDefault="009F7699" w:rsidP="009F7699">
      <w:pPr>
        <w:rPr>
          <w:rFonts w:asciiTheme="majorHAnsi" w:hAnsiTheme="majorHAnsi" w:cstheme="majorHAnsi"/>
          <w:sz w:val="48"/>
          <w:szCs w:val="48"/>
        </w:rPr>
      </w:pPr>
      <w:r w:rsidRPr="00747434">
        <w:rPr>
          <w:rFonts w:asciiTheme="majorHAnsi" w:hAnsiTheme="majorHAnsi" w:cstheme="majorHAnsi"/>
          <w:sz w:val="48"/>
          <w:szCs w:val="48"/>
        </w:rPr>
        <w:lastRenderedPageBreak/>
        <w:t xml:space="preserve">- </w:t>
      </w:r>
      <w:r>
        <w:rPr>
          <w:rFonts w:asciiTheme="majorHAnsi" w:hAnsiTheme="majorHAnsi" w:cstheme="majorHAnsi"/>
          <w:sz w:val="48"/>
          <w:szCs w:val="48"/>
        </w:rPr>
        <w:t>Procedure</w:t>
      </w:r>
      <w:r w:rsidRPr="00747434">
        <w:rPr>
          <w:rFonts w:asciiTheme="majorHAnsi" w:hAnsiTheme="majorHAnsi" w:cstheme="majorHAnsi"/>
          <w:sz w:val="48"/>
          <w:szCs w:val="48"/>
        </w:rPr>
        <w:t xml:space="preserve"> </w:t>
      </w:r>
      <w:r>
        <w:rPr>
          <w:rFonts w:asciiTheme="majorHAnsi" w:hAnsiTheme="majorHAnsi" w:cstheme="majorHAnsi"/>
          <w:sz w:val="48"/>
          <w:szCs w:val="48"/>
        </w:rPr>
        <w:t>-</w:t>
      </w:r>
    </w:p>
    <w:p w14:paraId="44E4B641" w14:textId="756B604E" w:rsidR="009F7699" w:rsidRPr="00A45EBD" w:rsidRDefault="009F7699" w:rsidP="00A45EBD">
      <w:pPr>
        <w:spacing w:line="276" w:lineRule="auto"/>
        <w:rPr>
          <w:rFonts w:cstheme="minorHAnsi"/>
        </w:rPr>
      </w:pPr>
      <w:r w:rsidRPr="00A45EBD">
        <w:rPr>
          <w:rFonts w:cstheme="minorHAnsi"/>
        </w:rPr>
        <w:t xml:space="preserve">As previously stated, I have chosen to collect my quantitative data through to use of surveys, I chose this method because of their indirect and impersonal nature, this also allowed me to acquire my data set a lot faster when compared to other more </w:t>
      </w:r>
      <w:r w:rsidR="00E329C7" w:rsidRPr="00A45EBD">
        <w:rPr>
          <w:rFonts w:cstheme="minorHAnsi"/>
        </w:rPr>
        <w:t xml:space="preserve">intricate data collection methods, with online surveys </w:t>
      </w:r>
      <w:r w:rsidR="00E329C7" w:rsidRPr="00A45EBD">
        <w:rPr>
          <w:rStyle w:val="Strong"/>
          <w:rFonts w:cstheme="minorHAnsi"/>
          <w:b w:val="0"/>
          <w:bCs w:val="0"/>
          <w:i/>
          <w:iCs/>
          <w:color w:val="191530"/>
          <w:shd w:val="clear" w:color="auto" w:fill="FFFFFF"/>
        </w:rPr>
        <w:t>“</w:t>
      </w:r>
      <w:r w:rsidR="00E329C7" w:rsidRPr="00A45EBD">
        <w:rPr>
          <w:rStyle w:val="Strong"/>
          <w:rFonts w:cstheme="minorHAnsi"/>
          <w:b w:val="0"/>
          <w:bCs w:val="0"/>
          <w:i/>
          <w:iCs/>
          <w:color w:val="191530"/>
          <w:shd w:val="clear" w:color="auto" w:fill="FFFFFF"/>
        </w:rPr>
        <w:t>You get objectivity and accuracy</w:t>
      </w:r>
      <w:r w:rsidR="00E329C7" w:rsidRPr="00A45EBD">
        <w:rPr>
          <w:rStyle w:val="Strong"/>
          <w:rFonts w:cstheme="minorHAnsi"/>
          <w:i/>
          <w:iCs/>
          <w:color w:val="191530"/>
          <w:shd w:val="clear" w:color="auto" w:fill="FFFFFF"/>
        </w:rPr>
        <w:t>:</w:t>
      </w:r>
      <w:r w:rsidR="00E329C7" w:rsidRPr="00A45EBD">
        <w:rPr>
          <w:rFonts w:cstheme="minorHAnsi"/>
          <w:i/>
          <w:iCs/>
          <w:color w:val="191530"/>
          <w:shd w:val="clear" w:color="auto" w:fill="FFFFFF"/>
        </w:rPr>
        <w:t xml:space="preserve"> There are far fewer variables involved with quantitative research. The data you’re collecting is often ‘close-ended’, which means people are choosing clear-cut multiple choice answers, such as yes/no, or </w:t>
      </w:r>
      <w:r w:rsidR="00E329C7" w:rsidRPr="00A45EBD">
        <w:rPr>
          <w:rFonts w:cstheme="minorHAnsi"/>
          <w:i/>
          <w:iCs/>
          <w:color w:val="191530"/>
          <w:shd w:val="clear" w:color="auto" w:fill="FFFFFF"/>
        </w:rPr>
        <w:t xml:space="preserve">John/Paul/Ringo “  </w:t>
      </w:r>
      <w:r w:rsidR="00E329C7" w:rsidRPr="00A45EBD">
        <w:rPr>
          <w:rFonts w:cstheme="minorHAnsi"/>
          <w:b/>
          <w:bCs/>
          <w:color w:val="FF66FF"/>
          <w:shd w:val="clear" w:color="auto" w:fill="FFFFFF"/>
        </w:rPr>
        <w:t>[17]</w:t>
      </w:r>
    </w:p>
    <w:p w14:paraId="772F79F9" w14:textId="77777777" w:rsidR="00770A91" w:rsidRDefault="00E329C7" w:rsidP="00A45EBD">
      <w:pPr>
        <w:spacing w:line="276" w:lineRule="auto"/>
        <w:rPr>
          <w:rFonts w:cstheme="minorHAnsi"/>
        </w:rPr>
      </w:pPr>
      <w:r w:rsidRPr="00A45EBD">
        <w:rPr>
          <w:rFonts w:cstheme="minorHAnsi"/>
        </w:rPr>
        <w:t xml:space="preserve">For my survey, I have opted to use Microsoft Forms, which is a free extension of Office 365 that anyone with a Microsoft account can use to draft surveys and questionnaires, its easy to use and easy to distribute your finished surveys to be answered, </w:t>
      </w:r>
      <w:r w:rsidR="00A45EBD" w:rsidRPr="00A45EBD">
        <w:rPr>
          <w:rFonts w:cstheme="minorHAnsi"/>
        </w:rPr>
        <w:t>and I could access real time updates for my data through the internet, on my personal computer. I took careful consideration in formatting my questions, to make sure they were simple to understand and would avoid any uncomfortable talking points around diet or exercise, some questions were open, and some were closed, some where yes and no questions while some were</w:t>
      </w:r>
      <w:r w:rsidR="00A45EBD">
        <w:rPr>
          <w:rFonts w:cstheme="minorHAnsi"/>
        </w:rPr>
        <w:t xml:space="preserve"> more analytical. I chose my first two questions to be vaguely identifying, asking what the participants sex was and what age group they fit into.</w:t>
      </w:r>
    </w:p>
    <w:p w14:paraId="21B09BB1" w14:textId="3808FBF4" w:rsidR="00014BE3" w:rsidRDefault="00770A91" w:rsidP="00A45EBD">
      <w:pPr>
        <w:spacing w:line="276" w:lineRule="auto"/>
        <w:rPr>
          <w:rFonts w:cstheme="minorHAnsi"/>
        </w:rPr>
      </w:pPr>
      <w:r>
        <w:rPr>
          <w:rFonts w:cstheme="minorHAnsi"/>
        </w:rPr>
        <w:t>To effectively collate and analyse my data I inputted all my results into Microsoft Excel, which is a popular and effective spreadsheet creating software, I avoided using more analytical software like SPSS as I believe that Excel is flexible and effective enough tool for data analysis</w:t>
      </w:r>
      <w:r w:rsidR="00014552">
        <w:rPr>
          <w:rFonts w:cstheme="minorHAnsi"/>
        </w:rPr>
        <w:t>, I should also mention I am already very proficient in the use of Excel as I have a great deal of prior experience with the software.</w:t>
      </w:r>
    </w:p>
    <w:p w14:paraId="0BF59D95" w14:textId="4E7648F6" w:rsidR="00A45EBD" w:rsidRDefault="00A45EBD" w:rsidP="00A45EBD">
      <w:pPr>
        <w:spacing w:line="276" w:lineRule="auto"/>
        <w:rPr>
          <w:rFonts w:cstheme="minorHAnsi"/>
        </w:rPr>
      </w:pPr>
      <w:r>
        <w:rPr>
          <w:rFonts w:cstheme="minorHAnsi"/>
        </w:rPr>
        <w:t>Overall, the quantitative research survey was successful, I had acquired my goal of 40 participants who all answered differently</w:t>
      </w:r>
      <w:r w:rsidR="0060068B">
        <w:rPr>
          <w:rFonts w:cstheme="minorHAnsi"/>
        </w:rPr>
        <w:t xml:space="preserve"> to each other</w:t>
      </w:r>
      <w:r>
        <w:rPr>
          <w:rFonts w:cstheme="minorHAnsi"/>
        </w:rPr>
        <w:t>.</w:t>
      </w:r>
      <w:r w:rsidR="00770A91">
        <w:rPr>
          <w:rFonts w:cstheme="minorHAnsi"/>
        </w:rPr>
        <w:br/>
      </w:r>
      <w:r w:rsidR="00770A91">
        <w:rPr>
          <w:rFonts w:cstheme="minorHAnsi"/>
        </w:rPr>
        <w:br/>
      </w:r>
      <w:r w:rsidR="00770A91">
        <w:rPr>
          <w:rFonts w:cstheme="minorHAnsi"/>
        </w:rPr>
        <w:br/>
      </w:r>
      <w:r w:rsidR="00770A91">
        <w:rPr>
          <w:rFonts w:cstheme="minorHAnsi"/>
        </w:rPr>
        <w:br/>
      </w:r>
      <w:r w:rsidR="00770A91">
        <w:rPr>
          <w:rFonts w:cstheme="minorHAnsi"/>
        </w:rPr>
        <w:br/>
      </w:r>
      <w:r w:rsidR="00770A91">
        <w:rPr>
          <w:rFonts w:cstheme="minorHAnsi"/>
        </w:rPr>
        <w:br/>
      </w:r>
      <w:r w:rsidR="00770A91">
        <w:rPr>
          <w:rFonts w:cstheme="minorHAnsi"/>
        </w:rPr>
        <w:br/>
      </w:r>
    </w:p>
    <w:p w14:paraId="0863341D" w14:textId="60D2F1E2" w:rsidR="00770A91" w:rsidRDefault="00770A91" w:rsidP="00A45EBD">
      <w:pPr>
        <w:spacing w:line="276" w:lineRule="auto"/>
        <w:rPr>
          <w:rFonts w:cstheme="minorHAnsi"/>
        </w:rPr>
      </w:pPr>
    </w:p>
    <w:p w14:paraId="17965188" w14:textId="7CC28D7E" w:rsidR="00770A91" w:rsidRDefault="00770A91" w:rsidP="00A45EBD">
      <w:pPr>
        <w:spacing w:line="276" w:lineRule="auto"/>
        <w:rPr>
          <w:rFonts w:cstheme="minorHAnsi"/>
        </w:rPr>
      </w:pPr>
    </w:p>
    <w:p w14:paraId="4EBB18BA" w14:textId="7AB07E72" w:rsidR="00770A91" w:rsidRDefault="00770A91" w:rsidP="00A45EBD">
      <w:pPr>
        <w:spacing w:line="276" w:lineRule="auto"/>
        <w:rPr>
          <w:rFonts w:cstheme="minorHAnsi"/>
        </w:rPr>
      </w:pPr>
    </w:p>
    <w:p w14:paraId="5FEFC450" w14:textId="0C4B164B" w:rsidR="00770A91" w:rsidRDefault="00770A91" w:rsidP="00A45EBD">
      <w:pPr>
        <w:spacing w:line="276" w:lineRule="auto"/>
        <w:rPr>
          <w:rFonts w:cstheme="minorHAnsi"/>
        </w:rPr>
      </w:pPr>
    </w:p>
    <w:p w14:paraId="37A2FDEF" w14:textId="02F486A1" w:rsidR="00770A91" w:rsidRDefault="00770A91" w:rsidP="00A45EBD">
      <w:pPr>
        <w:spacing w:line="276" w:lineRule="auto"/>
        <w:rPr>
          <w:rFonts w:cstheme="minorHAnsi"/>
        </w:rPr>
      </w:pPr>
    </w:p>
    <w:p w14:paraId="79DD88EE" w14:textId="42DB0661" w:rsidR="00770A91" w:rsidRDefault="00770A91" w:rsidP="00A45EBD">
      <w:pPr>
        <w:spacing w:line="276" w:lineRule="auto"/>
        <w:rPr>
          <w:rFonts w:cstheme="minorHAnsi"/>
        </w:rPr>
      </w:pPr>
    </w:p>
    <w:p w14:paraId="39D68182" w14:textId="77777777" w:rsidR="00770A91" w:rsidRDefault="00770A91" w:rsidP="00A45EBD">
      <w:pPr>
        <w:spacing w:line="276" w:lineRule="auto"/>
        <w:rPr>
          <w:rFonts w:cstheme="minorHAnsi"/>
        </w:rPr>
      </w:pPr>
    </w:p>
    <w:p w14:paraId="560B1DCB" w14:textId="129A5814" w:rsidR="00770A91" w:rsidRPr="00500079" w:rsidRDefault="00770A91" w:rsidP="00770A91">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End of page</w:t>
      </w:r>
      <w:r w:rsidRPr="002245FF">
        <w:rPr>
          <w:rFonts w:cstheme="minorHAnsi"/>
          <w:i/>
          <w:iCs/>
          <w:color w:val="808080" w:themeColor="background1" w:themeShade="80"/>
          <w:sz w:val="18"/>
          <w:szCs w:val="18"/>
          <w:u w:val="single"/>
        </w:rPr>
        <w:t>]</w:t>
      </w:r>
    </w:p>
    <w:p w14:paraId="67B73CEF" w14:textId="5A5F5BB2" w:rsidR="00770A91" w:rsidRPr="00770A91" w:rsidRDefault="00770A91">
      <w:pPr>
        <w:rPr>
          <w:rFonts w:asciiTheme="majorHAnsi" w:hAnsiTheme="majorHAnsi" w:cstheme="majorHAnsi"/>
        </w:rPr>
      </w:pPr>
      <w:r w:rsidRPr="00B34F90">
        <w:rPr>
          <w:rFonts w:asciiTheme="majorHAnsi" w:hAnsiTheme="majorHAnsi" w:cstheme="majorHAnsi"/>
          <w:sz w:val="48"/>
          <w:szCs w:val="48"/>
        </w:rPr>
        <w:lastRenderedPageBreak/>
        <w:t xml:space="preserve">- Data Presentation and Findings </w:t>
      </w:r>
      <w:r>
        <w:rPr>
          <w:rFonts w:asciiTheme="majorHAnsi" w:hAnsiTheme="majorHAnsi" w:cstheme="majorHAnsi"/>
          <w:sz w:val="48"/>
          <w:szCs w:val="48"/>
        </w:rPr>
        <w:t>-</w:t>
      </w:r>
      <w:r w:rsidR="00F56787">
        <w:rPr>
          <w:rFonts w:asciiTheme="majorHAnsi" w:hAnsiTheme="majorHAnsi" w:cstheme="majorHAnsi"/>
        </w:rPr>
        <w:br/>
      </w:r>
    </w:p>
    <w:p w14:paraId="370AB6A8" w14:textId="4631BF92" w:rsidR="00770A91" w:rsidRDefault="0050424E">
      <w:pPr>
        <w:rPr>
          <w:rFonts w:asciiTheme="majorHAnsi" w:hAnsiTheme="majorHAnsi" w:cstheme="majorHAnsi"/>
          <w:b/>
          <w:bCs/>
          <w:i/>
          <w:iCs/>
          <w:sz w:val="28"/>
          <w:szCs w:val="28"/>
        </w:rPr>
      </w:pPr>
      <w:r w:rsidRPr="00770A91">
        <w:rPr>
          <w:rFonts w:asciiTheme="majorHAnsi" w:hAnsiTheme="majorHAnsi" w:cstheme="majorHAnsi"/>
          <w:b/>
          <w:bCs/>
          <w:i/>
          <w:iCs/>
          <w:sz w:val="32"/>
          <w:szCs w:val="32"/>
        </w:rPr>
        <w:t>Question 1</w:t>
      </w:r>
      <w:r w:rsidR="00492A1B" w:rsidRPr="00770A91">
        <w:rPr>
          <w:rFonts w:asciiTheme="majorHAnsi" w:hAnsiTheme="majorHAnsi" w:cstheme="majorHAnsi"/>
          <w:sz w:val="32"/>
          <w:szCs w:val="32"/>
        </w:rPr>
        <w:t xml:space="preserve"> - </w:t>
      </w:r>
      <w:r w:rsidR="00492A1B" w:rsidRPr="00770A91">
        <w:rPr>
          <w:rFonts w:asciiTheme="majorHAnsi" w:hAnsiTheme="majorHAnsi" w:cstheme="majorHAnsi"/>
          <w:sz w:val="32"/>
          <w:szCs w:val="32"/>
        </w:rPr>
        <w:t>What is your sex?</w:t>
      </w:r>
    </w:p>
    <w:p w14:paraId="441C2B2E" w14:textId="7D8F28BD" w:rsidR="00770A91" w:rsidRDefault="00770A91" w:rsidP="00770A91">
      <w:pPr>
        <w:jc w:val="center"/>
        <w:rPr>
          <w:rFonts w:asciiTheme="majorHAnsi" w:hAnsiTheme="majorHAnsi" w:cstheme="majorHAnsi"/>
          <w:b/>
          <w:bCs/>
          <w:i/>
          <w:iCs/>
          <w:sz w:val="28"/>
          <w:szCs w:val="28"/>
        </w:rPr>
      </w:pPr>
      <w:r>
        <w:rPr>
          <w:noProof/>
        </w:rPr>
        <w:drawing>
          <wp:inline distT="0" distB="0" distL="0" distR="0" wp14:anchorId="6B10394D" wp14:editId="1486E5FA">
            <wp:extent cx="5210175" cy="1343025"/>
            <wp:effectExtent l="76200" t="76200" r="142875"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10175" cy="1343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8520FD" w14:textId="1AA32322" w:rsidR="00F56787" w:rsidRDefault="00F56787" w:rsidP="00F56787">
      <w:pPr>
        <w:rPr>
          <w:rFonts w:cstheme="minorHAnsi"/>
        </w:rPr>
      </w:pPr>
      <w:r>
        <w:rPr>
          <w:rFonts w:cstheme="minorHAnsi"/>
        </w:rPr>
        <w:t xml:space="preserve">This table shows the male to female ratio of my respondents. </w:t>
      </w:r>
      <w:r w:rsidR="00770A91">
        <w:rPr>
          <w:rFonts w:cstheme="minorHAnsi"/>
        </w:rPr>
        <w:t>T</w:t>
      </w:r>
      <w:r w:rsidR="00492A1B" w:rsidRPr="009F7699">
        <w:rPr>
          <w:rFonts w:cstheme="minorHAnsi"/>
        </w:rPr>
        <w:t xml:space="preserve">he data I have </w:t>
      </w:r>
      <w:r>
        <w:rPr>
          <w:rFonts w:cstheme="minorHAnsi"/>
        </w:rPr>
        <w:t>obtained</w:t>
      </w:r>
      <w:r w:rsidR="00492A1B" w:rsidRPr="009F7699">
        <w:rPr>
          <w:rFonts w:cstheme="minorHAnsi"/>
        </w:rPr>
        <w:t xml:space="preserve"> shows </w:t>
      </w:r>
      <w:r w:rsidR="009F7699" w:rsidRPr="009F7699">
        <w:rPr>
          <w:rFonts w:cstheme="minorHAnsi"/>
        </w:rPr>
        <w:t>that I</w:t>
      </w:r>
      <w:r w:rsidR="00492A1B" w:rsidRPr="009F7699">
        <w:rPr>
          <w:rFonts w:cstheme="minorHAnsi"/>
        </w:rPr>
        <w:t xml:space="preserve"> have an uneven ma</w:t>
      </w:r>
      <w:r w:rsidR="00FB0D29" w:rsidRPr="009F7699">
        <w:rPr>
          <w:rFonts w:cstheme="minorHAnsi"/>
        </w:rPr>
        <w:t xml:space="preserve">n to woman ratio, </w:t>
      </w:r>
      <w:r w:rsidR="009F7699" w:rsidRPr="009F7699">
        <w:rPr>
          <w:rFonts w:cstheme="minorHAnsi"/>
        </w:rPr>
        <w:t>most of</w:t>
      </w:r>
      <w:r w:rsidR="00FB0D29" w:rsidRPr="009F7699">
        <w:rPr>
          <w:rFonts w:cstheme="minorHAnsi"/>
        </w:rPr>
        <w:t xml:space="preserve"> my respondents were male </w:t>
      </w:r>
      <w:r w:rsidR="00B678D4" w:rsidRPr="009F7699">
        <w:rPr>
          <w:rFonts w:cstheme="minorHAnsi"/>
        </w:rPr>
        <w:t>which makes</w:t>
      </w:r>
      <w:r w:rsidR="009F7699">
        <w:rPr>
          <w:rFonts w:cstheme="minorHAnsi"/>
        </w:rPr>
        <w:t xml:space="preserve"> for</w:t>
      </w:r>
      <w:r w:rsidR="00B678D4" w:rsidRPr="009F7699">
        <w:rPr>
          <w:rFonts w:cstheme="minorHAnsi"/>
        </w:rPr>
        <w:t xml:space="preserve"> a </w:t>
      </w:r>
      <w:r w:rsidR="00440A50" w:rsidRPr="009F7699">
        <w:rPr>
          <w:rFonts w:cstheme="minorHAnsi"/>
        </w:rPr>
        <w:t xml:space="preserve">lightly </w:t>
      </w:r>
      <w:r w:rsidR="00B678D4" w:rsidRPr="009F7699">
        <w:rPr>
          <w:rFonts w:cstheme="minorHAnsi"/>
        </w:rPr>
        <w:t>biase</w:t>
      </w:r>
      <w:r w:rsidR="009F7699">
        <w:rPr>
          <w:rFonts w:cstheme="minorHAnsi"/>
        </w:rPr>
        <w:t>d data set</w:t>
      </w:r>
      <w:r w:rsidR="00770A91">
        <w:rPr>
          <w:rFonts w:cstheme="minorHAnsi"/>
        </w:rPr>
        <w:t>.</w:t>
      </w:r>
      <w:r w:rsidR="0060068B">
        <w:rPr>
          <w:rFonts w:cstheme="minorHAnsi"/>
        </w:rPr>
        <w:t xml:space="preserve"> To improve this in the future I may consider adding a third option for those who do not feel comfortable identifying themselves as male or female.</w:t>
      </w:r>
      <w:r>
        <w:rPr>
          <w:rFonts w:cstheme="minorHAnsi"/>
        </w:rPr>
        <w:br/>
      </w:r>
    </w:p>
    <w:p w14:paraId="06A58B7A" w14:textId="2C5B00FF" w:rsidR="00F56787" w:rsidRPr="00F56787" w:rsidRDefault="00770A91" w:rsidP="00F56787">
      <w:pPr>
        <w:rPr>
          <w:rFonts w:cstheme="minorHAnsi"/>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2</w:t>
      </w:r>
      <w:r w:rsidRPr="00770A91">
        <w:rPr>
          <w:rFonts w:asciiTheme="majorHAnsi" w:hAnsiTheme="majorHAnsi" w:cstheme="majorHAnsi"/>
          <w:sz w:val="32"/>
          <w:szCs w:val="32"/>
        </w:rPr>
        <w:t xml:space="preserve"> - What is your </w:t>
      </w:r>
      <w:r>
        <w:rPr>
          <w:rFonts w:asciiTheme="majorHAnsi" w:hAnsiTheme="majorHAnsi" w:cstheme="majorHAnsi"/>
          <w:sz w:val="32"/>
          <w:szCs w:val="32"/>
        </w:rPr>
        <w:t>age group</w:t>
      </w:r>
      <w:r w:rsidRPr="00770A91">
        <w:rPr>
          <w:rFonts w:asciiTheme="majorHAnsi" w:hAnsiTheme="majorHAnsi" w:cstheme="majorHAnsi"/>
          <w:sz w:val="32"/>
          <w:szCs w:val="32"/>
        </w:rPr>
        <w:t>?</w:t>
      </w:r>
    </w:p>
    <w:p w14:paraId="45D1BE5D" w14:textId="726DE197" w:rsidR="00F56787" w:rsidRDefault="00F56787" w:rsidP="00F56787">
      <w:pPr>
        <w:rPr>
          <w:rFonts w:asciiTheme="majorHAnsi" w:hAnsiTheme="majorHAnsi" w:cstheme="majorHAnsi"/>
          <w:b/>
          <w:bCs/>
          <w:i/>
          <w:iCs/>
          <w:sz w:val="28"/>
          <w:szCs w:val="28"/>
        </w:rPr>
      </w:pPr>
      <w:r>
        <w:rPr>
          <w:noProof/>
        </w:rPr>
        <w:drawing>
          <wp:inline distT="0" distB="0" distL="0" distR="0" wp14:anchorId="6A464FF7" wp14:editId="2E951447">
            <wp:extent cx="5229225" cy="1809750"/>
            <wp:effectExtent l="76200" t="76200" r="14287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9225" cy="180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7562CF" w14:textId="77777777" w:rsidR="00BC79C9" w:rsidRDefault="00F56787" w:rsidP="00F56787">
      <w:pPr>
        <w:rPr>
          <w:rFonts w:cstheme="minorHAnsi"/>
        </w:rPr>
      </w:pPr>
      <w:r>
        <w:rPr>
          <w:rFonts w:cstheme="minorHAnsi"/>
        </w:rPr>
        <w:t>This table shows the age demographics of my respondents. The data shows that I have a bias towards young people aged 18-22, a specific limitation in my data set is that I could not get anyone over the age of 40 to answer my survey.</w:t>
      </w:r>
      <w:r w:rsidR="00410924" w:rsidRPr="00410924">
        <w:rPr>
          <w:noProof/>
        </w:rPr>
        <w:t xml:space="preserve"> </w:t>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r>
        <w:rPr>
          <w:rFonts w:cstheme="minorHAnsi"/>
        </w:rPr>
        <w:br/>
      </w:r>
    </w:p>
    <w:p w14:paraId="0703DA89" w14:textId="7D4D7B05" w:rsidR="00F56787" w:rsidRDefault="00F56787" w:rsidP="00F56787">
      <w:pPr>
        <w:rPr>
          <w:rFonts w:cstheme="minorHAnsi"/>
        </w:rPr>
      </w:pPr>
      <w:r>
        <w:rPr>
          <w:rFonts w:cstheme="minorHAnsi"/>
        </w:rPr>
        <w:lastRenderedPageBreak/>
        <w:br/>
      </w:r>
      <w:r>
        <w:rPr>
          <w:rFonts w:cstheme="minorHAnsi"/>
        </w:rPr>
        <w:br/>
      </w:r>
    </w:p>
    <w:p w14:paraId="770E8CDD" w14:textId="59164EDB" w:rsidR="00E23E14" w:rsidRPr="00E23E14" w:rsidRDefault="00F56787" w:rsidP="00F56787">
      <w:pPr>
        <w:rPr>
          <w:rFonts w:asciiTheme="majorHAnsi" w:hAnsiTheme="majorHAnsi" w:cstheme="majorHAnsi"/>
          <w:sz w:val="32"/>
          <w:szCs w:val="32"/>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3</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How often do</w:t>
      </w:r>
      <w:r w:rsidR="00E23E14">
        <w:rPr>
          <w:rFonts w:asciiTheme="majorHAnsi" w:hAnsiTheme="majorHAnsi" w:cstheme="majorHAnsi"/>
          <w:sz w:val="32"/>
          <w:szCs w:val="32"/>
        </w:rPr>
        <w:t xml:space="preserve"> exercise</w:t>
      </w:r>
      <w:r w:rsidRPr="00770A91">
        <w:rPr>
          <w:rFonts w:asciiTheme="majorHAnsi" w:hAnsiTheme="majorHAnsi" w:cstheme="majorHAnsi"/>
          <w:sz w:val="32"/>
          <w:szCs w:val="32"/>
        </w:rPr>
        <w:t>?</w:t>
      </w:r>
    </w:p>
    <w:p w14:paraId="5035763F" w14:textId="483B262C" w:rsidR="00F56787" w:rsidRDefault="00E23E14" w:rsidP="00E23E14">
      <w:pPr>
        <w:jc w:val="center"/>
        <w:rPr>
          <w:rFonts w:asciiTheme="majorHAnsi" w:hAnsiTheme="majorHAnsi" w:cstheme="majorHAnsi"/>
          <w:b/>
          <w:bCs/>
          <w:i/>
          <w:iCs/>
          <w:sz w:val="28"/>
          <w:szCs w:val="28"/>
        </w:rPr>
      </w:pPr>
      <w:r>
        <w:rPr>
          <w:noProof/>
        </w:rPr>
        <w:drawing>
          <wp:inline distT="0" distB="0" distL="0" distR="0" wp14:anchorId="203437A9" wp14:editId="7E7E4631">
            <wp:extent cx="3695700" cy="1781175"/>
            <wp:effectExtent l="76200" t="76200" r="133350" b="142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695700" cy="1781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C29FD7" w14:textId="3E71666E" w:rsidR="00F56787" w:rsidRDefault="00E23E14" w:rsidP="00F56787">
      <w:pPr>
        <w:rPr>
          <w:rFonts w:asciiTheme="majorHAnsi" w:hAnsiTheme="majorHAnsi" w:cstheme="majorHAnsi"/>
          <w:b/>
          <w:bCs/>
          <w:i/>
          <w:iCs/>
          <w:sz w:val="28"/>
          <w:szCs w:val="28"/>
        </w:rPr>
      </w:pPr>
      <w:r>
        <w:rPr>
          <w:rFonts w:cstheme="minorHAnsi"/>
        </w:rPr>
        <w:t>This table shows</w:t>
      </w:r>
      <w:r>
        <w:rPr>
          <w:rFonts w:cstheme="minorHAnsi"/>
        </w:rPr>
        <w:t xml:space="preserve"> how often my respondents exercise, alarmingly 14 of my 40 respondents stated that they do not do any physical exercise per week, however the majority of those questioned stated that they do exercise at least once per week</w:t>
      </w:r>
      <w:r w:rsidR="00B52145">
        <w:rPr>
          <w:rFonts w:cstheme="minorHAnsi"/>
        </w:rPr>
        <w:t>, no participants answered stating that they exercise every day.</w:t>
      </w:r>
      <w:r>
        <w:rPr>
          <w:rFonts w:cstheme="minorHAnsi"/>
        </w:rPr>
        <w:br/>
      </w:r>
      <w:r>
        <w:rPr>
          <w:rFonts w:cstheme="minorHAnsi"/>
        </w:rPr>
        <w:br/>
        <w:t>Below is a graph that charts the results with a line denoting the trend towards physical exercise aptitude.</w:t>
      </w:r>
    </w:p>
    <w:p w14:paraId="2D375CE5" w14:textId="2DA77823" w:rsidR="00F56787" w:rsidRDefault="00E23E14" w:rsidP="00E23E14">
      <w:pPr>
        <w:jc w:val="center"/>
        <w:rPr>
          <w:rFonts w:asciiTheme="majorHAnsi" w:hAnsiTheme="majorHAnsi" w:cstheme="majorHAnsi"/>
          <w:b/>
          <w:bCs/>
          <w:i/>
          <w:iCs/>
          <w:sz w:val="28"/>
          <w:szCs w:val="28"/>
        </w:rPr>
      </w:pPr>
      <w:r>
        <w:rPr>
          <w:noProof/>
        </w:rPr>
        <mc:AlternateContent>
          <mc:Choice Requires="wps">
            <w:drawing>
              <wp:anchor distT="0" distB="0" distL="114300" distR="114300" simplePos="0" relativeHeight="251662336" behindDoc="0" locked="0" layoutInCell="1" allowOverlap="1" wp14:anchorId="0CB8AADD" wp14:editId="06FD5B00">
                <wp:simplePos x="0" y="0"/>
                <wp:positionH relativeFrom="column">
                  <wp:posOffset>808074</wp:posOffset>
                </wp:positionH>
                <wp:positionV relativeFrom="paragraph">
                  <wp:posOffset>938737</wp:posOffset>
                </wp:positionV>
                <wp:extent cx="4380614" cy="1977656"/>
                <wp:effectExtent l="0" t="0" r="20320" b="22860"/>
                <wp:wrapNone/>
                <wp:docPr id="9" name="Freeform: Shape 9"/>
                <wp:cNvGraphicFramePr/>
                <a:graphic xmlns:a="http://schemas.openxmlformats.org/drawingml/2006/main">
                  <a:graphicData uri="http://schemas.microsoft.com/office/word/2010/wordprocessingShape">
                    <wps:wsp>
                      <wps:cNvSpPr/>
                      <wps:spPr>
                        <a:xfrm>
                          <a:off x="0" y="0"/>
                          <a:ext cx="4380614" cy="1977656"/>
                        </a:xfrm>
                        <a:custGeom>
                          <a:avLst/>
                          <a:gdLst>
                            <a:gd name="connsiteX0" fmla="*/ 0 w 4380614"/>
                            <a:gd name="connsiteY0" fmla="*/ 0 h 1977656"/>
                            <a:gd name="connsiteX1" fmla="*/ 627321 w 4380614"/>
                            <a:gd name="connsiteY1" fmla="*/ 404037 h 1977656"/>
                            <a:gd name="connsiteX2" fmla="*/ 1201479 w 4380614"/>
                            <a:gd name="connsiteY2" fmla="*/ 1552353 h 1977656"/>
                            <a:gd name="connsiteX3" fmla="*/ 1818168 w 4380614"/>
                            <a:gd name="connsiteY3" fmla="*/ 1850065 h 1977656"/>
                            <a:gd name="connsiteX4" fmla="*/ 2413591 w 4380614"/>
                            <a:gd name="connsiteY4" fmla="*/ 1562986 h 1977656"/>
                            <a:gd name="connsiteX5" fmla="*/ 2998382 w 4380614"/>
                            <a:gd name="connsiteY5" fmla="*/ 1137683 h 1977656"/>
                            <a:gd name="connsiteX6" fmla="*/ 3615070 w 4380614"/>
                            <a:gd name="connsiteY6" fmla="*/ 1711842 h 1977656"/>
                            <a:gd name="connsiteX7" fmla="*/ 4380614 w 4380614"/>
                            <a:gd name="connsiteY7" fmla="*/ 1977656 h 19776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4380614" h="1977656">
                              <a:moveTo>
                                <a:pt x="0" y="0"/>
                              </a:moveTo>
                              <a:cubicBezTo>
                                <a:pt x="213537" y="72656"/>
                                <a:pt x="427075" y="145312"/>
                                <a:pt x="627321" y="404037"/>
                              </a:cubicBezTo>
                              <a:cubicBezTo>
                                <a:pt x="827567" y="662762"/>
                                <a:pt x="1003005" y="1311348"/>
                                <a:pt x="1201479" y="1552353"/>
                              </a:cubicBezTo>
                              <a:cubicBezTo>
                                <a:pt x="1399954" y="1793358"/>
                                <a:pt x="1616149" y="1848293"/>
                                <a:pt x="1818168" y="1850065"/>
                              </a:cubicBezTo>
                              <a:cubicBezTo>
                                <a:pt x="2020187" y="1851837"/>
                                <a:pt x="2216889" y="1681716"/>
                                <a:pt x="2413591" y="1562986"/>
                              </a:cubicBezTo>
                              <a:cubicBezTo>
                                <a:pt x="2610293" y="1444256"/>
                                <a:pt x="2798136" y="1112874"/>
                                <a:pt x="2998382" y="1137683"/>
                              </a:cubicBezTo>
                              <a:cubicBezTo>
                                <a:pt x="3198628" y="1162492"/>
                                <a:pt x="3384698" y="1571847"/>
                                <a:pt x="3615070" y="1711842"/>
                              </a:cubicBezTo>
                              <a:cubicBezTo>
                                <a:pt x="3845442" y="1851837"/>
                                <a:pt x="4113028" y="1914746"/>
                                <a:pt x="4380614" y="1977656"/>
                              </a:cubicBezTo>
                            </a:path>
                          </a:pathLst>
                        </a:custGeom>
                        <a:noFill/>
                        <a:ln>
                          <a:solidFill>
                            <a:srgbClr val="FF797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A5E1E1" id="Freeform: Shape 9" o:spid="_x0000_s1026" style="position:absolute;margin-left:63.65pt;margin-top:73.9pt;width:344.95pt;height:155.7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4380614,1977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" path="m,c213537,72656,427075,145312,627321,404037v200246,258725,375684,907311,574158,1148316c1399954,1793358,1616149,1848293,1818168,1850065v202019,1772,398721,-168349,595423,-287079c2610293,1444256,2798136,1112874,2998382,1137683v200246,24809,386316,434164,616688,574159c3845442,1851837,4113028,1914746,4380614,1977656e" filled="f" strokecolor="#ff7979" strokeweight="1pt">
                <v:stroke joinstyle="miter"/>
                <v:path arrowok="t" o:connecttype="custom" o:connectlocs="0,0;627321,404037;1201479,1552353;1818168,1850065;2413591,1562986;2998382,1137683;3615070,1711842;4380614,1977656" o:connectangles="0,0,0,0,0,0,0,0"/>
              </v:shape>
            </w:pict>
          </mc:Fallback>
        </mc:AlternateContent>
      </w:r>
      <w:r>
        <w:rPr>
          <w:noProof/>
        </w:rPr>
        <w:drawing>
          <wp:inline distT="0" distB="0" distL="0" distR="0" wp14:anchorId="2F443CD2" wp14:editId="5BB610B1">
            <wp:extent cx="5276850" cy="3209925"/>
            <wp:effectExtent l="76200" t="76200" r="133350"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6850" cy="3209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ABCBDE" w14:textId="2E346FB9" w:rsidR="00074AF4" w:rsidRDefault="00074AF4" w:rsidP="00F56787">
      <w:pPr>
        <w:rPr>
          <w:rFonts w:asciiTheme="majorHAnsi" w:hAnsiTheme="majorHAnsi" w:cstheme="majorHAnsi"/>
          <w:b/>
          <w:bCs/>
          <w:i/>
          <w:iCs/>
          <w:sz w:val="28"/>
          <w:szCs w:val="28"/>
        </w:rPr>
      </w:pPr>
    </w:p>
    <w:p w14:paraId="2CAEE42D" w14:textId="4C744F44" w:rsidR="00E23E14" w:rsidRDefault="00E23E14" w:rsidP="00F56787">
      <w:pPr>
        <w:rPr>
          <w:rFonts w:asciiTheme="majorHAnsi" w:hAnsiTheme="majorHAnsi" w:cstheme="majorHAnsi"/>
          <w:b/>
          <w:bCs/>
          <w:i/>
          <w:iCs/>
          <w:sz w:val="28"/>
          <w:szCs w:val="28"/>
        </w:rPr>
      </w:pPr>
    </w:p>
    <w:p w14:paraId="1F51CFCB" w14:textId="5A5457C6" w:rsidR="005D507E" w:rsidRPr="00E23E14" w:rsidRDefault="00E23E14" w:rsidP="00074AF4">
      <w:pPr>
        <w:rPr>
          <w:rFonts w:asciiTheme="majorHAnsi" w:hAnsiTheme="majorHAnsi" w:cstheme="majorHAnsi"/>
          <w:sz w:val="32"/>
          <w:szCs w:val="32"/>
        </w:rPr>
      </w:pPr>
      <w:r w:rsidRPr="00770A91">
        <w:rPr>
          <w:rFonts w:asciiTheme="majorHAnsi" w:hAnsiTheme="majorHAnsi" w:cstheme="majorHAnsi"/>
          <w:b/>
          <w:bCs/>
          <w:i/>
          <w:iCs/>
          <w:sz w:val="32"/>
          <w:szCs w:val="32"/>
        </w:rPr>
        <w:lastRenderedPageBreak/>
        <w:t xml:space="preserve">Question </w:t>
      </w:r>
      <w:r>
        <w:rPr>
          <w:rFonts w:asciiTheme="majorHAnsi" w:hAnsiTheme="majorHAnsi" w:cstheme="majorHAnsi"/>
          <w:b/>
          <w:bCs/>
          <w:i/>
          <w:iCs/>
          <w:sz w:val="32"/>
          <w:szCs w:val="32"/>
        </w:rPr>
        <w:t>4</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Where do you exercise</w:t>
      </w:r>
      <w:r w:rsidR="00B52145">
        <w:rPr>
          <w:rFonts w:asciiTheme="majorHAnsi" w:hAnsiTheme="majorHAnsi" w:cstheme="majorHAnsi"/>
          <w:sz w:val="32"/>
          <w:szCs w:val="32"/>
        </w:rPr>
        <w:t xml:space="preserve"> the most</w:t>
      </w:r>
      <w:r w:rsidRPr="00770A91">
        <w:rPr>
          <w:rFonts w:asciiTheme="majorHAnsi" w:hAnsiTheme="majorHAnsi" w:cstheme="majorHAnsi"/>
          <w:sz w:val="32"/>
          <w:szCs w:val="32"/>
        </w:rPr>
        <w:t>?</w:t>
      </w:r>
    </w:p>
    <w:p w14:paraId="386CC380" w14:textId="7C96068F" w:rsidR="005D507E" w:rsidRPr="0050424E" w:rsidRDefault="00B52145" w:rsidP="00B52145">
      <w:pPr>
        <w:jc w:val="center"/>
        <w:rPr>
          <w:rFonts w:asciiTheme="majorHAnsi" w:hAnsiTheme="majorHAnsi" w:cstheme="majorHAnsi"/>
          <w:b/>
          <w:bCs/>
          <w:i/>
          <w:iCs/>
          <w:sz w:val="28"/>
          <w:szCs w:val="28"/>
        </w:rPr>
      </w:pPr>
      <w:r>
        <w:rPr>
          <w:noProof/>
        </w:rPr>
        <w:drawing>
          <wp:inline distT="0" distB="0" distL="0" distR="0" wp14:anchorId="68AB0BBD" wp14:editId="24BEF844">
            <wp:extent cx="4019550" cy="1476375"/>
            <wp:effectExtent l="76200" t="76200" r="133350"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19550" cy="1476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D66AF9" w14:textId="0A687F92" w:rsidR="005D507E" w:rsidRDefault="00410924" w:rsidP="00074AF4">
      <w:pPr>
        <w:rPr>
          <w:rFonts w:asciiTheme="majorHAnsi" w:hAnsiTheme="majorHAnsi" w:cstheme="majorHAnsi"/>
          <w:b/>
          <w:bCs/>
          <w:i/>
          <w:iCs/>
          <w:sz w:val="28"/>
          <w:szCs w:val="28"/>
        </w:rPr>
      </w:pPr>
      <w:r>
        <w:rPr>
          <w:noProof/>
        </w:rPr>
        <w:drawing>
          <wp:anchor distT="0" distB="0" distL="114300" distR="114300" simplePos="0" relativeHeight="251663360" behindDoc="0" locked="0" layoutInCell="1" allowOverlap="1" wp14:anchorId="44D239E2" wp14:editId="08602EC5">
            <wp:simplePos x="0" y="0"/>
            <wp:positionH relativeFrom="margin">
              <wp:align>center</wp:align>
            </wp:positionH>
            <wp:positionV relativeFrom="paragraph">
              <wp:posOffset>927760</wp:posOffset>
            </wp:positionV>
            <wp:extent cx="3811905" cy="2305050"/>
            <wp:effectExtent l="76200" t="76200" r="131445" b="133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811905"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B52145">
        <w:rPr>
          <w:rFonts w:cstheme="minorHAnsi"/>
        </w:rPr>
        <w:t xml:space="preserve">This table shows </w:t>
      </w:r>
      <w:r w:rsidR="00B52145">
        <w:rPr>
          <w:rFonts w:cstheme="minorHAnsi"/>
        </w:rPr>
        <w:t>that most people chose to workout in a gym, since the covid lockdowns are over and most people pay no attention to social distancing most participants who exercise have returned to public gyms, in this data I can also see that the 14 respondents who stated they exercised zero (0) times per week answered truthfully in stating they do not exercise</w:t>
      </w:r>
      <w:r>
        <w:rPr>
          <w:rFonts w:cstheme="minorHAnsi"/>
        </w:rPr>
        <w:br/>
      </w:r>
      <w:r>
        <w:rPr>
          <w:rFonts w:cstheme="minorHAnsi"/>
        </w:rPr>
        <w:br/>
      </w:r>
    </w:p>
    <w:p w14:paraId="715ECBF6" w14:textId="7A0E1C81" w:rsidR="00C42DFB" w:rsidRPr="00E23E14" w:rsidRDefault="00C42DFB" w:rsidP="00C42DFB">
      <w:pPr>
        <w:rPr>
          <w:rFonts w:asciiTheme="majorHAnsi" w:hAnsiTheme="majorHAnsi" w:cstheme="majorHAnsi"/>
          <w:sz w:val="32"/>
          <w:szCs w:val="32"/>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5</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Do you take protein supplements?</w:t>
      </w:r>
    </w:p>
    <w:p w14:paraId="3695601D" w14:textId="25DC68D3" w:rsidR="00074AF4" w:rsidRDefault="001F522B" w:rsidP="001F522B">
      <w:pPr>
        <w:jc w:val="center"/>
        <w:rPr>
          <w:rFonts w:asciiTheme="majorHAnsi" w:hAnsiTheme="majorHAnsi" w:cstheme="majorHAnsi"/>
          <w:b/>
          <w:bCs/>
          <w:i/>
          <w:iCs/>
          <w:sz w:val="28"/>
          <w:szCs w:val="28"/>
        </w:rPr>
      </w:pPr>
      <w:r>
        <w:rPr>
          <w:noProof/>
        </w:rPr>
        <w:drawing>
          <wp:inline distT="0" distB="0" distL="0" distR="0" wp14:anchorId="130B7FBE" wp14:editId="54CE06E4">
            <wp:extent cx="4572786" cy="897576"/>
            <wp:effectExtent l="76200" t="76200" r="132715" b="131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82413" cy="8994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E86CF8" w14:textId="6CEF0166" w:rsidR="00014552" w:rsidRDefault="00014552" w:rsidP="00410924">
      <w:pPr>
        <w:rPr>
          <w:rFonts w:asciiTheme="majorHAnsi" w:hAnsiTheme="majorHAnsi" w:cstheme="majorHAnsi"/>
          <w:b/>
          <w:bCs/>
          <w:i/>
          <w:iCs/>
          <w:sz w:val="28"/>
          <w:szCs w:val="28"/>
        </w:rPr>
      </w:pPr>
      <w:r>
        <w:rPr>
          <w:rFonts w:cstheme="minorHAnsi"/>
        </w:rPr>
        <w:t xml:space="preserve">This table shows that most people </w:t>
      </w:r>
      <w:r>
        <w:rPr>
          <w:rFonts w:cstheme="minorHAnsi"/>
        </w:rPr>
        <w:t xml:space="preserve">do not take any supplementary protein in their diet, protein is used for creating muscles </w:t>
      </w:r>
      <w:r w:rsidR="00410924">
        <w:rPr>
          <w:rFonts w:cstheme="minorHAnsi"/>
        </w:rPr>
        <w:t>in the body, which means either most people do not consider protein important enough for supplementary intake or their diets have enough protein to begin with.</w:t>
      </w:r>
      <w:r w:rsidR="00410924">
        <w:rPr>
          <w:rFonts w:cstheme="minorHAnsi"/>
        </w:rPr>
        <w:br/>
      </w:r>
      <w:r w:rsidR="00410924">
        <w:rPr>
          <w:rFonts w:cstheme="minorHAnsi"/>
        </w:rPr>
        <w:br/>
      </w:r>
    </w:p>
    <w:p w14:paraId="4719BAB7" w14:textId="77777777" w:rsidR="00014552" w:rsidRDefault="001F522B" w:rsidP="00014552">
      <w:pPr>
        <w:rPr>
          <w:rFonts w:asciiTheme="majorHAnsi" w:hAnsiTheme="majorHAnsi" w:cstheme="majorHAnsi"/>
          <w:sz w:val="32"/>
          <w:szCs w:val="32"/>
        </w:rPr>
      </w:pPr>
      <w:r w:rsidRPr="00770A91">
        <w:rPr>
          <w:rFonts w:asciiTheme="majorHAnsi" w:hAnsiTheme="majorHAnsi" w:cstheme="majorHAnsi"/>
          <w:b/>
          <w:bCs/>
          <w:i/>
          <w:iCs/>
          <w:sz w:val="32"/>
          <w:szCs w:val="32"/>
        </w:rPr>
        <w:lastRenderedPageBreak/>
        <w:t xml:space="preserve">Question </w:t>
      </w:r>
      <w:r>
        <w:rPr>
          <w:rFonts w:asciiTheme="majorHAnsi" w:hAnsiTheme="majorHAnsi" w:cstheme="majorHAnsi"/>
          <w:b/>
          <w:bCs/>
          <w:i/>
          <w:iCs/>
          <w:sz w:val="32"/>
          <w:szCs w:val="32"/>
        </w:rPr>
        <w:t>6</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 xml:space="preserve">Do you </w:t>
      </w:r>
      <w:r>
        <w:rPr>
          <w:rFonts w:asciiTheme="majorHAnsi" w:hAnsiTheme="majorHAnsi" w:cstheme="majorHAnsi"/>
          <w:sz w:val="32"/>
          <w:szCs w:val="32"/>
        </w:rPr>
        <w:t>exercise alone</w:t>
      </w:r>
      <w:r>
        <w:rPr>
          <w:rFonts w:asciiTheme="majorHAnsi" w:hAnsiTheme="majorHAnsi" w:cstheme="majorHAnsi"/>
          <w:sz w:val="32"/>
          <w:szCs w:val="32"/>
        </w:rPr>
        <w:t>?</w:t>
      </w:r>
    </w:p>
    <w:p w14:paraId="58A174E5" w14:textId="74B362C2" w:rsidR="00410924" w:rsidRDefault="00014552" w:rsidP="00410924">
      <w:pPr>
        <w:jc w:val="center"/>
        <w:rPr>
          <w:rFonts w:asciiTheme="majorHAnsi" w:hAnsiTheme="majorHAnsi" w:cstheme="majorHAnsi"/>
          <w:sz w:val="32"/>
          <w:szCs w:val="32"/>
        </w:rPr>
      </w:pPr>
      <w:r>
        <w:rPr>
          <w:noProof/>
        </w:rPr>
        <w:drawing>
          <wp:inline distT="0" distB="0" distL="0" distR="0" wp14:anchorId="4628CD65" wp14:editId="240F161D">
            <wp:extent cx="4553253" cy="600693"/>
            <wp:effectExtent l="76200" t="76200" r="133350" b="1428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4575" cy="6035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E0A317" w14:textId="3D309ABF" w:rsidR="00410924" w:rsidRDefault="00410924" w:rsidP="00410924">
      <w:pPr>
        <w:rPr>
          <w:rFonts w:cstheme="minorHAnsi"/>
        </w:rPr>
      </w:pPr>
      <w:r>
        <w:rPr>
          <w:rFonts w:cstheme="minorHAnsi"/>
        </w:rPr>
        <w:t>This table shows that most people</w:t>
      </w:r>
      <w:r>
        <w:rPr>
          <w:rFonts w:cstheme="minorHAnsi"/>
        </w:rPr>
        <w:t xml:space="preserve"> chose to exercise alone, not everyone is extroverted enough to work out with friends and peers, some consider physical fitness to be a personal and intimate experience, others may not have the time to meet up with others to exercise.</w:t>
      </w:r>
      <w:r>
        <w:rPr>
          <w:rFonts w:cstheme="minorHAnsi"/>
        </w:rPr>
        <w:br/>
      </w:r>
    </w:p>
    <w:p w14:paraId="082D26B2" w14:textId="47323DBA" w:rsidR="00410924" w:rsidRDefault="00410924" w:rsidP="00410924">
      <w:pPr>
        <w:rPr>
          <w:rFonts w:cstheme="minorHAnsi"/>
        </w:rPr>
      </w:pPr>
    </w:p>
    <w:p w14:paraId="3BFD9A81" w14:textId="62732221" w:rsidR="001F522B" w:rsidRDefault="001F522B" w:rsidP="001F522B">
      <w:pPr>
        <w:rPr>
          <w:rFonts w:asciiTheme="majorHAnsi" w:hAnsiTheme="majorHAnsi" w:cstheme="majorHAnsi"/>
          <w:sz w:val="32"/>
          <w:szCs w:val="32"/>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7</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How important is physical health to you</w:t>
      </w:r>
      <w:r>
        <w:rPr>
          <w:rFonts w:asciiTheme="majorHAnsi" w:hAnsiTheme="majorHAnsi" w:cstheme="majorHAnsi"/>
          <w:sz w:val="32"/>
          <w:szCs w:val="32"/>
        </w:rPr>
        <w:t>?</w:t>
      </w:r>
    </w:p>
    <w:p w14:paraId="75F14645" w14:textId="4ACE9E3B" w:rsidR="00014552" w:rsidRDefault="00014552" w:rsidP="00014552">
      <w:pPr>
        <w:jc w:val="center"/>
        <w:rPr>
          <w:rFonts w:asciiTheme="majorHAnsi" w:hAnsiTheme="majorHAnsi" w:cstheme="majorHAnsi"/>
          <w:sz w:val="32"/>
          <w:szCs w:val="32"/>
        </w:rPr>
      </w:pPr>
      <w:r>
        <w:rPr>
          <w:noProof/>
        </w:rPr>
        <w:drawing>
          <wp:inline distT="0" distB="0" distL="0" distR="0" wp14:anchorId="1849F3B6" wp14:editId="7260E70C">
            <wp:extent cx="4348169" cy="1253837"/>
            <wp:effectExtent l="76200" t="76200" r="128905" b="1371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54031" cy="12555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991180" w14:textId="22ACDD25" w:rsidR="00410924" w:rsidRDefault="00410924" w:rsidP="00410924">
      <w:pPr>
        <w:rPr>
          <w:rFonts w:cstheme="minorHAnsi"/>
        </w:rPr>
      </w:pPr>
      <w:r>
        <w:rPr>
          <w:rFonts w:cstheme="minorHAnsi"/>
        </w:rPr>
        <w:t>This table shows that most people</w:t>
      </w:r>
      <w:r>
        <w:rPr>
          <w:rFonts w:cstheme="minorHAnsi"/>
        </w:rPr>
        <w:t xml:space="preserve"> consider personal health to be very important, but still, nearly a quarter of participants believe it to be not essential</w:t>
      </w:r>
      <w:r>
        <w:rPr>
          <w:rFonts w:cstheme="minorHAnsi"/>
        </w:rPr>
        <w:br/>
      </w:r>
    </w:p>
    <w:p w14:paraId="5CAC9C4C" w14:textId="77777777" w:rsidR="00410924" w:rsidRPr="00E23E14" w:rsidRDefault="00410924" w:rsidP="00410924">
      <w:pPr>
        <w:rPr>
          <w:rFonts w:asciiTheme="majorHAnsi" w:hAnsiTheme="majorHAnsi" w:cstheme="majorHAnsi"/>
          <w:sz w:val="32"/>
          <w:szCs w:val="32"/>
        </w:rPr>
      </w:pPr>
    </w:p>
    <w:p w14:paraId="37985F6F" w14:textId="5D098AE2" w:rsidR="001F522B" w:rsidRDefault="001F522B" w:rsidP="001F522B">
      <w:pPr>
        <w:rPr>
          <w:rFonts w:asciiTheme="majorHAnsi" w:hAnsiTheme="majorHAnsi" w:cstheme="majorHAnsi"/>
          <w:sz w:val="32"/>
          <w:szCs w:val="32"/>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8</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Are you satisfied with your current health</w:t>
      </w:r>
      <w:r>
        <w:rPr>
          <w:rFonts w:asciiTheme="majorHAnsi" w:hAnsiTheme="majorHAnsi" w:cstheme="majorHAnsi"/>
          <w:sz w:val="32"/>
          <w:szCs w:val="32"/>
        </w:rPr>
        <w:t>?</w:t>
      </w:r>
    </w:p>
    <w:p w14:paraId="5221E2B5" w14:textId="7B81B257" w:rsidR="00014552" w:rsidRDefault="00014552" w:rsidP="00014552">
      <w:pPr>
        <w:jc w:val="center"/>
        <w:rPr>
          <w:rFonts w:asciiTheme="majorHAnsi" w:hAnsiTheme="majorHAnsi" w:cstheme="majorHAnsi"/>
          <w:sz w:val="32"/>
          <w:szCs w:val="32"/>
        </w:rPr>
      </w:pPr>
      <w:r>
        <w:rPr>
          <w:noProof/>
        </w:rPr>
        <w:drawing>
          <wp:inline distT="0" distB="0" distL="0" distR="0" wp14:anchorId="73189F0F" wp14:editId="2903FC53">
            <wp:extent cx="4209046" cy="1194459"/>
            <wp:effectExtent l="76200" t="76200" r="134620" b="1390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216645" cy="11966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A3A6EC" w14:textId="5989E0A4" w:rsidR="00410924" w:rsidRDefault="00410924" w:rsidP="00410924">
      <w:pPr>
        <w:rPr>
          <w:rFonts w:cstheme="minorHAnsi"/>
        </w:rPr>
      </w:pPr>
      <w:r>
        <w:rPr>
          <w:rFonts w:cstheme="minorHAnsi"/>
        </w:rPr>
        <w:t xml:space="preserve">This table shows that most people </w:t>
      </w:r>
      <w:r>
        <w:rPr>
          <w:rFonts w:cstheme="minorHAnsi"/>
        </w:rPr>
        <w:t>are satisfied with their current health, however there were still 7 participants who stated they were not satisfied</w:t>
      </w:r>
      <w:r>
        <w:rPr>
          <w:rFonts w:cstheme="minorHAnsi"/>
        </w:rPr>
        <w:br/>
      </w:r>
    </w:p>
    <w:p w14:paraId="197BCDCB" w14:textId="3D92B2E6" w:rsidR="00410924" w:rsidRDefault="00410924" w:rsidP="00410924">
      <w:pPr>
        <w:rPr>
          <w:rFonts w:cstheme="minorHAnsi"/>
        </w:rPr>
      </w:pPr>
    </w:p>
    <w:p w14:paraId="3FE5E657" w14:textId="77777777" w:rsidR="00410924" w:rsidRPr="00E23E14" w:rsidRDefault="00410924" w:rsidP="00410924">
      <w:pPr>
        <w:rPr>
          <w:rFonts w:asciiTheme="majorHAnsi" w:hAnsiTheme="majorHAnsi" w:cstheme="majorHAnsi"/>
          <w:sz w:val="32"/>
          <w:szCs w:val="32"/>
        </w:rPr>
      </w:pPr>
    </w:p>
    <w:p w14:paraId="2DD8391B" w14:textId="657E8720" w:rsidR="00FD712D" w:rsidRDefault="001F522B" w:rsidP="00074AF4">
      <w:pPr>
        <w:rPr>
          <w:rFonts w:asciiTheme="majorHAnsi" w:hAnsiTheme="majorHAnsi" w:cstheme="majorHAnsi"/>
          <w:sz w:val="32"/>
          <w:szCs w:val="32"/>
        </w:rPr>
      </w:pPr>
      <w:r w:rsidRPr="00770A91">
        <w:rPr>
          <w:rFonts w:asciiTheme="majorHAnsi" w:hAnsiTheme="majorHAnsi" w:cstheme="majorHAnsi"/>
          <w:b/>
          <w:bCs/>
          <w:i/>
          <w:iCs/>
          <w:sz w:val="32"/>
          <w:szCs w:val="32"/>
        </w:rPr>
        <w:lastRenderedPageBreak/>
        <w:t xml:space="preserve">Question </w:t>
      </w:r>
      <w:r>
        <w:rPr>
          <w:rFonts w:asciiTheme="majorHAnsi" w:hAnsiTheme="majorHAnsi" w:cstheme="majorHAnsi"/>
          <w:b/>
          <w:bCs/>
          <w:i/>
          <w:iCs/>
          <w:sz w:val="32"/>
          <w:szCs w:val="32"/>
        </w:rPr>
        <w:t>9</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What do you focus on when exercising</w:t>
      </w:r>
      <w:r>
        <w:rPr>
          <w:rFonts w:asciiTheme="majorHAnsi" w:hAnsiTheme="majorHAnsi" w:cstheme="majorHAnsi"/>
          <w:sz w:val="32"/>
          <w:szCs w:val="32"/>
        </w:rPr>
        <w:t>?</w:t>
      </w:r>
    </w:p>
    <w:p w14:paraId="4212D2C8" w14:textId="71C267B3" w:rsidR="00014552" w:rsidRDefault="00014552" w:rsidP="00014552">
      <w:pPr>
        <w:jc w:val="center"/>
        <w:rPr>
          <w:rFonts w:asciiTheme="majorHAnsi" w:hAnsiTheme="majorHAnsi" w:cstheme="majorHAnsi"/>
          <w:sz w:val="32"/>
          <w:szCs w:val="32"/>
        </w:rPr>
      </w:pPr>
      <w:r>
        <w:rPr>
          <w:noProof/>
        </w:rPr>
        <w:drawing>
          <wp:inline distT="0" distB="0" distL="0" distR="0" wp14:anchorId="0CE4626A" wp14:editId="43DE9B23">
            <wp:extent cx="4241846" cy="1265712"/>
            <wp:effectExtent l="76200" t="76200" r="139700" b="12509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247524" cy="12674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1144E6" w14:textId="0237A933" w:rsidR="00410924" w:rsidRDefault="00410924" w:rsidP="00410924">
      <w:pPr>
        <w:rPr>
          <w:rFonts w:cstheme="minorHAnsi"/>
        </w:rPr>
      </w:pPr>
      <w:r>
        <w:rPr>
          <w:rFonts w:cstheme="minorHAnsi"/>
        </w:rPr>
        <w:t xml:space="preserve">This table shows that most </w:t>
      </w:r>
      <w:r>
        <w:rPr>
          <w:rFonts w:cstheme="minorHAnsi"/>
        </w:rPr>
        <w:t xml:space="preserve">consider strength to be the most important </w:t>
      </w:r>
      <w:proofErr w:type="gramStart"/>
      <w:r>
        <w:rPr>
          <w:rFonts w:cstheme="minorHAnsi"/>
        </w:rPr>
        <w:t>end product</w:t>
      </w:r>
      <w:proofErr w:type="gramEnd"/>
      <w:r>
        <w:rPr>
          <w:rFonts w:cstheme="minorHAnsi"/>
        </w:rPr>
        <w:t xml:space="preserve"> of regular exercise, since most of my participants were </w:t>
      </w:r>
      <w:r w:rsidR="00BC79C9">
        <w:rPr>
          <w:rFonts w:cstheme="minorHAnsi"/>
        </w:rPr>
        <w:t>men,</w:t>
      </w:r>
      <w:r>
        <w:rPr>
          <w:rFonts w:cstheme="minorHAnsi"/>
        </w:rPr>
        <w:t xml:space="preserve"> it could be generalised that most would work towards being stronger for aesthetic based reasons, others however may have jobs or lifestyles that require a great deal of strength</w:t>
      </w:r>
      <w:r>
        <w:rPr>
          <w:rFonts w:cstheme="minorHAnsi"/>
        </w:rPr>
        <w:br/>
      </w:r>
    </w:p>
    <w:p w14:paraId="41FB0C49" w14:textId="77777777" w:rsidR="00410924" w:rsidRPr="001F522B" w:rsidRDefault="00410924" w:rsidP="00410924">
      <w:pPr>
        <w:rPr>
          <w:rFonts w:asciiTheme="majorHAnsi" w:hAnsiTheme="majorHAnsi" w:cstheme="majorHAnsi"/>
          <w:sz w:val="32"/>
          <w:szCs w:val="32"/>
        </w:rPr>
      </w:pPr>
    </w:p>
    <w:p w14:paraId="2D6543CA" w14:textId="698FC55B" w:rsidR="001F522B" w:rsidRPr="00E23E14" w:rsidRDefault="001F522B" w:rsidP="001F522B">
      <w:pPr>
        <w:rPr>
          <w:rFonts w:asciiTheme="majorHAnsi" w:hAnsiTheme="majorHAnsi" w:cstheme="majorHAnsi"/>
          <w:sz w:val="32"/>
          <w:szCs w:val="32"/>
        </w:rPr>
      </w:pPr>
      <w:r w:rsidRPr="00770A91">
        <w:rPr>
          <w:rFonts w:asciiTheme="majorHAnsi" w:hAnsiTheme="majorHAnsi" w:cstheme="majorHAnsi"/>
          <w:b/>
          <w:bCs/>
          <w:i/>
          <w:iCs/>
          <w:sz w:val="32"/>
          <w:szCs w:val="32"/>
        </w:rPr>
        <w:t xml:space="preserve">Question </w:t>
      </w:r>
      <w:r>
        <w:rPr>
          <w:rFonts w:asciiTheme="majorHAnsi" w:hAnsiTheme="majorHAnsi" w:cstheme="majorHAnsi"/>
          <w:b/>
          <w:bCs/>
          <w:i/>
          <w:iCs/>
          <w:sz w:val="32"/>
          <w:szCs w:val="32"/>
        </w:rPr>
        <w:t>10</w:t>
      </w:r>
      <w:r w:rsidRPr="00770A91">
        <w:rPr>
          <w:rFonts w:asciiTheme="majorHAnsi" w:hAnsiTheme="majorHAnsi" w:cstheme="majorHAnsi"/>
          <w:sz w:val="32"/>
          <w:szCs w:val="32"/>
        </w:rPr>
        <w:t xml:space="preserve"> </w:t>
      </w:r>
      <w:r>
        <w:rPr>
          <w:rFonts w:asciiTheme="majorHAnsi" w:hAnsiTheme="majorHAnsi" w:cstheme="majorHAnsi"/>
          <w:sz w:val="32"/>
          <w:szCs w:val="32"/>
        </w:rPr>
        <w:t>–</w:t>
      </w:r>
      <w:r w:rsidRPr="00770A91">
        <w:rPr>
          <w:rFonts w:asciiTheme="majorHAnsi" w:hAnsiTheme="majorHAnsi" w:cstheme="majorHAnsi"/>
          <w:sz w:val="32"/>
          <w:szCs w:val="32"/>
        </w:rPr>
        <w:t xml:space="preserve"> </w:t>
      </w:r>
      <w:r>
        <w:rPr>
          <w:rFonts w:asciiTheme="majorHAnsi" w:hAnsiTheme="majorHAnsi" w:cstheme="majorHAnsi"/>
          <w:sz w:val="32"/>
          <w:szCs w:val="32"/>
        </w:rPr>
        <w:t>Do you feel as if you could help someone you know get into regular exercise with you</w:t>
      </w:r>
      <w:r>
        <w:rPr>
          <w:rFonts w:asciiTheme="majorHAnsi" w:hAnsiTheme="majorHAnsi" w:cstheme="majorHAnsi"/>
          <w:sz w:val="32"/>
          <w:szCs w:val="32"/>
        </w:rPr>
        <w:t>?</w:t>
      </w:r>
    </w:p>
    <w:p w14:paraId="6C555C19" w14:textId="6E6C592A" w:rsidR="001F522B" w:rsidRDefault="00014552" w:rsidP="00014552">
      <w:pPr>
        <w:jc w:val="center"/>
        <w:rPr>
          <w:rFonts w:asciiTheme="majorHAnsi" w:hAnsiTheme="majorHAnsi" w:cstheme="majorHAnsi"/>
          <w:b/>
          <w:bCs/>
          <w:i/>
          <w:iCs/>
          <w:sz w:val="28"/>
          <w:szCs w:val="28"/>
        </w:rPr>
      </w:pPr>
      <w:r>
        <w:rPr>
          <w:noProof/>
        </w:rPr>
        <w:drawing>
          <wp:inline distT="0" distB="0" distL="0" distR="0" wp14:anchorId="4DA592AC" wp14:editId="634A5C99">
            <wp:extent cx="3571875" cy="1057275"/>
            <wp:effectExtent l="76200" t="76200" r="142875" b="1428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71875" cy="1057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A3D646" w14:textId="4F59430C" w:rsidR="001F522B" w:rsidRDefault="00410924" w:rsidP="00074AF4">
      <w:pPr>
        <w:rPr>
          <w:rFonts w:asciiTheme="majorHAnsi" w:hAnsiTheme="majorHAnsi" w:cstheme="majorHAnsi"/>
          <w:b/>
          <w:bCs/>
          <w:i/>
          <w:iCs/>
          <w:sz w:val="28"/>
          <w:szCs w:val="28"/>
        </w:rPr>
      </w:pPr>
      <w:r>
        <w:rPr>
          <w:rFonts w:cstheme="minorHAnsi"/>
        </w:rPr>
        <w:t>This table shows that most people</w:t>
      </w:r>
      <w:r>
        <w:rPr>
          <w:rFonts w:cstheme="minorHAnsi"/>
        </w:rPr>
        <w:t xml:space="preserve"> do feel as if they can help ease other people into an active and healthy lifestyle, a positive finding, as it shows that most people would have compassion towards helping others get healthier and stronger.</w:t>
      </w:r>
    </w:p>
    <w:p w14:paraId="30F10724" w14:textId="2E6DFB8D" w:rsidR="00074AF4" w:rsidRDefault="00074AF4">
      <w:pPr>
        <w:rPr>
          <w:rFonts w:asciiTheme="majorHAnsi" w:hAnsiTheme="majorHAnsi" w:cstheme="majorHAnsi"/>
          <w:b/>
          <w:bCs/>
          <w:i/>
          <w:iCs/>
          <w:sz w:val="28"/>
          <w:szCs w:val="28"/>
        </w:rPr>
      </w:pPr>
    </w:p>
    <w:p w14:paraId="4C58220B" w14:textId="6C1EE752" w:rsidR="00410924" w:rsidRDefault="00410924">
      <w:pPr>
        <w:rPr>
          <w:rFonts w:asciiTheme="majorHAnsi" w:hAnsiTheme="majorHAnsi" w:cstheme="majorHAnsi"/>
          <w:b/>
          <w:bCs/>
          <w:i/>
          <w:iCs/>
          <w:sz w:val="28"/>
          <w:szCs w:val="28"/>
        </w:rPr>
      </w:pPr>
    </w:p>
    <w:p w14:paraId="789D2122" w14:textId="3F0D085E" w:rsidR="00410924" w:rsidRDefault="00410924">
      <w:pPr>
        <w:rPr>
          <w:rFonts w:asciiTheme="majorHAnsi" w:hAnsiTheme="majorHAnsi" w:cstheme="majorHAnsi"/>
          <w:b/>
          <w:bCs/>
          <w:i/>
          <w:iCs/>
          <w:sz w:val="28"/>
          <w:szCs w:val="28"/>
        </w:rPr>
      </w:pPr>
    </w:p>
    <w:p w14:paraId="7206D117" w14:textId="0A90627C" w:rsidR="00410924" w:rsidRDefault="00410924">
      <w:pPr>
        <w:rPr>
          <w:rFonts w:asciiTheme="majorHAnsi" w:hAnsiTheme="majorHAnsi" w:cstheme="majorHAnsi"/>
          <w:b/>
          <w:bCs/>
          <w:i/>
          <w:iCs/>
          <w:sz w:val="28"/>
          <w:szCs w:val="28"/>
        </w:rPr>
      </w:pPr>
    </w:p>
    <w:p w14:paraId="601EDDBA" w14:textId="4DBBE360" w:rsidR="00410924" w:rsidRDefault="00410924">
      <w:pPr>
        <w:rPr>
          <w:rFonts w:asciiTheme="majorHAnsi" w:hAnsiTheme="majorHAnsi" w:cstheme="majorHAnsi"/>
          <w:b/>
          <w:bCs/>
          <w:i/>
          <w:iCs/>
          <w:sz w:val="28"/>
          <w:szCs w:val="28"/>
        </w:rPr>
      </w:pPr>
    </w:p>
    <w:p w14:paraId="4F760292" w14:textId="77777777" w:rsidR="00BC79C9" w:rsidRDefault="00BC79C9">
      <w:pPr>
        <w:rPr>
          <w:rFonts w:asciiTheme="majorHAnsi" w:hAnsiTheme="majorHAnsi" w:cstheme="majorHAnsi"/>
          <w:b/>
          <w:bCs/>
          <w:i/>
          <w:iCs/>
          <w:sz w:val="28"/>
          <w:szCs w:val="28"/>
        </w:rPr>
      </w:pPr>
    </w:p>
    <w:p w14:paraId="29B0DD16" w14:textId="011E4B3F" w:rsidR="00410924" w:rsidRDefault="00410924">
      <w:pPr>
        <w:rPr>
          <w:rFonts w:asciiTheme="majorHAnsi" w:hAnsiTheme="majorHAnsi" w:cstheme="majorHAnsi"/>
          <w:b/>
          <w:bCs/>
          <w:i/>
          <w:iCs/>
          <w:sz w:val="28"/>
          <w:szCs w:val="28"/>
        </w:rPr>
      </w:pPr>
    </w:p>
    <w:p w14:paraId="62EB41AF" w14:textId="3CAFBD5C" w:rsidR="00BC79C9" w:rsidRPr="001F522B" w:rsidRDefault="00BC79C9" w:rsidP="00BC79C9">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End of page]</w:t>
      </w:r>
      <w:r w:rsidRPr="002245FF">
        <w:rPr>
          <w:rFonts w:cstheme="minorHAnsi"/>
          <w:i/>
          <w:iCs/>
          <w:color w:val="808080" w:themeColor="background1" w:themeShade="80"/>
          <w:sz w:val="18"/>
          <w:szCs w:val="18"/>
          <w:u w:val="single"/>
        </w:rPr>
        <w:t>]</w:t>
      </w:r>
    </w:p>
    <w:p w14:paraId="066D3FD6" w14:textId="3913A48F" w:rsidR="00C23DEB" w:rsidRDefault="00B52145">
      <w:pPr>
        <w:rPr>
          <w:rFonts w:asciiTheme="majorHAnsi" w:hAnsiTheme="majorHAnsi" w:cstheme="majorHAnsi"/>
          <w:sz w:val="48"/>
          <w:szCs w:val="48"/>
        </w:rPr>
      </w:pPr>
      <w:r w:rsidRPr="00B34F90">
        <w:rPr>
          <w:rFonts w:asciiTheme="majorHAnsi" w:hAnsiTheme="majorHAnsi" w:cstheme="majorHAnsi"/>
          <w:sz w:val="48"/>
          <w:szCs w:val="48"/>
        </w:rPr>
        <w:lastRenderedPageBreak/>
        <w:t xml:space="preserve">- </w:t>
      </w:r>
      <w:r>
        <w:rPr>
          <w:rFonts w:asciiTheme="majorHAnsi" w:hAnsiTheme="majorHAnsi" w:cstheme="majorHAnsi"/>
          <w:sz w:val="48"/>
          <w:szCs w:val="48"/>
        </w:rPr>
        <w:t>Conclusion</w:t>
      </w:r>
      <w:r w:rsidRPr="00B34F90">
        <w:rPr>
          <w:rFonts w:asciiTheme="majorHAnsi" w:hAnsiTheme="majorHAnsi" w:cstheme="majorHAnsi"/>
          <w:sz w:val="48"/>
          <w:szCs w:val="48"/>
        </w:rPr>
        <w:t xml:space="preserve"> </w:t>
      </w:r>
      <w:r w:rsidR="00BC79C9">
        <w:rPr>
          <w:rFonts w:asciiTheme="majorHAnsi" w:hAnsiTheme="majorHAnsi" w:cstheme="majorHAnsi"/>
          <w:sz w:val="48"/>
          <w:szCs w:val="48"/>
        </w:rPr>
        <w:t>-</w:t>
      </w:r>
    </w:p>
    <w:p w14:paraId="5D95FA94" w14:textId="64AC5823" w:rsidR="003D742C" w:rsidRDefault="00C42DFB">
      <w:pPr>
        <w:rPr>
          <w:rFonts w:cstheme="minorHAnsi"/>
        </w:rPr>
      </w:pPr>
      <w:r>
        <w:rPr>
          <w:rFonts w:cstheme="minorHAnsi"/>
        </w:rPr>
        <w:t>In conclusion</w:t>
      </w:r>
      <w:r w:rsidR="003D742C">
        <w:rPr>
          <w:rFonts w:cstheme="minorHAnsi"/>
        </w:rPr>
        <w:t xml:space="preserve">, we have overseen a slight decline in aptitude towards physical fitness since the covid-19 pandemic, but with the return to normalcy most people in this country still exercise once or more times per week, it’s imperative to convey how important and quality of life improving regular exercise and balanced diets truly are, to be a strong nation we need to be strong individuals, humans aren’t made to sit around all day and subside, the data I have extrapolated shows a concerning amount of people who do not consider exercise to be an important activity. You owe it to yourself to treat your body like the perfectly tuned machine it was designed to be, neglecting your health shortens your life and lowers your quality of living, you not only owe it to yourself, but you owe it to others to help them take better care of their bodies through regular exercise. </w:t>
      </w:r>
      <w:r w:rsidR="001F522B" w:rsidRPr="001F522B">
        <w:rPr>
          <w:rFonts w:cstheme="minorHAnsi"/>
          <w:b/>
          <w:bCs/>
          <w:color w:val="FF66FF"/>
        </w:rPr>
        <w:t>[18]</w:t>
      </w:r>
    </w:p>
    <w:p w14:paraId="68906F0F" w14:textId="77777777" w:rsidR="003D742C" w:rsidRDefault="003D742C">
      <w:pPr>
        <w:rPr>
          <w:rFonts w:cstheme="minorHAnsi"/>
        </w:rPr>
      </w:pPr>
    </w:p>
    <w:p w14:paraId="3CA681E5" w14:textId="77777777" w:rsidR="003D742C" w:rsidRDefault="003D742C">
      <w:pPr>
        <w:rPr>
          <w:rFonts w:cstheme="minorHAnsi"/>
        </w:rPr>
      </w:pPr>
    </w:p>
    <w:p w14:paraId="47B01F63" w14:textId="77777777" w:rsidR="003D742C" w:rsidRDefault="003D742C">
      <w:pPr>
        <w:rPr>
          <w:rFonts w:cstheme="minorHAnsi"/>
        </w:rPr>
      </w:pPr>
    </w:p>
    <w:p w14:paraId="018D9871" w14:textId="77777777" w:rsidR="003D742C" w:rsidRDefault="003D742C">
      <w:pPr>
        <w:rPr>
          <w:rFonts w:cstheme="minorHAnsi"/>
        </w:rPr>
      </w:pPr>
    </w:p>
    <w:p w14:paraId="05E1ECDF" w14:textId="77777777" w:rsidR="003D742C" w:rsidRDefault="003D742C">
      <w:pPr>
        <w:rPr>
          <w:rFonts w:cstheme="minorHAnsi"/>
        </w:rPr>
      </w:pPr>
    </w:p>
    <w:p w14:paraId="539D705E" w14:textId="77777777" w:rsidR="003D742C" w:rsidRDefault="003D742C">
      <w:pPr>
        <w:rPr>
          <w:rFonts w:cstheme="minorHAnsi"/>
        </w:rPr>
      </w:pPr>
    </w:p>
    <w:p w14:paraId="659D2043" w14:textId="77777777" w:rsidR="003D742C" w:rsidRDefault="003D742C">
      <w:pPr>
        <w:rPr>
          <w:rFonts w:cstheme="minorHAnsi"/>
        </w:rPr>
      </w:pPr>
    </w:p>
    <w:p w14:paraId="0370F0E9" w14:textId="77777777" w:rsidR="003D742C" w:rsidRDefault="003D742C">
      <w:pPr>
        <w:rPr>
          <w:rFonts w:cstheme="minorHAnsi"/>
        </w:rPr>
      </w:pPr>
    </w:p>
    <w:p w14:paraId="30AE7872" w14:textId="77777777" w:rsidR="003D742C" w:rsidRDefault="003D742C">
      <w:pPr>
        <w:rPr>
          <w:rFonts w:cstheme="minorHAnsi"/>
        </w:rPr>
      </w:pPr>
    </w:p>
    <w:p w14:paraId="736C9828" w14:textId="77777777" w:rsidR="003D742C" w:rsidRDefault="003D742C">
      <w:pPr>
        <w:rPr>
          <w:rFonts w:cstheme="minorHAnsi"/>
        </w:rPr>
      </w:pPr>
    </w:p>
    <w:p w14:paraId="761C492D" w14:textId="77777777" w:rsidR="003D742C" w:rsidRDefault="003D742C">
      <w:pPr>
        <w:rPr>
          <w:rFonts w:cstheme="minorHAnsi"/>
        </w:rPr>
      </w:pPr>
    </w:p>
    <w:p w14:paraId="75C45CB9" w14:textId="77777777" w:rsidR="003D742C" w:rsidRDefault="003D742C">
      <w:pPr>
        <w:rPr>
          <w:rFonts w:cstheme="minorHAnsi"/>
        </w:rPr>
      </w:pPr>
    </w:p>
    <w:p w14:paraId="135CCE2C" w14:textId="77777777" w:rsidR="003D742C" w:rsidRDefault="003D742C">
      <w:pPr>
        <w:rPr>
          <w:rFonts w:cstheme="minorHAnsi"/>
        </w:rPr>
      </w:pPr>
    </w:p>
    <w:p w14:paraId="3B6F786C" w14:textId="77777777" w:rsidR="003D742C" w:rsidRDefault="003D742C">
      <w:pPr>
        <w:rPr>
          <w:rFonts w:cstheme="minorHAnsi"/>
        </w:rPr>
      </w:pPr>
    </w:p>
    <w:p w14:paraId="42F7FD19" w14:textId="77777777" w:rsidR="003D742C" w:rsidRDefault="003D742C">
      <w:pPr>
        <w:rPr>
          <w:rFonts w:cstheme="minorHAnsi"/>
        </w:rPr>
      </w:pPr>
    </w:p>
    <w:p w14:paraId="55EC9965" w14:textId="77777777" w:rsidR="003D742C" w:rsidRDefault="003D742C">
      <w:pPr>
        <w:rPr>
          <w:rFonts w:cstheme="minorHAnsi"/>
        </w:rPr>
      </w:pPr>
    </w:p>
    <w:p w14:paraId="678F3304" w14:textId="77777777" w:rsidR="003D742C" w:rsidRDefault="003D742C">
      <w:pPr>
        <w:rPr>
          <w:rFonts w:cstheme="minorHAnsi"/>
        </w:rPr>
      </w:pPr>
    </w:p>
    <w:p w14:paraId="03F1D79C" w14:textId="6BD1590C" w:rsidR="003D742C" w:rsidRDefault="003D742C">
      <w:pPr>
        <w:rPr>
          <w:rFonts w:cstheme="minorHAnsi"/>
        </w:rPr>
      </w:pPr>
    </w:p>
    <w:p w14:paraId="595208F2" w14:textId="3B2E0681" w:rsidR="00410924" w:rsidRDefault="00410924">
      <w:pPr>
        <w:rPr>
          <w:rFonts w:cstheme="minorHAnsi"/>
        </w:rPr>
      </w:pPr>
    </w:p>
    <w:p w14:paraId="6FBC4D7D" w14:textId="77777777" w:rsidR="00410924" w:rsidRDefault="00410924">
      <w:pPr>
        <w:rPr>
          <w:rFonts w:cstheme="minorHAnsi"/>
        </w:rPr>
      </w:pPr>
    </w:p>
    <w:p w14:paraId="5A9A4615" w14:textId="77777777" w:rsidR="003D742C" w:rsidRDefault="003D742C">
      <w:pPr>
        <w:rPr>
          <w:rFonts w:cstheme="minorHAnsi"/>
        </w:rPr>
      </w:pPr>
    </w:p>
    <w:p w14:paraId="0A41F1DA" w14:textId="1977DAB4" w:rsidR="003D742C" w:rsidRPr="001F522B" w:rsidRDefault="001F522B" w:rsidP="001F522B">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Word count: 1,</w:t>
      </w:r>
      <w:r w:rsidR="00BC79C9">
        <w:rPr>
          <w:rFonts w:cstheme="minorHAnsi"/>
          <w:i/>
          <w:iCs/>
          <w:color w:val="808080" w:themeColor="background1" w:themeShade="80"/>
          <w:sz w:val="18"/>
          <w:szCs w:val="18"/>
          <w:u w:val="single"/>
        </w:rPr>
        <w:t>4</w:t>
      </w:r>
      <w:r w:rsidR="0060068B">
        <w:rPr>
          <w:rFonts w:cstheme="minorHAnsi"/>
          <w:i/>
          <w:iCs/>
          <w:color w:val="808080" w:themeColor="background1" w:themeShade="80"/>
          <w:sz w:val="18"/>
          <w:szCs w:val="18"/>
          <w:u w:val="single"/>
        </w:rPr>
        <w:t>61</w:t>
      </w:r>
      <w:r w:rsidRPr="002245FF">
        <w:rPr>
          <w:rFonts w:cstheme="minorHAnsi"/>
          <w:i/>
          <w:iCs/>
          <w:color w:val="808080" w:themeColor="background1" w:themeShade="80"/>
          <w:sz w:val="18"/>
          <w:szCs w:val="18"/>
          <w:u w:val="single"/>
        </w:rPr>
        <w:t>]</w:t>
      </w:r>
    </w:p>
    <w:p w14:paraId="67094122" w14:textId="11182728" w:rsidR="00A30D26" w:rsidRDefault="003D742C">
      <w:pPr>
        <w:rPr>
          <w:rFonts w:asciiTheme="majorHAnsi" w:hAnsiTheme="majorHAnsi" w:cstheme="majorHAnsi"/>
          <w:b/>
          <w:bCs/>
          <w:i/>
          <w:iCs/>
          <w:sz w:val="28"/>
          <w:szCs w:val="28"/>
        </w:rPr>
      </w:pPr>
      <w:r w:rsidRPr="003D742C">
        <w:rPr>
          <w:rFonts w:cstheme="minorHAnsi"/>
          <w:color w:val="FFFFFF" w:themeColor="background1"/>
          <w:sz w:val="2"/>
          <w:szCs w:val="2"/>
        </w:rPr>
        <w:lastRenderedPageBreak/>
        <w:t>Don’t be a body</w:t>
      </w:r>
      <w:r>
        <w:rPr>
          <w:rFonts w:cstheme="minorHAnsi"/>
        </w:rPr>
        <w:br/>
      </w:r>
      <w:r w:rsidR="00B52145" w:rsidRPr="00B34F90">
        <w:rPr>
          <w:rFonts w:asciiTheme="majorHAnsi" w:hAnsiTheme="majorHAnsi" w:cstheme="majorHAnsi"/>
          <w:sz w:val="48"/>
          <w:szCs w:val="48"/>
        </w:rPr>
        <w:t xml:space="preserve">- </w:t>
      </w:r>
      <w:r w:rsidR="00B52145">
        <w:rPr>
          <w:rFonts w:asciiTheme="majorHAnsi" w:hAnsiTheme="majorHAnsi" w:cstheme="majorHAnsi"/>
          <w:sz w:val="48"/>
          <w:szCs w:val="48"/>
        </w:rPr>
        <w:t>References</w:t>
      </w:r>
      <w:r w:rsidR="00B52145" w:rsidRPr="00B34F90">
        <w:rPr>
          <w:rFonts w:asciiTheme="majorHAnsi" w:hAnsiTheme="majorHAnsi" w:cstheme="majorHAnsi"/>
          <w:sz w:val="48"/>
          <w:szCs w:val="48"/>
        </w:rPr>
        <w:t xml:space="preserve"> </w:t>
      </w:r>
      <w:r w:rsidR="00B52145">
        <w:rPr>
          <w:rFonts w:asciiTheme="majorHAnsi" w:hAnsiTheme="majorHAnsi" w:cstheme="majorHAnsi"/>
          <w:sz w:val="48"/>
          <w:szCs w:val="48"/>
        </w:rPr>
        <w:t>-</w:t>
      </w:r>
    </w:p>
    <w:p w14:paraId="2AC7C47A" w14:textId="18564062" w:rsidR="00C23DEB" w:rsidRDefault="00C23DEB" w:rsidP="00C23DEB">
      <w:pPr>
        <w:pStyle w:val="ListParagraph"/>
        <w:numPr>
          <w:ilvl w:val="0"/>
          <w:numId w:val="6"/>
        </w:numPr>
        <w:rPr>
          <w:rFonts w:ascii="Arial" w:hAnsi="Arial" w:cs="Arial"/>
        </w:rPr>
      </w:pPr>
      <w:r w:rsidRPr="00C23DEB">
        <w:rPr>
          <w:rFonts w:ascii="Arial" w:hAnsi="Arial" w:cs="Arial"/>
        </w:rPr>
        <w:t xml:space="preserve"> Longitudinal changes in mental health and the COVID-19 pandemic: evidence from the UK Household Longitudinal Study (2020) Cambridge University Press – Michael Daly </w:t>
      </w:r>
      <w:hyperlink r:id="rId28" w:history="1">
        <w:r w:rsidRPr="005843A0">
          <w:rPr>
            <w:rStyle w:val="Hyperlink"/>
            <w:rFonts w:ascii="Arial" w:hAnsi="Arial" w:cs="Arial"/>
          </w:rPr>
          <w:t>https://www.cambridge.org/core/journals/psychological-medicine/article/longitudinal-changes-in-mental-health-and-the-covid19-pandemic-evidence-from-the-uk-household-longitudinal-study/3076D6D9BA396B94D02E67FEBF7C66D8</w:t>
        </w:r>
      </w:hyperlink>
      <w:r>
        <w:rPr>
          <w:rFonts w:ascii="Arial" w:hAnsi="Arial" w:cs="Arial"/>
        </w:rPr>
        <w:t xml:space="preserve"> </w:t>
      </w:r>
      <w:r w:rsidRPr="00C23DEB">
        <w:rPr>
          <w:rFonts w:ascii="Arial" w:hAnsi="Arial" w:cs="Arial"/>
        </w:rPr>
        <w:t xml:space="preserve"> </w:t>
      </w:r>
      <w:r w:rsidRPr="00C23DEB">
        <w:rPr>
          <w:rFonts w:ascii="Arial" w:hAnsi="Arial" w:cs="Arial"/>
        </w:rPr>
        <w:t xml:space="preserve">- Accessed </w:t>
      </w:r>
      <w:r w:rsidRPr="00C23DEB">
        <w:rPr>
          <w:rFonts w:ascii="Arial" w:hAnsi="Arial" w:cs="Arial"/>
        </w:rPr>
        <w:t>30</w:t>
      </w:r>
      <w:r w:rsidRPr="00C23DEB">
        <w:rPr>
          <w:rFonts w:ascii="Arial" w:hAnsi="Arial" w:cs="Arial"/>
        </w:rPr>
        <w:t>-04-23</w:t>
      </w:r>
      <w:r>
        <w:rPr>
          <w:rFonts w:ascii="Arial" w:hAnsi="Arial" w:cs="Arial"/>
        </w:rPr>
        <w:br/>
      </w:r>
    </w:p>
    <w:p w14:paraId="13FEAD8F" w14:textId="6571CEA7" w:rsidR="00C23DEB" w:rsidRDefault="00C23DEB" w:rsidP="00C23DEB">
      <w:pPr>
        <w:pStyle w:val="ListParagraph"/>
        <w:numPr>
          <w:ilvl w:val="0"/>
          <w:numId w:val="6"/>
        </w:numPr>
        <w:rPr>
          <w:rFonts w:ascii="Arial" w:hAnsi="Arial" w:cs="Arial"/>
        </w:rPr>
      </w:pPr>
      <w:r>
        <w:rPr>
          <w:rFonts w:ascii="Arial" w:hAnsi="Arial" w:cs="Arial"/>
        </w:rPr>
        <w:t xml:space="preserve">Covid-19: England’s health declined in 2020, but not across all areas (2022) Gareth </w:t>
      </w:r>
      <w:proofErr w:type="spellStart"/>
      <w:r>
        <w:rPr>
          <w:rFonts w:ascii="Arial" w:hAnsi="Arial" w:cs="Arial"/>
        </w:rPr>
        <w:t>Lacobucci</w:t>
      </w:r>
      <w:proofErr w:type="spellEnd"/>
      <w:r>
        <w:rPr>
          <w:rFonts w:ascii="Arial" w:hAnsi="Arial" w:cs="Arial"/>
        </w:rPr>
        <w:t xml:space="preserve"> </w:t>
      </w:r>
      <w:hyperlink r:id="rId29" w:history="1">
        <w:r w:rsidRPr="005843A0">
          <w:rPr>
            <w:rStyle w:val="Hyperlink"/>
            <w:rFonts w:ascii="Arial" w:hAnsi="Arial" w:cs="Arial"/>
          </w:rPr>
          <w:t>https://www.bmj.com/content/379/bmj.o2710#:~:text=The%20decline%20in%20the%20Healthy,(from%2099.4%20to%2087.4)</w:t>
        </w:r>
      </w:hyperlink>
      <w:r w:rsidRPr="00C23DEB">
        <w:rPr>
          <w:rFonts w:ascii="Arial" w:hAnsi="Arial" w:cs="Arial"/>
        </w:rPr>
        <w:t>.</w:t>
      </w:r>
      <w:r>
        <w:rPr>
          <w:rFonts w:ascii="Arial" w:hAnsi="Arial" w:cs="Arial"/>
        </w:rPr>
        <w:t xml:space="preserve"> </w:t>
      </w:r>
      <w:r w:rsidRPr="00C23DEB">
        <w:rPr>
          <w:rFonts w:ascii="Arial" w:hAnsi="Arial" w:cs="Arial"/>
        </w:rPr>
        <w:t>- Accessed 30-04-23</w:t>
      </w:r>
      <w:r>
        <w:rPr>
          <w:rFonts w:ascii="Arial" w:hAnsi="Arial" w:cs="Arial"/>
        </w:rPr>
        <w:br/>
      </w:r>
    </w:p>
    <w:p w14:paraId="5A11BC6D" w14:textId="240492F3" w:rsidR="00C23DEB" w:rsidRDefault="00C23DEB" w:rsidP="00C23DEB">
      <w:pPr>
        <w:pStyle w:val="ListParagraph"/>
        <w:numPr>
          <w:ilvl w:val="0"/>
          <w:numId w:val="6"/>
        </w:numPr>
        <w:rPr>
          <w:rFonts w:ascii="Arial" w:hAnsi="Arial" w:cs="Arial"/>
        </w:rPr>
      </w:pPr>
      <w:r>
        <w:rPr>
          <w:rFonts w:ascii="Arial" w:hAnsi="Arial" w:cs="Arial"/>
        </w:rPr>
        <w:t xml:space="preserve">Growing importance of health in the economy (2013) World Economic Forum – Francis S. Collins </w:t>
      </w:r>
      <w:hyperlink r:id="rId30" w:history="1">
        <w:r w:rsidR="00C42DFB" w:rsidRPr="005843A0">
          <w:rPr>
            <w:rStyle w:val="Hyperlink"/>
            <w:rFonts w:ascii="Arial" w:hAnsi="Arial" w:cs="Arial"/>
          </w:rPr>
          <w:t>https://widgets.weforum.org/outlook15/10.html</w:t>
        </w:r>
      </w:hyperlink>
      <w:r w:rsidR="00C42DFB">
        <w:rPr>
          <w:rFonts w:ascii="Arial" w:hAnsi="Arial" w:cs="Arial"/>
        </w:rPr>
        <w:t xml:space="preserve"> </w:t>
      </w:r>
      <w:r w:rsidRPr="00C42DFB">
        <w:rPr>
          <w:rFonts w:ascii="Arial" w:hAnsi="Arial" w:cs="Arial"/>
        </w:rPr>
        <w:t xml:space="preserve"> </w:t>
      </w:r>
      <w:r w:rsidRPr="00C42DFB">
        <w:rPr>
          <w:rFonts w:ascii="Arial" w:hAnsi="Arial" w:cs="Arial"/>
        </w:rPr>
        <w:t xml:space="preserve">- Accessed </w:t>
      </w:r>
      <w:r w:rsidRPr="00C42DFB">
        <w:rPr>
          <w:rFonts w:ascii="Arial" w:hAnsi="Arial" w:cs="Arial"/>
        </w:rPr>
        <w:t>01</w:t>
      </w:r>
      <w:r w:rsidRPr="00C42DFB">
        <w:rPr>
          <w:rFonts w:ascii="Arial" w:hAnsi="Arial" w:cs="Arial"/>
        </w:rPr>
        <w:t>-0</w:t>
      </w:r>
      <w:r w:rsidRPr="00C42DFB">
        <w:rPr>
          <w:rFonts w:ascii="Arial" w:hAnsi="Arial" w:cs="Arial"/>
        </w:rPr>
        <w:t>5</w:t>
      </w:r>
      <w:r w:rsidRPr="00C42DFB">
        <w:rPr>
          <w:rFonts w:ascii="Arial" w:hAnsi="Arial" w:cs="Arial"/>
        </w:rPr>
        <w:t>-23</w:t>
      </w:r>
      <w:r>
        <w:rPr>
          <w:rFonts w:ascii="Arial" w:hAnsi="Arial" w:cs="Arial"/>
        </w:rPr>
        <w:br/>
      </w:r>
    </w:p>
    <w:p w14:paraId="26C65268" w14:textId="5CACE392" w:rsidR="00C42DFB" w:rsidRDefault="00C23DEB" w:rsidP="00C23DEB">
      <w:pPr>
        <w:pStyle w:val="ListParagraph"/>
        <w:numPr>
          <w:ilvl w:val="0"/>
          <w:numId w:val="6"/>
        </w:numPr>
        <w:rPr>
          <w:rFonts w:ascii="Arial" w:hAnsi="Arial" w:cs="Arial"/>
        </w:rPr>
      </w:pPr>
      <w:r>
        <w:rPr>
          <w:rFonts w:ascii="Arial" w:hAnsi="Arial" w:cs="Arial"/>
        </w:rPr>
        <w:t xml:space="preserve">UK needs national mission to stop decline in health that mirrors climate action, says </w:t>
      </w:r>
      <w:r w:rsidR="00C42DFB">
        <w:rPr>
          <w:rFonts w:ascii="Arial" w:hAnsi="Arial" w:cs="Arial"/>
        </w:rPr>
        <w:t xml:space="preserve">commission (2023) BMJ – Matthew Limb </w:t>
      </w:r>
      <w:hyperlink r:id="rId31" w:history="1">
        <w:r w:rsidR="00C42DFB" w:rsidRPr="005843A0">
          <w:rPr>
            <w:rStyle w:val="Hyperlink"/>
            <w:rFonts w:ascii="Arial" w:hAnsi="Arial" w:cs="Arial"/>
          </w:rPr>
          <w:t>https://www.bmj.com/content/381/bmj.p986</w:t>
        </w:r>
      </w:hyperlink>
      <w:r w:rsidR="00C42DFB">
        <w:rPr>
          <w:rFonts w:ascii="Arial" w:hAnsi="Arial" w:cs="Arial"/>
        </w:rPr>
        <w:t xml:space="preserve"> </w:t>
      </w:r>
      <w:r w:rsidR="00C42DFB" w:rsidRPr="00C42DFB">
        <w:rPr>
          <w:rFonts w:ascii="Arial" w:hAnsi="Arial" w:cs="Arial"/>
        </w:rPr>
        <w:t xml:space="preserve"> </w:t>
      </w:r>
      <w:r w:rsidR="00C42DFB">
        <w:rPr>
          <w:rFonts w:ascii="Arial" w:hAnsi="Arial" w:cs="Arial"/>
        </w:rPr>
        <w:t xml:space="preserve"> </w:t>
      </w:r>
      <w:r w:rsidR="00C42DFB" w:rsidRPr="00C42DFB">
        <w:rPr>
          <w:rFonts w:ascii="Arial" w:hAnsi="Arial" w:cs="Arial"/>
        </w:rPr>
        <w:t>- Accessed 01-05-23</w:t>
      </w:r>
      <w:r w:rsidR="00C42DFB">
        <w:rPr>
          <w:rFonts w:ascii="Arial" w:hAnsi="Arial" w:cs="Arial"/>
        </w:rPr>
        <w:br/>
      </w:r>
    </w:p>
    <w:p w14:paraId="554F2B0B" w14:textId="77777777" w:rsidR="00C42DFB" w:rsidRDefault="00C42DFB" w:rsidP="00C23DEB">
      <w:pPr>
        <w:pStyle w:val="ListParagraph"/>
        <w:numPr>
          <w:ilvl w:val="0"/>
          <w:numId w:val="6"/>
        </w:numPr>
        <w:rPr>
          <w:rFonts w:ascii="Arial" w:hAnsi="Arial" w:cs="Arial"/>
        </w:rPr>
      </w:pPr>
      <w:r>
        <w:rPr>
          <w:rFonts w:ascii="Arial" w:hAnsi="Arial" w:cs="Arial"/>
        </w:rPr>
        <w:t xml:space="preserve">Survey Research (2019) David A. Story, MD – ASA Publications </w:t>
      </w:r>
      <w:hyperlink r:id="rId32" w:history="1">
        <w:r w:rsidRPr="005843A0">
          <w:rPr>
            <w:rStyle w:val="Hyperlink"/>
            <w:rFonts w:ascii="Arial" w:hAnsi="Arial" w:cs="Arial"/>
          </w:rPr>
          <w:t>https://pubs.asahq.org/anesthesiology/article/130/2/192/20077/Survey-Research</w:t>
        </w:r>
      </w:hyperlink>
      <w:r>
        <w:rPr>
          <w:rFonts w:ascii="Arial" w:hAnsi="Arial" w:cs="Arial"/>
        </w:rPr>
        <w:t xml:space="preserve">  </w:t>
      </w:r>
      <w:r w:rsidRPr="00C42DFB">
        <w:rPr>
          <w:rFonts w:ascii="Arial" w:hAnsi="Arial" w:cs="Arial"/>
        </w:rPr>
        <w:t>- Accessed 01-05-23</w:t>
      </w:r>
      <w:r>
        <w:rPr>
          <w:rFonts w:ascii="Arial" w:hAnsi="Arial" w:cs="Arial"/>
        </w:rPr>
        <w:br/>
      </w:r>
    </w:p>
    <w:p w14:paraId="50CE706D" w14:textId="77777777" w:rsidR="00C42DFB" w:rsidRDefault="00C42DFB" w:rsidP="00C23DEB">
      <w:pPr>
        <w:pStyle w:val="ListParagraph"/>
        <w:numPr>
          <w:ilvl w:val="0"/>
          <w:numId w:val="6"/>
        </w:numPr>
        <w:rPr>
          <w:rFonts w:ascii="Arial" w:hAnsi="Arial" w:cs="Arial"/>
        </w:rPr>
      </w:pPr>
      <w:r>
        <w:rPr>
          <w:rFonts w:ascii="Arial" w:hAnsi="Arial" w:cs="Arial"/>
        </w:rPr>
        <w:t xml:space="preserve">What is Quantitative Research? Definition and Methods (2022) </w:t>
      </w:r>
      <w:proofErr w:type="spellStart"/>
      <w:r>
        <w:rPr>
          <w:rFonts w:ascii="Arial" w:hAnsi="Arial" w:cs="Arial"/>
        </w:rPr>
        <w:t>Scribbr</w:t>
      </w:r>
      <w:proofErr w:type="spellEnd"/>
      <w:r>
        <w:rPr>
          <w:rFonts w:ascii="Arial" w:hAnsi="Arial" w:cs="Arial"/>
        </w:rPr>
        <w:t xml:space="preserve"> – </w:t>
      </w:r>
      <w:proofErr w:type="spellStart"/>
      <w:r>
        <w:rPr>
          <w:rFonts w:ascii="Arial" w:hAnsi="Arial" w:cs="Arial"/>
        </w:rPr>
        <w:t>Pritha</w:t>
      </w:r>
      <w:proofErr w:type="spellEnd"/>
      <w:r>
        <w:rPr>
          <w:rFonts w:ascii="Arial" w:hAnsi="Arial" w:cs="Arial"/>
        </w:rPr>
        <w:t xml:space="preserve"> Bhandari </w:t>
      </w:r>
      <w:hyperlink r:id="rId33" w:history="1">
        <w:r w:rsidRPr="005843A0">
          <w:rPr>
            <w:rStyle w:val="Hyperlink"/>
            <w:rFonts w:ascii="Arial" w:hAnsi="Arial" w:cs="Arial"/>
          </w:rPr>
          <w:t>https://www.scribbr.co.uk/research-methods/introduction-to-quantitative-research/</w:t>
        </w:r>
      </w:hyperlink>
      <w:r>
        <w:rPr>
          <w:rFonts w:ascii="Arial" w:hAnsi="Arial" w:cs="Arial"/>
        </w:rPr>
        <w:t xml:space="preserve"> </w:t>
      </w:r>
      <w:r w:rsidRPr="00C42DFB">
        <w:rPr>
          <w:rFonts w:ascii="Arial" w:hAnsi="Arial" w:cs="Arial"/>
        </w:rPr>
        <w:t>- Accessed 0</w:t>
      </w:r>
      <w:r>
        <w:rPr>
          <w:rFonts w:ascii="Arial" w:hAnsi="Arial" w:cs="Arial"/>
        </w:rPr>
        <w:t>5</w:t>
      </w:r>
      <w:r w:rsidRPr="00C42DFB">
        <w:rPr>
          <w:rFonts w:ascii="Arial" w:hAnsi="Arial" w:cs="Arial"/>
        </w:rPr>
        <w:t>-05-23</w:t>
      </w:r>
      <w:r>
        <w:rPr>
          <w:rFonts w:ascii="Arial" w:hAnsi="Arial" w:cs="Arial"/>
        </w:rPr>
        <w:br/>
      </w:r>
    </w:p>
    <w:p w14:paraId="5F36B4D9" w14:textId="1AD1B16F" w:rsidR="00C23DEB" w:rsidRDefault="00C42DFB" w:rsidP="00C23DEB">
      <w:pPr>
        <w:pStyle w:val="ListParagraph"/>
        <w:numPr>
          <w:ilvl w:val="0"/>
          <w:numId w:val="6"/>
        </w:numPr>
        <w:rPr>
          <w:rFonts w:ascii="Arial" w:hAnsi="Arial" w:cs="Arial"/>
        </w:rPr>
      </w:pPr>
      <w:r>
        <w:rPr>
          <w:rFonts w:ascii="Arial" w:hAnsi="Arial" w:cs="Arial"/>
        </w:rPr>
        <w:t xml:space="preserve">Quantitative Data Analysis (2019) </w:t>
      </w:r>
      <w:proofErr w:type="spellStart"/>
      <w:r>
        <w:rPr>
          <w:rFonts w:ascii="Arial" w:hAnsi="Arial" w:cs="Arial"/>
        </w:rPr>
        <w:t>Dhall</w:t>
      </w:r>
      <w:proofErr w:type="spellEnd"/>
      <w:r>
        <w:rPr>
          <w:rFonts w:ascii="Arial" w:hAnsi="Arial" w:cs="Arial"/>
        </w:rPr>
        <w:t xml:space="preserve">, P, </w:t>
      </w:r>
      <w:proofErr w:type="spellStart"/>
      <w:r>
        <w:rPr>
          <w:rFonts w:ascii="Arial" w:hAnsi="Arial" w:cs="Arial"/>
        </w:rPr>
        <w:t>Subudhi</w:t>
      </w:r>
      <w:proofErr w:type="spellEnd"/>
      <w:r>
        <w:rPr>
          <w:rFonts w:ascii="Arial" w:hAnsi="Arial" w:cs="Arial"/>
        </w:rPr>
        <w:t xml:space="preserve">, R.N. and Mishra, S. </w:t>
      </w:r>
      <w:hyperlink r:id="rId34" w:history="1">
        <w:r w:rsidRPr="005843A0">
          <w:rPr>
            <w:rStyle w:val="Hyperlink"/>
            <w:rFonts w:ascii="Arial" w:hAnsi="Arial" w:cs="Arial"/>
          </w:rPr>
          <w:t>https://www.emerald.com/insight/content/doi/10.1108/978-1-78973-973-220191008/full/html</w:t>
        </w:r>
      </w:hyperlink>
      <w:r>
        <w:rPr>
          <w:rFonts w:ascii="Arial" w:hAnsi="Arial" w:cs="Arial"/>
        </w:rPr>
        <w:t xml:space="preserve"> </w:t>
      </w:r>
      <w:r w:rsidRPr="00C42DFB">
        <w:rPr>
          <w:rFonts w:ascii="Arial" w:hAnsi="Arial" w:cs="Arial"/>
        </w:rPr>
        <w:t xml:space="preserve"> </w:t>
      </w:r>
      <w:r w:rsidRPr="00C42DFB">
        <w:rPr>
          <w:rFonts w:ascii="Arial" w:hAnsi="Arial" w:cs="Arial"/>
        </w:rPr>
        <w:t>- Accessed 05-05-23</w:t>
      </w:r>
      <w:r>
        <w:rPr>
          <w:rFonts w:ascii="Arial" w:hAnsi="Arial" w:cs="Arial"/>
        </w:rPr>
        <w:br/>
      </w:r>
    </w:p>
    <w:p w14:paraId="3CBDC7CA" w14:textId="28B849F2" w:rsidR="00C42DFB" w:rsidRDefault="00C42DFB" w:rsidP="00C23DEB">
      <w:pPr>
        <w:pStyle w:val="ListParagraph"/>
        <w:numPr>
          <w:ilvl w:val="0"/>
          <w:numId w:val="6"/>
        </w:numPr>
        <w:rPr>
          <w:rFonts w:ascii="Arial" w:hAnsi="Arial" w:cs="Arial"/>
        </w:rPr>
      </w:pPr>
      <w:r>
        <w:rPr>
          <w:rFonts w:ascii="Arial" w:hAnsi="Arial" w:cs="Arial"/>
        </w:rPr>
        <w:t xml:space="preserve">How to use qualitative and quantitate research to your advantage (2022) GWI- Jason </w:t>
      </w:r>
      <w:proofErr w:type="spellStart"/>
      <w:r>
        <w:rPr>
          <w:rFonts w:ascii="Arial" w:hAnsi="Arial" w:cs="Arial"/>
        </w:rPr>
        <w:t>Mander</w:t>
      </w:r>
      <w:proofErr w:type="spellEnd"/>
      <w:r>
        <w:rPr>
          <w:rFonts w:ascii="Arial" w:hAnsi="Arial" w:cs="Arial"/>
        </w:rPr>
        <w:t xml:space="preserve"> </w:t>
      </w:r>
      <w:hyperlink r:id="rId35" w:history="1">
        <w:r w:rsidRPr="005843A0">
          <w:rPr>
            <w:rStyle w:val="Hyperlink"/>
            <w:rFonts w:ascii="Arial" w:hAnsi="Arial" w:cs="Arial"/>
          </w:rPr>
          <w:t>https://blog.gwi.com/trends/qualitative-vs-quantitative/#:~:text=The%20benefits%20of%20quantitative%20research&amp;text=You%20get%20objectivity%20and%20accuracy,or%20Instagram%2FFacebook%2FTikTok</w:t>
        </w:r>
      </w:hyperlink>
      <w:r w:rsidRPr="00C42DFB">
        <w:rPr>
          <w:rFonts w:ascii="Arial" w:hAnsi="Arial" w:cs="Arial"/>
        </w:rPr>
        <w:t>.</w:t>
      </w:r>
      <w:r>
        <w:rPr>
          <w:rFonts w:ascii="Arial" w:hAnsi="Arial" w:cs="Arial"/>
        </w:rPr>
        <w:t xml:space="preserve"> </w:t>
      </w:r>
      <w:r w:rsidRPr="00C42DFB">
        <w:rPr>
          <w:rFonts w:ascii="Arial" w:hAnsi="Arial" w:cs="Arial"/>
        </w:rPr>
        <w:t>- Accessed 0</w:t>
      </w:r>
      <w:r>
        <w:rPr>
          <w:rFonts w:ascii="Arial" w:hAnsi="Arial" w:cs="Arial"/>
        </w:rPr>
        <w:t>6</w:t>
      </w:r>
      <w:r w:rsidRPr="00C42DFB">
        <w:rPr>
          <w:rFonts w:ascii="Arial" w:hAnsi="Arial" w:cs="Arial"/>
        </w:rPr>
        <w:t>-05-23</w:t>
      </w:r>
      <w:r w:rsidR="001F522B">
        <w:rPr>
          <w:rFonts w:ascii="Arial" w:hAnsi="Arial" w:cs="Arial"/>
        </w:rPr>
        <w:br/>
      </w:r>
    </w:p>
    <w:p w14:paraId="40F99737" w14:textId="40B2FEB8" w:rsidR="001F522B" w:rsidRPr="00C23DEB" w:rsidRDefault="001F522B" w:rsidP="00C23DEB">
      <w:pPr>
        <w:pStyle w:val="ListParagraph"/>
        <w:numPr>
          <w:ilvl w:val="0"/>
          <w:numId w:val="6"/>
        </w:numPr>
        <w:rPr>
          <w:rFonts w:ascii="Arial" w:hAnsi="Arial" w:cs="Arial"/>
        </w:rPr>
      </w:pPr>
      <w:r>
        <w:rPr>
          <w:rFonts w:ascii="Arial" w:hAnsi="Arial" w:cs="Arial"/>
        </w:rPr>
        <w:t xml:space="preserve">Physical exercise as a tool to help the immune system against COVID-19: an integrative review of the current literature (2021) Clinical and Experimental Medicine </w:t>
      </w:r>
      <w:hyperlink r:id="rId36" w:history="1">
        <w:r w:rsidRPr="005843A0">
          <w:rPr>
            <w:rStyle w:val="Hyperlink"/>
            <w:rFonts w:ascii="Arial" w:hAnsi="Arial" w:cs="Arial"/>
          </w:rPr>
          <w:t>https://link.springer.com/article/10.1007/s10238-020-00650-3</w:t>
        </w:r>
      </w:hyperlink>
      <w:r>
        <w:rPr>
          <w:rFonts w:ascii="Arial" w:hAnsi="Arial" w:cs="Arial"/>
        </w:rPr>
        <w:t xml:space="preserve"> </w:t>
      </w:r>
      <w:r w:rsidRPr="00C42DFB">
        <w:rPr>
          <w:rFonts w:ascii="Arial" w:hAnsi="Arial" w:cs="Arial"/>
        </w:rPr>
        <w:t>- Accessed 0</w:t>
      </w:r>
      <w:r>
        <w:rPr>
          <w:rFonts w:ascii="Arial" w:hAnsi="Arial" w:cs="Arial"/>
        </w:rPr>
        <w:t>7</w:t>
      </w:r>
      <w:r w:rsidRPr="00C42DFB">
        <w:rPr>
          <w:rFonts w:ascii="Arial" w:hAnsi="Arial" w:cs="Arial"/>
        </w:rPr>
        <w:t>-05-23</w:t>
      </w:r>
    </w:p>
    <w:p w14:paraId="7284D3CC" w14:textId="18105503" w:rsidR="00BC4A55" w:rsidRPr="00C42DFB" w:rsidRDefault="00A30D26">
      <w:pPr>
        <w:rPr>
          <w:rFonts w:ascii="Arial" w:hAnsi="Arial" w:cs="Arial"/>
        </w:rPr>
      </w:pPr>
      <w:r w:rsidRPr="00C23DEB">
        <w:rPr>
          <w:rFonts w:ascii="Arial" w:hAnsi="Arial" w:cs="Arial"/>
        </w:rPr>
        <w:br/>
      </w:r>
      <w:r w:rsidR="006160A1" w:rsidRPr="00C23DEB">
        <w:rPr>
          <w:rFonts w:ascii="Arial" w:hAnsi="Arial" w:cs="Arial"/>
        </w:rPr>
        <w:br/>
      </w:r>
    </w:p>
    <w:sectPr w:rsidR="00BC4A55" w:rsidRPr="00C42DFB">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3206F" w14:textId="77777777" w:rsidR="00835B23" w:rsidRDefault="00835B23" w:rsidP="00263A9F">
      <w:pPr>
        <w:spacing w:after="0" w:line="240" w:lineRule="auto"/>
      </w:pPr>
      <w:r>
        <w:separator/>
      </w:r>
    </w:p>
  </w:endnote>
  <w:endnote w:type="continuationSeparator" w:id="0">
    <w:p w14:paraId="0B191B69" w14:textId="77777777" w:rsidR="00835B23" w:rsidRDefault="00835B23" w:rsidP="00263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F619FC" w14:textId="77777777" w:rsidR="00835B23" w:rsidRDefault="00835B23" w:rsidP="00263A9F">
      <w:pPr>
        <w:spacing w:after="0" w:line="240" w:lineRule="auto"/>
      </w:pPr>
      <w:r>
        <w:separator/>
      </w:r>
    </w:p>
  </w:footnote>
  <w:footnote w:type="continuationSeparator" w:id="0">
    <w:p w14:paraId="45372E4A" w14:textId="77777777" w:rsidR="00835B23" w:rsidRDefault="00835B23" w:rsidP="00263A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D8BFF" w14:textId="1E5B2336" w:rsidR="00263A9F" w:rsidRDefault="00263A9F" w:rsidP="006461C6">
    <w:pPr>
      <w:pStyle w:val="Header"/>
      <w:jc w:val="both"/>
      <w:rPr>
        <w:rFonts w:asciiTheme="majorHAnsi" w:hAnsiTheme="majorHAnsi" w:cstheme="majorHAnsi"/>
        <w:b/>
        <w:bCs/>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16</w:t>
    </w:r>
    <w:r w:rsidRPr="002B27BE">
      <w:rPr>
        <w:rFonts w:asciiTheme="majorHAnsi" w:hAnsiTheme="majorHAnsi" w:cstheme="majorHAnsi"/>
        <w:b/>
        <w:bCs/>
      </w:rPr>
      <w:fldChar w:fldCharType="end"/>
    </w:r>
  </w:p>
  <w:p w14:paraId="23B08058" w14:textId="5D262DC6" w:rsidR="00263A9F" w:rsidRPr="00A416FE" w:rsidRDefault="00263A9F" w:rsidP="006461C6">
    <w:pPr>
      <w:pStyle w:val="Header"/>
      <w:jc w:val="both"/>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 xml:space="preserve">                                    </w:t>
    </w:r>
    <w:r w:rsidRPr="002B27BE">
      <w:rPr>
        <w:rFonts w:asciiTheme="majorHAnsi" w:hAnsiTheme="majorHAnsi" w:cstheme="majorHAnsi"/>
      </w:rPr>
      <w:t xml:space="preserve">   </w:t>
    </w:r>
    <w:r w:rsidR="006A4B8D">
      <w:rPr>
        <w:rFonts w:asciiTheme="majorHAnsi" w:hAnsiTheme="majorHAnsi" w:cstheme="majorHAnsi"/>
      </w:rPr>
      <w:t>7</w:t>
    </w:r>
    <w:r>
      <w:rPr>
        <w:rFonts w:asciiTheme="majorHAnsi" w:hAnsiTheme="majorHAnsi" w:cstheme="majorHAnsi"/>
        <w:vertAlign w:val="superscript"/>
      </w:rPr>
      <w:t>th</w:t>
    </w:r>
    <w:r w:rsidRPr="002B27BE">
      <w:rPr>
        <w:rFonts w:asciiTheme="majorHAnsi" w:hAnsiTheme="majorHAnsi" w:cstheme="majorHAnsi"/>
      </w:rPr>
      <w:t xml:space="preserve"> </w:t>
    </w:r>
    <w:r>
      <w:rPr>
        <w:rFonts w:asciiTheme="majorHAnsi" w:hAnsiTheme="majorHAnsi" w:cstheme="majorHAnsi"/>
      </w:rPr>
      <w:t xml:space="preserve">May </w:t>
    </w:r>
    <w:r w:rsidRPr="002B27BE">
      <w:rPr>
        <w:rFonts w:asciiTheme="majorHAnsi" w:hAnsiTheme="majorHAnsi" w:cstheme="majorHAnsi"/>
      </w:rPr>
      <w:t>202</w:t>
    </w:r>
    <w:r>
      <w:rPr>
        <w:rFonts w:asciiTheme="majorHAnsi" w:hAnsiTheme="majorHAnsi" w:cstheme="majorHAnsi"/>
      </w:rPr>
      <w:t>3</w:t>
    </w:r>
  </w:p>
  <w:p w14:paraId="4538671E" w14:textId="77777777" w:rsidR="00263A9F" w:rsidRDefault="00263A9F" w:rsidP="006461C6">
    <w:pPr>
      <w:pStyle w:val="Header"/>
      <w:jc w:val="both"/>
    </w:pPr>
  </w:p>
  <w:p w14:paraId="5D015622" w14:textId="77777777" w:rsidR="00263A9F" w:rsidRDefault="00263A9F" w:rsidP="006461C6">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F146C2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ABC07DC"/>
    <w:multiLevelType w:val="hybridMultilevel"/>
    <w:tmpl w:val="8A1A725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2AF7A28"/>
    <w:multiLevelType w:val="hybridMultilevel"/>
    <w:tmpl w:val="8F8084C2"/>
    <w:lvl w:ilvl="0" w:tplc="6C66EDB8">
      <w:start w:val="1"/>
      <w:numFmt w:val="decimal"/>
      <w:lvlText w:val="%1."/>
      <w:lvlJc w:val="left"/>
      <w:pPr>
        <w:ind w:left="360" w:hanging="360"/>
      </w:pPr>
      <w:rPr>
        <w:color w:val="auto"/>
      </w:rPr>
    </w:lvl>
    <w:lvl w:ilvl="1" w:tplc="10090019">
      <w:start w:val="1"/>
      <w:numFmt w:val="lowerLetter"/>
      <w:lvlText w:val="%2."/>
      <w:lvlJc w:val="left"/>
      <w:pPr>
        <w:ind w:left="1440" w:hanging="360"/>
      </w:pPr>
    </w:lvl>
    <w:lvl w:ilvl="2" w:tplc="1009001B">
      <w:start w:val="1"/>
      <w:numFmt w:val="lowerRoman"/>
      <w:lvlText w:val="%3."/>
      <w:lvlJc w:val="right"/>
      <w:pPr>
        <w:ind w:left="2160" w:hanging="180"/>
      </w:pPr>
    </w:lvl>
    <w:lvl w:ilvl="3" w:tplc="1009000F">
      <w:start w:val="1"/>
      <w:numFmt w:val="decimal"/>
      <w:lvlText w:val="%4."/>
      <w:lvlJc w:val="left"/>
      <w:pPr>
        <w:ind w:left="2880" w:hanging="360"/>
      </w:pPr>
    </w:lvl>
    <w:lvl w:ilvl="4" w:tplc="10090019">
      <w:start w:val="1"/>
      <w:numFmt w:val="lowerLetter"/>
      <w:lvlText w:val="%5."/>
      <w:lvlJc w:val="left"/>
      <w:pPr>
        <w:ind w:left="3600" w:hanging="360"/>
      </w:pPr>
    </w:lvl>
    <w:lvl w:ilvl="5" w:tplc="1009001B">
      <w:start w:val="1"/>
      <w:numFmt w:val="lowerRoman"/>
      <w:lvlText w:val="%6."/>
      <w:lvlJc w:val="right"/>
      <w:pPr>
        <w:ind w:left="4320" w:hanging="180"/>
      </w:pPr>
    </w:lvl>
    <w:lvl w:ilvl="6" w:tplc="1009000F">
      <w:start w:val="1"/>
      <w:numFmt w:val="decimal"/>
      <w:lvlText w:val="%7."/>
      <w:lvlJc w:val="left"/>
      <w:pPr>
        <w:ind w:left="5040" w:hanging="360"/>
      </w:pPr>
    </w:lvl>
    <w:lvl w:ilvl="7" w:tplc="10090019">
      <w:start w:val="1"/>
      <w:numFmt w:val="lowerLetter"/>
      <w:lvlText w:val="%8."/>
      <w:lvlJc w:val="left"/>
      <w:pPr>
        <w:ind w:left="5760" w:hanging="360"/>
      </w:pPr>
    </w:lvl>
    <w:lvl w:ilvl="8" w:tplc="1009001B">
      <w:start w:val="1"/>
      <w:numFmt w:val="lowerRoman"/>
      <w:lvlText w:val="%9."/>
      <w:lvlJc w:val="right"/>
      <w:pPr>
        <w:ind w:left="6480" w:hanging="180"/>
      </w:pPr>
    </w:lvl>
  </w:abstractNum>
  <w:abstractNum w:abstractNumId="3" w15:restartNumberingAfterBreak="0">
    <w:nsid w:val="14F36CF8"/>
    <w:multiLevelType w:val="hybridMultilevel"/>
    <w:tmpl w:val="4DB8F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553C3B"/>
    <w:multiLevelType w:val="hybridMultilevel"/>
    <w:tmpl w:val="118435C6"/>
    <w:lvl w:ilvl="0" w:tplc="387EB7F0">
      <w:start w:val="1"/>
      <w:numFmt w:val="decimal"/>
      <w:lvlText w:val="%1."/>
      <w:lvlJc w:val="left"/>
      <w:pPr>
        <w:ind w:left="644" w:hanging="360"/>
      </w:pPr>
      <w:rPr>
        <w:rFonts w:hint="default"/>
        <w:b/>
        <w:bCs/>
        <w:i/>
        <w:i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D0633C"/>
    <w:multiLevelType w:val="hybridMultilevel"/>
    <w:tmpl w:val="6AEC4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C07A34"/>
    <w:multiLevelType w:val="hybridMultilevel"/>
    <w:tmpl w:val="40F2DA08"/>
    <w:lvl w:ilvl="0" w:tplc="2A6E2492">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8603E1"/>
    <w:multiLevelType w:val="hybridMultilevel"/>
    <w:tmpl w:val="8964450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72443440">
    <w:abstractNumId w:val="6"/>
  </w:num>
  <w:num w:numId="2" w16cid:durableId="450323365">
    <w:abstractNumId w:val="1"/>
  </w:num>
  <w:num w:numId="3" w16cid:durableId="147190093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073501058">
    <w:abstractNumId w:val="7"/>
  </w:num>
  <w:num w:numId="5" w16cid:durableId="1620992906">
    <w:abstractNumId w:val="4"/>
  </w:num>
  <w:num w:numId="6" w16cid:durableId="1291739572">
    <w:abstractNumId w:val="3"/>
  </w:num>
  <w:num w:numId="7" w16cid:durableId="877007670">
    <w:abstractNumId w:val="5"/>
  </w:num>
  <w:num w:numId="8" w16cid:durableId="871961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A9F"/>
    <w:rsid w:val="00014552"/>
    <w:rsid w:val="00014BE3"/>
    <w:rsid w:val="00016DC9"/>
    <w:rsid w:val="00034544"/>
    <w:rsid w:val="0003593F"/>
    <w:rsid w:val="00042ED3"/>
    <w:rsid w:val="000660E5"/>
    <w:rsid w:val="000718AA"/>
    <w:rsid w:val="00074AF4"/>
    <w:rsid w:val="000811AC"/>
    <w:rsid w:val="00085A9B"/>
    <w:rsid w:val="00086479"/>
    <w:rsid w:val="00097DCC"/>
    <w:rsid w:val="000B3ECC"/>
    <w:rsid w:val="000B5D46"/>
    <w:rsid w:val="000D1B46"/>
    <w:rsid w:val="000F58C8"/>
    <w:rsid w:val="001111DE"/>
    <w:rsid w:val="00116998"/>
    <w:rsid w:val="00123E9D"/>
    <w:rsid w:val="00135E1E"/>
    <w:rsid w:val="00137ED1"/>
    <w:rsid w:val="00167859"/>
    <w:rsid w:val="0017732F"/>
    <w:rsid w:val="0019280E"/>
    <w:rsid w:val="001979C3"/>
    <w:rsid w:val="001A46AB"/>
    <w:rsid w:val="001B0007"/>
    <w:rsid w:val="001C6678"/>
    <w:rsid w:val="001D0D6E"/>
    <w:rsid w:val="001F0B39"/>
    <w:rsid w:val="001F3062"/>
    <w:rsid w:val="001F522B"/>
    <w:rsid w:val="002106EC"/>
    <w:rsid w:val="00215B42"/>
    <w:rsid w:val="00221A3A"/>
    <w:rsid w:val="00231C25"/>
    <w:rsid w:val="002348E0"/>
    <w:rsid w:val="00236207"/>
    <w:rsid w:val="0024720D"/>
    <w:rsid w:val="002476AB"/>
    <w:rsid w:val="002518A5"/>
    <w:rsid w:val="00263A9F"/>
    <w:rsid w:val="00264126"/>
    <w:rsid w:val="002647CF"/>
    <w:rsid w:val="00265CDB"/>
    <w:rsid w:val="00266259"/>
    <w:rsid w:val="002671F6"/>
    <w:rsid w:val="00271496"/>
    <w:rsid w:val="00283D45"/>
    <w:rsid w:val="0029526D"/>
    <w:rsid w:val="00295AD4"/>
    <w:rsid w:val="00295DEE"/>
    <w:rsid w:val="002E215D"/>
    <w:rsid w:val="002E5368"/>
    <w:rsid w:val="002F2D8F"/>
    <w:rsid w:val="002F7C5C"/>
    <w:rsid w:val="00307AA7"/>
    <w:rsid w:val="00310095"/>
    <w:rsid w:val="00322295"/>
    <w:rsid w:val="00327177"/>
    <w:rsid w:val="003275B9"/>
    <w:rsid w:val="0033306C"/>
    <w:rsid w:val="003368FB"/>
    <w:rsid w:val="00352151"/>
    <w:rsid w:val="00357641"/>
    <w:rsid w:val="00375FE7"/>
    <w:rsid w:val="003B08D7"/>
    <w:rsid w:val="003B15A9"/>
    <w:rsid w:val="003B1CFC"/>
    <w:rsid w:val="003D0E50"/>
    <w:rsid w:val="003D12A6"/>
    <w:rsid w:val="003D6A47"/>
    <w:rsid w:val="003D742C"/>
    <w:rsid w:val="003F55C1"/>
    <w:rsid w:val="00410924"/>
    <w:rsid w:val="0041682A"/>
    <w:rsid w:val="00417E7C"/>
    <w:rsid w:val="00424001"/>
    <w:rsid w:val="00434BAE"/>
    <w:rsid w:val="0043742A"/>
    <w:rsid w:val="00440A50"/>
    <w:rsid w:val="00484358"/>
    <w:rsid w:val="00484641"/>
    <w:rsid w:val="00490DA0"/>
    <w:rsid w:val="00492A1B"/>
    <w:rsid w:val="004A46FD"/>
    <w:rsid w:val="004A7EDA"/>
    <w:rsid w:val="004B177E"/>
    <w:rsid w:val="004C24AE"/>
    <w:rsid w:val="004C7000"/>
    <w:rsid w:val="004D35A7"/>
    <w:rsid w:val="004D48FF"/>
    <w:rsid w:val="004E0912"/>
    <w:rsid w:val="004E5F93"/>
    <w:rsid w:val="004F00FE"/>
    <w:rsid w:val="0050278E"/>
    <w:rsid w:val="0050424E"/>
    <w:rsid w:val="00504CA4"/>
    <w:rsid w:val="00511F76"/>
    <w:rsid w:val="005137A8"/>
    <w:rsid w:val="00516FF2"/>
    <w:rsid w:val="00526DA9"/>
    <w:rsid w:val="00544E7D"/>
    <w:rsid w:val="005478BB"/>
    <w:rsid w:val="0055354A"/>
    <w:rsid w:val="00581856"/>
    <w:rsid w:val="005A0D1A"/>
    <w:rsid w:val="005A211C"/>
    <w:rsid w:val="005A40CB"/>
    <w:rsid w:val="005D0316"/>
    <w:rsid w:val="005D1CCD"/>
    <w:rsid w:val="005D507E"/>
    <w:rsid w:val="005E45B8"/>
    <w:rsid w:val="005E4D36"/>
    <w:rsid w:val="0060068B"/>
    <w:rsid w:val="006015E6"/>
    <w:rsid w:val="006160A1"/>
    <w:rsid w:val="00641C36"/>
    <w:rsid w:val="00644AA1"/>
    <w:rsid w:val="006461C6"/>
    <w:rsid w:val="006515AB"/>
    <w:rsid w:val="0065379F"/>
    <w:rsid w:val="00656EBF"/>
    <w:rsid w:val="00665BF0"/>
    <w:rsid w:val="00666540"/>
    <w:rsid w:val="006679C0"/>
    <w:rsid w:val="006756A2"/>
    <w:rsid w:val="00682925"/>
    <w:rsid w:val="00683806"/>
    <w:rsid w:val="00696F2B"/>
    <w:rsid w:val="006A0BC1"/>
    <w:rsid w:val="006A48DF"/>
    <w:rsid w:val="006A4B8D"/>
    <w:rsid w:val="006C4F8F"/>
    <w:rsid w:val="006E3F70"/>
    <w:rsid w:val="006F1B92"/>
    <w:rsid w:val="00705A90"/>
    <w:rsid w:val="00710E6E"/>
    <w:rsid w:val="0073586A"/>
    <w:rsid w:val="00747434"/>
    <w:rsid w:val="00753E91"/>
    <w:rsid w:val="00770283"/>
    <w:rsid w:val="00770A91"/>
    <w:rsid w:val="00777D25"/>
    <w:rsid w:val="007857B4"/>
    <w:rsid w:val="0079360D"/>
    <w:rsid w:val="007A02F5"/>
    <w:rsid w:val="007F1BBB"/>
    <w:rsid w:val="00801636"/>
    <w:rsid w:val="00805FBE"/>
    <w:rsid w:val="00812619"/>
    <w:rsid w:val="008148B9"/>
    <w:rsid w:val="00833910"/>
    <w:rsid w:val="00835B23"/>
    <w:rsid w:val="008616D8"/>
    <w:rsid w:val="00895128"/>
    <w:rsid w:val="00897913"/>
    <w:rsid w:val="008B69D8"/>
    <w:rsid w:val="008B79D2"/>
    <w:rsid w:val="008C1CE7"/>
    <w:rsid w:val="008C2D3D"/>
    <w:rsid w:val="00913B57"/>
    <w:rsid w:val="00916FA2"/>
    <w:rsid w:val="009349B4"/>
    <w:rsid w:val="00964AF2"/>
    <w:rsid w:val="0098093C"/>
    <w:rsid w:val="00984F6C"/>
    <w:rsid w:val="009A314E"/>
    <w:rsid w:val="009E169A"/>
    <w:rsid w:val="009E24EE"/>
    <w:rsid w:val="009E7E6B"/>
    <w:rsid w:val="009F7699"/>
    <w:rsid w:val="00A00810"/>
    <w:rsid w:val="00A02114"/>
    <w:rsid w:val="00A07C68"/>
    <w:rsid w:val="00A14EBA"/>
    <w:rsid w:val="00A2650C"/>
    <w:rsid w:val="00A273C6"/>
    <w:rsid w:val="00A30895"/>
    <w:rsid w:val="00A30D26"/>
    <w:rsid w:val="00A30E5F"/>
    <w:rsid w:val="00A30EB8"/>
    <w:rsid w:val="00A33077"/>
    <w:rsid w:val="00A35910"/>
    <w:rsid w:val="00A45EBD"/>
    <w:rsid w:val="00A51ECF"/>
    <w:rsid w:val="00A54611"/>
    <w:rsid w:val="00A57146"/>
    <w:rsid w:val="00A74F8B"/>
    <w:rsid w:val="00A86B68"/>
    <w:rsid w:val="00A95E2F"/>
    <w:rsid w:val="00AA0C5F"/>
    <w:rsid w:val="00AA22C3"/>
    <w:rsid w:val="00AC723C"/>
    <w:rsid w:val="00AD2D32"/>
    <w:rsid w:val="00AE0419"/>
    <w:rsid w:val="00AE53CD"/>
    <w:rsid w:val="00AE6604"/>
    <w:rsid w:val="00AF28CE"/>
    <w:rsid w:val="00AF4095"/>
    <w:rsid w:val="00B012F1"/>
    <w:rsid w:val="00B055EC"/>
    <w:rsid w:val="00B10DE8"/>
    <w:rsid w:val="00B139D7"/>
    <w:rsid w:val="00B163F4"/>
    <w:rsid w:val="00B22FE9"/>
    <w:rsid w:val="00B234EB"/>
    <w:rsid w:val="00B27E6F"/>
    <w:rsid w:val="00B34F90"/>
    <w:rsid w:val="00B371E4"/>
    <w:rsid w:val="00B3795C"/>
    <w:rsid w:val="00B46099"/>
    <w:rsid w:val="00B52145"/>
    <w:rsid w:val="00B54A6A"/>
    <w:rsid w:val="00B64EF6"/>
    <w:rsid w:val="00B652EF"/>
    <w:rsid w:val="00B678D4"/>
    <w:rsid w:val="00B700E8"/>
    <w:rsid w:val="00B7637E"/>
    <w:rsid w:val="00B87A04"/>
    <w:rsid w:val="00B92BCC"/>
    <w:rsid w:val="00B976A5"/>
    <w:rsid w:val="00BA5BCA"/>
    <w:rsid w:val="00BB2341"/>
    <w:rsid w:val="00BC3A87"/>
    <w:rsid w:val="00BC4A55"/>
    <w:rsid w:val="00BC79C9"/>
    <w:rsid w:val="00BD6155"/>
    <w:rsid w:val="00BE115D"/>
    <w:rsid w:val="00BE5752"/>
    <w:rsid w:val="00BE7FA0"/>
    <w:rsid w:val="00C01F5C"/>
    <w:rsid w:val="00C13F4F"/>
    <w:rsid w:val="00C174AA"/>
    <w:rsid w:val="00C23DEB"/>
    <w:rsid w:val="00C25618"/>
    <w:rsid w:val="00C26DBE"/>
    <w:rsid w:val="00C42DFB"/>
    <w:rsid w:val="00C5246A"/>
    <w:rsid w:val="00C53B9F"/>
    <w:rsid w:val="00C60606"/>
    <w:rsid w:val="00C70E5E"/>
    <w:rsid w:val="00C76323"/>
    <w:rsid w:val="00C90F58"/>
    <w:rsid w:val="00C91FEA"/>
    <w:rsid w:val="00C962D5"/>
    <w:rsid w:val="00CA174E"/>
    <w:rsid w:val="00CB5B39"/>
    <w:rsid w:val="00CC6E77"/>
    <w:rsid w:val="00CE46E9"/>
    <w:rsid w:val="00CE5DED"/>
    <w:rsid w:val="00CE66BF"/>
    <w:rsid w:val="00CF27FE"/>
    <w:rsid w:val="00D007A0"/>
    <w:rsid w:val="00D1057E"/>
    <w:rsid w:val="00D13865"/>
    <w:rsid w:val="00D17A5F"/>
    <w:rsid w:val="00D213B1"/>
    <w:rsid w:val="00D30060"/>
    <w:rsid w:val="00D34FED"/>
    <w:rsid w:val="00D41E85"/>
    <w:rsid w:val="00D50C39"/>
    <w:rsid w:val="00D72C3E"/>
    <w:rsid w:val="00D84696"/>
    <w:rsid w:val="00D85876"/>
    <w:rsid w:val="00D87BB8"/>
    <w:rsid w:val="00D95F24"/>
    <w:rsid w:val="00D97ADC"/>
    <w:rsid w:val="00DA3215"/>
    <w:rsid w:val="00DA63A3"/>
    <w:rsid w:val="00DC07A3"/>
    <w:rsid w:val="00DF0C38"/>
    <w:rsid w:val="00DF1C4E"/>
    <w:rsid w:val="00E0573D"/>
    <w:rsid w:val="00E127C8"/>
    <w:rsid w:val="00E23E14"/>
    <w:rsid w:val="00E329C7"/>
    <w:rsid w:val="00E414BC"/>
    <w:rsid w:val="00E55FEE"/>
    <w:rsid w:val="00E61683"/>
    <w:rsid w:val="00E6369D"/>
    <w:rsid w:val="00EA4ACD"/>
    <w:rsid w:val="00EC60E5"/>
    <w:rsid w:val="00EC67E8"/>
    <w:rsid w:val="00EE325B"/>
    <w:rsid w:val="00EE5D78"/>
    <w:rsid w:val="00EF5985"/>
    <w:rsid w:val="00F1023D"/>
    <w:rsid w:val="00F11514"/>
    <w:rsid w:val="00F30110"/>
    <w:rsid w:val="00F40714"/>
    <w:rsid w:val="00F44DAB"/>
    <w:rsid w:val="00F56787"/>
    <w:rsid w:val="00F6353B"/>
    <w:rsid w:val="00F736F5"/>
    <w:rsid w:val="00F74043"/>
    <w:rsid w:val="00F93FD5"/>
    <w:rsid w:val="00F971C6"/>
    <w:rsid w:val="00FA2EA2"/>
    <w:rsid w:val="00FB0D29"/>
    <w:rsid w:val="00FC561D"/>
    <w:rsid w:val="00FC76FF"/>
    <w:rsid w:val="00FD17E2"/>
    <w:rsid w:val="00FD23A1"/>
    <w:rsid w:val="00FD37A2"/>
    <w:rsid w:val="00FD65BF"/>
    <w:rsid w:val="00FD662E"/>
    <w:rsid w:val="00FD712D"/>
    <w:rsid w:val="00FE351C"/>
    <w:rsid w:val="00FF1190"/>
    <w:rsid w:val="00FF1FF3"/>
    <w:rsid w:val="00FF5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16193"/>
  <w15:chartTrackingRefBased/>
  <w15:docId w15:val="{51E9C663-96B7-45E9-8302-799106AFE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4" w:unhideWhenUsed="1" w:qFormat="1"/>
    <w:lsdException w:name="heading 3" w:semiHidden="1" w:uiPriority="4"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A9F"/>
  </w:style>
  <w:style w:type="paragraph" w:styleId="Heading1">
    <w:name w:val="heading 1"/>
    <w:basedOn w:val="Normal"/>
    <w:next w:val="Normal"/>
    <w:link w:val="Heading1Char"/>
    <w:uiPriority w:val="9"/>
    <w:qFormat/>
    <w:rsid w:val="00F44D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4"/>
    <w:semiHidden/>
    <w:unhideWhenUsed/>
    <w:qFormat/>
    <w:rsid w:val="003D0E50"/>
    <w:pPr>
      <w:keepNext/>
      <w:keepLines/>
      <w:spacing w:after="0" w:line="480" w:lineRule="auto"/>
      <w:outlineLvl w:val="1"/>
    </w:pPr>
    <w:rPr>
      <w:rFonts w:asciiTheme="majorHAnsi" w:eastAsiaTheme="majorEastAsia" w:hAnsiTheme="majorHAnsi" w:cstheme="majorBidi"/>
      <w:b/>
      <w:bCs/>
      <w:kern w:val="24"/>
      <w:sz w:val="24"/>
      <w:szCs w:val="24"/>
      <w:lang w:val="en-US" w:eastAsia="ja-JP"/>
    </w:rPr>
  </w:style>
  <w:style w:type="paragraph" w:styleId="Heading3">
    <w:name w:val="heading 3"/>
    <w:basedOn w:val="Normal"/>
    <w:next w:val="Normal"/>
    <w:link w:val="Heading3Char"/>
    <w:uiPriority w:val="4"/>
    <w:semiHidden/>
    <w:unhideWhenUsed/>
    <w:qFormat/>
    <w:rsid w:val="003D0E50"/>
    <w:pPr>
      <w:keepNext/>
      <w:keepLines/>
      <w:spacing w:after="0" w:line="480" w:lineRule="auto"/>
      <w:ind w:firstLine="720"/>
      <w:outlineLvl w:val="2"/>
    </w:pPr>
    <w:rPr>
      <w:rFonts w:asciiTheme="majorHAnsi" w:eastAsiaTheme="majorEastAsia" w:hAnsiTheme="majorHAnsi" w:cstheme="majorBidi"/>
      <w:b/>
      <w:b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A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A9F"/>
  </w:style>
  <w:style w:type="paragraph" w:styleId="Footer">
    <w:name w:val="footer"/>
    <w:basedOn w:val="Normal"/>
    <w:link w:val="FooterChar"/>
    <w:uiPriority w:val="99"/>
    <w:unhideWhenUsed/>
    <w:rsid w:val="00263A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A9F"/>
  </w:style>
  <w:style w:type="paragraph" w:styleId="ListParagraph">
    <w:name w:val="List Paragraph"/>
    <w:basedOn w:val="Normal"/>
    <w:uiPriority w:val="34"/>
    <w:qFormat/>
    <w:rsid w:val="00263A9F"/>
    <w:pPr>
      <w:ind w:left="720"/>
      <w:contextualSpacing/>
    </w:pPr>
  </w:style>
  <w:style w:type="paragraph" w:styleId="NormalWeb">
    <w:name w:val="Normal (Web)"/>
    <w:basedOn w:val="Normal"/>
    <w:uiPriority w:val="99"/>
    <w:semiHidden/>
    <w:unhideWhenUsed/>
    <w:rsid w:val="00263A9F"/>
    <w:pPr>
      <w:spacing w:before="100" w:after="100" w:line="240" w:lineRule="auto"/>
    </w:pPr>
    <w:rPr>
      <w:rFonts w:ascii="Times New Roman" w:eastAsia="Times New Roman" w:hAnsi="Times New Roman" w:cs="Times New Roman"/>
      <w:sz w:val="24"/>
      <w:szCs w:val="20"/>
    </w:rPr>
  </w:style>
  <w:style w:type="character" w:customStyle="1" w:styleId="Heading2Char">
    <w:name w:val="Heading 2 Char"/>
    <w:basedOn w:val="DefaultParagraphFont"/>
    <w:link w:val="Heading2"/>
    <w:uiPriority w:val="4"/>
    <w:semiHidden/>
    <w:rsid w:val="003D0E50"/>
    <w:rPr>
      <w:rFonts w:asciiTheme="majorHAnsi" w:eastAsiaTheme="majorEastAsia" w:hAnsiTheme="majorHAnsi" w:cstheme="majorBidi"/>
      <w:b/>
      <w:bCs/>
      <w:kern w:val="24"/>
      <w:sz w:val="24"/>
      <w:szCs w:val="24"/>
      <w:lang w:val="en-US" w:eastAsia="ja-JP"/>
    </w:rPr>
  </w:style>
  <w:style w:type="character" w:customStyle="1" w:styleId="Heading3Char">
    <w:name w:val="Heading 3 Char"/>
    <w:basedOn w:val="DefaultParagraphFont"/>
    <w:link w:val="Heading3"/>
    <w:uiPriority w:val="4"/>
    <w:semiHidden/>
    <w:rsid w:val="003D0E50"/>
    <w:rPr>
      <w:rFonts w:asciiTheme="majorHAnsi" w:eastAsiaTheme="majorEastAsia" w:hAnsiTheme="majorHAnsi" w:cstheme="majorBidi"/>
      <w:b/>
      <w:bCs/>
      <w:kern w:val="24"/>
      <w:sz w:val="24"/>
      <w:szCs w:val="24"/>
      <w:lang w:val="en-US" w:eastAsia="ja-JP"/>
    </w:rPr>
  </w:style>
  <w:style w:type="paragraph" w:customStyle="1" w:styleId="TableFigure">
    <w:name w:val="Table/Figure"/>
    <w:basedOn w:val="Normal"/>
    <w:uiPriority w:val="4"/>
    <w:qFormat/>
    <w:rsid w:val="003D0E50"/>
    <w:pPr>
      <w:spacing w:before="240" w:after="0" w:line="480" w:lineRule="auto"/>
      <w:contextualSpacing/>
    </w:pPr>
    <w:rPr>
      <w:rFonts w:eastAsiaTheme="minorEastAsia"/>
      <w:kern w:val="24"/>
      <w:sz w:val="24"/>
      <w:szCs w:val="24"/>
      <w:lang w:val="en-US" w:eastAsia="ja-JP"/>
    </w:rPr>
  </w:style>
  <w:style w:type="character" w:styleId="Hyperlink">
    <w:name w:val="Hyperlink"/>
    <w:basedOn w:val="DefaultParagraphFont"/>
    <w:uiPriority w:val="99"/>
    <w:unhideWhenUsed/>
    <w:rsid w:val="00B92BCC"/>
    <w:rPr>
      <w:color w:val="0563C1" w:themeColor="hyperlink"/>
      <w:u w:val="single"/>
    </w:rPr>
  </w:style>
  <w:style w:type="character" w:styleId="UnresolvedMention">
    <w:name w:val="Unresolved Mention"/>
    <w:basedOn w:val="DefaultParagraphFont"/>
    <w:uiPriority w:val="99"/>
    <w:semiHidden/>
    <w:unhideWhenUsed/>
    <w:rsid w:val="00B92BCC"/>
    <w:rPr>
      <w:color w:val="605E5C"/>
      <w:shd w:val="clear" w:color="auto" w:fill="E1DFDD"/>
    </w:rPr>
  </w:style>
  <w:style w:type="table" w:styleId="TableGrid">
    <w:name w:val="Table Grid"/>
    <w:basedOn w:val="TableNormal"/>
    <w:uiPriority w:val="39"/>
    <w:rsid w:val="003B08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4DAB"/>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2650C"/>
    <w:rPr>
      <w:color w:val="954F72" w:themeColor="followedHyperlink"/>
      <w:u w:val="single"/>
    </w:rPr>
  </w:style>
  <w:style w:type="character" w:styleId="Strong">
    <w:name w:val="Strong"/>
    <w:basedOn w:val="DefaultParagraphFont"/>
    <w:uiPriority w:val="22"/>
    <w:qFormat/>
    <w:rsid w:val="00E329C7"/>
    <w:rPr>
      <w:b/>
      <w:bCs/>
    </w:rPr>
  </w:style>
  <w:style w:type="paragraph" w:styleId="ListBullet">
    <w:name w:val="List Bullet"/>
    <w:basedOn w:val="Normal"/>
    <w:uiPriority w:val="99"/>
    <w:unhideWhenUsed/>
    <w:rsid w:val="00C42DFB"/>
    <w:pPr>
      <w:numPr>
        <w:numId w:val="8"/>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64372">
      <w:bodyDiv w:val="1"/>
      <w:marLeft w:val="0"/>
      <w:marRight w:val="0"/>
      <w:marTop w:val="0"/>
      <w:marBottom w:val="0"/>
      <w:divBdr>
        <w:top w:val="none" w:sz="0" w:space="0" w:color="auto"/>
        <w:left w:val="none" w:sz="0" w:space="0" w:color="auto"/>
        <w:bottom w:val="none" w:sz="0" w:space="0" w:color="auto"/>
        <w:right w:val="none" w:sz="0" w:space="0" w:color="auto"/>
      </w:divBdr>
    </w:div>
    <w:div w:id="85805049">
      <w:bodyDiv w:val="1"/>
      <w:marLeft w:val="0"/>
      <w:marRight w:val="0"/>
      <w:marTop w:val="0"/>
      <w:marBottom w:val="0"/>
      <w:divBdr>
        <w:top w:val="none" w:sz="0" w:space="0" w:color="auto"/>
        <w:left w:val="none" w:sz="0" w:space="0" w:color="auto"/>
        <w:bottom w:val="none" w:sz="0" w:space="0" w:color="auto"/>
        <w:right w:val="none" w:sz="0" w:space="0" w:color="auto"/>
      </w:divBdr>
    </w:div>
    <w:div w:id="314261329">
      <w:bodyDiv w:val="1"/>
      <w:marLeft w:val="0"/>
      <w:marRight w:val="0"/>
      <w:marTop w:val="0"/>
      <w:marBottom w:val="0"/>
      <w:divBdr>
        <w:top w:val="none" w:sz="0" w:space="0" w:color="auto"/>
        <w:left w:val="none" w:sz="0" w:space="0" w:color="auto"/>
        <w:bottom w:val="none" w:sz="0" w:space="0" w:color="auto"/>
        <w:right w:val="none" w:sz="0" w:space="0" w:color="auto"/>
      </w:divBdr>
    </w:div>
    <w:div w:id="486359354">
      <w:bodyDiv w:val="1"/>
      <w:marLeft w:val="0"/>
      <w:marRight w:val="0"/>
      <w:marTop w:val="0"/>
      <w:marBottom w:val="0"/>
      <w:divBdr>
        <w:top w:val="none" w:sz="0" w:space="0" w:color="auto"/>
        <w:left w:val="none" w:sz="0" w:space="0" w:color="auto"/>
        <w:bottom w:val="none" w:sz="0" w:space="0" w:color="auto"/>
        <w:right w:val="none" w:sz="0" w:space="0" w:color="auto"/>
      </w:divBdr>
    </w:div>
    <w:div w:id="727798554">
      <w:bodyDiv w:val="1"/>
      <w:marLeft w:val="0"/>
      <w:marRight w:val="0"/>
      <w:marTop w:val="0"/>
      <w:marBottom w:val="0"/>
      <w:divBdr>
        <w:top w:val="none" w:sz="0" w:space="0" w:color="auto"/>
        <w:left w:val="none" w:sz="0" w:space="0" w:color="auto"/>
        <w:bottom w:val="none" w:sz="0" w:space="0" w:color="auto"/>
        <w:right w:val="none" w:sz="0" w:space="0" w:color="auto"/>
      </w:divBdr>
    </w:div>
    <w:div w:id="749618775">
      <w:bodyDiv w:val="1"/>
      <w:marLeft w:val="0"/>
      <w:marRight w:val="0"/>
      <w:marTop w:val="0"/>
      <w:marBottom w:val="0"/>
      <w:divBdr>
        <w:top w:val="none" w:sz="0" w:space="0" w:color="auto"/>
        <w:left w:val="none" w:sz="0" w:space="0" w:color="auto"/>
        <w:bottom w:val="none" w:sz="0" w:space="0" w:color="auto"/>
        <w:right w:val="none" w:sz="0" w:space="0" w:color="auto"/>
      </w:divBdr>
    </w:div>
    <w:div w:id="778570160">
      <w:bodyDiv w:val="1"/>
      <w:marLeft w:val="0"/>
      <w:marRight w:val="0"/>
      <w:marTop w:val="0"/>
      <w:marBottom w:val="0"/>
      <w:divBdr>
        <w:top w:val="none" w:sz="0" w:space="0" w:color="auto"/>
        <w:left w:val="none" w:sz="0" w:space="0" w:color="auto"/>
        <w:bottom w:val="none" w:sz="0" w:space="0" w:color="auto"/>
        <w:right w:val="none" w:sz="0" w:space="0" w:color="auto"/>
      </w:divBdr>
    </w:div>
    <w:div w:id="1046485108">
      <w:bodyDiv w:val="1"/>
      <w:marLeft w:val="0"/>
      <w:marRight w:val="0"/>
      <w:marTop w:val="0"/>
      <w:marBottom w:val="0"/>
      <w:divBdr>
        <w:top w:val="none" w:sz="0" w:space="0" w:color="auto"/>
        <w:left w:val="none" w:sz="0" w:space="0" w:color="auto"/>
        <w:bottom w:val="none" w:sz="0" w:space="0" w:color="auto"/>
        <w:right w:val="none" w:sz="0" w:space="0" w:color="auto"/>
      </w:divBdr>
    </w:div>
    <w:div w:id="1052509061">
      <w:bodyDiv w:val="1"/>
      <w:marLeft w:val="0"/>
      <w:marRight w:val="0"/>
      <w:marTop w:val="0"/>
      <w:marBottom w:val="0"/>
      <w:divBdr>
        <w:top w:val="none" w:sz="0" w:space="0" w:color="auto"/>
        <w:left w:val="none" w:sz="0" w:space="0" w:color="auto"/>
        <w:bottom w:val="none" w:sz="0" w:space="0" w:color="auto"/>
        <w:right w:val="none" w:sz="0" w:space="0" w:color="auto"/>
      </w:divBdr>
    </w:div>
    <w:div w:id="1243561892">
      <w:bodyDiv w:val="1"/>
      <w:marLeft w:val="0"/>
      <w:marRight w:val="0"/>
      <w:marTop w:val="0"/>
      <w:marBottom w:val="0"/>
      <w:divBdr>
        <w:top w:val="none" w:sz="0" w:space="0" w:color="auto"/>
        <w:left w:val="none" w:sz="0" w:space="0" w:color="auto"/>
        <w:bottom w:val="none" w:sz="0" w:space="0" w:color="auto"/>
        <w:right w:val="none" w:sz="0" w:space="0" w:color="auto"/>
      </w:divBdr>
    </w:div>
    <w:div w:id="1257323165">
      <w:bodyDiv w:val="1"/>
      <w:marLeft w:val="0"/>
      <w:marRight w:val="0"/>
      <w:marTop w:val="0"/>
      <w:marBottom w:val="0"/>
      <w:divBdr>
        <w:top w:val="none" w:sz="0" w:space="0" w:color="auto"/>
        <w:left w:val="none" w:sz="0" w:space="0" w:color="auto"/>
        <w:bottom w:val="none" w:sz="0" w:space="0" w:color="auto"/>
        <w:right w:val="none" w:sz="0" w:space="0" w:color="auto"/>
      </w:divBdr>
    </w:div>
    <w:div w:id="1415476162">
      <w:bodyDiv w:val="1"/>
      <w:marLeft w:val="0"/>
      <w:marRight w:val="0"/>
      <w:marTop w:val="0"/>
      <w:marBottom w:val="0"/>
      <w:divBdr>
        <w:top w:val="none" w:sz="0" w:space="0" w:color="auto"/>
        <w:left w:val="none" w:sz="0" w:space="0" w:color="auto"/>
        <w:bottom w:val="none" w:sz="0" w:space="0" w:color="auto"/>
        <w:right w:val="none" w:sz="0" w:space="0" w:color="auto"/>
      </w:divBdr>
    </w:div>
    <w:div w:id="1475757192">
      <w:bodyDiv w:val="1"/>
      <w:marLeft w:val="0"/>
      <w:marRight w:val="0"/>
      <w:marTop w:val="0"/>
      <w:marBottom w:val="0"/>
      <w:divBdr>
        <w:top w:val="none" w:sz="0" w:space="0" w:color="auto"/>
        <w:left w:val="none" w:sz="0" w:space="0" w:color="auto"/>
        <w:bottom w:val="none" w:sz="0" w:space="0" w:color="auto"/>
        <w:right w:val="none" w:sz="0" w:space="0" w:color="auto"/>
      </w:divBdr>
    </w:div>
    <w:div w:id="1519350052">
      <w:bodyDiv w:val="1"/>
      <w:marLeft w:val="0"/>
      <w:marRight w:val="0"/>
      <w:marTop w:val="0"/>
      <w:marBottom w:val="0"/>
      <w:divBdr>
        <w:top w:val="none" w:sz="0" w:space="0" w:color="auto"/>
        <w:left w:val="none" w:sz="0" w:space="0" w:color="auto"/>
        <w:bottom w:val="none" w:sz="0" w:space="0" w:color="auto"/>
        <w:right w:val="none" w:sz="0" w:space="0" w:color="auto"/>
      </w:divBdr>
    </w:div>
    <w:div w:id="1556621521">
      <w:bodyDiv w:val="1"/>
      <w:marLeft w:val="0"/>
      <w:marRight w:val="0"/>
      <w:marTop w:val="0"/>
      <w:marBottom w:val="0"/>
      <w:divBdr>
        <w:top w:val="none" w:sz="0" w:space="0" w:color="auto"/>
        <w:left w:val="none" w:sz="0" w:space="0" w:color="auto"/>
        <w:bottom w:val="none" w:sz="0" w:space="0" w:color="auto"/>
        <w:right w:val="none" w:sz="0" w:space="0" w:color="auto"/>
      </w:divBdr>
    </w:div>
    <w:div w:id="1666663336">
      <w:bodyDiv w:val="1"/>
      <w:marLeft w:val="0"/>
      <w:marRight w:val="0"/>
      <w:marTop w:val="0"/>
      <w:marBottom w:val="0"/>
      <w:divBdr>
        <w:top w:val="none" w:sz="0" w:space="0" w:color="auto"/>
        <w:left w:val="none" w:sz="0" w:space="0" w:color="auto"/>
        <w:bottom w:val="none" w:sz="0" w:space="0" w:color="auto"/>
        <w:right w:val="none" w:sz="0" w:space="0" w:color="auto"/>
      </w:divBdr>
    </w:div>
    <w:div w:id="1812819716">
      <w:bodyDiv w:val="1"/>
      <w:marLeft w:val="0"/>
      <w:marRight w:val="0"/>
      <w:marTop w:val="0"/>
      <w:marBottom w:val="0"/>
      <w:divBdr>
        <w:top w:val="none" w:sz="0" w:space="0" w:color="auto"/>
        <w:left w:val="none" w:sz="0" w:space="0" w:color="auto"/>
        <w:bottom w:val="none" w:sz="0" w:space="0" w:color="auto"/>
        <w:right w:val="none" w:sz="0" w:space="0" w:color="auto"/>
      </w:divBdr>
    </w:div>
    <w:div w:id="1967154318">
      <w:bodyDiv w:val="1"/>
      <w:marLeft w:val="0"/>
      <w:marRight w:val="0"/>
      <w:marTop w:val="0"/>
      <w:marBottom w:val="0"/>
      <w:divBdr>
        <w:top w:val="none" w:sz="0" w:space="0" w:color="auto"/>
        <w:left w:val="none" w:sz="0" w:space="0" w:color="auto"/>
        <w:bottom w:val="none" w:sz="0" w:space="0" w:color="auto"/>
        <w:right w:val="none" w:sz="0" w:space="0" w:color="auto"/>
      </w:divBdr>
    </w:div>
    <w:div w:id="212796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open.ac.uk/conducting-an-interview" TargetMode="Externa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theme" Target="theme/theme1.xml"/><Relationship Id="rId21" Type="http://schemas.openxmlformats.org/officeDocument/2006/relationships/image" Target="media/image6.png"/><Relationship Id="rId34" Type="http://schemas.openxmlformats.org/officeDocument/2006/relationships/hyperlink" Target="https://www.emerald.com/insight/content/doi/10.1108/978-1-78973-973-220191008/full/html" TargetMode="External"/><Relationship Id="rId7" Type="http://schemas.openxmlformats.org/officeDocument/2006/relationships/hyperlink" Target="https://www.ncbi.nlm.nih.gov/pmc/articles/PMC9656398/" TargetMode="External"/><Relationship Id="rId12" Type="http://schemas.openxmlformats.org/officeDocument/2006/relationships/hyperlink" Target="https://www.ncbi.nlm.nih.gov/pmc/articles/PMC6494783/#:~:text=Qualitative%20research%20involves%20the%20studied,meanings%20in%20individuals%E2%80%99%20lives.%20%20"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hyperlink" Target="https://www.scribbr.co.uk/research-methods/introduction-to-quantitative-research/"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yperlink" Target="https://www.bmj.com/content/379/bmj.o2710#:~:text=The%20decline%20in%20the%20Healthy,(from%2099.4%20to%208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uides.lib.vt.edu/researchmethods/interviews" TargetMode="External"/><Relationship Id="rId24" Type="http://schemas.openxmlformats.org/officeDocument/2006/relationships/image" Target="media/image9.png"/><Relationship Id="rId32" Type="http://schemas.openxmlformats.org/officeDocument/2006/relationships/hyperlink" Target="https://pubs.asahq.org/anesthesiology/article/130/2/192/20077/Survey-Research" TargetMode="External"/><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andfonline.com/doi/abs/10.1080/13639080.2019.1616281" TargetMode="External"/><Relationship Id="rId23" Type="http://schemas.openxmlformats.org/officeDocument/2006/relationships/image" Target="media/image8.png"/><Relationship Id="rId28" Type="http://schemas.openxmlformats.org/officeDocument/2006/relationships/hyperlink" Target="https://www.cambridge.org/core/journals/psychological-medicine/article/longitudinal-changes-in-mental-health-and-the-covid19-pandemic-evidence-from-the-uk-household-longitudinal-study/3076D6D9BA396B94D02E67FEBF7C66D8" TargetMode="External"/><Relationship Id="rId36" Type="http://schemas.openxmlformats.org/officeDocument/2006/relationships/hyperlink" Target="https://link.springer.com/article/10.1007/s10238-020-00650-3" TargetMode="External"/><Relationship Id="rId10" Type="http://schemas.openxmlformats.org/officeDocument/2006/relationships/hyperlink" Target="https://www.mdpi.com/2071-1050/14/11/6764" TargetMode="External"/><Relationship Id="rId19" Type="http://schemas.openxmlformats.org/officeDocument/2006/relationships/image" Target="media/image4.png"/><Relationship Id="rId31" Type="http://schemas.openxmlformats.org/officeDocument/2006/relationships/hyperlink" Target="https://www.bmj.com/content/381/bmj.p986" TargetMode="External"/><Relationship Id="rId4" Type="http://schemas.openxmlformats.org/officeDocument/2006/relationships/webSettings" Target="webSettings.xml"/><Relationship Id="rId9" Type="http://schemas.openxmlformats.org/officeDocument/2006/relationships/hyperlink" Target="https://psycnet.apa.org/record/2020-36022-001" TargetMode="External"/><Relationship Id="rId14" Type="http://schemas.openxmlformats.org/officeDocument/2006/relationships/hyperlink" Target="https://www.sciencedirect.com/science/article/pii/S1877042811029144%20"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widgets.weforum.org/outlook15/10.html" TargetMode="External"/><Relationship Id="rId35" Type="http://schemas.openxmlformats.org/officeDocument/2006/relationships/hyperlink" Target="https://blog.gwi.com/trends/qualitative-vs-quantitative/#:~:text=The%20benefits%20of%20quantitative%20research&amp;text=You%20get%20objectivity%20and%20accuracy,or%20Instagram%2FFacebook%2FTikTok" TargetMode="External"/><Relationship Id="rId8" Type="http://schemas.openxmlformats.org/officeDocument/2006/relationships/hyperlink" Target="https://www.taylorfrancis.com/chapters/edit/10.4324/9780429325755-11/job-satisfaction-timothy-judge-shuxia-carrie-zhang-david-gleru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3712</Words>
  <Characters>21163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3</cp:revision>
  <dcterms:created xsi:type="dcterms:W3CDTF">2023-05-07T22:43:00Z</dcterms:created>
  <dcterms:modified xsi:type="dcterms:W3CDTF">2023-05-07T22:45:00Z</dcterms:modified>
</cp:coreProperties>
</file>