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44D95F9C" w:rsidR="006419C3" w:rsidRDefault="004D121C" w:rsidP="00242784">
      <w:pPr>
        <w:pStyle w:val="AssignHeader"/>
        <w:spacing w:after="160"/>
      </w:pPr>
      <w:r>
        <w:t>ECAD6009C</w:t>
      </w:r>
      <w:r w:rsidR="009A0ECE">
        <w:t xml:space="preserve"> – </w:t>
      </w:r>
      <w:proofErr w:type="spellStart"/>
      <w:r w:rsidR="00242784">
        <w:t>Deall</w:t>
      </w:r>
      <w:proofErr w:type="spellEnd"/>
      <w:r w:rsidR="00242784">
        <w:t xml:space="preserve"> </w:t>
      </w:r>
      <w:proofErr w:type="spellStart"/>
      <w:r w:rsidR="00242784">
        <w:t>sut</w:t>
      </w:r>
      <w:proofErr w:type="spellEnd"/>
      <w:r w:rsidR="00242784">
        <w:t xml:space="preserve"> </w:t>
      </w:r>
      <w:proofErr w:type="spellStart"/>
      <w:r w:rsidR="00242784">
        <w:t>mae’r</w:t>
      </w:r>
      <w:proofErr w:type="spellEnd"/>
      <w:r w:rsidR="00242784">
        <w:t xml:space="preserve"> </w:t>
      </w:r>
      <w:proofErr w:type="spellStart"/>
      <w:r w:rsidR="00242784">
        <w:t>Dysgwyr</w:t>
      </w:r>
      <w:proofErr w:type="spellEnd"/>
      <w:r w:rsidR="00242784">
        <w:t xml:space="preserve">, </w:t>
      </w:r>
      <w:proofErr w:type="spellStart"/>
      <w:r w:rsidR="00242784">
        <w:t>yr</w:t>
      </w:r>
      <w:proofErr w:type="spellEnd"/>
      <w:r w:rsidR="00242784">
        <w:t xml:space="preserve"> Ysgol </w:t>
      </w:r>
      <w:proofErr w:type="spellStart"/>
      <w:r w:rsidR="00242784">
        <w:t>a’r</w:t>
      </w:r>
      <w:proofErr w:type="spellEnd"/>
      <w:r w:rsidR="00242784">
        <w:t xml:space="preserve"> </w:t>
      </w:r>
      <w:proofErr w:type="spellStart"/>
      <w:r w:rsidR="00242784">
        <w:t>Gymuned</w:t>
      </w:r>
      <w:proofErr w:type="spellEnd"/>
      <w:r w:rsidR="00242784">
        <w:t xml:space="preserve"> </w:t>
      </w:r>
      <w:proofErr w:type="spellStart"/>
      <w:r w:rsidR="00242784">
        <w:t>Leol</w:t>
      </w:r>
      <w:proofErr w:type="spellEnd"/>
      <w:r w:rsidR="00242784">
        <w:t xml:space="preserve"> </w:t>
      </w:r>
      <w:proofErr w:type="spellStart"/>
      <w:r w:rsidR="00242784">
        <w:t>yn</w:t>
      </w:r>
      <w:proofErr w:type="spellEnd"/>
      <w:r w:rsidR="00242784">
        <w:t xml:space="preserve"> </w:t>
      </w:r>
      <w:proofErr w:type="spellStart"/>
      <w:r w:rsidR="00242784">
        <w:t>Gweithio</w:t>
      </w:r>
      <w:proofErr w:type="spellEnd"/>
      <w:r w:rsidR="00242784">
        <w:t xml:space="preserve"> </w:t>
      </w:r>
      <w:proofErr w:type="spellStart"/>
      <w:r w:rsidR="00242784">
        <w:t>gyda’i</w:t>
      </w:r>
      <w:proofErr w:type="spellEnd"/>
      <w:r w:rsidR="00242784">
        <w:t xml:space="preserve"> </w:t>
      </w:r>
      <w:proofErr w:type="spellStart"/>
      <w:r w:rsidR="00242784">
        <w:t>Gilydd</w:t>
      </w:r>
      <w:proofErr w:type="spellEnd"/>
      <w:r w:rsidR="00242784">
        <w:t xml:space="preserve"> </w:t>
      </w:r>
      <w:proofErr w:type="spellStart"/>
      <w:r w:rsidR="00242784">
        <w:t>i</w:t>
      </w:r>
      <w:proofErr w:type="spellEnd"/>
      <w:r w:rsidR="00242784">
        <w:t xml:space="preserve"> </w:t>
      </w:r>
      <w:proofErr w:type="spellStart"/>
      <w:r w:rsidR="00242784">
        <w:t>Gyflwyno</w:t>
      </w:r>
      <w:proofErr w:type="spellEnd"/>
      <w:r w:rsidR="00242784">
        <w:t xml:space="preserve"> Un o </w:t>
      </w:r>
      <w:proofErr w:type="spellStart"/>
      <w:r w:rsidR="00242784">
        <w:t>Bedwar</w:t>
      </w:r>
      <w:proofErr w:type="spellEnd"/>
      <w:r w:rsidR="00242784">
        <w:t xml:space="preserve"> </w:t>
      </w:r>
      <w:proofErr w:type="spellStart"/>
      <w:r w:rsidR="00242784">
        <w:t>Diben</w:t>
      </w:r>
      <w:proofErr w:type="spellEnd"/>
      <w:r w:rsidR="00242784">
        <w:t xml:space="preserve"> y </w:t>
      </w:r>
      <w:proofErr w:type="spellStart"/>
      <w:r w:rsidR="00242784">
        <w:t>Cwricwlwm</w:t>
      </w:r>
      <w:proofErr w:type="spellEnd"/>
      <w:r w:rsidR="00242784">
        <w:t xml:space="preserve"> Newydd: </w:t>
      </w:r>
      <w:proofErr w:type="spellStart"/>
      <w:r w:rsidR="00242784">
        <w:t>Cyflwyniad</w:t>
      </w:r>
      <w:proofErr w:type="spellEnd"/>
      <w:r w:rsidR="00242784">
        <w:t xml:space="preserve"> </w:t>
      </w:r>
      <w:proofErr w:type="spellStart"/>
      <w:r w:rsidR="00242784">
        <w:t>Fideo</w:t>
      </w:r>
      <w:proofErr w:type="spellEnd"/>
      <w:r w:rsidR="00242784">
        <w:t xml:space="preserve"> </w:t>
      </w:r>
      <w:proofErr w:type="spellStart"/>
      <w:r w:rsidR="00242784">
        <w:t>sy’n</w:t>
      </w:r>
      <w:proofErr w:type="spellEnd"/>
      <w:r w:rsidR="00242784">
        <w:t xml:space="preserve"> </w:t>
      </w:r>
      <w:proofErr w:type="spellStart"/>
      <w:r w:rsidR="00242784">
        <w:t>Archwilio’r</w:t>
      </w:r>
      <w:proofErr w:type="spellEnd"/>
      <w:r w:rsidR="00242784">
        <w:t xml:space="preserve"> Broses hon </w:t>
      </w:r>
      <w:proofErr w:type="spellStart"/>
      <w:r w:rsidR="00242784">
        <w:t>yn</w:t>
      </w:r>
      <w:proofErr w:type="spellEnd"/>
      <w:r w:rsidR="00242784">
        <w:t xml:space="preserve"> </w:t>
      </w:r>
      <w:proofErr w:type="spellStart"/>
      <w:r w:rsidR="00242784">
        <w:t>Feirniadol</w:t>
      </w:r>
      <w:proofErr w:type="spellEnd"/>
      <w:r w:rsidR="00242784">
        <w:t xml:space="preserve">. </w:t>
      </w:r>
    </w:p>
    <w:p w14:paraId="3BFD2654" w14:textId="77777777" w:rsidR="00242784" w:rsidRDefault="00242784" w:rsidP="00242784">
      <w:pPr>
        <w:pStyle w:val="AssignBody"/>
        <w:spacing w:after="160"/>
        <w:rPr>
          <w:b/>
          <w:sz w:val="28"/>
          <w:szCs w:val="28"/>
        </w:rPr>
      </w:pPr>
    </w:p>
    <w:p w14:paraId="0D2F6EA6" w14:textId="26559335" w:rsidR="00E611D9" w:rsidRPr="00242784" w:rsidRDefault="009B47AE" w:rsidP="00242784">
      <w:pPr>
        <w:pStyle w:val="AssignBody"/>
        <w:spacing w:afterLines="160" w:after="384"/>
        <w:rPr>
          <w:b/>
          <w:sz w:val="28"/>
          <w:szCs w:val="28"/>
        </w:rPr>
      </w:pPr>
      <w:proofErr w:type="spellStart"/>
      <w:r w:rsidRPr="00242784">
        <w:rPr>
          <w:b/>
          <w:sz w:val="28"/>
          <w:szCs w:val="28"/>
        </w:rPr>
        <w:t>Rhestr</w:t>
      </w:r>
      <w:proofErr w:type="spellEnd"/>
      <w:r w:rsidRPr="00242784">
        <w:rPr>
          <w:b/>
          <w:sz w:val="28"/>
          <w:szCs w:val="28"/>
        </w:rPr>
        <w:t xml:space="preserve"> </w:t>
      </w:r>
      <w:proofErr w:type="spellStart"/>
      <w:r w:rsidRPr="00242784">
        <w:rPr>
          <w:b/>
          <w:sz w:val="28"/>
          <w:szCs w:val="28"/>
        </w:rPr>
        <w:t>gyfeirnodi</w:t>
      </w:r>
      <w:proofErr w:type="spellEnd"/>
      <w:r w:rsidR="00242784" w:rsidRPr="00242784">
        <w:rPr>
          <w:b/>
          <w:sz w:val="28"/>
          <w:szCs w:val="28"/>
        </w:rPr>
        <w:t>:</w:t>
      </w:r>
    </w:p>
    <w:p w14:paraId="1F7227AC" w14:textId="77777777" w:rsidR="00326090" w:rsidRDefault="00326090" w:rsidP="00242784">
      <w:pPr>
        <w:pStyle w:val="AssignBody"/>
        <w:spacing w:afterLines="160" w:after="384"/>
      </w:pPr>
      <w:r>
        <w:t xml:space="preserve">BERA (2021) </w:t>
      </w:r>
      <w:r>
        <w:rPr>
          <w:i/>
          <w:iCs/>
        </w:rPr>
        <w:t xml:space="preserve">A Curriculum for Wellbeing: Improving all Aspects of Wellbeing in Curricula and Schools.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9" w:history="1">
        <w:r w:rsidRPr="00F216D3">
          <w:rPr>
            <w:rStyle w:val="Hyperlink"/>
          </w:rPr>
          <w:t>https://www.bera.ac.uk/publication/a-curriculum-for-wellbeing-improving-all-aspects-of-wellbeing-in-curricula-schools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1 Mai 2022) </w:t>
      </w:r>
    </w:p>
    <w:p w14:paraId="7968B5E4" w14:textId="77777777" w:rsidR="00326090" w:rsidRDefault="00326090" w:rsidP="00242784">
      <w:pPr>
        <w:pStyle w:val="AssignBody"/>
        <w:spacing w:afterLines="160" w:after="384"/>
      </w:pPr>
      <w:r>
        <w:t xml:space="preserve">Estyn (2020) </w:t>
      </w:r>
      <w:proofErr w:type="spellStart"/>
      <w:r>
        <w:rPr>
          <w:i/>
          <w:iCs/>
        </w:rPr>
        <w:t>Ysgolion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Cymunedol</w:t>
      </w:r>
      <w:proofErr w:type="spellEnd"/>
      <w:r>
        <w:rPr>
          <w:i/>
          <w:iCs/>
        </w:rPr>
        <w:t xml:space="preserve">: </w:t>
      </w:r>
      <w:proofErr w:type="spellStart"/>
      <w:r>
        <w:rPr>
          <w:i/>
          <w:iCs/>
        </w:rPr>
        <w:t>Teuluoedd</w:t>
      </w:r>
      <w:proofErr w:type="spellEnd"/>
      <w:r>
        <w:rPr>
          <w:i/>
          <w:iCs/>
        </w:rPr>
        <w:t xml:space="preserve"> a </w:t>
      </w:r>
      <w:proofErr w:type="spellStart"/>
      <w:r>
        <w:rPr>
          <w:i/>
          <w:iCs/>
        </w:rPr>
        <w:t>chymunedau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wrth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wraidd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bywyd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ysgol</w:t>
      </w:r>
      <w:proofErr w:type="spellEnd"/>
      <w:r>
        <w:rPr>
          <w:i/>
          <w:iCs/>
        </w:rP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0" w:history="1">
        <w:r w:rsidRPr="00F216D3">
          <w:rPr>
            <w:rStyle w:val="Hyperlink"/>
          </w:rPr>
          <w:t>https://onlinelibrary-wiley-com.ezproxy.uwtsd.ac.uk/doi/full/10.1111/jftr.12022</w:t>
        </w:r>
      </w:hyperlink>
      <w:r>
        <w:t xml:space="preserve"> (</w:t>
      </w:r>
      <w:proofErr w:type="spellStart"/>
      <w:r>
        <w:t>Cyrchwyd</w:t>
      </w:r>
      <w:proofErr w:type="spellEnd"/>
      <w:r>
        <w:t>: 2 Mai 2022)</w:t>
      </w:r>
    </w:p>
    <w:p w14:paraId="7EC87703" w14:textId="05FAB5BA" w:rsidR="00326090" w:rsidRPr="00326090" w:rsidRDefault="00326090" w:rsidP="00242784">
      <w:pPr>
        <w:pStyle w:val="AssignBody"/>
        <w:spacing w:afterLines="160" w:after="384"/>
      </w:pPr>
      <w:r>
        <w:t xml:space="preserve">[Ysgol X] (2022) </w:t>
      </w:r>
      <w:proofErr w:type="spellStart"/>
      <w:r>
        <w:rPr>
          <w:i/>
          <w:iCs/>
        </w:rPr>
        <w:t>Fideo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Cais</w:t>
      </w:r>
      <w:proofErr w:type="spellEnd"/>
      <w:r>
        <w:rPr>
          <w:i/>
          <w:iCs/>
        </w:rPr>
        <w:t xml:space="preserve"> am Grant. </w:t>
      </w:r>
      <w:r>
        <w:t>[Ysgol X]</w:t>
      </w:r>
    </w:p>
    <w:p w14:paraId="267B2B50" w14:textId="77777777" w:rsidR="00326090" w:rsidRDefault="00326090" w:rsidP="00242784">
      <w:pPr>
        <w:pStyle w:val="AssignBody"/>
        <w:spacing w:afterLines="160" w:after="384"/>
      </w:pPr>
      <w:proofErr w:type="spellStart"/>
      <w:r>
        <w:t>Fy</w:t>
      </w:r>
      <w:proofErr w:type="spellEnd"/>
      <w:r>
        <w:t xml:space="preserve"> Ysgol </w:t>
      </w:r>
      <w:proofErr w:type="spellStart"/>
      <w:r>
        <w:t>Leol</w:t>
      </w:r>
      <w:proofErr w:type="spellEnd"/>
      <w:r>
        <w:t xml:space="preserve"> (2021) </w:t>
      </w:r>
      <w:r>
        <w:rPr>
          <w:i/>
          <w:iCs/>
        </w:rPr>
        <w:t xml:space="preserve">Ysgol </w:t>
      </w:r>
      <w:proofErr w:type="spellStart"/>
      <w:r>
        <w:rPr>
          <w:i/>
          <w:iCs/>
        </w:rPr>
        <w:t>Gynradd</w:t>
      </w:r>
      <w:proofErr w:type="spellEnd"/>
      <w:r>
        <w:rPr>
          <w:i/>
          <w:iCs/>
        </w:rPr>
        <w:t xml:space="preserve"> X.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1" w:history="1">
        <w:r w:rsidRPr="00F216D3">
          <w:rPr>
            <w:rStyle w:val="Hyperlink"/>
          </w:rPr>
          <w:t>https://mylocalschool.gov.wales/School/6692061?lang=cy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30 </w:t>
      </w:r>
      <w:proofErr w:type="spellStart"/>
      <w:r>
        <w:t>Ebrill</w:t>
      </w:r>
      <w:proofErr w:type="spellEnd"/>
      <w:r>
        <w:t xml:space="preserve"> 2022)</w:t>
      </w:r>
    </w:p>
    <w:p w14:paraId="5408972B" w14:textId="7D77D642" w:rsidR="00326090" w:rsidRPr="00326090" w:rsidRDefault="00326090" w:rsidP="00242784">
      <w:pPr>
        <w:pStyle w:val="AssignBody"/>
        <w:spacing w:afterLines="160" w:after="384"/>
      </w:pPr>
      <w:r>
        <w:t xml:space="preserve">[Ysgol X] (2022) </w:t>
      </w:r>
      <w:proofErr w:type="spellStart"/>
      <w:r>
        <w:rPr>
          <w:i/>
          <w:iCs/>
        </w:rPr>
        <w:t>Hunarfarnu’r</w:t>
      </w:r>
      <w:proofErr w:type="spellEnd"/>
      <w:r>
        <w:rPr>
          <w:i/>
          <w:iCs/>
        </w:rPr>
        <w:t xml:space="preserve"> Ysgol. </w:t>
      </w:r>
      <w:r>
        <w:t>[Ysgol X]</w:t>
      </w:r>
    </w:p>
    <w:p w14:paraId="5CE016ED" w14:textId="77777777" w:rsidR="00326090" w:rsidRDefault="00326090" w:rsidP="00242784">
      <w:pPr>
        <w:pStyle w:val="AssignBody"/>
        <w:spacing w:afterLines="160" w:after="384"/>
      </w:pPr>
      <w:r>
        <w:t xml:space="preserve">HWB </w:t>
      </w:r>
      <w:proofErr w:type="spellStart"/>
      <w:r>
        <w:t>Llywodraeth</w:t>
      </w:r>
      <w:proofErr w:type="spellEnd"/>
      <w:r>
        <w:t xml:space="preserve"> Cymru (2020) </w:t>
      </w:r>
      <w:proofErr w:type="spellStart"/>
      <w:r>
        <w:rPr>
          <w:i/>
          <w:iCs/>
        </w:rPr>
        <w:t>Datblygu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Polisi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Cydberthnasu</w:t>
      </w:r>
      <w:proofErr w:type="spellEnd"/>
      <w:r>
        <w:rPr>
          <w:i/>
          <w:iCs/>
        </w:rPr>
        <w:t xml:space="preserve">: Ysgol </w:t>
      </w:r>
      <w:proofErr w:type="spellStart"/>
      <w:r>
        <w:rPr>
          <w:i/>
          <w:iCs/>
        </w:rPr>
        <w:t>Gynradd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Tregatwg</w:t>
      </w:r>
      <w:proofErr w:type="spellEnd"/>
      <w:r>
        <w:rPr>
          <w:i/>
          <w:iCs/>
        </w:rP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2" w:history="1">
        <w:r w:rsidRPr="00F216D3">
          <w:rPr>
            <w:rStyle w:val="Hyperlink"/>
          </w:rPr>
          <w:t>https://hwb.gov.wales/playlists/view/e95fc481-bb15-44f0-a2af-0a3f125bce5b/cy/4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30 </w:t>
      </w:r>
      <w:proofErr w:type="spellStart"/>
      <w:r>
        <w:t>Ebrill</w:t>
      </w:r>
      <w:proofErr w:type="spellEnd"/>
      <w:r>
        <w:t xml:space="preserve"> 2022)</w:t>
      </w:r>
    </w:p>
    <w:p w14:paraId="1BDC659B" w14:textId="77777777" w:rsidR="00326090" w:rsidRDefault="00326090" w:rsidP="00242784">
      <w:pPr>
        <w:pStyle w:val="AssignBody"/>
        <w:spacing w:afterLines="160" w:after="384"/>
      </w:pPr>
      <w:r>
        <w:t xml:space="preserve">HWB </w:t>
      </w:r>
      <w:proofErr w:type="spellStart"/>
      <w:r>
        <w:t>Llywodraeth</w:t>
      </w:r>
      <w:proofErr w:type="spellEnd"/>
      <w:r>
        <w:t xml:space="preserve"> Cymru (2022) </w:t>
      </w:r>
      <w:proofErr w:type="spellStart"/>
      <w:r>
        <w:rPr>
          <w:i/>
          <w:iCs/>
        </w:rPr>
        <w:t>Datblygu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Gweledigaeth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gyfer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Cynllunio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Cwricwlwm</w:t>
      </w:r>
      <w:proofErr w:type="spellEnd"/>
      <w:r>
        <w:rPr>
          <w:i/>
          <w:iCs/>
        </w:rP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3" w:history="1">
        <w:r w:rsidRPr="00F216D3">
          <w:rPr>
            <w:rStyle w:val="Hyperlink"/>
          </w:rPr>
          <w:t>https://hwb.gov.wales/cwricwlwm-i-gymru/cynllunio-eich-cwricwlwm/datblygu-gweledigaeth-ar-gyfer-cynllunio-cwricwlwm/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30 </w:t>
      </w:r>
      <w:proofErr w:type="spellStart"/>
      <w:r>
        <w:t>Ebrill</w:t>
      </w:r>
      <w:proofErr w:type="spellEnd"/>
      <w:r>
        <w:t xml:space="preserve"> 2022)</w:t>
      </w:r>
    </w:p>
    <w:p w14:paraId="00233B83" w14:textId="77777777" w:rsidR="00326090" w:rsidRDefault="00326090" w:rsidP="00242784">
      <w:pPr>
        <w:pStyle w:val="AssignBody"/>
        <w:spacing w:afterLines="160" w:after="384"/>
      </w:pPr>
    </w:p>
    <w:p w14:paraId="7132A72C" w14:textId="6BBFD010" w:rsidR="00326090" w:rsidRDefault="00326090" w:rsidP="00242784">
      <w:pPr>
        <w:pStyle w:val="AssignBody"/>
        <w:spacing w:afterLines="160" w:after="384"/>
      </w:pPr>
      <w:r>
        <w:lastRenderedPageBreak/>
        <w:t xml:space="preserve">Rosa, E.M., </w:t>
      </w:r>
      <w:proofErr w:type="spellStart"/>
      <w:r>
        <w:t>Tudge</w:t>
      </w:r>
      <w:proofErr w:type="spellEnd"/>
      <w:r>
        <w:t>, J. (2013) ‘</w:t>
      </w:r>
      <w:proofErr w:type="spellStart"/>
      <w:r w:rsidRPr="00326090">
        <w:t>Urie</w:t>
      </w:r>
      <w:proofErr w:type="spellEnd"/>
      <w:r w:rsidRPr="00326090">
        <w:t xml:space="preserve"> Bronfenbrenner’s Theory of Human Development: Its Evolution from Ecology to Bioecology</w:t>
      </w:r>
      <w:r>
        <w:t>’</w:t>
      </w:r>
      <w:r w:rsidR="00DC5A31">
        <w:t xml:space="preserve"> t.t. 243-258. </w:t>
      </w:r>
      <w:proofErr w:type="spellStart"/>
      <w:r w:rsidR="00DC5A31">
        <w:t>Ar</w:t>
      </w:r>
      <w:proofErr w:type="spellEnd"/>
      <w:r w:rsidR="00DC5A31">
        <w:t xml:space="preserve"> </w:t>
      </w:r>
      <w:proofErr w:type="spellStart"/>
      <w:r w:rsidR="00DC5A31">
        <w:t>gael</w:t>
      </w:r>
      <w:proofErr w:type="spellEnd"/>
      <w:r w:rsidR="00DC5A31">
        <w:t xml:space="preserve"> </w:t>
      </w:r>
      <w:proofErr w:type="spellStart"/>
      <w:r w:rsidR="00DC5A31">
        <w:t>yn</w:t>
      </w:r>
      <w:proofErr w:type="spellEnd"/>
      <w:r w:rsidR="00DC5A31">
        <w:t xml:space="preserve">: </w:t>
      </w:r>
      <w:hyperlink r:id="rId14" w:history="1">
        <w:r w:rsidRPr="00F216D3">
          <w:rPr>
            <w:rStyle w:val="Hyperlink"/>
          </w:rPr>
          <w:t>https://onlinelibrary-wiley-com.ezproxy.uwtsd.ac.uk/doi/full/10.1111/jftr.12022</w:t>
        </w:r>
      </w:hyperlink>
    </w:p>
    <w:p w14:paraId="3F444835" w14:textId="77777777" w:rsidR="00326090" w:rsidRDefault="00326090" w:rsidP="00242784">
      <w:pPr>
        <w:pStyle w:val="AssignBody"/>
        <w:spacing w:afterLines="160" w:after="384"/>
      </w:pPr>
      <w:proofErr w:type="spellStart"/>
      <w:r>
        <w:t>Llywodraeth</w:t>
      </w:r>
      <w:proofErr w:type="spellEnd"/>
      <w:r>
        <w:t xml:space="preserve"> Cymru (2021) </w:t>
      </w:r>
      <w:proofErr w:type="spellStart"/>
      <w:r>
        <w:rPr>
          <w:i/>
          <w:iCs/>
        </w:rPr>
        <w:t>Adnewyddu</w:t>
      </w:r>
      <w:proofErr w:type="spellEnd"/>
      <w:r>
        <w:rPr>
          <w:i/>
          <w:iCs/>
        </w:rPr>
        <w:t xml:space="preserve"> a </w:t>
      </w:r>
      <w:proofErr w:type="spellStart"/>
      <w:r>
        <w:rPr>
          <w:i/>
          <w:iCs/>
        </w:rPr>
        <w:t>Diwygio</w:t>
      </w:r>
      <w:proofErr w:type="spellEnd"/>
      <w:r>
        <w:rPr>
          <w:i/>
          <w:iCs/>
        </w:rPr>
        <w:t xml:space="preserve">: </w:t>
      </w:r>
      <w:proofErr w:type="spellStart"/>
      <w:r>
        <w:rPr>
          <w:i/>
          <w:iCs/>
        </w:rPr>
        <w:t>Cefnogi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Lles</w:t>
      </w:r>
      <w:proofErr w:type="spellEnd"/>
      <w:r>
        <w:rPr>
          <w:i/>
          <w:iCs/>
        </w:rPr>
        <w:t xml:space="preserve"> a </w:t>
      </w:r>
      <w:proofErr w:type="spellStart"/>
      <w:r>
        <w:rPr>
          <w:i/>
          <w:iCs/>
        </w:rPr>
        <w:t>Chynnydd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Dysgwyr</w:t>
      </w:r>
      <w:proofErr w:type="spellEnd"/>
      <w:r>
        <w:rPr>
          <w:i/>
          <w:iCs/>
        </w:rP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5" w:history="1">
        <w:r w:rsidRPr="00F216D3">
          <w:rPr>
            <w:rStyle w:val="Hyperlink"/>
          </w:rPr>
          <w:t>https://llyw.cymru/adnewyddu-diwygio-cefnogi-lles-chynnydd-dysgwyr-html</w:t>
        </w:r>
      </w:hyperlink>
      <w:r>
        <w:t xml:space="preserve"> (</w:t>
      </w:r>
      <w:proofErr w:type="spellStart"/>
      <w:r>
        <w:t>Cyrchwyd</w:t>
      </w:r>
      <w:proofErr w:type="spellEnd"/>
      <w:r>
        <w:t>: 1 Mai 2022)</w:t>
      </w:r>
    </w:p>
    <w:p w14:paraId="3992F198" w14:textId="1F827248" w:rsidR="00326090" w:rsidRPr="0075667D" w:rsidRDefault="00B31525" w:rsidP="00242784">
      <w:pPr>
        <w:pStyle w:val="AssignBody"/>
        <w:spacing w:afterLines="160" w:after="384"/>
      </w:pPr>
      <w:proofErr w:type="spellStart"/>
      <w:r>
        <w:t>Egli</w:t>
      </w:r>
      <w:proofErr w:type="spellEnd"/>
      <w:r>
        <w:t xml:space="preserve">, V., Oliver, M., </w:t>
      </w:r>
      <w:proofErr w:type="spellStart"/>
      <w:r>
        <w:t>Tautolo</w:t>
      </w:r>
      <w:proofErr w:type="spellEnd"/>
      <w:r>
        <w:t>, E. (2016) ‘</w:t>
      </w:r>
      <w:r w:rsidR="00326090" w:rsidRPr="00B31525">
        <w:t>The Development of a Model of Community Garden Benefits to Wellbeing.</w:t>
      </w:r>
      <w:r>
        <w:t xml:space="preserve">’ t.t. 348-352.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6" w:history="1">
        <w:r w:rsidR="00326090" w:rsidRPr="00F216D3">
          <w:rPr>
            <w:rStyle w:val="Hyperlink"/>
          </w:rPr>
          <w:t>https://reader.elsevier.com/reader/sd/pii/S2211335516300249?token=A9ED947A17277D18882415A7A840D86B309863C7A42A7C1ABB3C73DD62AC7E16FA9095F09ECA5463C87BA448E045BC4E&amp;originRegion=eu-west-1&amp;originCreation=20220505211216</w:t>
        </w:r>
      </w:hyperlink>
      <w:r w:rsidR="00326090">
        <w:t xml:space="preserve"> </w:t>
      </w:r>
    </w:p>
    <w:p w14:paraId="554B33FA" w14:textId="4B5D77F1" w:rsidR="00326090" w:rsidRDefault="00326090" w:rsidP="00242784">
      <w:pPr>
        <w:pStyle w:val="AssignBody"/>
        <w:spacing w:afterLines="160" w:after="384"/>
      </w:pPr>
      <w:r>
        <w:t xml:space="preserve">Smidt, S. (2013) </w:t>
      </w:r>
      <w:r>
        <w:rPr>
          <w:i/>
          <w:iCs/>
        </w:rPr>
        <w:t>The Developing Child in the 21</w:t>
      </w:r>
      <w:r w:rsidRPr="00FB65C5">
        <w:rPr>
          <w:i/>
          <w:iCs/>
          <w:vertAlign w:val="superscript"/>
        </w:rPr>
        <w:t>st</w:t>
      </w:r>
      <w:r>
        <w:rPr>
          <w:i/>
          <w:iCs/>
        </w:rPr>
        <w:t xml:space="preserve"> Century: A global perspective on child development. </w:t>
      </w:r>
      <w:r>
        <w:t>2</w:t>
      </w:r>
      <w:r w:rsidRPr="00FB65C5">
        <w:rPr>
          <w:vertAlign w:val="superscript"/>
        </w:rPr>
        <w:t>il</w:t>
      </w:r>
      <w:r>
        <w:t xml:space="preserve"> Ar</w:t>
      </w:r>
      <w:r w:rsidR="00B31525">
        <w:t>g</w:t>
      </w:r>
      <w:r>
        <w:t xml:space="preserve">. </w:t>
      </w:r>
      <w:r w:rsidRPr="00FB65C5">
        <w:t>Routledge</w:t>
      </w:r>
      <w:r w:rsidR="00B31525">
        <w:t xml:space="preserve">. </w:t>
      </w:r>
    </w:p>
    <w:p w14:paraId="06A7C47A" w14:textId="729D230F" w:rsidR="00582D36" w:rsidRDefault="00582D36" w:rsidP="00242784">
      <w:pPr>
        <w:pStyle w:val="AssignBody"/>
        <w:spacing w:afterLines="160" w:after="384"/>
      </w:pPr>
    </w:p>
    <w:p w14:paraId="61D902BC" w14:textId="77777777" w:rsidR="00582D36" w:rsidRPr="00582D36" w:rsidRDefault="00582D36" w:rsidP="00242784">
      <w:pPr>
        <w:pStyle w:val="AssignBody"/>
        <w:spacing w:afterLines="160" w:after="384"/>
      </w:pPr>
    </w:p>
    <w:sectPr w:rsidR="00582D36" w:rsidRPr="00582D36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696E02" w14:textId="77777777" w:rsidR="00330CAA" w:rsidRDefault="00330CAA" w:rsidP="00E611D9">
      <w:pPr>
        <w:spacing w:after="0" w:line="240" w:lineRule="auto"/>
      </w:pPr>
      <w:r>
        <w:separator/>
      </w:r>
    </w:p>
  </w:endnote>
  <w:endnote w:type="continuationSeparator" w:id="0">
    <w:p w14:paraId="0281C1B8" w14:textId="77777777" w:rsidR="00330CAA" w:rsidRDefault="00330CAA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44A3DD" w14:textId="77777777" w:rsidR="00330CAA" w:rsidRDefault="00330CAA" w:rsidP="00E611D9">
      <w:pPr>
        <w:spacing w:after="0" w:line="240" w:lineRule="auto"/>
      </w:pPr>
      <w:r>
        <w:separator/>
      </w:r>
    </w:p>
  </w:footnote>
  <w:footnote w:type="continuationSeparator" w:id="0">
    <w:p w14:paraId="6B882A8C" w14:textId="77777777" w:rsidR="00330CAA" w:rsidRDefault="00330CAA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2FFE39E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242784">
            <w:rPr>
              <w:rFonts w:ascii="Arial" w:hAnsi="Arial" w:cs="Arial"/>
            </w:rPr>
            <w:t>6009C</w:t>
          </w:r>
        </w:p>
      </w:tc>
      <w:tc>
        <w:tcPr>
          <w:tcW w:w="4508" w:type="dxa"/>
        </w:tcPr>
        <w:p w14:paraId="51D506A0" w14:textId="0AACFB0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</w:t>
          </w:r>
          <w:r w:rsidR="00242784">
            <w:rPr>
              <w:rFonts w:ascii="Arial" w:hAnsi="Arial" w:cs="Arial"/>
            </w:rPr>
            <w:t>Myfyriwr: 1900542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42784"/>
    <w:rsid w:val="002B6004"/>
    <w:rsid w:val="00326090"/>
    <w:rsid w:val="00330CAA"/>
    <w:rsid w:val="003B567F"/>
    <w:rsid w:val="003E55AE"/>
    <w:rsid w:val="00433F17"/>
    <w:rsid w:val="004D121C"/>
    <w:rsid w:val="00556AF9"/>
    <w:rsid w:val="00582D36"/>
    <w:rsid w:val="005956FB"/>
    <w:rsid w:val="006419C3"/>
    <w:rsid w:val="00691A46"/>
    <w:rsid w:val="006B5861"/>
    <w:rsid w:val="0075667D"/>
    <w:rsid w:val="00817F7A"/>
    <w:rsid w:val="00850A55"/>
    <w:rsid w:val="00877A8E"/>
    <w:rsid w:val="009769CE"/>
    <w:rsid w:val="009A0ECE"/>
    <w:rsid w:val="009B47AE"/>
    <w:rsid w:val="00A7719E"/>
    <w:rsid w:val="00AD4EBD"/>
    <w:rsid w:val="00B31525"/>
    <w:rsid w:val="00B67895"/>
    <w:rsid w:val="00BC651E"/>
    <w:rsid w:val="00CD1240"/>
    <w:rsid w:val="00DC5A31"/>
    <w:rsid w:val="00E611D9"/>
    <w:rsid w:val="00EA192F"/>
    <w:rsid w:val="00FB65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427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27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hwb.gov.wales/cwricwlwm-i-gymru/cynllunio-eich-cwricwlwm/datblygu-gweledigaeth-ar-gyfer-cynllunio-cwricwlwm/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hwb.gov.wales/playlists/view/e95fc481-bb15-44f0-a2af-0a3f125bce5b/cy/4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reader.elsevier.com/reader/sd/pii/S2211335516300249?token=A9ED947A17277D18882415A7A840D86B309863C7A42A7C1ABB3C73DD62AC7E16FA9095F09ECA5463C87BA448E045BC4E&amp;originRegion=eu-west-1&amp;originCreation=20220505211216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mylocalschool.gov.wales/School/6692061?lang=cy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llyw.cymru/adnewyddu-diwygio-cefnogi-lles-chynnydd-dysgwyr-html" TargetMode="External"/><Relationship Id="rId10" Type="http://schemas.openxmlformats.org/officeDocument/2006/relationships/hyperlink" Target="https://onlinelibrary-wiley-com.ezproxy.uwtsd.ac.uk/doi/full/10.1111/jftr.12022" TargetMode="Externa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www.bera.ac.uk/publication/a-curriculum-for-wellbeing-improving-all-aspects-of-wellbeing-in-curricula-schools" TargetMode="External"/><Relationship Id="rId14" Type="http://schemas.openxmlformats.org/officeDocument/2006/relationships/hyperlink" Target="https://onlinelibrary-wiley-com.ezproxy.uwtsd.ac.uk/doi/full/10.1111/jftr.1202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474</Words>
  <Characters>2703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Sioned Evans (1900542)</cp:lastModifiedBy>
  <cp:revision>2</cp:revision>
  <dcterms:created xsi:type="dcterms:W3CDTF">2022-05-05T21:23:00Z</dcterms:created>
  <dcterms:modified xsi:type="dcterms:W3CDTF">2022-05-05T21:23:00Z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