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3D0D3CC" w:rsidP="3DA3D873" w:rsidRDefault="73D0D3CC" w14:paraId="5CDED991" w14:textId="02951587">
      <w:pPr>
        <w:pStyle w:val="Normal"/>
        <w:ind w:left="720" w:firstLine="0"/>
        <w:jc w:val="center"/>
      </w:pPr>
      <w:r w:rsidR="73D0D3CC">
        <w:drawing>
          <wp:inline wp14:editId="7D3BFDBF" wp14:anchorId="254F2701">
            <wp:extent cx="4238625" cy="1285875"/>
            <wp:effectExtent l="0" t="0" r="0" b="0"/>
            <wp:docPr id="1121736432" name="" title=""/>
            <wp:cNvGraphicFramePr>
              <a:graphicFrameLocks noChangeAspect="1"/>
            </wp:cNvGraphicFramePr>
            <a:graphic>
              <a:graphicData uri="http://schemas.openxmlformats.org/drawingml/2006/picture">
                <pic:pic>
                  <pic:nvPicPr>
                    <pic:cNvPr id="0" name=""/>
                    <pic:cNvPicPr/>
                  </pic:nvPicPr>
                  <pic:blipFill>
                    <a:blip r:embed="Raf4ddfbb52c64e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38625" cy="1285875"/>
                    </a:xfrm>
                    <a:prstGeom prst="rect">
                      <a:avLst/>
                    </a:prstGeom>
                  </pic:spPr>
                </pic:pic>
              </a:graphicData>
            </a:graphic>
          </wp:inline>
        </w:drawing>
      </w:r>
    </w:p>
    <w:p w:rsidR="122D8033" w:rsidP="122D8033" w:rsidRDefault="122D8033" w14:paraId="53F86EB2" w14:textId="67F1F567">
      <w:pPr>
        <w:pStyle w:val="Normal"/>
        <w:ind w:left="720" w:firstLine="0"/>
        <w:jc w:val="center"/>
      </w:pPr>
    </w:p>
    <w:p w:rsidR="122D8033" w:rsidP="122D8033" w:rsidRDefault="122D8033" w14:paraId="21884E83" w14:textId="03420C2A">
      <w:pPr>
        <w:pStyle w:val="Normal"/>
        <w:ind w:left="720" w:firstLine="0"/>
        <w:jc w:val="center"/>
      </w:pPr>
    </w:p>
    <w:p w:rsidR="65F531CE" w:rsidP="122D8033" w:rsidRDefault="65F531CE" w14:paraId="4809D2BE" w14:textId="7295163C">
      <w:pPr>
        <w:spacing w:beforeAutospacing="on" w:after="160" w:afterAutospacing="on" w:line="276" w:lineRule="auto"/>
        <w:ind/>
        <w:jc w:val="center"/>
        <w:rPr>
          <w:rFonts w:ascii="Arial" w:hAnsi="Arial" w:eastAsia="Arial" w:cs="Arial"/>
          <w:b w:val="1"/>
          <w:bCs w:val="1"/>
          <w:i w:val="0"/>
          <w:iCs w:val="0"/>
          <w:caps w:val="0"/>
          <w:smallCaps w:val="0"/>
          <w:noProof w:val="0"/>
          <w:color w:val="2F5496" w:themeColor="accent1" w:themeTint="FF" w:themeShade="BF"/>
          <w:sz w:val="28"/>
          <w:szCs w:val="28"/>
          <w:lang w:val="en-GB"/>
        </w:rPr>
      </w:pPr>
      <w:bookmarkStart w:name="_GoBack" w:id="0"/>
      <w:bookmarkEnd w:id="0"/>
      <w:r w:rsidRPr="122D8033" w:rsidR="10B78A17">
        <w:rPr>
          <w:rFonts w:ascii="Arial" w:hAnsi="Arial" w:eastAsia="Arial" w:cs="Arial"/>
          <w:b w:val="1"/>
          <w:bCs w:val="1"/>
          <w:color w:val="4471C4"/>
          <w:sz w:val="36"/>
          <w:szCs w:val="36"/>
        </w:rPr>
        <w:t>Tower Hotel</w:t>
      </w:r>
      <w:r w:rsidRPr="122D8033" w:rsidR="19DD30DA">
        <w:rPr>
          <w:rFonts w:ascii="Arial" w:hAnsi="Arial" w:eastAsia="Arial" w:cs="Arial"/>
          <w:b w:val="1"/>
          <w:bCs w:val="1"/>
          <w:color w:val="4471C4"/>
          <w:sz w:val="36"/>
          <w:szCs w:val="36"/>
        </w:rPr>
        <w:t xml:space="preserve"> and Spa</w:t>
      </w:r>
      <w:r w:rsidRPr="122D8033" w:rsidR="10B78A17">
        <w:rPr>
          <w:rFonts w:ascii="Arial" w:hAnsi="Arial" w:eastAsia="Arial" w:cs="Arial"/>
          <w:b w:val="1"/>
          <w:bCs w:val="1"/>
          <w:color w:val="4471C4"/>
          <w:sz w:val="36"/>
          <w:szCs w:val="36"/>
        </w:rPr>
        <w:t xml:space="preserve"> </w:t>
      </w:r>
      <w:r w:rsidRPr="122D8033" w:rsidR="463E93BD">
        <w:rPr>
          <w:rFonts w:ascii="Arial" w:hAnsi="Arial" w:eastAsia="Arial" w:cs="Arial"/>
          <w:b w:val="1"/>
          <w:bCs w:val="1"/>
          <w:color w:val="4471C4"/>
          <w:sz w:val="36"/>
          <w:szCs w:val="36"/>
        </w:rPr>
        <w:t xml:space="preserve">Pre Covid-19 </w:t>
      </w:r>
      <w:r w:rsidRPr="122D8033" w:rsidR="10B78A17">
        <w:rPr>
          <w:rFonts w:ascii="Arial" w:hAnsi="Arial" w:eastAsia="Arial" w:cs="Arial"/>
          <w:b w:val="1"/>
          <w:bCs w:val="1"/>
          <w:color w:val="4471C4"/>
          <w:sz w:val="36"/>
          <w:szCs w:val="36"/>
        </w:rPr>
        <w:t xml:space="preserve">New </w:t>
      </w:r>
      <w:r w:rsidRPr="122D8033" w:rsidR="3246FAD1">
        <w:rPr>
          <w:rFonts w:ascii="Arial" w:hAnsi="Arial" w:eastAsia="Arial" w:cs="Arial"/>
          <w:b w:val="1"/>
          <w:bCs w:val="1"/>
          <w:color w:val="4471C4"/>
          <w:sz w:val="36"/>
          <w:szCs w:val="36"/>
        </w:rPr>
        <w:t xml:space="preserve">Strategies </w:t>
      </w:r>
      <w:r w:rsidRPr="122D8033" w:rsidR="10B78A17">
        <w:rPr>
          <w:rFonts w:ascii="Arial" w:hAnsi="Arial" w:eastAsia="Arial" w:cs="Arial"/>
          <w:b w:val="1"/>
          <w:bCs w:val="1"/>
          <w:color w:val="4471C4"/>
          <w:sz w:val="36"/>
          <w:szCs w:val="36"/>
        </w:rPr>
        <w:t xml:space="preserve">Technology Enhancement </w:t>
      </w:r>
      <w:r w:rsidRPr="122D8033" w:rsidR="6B71FB93">
        <w:rPr>
          <w:rFonts w:ascii="Arial" w:hAnsi="Arial" w:eastAsia="Arial" w:cs="Arial"/>
          <w:b w:val="1"/>
          <w:bCs w:val="1"/>
          <w:color w:val="4471C4"/>
          <w:sz w:val="36"/>
          <w:szCs w:val="36"/>
        </w:rPr>
        <w:t xml:space="preserve">and </w:t>
      </w:r>
      <w:r w:rsidRPr="122D8033" w:rsidR="033A43F1">
        <w:rPr>
          <w:rFonts w:ascii="Arial" w:hAnsi="Arial" w:eastAsia="Arial" w:cs="Arial"/>
          <w:b w:val="1"/>
          <w:bCs w:val="1"/>
          <w:color w:val="4471C4"/>
          <w:sz w:val="36"/>
          <w:szCs w:val="36"/>
        </w:rPr>
        <w:t xml:space="preserve">New </w:t>
      </w:r>
      <w:r w:rsidRPr="122D8033" w:rsidR="6B71FB93">
        <w:rPr>
          <w:rFonts w:ascii="Arial" w:hAnsi="Arial" w:eastAsia="Arial" w:cs="Arial"/>
          <w:b w:val="1"/>
          <w:bCs w:val="1"/>
          <w:color w:val="4471C4"/>
          <w:sz w:val="36"/>
          <w:szCs w:val="36"/>
        </w:rPr>
        <w:t>Development</w:t>
      </w:r>
      <w:r w:rsidRPr="122D8033" w:rsidR="6AA33ECB">
        <w:rPr>
          <w:rFonts w:ascii="Arial" w:hAnsi="Arial" w:eastAsia="Arial" w:cs="Arial"/>
          <w:b w:val="1"/>
          <w:bCs w:val="1"/>
          <w:color w:val="4471C4"/>
          <w:sz w:val="36"/>
          <w:szCs w:val="36"/>
        </w:rPr>
        <w:t xml:space="preserve">  </w:t>
      </w:r>
    </w:p>
    <w:p w:rsidR="65F531CE" w:rsidP="122D8033" w:rsidRDefault="65F531CE" w14:paraId="28868E73" w14:textId="393F74B9">
      <w:pPr>
        <w:pStyle w:val="Normal"/>
        <w:spacing w:beforeAutospacing="on" w:after="160" w:afterAutospacing="on" w:line="276" w:lineRule="auto"/>
        <w:ind/>
        <w:jc w:val="center"/>
        <w:rPr>
          <w:rFonts w:ascii="Arial" w:hAnsi="Arial" w:eastAsia="Arial" w:cs="Arial"/>
          <w:b w:val="1"/>
          <w:bCs w:val="1"/>
          <w:color w:val="4471C4"/>
          <w:sz w:val="36"/>
          <w:szCs w:val="36"/>
        </w:rPr>
      </w:pPr>
    </w:p>
    <w:p w:rsidR="65F531CE" w:rsidP="122D8033" w:rsidRDefault="65F531CE" w14:paraId="3579EB04" w14:textId="2E031767">
      <w:pPr>
        <w:spacing w:beforeAutospacing="on" w:after="160" w:afterAutospacing="on" w:line="276" w:lineRule="auto"/>
        <w:ind/>
        <w:jc w:val="center"/>
        <w:rPr>
          <w:rFonts w:ascii="Arial" w:hAnsi="Arial" w:eastAsia="Arial" w:cs="Arial"/>
          <w:b w:val="1"/>
          <w:bCs w:val="1"/>
          <w:i w:val="0"/>
          <w:iCs w:val="0"/>
          <w:caps w:val="0"/>
          <w:smallCaps w:val="0"/>
          <w:noProof w:val="0"/>
          <w:color w:val="2F5496" w:themeColor="accent1" w:themeTint="FF" w:themeShade="BF"/>
          <w:sz w:val="28"/>
          <w:szCs w:val="28"/>
          <w:lang w:val="en-GB"/>
        </w:rPr>
      </w:pPr>
      <w:r w:rsidRPr="122D8033" w:rsidR="65F531CE">
        <w:rPr>
          <w:rFonts w:ascii="Arial" w:hAnsi="Arial" w:eastAsia="Arial" w:cs="Arial"/>
          <w:b w:val="1"/>
          <w:bCs w:val="1"/>
          <w:i w:val="0"/>
          <w:iCs w:val="0"/>
          <w:caps w:val="0"/>
          <w:smallCaps w:val="0"/>
          <w:noProof w:val="0"/>
          <w:color w:val="2F5496" w:themeColor="accent1" w:themeTint="FF" w:themeShade="BF"/>
          <w:sz w:val="40"/>
          <w:szCs w:val="40"/>
          <w:lang w:val="en-GB"/>
        </w:rPr>
        <w:t xml:space="preserve">Module code: </w:t>
      </w:r>
      <w:r w:rsidRPr="122D8033" w:rsidR="2D32E2EC">
        <w:rPr>
          <w:rFonts w:ascii="Arial" w:hAnsi="Arial" w:eastAsia="Arial" w:cs="Arial"/>
          <w:b w:val="1"/>
          <w:bCs w:val="1"/>
          <w:i w:val="0"/>
          <w:iCs w:val="0"/>
          <w:caps w:val="0"/>
          <w:smallCaps w:val="0"/>
          <w:noProof w:val="0"/>
          <w:color w:val="2F5496" w:themeColor="accent1" w:themeTint="FF" w:themeShade="BF"/>
          <w:sz w:val="40"/>
          <w:szCs w:val="40"/>
          <w:lang w:val="en-GB"/>
        </w:rPr>
        <w:t>BMMB7013</w:t>
      </w:r>
    </w:p>
    <w:p w:rsidR="3DA3D873" w:rsidP="122D8033" w:rsidRDefault="3DA3D873" w14:paraId="118AF6A6" w14:textId="65795895">
      <w:pPr>
        <w:pStyle w:val="Normal"/>
        <w:spacing w:beforeAutospacing="on" w:after="160" w:afterAutospacing="on"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122D8033" w:rsidP="122D8033" w:rsidRDefault="122D8033" w14:paraId="2E3C17D1" w14:textId="6DE05C37">
      <w:pPr>
        <w:pStyle w:val="Normal"/>
        <w:spacing w:beforeAutospacing="on" w:afterAutospacing="on"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p>
    <w:p w:rsidR="5C2C67D7" w:rsidP="3DA3D873" w:rsidRDefault="5C2C67D7" w14:paraId="05E68C25" w14:textId="1DE60BA4">
      <w:pPr>
        <w:pStyle w:val="Normal"/>
        <w:spacing w:beforeAutospacing="on" w:after="160" w:afterAutospacing="on"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r w:rsidRPr="122D8033" w:rsidR="5C2C67D7">
        <w:rPr>
          <w:rFonts w:ascii="Arial" w:hAnsi="Arial" w:eastAsia="Arial" w:cs="Arial"/>
          <w:b w:val="1"/>
          <w:bCs w:val="1"/>
          <w:i w:val="0"/>
          <w:iCs w:val="0"/>
          <w:caps w:val="0"/>
          <w:smallCaps w:val="0"/>
          <w:noProof w:val="0"/>
          <w:color w:val="2F5496" w:themeColor="accent1" w:themeTint="FF" w:themeShade="BF"/>
          <w:sz w:val="40"/>
          <w:szCs w:val="40"/>
          <w:lang w:val="en-GB"/>
        </w:rPr>
        <w:t>______________________________</w:t>
      </w:r>
    </w:p>
    <w:p w:rsidR="122D8033" w:rsidP="122D8033" w:rsidRDefault="122D8033" w14:paraId="4F5011FF" w14:textId="2855A38D">
      <w:pPr>
        <w:spacing w:after="160" w:line="259" w:lineRule="auto"/>
        <w:ind w:firstLine="720"/>
        <w:jc w:val="center"/>
        <w:rPr>
          <w:rFonts w:ascii="Times" w:hAnsi="Times" w:eastAsia="Times" w:cs="Times"/>
          <w:b w:val="0"/>
          <w:bCs w:val="0"/>
          <w:i w:val="0"/>
          <w:iCs w:val="0"/>
          <w:caps w:val="0"/>
          <w:smallCaps w:val="0"/>
          <w:noProof w:val="0"/>
          <w:color w:val="2F5496" w:themeColor="accent1" w:themeTint="FF" w:themeShade="BF"/>
          <w:sz w:val="32"/>
          <w:szCs w:val="32"/>
          <w:lang w:val="en-GB"/>
        </w:rPr>
      </w:pPr>
    </w:p>
    <w:p w:rsidR="122D8033" w:rsidP="122D8033" w:rsidRDefault="122D8033" w14:paraId="58B7F814" w14:textId="731C350E">
      <w:pPr>
        <w:spacing w:after="160" w:line="259" w:lineRule="auto"/>
        <w:ind w:firstLine="720"/>
        <w:jc w:val="center"/>
        <w:rPr>
          <w:rFonts w:ascii="Times" w:hAnsi="Times" w:eastAsia="Times" w:cs="Times"/>
          <w:b w:val="0"/>
          <w:bCs w:val="0"/>
          <w:i w:val="0"/>
          <w:iCs w:val="0"/>
          <w:caps w:val="0"/>
          <w:smallCaps w:val="0"/>
          <w:noProof w:val="0"/>
          <w:color w:val="2F5496" w:themeColor="accent1" w:themeTint="FF" w:themeShade="BF"/>
          <w:sz w:val="32"/>
          <w:szCs w:val="32"/>
          <w:lang w:val="en-GB"/>
        </w:rPr>
      </w:pPr>
    </w:p>
    <w:p w:rsidR="122D8033" w:rsidP="122D8033" w:rsidRDefault="122D8033" w14:paraId="061ACC9A" w14:textId="26D01D38">
      <w:pPr>
        <w:spacing w:after="160" w:line="259" w:lineRule="auto"/>
        <w:ind w:firstLine="720"/>
        <w:jc w:val="center"/>
        <w:rPr>
          <w:rFonts w:ascii="Times" w:hAnsi="Times" w:eastAsia="Times" w:cs="Times"/>
          <w:b w:val="0"/>
          <w:bCs w:val="0"/>
          <w:i w:val="0"/>
          <w:iCs w:val="0"/>
          <w:caps w:val="0"/>
          <w:smallCaps w:val="0"/>
          <w:noProof w:val="0"/>
          <w:color w:val="2F5496" w:themeColor="accent1" w:themeTint="FF" w:themeShade="BF"/>
          <w:sz w:val="32"/>
          <w:szCs w:val="32"/>
          <w:lang w:val="en-GB"/>
        </w:rPr>
      </w:pPr>
    </w:p>
    <w:p w:rsidR="65F531CE" w:rsidP="3DA3D873" w:rsidRDefault="65F531CE" w14:paraId="6D871EB3" w14:textId="4C8BBA6C">
      <w:pPr>
        <w:spacing w:after="160" w:line="259" w:lineRule="auto"/>
        <w:ind w:firstLine="720"/>
        <w:jc w:val="center"/>
        <w:rPr>
          <w:rFonts w:ascii="Times" w:hAnsi="Times" w:eastAsia="Times" w:cs="Times"/>
          <w:b w:val="0"/>
          <w:bCs w:val="0"/>
          <w:i w:val="0"/>
          <w:iCs w:val="0"/>
          <w:caps w:val="0"/>
          <w:smallCaps w:val="0"/>
          <w:noProof w:val="0"/>
          <w:color w:val="2F5496" w:themeColor="accent1" w:themeTint="FF" w:themeShade="BF"/>
          <w:sz w:val="32"/>
          <w:szCs w:val="32"/>
          <w:lang w:val="en-GB"/>
        </w:rPr>
      </w:pPr>
      <w:r w:rsidRPr="3DA3D873" w:rsidR="65F531CE">
        <w:rPr>
          <w:rFonts w:ascii="Times" w:hAnsi="Times" w:eastAsia="Times" w:cs="Times"/>
          <w:b w:val="0"/>
          <w:bCs w:val="0"/>
          <w:i w:val="0"/>
          <w:iCs w:val="0"/>
          <w:caps w:val="0"/>
          <w:smallCaps w:val="0"/>
          <w:noProof w:val="0"/>
          <w:color w:val="2F5496" w:themeColor="accent1" w:themeTint="FF" w:themeShade="BF"/>
          <w:sz w:val="32"/>
          <w:szCs w:val="32"/>
          <w:lang w:val="en-GB"/>
        </w:rPr>
        <w:t>Lecturer: Dr Jayne Griffith Parry</w:t>
      </w:r>
    </w:p>
    <w:p w:rsidR="65F531CE" w:rsidP="3DA3D873" w:rsidRDefault="65F531CE" w14:paraId="1C77D841" w14:textId="71E70FB3">
      <w:pPr>
        <w:pStyle w:val="Normal"/>
        <w:spacing w:before="240" w:after="240" w:line="276" w:lineRule="auto"/>
        <w:ind w:left="420"/>
        <w:jc w:val="center"/>
        <w:rPr>
          <w:rFonts w:ascii="Arial" w:hAnsi="Arial" w:eastAsia="Arial" w:cs="Arial"/>
          <w:b w:val="0"/>
          <w:bCs w:val="0"/>
          <w:i w:val="0"/>
          <w:iCs w:val="0"/>
          <w:caps w:val="0"/>
          <w:smallCaps w:val="0"/>
          <w:noProof w:val="0"/>
          <w:color w:val="2F5496" w:themeColor="accent1" w:themeTint="FF" w:themeShade="BF"/>
          <w:sz w:val="32"/>
          <w:szCs w:val="32"/>
          <w:lang w:val="en-GB"/>
        </w:rPr>
      </w:pPr>
      <w:r w:rsidRPr="3DA3D873" w:rsidR="65F531CE">
        <w:rPr>
          <w:rFonts w:ascii="Arial" w:hAnsi="Arial" w:eastAsia="Arial" w:cs="Arial"/>
          <w:b w:val="1"/>
          <w:bCs w:val="1"/>
          <w:i w:val="0"/>
          <w:iCs w:val="0"/>
          <w:caps w:val="0"/>
          <w:smallCaps w:val="0"/>
          <w:noProof w:val="0"/>
          <w:color w:val="2F5496" w:themeColor="accent1" w:themeTint="FF" w:themeShade="BF"/>
          <w:sz w:val="40"/>
          <w:szCs w:val="40"/>
          <w:lang w:val="en-GB"/>
        </w:rPr>
        <w:t xml:space="preserve"> </w:t>
      </w:r>
      <w:r w:rsidRPr="3DA3D873" w:rsidR="65F531CE">
        <w:rPr>
          <w:rFonts w:ascii="Arial" w:hAnsi="Arial" w:eastAsia="Arial" w:cs="Arial"/>
          <w:b w:val="0"/>
          <w:bCs w:val="0"/>
          <w:i w:val="1"/>
          <w:iCs w:val="1"/>
          <w:caps w:val="0"/>
          <w:smallCaps w:val="0"/>
          <w:noProof w:val="0"/>
          <w:color w:val="2F5496" w:themeColor="accent1" w:themeTint="FF" w:themeShade="BF"/>
          <w:sz w:val="32"/>
          <w:szCs w:val="32"/>
          <w:lang w:val="en-GB"/>
        </w:rPr>
        <w:t>17 December 2021</w:t>
      </w:r>
    </w:p>
    <w:p w:rsidR="65F531CE" w:rsidP="3DA3D873" w:rsidRDefault="65F531CE" w14:paraId="2D0D7E71" w14:textId="6110D272">
      <w:pPr>
        <w:spacing w:before="240" w:after="240" w:line="276" w:lineRule="auto"/>
        <w:ind w:left="420"/>
        <w:jc w:val="center"/>
        <w:rPr>
          <w:rFonts w:ascii="Arial" w:hAnsi="Arial" w:eastAsia="Arial" w:cs="Arial"/>
          <w:b w:val="0"/>
          <w:bCs w:val="0"/>
          <w:i w:val="0"/>
          <w:iCs w:val="0"/>
          <w:caps w:val="0"/>
          <w:smallCaps w:val="0"/>
          <w:noProof w:val="0"/>
          <w:color w:val="2F5496" w:themeColor="accent1" w:themeTint="FF" w:themeShade="BF"/>
          <w:sz w:val="32"/>
          <w:szCs w:val="32"/>
          <w:lang w:val="en-GB"/>
        </w:rPr>
      </w:pPr>
      <w:r w:rsidRPr="3DA3D873" w:rsidR="65F531CE">
        <w:rPr>
          <w:rFonts w:ascii="Arial" w:hAnsi="Arial" w:eastAsia="Arial" w:cs="Arial"/>
          <w:b w:val="0"/>
          <w:bCs w:val="0"/>
          <w:i w:val="1"/>
          <w:iCs w:val="1"/>
          <w:caps w:val="0"/>
          <w:smallCaps w:val="0"/>
          <w:noProof w:val="0"/>
          <w:color w:val="2F5496" w:themeColor="accent1" w:themeTint="FF" w:themeShade="BF"/>
          <w:sz w:val="32"/>
          <w:szCs w:val="32"/>
          <w:lang w:val="en-GB"/>
        </w:rPr>
        <w:t xml:space="preserve">Ariel T </w:t>
      </w:r>
      <w:proofErr w:type="spellStart"/>
      <w:r w:rsidRPr="3DA3D873" w:rsidR="65F531CE">
        <w:rPr>
          <w:rFonts w:ascii="Arial" w:hAnsi="Arial" w:eastAsia="Arial" w:cs="Arial"/>
          <w:b w:val="0"/>
          <w:bCs w:val="0"/>
          <w:i w:val="1"/>
          <w:iCs w:val="1"/>
          <w:caps w:val="0"/>
          <w:smallCaps w:val="0"/>
          <w:noProof w:val="0"/>
          <w:color w:val="2F5496" w:themeColor="accent1" w:themeTint="FF" w:themeShade="BF"/>
          <w:sz w:val="32"/>
          <w:szCs w:val="32"/>
          <w:lang w:val="en-GB"/>
        </w:rPr>
        <w:t>Tunay</w:t>
      </w:r>
      <w:proofErr w:type="spellEnd"/>
    </w:p>
    <w:p w:rsidR="65F531CE" w:rsidP="3DA3D873" w:rsidRDefault="65F531CE" w14:paraId="6D77C07C" w14:textId="37F7155B">
      <w:pPr>
        <w:spacing w:before="240" w:after="240" w:line="276" w:lineRule="auto"/>
        <w:ind w:left="420"/>
        <w:jc w:val="center"/>
        <w:rPr>
          <w:rFonts w:ascii="Arial" w:hAnsi="Arial" w:eastAsia="Arial" w:cs="Arial"/>
          <w:b w:val="0"/>
          <w:bCs w:val="0"/>
          <w:i w:val="0"/>
          <w:iCs w:val="0"/>
          <w:caps w:val="0"/>
          <w:smallCaps w:val="0"/>
          <w:noProof w:val="0"/>
          <w:color w:val="2F5496" w:themeColor="accent1" w:themeTint="FF" w:themeShade="BF"/>
          <w:sz w:val="32"/>
          <w:szCs w:val="32"/>
          <w:lang w:val="en-GB"/>
        </w:rPr>
      </w:pPr>
      <w:r w:rsidRPr="3DA3D873" w:rsidR="65F531CE">
        <w:rPr>
          <w:rFonts w:ascii="Arial" w:hAnsi="Arial" w:eastAsia="Arial" w:cs="Arial"/>
          <w:b w:val="0"/>
          <w:bCs w:val="0"/>
          <w:i w:val="1"/>
          <w:iCs w:val="1"/>
          <w:caps w:val="0"/>
          <w:smallCaps w:val="0"/>
          <w:noProof w:val="0"/>
          <w:color w:val="2F5496" w:themeColor="accent1" w:themeTint="FF" w:themeShade="BF"/>
          <w:sz w:val="32"/>
          <w:szCs w:val="32"/>
          <w:lang w:val="en-GB"/>
        </w:rPr>
        <w:t>1901579</w:t>
      </w:r>
    </w:p>
    <w:p w:rsidR="65F531CE" w:rsidP="3DA3D873" w:rsidRDefault="65F531CE" w14:paraId="239A614C" w14:textId="427A3610">
      <w:pPr>
        <w:pStyle w:val="Normal"/>
        <w:spacing w:beforeAutospacing="on" w:after="160" w:afterAutospacing="on" w:line="276" w:lineRule="auto"/>
        <w:ind w:left="420"/>
        <w:jc w:val="center"/>
        <w:rPr>
          <w:rFonts w:ascii="Arial" w:hAnsi="Arial" w:eastAsia="Arial" w:cs="Arial"/>
          <w:b w:val="1"/>
          <w:bCs w:val="1"/>
          <w:i w:val="0"/>
          <w:iCs w:val="0"/>
          <w:caps w:val="0"/>
          <w:smallCaps w:val="0"/>
          <w:noProof w:val="0"/>
          <w:color w:val="2F5496" w:themeColor="accent1" w:themeTint="FF" w:themeShade="BF"/>
          <w:sz w:val="40"/>
          <w:szCs w:val="40"/>
          <w:lang w:val="en-GB"/>
        </w:rPr>
      </w:pPr>
      <w:r w:rsidRPr="3DA3D873" w:rsidR="65F531CE">
        <w:rPr>
          <w:rFonts w:ascii="Arial" w:hAnsi="Arial" w:eastAsia="Arial" w:cs="Arial"/>
          <w:b w:val="1"/>
          <w:bCs w:val="1"/>
          <w:i w:val="0"/>
          <w:iCs w:val="0"/>
          <w:caps w:val="0"/>
          <w:smallCaps w:val="0"/>
          <w:noProof w:val="0"/>
          <w:color w:val="2F5496" w:themeColor="accent1" w:themeTint="FF" w:themeShade="BF"/>
          <w:sz w:val="40"/>
          <w:szCs w:val="40"/>
          <w:lang w:val="en-GB"/>
        </w:rPr>
        <w:t xml:space="preserve">  </w:t>
      </w:r>
    </w:p>
    <w:p w:rsidR="3DA3D873" w:rsidP="3DA3D873" w:rsidRDefault="3DA3D873" w14:paraId="04FF7A14" w14:textId="6523FE08">
      <w:pPr>
        <w:pStyle w:val="Normal"/>
        <w:jc w:val="center"/>
        <w:rPr>
          <w:rFonts w:ascii="Arial" w:hAnsi="Arial" w:eastAsia="Arial" w:cs="Arial"/>
          <w:b w:val="1"/>
          <w:bCs w:val="1"/>
          <w:color w:val="4472C4" w:themeColor="accent1" w:themeTint="FF" w:themeShade="FF"/>
          <w:sz w:val="28"/>
          <w:szCs w:val="28"/>
        </w:rPr>
      </w:pPr>
    </w:p>
    <w:p w:rsidR="122D8033" w:rsidP="122D8033" w:rsidRDefault="122D8033" w14:paraId="3F69AE80" w14:textId="4CB81E0D">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122D8033" w:rsidP="122D8033" w:rsidRDefault="122D8033" w14:paraId="7588877F" w14:textId="41A516E9">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434D6F9A" w:rsidP="122D8033" w:rsidRDefault="434D6F9A" w14:paraId="5EA9656F" w14:textId="0C0F7C05">
      <w:pPr>
        <w:pStyle w:val="Normal"/>
        <w:jc w:val="left"/>
        <w:rPr>
          <w:rFonts w:ascii="Arial" w:hAnsi="Arial" w:eastAsia="Arial" w:cs="Arial"/>
          <w:b w:val="1"/>
          <w:bCs w:val="1"/>
          <w:i w:val="0"/>
          <w:iCs w:val="0"/>
          <w:caps w:val="0"/>
          <w:smallCaps w:val="0"/>
          <w:noProof w:val="0"/>
          <w:color w:val="4472C4" w:themeColor="accent1" w:themeTint="FF" w:themeShade="FF"/>
          <w:sz w:val="32"/>
          <w:szCs w:val="32"/>
          <w:lang w:val="en-GB"/>
        </w:rPr>
      </w:pPr>
      <w:r w:rsidRPr="122D8033" w:rsidR="521D6214">
        <w:rPr>
          <w:rFonts w:ascii="Arial" w:hAnsi="Arial" w:eastAsia="Arial" w:cs="Arial"/>
          <w:b w:val="1"/>
          <w:bCs w:val="1"/>
          <w:i w:val="0"/>
          <w:iCs w:val="0"/>
          <w:caps w:val="0"/>
          <w:smallCaps w:val="0"/>
          <w:noProof w:val="0"/>
          <w:color w:val="4472C4" w:themeColor="accent1" w:themeTint="FF" w:themeShade="FF"/>
          <w:sz w:val="32"/>
          <w:szCs w:val="32"/>
          <w:lang w:val="en-GB"/>
        </w:rPr>
        <w:t>Table of Contents</w:t>
      </w:r>
      <w:r w:rsidRPr="122D8033" w:rsidR="434D6F9A">
        <w:rPr>
          <w:rFonts w:ascii="Arial" w:hAnsi="Arial" w:eastAsia="Arial" w:cs="Arial"/>
          <w:b w:val="1"/>
          <w:bCs w:val="1"/>
          <w:i w:val="0"/>
          <w:iCs w:val="0"/>
          <w:caps w:val="0"/>
          <w:smallCaps w:val="0"/>
          <w:noProof w:val="0"/>
          <w:color w:val="4472C4" w:themeColor="accent1" w:themeTint="FF" w:themeShade="FF"/>
          <w:sz w:val="32"/>
          <w:szCs w:val="32"/>
          <w:lang w:val="en-GB"/>
        </w:rPr>
        <w:t xml:space="preserve"> </w:t>
      </w:r>
    </w:p>
    <w:p w:rsidR="434D6F9A" w:rsidP="122D8033" w:rsidRDefault="434D6F9A" w14:paraId="4D7FFF63" w14:textId="5CC2CD01">
      <w:pPr>
        <w:spacing w:line="600" w:lineRule="auto"/>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1"/>
          <w:bCs w:val="1"/>
          <w:i w:val="0"/>
          <w:iCs w:val="0"/>
          <w:caps w:val="0"/>
          <w:smallCaps w:val="0"/>
          <w:noProof w:val="0"/>
          <w:color w:val="4472C4" w:themeColor="accent1" w:themeTint="FF" w:themeShade="FF"/>
          <w:sz w:val="25"/>
          <w:szCs w:val="25"/>
          <w:lang w:val="en-GB"/>
        </w:rPr>
        <w:t>Executive Summary</w:t>
      </w:r>
      <w:r w:rsidRPr="122D8033" w:rsidR="0A5BB0E2">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195AE125">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686702A2">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2FA13556">
        <w:rPr>
          <w:rFonts w:ascii="Arial" w:hAnsi="Arial" w:eastAsia="Arial" w:cs="Arial"/>
          <w:b w:val="0"/>
          <w:bCs w:val="0"/>
          <w:i w:val="0"/>
          <w:iCs w:val="0"/>
          <w:caps w:val="0"/>
          <w:smallCaps w:val="0"/>
          <w:noProof w:val="0"/>
          <w:color w:val="4472C4" w:themeColor="accent1" w:themeTint="FF" w:themeShade="FF"/>
          <w:sz w:val="25"/>
          <w:szCs w:val="25"/>
          <w:lang w:val="en-GB"/>
        </w:rPr>
        <w:t>.4</w:t>
      </w:r>
    </w:p>
    <w:p w:rsidR="434D6F9A" w:rsidP="122D8033" w:rsidRDefault="434D6F9A" w14:paraId="681D4301" w14:textId="43F620F2">
      <w:pPr>
        <w:spacing w:line="600" w:lineRule="auto"/>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1"/>
          <w:bCs w:val="1"/>
          <w:i w:val="0"/>
          <w:iCs w:val="0"/>
          <w:caps w:val="0"/>
          <w:smallCaps w:val="0"/>
          <w:noProof w:val="0"/>
          <w:color w:val="4472C4" w:themeColor="accent1" w:themeTint="FF" w:themeShade="FF"/>
          <w:sz w:val="25"/>
          <w:szCs w:val="25"/>
          <w:lang w:val="en-GB"/>
        </w:rPr>
        <w:t>Introduction</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7FECC008">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02A2F5A6">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5B00844B">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02A2F5A6">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572A015C">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1E947FC9">
        <w:rPr>
          <w:rFonts w:ascii="Arial" w:hAnsi="Arial" w:eastAsia="Arial" w:cs="Arial"/>
          <w:b w:val="0"/>
          <w:bCs w:val="0"/>
          <w:i w:val="0"/>
          <w:iCs w:val="0"/>
          <w:caps w:val="0"/>
          <w:smallCaps w:val="0"/>
          <w:noProof w:val="0"/>
          <w:color w:val="4472C4" w:themeColor="accent1" w:themeTint="FF" w:themeShade="FF"/>
          <w:sz w:val="25"/>
          <w:szCs w:val="25"/>
          <w:lang w:val="en-GB"/>
        </w:rPr>
        <w:t>.6</w:t>
      </w:r>
    </w:p>
    <w:p w:rsidR="434D6F9A" w:rsidP="122D8033" w:rsidRDefault="434D6F9A" w14:paraId="58E0C1BC" w14:textId="5F56D1D8">
      <w:pPr>
        <w:spacing w:line="600" w:lineRule="auto"/>
        <w:ind w:left="0"/>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3F75495B">
        <w:rPr>
          <w:rFonts w:ascii="Arial" w:hAnsi="Arial" w:eastAsia="Arial" w:cs="Arial"/>
          <w:b w:val="1"/>
          <w:bCs w:val="1"/>
          <w:i w:val="0"/>
          <w:iCs w:val="0"/>
          <w:caps w:val="0"/>
          <w:smallCaps w:val="0"/>
          <w:noProof w:val="0"/>
          <w:color w:val="4472C4" w:themeColor="accent1" w:themeTint="FF" w:themeShade="FF"/>
          <w:sz w:val="25"/>
          <w:szCs w:val="25"/>
          <w:lang w:val="en-GB"/>
        </w:rPr>
        <w:t>Tower Hotel</w:t>
      </w:r>
      <w:r w:rsidRPr="122D8033" w:rsidR="75330A32">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3DE249AE">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35962E7C">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2927A669">
        <w:rPr>
          <w:rFonts w:ascii="Arial" w:hAnsi="Arial" w:eastAsia="Arial" w:cs="Arial"/>
          <w:b w:val="0"/>
          <w:bCs w:val="0"/>
          <w:i w:val="0"/>
          <w:iCs w:val="0"/>
          <w:caps w:val="0"/>
          <w:smallCaps w:val="0"/>
          <w:noProof w:val="0"/>
          <w:color w:val="4472C4" w:themeColor="accent1" w:themeTint="FF" w:themeShade="FF"/>
          <w:sz w:val="25"/>
          <w:szCs w:val="25"/>
          <w:lang w:val="en-GB"/>
        </w:rPr>
        <w:t>.9</w:t>
      </w:r>
    </w:p>
    <w:p w:rsidR="74995AEB" w:rsidP="122D8033" w:rsidRDefault="74995AEB" w14:paraId="5885F774" w14:textId="533C241E">
      <w:pPr>
        <w:pStyle w:val="Normal"/>
        <w:spacing w:line="60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pPr>
      <w:r w:rsidRPr="122D8033" w:rsidR="74995AEB">
        <w:rPr>
          <w:rFonts w:ascii="Arial" w:hAnsi="Arial" w:eastAsia="Arial" w:cs="Arial"/>
          <w:b w:val="1"/>
          <w:bCs w:val="1"/>
          <w:i w:val="0"/>
          <w:iCs w:val="0"/>
          <w:caps w:val="0"/>
          <w:smallCaps w:val="0"/>
          <w:noProof w:val="0"/>
          <w:color w:val="4472C4" w:themeColor="accent1" w:themeTint="FF" w:themeShade="FF"/>
          <w:sz w:val="25"/>
          <w:szCs w:val="25"/>
          <w:lang w:val="en-GB"/>
        </w:rPr>
        <w:t>Approaches for Strategic Planning</w:t>
      </w:r>
      <w:r w:rsidRPr="122D8033" w:rsidR="74995AEB">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6ADFA34">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7C5D6CD1">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31C55AFC">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26882909">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74ACB0EB">
        <w:rPr>
          <w:rFonts w:ascii="Arial" w:hAnsi="Arial" w:eastAsia="Arial" w:cs="Arial"/>
          <w:b w:val="0"/>
          <w:bCs w:val="0"/>
          <w:i w:val="0"/>
          <w:iCs w:val="0"/>
          <w:caps w:val="0"/>
          <w:smallCaps w:val="0"/>
          <w:noProof w:val="0"/>
          <w:color w:val="4472C4" w:themeColor="accent1" w:themeTint="FF" w:themeShade="FF"/>
          <w:sz w:val="25"/>
          <w:szCs w:val="25"/>
          <w:lang w:val="en-GB"/>
        </w:rPr>
        <w:t>.10</w:t>
      </w:r>
    </w:p>
    <w:p w:rsidR="434D6F9A" w:rsidP="122D8033" w:rsidRDefault="434D6F9A" w14:paraId="5CB7F17C" w14:textId="31BA5572">
      <w:pPr>
        <w:spacing w:line="600" w:lineRule="auto"/>
        <w:ind w:left="0"/>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1"/>
          <w:bCs w:val="1"/>
          <w:i w:val="0"/>
          <w:iCs w:val="0"/>
          <w:caps w:val="0"/>
          <w:smallCaps w:val="0"/>
          <w:noProof w:val="0"/>
          <w:color w:val="4472C4" w:themeColor="accent1" w:themeTint="FF" w:themeShade="FF"/>
          <w:sz w:val="25"/>
          <w:szCs w:val="25"/>
          <w:lang w:val="en-GB"/>
        </w:rPr>
        <w:t>PESTEL</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4F8319E">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57E81F64">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012B4DB8">
        <w:rPr>
          <w:rFonts w:ascii="Arial" w:hAnsi="Arial" w:eastAsia="Arial" w:cs="Arial"/>
          <w:b w:val="0"/>
          <w:bCs w:val="0"/>
          <w:i w:val="0"/>
          <w:iCs w:val="0"/>
          <w:caps w:val="0"/>
          <w:smallCaps w:val="0"/>
          <w:noProof w:val="0"/>
          <w:color w:val="4472C4" w:themeColor="accent1" w:themeTint="FF" w:themeShade="FF"/>
          <w:sz w:val="25"/>
          <w:szCs w:val="25"/>
          <w:lang w:val="en-GB"/>
        </w:rPr>
        <w:t>...12</w:t>
      </w:r>
    </w:p>
    <w:p w:rsidR="434D6F9A" w:rsidP="122D8033" w:rsidRDefault="434D6F9A" w14:paraId="62C10F79" w14:textId="65023B73">
      <w:pPr>
        <w:pStyle w:val="ListParagraph"/>
        <w:numPr>
          <w:ilvl w:val="1"/>
          <w:numId w:val="11"/>
        </w:numPr>
        <w:spacing w:line="600" w:lineRule="auto"/>
        <w:ind/>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1"/>
          <w:iCs w:val="1"/>
          <w:caps w:val="0"/>
          <w:smallCaps w:val="0"/>
          <w:noProof w:val="0"/>
          <w:color w:val="4472C4" w:themeColor="accent1" w:themeTint="FF" w:themeShade="FF"/>
          <w:sz w:val="25"/>
          <w:szCs w:val="25"/>
          <w:lang w:val="en-GB"/>
        </w:rPr>
        <w:t xml:space="preserve"> Political </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360E41">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368E48F3">
        <w:rPr>
          <w:rFonts w:ascii="Arial" w:hAnsi="Arial" w:eastAsia="Arial" w:cs="Arial"/>
          <w:b w:val="0"/>
          <w:bCs w:val="0"/>
          <w:i w:val="0"/>
          <w:iCs w:val="0"/>
          <w:caps w:val="0"/>
          <w:smallCaps w:val="0"/>
          <w:noProof w:val="0"/>
          <w:color w:val="4472C4" w:themeColor="accent1" w:themeTint="FF" w:themeShade="FF"/>
          <w:sz w:val="25"/>
          <w:szCs w:val="25"/>
          <w:lang w:val="en-GB"/>
        </w:rPr>
        <w:t>.........12</w:t>
      </w:r>
    </w:p>
    <w:p w:rsidR="434D6F9A" w:rsidP="122D8033" w:rsidRDefault="434D6F9A" w14:paraId="10C5B4DF" w14:textId="1FEC873A">
      <w:pPr>
        <w:pStyle w:val="ListParagraph"/>
        <w:numPr>
          <w:ilvl w:val="1"/>
          <w:numId w:val="11"/>
        </w:numPr>
        <w:spacing w:line="600" w:lineRule="auto"/>
        <w:ind/>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1E3BAD46">
        <w:rPr>
          <w:rFonts w:ascii="Arial" w:hAnsi="Arial" w:eastAsia="Arial" w:cs="Arial"/>
          <w:b w:val="0"/>
          <w:bCs w:val="0"/>
          <w:i w:val="1"/>
          <w:iCs w:val="1"/>
          <w:caps w:val="0"/>
          <w:smallCaps w:val="0"/>
          <w:noProof w:val="0"/>
          <w:color w:val="4472C4" w:themeColor="accent1" w:themeTint="FF" w:themeShade="FF"/>
          <w:sz w:val="25"/>
          <w:szCs w:val="25"/>
          <w:lang w:val="en-GB"/>
        </w:rPr>
        <w:t>Economic</w:t>
      </w:r>
      <w:r w:rsidRPr="122D8033" w:rsidR="1E3BAD46">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28E3AEB8">
        <w:rPr>
          <w:rFonts w:ascii="Arial" w:hAnsi="Arial" w:eastAsia="Arial" w:cs="Arial"/>
          <w:b w:val="0"/>
          <w:bCs w:val="0"/>
          <w:i w:val="0"/>
          <w:iCs w:val="0"/>
          <w:caps w:val="0"/>
          <w:smallCaps w:val="0"/>
          <w:noProof w:val="0"/>
          <w:color w:val="4472C4" w:themeColor="accent1" w:themeTint="FF" w:themeShade="FF"/>
          <w:sz w:val="25"/>
          <w:szCs w:val="25"/>
          <w:lang w:val="en-GB"/>
        </w:rPr>
        <w:t>..............1</w:t>
      </w:r>
      <w:r w:rsidRPr="122D8033" w:rsidR="681CB9E6">
        <w:rPr>
          <w:rFonts w:ascii="Arial" w:hAnsi="Arial" w:eastAsia="Arial" w:cs="Arial"/>
          <w:b w:val="0"/>
          <w:bCs w:val="0"/>
          <w:i w:val="0"/>
          <w:iCs w:val="0"/>
          <w:caps w:val="0"/>
          <w:smallCaps w:val="0"/>
          <w:noProof w:val="0"/>
          <w:color w:val="4472C4" w:themeColor="accent1" w:themeTint="FF" w:themeShade="FF"/>
          <w:sz w:val="25"/>
          <w:szCs w:val="25"/>
          <w:lang w:val="en-GB"/>
        </w:rPr>
        <w:t>3</w:t>
      </w:r>
    </w:p>
    <w:p w:rsidR="434D6F9A" w:rsidP="122D8033" w:rsidRDefault="434D6F9A" w14:paraId="06B7D177" w14:textId="00191504">
      <w:pPr>
        <w:pStyle w:val="ListParagraph"/>
        <w:numPr>
          <w:ilvl w:val="1"/>
          <w:numId w:val="11"/>
        </w:numPr>
        <w:spacing w:line="600" w:lineRule="auto"/>
        <w:ind/>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52E417EE">
        <w:rPr>
          <w:rFonts w:ascii="Arial" w:hAnsi="Arial" w:eastAsia="Arial" w:cs="Arial"/>
          <w:b w:val="0"/>
          <w:bCs w:val="0"/>
          <w:i w:val="1"/>
          <w:iCs w:val="1"/>
          <w:caps w:val="0"/>
          <w:smallCaps w:val="0"/>
          <w:noProof w:val="0"/>
          <w:color w:val="4472C4" w:themeColor="accent1" w:themeTint="FF" w:themeShade="FF"/>
          <w:sz w:val="25"/>
          <w:szCs w:val="25"/>
          <w:lang w:val="en-GB"/>
        </w:rPr>
        <w:t>Social</w:t>
      </w:r>
      <w:r w:rsidRPr="122D8033" w:rsidR="52E417EE">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0462BF1">
        <w:rPr>
          <w:rFonts w:ascii="Arial" w:hAnsi="Arial" w:eastAsia="Arial" w:cs="Arial"/>
          <w:b w:val="0"/>
          <w:bCs w:val="0"/>
          <w:i w:val="0"/>
          <w:iCs w:val="0"/>
          <w:caps w:val="0"/>
          <w:smallCaps w:val="0"/>
          <w:noProof w:val="0"/>
          <w:color w:val="4472C4" w:themeColor="accent1" w:themeTint="FF" w:themeShade="FF"/>
          <w:sz w:val="25"/>
          <w:szCs w:val="25"/>
          <w:lang w:val="en-GB"/>
        </w:rPr>
        <w:t>..........1</w:t>
      </w:r>
      <w:r w:rsidRPr="122D8033" w:rsidR="40CD7BF5">
        <w:rPr>
          <w:rFonts w:ascii="Arial" w:hAnsi="Arial" w:eastAsia="Arial" w:cs="Arial"/>
          <w:b w:val="0"/>
          <w:bCs w:val="0"/>
          <w:i w:val="0"/>
          <w:iCs w:val="0"/>
          <w:caps w:val="0"/>
          <w:smallCaps w:val="0"/>
          <w:noProof w:val="0"/>
          <w:color w:val="4472C4" w:themeColor="accent1" w:themeTint="FF" w:themeShade="FF"/>
          <w:sz w:val="25"/>
          <w:szCs w:val="25"/>
          <w:lang w:val="en-GB"/>
        </w:rPr>
        <w:t>4</w:t>
      </w:r>
    </w:p>
    <w:p w:rsidR="434D6F9A" w:rsidP="122D8033" w:rsidRDefault="434D6F9A" w14:paraId="55966F49" w14:textId="3545893F">
      <w:pPr>
        <w:pStyle w:val="ListParagraph"/>
        <w:numPr>
          <w:ilvl w:val="1"/>
          <w:numId w:val="11"/>
        </w:numPr>
        <w:spacing w:line="600" w:lineRule="auto"/>
        <w:ind/>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1"/>
          <w:iCs w:val="1"/>
          <w:caps w:val="0"/>
          <w:smallCaps w:val="0"/>
          <w:noProof w:val="0"/>
          <w:color w:val="4472C4" w:themeColor="accent1" w:themeTint="FF" w:themeShade="FF"/>
          <w:sz w:val="25"/>
          <w:szCs w:val="25"/>
          <w:lang w:val="en-GB"/>
        </w:rPr>
        <w:t>Technological</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331E4CB4">
        <w:rPr>
          <w:rFonts w:ascii="Arial" w:hAnsi="Arial" w:eastAsia="Arial" w:cs="Arial"/>
          <w:b w:val="0"/>
          <w:bCs w:val="0"/>
          <w:i w:val="0"/>
          <w:iCs w:val="0"/>
          <w:caps w:val="0"/>
          <w:smallCaps w:val="0"/>
          <w:noProof w:val="0"/>
          <w:color w:val="4472C4" w:themeColor="accent1" w:themeTint="FF" w:themeShade="FF"/>
          <w:sz w:val="25"/>
          <w:szCs w:val="25"/>
          <w:lang w:val="en-GB"/>
        </w:rPr>
        <w:t>......15</w:t>
      </w:r>
    </w:p>
    <w:p w:rsidR="434D6F9A" w:rsidP="122D8033" w:rsidRDefault="434D6F9A" w14:paraId="41C5E175" w14:textId="45843A00">
      <w:pPr>
        <w:pStyle w:val="ListParagraph"/>
        <w:numPr>
          <w:ilvl w:val="1"/>
          <w:numId w:val="11"/>
        </w:numPr>
        <w:spacing w:line="600" w:lineRule="auto"/>
        <w:ind/>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6ACC255">
        <w:rPr>
          <w:rFonts w:ascii="Arial" w:hAnsi="Arial" w:eastAsia="Arial" w:cs="Arial"/>
          <w:b w:val="0"/>
          <w:bCs w:val="0"/>
          <w:i w:val="0"/>
          <w:iCs w:val="0"/>
          <w:caps w:val="0"/>
          <w:smallCaps w:val="0"/>
          <w:noProof w:val="0"/>
          <w:color w:val="4472C4" w:themeColor="accent1" w:themeTint="FF" w:themeShade="FF"/>
          <w:sz w:val="25"/>
          <w:szCs w:val="25"/>
          <w:lang w:val="en-GB"/>
        </w:rPr>
        <w:t>Legal</w:t>
      </w:r>
      <w:r w:rsidRPr="122D8033" w:rsidR="434D6F9A">
        <w:rPr>
          <w:rFonts w:ascii="Arial" w:hAnsi="Arial" w:eastAsia="Arial" w:cs="Arial"/>
          <w:b w:val="0"/>
          <w:bCs w:val="0"/>
          <w:i w:val="1"/>
          <w:iCs w:val="1"/>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7A44CD58">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72A2167C">
        <w:rPr>
          <w:rFonts w:ascii="Arial" w:hAnsi="Arial" w:eastAsia="Arial" w:cs="Arial"/>
          <w:b w:val="0"/>
          <w:bCs w:val="0"/>
          <w:i w:val="0"/>
          <w:iCs w:val="0"/>
          <w:caps w:val="0"/>
          <w:smallCaps w:val="0"/>
          <w:noProof w:val="0"/>
          <w:color w:val="4472C4" w:themeColor="accent1" w:themeTint="FF" w:themeShade="FF"/>
          <w:sz w:val="25"/>
          <w:szCs w:val="25"/>
          <w:lang w:val="en-GB"/>
        </w:rPr>
        <w:t>..................15</w:t>
      </w:r>
    </w:p>
    <w:p w:rsidR="434D6F9A" w:rsidP="122D8033" w:rsidRDefault="434D6F9A" w14:paraId="0572C60E" w14:textId="23EC70C6">
      <w:pPr>
        <w:pStyle w:val="ListParagraph"/>
        <w:numPr>
          <w:ilvl w:val="1"/>
          <w:numId w:val="11"/>
        </w:numPr>
        <w:spacing w:line="600" w:lineRule="auto"/>
        <w:ind/>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78AD53BD">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29B4F791">
        <w:rPr>
          <w:rFonts w:ascii="Arial" w:hAnsi="Arial" w:eastAsia="Arial" w:cs="Arial"/>
          <w:b w:val="0"/>
          <w:bCs w:val="0"/>
          <w:i w:val="1"/>
          <w:iCs w:val="1"/>
          <w:caps w:val="0"/>
          <w:smallCaps w:val="0"/>
          <w:noProof w:val="0"/>
          <w:color w:val="4472C4" w:themeColor="accent1" w:themeTint="FF" w:themeShade="FF"/>
          <w:sz w:val="25"/>
          <w:szCs w:val="25"/>
          <w:lang w:val="en-GB"/>
        </w:rPr>
        <w:t>Environmental</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01C3BC17">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1E14D9F6">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1</w:t>
      </w:r>
      <w:r w:rsidRPr="122D8033" w:rsidR="51F48915">
        <w:rPr>
          <w:rFonts w:ascii="Arial" w:hAnsi="Arial" w:eastAsia="Arial" w:cs="Arial"/>
          <w:b w:val="0"/>
          <w:bCs w:val="0"/>
          <w:i w:val="0"/>
          <w:iCs w:val="0"/>
          <w:caps w:val="0"/>
          <w:smallCaps w:val="0"/>
          <w:noProof w:val="0"/>
          <w:color w:val="4472C4" w:themeColor="accent1" w:themeTint="FF" w:themeShade="FF"/>
          <w:sz w:val="25"/>
          <w:szCs w:val="25"/>
          <w:lang w:val="en-GB"/>
        </w:rPr>
        <w:t>5</w:t>
      </w:r>
    </w:p>
    <w:p w:rsidR="434D6F9A" w:rsidP="122D8033" w:rsidRDefault="434D6F9A" w14:paraId="0AD8A544" w14:textId="2D9CDCBE">
      <w:pPr>
        <w:spacing w:line="600" w:lineRule="auto"/>
        <w:ind w:left="0" w:firstLine="0"/>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p>
    <w:p w:rsidR="434D6F9A" w:rsidP="122D8033" w:rsidRDefault="434D6F9A" w14:paraId="03344B70" w14:textId="68B4A35B">
      <w:pPr>
        <w:spacing w:line="600" w:lineRule="auto"/>
        <w:ind w:left="0" w:firstLine="0"/>
        <w:jc w:val="left"/>
        <w:rPr>
          <w:rFonts w:ascii="Arial" w:hAnsi="Arial" w:eastAsia="Arial" w:cs="Arial"/>
          <w:b w:val="1"/>
          <w:bCs w:val="1"/>
          <w:i w:val="0"/>
          <w:iCs w:val="0"/>
          <w:caps w:val="0"/>
          <w:smallCaps w:val="0"/>
          <w:noProof w:val="0"/>
          <w:color w:val="4472C4" w:themeColor="accent1" w:themeTint="FF" w:themeShade="FF"/>
          <w:sz w:val="25"/>
          <w:szCs w:val="25"/>
          <w:lang w:val="en-GB"/>
        </w:rPr>
      </w:pPr>
    </w:p>
    <w:p w:rsidR="434D6F9A" w:rsidP="122D8033" w:rsidRDefault="434D6F9A" w14:paraId="1F03E6AE" w14:textId="4004BA49">
      <w:pPr>
        <w:spacing w:line="600" w:lineRule="auto"/>
        <w:ind w:left="0" w:firstLine="0"/>
        <w:jc w:val="left"/>
        <w:rPr>
          <w:rFonts w:ascii="Arial" w:hAnsi="Arial" w:eastAsia="Arial" w:cs="Arial"/>
          <w:b w:val="1"/>
          <w:bCs w:val="1"/>
          <w:i w:val="0"/>
          <w:iCs w:val="0"/>
          <w:caps w:val="0"/>
          <w:smallCaps w:val="0"/>
          <w:noProof w:val="0"/>
          <w:color w:val="4472C4" w:themeColor="accent1" w:themeTint="FF" w:themeShade="FF"/>
          <w:sz w:val="25"/>
          <w:szCs w:val="25"/>
          <w:lang w:val="en-GB"/>
        </w:rPr>
      </w:pPr>
    </w:p>
    <w:p w:rsidR="434D6F9A" w:rsidP="122D8033" w:rsidRDefault="434D6F9A" w14:paraId="26DBA8AD" w14:textId="33CCB9F4">
      <w:pPr>
        <w:spacing w:line="600" w:lineRule="auto"/>
        <w:ind w:left="0" w:firstLine="0"/>
        <w:jc w:val="left"/>
        <w:rPr>
          <w:rFonts w:ascii="Arial" w:hAnsi="Arial" w:eastAsia="Arial" w:cs="Arial"/>
          <w:b w:val="1"/>
          <w:bCs w:val="1"/>
          <w:i w:val="0"/>
          <w:iCs w:val="0"/>
          <w:caps w:val="0"/>
          <w:smallCaps w:val="0"/>
          <w:noProof w:val="0"/>
          <w:color w:val="4472C4" w:themeColor="accent1" w:themeTint="FF" w:themeShade="FF"/>
          <w:sz w:val="25"/>
          <w:szCs w:val="25"/>
          <w:lang w:val="en-GB"/>
        </w:rPr>
      </w:pPr>
    </w:p>
    <w:p w:rsidR="434D6F9A" w:rsidP="122D8033" w:rsidRDefault="434D6F9A" w14:paraId="423D6107" w14:textId="7BC4C7AA">
      <w:pPr>
        <w:spacing w:line="600" w:lineRule="auto"/>
        <w:ind w:left="0" w:firstLine="0"/>
        <w:jc w:val="left"/>
        <w:rPr>
          <w:rFonts w:ascii="Arial" w:hAnsi="Arial" w:eastAsia="Arial" w:cs="Arial"/>
          <w:b w:val="1"/>
          <w:bCs w:val="1"/>
          <w:i w:val="0"/>
          <w:iCs w:val="0"/>
          <w:caps w:val="0"/>
          <w:smallCaps w:val="0"/>
          <w:noProof w:val="0"/>
          <w:color w:val="4472C4" w:themeColor="accent1" w:themeTint="FF" w:themeShade="FF"/>
          <w:sz w:val="25"/>
          <w:szCs w:val="25"/>
          <w:lang w:val="en-GB"/>
        </w:rPr>
      </w:pPr>
    </w:p>
    <w:p w:rsidR="434D6F9A" w:rsidP="122D8033" w:rsidRDefault="434D6F9A" w14:paraId="13394A58" w14:textId="2D40A8AA">
      <w:pPr>
        <w:spacing w:line="600" w:lineRule="auto"/>
        <w:ind w:left="0" w:firstLine="0"/>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1"/>
          <w:bCs w:val="1"/>
          <w:i w:val="0"/>
          <w:iCs w:val="0"/>
          <w:caps w:val="0"/>
          <w:smallCaps w:val="0"/>
          <w:noProof w:val="0"/>
          <w:color w:val="4472C4" w:themeColor="accent1" w:themeTint="FF" w:themeShade="FF"/>
          <w:sz w:val="25"/>
          <w:szCs w:val="25"/>
          <w:lang w:val="en-GB"/>
        </w:rPr>
        <w:t>SWOT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3A9D3B6C">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29028C09">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660FC834">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1</w:t>
      </w:r>
      <w:r w:rsidRPr="122D8033" w:rsidR="665A6AFC">
        <w:rPr>
          <w:rFonts w:ascii="Arial" w:hAnsi="Arial" w:eastAsia="Arial" w:cs="Arial"/>
          <w:b w:val="0"/>
          <w:bCs w:val="0"/>
          <w:i w:val="0"/>
          <w:iCs w:val="0"/>
          <w:caps w:val="0"/>
          <w:smallCaps w:val="0"/>
          <w:noProof w:val="0"/>
          <w:color w:val="4472C4" w:themeColor="accent1" w:themeTint="FF" w:themeShade="FF"/>
          <w:sz w:val="25"/>
          <w:szCs w:val="25"/>
          <w:lang w:val="en-GB"/>
        </w:rPr>
        <w:t>6</w:t>
      </w:r>
    </w:p>
    <w:p w:rsidR="434D6F9A" w:rsidP="122D8033" w:rsidRDefault="434D6F9A" w14:paraId="6A46142F" w14:textId="620B12DA">
      <w:pPr>
        <w:pStyle w:val="ListParagraph"/>
        <w:numPr>
          <w:ilvl w:val="1"/>
          <w:numId w:val="12"/>
        </w:numPr>
        <w:spacing w:line="600" w:lineRule="auto"/>
        <w:ind/>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1"/>
          <w:iCs w:val="1"/>
          <w:caps w:val="0"/>
          <w:smallCaps w:val="0"/>
          <w:noProof w:val="0"/>
          <w:color w:val="4472C4" w:themeColor="accent1" w:themeTint="FF" w:themeShade="FF"/>
          <w:sz w:val="25"/>
          <w:szCs w:val="25"/>
          <w:lang w:val="en-GB"/>
        </w:rPr>
        <w:t>Strengths</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21BCAF8B">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0F767073">
        <w:rPr>
          <w:rFonts w:ascii="Arial" w:hAnsi="Arial" w:eastAsia="Arial" w:cs="Arial"/>
          <w:b w:val="0"/>
          <w:bCs w:val="0"/>
          <w:i w:val="0"/>
          <w:iCs w:val="0"/>
          <w:caps w:val="0"/>
          <w:smallCaps w:val="0"/>
          <w:noProof w:val="0"/>
          <w:color w:val="4472C4" w:themeColor="accent1" w:themeTint="FF" w:themeShade="FF"/>
          <w:sz w:val="25"/>
          <w:szCs w:val="25"/>
          <w:lang w:val="en-GB"/>
        </w:rPr>
        <w:t>......1</w:t>
      </w:r>
      <w:r w:rsidRPr="122D8033" w:rsidR="3535947D">
        <w:rPr>
          <w:rFonts w:ascii="Arial" w:hAnsi="Arial" w:eastAsia="Arial" w:cs="Arial"/>
          <w:b w:val="0"/>
          <w:bCs w:val="0"/>
          <w:i w:val="0"/>
          <w:iCs w:val="0"/>
          <w:caps w:val="0"/>
          <w:smallCaps w:val="0"/>
          <w:noProof w:val="0"/>
          <w:color w:val="4472C4" w:themeColor="accent1" w:themeTint="FF" w:themeShade="FF"/>
          <w:sz w:val="25"/>
          <w:szCs w:val="25"/>
          <w:lang w:val="en-GB"/>
        </w:rPr>
        <w:t>8</w:t>
      </w:r>
    </w:p>
    <w:p w:rsidR="434D6F9A" w:rsidP="122D8033" w:rsidRDefault="434D6F9A" w14:paraId="680E4399" w14:textId="70D99F70">
      <w:pPr>
        <w:pStyle w:val="ListParagraph"/>
        <w:numPr>
          <w:ilvl w:val="1"/>
          <w:numId w:val="12"/>
        </w:numPr>
        <w:spacing w:line="600" w:lineRule="auto"/>
        <w:ind/>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1"/>
          <w:iCs w:val="1"/>
          <w:caps w:val="0"/>
          <w:smallCaps w:val="0"/>
          <w:noProof w:val="0"/>
          <w:color w:val="4472C4" w:themeColor="accent1" w:themeTint="FF" w:themeShade="FF"/>
          <w:sz w:val="25"/>
          <w:szCs w:val="25"/>
          <w:lang w:val="en-GB"/>
        </w:rPr>
        <w:t>Weaknesses</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1202852D">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34EB3AF4">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1</w:t>
      </w:r>
      <w:r w:rsidRPr="122D8033" w:rsidR="416FAAB0">
        <w:rPr>
          <w:rFonts w:ascii="Arial" w:hAnsi="Arial" w:eastAsia="Arial" w:cs="Arial"/>
          <w:b w:val="0"/>
          <w:bCs w:val="0"/>
          <w:i w:val="0"/>
          <w:iCs w:val="0"/>
          <w:caps w:val="0"/>
          <w:smallCaps w:val="0"/>
          <w:noProof w:val="0"/>
          <w:color w:val="4472C4" w:themeColor="accent1" w:themeTint="FF" w:themeShade="FF"/>
          <w:sz w:val="25"/>
          <w:szCs w:val="25"/>
          <w:lang w:val="en-GB"/>
        </w:rPr>
        <w:t>9</w:t>
      </w:r>
    </w:p>
    <w:p w:rsidR="434D6F9A" w:rsidP="122D8033" w:rsidRDefault="434D6F9A" w14:paraId="54039CFF" w14:textId="2C5A004A">
      <w:pPr>
        <w:pStyle w:val="ListParagraph"/>
        <w:numPr>
          <w:ilvl w:val="1"/>
          <w:numId w:val="12"/>
        </w:numPr>
        <w:spacing w:line="600" w:lineRule="auto"/>
        <w:ind/>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1"/>
          <w:iCs w:val="1"/>
          <w:caps w:val="0"/>
          <w:smallCaps w:val="0"/>
          <w:noProof w:val="0"/>
          <w:color w:val="4472C4" w:themeColor="accent1" w:themeTint="FF" w:themeShade="FF"/>
          <w:sz w:val="25"/>
          <w:szCs w:val="25"/>
          <w:lang w:val="en-GB"/>
        </w:rPr>
        <w:t>Opportunities</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1E97CDE3">
        <w:rPr>
          <w:rFonts w:ascii="Arial" w:hAnsi="Arial" w:eastAsia="Arial" w:cs="Arial"/>
          <w:b w:val="0"/>
          <w:bCs w:val="0"/>
          <w:i w:val="0"/>
          <w:iCs w:val="0"/>
          <w:caps w:val="0"/>
          <w:smallCaps w:val="0"/>
          <w:noProof w:val="0"/>
          <w:color w:val="4472C4" w:themeColor="accent1" w:themeTint="FF" w:themeShade="FF"/>
          <w:sz w:val="25"/>
          <w:szCs w:val="25"/>
          <w:lang w:val="en-GB"/>
        </w:rPr>
        <w:t>.........20</w:t>
      </w:r>
    </w:p>
    <w:p w:rsidR="434D6F9A" w:rsidP="122D8033" w:rsidRDefault="434D6F9A" w14:paraId="49B4138F" w14:textId="1E160562">
      <w:pPr>
        <w:pStyle w:val="ListParagraph"/>
        <w:numPr>
          <w:ilvl w:val="1"/>
          <w:numId w:val="12"/>
        </w:numPr>
        <w:spacing w:line="600" w:lineRule="auto"/>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434D6F9A">
        <w:rPr>
          <w:rFonts w:ascii="Arial" w:hAnsi="Arial" w:eastAsia="Arial" w:cs="Arial"/>
          <w:b w:val="0"/>
          <w:bCs w:val="0"/>
          <w:i w:val="1"/>
          <w:iCs w:val="1"/>
          <w:caps w:val="0"/>
          <w:smallCaps w:val="0"/>
          <w:noProof w:val="0"/>
          <w:color w:val="4472C4" w:themeColor="accent1" w:themeTint="FF" w:themeShade="FF"/>
          <w:sz w:val="25"/>
          <w:szCs w:val="25"/>
          <w:lang w:val="en-GB"/>
        </w:rPr>
        <w:t xml:space="preserve"> Threats</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68BAF736">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1DE5877F">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71CFEE83">
        <w:rPr>
          <w:rFonts w:ascii="Arial" w:hAnsi="Arial" w:eastAsia="Arial" w:cs="Arial"/>
          <w:b w:val="0"/>
          <w:bCs w:val="0"/>
          <w:i w:val="0"/>
          <w:iCs w:val="0"/>
          <w:caps w:val="0"/>
          <w:smallCaps w:val="0"/>
          <w:noProof w:val="0"/>
          <w:color w:val="4472C4" w:themeColor="accent1" w:themeTint="FF" w:themeShade="FF"/>
          <w:sz w:val="25"/>
          <w:szCs w:val="25"/>
          <w:lang w:val="en-GB"/>
        </w:rPr>
        <w:t>.22</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p>
    <w:p w:rsidR="434D6F9A" w:rsidP="122D8033" w:rsidRDefault="434D6F9A" w14:paraId="7010238B" w14:textId="51473625">
      <w:pPr>
        <w:spacing w:line="600" w:lineRule="auto"/>
        <w:ind w:left="0"/>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2BC14369">
        <w:rPr>
          <w:rFonts w:ascii="Arial" w:hAnsi="Arial" w:eastAsia="Arial" w:cs="Arial"/>
          <w:b w:val="1"/>
          <w:bCs w:val="1"/>
          <w:i w:val="0"/>
          <w:iCs w:val="0"/>
          <w:caps w:val="0"/>
          <w:smallCaps w:val="0"/>
          <w:noProof w:val="0"/>
          <w:color w:val="4472C4" w:themeColor="accent1" w:themeTint="FF" w:themeShade="FF"/>
          <w:sz w:val="25"/>
          <w:szCs w:val="25"/>
          <w:lang w:val="en-GB"/>
        </w:rPr>
        <w:t xml:space="preserve">Tower hotel and spa </w:t>
      </w:r>
      <w:r w:rsidRPr="122D8033" w:rsidR="434D6F9A">
        <w:rPr>
          <w:rFonts w:ascii="Arial" w:hAnsi="Arial" w:eastAsia="Arial" w:cs="Arial"/>
          <w:b w:val="1"/>
          <w:bCs w:val="1"/>
          <w:i w:val="0"/>
          <w:iCs w:val="0"/>
          <w:caps w:val="0"/>
          <w:smallCaps w:val="0"/>
          <w:noProof w:val="0"/>
          <w:color w:val="4472C4" w:themeColor="accent1" w:themeTint="FF" w:themeShade="FF"/>
          <w:sz w:val="25"/>
          <w:szCs w:val="25"/>
          <w:lang w:val="en-GB"/>
        </w:rPr>
        <w:t>Strategies</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07E79DF8">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6EDA1E73">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A9A1D42">
        <w:rPr>
          <w:rFonts w:ascii="Arial" w:hAnsi="Arial" w:eastAsia="Arial" w:cs="Arial"/>
          <w:b w:val="0"/>
          <w:bCs w:val="0"/>
          <w:i w:val="0"/>
          <w:iCs w:val="0"/>
          <w:caps w:val="0"/>
          <w:smallCaps w:val="0"/>
          <w:noProof w:val="0"/>
          <w:color w:val="4472C4" w:themeColor="accent1" w:themeTint="FF" w:themeShade="FF"/>
          <w:sz w:val="25"/>
          <w:szCs w:val="25"/>
          <w:lang w:val="en-GB"/>
        </w:rPr>
        <w:t>2</w:t>
      </w:r>
      <w:r w:rsidRPr="122D8033" w:rsidR="36358A81">
        <w:rPr>
          <w:rFonts w:ascii="Arial" w:hAnsi="Arial" w:eastAsia="Arial" w:cs="Arial"/>
          <w:b w:val="0"/>
          <w:bCs w:val="0"/>
          <w:i w:val="0"/>
          <w:iCs w:val="0"/>
          <w:caps w:val="0"/>
          <w:smallCaps w:val="0"/>
          <w:noProof w:val="0"/>
          <w:color w:val="4472C4" w:themeColor="accent1" w:themeTint="FF" w:themeShade="FF"/>
          <w:sz w:val="25"/>
          <w:szCs w:val="25"/>
          <w:lang w:val="en-GB"/>
        </w:rPr>
        <w:t>5</w:t>
      </w:r>
    </w:p>
    <w:p w:rsidR="434D6F9A" w:rsidP="122D8033" w:rsidRDefault="434D6F9A" w14:paraId="5E539FD0" w14:textId="4B162A1B">
      <w:pPr>
        <w:pStyle w:val="Normal"/>
        <w:spacing w:line="600" w:lineRule="auto"/>
        <w:ind w:left="0"/>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3E27BF9F">
        <w:rPr>
          <w:rFonts w:ascii="Arial" w:hAnsi="Arial" w:eastAsia="Arial" w:cs="Arial"/>
          <w:b w:val="1"/>
          <w:bCs w:val="1"/>
          <w:i w:val="0"/>
          <w:iCs w:val="0"/>
          <w:caps w:val="0"/>
          <w:smallCaps w:val="0"/>
          <w:noProof w:val="0"/>
          <w:color w:val="4472C4" w:themeColor="accent1" w:themeTint="FF" w:themeShade="FF"/>
          <w:sz w:val="25"/>
          <w:szCs w:val="25"/>
          <w:lang w:val="en-GB"/>
        </w:rPr>
        <w:t>Alliants Mobile Apps</w:t>
      </w:r>
      <w:r w:rsidRPr="122D8033" w:rsidR="3E27BF9F">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016ACEEF">
        <w:rPr>
          <w:rFonts w:ascii="Arial" w:hAnsi="Arial" w:eastAsia="Arial" w:cs="Arial"/>
          <w:b w:val="0"/>
          <w:bCs w:val="0"/>
          <w:i w:val="0"/>
          <w:iCs w:val="0"/>
          <w:caps w:val="0"/>
          <w:smallCaps w:val="0"/>
          <w:noProof w:val="0"/>
          <w:color w:val="4472C4" w:themeColor="accent1" w:themeTint="FF" w:themeShade="FF"/>
          <w:sz w:val="25"/>
          <w:szCs w:val="25"/>
          <w:lang w:val="en-GB"/>
        </w:rPr>
        <w:t>.28</w:t>
      </w:r>
    </w:p>
    <w:p w:rsidR="434D6F9A" w:rsidP="122D8033" w:rsidRDefault="434D6F9A" w14:paraId="4CB0DE95" w14:textId="54618E2B">
      <w:pPr>
        <w:spacing w:line="600" w:lineRule="auto"/>
        <w:ind w:left="0"/>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1"/>
          <w:bCs w:val="1"/>
          <w:i w:val="0"/>
          <w:iCs w:val="0"/>
          <w:caps w:val="0"/>
          <w:smallCaps w:val="0"/>
          <w:noProof w:val="0"/>
          <w:color w:val="4472C4" w:themeColor="accent1" w:themeTint="FF" w:themeShade="FF"/>
          <w:sz w:val="25"/>
          <w:szCs w:val="25"/>
          <w:lang w:val="en-GB"/>
        </w:rPr>
        <w:t xml:space="preserve">Recommendations </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688BF6B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19834797">
        <w:rPr>
          <w:rFonts w:ascii="Arial" w:hAnsi="Arial" w:eastAsia="Arial" w:cs="Arial"/>
          <w:b w:val="0"/>
          <w:bCs w:val="0"/>
          <w:i w:val="0"/>
          <w:iCs w:val="0"/>
          <w:caps w:val="0"/>
          <w:smallCaps w:val="0"/>
          <w:noProof w:val="0"/>
          <w:color w:val="4472C4" w:themeColor="accent1" w:themeTint="FF" w:themeShade="FF"/>
          <w:sz w:val="25"/>
          <w:szCs w:val="25"/>
          <w:lang w:val="en-GB"/>
        </w:rPr>
        <w:t>31</w:t>
      </w:r>
    </w:p>
    <w:p w:rsidR="434D6F9A" w:rsidP="122D8033" w:rsidRDefault="434D6F9A" w14:paraId="11F9E7E8" w14:textId="0CFAF80E">
      <w:pPr>
        <w:pStyle w:val="Normal"/>
        <w:spacing w:line="600" w:lineRule="auto"/>
        <w:ind w:left="0"/>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34D6F9A">
        <w:rPr>
          <w:rFonts w:ascii="Arial" w:hAnsi="Arial" w:eastAsia="Arial" w:cs="Arial"/>
          <w:b w:val="1"/>
          <w:bCs w:val="1"/>
          <w:i w:val="0"/>
          <w:iCs w:val="0"/>
          <w:caps w:val="0"/>
          <w:smallCaps w:val="0"/>
          <w:noProof w:val="0"/>
          <w:color w:val="4472C4" w:themeColor="accent1" w:themeTint="FF" w:themeShade="FF"/>
          <w:sz w:val="25"/>
          <w:szCs w:val="25"/>
          <w:lang w:val="en-GB"/>
        </w:rPr>
        <w:t>Conclusion</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 xml:space="preserve"> ………………………………………………………………</w:t>
      </w:r>
      <w:r w:rsidRPr="122D8033" w:rsidR="57BC7CE5">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0C542780">
        <w:rPr>
          <w:rFonts w:ascii="Arial" w:hAnsi="Arial" w:eastAsia="Arial" w:cs="Arial"/>
          <w:b w:val="0"/>
          <w:bCs w:val="0"/>
          <w:i w:val="0"/>
          <w:iCs w:val="0"/>
          <w:caps w:val="0"/>
          <w:smallCaps w:val="0"/>
          <w:noProof w:val="0"/>
          <w:color w:val="4472C4" w:themeColor="accent1" w:themeTint="FF" w:themeShade="FF"/>
          <w:sz w:val="25"/>
          <w:szCs w:val="25"/>
          <w:lang w:val="en-GB"/>
        </w:rPr>
        <w:t>32</w:t>
      </w:r>
    </w:p>
    <w:p w:rsidR="434D6F9A" w:rsidP="122D8033" w:rsidRDefault="434D6F9A" w14:paraId="24B937CF" w14:textId="1AB089F6">
      <w:pPr>
        <w:pStyle w:val="Normal"/>
        <w:spacing w:line="600" w:lineRule="auto"/>
        <w:ind w:left="0"/>
        <w:jc w:val="left"/>
        <w:rPr>
          <w:rFonts w:ascii="Arial" w:hAnsi="Arial" w:eastAsia="Arial" w:cs="Arial"/>
          <w:b w:val="0"/>
          <w:bCs w:val="0"/>
          <w:i w:val="0"/>
          <w:iCs w:val="0"/>
          <w:caps w:val="0"/>
          <w:smallCaps w:val="0"/>
          <w:noProof w:val="0"/>
          <w:color w:val="4472C4" w:themeColor="accent1" w:themeTint="FF" w:themeShade="FF"/>
          <w:sz w:val="25"/>
          <w:szCs w:val="25"/>
          <w:lang w:val="en-GB"/>
        </w:rPr>
      </w:pPr>
      <w:r w:rsidRPr="122D8033" w:rsidR="44630BFE">
        <w:rPr>
          <w:rFonts w:ascii="Arial" w:hAnsi="Arial" w:eastAsia="Arial" w:cs="Arial"/>
          <w:b w:val="1"/>
          <w:bCs w:val="1"/>
          <w:i w:val="0"/>
          <w:iCs w:val="0"/>
          <w:caps w:val="0"/>
          <w:smallCaps w:val="0"/>
          <w:noProof w:val="0"/>
          <w:color w:val="4472C4" w:themeColor="accent1" w:themeTint="FF" w:themeShade="FF"/>
          <w:sz w:val="25"/>
          <w:szCs w:val="25"/>
          <w:lang w:val="en-GB"/>
        </w:rPr>
        <w:t>Bibliography</w:t>
      </w:r>
      <w:r w:rsidRPr="122D8033" w:rsidR="434D6F9A">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4E9AF483">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1138404E">
        <w:rPr>
          <w:rFonts w:ascii="Arial" w:hAnsi="Arial" w:eastAsia="Arial" w:cs="Arial"/>
          <w:b w:val="0"/>
          <w:bCs w:val="0"/>
          <w:i w:val="0"/>
          <w:iCs w:val="0"/>
          <w:caps w:val="0"/>
          <w:smallCaps w:val="0"/>
          <w:noProof w:val="0"/>
          <w:color w:val="4472C4" w:themeColor="accent1" w:themeTint="FF" w:themeShade="FF"/>
          <w:sz w:val="25"/>
          <w:szCs w:val="25"/>
          <w:lang w:val="en-GB"/>
        </w:rPr>
        <w:t>..</w:t>
      </w:r>
      <w:r w:rsidRPr="122D8033" w:rsidR="3053263F">
        <w:rPr>
          <w:rFonts w:ascii="Arial" w:hAnsi="Arial" w:eastAsia="Arial" w:cs="Arial"/>
          <w:b w:val="0"/>
          <w:bCs w:val="0"/>
          <w:i w:val="0"/>
          <w:iCs w:val="0"/>
          <w:caps w:val="0"/>
          <w:smallCaps w:val="0"/>
          <w:noProof w:val="0"/>
          <w:color w:val="4472C4" w:themeColor="accent1" w:themeTint="FF" w:themeShade="FF"/>
          <w:sz w:val="25"/>
          <w:szCs w:val="25"/>
          <w:lang w:val="en-GB"/>
        </w:rPr>
        <w:t>34 - 43</w:t>
      </w:r>
    </w:p>
    <w:p w:rsidR="467A770C" w:rsidP="122D8033" w:rsidRDefault="467A770C" w14:paraId="663A66EE" w14:textId="6F9923EA">
      <w:pPr>
        <w:pStyle w:val="Normal"/>
        <w:jc w:val="left"/>
        <w:rPr>
          <w:rFonts w:ascii="Arial" w:hAnsi="Arial" w:eastAsia="Arial" w:cs="Arial"/>
          <w:b w:val="1"/>
          <w:bCs w:val="1"/>
          <w:sz w:val="28"/>
          <w:szCs w:val="28"/>
        </w:rPr>
      </w:pPr>
    </w:p>
    <w:p w:rsidR="467A770C" w:rsidP="122D8033" w:rsidRDefault="467A770C" w14:paraId="7AEF2A9C" w14:textId="588658BF">
      <w:pPr>
        <w:pStyle w:val="Normal"/>
        <w:rPr>
          <w:rFonts w:ascii="Arial" w:hAnsi="Arial" w:eastAsia="Arial" w:cs="Arial"/>
          <w:b w:val="1"/>
          <w:bCs w:val="1"/>
          <w:sz w:val="28"/>
          <w:szCs w:val="28"/>
        </w:rPr>
      </w:pPr>
    </w:p>
    <w:p w:rsidR="467A770C" w:rsidP="122D8033" w:rsidRDefault="467A770C" w14:paraId="02009675" w14:textId="6643DAC4">
      <w:pPr>
        <w:pStyle w:val="Normal"/>
        <w:rPr>
          <w:rFonts w:ascii="Arial" w:hAnsi="Arial" w:eastAsia="Arial" w:cs="Arial"/>
          <w:b w:val="1"/>
          <w:bCs w:val="1"/>
          <w:sz w:val="28"/>
          <w:szCs w:val="28"/>
        </w:rPr>
      </w:pPr>
    </w:p>
    <w:p w:rsidR="467A770C" w:rsidP="122D8033" w:rsidRDefault="467A770C" w14:paraId="7E3B3789" w14:textId="71C298FD">
      <w:pPr>
        <w:pStyle w:val="Normal"/>
        <w:rPr>
          <w:rFonts w:ascii="Arial" w:hAnsi="Arial" w:eastAsia="Arial" w:cs="Arial"/>
          <w:b w:val="1"/>
          <w:bCs w:val="1"/>
          <w:sz w:val="28"/>
          <w:szCs w:val="28"/>
        </w:rPr>
      </w:pPr>
    </w:p>
    <w:p w:rsidR="467A770C" w:rsidP="122D8033" w:rsidRDefault="467A770C" w14:paraId="6E82F7C1" w14:textId="39DA2B4B">
      <w:pPr>
        <w:pStyle w:val="Normal"/>
        <w:rPr>
          <w:rFonts w:ascii="Arial" w:hAnsi="Arial" w:eastAsia="Arial" w:cs="Arial"/>
          <w:b w:val="1"/>
          <w:bCs w:val="1"/>
          <w:sz w:val="28"/>
          <w:szCs w:val="28"/>
        </w:rPr>
      </w:pPr>
    </w:p>
    <w:p w:rsidR="467A770C" w:rsidP="122D8033" w:rsidRDefault="467A770C" w14:paraId="3FF9F2DD" w14:textId="46C242DF">
      <w:pPr>
        <w:pStyle w:val="Normal"/>
        <w:rPr>
          <w:rFonts w:ascii="Arial" w:hAnsi="Arial" w:eastAsia="Arial" w:cs="Arial"/>
          <w:b w:val="1"/>
          <w:bCs w:val="1"/>
          <w:sz w:val="28"/>
          <w:szCs w:val="28"/>
        </w:rPr>
      </w:pPr>
    </w:p>
    <w:p w:rsidR="467A770C" w:rsidP="122D8033" w:rsidRDefault="467A770C" w14:paraId="47376138" w14:textId="5DB89EBB">
      <w:pPr>
        <w:pStyle w:val="Normal"/>
        <w:rPr>
          <w:rFonts w:ascii="Arial" w:hAnsi="Arial" w:eastAsia="Arial" w:cs="Arial"/>
          <w:b w:val="1"/>
          <w:bCs w:val="1"/>
          <w:sz w:val="28"/>
          <w:szCs w:val="28"/>
        </w:rPr>
      </w:pPr>
    </w:p>
    <w:p w:rsidR="467A770C" w:rsidP="122D8033" w:rsidRDefault="467A770C" w14:paraId="12464607" w14:textId="5E10B869">
      <w:pPr>
        <w:pStyle w:val="Normal"/>
        <w:rPr>
          <w:rFonts w:ascii="Arial" w:hAnsi="Arial" w:eastAsia="Arial" w:cs="Arial"/>
          <w:b w:val="1"/>
          <w:bCs w:val="1"/>
          <w:sz w:val="28"/>
          <w:szCs w:val="28"/>
        </w:rPr>
      </w:pPr>
    </w:p>
    <w:p w:rsidR="467A770C" w:rsidP="122D8033" w:rsidRDefault="467A770C" w14:paraId="2BB707FD" w14:textId="4889F1FE">
      <w:pPr>
        <w:pStyle w:val="Normal"/>
        <w:rPr>
          <w:rFonts w:ascii="Arial" w:hAnsi="Arial" w:eastAsia="Arial" w:cs="Arial"/>
          <w:b w:val="1"/>
          <w:bCs w:val="1"/>
          <w:sz w:val="28"/>
          <w:szCs w:val="28"/>
        </w:rPr>
      </w:pPr>
    </w:p>
    <w:p w:rsidR="467A770C" w:rsidP="122D8033" w:rsidRDefault="467A770C" w14:paraId="06B6A6E0" w14:textId="71B30E49">
      <w:pPr>
        <w:pStyle w:val="Normal"/>
        <w:rPr>
          <w:rFonts w:ascii="Arial" w:hAnsi="Arial" w:eastAsia="Arial" w:cs="Arial"/>
          <w:b w:val="1"/>
          <w:bCs w:val="1"/>
          <w:sz w:val="28"/>
          <w:szCs w:val="28"/>
        </w:rPr>
      </w:pPr>
    </w:p>
    <w:p w:rsidR="467A770C" w:rsidP="122D8033" w:rsidRDefault="467A770C" w14:paraId="0C41F4EE" w14:textId="48E81B4E">
      <w:pPr>
        <w:pStyle w:val="Normal"/>
        <w:rPr>
          <w:rFonts w:ascii="Arial" w:hAnsi="Arial" w:eastAsia="Arial" w:cs="Arial"/>
          <w:b w:val="1"/>
          <w:bCs w:val="1"/>
          <w:sz w:val="28"/>
          <w:szCs w:val="28"/>
        </w:rPr>
      </w:pPr>
      <w:r w:rsidRPr="122D8033" w:rsidR="070664E7">
        <w:rPr>
          <w:rFonts w:ascii="Arial" w:hAnsi="Arial" w:eastAsia="Arial" w:cs="Arial"/>
          <w:b w:val="1"/>
          <w:bCs w:val="1"/>
          <w:sz w:val="28"/>
          <w:szCs w:val="28"/>
        </w:rPr>
        <w:t>Executive Summary</w:t>
      </w:r>
    </w:p>
    <w:p w:rsidR="467A770C" w:rsidP="122D8033" w:rsidRDefault="467A770C" w14:paraId="6038B904" w14:textId="206878A1">
      <w:p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The </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objective</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 of this report is to examine and research how the company</w:t>
      </w:r>
      <w:r w:rsidRPr="122D8033" w:rsidR="5C7666C0">
        <w:rPr>
          <w:rFonts w:ascii="Arial" w:hAnsi="Arial" w:eastAsia="Arial" w:cs="Arial"/>
          <w:b w:val="0"/>
          <w:bCs w:val="0"/>
          <w:i w:val="0"/>
          <w:iCs w:val="0"/>
          <w:caps w:val="0"/>
          <w:smallCaps w:val="0"/>
          <w:noProof w:val="0"/>
          <w:color w:val="000000" w:themeColor="text1" w:themeTint="FF" w:themeShade="FF"/>
          <w:sz w:val="25"/>
          <w:szCs w:val="25"/>
          <w:lang w:val="en-GB"/>
        </w:rPr>
        <w:t xml:space="preserve"> make an</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 improve</w:t>
      </w:r>
      <w:r w:rsidRPr="122D8033" w:rsidR="715F2BA3">
        <w:rPr>
          <w:rFonts w:ascii="Arial" w:hAnsi="Arial" w:eastAsia="Arial" w:cs="Arial"/>
          <w:b w:val="0"/>
          <w:bCs w:val="0"/>
          <w:i w:val="0"/>
          <w:iCs w:val="0"/>
          <w:caps w:val="0"/>
          <w:smallCaps w:val="0"/>
          <w:noProof w:val="0"/>
          <w:color w:val="000000" w:themeColor="text1" w:themeTint="FF" w:themeShade="FF"/>
          <w:sz w:val="25"/>
          <w:szCs w:val="25"/>
          <w:lang w:val="en-GB"/>
        </w:rPr>
        <w:t>ment in</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 technolog</w:t>
      </w:r>
      <w:r w:rsidRPr="122D8033" w:rsidR="20CFC3DA">
        <w:rPr>
          <w:rFonts w:ascii="Arial" w:hAnsi="Arial" w:eastAsia="Arial" w:cs="Arial"/>
          <w:b w:val="0"/>
          <w:bCs w:val="0"/>
          <w:i w:val="0"/>
          <w:iCs w:val="0"/>
          <w:caps w:val="0"/>
          <w:smallCaps w:val="0"/>
          <w:noProof w:val="0"/>
          <w:color w:val="000000" w:themeColor="text1" w:themeTint="FF" w:themeShade="FF"/>
          <w:sz w:val="25"/>
          <w:szCs w:val="25"/>
          <w:lang w:val="en-GB"/>
        </w:rPr>
        <w:t>ical</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 innovation, upgrades new lighting, and convert</w:t>
      </w:r>
      <w:r w:rsidRPr="122D8033" w:rsidR="42018363">
        <w:rPr>
          <w:rFonts w:ascii="Arial" w:hAnsi="Arial" w:eastAsia="Arial" w:cs="Arial"/>
          <w:b w:val="0"/>
          <w:bCs w:val="0"/>
          <w:i w:val="0"/>
          <w:iCs w:val="0"/>
          <w:caps w:val="0"/>
          <w:smallCaps w:val="0"/>
          <w:noProof w:val="0"/>
          <w:color w:val="000000" w:themeColor="text1" w:themeTint="FF" w:themeShade="FF"/>
          <w:sz w:val="25"/>
          <w:szCs w:val="25"/>
          <w:lang w:val="en-GB"/>
        </w:rPr>
        <w:t>ing</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 the roof system into a solar panel </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 increase the company's commitment to sustainable practises. It will also examine the effects of Covid-19 on organisations and their strategies in the hospitality industry</w:t>
      </w:r>
      <w:r w:rsidRPr="122D8033" w:rsidR="2C7C805B">
        <w:rPr>
          <w:rFonts w:ascii="Arial" w:hAnsi="Arial" w:eastAsia="Arial" w:cs="Arial"/>
          <w:b w:val="0"/>
          <w:bCs w:val="0"/>
          <w:i w:val="0"/>
          <w:iCs w:val="0"/>
          <w:caps w:val="0"/>
          <w:smallCaps w:val="0"/>
          <w:noProof w:val="0"/>
          <w:color w:val="000000" w:themeColor="text1" w:themeTint="FF" w:themeShade="FF"/>
          <w:sz w:val="25"/>
          <w:szCs w:val="25"/>
          <w:lang w:val="en-GB"/>
        </w:rPr>
        <w:t xml:space="preserve"> in response to the pandemic</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 including influences. The external analysis will be carried out with the help of strategic management techniques </w:t>
      </w:r>
      <w:r w:rsidRPr="122D8033" w:rsidR="12D1C77D">
        <w:rPr>
          <w:rFonts w:ascii="Arial" w:hAnsi="Arial" w:eastAsia="Arial" w:cs="Arial"/>
          <w:b w:val="0"/>
          <w:bCs w:val="0"/>
          <w:i w:val="0"/>
          <w:iCs w:val="0"/>
          <w:caps w:val="0"/>
          <w:smallCaps w:val="0"/>
          <w:noProof w:val="0"/>
          <w:color w:val="000000" w:themeColor="text1" w:themeTint="FF" w:themeShade="FF"/>
          <w:sz w:val="25"/>
          <w:szCs w:val="25"/>
          <w:lang w:val="en-GB"/>
        </w:rPr>
        <w:t>tools,</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22D8033" w:rsidR="594E0D15">
        <w:rPr>
          <w:rFonts w:ascii="Arial" w:hAnsi="Arial" w:eastAsia="Arial" w:cs="Arial"/>
          <w:b w:val="0"/>
          <w:bCs w:val="0"/>
          <w:i w:val="0"/>
          <w:iCs w:val="0"/>
          <w:caps w:val="0"/>
          <w:smallCaps w:val="0"/>
          <w:noProof w:val="0"/>
          <w:color w:val="000000" w:themeColor="text1" w:themeTint="FF" w:themeShade="FF"/>
          <w:sz w:val="25"/>
          <w:szCs w:val="25"/>
          <w:lang w:val="en-GB"/>
        </w:rPr>
        <w:t>PESTLE,</w:t>
      </w:r>
      <w:r w:rsidRPr="122D8033" w:rsidR="2C4793F7">
        <w:rPr>
          <w:rFonts w:ascii="Arial" w:hAnsi="Arial" w:eastAsia="Arial" w:cs="Arial"/>
          <w:b w:val="0"/>
          <w:bCs w:val="0"/>
          <w:i w:val="0"/>
          <w:iCs w:val="0"/>
          <w:caps w:val="0"/>
          <w:smallCaps w:val="0"/>
          <w:noProof w:val="0"/>
          <w:color w:val="000000" w:themeColor="text1" w:themeTint="FF" w:themeShade="FF"/>
          <w:sz w:val="25"/>
          <w:szCs w:val="25"/>
          <w:lang w:val="en-GB"/>
        </w:rPr>
        <w:t xml:space="preserve"> and SWOT analysis. </w:t>
      </w:r>
    </w:p>
    <w:p w:rsidR="467A770C" w:rsidP="56C5501B" w:rsidRDefault="467A770C" w14:paraId="30055E42" w14:textId="000F7CFB">
      <w:pPr>
        <w:pStyle w:val="Normal"/>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71C90894">
        <w:rPr>
          <w:rFonts w:ascii="Arial" w:hAnsi="Arial" w:eastAsia="Arial" w:cs="Arial"/>
          <w:b w:val="0"/>
          <w:bCs w:val="0"/>
          <w:i w:val="0"/>
          <w:iCs w:val="0"/>
          <w:caps w:val="0"/>
          <w:smallCaps w:val="0"/>
          <w:noProof w:val="0"/>
          <w:color w:val="000000" w:themeColor="text1" w:themeTint="FF" w:themeShade="FF"/>
          <w:sz w:val="25"/>
          <w:szCs w:val="25"/>
          <w:lang w:val="en-GB"/>
        </w:rPr>
        <w:t xml:space="preserve">Covid-19 has had a huge influence on the hotel business, and with the government adopting restrictions and lockdown measures, the economy has seen a </w:t>
      </w:r>
      <w:r w:rsidRPr="56C5501B" w:rsidR="571834A0">
        <w:rPr>
          <w:rFonts w:ascii="Arial" w:hAnsi="Arial" w:eastAsia="Arial" w:cs="Arial"/>
          <w:b w:val="0"/>
          <w:bCs w:val="0"/>
          <w:i w:val="0"/>
          <w:iCs w:val="0"/>
          <w:caps w:val="0"/>
          <w:smallCaps w:val="0"/>
          <w:noProof w:val="0"/>
          <w:color w:val="000000" w:themeColor="text1" w:themeTint="FF" w:themeShade="FF"/>
          <w:sz w:val="25"/>
          <w:szCs w:val="25"/>
          <w:lang w:val="en-GB"/>
        </w:rPr>
        <w:t>significant drop sale</w:t>
      </w:r>
      <w:r w:rsidRPr="56C5501B" w:rsidR="71C90894">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56C5501B" w:rsidR="1969C9A2">
        <w:rPr>
          <w:rFonts w:ascii="Arial" w:hAnsi="Arial" w:eastAsia="Arial" w:cs="Arial"/>
          <w:b w:val="0"/>
          <w:bCs w:val="0"/>
          <w:i w:val="0"/>
          <w:iCs w:val="0"/>
          <w:caps w:val="0"/>
          <w:smallCaps w:val="0"/>
          <w:noProof w:val="0"/>
          <w:color w:val="000000" w:themeColor="text1" w:themeTint="FF" w:themeShade="FF"/>
          <w:sz w:val="25"/>
          <w:szCs w:val="25"/>
          <w:lang w:val="en-GB"/>
        </w:rPr>
        <w:t>as</w:t>
      </w:r>
      <w:r w:rsidRPr="56C5501B" w:rsidR="71C90894">
        <w:rPr>
          <w:rFonts w:ascii="Arial" w:hAnsi="Arial" w:eastAsia="Arial" w:cs="Arial"/>
          <w:b w:val="0"/>
          <w:bCs w:val="0"/>
          <w:i w:val="0"/>
          <w:iCs w:val="0"/>
          <w:caps w:val="0"/>
          <w:smallCaps w:val="0"/>
          <w:noProof w:val="0"/>
          <w:color w:val="000000" w:themeColor="text1" w:themeTint="FF" w:themeShade="FF"/>
          <w:sz w:val="25"/>
          <w:szCs w:val="25"/>
          <w:lang w:val="en-GB"/>
        </w:rPr>
        <w:t xml:space="preserve"> traveller demand</w:t>
      </w:r>
      <w:r w:rsidRPr="56C5501B" w:rsidR="19FB3E55">
        <w:rPr>
          <w:rFonts w:ascii="Arial" w:hAnsi="Arial" w:eastAsia="Arial" w:cs="Arial"/>
          <w:b w:val="0"/>
          <w:bCs w:val="0"/>
          <w:i w:val="0"/>
          <w:iCs w:val="0"/>
          <w:caps w:val="0"/>
          <w:smallCaps w:val="0"/>
          <w:noProof w:val="0"/>
          <w:color w:val="000000" w:themeColor="text1" w:themeTint="FF" w:themeShade="FF"/>
          <w:sz w:val="25"/>
          <w:szCs w:val="25"/>
          <w:lang w:val="en-GB"/>
        </w:rPr>
        <w:t xml:space="preserve"> drop drastically</w:t>
      </w:r>
      <w:r w:rsidRPr="56C5501B" w:rsidR="71C90894">
        <w:rPr>
          <w:rFonts w:ascii="Arial" w:hAnsi="Arial" w:eastAsia="Arial" w:cs="Arial"/>
          <w:b w:val="0"/>
          <w:bCs w:val="0"/>
          <w:i w:val="0"/>
          <w:iCs w:val="0"/>
          <w:caps w:val="0"/>
          <w:smallCaps w:val="0"/>
          <w:noProof w:val="0"/>
          <w:color w:val="000000" w:themeColor="text1" w:themeTint="FF" w:themeShade="FF"/>
          <w:sz w:val="25"/>
          <w:szCs w:val="25"/>
          <w:lang w:val="en-GB"/>
        </w:rPr>
        <w:t>. The corporation and its employees who rely on the company's economic development</w:t>
      </w:r>
      <w:r w:rsidRPr="56C5501B" w:rsidR="71C90894">
        <w:rPr>
          <w:rFonts w:ascii="Arial" w:hAnsi="Arial" w:eastAsia="Arial" w:cs="Arial"/>
          <w:b w:val="0"/>
          <w:bCs w:val="0"/>
          <w:i w:val="0"/>
          <w:iCs w:val="0"/>
          <w:caps w:val="0"/>
          <w:smallCaps w:val="0"/>
          <w:noProof w:val="0"/>
          <w:color w:val="000000" w:themeColor="text1" w:themeTint="FF" w:themeShade="FF"/>
          <w:sz w:val="25"/>
          <w:szCs w:val="25"/>
          <w:lang w:val="en-GB"/>
        </w:rPr>
        <w:t xml:space="preserve"> are</w:t>
      </w:r>
      <w:r w:rsidRPr="56C5501B" w:rsidR="6ACF2517">
        <w:rPr>
          <w:rFonts w:ascii="Arial" w:hAnsi="Arial" w:eastAsia="Arial" w:cs="Arial"/>
          <w:b w:val="0"/>
          <w:bCs w:val="0"/>
          <w:i w:val="0"/>
          <w:iCs w:val="0"/>
          <w:caps w:val="0"/>
          <w:smallCaps w:val="0"/>
          <w:noProof w:val="0"/>
          <w:color w:val="000000" w:themeColor="text1" w:themeTint="FF" w:themeShade="FF"/>
          <w:sz w:val="25"/>
          <w:szCs w:val="25"/>
          <w:lang w:val="en-GB"/>
        </w:rPr>
        <w:t xml:space="preserve"> also</w:t>
      </w:r>
      <w:r w:rsidRPr="56C5501B" w:rsidR="71C90894">
        <w:rPr>
          <w:rFonts w:ascii="Arial" w:hAnsi="Arial" w:eastAsia="Arial" w:cs="Arial"/>
          <w:b w:val="0"/>
          <w:bCs w:val="0"/>
          <w:i w:val="0"/>
          <w:iCs w:val="0"/>
          <w:caps w:val="0"/>
          <w:smallCaps w:val="0"/>
          <w:noProof w:val="0"/>
          <w:color w:val="000000" w:themeColor="text1" w:themeTint="FF" w:themeShade="FF"/>
          <w:sz w:val="25"/>
          <w:szCs w:val="25"/>
          <w:lang w:val="en-GB"/>
        </w:rPr>
        <w:t xml:space="preserve"> affected by the drop in bookings and cancellations of events, conferences, and accommodations</w:t>
      </w:r>
      <w:r w:rsidRPr="56C5501B" w:rsidR="7E9B2115">
        <w:rPr>
          <w:rFonts w:ascii="Arial" w:hAnsi="Arial" w:eastAsia="Arial" w:cs="Arial"/>
          <w:b w:val="0"/>
          <w:bCs w:val="0"/>
          <w:i w:val="0"/>
          <w:iCs w:val="0"/>
          <w:caps w:val="0"/>
          <w:smallCaps w:val="0"/>
          <w:noProof w:val="0"/>
          <w:color w:val="000000" w:themeColor="text1" w:themeTint="FF" w:themeShade="FF"/>
          <w:sz w:val="25"/>
          <w:szCs w:val="25"/>
          <w:lang w:val="en-GB"/>
        </w:rPr>
        <w:t xml:space="preserve"> cause by the Covid-19 pandemic</w:t>
      </w:r>
      <w:r w:rsidRPr="56C5501B" w:rsidR="71C90894">
        <w:rPr>
          <w:rFonts w:ascii="Arial" w:hAnsi="Arial" w:eastAsia="Arial" w:cs="Arial"/>
          <w:b w:val="0"/>
          <w:bCs w:val="0"/>
          <w:i w:val="0"/>
          <w:iCs w:val="0"/>
          <w:caps w:val="0"/>
          <w:smallCaps w:val="0"/>
          <w:noProof w:val="0"/>
          <w:color w:val="000000" w:themeColor="text1" w:themeTint="FF" w:themeShade="FF"/>
          <w:sz w:val="25"/>
          <w:szCs w:val="25"/>
          <w:lang w:val="en-GB"/>
        </w:rPr>
        <w:t xml:space="preserve">. The competition became fiercer, and the tensions caused the hotel industry </w:t>
      </w:r>
      <w:r w:rsidRPr="56C5501B" w:rsidR="2E38C0FB">
        <w:rPr>
          <w:rFonts w:ascii="Arial" w:hAnsi="Arial" w:eastAsia="Arial" w:cs="Arial"/>
          <w:b w:val="0"/>
          <w:bCs w:val="0"/>
          <w:i w:val="0"/>
          <w:iCs w:val="0"/>
          <w:caps w:val="0"/>
          <w:smallCaps w:val="0"/>
          <w:noProof w:val="0"/>
          <w:color w:val="000000" w:themeColor="text1" w:themeTint="FF" w:themeShade="FF"/>
          <w:sz w:val="25"/>
          <w:szCs w:val="25"/>
          <w:lang w:val="en-GB"/>
        </w:rPr>
        <w:t>to become</w:t>
      </w:r>
      <w:r w:rsidRPr="56C5501B" w:rsidR="71C90894">
        <w:rPr>
          <w:rFonts w:ascii="Arial" w:hAnsi="Arial" w:eastAsia="Arial" w:cs="Arial"/>
          <w:b w:val="0"/>
          <w:bCs w:val="0"/>
          <w:i w:val="0"/>
          <w:iCs w:val="0"/>
          <w:caps w:val="0"/>
          <w:smallCaps w:val="0"/>
          <w:noProof w:val="0"/>
          <w:color w:val="000000" w:themeColor="text1" w:themeTint="FF" w:themeShade="FF"/>
          <w:sz w:val="25"/>
          <w:szCs w:val="25"/>
          <w:lang w:val="en-GB"/>
        </w:rPr>
        <w:t xml:space="preserve"> more resilient. </w:t>
      </w:r>
    </w:p>
    <w:p w:rsidR="467A770C" w:rsidP="122D8033" w:rsidRDefault="467A770C" w14:paraId="45DC8B85" w14:textId="34592577">
      <w:pPr>
        <w:pStyle w:val="Normal"/>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67A770C" w:rsidP="122D8033" w:rsidRDefault="467A770C" w14:paraId="7F13743C" w14:textId="12854A1A">
      <w:pPr>
        <w:pStyle w:val="Normal"/>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67A770C" w:rsidP="122D8033" w:rsidRDefault="467A770C" w14:paraId="36C8E972" w14:textId="3E2D17AC">
      <w:pPr>
        <w:pStyle w:val="Normal"/>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67A770C" w:rsidP="122D8033" w:rsidRDefault="467A770C" w14:paraId="5263E1A3" w14:textId="20AE69DF">
      <w:pPr>
        <w:pStyle w:val="Normal"/>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467A770C" w:rsidP="122D8033" w:rsidRDefault="467A770C" w14:paraId="7372AD84" w14:textId="430DABE9">
      <w:pPr>
        <w:pStyle w:val="Normal"/>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Cleanliness and hygiene have risen to the top</w:t>
      </w:r>
      <w:r w:rsidRPr="122D8033" w:rsidR="073AEB53">
        <w:rPr>
          <w:rFonts w:ascii="Arial" w:hAnsi="Arial" w:eastAsia="Arial" w:cs="Arial"/>
          <w:b w:val="0"/>
          <w:bCs w:val="0"/>
          <w:i w:val="0"/>
          <w:iCs w:val="0"/>
          <w:caps w:val="0"/>
          <w:smallCaps w:val="0"/>
          <w:noProof w:val="0"/>
          <w:color w:val="000000" w:themeColor="text1" w:themeTint="FF" w:themeShade="FF"/>
          <w:sz w:val="25"/>
          <w:szCs w:val="25"/>
          <w:lang w:val="en-GB"/>
        </w:rPr>
        <w:t xml:space="preserve"> level</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of the hotel industry's priority list </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attract and reassure guests who w</w:t>
      </w:r>
      <w:r w:rsidRPr="122D8033" w:rsidR="61B333A6">
        <w:rPr>
          <w:rFonts w:ascii="Arial" w:hAnsi="Arial" w:eastAsia="Arial" w:cs="Arial"/>
          <w:b w:val="0"/>
          <w:bCs w:val="0"/>
          <w:i w:val="0"/>
          <w:iCs w:val="0"/>
          <w:caps w:val="0"/>
          <w:smallCaps w:val="0"/>
          <w:noProof w:val="0"/>
          <w:color w:val="000000" w:themeColor="text1" w:themeTint="FF" w:themeShade="FF"/>
          <w:sz w:val="25"/>
          <w:szCs w:val="25"/>
          <w:lang w:val="en-GB"/>
        </w:rPr>
        <w:t>ants</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to stay </w:t>
      </w:r>
      <w:r w:rsidRPr="122D8033" w:rsidR="5A446345">
        <w:rPr>
          <w:rFonts w:ascii="Arial" w:hAnsi="Arial" w:eastAsia="Arial" w:cs="Arial"/>
          <w:b w:val="0"/>
          <w:bCs w:val="0"/>
          <w:i w:val="0"/>
          <w:iCs w:val="0"/>
          <w:caps w:val="0"/>
          <w:smallCaps w:val="0"/>
          <w:noProof w:val="0"/>
          <w:color w:val="000000" w:themeColor="text1" w:themeTint="FF" w:themeShade="FF"/>
          <w:sz w:val="25"/>
          <w:szCs w:val="25"/>
          <w:lang w:val="en-GB"/>
        </w:rPr>
        <w:t>in the hotel</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Technology and the environment have </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emerged</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as critical factors that the hotel industry must consider. Hotels must adapt their strategies and improve their technology </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in order to</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meet the challenges posed by the Covid-19 pandemic.</w:t>
      </w:r>
      <w:r w:rsidRPr="122D8033" w:rsidR="4EA07CED">
        <w:rPr>
          <w:rFonts w:ascii="Arial" w:hAnsi="Arial" w:eastAsia="Arial" w:cs="Arial"/>
          <w:b w:val="0"/>
          <w:bCs w:val="0"/>
          <w:i w:val="0"/>
          <w:iCs w:val="0"/>
          <w:caps w:val="0"/>
          <w:smallCaps w:val="0"/>
          <w:noProof w:val="0"/>
          <w:color w:val="000000" w:themeColor="text1" w:themeTint="FF" w:themeShade="FF"/>
          <w:sz w:val="25"/>
          <w:szCs w:val="25"/>
          <w:lang w:val="en-GB"/>
        </w:rPr>
        <w:t xml:space="preserve"> The Tower hotel and spa created a</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22D8033" w:rsidR="2104E092">
        <w:rPr>
          <w:rFonts w:ascii="Arial" w:hAnsi="Arial" w:eastAsia="Arial" w:cs="Arial"/>
          <w:b w:val="0"/>
          <w:bCs w:val="0"/>
          <w:i w:val="0"/>
          <w:iCs w:val="0"/>
          <w:caps w:val="0"/>
          <w:smallCaps w:val="0"/>
          <w:noProof w:val="0"/>
          <w:color w:val="000000" w:themeColor="text1" w:themeTint="FF" w:themeShade="FF"/>
          <w:sz w:val="25"/>
          <w:szCs w:val="25"/>
          <w:lang w:val="en-GB"/>
        </w:rPr>
        <w:t>Project team</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that will be working</w:t>
      </w:r>
      <w:r w:rsidRPr="122D8033" w:rsidR="65F82E77">
        <w:rPr>
          <w:rFonts w:ascii="Arial" w:hAnsi="Arial" w:eastAsia="Arial" w:cs="Arial"/>
          <w:b w:val="0"/>
          <w:bCs w:val="0"/>
          <w:i w:val="0"/>
          <w:iCs w:val="0"/>
          <w:caps w:val="0"/>
          <w:smallCaps w:val="0"/>
          <w:noProof w:val="0"/>
          <w:color w:val="000000" w:themeColor="text1" w:themeTint="FF" w:themeShade="FF"/>
          <w:sz w:val="25"/>
          <w:szCs w:val="25"/>
          <w:lang w:val="en-GB"/>
        </w:rPr>
        <w:t xml:space="preserve"> together</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to</w:t>
      </w:r>
      <w:r w:rsidRPr="122D8033" w:rsidR="658C2A05">
        <w:rPr>
          <w:rFonts w:ascii="Arial" w:hAnsi="Arial" w:eastAsia="Arial" w:cs="Arial"/>
          <w:b w:val="0"/>
          <w:bCs w:val="0"/>
          <w:i w:val="0"/>
          <w:iCs w:val="0"/>
          <w:caps w:val="0"/>
          <w:smallCaps w:val="0"/>
          <w:noProof w:val="0"/>
          <w:color w:val="000000" w:themeColor="text1" w:themeTint="FF" w:themeShade="FF"/>
          <w:sz w:val="25"/>
          <w:szCs w:val="25"/>
          <w:lang w:val="en-GB"/>
        </w:rPr>
        <w:t xml:space="preserve"> research an innovative idea that will enhance the </w:t>
      </w:r>
      <w:r w:rsidRPr="122D8033" w:rsidR="658C2A05">
        <w:rPr>
          <w:rFonts w:ascii="Arial" w:hAnsi="Arial" w:eastAsia="Arial" w:cs="Arial"/>
          <w:b w:val="0"/>
          <w:bCs w:val="0"/>
          <w:i w:val="0"/>
          <w:iCs w:val="0"/>
          <w:caps w:val="0"/>
          <w:smallCaps w:val="0"/>
          <w:noProof w:val="0"/>
          <w:color w:val="000000" w:themeColor="text1" w:themeTint="FF" w:themeShade="FF"/>
          <w:sz w:val="25"/>
          <w:szCs w:val="25"/>
          <w:lang w:val="en-GB"/>
        </w:rPr>
        <w:t>hotel brand image</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22D8033" w:rsidR="63D7284E">
        <w:rPr>
          <w:rFonts w:ascii="Arial" w:hAnsi="Arial" w:eastAsia="Arial" w:cs="Arial"/>
          <w:b w:val="0"/>
          <w:bCs w:val="0"/>
          <w:i w:val="0"/>
          <w:iCs w:val="0"/>
          <w:caps w:val="0"/>
          <w:smallCaps w:val="0"/>
          <w:noProof w:val="0"/>
          <w:color w:val="000000" w:themeColor="text1" w:themeTint="FF" w:themeShade="FF"/>
          <w:sz w:val="25"/>
          <w:szCs w:val="25"/>
          <w:lang w:val="en-GB"/>
        </w:rPr>
        <w:t xml:space="preserve">in </w:t>
      </w:r>
      <w:r w:rsidRPr="122D8033" w:rsidR="63D7284E">
        <w:rPr>
          <w:rFonts w:ascii="Arial" w:hAnsi="Arial" w:eastAsia="Arial" w:cs="Arial"/>
          <w:b w:val="0"/>
          <w:bCs w:val="0"/>
          <w:i w:val="0"/>
          <w:iCs w:val="0"/>
          <w:caps w:val="0"/>
          <w:smallCaps w:val="0"/>
          <w:noProof w:val="0"/>
          <w:color w:val="000000" w:themeColor="text1" w:themeTint="FF" w:themeShade="FF"/>
          <w:sz w:val="25"/>
          <w:szCs w:val="25"/>
          <w:lang w:val="en-GB"/>
        </w:rPr>
        <w:t>o</w:t>
      </w:r>
      <w:r w:rsidRPr="122D8033" w:rsidR="2E41987C">
        <w:rPr>
          <w:rFonts w:ascii="Arial" w:hAnsi="Arial" w:eastAsia="Arial" w:cs="Arial"/>
          <w:b w:val="0"/>
          <w:bCs w:val="0"/>
          <w:i w:val="0"/>
          <w:iCs w:val="0"/>
          <w:caps w:val="0"/>
          <w:smallCaps w:val="0"/>
          <w:noProof w:val="0"/>
          <w:color w:val="000000" w:themeColor="text1" w:themeTint="FF" w:themeShade="FF"/>
          <w:sz w:val="25"/>
          <w:szCs w:val="25"/>
          <w:lang w:val="en-GB"/>
        </w:rPr>
        <w:t>r</w:t>
      </w:r>
      <w:r w:rsidRPr="122D8033" w:rsidR="63D7284E">
        <w:rPr>
          <w:rFonts w:ascii="Arial" w:hAnsi="Arial" w:eastAsia="Arial" w:cs="Arial"/>
          <w:b w:val="0"/>
          <w:bCs w:val="0"/>
          <w:i w:val="0"/>
          <w:iCs w:val="0"/>
          <w:caps w:val="0"/>
          <w:smallCaps w:val="0"/>
          <w:noProof w:val="0"/>
          <w:color w:val="000000" w:themeColor="text1" w:themeTint="FF" w:themeShade="FF"/>
          <w:sz w:val="25"/>
          <w:szCs w:val="25"/>
          <w:lang w:val="en-GB"/>
        </w:rPr>
        <w:t>der</w:t>
      </w:r>
      <w:r w:rsidRPr="122D8033" w:rsidR="63D7284E">
        <w:rPr>
          <w:rFonts w:ascii="Arial" w:hAnsi="Arial" w:eastAsia="Arial" w:cs="Arial"/>
          <w:b w:val="0"/>
          <w:bCs w:val="0"/>
          <w:i w:val="0"/>
          <w:iCs w:val="0"/>
          <w:caps w:val="0"/>
          <w:smallCaps w:val="0"/>
          <w:noProof w:val="0"/>
          <w:color w:val="000000" w:themeColor="text1" w:themeTint="FF" w:themeShade="FF"/>
          <w:sz w:val="25"/>
          <w:szCs w:val="25"/>
          <w:lang w:val="en-GB"/>
        </w:rPr>
        <w:t xml:space="preserve"> to </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achieve the hotel's </w:t>
      </w:r>
      <w:r w:rsidRPr="122D8033" w:rsidR="40749FA6">
        <w:rPr>
          <w:rFonts w:ascii="Arial" w:hAnsi="Arial" w:eastAsia="Arial" w:cs="Arial"/>
          <w:b w:val="0"/>
          <w:bCs w:val="0"/>
          <w:i w:val="0"/>
          <w:iCs w:val="0"/>
          <w:caps w:val="0"/>
          <w:smallCaps w:val="0"/>
          <w:noProof w:val="0"/>
          <w:color w:val="000000" w:themeColor="text1" w:themeTint="FF" w:themeShade="FF"/>
          <w:sz w:val="25"/>
          <w:szCs w:val="25"/>
          <w:lang w:val="en-GB"/>
        </w:rPr>
        <w:t xml:space="preserve">new </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goals and vision </w:t>
      </w:r>
      <w:r w:rsidRPr="122D8033" w:rsidR="0A9B544E">
        <w:rPr>
          <w:rFonts w:ascii="Arial" w:hAnsi="Arial" w:eastAsia="Arial" w:cs="Arial"/>
          <w:b w:val="0"/>
          <w:bCs w:val="0"/>
          <w:i w:val="0"/>
          <w:iCs w:val="0"/>
          <w:caps w:val="0"/>
          <w:smallCaps w:val="0"/>
          <w:noProof w:val="0"/>
          <w:color w:val="000000" w:themeColor="text1" w:themeTint="FF" w:themeShade="FF"/>
          <w:sz w:val="25"/>
          <w:szCs w:val="25"/>
          <w:lang w:val="en-GB"/>
        </w:rPr>
        <w:t xml:space="preserve">that </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will be included in this report, and recommendations will be provided </w:t>
      </w:r>
      <w:r w:rsidRPr="122D8033" w:rsidR="7C2F0D74">
        <w:rPr>
          <w:rFonts w:ascii="Arial" w:hAnsi="Arial" w:eastAsia="Arial" w:cs="Arial"/>
          <w:b w:val="0"/>
          <w:bCs w:val="0"/>
          <w:i w:val="0"/>
          <w:iCs w:val="0"/>
          <w:caps w:val="0"/>
          <w:smallCaps w:val="0"/>
          <w:noProof w:val="0"/>
          <w:color w:val="000000" w:themeColor="text1" w:themeTint="FF" w:themeShade="FF"/>
          <w:sz w:val="25"/>
          <w:szCs w:val="25"/>
          <w:lang w:val="en-GB"/>
        </w:rPr>
        <w:t>across</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the report as</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determine</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d</w:t>
      </w:r>
      <w:r w:rsidRPr="122D8033" w:rsidR="2ADA9739">
        <w:rPr>
          <w:rFonts w:ascii="Arial" w:hAnsi="Arial" w:eastAsia="Arial" w:cs="Arial"/>
          <w:b w:val="0"/>
          <w:bCs w:val="0"/>
          <w:i w:val="0"/>
          <w:iCs w:val="0"/>
          <w:caps w:val="0"/>
          <w:smallCaps w:val="0"/>
          <w:noProof w:val="0"/>
          <w:color w:val="000000" w:themeColor="text1" w:themeTint="FF" w:themeShade="FF"/>
          <w:sz w:val="25"/>
          <w:szCs w:val="25"/>
          <w:lang w:val="en-GB"/>
        </w:rPr>
        <w:t xml:space="preserve"> by Tower hotel and spa's top management.</w:t>
      </w:r>
    </w:p>
    <w:p w:rsidR="467A770C" w:rsidP="122D8033" w:rsidRDefault="467A770C" w14:paraId="0FF67A2C" w14:textId="2FBFBFE2">
      <w:pPr>
        <w:pStyle w:val="Normal"/>
        <w:rPr>
          <w:rFonts w:ascii="Arial" w:hAnsi="Arial" w:eastAsia="Arial" w:cs="Arial"/>
          <w:b w:val="1"/>
          <w:bCs w:val="1"/>
          <w:sz w:val="28"/>
          <w:szCs w:val="28"/>
        </w:rPr>
      </w:pPr>
    </w:p>
    <w:p w:rsidR="467A770C" w:rsidP="122D8033" w:rsidRDefault="467A770C" w14:paraId="3955DBB3" w14:textId="2D091D88">
      <w:pPr>
        <w:pStyle w:val="Normal"/>
        <w:rPr>
          <w:rFonts w:ascii="Arial" w:hAnsi="Arial" w:eastAsia="Arial" w:cs="Arial"/>
          <w:b w:val="1"/>
          <w:bCs w:val="1"/>
          <w:sz w:val="28"/>
          <w:szCs w:val="28"/>
        </w:rPr>
      </w:pPr>
    </w:p>
    <w:p w:rsidR="467A770C" w:rsidP="122D8033" w:rsidRDefault="467A770C" w14:paraId="66964799" w14:textId="11205B8D">
      <w:pPr>
        <w:pStyle w:val="Normal"/>
        <w:rPr>
          <w:rFonts w:ascii="Arial" w:hAnsi="Arial" w:eastAsia="Arial" w:cs="Arial"/>
          <w:b w:val="1"/>
          <w:bCs w:val="1"/>
          <w:sz w:val="28"/>
          <w:szCs w:val="28"/>
        </w:rPr>
      </w:pPr>
    </w:p>
    <w:p w:rsidR="467A770C" w:rsidP="122D8033" w:rsidRDefault="467A770C" w14:paraId="4E66C131" w14:textId="76B1E330">
      <w:pPr>
        <w:pStyle w:val="Normal"/>
        <w:rPr>
          <w:rFonts w:ascii="Arial" w:hAnsi="Arial" w:eastAsia="Arial" w:cs="Arial"/>
          <w:b w:val="1"/>
          <w:bCs w:val="1"/>
          <w:sz w:val="28"/>
          <w:szCs w:val="28"/>
        </w:rPr>
      </w:pPr>
    </w:p>
    <w:p w:rsidR="467A770C" w:rsidP="122D8033" w:rsidRDefault="467A770C" w14:paraId="65F4AEFD" w14:textId="75C2824C">
      <w:pPr>
        <w:pStyle w:val="Normal"/>
        <w:rPr>
          <w:rFonts w:ascii="Arial" w:hAnsi="Arial" w:eastAsia="Arial" w:cs="Arial"/>
          <w:b w:val="1"/>
          <w:bCs w:val="1"/>
          <w:sz w:val="28"/>
          <w:szCs w:val="28"/>
        </w:rPr>
      </w:pPr>
    </w:p>
    <w:p w:rsidR="467A770C" w:rsidP="122D8033" w:rsidRDefault="467A770C" w14:paraId="62AA5625" w14:textId="6817DC06">
      <w:pPr>
        <w:pStyle w:val="Normal"/>
        <w:rPr>
          <w:rFonts w:ascii="Arial" w:hAnsi="Arial" w:eastAsia="Arial" w:cs="Arial"/>
          <w:b w:val="1"/>
          <w:bCs w:val="1"/>
          <w:sz w:val="28"/>
          <w:szCs w:val="28"/>
        </w:rPr>
      </w:pPr>
    </w:p>
    <w:p w:rsidR="467A770C" w:rsidP="122D8033" w:rsidRDefault="467A770C" w14:paraId="17BB18F0" w14:textId="25A27702">
      <w:pPr>
        <w:pStyle w:val="Normal"/>
        <w:rPr>
          <w:rFonts w:ascii="Arial" w:hAnsi="Arial" w:eastAsia="Arial" w:cs="Arial"/>
          <w:b w:val="1"/>
          <w:bCs w:val="1"/>
          <w:sz w:val="28"/>
          <w:szCs w:val="28"/>
        </w:rPr>
      </w:pPr>
    </w:p>
    <w:p w:rsidR="467A770C" w:rsidP="122D8033" w:rsidRDefault="467A770C" w14:paraId="6B642F3A" w14:textId="66C6E5D6">
      <w:pPr>
        <w:pStyle w:val="Normal"/>
        <w:rPr>
          <w:rFonts w:ascii="Arial" w:hAnsi="Arial" w:eastAsia="Arial" w:cs="Arial"/>
          <w:b w:val="1"/>
          <w:bCs w:val="1"/>
          <w:sz w:val="28"/>
          <w:szCs w:val="28"/>
        </w:rPr>
      </w:pPr>
    </w:p>
    <w:p w:rsidR="467A770C" w:rsidP="122D8033" w:rsidRDefault="467A770C" w14:paraId="0DFF9B6B" w14:textId="1146242B">
      <w:pPr>
        <w:pStyle w:val="Normal"/>
        <w:rPr>
          <w:rFonts w:ascii="Arial" w:hAnsi="Arial" w:eastAsia="Arial" w:cs="Arial"/>
          <w:b w:val="1"/>
          <w:bCs w:val="1"/>
          <w:sz w:val="28"/>
          <w:szCs w:val="28"/>
        </w:rPr>
      </w:pPr>
    </w:p>
    <w:p w:rsidR="467A770C" w:rsidP="122D8033" w:rsidRDefault="467A770C" w14:paraId="4A5AFF05" w14:textId="7D97CD17">
      <w:pPr>
        <w:pStyle w:val="Normal"/>
        <w:rPr>
          <w:rFonts w:ascii="Arial" w:hAnsi="Arial" w:eastAsia="Arial" w:cs="Arial"/>
          <w:b w:val="1"/>
          <w:bCs w:val="1"/>
          <w:sz w:val="28"/>
          <w:szCs w:val="28"/>
        </w:rPr>
      </w:pPr>
    </w:p>
    <w:p w:rsidR="467A770C" w:rsidP="122D8033" w:rsidRDefault="467A770C" w14:paraId="21B6BFD4" w14:textId="7B856731">
      <w:pPr>
        <w:pStyle w:val="Normal"/>
        <w:rPr>
          <w:rFonts w:ascii="Arial" w:hAnsi="Arial" w:eastAsia="Arial" w:cs="Arial"/>
          <w:b w:val="1"/>
          <w:bCs w:val="1"/>
          <w:sz w:val="28"/>
          <w:szCs w:val="28"/>
        </w:rPr>
      </w:pPr>
    </w:p>
    <w:p w:rsidR="467A770C" w:rsidP="122D8033" w:rsidRDefault="467A770C" w14:paraId="38AFFF29" w14:textId="4E5CC594">
      <w:pPr>
        <w:pStyle w:val="Normal"/>
        <w:rPr>
          <w:rFonts w:ascii="Arial" w:hAnsi="Arial" w:eastAsia="Arial" w:cs="Arial"/>
          <w:b w:val="1"/>
          <w:bCs w:val="1"/>
          <w:sz w:val="28"/>
          <w:szCs w:val="28"/>
        </w:rPr>
      </w:pPr>
    </w:p>
    <w:p w:rsidR="467A770C" w:rsidP="3DA3D873" w:rsidRDefault="467A770C" w14:paraId="7CCD953F" w14:textId="2E5AD36C">
      <w:pPr>
        <w:pStyle w:val="Normal"/>
        <w:rPr>
          <w:rFonts w:ascii="Arial" w:hAnsi="Arial" w:eastAsia="Arial" w:cs="Arial"/>
          <w:b w:val="1"/>
          <w:bCs w:val="1"/>
          <w:sz w:val="28"/>
          <w:szCs w:val="28"/>
        </w:rPr>
      </w:pPr>
      <w:r w:rsidRPr="122D8033" w:rsidR="467A770C">
        <w:rPr>
          <w:rFonts w:ascii="Arial" w:hAnsi="Arial" w:eastAsia="Arial" w:cs="Arial"/>
          <w:b w:val="1"/>
          <w:bCs w:val="1"/>
          <w:sz w:val="28"/>
          <w:szCs w:val="28"/>
        </w:rPr>
        <w:t>Introduction</w:t>
      </w:r>
    </w:p>
    <w:p w:rsidR="03A74707" w:rsidP="122D8033" w:rsidRDefault="03A74707" w14:paraId="305846E8" w14:textId="37874615">
      <w:pPr>
        <w:pStyle w:val="Normal"/>
        <w:spacing w:line="600" w:lineRule="auto"/>
        <w:ind w:left="0"/>
        <w:jc w:val="both"/>
        <w:rPr>
          <w:rFonts w:ascii="Arial" w:hAnsi="Arial" w:eastAsia="Arial" w:cs="Arial"/>
          <w:noProof w:val="0"/>
          <w:sz w:val="25"/>
          <w:szCs w:val="25"/>
          <w:lang w:val="en-GB"/>
        </w:rPr>
      </w:pPr>
      <w:r w:rsidRPr="122D8033" w:rsidR="03A74707">
        <w:rPr>
          <w:rFonts w:ascii="Arial" w:hAnsi="Arial" w:eastAsia="Arial" w:cs="Arial"/>
          <w:sz w:val="25"/>
          <w:szCs w:val="25"/>
        </w:rPr>
        <w:t>The arrival of Covid 19 to the world has wreaked havoc on the hospitality industry. Tourist arrivals to the United Kingdom are rapidly declining, with passenger numbers arriving by sea and air falling from 6,804,900 in February 2020 to 112,300 in April 2020, a record low. A dramatic drop of 98 percent, as well as the unprecedented cause of the Covid 19 pandemic, result in a massive loss for the hospitality and tourism industries.</w:t>
      </w:r>
      <w:r>
        <w:br/>
      </w:r>
      <w:r w:rsidRPr="122D8033" w:rsidR="33F66520">
        <w:rPr>
          <w:rFonts w:ascii="Arial" w:hAnsi="Arial" w:eastAsia="Arial" w:cs="Arial"/>
          <w:sz w:val="25"/>
          <w:szCs w:val="25"/>
        </w:rPr>
        <w:t>From 20</w:t>
      </w:r>
      <w:r w:rsidRPr="122D8033" w:rsidR="2ED305A3">
        <w:rPr>
          <w:rFonts w:ascii="Arial" w:hAnsi="Arial" w:eastAsia="Arial" w:cs="Arial"/>
          <w:sz w:val="25"/>
          <w:szCs w:val="25"/>
        </w:rPr>
        <w:t>20</w:t>
      </w:r>
      <w:r w:rsidRPr="122D8033" w:rsidR="33F66520">
        <w:rPr>
          <w:rFonts w:ascii="Arial" w:hAnsi="Arial" w:eastAsia="Arial" w:cs="Arial"/>
          <w:sz w:val="25"/>
          <w:szCs w:val="25"/>
        </w:rPr>
        <w:t xml:space="preserve"> to 202</w:t>
      </w:r>
      <w:r w:rsidRPr="122D8033" w:rsidR="2981FE73">
        <w:rPr>
          <w:rFonts w:ascii="Arial" w:hAnsi="Arial" w:eastAsia="Arial" w:cs="Arial"/>
          <w:sz w:val="25"/>
          <w:szCs w:val="25"/>
        </w:rPr>
        <w:t>1</w:t>
      </w:r>
      <w:r w:rsidRPr="122D8033" w:rsidR="33F66520">
        <w:rPr>
          <w:rFonts w:ascii="Arial" w:hAnsi="Arial" w:eastAsia="Arial" w:cs="Arial"/>
          <w:sz w:val="25"/>
          <w:szCs w:val="25"/>
        </w:rPr>
        <w:t xml:space="preserve">, the countries experience the greatest drop in room occupancy of any </w:t>
      </w:r>
      <w:r w:rsidRPr="122D8033" w:rsidR="79521CD0">
        <w:rPr>
          <w:rFonts w:ascii="Arial" w:hAnsi="Arial" w:eastAsia="Arial" w:cs="Arial"/>
          <w:sz w:val="25"/>
          <w:szCs w:val="25"/>
        </w:rPr>
        <w:t>Welsh</w:t>
      </w:r>
      <w:r w:rsidRPr="122D8033" w:rsidR="33F66520">
        <w:rPr>
          <w:rFonts w:ascii="Arial" w:hAnsi="Arial" w:eastAsia="Arial" w:cs="Arial"/>
          <w:sz w:val="25"/>
          <w:szCs w:val="25"/>
        </w:rPr>
        <w:t xml:space="preserve"> region, with only 20% of rooms occupied in July 2020 compared to 90% in the same month in 2019. The rest of the country had seen the highest reduction in occupancy rate and postponements from 20</w:t>
      </w:r>
      <w:r w:rsidRPr="122D8033" w:rsidR="504210DD">
        <w:rPr>
          <w:rFonts w:ascii="Arial" w:hAnsi="Arial" w:eastAsia="Arial" w:cs="Arial"/>
          <w:sz w:val="25"/>
          <w:szCs w:val="25"/>
        </w:rPr>
        <w:t>20</w:t>
      </w:r>
      <w:r w:rsidRPr="122D8033" w:rsidR="33F66520">
        <w:rPr>
          <w:rFonts w:ascii="Arial" w:hAnsi="Arial" w:eastAsia="Arial" w:cs="Arial"/>
          <w:sz w:val="25"/>
          <w:szCs w:val="25"/>
        </w:rPr>
        <w:t xml:space="preserve"> to 202</w:t>
      </w:r>
      <w:r w:rsidRPr="122D8033" w:rsidR="4364BB2D">
        <w:rPr>
          <w:rFonts w:ascii="Arial" w:hAnsi="Arial" w:eastAsia="Arial" w:cs="Arial"/>
          <w:sz w:val="25"/>
          <w:szCs w:val="25"/>
        </w:rPr>
        <w:t>1</w:t>
      </w:r>
      <w:r w:rsidRPr="122D8033" w:rsidR="33F66520">
        <w:rPr>
          <w:rFonts w:ascii="Arial" w:hAnsi="Arial" w:eastAsia="Arial" w:cs="Arial"/>
          <w:sz w:val="25"/>
          <w:szCs w:val="25"/>
        </w:rPr>
        <w:t>, with only 20% of rooms occupied in July 2020 comparison to 90% in the same month in 2019.</w:t>
      </w:r>
      <w:r w:rsidRPr="122D8033" w:rsidR="6EF61B81">
        <w:rPr>
          <w:rFonts w:ascii="Arial" w:hAnsi="Arial" w:eastAsia="Arial" w:cs="Arial"/>
          <w:b w:val="0"/>
          <w:bCs w:val="0"/>
          <w:i w:val="0"/>
          <w:iCs w:val="0"/>
          <w:caps w:val="0"/>
          <w:smallCaps w:val="0"/>
          <w:noProof w:val="0"/>
          <w:color w:val="323132"/>
          <w:sz w:val="25"/>
          <w:szCs w:val="25"/>
          <w:lang w:val="en-GB"/>
        </w:rPr>
        <w:t xml:space="preserve"> </w:t>
      </w:r>
      <w:r w:rsidRPr="122D8033" w:rsidR="6EF61B81">
        <w:rPr>
          <w:rFonts w:ascii="Arial" w:hAnsi="Arial" w:eastAsia="Arial" w:cs="Arial"/>
          <w:b w:val="0"/>
          <w:bCs w:val="0"/>
          <w:i w:val="0"/>
          <w:iCs w:val="0"/>
          <w:caps w:val="0"/>
          <w:smallCaps w:val="0"/>
          <w:noProof w:val="0"/>
          <w:color w:val="323132"/>
          <w:sz w:val="25"/>
          <w:szCs w:val="25"/>
          <w:lang w:val="en-GB"/>
        </w:rPr>
        <w:t>This has a significant impact on management an</w:t>
      </w:r>
      <w:r w:rsidRPr="122D8033" w:rsidR="6EF61B81">
        <w:rPr>
          <w:rFonts w:ascii="Arial" w:hAnsi="Arial" w:eastAsia="Arial" w:cs="Arial"/>
          <w:b w:val="0"/>
          <w:bCs w:val="0"/>
          <w:i w:val="0"/>
          <w:iCs w:val="0"/>
          <w:caps w:val="0"/>
          <w:smallCaps w:val="0"/>
          <w:noProof w:val="0"/>
          <w:color w:val="323132"/>
          <w:sz w:val="25"/>
          <w:szCs w:val="25"/>
          <w:lang w:val="en-GB"/>
        </w:rPr>
        <w:t>d</w:t>
      </w:r>
      <w:r w:rsidRPr="122D8033" w:rsidR="6EF61B81">
        <w:rPr>
          <w:rFonts w:ascii="Arial" w:hAnsi="Arial" w:eastAsia="Arial" w:cs="Arial"/>
          <w:b w:val="0"/>
          <w:bCs w:val="0"/>
          <w:i w:val="0"/>
          <w:iCs w:val="0"/>
          <w:caps w:val="0"/>
          <w:smallCaps w:val="0"/>
          <w:noProof w:val="0"/>
          <w:color w:val="323132"/>
          <w:sz w:val="25"/>
          <w:szCs w:val="25"/>
          <w:lang w:val="en-GB"/>
        </w:rPr>
        <w:t>, in particular, th</w:t>
      </w:r>
      <w:r w:rsidRPr="122D8033" w:rsidR="6EF61B81">
        <w:rPr>
          <w:rFonts w:ascii="Arial" w:hAnsi="Arial" w:eastAsia="Arial" w:cs="Arial"/>
          <w:b w:val="0"/>
          <w:bCs w:val="0"/>
          <w:i w:val="0"/>
          <w:iCs w:val="0"/>
          <w:caps w:val="0"/>
          <w:smallCaps w:val="0"/>
          <w:noProof w:val="0"/>
          <w:color w:val="323132"/>
          <w:sz w:val="25"/>
          <w:szCs w:val="25"/>
          <w:lang w:val="en-GB"/>
        </w:rPr>
        <w:t>e</w:t>
      </w:r>
      <w:r w:rsidRPr="122D8033" w:rsidR="6EF61B81">
        <w:rPr>
          <w:rFonts w:ascii="Arial" w:hAnsi="Arial" w:eastAsia="Arial" w:cs="Arial"/>
          <w:b w:val="0"/>
          <w:bCs w:val="0"/>
          <w:i w:val="0"/>
          <w:iCs w:val="0"/>
          <w:caps w:val="0"/>
          <w:smallCaps w:val="0"/>
          <w:noProof w:val="0"/>
          <w:color w:val="323132"/>
          <w:sz w:val="25"/>
          <w:szCs w:val="25"/>
          <w:lang w:val="en-GB"/>
        </w:rPr>
        <w:t xml:space="preserve"> staff, who rely on tourist and hotel accommodations for their daily living.</w:t>
      </w:r>
      <w:r w:rsidRPr="122D8033" w:rsidR="43F36C8D">
        <w:rPr>
          <w:rFonts w:ascii="Arial" w:hAnsi="Arial" w:eastAsia="Arial" w:cs="Arial"/>
          <w:b w:val="0"/>
          <w:bCs w:val="0"/>
          <w:i w:val="0"/>
          <w:iCs w:val="0"/>
          <w:caps w:val="0"/>
          <w:smallCaps w:val="0"/>
          <w:noProof w:val="0"/>
          <w:color w:val="323132"/>
          <w:sz w:val="25"/>
          <w:szCs w:val="25"/>
          <w:lang w:val="en-GB"/>
        </w:rPr>
        <w:t xml:space="preserve"> </w:t>
      </w:r>
    </w:p>
    <w:p w:rsidR="03A74707" w:rsidP="122D8033" w:rsidRDefault="03A74707" w14:paraId="60167EE8" w14:textId="53A77683">
      <w:pPr>
        <w:pStyle w:val="Normal"/>
        <w:spacing w:line="600" w:lineRule="auto"/>
        <w:ind w:left="0"/>
        <w:jc w:val="both"/>
        <w:rPr>
          <w:rFonts w:ascii="Arial" w:hAnsi="Arial" w:eastAsia="Arial" w:cs="Arial"/>
          <w:noProof w:val="0"/>
          <w:sz w:val="25"/>
          <w:szCs w:val="25"/>
          <w:lang w:val="en-GB"/>
        </w:rPr>
      </w:pPr>
      <w:r w:rsidRPr="122D8033" w:rsidR="43F36C8D">
        <w:rPr>
          <w:rFonts w:ascii="Arial" w:hAnsi="Arial" w:eastAsia="Arial" w:cs="Arial"/>
          <w:b w:val="0"/>
          <w:bCs w:val="0"/>
          <w:i w:val="0"/>
          <w:iCs w:val="0"/>
          <w:caps w:val="0"/>
          <w:smallCaps w:val="0"/>
          <w:noProof w:val="0"/>
          <w:color w:val="323132"/>
          <w:sz w:val="25"/>
          <w:szCs w:val="25"/>
          <w:lang w:val="en-GB"/>
        </w:rPr>
        <w:t xml:space="preserve">During the first nationwide lockdown, the lodging and travel agency industries saw the steepest drop in turnover, falling to 9.3 percent of February levels in May 2020. </w:t>
      </w:r>
    </w:p>
    <w:p w:rsidR="03A74707" w:rsidP="122D8033" w:rsidRDefault="03A74707" w14:paraId="55298931" w14:textId="7D1A1DF9">
      <w:pPr>
        <w:pStyle w:val="Normal"/>
        <w:spacing w:line="600" w:lineRule="auto"/>
        <w:ind w:left="0"/>
        <w:jc w:val="both"/>
        <w:rPr>
          <w:rFonts w:ascii="Arial" w:hAnsi="Arial" w:eastAsia="Arial" w:cs="Arial"/>
          <w:noProof w:val="0"/>
          <w:sz w:val="25"/>
          <w:szCs w:val="25"/>
          <w:lang w:val="en-GB"/>
        </w:rPr>
      </w:pPr>
    </w:p>
    <w:p w:rsidR="03A74707" w:rsidP="122D8033" w:rsidRDefault="03A74707" w14:paraId="5613A354" w14:textId="1377AA16">
      <w:pPr>
        <w:pStyle w:val="Normal"/>
        <w:spacing w:line="600" w:lineRule="auto"/>
        <w:ind w:left="0"/>
        <w:jc w:val="both"/>
        <w:rPr>
          <w:rFonts w:ascii="Arial" w:hAnsi="Arial" w:eastAsia="Arial" w:cs="Arial"/>
          <w:noProof w:val="0"/>
          <w:sz w:val="25"/>
          <w:szCs w:val="25"/>
          <w:lang w:val="en-GB"/>
        </w:rPr>
      </w:pPr>
    </w:p>
    <w:p w:rsidR="03A74707" w:rsidP="3DA3D873" w:rsidRDefault="03A74707" w14:paraId="41FABAAF" w14:textId="6E276191">
      <w:pPr>
        <w:pStyle w:val="Normal"/>
        <w:spacing w:line="600" w:lineRule="auto"/>
        <w:ind w:left="0"/>
        <w:jc w:val="both"/>
        <w:rPr>
          <w:rFonts w:ascii="Arial" w:hAnsi="Arial" w:eastAsia="Arial" w:cs="Arial"/>
          <w:noProof w:val="0"/>
          <w:sz w:val="25"/>
          <w:szCs w:val="25"/>
          <w:lang w:val="en-GB"/>
        </w:rPr>
      </w:pPr>
      <w:r w:rsidRPr="122D8033" w:rsidR="43F36C8D">
        <w:rPr>
          <w:rFonts w:ascii="Arial" w:hAnsi="Arial" w:eastAsia="Arial" w:cs="Arial"/>
          <w:noProof w:val="0"/>
          <w:sz w:val="25"/>
          <w:szCs w:val="25"/>
          <w:lang w:val="en-GB"/>
        </w:rPr>
        <w:t xml:space="preserve">The number of enterprises </w:t>
      </w:r>
      <w:r w:rsidRPr="122D8033" w:rsidR="43F36C8D">
        <w:rPr>
          <w:rFonts w:ascii="Arial" w:hAnsi="Arial" w:eastAsia="Arial" w:cs="Arial"/>
          <w:noProof w:val="0"/>
          <w:sz w:val="25"/>
          <w:szCs w:val="25"/>
          <w:lang w:val="en-GB"/>
        </w:rPr>
        <w:t>operating</w:t>
      </w:r>
      <w:r w:rsidRPr="122D8033" w:rsidR="43F36C8D">
        <w:rPr>
          <w:rFonts w:ascii="Arial" w:hAnsi="Arial" w:eastAsia="Arial" w:cs="Arial"/>
          <w:noProof w:val="0"/>
          <w:sz w:val="25"/>
          <w:szCs w:val="25"/>
          <w:lang w:val="en-GB"/>
        </w:rPr>
        <w:t xml:space="preserve"> in the travel and tourism industries peaked at 85 percent in October 2020, before dropping in November </w:t>
      </w:r>
      <w:r w:rsidRPr="122D8033" w:rsidR="7697C045">
        <w:rPr>
          <w:rFonts w:ascii="Arial" w:hAnsi="Arial" w:eastAsia="Arial" w:cs="Arial"/>
          <w:noProof w:val="0"/>
          <w:sz w:val="25"/>
          <w:szCs w:val="25"/>
          <w:lang w:val="en-GB"/>
        </w:rPr>
        <w:t>because of</w:t>
      </w:r>
      <w:r w:rsidRPr="122D8033" w:rsidR="43F36C8D">
        <w:rPr>
          <w:rFonts w:ascii="Arial" w:hAnsi="Arial" w:eastAsia="Arial" w:cs="Arial"/>
          <w:noProof w:val="0"/>
          <w:sz w:val="25"/>
          <w:szCs w:val="25"/>
          <w:lang w:val="en-GB"/>
        </w:rPr>
        <w:t xml:space="preserve"> limitations and unanticipated changes </w:t>
      </w:r>
      <w:r w:rsidRPr="122D8033" w:rsidR="43F36C8D">
        <w:rPr>
          <w:rFonts w:ascii="Arial" w:hAnsi="Arial" w:eastAsia="Arial" w:cs="Arial"/>
          <w:noProof w:val="0"/>
          <w:sz w:val="25"/>
          <w:szCs w:val="25"/>
          <w:lang w:val="en-GB"/>
        </w:rPr>
        <w:t xml:space="preserve">in the </w:t>
      </w:r>
      <w:r w:rsidRPr="122D8033" w:rsidR="576AFB70">
        <w:rPr>
          <w:rFonts w:ascii="Arial" w:hAnsi="Arial" w:eastAsia="Arial" w:cs="Arial"/>
          <w:noProof w:val="0"/>
          <w:sz w:val="25"/>
          <w:szCs w:val="25"/>
          <w:lang w:val="en-GB"/>
        </w:rPr>
        <w:t>number</w:t>
      </w:r>
      <w:r w:rsidRPr="122D8033" w:rsidR="43F36C8D">
        <w:rPr>
          <w:rFonts w:ascii="Arial" w:hAnsi="Arial" w:eastAsia="Arial" w:cs="Arial"/>
          <w:noProof w:val="0"/>
          <w:sz w:val="25"/>
          <w:szCs w:val="25"/>
          <w:lang w:val="en-GB"/>
        </w:rPr>
        <w:t xml:space="preserve"> of</w:t>
      </w:r>
      <w:r w:rsidRPr="122D8033" w:rsidR="43F36C8D">
        <w:rPr>
          <w:rFonts w:ascii="Arial" w:hAnsi="Arial" w:eastAsia="Arial" w:cs="Arial"/>
          <w:noProof w:val="0"/>
          <w:sz w:val="25"/>
          <w:szCs w:val="25"/>
          <w:lang w:val="en-GB"/>
        </w:rPr>
        <w:t xml:space="preserve"> lockdowns owing to the arrival of new variants.</w:t>
      </w:r>
      <w:r w:rsidRPr="122D8033" w:rsidR="5F76ADD7">
        <w:rPr>
          <w:rFonts w:ascii="Arial" w:hAnsi="Arial" w:eastAsia="Arial" w:cs="Arial"/>
          <w:noProof w:val="0"/>
          <w:sz w:val="25"/>
          <w:szCs w:val="25"/>
          <w:lang w:val="en-GB"/>
        </w:rPr>
        <w:t xml:space="preserve"> </w:t>
      </w:r>
      <w:r w:rsidRPr="122D8033" w:rsidR="5F76ADD7">
        <w:rPr>
          <w:rFonts w:ascii="Arial" w:hAnsi="Arial" w:eastAsia="Arial" w:cs="Arial"/>
          <w:noProof w:val="0"/>
          <w:sz w:val="25"/>
          <w:szCs w:val="25"/>
          <w:lang w:val="en-GB"/>
        </w:rPr>
        <w:t>Employment in visitor accommodation fell by 21.5 percent in the three months to June 2020, compared to the same three months in 2019.</w:t>
      </w:r>
    </w:p>
    <w:p w:rsidR="5F76ADD7" w:rsidP="122D8033" w:rsidRDefault="5F76ADD7" w14:paraId="087C58DA" w14:textId="158B8E6C">
      <w:pPr>
        <w:pStyle w:val="Normal"/>
        <w:spacing w:line="600" w:lineRule="auto"/>
        <w:ind w:left="0"/>
        <w:jc w:val="both"/>
        <w:rPr>
          <w:rFonts w:ascii="Arial" w:hAnsi="Arial" w:eastAsia="Arial" w:cs="Arial"/>
          <w:b w:val="1"/>
          <w:bCs w:val="1"/>
          <w:sz w:val="28"/>
          <w:szCs w:val="28"/>
        </w:rPr>
      </w:pPr>
      <w:r w:rsidRPr="122D8033" w:rsidR="5F76ADD7">
        <w:rPr>
          <w:rFonts w:ascii="Arial" w:hAnsi="Arial" w:eastAsia="Arial" w:cs="Arial"/>
          <w:noProof w:val="0"/>
          <w:sz w:val="25"/>
          <w:szCs w:val="25"/>
          <w:lang w:val="en-GB"/>
        </w:rPr>
        <w:t xml:space="preserve">In the travel and tourism industries overall, the number of people aged 16 to 24 years saw the greatest drop in employment of any age group between Quarter 3 (July to September) 2019 and Quarter 3 2020, prompting the country to help others by introducing the furlough or government </w:t>
      </w:r>
      <w:r w:rsidRPr="122D8033" w:rsidR="5F76ADD7">
        <w:rPr>
          <w:rFonts w:ascii="Arial" w:hAnsi="Arial" w:eastAsia="Arial" w:cs="Arial"/>
          <w:noProof w:val="0"/>
          <w:sz w:val="25"/>
          <w:szCs w:val="25"/>
          <w:lang w:val="en-GB"/>
        </w:rPr>
        <w:t>assistance</w:t>
      </w:r>
      <w:r w:rsidRPr="122D8033" w:rsidR="24BEF624">
        <w:rPr>
          <w:rFonts w:ascii="Arial" w:hAnsi="Arial" w:eastAsia="Arial" w:cs="Arial"/>
          <w:noProof w:val="0"/>
          <w:sz w:val="25"/>
          <w:szCs w:val="25"/>
          <w:lang w:val="en-GB"/>
        </w:rPr>
        <w:t xml:space="preserve"> (</w:t>
      </w:r>
      <w:r w:rsidRPr="122D8033" w:rsidR="24BEF624">
        <w:rPr>
          <w:rFonts w:ascii="Arial" w:hAnsi="Arial" w:eastAsia="Arial" w:cs="Arial"/>
          <w:i w:val="1"/>
          <w:iCs w:val="1"/>
          <w:noProof w:val="0"/>
          <w:sz w:val="25"/>
          <w:szCs w:val="25"/>
          <w:lang w:val="en-GB"/>
        </w:rPr>
        <w:t>Roberts, 2021</w:t>
      </w:r>
      <w:r w:rsidRPr="122D8033" w:rsidR="24BEF624">
        <w:rPr>
          <w:rFonts w:ascii="Arial" w:hAnsi="Arial" w:eastAsia="Arial" w:cs="Arial"/>
          <w:noProof w:val="0"/>
          <w:sz w:val="25"/>
          <w:szCs w:val="25"/>
          <w:lang w:val="en-GB"/>
        </w:rPr>
        <w:t>).</w:t>
      </w:r>
      <w:r w:rsidRPr="122D8033" w:rsidR="75A0D091">
        <w:rPr>
          <w:rFonts w:ascii="Arial" w:hAnsi="Arial" w:eastAsia="Arial" w:cs="Arial"/>
          <w:noProof w:val="0"/>
          <w:sz w:val="25"/>
          <w:szCs w:val="25"/>
          <w:lang w:val="en-GB"/>
        </w:rPr>
        <w:t xml:space="preserve"> </w:t>
      </w:r>
      <w:r w:rsidRPr="122D8033" w:rsidR="26E27EA6">
        <w:rPr>
          <w:rFonts w:ascii="Arial" w:hAnsi="Arial" w:eastAsia="Arial" w:cs="Arial"/>
          <w:noProof w:val="0"/>
          <w:sz w:val="25"/>
          <w:szCs w:val="25"/>
          <w:lang w:val="en-GB"/>
        </w:rPr>
        <w:t>All</w:t>
      </w:r>
      <w:r w:rsidRPr="122D8033" w:rsidR="463D2E20">
        <w:rPr>
          <w:rFonts w:ascii="Arial" w:hAnsi="Arial" w:eastAsia="Arial" w:cs="Arial"/>
          <w:noProof w:val="0"/>
          <w:sz w:val="25"/>
          <w:szCs w:val="25"/>
          <w:lang w:val="en-GB"/>
        </w:rPr>
        <w:t xml:space="preserve"> these events prompt the Tower Hotel to improve and develop a new technology-based strategy to aid in the fight against the Covid 19 epidemic, propelling the hotel to the second stage of innovation in a sustainable manner. To </w:t>
      </w:r>
      <w:r w:rsidRPr="122D8033" w:rsidR="463D2E20">
        <w:rPr>
          <w:rFonts w:ascii="Arial" w:hAnsi="Arial" w:eastAsia="Arial" w:cs="Arial"/>
          <w:noProof w:val="0"/>
          <w:sz w:val="25"/>
          <w:szCs w:val="25"/>
          <w:lang w:val="en-GB"/>
        </w:rPr>
        <w:t>assist</w:t>
      </w:r>
      <w:r w:rsidRPr="122D8033" w:rsidR="463D2E20">
        <w:rPr>
          <w:rFonts w:ascii="Arial" w:hAnsi="Arial" w:eastAsia="Arial" w:cs="Arial"/>
          <w:noProof w:val="0"/>
          <w:sz w:val="25"/>
          <w:szCs w:val="25"/>
          <w:lang w:val="en-GB"/>
        </w:rPr>
        <w:t xml:space="preserve"> save energy, the Tower hotel will install new lighting systems throughout the hotel that are motion </w:t>
      </w:r>
      <w:r w:rsidRPr="122D8033" w:rsidR="0B417958">
        <w:rPr>
          <w:rFonts w:ascii="Arial" w:hAnsi="Arial" w:eastAsia="Arial" w:cs="Arial"/>
          <w:noProof w:val="0"/>
          <w:sz w:val="25"/>
          <w:szCs w:val="25"/>
          <w:lang w:val="en-GB"/>
        </w:rPr>
        <w:t>Sensores</w:t>
      </w:r>
      <w:r w:rsidRPr="122D8033" w:rsidR="463D2E20">
        <w:rPr>
          <w:rFonts w:ascii="Arial" w:hAnsi="Arial" w:eastAsia="Arial" w:cs="Arial"/>
          <w:noProof w:val="0"/>
          <w:sz w:val="25"/>
          <w:szCs w:val="25"/>
          <w:lang w:val="en-GB"/>
        </w:rPr>
        <w:t xml:space="preserve"> and use L.E.D lights. Tower hotel is a historic hotel with a location that is open and vibrant to society. In response to this idea, Tower hotel will install solar panels on every roof of the hotel, saving energy and helping the environment. </w:t>
      </w:r>
      <w:r w:rsidRPr="122D8033" w:rsidR="382F99F8">
        <w:rPr>
          <w:rFonts w:ascii="Arial" w:hAnsi="Arial" w:eastAsia="Arial" w:cs="Arial"/>
          <w:noProof w:val="0"/>
          <w:sz w:val="25"/>
          <w:szCs w:val="25"/>
          <w:lang w:val="en-GB"/>
        </w:rPr>
        <w:t xml:space="preserve">The third strategic agenda item is to develop more sophisticated and advanced mobile apps to make guests more accessible to the hotel via the apps. </w:t>
      </w:r>
    </w:p>
    <w:p w:rsidR="5F76ADD7" w:rsidP="3DA3D873" w:rsidRDefault="5F76ADD7" w14:paraId="6AB77497" w14:textId="058D9E71">
      <w:pPr>
        <w:pStyle w:val="Normal"/>
        <w:spacing w:line="600" w:lineRule="auto"/>
        <w:ind w:left="0"/>
        <w:jc w:val="both"/>
        <w:rPr>
          <w:rFonts w:ascii="Arial" w:hAnsi="Arial" w:eastAsia="Arial" w:cs="Arial"/>
          <w:b w:val="1"/>
          <w:bCs w:val="1"/>
          <w:sz w:val="28"/>
          <w:szCs w:val="28"/>
        </w:rPr>
      </w:pPr>
      <w:r w:rsidRPr="122D8033" w:rsidR="382F99F8">
        <w:rPr>
          <w:rFonts w:ascii="Arial" w:hAnsi="Arial" w:eastAsia="Arial" w:cs="Arial"/>
          <w:noProof w:val="0"/>
          <w:sz w:val="25"/>
          <w:szCs w:val="25"/>
          <w:lang w:val="en-GB"/>
        </w:rPr>
        <w:t xml:space="preserve">The hotel guide for Coronavirus is very crucial through this mobile app, and the monitoring of new limits, safety, and sanitation will be shown to this mobile app to give all guests who wish to visit the hotel peace of mind. </w:t>
      </w:r>
      <w:r w:rsidRPr="122D8033" w:rsidR="0F25643E">
        <w:rPr>
          <w:rFonts w:ascii="Arial" w:hAnsi="Arial" w:eastAsia="Arial" w:cs="Arial"/>
          <w:noProof w:val="0"/>
          <w:sz w:val="25"/>
          <w:szCs w:val="25"/>
          <w:lang w:val="en-GB"/>
        </w:rPr>
        <w:t xml:space="preserve">The tower hotel will provide a speedy solution to a problem with a hotel experience through a newly built mobile app guide, which will be front and centre to help hotels survive after the Coronavirus. By doing so, hotels must remain faithful to what they can provide, namely social connections that generate lasting memories while </w:t>
      </w:r>
      <w:r w:rsidRPr="122D8033" w:rsidR="0F25643E">
        <w:rPr>
          <w:rFonts w:ascii="Arial" w:hAnsi="Arial" w:eastAsia="Arial" w:cs="Arial"/>
          <w:noProof w:val="0"/>
          <w:sz w:val="25"/>
          <w:szCs w:val="25"/>
          <w:lang w:val="en-GB"/>
        </w:rPr>
        <w:t>maintaining</w:t>
      </w:r>
      <w:r w:rsidRPr="122D8033" w:rsidR="0F25643E">
        <w:rPr>
          <w:rFonts w:ascii="Arial" w:hAnsi="Arial" w:eastAsia="Arial" w:cs="Arial"/>
          <w:noProof w:val="0"/>
          <w:sz w:val="25"/>
          <w:szCs w:val="25"/>
          <w:lang w:val="en-GB"/>
        </w:rPr>
        <w:t xml:space="preserve"> a level of security that guarantees all visitors. These two basic requirements must be met without sacrificing comfort, convenience, or quality to provide guests with memorable experiences that encourage them to return.</w:t>
      </w:r>
      <w:r w:rsidRPr="122D8033" w:rsidR="202716C7">
        <w:rPr>
          <w:rFonts w:ascii="Arial" w:hAnsi="Arial" w:eastAsia="Arial" w:cs="Arial"/>
          <w:noProof w:val="0"/>
          <w:sz w:val="25"/>
          <w:szCs w:val="25"/>
          <w:lang w:val="en-GB"/>
        </w:rPr>
        <w:t xml:space="preserve"> Simultaneously time, latest consumer and brand practices are evolving that will shape the future of travel and tower hotels, with guests still seeking the perfect hotel experience. Tower hotels will adapt to these changing behaviours, which will enjoy the greatest profits in this new normal future, while technology will undoubtedly transform the tower hotel post-C</w:t>
      </w:r>
      <w:r w:rsidRPr="122D8033" w:rsidR="6E2A38A7">
        <w:rPr>
          <w:rFonts w:ascii="Arial" w:hAnsi="Arial" w:eastAsia="Arial" w:cs="Arial"/>
          <w:noProof w:val="0"/>
          <w:sz w:val="25"/>
          <w:szCs w:val="25"/>
          <w:lang w:val="en-GB"/>
        </w:rPr>
        <w:t>ovid</w:t>
      </w:r>
      <w:r w:rsidRPr="122D8033" w:rsidR="202716C7">
        <w:rPr>
          <w:rFonts w:ascii="Arial" w:hAnsi="Arial" w:eastAsia="Arial" w:cs="Arial"/>
          <w:noProof w:val="0"/>
          <w:sz w:val="25"/>
          <w:szCs w:val="25"/>
          <w:lang w:val="en-GB"/>
        </w:rPr>
        <w:t>-19 for many years to come (</w:t>
      </w:r>
      <w:r w:rsidRPr="122D8033" w:rsidR="094F7053">
        <w:rPr>
          <w:rFonts w:ascii="Arial" w:hAnsi="Arial" w:eastAsia="Arial" w:cs="Arial"/>
          <w:i w:val="1"/>
          <w:iCs w:val="1"/>
          <w:noProof w:val="0"/>
          <w:sz w:val="25"/>
          <w:szCs w:val="25"/>
          <w:lang w:val="en-GB"/>
        </w:rPr>
        <w:t>Appnova,2021</w:t>
      </w:r>
      <w:r w:rsidRPr="122D8033" w:rsidR="094F7053">
        <w:rPr>
          <w:rFonts w:ascii="Arial" w:hAnsi="Arial" w:eastAsia="Arial" w:cs="Arial"/>
          <w:noProof w:val="0"/>
          <w:sz w:val="25"/>
          <w:szCs w:val="25"/>
          <w:lang w:val="en-GB"/>
        </w:rPr>
        <w:t>).</w:t>
      </w:r>
    </w:p>
    <w:p w:rsidR="4BF8F5D5" w:rsidP="122D8033" w:rsidRDefault="4BF8F5D5" w14:paraId="01AC035F" w14:textId="742CC050">
      <w:pPr>
        <w:pStyle w:val="Normal"/>
        <w:spacing w:line="600" w:lineRule="auto"/>
        <w:ind w:left="0"/>
        <w:jc w:val="both"/>
        <w:rPr>
          <w:rFonts w:ascii="Arial" w:hAnsi="Arial" w:eastAsia="Arial" w:cs="Arial"/>
          <w:b w:val="1"/>
          <w:bCs w:val="1"/>
          <w:sz w:val="28"/>
          <w:szCs w:val="28"/>
        </w:rPr>
      </w:pPr>
    </w:p>
    <w:p w:rsidR="4BF8F5D5" w:rsidP="122D8033" w:rsidRDefault="4BF8F5D5" w14:paraId="327EEB6D" w14:textId="5616F660">
      <w:pPr>
        <w:pStyle w:val="Normal"/>
        <w:spacing w:line="600" w:lineRule="auto"/>
        <w:ind w:left="0"/>
        <w:jc w:val="both"/>
        <w:rPr>
          <w:rFonts w:ascii="Arial" w:hAnsi="Arial" w:eastAsia="Arial" w:cs="Arial"/>
          <w:b w:val="1"/>
          <w:bCs w:val="1"/>
          <w:sz w:val="28"/>
          <w:szCs w:val="28"/>
        </w:rPr>
      </w:pPr>
    </w:p>
    <w:p w:rsidR="4BF8F5D5" w:rsidP="122D8033" w:rsidRDefault="4BF8F5D5" w14:paraId="6F27A582" w14:textId="30632871">
      <w:pPr>
        <w:pStyle w:val="Normal"/>
        <w:spacing w:line="600" w:lineRule="auto"/>
        <w:ind w:left="0"/>
        <w:jc w:val="both"/>
        <w:rPr>
          <w:rFonts w:ascii="Arial" w:hAnsi="Arial" w:eastAsia="Arial" w:cs="Arial"/>
          <w:b w:val="1"/>
          <w:bCs w:val="1"/>
          <w:sz w:val="28"/>
          <w:szCs w:val="28"/>
        </w:rPr>
      </w:pPr>
    </w:p>
    <w:p w:rsidR="4BF8F5D5" w:rsidP="3DA3D873" w:rsidRDefault="4BF8F5D5" w14:paraId="1F5F087E" w14:textId="66304AE3">
      <w:pPr>
        <w:pStyle w:val="Normal"/>
        <w:spacing w:line="600" w:lineRule="auto"/>
        <w:ind w:left="0"/>
        <w:jc w:val="both"/>
        <w:rPr>
          <w:rFonts w:ascii="Arial" w:hAnsi="Arial" w:eastAsia="Arial" w:cs="Arial"/>
          <w:b w:val="1"/>
          <w:bCs w:val="1"/>
          <w:sz w:val="28"/>
          <w:szCs w:val="28"/>
        </w:rPr>
      </w:pPr>
      <w:r w:rsidRPr="122D8033" w:rsidR="4BF8F5D5">
        <w:rPr>
          <w:rFonts w:ascii="Arial" w:hAnsi="Arial" w:eastAsia="Arial" w:cs="Arial"/>
          <w:b w:val="1"/>
          <w:bCs w:val="1"/>
          <w:sz w:val="28"/>
          <w:szCs w:val="28"/>
        </w:rPr>
        <w:t>Tower Hotel</w:t>
      </w:r>
    </w:p>
    <w:p w:rsidR="4BF8F5D5" w:rsidP="3DA3D873" w:rsidRDefault="4BF8F5D5" w14:paraId="39A322FA" w14:textId="11C50020">
      <w:pPr>
        <w:pStyle w:val="Normal"/>
        <w:spacing w:line="600" w:lineRule="auto"/>
        <w:jc w:val="both"/>
        <w:rPr>
          <w:rFonts w:ascii="Arial" w:hAnsi="Arial" w:eastAsia="Arial" w:cs="Arial"/>
          <w:b w:val="0"/>
          <w:bCs w:val="0"/>
          <w:sz w:val="25"/>
          <w:szCs w:val="25"/>
        </w:rPr>
      </w:pPr>
      <w:r w:rsidRPr="3DA3D873" w:rsidR="4BF8F5D5">
        <w:rPr>
          <w:rFonts w:ascii="Arial" w:hAnsi="Arial" w:eastAsia="Arial" w:cs="Arial"/>
          <w:b w:val="0"/>
          <w:bCs w:val="0"/>
          <w:sz w:val="25"/>
          <w:szCs w:val="25"/>
        </w:rPr>
        <w:t>The Towers Hotel &amp; Spa is a 70-room hotel in Swansea Bay's Jersey Marine neighbourhood, producing excellent accommodations, excellent meeting and conference rooms, and a lovely spa and pool. The Towers is a big family-owned hotel where you will be greeted with a warm, kind welcome, superb facilities, and the finest standards of service and hygiene to create a warm stay. The hotel's award-winning Tower is a distinctive and cultural landmark. The Tower includes three Luxury Bedroom Suites, each with a stunning view of Swansea Bay.</w:t>
      </w:r>
    </w:p>
    <w:p w:rsidR="4BF8F5D5" w:rsidP="3DA3D873" w:rsidRDefault="4BF8F5D5" w14:paraId="13A76146" w14:textId="054D11ED">
      <w:pPr>
        <w:pStyle w:val="Normal"/>
        <w:spacing w:line="600" w:lineRule="auto"/>
        <w:jc w:val="both"/>
        <w:rPr>
          <w:rFonts w:ascii="Arial" w:hAnsi="Arial" w:eastAsia="Arial" w:cs="Arial"/>
          <w:b w:val="0"/>
          <w:bCs w:val="0"/>
          <w:sz w:val="25"/>
          <w:szCs w:val="25"/>
        </w:rPr>
      </w:pPr>
      <w:r w:rsidRPr="3DA3D873" w:rsidR="4BF8F5D5">
        <w:rPr>
          <w:rFonts w:ascii="Arial" w:hAnsi="Arial" w:eastAsia="Arial" w:cs="Arial"/>
          <w:b w:val="0"/>
          <w:bCs w:val="0"/>
          <w:sz w:val="25"/>
          <w:szCs w:val="25"/>
        </w:rPr>
        <w:t xml:space="preserve">Tower hotel are the destination of the top-flight match of Rugby, football competition and other sports team visiting and competing near to Swansea Bay and Port Talbot area preferred to be in the Tower hotel as the place. </w:t>
      </w:r>
    </w:p>
    <w:p w:rsidR="08FDEDAD" w:rsidP="122D8033" w:rsidRDefault="08FDEDAD" w14:paraId="4D4DD5DB" w14:textId="0FE11A7C">
      <w:pPr>
        <w:pStyle w:val="Normal"/>
        <w:spacing w:line="600" w:lineRule="auto"/>
        <w:ind/>
        <w:jc w:val="both"/>
        <w:rPr>
          <w:rFonts w:ascii="Arial" w:hAnsi="Arial" w:eastAsia="Arial" w:cs="Arial"/>
          <w:b w:val="0"/>
          <w:bCs w:val="0"/>
          <w:sz w:val="25"/>
          <w:szCs w:val="25"/>
        </w:rPr>
      </w:pPr>
      <w:r w:rsidRPr="122D8033" w:rsidR="4BF8F5D5">
        <w:rPr>
          <w:rFonts w:ascii="Arial" w:hAnsi="Arial" w:eastAsia="Arial" w:cs="Arial"/>
          <w:b w:val="0"/>
          <w:bCs w:val="0"/>
          <w:sz w:val="25"/>
          <w:szCs w:val="25"/>
        </w:rPr>
        <w:t>The Towers Hotel Swansea is a fantastic base for a pleasant family holiday, with first-rate facilities for business travellers, conference organisers, people getting married, and those searching for a comfortable location to eat and drink. The picturesque Gower Peninsula is only a 30-minute drive away, and Swansea, Wales' ancient capital, is right around the corner. Cardiff and the beautiful Pembrokeshire coast are only a short drive away (</w:t>
      </w:r>
      <w:r w:rsidRPr="122D8033" w:rsidR="4BF8F5D5">
        <w:rPr>
          <w:rFonts w:ascii="Arial" w:hAnsi="Arial" w:eastAsia="Arial" w:cs="Arial"/>
          <w:b w:val="0"/>
          <w:bCs w:val="0"/>
          <w:i w:val="1"/>
          <w:iCs w:val="1"/>
          <w:sz w:val="25"/>
          <w:szCs w:val="25"/>
        </w:rPr>
        <w:t>Towerhotel,2021</w:t>
      </w:r>
      <w:r w:rsidRPr="122D8033" w:rsidR="4BF8F5D5">
        <w:rPr>
          <w:rFonts w:ascii="Arial" w:hAnsi="Arial" w:eastAsia="Arial" w:cs="Arial"/>
          <w:b w:val="0"/>
          <w:bCs w:val="0"/>
          <w:sz w:val="25"/>
          <w:szCs w:val="25"/>
        </w:rPr>
        <w:t>).</w:t>
      </w:r>
      <w:r w:rsidRPr="122D8033" w:rsidR="4CD2D280">
        <w:rPr>
          <w:rFonts w:ascii="Arial" w:hAnsi="Arial" w:eastAsia="Arial" w:cs="Arial"/>
          <w:b w:val="0"/>
          <w:bCs w:val="0"/>
          <w:sz w:val="25"/>
          <w:szCs w:val="25"/>
        </w:rPr>
        <w:t xml:space="preserve"> </w:t>
      </w:r>
    </w:p>
    <w:p w:rsidR="08FDEDAD" w:rsidP="122D8033" w:rsidRDefault="08FDEDAD" w14:paraId="39B0337C" w14:textId="5F498C57">
      <w:pPr>
        <w:pStyle w:val="Normal"/>
        <w:spacing w:line="600" w:lineRule="auto"/>
        <w:ind/>
        <w:jc w:val="both"/>
        <w:rPr>
          <w:rFonts w:ascii="Arial" w:hAnsi="Arial" w:eastAsia="Arial" w:cs="Arial"/>
          <w:noProof w:val="0"/>
          <w:sz w:val="25"/>
          <w:szCs w:val="25"/>
          <w:lang w:val="en-GB"/>
        </w:rPr>
      </w:pPr>
    </w:p>
    <w:p w:rsidR="08FDEDAD" w:rsidP="122D8033" w:rsidRDefault="08FDEDAD" w14:paraId="1F6DD63B" w14:textId="723005BA">
      <w:pPr>
        <w:pStyle w:val="Normal"/>
        <w:spacing w:line="600" w:lineRule="auto"/>
        <w:ind/>
        <w:jc w:val="both"/>
        <w:rPr>
          <w:rFonts w:ascii="Arial" w:hAnsi="Arial" w:eastAsia="Arial" w:cs="Arial"/>
          <w:noProof w:val="0"/>
          <w:sz w:val="25"/>
          <w:szCs w:val="25"/>
          <w:lang w:val="en-GB"/>
        </w:rPr>
      </w:pPr>
    </w:p>
    <w:p w:rsidR="08FDEDAD" w:rsidP="122D8033" w:rsidRDefault="08FDEDAD" w14:paraId="451A0E34" w14:textId="7F1083C7">
      <w:pPr>
        <w:pStyle w:val="Normal"/>
        <w:spacing w:line="600" w:lineRule="auto"/>
        <w:ind/>
        <w:jc w:val="both"/>
        <w:rPr>
          <w:rFonts w:ascii="Arial" w:hAnsi="Arial" w:eastAsia="Arial" w:cs="Arial"/>
          <w:b w:val="0"/>
          <w:bCs w:val="0"/>
          <w:sz w:val="25"/>
          <w:szCs w:val="25"/>
        </w:rPr>
      </w:pPr>
      <w:r w:rsidRPr="122D8033" w:rsidR="2510A73F">
        <w:rPr>
          <w:rFonts w:ascii="Arial" w:hAnsi="Arial" w:eastAsia="Arial" w:cs="Arial"/>
          <w:noProof w:val="0"/>
          <w:sz w:val="25"/>
          <w:szCs w:val="25"/>
          <w:lang w:val="en-GB"/>
        </w:rPr>
        <w:t>In preparation for and recovery from the Covid 19 pandemic, The Tower Hotel developed a new strategy that will improve</w:t>
      </w:r>
      <w:r w:rsidRPr="122D8033" w:rsidR="1A33E6DA">
        <w:rPr>
          <w:rFonts w:ascii="Arial" w:hAnsi="Arial" w:eastAsia="Arial" w:cs="Arial"/>
          <w:noProof w:val="0"/>
          <w:sz w:val="25"/>
          <w:szCs w:val="25"/>
          <w:lang w:val="en-GB"/>
        </w:rPr>
        <w:t xml:space="preserve"> and add more features to the</w:t>
      </w:r>
      <w:r w:rsidRPr="122D8033" w:rsidR="2510A73F">
        <w:rPr>
          <w:rFonts w:ascii="Arial" w:hAnsi="Arial" w:eastAsia="Arial" w:cs="Arial"/>
          <w:noProof w:val="0"/>
          <w:sz w:val="25"/>
          <w:szCs w:val="25"/>
          <w:lang w:val="en-GB"/>
        </w:rPr>
        <w:t xml:space="preserve"> hotel accommodations by introducing innovative technology that will help attract more visito</w:t>
      </w:r>
      <w:r w:rsidRPr="122D8033" w:rsidR="2510A73F">
        <w:rPr>
          <w:rFonts w:ascii="Arial" w:hAnsi="Arial" w:eastAsia="Arial" w:cs="Arial"/>
          <w:noProof w:val="0"/>
          <w:sz w:val="25"/>
          <w:szCs w:val="25"/>
          <w:lang w:val="en-GB"/>
        </w:rPr>
        <w:t xml:space="preserve">rs to </w:t>
      </w:r>
      <w:r w:rsidRPr="122D8033" w:rsidR="2510A73F">
        <w:rPr>
          <w:rFonts w:ascii="Arial" w:hAnsi="Arial" w:eastAsia="Arial" w:cs="Arial"/>
          <w:noProof w:val="0"/>
          <w:sz w:val="25"/>
          <w:szCs w:val="25"/>
          <w:lang w:val="en-GB"/>
        </w:rPr>
        <w:t>come and</w:t>
      </w:r>
      <w:r w:rsidRPr="122D8033" w:rsidR="2510A73F">
        <w:rPr>
          <w:rFonts w:ascii="Arial" w:hAnsi="Arial" w:eastAsia="Arial" w:cs="Arial"/>
          <w:noProof w:val="0"/>
          <w:sz w:val="25"/>
          <w:szCs w:val="25"/>
          <w:lang w:val="en-GB"/>
        </w:rPr>
        <w:t xml:space="preserve"> visit</w:t>
      </w:r>
      <w:r w:rsidRPr="122D8033" w:rsidR="2510A73F">
        <w:rPr>
          <w:rFonts w:ascii="Arial" w:hAnsi="Arial" w:eastAsia="Arial" w:cs="Arial"/>
          <w:noProof w:val="0"/>
          <w:sz w:val="25"/>
          <w:szCs w:val="25"/>
          <w:lang w:val="en-GB"/>
        </w:rPr>
        <w:t xml:space="preserve"> the hotel. A modern technology with a partnership on different companies to promote the capabilities of the hotel's modern discoveries through technology. The new project will make the hotel more accessible and will help in a sustainable w</w:t>
      </w:r>
      <w:r w:rsidRPr="122D8033" w:rsidR="2510A73F">
        <w:rPr>
          <w:rFonts w:ascii="Arial" w:hAnsi="Arial" w:eastAsia="Arial" w:cs="Arial"/>
          <w:noProof w:val="0"/>
          <w:sz w:val="25"/>
          <w:szCs w:val="25"/>
          <w:lang w:val="en-GB"/>
        </w:rPr>
        <w:t xml:space="preserve">ay to </w:t>
      </w:r>
      <w:r w:rsidRPr="122D8033" w:rsidR="2510A73F">
        <w:rPr>
          <w:rFonts w:ascii="Arial" w:hAnsi="Arial" w:eastAsia="Arial" w:cs="Arial"/>
          <w:noProof w:val="0"/>
          <w:sz w:val="25"/>
          <w:szCs w:val="25"/>
          <w:lang w:val="en-GB"/>
        </w:rPr>
        <w:t>assist</w:t>
      </w:r>
      <w:r w:rsidRPr="122D8033" w:rsidR="2510A73F">
        <w:rPr>
          <w:rFonts w:ascii="Arial" w:hAnsi="Arial" w:eastAsia="Arial" w:cs="Arial"/>
          <w:noProof w:val="0"/>
          <w:sz w:val="25"/>
          <w:szCs w:val="25"/>
          <w:lang w:val="en-GB"/>
        </w:rPr>
        <w:t xml:space="preserve"> and create a new possibility to avoid spreading the Covid 19 pandemic.</w:t>
      </w:r>
      <w:r w:rsidRPr="122D8033" w:rsidR="4BF8F5D5">
        <w:rPr>
          <w:rFonts w:ascii="Arial" w:hAnsi="Arial" w:eastAsia="Arial" w:cs="Arial"/>
          <w:noProof w:val="0"/>
          <w:sz w:val="25"/>
          <w:szCs w:val="25"/>
          <w:lang w:val="en-GB"/>
        </w:rPr>
        <w:t xml:space="preserve"> </w:t>
      </w:r>
      <w:r w:rsidRPr="122D8033" w:rsidR="6B3CBC16">
        <w:rPr>
          <w:rFonts w:ascii="Arial" w:hAnsi="Arial" w:eastAsia="Arial" w:cs="Arial"/>
          <w:noProof w:val="0"/>
          <w:sz w:val="25"/>
          <w:szCs w:val="25"/>
          <w:lang w:val="en-GB"/>
        </w:rPr>
        <w:t>Technology has had a significant impact on the hospitality sector, allowing hotels to improve their guests' experiences, service operations, efficiency, and develop competitive advantages over their competi</w:t>
      </w:r>
      <w:r w:rsidRPr="122D8033" w:rsidR="6B3CBC16">
        <w:rPr>
          <w:rFonts w:ascii="Arial" w:hAnsi="Arial" w:eastAsia="Arial" w:cs="Arial"/>
          <w:noProof w:val="0"/>
          <w:sz w:val="25"/>
          <w:szCs w:val="25"/>
          <w:lang w:val="en-GB"/>
        </w:rPr>
        <w:t xml:space="preserve">tors. </w:t>
      </w:r>
      <w:r w:rsidRPr="122D8033" w:rsidR="6B3CBC16">
        <w:rPr>
          <w:rFonts w:ascii="Arial" w:hAnsi="Arial" w:eastAsia="Arial" w:cs="Arial"/>
          <w:noProof w:val="0"/>
          <w:sz w:val="25"/>
          <w:szCs w:val="25"/>
          <w:lang w:val="en-GB"/>
        </w:rPr>
        <w:t xml:space="preserve">Through the </w:t>
      </w:r>
      <w:r w:rsidRPr="122D8033" w:rsidR="6B3CBC16">
        <w:rPr>
          <w:rFonts w:ascii="Arial" w:hAnsi="Arial" w:eastAsia="Arial" w:cs="Arial"/>
          <w:noProof w:val="0"/>
          <w:sz w:val="25"/>
          <w:szCs w:val="25"/>
          <w:lang w:val="en-GB"/>
        </w:rPr>
        <w:t>use of</w:t>
      </w:r>
      <w:r w:rsidRPr="122D8033" w:rsidR="6B3CBC16">
        <w:rPr>
          <w:rFonts w:ascii="Arial" w:hAnsi="Arial" w:eastAsia="Arial" w:cs="Arial"/>
          <w:noProof w:val="0"/>
          <w:sz w:val="25"/>
          <w:szCs w:val="25"/>
          <w:lang w:val="en-GB"/>
        </w:rPr>
        <w:t xml:space="preserve"> technology, customers have been able to save time and money when travelling (</w:t>
      </w:r>
      <w:r w:rsidRPr="122D8033" w:rsidR="274071E4">
        <w:rPr>
          <w:rFonts w:ascii="Arial" w:hAnsi="Arial" w:eastAsia="Arial" w:cs="Arial"/>
          <w:i w:val="1"/>
          <w:iCs w:val="1"/>
          <w:noProof w:val="0"/>
          <w:sz w:val="25"/>
          <w:szCs w:val="25"/>
          <w:lang w:val="en-GB"/>
        </w:rPr>
        <w:t>Ipl</w:t>
      </w:r>
      <w:r w:rsidRPr="122D8033" w:rsidR="6B3CBC16">
        <w:rPr>
          <w:rFonts w:ascii="Arial" w:hAnsi="Arial" w:eastAsia="Arial" w:cs="Arial"/>
          <w:i w:val="1"/>
          <w:iCs w:val="1"/>
          <w:noProof w:val="0"/>
          <w:sz w:val="25"/>
          <w:szCs w:val="25"/>
          <w:lang w:val="en-GB"/>
        </w:rPr>
        <w:t>.</w:t>
      </w:r>
      <w:r w:rsidRPr="122D8033" w:rsidR="3D76B3EE">
        <w:rPr>
          <w:rFonts w:ascii="Arial" w:hAnsi="Arial" w:eastAsia="Arial" w:cs="Arial"/>
          <w:i w:val="1"/>
          <w:iCs w:val="1"/>
          <w:noProof w:val="0"/>
          <w:sz w:val="25"/>
          <w:szCs w:val="25"/>
          <w:lang w:val="en-GB"/>
        </w:rPr>
        <w:t>org, 2021</w:t>
      </w:r>
      <w:r w:rsidRPr="122D8033" w:rsidR="3D76B3EE">
        <w:rPr>
          <w:rFonts w:ascii="Arial" w:hAnsi="Arial" w:eastAsia="Arial" w:cs="Arial"/>
          <w:noProof w:val="0"/>
          <w:sz w:val="25"/>
          <w:szCs w:val="25"/>
          <w:lang w:val="en-GB"/>
        </w:rPr>
        <w:t>)</w:t>
      </w:r>
      <w:r w:rsidRPr="122D8033" w:rsidR="5BF07059">
        <w:rPr>
          <w:rFonts w:ascii="Arial" w:hAnsi="Arial" w:eastAsia="Arial" w:cs="Arial"/>
          <w:noProof w:val="0"/>
          <w:sz w:val="25"/>
          <w:szCs w:val="25"/>
          <w:lang w:val="en-GB"/>
        </w:rPr>
        <w:t>.</w:t>
      </w:r>
    </w:p>
    <w:p w:rsidR="08FDEDAD" w:rsidP="122D8033" w:rsidRDefault="08FDEDAD" w14:paraId="78244098" w14:textId="2F5511EE">
      <w:pPr>
        <w:pStyle w:val="Normal"/>
        <w:spacing w:line="600" w:lineRule="auto"/>
        <w:ind w:left="0"/>
        <w:jc w:val="both"/>
        <w:rPr>
          <w:rFonts w:ascii="Arial" w:hAnsi="Arial" w:eastAsia="Arial" w:cs="Arial"/>
          <w:b w:val="1"/>
          <w:bCs w:val="1"/>
          <w:noProof w:val="0"/>
          <w:sz w:val="28"/>
          <w:szCs w:val="28"/>
          <w:lang w:val="en-GB"/>
        </w:rPr>
      </w:pPr>
    </w:p>
    <w:p w:rsidR="08FDEDAD" w:rsidP="122D8033" w:rsidRDefault="08FDEDAD" w14:paraId="0EE19E72" w14:textId="11E7E3FB">
      <w:pPr>
        <w:pStyle w:val="Normal"/>
        <w:spacing w:line="600" w:lineRule="auto"/>
        <w:ind w:left="0"/>
        <w:jc w:val="both"/>
        <w:rPr>
          <w:rFonts w:ascii="Arial" w:hAnsi="Arial" w:eastAsia="Arial" w:cs="Arial"/>
          <w:b w:val="1"/>
          <w:bCs w:val="1"/>
          <w:noProof w:val="0"/>
          <w:sz w:val="28"/>
          <w:szCs w:val="28"/>
          <w:lang w:val="en-GB"/>
        </w:rPr>
      </w:pPr>
    </w:p>
    <w:p w:rsidR="08FDEDAD" w:rsidP="122D8033" w:rsidRDefault="08FDEDAD" w14:paraId="31FA1B8C" w14:textId="52CBA635">
      <w:pPr>
        <w:pStyle w:val="Normal"/>
        <w:spacing w:line="600" w:lineRule="auto"/>
        <w:ind w:left="0"/>
        <w:jc w:val="both"/>
        <w:rPr>
          <w:rFonts w:ascii="Arial" w:hAnsi="Arial" w:eastAsia="Arial" w:cs="Arial"/>
          <w:b w:val="1"/>
          <w:bCs w:val="1"/>
          <w:noProof w:val="0"/>
          <w:sz w:val="28"/>
          <w:szCs w:val="28"/>
          <w:lang w:val="en-GB"/>
        </w:rPr>
      </w:pPr>
    </w:p>
    <w:p w:rsidR="08FDEDAD" w:rsidP="122D8033" w:rsidRDefault="08FDEDAD" w14:paraId="06A7160D" w14:textId="55926515">
      <w:pPr>
        <w:pStyle w:val="Normal"/>
        <w:spacing w:line="600" w:lineRule="auto"/>
        <w:ind w:left="0"/>
        <w:jc w:val="both"/>
        <w:rPr>
          <w:rFonts w:ascii="Arial" w:hAnsi="Arial" w:eastAsia="Arial" w:cs="Arial"/>
          <w:b w:val="1"/>
          <w:bCs w:val="1"/>
          <w:noProof w:val="0"/>
          <w:sz w:val="28"/>
          <w:szCs w:val="28"/>
          <w:lang w:val="en-GB"/>
        </w:rPr>
      </w:pPr>
    </w:p>
    <w:p w:rsidR="08FDEDAD" w:rsidP="122D8033" w:rsidRDefault="08FDEDAD" w14:paraId="2E96CE95" w14:textId="1B0486F8">
      <w:pPr>
        <w:pStyle w:val="Normal"/>
        <w:spacing w:line="600" w:lineRule="auto"/>
        <w:ind w:left="0"/>
        <w:jc w:val="both"/>
        <w:rPr>
          <w:rFonts w:ascii="Arial" w:hAnsi="Arial" w:eastAsia="Arial" w:cs="Arial"/>
          <w:b w:val="1"/>
          <w:bCs w:val="1"/>
          <w:noProof w:val="0"/>
          <w:sz w:val="28"/>
          <w:szCs w:val="28"/>
          <w:lang w:val="en-GB"/>
        </w:rPr>
      </w:pPr>
    </w:p>
    <w:p w:rsidR="08FDEDAD" w:rsidP="122D8033" w:rsidRDefault="08FDEDAD" w14:paraId="7923BC19" w14:textId="7050461F">
      <w:pPr>
        <w:pStyle w:val="Normal"/>
        <w:spacing w:line="600" w:lineRule="auto"/>
        <w:ind w:left="0"/>
        <w:jc w:val="both"/>
        <w:rPr>
          <w:rFonts w:ascii="Arial" w:hAnsi="Arial" w:eastAsia="Arial" w:cs="Arial"/>
          <w:b w:val="1"/>
          <w:bCs w:val="1"/>
          <w:noProof w:val="0"/>
          <w:sz w:val="28"/>
          <w:szCs w:val="28"/>
          <w:lang w:val="en-GB"/>
        </w:rPr>
      </w:pPr>
    </w:p>
    <w:p w:rsidR="08FDEDAD" w:rsidP="3DA3D873" w:rsidRDefault="08FDEDAD" w14:paraId="1CD4C041" w14:textId="5EED7BBF">
      <w:pPr>
        <w:pStyle w:val="Normal"/>
        <w:spacing w:line="600" w:lineRule="auto"/>
        <w:ind w:left="0"/>
        <w:jc w:val="both"/>
        <w:rPr>
          <w:rFonts w:ascii="Arial" w:hAnsi="Arial" w:eastAsia="Arial" w:cs="Arial"/>
          <w:b w:val="1"/>
          <w:bCs w:val="1"/>
          <w:noProof w:val="0"/>
          <w:sz w:val="28"/>
          <w:szCs w:val="28"/>
          <w:lang w:val="en-GB"/>
        </w:rPr>
      </w:pPr>
      <w:r w:rsidRPr="122D8033" w:rsidR="08FDEDAD">
        <w:rPr>
          <w:rFonts w:ascii="Arial" w:hAnsi="Arial" w:eastAsia="Arial" w:cs="Arial"/>
          <w:b w:val="1"/>
          <w:bCs w:val="1"/>
          <w:noProof w:val="0"/>
          <w:sz w:val="28"/>
          <w:szCs w:val="28"/>
          <w:lang w:val="en-GB"/>
        </w:rPr>
        <w:t>Approaches for Strategic Planning</w:t>
      </w:r>
    </w:p>
    <w:p w:rsidR="10497438" w:rsidP="3DA3D873" w:rsidRDefault="10497438" w14:paraId="1081D177" w14:textId="19F2E61E">
      <w:pPr>
        <w:pStyle w:val="Normal"/>
        <w:spacing w:line="600" w:lineRule="auto"/>
        <w:ind w:left="0"/>
        <w:jc w:val="both"/>
        <w:rPr>
          <w:rFonts w:ascii="Arial" w:hAnsi="Arial" w:eastAsia="Arial" w:cs="Arial"/>
          <w:b w:val="0"/>
          <w:bCs w:val="0"/>
          <w:noProof w:val="0"/>
          <w:sz w:val="25"/>
          <w:szCs w:val="25"/>
          <w:lang w:val="en-GB"/>
        </w:rPr>
      </w:pPr>
      <w:r w:rsidRPr="56C5501B" w:rsidR="1C29CD20">
        <w:rPr>
          <w:rFonts w:ascii="Arial" w:hAnsi="Arial" w:eastAsia="Arial" w:cs="Arial"/>
          <w:b w:val="0"/>
          <w:bCs w:val="0"/>
          <w:noProof w:val="0"/>
          <w:sz w:val="25"/>
          <w:szCs w:val="25"/>
          <w:lang w:val="en-GB"/>
        </w:rPr>
        <w:t>According to author Richard Rumelt, many recent high-profile failures, such as those of Lehman Brothers and Enron, stemmed not just from inadequate strategy or a poorly defined plan, but from a misunderstanding of what strategy is in the first place.</w:t>
      </w:r>
      <w:r w:rsidRPr="56C5501B" w:rsidR="10497438">
        <w:rPr>
          <w:rFonts w:ascii="Arial" w:hAnsi="Arial" w:eastAsia="Arial" w:cs="Arial"/>
          <w:b w:val="0"/>
          <w:bCs w:val="0"/>
          <w:noProof w:val="0"/>
          <w:sz w:val="25"/>
          <w:szCs w:val="25"/>
          <w:lang w:val="en-GB"/>
        </w:rPr>
        <w:t xml:space="preserve"> "Strategy means never quitting until you win," one acquaintance told </w:t>
      </w:r>
      <w:r w:rsidRPr="56C5501B" w:rsidR="10497438">
        <w:rPr>
          <w:rFonts w:ascii="Arial" w:hAnsi="Arial" w:eastAsia="Arial" w:cs="Arial"/>
          <w:b w:val="0"/>
          <w:bCs w:val="0"/>
          <w:noProof w:val="0"/>
          <w:sz w:val="25"/>
          <w:szCs w:val="25"/>
          <w:lang w:val="en-GB"/>
        </w:rPr>
        <w:t>Rumelt</w:t>
      </w:r>
      <w:r w:rsidRPr="56C5501B" w:rsidR="10497438">
        <w:rPr>
          <w:rFonts w:ascii="Arial" w:hAnsi="Arial" w:eastAsia="Arial" w:cs="Arial"/>
          <w:b w:val="0"/>
          <w:bCs w:val="0"/>
          <w:noProof w:val="0"/>
          <w:sz w:val="25"/>
          <w:szCs w:val="25"/>
          <w:lang w:val="en-GB"/>
        </w:rPr>
        <w:t xml:space="preserve">, </w:t>
      </w:r>
      <w:r w:rsidRPr="56C5501B" w:rsidR="10497438">
        <w:rPr>
          <w:rFonts w:ascii="Arial" w:hAnsi="Arial" w:eastAsia="Arial" w:cs="Arial"/>
          <w:b w:val="0"/>
          <w:bCs w:val="0"/>
          <w:noProof w:val="0"/>
          <w:sz w:val="25"/>
          <w:szCs w:val="25"/>
          <w:lang w:val="en-GB"/>
        </w:rPr>
        <w:t>demonstrating</w:t>
      </w:r>
      <w:r w:rsidRPr="56C5501B" w:rsidR="10497438">
        <w:rPr>
          <w:rFonts w:ascii="Arial" w:hAnsi="Arial" w:eastAsia="Arial" w:cs="Arial"/>
          <w:b w:val="0"/>
          <w:bCs w:val="0"/>
          <w:noProof w:val="0"/>
          <w:sz w:val="25"/>
          <w:szCs w:val="25"/>
          <w:lang w:val="en-GB"/>
        </w:rPr>
        <w:t xml:space="preserve"> remarkable stupidity. </w:t>
      </w:r>
      <w:r w:rsidRPr="56C5501B" w:rsidR="2E552C08">
        <w:rPr>
          <w:rFonts w:ascii="Arial" w:hAnsi="Arial" w:eastAsia="Arial" w:cs="Arial"/>
          <w:b w:val="0"/>
          <w:bCs w:val="0"/>
          <w:noProof w:val="0"/>
          <w:sz w:val="25"/>
          <w:szCs w:val="25"/>
          <w:lang w:val="en-GB"/>
        </w:rPr>
        <w:t xml:space="preserve">Of course, attitudes like this can only result in a waste of resources and </w:t>
      </w:r>
      <w:r w:rsidRPr="56C5501B" w:rsidR="2E552C08">
        <w:rPr>
          <w:rFonts w:ascii="Arial" w:hAnsi="Arial" w:eastAsia="Arial" w:cs="Arial"/>
          <w:b w:val="0"/>
          <w:bCs w:val="0"/>
          <w:noProof w:val="0"/>
          <w:sz w:val="25"/>
          <w:szCs w:val="25"/>
          <w:lang w:val="en-GB"/>
        </w:rPr>
        <w:t>consequently</w:t>
      </w:r>
      <w:r w:rsidRPr="56C5501B" w:rsidR="2E552C08">
        <w:rPr>
          <w:rFonts w:ascii="Arial" w:hAnsi="Arial" w:eastAsia="Arial" w:cs="Arial"/>
          <w:b w:val="0"/>
          <w:bCs w:val="0"/>
          <w:noProof w:val="0"/>
          <w:sz w:val="25"/>
          <w:szCs w:val="25"/>
          <w:lang w:val="en-GB"/>
        </w:rPr>
        <w:t xml:space="preserve"> failure. </w:t>
      </w:r>
      <w:r w:rsidRPr="56C5501B" w:rsidR="10497438">
        <w:rPr>
          <w:rFonts w:ascii="Arial" w:hAnsi="Arial" w:eastAsia="Arial" w:cs="Arial"/>
          <w:b w:val="0"/>
          <w:bCs w:val="0"/>
          <w:noProof w:val="0"/>
          <w:sz w:val="25"/>
          <w:szCs w:val="25"/>
          <w:lang w:val="en-GB"/>
        </w:rPr>
        <w:t xml:space="preserve">"The heart of strategy work is always the same," </w:t>
      </w:r>
      <w:r w:rsidRPr="56C5501B" w:rsidR="10497438">
        <w:rPr>
          <w:rFonts w:ascii="Arial" w:hAnsi="Arial" w:eastAsia="Arial" w:cs="Arial"/>
          <w:b w:val="0"/>
          <w:bCs w:val="0"/>
          <w:noProof w:val="0"/>
          <w:sz w:val="25"/>
          <w:szCs w:val="25"/>
          <w:lang w:val="en-GB"/>
        </w:rPr>
        <w:t>Rumelt</w:t>
      </w:r>
      <w:r w:rsidRPr="56C5501B" w:rsidR="10497438">
        <w:rPr>
          <w:rFonts w:ascii="Arial" w:hAnsi="Arial" w:eastAsia="Arial" w:cs="Arial"/>
          <w:b w:val="0"/>
          <w:bCs w:val="0"/>
          <w:noProof w:val="0"/>
          <w:sz w:val="25"/>
          <w:szCs w:val="25"/>
          <w:lang w:val="en-GB"/>
        </w:rPr>
        <w:t xml:space="preserve"> adds, "finding the essential aspects in a scenario and devising a means to coordinate and focus actions to cope with those factors." (</w:t>
      </w:r>
      <w:r w:rsidRPr="56C5501B" w:rsidR="02DC706B">
        <w:rPr>
          <w:rFonts w:ascii="Arial" w:hAnsi="Arial" w:eastAsia="Arial" w:cs="Arial"/>
          <w:b w:val="0"/>
          <w:bCs w:val="0"/>
          <w:i w:val="1"/>
          <w:iCs w:val="1"/>
          <w:noProof w:val="0"/>
          <w:sz w:val="25"/>
          <w:szCs w:val="25"/>
          <w:lang w:val="en-GB"/>
        </w:rPr>
        <w:t>Rumelt</w:t>
      </w:r>
      <w:r w:rsidRPr="56C5501B" w:rsidR="02DC706B">
        <w:rPr>
          <w:rFonts w:ascii="Arial" w:hAnsi="Arial" w:eastAsia="Arial" w:cs="Arial"/>
          <w:b w:val="0"/>
          <w:bCs w:val="0"/>
          <w:i w:val="1"/>
          <w:iCs w:val="1"/>
          <w:noProof w:val="0"/>
          <w:sz w:val="25"/>
          <w:szCs w:val="25"/>
          <w:lang w:val="en-GB"/>
        </w:rPr>
        <w:t>, 2011</w:t>
      </w:r>
      <w:r w:rsidRPr="56C5501B" w:rsidR="02DC706B">
        <w:rPr>
          <w:rFonts w:ascii="Arial" w:hAnsi="Arial" w:eastAsia="Arial" w:cs="Arial"/>
          <w:b w:val="0"/>
          <w:bCs w:val="0"/>
          <w:noProof w:val="0"/>
          <w:sz w:val="25"/>
          <w:szCs w:val="25"/>
          <w:lang w:val="en-GB"/>
        </w:rPr>
        <w:t>).</w:t>
      </w:r>
    </w:p>
    <w:p w:rsidR="0BF93C6C" w:rsidP="122D8033" w:rsidRDefault="0BF93C6C" w14:paraId="7E030B35" w14:textId="312CAAE3">
      <w:pPr>
        <w:pStyle w:val="Normal"/>
        <w:spacing w:line="600" w:lineRule="auto"/>
        <w:ind w:left="0"/>
        <w:jc w:val="both"/>
        <w:rPr>
          <w:rFonts w:ascii="Arial" w:hAnsi="Arial" w:eastAsia="Arial" w:cs="Arial"/>
          <w:b w:val="1"/>
          <w:bCs w:val="1"/>
          <w:noProof w:val="0"/>
          <w:sz w:val="25"/>
          <w:szCs w:val="25"/>
          <w:lang w:val="en-GB"/>
        </w:rPr>
      </w:pPr>
    </w:p>
    <w:p w:rsidR="0BF93C6C" w:rsidP="122D8033" w:rsidRDefault="0BF93C6C" w14:paraId="58623C58" w14:textId="7F7689BE">
      <w:pPr>
        <w:pStyle w:val="Normal"/>
        <w:spacing w:line="600" w:lineRule="auto"/>
        <w:ind w:left="0"/>
        <w:jc w:val="both"/>
        <w:rPr>
          <w:rFonts w:ascii="Arial" w:hAnsi="Arial" w:eastAsia="Arial" w:cs="Arial"/>
          <w:b w:val="1"/>
          <w:bCs w:val="1"/>
          <w:noProof w:val="0"/>
          <w:sz w:val="25"/>
          <w:szCs w:val="25"/>
          <w:lang w:val="en-GB"/>
        </w:rPr>
      </w:pPr>
    </w:p>
    <w:p w:rsidR="0BF93C6C" w:rsidP="122D8033" w:rsidRDefault="0BF93C6C" w14:paraId="4EC58D36" w14:textId="59DBAA6F">
      <w:pPr>
        <w:pStyle w:val="Normal"/>
        <w:spacing w:line="600" w:lineRule="auto"/>
        <w:ind w:left="0"/>
        <w:jc w:val="both"/>
        <w:rPr>
          <w:rFonts w:ascii="Arial" w:hAnsi="Arial" w:eastAsia="Arial" w:cs="Arial"/>
          <w:b w:val="1"/>
          <w:bCs w:val="1"/>
          <w:noProof w:val="0"/>
          <w:sz w:val="25"/>
          <w:szCs w:val="25"/>
          <w:lang w:val="en-GB"/>
        </w:rPr>
      </w:pPr>
    </w:p>
    <w:p w:rsidR="0BF93C6C" w:rsidP="122D8033" w:rsidRDefault="0BF93C6C" w14:paraId="049D1E1B" w14:textId="41357075">
      <w:pPr>
        <w:pStyle w:val="Normal"/>
        <w:spacing w:line="600" w:lineRule="auto"/>
        <w:ind w:left="0"/>
        <w:jc w:val="both"/>
        <w:rPr>
          <w:rFonts w:ascii="Arial" w:hAnsi="Arial" w:eastAsia="Arial" w:cs="Arial"/>
          <w:b w:val="1"/>
          <w:bCs w:val="1"/>
          <w:noProof w:val="0"/>
          <w:sz w:val="25"/>
          <w:szCs w:val="25"/>
          <w:lang w:val="en-GB"/>
        </w:rPr>
      </w:pPr>
    </w:p>
    <w:p w:rsidR="0BF93C6C" w:rsidP="122D8033" w:rsidRDefault="0BF93C6C" w14:paraId="7FE58A08" w14:textId="3E55BA79">
      <w:pPr>
        <w:pStyle w:val="Normal"/>
        <w:spacing w:line="600" w:lineRule="auto"/>
        <w:ind w:left="0"/>
        <w:jc w:val="both"/>
        <w:rPr>
          <w:rFonts w:ascii="Arial" w:hAnsi="Arial" w:eastAsia="Arial" w:cs="Arial"/>
          <w:b w:val="1"/>
          <w:bCs w:val="1"/>
          <w:noProof w:val="0"/>
          <w:sz w:val="25"/>
          <w:szCs w:val="25"/>
          <w:lang w:val="en-GB"/>
        </w:rPr>
      </w:pPr>
    </w:p>
    <w:p w:rsidR="0BF93C6C" w:rsidP="122D8033" w:rsidRDefault="0BF93C6C" w14:paraId="21296422" w14:textId="3D6ABB0C">
      <w:pPr>
        <w:pStyle w:val="Normal"/>
        <w:spacing w:line="600" w:lineRule="auto"/>
        <w:ind w:left="0"/>
        <w:jc w:val="both"/>
        <w:rPr>
          <w:rFonts w:ascii="Arial" w:hAnsi="Arial" w:eastAsia="Arial" w:cs="Arial"/>
          <w:b w:val="1"/>
          <w:bCs w:val="1"/>
          <w:noProof w:val="0"/>
          <w:sz w:val="25"/>
          <w:szCs w:val="25"/>
          <w:lang w:val="en-GB"/>
        </w:rPr>
      </w:pPr>
    </w:p>
    <w:p w:rsidR="0BF93C6C" w:rsidP="3DA3D873" w:rsidRDefault="0BF93C6C" w14:paraId="0340BB10" w14:textId="44C51628">
      <w:pPr>
        <w:pStyle w:val="Normal"/>
        <w:spacing w:line="600" w:lineRule="auto"/>
        <w:ind w:left="0"/>
        <w:jc w:val="both"/>
        <w:rPr>
          <w:rFonts w:ascii="Arial" w:hAnsi="Arial" w:eastAsia="Arial" w:cs="Arial"/>
          <w:b w:val="1"/>
          <w:bCs w:val="1"/>
          <w:noProof w:val="0"/>
          <w:sz w:val="25"/>
          <w:szCs w:val="25"/>
          <w:lang w:val="en-GB"/>
        </w:rPr>
      </w:pPr>
      <w:r w:rsidRPr="122D8033" w:rsidR="0BF93C6C">
        <w:rPr>
          <w:rFonts w:ascii="Arial" w:hAnsi="Arial" w:eastAsia="Arial" w:cs="Arial"/>
          <w:b w:val="1"/>
          <w:bCs w:val="1"/>
          <w:noProof w:val="0"/>
          <w:sz w:val="25"/>
          <w:szCs w:val="25"/>
          <w:lang w:val="en-GB"/>
        </w:rPr>
        <w:t>PESTLE</w:t>
      </w:r>
    </w:p>
    <w:p w:rsidR="5055EE8C" w:rsidP="122D8033" w:rsidRDefault="5055EE8C" w14:paraId="04B416D2" w14:textId="6BF01B65">
      <w:pPr>
        <w:pStyle w:val="Normal"/>
        <w:spacing w:line="600" w:lineRule="auto"/>
        <w:ind w:left="0"/>
        <w:jc w:val="both"/>
        <w:rPr>
          <w:rFonts w:ascii="Arial" w:hAnsi="Arial" w:eastAsia="Arial" w:cs="Arial"/>
          <w:b w:val="0"/>
          <w:bCs w:val="0"/>
          <w:noProof w:val="0"/>
          <w:sz w:val="25"/>
          <w:szCs w:val="25"/>
          <w:lang w:val="en-GB"/>
        </w:rPr>
      </w:pPr>
      <w:r w:rsidRPr="56C5501B" w:rsidR="5055EE8C">
        <w:rPr>
          <w:rFonts w:ascii="Arial" w:hAnsi="Arial" w:eastAsia="Arial" w:cs="Arial"/>
          <w:b w:val="0"/>
          <w:bCs w:val="0"/>
          <w:noProof w:val="0"/>
          <w:sz w:val="25"/>
          <w:szCs w:val="25"/>
          <w:lang w:val="en-GB"/>
        </w:rPr>
        <w:t xml:space="preserve">In </w:t>
      </w:r>
      <w:r w:rsidRPr="56C5501B" w:rsidR="21A2C9E3">
        <w:rPr>
          <w:rFonts w:ascii="Arial" w:hAnsi="Arial" w:eastAsia="Arial" w:cs="Arial"/>
          <w:b w:val="0"/>
          <w:bCs w:val="0"/>
          <w:noProof w:val="0"/>
          <w:sz w:val="25"/>
          <w:szCs w:val="25"/>
          <w:lang w:val="en-GB"/>
        </w:rPr>
        <w:t>a unique environment</w:t>
      </w:r>
      <w:r w:rsidRPr="56C5501B" w:rsidR="5055EE8C">
        <w:rPr>
          <w:rFonts w:ascii="Arial" w:hAnsi="Arial" w:eastAsia="Arial" w:cs="Arial"/>
          <w:b w:val="0"/>
          <w:bCs w:val="0"/>
          <w:noProof w:val="0"/>
          <w:sz w:val="25"/>
          <w:szCs w:val="25"/>
          <w:lang w:val="en-GB"/>
        </w:rPr>
        <w:t xml:space="preserve">, a PESTLE study allows for a strategic and methodical assessment of a company's prospects, risks, and opportunities. </w:t>
      </w:r>
      <w:r w:rsidRPr="56C5501B" w:rsidR="4662EF32">
        <w:rPr>
          <w:rFonts w:ascii="Arial" w:hAnsi="Arial" w:eastAsia="Arial" w:cs="Arial"/>
          <w:b w:val="0"/>
          <w:bCs w:val="0"/>
          <w:noProof w:val="0"/>
          <w:sz w:val="25"/>
          <w:szCs w:val="25"/>
          <w:lang w:val="en-GB"/>
        </w:rPr>
        <w:t xml:space="preserve">A PESTLE study is a way for </w:t>
      </w:r>
      <w:r w:rsidRPr="56C5501B" w:rsidR="4662EF32">
        <w:rPr>
          <w:rFonts w:ascii="Arial" w:hAnsi="Arial" w:eastAsia="Arial" w:cs="Arial"/>
          <w:b w:val="0"/>
          <w:bCs w:val="0"/>
          <w:noProof w:val="0"/>
          <w:sz w:val="25"/>
          <w:szCs w:val="25"/>
          <w:lang w:val="en-GB"/>
        </w:rPr>
        <w:t>acquiring</w:t>
      </w:r>
      <w:r w:rsidRPr="56C5501B" w:rsidR="4662EF32">
        <w:rPr>
          <w:rFonts w:ascii="Arial" w:hAnsi="Arial" w:eastAsia="Arial" w:cs="Arial"/>
          <w:b w:val="0"/>
          <w:bCs w:val="0"/>
          <w:noProof w:val="0"/>
          <w:sz w:val="25"/>
          <w:szCs w:val="25"/>
          <w:lang w:val="en-GB"/>
        </w:rPr>
        <w:t xml:space="preserve"> a broad understanding of the environment in which an industry operates</w:t>
      </w:r>
      <w:r w:rsidRPr="56C5501B" w:rsidR="5055EE8C">
        <w:rPr>
          <w:rFonts w:ascii="Arial" w:hAnsi="Arial" w:eastAsia="Arial" w:cs="Arial"/>
          <w:b w:val="0"/>
          <w:bCs w:val="0"/>
          <w:noProof w:val="0"/>
          <w:sz w:val="25"/>
          <w:szCs w:val="25"/>
          <w:lang w:val="en-GB"/>
        </w:rPr>
        <w:t>.</w:t>
      </w:r>
      <w:r w:rsidRPr="56C5501B" w:rsidR="5055EE8C">
        <w:rPr>
          <w:rFonts w:ascii="Arial" w:hAnsi="Arial" w:eastAsia="Arial" w:cs="Arial"/>
          <w:b w:val="0"/>
          <w:bCs w:val="0"/>
          <w:noProof w:val="0"/>
          <w:sz w:val="25"/>
          <w:szCs w:val="25"/>
          <w:lang w:val="en-GB"/>
        </w:rPr>
        <w:t xml:space="preserve"> Political, Economic, Social, Technological, Legal, and Environmental (PESTLE) elements are acronyms for Political, Economic, Social, Technological, Legal, and Environmental aspects. It enables a corporation to get a sense of the factors that could influence a new business or sector (</w:t>
      </w:r>
      <w:r w:rsidRPr="56C5501B" w:rsidR="3F57070B">
        <w:rPr>
          <w:rFonts w:ascii="Arial" w:hAnsi="Arial" w:eastAsia="Arial" w:cs="Arial"/>
          <w:b w:val="0"/>
          <w:bCs w:val="0"/>
          <w:i w:val="1"/>
          <w:iCs w:val="1"/>
          <w:noProof w:val="0"/>
          <w:sz w:val="25"/>
          <w:szCs w:val="25"/>
          <w:lang w:val="en-GB"/>
        </w:rPr>
        <w:t>Sydney, 2021</w:t>
      </w:r>
      <w:r w:rsidRPr="56C5501B" w:rsidR="3F57070B">
        <w:rPr>
          <w:rFonts w:ascii="Arial" w:hAnsi="Arial" w:eastAsia="Arial" w:cs="Arial"/>
          <w:b w:val="0"/>
          <w:bCs w:val="0"/>
          <w:noProof w:val="0"/>
          <w:sz w:val="25"/>
          <w:szCs w:val="25"/>
          <w:lang w:val="en-GB"/>
        </w:rPr>
        <w:t>)</w:t>
      </w:r>
      <w:r w:rsidRPr="56C5501B" w:rsidR="5055EE8C">
        <w:rPr>
          <w:rFonts w:ascii="Arial" w:hAnsi="Arial" w:eastAsia="Arial" w:cs="Arial"/>
          <w:b w:val="0"/>
          <w:bCs w:val="0"/>
          <w:noProof w:val="0"/>
          <w:sz w:val="25"/>
          <w:szCs w:val="25"/>
          <w:lang w:val="en-GB"/>
        </w:rPr>
        <w:t>.</w:t>
      </w:r>
    </w:p>
    <w:p w:rsidR="27C645A5" w:rsidP="122D8033" w:rsidRDefault="27C645A5" w14:paraId="7F7BF51B" w14:textId="69AEE6E3">
      <w:pPr>
        <w:pStyle w:val="Normal"/>
        <w:spacing w:line="600" w:lineRule="auto"/>
        <w:ind w:left="0" w:firstLine="720"/>
        <w:jc w:val="both"/>
        <w:rPr>
          <w:rFonts w:ascii="Arial" w:hAnsi="Arial" w:eastAsia="Arial" w:cs="Arial"/>
          <w:noProof w:val="0"/>
          <w:color w:val="000000" w:themeColor="text1" w:themeTint="FF" w:themeShade="FF"/>
          <w:sz w:val="25"/>
          <w:szCs w:val="25"/>
          <w:lang w:val="en-GB"/>
        </w:rPr>
      </w:pPr>
      <w:r w:rsidRPr="122D8033" w:rsidR="27C645A5">
        <w:rPr>
          <w:rFonts w:ascii="Arial" w:hAnsi="Arial" w:eastAsia="Arial" w:cs="Arial"/>
          <w:b w:val="0"/>
          <w:bCs w:val="0"/>
          <w:noProof w:val="0"/>
          <w:color w:val="4471C4"/>
          <w:sz w:val="25"/>
          <w:szCs w:val="25"/>
          <w:lang w:val="en-GB"/>
        </w:rPr>
        <w:t>Political</w:t>
      </w:r>
      <w:r w:rsidRPr="122D8033" w:rsidR="5F33027F">
        <w:rPr>
          <w:rFonts w:ascii="Arial" w:hAnsi="Arial" w:eastAsia="Arial" w:cs="Arial"/>
          <w:b w:val="0"/>
          <w:bCs w:val="0"/>
          <w:noProof w:val="0"/>
          <w:color w:val="4471C4"/>
          <w:sz w:val="25"/>
          <w:szCs w:val="25"/>
          <w:lang w:val="en-GB"/>
        </w:rPr>
        <w:t xml:space="preserve"> - </w:t>
      </w:r>
      <w:r w:rsidRPr="122D8033" w:rsidR="5F33027F">
        <w:rPr>
          <w:rFonts w:ascii="Arial" w:hAnsi="Arial" w:eastAsia="Arial" w:cs="Arial"/>
          <w:b w:val="0"/>
          <w:bCs w:val="0"/>
          <w:noProof w:val="0"/>
          <w:color w:val="000000" w:themeColor="text1" w:themeTint="FF" w:themeShade="FF"/>
          <w:sz w:val="25"/>
          <w:szCs w:val="25"/>
          <w:lang w:val="en-GB"/>
        </w:rPr>
        <w:t xml:space="preserve">Government directives, Brexit (end of transition period: December 31, 2020): impact on employment contracts, tax system, and supply chain, General Election (2 May 2024): impact of new political environment. Because COVID-19 has such a significant impact on tourism and hospitality, stakeholders and enterprises in this sector are at risk, </w:t>
      </w:r>
      <w:r w:rsidRPr="122D8033" w:rsidR="5F33027F">
        <w:rPr>
          <w:rFonts w:ascii="Arial" w:hAnsi="Arial" w:eastAsia="Arial" w:cs="Arial"/>
          <w:noProof w:val="0"/>
          <w:color w:val="000000" w:themeColor="text1" w:themeTint="FF" w:themeShade="FF"/>
          <w:sz w:val="25"/>
          <w:szCs w:val="25"/>
          <w:lang w:val="en-GB"/>
        </w:rPr>
        <w:t>necessitating</w:t>
      </w:r>
      <w:r w:rsidRPr="122D8033" w:rsidR="5F33027F">
        <w:rPr>
          <w:rFonts w:ascii="Arial" w:hAnsi="Arial" w:eastAsia="Arial" w:cs="Arial"/>
          <w:noProof w:val="0"/>
          <w:color w:val="000000" w:themeColor="text1" w:themeTint="FF" w:themeShade="FF"/>
          <w:sz w:val="25"/>
          <w:szCs w:val="25"/>
          <w:lang w:val="en-GB"/>
        </w:rPr>
        <w:t xml:space="preserve"> government </w:t>
      </w:r>
      <w:r w:rsidRPr="122D8033" w:rsidR="5F33027F">
        <w:rPr>
          <w:rFonts w:ascii="Arial" w:hAnsi="Arial" w:eastAsia="Arial" w:cs="Arial"/>
          <w:noProof w:val="0"/>
          <w:color w:val="000000" w:themeColor="text1" w:themeTint="FF" w:themeShade="FF"/>
          <w:sz w:val="25"/>
          <w:szCs w:val="25"/>
          <w:lang w:val="en-GB"/>
        </w:rPr>
        <w:t>assistance</w:t>
      </w:r>
      <w:r w:rsidRPr="122D8033" w:rsidR="5F33027F">
        <w:rPr>
          <w:rFonts w:ascii="Arial" w:hAnsi="Arial" w:eastAsia="Arial" w:cs="Arial"/>
          <w:noProof w:val="0"/>
          <w:color w:val="000000" w:themeColor="text1" w:themeTint="FF" w:themeShade="FF"/>
          <w:sz w:val="25"/>
          <w:szCs w:val="25"/>
          <w:lang w:val="en-GB"/>
        </w:rPr>
        <w:t xml:space="preserve"> during this crisis (OECD, 2020; Fong et al., 2020)</w:t>
      </w:r>
      <w:r w:rsidRPr="122D8033" w:rsidR="6D30FEDC">
        <w:rPr>
          <w:rFonts w:ascii="Arial" w:hAnsi="Arial" w:eastAsia="Arial" w:cs="Arial"/>
          <w:noProof w:val="0"/>
          <w:color w:val="000000" w:themeColor="text1" w:themeTint="FF" w:themeShade="FF"/>
          <w:sz w:val="25"/>
          <w:szCs w:val="25"/>
          <w:lang w:val="en-GB"/>
        </w:rPr>
        <w:t>.</w:t>
      </w:r>
      <w:r w:rsidRPr="122D8033" w:rsidR="385B8996">
        <w:rPr>
          <w:rFonts w:ascii="Arial" w:hAnsi="Arial" w:eastAsia="Arial" w:cs="Arial"/>
          <w:noProof w:val="0"/>
          <w:color w:val="000000" w:themeColor="text1" w:themeTint="FF" w:themeShade="FF"/>
          <w:sz w:val="25"/>
          <w:szCs w:val="25"/>
          <w:lang w:val="en-GB"/>
        </w:rPr>
        <w:t xml:space="preserve"> </w:t>
      </w:r>
      <w:r w:rsidRPr="122D8033" w:rsidR="385B8996">
        <w:rPr>
          <w:rFonts w:ascii="Arial" w:hAnsi="Arial" w:eastAsia="Arial" w:cs="Arial"/>
          <w:noProof w:val="0"/>
          <w:color w:val="000000" w:themeColor="text1" w:themeTint="FF" w:themeShade="FF"/>
          <w:sz w:val="25"/>
          <w:szCs w:val="25"/>
          <w:lang w:val="en-GB"/>
        </w:rPr>
        <w:t xml:space="preserve">Support for the hospitality business in the United Kingdom. </w:t>
      </w:r>
    </w:p>
    <w:p w:rsidR="122D8033" w:rsidP="122D8033" w:rsidRDefault="122D8033" w14:paraId="60889567" w14:textId="4B84CEE1">
      <w:pPr>
        <w:pStyle w:val="Normal"/>
        <w:spacing w:line="600" w:lineRule="auto"/>
        <w:ind w:left="0" w:firstLine="720"/>
        <w:jc w:val="both"/>
        <w:rPr>
          <w:rFonts w:ascii="Arial" w:hAnsi="Arial" w:eastAsia="Arial" w:cs="Arial"/>
          <w:noProof w:val="0"/>
          <w:color w:val="000000" w:themeColor="text1" w:themeTint="FF" w:themeShade="FF"/>
          <w:sz w:val="25"/>
          <w:szCs w:val="25"/>
          <w:lang w:val="en-GB"/>
        </w:rPr>
      </w:pPr>
    </w:p>
    <w:p w:rsidR="122D8033" w:rsidP="122D8033" w:rsidRDefault="122D8033" w14:paraId="63889620" w14:textId="0FDAC739">
      <w:pPr>
        <w:pStyle w:val="Normal"/>
        <w:spacing w:line="600" w:lineRule="auto"/>
        <w:ind w:left="0" w:firstLine="720"/>
        <w:jc w:val="both"/>
        <w:rPr>
          <w:rFonts w:ascii="Arial" w:hAnsi="Arial" w:eastAsia="Arial" w:cs="Arial"/>
          <w:noProof w:val="0"/>
          <w:color w:val="000000" w:themeColor="text1" w:themeTint="FF" w:themeShade="FF"/>
          <w:sz w:val="25"/>
          <w:szCs w:val="25"/>
          <w:lang w:val="en-GB"/>
        </w:rPr>
      </w:pPr>
    </w:p>
    <w:p w:rsidR="122D8033" w:rsidP="122D8033" w:rsidRDefault="122D8033" w14:paraId="63219B8C" w14:textId="4095B01C">
      <w:pPr>
        <w:pStyle w:val="Normal"/>
        <w:spacing w:line="600" w:lineRule="auto"/>
        <w:ind w:left="0" w:firstLine="720"/>
        <w:jc w:val="both"/>
        <w:rPr>
          <w:rFonts w:ascii="Arial" w:hAnsi="Arial" w:eastAsia="Arial" w:cs="Arial"/>
          <w:noProof w:val="0"/>
          <w:color w:val="000000" w:themeColor="text1" w:themeTint="FF" w:themeShade="FF"/>
          <w:sz w:val="25"/>
          <w:szCs w:val="25"/>
          <w:lang w:val="en-GB"/>
        </w:rPr>
      </w:pPr>
    </w:p>
    <w:p w:rsidR="385B8996" w:rsidP="122D8033" w:rsidRDefault="385B8996" w14:paraId="5474E238" w14:textId="49B52E8F">
      <w:pPr>
        <w:pStyle w:val="Normal"/>
        <w:spacing w:line="600" w:lineRule="auto"/>
        <w:ind w:left="0" w:firstLine="720"/>
        <w:jc w:val="both"/>
        <w:rPr>
          <w:rFonts w:ascii="Arial" w:hAnsi="Arial" w:eastAsia="Arial" w:cs="Arial"/>
          <w:b w:val="0"/>
          <w:bCs w:val="0"/>
          <w:noProof w:val="0"/>
          <w:color w:val="000000" w:themeColor="text1" w:themeTint="FF" w:themeShade="FF"/>
          <w:sz w:val="25"/>
          <w:szCs w:val="25"/>
          <w:lang w:val="en-GB"/>
        </w:rPr>
      </w:pPr>
      <w:r w:rsidRPr="122D8033" w:rsidR="385B8996">
        <w:rPr>
          <w:rFonts w:ascii="Arial" w:hAnsi="Arial" w:eastAsia="Arial" w:cs="Arial"/>
          <w:noProof w:val="0"/>
          <w:color w:val="000000" w:themeColor="text1" w:themeTint="FF" w:themeShade="FF"/>
          <w:sz w:val="25"/>
          <w:szCs w:val="25"/>
          <w:lang w:val="en-GB"/>
        </w:rPr>
        <w:t xml:space="preserve">The hospitality industry has </w:t>
      </w:r>
      <w:r w:rsidRPr="122D8033" w:rsidR="385B8996">
        <w:rPr>
          <w:rFonts w:ascii="Arial" w:hAnsi="Arial" w:eastAsia="Arial" w:cs="Arial"/>
          <w:noProof w:val="0"/>
          <w:color w:val="000000" w:themeColor="text1" w:themeTint="FF" w:themeShade="FF"/>
          <w:sz w:val="25"/>
          <w:szCs w:val="25"/>
          <w:lang w:val="en-GB"/>
        </w:rPr>
        <w:t>benefited</w:t>
      </w:r>
      <w:r w:rsidRPr="122D8033" w:rsidR="385B8996">
        <w:rPr>
          <w:rFonts w:ascii="Arial" w:hAnsi="Arial" w:eastAsia="Arial" w:cs="Arial"/>
          <w:noProof w:val="0"/>
          <w:color w:val="000000" w:themeColor="text1" w:themeTint="FF" w:themeShade="FF"/>
          <w:sz w:val="25"/>
          <w:szCs w:val="25"/>
          <w:lang w:val="en-GB"/>
        </w:rPr>
        <w:t xml:space="preserve"> </w:t>
      </w:r>
      <w:r w:rsidRPr="122D8033" w:rsidR="73D44022">
        <w:rPr>
          <w:rFonts w:ascii="Arial" w:hAnsi="Arial" w:eastAsia="Arial" w:cs="Arial"/>
          <w:noProof w:val="0"/>
          <w:color w:val="000000" w:themeColor="text1" w:themeTint="FF" w:themeShade="FF"/>
          <w:sz w:val="25"/>
          <w:szCs w:val="25"/>
          <w:lang w:val="en-GB"/>
        </w:rPr>
        <w:t>from</w:t>
      </w:r>
      <w:r w:rsidRPr="122D8033" w:rsidR="385B8996">
        <w:rPr>
          <w:rFonts w:ascii="Arial" w:hAnsi="Arial" w:eastAsia="Arial" w:cs="Arial"/>
          <w:noProof w:val="0"/>
          <w:color w:val="000000" w:themeColor="text1" w:themeTint="FF" w:themeShade="FF"/>
          <w:sz w:val="25"/>
          <w:szCs w:val="25"/>
          <w:lang w:val="en-GB"/>
        </w:rPr>
        <w:t xml:space="preserve"> U</w:t>
      </w:r>
      <w:r w:rsidRPr="122D8033" w:rsidR="51D2DC5B">
        <w:rPr>
          <w:rFonts w:ascii="Arial" w:hAnsi="Arial" w:eastAsia="Arial" w:cs="Arial"/>
          <w:noProof w:val="0"/>
          <w:color w:val="000000" w:themeColor="text1" w:themeTint="FF" w:themeShade="FF"/>
          <w:sz w:val="25"/>
          <w:szCs w:val="25"/>
          <w:lang w:val="en-GB"/>
        </w:rPr>
        <w:t xml:space="preserve">nited </w:t>
      </w:r>
      <w:r w:rsidRPr="122D8033" w:rsidR="385B8996">
        <w:rPr>
          <w:rFonts w:ascii="Arial" w:hAnsi="Arial" w:eastAsia="Arial" w:cs="Arial"/>
          <w:noProof w:val="0"/>
          <w:color w:val="000000" w:themeColor="text1" w:themeTint="FF" w:themeShade="FF"/>
          <w:sz w:val="25"/>
          <w:szCs w:val="25"/>
          <w:lang w:val="en-GB"/>
        </w:rPr>
        <w:t>K</w:t>
      </w:r>
      <w:r w:rsidRPr="122D8033" w:rsidR="4CEEA5C4">
        <w:rPr>
          <w:rFonts w:ascii="Arial" w:hAnsi="Arial" w:eastAsia="Arial" w:cs="Arial"/>
          <w:noProof w:val="0"/>
          <w:color w:val="000000" w:themeColor="text1" w:themeTint="FF" w:themeShade="FF"/>
          <w:sz w:val="25"/>
          <w:szCs w:val="25"/>
          <w:lang w:val="en-GB"/>
        </w:rPr>
        <w:t>ingdom</w:t>
      </w:r>
      <w:r w:rsidRPr="122D8033" w:rsidR="385B8996">
        <w:rPr>
          <w:rFonts w:ascii="Arial" w:hAnsi="Arial" w:eastAsia="Arial" w:cs="Arial"/>
          <w:noProof w:val="0"/>
          <w:color w:val="000000" w:themeColor="text1" w:themeTint="FF" w:themeShade="FF"/>
          <w:sz w:val="25"/>
          <w:szCs w:val="25"/>
          <w:lang w:val="en-GB"/>
        </w:rPr>
        <w:t xml:space="preserve"> government business </w:t>
      </w:r>
      <w:r>
        <w:tab/>
      </w:r>
      <w:r w:rsidRPr="122D8033" w:rsidR="385B8996">
        <w:rPr>
          <w:rFonts w:ascii="Arial" w:hAnsi="Arial" w:eastAsia="Arial" w:cs="Arial"/>
          <w:noProof w:val="0"/>
          <w:color w:val="000000" w:themeColor="text1" w:themeTint="FF" w:themeShade="FF"/>
          <w:sz w:val="25"/>
          <w:szCs w:val="25"/>
          <w:lang w:val="en-GB"/>
        </w:rPr>
        <w:t>assistance</w:t>
      </w:r>
      <w:r w:rsidRPr="122D8033" w:rsidR="385B8996">
        <w:rPr>
          <w:rFonts w:ascii="Arial" w:hAnsi="Arial" w:eastAsia="Arial" w:cs="Arial"/>
          <w:noProof w:val="0"/>
          <w:color w:val="000000" w:themeColor="text1" w:themeTint="FF" w:themeShade="FF"/>
          <w:sz w:val="25"/>
          <w:szCs w:val="25"/>
          <w:lang w:val="en-GB"/>
        </w:rPr>
        <w:t xml:space="preserve">. </w:t>
      </w:r>
      <w:r w:rsidRPr="122D8033" w:rsidR="385B8996">
        <w:rPr>
          <w:rFonts w:ascii="Arial" w:hAnsi="Arial" w:eastAsia="Arial" w:cs="Arial"/>
          <w:noProof w:val="0"/>
          <w:sz w:val="25"/>
          <w:szCs w:val="25"/>
          <w:lang w:val="en-GB"/>
        </w:rPr>
        <w:t xml:space="preserve">CJRS and company loans are examples of such programmes. </w:t>
      </w:r>
      <w:r w:rsidRPr="122D8033" w:rsidR="385B8996">
        <w:rPr>
          <w:rFonts w:ascii="Arial" w:hAnsi="Arial" w:eastAsia="Arial" w:cs="Arial"/>
          <w:noProof w:val="0"/>
          <w:sz w:val="25"/>
          <w:szCs w:val="25"/>
          <w:lang w:val="en-GB"/>
        </w:rPr>
        <w:t xml:space="preserve">The government has also stepped in to help. Eat Out to Help Out Schemes, for example, are targeted towards the hospitality industry. a lower VAT rate, a business rates holiday for 2020/21 (extended to 30 June 2021), and a decreased VAT rate a set of subsidies for small businesses </w:t>
      </w:r>
      <w:r w:rsidRPr="122D8033" w:rsidR="465985F3">
        <w:rPr>
          <w:rFonts w:ascii="Arial" w:hAnsi="Arial" w:eastAsia="Arial" w:cs="Arial"/>
          <w:noProof w:val="0"/>
          <w:sz w:val="25"/>
          <w:szCs w:val="25"/>
          <w:lang w:val="en-GB"/>
        </w:rPr>
        <w:t>in</w:t>
      </w:r>
      <w:r w:rsidRPr="122D8033" w:rsidR="385B8996">
        <w:rPr>
          <w:rFonts w:ascii="Arial" w:hAnsi="Arial" w:eastAsia="Arial" w:cs="Arial"/>
          <w:noProof w:val="0"/>
          <w:sz w:val="25"/>
          <w:szCs w:val="25"/>
          <w:lang w:val="en-GB"/>
        </w:rPr>
        <w:t xml:space="preserve"> this case, there are separate grant schemes and business rate relief. Administrations that have been delegated</w:t>
      </w:r>
      <w:r w:rsidRPr="122D8033" w:rsidR="0361E5FA">
        <w:rPr>
          <w:rFonts w:ascii="Arial" w:hAnsi="Arial" w:eastAsia="Arial" w:cs="Arial"/>
          <w:noProof w:val="0"/>
          <w:sz w:val="25"/>
          <w:szCs w:val="25"/>
          <w:lang w:val="en-GB"/>
        </w:rPr>
        <w:t xml:space="preserve"> (</w:t>
      </w:r>
      <w:r w:rsidRPr="122D8033" w:rsidR="76CD97A9">
        <w:rPr>
          <w:rFonts w:ascii="Arial" w:hAnsi="Arial" w:eastAsia="Arial" w:cs="Arial"/>
          <w:i w:val="1"/>
          <w:iCs w:val="1"/>
          <w:noProof w:val="0"/>
          <w:sz w:val="25"/>
          <w:szCs w:val="25"/>
          <w:lang w:val="en-GB"/>
        </w:rPr>
        <w:t>Hutton &amp; Foley, 2021</w:t>
      </w:r>
      <w:r w:rsidRPr="122D8033" w:rsidR="76CD97A9">
        <w:rPr>
          <w:rFonts w:ascii="Arial" w:hAnsi="Arial" w:eastAsia="Arial" w:cs="Arial"/>
          <w:noProof w:val="0"/>
          <w:sz w:val="25"/>
          <w:szCs w:val="25"/>
          <w:lang w:val="en-GB"/>
        </w:rPr>
        <w:t>)</w:t>
      </w:r>
      <w:r w:rsidRPr="122D8033" w:rsidR="385B8996">
        <w:rPr>
          <w:rFonts w:ascii="Arial" w:hAnsi="Arial" w:eastAsia="Arial" w:cs="Arial"/>
          <w:noProof w:val="0"/>
          <w:sz w:val="25"/>
          <w:szCs w:val="25"/>
          <w:lang w:val="en-GB"/>
        </w:rPr>
        <w:t>.</w:t>
      </w:r>
    </w:p>
    <w:p w:rsidR="122D8033" w:rsidP="56C5501B" w:rsidRDefault="122D8033" w14:paraId="33A82A8D" w14:textId="1EDBC176">
      <w:pPr>
        <w:pStyle w:val="Normal"/>
        <w:spacing w:line="600" w:lineRule="auto"/>
        <w:ind w:left="0" w:firstLine="720"/>
        <w:jc w:val="both"/>
        <w:rPr>
          <w:rFonts w:ascii="Arial" w:hAnsi="Arial" w:eastAsia="Arial" w:cs="Arial"/>
          <w:noProof w:val="0"/>
          <w:sz w:val="25"/>
          <w:szCs w:val="25"/>
          <w:lang w:val="en-GB"/>
        </w:rPr>
      </w:pPr>
      <w:r w:rsidRPr="56C5501B" w:rsidR="3828B278">
        <w:rPr>
          <w:rFonts w:ascii="Arial" w:hAnsi="Arial" w:eastAsia="Arial" w:cs="Arial"/>
          <w:noProof w:val="0"/>
          <w:color w:val="4471C4"/>
          <w:sz w:val="25"/>
          <w:szCs w:val="25"/>
          <w:lang w:val="en-GB"/>
        </w:rPr>
        <w:t xml:space="preserve">Economic </w:t>
      </w:r>
      <w:r w:rsidRPr="56C5501B" w:rsidR="3828B278">
        <w:rPr>
          <w:rFonts w:ascii="Arial" w:hAnsi="Arial" w:eastAsia="Arial" w:cs="Arial"/>
          <w:noProof w:val="0"/>
          <w:sz w:val="25"/>
          <w:szCs w:val="25"/>
          <w:lang w:val="en-GB"/>
        </w:rPr>
        <w:t xml:space="preserve">- </w:t>
      </w:r>
      <w:r w:rsidRPr="56C5501B" w:rsidR="6E59A2A1">
        <w:rPr>
          <w:rFonts w:ascii="Arial" w:hAnsi="Arial" w:eastAsia="Arial" w:cs="Arial"/>
          <w:noProof w:val="0"/>
          <w:sz w:val="25"/>
          <w:szCs w:val="25"/>
          <w:lang w:val="en-GB"/>
        </w:rPr>
        <w:t>Cash flow, Covid-19: declining British economic growth in 2020, global GDP falling by 4.2 percent in 2020 (OECD, 2020), reduced business due to low customer numbers with lower disposable income, high unemployment rate, global GDP expected to rise by 4.2 percent in 2021 due to vaccine (OECD, 2020), higher taxes expected once pandemic is over (OECD, 2020).</w:t>
      </w:r>
      <w:r w:rsidRPr="56C5501B" w:rsidR="48EA1AE3">
        <w:rPr>
          <w:rFonts w:ascii="Arial" w:hAnsi="Arial" w:eastAsia="Arial" w:cs="Arial"/>
          <w:noProof w:val="0"/>
          <w:sz w:val="25"/>
          <w:szCs w:val="25"/>
          <w:lang w:val="en-GB"/>
        </w:rPr>
        <w:t xml:space="preserve"> </w:t>
      </w:r>
      <w:r w:rsidRPr="56C5501B" w:rsidR="48EA1AE3">
        <w:rPr>
          <w:rFonts w:ascii="Arial" w:hAnsi="Arial" w:eastAsia="Arial" w:cs="Arial"/>
          <w:noProof w:val="0"/>
          <w:sz w:val="25"/>
          <w:szCs w:val="25"/>
          <w:lang w:val="en-GB"/>
        </w:rPr>
        <w:t xml:space="preserve">COVID-19 has had a substantial influence on all sectors of the UK economy, with some industries being particularly </w:t>
      </w:r>
      <w:r w:rsidRPr="56C5501B" w:rsidR="48EA1AE3">
        <w:rPr>
          <w:rFonts w:ascii="Arial" w:hAnsi="Arial" w:eastAsia="Arial" w:cs="Arial"/>
          <w:noProof w:val="0"/>
          <w:sz w:val="25"/>
          <w:szCs w:val="25"/>
          <w:lang w:val="en-GB"/>
        </w:rPr>
        <w:t>impacted</w:t>
      </w:r>
      <w:r w:rsidRPr="56C5501B" w:rsidR="48EA1AE3">
        <w:rPr>
          <w:rFonts w:ascii="Arial" w:hAnsi="Arial" w:eastAsia="Arial" w:cs="Arial"/>
          <w:noProof w:val="0"/>
          <w:sz w:val="25"/>
          <w:szCs w:val="25"/>
          <w:lang w:val="en-GB"/>
        </w:rPr>
        <w:t xml:space="preserve"> by the current health and economic crisis. </w:t>
      </w:r>
      <w:r w:rsidRPr="56C5501B" w:rsidR="523D212E">
        <w:rPr>
          <w:rFonts w:ascii="Arial" w:hAnsi="Arial" w:eastAsia="Arial" w:cs="Arial"/>
          <w:noProof w:val="0"/>
          <w:sz w:val="25"/>
          <w:szCs w:val="25"/>
          <w:lang w:val="en-GB"/>
        </w:rPr>
        <w:t>The tourism and hospitality businesses were devastated by the pandemic.</w:t>
      </w:r>
    </w:p>
    <w:p w:rsidR="56C5501B" w:rsidP="56C5501B" w:rsidRDefault="56C5501B" w14:paraId="40E440C1" w14:textId="1CE73F81">
      <w:pPr>
        <w:pStyle w:val="Normal"/>
        <w:spacing w:line="600" w:lineRule="auto"/>
        <w:ind w:left="0" w:firstLine="720"/>
        <w:jc w:val="both"/>
        <w:rPr>
          <w:rFonts w:ascii="Arial" w:hAnsi="Arial" w:eastAsia="Arial" w:cs="Arial"/>
          <w:noProof w:val="0"/>
          <w:sz w:val="25"/>
          <w:szCs w:val="25"/>
          <w:lang w:val="en-GB"/>
        </w:rPr>
      </w:pPr>
    </w:p>
    <w:p w:rsidR="122D8033" w:rsidP="122D8033" w:rsidRDefault="122D8033" w14:paraId="5A1B7E15" w14:textId="6317C321">
      <w:pPr>
        <w:pStyle w:val="Normal"/>
        <w:spacing w:line="600" w:lineRule="auto"/>
        <w:ind w:left="0"/>
        <w:jc w:val="both"/>
        <w:rPr>
          <w:rFonts w:ascii="Arial" w:hAnsi="Arial" w:eastAsia="Arial" w:cs="Arial"/>
          <w:noProof w:val="0"/>
          <w:sz w:val="25"/>
          <w:szCs w:val="25"/>
          <w:lang w:val="en-GB"/>
        </w:rPr>
      </w:pPr>
    </w:p>
    <w:p w:rsidR="122D8033" w:rsidP="122D8033" w:rsidRDefault="122D8033" w14:paraId="7D3F3CD7" w14:textId="2AE89E63">
      <w:pPr>
        <w:pStyle w:val="Normal"/>
        <w:spacing w:line="600" w:lineRule="auto"/>
        <w:ind w:left="0"/>
        <w:jc w:val="both"/>
        <w:rPr>
          <w:rFonts w:ascii="Arial" w:hAnsi="Arial" w:eastAsia="Arial" w:cs="Arial"/>
          <w:noProof w:val="0"/>
          <w:sz w:val="25"/>
          <w:szCs w:val="25"/>
          <w:lang w:val="en-GB"/>
        </w:rPr>
      </w:pPr>
    </w:p>
    <w:p w:rsidR="48EA1AE3" w:rsidP="122D8033" w:rsidRDefault="48EA1AE3" w14:paraId="0E1E3FAF" w14:textId="0E1500F5">
      <w:pPr>
        <w:pStyle w:val="Normal"/>
        <w:spacing w:line="600" w:lineRule="auto"/>
        <w:ind w:left="0"/>
        <w:jc w:val="both"/>
        <w:rPr>
          <w:rFonts w:ascii="Arial" w:hAnsi="Arial" w:eastAsia="Arial" w:cs="Arial"/>
          <w:noProof w:val="0"/>
          <w:sz w:val="25"/>
          <w:szCs w:val="25"/>
          <w:lang w:val="en-GB"/>
        </w:rPr>
      </w:pPr>
      <w:r w:rsidRPr="122D8033" w:rsidR="48EA1AE3">
        <w:rPr>
          <w:rFonts w:ascii="Arial" w:hAnsi="Arial" w:eastAsia="Arial" w:cs="Arial"/>
          <w:noProof w:val="0"/>
          <w:sz w:val="25"/>
          <w:szCs w:val="25"/>
          <w:lang w:val="en-GB"/>
        </w:rPr>
        <w:t>The epidemic of COVID-19 caused an unparalleled demand and supply shock in this sector of the economy. Travel bans, movement restrictions, curfews, and lost revenue drove demand on the supply side.</w:t>
      </w:r>
      <w:r w:rsidRPr="122D8033" w:rsidR="5206E6E4">
        <w:rPr>
          <w:rFonts w:ascii="Arial" w:hAnsi="Arial" w:eastAsia="Arial" w:cs="Arial"/>
          <w:noProof w:val="0"/>
          <w:sz w:val="25"/>
          <w:szCs w:val="25"/>
          <w:lang w:val="en-GB"/>
        </w:rPr>
        <w:t xml:space="preserve"> Since the pandemic began, </w:t>
      </w:r>
      <w:r w:rsidRPr="122D8033" w:rsidR="5206E6E4">
        <w:rPr>
          <w:rFonts w:ascii="Arial" w:hAnsi="Arial" w:eastAsia="Arial" w:cs="Arial"/>
          <w:noProof w:val="0"/>
          <w:sz w:val="25"/>
          <w:szCs w:val="25"/>
          <w:lang w:val="en-GB"/>
        </w:rPr>
        <w:t>numerous</w:t>
      </w:r>
      <w:r w:rsidRPr="122D8033" w:rsidR="5206E6E4">
        <w:rPr>
          <w:rFonts w:ascii="Arial" w:hAnsi="Arial" w:eastAsia="Arial" w:cs="Arial"/>
          <w:noProof w:val="0"/>
          <w:sz w:val="25"/>
          <w:szCs w:val="25"/>
          <w:lang w:val="en-GB"/>
        </w:rPr>
        <w:t xml:space="preserve"> firms in the tourism and hospitality sectors have been forced to close their doors. Food and beverage outlets, for example, were among the first to close to avoid the spread of COVID-19 and are projected to be among the last to fully reopen (</w:t>
      </w:r>
      <w:r w:rsidRPr="122D8033" w:rsidR="6C90A9BA">
        <w:rPr>
          <w:rFonts w:ascii="Arial" w:hAnsi="Arial" w:eastAsia="Arial" w:cs="Arial"/>
          <w:i w:val="1"/>
          <w:iCs w:val="1"/>
          <w:noProof w:val="0"/>
          <w:sz w:val="25"/>
          <w:szCs w:val="25"/>
          <w:lang w:val="en-GB"/>
        </w:rPr>
        <w:t>Institute, 2021</w:t>
      </w:r>
      <w:r w:rsidRPr="122D8033" w:rsidR="6C90A9BA">
        <w:rPr>
          <w:rFonts w:ascii="Arial" w:hAnsi="Arial" w:eastAsia="Arial" w:cs="Arial"/>
          <w:noProof w:val="0"/>
          <w:sz w:val="25"/>
          <w:szCs w:val="25"/>
          <w:lang w:val="en-GB"/>
        </w:rPr>
        <w:t>).</w:t>
      </w:r>
    </w:p>
    <w:p w:rsidR="0420EB88" w:rsidP="122D8033" w:rsidRDefault="0420EB88" w14:paraId="551215DE" w14:textId="49991896">
      <w:pPr>
        <w:pStyle w:val="Normal"/>
        <w:spacing w:line="600" w:lineRule="auto"/>
        <w:ind w:left="0" w:firstLine="72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0420EB88">
        <w:rPr>
          <w:rFonts w:ascii="Arial" w:hAnsi="Arial" w:eastAsia="Arial" w:cs="Arial"/>
          <w:noProof w:val="0"/>
          <w:color w:val="4471C4"/>
          <w:sz w:val="25"/>
          <w:szCs w:val="25"/>
          <w:lang w:val="en-GB"/>
        </w:rPr>
        <w:t>Social</w:t>
      </w:r>
      <w:r w:rsidRPr="122D8033" w:rsidR="0420EB88">
        <w:rPr>
          <w:rFonts w:ascii="Arial" w:hAnsi="Arial" w:eastAsia="Arial" w:cs="Arial"/>
          <w:noProof w:val="0"/>
          <w:sz w:val="25"/>
          <w:szCs w:val="25"/>
          <w:lang w:val="en-GB"/>
        </w:rPr>
        <w:t xml:space="preserve"> - </w:t>
      </w:r>
      <w:r w:rsidRPr="122D8033" w:rsidR="3F61299E">
        <w:rPr>
          <w:rFonts w:ascii="Arial" w:hAnsi="Arial" w:eastAsia="Arial" w:cs="Arial"/>
          <w:noProof w:val="0"/>
          <w:sz w:val="25"/>
          <w:szCs w:val="25"/>
          <w:lang w:val="en-GB"/>
        </w:rPr>
        <w:t>Swansea: University city with a young, international, and culturally varied population drawn by social media marketing; nearby populace attracted by events such as the Swansea Air Show. Rugby, football, and other sporting events in the top tier will entice clubs to book their entire stay in the Swansea area</w:t>
      </w:r>
      <w:r w:rsidRPr="122D8033" w:rsidR="207A5E20">
        <w:rPr>
          <w:rFonts w:ascii="Raleway" w:hAnsi="Raleway" w:eastAsia="Raleway" w:cs="Raleway"/>
          <w:b w:val="0"/>
          <w:bCs w:val="0"/>
          <w:i w:val="0"/>
          <w:iCs w:val="0"/>
          <w:caps w:val="0"/>
          <w:smallCaps w:val="0"/>
          <w:noProof w:val="0"/>
          <w:color w:val="666666"/>
          <w:sz w:val="24"/>
          <w:szCs w:val="24"/>
          <w:lang w:val="en-GB"/>
        </w:rPr>
        <w:t>.</w:t>
      </w:r>
      <w:r w:rsidRPr="122D8033" w:rsidR="75B0EFAB">
        <w:rPr>
          <w:rFonts w:ascii="Raleway" w:hAnsi="Raleway" w:eastAsia="Raleway" w:cs="Raleway"/>
          <w:b w:val="0"/>
          <w:bCs w:val="0"/>
          <w:i w:val="0"/>
          <w:iCs w:val="0"/>
          <w:caps w:val="0"/>
          <w:smallCaps w:val="0"/>
          <w:noProof w:val="0"/>
          <w:color w:val="666666"/>
          <w:sz w:val="24"/>
          <w:szCs w:val="24"/>
          <w:lang w:val="en-GB"/>
        </w:rPr>
        <w:t xml:space="preserve"> </w:t>
      </w:r>
      <w:r w:rsidRPr="122D8033" w:rsidR="75B0EFAB">
        <w:rPr>
          <w:rFonts w:ascii="Arial" w:hAnsi="Arial" w:eastAsia="Arial" w:cs="Arial"/>
          <w:b w:val="0"/>
          <w:bCs w:val="0"/>
          <w:i w:val="0"/>
          <w:iCs w:val="0"/>
          <w:caps w:val="0"/>
          <w:smallCaps w:val="0"/>
          <w:noProof w:val="0"/>
          <w:color w:val="000000" w:themeColor="text1" w:themeTint="FF" w:themeShade="FF"/>
          <w:sz w:val="25"/>
          <w:szCs w:val="25"/>
          <w:lang w:val="en-GB"/>
        </w:rPr>
        <w:t xml:space="preserve">Tower hotel &amp; spa has </w:t>
      </w:r>
      <w:r w:rsidRPr="122D8033" w:rsidR="75B0EFAB">
        <w:rPr>
          <w:rFonts w:ascii="Arial" w:hAnsi="Arial" w:eastAsia="Arial" w:cs="Arial"/>
          <w:b w:val="0"/>
          <w:bCs w:val="0"/>
          <w:i w:val="0"/>
          <w:iCs w:val="0"/>
          <w:caps w:val="0"/>
          <w:smallCaps w:val="0"/>
          <w:noProof w:val="0"/>
          <w:color w:val="000000" w:themeColor="text1" w:themeTint="FF" w:themeShade="FF"/>
          <w:sz w:val="25"/>
          <w:szCs w:val="25"/>
          <w:lang w:val="en-GB"/>
        </w:rPr>
        <w:t>benefited</w:t>
      </w:r>
      <w:r w:rsidRPr="122D8033" w:rsidR="75B0EFAB">
        <w:rPr>
          <w:rFonts w:ascii="Arial" w:hAnsi="Arial" w:eastAsia="Arial" w:cs="Arial"/>
          <w:b w:val="0"/>
          <w:bCs w:val="0"/>
          <w:i w:val="0"/>
          <w:iCs w:val="0"/>
          <w:caps w:val="0"/>
          <w:smallCaps w:val="0"/>
          <w:noProof w:val="0"/>
          <w:color w:val="000000" w:themeColor="text1" w:themeTint="FF" w:themeShade="FF"/>
          <w:sz w:val="25"/>
          <w:szCs w:val="25"/>
          <w:lang w:val="en-GB"/>
        </w:rPr>
        <w:t xml:space="preserve"> from shifting socio-cultural needs, which has resulted in significant diversification and new prospects in the health spa industry, such as health and fitness weekends and sports treatment (</w:t>
      </w:r>
      <w:r w:rsidRPr="122D8033" w:rsidR="42A71CA3">
        <w:rPr>
          <w:rFonts w:ascii="Arial" w:hAnsi="Arial" w:eastAsia="Arial" w:cs="Arial"/>
          <w:b w:val="0"/>
          <w:bCs w:val="0"/>
          <w:i w:val="0"/>
          <w:iCs w:val="0"/>
          <w:caps w:val="0"/>
          <w:smallCaps w:val="0"/>
          <w:noProof w:val="0"/>
          <w:color w:val="000000" w:themeColor="text1" w:themeTint="FF" w:themeShade="FF"/>
          <w:sz w:val="25"/>
          <w:szCs w:val="25"/>
          <w:lang w:val="en-GB"/>
        </w:rPr>
        <w:t>S</w:t>
      </w:r>
      <w:r w:rsidRPr="122D8033" w:rsidR="5CEE13A6">
        <w:rPr>
          <w:rFonts w:ascii="Arial" w:hAnsi="Arial" w:eastAsia="Arial" w:cs="Arial"/>
          <w:b w:val="0"/>
          <w:bCs w:val="0"/>
          <w:i w:val="1"/>
          <w:iCs w:val="1"/>
          <w:caps w:val="0"/>
          <w:smallCaps w:val="0"/>
          <w:noProof w:val="0"/>
          <w:color w:val="000000" w:themeColor="text1" w:themeTint="FF" w:themeShade="FF"/>
          <w:sz w:val="25"/>
          <w:szCs w:val="25"/>
          <w:lang w:val="en-GB"/>
        </w:rPr>
        <w:t>auce, 2021</w:t>
      </w:r>
      <w:r w:rsidRPr="122D8033" w:rsidR="5CEE13A6">
        <w:rPr>
          <w:rFonts w:ascii="Arial" w:hAnsi="Arial" w:eastAsia="Arial" w:cs="Arial"/>
          <w:b w:val="0"/>
          <w:bCs w:val="0"/>
          <w:i w:val="0"/>
          <w:iCs w:val="0"/>
          <w:caps w:val="0"/>
          <w:smallCaps w:val="0"/>
          <w:noProof w:val="0"/>
          <w:color w:val="000000" w:themeColor="text1" w:themeTint="FF" w:themeShade="FF"/>
          <w:sz w:val="25"/>
          <w:szCs w:val="25"/>
          <w:lang w:val="en-GB"/>
        </w:rPr>
        <w:t>).</w:t>
      </w:r>
    </w:p>
    <w:p w:rsidR="122D8033" w:rsidP="122D8033" w:rsidRDefault="122D8033" w14:paraId="46FEC55A" w14:textId="78E788C9">
      <w:pPr>
        <w:pStyle w:val="Normal"/>
        <w:spacing w:line="600" w:lineRule="auto"/>
        <w:ind w:left="0" w:firstLine="720"/>
        <w:jc w:val="both"/>
        <w:rPr>
          <w:rFonts w:ascii="Arial" w:hAnsi="Arial" w:eastAsia="Arial" w:cs="Arial"/>
          <w:b w:val="0"/>
          <w:bCs w:val="0"/>
          <w:i w:val="0"/>
          <w:iCs w:val="0"/>
          <w:caps w:val="0"/>
          <w:smallCaps w:val="0"/>
          <w:noProof w:val="0"/>
          <w:color w:val="4471C4"/>
          <w:sz w:val="25"/>
          <w:szCs w:val="25"/>
          <w:lang w:val="en-GB"/>
        </w:rPr>
      </w:pPr>
    </w:p>
    <w:p w:rsidR="122D8033" w:rsidP="122D8033" w:rsidRDefault="122D8033" w14:paraId="34D433FB" w14:textId="4500F224">
      <w:pPr>
        <w:pStyle w:val="Normal"/>
        <w:spacing w:line="600" w:lineRule="auto"/>
        <w:ind w:left="0" w:firstLine="720"/>
        <w:jc w:val="both"/>
        <w:rPr>
          <w:rFonts w:ascii="Arial" w:hAnsi="Arial" w:eastAsia="Arial" w:cs="Arial"/>
          <w:b w:val="0"/>
          <w:bCs w:val="0"/>
          <w:i w:val="0"/>
          <w:iCs w:val="0"/>
          <w:caps w:val="0"/>
          <w:smallCaps w:val="0"/>
          <w:noProof w:val="0"/>
          <w:color w:val="4471C4"/>
          <w:sz w:val="25"/>
          <w:szCs w:val="25"/>
          <w:lang w:val="en-GB"/>
        </w:rPr>
      </w:pPr>
    </w:p>
    <w:p w:rsidR="122D8033" w:rsidP="122D8033" w:rsidRDefault="122D8033" w14:paraId="4345AA98" w14:textId="48DF060E">
      <w:pPr>
        <w:pStyle w:val="Normal"/>
        <w:spacing w:line="600" w:lineRule="auto"/>
        <w:ind w:left="0" w:firstLine="720"/>
        <w:jc w:val="both"/>
        <w:rPr>
          <w:rFonts w:ascii="Arial" w:hAnsi="Arial" w:eastAsia="Arial" w:cs="Arial"/>
          <w:b w:val="0"/>
          <w:bCs w:val="0"/>
          <w:i w:val="0"/>
          <w:iCs w:val="0"/>
          <w:caps w:val="0"/>
          <w:smallCaps w:val="0"/>
          <w:noProof w:val="0"/>
          <w:color w:val="4471C4"/>
          <w:sz w:val="25"/>
          <w:szCs w:val="25"/>
          <w:lang w:val="en-GB"/>
        </w:rPr>
      </w:pPr>
    </w:p>
    <w:p w:rsidR="122D8033" w:rsidP="122D8033" w:rsidRDefault="122D8033" w14:paraId="30B50145" w14:textId="79B476A3">
      <w:pPr>
        <w:pStyle w:val="Normal"/>
        <w:spacing w:line="600" w:lineRule="auto"/>
        <w:ind w:left="0" w:firstLine="720"/>
        <w:jc w:val="both"/>
        <w:rPr>
          <w:rFonts w:ascii="Arial" w:hAnsi="Arial" w:eastAsia="Arial" w:cs="Arial"/>
          <w:b w:val="0"/>
          <w:bCs w:val="0"/>
          <w:i w:val="0"/>
          <w:iCs w:val="0"/>
          <w:caps w:val="0"/>
          <w:smallCaps w:val="0"/>
          <w:noProof w:val="0"/>
          <w:color w:val="4471C4"/>
          <w:sz w:val="25"/>
          <w:szCs w:val="25"/>
          <w:lang w:val="en-GB"/>
        </w:rPr>
      </w:pPr>
    </w:p>
    <w:p w:rsidR="0A139372" w:rsidP="122D8033" w:rsidRDefault="0A139372" w14:paraId="27FC0E72" w14:textId="20E6293E">
      <w:pPr>
        <w:pStyle w:val="Normal"/>
        <w:spacing w:line="600" w:lineRule="auto"/>
        <w:ind w:left="0" w:firstLine="72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0A139372">
        <w:rPr>
          <w:rFonts w:ascii="Arial" w:hAnsi="Arial" w:eastAsia="Arial" w:cs="Arial"/>
          <w:b w:val="0"/>
          <w:bCs w:val="0"/>
          <w:i w:val="0"/>
          <w:iCs w:val="0"/>
          <w:caps w:val="0"/>
          <w:smallCaps w:val="0"/>
          <w:noProof w:val="0"/>
          <w:color w:val="4471C4"/>
          <w:sz w:val="25"/>
          <w:szCs w:val="25"/>
          <w:lang w:val="en-GB"/>
        </w:rPr>
        <w:t>Technological</w:t>
      </w:r>
      <w:r w:rsidRPr="122D8033" w:rsidR="0A139372">
        <w:rPr>
          <w:rFonts w:ascii="Arial" w:hAnsi="Arial" w:eastAsia="Arial" w:cs="Arial"/>
          <w:b w:val="0"/>
          <w:bCs w:val="0"/>
          <w:i w:val="0"/>
          <w:iCs w:val="0"/>
          <w:caps w:val="0"/>
          <w:smallCaps w:val="0"/>
          <w:noProof w:val="0"/>
          <w:color w:val="000000" w:themeColor="text1" w:themeTint="FF" w:themeShade="FF"/>
          <w:sz w:val="25"/>
          <w:szCs w:val="25"/>
          <w:lang w:val="en-GB"/>
        </w:rPr>
        <w:t xml:space="preserve"> - </w:t>
      </w:r>
      <w:r w:rsidRPr="122D8033" w:rsidR="47B0AAFE">
        <w:rPr>
          <w:rFonts w:ascii="Arial" w:hAnsi="Arial" w:eastAsia="Arial" w:cs="Arial"/>
          <w:b w:val="0"/>
          <w:bCs w:val="0"/>
          <w:i w:val="0"/>
          <w:iCs w:val="0"/>
          <w:caps w:val="0"/>
          <w:smallCaps w:val="0"/>
          <w:noProof w:val="0"/>
          <w:color w:val="000000" w:themeColor="text1" w:themeTint="FF" w:themeShade="FF"/>
          <w:sz w:val="25"/>
          <w:szCs w:val="25"/>
          <w:lang w:val="en-GB"/>
        </w:rPr>
        <w:t>Instead of an expensive and unsustainable office environment, Microsoft Teams employee meetings are held. Technology continues to play a larger role in streamlining procedures in the hospitality industry. To achieve a competitive edge, hospitality organisations are employing increasingly technology-focused techniques, such as smartphone hotel check-in applications and easy-to-use guest browser apps (</w:t>
      </w:r>
      <w:r w:rsidRPr="122D8033" w:rsidR="2F4BC1F6">
        <w:rPr>
          <w:rFonts w:ascii="Arial" w:hAnsi="Arial" w:eastAsia="Arial" w:cs="Arial"/>
          <w:b w:val="0"/>
          <w:bCs w:val="0"/>
          <w:i w:val="1"/>
          <w:iCs w:val="1"/>
          <w:caps w:val="0"/>
          <w:smallCaps w:val="0"/>
          <w:noProof w:val="0"/>
          <w:color w:val="000000" w:themeColor="text1" w:themeTint="FF" w:themeShade="FF"/>
          <w:sz w:val="25"/>
          <w:szCs w:val="25"/>
          <w:lang w:val="en-GB"/>
        </w:rPr>
        <w:t>Esmond, 2021</w:t>
      </w:r>
      <w:r w:rsidRPr="122D8033" w:rsidR="2F4BC1F6">
        <w:rPr>
          <w:rFonts w:ascii="Arial" w:hAnsi="Arial" w:eastAsia="Arial" w:cs="Arial"/>
          <w:b w:val="0"/>
          <w:bCs w:val="0"/>
          <w:i w:val="0"/>
          <w:iCs w:val="0"/>
          <w:caps w:val="0"/>
          <w:smallCaps w:val="0"/>
          <w:noProof w:val="0"/>
          <w:color w:val="000000" w:themeColor="text1" w:themeTint="FF" w:themeShade="FF"/>
          <w:sz w:val="25"/>
          <w:szCs w:val="25"/>
          <w:lang w:val="en-GB"/>
        </w:rPr>
        <w:t>).</w:t>
      </w:r>
    </w:p>
    <w:p w:rsidR="6BE31A0E" w:rsidP="122D8033" w:rsidRDefault="6BE31A0E" w14:paraId="1F84006C" w14:textId="0195435E">
      <w:pPr>
        <w:pStyle w:val="Normal"/>
        <w:spacing w:line="600" w:lineRule="auto"/>
        <w:ind w:firstLine="72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6BE31A0E">
        <w:rPr>
          <w:rFonts w:ascii="Arial" w:hAnsi="Arial" w:eastAsia="Arial" w:cs="Arial"/>
          <w:b w:val="0"/>
          <w:bCs w:val="0"/>
          <w:i w:val="0"/>
          <w:iCs w:val="0"/>
          <w:caps w:val="0"/>
          <w:smallCaps w:val="0"/>
          <w:noProof w:val="0"/>
          <w:color w:val="4471C4"/>
          <w:sz w:val="25"/>
          <w:szCs w:val="25"/>
          <w:lang w:val="en-GB"/>
        </w:rPr>
        <w:t>Legal</w:t>
      </w:r>
      <w:r w:rsidRPr="122D8033" w:rsidR="6BE31A0E">
        <w:rPr>
          <w:rFonts w:ascii="Arial" w:hAnsi="Arial" w:eastAsia="Arial" w:cs="Arial"/>
          <w:b w:val="0"/>
          <w:bCs w:val="0"/>
          <w:i w:val="0"/>
          <w:iCs w:val="0"/>
          <w:caps w:val="0"/>
          <w:smallCaps w:val="0"/>
          <w:noProof w:val="0"/>
          <w:color w:val="000000" w:themeColor="text1" w:themeTint="FF" w:themeShade="FF"/>
          <w:sz w:val="25"/>
          <w:szCs w:val="25"/>
          <w:lang w:val="en-GB"/>
        </w:rPr>
        <w:t xml:space="preserve"> - </w:t>
      </w:r>
      <w:r w:rsidRPr="122D8033" w:rsidR="4C008CB3">
        <w:rPr>
          <w:rFonts w:ascii="Arial" w:hAnsi="Arial" w:eastAsia="Arial" w:cs="Arial"/>
          <w:b w:val="0"/>
          <w:bCs w:val="0"/>
          <w:i w:val="0"/>
          <w:iCs w:val="0"/>
          <w:caps w:val="0"/>
          <w:smallCaps w:val="0"/>
          <w:noProof w:val="0"/>
          <w:color w:val="000000" w:themeColor="text1" w:themeTint="FF" w:themeShade="FF"/>
          <w:sz w:val="25"/>
          <w:szCs w:val="25"/>
          <w:lang w:val="en-GB"/>
        </w:rPr>
        <w:t>Cyber-crime and data privacy, consolidation, millennials' increasing need for the newest technology and customization, financing, complex supply chains, health and safety, and compliance are all legal issues in the hotel and leisure industry (</w:t>
      </w:r>
      <w:r w:rsidRPr="122D8033" w:rsidR="1940529D">
        <w:rPr>
          <w:rFonts w:ascii="Arial" w:hAnsi="Arial" w:eastAsia="Arial" w:cs="Arial"/>
          <w:b w:val="0"/>
          <w:bCs w:val="0"/>
          <w:i w:val="1"/>
          <w:iCs w:val="1"/>
          <w:caps w:val="0"/>
          <w:smallCaps w:val="0"/>
          <w:noProof w:val="0"/>
          <w:color w:val="000000" w:themeColor="text1" w:themeTint="FF" w:themeShade="FF"/>
          <w:sz w:val="25"/>
          <w:szCs w:val="25"/>
          <w:lang w:val="en-GB"/>
        </w:rPr>
        <w:t>Sutherland, 2021</w:t>
      </w:r>
      <w:r w:rsidRPr="122D8033" w:rsidR="1940529D">
        <w:rPr>
          <w:rFonts w:ascii="Arial" w:hAnsi="Arial" w:eastAsia="Arial" w:cs="Arial"/>
          <w:b w:val="0"/>
          <w:bCs w:val="0"/>
          <w:i w:val="0"/>
          <w:iCs w:val="0"/>
          <w:caps w:val="0"/>
          <w:smallCaps w:val="0"/>
          <w:noProof w:val="0"/>
          <w:color w:val="000000" w:themeColor="text1" w:themeTint="FF" w:themeShade="FF"/>
          <w:sz w:val="25"/>
          <w:szCs w:val="25"/>
          <w:lang w:val="en-GB"/>
        </w:rPr>
        <w:t>).</w:t>
      </w:r>
    </w:p>
    <w:p w:rsidR="70772D1A" w:rsidP="122D8033" w:rsidRDefault="70772D1A" w14:paraId="2A4A30BD" w14:textId="00B14D55">
      <w:pPr>
        <w:pStyle w:val="Normal"/>
        <w:spacing w:line="600" w:lineRule="auto"/>
        <w:ind w:left="0" w:firstLine="72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70772D1A">
        <w:rPr>
          <w:rFonts w:ascii="Arial" w:hAnsi="Arial" w:eastAsia="Arial" w:cs="Arial"/>
          <w:b w:val="0"/>
          <w:bCs w:val="0"/>
          <w:i w:val="0"/>
          <w:iCs w:val="0"/>
          <w:caps w:val="0"/>
          <w:smallCaps w:val="0"/>
          <w:noProof w:val="0"/>
          <w:color w:val="4472C4" w:themeColor="accent1" w:themeTint="FF" w:themeShade="FF"/>
          <w:sz w:val="25"/>
          <w:szCs w:val="25"/>
          <w:lang w:val="en-GB"/>
        </w:rPr>
        <w:t>E</w:t>
      </w:r>
      <w:r w:rsidRPr="122D8033" w:rsidR="6A108559">
        <w:rPr>
          <w:rFonts w:ascii="Arial" w:hAnsi="Arial" w:eastAsia="Arial" w:cs="Arial"/>
          <w:b w:val="0"/>
          <w:bCs w:val="0"/>
          <w:i w:val="0"/>
          <w:iCs w:val="0"/>
          <w:caps w:val="0"/>
          <w:smallCaps w:val="0"/>
          <w:noProof w:val="0"/>
          <w:color w:val="4472C4" w:themeColor="accent1" w:themeTint="FF" w:themeShade="FF"/>
          <w:sz w:val="25"/>
          <w:szCs w:val="25"/>
          <w:lang w:val="en-GB"/>
        </w:rPr>
        <w:t>nvironmental</w:t>
      </w:r>
      <w:r w:rsidRPr="122D8033" w:rsidR="3173457F">
        <w:rPr>
          <w:rFonts w:ascii="Arial" w:hAnsi="Arial" w:eastAsia="Arial" w:cs="Arial"/>
          <w:b w:val="0"/>
          <w:bCs w:val="0"/>
          <w:i w:val="0"/>
          <w:iCs w:val="0"/>
          <w:caps w:val="0"/>
          <w:smallCaps w:val="0"/>
          <w:noProof w:val="0"/>
          <w:color w:val="000000" w:themeColor="text1" w:themeTint="FF" w:themeShade="FF"/>
          <w:sz w:val="25"/>
          <w:szCs w:val="25"/>
          <w:lang w:val="en-GB"/>
        </w:rPr>
        <w:t xml:space="preserve"> – Creating a sustainable way through conserving power and energy, </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Solar energy is pollution-free and does not emit greenhouse gases after installation. Dependence on foreign oil and fossil fuels is reduced. Even clou</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dy days</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provide</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 xml:space="preserve"> some power from renewable clean power available all year</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 xml:space="preserve"> round. </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Despite paying electricity cost</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s, there</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 xml:space="preserve"> is a return on investment (</w:t>
      </w:r>
      <w:r w:rsidRPr="122D8033" w:rsidR="2777AA48">
        <w:rPr>
          <w:rFonts w:ascii="Arial" w:hAnsi="Arial" w:eastAsia="Arial" w:cs="Arial"/>
          <w:b w:val="0"/>
          <w:bCs w:val="0"/>
          <w:i w:val="1"/>
          <w:iCs w:val="1"/>
          <w:caps w:val="0"/>
          <w:smallCaps w:val="0"/>
          <w:noProof w:val="0"/>
          <w:color w:val="000000" w:themeColor="text1" w:themeTint="FF" w:themeShade="FF"/>
          <w:sz w:val="25"/>
          <w:szCs w:val="25"/>
          <w:lang w:val="en-GB"/>
        </w:rPr>
        <w:t>Sepco, 2021</w:t>
      </w:r>
      <w:r w:rsidRPr="122D8033" w:rsidR="2777AA48">
        <w:rPr>
          <w:rFonts w:ascii="Arial" w:hAnsi="Arial" w:eastAsia="Arial" w:cs="Arial"/>
          <w:b w:val="0"/>
          <w:bCs w:val="0"/>
          <w:i w:val="0"/>
          <w:iCs w:val="0"/>
          <w:caps w:val="0"/>
          <w:smallCaps w:val="0"/>
          <w:noProof w:val="0"/>
          <w:color w:val="000000" w:themeColor="text1" w:themeTint="FF" w:themeShade="FF"/>
          <w:sz w:val="25"/>
          <w:szCs w:val="25"/>
          <w:lang w:val="en-GB"/>
        </w:rPr>
        <w:t>)</w:t>
      </w:r>
      <w:r w:rsidRPr="122D8033" w:rsidR="3C373D5C">
        <w:rPr>
          <w:rFonts w:ascii="Arial" w:hAnsi="Arial" w:eastAsia="Arial" w:cs="Arial"/>
          <w:b w:val="0"/>
          <w:bCs w:val="0"/>
          <w:i w:val="0"/>
          <w:iCs w:val="0"/>
          <w:caps w:val="0"/>
          <w:smallCaps w:val="0"/>
          <w:noProof w:val="0"/>
          <w:color w:val="000000" w:themeColor="text1" w:themeTint="FF" w:themeShade="FF"/>
          <w:sz w:val="25"/>
          <w:szCs w:val="25"/>
          <w:lang w:val="en-GB"/>
        </w:rPr>
        <w:t>.</w:t>
      </w:r>
    </w:p>
    <w:p w:rsidR="122D8033" w:rsidP="122D8033" w:rsidRDefault="122D8033" w14:paraId="03FA253F" w14:textId="375DC1D6">
      <w:pPr>
        <w:pStyle w:val="Normal"/>
        <w:spacing w:line="60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22D8033" w:rsidP="122D8033" w:rsidRDefault="122D8033" w14:paraId="728B6AEF" w14:textId="0174AE97">
      <w:pPr>
        <w:pStyle w:val="Normal"/>
        <w:spacing w:line="60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122D8033" w:rsidP="122D8033" w:rsidRDefault="122D8033" w14:paraId="72977BC9" w14:textId="7E3FDDD1">
      <w:pPr>
        <w:pStyle w:val="Normal"/>
        <w:spacing w:line="60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p>
    <w:p w:rsidR="4D8A9A2D" w:rsidP="3DA3D873" w:rsidRDefault="4D8A9A2D" w14:paraId="2230DE04" w14:textId="1ECC77DA">
      <w:pPr>
        <w:pStyle w:val="Normal"/>
        <w:spacing w:line="600" w:lineRule="auto"/>
        <w:ind w:left="0"/>
        <w:jc w:val="both"/>
        <w:rPr>
          <w:rFonts w:ascii="Arial" w:hAnsi="Arial" w:eastAsia="Arial" w:cs="Arial"/>
          <w:b w:val="1"/>
          <w:bCs w:val="1"/>
          <w:i w:val="0"/>
          <w:iCs w:val="0"/>
          <w:caps w:val="0"/>
          <w:smallCaps w:val="0"/>
          <w:noProof w:val="0"/>
          <w:color w:val="000000" w:themeColor="text1" w:themeTint="FF" w:themeShade="FF"/>
          <w:sz w:val="25"/>
          <w:szCs w:val="25"/>
          <w:lang w:val="en-GB"/>
        </w:rPr>
      </w:pPr>
      <w:r w:rsidRPr="3DA3D873" w:rsidR="4D8A9A2D">
        <w:rPr>
          <w:rFonts w:ascii="Arial" w:hAnsi="Arial" w:eastAsia="Arial" w:cs="Arial"/>
          <w:b w:val="1"/>
          <w:bCs w:val="1"/>
          <w:i w:val="0"/>
          <w:iCs w:val="0"/>
          <w:caps w:val="0"/>
          <w:smallCaps w:val="0"/>
          <w:noProof w:val="0"/>
          <w:color w:val="000000" w:themeColor="text1" w:themeTint="FF" w:themeShade="FF"/>
          <w:sz w:val="25"/>
          <w:szCs w:val="25"/>
          <w:lang w:val="en-GB"/>
        </w:rPr>
        <w:t>SWOT Analysis</w:t>
      </w:r>
    </w:p>
    <w:p w:rsidR="3DA3D873" w:rsidP="122D8033" w:rsidRDefault="3DA3D873" w14:paraId="529CC39B" w14:textId="20B0E7FB">
      <w:pPr>
        <w:pStyle w:val="Normal"/>
        <w:spacing w:line="600" w:lineRule="auto"/>
        <w:ind w:left="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2B724FB1">
        <w:rPr>
          <w:rFonts w:ascii="Arial" w:hAnsi="Arial" w:eastAsia="Arial" w:cs="Arial"/>
          <w:b w:val="0"/>
          <w:bCs w:val="0"/>
          <w:i w:val="0"/>
          <w:iCs w:val="0"/>
          <w:caps w:val="0"/>
          <w:smallCaps w:val="0"/>
          <w:noProof w:val="0"/>
          <w:color w:val="000000" w:themeColor="text1" w:themeTint="FF" w:themeShade="FF"/>
          <w:sz w:val="25"/>
          <w:szCs w:val="25"/>
          <w:lang w:val="en-GB"/>
        </w:rPr>
        <w:t xml:space="preserve">A SWOT analysis is a list of a company's advantages, disadvantages, opportunities, and threats. The fundamental goal of a SWOT analysis is to </w:t>
      </w:r>
      <w:r w:rsidRPr="122D8033" w:rsidR="2B724FB1">
        <w:rPr>
          <w:rFonts w:ascii="Arial" w:hAnsi="Arial" w:eastAsia="Arial" w:cs="Arial"/>
          <w:b w:val="0"/>
          <w:bCs w:val="0"/>
          <w:i w:val="0"/>
          <w:iCs w:val="0"/>
          <w:caps w:val="0"/>
          <w:smallCaps w:val="0"/>
          <w:noProof w:val="0"/>
          <w:color w:val="000000" w:themeColor="text1" w:themeTint="FF" w:themeShade="FF"/>
          <w:sz w:val="25"/>
          <w:szCs w:val="25"/>
          <w:lang w:val="en-GB"/>
        </w:rPr>
        <w:t>assist</w:t>
      </w:r>
      <w:r w:rsidRPr="122D8033" w:rsidR="2B724FB1">
        <w:rPr>
          <w:rFonts w:ascii="Arial" w:hAnsi="Arial" w:eastAsia="Arial" w:cs="Arial"/>
          <w:b w:val="0"/>
          <w:bCs w:val="0"/>
          <w:i w:val="0"/>
          <w:iCs w:val="0"/>
          <w:caps w:val="0"/>
          <w:smallCaps w:val="0"/>
          <w:noProof w:val="0"/>
          <w:color w:val="000000" w:themeColor="text1" w:themeTint="FF" w:themeShade="FF"/>
          <w:sz w:val="25"/>
          <w:szCs w:val="25"/>
          <w:lang w:val="en-GB"/>
        </w:rPr>
        <w:t xml:space="preserve"> firms in developing a complete understanding of all the aspects that go into making a business decision. Performing a SWOT analysis before committing to any type of firm activity, whether </w:t>
      </w:r>
      <w:r w:rsidRPr="122D8033" w:rsidR="2B724FB1">
        <w:rPr>
          <w:rFonts w:ascii="Arial" w:hAnsi="Arial" w:eastAsia="Arial" w:cs="Arial"/>
          <w:b w:val="0"/>
          <w:bCs w:val="0"/>
          <w:i w:val="0"/>
          <w:iCs w:val="0"/>
          <w:caps w:val="0"/>
          <w:smallCaps w:val="0"/>
          <w:noProof w:val="0"/>
          <w:color w:val="000000" w:themeColor="text1" w:themeTint="FF" w:themeShade="FF"/>
          <w:sz w:val="25"/>
          <w:szCs w:val="25"/>
          <w:lang w:val="en-GB"/>
        </w:rPr>
        <w:t>it is</w:t>
      </w:r>
      <w:r w:rsidRPr="122D8033" w:rsidR="2B724FB1">
        <w:rPr>
          <w:rFonts w:ascii="Arial" w:hAnsi="Arial" w:eastAsia="Arial" w:cs="Arial"/>
          <w:b w:val="0"/>
          <w:bCs w:val="0"/>
          <w:i w:val="0"/>
          <w:iCs w:val="0"/>
          <w:caps w:val="0"/>
          <w:smallCaps w:val="0"/>
          <w:noProof w:val="0"/>
          <w:color w:val="000000" w:themeColor="text1" w:themeTint="FF" w:themeShade="FF"/>
          <w:sz w:val="25"/>
          <w:szCs w:val="25"/>
          <w:lang w:val="en-GB"/>
        </w:rPr>
        <w:t xml:space="preserve"> new projects, internal policy changes, pivoting possibilities, or changing a plan in the middle of its execution. SWOT analysis is used to generate suggestions and strategies, with the goal of exploiting possibilities to overcoming threats and weaknesses (</w:t>
      </w:r>
      <w:r w:rsidRPr="122D8033" w:rsidR="2B724FB1">
        <w:rPr>
          <w:rFonts w:ascii="Arial" w:hAnsi="Arial" w:eastAsia="Arial" w:cs="Arial"/>
          <w:b w:val="0"/>
          <w:bCs w:val="0"/>
          <w:i w:val="1"/>
          <w:iCs w:val="1"/>
          <w:caps w:val="0"/>
          <w:smallCaps w:val="0"/>
          <w:noProof w:val="0"/>
          <w:color w:val="000000" w:themeColor="text1" w:themeTint="FF" w:themeShade="FF"/>
          <w:sz w:val="25"/>
          <w:szCs w:val="25"/>
          <w:lang w:val="en-GB"/>
        </w:rPr>
        <w:t>Schooley, 2017</w:t>
      </w:r>
      <w:r w:rsidRPr="122D8033" w:rsidR="2B724FB1">
        <w:rPr>
          <w:rFonts w:ascii="Arial" w:hAnsi="Arial" w:eastAsia="Arial" w:cs="Arial"/>
          <w:b w:val="0"/>
          <w:bCs w:val="0"/>
          <w:i w:val="0"/>
          <w:iCs w:val="0"/>
          <w:caps w:val="0"/>
          <w:smallCaps w:val="0"/>
          <w:noProof w:val="0"/>
          <w:color w:val="000000" w:themeColor="text1" w:themeTint="FF" w:themeShade="FF"/>
          <w:sz w:val="25"/>
          <w:szCs w:val="25"/>
          <w:lang w:val="en-GB"/>
        </w:rPr>
        <w:t>).</w:t>
      </w:r>
    </w:p>
    <w:p w:rsidR="3DA3D873" w:rsidP="122D8033" w:rsidRDefault="3DA3D873" w14:paraId="49CCA2CF" w14:textId="55B0ADE5">
      <w:pPr>
        <w:pStyle w:val="Normal"/>
        <w:spacing w:line="600" w:lineRule="auto"/>
        <w:ind w:left="0" w:firstLine="0"/>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05E7084E">
        <w:rPr>
          <w:rFonts w:ascii="Arial" w:hAnsi="Arial" w:eastAsia="Arial" w:cs="Arial"/>
          <w:b w:val="0"/>
          <w:bCs w:val="0"/>
          <w:i w:val="0"/>
          <w:iCs w:val="0"/>
          <w:caps w:val="0"/>
          <w:smallCaps w:val="0"/>
          <w:noProof w:val="0"/>
          <w:color w:val="000000" w:themeColor="text1" w:themeTint="FF" w:themeShade="FF"/>
          <w:sz w:val="25"/>
          <w:szCs w:val="25"/>
          <w:lang w:val="en-GB"/>
        </w:rPr>
        <w:t xml:space="preserve">A SWOT analysis is a strategic tool that project teams can use to evaluate the strengths and weaknesses of their projects, as well as any opportunities and threats they may face. Consider it a method of preparing project management contingency plan that accounts for </w:t>
      </w:r>
      <w:r w:rsidRPr="122D8033" w:rsidR="6432DF65">
        <w:rPr>
          <w:rFonts w:ascii="Arial" w:hAnsi="Arial" w:eastAsia="Arial" w:cs="Arial"/>
          <w:b w:val="0"/>
          <w:bCs w:val="0"/>
          <w:i w:val="0"/>
          <w:iCs w:val="0"/>
          <w:caps w:val="0"/>
          <w:smallCaps w:val="0"/>
          <w:noProof w:val="0"/>
          <w:color w:val="000000" w:themeColor="text1" w:themeTint="FF" w:themeShade="FF"/>
          <w:sz w:val="25"/>
          <w:szCs w:val="25"/>
          <w:lang w:val="en-GB"/>
        </w:rPr>
        <w:t>potential problems</w:t>
      </w:r>
      <w:r w:rsidRPr="122D8033" w:rsidR="05E7084E">
        <w:rPr>
          <w:rFonts w:ascii="Arial" w:hAnsi="Arial" w:eastAsia="Arial" w:cs="Arial"/>
          <w:b w:val="0"/>
          <w:bCs w:val="0"/>
          <w:i w:val="0"/>
          <w:iCs w:val="0"/>
          <w:caps w:val="0"/>
          <w:smallCaps w:val="0"/>
          <w:noProof w:val="0"/>
          <w:color w:val="000000" w:themeColor="text1" w:themeTint="FF" w:themeShade="FF"/>
          <w:sz w:val="25"/>
          <w:szCs w:val="25"/>
          <w:lang w:val="en-GB"/>
        </w:rPr>
        <w:t xml:space="preserve"> and opportunities that may arise </w:t>
      </w:r>
      <w:r w:rsidRPr="122D8033" w:rsidR="05E7084E">
        <w:rPr>
          <w:rFonts w:ascii="Arial" w:hAnsi="Arial" w:eastAsia="Arial" w:cs="Arial"/>
          <w:b w:val="0"/>
          <w:bCs w:val="0"/>
          <w:i w:val="0"/>
          <w:iCs w:val="0"/>
          <w:caps w:val="0"/>
          <w:smallCaps w:val="0"/>
          <w:noProof w:val="0"/>
          <w:color w:val="000000" w:themeColor="text1" w:themeTint="FF" w:themeShade="FF"/>
          <w:sz w:val="25"/>
          <w:szCs w:val="25"/>
          <w:lang w:val="en-GB"/>
        </w:rPr>
        <w:t>during the course of</w:t>
      </w:r>
      <w:r w:rsidRPr="122D8033" w:rsidR="05E7084E">
        <w:rPr>
          <w:rFonts w:ascii="Arial" w:hAnsi="Arial" w:eastAsia="Arial" w:cs="Arial"/>
          <w:b w:val="0"/>
          <w:bCs w:val="0"/>
          <w:i w:val="0"/>
          <w:iCs w:val="0"/>
          <w:caps w:val="0"/>
          <w:smallCaps w:val="0"/>
          <w:noProof w:val="0"/>
          <w:color w:val="000000" w:themeColor="text1" w:themeTint="FF" w:themeShade="FF"/>
          <w:sz w:val="25"/>
          <w:szCs w:val="25"/>
          <w:lang w:val="en-GB"/>
        </w:rPr>
        <w:t xml:space="preserve"> your project. Incorporating SWOT analysis into project management can </w:t>
      </w:r>
      <w:r w:rsidRPr="122D8033" w:rsidR="05E7084E">
        <w:rPr>
          <w:rFonts w:ascii="Arial" w:hAnsi="Arial" w:eastAsia="Arial" w:cs="Arial"/>
          <w:b w:val="0"/>
          <w:bCs w:val="0"/>
          <w:i w:val="0"/>
          <w:iCs w:val="0"/>
          <w:caps w:val="0"/>
          <w:smallCaps w:val="0"/>
          <w:noProof w:val="0"/>
          <w:color w:val="000000" w:themeColor="text1" w:themeTint="FF" w:themeShade="FF"/>
          <w:sz w:val="25"/>
          <w:szCs w:val="25"/>
          <w:lang w:val="en-GB"/>
        </w:rPr>
        <w:t>assist</w:t>
      </w:r>
      <w:r w:rsidRPr="122D8033" w:rsidR="05E7084E">
        <w:rPr>
          <w:rFonts w:ascii="Arial" w:hAnsi="Arial" w:eastAsia="Arial" w:cs="Arial"/>
          <w:b w:val="0"/>
          <w:bCs w:val="0"/>
          <w:i w:val="0"/>
          <w:iCs w:val="0"/>
          <w:caps w:val="0"/>
          <w:smallCaps w:val="0"/>
          <w:noProof w:val="0"/>
          <w:color w:val="000000" w:themeColor="text1" w:themeTint="FF" w:themeShade="FF"/>
          <w:sz w:val="25"/>
          <w:szCs w:val="25"/>
          <w:lang w:val="en-GB"/>
        </w:rPr>
        <w:t xml:space="preserve"> you in improving project planning, lowering project risk, and increasing the likelihood of overall project success</w:t>
      </w:r>
      <w:r w:rsidRPr="122D8033" w:rsidR="33615B5A">
        <w:rPr>
          <w:rFonts w:ascii="Arial" w:hAnsi="Arial" w:eastAsia="Arial" w:cs="Arial"/>
          <w:b w:val="0"/>
          <w:bCs w:val="0"/>
          <w:i w:val="0"/>
          <w:iCs w:val="0"/>
          <w:caps w:val="0"/>
          <w:smallCaps w:val="0"/>
          <w:noProof w:val="0"/>
          <w:color w:val="000000" w:themeColor="text1" w:themeTint="FF" w:themeShade="FF"/>
          <w:sz w:val="25"/>
          <w:szCs w:val="25"/>
          <w:lang w:val="en-GB"/>
        </w:rPr>
        <w:t xml:space="preserve"> (</w:t>
      </w:r>
      <w:r w:rsidRPr="122D8033" w:rsidR="33615B5A">
        <w:rPr>
          <w:rFonts w:ascii="Arial" w:hAnsi="Arial" w:eastAsia="Arial" w:cs="Arial"/>
          <w:b w:val="0"/>
          <w:bCs w:val="0"/>
          <w:i w:val="1"/>
          <w:iCs w:val="1"/>
          <w:caps w:val="0"/>
          <w:smallCaps w:val="0"/>
          <w:noProof w:val="0"/>
          <w:color w:val="000000" w:themeColor="text1" w:themeTint="FF" w:themeShade="FF"/>
          <w:sz w:val="25"/>
          <w:szCs w:val="25"/>
          <w:lang w:val="en-GB"/>
        </w:rPr>
        <w:t>Everitt, 2020</w:t>
      </w:r>
      <w:r w:rsidRPr="122D8033" w:rsidR="33615B5A">
        <w:rPr>
          <w:rFonts w:ascii="Arial" w:hAnsi="Arial" w:eastAsia="Arial" w:cs="Arial"/>
          <w:b w:val="0"/>
          <w:bCs w:val="0"/>
          <w:i w:val="0"/>
          <w:iCs w:val="0"/>
          <w:caps w:val="0"/>
          <w:smallCaps w:val="0"/>
          <w:noProof w:val="0"/>
          <w:color w:val="000000" w:themeColor="text1" w:themeTint="FF" w:themeShade="FF"/>
          <w:sz w:val="25"/>
          <w:szCs w:val="25"/>
          <w:lang w:val="en-GB"/>
        </w:rPr>
        <w:t>)</w:t>
      </w:r>
      <w:r w:rsidRPr="122D8033" w:rsidR="05E7084E">
        <w:rPr>
          <w:rFonts w:ascii="Arial" w:hAnsi="Arial" w:eastAsia="Arial" w:cs="Arial"/>
          <w:b w:val="0"/>
          <w:bCs w:val="0"/>
          <w:i w:val="0"/>
          <w:iCs w:val="0"/>
          <w:caps w:val="0"/>
          <w:smallCaps w:val="0"/>
          <w:noProof w:val="0"/>
          <w:color w:val="000000" w:themeColor="text1" w:themeTint="FF" w:themeShade="FF"/>
          <w:sz w:val="25"/>
          <w:szCs w:val="25"/>
          <w:lang w:val="en-GB"/>
        </w:rPr>
        <w:t>.</w:t>
      </w:r>
    </w:p>
    <w:p w:rsidR="122D8033" w:rsidP="122D8033" w:rsidRDefault="122D8033" w14:paraId="4D058B51" w14:textId="6A5ACB6B">
      <w:pPr>
        <w:pStyle w:val="Normal"/>
        <w:spacing w:line="600" w:lineRule="auto"/>
        <w:ind w:left="0" w:firstLine="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22D8033" w:rsidP="122D8033" w:rsidRDefault="122D8033" w14:paraId="5CF0780F" w14:textId="35977F0C">
      <w:pPr>
        <w:pStyle w:val="Normal"/>
        <w:spacing w:line="600" w:lineRule="auto"/>
        <w:ind w:left="0" w:firstLine="0"/>
        <w:jc w:val="both"/>
        <w:rPr>
          <w:rFonts w:ascii="Arial" w:hAnsi="Arial" w:eastAsia="Arial" w:cs="Arial"/>
          <w:b w:val="0"/>
          <w:bCs w:val="0"/>
          <w:i w:val="0"/>
          <w:iCs w:val="0"/>
          <w:caps w:val="0"/>
          <w:smallCaps w:val="0"/>
          <w:noProof w:val="0"/>
          <w:color w:val="000000" w:themeColor="text1" w:themeTint="FF" w:themeShade="FF"/>
          <w:sz w:val="25"/>
          <w:szCs w:val="25"/>
          <w:lang w:val="en-GB"/>
        </w:rPr>
      </w:pPr>
    </w:p>
    <w:p w:rsidR="122D8033" w:rsidP="122D8033" w:rsidRDefault="122D8033" w14:paraId="1FC797CF" w14:textId="6D39623B">
      <w:pPr>
        <w:pStyle w:val="Normal"/>
        <w:spacing w:line="600" w:lineRule="auto"/>
        <w:ind w:left="0" w:firstLine="0"/>
        <w:jc w:val="both"/>
        <w:rPr>
          <w:rFonts w:ascii="Arial" w:hAnsi="Arial" w:eastAsia="Arial" w:cs="Arial"/>
          <w:b w:val="0"/>
          <w:bCs w:val="0"/>
          <w:i w:val="0"/>
          <w:iCs w:val="0"/>
          <w:caps w:val="0"/>
          <w:smallCaps w:val="0"/>
          <w:noProof w:val="0"/>
          <w:color w:val="000000" w:themeColor="text1" w:themeTint="FF" w:themeShade="FF"/>
          <w:sz w:val="25"/>
          <w:szCs w:val="25"/>
          <w:lang w:val="en-GB"/>
        </w:rPr>
      </w:pPr>
    </w:p>
    <w:tbl>
      <w:tblPr>
        <w:tblStyle w:val="TableGrid"/>
        <w:tblW w:w="0" w:type="auto"/>
        <w:tblLayout w:type="fixed"/>
        <w:tblLook w:val="06A0" w:firstRow="1" w:lastRow="0" w:firstColumn="1" w:lastColumn="0" w:noHBand="1" w:noVBand="1"/>
      </w:tblPr>
      <w:tblGrid>
        <w:gridCol w:w="2520"/>
        <w:gridCol w:w="2340"/>
        <w:gridCol w:w="2370"/>
        <w:gridCol w:w="1890"/>
      </w:tblGrid>
      <w:tr w:rsidR="3DA3D873" w:rsidTr="122D8033" w14:paraId="79347895">
        <w:trPr>
          <w:trHeight w:val="360"/>
        </w:trPr>
        <w:tc>
          <w:tcPr>
            <w:tcW w:w="2520" w:type="dxa"/>
            <w:tcMar/>
          </w:tcPr>
          <w:p w:rsidR="0AD869D2" w:rsidP="3DA3D873" w:rsidRDefault="0AD869D2" w14:paraId="752916DF" w14:textId="2211DF4E">
            <w:pPr>
              <w:pStyle w:val="Normal"/>
              <w:rPr>
                <w:rFonts w:ascii="Arial" w:hAnsi="Arial" w:eastAsia="Arial" w:cs="Arial"/>
                <w:b w:val="1"/>
                <w:bCs w:val="1"/>
                <w:i w:val="0"/>
                <w:iCs w:val="0"/>
                <w:caps w:val="0"/>
                <w:smallCaps w:val="0"/>
                <w:noProof w:val="0"/>
                <w:color w:val="000000" w:themeColor="text1" w:themeTint="FF" w:themeShade="FF"/>
                <w:sz w:val="25"/>
                <w:szCs w:val="25"/>
                <w:lang w:val="en-GB"/>
              </w:rPr>
            </w:pPr>
            <w:r w:rsidRPr="3DA3D873" w:rsidR="0AD869D2">
              <w:rPr>
                <w:rFonts w:ascii="Arial" w:hAnsi="Arial" w:eastAsia="Arial" w:cs="Arial"/>
                <w:b w:val="1"/>
                <w:bCs w:val="1"/>
                <w:i w:val="0"/>
                <w:iCs w:val="0"/>
                <w:caps w:val="0"/>
                <w:smallCaps w:val="0"/>
                <w:noProof w:val="0"/>
                <w:color w:val="000000" w:themeColor="text1" w:themeTint="FF" w:themeShade="FF"/>
                <w:sz w:val="25"/>
                <w:szCs w:val="25"/>
                <w:lang w:val="en-GB"/>
              </w:rPr>
              <w:t>Strength</w:t>
            </w:r>
          </w:p>
        </w:tc>
        <w:tc>
          <w:tcPr>
            <w:tcW w:w="2340" w:type="dxa"/>
            <w:tcMar/>
          </w:tcPr>
          <w:p w:rsidR="544FD611" w:rsidP="3DA3D873" w:rsidRDefault="544FD611" w14:paraId="6AC598E1" w14:textId="66774161">
            <w:pPr>
              <w:pStyle w:val="Normal"/>
              <w:rPr>
                <w:rFonts w:ascii="Arial" w:hAnsi="Arial" w:eastAsia="Arial" w:cs="Arial"/>
                <w:b w:val="1"/>
                <w:bCs w:val="1"/>
                <w:i w:val="0"/>
                <w:iCs w:val="0"/>
                <w:caps w:val="0"/>
                <w:smallCaps w:val="0"/>
                <w:noProof w:val="0"/>
                <w:color w:val="000000" w:themeColor="text1" w:themeTint="FF" w:themeShade="FF"/>
                <w:sz w:val="25"/>
                <w:szCs w:val="25"/>
                <w:lang w:val="en-GB"/>
              </w:rPr>
            </w:pPr>
            <w:r w:rsidRPr="3DA3D873" w:rsidR="544FD611">
              <w:rPr>
                <w:rFonts w:ascii="Arial" w:hAnsi="Arial" w:eastAsia="Arial" w:cs="Arial"/>
                <w:b w:val="1"/>
                <w:bCs w:val="1"/>
                <w:i w:val="0"/>
                <w:iCs w:val="0"/>
                <w:caps w:val="0"/>
                <w:smallCaps w:val="0"/>
                <w:noProof w:val="0"/>
                <w:color w:val="000000" w:themeColor="text1" w:themeTint="FF" w:themeShade="FF"/>
                <w:sz w:val="25"/>
                <w:szCs w:val="25"/>
                <w:lang w:val="en-GB"/>
              </w:rPr>
              <w:t>Weaknesses</w:t>
            </w:r>
          </w:p>
        </w:tc>
        <w:tc>
          <w:tcPr>
            <w:tcW w:w="2370" w:type="dxa"/>
            <w:tcMar/>
          </w:tcPr>
          <w:p w:rsidR="544FD611" w:rsidP="3DA3D873" w:rsidRDefault="544FD611" w14:paraId="6AE231CB" w14:textId="6CCC6652">
            <w:pPr>
              <w:pStyle w:val="Normal"/>
              <w:rPr>
                <w:rFonts w:ascii="Arial" w:hAnsi="Arial" w:eastAsia="Arial" w:cs="Arial"/>
                <w:b w:val="1"/>
                <w:bCs w:val="1"/>
                <w:i w:val="0"/>
                <w:iCs w:val="0"/>
                <w:caps w:val="0"/>
                <w:smallCaps w:val="0"/>
                <w:noProof w:val="0"/>
                <w:color w:val="000000" w:themeColor="text1" w:themeTint="FF" w:themeShade="FF"/>
                <w:sz w:val="25"/>
                <w:szCs w:val="25"/>
                <w:lang w:val="en-GB"/>
              </w:rPr>
            </w:pPr>
            <w:r w:rsidRPr="3DA3D873" w:rsidR="544FD611">
              <w:rPr>
                <w:rFonts w:ascii="Arial" w:hAnsi="Arial" w:eastAsia="Arial" w:cs="Arial"/>
                <w:b w:val="1"/>
                <w:bCs w:val="1"/>
                <w:i w:val="0"/>
                <w:iCs w:val="0"/>
                <w:caps w:val="0"/>
                <w:smallCaps w:val="0"/>
                <w:noProof w:val="0"/>
                <w:color w:val="000000" w:themeColor="text1" w:themeTint="FF" w:themeShade="FF"/>
                <w:sz w:val="25"/>
                <w:szCs w:val="25"/>
                <w:lang w:val="en-GB"/>
              </w:rPr>
              <w:t>Opportunities</w:t>
            </w:r>
          </w:p>
        </w:tc>
        <w:tc>
          <w:tcPr>
            <w:tcW w:w="1890" w:type="dxa"/>
            <w:tcMar/>
          </w:tcPr>
          <w:p w:rsidR="544FD611" w:rsidP="3DA3D873" w:rsidRDefault="544FD611" w14:paraId="75BC0DFE" w14:textId="03A12FF3">
            <w:pPr>
              <w:pStyle w:val="Normal"/>
              <w:rPr>
                <w:rFonts w:ascii="Arial" w:hAnsi="Arial" w:eastAsia="Arial" w:cs="Arial"/>
                <w:b w:val="1"/>
                <w:bCs w:val="1"/>
                <w:i w:val="0"/>
                <w:iCs w:val="0"/>
                <w:caps w:val="0"/>
                <w:smallCaps w:val="0"/>
                <w:noProof w:val="0"/>
                <w:color w:val="000000" w:themeColor="text1" w:themeTint="FF" w:themeShade="FF"/>
                <w:sz w:val="25"/>
                <w:szCs w:val="25"/>
                <w:lang w:val="en-GB"/>
              </w:rPr>
            </w:pPr>
            <w:r w:rsidRPr="3DA3D873" w:rsidR="544FD611">
              <w:rPr>
                <w:rFonts w:ascii="Arial" w:hAnsi="Arial" w:eastAsia="Arial" w:cs="Arial"/>
                <w:b w:val="1"/>
                <w:bCs w:val="1"/>
                <w:i w:val="0"/>
                <w:iCs w:val="0"/>
                <w:caps w:val="0"/>
                <w:smallCaps w:val="0"/>
                <w:noProof w:val="0"/>
                <w:color w:val="000000" w:themeColor="text1" w:themeTint="FF" w:themeShade="FF"/>
                <w:sz w:val="25"/>
                <w:szCs w:val="25"/>
                <w:lang w:val="en-GB"/>
              </w:rPr>
              <w:t>Threats</w:t>
            </w:r>
          </w:p>
        </w:tc>
      </w:tr>
      <w:tr w:rsidR="3DA3D873" w:rsidTr="122D8033" w14:paraId="63B0E080">
        <w:tc>
          <w:tcPr>
            <w:tcW w:w="2520" w:type="dxa"/>
            <w:tcMar/>
          </w:tcPr>
          <w:p w:rsidR="488B0D8D" w:rsidP="3DA3D873" w:rsidRDefault="488B0D8D" w14:paraId="15C7F733" w14:textId="788F2688">
            <w:pPr>
              <w:pStyle w:val="ListParagraph"/>
              <w:numPr>
                <w:ilvl w:val="0"/>
                <w:numId w:val="6"/>
              </w:numPr>
              <w:rPr>
                <w:rFonts w:ascii="Arial" w:hAnsi="Arial" w:eastAsia="Arial" w:cs="Arial"/>
                <w:b w:val="1"/>
                <w:bCs w:val="1"/>
                <w:i w:val="0"/>
                <w:iCs w:val="0"/>
                <w:caps w:val="0"/>
                <w:smallCaps w:val="0"/>
                <w:noProof w:val="0"/>
                <w:color w:val="000000" w:themeColor="text1" w:themeTint="FF" w:themeShade="FF"/>
                <w:sz w:val="25"/>
                <w:szCs w:val="25"/>
                <w:lang w:val="en-GB"/>
              </w:rPr>
            </w:pPr>
            <w:r w:rsidRPr="3DA3D873" w:rsidR="488B0D8D">
              <w:rPr>
                <w:rFonts w:ascii="Arial" w:hAnsi="Arial" w:eastAsia="Arial" w:cs="Arial"/>
                <w:b w:val="0"/>
                <w:bCs w:val="0"/>
                <w:i w:val="0"/>
                <w:iCs w:val="0"/>
                <w:caps w:val="0"/>
                <w:smallCaps w:val="0"/>
                <w:noProof w:val="0"/>
                <w:color w:val="000000" w:themeColor="text1" w:themeTint="FF" w:themeShade="FF"/>
                <w:sz w:val="25"/>
                <w:szCs w:val="25"/>
                <w:lang w:val="en-GB"/>
              </w:rPr>
              <w:t>Guests easy access</w:t>
            </w:r>
          </w:p>
          <w:p w:rsidR="575DAF45" w:rsidP="3DA3D873" w:rsidRDefault="575DAF45" w14:paraId="5A8A97A4" w14:textId="35EBE312">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575DAF45">
              <w:rPr>
                <w:rFonts w:ascii="Arial" w:hAnsi="Arial" w:eastAsia="Arial" w:cs="Arial"/>
                <w:b w:val="0"/>
                <w:bCs w:val="0"/>
                <w:i w:val="0"/>
                <w:iCs w:val="0"/>
                <w:caps w:val="0"/>
                <w:smallCaps w:val="0"/>
                <w:noProof w:val="0"/>
                <w:color w:val="000000" w:themeColor="text1" w:themeTint="FF" w:themeShade="FF"/>
                <w:sz w:val="25"/>
                <w:szCs w:val="25"/>
                <w:lang w:val="en-GB"/>
              </w:rPr>
              <w:t>Guests'</w:t>
            </w:r>
            <w:r w:rsidRPr="3DA3D873" w:rsidR="575DAF45">
              <w:rPr>
                <w:rFonts w:ascii="Arial" w:hAnsi="Arial" w:eastAsia="Arial" w:cs="Arial"/>
                <w:b w:val="0"/>
                <w:bCs w:val="0"/>
                <w:i w:val="0"/>
                <w:iCs w:val="0"/>
                <w:caps w:val="0"/>
                <w:smallCaps w:val="0"/>
                <w:noProof w:val="0"/>
                <w:color w:val="000000" w:themeColor="text1" w:themeTint="FF" w:themeShade="FF"/>
                <w:sz w:val="25"/>
                <w:szCs w:val="25"/>
                <w:lang w:val="en-GB"/>
              </w:rPr>
              <w:t xml:space="preserve"> satisfaction</w:t>
            </w:r>
          </w:p>
          <w:p w:rsidR="4ED531BD" w:rsidP="3DA3D873" w:rsidRDefault="4ED531BD" w14:paraId="1CFEAB99" w14:textId="78BE2D4F">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4ED531BD">
              <w:rPr>
                <w:rFonts w:ascii="Arial" w:hAnsi="Arial" w:eastAsia="Arial" w:cs="Arial"/>
                <w:b w:val="0"/>
                <w:bCs w:val="0"/>
                <w:i w:val="0"/>
                <w:iCs w:val="0"/>
                <w:caps w:val="0"/>
                <w:smallCaps w:val="0"/>
                <w:noProof w:val="0"/>
                <w:color w:val="000000" w:themeColor="text1" w:themeTint="FF" w:themeShade="FF"/>
                <w:sz w:val="25"/>
                <w:szCs w:val="25"/>
                <w:lang w:val="en-GB"/>
              </w:rPr>
              <w:t xml:space="preserve">Brand Image will be </w:t>
            </w:r>
            <w:r w:rsidRPr="3DA3D873" w:rsidR="4ED531BD">
              <w:rPr>
                <w:rFonts w:ascii="Arial" w:hAnsi="Arial" w:eastAsia="Arial" w:cs="Arial"/>
                <w:b w:val="0"/>
                <w:bCs w:val="0"/>
                <w:i w:val="0"/>
                <w:iCs w:val="0"/>
                <w:caps w:val="0"/>
                <w:smallCaps w:val="0"/>
                <w:noProof w:val="0"/>
                <w:color w:val="000000" w:themeColor="text1" w:themeTint="FF" w:themeShade="FF"/>
                <w:sz w:val="25"/>
                <w:szCs w:val="25"/>
                <w:lang w:val="en-GB"/>
              </w:rPr>
              <w:t>stronger</w:t>
            </w:r>
          </w:p>
          <w:p w:rsidR="575DAF45" w:rsidP="3DA3D873" w:rsidRDefault="575DAF45" w14:paraId="5856478E" w14:textId="7A325AB6">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575DAF45">
              <w:rPr>
                <w:rFonts w:ascii="Arial" w:hAnsi="Arial" w:eastAsia="Arial" w:cs="Arial"/>
                <w:b w:val="0"/>
                <w:bCs w:val="0"/>
                <w:i w:val="0"/>
                <w:iCs w:val="0"/>
                <w:caps w:val="0"/>
                <w:smallCaps w:val="0"/>
                <w:noProof w:val="0"/>
                <w:color w:val="000000" w:themeColor="text1" w:themeTint="FF" w:themeShade="FF"/>
                <w:sz w:val="25"/>
                <w:szCs w:val="25"/>
                <w:lang w:val="en-GB"/>
              </w:rPr>
              <w:t>Knowledge in the Market</w:t>
            </w:r>
          </w:p>
          <w:p w:rsidR="575DAF45" w:rsidP="3DA3D873" w:rsidRDefault="575DAF45" w14:paraId="75C6119E" w14:textId="7917F806">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575DAF45">
              <w:rPr>
                <w:rFonts w:ascii="Arial" w:hAnsi="Arial" w:eastAsia="Arial" w:cs="Arial"/>
                <w:b w:val="0"/>
                <w:bCs w:val="0"/>
                <w:i w:val="0"/>
                <w:iCs w:val="0"/>
                <w:caps w:val="0"/>
                <w:smallCaps w:val="0"/>
                <w:noProof w:val="0"/>
                <w:color w:val="000000" w:themeColor="text1" w:themeTint="FF" w:themeShade="FF"/>
                <w:sz w:val="25"/>
                <w:szCs w:val="25"/>
                <w:lang w:val="en-GB"/>
              </w:rPr>
              <w:t>Strategies for saving energy</w:t>
            </w:r>
          </w:p>
          <w:p w:rsidR="575DAF45" w:rsidP="3DA3D873" w:rsidRDefault="575DAF45" w14:paraId="664FF1A5" w14:textId="30526025">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575DAF45">
              <w:rPr>
                <w:rFonts w:ascii="Arial" w:hAnsi="Arial" w:eastAsia="Arial" w:cs="Arial"/>
                <w:b w:val="0"/>
                <w:bCs w:val="0"/>
                <w:i w:val="0"/>
                <w:iCs w:val="0"/>
                <w:caps w:val="0"/>
                <w:smallCaps w:val="0"/>
                <w:noProof w:val="0"/>
                <w:color w:val="000000" w:themeColor="text1" w:themeTint="FF" w:themeShade="FF"/>
                <w:sz w:val="25"/>
                <w:szCs w:val="25"/>
                <w:lang w:val="en-GB"/>
              </w:rPr>
              <w:t>Sustainable strategy</w:t>
            </w:r>
          </w:p>
          <w:p w:rsidR="2519116F" w:rsidP="3DA3D873" w:rsidRDefault="2519116F" w14:paraId="3586C256" w14:textId="27F2E40C">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5"/>
                <w:szCs w:val="25"/>
                <w:lang w:val="en-GB"/>
              </w:rPr>
            </w:pPr>
            <w:r w:rsidRPr="3DA3D873" w:rsidR="2519116F">
              <w:rPr>
                <w:rFonts w:ascii="Arial" w:hAnsi="Arial" w:eastAsia="Arial" w:cs="Arial"/>
                <w:b w:val="0"/>
                <w:bCs w:val="0"/>
                <w:i w:val="0"/>
                <w:iCs w:val="0"/>
                <w:caps w:val="0"/>
                <w:smallCaps w:val="0"/>
                <w:noProof w:val="0"/>
                <w:color w:val="000000" w:themeColor="text1" w:themeTint="FF" w:themeShade="FF"/>
                <w:sz w:val="25"/>
                <w:szCs w:val="25"/>
                <w:lang w:val="en-GB"/>
              </w:rPr>
              <w:t>A broad distribution networks</w:t>
            </w:r>
          </w:p>
        </w:tc>
        <w:tc>
          <w:tcPr>
            <w:tcW w:w="2340" w:type="dxa"/>
            <w:tcMar/>
          </w:tcPr>
          <w:p w:rsidR="13F1D917" w:rsidP="3DA3D873" w:rsidRDefault="13F1D917" w14:paraId="5CE3C6E5" w14:textId="65735B02">
            <w:pPr>
              <w:pStyle w:val="ListParagraph"/>
              <w:numPr>
                <w:ilvl w:val="0"/>
                <w:numId w:val="6"/>
              </w:numPr>
              <w:rPr>
                <w:rFonts w:ascii="Arial" w:hAnsi="Arial" w:eastAsia="Arial" w:cs="Arial"/>
                <w:b w:val="1"/>
                <w:bCs w:val="1"/>
                <w:i w:val="0"/>
                <w:iCs w:val="0"/>
                <w:caps w:val="0"/>
                <w:smallCaps w:val="0"/>
                <w:noProof w:val="0"/>
                <w:color w:val="000000" w:themeColor="text1" w:themeTint="FF" w:themeShade="FF"/>
                <w:sz w:val="25"/>
                <w:szCs w:val="25"/>
                <w:lang w:val="en-GB"/>
              </w:rPr>
            </w:pPr>
            <w:r w:rsidRPr="3DA3D873" w:rsidR="13F1D917">
              <w:rPr>
                <w:rFonts w:ascii="Arial" w:hAnsi="Arial" w:eastAsia="Arial" w:cs="Arial"/>
                <w:b w:val="0"/>
                <w:bCs w:val="0"/>
                <w:i w:val="0"/>
                <w:iCs w:val="0"/>
                <w:caps w:val="0"/>
                <w:smallCaps w:val="0"/>
                <w:noProof w:val="0"/>
                <w:color w:val="000000" w:themeColor="text1" w:themeTint="FF" w:themeShade="FF"/>
                <w:sz w:val="25"/>
                <w:szCs w:val="25"/>
                <w:lang w:val="en-GB"/>
              </w:rPr>
              <w:t>Network availability</w:t>
            </w:r>
          </w:p>
          <w:p w:rsidR="09751263" w:rsidP="3DA3D873" w:rsidRDefault="09751263" w14:paraId="2D2A97FB" w14:textId="7DDDBD79">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09751263">
              <w:rPr>
                <w:rFonts w:ascii="Arial" w:hAnsi="Arial" w:eastAsia="Arial" w:cs="Arial"/>
                <w:b w:val="0"/>
                <w:bCs w:val="0"/>
                <w:i w:val="0"/>
                <w:iCs w:val="0"/>
                <w:caps w:val="0"/>
                <w:smallCaps w:val="0"/>
                <w:noProof w:val="0"/>
                <w:color w:val="000000" w:themeColor="text1" w:themeTint="FF" w:themeShade="FF"/>
                <w:sz w:val="25"/>
                <w:szCs w:val="25"/>
                <w:lang w:val="en-GB"/>
              </w:rPr>
              <w:t xml:space="preserve">Beginning in </w:t>
            </w:r>
            <w:r w:rsidRPr="3DA3D873" w:rsidR="13F1D917">
              <w:rPr>
                <w:rFonts w:ascii="Arial" w:hAnsi="Arial" w:eastAsia="Arial" w:cs="Arial"/>
                <w:b w:val="0"/>
                <w:bCs w:val="0"/>
                <w:i w:val="0"/>
                <w:iCs w:val="0"/>
                <w:caps w:val="0"/>
                <w:smallCaps w:val="0"/>
                <w:noProof w:val="0"/>
                <w:color w:val="000000" w:themeColor="text1" w:themeTint="FF" w:themeShade="FF"/>
                <w:sz w:val="25"/>
                <w:szCs w:val="25"/>
                <w:lang w:val="en-GB"/>
              </w:rPr>
              <w:t xml:space="preserve">Covid-19 </w:t>
            </w:r>
            <w:r w:rsidRPr="3DA3D873" w:rsidR="39928ADE">
              <w:rPr>
                <w:rFonts w:ascii="Arial" w:hAnsi="Arial" w:eastAsia="Arial" w:cs="Arial"/>
                <w:b w:val="0"/>
                <w:bCs w:val="0"/>
                <w:i w:val="0"/>
                <w:iCs w:val="0"/>
                <w:caps w:val="0"/>
                <w:smallCaps w:val="0"/>
                <w:noProof w:val="0"/>
                <w:color w:val="000000" w:themeColor="text1" w:themeTint="FF" w:themeShade="FF"/>
                <w:sz w:val="25"/>
                <w:szCs w:val="25"/>
                <w:lang w:val="en-GB"/>
              </w:rPr>
              <w:t>pandemic</w:t>
            </w:r>
          </w:p>
          <w:p w:rsidR="786259E9" w:rsidP="3DA3D873" w:rsidRDefault="786259E9" w14:paraId="237FDFA4" w14:textId="19FD9A8F">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786259E9">
              <w:rPr>
                <w:rFonts w:ascii="Arial" w:hAnsi="Arial" w:eastAsia="Arial" w:cs="Arial"/>
                <w:b w:val="0"/>
                <w:bCs w:val="0"/>
                <w:i w:val="0"/>
                <w:iCs w:val="0"/>
                <w:caps w:val="0"/>
                <w:smallCaps w:val="0"/>
                <w:noProof w:val="0"/>
                <w:color w:val="000000" w:themeColor="text1" w:themeTint="FF" w:themeShade="FF"/>
                <w:sz w:val="25"/>
                <w:szCs w:val="25"/>
                <w:lang w:val="en-GB"/>
              </w:rPr>
              <w:t>High price of software provider</w:t>
            </w:r>
          </w:p>
          <w:p w:rsidR="3DA3D873" w:rsidP="3DA3D873" w:rsidRDefault="3DA3D873" w14:paraId="79F9AD73" w14:textId="6C7B4024">
            <w:pPr>
              <w:pStyle w:val="Normal"/>
              <w:ind w:left="0"/>
              <w:rPr>
                <w:rFonts w:ascii="Arial" w:hAnsi="Arial" w:eastAsia="Arial" w:cs="Arial"/>
                <w:b w:val="0"/>
                <w:bCs w:val="0"/>
                <w:i w:val="0"/>
                <w:iCs w:val="0"/>
                <w:caps w:val="0"/>
                <w:smallCaps w:val="0"/>
                <w:noProof w:val="0"/>
                <w:color w:val="000000" w:themeColor="text1" w:themeTint="FF" w:themeShade="FF"/>
                <w:sz w:val="25"/>
                <w:szCs w:val="25"/>
                <w:lang w:val="en-GB"/>
              </w:rPr>
            </w:pPr>
          </w:p>
        </w:tc>
        <w:tc>
          <w:tcPr>
            <w:tcW w:w="2370" w:type="dxa"/>
            <w:tcMar/>
          </w:tcPr>
          <w:p w:rsidR="44EB53FE" w:rsidP="3DA3D873" w:rsidRDefault="44EB53FE" w14:paraId="2AA22E7F" w14:textId="6CECBDD9">
            <w:pPr>
              <w:pStyle w:val="ListParagraph"/>
              <w:numPr>
                <w:ilvl w:val="0"/>
                <w:numId w:val="6"/>
              </w:numPr>
              <w:rPr>
                <w:rFonts w:ascii="Arial" w:hAnsi="Arial" w:eastAsia="Arial" w:cs="Arial"/>
                <w:b w:val="1"/>
                <w:bCs w:val="1"/>
                <w:i w:val="0"/>
                <w:iCs w:val="0"/>
                <w:caps w:val="0"/>
                <w:smallCaps w:val="0"/>
                <w:noProof w:val="0"/>
                <w:color w:val="000000" w:themeColor="text1" w:themeTint="FF" w:themeShade="FF"/>
                <w:sz w:val="25"/>
                <w:szCs w:val="25"/>
                <w:lang w:val="en-GB"/>
              </w:rPr>
            </w:pPr>
            <w:r w:rsidRPr="3DA3D873" w:rsidR="44EB53FE">
              <w:rPr>
                <w:rFonts w:ascii="Arial" w:hAnsi="Arial" w:eastAsia="Arial" w:cs="Arial"/>
                <w:b w:val="0"/>
                <w:bCs w:val="0"/>
                <w:i w:val="0"/>
                <w:iCs w:val="0"/>
                <w:caps w:val="0"/>
                <w:smallCaps w:val="0"/>
                <w:noProof w:val="0"/>
                <w:color w:val="000000" w:themeColor="text1" w:themeTint="FF" w:themeShade="FF"/>
                <w:sz w:val="25"/>
                <w:szCs w:val="25"/>
                <w:lang w:val="en-GB"/>
              </w:rPr>
              <w:t>Expanding network</w:t>
            </w:r>
          </w:p>
          <w:p w:rsidR="1F378E25" w:rsidP="3DA3D873" w:rsidRDefault="1F378E25" w14:paraId="76D2B012" w14:textId="03121582">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1F378E25">
              <w:rPr>
                <w:rFonts w:ascii="Arial" w:hAnsi="Arial" w:eastAsia="Arial" w:cs="Arial"/>
                <w:b w:val="0"/>
                <w:bCs w:val="0"/>
                <w:i w:val="0"/>
                <w:iCs w:val="0"/>
                <w:caps w:val="0"/>
                <w:smallCaps w:val="0"/>
                <w:noProof w:val="0"/>
                <w:color w:val="000000" w:themeColor="text1" w:themeTint="FF" w:themeShade="FF"/>
                <w:sz w:val="25"/>
                <w:szCs w:val="25"/>
                <w:lang w:val="en-GB"/>
              </w:rPr>
              <w:t>Utilizing advance technology</w:t>
            </w:r>
          </w:p>
          <w:p w:rsidR="1F378E25" w:rsidP="3DA3D873" w:rsidRDefault="1F378E25" w14:paraId="08502A92" w14:textId="21182F7D">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1F378E25">
              <w:rPr>
                <w:rFonts w:ascii="Arial" w:hAnsi="Arial" w:eastAsia="Arial" w:cs="Arial"/>
                <w:b w:val="0"/>
                <w:bCs w:val="0"/>
                <w:i w:val="0"/>
                <w:iCs w:val="0"/>
                <w:caps w:val="0"/>
                <w:smallCaps w:val="0"/>
                <w:noProof w:val="0"/>
                <w:color w:val="000000" w:themeColor="text1" w:themeTint="FF" w:themeShade="FF"/>
                <w:sz w:val="25"/>
                <w:szCs w:val="25"/>
                <w:lang w:val="en-GB"/>
              </w:rPr>
              <w:t>Helping the Environment</w:t>
            </w:r>
          </w:p>
          <w:p w:rsidR="1F378E25" w:rsidP="3DA3D873" w:rsidRDefault="1F378E25" w14:paraId="14CE29A4" w14:textId="0917D506">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1F378E25">
              <w:rPr>
                <w:rFonts w:ascii="Arial" w:hAnsi="Arial" w:eastAsia="Arial" w:cs="Arial"/>
                <w:b w:val="0"/>
                <w:bCs w:val="0"/>
                <w:i w:val="0"/>
                <w:iCs w:val="0"/>
                <w:caps w:val="0"/>
                <w:smallCaps w:val="0"/>
                <w:noProof w:val="0"/>
                <w:color w:val="000000" w:themeColor="text1" w:themeTint="FF" w:themeShade="FF"/>
                <w:sz w:val="25"/>
                <w:szCs w:val="25"/>
                <w:lang w:val="en-GB"/>
              </w:rPr>
              <w:t>Attracting new customers</w:t>
            </w:r>
          </w:p>
          <w:p w:rsidR="1F378E25" w:rsidP="3DA3D873" w:rsidRDefault="1F378E25" w14:paraId="15CE1B48" w14:textId="149FA1F8">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1F378E25">
              <w:rPr>
                <w:rFonts w:ascii="Arial" w:hAnsi="Arial" w:eastAsia="Arial" w:cs="Arial"/>
                <w:b w:val="0"/>
                <w:bCs w:val="0"/>
                <w:i w:val="0"/>
                <w:iCs w:val="0"/>
                <w:caps w:val="0"/>
                <w:smallCaps w:val="0"/>
                <w:noProof w:val="0"/>
                <w:color w:val="000000" w:themeColor="text1" w:themeTint="FF" w:themeShade="FF"/>
                <w:sz w:val="25"/>
                <w:szCs w:val="25"/>
                <w:lang w:val="en-GB"/>
              </w:rPr>
              <w:t>Cutting energy bills</w:t>
            </w:r>
          </w:p>
          <w:p w:rsidR="1F378E25" w:rsidP="3DA3D873" w:rsidRDefault="1F378E25" w14:paraId="68248E48" w14:textId="4F190569">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1F378E25">
              <w:rPr>
                <w:rFonts w:ascii="Arial" w:hAnsi="Arial" w:eastAsia="Arial" w:cs="Arial"/>
                <w:b w:val="0"/>
                <w:bCs w:val="0"/>
                <w:i w:val="0"/>
                <w:iCs w:val="0"/>
                <w:caps w:val="0"/>
                <w:smallCaps w:val="0"/>
                <w:noProof w:val="0"/>
                <w:color w:val="000000" w:themeColor="text1" w:themeTint="FF" w:themeShade="FF"/>
                <w:sz w:val="25"/>
                <w:szCs w:val="25"/>
                <w:lang w:val="en-GB"/>
              </w:rPr>
              <w:t>Innovative ideas</w:t>
            </w:r>
          </w:p>
        </w:tc>
        <w:tc>
          <w:tcPr>
            <w:tcW w:w="1890" w:type="dxa"/>
            <w:tcMar/>
          </w:tcPr>
          <w:p w:rsidR="46E511ED" w:rsidP="3DA3D873" w:rsidRDefault="46E511ED" w14:paraId="5FDAE796" w14:textId="1468DCA6">
            <w:pPr>
              <w:pStyle w:val="ListParagraph"/>
              <w:numPr>
                <w:ilvl w:val="0"/>
                <w:numId w:val="6"/>
              </w:numPr>
              <w:rPr>
                <w:rFonts w:ascii="Arial" w:hAnsi="Arial" w:eastAsia="Arial" w:cs="Arial"/>
                <w:b w:val="1"/>
                <w:bCs w:val="1"/>
                <w:i w:val="0"/>
                <w:iCs w:val="0"/>
                <w:caps w:val="0"/>
                <w:smallCaps w:val="0"/>
                <w:noProof w:val="0"/>
                <w:color w:val="000000" w:themeColor="text1" w:themeTint="FF" w:themeShade="FF"/>
                <w:sz w:val="25"/>
                <w:szCs w:val="25"/>
                <w:lang w:val="en-GB"/>
              </w:rPr>
            </w:pPr>
            <w:r w:rsidRPr="3DA3D873" w:rsidR="46E511ED">
              <w:rPr>
                <w:rFonts w:ascii="Arial" w:hAnsi="Arial" w:eastAsia="Arial" w:cs="Arial"/>
                <w:b w:val="0"/>
                <w:bCs w:val="0"/>
                <w:i w:val="0"/>
                <w:iCs w:val="0"/>
                <w:caps w:val="0"/>
                <w:smallCaps w:val="0"/>
                <w:noProof w:val="0"/>
                <w:color w:val="000000" w:themeColor="text1" w:themeTint="FF" w:themeShade="FF"/>
                <w:sz w:val="25"/>
                <w:szCs w:val="25"/>
                <w:lang w:val="en-GB"/>
              </w:rPr>
              <w:t>Covid-19</w:t>
            </w:r>
          </w:p>
          <w:p w:rsidR="46E511ED" w:rsidP="3DA3D873" w:rsidRDefault="46E511ED" w14:paraId="5F09AEED" w14:textId="0FF0699B">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46E511ED">
              <w:rPr>
                <w:rFonts w:ascii="Arial" w:hAnsi="Arial" w:eastAsia="Arial" w:cs="Arial"/>
                <w:b w:val="0"/>
                <w:bCs w:val="0"/>
                <w:i w:val="0"/>
                <w:iCs w:val="0"/>
                <w:caps w:val="0"/>
                <w:smallCaps w:val="0"/>
                <w:noProof w:val="0"/>
                <w:color w:val="000000" w:themeColor="text1" w:themeTint="FF" w:themeShade="FF"/>
                <w:sz w:val="25"/>
                <w:szCs w:val="25"/>
                <w:lang w:val="en-GB"/>
              </w:rPr>
              <w:t>Brexit</w:t>
            </w:r>
          </w:p>
          <w:p w:rsidR="46E511ED" w:rsidP="3DA3D873" w:rsidRDefault="46E511ED" w14:paraId="6AC8F0F0" w14:textId="3D04BFB7">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46E511ED">
              <w:rPr>
                <w:rFonts w:ascii="Arial" w:hAnsi="Arial" w:eastAsia="Arial" w:cs="Arial"/>
                <w:b w:val="0"/>
                <w:bCs w:val="0"/>
                <w:i w:val="0"/>
                <w:iCs w:val="0"/>
                <w:caps w:val="0"/>
                <w:smallCaps w:val="0"/>
                <w:noProof w:val="0"/>
                <w:color w:val="000000" w:themeColor="text1" w:themeTint="FF" w:themeShade="FF"/>
                <w:sz w:val="25"/>
                <w:szCs w:val="25"/>
                <w:lang w:val="en-GB"/>
              </w:rPr>
              <w:t>Future taxes</w:t>
            </w:r>
          </w:p>
          <w:p w:rsidR="46E511ED" w:rsidP="3DA3D873" w:rsidRDefault="46E511ED" w14:paraId="72B4294C" w14:textId="2E46EAE0">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46E511ED">
              <w:rPr>
                <w:rFonts w:ascii="Arial" w:hAnsi="Arial" w:eastAsia="Arial" w:cs="Arial"/>
                <w:b w:val="0"/>
                <w:bCs w:val="0"/>
                <w:i w:val="0"/>
                <w:iCs w:val="0"/>
                <w:caps w:val="0"/>
                <w:smallCaps w:val="0"/>
                <w:noProof w:val="0"/>
                <w:color w:val="000000" w:themeColor="text1" w:themeTint="FF" w:themeShade="FF"/>
                <w:sz w:val="25"/>
                <w:szCs w:val="25"/>
                <w:lang w:val="en-GB"/>
              </w:rPr>
              <w:t>Exchange rate variance</w:t>
            </w:r>
          </w:p>
          <w:p w:rsidR="6DEAFC9E" w:rsidP="3DA3D873" w:rsidRDefault="6DEAFC9E" w14:paraId="25720C6A" w14:textId="21C6C698">
            <w:pPr>
              <w:pStyle w:val="ListParagraph"/>
              <w:numPr>
                <w:ilvl w:val="0"/>
                <w:numId w:val="6"/>
              </w:numPr>
              <w:rPr>
                <w:b w:val="1"/>
                <w:bCs w:val="1"/>
                <w:i w:val="0"/>
                <w:iCs w:val="0"/>
                <w:caps w:val="0"/>
                <w:smallCaps w:val="0"/>
                <w:noProof w:val="0"/>
                <w:color w:val="000000" w:themeColor="text1" w:themeTint="FF" w:themeShade="FF"/>
                <w:sz w:val="25"/>
                <w:szCs w:val="25"/>
                <w:lang w:val="en-GB"/>
              </w:rPr>
            </w:pPr>
            <w:r w:rsidRPr="3DA3D873" w:rsidR="6DEAFC9E">
              <w:rPr>
                <w:rFonts w:ascii="Arial" w:hAnsi="Arial" w:eastAsia="Arial" w:cs="Arial"/>
                <w:b w:val="0"/>
                <w:bCs w:val="0"/>
                <w:i w:val="0"/>
                <w:iCs w:val="0"/>
                <w:caps w:val="0"/>
                <w:smallCaps w:val="0"/>
                <w:noProof w:val="0"/>
                <w:color w:val="000000" w:themeColor="text1" w:themeTint="FF" w:themeShade="FF"/>
                <w:sz w:val="25"/>
                <w:szCs w:val="25"/>
                <w:lang w:val="en-GB"/>
              </w:rPr>
              <w:t>Pricing competition</w:t>
            </w:r>
          </w:p>
        </w:tc>
      </w:tr>
    </w:tbl>
    <w:p w:rsidR="7B396288" w:rsidP="122D8033" w:rsidRDefault="7B396288" w14:paraId="064393BF" w14:textId="0603A43E">
      <w:pPr>
        <w:spacing w:line="600" w:lineRule="auto"/>
        <w:ind/>
      </w:pPr>
    </w:p>
    <w:p w:rsidR="7B396288" w:rsidP="122D8033" w:rsidRDefault="7B396288" w14:paraId="0B3D7D47" w14:textId="596922F1">
      <w:pPr>
        <w:pStyle w:val="Normal"/>
        <w:spacing w:line="600" w:lineRule="auto"/>
        <w:ind w:left="0"/>
        <w:jc w:val="both"/>
        <w:rPr>
          <w:rFonts w:ascii="Arial" w:hAnsi="Arial" w:eastAsia="Arial" w:cs="Arial"/>
          <w:b w:val="0"/>
          <w:bCs w:val="0"/>
          <w:sz w:val="25"/>
          <w:szCs w:val="25"/>
        </w:rPr>
      </w:pPr>
    </w:p>
    <w:p w:rsidR="7B396288" w:rsidP="122D8033" w:rsidRDefault="7B396288" w14:paraId="06617FF9" w14:textId="29A3B9D7">
      <w:pPr>
        <w:pStyle w:val="Normal"/>
        <w:spacing w:line="600" w:lineRule="auto"/>
        <w:ind w:left="0"/>
        <w:jc w:val="both"/>
        <w:rPr>
          <w:rFonts w:ascii="Arial" w:hAnsi="Arial" w:eastAsia="Arial" w:cs="Arial"/>
          <w:b w:val="0"/>
          <w:bCs w:val="0"/>
          <w:sz w:val="25"/>
          <w:szCs w:val="25"/>
        </w:rPr>
      </w:pPr>
      <w:r w:rsidRPr="122D8033" w:rsidR="2E1E25D3">
        <w:rPr>
          <w:rFonts w:ascii="Arial" w:hAnsi="Arial" w:eastAsia="Arial" w:cs="Arial"/>
          <w:b w:val="0"/>
          <w:bCs w:val="0"/>
          <w:sz w:val="25"/>
          <w:szCs w:val="25"/>
        </w:rPr>
        <w:t xml:space="preserve">A SWOT analysis is a method that companies use to evaluate four critical components of their business. This research can </w:t>
      </w:r>
      <w:r w:rsidRPr="122D8033" w:rsidR="2E1E25D3">
        <w:rPr>
          <w:rFonts w:ascii="Arial" w:hAnsi="Arial" w:eastAsia="Arial" w:cs="Arial"/>
          <w:b w:val="0"/>
          <w:bCs w:val="0"/>
          <w:sz w:val="25"/>
          <w:szCs w:val="25"/>
        </w:rPr>
        <w:t>assist</w:t>
      </w:r>
      <w:r w:rsidRPr="122D8033" w:rsidR="2E1E25D3">
        <w:rPr>
          <w:rFonts w:ascii="Arial" w:hAnsi="Arial" w:eastAsia="Arial" w:cs="Arial"/>
          <w:b w:val="0"/>
          <w:bCs w:val="0"/>
          <w:sz w:val="25"/>
          <w:szCs w:val="25"/>
        </w:rPr>
        <w:t xml:space="preserve"> businesses better understand their chances of success and where they should focus their efforts to improve.</w:t>
      </w:r>
      <w:r w:rsidRPr="122D8033" w:rsidR="09B261CA">
        <w:rPr>
          <w:rFonts w:ascii="Arial" w:hAnsi="Arial" w:eastAsia="Arial" w:cs="Arial"/>
          <w:b w:val="0"/>
          <w:bCs w:val="0"/>
          <w:sz w:val="25"/>
          <w:szCs w:val="25"/>
        </w:rPr>
        <w:t xml:space="preserve"> </w:t>
      </w:r>
      <w:r w:rsidRPr="122D8033" w:rsidR="0DA47EF7">
        <w:rPr>
          <w:rFonts w:ascii="Arial" w:hAnsi="Arial" w:eastAsia="Arial" w:cs="Arial"/>
          <w:b w:val="0"/>
          <w:bCs w:val="0"/>
          <w:sz w:val="25"/>
          <w:szCs w:val="25"/>
        </w:rPr>
        <w:t>SWOT analysis is a valuable tool to utilise at the beginning of, or as part of, a strategic planning exercise. Because it enables a company to find previously undefinable chances for success and reveals hazards before they become overly intrusive, the structure is regarded as a valuable decision-making tool (</w:t>
      </w:r>
      <w:r w:rsidRPr="122D8033" w:rsidR="0DA47EF7">
        <w:rPr>
          <w:rFonts w:ascii="Arial" w:hAnsi="Arial" w:eastAsia="Arial" w:cs="Arial"/>
          <w:b w:val="0"/>
          <w:bCs w:val="0"/>
          <w:i w:val="1"/>
          <w:iCs w:val="1"/>
          <w:sz w:val="25"/>
          <w:szCs w:val="25"/>
        </w:rPr>
        <w:t>Rouse, 2019).</w:t>
      </w:r>
    </w:p>
    <w:p w:rsidR="7B396288" w:rsidP="122D8033" w:rsidRDefault="7B396288" w14:paraId="220FC49A" w14:textId="261A5788">
      <w:pPr>
        <w:pStyle w:val="Normal"/>
        <w:spacing w:line="600" w:lineRule="auto"/>
        <w:ind w:left="0"/>
        <w:jc w:val="both"/>
        <w:rPr>
          <w:rFonts w:ascii="Arial" w:hAnsi="Arial" w:eastAsia="Arial" w:cs="Arial"/>
          <w:b w:val="1"/>
          <w:bCs w:val="1"/>
          <w:sz w:val="28"/>
          <w:szCs w:val="28"/>
        </w:rPr>
      </w:pPr>
    </w:p>
    <w:p w:rsidR="7B396288" w:rsidP="122D8033" w:rsidRDefault="7B396288" w14:paraId="5854E33B" w14:textId="4D50EB59">
      <w:pPr>
        <w:pStyle w:val="Normal"/>
        <w:spacing w:line="600" w:lineRule="auto"/>
        <w:ind w:left="0" w:firstLine="720"/>
        <w:jc w:val="both"/>
        <w:rPr>
          <w:rFonts w:ascii="Arial" w:hAnsi="Arial" w:eastAsia="Arial" w:cs="Arial"/>
          <w:b w:val="0"/>
          <w:bCs w:val="0"/>
          <w:color w:val="4472C4" w:themeColor="accent1" w:themeTint="FF" w:themeShade="FF"/>
          <w:sz w:val="28"/>
          <w:szCs w:val="28"/>
        </w:rPr>
      </w:pPr>
      <w:r w:rsidRPr="122D8033" w:rsidR="6EB4ED3D">
        <w:rPr>
          <w:rFonts w:ascii="Arial" w:hAnsi="Arial" w:eastAsia="Arial" w:cs="Arial"/>
          <w:b w:val="0"/>
          <w:bCs w:val="0"/>
          <w:color w:val="4472C4" w:themeColor="accent1" w:themeTint="FF" w:themeShade="FF"/>
          <w:sz w:val="28"/>
          <w:szCs w:val="28"/>
        </w:rPr>
        <w:t>Strength</w:t>
      </w:r>
      <w:r w:rsidRPr="122D8033" w:rsidR="476F2C7F">
        <w:rPr>
          <w:rFonts w:ascii="Arial" w:hAnsi="Arial" w:eastAsia="Arial" w:cs="Arial"/>
          <w:b w:val="0"/>
          <w:bCs w:val="0"/>
          <w:color w:val="4472C4" w:themeColor="accent1" w:themeTint="FF" w:themeShade="FF"/>
          <w:sz w:val="28"/>
          <w:szCs w:val="28"/>
        </w:rPr>
        <w:t xml:space="preserve"> - </w:t>
      </w:r>
      <w:r w:rsidRPr="122D8033" w:rsidR="61A82213">
        <w:rPr>
          <w:rFonts w:ascii="Arial" w:hAnsi="Arial" w:eastAsia="Arial" w:cs="Arial"/>
          <w:b w:val="0"/>
          <w:bCs w:val="0"/>
          <w:i w:val="0"/>
          <w:iCs w:val="0"/>
          <w:sz w:val="25"/>
          <w:szCs w:val="25"/>
        </w:rPr>
        <w:t>The internal components that will set the strategic project up for success will be the company's strengths. Any</w:t>
      </w:r>
      <w:r w:rsidRPr="122D8033" w:rsidR="61A82213">
        <w:rPr>
          <w:rFonts w:ascii="Arial" w:hAnsi="Arial" w:eastAsia="Arial" w:cs="Arial"/>
          <w:b w:val="0"/>
          <w:bCs w:val="0"/>
          <w:i w:val="0"/>
          <w:iCs w:val="0"/>
          <w:sz w:val="25"/>
          <w:szCs w:val="25"/>
        </w:rPr>
        <w:t xml:space="preserve"> </w:t>
      </w:r>
      <w:r w:rsidRPr="122D8033" w:rsidR="61A82213">
        <w:rPr>
          <w:rFonts w:ascii="Arial" w:hAnsi="Arial" w:eastAsia="Arial" w:cs="Arial"/>
          <w:b w:val="0"/>
          <w:bCs w:val="0"/>
          <w:i w:val="0"/>
          <w:iCs w:val="0"/>
          <w:sz w:val="25"/>
          <w:szCs w:val="25"/>
        </w:rPr>
        <w:t>componen</w:t>
      </w:r>
      <w:r w:rsidRPr="122D8033" w:rsidR="61A82213">
        <w:rPr>
          <w:rFonts w:ascii="Arial" w:hAnsi="Arial" w:eastAsia="Arial" w:cs="Arial"/>
          <w:b w:val="0"/>
          <w:bCs w:val="0"/>
          <w:i w:val="0"/>
          <w:iCs w:val="0"/>
          <w:sz w:val="25"/>
          <w:szCs w:val="25"/>
        </w:rPr>
        <w:t>t</w:t>
      </w:r>
      <w:r w:rsidRPr="122D8033" w:rsidR="61A82213">
        <w:rPr>
          <w:rFonts w:ascii="Arial" w:hAnsi="Arial" w:eastAsia="Arial" w:cs="Arial"/>
          <w:b w:val="0"/>
          <w:bCs w:val="0"/>
          <w:i w:val="0"/>
          <w:iCs w:val="0"/>
          <w:sz w:val="25"/>
          <w:szCs w:val="25"/>
        </w:rPr>
        <w:t xml:space="preserve"> of the firm project that will finally make it likely to succeed will be considered a project strength</w:t>
      </w:r>
      <w:r w:rsidRPr="122D8033" w:rsidR="23033CE2">
        <w:rPr>
          <w:rFonts w:ascii="Arial" w:hAnsi="Arial" w:eastAsia="Arial" w:cs="Arial"/>
          <w:b w:val="0"/>
          <w:bCs w:val="0"/>
          <w:i w:val="0"/>
          <w:iCs w:val="0"/>
          <w:sz w:val="25"/>
          <w:szCs w:val="25"/>
        </w:rPr>
        <w:t>.</w:t>
      </w:r>
      <w:r w:rsidRPr="122D8033" w:rsidR="0D138E7A">
        <w:rPr>
          <w:rFonts w:ascii="Arial" w:hAnsi="Arial" w:eastAsia="Arial" w:cs="Arial"/>
          <w:b w:val="0"/>
          <w:bCs w:val="0"/>
          <w:i w:val="0"/>
          <w:iCs w:val="0"/>
          <w:sz w:val="25"/>
          <w:szCs w:val="25"/>
        </w:rPr>
        <w:t xml:space="preserve"> </w:t>
      </w:r>
      <w:r w:rsidRPr="122D8033" w:rsidR="1F9E0F5B">
        <w:rPr>
          <w:rFonts w:ascii="Arial" w:hAnsi="Arial" w:eastAsia="Arial" w:cs="Arial"/>
          <w:b w:val="0"/>
          <w:bCs w:val="0"/>
          <w:i w:val="0"/>
          <w:iCs w:val="0"/>
          <w:sz w:val="25"/>
          <w:szCs w:val="25"/>
        </w:rPr>
        <w:t>Features of the company that are strengths, as well as areas of the company where you can outperform your industry competitors. Internal and positive factors that will</w:t>
      </w:r>
      <w:r w:rsidRPr="122D8033" w:rsidR="1F9E0F5B">
        <w:rPr>
          <w:rFonts w:ascii="Arial" w:hAnsi="Arial" w:eastAsia="Arial" w:cs="Arial"/>
          <w:b w:val="0"/>
          <w:bCs w:val="0"/>
          <w:i w:val="0"/>
          <w:iCs w:val="0"/>
          <w:sz w:val="25"/>
          <w:szCs w:val="25"/>
        </w:rPr>
        <w:t xml:space="preserve"> </w:t>
      </w:r>
      <w:r w:rsidRPr="122D8033" w:rsidR="1F9E0F5B">
        <w:rPr>
          <w:rFonts w:ascii="Arial" w:hAnsi="Arial" w:eastAsia="Arial" w:cs="Arial"/>
          <w:b w:val="0"/>
          <w:bCs w:val="0"/>
          <w:i w:val="0"/>
          <w:iCs w:val="0"/>
          <w:sz w:val="25"/>
          <w:szCs w:val="25"/>
        </w:rPr>
        <w:t>assis</w:t>
      </w:r>
      <w:r w:rsidRPr="122D8033" w:rsidR="1F9E0F5B">
        <w:rPr>
          <w:rFonts w:ascii="Arial" w:hAnsi="Arial" w:eastAsia="Arial" w:cs="Arial"/>
          <w:b w:val="0"/>
          <w:bCs w:val="0"/>
          <w:i w:val="0"/>
          <w:iCs w:val="0"/>
          <w:sz w:val="25"/>
          <w:szCs w:val="25"/>
        </w:rPr>
        <w:t>t</w:t>
      </w:r>
      <w:r w:rsidRPr="122D8033" w:rsidR="1F9E0F5B">
        <w:rPr>
          <w:rFonts w:ascii="Arial" w:hAnsi="Arial" w:eastAsia="Arial" w:cs="Arial"/>
          <w:b w:val="0"/>
          <w:bCs w:val="0"/>
          <w:i w:val="0"/>
          <w:iCs w:val="0"/>
          <w:sz w:val="25"/>
          <w:szCs w:val="25"/>
        </w:rPr>
        <w:t xml:space="preserve"> in taking advantage of chances in the external environment are referred to as strengths (</w:t>
      </w:r>
      <w:r w:rsidRPr="122D8033" w:rsidR="1F9E0F5B">
        <w:rPr>
          <w:rFonts w:ascii="Arial" w:hAnsi="Arial" w:eastAsia="Arial" w:cs="Arial"/>
          <w:b w:val="0"/>
          <w:bCs w:val="0"/>
          <w:i w:val="1"/>
          <w:iCs w:val="1"/>
          <w:sz w:val="25"/>
          <w:szCs w:val="25"/>
        </w:rPr>
        <w:t>Marketingtutor</w:t>
      </w:r>
      <w:r w:rsidRPr="122D8033" w:rsidR="0D72B073">
        <w:rPr>
          <w:rFonts w:ascii="Arial" w:hAnsi="Arial" w:eastAsia="Arial" w:cs="Arial"/>
          <w:b w:val="0"/>
          <w:bCs w:val="0"/>
          <w:i w:val="1"/>
          <w:iCs w:val="1"/>
          <w:sz w:val="25"/>
          <w:szCs w:val="25"/>
        </w:rPr>
        <w:t>.net, 2019</w:t>
      </w:r>
      <w:r w:rsidRPr="122D8033" w:rsidR="0D72B073">
        <w:rPr>
          <w:rFonts w:ascii="Arial" w:hAnsi="Arial" w:eastAsia="Arial" w:cs="Arial"/>
          <w:b w:val="0"/>
          <w:bCs w:val="0"/>
          <w:i w:val="0"/>
          <w:iCs w:val="0"/>
          <w:sz w:val="25"/>
          <w:szCs w:val="25"/>
        </w:rPr>
        <w:t>)</w:t>
      </w:r>
      <w:r w:rsidRPr="122D8033" w:rsidR="1F9E0F5B">
        <w:rPr>
          <w:rFonts w:ascii="Arial" w:hAnsi="Arial" w:eastAsia="Arial" w:cs="Arial"/>
          <w:b w:val="0"/>
          <w:bCs w:val="0"/>
          <w:i w:val="0"/>
          <w:iCs w:val="0"/>
          <w:sz w:val="25"/>
          <w:szCs w:val="25"/>
        </w:rPr>
        <w:t xml:space="preserve">. </w:t>
      </w:r>
    </w:p>
    <w:p w:rsidR="7B396288" w:rsidP="122D8033" w:rsidRDefault="7B396288" w14:paraId="2BB34045" w14:textId="5D630532">
      <w:pPr>
        <w:pStyle w:val="Normal"/>
        <w:spacing w:line="600" w:lineRule="auto"/>
        <w:ind w:left="0"/>
        <w:jc w:val="both"/>
        <w:rPr>
          <w:rFonts w:ascii="Arial" w:hAnsi="Arial" w:eastAsia="Arial" w:cs="Arial"/>
          <w:b w:val="0"/>
          <w:bCs w:val="0"/>
          <w:i w:val="0"/>
          <w:iCs w:val="0"/>
          <w:sz w:val="25"/>
          <w:szCs w:val="25"/>
        </w:rPr>
      </w:pPr>
      <w:r w:rsidRPr="122D8033" w:rsidR="171F125E">
        <w:rPr>
          <w:rFonts w:ascii="Arial" w:hAnsi="Arial" w:eastAsia="Arial" w:cs="Arial"/>
          <w:b w:val="0"/>
          <w:bCs w:val="0"/>
          <w:i w:val="0"/>
          <w:iCs w:val="0"/>
          <w:sz w:val="25"/>
          <w:szCs w:val="25"/>
        </w:rPr>
        <w:t>Tower hotel</w:t>
      </w:r>
      <w:r w:rsidRPr="122D8033" w:rsidR="3A7F7620">
        <w:rPr>
          <w:rFonts w:ascii="Arial" w:hAnsi="Arial" w:eastAsia="Arial" w:cs="Arial"/>
          <w:b w:val="0"/>
          <w:bCs w:val="0"/>
          <w:i w:val="0"/>
          <w:iCs w:val="0"/>
          <w:sz w:val="25"/>
          <w:szCs w:val="25"/>
        </w:rPr>
        <w:t xml:space="preserve"> and </w:t>
      </w:r>
      <w:r w:rsidRPr="122D8033" w:rsidR="4F060A52">
        <w:rPr>
          <w:rFonts w:ascii="Arial" w:hAnsi="Arial" w:eastAsia="Arial" w:cs="Arial"/>
          <w:b w:val="0"/>
          <w:bCs w:val="0"/>
          <w:i w:val="0"/>
          <w:iCs w:val="0"/>
          <w:sz w:val="25"/>
          <w:szCs w:val="25"/>
        </w:rPr>
        <w:t>spa a</w:t>
      </w:r>
      <w:r w:rsidRPr="122D8033" w:rsidR="6CDB60AB">
        <w:rPr>
          <w:rFonts w:ascii="Arial" w:hAnsi="Arial" w:eastAsia="Arial" w:cs="Arial"/>
          <w:b w:val="0"/>
          <w:bCs w:val="0"/>
          <w:i w:val="0"/>
          <w:iCs w:val="0"/>
          <w:sz w:val="25"/>
          <w:szCs w:val="25"/>
        </w:rPr>
        <w:t xml:space="preserve"> </w:t>
      </w:r>
      <w:r w:rsidRPr="122D8033" w:rsidR="109AD46B">
        <w:rPr>
          <w:rFonts w:ascii="Arial" w:hAnsi="Arial" w:eastAsia="Arial" w:cs="Arial"/>
          <w:b w:val="0"/>
          <w:bCs w:val="0"/>
          <w:i w:val="0"/>
          <w:iCs w:val="0"/>
          <w:sz w:val="25"/>
          <w:szCs w:val="25"/>
        </w:rPr>
        <w:t>three-star</w:t>
      </w:r>
      <w:r w:rsidRPr="122D8033" w:rsidR="6CDB60AB">
        <w:rPr>
          <w:rFonts w:ascii="Arial" w:hAnsi="Arial" w:eastAsia="Arial" w:cs="Arial"/>
          <w:b w:val="0"/>
          <w:bCs w:val="0"/>
          <w:i w:val="0"/>
          <w:iCs w:val="0"/>
          <w:sz w:val="25"/>
          <w:szCs w:val="25"/>
        </w:rPr>
        <w:t xml:space="preserve"> hotel </w:t>
      </w:r>
      <w:r w:rsidRPr="122D8033" w:rsidR="6CDB60AB">
        <w:rPr>
          <w:rFonts w:ascii="Arial" w:hAnsi="Arial" w:eastAsia="Arial" w:cs="Arial"/>
          <w:b w:val="0"/>
          <w:bCs w:val="0"/>
          <w:i w:val="0"/>
          <w:iCs w:val="0"/>
          <w:sz w:val="25"/>
          <w:szCs w:val="25"/>
        </w:rPr>
        <w:t>located</w:t>
      </w:r>
      <w:r w:rsidRPr="122D8033" w:rsidR="6CDB60AB">
        <w:rPr>
          <w:rFonts w:ascii="Arial" w:hAnsi="Arial" w:eastAsia="Arial" w:cs="Arial"/>
          <w:b w:val="0"/>
          <w:bCs w:val="0"/>
          <w:i w:val="0"/>
          <w:iCs w:val="0"/>
          <w:sz w:val="25"/>
          <w:szCs w:val="25"/>
        </w:rPr>
        <w:t xml:space="preserve"> at Jersey Marine taking the advantage of a perfect facilities for guests</w:t>
      </w:r>
      <w:r w:rsidRPr="122D8033" w:rsidR="64BFC890">
        <w:rPr>
          <w:rFonts w:ascii="Arial" w:hAnsi="Arial" w:eastAsia="Arial" w:cs="Arial"/>
          <w:b w:val="0"/>
          <w:bCs w:val="0"/>
          <w:i w:val="0"/>
          <w:iCs w:val="0"/>
          <w:sz w:val="25"/>
          <w:szCs w:val="25"/>
        </w:rPr>
        <w:t xml:space="preserve"> who </w:t>
      </w:r>
      <w:r w:rsidRPr="122D8033" w:rsidR="3032FC1B">
        <w:rPr>
          <w:rFonts w:ascii="Arial" w:hAnsi="Arial" w:eastAsia="Arial" w:cs="Arial"/>
          <w:b w:val="0"/>
          <w:bCs w:val="0"/>
          <w:i w:val="0"/>
          <w:iCs w:val="0"/>
          <w:sz w:val="25"/>
          <w:szCs w:val="25"/>
        </w:rPr>
        <w:t>desire</w:t>
      </w:r>
      <w:r w:rsidRPr="122D8033" w:rsidR="3032FC1B">
        <w:rPr>
          <w:rFonts w:ascii="Arial" w:hAnsi="Arial" w:eastAsia="Arial" w:cs="Arial"/>
          <w:b w:val="0"/>
          <w:bCs w:val="0"/>
          <w:i w:val="0"/>
          <w:iCs w:val="0"/>
          <w:sz w:val="25"/>
          <w:szCs w:val="25"/>
        </w:rPr>
        <w:t xml:space="preserve"> to stay in a very friendly environment hotel. A tower was built in 1886 and transformed into a magnificent suite room</w:t>
      </w:r>
      <w:r w:rsidRPr="122D8033" w:rsidR="2E587CEB">
        <w:rPr>
          <w:rFonts w:ascii="Arial" w:hAnsi="Arial" w:eastAsia="Arial" w:cs="Arial"/>
          <w:b w:val="0"/>
          <w:bCs w:val="0"/>
          <w:i w:val="0"/>
          <w:iCs w:val="0"/>
          <w:sz w:val="25"/>
          <w:szCs w:val="25"/>
        </w:rPr>
        <w:t xml:space="preserve"> for a magnificent view.</w:t>
      </w:r>
      <w:r w:rsidRPr="122D8033" w:rsidR="76D1E38B">
        <w:rPr>
          <w:rFonts w:ascii="Arial" w:hAnsi="Arial" w:eastAsia="Arial" w:cs="Arial"/>
          <w:b w:val="0"/>
          <w:bCs w:val="0"/>
          <w:i w:val="0"/>
          <w:iCs w:val="0"/>
          <w:sz w:val="25"/>
          <w:szCs w:val="25"/>
        </w:rPr>
        <w:t xml:space="preserve"> This prize renovated Victorian Tower houses three luxurious, specially designed suites and a conference space, all with near-panoramic views of the hotel grounds and adjacent Swansea Bay district. The famed Tower Suite is dual storey, with a mezzanine floor open concept bedroom (</w:t>
      </w:r>
      <w:r w:rsidRPr="122D8033" w:rsidR="2F103259">
        <w:rPr>
          <w:rFonts w:ascii="Arial" w:hAnsi="Arial" w:eastAsia="Arial" w:cs="Arial"/>
          <w:b w:val="0"/>
          <w:bCs w:val="0"/>
          <w:i w:val="1"/>
          <w:iCs w:val="1"/>
          <w:sz w:val="25"/>
          <w:szCs w:val="25"/>
        </w:rPr>
        <w:t>Tower, 2021</w:t>
      </w:r>
      <w:r w:rsidRPr="122D8033" w:rsidR="2F103259">
        <w:rPr>
          <w:rFonts w:ascii="Arial" w:hAnsi="Arial" w:eastAsia="Arial" w:cs="Arial"/>
          <w:b w:val="0"/>
          <w:bCs w:val="0"/>
          <w:i w:val="0"/>
          <w:iCs w:val="0"/>
          <w:sz w:val="25"/>
          <w:szCs w:val="25"/>
        </w:rPr>
        <w:t>).</w:t>
      </w:r>
      <w:r w:rsidRPr="122D8033" w:rsidR="595084C9">
        <w:rPr>
          <w:rFonts w:ascii="Arial" w:hAnsi="Arial" w:eastAsia="Arial" w:cs="Arial"/>
          <w:b w:val="0"/>
          <w:bCs w:val="0"/>
          <w:i w:val="0"/>
          <w:iCs w:val="0"/>
          <w:sz w:val="25"/>
          <w:szCs w:val="25"/>
        </w:rPr>
        <w:t xml:space="preserve"> </w:t>
      </w:r>
      <w:r w:rsidRPr="122D8033" w:rsidR="042927CA">
        <w:rPr>
          <w:rFonts w:ascii="Arial" w:hAnsi="Arial" w:eastAsia="Arial" w:cs="Arial"/>
          <w:b w:val="0"/>
          <w:bCs w:val="0"/>
          <w:i w:val="0"/>
          <w:iCs w:val="0"/>
          <w:sz w:val="25"/>
          <w:szCs w:val="25"/>
        </w:rPr>
        <w:t xml:space="preserve">It will feature a golf course, a swimming pool, and a bar, as well as a gym, fitness room, and an indoor pool for sports enthusiasts, and a fitness suite that will </w:t>
      </w:r>
      <w:r w:rsidRPr="122D8033" w:rsidR="042927CA">
        <w:rPr>
          <w:rFonts w:ascii="Arial" w:hAnsi="Arial" w:eastAsia="Arial" w:cs="Arial"/>
          <w:b w:val="0"/>
          <w:bCs w:val="0"/>
          <w:i w:val="0"/>
          <w:iCs w:val="0"/>
          <w:sz w:val="25"/>
          <w:szCs w:val="25"/>
        </w:rPr>
        <w:t>provide</w:t>
      </w:r>
      <w:r w:rsidRPr="122D8033" w:rsidR="042927CA">
        <w:rPr>
          <w:rFonts w:ascii="Arial" w:hAnsi="Arial" w:eastAsia="Arial" w:cs="Arial"/>
          <w:b w:val="0"/>
          <w:bCs w:val="0"/>
          <w:i w:val="0"/>
          <w:iCs w:val="0"/>
          <w:sz w:val="25"/>
          <w:szCs w:val="25"/>
        </w:rPr>
        <w:t xml:space="preserve"> a basic service to all guests who will find a new and renovated Tower hotel and spa. </w:t>
      </w:r>
    </w:p>
    <w:p w:rsidR="7B396288" w:rsidP="122D8033" w:rsidRDefault="7B396288" w14:paraId="3CAAC696" w14:textId="0A7C84C4">
      <w:pPr>
        <w:pStyle w:val="Normal"/>
        <w:spacing w:line="600" w:lineRule="auto"/>
        <w:ind w:left="0"/>
        <w:jc w:val="both"/>
        <w:rPr>
          <w:rFonts w:ascii="Arial" w:hAnsi="Arial" w:eastAsia="Arial" w:cs="Arial"/>
          <w:b w:val="0"/>
          <w:bCs w:val="0"/>
          <w:i w:val="0"/>
          <w:iCs w:val="0"/>
          <w:sz w:val="25"/>
          <w:szCs w:val="25"/>
        </w:rPr>
      </w:pPr>
    </w:p>
    <w:p w:rsidR="7B396288" w:rsidP="122D8033" w:rsidRDefault="7B396288" w14:paraId="08CF5DFB" w14:textId="19F06E1F">
      <w:pPr>
        <w:pStyle w:val="Normal"/>
        <w:spacing w:line="600" w:lineRule="auto"/>
        <w:ind w:left="0"/>
        <w:jc w:val="both"/>
        <w:rPr>
          <w:rFonts w:ascii="Arial" w:hAnsi="Arial" w:eastAsia="Arial" w:cs="Arial"/>
          <w:b w:val="1"/>
          <w:bCs w:val="1"/>
          <w:i w:val="0"/>
          <w:iCs w:val="0"/>
          <w:sz w:val="25"/>
          <w:szCs w:val="25"/>
        </w:rPr>
      </w:pPr>
      <w:r w:rsidRPr="122D8033" w:rsidR="36113827">
        <w:rPr>
          <w:rFonts w:ascii="Arial" w:hAnsi="Arial" w:eastAsia="Arial" w:cs="Arial"/>
          <w:b w:val="0"/>
          <w:bCs w:val="0"/>
          <w:i w:val="0"/>
          <w:iCs w:val="0"/>
          <w:sz w:val="25"/>
          <w:szCs w:val="25"/>
        </w:rPr>
        <w:t xml:space="preserve">Recent technological advancements have made it easier for guests to access the hotel and have increased the number of reservations for events and lodging. A revolutionary solar panel that will conserve electricity while also </w:t>
      </w:r>
      <w:r w:rsidRPr="122D8033" w:rsidR="36113827">
        <w:rPr>
          <w:rFonts w:ascii="Arial" w:hAnsi="Arial" w:eastAsia="Arial" w:cs="Arial"/>
          <w:b w:val="0"/>
          <w:bCs w:val="0"/>
          <w:i w:val="0"/>
          <w:iCs w:val="0"/>
          <w:sz w:val="25"/>
          <w:szCs w:val="25"/>
        </w:rPr>
        <w:t>benefiting</w:t>
      </w:r>
      <w:r w:rsidRPr="122D8033" w:rsidR="36113827">
        <w:rPr>
          <w:rFonts w:ascii="Arial" w:hAnsi="Arial" w:eastAsia="Arial" w:cs="Arial"/>
          <w:b w:val="0"/>
          <w:bCs w:val="0"/>
          <w:i w:val="0"/>
          <w:iCs w:val="0"/>
          <w:sz w:val="25"/>
          <w:szCs w:val="25"/>
        </w:rPr>
        <w:t xml:space="preserve"> the environment in a long-term manner. </w:t>
      </w:r>
    </w:p>
    <w:p w:rsidR="7B396288" w:rsidP="122D8033" w:rsidRDefault="7B396288" w14:paraId="5D7F7079" w14:textId="54491CBE">
      <w:pPr>
        <w:pStyle w:val="Normal"/>
        <w:spacing w:line="600" w:lineRule="auto"/>
        <w:ind w:left="0" w:firstLine="720"/>
        <w:jc w:val="both"/>
        <w:rPr>
          <w:rFonts w:ascii="Arial" w:hAnsi="Arial" w:eastAsia="Arial" w:cs="Arial"/>
          <w:b w:val="0"/>
          <w:bCs w:val="0"/>
          <w:i w:val="0"/>
          <w:iCs w:val="0"/>
          <w:color w:val="4472C4" w:themeColor="accent1" w:themeTint="FF" w:themeShade="FF"/>
          <w:sz w:val="25"/>
          <w:szCs w:val="25"/>
        </w:rPr>
      </w:pPr>
      <w:r w:rsidRPr="122D8033" w:rsidR="3D5AF999">
        <w:rPr>
          <w:rFonts w:ascii="Arial" w:hAnsi="Arial" w:eastAsia="Arial" w:cs="Arial"/>
          <w:b w:val="0"/>
          <w:bCs w:val="0"/>
          <w:i w:val="0"/>
          <w:iCs w:val="0"/>
          <w:color w:val="4472C4" w:themeColor="accent1" w:themeTint="FF" w:themeShade="FF"/>
          <w:sz w:val="25"/>
          <w:szCs w:val="25"/>
        </w:rPr>
        <w:t>Weaknesses</w:t>
      </w:r>
      <w:r w:rsidRPr="122D8033" w:rsidR="215533DE">
        <w:rPr>
          <w:rFonts w:ascii="Arial" w:hAnsi="Arial" w:eastAsia="Arial" w:cs="Arial"/>
          <w:b w:val="0"/>
          <w:bCs w:val="0"/>
          <w:i w:val="0"/>
          <w:iCs w:val="0"/>
          <w:color w:val="4472C4" w:themeColor="accent1" w:themeTint="FF" w:themeShade="FF"/>
          <w:sz w:val="25"/>
          <w:szCs w:val="25"/>
        </w:rPr>
        <w:t xml:space="preserve"> - </w:t>
      </w:r>
      <w:r w:rsidRPr="122D8033" w:rsidR="58219EEC">
        <w:rPr>
          <w:rFonts w:ascii="Arial" w:hAnsi="Arial" w:eastAsia="Arial" w:cs="Arial"/>
          <w:b w:val="0"/>
          <w:bCs w:val="0"/>
          <w:i w:val="0"/>
          <w:iCs w:val="0"/>
          <w:caps w:val="0"/>
          <w:smallCaps w:val="0"/>
          <w:noProof w:val="0"/>
          <w:color w:val="252D3A"/>
          <w:sz w:val="25"/>
          <w:szCs w:val="25"/>
          <w:lang w:val="en-GB"/>
        </w:rPr>
        <w:t xml:space="preserve">Internal weaknesses will make it impossible for the Tower hotel and spa to succeed. For example, if the project team had not worked together before and </w:t>
      </w:r>
      <w:r w:rsidRPr="122D8033" w:rsidR="58219EEC">
        <w:rPr>
          <w:rFonts w:ascii="Arial" w:hAnsi="Arial" w:eastAsia="Arial" w:cs="Arial"/>
          <w:b w:val="0"/>
          <w:bCs w:val="0"/>
          <w:i w:val="0"/>
          <w:iCs w:val="0"/>
          <w:caps w:val="0"/>
          <w:smallCaps w:val="0"/>
          <w:noProof w:val="0"/>
          <w:color w:val="252D3A"/>
          <w:sz w:val="25"/>
          <w:szCs w:val="25"/>
          <w:lang w:val="en-GB"/>
        </w:rPr>
        <w:t>numerous</w:t>
      </w:r>
      <w:r w:rsidRPr="122D8033" w:rsidR="58219EEC">
        <w:rPr>
          <w:rFonts w:ascii="Arial" w:hAnsi="Arial" w:eastAsia="Arial" w:cs="Arial"/>
          <w:b w:val="0"/>
          <w:bCs w:val="0"/>
          <w:i w:val="0"/>
          <w:iCs w:val="0"/>
          <w:caps w:val="0"/>
          <w:smallCaps w:val="0"/>
          <w:noProof w:val="0"/>
          <w:color w:val="252D3A"/>
          <w:sz w:val="25"/>
          <w:szCs w:val="25"/>
          <w:lang w:val="en-GB"/>
        </w:rPr>
        <w:t xml:space="preserve"> members are new and inexperienced, this will be the most significant factor in the company's failure to meet its </w:t>
      </w:r>
      <w:r w:rsidRPr="122D8033" w:rsidR="58219EEC">
        <w:rPr>
          <w:rFonts w:ascii="Arial" w:hAnsi="Arial" w:eastAsia="Arial" w:cs="Arial"/>
          <w:b w:val="0"/>
          <w:bCs w:val="0"/>
          <w:i w:val="0"/>
          <w:iCs w:val="0"/>
          <w:caps w:val="0"/>
          <w:smallCaps w:val="0"/>
          <w:noProof w:val="0"/>
          <w:color w:val="252D3A"/>
          <w:sz w:val="25"/>
          <w:szCs w:val="25"/>
          <w:lang w:val="en-GB"/>
        </w:rPr>
        <w:t>objectives</w:t>
      </w:r>
      <w:r w:rsidRPr="122D8033" w:rsidR="58219EEC">
        <w:rPr>
          <w:rFonts w:ascii="Arial" w:hAnsi="Arial" w:eastAsia="Arial" w:cs="Arial"/>
          <w:b w:val="0"/>
          <w:bCs w:val="0"/>
          <w:i w:val="0"/>
          <w:iCs w:val="0"/>
          <w:caps w:val="0"/>
          <w:smallCaps w:val="0"/>
          <w:noProof w:val="0"/>
          <w:color w:val="252D3A"/>
          <w:sz w:val="25"/>
          <w:szCs w:val="25"/>
          <w:lang w:val="en-GB"/>
        </w:rPr>
        <w:t>. Other internal flaws could include overworked employees, a lack of insight into progress, dissatisfied stakeholders, or a lack of project support.</w:t>
      </w:r>
      <w:r w:rsidRPr="122D8033" w:rsidR="320CB7CF">
        <w:rPr>
          <w:rFonts w:ascii="Arial" w:hAnsi="Arial" w:eastAsia="Arial" w:cs="Arial"/>
          <w:b w:val="0"/>
          <w:bCs w:val="0"/>
          <w:i w:val="0"/>
          <w:iCs w:val="0"/>
          <w:caps w:val="0"/>
          <w:smallCaps w:val="0"/>
          <w:noProof w:val="0"/>
          <w:color w:val="252D3A"/>
          <w:sz w:val="25"/>
          <w:szCs w:val="25"/>
          <w:lang w:val="en-GB"/>
        </w:rPr>
        <w:t xml:space="preserve"> Weaknesses are an important aspect of SWOT analysis for the same reasons that strengths are. Understanding the company's flaws allows you to prioritise what you should work on next and which opportunities are most likely to succeed</w:t>
      </w:r>
      <w:r w:rsidRPr="122D8033" w:rsidR="4DC3554B">
        <w:rPr>
          <w:rFonts w:ascii="Arial" w:hAnsi="Arial" w:eastAsia="Arial" w:cs="Arial"/>
          <w:b w:val="0"/>
          <w:bCs w:val="0"/>
          <w:i w:val="0"/>
          <w:iCs w:val="0"/>
          <w:caps w:val="0"/>
          <w:smallCaps w:val="0"/>
          <w:noProof w:val="0"/>
          <w:color w:val="252D3A"/>
          <w:sz w:val="25"/>
          <w:szCs w:val="25"/>
          <w:lang w:val="en-GB"/>
        </w:rPr>
        <w:t xml:space="preserve"> (</w:t>
      </w:r>
      <w:r w:rsidRPr="122D8033" w:rsidR="77622F95">
        <w:rPr>
          <w:rFonts w:ascii="Arial" w:hAnsi="Arial" w:eastAsia="Arial" w:cs="Arial"/>
          <w:b w:val="0"/>
          <w:bCs w:val="0"/>
          <w:i w:val="1"/>
          <w:iCs w:val="1"/>
          <w:caps w:val="0"/>
          <w:smallCaps w:val="0"/>
          <w:noProof w:val="0"/>
          <w:color w:val="252D3A"/>
          <w:sz w:val="25"/>
          <w:szCs w:val="25"/>
          <w:lang w:val="en-GB"/>
        </w:rPr>
        <w:t>Wright, 2020</w:t>
      </w:r>
      <w:r w:rsidRPr="122D8033" w:rsidR="77622F95">
        <w:rPr>
          <w:rFonts w:ascii="Arial" w:hAnsi="Arial" w:eastAsia="Arial" w:cs="Arial"/>
          <w:b w:val="0"/>
          <w:bCs w:val="0"/>
          <w:i w:val="0"/>
          <w:iCs w:val="0"/>
          <w:caps w:val="0"/>
          <w:smallCaps w:val="0"/>
          <w:noProof w:val="0"/>
          <w:color w:val="252D3A"/>
          <w:sz w:val="25"/>
          <w:szCs w:val="25"/>
          <w:lang w:val="en-GB"/>
        </w:rPr>
        <w:t>).</w:t>
      </w:r>
      <w:r w:rsidRPr="122D8033" w:rsidR="58219EEC">
        <w:rPr>
          <w:rFonts w:ascii="Arial" w:hAnsi="Arial" w:eastAsia="Arial" w:cs="Arial"/>
          <w:b w:val="0"/>
          <w:bCs w:val="0"/>
          <w:i w:val="0"/>
          <w:iCs w:val="0"/>
          <w:caps w:val="0"/>
          <w:smallCaps w:val="0"/>
          <w:noProof w:val="0"/>
          <w:color w:val="252D3A"/>
          <w:sz w:val="25"/>
          <w:szCs w:val="25"/>
          <w:lang w:val="en-GB"/>
        </w:rPr>
        <w:t xml:space="preserve"> </w:t>
      </w:r>
    </w:p>
    <w:p w:rsidR="7B396288" w:rsidP="122D8033" w:rsidRDefault="7B396288" w14:paraId="57B63C0C" w14:textId="47E0071F">
      <w:pPr>
        <w:pStyle w:val="Normal"/>
        <w:spacing w:line="600" w:lineRule="auto"/>
        <w:ind w:left="0"/>
        <w:jc w:val="both"/>
        <w:rPr>
          <w:rFonts w:ascii="Arial" w:hAnsi="Arial" w:eastAsia="Arial" w:cs="Arial"/>
          <w:b w:val="0"/>
          <w:bCs w:val="0"/>
          <w:i w:val="0"/>
          <w:iCs w:val="0"/>
          <w:caps w:val="0"/>
          <w:smallCaps w:val="0"/>
          <w:noProof w:val="0"/>
          <w:color w:val="252D3A"/>
          <w:sz w:val="25"/>
          <w:szCs w:val="25"/>
          <w:lang w:val="en-GB"/>
        </w:rPr>
      </w:pPr>
      <w:r w:rsidRPr="122D8033" w:rsidR="21DB30AC">
        <w:rPr>
          <w:rFonts w:ascii="Arial" w:hAnsi="Arial" w:eastAsia="Arial" w:cs="Arial"/>
          <w:b w:val="0"/>
          <w:bCs w:val="0"/>
          <w:i w:val="0"/>
          <w:iCs w:val="0"/>
          <w:caps w:val="0"/>
          <w:smallCaps w:val="0"/>
          <w:noProof w:val="0"/>
          <w:color w:val="252D3A"/>
          <w:sz w:val="25"/>
          <w:szCs w:val="25"/>
          <w:lang w:val="en-GB"/>
        </w:rPr>
        <w:t>The impact of Covid-19 is a major reason to halt the development of the hospitality industry; the cause of the pandemic is wreaking havoc on the global economy, with the hospitality industry carrying the bulk of the damage</w:t>
      </w:r>
      <w:r w:rsidRPr="122D8033" w:rsidR="10E270EF">
        <w:rPr>
          <w:rFonts w:ascii="Arial" w:hAnsi="Arial" w:eastAsia="Arial" w:cs="Arial"/>
          <w:b w:val="0"/>
          <w:bCs w:val="0"/>
          <w:i w:val="0"/>
          <w:iCs w:val="0"/>
          <w:caps w:val="0"/>
          <w:smallCaps w:val="0"/>
          <w:noProof w:val="0"/>
          <w:color w:val="252D3A"/>
          <w:sz w:val="25"/>
          <w:szCs w:val="25"/>
          <w:lang w:val="en-GB"/>
        </w:rPr>
        <w:t xml:space="preserve">. Tourist </w:t>
      </w:r>
      <w:r w:rsidRPr="122D8033" w:rsidR="10E270EF">
        <w:rPr>
          <w:rFonts w:ascii="Arial" w:hAnsi="Arial" w:eastAsia="Arial" w:cs="Arial"/>
          <w:b w:val="0"/>
          <w:bCs w:val="0"/>
          <w:i w:val="0"/>
          <w:iCs w:val="0"/>
          <w:caps w:val="0"/>
          <w:smallCaps w:val="0"/>
          <w:noProof w:val="0"/>
          <w:color w:val="252D3A"/>
          <w:sz w:val="25"/>
          <w:szCs w:val="25"/>
          <w:lang w:val="en-GB"/>
        </w:rPr>
        <w:t>perceptions</w:t>
      </w:r>
      <w:r w:rsidRPr="122D8033" w:rsidR="10E270EF">
        <w:rPr>
          <w:rFonts w:ascii="Arial" w:hAnsi="Arial" w:eastAsia="Arial" w:cs="Arial"/>
          <w:b w:val="0"/>
          <w:bCs w:val="0"/>
          <w:i w:val="0"/>
          <w:iCs w:val="0"/>
          <w:caps w:val="0"/>
          <w:smallCaps w:val="0"/>
          <w:noProof w:val="0"/>
          <w:color w:val="252D3A"/>
          <w:sz w:val="25"/>
          <w:szCs w:val="25"/>
          <w:lang w:val="en-GB"/>
        </w:rPr>
        <w:t xml:space="preserve"> of travel consider it to be a high-risk activity. Residents' </w:t>
      </w:r>
      <w:r w:rsidRPr="122D8033" w:rsidR="10E270EF">
        <w:rPr>
          <w:rFonts w:ascii="Arial" w:hAnsi="Arial" w:eastAsia="Arial" w:cs="Arial"/>
          <w:b w:val="0"/>
          <w:bCs w:val="0"/>
          <w:i w:val="0"/>
          <w:iCs w:val="0"/>
          <w:caps w:val="0"/>
          <w:smallCaps w:val="0"/>
          <w:noProof w:val="0"/>
          <w:color w:val="252D3A"/>
          <w:sz w:val="25"/>
          <w:szCs w:val="25"/>
          <w:lang w:val="en-GB"/>
        </w:rPr>
        <w:t>perceptions</w:t>
      </w:r>
      <w:r w:rsidRPr="122D8033" w:rsidR="10E270EF">
        <w:rPr>
          <w:rFonts w:ascii="Arial" w:hAnsi="Arial" w:eastAsia="Arial" w:cs="Arial"/>
          <w:b w:val="0"/>
          <w:bCs w:val="0"/>
          <w:i w:val="0"/>
          <w:iCs w:val="0"/>
          <w:caps w:val="0"/>
          <w:smallCaps w:val="0"/>
          <w:noProof w:val="0"/>
          <w:color w:val="252D3A"/>
          <w:sz w:val="25"/>
          <w:szCs w:val="25"/>
          <w:lang w:val="en-GB"/>
        </w:rPr>
        <w:t xml:space="preserve"> of foreign visitors they are seen as a high-risk group.</w:t>
      </w:r>
      <w:r w:rsidRPr="122D8033" w:rsidR="430534F6">
        <w:rPr>
          <w:rFonts w:ascii="Arial" w:hAnsi="Arial" w:eastAsia="Arial" w:cs="Arial"/>
          <w:b w:val="0"/>
          <w:bCs w:val="0"/>
          <w:i w:val="0"/>
          <w:iCs w:val="0"/>
          <w:caps w:val="0"/>
          <w:smallCaps w:val="0"/>
          <w:noProof w:val="0"/>
          <w:color w:val="252D3A"/>
          <w:sz w:val="25"/>
          <w:szCs w:val="25"/>
          <w:lang w:val="en-GB"/>
        </w:rPr>
        <w:t xml:space="preserve"> </w:t>
      </w:r>
    </w:p>
    <w:p w:rsidR="7B396288" w:rsidP="122D8033" w:rsidRDefault="7B396288" w14:paraId="172AC143" w14:textId="48B87203">
      <w:pPr>
        <w:pStyle w:val="Normal"/>
        <w:spacing w:line="600" w:lineRule="auto"/>
        <w:ind w:left="0"/>
        <w:jc w:val="both"/>
        <w:rPr>
          <w:rFonts w:ascii="Arial" w:hAnsi="Arial" w:eastAsia="Arial" w:cs="Arial"/>
          <w:b w:val="0"/>
          <w:bCs w:val="0"/>
          <w:i w:val="0"/>
          <w:iCs w:val="0"/>
          <w:caps w:val="0"/>
          <w:smallCaps w:val="0"/>
          <w:noProof w:val="0"/>
          <w:color w:val="252D3A"/>
          <w:sz w:val="25"/>
          <w:szCs w:val="25"/>
          <w:lang w:val="en-GB"/>
        </w:rPr>
      </w:pPr>
    </w:p>
    <w:p w:rsidR="7B396288" w:rsidP="56C5501B" w:rsidRDefault="7B396288" w14:paraId="7536B290" w14:textId="6B0EC1CF">
      <w:pPr>
        <w:pStyle w:val="Normal"/>
        <w:spacing w:line="600" w:lineRule="auto"/>
        <w:ind w:left="0"/>
        <w:jc w:val="both"/>
        <w:rPr>
          <w:rFonts w:ascii="Arial" w:hAnsi="Arial" w:eastAsia="Arial" w:cs="Arial"/>
          <w:b w:val="0"/>
          <w:bCs w:val="0"/>
          <w:i w:val="0"/>
          <w:iCs w:val="0"/>
          <w:caps w:val="0"/>
          <w:smallCaps w:val="0"/>
          <w:noProof w:val="0"/>
          <w:color w:val="252D3A"/>
          <w:sz w:val="25"/>
          <w:szCs w:val="25"/>
          <w:lang w:val="en-GB"/>
        </w:rPr>
      </w:pPr>
      <w:r w:rsidRPr="56C5501B" w:rsidR="5A58B949">
        <w:rPr>
          <w:rFonts w:ascii="Arial" w:hAnsi="Arial" w:eastAsia="Arial" w:cs="Arial"/>
          <w:b w:val="0"/>
          <w:bCs w:val="0"/>
          <w:i w:val="0"/>
          <w:iCs w:val="0"/>
          <w:caps w:val="0"/>
          <w:smallCaps w:val="0"/>
          <w:noProof w:val="0"/>
          <w:color w:val="252D3A"/>
          <w:sz w:val="25"/>
          <w:szCs w:val="25"/>
          <w:lang w:val="en-GB"/>
        </w:rPr>
        <w:t>The failure of significant airline businesses, as well as the loss of employment and income, has had the largest impact on air travel.</w:t>
      </w:r>
      <w:r w:rsidRPr="56C5501B" w:rsidR="42CC0E72">
        <w:rPr>
          <w:rFonts w:ascii="Arial" w:hAnsi="Arial" w:eastAsia="Arial" w:cs="Arial"/>
          <w:b w:val="0"/>
          <w:bCs w:val="0"/>
          <w:i w:val="0"/>
          <w:iCs w:val="0"/>
          <w:caps w:val="0"/>
          <w:smallCaps w:val="0"/>
          <w:noProof w:val="0"/>
          <w:color w:val="252D3A"/>
          <w:sz w:val="25"/>
          <w:szCs w:val="25"/>
          <w:lang w:val="en-GB"/>
        </w:rPr>
        <w:t xml:space="preserve"> Major global tourist markets and hotspots, particularly the European continent, were severely </w:t>
      </w:r>
      <w:r w:rsidRPr="56C5501B" w:rsidR="42CC0E72">
        <w:rPr>
          <w:rFonts w:ascii="Arial" w:hAnsi="Arial" w:eastAsia="Arial" w:cs="Arial"/>
          <w:b w:val="0"/>
          <w:bCs w:val="0"/>
          <w:i w:val="0"/>
          <w:iCs w:val="0"/>
          <w:caps w:val="0"/>
          <w:smallCaps w:val="0"/>
          <w:noProof w:val="0"/>
          <w:color w:val="252D3A"/>
          <w:sz w:val="25"/>
          <w:szCs w:val="25"/>
          <w:lang w:val="en-GB"/>
        </w:rPr>
        <w:t>impacted</w:t>
      </w:r>
      <w:r w:rsidRPr="56C5501B" w:rsidR="42CC0E72">
        <w:rPr>
          <w:rFonts w:ascii="Arial" w:hAnsi="Arial" w:eastAsia="Arial" w:cs="Arial"/>
          <w:b w:val="0"/>
          <w:bCs w:val="0"/>
          <w:i w:val="0"/>
          <w:iCs w:val="0"/>
          <w:caps w:val="0"/>
          <w:smallCaps w:val="0"/>
          <w:noProof w:val="0"/>
          <w:color w:val="252D3A"/>
          <w:sz w:val="25"/>
          <w:szCs w:val="25"/>
          <w:lang w:val="en-GB"/>
        </w:rPr>
        <w:t>. Due to imposed social distancing rules, the dangers of air travel, and regional variables, demand for the sector has decreased (</w:t>
      </w:r>
      <w:r w:rsidRPr="56C5501B" w:rsidR="13077F87">
        <w:rPr>
          <w:rFonts w:ascii="Arial" w:hAnsi="Arial" w:eastAsia="Arial" w:cs="Arial"/>
          <w:b w:val="0"/>
          <w:bCs w:val="0"/>
          <w:i w:val="1"/>
          <w:iCs w:val="1"/>
          <w:caps w:val="0"/>
          <w:smallCaps w:val="0"/>
          <w:noProof w:val="0"/>
          <w:color w:val="252D3A"/>
          <w:sz w:val="25"/>
          <w:szCs w:val="25"/>
          <w:lang w:val="en-GB"/>
        </w:rPr>
        <w:t>Fernando,2021</w:t>
      </w:r>
      <w:r w:rsidRPr="56C5501B" w:rsidR="13077F87">
        <w:rPr>
          <w:rFonts w:ascii="Arial" w:hAnsi="Arial" w:eastAsia="Arial" w:cs="Arial"/>
          <w:b w:val="0"/>
          <w:bCs w:val="0"/>
          <w:i w:val="0"/>
          <w:iCs w:val="0"/>
          <w:caps w:val="0"/>
          <w:smallCaps w:val="0"/>
          <w:noProof w:val="0"/>
          <w:color w:val="252D3A"/>
          <w:sz w:val="25"/>
          <w:szCs w:val="25"/>
          <w:lang w:val="en-GB"/>
        </w:rPr>
        <w:t>).</w:t>
      </w:r>
      <w:r w:rsidRPr="56C5501B" w:rsidR="1B727702">
        <w:rPr>
          <w:rFonts w:ascii="Arial" w:hAnsi="Arial" w:eastAsia="Arial" w:cs="Arial"/>
          <w:b w:val="0"/>
          <w:bCs w:val="0"/>
          <w:i w:val="0"/>
          <w:iCs w:val="0"/>
          <w:caps w:val="0"/>
          <w:smallCaps w:val="0"/>
          <w:noProof w:val="0"/>
          <w:color w:val="252D3A"/>
          <w:sz w:val="25"/>
          <w:szCs w:val="25"/>
          <w:lang w:val="en-GB"/>
        </w:rPr>
        <w:t xml:space="preserve"> The technology advancement will create some challenges</w:t>
      </w:r>
      <w:r w:rsidRPr="56C5501B" w:rsidR="718DB431">
        <w:rPr>
          <w:rFonts w:ascii="Arial" w:hAnsi="Arial" w:eastAsia="Arial" w:cs="Arial"/>
          <w:b w:val="0"/>
          <w:bCs w:val="0"/>
          <w:i w:val="0"/>
          <w:iCs w:val="0"/>
          <w:caps w:val="0"/>
          <w:smallCaps w:val="0"/>
          <w:noProof w:val="0"/>
          <w:color w:val="252D3A"/>
          <w:sz w:val="25"/>
          <w:szCs w:val="25"/>
          <w:lang w:val="en-GB"/>
        </w:rPr>
        <w:t xml:space="preserve"> to promote a new strategy in hotel business, this challenges sometimes can be a </w:t>
      </w:r>
      <w:r w:rsidRPr="56C5501B" w:rsidR="0C2D0822">
        <w:rPr>
          <w:rFonts w:ascii="Arial" w:hAnsi="Arial" w:eastAsia="Arial" w:cs="Arial"/>
          <w:b w:val="0"/>
          <w:bCs w:val="0"/>
          <w:i w:val="0"/>
          <w:iCs w:val="0"/>
          <w:caps w:val="0"/>
          <w:smallCaps w:val="0"/>
          <w:noProof w:val="0"/>
          <w:color w:val="252D3A"/>
          <w:sz w:val="25"/>
          <w:szCs w:val="25"/>
          <w:lang w:val="en-GB"/>
        </w:rPr>
        <w:t>disadvantage</w:t>
      </w:r>
      <w:r w:rsidRPr="56C5501B" w:rsidR="718DB431">
        <w:rPr>
          <w:rFonts w:ascii="Arial" w:hAnsi="Arial" w:eastAsia="Arial" w:cs="Arial"/>
          <w:b w:val="0"/>
          <w:bCs w:val="0"/>
          <w:i w:val="0"/>
          <w:iCs w:val="0"/>
          <w:caps w:val="0"/>
          <w:smallCaps w:val="0"/>
          <w:noProof w:val="0"/>
          <w:color w:val="252D3A"/>
          <w:sz w:val="25"/>
          <w:szCs w:val="25"/>
          <w:lang w:val="en-GB"/>
        </w:rPr>
        <w:t xml:space="preserve"> if not had been </w:t>
      </w:r>
      <w:r w:rsidRPr="56C5501B" w:rsidR="50E026CA">
        <w:rPr>
          <w:rFonts w:ascii="Arial" w:hAnsi="Arial" w:eastAsia="Arial" w:cs="Arial"/>
          <w:b w:val="0"/>
          <w:bCs w:val="0"/>
          <w:i w:val="0"/>
          <w:iCs w:val="0"/>
          <w:caps w:val="0"/>
          <w:smallCaps w:val="0"/>
          <w:noProof w:val="0"/>
          <w:color w:val="252D3A"/>
          <w:sz w:val="25"/>
          <w:szCs w:val="25"/>
          <w:lang w:val="en-GB"/>
        </w:rPr>
        <w:t xml:space="preserve">studied deeply. </w:t>
      </w:r>
      <w:r w:rsidRPr="56C5501B" w:rsidR="2F1DA4E9">
        <w:rPr>
          <w:rFonts w:ascii="Arial" w:hAnsi="Arial" w:eastAsia="Arial" w:cs="Arial"/>
          <w:b w:val="0"/>
          <w:bCs w:val="0"/>
          <w:i w:val="0"/>
          <w:iCs w:val="0"/>
          <w:caps w:val="0"/>
          <w:smallCaps w:val="0"/>
          <w:noProof w:val="0"/>
          <w:color w:val="252D3A"/>
          <w:sz w:val="25"/>
          <w:szCs w:val="25"/>
          <w:lang w:val="en-GB"/>
        </w:rPr>
        <w:t xml:space="preserve">Furthermore, technology causes financial challenges in households because </w:t>
      </w:r>
      <w:r w:rsidRPr="56C5501B" w:rsidR="710AACC3">
        <w:rPr>
          <w:rFonts w:ascii="Arial" w:hAnsi="Arial" w:eastAsia="Arial" w:cs="Arial"/>
          <w:b w:val="0"/>
          <w:bCs w:val="0"/>
          <w:i w:val="0"/>
          <w:iCs w:val="0"/>
          <w:caps w:val="0"/>
          <w:smallCaps w:val="0"/>
          <w:noProof w:val="0"/>
          <w:color w:val="252D3A"/>
          <w:sz w:val="25"/>
          <w:szCs w:val="25"/>
          <w:lang w:val="en-GB"/>
        </w:rPr>
        <w:t>most of the</w:t>
      </w:r>
      <w:r w:rsidRPr="56C5501B" w:rsidR="2F1DA4E9">
        <w:rPr>
          <w:rFonts w:ascii="Arial" w:hAnsi="Arial" w:eastAsia="Arial" w:cs="Arial"/>
          <w:b w:val="0"/>
          <w:bCs w:val="0"/>
          <w:i w:val="0"/>
          <w:iCs w:val="0"/>
          <w:caps w:val="0"/>
          <w:smallCaps w:val="0"/>
          <w:noProof w:val="0"/>
          <w:color w:val="252D3A"/>
          <w:sz w:val="25"/>
          <w:szCs w:val="25"/>
          <w:lang w:val="en-GB"/>
        </w:rPr>
        <w:t xml:space="preserve"> technology, such as computers, is expensive. Those who do not have the financial income to buy this type of invention will continue to live in worry (</w:t>
      </w:r>
      <w:r w:rsidRPr="56C5501B" w:rsidR="318C44B0">
        <w:rPr>
          <w:rFonts w:ascii="Arial" w:hAnsi="Arial" w:eastAsia="Arial" w:cs="Arial"/>
          <w:b w:val="0"/>
          <w:bCs w:val="0"/>
          <w:i w:val="1"/>
          <w:iCs w:val="1"/>
          <w:caps w:val="0"/>
          <w:smallCaps w:val="0"/>
          <w:noProof w:val="0"/>
          <w:color w:val="252D3A"/>
          <w:sz w:val="25"/>
          <w:szCs w:val="25"/>
          <w:lang w:val="en-GB"/>
        </w:rPr>
        <w:t>Zrix</w:t>
      </w:r>
      <w:r w:rsidRPr="56C5501B" w:rsidR="318C44B0">
        <w:rPr>
          <w:rFonts w:ascii="Arial" w:hAnsi="Arial" w:eastAsia="Arial" w:cs="Arial"/>
          <w:b w:val="0"/>
          <w:bCs w:val="0"/>
          <w:i w:val="1"/>
          <w:iCs w:val="1"/>
          <w:caps w:val="0"/>
          <w:smallCaps w:val="0"/>
          <w:noProof w:val="0"/>
          <w:color w:val="252D3A"/>
          <w:sz w:val="25"/>
          <w:szCs w:val="25"/>
          <w:lang w:val="en-GB"/>
        </w:rPr>
        <w:t>, 2021</w:t>
      </w:r>
      <w:r w:rsidRPr="56C5501B" w:rsidR="318C44B0">
        <w:rPr>
          <w:rFonts w:ascii="Arial" w:hAnsi="Arial" w:eastAsia="Arial" w:cs="Arial"/>
          <w:b w:val="0"/>
          <w:bCs w:val="0"/>
          <w:i w:val="0"/>
          <w:iCs w:val="0"/>
          <w:caps w:val="0"/>
          <w:smallCaps w:val="0"/>
          <w:noProof w:val="0"/>
          <w:color w:val="252D3A"/>
          <w:sz w:val="25"/>
          <w:szCs w:val="25"/>
          <w:lang w:val="en-GB"/>
        </w:rPr>
        <w:t>).</w:t>
      </w:r>
    </w:p>
    <w:p w:rsidR="7B396288" w:rsidP="56C5501B" w:rsidRDefault="7B396288" w14:paraId="5DF6830B" w14:textId="2E74968C">
      <w:pPr>
        <w:pStyle w:val="Normal"/>
        <w:spacing w:line="600" w:lineRule="auto"/>
        <w:ind w:left="0" w:firstLine="720"/>
        <w:jc w:val="both"/>
        <w:rPr>
          <w:rFonts w:ascii="Arial" w:hAnsi="Arial" w:eastAsia="Arial" w:cs="Arial"/>
          <w:b w:val="1"/>
          <w:bCs w:val="1"/>
          <w:i w:val="0"/>
          <w:iCs w:val="0"/>
          <w:caps w:val="0"/>
          <w:smallCaps w:val="0"/>
          <w:noProof w:val="0"/>
          <w:color w:val="4471C4" w:themeColor="accent1" w:themeTint="FF" w:themeShade="FF"/>
          <w:sz w:val="28"/>
          <w:szCs w:val="28"/>
          <w:lang w:val="en-GB"/>
        </w:rPr>
      </w:pPr>
      <w:r w:rsidRPr="56C5501B" w:rsidR="487BCB5A">
        <w:rPr>
          <w:rFonts w:ascii="Arial" w:hAnsi="Arial" w:eastAsia="Arial" w:cs="Arial"/>
          <w:b w:val="0"/>
          <w:bCs w:val="0"/>
          <w:i w:val="0"/>
          <w:iCs w:val="0"/>
          <w:caps w:val="0"/>
          <w:smallCaps w:val="0"/>
          <w:noProof w:val="0"/>
          <w:color w:val="4471C4"/>
          <w:sz w:val="28"/>
          <w:szCs w:val="28"/>
          <w:lang w:val="en-GB"/>
        </w:rPr>
        <w:t>Opportunities</w:t>
      </w:r>
      <w:r w:rsidRPr="56C5501B" w:rsidR="599382AB">
        <w:rPr>
          <w:rFonts w:ascii="Arial" w:hAnsi="Arial" w:eastAsia="Arial" w:cs="Arial"/>
          <w:b w:val="0"/>
          <w:bCs w:val="0"/>
          <w:i w:val="0"/>
          <w:iCs w:val="0"/>
          <w:caps w:val="0"/>
          <w:smallCaps w:val="0"/>
          <w:noProof w:val="0"/>
          <w:color w:val="4471C4"/>
          <w:sz w:val="28"/>
          <w:szCs w:val="28"/>
          <w:lang w:val="en-GB"/>
        </w:rPr>
        <w:t xml:space="preserve"> - </w:t>
      </w:r>
      <w:r w:rsidRPr="56C5501B" w:rsidR="6782C9A1">
        <w:rPr>
          <w:rFonts w:ascii="Arial" w:hAnsi="Arial" w:eastAsia="Arial" w:cs="Arial"/>
          <w:b w:val="0"/>
          <w:bCs w:val="0"/>
          <w:i w:val="0"/>
          <w:iCs w:val="0"/>
          <w:caps w:val="0"/>
          <w:smallCaps w:val="0"/>
          <w:noProof w:val="0"/>
          <w:color w:val="auto"/>
          <w:sz w:val="25"/>
          <w:szCs w:val="25"/>
          <w:lang w:val="en-GB"/>
        </w:rPr>
        <w:t>The ter</w:t>
      </w:r>
      <w:r w:rsidRPr="56C5501B" w:rsidR="6782C9A1">
        <w:rPr>
          <w:rFonts w:ascii="Arial" w:hAnsi="Arial" w:eastAsia="Arial" w:cs="Arial"/>
          <w:b w:val="0"/>
          <w:bCs w:val="0"/>
          <w:i w:val="0"/>
          <w:iCs w:val="0"/>
          <w:caps w:val="0"/>
          <w:smallCaps w:val="0"/>
          <w:noProof w:val="0"/>
          <w:color w:val="auto"/>
          <w:sz w:val="25"/>
          <w:szCs w:val="25"/>
          <w:lang w:val="en-GB"/>
        </w:rPr>
        <w:t>m "opportu</w:t>
      </w:r>
      <w:r w:rsidRPr="56C5501B" w:rsidR="6782C9A1">
        <w:rPr>
          <w:rFonts w:ascii="Arial" w:hAnsi="Arial" w:eastAsia="Arial" w:cs="Arial"/>
          <w:b w:val="0"/>
          <w:bCs w:val="0"/>
          <w:i w:val="0"/>
          <w:iCs w:val="0"/>
          <w:caps w:val="0"/>
          <w:smallCaps w:val="0"/>
          <w:noProof w:val="0"/>
          <w:color w:val="auto"/>
          <w:sz w:val="25"/>
          <w:szCs w:val="25"/>
          <w:lang w:val="en-GB"/>
        </w:rPr>
        <w:t>n</w:t>
      </w:r>
      <w:r w:rsidRPr="56C5501B" w:rsidR="6782C9A1">
        <w:rPr>
          <w:rFonts w:ascii="Arial" w:hAnsi="Arial" w:eastAsia="Arial" w:cs="Arial"/>
          <w:b w:val="0"/>
          <w:bCs w:val="0"/>
          <w:i w:val="0"/>
          <w:iCs w:val="0"/>
          <w:caps w:val="0"/>
          <w:smallCaps w:val="0"/>
          <w:noProof w:val="0"/>
          <w:color w:val="auto"/>
          <w:sz w:val="25"/>
          <w:szCs w:val="25"/>
          <w:lang w:val="en-GB"/>
        </w:rPr>
        <w:t>ity" r</w:t>
      </w:r>
      <w:r w:rsidRPr="56C5501B" w:rsidR="6782C9A1">
        <w:rPr>
          <w:rFonts w:ascii="Arial" w:hAnsi="Arial" w:eastAsia="Arial" w:cs="Arial"/>
          <w:b w:val="0"/>
          <w:bCs w:val="0"/>
          <w:i w:val="0"/>
          <w:iCs w:val="0"/>
          <w:caps w:val="0"/>
          <w:smallCaps w:val="0"/>
          <w:noProof w:val="0"/>
          <w:color w:val="auto"/>
          <w:sz w:val="25"/>
          <w:szCs w:val="25"/>
          <w:lang w:val="en-GB"/>
        </w:rPr>
        <w:t>efers to possibilities or highly likely to occur</w:t>
      </w:r>
      <w:r w:rsidRPr="56C5501B" w:rsidR="42E6FA79">
        <w:rPr>
          <w:rFonts w:ascii="Arial" w:hAnsi="Arial" w:eastAsia="Arial" w:cs="Arial"/>
          <w:b w:val="0"/>
          <w:bCs w:val="0"/>
          <w:i w:val="0"/>
          <w:iCs w:val="0"/>
          <w:caps w:val="0"/>
          <w:smallCaps w:val="0"/>
          <w:noProof w:val="0"/>
          <w:color w:val="auto"/>
          <w:sz w:val="25"/>
          <w:szCs w:val="25"/>
          <w:lang w:val="en-GB"/>
        </w:rPr>
        <w:t>.</w:t>
      </w:r>
      <w:r w:rsidRPr="56C5501B" w:rsidR="42E6FA79">
        <w:rPr>
          <w:rFonts w:ascii="Arial" w:hAnsi="Arial" w:eastAsia="Arial" w:cs="Arial"/>
          <w:b w:val="0"/>
          <w:bCs w:val="0"/>
          <w:i w:val="0"/>
          <w:iCs w:val="0"/>
          <w:caps w:val="0"/>
          <w:smallCaps w:val="0"/>
          <w:noProof w:val="0"/>
          <w:color w:val="252D3A"/>
          <w:sz w:val="25"/>
          <w:szCs w:val="25"/>
          <w:lang w:val="en-GB"/>
        </w:rPr>
        <w:t xml:space="preserve"> They </w:t>
      </w:r>
      <w:r w:rsidRPr="56C5501B" w:rsidR="42E6FA79">
        <w:rPr>
          <w:rFonts w:ascii="Arial" w:hAnsi="Arial" w:eastAsia="Arial" w:cs="Arial"/>
          <w:b w:val="0"/>
          <w:bCs w:val="0"/>
          <w:i w:val="0"/>
          <w:iCs w:val="0"/>
          <w:caps w:val="0"/>
          <w:smallCaps w:val="0"/>
          <w:noProof w:val="0"/>
          <w:color w:val="252D3A"/>
          <w:sz w:val="25"/>
          <w:szCs w:val="25"/>
          <w:lang w:val="en-GB"/>
        </w:rPr>
        <w:t>frequently</w:t>
      </w:r>
      <w:r w:rsidRPr="56C5501B" w:rsidR="42E6FA79">
        <w:rPr>
          <w:rFonts w:ascii="Arial" w:hAnsi="Arial" w:eastAsia="Arial" w:cs="Arial"/>
          <w:b w:val="0"/>
          <w:bCs w:val="0"/>
          <w:i w:val="0"/>
          <w:iCs w:val="0"/>
          <w:caps w:val="0"/>
          <w:smallCaps w:val="0"/>
          <w:noProof w:val="0"/>
          <w:color w:val="252D3A"/>
          <w:sz w:val="25"/>
          <w:szCs w:val="25"/>
          <w:lang w:val="en-GB"/>
        </w:rPr>
        <w:t xml:space="preserve"> </w:t>
      </w:r>
      <w:r w:rsidRPr="56C5501B" w:rsidR="42E6FA79">
        <w:rPr>
          <w:rFonts w:ascii="Arial" w:hAnsi="Arial" w:eastAsia="Arial" w:cs="Arial"/>
          <w:b w:val="0"/>
          <w:bCs w:val="0"/>
          <w:i w:val="0"/>
          <w:iCs w:val="0"/>
          <w:caps w:val="0"/>
          <w:smallCaps w:val="0"/>
          <w:noProof w:val="0"/>
          <w:color w:val="252D3A"/>
          <w:sz w:val="25"/>
          <w:szCs w:val="25"/>
          <w:lang w:val="en-GB"/>
        </w:rPr>
        <w:t>emerge</w:t>
      </w:r>
      <w:r w:rsidRPr="56C5501B" w:rsidR="42E6FA79">
        <w:rPr>
          <w:rFonts w:ascii="Arial" w:hAnsi="Arial" w:eastAsia="Arial" w:cs="Arial"/>
          <w:b w:val="0"/>
          <w:bCs w:val="0"/>
          <w:i w:val="0"/>
          <w:iCs w:val="0"/>
          <w:caps w:val="0"/>
          <w:smallCaps w:val="0"/>
          <w:noProof w:val="0"/>
          <w:color w:val="252D3A"/>
          <w:sz w:val="25"/>
          <w:szCs w:val="25"/>
          <w:lang w:val="en-GB"/>
        </w:rPr>
        <w:t xml:space="preserve"> from outside the corporation and demand a foresight into what might occur in the future. They may arise </w:t>
      </w:r>
      <w:r w:rsidRPr="56C5501B" w:rsidR="64DF4461">
        <w:rPr>
          <w:rFonts w:ascii="Arial" w:hAnsi="Arial" w:eastAsia="Arial" w:cs="Arial"/>
          <w:b w:val="0"/>
          <w:bCs w:val="0"/>
          <w:i w:val="0"/>
          <w:iCs w:val="0"/>
          <w:caps w:val="0"/>
          <w:smallCaps w:val="0"/>
          <w:noProof w:val="0"/>
          <w:color w:val="252D3A"/>
          <w:sz w:val="25"/>
          <w:szCs w:val="25"/>
          <w:lang w:val="en-GB"/>
        </w:rPr>
        <w:t>because of</w:t>
      </w:r>
      <w:r w:rsidRPr="56C5501B" w:rsidR="42E6FA79">
        <w:rPr>
          <w:rFonts w:ascii="Arial" w:hAnsi="Arial" w:eastAsia="Arial" w:cs="Arial"/>
          <w:b w:val="0"/>
          <w:bCs w:val="0"/>
          <w:i w:val="0"/>
          <w:iCs w:val="0"/>
          <w:caps w:val="0"/>
          <w:smallCaps w:val="0"/>
          <w:noProof w:val="0"/>
          <w:color w:val="252D3A"/>
          <w:sz w:val="25"/>
          <w:szCs w:val="25"/>
          <w:lang w:val="en-GB"/>
        </w:rPr>
        <w:t xml:space="preserve"> changes in the market the organisation serves or in technology that requires upgrading. The ability to recognise and capitalise on possibilities can make a significant difference in Tower hotel and spa's ability to compete and lead in the hotel market (</w:t>
      </w:r>
      <w:r w:rsidRPr="56C5501B" w:rsidR="42E6FA79">
        <w:rPr>
          <w:rFonts w:ascii="Arial" w:hAnsi="Arial" w:eastAsia="Arial" w:cs="Arial"/>
          <w:b w:val="0"/>
          <w:bCs w:val="0"/>
          <w:i w:val="1"/>
          <w:iCs w:val="1"/>
          <w:caps w:val="0"/>
          <w:smallCaps w:val="0"/>
          <w:noProof w:val="0"/>
          <w:color w:val="252D3A"/>
          <w:sz w:val="25"/>
          <w:szCs w:val="25"/>
          <w:lang w:val="en-GB"/>
        </w:rPr>
        <w:t xml:space="preserve">Mind </w:t>
      </w:r>
      <w:r w:rsidRPr="56C5501B" w:rsidR="3D049637">
        <w:rPr>
          <w:rFonts w:ascii="Arial" w:hAnsi="Arial" w:eastAsia="Arial" w:cs="Arial"/>
          <w:b w:val="0"/>
          <w:bCs w:val="0"/>
          <w:i w:val="1"/>
          <w:iCs w:val="1"/>
          <w:caps w:val="0"/>
          <w:smallCaps w:val="0"/>
          <w:noProof w:val="0"/>
          <w:color w:val="252D3A"/>
          <w:sz w:val="25"/>
          <w:szCs w:val="25"/>
          <w:lang w:val="en-GB"/>
        </w:rPr>
        <w:t>T</w:t>
      </w:r>
      <w:r w:rsidRPr="56C5501B" w:rsidR="42E6FA79">
        <w:rPr>
          <w:rFonts w:ascii="Arial" w:hAnsi="Arial" w:eastAsia="Arial" w:cs="Arial"/>
          <w:b w:val="0"/>
          <w:bCs w:val="0"/>
          <w:i w:val="1"/>
          <w:iCs w:val="1"/>
          <w:caps w:val="0"/>
          <w:smallCaps w:val="0"/>
          <w:noProof w:val="0"/>
          <w:color w:val="252D3A"/>
          <w:sz w:val="25"/>
          <w:szCs w:val="25"/>
          <w:lang w:val="en-GB"/>
        </w:rPr>
        <w:t>ools, 2009</w:t>
      </w:r>
      <w:r w:rsidRPr="56C5501B" w:rsidR="5DF2459D">
        <w:rPr>
          <w:rFonts w:ascii="Arial" w:hAnsi="Arial" w:eastAsia="Arial" w:cs="Arial"/>
          <w:b w:val="0"/>
          <w:bCs w:val="0"/>
          <w:i w:val="0"/>
          <w:iCs w:val="0"/>
          <w:caps w:val="0"/>
          <w:smallCaps w:val="0"/>
          <w:noProof w:val="0"/>
          <w:color w:val="252D3A"/>
          <w:sz w:val="25"/>
          <w:szCs w:val="25"/>
          <w:lang w:val="en-GB"/>
        </w:rPr>
        <w:t>).</w:t>
      </w:r>
      <w:r w:rsidRPr="56C5501B" w:rsidR="52AE2E06">
        <w:rPr>
          <w:rFonts w:ascii="Arial" w:hAnsi="Arial" w:eastAsia="Arial" w:cs="Arial"/>
          <w:b w:val="0"/>
          <w:bCs w:val="0"/>
          <w:i w:val="0"/>
          <w:iCs w:val="0"/>
          <w:caps w:val="0"/>
          <w:smallCaps w:val="0"/>
          <w:noProof w:val="0"/>
          <w:color w:val="252D3A"/>
          <w:sz w:val="25"/>
          <w:szCs w:val="25"/>
          <w:lang w:val="en-GB"/>
        </w:rPr>
        <w:t xml:space="preserve"> </w:t>
      </w:r>
    </w:p>
    <w:p w:rsidR="7B396288" w:rsidP="122D8033" w:rsidRDefault="7B396288" w14:paraId="730DE24A" w14:textId="7AFBDEE7">
      <w:pPr>
        <w:pStyle w:val="Normal"/>
        <w:spacing w:line="600" w:lineRule="auto"/>
        <w:ind w:left="0"/>
        <w:jc w:val="both"/>
        <w:rPr>
          <w:rFonts w:ascii="Arial" w:hAnsi="Arial" w:eastAsia="Arial" w:cs="Arial"/>
          <w:b w:val="0"/>
          <w:bCs w:val="0"/>
          <w:i w:val="0"/>
          <w:iCs w:val="0"/>
          <w:caps w:val="0"/>
          <w:smallCaps w:val="0"/>
          <w:noProof w:val="0"/>
          <w:color w:val="252D3A"/>
          <w:sz w:val="25"/>
          <w:szCs w:val="25"/>
          <w:lang w:val="en-GB"/>
        </w:rPr>
      </w:pPr>
    </w:p>
    <w:p w:rsidR="7B396288" w:rsidP="122D8033" w:rsidRDefault="7B396288" w14:paraId="1D81F3DC" w14:textId="40BDD5F5">
      <w:pPr>
        <w:pStyle w:val="Normal"/>
        <w:spacing w:line="600" w:lineRule="auto"/>
        <w:ind w:left="0"/>
        <w:jc w:val="both"/>
        <w:rPr>
          <w:rFonts w:ascii="Arial" w:hAnsi="Arial" w:eastAsia="Arial" w:cs="Arial"/>
          <w:b w:val="0"/>
          <w:bCs w:val="0"/>
          <w:i w:val="0"/>
          <w:iCs w:val="0"/>
          <w:caps w:val="0"/>
          <w:smallCaps w:val="0"/>
          <w:noProof w:val="0"/>
          <w:color w:val="333333"/>
          <w:sz w:val="25"/>
          <w:szCs w:val="25"/>
          <w:lang w:val="en-GB"/>
        </w:rPr>
      </w:pPr>
      <w:r w:rsidRPr="122D8033" w:rsidR="4F555AF4">
        <w:rPr>
          <w:rFonts w:ascii="Arial" w:hAnsi="Arial" w:eastAsia="Arial" w:cs="Arial"/>
          <w:b w:val="0"/>
          <w:bCs w:val="0"/>
          <w:i w:val="0"/>
          <w:iCs w:val="0"/>
          <w:caps w:val="0"/>
          <w:smallCaps w:val="0"/>
          <w:noProof w:val="0"/>
          <w:color w:val="252D3A"/>
          <w:sz w:val="25"/>
          <w:szCs w:val="25"/>
          <w:lang w:val="en-GB"/>
        </w:rPr>
        <w:t xml:space="preserve">A new advancement of technology and a sustainable innovative idea of upgrading the lights, renewing to a solar panel is a massive idea to promote the tower hotel progression in the line of business. By collaborating with other software companies, </w:t>
      </w:r>
      <w:r w:rsidRPr="122D8033" w:rsidR="22E68967">
        <w:rPr>
          <w:rFonts w:ascii="Arial" w:hAnsi="Arial" w:eastAsia="Arial" w:cs="Arial"/>
          <w:b w:val="0"/>
          <w:bCs w:val="0"/>
          <w:i w:val="0"/>
          <w:iCs w:val="0"/>
          <w:caps w:val="0"/>
          <w:smallCaps w:val="0"/>
          <w:noProof w:val="0"/>
          <w:color w:val="252D3A"/>
          <w:sz w:val="25"/>
          <w:szCs w:val="25"/>
          <w:lang w:val="en-GB"/>
        </w:rPr>
        <w:t>The Tower hotel and spa</w:t>
      </w:r>
      <w:r w:rsidRPr="122D8033" w:rsidR="4F555AF4">
        <w:rPr>
          <w:rFonts w:ascii="Arial" w:hAnsi="Arial" w:eastAsia="Arial" w:cs="Arial"/>
          <w:b w:val="0"/>
          <w:bCs w:val="0"/>
          <w:i w:val="0"/>
          <w:iCs w:val="0"/>
          <w:caps w:val="0"/>
          <w:smallCaps w:val="0"/>
          <w:noProof w:val="0"/>
          <w:color w:val="252D3A"/>
          <w:sz w:val="25"/>
          <w:szCs w:val="25"/>
          <w:lang w:val="en-GB"/>
        </w:rPr>
        <w:t xml:space="preserve"> will be able to develop the wider expansion of the tower hotel and spa, knowing that his historical brand image and stunning location will </w:t>
      </w:r>
      <w:r w:rsidRPr="122D8033" w:rsidR="4F555AF4">
        <w:rPr>
          <w:rFonts w:ascii="Arial" w:hAnsi="Arial" w:eastAsia="Arial" w:cs="Arial"/>
          <w:b w:val="0"/>
          <w:bCs w:val="0"/>
          <w:i w:val="0"/>
          <w:iCs w:val="0"/>
          <w:caps w:val="0"/>
          <w:smallCaps w:val="0"/>
          <w:noProof w:val="0"/>
          <w:color w:val="252D3A"/>
          <w:sz w:val="25"/>
          <w:szCs w:val="25"/>
          <w:lang w:val="en-GB"/>
        </w:rPr>
        <w:t>provide</w:t>
      </w:r>
      <w:r w:rsidRPr="122D8033" w:rsidR="4F555AF4">
        <w:rPr>
          <w:rFonts w:ascii="Arial" w:hAnsi="Arial" w:eastAsia="Arial" w:cs="Arial"/>
          <w:b w:val="0"/>
          <w:bCs w:val="0"/>
          <w:i w:val="0"/>
          <w:iCs w:val="0"/>
          <w:caps w:val="0"/>
          <w:smallCaps w:val="0"/>
          <w:noProof w:val="0"/>
          <w:color w:val="252D3A"/>
          <w:sz w:val="25"/>
          <w:szCs w:val="25"/>
          <w:lang w:val="en-GB"/>
        </w:rPr>
        <w:t xml:space="preserve"> more attractions for guests, event planners, and conferences to have confidence in making their reservations</w:t>
      </w:r>
      <w:r w:rsidRPr="122D8033" w:rsidR="4F555AF4">
        <w:rPr>
          <w:rFonts w:ascii="Arial" w:hAnsi="Arial" w:eastAsia="Arial" w:cs="Arial"/>
          <w:b w:val="0"/>
          <w:bCs w:val="0"/>
          <w:i w:val="0"/>
          <w:iCs w:val="0"/>
          <w:caps w:val="0"/>
          <w:smallCaps w:val="0"/>
          <w:noProof w:val="0"/>
          <w:color w:val="252D3A"/>
          <w:sz w:val="25"/>
          <w:szCs w:val="25"/>
          <w:lang w:val="en-GB"/>
        </w:rPr>
        <w:t>.</w:t>
      </w:r>
      <w:r w:rsidRPr="122D8033" w:rsidR="2E6FA6F5">
        <w:rPr>
          <w:rFonts w:ascii="Arial" w:hAnsi="Arial" w:eastAsia="Arial" w:cs="Arial"/>
          <w:b w:val="0"/>
          <w:bCs w:val="0"/>
          <w:i w:val="0"/>
          <w:iCs w:val="0"/>
          <w:caps w:val="0"/>
          <w:smallCaps w:val="0"/>
          <w:noProof w:val="0"/>
          <w:color w:val="252D3A"/>
          <w:sz w:val="25"/>
          <w:szCs w:val="25"/>
          <w:lang w:val="en-GB"/>
        </w:rPr>
        <w:t xml:space="preserve"> </w:t>
      </w:r>
      <w:r w:rsidRPr="122D8033" w:rsidR="5514309F">
        <w:rPr>
          <w:rFonts w:ascii="Arial" w:hAnsi="Arial" w:eastAsia="Arial" w:cs="Arial"/>
          <w:b w:val="0"/>
          <w:bCs w:val="0"/>
          <w:i w:val="0"/>
          <w:iCs w:val="0"/>
          <w:caps w:val="0"/>
          <w:smallCaps w:val="0"/>
          <w:noProof w:val="0"/>
          <w:color w:val="252D3A"/>
          <w:sz w:val="25"/>
          <w:szCs w:val="25"/>
          <w:lang w:val="en-GB"/>
        </w:rPr>
        <w:t>A</w:t>
      </w:r>
      <w:r w:rsidRPr="122D8033" w:rsidR="5514309F">
        <w:rPr>
          <w:rFonts w:ascii="Arial" w:hAnsi="Arial" w:eastAsia="Arial" w:cs="Arial"/>
          <w:b w:val="0"/>
          <w:bCs w:val="0"/>
          <w:i w:val="0"/>
          <w:iCs w:val="0"/>
          <w:caps w:val="0"/>
          <w:smallCaps w:val="0"/>
          <w:noProof w:val="0"/>
          <w:color w:val="252D3A"/>
          <w:sz w:val="25"/>
          <w:szCs w:val="25"/>
          <w:lang w:val="en-GB"/>
        </w:rPr>
        <w:t>ccording to Calgaro, the tourism business is particularly vulnerable to future crises, and their long-term implications can be severely damaging to profitability and earnings.</w:t>
      </w:r>
      <w:r w:rsidRPr="122D8033" w:rsidR="370176A0">
        <w:rPr>
          <w:rFonts w:ascii="Arial" w:hAnsi="Arial" w:eastAsia="Arial" w:cs="Arial"/>
          <w:b w:val="0"/>
          <w:bCs w:val="0"/>
          <w:i w:val="0"/>
          <w:iCs w:val="0"/>
          <w:caps w:val="0"/>
          <w:smallCaps w:val="0"/>
          <w:noProof w:val="0"/>
          <w:color w:val="333333"/>
          <w:sz w:val="25"/>
          <w:szCs w:val="25"/>
          <w:lang w:val="en-GB"/>
        </w:rPr>
        <w:t xml:space="preserve"> (</w:t>
      </w:r>
      <w:r w:rsidRPr="122D8033" w:rsidR="370176A0">
        <w:rPr>
          <w:rFonts w:ascii="Arial" w:hAnsi="Arial" w:eastAsia="Arial" w:cs="Arial"/>
          <w:b w:val="0"/>
          <w:bCs w:val="0"/>
          <w:i w:val="1"/>
          <w:iCs w:val="1"/>
          <w:caps w:val="0"/>
          <w:smallCaps w:val="0"/>
          <w:noProof w:val="0"/>
          <w:color w:val="333333"/>
          <w:sz w:val="25"/>
          <w:szCs w:val="25"/>
          <w:lang w:val="en-GB"/>
        </w:rPr>
        <w:t xml:space="preserve">Calgaro et al., </w:t>
      </w:r>
      <w:hyperlink r:id="Rbd3ed90a6da94541">
        <w:r w:rsidRPr="122D8033" w:rsidR="370176A0">
          <w:rPr>
            <w:rStyle w:val="Hyperlink"/>
            <w:rFonts w:ascii="Arial" w:hAnsi="Arial" w:eastAsia="Arial" w:cs="Arial"/>
            <w:b w:val="0"/>
            <w:bCs w:val="0"/>
            <w:i w:val="1"/>
            <w:iCs w:val="1"/>
            <w:caps w:val="0"/>
            <w:smallCaps w:val="0"/>
            <w:strike w:val="0"/>
            <w:dstrike w:val="0"/>
            <w:noProof w:val="0"/>
            <w:color w:val="auto"/>
            <w:sz w:val="25"/>
            <w:szCs w:val="25"/>
            <w:lang w:val="en-GB"/>
          </w:rPr>
          <w:t>2014</w:t>
        </w:r>
      </w:hyperlink>
      <w:r w:rsidRPr="122D8033" w:rsidR="370176A0">
        <w:rPr>
          <w:rFonts w:ascii="Arial" w:hAnsi="Arial" w:eastAsia="Arial" w:cs="Arial"/>
          <w:b w:val="0"/>
          <w:bCs w:val="0"/>
          <w:i w:val="0"/>
          <w:iCs w:val="0"/>
          <w:caps w:val="0"/>
          <w:smallCaps w:val="0"/>
          <w:noProof w:val="0"/>
          <w:color w:val="auto"/>
          <w:sz w:val="25"/>
          <w:szCs w:val="25"/>
          <w:lang w:val="en-GB"/>
        </w:rPr>
        <w:t>)</w:t>
      </w:r>
      <w:r w:rsidRPr="122D8033" w:rsidR="370176A0">
        <w:rPr>
          <w:rFonts w:ascii="Open Sans" w:hAnsi="Open Sans" w:eastAsia="Open Sans" w:cs="Open Sans"/>
          <w:b w:val="0"/>
          <w:bCs w:val="0"/>
          <w:i w:val="0"/>
          <w:iCs w:val="0"/>
          <w:caps w:val="0"/>
          <w:smallCaps w:val="0"/>
          <w:noProof w:val="0"/>
          <w:color w:val="auto"/>
          <w:sz w:val="26"/>
          <w:szCs w:val="26"/>
          <w:lang w:val="en-GB"/>
        </w:rPr>
        <w:t>.</w:t>
      </w:r>
      <w:r w:rsidRPr="122D8033" w:rsidR="0D5DD4EC">
        <w:rPr>
          <w:rFonts w:ascii="Open Sans" w:hAnsi="Open Sans" w:eastAsia="Open Sans" w:cs="Open Sans"/>
          <w:b w:val="0"/>
          <w:bCs w:val="0"/>
          <w:i w:val="0"/>
          <w:iCs w:val="0"/>
          <w:caps w:val="0"/>
          <w:smallCaps w:val="0"/>
          <w:noProof w:val="0"/>
          <w:color w:val="auto"/>
          <w:sz w:val="26"/>
          <w:szCs w:val="26"/>
          <w:lang w:val="en-GB"/>
        </w:rPr>
        <w:t xml:space="preserve"> </w:t>
      </w:r>
      <w:r w:rsidRPr="122D8033" w:rsidR="3FAE69F8">
        <w:rPr>
          <w:rFonts w:ascii="Arial" w:hAnsi="Arial" w:eastAsia="Arial" w:cs="Arial"/>
          <w:b w:val="0"/>
          <w:bCs w:val="0"/>
          <w:i w:val="0"/>
          <w:iCs w:val="0"/>
          <w:caps w:val="0"/>
          <w:smallCaps w:val="0"/>
          <w:noProof w:val="0"/>
          <w:color w:val="auto"/>
          <w:sz w:val="25"/>
          <w:szCs w:val="25"/>
          <w:lang w:val="en-GB"/>
        </w:rPr>
        <w:t>It is possible that the tourism sector is more exposed to the present pandemic than other industry systems with more developed socio-political, economic, and environmental ties between resilience and sustainability.</w:t>
      </w:r>
      <w:r w:rsidRPr="122D8033" w:rsidR="370176A0">
        <w:rPr>
          <w:rFonts w:ascii="Arial" w:hAnsi="Arial" w:eastAsia="Arial" w:cs="Arial"/>
          <w:b w:val="0"/>
          <w:bCs w:val="0"/>
          <w:i w:val="0"/>
          <w:iCs w:val="0"/>
          <w:caps w:val="0"/>
          <w:smallCaps w:val="0"/>
          <w:noProof w:val="0"/>
          <w:color w:val="auto"/>
          <w:sz w:val="25"/>
          <w:szCs w:val="25"/>
          <w:lang w:val="en-GB"/>
        </w:rPr>
        <w:t xml:space="preserve"> (</w:t>
      </w:r>
      <w:r w:rsidRPr="122D8033" w:rsidR="370176A0">
        <w:rPr>
          <w:rFonts w:ascii="Arial" w:hAnsi="Arial" w:eastAsia="Arial" w:cs="Arial"/>
          <w:b w:val="0"/>
          <w:bCs w:val="0"/>
          <w:i w:val="1"/>
          <w:iCs w:val="1"/>
          <w:caps w:val="0"/>
          <w:smallCaps w:val="0"/>
          <w:noProof w:val="0"/>
          <w:color w:val="auto"/>
          <w:sz w:val="25"/>
          <w:szCs w:val="25"/>
          <w:lang w:val="en-GB"/>
        </w:rPr>
        <w:t>Espine</w:t>
      </w:r>
      <w:r w:rsidRPr="122D8033" w:rsidR="370176A0">
        <w:rPr>
          <w:rFonts w:ascii="Arial" w:hAnsi="Arial" w:eastAsia="Arial" w:cs="Arial"/>
          <w:b w:val="0"/>
          <w:bCs w:val="0"/>
          <w:i w:val="1"/>
          <w:iCs w:val="1"/>
          <w:caps w:val="0"/>
          <w:smallCaps w:val="0"/>
          <w:noProof w:val="0"/>
          <w:color w:val="auto"/>
          <w:sz w:val="25"/>
          <w:szCs w:val="25"/>
          <w:lang w:val="en-GB"/>
        </w:rPr>
        <w:t>r</w:t>
      </w:r>
      <w:r w:rsidRPr="122D8033" w:rsidR="370176A0">
        <w:rPr>
          <w:rFonts w:ascii="Arial" w:hAnsi="Arial" w:eastAsia="Arial" w:cs="Arial"/>
          <w:b w:val="0"/>
          <w:bCs w:val="0"/>
          <w:i w:val="1"/>
          <w:iCs w:val="1"/>
          <w:caps w:val="0"/>
          <w:smallCaps w:val="0"/>
          <w:noProof w:val="0"/>
          <w:color w:val="auto"/>
          <w:sz w:val="25"/>
          <w:szCs w:val="25"/>
          <w:lang w:val="en-GB"/>
        </w:rPr>
        <w:t xml:space="preserve"> et al., </w:t>
      </w:r>
      <w:hyperlink r:id="Rc62bbd3f469a4092">
        <w:r w:rsidRPr="122D8033" w:rsidR="370176A0">
          <w:rPr>
            <w:rStyle w:val="Hyperlink"/>
            <w:rFonts w:ascii="Arial" w:hAnsi="Arial" w:eastAsia="Arial" w:cs="Arial"/>
            <w:b w:val="0"/>
            <w:bCs w:val="0"/>
            <w:i w:val="1"/>
            <w:iCs w:val="1"/>
            <w:caps w:val="0"/>
            <w:smallCaps w:val="0"/>
            <w:strike w:val="0"/>
            <w:dstrike w:val="0"/>
            <w:noProof w:val="0"/>
            <w:color w:val="auto"/>
            <w:sz w:val="25"/>
            <w:szCs w:val="25"/>
            <w:lang w:val="en-GB"/>
          </w:rPr>
          <w:t>2017</w:t>
        </w:r>
      </w:hyperlink>
      <w:r w:rsidRPr="122D8033" w:rsidR="370176A0">
        <w:rPr>
          <w:rFonts w:ascii="Arial" w:hAnsi="Arial" w:eastAsia="Arial" w:cs="Arial"/>
          <w:b w:val="0"/>
          <w:bCs w:val="0"/>
          <w:i w:val="1"/>
          <w:iCs w:val="1"/>
          <w:caps w:val="0"/>
          <w:smallCaps w:val="0"/>
          <w:noProof w:val="0"/>
          <w:color w:val="auto"/>
          <w:sz w:val="25"/>
          <w:szCs w:val="25"/>
          <w:lang w:val="en-GB"/>
        </w:rPr>
        <w:t xml:space="preserve">; Hopkins &amp; Becken, </w:t>
      </w:r>
      <w:hyperlink r:id="Rae74df1146d8457f">
        <w:r w:rsidRPr="122D8033" w:rsidR="370176A0">
          <w:rPr>
            <w:rStyle w:val="Hyperlink"/>
            <w:rFonts w:ascii="Arial" w:hAnsi="Arial" w:eastAsia="Arial" w:cs="Arial"/>
            <w:b w:val="0"/>
            <w:bCs w:val="0"/>
            <w:i w:val="1"/>
            <w:iCs w:val="1"/>
            <w:caps w:val="0"/>
            <w:smallCaps w:val="0"/>
            <w:strike w:val="0"/>
            <w:dstrike w:val="0"/>
            <w:noProof w:val="0"/>
            <w:color w:val="auto"/>
            <w:sz w:val="25"/>
            <w:szCs w:val="25"/>
            <w:lang w:val="en-GB"/>
          </w:rPr>
          <w:t>2015</w:t>
        </w:r>
      </w:hyperlink>
      <w:r w:rsidRPr="122D8033" w:rsidR="370176A0">
        <w:rPr>
          <w:rFonts w:ascii="Arial" w:hAnsi="Arial" w:eastAsia="Arial" w:cs="Arial"/>
          <w:b w:val="0"/>
          <w:bCs w:val="0"/>
          <w:i w:val="0"/>
          <w:iCs w:val="0"/>
          <w:caps w:val="0"/>
          <w:smallCaps w:val="0"/>
          <w:noProof w:val="0"/>
          <w:color w:val="auto"/>
          <w:sz w:val="25"/>
          <w:szCs w:val="25"/>
          <w:lang w:val="en-GB"/>
        </w:rPr>
        <w:t>).</w:t>
      </w:r>
    </w:p>
    <w:p w:rsidR="7B396288" w:rsidP="122D8033" w:rsidRDefault="7B396288" w14:paraId="02AAC7AF" w14:textId="74425CDB">
      <w:pPr>
        <w:pStyle w:val="Normal"/>
        <w:spacing w:line="600" w:lineRule="auto"/>
        <w:ind w:left="0"/>
        <w:jc w:val="both"/>
        <w:rPr>
          <w:rFonts w:ascii="Arial" w:hAnsi="Arial" w:eastAsia="Arial" w:cs="Arial"/>
          <w:b w:val="0"/>
          <w:bCs w:val="0"/>
          <w:i w:val="0"/>
          <w:iCs w:val="0"/>
          <w:caps w:val="0"/>
          <w:smallCaps w:val="0"/>
          <w:noProof w:val="0"/>
          <w:color w:val="auto"/>
          <w:sz w:val="25"/>
          <w:szCs w:val="25"/>
          <w:lang w:val="en-GB"/>
        </w:rPr>
      </w:pPr>
    </w:p>
    <w:p w:rsidR="7B396288" w:rsidP="122D8033" w:rsidRDefault="7B396288" w14:paraId="0B31BDD2" w14:textId="4ADFA55A">
      <w:pPr>
        <w:pStyle w:val="Normal"/>
        <w:spacing w:line="600" w:lineRule="auto"/>
        <w:ind w:left="0"/>
        <w:jc w:val="both"/>
        <w:rPr>
          <w:rFonts w:ascii="Arial" w:hAnsi="Arial" w:eastAsia="Arial" w:cs="Arial"/>
          <w:b w:val="0"/>
          <w:bCs w:val="0"/>
          <w:i w:val="0"/>
          <w:iCs w:val="0"/>
          <w:caps w:val="0"/>
          <w:smallCaps w:val="0"/>
          <w:noProof w:val="0"/>
          <w:color w:val="auto"/>
          <w:sz w:val="25"/>
          <w:szCs w:val="25"/>
          <w:lang w:val="en-GB"/>
        </w:rPr>
      </w:pPr>
    </w:p>
    <w:p w:rsidR="7B396288" w:rsidP="122D8033" w:rsidRDefault="7B396288" w14:paraId="3CC439F5" w14:textId="60B8C9C2">
      <w:pPr>
        <w:pStyle w:val="Normal"/>
        <w:spacing w:line="600" w:lineRule="auto"/>
        <w:ind w:left="0"/>
        <w:jc w:val="both"/>
        <w:rPr>
          <w:rFonts w:ascii="Arial" w:hAnsi="Arial" w:eastAsia="Arial" w:cs="Arial"/>
          <w:b w:val="0"/>
          <w:bCs w:val="0"/>
          <w:i w:val="0"/>
          <w:iCs w:val="0"/>
          <w:caps w:val="0"/>
          <w:smallCaps w:val="0"/>
          <w:noProof w:val="0"/>
          <w:color w:val="auto"/>
          <w:sz w:val="25"/>
          <w:szCs w:val="25"/>
          <w:lang w:val="en-GB"/>
        </w:rPr>
      </w:pPr>
    </w:p>
    <w:p w:rsidR="7B396288" w:rsidP="122D8033" w:rsidRDefault="7B396288" w14:paraId="1E808C4E" w14:textId="02A80303">
      <w:pPr>
        <w:pStyle w:val="Normal"/>
        <w:spacing w:line="600" w:lineRule="auto"/>
        <w:ind w:left="0"/>
        <w:jc w:val="both"/>
        <w:rPr>
          <w:rFonts w:ascii="Arial" w:hAnsi="Arial" w:eastAsia="Arial" w:cs="Arial"/>
          <w:b w:val="0"/>
          <w:bCs w:val="0"/>
          <w:i w:val="0"/>
          <w:iCs w:val="0"/>
          <w:caps w:val="0"/>
          <w:smallCaps w:val="0"/>
          <w:noProof w:val="0"/>
          <w:color w:val="auto"/>
          <w:sz w:val="25"/>
          <w:szCs w:val="25"/>
          <w:lang w:val="en-GB"/>
        </w:rPr>
      </w:pPr>
    </w:p>
    <w:p w:rsidR="7B396288" w:rsidP="122D8033" w:rsidRDefault="7B396288" w14:paraId="25406ADF" w14:textId="7511FB25">
      <w:pPr>
        <w:pStyle w:val="Normal"/>
        <w:spacing w:line="600" w:lineRule="auto"/>
        <w:ind w:left="0"/>
        <w:jc w:val="both"/>
        <w:rPr>
          <w:rFonts w:ascii="Arial" w:hAnsi="Arial" w:eastAsia="Arial" w:cs="Arial"/>
          <w:b w:val="0"/>
          <w:bCs w:val="0"/>
          <w:i w:val="0"/>
          <w:iCs w:val="0"/>
          <w:caps w:val="0"/>
          <w:smallCaps w:val="0"/>
          <w:noProof w:val="0"/>
          <w:color w:val="auto"/>
          <w:sz w:val="25"/>
          <w:szCs w:val="25"/>
          <w:lang w:val="en-GB"/>
        </w:rPr>
      </w:pPr>
    </w:p>
    <w:p w:rsidR="7B396288" w:rsidP="122D8033" w:rsidRDefault="7B396288" w14:paraId="6EDA071F" w14:textId="57D9B768">
      <w:pPr>
        <w:pStyle w:val="Normal"/>
        <w:spacing w:line="600" w:lineRule="auto"/>
        <w:ind w:left="0" w:firstLine="720"/>
        <w:jc w:val="both"/>
        <w:rPr>
          <w:rFonts w:ascii="Arial" w:hAnsi="Arial" w:eastAsia="Arial" w:cs="Arial"/>
          <w:b w:val="0"/>
          <w:bCs w:val="0"/>
          <w:i w:val="0"/>
          <w:iCs w:val="0"/>
          <w:caps w:val="0"/>
          <w:smallCaps w:val="0"/>
          <w:noProof w:val="0"/>
          <w:color w:val="4472C4" w:themeColor="accent1" w:themeTint="FF" w:themeShade="FF"/>
          <w:sz w:val="28"/>
          <w:szCs w:val="28"/>
          <w:lang w:val="en-GB"/>
        </w:rPr>
      </w:pPr>
      <w:r w:rsidRPr="122D8033" w:rsidR="4C0DA8B9">
        <w:rPr>
          <w:rFonts w:ascii="Arial" w:hAnsi="Arial" w:eastAsia="Arial" w:cs="Arial"/>
          <w:b w:val="0"/>
          <w:bCs w:val="0"/>
          <w:i w:val="0"/>
          <w:iCs w:val="0"/>
          <w:caps w:val="0"/>
          <w:smallCaps w:val="0"/>
          <w:noProof w:val="0"/>
          <w:color w:val="4472C4" w:themeColor="accent1" w:themeTint="FF" w:themeShade="FF"/>
          <w:sz w:val="28"/>
          <w:szCs w:val="28"/>
          <w:lang w:val="en-GB"/>
        </w:rPr>
        <w:t>Threats</w:t>
      </w:r>
      <w:r w:rsidRPr="122D8033" w:rsidR="38E5F544">
        <w:rPr>
          <w:rFonts w:ascii="Arial" w:hAnsi="Arial" w:eastAsia="Arial" w:cs="Arial"/>
          <w:b w:val="0"/>
          <w:bCs w:val="0"/>
          <w:i w:val="0"/>
          <w:iCs w:val="0"/>
          <w:caps w:val="0"/>
          <w:smallCaps w:val="0"/>
          <w:noProof w:val="0"/>
          <w:color w:val="4472C4" w:themeColor="accent1" w:themeTint="FF" w:themeShade="FF"/>
          <w:sz w:val="28"/>
          <w:szCs w:val="28"/>
          <w:lang w:val="en-GB"/>
        </w:rPr>
        <w:t xml:space="preserve"> - </w:t>
      </w:r>
      <w:r w:rsidRPr="122D8033" w:rsidR="1FE804B9">
        <w:rPr>
          <w:rFonts w:ascii="Arial" w:hAnsi="Arial" w:eastAsia="Arial" w:cs="Arial"/>
          <w:b w:val="0"/>
          <w:bCs w:val="0"/>
          <w:i w:val="0"/>
          <w:iCs w:val="0"/>
          <w:caps w:val="0"/>
          <w:smallCaps w:val="0"/>
          <w:noProof w:val="0"/>
          <w:color w:val="333333"/>
          <w:sz w:val="25"/>
          <w:szCs w:val="25"/>
          <w:lang w:val="en-GB"/>
        </w:rPr>
        <w:t>Threats are something that has the potential to harm the company, initiative, or product. This could range from rival businesses</w:t>
      </w:r>
      <w:r w:rsidRPr="122D8033" w:rsidR="1FE804B9">
        <w:rPr>
          <w:rFonts w:ascii="Arial" w:hAnsi="Arial" w:eastAsia="Arial" w:cs="Arial"/>
          <w:b w:val="0"/>
          <w:bCs w:val="0"/>
          <w:i w:val="0"/>
          <w:iCs w:val="0"/>
          <w:caps w:val="0"/>
          <w:smallCaps w:val="0"/>
          <w:noProof w:val="0"/>
          <w:color w:val="333333"/>
          <w:sz w:val="25"/>
          <w:szCs w:val="25"/>
          <w:lang w:val="en-GB"/>
        </w:rPr>
        <w:t xml:space="preserve"> </w:t>
      </w:r>
      <w:r w:rsidRPr="122D8033" w:rsidR="1FE804B9">
        <w:rPr>
          <w:rFonts w:ascii="Arial" w:hAnsi="Arial" w:eastAsia="Arial" w:cs="Arial"/>
          <w:b w:val="0"/>
          <w:bCs w:val="0"/>
          <w:i w:val="0"/>
          <w:iCs w:val="0"/>
          <w:caps w:val="0"/>
          <w:smallCaps w:val="0"/>
          <w:noProof w:val="0"/>
          <w:color w:val="333333"/>
          <w:sz w:val="25"/>
          <w:szCs w:val="25"/>
          <w:lang w:val="en-GB"/>
        </w:rPr>
        <w:t xml:space="preserve">to supply problems. Threats are bad and come from the outside. This means that threats are harmful to the company, but there is little we can do to prevent them. Threats are </w:t>
      </w:r>
      <w:r w:rsidRPr="122D8033" w:rsidR="2AB1FEA2">
        <w:rPr>
          <w:rFonts w:ascii="Arial" w:hAnsi="Arial" w:eastAsia="Arial" w:cs="Arial"/>
          <w:b w:val="0"/>
          <w:bCs w:val="0"/>
          <w:i w:val="0"/>
          <w:iCs w:val="0"/>
          <w:caps w:val="0"/>
          <w:smallCaps w:val="0"/>
          <w:noProof w:val="0"/>
          <w:color w:val="333333"/>
          <w:sz w:val="25"/>
          <w:szCs w:val="25"/>
          <w:lang w:val="en-GB"/>
        </w:rPr>
        <w:t>like</w:t>
      </w:r>
      <w:r w:rsidRPr="122D8033" w:rsidR="1FE804B9">
        <w:rPr>
          <w:rFonts w:ascii="Arial" w:hAnsi="Arial" w:eastAsia="Arial" w:cs="Arial"/>
          <w:b w:val="0"/>
          <w:bCs w:val="0"/>
          <w:i w:val="0"/>
          <w:iCs w:val="0"/>
          <w:caps w:val="0"/>
          <w:smallCaps w:val="0"/>
          <w:noProof w:val="0"/>
          <w:color w:val="333333"/>
          <w:sz w:val="25"/>
          <w:szCs w:val="25"/>
          <w:lang w:val="en-GB"/>
        </w:rPr>
        <w:t xml:space="preserve"> opportunities in that it is impossible to </w:t>
      </w:r>
      <w:r w:rsidRPr="122D8033" w:rsidR="1FE804B9">
        <w:rPr>
          <w:rFonts w:ascii="Arial" w:hAnsi="Arial" w:eastAsia="Arial" w:cs="Arial"/>
          <w:b w:val="0"/>
          <w:bCs w:val="0"/>
          <w:i w:val="0"/>
          <w:iCs w:val="0"/>
          <w:caps w:val="0"/>
          <w:smallCaps w:val="0"/>
          <w:noProof w:val="0"/>
          <w:color w:val="333333"/>
          <w:sz w:val="25"/>
          <w:szCs w:val="25"/>
          <w:lang w:val="en-GB"/>
        </w:rPr>
        <w:t>modify</w:t>
      </w:r>
      <w:r w:rsidRPr="122D8033" w:rsidR="1FE804B9">
        <w:rPr>
          <w:rFonts w:ascii="Arial" w:hAnsi="Arial" w:eastAsia="Arial" w:cs="Arial"/>
          <w:b w:val="0"/>
          <w:bCs w:val="0"/>
          <w:i w:val="0"/>
          <w:iCs w:val="0"/>
          <w:caps w:val="0"/>
          <w:smallCaps w:val="0"/>
          <w:noProof w:val="0"/>
          <w:color w:val="333333"/>
          <w:sz w:val="25"/>
          <w:szCs w:val="25"/>
          <w:lang w:val="en-GB"/>
        </w:rPr>
        <w:t xml:space="preserve"> their number or purposely bring them about, but it is possible to select how to engage and manage face it ahead of time (</w:t>
      </w:r>
      <w:r w:rsidRPr="122D8033" w:rsidR="34D0C99C">
        <w:rPr>
          <w:rFonts w:ascii="Arial" w:hAnsi="Arial" w:eastAsia="Arial" w:cs="Arial"/>
          <w:b w:val="0"/>
          <w:bCs w:val="0"/>
          <w:i w:val="1"/>
          <w:iCs w:val="1"/>
          <w:caps w:val="0"/>
          <w:smallCaps w:val="0"/>
          <w:noProof w:val="0"/>
          <w:color w:val="333333"/>
          <w:sz w:val="25"/>
          <w:szCs w:val="25"/>
          <w:lang w:val="en-GB"/>
        </w:rPr>
        <w:t>Bush, 2016</w:t>
      </w:r>
      <w:r w:rsidRPr="122D8033" w:rsidR="34D0C99C">
        <w:rPr>
          <w:rFonts w:ascii="Arial" w:hAnsi="Arial" w:eastAsia="Arial" w:cs="Arial"/>
          <w:b w:val="0"/>
          <w:bCs w:val="0"/>
          <w:i w:val="0"/>
          <w:iCs w:val="0"/>
          <w:caps w:val="0"/>
          <w:smallCaps w:val="0"/>
          <w:noProof w:val="0"/>
          <w:color w:val="333333"/>
          <w:sz w:val="25"/>
          <w:szCs w:val="25"/>
          <w:lang w:val="en-GB"/>
        </w:rPr>
        <w:t>)</w:t>
      </w:r>
      <w:r w:rsidRPr="122D8033" w:rsidR="1FE804B9">
        <w:rPr>
          <w:rFonts w:ascii="Arial" w:hAnsi="Arial" w:eastAsia="Arial" w:cs="Arial"/>
          <w:b w:val="0"/>
          <w:bCs w:val="0"/>
          <w:i w:val="0"/>
          <w:iCs w:val="0"/>
          <w:caps w:val="0"/>
          <w:smallCaps w:val="0"/>
          <w:noProof w:val="0"/>
          <w:color w:val="333333"/>
          <w:sz w:val="25"/>
          <w:szCs w:val="25"/>
          <w:lang w:val="en-GB"/>
        </w:rPr>
        <w:t xml:space="preserve">. </w:t>
      </w:r>
      <w:r w:rsidRPr="122D8033" w:rsidR="7B396288">
        <w:rPr>
          <w:rFonts w:ascii="Arial" w:hAnsi="Arial" w:eastAsia="Arial" w:cs="Arial"/>
          <w:b w:val="0"/>
          <w:bCs w:val="0"/>
          <w:i w:val="0"/>
          <w:iCs w:val="0"/>
          <w:caps w:val="0"/>
          <w:smallCaps w:val="0"/>
          <w:noProof w:val="0"/>
          <w:color w:val="333333"/>
          <w:sz w:val="25"/>
          <w:szCs w:val="25"/>
          <w:lang w:val="en-GB"/>
        </w:rPr>
        <w:t xml:space="preserve">The catastrophic impact of Covid-19 </w:t>
      </w:r>
      <w:r w:rsidRPr="122D8033" w:rsidR="5F01C131">
        <w:rPr>
          <w:rFonts w:ascii="Arial" w:hAnsi="Arial" w:eastAsia="Arial" w:cs="Arial"/>
          <w:b w:val="0"/>
          <w:bCs w:val="0"/>
          <w:i w:val="0"/>
          <w:iCs w:val="0"/>
          <w:caps w:val="0"/>
          <w:smallCaps w:val="0"/>
          <w:noProof w:val="0"/>
          <w:color w:val="333333"/>
          <w:sz w:val="25"/>
          <w:szCs w:val="25"/>
          <w:lang w:val="en-GB"/>
        </w:rPr>
        <w:t>is one of the biggest threats to hospitality industry</w:t>
      </w:r>
      <w:r w:rsidRPr="122D8033" w:rsidR="5F01C131">
        <w:rPr>
          <w:rFonts w:ascii="Arial" w:hAnsi="Arial" w:eastAsia="Arial" w:cs="Arial"/>
          <w:b w:val="0"/>
          <w:bCs w:val="0"/>
          <w:i w:val="0"/>
          <w:iCs w:val="0"/>
          <w:caps w:val="0"/>
          <w:smallCaps w:val="0"/>
          <w:noProof w:val="0"/>
          <w:color w:val="333333"/>
          <w:sz w:val="25"/>
          <w:szCs w:val="25"/>
          <w:lang w:val="en-GB"/>
        </w:rPr>
        <w:t xml:space="preserve">. </w:t>
      </w:r>
      <w:r w:rsidRPr="122D8033" w:rsidR="290B0DCC">
        <w:rPr>
          <w:rFonts w:ascii="Arial" w:hAnsi="Arial" w:eastAsia="Arial" w:cs="Arial"/>
          <w:b w:val="0"/>
          <w:bCs w:val="0"/>
          <w:i w:val="0"/>
          <w:iCs w:val="0"/>
          <w:caps w:val="0"/>
          <w:smallCaps w:val="0"/>
          <w:noProof w:val="0"/>
          <w:color w:val="333333"/>
          <w:sz w:val="25"/>
          <w:szCs w:val="25"/>
          <w:lang w:val="en-GB"/>
        </w:rPr>
        <w:t>The Tower hotel and spa undergo significant changes in terms of hygiene, health, and safety, as well as the cleanliness of the hotel and room accommodations, as mandated by the government.</w:t>
      </w:r>
      <w:r w:rsidRPr="122D8033" w:rsidR="3253A82F">
        <w:rPr>
          <w:rFonts w:ascii="Arial" w:hAnsi="Arial" w:eastAsia="Arial" w:cs="Arial"/>
          <w:b w:val="0"/>
          <w:bCs w:val="0"/>
          <w:i w:val="0"/>
          <w:iCs w:val="0"/>
          <w:caps w:val="0"/>
          <w:smallCaps w:val="0"/>
          <w:noProof w:val="0"/>
          <w:color w:val="333333"/>
          <w:sz w:val="25"/>
          <w:szCs w:val="25"/>
          <w:lang w:val="en-GB"/>
        </w:rPr>
        <w:t xml:space="preserve"> </w:t>
      </w:r>
      <w:r w:rsidRPr="122D8033" w:rsidR="198B0150">
        <w:rPr>
          <w:rFonts w:ascii="Arial" w:hAnsi="Arial" w:eastAsia="Arial" w:cs="Arial"/>
          <w:b w:val="0"/>
          <w:bCs w:val="0"/>
          <w:i w:val="0"/>
          <w:iCs w:val="0"/>
          <w:caps w:val="0"/>
          <w:smallCaps w:val="0"/>
          <w:noProof w:val="0"/>
          <w:color w:val="333333"/>
          <w:sz w:val="25"/>
          <w:szCs w:val="25"/>
          <w:lang w:val="en-GB"/>
        </w:rPr>
        <w:t>The extent and sudden start of the Covid-19 pandemic, which resulted in travel bans, quarantine restrictions, border and tourist accommodation closures, and global airline cancellations, has had devastating economic consequences for the tourism sector (</w:t>
      </w:r>
      <w:r w:rsidRPr="122D8033" w:rsidR="198B0150">
        <w:rPr>
          <w:rFonts w:ascii="Arial" w:hAnsi="Arial" w:eastAsia="Arial" w:cs="Arial"/>
          <w:b w:val="0"/>
          <w:bCs w:val="0"/>
          <w:i w:val="1"/>
          <w:iCs w:val="1"/>
          <w:caps w:val="0"/>
          <w:smallCaps w:val="0"/>
          <w:noProof w:val="0"/>
          <w:color w:val="333333"/>
          <w:sz w:val="25"/>
          <w:szCs w:val="25"/>
          <w:lang w:val="en-GB"/>
        </w:rPr>
        <w:t>Gössling</w:t>
      </w:r>
      <w:r w:rsidRPr="122D8033" w:rsidR="198B0150">
        <w:rPr>
          <w:rFonts w:ascii="Arial" w:hAnsi="Arial" w:eastAsia="Arial" w:cs="Arial"/>
          <w:b w:val="0"/>
          <w:bCs w:val="0"/>
          <w:i w:val="1"/>
          <w:iCs w:val="1"/>
          <w:caps w:val="0"/>
          <w:smallCaps w:val="0"/>
          <w:noProof w:val="0"/>
          <w:color w:val="333333"/>
          <w:sz w:val="25"/>
          <w:szCs w:val="25"/>
          <w:lang w:val="en-GB"/>
        </w:rPr>
        <w:t xml:space="preserve"> et al., 2020</w:t>
      </w:r>
      <w:r w:rsidRPr="122D8033" w:rsidR="198B0150">
        <w:rPr>
          <w:rFonts w:ascii="Arial" w:hAnsi="Arial" w:eastAsia="Arial" w:cs="Arial"/>
          <w:b w:val="0"/>
          <w:bCs w:val="0"/>
          <w:i w:val="0"/>
          <w:iCs w:val="0"/>
          <w:caps w:val="0"/>
          <w:smallCaps w:val="0"/>
          <w:noProof w:val="0"/>
          <w:color w:val="333333"/>
          <w:sz w:val="25"/>
          <w:szCs w:val="25"/>
          <w:lang w:val="en-GB"/>
        </w:rPr>
        <w:t>).</w:t>
      </w:r>
      <w:r w:rsidRPr="122D8033" w:rsidR="198B0150">
        <w:rPr>
          <w:rFonts w:ascii="Arial" w:hAnsi="Arial" w:eastAsia="Arial" w:cs="Arial"/>
          <w:b w:val="0"/>
          <w:bCs w:val="0"/>
          <w:i w:val="0"/>
          <w:iCs w:val="0"/>
          <w:caps w:val="0"/>
          <w:smallCaps w:val="0"/>
          <w:noProof w:val="0"/>
          <w:color w:val="333333"/>
          <w:sz w:val="25"/>
          <w:szCs w:val="25"/>
          <w:lang w:val="en-GB"/>
        </w:rPr>
        <w:t xml:space="preserve"> </w:t>
      </w:r>
      <w:r w:rsidRPr="122D8033" w:rsidR="35ED1258">
        <w:rPr>
          <w:rFonts w:ascii="Arial" w:hAnsi="Arial" w:eastAsia="Arial" w:cs="Arial"/>
          <w:b w:val="0"/>
          <w:bCs w:val="0"/>
          <w:i w:val="0"/>
          <w:iCs w:val="0"/>
          <w:caps w:val="0"/>
          <w:smallCaps w:val="0"/>
          <w:noProof w:val="0"/>
          <w:color w:val="333333"/>
          <w:sz w:val="25"/>
          <w:szCs w:val="25"/>
          <w:lang w:val="en-GB"/>
        </w:rPr>
        <w:t xml:space="preserve">Furthermore, because the tourism and hospitality industries are highly </w:t>
      </w:r>
      <w:r w:rsidRPr="122D8033" w:rsidR="52EA3EF8">
        <w:rPr>
          <w:rFonts w:ascii="Arial" w:hAnsi="Arial" w:eastAsia="Arial" w:cs="Arial"/>
          <w:b w:val="0"/>
          <w:bCs w:val="0"/>
          <w:i w:val="0"/>
          <w:iCs w:val="0"/>
          <w:caps w:val="0"/>
          <w:smallCaps w:val="0"/>
          <w:noProof w:val="0"/>
          <w:color w:val="333333"/>
          <w:sz w:val="25"/>
          <w:szCs w:val="25"/>
          <w:lang w:val="en-GB"/>
        </w:rPr>
        <w:t>labour-intensive</w:t>
      </w:r>
      <w:r w:rsidRPr="122D8033" w:rsidR="35ED1258">
        <w:rPr>
          <w:rFonts w:ascii="Arial" w:hAnsi="Arial" w:eastAsia="Arial" w:cs="Arial"/>
          <w:b w:val="0"/>
          <w:bCs w:val="0"/>
          <w:i w:val="0"/>
          <w:iCs w:val="0"/>
          <w:caps w:val="0"/>
          <w:smallCaps w:val="0"/>
          <w:noProof w:val="0"/>
          <w:color w:val="333333"/>
          <w:sz w:val="25"/>
          <w:szCs w:val="25"/>
          <w:lang w:val="en-GB"/>
        </w:rPr>
        <w:t>, there are social consequences from linked furloughing and job losses (</w:t>
      </w:r>
      <w:r w:rsidRPr="122D8033" w:rsidR="35ED1258">
        <w:rPr>
          <w:rFonts w:ascii="Arial" w:hAnsi="Arial" w:eastAsia="Arial" w:cs="Arial"/>
          <w:b w:val="0"/>
          <w:bCs w:val="0"/>
          <w:i w:val="1"/>
          <w:iCs w:val="1"/>
          <w:caps w:val="0"/>
          <w:smallCaps w:val="0"/>
          <w:noProof w:val="0"/>
          <w:color w:val="333333"/>
          <w:sz w:val="25"/>
          <w:szCs w:val="25"/>
          <w:lang w:val="en-GB"/>
        </w:rPr>
        <w:t>WTO, 2020</w:t>
      </w:r>
      <w:r w:rsidRPr="122D8033" w:rsidR="35ED1258">
        <w:rPr>
          <w:rFonts w:ascii="Arial" w:hAnsi="Arial" w:eastAsia="Arial" w:cs="Arial"/>
          <w:b w:val="0"/>
          <w:bCs w:val="0"/>
          <w:i w:val="0"/>
          <w:iCs w:val="0"/>
          <w:caps w:val="0"/>
          <w:smallCaps w:val="0"/>
          <w:noProof w:val="0"/>
          <w:color w:val="333333"/>
          <w:sz w:val="25"/>
          <w:szCs w:val="25"/>
          <w:lang w:val="en-GB"/>
        </w:rPr>
        <w:t>)</w:t>
      </w:r>
      <w:r w:rsidRPr="122D8033" w:rsidR="28F56117">
        <w:rPr>
          <w:rFonts w:ascii="Arial" w:hAnsi="Arial" w:eastAsia="Arial" w:cs="Arial"/>
          <w:b w:val="0"/>
          <w:bCs w:val="0"/>
          <w:i w:val="0"/>
          <w:iCs w:val="0"/>
          <w:caps w:val="0"/>
          <w:smallCaps w:val="0"/>
          <w:noProof w:val="0"/>
          <w:color w:val="333333"/>
          <w:sz w:val="25"/>
          <w:szCs w:val="25"/>
          <w:lang w:val="en-GB"/>
        </w:rPr>
        <w:t>.</w:t>
      </w:r>
    </w:p>
    <w:p w:rsidR="122D8033" w:rsidP="122D8033" w:rsidRDefault="122D8033" w14:paraId="0A4A4F4F" w14:textId="57A7CD40">
      <w:pPr>
        <w:pStyle w:val="Normal"/>
        <w:spacing w:line="600" w:lineRule="auto"/>
        <w:ind w:left="0"/>
        <w:jc w:val="both"/>
        <w:rPr>
          <w:rFonts w:ascii="Arial" w:hAnsi="Arial" w:eastAsia="Arial" w:cs="Arial"/>
          <w:b w:val="0"/>
          <w:bCs w:val="0"/>
          <w:i w:val="0"/>
          <w:iCs w:val="0"/>
          <w:caps w:val="0"/>
          <w:smallCaps w:val="0"/>
          <w:noProof w:val="0"/>
          <w:color w:val="333333"/>
          <w:sz w:val="25"/>
          <w:szCs w:val="25"/>
          <w:lang w:val="en-GB"/>
        </w:rPr>
      </w:pPr>
    </w:p>
    <w:p w:rsidR="122D8033" w:rsidP="122D8033" w:rsidRDefault="122D8033" w14:paraId="12E5046B" w14:textId="12D5F5BF">
      <w:pPr>
        <w:pStyle w:val="Normal"/>
        <w:spacing w:line="600" w:lineRule="auto"/>
        <w:ind w:left="0"/>
        <w:jc w:val="both"/>
        <w:rPr>
          <w:rFonts w:ascii="Arial" w:hAnsi="Arial" w:eastAsia="Arial" w:cs="Arial"/>
          <w:b w:val="0"/>
          <w:bCs w:val="0"/>
          <w:i w:val="0"/>
          <w:iCs w:val="0"/>
          <w:caps w:val="0"/>
          <w:smallCaps w:val="0"/>
          <w:noProof w:val="0"/>
          <w:color w:val="333333"/>
          <w:sz w:val="25"/>
          <w:szCs w:val="25"/>
          <w:lang w:val="en-GB"/>
        </w:rPr>
      </w:pPr>
    </w:p>
    <w:p w:rsidR="122D8033" w:rsidP="122D8033" w:rsidRDefault="122D8033" w14:paraId="5EA5EC0B" w14:textId="175F6431">
      <w:pPr>
        <w:pStyle w:val="Normal"/>
        <w:spacing w:line="600" w:lineRule="auto"/>
        <w:ind w:left="0"/>
        <w:jc w:val="both"/>
        <w:rPr>
          <w:rFonts w:ascii="Arial" w:hAnsi="Arial" w:eastAsia="Arial" w:cs="Arial"/>
          <w:b w:val="0"/>
          <w:bCs w:val="0"/>
          <w:i w:val="0"/>
          <w:iCs w:val="0"/>
          <w:caps w:val="0"/>
          <w:smallCaps w:val="0"/>
          <w:noProof w:val="0"/>
          <w:color w:val="333333"/>
          <w:sz w:val="25"/>
          <w:szCs w:val="25"/>
          <w:lang w:val="en-GB"/>
        </w:rPr>
      </w:pPr>
    </w:p>
    <w:p w:rsidR="122D8033" w:rsidP="122D8033" w:rsidRDefault="122D8033" w14:paraId="799EADDB" w14:textId="39523559">
      <w:pPr>
        <w:pStyle w:val="Normal"/>
        <w:spacing w:line="600" w:lineRule="auto"/>
        <w:ind w:left="0"/>
        <w:jc w:val="both"/>
        <w:rPr>
          <w:rFonts w:ascii="Arial" w:hAnsi="Arial" w:eastAsia="Arial" w:cs="Arial"/>
          <w:b w:val="0"/>
          <w:bCs w:val="0"/>
          <w:i w:val="0"/>
          <w:iCs w:val="0"/>
          <w:caps w:val="0"/>
          <w:smallCaps w:val="0"/>
          <w:noProof w:val="0"/>
          <w:color w:val="333333"/>
          <w:sz w:val="25"/>
          <w:szCs w:val="25"/>
          <w:lang w:val="en-GB"/>
        </w:rPr>
      </w:pPr>
    </w:p>
    <w:p w:rsidR="04C1CFC0" w:rsidP="122D8033" w:rsidRDefault="04C1CFC0" w14:paraId="6627F15E" w14:textId="251E27A7">
      <w:pPr>
        <w:pStyle w:val="Heading1"/>
        <w:rPr>
          <w:rFonts w:ascii="Arial" w:hAnsi="Arial" w:eastAsia="Arial" w:cs="Arial"/>
          <w:b w:val="1"/>
          <w:bCs w:val="1"/>
          <w:i w:val="0"/>
          <w:iCs w:val="0"/>
          <w:caps w:val="1"/>
          <w:noProof w:val="0"/>
          <w:color w:val="222222"/>
          <w:sz w:val="25"/>
          <w:szCs w:val="25"/>
          <w:lang w:val="en-GB"/>
        </w:rPr>
      </w:pPr>
      <w:r w:rsidR="04C1CFC0">
        <w:drawing>
          <wp:inline wp14:editId="1F455420" wp14:anchorId="3DE6250B">
            <wp:extent cx="5972175" cy="2505075"/>
            <wp:effectExtent l="0" t="0" r="0" b="0"/>
            <wp:docPr id="1550765430" name="" title=""/>
            <wp:cNvGraphicFramePr>
              <a:graphicFrameLocks noChangeAspect="1"/>
            </wp:cNvGraphicFramePr>
            <a:graphic>
              <a:graphicData uri="http://schemas.openxmlformats.org/drawingml/2006/picture">
                <pic:pic>
                  <pic:nvPicPr>
                    <pic:cNvPr id="0" name=""/>
                    <pic:cNvPicPr/>
                  </pic:nvPicPr>
                  <pic:blipFill>
                    <a:blip r:embed="R4b5714ffa84c4ac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72175" cy="2505075"/>
                    </a:xfrm>
                    <a:prstGeom prst="rect">
                      <a:avLst/>
                    </a:prstGeom>
                  </pic:spPr>
                </pic:pic>
              </a:graphicData>
            </a:graphic>
          </wp:inline>
        </w:drawing>
      </w:r>
      <w:r w:rsidRPr="122D8033" w:rsidR="00DB76BC">
        <w:rPr>
          <w:rFonts w:ascii="Arial" w:hAnsi="Arial" w:eastAsia="Arial" w:cs="Arial"/>
          <w:b w:val="0"/>
          <w:bCs w:val="0"/>
          <w:i w:val="0"/>
          <w:iCs w:val="0"/>
          <w:caps w:val="1"/>
          <w:noProof w:val="0"/>
          <w:color w:val="222222"/>
          <w:sz w:val="25"/>
          <w:szCs w:val="25"/>
          <w:lang w:val="en-GB"/>
        </w:rPr>
        <w:t xml:space="preserve">INTERNATIONAL TOURIST </w:t>
      </w:r>
      <w:r w:rsidRPr="122D8033" w:rsidR="15893AFC">
        <w:rPr>
          <w:rFonts w:ascii="Arial" w:hAnsi="Arial" w:eastAsia="Arial" w:cs="Arial"/>
          <w:b w:val="0"/>
          <w:bCs w:val="0"/>
          <w:i w:val="0"/>
          <w:iCs w:val="0"/>
          <w:caps w:val="1"/>
          <w:noProof w:val="0"/>
          <w:color w:val="222222"/>
          <w:sz w:val="25"/>
          <w:szCs w:val="25"/>
          <w:lang w:val="en-GB"/>
        </w:rPr>
        <w:t>NUMBERS FALL</w:t>
      </w:r>
      <w:r w:rsidRPr="122D8033" w:rsidR="00DB76BC">
        <w:rPr>
          <w:rFonts w:ascii="Arial" w:hAnsi="Arial" w:eastAsia="Arial" w:cs="Arial"/>
          <w:b w:val="0"/>
          <w:bCs w:val="0"/>
          <w:i w:val="0"/>
          <w:iCs w:val="0"/>
          <w:caps w:val="1"/>
          <w:noProof w:val="0"/>
          <w:color w:val="222222"/>
          <w:sz w:val="25"/>
          <w:szCs w:val="25"/>
          <w:lang w:val="en-GB"/>
        </w:rPr>
        <w:t xml:space="preserve"> 60-80% IN 2020, UNWTO REPORTS</w:t>
      </w:r>
      <w:r w:rsidRPr="122D8033" w:rsidR="00DB76BC">
        <w:rPr>
          <w:rFonts w:ascii="Arial" w:hAnsi="Arial" w:eastAsia="Arial" w:cs="Arial"/>
          <w:b w:val="1"/>
          <w:bCs w:val="1"/>
          <w:i w:val="0"/>
          <w:iCs w:val="0"/>
          <w:caps w:val="1"/>
          <w:noProof w:val="0"/>
          <w:color w:val="222222"/>
          <w:sz w:val="25"/>
          <w:szCs w:val="25"/>
          <w:lang w:val="en-GB"/>
        </w:rPr>
        <w:t xml:space="preserve"> (</w:t>
      </w:r>
      <w:r w:rsidRPr="122D8033" w:rsidR="00DB76BC">
        <w:rPr>
          <w:rFonts w:ascii="Arial" w:hAnsi="Arial" w:eastAsia="Arial" w:cs="Arial"/>
          <w:b w:val="0"/>
          <w:bCs w:val="0"/>
          <w:i w:val="1"/>
          <w:iCs w:val="1"/>
          <w:caps w:val="1"/>
          <w:noProof w:val="0"/>
          <w:color w:val="222222"/>
          <w:sz w:val="25"/>
          <w:szCs w:val="25"/>
          <w:lang w:val="en-GB"/>
        </w:rPr>
        <w:t>UNWTO, 2020</w:t>
      </w:r>
      <w:r w:rsidRPr="122D8033" w:rsidR="00DB76BC">
        <w:rPr>
          <w:rFonts w:ascii="Arial" w:hAnsi="Arial" w:eastAsia="Arial" w:cs="Arial"/>
          <w:b w:val="1"/>
          <w:bCs w:val="1"/>
          <w:i w:val="0"/>
          <w:iCs w:val="0"/>
          <w:caps w:val="1"/>
          <w:noProof w:val="0"/>
          <w:color w:val="222222"/>
          <w:sz w:val="25"/>
          <w:szCs w:val="25"/>
          <w:lang w:val="en-GB"/>
        </w:rPr>
        <w:t>)</w:t>
      </w:r>
      <w:r w:rsidRPr="122D8033" w:rsidR="1290F531">
        <w:rPr>
          <w:rFonts w:ascii="Arial" w:hAnsi="Arial" w:eastAsia="Arial" w:cs="Arial"/>
          <w:b w:val="1"/>
          <w:bCs w:val="1"/>
          <w:i w:val="0"/>
          <w:iCs w:val="0"/>
          <w:caps w:val="1"/>
          <w:noProof w:val="0"/>
          <w:color w:val="222222"/>
          <w:sz w:val="25"/>
          <w:szCs w:val="25"/>
          <w:lang w:val="en-GB"/>
        </w:rPr>
        <w:t>.</w:t>
      </w:r>
    </w:p>
    <w:p w:rsidR="122D8033" w:rsidP="122D8033" w:rsidRDefault="122D8033" w14:paraId="136E3D4F" w14:textId="35605A0E">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122D8033" w:rsidP="122D8033" w:rsidRDefault="122D8033" w14:paraId="3793D6AE" w14:textId="77D197FD">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122D8033" w:rsidP="122D8033" w:rsidRDefault="122D8033" w14:paraId="58F34ECD" w14:textId="21546986">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122D8033" w:rsidP="122D8033" w:rsidRDefault="122D8033" w14:paraId="69164993" w14:textId="539B13AC">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122D8033" w:rsidP="122D8033" w:rsidRDefault="122D8033" w14:paraId="4B543CC0" w14:textId="20599E24">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122D8033" w:rsidP="122D8033" w:rsidRDefault="122D8033" w14:paraId="35CE1847" w14:textId="05AD789F">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122D8033" w:rsidP="122D8033" w:rsidRDefault="122D8033" w14:paraId="20C200C6" w14:textId="25568CA3">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122D8033" w:rsidP="56C5501B" w:rsidRDefault="122D8033" w14:paraId="5CED6767" w14:textId="3C283FF1">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56C5501B" w:rsidP="56C5501B" w:rsidRDefault="56C5501B" w14:paraId="7710FBB4" w14:textId="601887C6">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122D8033" w:rsidP="122D8033" w:rsidRDefault="122D8033" w14:paraId="41FCB5BC" w14:textId="52C618B3">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p>
    <w:p w:rsidR="70CCBEFE" w:rsidP="3DA3D873" w:rsidRDefault="70CCBEFE" w14:paraId="3EB19579" w14:textId="2371AA3B">
      <w:pPr>
        <w:pStyle w:val="Normal"/>
        <w:spacing w:line="600" w:lineRule="auto"/>
        <w:ind w:left="0"/>
        <w:jc w:val="both"/>
        <w:rPr>
          <w:rFonts w:ascii="Arial" w:hAnsi="Arial" w:eastAsia="Arial" w:cs="Arial"/>
          <w:b w:val="1"/>
          <w:bCs w:val="1"/>
          <w:i w:val="0"/>
          <w:iCs w:val="0"/>
          <w:caps w:val="0"/>
          <w:smallCaps w:val="0"/>
          <w:noProof w:val="0"/>
          <w:color w:val="333333"/>
          <w:sz w:val="25"/>
          <w:szCs w:val="25"/>
          <w:lang w:val="en-GB"/>
        </w:rPr>
      </w:pPr>
      <w:r w:rsidRPr="3DA3D873" w:rsidR="70CCBEFE">
        <w:rPr>
          <w:rFonts w:ascii="Arial" w:hAnsi="Arial" w:eastAsia="Arial" w:cs="Arial"/>
          <w:b w:val="1"/>
          <w:bCs w:val="1"/>
          <w:i w:val="0"/>
          <w:iCs w:val="0"/>
          <w:caps w:val="0"/>
          <w:smallCaps w:val="0"/>
          <w:noProof w:val="0"/>
          <w:color w:val="333333"/>
          <w:sz w:val="25"/>
          <w:szCs w:val="25"/>
          <w:lang w:val="en-GB"/>
        </w:rPr>
        <w:t>Tower Hotel and spa Strategies</w:t>
      </w:r>
    </w:p>
    <w:p w:rsidR="17C09CF4" w:rsidP="3DA3D873" w:rsidRDefault="17C09CF4" w14:paraId="1380E610" w14:textId="2D7FEE66">
      <w:pPr>
        <w:pStyle w:val="Normal"/>
        <w:spacing w:line="600" w:lineRule="auto"/>
        <w:ind w:left="0"/>
        <w:jc w:val="both"/>
      </w:pPr>
      <w:r w:rsidR="17C09CF4">
        <w:drawing>
          <wp:inline wp14:editId="736C1E53" wp14:anchorId="53B4D9F5">
            <wp:extent cx="4572000" cy="4248150"/>
            <wp:effectExtent l="0" t="0" r="0" b="0"/>
            <wp:docPr id="652133454" name="" title=""/>
            <wp:cNvGraphicFramePr>
              <a:graphicFrameLocks noChangeAspect="1"/>
            </wp:cNvGraphicFramePr>
            <a:graphic>
              <a:graphicData uri="http://schemas.openxmlformats.org/drawingml/2006/picture">
                <pic:pic>
                  <pic:nvPicPr>
                    <pic:cNvPr id="0" name=""/>
                    <pic:cNvPicPr/>
                  </pic:nvPicPr>
                  <pic:blipFill>
                    <a:blip r:embed="Rf427b494b60040f9">
                      <a:extLst>
                        <a:ext xmlns:a="http://schemas.openxmlformats.org/drawingml/2006/main" uri="{28A0092B-C50C-407E-A947-70E740481C1C}">
                          <a14:useLocalDpi val="0"/>
                        </a:ext>
                      </a:extLst>
                    </a:blip>
                    <a:stretch>
                      <a:fillRect/>
                    </a:stretch>
                  </pic:blipFill>
                  <pic:spPr>
                    <a:xfrm>
                      <a:off x="0" y="0"/>
                      <a:ext cx="4572000" cy="4248150"/>
                    </a:xfrm>
                    <a:prstGeom prst="rect">
                      <a:avLst/>
                    </a:prstGeom>
                  </pic:spPr>
                </pic:pic>
              </a:graphicData>
            </a:graphic>
          </wp:inline>
        </w:drawing>
      </w:r>
    </w:p>
    <w:p w:rsidR="1458EEA4" w:rsidP="3DA3D873" w:rsidRDefault="1458EEA4" w14:paraId="3E561C25" w14:textId="45901C1D">
      <w:pPr>
        <w:pStyle w:val="Heading1"/>
        <w:rPr>
          <w:rFonts w:ascii="Times" w:hAnsi="Times" w:eastAsia="Times" w:cs="Times"/>
          <w:b w:val="0"/>
          <w:bCs w:val="0"/>
          <w:i w:val="1"/>
          <w:iCs w:val="1"/>
          <w:caps w:val="0"/>
          <w:smallCaps w:val="0"/>
          <w:noProof w:val="0"/>
          <w:color w:val="000000" w:themeColor="text1" w:themeTint="FF" w:themeShade="FF"/>
          <w:sz w:val="25"/>
          <w:szCs w:val="25"/>
          <w:lang w:val="en-GB"/>
        </w:rPr>
      </w:pPr>
      <w:r w:rsidRPr="3DA3D873" w:rsidR="1458EEA4">
        <w:rPr>
          <w:rFonts w:ascii="Arial" w:hAnsi="Arial" w:eastAsia="Arial" w:cs="Arial"/>
          <w:b w:val="0"/>
          <w:bCs w:val="0"/>
          <w:i w:val="1"/>
          <w:iCs w:val="1"/>
          <w:caps w:val="0"/>
          <w:smallCaps w:val="0"/>
          <w:noProof w:val="0"/>
          <w:color w:val="333333"/>
          <w:sz w:val="24"/>
          <w:szCs w:val="24"/>
          <w:lang w:val="en-GB"/>
        </w:rPr>
        <w:t>Tower hotel &amp; spa</w:t>
      </w:r>
      <w:r w:rsidRPr="3DA3D873" w:rsidR="27EEB98F">
        <w:rPr>
          <w:rFonts w:ascii="Arial" w:hAnsi="Arial" w:eastAsia="Arial" w:cs="Arial"/>
          <w:b w:val="0"/>
          <w:bCs w:val="0"/>
          <w:i w:val="1"/>
          <w:iCs w:val="1"/>
          <w:caps w:val="0"/>
          <w:smallCaps w:val="0"/>
          <w:noProof w:val="0"/>
          <w:color w:val="333333"/>
          <w:sz w:val="24"/>
          <w:szCs w:val="24"/>
          <w:lang w:val="en-GB"/>
        </w:rPr>
        <w:t xml:space="preserve"> strategy with project portfolio management</w:t>
      </w:r>
      <w:r w:rsidRPr="3DA3D873" w:rsidR="27EEB98F">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DA3D873" w:rsidR="27EEB98F">
        <w:rPr>
          <w:rFonts w:ascii="Times" w:hAnsi="Times" w:eastAsia="Times" w:cs="Times"/>
          <w:b w:val="0"/>
          <w:bCs w:val="0"/>
          <w:i w:val="1"/>
          <w:iCs w:val="1"/>
          <w:caps w:val="0"/>
          <w:smallCaps w:val="0"/>
          <w:noProof w:val="0"/>
          <w:color w:val="000000" w:themeColor="text1" w:themeTint="FF" w:themeShade="FF"/>
          <w:sz w:val="25"/>
          <w:szCs w:val="25"/>
          <w:lang w:val="en-GB"/>
        </w:rPr>
        <w:t>(</w:t>
      </w:r>
      <w:proofErr w:type="spellStart"/>
      <w:r w:rsidRPr="3DA3D873" w:rsidR="27EEB98F">
        <w:rPr>
          <w:rFonts w:ascii="Times" w:hAnsi="Times" w:eastAsia="Times" w:cs="Times"/>
          <w:b w:val="0"/>
          <w:bCs w:val="0"/>
          <w:i w:val="1"/>
          <w:iCs w:val="1"/>
          <w:caps w:val="0"/>
          <w:smallCaps w:val="0"/>
          <w:noProof w:val="0"/>
          <w:color w:val="000000" w:themeColor="text1" w:themeTint="FF" w:themeShade="FF"/>
          <w:sz w:val="25"/>
          <w:szCs w:val="25"/>
          <w:lang w:val="en-GB"/>
        </w:rPr>
        <w:t>Bizztracker</w:t>
      </w:r>
      <w:proofErr w:type="spellEnd"/>
      <w:r w:rsidRPr="3DA3D873" w:rsidR="27EEB98F">
        <w:rPr>
          <w:rFonts w:ascii="Times" w:hAnsi="Times" w:eastAsia="Times" w:cs="Times"/>
          <w:b w:val="0"/>
          <w:bCs w:val="0"/>
          <w:i w:val="1"/>
          <w:iCs w:val="1"/>
          <w:caps w:val="0"/>
          <w:smallCaps w:val="0"/>
          <w:noProof w:val="0"/>
          <w:color w:val="000000" w:themeColor="text1" w:themeTint="FF" w:themeShade="FF"/>
          <w:sz w:val="25"/>
          <w:szCs w:val="25"/>
          <w:lang w:val="en-GB"/>
        </w:rPr>
        <w:t>, 2021</w:t>
      </w:r>
      <w:r w:rsidRPr="3DA3D873" w:rsidR="27EEB98F">
        <w:rPr>
          <w:rFonts w:ascii="Times" w:hAnsi="Times" w:eastAsia="Times" w:cs="Times"/>
          <w:b w:val="0"/>
          <w:bCs w:val="0"/>
          <w:i w:val="1"/>
          <w:iCs w:val="1"/>
          <w:caps w:val="0"/>
          <w:smallCaps w:val="0"/>
          <w:noProof w:val="0"/>
          <w:color w:val="000000" w:themeColor="text1" w:themeTint="FF" w:themeShade="FF"/>
          <w:sz w:val="25"/>
          <w:szCs w:val="25"/>
          <w:lang w:val="en-GB"/>
        </w:rPr>
        <w:t>).</w:t>
      </w:r>
    </w:p>
    <w:p w:rsidR="4AEF0228" w:rsidP="122D8033" w:rsidRDefault="4AEF0228" w14:paraId="7BFC367F" w14:textId="6532B12B">
      <w:pPr>
        <w:pStyle w:val="Normal"/>
        <w:spacing w:line="600" w:lineRule="auto"/>
        <w:rPr>
          <w:b w:val="0"/>
          <w:bCs w:val="0"/>
          <w:i w:val="1"/>
          <w:iCs w:val="1"/>
          <w:noProof w:val="0"/>
          <w:lang w:val="en-GB"/>
        </w:rPr>
      </w:pPr>
    </w:p>
    <w:p w:rsidR="4AEF0228" w:rsidP="122D8033" w:rsidRDefault="4AEF0228" w14:paraId="7A5D5D3F" w14:textId="5DD6A39F">
      <w:pPr>
        <w:pStyle w:val="Normal"/>
        <w:spacing w:line="600" w:lineRule="auto"/>
        <w:jc w:val="both"/>
        <w:rPr>
          <w:rFonts w:ascii="Arial" w:hAnsi="Arial" w:eastAsia="Arial" w:cs="Arial"/>
          <w:noProof w:val="0"/>
          <w:sz w:val="25"/>
          <w:szCs w:val="25"/>
          <w:lang w:val="en-GB"/>
        </w:rPr>
      </w:pPr>
      <w:r w:rsidRPr="122D8033" w:rsidR="2EA5B081">
        <w:rPr>
          <w:rFonts w:ascii="Arial" w:hAnsi="Arial" w:eastAsia="Arial" w:cs="Arial"/>
          <w:noProof w:val="0"/>
          <w:sz w:val="25"/>
          <w:szCs w:val="25"/>
          <w:lang w:val="en-GB"/>
        </w:rPr>
        <w:t xml:space="preserve">During and after the Covid-19 pandemic, Tower hotel and spa evolve their dynamic </w:t>
      </w:r>
      <w:r w:rsidRPr="122D8033" w:rsidR="2EA5B081">
        <w:rPr>
          <w:rFonts w:ascii="Arial" w:hAnsi="Arial" w:eastAsia="Arial" w:cs="Arial"/>
          <w:noProof w:val="0"/>
          <w:sz w:val="25"/>
          <w:szCs w:val="25"/>
          <w:lang w:val="en-GB"/>
        </w:rPr>
        <w:t>capacities</w:t>
      </w:r>
      <w:r w:rsidRPr="122D8033" w:rsidR="2EA5B081">
        <w:rPr>
          <w:rFonts w:ascii="Arial" w:hAnsi="Arial" w:eastAsia="Arial" w:cs="Arial"/>
          <w:noProof w:val="0"/>
          <w:sz w:val="25"/>
          <w:szCs w:val="25"/>
          <w:lang w:val="en-GB"/>
        </w:rPr>
        <w:t xml:space="preserve"> to </w:t>
      </w:r>
      <w:r w:rsidRPr="122D8033" w:rsidR="2EA5B081">
        <w:rPr>
          <w:rFonts w:ascii="Arial" w:hAnsi="Arial" w:eastAsia="Arial" w:cs="Arial"/>
          <w:noProof w:val="0"/>
          <w:sz w:val="25"/>
          <w:szCs w:val="25"/>
          <w:lang w:val="en-GB"/>
        </w:rPr>
        <w:t>modify</w:t>
      </w:r>
      <w:r w:rsidRPr="122D8033" w:rsidR="2EA5B081">
        <w:rPr>
          <w:rFonts w:ascii="Arial" w:hAnsi="Arial" w:eastAsia="Arial" w:cs="Arial"/>
          <w:noProof w:val="0"/>
          <w:sz w:val="25"/>
          <w:szCs w:val="25"/>
          <w:lang w:val="en-GB"/>
        </w:rPr>
        <w:t xml:space="preserve"> their technologies based on a strategy to optimise performance and </w:t>
      </w:r>
      <w:r w:rsidRPr="122D8033" w:rsidR="2EA5B081">
        <w:rPr>
          <w:rFonts w:ascii="Arial" w:hAnsi="Arial" w:eastAsia="Arial" w:cs="Arial"/>
          <w:noProof w:val="0"/>
          <w:sz w:val="25"/>
          <w:szCs w:val="25"/>
          <w:lang w:val="en-GB"/>
        </w:rPr>
        <w:t>acquire</w:t>
      </w:r>
      <w:r w:rsidRPr="122D8033" w:rsidR="2EA5B081">
        <w:rPr>
          <w:rFonts w:ascii="Arial" w:hAnsi="Arial" w:eastAsia="Arial" w:cs="Arial"/>
          <w:noProof w:val="0"/>
          <w:sz w:val="25"/>
          <w:szCs w:val="25"/>
          <w:lang w:val="en-GB"/>
        </w:rPr>
        <w:t xml:space="preserve"> competitive productivity. </w:t>
      </w:r>
      <w:r w:rsidRPr="122D8033" w:rsidR="2A4E6FF9">
        <w:rPr>
          <w:rFonts w:ascii="Arial" w:hAnsi="Arial" w:eastAsia="Arial" w:cs="Arial"/>
          <w:noProof w:val="0"/>
          <w:sz w:val="25"/>
          <w:szCs w:val="25"/>
          <w:lang w:val="en-GB"/>
        </w:rPr>
        <w:t>Strategies to ensure guest and worker safety were critical in the hotel industry's recovery through the introduction of epidemic prevention and control (</w:t>
      </w:r>
      <w:r w:rsidRPr="122D8033" w:rsidR="2A4E6FF9">
        <w:rPr>
          <w:rFonts w:ascii="Arial" w:hAnsi="Arial" w:eastAsia="Arial" w:cs="Arial"/>
          <w:i w:val="1"/>
          <w:iCs w:val="1"/>
          <w:noProof w:val="0"/>
          <w:sz w:val="25"/>
          <w:szCs w:val="25"/>
          <w:lang w:val="en-GB"/>
        </w:rPr>
        <w:t>Loi et al., 2020</w:t>
      </w:r>
      <w:r w:rsidRPr="122D8033" w:rsidR="2A4E6FF9">
        <w:rPr>
          <w:rFonts w:ascii="Arial" w:hAnsi="Arial" w:eastAsia="Arial" w:cs="Arial"/>
          <w:noProof w:val="0"/>
          <w:sz w:val="25"/>
          <w:szCs w:val="25"/>
          <w:lang w:val="en-GB"/>
        </w:rPr>
        <w:t>)</w:t>
      </w:r>
      <w:r w:rsidRPr="122D8033" w:rsidR="73AB613C">
        <w:rPr>
          <w:rFonts w:ascii="Arial" w:hAnsi="Arial" w:eastAsia="Arial" w:cs="Arial"/>
          <w:noProof w:val="0"/>
          <w:sz w:val="25"/>
          <w:szCs w:val="25"/>
          <w:lang w:val="en-GB"/>
        </w:rPr>
        <w:t xml:space="preserve">. </w:t>
      </w:r>
    </w:p>
    <w:p w:rsidR="4AEF0228" w:rsidP="122D8033" w:rsidRDefault="4AEF0228" w14:paraId="16468E16" w14:textId="445765EF">
      <w:pPr>
        <w:pStyle w:val="Normal"/>
        <w:spacing w:line="600" w:lineRule="auto"/>
        <w:jc w:val="both"/>
        <w:rPr>
          <w:rFonts w:ascii="Arial" w:hAnsi="Arial" w:eastAsia="Arial" w:cs="Arial"/>
          <w:noProof w:val="0"/>
          <w:sz w:val="25"/>
          <w:szCs w:val="25"/>
          <w:lang w:val="en-GB"/>
        </w:rPr>
      </w:pPr>
    </w:p>
    <w:p w:rsidR="4AEF0228" w:rsidP="122D8033" w:rsidRDefault="4AEF0228" w14:paraId="37E30736" w14:textId="5808B03D">
      <w:pPr>
        <w:pStyle w:val="Normal"/>
        <w:spacing w:line="600" w:lineRule="auto"/>
        <w:jc w:val="both"/>
        <w:rPr>
          <w:rFonts w:ascii="Arial" w:hAnsi="Arial" w:eastAsia="Arial" w:cs="Arial"/>
          <w:noProof w:val="0"/>
          <w:sz w:val="25"/>
          <w:szCs w:val="25"/>
          <w:lang w:val="en-GB"/>
        </w:rPr>
      </w:pPr>
      <w:r w:rsidRPr="122D8033" w:rsidR="4AEF0228">
        <w:rPr>
          <w:rFonts w:ascii="Arial" w:hAnsi="Arial" w:eastAsia="Arial" w:cs="Arial"/>
          <w:noProof w:val="0"/>
          <w:sz w:val="25"/>
          <w:szCs w:val="25"/>
          <w:lang w:val="en-GB"/>
        </w:rPr>
        <w:t xml:space="preserve">Tower hotel and spa form a strategical team that will enhance the development of modern technology for mobile applications, change </w:t>
      </w:r>
      <w:r w:rsidRPr="122D8033" w:rsidR="4AEF0228">
        <w:rPr>
          <w:rFonts w:ascii="Arial" w:hAnsi="Arial" w:eastAsia="Arial" w:cs="Arial"/>
          <w:noProof w:val="0"/>
          <w:sz w:val="25"/>
          <w:szCs w:val="25"/>
          <w:lang w:val="en-GB"/>
        </w:rPr>
        <w:t>all</w:t>
      </w:r>
      <w:r w:rsidRPr="122D8033" w:rsidR="4AEF0228">
        <w:rPr>
          <w:rFonts w:ascii="Arial" w:hAnsi="Arial" w:eastAsia="Arial" w:cs="Arial"/>
          <w:noProof w:val="0"/>
          <w:sz w:val="25"/>
          <w:szCs w:val="25"/>
          <w:lang w:val="en-GB"/>
        </w:rPr>
        <w:t xml:space="preserve"> the lights to LED lights to help reduce energy bills, and finally install a solar panel to help the environment while saving the company money in the future. </w:t>
      </w:r>
    </w:p>
    <w:p w:rsidR="4AEF0228" w:rsidP="3DA3D873" w:rsidRDefault="4AEF0228" w14:paraId="433FC2F3" w14:textId="42638CA5">
      <w:pPr>
        <w:pStyle w:val="Normal"/>
        <w:spacing w:line="600" w:lineRule="auto"/>
        <w:jc w:val="both"/>
        <w:rPr>
          <w:rFonts w:ascii="Arial" w:hAnsi="Arial" w:eastAsia="Arial" w:cs="Arial"/>
          <w:noProof w:val="0"/>
          <w:sz w:val="25"/>
          <w:szCs w:val="25"/>
          <w:lang w:val="en-GB"/>
        </w:rPr>
      </w:pPr>
      <w:r w:rsidRPr="122D8033" w:rsidR="4AEF0228">
        <w:rPr>
          <w:rFonts w:ascii="Arial" w:hAnsi="Arial" w:eastAsia="Arial" w:cs="Arial"/>
          <w:noProof w:val="0"/>
          <w:sz w:val="25"/>
          <w:szCs w:val="25"/>
          <w:lang w:val="en-GB"/>
        </w:rPr>
        <w:t>Team composition for new development of Tower hotel and spa:</w:t>
      </w:r>
    </w:p>
    <w:p w:rsidR="45370D97" w:rsidP="122D8033" w:rsidRDefault="45370D97" w14:paraId="102914A2" w14:textId="0B24E96E">
      <w:pPr>
        <w:pStyle w:val="Heading1"/>
        <w:rPr>
          <w:rFonts w:ascii="Open Sans" w:hAnsi="Open Sans" w:eastAsia="Open Sans" w:cs="Open Sans"/>
          <w:b w:val="1"/>
          <w:bCs w:val="1"/>
          <w:i w:val="0"/>
          <w:iCs w:val="0"/>
          <w:caps w:val="0"/>
          <w:smallCaps w:val="0"/>
          <w:noProof w:val="0"/>
          <w:color w:val="1F1F1F"/>
          <w:sz w:val="33"/>
          <w:szCs w:val="33"/>
          <w:lang w:val="en-GB"/>
        </w:rPr>
      </w:pPr>
      <w:r w:rsidRPr="122D8033" w:rsidR="45370D97">
        <w:rPr>
          <w:rFonts w:ascii="Open Sans" w:hAnsi="Open Sans" w:eastAsia="Open Sans" w:cs="Open Sans"/>
          <w:b w:val="1"/>
          <w:bCs w:val="1"/>
          <w:i w:val="0"/>
          <w:iCs w:val="0"/>
          <w:caps w:val="0"/>
          <w:smallCaps w:val="0"/>
          <w:noProof w:val="0"/>
          <w:color w:val="1F1F1F"/>
          <w:sz w:val="33"/>
          <w:szCs w:val="33"/>
          <w:lang w:val="en-GB"/>
        </w:rPr>
        <w:t xml:space="preserve"> </w:t>
      </w:r>
      <w:r w:rsidR="0F73B915">
        <w:drawing>
          <wp:inline wp14:editId="20052D67" wp14:anchorId="788F1DDA">
            <wp:extent cx="5524500" cy="3429000"/>
            <wp:effectExtent l="0" t="0" r="0" b="0"/>
            <wp:docPr id="1431653693" name="" title=""/>
            <wp:cNvGraphicFramePr>
              <a:graphicFrameLocks noChangeAspect="1"/>
            </wp:cNvGraphicFramePr>
            <a:graphic>
              <a:graphicData uri="http://schemas.openxmlformats.org/drawingml/2006/picture">
                <pic:pic>
                  <pic:nvPicPr>
                    <pic:cNvPr id="0" name=""/>
                    <pic:cNvPicPr/>
                  </pic:nvPicPr>
                  <pic:blipFill>
                    <a:blip r:embed="Rb8ac28f9ed1646c9">
                      <a:extLst>
                        <a:ext xmlns:a="http://schemas.openxmlformats.org/drawingml/2006/main" uri="{28A0092B-C50C-407E-A947-70E740481C1C}">
                          <a14:useLocalDpi val="0"/>
                        </a:ext>
                      </a:extLst>
                    </a:blip>
                    <a:stretch>
                      <a:fillRect/>
                    </a:stretch>
                  </pic:blipFill>
                  <pic:spPr>
                    <a:xfrm>
                      <a:off x="0" y="0"/>
                      <a:ext cx="5524500" cy="3429000"/>
                    </a:xfrm>
                    <a:prstGeom prst="rect">
                      <a:avLst/>
                    </a:prstGeom>
                  </pic:spPr>
                </pic:pic>
              </a:graphicData>
            </a:graphic>
          </wp:inline>
        </w:drawing>
      </w:r>
    </w:p>
    <w:p w:rsidR="45370D97" w:rsidP="122D8033" w:rsidRDefault="45370D97" w14:paraId="2D36944C" w14:textId="0B555EEF">
      <w:pPr>
        <w:pStyle w:val="Heading1"/>
        <w:bidi w:val="0"/>
        <w:spacing w:before="240" w:beforeAutospacing="off" w:after="0" w:afterAutospacing="off" w:line="259" w:lineRule="auto"/>
        <w:ind w:left="0" w:right="0"/>
        <w:jc w:val="left"/>
        <w:rPr>
          <w:rFonts w:ascii="Calibri Light" w:hAnsi="Calibri Light" w:eastAsia="" w:cs=""/>
          <w:noProof w:val="0"/>
          <w:color w:val="2F5496" w:themeColor="accent1" w:themeTint="FF" w:themeShade="BF"/>
          <w:sz w:val="32"/>
          <w:szCs w:val="32"/>
          <w:lang w:val="en-GB"/>
        </w:rPr>
      </w:pPr>
      <w:r w:rsidRPr="122D8033" w:rsidR="45370D97">
        <w:rPr>
          <w:rFonts w:ascii="Arial" w:hAnsi="Arial" w:eastAsia="Arial" w:cs="Arial"/>
          <w:b w:val="1"/>
          <w:bCs w:val="1"/>
          <w:i w:val="0"/>
          <w:iCs w:val="0"/>
          <w:caps w:val="0"/>
          <w:smallCaps w:val="0"/>
          <w:noProof w:val="0"/>
          <w:color w:val="1F1F1F"/>
          <w:sz w:val="25"/>
          <w:szCs w:val="25"/>
          <w:lang w:val="en-GB"/>
        </w:rPr>
        <w:t>Team Structure</w:t>
      </w:r>
      <w:r w:rsidRPr="122D8033" w:rsidR="4B4CD146">
        <w:rPr>
          <w:rFonts w:ascii="Arial" w:hAnsi="Arial" w:eastAsia="Arial" w:cs="Arial"/>
          <w:b w:val="1"/>
          <w:bCs w:val="1"/>
          <w:i w:val="0"/>
          <w:iCs w:val="0"/>
          <w:caps w:val="0"/>
          <w:smallCaps w:val="0"/>
          <w:noProof w:val="0"/>
          <w:color w:val="1F1F1F"/>
          <w:sz w:val="25"/>
          <w:szCs w:val="25"/>
          <w:lang w:val="en-GB"/>
        </w:rPr>
        <w:t xml:space="preserve"> (</w:t>
      </w:r>
      <w:proofErr w:type="spellStart"/>
      <w:r w:rsidRPr="122D8033" w:rsidR="4B4CD146">
        <w:rPr>
          <w:rFonts w:ascii="Arial" w:hAnsi="Arial" w:eastAsia="Arial" w:cs="Arial"/>
          <w:b w:val="1"/>
          <w:bCs w:val="1"/>
          <w:i w:val="1"/>
          <w:iCs w:val="1"/>
          <w:caps w:val="0"/>
          <w:smallCaps w:val="0"/>
          <w:noProof w:val="0"/>
          <w:color w:val="1F1F1F"/>
          <w:sz w:val="25"/>
          <w:szCs w:val="25"/>
          <w:lang w:val="en-GB"/>
        </w:rPr>
        <w:t>slideteam</w:t>
      </w:r>
      <w:proofErr w:type="spellEnd"/>
      <w:r w:rsidRPr="122D8033" w:rsidR="4B4CD146">
        <w:rPr>
          <w:rFonts w:ascii="Arial" w:hAnsi="Arial" w:eastAsia="Arial" w:cs="Arial"/>
          <w:b w:val="1"/>
          <w:bCs w:val="1"/>
          <w:i w:val="1"/>
          <w:iCs w:val="1"/>
          <w:caps w:val="0"/>
          <w:smallCaps w:val="0"/>
          <w:noProof w:val="0"/>
          <w:color w:val="1F1F1F"/>
          <w:sz w:val="25"/>
          <w:szCs w:val="25"/>
          <w:lang w:val="en-GB"/>
        </w:rPr>
        <w:t>, 2021</w:t>
      </w:r>
      <w:r w:rsidRPr="122D8033" w:rsidR="4B4CD146">
        <w:rPr>
          <w:rFonts w:ascii="Arial" w:hAnsi="Arial" w:eastAsia="Arial" w:cs="Arial"/>
          <w:b w:val="1"/>
          <w:bCs w:val="1"/>
          <w:i w:val="0"/>
          <w:iCs w:val="0"/>
          <w:caps w:val="0"/>
          <w:smallCaps w:val="0"/>
          <w:noProof w:val="0"/>
          <w:color w:val="1F1F1F"/>
          <w:sz w:val="25"/>
          <w:szCs w:val="25"/>
          <w:lang w:val="en-GB"/>
        </w:rPr>
        <w:t>)</w:t>
      </w:r>
      <w:r w:rsidRPr="122D8033" w:rsidR="09F1B678">
        <w:rPr>
          <w:rFonts w:ascii="Arial" w:hAnsi="Arial" w:eastAsia="Arial" w:cs="Arial"/>
          <w:noProof w:val="0"/>
          <w:sz w:val="25"/>
          <w:szCs w:val="25"/>
          <w:lang w:val="en-GB"/>
        </w:rPr>
        <w:t>.</w:t>
      </w:r>
    </w:p>
    <w:p w:rsidR="122D8033" w:rsidP="122D8033" w:rsidRDefault="122D8033" w14:paraId="4E6BD0D5" w14:textId="5D03DDD4">
      <w:pPr>
        <w:pStyle w:val="Normal"/>
        <w:spacing w:line="600" w:lineRule="auto"/>
        <w:jc w:val="both"/>
        <w:rPr>
          <w:rFonts w:ascii="Arial" w:hAnsi="Arial" w:eastAsia="Arial" w:cs="Arial"/>
          <w:noProof w:val="0"/>
          <w:sz w:val="25"/>
          <w:szCs w:val="25"/>
          <w:lang w:val="en-GB"/>
        </w:rPr>
      </w:pPr>
    </w:p>
    <w:p w:rsidR="122D8033" w:rsidP="122D8033" w:rsidRDefault="122D8033" w14:paraId="22B5C5E1" w14:textId="1BBCB382">
      <w:pPr>
        <w:pStyle w:val="Normal"/>
        <w:spacing w:line="600" w:lineRule="auto"/>
        <w:jc w:val="both"/>
        <w:rPr>
          <w:rFonts w:ascii="Arial" w:hAnsi="Arial" w:eastAsia="Arial" w:cs="Arial"/>
          <w:noProof w:val="0"/>
          <w:sz w:val="25"/>
          <w:szCs w:val="25"/>
          <w:lang w:val="en-GB"/>
        </w:rPr>
      </w:pPr>
    </w:p>
    <w:p w:rsidR="122D8033" w:rsidP="122D8033" w:rsidRDefault="122D8033" w14:paraId="7D2A552F" w14:textId="7BDF12EA">
      <w:pPr>
        <w:pStyle w:val="Normal"/>
        <w:spacing w:line="600" w:lineRule="auto"/>
        <w:jc w:val="both"/>
        <w:rPr>
          <w:rFonts w:ascii="Arial" w:hAnsi="Arial" w:eastAsia="Arial" w:cs="Arial"/>
          <w:noProof w:val="0"/>
          <w:sz w:val="25"/>
          <w:szCs w:val="25"/>
          <w:lang w:val="en-GB"/>
        </w:rPr>
      </w:pPr>
    </w:p>
    <w:p w:rsidR="122D8033" w:rsidP="122D8033" w:rsidRDefault="122D8033" w14:paraId="2DEA09C3" w14:textId="762AF8AF">
      <w:pPr>
        <w:pStyle w:val="Normal"/>
        <w:spacing w:line="600" w:lineRule="auto"/>
        <w:jc w:val="both"/>
        <w:rPr>
          <w:rFonts w:ascii="Arial" w:hAnsi="Arial" w:eastAsia="Arial" w:cs="Arial"/>
          <w:noProof w:val="0"/>
          <w:sz w:val="25"/>
          <w:szCs w:val="25"/>
          <w:lang w:val="en-GB"/>
        </w:rPr>
      </w:pPr>
    </w:p>
    <w:p w:rsidR="45370D97" w:rsidP="3DA3D873" w:rsidRDefault="45370D97" w14:paraId="0D749318" w14:textId="552D46E5">
      <w:pPr>
        <w:pStyle w:val="Normal"/>
        <w:spacing w:line="600" w:lineRule="auto"/>
        <w:jc w:val="both"/>
        <w:rPr>
          <w:rFonts w:ascii="Arial" w:hAnsi="Arial" w:eastAsia="Arial" w:cs="Arial"/>
          <w:noProof w:val="0"/>
          <w:sz w:val="25"/>
          <w:szCs w:val="25"/>
          <w:lang w:val="en-GB"/>
        </w:rPr>
      </w:pPr>
      <w:r w:rsidRPr="122D8033" w:rsidR="45370D97">
        <w:rPr>
          <w:rFonts w:ascii="Arial" w:hAnsi="Arial" w:eastAsia="Arial" w:cs="Arial"/>
          <w:noProof w:val="0"/>
          <w:sz w:val="25"/>
          <w:szCs w:val="25"/>
          <w:lang w:val="en-GB"/>
        </w:rPr>
        <w:t xml:space="preserve"> </w:t>
      </w:r>
      <w:r w:rsidRPr="122D8033" w:rsidR="3758BFEA">
        <w:rPr>
          <w:rFonts w:ascii="Arial" w:hAnsi="Arial" w:eastAsia="Arial" w:cs="Arial"/>
          <w:noProof w:val="0"/>
          <w:sz w:val="25"/>
          <w:szCs w:val="25"/>
          <w:lang w:val="en-GB"/>
        </w:rPr>
        <w:t>The team will be directed by the President of the Tower Hotel and Spa, who will make the final decision on the strategic project to be executed, and it will consist of three project managers, each with two members</w:t>
      </w:r>
      <w:r w:rsidRPr="122D8033" w:rsidR="16BEE340">
        <w:rPr>
          <w:rFonts w:ascii="Arial" w:hAnsi="Arial" w:eastAsia="Arial" w:cs="Arial"/>
          <w:noProof w:val="0"/>
          <w:sz w:val="25"/>
          <w:szCs w:val="25"/>
          <w:lang w:val="en-GB"/>
        </w:rPr>
        <w:t>:</w:t>
      </w:r>
    </w:p>
    <w:p w:rsidR="05A77A90" w:rsidP="122D8033" w:rsidRDefault="05A77A90" w14:paraId="0CDA4E09" w14:textId="3431FAC1">
      <w:pPr>
        <w:pStyle w:val="Normal"/>
        <w:spacing w:line="600" w:lineRule="auto"/>
        <w:jc w:val="both"/>
        <w:rPr>
          <w:rFonts w:ascii="Arial" w:hAnsi="Arial" w:eastAsia="Arial" w:cs="Arial"/>
          <w:noProof w:val="0"/>
          <w:sz w:val="25"/>
          <w:szCs w:val="25"/>
          <w:lang w:val="en-GB"/>
        </w:rPr>
      </w:pPr>
      <w:r w:rsidRPr="122D8033" w:rsidR="16BEE340">
        <w:rPr>
          <w:rFonts w:ascii="Arial" w:hAnsi="Arial" w:eastAsia="Arial" w:cs="Arial"/>
          <w:noProof w:val="0"/>
          <w:sz w:val="25"/>
          <w:szCs w:val="25"/>
          <w:lang w:val="en-GB"/>
        </w:rPr>
        <w:t>Project Manager 1 (Finance Manager with two members)</w:t>
      </w:r>
      <w:r w:rsidRPr="122D8033" w:rsidR="522960B2">
        <w:rPr>
          <w:rFonts w:ascii="Arial" w:hAnsi="Arial" w:eastAsia="Arial" w:cs="Arial"/>
          <w:noProof w:val="0"/>
          <w:sz w:val="25"/>
          <w:szCs w:val="25"/>
          <w:lang w:val="en-GB"/>
        </w:rPr>
        <w:t>.</w:t>
      </w:r>
    </w:p>
    <w:p w:rsidR="05A77A90" w:rsidP="122D8033" w:rsidRDefault="05A77A90" w14:paraId="2707B3B8" w14:textId="0B94605C">
      <w:pPr>
        <w:pStyle w:val="Normal"/>
        <w:spacing w:line="600" w:lineRule="auto"/>
        <w:ind w:firstLine="720"/>
        <w:jc w:val="both"/>
        <w:rPr>
          <w:rFonts w:ascii="Arial" w:hAnsi="Arial" w:eastAsia="Arial" w:cs="Arial"/>
          <w:noProof w:val="0"/>
          <w:sz w:val="25"/>
          <w:szCs w:val="25"/>
          <w:lang w:val="en-GB"/>
        </w:rPr>
      </w:pPr>
      <w:r w:rsidRPr="122D8033" w:rsidR="151EA945">
        <w:rPr>
          <w:rFonts w:ascii="Arial" w:hAnsi="Arial" w:eastAsia="Arial" w:cs="Arial"/>
          <w:noProof w:val="0"/>
          <w:sz w:val="25"/>
          <w:szCs w:val="25"/>
          <w:lang w:val="en-GB"/>
        </w:rPr>
        <w:t xml:space="preserve">Finance Manager and two members will be selected from within the hotel and will </w:t>
      </w:r>
      <w:r w:rsidRPr="122D8033" w:rsidR="151EA945">
        <w:rPr>
          <w:rFonts w:ascii="Arial" w:hAnsi="Arial" w:eastAsia="Arial" w:cs="Arial"/>
          <w:noProof w:val="0"/>
          <w:sz w:val="25"/>
          <w:szCs w:val="25"/>
          <w:lang w:val="en-GB"/>
        </w:rPr>
        <w:t>assist</w:t>
      </w:r>
      <w:r w:rsidRPr="122D8033" w:rsidR="151EA945">
        <w:rPr>
          <w:rFonts w:ascii="Arial" w:hAnsi="Arial" w:eastAsia="Arial" w:cs="Arial"/>
          <w:noProof w:val="0"/>
          <w:sz w:val="25"/>
          <w:szCs w:val="25"/>
          <w:lang w:val="en-GB"/>
        </w:rPr>
        <w:t xml:space="preserve"> with budgetary control, interpretation, and preparation of financial statements and project financial reports</w:t>
      </w:r>
      <w:r w:rsidRPr="122D8033" w:rsidR="5DD245D6">
        <w:rPr>
          <w:rFonts w:ascii="Arial" w:hAnsi="Arial" w:eastAsia="Arial" w:cs="Arial"/>
          <w:noProof w:val="0"/>
          <w:sz w:val="25"/>
          <w:szCs w:val="25"/>
          <w:lang w:val="en-GB"/>
        </w:rPr>
        <w:t xml:space="preserve"> </w:t>
      </w:r>
      <w:r w:rsidRPr="122D8033" w:rsidR="5DD245D6">
        <w:rPr>
          <w:rFonts w:ascii="Arial" w:hAnsi="Arial" w:eastAsia="Arial" w:cs="Arial"/>
          <w:i w:val="1"/>
          <w:iCs w:val="1"/>
          <w:noProof w:val="0"/>
          <w:sz w:val="25"/>
          <w:szCs w:val="25"/>
          <w:lang w:val="en-GB"/>
        </w:rPr>
        <w:t>(</w:t>
      </w:r>
      <w:proofErr w:type="spellStart"/>
      <w:r w:rsidRPr="122D8033" w:rsidR="5DD245D6">
        <w:rPr>
          <w:rFonts w:ascii="Arial" w:hAnsi="Arial" w:eastAsia="Arial" w:cs="Arial"/>
          <w:i w:val="1"/>
          <w:iCs w:val="1"/>
          <w:noProof w:val="0"/>
          <w:sz w:val="25"/>
          <w:szCs w:val="25"/>
          <w:lang w:val="en-GB"/>
        </w:rPr>
        <w:t>Hotelcareer</w:t>
      </w:r>
      <w:proofErr w:type="spellEnd"/>
      <w:r w:rsidRPr="122D8033" w:rsidR="5DD245D6">
        <w:rPr>
          <w:rFonts w:ascii="Arial" w:hAnsi="Arial" w:eastAsia="Arial" w:cs="Arial"/>
          <w:i w:val="1"/>
          <w:iCs w:val="1"/>
          <w:noProof w:val="0"/>
          <w:sz w:val="25"/>
          <w:szCs w:val="25"/>
          <w:lang w:val="en-GB"/>
        </w:rPr>
        <w:t>, 2021)</w:t>
      </w:r>
      <w:r w:rsidRPr="122D8033" w:rsidR="151EA945">
        <w:rPr>
          <w:rFonts w:ascii="Arial" w:hAnsi="Arial" w:eastAsia="Arial" w:cs="Arial"/>
          <w:noProof w:val="0"/>
          <w:sz w:val="25"/>
          <w:szCs w:val="25"/>
          <w:lang w:val="en-GB"/>
        </w:rPr>
        <w:t>.</w:t>
      </w:r>
    </w:p>
    <w:p w:rsidR="05A77A90" w:rsidP="122D8033" w:rsidRDefault="05A77A90" w14:paraId="22400F29" w14:textId="50F07BB7">
      <w:pPr>
        <w:pStyle w:val="Normal"/>
        <w:spacing w:line="600" w:lineRule="auto"/>
        <w:jc w:val="both"/>
        <w:rPr>
          <w:rFonts w:ascii="Arial" w:hAnsi="Arial" w:eastAsia="Arial" w:cs="Arial"/>
          <w:noProof w:val="0"/>
          <w:sz w:val="25"/>
          <w:szCs w:val="25"/>
          <w:lang w:val="en-GB"/>
        </w:rPr>
      </w:pPr>
      <w:r w:rsidRPr="122D8033" w:rsidR="16BEE340">
        <w:rPr>
          <w:rFonts w:ascii="Arial" w:hAnsi="Arial" w:eastAsia="Arial" w:cs="Arial"/>
          <w:noProof w:val="0"/>
          <w:sz w:val="25"/>
          <w:szCs w:val="25"/>
          <w:lang w:val="en-GB"/>
        </w:rPr>
        <w:t xml:space="preserve">Project Manager </w:t>
      </w:r>
      <w:r w:rsidRPr="122D8033" w:rsidR="2C8ADC1B">
        <w:rPr>
          <w:rFonts w:ascii="Arial" w:hAnsi="Arial" w:eastAsia="Arial" w:cs="Arial"/>
          <w:noProof w:val="0"/>
          <w:sz w:val="25"/>
          <w:szCs w:val="25"/>
          <w:lang w:val="en-GB"/>
        </w:rPr>
        <w:t>2 (</w:t>
      </w:r>
      <w:r w:rsidRPr="122D8033" w:rsidR="16BEE340">
        <w:rPr>
          <w:rFonts w:ascii="Arial" w:hAnsi="Arial" w:eastAsia="Arial" w:cs="Arial"/>
          <w:noProof w:val="0"/>
          <w:sz w:val="25"/>
          <w:szCs w:val="25"/>
          <w:lang w:val="en-GB"/>
        </w:rPr>
        <w:t>Consultant Manager</w:t>
      </w:r>
      <w:r w:rsidRPr="122D8033" w:rsidR="5632E8D4">
        <w:rPr>
          <w:rFonts w:ascii="Arial" w:hAnsi="Arial" w:eastAsia="Arial" w:cs="Arial"/>
          <w:noProof w:val="0"/>
          <w:sz w:val="25"/>
          <w:szCs w:val="25"/>
          <w:lang w:val="en-GB"/>
        </w:rPr>
        <w:t xml:space="preserve"> with two members</w:t>
      </w:r>
      <w:r w:rsidRPr="122D8033" w:rsidR="16BEE340">
        <w:rPr>
          <w:rFonts w:ascii="Arial" w:hAnsi="Arial" w:eastAsia="Arial" w:cs="Arial"/>
          <w:noProof w:val="0"/>
          <w:sz w:val="25"/>
          <w:szCs w:val="25"/>
          <w:lang w:val="en-GB"/>
        </w:rPr>
        <w:t>)</w:t>
      </w:r>
      <w:r w:rsidRPr="122D8033" w:rsidR="6CD6AF3F">
        <w:rPr>
          <w:rFonts w:ascii="Arial" w:hAnsi="Arial" w:eastAsia="Arial" w:cs="Arial"/>
          <w:noProof w:val="0"/>
          <w:sz w:val="25"/>
          <w:szCs w:val="25"/>
          <w:lang w:val="en-GB"/>
        </w:rPr>
        <w:t>.</w:t>
      </w:r>
    </w:p>
    <w:p w:rsidR="05A77A90" w:rsidP="122D8033" w:rsidRDefault="05A77A90" w14:paraId="10B3FCAC" w14:textId="019D2631">
      <w:pPr>
        <w:pStyle w:val="Normal"/>
        <w:spacing w:line="600" w:lineRule="auto"/>
        <w:jc w:val="both"/>
        <w:rPr>
          <w:rFonts w:ascii="Arial" w:hAnsi="Arial" w:eastAsia="Arial" w:cs="Arial"/>
          <w:noProof w:val="0"/>
          <w:sz w:val="25"/>
          <w:szCs w:val="25"/>
          <w:lang w:val="en-GB"/>
        </w:rPr>
      </w:pPr>
      <w:r w:rsidRPr="122D8033" w:rsidR="3D9FC2FB">
        <w:rPr>
          <w:rFonts w:ascii="Arial" w:hAnsi="Arial" w:eastAsia="Arial" w:cs="Arial"/>
          <w:noProof w:val="0"/>
          <w:sz w:val="25"/>
          <w:szCs w:val="25"/>
          <w:lang w:val="en-GB"/>
        </w:rPr>
        <w:t xml:space="preserve">A Consultant manager will be hired from the outside. The goal is to aid the firm in resolving challenges, producing value, maximising project development, and improving operational efficiency. It will also </w:t>
      </w:r>
      <w:r w:rsidRPr="122D8033" w:rsidR="3D9FC2FB">
        <w:rPr>
          <w:rFonts w:ascii="Arial" w:hAnsi="Arial" w:eastAsia="Arial" w:cs="Arial"/>
          <w:noProof w:val="0"/>
          <w:sz w:val="25"/>
          <w:szCs w:val="25"/>
          <w:lang w:val="en-GB"/>
        </w:rPr>
        <w:t>assist</w:t>
      </w:r>
      <w:r w:rsidRPr="122D8033" w:rsidR="3D9FC2FB">
        <w:rPr>
          <w:rFonts w:ascii="Arial" w:hAnsi="Arial" w:eastAsia="Arial" w:cs="Arial"/>
          <w:noProof w:val="0"/>
          <w:sz w:val="25"/>
          <w:szCs w:val="25"/>
          <w:lang w:val="en-GB"/>
        </w:rPr>
        <w:t xml:space="preserve"> the organisation in </w:t>
      </w:r>
      <w:r w:rsidRPr="122D8033" w:rsidR="3D9FC2FB">
        <w:rPr>
          <w:rFonts w:ascii="Arial" w:hAnsi="Arial" w:eastAsia="Arial" w:cs="Arial"/>
          <w:noProof w:val="0"/>
          <w:sz w:val="25"/>
          <w:szCs w:val="25"/>
          <w:lang w:val="en-GB"/>
        </w:rPr>
        <w:t>identifying</w:t>
      </w:r>
      <w:r w:rsidRPr="122D8033" w:rsidR="3D9FC2FB">
        <w:rPr>
          <w:rFonts w:ascii="Arial" w:hAnsi="Arial" w:eastAsia="Arial" w:cs="Arial"/>
          <w:noProof w:val="0"/>
          <w:sz w:val="25"/>
          <w:szCs w:val="25"/>
          <w:lang w:val="en-GB"/>
        </w:rPr>
        <w:t xml:space="preserve"> the best project outcomes through recommendations and proper project implementation (</w:t>
      </w:r>
      <w:r w:rsidRPr="122D8033" w:rsidR="3D9FC2FB">
        <w:rPr>
          <w:rFonts w:ascii="Arial" w:hAnsi="Arial" w:eastAsia="Arial" w:cs="Arial"/>
          <w:i w:val="1"/>
          <w:iCs w:val="1"/>
          <w:noProof w:val="0"/>
          <w:sz w:val="25"/>
          <w:szCs w:val="25"/>
          <w:lang w:val="en-GB"/>
        </w:rPr>
        <w:t>Prospects, 2018</w:t>
      </w:r>
      <w:r w:rsidRPr="122D8033" w:rsidR="3D9FC2FB">
        <w:rPr>
          <w:rFonts w:ascii="Arial" w:hAnsi="Arial" w:eastAsia="Arial" w:cs="Arial"/>
          <w:noProof w:val="0"/>
          <w:sz w:val="25"/>
          <w:szCs w:val="25"/>
          <w:lang w:val="en-GB"/>
        </w:rPr>
        <w:t>)</w:t>
      </w:r>
      <w:r w:rsidRPr="122D8033" w:rsidR="2B746413">
        <w:rPr>
          <w:rFonts w:ascii="Arial" w:hAnsi="Arial" w:eastAsia="Arial" w:cs="Arial"/>
          <w:noProof w:val="0"/>
          <w:sz w:val="25"/>
          <w:szCs w:val="25"/>
          <w:lang w:val="en-GB"/>
        </w:rPr>
        <w:t>.</w:t>
      </w:r>
    </w:p>
    <w:p w:rsidR="05A77A90" w:rsidP="122D8033" w:rsidRDefault="05A77A90" w14:paraId="46ED2C39" w14:textId="79FA206A">
      <w:pPr>
        <w:pStyle w:val="Normal"/>
        <w:spacing w:line="600" w:lineRule="auto"/>
        <w:jc w:val="both"/>
        <w:rPr>
          <w:rFonts w:ascii="Arial" w:hAnsi="Arial" w:eastAsia="Arial" w:cs="Arial"/>
          <w:noProof w:val="0"/>
          <w:sz w:val="25"/>
          <w:szCs w:val="25"/>
          <w:lang w:val="en-GB"/>
        </w:rPr>
      </w:pPr>
    </w:p>
    <w:p w:rsidR="05A77A90" w:rsidP="122D8033" w:rsidRDefault="05A77A90" w14:paraId="09E35DFB" w14:textId="7C06BF91">
      <w:pPr>
        <w:pStyle w:val="Normal"/>
        <w:spacing w:line="600" w:lineRule="auto"/>
        <w:jc w:val="both"/>
        <w:rPr>
          <w:rFonts w:ascii="Arial" w:hAnsi="Arial" w:eastAsia="Arial" w:cs="Arial"/>
          <w:noProof w:val="0"/>
          <w:sz w:val="25"/>
          <w:szCs w:val="25"/>
          <w:lang w:val="en-GB"/>
        </w:rPr>
      </w:pPr>
    </w:p>
    <w:p w:rsidR="05A77A90" w:rsidP="122D8033" w:rsidRDefault="05A77A90" w14:paraId="72E30C55" w14:textId="58298630">
      <w:pPr>
        <w:pStyle w:val="Normal"/>
        <w:spacing w:line="600" w:lineRule="auto"/>
        <w:jc w:val="both"/>
        <w:rPr>
          <w:rFonts w:ascii="Arial" w:hAnsi="Arial" w:eastAsia="Arial" w:cs="Arial"/>
          <w:noProof w:val="0"/>
          <w:sz w:val="25"/>
          <w:szCs w:val="25"/>
          <w:lang w:val="en-GB"/>
        </w:rPr>
      </w:pPr>
    </w:p>
    <w:p w:rsidR="05A77A90" w:rsidP="122D8033" w:rsidRDefault="05A77A90" w14:paraId="61495D95" w14:textId="36CBE44C">
      <w:pPr>
        <w:pStyle w:val="Normal"/>
        <w:spacing w:line="600" w:lineRule="auto"/>
        <w:jc w:val="both"/>
        <w:rPr>
          <w:rFonts w:ascii="Arial" w:hAnsi="Arial" w:eastAsia="Arial" w:cs="Arial"/>
          <w:noProof w:val="0"/>
          <w:sz w:val="25"/>
          <w:szCs w:val="25"/>
          <w:lang w:val="en-GB"/>
        </w:rPr>
      </w:pPr>
    </w:p>
    <w:p w:rsidR="05A77A90" w:rsidP="122D8033" w:rsidRDefault="05A77A90" w14:paraId="1B6BBEA0" w14:textId="3FB91B51">
      <w:pPr>
        <w:pStyle w:val="Normal"/>
        <w:spacing w:line="600" w:lineRule="auto"/>
        <w:jc w:val="both"/>
        <w:rPr>
          <w:rFonts w:ascii="Arial" w:hAnsi="Arial" w:eastAsia="Arial" w:cs="Arial"/>
          <w:noProof w:val="0"/>
          <w:sz w:val="25"/>
          <w:szCs w:val="25"/>
          <w:lang w:val="en-GB"/>
        </w:rPr>
      </w:pPr>
    </w:p>
    <w:p w:rsidR="05A77A90" w:rsidP="122D8033" w:rsidRDefault="05A77A90" w14:paraId="61545AC7" w14:textId="4FEC2B2A">
      <w:pPr>
        <w:pStyle w:val="Normal"/>
        <w:spacing w:line="600" w:lineRule="auto"/>
        <w:jc w:val="both"/>
        <w:rPr>
          <w:rFonts w:ascii="Arial" w:hAnsi="Arial" w:eastAsia="Arial" w:cs="Arial"/>
          <w:noProof w:val="0"/>
          <w:sz w:val="25"/>
          <w:szCs w:val="25"/>
          <w:lang w:val="en-GB"/>
        </w:rPr>
      </w:pPr>
      <w:r w:rsidRPr="122D8033" w:rsidR="5994D408">
        <w:rPr>
          <w:rFonts w:ascii="Arial" w:hAnsi="Arial" w:eastAsia="Arial" w:cs="Arial"/>
          <w:noProof w:val="0"/>
          <w:sz w:val="25"/>
          <w:szCs w:val="25"/>
          <w:lang w:val="en-GB"/>
        </w:rPr>
        <w:t>Project Manager 3 (Operation Manager with two members)</w:t>
      </w:r>
      <w:r w:rsidRPr="122D8033" w:rsidR="5E17FAD0">
        <w:rPr>
          <w:rFonts w:ascii="Arial" w:hAnsi="Arial" w:eastAsia="Arial" w:cs="Arial"/>
          <w:noProof w:val="0"/>
          <w:sz w:val="25"/>
          <w:szCs w:val="25"/>
          <w:lang w:val="en-GB"/>
        </w:rPr>
        <w:t>.</w:t>
      </w:r>
    </w:p>
    <w:p w:rsidR="05A77A90" w:rsidP="122D8033" w:rsidRDefault="05A77A90" w14:paraId="60E8849C" w14:textId="4A1C4597">
      <w:pPr>
        <w:pStyle w:val="Normal"/>
        <w:spacing w:line="600" w:lineRule="auto"/>
        <w:jc w:val="both"/>
        <w:rPr>
          <w:rFonts w:ascii="Arial" w:hAnsi="Arial" w:eastAsia="Arial" w:cs="Arial"/>
          <w:noProof w:val="0"/>
          <w:sz w:val="25"/>
          <w:szCs w:val="25"/>
          <w:lang w:val="en-GB"/>
        </w:rPr>
      </w:pPr>
      <w:r w:rsidRPr="122D8033" w:rsidR="2BDE3A9C">
        <w:rPr>
          <w:rFonts w:ascii="Arial" w:hAnsi="Arial" w:eastAsia="Arial" w:cs="Arial"/>
          <w:noProof w:val="0"/>
          <w:sz w:val="25"/>
          <w:szCs w:val="25"/>
          <w:lang w:val="en-GB"/>
        </w:rPr>
        <w:t xml:space="preserve"> </w:t>
      </w:r>
      <w:r w:rsidRPr="122D8033" w:rsidR="7107BDCA">
        <w:rPr>
          <w:rFonts w:ascii="Arial" w:hAnsi="Arial" w:eastAsia="Arial" w:cs="Arial"/>
          <w:noProof w:val="0"/>
          <w:sz w:val="25"/>
          <w:szCs w:val="25"/>
          <w:lang w:val="en-GB"/>
        </w:rPr>
        <w:t>The operation manager and the other two members will be chosen from within the company. The operation manager's function will be critical since he will be the company's eyes and ears on the ground, ensuring that all project processes are optimised for efficiency. The operation manager will oversee the company's goals, and all members of the team must be always kept up to date to ensure the strategic project's success (</w:t>
      </w:r>
      <w:r w:rsidRPr="122D8033" w:rsidR="07F325C3">
        <w:rPr>
          <w:rFonts w:ascii="Arial" w:hAnsi="Arial" w:eastAsia="Arial" w:cs="Arial"/>
          <w:i w:val="1"/>
          <w:iCs w:val="1"/>
          <w:noProof w:val="0"/>
          <w:sz w:val="25"/>
          <w:szCs w:val="25"/>
          <w:lang w:val="en-GB"/>
        </w:rPr>
        <w:t>Masterstart, 2018</w:t>
      </w:r>
      <w:r w:rsidRPr="122D8033" w:rsidR="07F325C3">
        <w:rPr>
          <w:rFonts w:ascii="Arial" w:hAnsi="Arial" w:eastAsia="Arial" w:cs="Arial"/>
          <w:noProof w:val="0"/>
          <w:sz w:val="25"/>
          <w:szCs w:val="25"/>
          <w:lang w:val="en-GB"/>
        </w:rPr>
        <w:t>).</w:t>
      </w:r>
      <w:r>
        <w:tab/>
      </w:r>
      <w:r w:rsidRPr="122D8033" w:rsidR="1D9C0DDE">
        <w:rPr>
          <w:rFonts w:ascii="Arial" w:hAnsi="Arial" w:eastAsia="Arial" w:cs="Arial"/>
          <w:noProof w:val="0"/>
          <w:sz w:val="25"/>
          <w:szCs w:val="25"/>
          <w:lang w:val="en-GB"/>
        </w:rPr>
        <w:t xml:space="preserve"> </w:t>
      </w:r>
    </w:p>
    <w:p w:rsidR="05A77A90" w:rsidP="122D8033" w:rsidRDefault="05A77A90" w14:paraId="2BB2F368" w14:textId="08D13A72">
      <w:pPr>
        <w:pStyle w:val="Normal"/>
        <w:spacing w:line="600" w:lineRule="auto"/>
        <w:jc w:val="both"/>
        <w:rPr>
          <w:rFonts w:ascii="Arial" w:hAnsi="Arial" w:eastAsia="Arial" w:cs="Arial"/>
          <w:noProof w:val="0"/>
          <w:sz w:val="25"/>
          <w:szCs w:val="25"/>
          <w:lang w:val="en-GB"/>
        </w:rPr>
      </w:pPr>
      <w:r w:rsidRPr="122D8033" w:rsidR="76C8FAC0">
        <w:rPr>
          <w:rFonts w:ascii="Arial" w:hAnsi="Arial" w:eastAsia="Arial" w:cs="Arial"/>
          <w:noProof w:val="0"/>
          <w:sz w:val="25"/>
          <w:szCs w:val="25"/>
          <w:lang w:val="en-GB"/>
        </w:rPr>
        <w:t xml:space="preserve">Overall, each team's role will be critical to a final decision; they must work closely within the company's vision and to </w:t>
      </w:r>
      <w:r w:rsidRPr="122D8033" w:rsidR="76C8FAC0">
        <w:rPr>
          <w:rFonts w:ascii="Arial" w:hAnsi="Arial" w:eastAsia="Arial" w:cs="Arial"/>
          <w:noProof w:val="0"/>
          <w:sz w:val="25"/>
          <w:szCs w:val="25"/>
          <w:lang w:val="en-GB"/>
        </w:rPr>
        <w:t>assist</w:t>
      </w:r>
      <w:r w:rsidRPr="122D8033" w:rsidR="76C8FAC0">
        <w:rPr>
          <w:rFonts w:ascii="Arial" w:hAnsi="Arial" w:eastAsia="Arial" w:cs="Arial"/>
          <w:noProof w:val="0"/>
          <w:sz w:val="25"/>
          <w:szCs w:val="25"/>
          <w:lang w:val="en-GB"/>
        </w:rPr>
        <w:t xml:space="preserve"> in achieving long-term goals; it is critical to work as a team to achieve the company's mission; and all strategic managers must conduct market analyses, account for trends, and </w:t>
      </w:r>
      <w:r w:rsidRPr="122D8033" w:rsidR="76C8FAC0">
        <w:rPr>
          <w:rFonts w:ascii="Arial" w:hAnsi="Arial" w:eastAsia="Arial" w:cs="Arial"/>
          <w:noProof w:val="0"/>
          <w:sz w:val="25"/>
          <w:szCs w:val="25"/>
          <w:lang w:val="en-GB"/>
        </w:rPr>
        <w:t>identify</w:t>
      </w:r>
      <w:r w:rsidRPr="122D8033" w:rsidR="76C8FAC0">
        <w:rPr>
          <w:rFonts w:ascii="Arial" w:hAnsi="Arial" w:eastAsia="Arial" w:cs="Arial"/>
          <w:noProof w:val="0"/>
          <w:sz w:val="25"/>
          <w:szCs w:val="25"/>
          <w:lang w:val="en-GB"/>
        </w:rPr>
        <w:t xml:space="preserve"> </w:t>
      </w:r>
      <w:r w:rsidRPr="122D8033" w:rsidR="76C8FAC0">
        <w:rPr>
          <w:rFonts w:ascii="Arial" w:hAnsi="Arial" w:eastAsia="Arial" w:cs="Arial"/>
          <w:noProof w:val="0"/>
          <w:sz w:val="25"/>
          <w:szCs w:val="25"/>
          <w:lang w:val="en-GB"/>
        </w:rPr>
        <w:t>possible threats</w:t>
      </w:r>
      <w:r w:rsidRPr="122D8033" w:rsidR="76C8FAC0">
        <w:rPr>
          <w:rFonts w:ascii="Arial" w:hAnsi="Arial" w:eastAsia="Arial" w:cs="Arial"/>
          <w:noProof w:val="0"/>
          <w:sz w:val="25"/>
          <w:szCs w:val="25"/>
          <w:lang w:val="en-GB"/>
        </w:rPr>
        <w:t xml:space="preserve"> or risks.</w:t>
      </w:r>
      <w:r w:rsidRPr="122D8033" w:rsidR="425B6D0A">
        <w:rPr>
          <w:rFonts w:ascii="Arial" w:hAnsi="Arial" w:eastAsia="Arial" w:cs="Arial"/>
          <w:noProof w:val="0"/>
          <w:sz w:val="25"/>
          <w:szCs w:val="25"/>
          <w:lang w:val="en-GB"/>
        </w:rPr>
        <w:t xml:space="preserve"> </w:t>
      </w:r>
      <w:r w:rsidRPr="122D8033" w:rsidR="425B6D0A">
        <w:rPr>
          <w:rFonts w:ascii="Arial" w:hAnsi="Arial" w:eastAsia="Arial" w:cs="Arial"/>
          <w:noProof w:val="0"/>
          <w:sz w:val="25"/>
          <w:szCs w:val="25"/>
          <w:lang w:val="en-GB"/>
        </w:rPr>
        <w:t xml:space="preserve">Tower hotel &amp; spa's strategic improvements are the company's initiatives to move away from a traditional condition and toward a desired future state </w:t>
      </w:r>
      <w:r w:rsidRPr="122D8033" w:rsidR="425B6D0A">
        <w:rPr>
          <w:rFonts w:ascii="Arial" w:hAnsi="Arial" w:eastAsia="Arial" w:cs="Arial"/>
          <w:noProof w:val="0"/>
          <w:sz w:val="25"/>
          <w:szCs w:val="25"/>
          <w:lang w:val="en-GB"/>
        </w:rPr>
        <w:t>in order to</w:t>
      </w:r>
      <w:r w:rsidRPr="122D8033" w:rsidR="425B6D0A">
        <w:rPr>
          <w:rFonts w:ascii="Arial" w:hAnsi="Arial" w:eastAsia="Arial" w:cs="Arial"/>
          <w:noProof w:val="0"/>
          <w:sz w:val="25"/>
          <w:szCs w:val="25"/>
          <w:lang w:val="en-GB"/>
        </w:rPr>
        <w:t xml:space="preserve"> improve its competitiveness. It will be the company's approach to integrating the best modern technology into the new company's strategy structure and changing systems to a larger environment. </w:t>
      </w:r>
    </w:p>
    <w:p w:rsidR="05A77A90" w:rsidP="122D8033" w:rsidRDefault="05A77A90" w14:paraId="2C9E6B6F" w14:textId="45860A85">
      <w:pPr>
        <w:pStyle w:val="Normal"/>
        <w:spacing w:line="600" w:lineRule="auto"/>
        <w:jc w:val="both"/>
        <w:rPr>
          <w:rFonts w:ascii="Arial" w:hAnsi="Arial" w:eastAsia="Arial" w:cs="Arial"/>
          <w:noProof w:val="0"/>
          <w:sz w:val="25"/>
          <w:szCs w:val="25"/>
          <w:lang w:val="en-GB"/>
        </w:rPr>
      </w:pPr>
    </w:p>
    <w:p w:rsidR="05A77A90" w:rsidP="122D8033" w:rsidRDefault="05A77A90" w14:paraId="3D329D5A" w14:textId="0E61DF36">
      <w:pPr>
        <w:pStyle w:val="Normal"/>
        <w:spacing w:line="600" w:lineRule="auto"/>
        <w:jc w:val="both"/>
        <w:rPr>
          <w:rFonts w:ascii="Arial" w:hAnsi="Arial" w:eastAsia="Arial" w:cs="Arial"/>
          <w:noProof w:val="0"/>
          <w:sz w:val="25"/>
          <w:szCs w:val="25"/>
          <w:lang w:val="en-GB"/>
        </w:rPr>
      </w:pPr>
    </w:p>
    <w:p w:rsidR="05A77A90" w:rsidP="122D8033" w:rsidRDefault="05A77A90" w14:paraId="2A4E57EB" w14:textId="6E1A1FA1">
      <w:pPr>
        <w:pStyle w:val="Normal"/>
        <w:spacing w:line="600" w:lineRule="auto"/>
        <w:jc w:val="both"/>
        <w:rPr>
          <w:rFonts w:ascii="Arial" w:hAnsi="Arial" w:eastAsia="Arial" w:cs="Arial"/>
          <w:noProof w:val="0"/>
          <w:sz w:val="25"/>
          <w:szCs w:val="25"/>
          <w:lang w:val="en-GB"/>
        </w:rPr>
      </w:pPr>
      <w:r w:rsidRPr="122D8033" w:rsidR="425B6D0A">
        <w:rPr>
          <w:rFonts w:ascii="Arial" w:hAnsi="Arial" w:eastAsia="Arial" w:cs="Arial"/>
          <w:noProof w:val="0"/>
          <w:sz w:val="25"/>
          <w:szCs w:val="25"/>
          <w:lang w:val="en-GB"/>
        </w:rPr>
        <w:t>It will necessarily require top management's attention to the company's technical, cultural, and political aspects, as well as the team's commitment and participation. The company's new development will be aided by the innovation strategy project, which will primarily focus on improving the Tower hotel and spa's brand image (</w:t>
      </w:r>
      <w:r w:rsidRPr="122D8033" w:rsidR="2DF6DA49">
        <w:rPr>
          <w:rFonts w:ascii="Arial" w:hAnsi="Arial" w:eastAsia="Arial" w:cs="Arial"/>
          <w:i w:val="1"/>
          <w:iCs w:val="1"/>
          <w:noProof w:val="0"/>
          <w:sz w:val="25"/>
          <w:szCs w:val="25"/>
          <w:lang w:val="en-GB"/>
        </w:rPr>
        <w:t>iEduNote.com</w:t>
      </w:r>
      <w:r w:rsidRPr="122D8033" w:rsidR="2DF6DA49">
        <w:rPr>
          <w:rFonts w:ascii="Arial" w:hAnsi="Arial" w:eastAsia="Arial" w:cs="Arial"/>
          <w:noProof w:val="0"/>
          <w:sz w:val="25"/>
          <w:szCs w:val="25"/>
          <w:lang w:val="en-GB"/>
        </w:rPr>
        <w:t xml:space="preserve">, </w:t>
      </w:r>
      <w:r w:rsidRPr="122D8033" w:rsidR="2DF6DA49">
        <w:rPr>
          <w:rFonts w:ascii="Arial" w:hAnsi="Arial" w:eastAsia="Arial" w:cs="Arial"/>
          <w:i w:val="1"/>
          <w:iCs w:val="1"/>
          <w:noProof w:val="0"/>
          <w:sz w:val="25"/>
          <w:szCs w:val="25"/>
          <w:lang w:val="en-GB"/>
        </w:rPr>
        <w:t>2019</w:t>
      </w:r>
      <w:r w:rsidRPr="122D8033" w:rsidR="2DF6DA49">
        <w:rPr>
          <w:rFonts w:ascii="Arial" w:hAnsi="Arial" w:eastAsia="Arial" w:cs="Arial"/>
          <w:noProof w:val="0"/>
          <w:sz w:val="25"/>
          <w:szCs w:val="25"/>
          <w:lang w:val="en-GB"/>
        </w:rPr>
        <w:t>).</w:t>
      </w:r>
    </w:p>
    <w:p w:rsidR="05A77A90" w:rsidP="122D8033" w:rsidRDefault="05A77A90" w14:paraId="6573626F" w14:textId="657972A6">
      <w:pPr>
        <w:pStyle w:val="Normal"/>
        <w:spacing w:line="600" w:lineRule="auto"/>
        <w:jc w:val="both"/>
        <w:rPr>
          <w:rFonts w:ascii="Arial" w:hAnsi="Arial" w:eastAsia="Arial" w:cs="Arial"/>
          <w:b w:val="1"/>
          <w:bCs w:val="1"/>
          <w:noProof w:val="0"/>
          <w:sz w:val="25"/>
          <w:szCs w:val="25"/>
          <w:lang w:val="en-GB"/>
        </w:rPr>
      </w:pPr>
      <w:r w:rsidRPr="122D8033" w:rsidR="63FBA7CF">
        <w:rPr>
          <w:rFonts w:ascii="Arial" w:hAnsi="Arial" w:eastAsia="Arial" w:cs="Arial"/>
          <w:b w:val="1"/>
          <w:bCs w:val="1"/>
          <w:noProof w:val="0"/>
          <w:sz w:val="25"/>
          <w:szCs w:val="25"/>
          <w:lang w:val="en-GB"/>
        </w:rPr>
        <w:t>Alliants</w:t>
      </w:r>
      <w:r w:rsidRPr="122D8033" w:rsidR="2CFD949D">
        <w:rPr>
          <w:rFonts w:ascii="Arial" w:hAnsi="Arial" w:eastAsia="Arial" w:cs="Arial"/>
          <w:b w:val="1"/>
          <w:bCs w:val="1"/>
          <w:noProof w:val="0"/>
          <w:sz w:val="25"/>
          <w:szCs w:val="25"/>
          <w:lang w:val="en-GB"/>
        </w:rPr>
        <w:t xml:space="preserve"> Mobile Apps</w:t>
      </w:r>
    </w:p>
    <w:p w:rsidR="05A77A90" w:rsidP="122D8033" w:rsidRDefault="05A77A90" w14:paraId="7897A35D" w14:textId="6632D071">
      <w:pPr>
        <w:pStyle w:val="Normal"/>
        <w:spacing w:line="600" w:lineRule="auto"/>
        <w:ind w:left="0"/>
        <w:jc w:val="both"/>
        <w:rPr>
          <w:rFonts w:ascii="Arial" w:hAnsi="Arial" w:eastAsia="Arial" w:cs="Arial"/>
          <w:noProof w:val="0"/>
          <w:sz w:val="25"/>
          <w:szCs w:val="25"/>
          <w:lang w:val="en-GB"/>
        </w:rPr>
      </w:pPr>
      <w:r w:rsidRPr="122D8033" w:rsidR="0F74ACB6">
        <w:rPr>
          <w:rFonts w:ascii="Arial" w:hAnsi="Arial" w:eastAsia="Arial" w:cs="Arial"/>
          <w:noProof w:val="0"/>
          <w:sz w:val="25"/>
          <w:szCs w:val="25"/>
          <w:lang w:val="en-GB"/>
        </w:rPr>
        <w:t xml:space="preserve">Alliants, the world's leading provider of contactless customised communication, will collaborate with the Tower hotel and spa. The customer experience will be improved by using these mobile apps, or as we like to call them, Guest experience apps. The mobile apps will take guests on a journey from pre-arrival through post-stay, as well as unify communications, guest requests, bookings, and trip planning to provide an unparalleled guest experience. </w:t>
      </w:r>
    </w:p>
    <w:p w:rsidR="05A77A90" w:rsidP="122D8033" w:rsidRDefault="05A77A90" w14:paraId="61211F2A" w14:textId="658FDA78">
      <w:pPr>
        <w:pStyle w:val="Normal"/>
        <w:spacing w:line="600" w:lineRule="auto"/>
        <w:ind w:left="0"/>
        <w:jc w:val="both"/>
        <w:rPr>
          <w:rFonts w:ascii="Arial" w:hAnsi="Arial" w:eastAsia="Arial" w:cs="Arial"/>
          <w:noProof w:val="0"/>
          <w:sz w:val="25"/>
          <w:szCs w:val="25"/>
          <w:lang w:val="en-GB"/>
        </w:rPr>
      </w:pPr>
    </w:p>
    <w:p w:rsidR="05A77A90" w:rsidP="122D8033" w:rsidRDefault="05A77A90" w14:paraId="21EC0443" w14:textId="503E62F7">
      <w:pPr>
        <w:pStyle w:val="Normal"/>
        <w:spacing w:line="600" w:lineRule="auto"/>
        <w:ind w:left="0"/>
        <w:jc w:val="both"/>
        <w:rPr>
          <w:rFonts w:ascii="Arial" w:hAnsi="Arial" w:eastAsia="Arial" w:cs="Arial"/>
          <w:noProof w:val="0"/>
          <w:sz w:val="25"/>
          <w:szCs w:val="25"/>
          <w:lang w:val="en-GB"/>
        </w:rPr>
      </w:pPr>
    </w:p>
    <w:p w:rsidR="05A77A90" w:rsidP="122D8033" w:rsidRDefault="05A77A90" w14:paraId="03B038DE" w14:textId="7056C33A">
      <w:pPr>
        <w:pStyle w:val="Normal"/>
        <w:spacing w:line="600" w:lineRule="auto"/>
        <w:ind w:left="0"/>
        <w:jc w:val="both"/>
        <w:rPr>
          <w:rFonts w:ascii="Arial" w:hAnsi="Arial" w:eastAsia="Arial" w:cs="Arial"/>
          <w:noProof w:val="0"/>
          <w:sz w:val="25"/>
          <w:szCs w:val="25"/>
          <w:lang w:val="en-GB"/>
        </w:rPr>
      </w:pPr>
    </w:p>
    <w:p w:rsidR="05A77A90" w:rsidP="122D8033" w:rsidRDefault="05A77A90" w14:paraId="6CFD3FDD" w14:textId="7BD217B5">
      <w:pPr>
        <w:pStyle w:val="Normal"/>
        <w:spacing w:line="600" w:lineRule="auto"/>
        <w:ind w:left="0"/>
        <w:jc w:val="both"/>
        <w:rPr>
          <w:rFonts w:ascii="Arial" w:hAnsi="Arial" w:eastAsia="Arial" w:cs="Arial"/>
          <w:noProof w:val="0"/>
          <w:sz w:val="25"/>
          <w:szCs w:val="25"/>
          <w:lang w:val="en-GB"/>
        </w:rPr>
      </w:pPr>
    </w:p>
    <w:p w:rsidR="05A77A90" w:rsidP="122D8033" w:rsidRDefault="05A77A90" w14:paraId="41CBB2D0" w14:textId="3B873237">
      <w:pPr>
        <w:pStyle w:val="Normal"/>
        <w:spacing w:line="600" w:lineRule="auto"/>
        <w:ind w:left="0"/>
        <w:jc w:val="both"/>
        <w:rPr>
          <w:rFonts w:ascii="Arial" w:hAnsi="Arial" w:eastAsia="Arial" w:cs="Arial"/>
          <w:noProof w:val="0"/>
          <w:sz w:val="25"/>
          <w:szCs w:val="25"/>
          <w:lang w:val="en-GB"/>
        </w:rPr>
      </w:pPr>
    </w:p>
    <w:p w:rsidR="05A77A90" w:rsidP="122D8033" w:rsidRDefault="05A77A90" w14:paraId="38D46252" w14:textId="148C8622">
      <w:pPr>
        <w:pStyle w:val="Normal"/>
        <w:spacing w:line="600" w:lineRule="auto"/>
        <w:ind w:left="0"/>
        <w:jc w:val="both"/>
        <w:rPr>
          <w:rFonts w:ascii="Arial" w:hAnsi="Arial" w:eastAsia="Arial" w:cs="Arial"/>
          <w:noProof w:val="0"/>
          <w:sz w:val="25"/>
          <w:szCs w:val="25"/>
          <w:lang w:val="en-GB"/>
        </w:rPr>
      </w:pPr>
    </w:p>
    <w:p w:rsidR="05A77A90" w:rsidP="122D8033" w:rsidRDefault="05A77A90" w14:paraId="78383700" w14:textId="1B5345D5">
      <w:pPr>
        <w:pStyle w:val="Normal"/>
        <w:spacing w:line="600" w:lineRule="auto"/>
        <w:ind w:left="0"/>
        <w:jc w:val="both"/>
        <w:rPr>
          <w:rFonts w:ascii="Arial" w:hAnsi="Arial" w:eastAsia="Arial" w:cs="Arial"/>
          <w:noProof w:val="0"/>
          <w:sz w:val="25"/>
          <w:szCs w:val="25"/>
          <w:lang w:val="en-GB"/>
        </w:rPr>
      </w:pPr>
      <w:r w:rsidRPr="122D8033" w:rsidR="0F74ACB6">
        <w:rPr>
          <w:rFonts w:ascii="Arial" w:hAnsi="Arial" w:eastAsia="Arial" w:cs="Arial"/>
          <w:noProof w:val="0"/>
          <w:sz w:val="25"/>
          <w:szCs w:val="25"/>
          <w:lang w:val="en-GB"/>
        </w:rPr>
        <w:t xml:space="preserve">Among the features are: </w:t>
      </w:r>
    </w:p>
    <w:p w:rsidR="05A77A90" w:rsidP="122D8033" w:rsidRDefault="05A77A90" w14:paraId="4488B701" w14:textId="7671A675">
      <w:pPr>
        <w:pStyle w:val="ListParagraph"/>
        <w:numPr>
          <w:ilvl w:val="0"/>
          <w:numId w:val="10"/>
        </w:numPr>
        <w:spacing w:line="600" w:lineRule="auto"/>
        <w:jc w:val="both"/>
        <w:rPr>
          <w:rFonts w:ascii="Arial" w:hAnsi="Arial" w:eastAsia="Arial" w:cs="Arial" w:asciiTheme="minorAscii" w:hAnsiTheme="minorAscii" w:eastAsiaTheme="minorAscii" w:cstheme="minorAscii"/>
          <w:noProof w:val="0"/>
          <w:sz w:val="25"/>
          <w:szCs w:val="25"/>
          <w:lang w:val="en-GB"/>
        </w:rPr>
      </w:pPr>
      <w:r w:rsidRPr="122D8033" w:rsidR="66A96859">
        <w:rPr>
          <w:rFonts w:ascii="Arial" w:hAnsi="Arial" w:eastAsia="Arial" w:cs="Arial"/>
          <w:noProof w:val="0"/>
          <w:sz w:val="25"/>
          <w:szCs w:val="25"/>
          <w:lang w:val="en-GB"/>
        </w:rPr>
        <w:t>Check in and out without using your hands</w:t>
      </w:r>
    </w:p>
    <w:p w:rsidR="05A77A90" w:rsidP="122D8033" w:rsidRDefault="05A77A90" w14:paraId="0E2C6552" w14:textId="5B0A1EA6">
      <w:pPr>
        <w:pStyle w:val="ListParagraph"/>
        <w:numPr>
          <w:ilvl w:val="0"/>
          <w:numId w:val="10"/>
        </w:numPr>
        <w:spacing w:line="600" w:lineRule="auto"/>
        <w:rPr>
          <w:rFonts w:ascii="Arial" w:hAnsi="Arial" w:eastAsia="Arial" w:cs="Arial"/>
          <w:noProof w:val="0"/>
          <w:sz w:val="25"/>
          <w:szCs w:val="25"/>
          <w:lang w:val="en-GB"/>
        </w:rPr>
      </w:pPr>
      <w:r w:rsidRPr="122D8033" w:rsidR="66A96859">
        <w:rPr>
          <w:rFonts w:ascii="Arial" w:hAnsi="Arial" w:eastAsia="Arial" w:cs="Arial"/>
          <w:noProof w:val="0"/>
          <w:sz w:val="25"/>
          <w:szCs w:val="25"/>
          <w:lang w:val="en-GB"/>
        </w:rPr>
        <w:t>Online registration is available.</w:t>
      </w:r>
    </w:p>
    <w:p w:rsidR="05A77A90" w:rsidP="122D8033" w:rsidRDefault="05A77A90" w14:paraId="605D79F3" w14:textId="3B6C91CF">
      <w:pPr>
        <w:pStyle w:val="ListParagraph"/>
        <w:numPr>
          <w:ilvl w:val="0"/>
          <w:numId w:val="10"/>
        </w:numPr>
        <w:spacing w:line="600" w:lineRule="auto"/>
        <w:rPr>
          <w:rFonts w:ascii="Arial" w:hAnsi="Arial" w:eastAsia="Arial" w:cs="Arial"/>
          <w:noProof w:val="0"/>
          <w:sz w:val="25"/>
          <w:szCs w:val="25"/>
          <w:lang w:val="en-GB"/>
        </w:rPr>
      </w:pPr>
      <w:r w:rsidRPr="122D8033" w:rsidR="66A96859">
        <w:rPr>
          <w:rFonts w:ascii="Arial" w:hAnsi="Arial" w:eastAsia="Arial" w:cs="Arial"/>
          <w:noProof w:val="0"/>
          <w:sz w:val="25"/>
          <w:szCs w:val="25"/>
          <w:lang w:val="en-GB"/>
        </w:rPr>
        <w:t>A mobile key is optional.</w:t>
      </w:r>
    </w:p>
    <w:p w:rsidR="05A77A90" w:rsidP="122D8033" w:rsidRDefault="05A77A90" w14:paraId="43BA7D94" w14:textId="2BFD283B">
      <w:pPr>
        <w:pStyle w:val="ListParagraph"/>
        <w:numPr>
          <w:ilvl w:val="0"/>
          <w:numId w:val="10"/>
        </w:numPr>
        <w:spacing w:line="600" w:lineRule="auto"/>
        <w:rPr>
          <w:rFonts w:ascii="Arial" w:hAnsi="Arial" w:eastAsia="Arial" w:cs="Arial"/>
          <w:noProof w:val="0"/>
          <w:sz w:val="25"/>
          <w:szCs w:val="25"/>
          <w:lang w:val="en-GB"/>
        </w:rPr>
      </w:pPr>
      <w:r w:rsidRPr="122D8033" w:rsidR="66A96859">
        <w:rPr>
          <w:rFonts w:ascii="Arial" w:hAnsi="Arial" w:eastAsia="Arial" w:cs="Arial"/>
          <w:noProof w:val="0"/>
          <w:sz w:val="25"/>
          <w:szCs w:val="25"/>
          <w:lang w:val="en-GB"/>
        </w:rPr>
        <w:t>Portfolio of Guests</w:t>
      </w:r>
    </w:p>
    <w:p w:rsidR="05A77A90" w:rsidP="122D8033" w:rsidRDefault="05A77A90" w14:paraId="71F53E16" w14:textId="276AC776">
      <w:pPr>
        <w:pStyle w:val="ListParagraph"/>
        <w:numPr>
          <w:ilvl w:val="0"/>
          <w:numId w:val="10"/>
        </w:numPr>
        <w:spacing w:line="600" w:lineRule="auto"/>
        <w:rPr>
          <w:rFonts w:ascii="Arial" w:hAnsi="Arial" w:eastAsia="Arial" w:cs="Arial"/>
          <w:noProof w:val="0"/>
          <w:sz w:val="25"/>
          <w:szCs w:val="25"/>
          <w:lang w:val="en-GB"/>
        </w:rPr>
      </w:pPr>
      <w:r w:rsidRPr="122D8033" w:rsidR="66A96859">
        <w:rPr>
          <w:rFonts w:ascii="Arial" w:hAnsi="Arial" w:eastAsia="Arial" w:cs="Arial"/>
          <w:noProof w:val="0"/>
          <w:sz w:val="25"/>
          <w:szCs w:val="25"/>
          <w:lang w:val="en-GB"/>
        </w:rPr>
        <w:t>Hotel listing</w:t>
      </w:r>
    </w:p>
    <w:p w:rsidR="05A77A90" w:rsidP="122D8033" w:rsidRDefault="05A77A90" w14:paraId="6ED29276" w14:textId="1C49C480">
      <w:pPr>
        <w:pStyle w:val="ListParagraph"/>
        <w:numPr>
          <w:ilvl w:val="0"/>
          <w:numId w:val="10"/>
        </w:numPr>
        <w:spacing w:line="600" w:lineRule="auto"/>
        <w:rPr>
          <w:rFonts w:ascii="Arial" w:hAnsi="Arial" w:eastAsia="Arial" w:cs="Arial"/>
          <w:noProof w:val="0"/>
          <w:sz w:val="25"/>
          <w:szCs w:val="25"/>
          <w:lang w:val="en-GB"/>
        </w:rPr>
      </w:pPr>
      <w:r w:rsidRPr="122D8033" w:rsidR="66A96859">
        <w:rPr>
          <w:rFonts w:ascii="Arial" w:hAnsi="Arial" w:eastAsia="Arial" w:cs="Arial"/>
          <w:noProof w:val="0"/>
          <w:sz w:val="25"/>
          <w:szCs w:val="25"/>
          <w:lang w:val="en-GB"/>
        </w:rPr>
        <w:t>Itinerary digitally tailored to you</w:t>
      </w:r>
    </w:p>
    <w:p w:rsidR="05A77A90" w:rsidP="122D8033" w:rsidRDefault="05A77A90" w14:paraId="559951AC" w14:textId="1692828B">
      <w:pPr>
        <w:pStyle w:val="ListParagraph"/>
        <w:numPr>
          <w:ilvl w:val="0"/>
          <w:numId w:val="10"/>
        </w:numPr>
        <w:spacing w:line="600" w:lineRule="auto"/>
        <w:rPr>
          <w:noProof w:val="0"/>
          <w:sz w:val="25"/>
          <w:szCs w:val="25"/>
          <w:lang w:val="en-GB"/>
        </w:rPr>
      </w:pPr>
      <w:r w:rsidRPr="122D8033" w:rsidR="66A96859">
        <w:rPr>
          <w:rFonts w:ascii="Arial" w:hAnsi="Arial" w:eastAsia="Arial" w:cs="Arial"/>
          <w:noProof w:val="0"/>
          <w:sz w:val="25"/>
          <w:szCs w:val="25"/>
          <w:lang w:val="en-GB"/>
        </w:rPr>
        <w:t>Recommendations and request fulfilment</w:t>
      </w:r>
    </w:p>
    <w:p w:rsidR="05A77A90" w:rsidP="122D8033" w:rsidRDefault="05A77A90" w14:paraId="2EFED2B2" w14:textId="58A87C8D">
      <w:pPr>
        <w:pStyle w:val="Normal"/>
        <w:spacing w:line="600" w:lineRule="auto"/>
        <w:jc w:val="both"/>
        <w:rPr>
          <w:rFonts w:ascii="Arial" w:hAnsi="Arial" w:eastAsia="Arial" w:cs="Arial"/>
          <w:noProof w:val="0"/>
          <w:sz w:val="25"/>
          <w:szCs w:val="25"/>
          <w:lang w:val="en-GB"/>
        </w:rPr>
      </w:pPr>
      <w:r w:rsidRPr="122D8033" w:rsidR="498F529F">
        <w:rPr>
          <w:rFonts w:ascii="Arial" w:hAnsi="Arial" w:eastAsia="Arial" w:cs="Arial"/>
          <w:noProof w:val="0"/>
          <w:sz w:val="25"/>
          <w:szCs w:val="25"/>
          <w:lang w:val="en-GB"/>
        </w:rPr>
        <w:t xml:space="preserve">Obtaining essential data insights on guests </w:t>
      </w:r>
      <w:r w:rsidRPr="122D8033" w:rsidR="498F529F">
        <w:rPr>
          <w:rFonts w:ascii="Arial" w:hAnsi="Arial" w:eastAsia="Arial" w:cs="Arial"/>
          <w:noProof w:val="0"/>
          <w:sz w:val="25"/>
          <w:szCs w:val="25"/>
          <w:lang w:val="en-GB"/>
        </w:rPr>
        <w:t>in order to</w:t>
      </w:r>
      <w:r w:rsidRPr="122D8033" w:rsidR="498F529F">
        <w:rPr>
          <w:rFonts w:ascii="Arial" w:hAnsi="Arial" w:eastAsia="Arial" w:cs="Arial"/>
          <w:noProof w:val="0"/>
          <w:sz w:val="25"/>
          <w:szCs w:val="25"/>
          <w:lang w:val="en-GB"/>
        </w:rPr>
        <w:t xml:space="preserve"> personalise their experience and maximise the value of each interaction while staying at the Tower hotel and spa</w:t>
      </w:r>
      <w:r w:rsidRPr="122D8033" w:rsidR="7DC64F91">
        <w:rPr>
          <w:rFonts w:ascii="Arial" w:hAnsi="Arial" w:eastAsia="Arial" w:cs="Arial"/>
          <w:noProof w:val="0"/>
          <w:sz w:val="25"/>
          <w:szCs w:val="25"/>
          <w:lang w:val="en-GB"/>
        </w:rPr>
        <w:t xml:space="preserve"> (</w:t>
      </w:r>
      <w:r w:rsidRPr="122D8033" w:rsidR="7DC64F91">
        <w:rPr>
          <w:rFonts w:ascii="Arial" w:hAnsi="Arial" w:eastAsia="Arial" w:cs="Arial"/>
          <w:i w:val="1"/>
          <w:iCs w:val="1"/>
          <w:noProof w:val="0"/>
          <w:sz w:val="25"/>
          <w:szCs w:val="25"/>
          <w:lang w:val="en-GB"/>
        </w:rPr>
        <w:t>alliants, 2021</w:t>
      </w:r>
      <w:r w:rsidRPr="122D8033" w:rsidR="7DC64F91">
        <w:rPr>
          <w:rFonts w:ascii="Arial" w:hAnsi="Arial" w:eastAsia="Arial" w:cs="Arial"/>
          <w:noProof w:val="0"/>
          <w:sz w:val="25"/>
          <w:szCs w:val="25"/>
          <w:lang w:val="en-GB"/>
        </w:rPr>
        <w:t>)</w:t>
      </w:r>
      <w:r w:rsidRPr="122D8033" w:rsidR="498F529F">
        <w:rPr>
          <w:rFonts w:ascii="Arial" w:hAnsi="Arial" w:eastAsia="Arial" w:cs="Arial"/>
          <w:noProof w:val="0"/>
          <w:sz w:val="25"/>
          <w:szCs w:val="25"/>
          <w:lang w:val="en-GB"/>
        </w:rPr>
        <w:t>.</w:t>
      </w:r>
    </w:p>
    <w:p w:rsidR="05A77A90" w:rsidP="122D8033" w:rsidRDefault="05A77A90" w14:paraId="7F0B89DA" w14:textId="334DBCB9">
      <w:pPr>
        <w:pStyle w:val="Normal"/>
        <w:spacing w:line="600" w:lineRule="auto"/>
        <w:jc w:val="both"/>
        <w:rPr>
          <w:rFonts w:ascii="Arial" w:hAnsi="Arial" w:eastAsia="Arial" w:cs="Arial"/>
          <w:noProof w:val="0"/>
          <w:sz w:val="25"/>
          <w:szCs w:val="25"/>
          <w:lang w:val="en-GB"/>
        </w:rPr>
      </w:pPr>
    </w:p>
    <w:p w:rsidR="05A77A90" w:rsidP="122D8033" w:rsidRDefault="05A77A90" w14:paraId="326C7D72" w14:textId="6C454DED">
      <w:pPr>
        <w:pStyle w:val="Normal"/>
        <w:spacing w:line="600" w:lineRule="auto"/>
        <w:jc w:val="both"/>
        <w:rPr>
          <w:rFonts w:ascii="Arial" w:hAnsi="Arial" w:eastAsia="Arial" w:cs="Arial"/>
          <w:noProof w:val="0"/>
          <w:sz w:val="25"/>
          <w:szCs w:val="25"/>
          <w:lang w:val="en-GB"/>
        </w:rPr>
      </w:pPr>
    </w:p>
    <w:p w:rsidR="05A77A90" w:rsidP="122D8033" w:rsidRDefault="05A77A90" w14:paraId="3DC1F3D8" w14:textId="1BDF3E45">
      <w:pPr>
        <w:pStyle w:val="Normal"/>
        <w:spacing w:line="600" w:lineRule="auto"/>
        <w:jc w:val="both"/>
        <w:rPr>
          <w:rFonts w:ascii="Arial" w:hAnsi="Arial" w:eastAsia="Arial" w:cs="Arial"/>
          <w:noProof w:val="0"/>
          <w:sz w:val="25"/>
          <w:szCs w:val="25"/>
          <w:lang w:val="en-GB"/>
        </w:rPr>
      </w:pPr>
    </w:p>
    <w:p w:rsidR="05A77A90" w:rsidP="122D8033" w:rsidRDefault="05A77A90" w14:paraId="3D19E78A" w14:textId="4AF15269">
      <w:pPr>
        <w:pStyle w:val="Normal"/>
        <w:spacing w:line="600" w:lineRule="auto"/>
        <w:jc w:val="both"/>
        <w:rPr>
          <w:rFonts w:ascii="Arial" w:hAnsi="Arial" w:eastAsia="Arial" w:cs="Arial"/>
          <w:noProof w:val="0"/>
          <w:sz w:val="25"/>
          <w:szCs w:val="25"/>
          <w:lang w:val="en-GB"/>
        </w:rPr>
      </w:pPr>
    </w:p>
    <w:p w:rsidR="05A77A90" w:rsidP="122D8033" w:rsidRDefault="05A77A90" w14:paraId="7E41056E" w14:textId="5A95880B">
      <w:pPr>
        <w:pStyle w:val="Normal"/>
        <w:spacing w:line="600" w:lineRule="auto"/>
        <w:jc w:val="both"/>
        <w:rPr>
          <w:rFonts w:ascii="Arial" w:hAnsi="Arial" w:eastAsia="Arial" w:cs="Arial"/>
          <w:noProof w:val="0"/>
          <w:sz w:val="25"/>
          <w:szCs w:val="25"/>
          <w:lang w:val="en-GB"/>
        </w:rPr>
      </w:pPr>
    </w:p>
    <w:p w:rsidR="05A77A90" w:rsidP="122D8033" w:rsidRDefault="05A77A90" w14:paraId="3DD3D458" w14:textId="426DF377">
      <w:pPr>
        <w:pStyle w:val="Normal"/>
        <w:spacing w:line="600" w:lineRule="auto"/>
        <w:jc w:val="both"/>
        <w:rPr>
          <w:rFonts w:ascii="Arial" w:hAnsi="Arial" w:eastAsia="Arial" w:cs="Arial"/>
          <w:noProof w:val="0"/>
          <w:sz w:val="25"/>
          <w:szCs w:val="25"/>
          <w:lang w:val="en-GB"/>
        </w:rPr>
      </w:pPr>
    </w:p>
    <w:p w:rsidR="05A77A90" w:rsidP="122D8033" w:rsidRDefault="05A77A90" w14:paraId="3EF0B1AD" w14:textId="5209BC1B">
      <w:pPr>
        <w:pStyle w:val="Normal"/>
        <w:spacing w:line="600" w:lineRule="auto"/>
        <w:jc w:val="both"/>
        <w:rPr>
          <w:rFonts w:ascii="Arial" w:hAnsi="Arial" w:eastAsia="Arial" w:cs="Arial"/>
          <w:noProof w:val="0"/>
          <w:sz w:val="25"/>
          <w:szCs w:val="25"/>
          <w:lang w:val="en-GB"/>
        </w:rPr>
      </w:pPr>
      <w:r w:rsidRPr="122D8033" w:rsidR="1B072FD0">
        <w:rPr>
          <w:rFonts w:ascii="Arial" w:hAnsi="Arial" w:eastAsia="Arial" w:cs="Arial"/>
          <w:noProof w:val="0"/>
          <w:sz w:val="25"/>
          <w:szCs w:val="25"/>
          <w:lang w:val="en-GB"/>
        </w:rPr>
        <w:t>It will also boost worker productivity and client satisfaction:</w:t>
      </w:r>
    </w:p>
    <w:p w:rsidR="05A77A90" w:rsidP="122D8033" w:rsidRDefault="05A77A90" w14:paraId="10B53C16" w14:textId="18CC84A8">
      <w:pPr>
        <w:pStyle w:val="ListParagraph"/>
        <w:numPr>
          <w:ilvl w:val="0"/>
          <w:numId w:val="9"/>
        </w:numPr>
        <w:spacing w:line="600" w:lineRule="auto"/>
        <w:jc w:val="both"/>
        <w:rPr>
          <w:rFonts w:ascii="Arial" w:hAnsi="Arial" w:eastAsia="Arial" w:cs="Arial" w:asciiTheme="minorAscii" w:hAnsiTheme="minorAscii" w:eastAsiaTheme="minorAscii" w:cstheme="minorAscii"/>
          <w:noProof w:val="0"/>
          <w:sz w:val="25"/>
          <w:szCs w:val="25"/>
          <w:lang w:val="en-GB"/>
        </w:rPr>
      </w:pPr>
      <w:r w:rsidRPr="122D8033" w:rsidR="1B072FD0">
        <w:rPr>
          <w:rFonts w:ascii="Arial" w:hAnsi="Arial" w:eastAsia="Arial" w:cs="Arial"/>
          <w:noProof w:val="0"/>
          <w:sz w:val="25"/>
          <w:szCs w:val="25"/>
          <w:lang w:val="en-GB"/>
        </w:rPr>
        <w:t xml:space="preserve">Communicate with your guests using their preferred channel, such as WhatsApp, WeChat, Facebook Messenger, LINE, SMS, and others, and see </w:t>
      </w:r>
      <w:r w:rsidRPr="122D8033" w:rsidR="1B072FD0">
        <w:rPr>
          <w:rFonts w:ascii="Arial" w:hAnsi="Arial" w:eastAsia="Arial" w:cs="Arial"/>
          <w:noProof w:val="0"/>
          <w:sz w:val="25"/>
          <w:szCs w:val="25"/>
          <w:lang w:val="en-GB"/>
        </w:rPr>
        <w:t>all</w:t>
      </w:r>
      <w:r w:rsidRPr="122D8033" w:rsidR="1B072FD0">
        <w:rPr>
          <w:rFonts w:ascii="Arial" w:hAnsi="Arial" w:eastAsia="Arial" w:cs="Arial"/>
          <w:noProof w:val="0"/>
          <w:sz w:val="25"/>
          <w:szCs w:val="25"/>
          <w:lang w:val="en-GB"/>
        </w:rPr>
        <w:t xml:space="preserve"> their chat history in one spot, regardless of which channel was used.</w:t>
      </w:r>
    </w:p>
    <w:p w:rsidR="05A77A90" w:rsidP="122D8033" w:rsidRDefault="05A77A90" w14:paraId="28015A9E" w14:textId="5829FA41">
      <w:pPr>
        <w:pStyle w:val="ListParagraph"/>
        <w:numPr>
          <w:ilvl w:val="0"/>
          <w:numId w:val="9"/>
        </w:numPr>
        <w:spacing w:line="600" w:lineRule="auto"/>
        <w:jc w:val="both"/>
        <w:rPr>
          <w:rFonts w:ascii="Arial" w:hAnsi="Arial" w:eastAsia="Arial" w:cs="Arial" w:asciiTheme="minorAscii" w:hAnsiTheme="minorAscii" w:eastAsiaTheme="minorAscii" w:cstheme="minorAscii"/>
          <w:noProof w:val="0"/>
          <w:sz w:val="25"/>
          <w:szCs w:val="25"/>
          <w:lang w:val="en-GB"/>
        </w:rPr>
      </w:pPr>
      <w:r w:rsidRPr="122D8033" w:rsidR="1B072FD0">
        <w:rPr>
          <w:rFonts w:ascii="Arial" w:hAnsi="Arial" w:eastAsia="Arial" w:cs="Arial"/>
          <w:noProof w:val="0"/>
          <w:sz w:val="25"/>
          <w:szCs w:val="25"/>
          <w:lang w:val="en-GB"/>
        </w:rPr>
        <w:t>With immediate 2-way translation in more than 103 languages.</w:t>
      </w:r>
    </w:p>
    <w:p w:rsidR="05A77A90" w:rsidP="122D8033" w:rsidRDefault="05A77A90" w14:paraId="4418AA73" w14:textId="035D4C74">
      <w:pPr>
        <w:pStyle w:val="ListParagraph"/>
        <w:numPr>
          <w:ilvl w:val="0"/>
          <w:numId w:val="9"/>
        </w:numPr>
        <w:spacing w:line="600" w:lineRule="auto"/>
        <w:jc w:val="both"/>
        <w:rPr>
          <w:rFonts w:ascii="Arial" w:hAnsi="Arial" w:eastAsia="Arial" w:cs="Arial" w:asciiTheme="minorAscii" w:hAnsiTheme="minorAscii" w:eastAsiaTheme="minorAscii" w:cstheme="minorAscii"/>
          <w:noProof w:val="0"/>
          <w:sz w:val="25"/>
          <w:szCs w:val="25"/>
          <w:lang w:val="en-GB"/>
        </w:rPr>
      </w:pPr>
      <w:r w:rsidRPr="122D8033" w:rsidR="1B072FD0">
        <w:rPr>
          <w:rFonts w:ascii="Arial" w:hAnsi="Arial" w:eastAsia="Arial" w:cs="Arial"/>
          <w:noProof w:val="0"/>
          <w:sz w:val="25"/>
          <w:szCs w:val="25"/>
          <w:lang w:val="en-GB"/>
        </w:rPr>
        <w:t>Create a real-time, interactive digital itinerary for guests automatically. Send a reservation, activity, request, and status schedule.</w:t>
      </w:r>
    </w:p>
    <w:p w:rsidR="05A77A90" w:rsidP="122D8033" w:rsidRDefault="05A77A90" w14:paraId="113F857F" w14:textId="6D3E2496">
      <w:pPr>
        <w:pStyle w:val="ListParagraph"/>
        <w:numPr>
          <w:ilvl w:val="0"/>
          <w:numId w:val="9"/>
        </w:numPr>
        <w:spacing w:line="600" w:lineRule="auto"/>
        <w:jc w:val="both"/>
        <w:rPr>
          <w:rFonts w:ascii="Arial" w:hAnsi="Arial" w:eastAsia="Arial" w:cs="Arial" w:asciiTheme="minorAscii" w:hAnsiTheme="minorAscii" w:eastAsiaTheme="minorAscii" w:cstheme="minorAscii"/>
          <w:noProof w:val="0"/>
          <w:sz w:val="25"/>
          <w:szCs w:val="25"/>
          <w:lang w:val="en-GB"/>
        </w:rPr>
      </w:pPr>
      <w:r w:rsidRPr="122D8033" w:rsidR="1B072FD0">
        <w:rPr>
          <w:rFonts w:ascii="Arial" w:hAnsi="Arial" w:eastAsia="Arial" w:cs="Arial"/>
          <w:noProof w:val="0"/>
          <w:sz w:val="25"/>
          <w:szCs w:val="25"/>
          <w:lang w:val="en-GB"/>
        </w:rPr>
        <w:t xml:space="preserve">Easy connectivity with a variety of popular industry </w:t>
      </w:r>
      <w:r w:rsidRPr="122D8033" w:rsidR="65A67FAB">
        <w:rPr>
          <w:rFonts w:ascii="Arial" w:hAnsi="Arial" w:eastAsia="Arial" w:cs="Arial"/>
          <w:b w:val="1"/>
          <w:bCs w:val="1"/>
          <w:noProof w:val="0"/>
          <w:sz w:val="25"/>
          <w:szCs w:val="25"/>
          <w:lang w:val="en-GB"/>
        </w:rPr>
        <w:t>CRMs</w:t>
      </w:r>
      <w:r w:rsidRPr="122D8033" w:rsidR="65A67FAB">
        <w:rPr>
          <w:rFonts w:ascii="Arial" w:hAnsi="Arial" w:eastAsia="Arial" w:cs="Arial"/>
          <w:noProof w:val="0"/>
          <w:sz w:val="25"/>
          <w:szCs w:val="25"/>
          <w:lang w:val="en-GB"/>
        </w:rPr>
        <w:t xml:space="preserve"> (Customer</w:t>
      </w:r>
      <w:r w:rsidRPr="122D8033" w:rsidR="1B072FD0">
        <w:rPr>
          <w:rFonts w:ascii="Arial" w:hAnsi="Arial" w:eastAsia="Arial" w:cs="Arial"/>
          <w:noProof w:val="0"/>
          <w:sz w:val="25"/>
          <w:szCs w:val="25"/>
          <w:lang w:val="en-GB"/>
        </w:rPr>
        <w:t xml:space="preserve"> Relationship </w:t>
      </w:r>
      <w:r w:rsidRPr="122D8033" w:rsidR="7A59A268">
        <w:rPr>
          <w:rFonts w:ascii="Arial" w:hAnsi="Arial" w:eastAsia="Arial" w:cs="Arial"/>
          <w:noProof w:val="0"/>
          <w:sz w:val="25"/>
          <w:szCs w:val="25"/>
          <w:lang w:val="en-GB"/>
        </w:rPr>
        <w:t>Management</w:t>
      </w:r>
      <w:r w:rsidRPr="122D8033" w:rsidR="207E7768">
        <w:rPr>
          <w:rFonts w:ascii="Arial" w:hAnsi="Arial" w:eastAsia="Arial" w:cs="Arial"/>
          <w:noProof w:val="0"/>
          <w:sz w:val="25"/>
          <w:szCs w:val="25"/>
          <w:lang w:val="en-GB"/>
        </w:rPr>
        <w:t xml:space="preserve"> System</w:t>
      </w:r>
      <w:r w:rsidRPr="122D8033" w:rsidR="7A59A268">
        <w:rPr>
          <w:rFonts w:ascii="Arial" w:hAnsi="Arial" w:eastAsia="Arial" w:cs="Arial"/>
          <w:noProof w:val="0"/>
          <w:sz w:val="25"/>
          <w:szCs w:val="25"/>
          <w:lang w:val="en-GB"/>
        </w:rPr>
        <w:t>)</w:t>
      </w:r>
      <w:r w:rsidRPr="122D8033" w:rsidR="7E306BA9">
        <w:rPr>
          <w:rFonts w:ascii="Arial" w:hAnsi="Arial" w:eastAsia="Arial" w:cs="Arial"/>
          <w:noProof w:val="0"/>
          <w:sz w:val="25"/>
          <w:szCs w:val="25"/>
          <w:lang w:val="en-GB"/>
        </w:rPr>
        <w:t xml:space="preserve"> - allows field workers and offsite staff to manage customer information and balances from any location using devices like smartphones and tablets</w:t>
      </w:r>
      <w:r w:rsidRPr="122D8033" w:rsidR="1CD546FF">
        <w:rPr>
          <w:rFonts w:ascii="Arial" w:hAnsi="Arial" w:eastAsia="Arial" w:cs="Arial"/>
          <w:noProof w:val="0"/>
          <w:sz w:val="25"/>
          <w:szCs w:val="25"/>
          <w:lang w:val="en-GB"/>
        </w:rPr>
        <w:t xml:space="preserve"> (</w:t>
      </w:r>
      <w:r w:rsidRPr="122D8033" w:rsidR="3DC10C6E">
        <w:rPr>
          <w:rFonts w:ascii="Arial" w:hAnsi="Arial" w:eastAsia="Arial" w:cs="Arial"/>
          <w:i w:val="1"/>
          <w:iCs w:val="1"/>
          <w:noProof w:val="0"/>
          <w:sz w:val="25"/>
          <w:szCs w:val="25"/>
          <w:lang w:val="en-GB"/>
        </w:rPr>
        <w:t>Whatls, 2019</w:t>
      </w:r>
      <w:r w:rsidRPr="122D8033" w:rsidR="3DC10C6E">
        <w:rPr>
          <w:rFonts w:ascii="Arial" w:hAnsi="Arial" w:eastAsia="Arial" w:cs="Arial"/>
          <w:noProof w:val="0"/>
          <w:sz w:val="25"/>
          <w:szCs w:val="25"/>
          <w:lang w:val="en-GB"/>
        </w:rPr>
        <w:t>)</w:t>
      </w:r>
      <w:r w:rsidRPr="122D8033" w:rsidR="7E306BA9">
        <w:rPr>
          <w:rFonts w:ascii="Arial" w:hAnsi="Arial" w:eastAsia="Arial" w:cs="Arial"/>
          <w:noProof w:val="0"/>
          <w:sz w:val="25"/>
          <w:szCs w:val="25"/>
          <w:lang w:val="en-GB"/>
        </w:rPr>
        <w:t xml:space="preserve">. </w:t>
      </w:r>
      <w:r w:rsidRPr="122D8033" w:rsidR="1B072FD0">
        <w:rPr>
          <w:rFonts w:ascii="Arial" w:hAnsi="Arial" w:eastAsia="Arial" w:cs="Arial"/>
          <w:b w:val="1"/>
          <w:bCs w:val="1"/>
          <w:noProof w:val="0"/>
          <w:sz w:val="25"/>
          <w:szCs w:val="25"/>
          <w:lang w:val="en-GB"/>
        </w:rPr>
        <w:t>PMS</w:t>
      </w:r>
      <w:r w:rsidRPr="122D8033" w:rsidR="031D2766">
        <w:rPr>
          <w:rFonts w:ascii="Arial" w:hAnsi="Arial" w:eastAsia="Arial" w:cs="Arial"/>
          <w:noProof w:val="0"/>
          <w:sz w:val="25"/>
          <w:szCs w:val="25"/>
          <w:lang w:val="en-GB"/>
        </w:rPr>
        <w:t xml:space="preserve"> (Property Management</w:t>
      </w:r>
      <w:r w:rsidRPr="122D8033" w:rsidR="2AB1FB41">
        <w:rPr>
          <w:rFonts w:ascii="Arial" w:hAnsi="Arial" w:eastAsia="Arial" w:cs="Arial"/>
          <w:noProof w:val="0"/>
          <w:sz w:val="25"/>
          <w:szCs w:val="25"/>
          <w:lang w:val="en-GB"/>
        </w:rPr>
        <w:t xml:space="preserve"> System</w:t>
      </w:r>
      <w:r w:rsidRPr="122D8033" w:rsidR="031D2766">
        <w:rPr>
          <w:rFonts w:ascii="Arial" w:hAnsi="Arial" w:eastAsia="Arial" w:cs="Arial"/>
          <w:noProof w:val="0"/>
          <w:sz w:val="25"/>
          <w:szCs w:val="25"/>
          <w:lang w:val="en-GB"/>
        </w:rPr>
        <w:t>)</w:t>
      </w:r>
      <w:r w:rsidRPr="122D8033" w:rsidR="482520E9">
        <w:rPr>
          <w:rFonts w:ascii="Arial" w:hAnsi="Arial" w:eastAsia="Arial" w:cs="Arial"/>
          <w:noProof w:val="0"/>
          <w:sz w:val="25"/>
          <w:szCs w:val="25"/>
          <w:lang w:val="en-GB"/>
        </w:rPr>
        <w:t xml:space="preserve"> - used to view information about the guest, such as passport information, activities, luggage tracking, and preferences, as well as to print key cards if an interface is available, and to perform some functions on the guest's account, such as viewing account items, printing statements/invoices, and taking payments</w:t>
      </w:r>
      <w:r w:rsidRPr="122D8033" w:rsidR="38A11256">
        <w:rPr>
          <w:rFonts w:ascii="Arial" w:hAnsi="Arial" w:eastAsia="Arial" w:cs="Arial"/>
          <w:noProof w:val="0"/>
          <w:sz w:val="25"/>
          <w:szCs w:val="25"/>
          <w:lang w:val="en-GB"/>
        </w:rPr>
        <w:t xml:space="preserve"> (</w:t>
      </w:r>
      <w:proofErr w:type="spellStart"/>
      <w:r w:rsidRPr="122D8033" w:rsidR="38A11256">
        <w:rPr>
          <w:rFonts w:ascii="Arial" w:hAnsi="Arial" w:eastAsia="Arial" w:cs="Arial"/>
          <w:i w:val="1"/>
          <w:iCs w:val="1"/>
          <w:noProof w:val="0"/>
          <w:sz w:val="25"/>
          <w:szCs w:val="25"/>
          <w:lang w:val="en-GB"/>
        </w:rPr>
        <w:t>protel</w:t>
      </w:r>
      <w:proofErr w:type="spellEnd"/>
      <w:r w:rsidRPr="122D8033" w:rsidR="38A11256">
        <w:rPr>
          <w:rFonts w:ascii="Arial" w:hAnsi="Arial" w:eastAsia="Arial" w:cs="Arial"/>
          <w:i w:val="1"/>
          <w:iCs w:val="1"/>
          <w:noProof w:val="0"/>
          <w:sz w:val="25"/>
          <w:szCs w:val="25"/>
          <w:lang w:val="en-GB"/>
        </w:rPr>
        <w:t>, 2021</w:t>
      </w:r>
      <w:r w:rsidRPr="122D8033" w:rsidR="38A11256">
        <w:rPr>
          <w:rFonts w:ascii="Arial" w:hAnsi="Arial" w:eastAsia="Arial" w:cs="Arial"/>
          <w:noProof w:val="0"/>
          <w:sz w:val="25"/>
          <w:szCs w:val="25"/>
          <w:lang w:val="en-GB"/>
        </w:rPr>
        <w:t xml:space="preserve">). </w:t>
      </w:r>
    </w:p>
    <w:p w:rsidR="05A77A90" w:rsidP="122D8033" w:rsidRDefault="05A77A90" w14:paraId="5AB3B768" w14:textId="76E16DEF">
      <w:pPr>
        <w:pStyle w:val="ListParagraph"/>
        <w:numPr>
          <w:ilvl w:val="0"/>
          <w:numId w:val="9"/>
        </w:numPr>
        <w:spacing w:line="600" w:lineRule="auto"/>
        <w:jc w:val="both"/>
        <w:rPr>
          <w:noProof w:val="0"/>
          <w:sz w:val="25"/>
          <w:szCs w:val="25"/>
          <w:lang w:val="en-GB"/>
        </w:rPr>
      </w:pPr>
      <w:r w:rsidRPr="122D8033" w:rsidR="38A11256">
        <w:rPr>
          <w:rFonts w:ascii="Arial" w:hAnsi="Arial" w:eastAsia="Arial" w:cs="Arial"/>
          <w:noProof w:val="0"/>
          <w:sz w:val="25"/>
          <w:szCs w:val="25"/>
          <w:lang w:val="en-GB"/>
        </w:rPr>
        <w:t>A</w:t>
      </w:r>
      <w:r w:rsidRPr="122D8033" w:rsidR="482520E9">
        <w:rPr>
          <w:rFonts w:ascii="Arial" w:hAnsi="Arial" w:eastAsia="Arial" w:cs="Arial"/>
          <w:noProof w:val="0"/>
          <w:sz w:val="25"/>
          <w:szCs w:val="25"/>
          <w:lang w:val="en-GB"/>
        </w:rPr>
        <w:t>ll of which are linked to the Tour Booking App</w:t>
      </w:r>
      <w:r w:rsidRPr="122D8033" w:rsidR="1B072FD0">
        <w:rPr>
          <w:rFonts w:ascii="Arial" w:hAnsi="Arial" w:eastAsia="Arial" w:cs="Arial"/>
          <w:noProof w:val="0"/>
          <w:sz w:val="25"/>
          <w:szCs w:val="25"/>
          <w:lang w:val="en-GB"/>
        </w:rPr>
        <w:t xml:space="preserve"> and service ticketing systems, allowing you to acces</w:t>
      </w:r>
      <w:r w:rsidRPr="122D8033" w:rsidR="1B072FD0">
        <w:rPr>
          <w:rFonts w:ascii="Arial" w:hAnsi="Arial" w:eastAsia="Arial" w:cs="Arial"/>
          <w:noProof w:val="0"/>
          <w:sz w:val="25"/>
          <w:szCs w:val="25"/>
          <w:lang w:val="en-GB"/>
        </w:rPr>
        <w:t xml:space="preserve">s </w:t>
      </w:r>
      <w:r w:rsidRPr="122D8033" w:rsidR="2963ECFD">
        <w:rPr>
          <w:rFonts w:ascii="Arial" w:hAnsi="Arial" w:eastAsia="Arial" w:cs="Arial"/>
          <w:noProof w:val="0"/>
          <w:sz w:val="25"/>
          <w:szCs w:val="25"/>
          <w:lang w:val="en-GB"/>
        </w:rPr>
        <w:t>all</w:t>
      </w:r>
      <w:r w:rsidRPr="122D8033" w:rsidR="1B072FD0">
        <w:rPr>
          <w:rFonts w:ascii="Arial" w:hAnsi="Arial" w:eastAsia="Arial" w:cs="Arial"/>
          <w:noProof w:val="0"/>
          <w:sz w:val="25"/>
          <w:szCs w:val="25"/>
          <w:lang w:val="en-GB"/>
        </w:rPr>
        <w:t xml:space="preserve"> your data in one spot.</w:t>
      </w:r>
    </w:p>
    <w:p w:rsidR="05A77A90" w:rsidP="122D8033" w:rsidRDefault="05A77A90" w14:paraId="3D6CD7F3" w14:textId="59A144E3">
      <w:pPr>
        <w:pStyle w:val="Normal"/>
        <w:spacing w:line="600" w:lineRule="auto"/>
        <w:jc w:val="both"/>
        <w:rPr>
          <w:rFonts w:ascii="Arial" w:hAnsi="Arial" w:eastAsia="Arial" w:cs="Arial"/>
          <w:b w:val="1"/>
          <w:bCs w:val="1"/>
          <w:noProof w:val="0"/>
          <w:color w:val="auto"/>
          <w:sz w:val="28"/>
          <w:szCs w:val="28"/>
          <w:lang w:val="en-GB"/>
        </w:rPr>
      </w:pPr>
    </w:p>
    <w:p w:rsidR="05A77A90" w:rsidP="122D8033" w:rsidRDefault="05A77A90" w14:paraId="769DE745" w14:textId="54A96D5A">
      <w:pPr>
        <w:pStyle w:val="Normal"/>
        <w:spacing w:line="600" w:lineRule="auto"/>
        <w:jc w:val="both"/>
        <w:rPr>
          <w:rFonts w:ascii="Arial" w:hAnsi="Arial" w:eastAsia="Arial" w:cs="Arial"/>
          <w:b w:val="1"/>
          <w:bCs w:val="1"/>
          <w:noProof w:val="0"/>
          <w:color w:val="auto"/>
          <w:sz w:val="28"/>
          <w:szCs w:val="28"/>
          <w:lang w:val="en-GB"/>
        </w:rPr>
      </w:pPr>
      <w:r w:rsidRPr="122D8033" w:rsidR="6FD08401">
        <w:rPr>
          <w:rFonts w:ascii="Arial" w:hAnsi="Arial" w:eastAsia="Arial" w:cs="Arial"/>
          <w:b w:val="1"/>
          <w:bCs w:val="1"/>
          <w:noProof w:val="0"/>
          <w:color w:val="auto"/>
          <w:sz w:val="28"/>
          <w:szCs w:val="28"/>
          <w:lang w:val="en-GB"/>
        </w:rPr>
        <w:t>Recommendations</w:t>
      </w:r>
    </w:p>
    <w:p w:rsidR="05A77A90" w:rsidP="122D8033" w:rsidRDefault="05A77A90" w14:paraId="67CFCF53" w14:textId="1EDAC8A1">
      <w:pPr>
        <w:pStyle w:val="Normal"/>
        <w:spacing w:line="600" w:lineRule="auto"/>
        <w:jc w:val="both"/>
        <w:rPr>
          <w:rFonts w:ascii="Arial" w:hAnsi="Arial" w:eastAsia="Arial" w:cs="Arial"/>
          <w:noProof w:val="0"/>
          <w:sz w:val="25"/>
          <w:szCs w:val="25"/>
          <w:lang w:val="en-GB"/>
        </w:rPr>
      </w:pPr>
      <w:r w:rsidRPr="122D8033" w:rsidR="36868332">
        <w:rPr>
          <w:rFonts w:ascii="Arial" w:hAnsi="Arial" w:eastAsia="Arial" w:cs="Arial"/>
          <w:noProof w:val="0"/>
          <w:sz w:val="25"/>
          <w:szCs w:val="25"/>
          <w:lang w:val="en-GB"/>
        </w:rPr>
        <w:t xml:space="preserve">Commitment and teamwork will be the most </w:t>
      </w:r>
      <w:r w:rsidRPr="122D8033" w:rsidR="36868332">
        <w:rPr>
          <w:rFonts w:ascii="Arial" w:hAnsi="Arial" w:eastAsia="Arial" w:cs="Arial"/>
          <w:noProof w:val="0"/>
          <w:sz w:val="25"/>
          <w:szCs w:val="25"/>
          <w:lang w:val="en-GB"/>
        </w:rPr>
        <w:t>crucial factors</w:t>
      </w:r>
      <w:r w:rsidRPr="122D8033" w:rsidR="36868332">
        <w:rPr>
          <w:rFonts w:ascii="Arial" w:hAnsi="Arial" w:eastAsia="Arial" w:cs="Arial"/>
          <w:noProof w:val="0"/>
          <w:sz w:val="25"/>
          <w:szCs w:val="25"/>
          <w:lang w:val="en-GB"/>
        </w:rPr>
        <w:t xml:space="preserve"> in achieving these </w:t>
      </w:r>
      <w:r w:rsidRPr="122D8033" w:rsidR="36868332">
        <w:rPr>
          <w:rFonts w:ascii="Arial" w:hAnsi="Arial" w:eastAsia="Arial" w:cs="Arial"/>
          <w:noProof w:val="0"/>
          <w:sz w:val="25"/>
          <w:szCs w:val="25"/>
          <w:lang w:val="en-GB"/>
        </w:rPr>
        <w:t>objectives</w:t>
      </w:r>
      <w:r w:rsidRPr="122D8033" w:rsidR="36868332">
        <w:rPr>
          <w:rFonts w:ascii="Arial" w:hAnsi="Arial" w:eastAsia="Arial" w:cs="Arial"/>
          <w:noProof w:val="0"/>
          <w:sz w:val="25"/>
          <w:szCs w:val="25"/>
          <w:lang w:val="en-GB"/>
        </w:rPr>
        <w:t xml:space="preserve">. A new development will boost the hotel's popularity throughout the hospitality industry. A proper promotion and advertisement to let the world know that the Tower hotel and spa is growing and ready to compete in markets outside of his reach. As previously </w:t>
      </w:r>
      <w:r w:rsidRPr="122D8033" w:rsidR="36868332">
        <w:rPr>
          <w:rFonts w:ascii="Arial" w:hAnsi="Arial" w:eastAsia="Arial" w:cs="Arial"/>
          <w:noProof w:val="0"/>
          <w:sz w:val="25"/>
          <w:szCs w:val="25"/>
          <w:lang w:val="en-GB"/>
        </w:rPr>
        <w:t>stated</w:t>
      </w:r>
      <w:r w:rsidRPr="122D8033" w:rsidR="36868332">
        <w:rPr>
          <w:rFonts w:ascii="Arial" w:hAnsi="Arial" w:eastAsia="Arial" w:cs="Arial"/>
          <w:noProof w:val="0"/>
          <w:sz w:val="25"/>
          <w:szCs w:val="25"/>
          <w:lang w:val="en-GB"/>
        </w:rPr>
        <w:t xml:space="preserve"> in this report, effective leadership and full participation of the staff will lead to the company's success. A new mobile app, new LED lights, and a new solar panel will help the environment, and with the Covid-19 still around, this system upgrade will develop the hotel's capability to take the company into the next competitive phase.</w:t>
      </w:r>
    </w:p>
    <w:p w:rsidR="05A77A90" w:rsidP="122D8033" w:rsidRDefault="05A77A90" w14:paraId="11221325" w14:textId="5EC24EDA">
      <w:pPr>
        <w:pStyle w:val="Normal"/>
        <w:spacing w:line="600" w:lineRule="auto"/>
        <w:jc w:val="both"/>
        <w:rPr>
          <w:rFonts w:ascii="Arial" w:hAnsi="Arial" w:eastAsia="Arial" w:cs="Arial"/>
          <w:b w:val="1"/>
          <w:bCs w:val="1"/>
          <w:noProof w:val="0"/>
          <w:sz w:val="25"/>
          <w:szCs w:val="25"/>
          <w:lang w:val="en-GB"/>
        </w:rPr>
      </w:pPr>
    </w:p>
    <w:p w:rsidR="05A77A90" w:rsidP="122D8033" w:rsidRDefault="05A77A90" w14:paraId="2C6896BE" w14:textId="447E40AD">
      <w:pPr>
        <w:pStyle w:val="Normal"/>
        <w:spacing w:line="600" w:lineRule="auto"/>
        <w:jc w:val="both"/>
        <w:rPr>
          <w:rFonts w:ascii="Arial" w:hAnsi="Arial" w:eastAsia="Arial" w:cs="Arial"/>
          <w:b w:val="1"/>
          <w:bCs w:val="1"/>
          <w:noProof w:val="0"/>
          <w:sz w:val="25"/>
          <w:szCs w:val="25"/>
          <w:lang w:val="en-GB"/>
        </w:rPr>
      </w:pPr>
    </w:p>
    <w:p w:rsidR="05A77A90" w:rsidP="122D8033" w:rsidRDefault="05A77A90" w14:paraId="314F370E" w14:textId="5F1B2E32">
      <w:pPr>
        <w:pStyle w:val="Normal"/>
        <w:spacing w:line="600" w:lineRule="auto"/>
        <w:jc w:val="both"/>
        <w:rPr>
          <w:rFonts w:ascii="Arial" w:hAnsi="Arial" w:eastAsia="Arial" w:cs="Arial"/>
          <w:b w:val="1"/>
          <w:bCs w:val="1"/>
          <w:noProof w:val="0"/>
          <w:sz w:val="25"/>
          <w:szCs w:val="25"/>
          <w:lang w:val="en-GB"/>
        </w:rPr>
      </w:pPr>
    </w:p>
    <w:p w:rsidR="05A77A90" w:rsidP="122D8033" w:rsidRDefault="05A77A90" w14:paraId="06B970B2" w14:textId="72D621E8">
      <w:pPr>
        <w:pStyle w:val="Normal"/>
        <w:spacing w:line="600" w:lineRule="auto"/>
        <w:jc w:val="both"/>
        <w:rPr>
          <w:rFonts w:ascii="Arial" w:hAnsi="Arial" w:eastAsia="Arial" w:cs="Arial"/>
          <w:b w:val="1"/>
          <w:bCs w:val="1"/>
          <w:noProof w:val="0"/>
          <w:sz w:val="25"/>
          <w:szCs w:val="25"/>
          <w:lang w:val="en-GB"/>
        </w:rPr>
      </w:pPr>
    </w:p>
    <w:p w:rsidR="05A77A90" w:rsidP="122D8033" w:rsidRDefault="05A77A90" w14:paraId="3A21906A" w14:textId="0C3AE724">
      <w:pPr>
        <w:pStyle w:val="Normal"/>
        <w:spacing w:line="600" w:lineRule="auto"/>
        <w:jc w:val="both"/>
        <w:rPr>
          <w:rFonts w:ascii="Arial" w:hAnsi="Arial" w:eastAsia="Arial" w:cs="Arial"/>
          <w:b w:val="1"/>
          <w:bCs w:val="1"/>
          <w:noProof w:val="0"/>
          <w:sz w:val="25"/>
          <w:szCs w:val="25"/>
          <w:lang w:val="en-GB"/>
        </w:rPr>
      </w:pPr>
    </w:p>
    <w:p w:rsidR="05A77A90" w:rsidP="122D8033" w:rsidRDefault="05A77A90" w14:paraId="231C734E" w14:textId="5661FFC8">
      <w:pPr>
        <w:pStyle w:val="Normal"/>
        <w:spacing w:line="600" w:lineRule="auto"/>
        <w:jc w:val="both"/>
        <w:rPr>
          <w:rFonts w:ascii="Arial" w:hAnsi="Arial" w:eastAsia="Arial" w:cs="Arial"/>
          <w:b w:val="1"/>
          <w:bCs w:val="1"/>
          <w:noProof w:val="0"/>
          <w:sz w:val="25"/>
          <w:szCs w:val="25"/>
          <w:lang w:val="en-GB"/>
        </w:rPr>
      </w:pPr>
    </w:p>
    <w:p w:rsidR="05A77A90" w:rsidP="122D8033" w:rsidRDefault="05A77A90" w14:paraId="4E02810C" w14:textId="0EC576DB">
      <w:pPr>
        <w:pStyle w:val="Normal"/>
        <w:spacing w:line="600" w:lineRule="auto"/>
        <w:jc w:val="both"/>
        <w:rPr>
          <w:rFonts w:ascii="Arial" w:hAnsi="Arial" w:eastAsia="Arial" w:cs="Arial"/>
          <w:b w:val="1"/>
          <w:bCs w:val="1"/>
          <w:noProof w:val="0"/>
          <w:sz w:val="25"/>
          <w:szCs w:val="25"/>
          <w:lang w:val="en-GB"/>
        </w:rPr>
      </w:pPr>
    </w:p>
    <w:p w:rsidR="05A77A90" w:rsidP="122D8033" w:rsidRDefault="05A77A90" w14:paraId="08989EC5" w14:textId="1622036B">
      <w:pPr>
        <w:pStyle w:val="Normal"/>
        <w:spacing w:line="600" w:lineRule="auto"/>
        <w:jc w:val="both"/>
        <w:rPr>
          <w:rFonts w:ascii="Arial" w:hAnsi="Arial" w:eastAsia="Arial" w:cs="Arial"/>
          <w:b w:val="1"/>
          <w:bCs w:val="1"/>
          <w:noProof w:val="0"/>
          <w:sz w:val="25"/>
          <w:szCs w:val="25"/>
          <w:lang w:val="en-GB"/>
        </w:rPr>
      </w:pPr>
      <w:r w:rsidRPr="122D8033" w:rsidR="36868332">
        <w:rPr>
          <w:rFonts w:ascii="Arial" w:hAnsi="Arial" w:eastAsia="Arial" w:cs="Arial"/>
          <w:b w:val="1"/>
          <w:bCs w:val="1"/>
          <w:noProof w:val="0"/>
          <w:sz w:val="25"/>
          <w:szCs w:val="25"/>
          <w:lang w:val="en-GB"/>
        </w:rPr>
        <w:t>Conclusion</w:t>
      </w:r>
    </w:p>
    <w:p w:rsidR="05A77A90" w:rsidP="122D8033" w:rsidRDefault="05A77A90" w14:paraId="75E336AC" w14:textId="18496D10">
      <w:pPr>
        <w:pStyle w:val="Normal"/>
        <w:spacing w:line="600" w:lineRule="auto"/>
        <w:jc w:val="both"/>
        <w:rPr>
          <w:rFonts w:ascii="Arial" w:hAnsi="Arial" w:eastAsia="Arial" w:cs="Arial"/>
          <w:noProof w:val="0"/>
          <w:sz w:val="25"/>
          <w:szCs w:val="25"/>
          <w:lang w:val="en-GB"/>
        </w:rPr>
      </w:pPr>
      <w:r w:rsidRPr="122D8033" w:rsidR="4A33782C">
        <w:rPr>
          <w:rFonts w:ascii="Arial" w:hAnsi="Arial" w:eastAsia="Arial" w:cs="Arial"/>
          <w:noProof w:val="0"/>
          <w:sz w:val="25"/>
          <w:szCs w:val="25"/>
          <w:lang w:val="en-GB"/>
        </w:rPr>
        <w:t xml:space="preserve">In Swansea Bay's Jersey Marine neighbourhood, The Towers Hotel &amp; Spa is a 70-room hotel. The hotel's award-winning Tower is a unique and culturally significant structure. A new project will improve accessibility to the hotel while also </w:t>
      </w:r>
      <w:r w:rsidRPr="122D8033" w:rsidR="4A33782C">
        <w:rPr>
          <w:rFonts w:ascii="Arial" w:hAnsi="Arial" w:eastAsia="Arial" w:cs="Arial"/>
          <w:noProof w:val="0"/>
          <w:sz w:val="25"/>
          <w:szCs w:val="25"/>
          <w:lang w:val="en-GB"/>
        </w:rPr>
        <w:t>assisting</w:t>
      </w:r>
      <w:r w:rsidRPr="122D8033" w:rsidR="4A33782C">
        <w:rPr>
          <w:rFonts w:ascii="Arial" w:hAnsi="Arial" w:eastAsia="Arial" w:cs="Arial"/>
          <w:noProof w:val="0"/>
          <w:sz w:val="25"/>
          <w:szCs w:val="25"/>
          <w:lang w:val="en-GB"/>
        </w:rPr>
        <w:t xml:space="preserve"> in the long-term prevention of the Covid 19 epidemic. </w:t>
      </w:r>
      <w:r w:rsidRPr="122D8033" w:rsidR="24763B79">
        <w:rPr>
          <w:rFonts w:ascii="Arial" w:hAnsi="Arial" w:eastAsia="Arial" w:cs="Arial"/>
          <w:noProof w:val="0"/>
          <w:sz w:val="25"/>
          <w:szCs w:val="25"/>
          <w:lang w:val="en-GB"/>
        </w:rPr>
        <w:t xml:space="preserve">The modern technology development will bring the Tower hotel and spa into a </w:t>
      </w:r>
      <w:r w:rsidRPr="122D8033" w:rsidR="4BE477CC">
        <w:rPr>
          <w:rFonts w:ascii="Arial" w:hAnsi="Arial" w:eastAsia="Arial" w:cs="Arial"/>
          <w:noProof w:val="0"/>
          <w:sz w:val="25"/>
          <w:szCs w:val="25"/>
          <w:lang w:val="en-GB"/>
        </w:rPr>
        <w:t>right direction to bring the best of the hotel</w:t>
      </w:r>
      <w:r w:rsidRPr="122D8033" w:rsidR="1CB4BBE6">
        <w:rPr>
          <w:rFonts w:ascii="Arial" w:hAnsi="Arial" w:eastAsia="Arial" w:cs="Arial"/>
          <w:noProof w:val="0"/>
          <w:sz w:val="25"/>
          <w:szCs w:val="25"/>
          <w:lang w:val="en-GB"/>
        </w:rPr>
        <w:t xml:space="preserve"> beyond expectations.</w:t>
      </w:r>
      <w:r w:rsidRPr="122D8033" w:rsidR="29665772">
        <w:rPr>
          <w:rFonts w:ascii="Arial" w:hAnsi="Arial" w:eastAsia="Arial" w:cs="Arial"/>
          <w:noProof w:val="0"/>
          <w:sz w:val="25"/>
          <w:szCs w:val="25"/>
          <w:lang w:val="en-GB"/>
        </w:rPr>
        <w:t xml:space="preserve"> </w:t>
      </w:r>
      <w:r w:rsidRPr="122D8033" w:rsidR="29665772">
        <w:rPr>
          <w:rFonts w:ascii="Arial" w:hAnsi="Arial" w:eastAsia="Arial" w:cs="Arial"/>
          <w:noProof w:val="0"/>
          <w:sz w:val="25"/>
          <w:szCs w:val="25"/>
          <w:lang w:val="en-GB"/>
        </w:rPr>
        <w:t>The hospitality industry's innovative trend is exemplified by the ability to develop a wide range of ideas that will secure the company's success construction of a hotel (</w:t>
      </w:r>
      <w:proofErr w:type="spellStart"/>
      <w:r w:rsidRPr="122D8033" w:rsidR="29665772">
        <w:rPr>
          <w:rFonts w:ascii="Arial" w:hAnsi="Arial" w:eastAsia="Arial" w:cs="Arial"/>
          <w:i w:val="1"/>
          <w:iCs w:val="1"/>
          <w:noProof w:val="0"/>
          <w:sz w:val="25"/>
          <w:szCs w:val="25"/>
          <w:lang w:val="en-GB"/>
        </w:rPr>
        <w:t>Zaitseva</w:t>
      </w:r>
      <w:proofErr w:type="spellEnd"/>
      <w:r w:rsidRPr="122D8033" w:rsidR="29665772">
        <w:rPr>
          <w:rFonts w:ascii="Arial" w:hAnsi="Arial" w:eastAsia="Arial" w:cs="Arial"/>
          <w:i w:val="1"/>
          <w:iCs w:val="1"/>
          <w:noProof w:val="0"/>
          <w:sz w:val="25"/>
          <w:szCs w:val="25"/>
          <w:lang w:val="en-GB"/>
        </w:rPr>
        <w:t>, 2013</w:t>
      </w:r>
      <w:r w:rsidRPr="122D8033" w:rsidR="29665772">
        <w:rPr>
          <w:rFonts w:ascii="Arial" w:hAnsi="Arial" w:eastAsia="Arial" w:cs="Arial"/>
          <w:noProof w:val="0"/>
          <w:sz w:val="25"/>
          <w:szCs w:val="25"/>
          <w:lang w:val="en-GB"/>
        </w:rPr>
        <w:t>).</w:t>
      </w:r>
      <w:r w:rsidRPr="122D8033" w:rsidR="1CB4BBE6">
        <w:rPr>
          <w:rFonts w:ascii="Arial" w:hAnsi="Arial" w:eastAsia="Arial" w:cs="Arial"/>
          <w:noProof w:val="0"/>
          <w:sz w:val="25"/>
          <w:szCs w:val="25"/>
          <w:lang w:val="en-GB"/>
        </w:rPr>
        <w:t xml:space="preserve"> </w:t>
      </w:r>
      <w:r w:rsidRPr="122D8033" w:rsidR="1CB4BBE6">
        <w:rPr>
          <w:rFonts w:ascii="Arial" w:hAnsi="Arial" w:eastAsia="Arial" w:cs="Arial"/>
          <w:noProof w:val="0"/>
          <w:sz w:val="25"/>
          <w:szCs w:val="25"/>
          <w:lang w:val="en-GB"/>
        </w:rPr>
        <w:t>Covid 19's presence has created havoc on the hotel business. The number of tourists visiting the United Kingdom is steadily decreasing. The hospitality and tourism businesses suffered a 98 percent reduction, resulting in a significant loss. The Tower Hotel is a historic hotel in a socially active area. The project plan</w:t>
      </w:r>
      <w:r w:rsidRPr="122D8033" w:rsidR="4F10A671">
        <w:rPr>
          <w:rFonts w:ascii="Arial" w:hAnsi="Arial" w:eastAsia="Arial" w:cs="Arial"/>
          <w:noProof w:val="0"/>
          <w:sz w:val="25"/>
          <w:szCs w:val="25"/>
          <w:lang w:val="en-GB"/>
        </w:rPr>
        <w:t xml:space="preserve"> for a new Solar panel</w:t>
      </w:r>
      <w:r w:rsidRPr="122D8033" w:rsidR="1CB4BBE6">
        <w:rPr>
          <w:rFonts w:ascii="Arial" w:hAnsi="Arial" w:eastAsia="Arial" w:cs="Arial"/>
          <w:noProof w:val="0"/>
          <w:sz w:val="25"/>
          <w:szCs w:val="25"/>
          <w:lang w:val="en-GB"/>
        </w:rPr>
        <w:t xml:space="preserve"> will be installed on each of the hotel's roofs, conserving energy an</w:t>
      </w:r>
      <w:r w:rsidRPr="122D8033" w:rsidR="1CB4BBE6">
        <w:rPr>
          <w:rFonts w:ascii="Arial" w:hAnsi="Arial" w:eastAsia="Arial" w:cs="Arial"/>
          <w:noProof w:val="0"/>
          <w:sz w:val="25"/>
          <w:szCs w:val="25"/>
          <w:lang w:val="en-GB"/>
        </w:rPr>
        <w:t xml:space="preserve">d </w:t>
      </w:r>
      <w:r w:rsidRPr="122D8033" w:rsidR="1CB4BBE6">
        <w:rPr>
          <w:rFonts w:ascii="Arial" w:hAnsi="Arial" w:eastAsia="Arial" w:cs="Arial"/>
          <w:noProof w:val="0"/>
          <w:sz w:val="25"/>
          <w:szCs w:val="25"/>
          <w:lang w:val="en-GB"/>
        </w:rPr>
        <w:t>benefiting</w:t>
      </w:r>
      <w:r w:rsidRPr="122D8033" w:rsidR="1CB4BBE6">
        <w:rPr>
          <w:rFonts w:ascii="Arial" w:hAnsi="Arial" w:eastAsia="Arial" w:cs="Arial"/>
          <w:noProof w:val="0"/>
          <w:sz w:val="25"/>
          <w:szCs w:val="25"/>
          <w:lang w:val="en-GB"/>
        </w:rPr>
        <w:t xml:space="preserve"> the environment. Using a newly developed mobile app guide, the tower hotel will deliver a quick solution to a hotel experience.</w:t>
      </w:r>
      <w:r w:rsidRPr="122D8033" w:rsidR="492E422F">
        <w:rPr>
          <w:rFonts w:ascii="Arial" w:hAnsi="Arial" w:eastAsia="Arial" w:cs="Arial"/>
          <w:noProof w:val="0"/>
          <w:sz w:val="25"/>
          <w:szCs w:val="25"/>
          <w:lang w:val="en-GB"/>
        </w:rPr>
        <w:t xml:space="preserve"> </w:t>
      </w:r>
      <w:r w:rsidRPr="122D8033" w:rsidR="3ED04EA5">
        <w:rPr>
          <w:rFonts w:ascii="Arial" w:hAnsi="Arial" w:eastAsia="Arial" w:cs="Arial"/>
          <w:noProof w:val="0"/>
          <w:sz w:val="25"/>
          <w:szCs w:val="25"/>
          <w:lang w:val="en-GB"/>
        </w:rPr>
        <w:t>To ensure the project's success, a SWOT and PESTLE analysis was undertaken. This way, the step-by-step technique of strategical management to improve the quality of the Tower hotel and spa's brand image will be investigated and confirmed</w:t>
      </w:r>
      <w:r w:rsidRPr="122D8033" w:rsidR="2C241DD7">
        <w:rPr>
          <w:rFonts w:ascii="Arial" w:hAnsi="Arial" w:eastAsia="Arial" w:cs="Arial"/>
          <w:noProof w:val="0"/>
          <w:sz w:val="25"/>
          <w:szCs w:val="25"/>
          <w:lang w:val="en-GB"/>
        </w:rPr>
        <w:t>.</w:t>
      </w:r>
      <w:r w:rsidRPr="122D8033" w:rsidR="002B6974">
        <w:rPr>
          <w:rFonts w:ascii="Arial" w:hAnsi="Arial" w:eastAsia="Arial" w:cs="Arial"/>
          <w:noProof w:val="0"/>
          <w:sz w:val="25"/>
          <w:szCs w:val="25"/>
          <w:lang w:val="en-GB"/>
        </w:rPr>
        <w:t xml:space="preserve"> </w:t>
      </w:r>
    </w:p>
    <w:p w:rsidR="05A77A90" w:rsidP="122D8033" w:rsidRDefault="05A77A90" w14:paraId="47F4DAB3" w14:textId="6A6B6B5A">
      <w:pPr>
        <w:pStyle w:val="Normal"/>
        <w:spacing w:line="600" w:lineRule="auto"/>
        <w:jc w:val="both"/>
        <w:rPr>
          <w:rFonts w:ascii="Arial" w:hAnsi="Arial" w:eastAsia="Arial" w:cs="Arial"/>
          <w:noProof w:val="0"/>
          <w:sz w:val="25"/>
          <w:szCs w:val="25"/>
          <w:lang w:val="en-GB"/>
        </w:rPr>
      </w:pPr>
      <w:r w:rsidRPr="122D8033" w:rsidR="506D29EE">
        <w:rPr>
          <w:rFonts w:ascii="Arial" w:hAnsi="Arial" w:eastAsia="Arial" w:cs="Arial"/>
          <w:noProof w:val="0"/>
          <w:sz w:val="25"/>
          <w:szCs w:val="25"/>
          <w:lang w:val="en-GB"/>
        </w:rPr>
        <w:t>The hotel and spa at the Tower form a strategic partnership that will aid in the advancement of current technology for mobile apps. It will also install a solar panel to aid the environment while also saving money. The President of the Tower Hotel and Spa will oversee the group. The strategic changes at Tower hotel &amp; spa are the company's efforts to shift away from its current state and toward a desired future state. The Tower hotel and resort will join with Alliants, the world's top provider of contactless tailored communication.</w:t>
      </w:r>
      <w:r w:rsidRPr="122D8033" w:rsidR="5E0B1474">
        <w:rPr>
          <w:rFonts w:ascii="Arial" w:hAnsi="Arial" w:eastAsia="Arial" w:cs="Arial"/>
          <w:noProof w:val="0"/>
          <w:sz w:val="25"/>
          <w:szCs w:val="25"/>
          <w:lang w:val="en-GB"/>
        </w:rPr>
        <w:t xml:space="preserve"> Through this project the Tower hotel and spa will be more competitive to the world of hospitality industry.</w:t>
      </w:r>
      <w:r w:rsidRPr="122D8033" w:rsidR="659F594E">
        <w:rPr>
          <w:rFonts w:ascii="Arial" w:hAnsi="Arial" w:eastAsia="Arial" w:cs="Arial"/>
          <w:noProof w:val="0"/>
          <w:sz w:val="25"/>
          <w:szCs w:val="25"/>
          <w:lang w:val="en-GB"/>
        </w:rPr>
        <w:t xml:space="preserve"> </w:t>
      </w:r>
      <w:r w:rsidRPr="122D8033" w:rsidR="659F594E">
        <w:rPr>
          <w:rFonts w:ascii="Arial" w:hAnsi="Arial" w:eastAsia="Arial" w:cs="Arial"/>
          <w:noProof w:val="0"/>
          <w:sz w:val="25"/>
          <w:szCs w:val="25"/>
          <w:lang w:val="en-GB"/>
        </w:rPr>
        <w:t xml:space="preserve">The quest is </w:t>
      </w:r>
      <w:r w:rsidRPr="122D8033" w:rsidR="00EEB496">
        <w:rPr>
          <w:rFonts w:ascii="Arial" w:hAnsi="Arial" w:eastAsia="Arial" w:cs="Arial"/>
          <w:noProof w:val="0"/>
          <w:sz w:val="25"/>
          <w:szCs w:val="25"/>
          <w:lang w:val="en-GB"/>
        </w:rPr>
        <w:t>fuelled</w:t>
      </w:r>
      <w:r w:rsidRPr="122D8033" w:rsidR="659F594E">
        <w:rPr>
          <w:rFonts w:ascii="Arial" w:hAnsi="Arial" w:eastAsia="Arial" w:cs="Arial"/>
          <w:noProof w:val="0"/>
          <w:sz w:val="25"/>
          <w:szCs w:val="25"/>
          <w:lang w:val="en-GB"/>
        </w:rPr>
        <w:t xml:space="preserve"> by the hospitality industry's </w:t>
      </w:r>
      <w:r w:rsidRPr="122D8033" w:rsidR="5679056D">
        <w:rPr>
          <w:rFonts w:ascii="Arial" w:hAnsi="Arial" w:eastAsia="Arial" w:cs="Arial"/>
          <w:noProof w:val="0"/>
          <w:sz w:val="25"/>
          <w:szCs w:val="25"/>
          <w:lang w:val="en-GB"/>
        </w:rPr>
        <w:t xml:space="preserve">fierce competition </w:t>
      </w:r>
      <w:r w:rsidRPr="122D8033" w:rsidR="659F594E">
        <w:rPr>
          <w:rFonts w:ascii="Arial" w:hAnsi="Arial" w:eastAsia="Arial" w:cs="Arial"/>
          <w:noProof w:val="0"/>
          <w:sz w:val="25"/>
          <w:szCs w:val="25"/>
          <w:lang w:val="en-GB"/>
        </w:rPr>
        <w:t xml:space="preserve">for innovative methods and components of effective performance </w:t>
      </w:r>
      <w:r w:rsidRPr="122D8033" w:rsidR="659F594E">
        <w:rPr>
          <w:rFonts w:ascii="Arial" w:hAnsi="Arial" w:eastAsia="Arial" w:cs="Arial"/>
          <w:noProof w:val="0"/>
          <w:sz w:val="25"/>
          <w:szCs w:val="25"/>
          <w:lang w:val="en-GB"/>
        </w:rPr>
        <w:t>One of the most important trends in</w:t>
      </w:r>
      <w:r w:rsidRPr="122D8033" w:rsidR="15534757">
        <w:rPr>
          <w:rFonts w:ascii="Arial" w:hAnsi="Arial" w:eastAsia="Arial" w:cs="Arial"/>
          <w:noProof w:val="0"/>
          <w:sz w:val="25"/>
          <w:szCs w:val="25"/>
          <w:lang w:val="en-GB"/>
        </w:rPr>
        <w:t xml:space="preserve"> t</w:t>
      </w:r>
      <w:r w:rsidRPr="122D8033" w:rsidR="659F594E">
        <w:rPr>
          <w:rFonts w:ascii="Arial" w:hAnsi="Arial" w:eastAsia="Arial" w:cs="Arial"/>
          <w:noProof w:val="0"/>
          <w:sz w:val="25"/>
          <w:szCs w:val="25"/>
          <w:lang w:val="en-GB"/>
        </w:rPr>
        <w:t xml:space="preserve">his area leads to the creation and implementation of a wide range of inventions and technologies new factors that can act as a tremendous stimulus for the growth of the industry All types of innovations are </w:t>
      </w:r>
      <w:r w:rsidRPr="122D8033" w:rsidR="659F594E">
        <w:rPr>
          <w:rFonts w:ascii="Arial" w:hAnsi="Arial" w:eastAsia="Arial" w:cs="Arial"/>
          <w:noProof w:val="0"/>
          <w:sz w:val="25"/>
          <w:szCs w:val="25"/>
          <w:lang w:val="en-GB"/>
        </w:rPr>
        <w:t>required</w:t>
      </w:r>
      <w:r w:rsidRPr="122D8033" w:rsidR="659F594E">
        <w:rPr>
          <w:rFonts w:ascii="Arial" w:hAnsi="Arial" w:eastAsia="Arial" w:cs="Arial"/>
          <w:noProof w:val="0"/>
          <w:sz w:val="25"/>
          <w:szCs w:val="25"/>
          <w:lang w:val="en-GB"/>
        </w:rPr>
        <w:t xml:space="preserve"> for the viability of a tower hotel and spa.</w:t>
      </w:r>
      <w:r w:rsidRPr="122D8033" w:rsidR="3E608CBF">
        <w:rPr>
          <w:rFonts w:ascii="Arial" w:hAnsi="Arial" w:eastAsia="Arial" w:cs="Arial"/>
          <w:noProof w:val="0"/>
          <w:sz w:val="25"/>
          <w:szCs w:val="25"/>
          <w:lang w:val="en-GB"/>
        </w:rPr>
        <w:t xml:space="preserve"> </w:t>
      </w:r>
      <w:r w:rsidRPr="122D8033" w:rsidR="659F594E">
        <w:rPr>
          <w:rFonts w:ascii="Arial" w:hAnsi="Arial" w:eastAsia="Arial" w:cs="Arial"/>
          <w:noProof w:val="0"/>
          <w:sz w:val="25"/>
          <w:szCs w:val="25"/>
          <w:lang w:val="en-GB"/>
        </w:rPr>
        <w:t>Regarding the hotel industry's competitiveness, the widespread and systematic usage of the importance of innovation in ensuring the expansion of a company's performance is now recognised a diverse group of academics and business leaders (</w:t>
      </w:r>
      <w:proofErr w:type="spellStart"/>
      <w:r w:rsidRPr="122D8033" w:rsidR="659F594E">
        <w:rPr>
          <w:rFonts w:ascii="Arial" w:hAnsi="Arial" w:eastAsia="Arial" w:cs="Arial"/>
          <w:i w:val="1"/>
          <w:iCs w:val="1"/>
          <w:noProof w:val="0"/>
          <w:sz w:val="25"/>
          <w:szCs w:val="25"/>
          <w:lang w:val="en-GB"/>
        </w:rPr>
        <w:t>Dzhandzhugazova</w:t>
      </w:r>
      <w:proofErr w:type="spellEnd"/>
      <w:r w:rsidRPr="122D8033" w:rsidR="659F594E">
        <w:rPr>
          <w:rFonts w:ascii="Arial" w:hAnsi="Arial" w:eastAsia="Arial" w:cs="Arial"/>
          <w:i w:val="1"/>
          <w:iCs w:val="1"/>
          <w:noProof w:val="0"/>
          <w:sz w:val="25"/>
          <w:szCs w:val="25"/>
          <w:lang w:val="en-GB"/>
        </w:rPr>
        <w:t xml:space="preserve"> et al.,2015</w:t>
      </w:r>
      <w:r w:rsidRPr="122D8033" w:rsidR="659F594E">
        <w:rPr>
          <w:rFonts w:ascii="Arial" w:hAnsi="Arial" w:eastAsia="Arial" w:cs="Arial"/>
          <w:noProof w:val="0"/>
          <w:sz w:val="25"/>
          <w:szCs w:val="25"/>
          <w:lang w:val="en-GB"/>
        </w:rPr>
        <w:t>).</w:t>
      </w:r>
    </w:p>
    <w:p w:rsidR="05A77A90" w:rsidP="122D8033" w:rsidRDefault="05A77A90" w14:paraId="5546DE8A" w14:textId="15258233">
      <w:pPr>
        <w:pStyle w:val="Normal"/>
        <w:spacing w:line="600" w:lineRule="auto"/>
        <w:jc w:val="both"/>
        <w:rPr>
          <w:rFonts w:ascii="Arial" w:hAnsi="Arial" w:eastAsia="Arial" w:cs="Arial"/>
          <w:b w:val="1"/>
          <w:bCs w:val="1"/>
          <w:sz w:val="28"/>
          <w:szCs w:val="28"/>
        </w:rPr>
      </w:pPr>
    </w:p>
    <w:p w:rsidR="05A77A90" w:rsidP="122D8033" w:rsidRDefault="05A77A90" w14:paraId="54A5BB31" w14:textId="1EA78C36">
      <w:pPr>
        <w:pStyle w:val="Normal"/>
        <w:spacing w:line="600" w:lineRule="auto"/>
        <w:jc w:val="both"/>
        <w:rPr>
          <w:rFonts w:ascii="Arial" w:hAnsi="Arial" w:eastAsia="Arial" w:cs="Arial"/>
          <w:b w:val="1"/>
          <w:bCs w:val="1"/>
          <w:sz w:val="28"/>
          <w:szCs w:val="28"/>
        </w:rPr>
      </w:pPr>
    </w:p>
    <w:p w:rsidR="05A77A90" w:rsidP="3DA3D873" w:rsidRDefault="05A77A90" w14:paraId="5C997504" w14:textId="19F75979">
      <w:pPr>
        <w:pStyle w:val="Normal"/>
        <w:spacing w:line="600" w:lineRule="auto"/>
        <w:jc w:val="both"/>
        <w:rPr>
          <w:rFonts w:ascii="Arial" w:hAnsi="Arial" w:eastAsia="Arial" w:cs="Arial"/>
          <w:b w:val="1"/>
          <w:bCs w:val="1"/>
          <w:sz w:val="28"/>
          <w:szCs w:val="28"/>
        </w:rPr>
      </w:pPr>
      <w:r w:rsidRPr="122D8033" w:rsidR="05A77A90">
        <w:rPr>
          <w:rFonts w:ascii="Arial" w:hAnsi="Arial" w:eastAsia="Arial" w:cs="Arial"/>
          <w:b w:val="1"/>
          <w:bCs w:val="1"/>
          <w:sz w:val="28"/>
          <w:szCs w:val="28"/>
        </w:rPr>
        <w:t>Bibliography:</w:t>
      </w:r>
    </w:p>
    <w:p w:rsidR="1BD2257E" w:rsidP="122D8033" w:rsidRDefault="1BD2257E" w14:paraId="1B624A3A" w14:textId="13B5610D">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1BD2257E">
        <w:rPr>
          <w:rFonts w:ascii="Arial" w:hAnsi="Arial" w:eastAsia="Arial" w:cs="Arial"/>
          <w:b w:val="0"/>
          <w:bCs w:val="0"/>
          <w:i w:val="0"/>
          <w:iCs w:val="0"/>
          <w:caps w:val="0"/>
          <w:smallCaps w:val="0"/>
          <w:noProof w:val="0"/>
          <w:color w:val="auto"/>
          <w:sz w:val="25"/>
          <w:szCs w:val="25"/>
          <w:lang w:val="en-GB"/>
        </w:rPr>
        <w:t>alliants</w:t>
      </w:r>
      <w:r w:rsidRPr="122D8033" w:rsidR="1BD2257E">
        <w:rPr>
          <w:rFonts w:ascii="Arial" w:hAnsi="Arial" w:eastAsia="Arial" w:cs="Arial"/>
          <w:b w:val="0"/>
          <w:bCs w:val="0"/>
          <w:i w:val="0"/>
          <w:iCs w:val="0"/>
          <w:caps w:val="0"/>
          <w:smallCaps w:val="0"/>
          <w:noProof w:val="0"/>
          <w:color w:val="auto"/>
          <w:sz w:val="25"/>
          <w:szCs w:val="25"/>
          <w:lang w:val="en-GB"/>
        </w:rPr>
        <w:t xml:space="preserve"> (n.d.), 2021. </w:t>
      </w:r>
      <w:r w:rsidRPr="122D8033" w:rsidR="1BD2257E">
        <w:rPr>
          <w:rFonts w:ascii="Arial" w:hAnsi="Arial" w:eastAsia="Arial" w:cs="Arial"/>
          <w:b w:val="0"/>
          <w:bCs w:val="0"/>
          <w:i w:val="1"/>
          <w:iCs w:val="1"/>
          <w:caps w:val="0"/>
          <w:smallCaps w:val="0"/>
          <w:noProof w:val="0"/>
          <w:color w:val="auto"/>
          <w:sz w:val="25"/>
          <w:szCs w:val="25"/>
          <w:lang w:val="en-GB"/>
        </w:rPr>
        <w:t>Guest Experience App | Alliants</w:t>
      </w:r>
      <w:r w:rsidRPr="122D8033" w:rsidR="1BD2257E">
        <w:rPr>
          <w:rFonts w:ascii="Arial" w:hAnsi="Arial" w:eastAsia="Arial" w:cs="Arial"/>
          <w:b w:val="0"/>
          <w:bCs w:val="0"/>
          <w:i w:val="0"/>
          <w:iCs w:val="0"/>
          <w:caps w:val="0"/>
          <w:smallCaps w:val="0"/>
          <w:noProof w:val="0"/>
          <w:color w:val="auto"/>
          <w:sz w:val="25"/>
          <w:szCs w:val="25"/>
          <w:lang w:val="en-GB"/>
        </w:rPr>
        <w:t xml:space="preserve">. [online] Available at: </w:t>
      </w:r>
      <w:hyperlink r:id="Ra5829fd46be845b2">
        <w:r w:rsidRPr="122D8033" w:rsidR="1BD2257E">
          <w:rPr>
            <w:rStyle w:val="Hyperlink"/>
            <w:rFonts w:ascii="Arial" w:hAnsi="Arial" w:eastAsia="Arial" w:cs="Arial"/>
            <w:b w:val="0"/>
            <w:bCs w:val="0"/>
            <w:i w:val="0"/>
            <w:iCs w:val="0"/>
            <w:caps w:val="0"/>
            <w:smallCaps w:val="0"/>
            <w:noProof w:val="0"/>
            <w:color w:val="auto"/>
            <w:sz w:val="25"/>
            <w:szCs w:val="25"/>
            <w:lang w:val="en-GB"/>
          </w:rPr>
          <w:t>https://www.alliants.com/axp/guest-experience-app?</w:t>
        </w:r>
      </w:hyperlink>
      <w:r w:rsidRPr="122D8033" w:rsidR="1BD2257E">
        <w:rPr>
          <w:rFonts w:ascii="Arial" w:hAnsi="Arial" w:eastAsia="Arial" w:cs="Arial"/>
          <w:b w:val="0"/>
          <w:bCs w:val="0"/>
          <w:i w:val="0"/>
          <w:iCs w:val="0"/>
          <w:caps w:val="0"/>
          <w:smallCaps w:val="0"/>
          <w:noProof w:val="0"/>
          <w:color w:val="auto"/>
          <w:sz w:val="25"/>
          <w:szCs w:val="25"/>
          <w:lang w:val="en-GB"/>
        </w:rPr>
        <w:t xml:space="preserve"> [Accessed 13 Dec. 2021].</w:t>
      </w:r>
    </w:p>
    <w:p w:rsidR="29FCFDBA" w:rsidP="122D8033" w:rsidRDefault="29FCFDBA" w14:paraId="33F4478D" w14:textId="0DE181C3">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29FCFDBA">
        <w:rPr>
          <w:rFonts w:ascii="Arial" w:hAnsi="Arial" w:eastAsia="Arial" w:cs="Arial"/>
          <w:b w:val="0"/>
          <w:bCs w:val="0"/>
          <w:i w:val="0"/>
          <w:iCs w:val="0"/>
          <w:caps w:val="0"/>
          <w:smallCaps w:val="0"/>
          <w:noProof w:val="0"/>
          <w:color w:val="auto"/>
          <w:sz w:val="25"/>
          <w:szCs w:val="25"/>
          <w:lang w:val="en-GB"/>
        </w:rPr>
        <w:t xml:space="preserve">Appnova.com. 2021. </w:t>
      </w:r>
      <w:r w:rsidRPr="122D8033" w:rsidR="29FCFDBA">
        <w:rPr>
          <w:rFonts w:ascii="Arial" w:hAnsi="Arial" w:eastAsia="Arial" w:cs="Arial"/>
          <w:b w:val="0"/>
          <w:bCs w:val="0"/>
          <w:i w:val="1"/>
          <w:iCs w:val="1"/>
          <w:caps w:val="0"/>
          <w:smallCaps w:val="0"/>
          <w:noProof w:val="0"/>
          <w:color w:val="auto"/>
          <w:sz w:val="25"/>
          <w:szCs w:val="25"/>
          <w:lang w:val="en-GB"/>
        </w:rPr>
        <w:t>Reshaping Hotel Customer Experience Strategy Post COVID-19</w:t>
      </w:r>
      <w:r w:rsidRPr="122D8033" w:rsidR="29FCFDBA">
        <w:rPr>
          <w:rFonts w:ascii="Arial" w:hAnsi="Arial" w:eastAsia="Arial" w:cs="Arial"/>
          <w:b w:val="0"/>
          <w:bCs w:val="0"/>
          <w:i w:val="0"/>
          <w:iCs w:val="0"/>
          <w:caps w:val="0"/>
          <w:smallCaps w:val="0"/>
          <w:noProof w:val="0"/>
          <w:color w:val="auto"/>
          <w:sz w:val="25"/>
          <w:szCs w:val="25"/>
          <w:lang w:val="en-GB"/>
        </w:rPr>
        <w:t xml:space="preserve">. [online] Available at: &lt;https://www.appnova.com/reshaping-hotel-customer-experience-strategy-post-covid-19/&gt; [Accessed 11 December 2021]. </w:t>
      </w:r>
    </w:p>
    <w:p w:rsidR="6949D45D" w:rsidP="122D8033" w:rsidRDefault="6949D45D" w14:paraId="6251C373" w14:textId="6A2902F9">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proofErr w:type="spellStart"/>
      <w:r w:rsidRPr="122D8033" w:rsidR="6949D45D">
        <w:rPr>
          <w:rFonts w:ascii="Arial" w:hAnsi="Arial" w:eastAsia="Arial" w:cs="Arial"/>
          <w:b w:val="0"/>
          <w:bCs w:val="0"/>
          <w:i w:val="0"/>
          <w:iCs w:val="0"/>
          <w:caps w:val="0"/>
          <w:smallCaps w:val="0"/>
          <w:noProof w:val="0"/>
          <w:color w:val="auto"/>
          <w:sz w:val="25"/>
          <w:szCs w:val="25"/>
          <w:lang w:val="en-GB"/>
        </w:rPr>
        <w:t>Bizztracker</w:t>
      </w:r>
      <w:proofErr w:type="spellEnd"/>
      <w:r w:rsidRPr="122D8033" w:rsidR="6949D45D">
        <w:rPr>
          <w:rFonts w:ascii="Arial" w:hAnsi="Arial" w:eastAsia="Arial" w:cs="Arial"/>
          <w:b w:val="0"/>
          <w:bCs w:val="0"/>
          <w:i w:val="0"/>
          <w:iCs w:val="0"/>
          <w:caps w:val="0"/>
          <w:smallCaps w:val="0"/>
          <w:noProof w:val="0"/>
          <w:color w:val="auto"/>
          <w:sz w:val="25"/>
          <w:szCs w:val="25"/>
          <w:lang w:val="en-GB"/>
        </w:rPr>
        <w:t xml:space="preserve"> 2021. </w:t>
      </w:r>
      <w:r w:rsidRPr="122D8033" w:rsidR="6949D45D">
        <w:rPr>
          <w:rFonts w:ascii="Arial" w:hAnsi="Arial" w:eastAsia="Arial" w:cs="Arial"/>
          <w:b w:val="0"/>
          <w:bCs w:val="0"/>
          <w:i w:val="1"/>
          <w:iCs w:val="1"/>
          <w:caps w:val="0"/>
          <w:smallCaps w:val="0"/>
          <w:noProof w:val="0"/>
          <w:color w:val="auto"/>
          <w:sz w:val="25"/>
          <w:szCs w:val="25"/>
          <w:lang w:val="en-GB"/>
        </w:rPr>
        <w:t>Features</w:t>
      </w:r>
      <w:r w:rsidRPr="122D8033" w:rsidR="6949D45D">
        <w:rPr>
          <w:rFonts w:ascii="Arial" w:hAnsi="Arial" w:eastAsia="Arial" w:cs="Arial"/>
          <w:b w:val="0"/>
          <w:bCs w:val="0"/>
          <w:i w:val="0"/>
          <w:iCs w:val="0"/>
          <w:caps w:val="0"/>
          <w:smallCaps w:val="0"/>
          <w:noProof w:val="0"/>
          <w:color w:val="auto"/>
          <w:sz w:val="25"/>
          <w:szCs w:val="25"/>
          <w:lang w:val="en-GB"/>
        </w:rPr>
        <w:t xml:space="preserve">. [online] Available at: </w:t>
      </w:r>
      <w:hyperlink r:id="R0a652dfe9d594a00">
        <w:r w:rsidRPr="122D8033" w:rsidR="6949D45D">
          <w:rPr>
            <w:rStyle w:val="Hyperlink"/>
            <w:rFonts w:ascii="Arial" w:hAnsi="Arial" w:eastAsia="Arial" w:cs="Arial"/>
            <w:b w:val="0"/>
            <w:bCs w:val="0"/>
            <w:i w:val="0"/>
            <w:iCs w:val="0"/>
            <w:caps w:val="0"/>
            <w:smallCaps w:val="0"/>
            <w:noProof w:val="0"/>
            <w:color w:val="auto"/>
            <w:sz w:val="25"/>
            <w:szCs w:val="25"/>
            <w:lang w:val="en-GB"/>
          </w:rPr>
          <w:t>https://www.bizztracker.com/features/</w:t>
        </w:r>
      </w:hyperlink>
      <w:r w:rsidRPr="122D8033" w:rsidR="6949D45D">
        <w:rPr>
          <w:rFonts w:ascii="Arial" w:hAnsi="Arial" w:eastAsia="Arial" w:cs="Arial"/>
          <w:b w:val="0"/>
          <w:bCs w:val="0"/>
          <w:i w:val="0"/>
          <w:iCs w:val="0"/>
          <w:caps w:val="0"/>
          <w:smallCaps w:val="0"/>
          <w:noProof w:val="0"/>
          <w:color w:val="auto"/>
          <w:sz w:val="25"/>
          <w:szCs w:val="25"/>
          <w:lang w:val="en-GB"/>
        </w:rPr>
        <w:t xml:space="preserve"> [Accessed 12 Dec. 2021].</w:t>
      </w:r>
    </w:p>
    <w:p w:rsidR="0A823E12" w:rsidP="122D8033" w:rsidRDefault="0A823E12" w14:paraId="6FE73442" w14:textId="76C966B3">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122D8033" w:rsidR="0A823E12">
        <w:rPr>
          <w:rFonts w:ascii="Arial" w:hAnsi="Arial" w:eastAsia="Arial" w:cs="Arial"/>
          <w:b w:val="0"/>
          <w:bCs w:val="0"/>
          <w:i w:val="0"/>
          <w:iCs w:val="0"/>
          <w:caps w:val="0"/>
          <w:smallCaps w:val="0"/>
          <w:noProof w:val="0"/>
          <w:color w:val="auto"/>
          <w:sz w:val="25"/>
          <w:szCs w:val="25"/>
          <w:lang w:val="en-GB"/>
        </w:rPr>
        <w:t xml:space="preserve">Bush, T. (2016). </w:t>
      </w:r>
      <w:r w:rsidRPr="122D8033" w:rsidR="0A823E12">
        <w:rPr>
          <w:rFonts w:ascii="Arial" w:hAnsi="Arial" w:eastAsia="Arial" w:cs="Arial"/>
          <w:b w:val="0"/>
          <w:bCs w:val="0"/>
          <w:i w:val="1"/>
          <w:iCs w:val="1"/>
          <w:caps w:val="0"/>
          <w:smallCaps w:val="0"/>
          <w:noProof w:val="0"/>
          <w:color w:val="auto"/>
          <w:sz w:val="25"/>
          <w:szCs w:val="25"/>
          <w:lang w:val="en-GB"/>
        </w:rPr>
        <w:t>SWOT Analysis Threats: Definition &amp; Examples</w:t>
      </w:r>
      <w:r w:rsidRPr="122D8033" w:rsidR="0A823E12">
        <w:rPr>
          <w:rFonts w:ascii="Arial" w:hAnsi="Arial" w:eastAsia="Arial" w:cs="Arial"/>
          <w:b w:val="0"/>
          <w:bCs w:val="0"/>
          <w:i w:val="0"/>
          <w:iCs w:val="0"/>
          <w:caps w:val="0"/>
          <w:smallCaps w:val="0"/>
          <w:noProof w:val="0"/>
          <w:color w:val="auto"/>
          <w:sz w:val="25"/>
          <w:szCs w:val="25"/>
          <w:lang w:val="en-GB"/>
        </w:rPr>
        <w:t xml:space="preserve">. [online] PESTLE Analysis. Available at: </w:t>
      </w:r>
      <w:hyperlink r:id="Rac578b83000941a2">
        <w:r w:rsidRPr="122D8033" w:rsidR="0A823E12">
          <w:rPr>
            <w:rStyle w:val="Hyperlink"/>
            <w:rFonts w:ascii="Arial" w:hAnsi="Arial" w:eastAsia="Arial" w:cs="Arial"/>
            <w:b w:val="0"/>
            <w:bCs w:val="0"/>
            <w:i w:val="0"/>
            <w:iCs w:val="0"/>
            <w:caps w:val="0"/>
            <w:smallCaps w:val="0"/>
            <w:noProof w:val="0"/>
            <w:color w:val="auto"/>
            <w:sz w:val="25"/>
            <w:szCs w:val="25"/>
            <w:lang w:val="en-GB"/>
          </w:rPr>
          <w:t>https://pestleanalysis.com/swot-analysis-threats-definition-examples/</w:t>
        </w:r>
      </w:hyperlink>
      <w:r w:rsidRPr="122D8033" w:rsidR="0A823E12">
        <w:rPr>
          <w:rFonts w:ascii="Arial" w:hAnsi="Arial" w:eastAsia="Arial" w:cs="Arial"/>
          <w:b w:val="0"/>
          <w:bCs w:val="0"/>
          <w:i w:val="0"/>
          <w:iCs w:val="0"/>
          <w:caps w:val="0"/>
          <w:smallCaps w:val="0"/>
          <w:noProof w:val="0"/>
          <w:color w:val="auto"/>
          <w:sz w:val="25"/>
          <w:szCs w:val="25"/>
          <w:lang w:val="en-GB"/>
        </w:rPr>
        <w:t>. (Accessed 13 December 2021)</w:t>
      </w:r>
    </w:p>
    <w:p w:rsidR="75C1BE06" w:rsidP="56C5501B" w:rsidRDefault="75C1BE06" w14:paraId="0D0C309F" w14:textId="6F906874">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bookmarkStart w:name="_Int_btx6W6Ur" w:id="1676413991"/>
      <w:r w:rsidRPr="56C5501B" w:rsidR="75C1BE06">
        <w:rPr>
          <w:rFonts w:ascii="Arial" w:hAnsi="Arial" w:eastAsia="Arial" w:cs="Arial"/>
          <w:b w:val="0"/>
          <w:bCs w:val="0"/>
          <w:i w:val="0"/>
          <w:iCs w:val="0"/>
          <w:caps w:val="0"/>
          <w:smallCaps w:val="0"/>
          <w:noProof w:val="0"/>
          <w:color w:val="auto"/>
          <w:sz w:val="25"/>
          <w:szCs w:val="25"/>
          <w:lang w:val="en-GB"/>
        </w:rPr>
        <w:t>Calgaro, E., Lloyd, K., &amp; Dominey-Howes, D. (2014). From vulnerability to transformation: A framework for assessing the vulnerability and resilience of tourism destinations.</w:t>
      </w:r>
      <w:bookmarkEnd w:id="1676413991"/>
      <w:r w:rsidRPr="56C5501B" w:rsidR="6DBA0672">
        <w:rPr>
          <w:rFonts w:ascii="Arial" w:hAnsi="Arial" w:eastAsia="Arial" w:cs="Arial"/>
          <w:b w:val="0"/>
          <w:bCs w:val="0"/>
          <w:i w:val="0"/>
          <w:iCs w:val="0"/>
          <w:caps w:val="0"/>
          <w:smallCaps w:val="0"/>
          <w:noProof w:val="0"/>
          <w:color w:val="auto"/>
          <w:sz w:val="25"/>
          <w:szCs w:val="25"/>
          <w:lang w:val="en-GB"/>
        </w:rPr>
        <w:t xml:space="preserve"> (“Inclusion: Moving Beyond Resilience in the Pursuit of ...”)</w:t>
      </w:r>
      <w:r w:rsidRPr="56C5501B" w:rsidR="053840F4">
        <w:rPr>
          <w:rFonts w:ascii="Arial" w:hAnsi="Arial" w:eastAsia="Arial" w:cs="Arial"/>
          <w:b w:val="0"/>
          <w:bCs w:val="0"/>
          <w:i w:val="0"/>
          <w:iCs w:val="0"/>
          <w:caps w:val="0"/>
          <w:smallCaps w:val="0"/>
          <w:noProof w:val="0"/>
          <w:color w:val="auto"/>
          <w:sz w:val="25"/>
          <w:szCs w:val="25"/>
          <w:lang w:val="en-GB"/>
        </w:rPr>
        <w:t xml:space="preserve"> </w:t>
      </w:r>
      <w:r w:rsidRPr="56C5501B" w:rsidR="75C1BE06">
        <w:rPr>
          <w:rFonts w:ascii="Arial" w:hAnsi="Arial" w:eastAsia="Arial" w:cs="Arial"/>
          <w:b w:val="0"/>
          <w:bCs w:val="0"/>
          <w:i w:val="1"/>
          <w:iCs w:val="1"/>
          <w:caps w:val="0"/>
          <w:smallCaps w:val="0"/>
          <w:noProof w:val="0"/>
          <w:color w:val="auto"/>
          <w:sz w:val="25"/>
          <w:szCs w:val="25"/>
          <w:lang w:val="en-GB"/>
        </w:rPr>
        <w:t>Journal of Sustainable Tourism</w:t>
      </w:r>
      <w:r w:rsidRPr="56C5501B" w:rsidR="75C1BE06">
        <w:rPr>
          <w:rFonts w:ascii="Arial" w:hAnsi="Arial" w:eastAsia="Arial" w:cs="Arial"/>
          <w:b w:val="0"/>
          <w:bCs w:val="0"/>
          <w:i w:val="0"/>
          <w:iCs w:val="0"/>
          <w:caps w:val="0"/>
          <w:smallCaps w:val="0"/>
          <w:noProof w:val="0"/>
          <w:color w:val="auto"/>
          <w:sz w:val="25"/>
          <w:szCs w:val="25"/>
          <w:lang w:val="en-GB"/>
        </w:rPr>
        <w:t xml:space="preserve">, </w:t>
      </w:r>
      <w:r w:rsidRPr="56C5501B" w:rsidR="75C1BE06">
        <w:rPr>
          <w:rFonts w:ascii="Arial" w:hAnsi="Arial" w:eastAsia="Arial" w:cs="Arial"/>
          <w:b w:val="0"/>
          <w:bCs w:val="0"/>
          <w:i w:val="1"/>
          <w:iCs w:val="1"/>
          <w:caps w:val="0"/>
          <w:smallCaps w:val="0"/>
          <w:noProof w:val="0"/>
          <w:color w:val="auto"/>
          <w:sz w:val="25"/>
          <w:szCs w:val="25"/>
          <w:lang w:val="en-GB"/>
        </w:rPr>
        <w:t>22</w:t>
      </w:r>
      <w:r w:rsidRPr="56C5501B" w:rsidR="75C1BE06">
        <w:rPr>
          <w:rFonts w:ascii="Arial" w:hAnsi="Arial" w:eastAsia="Arial" w:cs="Arial"/>
          <w:b w:val="0"/>
          <w:bCs w:val="0"/>
          <w:i w:val="0"/>
          <w:iCs w:val="0"/>
          <w:caps w:val="0"/>
          <w:smallCaps w:val="0"/>
          <w:noProof w:val="0"/>
          <w:color w:val="auto"/>
          <w:sz w:val="25"/>
          <w:szCs w:val="25"/>
          <w:lang w:val="en-GB"/>
        </w:rPr>
        <w:t>(3), 341–360.</w:t>
      </w:r>
    </w:p>
    <w:p w:rsidR="122D8033" w:rsidP="56C5501B" w:rsidRDefault="122D8033" w14:paraId="4C486DC8" w14:textId="19F1FFB7">
      <w:pPr>
        <w:pStyle w:val="ListParagraph"/>
        <w:numPr>
          <w:ilvl w:val="0"/>
          <w:numId w:val="4"/>
        </w:numPr>
        <w:spacing w:line="600" w:lineRule="auto"/>
        <w:jc w:val="both"/>
        <w:rPr>
          <w:rFonts w:ascii="Calibri" w:hAnsi="Calibri" w:eastAsia="Calibri" w:cs="Calibri" w:asciiTheme="minorAscii" w:hAnsiTheme="minorAscii" w:eastAsiaTheme="minorAscii" w:cstheme="minorAscii"/>
          <w:b w:val="0"/>
          <w:bCs w:val="0"/>
          <w:i w:val="0"/>
          <w:iCs w:val="0"/>
          <w:noProof w:val="0"/>
          <w:color w:val="auto"/>
          <w:sz w:val="25"/>
          <w:szCs w:val="25"/>
          <w:lang w:val="en-GB"/>
        </w:rPr>
      </w:pPr>
      <w:r w:rsidRPr="56C5501B" w:rsidR="5FF5C579">
        <w:rPr>
          <w:rFonts w:ascii="Arial" w:hAnsi="Arial" w:eastAsia="Arial" w:cs="Arial"/>
          <w:noProof w:val="0"/>
          <w:sz w:val="25"/>
          <w:szCs w:val="25"/>
          <w:lang w:val="en-GB"/>
        </w:rPr>
        <w:t>Dzhandzhugazova</w:t>
      </w:r>
      <w:r w:rsidRPr="56C5501B" w:rsidR="5FF5C579">
        <w:rPr>
          <w:rFonts w:ascii="Arial" w:hAnsi="Arial" w:eastAsia="Arial" w:cs="Arial"/>
          <w:noProof w:val="0"/>
          <w:sz w:val="25"/>
          <w:szCs w:val="25"/>
          <w:lang w:val="en-GB"/>
        </w:rPr>
        <w:t>, E.A. (2015). Innovative marketing mix of hotels: Seven sensual notes of hospitality. Russian Regions: looking into the future, 3, 17–27</w:t>
      </w:r>
      <w:r w:rsidRPr="56C5501B" w:rsidR="5FF5C579">
        <w:rPr>
          <w:noProof w:val="0"/>
          <w:lang w:val="en-GB"/>
        </w:rPr>
        <w:t>.</w:t>
      </w:r>
    </w:p>
    <w:p w:rsidR="2AD3DE2F" w:rsidP="56C5501B" w:rsidRDefault="2AD3DE2F" w14:paraId="57521D3C" w14:textId="041784D8">
      <w:pPr>
        <w:pStyle w:val="ListParagraph"/>
        <w:numPr>
          <w:ilvl w:val="0"/>
          <w:numId w:val="4"/>
        </w:numPr>
        <w:spacing w:line="600" w:lineRule="auto"/>
        <w:jc w:val="both"/>
        <w:rPr>
          <w:b w:val="0"/>
          <w:bCs w:val="0"/>
          <w:i w:val="0"/>
          <w:iCs w:val="0"/>
          <w:caps w:val="0"/>
          <w:smallCaps w:val="0"/>
          <w:noProof w:val="0"/>
          <w:color w:val="000000" w:themeColor="text1" w:themeTint="FF" w:themeShade="FF"/>
          <w:sz w:val="25"/>
          <w:szCs w:val="25"/>
          <w:lang w:val="en-GB"/>
        </w:rPr>
      </w:pPr>
      <w:r w:rsidRPr="56C5501B" w:rsidR="2AD3DE2F">
        <w:rPr>
          <w:rFonts w:ascii="Arial" w:hAnsi="Arial" w:eastAsia="Arial" w:cs="Arial"/>
          <w:b w:val="0"/>
          <w:bCs w:val="0"/>
          <w:i w:val="0"/>
          <w:iCs w:val="0"/>
          <w:caps w:val="0"/>
          <w:smallCaps w:val="0"/>
          <w:noProof w:val="0"/>
          <w:color w:val="auto"/>
          <w:sz w:val="25"/>
          <w:szCs w:val="25"/>
          <w:lang w:val="en-GB"/>
        </w:rPr>
        <w:t>Espiner</w:t>
      </w:r>
      <w:r w:rsidRPr="56C5501B" w:rsidR="2AD3DE2F">
        <w:rPr>
          <w:rFonts w:ascii="Arial" w:hAnsi="Arial" w:eastAsia="Arial" w:cs="Arial"/>
          <w:b w:val="0"/>
          <w:bCs w:val="0"/>
          <w:i w:val="0"/>
          <w:iCs w:val="0"/>
          <w:caps w:val="0"/>
          <w:smallCaps w:val="0"/>
          <w:noProof w:val="0"/>
          <w:color w:val="auto"/>
          <w:sz w:val="25"/>
          <w:szCs w:val="25"/>
          <w:lang w:val="en-GB"/>
        </w:rPr>
        <w:t xml:space="preserve">, S., </w:t>
      </w:r>
      <w:r w:rsidRPr="56C5501B" w:rsidR="2AD3DE2F">
        <w:rPr>
          <w:rFonts w:ascii="Arial" w:hAnsi="Arial" w:eastAsia="Arial" w:cs="Arial"/>
          <w:b w:val="0"/>
          <w:bCs w:val="0"/>
          <w:i w:val="0"/>
          <w:iCs w:val="0"/>
          <w:caps w:val="0"/>
          <w:smallCaps w:val="0"/>
          <w:noProof w:val="0"/>
          <w:color w:val="auto"/>
          <w:sz w:val="25"/>
          <w:szCs w:val="25"/>
          <w:lang w:val="en-GB"/>
        </w:rPr>
        <w:t>Orchiston</w:t>
      </w:r>
      <w:r w:rsidRPr="56C5501B" w:rsidR="2AD3DE2F">
        <w:rPr>
          <w:rFonts w:ascii="Arial" w:hAnsi="Arial" w:eastAsia="Arial" w:cs="Arial"/>
          <w:b w:val="0"/>
          <w:bCs w:val="0"/>
          <w:i w:val="0"/>
          <w:iCs w:val="0"/>
          <w:caps w:val="0"/>
          <w:smallCaps w:val="0"/>
          <w:noProof w:val="0"/>
          <w:color w:val="auto"/>
          <w:sz w:val="25"/>
          <w:szCs w:val="25"/>
          <w:lang w:val="en-GB"/>
        </w:rPr>
        <w:t xml:space="preserve">, C., &amp; Higham, J. (2017). </w:t>
      </w:r>
      <w:bookmarkStart w:name="_Int_nVRIFKw7" w:id="1989000917"/>
      <w:r w:rsidRPr="56C5501B" w:rsidR="2AD3DE2F">
        <w:rPr>
          <w:rFonts w:ascii="Arial" w:hAnsi="Arial" w:eastAsia="Arial" w:cs="Arial"/>
          <w:b w:val="0"/>
          <w:bCs w:val="0"/>
          <w:i w:val="0"/>
          <w:iCs w:val="0"/>
          <w:caps w:val="0"/>
          <w:smallCaps w:val="0"/>
          <w:noProof w:val="0"/>
          <w:color w:val="auto"/>
          <w:sz w:val="25"/>
          <w:szCs w:val="25"/>
          <w:lang w:val="en-GB"/>
        </w:rPr>
        <w:t>Resilience and sustainability: A complementary relationship? Towards a practical conceptual model for the sustainability–resilience nexus in tourism.</w:t>
      </w:r>
      <w:bookmarkEnd w:id="1989000917"/>
      <w:r w:rsidRPr="56C5501B" w:rsidR="07C53A5F">
        <w:rPr>
          <w:rFonts w:ascii="Arial" w:hAnsi="Arial" w:eastAsia="Arial" w:cs="Arial"/>
          <w:b w:val="0"/>
          <w:bCs w:val="0"/>
          <w:i w:val="0"/>
          <w:iCs w:val="0"/>
          <w:caps w:val="0"/>
          <w:smallCaps w:val="0"/>
          <w:noProof w:val="0"/>
          <w:color w:val="auto"/>
          <w:sz w:val="25"/>
          <w:szCs w:val="25"/>
          <w:lang w:val="en-GB"/>
        </w:rPr>
        <w:t xml:space="preserve"> (“(PDF) Resilience and sustainability: a complementary ...”)</w:t>
      </w:r>
      <w:r w:rsidRPr="56C5501B" w:rsidR="2AD3DE2F">
        <w:rPr>
          <w:rFonts w:ascii="Arial" w:hAnsi="Arial" w:eastAsia="Arial" w:cs="Arial"/>
          <w:b w:val="0"/>
          <w:bCs w:val="0"/>
          <w:i w:val="0"/>
          <w:iCs w:val="0"/>
          <w:caps w:val="0"/>
          <w:smallCaps w:val="0"/>
          <w:noProof w:val="0"/>
          <w:color w:val="auto"/>
          <w:sz w:val="25"/>
          <w:szCs w:val="25"/>
          <w:lang w:val="en-GB"/>
        </w:rPr>
        <w:t xml:space="preserve"> </w:t>
      </w:r>
      <w:r w:rsidRPr="56C5501B" w:rsidR="2AD3DE2F">
        <w:rPr>
          <w:rFonts w:ascii="Arial" w:hAnsi="Arial" w:eastAsia="Arial" w:cs="Arial"/>
          <w:b w:val="0"/>
          <w:bCs w:val="0"/>
          <w:i w:val="1"/>
          <w:iCs w:val="1"/>
          <w:caps w:val="0"/>
          <w:smallCaps w:val="0"/>
          <w:noProof w:val="0"/>
          <w:color w:val="auto"/>
          <w:sz w:val="25"/>
          <w:szCs w:val="25"/>
          <w:lang w:val="en-GB"/>
        </w:rPr>
        <w:t xml:space="preserve">Journal </w:t>
      </w:r>
      <w:r w:rsidRPr="56C5501B" w:rsidR="34CF18D8">
        <w:rPr>
          <w:rFonts w:ascii="Arial" w:hAnsi="Arial" w:eastAsia="Arial" w:cs="Arial"/>
          <w:b w:val="0"/>
          <w:bCs w:val="0"/>
          <w:i w:val="1"/>
          <w:iCs w:val="1"/>
          <w:caps w:val="0"/>
          <w:smallCaps w:val="0"/>
          <w:noProof w:val="0"/>
          <w:color w:val="auto"/>
          <w:sz w:val="25"/>
          <w:szCs w:val="25"/>
          <w:lang w:val="en-GB"/>
        </w:rPr>
        <w:t>of Sustainable</w:t>
      </w:r>
      <w:r w:rsidRPr="56C5501B" w:rsidR="66D8A369">
        <w:rPr>
          <w:rFonts w:ascii="Arial" w:hAnsi="Arial" w:eastAsia="Arial" w:cs="Arial"/>
          <w:b w:val="0"/>
          <w:bCs w:val="0"/>
          <w:i w:val="1"/>
          <w:iCs w:val="1"/>
          <w:caps w:val="0"/>
          <w:smallCaps w:val="0"/>
          <w:noProof w:val="0"/>
          <w:color w:val="auto"/>
          <w:sz w:val="25"/>
          <w:szCs w:val="25"/>
          <w:lang w:val="en-GB"/>
        </w:rPr>
        <w:t xml:space="preserve"> </w:t>
      </w:r>
      <w:r w:rsidRPr="56C5501B" w:rsidR="2AD3DE2F">
        <w:rPr>
          <w:rFonts w:ascii="Arial" w:hAnsi="Arial" w:eastAsia="Arial" w:cs="Arial"/>
          <w:b w:val="0"/>
          <w:bCs w:val="0"/>
          <w:i w:val="1"/>
          <w:iCs w:val="1"/>
          <w:caps w:val="0"/>
          <w:smallCaps w:val="0"/>
          <w:noProof w:val="0"/>
          <w:color w:val="auto"/>
          <w:sz w:val="25"/>
          <w:szCs w:val="25"/>
          <w:lang w:val="en-GB"/>
        </w:rPr>
        <w:t>Tourism</w:t>
      </w:r>
      <w:r w:rsidRPr="56C5501B" w:rsidR="2AD3DE2F">
        <w:rPr>
          <w:rFonts w:ascii="Arial" w:hAnsi="Arial" w:eastAsia="Arial" w:cs="Arial"/>
          <w:b w:val="0"/>
          <w:bCs w:val="0"/>
          <w:i w:val="0"/>
          <w:iCs w:val="0"/>
          <w:caps w:val="0"/>
          <w:smallCaps w:val="0"/>
          <w:noProof w:val="0"/>
          <w:color w:val="auto"/>
          <w:sz w:val="25"/>
          <w:szCs w:val="25"/>
          <w:lang w:val="en-GB"/>
        </w:rPr>
        <w:t>,</w:t>
      </w:r>
      <w:r w:rsidRPr="56C5501B" w:rsidR="56518288">
        <w:rPr>
          <w:rFonts w:ascii="Arial" w:hAnsi="Arial" w:eastAsia="Arial" w:cs="Arial"/>
          <w:b w:val="0"/>
          <w:bCs w:val="0"/>
          <w:i w:val="0"/>
          <w:iCs w:val="0"/>
          <w:caps w:val="0"/>
          <w:smallCaps w:val="0"/>
          <w:noProof w:val="0"/>
          <w:color w:val="auto"/>
          <w:sz w:val="25"/>
          <w:szCs w:val="25"/>
          <w:lang w:val="en-GB"/>
        </w:rPr>
        <w:t xml:space="preserve"> </w:t>
      </w:r>
      <w:r w:rsidRPr="56C5501B" w:rsidR="2AD3DE2F">
        <w:rPr>
          <w:rFonts w:ascii="Arial" w:hAnsi="Arial" w:eastAsia="Arial" w:cs="Arial"/>
          <w:b w:val="0"/>
          <w:bCs w:val="0"/>
          <w:i w:val="1"/>
          <w:iCs w:val="1"/>
          <w:caps w:val="0"/>
          <w:smallCaps w:val="0"/>
          <w:noProof w:val="0"/>
          <w:color w:val="auto"/>
          <w:sz w:val="25"/>
          <w:szCs w:val="25"/>
          <w:lang w:val="en-GB"/>
        </w:rPr>
        <w:t>25</w:t>
      </w:r>
      <w:r w:rsidRPr="56C5501B" w:rsidR="1D28E53A">
        <w:rPr>
          <w:rFonts w:ascii="Arial" w:hAnsi="Arial" w:eastAsia="Arial" w:cs="Arial"/>
          <w:b w:val="0"/>
          <w:bCs w:val="0"/>
          <w:i w:val="1"/>
          <w:iCs w:val="1"/>
          <w:caps w:val="0"/>
          <w:smallCaps w:val="0"/>
          <w:noProof w:val="0"/>
          <w:color w:val="auto"/>
          <w:sz w:val="25"/>
          <w:szCs w:val="25"/>
          <w:lang w:val="en-GB"/>
        </w:rPr>
        <w:t xml:space="preserve"> </w:t>
      </w:r>
      <w:r w:rsidRPr="56C5501B" w:rsidR="2AD3DE2F">
        <w:rPr>
          <w:rFonts w:ascii="Arial" w:hAnsi="Arial" w:eastAsia="Arial" w:cs="Arial"/>
          <w:b w:val="0"/>
          <w:bCs w:val="0"/>
          <w:i w:val="0"/>
          <w:iCs w:val="0"/>
          <w:caps w:val="0"/>
          <w:smallCaps w:val="0"/>
          <w:noProof w:val="0"/>
          <w:color w:val="auto"/>
          <w:sz w:val="25"/>
          <w:szCs w:val="25"/>
          <w:lang w:val="en-GB"/>
        </w:rPr>
        <w:t xml:space="preserve">(10),13851400. </w:t>
      </w:r>
      <w:hyperlink r:id="R7300305cada3490b">
        <w:r w:rsidRPr="56C5501B" w:rsidR="2AD3DE2F">
          <w:rPr>
            <w:rStyle w:val="Hyperlink"/>
            <w:rFonts w:ascii="Arial" w:hAnsi="Arial" w:eastAsia="Arial" w:cs="Arial"/>
            <w:b w:val="0"/>
            <w:bCs w:val="0"/>
            <w:i w:val="0"/>
            <w:iCs w:val="0"/>
            <w:caps w:val="0"/>
            <w:smallCaps w:val="0"/>
            <w:noProof w:val="0"/>
            <w:color w:val="auto"/>
            <w:sz w:val="25"/>
            <w:szCs w:val="25"/>
            <w:lang w:val="en-GB"/>
          </w:rPr>
          <w:t>https://doi.org/10.1080/09669582.2017.1281929</w:t>
        </w:r>
      </w:hyperlink>
      <w:r w:rsidRPr="56C5501B" w:rsidR="2AD3DE2F">
        <w:rPr>
          <w:rFonts w:ascii="Arial" w:hAnsi="Arial" w:eastAsia="Arial" w:cs="Arial"/>
          <w:b w:val="0"/>
          <w:bCs w:val="0"/>
          <w:i w:val="0"/>
          <w:iCs w:val="0"/>
          <w:caps w:val="0"/>
          <w:smallCaps w:val="0"/>
          <w:noProof w:val="0"/>
          <w:color w:val="auto"/>
          <w:sz w:val="25"/>
          <w:szCs w:val="25"/>
          <w:lang w:val="en-GB"/>
        </w:rPr>
        <w:t xml:space="preserve"> </w:t>
      </w:r>
      <w:hyperlink r:id="Racbe732e3b8a4144">
        <w:r w:rsidRPr="56C5501B" w:rsidR="2AD3DE2F">
          <w:rPr>
            <w:rStyle w:val="Hyperlink"/>
            <w:rFonts w:ascii="Arial" w:hAnsi="Arial" w:eastAsia="Arial" w:cs="Arial"/>
            <w:b w:val="0"/>
            <w:bCs w:val="0"/>
            <w:i w:val="0"/>
            <w:iCs w:val="0"/>
            <w:caps w:val="0"/>
            <w:smallCaps w:val="0"/>
            <w:strike w:val="0"/>
            <w:dstrike w:val="0"/>
            <w:noProof w:val="0"/>
            <w:color w:val="auto"/>
            <w:sz w:val="25"/>
            <w:szCs w:val="25"/>
            <w:lang w:val="en-GB"/>
          </w:rPr>
          <w:t>[Taylor &amp; Francis Online]</w:t>
        </w:r>
      </w:hyperlink>
      <w:r w:rsidRPr="56C5501B" w:rsidR="2AD3DE2F">
        <w:rPr>
          <w:rFonts w:ascii="Arial" w:hAnsi="Arial" w:eastAsia="Arial" w:cs="Arial"/>
          <w:b w:val="0"/>
          <w:bCs w:val="0"/>
          <w:i w:val="0"/>
          <w:iCs w:val="0"/>
          <w:caps w:val="0"/>
          <w:smallCaps w:val="0"/>
          <w:noProof w:val="0"/>
          <w:color w:val="auto"/>
          <w:sz w:val="25"/>
          <w:szCs w:val="25"/>
          <w:lang w:val="en-GB"/>
        </w:rPr>
        <w:t xml:space="preserve">, </w:t>
      </w:r>
      <w:hyperlink r:id="Rcc721ef17ce7472d">
        <w:r w:rsidRPr="56C5501B" w:rsidR="2AD3DE2F">
          <w:rPr>
            <w:rStyle w:val="Hyperlink"/>
            <w:rFonts w:ascii="Arial" w:hAnsi="Arial" w:eastAsia="Arial" w:cs="Arial"/>
            <w:b w:val="0"/>
            <w:bCs w:val="0"/>
            <w:i w:val="0"/>
            <w:iCs w:val="0"/>
            <w:caps w:val="0"/>
            <w:smallCaps w:val="0"/>
            <w:strike w:val="0"/>
            <w:dstrike w:val="0"/>
            <w:noProof w:val="0"/>
            <w:color w:val="auto"/>
            <w:sz w:val="25"/>
            <w:szCs w:val="25"/>
            <w:lang w:val="en-GB"/>
          </w:rPr>
          <w:t>[Web of Science ®]</w:t>
        </w:r>
      </w:hyperlink>
      <w:r w:rsidRPr="56C5501B" w:rsidR="2AD3DE2F">
        <w:rPr>
          <w:rFonts w:ascii="Arial" w:hAnsi="Arial" w:eastAsia="Arial" w:cs="Arial"/>
          <w:b w:val="0"/>
          <w:bCs w:val="0"/>
          <w:i w:val="0"/>
          <w:iCs w:val="0"/>
          <w:caps w:val="0"/>
          <w:smallCaps w:val="0"/>
          <w:noProof w:val="0"/>
          <w:color w:val="auto"/>
          <w:sz w:val="25"/>
          <w:szCs w:val="25"/>
          <w:lang w:val="en-GB"/>
        </w:rPr>
        <w:t>,</w:t>
      </w:r>
    </w:p>
    <w:p w:rsidR="29344CED" w:rsidP="56C5501B" w:rsidRDefault="29344CED" w14:paraId="43F72531" w14:textId="2C102F8B">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29344CED">
        <w:rPr>
          <w:rFonts w:ascii="Arial" w:hAnsi="Arial" w:eastAsia="Arial" w:cs="Arial"/>
          <w:b w:val="0"/>
          <w:bCs w:val="0"/>
          <w:i w:val="0"/>
          <w:iCs w:val="0"/>
          <w:caps w:val="0"/>
          <w:smallCaps w:val="0"/>
          <w:noProof w:val="0"/>
          <w:color w:val="auto"/>
          <w:sz w:val="25"/>
          <w:szCs w:val="25"/>
          <w:lang w:val="en-GB"/>
        </w:rPr>
        <w:t xml:space="preserve">Esmond, B., 2021. </w:t>
      </w:r>
      <w:r w:rsidRPr="56C5501B" w:rsidR="29344CED">
        <w:rPr>
          <w:rFonts w:ascii="Arial" w:hAnsi="Arial" w:eastAsia="Arial" w:cs="Arial"/>
          <w:b w:val="0"/>
          <w:bCs w:val="0"/>
          <w:i w:val="1"/>
          <w:iCs w:val="1"/>
          <w:caps w:val="0"/>
          <w:smallCaps w:val="0"/>
          <w:noProof w:val="0"/>
          <w:color w:val="auto"/>
          <w:sz w:val="25"/>
          <w:szCs w:val="25"/>
          <w:lang w:val="en-GB"/>
        </w:rPr>
        <w:t>4 Technology Tools in the Hospitality Industry | SEVENROOMS</w:t>
      </w:r>
      <w:r w:rsidRPr="56C5501B" w:rsidR="29344CED">
        <w:rPr>
          <w:rFonts w:ascii="Arial" w:hAnsi="Arial" w:eastAsia="Arial" w:cs="Arial"/>
          <w:b w:val="0"/>
          <w:bCs w:val="0"/>
          <w:i w:val="0"/>
          <w:iCs w:val="0"/>
          <w:caps w:val="0"/>
          <w:smallCaps w:val="0"/>
          <w:noProof w:val="0"/>
          <w:color w:val="auto"/>
          <w:sz w:val="25"/>
          <w:szCs w:val="25"/>
          <w:lang w:val="en-GB"/>
        </w:rPr>
        <w:t xml:space="preserve">. [online] </w:t>
      </w:r>
      <w:r w:rsidRPr="56C5501B" w:rsidR="29344CED">
        <w:rPr>
          <w:rFonts w:ascii="Arial" w:hAnsi="Arial" w:eastAsia="Arial" w:cs="Arial"/>
          <w:b w:val="0"/>
          <w:bCs w:val="0"/>
          <w:i w:val="0"/>
          <w:iCs w:val="0"/>
          <w:caps w:val="0"/>
          <w:smallCaps w:val="0"/>
          <w:noProof w:val="0"/>
          <w:color w:val="auto"/>
          <w:sz w:val="25"/>
          <w:szCs w:val="25"/>
          <w:lang w:val="en-GB"/>
        </w:rPr>
        <w:t>SevenRooms</w:t>
      </w:r>
      <w:r w:rsidRPr="56C5501B" w:rsidR="29344CED">
        <w:rPr>
          <w:rFonts w:ascii="Arial" w:hAnsi="Arial" w:eastAsia="Arial" w:cs="Arial"/>
          <w:b w:val="0"/>
          <w:bCs w:val="0"/>
          <w:i w:val="0"/>
          <w:iCs w:val="0"/>
          <w:caps w:val="0"/>
          <w:smallCaps w:val="0"/>
          <w:noProof w:val="0"/>
          <w:color w:val="auto"/>
          <w:sz w:val="25"/>
          <w:szCs w:val="25"/>
          <w:lang w:val="en-GB"/>
        </w:rPr>
        <w:t>. Available at: &lt;https://sevenrooms.com/</w:t>
      </w:r>
      <w:r w:rsidRPr="56C5501B" w:rsidR="29344CED">
        <w:rPr>
          <w:rFonts w:ascii="Arial" w:hAnsi="Arial" w:eastAsia="Arial" w:cs="Arial"/>
          <w:b w:val="0"/>
          <w:bCs w:val="0"/>
          <w:i w:val="0"/>
          <w:iCs w:val="0"/>
          <w:caps w:val="0"/>
          <w:smallCaps w:val="0"/>
          <w:noProof w:val="0"/>
          <w:color w:val="auto"/>
          <w:sz w:val="25"/>
          <w:szCs w:val="25"/>
          <w:lang w:val="en-GB"/>
        </w:rPr>
        <w:t>en</w:t>
      </w:r>
      <w:r w:rsidRPr="56C5501B" w:rsidR="29344CED">
        <w:rPr>
          <w:rFonts w:ascii="Arial" w:hAnsi="Arial" w:eastAsia="Arial" w:cs="Arial"/>
          <w:b w:val="0"/>
          <w:bCs w:val="0"/>
          <w:i w:val="0"/>
          <w:iCs w:val="0"/>
          <w:caps w:val="0"/>
          <w:smallCaps w:val="0"/>
          <w:noProof w:val="0"/>
          <w:color w:val="auto"/>
          <w:sz w:val="25"/>
          <w:szCs w:val="25"/>
          <w:lang w:val="en-GB"/>
        </w:rPr>
        <w:t xml:space="preserve">/blog/the-benefit-of-technology-in-the-hospitality-industry/&gt; [Accessed 12 December 2021]. </w:t>
      </w:r>
    </w:p>
    <w:p w:rsidR="6F7AA625" w:rsidP="56C5501B" w:rsidRDefault="6F7AA625" w14:paraId="501F5EE9" w14:textId="4E49C9FE">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6F7AA625">
        <w:rPr>
          <w:rFonts w:ascii="Arial" w:hAnsi="Arial" w:eastAsia="Arial" w:cs="Arial"/>
          <w:b w:val="0"/>
          <w:bCs w:val="0"/>
          <w:i w:val="0"/>
          <w:iCs w:val="0"/>
          <w:caps w:val="0"/>
          <w:smallCaps w:val="0"/>
          <w:noProof w:val="0"/>
          <w:color w:val="auto"/>
          <w:sz w:val="25"/>
          <w:szCs w:val="25"/>
          <w:lang w:val="en-GB"/>
        </w:rPr>
        <w:t xml:space="preserve">Everitt, J. (2020). </w:t>
      </w:r>
      <w:r w:rsidRPr="56C5501B" w:rsidR="6F7AA625">
        <w:rPr>
          <w:rFonts w:ascii="Arial" w:hAnsi="Arial" w:eastAsia="Arial" w:cs="Arial"/>
          <w:b w:val="0"/>
          <w:bCs w:val="0"/>
          <w:i w:val="1"/>
          <w:iCs w:val="1"/>
          <w:caps w:val="0"/>
          <w:smallCaps w:val="0"/>
          <w:noProof w:val="0"/>
          <w:color w:val="auto"/>
          <w:sz w:val="25"/>
          <w:szCs w:val="25"/>
          <w:lang w:val="en-GB"/>
        </w:rPr>
        <w:t>How to Conduct a SWOT Analysis in Project Management | Wrike</w:t>
      </w:r>
      <w:r w:rsidRPr="56C5501B" w:rsidR="6F7AA625">
        <w:rPr>
          <w:rFonts w:ascii="Arial" w:hAnsi="Arial" w:eastAsia="Arial" w:cs="Arial"/>
          <w:b w:val="0"/>
          <w:bCs w:val="0"/>
          <w:i w:val="0"/>
          <w:iCs w:val="0"/>
          <w:caps w:val="0"/>
          <w:smallCaps w:val="0"/>
          <w:noProof w:val="0"/>
          <w:color w:val="auto"/>
          <w:sz w:val="25"/>
          <w:szCs w:val="25"/>
          <w:lang w:val="en-GB"/>
        </w:rPr>
        <w:t xml:space="preserve">. [online] </w:t>
      </w:r>
      <w:r w:rsidRPr="56C5501B" w:rsidR="6F7AA625">
        <w:rPr>
          <w:rStyle w:val="Hyperlink"/>
          <w:rFonts w:ascii="Arial" w:hAnsi="Arial" w:eastAsia="Arial" w:cs="Arial"/>
          <w:b w:val="0"/>
          <w:bCs w:val="0"/>
          <w:i w:val="0"/>
          <w:iCs w:val="0"/>
          <w:caps w:val="0"/>
          <w:smallCaps w:val="0"/>
          <w:noProof w:val="0"/>
          <w:color w:val="auto"/>
          <w:sz w:val="25"/>
          <w:szCs w:val="25"/>
          <w:lang w:val="en-GB"/>
        </w:rPr>
        <w:t>www.wrike.com</w:t>
      </w:r>
      <w:r w:rsidRPr="56C5501B" w:rsidR="6F7AA625">
        <w:rPr>
          <w:rFonts w:ascii="Arial" w:hAnsi="Arial" w:eastAsia="Arial" w:cs="Arial"/>
          <w:b w:val="0"/>
          <w:bCs w:val="0"/>
          <w:i w:val="0"/>
          <w:iCs w:val="0"/>
          <w:caps w:val="0"/>
          <w:smallCaps w:val="0"/>
          <w:noProof w:val="0"/>
          <w:color w:val="auto"/>
          <w:sz w:val="25"/>
          <w:szCs w:val="25"/>
          <w:lang w:val="en-GB"/>
        </w:rPr>
        <w:t xml:space="preserve">. Available at: </w:t>
      </w:r>
      <w:hyperlink r:id="R6591a622871342a2">
        <w:r w:rsidRPr="56C5501B" w:rsidR="6F7AA625">
          <w:rPr>
            <w:rStyle w:val="Hyperlink"/>
            <w:rFonts w:ascii="Arial" w:hAnsi="Arial" w:eastAsia="Arial" w:cs="Arial"/>
            <w:b w:val="0"/>
            <w:bCs w:val="0"/>
            <w:i w:val="0"/>
            <w:iCs w:val="0"/>
            <w:caps w:val="0"/>
            <w:smallCaps w:val="0"/>
            <w:noProof w:val="0"/>
            <w:color w:val="auto"/>
            <w:sz w:val="25"/>
            <w:szCs w:val="25"/>
            <w:lang w:val="en-GB"/>
          </w:rPr>
          <w:t>https://www.wrike.com/blog/tips-swot-analysis-in-project-management/</w:t>
        </w:r>
      </w:hyperlink>
      <w:r w:rsidRPr="56C5501B" w:rsidR="6F7AA625">
        <w:rPr>
          <w:rFonts w:ascii="Arial" w:hAnsi="Arial" w:eastAsia="Arial" w:cs="Arial"/>
          <w:b w:val="0"/>
          <w:bCs w:val="0"/>
          <w:i w:val="0"/>
          <w:iCs w:val="0"/>
          <w:caps w:val="0"/>
          <w:smallCaps w:val="0"/>
          <w:noProof w:val="0"/>
          <w:color w:val="auto"/>
          <w:sz w:val="25"/>
          <w:szCs w:val="25"/>
          <w:lang w:val="en-GB"/>
        </w:rPr>
        <w:t>. (Accessed 13 December 2021).</w:t>
      </w:r>
    </w:p>
    <w:p w:rsidR="56C5501B" w:rsidP="56C5501B" w:rsidRDefault="56C5501B" w14:paraId="2C84ACF8" w14:textId="037FAC75">
      <w:pPr>
        <w:pStyle w:val="Normal"/>
        <w:spacing w:line="600" w:lineRule="auto"/>
        <w:jc w:val="both"/>
        <w:rPr>
          <w:rFonts w:ascii="Arial" w:hAnsi="Arial" w:eastAsia="Arial" w:cs="Arial"/>
          <w:b w:val="0"/>
          <w:bCs w:val="0"/>
          <w:i w:val="0"/>
          <w:iCs w:val="0"/>
          <w:caps w:val="0"/>
          <w:smallCaps w:val="0"/>
          <w:noProof w:val="0"/>
          <w:color w:val="auto"/>
          <w:sz w:val="25"/>
          <w:szCs w:val="25"/>
          <w:lang w:val="en-GB"/>
        </w:rPr>
      </w:pPr>
    </w:p>
    <w:p w:rsidR="122D8033" w:rsidP="56C5501B" w:rsidRDefault="122D8033" w14:paraId="728857D9" w14:textId="500BFBEB">
      <w:pPr>
        <w:pStyle w:val="ListParagraph"/>
        <w:numPr>
          <w:ilvl w:val="0"/>
          <w:numId w:val="4"/>
        </w:numPr>
        <w:spacing w:line="600" w:lineRule="auto"/>
        <w:jc w:val="both"/>
        <w:rPr>
          <w:b w:val="0"/>
          <w:bCs w:val="0"/>
          <w:i w:val="0"/>
          <w:iCs w:val="0"/>
          <w:caps w:val="0"/>
          <w:smallCaps w:val="0"/>
          <w:noProof w:val="0"/>
          <w:color w:val="000000" w:themeColor="text1" w:themeTint="FF" w:themeShade="FF"/>
          <w:sz w:val="25"/>
          <w:szCs w:val="25"/>
          <w:lang w:val="en-GB"/>
        </w:rPr>
      </w:pPr>
      <w:r w:rsidRPr="56C5501B" w:rsidR="7259F21F">
        <w:rPr>
          <w:rFonts w:ascii="Arial" w:hAnsi="Arial" w:eastAsia="Arial" w:cs="Arial"/>
          <w:b w:val="0"/>
          <w:bCs w:val="0"/>
          <w:i w:val="0"/>
          <w:iCs w:val="0"/>
          <w:caps w:val="0"/>
          <w:smallCaps w:val="0"/>
          <w:noProof w:val="0"/>
          <w:color w:val="auto"/>
          <w:sz w:val="25"/>
          <w:szCs w:val="25"/>
          <w:lang w:val="en-GB"/>
        </w:rPr>
        <w:t xml:space="preserve">Fernando, I. (2021). Tourism in the COVID-19 Pandemic: A Perspective with Swot Analysis. </w:t>
      </w:r>
      <w:r w:rsidRPr="56C5501B" w:rsidR="7259F21F">
        <w:rPr>
          <w:rFonts w:ascii="Arial" w:hAnsi="Arial" w:eastAsia="Arial" w:cs="Arial"/>
          <w:b w:val="0"/>
          <w:bCs w:val="0"/>
          <w:i w:val="1"/>
          <w:iCs w:val="1"/>
          <w:caps w:val="0"/>
          <w:smallCaps w:val="0"/>
          <w:noProof w:val="0"/>
          <w:color w:val="auto"/>
          <w:sz w:val="25"/>
          <w:szCs w:val="25"/>
          <w:lang w:val="en-GB"/>
        </w:rPr>
        <w:t>SSRN Electronic Journal</w:t>
      </w:r>
      <w:r w:rsidRPr="56C5501B" w:rsidR="7259F21F">
        <w:rPr>
          <w:rFonts w:ascii="Calibri" w:hAnsi="Calibri" w:eastAsia="Calibri" w:cs="Calibri"/>
          <w:b w:val="0"/>
          <w:bCs w:val="0"/>
          <w:i w:val="0"/>
          <w:iCs w:val="0"/>
          <w:caps w:val="0"/>
          <w:smallCaps w:val="0"/>
          <w:noProof w:val="0"/>
          <w:color w:val="auto"/>
          <w:sz w:val="25"/>
          <w:szCs w:val="25"/>
          <w:lang w:val="en-GB"/>
        </w:rPr>
        <w:t>.</w:t>
      </w:r>
    </w:p>
    <w:p w:rsidR="2F867BF4" w:rsidP="56C5501B" w:rsidRDefault="2F867BF4" w14:paraId="5B02296C" w14:textId="6E9A444C">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2F867BF4">
        <w:rPr>
          <w:rFonts w:ascii="Arial" w:hAnsi="Arial" w:eastAsia="Arial" w:cs="Arial"/>
          <w:b w:val="0"/>
          <w:bCs w:val="0"/>
          <w:i w:val="0"/>
          <w:iCs w:val="0"/>
          <w:caps w:val="0"/>
          <w:smallCaps w:val="0"/>
          <w:noProof w:val="0"/>
          <w:color w:val="auto"/>
          <w:sz w:val="25"/>
          <w:szCs w:val="25"/>
          <w:lang w:val="en-GB"/>
        </w:rPr>
        <w:t>Gössling</w:t>
      </w:r>
      <w:r w:rsidRPr="56C5501B" w:rsidR="2F867BF4">
        <w:rPr>
          <w:rFonts w:ascii="Arial" w:hAnsi="Arial" w:eastAsia="Arial" w:cs="Arial"/>
          <w:b w:val="0"/>
          <w:bCs w:val="0"/>
          <w:i w:val="0"/>
          <w:iCs w:val="0"/>
          <w:caps w:val="0"/>
          <w:smallCaps w:val="0"/>
          <w:noProof w:val="0"/>
          <w:color w:val="auto"/>
          <w:sz w:val="25"/>
          <w:szCs w:val="25"/>
          <w:lang w:val="en-GB"/>
        </w:rPr>
        <w:t>, S., Scott, D., &amp; Hall, C. M. (2020)</w:t>
      </w:r>
      <w:bookmarkStart w:name="_Int_LeXEE0i2" w:id="99613789"/>
      <w:r w:rsidRPr="56C5501B" w:rsidR="2F867BF4">
        <w:rPr>
          <w:rFonts w:ascii="Arial" w:hAnsi="Arial" w:eastAsia="Arial" w:cs="Arial"/>
          <w:b w:val="0"/>
          <w:bCs w:val="0"/>
          <w:i w:val="0"/>
          <w:iCs w:val="0"/>
          <w:caps w:val="0"/>
          <w:smallCaps w:val="0"/>
          <w:noProof w:val="0"/>
          <w:color w:val="auto"/>
          <w:sz w:val="25"/>
          <w:szCs w:val="25"/>
          <w:lang w:val="en-GB"/>
        </w:rPr>
        <w:t>.</w:t>
      </w:r>
      <w:bookmarkEnd w:id="99613789"/>
      <w:r w:rsidRPr="56C5501B" w:rsidR="1D50B9A8">
        <w:rPr>
          <w:rFonts w:ascii="Arial" w:hAnsi="Arial" w:eastAsia="Arial" w:cs="Arial"/>
          <w:b w:val="0"/>
          <w:bCs w:val="0"/>
          <w:i w:val="0"/>
          <w:iCs w:val="0"/>
          <w:caps w:val="0"/>
          <w:smallCaps w:val="0"/>
          <w:noProof w:val="0"/>
          <w:color w:val="auto"/>
          <w:sz w:val="25"/>
          <w:szCs w:val="25"/>
          <w:lang w:val="en-GB"/>
        </w:rPr>
        <w:t xml:space="preserve"> (“PANDEMICS, TOURISM AND GLOBAL CHANGE: A RAPID ASSESSMENT ...”)</w:t>
      </w:r>
      <w:r w:rsidRPr="56C5501B" w:rsidR="2F867BF4">
        <w:rPr>
          <w:rFonts w:ascii="Arial" w:hAnsi="Arial" w:eastAsia="Arial" w:cs="Arial"/>
          <w:b w:val="0"/>
          <w:bCs w:val="0"/>
          <w:i w:val="0"/>
          <w:iCs w:val="0"/>
          <w:caps w:val="0"/>
          <w:smallCaps w:val="0"/>
          <w:noProof w:val="0"/>
          <w:color w:val="auto"/>
          <w:sz w:val="25"/>
          <w:szCs w:val="25"/>
          <w:lang w:val="en-GB"/>
        </w:rPr>
        <w:t xml:space="preserve"> </w:t>
      </w:r>
      <w:r w:rsidRPr="56C5501B" w:rsidR="2F867BF4">
        <w:rPr>
          <w:rFonts w:ascii="Arial" w:hAnsi="Arial" w:eastAsia="Arial" w:cs="Arial"/>
          <w:b w:val="0"/>
          <w:bCs w:val="0"/>
          <w:i w:val="1"/>
          <w:iCs w:val="1"/>
          <w:caps w:val="0"/>
          <w:smallCaps w:val="0"/>
          <w:noProof w:val="0"/>
          <w:color w:val="auto"/>
          <w:sz w:val="25"/>
          <w:szCs w:val="25"/>
          <w:lang w:val="en-GB"/>
        </w:rPr>
        <w:t>Journal of Sustainable Tourism</w:t>
      </w:r>
      <w:r w:rsidRPr="56C5501B" w:rsidR="2F867BF4">
        <w:rPr>
          <w:rFonts w:ascii="Arial" w:hAnsi="Arial" w:eastAsia="Arial" w:cs="Arial"/>
          <w:b w:val="0"/>
          <w:bCs w:val="0"/>
          <w:i w:val="0"/>
          <w:iCs w:val="0"/>
          <w:caps w:val="0"/>
          <w:smallCaps w:val="0"/>
          <w:noProof w:val="0"/>
          <w:color w:val="auto"/>
          <w:sz w:val="25"/>
          <w:szCs w:val="25"/>
          <w:lang w:val="en-GB"/>
        </w:rPr>
        <w:t>,</w:t>
      </w:r>
      <w:r w:rsidRPr="56C5501B" w:rsidR="2F867BF4">
        <w:rPr>
          <w:rFonts w:ascii="Arial" w:hAnsi="Arial" w:eastAsia="Arial" w:cs="Arial"/>
          <w:b w:val="0"/>
          <w:bCs w:val="0"/>
          <w:i w:val="1"/>
          <w:iCs w:val="1"/>
          <w:caps w:val="0"/>
          <w:smallCaps w:val="0"/>
          <w:noProof w:val="0"/>
          <w:color w:val="auto"/>
          <w:sz w:val="25"/>
          <w:szCs w:val="25"/>
          <w:lang w:val="en-GB"/>
        </w:rPr>
        <w:t>29</w:t>
      </w:r>
      <w:r w:rsidRPr="56C5501B" w:rsidR="2F867BF4">
        <w:rPr>
          <w:rFonts w:ascii="Arial" w:hAnsi="Arial" w:eastAsia="Arial" w:cs="Arial"/>
          <w:b w:val="0"/>
          <w:bCs w:val="0"/>
          <w:i w:val="0"/>
          <w:iCs w:val="0"/>
          <w:caps w:val="0"/>
          <w:smallCaps w:val="0"/>
          <w:noProof w:val="0"/>
          <w:color w:val="auto"/>
          <w:sz w:val="25"/>
          <w:szCs w:val="25"/>
          <w:lang w:val="en-GB"/>
        </w:rPr>
        <w:t>(1),120</w:t>
      </w:r>
      <w:hyperlink r:id="R835061e507e24eca">
        <w:r w:rsidRPr="56C5501B" w:rsidR="2F867BF4">
          <w:rPr>
            <w:rStyle w:val="Hyperlink"/>
            <w:rFonts w:ascii="Arial" w:hAnsi="Arial" w:eastAsia="Arial" w:cs="Arial"/>
            <w:b w:val="0"/>
            <w:bCs w:val="0"/>
            <w:i w:val="0"/>
            <w:iCs w:val="0"/>
            <w:caps w:val="0"/>
            <w:smallCaps w:val="0"/>
            <w:noProof w:val="0"/>
            <w:sz w:val="25"/>
            <w:szCs w:val="25"/>
            <w:lang w:val="en-GB"/>
          </w:rPr>
          <w:t>https://doi.org/10.1080/09669582.2020.1758708</w:t>
        </w:r>
      </w:hyperlink>
      <w:r w:rsidRPr="56C5501B" w:rsidR="2F867BF4">
        <w:rPr>
          <w:rFonts w:ascii="Arial" w:hAnsi="Arial" w:eastAsia="Arial" w:cs="Arial"/>
          <w:b w:val="0"/>
          <w:bCs w:val="0"/>
          <w:i w:val="0"/>
          <w:iCs w:val="0"/>
          <w:caps w:val="0"/>
          <w:smallCaps w:val="0"/>
          <w:noProof w:val="0"/>
          <w:color w:val="auto"/>
          <w:sz w:val="25"/>
          <w:szCs w:val="25"/>
          <w:lang w:val="en-GB"/>
        </w:rPr>
        <w:t>.</w:t>
      </w:r>
      <w:r w:rsidRPr="56C5501B" w:rsidR="214C6EA5">
        <w:rPr>
          <w:rFonts w:ascii="Arial" w:hAnsi="Arial" w:eastAsia="Arial" w:cs="Arial"/>
          <w:b w:val="0"/>
          <w:bCs w:val="0"/>
          <w:i w:val="0"/>
          <w:iCs w:val="0"/>
          <w:caps w:val="0"/>
          <w:smallCaps w:val="0"/>
          <w:noProof w:val="0"/>
          <w:color w:val="auto"/>
          <w:sz w:val="25"/>
          <w:szCs w:val="25"/>
          <w:lang w:val="en-GB"/>
        </w:rPr>
        <w:t xml:space="preserve"> (Accessed 13 December 2021)</w:t>
      </w:r>
    </w:p>
    <w:p w:rsidR="0D689513" w:rsidP="56C5501B" w:rsidRDefault="0D689513" w14:paraId="6FD15481" w14:textId="7F20677D">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0D689513">
        <w:rPr>
          <w:rFonts w:ascii="Arial" w:hAnsi="Arial" w:eastAsia="Arial" w:cs="Arial"/>
          <w:b w:val="0"/>
          <w:bCs w:val="0"/>
          <w:i w:val="0"/>
          <w:iCs w:val="0"/>
          <w:caps w:val="0"/>
          <w:smallCaps w:val="0"/>
          <w:noProof w:val="0"/>
          <w:color w:val="auto"/>
          <w:sz w:val="25"/>
          <w:szCs w:val="25"/>
          <w:lang w:val="en-GB"/>
        </w:rPr>
        <w:t xml:space="preserve">Hopkins, D., &amp; Becken, S. (2015). Socio-cultural resilience and tourism. In A. A. Lew, C. M. Hall, &amp; A. M. Williams (Eds.), </w:t>
      </w:r>
      <w:r w:rsidRPr="56C5501B" w:rsidR="0D689513">
        <w:rPr>
          <w:rFonts w:ascii="Arial" w:hAnsi="Arial" w:eastAsia="Arial" w:cs="Arial"/>
          <w:b w:val="0"/>
          <w:bCs w:val="0"/>
          <w:i w:val="1"/>
          <w:iCs w:val="1"/>
          <w:caps w:val="0"/>
          <w:smallCaps w:val="0"/>
          <w:noProof w:val="0"/>
          <w:color w:val="auto"/>
          <w:sz w:val="25"/>
          <w:szCs w:val="25"/>
          <w:lang w:val="en-GB"/>
        </w:rPr>
        <w:t>The Wiley-Blackwell companion to tourism</w:t>
      </w:r>
      <w:r w:rsidRPr="56C5501B" w:rsidR="0D689513">
        <w:rPr>
          <w:rFonts w:ascii="Arial" w:hAnsi="Arial" w:eastAsia="Arial" w:cs="Arial"/>
          <w:b w:val="0"/>
          <w:bCs w:val="0"/>
          <w:i w:val="0"/>
          <w:iCs w:val="0"/>
          <w:caps w:val="0"/>
          <w:smallCaps w:val="0"/>
          <w:noProof w:val="0"/>
          <w:color w:val="auto"/>
          <w:sz w:val="25"/>
          <w:szCs w:val="25"/>
          <w:lang w:val="en-GB"/>
        </w:rPr>
        <w:t xml:space="preserve"> (pp. 490–499). John Wiley &amp; Sons.</w:t>
      </w:r>
    </w:p>
    <w:p w:rsidR="57EFE194" w:rsidP="56C5501B" w:rsidRDefault="57EFE194" w14:paraId="55401149" w14:textId="3ED3F340">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57EFE194">
        <w:rPr>
          <w:rFonts w:ascii="Arial" w:hAnsi="Arial" w:eastAsia="Arial" w:cs="Arial"/>
          <w:b w:val="0"/>
          <w:bCs w:val="0"/>
          <w:i w:val="0"/>
          <w:iCs w:val="0"/>
          <w:caps w:val="0"/>
          <w:smallCaps w:val="0"/>
          <w:noProof w:val="0"/>
          <w:color w:val="auto"/>
          <w:sz w:val="25"/>
          <w:szCs w:val="25"/>
          <w:lang w:val="en-GB"/>
        </w:rPr>
        <w:t>Hotelcareer</w:t>
      </w:r>
      <w:r w:rsidRPr="56C5501B" w:rsidR="57EFE194">
        <w:rPr>
          <w:rFonts w:ascii="Arial" w:hAnsi="Arial" w:eastAsia="Arial" w:cs="Arial"/>
          <w:b w:val="0"/>
          <w:bCs w:val="0"/>
          <w:i w:val="0"/>
          <w:iCs w:val="0"/>
          <w:caps w:val="0"/>
          <w:smallCaps w:val="0"/>
          <w:noProof w:val="0"/>
          <w:color w:val="auto"/>
          <w:sz w:val="25"/>
          <w:szCs w:val="25"/>
          <w:lang w:val="en-GB"/>
        </w:rPr>
        <w:t xml:space="preserve">. 2021. </w:t>
      </w:r>
      <w:r w:rsidRPr="56C5501B" w:rsidR="57EFE194">
        <w:rPr>
          <w:rFonts w:ascii="Arial" w:hAnsi="Arial" w:eastAsia="Arial" w:cs="Arial"/>
          <w:b w:val="0"/>
          <w:bCs w:val="0"/>
          <w:i w:val="1"/>
          <w:iCs w:val="1"/>
          <w:caps w:val="0"/>
          <w:smallCaps w:val="0"/>
          <w:noProof w:val="0"/>
          <w:color w:val="auto"/>
          <w:sz w:val="25"/>
          <w:szCs w:val="25"/>
          <w:lang w:val="en-GB"/>
        </w:rPr>
        <w:t>Jobs Financial Manager, day-by-day operation, requirements for this job</w:t>
      </w:r>
      <w:r w:rsidRPr="56C5501B" w:rsidR="57EFE194">
        <w:rPr>
          <w:rFonts w:ascii="Arial" w:hAnsi="Arial" w:eastAsia="Arial" w:cs="Arial"/>
          <w:b w:val="0"/>
          <w:bCs w:val="0"/>
          <w:i w:val="0"/>
          <w:iCs w:val="0"/>
          <w:caps w:val="0"/>
          <w:smallCaps w:val="0"/>
          <w:noProof w:val="0"/>
          <w:color w:val="auto"/>
          <w:sz w:val="25"/>
          <w:szCs w:val="25"/>
          <w:lang w:val="en-GB"/>
        </w:rPr>
        <w:t xml:space="preserve">. [online] Available at: </w:t>
      </w:r>
      <w:hyperlink r:id="Rb7def8427ae94409">
        <w:r w:rsidRPr="56C5501B" w:rsidR="57EFE194">
          <w:rPr>
            <w:rStyle w:val="Hyperlink"/>
            <w:rFonts w:ascii="Arial" w:hAnsi="Arial" w:eastAsia="Arial" w:cs="Arial"/>
            <w:b w:val="0"/>
            <w:bCs w:val="0"/>
            <w:i w:val="0"/>
            <w:iCs w:val="0"/>
            <w:caps w:val="0"/>
            <w:smallCaps w:val="0"/>
            <w:noProof w:val="0"/>
            <w:color w:val="auto"/>
            <w:sz w:val="25"/>
            <w:szCs w:val="25"/>
            <w:lang w:val="en-GB"/>
          </w:rPr>
          <w:t>https://www.hotelcareer.com/job-descriptions/financial-manager</w:t>
        </w:r>
      </w:hyperlink>
      <w:r w:rsidRPr="56C5501B" w:rsidR="57EFE194">
        <w:rPr>
          <w:rFonts w:ascii="Arial" w:hAnsi="Arial" w:eastAsia="Arial" w:cs="Arial"/>
          <w:b w:val="0"/>
          <w:bCs w:val="0"/>
          <w:i w:val="0"/>
          <w:iCs w:val="0"/>
          <w:caps w:val="0"/>
          <w:smallCaps w:val="0"/>
          <w:noProof w:val="0"/>
          <w:color w:val="auto"/>
          <w:sz w:val="25"/>
          <w:szCs w:val="25"/>
          <w:lang w:val="en-GB"/>
        </w:rPr>
        <w:t xml:space="preserve"> [Accessed 13 Dec</w:t>
      </w:r>
      <w:r w:rsidRPr="56C5501B" w:rsidR="0D843CA7">
        <w:rPr>
          <w:rFonts w:ascii="Arial" w:hAnsi="Arial" w:eastAsia="Arial" w:cs="Arial"/>
          <w:b w:val="0"/>
          <w:bCs w:val="0"/>
          <w:i w:val="0"/>
          <w:iCs w:val="0"/>
          <w:caps w:val="0"/>
          <w:smallCaps w:val="0"/>
          <w:noProof w:val="0"/>
          <w:color w:val="auto"/>
          <w:sz w:val="25"/>
          <w:szCs w:val="25"/>
          <w:lang w:val="en-GB"/>
        </w:rPr>
        <w:t>ember</w:t>
      </w:r>
      <w:r w:rsidRPr="56C5501B" w:rsidR="57EFE194">
        <w:rPr>
          <w:rFonts w:ascii="Arial" w:hAnsi="Arial" w:eastAsia="Arial" w:cs="Arial"/>
          <w:b w:val="0"/>
          <w:bCs w:val="0"/>
          <w:i w:val="0"/>
          <w:iCs w:val="0"/>
          <w:caps w:val="0"/>
          <w:smallCaps w:val="0"/>
          <w:noProof w:val="0"/>
          <w:color w:val="auto"/>
          <w:sz w:val="25"/>
          <w:szCs w:val="25"/>
          <w:lang w:val="en-GB"/>
        </w:rPr>
        <w:t xml:space="preserve"> 2021].</w:t>
      </w:r>
    </w:p>
    <w:p w:rsidR="5DCCD9B3" w:rsidP="56C5501B" w:rsidRDefault="5DCCD9B3" w14:paraId="30B58516" w14:textId="1D84C3B0">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5DCCD9B3">
        <w:rPr>
          <w:rFonts w:ascii="Arial" w:hAnsi="Arial" w:eastAsia="Arial" w:cs="Arial"/>
          <w:b w:val="0"/>
          <w:bCs w:val="0"/>
          <w:i w:val="0"/>
          <w:iCs w:val="0"/>
          <w:caps w:val="0"/>
          <w:smallCaps w:val="0"/>
          <w:noProof w:val="0"/>
          <w:color w:val="auto"/>
          <w:sz w:val="25"/>
          <w:szCs w:val="25"/>
          <w:lang w:val="en-GB"/>
        </w:rPr>
        <w:t xml:space="preserve">Hutton, G. and Foley, N., 2021. </w:t>
      </w:r>
      <w:r w:rsidRPr="56C5501B" w:rsidR="5DCCD9B3">
        <w:rPr>
          <w:rFonts w:ascii="Arial" w:hAnsi="Arial" w:eastAsia="Arial" w:cs="Arial"/>
          <w:b w:val="0"/>
          <w:bCs w:val="0"/>
          <w:i w:val="1"/>
          <w:iCs w:val="1"/>
          <w:caps w:val="0"/>
          <w:smallCaps w:val="0"/>
          <w:noProof w:val="0"/>
          <w:color w:val="auto"/>
          <w:sz w:val="25"/>
          <w:szCs w:val="25"/>
          <w:lang w:val="en-GB"/>
        </w:rPr>
        <w:t>The Hospitality Industry and Covid-19</w:t>
      </w:r>
      <w:r w:rsidRPr="56C5501B" w:rsidR="5DCCD9B3">
        <w:rPr>
          <w:rFonts w:ascii="Arial" w:hAnsi="Arial" w:eastAsia="Arial" w:cs="Arial"/>
          <w:b w:val="0"/>
          <w:bCs w:val="0"/>
          <w:i w:val="0"/>
          <w:iCs w:val="0"/>
          <w:caps w:val="0"/>
          <w:smallCaps w:val="0"/>
          <w:noProof w:val="0"/>
          <w:color w:val="auto"/>
          <w:sz w:val="25"/>
          <w:szCs w:val="25"/>
          <w:lang w:val="en-GB"/>
        </w:rPr>
        <w:t xml:space="preserve">. [online] Researchbriefings.files.parliament.uk. Available at: &lt;https://researchbriefings.files.parliament.uk/documents/CBP-9111/CBP-9111.pdf&gt; [Accessed 11 December 2021]. </w:t>
      </w:r>
    </w:p>
    <w:p w:rsidR="56C5501B" w:rsidP="56C5501B" w:rsidRDefault="56C5501B" w14:paraId="707ECF68" w14:textId="48BA520C">
      <w:pPr>
        <w:pStyle w:val="Normal"/>
        <w:spacing w:line="600" w:lineRule="auto"/>
        <w:jc w:val="both"/>
        <w:rPr>
          <w:rFonts w:ascii="Arial" w:hAnsi="Arial" w:eastAsia="Arial" w:cs="Arial"/>
          <w:b w:val="0"/>
          <w:bCs w:val="0"/>
          <w:i w:val="0"/>
          <w:iCs w:val="0"/>
          <w:caps w:val="0"/>
          <w:smallCaps w:val="0"/>
          <w:noProof w:val="0"/>
          <w:color w:val="auto"/>
          <w:sz w:val="25"/>
          <w:szCs w:val="25"/>
          <w:lang w:val="en-GB"/>
        </w:rPr>
      </w:pPr>
    </w:p>
    <w:p w:rsidR="122D8033" w:rsidP="56C5501B" w:rsidRDefault="122D8033" w14:paraId="04A2A86F" w14:textId="55CD93A0">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6C9BBF7A">
        <w:rPr>
          <w:rFonts w:ascii="Arial" w:hAnsi="Arial" w:eastAsia="Arial" w:cs="Arial"/>
          <w:b w:val="0"/>
          <w:bCs w:val="0"/>
          <w:i w:val="0"/>
          <w:iCs w:val="0"/>
          <w:caps w:val="0"/>
          <w:smallCaps w:val="0"/>
          <w:noProof w:val="0"/>
          <w:color w:val="auto"/>
          <w:sz w:val="25"/>
          <w:szCs w:val="25"/>
          <w:lang w:val="en-GB"/>
        </w:rPr>
        <w:t xml:space="preserve">iEduNote.com. (2019). </w:t>
      </w:r>
      <w:r w:rsidRPr="56C5501B" w:rsidR="6C9BBF7A">
        <w:rPr>
          <w:rFonts w:ascii="Arial" w:hAnsi="Arial" w:eastAsia="Arial" w:cs="Arial"/>
          <w:b w:val="0"/>
          <w:bCs w:val="0"/>
          <w:i w:val="1"/>
          <w:iCs w:val="1"/>
          <w:caps w:val="0"/>
          <w:smallCaps w:val="0"/>
          <w:noProof w:val="0"/>
          <w:color w:val="auto"/>
          <w:sz w:val="25"/>
          <w:szCs w:val="25"/>
          <w:lang w:val="en-GB"/>
        </w:rPr>
        <w:t>Strategic Change: 7 Steps of Strategic Change Process</w:t>
      </w:r>
      <w:r w:rsidRPr="56C5501B" w:rsidR="6C9BBF7A">
        <w:rPr>
          <w:rFonts w:ascii="Arial" w:hAnsi="Arial" w:eastAsia="Arial" w:cs="Arial"/>
          <w:b w:val="0"/>
          <w:bCs w:val="0"/>
          <w:i w:val="0"/>
          <w:iCs w:val="0"/>
          <w:caps w:val="0"/>
          <w:smallCaps w:val="0"/>
          <w:noProof w:val="0"/>
          <w:color w:val="auto"/>
          <w:sz w:val="25"/>
          <w:szCs w:val="25"/>
          <w:lang w:val="en-GB"/>
        </w:rPr>
        <w:t xml:space="preserve">. [online] Available at: </w:t>
      </w:r>
      <w:hyperlink r:id="R13e2e8e468664855">
        <w:r w:rsidRPr="56C5501B" w:rsidR="6C9BBF7A">
          <w:rPr>
            <w:rStyle w:val="Hyperlink"/>
            <w:rFonts w:ascii="Arial" w:hAnsi="Arial" w:eastAsia="Arial" w:cs="Arial"/>
            <w:b w:val="0"/>
            <w:bCs w:val="0"/>
            <w:i w:val="0"/>
            <w:iCs w:val="0"/>
            <w:caps w:val="0"/>
            <w:smallCaps w:val="0"/>
            <w:noProof w:val="0"/>
            <w:color w:val="auto"/>
            <w:sz w:val="25"/>
            <w:szCs w:val="25"/>
            <w:lang w:val="en-GB"/>
          </w:rPr>
          <w:t>https://www.iedunote.com/strategic-change</w:t>
        </w:r>
      </w:hyperlink>
      <w:r w:rsidRPr="56C5501B" w:rsidR="6C9BBF7A">
        <w:rPr>
          <w:rFonts w:ascii="Arial" w:hAnsi="Arial" w:eastAsia="Arial" w:cs="Arial"/>
          <w:b w:val="0"/>
          <w:bCs w:val="0"/>
          <w:i w:val="0"/>
          <w:iCs w:val="0"/>
          <w:caps w:val="0"/>
          <w:smallCaps w:val="0"/>
          <w:noProof w:val="0"/>
          <w:color w:val="auto"/>
          <w:sz w:val="25"/>
          <w:szCs w:val="25"/>
          <w:lang w:val="en-GB"/>
        </w:rPr>
        <w:t>. (Accessed 13 December 2021).</w:t>
      </w:r>
    </w:p>
    <w:p w:rsidR="5EBC452D" w:rsidP="56C5501B" w:rsidRDefault="5EBC452D" w14:paraId="7A7CFED9" w14:textId="490E82BF">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5EBC452D">
        <w:rPr>
          <w:rFonts w:ascii="Arial" w:hAnsi="Arial" w:eastAsia="Arial" w:cs="Arial"/>
          <w:b w:val="0"/>
          <w:bCs w:val="0"/>
          <w:i w:val="0"/>
          <w:iCs w:val="0"/>
          <w:caps w:val="0"/>
          <w:smallCaps w:val="0"/>
          <w:noProof w:val="0"/>
          <w:color w:val="auto"/>
          <w:sz w:val="25"/>
          <w:szCs w:val="25"/>
          <w:lang w:val="en-GB"/>
        </w:rPr>
        <w:t xml:space="preserve">Institute, F., 2021. </w:t>
      </w:r>
      <w:bookmarkStart w:name="_Int_RJrBmDDv" w:id="338535911"/>
      <w:r w:rsidRPr="56C5501B" w:rsidR="5EBC452D">
        <w:rPr>
          <w:rFonts w:ascii="Arial" w:hAnsi="Arial" w:eastAsia="Arial" w:cs="Arial"/>
          <w:b w:val="0"/>
          <w:bCs w:val="0"/>
          <w:i w:val="1"/>
          <w:iCs w:val="1"/>
          <w:caps w:val="0"/>
          <w:smallCaps w:val="0"/>
          <w:noProof w:val="0"/>
          <w:color w:val="auto"/>
          <w:sz w:val="25"/>
          <w:szCs w:val="25"/>
          <w:lang w:val="en-GB"/>
        </w:rPr>
        <w:t xml:space="preserve">Covid-19 </w:t>
      </w:r>
      <w:r w:rsidRPr="56C5501B" w:rsidR="5EBC452D">
        <w:rPr>
          <w:rFonts w:ascii="Arial" w:hAnsi="Arial" w:eastAsia="Arial" w:cs="Arial"/>
          <w:b w:val="0"/>
          <w:bCs w:val="0"/>
          <w:i w:val="1"/>
          <w:iCs w:val="1"/>
          <w:caps w:val="0"/>
          <w:smallCaps w:val="0"/>
          <w:noProof w:val="0"/>
          <w:color w:val="auto"/>
          <w:sz w:val="25"/>
          <w:szCs w:val="25"/>
          <w:lang w:val="en-GB"/>
        </w:rPr>
        <w:t>impact</w:t>
      </w:r>
      <w:r w:rsidRPr="56C5501B" w:rsidR="5EBC452D">
        <w:rPr>
          <w:rFonts w:ascii="Arial" w:hAnsi="Arial" w:eastAsia="Arial" w:cs="Arial"/>
          <w:b w:val="0"/>
          <w:bCs w:val="0"/>
          <w:i w:val="1"/>
          <w:iCs w:val="1"/>
          <w:caps w:val="0"/>
          <w:smallCaps w:val="0"/>
          <w:noProof w:val="0"/>
          <w:color w:val="auto"/>
          <w:sz w:val="25"/>
          <w:szCs w:val="25"/>
          <w:lang w:val="en-GB"/>
        </w:rPr>
        <w:t xml:space="preserve"> on the Tourism and Hospitality Sector, an insight from the latest Economic Commentary | FAI</w:t>
      </w:r>
      <w:r w:rsidRPr="56C5501B" w:rsidR="5EBC452D">
        <w:rPr>
          <w:rFonts w:ascii="Arial" w:hAnsi="Arial" w:eastAsia="Arial" w:cs="Arial"/>
          <w:b w:val="0"/>
          <w:bCs w:val="0"/>
          <w:i w:val="0"/>
          <w:iCs w:val="0"/>
          <w:caps w:val="0"/>
          <w:smallCaps w:val="0"/>
          <w:noProof w:val="0"/>
          <w:color w:val="auto"/>
          <w:sz w:val="25"/>
          <w:szCs w:val="25"/>
          <w:lang w:val="en-GB"/>
        </w:rPr>
        <w:t>.</w:t>
      </w:r>
      <w:bookmarkEnd w:id="338535911"/>
      <w:r w:rsidRPr="56C5501B" w:rsidR="377ADA02">
        <w:rPr>
          <w:rFonts w:ascii="Arial" w:hAnsi="Arial" w:eastAsia="Arial" w:cs="Arial"/>
          <w:b w:val="0"/>
          <w:bCs w:val="0"/>
          <w:i w:val="0"/>
          <w:iCs w:val="0"/>
          <w:caps w:val="0"/>
          <w:smallCaps w:val="0"/>
          <w:noProof w:val="0"/>
          <w:color w:val="auto"/>
          <w:sz w:val="25"/>
          <w:szCs w:val="25"/>
          <w:lang w:val="en-GB"/>
        </w:rPr>
        <w:t xml:space="preserve"> (“Covid-19 impact on the Tourism and Hospitality ... - FAI”)</w:t>
      </w:r>
      <w:r w:rsidRPr="56C5501B" w:rsidR="5EBC452D">
        <w:rPr>
          <w:rFonts w:ascii="Arial" w:hAnsi="Arial" w:eastAsia="Arial" w:cs="Arial"/>
          <w:b w:val="0"/>
          <w:bCs w:val="0"/>
          <w:i w:val="0"/>
          <w:iCs w:val="0"/>
          <w:caps w:val="0"/>
          <w:smallCaps w:val="0"/>
          <w:noProof w:val="0"/>
          <w:color w:val="auto"/>
          <w:sz w:val="25"/>
          <w:szCs w:val="25"/>
          <w:lang w:val="en-GB"/>
        </w:rPr>
        <w:t xml:space="preserve"> [online] FAI. Available at: &lt;https://fraserofallander.org/covid-19-impact-on-the-tourism-and-hospitality-sector-an-insight-from-the-latest-economic-commentary/&gt; [Accessed 12 December 2021]. </w:t>
      </w:r>
    </w:p>
    <w:p w:rsidR="46B4D92F" w:rsidP="56C5501B" w:rsidRDefault="46B4D92F" w14:paraId="686E17F8" w14:textId="43CC73E5">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46B4D92F">
        <w:rPr>
          <w:rFonts w:ascii="Arial" w:hAnsi="Arial" w:eastAsia="Arial" w:cs="Arial"/>
          <w:b w:val="0"/>
          <w:bCs w:val="0"/>
          <w:i w:val="0"/>
          <w:iCs w:val="0"/>
          <w:caps w:val="0"/>
          <w:smallCaps w:val="0"/>
          <w:noProof w:val="0"/>
          <w:color w:val="auto"/>
          <w:sz w:val="25"/>
          <w:szCs w:val="25"/>
          <w:lang w:val="en-GB"/>
        </w:rPr>
        <w:t>Loi, K.I., Lei, W.S. and Lourenço, F. 2020, “</w:t>
      </w:r>
      <w:r w:rsidRPr="56C5501B" w:rsidR="46B4D92F">
        <w:rPr>
          <w:rFonts w:ascii="Arial" w:hAnsi="Arial" w:eastAsia="Arial" w:cs="Arial"/>
          <w:b w:val="0"/>
          <w:bCs w:val="0"/>
          <w:i w:val="1"/>
          <w:iCs w:val="1"/>
          <w:caps w:val="0"/>
          <w:smallCaps w:val="0"/>
          <w:noProof w:val="0"/>
          <w:color w:val="auto"/>
          <w:sz w:val="25"/>
          <w:szCs w:val="25"/>
          <w:lang w:val="en-GB"/>
        </w:rPr>
        <w:t>Understanding the reactions of government and gaming concessionaires on COVID-19 through the neo-institutional theory – the case of Macao</w:t>
      </w:r>
      <w:r w:rsidRPr="56C5501B" w:rsidR="46B4D92F">
        <w:rPr>
          <w:rFonts w:ascii="Arial" w:hAnsi="Arial" w:eastAsia="Arial" w:cs="Arial"/>
          <w:b w:val="0"/>
          <w:bCs w:val="0"/>
          <w:i w:val="0"/>
          <w:iCs w:val="0"/>
          <w:caps w:val="0"/>
          <w:smallCaps w:val="0"/>
          <w:noProof w:val="0"/>
          <w:color w:val="auto"/>
          <w:sz w:val="25"/>
          <w:szCs w:val="25"/>
          <w:lang w:val="en-GB"/>
        </w:rPr>
        <w:t xml:space="preserve">”, International Journal of Hospitality Management, Vol. 94, available at: </w:t>
      </w:r>
      <w:hyperlink r:id="Rfd7bf24efce44c25">
        <w:r w:rsidRPr="56C5501B" w:rsidR="46B4D92F">
          <w:rPr>
            <w:rStyle w:val="Hyperlink"/>
            <w:rFonts w:ascii="Arial" w:hAnsi="Arial" w:eastAsia="Arial" w:cs="Arial"/>
            <w:b w:val="0"/>
            <w:bCs w:val="0"/>
            <w:i w:val="0"/>
            <w:iCs w:val="0"/>
            <w:caps w:val="0"/>
            <w:smallCaps w:val="0"/>
            <w:strike w:val="0"/>
            <w:dstrike w:val="0"/>
            <w:noProof w:val="0"/>
            <w:color w:val="auto"/>
            <w:sz w:val="25"/>
            <w:szCs w:val="25"/>
            <w:lang w:val="en-GB"/>
          </w:rPr>
          <w:t>https://doi.org/10.1016/j.ijhm.2020.102755.</w:t>
        </w:r>
      </w:hyperlink>
      <w:r w:rsidRPr="56C5501B" w:rsidR="46B4D92F">
        <w:rPr>
          <w:rFonts w:ascii="Arial" w:hAnsi="Arial" w:eastAsia="Arial" w:cs="Arial"/>
          <w:b w:val="0"/>
          <w:bCs w:val="0"/>
          <w:i w:val="0"/>
          <w:iCs w:val="0"/>
          <w:caps w:val="0"/>
          <w:smallCaps w:val="0"/>
          <w:strike w:val="0"/>
          <w:dstrike w:val="0"/>
          <w:noProof w:val="0"/>
          <w:color w:val="auto"/>
          <w:sz w:val="25"/>
          <w:szCs w:val="25"/>
          <w:lang w:val="en-GB"/>
        </w:rPr>
        <w:t xml:space="preserve"> (Accessed 13 December 2021).</w:t>
      </w:r>
    </w:p>
    <w:p w:rsidR="66E2BEC9" w:rsidP="56C5501B" w:rsidRDefault="66E2BEC9" w14:paraId="3FD8C958" w14:textId="585DD935">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66E2BEC9">
        <w:rPr>
          <w:rFonts w:ascii="Arial" w:hAnsi="Arial" w:eastAsia="Arial" w:cs="Arial"/>
          <w:b w:val="0"/>
          <w:bCs w:val="0"/>
          <w:i w:val="0"/>
          <w:iCs w:val="0"/>
          <w:caps w:val="0"/>
          <w:smallCaps w:val="0"/>
          <w:noProof w:val="0"/>
          <w:color w:val="auto"/>
          <w:sz w:val="25"/>
          <w:szCs w:val="25"/>
          <w:lang w:val="en-GB"/>
        </w:rPr>
        <w:t xml:space="preserve">Marketingtutor.net. 2019. </w:t>
      </w:r>
      <w:r w:rsidRPr="56C5501B" w:rsidR="66E2BEC9">
        <w:rPr>
          <w:rFonts w:ascii="Arial" w:hAnsi="Arial" w:eastAsia="Arial" w:cs="Arial"/>
          <w:b w:val="0"/>
          <w:bCs w:val="0"/>
          <w:i w:val="1"/>
          <w:iCs w:val="1"/>
          <w:caps w:val="0"/>
          <w:smallCaps w:val="0"/>
          <w:noProof w:val="0"/>
          <w:color w:val="auto"/>
          <w:sz w:val="25"/>
          <w:szCs w:val="25"/>
          <w:lang w:val="en-GB"/>
        </w:rPr>
        <w:t>StackPath</w:t>
      </w:r>
      <w:r w:rsidRPr="56C5501B" w:rsidR="66E2BEC9">
        <w:rPr>
          <w:rFonts w:ascii="Arial" w:hAnsi="Arial" w:eastAsia="Arial" w:cs="Arial"/>
          <w:b w:val="0"/>
          <w:bCs w:val="0"/>
          <w:i w:val="0"/>
          <w:iCs w:val="0"/>
          <w:caps w:val="0"/>
          <w:smallCaps w:val="0"/>
          <w:noProof w:val="0"/>
          <w:color w:val="auto"/>
          <w:sz w:val="25"/>
          <w:szCs w:val="25"/>
          <w:lang w:val="en-GB"/>
        </w:rPr>
        <w:t xml:space="preserve">. [online] Available at: </w:t>
      </w:r>
      <w:hyperlink r:id="Re4ce4fb1c4b148d5">
        <w:r w:rsidRPr="56C5501B" w:rsidR="66E2BEC9">
          <w:rPr>
            <w:rStyle w:val="Hyperlink"/>
            <w:rFonts w:ascii="Arial" w:hAnsi="Arial" w:eastAsia="Arial" w:cs="Arial"/>
            <w:b w:val="0"/>
            <w:bCs w:val="0"/>
            <w:i w:val="0"/>
            <w:iCs w:val="0"/>
            <w:caps w:val="0"/>
            <w:smallCaps w:val="0"/>
            <w:noProof w:val="0"/>
            <w:color w:val="auto"/>
            <w:sz w:val="25"/>
            <w:szCs w:val="25"/>
            <w:lang w:val="en-GB"/>
          </w:rPr>
          <w:t>https://www.marketingtutor.net/swot-analysis-strengths/</w:t>
        </w:r>
      </w:hyperlink>
      <w:r w:rsidRPr="56C5501B" w:rsidR="66E2BEC9">
        <w:rPr>
          <w:rFonts w:ascii="Arial" w:hAnsi="Arial" w:eastAsia="Arial" w:cs="Arial"/>
          <w:b w:val="0"/>
          <w:bCs w:val="0"/>
          <w:i w:val="0"/>
          <w:iCs w:val="0"/>
          <w:caps w:val="0"/>
          <w:smallCaps w:val="0"/>
          <w:noProof w:val="0"/>
          <w:color w:val="auto"/>
          <w:sz w:val="25"/>
          <w:szCs w:val="25"/>
          <w:lang w:val="en-GB"/>
        </w:rPr>
        <w:t xml:space="preserve">. </w:t>
      </w:r>
      <w:r w:rsidRPr="56C5501B" w:rsidR="1FFF2CDC">
        <w:rPr>
          <w:rFonts w:ascii="Arial" w:hAnsi="Arial" w:eastAsia="Arial" w:cs="Arial"/>
          <w:b w:val="0"/>
          <w:bCs w:val="0"/>
          <w:i w:val="0"/>
          <w:iCs w:val="0"/>
          <w:caps w:val="0"/>
          <w:smallCaps w:val="0"/>
          <w:noProof w:val="0"/>
          <w:color w:val="auto"/>
          <w:sz w:val="25"/>
          <w:szCs w:val="25"/>
          <w:lang w:val="en-GB"/>
        </w:rPr>
        <w:t>(</w:t>
      </w:r>
      <w:r w:rsidRPr="56C5501B" w:rsidR="66E2BEC9">
        <w:rPr>
          <w:rFonts w:ascii="Arial" w:hAnsi="Arial" w:eastAsia="Arial" w:cs="Arial"/>
          <w:b w:val="0"/>
          <w:bCs w:val="0"/>
          <w:i w:val="0"/>
          <w:iCs w:val="0"/>
          <w:caps w:val="0"/>
          <w:smallCaps w:val="0"/>
          <w:noProof w:val="0"/>
          <w:color w:val="auto"/>
          <w:sz w:val="25"/>
          <w:szCs w:val="25"/>
          <w:lang w:val="en-GB"/>
        </w:rPr>
        <w:t>Accessed 13 December 2021).</w:t>
      </w:r>
    </w:p>
    <w:p w:rsidR="56C5501B" w:rsidP="56C5501B" w:rsidRDefault="56C5501B" w14:paraId="01CBC79F" w14:textId="4960B5CD">
      <w:pPr>
        <w:pStyle w:val="Normal"/>
        <w:spacing w:line="600" w:lineRule="auto"/>
        <w:jc w:val="both"/>
        <w:rPr>
          <w:rFonts w:ascii="Arial" w:hAnsi="Arial" w:eastAsia="Arial" w:cs="Arial"/>
          <w:b w:val="0"/>
          <w:bCs w:val="0"/>
          <w:i w:val="0"/>
          <w:iCs w:val="0"/>
          <w:caps w:val="0"/>
          <w:smallCaps w:val="0"/>
          <w:noProof w:val="0"/>
          <w:color w:val="auto"/>
          <w:sz w:val="25"/>
          <w:szCs w:val="25"/>
          <w:lang w:val="en-GB"/>
        </w:rPr>
      </w:pPr>
    </w:p>
    <w:p w:rsidR="122D8033" w:rsidP="56C5501B" w:rsidRDefault="122D8033" w14:paraId="6238BD99" w14:textId="295BEE33">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356DDFF2">
        <w:rPr>
          <w:rFonts w:ascii="Arial" w:hAnsi="Arial" w:eastAsia="Arial" w:cs="Arial"/>
          <w:b w:val="0"/>
          <w:bCs w:val="0"/>
          <w:i w:val="0"/>
          <w:iCs w:val="0"/>
          <w:caps w:val="0"/>
          <w:smallCaps w:val="0"/>
          <w:noProof w:val="0"/>
          <w:color w:val="auto"/>
          <w:sz w:val="25"/>
          <w:szCs w:val="25"/>
          <w:lang w:val="en-GB"/>
        </w:rPr>
        <w:t>MasterStart</w:t>
      </w:r>
      <w:r w:rsidRPr="56C5501B" w:rsidR="356DDFF2">
        <w:rPr>
          <w:rFonts w:ascii="Arial" w:hAnsi="Arial" w:eastAsia="Arial" w:cs="Arial"/>
          <w:b w:val="0"/>
          <w:bCs w:val="0"/>
          <w:i w:val="0"/>
          <w:iCs w:val="0"/>
          <w:caps w:val="0"/>
          <w:smallCaps w:val="0"/>
          <w:noProof w:val="0"/>
          <w:color w:val="auto"/>
          <w:sz w:val="25"/>
          <w:szCs w:val="25"/>
          <w:lang w:val="en-GB"/>
        </w:rPr>
        <w:t xml:space="preserve">. 2018. </w:t>
      </w:r>
      <w:r w:rsidRPr="56C5501B" w:rsidR="356DDFF2">
        <w:rPr>
          <w:rFonts w:ascii="Arial" w:hAnsi="Arial" w:eastAsia="Arial" w:cs="Arial"/>
          <w:b w:val="0"/>
          <w:bCs w:val="0"/>
          <w:i w:val="1"/>
          <w:iCs w:val="1"/>
          <w:caps w:val="0"/>
          <w:smallCaps w:val="0"/>
          <w:noProof w:val="0"/>
          <w:color w:val="auto"/>
          <w:sz w:val="25"/>
          <w:szCs w:val="25"/>
          <w:lang w:val="en-GB"/>
        </w:rPr>
        <w:t>Operational planning and Strategic management</w:t>
      </w:r>
      <w:r w:rsidRPr="56C5501B" w:rsidR="356DDFF2">
        <w:rPr>
          <w:rFonts w:ascii="Arial" w:hAnsi="Arial" w:eastAsia="Arial" w:cs="Arial"/>
          <w:b w:val="0"/>
          <w:bCs w:val="0"/>
          <w:i w:val="0"/>
          <w:iCs w:val="0"/>
          <w:caps w:val="0"/>
          <w:smallCaps w:val="0"/>
          <w:noProof w:val="0"/>
          <w:color w:val="auto"/>
          <w:sz w:val="25"/>
          <w:szCs w:val="25"/>
          <w:lang w:val="en-GB"/>
        </w:rPr>
        <w:t xml:space="preserve">. [online] Available at: </w:t>
      </w:r>
      <w:hyperlink r:id="R5529334df949417f">
        <w:r w:rsidRPr="56C5501B" w:rsidR="356DDFF2">
          <w:rPr>
            <w:rStyle w:val="Hyperlink"/>
            <w:rFonts w:ascii="Arial" w:hAnsi="Arial" w:eastAsia="Arial" w:cs="Arial"/>
            <w:b w:val="0"/>
            <w:bCs w:val="0"/>
            <w:i w:val="0"/>
            <w:iCs w:val="0"/>
            <w:caps w:val="0"/>
            <w:smallCaps w:val="0"/>
            <w:noProof w:val="0"/>
            <w:color w:val="auto"/>
            <w:sz w:val="25"/>
            <w:szCs w:val="25"/>
            <w:lang w:val="en-GB"/>
          </w:rPr>
          <w:t>https://masterstart.com/blog/business/operational-planning-and-strategic-management/</w:t>
        </w:r>
      </w:hyperlink>
      <w:r w:rsidRPr="56C5501B" w:rsidR="356DDFF2">
        <w:rPr>
          <w:rFonts w:ascii="Arial" w:hAnsi="Arial" w:eastAsia="Arial" w:cs="Arial"/>
          <w:b w:val="0"/>
          <w:bCs w:val="0"/>
          <w:i w:val="0"/>
          <w:iCs w:val="0"/>
          <w:caps w:val="0"/>
          <w:smallCaps w:val="0"/>
          <w:noProof w:val="0"/>
          <w:color w:val="auto"/>
          <w:sz w:val="25"/>
          <w:szCs w:val="25"/>
          <w:lang w:val="en-GB"/>
        </w:rPr>
        <w:t xml:space="preserve"> [Accessed 13 Dec. 2021].</w:t>
      </w:r>
    </w:p>
    <w:p w:rsidR="7542E504" w:rsidP="56C5501B" w:rsidRDefault="7542E504" w14:paraId="59D82861" w14:textId="25571BF9">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7542E504">
        <w:rPr>
          <w:rFonts w:ascii="Arial" w:hAnsi="Arial" w:eastAsia="Arial" w:cs="Arial"/>
          <w:b w:val="0"/>
          <w:bCs w:val="0"/>
          <w:i w:val="0"/>
          <w:iCs w:val="0"/>
          <w:caps w:val="0"/>
          <w:smallCaps w:val="0"/>
          <w:noProof w:val="0"/>
          <w:color w:val="auto"/>
          <w:sz w:val="25"/>
          <w:szCs w:val="25"/>
          <w:lang w:val="en-GB"/>
        </w:rPr>
        <w:t xml:space="preserve">Mind Tools (2009). </w:t>
      </w:r>
      <w:r w:rsidRPr="56C5501B" w:rsidR="7542E504">
        <w:rPr>
          <w:rFonts w:ascii="Arial" w:hAnsi="Arial" w:eastAsia="Arial" w:cs="Arial"/>
          <w:b w:val="0"/>
          <w:bCs w:val="0"/>
          <w:i w:val="1"/>
          <w:iCs w:val="1"/>
          <w:caps w:val="0"/>
          <w:smallCaps w:val="0"/>
          <w:noProof w:val="0"/>
          <w:color w:val="auto"/>
          <w:sz w:val="25"/>
          <w:szCs w:val="25"/>
          <w:lang w:val="en-GB"/>
        </w:rPr>
        <w:t>SWOT Analysis – Discover New Opportunities, Manage and Eliminate Threats</w:t>
      </w:r>
      <w:r w:rsidRPr="56C5501B" w:rsidR="7542E504">
        <w:rPr>
          <w:rFonts w:ascii="Arial" w:hAnsi="Arial" w:eastAsia="Arial" w:cs="Arial"/>
          <w:b w:val="0"/>
          <w:bCs w:val="0"/>
          <w:i w:val="0"/>
          <w:iCs w:val="0"/>
          <w:caps w:val="0"/>
          <w:smallCaps w:val="0"/>
          <w:noProof w:val="0"/>
          <w:color w:val="auto"/>
          <w:sz w:val="25"/>
          <w:szCs w:val="25"/>
          <w:lang w:val="en-GB"/>
        </w:rPr>
        <w:t xml:space="preserve">. [online] Mindtools.com. Available at: </w:t>
      </w:r>
      <w:hyperlink r:id="R6e3bef77ee694637">
        <w:r w:rsidRPr="56C5501B" w:rsidR="7542E504">
          <w:rPr>
            <w:rStyle w:val="Hyperlink"/>
            <w:rFonts w:ascii="Arial" w:hAnsi="Arial" w:eastAsia="Arial" w:cs="Arial"/>
            <w:b w:val="0"/>
            <w:bCs w:val="0"/>
            <w:i w:val="0"/>
            <w:iCs w:val="0"/>
            <w:caps w:val="0"/>
            <w:smallCaps w:val="0"/>
            <w:noProof w:val="0"/>
            <w:color w:val="auto"/>
            <w:sz w:val="25"/>
            <w:szCs w:val="25"/>
            <w:lang w:val="en-GB"/>
          </w:rPr>
          <w:t>https://www.mindtools.com/pages/article/newTMC_05.htm</w:t>
        </w:r>
      </w:hyperlink>
      <w:r w:rsidRPr="56C5501B" w:rsidR="7542E504">
        <w:rPr>
          <w:rFonts w:ascii="Arial" w:hAnsi="Arial" w:eastAsia="Arial" w:cs="Arial"/>
          <w:b w:val="0"/>
          <w:bCs w:val="0"/>
          <w:i w:val="0"/>
          <w:iCs w:val="0"/>
          <w:caps w:val="0"/>
          <w:smallCaps w:val="0"/>
          <w:noProof w:val="0"/>
          <w:color w:val="auto"/>
          <w:sz w:val="25"/>
          <w:szCs w:val="25"/>
          <w:lang w:val="en-GB"/>
        </w:rPr>
        <w:t>. (Accessed 13 December 2021).</w:t>
      </w:r>
    </w:p>
    <w:p w:rsidR="743C06E3" w:rsidP="56C5501B" w:rsidRDefault="743C06E3" w14:paraId="5C9B60CF" w14:textId="5E49BD12">
      <w:pPr>
        <w:pStyle w:val="ListParagraph"/>
        <w:numPr>
          <w:ilvl w:val="0"/>
          <w:numId w:val="4"/>
        </w:numPr>
        <w:spacing w:line="600" w:lineRule="auto"/>
        <w:jc w:val="both"/>
        <w:rPr>
          <w:b w:val="0"/>
          <w:bCs w:val="0"/>
          <w:i w:val="0"/>
          <w:iCs w:val="0"/>
          <w:caps w:val="0"/>
          <w:smallCaps w:val="0"/>
          <w:noProof w:val="0"/>
          <w:color w:val="000000" w:themeColor="text1" w:themeTint="FF" w:themeShade="FF"/>
          <w:sz w:val="25"/>
          <w:szCs w:val="25"/>
          <w:lang w:val="en-GB"/>
        </w:rPr>
      </w:pPr>
      <w:r w:rsidRPr="56C5501B" w:rsidR="743C06E3">
        <w:rPr>
          <w:rFonts w:ascii="Arial" w:hAnsi="Arial" w:eastAsia="Arial" w:cs="Arial"/>
          <w:b w:val="0"/>
          <w:bCs w:val="0"/>
          <w:i w:val="0"/>
          <w:iCs w:val="0"/>
          <w:caps w:val="0"/>
          <w:smallCaps w:val="0"/>
          <w:noProof w:val="0"/>
          <w:color w:val="auto"/>
          <w:sz w:val="25"/>
          <w:szCs w:val="25"/>
          <w:lang w:val="en-GB"/>
        </w:rPr>
        <w:t xml:space="preserve">OECD (2020) </w:t>
      </w:r>
      <w:r w:rsidRPr="56C5501B" w:rsidR="743C06E3">
        <w:rPr>
          <w:rFonts w:ascii="Arial" w:hAnsi="Arial" w:eastAsia="Arial" w:cs="Arial"/>
          <w:b w:val="0"/>
          <w:bCs w:val="0"/>
          <w:i w:val="1"/>
          <w:iCs w:val="1"/>
          <w:caps w:val="0"/>
          <w:smallCaps w:val="0"/>
          <w:noProof w:val="0"/>
          <w:color w:val="auto"/>
          <w:sz w:val="25"/>
          <w:szCs w:val="25"/>
          <w:lang w:val="en-GB"/>
        </w:rPr>
        <w:t>Turning hope into reality</w:t>
      </w:r>
      <w:r w:rsidRPr="56C5501B" w:rsidR="743C06E3">
        <w:rPr>
          <w:rFonts w:ascii="Arial" w:hAnsi="Arial" w:eastAsia="Arial" w:cs="Arial"/>
          <w:b w:val="0"/>
          <w:bCs w:val="0"/>
          <w:i w:val="0"/>
          <w:iCs w:val="0"/>
          <w:caps w:val="0"/>
          <w:smallCaps w:val="0"/>
          <w:noProof w:val="0"/>
          <w:color w:val="auto"/>
          <w:sz w:val="25"/>
          <w:szCs w:val="25"/>
          <w:lang w:val="en-GB"/>
        </w:rPr>
        <w:t>. Available at: https://www.oecd.org/economic-outlook/ (Accessed: 11 December 2021).</w:t>
      </w:r>
    </w:p>
    <w:p w:rsidR="59509E3D" w:rsidP="56C5501B" w:rsidRDefault="59509E3D" w14:paraId="40271E30" w14:textId="191CC971">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bookmarkStart w:name="_Int_u1mh4Ko0" w:id="1542712558"/>
      <w:r w:rsidRPr="56C5501B" w:rsidR="59509E3D">
        <w:rPr>
          <w:rFonts w:ascii="Arial" w:hAnsi="Arial" w:eastAsia="Arial" w:cs="Arial"/>
          <w:b w:val="0"/>
          <w:bCs w:val="0"/>
          <w:i w:val="0"/>
          <w:iCs w:val="0"/>
          <w:caps w:val="0"/>
          <w:smallCaps w:val="0"/>
          <w:noProof w:val="0"/>
          <w:color w:val="auto"/>
          <w:sz w:val="25"/>
          <w:szCs w:val="25"/>
          <w:lang w:val="en-GB"/>
        </w:rPr>
        <w:t>OECD (2020), “</w:t>
      </w:r>
      <w:r w:rsidRPr="56C5501B" w:rsidR="59509E3D">
        <w:rPr>
          <w:rFonts w:ascii="Arial" w:hAnsi="Arial" w:eastAsia="Arial" w:cs="Arial"/>
          <w:b w:val="0"/>
          <w:bCs w:val="0"/>
          <w:i w:val="1"/>
          <w:iCs w:val="1"/>
          <w:caps w:val="0"/>
          <w:smallCaps w:val="0"/>
          <w:noProof w:val="0"/>
          <w:color w:val="auto"/>
          <w:sz w:val="25"/>
          <w:szCs w:val="25"/>
          <w:lang w:val="en-GB"/>
        </w:rPr>
        <w:t>Rebuilding tourism for the future: COVID-19 policy responses and recovery.</w:t>
      </w:r>
      <w:bookmarkEnd w:id="1542712558"/>
      <w:r w:rsidRPr="56C5501B" w:rsidR="6AC7F86C">
        <w:rPr>
          <w:rFonts w:ascii="Arial" w:hAnsi="Arial" w:eastAsia="Arial" w:cs="Arial"/>
          <w:b w:val="0"/>
          <w:bCs w:val="0"/>
          <w:i w:val="1"/>
          <w:iCs w:val="1"/>
          <w:caps w:val="0"/>
          <w:smallCaps w:val="0"/>
          <w:noProof w:val="0"/>
          <w:color w:val="auto"/>
          <w:sz w:val="25"/>
          <w:szCs w:val="25"/>
          <w:lang w:val="en-GB"/>
        </w:rPr>
        <w:t xml:space="preserve"> (“Montero.Rovelyn_11H2.docx - Montero </w:t>
      </w:r>
      <w:proofErr w:type="spellStart"/>
      <w:r w:rsidRPr="56C5501B" w:rsidR="6AC7F86C">
        <w:rPr>
          <w:rFonts w:ascii="Arial" w:hAnsi="Arial" w:eastAsia="Arial" w:cs="Arial"/>
          <w:b w:val="0"/>
          <w:bCs w:val="0"/>
          <w:i w:val="1"/>
          <w:iCs w:val="1"/>
          <w:caps w:val="0"/>
          <w:smallCaps w:val="0"/>
          <w:noProof w:val="0"/>
          <w:color w:val="auto"/>
          <w:sz w:val="25"/>
          <w:szCs w:val="25"/>
          <w:lang w:val="en-GB"/>
        </w:rPr>
        <w:t>Rovelyn</w:t>
      </w:r>
      <w:proofErr w:type="spellEnd"/>
      <w:r w:rsidRPr="56C5501B" w:rsidR="6AC7F86C">
        <w:rPr>
          <w:rFonts w:ascii="Arial" w:hAnsi="Arial" w:eastAsia="Arial" w:cs="Arial"/>
          <w:b w:val="0"/>
          <w:bCs w:val="0"/>
          <w:i w:val="1"/>
          <w:iCs w:val="1"/>
          <w:caps w:val="0"/>
          <w:smallCaps w:val="0"/>
          <w:noProof w:val="0"/>
          <w:color w:val="auto"/>
          <w:sz w:val="25"/>
          <w:szCs w:val="25"/>
          <w:lang w:val="en-GB"/>
        </w:rPr>
        <w:t xml:space="preserve"> A BSTM2.2 What ...”)</w:t>
      </w:r>
      <w:r w:rsidRPr="56C5501B" w:rsidR="59509E3D">
        <w:rPr>
          <w:rFonts w:ascii="Arial" w:hAnsi="Arial" w:eastAsia="Arial" w:cs="Arial"/>
          <w:b w:val="0"/>
          <w:bCs w:val="0"/>
          <w:i w:val="1"/>
          <w:iCs w:val="1"/>
          <w:caps w:val="0"/>
          <w:smallCaps w:val="0"/>
          <w:noProof w:val="0"/>
          <w:color w:val="auto"/>
          <w:sz w:val="25"/>
          <w:szCs w:val="25"/>
          <w:lang w:val="en-GB"/>
        </w:rPr>
        <w:t xml:space="preserve"> [Online]</w:t>
      </w:r>
      <w:r w:rsidRPr="56C5501B" w:rsidR="071B91E1">
        <w:rPr>
          <w:rFonts w:ascii="Arial" w:hAnsi="Arial" w:eastAsia="Arial" w:cs="Arial"/>
          <w:b w:val="0"/>
          <w:bCs w:val="0"/>
          <w:i w:val="0"/>
          <w:iCs w:val="0"/>
          <w:caps w:val="0"/>
          <w:smallCaps w:val="0"/>
          <w:noProof w:val="0"/>
          <w:color w:val="auto"/>
          <w:sz w:val="25"/>
          <w:szCs w:val="25"/>
          <w:lang w:val="en-GB"/>
        </w:rPr>
        <w:t>,”</w:t>
      </w:r>
      <w:r w:rsidRPr="56C5501B" w:rsidR="59509E3D">
        <w:rPr>
          <w:rFonts w:ascii="Arial" w:hAnsi="Arial" w:eastAsia="Arial" w:cs="Arial"/>
          <w:b w:val="0"/>
          <w:bCs w:val="0"/>
          <w:i w:val="0"/>
          <w:iCs w:val="0"/>
          <w:caps w:val="0"/>
          <w:smallCaps w:val="0"/>
          <w:noProof w:val="0"/>
          <w:color w:val="auto"/>
          <w:sz w:val="25"/>
          <w:szCs w:val="25"/>
          <w:lang w:val="en-GB"/>
        </w:rPr>
        <w:t xml:space="preserve"> available at: </w:t>
      </w:r>
      <w:hyperlink r:id="R30699f907e194872">
        <w:r w:rsidRPr="56C5501B" w:rsidR="59509E3D">
          <w:rPr>
            <w:rStyle w:val="Hyperlink"/>
            <w:rFonts w:ascii="Arial" w:hAnsi="Arial" w:eastAsia="Arial" w:cs="Arial"/>
            <w:b w:val="0"/>
            <w:bCs w:val="0"/>
            <w:i w:val="0"/>
            <w:iCs w:val="0"/>
            <w:caps w:val="0"/>
            <w:smallCaps w:val="0"/>
            <w:strike w:val="0"/>
            <w:dstrike w:val="0"/>
            <w:noProof w:val="0"/>
            <w:color w:val="auto"/>
            <w:sz w:val="25"/>
            <w:szCs w:val="25"/>
            <w:lang w:val="en-GB"/>
          </w:rPr>
          <w:t>www.oecd.org/coronavirus/policy-responses/rebuilding-tourism-for-the-future-covid-19-policy-responses-and-recovery-bced9859/</w:t>
        </w:r>
      </w:hyperlink>
      <w:r w:rsidRPr="56C5501B" w:rsidR="59509E3D">
        <w:rPr>
          <w:rFonts w:ascii="Arial" w:hAnsi="Arial" w:eastAsia="Arial" w:cs="Arial"/>
          <w:b w:val="0"/>
          <w:bCs w:val="0"/>
          <w:i w:val="0"/>
          <w:iCs w:val="0"/>
          <w:caps w:val="0"/>
          <w:smallCaps w:val="0"/>
          <w:noProof w:val="0"/>
          <w:color w:val="auto"/>
          <w:sz w:val="25"/>
          <w:szCs w:val="25"/>
          <w:lang w:val="en-GB"/>
        </w:rPr>
        <w:t xml:space="preserve"> (</w:t>
      </w:r>
      <w:r w:rsidRPr="56C5501B" w:rsidR="7DFC3B0B">
        <w:rPr>
          <w:rFonts w:ascii="Arial" w:hAnsi="Arial" w:eastAsia="Arial" w:cs="Arial"/>
          <w:b w:val="0"/>
          <w:bCs w:val="0"/>
          <w:i w:val="0"/>
          <w:iCs w:val="0"/>
          <w:caps w:val="0"/>
          <w:smallCaps w:val="0"/>
          <w:noProof w:val="0"/>
          <w:color w:val="auto"/>
          <w:sz w:val="25"/>
          <w:szCs w:val="25"/>
          <w:lang w:val="en-GB"/>
        </w:rPr>
        <w:t>Accessed</w:t>
      </w:r>
      <w:r w:rsidRPr="56C5501B" w:rsidR="59509E3D">
        <w:rPr>
          <w:rFonts w:ascii="Arial" w:hAnsi="Arial" w:eastAsia="Arial" w:cs="Arial"/>
          <w:b w:val="0"/>
          <w:bCs w:val="0"/>
          <w:i w:val="0"/>
          <w:iCs w:val="0"/>
          <w:caps w:val="0"/>
          <w:smallCaps w:val="0"/>
          <w:noProof w:val="0"/>
          <w:color w:val="auto"/>
          <w:sz w:val="25"/>
          <w:szCs w:val="25"/>
          <w:lang w:val="en-GB"/>
        </w:rPr>
        <w:t xml:space="preserve"> 12 December 2021).</w:t>
      </w:r>
    </w:p>
    <w:p w:rsidR="7001CFCF" w:rsidP="56C5501B" w:rsidRDefault="7001CFCF" w14:paraId="3FCF8394" w14:textId="515B5D1F">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7001CFCF">
        <w:rPr>
          <w:rFonts w:ascii="Arial" w:hAnsi="Arial" w:eastAsia="Arial" w:cs="Arial"/>
          <w:b w:val="0"/>
          <w:bCs w:val="0"/>
          <w:i w:val="0"/>
          <w:iCs w:val="0"/>
          <w:caps w:val="0"/>
          <w:smallCaps w:val="0"/>
          <w:noProof w:val="0"/>
          <w:color w:val="auto"/>
          <w:sz w:val="25"/>
          <w:szCs w:val="25"/>
          <w:lang w:val="en-GB"/>
        </w:rPr>
        <w:t>protel</w:t>
      </w:r>
      <w:r w:rsidRPr="56C5501B" w:rsidR="7001CFCF">
        <w:rPr>
          <w:rFonts w:ascii="Arial" w:hAnsi="Arial" w:eastAsia="Arial" w:cs="Arial"/>
          <w:b w:val="0"/>
          <w:bCs w:val="0"/>
          <w:i w:val="0"/>
          <w:iCs w:val="0"/>
          <w:caps w:val="0"/>
          <w:smallCaps w:val="0"/>
          <w:noProof w:val="0"/>
          <w:color w:val="auto"/>
          <w:sz w:val="25"/>
          <w:szCs w:val="25"/>
          <w:lang w:val="en-GB"/>
        </w:rPr>
        <w:t>. (n.d.) 2021</w:t>
      </w:r>
      <w:r w:rsidRPr="56C5501B" w:rsidR="427F1B73">
        <w:rPr>
          <w:rFonts w:ascii="Arial" w:hAnsi="Arial" w:eastAsia="Arial" w:cs="Arial"/>
          <w:b w:val="0"/>
          <w:bCs w:val="0"/>
          <w:i w:val="0"/>
          <w:iCs w:val="0"/>
          <w:caps w:val="0"/>
          <w:smallCaps w:val="0"/>
          <w:noProof w:val="0"/>
          <w:color w:val="auto"/>
          <w:sz w:val="25"/>
          <w:szCs w:val="25"/>
          <w:lang w:val="en-GB"/>
        </w:rPr>
        <w:t xml:space="preserve">. </w:t>
      </w:r>
      <w:r w:rsidRPr="56C5501B" w:rsidR="7001CFCF">
        <w:rPr>
          <w:rFonts w:ascii="Arial" w:hAnsi="Arial" w:eastAsia="Arial" w:cs="Arial"/>
          <w:b w:val="0"/>
          <w:bCs w:val="0"/>
          <w:i w:val="1"/>
          <w:iCs w:val="1"/>
          <w:caps w:val="0"/>
          <w:smallCaps w:val="0"/>
          <w:noProof w:val="0"/>
          <w:color w:val="auto"/>
          <w:sz w:val="25"/>
          <w:szCs w:val="25"/>
          <w:lang w:val="en-GB"/>
        </w:rPr>
        <w:t>#1 Hotel PMS | Property Management System</w:t>
      </w:r>
      <w:r w:rsidRPr="56C5501B" w:rsidR="7001CFCF">
        <w:rPr>
          <w:rFonts w:ascii="Arial" w:hAnsi="Arial" w:eastAsia="Arial" w:cs="Arial"/>
          <w:b w:val="0"/>
          <w:bCs w:val="0"/>
          <w:i w:val="0"/>
          <w:iCs w:val="0"/>
          <w:caps w:val="0"/>
          <w:smallCaps w:val="0"/>
          <w:noProof w:val="0"/>
          <w:color w:val="auto"/>
          <w:sz w:val="25"/>
          <w:szCs w:val="25"/>
          <w:lang w:val="en-GB"/>
        </w:rPr>
        <w:t xml:space="preserve">. [online] Available at: </w:t>
      </w:r>
      <w:hyperlink r:id="R5763449f50074959">
        <w:r w:rsidRPr="56C5501B" w:rsidR="7001CFCF">
          <w:rPr>
            <w:rStyle w:val="Hyperlink"/>
            <w:rFonts w:ascii="Arial" w:hAnsi="Arial" w:eastAsia="Arial" w:cs="Arial"/>
            <w:b w:val="0"/>
            <w:bCs w:val="0"/>
            <w:i w:val="0"/>
            <w:iCs w:val="0"/>
            <w:caps w:val="0"/>
            <w:smallCaps w:val="0"/>
            <w:noProof w:val="0"/>
            <w:color w:val="auto"/>
            <w:sz w:val="25"/>
            <w:szCs w:val="25"/>
            <w:lang w:val="en-GB"/>
          </w:rPr>
          <w:t>https://www.protel.net/property-management-system/</w:t>
        </w:r>
      </w:hyperlink>
      <w:r w:rsidRPr="56C5501B" w:rsidR="7001CFCF">
        <w:rPr>
          <w:rFonts w:ascii="Arial" w:hAnsi="Arial" w:eastAsia="Arial" w:cs="Arial"/>
          <w:b w:val="0"/>
          <w:bCs w:val="0"/>
          <w:i w:val="0"/>
          <w:iCs w:val="0"/>
          <w:caps w:val="0"/>
          <w:smallCaps w:val="0"/>
          <w:noProof w:val="0"/>
          <w:color w:val="auto"/>
          <w:sz w:val="25"/>
          <w:szCs w:val="25"/>
          <w:lang w:val="en-GB"/>
        </w:rPr>
        <w:t>. (Accessed 14 December 2021).</w:t>
      </w:r>
    </w:p>
    <w:p w:rsidR="56C5501B" w:rsidP="56C5501B" w:rsidRDefault="56C5501B" w14:paraId="6FC2FD0A" w14:textId="0CEAE6BD">
      <w:pPr>
        <w:pStyle w:val="Normal"/>
        <w:spacing w:line="600" w:lineRule="auto"/>
        <w:jc w:val="both"/>
        <w:rPr>
          <w:rFonts w:ascii="Arial" w:hAnsi="Arial" w:eastAsia="Arial" w:cs="Arial"/>
          <w:b w:val="0"/>
          <w:bCs w:val="0"/>
          <w:i w:val="0"/>
          <w:iCs w:val="0"/>
          <w:caps w:val="0"/>
          <w:smallCaps w:val="0"/>
          <w:noProof w:val="0"/>
          <w:color w:val="auto"/>
          <w:sz w:val="25"/>
          <w:szCs w:val="25"/>
          <w:lang w:val="en-GB"/>
        </w:rPr>
      </w:pPr>
    </w:p>
    <w:p w:rsidR="122D8033" w:rsidP="56C5501B" w:rsidRDefault="122D8033" w14:paraId="5C587F39" w14:textId="5846D23C">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67714CC1">
        <w:rPr>
          <w:rFonts w:ascii="Arial" w:hAnsi="Arial" w:eastAsia="Arial" w:cs="Arial"/>
          <w:b w:val="0"/>
          <w:bCs w:val="0"/>
          <w:i w:val="0"/>
          <w:iCs w:val="0"/>
          <w:caps w:val="0"/>
          <w:smallCaps w:val="0"/>
          <w:noProof w:val="0"/>
          <w:color w:val="auto"/>
          <w:sz w:val="25"/>
          <w:szCs w:val="25"/>
          <w:lang w:val="en-GB"/>
        </w:rPr>
        <w:t xml:space="preserve">Prospects (2018). </w:t>
      </w:r>
      <w:r w:rsidRPr="56C5501B" w:rsidR="67714CC1">
        <w:rPr>
          <w:rFonts w:ascii="Arial" w:hAnsi="Arial" w:eastAsia="Arial" w:cs="Arial"/>
          <w:b w:val="0"/>
          <w:bCs w:val="0"/>
          <w:i w:val="1"/>
          <w:iCs w:val="1"/>
          <w:caps w:val="0"/>
          <w:smallCaps w:val="0"/>
          <w:noProof w:val="0"/>
          <w:color w:val="auto"/>
          <w:sz w:val="25"/>
          <w:szCs w:val="25"/>
          <w:lang w:val="en-GB"/>
        </w:rPr>
        <w:t>Management consultant job profile | Prospects.ac.uk</w:t>
      </w:r>
      <w:r w:rsidRPr="56C5501B" w:rsidR="67714CC1">
        <w:rPr>
          <w:rFonts w:ascii="Arial" w:hAnsi="Arial" w:eastAsia="Arial" w:cs="Arial"/>
          <w:b w:val="0"/>
          <w:bCs w:val="0"/>
          <w:i w:val="0"/>
          <w:iCs w:val="0"/>
          <w:caps w:val="0"/>
          <w:smallCaps w:val="0"/>
          <w:noProof w:val="0"/>
          <w:color w:val="auto"/>
          <w:sz w:val="25"/>
          <w:szCs w:val="25"/>
          <w:lang w:val="en-GB"/>
        </w:rPr>
        <w:t xml:space="preserve">. [online] Prospects.ac.uk. Available at: </w:t>
      </w:r>
      <w:hyperlink r:id="Rfc459caa97f04528">
        <w:r w:rsidRPr="56C5501B" w:rsidR="67714CC1">
          <w:rPr>
            <w:rStyle w:val="Hyperlink"/>
            <w:rFonts w:ascii="Arial" w:hAnsi="Arial" w:eastAsia="Arial" w:cs="Arial"/>
            <w:b w:val="0"/>
            <w:bCs w:val="0"/>
            <w:i w:val="0"/>
            <w:iCs w:val="0"/>
            <w:caps w:val="0"/>
            <w:smallCaps w:val="0"/>
            <w:noProof w:val="0"/>
            <w:color w:val="auto"/>
            <w:sz w:val="25"/>
            <w:szCs w:val="25"/>
            <w:lang w:val="en-GB"/>
          </w:rPr>
          <w:t>https://www.prospects.ac.uk/job-profiles/management-consultant</w:t>
        </w:r>
      </w:hyperlink>
      <w:r w:rsidRPr="56C5501B" w:rsidR="67714CC1">
        <w:rPr>
          <w:rFonts w:ascii="Arial" w:hAnsi="Arial" w:eastAsia="Arial" w:cs="Arial"/>
          <w:b w:val="0"/>
          <w:bCs w:val="0"/>
          <w:i w:val="0"/>
          <w:iCs w:val="0"/>
          <w:caps w:val="0"/>
          <w:smallCaps w:val="0"/>
          <w:noProof w:val="0"/>
          <w:color w:val="auto"/>
          <w:sz w:val="25"/>
          <w:szCs w:val="25"/>
          <w:lang w:val="en-GB"/>
        </w:rPr>
        <w:t>. (Accessed 13 December 2021).</w:t>
      </w:r>
    </w:p>
    <w:p w:rsidR="0DC05A35" w:rsidP="56C5501B" w:rsidRDefault="0DC05A35" w14:paraId="273BF7DD" w14:textId="6681DAB6">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0DC05A35">
        <w:rPr>
          <w:rFonts w:ascii="Arial" w:hAnsi="Arial" w:eastAsia="Arial" w:cs="Arial"/>
          <w:b w:val="0"/>
          <w:bCs w:val="0"/>
          <w:i w:val="0"/>
          <w:iCs w:val="0"/>
          <w:caps w:val="0"/>
          <w:smallCaps w:val="0"/>
          <w:noProof w:val="0"/>
          <w:color w:val="auto"/>
          <w:sz w:val="25"/>
          <w:szCs w:val="25"/>
          <w:lang w:val="en-GB"/>
        </w:rPr>
        <w:t xml:space="preserve">Roberts, D., 2021. </w:t>
      </w:r>
      <w:r w:rsidRPr="56C5501B" w:rsidR="0DC05A35">
        <w:rPr>
          <w:rFonts w:ascii="Arial" w:hAnsi="Arial" w:eastAsia="Arial" w:cs="Arial"/>
          <w:b w:val="0"/>
          <w:bCs w:val="0"/>
          <w:i w:val="1"/>
          <w:iCs w:val="1"/>
          <w:caps w:val="0"/>
          <w:smallCaps w:val="0"/>
          <w:noProof w:val="0"/>
          <w:color w:val="auto"/>
          <w:sz w:val="25"/>
          <w:szCs w:val="25"/>
          <w:lang w:val="en-GB"/>
        </w:rPr>
        <w:t>Coronavirus and the impact on the UK travel and tourism industry - Office for National Statistics</w:t>
      </w:r>
      <w:r w:rsidRPr="56C5501B" w:rsidR="0DC05A35">
        <w:rPr>
          <w:rFonts w:ascii="Arial" w:hAnsi="Arial" w:eastAsia="Arial" w:cs="Arial"/>
          <w:b w:val="0"/>
          <w:bCs w:val="0"/>
          <w:i w:val="0"/>
          <w:iCs w:val="0"/>
          <w:caps w:val="0"/>
          <w:smallCaps w:val="0"/>
          <w:noProof w:val="0"/>
          <w:color w:val="auto"/>
          <w:sz w:val="25"/>
          <w:szCs w:val="25"/>
          <w:lang w:val="en-GB"/>
        </w:rPr>
        <w:t>. [online] Ons.gov.uk. Available at: &lt;https://www.ons.gov.uk/businessindustryandtrade/tourismindustry/articles/coronavirusandtheimpactontheuktravelandtourismindustry/2021-02-15&gt; [Accessed 11 December 2021].</w:t>
      </w:r>
    </w:p>
    <w:p w:rsidR="2B17A49F" w:rsidP="56C5501B" w:rsidRDefault="2B17A49F" w14:paraId="35C22F9C" w14:textId="061291A1">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2B17A49F">
        <w:rPr>
          <w:rFonts w:ascii="Arial" w:hAnsi="Arial" w:eastAsia="Arial" w:cs="Arial"/>
          <w:b w:val="0"/>
          <w:bCs w:val="0"/>
          <w:i w:val="0"/>
          <w:iCs w:val="0"/>
          <w:caps w:val="0"/>
          <w:smallCaps w:val="0"/>
          <w:noProof w:val="0"/>
          <w:color w:val="auto"/>
          <w:sz w:val="25"/>
          <w:szCs w:val="25"/>
          <w:lang w:val="en-GB"/>
        </w:rPr>
        <w:t xml:space="preserve">Rouse, M. (2019). </w:t>
      </w:r>
      <w:r w:rsidRPr="56C5501B" w:rsidR="2B17A49F">
        <w:rPr>
          <w:rFonts w:ascii="Arial" w:hAnsi="Arial" w:eastAsia="Arial" w:cs="Arial"/>
          <w:b w:val="0"/>
          <w:bCs w:val="0"/>
          <w:i w:val="1"/>
          <w:iCs w:val="1"/>
          <w:caps w:val="0"/>
          <w:smallCaps w:val="0"/>
          <w:noProof w:val="0"/>
          <w:color w:val="auto"/>
          <w:sz w:val="25"/>
          <w:szCs w:val="25"/>
          <w:lang w:val="en-GB"/>
        </w:rPr>
        <w:t xml:space="preserve">What is SWOT analysis (strengths, weaknesses, </w:t>
      </w:r>
      <w:r w:rsidRPr="56C5501B" w:rsidR="2BB3FD9B">
        <w:rPr>
          <w:rFonts w:ascii="Arial" w:hAnsi="Arial" w:eastAsia="Arial" w:cs="Arial"/>
          <w:b w:val="0"/>
          <w:bCs w:val="0"/>
          <w:i w:val="1"/>
          <w:iCs w:val="1"/>
          <w:caps w:val="0"/>
          <w:smallCaps w:val="0"/>
          <w:noProof w:val="0"/>
          <w:color w:val="auto"/>
          <w:sz w:val="25"/>
          <w:szCs w:val="25"/>
          <w:lang w:val="en-GB"/>
        </w:rPr>
        <w:t>opportunities,</w:t>
      </w:r>
      <w:r w:rsidRPr="56C5501B" w:rsidR="2B17A49F">
        <w:rPr>
          <w:rFonts w:ascii="Arial" w:hAnsi="Arial" w:eastAsia="Arial" w:cs="Arial"/>
          <w:b w:val="0"/>
          <w:bCs w:val="0"/>
          <w:i w:val="1"/>
          <w:iCs w:val="1"/>
          <w:caps w:val="0"/>
          <w:smallCaps w:val="0"/>
          <w:noProof w:val="0"/>
          <w:color w:val="auto"/>
          <w:sz w:val="25"/>
          <w:szCs w:val="25"/>
          <w:lang w:val="en-GB"/>
        </w:rPr>
        <w:t xml:space="preserve"> and threats analysis)? - Definition from WhatIs.com</w:t>
      </w:r>
      <w:r w:rsidRPr="56C5501B" w:rsidR="2B17A49F">
        <w:rPr>
          <w:rFonts w:ascii="Arial" w:hAnsi="Arial" w:eastAsia="Arial" w:cs="Arial"/>
          <w:b w:val="0"/>
          <w:bCs w:val="0"/>
          <w:i w:val="0"/>
          <w:iCs w:val="0"/>
          <w:caps w:val="0"/>
          <w:smallCaps w:val="0"/>
          <w:noProof w:val="0"/>
          <w:color w:val="auto"/>
          <w:sz w:val="25"/>
          <w:szCs w:val="25"/>
          <w:lang w:val="en-GB"/>
        </w:rPr>
        <w:t xml:space="preserve">. [online] </w:t>
      </w:r>
      <w:r w:rsidRPr="56C5501B" w:rsidR="2B17A49F">
        <w:rPr>
          <w:rFonts w:ascii="Arial" w:hAnsi="Arial" w:eastAsia="Arial" w:cs="Arial"/>
          <w:b w:val="0"/>
          <w:bCs w:val="0"/>
          <w:i w:val="0"/>
          <w:iCs w:val="0"/>
          <w:caps w:val="0"/>
          <w:smallCaps w:val="0"/>
          <w:noProof w:val="0"/>
          <w:color w:val="auto"/>
          <w:sz w:val="25"/>
          <w:szCs w:val="25"/>
          <w:lang w:val="en-GB"/>
        </w:rPr>
        <w:t>SearchCIO.Available</w:t>
      </w:r>
      <w:r w:rsidRPr="56C5501B" w:rsidR="2B17A49F">
        <w:rPr>
          <w:rFonts w:ascii="Arial" w:hAnsi="Arial" w:eastAsia="Arial" w:cs="Arial"/>
          <w:b w:val="0"/>
          <w:bCs w:val="0"/>
          <w:i w:val="0"/>
          <w:iCs w:val="0"/>
          <w:caps w:val="0"/>
          <w:smallCaps w:val="0"/>
          <w:noProof w:val="0"/>
          <w:color w:val="auto"/>
          <w:sz w:val="25"/>
          <w:szCs w:val="25"/>
          <w:lang w:val="en-GB"/>
        </w:rPr>
        <w:t xml:space="preserve"> at: </w:t>
      </w:r>
      <w:hyperlink r:id="R15756ef7556a4ead">
        <w:r w:rsidRPr="56C5501B" w:rsidR="2B17A49F">
          <w:rPr>
            <w:rStyle w:val="Hyperlink"/>
            <w:rFonts w:ascii="Arial" w:hAnsi="Arial" w:eastAsia="Arial" w:cs="Arial"/>
            <w:b w:val="0"/>
            <w:bCs w:val="0"/>
            <w:i w:val="0"/>
            <w:iCs w:val="0"/>
            <w:caps w:val="0"/>
            <w:smallCaps w:val="0"/>
            <w:noProof w:val="0"/>
            <w:color w:val="auto"/>
            <w:sz w:val="25"/>
            <w:szCs w:val="25"/>
            <w:lang w:val="en-GB"/>
          </w:rPr>
          <w:t>https://searchcio.techtarget.com/definition/SWOT-analysis-strengths-weaknesses-opportunities-and-threats-analysis</w:t>
        </w:r>
      </w:hyperlink>
      <w:r w:rsidRPr="56C5501B" w:rsidR="2B17A49F">
        <w:rPr>
          <w:rFonts w:ascii="Arial" w:hAnsi="Arial" w:eastAsia="Arial" w:cs="Arial"/>
          <w:b w:val="0"/>
          <w:bCs w:val="0"/>
          <w:i w:val="0"/>
          <w:iCs w:val="0"/>
          <w:caps w:val="0"/>
          <w:smallCaps w:val="0"/>
          <w:noProof w:val="0"/>
          <w:color w:val="auto"/>
          <w:sz w:val="25"/>
          <w:szCs w:val="25"/>
          <w:lang w:val="en-GB"/>
        </w:rPr>
        <w:t>. (Accessed 13 December 2021)</w:t>
      </w:r>
    </w:p>
    <w:p w:rsidR="595CF60D" w:rsidP="56C5501B" w:rsidRDefault="595CF60D" w14:paraId="2D3726EF" w14:textId="236BCFAB">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595CF60D">
        <w:rPr>
          <w:rFonts w:ascii="Arial" w:hAnsi="Arial" w:eastAsia="Arial" w:cs="Arial"/>
          <w:b w:val="0"/>
          <w:bCs w:val="0"/>
          <w:i w:val="0"/>
          <w:iCs w:val="0"/>
          <w:caps w:val="0"/>
          <w:smallCaps w:val="0"/>
          <w:noProof w:val="0"/>
          <w:color w:val="auto"/>
          <w:sz w:val="25"/>
          <w:szCs w:val="25"/>
          <w:lang w:val="en-GB"/>
        </w:rPr>
        <w:t>Rumelt</w:t>
      </w:r>
      <w:r w:rsidRPr="56C5501B" w:rsidR="595CF60D">
        <w:rPr>
          <w:rFonts w:ascii="Arial" w:hAnsi="Arial" w:eastAsia="Arial" w:cs="Arial"/>
          <w:b w:val="0"/>
          <w:bCs w:val="0"/>
          <w:i w:val="0"/>
          <w:iCs w:val="0"/>
          <w:caps w:val="0"/>
          <w:smallCaps w:val="0"/>
          <w:noProof w:val="0"/>
          <w:color w:val="auto"/>
          <w:sz w:val="25"/>
          <w:szCs w:val="25"/>
          <w:lang w:val="en-GB"/>
        </w:rPr>
        <w:t xml:space="preserve">, R., 2011. </w:t>
      </w:r>
      <w:r w:rsidRPr="56C5501B" w:rsidR="595CF60D">
        <w:rPr>
          <w:rFonts w:ascii="Arial" w:hAnsi="Arial" w:eastAsia="Arial" w:cs="Arial"/>
          <w:b w:val="0"/>
          <w:bCs w:val="0"/>
          <w:i w:val="1"/>
          <w:iCs w:val="1"/>
          <w:caps w:val="0"/>
          <w:smallCaps w:val="0"/>
          <w:noProof w:val="0"/>
          <w:color w:val="auto"/>
          <w:sz w:val="25"/>
          <w:szCs w:val="25"/>
          <w:lang w:val="en-GB"/>
        </w:rPr>
        <w:t>Good strategy, bad strategy</w:t>
      </w:r>
      <w:r w:rsidRPr="56C5501B" w:rsidR="595CF60D">
        <w:rPr>
          <w:rFonts w:ascii="Arial" w:hAnsi="Arial" w:eastAsia="Arial" w:cs="Arial"/>
          <w:b w:val="0"/>
          <w:bCs w:val="0"/>
          <w:i w:val="0"/>
          <w:iCs w:val="0"/>
          <w:caps w:val="0"/>
          <w:smallCaps w:val="0"/>
          <w:noProof w:val="0"/>
          <w:color w:val="auto"/>
          <w:sz w:val="25"/>
          <w:szCs w:val="25"/>
          <w:lang w:val="en-GB"/>
        </w:rPr>
        <w:t xml:space="preserve">. The Difference Why </w:t>
      </w:r>
      <w:r w:rsidRPr="56C5501B" w:rsidR="37EE9093">
        <w:rPr>
          <w:rFonts w:ascii="Arial" w:hAnsi="Arial" w:eastAsia="Arial" w:cs="Arial"/>
          <w:b w:val="0"/>
          <w:bCs w:val="0"/>
          <w:i w:val="0"/>
          <w:iCs w:val="0"/>
          <w:caps w:val="0"/>
          <w:smallCaps w:val="0"/>
          <w:noProof w:val="0"/>
          <w:color w:val="auto"/>
          <w:sz w:val="25"/>
          <w:szCs w:val="25"/>
          <w:lang w:val="en-GB"/>
        </w:rPr>
        <w:t>its</w:t>
      </w:r>
      <w:r w:rsidRPr="56C5501B" w:rsidR="595CF60D">
        <w:rPr>
          <w:rFonts w:ascii="Arial" w:hAnsi="Arial" w:eastAsia="Arial" w:cs="Arial"/>
          <w:b w:val="0"/>
          <w:bCs w:val="0"/>
          <w:i w:val="0"/>
          <w:iCs w:val="0"/>
          <w:caps w:val="0"/>
          <w:smallCaps w:val="0"/>
          <w:noProof w:val="0"/>
          <w:color w:val="auto"/>
          <w:sz w:val="25"/>
          <w:szCs w:val="25"/>
          <w:lang w:val="en-GB"/>
        </w:rPr>
        <w:t xml:space="preserve"> matters</w:t>
      </w:r>
      <w:r w:rsidRPr="56C5501B" w:rsidR="6354AA0A">
        <w:rPr>
          <w:rFonts w:ascii="Arial" w:hAnsi="Arial" w:eastAsia="Arial" w:cs="Arial"/>
          <w:b w:val="0"/>
          <w:bCs w:val="0"/>
          <w:i w:val="0"/>
          <w:iCs w:val="0"/>
          <w:caps w:val="0"/>
          <w:smallCaps w:val="0"/>
          <w:noProof w:val="0"/>
          <w:color w:val="auto"/>
          <w:sz w:val="25"/>
          <w:szCs w:val="25"/>
          <w:lang w:val="en-GB"/>
        </w:rPr>
        <w:t>.</w:t>
      </w:r>
    </w:p>
    <w:p w:rsidR="6354AA0A" w:rsidP="56C5501B" w:rsidRDefault="6354AA0A" w14:paraId="31235D9C" w14:textId="2D1AEF6B">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6354AA0A">
        <w:rPr>
          <w:rFonts w:ascii="Arial" w:hAnsi="Arial" w:eastAsia="Arial" w:cs="Arial"/>
          <w:b w:val="0"/>
          <w:bCs w:val="0"/>
          <w:i w:val="0"/>
          <w:iCs w:val="0"/>
          <w:caps w:val="0"/>
          <w:smallCaps w:val="0"/>
          <w:noProof w:val="0"/>
          <w:color w:val="auto"/>
          <w:sz w:val="25"/>
          <w:szCs w:val="25"/>
          <w:lang w:val="en-GB"/>
        </w:rPr>
        <w:t xml:space="preserve">Sauce, e., 2021. </w:t>
      </w:r>
      <w:r w:rsidRPr="56C5501B" w:rsidR="6354AA0A">
        <w:rPr>
          <w:rFonts w:ascii="Arial" w:hAnsi="Arial" w:eastAsia="Arial" w:cs="Arial"/>
          <w:b w:val="0"/>
          <w:bCs w:val="0"/>
          <w:i w:val="1"/>
          <w:iCs w:val="1"/>
          <w:caps w:val="0"/>
          <w:smallCaps w:val="0"/>
          <w:noProof w:val="0"/>
          <w:color w:val="auto"/>
          <w:sz w:val="25"/>
          <w:szCs w:val="25"/>
          <w:lang w:val="en-GB"/>
        </w:rPr>
        <w:t>Essay: Health Spa Pestle Analysis</w:t>
      </w:r>
      <w:r w:rsidRPr="56C5501B" w:rsidR="6354AA0A">
        <w:rPr>
          <w:rFonts w:ascii="Arial" w:hAnsi="Arial" w:eastAsia="Arial" w:cs="Arial"/>
          <w:b w:val="0"/>
          <w:bCs w:val="0"/>
          <w:i w:val="0"/>
          <w:iCs w:val="0"/>
          <w:caps w:val="0"/>
          <w:smallCaps w:val="0"/>
          <w:noProof w:val="0"/>
          <w:color w:val="auto"/>
          <w:sz w:val="25"/>
          <w:szCs w:val="25"/>
          <w:lang w:val="en-GB"/>
        </w:rPr>
        <w:t>. [online] Available at: &lt;https://www.essaysauce.com/business-essays/health-spa-pestle-analysis/&gt; [Accessed 12 December 2021].</w:t>
      </w:r>
    </w:p>
    <w:p w:rsidR="122D8033" w:rsidP="56C5501B" w:rsidRDefault="122D8033" w14:paraId="322692BB" w14:textId="46EA2431">
      <w:pPr>
        <w:pStyle w:val="Normal"/>
        <w:spacing w:line="600" w:lineRule="auto"/>
        <w:jc w:val="both"/>
        <w:rPr>
          <w:rFonts w:ascii="Arial" w:hAnsi="Arial" w:eastAsia="Arial" w:cs="Arial"/>
          <w:b w:val="0"/>
          <w:bCs w:val="0"/>
          <w:i w:val="0"/>
          <w:iCs w:val="0"/>
          <w:caps w:val="0"/>
          <w:smallCaps w:val="0"/>
          <w:noProof w:val="0"/>
          <w:color w:val="auto"/>
          <w:sz w:val="25"/>
          <w:szCs w:val="25"/>
          <w:lang w:val="en-GB"/>
        </w:rPr>
      </w:pPr>
    </w:p>
    <w:p w:rsidR="48B641A4" w:rsidP="56C5501B" w:rsidRDefault="48B641A4" w14:paraId="341E717E" w14:textId="2A3E47B2">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48B641A4">
        <w:rPr>
          <w:rFonts w:ascii="Arial" w:hAnsi="Arial" w:eastAsia="Arial" w:cs="Arial"/>
          <w:b w:val="0"/>
          <w:bCs w:val="0"/>
          <w:i w:val="0"/>
          <w:iCs w:val="0"/>
          <w:caps w:val="0"/>
          <w:smallCaps w:val="0"/>
          <w:noProof w:val="0"/>
          <w:color w:val="auto"/>
          <w:sz w:val="25"/>
          <w:szCs w:val="25"/>
          <w:lang w:val="en-GB"/>
        </w:rPr>
        <w:t xml:space="preserve">Sepco, 2021. </w:t>
      </w:r>
      <w:r w:rsidRPr="56C5501B" w:rsidR="48B641A4">
        <w:rPr>
          <w:rFonts w:ascii="Arial" w:hAnsi="Arial" w:eastAsia="Arial" w:cs="Arial"/>
          <w:b w:val="0"/>
          <w:bCs w:val="0"/>
          <w:i w:val="1"/>
          <w:iCs w:val="1"/>
          <w:caps w:val="0"/>
          <w:smallCaps w:val="0"/>
          <w:noProof w:val="0"/>
          <w:color w:val="auto"/>
          <w:sz w:val="25"/>
          <w:szCs w:val="25"/>
          <w:lang w:val="en-GB"/>
        </w:rPr>
        <w:t>Solar Power Advantages and Disadvantages</w:t>
      </w:r>
      <w:r w:rsidRPr="56C5501B" w:rsidR="48B641A4">
        <w:rPr>
          <w:rFonts w:ascii="Arial" w:hAnsi="Arial" w:eastAsia="Arial" w:cs="Arial"/>
          <w:b w:val="0"/>
          <w:bCs w:val="0"/>
          <w:i w:val="0"/>
          <w:iCs w:val="0"/>
          <w:caps w:val="0"/>
          <w:smallCaps w:val="0"/>
          <w:noProof w:val="0"/>
          <w:color w:val="auto"/>
          <w:sz w:val="25"/>
          <w:szCs w:val="25"/>
          <w:lang w:val="en-GB"/>
        </w:rPr>
        <w:t>. [online] Sepco-solarlighting.com. Available at: &lt;https://www.sepco-solarlighting.com/blog/solar-power-advantages-and-disadvantages&gt; [Accessed 12 December 2021].</w:t>
      </w:r>
    </w:p>
    <w:p w:rsidR="699C1AEF" w:rsidP="56C5501B" w:rsidRDefault="699C1AEF" w14:paraId="6CAD253E" w14:textId="63AA1F89">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699C1AEF">
        <w:rPr>
          <w:rFonts w:ascii="Arial" w:hAnsi="Arial" w:eastAsia="Arial" w:cs="Arial"/>
          <w:b w:val="0"/>
          <w:bCs w:val="0"/>
          <w:i w:val="0"/>
          <w:iCs w:val="0"/>
          <w:caps w:val="0"/>
          <w:smallCaps w:val="0"/>
          <w:noProof w:val="0"/>
          <w:color w:val="auto"/>
          <w:sz w:val="25"/>
          <w:szCs w:val="25"/>
          <w:lang w:val="en-GB"/>
        </w:rPr>
        <w:t xml:space="preserve">Schooley, S. 2017. SWOT Analysis: Definition </w:t>
      </w:r>
      <w:r w:rsidRPr="56C5501B" w:rsidR="27C91F48">
        <w:rPr>
          <w:rFonts w:ascii="Arial" w:hAnsi="Arial" w:eastAsia="Arial" w:cs="Arial"/>
          <w:b w:val="0"/>
          <w:bCs w:val="0"/>
          <w:i w:val="0"/>
          <w:iCs w:val="0"/>
          <w:caps w:val="0"/>
          <w:smallCaps w:val="0"/>
          <w:noProof w:val="0"/>
          <w:color w:val="auto"/>
          <w:sz w:val="25"/>
          <w:szCs w:val="25"/>
          <w:lang w:val="en-GB"/>
        </w:rPr>
        <w:t>and</w:t>
      </w:r>
      <w:r w:rsidRPr="56C5501B" w:rsidR="699C1AEF">
        <w:rPr>
          <w:rFonts w:ascii="Arial" w:hAnsi="Arial" w:eastAsia="Arial" w:cs="Arial"/>
          <w:b w:val="0"/>
          <w:bCs w:val="0"/>
          <w:i w:val="0"/>
          <w:iCs w:val="0"/>
          <w:caps w:val="0"/>
          <w:smallCaps w:val="0"/>
          <w:noProof w:val="0"/>
          <w:color w:val="auto"/>
          <w:sz w:val="25"/>
          <w:szCs w:val="25"/>
          <w:lang w:val="en-GB"/>
        </w:rPr>
        <w:t xml:space="preserve"> Examples - </w:t>
      </w:r>
      <w:r w:rsidRPr="56C5501B" w:rsidR="699C1AEF">
        <w:rPr>
          <w:rFonts w:ascii="Arial" w:hAnsi="Arial" w:eastAsia="Arial" w:cs="Arial"/>
          <w:b w:val="0"/>
          <w:bCs w:val="0"/>
          <w:i w:val="0"/>
          <w:iCs w:val="0"/>
          <w:caps w:val="0"/>
          <w:smallCaps w:val="0"/>
          <w:noProof w:val="0"/>
          <w:color w:val="auto"/>
          <w:sz w:val="25"/>
          <w:szCs w:val="25"/>
          <w:lang w:val="en-GB"/>
        </w:rPr>
        <w:t>Businessnewsdaily</w:t>
      </w:r>
      <w:r w:rsidRPr="56C5501B" w:rsidR="699C1AEF">
        <w:rPr>
          <w:rFonts w:ascii="Arial" w:hAnsi="Arial" w:eastAsia="Arial" w:cs="Arial"/>
          <w:b w:val="0"/>
          <w:bCs w:val="0"/>
          <w:i w:val="0"/>
          <w:iCs w:val="0"/>
          <w:caps w:val="0"/>
          <w:smallCaps w:val="0"/>
          <w:noProof w:val="0"/>
          <w:color w:val="auto"/>
          <w:sz w:val="25"/>
          <w:szCs w:val="25"/>
          <w:lang w:val="en-GB"/>
        </w:rPr>
        <w:t xml:space="preserve">.com. Business News Daily. </w:t>
      </w:r>
      <w:hyperlink r:id="Re3ccb57391414b4d">
        <w:r w:rsidRPr="56C5501B" w:rsidR="699C1AEF">
          <w:rPr>
            <w:rStyle w:val="Hyperlink"/>
            <w:rFonts w:ascii="Arial" w:hAnsi="Arial" w:eastAsia="Arial" w:cs="Arial"/>
            <w:b w:val="0"/>
            <w:bCs w:val="0"/>
            <w:i w:val="0"/>
            <w:iCs w:val="0"/>
            <w:caps w:val="0"/>
            <w:smallCaps w:val="0"/>
            <w:noProof w:val="0"/>
            <w:color w:val="auto"/>
            <w:sz w:val="25"/>
            <w:szCs w:val="25"/>
            <w:lang w:val="en-GB"/>
          </w:rPr>
          <w:t>https://www.businessnewsdaily.com/4245-swot-analysis.html</w:t>
        </w:r>
      </w:hyperlink>
      <w:r w:rsidRPr="56C5501B" w:rsidR="699C1AEF">
        <w:rPr>
          <w:rFonts w:ascii="Arial" w:hAnsi="Arial" w:eastAsia="Arial" w:cs="Arial"/>
          <w:b w:val="0"/>
          <w:bCs w:val="0"/>
          <w:i w:val="0"/>
          <w:iCs w:val="0"/>
          <w:caps w:val="0"/>
          <w:smallCaps w:val="0"/>
          <w:noProof w:val="0"/>
          <w:color w:val="auto"/>
          <w:sz w:val="25"/>
          <w:szCs w:val="25"/>
          <w:lang w:val="en-GB"/>
        </w:rPr>
        <w:t>. [Accessed 12 December 2021].</w:t>
      </w:r>
    </w:p>
    <w:p w:rsidR="69442910" w:rsidP="56C5501B" w:rsidRDefault="69442910" w14:paraId="4243F32C" w14:textId="4361CCDC">
      <w:pPr>
        <w:pStyle w:val="ListParagraph"/>
        <w:numPr>
          <w:ilvl w:val="0"/>
          <w:numId w:val="4"/>
        </w:numPr>
        <w:spacing w:line="600" w:lineRule="auto"/>
        <w:jc w:val="both"/>
        <w:rPr>
          <w:b w:val="0"/>
          <w:bCs w:val="0"/>
          <w:i w:val="0"/>
          <w:iCs w:val="0"/>
          <w:caps w:val="0"/>
          <w:smallCaps w:val="0"/>
          <w:noProof w:val="0"/>
          <w:color w:val="000000" w:themeColor="text1" w:themeTint="FF" w:themeShade="FF"/>
          <w:sz w:val="25"/>
          <w:szCs w:val="25"/>
          <w:lang w:val="en-GB"/>
        </w:rPr>
      </w:pPr>
      <w:r w:rsidRPr="56C5501B" w:rsidR="6944291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w:t>
      </w:r>
      <w:r w:rsidRPr="56C5501B" w:rsidR="69442910">
        <w:rPr>
          <w:rFonts w:ascii="Calibri" w:hAnsi="Calibri" w:eastAsia="Calibri" w:cs="Calibri"/>
          <w:b w:val="0"/>
          <w:bCs w:val="0"/>
          <w:i w:val="0"/>
          <w:iCs w:val="0"/>
          <w:caps w:val="0"/>
          <w:smallCaps w:val="0"/>
          <w:noProof w:val="0"/>
          <w:sz w:val="27"/>
          <w:szCs w:val="27"/>
          <w:lang w:val="en-GB"/>
        </w:rPr>
        <w:t>Slideteam</w:t>
      </w:r>
      <w:r w:rsidRPr="56C5501B" w:rsidR="69442910">
        <w:rPr>
          <w:rFonts w:ascii="Calibri" w:hAnsi="Calibri" w:eastAsia="Calibri" w:cs="Calibri"/>
          <w:b w:val="0"/>
          <w:bCs w:val="0"/>
          <w:i w:val="0"/>
          <w:iCs w:val="0"/>
          <w:caps w:val="0"/>
          <w:smallCaps w:val="0"/>
          <w:noProof w:val="0"/>
          <w:sz w:val="27"/>
          <w:szCs w:val="27"/>
          <w:lang w:val="en-GB"/>
        </w:rPr>
        <w:t>. 2021.</w:t>
      </w:r>
      <w:r w:rsidRPr="56C5501B" w:rsidR="24ACF32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(“Check out this amazing template to make your presentations ...”)</w:t>
      </w:r>
      <w:r w:rsidRPr="56C5501B" w:rsidR="694429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a891b91409ce4b79">
        <w:r w:rsidRPr="56C5501B" w:rsidR="69442910">
          <w:rPr>
            <w:rStyle w:val="Hyperlink"/>
            <w:rFonts w:ascii="Calibri" w:hAnsi="Calibri" w:eastAsia="Calibri" w:cs="Calibri"/>
            <w:b w:val="0"/>
            <w:bCs w:val="0"/>
            <w:i w:val="0"/>
            <w:iCs w:val="0"/>
            <w:caps w:val="0"/>
            <w:smallCaps w:val="0"/>
            <w:noProof w:val="0"/>
            <w:color w:val="auto"/>
            <w:sz w:val="27"/>
            <w:szCs w:val="27"/>
            <w:lang w:val="en-GB"/>
          </w:rPr>
          <w:t>https://www.slideteam.net/project-team-structure-example-of-ppt-presentation.htm</w:t>
        </w:r>
        <w:r w:rsidRPr="56C5501B" w:rsidR="69442910">
          <w:rPr>
            <w:rStyle w:val="Hyperlink"/>
            <w:rFonts w:ascii="Calibri" w:hAnsi="Calibri" w:eastAsia="Calibri" w:cs="Calibri"/>
            <w:b w:val="0"/>
            <w:bCs w:val="0"/>
            <w:i w:val="0"/>
            <w:iCs w:val="0"/>
            <w:caps w:val="0"/>
            <w:smallCaps w:val="0"/>
            <w:noProof w:val="0"/>
            <w:sz w:val="27"/>
            <w:szCs w:val="27"/>
            <w:lang w:val="en-GB"/>
          </w:rPr>
          <w:t>l</w:t>
        </w:r>
      </w:hyperlink>
      <w:r w:rsidRPr="56C5501B" w:rsidR="694429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13 Dec. 2021].</w:t>
      </w:r>
    </w:p>
    <w:p w:rsidR="122D8033" w:rsidP="56C5501B" w:rsidRDefault="122D8033" w14:paraId="50BFF7AF" w14:textId="0855B2E3">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2BEFE3A7">
        <w:rPr>
          <w:rFonts w:ascii="Arial" w:hAnsi="Arial" w:eastAsia="Arial" w:cs="Arial"/>
          <w:b w:val="0"/>
          <w:bCs w:val="0"/>
          <w:i w:val="0"/>
          <w:iCs w:val="0"/>
          <w:caps w:val="0"/>
          <w:smallCaps w:val="0"/>
          <w:noProof w:val="0"/>
          <w:color w:val="auto"/>
          <w:sz w:val="25"/>
          <w:szCs w:val="25"/>
          <w:lang w:val="en-GB"/>
        </w:rPr>
        <w:t xml:space="preserve">Sutherland, E., 2021. </w:t>
      </w:r>
      <w:r w:rsidRPr="56C5501B" w:rsidR="2BEFE3A7">
        <w:rPr>
          <w:rFonts w:ascii="Arial" w:hAnsi="Arial" w:eastAsia="Arial" w:cs="Arial"/>
          <w:b w:val="0"/>
          <w:bCs w:val="0"/>
          <w:i w:val="1"/>
          <w:iCs w:val="1"/>
          <w:caps w:val="0"/>
          <w:smallCaps w:val="0"/>
          <w:noProof w:val="0"/>
          <w:color w:val="auto"/>
          <w:sz w:val="25"/>
          <w:szCs w:val="25"/>
          <w:lang w:val="en-GB"/>
        </w:rPr>
        <w:t>Legal issues facing the Hotel and Leisure Sector UK - Eversheds Sutherland</w:t>
      </w:r>
      <w:r w:rsidRPr="56C5501B" w:rsidR="2BEFE3A7">
        <w:rPr>
          <w:rFonts w:ascii="Arial" w:hAnsi="Arial" w:eastAsia="Arial" w:cs="Arial"/>
          <w:b w:val="0"/>
          <w:bCs w:val="0"/>
          <w:i w:val="0"/>
          <w:iCs w:val="0"/>
          <w:caps w:val="0"/>
          <w:smallCaps w:val="0"/>
          <w:noProof w:val="0"/>
          <w:color w:val="auto"/>
          <w:sz w:val="25"/>
          <w:szCs w:val="25"/>
          <w:lang w:val="en-GB"/>
        </w:rPr>
        <w:t xml:space="preserve">. [online] Eversheds-sutherland.com. Available at: &lt;https://www.eversheds-sutherland.com/global/en/where/europe/uk/sectors/consumer/hospitality-and-leisure/hotel-leisure-sector.page&gt; [Accessed 12 December 2021]. </w:t>
      </w:r>
    </w:p>
    <w:p w:rsidR="56C5501B" w:rsidP="56C5501B" w:rsidRDefault="56C5501B" w14:paraId="34BA0D10" w14:textId="55791ADC">
      <w:pPr>
        <w:pStyle w:val="Normal"/>
        <w:spacing w:line="600" w:lineRule="auto"/>
        <w:jc w:val="both"/>
        <w:rPr>
          <w:rFonts w:ascii="Arial" w:hAnsi="Arial" w:eastAsia="Arial" w:cs="Arial"/>
          <w:b w:val="0"/>
          <w:bCs w:val="0"/>
          <w:i w:val="0"/>
          <w:iCs w:val="0"/>
          <w:caps w:val="0"/>
          <w:smallCaps w:val="0"/>
          <w:noProof w:val="0"/>
          <w:color w:val="auto"/>
          <w:sz w:val="25"/>
          <w:szCs w:val="25"/>
          <w:lang w:val="en-GB"/>
        </w:rPr>
      </w:pPr>
    </w:p>
    <w:p w:rsidR="56C5501B" w:rsidP="56C5501B" w:rsidRDefault="56C5501B" w14:paraId="08FCB2D9" w14:textId="4446ABE1">
      <w:pPr>
        <w:pStyle w:val="Normal"/>
        <w:spacing w:line="600" w:lineRule="auto"/>
        <w:jc w:val="both"/>
        <w:rPr>
          <w:rFonts w:ascii="Arial" w:hAnsi="Arial" w:eastAsia="Arial" w:cs="Arial"/>
          <w:b w:val="0"/>
          <w:bCs w:val="0"/>
          <w:i w:val="0"/>
          <w:iCs w:val="0"/>
          <w:caps w:val="0"/>
          <w:smallCaps w:val="0"/>
          <w:noProof w:val="0"/>
          <w:color w:val="auto"/>
          <w:sz w:val="25"/>
          <w:szCs w:val="25"/>
          <w:lang w:val="en-GB"/>
        </w:rPr>
      </w:pPr>
    </w:p>
    <w:p w:rsidR="1C0588FA" w:rsidP="56C5501B" w:rsidRDefault="1C0588FA" w14:paraId="1D667BE9" w14:textId="6EF8B9F0">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1C0588FA">
        <w:rPr>
          <w:rFonts w:ascii="Arial" w:hAnsi="Arial" w:eastAsia="Arial" w:cs="Arial"/>
          <w:b w:val="0"/>
          <w:bCs w:val="0"/>
          <w:i w:val="0"/>
          <w:iCs w:val="0"/>
          <w:caps w:val="0"/>
          <w:smallCaps w:val="0"/>
          <w:noProof w:val="0"/>
          <w:color w:val="auto"/>
          <w:sz w:val="25"/>
          <w:szCs w:val="25"/>
          <w:lang w:val="en-GB"/>
        </w:rPr>
        <w:t xml:space="preserve">Sydney, U., 2021. </w:t>
      </w:r>
      <w:r w:rsidRPr="56C5501B" w:rsidR="1C0588FA">
        <w:rPr>
          <w:rFonts w:ascii="Arial" w:hAnsi="Arial" w:eastAsia="Arial" w:cs="Arial"/>
          <w:b w:val="0"/>
          <w:bCs w:val="0"/>
          <w:i w:val="1"/>
          <w:iCs w:val="1"/>
          <w:caps w:val="0"/>
          <w:smallCaps w:val="0"/>
          <w:noProof w:val="0"/>
          <w:color w:val="auto"/>
          <w:sz w:val="25"/>
          <w:szCs w:val="25"/>
          <w:lang w:val="en-GB"/>
        </w:rPr>
        <w:t>Subject guides: Marketing: PESTLE Analysis</w:t>
      </w:r>
      <w:r w:rsidRPr="56C5501B" w:rsidR="1C0588FA">
        <w:rPr>
          <w:rFonts w:ascii="Arial" w:hAnsi="Arial" w:eastAsia="Arial" w:cs="Arial"/>
          <w:b w:val="0"/>
          <w:bCs w:val="0"/>
          <w:i w:val="0"/>
          <w:iCs w:val="0"/>
          <w:caps w:val="0"/>
          <w:smallCaps w:val="0"/>
          <w:noProof w:val="0"/>
          <w:color w:val="auto"/>
          <w:sz w:val="25"/>
          <w:szCs w:val="25"/>
          <w:lang w:val="en-GB"/>
        </w:rPr>
        <w:t>. [online] Libguides.library.usyd.edu.au. Available at: &lt;https://libguides.library.usyd.edu.au/c.php?g=508107&amp;p=5994242&gt; [Accessed 11 December 2021].</w:t>
      </w:r>
    </w:p>
    <w:p w:rsidR="05A77A90" w:rsidP="56C5501B" w:rsidRDefault="05A77A90" w14:paraId="54FF3000" w14:textId="4D2E83BC">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05A77A90">
        <w:rPr>
          <w:rFonts w:ascii="Arial" w:hAnsi="Arial" w:eastAsia="Arial" w:cs="Arial"/>
          <w:b w:val="0"/>
          <w:bCs w:val="0"/>
          <w:i w:val="0"/>
          <w:iCs w:val="0"/>
          <w:caps w:val="0"/>
          <w:smallCaps w:val="0"/>
          <w:noProof w:val="0"/>
          <w:color w:val="auto"/>
          <w:sz w:val="25"/>
          <w:szCs w:val="25"/>
          <w:lang w:val="en-GB"/>
        </w:rPr>
        <w:t xml:space="preserve">Thetowersswanseabay.com. 2021. </w:t>
      </w:r>
      <w:r w:rsidRPr="56C5501B" w:rsidR="05A77A90">
        <w:rPr>
          <w:rFonts w:ascii="Arial" w:hAnsi="Arial" w:eastAsia="Arial" w:cs="Arial"/>
          <w:b w:val="0"/>
          <w:bCs w:val="0"/>
          <w:i w:val="1"/>
          <w:iCs w:val="1"/>
          <w:caps w:val="0"/>
          <w:smallCaps w:val="0"/>
          <w:noProof w:val="0"/>
          <w:color w:val="auto"/>
          <w:sz w:val="25"/>
          <w:szCs w:val="25"/>
          <w:lang w:val="en-GB"/>
        </w:rPr>
        <w:t xml:space="preserve">Towers Hotel, Spa &amp; Restaurant. Hotel </w:t>
      </w:r>
      <w:r w:rsidRPr="56C5501B" w:rsidR="17832FBA">
        <w:rPr>
          <w:rFonts w:ascii="Arial" w:hAnsi="Arial" w:eastAsia="Arial" w:cs="Arial"/>
          <w:b w:val="0"/>
          <w:bCs w:val="0"/>
          <w:i w:val="1"/>
          <w:iCs w:val="1"/>
          <w:caps w:val="0"/>
          <w:smallCaps w:val="0"/>
          <w:noProof w:val="0"/>
          <w:color w:val="auto"/>
          <w:sz w:val="25"/>
          <w:szCs w:val="25"/>
          <w:lang w:val="en-GB"/>
        </w:rPr>
        <w:t>Accommodation</w:t>
      </w:r>
      <w:r w:rsidRPr="56C5501B" w:rsidR="05A77A90">
        <w:rPr>
          <w:rFonts w:ascii="Arial" w:hAnsi="Arial" w:eastAsia="Arial" w:cs="Arial"/>
          <w:b w:val="0"/>
          <w:bCs w:val="0"/>
          <w:i w:val="1"/>
          <w:iCs w:val="1"/>
          <w:caps w:val="0"/>
          <w:smallCaps w:val="0"/>
          <w:noProof w:val="0"/>
          <w:color w:val="auto"/>
          <w:sz w:val="25"/>
          <w:szCs w:val="25"/>
          <w:lang w:val="en-GB"/>
        </w:rPr>
        <w:t xml:space="preserve"> in Swansea: South Wales | Welcome to The Towers Hotel &amp; Spa Swansea</w:t>
      </w:r>
      <w:r w:rsidRPr="56C5501B" w:rsidR="05A77A90">
        <w:rPr>
          <w:rFonts w:ascii="Arial" w:hAnsi="Arial" w:eastAsia="Arial" w:cs="Arial"/>
          <w:b w:val="0"/>
          <w:bCs w:val="0"/>
          <w:i w:val="0"/>
          <w:iCs w:val="0"/>
          <w:caps w:val="0"/>
          <w:smallCaps w:val="0"/>
          <w:noProof w:val="0"/>
          <w:color w:val="auto"/>
          <w:sz w:val="25"/>
          <w:szCs w:val="25"/>
          <w:lang w:val="en-GB"/>
        </w:rPr>
        <w:t>. [online] Available at: &lt;http://www.thetowersswanseabay.com/&gt; [Accessed 11 December 2021].</w:t>
      </w:r>
    </w:p>
    <w:p w:rsidR="122D8033" w:rsidP="56C5501B" w:rsidRDefault="122D8033" w14:paraId="2B4E8C71" w14:textId="2F18CB3D">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52E9EE65">
        <w:rPr>
          <w:rFonts w:ascii="Arial" w:hAnsi="Arial" w:eastAsia="Arial" w:cs="Arial"/>
          <w:b w:val="0"/>
          <w:bCs w:val="0"/>
          <w:i w:val="0"/>
          <w:iCs w:val="0"/>
          <w:caps w:val="0"/>
          <w:smallCaps w:val="0"/>
          <w:noProof w:val="0"/>
          <w:color w:val="auto"/>
          <w:sz w:val="25"/>
          <w:szCs w:val="25"/>
          <w:lang w:val="en-GB"/>
        </w:rPr>
        <w:t xml:space="preserve">Tower, S. 2021. The Tower Suite | Towers Hotel, Spa &amp; Restaurant. Hotel </w:t>
      </w:r>
      <w:r w:rsidRPr="56C5501B" w:rsidR="52E9EE65">
        <w:rPr>
          <w:rFonts w:ascii="Arial" w:hAnsi="Arial" w:eastAsia="Arial" w:cs="Arial"/>
          <w:b w:val="0"/>
          <w:bCs w:val="0"/>
          <w:i w:val="0"/>
          <w:iCs w:val="0"/>
          <w:caps w:val="0"/>
          <w:smallCaps w:val="0"/>
          <w:noProof w:val="0"/>
          <w:color w:val="auto"/>
          <w:sz w:val="25"/>
          <w:szCs w:val="25"/>
          <w:lang w:val="en-GB"/>
        </w:rPr>
        <w:t>Accommodation</w:t>
      </w:r>
      <w:r w:rsidRPr="56C5501B" w:rsidR="52E9EE65">
        <w:rPr>
          <w:rFonts w:ascii="Arial" w:hAnsi="Arial" w:eastAsia="Arial" w:cs="Arial"/>
          <w:b w:val="0"/>
          <w:bCs w:val="0"/>
          <w:i w:val="0"/>
          <w:iCs w:val="0"/>
          <w:caps w:val="0"/>
          <w:smallCaps w:val="0"/>
          <w:noProof w:val="0"/>
          <w:color w:val="auto"/>
          <w:sz w:val="25"/>
          <w:szCs w:val="25"/>
          <w:lang w:val="en-GB"/>
        </w:rPr>
        <w:t xml:space="preserve"> in Swansea: South Wales. The Tower Suite | Towers Hotel, Spa &amp; Restaurant. Hotel </w:t>
      </w:r>
      <w:r w:rsidRPr="56C5501B" w:rsidR="52E9EE65">
        <w:rPr>
          <w:rFonts w:ascii="Arial" w:hAnsi="Arial" w:eastAsia="Arial" w:cs="Arial"/>
          <w:b w:val="0"/>
          <w:bCs w:val="0"/>
          <w:i w:val="0"/>
          <w:iCs w:val="0"/>
          <w:caps w:val="0"/>
          <w:smallCaps w:val="0"/>
          <w:noProof w:val="0"/>
          <w:color w:val="auto"/>
          <w:sz w:val="25"/>
          <w:szCs w:val="25"/>
          <w:lang w:val="en-GB"/>
        </w:rPr>
        <w:t>Accommodation</w:t>
      </w:r>
      <w:r w:rsidRPr="56C5501B" w:rsidR="52E9EE65">
        <w:rPr>
          <w:rFonts w:ascii="Arial" w:hAnsi="Arial" w:eastAsia="Arial" w:cs="Arial"/>
          <w:b w:val="0"/>
          <w:bCs w:val="0"/>
          <w:i w:val="0"/>
          <w:iCs w:val="0"/>
          <w:caps w:val="0"/>
          <w:smallCaps w:val="0"/>
          <w:noProof w:val="0"/>
          <w:color w:val="auto"/>
          <w:sz w:val="25"/>
          <w:szCs w:val="25"/>
          <w:lang w:val="en-GB"/>
        </w:rPr>
        <w:t xml:space="preserve"> in Swansea: South Wales. </w:t>
      </w:r>
      <w:hyperlink r:id="R633f08cce5404b67">
        <w:r w:rsidRPr="56C5501B" w:rsidR="52E9EE65">
          <w:rPr>
            <w:rStyle w:val="Hyperlink"/>
            <w:rFonts w:ascii="Arial" w:hAnsi="Arial" w:eastAsia="Arial" w:cs="Arial"/>
            <w:b w:val="0"/>
            <w:bCs w:val="0"/>
            <w:i w:val="0"/>
            <w:iCs w:val="0"/>
            <w:caps w:val="0"/>
            <w:smallCaps w:val="0"/>
            <w:noProof w:val="0"/>
            <w:color w:val="auto"/>
            <w:sz w:val="25"/>
            <w:szCs w:val="25"/>
            <w:lang w:val="en-GB"/>
          </w:rPr>
          <w:t>http://www.thetowersswanseabay.com/the-tower-suite.html.</w:t>
        </w:r>
      </w:hyperlink>
      <w:r w:rsidRPr="56C5501B" w:rsidR="52E9EE65">
        <w:rPr>
          <w:rFonts w:ascii="Arial" w:hAnsi="Arial" w:eastAsia="Arial" w:cs="Arial"/>
          <w:b w:val="0"/>
          <w:bCs w:val="0"/>
          <w:i w:val="0"/>
          <w:iCs w:val="0"/>
          <w:caps w:val="0"/>
          <w:smallCaps w:val="0"/>
          <w:noProof w:val="0"/>
          <w:color w:val="auto"/>
          <w:sz w:val="25"/>
          <w:szCs w:val="25"/>
          <w:lang w:val="en-GB"/>
        </w:rPr>
        <w:t xml:space="preserve"> (Accessed 12 December 2021).</w:t>
      </w:r>
    </w:p>
    <w:p w:rsidR="33B4630B" w:rsidP="56C5501B" w:rsidRDefault="33B4630B" w14:paraId="2DF6917D" w14:textId="0BBDF2CE">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33B4630B">
        <w:rPr>
          <w:rFonts w:ascii="Arial" w:hAnsi="Arial" w:eastAsia="Arial" w:cs="Arial"/>
          <w:b w:val="0"/>
          <w:bCs w:val="0"/>
          <w:i w:val="0"/>
          <w:iCs w:val="0"/>
          <w:caps w:val="0"/>
          <w:smallCaps w:val="0"/>
          <w:noProof w:val="0"/>
          <w:color w:val="auto"/>
          <w:sz w:val="25"/>
          <w:szCs w:val="25"/>
          <w:lang w:val="en-GB"/>
        </w:rPr>
        <w:t xml:space="preserve">UNWTO (2020). </w:t>
      </w:r>
      <w:r w:rsidRPr="56C5501B" w:rsidR="33B4630B">
        <w:rPr>
          <w:rFonts w:ascii="Arial" w:hAnsi="Arial" w:eastAsia="Arial" w:cs="Arial"/>
          <w:b w:val="0"/>
          <w:bCs w:val="0"/>
          <w:i w:val="1"/>
          <w:iCs w:val="1"/>
          <w:caps w:val="0"/>
          <w:smallCaps w:val="0"/>
          <w:noProof w:val="0"/>
          <w:color w:val="auto"/>
          <w:sz w:val="25"/>
          <w:szCs w:val="25"/>
          <w:lang w:val="en-GB"/>
        </w:rPr>
        <w:t>International Tourist Numbers Could Fall 60-80% in 2020, UNWTO Reports | UNWTO</w:t>
      </w:r>
      <w:r w:rsidRPr="56C5501B" w:rsidR="33B4630B">
        <w:rPr>
          <w:rFonts w:ascii="Arial" w:hAnsi="Arial" w:eastAsia="Arial" w:cs="Arial"/>
          <w:b w:val="0"/>
          <w:bCs w:val="0"/>
          <w:i w:val="0"/>
          <w:iCs w:val="0"/>
          <w:caps w:val="0"/>
          <w:smallCaps w:val="0"/>
          <w:noProof w:val="0"/>
          <w:color w:val="auto"/>
          <w:sz w:val="25"/>
          <w:szCs w:val="25"/>
          <w:lang w:val="en-GB"/>
        </w:rPr>
        <w:t xml:space="preserve">. [online] </w:t>
      </w:r>
      <w:r w:rsidRPr="56C5501B" w:rsidR="33B4630B">
        <w:rPr>
          <w:rStyle w:val="Hyperlink"/>
          <w:rFonts w:ascii="Arial" w:hAnsi="Arial" w:eastAsia="Arial" w:cs="Arial"/>
          <w:b w:val="0"/>
          <w:bCs w:val="0"/>
          <w:i w:val="0"/>
          <w:iCs w:val="0"/>
          <w:caps w:val="0"/>
          <w:smallCaps w:val="0"/>
          <w:noProof w:val="0"/>
          <w:color w:val="auto"/>
          <w:sz w:val="25"/>
          <w:szCs w:val="25"/>
          <w:lang w:val="en-GB"/>
        </w:rPr>
        <w:t>www.unwto.org</w:t>
      </w:r>
      <w:r w:rsidRPr="56C5501B" w:rsidR="33B4630B">
        <w:rPr>
          <w:rFonts w:ascii="Arial" w:hAnsi="Arial" w:eastAsia="Arial" w:cs="Arial"/>
          <w:b w:val="0"/>
          <w:bCs w:val="0"/>
          <w:i w:val="0"/>
          <w:iCs w:val="0"/>
          <w:caps w:val="0"/>
          <w:smallCaps w:val="0"/>
          <w:noProof w:val="0"/>
          <w:color w:val="auto"/>
          <w:sz w:val="25"/>
          <w:szCs w:val="25"/>
          <w:lang w:val="en-GB"/>
        </w:rPr>
        <w:t xml:space="preserve">. Available at: </w:t>
      </w:r>
      <w:hyperlink r:id="R5dce1589873241bf">
        <w:r w:rsidRPr="56C5501B" w:rsidR="33B4630B">
          <w:rPr>
            <w:rStyle w:val="Hyperlink"/>
            <w:rFonts w:ascii="Arial" w:hAnsi="Arial" w:eastAsia="Arial" w:cs="Arial"/>
            <w:b w:val="0"/>
            <w:bCs w:val="0"/>
            <w:i w:val="0"/>
            <w:iCs w:val="0"/>
            <w:caps w:val="0"/>
            <w:smallCaps w:val="0"/>
            <w:noProof w:val="0"/>
            <w:color w:val="auto"/>
            <w:sz w:val="25"/>
            <w:szCs w:val="25"/>
            <w:lang w:val="en-GB"/>
          </w:rPr>
          <w:t>https://www.unwto.org/news/covid-19-international-tourist-numbers-could-fall-60-80-in-2020</w:t>
        </w:r>
      </w:hyperlink>
      <w:r w:rsidRPr="56C5501B" w:rsidR="33B4630B">
        <w:rPr>
          <w:rFonts w:ascii="Arial" w:hAnsi="Arial" w:eastAsia="Arial" w:cs="Arial"/>
          <w:b w:val="0"/>
          <w:bCs w:val="0"/>
          <w:i w:val="0"/>
          <w:iCs w:val="0"/>
          <w:caps w:val="0"/>
          <w:smallCaps w:val="0"/>
          <w:noProof w:val="0"/>
          <w:color w:val="auto"/>
          <w:sz w:val="25"/>
          <w:szCs w:val="25"/>
          <w:lang w:val="en-GB"/>
        </w:rPr>
        <w:t>. (</w:t>
      </w:r>
      <w:r w:rsidRPr="56C5501B" w:rsidR="33B4630B">
        <w:rPr>
          <w:rFonts w:ascii="Arial" w:hAnsi="Arial" w:eastAsia="Arial" w:cs="Arial"/>
          <w:b w:val="0"/>
          <w:bCs w:val="0"/>
          <w:i w:val="0"/>
          <w:iCs w:val="0"/>
          <w:caps w:val="0"/>
          <w:smallCaps w:val="0"/>
          <w:noProof w:val="0"/>
          <w:color w:val="auto"/>
          <w:sz w:val="25"/>
          <w:szCs w:val="25"/>
          <w:lang w:val="en-GB"/>
        </w:rPr>
        <w:t>Accessed 13 December 2021).</w:t>
      </w:r>
    </w:p>
    <w:p w:rsidR="56C5501B" w:rsidP="56C5501B" w:rsidRDefault="56C5501B" w14:paraId="2228154B" w14:textId="4C71F85F">
      <w:pPr>
        <w:pStyle w:val="Normal"/>
        <w:spacing w:line="600" w:lineRule="auto"/>
        <w:jc w:val="both"/>
        <w:rPr>
          <w:rFonts w:ascii="Arial" w:hAnsi="Arial" w:eastAsia="Arial" w:cs="Arial"/>
          <w:b w:val="0"/>
          <w:bCs w:val="0"/>
          <w:i w:val="0"/>
          <w:iCs w:val="0"/>
          <w:caps w:val="0"/>
          <w:smallCaps w:val="0"/>
          <w:noProof w:val="0"/>
          <w:color w:val="auto"/>
          <w:sz w:val="25"/>
          <w:szCs w:val="25"/>
          <w:lang w:val="en-GB"/>
        </w:rPr>
      </w:pPr>
    </w:p>
    <w:p w:rsidR="6536D0AD" w:rsidP="56C5501B" w:rsidRDefault="6536D0AD" w14:paraId="388A0246" w14:textId="1877F9A2">
      <w:pPr>
        <w:pStyle w:val="ListParagraph"/>
        <w:numPr>
          <w:ilvl w:val="0"/>
          <w:numId w:val="4"/>
        </w:numPr>
        <w:spacing w:line="600" w:lineRule="auto"/>
        <w:jc w:val="both"/>
        <w:rPr>
          <w:rFonts w:ascii="Arial" w:hAnsi="Arial" w:eastAsia="Arial" w:cs="Arial"/>
          <w:b w:val="0"/>
          <w:bCs w:val="0"/>
          <w:i w:val="0"/>
          <w:iCs w:val="0"/>
          <w:caps w:val="0"/>
          <w:smallCaps w:val="0"/>
          <w:noProof w:val="0"/>
          <w:color w:val="000000" w:themeColor="text1" w:themeTint="FF" w:themeShade="FF"/>
          <w:sz w:val="25"/>
          <w:szCs w:val="25"/>
          <w:lang w:val="en-GB"/>
        </w:rPr>
      </w:pPr>
      <w:r w:rsidRPr="56C5501B" w:rsidR="6536D0AD">
        <w:rPr>
          <w:rFonts w:ascii="Arial" w:hAnsi="Arial" w:eastAsia="Arial" w:cs="Arial"/>
          <w:b w:val="0"/>
          <w:bCs w:val="0"/>
          <w:i w:val="0"/>
          <w:iCs w:val="0"/>
          <w:caps w:val="0"/>
          <w:smallCaps w:val="0"/>
          <w:noProof w:val="0"/>
          <w:color w:val="auto"/>
          <w:sz w:val="25"/>
          <w:szCs w:val="25"/>
          <w:lang w:val="en-GB"/>
        </w:rPr>
        <w:t xml:space="preserve">Wright, T. 2020. </w:t>
      </w:r>
      <w:r w:rsidRPr="56C5501B" w:rsidR="6536D0AD">
        <w:rPr>
          <w:rFonts w:ascii="Arial" w:hAnsi="Arial" w:eastAsia="Arial" w:cs="Arial"/>
          <w:b w:val="0"/>
          <w:bCs w:val="0"/>
          <w:i w:val="1"/>
          <w:iCs w:val="1"/>
          <w:caps w:val="0"/>
          <w:smallCaps w:val="0"/>
          <w:noProof w:val="0"/>
          <w:color w:val="auto"/>
          <w:sz w:val="25"/>
          <w:szCs w:val="25"/>
          <w:lang w:val="en-GB"/>
        </w:rPr>
        <w:t>SWOT Analysis: Strengths, Weaknesses, Opportunities &amp; Threats</w:t>
      </w:r>
      <w:r w:rsidRPr="56C5501B" w:rsidR="6536D0AD">
        <w:rPr>
          <w:rFonts w:ascii="Arial" w:hAnsi="Arial" w:eastAsia="Arial" w:cs="Arial"/>
          <w:b w:val="0"/>
          <w:bCs w:val="0"/>
          <w:i w:val="0"/>
          <w:iCs w:val="0"/>
          <w:caps w:val="0"/>
          <w:smallCaps w:val="0"/>
          <w:noProof w:val="0"/>
          <w:color w:val="auto"/>
          <w:sz w:val="25"/>
          <w:szCs w:val="25"/>
          <w:lang w:val="en-GB"/>
        </w:rPr>
        <w:t xml:space="preserve">. [online] </w:t>
      </w:r>
      <w:r w:rsidRPr="56C5501B" w:rsidR="6536D0AD">
        <w:rPr>
          <w:rStyle w:val="Hyperlink"/>
          <w:rFonts w:ascii="Arial" w:hAnsi="Arial" w:eastAsia="Arial" w:cs="Arial"/>
          <w:b w:val="0"/>
          <w:bCs w:val="0"/>
          <w:i w:val="0"/>
          <w:iCs w:val="0"/>
          <w:caps w:val="0"/>
          <w:smallCaps w:val="0"/>
          <w:noProof w:val="0"/>
          <w:color w:val="auto"/>
          <w:sz w:val="25"/>
          <w:szCs w:val="25"/>
          <w:lang w:val="en-GB"/>
        </w:rPr>
        <w:t>www.cascade.app</w:t>
      </w:r>
      <w:r w:rsidRPr="56C5501B" w:rsidR="6536D0AD">
        <w:rPr>
          <w:rFonts w:ascii="Arial" w:hAnsi="Arial" w:eastAsia="Arial" w:cs="Arial"/>
          <w:b w:val="0"/>
          <w:bCs w:val="0"/>
          <w:i w:val="0"/>
          <w:iCs w:val="0"/>
          <w:caps w:val="0"/>
          <w:smallCaps w:val="0"/>
          <w:noProof w:val="0"/>
          <w:color w:val="auto"/>
          <w:sz w:val="25"/>
          <w:szCs w:val="25"/>
          <w:lang w:val="en-GB"/>
        </w:rPr>
        <w:t xml:space="preserve">. Available at: </w:t>
      </w:r>
      <w:hyperlink r:id="R1a70562ee0444426">
        <w:r w:rsidRPr="56C5501B" w:rsidR="6536D0AD">
          <w:rPr>
            <w:rStyle w:val="Hyperlink"/>
            <w:rFonts w:ascii="Arial" w:hAnsi="Arial" w:eastAsia="Arial" w:cs="Arial"/>
            <w:b w:val="0"/>
            <w:bCs w:val="0"/>
            <w:i w:val="0"/>
            <w:iCs w:val="0"/>
            <w:caps w:val="0"/>
            <w:smallCaps w:val="0"/>
            <w:noProof w:val="0"/>
            <w:color w:val="auto"/>
            <w:sz w:val="25"/>
            <w:szCs w:val="25"/>
            <w:lang w:val="en-GB"/>
          </w:rPr>
          <w:t>https://www.cascade.app/blog/swot-analysis</w:t>
        </w:r>
      </w:hyperlink>
      <w:r w:rsidRPr="56C5501B" w:rsidR="6536D0AD">
        <w:rPr>
          <w:rFonts w:ascii="Arial" w:hAnsi="Arial" w:eastAsia="Arial" w:cs="Arial"/>
          <w:b w:val="0"/>
          <w:bCs w:val="0"/>
          <w:i w:val="0"/>
          <w:iCs w:val="0"/>
          <w:caps w:val="0"/>
          <w:smallCaps w:val="0"/>
          <w:noProof w:val="0"/>
          <w:color w:val="auto"/>
          <w:sz w:val="25"/>
          <w:szCs w:val="25"/>
          <w:lang w:val="en-GB"/>
        </w:rPr>
        <w:t>? [Accessed 13 Dec. 2021].</w:t>
      </w:r>
    </w:p>
    <w:p w:rsidR="118F242A" w:rsidP="56C5501B" w:rsidRDefault="118F242A" w14:paraId="75E70D6A" w14:textId="371F1690">
      <w:pPr>
        <w:pStyle w:val="ListParagraph"/>
        <w:numPr>
          <w:ilvl w:val="0"/>
          <w:numId w:val="4"/>
        </w:numPr>
        <w:spacing w:line="600" w:lineRule="auto"/>
        <w:jc w:val="both"/>
        <w:rPr>
          <w:b w:val="0"/>
          <w:bCs w:val="0"/>
          <w:i w:val="0"/>
          <w:iCs w:val="0"/>
          <w:caps w:val="0"/>
          <w:smallCaps w:val="0"/>
          <w:noProof w:val="0"/>
          <w:color w:val="000000" w:themeColor="text1" w:themeTint="FF" w:themeShade="FF"/>
          <w:sz w:val="25"/>
          <w:szCs w:val="25"/>
          <w:lang w:val="en-GB"/>
        </w:rPr>
      </w:pPr>
      <w:r w:rsidRPr="56C5501B" w:rsidR="272345D4">
        <w:rPr>
          <w:rFonts w:ascii="Arial" w:hAnsi="Arial" w:eastAsia="Arial" w:cs="Arial"/>
          <w:b w:val="0"/>
          <w:bCs w:val="0"/>
          <w:i w:val="0"/>
          <w:iCs w:val="0"/>
          <w:caps w:val="0"/>
          <w:smallCaps w:val="0"/>
          <w:noProof w:val="0"/>
          <w:color w:val="auto"/>
          <w:sz w:val="25"/>
          <w:szCs w:val="25"/>
          <w:lang w:val="en-GB"/>
        </w:rPr>
        <w:t xml:space="preserve"> WhatIs.com 2019. </w:t>
      </w:r>
      <w:r w:rsidRPr="56C5501B" w:rsidR="272345D4">
        <w:rPr>
          <w:rFonts w:ascii="Arial" w:hAnsi="Arial" w:eastAsia="Arial" w:cs="Arial"/>
          <w:b w:val="0"/>
          <w:bCs w:val="0"/>
          <w:i w:val="1"/>
          <w:iCs w:val="1"/>
          <w:caps w:val="0"/>
          <w:smallCaps w:val="0"/>
          <w:noProof w:val="0"/>
          <w:color w:val="auto"/>
          <w:sz w:val="25"/>
          <w:szCs w:val="25"/>
          <w:lang w:val="en-GB"/>
        </w:rPr>
        <w:t xml:space="preserve">What is mobile </w:t>
      </w:r>
      <w:r w:rsidRPr="56C5501B" w:rsidR="3FF75608">
        <w:rPr>
          <w:rFonts w:ascii="Arial" w:hAnsi="Arial" w:eastAsia="Arial" w:cs="Arial"/>
          <w:b w:val="0"/>
          <w:bCs w:val="0"/>
          <w:i w:val="1"/>
          <w:iCs w:val="1"/>
          <w:caps w:val="0"/>
          <w:smallCaps w:val="0"/>
          <w:noProof w:val="0"/>
          <w:color w:val="auto"/>
          <w:sz w:val="25"/>
          <w:szCs w:val="25"/>
          <w:lang w:val="en-GB"/>
        </w:rPr>
        <w:t>CRM (Customer Relationship Management)</w:t>
      </w:r>
      <w:r w:rsidRPr="56C5501B" w:rsidR="272345D4">
        <w:rPr>
          <w:rFonts w:ascii="Arial" w:hAnsi="Arial" w:eastAsia="Arial" w:cs="Arial"/>
          <w:b w:val="0"/>
          <w:bCs w:val="0"/>
          <w:i w:val="1"/>
          <w:iCs w:val="1"/>
          <w:caps w:val="0"/>
          <w:smallCaps w:val="0"/>
          <w:noProof w:val="0"/>
          <w:color w:val="auto"/>
          <w:sz w:val="25"/>
          <w:szCs w:val="25"/>
          <w:lang w:val="en-GB"/>
        </w:rPr>
        <w:t xml:space="preserve"> (mobile customer relationship management)? - Definition from WhatIs.com</w:t>
      </w:r>
      <w:r w:rsidRPr="56C5501B" w:rsidR="272345D4">
        <w:rPr>
          <w:rFonts w:ascii="Arial" w:hAnsi="Arial" w:eastAsia="Arial" w:cs="Arial"/>
          <w:b w:val="0"/>
          <w:bCs w:val="0"/>
          <w:i w:val="0"/>
          <w:iCs w:val="0"/>
          <w:caps w:val="0"/>
          <w:smallCaps w:val="0"/>
          <w:noProof w:val="0"/>
          <w:color w:val="auto"/>
          <w:sz w:val="25"/>
          <w:szCs w:val="25"/>
          <w:lang w:val="en-GB"/>
        </w:rPr>
        <w:t xml:space="preserve">. [online] </w:t>
      </w:r>
      <w:r w:rsidRPr="56C5501B" w:rsidR="272345D4">
        <w:rPr>
          <w:rFonts w:ascii="Arial" w:hAnsi="Arial" w:eastAsia="Arial" w:cs="Arial"/>
          <w:b w:val="0"/>
          <w:bCs w:val="0"/>
          <w:i w:val="0"/>
          <w:iCs w:val="0"/>
          <w:caps w:val="0"/>
          <w:smallCaps w:val="0"/>
          <w:noProof w:val="0"/>
          <w:color w:val="auto"/>
          <w:sz w:val="25"/>
          <w:szCs w:val="25"/>
          <w:lang w:val="en-GB"/>
        </w:rPr>
        <w:t>SearchCustomerExperience.Availableat</w:t>
      </w:r>
      <w:r w:rsidRPr="56C5501B" w:rsidR="272345D4">
        <w:rPr>
          <w:rFonts w:ascii="Arial" w:hAnsi="Arial" w:eastAsia="Arial" w:cs="Arial"/>
          <w:b w:val="0"/>
          <w:bCs w:val="0"/>
          <w:i w:val="0"/>
          <w:iCs w:val="0"/>
          <w:caps w:val="0"/>
          <w:smallCaps w:val="0"/>
          <w:noProof w:val="0"/>
          <w:color w:val="auto"/>
          <w:sz w:val="25"/>
          <w:szCs w:val="25"/>
          <w:lang w:val="en-GB"/>
        </w:rPr>
        <w:t xml:space="preserve">: </w:t>
      </w:r>
      <w:hyperlink r:id="R558ce448fa4f428f">
        <w:r w:rsidRPr="56C5501B" w:rsidR="272345D4">
          <w:rPr>
            <w:rStyle w:val="Hyperlink"/>
            <w:rFonts w:ascii="Arial" w:hAnsi="Arial" w:eastAsia="Arial" w:cs="Arial"/>
            <w:b w:val="0"/>
            <w:bCs w:val="0"/>
            <w:i w:val="0"/>
            <w:iCs w:val="0"/>
            <w:caps w:val="0"/>
            <w:smallCaps w:val="0"/>
            <w:noProof w:val="0"/>
            <w:color w:val="auto"/>
            <w:sz w:val="25"/>
            <w:szCs w:val="25"/>
            <w:lang w:val="en-GB"/>
          </w:rPr>
          <w:t>https://searchcustomerexperience.techtarget.com/definition/mobile-CRM-mobile-customer-relationship-management.(Accessed</w:t>
        </w:r>
      </w:hyperlink>
      <w:r w:rsidRPr="56C5501B" w:rsidR="272345D4">
        <w:rPr>
          <w:rFonts w:ascii="Arial" w:hAnsi="Arial" w:eastAsia="Arial" w:cs="Arial"/>
          <w:b w:val="0"/>
          <w:bCs w:val="0"/>
          <w:i w:val="0"/>
          <w:iCs w:val="0"/>
          <w:caps w:val="0"/>
          <w:smallCaps w:val="0"/>
          <w:noProof w:val="0"/>
          <w:color w:val="auto"/>
          <w:sz w:val="25"/>
          <w:szCs w:val="25"/>
          <w:lang w:val="en-GB"/>
        </w:rPr>
        <w:t xml:space="preserve"> 14 December 2021)</w:t>
      </w:r>
      <w:r w:rsidRPr="56C5501B" w:rsidR="272345D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22D8033" w:rsidP="56C5501B" w:rsidRDefault="122D8033" w14:paraId="06726794" w14:textId="7D39D94E">
      <w:pPr>
        <w:pStyle w:val="ListParagraph"/>
        <w:numPr>
          <w:ilvl w:val="0"/>
          <w:numId w:val="4"/>
        </w:numPr>
        <w:spacing w:line="60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5"/>
          <w:szCs w:val="25"/>
          <w:lang w:val="en-GB"/>
        </w:rPr>
      </w:pPr>
      <w:r w:rsidRPr="56C5501B" w:rsidR="118F242A">
        <w:rPr>
          <w:rFonts w:ascii="Arial" w:hAnsi="Arial" w:eastAsia="Arial" w:cs="Arial"/>
          <w:b w:val="0"/>
          <w:bCs w:val="0"/>
          <w:i w:val="0"/>
          <w:iCs w:val="0"/>
          <w:caps w:val="0"/>
          <w:smallCaps w:val="0"/>
          <w:noProof w:val="0"/>
          <w:color w:val="auto"/>
          <w:sz w:val="25"/>
          <w:szCs w:val="25"/>
          <w:lang w:val="en-GB"/>
        </w:rPr>
        <w:t xml:space="preserve">World Tourism Organization. (2020). </w:t>
      </w:r>
      <w:r w:rsidRPr="56C5501B" w:rsidR="118F242A">
        <w:rPr>
          <w:rFonts w:ascii="Arial" w:hAnsi="Arial" w:eastAsia="Arial" w:cs="Arial"/>
          <w:b w:val="0"/>
          <w:bCs w:val="0"/>
          <w:i w:val="1"/>
          <w:iCs w:val="1"/>
          <w:caps w:val="0"/>
          <w:smallCaps w:val="0"/>
          <w:noProof w:val="0"/>
          <w:color w:val="auto"/>
          <w:sz w:val="25"/>
          <w:szCs w:val="25"/>
          <w:lang w:val="en-GB"/>
        </w:rPr>
        <w:t>Supporting jobs and economies through travel &amp; tourism – a call for action to mitigate the socio-economic impact of COVID-19 and accelerate recovery</w:t>
      </w:r>
      <w:r w:rsidRPr="56C5501B" w:rsidR="118F242A">
        <w:rPr>
          <w:rFonts w:ascii="Arial" w:hAnsi="Arial" w:eastAsia="Arial" w:cs="Arial"/>
          <w:b w:val="0"/>
          <w:bCs w:val="0"/>
          <w:i w:val="0"/>
          <w:iCs w:val="0"/>
          <w:caps w:val="0"/>
          <w:smallCaps w:val="0"/>
          <w:noProof w:val="0"/>
          <w:color w:val="auto"/>
          <w:sz w:val="25"/>
          <w:szCs w:val="25"/>
          <w:lang w:val="en-GB"/>
        </w:rPr>
        <w:t xml:space="preserve">. UNWTO. </w:t>
      </w:r>
    </w:p>
    <w:p w:rsidR="1E9AAAAB" w:rsidP="56C5501B" w:rsidRDefault="1E9AAAAB" w14:paraId="73990236" w14:textId="541AAC52">
      <w:pPr>
        <w:pStyle w:val="ListParagraph"/>
        <w:numPr>
          <w:ilvl w:val="0"/>
          <w:numId w:val="4"/>
        </w:numPr>
        <w:spacing w:line="600" w:lineRule="auto"/>
        <w:jc w:val="both"/>
        <w:rPr>
          <w:rFonts w:ascii="Arial" w:hAnsi="Arial" w:eastAsia="Arial" w:cs="Arial"/>
          <w:b w:val="0"/>
          <w:bCs w:val="0"/>
          <w:i w:val="0"/>
          <w:iCs w:val="0"/>
          <w:caps w:val="0"/>
          <w:smallCaps w:val="0"/>
          <w:noProof w:val="0"/>
          <w:color w:val="auto"/>
          <w:sz w:val="25"/>
          <w:szCs w:val="25"/>
          <w:lang w:val="en-GB"/>
        </w:rPr>
      </w:pPr>
      <w:r w:rsidRPr="56C5501B" w:rsidR="1E9AAAAB">
        <w:rPr>
          <w:rFonts w:ascii="Arial" w:hAnsi="Arial" w:eastAsia="Arial" w:cs="Arial"/>
          <w:noProof w:val="0"/>
          <w:sz w:val="25"/>
          <w:szCs w:val="25"/>
          <w:lang w:val="en-GB"/>
        </w:rPr>
        <w:t>Zaitseva</w:t>
      </w:r>
      <w:r w:rsidRPr="56C5501B" w:rsidR="1E9AAAAB">
        <w:rPr>
          <w:rFonts w:ascii="Arial" w:hAnsi="Arial" w:eastAsia="Arial" w:cs="Arial"/>
          <w:noProof w:val="0"/>
          <w:sz w:val="25"/>
          <w:szCs w:val="25"/>
          <w:lang w:val="en-GB"/>
        </w:rPr>
        <w:t xml:space="preserve">, N.A. 2013. Management in service industry: tourism and hospitality. Moscow, Academia Publishing House, 288р. </w:t>
      </w:r>
    </w:p>
    <w:p w:rsidR="41090DD8" w:rsidP="56C5501B" w:rsidRDefault="41090DD8" w14:paraId="7E3FC3E6" w14:textId="0AE5FF35">
      <w:pPr>
        <w:pStyle w:val="ListParagraph"/>
        <w:numPr>
          <w:ilvl w:val="0"/>
          <w:numId w:val="4"/>
        </w:numPr>
        <w:spacing w:line="600" w:lineRule="auto"/>
        <w:jc w:val="both"/>
        <w:rPr>
          <w:b w:val="0"/>
          <w:bCs w:val="0"/>
          <w:i w:val="0"/>
          <w:iCs w:val="0"/>
          <w:caps w:val="0"/>
          <w:smallCaps w:val="0"/>
          <w:noProof w:val="0"/>
          <w:color w:val="000000" w:themeColor="text1" w:themeTint="FF" w:themeShade="FF"/>
          <w:sz w:val="25"/>
          <w:szCs w:val="25"/>
          <w:lang w:val="en-GB"/>
        </w:rPr>
      </w:pPr>
      <w:r w:rsidRPr="56C5501B" w:rsidR="41090DD8">
        <w:rPr>
          <w:rFonts w:ascii="Calibri" w:hAnsi="Calibri" w:eastAsia="Calibri" w:cs="Calibri"/>
          <w:b w:val="0"/>
          <w:bCs w:val="0"/>
          <w:i w:val="1"/>
          <w:iCs w:val="1"/>
          <w:caps w:val="0"/>
          <w:smallCaps w:val="0"/>
          <w:noProof w:val="0"/>
          <w:color w:val="auto"/>
          <w:sz w:val="27"/>
          <w:szCs w:val="27"/>
          <w:lang w:val="en-GB"/>
        </w:rPr>
        <w:t>Z</w:t>
      </w:r>
      <w:r w:rsidRPr="56C5501B" w:rsidR="41090DD8">
        <w:rPr>
          <w:rFonts w:ascii="Calibri" w:hAnsi="Calibri" w:eastAsia="Calibri" w:cs="Calibri"/>
          <w:b w:val="0"/>
          <w:bCs w:val="0"/>
          <w:i w:val="0"/>
          <w:iCs w:val="0"/>
          <w:caps w:val="0"/>
          <w:smallCaps w:val="0"/>
          <w:noProof w:val="0"/>
          <w:color w:val="auto"/>
          <w:sz w:val="27"/>
          <w:szCs w:val="27"/>
          <w:lang w:val="en-GB"/>
        </w:rPr>
        <w:t>rix</w:t>
      </w:r>
      <w:r w:rsidRPr="56C5501B" w:rsidR="41090DD8">
        <w:rPr>
          <w:rFonts w:ascii="Calibri" w:hAnsi="Calibri" w:eastAsia="Calibri" w:cs="Calibri"/>
          <w:b w:val="0"/>
          <w:bCs w:val="0"/>
          <w:i w:val="0"/>
          <w:iCs w:val="0"/>
          <w:caps w:val="0"/>
          <w:smallCaps w:val="0"/>
          <w:noProof w:val="0"/>
          <w:color w:val="auto"/>
          <w:sz w:val="27"/>
          <w:szCs w:val="27"/>
          <w:lang w:val="en-GB"/>
        </w:rPr>
        <w:t>, 2021</w:t>
      </w:r>
      <w:r w:rsidRPr="56C5501B" w:rsidR="41090DD8">
        <w:rPr>
          <w:rFonts w:ascii="Calibri" w:hAnsi="Calibri" w:eastAsia="Calibri" w:cs="Calibri"/>
          <w:b w:val="0"/>
          <w:bCs w:val="0"/>
          <w:i w:val="0"/>
          <w:iCs w:val="0"/>
          <w:caps w:val="0"/>
          <w:smallCaps w:val="0"/>
          <w:noProof w:val="0"/>
          <w:color w:val="auto"/>
          <w:sz w:val="27"/>
          <w:szCs w:val="27"/>
          <w:lang w:val="en-GB"/>
        </w:rPr>
        <w:t xml:space="preserve">. (n.d.). </w:t>
      </w:r>
      <w:r w:rsidRPr="56C5501B" w:rsidR="41090DD8">
        <w:rPr>
          <w:rFonts w:ascii="Calibri" w:hAnsi="Calibri" w:eastAsia="Calibri" w:cs="Calibri"/>
          <w:b w:val="0"/>
          <w:bCs w:val="0"/>
          <w:i w:val="1"/>
          <w:iCs w:val="1"/>
          <w:caps w:val="0"/>
          <w:smallCaps w:val="0"/>
          <w:noProof w:val="0"/>
          <w:color w:val="auto"/>
          <w:sz w:val="27"/>
          <w:szCs w:val="27"/>
          <w:lang w:val="en-GB"/>
        </w:rPr>
        <w:t>Advantages and Disadvantages of Technology in the</w:t>
      </w:r>
      <w:r w:rsidRPr="56C5501B" w:rsidR="2C23288D">
        <w:rPr>
          <w:rFonts w:ascii="Calibri" w:hAnsi="Calibri" w:eastAsia="Calibri" w:cs="Calibri"/>
          <w:b w:val="0"/>
          <w:bCs w:val="0"/>
          <w:i w:val="1"/>
          <w:iCs w:val="1"/>
          <w:caps w:val="0"/>
          <w:smallCaps w:val="0"/>
          <w:noProof w:val="0"/>
          <w:color w:val="auto"/>
          <w:sz w:val="27"/>
          <w:szCs w:val="27"/>
          <w:lang w:val="en-GB"/>
        </w:rPr>
        <w:t xml:space="preserve"> </w:t>
      </w:r>
      <w:r w:rsidRPr="56C5501B" w:rsidR="41090DD8">
        <w:rPr>
          <w:rFonts w:ascii="Calibri" w:hAnsi="Calibri" w:eastAsia="Calibri" w:cs="Calibri"/>
          <w:b w:val="0"/>
          <w:bCs w:val="0"/>
          <w:i w:val="1"/>
          <w:iCs w:val="1"/>
          <w:caps w:val="0"/>
          <w:smallCaps w:val="0"/>
          <w:noProof w:val="0"/>
          <w:color w:val="auto"/>
          <w:sz w:val="27"/>
          <w:szCs w:val="27"/>
          <w:lang w:val="en-GB"/>
        </w:rPr>
        <w:t>Tourism Industry</w:t>
      </w:r>
      <w:r w:rsidRPr="56C5501B" w:rsidR="41090DD8">
        <w:rPr>
          <w:rFonts w:ascii="Calibri" w:hAnsi="Calibri" w:eastAsia="Calibri" w:cs="Calibri"/>
          <w:b w:val="0"/>
          <w:bCs w:val="0"/>
          <w:i w:val="0"/>
          <w:iCs w:val="0"/>
          <w:caps w:val="0"/>
          <w:smallCaps w:val="0"/>
          <w:noProof w:val="0"/>
          <w:color w:val="auto"/>
          <w:sz w:val="27"/>
          <w:szCs w:val="27"/>
          <w:lang w:val="en-GB"/>
        </w:rPr>
        <w:t xml:space="preserve">. [online] Available at: </w:t>
      </w:r>
      <w:hyperlink r:id="Rbe9927a7e6a34f38">
        <w:r w:rsidRPr="56C5501B" w:rsidR="41090DD8">
          <w:rPr>
            <w:rStyle w:val="Hyperlink"/>
            <w:rFonts w:ascii="Calibri" w:hAnsi="Calibri" w:eastAsia="Calibri" w:cs="Calibri"/>
            <w:b w:val="0"/>
            <w:bCs w:val="0"/>
            <w:i w:val="0"/>
            <w:iCs w:val="0"/>
            <w:caps w:val="0"/>
            <w:smallCaps w:val="0"/>
            <w:noProof w:val="0"/>
            <w:color w:val="auto"/>
            <w:sz w:val="27"/>
            <w:szCs w:val="27"/>
            <w:lang w:val="en-GB"/>
          </w:rPr>
          <w:t>https://www.zrix.com/blog/advantages-and-disadvantages-of-technology-in-tourism</w:t>
        </w:r>
      </w:hyperlink>
      <w:r w:rsidRPr="56C5501B" w:rsidR="41090DD8">
        <w:rPr>
          <w:rFonts w:ascii="Calibri" w:hAnsi="Calibri" w:eastAsia="Calibri" w:cs="Calibri"/>
          <w:b w:val="0"/>
          <w:bCs w:val="0"/>
          <w:i w:val="0"/>
          <w:iCs w:val="0"/>
          <w:caps w:val="0"/>
          <w:smallCaps w:val="0"/>
          <w:noProof w:val="0"/>
          <w:color w:val="auto"/>
          <w:sz w:val="27"/>
          <w:szCs w:val="27"/>
          <w:lang w:val="en-GB"/>
        </w:rPr>
        <w:t xml:space="preserve"> (Accessed 12 December 2021).</w:t>
      </w:r>
    </w:p>
    <w:p w:rsidR="3DA3D873" w:rsidP="3DA3D873" w:rsidRDefault="3DA3D873" w14:paraId="1CE18F17" w14:textId="0DBDC8E0">
      <w:pPr>
        <w:pStyle w:val="Normal"/>
        <w:ind w:left="0"/>
        <w:rPr>
          <w:rFonts w:ascii="Calibri" w:hAnsi="Calibri" w:eastAsia="Calibri" w:cs="Calibri"/>
          <w:b w:val="0"/>
          <w:bCs w:val="0"/>
          <w:i w:val="0"/>
          <w:iCs w:val="0"/>
          <w:caps w:val="0"/>
          <w:smallCaps w:val="0"/>
          <w:noProof w:val="0"/>
          <w:color w:val="000000" w:themeColor="text1" w:themeTint="FF" w:themeShade="FF"/>
          <w:lang w:val="en-GB"/>
        </w:rPr>
      </w:pPr>
    </w:p>
    <w:sectPr>
      <w:pgSz w:w="11906" w:h="16838" w:orient="portrait"/>
      <w:pgMar w:top="1440" w:right="1440" w:bottom="1440" w:left="1440" w:header="720" w:footer="720" w:gutter="0"/>
      <w:cols w:space="720"/>
      <w:docGrid w:linePitch="360"/>
      <w:headerReference w:type="default" r:id="Rc7a14ea0df4e4f3d"/>
      <w:footerReference w:type="default" r:id="R5fd2bafc5a054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2D8033" w:rsidTr="122D8033" w14:paraId="26D54312">
      <w:tc>
        <w:tcPr>
          <w:tcW w:w="3005" w:type="dxa"/>
          <w:tcMar/>
        </w:tcPr>
        <w:p w:rsidR="122D8033" w:rsidP="122D8033" w:rsidRDefault="122D8033" w14:paraId="4CE7A1A5" w14:textId="7D463F2E">
          <w:pPr>
            <w:pStyle w:val="Header"/>
            <w:bidi w:val="0"/>
            <w:ind w:left="-115"/>
            <w:jc w:val="left"/>
          </w:pPr>
        </w:p>
      </w:tc>
      <w:tc>
        <w:tcPr>
          <w:tcW w:w="3005" w:type="dxa"/>
          <w:tcMar/>
        </w:tcPr>
        <w:p w:rsidR="122D8033" w:rsidP="122D8033" w:rsidRDefault="122D8033" w14:paraId="0366E3C9" w14:textId="2E3E856F">
          <w:pPr>
            <w:pStyle w:val="Header"/>
            <w:bidi w:val="0"/>
            <w:jc w:val="center"/>
          </w:pPr>
        </w:p>
      </w:tc>
      <w:tc>
        <w:tcPr>
          <w:tcW w:w="3005" w:type="dxa"/>
          <w:tcMar/>
        </w:tcPr>
        <w:p w:rsidR="122D8033" w:rsidP="122D8033" w:rsidRDefault="122D8033" w14:paraId="6361466B" w14:textId="11F15B15">
          <w:pPr>
            <w:pStyle w:val="Header"/>
            <w:bidi w:val="0"/>
            <w:ind w:right="-115"/>
            <w:jc w:val="right"/>
          </w:pPr>
        </w:p>
      </w:tc>
    </w:tr>
  </w:tbl>
  <w:p w:rsidR="122D8033" w:rsidP="122D8033" w:rsidRDefault="122D8033" w14:paraId="1615CE95" w14:textId="000152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2D8033" w:rsidTr="122D8033" w14:paraId="6440158F">
      <w:tc>
        <w:tcPr>
          <w:tcW w:w="3005" w:type="dxa"/>
          <w:tcMar/>
        </w:tcPr>
        <w:p w:rsidR="122D8033" w:rsidP="122D8033" w:rsidRDefault="122D8033" w14:paraId="4E3A2AC9" w14:textId="55413FFE">
          <w:pPr>
            <w:pStyle w:val="Header"/>
            <w:bidi w:val="0"/>
            <w:ind w:left="-115"/>
            <w:jc w:val="left"/>
          </w:pPr>
        </w:p>
      </w:tc>
      <w:tc>
        <w:tcPr>
          <w:tcW w:w="3005" w:type="dxa"/>
          <w:tcMar/>
        </w:tcPr>
        <w:p w:rsidR="122D8033" w:rsidP="122D8033" w:rsidRDefault="122D8033" w14:paraId="51BE9394" w14:textId="701582D9">
          <w:pPr>
            <w:pStyle w:val="Header"/>
            <w:bidi w:val="0"/>
            <w:jc w:val="center"/>
          </w:pPr>
        </w:p>
      </w:tc>
      <w:tc>
        <w:tcPr>
          <w:tcW w:w="3005" w:type="dxa"/>
          <w:tcMar/>
        </w:tcPr>
        <w:p w:rsidR="122D8033" w:rsidP="122D8033" w:rsidRDefault="122D8033" w14:paraId="389B329F" w14:textId="7626B092">
          <w:pPr>
            <w:pStyle w:val="Header"/>
            <w:bidi w:val="0"/>
            <w:ind w:right="-115"/>
            <w:jc w:val="right"/>
          </w:pPr>
        </w:p>
      </w:tc>
    </w:tr>
  </w:tbl>
  <w:p w:rsidR="122D8033" w:rsidP="122D8033" w:rsidRDefault="122D8033" w14:paraId="5588F94B" w14:textId="16488A8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QzldePOlFwNaMS" int2:id="lk9IN0Il">
      <int2:state int2:type="LegacyProofing" int2:value="Rejected"/>
    </int2:textHash>
    <int2:textHash int2:hashCode="7DpVxtTc+19nH0" int2:id="aGQwwI9i">
      <int2:state int2:type="LegacyProofing" int2:value="Rejected"/>
    </int2:textHash>
    <int2:textHash int2:hashCode="GrQILfVtzh3vON" int2:id="8m3Pab2J">
      <int2:state int2:type="LegacyProofing" int2:value="Rejected"/>
    </int2:textHash>
    <int2:textHash int2:hashCode="bYsiJuvmz2ZGBx" int2:id="y1Gn6bXP">
      <int2:state int2:type="LegacyProofing" int2:value="Rejected"/>
    </int2:textHash>
    <int2:textHash int2:hashCode="aRWcscBtCvVP/S" int2:id="kTpw8xce">
      <int2:state int2:type="LegacyProofing" int2:value="Rejected"/>
    </int2:textHash>
    <int2:textHash int2:hashCode="b/WPDF5fxSv6fc" int2:id="0H0DRc2x">
      <int2:state int2:type="LegacyProofing" int2:value="Rejected"/>
    </int2:textHash>
    <int2:textHash int2:hashCode="/a4BF1dkE24L8a" int2:id="VxVGb89W">
      <int2:state int2:type="LegacyProofing" int2:value="Rejected"/>
    </int2:textHash>
    <int2:textHash int2:hashCode="E6Tt9TDuQnFyFY" int2:id="lVA1CJ4N">
      <int2:state int2:type="LegacyProofing" int2:value="Rejected"/>
    </int2:textHash>
    <int2:textHash int2:hashCode="CCSPfrgDh09o1u" int2:id="q8m8zyP3">
      <int2:state int2:type="LegacyProofing" int2:value="Rejected"/>
    </int2:textHash>
    <int2:textHash int2:hashCode="8PFwTWsnnhopFS" int2:id="2pxKpALd">
      <int2:state int2:type="AugLoop_Text_Critique" int2:value="Rejected"/>
    </int2:textHash>
    <int2:textHash int2:hashCode="xEGpZ+WefFczq7" int2:id="b6nRJoJx">
      <int2:state int2:type="LegacyProofing" int2:value="Rejected"/>
    </int2:textHash>
    <int2:textHash int2:hashCode="qHlsiJNukD7+tk" int2:id="cKO4gWC2">
      <int2:state int2:type="LegacyProofing" int2:value="Rejected"/>
    </int2:textHash>
    <int2:textHash int2:hashCode="e0dMsLOcF3PXGS" int2:id="esZXIfsA">
      <int2:state int2:type="AugLoop_Text_Critique" int2:value="Rejected"/>
    </int2:textHash>
    <int2:textHash int2:hashCode="1q3etSY0A3ZMOV" int2:id="OL1GleBL">
      <int2:state int2:type="AugLoop_Text_Critique" int2:value="Rejected"/>
    </int2:textHash>
    <int2:textHash int2:hashCode="KK4Fddxksd/UEQ" int2:id="yRUmKxXG">
      <int2:state int2:type="LegacyProofing" int2:value="Rejected"/>
    </int2:textHash>
    <int2:textHash int2:hashCode="KLQyEDs6un11HM" int2:id="NSJR1zJA">
      <int2:state int2:type="LegacyProofing" int2:value="Rejected"/>
    </int2:textHash>
    <int2:textHash int2:hashCode="eULyc/6C7NBNs7" int2:id="ieyzFciu">
      <int2:state int2:type="LegacyProofing" int2:value="Rejected"/>
    </int2:textHash>
    <int2:textHash int2:hashCode="CH94fV6EvAcPix" int2:id="m8eq93da">
      <int2:state int2:type="LegacyProofing" int2:value="Rejected"/>
    </int2:textHash>
    <int2:textHash int2:hashCode="wzh+gPtaL15Aba" int2:id="QBAkqDpq">
      <int2:state int2:type="LegacyProofing" int2:value="Rejected"/>
    </int2:textHash>
    <int2:textHash int2:hashCode="PLtiKqdPRgWD5l" int2:id="RiVoJGZ8">
      <int2:state int2:type="LegacyProofing" int2:value="Rejected"/>
    </int2:textHash>
    <int2:textHash int2:hashCode="NBYa6u+HD2NREk" int2:id="dDvYRg0W">
      <int2:state int2:type="LegacyProofing" int2:value="Rejected"/>
    </int2:textHash>
    <int2:textHash int2:hashCode="4jjmHYvYN0ibkp" int2:id="IJImQYFf">
      <int2:state int2:type="LegacyProofing" int2:value="Rejected"/>
    </int2:textHash>
    <int2:textHash int2:hashCode="CUsP4OMChUrxMR" int2:id="dYVwkqWE">
      <int2:state int2:type="LegacyProofing" int2:value="Rejected"/>
    </int2:textHash>
    <int2:textHash int2:hashCode="dfJPUiJuoLfd5C" int2:id="rJkt8ZDk">
      <int2:state int2:type="AugLoop_Text_Critique" int2:value="Rejected"/>
    </int2:textHash>
    <int2:textHash int2:hashCode="avMfQ04vO9Td+c" int2:id="dCP4un8N">
      <int2:state int2:type="LegacyProofing" int2:value="Rejected"/>
    </int2:textHash>
    <int2:textHash int2:hashCode="ITYlmX1etybEnK" int2:id="Wv4hNATs">
      <int2:state int2:type="LegacyProofing" int2:value="Rejected"/>
    </int2:textHash>
    <int2:textHash int2:hashCode="pgLsGgC71ET5UO" int2:id="fm4yVGJt">
      <int2:state int2:type="AugLoop_Text_Critique" int2:value="Rejected"/>
    </int2:textHash>
    <int2:textHash int2:hashCode="6eEscFmGgrDK8e" int2:id="YzQUbN1A">
      <int2:state int2:type="AugLoop_Text_Critique" int2:value="Rejected"/>
    </int2:textHash>
    <int2:textHash int2:hashCode="jjMfTx3u/1Jl0w" int2:id="uwz53bLq">
      <int2:state int2:type="AugLoop_Text_Critique" int2:value="Rejected"/>
    </int2:textHash>
    <int2:bookmark int2:bookmarkName="_Int_KlGZojXz" int2:invalidationBookmarkName="" int2:hashCode="TcxfjApqF90VDM" int2:id="2BoOHV7l">
      <int2:state int2:type="AugLoop_Similarity_SimilarityAnnotation" int2:value="Reviewed"/>
      <int2:extLst>
        <oel:ext uri="426473B9-03D8-482F-96C9-C2C85392BACA">
          <int2:similarityCritique int2:version="1" int2:context="Check out this amazing template to make your presentations look awesome at.">
            <int2:source int2:sourceType="Online" int2:sourceTitle="Check out this amazing template to make your presentations ..." int2:sourceUrl="https://www.pinterest.ca/pin/check-out-this-amazing-template-to-make-your-presentations-look-awesome-at--340584790553291130/" int2:sourceSnippet="Check out this amazing template to make your presentations look awesome at. transition management plan powerpoint presentation slide template Slide01. sachin kshatriya. 36 followers . Knowledge Management. Project Management. Powerpoint Presentation Slides. Ppt Slide Design ...">
              <int2:suggestions int2:citationType="Inline">
                <int2:suggestion int2:citationStyle="Mla" int2:isIdentical="1">
                  <int2:citationText>(“Check out this amazing template to make your presentations ...”)</int2:citationText>
                </int2:suggestion>
                <int2:suggestion int2:citationStyle="Apa" int2:isIdentical="1">
                  <int2:citationText>(“Check out this amazing template to make your presentations ...”)</int2:citationText>
                </int2:suggestion>
                <int2:suggestion int2:citationStyle="Chicago" int2:isIdentical="1">
                  <int2:citationText>(“Check out this amazing template to make your presentations ...”)</int2:citationText>
                </int2:suggestion>
              </int2:suggestions>
              <int2:suggestions int2:citationType="Full">
                <int2:suggestion int2:citationStyle="Mla" int2:isIdentical="1">
                  <int2:citationText>&lt;i&gt;Check out this amazing template to make your presentations ...&lt;/i&gt;, https://www.pinterest.ca/pin/check-out-this-amazing-template-to-make-your-presentations-look-awesome-at--340584790553291130/.</int2:citationText>
                </int2:suggestion>
                <int2:suggestion int2:citationStyle="Apa" int2:isIdentical="1">
                  <int2:citationText>&lt;i&gt;Check out this amazing template to make your presentations ...&lt;/i&gt;. (n.d.). Retrieved from https://www.pinterest.ca/pin/check-out-this-amazing-template-to-make-your-presentations-look-awesome-at--340584790553291130/</int2:citationText>
                </int2:suggestion>
                <int2:suggestion int2:citationStyle="Chicago" int2:isIdentical="1">
                  <int2:citationText>“Check out this amazing template to make your presentations ...” n.d., https://www.pinterest.ca/pin/check-out-this-amazing-template-to-make-your-presentations-look-awesome-at--340584790553291130/.</int2:citationText>
                </int2:suggestion>
              </int2:suggestions>
            </int2:source>
            <int2:source int2:sourceType="Online" int2:sourceTitle="Check out this amazing template to make your presentations ..." int2:sourceUrl="https://in.pinterest.com/pin/47006389848266774/" int2:sourceSnippet="Check out this amazing template to make your presentations look awesome at. Download predesigned Introduce Yourself Job Application Powerpoint Presentation Slides PowerPoint templates, PPT slides designs, graphics, and backgrounds at reasonable price.Buy predesigned Introduce Yourself Job Application Powerpoint Presentation Slide">
              <int2:suggestions int2:citationType="Inline">
                <int2:suggestion int2:citationStyle="Mla" int2:isIdentical="1">
                  <int2:citationText>(“Check out this amazing template to make your presentations ...”)</int2:citationText>
                </int2:suggestion>
                <int2:suggestion int2:citationStyle="Apa" int2:isIdentical="1">
                  <int2:citationText>(“Check out this amazing template to make your presentations ...”)</int2:citationText>
                </int2:suggestion>
                <int2:suggestion int2:citationStyle="Chicago" int2:isIdentical="1">
                  <int2:citationText>(“Check out this amazing template to make your presentations ...”)</int2:citationText>
                </int2:suggestion>
              </int2:suggestions>
              <int2:suggestions int2:citationType="Full">
                <int2:suggestion int2:citationStyle="Mla" int2:isIdentical="1">
                  <int2:citationText>&lt;i&gt;Check out this amazing template to make your presentations ...&lt;/i&gt;, https://in.pinterest.com/pin/47006389848266774/.</int2:citationText>
                </int2:suggestion>
                <int2:suggestion int2:citationStyle="Apa" int2:isIdentical="1">
                  <int2:citationText>&lt;i&gt;Check out this amazing template to make your presentations ...&lt;/i&gt;. (n.d.). Retrieved from https://in.pinterest.com/pin/47006389848266774/</int2:citationText>
                </int2:suggestion>
                <int2:suggestion int2:citationStyle="Chicago" int2:isIdentical="1">
                  <int2:citationText>“Check out this amazing template to make your presentations ...” n.d., https://in.pinterest.com/pin/47006389848266774/.</int2:citationText>
                </int2:suggestion>
              </int2:suggestions>
            </int2:source>
            <int2:source int2:sourceType="Online" int2:sourceTitle="Check out this amazing template to make your presentations ..." int2:sourceUrl="https://in.pinterest.com/pin/501166264764705151/" int2:sourceSnippet="Check out this amazing template to make your presentations look awesome at. Download predesigned Business Factors Pestel Analysis Powerpoint Slides Presentation Diagrams Templates PowerPoint templates, PPT slides designs, graphics, and backgrounds at reasonable price.">
              <int2:suggestions int2:citationType="Inline">
                <int2:suggestion int2:citationStyle="Mla" int2:isIdentical="1">
                  <int2:citationText>(“Check out this amazing template to make your presentations ...”)</int2:citationText>
                </int2:suggestion>
                <int2:suggestion int2:citationStyle="Apa" int2:isIdentical="1">
                  <int2:citationText>(“Check out this amazing template to make your presentations ...”)</int2:citationText>
                </int2:suggestion>
                <int2:suggestion int2:citationStyle="Chicago" int2:isIdentical="1">
                  <int2:citationText>(“Check out this amazing template to make your presentations ...”)</int2:citationText>
                </int2:suggestion>
              </int2:suggestions>
              <int2:suggestions int2:citationType="Full">
                <int2:suggestion int2:citationStyle="Mla" int2:isIdentical="1">
                  <int2:citationText>&lt;i&gt;Check out this amazing template to make your presentations ...&lt;/i&gt;, https://in.pinterest.com/pin/501166264764705151/.</int2:citationText>
                </int2:suggestion>
                <int2:suggestion int2:citationStyle="Apa" int2:isIdentical="1">
                  <int2:citationText>&lt;i&gt;Check out this amazing template to make your presentations ...&lt;/i&gt;. (n.d.). Retrieved from https://in.pinterest.com/pin/501166264764705151/</int2:citationText>
                </int2:suggestion>
                <int2:suggestion int2:citationStyle="Chicago" int2:isIdentical="1">
                  <int2:citationText>“Check out this amazing template to make your presentations ...” n.d., https://in.pinterest.com/pin/501166264764705151/.</int2:citationText>
                </int2:suggestion>
              </int2:suggestions>
            </int2:source>
          </int2:similarityCritique>
        </oel:ext>
      </int2:extLst>
    </int2:bookmark>
    <int2:bookmark int2:bookmarkName="_Int_u1mh4Ko0" int2:invalidationBookmarkName="" int2:hashCode="WA/N+vpHckLu4j" int2:id="jNHrbbk1">
      <int2:state int2:type="AugLoop_Similarity_SimilarityAnnotation" int2:value="Reviewed"/>
      <int2:extLst>
        <oel:ext uri="426473B9-03D8-482F-96C9-C2C85392BACA">
          <int2:similarityCritique int2:version="1" int2:context="OECD (2020), “Rebuilding tourism for the future: COVID-19 policy responses and recovery.">
            <int2:source int2:sourceType="Online" int2:sourceTitle="Montero.Rovelyn_11H2.docx - Montero Rovelyn A BSTM2.2 What ..." int2:sourceUrl="https://www.coursehero.com/file/117413123/MonteroRovelyn-11H2docx/" int2:sourceSnippet="Tourism industry in the Philippines - statistics &amp; facts OECD (2020). Rebuilding tourism for the future: COVID-19 policy responses and recovery Joyce Ann, R (2021). Tough year for tourism: Exploring ways to restart, recover">
              <int2:suggestions int2:citationType="Inline">
                <int2:suggestion int2:citationStyle="Mla" int2:isIdentical="0">
                  <int2:citationText>(“Montero.Rovelyn_11H2.docx - Montero Rovelyn A BSTM2.2 What ...”)</int2:citationText>
                </int2:suggestion>
                <int2:suggestion int2:citationStyle="Apa" int2:isIdentical="0">
                  <int2:citationText>(“Montero.Rovelyn_11H2.docx - Montero Rovelyn A BSTM2.2 What ...”)</int2:citationText>
                </int2:suggestion>
                <int2:suggestion int2:citationStyle="Chicago" int2:isIdentical="0">
                  <int2:citationText>(“Montero.Rovelyn_11H2.docx - Montero Rovelyn A BSTM2.2 What ...”)</int2:citationText>
                </int2:suggestion>
              </int2:suggestions>
              <int2:suggestions int2:citationType="Full">
                <int2:suggestion int2:citationStyle="Mla" int2:isIdentical="0">
                  <int2:citationText>&lt;i&gt;Montero.Rovelyn_11H2.docx - Montero Rovelyn A BSTM2.2 What ...&lt;/i&gt;, https://www.coursehero.com/file/117413123/MonteroRovelyn-11H2docx/.</int2:citationText>
                </int2:suggestion>
                <int2:suggestion int2:citationStyle="Apa" int2:isIdentical="0">
                  <int2:citationText>&lt;i&gt;Montero.Rovelyn_11H2.docx - Montero Rovelyn A BSTM2.2 What ...&lt;/i&gt;. (n.d.). Retrieved from https://www.coursehero.com/file/117413123/MonteroRovelyn-11H2docx/</int2:citationText>
                </int2:suggestion>
                <int2:suggestion int2:citationStyle="Chicago" int2:isIdentical="0">
                  <int2:citationText>“Montero.Rovelyn_11H2.docx - Montero Rovelyn A BSTM2.2 What ...” n.d., https://www.coursehero.com/file/117413123/MonteroRovelyn-11H2docx/.</int2:citationText>
                </int2:suggestion>
              </int2:suggestions>
            </int2:source>
            <int2:source int2:sourceType="Online" int2:sourceTitle="코로나19로 인한 관광산업의 대응 현황 및 향후 과제 - 사회과학" int2:sourceUrl="https://www.reportshop.co.kr/socials/1586674" int2:sourceSnippet="OECD(2020). Rebuilding tourism for the future: COVID-19 policy responses and recovery. Regional Tourism Crisis Management Plan Template A Guide To Preparing A Regional Tourism Crisis Management Plan APRIL 2007 UNWTO(2020). Impact assessment of the COVID-19 outbreak on international tourism.">
              <int2:suggestions int2:citationType="Inline">
                <int2:suggestion int2:citationStyle="Mla" int2:isIdentical="0">
                  <int2:citationText>(“코로나19로 인한 관광산업의 대응 현황 및 향후 과제 - 사회과학”)</int2:citationText>
                </int2:suggestion>
                <int2:suggestion int2:citationStyle="Apa" int2:isIdentical="0">
                  <int2:citationText>(“코로나19로 인한 관광산업의 대응 현황 및 향후 과제 - 사회과학”)</int2:citationText>
                </int2:suggestion>
                <int2:suggestion int2:citationStyle="Chicago" int2:isIdentical="0">
                  <int2:citationText>(“코로나19로 인한 관광산업의 대응 현황 및 향후 과제 - 사회과학”)</int2:citationText>
                </int2:suggestion>
              </int2:suggestions>
              <int2:suggestions int2:citationType="Full">
                <int2:suggestion int2:citationStyle="Mla" int2:isIdentical="0">
                  <int2:citationText>&lt;i&gt;코로나19로 인한 관광산업의 대응 현황 및 향후 과제 - 사회과학&lt;/i&gt;, https://www.reportshop.co.kr/socials/1586674.</int2:citationText>
                </int2:suggestion>
                <int2:suggestion int2:citationStyle="Apa" int2:isIdentical="0">
                  <int2:citationText>&lt;i&gt;코로나19로 인한 관광산업의 대응 현황 및 향후 과제 - 사회과학&lt;/i&gt;. (n.d.). Retrieved from https://www.reportshop.co.kr/socials/1586674</int2:citationText>
                </int2:suggestion>
                <int2:suggestion int2:citationStyle="Chicago" int2:isIdentical="0">
                  <int2:citationText>“코로나19로 인한 관광산업의 대응 현황 및 향후 과제 - 사회과학” n.d., https://www.reportshop.co.kr/socials/1586674.</int2:citationText>
                </int2:suggestion>
              </int2:suggestions>
            </int2:source>
            <int2:source int2:sourceType="Online" int2:sourceTitle="A Study to Investigate the Impact of the COVID-19 Pandemic ..." int2:sourceUrl="https://www.scirp.org/journal/paperinformation.aspx?paperid=110768" int2:sourceSnippet="Jane, S. (2020). Rebuilding Tourism for the Future: COVID-19 Policy Responses and Recovery. OECD Policy Responses to Coronavirus (COVID-19), OECD Tourism Paper. Moloney, A. (2020). Caribbean Indigenous People Return to Roots as COVID-19 Shrinks Tourism.">
              <int2:suggestions int2:citationType="Inline">
                <int2:suggestion int2:citationStyle="Mla" int2:isIdentical="0">
                  <int2:citationText>(“A Study to Investigate the Impact of the COVID-19 Pandemic ...”)</int2:citationText>
                </int2:suggestion>
                <int2:suggestion int2:citationStyle="Apa" int2:isIdentical="0">
                  <int2:citationText>(“A Study to Investigate the Impact of the COVID-19 Pandemic ...”)</int2:citationText>
                </int2:suggestion>
                <int2:suggestion int2:citationStyle="Chicago" int2:isIdentical="0">
                  <int2:citationText>(“A Study to Investigate the Impact of the COVID-19 Pandemic ...”)</int2:citationText>
                </int2:suggestion>
              </int2:suggestions>
              <int2:suggestions int2:citationType="Full">
                <int2:suggestion int2:citationStyle="Mla" int2:isIdentical="0">
                  <int2:citationText>&lt;i&gt;A Study to Investigate the Impact of the COVID-19 Pandemic ...&lt;/i&gt;, https://www.scirp.org/journal/paperinformation.aspx?paperid=110768.</int2:citationText>
                </int2:suggestion>
                <int2:suggestion int2:citationStyle="Apa" int2:isIdentical="0">
                  <int2:citationText>&lt;i&gt;A Study to Investigate the Impact of the COVID-19 Pandemic ...&lt;/i&gt;. (n.d.). Retrieved from https://www.scirp.org/journal/paperinformation.aspx?paperid=110768</int2:citationText>
                </int2:suggestion>
                <int2:suggestion int2:citationStyle="Chicago" int2:isIdentical="0">
                  <int2:citationText>“A Study to Investigate the Impact of the COVID-19 Pandemic ...” n.d., https://www.scirp.org/journal/paperinformation.aspx?paperid=110768.</int2:citationText>
                </int2:suggestion>
              </int2:suggestions>
            </int2:source>
          </int2:similarityCritique>
        </oel:ext>
      </int2:extLst>
    </int2:bookmark>
    <int2:bookmark int2:bookmarkName="_Int_RJrBmDDv" int2:invalidationBookmarkName="" int2:hashCode="SqE7EJ/Sx2RGn0" int2:id="zNFvGQHI">
      <int2:state int2:type="AugLoop_Similarity_SimilarityAnnotation" int2:value="Reviewed"/>
      <int2:extLst>
        <oel:ext uri="426473B9-03D8-482F-96C9-C2C85392BACA">
          <int2:similarityCritique int2:version="1" int2:context="Covid-19 impact on the Tourism and Hospitality Sector, an insight from the latest Economic Commentary | FAI.">
            <int2:source int2:sourceType="Online" int2:sourceTitle="Covid-19 impact on the Tourism and Hospitality ... - FAI" int2:sourceUrl="https://fraserofallander.org/covid-19-impact-on-the-tourism-and-hospitality-sector-an-insight-from-the-latest-economic-commentary/" int2:sourceSnippet="Covid-19 impact on the Tourism and Hospitality Sector, an insight from the latest Economic Commentary. While COVID-19 has had a significant impact on all sectors of the UK economy, some have been disproportionately affected by this health and economic crisis. In particular, tourism and hospitality suffered notable losses from the pandemic ...">
              <int2:suggestions int2:citationType="Inline">
                <int2:suggestion int2:citationStyle="Mla" int2:isIdentical="0">
                  <int2:citationText>(“Covid-19 impact on the Tourism and Hospitality ... - FAI”)</int2:citationText>
                </int2:suggestion>
                <int2:suggestion int2:citationStyle="Apa" int2:isIdentical="0">
                  <int2:citationText>(“Covid-19 impact on the Tourism and Hospitality ... - FAI”)</int2:citationText>
                </int2:suggestion>
                <int2:suggestion int2:citationStyle="Chicago" int2:isIdentical="0">
                  <int2:citationText>(“Covid-19 impact on the Tourism and Hospitality ... - FAI”)</int2:citationText>
                </int2:suggestion>
              </int2:suggestions>
              <int2:suggestions int2:citationType="Full">
                <int2:suggestion int2:citationStyle="Mla" int2:isIdentical="0">
                  <int2:citationText>&lt;i&gt;Covid-19 impact on the Tourism and Hospitality ... - FAI&lt;/i&gt;, https://fraserofallander.org/covid-19-impact-on-the-tourism-and-hospitality-sector-an-insight-from-the-latest-economic-commentary/.</int2:citationText>
                </int2:suggestion>
                <int2:suggestion int2:citationStyle="Apa" int2:isIdentical="0">
                  <int2:citationText>&lt;i&gt;Covid-19 impact on the Tourism and Hospitality ... - FAI&lt;/i&gt;. (n.d.). Retrieved from https://fraserofallander.org/covid-19-impact-on-the-tourism-and-hospitality-sector-an-insight-from-the-latest-economic-commentary/</int2:citationText>
                </int2:suggestion>
                <int2:suggestion int2:citationStyle="Chicago" int2:isIdentical="0">
                  <int2:citationText>“Covid-19 impact on the Tourism and Hospitality ... - FAI” n.d., https://fraserofallander.org/covid-19-impact-on-the-tourism-and-hospitality-sector-an-insight-from-the-latest-economic-commentary/.</int2:citationText>
                </int2:suggestion>
              </int2:suggestions>
            </int2:source>
          </int2:similarityCritique>
        </oel:ext>
      </int2:extLst>
    </int2:bookmark>
    <int2:bookmark int2:bookmarkName="_Int_LeXEE0i2" int2:invalidationBookmarkName="" int2:hashCode="JpFgOQ/Hc5t9j7" int2:id="8GzhR4TX">
      <int2:state int2:type="AugLoop_Similarity_SimilarityAnnotation" int2:value="Reviewed"/>
    </int2:bookmark>
    <int2:bookmark int2:bookmarkName="_Int_nVRIFKw7" int2:invalidationBookmarkName="" int2:hashCode="p1sp0CvP9S70kE" int2:id="AojxCojQ">
      <int2:state int2:type="AugLoop_Similarity_SimilarityAnnotation" int2:value="Reviewed"/>
      <int2:extLst>
        <oel:ext uri="426473B9-03D8-482F-96C9-C2C85392BACA">
          <int2:similarityCritique int2:version="1" int2:context="Resilience and sustainability: A complementary relationship? Towards a practical conceptual model for the sustainability–resilience nexus in tourism.">
            <int2:source int2:sourceType="Online" int2:sourceTitle="(PDF) Resilience and sustainability: a complementary ..." int2:sourceUrl="https://www.researchgate.net/publication/313019667_Resilience_and_sustainability_a_complementary_relationship_Towards_a_practical_conceptual_model_for_the_sustainability-resilience_nexus_in_tourism" int2:sourceSnippet="Resilience and sustainability: a complementary relationship? Towards a practical conceptual model for the sustainability–resilience nexus in tourism">
              <int2:suggestions int2:citationType="Inline">
                <int2:suggestion int2:citationStyle="Mla" int2:isIdentical="0">
                  <int2:citationText>(“(PDF) Resilience and sustainability: a complementary ...”)</int2:citationText>
                </int2:suggestion>
                <int2:suggestion int2:citationStyle="Apa" int2:isIdentical="0">
                  <int2:citationText>(“(PDF) Resilience and sustainability: a complementary ...”)</int2:citationText>
                </int2:suggestion>
                <int2:suggestion int2:citationStyle="Chicago" int2:isIdentical="0">
                  <int2:citationText>(“(PDF) Resilience and sustainability: a complementary ...”)</int2:citationText>
                </int2:suggestion>
              </int2:suggestions>
              <int2:suggestions int2:citationType="Full">
                <int2:suggestion int2:citationStyle="Mla" int2:isIdentical="0">
                  <int2:citationText>&lt;i&gt;(PDF) Resilience and sustainability: a complementary ...&lt;/i&gt;, https://www.researchgate.net/publication/313019667_Resilience_and_sustainability_a_complementary_relationship_Towards_a_practical_conceptual_model_for_the_sustainability-resilience_nexus_in_tourism.</int2:citationText>
                </int2:suggestion>
                <int2:suggestion int2:citationStyle="Apa" int2:isIdentical="0">
                  <int2:citationText>&lt;i&gt;(PDF) Resilience and sustainability: a complementary ...&lt;/i&gt;. (n.d.). Retrieved from https://www.researchgate.net/publication/313019667_Resilience_and_sustainability_a_complementary_relationship_Towards_a_practical_conceptual_model_for_the_sustainability-resilience_nexus_in_tourism</int2:citationText>
                </int2:suggestion>
                <int2:suggestion int2:citationStyle="Chicago" int2:isIdentical="0">
                  <int2:citationText>“(PDF) Resilience and sustainability: a complementary ...” n.d., https://www.researchgate.net/publication/313019667_Resilience_and_sustainability_a_complementary_relationship_Towards_a_practical_conceptual_model_for_the_sustainability-resilience_nexus_in_tourism.</int2:citationText>
                </int2:suggestion>
              </int2:suggestions>
            </int2:source>
            <int2:source int2:sourceType="Online" int2:sourceTitle="Resilience and sustainability: a complementary ..." int2:sourceUrl="https://ourarchive.otago.ac.nz/bitstream/handle/10523/7152/Resilience%20&amp;%20Sustainability_Orchiston.pdf?sequence=1" int2:sourceSnippet="Resilience and sustainability: a complementary relationship? Towards a practical conceptual model for the sustainability– resilience nexus in tourism Stephen Espinera, Caroline Orchistonb and James Highamc,d aDepartment of Tourism, Sport and Society, Faculty of Environment, Society &amp; Design, Lincoln University,">
              <int2:suggestions int2:citationType="Inline">
                <int2:suggestion int2:citationStyle="Mla" int2:isIdentical="0">
                  <int2:citationText>(“Resilience and sustainability: a complementary ...”)</int2:citationText>
                </int2:suggestion>
                <int2:suggestion int2:citationStyle="Apa" int2:isIdentical="0">
                  <int2:citationText>(“Resilience and sustainability: a complementary ...”)</int2:citationText>
                </int2:suggestion>
                <int2:suggestion int2:citationStyle="Chicago" int2:isIdentical="0">
                  <int2:citationText>(“Resilience and sustainability: a complementary ...”)</int2:citationText>
                </int2:suggestion>
              </int2:suggestions>
              <int2:suggestions int2:citationType="Full">
                <int2:suggestion int2:citationStyle="Mla" int2:isIdentical="0">
                  <int2:citationText>&lt;i&gt;Resilience and sustainability: a complementary ...&lt;/i&gt;, https://ourarchive.otago.ac.nz/bitstream/handle/10523/7152/Resilience%20&amp;%20Sustainability_Orchiston.pdf?sequence=1.</int2:citationText>
                </int2:suggestion>
                <int2:suggestion int2:citationStyle="Apa" int2:isIdentical="0">
                  <int2:citationText>&lt;i&gt;Resilience and sustainability: a complementary ...&lt;/i&gt;. (n.d.). Retrieved from https://ourarchive.otago.ac.nz/bitstream/handle/10523/7152/Resilience%20&amp;%20Sustainability_Orchiston.pdf?sequence=1</int2:citationText>
                </int2:suggestion>
                <int2:suggestion int2:citationStyle="Chicago" int2:isIdentical="0">
                  <int2:citationText>“Resilience and sustainability: a complementary ...” n.d., https://ourarchive.otago.ac.nz/bitstream/handle/10523/7152/Resilience%20&amp;%20Sustainability_Orchiston.pdf?sequence=1.</int2:citationText>
                </int2:suggestion>
              </int2:suggestions>
            </int2:source>
            <int2:source int2:sourceType="Online" int2:sourceTitle="Resilience and sustainability: a complementary ..." int2:sourceUrl="https://ourarchive.otago.ac.nz/handle/10523/7152" int2:sourceSnippet="Resilience and sustainability: a complementary relationship? Towards a practical conceptual model for the sustainability–resilience nexus in tourism">
              <int2:suggestions int2:citationType="Inline">
                <int2:suggestion int2:citationStyle="Mla" int2:isIdentical="0">
                  <int2:citationText>(“Resilience and sustainability: a complementary ...”)</int2:citationText>
                </int2:suggestion>
                <int2:suggestion int2:citationStyle="Apa" int2:isIdentical="0">
                  <int2:citationText>(“Resilience and sustainability: a complementary ...”)</int2:citationText>
                </int2:suggestion>
                <int2:suggestion int2:citationStyle="Chicago" int2:isIdentical="0">
                  <int2:citationText>(“Resilience and sustainability: a complementary ...”)</int2:citationText>
                </int2:suggestion>
              </int2:suggestions>
              <int2:suggestions int2:citationType="Full">
                <int2:suggestion int2:citationStyle="Mla" int2:isIdentical="0">
                  <int2:citationText>&lt;i&gt;Resilience and sustainability: a complementary ...&lt;/i&gt;, https://ourarchive.otago.ac.nz/handle/10523/7152.</int2:citationText>
                </int2:suggestion>
                <int2:suggestion int2:citationStyle="Apa" int2:isIdentical="0">
                  <int2:citationText>&lt;i&gt;Resilience and sustainability: a complementary ...&lt;/i&gt;. (n.d.). Retrieved from https://ourarchive.otago.ac.nz/handle/10523/7152</int2:citationText>
                </int2:suggestion>
                <int2:suggestion int2:citationStyle="Chicago" int2:isIdentical="0">
                  <int2:citationText>“Resilience and sustainability: a complementary ...” n.d., https://ourarchive.otago.ac.nz/handle/10523/7152.</int2:citationText>
                </int2:suggestion>
              </int2:suggestions>
            </int2:source>
          </int2:similarityCritique>
        </oel:ext>
      </int2:extLst>
    </int2:bookmark>
    <int2:bookmark int2:bookmarkName="_Int_btx6W6Ur" int2:invalidationBookmarkName="" int2:hashCode="hn4VhKyrH5Vxk5" int2:id="FQ4TLiuu">
      <int2:state int2:type="AugLoop_Similarity_SimilarityAnnotation" int2:value="Reviewed"/>
      <int2:extLst>
        <oel:ext uri="426473B9-03D8-482F-96C9-C2C85392BACA">
          <int2:similarityCritique int2:version="1" int2:context="Calgaro, E., Lloyd, K., &amp; Dominey-Howes, D. (2014). From vulnerability to transformation: A framework for assessing the vulnerability and resilience of tourism destinations.">
            <int2:source int2:sourceType="Online" int2:sourceTitle="Inclusion: Moving Beyond Resilience in the Pursuit of ..." int2:sourceUrl="https://link.springer.com/chapter/10.1007%2F978-981-15-0466-2_17" int2:sourceSnippet="Calgaro, E., Lloyd, K., &amp; Dominey-Howes, D. (2014). From Vulnerability to Transformation: A Framework for Assessing the Vulnerability and Resilience of Tourism Destinations in a World of Uncertainty. Journal of Sustainable Tourism, 22 (3), 341–360.">
              <int2:suggestions int2:citationType="Inline">
                <int2:suggestion int2:citationStyle="Mla" int2:isIdentical="0">
                  <int2:citationText>(“Inclusion: Moving Beyond Resilience in the Pursuit of ...”)</int2:citationText>
                </int2:suggestion>
                <int2:suggestion int2:citationStyle="Apa" int2:isIdentical="0">
                  <int2:citationText>(“Inclusion: Moving Beyond Resilience in the Pursuit of ...”)</int2:citationText>
                </int2:suggestion>
                <int2:suggestion int2:citationStyle="Chicago" int2:isIdentical="0">
                  <int2:citationText>(“Inclusion: Moving Beyond Resilience in the Pursuit of ...”)</int2:citationText>
                </int2:suggestion>
              </int2:suggestions>
              <int2:suggestions int2:citationType="Full">
                <int2:suggestion int2:citationStyle="Mla" int2:isIdentical="0">
                  <int2:citationText>&lt;i&gt;Inclusion: Moving Beyond Resilience in the Pursuit of ...&lt;/i&gt;, https://link.springer.com/chapter/10.1007%2F978-981-15-0466-2_17.</int2:citationText>
                </int2:suggestion>
                <int2:suggestion int2:citationStyle="Apa" int2:isIdentical="0">
                  <int2:citationText>&lt;i&gt;Inclusion: Moving Beyond Resilience in the Pursuit of ...&lt;/i&gt;. (n.d.). Retrieved from https://link.springer.com/chapter/10.1007%2F978-981-15-0466-2_17</int2:citationText>
                </int2:suggestion>
                <int2:suggestion int2:citationStyle="Chicago" int2:isIdentical="0">
                  <int2:citationText>“Inclusion: Moving Beyond Resilience in the Pursuit of ...” n.d., https://link.springer.com/chapter/10.1007%2F978-981-15-0466-2_17.</int2:citationText>
                </int2:suggestion>
              </int2:suggestions>
            </int2:source>
          </int2:similarityCritique>
        </oel:ext>
      </int2:extLst>
    </int2:bookmark>
    <int2:bookmark int2:bookmarkName="_Int_KaE5vCO4" int2:invalidationBookmarkName="" int2:hashCode="dB9jahHIr4cupI" int2:id="hAlU8JRU">
      <int2:extLst>
        <oel:ext uri="426473B9-03D8-482F-96C9-C2C85392BACA">
          <int2:similarityCritique int2:version="1" int2:context="The greatest impact on air travel comes in the failure of large airline companies, as well as the loss of jobs and income.">
            <int2:source int2:sourceType="Online" int2:sourceTitle="The impact of global pandemic in tourism industry using ..." int2:sourceUrl="https://www.coursehero.com/file/99202912/The-impact-of-global-pandemic-in-tourism-industry-using-SWOT-and-PESTLE-analysisdocx/" int2:sourceSnippet="The greatest impact on air travel occurs in the failure of large airline companies, as well as the loss of jobs and income. 3. Major global tourist markets and hotspots, particularly the European continent, were severely impacted. 4.">
              <int2:suggestions int2:citationType="Inline">
                <int2:suggestion int2:citationStyle="Mla" int2:isIdentical="0">
                  <int2:citationText>(“The impact of global pandemic in tourism industry using ...”)</int2:citationText>
                </int2:suggestion>
                <int2:suggestion int2:citationStyle="Apa" int2:isIdentical="0">
                  <int2:citationText>(“The impact of global pandemic in tourism industry using ...”)</int2:citationText>
                </int2:suggestion>
                <int2:suggestion int2:citationStyle="Chicago" int2:isIdentical="0">
                  <int2:citationText>(“The impact of global pandemic in tourism industry using ...”)</int2:citationText>
                </int2:suggestion>
              </int2:suggestions>
              <int2:suggestions int2:citationType="Full">
                <int2:suggestion int2:citationStyle="Mla" int2:isIdentical="0">
                  <int2:citationText>&lt;i&gt;The impact of global pandemic in tourism industry using ...&lt;/i&gt;, https://www.coursehero.com/file/99202912/The-impact-of-global-pandemic-in-tourism-industry-using-SWOT-and-PESTLE-analysisdocx/.</int2:citationText>
                </int2:suggestion>
                <int2:suggestion int2:citationStyle="Apa" int2:isIdentical="0">
                  <int2:citationText>&lt;i&gt;The impact of global pandemic in tourism industry using ...&lt;/i&gt;. (n.d.). Retrieved from https://www.coursehero.com/file/99202912/The-impact-of-global-pandemic-in-tourism-industry-using-SWOT-and-PESTLE-analysisdocx/</int2:citationText>
                </int2:suggestion>
                <int2:suggestion int2:citationStyle="Chicago" int2:isIdentical="0">
                  <int2:citationText>“The impact of global pandemic in tourism industry using ...” n.d., https://www.coursehero.com/file/99202912/The-impact-of-global-pandemic-in-tourism-industry-using-SWOT-and-PESTLE-analysisdocx/.</int2:citationText>
                </int2:suggestion>
              </int2:suggestions>
            </int2:source>
          </int2:similarityCritique>
        </oel:ext>
      </int2:extLst>
    </int2:bookmark>
    <int2:bookmark int2:bookmarkName="_Int_EBnYQE8I" int2:invalidationBookmarkName="" int2:hashCode="sS/ZaeO/8HaOHU" int2:id="w7hssF5e">
      <int2:extLst>
        <oel:ext uri="426473B9-03D8-482F-96C9-C2C85392BACA">
          <int2:similarityCritique int2:version="1" int2:context="The pandemic wreaked havoc on the tourism and hospitality industries.">
            <int2:source int2:sourceType="Online" int2:sourceTitle="New Trump financial disclosure gives glimpse ... - POLITICO" int2:sourceUrl="https://www.politico.com/news/2020/07/31/trump-2019-financial-disclosure-report-389953" int2:sourceSnippet="Before the coronavirus pandemic wreaked havoc on the tourism and hospitality industries, President Donald Trump’s high-profile properties were humming along in 2019, according to an annual ...">
              <int2:suggestions int2:citationType="Inline">
                <int2:suggestion int2:citationStyle="Mla" int2:isIdentical="0">
                  <int2:citationText>(“New Trump financial disclosure gives glimpse ... - POLITICO”)</int2:citationText>
                </int2:suggestion>
                <int2:suggestion int2:citationStyle="Apa" int2:isIdentical="0">
                  <int2:citationText>(“New Trump financial disclosure gives glimpse ... - POLITICO”)</int2:citationText>
                </int2:suggestion>
                <int2:suggestion int2:citationStyle="Chicago" int2:isIdentical="0">
                  <int2:citationText>(“New Trump financial disclosure gives glimpse ... - POLITICO”)</int2:citationText>
                </int2:suggestion>
              </int2:suggestions>
              <int2:suggestions int2:citationType="Full">
                <int2:suggestion int2:citationStyle="Mla" int2:isIdentical="0">
                  <int2:citationText>&lt;i&gt;New Trump financial disclosure gives glimpse ... - POLITICO&lt;/i&gt;, https://www.politico.com/news/2020/07/31/trump-2019-financial-disclosure-report-389953.</int2:citationText>
                </int2:suggestion>
                <int2:suggestion int2:citationStyle="Apa" int2:isIdentical="0">
                  <int2:citationText>&lt;i&gt;New Trump financial disclosure gives glimpse ... - POLITICO&lt;/i&gt;. (n.d.). Retrieved from https://www.politico.com/news/2020/07/31/trump-2019-financial-disclosure-report-389953</int2:citationText>
                </int2:suggestion>
                <int2:suggestion int2:citationStyle="Chicago" int2:isIdentical="0">
                  <int2:citationText>“New Trump financial disclosure gives glimpse ... - POLITICO” n.d., https://www.politico.com/news/2020/07/31/trump-2019-financial-disclosure-report-389953.</int2:citationText>
                </int2:suggestion>
              </int2:suggestions>
            </int2:source>
            <int2:source int2:sourceType="Online" int2:sourceTitle="Disclosure: Trump Earned At Least $440 Million In 2019 ..." int2:sourceUrl="https://www.joemygod.com/2020/08/disclosure-trump-earned-at-least-440-million-in-2019/" int2:sourceSnippet="Politico reports: Before the coronavirus pandemic wreaked havoc on the tourism and hospitality industries, President Donald Trump’s high-profile properties were humming along in 2019, according to an annual disclosure report released late Friday evening. Trump National Doral Miami, the golf resort where the president had considered hosting this year’s G-7 gathering of world leaders before …">
              <int2:suggestions int2:citationType="Inline">
                <int2:suggestion int2:citationStyle="Mla" int2:isIdentical="0">
                  <int2:citationText>(“Disclosure: Trump Earned At Least $440 Million In 2019 ...”)</int2:citationText>
                </int2:suggestion>
                <int2:suggestion int2:citationStyle="Apa" int2:isIdentical="0">
                  <int2:citationText>(“Disclosure: Trump Earned At Least $440 Million In 2019 ...”)</int2:citationText>
                </int2:suggestion>
                <int2:suggestion int2:citationStyle="Chicago" int2:isIdentical="0">
                  <int2:citationText>(“Disclosure: Trump Earned At Least $440 Million In 2019 ...”)</int2:citationText>
                </int2:suggestion>
              </int2:suggestions>
              <int2:suggestions int2:citationType="Full">
                <int2:suggestion int2:citationStyle="Mla" int2:isIdentical="0">
                  <int2:citationText>&lt;i&gt;Disclosure: Trump Earned At Least $440 Million In 2019 ...&lt;/i&gt;, https://www.joemygod.com/2020/08/disclosure-trump-earned-at-least-440-million-in-2019/.</int2:citationText>
                </int2:suggestion>
                <int2:suggestion int2:citationStyle="Apa" int2:isIdentical="0">
                  <int2:citationText>&lt;i&gt;Disclosure: Trump Earned At Least $440 Million In 2019 ...&lt;/i&gt;. (n.d.). Retrieved from https://www.joemygod.com/2020/08/disclosure-trump-earned-at-least-440-million-in-2019/</int2:citationText>
                </int2:suggestion>
                <int2:suggestion int2:citationStyle="Chicago" int2:isIdentical="0">
                  <int2:citationText>“Disclosure: Trump Earned At Least $440 Million In 2019 ...” n.d., https://www.joemygod.com/2020/08/disclosure-trump-earned-at-least-440-million-in-2019/.</int2:citationText>
                </int2:suggestion>
              </int2:suggestions>
            </int2:source>
            <int2:source int2:sourceType="Online" int2:sourceTitle="What does &quot;humming along&quot; mean? Context&gt;&gt;&gt;&gt;&gt; Before the ..." int2:sourceUrl="https://hinative.com/en-US/questions/16952224" int2:sourceSnippet="What does &quot;humming along&quot; mean? Context&gt;&gt;&gt;&gt;&gt; Before the coronavirus pandemic wreaked havoc on the tourism and hospitality industries, President Donald Trump’s high-profile properties were humming along in 2019, according to an annual disclosure report released late Friday evening.">
              <int2:suggestions int2:citationType="Inline">
                <int2:suggestion int2:citationStyle="Mla" int2:isIdentical="0">
                  <int2:citationText>(“What does "humming along" mean? Context&gt;&gt;&gt;&gt;&gt; Before the ...”)</int2:citationText>
                </int2:suggestion>
                <int2:suggestion int2:citationStyle="Apa" int2:isIdentical="0">
                  <int2:citationText>(“What does "humming along" mean? Context&gt;&gt;&gt;&gt;&gt; Before the ...”)</int2:citationText>
                </int2:suggestion>
                <int2:suggestion int2:citationStyle="Chicago" int2:isIdentical="0">
                  <int2:citationText>(“What does "humming along" mean? Context&gt;&gt;&gt;&gt;&gt; Before the ...”)</int2:citationText>
                </int2:suggestion>
              </int2:suggestions>
              <int2:suggestions int2:citationType="Full">
                <int2:suggestion int2:citationStyle="Mla" int2:isIdentical="0">
                  <int2:citationText>&lt;i&gt;What does "humming along" mean? Context&gt;&gt;&gt;&gt;&gt; Before the ...&lt;/i&gt;, https://hinative.com/en-US/questions/16952224.</int2:citationText>
                </int2:suggestion>
                <int2:suggestion int2:citationStyle="Apa" int2:isIdentical="0">
                  <int2:citationText>&lt;i&gt;What does "humming along" mean? Context&gt;&gt;&gt;&gt;&gt; Before the ...&lt;/i&gt;. (n.d.). Retrieved from https://hinative.com/en-US/questions/16952224</int2:citationText>
                </int2:suggestion>
                <int2:suggestion int2:citationStyle="Chicago" int2:isIdentical="0">
                  <int2:citationText>“What does "humming along" mean? Context&gt;&gt;&gt;&gt;&gt; Before the ...” n.d., https://hinative.com/en-US/questions/16952224.</int2:citationText>
                </int2:suggestion>
              </int2:suggestions>
            </int2:source>
          </int2:similarityCritique>
        </oel:ext>
      </int2:extLst>
    </int2:bookmark>
    <int2:bookmark int2:bookmarkName="_Int_mTsxSdby" int2:invalidationBookmarkName="" int2:hashCode="9nzSZDGKyy63jF" int2:id="pFKKMlOn">
      <int2:extLst>
        <oel:ext uri="426473B9-03D8-482F-96C9-C2C85392BACA">
          <int2:similarityCritique int2:version="1" int2:context="Attitudes like these, of course, can only lead to wasted resources and eventual failure.">
            <int2:source int2:sourceType="Online" int2:sourceTitle="Good Strategy Bad Strategy — Strategic Thinking" int2:sourceUrl="http://www.strategybydesign.org/good-strategy-bad-strategy" int2:sourceSnippet="Attitudes like that, of course, can only lead to wasted resources and eventual failure. As Rumelt says, “The core of strategy work is always the same: discovering the critical factors in a situation and designing a way of coordinating and focusing actions to deal with those factors.”">
              <int2:suggestions int2:citationType="Inline">
                <int2:suggestion int2:citationStyle="Mla" int2:isIdentical="0">
                  <int2:citationText>(“Good Strategy Bad Strategy — Strategic Thinking”)</int2:citationText>
                </int2:suggestion>
                <int2:suggestion int2:citationStyle="Apa" int2:isIdentical="0">
                  <int2:citationText>(“Good Strategy Bad Strategy — Strategic Thinking”)</int2:citationText>
                </int2:suggestion>
                <int2:suggestion int2:citationStyle="Chicago" int2:isIdentical="0">
                  <int2:citationText>(“Good Strategy Bad Strategy — Strategic Thinking”)</int2:citationText>
                </int2:suggestion>
              </int2:suggestions>
              <int2:suggestions int2:citationType="Full">
                <int2:suggestion int2:citationStyle="Mla" int2:isIdentical="0">
                  <int2:citationText>&lt;i&gt;Good Strategy Bad Strategy — Strategic Thinking&lt;/i&gt;, http://www.strategybydesign.org/good-strategy-bad-strategy.</int2:citationText>
                </int2:suggestion>
                <int2:suggestion int2:citationStyle="Apa" int2:isIdentical="0">
                  <int2:citationText>&lt;i&gt;Good Strategy Bad Strategy — Strategic Thinking&lt;/i&gt;. (n.d.). Retrieved from http://www.strategybydesign.org/good-strategy-bad-strategy</int2:citationText>
                </int2:suggestion>
                <int2:suggestion int2:citationStyle="Chicago" int2:isIdentical="0">
                  <int2:citationText>“Good Strategy Bad Strategy — Strategic Thinking” n.d., http://www.strategybydesign.org/good-strategy-bad-strategy.</int2:citationText>
                </int2:suggestion>
              </int2:suggestions>
            </int2:source>
            <int2:source int2:sourceType="Online" int2:sourceTitle="5 Essential Books for Strategic Thinkers - Strategic Planning" int2:sourceUrl="https://managementhelp.org/blogs/strategic-planning/2011/10/21/5-essential-books-for-strategic-thinkers/" int2:sourceSnippet="Attitudes like that, of course, can only lead to wasted resources and eventual failure. As Rumelt says, “The core of strategy work is always the same: discovering the critical factors in a situation and designing a way of coordinating and focusing actions to deal with those factors.”">
              <int2:suggestions int2:citationType="Inline">
                <int2:suggestion int2:citationStyle="Mla" int2:isIdentical="0">
                  <int2:citationText>(“5 Essential Books for Strategic Thinkers - Strategic Planning”)</int2:citationText>
                </int2:suggestion>
                <int2:suggestion int2:citationStyle="Apa" int2:isIdentical="0">
                  <int2:citationText>(“5 Essential Books for Strategic Thinkers - Strategic Planning”)</int2:citationText>
                </int2:suggestion>
                <int2:suggestion int2:citationStyle="Chicago" int2:isIdentical="0">
                  <int2:citationText>(“5 Essential Books for Strategic Thinkers - Strategic Planning”)</int2:citationText>
                </int2:suggestion>
              </int2:suggestions>
              <int2:suggestions int2:citationType="Full">
                <int2:suggestion int2:citationStyle="Mla" int2:isIdentical="0">
                  <int2:citationText>&lt;i&gt;5 Essential Books for Strategic Thinkers - Strategic Planning&lt;/i&gt;, https://managementhelp.org/blogs/strategic-planning/2011/10/21/5-essential-books-for-strategic-thinkers/.</int2:citationText>
                </int2:suggestion>
                <int2:suggestion int2:citationStyle="Apa" int2:isIdentical="0">
                  <int2:citationText>&lt;i&gt;5 Essential Books for Strategic Thinkers - Strategic Planning&lt;/i&gt;. (n.d.). Retrieved from https://managementhelp.org/blogs/strategic-planning/2011/10/21/5-essential-books-for-strategic-thinkers/</int2:citationText>
                </int2:suggestion>
                <int2:suggestion int2:citationStyle="Chicago" int2:isIdentical="0">
                  <int2:citationText>“5 Essential Books for Strategic Thinkers - Strategic Planning” n.d., https://managementhelp.org/blogs/strategic-planning/2011/10/21/5-essential-books-for-strategic-thinkers/.</int2:citationText>
                </int2:suggestion>
              </int2:suggestions>
            </int2:source>
          </int2:similarityCritique>
        </oel:ext>
      </int2:extLst>
    </int2:bookmark>
    <int2:bookmark int2:bookmarkName="_Int_iKOQ11Ky" int2:invalidationBookmarkName="" int2:hashCode="98x00VJvPEw1+X" int2:id="pKkDdvq3">
      <int2:extLst>
        <oel:ext uri="426473B9-03D8-482F-96C9-C2C85392BACA">
          <int2:similarityCritique int2:version="1" int2:context="Many recent high-profile failures, such as those of Lehman Brothers and Enron, arose not simply from poor strategy or a poorly articulated plan, but from a misunderstanding of what strategy is in the first place, according to author Richard Rumelt.">
            <int2:source int2:sourceType="Online" int2:sourceTitle="Good Strategy Bad Strategy — Strategic Thinking" int2:sourceUrl="http://www.strategybydesign.org/good-strategy-bad-strategy" int2:sourceSnippet="Author Richard Rumelt shows that many recent high profile failures such as those of Lehman Brothers and Enron resulted not just from a poor strategy or a poorly defined strategy, but from a misunderstanding of what strategy is in the first place!">
              <int2:suggestions int2:citationType="Inline">
                <int2:suggestion int2:citationStyle="Mla" int2:isIdentical="0">
                  <int2:citationText>(“Good Strategy Bad Strategy — Strategic Thinking”)</int2:citationText>
                </int2:suggestion>
                <int2:suggestion int2:citationStyle="Apa" int2:isIdentical="0">
                  <int2:citationText>(“Good Strategy Bad Strategy — Strategic Thinking”)</int2:citationText>
                </int2:suggestion>
                <int2:suggestion int2:citationStyle="Chicago" int2:isIdentical="0">
                  <int2:citationText>(“Good Strategy Bad Strategy — Strategic Thinking”)</int2:citationText>
                </int2:suggestion>
              </int2:suggestions>
              <int2:suggestions int2:citationType="Full">
                <int2:suggestion int2:citationStyle="Mla" int2:isIdentical="0">
                  <int2:citationText>&lt;i&gt;Good Strategy Bad Strategy — Strategic Thinking&lt;/i&gt;, http://www.strategybydesign.org/good-strategy-bad-strategy.</int2:citationText>
                </int2:suggestion>
                <int2:suggestion int2:citationStyle="Apa" int2:isIdentical="0">
                  <int2:citationText>&lt;i&gt;Good Strategy Bad Strategy — Strategic Thinking&lt;/i&gt;. (n.d.). Retrieved from http://www.strategybydesign.org/good-strategy-bad-strategy</int2:citationText>
                </int2:suggestion>
                <int2:suggestion int2:citationStyle="Chicago" int2:isIdentical="0">
                  <int2:citationText>“Good Strategy Bad Strategy — Strategic Thinking” n.d., http://www.strategybydesign.org/good-strategy-bad-strategy.</int2:citationText>
                </int2:suggestion>
              </int2:suggestions>
            </int2:source>
          </int2:similarityCritique>
        </oel:ext>
      </int2:extLst>
    </int2:bookmark>
    <int2:entireDocument int2:id="2CjlHzpI">
      <int2:extLst>
        <oel:ext uri="E302BA01-7950-474C-9AD3-286E660C40A8">
          <int2:similaritySummary int2:version="1" int2:runId="1639605494087" int2:tilesCheckedInThisRun="177" int2:totalNumOfTiles="177" int2:similarityAnnotationCount="12" int2:numWords="5661" int2:numFlaggedWords="206"/>
        </oel:ext>
      </int2:extLst>
    </int2:entireDocument>
  </int2:observations>
  <int2:intelligenceSettings/>
  <int2:onDemandWorkflows>
    <int2:onDemandWorkflow int2:type="SimilarityCheck" int2:paragraphVersions="5CDED991-02951587 53F86EB2-67F1F567 21884E83-03420C2A 4809D2BE-7295163C 28868E73-393F74B9 3579EB04-2E031767 118AF6A6-65795895 2E3C17D1-6DE05C37 05E68C25-1DE60BA4 4F5011FF-2855A38D 58B7F814-731C350E 061ACC9A-26D01D38 6D871EB3-4C8BBA6C 1C77D841-71E70FB3 2D0D7E71-6110D272 6D77C07C-37F7155B 239A614C-427A3610 04FF7A14-6523FE08 3F69AE80-4CB81E0D 7588877F-41A516E9 5EA9656F-0C0F7C05 4D7FFF63-5CC2CD01 681D4301-43F620F2 58E0C1BC-5F56D1D8 5885F774-533C241E 5CB7F17C-31BA5572 62C10F79-65023B73 10C5B4DF-1FEC873A 06B7D177-00191504 55966F49-3545893F 41C5E175-45843A00 0572C60E-23EC70C6 0AD8A544-2D9CDCBE 03344B70-68B4A35B 1F03E6AE-4004BA49 26DBA8AD-33CCB9F4 423D6107-7BC4C7AA 13394A58-2D40A8AA 6A46142F-620B12DA 680E4399-70D99F70 54039CFF-2C5A004A 49B4138F-1E160562 7010238B-51473625 5E539FD0-4B162A1B 4CB0DE95-54618E2B 11F9E7E8-0CFAF80E 24B937CF-1AB089F6 663A66EE-6F9923EA 7AEF2A9C-588658BF 02009675-6643DAC4 7E3B3789-71C298FD 6E82F7C1-39DA2B4B 3FF9F2DD-46C242DF 47376138-5DB89EBB 12464607-5E10B869 2BB707FD-4889F1FE 06B6A6E0-71B30E49 0C41F4EE-48E81B4E 6038B904-206878A1 30055E42-000F7CFB 45DC8B85-34592577 7F13743C-12854A1A 36C8E972-3E2D17AC 5263E1A3-20AE69DF 7372AD84-430DABE9 0FF67A2C-2FBFBFE2 3955DBB3-2D091D88 66964799-11205B8D 4E66C131-76B1E330 65F4AEFD-75C2824C 62AA5625-6817DC06 17BB18F0-25A27702 6B642F3A-66C6E5D6 0DFF9B6B-1146242B 4A5AFF05-7D97CD17 21B6BFD4-7B856731 38AFFF29-4E5CC594 7CCD953F-2E5AD36C 305846E8-37874615 60167EE8-53A77683 55298931-7D1A1DF9 5613A354-1377AA16 41FABAAF-6E276191 087C58DA-158B8E6C 6AB77497-058D9E71 01AC035F-742CC050 327EEB6D-5616F660 6F27A582-30632871 1F5F087E-66304AE3 39A322FA-11C50020 13A76146-054D11ED 4D4DD5DB-0FE11A7C 39B0337C-5F498C57 1F6DD63B-723005BA 451A0E34-7F1083C7 78244098-2F5511EE 0EE19E72-11E7E3FB 31FA1B8C-52CBA635 06A7160D-55926515 2E96CE95-1B0486F8 7923BC19-7050461F 1CD4C041-5EED7BBF 52F37E0F-41858CDA 1081D177-6572E652 7E030B35-312CAAE3 58623C58-7F7689BE 4EC58D36-59DBAA6F 049D1E1B-41357075 7FE58A08-3E55BA79 21296422-3D6ABB0C 0340BB10-44C51628 04B416D2-6776DDE4 7F7BF51B-69AEE6E3 60889567-4B84CEE1 63889620-0FDAC739 63219B8C-4095B01C 5474E238-49B52E8F 36FE44BC-438CA7F9 33A82A8D-58EA33F5 5A1B7E15-6317C321 7D3F3CD7-2AE89E63 0E1E3FAF-0E1500F5 551215DE-49991896 46FEC55A-78E788C9 34D433FB-4500F224 4345AA98-48DF060E 30B50145-79B476A3 27FC0E72-20E6293E 1F84006C-0195435E 2A4A30BD-00B14D55 03FA253F-375DC1D6 728B6AEF-0174AE97 72977BC9-7E3FDDD1 2230DE04-1ECC77DA 529CC39B-20B0E7FB 49CCA2CF-55B0ADE5 4D058B51-6A5ACB6B 5CF0780F-35977F0C 1FC797CF-6D39623B 752916DF-2211DF4E 6AC598E1-66774161 6AE231CB-6CCC6652 75BC0DFE-03A12FF3 15C7F733-788F2688 5A8A97A4-35EBE312 1CFEAB99-78BE2D4F 5856478E-7A325AB6 75C6119E-7917F806 664FF1A5-30526025 3586C256-27F2E40C 5CE3C6E5-65735B02 2D2A97FB-7DDDBD79 237FDFA4-19FD9A8F 79F9AD73-6C7B4024 2AA22E7F-6CECBDD9 76D2B012-03121582 08502A92-21182F7D 14CE29A4-0917D506 15CE1B48-149FA1F8 68248E48-4F190569 5FDAE796-1468DCA6 5F09AEED-0FF0699B 6AC8F0F0-3D04BFB7 72B4294C-2E46EAE0 25720C6A-21C6C698 064393BF-0603A43E 0B3D7D47-596922F1 06617FF9-29A3B9D7 220FC49A-261A5788 5854E33B-4D50EB59 2BB34045-5D630532 3CAAC696-0A7C84C4 08CF5DFB-19F06E1F 5D7F7079-54491CBE 57B63C0C-47E0071F 172AC143-48B87203 7536B290-452C0006 5DF6830B-701DAEB3 730DE24A-7AFBDEE7 1D81F3DC-40BDD5F5 02AAC7AF-74425CDB 0B31BDD2-4ADFA55A 3CC439F5-60B8C9C2 1E808C4E-02A80303 25406ADF-7511FB25 6EDA071F-57D9B768 0A4A4F4F-57A7CD40 12E5046B-12D5F5BF 5EA5EC0B-175F6431 799EADDB-39523559 6627F15E-251E27A7 136E3D4F-35605A0E 3793D6AE-77D197FD 58F34ECD-21546986 69164993-539B13AC 4B543CC0-20599E24 35CE1847-05AD789F 20C200C6-25568CA3 5CED6767-3C283FF1 41FCB5BC-52C618B3 3EB19579-2371AA3B 1380E610-2D7FEE66 3E561C25-45901C1D 7BFC367F-6532B12B 7A5D5D3F-5DD6A39F 16468E16-445765EF 37E30736-5808B03D 433FC2F3-42638CA5 102914A2-0B24E96E 2D36944C-0B555EEF 4E6BD0D5-5D03DDD4 22B5C5E1-1BBCB382 7D2A552F-7BDF12EA 2DEA09C3-762AF8AF 0D749318-552D46E5 0CDA4E09-3431FAC1 2707B3B8-0B94605C 22400F29-50F07BB7 10B3FCAC-019D2631 46ED2C39-79FA206A 09E35DFB-7C06BF91 72E30C55-58298630 61495D95-36CBE44C 1B6BBEA0-3FB91B51 61545AC7-4FEC2B2A 60E8849C-4A1C4597 2BB2F368-08D13A72 2C9E6B6F-45860A85 3D329D5A-0E61DF36 2A4E57EB-6E1A1FA1 6573626F-657972A6 7897A35D-6632D071 61211F2A-658FDA78 21EC0443-503E62F7 03B038DE-7056C33A 6CFD3FDD-7BD217B5 41CBB2D0-3B873237 38D46252-148C8622 78383700-1B5345D5 4488B701-7671A675 0E2C6552-5B0A1EA6 605D79F3-3B6C91CF 43BA7D94-2BFD283B 71F53E16-276AC776 6ED29276-1C49C480 559951AC-1692828B 2EFED2B2-58A87C8D 7F0B89DA-334DBCB9 326C7D72-6C454DED 3DC1F3D8-1BDF3E45 3D19E78A-4AF15269 7E41056E-5A95880B 3DD3D458-426DF377 3EF0B1AD-5209BC1B 10B53C16-18CC84A8 28015A9E-5829FA41 4418AA73-035D4C74 113F857F-6D3E2496 5AB3B768-76E16DEF 3D6CD7F3-59A144E3 769DE745-54A96D5A 67CFCF53-1EDAC8A1 11221325-5EC24EDA 2C6896BE-447E40AD 314F370E-5F1B2E32 06B970B2-72D621E8 3A21906A-0C3AE724 231C734E-5661FFC8 4E02810C-0EC576DB 08989EC5-1622036B 75E336AC-18496D10 47F4DAB3-6A6B6B5A 5546DE8A-15258233 54A5BB31-1EA78C36 5C997504-19F75979 1B624A3A-13B5610D 33F4478D-0DE181C3 6251C373-6A2902F9 6FE73442-76C966B3 5F3345AA-558DA2AD 754C92CA-37DADF73 4C486DC8-5ACD6926 57521D3C-041784D8 43F72531-2C102F8B 501F5EE9-4E49C9FE 24B2CE8C-5F30D399 644672DC-71978546 728857D9-56E7E2E6 5B02296C-0DD831D6 6FD15481-7F20677D 73DF4F47-65433AF3 30B58516-1D84C3B0 0C33C696-04438D65 60424B6C-6FD812CE 04A2A86F-591C069B 7A7CFED9-490E82BF 686E17F8-43CC73E5 3FD8C958-585DD935 55FEB070-45D130B1 63CBDD8B-3A7410D2 6238BD99-61D866E1 59D82861-25571BF9 5C9B60CF-5E49BD12 00733B8E-17DA4F8A 3FCF8394-515B5D1F 0B89460D-1E94A71A 09B4E4C2-76A40494 33A2BDFD-01C6F5A4 5C587F39-09A63C8A 273BF7DD-6681DAB6 35C22F9C-061291A1 2D3726EF-236BCFAB 31235D9C-2D1AEF6B 1EF6A720-08057A45 322692BB-676D7B80 341E717E-2A3E47B2 6CAD253E-63AA1F89 4243F32C-116D9A87 0A880FF9-5F0A728A 50BFF7AF-6769AF44 1D667BE9-6EF8B9F0 54FF3000-4D2E83BC 635EA698-7ADC70DC 1E9F075C-6E7274F5 6D63C1A5-1733F044 319B2D76-51DDB3BC 2B4E8C71-0C396795 1910724C-29362BB5 2A4D3ABD-1903A5F3 75E70D6A-371F1690 35CF4AB3-664DDA4D 1796562A-15E35D8C 06726794-2D2C5B39 73990236-541AAC52 7E3FC3E6-438044B8 1CE18F17-0DBDC8E0 4E3A2AC9-55413FFE 51BE9394-701582D9 389B329F-7626B092 5588F94B-16488A8C 4CE7A1A5-7D463F2E 0366E3C9-2E3E856F 6361466B-11F15B15 1615CE95-000152B8"/>
  </int2:onDemandWorkflows>
</int2:intelligence>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BBB1E7"/>
    <w:rsid w:val="00247BBF"/>
    <w:rsid w:val="002B6974"/>
    <w:rsid w:val="00BDEB9C"/>
    <w:rsid w:val="00DB76BC"/>
    <w:rsid w:val="00DB8058"/>
    <w:rsid w:val="00EEB496"/>
    <w:rsid w:val="00FF27DD"/>
    <w:rsid w:val="010B15FE"/>
    <w:rsid w:val="012B4DB8"/>
    <w:rsid w:val="016ACEEF"/>
    <w:rsid w:val="01C3BC17"/>
    <w:rsid w:val="01F21523"/>
    <w:rsid w:val="02611614"/>
    <w:rsid w:val="028E4F40"/>
    <w:rsid w:val="029FFB8A"/>
    <w:rsid w:val="02A2F5A6"/>
    <w:rsid w:val="02B59717"/>
    <w:rsid w:val="02DC706B"/>
    <w:rsid w:val="02F1205F"/>
    <w:rsid w:val="02FA56BD"/>
    <w:rsid w:val="0302B91F"/>
    <w:rsid w:val="031D2766"/>
    <w:rsid w:val="033A43F1"/>
    <w:rsid w:val="03476E2C"/>
    <w:rsid w:val="0352C7B5"/>
    <w:rsid w:val="0361E5FA"/>
    <w:rsid w:val="037E8563"/>
    <w:rsid w:val="03A74707"/>
    <w:rsid w:val="03ABE12F"/>
    <w:rsid w:val="03F22F6C"/>
    <w:rsid w:val="04190157"/>
    <w:rsid w:val="0420EB88"/>
    <w:rsid w:val="042927CA"/>
    <w:rsid w:val="042A07CD"/>
    <w:rsid w:val="043CEE0F"/>
    <w:rsid w:val="04544054"/>
    <w:rsid w:val="0474749E"/>
    <w:rsid w:val="04782893"/>
    <w:rsid w:val="0484C412"/>
    <w:rsid w:val="04983A5E"/>
    <w:rsid w:val="049F2749"/>
    <w:rsid w:val="04C1CFC0"/>
    <w:rsid w:val="04C39F76"/>
    <w:rsid w:val="050896BC"/>
    <w:rsid w:val="053840F4"/>
    <w:rsid w:val="05798E44"/>
    <w:rsid w:val="05806D15"/>
    <w:rsid w:val="05A77A90"/>
    <w:rsid w:val="05AA25B9"/>
    <w:rsid w:val="05AE9AD9"/>
    <w:rsid w:val="05BCBF3E"/>
    <w:rsid w:val="05D23CEA"/>
    <w:rsid w:val="05E7084E"/>
    <w:rsid w:val="05EEA95B"/>
    <w:rsid w:val="05F010B5"/>
    <w:rsid w:val="05FC6148"/>
    <w:rsid w:val="06B5F14B"/>
    <w:rsid w:val="06B84E82"/>
    <w:rsid w:val="06EFCD2B"/>
    <w:rsid w:val="06F4F291"/>
    <w:rsid w:val="06FBF01D"/>
    <w:rsid w:val="070664E7"/>
    <w:rsid w:val="0718B83E"/>
    <w:rsid w:val="0719A42C"/>
    <w:rsid w:val="071B91E1"/>
    <w:rsid w:val="0727C680"/>
    <w:rsid w:val="07377BF0"/>
    <w:rsid w:val="073AEB53"/>
    <w:rsid w:val="074A6B3A"/>
    <w:rsid w:val="075F9270"/>
    <w:rsid w:val="078A79BC"/>
    <w:rsid w:val="078BE116"/>
    <w:rsid w:val="07ABEB11"/>
    <w:rsid w:val="07C53A5F"/>
    <w:rsid w:val="07E79DF8"/>
    <w:rsid w:val="07ECDAD3"/>
    <w:rsid w:val="07F325C3"/>
    <w:rsid w:val="081236C6"/>
    <w:rsid w:val="08549E9B"/>
    <w:rsid w:val="08EC727A"/>
    <w:rsid w:val="08F03272"/>
    <w:rsid w:val="08F4ED1E"/>
    <w:rsid w:val="08FDEDAD"/>
    <w:rsid w:val="09059AD7"/>
    <w:rsid w:val="092E37A3"/>
    <w:rsid w:val="0943DB83"/>
    <w:rsid w:val="094F7053"/>
    <w:rsid w:val="0960BB6C"/>
    <w:rsid w:val="09680315"/>
    <w:rsid w:val="096C5D81"/>
    <w:rsid w:val="0972986C"/>
    <w:rsid w:val="09751263"/>
    <w:rsid w:val="09B261CA"/>
    <w:rsid w:val="09DE8371"/>
    <w:rsid w:val="09F1B678"/>
    <w:rsid w:val="0A083029"/>
    <w:rsid w:val="0A0A6C64"/>
    <w:rsid w:val="0A139372"/>
    <w:rsid w:val="0A519AFC"/>
    <w:rsid w:val="0A5BB0E2"/>
    <w:rsid w:val="0A5E26A1"/>
    <w:rsid w:val="0A823E12"/>
    <w:rsid w:val="0A8C02D3"/>
    <w:rsid w:val="0A9B544E"/>
    <w:rsid w:val="0AB70E92"/>
    <w:rsid w:val="0AB9704F"/>
    <w:rsid w:val="0AC8879B"/>
    <w:rsid w:val="0AD869D2"/>
    <w:rsid w:val="0AE5B02B"/>
    <w:rsid w:val="0B0195F0"/>
    <w:rsid w:val="0B417958"/>
    <w:rsid w:val="0B4B0678"/>
    <w:rsid w:val="0B62DD71"/>
    <w:rsid w:val="0B7AFC1A"/>
    <w:rsid w:val="0B7D98DF"/>
    <w:rsid w:val="0B9E4F3F"/>
    <w:rsid w:val="0BAB2960"/>
    <w:rsid w:val="0BAED1B1"/>
    <w:rsid w:val="0BE115DD"/>
    <w:rsid w:val="0BED6B5D"/>
    <w:rsid w:val="0BF93C6C"/>
    <w:rsid w:val="0C1A4C7C"/>
    <w:rsid w:val="0C2D0822"/>
    <w:rsid w:val="0C4E50F1"/>
    <w:rsid w:val="0C542780"/>
    <w:rsid w:val="0C5F140A"/>
    <w:rsid w:val="0C67DB3B"/>
    <w:rsid w:val="0C696238"/>
    <w:rsid w:val="0C6F93B6"/>
    <w:rsid w:val="0C78E9D5"/>
    <w:rsid w:val="0CAB46E6"/>
    <w:rsid w:val="0CDE179C"/>
    <w:rsid w:val="0CF81CE4"/>
    <w:rsid w:val="0CFEADD2"/>
    <w:rsid w:val="0D138E7A"/>
    <w:rsid w:val="0D566695"/>
    <w:rsid w:val="0D5DD4EC"/>
    <w:rsid w:val="0D689513"/>
    <w:rsid w:val="0D72B073"/>
    <w:rsid w:val="0D843CA7"/>
    <w:rsid w:val="0D85DDA2"/>
    <w:rsid w:val="0D893BBE"/>
    <w:rsid w:val="0D8E5CE4"/>
    <w:rsid w:val="0D9A7278"/>
    <w:rsid w:val="0DA47EF7"/>
    <w:rsid w:val="0DABB641"/>
    <w:rsid w:val="0DC05A35"/>
    <w:rsid w:val="0DF11111"/>
    <w:rsid w:val="0DF9BB40"/>
    <w:rsid w:val="0E47A898"/>
    <w:rsid w:val="0E72EF94"/>
    <w:rsid w:val="0EB8457B"/>
    <w:rsid w:val="0EC278EF"/>
    <w:rsid w:val="0EC92590"/>
    <w:rsid w:val="0ED2A7E6"/>
    <w:rsid w:val="0EE59D79"/>
    <w:rsid w:val="0EF236F6"/>
    <w:rsid w:val="0F242CA6"/>
    <w:rsid w:val="0F250C1F"/>
    <w:rsid w:val="0F25643E"/>
    <w:rsid w:val="0F39D6DA"/>
    <w:rsid w:val="0F3F6746"/>
    <w:rsid w:val="0F575B9B"/>
    <w:rsid w:val="0F73B915"/>
    <w:rsid w:val="0F74ACB6"/>
    <w:rsid w:val="0F767073"/>
    <w:rsid w:val="0F8CE172"/>
    <w:rsid w:val="0F96F2FB"/>
    <w:rsid w:val="0F99F4AA"/>
    <w:rsid w:val="0FC1573A"/>
    <w:rsid w:val="0FE253D4"/>
    <w:rsid w:val="10449281"/>
    <w:rsid w:val="10497438"/>
    <w:rsid w:val="10497CDF"/>
    <w:rsid w:val="1071C062"/>
    <w:rsid w:val="1079ADE8"/>
    <w:rsid w:val="109AD46B"/>
    <w:rsid w:val="10B06B4C"/>
    <w:rsid w:val="10B78A17"/>
    <w:rsid w:val="10DCDE96"/>
    <w:rsid w:val="10E270EF"/>
    <w:rsid w:val="10F7845F"/>
    <w:rsid w:val="10FF71E5"/>
    <w:rsid w:val="1138404E"/>
    <w:rsid w:val="1152CD57"/>
    <w:rsid w:val="1176CBC1"/>
    <w:rsid w:val="118F242A"/>
    <w:rsid w:val="11BC4BE2"/>
    <w:rsid w:val="11C27F82"/>
    <w:rsid w:val="11D21EF5"/>
    <w:rsid w:val="11D3B206"/>
    <w:rsid w:val="11FA19B1"/>
    <w:rsid w:val="1202852D"/>
    <w:rsid w:val="120D90C3"/>
    <w:rsid w:val="122D8033"/>
    <w:rsid w:val="122FD914"/>
    <w:rsid w:val="1290F531"/>
    <w:rsid w:val="12D1C77D"/>
    <w:rsid w:val="12DAFA7E"/>
    <w:rsid w:val="12EE9DB8"/>
    <w:rsid w:val="13077F87"/>
    <w:rsid w:val="1318EEB4"/>
    <w:rsid w:val="13259D1E"/>
    <w:rsid w:val="135E4FE3"/>
    <w:rsid w:val="13610FC3"/>
    <w:rsid w:val="137A9C1A"/>
    <w:rsid w:val="13839474"/>
    <w:rsid w:val="1385A20A"/>
    <w:rsid w:val="139B69CC"/>
    <w:rsid w:val="13F1D917"/>
    <w:rsid w:val="14006635"/>
    <w:rsid w:val="141AF7C5"/>
    <w:rsid w:val="1444FE23"/>
    <w:rsid w:val="1458EEA4"/>
    <w:rsid w:val="1461B249"/>
    <w:rsid w:val="1472A80D"/>
    <w:rsid w:val="14A45BE1"/>
    <w:rsid w:val="14B2357E"/>
    <w:rsid w:val="14CDB3A6"/>
    <w:rsid w:val="14EE106C"/>
    <w:rsid w:val="14FEEFE2"/>
    <w:rsid w:val="151EA945"/>
    <w:rsid w:val="1539A7F9"/>
    <w:rsid w:val="154D1F0B"/>
    <w:rsid w:val="15534757"/>
    <w:rsid w:val="1585ED80"/>
    <w:rsid w:val="15893AFC"/>
    <w:rsid w:val="15C3C5AB"/>
    <w:rsid w:val="15F69377"/>
    <w:rsid w:val="160C5509"/>
    <w:rsid w:val="160D5E7A"/>
    <w:rsid w:val="164E5DF9"/>
    <w:rsid w:val="1664AB63"/>
    <w:rsid w:val="16879D19"/>
    <w:rsid w:val="16A3DE1C"/>
    <w:rsid w:val="16AB3283"/>
    <w:rsid w:val="16B570A4"/>
    <w:rsid w:val="16B5B1E6"/>
    <w:rsid w:val="16BEE340"/>
    <w:rsid w:val="16E8EF6C"/>
    <w:rsid w:val="16F8D539"/>
    <w:rsid w:val="16F9F772"/>
    <w:rsid w:val="171F125E"/>
    <w:rsid w:val="172B1841"/>
    <w:rsid w:val="1746BD26"/>
    <w:rsid w:val="17556332"/>
    <w:rsid w:val="176EB369"/>
    <w:rsid w:val="177B03D5"/>
    <w:rsid w:val="17832FBA"/>
    <w:rsid w:val="17C09CF4"/>
    <w:rsid w:val="17C42D4B"/>
    <w:rsid w:val="17D33F4D"/>
    <w:rsid w:val="17E5CCDF"/>
    <w:rsid w:val="180554EE"/>
    <w:rsid w:val="181FE125"/>
    <w:rsid w:val="18494DFF"/>
    <w:rsid w:val="18654D31"/>
    <w:rsid w:val="18AFD3C6"/>
    <w:rsid w:val="18D592FD"/>
    <w:rsid w:val="18E28D87"/>
    <w:rsid w:val="190BE490"/>
    <w:rsid w:val="191FEDBF"/>
    <w:rsid w:val="192E8764"/>
    <w:rsid w:val="193DD541"/>
    <w:rsid w:val="1940529D"/>
    <w:rsid w:val="19431450"/>
    <w:rsid w:val="194A62A5"/>
    <w:rsid w:val="19508C21"/>
    <w:rsid w:val="19541C43"/>
    <w:rsid w:val="195AE125"/>
    <w:rsid w:val="195FFDAC"/>
    <w:rsid w:val="1969C9A2"/>
    <w:rsid w:val="19834797"/>
    <w:rsid w:val="1988894C"/>
    <w:rsid w:val="198B0150"/>
    <w:rsid w:val="19D4C100"/>
    <w:rsid w:val="19DD30DA"/>
    <w:rsid w:val="19DE2105"/>
    <w:rsid w:val="19E51E60"/>
    <w:rsid w:val="19FB3E55"/>
    <w:rsid w:val="1A1C543F"/>
    <w:rsid w:val="1A20902E"/>
    <w:rsid w:val="1A33E6DA"/>
    <w:rsid w:val="1A3945DA"/>
    <w:rsid w:val="1A3B1F89"/>
    <w:rsid w:val="1A51AC9D"/>
    <w:rsid w:val="1AA7B4F1"/>
    <w:rsid w:val="1AAECECF"/>
    <w:rsid w:val="1AAF4DD2"/>
    <w:rsid w:val="1AFBCE0D"/>
    <w:rsid w:val="1B072FD0"/>
    <w:rsid w:val="1B727702"/>
    <w:rsid w:val="1B8803DE"/>
    <w:rsid w:val="1B980291"/>
    <w:rsid w:val="1BD2257E"/>
    <w:rsid w:val="1BF52F04"/>
    <w:rsid w:val="1C02690F"/>
    <w:rsid w:val="1C0588FA"/>
    <w:rsid w:val="1C29CD20"/>
    <w:rsid w:val="1C2D3E80"/>
    <w:rsid w:val="1C82432E"/>
    <w:rsid w:val="1C9491E7"/>
    <w:rsid w:val="1CAA25A4"/>
    <w:rsid w:val="1CAE8458"/>
    <w:rsid w:val="1CB4BBE6"/>
    <w:rsid w:val="1CC02A0E"/>
    <w:rsid w:val="1CCD250B"/>
    <w:rsid w:val="1CD546FF"/>
    <w:rsid w:val="1D264EF5"/>
    <w:rsid w:val="1D2876C3"/>
    <w:rsid w:val="1D28E53A"/>
    <w:rsid w:val="1D3CCC58"/>
    <w:rsid w:val="1D44B9DE"/>
    <w:rsid w:val="1D50B9A8"/>
    <w:rsid w:val="1D9C0DDE"/>
    <w:rsid w:val="1DAF5FC5"/>
    <w:rsid w:val="1DB74324"/>
    <w:rsid w:val="1DE5877F"/>
    <w:rsid w:val="1E14D9F6"/>
    <w:rsid w:val="1E17CC90"/>
    <w:rsid w:val="1E3BAD46"/>
    <w:rsid w:val="1E424B6F"/>
    <w:rsid w:val="1E755B46"/>
    <w:rsid w:val="1E947FC9"/>
    <w:rsid w:val="1E97CDE3"/>
    <w:rsid w:val="1E9AAAAB"/>
    <w:rsid w:val="1EA08CD0"/>
    <w:rsid w:val="1F378E25"/>
    <w:rsid w:val="1F577D1F"/>
    <w:rsid w:val="1F6BCDB2"/>
    <w:rsid w:val="1F99A873"/>
    <w:rsid w:val="1F9E0F5B"/>
    <w:rsid w:val="1FA0E1B1"/>
    <w:rsid w:val="1FCE9BE7"/>
    <w:rsid w:val="1FE804B9"/>
    <w:rsid w:val="1FEA5764"/>
    <w:rsid w:val="1FFF2CDC"/>
    <w:rsid w:val="2014EB06"/>
    <w:rsid w:val="202716C7"/>
    <w:rsid w:val="203CE29B"/>
    <w:rsid w:val="206BF6E5"/>
    <w:rsid w:val="207A5E20"/>
    <w:rsid w:val="207B3E15"/>
    <w:rsid w:val="207E7768"/>
    <w:rsid w:val="20AB7347"/>
    <w:rsid w:val="20B4C0C1"/>
    <w:rsid w:val="20CFC3DA"/>
    <w:rsid w:val="2104E092"/>
    <w:rsid w:val="214C6EA5"/>
    <w:rsid w:val="215533DE"/>
    <w:rsid w:val="215D26EC"/>
    <w:rsid w:val="21699307"/>
    <w:rsid w:val="2169B72E"/>
    <w:rsid w:val="21A2C9E3"/>
    <w:rsid w:val="21BCAF8B"/>
    <w:rsid w:val="21BDF3B4"/>
    <w:rsid w:val="21DB30AC"/>
    <w:rsid w:val="22128074"/>
    <w:rsid w:val="221E8C48"/>
    <w:rsid w:val="225DF8C3"/>
    <w:rsid w:val="226B9C06"/>
    <w:rsid w:val="229DDCE1"/>
    <w:rsid w:val="22B16610"/>
    <w:rsid w:val="22C12B59"/>
    <w:rsid w:val="22D30649"/>
    <w:rsid w:val="22D88273"/>
    <w:rsid w:val="22E68967"/>
    <w:rsid w:val="22ECA50D"/>
    <w:rsid w:val="22FE4F23"/>
    <w:rsid w:val="23033CE2"/>
    <w:rsid w:val="230ED195"/>
    <w:rsid w:val="232C7037"/>
    <w:rsid w:val="234A462E"/>
    <w:rsid w:val="238C00A6"/>
    <w:rsid w:val="238D382C"/>
    <w:rsid w:val="2415F6D7"/>
    <w:rsid w:val="2424F320"/>
    <w:rsid w:val="245656BF"/>
    <w:rsid w:val="2456D8A8"/>
    <w:rsid w:val="24763B79"/>
    <w:rsid w:val="24870E14"/>
    <w:rsid w:val="24ACF32E"/>
    <w:rsid w:val="24BEF624"/>
    <w:rsid w:val="24C79B18"/>
    <w:rsid w:val="24E85C29"/>
    <w:rsid w:val="24EC1F05"/>
    <w:rsid w:val="24F6A5F7"/>
    <w:rsid w:val="2510A73F"/>
    <w:rsid w:val="2519116F"/>
    <w:rsid w:val="252C6FF2"/>
    <w:rsid w:val="25562D0A"/>
    <w:rsid w:val="256D9144"/>
    <w:rsid w:val="257B2C79"/>
    <w:rsid w:val="2588E480"/>
    <w:rsid w:val="259B4A90"/>
    <w:rsid w:val="259CD30F"/>
    <w:rsid w:val="25B9727F"/>
    <w:rsid w:val="25F8CC1B"/>
    <w:rsid w:val="2613A96B"/>
    <w:rsid w:val="26224BD0"/>
    <w:rsid w:val="26292574"/>
    <w:rsid w:val="262A6659"/>
    <w:rsid w:val="2635EFE5"/>
    <w:rsid w:val="263B742D"/>
    <w:rsid w:val="26636B79"/>
    <w:rsid w:val="26882909"/>
    <w:rsid w:val="2696FE39"/>
    <w:rsid w:val="269E06F5"/>
    <w:rsid w:val="26BD5DBD"/>
    <w:rsid w:val="26C37264"/>
    <w:rsid w:val="26CB02DA"/>
    <w:rsid w:val="26E27EA6"/>
    <w:rsid w:val="26F65707"/>
    <w:rsid w:val="272345D4"/>
    <w:rsid w:val="274071E4"/>
    <w:rsid w:val="2777AA48"/>
    <w:rsid w:val="27B1EAC1"/>
    <w:rsid w:val="27C645A5"/>
    <w:rsid w:val="27C91F48"/>
    <w:rsid w:val="27DFA8F0"/>
    <w:rsid w:val="27EEB98F"/>
    <w:rsid w:val="28143FAC"/>
    <w:rsid w:val="282D6809"/>
    <w:rsid w:val="28578443"/>
    <w:rsid w:val="286DB865"/>
    <w:rsid w:val="28979948"/>
    <w:rsid w:val="28A7325D"/>
    <w:rsid w:val="28B2CD3B"/>
    <w:rsid w:val="28D6BE10"/>
    <w:rsid w:val="28D77CDA"/>
    <w:rsid w:val="28DD07F5"/>
    <w:rsid w:val="28E3AEB8"/>
    <w:rsid w:val="28E967FA"/>
    <w:rsid w:val="28F56117"/>
    <w:rsid w:val="28F776CE"/>
    <w:rsid w:val="29028C09"/>
    <w:rsid w:val="29072365"/>
    <w:rsid w:val="290B0DCC"/>
    <w:rsid w:val="2927A669"/>
    <w:rsid w:val="29344CED"/>
    <w:rsid w:val="2963ECFD"/>
    <w:rsid w:val="29665772"/>
    <w:rsid w:val="296C3D76"/>
    <w:rsid w:val="2981FE73"/>
    <w:rsid w:val="2995CF04"/>
    <w:rsid w:val="299B0C3B"/>
    <w:rsid w:val="29B2A628"/>
    <w:rsid w:val="29B4F791"/>
    <w:rsid w:val="29DBBE94"/>
    <w:rsid w:val="29E2B95E"/>
    <w:rsid w:val="29E42988"/>
    <w:rsid w:val="29EEFC41"/>
    <w:rsid w:val="29FCFDBA"/>
    <w:rsid w:val="2A084E3D"/>
    <w:rsid w:val="2A2DF7C9"/>
    <w:rsid w:val="2A36B3F8"/>
    <w:rsid w:val="2A4E6FF9"/>
    <w:rsid w:val="2A5870CC"/>
    <w:rsid w:val="2AA06A68"/>
    <w:rsid w:val="2AB1449B"/>
    <w:rsid w:val="2AB1FB41"/>
    <w:rsid w:val="2AB1FEA2"/>
    <w:rsid w:val="2ABCBE37"/>
    <w:rsid w:val="2ACC3D3E"/>
    <w:rsid w:val="2AD3DE2F"/>
    <w:rsid w:val="2ADA2DB5"/>
    <w:rsid w:val="2ADA9739"/>
    <w:rsid w:val="2ADA9BFE"/>
    <w:rsid w:val="2AEAE0D5"/>
    <w:rsid w:val="2AF7B6F2"/>
    <w:rsid w:val="2AFAB8A1"/>
    <w:rsid w:val="2B166370"/>
    <w:rsid w:val="2B17A49F"/>
    <w:rsid w:val="2B2967F2"/>
    <w:rsid w:val="2B579DAD"/>
    <w:rsid w:val="2B724FB1"/>
    <w:rsid w:val="2B746413"/>
    <w:rsid w:val="2B8ACCA2"/>
    <w:rsid w:val="2B97128B"/>
    <w:rsid w:val="2BA71DEC"/>
    <w:rsid w:val="2BA72A1C"/>
    <w:rsid w:val="2BB10DD6"/>
    <w:rsid w:val="2BB3FD9B"/>
    <w:rsid w:val="2BC14369"/>
    <w:rsid w:val="2BC9C82A"/>
    <w:rsid w:val="2BDE3A9C"/>
    <w:rsid w:val="2BEF7AE4"/>
    <w:rsid w:val="2BEFE3A7"/>
    <w:rsid w:val="2C23288D"/>
    <w:rsid w:val="2C241DD7"/>
    <w:rsid w:val="2C397547"/>
    <w:rsid w:val="2C4793F7"/>
    <w:rsid w:val="2C7C805B"/>
    <w:rsid w:val="2C8ADC1B"/>
    <w:rsid w:val="2C91BA57"/>
    <w:rsid w:val="2CAD1EEF"/>
    <w:rsid w:val="2CD1A4C5"/>
    <w:rsid w:val="2CEF5B83"/>
    <w:rsid w:val="2CFD949D"/>
    <w:rsid w:val="2D269D03"/>
    <w:rsid w:val="2D278BA6"/>
    <w:rsid w:val="2D32E2EC"/>
    <w:rsid w:val="2D37B016"/>
    <w:rsid w:val="2D3AA92D"/>
    <w:rsid w:val="2D42EE4D"/>
    <w:rsid w:val="2D64D9D5"/>
    <w:rsid w:val="2D677A38"/>
    <w:rsid w:val="2D720651"/>
    <w:rsid w:val="2D7A1B6C"/>
    <w:rsid w:val="2D8BA503"/>
    <w:rsid w:val="2D96B821"/>
    <w:rsid w:val="2DB8AF04"/>
    <w:rsid w:val="2DF6DA49"/>
    <w:rsid w:val="2E1E25D3"/>
    <w:rsid w:val="2E2D0DE4"/>
    <w:rsid w:val="2E38C0FB"/>
    <w:rsid w:val="2E41987C"/>
    <w:rsid w:val="2E552C08"/>
    <w:rsid w:val="2E587CEB"/>
    <w:rsid w:val="2E6D7526"/>
    <w:rsid w:val="2E6FA6F5"/>
    <w:rsid w:val="2E80A83E"/>
    <w:rsid w:val="2E93014B"/>
    <w:rsid w:val="2EA5B081"/>
    <w:rsid w:val="2EBC3139"/>
    <w:rsid w:val="2EC26D64"/>
    <w:rsid w:val="2ED305A3"/>
    <w:rsid w:val="2EF0564E"/>
    <w:rsid w:val="2EF6AE09"/>
    <w:rsid w:val="2F103259"/>
    <w:rsid w:val="2F1DA4E9"/>
    <w:rsid w:val="2F4BC1F6"/>
    <w:rsid w:val="2F4C5FBB"/>
    <w:rsid w:val="2F867BF4"/>
    <w:rsid w:val="2F970019"/>
    <w:rsid w:val="2F98F083"/>
    <w:rsid w:val="2FA13556"/>
    <w:rsid w:val="2FC92E16"/>
    <w:rsid w:val="3032FC1B"/>
    <w:rsid w:val="3045EABE"/>
    <w:rsid w:val="3053263F"/>
    <w:rsid w:val="305E3DC5"/>
    <w:rsid w:val="306F50D8"/>
    <w:rsid w:val="3093C39C"/>
    <w:rsid w:val="30A5C2AB"/>
    <w:rsid w:val="30A5F57C"/>
    <w:rsid w:val="30A9A713"/>
    <w:rsid w:val="30B5D4CA"/>
    <w:rsid w:val="30B7D3A8"/>
    <w:rsid w:val="30BDDF20"/>
    <w:rsid w:val="30C1ECB7"/>
    <w:rsid w:val="30E485C4"/>
    <w:rsid w:val="30E8301C"/>
    <w:rsid w:val="3115AAB5"/>
    <w:rsid w:val="3159004E"/>
    <w:rsid w:val="31594974"/>
    <w:rsid w:val="316D1900"/>
    <w:rsid w:val="3173457F"/>
    <w:rsid w:val="317F4B46"/>
    <w:rsid w:val="31809012"/>
    <w:rsid w:val="318C44B0"/>
    <w:rsid w:val="31B95E87"/>
    <w:rsid w:val="31C55AFC"/>
    <w:rsid w:val="31E76FCF"/>
    <w:rsid w:val="31F7EC46"/>
    <w:rsid w:val="320CB7CF"/>
    <w:rsid w:val="322D7072"/>
    <w:rsid w:val="322F93FD"/>
    <w:rsid w:val="32384AF8"/>
    <w:rsid w:val="3241C5DD"/>
    <w:rsid w:val="3246FAD1"/>
    <w:rsid w:val="32496440"/>
    <w:rsid w:val="3251A52B"/>
    <w:rsid w:val="3253A82F"/>
    <w:rsid w:val="32A00BAB"/>
    <w:rsid w:val="32B5B1C6"/>
    <w:rsid w:val="32E314B5"/>
    <w:rsid w:val="32F5F2BA"/>
    <w:rsid w:val="32F9D375"/>
    <w:rsid w:val="32FA7CE2"/>
    <w:rsid w:val="330F4AA8"/>
    <w:rsid w:val="330F563B"/>
    <w:rsid w:val="331E4CB4"/>
    <w:rsid w:val="332DA8DF"/>
    <w:rsid w:val="3357BE9E"/>
    <w:rsid w:val="33615B5A"/>
    <w:rsid w:val="33756C24"/>
    <w:rsid w:val="3388FC13"/>
    <w:rsid w:val="338ED50C"/>
    <w:rsid w:val="33B4630B"/>
    <w:rsid w:val="33B62DAD"/>
    <w:rsid w:val="33C1BBBD"/>
    <w:rsid w:val="33C940D3"/>
    <w:rsid w:val="33D0F027"/>
    <w:rsid w:val="33ED758C"/>
    <w:rsid w:val="33F66520"/>
    <w:rsid w:val="341E4E8D"/>
    <w:rsid w:val="3466A338"/>
    <w:rsid w:val="349C0352"/>
    <w:rsid w:val="34AB1B09"/>
    <w:rsid w:val="34ABDE51"/>
    <w:rsid w:val="34B361E6"/>
    <w:rsid w:val="34CF18D8"/>
    <w:rsid w:val="34D0C99C"/>
    <w:rsid w:val="34EB3AF4"/>
    <w:rsid w:val="34F1B7E0"/>
    <w:rsid w:val="34FC31DC"/>
    <w:rsid w:val="35110A3A"/>
    <w:rsid w:val="35248D09"/>
    <w:rsid w:val="35338CFA"/>
    <w:rsid w:val="3535947D"/>
    <w:rsid w:val="353F5597"/>
    <w:rsid w:val="35466F75"/>
    <w:rsid w:val="354E0C62"/>
    <w:rsid w:val="356DDFF2"/>
    <w:rsid w:val="3579669F"/>
    <w:rsid w:val="35962E7C"/>
    <w:rsid w:val="35ED1258"/>
    <w:rsid w:val="35EF5D63"/>
    <w:rsid w:val="36083207"/>
    <w:rsid w:val="360A6B02"/>
    <w:rsid w:val="36113827"/>
    <w:rsid w:val="362D937C"/>
    <w:rsid w:val="3631BBDB"/>
    <w:rsid w:val="36358A81"/>
    <w:rsid w:val="363EE180"/>
    <w:rsid w:val="367B8A3B"/>
    <w:rsid w:val="367BFA30"/>
    <w:rsid w:val="3685F258"/>
    <w:rsid w:val="36868332"/>
    <w:rsid w:val="368E48F3"/>
    <w:rsid w:val="3698023D"/>
    <w:rsid w:val="36A31D53"/>
    <w:rsid w:val="36ACDA9B"/>
    <w:rsid w:val="36C05D6A"/>
    <w:rsid w:val="36D4842A"/>
    <w:rsid w:val="36DB0452"/>
    <w:rsid w:val="36E9C4C8"/>
    <w:rsid w:val="36EF4432"/>
    <w:rsid w:val="3700E195"/>
    <w:rsid w:val="370176A0"/>
    <w:rsid w:val="370890E9"/>
    <w:rsid w:val="371E6A0C"/>
    <w:rsid w:val="37350E2A"/>
    <w:rsid w:val="3758BFEA"/>
    <w:rsid w:val="3777E98F"/>
    <w:rsid w:val="377ADA02"/>
    <w:rsid w:val="379F32F2"/>
    <w:rsid w:val="37EE9093"/>
    <w:rsid w:val="3817CA91"/>
    <w:rsid w:val="3828B278"/>
    <w:rsid w:val="382F99F8"/>
    <w:rsid w:val="385B8996"/>
    <w:rsid w:val="387E1037"/>
    <w:rsid w:val="38A11256"/>
    <w:rsid w:val="38C60D35"/>
    <w:rsid w:val="38E5F544"/>
    <w:rsid w:val="3914C0BF"/>
    <w:rsid w:val="394E7E2D"/>
    <w:rsid w:val="39782AE5"/>
    <w:rsid w:val="398C53B7"/>
    <w:rsid w:val="39928ADE"/>
    <w:rsid w:val="39C195B8"/>
    <w:rsid w:val="39D79902"/>
    <w:rsid w:val="39EBF4CF"/>
    <w:rsid w:val="3A4B3D97"/>
    <w:rsid w:val="3A4CA4F1"/>
    <w:rsid w:val="3A5144CF"/>
    <w:rsid w:val="3A7F7620"/>
    <w:rsid w:val="3A8BCA9B"/>
    <w:rsid w:val="3A8C701B"/>
    <w:rsid w:val="3A9D3B6C"/>
    <w:rsid w:val="3ACE26F9"/>
    <w:rsid w:val="3B0299B6"/>
    <w:rsid w:val="3B374C1B"/>
    <w:rsid w:val="3B50C4C7"/>
    <w:rsid w:val="3B8BA172"/>
    <w:rsid w:val="3B93F2A4"/>
    <w:rsid w:val="3BA36F95"/>
    <w:rsid w:val="3BA8DDF2"/>
    <w:rsid w:val="3BE83723"/>
    <w:rsid w:val="3C0FFD76"/>
    <w:rsid w:val="3C373D5C"/>
    <w:rsid w:val="3C39E6A8"/>
    <w:rsid w:val="3C40EF64"/>
    <w:rsid w:val="3C7F79F4"/>
    <w:rsid w:val="3C800675"/>
    <w:rsid w:val="3C962114"/>
    <w:rsid w:val="3CA7DE21"/>
    <w:rsid w:val="3CC1A88E"/>
    <w:rsid w:val="3D049637"/>
    <w:rsid w:val="3D5AF999"/>
    <w:rsid w:val="3D75E590"/>
    <w:rsid w:val="3D76B3EE"/>
    <w:rsid w:val="3D83A9DB"/>
    <w:rsid w:val="3D840784"/>
    <w:rsid w:val="3D9FC2FB"/>
    <w:rsid w:val="3DA3D873"/>
    <w:rsid w:val="3DC10C6E"/>
    <w:rsid w:val="3DE249AE"/>
    <w:rsid w:val="3E185F3B"/>
    <w:rsid w:val="3E27BF9F"/>
    <w:rsid w:val="3E297A45"/>
    <w:rsid w:val="3E317263"/>
    <w:rsid w:val="3E4B9C08"/>
    <w:rsid w:val="3E5D78EF"/>
    <w:rsid w:val="3E608CBF"/>
    <w:rsid w:val="3E6EC092"/>
    <w:rsid w:val="3E942762"/>
    <w:rsid w:val="3E9506DB"/>
    <w:rsid w:val="3EBF65F2"/>
    <w:rsid w:val="3EC85E09"/>
    <w:rsid w:val="3ED04EA5"/>
    <w:rsid w:val="3EEE794E"/>
    <w:rsid w:val="3F098DC6"/>
    <w:rsid w:val="3F55A236"/>
    <w:rsid w:val="3F57070B"/>
    <w:rsid w:val="3F61299E"/>
    <w:rsid w:val="3F75495B"/>
    <w:rsid w:val="3FAE69F8"/>
    <w:rsid w:val="3FC1FABB"/>
    <w:rsid w:val="3FE73F66"/>
    <w:rsid w:val="3FF75608"/>
    <w:rsid w:val="4018B761"/>
    <w:rsid w:val="402756D7"/>
    <w:rsid w:val="402F42DC"/>
    <w:rsid w:val="40462BF1"/>
    <w:rsid w:val="40744829"/>
    <w:rsid w:val="40749FA6"/>
    <w:rsid w:val="407D3DB8"/>
    <w:rsid w:val="4089F5C4"/>
    <w:rsid w:val="409EA81D"/>
    <w:rsid w:val="40BC6564"/>
    <w:rsid w:val="40C206FF"/>
    <w:rsid w:val="40CD7BF5"/>
    <w:rsid w:val="40D11819"/>
    <w:rsid w:val="40E52B89"/>
    <w:rsid w:val="41090DD8"/>
    <w:rsid w:val="410A6967"/>
    <w:rsid w:val="412A16FE"/>
    <w:rsid w:val="413BBE78"/>
    <w:rsid w:val="416FAAB0"/>
    <w:rsid w:val="41B7128B"/>
    <w:rsid w:val="41BFC363"/>
    <w:rsid w:val="41D000EC"/>
    <w:rsid w:val="42018363"/>
    <w:rsid w:val="4202BA38"/>
    <w:rsid w:val="4225C625"/>
    <w:rsid w:val="424A3980"/>
    <w:rsid w:val="425B6D0A"/>
    <w:rsid w:val="425D49B5"/>
    <w:rsid w:val="427F1B73"/>
    <w:rsid w:val="42A1E784"/>
    <w:rsid w:val="42A71CA3"/>
    <w:rsid w:val="42B26FCA"/>
    <w:rsid w:val="42CC0E72"/>
    <w:rsid w:val="42DE3CA8"/>
    <w:rsid w:val="42E6FA79"/>
    <w:rsid w:val="430534F6"/>
    <w:rsid w:val="43074BFE"/>
    <w:rsid w:val="430C916F"/>
    <w:rsid w:val="43256E72"/>
    <w:rsid w:val="43360E41"/>
    <w:rsid w:val="4339694B"/>
    <w:rsid w:val="434D6F9A"/>
    <w:rsid w:val="4364BB2D"/>
    <w:rsid w:val="436F0540"/>
    <w:rsid w:val="43706BFF"/>
    <w:rsid w:val="43A6E328"/>
    <w:rsid w:val="43CC252C"/>
    <w:rsid w:val="43D04121"/>
    <w:rsid w:val="43F24979"/>
    <w:rsid w:val="43F36C8D"/>
    <w:rsid w:val="440D1ED3"/>
    <w:rsid w:val="441D6462"/>
    <w:rsid w:val="44264730"/>
    <w:rsid w:val="442A1E03"/>
    <w:rsid w:val="4432ACE1"/>
    <w:rsid w:val="4435E92E"/>
    <w:rsid w:val="44630BFE"/>
    <w:rsid w:val="4468A396"/>
    <w:rsid w:val="44CB0A4F"/>
    <w:rsid w:val="44CE549E"/>
    <w:rsid w:val="44D20635"/>
    <w:rsid w:val="44EB53FE"/>
    <w:rsid w:val="44F1AA8A"/>
    <w:rsid w:val="44F8319E"/>
    <w:rsid w:val="45370D97"/>
    <w:rsid w:val="453AF03E"/>
    <w:rsid w:val="456C1DB2"/>
    <w:rsid w:val="45957822"/>
    <w:rsid w:val="45C5EE64"/>
    <w:rsid w:val="45C92A82"/>
    <w:rsid w:val="463D2E20"/>
    <w:rsid w:val="463E93BD"/>
    <w:rsid w:val="46455812"/>
    <w:rsid w:val="4656ADED"/>
    <w:rsid w:val="4657F31F"/>
    <w:rsid w:val="465985F3"/>
    <w:rsid w:val="4662EF32"/>
    <w:rsid w:val="467A770C"/>
    <w:rsid w:val="46831A8B"/>
    <w:rsid w:val="468AC831"/>
    <w:rsid w:val="4692635C"/>
    <w:rsid w:val="46AC5F9F"/>
    <w:rsid w:val="46ACC255"/>
    <w:rsid w:val="46AD70B0"/>
    <w:rsid w:val="46ADFA34"/>
    <w:rsid w:val="46B4D92F"/>
    <w:rsid w:val="46E511ED"/>
    <w:rsid w:val="46EB9099"/>
    <w:rsid w:val="47029ADD"/>
    <w:rsid w:val="473F67BF"/>
    <w:rsid w:val="474B31F4"/>
    <w:rsid w:val="47507818"/>
    <w:rsid w:val="4768E884"/>
    <w:rsid w:val="476F2C7F"/>
    <w:rsid w:val="47723B29"/>
    <w:rsid w:val="47995882"/>
    <w:rsid w:val="47B0AAFE"/>
    <w:rsid w:val="47DE28B9"/>
    <w:rsid w:val="4805F560"/>
    <w:rsid w:val="482520E9"/>
    <w:rsid w:val="485E434A"/>
    <w:rsid w:val="487BCB5A"/>
    <w:rsid w:val="488B0D8D"/>
    <w:rsid w:val="48B641A4"/>
    <w:rsid w:val="48E70255"/>
    <w:rsid w:val="48EA1AE3"/>
    <w:rsid w:val="48EC4879"/>
    <w:rsid w:val="490E0B8A"/>
    <w:rsid w:val="4911FB80"/>
    <w:rsid w:val="492E422F"/>
    <w:rsid w:val="493528E3"/>
    <w:rsid w:val="49765F54"/>
    <w:rsid w:val="497BD2F3"/>
    <w:rsid w:val="4984227C"/>
    <w:rsid w:val="498E4EAF"/>
    <w:rsid w:val="498F529F"/>
    <w:rsid w:val="49932E8B"/>
    <w:rsid w:val="49C57B2F"/>
    <w:rsid w:val="49F719CB"/>
    <w:rsid w:val="4A1C9CE3"/>
    <w:rsid w:val="4A262F73"/>
    <w:rsid w:val="4A30CD11"/>
    <w:rsid w:val="4A33782C"/>
    <w:rsid w:val="4A6F561F"/>
    <w:rsid w:val="4A7FEEE6"/>
    <w:rsid w:val="4A9A1D42"/>
    <w:rsid w:val="4AADCB31"/>
    <w:rsid w:val="4AADCBE1"/>
    <w:rsid w:val="4AE8D8FA"/>
    <w:rsid w:val="4AED3E48"/>
    <w:rsid w:val="4AEF0228"/>
    <w:rsid w:val="4B3B47F2"/>
    <w:rsid w:val="4B3BFBF7"/>
    <w:rsid w:val="4B43E97D"/>
    <w:rsid w:val="4B4CD146"/>
    <w:rsid w:val="4B4FC482"/>
    <w:rsid w:val="4BC3F724"/>
    <w:rsid w:val="4BCCA86B"/>
    <w:rsid w:val="4BE477CC"/>
    <w:rsid w:val="4BF8F5D5"/>
    <w:rsid w:val="4C008CB3"/>
    <w:rsid w:val="4C0DA8B9"/>
    <w:rsid w:val="4C12D8E2"/>
    <w:rsid w:val="4C1BBF47"/>
    <w:rsid w:val="4C45AC4C"/>
    <w:rsid w:val="4C491A56"/>
    <w:rsid w:val="4C499C42"/>
    <w:rsid w:val="4C691D0D"/>
    <w:rsid w:val="4CA293A0"/>
    <w:rsid w:val="4CC0C9E1"/>
    <w:rsid w:val="4CD2D280"/>
    <w:rsid w:val="4CD43E3E"/>
    <w:rsid w:val="4CEBD04A"/>
    <w:rsid w:val="4CEEA5C4"/>
    <w:rsid w:val="4D3158BC"/>
    <w:rsid w:val="4D76DD4F"/>
    <w:rsid w:val="4D867597"/>
    <w:rsid w:val="4D8A9A2D"/>
    <w:rsid w:val="4DA08A07"/>
    <w:rsid w:val="4DB40119"/>
    <w:rsid w:val="4DC3554B"/>
    <w:rsid w:val="4DE4EAB7"/>
    <w:rsid w:val="4DFC9BC7"/>
    <w:rsid w:val="4DFFF824"/>
    <w:rsid w:val="4E2FFE56"/>
    <w:rsid w:val="4E3C6C49"/>
    <w:rsid w:val="4E4D6A3D"/>
    <w:rsid w:val="4E4F4416"/>
    <w:rsid w:val="4E61BFD2"/>
    <w:rsid w:val="4E9AF483"/>
    <w:rsid w:val="4EA07CED"/>
    <w:rsid w:val="4EAF2B72"/>
    <w:rsid w:val="4EB429BD"/>
    <w:rsid w:val="4EB54EB8"/>
    <w:rsid w:val="4EBD47FD"/>
    <w:rsid w:val="4ED531BD"/>
    <w:rsid w:val="4EE3C599"/>
    <w:rsid w:val="4EE9A4B6"/>
    <w:rsid w:val="4F060A52"/>
    <w:rsid w:val="4F10A671"/>
    <w:rsid w:val="4F2245F8"/>
    <w:rsid w:val="4F42BBAF"/>
    <w:rsid w:val="4F555AF4"/>
    <w:rsid w:val="4F7AF8CC"/>
    <w:rsid w:val="4F85C53B"/>
    <w:rsid w:val="4FC05B5E"/>
    <w:rsid w:val="4FD693CA"/>
    <w:rsid w:val="4FE3EB02"/>
    <w:rsid w:val="504210DD"/>
    <w:rsid w:val="5055EE8C"/>
    <w:rsid w:val="5067972B"/>
    <w:rsid w:val="506D29EE"/>
    <w:rsid w:val="50E026CA"/>
    <w:rsid w:val="50EA07B0"/>
    <w:rsid w:val="511C8B79"/>
    <w:rsid w:val="512FA2E3"/>
    <w:rsid w:val="5142E263"/>
    <w:rsid w:val="5161D615"/>
    <w:rsid w:val="51679F18"/>
    <w:rsid w:val="51974AD8"/>
    <w:rsid w:val="519BA38D"/>
    <w:rsid w:val="51A7AF61"/>
    <w:rsid w:val="51AB3D7B"/>
    <w:rsid w:val="51AC66A6"/>
    <w:rsid w:val="51D2DC5B"/>
    <w:rsid w:val="51F48915"/>
    <w:rsid w:val="5206E6E4"/>
    <w:rsid w:val="5212436F"/>
    <w:rsid w:val="521D6214"/>
    <w:rsid w:val="522960B2"/>
    <w:rsid w:val="523D212E"/>
    <w:rsid w:val="5269C7B6"/>
    <w:rsid w:val="527A5C71"/>
    <w:rsid w:val="52821A66"/>
    <w:rsid w:val="52AE2E06"/>
    <w:rsid w:val="52C9634C"/>
    <w:rsid w:val="52E417EE"/>
    <w:rsid w:val="52E9EE65"/>
    <w:rsid w:val="52EA3EF8"/>
    <w:rsid w:val="52EB5B81"/>
    <w:rsid w:val="530E96FF"/>
    <w:rsid w:val="533530F5"/>
    <w:rsid w:val="533F6417"/>
    <w:rsid w:val="538C9E6C"/>
    <w:rsid w:val="53F5C1B3"/>
    <w:rsid w:val="53FD75ED"/>
    <w:rsid w:val="540FCB8B"/>
    <w:rsid w:val="543C9C0A"/>
    <w:rsid w:val="544E5576"/>
    <w:rsid w:val="544FD611"/>
    <w:rsid w:val="545856E5"/>
    <w:rsid w:val="54699D47"/>
    <w:rsid w:val="547FC910"/>
    <w:rsid w:val="54928570"/>
    <w:rsid w:val="54A61423"/>
    <w:rsid w:val="54B3CAF5"/>
    <w:rsid w:val="54BBB1E7"/>
    <w:rsid w:val="54EACBC3"/>
    <w:rsid w:val="5514309F"/>
    <w:rsid w:val="551877E7"/>
    <w:rsid w:val="557CB1FD"/>
    <w:rsid w:val="5581EF34"/>
    <w:rsid w:val="55A092CB"/>
    <w:rsid w:val="55BF12FE"/>
    <w:rsid w:val="55E6BC26"/>
    <w:rsid w:val="55F13D3E"/>
    <w:rsid w:val="55F42746"/>
    <w:rsid w:val="561F65D6"/>
    <w:rsid w:val="56234218"/>
    <w:rsid w:val="5626F1C2"/>
    <w:rsid w:val="5632E8D4"/>
    <w:rsid w:val="56339C24"/>
    <w:rsid w:val="56518288"/>
    <w:rsid w:val="566BF35E"/>
    <w:rsid w:val="5679056D"/>
    <w:rsid w:val="567B2084"/>
    <w:rsid w:val="569A4F2C"/>
    <w:rsid w:val="56C5501B"/>
    <w:rsid w:val="571834A0"/>
    <w:rsid w:val="5718825E"/>
    <w:rsid w:val="572A015C"/>
    <w:rsid w:val="57347361"/>
    <w:rsid w:val="575DAF45"/>
    <w:rsid w:val="576AFB70"/>
    <w:rsid w:val="5771FADC"/>
    <w:rsid w:val="578756BB"/>
    <w:rsid w:val="579D62C5"/>
    <w:rsid w:val="57A978C7"/>
    <w:rsid w:val="57BC7CE5"/>
    <w:rsid w:val="57C55779"/>
    <w:rsid w:val="57E81F64"/>
    <w:rsid w:val="57EFE194"/>
    <w:rsid w:val="57F8AC73"/>
    <w:rsid w:val="580D8636"/>
    <w:rsid w:val="58219EEC"/>
    <w:rsid w:val="582FCD62"/>
    <w:rsid w:val="584DA4F1"/>
    <w:rsid w:val="585BB183"/>
    <w:rsid w:val="586E4DBC"/>
    <w:rsid w:val="587F8FF0"/>
    <w:rsid w:val="58B5E01E"/>
    <w:rsid w:val="58BFE0DD"/>
    <w:rsid w:val="58D1E674"/>
    <w:rsid w:val="58E99DF5"/>
    <w:rsid w:val="58FD021C"/>
    <w:rsid w:val="592CA781"/>
    <w:rsid w:val="594E0D15"/>
    <w:rsid w:val="595084C9"/>
    <w:rsid w:val="59509E3D"/>
    <w:rsid w:val="59570698"/>
    <w:rsid w:val="595CF60D"/>
    <w:rsid w:val="5961D1F4"/>
    <w:rsid w:val="5991890A"/>
    <w:rsid w:val="599382AB"/>
    <w:rsid w:val="5994D408"/>
    <w:rsid w:val="59A39420"/>
    <w:rsid w:val="59E193E5"/>
    <w:rsid w:val="59F6DC64"/>
    <w:rsid w:val="5A18798E"/>
    <w:rsid w:val="5A446345"/>
    <w:rsid w:val="5A556057"/>
    <w:rsid w:val="5A58B949"/>
    <w:rsid w:val="5A7E903B"/>
    <w:rsid w:val="5A85B9B0"/>
    <w:rsid w:val="5AA95E4E"/>
    <w:rsid w:val="5AA99B9E"/>
    <w:rsid w:val="5AEF0A94"/>
    <w:rsid w:val="5B00844B"/>
    <w:rsid w:val="5B337E9F"/>
    <w:rsid w:val="5B53871B"/>
    <w:rsid w:val="5B5FD95B"/>
    <w:rsid w:val="5B7D6446"/>
    <w:rsid w:val="5BB76383"/>
    <w:rsid w:val="5BE7A0A3"/>
    <w:rsid w:val="5BF07059"/>
    <w:rsid w:val="5C0FD44F"/>
    <w:rsid w:val="5C2C67D7"/>
    <w:rsid w:val="5C320619"/>
    <w:rsid w:val="5C615601"/>
    <w:rsid w:val="5C672BA6"/>
    <w:rsid w:val="5C757EFD"/>
    <w:rsid w:val="5C7666C0"/>
    <w:rsid w:val="5C776360"/>
    <w:rsid w:val="5CB4A020"/>
    <w:rsid w:val="5CD732F7"/>
    <w:rsid w:val="5CDEB8D8"/>
    <w:rsid w:val="5CEE13A6"/>
    <w:rsid w:val="5CEE7CCB"/>
    <w:rsid w:val="5CF5DDA8"/>
    <w:rsid w:val="5D0F6177"/>
    <w:rsid w:val="5D366AAC"/>
    <w:rsid w:val="5D50A769"/>
    <w:rsid w:val="5D52A78A"/>
    <w:rsid w:val="5DBD0F18"/>
    <w:rsid w:val="5DCCD9B3"/>
    <w:rsid w:val="5DD245D6"/>
    <w:rsid w:val="5DF2459D"/>
    <w:rsid w:val="5DF26340"/>
    <w:rsid w:val="5DF6983F"/>
    <w:rsid w:val="5DFA788A"/>
    <w:rsid w:val="5E0B1474"/>
    <w:rsid w:val="5E17FAD0"/>
    <w:rsid w:val="5E59372C"/>
    <w:rsid w:val="5E91AE09"/>
    <w:rsid w:val="5E9251D8"/>
    <w:rsid w:val="5E97B541"/>
    <w:rsid w:val="5EB3B954"/>
    <w:rsid w:val="5EBC452D"/>
    <w:rsid w:val="5EBDD024"/>
    <w:rsid w:val="5ED23B0D"/>
    <w:rsid w:val="5EF4D986"/>
    <w:rsid w:val="5F01833C"/>
    <w:rsid w:val="5F01C131"/>
    <w:rsid w:val="5F0A7A93"/>
    <w:rsid w:val="5F33027F"/>
    <w:rsid w:val="5F3E289D"/>
    <w:rsid w:val="5F54BA6D"/>
    <w:rsid w:val="5F76ADD7"/>
    <w:rsid w:val="5FB6442C"/>
    <w:rsid w:val="5FB9B6CB"/>
    <w:rsid w:val="5FBE107A"/>
    <w:rsid w:val="5FF5C579"/>
    <w:rsid w:val="6003B228"/>
    <w:rsid w:val="600ED3B9"/>
    <w:rsid w:val="60175736"/>
    <w:rsid w:val="605227BD"/>
    <w:rsid w:val="6071FB64"/>
    <w:rsid w:val="60834FFD"/>
    <w:rsid w:val="60E405E9"/>
    <w:rsid w:val="60E4F48C"/>
    <w:rsid w:val="60EF93C5"/>
    <w:rsid w:val="614281A0"/>
    <w:rsid w:val="6149F492"/>
    <w:rsid w:val="615A33E9"/>
    <w:rsid w:val="615F3629"/>
    <w:rsid w:val="617A911C"/>
    <w:rsid w:val="619A3B83"/>
    <w:rsid w:val="61A82213"/>
    <w:rsid w:val="61B0266E"/>
    <w:rsid w:val="61B333A6"/>
    <w:rsid w:val="61B6640E"/>
    <w:rsid w:val="61CF5603"/>
    <w:rsid w:val="61E6B510"/>
    <w:rsid w:val="6266C323"/>
    <w:rsid w:val="62799A60"/>
    <w:rsid w:val="6289F1F1"/>
    <w:rsid w:val="62AFC466"/>
    <w:rsid w:val="62F6044A"/>
    <w:rsid w:val="6317F825"/>
    <w:rsid w:val="635263EC"/>
    <w:rsid w:val="6354AA0A"/>
    <w:rsid w:val="635BF1A3"/>
    <w:rsid w:val="63B99756"/>
    <w:rsid w:val="63D7284E"/>
    <w:rsid w:val="63FBA7CF"/>
    <w:rsid w:val="641A9A03"/>
    <w:rsid w:val="6432DF65"/>
    <w:rsid w:val="643C84FF"/>
    <w:rsid w:val="647E29BF"/>
    <w:rsid w:val="64BD512A"/>
    <w:rsid w:val="64BFC890"/>
    <w:rsid w:val="64D72F7B"/>
    <w:rsid w:val="64DF4461"/>
    <w:rsid w:val="64EE8A99"/>
    <w:rsid w:val="65285434"/>
    <w:rsid w:val="6536D0AD"/>
    <w:rsid w:val="658C2A05"/>
    <w:rsid w:val="659F594E"/>
    <w:rsid w:val="65A67FAB"/>
    <w:rsid w:val="65A86A56"/>
    <w:rsid w:val="65C1BFB6"/>
    <w:rsid w:val="65C33307"/>
    <w:rsid w:val="65D536C8"/>
    <w:rsid w:val="65DE6C8B"/>
    <w:rsid w:val="65F531CE"/>
    <w:rsid w:val="65F82E77"/>
    <w:rsid w:val="6608DB39"/>
    <w:rsid w:val="660FC834"/>
    <w:rsid w:val="665A6AFC"/>
    <w:rsid w:val="6692DA46"/>
    <w:rsid w:val="669D1B60"/>
    <w:rsid w:val="66A2C726"/>
    <w:rsid w:val="66A96859"/>
    <w:rsid w:val="66C42495"/>
    <w:rsid w:val="66D8A369"/>
    <w:rsid w:val="66E2BEC9"/>
    <w:rsid w:val="670E548B"/>
    <w:rsid w:val="673A3446"/>
    <w:rsid w:val="67714CC1"/>
    <w:rsid w:val="677A3CEC"/>
    <w:rsid w:val="6782C9A1"/>
    <w:rsid w:val="67C9756D"/>
    <w:rsid w:val="67DDB90D"/>
    <w:rsid w:val="67E6F115"/>
    <w:rsid w:val="68097D07"/>
    <w:rsid w:val="681CB9E6"/>
    <w:rsid w:val="685BFEA2"/>
    <w:rsid w:val="686702A2"/>
    <w:rsid w:val="686B1878"/>
    <w:rsid w:val="688BF6BA"/>
    <w:rsid w:val="689798CA"/>
    <w:rsid w:val="68BAF736"/>
    <w:rsid w:val="68F96078"/>
    <w:rsid w:val="69216073"/>
    <w:rsid w:val="693CBE0B"/>
    <w:rsid w:val="6941B13F"/>
    <w:rsid w:val="69442910"/>
    <w:rsid w:val="6949D45D"/>
    <w:rsid w:val="694AB8D1"/>
    <w:rsid w:val="69724353"/>
    <w:rsid w:val="69942959"/>
    <w:rsid w:val="699C1AEF"/>
    <w:rsid w:val="69AFC386"/>
    <w:rsid w:val="69EDC07C"/>
    <w:rsid w:val="6A108559"/>
    <w:rsid w:val="6A891045"/>
    <w:rsid w:val="6A8A2573"/>
    <w:rsid w:val="6A93EBF0"/>
    <w:rsid w:val="6AA33ECB"/>
    <w:rsid w:val="6ABC9E38"/>
    <w:rsid w:val="6AC7F86C"/>
    <w:rsid w:val="6AC87F15"/>
    <w:rsid w:val="6ACF2517"/>
    <w:rsid w:val="6B1FD844"/>
    <w:rsid w:val="6B3CBC16"/>
    <w:rsid w:val="6B5B514A"/>
    <w:rsid w:val="6B71FB93"/>
    <w:rsid w:val="6B9ADD7F"/>
    <w:rsid w:val="6BE31A0E"/>
    <w:rsid w:val="6BE9F322"/>
    <w:rsid w:val="6BF7E009"/>
    <w:rsid w:val="6C17ABDA"/>
    <w:rsid w:val="6C267304"/>
    <w:rsid w:val="6C90A9BA"/>
    <w:rsid w:val="6C9BBF7A"/>
    <w:rsid w:val="6CA9E415"/>
    <w:rsid w:val="6CBBA8A5"/>
    <w:rsid w:val="6CD6AF3F"/>
    <w:rsid w:val="6CDB60AB"/>
    <w:rsid w:val="6CFFEB76"/>
    <w:rsid w:val="6D106A7B"/>
    <w:rsid w:val="6D116B14"/>
    <w:rsid w:val="6D229A70"/>
    <w:rsid w:val="6D30FEDC"/>
    <w:rsid w:val="6D36ADE0"/>
    <w:rsid w:val="6D619248"/>
    <w:rsid w:val="6D833EA8"/>
    <w:rsid w:val="6DBA0672"/>
    <w:rsid w:val="6DC55190"/>
    <w:rsid w:val="6DEAFC9E"/>
    <w:rsid w:val="6E11D474"/>
    <w:rsid w:val="6E241E41"/>
    <w:rsid w:val="6E2A38A7"/>
    <w:rsid w:val="6E324C8E"/>
    <w:rsid w:val="6E59A2A1"/>
    <w:rsid w:val="6E95C3FB"/>
    <w:rsid w:val="6E9BBBD7"/>
    <w:rsid w:val="6EAC3ADC"/>
    <w:rsid w:val="6EB4ED3D"/>
    <w:rsid w:val="6EC44125"/>
    <w:rsid w:val="6EDA1E73"/>
    <w:rsid w:val="6EEE34F3"/>
    <w:rsid w:val="6EF61B81"/>
    <w:rsid w:val="6F0C893B"/>
    <w:rsid w:val="6F27B3DB"/>
    <w:rsid w:val="6F4A27D7"/>
    <w:rsid w:val="6F4F4C9C"/>
    <w:rsid w:val="6F639F36"/>
    <w:rsid w:val="6F7AA625"/>
    <w:rsid w:val="6F87B82B"/>
    <w:rsid w:val="6F8FCD46"/>
    <w:rsid w:val="6F9B2F24"/>
    <w:rsid w:val="6FBFEEA2"/>
    <w:rsid w:val="6FC7A0B1"/>
    <w:rsid w:val="6FD08401"/>
    <w:rsid w:val="6FF34967"/>
    <w:rsid w:val="7001CFCF"/>
    <w:rsid w:val="7011C38C"/>
    <w:rsid w:val="70198FDA"/>
    <w:rsid w:val="7030E6F4"/>
    <w:rsid w:val="704578CD"/>
    <w:rsid w:val="704C3389"/>
    <w:rsid w:val="706E4EA2"/>
    <w:rsid w:val="70772D1A"/>
    <w:rsid w:val="708AB2E6"/>
    <w:rsid w:val="70CCBEFE"/>
    <w:rsid w:val="70D92DAE"/>
    <w:rsid w:val="70E5F838"/>
    <w:rsid w:val="70E90412"/>
    <w:rsid w:val="70F7E1B8"/>
    <w:rsid w:val="70FF6F97"/>
    <w:rsid w:val="7107BDCA"/>
    <w:rsid w:val="710AACC3"/>
    <w:rsid w:val="71540B6D"/>
    <w:rsid w:val="7154EB3D"/>
    <w:rsid w:val="715F2BA3"/>
    <w:rsid w:val="715F87FE"/>
    <w:rsid w:val="71817C5C"/>
    <w:rsid w:val="718C7295"/>
    <w:rsid w:val="718DB431"/>
    <w:rsid w:val="718DD35B"/>
    <w:rsid w:val="71A20BDD"/>
    <w:rsid w:val="71C90894"/>
    <w:rsid w:val="71CC9137"/>
    <w:rsid w:val="71CFEE83"/>
    <w:rsid w:val="72099B82"/>
    <w:rsid w:val="7235036B"/>
    <w:rsid w:val="72381FBE"/>
    <w:rsid w:val="724F0A78"/>
    <w:rsid w:val="7259F21F"/>
    <w:rsid w:val="7295B488"/>
    <w:rsid w:val="72A0E4CE"/>
    <w:rsid w:val="72A2167C"/>
    <w:rsid w:val="72B386FF"/>
    <w:rsid w:val="732AEA29"/>
    <w:rsid w:val="732E74C5"/>
    <w:rsid w:val="734F5F59"/>
    <w:rsid w:val="735A440A"/>
    <w:rsid w:val="73686198"/>
    <w:rsid w:val="737CAA50"/>
    <w:rsid w:val="738E5466"/>
    <w:rsid w:val="73951234"/>
    <w:rsid w:val="73AB613C"/>
    <w:rsid w:val="73C368AE"/>
    <w:rsid w:val="73CB3231"/>
    <w:rsid w:val="73D0D3CC"/>
    <w:rsid w:val="73D44022"/>
    <w:rsid w:val="73EB6043"/>
    <w:rsid w:val="73F5313B"/>
    <w:rsid w:val="7400B194"/>
    <w:rsid w:val="7415C23E"/>
    <w:rsid w:val="7420A4D4"/>
    <w:rsid w:val="742C1D7A"/>
    <w:rsid w:val="743C06E3"/>
    <w:rsid w:val="7455DD8C"/>
    <w:rsid w:val="748CEF99"/>
    <w:rsid w:val="74995AEB"/>
    <w:rsid w:val="74ACB0EB"/>
    <w:rsid w:val="74C6BA8A"/>
    <w:rsid w:val="75037053"/>
    <w:rsid w:val="751680B2"/>
    <w:rsid w:val="7521969D"/>
    <w:rsid w:val="75330A32"/>
    <w:rsid w:val="753E77FE"/>
    <w:rsid w:val="7542E504"/>
    <w:rsid w:val="75A0D091"/>
    <w:rsid w:val="75AC7F04"/>
    <w:rsid w:val="75B0EFAB"/>
    <w:rsid w:val="75C1BE06"/>
    <w:rsid w:val="76003D34"/>
    <w:rsid w:val="761FFDFB"/>
    <w:rsid w:val="76610DA9"/>
    <w:rsid w:val="7697C045"/>
    <w:rsid w:val="76B3E110"/>
    <w:rsid w:val="76B4BA51"/>
    <w:rsid w:val="76C8FAC0"/>
    <w:rsid w:val="76CD97A9"/>
    <w:rsid w:val="76D1E38B"/>
    <w:rsid w:val="76DAEDDF"/>
    <w:rsid w:val="76FEFF1D"/>
    <w:rsid w:val="7706B123"/>
    <w:rsid w:val="7708748E"/>
    <w:rsid w:val="771E636C"/>
    <w:rsid w:val="771ECF03"/>
    <w:rsid w:val="7727517A"/>
    <w:rsid w:val="7734C26B"/>
    <w:rsid w:val="773A7E4E"/>
    <w:rsid w:val="7741DFC0"/>
    <w:rsid w:val="775E6B06"/>
    <w:rsid w:val="77622F95"/>
    <w:rsid w:val="77674BD2"/>
    <w:rsid w:val="77780C5D"/>
    <w:rsid w:val="778CCA49"/>
    <w:rsid w:val="77C4747F"/>
    <w:rsid w:val="77DB0692"/>
    <w:rsid w:val="7824A1BF"/>
    <w:rsid w:val="78306591"/>
    <w:rsid w:val="78434556"/>
    <w:rsid w:val="785685D6"/>
    <w:rsid w:val="7861C589"/>
    <w:rsid w:val="786259E9"/>
    <w:rsid w:val="7896D9D1"/>
    <w:rsid w:val="78A444EF"/>
    <w:rsid w:val="78AD53BD"/>
    <w:rsid w:val="78BE4BFC"/>
    <w:rsid w:val="78D3138A"/>
    <w:rsid w:val="78DC27A8"/>
    <w:rsid w:val="78F415F7"/>
    <w:rsid w:val="79017D6E"/>
    <w:rsid w:val="7904F60C"/>
    <w:rsid w:val="79166524"/>
    <w:rsid w:val="7939FEDA"/>
    <w:rsid w:val="79521CD0"/>
    <w:rsid w:val="796044E0"/>
    <w:rsid w:val="797584A2"/>
    <w:rsid w:val="7996E928"/>
    <w:rsid w:val="79EC5B13"/>
    <w:rsid w:val="79F0CB79"/>
    <w:rsid w:val="79F20C5E"/>
    <w:rsid w:val="7A44CD58"/>
    <w:rsid w:val="7A59A268"/>
    <w:rsid w:val="7A5A1C5D"/>
    <w:rsid w:val="7A9EEC94"/>
    <w:rsid w:val="7ABE98E4"/>
    <w:rsid w:val="7AC36F9F"/>
    <w:rsid w:val="7AD5CF3B"/>
    <w:rsid w:val="7AF7A739"/>
    <w:rsid w:val="7B1E4AA2"/>
    <w:rsid w:val="7B396288"/>
    <w:rsid w:val="7B5CC478"/>
    <w:rsid w:val="7B664B23"/>
    <w:rsid w:val="7B73A5C1"/>
    <w:rsid w:val="7B74B462"/>
    <w:rsid w:val="7B7BBBC5"/>
    <w:rsid w:val="7BCB1A32"/>
    <w:rsid w:val="7BCE7A93"/>
    <w:rsid w:val="7BE6C93A"/>
    <w:rsid w:val="7BF4E0A3"/>
    <w:rsid w:val="7C2717CE"/>
    <w:rsid w:val="7C2F0D74"/>
    <w:rsid w:val="7C31DC29"/>
    <w:rsid w:val="7C47C714"/>
    <w:rsid w:val="7C5D6CD1"/>
    <w:rsid w:val="7C719F9C"/>
    <w:rsid w:val="7C7A705A"/>
    <w:rsid w:val="7CC4ED36"/>
    <w:rsid w:val="7CD3DAA5"/>
    <w:rsid w:val="7CDBDFEC"/>
    <w:rsid w:val="7D000068"/>
    <w:rsid w:val="7D09B5BC"/>
    <w:rsid w:val="7D6E0DD0"/>
    <w:rsid w:val="7D755C64"/>
    <w:rsid w:val="7D8DA4F0"/>
    <w:rsid w:val="7DA37C27"/>
    <w:rsid w:val="7DBA5EC1"/>
    <w:rsid w:val="7DC64F91"/>
    <w:rsid w:val="7DC7871A"/>
    <w:rsid w:val="7DCDAC8A"/>
    <w:rsid w:val="7DE39775"/>
    <w:rsid w:val="7DF39249"/>
    <w:rsid w:val="7DFC3B0B"/>
    <w:rsid w:val="7E0B1144"/>
    <w:rsid w:val="7E306BA9"/>
    <w:rsid w:val="7E88AB5D"/>
    <w:rsid w:val="7E9B2115"/>
    <w:rsid w:val="7EB286DA"/>
    <w:rsid w:val="7EC57D81"/>
    <w:rsid w:val="7ED84C8B"/>
    <w:rsid w:val="7EE89691"/>
    <w:rsid w:val="7F0EE854"/>
    <w:rsid w:val="7F36D70A"/>
    <w:rsid w:val="7F63577B"/>
    <w:rsid w:val="7F649189"/>
    <w:rsid w:val="7F66104C"/>
    <w:rsid w:val="7FA266ED"/>
    <w:rsid w:val="7FECC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BB1E7"/>
  <w15:chartTrackingRefBased/>
  <w15:docId w15:val="{3763D27A-8111-45C8-8187-171C8A9120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f427b494b60040f9" /><Relationship Type="http://schemas.microsoft.com/office/2020/10/relationships/intelligence" Target="/word/intelligence2.xml" Id="R02281fbb601c4aa5" /><Relationship Type="http://schemas.openxmlformats.org/officeDocument/2006/relationships/numbering" Target="/word/numbering.xml" Id="R7186d14bfe864db9" /><Relationship Type="http://schemas.openxmlformats.org/officeDocument/2006/relationships/image" Target="/media/image3.png" Id="Raf4ddfbb52c64e2b" /><Relationship Type="http://schemas.openxmlformats.org/officeDocument/2006/relationships/hyperlink" Target="https://www.tandfonline.com/doi/full/10.1080/13683500.2021.1883556" TargetMode="External" Id="Rbd3ed90a6da94541" /><Relationship Type="http://schemas.openxmlformats.org/officeDocument/2006/relationships/hyperlink" Target="https://www.tandfonline.com/doi/full/10.1080/13683500.2021.1883556" TargetMode="External" Id="Rc62bbd3f469a4092" /><Relationship Type="http://schemas.openxmlformats.org/officeDocument/2006/relationships/hyperlink" Target="https://www.tandfonline.com/doi/full/10.1080/13683500.2021.1883556" TargetMode="External" Id="Rae74df1146d8457f" /><Relationship Type="http://schemas.openxmlformats.org/officeDocument/2006/relationships/image" Target="/media/image2.jpg" Id="R4b5714ffa84c4acd" /><Relationship Type="http://schemas.openxmlformats.org/officeDocument/2006/relationships/image" Target="/media/image3.jpg" Id="Rb8ac28f9ed1646c9" /><Relationship Type="http://schemas.openxmlformats.org/officeDocument/2006/relationships/hyperlink" Target="https://www.alliants.com/axp/guest-experience-app?gclid=CjwKCAiA-9uNBhBTEiwAN3IlNI8wUMcL16iXe8tq4vE5dKkrI5B2_CJKbAdImGe9-dZBCT8c5kbgkhoCJrYQAvD_BwE" TargetMode="External" Id="Ra5829fd46be845b2" /><Relationship Type="http://schemas.openxmlformats.org/officeDocument/2006/relationships/hyperlink" Target="https://www.bizztracker.com/features/" TargetMode="External" Id="R0a652dfe9d594a00" /><Relationship Type="http://schemas.openxmlformats.org/officeDocument/2006/relationships/hyperlink" Target="https://pestleanalysis.com/swot-analysis-threats-definition-examples/" TargetMode="External" Id="Rac578b83000941a2" /><Relationship Type="http://schemas.openxmlformats.org/officeDocument/2006/relationships/header" Target="/word/header.xml" Id="Rc7a14ea0df4e4f3d" /><Relationship Type="http://schemas.openxmlformats.org/officeDocument/2006/relationships/footer" Target="/word/footer.xml" Id="R5fd2bafc5a054423" /><Relationship Type="http://schemas.openxmlformats.org/officeDocument/2006/relationships/hyperlink" Target="https://doi.org/10.1080/09669582.2017.1281929" TargetMode="External" Id="R7300305cada3490b" /><Relationship Type="http://schemas.openxmlformats.org/officeDocument/2006/relationships/hyperlink" Target="https://www.tandfonline.com/servlet/linkout?suffix=CIT0022&amp;dbid=20&amp;doi=10.1080%2F13683500.2021.1883556&amp;key=10.1080%2F09669582.2017.1281929&amp;tollfreelink=2_18_fe08d95245a35e011b391ef624dd1047c3887fa59dbd9d53ee10351b8c3863dc" TargetMode="External" Id="Racbe732e3b8a4144" /><Relationship Type="http://schemas.openxmlformats.org/officeDocument/2006/relationships/hyperlink" Target="https://www.tandfonline.com/servlet/linkout?suffix=CIT0022&amp;dbid=128&amp;doi=10.1080%2F13683500.2021.1883556&amp;key=000407630900003" TargetMode="External" Id="Rcc721ef17ce7472d" /><Relationship Type="http://schemas.openxmlformats.org/officeDocument/2006/relationships/hyperlink" Target="https://www.wrike.com/blog/tips-swot-analysis-in-project-management/" TargetMode="External" Id="R6591a622871342a2" /><Relationship Type="http://schemas.openxmlformats.org/officeDocument/2006/relationships/hyperlink" Target="https://doi.org/10.1080/09669582.2020.1758708" TargetMode="External" Id="R835061e507e24eca" /><Relationship Type="http://schemas.openxmlformats.org/officeDocument/2006/relationships/hyperlink" Target="https://www.hotelcareer.com/job-descriptions/financial-manager" TargetMode="External" Id="Rb7def8427ae94409" /><Relationship Type="http://schemas.openxmlformats.org/officeDocument/2006/relationships/hyperlink" Target="https://www.iedunote.com/strategic-change" TargetMode="External" Id="R13e2e8e468664855" /><Relationship Type="http://schemas.openxmlformats.org/officeDocument/2006/relationships/hyperlink" Target="https://doi.org/10.1016/j.ijhm.2020.102755." TargetMode="External" Id="Rfd7bf24efce44c25" /><Relationship Type="http://schemas.openxmlformats.org/officeDocument/2006/relationships/hyperlink" Target="https://www.marketingtutor.net/swot-analysis-strengths/" TargetMode="External" Id="Re4ce4fb1c4b148d5" /><Relationship Type="http://schemas.openxmlformats.org/officeDocument/2006/relationships/hyperlink" Target="https://masterstart.com/blog/business/operational-planning-and-strategic-management/" TargetMode="External" Id="R5529334df949417f" /><Relationship Type="http://schemas.openxmlformats.org/officeDocument/2006/relationships/hyperlink" Target="https://www.mindtools.com/pages/article/newTMC_05.htm" TargetMode="External" Id="R6e3bef77ee694637" /><Relationship Type="http://schemas.openxmlformats.org/officeDocument/2006/relationships/hyperlink" Target="http://www.oecd.org/coronavirus/policy-responses/rebuilding-tourism-for-the-future-covid-19-policy-responses-and-recovery-bced9859/" TargetMode="External" Id="R30699f907e194872" /><Relationship Type="http://schemas.openxmlformats.org/officeDocument/2006/relationships/hyperlink" Target="https://www.protel.net/property-management-system/" TargetMode="External" Id="R5763449f50074959" /><Relationship Type="http://schemas.openxmlformats.org/officeDocument/2006/relationships/hyperlink" Target="https://www.prospects.ac.uk/job-profiles/management-consultant" TargetMode="External" Id="Rfc459caa97f04528" /><Relationship Type="http://schemas.openxmlformats.org/officeDocument/2006/relationships/hyperlink" Target="https://searchcio.techtarget.com/definition/SWOT-analysis-strengths-weaknesses-opportunities-and-threats-analysis" TargetMode="External" Id="R15756ef7556a4ead" /><Relationship Type="http://schemas.openxmlformats.org/officeDocument/2006/relationships/hyperlink" Target="https://www.businessnewsdaily.com/4245-swot-analysis.html" TargetMode="External" Id="Re3ccb57391414b4d" /><Relationship Type="http://schemas.openxmlformats.org/officeDocument/2006/relationships/hyperlink" Target="https://www.slideteam.net/project-team-structure-example-of-ppt-presentation.html" TargetMode="External" Id="Ra891b91409ce4b79" /><Relationship Type="http://schemas.openxmlformats.org/officeDocument/2006/relationships/hyperlink" Target="http://www.thetowersswanseabay.com/the-tower-suite.html." TargetMode="External" Id="R633f08cce5404b67" /><Relationship Type="http://schemas.openxmlformats.org/officeDocument/2006/relationships/hyperlink" Target="https://www.unwto.org/news/covid-19-international-tourist-numbers-could-fall-60-80-in-2020" TargetMode="External" Id="R5dce1589873241bf" /><Relationship Type="http://schemas.openxmlformats.org/officeDocument/2006/relationships/hyperlink" Target="https://www.cascade.app/blog/swot-analysis" TargetMode="External" Id="R1a70562ee0444426" /><Relationship Type="http://schemas.openxmlformats.org/officeDocument/2006/relationships/hyperlink" Target="https://searchcustomerexperience.techtarget.com/definition/mobile-CRM-mobile-customer-relationship-management.(Accessed" TargetMode="External" Id="R558ce448fa4f428f" /><Relationship Type="http://schemas.openxmlformats.org/officeDocument/2006/relationships/hyperlink" Target="https://www.zrix.com/blog/advantages-and-disadvantages-of-technology-in-tourism" TargetMode="External" Id="Rbe9927a7e6a34f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Ariel Tunay (1901579)</dc:creator>
  <keywords/>
  <dc:description/>
  <lastModifiedBy>Ariel Tunay (1901579)</lastModifiedBy>
  <revision>4</revision>
  <dcterms:created xsi:type="dcterms:W3CDTF">2021-12-10T09:59:56.0574998Z</dcterms:created>
  <dcterms:modified xsi:type="dcterms:W3CDTF">2021-12-15T22:20:53.6130997Z</dcterms:modified>
</coreProperties>
</file>