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5D9BDE0" w14:textId="77777777" w:rsidR="00762491" w:rsidRDefault="00762491" w:rsidP="00762491">
      <w:pPr>
        <w:jc w:val="center"/>
      </w:pPr>
    </w:p>
    <w:p w14:paraId="098EDC73" w14:textId="77777777" w:rsidR="00762491" w:rsidRDefault="00762491" w:rsidP="00762491">
      <w:pPr>
        <w:jc w:val="center"/>
      </w:pPr>
    </w:p>
    <w:p w14:paraId="05B64AE4" w14:textId="77777777" w:rsidR="00762491" w:rsidRDefault="00762491" w:rsidP="00762491">
      <w:pPr>
        <w:jc w:val="center"/>
      </w:pPr>
    </w:p>
    <w:p w14:paraId="361D4A49" w14:textId="77777777" w:rsidR="00762491" w:rsidRDefault="00762491" w:rsidP="00762491">
      <w:pPr>
        <w:jc w:val="center"/>
      </w:pPr>
    </w:p>
    <w:p w14:paraId="4C92E025" w14:textId="77777777" w:rsidR="00762491" w:rsidRDefault="00762491" w:rsidP="00762491">
      <w:pPr>
        <w:jc w:val="center"/>
      </w:pPr>
    </w:p>
    <w:p w14:paraId="5D618B34" w14:textId="77777777" w:rsidR="00762491" w:rsidRDefault="00762491" w:rsidP="00762491">
      <w:pPr>
        <w:jc w:val="center"/>
      </w:pPr>
    </w:p>
    <w:p w14:paraId="0C8BCABB" w14:textId="77777777" w:rsidR="00762491" w:rsidRDefault="00762491" w:rsidP="00762491">
      <w:pPr>
        <w:jc w:val="center"/>
      </w:pPr>
    </w:p>
    <w:p w14:paraId="46E88354" w14:textId="77777777" w:rsidR="00762491" w:rsidRDefault="00762491" w:rsidP="00762491">
      <w:pPr>
        <w:jc w:val="center"/>
      </w:pPr>
    </w:p>
    <w:p w14:paraId="4DA54F90" w14:textId="77777777" w:rsidR="00762491" w:rsidRDefault="00762491" w:rsidP="00762491">
      <w:pPr>
        <w:jc w:val="center"/>
      </w:pPr>
    </w:p>
    <w:p w14:paraId="03E7C9A5" w14:textId="610310B8" w:rsidR="00FE00B9" w:rsidRDefault="00762491" w:rsidP="00762491">
      <w:pPr>
        <w:jc w:val="center"/>
      </w:pPr>
      <w:r>
        <w:t xml:space="preserve">LCHS4002, </w:t>
      </w:r>
      <w:r w:rsidRPr="00762491">
        <w:t>Digital Skills and Research Methods</w:t>
      </w:r>
    </w:p>
    <w:p w14:paraId="20314FBA" w14:textId="77777777" w:rsidR="003D3DF8" w:rsidRPr="003D3DF8" w:rsidRDefault="00762491" w:rsidP="003D3DF8">
      <w:pPr>
        <w:jc w:val="center"/>
      </w:pPr>
      <w:r>
        <w:t>Student Name:</w:t>
      </w:r>
      <w:r w:rsidR="003D3DF8">
        <w:t xml:space="preserve"> </w:t>
      </w:r>
      <w:r w:rsidR="003D3DF8" w:rsidRPr="003D3DF8">
        <w:t>Monsurul Hoque</w:t>
      </w:r>
    </w:p>
    <w:p w14:paraId="06DBFD06" w14:textId="395407B2" w:rsidR="00762491" w:rsidRDefault="003D3DF8" w:rsidP="003D3DF8">
      <w:pPr>
        <w:jc w:val="center"/>
      </w:pPr>
      <w:r w:rsidRPr="003D3DF8">
        <w:t>Student Number: 2228235</w:t>
      </w:r>
    </w:p>
    <w:p w14:paraId="524B1A13" w14:textId="77777777" w:rsidR="003D3DF8" w:rsidRPr="003D3DF8" w:rsidRDefault="003D3DF8" w:rsidP="003D3DF8">
      <w:pPr>
        <w:jc w:val="center"/>
      </w:pPr>
      <w:r w:rsidRPr="003D3DF8">
        <w:t>Lecturer Name: Samuel Abah</w:t>
      </w:r>
    </w:p>
    <w:p w14:paraId="67B80CC8" w14:textId="77777777" w:rsidR="003D3DF8" w:rsidRDefault="003D3DF8" w:rsidP="003D3DF8">
      <w:pPr>
        <w:jc w:val="center"/>
      </w:pPr>
    </w:p>
    <w:p w14:paraId="0CB93C89" w14:textId="77777777" w:rsidR="003D3DF8" w:rsidRDefault="003D3DF8" w:rsidP="00E47F0A">
      <w:r>
        <w:br w:type="page"/>
      </w:r>
    </w:p>
    <w:sdt>
      <w:sdtPr>
        <w:id w:val="1164052473"/>
        <w:docPartObj>
          <w:docPartGallery w:val="Table of Contents"/>
          <w:docPartUnique/>
        </w:docPartObj>
      </w:sdtPr>
      <w:sdtEndPr>
        <w:rPr>
          <w:rFonts w:ascii="Arial" w:eastAsiaTheme="minorHAnsi" w:hAnsi="Arial" w:cstheme="minorBidi"/>
          <w:b/>
          <w:bCs/>
          <w:noProof/>
          <w:color w:val="auto"/>
          <w:sz w:val="22"/>
          <w:szCs w:val="22"/>
          <w14:ligatures w14:val="standardContextual"/>
        </w:rPr>
      </w:sdtEndPr>
      <w:sdtContent>
        <w:p w14:paraId="564A9B20" w14:textId="1E4D9DF3" w:rsidR="0057550A" w:rsidRDefault="0057550A">
          <w:pPr>
            <w:pStyle w:val="TOCHeading"/>
          </w:pPr>
          <w:r>
            <w:t>Table of Contents</w:t>
          </w:r>
        </w:p>
        <w:p w14:paraId="5C4D2358" w14:textId="664DE2D0" w:rsidR="0057550A" w:rsidRDefault="0057550A">
          <w:pPr>
            <w:pStyle w:val="TOC1"/>
            <w:tabs>
              <w:tab w:val="right" w:leader="dot" w:pos="9628"/>
            </w:tabs>
            <w:rPr>
              <w:noProof/>
            </w:rPr>
          </w:pPr>
          <w:r>
            <w:fldChar w:fldCharType="begin"/>
          </w:r>
          <w:r>
            <w:instrText xml:space="preserve"> TOC \o "1-3" \h \z \u </w:instrText>
          </w:r>
          <w:r>
            <w:fldChar w:fldCharType="separate"/>
          </w:r>
          <w:hyperlink w:anchor="_Toc131548810" w:history="1">
            <w:r w:rsidRPr="00E83320">
              <w:rPr>
                <w:rStyle w:val="Hyperlink"/>
                <w:noProof/>
              </w:rPr>
              <w:t>Introduction</w:t>
            </w:r>
            <w:r>
              <w:rPr>
                <w:noProof/>
                <w:webHidden/>
              </w:rPr>
              <w:tab/>
            </w:r>
            <w:r>
              <w:rPr>
                <w:noProof/>
                <w:webHidden/>
              </w:rPr>
              <w:fldChar w:fldCharType="begin"/>
            </w:r>
            <w:r>
              <w:rPr>
                <w:noProof/>
                <w:webHidden/>
              </w:rPr>
              <w:instrText xml:space="preserve"> PAGEREF _Toc131548810 \h </w:instrText>
            </w:r>
            <w:r>
              <w:rPr>
                <w:noProof/>
                <w:webHidden/>
              </w:rPr>
            </w:r>
            <w:r>
              <w:rPr>
                <w:noProof/>
                <w:webHidden/>
              </w:rPr>
              <w:fldChar w:fldCharType="separate"/>
            </w:r>
            <w:r>
              <w:rPr>
                <w:noProof/>
                <w:webHidden/>
              </w:rPr>
              <w:t>3</w:t>
            </w:r>
            <w:r>
              <w:rPr>
                <w:noProof/>
                <w:webHidden/>
              </w:rPr>
              <w:fldChar w:fldCharType="end"/>
            </w:r>
          </w:hyperlink>
        </w:p>
        <w:p w14:paraId="1651DFAE" w14:textId="7CFC2441" w:rsidR="0057550A" w:rsidRDefault="0057550A">
          <w:pPr>
            <w:pStyle w:val="TOC1"/>
            <w:tabs>
              <w:tab w:val="right" w:leader="dot" w:pos="9628"/>
            </w:tabs>
            <w:rPr>
              <w:noProof/>
            </w:rPr>
          </w:pPr>
          <w:hyperlink w:anchor="_Toc131548811" w:history="1">
            <w:r w:rsidRPr="00E83320">
              <w:rPr>
                <w:rStyle w:val="Hyperlink"/>
                <w:noProof/>
              </w:rPr>
              <w:t>Research topic</w:t>
            </w:r>
            <w:r>
              <w:rPr>
                <w:noProof/>
                <w:webHidden/>
              </w:rPr>
              <w:tab/>
            </w:r>
            <w:r>
              <w:rPr>
                <w:noProof/>
                <w:webHidden/>
              </w:rPr>
              <w:fldChar w:fldCharType="begin"/>
            </w:r>
            <w:r>
              <w:rPr>
                <w:noProof/>
                <w:webHidden/>
              </w:rPr>
              <w:instrText xml:space="preserve"> PAGEREF _Toc131548811 \h </w:instrText>
            </w:r>
            <w:r>
              <w:rPr>
                <w:noProof/>
                <w:webHidden/>
              </w:rPr>
            </w:r>
            <w:r>
              <w:rPr>
                <w:noProof/>
                <w:webHidden/>
              </w:rPr>
              <w:fldChar w:fldCharType="separate"/>
            </w:r>
            <w:r>
              <w:rPr>
                <w:noProof/>
                <w:webHidden/>
              </w:rPr>
              <w:t>3</w:t>
            </w:r>
            <w:r>
              <w:rPr>
                <w:noProof/>
                <w:webHidden/>
              </w:rPr>
              <w:fldChar w:fldCharType="end"/>
            </w:r>
          </w:hyperlink>
        </w:p>
        <w:p w14:paraId="5DFEE196" w14:textId="0E5929E7" w:rsidR="0057550A" w:rsidRDefault="0057550A">
          <w:pPr>
            <w:pStyle w:val="TOC2"/>
            <w:tabs>
              <w:tab w:val="right" w:leader="dot" w:pos="9628"/>
            </w:tabs>
            <w:rPr>
              <w:noProof/>
            </w:rPr>
          </w:pPr>
          <w:hyperlink w:anchor="_Toc131548812" w:history="1">
            <w:r w:rsidRPr="00E83320">
              <w:rPr>
                <w:rStyle w:val="Hyperlink"/>
                <w:noProof/>
              </w:rPr>
              <w:t>Ways of finding a research topic</w:t>
            </w:r>
            <w:r>
              <w:rPr>
                <w:noProof/>
                <w:webHidden/>
              </w:rPr>
              <w:tab/>
            </w:r>
            <w:r>
              <w:rPr>
                <w:noProof/>
                <w:webHidden/>
              </w:rPr>
              <w:fldChar w:fldCharType="begin"/>
            </w:r>
            <w:r>
              <w:rPr>
                <w:noProof/>
                <w:webHidden/>
              </w:rPr>
              <w:instrText xml:space="preserve"> PAGEREF _Toc131548812 \h </w:instrText>
            </w:r>
            <w:r>
              <w:rPr>
                <w:noProof/>
                <w:webHidden/>
              </w:rPr>
            </w:r>
            <w:r>
              <w:rPr>
                <w:noProof/>
                <w:webHidden/>
              </w:rPr>
              <w:fldChar w:fldCharType="separate"/>
            </w:r>
            <w:r>
              <w:rPr>
                <w:noProof/>
                <w:webHidden/>
              </w:rPr>
              <w:t>3</w:t>
            </w:r>
            <w:r>
              <w:rPr>
                <w:noProof/>
                <w:webHidden/>
              </w:rPr>
              <w:fldChar w:fldCharType="end"/>
            </w:r>
          </w:hyperlink>
        </w:p>
        <w:p w14:paraId="16212D5B" w14:textId="26B5AF29" w:rsidR="0057550A" w:rsidRDefault="0057550A">
          <w:pPr>
            <w:pStyle w:val="TOC2"/>
            <w:tabs>
              <w:tab w:val="right" w:leader="dot" w:pos="9628"/>
            </w:tabs>
            <w:rPr>
              <w:noProof/>
            </w:rPr>
          </w:pPr>
          <w:hyperlink w:anchor="_Toc131548813" w:history="1">
            <w:r w:rsidRPr="00E83320">
              <w:rPr>
                <w:rStyle w:val="Hyperlink"/>
                <w:noProof/>
              </w:rPr>
              <w:t>Selected research topic</w:t>
            </w:r>
            <w:r>
              <w:rPr>
                <w:noProof/>
                <w:webHidden/>
              </w:rPr>
              <w:tab/>
            </w:r>
            <w:r>
              <w:rPr>
                <w:noProof/>
                <w:webHidden/>
              </w:rPr>
              <w:fldChar w:fldCharType="begin"/>
            </w:r>
            <w:r>
              <w:rPr>
                <w:noProof/>
                <w:webHidden/>
              </w:rPr>
              <w:instrText xml:space="preserve"> PAGEREF _Toc131548813 \h </w:instrText>
            </w:r>
            <w:r>
              <w:rPr>
                <w:noProof/>
                <w:webHidden/>
              </w:rPr>
            </w:r>
            <w:r>
              <w:rPr>
                <w:noProof/>
                <w:webHidden/>
              </w:rPr>
              <w:fldChar w:fldCharType="separate"/>
            </w:r>
            <w:r>
              <w:rPr>
                <w:noProof/>
                <w:webHidden/>
              </w:rPr>
              <w:t>3</w:t>
            </w:r>
            <w:r>
              <w:rPr>
                <w:noProof/>
                <w:webHidden/>
              </w:rPr>
              <w:fldChar w:fldCharType="end"/>
            </w:r>
          </w:hyperlink>
        </w:p>
        <w:p w14:paraId="11D5CB30" w14:textId="2D01C422" w:rsidR="0057550A" w:rsidRDefault="0057550A">
          <w:pPr>
            <w:pStyle w:val="TOC2"/>
            <w:tabs>
              <w:tab w:val="right" w:leader="dot" w:pos="9628"/>
            </w:tabs>
            <w:rPr>
              <w:noProof/>
            </w:rPr>
          </w:pPr>
          <w:hyperlink w:anchor="_Toc131548814" w:history="1">
            <w:r w:rsidRPr="00E83320">
              <w:rPr>
                <w:rStyle w:val="Hyperlink"/>
                <w:noProof/>
              </w:rPr>
              <w:t>Justification of selected research topic</w:t>
            </w:r>
            <w:r>
              <w:rPr>
                <w:noProof/>
                <w:webHidden/>
              </w:rPr>
              <w:tab/>
            </w:r>
            <w:r>
              <w:rPr>
                <w:noProof/>
                <w:webHidden/>
              </w:rPr>
              <w:fldChar w:fldCharType="begin"/>
            </w:r>
            <w:r>
              <w:rPr>
                <w:noProof/>
                <w:webHidden/>
              </w:rPr>
              <w:instrText xml:space="preserve"> PAGEREF _Toc131548814 \h </w:instrText>
            </w:r>
            <w:r>
              <w:rPr>
                <w:noProof/>
                <w:webHidden/>
              </w:rPr>
            </w:r>
            <w:r>
              <w:rPr>
                <w:noProof/>
                <w:webHidden/>
              </w:rPr>
              <w:fldChar w:fldCharType="separate"/>
            </w:r>
            <w:r>
              <w:rPr>
                <w:noProof/>
                <w:webHidden/>
              </w:rPr>
              <w:t>3</w:t>
            </w:r>
            <w:r>
              <w:rPr>
                <w:noProof/>
                <w:webHidden/>
              </w:rPr>
              <w:fldChar w:fldCharType="end"/>
            </w:r>
          </w:hyperlink>
        </w:p>
        <w:p w14:paraId="51E09CB8" w14:textId="13114032" w:rsidR="0057550A" w:rsidRDefault="0057550A">
          <w:pPr>
            <w:pStyle w:val="TOC1"/>
            <w:tabs>
              <w:tab w:val="right" w:leader="dot" w:pos="9628"/>
            </w:tabs>
            <w:rPr>
              <w:noProof/>
            </w:rPr>
          </w:pPr>
          <w:hyperlink w:anchor="_Toc131548815" w:history="1">
            <w:r w:rsidRPr="00E83320">
              <w:rPr>
                <w:rStyle w:val="Hyperlink"/>
                <w:noProof/>
              </w:rPr>
              <w:t>Discussion of the selected research topic</w:t>
            </w:r>
            <w:r>
              <w:rPr>
                <w:noProof/>
                <w:webHidden/>
              </w:rPr>
              <w:tab/>
            </w:r>
            <w:r>
              <w:rPr>
                <w:noProof/>
                <w:webHidden/>
              </w:rPr>
              <w:fldChar w:fldCharType="begin"/>
            </w:r>
            <w:r>
              <w:rPr>
                <w:noProof/>
                <w:webHidden/>
              </w:rPr>
              <w:instrText xml:space="preserve"> PAGEREF _Toc131548815 \h </w:instrText>
            </w:r>
            <w:r>
              <w:rPr>
                <w:noProof/>
                <w:webHidden/>
              </w:rPr>
            </w:r>
            <w:r>
              <w:rPr>
                <w:noProof/>
                <w:webHidden/>
              </w:rPr>
              <w:fldChar w:fldCharType="separate"/>
            </w:r>
            <w:r>
              <w:rPr>
                <w:noProof/>
                <w:webHidden/>
              </w:rPr>
              <w:t>4</w:t>
            </w:r>
            <w:r>
              <w:rPr>
                <w:noProof/>
                <w:webHidden/>
              </w:rPr>
              <w:fldChar w:fldCharType="end"/>
            </w:r>
          </w:hyperlink>
        </w:p>
        <w:p w14:paraId="30E92619" w14:textId="3437D940" w:rsidR="0057550A" w:rsidRDefault="0057550A">
          <w:pPr>
            <w:pStyle w:val="TOC1"/>
            <w:tabs>
              <w:tab w:val="right" w:leader="dot" w:pos="9628"/>
            </w:tabs>
            <w:rPr>
              <w:noProof/>
            </w:rPr>
          </w:pPr>
          <w:hyperlink w:anchor="_Toc131548816" w:history="1">
            <w:r w:rsidRPr="00E83320">
              <w:rPr>
                <w:rStyle w:val="Hyperlink"/>
                <w:noProof/>
              </w:rPr>
              <w:t>Research methodology</w:t>
            </w:r>
            <w:r>
              <w:rPr>
                <w:noProof/>
                <w:webHidden/>
              </w:rPr>
              <w:tab/>
            </w:r>
            <w:r>
              <w:rPr>
                <w:noProof/>
                <w:webHidden/>
              </w:rPr>
              <w:fldChar w:fldCharType="begin"/>
            </w:r>
            <w:r>
              <w:rPr>
                <w:noProof/>
                <w:webHidden/>
              </w:rPr>
              <w:instrText xml:space="preserve"> PAGEREF _Toc131548816 \h </w:instrText>
            </w:r>
            <w:r>
              <w:rPr>
                <w:noProof/>
                <w:webHidden/>
              </w:rPr>
            </w:r>
            <w:r>
              <w:rPr>
                <w:noProof/>
                <w:webHidden/>
              </w:rPr>
              <w:fldChar w:fldCharType="separate"/>
            </w:r>
            <w:r>
              <w:rPr>
                <w:noProof/>
                <w:webHidden/>
              </w:rPr>
              <w:t>5</w:t>
            </w:r>
            <w:r>
              <w:rPr>
                <w:noProof/>
                <w:webHidden/>
              </w:rPr>
              <w:fldChar w:fldCharType="end"/>
            </w:r>
          </w:hyperlink>
        </w:p>
        <w:p w14:paraId="7B674C18" w14:textId="13870450" w:rsidR="0057550A" w:rsidRDefault="0057550A">
          <w:pPr>
            <w:pStyle w:val="TOC2"/>
            <w:tabs>
              <w:tab w:val="right" w:leader="dot" w:pos="9628"/>
            </w:tabs>
            <w:rPr>
              <w:noProof/>
            </w:rPr>
          </w:pPr>
          <w:hyperlink w:anchor="_Toc131548817" w:history="1">
            <w:r w:rsidRPr="00E83320">
              <w:rPr>
                <w:rStyle w:val="Hyperlink"/>
                <w:noProof/>
              </w:rPr>
              <w:t>Selection of appropriate research methodology</w:t>
            </w:r>
            <w:r>
              <w:rPr>
                <w:noProof/>
                <w:webHidden/>
              </w:rPr>
              <w:tab/>
            </w:r>
            <w:r>
              <w:rPr>
                <w:noProof/>
                <w:webHidden/>
              </w:rPr>
              <w:fldChar w:fldCharType="begin"/>
            </w:r>
            <w:r>
              <w:rPr>
                <w:noProof/>
                <w:webHidden/>
              </w:rPr>
              <w:instrText xml:space="preserve"> PAGEREF _Toc131548817 \h </w:instrText>
            </w:r>
            <w:r>
              <w:rPr>
                <w:noProof/>
                <w:webHidden/>
              </w:rPr>
            </w:r>
            <w:r>
              <w:rPr>
                <w:noProof/>
                <w:webHidden/>
              </w:rPr>
              <w:fldChar w:fldCharType="separate"/>
            </w:r>
            <w:r>
              <w:rPr>
                <w:noProof/>
                <w:webHidden/>
              </w:rPr>
              <w:t>5</w:t>
            </w:r>
            <w:r>
              <w:rPr>
                <w:noProof/>
                <w:webHidden/>
              </w:rPr>
              <w:fldChar w:fldCharType="end"/>
            </w:r>
          </w:hyperlink>
        </w:p>
        <w:p w14:paraId="44DF2BB4" w14:textId="61A6926A" w:rsidR="0057550A" w:rsidRDefault="0057550A">
          <w:pPr>
            <w:pStyle w:val="TOC2"/>
            <w:tabs>
              <w:tab w:val="right" w:leader="dot" w:pos="9628"/>
            </w:tabs>
            <w:rPr>
              <w:noProof/>
            </w:rPr>
          </w:pPr>
          <w:hyperlink w:anchor="_Toc131548818" w:history="1">
            <w:r w:rsidRPr="00E83320">
              <w:rPr>
                <w:rStyle w:val="Hyperlink"/>
                <w:noProof/>
              </w:rPr>
              <w:t>Justification of the selected research methodology</w:t>
            </w:r>
            <w:r>
              <w:rPr>
                <w:noProof/>
                <w:webHidden/>
              </w:rPr>
              <w:tab/>
            </w:r>
            <w:r>
              <w:rPr>
                <w:noProof/>
                <w:webHidden/>
              </w:rPr>
              <w:fldChar w:fldCharType="begin"/>
            </w:r>
            <w:r>
              <w:rPr>
                <w:noProof/>
                <w:webHidden/>
              </w:rPr>
              <w:instrText xml:space="preserve"> PAGEREF _Toc131548818 \h </w:instrText>
            </w:r>
            <w:r>
              <w:rPr>
                <w:noProof/>
                <w:webHidden/>
              </w:rPr>
            </w:r>
            <w:r>
              <w:rPr>
                <w:noProof/>
                <w:webHidden/>
              </w:rPr>
              <w:fldChar w:fldCharType="separate"/>
            </w:r>
            <w:r>
              <w:rPr>
                <w:noProof/>
                <w:webHidden/>
              </w:rPr>
              <w:t>5</w:t>
            </w:r>
            <w:r>
              <w:rPr>
                <w:noProof/>
                <w:webHidden/>
              </w:rPr>
              <w:fldChar w:fldCharType="end"/>
            </w:r>
          </w:hyperlink>
        </w:p>
        <w:p w14:paraId="409C8350" w14:textId="18D77223" w:rsidR="0057550A" w:rsidRDefault="0057550A">
          <w:pPr>
            <w:pStyle w:val="TOC1"/>
            <w:tabs>
              <w:tab w:val="right" w:leader="dot" w:pos="9628"/>
            </w:tabs>
            <w:rPr>
              <w:noProof/>
            </w:rPr>
          </w:pPr>
          <w:hyperlink w:anchor="_Toc131548819" w:history="1">
            <w:r w:rsidRPr="00E83320">
              <w:rPr>
                <w:rStyle w:val="Hyperlink"/>
                <w:noProof/>
              </w:rPr>
              <w:t>Credible sources</w:t>
            </w:r>
            <w:r>
              <w:rPr>
                <w:noProof/>
                <w:webHidden/>
              </w:rPr>
              <w:tab/>
            </w:r>
            <w:r>
              <w:rPr>
                <w:noProof/>
                <w:webHidden/>
              </w:rPr>
              <w:fldChar w:fldCharType="begin"/>
            </w:r>
            <w:r>
              <w:rPr>
                <w:noProof/>
                <w:webHidden/>
              </w:rPr>
              <w:instrText xml:space="preserve"> PAGEREF _Toc131548819 \h </w:instrText>
            </w:r>
            <w:r>
              <w:rPr>
                <w:noProof/>
                <w:webHidden/>
              </w:rPr>
            </w:r>
            <w:r>
              <w:rPr>
                <w:noProof/>
                <w:webHidden/>
              </w:rPr>
              <w:fldChar w:fldCharType="separate"/>
            </w:r>
            <w:r>
              <w:rPr>
                <w:noProof/>
                <w:webHidden/>
              </w:rPr>
              <w:t>6</w:t>
            </w:r>
            <w:r>
              <w:rPr>
                <w:noProof/>
                <w:webHidden/>
              </w:rPr>
              <w:fldChar w:fldCharType="end"/>
            </w:r>
          </w:hyperlink>
        </w:p>
        <w:p w14:paraId="4F66759E" w14:textId="58C272D3" w:rsidR="0057550A" w:rsidRDefault="0057550A">
          <w:pPr>
            <w:pStyle w:val="TOC2"/>
            <w:tabs>
              <w:tab w:val="right" w:leader="dot" w:pos="9628"/>
            </w:tabs>
            <w:rPr>
              <w:noProof/>
            </w:rPr>
          </w:pPr>
          <w:hyperlink w:anchor="_Toc131548820" w:history="1">
            <w:r w:rsidRPr="00E83320">
              <w:rPr>
                <w:rStyle w:val="Hyperlink"/>
                <w:noProof/>
              </w:rPr>
              <w:t>Ways to find some credible sources</w:t>
            </w:r>
            <w:r>
              <w:rPr>
                <w:noProof/>
                <w:webHidden/>
              </w:rPr>
              <w:tab/>
            </w:r>
            <w:r>
              <w:rPr>
                <w:noProof/>
                <w:webHidden/>
              </w:rPr>
              <w:fldChar w:fldCharType="begin"/>
            </w:r>
            <w:r>
              <w:rPr>
                <w:noProof/>
                <w:webHidden/>
              </w:rPr>
              <w:instrText xml:space="preserve"> PAGEREF _Toc131548820 \h </w:instrText>
            </w:r>
            <w:r>
              <w:rPr>
                <w:noProof/>
                <w:webHidden/>
              </w:rPr>
            </w:r>
            <w:r>
              <w:rPr>
                <w:noProof/>
                <w:webHidden/>
              </w:rPr>
              <w:fldChar w:fldCharType="separate"/>
            </w:r>
            <w:r>
              <w:rPr>
                <w:noProof/>
                <w:webHidden/>
              </w:rPr>
              <w:t>6</w:t>
            </w:r>
            <w:r>
              <w:rPr>
                <w:noProof/>
                <w:webHidden/>
              </w:rPr>
              <w:fldChar w:fldCharType="end"/>
            </w:r>
          </w:hyperlink>
        </w:p>
        <w:p w14:paraId="28BB1B45" w14:textId="67704807" w:rsidR="0057550A" w:rsidRDefault="0057550A">
          <w:pPr>
            <w:pStyle w:val="TOC2"/>
            <w:tabs>
              <w:tab w:val="right" w:leader="dot" w:pos="9628"/>
            </w:tabs>
            <w:rPr>
              <w:noProof/>
            </w:rPr>
          </w:pPr>
          <w:hyperlink w:anchor="_Toc131548821" w:history="1">
            <w:r w:rsidRPr="00E83320">
              <w:rPr>
                <w:rStyle w:val="Hyperlink"/>
                <w:noProof/>
              </w:rPr>
              <w:t>Credible sources relevant to the research topic</w:t>
            </w:r>
            <w:r>
              <w:rPr>
                <w:noProof/>
                <w:webHidden/>
              </w:rPr>
              <w:tab/>
            </w:r>
            <w:r>
              <w:rPr>
                <w:noProof/>
                <w:webHidden/>
              </w:rPr>
              <w:fldChar w:fldCharType="begin"/>
            </w:r>
            <w:r>
              <w:rPr>
                <w:noProof/>
                <w:webHidden/>
              </w:rPr>
              <w:instrText xml:space="preserve"> PAGEREF _Toc131548821 \h </w:instrText>
            </w:r>
            <w:r>
              <w:rPr>
                <w:noProof/>
                <w:webHidden/>
              </w:rPr>
            </w:r>
            <w:r>
              <w:rPr>
                <w:noProof/>
                <w:webHidden/>
              </w:rPr>
              <w:fldChar w:fldCharType="separate"/>
            </w:r>
            <w:r>
              <w:rPr>
                <w:noProof/>
                <w:webHidden/>
              </w:rPr>
              <w:t>6</w:t>
            </w:r>
            <w:r>
              <w:rPr>
                <w:noProof/>
                <w:webHidden/>
              </w:rPr>
              <w:fldChar w:fldCharType="end"/>
            </w:r>
          </w:hyperlink>
        </w:p>
        <w:p w14:paraId="2D11FCFC" w14:textId="7A0D35E7" w:rsidR="0057550A" w:rsidRDefault="0057550A">
          <w:pPr>
            <w:pStyle w:val="TOC1"/>
            <w:tabs>
              <w:tab w:val="right" w:leader="dot" w:pos="9628"/>
            </w:tabs>
            <w:rPr>
              <w:noProof/>
            </w:rPr>
          </w:pPr>
          <w:hyperlink w:anchor="_Toc131548822" w:history="1">
            <w:r w:rsidRPr="00E83320">
              <w:rPr>
                <w:rStyle w:val="Hyperlink"/>
                <w:rFonts w:eastAsia="Times New Roman"/>
                <w:noProof/>
              </w:rPr>
              <w:t>Conclusion</w:t>
            </w:r>
            <w:r>
              <w:rPr>
                <w:noProof/>
                <w:webHidden/>
              </w:rPr>
              <w:tab/>
            </w:r>
            <w:r>
              <w:rPr>
                <w:noProof/>
                <w:webHidden/>
              </w:rPr>
              <w:fldChar w:fldCharType="begin"/>
            </w:r>
            <w:r>
              <w:rPr>
                <w:noProof/>
                <w:webHidden/>
              </w:rPr>
              <w:instrText xml:space="preserve"> PAGEREF _Toc131548822 \h </w:instrText>
            </w:r>
            <w:r>
              <w:rPr>
                <w:noProof/>
                <w:webHidden/>
              </w:rPr>
            </w:r>
            <w:r>
              <w:rPr>
                <w:noProof/>
                <w:webHidden/>
              </w:rPr>
              <w:fldChar w:fldCharType="separate"/>
            </w:r>
            <w:r>
              <w:rPr>
                <w:noProof/>
                <w:webHidden/>
              </w:rPr>
              <w:t>8</w:t>
            </w:r>
            <w:r>
              <w:rPr>
                <w:noProof/>
                <w:webHidden/>
              </w:rPr>
              <w:fldChar w:fldCharType="end"/>
            </w:r>
          </w:hyperlink>
        </w:p>
        <w:p w14:paraId="26231E00" w14:textId="5D0F907C" w:rsidR="0057550A" w:rsidRDefault="0057550A">
          <w:pPr>
            <w:pStyle w:val="TOC1"/>
            <w:tabs>
              <w:tab w:val="right" w:leader="dot" w:pos="9628"/>
            </w:tabs>
            <w:rPr>
              <w:noProof/>
            </w:rPr>
          </w:pPr>
          <w:hyperlink w:anchor="_Toc131548823" w:history="1">
            <w:r w:rsidRPr="00E83320">
              <w:rPr>
                <w:rStyle w:val="Hyperlink"/>
                <w:noProof/>
              </w:rPr>
              <w:t>References</w:t>
            </w:r>
            <w:r>
              <w:rPr>
                <w:noProof/>
                <w:webHidden/>
              </w:rPr>
              <w:tab/>
            </w:r>
            <w:r>
              <w:rPr>
                <w:noProof/>
                <w:webHidden/>
              </w:rPr>
              <w:fldChar w:fldCharType="begin"/>
            </w:r>
            <w:r>
              <w:rPr>
                <w:noProof/>
                <w:webHidden/>
              </w:rPr>
              <w:instrText xml:space="preserve"> PAGEREF _Toc131548823 \h </w:instrText>
            </w:r>
            <w:r>
              <w:rPr>
                <w:noProof/>
                <w:webHidden/>
              </w:rPr>
            </w:r>
            <w:r>
              <w:rPr>
                <w:noProof/>
                <w:webHidden/>
              </w:rPr>
              <w:fldChar w:fldCharType="separate"/>
            </w:r>
            <w:r>
              <w:rPr>
                <w:noProof/>
                <w:webHidden/>
              </w:rPr>
              <w:t>9</w:t>
            </w:r>
            <w:r>
              <w:rPr>
                <w:noProof/>
                <w:webHidden/>
              </w:rPr>
              <w:fldChar w:fldCharType="end"/>
            </w:r>
          </w:hyperlink>
        </w:p>
        <w:p w14:paraId="072E0986" w14:textId="3926BDD6" w:rsidR="0057550A" w:rsidRDefault="0057550A">
          <w:r>
            <w:rPr>
              <w:b/>
              <w:bCs/>
              <w:noProof/>
            </w:rPr>
            <w:fldChar w:fldCharType="end"/>
          </w:r>
        </w:p>
      </w:sdtContent>
    </w:sdt>
    <w:p w14:paraId="18FCF19E" w14:textId="77777777" w:rsidR="0057550A" w:rsidRDefault="0057550A" w:rsidP="0057550A">
      <w:bookmarkStart w:id="0" w:name="_GoBack"/>
      <w:bookmarkEnd w:id="0"/>
      <w:r>
        <w:br w:type="page"/>
      </w:r>
    </w:p>
    <w:p w14:paraId="4F0FB106" w14:textId="2F3ED84E" w:rsidR="00762491" w:rsidRDefault="00CA5F3C" w:rsidP="00CA5F3C">
      <w:pPr>
        <w:pStyle w:val="Heading1"/>
      </w:pPr>
      <w:bookmarkStart w:id="1" w:name="_Toc131548810"/>
      <w:r>
        <w:t>Introduction</w:t>
      </w:r>
      <w:bookmarkEnd w:id="1"/>
    </w:p>
    <w:p w14:paraId="0BE1D37F" w14:textId="7B2BD53D" w:rsidR="00CA5F3C" w:rsidRDefault="00CA5F3C" w:rsidP="000A652E">
      <w:pPr>
        <w:spacing w:after="120"/>
        <w:rPr>
          <w:rFonts w:eastAsia="Times New Roman" w:cs="Times New Roman"/>
          <w:szCs w:val="24"/>
          <w14:ligatures w14:val="none"/>
        </w:rPr>
      </w:pPr>
      <w:r>
        <w:t>The use of different technologies in almost every sector incl</w:t>
      </w:r>
      <w:r w:rsidR="00EC788B">
        <w:t>uding the healthcare sector has</w:t>
      </w:r>
      <w:r>
        <w:t xml:space="preserve"> increased in recent times. The use of technology in the healthcare sector has revolutionized the way healthcare</w:t>
      </w:r>
      <w:r w:rsidR="00885EB0">
        <w:t xml:space="preserve"> is delivered and managed. </w:t>
      </w:r>
      <w:r w:rsidR="00AD0A86" w:rsidRPr="00AD0A86">
        <w:rPr>
          <w:rFonts w:eastAsia="Times New Roman" w:cs="Times New Roman"/>
          <w:szCs w:val="24"/>
          <w14:ligatures w14:val="none"/>
        </w:rPr>
        <w:t>It has improved patient outcomes, enhanced medical research, and facilitated communicatio</w:t>
      </w:r>
      <w:r w:rsidR="00885EB0">
        <w:rPr>
          <w:rFonts w:eastAsia="Times New Roman" w:cs="Times New Roman"/>
          <w:szCs w:val="24"/>
          <w14:ligatures w14:val="none"/>
        </w:rPr>
        <w:t xml:space="preserve">n between healthcare providers </w:t>
      </w:r>
      <w:r w:rsidR="00885EB0">
        <w:t>(</w:t>
      </w:r>
      <w:r w:rsidR="00885EB0">
        <w:rPr>
          <w:rFonts w:eastAsia="Times New Roman" w:cs="Times New Roman"/>
          <w:szCs w:val="24"/>
          <w14:ligatures w14:val="none"/>
        </w:rPr>
        <w:t xml:space="preserve">Dhagarra et al., 2020). </w:t>
      </w:r>
      <w:r w:rsidR="00AD0A86" w:rsidRPr="00AD0A86">
        <w:rPr>
          <w:rFonts w:eastAsia="Times New Roman" w:cs="Times New Roman"/>
          <w:szCs w:val="24"/>
          <w14:ligatures w14:val="none"/>
        </w:rPr>
        <w:t xml:space="preserve">Additionally, </w:t>
      </w:r>
      <w:r w:rsidR="00885EB0">
        <w:rPr>
          <w:rFonts w:eastAsia="Times New Roman" w:cs="Times New Roman"/>
          <w:szCs w:val="24"/>
          <w14:ligatures w14:val="none"/>
        </w:rPr>
        <w:t xml:space="preserve">the use of </w:t>
      </w:r>
      <w:r w:rsidR="00AD0A86" w:rsidRPr="00AD0A86">
        <w:rPr>
          <w:rFonts w:eastAsia="Times New Roman" w:cs="Times New Roman"/>
          <w:szCs w:val="24"/>
          <w14:ligatures w14:val="none"/>
        </w:rPr>
        <w:t xml:space="preserve">advanced technologies </w:t>
      </w:r>
      <w:r w:rsidR="00885EB0">
        <w:rPr>
          <w:rFonts w:eastAsia="Times New Roman" w:cs="Times New Roman"/>
          <w:szCs w:val="24"/>
          <w14:ligatures w14:val="none"/>
        </w:rPr>
        <w:t xml:space="preserve">in </w:t>
      </w:r>
      <w:r w:rsidR="00EC788B">
        <w:rPr>
          <w:rFonts w:eastAsia="Times New Roman" w:cs="Times New Roman"/>
          <w:szCs w:val="24"/>
          <w14:ligatures w14:val="none"/>
        </w:rPr>
        <w:t xml:space="preserve">the </w:t>
      </w:r>
      <w:r w:rsidR="00885EB0">
        <w:rPr>
          <w:rFonts w:eastAsia="Times New Roman" w:cs="Times New Roman"/>
          <w:szCs w:val="24"/>
          <w14:ligatures w14:val="none"/>
        </w:rPr>
        <w:t xml:space="preserve">healthcare sector </w:t>
      </w:r>
      <w:r w:rsidR="00885EB0" w:rsidRPr="00885EB0">
        <w:rPr>
          <w:rFonts w:eastAsia="Times New Roman" w:cs="Times New Roman"/>
          <w:szCs w:val="24"/>
          <w14:ligatures w14:val="none"/>
        </w:rPr>
        <w:t>is transforming the way healthcare is delivered, making it more accessible, efficient, and personalized.</w:t>
      </w:r>
      <w:r w:rsidR="00426D6F">
        <w:rPr>
          <w:rFonts w:eastAsia="Times New Roman" w:cs="Times New Roman"/>
          <w:szCs w:val="24"/>
          <w14:ligatures w14:val="none"/>
        </w:rPr>
        <w:t xml:space="preserve"> The aim of completing this report is to analyse the way technology is used in the modern healthcare workplace. For accomplishing the aim, a specific research topic will be selected relevant to the use of technology in modern healthcare workplace</w:t>
      </w:r>
      <w:r w:rsidR="004A65D3">
        <w:rPr>
          <w:rFonts w:eastAsia="Times New Roman" w:cs="Times New Roman"/>
          <w:szCs w:val="24"/>
          <w14:ligatures w14:val="none"/>
        </w:rPr>
        <w:t xml:space="preserve"> and appropriate methodology to conduct the research project will be explained here. Only secondary data will be considered to carry out the selected research project and for that </w:t>
      </w:r>
      <w:r w:rsidR="004A65D3" w:rsidRPr="004A65D3">
        <w:rPr>
          <w:rFonts w:eastAsia="Times New Roman" w:cs="Times New Roman"/>
          <w:szCs w:val="24"/>
          <w14:ligatures w14:val="none"/>
        </w:rPr>
        <w:t>credible sources</w:t>
      </w:r>
      <w:r w:rsidR="004A65D3">
        <w:rPr>
          <w:rFonts w:eastAsia="Times New Roman" w:cs="Times New Roman"/>
          <w:szCs w:val="24"/>
          <w14:ligatures w14:val="none"/>
        </w:rPr>
        <w:t xml:space="preserve"> of literature will be identified to support the </w:t>
      </w:r>
      <w:r w:rsidR="004A65D3" w:rsidRPr="004A65D3">
        <w:rPr>
          <w:rFonts w:eastAsia="Times New Roman" w:cs="Times New Roman"/>
          <w:szCs w:val="24"/>
          <w14:ligatures w14:val="none"/>
        </w:rPr>
        <w:t>research.</w:t>
      </w:r>
    </w:p>
    <w:p w14:paraId="0E79A170" w14:textId="67D71CDA" w:rsidR="004A65D3" w:rsidRDefault="004A65D3" w:rsidP="000A652E">
      <w:pPr>
        <w:pStyle w:val="Heading1"/>
        <w:spacing w:before="120"/>
      </w:pPr>
      <w:bookmarkStart w:id="2" w:name="_Toc131548811"/>
      <w:r>
        <w:t>Research topic</w:t>
      </w:r>
      <w:bookmarkEnd w:id="2"/>
    </w:p>
    <w:p w14:paraId="427ABC93" w14:textId="1A74DDC9" w:rsidR="004A65D3" w:rsidRDefault="004A65D3" w:rsidP="004A65D3">
      <w:pPr>
        <w:pStyle w:val="Heading2"/>
      </w:pPr>
      <w:bookmarkStart w:id="3" w:name="_Toc131548812"/>
      <w:r>
        <w:t>Ways of finding a research topic</w:t>
      </w:r>
      <w:bookmarkEnd w:id="3"/>
    </w:p>
    <w:p w14:paraId="437D7977" w14:textId="5DDACBAD" w:rsidR="002559B6" w:rsidRDefault="002559B6" w:rsidP="002559B6">
      <w:r>
        <w:t xml:space="preserve">Finding an appropriate research topic can be a challenging task, but there are some ways to make it easier. </w:t>
      </w:r>
      <w:r w:rsidR="00567F44">
        <w:t xml:space="preserve">Some steps to </w:t>
      </w:r>
      <w:r>
        <w:t>fin</w:t>
      </w:r>
      <w:r w:rsidR="00567F44">
        <w:t>d an appropriate research topic are discussed below:</w:t>
      </w:r>
    </w:p>
    <w:p w14:paraId="3FA99D1A" w14:textId="6D62BDB7" w:rsidR="002559B6" w:rsidRDefault="002559B6" w:rsidP="002559B6">
      <w:r w:rsidRPr="002559B6">
        <w:rPr>
          <w:b/>
        </w:rPr>
        <w:t>Identify</w:t>
      </w:r>
      <w:r w:rsidR="00567F44">
        <w:rPr>
          <w:b/>
        </w:rPr>
        <w:t>ing own</w:t>
      </w:r>
      <w:r w:rsidRPr="002559B6">
        <w:rPr>
          <w:b/>
        </w:rPr>
        <w:t xml:space="preserve"> interests and passions:</w:t>
      </w:r>
      <w:r>
        <w:t xml:space="preserve"> </w:t>
      </w:r>
      <w:r w:rsidR="00CE7A1E">
        <w:t>Individuals have to c</w:t>
      </w:r>
      <w:r w:rsidR="000858A1">
        <w:t xml:space="preserve">hoose </w:t>
      </w:r>
      <w:r>
        <w:t>topic</w:t>
      </w:r>
      <w:r w:rsidR="000858A1">
        <w:t>s</w:t>
      </w:r>
      <w:r w:rsidR="00CE7A1E">
        <w:t xml:space="preserve"> they </w:t>
      </w:r>
      <w:r>
        <w:t>are interested in and p</w:t>
      </w:r>
      <w:r w:rsidR="00CE7A1E">
        <w:t>assionate about (</w:t>
      </w:r>
      <w:r w:rsidR="00CE7A1E">
        <w:rPr>
          <w:rFonts w:eastAsia="Times New Roman" w:cs="Times New Roman"/>
          <w:szCs w:val="24"/>
          <w14:ligatures w14:val="none"/>
        </w:rPr>
        <w:t>Dorji,</w:t>
      </w:r>
      <w:r w:rsidR="00CE7A1E" w:rsidRPr="00A86EBA">
        <w:rPr>
          <w:rFonts w:eastAsia="Times New Roman" w:cs="Times New Roman"/>
          <w:szCs w:val="24"/>
          <w14:ligatures w14:val="none"/>
        </w:rPr>
        <w:t xml:space="preserve"> 2020</w:t>
      </w:r>
      <w:r w:rsidR="00CE7A1E">
        <w:rPr>
          <w:rFonts w:eastAsia="Times New Roman" w:cs="Times New Roman"/>
          <w:szCs w:val="24"/>
          <w14:ligatures w14:val="none"/>
        </w:rPr>
        <w:t>)</w:t>
      </w:r>
      <w:r w:rsidR="00CE7A1E" w:rsidRPr="00A86EBA">
        <w:rPr>
          <w:rFonts w:eastAsia="Times New Roman" w:cs="Times New Roman"/>
          <w:szCs w:val="24"/>
          <w14:ligatures w14:val="none"/>
        </w:rPr>
        <w:t xml:space="preserve">. </w:t>
      </w:r>
      <w:r>
        <w:t>This will make the research process more enjoyable and motivating.</w:t>
      </w:r>
    </w:p>
    <w:p w14:paraId="68FCC43C" w14:textId="263D0E66" w:rsidR="002559B6" w:rsidRDefault="002559B6" w:rsidP="00CE7A1E">
      <w:r w:rsidRPr="002559B6">
        <w:rPr>
          <w:b/>
        </w:rPr>
        <w:t>Review</w:t>
      </w:r>
      <w:r w:rsidR="00567F44">
        <w:rPr>
          <w:b/>
        </w:rPr>
        <w:t>ing</w:t>
      </w:r>
      <w:r w:rsidRPr="002559B6">
        <w:rPr>
          <w:b/>
        </w:rPr>
        <w:t xml:space="preserve"> relevant literature:</w:t>
      </w:r>
      <w:r>
        <w:t xml:space="preserve"> </w:t>
      </w:r>
      <w:r w:rsidR="00CE7A1E">
        <w:t>They have to read widely on the topic</w:t>
      </w:r>
      <w:r w:rsidR="00EC788B">
        <w:t>s</w:t>
      </w:r>
      <w:r w:rsidR="00CE7A1E">
        <w:t xml:space="preserve"> they</w:t>
      </w:r>
      <w:r>
        <w:t xml:space="preserve"> have in </w:t>
      </w:r>
      <w:r w:rsidR="00CE7A1E">
        <w:t>their mind. This will help them to</w:t>
      </w:r>
      <w:r>
        <w:t xml:space="preserve"> identify gaps in the existing research</w:t>
      </w:r>
      <w:r w:rsidR="00DA0F34">
        <w:t>es and find specific areas that</w:t>
      </w:r>
      <w:r w:rsidR="000858A1">
        <w:t xml:space="preserve"> need</w:t>
      </w:r>
      <w:r>
        <w:t xml:space="preserve"> more in</w:t>
      </w:r>
      <w:r w:rsidR="00CE7A1E">
        <w:t>vestigation (</w:t>
      </w:r>
      <w:r w:rsidR="00CE7A1E">
        <w:rPr>
          <w:rFonts w:eastAsia="Times New Roman" w:cs="Times New Roman"/>
          <w:szCs w:val="24"/>
          <w14:ligatures w14:val="none"/>
        </w:rPr>
        <w:t>Dorji,</w:t>
      </w:r>
      <w:r w:rsidR="00CE7A1E" w:rsidRPr="00A86EBA">
        <w:rPr>
          <w:rFonts w:eastAsia="Times New Roman" w:cs="Times New Roman"/>
          <w:szCs w:val="24"/>
          <w14:ligatures w14:val="none"/>
        </w:rPr>
        <w:t xml:space="preserve"> 2020</w:t>
      </w:r>
      <w:r w:rsidR="00CE7A1E">
        <w:rPr>
          <w:rFonts w:eastAsia="Times New Roman" w:cs="Times New Roman"/>
          <w:szCs w:val="24"/>
          <w14:ligatures w14:val="none"/>
        </w:rPr>
        <w:t>)</w:t>
      </w:r>
      <w:r w:rsidR="00CE7A1E" w:rsidRPr="00A86EBA">
        <w:rPr>
          <w:rFonts w:eastAsia="Times New Roman" w:cs="Times New Roman"/>
          <w:szCs w:val="24"/>
          <w14:ligatures w14:val="none"/>
        </w:rPr>
        <w:t>.</w:t>
      </w:r>
    </w:p>
    <w:p w14:paraId="4401312D" w14:textId="128F3461" w:rsidR="002559B6" w:rsidRDefault="002559B6" w:rsidP="002559B6">
      <w:r w:rsidRPr="002559B6">
        <w:rPr>
          <w:b/>
        </w:rPr>
        <w:t>Consult</w:t>
      </w:r>
      <w:r w:rsidR="00567F44">
        <w:rPr>
          <w:b/>
        </w:rPr>
        <w:t>ing</w:t>
      </w:r>
      <w:r w:rsidR="00CE7A1E">
        <w:rPr>
          <w:b/>
        </w:rPr>
        <w:t xml:space="preserve"> with the </w:t>
      </w:r>
      <w:r w:rsidR="000858A1">
        <w:rPr>
          <w:b/>
        </w:rPr>
        <w:t xml:space="preserve">professors </w:t>
      </w:r>
      <w:r w:rsidRPr="002559B6">
        <w:rPr>
          <w:b/>
        </w:rPr>
        <w:t>or supervisor</w:t>
      </w:r>
      <w:r w:rsidR="000858A1">
        <w:rPr>
          <w:b/>
        </w:rPr>
        <w:t>s</w:t>
      </w:r>
      <w:r w:rsidRPr="002559B6">
        <w:rPr>
          <w:b/>
        </w:rPr>
        <w:t>:</w:t>
      </w:r>
      <w:r>
        <w:t xml:space="preserve"> </w:t>
      </w:r>
      <w:r w:rsidR="000858A1">
        <w:t>By t</w:t>
      </w:r>
      <w:r>
        <w:t>alk</w:t>
      </w:r>
      <w:r w:rsidR="000858A1">
        <w:t>ing with the</w:t>
      </w:r>
      <w:r>
        <w:t xml:space="preserve"> professor</w:t>
      </w:r>
      <w:r w:rsidR="000858A1">
        <w:t>s</w:t>
      </w:r>
      <w:r>
        <w:t xml:space="preserve"> or supervisor</w:t>
      </w:r>
      <w:r w:rsidR="000858A1">
        <w:t>s</w:t>
      </w:r>
      <w:r>
        <w:t xml:space="preserve"> about </w:t>
      </w:r>
      <w:r w:rsidR="000858A1">
        <w:t>the research interests, individuals may get suggestions or proper guidance on how to narrow down the research topics</w:t>
      </w:r>
      <w:r w:rsidR="000858A1" w:rsidRPr="000858A1">
        <w:t xml:space="preserve"> </w:t>
      </w:r>
      <w:r w:rsidR="000858A1">
        <w:t>(</w:t>
      </w:r>
      <w:r w:rsidR="000858A1">
        <w:rPr>
          <w:rFonts w:eastAsia="Times New Roman" w:cs="Times New Roman"/>
          <w:szCs w:val="24"/>
          <w14:ligatures w14:val="none"/>
        </w:rPr>
        <w:t>Dorji,</w:t>
      </w:r>
      <w:r w:rsidR="000858A1" w:rsidRPr="00A86EBA">
        <w:rPr>
          <w:rFonts w:eastAsia="Times New Roman" w:cs="Times New Roman"/>
          <w:szCs w:val="24"/>
          <w14:ligatures w14:val="none"/>
        </w:rPr>
        <w:t xml:space="preserve"> 2020</w:t>
      </w:r>
      <w:r w:rsidR="000858A1">
        <w:rPr>
          <w:rFonts w:eastAsia="Times New Roman" w:cs="Times New Roman"/>
          <w:szCs w:val="24"/>
          <w14:ligatures w14:val="none"/>
        </w:rPr>
        <w:t>)</w:t>
      </w:r>
      <w:r w:rsidR="000858A1" w:rsidRPr="00A86EBA">
        <w:rPr>
          <w:rFonts w:eastAsia="Times New Roman" w:cs="Times New Roman"/>
          <w:szCs w:val="24"/>
          <w14:ligatures w14:val="none"/>
        </w:rPr>
        <w:t>.</w:t>
      </w:r>
    </w:p>
    <w:p w14:paraId="50E02AE1" w14:textId="7C453BAD" w:rsidR="00B37D6F" w:rsidRDefault="002559B6" w:rsidP="002559B6">
      <w:r w:rsidRPr="002559B6">
        <w:rPr>
          <w:b/>
        </w:rPr>
        <w:t>Brainstorm</w:t>
      </w:r>
      <w:r w:rsidR="00567F44">
        <w:rPr>
          <w:b/>
        </w:rPr>
        <w:t>ing</w:t>
      </w:r>
      <w:r w:rsidRPr="002559B6">
        <w:rPr>
          <w:b/>
        </w:rPr>
        <w:t>:</w:t>
      </w:r>
      <w:r>
        <w:t xml:space="preserve"> </w:t>
      </w:r>
      <w:r w:rsidR="000858A1">
        <w:t>Individual</w:t>
      </w:r>
      <w:r w:rsidR="00DA0F34">
        <w:t>s</w:t>
      </w:r>
      <w:r w:rsidR="000858A1">
        <w:t xml:space="preserve"> can m</w:t>
      </w:r>
      <w:r>
        <w:t xml:space="preserve">ake a list of potential research topics related to </w:t>
      </w:r>
      <w:r w:rsidR="000858A1">
        <w:t xml:space="preserve">their </w:t>
      </w:r>
      <w:r>
        <w:t xml:space="preserve">field of study. </w:t>
      </w:r>
      <w:r w:rsidR="00B37D6F">
        <w:t>By considering the feasibility of each idea, they can select the most promising ones.</w:t>
      </w:r>
    </w:p>
    <w:p w14:paraId="0CCD249D" w14:textId="5E412D3F" w:rsidR="00B37D6F" w:rsidRDefault="00B37D6F" w:rsidP="00B37D6F">
      <w:pPr>
        <w:pStyle w:val="Heading2"/>
      </w:pPr>
      <w:bookmarkStart w:id="4" w:name="_Toc131548813"/>
      <w:r>
        <w:t>Selected research topic</w:t>
      </w:r>
      <w:bookmarkEnd w:id="4"/>
    </w:p>
    <w:p w14:paraId="0571AAD9" w14:textId="139B8083" w:rsidR="00B37D6F" w:rsidRDefault="00AB0006" w:rsidP="00B37D6F">
      <w:r w:rsidRPr="00AB0006">
        <w:t xml:space="preserve">The challenges and opportunities of implementing new technology in </w:t>
      </w:r>
      <w:r>
        <w:t xml:space="preserve">modern </w:t>
      </w:r>
      <w:r w:rsidRPr="00AB0006">
        <w:t xml:space="preserve">healthcare </w:t>
      </w:r>
      <w:r>
        <w:t>workplace.</w:t>
      </w:r>
    </w:p>
    <w:p w14:paraId="4F9DEE8A" w14:textId="29CF4250" w:rsidR="00AB0006" w:rsidRDefault="00AB0006" w:rsidP="00AB0006">
      <w:pPr>
        <w:pStyle w:val="Heading2"/>
      </w:pPr>
      <w:bookmarkStart w:id="5" w:name="_Toc131548814"/>
      <w:r>
        <w:t>Justification of selected research topic</w:t>
      </w:r>
      <w:bookmarkEnd w:id="5"/>
    </w:p>
    <w:p w14:paraId="4427D1F9" w14:textId="4202486C" w:rsidR="006B3204" w:rsidRPr="006B3204" w:rsidRDefault="006B3204" w:rsidP="006B3204">
      <w:r w:rsidRPr="006B3204">
        <w:t xml:space="preserve">The topic "The challenges and opportunities of implementing new technology in </w:t>
      </w:r>
      <w:r>
        <w:t xml:space="preserve">modern healthcare workplace" has been selected </w:t>
      </w:r>
      <w:r w:rsidRPr="006B3204">
        <w:t>because of the growing importance of technology in healthcare and the need to understand the challenges and opportunities associated with its implementation. Healthcare technology has the potential to revolutionize patient care, impr</w:t>
      </w:r>
      <w:r>
        <w:t xml:space="preserve">ove outcomes, and reduce costs but </w:t>
      </w:r>
      <w:r w:rsidRPr="006B3204">
        <w:t>implementing new technology in a healthcare setting can be complex and challenging, requiring changes to organizational p</w:t>
      </w:r>
      <w:r>
        <w:t>rocesses, workflow, and culture</w:t>
      </w:r>
      <w:r w:rsidRPr="006B3204">
        <w:rPr>
          <w:rFonts w:eastAsia="Times New Roman" w:cs="Times New Roman"/>
          <w:szCs w:val="24"/>
          <w14:ligatures w14:val="none"/>
        </w:rPr>
        <w:t xml:space="preserve"> </w:t>
      </w:r>
      <w:r>
        <w:rPr>
          <w:rFonts w:eastAsia="Times New Roman" w:cs="Times New Roman"/>
          <w:szCs w:val="24"/>
          <w14:ligatures w14:val="none"/>
        </w:rPr>
        <w:t>(</w:t>
      </w:r>
      <w:r>
        <w:rPr>
          <w:rFonts w:eastAsia="Times New Roman" w:cs="Times New Roman"/>
          <w:szCs w:val="24"/>
          <w14:ligatures w14:val="none"/>
        </w:rPr>
        <w:t>Dhagarra et al., 2020).</w:t>
      </w:r>
      <w:r>
        <w:t xml:space="preserve"> </w:t>
      </w:r>
      <w:r w:rsidRPr="006B3204">
        <w:t>Moreover, the adoption of new technology can have a significant impact on the role and responsibilities of healthcare professionals, including do</w:t>
      </w:r>
      <w:r>
        <w:t>ctors, nurses, and other staff (</w:t>
      </w:r>
      <w:r>
        <w:rPr>
          <w:rFonts w:eastAsia="Times New Roman" w:cs="Times New Roman"/>
          <w:szCs w:val="24"/>
          <w14:ligatures w14:val="none"/>
        </w:rPr>
        <w:t xml:space="preserve">Dhagarra et al., 2020). </w:t>
      </w:r>
      <w:r w:rsidRPr="006B3204">
        <w:t xml:space="preserve">Understanding these challenges and opportunities is essential to ensure successful implementation </w:t>
      </w:r>
      <w:r w:rsidR="002E56E1">
        <w:t>and</w:t>
      </w:r>
      <w:r w:rsidRPr="006B3204">
        <w:t xml:space="preserve"> maximize the benefits of new technology in healthcare. Therefore, studying the challenges and opportunities of implementing new technology in the modern healthcare workplace can provide insights into how healthcare organizations can effectively leverage technology to improve patient care and outcomes while addressing the challenges that come with its implementation.</w:t>
      </w:r>
    </w:p>
    <w:p w14:paraId="0F2FB0D6" w14:textId="0EE9D7E8" w:rsidR="00AB0006" w:rsidRDefault="003E6B42" w:rsidP="003E6B42">
      <w:pPr>
        <w:pStyle w:val="Heading1"/>
      </w:pPr>
      <w:bookmarkStart w:id="6" w:name="_Toc131548815"/>
      <w:r>
        <w:t>Discussion of the selected research topic</w:t>
      </w:r>
      <w:bookmarkEnd w:id="6"/>
    </w:p>
    <w:p w14:paraId="6992FC7B" w14:textId="77777777" w:rsidR="00CA5B86" w:rsidRDefault="003E6B42" w:rsidP="003E6B42">
      <w:r>
        <w:t xml:space="preserve">The implementation of new technology in the modern healthcare workplace presents both challenges and opportunities for healthcare organizations. </w:t>
      </w:r>
    </w:p>
    <w:p w14:paraId="2A96EB9D" w14:textId="7BA6F9F4" w:rsidR="003E6B42" w:rsidRPr="003E6B42" w:rsidRDefault="003E6B42" w:rsidP="00CA5B86">
      <w:r w:rsidRPr="003E6B42">
        <w:t>One of the significant challenges in implementing new technology in healthcar</w:t>
      </w:r>
      <w:r w:rsidR="00CA5B86">
        <w:t>e is the high cost of adoption (</w:t>
      </w:r>
      <w:r w:rsidR="00CA5B86">
        <w:rPr>
          <w:rFonts w:eastAsia="Times New Roman" w:cs="Times New Roman"/>
          <w:szCs w:val="24"/>
          <w14:ligatures w14:val="none"/>
        </w:rPr>
        <w:t xml:space="preserve">Abugabah et al., 2020). </w:t>
      </w:r>
      <w:r w:rsidRPr="003E6B42">
        <w:t>Purchasing and maintaining new technology can be expensive, and healthcare organizations may need to secure additiona</w:t>
      </w:r>
      <w:r w:rsidR="00CA5B86">
        <w:t xml:space="preserve">l funding to cover these costs </w:t>
      </w:r>
      <w:r w:rsidR="00CA5B86">
        <w:t>(</w:t>
      </w:r>
      <w:r w:rsidR="00CA5B86">
        <w:rPr>
          <w:rFonts w:eastAsia="Times New Roman" w:cs="Times New Roman"/>
          <w:szCs w:val="24"/>
          <w14:ligatures w14:val="none"/>
        </w:rPr>
        <w:t xml:space="preserve">Abugabah et al., 2020). </w:t>
      </w:r>
      <w:r w:rsidRPr="003E6B42">
        <w:t>Moreover,</w:t>
      </w:r>
      <w:r w:rsidR="00CA5B86">
        <w:t xml:space="preserve"> implementing new technology may</w:t>
      </w:r>
      <w:r w:rsidRPr="003E6B42">
        <w:t xml:space="preserve"> require significant changes to organizational processes and workflows, which can disrupt established routines and cause resistance from staff.</w:t>
      </w:r>
      <w:r w:rsidR="00CA5B86">
        <w:t xml:space="preserve"> </w:t>
      </w:r>
      <w:r w:rsidRPr="003E6B42">
        <w:t>Another challenge is the potential for technology to increase the workl</w:t>
      </w:r>
      <w:r w:rsidR="00CA5B86">
        <w:t>oad of healthcare professionals</w:t>
      </w:r>
      <w:r w:rsidRPr="003E6B42">
        <w:t xml:space="preserve"> </w:t>
      </w:r>
      <w:r w:rsidR="00CA5B86">
        <w:t>(</w:t>
      </w:r>
      <w:r w:rsidR="00CA5B86">
        <w:rPr>
          <w:rFonts w:eastAsia="Times New Roman" w:cs="Times New Roman"/>
          <w:szCs w:val="24"/>
          <w14:ligatures w14:val="none"/>
        </w:rPr>
        <w:t xml:space="preserve">Abugabah et al., 2020). </w:t>
      </w:r>
      <w:r w:rsidRPr="003E6B42">
        <w:t xml:space="preserve">For instance, electronic health records (EHRs) can be time-consuming to manage, and healthcare providers may need to allocate more time for data entry, which can take away from direct patient care. </w:t>
      </w:r>
      <w:r w:rsidR="00CA5B86">
        <w:t xml:space="preserve">Also, </w:t>
      </w:r>
      <w:r w:rsidRPr="003E6B42">
        <w:t>the implementation of new technology may require additional training for healthcare professionals, which c</w:t>
      </w:r>
      <w:r w:rsidR="00CA5B86">
        <w:t xml:space="preserve">an be time-consuming and costly </w:t>
      </w:r>
      <w:r w:rsidR="00CA5B86">
        <w:t>(</w:t>
      </w:r>
      <w:r w:rsidR="00CA5B86">
        <w:rPr>
          <w:rFonts w:eastAsia="Times New Roman" w:cs="Times New Roman"/>
          <w:szCs w:val="24"/>
          <w14:ligatures w14:val="none"/>
        </w:rPr>
        <w:t>Abugabah et al., 2020).</w:t>
      </w:r>
    </w:p>
    <w:p w14:paraId="0C8C1E1B" w14:textId="151D350E" w:rsidR="003E6B42" w:rsidRPr="003E6B42" w:rsidRDefault="003E6B42" w:rsidP="003E6B42">
      <w:r w:rsidRPr="003E6B42">
        <w:t>Despite these challenges, implementing new technology in healthcare also presents opportunities for improving patient care and outcomes. For instance, technology can facilitate communication and collaboration between healthcare providers, leading to more coo</w:t>
      </w:r>
      <w:r w:rsidR="00CA5B86">
        <w:t>rdinated care and fewer errors (</w:t>
      </w:r>
      <w:r w:rsidR="00CA5B86">
        <w:rPr>
          <w:rFonts w:eastAsia="Times New Roman" w:cs="Times New Roman"/>
          <w:szCs w:val="24"/>
          <w14:ligatures w14:val="none"/>
        </w:rPr>
        <w:t xml:space="preserve">Fuller et al., 2020). </w:t>
      </w:r>
      <w:r w:rsidRPr="003E6B42">
        <w:t>It can also help in the early detection of diseases and streamline patient triage and diagnosis.</w:t>
      </w:r>
      <w:r w:rsidR="00F93367">
        <w:t xml:space="preserve"> T</w:t>
      </w:r>
      <w:r w:rsidRPr="003E6B42">
        <w:t xml:space="preserve">echnology can </w:t>
      </w:r>
      <w:r w:rsidR="00F93367">
        <w:t xml:space="preserve">also </w:t>
      </w:r>
      <w:r w:rsidRPr="003E6B42">
        <w:t>enable healthcare providers to access real-time patient data, leading to better-informed decision-ma</w:t>
      </w:r>
      <w:r w:rsidR="00F93367">
        <w:t>king and more personalized care</w:t>
      </w:r>
      <w:r w:rsidRPr="003E6B42">
        <w:t xml:space="preserve"> </w:t>
      </w:r>
      <w:r w:rsidR="00F93367">
        <w:t>(</w:t>
      </w:r>
      <w:r w:rsidR="00F93367">
        <w:rPr>
          <w:rFonts w:eastAsia="Times New Roman" w:cs="Times New Roman"/>
          <w:szCs w:val="24"/>
          <w14:ligatures w14:val="none"/>
        </w:rPr>
        <w:t xml:space="preserve">Fuller et al., 2020). </w:t>
      </w:r>
      <w:r w:rsidRPr="003E6B42">
        <w:t>Additionally, technology can improve patient engagement by providing patients with access to their health data, enabling them to be more involved in their care.</w:t>
      </w:r>
    </w:p>
    <w:p w14:paraId="1A82B543" w14:textId="661A2F2D" w:rsidR="003E6B42" w:rsidRDefault="003E6B42" w:rsidP="008B04B2">
      <w:pPr>
        <w:rPr>
          <w:rFonts w:eastAsia="Times New Roman" w:cs="Times New Roman"/>
          <w:szCs w:val="24"/>
          <w14:ligatures w14:val="none"/>
        </w:rPr>
      </w:pPr>
      <w:r w:rsidRPr="003E6B42">
        <w:t>To effectively implement new technology in modern healthcare workplaces, healthcare organizations need to address these challenges while leveraging the opportuni</w:t>
      </w:r>
      <w:r w:rsidR="008B04B2">
        <w:t>ties technology presents. For example</w:t>
      </w:r>
      <w:r w:rsidRPr="003E6B42">
        <w:t xml:space="preserve">, healthcare organizations can ensure </w:t>
      </w:r>
      <w:r w:rsidR="008B04B2">
        <w:t xml:space="preserve">that the </w:t>
      </w:r>
      <w:r w:rsidR="00A708B1">
        <w:t>staffs are</w:t>
      </w:r>
      <w:r w:rsidRPr="003E6B42">
        <w:t xml:space="preserve"> adequately trained to use new technology, provide incentives for staff to adopt new technologies, and involve staff in the implementati</w:t>
      </w:r>
      <w:r w:rsidR="008B04B2">
        <w:t>on process to reduce resistance</w:t>
      </w:r>
      <w:r w:rsidR="008B04B2" w:rsidRPr="008B04B2">
        <w:t xml:space="preserve"> </w:t>
      </w:r>
      <w:r w:rsidR="008B04B2">
        <w:t>(</w:t>
      </w:r>
      <w:r w:rsidR="008B04B2">
        <w:rPr>
          <w:rFonts w:eastAsia="Times New Roman" w:cs="Times New Roman"/>
          <w:szCs w:val="24"/>
          <w14:ligatures w14:val="none"/>
        </w:rPr>
        <w:t>Abugabah et al., 2020).</w:t>
      </w:r>
      <w:r w:rsidR="008B04B2">
        <w:t xml:space="preserve"> H</w:t>
      </w:r>
      <w:r w:rsidRPr="003E6B42">
        <w:t>ealthcare organizations can explore alternative funding models to cover the cost of technology adoption, such as public-private partnerships or grants. They can also prioritize technology that is interoperable and can integrate with exis</w:t>
      </w:r>
      <w:r w:rsidR="00507CD1">
        <w:t>ting healthcare infrastructure and minimize</w:t>
      </w:r>
      <w:r w:rsidRPr="003E6B42">
        <w:t xml:space="preserve"> disr</w:t>
      </w:r>
      <w:r w:rsidR="008B04B2">
        <w:t>uption to established workflows</w:t>
      </w:r>
      <w:r w:rsidR="008B04B2" w:rsidRPr="008B04B2">
        <w:t xml:space="preserve"> </w:t>
      </w:r>
      <w:r w:rsidR="008B04B2">
        <w:t>(</w:t>
      </w:r>
      <w:r w:rsidR="008B04B2">
        <w:rPr>
          <w:rFonts w:eastAsia="Times New Roman" w:cs="Times New Roman"/>
          <w:szCs w:val="24"/>
          <w14:ligatures w14:val="none"/>
        </w:rPr>
        <w:t>Fuller et al., 2020).</w:t>
      </w:r>
    </w:p>
    <w:p w14:paraId="4BED6E45" w14:textId="32AE2B58" w:rsidR="00EE7A85" w:rsidRDefault="00EE7A85" w:rsidP="00EE7A85">
      <w:pPr>
        <w:pStyle w:val="Heading1"/>
      </w:pPr>
      <w:bookmarkStart w:id="7" w:name="_Toc131548816"/>
      <w:r>
        <w:t>Research methodology</w:t>
      </w:r>
      <w:bookmarkEnd w:id="7"/>
    </w:p>
    <w:p w14:paraId="3C0C8AE4" w14:textId="7028C0CA" w:rsidR="003E6B42" w:rsidRDefault="00EE7A85" w:rsidP="003E6B42">
      <w:pPr>
        <w:rPr>
          <w:rFonts w:eastAsia="Times New Roman" w:cs="Times New Roman"/>
          <w:szCs w:val="24"/>
          <w14:ligatures w14:val="none"/>
        </w:rPr>
      </w:pPr>
      <w:r w:rsidRPr="00EE7A85">
        <w:t>Research methodology refers to the procedures and techniques</w:t>
      </w:r>
      <w:r>
        <w:t xml:space="preserve"> these are</w:t>
      </w:r>
      <w:r w:rsidRPr="00EE7A85">
        <w:t xml:space="preserve"> used to conduct research</w:t>
      </w:r>
      <w:r>
        <w:t xml:space="preserve"> projects (</w:t>
      </w:r>
      <w:r>
        <w:rPr>
          <w:rFonts w:eastAsia="Times New Roman" w:cs="Times New Roman"/>
          <w:szCs w:val="24"/>
          <w14:ligatures w14:val="none"/>
        </w:rPr>
        <w:t>Snyder,</w:t>
      </w:r>
      <w:r w:rsidRPr="00F6033C">
        <w:rPr>
          <w:rFonts w:ascii="Times New Roman" w:eastAsia="Times New Roman" w:hAnsi="Times New Roman" w:cs="Times New Roman"/>
          <w:sz w:val="24"/>
          <w:szCs w:val="24"/>
          <w14:ligatures w14:val="none"/>
        </w:rPr>
        <w:t xml:space="preserve"> 2019</w:t>
      </w:r>
      <w:r>
        <w:rPr>
          <w:rFonts w:eastAsia="Times New Roman" w:cs="Times New Roman"/>
          <w:szCs w:val="24"/>
          <w14:ligatures w14:val="none"/>
        </w:rPr>
        <w:t xml:space="preserve">). </w:t>
      </w:r>
      <w:r w:rsidR="00F6298B" w:rsidRPr="00F6298B">
        <w:rPr>
          <w:rFonts w:eastAsia="Times New Roman" w:cs="Times New Roman"/>
          <w:szCs w:val="24"/>
          <w14:ligatures w14:val="none"/>
        </w:rPr>
        <w:t xml:space="preserve">It involves the systematic planning, implementation, and evaluation of </w:t>
      </w:r>
      <w:r w:rsidR="00A708B1">
        <w:rPr>
          <w:rFonts w:eastAsia="Times New Roman" w:cs="Times New Roman"/>
          <w:szCs w:val="24"/>
          <w14:ligatures w14:val="none"/>
        </w:rPr>
        <w:t>research studies to ensure that</w:t>
      </w:r>
      <w:r w:rsidR="00F6298B">
        <w:rPr>
          <w:rFonts w:eastAsia="Times New Roman" w:cs="Times New Roman"/>
          <w:szCs w:val="24"/>
          <w14:ligatures w14:val="none"/>
        </w:rPr>
        <w:t xml:space="preserve"> </w:t>
      </w:r>
      <w:r w:rsidR="00F6298B" w:rsidRPr="00F6298B">
        <w:rPr>
          <w:rFonts w:eastAsia="Times New Roman" w:cs="Times New Roman"/>
          <w:szCs w:val="24"/>
          <w14:ligatures w14:val="none"/>
        </w:rPr>
        <w:t>valid and reliable results are obtained.</w:t>
      </w:r>
      <w:r w:rsidR="00042853">
        <w:rPr>
          <w:rFonts w:eastAsia="Times New Roman" w:cs="Times New Roman"/>
          <w:szCs w:val="24"/>
          <w14:ligatures w14:val="none"/>
        </w:rPr>
        <w:t xml:space="preserve"> Qualitative research methodology and quantitative research methodology are two main types of research methodology (Degeling and Rock, </w:t>
      </w:r>
      <w:r w:rsidR="00042853" w:rsidRPr="00B66488">
        <w:rPr>
          <w:rFonts w:ascii="Times New Roman" w:eastAsia="Times New Roman" w:hAnsi="Times New Roman" w:cs="Times New Roman"/>
          <w:sz w:val="24"/>
          <w:szCs w:val="24"/>
          <w14:ligatures w14:val="none"/>
        </w:rPr>
        <w:t>2020</w:t>
      </w:r>
      <w:r w:rsidR="00042853">
        <w:rPr>
          <w:rFonts w:eastAsia="Times New Roman" w:cs="Times New Roman"/>
          <w:szCs w:val="24"/>
          <w14:ligatures w14:val="none"/>
        </w:rPr>
        <w:t xml:space="preserve">). </w:t>
      </w:r>
      <w:r w:rsidR="00A128E5">
        <w:rPr>
          <w:rFonts w:eastAsia="Times New Roman" w:cs="Times New Roman"/>
          <w:szCs w:val="24"/>
          <w14:ligatures w14:val="none"/>
        </w:rPr>
        <w:t>These two research methodologies are discussed below:</w:t>
      </w:r>
    </w:p>
    <w:p w14:paraId="55E61F54" w14:textId="69463090" w:rsidR="006A008A" w:rsidRPr="006A008A" w:rsidRDefault="00A128E5" w:rsidP="00042853">
      <w:pPr>
        <w:spacing w:before="100" w:beforeAutospacing="1" w:after="100" w:afterAutospacing="1"/>
        <w:rPr>
          <w:rFonts w:eastAsia="Times New Roman" w:cs="Times New Roman"/>
          <w:szCs w:val="24"/>
          <w14:ligatures w14:val="none"/>
        </w:rPr>
      </w:pPr>
      <w:r>
        <w:rPr>
          <w:rFonts w:eastAsia="Times New Roman" w:cs="Times New Roman"/>
          <w:b/>
          <w:szCs w:val="24"/>
          <w14:ligatures w14:val="none"/>
        </w:rPr>
        <w:t xml:space="preserve">Quantitative research methodology: </w:t>
      </w:r>
      <w:r w:rsidR="006A008A" w:rsidRPr="006A008A">
        <w:rPr>
          <w:rFonts w:eastAsia="Times New Roman" w:cs="Times New Roman"/>
          <w:szCs w:val="24"/>
          <w14:ligatures w14:val="none"/>
        </w:rPr>
        <w:t>Quantitative research methodolog</w:t>
      </w:r>
      <w:r>
        <w:rPr>
          <w:rFonts w:eastAsia="Times New Roman" w:cs="Times New Roman"/>
          <w:szCs w:val="24"/>
          <w14:ligatures w14:val="none"/>
        </w:rPr>
        <w:t xml:space="preserve">y involves collecting and analysing numerical data for accomplishing specific research aim and objectives </w:t>
      </w:r>
      <w:r>
        <w:rPr>
          <w:rFonts w:eastAsia="Times New Roman" w:cs="Times New Roman"/>
          <w:szCs w:val="24"/>
          <w14:ligatures w14:val="none"/>
        </w:rPr>
        <w:t xml:space="preserve">(Degeling and Rock, </w:t>
      </w:r>
      <w:r w:rsidRPr="00B66488">
        <w:rPr>
          <w:rFonts w:ascii="Times New Roman" w:eastAsia="Times New Roman" w:hAnsi="Times New Roman" w:cs="Times New Roman"/>
          <w:sz w:val="24"/>
          <w:szCs w:val="24"/>
          <w14:ligatures w14:val="none"/>
        </w:rPr>
        <w:t>2020</w:t>
      </w:r>
      <w:r>
        <w:rPr>
          <w:rFonts w:eastAsia="Times New Roman" w:cs="Times New Roman"/>
          <w:szCs w:val="24"/>
          <w14:ligatures w14:val="none"/>
        </w:rPr>
        <w:t xml:space="preserve">). </w:t>
      </w:r>
      <w:r w:rsidR="006A008A" w:rsidRPr="006A008A">
        <w:rPr>
          <w:rFonts w:eastAsia="Times New Roman" w:cs="Times New Roman"/>
          <w:szCs w:val="24"/>
          <w14:ligatures w14:val="none"/>
        </w:rPr>
        <w:t>This type of research us</w:t>
      </w:r>
      <w:r>
        <w:rPr>
          <w:rFonts w:eastAsia="Times New Roman" w:cs="Times New Roman"/>
          <w:szCs w:val="24"/>
          <w14:ligatures w14:val="none"/>
        </w:rPr>
        <w:t>es statistical methods to analyse data which may allow the</w:t>
      </w:r>
      <w:r w:rsidR="006A008A" w:rsidRPr="006A008A">
        <w:rPr>
          <w:rFonts w:eastAsia="Times New Roman" w:cs="Times New Roman"/>
          <w:szCs w:val="24"/>
          <w14:ligatures w14:val="none"/>
        </w:rPr>
        <w:t xml:space="preserve"> researchers to identify</w:t>
      </w:r>
      <w:r>
        <w:rPr>
          <w:rFonts w:eastAsia="Times New Roman" w:cs="Times New Roman"/>
          <w:szCs w:val="24"/>
          <w14:ligatures w14:val="none"/>
        </w:rPr>
        <w:t xml:space="preserve"> patterns and trends </w:t>
      </w:r>
      <w:r>
        <w:rPr>
          <w:rFonts w:eastAsia="Times New Roman" w:cs="Times New Roman"/>
          <w:szCs w:val="24"/>
          <w14:ligatures w14:val="none"/>
        </w:rPr>
        <w:t xml:space="preserve">(Degeling and Rock, </w:t>
      </w:r>
      <w:r w:rsidRPr="00B66488">
        <w:rPr>
          <w:rFonts w:ascii="Times New Roman" w:eastAsia="Times New Roman" w:hAnsi="Times New Roman" w:cs="Times New Roman"/>
          <w:sz w:val="24"/>
          <w:szCs w:val="24"/>
          <w14:ligatures w14:val="none"/>
        </w:rPr>
        <w:t>2020</w:t>
      </w:r>
      <w:r>
        <w:rPr>
          <w:rFonts w:eastAsia="Times New Roman" w:cs="Times New Roman"/>
          <w:szCs w:val="24"/>
          <w14:ligatures w14:val="none"/>
        </w:rPr>
        <w:t xml:space="preserve">). </w:t>
      </w:r>
      <w:r w:rsidR="006A008A" w:rsidRPr="006A008A">
        <w:rPr>
          <w:rFonts w:eastAsia="Times New Roman" w:cs="Times New Roman"/>
          <w:szCs w:val="24"/>
          <w14:ligatures w14:val="none"/>
        </w:rPr>
        <w:t xml:space="preserve">Quantitative research is often used to measure the frequency of an event or the degree of a phenomenon, and it seeks to establish cause-and-effect </w:t>
      </w:r>
      <w:r w:rsidR="00617B7D">
        <w:rPr>
          <w:rFonts w:eastAsia="Times New Roman" w:cs="Times New Roman"/>
          <w:szCs w:val="24"/>
          <w14:ligatures w14:val="none"/>
        </w:rPr>
        <w:t>relationships between variables</w:t>
      </w:r>
      <w:r w:rsidR="006A008A" w:rsidRPr="006A008A">
        <w:rPr>
          <w:rFonts w:eastAsia="Times New Roman" w:cs="Times New Roman"/>
          <w:szCs w:val="24"/>
          <w14:ligatures w14:val="none"/>
        </w:rPr>
        <w:t xml:space="preserve"> </w:t>
      </w:r>
      <w:r w:rsidR="00617B7D">
        <w:rPr>
          <w:rFonts w:eastAsia="Times New Roman" w:cs="Times New Roman"/>
          <w:szCs w:val="24"/>
          <w14:ligatures w14:val="none"/>
        </w:rPr>
        <w:t xml:space="preserve">(Degeling and Rock, </w:t>
      </w:r>
      <w:r w:rsidR="00617B7D" w:rsidRPr="00B66488">
        <w:rPr>
          <w:rFonts w:ascii="Times New Roman" w:eastAsia="Times New Roman" w:hAnsi="Times New Roman" w:cs="Times New Roman"/>
          <w:sz w:val="24"/>
          <w:szCs w:val="24"/>
          <w14:ligatures w14:val="none"/>
        </w:rPr>
        <w:t>2020</w:t>
      </w:r>
      <w:r w:rsidR="00617B7D">
        <w:rPr>
          <w:rFonts w:eastAsia="Times New Roman" w:cs="Times New Roman"/>
          <w:szCs w:val="24"/>
          <w14:ligatures w14:val="none"/>
        </w:rPr>
        <w:t xml:space="preserve">). </w:t>
      </w:r>
    </w:p>
    <w:p w14:paraId="784CCE8D" w14:textId="15EF38D2" w:rsidR="006A008A" w:rsidRPr="006A008A" w:rsidRDefault="00A128E5" w:rsidP="00042853">
      <w:pPr>
        <w:spacing w:before="100" w:beforeAutospacing="1" w:after="100" w:afterAutospacing="1"/>
        <w:rPr>
          <w:rFonts w:eastAsia="Times New Roman" w:cs="Times New Roman"/>
          <w:szCs w:val="24"/>
          <w14:ligatures w14:val="none"/>
        </w:rPr>
      </w:pPr>
      <w:r>
        <w:rPr>
          <w:rFonts w:eastAsia="Times New Roman" w:cs="Times New Roman"/>
          <w:b/>
          <w:szCs w:val="24"/>
          <w14:ligatures w14:val="none"/>
        </w:rPr>
        <w:t xml:space="preserve">Qualitative research methodology: </w:t>
      </w:r>
      <w:r w:rsidR="006A008A" w:rsidRPr="006A008A">
        <w:rPr>
          <w:rFonts w:eastAsia="Times New Roman" w:cs="Times New Roman"/>
          <w:szCs w:val="24"/>
          <w14:ligatures w14:val="none"/>
        </w:rPr>
        <w:t>Qualitative research methodology, on the other hand,</w:t>
      </w:r>
      <w:r w:rsidR="00617B7D">
        <w:rPr>
          <w:rFonts w:eastAsia="Times New Roman" w:cs="Times New Roman"/>
          <w:szCs w:val="24"/>
          <w14:ligatures w14:val="none"/>
        </w:rPr>
        <w:t xml:space="preserve"> involves collecting and analysi</w:t>
      </w:r>
      <w:r w:rsidR="006A008A" w:rsidRPr="006A008A">
        <w:rPr>
          <w:rFonts w:eastAsia="Times New Roman" w:cs="Times New Roman"/>
          <w:szCs w:val="24"/>
          <w14:ligatures w14:val="none"/>
        </w:rPr>
        <w:t>ng non-numerical data, such as text or images. This type of research is often used to explore complex phenomena or to gain a deeper understanding of human behavio</w:t>
      </w:r>
      <w:r w:rsidR="00617B7D">
        <w:rPr>
          <w:rFonts w:eastAsia="Times New Roman" w:cs="Times New Roman"/>
          <w:szCs w:val="24"/>
          <w14:ligatures w14:val="none"/>
        </w:rPr>
        <w:t>ur and experiences</w:t>
      </w:r>
      <w:r w:rsidR="006A008A" w:rsidRPr="006A008A">
        <w:rPr>
          <w:rFonts w:eastAsia="Times New Roman" w:cs="Times New Roman"/>
          <w:szCs w:val="24"/>
          <w14:ligatures w14:val="none"/>
        </w:rPr>
        <w:t xml:space="preserve"> </w:t>
      </w:r>
      <w:r w:rsidR="00617B7D">
        <w:rPr>
          <w:rFonts w:eastAsia="Times New Roman" w:cs="Times New Roman"/>
          <w:szCs w:val="24"/>
          <w14:ligatures w14:val="none"/>
        </w:rPr>
        <w:t xml:space="preserve">(Degeling and Rock, </w:t>
      </w:r>
      <w:r w:rsidR="00617B7D" w:rsidRPr="00B66488">
        <w:rPr>
          <w:rFonts w:ascii="Times New Roman" w:eastAsia="Times New Roman" w:hAnsi="Times New Roman" w:cs="Times New Roman"/>
          <w:sz w:val="24"/>
          <w:szCs w:val="24"/>
          <w14:ligatures w14:val="none"/>
        </w:rPr>
        <w:t>2020</w:t>
      </w:r>
      <w:r w:rsidR="00617B7D">
        <w:rPr>
          <w:rFonts w:eastAsia="Times New Roman" w:cs="Times New Roman"/>
          <w:szCs w:val="24"/>
          <w14:ligatures w14:val="none"/>
        </w:rPr>
        <w:t xml:space="preserve">). </w:t>
      </w:r>
      <w:r w:rsidR="006A008A" w:rsidRPr="006A008A">
        <w:rPr>
          <w:rFonts w:eastAsia="Times New Roman" w:cs="Times New Roman"/>
          <w:szCs w:val="24"/>
          <w14:ligatures w14:val="none"/>
        </w:rPr>
        <w:t xml:space="preserve">Qualitative research seeks to uncover subjective experiences and perspectives and may use techniques such as interviews, focus groups, and observation. </w:t>
      </w:r>
    </w:p>
    <w:p w14:paraId="043AF7BB" w14:textId="1DAA0B89" w:rsidR="006A008A" w:rsidRDefault="00E312FF" w:rsidP="00E312FF">
      <w:pPr>
        <w:pStyle w:val="Heading2"/>
      </w:pPr>
      <w:bookmarkStart w:id="8" w:name="_Toc131548817"/>
      <w:r>
        <w:t>Selection of appropriate research methodology</w:t>
      </w:r>
      <w:bookmarkEnd w:id="8"/>
    </w:p>
    <w:p w14:paraId="3EC96308" w14:textId="276D2AAE" w:rsidR="00A87536" w:rsidRDefault="00E312FF" w:rsidP="00044D6B">
      <w:r>
        <w:t xml:space="preserve">Qualitative research methodology will be considered to conduct the selected research project. </w:t>
      </w:r>
      <w:r w:rsidR="00A87536">
        <w:t xml:space="preserve">While following qualitative research methodology, only relevant secondary data will be collected and analysed to carry out the research project. </w:t>
      </w:r>
    </w:p>
    <w:p w14:paraId="6707BE35" w14:textId="6AFCBF22" w:rsidR="00F94C95" w:rsidRPr="00F94C95" w:rsidRDefault="00F94C95" w:rsidP="00F94C95">
      <w:pPr>
        <w:pStyle w:val="Heading2"/>
      </w:pPr>
      <w:bookmarkStart w:id="9" w:name="_Toc131548818"/>
      <w:r>
        <w:t>Justification of the selected research methodology</w:t>
      </w:r>
      <w:bookmarkEnd w:id="9"/>
    </w:p>
    <w:p w14:paraId="6E5334F1" w14:textId="6E61F38D" w:rsidR="00044D6B" w:rsidRDefault="00044D6B" w:rsidP="00044D6B">
      <w:r>
        <w:t xml:space="preserve">This research methodology will be applied </w:t>
      </w:r>
      <w:r w:rsidR="009171A2">
        <w:t>due to its ability to explore complex phenomena and gain a deeper understanding of hum</w:t>
      </w:r>
      <w:r>
        <w:t>an experiences and perspectives (</w:t>
      </w:r>
      <w:r>
        <w:rPr>
          <w:rFonts w:eastAsia="Times New Roman" w:cs="Times New Roman"/>
          <w:szCs w:val="24"/>
          <w14:ligatures w14:val="none"/>
        </w:rPr>
        <w:t>Pyo et al., 2023).</w:t>
      </w:r>
      <w:r w:rsidR="009171A2">
        <w:t xml:space="preserve"> This research project aims to understand the challenges and opportunities of implementing new technology in modern healthcare workplaces from the perspective of healthcare professionals and staff.</w:t>
      </w:r>
      <w:r w:rsidRPr="00044D6B">
        <w:t xml:space="preserve"> </w:t>
      </w:r>
      <w:r>
        <w:t>Qualitative research methods, such as interviews and focus groups, allow researchers to gather rich, detailed data about participants' exper</w:t>
      </w:r>
      <w:r>
        <w:t>iences, opinions, and attitudes (</w:t>
      </w:r>
      <w:r>
        <w:rPr>
          <w:rFonts w:eastAsia="Times New Roman" w:cs="Times New Roman"/>
          <w:szCs w:val="24"/>
          <w14:ligatures w14:val="none"/>
        </w:rPr>
        <w:t>Pyo et al., 2023).</w:t>
      </w:r>
      <w:r>
        <w:t xml:space="preserve"> This type of data is valuable in exploring complex phenomena such as the adoption of new technology in healthcare, where attitudes and perceptions play a critical role in</w:t>
      </w:r>
      <w:r>
        <w:t xml:space="preserve"> the success of implementation.</w:t>
      </w:r>
    </w:p>
    <w:p w14:paraId="480CEBB8" w14:textId="728BBDFA" w:rsidR="0023526E" w:rsidRDefault="00044D6B" w:rsidP="00B37D6F">
      <w:r>
        <w:t>Moreover, qualitative research allows for</w:t>
      </w:r>
      <w:r>
        <w:t xml:space="preserve"> flexibility in data collection which can enable the</w:t>
      </w:r>
      <w:r>
        <w:t xml:space="preserve"> researchers to adjust their research approach based on </w:t>
      </w:r>
      <w:r>
        <w:t>the emerging themes and issues (</w:t>
      </w:r>
      <w:r>
        <w:rPr>
          <w:rFonts w:eastAsia="Times New Roman" w:cs="Times New Roman"/>
          <w:szCs w:val="24"/>
          <w14:ligatures w14:val="none"/>
        </w:rPr>
        <w:t>Pyo et al., 2023).</w:t>
      </w:r>
      <w:r>
        <w:t xml:space="preserve"> This is particularly important in a research project that aims to explore a relatively new and evolving phenomenon such as the adoption of new technology in healthcare.</w:t>
      </w:r>
    </w:p>
    <w:p w14:paraId="760401AC" w14:textId="54ECCF6A" w:rsidR="007B6EEA" w:rsidRDefault="007B6EEA" w:rsidP="007B6EEA">
      <w:pPr>
        <w:pStyle w:val="Heading1"/>
      </w:pPr>
      <w:bookmarkStart w:id="10" w:name="_Toc131548819"/>
      <w:r>
        <w:t>Credible sources</w:t>
      </w:r>
      <w:bookmarkEnd w:id="10"/>
    </w:p>
    <w:p w14:paraId="51571B3C" w14:textId="7C6EE59A" w:rsidR="00AB0006" w:rsidRDefault="0023526E" w:rsidP="007B6EEA">
      <w:pPr>
        <w:pStyle w:val="Heading2"/>
      </w:pPr>
      <w:bookmarkStart w:id="11" w:name="_Toc131548820"/>
      <w:r>
        <w:t xml:space="preserve">Ways </w:t>
      </w:r>
      <w:r>
        <w:t>to find some credible sources</w:t>
      </w:r>
      <w:bookmarkEnd w:id="11"/>
    </w:p>
    <w:p w14:paraId="3CD417EC" w14:textId="77777777" w:rsidR="0023526E" w:rsidRPr="0023526E" w:rsidRDefault="0023526E" w:rsidP="0023526E">
      <w:r w:rsidRPr="0023526E">
        <w:t>To find credible sources to support a research project, it is important to use reliable and reputable sources that provide accurate and up-to-date information. The following are some steps to find credible sources:</w:t>
      </w:r>
    </w:p>
    <w:p w14:paraId="2FA6986B" w14:textId="68E24583" w:rsidR="0023526E" w:rsidRPr="0023526E" w:rsidRDefault="0023526E" w:rsidP="0023526E">
      <w:r w:rsidRPr="0023526E">
        <w:rPr>
          <w:b/>
        </w:rPr>
        <w:t>Use academic databases:</w:t>
      </w:r>
      <w:r w:rsidRPr="0023526E">
        <w:t xml:space="preserve"> Access academic databases such as JSTOR, Google Scholar, and PubMed, which contain peer-review</w:t>
      </w:r>
      <w:r w:rsidR="00902496">
        <w:t>ed articles and research papers (</w:t>
      </w:r>
      <w:r w:rsidR="00902496" w:rsidRPr="00E13C09">
        <w:rPr>
          <w:rFonts w:ascii="Times New Roman" w:eastAsia="Times New Roman" w:hAnsi="Times New Roman" w:cs="Times New Roman"/>
          <w:sz w:val="24"/>
          <w:szCs w:val="24"/>
          <w14:ligatures w14:val="none"/>
        </w:rPr>
        <w:t>Monterrubio</w:t>
      </w:r>
      <w:r w:rsidR="00902496">
        <w:rPr>
          <w:rFonts w:eastAsia="Times New Roman" w:cs="Times New Roman"/>
          <w:szCs w:val="24"/>
          <w14:ligatures w14:val="none"/>
        </w:rPr>
        <w:t xml:space="preserve"> et al., 2021). </w:t>
      </w:r>
    </w:p>
    <w:p w14:paraId="253218FD" w14:textId="77777777" w:rsidR="0023526E" w:rsidRPr="0023526E" w:rsidRDefault="0023526E" w:rsidP="0023526E">
      <w:r w:rsidRPr="0023526E">
        <w:rPr>
          <w:b/>
        </w:rPr>
        <w:t>Check the author's credentials:</w:t>
      </w:r>
      <w:r w:rsidRPr="0023526E">
        <w:t xml:space="preserve"> Check the author's credentials, such as their education and experience, to ensure they have expertise in the topic.</w:t>
      </w:r>
    </w:p>
    <w:p w14:paraId="0DF56CC4" w14:textId="7F286C66" w:rsidR="0023526E" w:rsidRPr="0023526E" w:rsidRDefault="0023526E" w:rsidP="0023526E">
      <w:r w:rsidRPr="0023526E">
        <w:rPr>
          <w:b/>
        </w:rPr>
        <w:t>Review the publication date:</w:t>
      </w:r>
      <w:r w:rsidRPr="0023526E">
        <w:t xml:space="preserve"> Make sure the publication date of the source is recent, as information on certain top</w:t>
      </w:r>
      <w:r w:rsidR="00CD06EF">
        <w:t xml:space="preserve">ics can quickly become outdated </w:t>
      </w:r>
      <w:r w:rsidR="00CD06EF">
        <w:t>(</w:t>
      </w:r>
      <w:r w:rsidR="00CD06EF" w:rsidRPr="00E13C09">
        <w:rPr>
          <w:rFonts w:ascii="Times New Roman" w:eastAsia="Times New Roman" w:hAnsi="Times New Roman" w:cs="Times New Roman"/>
          <w:sz w:val="24"/>
          <w:szCs w:val="24"/>
          <w14:ligatures w14:val="none"/>
        </w:rPr>
        <w:t>Monterrubio</w:t>
      </w:r>
      <w:r w:rsidR="00CD06EF">
        <w:rPr>
          <w:rFonts w:eastAsia="Times New Roman" w:cs="Times New Roman"/>
          <w:szCs w:val="24"/>
          <w14:ligatures w14:val="none"/>
        </w:rPr>
        <w:t xml:space="preserve"> et al., 2021). </w:t>
      </w:r>
    </w:p>
    <w:p w14:paraId="1B5A604A" w14:textId="07981222" w:rsidR="0023526E" w:rsidRPr="0023526E" w:rsidRDefault="0023526E" w:rsidP="0023526E">
      <w:r w:rsidRPr="0023526E">
        <w:rPr>
          <w:b/>
        </w:rPr>
        <w:t>Evaluate the source</w:t>
      </w:r>
      <w:r w:rsidR="00CD06EF">
        <w:rPr>
          <w:b/>
        </w:rPr>
        <w:t>s</w:t>
      </w:r>
      <w:r w:rsidRPr="0023526E">
        <w:rPr>
          <w:b/>
        </w:rPr>
        <w:t>:</w:t>
      </w:r>
      <w:r w:rsidRPr="0023526E">
        <w:t xml:space="preserve"> Evaluate the source</w:t>
      </w:r>
      <w:r w:rsidR="00CD06EF">
        <w:t>s</w:t>
      </w:r>
      <w:r w:rsidRPr="0023526E">
        <w:t xml:space="preserve"> by assessing the quality of the information provided, the accuracy of the data presented, an</w:t>
      </w:r>
      <w:r w:rsidR="00CD06EF">
        <w:t>d the objectivity of the author</w:t>
      </w:r>
      <w:r w:rsidR="00CD06EF" w:rsidRPr="00CD06EF">
        <w:t xml:space="preserve"> </w:t>
      </w:r>
      <w:r w:rsidR="00CD06EF">
        <w:t>(</w:t>
      </w:r>
      <w:r w:rsidR="00CD06EF" w:rsidRPr="00E13C09">
        <w:rPr>
          <w:rFonts w:ascii="Times New Roman" w:eastAsia="Times New Roman" w:hAnsi="Times New Roman" w:cs="Times New Roman"/>
          <w:sz w:val="24"/>
          <w:szCs w:val="24"/>
          <w14:ligatures w14:val="none"/>
        </w:rPr>
        <w:t>Monterrubio</w:t>
      </w:r>
      <w:r w:rsidR="00CD06EF">
        <w:rPr>
          <w:rFonts w:eastAsia="Times New Roman" w:cs="Times New Roman"/>
          <w:szCs w:val="24"/>
          <w14:ligatures w14:val="none"/>
        </w:rPr>
        <w:t xml:space="preserve"> et al., 2021). </w:t>
      </w:r>
    </w:p>
    <w:p w14:paraId="752CBC7D" w14:textId="46991C67" w:rsidR="0023526E" w:rsidRDefault="0023526E" w:rsidP="0023526E">
      <w:r w:rsidRPr="0023526E">
        <w:rPr>
          <w:b/>
        </w:rPr>
        <w:t>Look for sources that are peer-reviewed:</w:t>
      </w:r>
      <w:r w:rsidRPr="0023526E">
        <w:t xml:space="preserve"> Peer-reviewed sources are reviewed by experts in the field and are considered to be more credible than non-peer-reviewed sources.</w:t>
      </w:r>
    </w:p>
    <w:p w14:paraId="7AE37627" w14:textId="1E3AA7E5" w:rsidR="007B6EEA" w:rsidRDefault="007B6EEA" w:rsidP="007B6EEA">
      <w:pPr>
        <w:pStyle w:val="Heading2"/>
      </w:pPr>
      <w:bookmarkStart w:id="12" w:name="_Toc131548821"/>
      <w:r>
        <w:t xml:space="preserve">Credible sources </w:t>
      </w:r>
      <w:r>
        <w:t>relevant to</w:t>
      </w:r>
      <w:r>
        <w:t xml:space="preserve"> the research topic</w:t>
      </w:r>
      <w:bookmarkEnd w:id="12"/>
    </w:p>
    <w:p w14:paraId="4B47CBC4" w14:textId="0D9080EB" w:rsidR="007B6EEA" w:rsidRDefault="005C251D" w:rsidP="007B6EEA">
      <w:r>
        <w:t xml:space="preserve">The researcher </w:t>
      </w:r>
      <w:r w:rsidR="002108B4">
        <w:t>has found</w:t>
      </w:r>
      <w:r>
        <w:t xml:space="preserve"> credible sources relevant to the research topic by searching</w:t>
      </w:r>
      <w:r w:rsidR="00A708B1">
        <w:t xml:space="preserve"> with key</w:t>
      </w:r>
      <w:r>
        <w:t xml:space="preserve">words like </w:t>
      </w:r>
      <w:r w:rsidR="00503269">
        <w:t xml:space="preserve">use of technology in healthcare workplace, </w:t>
      </w:r>
      <w:r>
        <w:t xml:space="preserve">challenges of </w:t>
      </w:r>
      <w:r w:rsidR="00503269">
        <w:t>implementing new technology in healthcare workplace and opportunities of implementing new techn</w:t>
      </w:r>
      <w:r w:rsidR="00621FAE">
        <w:t xml:space="preserve">ology in healthcare workplace on Google Scholar. </w:t>
      </w:r>
      <w:r w:rsidR="00F005F4">
        <w:t>The sou</w:t>
      </w:r>
      <w:r w:rsidR="00BC6F30">
        <w:t xml:space="preserve">rces which have been found and </w:t>
      </w:r>
      <w:r w:rsidR="004018BE">
        <w:t xml:space="preserve">will be </w:t>
      </w:r>
      <w:r w:rsidR="00BC6F30">
        <w:t xml:space="preserve">considered to complete </w:t>
      </w:r>
      <w:r w:rsidR="004018BE">
        <w:t>the research project are provided below:</w:t>
      </w:r>
    </w:p>
    <w:p w14:paraId="550C731A" w14:textId="2B3A6011" w:rsidR="004018BE" w:rsidRPr="004018BE" w:rsidRDefault="005B6058" w:rsidP="004018BE">
      <w:r>
        <w:t>S</w:t>
      </w:r>
      <w:r w:rsidR="001237BA">
        <w:t>everal challenges may be faced by i</w:t>
      </w:r>
      <w:r w:rsidR="004018BE" w:rsidRPr="004018BE">
        <w:t>mplementing new technology in modern healthcare workplaces</w:t>
      </w:r>
      <w:r w:rsidR="001237BA">
        <w:t xml:space="preserve"> such as resistance to change, implementation cost, training of staff, integration with existing systems, lack of privacy and security, technical i</w:t>
      </w:r>
      <w:r>
        <w:t>ssues and poor user experience</w:t>
      </w:r>
      <w:r w:rsidRPr="005B6058">
        <w:rPr>
          <w:rFonts w:eastAsia="Times New Roman" w:cs="Times New Roman"/>
          <w:szCs w:val="24"/>
          <w14:ligatures w14:val="none"/>
        </w:rPr>
        <w:t xml:space="preserve"> </w:t>
      </w:r>
      <w:r>
        <w:rPr>
          <w:rFonts w:eastAsia="Times New Roman" w:cs="Times New Roman"/>
          <w:szCs w:val="24"/>
          <w14:ligatures w14:val="none"/>
        </w:rPr>
        <w:t>(</w:t>
      </w:r>
      <w:r>
        <w:t xml:space="preserve">Siyal et al., </w:t>
      </w:r>
      <w:r w:rsidRPr="004018BE">
        <w:t>2019</w:t>
      </w:r>
      <w:r>
        <w:t>).</w:t>
      </w:r>
    </w:p>
    <w:p w14:paraId="59A8817D" w14:textId="059D4670" w:rsidR="004018BE" w:rsidRPr="004018BE" w:rsidRDefault="004018BE" w:rsidP="005B6058">
      <w:pPr>
        <w:rPr>
          <w:rFonts w:eastAsia="Times New Roman" w:cs="Times New Roman"/>
          <w:szCs w:val="24"/>
          <w14:ligatures w14:val="none"/>
        </w:rPr>
      </w:pPr>
      <w:r w:rsidRPr="005B6058">
        <w:rPr>
          <w:rFonts w:eastAsia="Times New Roman" w:cs="Times New Roman"/>
          <w:b/>
          <w:szCs w:val="24"/>
          <w14:ligatures w14:val="none"/>
        </w:rPr>
        <w:t>Resistance to change:</w:t>
      </w:r>
      <w:r w:rsidRPr="004018BE">
        <w:rPr>
          <w:rFonts w:eastAsia="Times New Roman" w:cs="Times New Roman"/>
          <w:szCs w:val="24"/>
          <w14:ligatures w14:val="none"/>
        </w:rPr>
        <w:t xml:space="preserve"> Healthcare professionals and staff may be resistant to change, particularly if they are comfortable with</w:t>
      </w:r>
      <w:r w:rsidR="005B6058">
        <w:rPr>
          <w:rFonts w:eastAsia="Times New Roman" w:cs="Times New Roman"/>
          <w:szCs w:val="24"/>
          <w14:ligatures w14:val="none"/>
        </w:rPr>
        <w:t xml:space="preserve"> existing processes and systems (</w:t>
      </w:r>
      <w:r w:rsidR="005B6058">
        <w:t xml:space="preserve">Siyal et al., </w:t>
      </w:r>
      <w:r w:rsidR="005B6058" w:rsidRPr="004018BE">
        <w:t>2019</w:t>
      </w:r>
      <w:r w:rsidR="005B6058">
        <w:t>).</w:t>
      </w:r>
    </w:p>
    <w:p w14:paraId="307C7878" w14:textId="77777777" w:rsidR="004018BE" w:rsidRPr="004018BE" w:rsidRDefault="004018BE" w:rsidP="004018BE">
      <w:pPr>
        <w:rPr>
          <w:rFonts w:eastAsia="Times New Roman" w:cs="Times New Roman"/>
          <w:szCs w:val="24"/>
          <w14:ligatures w14:val="none"/>
        </w:rPr>
      </w:pPr>
      <w:r w:rsidRPr="005B6058">
        <w:rPr>
          <w:rFonts w:eastAsia="Times New Roman" w:cs="Times New Roman"/>
          <w:b/>
          <w:szCs w:val="24"/>
          <w14:ligatures w14:val="none"/>
        </w:rPr>
        <w:t>Cost:</w:t>
      </w:r>
      <w:r w:rsidRPr="004018BE">
        <w:rPr>
          <w:rFonts w:eastAsia="Times New Roman" w:cs="Times New Roman"/>
          <w:szCs w:val="24"/>
          <w14:ligatures w14:val="none"/>
        </w:rPr>
        <w:t xml:space="preserve"> The cost of implementing new technology can be high, particularly for smaller healthcare facilities.</w:t>
      </w:r>
    </w:p>
    <w:p w14:paraId="32266830" w14:textId="741E7767" w:rsidR="004018BE" w:rsidRPr="004018BE" w:rsidRDefault="004018BE" w:rsidP="004018BE">
      <w:pPr>
        <w:rPr>
          <w:rFonts w:eastAsia="Times New Roman" w:cs="Times New Roman"/>
          <w:szCs w:val="24"/>
          <w14:ligatures w14:val="none"/>
        </w:rPr>
      </w:pPr>
      <w:r w:rsidRPr="005B6058">
        <w:rPr>
          <w:rFonts w:eastAsia="Times New Roman" w:cs="Times New Roman"/>
          <w:b/>
          <w:szCs w:val="24"/>
          <w14:ligatures w14:val="none"/>
        </w:rPr>
        <w:t>Training:</w:t>
      </w:r>
      <w:r w:rsidRPr="004018BE">
        <w:rPr>
          <w:rFonts w:eastAsia="Times New Roman" w:cs="Times New Roman"/>
          <w:szCs w:val="24"/>
          <w14:ligatures w14:val="none"/>
        </w:rPr>
        <w:t xml:space="preserve"> Staff may require extensive training to use new technology effectively, which can </w:t>
      </w:r>
      <w:r w:rsidR="005B6058">
        <w:rPr>
          <w:rFonts w:eastAsia="Times New Roman" w:cs="Times New Roman"/>
          <w:szCs w:val="24"/>
          <w14:ligatures w14:val="none"/>
        </w:rPr>
        <w:t xml:space="preserve">be time-consuming and expensive </w:t>
      </w:r>
      <w:r w:rsidR="005B6058">
        <w:rPr>
          <w:rFonts w:eastAsia="Times New Roman" w:cs="Times New Roman"/>
          <w:szCs w:val="24"/>
          <w14:ligatures w14:val="none"/>
        </w:rPr>
        <w:t>(</w:t>
      </w:r>
      <w:r w:rsidR="005B6058">
        <w:t xml:space="preserve">Siyal et al., </w:t>
      </w:r>
      <w:r w:rsidR="005B6058" w:rsidRPr="004018BE">
        <w:t>2019</w:t>
      </w:r>
      <w:r w:rsidR="005B6058">
        <w:t>).</w:t>
      </w:r>
    </w:p>
    <w:p w14:paraId="0677D60D" w14:textId="77777777" w:rsidR="004018BE" w:rsidRPr="004018BE" w:rsidRDefault="004018BE" w:rsidP="004018BE">
      <w:pPr>
        <w:rPr>
          <w:rFonts w:eastAsia="Times New Roman" w:cs="Times New Roman"/>
          <w:szCs w:val="24"/>
          <w14:ligatures w14:val="none"/>
        </w:rPr>
      </w:pPr>
      <w:r w:rsidRPr="005B6058">
        <w:rPr>
          <w:rFonts w:eastAsia="Times New Roman" w:cs="Times New Roman"/>
          <w:b/>
          <w:szCs w:val="24"/>
          <w14:ligatures w14:val="none"/>
        </w:rPr>
        <w:t>Integration:</w:t>
      </w:r>
      <w:r w:rsidRPr="004018BE">
        <w:rPr>
          <w:rFonts w:eastAsia="Times New Roman" w:cs="Times New Roman"/>
          <w:szCs w:val="24"/>
          <w14:ligatures w14:val="none"/>
        </w:rPr>
        <w:t xml:space="preserve"> New technology may need to be integrated with existing systems, which can be complex and time-consuming.</w:t>
      </w:r>
    </w:p>
    <w:p w14:paraId="3E5B77AE" w14:textId="77777777" w:rsidR="004018BE" w:rsidRPr="004018BE" w:rsidRDefault="004018BE" w:rsidP="004018BE">
      <w:pPr>
        <w:rPr>
          <w:rFonts w:eastAsia="Times New Roman" w:cs="Times New Roman"/>
          <w:szCs w:val="24"/>
          <w14:ligatures w14:val="none"/>
        </w:rPr>
      </w:pPr>
      <w:r w:rsidRPr="005B6058">
        <w:rPr>
          <w:rFonts w:eastAsia="Times New Roman" w:cs="Times New Roman"/>
          <w:b/>
          <w:szCs w:val="24"/>
          <w14:ligatures w14:val="none"/>
        </w:rPr>
        <w:t>Privacy and security:</w:t>
      </w:r>
      <w:r w:rsidRPr="004018BE">
        <w:rPr>
          <w:rFonts w:eastAsia="Times New Roman" w:cs="Times New Roman"/>
          <w:szCs w:val="24"/>
          <w14:ligatures w14:val="none"/>
        </w:rPr>
        <w:t xml:space="preserve"> New technology can present privacy and security concerns, particularly if it involves the collection and storage of sensitive patient information.</w:t>
      </w:r>
    </w:p>
    <w:p w14:paraId="560B2893" w14:textId="285452B3" w:rsidR="004018BE" w:rsidRPr="004018BE" w:rsidRDefault="004018BE" w:rsidP="004018BE">
      <w:pPr>
        <w:rPr>
          <w:rFonts w:eastAsia="Times New Roman" w:cs="Times New Roman"/>
          <w:szCs w:val="24"/>
          <w14:ligatures w14:val="none"/>
        </w:rPr>
      </w:pPr>
      <w:r w:rsidRPr="005B6058">
        <w:rPr>
          <w:rFonts w:eastAsia="Times New Roman" w:cs="Times New Roman"/>
          <w:b/>
          <w:szCs w:val="24"/>
          <w14:ligatures w14:val="none"/>
        </w:rPr>
        <w:t>Technical issues:</w:t>
      </w:r>
      <w:r w:rsidRPr="004018BE">
        <w:rPr>
          <w:rFonts w:eastAsia="Times New Roman" w:cs="Times New Roman"/>
          <w:szCs w:val="24"/>
          <w14:ligatures w14:val="none"/>
        </w:rPr>
        <w:t xml:space="preserve"> Technical issues can arise during the implementation process, which can cause de</w:t>
      </w:r>
      <w:r w:rsidR="005B6058">
        <w:rPr>
          <w:rFonts w:eastAsia="Times New Roman" w:cs="Times New Roman"/>
          <w:szCs w:val="24"/>
          <w14:ligatures w14:val="none"/>
        </w:rPr>
        <w:t>lays and frustrations for staff</w:t>
      </w:r>
      <w:r w:rsidR="005B6058" w:rsidRPr="005B6058">
        <w:rPr>
          <w:rFonts w:eastAsia="Times New Roman" w:cs="Times New Roman"/>
          <w:szCs w:val="24"/>
          <w14:ligatures w14:val="none"/>
        </w:rPr>
        <w:t xml:space="preserve"> </w:t>
      </w:r>
      <w:r w:rsidR="005B6058">
        <w:rPr>
          <w:rFonts w:eastAsia="Times New Roman" w:cs="Times New Roman"/>
          <w:szCs w:val="24"/>
          <w14:ligatures w14:val="none"/>
        </w:rPr>
        <w:t>(</w:t>
      </w:r>
      <w:r w:rsidR="005B6058">
        <w:t xml:space="preserve">Siyal et al., </w:t>
      </w:r>
      <w:r w:rsidR="005B6058" w:rsidRPr="004018BE">
        <w:t>2019</w:t>
      </w:r>
      <w:r w:rsidR="005B6058">
        <w:t>).</w:t>
      </w:r>
    </w:p>
    <w:p w14:paraId="05206B7E" w14:textId="77777777" w:rsidR="004018BE" w:rsidRPr="004018BE" w:rsidRDefault="004018BE" w:rsidP="004018BE">
      <w:pPr>
        <w:rPr>
          <w:rFonts w:eastAsia="Times New Roman" w:cs="Times New Roman"/>
          <w:szCs w:val="24"/>
          <w14:ligatures w14:val="none"/>
        </w:rPr>
      </w:pPr>
      <w:r w:rsidRPr="005B6058">
        <w:rPr>
          <w:rFonts w:eastAsia="Times New Roman" w:cs="Times New Roman"/>
          <w:b/>
          <w:szCs w:val="24"/>
          <w14:ligatures w14:val="none"/>
        </w:rPr>
        <w:t>User experience:</w:t>
      </w:r>
      <w:r w:rsidRPr="004018BE">
        <w:rPr>
          <w:rFonts w:eastAsia="Times New Roman" w:cs="Times New Roman"/>
          <w:szCs w:val="24"/>
          <w14:ligatures w14:val="none"/>
        </w:rPr>
        <w:t xml:space="preserve"> New technology must be user-friendly and intuitive to use, otherwise it may not be adopted by staff.</w:t>
      </w:r>
    </w:p>
    <w:p w14:paraId="18B70425" w14:textId="77777777" w:rsidR="005B6058" w:rsidRPr="005B6058" w:rsidRDefault="005B6058" w:rsidP="005B6058">
      <w:r w:rsidRPr="005B6058">
        <w:t>Implementing new technology in modern healthcare workplaces can provide several opportunities, including:</w:t>
      </w:r>
    </w:p>
    <w:p w14:paraId="4026C4AD" w14:textId="3B159DC7" w:rsidR="005B6058" w:rsidRPr="005B6058" w:rsidRDefault="005B6058" w:rsidP="005B6058">
      <w:r w:rsidRPr="005B6058">
        <w:rPr>
          <w:b/>
        </w:rPr>
        <w:t>Improved patient outcomes:</w:t>
      </w:r>
      <w:r w:rsidRPr="005B6058">
        <w:t xml:space="preserve"> New technology can help healthcare professionals </w:t>
      </w:r>
      <w:r>
        <w:t xml:space="preserve">to </w:t>
      </w:r>
      <w:r w:rsidRPr="005B6058">
        <w:t>diagnose and treat patients more accurately and efficiently, which can le</w:t>
      </w:r>
      <w:r>
        <w:t xml:space="preserve">ad to improved patient outcomes </w:t>
      </w:r>
      <w:r>
        <w:rPr>
          <w:rFonts w:eastAsia="Times New Roman" w:cs="Times New Roman"/>
          <w:szCs w:val="24"/>
          <w14:ligatures w14:val="none"/>
        </w:rPr>
        <w:t xml:space="preserve">(Farouk et al., 2020). </w:t>
      </w:r>
    </w:p>
    <w:p w14:paraId="2A53F465" w14:textId="77777777" w:rsidR="005B6058" w:rsidRPr="005B6058" w:rsidRDefault="005B6058" w:rsidP="005B6058">
      <w:r w:rsidRPr="005B6058">
        <w:rPr>
          <w:b/>
        </w:rPr>
        <w:t>Increased efficiency:</w:t>
      </w:r>
      <w:r w:rsidRPr="005B6058">
        <w:t xml:space="preserve"> New technology can automate certain processes and streamline workflows, which can improve efficiency and reduce wait times for patients.</w:t>
      </w:r>
    </w:p>
    <w:p w14:paraId="71D38E78" w14:textId="77777777" w:rsidR="005B6058" w:rsidRPr="005B6058" w:rsidRDefault="005B6058" w:rsidP="005B6058">
      <w:r w:rsidRPr="005B6058">
        <w:rPr>
          <w:b/>
        </w:rPr>
        <w:t>Enhanced communication:</w:t>
      </w:r>
      <w:r w:rsidRPr="005B6058">
        <w:t xml:space="preserve"> New technology can enable healthcare professionals to communicate with each other more effectively, which can improve collaboration and patient care.</w:t>
      </w:r>
    </w:p>
    <w:p w14:paraId="5C0D923F" w14:textId="02D60041" w:rsidR="005B6058" w:rsidRPr="005B6058" w:rsidRDefault="005B6058" w:rsidP="005B6058">
      <w:r w:rsidRPr="005B6058">
        <w:rPr>
          <w:b/>
        </w:rPr>
        <w:t>Data-driven decision-making:</w:t>
      </w:r>
      <w:r w:rsidRPr="005B6058">
        <w:t xml:space="preserve"> New technology can provide healthcare professionals with access to real-time data and analytics, which can support</w:t>
      </w:r>
      <w:r>
        <w:t xml:space="preserve"> evidence-based decision-making </w:t>
      </w:r>
      <w:r w:rsidRPr="005B6058">
        <w:t xml:space="preserve">(Farouk et al., 2020). </w:t>
      </w:r>
    </w:p>
    <w:p w14:paraId="77999F77" w14:textId="28CCAEC3" w:rsidR="00826497" w:rsidRPr="004018BE" w:rsidRDefault="005B6058" w:rsidP="00826497">
      <w:r w:rsidRPr="005B6058">
        <w:rPr>
          <w:b/>
        </w:rPr>
        <w:t>Improved patient experience:</w:t>
      </w:r>
      <w:r w:rsidRPr="005B6058">
        <w:t xml:space="preserve"> New technology can </w:t>
      </w:r>
      <w:r w:rsidR="00826497">
        <w:t xml:space="preserve">enhance the patient experience </w:t>
      </w:r>
      <w:r w:rsidRPr="005B6058">
        <w:t>by providing access to telehealth services, online scheduling, and other digital services</w:t>
      </w:r>
      <w:r w:rsidR="00826497">
        <w:t xml:space="preserve"> </w:t>
      </w:r>
      <w:r w:rsidR="00826497">
        <w:rPr>
          <w:rFonts w:eastAsia="Times New Roman" w:cs="Times New Roman"/>
          <w:szCs w:val="24"/>
          <w14:ligatures w14:val="none"/>
        </w:rPr>
        <w:t xml:space="preserve">(Farouk et al., 2020). </w:t>
      </w:r>
    </w:p>
    <w:p w14:paraId="7F8B5DF6" w14:textId="77777777" w:rsidR="003C1DAA" w:rsidRDefault="003C1DAA" w:rsidP="003D3DF8">
      <w:pPr>
        <w:pStyle w:val="Heading1"/>
        <w:rPr>
          <w:rFonts w:eastAsia="Times New Roman"/>
        </w:rPr>
      </w:pPr>
      <w:r>
        <w:rPr>
          <w:rFonts w:eastAsia="Times New Roman"/>
        </w:rPr>
        <w:br w:type="page"/>
      </w:r>
    </w:p>
    <w:p w14:paraId="0FB05015" w14:textId="21BD8B07" w:rsidR="005B6058" w:rsidRDefault="003D3DF8" w:rsidP="003D3DF8">
      <w:pPr>
        <w:pStyle w:val="Heading1"/>
        <w:rPr>
          <w:rFonts w:eastAsia="Times New Roman"/>
        </w:rPr>
      </w:pPr>
      <w:bookmarkStart w:id="13" w:name="_Toc131548822"/>
      <w:r>
        <w:rPr>
          <w:rFonts w:eastAsia="Times New Roman"/>
        </w:rPr>
        <w:t>Conclusion</w:t>
      </w:r>
      <w:bookmarkEnd w:id="13"/>
    </w:p>
    <w:p w14:paraId="24C4CF78" w14:textId="006C9FC2" w:rsidR="00A65466" w:rsidRDefault="00E47F0A" w:rsidP="003D3DF8">
      <w:r>
        <w:t xml:space="preserve">This report has discussed that an individual can find </w:t>
      </w:r>
      <w:r w:rsidR="00636EE2">
        <w:t>appropriate research topic</w:t>
      </w:r>
      <w:r w:rsidR="00854CF7">
        <w:t>s</w:t>
      </w:r>
      <w:r w:rsidR="00636EE2">
        <w:t xml:space="preserve"> by </w:t>
      </w:r>
      <w:r w:rsidR="00636EE2" w:rsidRPr="00636EE2">
        <w:t>i</w:t>
      </w:r>
      <w:r w:rsidR="00636EE2" w:rsidRPr="00636EE2">
        <w:t>dentifying</w:t>
      </w:r>
      <w:r w:rsidR="00854CF7">
        <w:t xml:space="preserve"> his or her</w:t>
      </w:r>
      <w:r w:rsidR="00636EE2" w:rsidRPr="00636EE2">
        <w:t xml:space="preserve"> own</w:t>
      </w:r>
      <w:r w:rsidR="00636EE2">
        <w:t xml:space="preserve"> interests and passions, r</w:t>
      </w:r>
      <w:r w:rsidR="00636EE2" w:rsidRPr="00636EE2">
        <w:t>eviewing relevant literature</w:t>
      </w:r>
      <w:r w:rsidR="00636EE2">
        <w:t>, c</w:t>
      </w:r>
      <w:r w:rsidR="00636EE2" w:rsidRPr="00636EE2">
        <w:t>onsulting with the professors or supervisors</w:t>
      </w:r>
      <w:r w:rsidR="00636EE2">
        <w:t>, and b</w:t>
      </w:r>
      <w:r w:rsidR="00636EE2" w:rsidRPr="00636EE2">
        <w:t>rainstorming</w:t>
      </w:r>
      <w:r w:rsidR="00636EE2">
        <w:t xml:space="preserve">. </w:t>
      </w:r>
      <w:r w:rsidR="003C1DAA">
        <w:t>Through adopting one of the ways of finding appropriate research topic, “</w:t>
      </w:r>
      <w:r w:rsidR="003C1DAA" w:rsidRPr="00AB0006">
        <w:t xml:space="preserve">The challenges and opportunities of implementing new technology in </w:t>
      </w:r>
      <w:r w:rsidR="003C1DAA">
        <w:t xml:space="preserve">modern </w:t>
      </w:r>
      <w:r w:rsidR="003C1DAA" w:rsidRPr="00AB0006">
        <w:t xml:space="preserve">healthcare </w:t>
      </w:r>
      <w:r w:rsidR="003C1DAA">
        <w:t xml:space="preserve">workplace” has been </w:t>
      </w:r>
      <w:r>
        <w:t xml:space="preserve">selected </w:t>
      </w:r>
      <w:r w:rsidR="003C1DAA">
        <w:t>as a research topic in this report. The research will be conducted by applying qualitative research methodology as the use of this research methodology</w:t>
      </w:r>
      <w:r w:rsidR="003C1DAA">
        <w:t xml:space="preserve"> can help to uncover the complex social and organizational factors that can influence the implementation </w:t>
      </w:r>
      <w:r w:rsidR="003C1DAA">
        <w:t>of</w:t>
      </w:r>
      <w:r w:rsidR="004A6A14">
        <w:t xml:space="preserve"> new technology in healthcare and </w:t>
      </w:r>
      <w:r w:rsidR="00F978A6">
        <w:t xml:space="preserve">create different challenges and opportunities. </w:t>
      </w:r>
      <w:r w:rsidR="00A65466">
        <w:t xml:space="preserve">As </w:t>
      </w:r>
      <w:r w:rsidR="00A65466">
        <w:t>it is important to use a variety of credible sources that provide different per</w:t>
      </w:r>
      <w:r w:rsidR="00A65466">
        <w:t xml:space="preserve">spectives on the research topic, some sources have been identified in this report which can be considered by the researcher to carry out the selected research project. </w:t>
      </w:r>
      <w:r w:rsidR="00A65466">
        <w:br w:type="page"/>
      </w:r>
    </w:p>
    <w:p w14:paraId="2CE72EF1" w14:textId="7B4047E8" w:rsidR="003D3DF8" w:rsidRDefault="00A65466" w:rsidP="00A65466">
      <w:pPr>
        <w:pStyle w:val="Heading1"/>
      </w:pPr>
      <w:bookmarkStart w:id="14" w:name="_Toc131548823"/>
      <w:r>
        <w:t>References</w:t>
      </w:r>
      <w:bookmarkEnd w:id="14"/>
    </w:p>
    <w:p w14:paraId="31633571" w14:textId="77777777" w:rsidR="00A65466" w:rsidRPr="00A65466" w:rsidRDefault="00A65466" w:rsidP="00A65466">
      <w:pPr>
        <w:spacing w:after="0"/>
        <w:rPr>
          <w:rFonts w:ascii="Times New Roman" w:eastAsia="Times New Roman" w:hAnsi="Times New Roman" w:cs="Times New Roman"/>
          <w:sz w:val="24"/>
          <w:szCs w:val="24"/>
          <w14:ligatures w14:val="none"/>
        </w:rPr>
      </w:pPr>
      <w:r w:rsidRPr="00A65466">
        <w:rPr>
          <w:rFonts w:ascii="Times New Roman" w:eastAsia="Times New Roman" w:hAnsi="Times New Roman" w:cs="Times New Roman"/>
          <w:sz w:val="24"/>
          <w:szCs w:val="24"/>
          <w14:ligatures w14:val="none"/>
        </w:rPr>
        <w:t xml:space="preserve">Abugabah, A., Nizamuddin, N. and Abuqabbeh, A., 2020. A review of challenges and barriers implementing RFID technology in the Healthcare sector. </w:t>
      </w:r>
      <w:r w:rsidRPr="00A65466">
        <w:rPr>
          <w:rFonts w:ascii="Times New Roman" w:eastAsia="Times New Roman" w:hAnsi="Times New Roman" w:cs="Times New Roman"/>
          <w:i/>
          <w:iCs/>
          <w:sz w:val="24"/>
          <w:szCs w:val="24"/>
          <w14:ligatures w14:val="none"/>
        </w:rPr>
        <w:t>Procedia Computer Science</w:t>
      </w:r>
      <w:r w:rsidRPr="00A65466">
        <w:rPr>
          <w:rFonts w:ascii="Times New Roman" w:eastAsia="Times New Roman" w:hAnsi="Times New Roman" w:cs="Times New Roman"/>
          <w:sz w:val="24"/>
          <w:szCs w:val="24"/>
          <w14:ligatures w14:val="none"/>
        </w:rPr>
        <w:t xml:space="preserve">, </w:t>
      </w:r>
      <w:r w:rsidRPr="00A65466">
        <w:rPr>
          <w:rFonts w:ascii="Times New Roman" w:eastAsia="Times New Roman" w:hAnsi="Times New Roman" w:cs="Times New Roman"/>
          <w:i/>
          <w:iCs/>
          <w:sz w:val="24"/>
          <w:szCs w:val="24"/>
          <w14:ligatures w14:val="none"/>
        </w:rPr>
        <w:t>170</w:t>
      </w:r>
      <w:r w:rsidRPr="00A65466">
        <w:rPr>
          <w:rFonts w:ascii="Times New Roman" w:eastAsia="Times New Roman" w:hAnsi="Times New Roman" w:cs="Times New Roman"/>
          <w:sz w:val="24"/>
          <w:szCs w:val="24"/>
          <w14:ligatures w14:val="none"/>
        </w:rPr>
        <w:t>, pp.1003-1010.</w:t>
      </w:r>
    </w:p>
    <w:p w14:paraId="4605EC25" w14:textId="77777777" w:rsidR="00A65466" w:rsidRPr="00A65466" w:rsidRDefault="00A65466" w:rsidP="00A65466">
      <w:pPr>
        <w:spacing w:after="0"/>
        <w:rPr>
          <w:rFonts w:ascii="Times New Roman" w:eastAsia="Times New Roman" w:hAnsi="Times New Roman" w:cs="Times New Roman"/>
          <w:sz w:val="24"/>
          <w:szCs w:val="24"/>
          <w14:ligatures w14:val="none"/>
        </w:rPr>
      </w:pPr>
      <w:r w:rsidRPr="00A65466">
        <w:rPr>
          <w:rFonts w:ascii="Times New Roman" w:eastAsia="Times New Roman" w:hAnsi="Times New Roman" w:cs="Times New Roman"/>
          <w:sz w:val="24"/>
          <w:szCs w:val="24"/>
          <w14:ligatures w14:val="none"/>
        </w:rPr>
        <w:t xml:space="preserve">Degeling, C. and Rock, M., 2020. Qualitative research for one health: from methodological principles to impactful applications. </w:t>
      </w:r>
      <w:r w:rsidRPr="00A65466">
        <w:rPr>
          <w:rFonts w:ascii="Times New Roman" w:eastAsia="Times New Roman" w:hAnsi="Times New Roman" w:cs="Times New Roman"/>
          <w:i/>
          <w:iCs/>
          <w:sz w:val="24"/>
          <w:szCs w:val="24"/>
          <w14:ligatures w14:val="none"/>
        </w:rPr>
        <w:t>Frontiers in Veterinary Science</w:t>
      </w:r>
      <w:r w:rsidRPr="00A65466">
        <w:rPr>
          <w:rFonts w:ascii="Times New Roman" w:eastAsia="Times New Roman" w:hAnsi="Times New Roman" w:cs="Times New Roman"/>
          <w:sz w:val="24"/>
          <w:szCs w:val="24"/>
          <w14:ligatures w14:val="none"/>
        </w:rPr>
        <w:t xml:space="preserve">, </w:t>
      </w:r>
      <w:r w:rsidRPr="00A65466">
        <w:rPr>
          <w:rFonts w:ascii="Times New Roman" w:eastAsia="Times New Roman" w:hAnsi="Times New Roman" w:cs="Times New Roman"/>
          <w:i/>
          <w:iCs/>
          <w:sz w:val="24"/>
          <w:szCs w:val="24"/>
          <w14:ligatures w14:val="none"/>
        </w:rPr>
        <w:t>7</w:t>
      </w:r>
      <w:r w:rsidRPr="00A65466">
        <w:rPr>
          <w:rFonts w:ascii="Times New Roman" w:eastAsia="Times New Roman" w:hAnsi="Times New Roman" w:cs="Times New Roman"/>
          <w:sz w:val="24"/>
          <w:szCs w:val="24"/>
          <w14:ligatures w14:val="none"/>
        </w:rPr>
        <w:t>, p.70.</w:t>
      </w:r>
    </w:p>
    <w:p w14:paraId="6C4114D7" w14:textId="77777777" w:rsidR="00A65466" w:rsidRPr="00A65466" w:rsidRDefault="00A65466" w:rsidP="00A65466">
      <w:pPr>
        <w:spacing w:after="0"/>
        <w:rPr>
          <w:rFonts w:ascii="Times New Roman" w:eastAsia="Times New Roman" w:hAnsi="Times New Roman" w:cs="Times New Roman"/>
          <w:sz w:val="24"/>
          <w:szCs w:val="24"/>
          <w14:ligatures w14:val="none"/>
        </w:rPr>
      </w:pPr>
      <w:r w:rsidRPr="00A65466">
        <w:rPr>
          <w:rFonts w:ascii="Times New Roman" w:eastAsia="Times New Roman" w:hAnsi="Times New Roman" w:cs="Times New Roman"/>
          <w:sz w:val="24"/>
          <w:szCs w:val="24"/>
          <w14:ligatures w14:val="none"/>
        </w:rPr>
        <w:t xml:space="preserve">Dhagarra, D., Goswami, M. and Kumar, G., 2020. Impact of trust and privacy concerns on technology acceptance in healthcare: an Indian perspective. </w:t>
      </w:r>
      <w:r w:rsidRPr="00A65466">
        <w:rPr>
          <w:rFonts w:ascii="Times New Roman" w:eastAsia="Times New Roman" w:hAnsi="Times New Roman" w:cs="Times New Roman"/>
          <w:i/>
          <w:iCs/>
          <w:sz w:val="24"/>
          <w:szCs w:val="24"/>
          <w14:ligatures w14:val="none"/>
        </w:rPr>
        <w:t>International journal of medical informatics</w:t>
      </w:r>
      <w:r w:rsidRPr="00A65466">
        <w:rPr>
          <w:rFonts w:ascii="Times New Roman" w:eastAsia="Times New Roman" w:hAnsi="Times New Roman" w:cs="Times New Roman"/>
          <w:sz w:val="24"/>
          <w:szCs w:val="24"/>
          <w14:ligatures w14:val="none"/>
        </w:rPr>
        <w:t xml:space="preserve">, </w:t>
      </w:r>
      <w:r w:rsidRPr="00A65466">
        <w:rPr>
          <w:rFonts w:ascii="Times New Roman" w:eastAsia="Times New Roman" w:hAnsi="Times New Roman" w:cs="Times New Roman"/>
          <w:i/>
          <w:iCs/>
          <w:sz w:val="24"/>
          <w:szCs w:val="24"/>
          <w14:ligatures w14:val="none"/>
        </w:rPr>
        <w:t>141</w:t>
      </w:r>
      <w:r w:rsidRPr="00A65466">
        <w:rPr>
          <w:rFonts w:ascii="Times New Roman" w:eastAsia="Times New Roman" w:hAnsi="Times New Roman" w:cs="Times New Roman"/>
          <w:sz w:val="24"/>
          <w:szCs w:val="24"/>
          <w14:ligatures w14:val="none"/>
        </w:rPr>
        <w:t>, p.104164.</w:t>
      </w:r>
    </w:p>
    <w:p w14:paraId="17C96E4D" w14:textId="77777777" w:rsidR="00A65466" w:rsidRPr="00A65466" w:rsidRDefault="00A65466" w:rsidP="00A65466">
      <w:pPr>
        <w:spacing w:after="0"/>
        <w:rPr>
          <w:rFonts w:ascii="Times New Roman" w:eastAsia="Times New Roman" w:hAnsi="Times New Roman" w:cs="Times New Roman"/>
          <w:sz w:val="24"/>
          <w:szCs w:val="24"/>
          <w14:ligatures w14:val="none"/>
        </w:rPr>
      </w:pPr>
      <w:r w:rsidRPr="00A65466">
        <w:rPr>
          <w:rFonts w:ascii="Times New Roman" w:eastAsia="Times New Roman" w:hAnsi="Times New Roman" w:cs="Times New Roman"/>
          <w:sz w:val="24"/>
          <w:szCs w:val="24"/>
          <w14:ligatures w14:val="none"/>
        </w:rPr>
        <w:t xml:space="preserve">Dorji, J., 2020. Finding Research Topic and Its Effect on Research Learners’ Motivation: An Action Research. </w:t>
      </w:r>
      <w:r w:rsidRPr="00A65466">
        <w:rPr>
          <w:rFonts w:ascii="Times New Roman" w:eastAsia="Times New Roman" w:hAnsi="Times New Roman" w:cs="Times New Roman"/>
          <w:i/>
          <w:iCs/>
          <w:sz w:val="24"/>
          <w:szCs w:val="24"/>
          <w14:ligatures w14:val="none"/>
        </w:rPr>
        <w:t>Asian Journal of Education and Social Studies</w:t>
      </w:r>
      <w:r w:rsidRPr="00A65466">
        <w:rPr>
          <w:rFonts w:ascii="Times New Roman" w:eastAsia="Times New Roman" w:hAnsi="Times New Roman" w:cs="Times New Roman"/>
          <w:sz w:val="24"/>
          <w:szCs w:val="24"/>
          <w14:ligatures w14:val="none"/>
        </w:rPr>
        <w:t xml:space="preserve">, </w:t>
      </w:r>
      <w:r w:rsidRPr="00A65466">
        <w:rPr>
          <w:rFonts w:ascii="Times New Roman" w:eastAsia="Times New Roman" w:hAnsi="Times New Roman" w:cs="Times New Roman"/>
          <w:i/>
          <w:iCs/>
          <w:sz w:val="24"/>
          <w:szCs w:val="24"/>
          <w14:ligatures w14:val="none"/>
        </w:rPr>
        <w:t>13</w:t>
      </w:r>
      <w:r w:rsidRPr="00A65466">
        <w:rPr>
          <w:rFonts w:ascii="Times New Roman" w:eastAsia="Times New Roman" w:hAnsi="Times New Roman" w:cs="Times New Roman"/>
          <w:sz w:val="24"/>
          <w:szCs w:val="24"/>
          <w14:ligatures w14:val="none"/>
        </w:rPr>
        <w:t>(1), pp.36-47.</w:t>
      </w:r>
    </w:p>
    <w:p w14:paraId="25992C8F" w14:textId="77777777" w:rsidR="00A65466" w:rsidRPr="00A65466" w:rsidRDefault="00A65466" w:rsidP="00A65466">
      <w:pPr>
        <w:spacing w:after="0"/>
        <w:rPr>
          <w:rFonts w:ascii="Times New Roman" w:eastAsia="Times New Roman" w:hAnsi="Times New Roman" w:cs="Times New Roman"/>
          <w:sz w:val="24"/>
          <w:szCs w:val="24"/>
          <w14:ligatures w14:val="none"/>
        </w:rPr>
      </w:pPr>
      <w:r w:rsidRPr="00A65466">
        <w:rPr>
          <w:rFonts w:ascii="Times New Roman" w:eastAsia="Times New Roman" w:hAnsi="Times New Roman" w:cs="Times New Roman"/>
          <w:sz w:val="24"/>
          <w:szCs w:val="24"/>
          <w14:ligatures w14:val="none"/>
        </w:rPr>
        <w:t xml:space="preserve">Farouk, A., Alahmadi, A., Ghose, S. and Mashatan, A., 2020. Blockchain platform for industrial healthcare: Vision and future opportunities. </w:t>
      </w:r>
      <w:r w:rsidRPr="00A65466">
        <w:rPr>
          <w:rFonts w:ascii="Times New Roman" w:eastAsia="Times New Roman" w:hAnsi="Times New Roman" w:cs="Times New Roman"/>
          <w:i/>
          <w:iCs/>
          <w:sz w:val="24"/>
          <w:szCs w:val="24"/>
          <w14:ligatures w14:val="none"/>
        </w:rPr>
        <w:t>Computer Communications</w:t>
      </w:r>
      <w:r w:rsidRPr="00A65466">
        <w:rPr>
          <w:rFonts w:ascii="Times New Roman" w:eastAsia="Times New Roman" w:hAnsi="Times New Roman" w:cs="Times New Roman"/>
          <w:sz w:val="24"/>
          <w:szCs w:val="24"/>
          <w14:ligatures w14:val="none"/>
        </w:rPr>
        <w:t xml:space="preserve">, </w:t>
      </w:r>
      <w:r w:rsidRPr="00A65466">
        <w:rPr>
          <w:rFonts w:ascii="Times New Roman" w:eastAsia="Times New Roman" w:hAnsi="Times New Roman" w:cs="Times New Roman"/>
          <w:i/>
          <w:iCs/>
          <w:sz w:val="24"/>
          <w:szCs w:val="24"/>
          <w14:ligatures w14:val="none"/>
        </w:rPr>
        <w:t>154</w:t>
      </w:r>
      <w:r w:rsidRPr="00A65466">
        <w:rPr>
          <w:rFonts w:ascii="Times New Roman" w:eastAsia="Times New Roman" w:hAnsi="Times New Roman" w:cs="Times New Roman"/>
          <w:sz w:val="24"/>
          <w:szCs w:val="24"/>
          <w14:ligatures w14:val="none"/>
        </w:rPr>
        <w:t>, pp.223-235.</w:t>
      </w:r>
    </w:p>
    <w:p w14:paraId="004F205A" w14:textId="77777777" w:rsidR="00A65466" w:rsidRPr="00A65466" w:rsidRDefault="00A65466" w:rsidP="00A65466">
      <w:pPr>
        <w:spacing w:after="0"/>
        <w:rPr>
          <w:rFonts w:ascii="Times New Roman" w:eastAsia="Times New Roman" w:hAnsi="Times New Roman" w:cs="Times New Roman"/>
          <w:sz w:val="24"/>
          <w:szCs w:val="24"/>
          <w14:ligatures w14:val="none"/>
        </w:rPr>
      </w:pPr>
      <w:r w:rsidRPr="00A65466">
        <w:rPr>
          <w:rFonts w:ascii="Times New Roman" w:eastAsia="Times New Roman" w:hAnsi="Times New Roman" w:cs="Times New Roman"/>
          <w:sz w:val="24"/>
          <w:szCs w:val="24"/>
          <w14:ligatures w14:val="none"/>
        </w:rPr>
        <w:t xml:space="preserve">Fuller, R., Joynes, V., Cooper, J., Boursicot, K. and Roberts, T., 2020. Could COVID-19 be our ‘There is no alternative’(TINA) opportunity to enhance assessment?. </w:t>
      </w:r>
      <w:r w:rsidRPr="00A65466">
        <w:rPr>
          <w:rFonts w:ascii="Times New Roman" w:eastAsia="Times New Roman" w:hAnsi="Times New Roman" w:cs="Times New Roman"/>
          <w:i/>
          <w:iCs/>
          <w:sz w:val="24"/>
          <w:szCs w:val="24"/>
          <w14:ligatures w14:val="none"/>
        </w:rPr>
        <w:t>Medical teacher</w:t>
      </w:r>
      <w:r w:rsidRPr="00A65466">
        <w:rPr>
          <w:rFonts w:ascii="Times New Roman" w:eastAsia="Times New Roman" w:hAnsi="Times New Roman" w:cs="Times New Roman"/>
          <w:sz w:val="24"/>
          <w:szCs w:val="24"/>
          <w14:ligatures w14:val="none"/>
        </w:rPr>
        <w:t xml:space="preserve">, </w:t>
      </w:r>
      <w:r w:rsidRPr="00A65466">
        <w:rPr>
          <w:rFonts w:ascii="Times New Roman" w:eastAsia="Times New Roman" w:hAnsi="Times New Roman" w:cs="Times New Roman"/>
          <w:i/>
          <w:iCs/>
          <w:sz w:val="24"/>
          <w:szCs w:val="24"/>
          <w14:ligatures w14:val="none"/>
        </w:rPr>
        <w:t>42</w:t>
      </w:r>
      <w:r w:rsidRPr="00A65466">
        <w:rPr>
          <w:rFonts w:ascii="Times New Roman" w:eastAsia="Times New Roman" w:hAnsi="Times New Roman" w:cs="Times New Roman"/>
          <w:sz w:val="24"/>
          <w:szCs w:val="24"/>
          <w14:ligatures w14:val="none"/>
        </w:rPr>
        <w:t>(7), pp.781-786.</w:t>
      </w:r>
    </w:p>
    <w:p w14:paraId="7698CB39" w14:textId="77777777" w:rsidR="00A65466" w:rsidRPr="00A65466" w:rsidRDefault="00A65466" w:rsidP="00A65466">
      <w:pPr>
        <w:spacing w:after="0"/>
        <w:rPr>
          <w:rFonts w:ascii="Times New Roman" w:eastAsia="Times New Roman" w:hAnsi="Times New Roman" w:cs="Times New Roman"/>
          <w:sz w:val="24"/>
          <w:szCs w:val="24"/>
          <w14:ligatures w14:val="none"/>
        </w:rPr>
      </w:pPr>
      <w:r w:rsidRPr="00A65466">
        <w:rPr>
          <w:rFonts w:ascii="Times New Roman" w:eastAsia="Times New Roman" w:hAnsi="Times New Roman" w:cs="Times New Roman"/>
          <w:sz w:val="24"/>
          <w:szCs w:val="24"/>
          <w14:ligatures w14:val="none"/>
        </w:rPr>
        <w:t xml:space="preserve">Monterrubio, S.M.M., Noain-Sánchez, A., Pérez, E.V. and Crespo, R.G., 2021. Coronavirus fake news detection via MedOSINT check in health care official bulletins with CBR explanation: The way to find the real information source through OSINT, the verifier tool for official journals. </w:t>
      </w:r>
      <w:r w:rsidRPr="00A65466">
        <w:rPr>
          <w:rFonts w:ascii="Times New Roman" w:eastAsia="Times New Roman" w:hAnsi="Times New Roman" w:cs="Times New Roman"/>
          <w:i/>
          <w:iCs/>
          <w:sz w:val="24"/>
          <w:szCs w:val="24"/>
          <w14:ligatures w14:val="none"/>
        </w:rPr>
        <w:t>Information Sciences</w:t>
      </w:r>
      <w:r w:rsidRPr="00A65466">
        <w:rPr>
          <w:rFonts w:ascii="Times New Roman" w:eastAsia="Times New Roman" w:hAnsi="Times New Roman" w:cs="Times New Roman"/>
          <w:sz w:val="24"/>
          <w:szCs w:val="24"/>
          <w14:ligatures w14:val="none"/>
        </w:rPr>
        <w:t xml:space="preserve">, </w:t>
      </w:r>
      <w:r w:rsidRPr="00A65466">
        <w:rPr>
          <w:rFonts w:ascii="Times New Roman" w:eastAsia="Times New Roman" w:hAnsi="Times New Roman" w:cs="Times New Roman"/>
          <w:i/>
          <w:iCs/>
          <w:sz w:val="24"/>
          <w:szCs w:val="24"/>
          <w14:ligatures w14:val="none"/>
        </w:rPr>
        <w:t>574</w:t>
      </w:r>
      <w:r w:rsidRPr="00A65466">
        <w:rPr>
          <w:rFonts w:ascii="Times New Roman" w:eastAsia="Times New Roman" w:hAnsi="Times New Roman" w:cs="Times New Roman"/>
          <w:sz w:val="24"/>
          <w:szCs w:val="24"/>
          <w14:ligatures w14:val="none"/>
        </w:rPr>
        <w:t>, pp.210-237.</w:t>
      </w:r>
    </w:p>
    <w:p w14:paraId="5EB94231" w14:textId="77777777" w:rsidR="00A65466" w:rsidRPr="00A65466" w:rsidRDefault="00A65466" w:rsidP="00A65466">
      <w:pPr>
        <w:spacing w:after="0"/>
        <w:rPr>
          <w:rFonts w:ascii="Times New Roman" w:eastAsia="Times New Roman" w:hAnsi="Times New Roman" w:cs="Times New Roman"/>
          <w:sz w:val="24"/>
          <w:szCs w:val="24"/>
          <w14:ligatures w14:val="none"/>
        </w:rPr>
      </w:pPr>
      <w:r w:rsidRPr="00A65466">
        <w:rPr>
          <w:rFonts w:ascii="Times New Roman" w:eastAsia="Times New Roman" w:hAnsi="Times New Roman" w:cs="Times New Roman"/>
          <w:sz w:val="24"/>
          <w:szCs w:val="24"/>
          <w14:ligatures w14:val="none"/>
        </w:rPr>
        <w:t xml:space="preserve">Pyo, J., Lee, W., Choi, E.Y., Jang, S.G. and Ock, M., 2023. Qualitative research in healthcare: necessity and characteristics. </w:t>
      </w:r>
      <w:r w:rsidRPr="00A65466">
        <w:rPr>
          <w:rFonts w:ascii="Times New Roman" w:eastAsia="Times New Roman" w:hAnsi="Times New Roman" w:cs="Times New Roman"/>
          <w:i/>
          <w:iCs/>
          <w:sz w:val="24"/>
          <w:szCs w:val="24"/>
          <w14:ligatures w14:val="none"/>
        </w:rPr>
        <w:t>Journal of Preventive Medicine and Public Health</w:t>
      </w:r>
      <w:r w:rsidRPr="00A65466">
        <w:rPr>
          <w:rFonts w:ascii="Times New Roman" w:eastAsia="Times New Roman" w:hAnsi="Times New Roman" w:cs="Times New Roman"/>
          <w:sz w:val="24"/>
          <w:szCs w:val="24"/>
          <w14:ligatures w14:val="none"/>
        </w:rPr>
        <w:t xml:space="preserve">, </w:t>
      </w:r>
      <w:r w:rsidRPr="00A65466">
        <w:rPr>
          <w:rFonts w:ascii="Times New Roman" w:eastAsia="Times New Roman" w:hAnsi="Times New Roman" w:cs="Times New Roman"/>
          <w:i/>
          <w:iCs/>
          <w:sz w:val="24"/>
          <w:szCs w:val="24"/>
          <w14:ligatures w14:val="none"/>
        </w:rPr>
        <w:t>56</w:t>
      </w:r>
      <w:r w:rsidRPr="00A65466">
        <w:rPr>
          <w:rFonts w:ascii="Times New Roman" w:eastAsia="Times New Roman" w:hAnsi="Times New Roman" w:cs="Times New Roman"/>
          <w:sz w:val="24"/>
          <w:szCs w:val="24"/>
          <w14:ligatures w14:val="none"/>
        </w:rPr>
        <w:t>(1), pp.12-20.</w:t>
      </w:r>
    </w:p>
    <w:p w14:paraId="042D3D07" w14:textId="77777777" w:rsidR="00A65466" w:rsidRPr="00A65466" w:rsidRDefault="00A65466" w:rsidP="00A65466">
      <w:pPr>
        <w:spacing w:after="0"/>
        <w:rPr>
          <w:rFonts w:ascii="Times New Roman" w:eastAsia="Times New Roman" w:hAnsi="Times New Roman" w:cs="Times New Roman"/>
          <w:sz w:val="24"/>
          <w:szCs w:val="24"/>
          <w14:ligatures w14:val="none"/>
        </w:rPr>
      </w:pPr>
      <w:r w:rsidRPr="00A65466">
        <w:rPr>
          <w:rFonts w:ascii="Times New Roman" w:eastAsia="Times New Roman" w:hAnsi="Times New Roman" w:cs="Times New Roman"/>
          <w:sz w:val="24"/>
          <w:szCs w:val="24"/>
          <w14:ligatures w14:val="none"/>
        </w:rPr>
        <w:t xml:space="preserve">Siyal, A.A., Junejo, A.Z., Zawish, M., Ahmed, K., Khalil, A. and Soursou, G., 2019. Applications of blockchain technology in medicine and healthcare: Challenges and future perspectives. </w:t>
      </w:r>
      <w:r w:rsidRPr="00A65466">
        <w:rPr>
          <w:rFonts w:ascii="Times New Roman" w:eastAsia="Times New Roman" w:hAnsi="Times New Roman" w:cs="Times New Roman"/>
          <w:i/>
          <w:iCs/>
          <w:sz w:val="24"/>
          <w:szCs w:val="24"/>
          <w14:ligatures w14:val="none"/>
        </w:rPr>
        <w:t>Cryptography</w:t>
      </w:r>
      <w:r w:rsidRPr="00A65466">
        <w:rPr>
          <w:rFonts w:ascii="Times New Roman" w:eastAsia="Times New Roman" w:hAnsi="Times New Roman" w:cs="Times New Roman"/>
          <w:sz w:val="24"/>
          <w:szCs w:val="24"/>
          <w14:ligatures w14:val="none"/>
        </w:rPr>
        <w:t xml:space="preserve">, </w:t>
      </w:r>
      <w:r w:rsidRPr="00A65466">
        <w:rPr>
          <w:rFonts w:ascii="Times New Roman" w:eastAsia="Times New Roman" w:hAnsi="Times New Roman" w:cs="Times New Roman"/>
          <w:i/>
          <w:iCs/>
          <w:sz w:val="24"/>
          <w:szCs w:val="24"/>
          <w14:ligatures w14:val="none"/>
        </w:rPr>
        <w:t>3</w:t>
      </w:r>
      <w:r w:rsidRPr="00A65466">
        <w:rPr>
          <w:rFonts w:ascii="Times New Roman" w:eastAsia="Times New Roman" w:hAnsi="Times New Roman" w:cs="Times New Roman"/>
          <w:sz w:val="24"/>
          <w:szCs w:val="24"/>
          <w14:ligatures w14:val="none"/>
        </w:rPr>
        <w:t>(1), p.3.</w:t>
      </w:r>
    </w:p>
    <w:p w14:paraId="106D155B" w14:textId="084E7BFA" w:rsidR="004A65D3" w:rsidRPr="00A65466" w:rsidRDefault="00A65466" w:rsidP="00A65466">
      <w:pPr>
        <w:spacing w:after="0"/>
        <w:rPr>
          <w:rFonts w:ascii="Times New Roman" w:eastAsia="Times New Roman" w:hAnsi="Times New Roman" w:cs="Times New Roman"/>
          <w:sz w:val="24"/>
          <w:szCs w:val="24"/>
          <w14:ligatures w14:val="none"/>
        </w:rPr>
      </w:pPr>
      <w:r w:rsidRPr="00A65466">
        <w:rPr>
          <w:rFonts w:ascii="Times New Roman" w:eastAsia="Times New Roman" w:hAnsi="Times New Roman" w:cs="Times New Roman"/>
          <w:sz w:val="24"/>
          <w:szCs w:val="24"/>
          <w14:ligatures w14:val="none"/>
        </w:rPr>
        <w:t xml:space="preserve">Snyder, H., 2019. Literature review as a research methodology: An overview and guidelines. </w:t>
      </w:r>
      <w:r w:rsidRPr="00A65466">
        <w:rPr>
          <w:rFonts w:ascii="Times New Roman" w:eastAsia="Times New Roman" w:hAnsi="Times New Roman" w:cs="Times New Roman"/>
          <w:i/>
          <w:iCs/>
          <w:sz w:val="24"/>
          <w:szCs w:val="24"/>
          <w14:ligatures w14:val="none"/>
        </w:rPr>
        <w:t>Journal of business research</w:t>
      </w:r>
      <w:r w:rsidRPr="00A65466">
        <w:rPr>
          <w:rFonts w:ascii="Times New Roman" w:eastAsia="Times New Roman" w:hAnsi="Times New Roman" w:cs="Times New Roman"/>
          <w:sz w:val="24"/>
          <w:szCs w:val="24"/>
          <w14:ligatures w14:val="none"/>
        </w:rPr>
        <w:t xml:space="preserve">, </w:t>
      </w:r>
      <w:r w:rsidRPr="00A65466">
        <w:rPr>
          <w:rFonts w:ascii="Times New Roman" w:eastAsia="Times New Roman" w:hAnsi="Times New Roman" w:cs="Times New Roman"/>
          <w:i/>
          <w:iCs/>
          <w:sz w:val="24"/>
          <w:szCs w:val="24"/>
          <w14:ligatures w14:val="none"/>
        </w:rPr>
        <w:t>104</w:t>
      </w:r>
      <w:r w:rsidRPr="00A65466">
        <w:rPr>
          <w:rFonts w:ascii="Times New Roman" w:eastAsia="Times New Roman" w:hAnsi="Times New Roman" w:cs="Times New Roman"/>
          <w:sz w:val="24"/>
          <w:szCs w:val="24"/>
          <w14:ligatures w14:val="none"/>
        </w:rPr>
        <w:t>, pp.333-339.</w:t>
      </w:r>
    </w:p>
    <w:sectPr w:rsidR="004A65D3" w:rsidRPr="00A65466" w:rsidSect="00281D39">
      <w:footerReference w:type="default" r:id="rId8"/>
      <w:pgSz w:w="11906" w:h="16838"/>
      <w:pgMar w:top="1417"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1E3F9BC" w14:textId="77777777" w:rsidR="00D825A0" w:rsidRDefault="00D825A0" w:rsidP="00A65466">
      <w:pPr>
        <w:spacing w:after="0" w:line="240" w:lineRule="auto"/>
      </w:pPr>
      <w:r>
        <w:separator/>
      </w:r>
    </w:p>
  </w:endnote>
  <w:endnote w:type="continuationSeparator" w:id="0">
    <w:p w14:paraId="2D1074AC" w14:textId="77777777" w:rsidR="00D825A0" w:rsidRDefault="00D825A0" w:rsidP="00A654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25363308"/>
      <w:docPartObj>
        <w:docPartGallery w:val="Page Numbers (Bottom of Page)"/>
        <w:docPartUnique/>
      </w:docPartObj>
    </w:sdtPr>
    <w:sdtEndPr>
      <w:rPr>
        <w:noProof/>
      </w:rPr>
    </w:sdtEndPr>
    <w:sdtContent>
      <w:p w14:paraId="6CCD87BB" w14:textId="6C884628" w:rsidR="00A65466" w:rsidRDefault="00A65466">
        <w:pPr>
          <w:pStyle w:val="Footer"/>
          <w:jc w:val="right"/>
        </w:pPr>
        <w:r>
          <w:fldChar w:fldCharType="begin"/>
        </w:r>
        <w:r>
          <w:instrText xml:space="preserve"> PAGE   \* MERGEFORMAT </w:instrText>
        </w:r>
        <w:r>
          <w:fldChar w:fldCharType="separate"/>
        </w:r>
        <w:r w:rsidR="00D825A0">
          <w:rPr>
            <w:noProof/>
          </w:rPr>
          <w:t>1</w:t>
        </w:r>
        <w:r>
          <w:rPr>
            <w:noProof/>
          </w:rPr>
          <w:fldChar w:fldCharType="end"/>
        </w:r>
      </w:p>
    </w:sdtContent>
  </w:sdt>
  <w:p w14:paraId="50E64153" w14:textId="77777777" w:rsidR="00A65466" w:rsidRDefault="00A654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B56FAAF" w14:textId="77777777" w:rsidR="00D825A0" w:rsidRDefault="00D825A0" w:rsidP="00A65466">
      <w:pPr>
        <w:spacing w:after="0" w:line="240" w:lineRule="auto"/>
      </w:pPr>
      <w:r>
        <w:separator/>
      </w:r>
    </w:p>
  </w:footnote>
  <w:footnote w:type="continuationSeparator" w:id="0">
    <w:p w14:paraId="767EC1E3" w14:textId="77777777" w:rsidR="00D825A0" w:rsidRDefault="00D825A0" w:rsidP="00A6546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BB362B"/>
    <w:multiLevelType w:val="multilevel"/>
    <w:tmpl w:val="9ED605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0653260"/>
    <w:multiLevelType w:val="multilevel"/>
    <w:tmpl w:val="8FD690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1DF319E"/>
    <w:multiLevelType w:val="hybridMultilevel"/>
    <w:tmpl w:val="643826C8"/>
    <w:lvl w:ilvl="0" w:tplc="04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2362860"/>
    <w:multiLevelType w:val="multilevel"/>
    <w:tmpl w:val="4FB8B9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58C4BB1"/>
    <w:multiLevelType w:val="multilevel"/>
    <w:tmpl w:val="11ECDE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6D809CF"/>
    <w:multiLevelType w:val="hybridMultilevel"/>
    <w:tmpl w:val="A920CFB4"/>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15:restartNumberingAfterBreak="0">
    <w:nsid w:val="7D684240"/>
    <w:multiLevelType w:val="multilevel"/>
    <w:tmpl w:val="810ABF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5"/>
  </w:num>
  <w:num w:numId="3">
    <w:abstractNumId w:val="0"/>
  </w:num>
  <w:num w:numId="4">
    <w:abstractNumId w:val="6"/>
  </w:num>
  <w:num w:numId="5">
    <w:abstractNumId w:val="3"/>
  </w:num>
  <w:num w:numId="6">
    <w:abstractNumId w:val="1"/>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hyphenationZone w:val="283"/>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1732E"/>
    <w:rsid w:val="00042853"/>
    <w:rsid w:val="00044D6B"/>
    <w:rsid w:val="0005160A"/>
    <w:rsid w:val="00056CF8"/>
    <w:rsid w:val="000858A1"/>
    <w:rsid w:val="000A652E"/>
    <w:rsid w:val="000E380C"/>
    <w:rsid w:val="000F0167"/>
    <w:rsid w:val="001237BA"/>
    <w:rsid w:val="0018177D"/>
    <w:rsid w:val="00184169"/>
    <w:rsid w:val="002108B4"/>
    <w:rsid w:val="0023526E"/>
    <w:rsid w:val="00255870"/>
    <w:rsid w:val="002559B6"/>
    <w:rsid w:val="00281D39"/>
    <w:rsid w:val="002E56E1"/>
    <w:rsid w:val="00371967"/>
    <w:rsid w:val="003C1DAA"/>
    <w:rsid w:val="003D3DF8"/>
    <w:rsid w:val="003E6B42"/>
    <w:rsid w:val="004018BE"/>
    <w:rsid w:val="00426D6F"/>
    <w:rsid w:val="004615B2"/>
    <w:rsid w:val="004A65D3"/>
    <w:rsid w:val="004A6A14"/>
    <w:rsid w:val="004B0A73"/>
    <w:rsid w:val="00503269"/>
    <w:rsid w:val="00507CD1"/>
    <w:rsid w:val="00567F44"/>
    <w:rsid w:val="0057550A"/>
    <w:rsid w:val="005B263A"/>
    <w:rsid w:val="005B6058"/>
    <w:rsid w:val="005C251D"/>
    <w:rsid w:val="005F144B"/>
    <w:rsid w:val="00617B7D"/>
    <w:rsid w:val="00621FAE"/>
    <w:rsid w:val="00636EE2"/>
    <w:rsid w:val="006A008A"/>
    <w:rsid w:val="006B3204"/>
    <w:rsid w:val="006E1540"/>
    <w:rsid w:val="00762491"/>
    <w:rsid w:val="00763929"/>
    <w:rsid w:val="007B6EEA"/>
    <w:rsid w:val="007E2AF6"/>
    <w:rsid w:val="00826497"/>
    <w:rsid w:val="00854CF7"/>
    <w:rsid w:val="00885EB0"/>
    <w:rsid w:val="008B04B2"/>
    <w:rsid w:val="00902496"/>
    <w:rsid w:val="009171A2"/>
    <w:rsid w:val="009618E2"/>
    <w:rsid w:val="00A128E5"/>
    <w:rsid w:val="00A2448D"/>
    <w:rsid w:val="00A65466"/>
    <w:rsid w:val="00A708B1"/>
    <w:rsid w:val="00A87536"/>
    <w:rsid w:val="00AB0006"/>
    <w:rsid w:val="00AD0A86"/>
    <w:rsid w:val="00AD2091"/>
    <w:rsid w:val="00B37D6F"/>
    <w:rsid w:val="00B55333"/>
    <w:rsid w:val="00BC6F30"/>
    <w:rsid w:val="00C042A8"/>
    <w:rsid w:val="00CA5B86"/>
    <w:rsid w:val="00CA5F3C"/>
    <w:rsid w:val="00CD06EF"/>
    <w:rsid w:val="00CE7A1E"/>
    <w:rsid w:val="00D145B1"/>
    <w:rsid w:val="00D825A0"/>
    <w:rsid w:val="00DA0F34"/>
    <w:rsid w:val="00DB2341"/>
    <w:rsid w:val="00E1732E"/>
    <w:rsid w:val="00E312FF"/>
    <w:rsid w:val="00E44155"/>
    <w:rsid w:val="00E47F0A"/>
    <w:rsid w:val="00EC788B"/>
    <w:rsid w:val="00EE7A85"/>
    <w:rsid w:val="00F005F4"/>
    <w:rsid w:val="00F6298B"/>
    <w:rsid w:val="00F93367"/>
    <w:rsid w:val="00F94C95"/>
    <w:rsid w:val="00F978A6"/>
    <w:rsid w:val="00FE00B9"/>
  </w:rsids>
  <m:mathPr>
    <m:mathFont m:val="Cambria Math"/>
    <m:brkBin m:val="before"/>
    <m:brkBinSub m:val="--"/>
    <m:smallFrac m:val="0"/>
    <m:dispDef/>
    <m:lMargin m:val="0"/>
    <m:rMargin m:val="0"/>
    <m:defJc m:val="centerGroup"/>
    <m:wrapIndent m:val="1440"/>
    <m:intLim m:val="subSup"/>
    <m:naryLim m:val="undOvr"/>
  </m:mathPr>
  <w:themeFontLang w:val="it-IT"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1B5E3D"/>
  <w15:chartTrackingRefBased/>
  <w15:docId w15:val="{509408EA-98D9-4E20-80F6-ECC5CF122E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D3DF8"/>
    <w:pPr>
      <w:spacing w:line="360" w:lineRule="auto"/>
      <w:jc w:val="both"/>
    </w:pPr>
    <w:rPr>
      <w:rFonts w:ascii="Arial" w:hAnsi="Arial"/>
    </w:rPr>
  </w:style>
  <w:style w:type="paragraph" w:styleId="Heading1">
    <w:name w:val="heading 1"/>
    <w:basedOn w:val="Normal"/>
    <w:next w:val="Normal"/>
    <w:link w:val="Heading1Char"/>
    <w:uiPriority w:val="9"/>
    <w:qFormat/>
    <w:rsid w:val="005F144B"/>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CA5F3C"/>
    <w:pPr>
      <w:keepNext/>
      <w:keepLines/>
      <w:spacing w:before="40" w:after="0"/>
      <w:outlineLvl w:val="1"/>
    </w:pPr>
    <w:rPr>
      <w:rFonts w:eastAsiaTheme="majorEastAsia" w:cstheme="majorBidi"/>
      <w:b/>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144B"/>
    <w:rPr>
      <w:rFonts w:ascii="Times New Roman" w:eastAsiaTheme="majorEastAsia" w:hAnsi="Times New Roman" w:cstheme="majorBidi"/>
      <w:b/>
      <w:sz w:val="24"/>
      <w:szCs w:val="32"/>
    </w:rPr>
  </w:style>
  <w:style w:type="paragraph" w:styleId="ListParagraph">
    <w:name w:val="List Paragraph"/>
    <w:basedOn w:val="Normal"/>
    <w:uiPriority w:val="34"/>
    <w:qFormat/>
    <w:rsid w:val="0018177D"/>
    <w:pPr>
      <w:ind w:left="720"/>
      <w:contextualSpacing/>
    </w:pPr>
  </w:style>
  <w:style w:type="character" w:customStyle="1" w:styleId="Heading2Char">
    <w:name w:val="Heading 2 Char"/>
    <w:basedOn w:val="DefaultParagraphFont"/>
    <w:link w:val="Heading2"/>
    <w:uiPriority w:val="9"/>
    <w:rsid w:val="00CA5F3C"/>
    <w:rPr>
      <w:rFonts w:ascii="Times New Roman" w:eastAsiaTheme="majorEastAsia" w:hAnsi="Times New Roman" w:cstheme="majorBidi"/>
      <w:b/>
      <w:sz w:val="24"/>
      <w:szCs w:val="26"/>
    </w:rPr>
  </w:style>
  <w:style w:type="paragraph" w:styleId="NormalWeb">
    <w:name w:val="Normal (Web)"/>
    <w:basedOn w:val="Normal"/>
    <w:uiPriority w:val="99"/>
    <w:semiHidden/>
    <w:unhideWhenUsed/>
    <w:rsid w:val="002559B6"/>
    <w:pPr>
      <w:spacing w:before="100" w:beforeAutospacing="1" w:after="100" w:afterAutospacing="1" w:line="240" w:lineRule="auto"/>
      <w:jc w:val="left"/>
    </w:pPr>
    <w:rPr>
      <w:rFonts w:eastAsia="Times New Roman" w:cs="Times New Roman"/>
      <w:szCs w:val="24"/>
      <w14:ligatures w14:val="none"/>
    </w:rPr>
  </w:style>
  <w:style w:type="paragraph" w:styleId="Header">
    <w:name w:val="header"/>
    <w:basedOn w:val="Normal"/>
    <w:link w:val="HeaderChar"/>
    <w:uiPriority w:val="99"/>
    <w:unhideWhenUsed/>
    <w:rsid w:val="00A65466"/>
    <w:pPr>
      <w:tabs>
        <w:tab w:val="center" w:pos="4986"/>
        <w:tab w:val="right" w:pos="9972"/>
      </w:tabs>
      <w:spacing w:after="0" w:line="240" w:lineRule="auto"/>
    </w:pPr>
  </w:style>
  <w:style w:type="character" w:customStyle="1" w:styleId="HeaderChar">
    <w:name w:val="Header Char"/>
    <w:basedOn w:val="DefaultParagraphFont"/>
    <w:link w:val="Header"/>
    <w:uiPriority w:val="99"/>
    <w:rsid w:val="00A65466"/>
    <w:rPr>
      <w:rFonts w:ascii="Arial" w:hAnsi="Arial"/>
    </w:rPr>
  </w:style>
  <w:style w:type="paragraph" w:styleId="Footer">
    <w:name w:val="footer"/>
    <w:basedOn w:val="Normal"/>
    <w:link w:val="FooterChar"/>
    <w:uiPriority w:val="99"/>
    <w:unhideWhenUsed/>
    <w:rsid w:val="00A65466"/>
    <w:pPr>
      <w:tabs>
        <w:tab w:val="center" w:pos="4986"/>
        <w:tab w:val="right" w:pos="9972"/>
      </w:tabs>
      <w:spacing w:after="0" w:line="240" w:lineRule="auto"/>
    </w:pPr>
  </w:style>
  <w:style w:type="character" w:customStyle="1" w:styleId="FooterChar">
    <w:name w:val="Footer Char"/>
    <w:basedOn w:val="DefaultParagraphFont"/>
    <w:link w:val="Footer"/>
    <w:uiPriority w:val="99"/>
    <w:rsid w:val="00A65466"/>
    <w:rPr>
      <w:rFonts w:ascii="Arial" w:hAnsi="Arial"/>
    </w:rPr>
  </w:style>
  <w:style w:type="paragraph" w:styleId="TOCHeading">
    <w:name w:val="TOC Heading"/>
    <w:basedOn w:val="Heading1"/>
    <w:next w:val="Normal"/>
    <w:uiPriority w:val="39"/>
    <w:unhideWhenUsed/>
    <w:qFormat/>
    <w:rsid w:val="0057550A"/>
    <w:pPr>
      <w:spacing w:line="259" w:lineRule="auto"/>
      <w:jc w:val="left"/>
      <w:outlineLvl w:val="9"/>
    </w:pPr>
    <w:rPr>
      <w:rFonts w:asciiTheme="majorHAnsi" w:hAnsiTheme="majorHAnsi"/>
      <w:b w:val="0"/>
      <w:color w:val="2F5496" w:themeColor="accent1" w:themeShade="BF"/>
      <w:sz w:val="32"/>
      <w14:ligatures w14:val="none"/>
    </w:rPr>
  </w:style>
  <w:style w:type="paragraph" w:styleId="TOC1">
    <w:name w:val="toc 1"/>
    <w:basedOn w:val="Normal"/>
    <w:next w:val="Normal"/>
    <w:autoRedefine/>
    <w:uiPriority w:val="39"/>
    <w:unhideWhenUsed/>
    <w:rsid w:val="0057550A"/>
    <w:pPr>
      <w:spacing w:after="100"/>
    </w:pPr>
  </w:style>
  <w:style w:type="paragraph" w:styleId="TOC2">
    <w:name w:val="toc 2"/>
    <w:basedOn w:val="Normal"/>
    <w:next w:val="Normal"/>
    <w:autoRedefine/>
    <w:uiPriority w:val="39"/>
    <w:unhideWhenUsed/>
    <w:rsid w:val="0057550A"/>
    <w:pPr>
      <w:spacing w:after="100"/>
      <w:ind w:left="220"/>
    </w:pPr>
  </w:style>
  <w:style w:type="character" w:styleId="Hyperlink">
    <w:name w:val="Hyperlink"/>
    <w:basedOn w:val="DefaultParagraphFont"/>
    <w:uiPriority w:val="99"/>
    <w:unhideWhenUsed/>
    <w:rsid w:val="0057550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6874244">
      <w:bodyDiv w:val="1"/>
      <w:marLeft w:val="0"/>
      <w:marRight w:val="0"/>
      <w:marTop w:val="0"/>
      <w:marBottom w:val="0"/>
      <w:divBdr>
        <w:top w:val="none" w:sz="0" w:space="0" w:color="auto"/>
        <w:left w:val="none" w:sz="0" w:space="0" w:color="auto"/>
        <w:bottom w:val="none" w:sz="0" w:space="0" w:color="auto"/>
        <w:right w:val="none" w:sz="0" w:space="0" w:color="auto"/>
      </w:divBdr>
      <w:divsChild>
        <w:div w:id="1121731332">
          <w:marLeft w:val="0"/>
          <w:marRight w:val="0"/>
          <w:marTop w:val="0"/>
          <w:marBottom w:val="0"/>
          <w:divBdr>
            <w:top w:val="none" w:sz="0" w:space="0" w:color="auto"/>
            <w:left w:val="none" w:sz="0" w:space="0" w:color="auto"/>
            <w:bottom w:val="none" w:sz="0" w:space="0" w:color="auto"/>
            <w:right w:val="none" w:sz="0" w:space="0" w:color="auto"/>
          </w:divBdr>
          <w:divsChild>
            <w:div w:id="576592522">
              <w:marLeft w:val="0"/>
              <w:marRight w:val="0"/>
              <w:marTop w:val="0"/>
              <w:marBottom w:val="0"/>
              <w:divBdr>
                <w:top w:val="none" w:sz="0" w:space="0" w:color="auto"/>
                <w:left w:val="none" w:sz="0" w:space="0" w:color="auto"/>
                <w:bottom w:val="none" w:sz="0" w:space="0" w:color="auto"/>
                <w:right w:val="none" w:sz="0" w:space="0" w:color="auto"/>
              </w:divBdr>
              <w:divsChild>
                <w:div w:id="1261916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989695">
      <w:bodyDiv w:val="1"/>
      <w:marLeft w:val="0"/>
      <w:marRight w:val="0"/>
      <w:marTop w:val="0"/>
      <w:marBottom w:val="0"/>
      <w:divBdr>
        <w:top w:val="none" w:sz="0" w:space="0" w:color="auto"/>
        <w:left w:val="none" w:sz="0" w:space="0" w:color="auto"/>
        <w:bottom w:val="none" w:sz="0" w:space="0" w:color="auto"/>
        <w:right w:val="none" w:sz="0" w:space="0" w:color="auto"/>
      </w:divBdr>
    </w:div>
    <w:div w:id="217323798">
      <w:bodyDiv w:val="1"/>
      <w:marLeft w:val="0"/>
      <w:marRight w:val="0"/>
      <w:marTop w:val="0"/>
      <w:marBottom w:val="0"/>
      <w:divBdr>
        <w:top w:val="none" w:sz="0" w:space="0" w:color="auto"/>
        <w:left w:val="none" w:sz="0" w:space="0" w:color="auto"/>
        <w:bottom w:val="none" w:sz="0" w:space="0" w:color="auto"/>
        <w:right w:val="none" w:sz="0" w:space="0" w:color="auto"/>
      </w:divBdr>
      <w:divsChild>
        <w:div w:id="817767427">
          <w:marLeft w:val="0"/>
          <w:marRight w:val="0"/>
          <w:marTop w:val="0"/>
          <w:marBottom w:val="0"/>
          <w:divBdr>
            <w:top w:val="none" w:sz="0" w:space="0" w:color="auto"/>
            <w:left w:val="none" w:sz="0" w:space="0" w:color="auto"/>
            <w:bottom w:val="none" w:sz="0" w:space="0" w:color="auto"/>
            <w:right w:val="none" w:sz="0" w:space="0" w:color="auto"/>
          </w:divBdr>
        </w:div>
      </w:divsChild>
    </w:div>
    <w:div w:id="303655353">
      <w:bodyDiv w:val="1"/>
      <w:marLeft w:val="0"/>
      <w:marRight w:val="0"/>
      <w:marTop w:val="0"/>
      <w:marBottom w:val="0"/>
      <w:divBdr>
        <w:top w:val="none" w:sz="0" w:space="0" w:color="auto"/>
        <w:left w:val="none" w:sz="0" w:space="0" w:color="auto"/>
        <w:bottom w:val="none" w:sz="0" w:space="0" w:color="auto"/>
        <w:right w:val="none" w:sz="0" w:space="0" w:color="auto"/>
      </w:divBdr>
    </w:div>
    <w:div w:id="458305295">
      <w:bodyDiv w:val="1"/>
      <w:marLeft w:val="0"/>
      <w:marRight w:val="0"/>
      <w:marTop w:val="0"/>
      <w:marBottom w:val="0"/>
      <w:divBdr>
        <w:top w:val="none" w:sz="0" w:space="0" w:color="auto"/>
        <w:left w:val="none" w:sz="0" w:space="0" w:color="auto"/>
        <w:bottom w:val="none" w:sz="0" w:space="0" w:color="auto"/>
        <w:right w:val="none" w:sz="0" w:space="0" w:color="auto"/>
      </w:divBdr>
    </w:div>
    <w:div w:id="683869355">
      <w:bodyDiv w:val="1"/>
      <w:marLeft w:val="0"/>
      <w:marRight w:val="0"/>
      <w:marTop w:val="0"/>
      <w:marBottom w:val="0"/>
      <w:divBdr>
        <w:top w:val="none" w:sz="0" w:space="0" w:color="auto"/>
        <w:left w:val="none" w:sz="0" w:space="0" w:color="auto"/>
        <w:bottom w:val="none" w:sz="0" w:space="0" w:color="auto"/>
        <w:right w:val="none" w:sz="0" w:space="0" w:color="auto"/>
      </w:divBdr>
    </w:div>
    <w:div w:id="693115405">
      <w:bodyDiv w:val="1"/>
      <w:marLeft w:val="0"/>
      <w:marRight w:val="0"/>
      <w:marTop w:val="0"/>
      <w:marBottom w:val="0"/>
      <w:divBdr>
        <w:top w:val="none" w:sz="0" w:space="0" w:color="auto"/>
        <w:left w:val="none" w:sz="0" w:space="0" w:color="auto"/>
        <w:bottom w:val="none" w:sz="0" w:space="0" w:color="auto"/>
        <w:right w:val="none" w:sz="0" w:space="0" w:color="auto"/>
      </w:divBdr>
    </w:div>
    <w:div w:id="776096440">
      <w:bodyDiv w:val="1"/>
      <w:marLeft w:val="0"/>
      <w:marRight w:val="0"/>
      <w:marTop w:val="0"/>
      <w:marBottom w:val="0"/>
      <w:divBdr>
        <w:top w:val="none" w:sz="0" w:space="0" w:color="auto"/>
        <w:left w:val="none" w:sz="0" w:space="0" w:color="auto"/>
        <w:bottom w:val="none" w:sz="0" w:space="0" w:color="auto"/>
        <w:right w:val="none" w:sz="0" w:space="0" w:color="auto"/>
      </w:divBdr>
    </w:div>
    <w:div w:id="971180844">
      <w:bodyDiv w:val="1"/>
      <w:marLeft w:val="0"/>
      <w:marRight w:val="0"/>
      <w:marTop w:val="0"/>
      <w:marBottom w:val="0"/>
      <w:divBdr>
        <w:top w:val="none" w:sz="0" w:space="0" w:color="auto"/>
        <w:left w:val="none" w:sz="0" w:space="0" w:color="auto"/>
        <w:bottom w:val="none" w:sz="0" w:space="0" w:color="auto"/>
        <w:right w:val="none" w:sz="0" w:space="0" w:color="auto"/>
      </w:divBdr>
    </w:div>
    <w:div w:id="1021971560">
      <w:bodyDiv w:val="1"/>
      <w:marLeft w:val="0"/>
      <w:marRight w:val="0"/>
      <w:marTop w:val="0"/>
      <w:marBottom w:val="0"/>
      <w:divBdr>
        <w:top w:val="none" w:sz="0" w:space="0" w:color="auto"/>
        <w:left w:val="none" w:sz="0" w:space="0" w:color="auto"/>
        <w:bottom w:val="none" w:sz="0" w:space="0" w:color="auto"/>
        <w:right w:val="none" w:sz="0" w:space="0" w:color="auto"/>
      </w:divBdr>
      <w:divsChild>
        <w:div w:id="1830436316">
          <w:marLeft w:val="0"/>
          <w:marRight w:val="0"/>
          <w:marTop w:val="0"/>
          <w:marBottom w:val="0"/>
          <w:divBdr>
            <w:top w:val="none" w:sz="0" w:space="0" w:color="auto"/>
            <w:left w:val="none" w:sz="0" w:space="0" w:color="auto"/>
            <w:bottom w:val="none" w:sz="0" w:space="0" w:color="auto"/>
            <w:right w:val="none" w:sz="0" w:space="0" w:color="auto"/>
          </w:divBdr>
          <w:divsChild>
            <w:div w:id="937953106">
              <w:marLeft w:val="0"/>
              <w:marRight w:val="0"/>
              <w:marTop w:val="0"/>
              <w:marBottom w:val="0"/>
              <w:divBdr>
                <w:top w:val="none" w:sz="0" w:space="0" w:color="auto"/>
                <w:left w:val="none" w:sz="0" w:space="0" w:color="auto"/>
                <w:bottom w:val="none" w:sz="0" w:space="0" w:color="auto"/>
                <w:right w:val="none" w:sz="0" w:space="0" w:color="auto"/>
              </w:divBdr>
              <w:divsChild>
                <w:div w:id="1642465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8695743">
      <w:bodyDiv w:val="1"/>
      <w:marLeft w:val="0"/>
      <w:marRight w:val="0"/>
      <w:marTop w:val="0"/>
      <w:marBottom w:val="0"/>
      <w:divBdr>
        <w:top w:val="none" w:sz="0" w:space="0" w:color="auto"/>
        <w:left w:val="none" w:sz="0" w:space="0" w:color="auto"/>
        <w:bottom w:val="none" w:sz="0" w:space="0" w:color="auto"/>
        <w:right w:val="none" w:sz="0" w:space="0" w:color="auto"/>
      </w:divBdr>
    </w:div>
    <w:div w:id="1312173948">
      <w:bodyDiv w:val="1"/>
      <w:marLeft w:val="0"/>
      <w:marRight w:val="0"/>
      <w:marTop w:val="0"/>
      <w:marBottom w:val="0"/>
      <w:divBdr>
        <w:top w:val="none" w:sz="0" w:space="0" w:color="auto"/>
        <w:left w:val="none" w:sz="0" w:space="0" w:color="auto"/>
        <w:bottom w:val="none" w:sz="0" w:space="0" w:color="auto"/>
        <w:right w:val="none" w:sz="0" w:space="0" w:color="auto"/>
      </w:divBdr>
    </w:div>
    <w:div w:id="2068257932">
      <w:bodyDiv w:val="1"/>
      <w:marLeft w:val="0"/>
      <w:marRight w:val="0"/>
      <w:marTop w:val="0"/>
      <w:marBottom w:val="0"/>
      <w:divBdr>
        <w:top w:val="none" w:sz="0" w:space="0" w:color="auto"/>
        <w:left w:val="none" w:sz="0" w:space="0" w:color="auto"/>
        <w:bottom w:val="none" w:sz="0" w:space="0" w:color="auto"/>
        <w:right w:val="none" w:sz="0" w:space="0" w:color="auto"/>
      </w:divBdr>
    </w:div>
    <w:div w:id="21283549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945BB4-3A0C-4FAB-9FF5-A8991587DF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200</TotalTime>
  <Pages>9</Pages>
  <Words>2644</Words>
  <Characters>15072</Characters>
  <Application>Microsoft Office Word</Application>
  <DocSecurity>0</DocSecurity>
  <Lines>125</Lines>
  <Paragraphs>35</Paragraphs>
  <ScaleCrop>false</ScaleCrop>
  <HeadingPairs>
    <vt:vector size="4" baseType="variant">
      <vt:variant>
        <vt:lpstr>Title</vt:lpstr>
      </vt:variant>
      <vt:variant>
        <vt:i4>1</vt:i4>
      </vt:variant>
      <vt:variant>
        <vt:lpstr>Headings</vt:lpstr>
      </vt:variant>
      <vt:variant>
        <vt:i4>14</vt:i4>
      </vt:variant>
    </vt:vector>
  </HeadingPairs>
  <TitlesOfParts>
    <vt:vector size="15" baseType="lpstr">
      <vt:lpstr/>
      <vt:lpstr>Introduction</vt:lpstr>
      <vt:lpstr>Research topic</vt:lpstr>
      <vt:lpstr>    Ways of finding a research topic</vt:lpstr>
      <vt:lpstr>    Selected research topic</vt:lpstr>
      <vt:lpstr>    Justification of selected research topic</vt:lpstr>
      <vt:lpstr>Discussion of the selected research topic</vt:lpstr>
      <vt:lpstr>Research methodology</vt:lpstr>
      <vt:lpstr>    Selection of appropriate research methodology</vt:lpstr>
      <vt:lpstr>    Justification of the selected research methodology</vt:lpstr>
      <vt:lpstr>Credible sources</vt:lpstr>
      <vt:lpstr>    Ways to find some credible sources</vt:lpstr>
      <vt:lpstr>    Credible sources relevant to the research topic</vt:lpstr>
      <vt:lpstr/>
      <vt:lpstr>Conclusion</vt:lpstr>
    </vt:vector>
  </TitlesOfParts>
  <Company>HP</Company>
  <LinksUpToDate>false</LinksUpToDate>
  <CharactersWithSpaces>17681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59</cp:revision>
  <dcterms:created xsi:type="dcterms:W3CDTF">2023-04-04T14:13:00Z</dcterms:created>
  <dcterms:modified xsi:type="dcterms:W3CDTF">2023-04-04T18:59:00Z</dcterms:modified>
</cp:coreProperties>
</file>