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7A1CCA39" w:rsidR="00B07480" w:rsidRDefault="31E3C866">
      <w:r w:rsidRPr="31E3C866">
        <w:rPr>
          <w:b/>
          <w:bCs/>
          <w:sz w:val="40"/>
          <w:szCs w:val="40"/>
          <w:u w:val="single"/>
        </w:rPr>
        <w:t>NAME:</w:t>
      </w:r>
      <w:r w:rsidRPr="31E3C866">
        <w:rPr>
          <w:b/>
          <w:bCs/>
          <w:sz w:val="40"/>
          <w:szCs w:val="40"/>
        </w:rPr>
        <w:t xml:space="preserve"> VICTOR IYAMABO</w:t>
      </w:r>
    </w:p>
    <w:p w14:paraId="787ECF90" w14:textId="421DCF22" w:rsidR="31E3C866" w:rsidRDefault="31E3C866" w:rsidP="31E3C866">
      <w:pPr>
        <w:rPr>
          <w:b/>
          <w:bCs/>
          <w:sz w:val="40"/>
          <w:szCs w:val="40"/>
        </w:rPr>
      </w:pPr>
      <w:r w:rsidRPr="31E3C866">
        <w:rPr>
          <w:b/>
          <w:bCs/>
          <w:sz w:val="40"/>
          <w:szCs w:val="40"/>
          <w:u w:val="single"/>
        </w:rPr>
        <w:t>STUDENT NUMBER:</w:t>
      </w:r>
      <w:r w:rsidRPr="31E3C866">
        <w:rPr>
          <w:b/>
          <w:bCs/>
          <w:sz w:val="40"/>
          <w:szCs w:val="40"/>
        </w:rPr>
        <w:t xml:space="preserve"> 1808348</w:t>
      </w:r>
    </w:p>
    <w:p w14:paraId="1B81FC21" w14:textId="5684B455" w:rsidR="31E3C866" w:rsidRDefault="31E3C866" w:rsidP="31E3C866">
      <w:pPr>
        <w:rPr>
          <w:b/>
          <w:bCs/>
          <w:sz w:val="40"/>
          <w:szCs w:val="40"/>
        </w:rPr>
      </w:pPr>
      <w:r w:rsidRPr="31E3C866">
        <w:rPr>
          <w:b/>
          <w:bCs/>
          <w:sz w:val="40"/>
          <w:szCs w:val="40"/>
          <w:u w:val="single"/>
        </w:rPr>
        <w:t>MODULE TITLE:</w:t>
      </w:r>
      <w:r w:rsidRPr="31E3C866">
        <w:rPr>
          <w:b/>
          <w:bCs/>
          <w:sz w:val="40"/>
          <w:szCs w:val="40"/>
        </w:rPr>
        <w:t xml:space="preserve"> DIGITAL SKILLS AND RESEARCH METHODS.</w:t>
      </w:r>
    </w:p>
    <w:p w14:paraId="394F69DA" w14:textId="6C836BEF" w:rsidR="31E3C866" w:rsidRDefault="31E3C866" w:rsidP="31E3C866">
      <w:pPr>
        <w:rPr>
          <w:b/>
          <w:bCs/>
          <w:sz w:val="40"/>
          <w:szCs w:val="40"/>
        </w:rPr>
      </w:pPr>
      <w:r w:rsidRPr="31E3C866">
        <w:rPr>
          <w:b/>
          <w:bCs/>
          <w:sz w:val="40"/>
          <w:szCs w:val="40"/>
          <w:u w:val="single"/>
        </w:rPr>
        <w:t>ASSIGNMENT TITLE:</w:t>
      </w:r>
      <w:r w:rsidRPr="31E3C866">
        <w:rPr>
          <w:b/>
          <w:bCs/>
          <w:sz w:val="40"/>
          <w:szCs w:val="40"/>
        </w:rPr>
        <w:t xml:space="preserve"> IMPROVING CUSTOMER SERVICES IN FASTFOOD RESTAURANTS: A CASE STUDY OF MANOR PARK AREA OF EAST LONDON.</w:t>
      </w:r>
    </w:p>
    <w:p w14:paraId="54DE5B29" w14:textId="53604A45" w:rsidR="31E3C866" w:rsidRDefault="31E3C866" w:rsidP="31E3C866">
      <w:pPr>
        <w:rPr>
          <w:b/>
          <w:bCs/>
          <w:sz w:val="40"/>
          <w:szCs w:val="40"/>
          <w:u w:val="single"/>
        </w:rPr>
      </w:pPr>
      <w:r w:rsidRPr="31E3C866">
        <w:rPr>
          <w:b/>
          <w:bCs/>
          <w:sz w:val="40"/>
          <w:szCs w:val="40"/>
          <w:u w:val="single"/>
        </w:rPr>
        <w:t>LECTURERS NAME: CHRISTOPHER MAFUVA</w:t>
      </w:r>
    </w:p>
    <w:p w14:paraId="1A743366" w14:textId="57B3C52D" w:rsidR="31E3C866" w:rsidRDefault="31E3C866" w:rsidP="31E3C866">
      <w:pPr>
        <w:rPr>
          <w:b/>
          <w:bCs/>
          <w:sz w:val="40"/>
          <w:szCs w:val="40"/>
          <w:u w:val="single"/>
        </w:rPr>
      </w:pPr>
    </w:p>
    <w:p w14:paraId="77D51405" w14:textId="7D3B3DD6" w:rsidR="31E3C866" w:rsidRDefault="31E3C866" w:rsidP="31E3C866">
      <w:pPr>
        <w:rPr>
          <w:b/>
          <w:bCs/>
          <w:sz w:val="40"/>
          <w:szCs w:val="40"/>
          <w:u w:val="single"/>
        </w:rPr>
      </w:pPr>
    </w:p>
    <w:p w14:paraId="15E07690" w14:textId="3042F239" w:rsidR="31E3C866" w:rsidRDefault="31E3C866" w:rsidP="31E3C866">
      <w:pPr>
        <w:rPr>
          <w:b/>
          <w:bCs/>
          <w:sz w:val="40"/>
          <w:szCs w:val="40"/>
          <w:u w:val="single"/>
        </w:rPr>
      </w:pPr>
    </w:p>
    <w:p w14:paraId="3F3080E6" w14:textId="3FB3FC76" w:rsidR="31E3C866" w:rsidRDefault="31E3C866" w:rsidP="31E3C866">
      <w:pPr>
        <w:rPr>
          <w:b/>
          <w:bCs/>
          <w:sz w:val="40"/>
          <w:szCs w:val="40"/>
          <w:u w:val="single"/>
        </w:rPr>
      </w:pPr>
      <w:r w:rsidRPr="31E3C866">
        <w:rPr>
          <w:b/>
          <w:bCs/>
          <w:sz w:val="40"/>
          <w:szCs w:val="40"/>
          <w:u w:val="single"/>
        </w:rPr>
        <w:t>INTRODUCTION:</w:t>
      </w:r>
    </w:p>
    <w:p w14:paraId="4B3E2E45" w14:textId="771D5793" w:rsidR="31E3C866" w:rsidRDefault="31E3C866" w:rsidP="31E3C866">
      <w:pPr>
        <w:rPr>
          <w:b/>
          <w:bCs/>
          <w:sz w:val="40"/>
          <w:szCs w:val="40"/>
          <w:u w:val="single"/>
        </w:rPr>
      </w:pPr>
      <w:r w:rsidRPr="31E3C866">
        <w:rPr>
          <w:sz w:val="36"/>
          <w:szCs w:val="36"/>
        </w:rPr>
        <w:t xml:space="preserve">Fast food outlets are a very common phenomenon these days, because people who hardly have time to prepare their food are on the increase. This category of individuals includes working class people, students, single parents, couples and self-employed people who hardly create time to put cooking in their daily or weekly schedule. This has created the increasing need to buy fast food at home, offices and different places of work, just to fill in the gap to have their daily meals. In the food industry today, it is important to emphasize on customer satisfaction due to increased competition and this can be achieved through improved customer service. Customer satisfaction can be described as one of the most important factors in determining an </w:t>
      </w:r>
      <w:r w:rsidRPr="31E3C866">
        <w:rPr>
          <w:sz w:val="36"/>
          <w:szCs w:val="36"/>
        </w:rPr>
        <w:lastRenderedPageBreak/>
        <w:t>organisations success. This makes increased efficiency and providing high quality service to customers as one of the most important challenges any company or enterprise faces today. Therefore, improved customer satisfaction is considered a necessary element for s</w:t>
      </w:r>
      <w:r w:rsidR="001B6389">
        <w:rPr>
          <w:sz w:val="36"/>
          <w:szCs w:val="36"/>
        </w:rPr>
        <w:t>uccess. (Namin, 2017</w:t>
      </w:r>
      <w:bookmarkStart w:id="0" w:name="_GoBack"/>
      <w:bookmarkEnd w:id="0"/>
      <w:r w:rsidRPr="31E3C866">
        <w:rPr>
          <w:sz w:val="36"/>
          <w:szCs w:val="36"/>
        </w:rPr>
        <w:t>). In addition, product quality and price are also very important elements of customer satisfaction which can also be measured. (Zeithaml and Bitner, (1996). This report is focussed on improving customer services in fast food restaurants within East London in the manor park area. The research will be carried out using both primary and secondary data.</w:t>
      </w:r>
    </w:p>
    <w:p w14:paraId="16E8B04A" w14:textId="69EC7D83" w:rsidR="31E3C866" w:rsidRDefault="31E3C866" w:rsidP="31E3C866">
      <w:pPr>
        <w:rPr>
          <w:sz w:val="36"/>
          <w:szCs w:val="36"/>
        </w:rPr>
      </w:pPr>
    </w:p>
    <w:p w14:paraId="04D482FF" w14:textId="1A695ACF" w:rsidR="31E3C866" w:rsidRDefault="31E3C866" w:rsidP="31E3C866">
      <w:pPr>
        <w:rPr>
          <w:sz w:val="36"/>
          <w:szCs w:val="36"/>
        </w:rPr>
      </w:pPr>
    </w:p>
    <w:p w14:paraId="4565D1D5" w14:textId="0531C1EE" w:rsidR="31E3C866" w:rsidRDefault="31E3C866" w:rsidP="31E3C866">
      <w:pPr>
        <w:rPr>
          <w:sz w:val="36"/>
          <w:szCs w:val="36"/>
        </w:rPr>
      </w:pPr>
    </w:p>
    <w:p w14:paraId="1AD427C1" w14:textId="644FE0BB" w:rsidR="31E3C866" w:rsidRDefault="31E3C866" w:rsidP="31E3C866">
      <w:pPr>
        <w:rPr>
          <w:sz w:val="36"/>
          <w:szCs w:val="36"/>
        </w:rPr>
      </w:pPr>
    </w:p>
    <w:p w14:paraId="7EFEDED5" w14:textId="503D3964" w:rsidR="31E3C866" w:rsidRDefault="31E3C866" w:rsidP="31E3C866">
      <w:pPr>
        <w:rPr>
          <w:sz w:val="36"/>
          <w:szCs w:val="36"/>
        </w:rPr>
      </w:pPr>
    </w:p>
    <w:p w14:paraId="07CBCFE0" w14:textId="246013A1" w:rsidR="31E3C866" w:rsidRDefault="31E3C866" w:rsidP="31E3C866">
      <w:pPr>
        <w:rPr>
          <w:sz w:val="36"/>
          <w:szCs w:val="36"/>
        </w:rPr>
      </w:pPr>
    </w:p>
    <w:p w14:paraId="4C9FB7BD" w14:textId="237407EA" w:rsidR="31E3C866" w:rsidRDefault="31E3C866" w:rsidP="31E3C866">
      <w:pPr>
        <w:rPr>
          <w:sz w:val="36"/>
          <w:szCs w:val="36"/>
        </w:rPr>
      </w:pPr>
    </w:p>
    <w:p w14:paraId="3ABD087C" w14:textId="08E35409" w:rsidR="31E3C866" w:rsidRDefault="31E3C866" w:rsidP="31E3C866">
      <w:pPr>
        <w:rPr>
          <w:sz w:val="36"/>
          <w:szCs w:val="36"/>
        </w:rPr>
      </w:pPr>
    </w:p>
    <w:p w14:paraId="5123FF45" w14:textId="7FEC070B" w:rsidR="31E3C866" w:rsidRDefault="31E3C866" w:rsidP="31E3C866">
      <w:pPr>
        <w:rPr>
          <w:sz w:val="36"/>
          <w:szCs w:val="36"/>
        </w:rPr>
      </w:pPr>
    </w:p>
    <w:p w14:paraId="56ADD4D2" w14:textId="60A133A8" w:rsidR="31E3C866" w:rsidRDefault="31E3C866" w:rsidP="31E3C866">
      <w:pPr>
        <w:rPr>
          <w:sz w:val="36"/>
          <w:szCs w:val="36"/>
        </w:rPr>
      </w:pPr>
    </w:p>
    <w:p w14:paraId="36CA87FE" w14:textId="74C6C424" w:rsidR="31E3C866" w:rsidRDefault="31E3C866" w:rsidP="31E3C866">
      <w:pPr>
        <w:rPr>
          <w:sz w:val="36"/>
          <w:szCs w:val="36"/>
        </w:rPr>
      </w:pPr>
    </w:p>
    <w:p w14:paraId="332A2418" w14:textId="03DC57F7" w:rsidR="31E3C866" w:rsidRDefault="31E3C866" w:rsidP="31E3C866">
      <w:pPr>
        <w:rPr>
          <w:sz w:val="36"/>
          <w:szCs w:val="36"/>
        </w:rPr>
      </w:pPr>
    </w:p>
    <w:p w14:paraId="1D666403" w14:textId="15E1A90B" w:rsidR="31E3C866" w:rsidRDefault="31E3C866" w:rsidP="31E3C866">
      <w:pPr>
        <w:rPr>
          <w:sz w:val="36"/>
          <w:szCs w:val="36"/>
        </w:rPr>
      </w:pPr>
    </w:p>
    <w:p w14:paraId="557F238A" w14:textId="100A9E0B" w:rsidR="31E3C866" w:rsidRDefault="31E3C866" w:rsidP="31E3C866">
      <w:pPr>
        <w:rPr>
          <w:sz w:val="36"/>
          <w:szCs w:val="36"/>
        </w:rPr>
      </w:pPr>
    </w:p>
    <w:p w14:paraId="41738F62" w14:textId="46A47C50" w:rsidR="31E3C866" w:rsidRDefault="31E3C866" w:rsidP="31E3C866">
      <w:pPr>
        <w:rPr>
          <w:sz w:val="36"/>
          <w:szCs w:val="36"/>
        </w:rPr>
      </w:pPr>
    </w:p>
    <w:p w14:paraId="5869101B" w14:textId="6E9E62DB" w:rsidR="31E3C866" w:rsidRDefault="31E3C866" w:rsidP="31E3C866">
      <w:pPr>
        <w:rPr>
          <w:sz w:val="36"/>
          <w:szCs w:val="36"/>
        </w:rPr>
      </w:pPr>
      <w:r w:rsidRPr="31E3C866">
        <w:rPr>
          <w:b/>
          <w:bCs/>
          <w:sz w:val="40"/>
          <w:szCs w:val="40"/>
          <w:u w:val="single"/>
        </w:rPr>
        <w:t>BACKGROUND/ LITTERATURE REVIEW</w:t>
      </w:r>
    </w:p>
    <w:p w14:paraId="312D6883" w14:textId="5B306DFE" w:rsidR="31E3C866" w:rsidRDefault="31E3C866" w:rsidP="31E3C866">
      <w:pPr>
        <w:rPr>
          <w:b/>
          <w:bCs/>
          <w:sz w:val="40"/>
          <w:szCs w:val="40"/>
          <w:u w:val="single"/>
        </w:rPr>
      </w:pPr>
      <w:r w:rsidRPr="31E3C866">
        <w:rPr>
          <w:sz w:val="36"/>
          <w:szCs w:val="36"/>
        </w:rPr>
        <w:t>The importance of improving customer service in fast food restaurants today cannot be over emphasized as fast food businesses have been on the rise over the past decades due to industrialization. As working-class people increased in most nations of the world, a new generation of workers now depend more on fast foods due to less time for cooking their own meals. With increased fast food restaurants opening especially in metropolitan areas, competition has increased thereby bringing about the need for improved services. According to Zeithaml and Bitner (1996), these services may include behaviours, processes and performance that lead to customer satisfaction. In addition to service quality, there are other variables that are related to customer satisfaction which are also important in fast food restaurants. Shock and Stenfanelli (1992) in their theory explained that apart from service quality, place, product and price also affect the restaurants goodwill, operations and their success.</w:t>
      </w:r>
    </w:p>
    <w:p w14:paraId="124442AC" w14:textId="70E0F580" w:rsidR="31E3C866" w:rsidRDefault="31E3C866" w:rsidP="31E3C866">
      <w:pPr>
        <w:rPr>
          <w:sz w:val="36"/>
          <w:szCs w:val="36"/>
        </w:rPr>
      </w:pPr>
      <w:r w:rsidRPr="31E3C866">
        <w:rPr>
          <w:sz w:val="36"/>
          <w:szCs w:val="36"/>
        </w:rPr>
        <w:t xml:space="preserve">A lot has been researched into the emergence of fast food industries especially in Europe and America with the anti-cooking movement that started more than 100 years ago among socialists with the intention of liberating women from the kitchen and replacing the family with a wider community. (Fernadez-Armesto, 2002). This led to the prediction of the end of home cooking which many ardently desired and in 1887, Edward Bellamy imagined a situation where homes are </w:t>
      </w:r>
      <w:r w:rsidRPr="31E3C866">
        <w:rPr>
          <w:sz w:val="36"/>
          <w:szCs w:val="36"/>
        </w:rPr>
        <w:lastRenderedPageBreak/>
        <w:t>kitchen less and workers would order dinner from menus printed in newspapers and eat them in their homes. With the emergence of Macdonald's and other big fast food outlets, added to the small and local restaurants in almost every vicinity in Europe and America, there is increased competition globally.</w:t>
      </w:r>
    </w:p>
    <w:p w14:paraId="00C63C58" w14:textId="62C4500E" w:rsidR="31E3C866" w:rsidRDefault="31E3C866" w:rsidP="31E3C866">
      <w:pPr>
        <w:rPr>
          <w:sz w:val="36"/>
          <w:szCs w:val="36"/>
        </w:rPr>
      </w:pPr>
    </w:p>
    <w:p w14:paraId="00AB70FE" w14:textId="2E80F683" w:rsidR="31E3C866" w:rsidRDefault="31E3C866" w:rsidP="31E3C866">
      <w:pPr>
        <w:rPr>
          <w:sz w:val="36"/>
          <w:szCs w:val="36"/>
        </w:rPr>
      </w:pPr>
      <w:r w:rsidRPr="31E3C866">
        <w:rPr>
          <w:sz w:val="36"/>
          <w:szCs w:val="36"/>
        </w:rPr>
        <w:t xml:space="preserve">In such a competitive environment, fast food restaurants will need to focus on improving their service quality in order to be able to compete and survive. (Gregory et-al, 1998). The improvement in service quality attracts new customers and this helps the organisation also keep their current customers. (Zeithaml and Bitner, 1996). The higher the quality of the service, the more satisfied the customer is, which in turn leads to increased patronage (customer behavioural intentions), (YU, 2002). This signalled the importance of studying the relationship between service quality (measuring it) and </w:t>
      </w:r>
      <w:r w:rsidR="00921A31" w:rsidRPr="31E3C866">
        <w:rPr>
          <w:sz w:val="36"/>
          <w:szCs w:val="36"/>
        </w:rPr>
        <w:t>customer’s</w:t>
      </w:r>
      <w:r w:rsidRPr="31E3C866">
        <w:rPr>
          <w:sz w:val="36"/>
          <w:szCs w:val="36"/>
        </w:rPr>
        <w:t xml:space="preserve"> behavioural intentions. Also, finding out their purchases and comparing it with their satisfaction level. (Oliver et al, 1992), (Meuter et al, 2000).</w:t>
      </w:r>
    </w:p>
    <w:p w14:paraId="1EA1FE6B" w14:textId="50BA5A2C" w:rsidR="31E3C866" w:rsidRDefault="31E3C866" w:rsidP="31E3C866">
      <w:pPr>
        <w:rPr>
          <w:sz w:val="36"/>
          <w:szCs w:val="36"/>
        </w:rPr>
      </w:pPr>
      <w:r w:rsidRPr="31E3C866">
        <w:rPr>
          <w:sz w:val="36"/>
          <w:szCs w:val="36"/>
        </w:rPr>
        <w:t xml:space="preserve">MacDonald's corporation, the world's largest fast-food restaurant company posted its global sales in January 2009 as rising by 7.1 percent which was in millions of US dollars. Its sales in the Middle </w:t>
      </w:r>
      <w:r w:rsidR="00921A31" w:rsidRPr="31E3C866">
        <w:rPr>
          <w:sz w:val="36"/>
          <w:szCs w:val="36"/>
        </w:rPr>
        <w:t>East</w:t>
      </w:r>
      <w:r w:rsidRPr="31E3C866">
        <w:rPr>
          <w:sz w:val="36"/>
          <w:szCs w:val="36"/>
        </w:rPr>
        <w:t xml:space="preserve"> and Africa also rose by 10 percent while new restaurants which opened in the </w:t>
      </w:r>
      <w:r w:rsidR="00921A31" w:rsidRPr="31E3C866">
        <w:rPr>
          <w:sz w:val="36"/>
          <w:szCs w:val="36"/>
        </w:rPr>
        <w:t>United States</w:t>
      </w:r>
      <w:r w:rsidRPr="31E3C866">
        <w:rPr>
          <w:sz w:val="36"/>
          <w:szCs w:val="36"/>
        </w:rPr>
        <w:t xml:space="preserve"> of America within the last 13 months of the same period rose by 5.4 percent. (The Globe and Mail, Toronto, 2009). One of MacDonald's main strengths in their global sales worldwide </w:t>
      </w:r>
      <w:r w:rsidRPr="31E3C866">
        <w:rPr>
          <w:sz w:val="36"/>
          <w:szCs w:val="36"/>
        </w:rPr>
        <w:lastRenderedPageBreak/>
        <w:t>running into hundreds of millions</w:t>
      </w:r>
      <w:r w:rsidR="00A265C5">
        <w:rPr>
          <w:sz w:val="36"/>
          <w:szCs w:val="36"/>
        </w:rPr>
        <w:t xml:space="preserve"> of dollars</w:t>
      </w:r>
      <w:r w:rsidRPr="31E3C866">
        <w:rPr>
          <w:sz w:val="36"/>
          <w:szCs w:val="36"/>
        </w:rPr>
        <w:t xml:space="preserve"> is the standard improved customer service they have in all their restaurants worldwide.</w:t>
      </w:r>
    </w:p>
    <w:p w14:paraId="6B2AB047" w14:textId="449F18FC" w:rsidR="31E3C866" w:rsidRDefault="31E3C866" w:rsidP="31E3C866">
      <w:pPr>
        <w:rPr>
          <w:sz w:val="36"/>
          <w:szCs w:val="36"/>
        </w:rPr>
      </w:pPr>
      <w:r w:rsidRPr="31E3C866">
        <w:rPr>
          <w:sz w:val="36"/>
          <w:szCs w:val="36"/>
        </w:rPr>
        <w:t>In a research conducted by Kim and Leigh, 2011 it investigated the direct relationship between customer service quality and customer satisfaction, and this was based on three main factors:</w:t>
      </w:r>
    </w:p>
    <w:p w14:paraId="323D8CC7" w14:textId="7538AB4C" w:rsidR="31E3C866" w:rsidRDefault="31E3C866" w:rsidP="31E3C866">
      <w:pPr>
        <w:rPr>
          <w:sz w:val="36"/>
          <w:szCs w:val="36"/>
        </w:rPr>
      </w:pPr>
      <w:r w:rsidRPr="31E3C866">
        <w:rPr>
          <w:sz w:val="36"/>
          <w:szCs w:val="36"/>
        </w:rPr>
        <w:t xml:space="preserve">1, Food quality, 2, Customer service and satisfaction and 3, </w:t>
      </w:r>
      <w:r w:rsidR="00921A31" w:rsidRPr="31E3C866">
        <w:rPr>
          <w:sz w:val="36"/>
          <w:szCs w:val="36"/>
        </w:rPr>
        <w:t>the</w:t>
      </w:r>
      <w:r w:rsidRPr="31E3C866">
        <w:rPr>
          <w:sz w:val="36"/>
          <w:szCs w:val="36"/>
        </w:rPr>
        <w:t xml:space="preserve"> price value ratio. This research came up with five hypotheses which are stated below;</w:t>
      </w:r>
    </w:p>
    <w:p w14:paraId="4C89258B" w14:textId="58CAF0B9" w:rsidR="31E3C866" w:rsidRDefault="31E3C866" w:rsidP="31E3C866">
      <w:pPr>
        <w:rPr>
          <w:sz w:val="36"/>
          <w:szCs w:val="36"/>
        </w:rPr>
      </w:pPr>
      <w:r w:rsidRPr="31E3C866">
        <w:rPr>
          <w:sz w:val="36"/>
          <w:szCs w:val="36"/>
        </w:rPr>
        <w:t>H1: There is a significant and direct relationship between customer satisfaction and their behavioural intentions in a fast food restaurant.</w:t>
      </w:r>
    </w:p>
    <w:p w14:paraId="57FAFF09" w14:textId="29BFD43B" w:rsidR="31E3C866" w:rsidRDefault="31E3C866" w:rsidP="31E3C866">
      <w:pPr>
        <w:rPr>
          <w:sz w:val="36"/>
          <w:szCs w:val="36"/>
        </w:rPr>
      </w:pPr>
      <w:r w:rsidRPr="31E3C866">
        <w:rPr>
          <w:sz w:val="36"/>
          <w:szCs w:val="36"/>
        </w:rPr>
        <w:t>H2: There is a significant and direct relationship between service quality and customer satisfaction level in a fast food restaurant.</w:t>
      </w:r>
    </w:p>
    <w:p w14:paraId="12DF7218" w14:textId="4DDE0409" w:rsidR="31E3C866" w:rsidRDefault="31E3C866" w:rsidP="31E3C866">
      <w:pPr>
        <w:rPr>
          <w:sz w:val="36"/>
          <w:szCs w:val="36"/>
        </w:rPr>
      </w:pPr>
      <w:r w:rsidRPr="31E3C866">
        <w:rPr>
          <w:sz w:val="36"/>
          <w:szCs w:val="36"/>
        </w:rPr>
        <w:t>H3: There is a significant and direct relationship between service quality and customer behavioural intentions in a fast food restaurant.</w:t>
      </w:r>
    </w:p>
    <w:p w14:paraId="77C66F68" w14:textId="3658E0D3" w:rsidR="31E3C866" w:rsidRDefault="31E3C866" w:rsidP="31E3C866">
      <w:pPr>
        <w:rPr>
          <w:sz w:val="36"/>
          <w:szCs w:val="36"/>
        </w:rPr>
      </w:pPr>
      <w:r w:rsidRPr="31E3C866">
        <w:rPr>
          <w:sz w:val="36"/>
          <w:szCs w:val="36"/>
        </w:rPr>
        <w:t>H4: There is a significant and direct relationship between food quality and customer satisfaction in a fast food restaurant.</w:t>
      </w:r>
    </w:p>
    <w:p w14:paraId="77B1ABCF" w14:textId="47A6EB58" w:rsidR="31E3C866" w:rsidRDefault="31E3C866" w:rsidP="31E3C866">
      <w:pPr>
        <w:rPr>
          <w:sz w:val="36"/>
          <w:szCs w:val="36"/>
        </w:rPr>
      </w:pPr>
      <w:r w:rsidRPr="31E3C866">
        <w:rPr>
          <w:sz w:val="36"/>
          <w:szCs w:val="36"/>
        </w:rPr>
        <w:t>H5: There is a significant and direct relationship price-value ratio and customer satisfaction in a fast food restaurant.</w:t>
      </w:r>
    </w:p>
    <w:p w14:paraId="390A9323" w14:textId="210323E1" w:rsidR="31E3C866" w:rsidRDefault="31E3C866" w:rsidP="31E3C866">
      <w:pPr>
        <w:rPr>
          <w:sz w:val="36"/>
          <w:szCs w:val="36"/>
        </w:rPr>
      </w:pPr>
    </w:p>
    <w:p w14:paraId="0821A14B" w14:textId="464C0CF7" w:rsidR="31E3C866" w:rsidRDefault="31E3C866" w:rsidP="31E3C866">
      <w:pPr>
        <w:rPr>
          <w:sz w:val="36"/>
          <w:szCs w:val="36"/>
        </w:rPr>
      </w:pPr>
    </w:p>
    <w:p w14:paraId="5F8E8B3E" w14:textId="1B804D61" w:rsidR="31E3C866" w:rsidRDefault="31E3C866" w:rsidP="31E3C866">
      <w:pPr>
        <w:rPr>
          <w:sz w:val="36"/>
          <w:szCs w:val="36"/>
        </w:rPr>
      </w:pPr>
    </w:p>
    <w:p w14:paraId="5AB74FDC" w14:textId="0B39EA69" w:rsidR="31E3C866" w:rsidRDefault="31E3C866" w:rsidP="31E3C866">
      <w:pPr>
        <w:rPr>
          <w:sz w:val="36"/>
          <w:szCs w:val="36"/>
        </w:rPr>
      </w:pPr>
    </w:p>
    <w:p w14:paraId="14144927" w14:textId="317BE393" w:rsidR="31E3C866" w:rsidRDefault="31E3C866" w:rsidP="31E3C866">
      <w:pPr>
        <w:rPr>
          <w:sz w:val="36"/>
          <w:szCs w:val="36"/>
        </w:rPr>
      </w:pPr>
      <w:r w:rsidRPr="31E3C866">
        <w:rPr>
          <w:b/>
          <w:bCs/>
          <w:sz w:val="40"/>
          <w:szCs w:val="40"/>
          <w:u w:val="single"/>
        </w:rPr>
        <w:t>AIMS:</w:t>
      </w:r>
    </w:p>
    <w:p w14:paraId="57EF676C" w14:textId="61AB2D67" w:rsidR="31E3C866" w:rsidRDefault="31E3C866" w:rsidP="31E3C866">
      <w:pPr>
        <w:rPr>
          <w:b/>
          <w:bCs/>
          <w:sz w:val="40"/>
          <w:szCs w:val="40"/>
          <w:u w:val="single"/>
        </w:rPr>
      </w:pPr>
      <w:r w:rsidRPr="31E3C866">
        <w:rPr>
          <w:sz w:val="36"/>
          <w:szCs w:val="36"/>
        </w:rPr>
        <w:t>The aim of this report is to evaluate customer service and satisfaction in fast food restaurants. The project also aims at increasing the level of customer satisfaction in fast food restaurants using the manor park area of East London as a case study.</w:t>
      </w:r>
    </w:p>
    <w:p w14:paraId="1A4C0277" w14:textId="38ED119A" w:rsidR="31E3C866" w:rsidRDefault="31E3C866" w:rsidP="31E3C866">
      <w:pPr>
        <w:rPr>
          <w:sz w:val="36"/>
          <w:szCs w:val="36"/>
        </w:rPr>
      </w:pPr>
      <w:r w:rsidRPr="31E3C866">
        <w:rPr>
          <w:b/>
          <w:bCs/>
          <w:sz w:val="40"/>
          <w:szCs w:val="40"/>
          <w:u w:val="single"/>
        </w:rPr>
        <w:t>OBJECTIVES:</w:t>
      </w:r>
    </w:p>
    <w:p w14:paraId="34B45FA6" w14:textId="7B97E6A2" w:rsidR="31E3C866" w:rsidRDefault="31E3C866" w:rsidP="31E3C866">
      <w:pPr>
        <w:rPr>
          <w:sz w:val="40"/>
          <w:szCs w:val="40"/>
        </w:rPr>
      </w:pPr>
      <w:r w:rsidRPr="31E3C866">
        <w:rPr>
          <w:sz w:val="36"/>
          <w:szCs w:val="36"/>
        </w:rPr>
        <w:t>The objective of this report is to carry out a survey on improving customer service using both primary and secondary data to come to an acceptable solution and conclusion on the best ways of improving customer service in fast food restaurants. Samples of our administered questionnaire will be within the manor park area of East London. The questionnaire will be administered to a sample of fast food restaurants and that will form the basis of the data which will be analysed to give the results of the survey conducted.</w:t>
      </w:r>
    </w:p>
    <w:p w14:paraId="627D6F88" w14:textId="2BCB07A0" w:rsidR="31E3C866" w:rsidRDefault="31E3C866" w:rsidP="31E3C866">
      <w:pPr>
        <w:rPr>
          <w:sz w:val="36"/>
          <w:szCs w:val="36"/>
        </w:rPr>
      </w:pPr>
    </w:p>
    <w:p w14:paraId="37C94F62" w14:textId="2C66AEE6" w:rsidR="31E3C866" w:rsidRDefault="31E3C866" w:rsidP="31E3C866">
      <w:pPr>
        <w:rPr>
          <w:sz w:val="36"/>
          <w:szCs w:val="36"/>
        </w:rPr>
      </w:pPr>
    </w:p>
    <w:p w14:paraId="1BD71560" w14:textId="4D8F492D" w:rsidR="31E3C866" w:rsidRDefault="31E3C866" w:rsidP="31E3C866">
      <w:pPr>
        <w:rPr>
          <w:sz w:val="36"/>
          <w:szCs w:val="36"/>
        </w:rPr>
      </w:pPr>
    </w:p>
    <w:p w14:paraId="13BC1748" w14:textId="2541CAEA" w:rsidR="31E3C866" w:rsidRDefault="31E3C866" w:rsidP="31E3C866">
      <w:pPr>
        <w:rPr>
          <w:sz w:val="36"/>
          <w:szCs w:val="36"/>
        </w:rPr>
      </w:pPr>
    </w:p>
    <w:p w14:paraId="72A60235" w14:textId="73E6B629" w:rsidR="31E3C866" w:rsidRDefault="31E3C866" w:rsidP="31E3C866">
      <w:pPr>
        <w:rPr>
          <w:sz w:val="36"/>
          <w:szCs w:val="36"/>
        </w:rPr>
      </w:pPr>
    </w:p>
    <w:p w14:paraId="2031D584" w14:textId="2D69653A" w:rsidR="31E3C866" w:rsidRDefault="31E3C866" w:rsidP="31E3C866">
      <w:pPr>
        <w:rPr>
          <w:sz w:val="36"/>
          <w:szCs w:val="36"/>
        </w:rPr>
      </w:pPr>
    </w:p>
    <w:p w14:paraId="14AE6E84" w14:textId="2E6B7C87" w:rsidR="31E3C866" w:rsidRDefault="31E3C866" w:rsidP="31E3C866">
      <w:pPr>
        <w:rPr>
          <w:b/>
          <w:bCs/>
          <w:sz w:val="36"/>
          <w:szCs w:val="36"/>
          <w:u w:val="single"/>
        </w:rPr>
      </w:pPr>
      <w:r w:rsidRPr="31E3C866">
        <w:rPr>
          <w:b/>
          <w:bCs/>
          <w:sz w:val="40"/>
          <w:szCs w:val="40"/>
          <w:u w:val="single"/>
        </w:rPr>
        <w:lastRenderedPageBreak/>
        <w:t>METHODOLOGY:</w:t>
      </w:r>
    </w:p>
    <w:p w14:paraId="6C951664" w14:textId="5C6CCCF8" w:rsidR="00921A31" w:rsidRDefault="00921A31" w:rsidP="31E3C866">
      <w:pPr>
        <w:rPr>
          <w:bCs/>
          <w:sz w:val="36"/>
          <w:szCs w:val="36"/>
        </w:rPr>
      </w:pPr>
      <w:r>
        <w:rPr>
          <w:bCs/>
          <w:sz w:val="36"/>
          <w:szCs w:val="36"/>
        </w:rPr>
        <w:t xml:space="preserve">In other to measure the level of improvement of customer </w:t>
      </w:r>
      <w:r w:rsidR="00943BA7">
        <w:rPr>
          <w:bCs/>
          <w:sz w:val="36"/>
          <w:szCs w:val="36"/>
        </w:rPr>
        <w:t>services, questionnaires were administered to a sample of fast food restaurants within the manor park area of East London</w:t>
      </w:r>
      <w:r w:rsidR="00B43F83">
        <w:rPr>
          <w:bCs/>
          <w:sz w:val="36"/>
          <w:szCs w:val="36"/>
        </w:rPr>
        <w:t>. One set of questionnaires with three intersections was administered</w:t>
      </w:r>
      <w:r w:rsidR="00943BA7">
        <w:rPr>
          <w:bCs/>
          <w:sz w:val="36"/>
          <w:szCs w:val="36"/>
        </w:rPr>
        <w:t xml:space="preserve"> </w:t>
      </w:r>
      <w:r w:rsidR="00B43F83">
        <w:rPr>
          <w:bCs/>
          <w:sz w:val="36"/>
          <w:szCs w:val="36"/>
        </w:rPr>
        <w:t>to a sample population of twenty restaurants within the area.</w:t>
      </w:r>
      <w:r w:rsidR="00A6311F">
        <w:rPr>
          <w:bCs/>
          <w:sz w:val="36"/>
          <w:szCs w:val="36"/>
        </w:rPr>
        <w:t xml:space="preserve"> There was some ethical consideration in taking permission from the management of the restaurants before the questionnaires was administered to their customers.</w:t>
      </w:r>
      <w:r w:rsidR="00B43F83">
        <w:rPr>
          <w:bCs/>
          <w:sz w:val="36"/>
          <w:szCs w:val="36"/>
        </w:rPr>
        <w:t xml:space="preserve"> The questionnaires included questions about customer service quality and customer satisfaction. (Cronin and Taylor, 1992). It also included questions about price value-ratio. (Kim an</w:t>
      </w:r>
      <w:r w:rsidR="00404A87">
        <w:rPr>
          <w:bCs/>
          <w:sz w:val="36"/>
          <w:szCs w:val="36"/>
        </w:rPr>
        <w:t>d Kim, 2004) and questions about the level of food quality provided to customers. (John and Howard, 1998). This formed the source of the primary data used for the research. Qualitative data uses words or images to describe a subject topic while Quantitative data uses numbers or categories that can be labelled with a number. In this research, I used Quantitative data and the results of the survey will be explained in bar graphs</w:t>
      </w:r>
      <w:r w:rsidR="00FD7CAA">
        <w:rPr>
          <w:bCs/>
          <w:sz w:val="36"/>
          <w:szCs w:val="36"/>
        </w:rPr>
        <w:t xml:space="preserve">. Three customers in each of the twenty restaurants were selected to fill the questionnaires and the questions explored their opinions on customer services in the fast food restaurant that they patronised. In conducting this research, please note that a fast food restaurant which is classified as a quick service restaurant is different from a fine or </w:t>
      </w:r>
      <w:r w:rsidR="00777EAC">
        <w:rPr>
          <w:bCs/>
          <w:sz w:val="36"/>
          <w:szCs w:val="36"/>
        </w:rPr>
        <w:t>top-class</w:t>
      </w:r>
      <w:r w:rsidR="00FD7CAA">
        <w:rPr>
          <w:bCs/>
          <w:sz w:val="36"/>
          <w:szCs w:val="36"/>
        </w:rPr>
        <w:t xml:space="preserve"> dining restaurant. (Toporek, 20</w:t>
      </w:r>
      <w:r w:rsidR="00A265C5">
        <w:rPr>
          <w:bCs/>
          <w:sz w:val="36"/>
          <w:szCs w:val="36"/>
        </w:rPr>
        <w:t>15). The questions examines three</w:t>
      </w:r>
      <w:r w:rsidR="00FD7CAA">
        <w:rPr>
          <w:bCs/>
          <w:sz w:val="36"/>
          <w:szCs w:val="36"/>
        </w:rPr>
        <w:t xml:space="preserve"> different areas of customer s</w:t>
      </w:r>
      <w:r w:rsidR="00A265C5">
        <w:rPr>
          <w:bCs/>
          <w:sz w:val="36"/>
          <w:szCs w:val="36"/>
        </w:rPr>
        <w:t>ervice. These are 1</w:t>
      </w:r>
      <w:r w:rsidR="00DA1C5E">
        <w:rPr>
          <w:bCs/>
          <w:sz w:val="36"/>
          <w:szCs w:val="36"/>
        </w:rPr>
        <w:t>, Customer</w:t>
      </w:r>
      <w:r w:rsidR="00A265C5">
        <w:rPr>
          <w:bCs/>
          <w:sz w:val="36"/>
          <w:szCs w:val="36"/>
        </w:rPr>
        <w:t xml:space="preserve"> service quality, 2, Customer satisfaction 3</w:t>
      </w:r>
      <w:r w:rsidR="00DA1C5E">
        <w:rPr>
          <w:bCs/>
          <w:sz w:val="36"/>
          <w:szCs w:val="36"/>
        </w:rPr>
        <w:t>, Price value ratio.</w:t>
      </w:r>
    </w:p>
    <w:p w14:paraId="2457D199" w14:textId="170316FA" w:rsidR="00DA1C5E" w:rsidRDefault="00DA1C5E" w:rsidP="31E3C866">
      <w:pPr>
        <w:rPr>
          <w:bCs/>
          <w:sz w:val="36"/>
          <w:szCs w:val="36"/>
        </w:rPr>
      </w:pPr>
    </w:p>
    <w:p w14:paraId="6C952B5E" w14:textId="00A90BF8" w:rsidR="00DA1C5E" w:rsidRDefault="00DA1C5E" w:rsidP="31E3C866">
      <w:pPr>
        <w:rPr>
          <w:b/>
          <w:bCs/>
          <w:sz w:val="40"/>
          <w:szCs w:val="40"/>
          <w:u w:val="single"/>
        </w:rPr>
      </w:pPr>
      <w:r>
        <w:rPr>
          <w:b/>
          <w:bCs/>
          <w:sz w:val="40"/>
          <w:szCs w:val="40"/>
          <w:u w:val="single"/>
        </w:rPr>
        <w:t>RESULTS:</w:t>
      </w:r>
    </w:p>
    <w:p w14:paraId="703CD60C" w14:textId="55973896" w:rsidR="00DA1C5E" w:rsidRDefault="00DA1C5E" w:rsidP="31E3C866">
      <w:pPr>
        <w:rPr>
          <w:bCs/>
          <w:sz w:val="36"/>
          <w:szCs w:val="36"/>
        </w:rPr>
      </w:pPr>
      <w:r>
        <w:rPr>
          <w:bCs/>
          <w:sz w:val="36"/>
          <w:szCs w:val="36"/>
        </w:rPr>
        <w:t>The results and findings of questionnaires administered</w:t>
      </w:r>
      <w:r w:rsidR="008A05B6">
        <w:rPr>
          <w:bCs/>
          <w:sz w:val="36"/>
          <w:szCs w:val="36"/>
        </w:rPr>
        <w:t xml:space="preserve"> to customers in</w:t>
      </w:r>
      <w:r>
        <w:rPr>
          <w:bCs/>
          <w:sz w:val="36"/>
          <w:szCs w:val="36"/>
        </w:rPr>
        <w:t xml:space="preserve"> 20 restaurants</w:t>
      </w:r>
      <w:r w:rsidR="008A05B6">
        <w:rPr>
          <w:bCs/>
          <w:sz w:val="36"/>
          <w:szCs w:val="36"/>
        </w:rPr>
        <w:t xml:space="preserve"> sampled</w:t>
      </w:r>
      <w:r>
        <w:rPr>
          <w:bCs/>
          <w:sz w:val="36"/>
          <w:szCs w:val="36"/>
        </w:rPr>
        <w:t xml:space="preserve"> are presented below as follows.</w:t>
      </w:r>
    </w:p>
    <w:p w14:paraId="2A7CD59D" w14:textId="142B7C73" w:rsidR="001240B6" w:rsidRDefault="002F10C9" w:rsidP="001240B6">
      <w:pPr>
        <w:rPr>
          <w:b/>
          <w:bCs/>
          <w:sz w:val="40"/>
          <w:szCs w:val="40"/>
          <w:u w:val="single"/>
        </w:rPr>
      </w:pPr>
      <w:r>
        <w:rPr>
          <w:b/>
          <w:bCs/>
          <w:sz w:val="40"/>
          <w:szCs w:val="40"/>
          <w:u w:val="single"/>
        </w:rPr>
        <w:t>CUSTOMER SERVICE QUALITY:</w:t>
      </w:r>
    </w:p>
    <w:p w14:paraId="6351F9AE" w14:textId="650121B7" w:rsidR="002F10C9" w:rsidRPr="002F10C9" w:rsidRDefault="002F10C9" w:rsidP="001240B6">
      <w:pPr>
        <w:rPr>
          <w:bCs/>
          <w:sz w:val="36"/>
          <w:szCs w:val="36"/>
          <w:u w:val="single"/>
        </w:rPr>
      </w:pPr>
      <w:r>
        <w:rPr>
          <w:b/>
          <w:bCs/>
          <w:sz w:val="40"/>
          <w:szCs w:val="40"/>
          <w:u w:val="single"/>
        </w:rPr>
        <w:t xml:space="preserve">      </w:t>
      </w:r>
      <w:r>
        <w:rPr>
          <w:bCs/>
          <w:sz w:val="40"/>
          <w:szCs w:val="40"/>
          <w:u w:val="single"/>
        </w:rPr>
        <w:t xml:space="preserve">                               </w:t>
      </w:r>
      <w:r w:rsidR="008A05B6">
        <w:rPr>
          <w:bCs/>
          <w:sz w:val="40"/>
          <w:szCs w:val="40"/>
          <w:u w:val="single"/>
        </w:rPr>
        <w:t>1         2         3       4         5</w:t>
      </w:r>
      <w:r>
        <w:rPr>
          <w:b/>
          <w:bCs/>
          <w:sz w:val="40"/>
          <w:szCs w:val="40"/>
          <w:u w:val="single"/>
        </w:rPr>
        <w:t xml:space="preserve">  </w:t>
      </w:r>
      <w:r>
        <w:rPr>
          <w:bCs/>
          <w:sz w:val="36"/>
          <w:szCs w:val="36"/>
          <w:u w:val="single"/>
        </w:rPr>
        <w:t xml:space="preserve"> </w:t>
      </w:r>
    </w:p>
    <w:p w14:paraId="066A2035" w14:textId="00A2923C" w:rsidR="002F10C9" w:rsidRPr="001346D7" w:rsidRDefault="002F10C9" w:rsidP="001240B6">
      <w:pPr>
        <w:rPr>
          <w:bCs/>
          <w:sz w:val="36"/>
          <w:szCs w:val="36"/>
          <w:u w:val="single"/>
        </w:rPr>
      </w:pPr>
      <w:r w:rsidRPr="001346D7">
        <w:rPr>
          <w:bCs/>
          <w:sz w:val="36"/>
          <w:szCs w:val="36"/>
          <w:u w:val="single"/>
        </w:rPr>
        <w:t>Friendliness of staff</w:t>
      </w:r>
      <w:r w:rsidR="008A05B6" w:rsidRPr="001346D7">
        <w:rPr>
          <w:bCs/>
          <w:sz w:val="36"/>
          <w:szCs w:val="36"/>
          <w:u w:val="single"/>
        </w:rPr>
        <w:t xml:space="preserve">       2          4          3         6          5</w:t>
      </w:r>
    </w:p>
    <w:p w14:paraId="59B33C6A" w14:textId="05A1E568" w:rsidR="002F10C9" w:rsidRPr="001346D7" w:rsidRDefault="002F10C9" w:rsidP="001240B6">
      <w:pPr>
        <w:rPr>
          <w:bCs/>
          <w:sz w:val="36"/>
          <w:szCs w:val="36"/>
          <w:u w:val="single"/>
        </w:rPr>
      </w:pPr>
      <w:r w:rsidRPr="001346D7">
        <w:rPr>
          <w:bCs/>
          <w:sz w:val="36"/>
          <w:szCs w:val="36"/>
          <w:u w:val="single"/>
        </w:rPr>
        <w:t>Waiting Period</w:t>
      </w:r>
      <w:r w:rsidR="008A05B6" w:rsidRPr="001346D7">
        <w:rPr>
          <w:bCs/>
          <w:sz w:val="36"/>
          <w:szCs w:val="36"/>
          <w:u w:val="single"/>
        </w:rPr>
        <w:t xml:space="preserve">                1          3           7         5          4</w:t>
      </w:r>
    </w:p>
    <w:p w14:paraId="76E439B4" w14:textId="61970D76" w:rsidR="002F10C9" w:rsidRPr="001346D7" w:rsidRDefault="002F10C9" w:rsidP="001240B6">
      <w:pPr>
        <w:rPr>
          <w:bCs/>
          <w:sz w:val="36"/>
          <w:szCs w:val="36"/>
          <w:u w:val="single"/>
        </w:rPr>
      </w:pPr>
      <w:r w:rsidRPr="001346D7">
        <w:rPr>
          <w:bCs/>
          <w:sz w:val="36"/>
          <w:szCs w:val="36"/>
          <w:u w:val="single"/>
        </w:rPr>
        <w:t>Food quality</w:t>
      </w:r>
      <w:r w:rsidR="008A05B6" w:rsidRPr="001346D7">
        <w:rPr>
          <w:bCs/>
          <w:sz w:val="36"/>
          <w:szCs w:val="36"/>
          <w:u w:val="single"/>
        </w:rPr>
        <w:t xml:space="preserve">                     3          3           </w:t>
      </w:r>
      <w:r w:rsidR="00736845" w:rsidRPr="001346D7">
        <w:rPr>
          <w:bCs/>
          <w:sz w:val="36"/>
          <w:szCs w:val="36"/>
          <w:u w:val="single"/>
        </w:rPr>
        <w:t>7         4          3</w:t>
      </w:r>
    </w:p>
    <w:p w14:paraId="53D3D1DD" w14:textId="2A30C6C0" w:rsidR="002F10C9" w:rsidRPr="001346D7" w:rsidRDefault="002F10C9" w:rsidP="001240B6">
      <w:pPr>
        <w:rPr>
          <w:bCs/>
          <w:sz w:val="36"/>
          <w:szCs w:val="36"/>
          <w:u w:val="single"/>
        </w:rPr>
      </w:pPr>
      <w:r w:rsidRPr="001346D7">
        <w:rPr>
          <w:bCs/>
          <w:sz w:val="36"/>
          <w:szCs w:val="36"/>
          <w:u w:val="single"/>
        </w:rPr>
        <w:t>Promptness in service</w:t>
      </w:r>
      <w:r w:rsidR="00736845" w:rsidRPr="001346D7">
        <w:rPr>
          <w:bCs/>
          <w:sz w:val="36"/>
          <w:szCs w:val="36"/>
          <w:u w:val="single"/>
        </w:rPr>
        <w:t xml:space="preserve">     8         2           5          3          2</w:t>
      </w:r>
    </w:p>
    <w:p w14:paraId="26EFF9C1" w14:textId="221DFDBE" w:rsidR="002F10C9" w:rsidRPr="001346D7" w:rsidRDefault="002F10C9" w:rsidP="001240B6">
      <w:pPr>
        <w:rPr>
          <w:bCs/>
          <w:sz w:val="36"/>
          <w:szCs w:val="36"/>
          <w:u w:val="single"/>
        </w:rPr>
      </w:pPr>
      <w:r w:rsidRPr="001346D7">
        <w:rPr>
          <w:bCs/>
          <w:sz w:val="36"/>
          <w:szCs w:val="36"/>
          <w:u w:val="single"/>
        </w:rPr>
        <w:t>Customer care</w:t>
      </w:r>
      <w:r w:rsidR="00736845" w:rsidRPr="001346D7">
        <w:rPr>
          <w:bCs/>
          <w:sz w:val="36"/>
          <w:szCs w:val="36"/>
          <w:u w:val="single"/>
        </w:rPr>
        <w:t xml:space="preserve">                   2         5           5          3          5</w:t>
      </w:r>
    </w:p>
    <w:p w14:paraId="6ACCE678" w14:textId="77777777" w:rsidR="00736845" w:rsidRDefault="00736845" w:rsidP="001240B6">
      <w:pPr>
        <w:rPr>
          <w:bCs/>
          <w:sz w:val="36"/>
          <w:szCs w:val="36"/>
        </w:rPr>
      </w:pPr>
      <w:r>
        <w:rPr>
          <w:bCs/>
          <w:sz w:val="36"/>
          <w:szCs w:val="36"/>
        </w:rPr>
        <w:t>Where 1= Very poor, 2= Poor, 3= Good 4= Very good 5= Excellent.</w:t>
      </w:r>
    </w:p>
    <w:p w14:paraId="5FEE4FD1" w14:textId="77777777" w:rsidR="00871274" w:rsidRDefault="00736845" w:rsidP="001240B6">
      <w:pPr>
        <w:rPr>
          <w:bCs/>
          <w:sz w:val="36"/>
          <w:szCs w:val="36"/>
        </w:rPr>
      </w:pPr>
      <w:r>
        <w:rPr>
          <w:bCs/>
          <w:sz w:val="36"/>
          <w:szCs w:val="36"/>
        </w:rPr>
        <w:t>The ratings in percentage</w:t>
      </w:r>
      <w:r w:rsidR="00871274">
        <w:rPr>
          <w:bCs/>
          <w:sz w:val="36"/>
          <w:szCs w:val="36"/>
        </w:rPr>
        <w:t xml:space="preserve"> are as follows:</w:t>
      </w:r>
    </w:p>
    <w:p w14:paraId="197A7F59" w14:textId="211AC5CD" w:rsidR="00871274" w:rsidRDefault="00871274" w:rsidP="001240B6">
      <w:pPr>
        <w:rPr>
          <w:bCs/>
          <w:sz w:val="36"/>
          <w:szCs w:val="36"/>
          <w:u w:val="single"/>
        </w:rPr>
      </w:pPr>
      <w:r>
        <w:rPr>
          <w:bCs/>
          <w:sz w:val="36"/>
          <w:szCs w:val="36"/>
          <w:u w:val="single"/>
        </w:rPr>
        <w:t>Ratings.     Very poor     Poor     Good     Very Good     Excellent</w:t>
      </w:r>
    </w:p>
    <w:p w14:paraId="739C33FE" w14:textId="1FF21A3D" w:rsidR="00736845" w:rsidRDefault="00871274" w:rsidP="001240B6">
      <w:pPr>
        <w:rPr>
          <w:bCs/>
          <w:sz w:val="36"/>
          <w:szCs w:val="36"/>
          <w:u w:val="single"/>
        </w:rPr>
      </w:pPr>
      <w:r>
        <w:rPr>
          <w:bCs/>
          <w:sz w:val="36"/>
          <w:szCs w:val="36"/>
          <w:u w:val="single"/>
        </w:rPr>
        <w:t>Percentage.     16             17           27            21                    19</w:t>
      </w:r>
    </w:p>
    <w:p w14:paraId="25E54D4F" w14:textId="5E1E0EF5" w:rsidR="00871274" w:rsidRDefault="00871274" w:rsidP="001240B6">
      <w:pPr>
        <w:rPr>
          <w:bCs/>
          <w:sz w:val="36"/>
          <w:szCs w:val="36"/>
        </w:rPr>
      </w:pPr>
      <w:r>
        <w:rPr>
          <w:bCs/>
          <w:sz w:val="36"/>
          <w:szCs w:val="36"/>
        </w:rPr>
        <w:t>The percentage was calculated based on the frequency of the customer service quality.</w:t>
      </w:r>
      <w:r w:rsidR="00033213">
        <w:rPr>
          <w:bCs/>
          <w:sz w:val="36"/>
          <w:szCs w:val="36"/>
        </w:rPr>
        <w:t xml:space="preserve"> The bar graph is presented as follows:</w:t>
      </w:r>
    </w:p>
    <w:p w14:paraId="4230AF63" w14:textId="082DAE29" w:rsidR="004F2AB0" w:rsidRDefault="004F2AB0" w:rsidP="001240B6">
      <w:pPr>
        <w:rPr>
          <w:bCs/>
          <w:sz w:val="36"/>
          <w:szCs w:val="36"/>
        </w:rPr>
      </w:pPr>
      <w:r>
        <w:rPr>
          <w:noProof/>
          <w:lang w:eastAsia="en-GB"/>
        </w:rPr>
        <w:lastRenderedPageBreak/>
        <w:drawing>
          <wp:inline distT="0" distB="0" distL="0" distR="0" wp14:anchorId="69C40623" wp14:editId="46603F10">
            <wp:extent cx="4235501" cy="2032635"/>
            <wp:effectExtent l="0" t="0" r="12700"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B7F1184" w14:textId="39B4E3F9" w:rsidR="003B5F91" w:rsidRDefault="003B5F91" w:rsidP="001240B6">
      <w:pPr>
        <w:rPr>
          <w:bCs/>
          <w:sz w:val="36"/>
          <w:szCs w:val="36"/>
        </w:rPr>
      </w:pPr>
    </w:p>
    <w:p w14:paraId="6B9A98C0" w14:textId="40D602E7" w:rsidR="003B5F91" w:rsidRDefault="003B5F91" w:rsidP="001240B6">
      <w:pPr>
        <w:rPr>
          <w:b/>
          <w:bCs/>
          <w:sz w:val="40"/>
          <w:szCs w:val="40"/>
          <w:u w:val="single"/>
        </w:rPr>
      </w:pPr>
      <w:r>
        <w:rPr>
          <w:b/>
          <w:bCs/>
          <w:sz w:val="40"/>
          <w:szCs w:val="40"/>
          <w:u w:val="single"/>
        </w:rPr>
        <w:t>CUSTOMER SATISFACTION:</w:t>
      </w:r>
    </w:p>
    <w:p w14:paraId="4A782EB2" w14:textId="006152F8" w:rsidR="001D2942" w:rsidRDefault="00F64007" w:rsidP="001240B6">
      <w:pPr>
        <w:rPr>
          <w:bCs/>
          <w:sz w:val="40"/>
          <w:szCs w:val="40"/>
          <w:u w:val="single"/>
        </w:rPr>
      </w:pPr>
      <w:r>
        <w:rPr>
          <w:bCs/>
          <w:sz w:val="40"/>
          <w:szCs w:val="40"/>
          <w:u w:val="single"/>
        </w:rPr>
        <w:t xml:space="preserve">         </w:t>
      </w:r>
      <w:r w:rsidR="001D2942">
        <w:rPr>
          <w:bCs/>
          <w:sz w:val="40"/>
          <w:szCs w:val="40"/>
          <w:u w:val="single"/>
        </w:rPr>
        <w:t xml:space="preserve">                   1         2         3         4         5</w:t>
      </w:r>
    </w:p>
    <w:p w14:paraId="30B8B548" w14:textId="31526E12" w:rsidR="001D2942" w:rsidRDefault="001D2942" w:rsidP="001240B6">
      <w:pPr>
        <w:rPr>
          <w:bCs/>
          <w:sz w:val="40"/>
          <w:szCs w:val="40"/>
          <w:u w:val="single"/>
        </w:rPr>
      </w:pPr>
      <w:r>
        <w:rPr>
          <w:bCs/>
          <w:sz w:val="40"/>
          <w:szCs w:val="40"/>
          <w:u w:val="single"/>
        </w:rPr>
        <w:t xml:space="preserve">Parking space   </w:t>
      </w:r>
      <w:r w:rsidR="00D6385F">
        <w:rPr>
          <w:bCs/>
          <w:sz w:val="40"/>
          <w:szCs w:val="40"/>
          <w:u w:val="single"/>
        </w:rPr>
        <w:t xml:space="preserve"> 3         4         6         3         4</w:t>
      </w:r>
    </w:p>
    <w:p w14:paraId="42558108" w14:textId="31225E0C" w:rsidR="00D6385F" w:rsidRDefault="00D6385F" w:rsidP="001240B6">
      <w:pPr>
        <w:rPr>
          <w:bCs/>
          <w:sz w:val="40"/>
          <w:szCs w:val="40"/>
          <w:u w:val="single"/>
        </w:rPr>
      </w:pPr>
      <w:r>
        <w:rPr>
          <w:bCs/>
          <w:sz w:val="40"/>
          <w:szCs w:val="40"/>
          <w:u w:val="single"/>
        </w:rPr>
        <w:t>Food products    2        5         4          5        4</w:t>
      </w:r>
    </w:p>
    <w:p w14:paraId="0E7EC8C1" w14:textId="0B3410C7" w:rsidR="00D6385F" w:rsidRDefault="00D6385F" w:rsidP="001240B6">
      <w:pPr>
        <w:rPr>
          <w:bCs/>
          <w:sz w:val="40"/>
          <w:szCs w:val="40"/>
          <w:u w:val="single"/>
        </w:rPr>
      </w:pPr>
      <w:r>
        <w:rPr>
          <w:bCs/>
          <w:sz w:val="40"/>
          <w:szCs w:val="40"/>
          <w:u w:val="single"/>
        </w:rPr>
        <w:t>Service provided 4       3         7          1         5</w:t>
      </w:r>
    </w:p>
    <w:p w14:paraId="677455B1" w14:textId="30D214FB" w:rsidR="00D6385F" w:rsidRDefault="00D6385F" w:rsidP="001240B6">
      <w:pPr>
        <w:rPr>
          <w:bCs/>
          <w:sz w:val="40"/>
          <w:szCs w:val="40"/>
          <w:u w:val="single"/>
        </w:rPr>
      </w:pPr>
      <w:r>
        <w:rPr>
          <w:bCs/>
          <w:sz w:val="40"/>
          <w:szCs w:val="40"/>
          <w:u w:val="single"/>
        </w:rPr>
        <w:t>Communication   6      2         3          6         3</w:t>
      </w:r>
    </w:p>
    <w:p w14:paraId="067BC01F" w14:textId="1C6E4A43" w:rsidR="00D6385F" w:rsidRPr="00F64007" w:rsidRDefault="00D6385F" w:rsidP="001240B6">
      <w:pPr>
        <w:rPr>
          <w:bCs/>
          <w:sz w:val="40"/>
          <w:szCs w:val="40"/>
          <w:u w:val="single"/>
        </w:rPr>
      </w:pPr>
      <w:r>
        <w:rPr>
          <w:bCs/>
          <w:sz w:val="40"/>
          <w:szCs w:val="40"/>
          <w:u w:val="single"/>
        </w:rPr>
        <w:t>Feedback               4      2         5          2         7</w:t>
      </w:r>
    </w:p>
    <w:p w14:paraId="0F420EDD" w14:textId="77777777" w:rsidR="00033213" w:rsidRPr="00871274" w:rsidRDefault="00033213" w:rsidP="001240B6">
      <w:pPr>
        <w:rPr>
          <w:bCs/>
          <w:sz w:val="36"/>
          <w:szCs w:val="36"/>
        </w:rPr>
      </w:pPr>
    </w:p>
    <w:p w14:paraId="10E40792" w14:textId="4E176F48" w:rsidR="00DA1C5E" w:rsidRDefault="006A1679" w:rsidP="31E3C866">
      <w:pPr>
        <w:rPr>
          <w:sz w:val="36"/>
          <w:szCs w:val="36"/>
          <w:u w:val="single"/>
        </w:rPr>
      </w:pPr>
      <w:r>
        <w:rPr>
          <w:sz w:val="36"/>
          <w:szCs w:val="36"/>
          <w:u w:val="single"/>
        </w:rPr>
        <w:t>Rating       Very poor    Poor    Good    Very good   Excellent</w:t>
      </w:r>
    </w:p>
    <w:p w14:paraId="7414F5DE" w14:textId="29458CA2" w:rsidR="006A1679" w:rsidRDefault="006A1679" w:rsidP="31E3C866">
      <w:pPr>
        <w:rPr>
          <w:sz w:val="36"/>
          <w:szCs w:val="36"/>
          <w:u w:val="single"/>
        </w:rPr>
      </w:pPr>
      <w:r>
        <w:rPr>
          <w:sz w:val="36"/>
          <w:szCs w:val="36"/>
          <w:u w:val="single"/>
        </w:rPr>
        <w:t>Percentage       19         16         25             17                23</w:t>
      </w:r>
    </w:p>
    <w:p w14:paraId="6C30F6C5" w14:textId="57FF87E7" w:rsidR="006A1679" w:rsidRDefault="006A1679" w:rsidP="31E3C866">
      <w:pPr>
        <w:rPr>
          <w:sz w:val="36"/>
          <w:szCs w:val="36"/>
        </w:rPr>
      </w:pPr>
      <w:r>
        <w:rPr>
          <w:sz w:val="36"/>
          <w:szCs w:val="36"/>
        </w:rPr>
        <w:t>Where 1= Very poor 2= Poor 3= Good 4= Very good 5= Excellent.</w:t>
      </w:r>
    </w:p>
    <w:p w14:paraId="010D9DBC" w14:textId="403DBD53" w:rsidR="00B66C69" w:rsidRDefault="00B66C69" w:rsidP="31E3C866">
      <w:pPr>
        <w:rPr>
          <w:sz w:val="36"/>
          <w:szCs w:val="36"/>
        </w:rPr>
      </w:pPr>
      <w:r>
        <w:rPr>
          <w:sz w:val="36"/>
          <w:szCs w:val="36"/>
        </w:rPr>
        <w:t>The bar graph for customer satisfaction is presented below as follows.</w:t>
      </w:r>
    </w:p>
    <w:p w14:paraId="1B94F5EB" w14:textId="20F01E71" w:rsidR="00B66C69" w:rsidRDefault="00B66C69" w:rsidP="31E3C866">
      <w:pPr>
        <w:rPr>
          <w:sz w:val="36"/>
          <w:szCs w:val="36"/>
        </w:rPr>
      </w:pPr>
      <w:r>
        <w:rPr>
          <w:noProof/>
          <w:lang w:eastAsia="en-GB"/>
        </w:rPr>
        <w:lastRenderedPageBreak/>
        <w:drawing>
          <wp:inline distT="0" distB="0" distL="0" distR="0" wp14:anchorId="2F7818E9" wp14:editId="066CA104">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6CCA36E" w14:textId="700185A6" w:rsidR="00D049F1" w:rsidRPr="00D049F1" w:rsidRDefault="00D049F1" w:rsidP="31E3C866">
      <w:pPr>
        <w:rPr>
          <w:b/>
          <w:sz w:val="40"/>
          <w:szCs w:val="40"/>
          <w:u w:val="single"/>
        </w:rPr>
      </w:pPr>
      <w:r>
        <w:rPr>
          <w:b/>
          <w:sz w:val="40"/>
          <w:szCs w:val="40"/>
          <w:u w:val="single"/>
        </w:rPr>
        <w:t>Price Value Ratio</w:t>
      </w:r>
    </w:p>
    <w:p w14:paraId="0B3D0662" w14:textId="3F2A834A" w:rsidR="00256936" w:rsidRDefault="00256936" w:rsidP="31E3C866">
      <w:pPr>
        <w:rPr>
          <w:sz w:val="36"/>
          <w:szCs w:val="36"/>
        </w:rPr>
      </w:pPr>
    </w:p>
    <w:p w14:paraId="5CFB95BB" w14:textId="688998D8" w:rsidR="00256936" w:rsidRDefault="00256936" w:rsidP="31E3C866">
      <w:pPr>
        <w:rPr>
          <w:sz w:val="36"/>
          <w:szCs w:val="36"/>
        </w:rPr>
      </w:pPr>
      <w:r>
        <w:rPr>
          <w:sz w:val="36"/>
          <w:szCs w:val="36"/>
        </w:rPr>
        <w:t>The last part of the questionnaire was on price value ratio which was mainly on issues connected with the pricing of the service provided. The results of the survey</w:t>
      </w:r>
      <w:r w:rsidR="00D049F1">
        <w:rPr>
          <w:sz w:val="36"/>
          <w:szCs w:val="36"/>
        </w:rPr>
        <w:t xml:space="preserve"> and administered questionnaire are shown below.</w:t>
      </w:r>
    </w:p>
    <w:p w14:paraId="01B98298" w14:textId="7EC6466E" w:rsidR="00D049F1" w:rsidRDefault="00D049F1" w:rsidP="31E3C866">
      <w:pPr>
        <w:rPr>
          <w:b/>
          <w:sz w:val="36"/>
          <w:szCs w:val="36"/>
          <w:u w:val="single"/>
        </w:rPr>
      </w:pPr>
      <w:r>
        <w:rPr>
          <w:b/>
          <w:sz w:val="36"/>
          <w:szCs w:val="36"/>
          <w:u w:val="single"/>
        </w:rPr>
        <w:t xml:space="preserve">                                           1       2       3       4       5</w:t>
      </w:r>
    </w:p>
    <w:p w14:paraId="1788DF3A" w14:textId="4B5FAE7E" w:rsidR="00D049F1" w:rsidRDefault="00D049F1" w:rsidP="31E3C866">
      <w:pPr>
        <w:rPr>
          <w:b/>
          <w:sz w:val="36"/>
          <w:szCs w:val="36"/>
          <w:u w:val="single"/>
        </w:rPr>
      </w:pPr>
      <w:r>
        <w:rPr>
          <w:b/>
          <w:sz w:val="36"/>
          <w:szCs w:val="36"/>
          <w:u w:val="single"/>
        </w:rPr>
        <w:t xml:space="preserve">Price Acceptability          </w:t>
      </w:r>
      <w:r w:rsidR="002422A8">
        <w:rPr>
          <w:b/>
          <w:sz w:val="36"/>
          <w:szCs w:val="36"/>
          <w:u w:val="single"/>
        </w:rPr>
        <w:t>3       5       4       2       6</w:t>
      </w:r>
    </w:p>
    <w:p w14:paraId="30B60399" w14:textId="698426C8" w:rsidR="002422A8" w:rsidRDefault="002422A8" w:rsidP="31E3C866">
      <w:pPr>
        <w:rPr>
          <w:b/>
          <w:sz w:val="36"/>
          <w:szCs w:val="36"/>
          <w:u w:val="single"/>
        </w:rPr>
      </w:pPr>
      <w:r>
        <w:rPr>
          <w:b/>
          <w:sz w:val="36"/>
          <w:szCs w:val="36"/>
          <w:u w:val="single"/>
        </w:rPr>
        <w:t>Price Affordability           2        3      6       4        5</w:t>
      </w:r>
    </w:p>
    <w:p w14:paraId="0DD0BC26" w14:textId="6A3AD6B1" w:rsidR="002422A8" w:rsidRDefault="002422A8" w:rsidP="31E3C866">
      <w:pPr>
        <w:rPr>
          <w:b/>
          <w:sz w:val="36"/>
          <w:szCs w:val="36"/>
          <w:u w:val="single"/>
        </w:rPr>
      </w:pPr>
      <w:r>
        <w:rPr>
          <w:b/>
          <w:sz w:val="36"/>
          <w:szCs w:val="36"/>
          <w:u w:val="single"/>
        </w:rPr>
        <w:t>Price Differences              3        4       7       3       3</w:t>
      </w:r>
    </w:p>
    <w:p w14:paraId="6E4B3D4F" w14:textId="21A6B262" w:rsidR="002422A8" w:rsidRDefault="002422A8" w:rsidP="31E3C866">
      <w:pPr>
        <w:rPr>
          <w:b/>
          <w:sz w:val="36"/>
          <w:szCs w:val="36"/>
          <w:u w:val="single"/>
        </w:rPr>
      </w:pPr>
      <w:r>
        <w:rPr>
          <w:b/>
          <w:sz w:val="36"/>
          <w:szCs w:val="36"/>
          <w:u w:val="single"/>
        </w:rPr>
        <w:t>Price Satisfaction              2        3</w:t>
      </w:r>
      <w:r w:rsidR="006C1AAD">
        <w:rPr>
          <w:b/>
          <w:sz w:val="36"/>
          <w:szCs w:val="36"/>
          <w:u w:val="single"/>
        </w:rPr>
        <w:t xml:space="preserve">       2       5       8</w:t>
      </w:r>
    </w:p>
    <w:p w14:paraId="13162FD9" w14:textId="545B6E7A" w:rsidR="006C1AAD" w:rsidRDefault="006C1AAD" w:rsidP="31E3C866">
      <w:pPr>
        <w:rPr>
          <w:b/>
          <w:sz w:val="36"/>
          <w:szCs w:val="36"/>
          <w:u w:val="single"/>
        </w:rPr>
      </w:pPr>
      <w:r>
        <w:rPr>
          <w:b/>
          <w:sz w:val="36"/>
          <w:szCs w:val="36"/>
          <w:u w:val="single"/>
        </w:rPr>
        <w:t>Product Quality                 1        3       7        5      4</w:t>
      </w:r>
    </w:p>
    <w:p w14:paraId="52AA1935" w14:textId="7DE1FDBC" w:rsidR="006C1AAD" w:rsidRDefault="006C1AAD" w:rsidP="31E3C866">
      <w:pPr>
        <w:rPr>
          <w:sz w:val="36"/>
          <w:szCs w:val="36"/>
        </w:rPr>
      </w:pPr>
      <w:r>
        <w:rPr>
          <w:sz w:val="36"/>
          <w:szCs w:val="36"/>
        </w:rPr>
        <w:t>Where 1= Very poor, 2= Poor, 3= Good, 4= Very good, 5= Excellent.</w:t>
      </w:r>
    </w:p>
    <w:p w14:paraId="61D00DC8" w14:textId="4BD0F9B1" w:rsidR="006C1AAD" w:rsidRDefault="006C1AAD" w:rsidP="31E3C866">
      <w:pPr>
        <w:rPr>
          <w:sz w:val="36"/>
          <w:szCs w:val="36"/>
        </w:rPr>
      </w:pPr>
      <w:r>
        <w:rPr>
          <w:sz w:val="36"/>
          <w:szCs w:val="36"/>
        </w:rPr>
        <w:t>The percentage rating of the price value ratio is as follows.</w:t>
      </w:r>
    </w:p>
    <w:p w14:paraId="2B07D00C" w14:textId="4774A109" w:rsidR="006C1AAD" w:rsidRDefault="006C1AAD" w:rsidP="31E3C866">
      <w:pPr>
        <w:rPr>
          <w:sz w:val="36"/>
          <w:szCs w:val="36"/>
          <w:u w:val="single"/>
        </w:rPr>
      </w:pPr>
    </w:p>
    <w:p w14:paraId="6052AF6F" w14:textId="2140BF10" w:rsidR="007A368E" w:rsidRDefault="007A368E" w:rsidP="31E3C866">
      <w:pPr>
        <w:rPr>
          <w:sz w:val="36"/>
          <w:szCs w:val="36"/>
          <w:u w:val="single"/>
        </w:rPr>
      </w:pPr>
      <w:r>
        <w:rPr>
          <w:sz w:val="36"/>
          <w:szCs w:val="36"/>
          <w:u w:val="single"/>
        </w:rPr>
        <w:lastRenderedPageBreak/>
        <w:t>Rating    Very poor    Poor    Good    Very good    Excellent</w:t>
      </w:r>
    </w:p>
    <w:p w14:paraId="4BEE9E75" w14:textId="3C19D12E" w:rsidR="007A368E" w:rsidRDefault="007A368E" w:rsidP="31E3C866">
      <w:pPr>
        <w:rPr>
          <w:sz w:val="36"/>
          <w:szCs w:val="36"/>
          <w:u w:val="single"/>
        </w:rPr>
      </w:pPr>
      <w:r>
        <w:rPr>
          <w:sz w:val="36"/>
          <w:szCs w:val="36"/>
          <w:u w:val="single"/>
        </w:rPr>
        <w:t>Percentage     11        18          26           19                 26</w:t>
      </w:r>
    </w:p>
    <w:p w14:paraId="457AAE79" w14:textId="1D9139F9" w:rsidR="007A368E" w:rsidRDefault="007A368E" w:rsidP="31E3C866">
      <w:pPr>
        <w:rPr>
          <w:sz w:val="36"/>
          <w:szCs w:val="36"/>
        </w:rPr>
      </w:pPr>
    </w:p>
    <w:p w14:paraId="6769CE0F" w14:textId="6CB163F1" w:rsidR="001F14BC" w:rsidRDefault="001F14BC" w:rsidP="31E3C866">
      <w:pPr>
        <w:rPr>
          <w:sz w:val="36"/>
          <w:szCs w:val="36"/>
        </w:rPr>
      </w:pPr>
      <w:r>
        <w:rPr>
          <w:sz w:val="36"/>
          <w:szCs w:val="36"/>
        </w:rPr>
        <w:t>The bar graph presentation of the price value ratio is as follows</w:t>
      </w:r>
    </w:p>
    <w:p w14:paraId="56DBC50A" w14:textId="5389D736" w:rsidR="00A6311F" w:rsidRDefault="00C1798D" w:rsidP="31E3C866">
      <w:pPr>
        <w:rPr>
          <w:sz w:val="36"/>
          <w:szCs w:val="36"/>
        </w:rPr>
      </w:pPr>
      <w:r>
        <w:rPr>
          <w:noProof/>
          <w:lang w:eastAsia="en-GB"/>
        </w:rPr>
        <w:drawing>
          <wp:inline distT="0" distB="0" distL="0" distR="0" wp14:anchorId="0EEF7E69" wp14:editId="3C5B7FE5">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A120244" w14:textId="77777777" w:rsidR="00004B5C" w:rsidRPr="00004B5C" w:rsidRDefault="00004B5C" w:rsidP="31E3C866">
      <w:pPr>
        <w:rPr>
          <w:sz w:val="36"/>
          <w:szCs w:val="36"/>
        </w:rPr>
      </w:pPr>
    </w:p>
    <w:p w14:paraId="17DF5A3A" w14:textId="56F38EB9" w:rsidR="00004B5C" w:rsidRDefault="00004B5C" w:rsidP="31E3C866">
      <w:pPr>
        <w:rPr>
          <w:b/>
          <w:sz w:val="40"/>
          <w:szCs w:val="40"/>
          <w:u w:val="single"/>
        </w:rPr>
      </w:pPr>
      <w:r>
        <w:rPr>
          <w:b/>
          <w:sz w:val="40"/>
          <w:szCs w:val="40"/>
          <w:u w:val="single"/>
        </w:rPr>
        <w:t>Discussing the results of the survey:</w:t>
      </w:r>
    </w:p>
    <w:p w14:paraId="58B720A7" w14:textId="56CB25C4" w:rsidR="00004B5C" w:rsidRDefault="00004B5C" w:rsidP="31E3C866">
      <w:pPr>
        <w:rPr>
          <w:sz w:val="36"/>
          <w:szCs w:val="36"/>
        </w:rPr>
      </w:pPr>
      <w:r>
        <w:rPr>
          <w:sz w:val="36"/>
          <w:szCs w:val="36"/>
        </w:rPr>
        <w:t>Discussing the results of the survey, we discover that for the customer service quality, the waiting period and the customer care was very poor. This is one of the areas the management of the restaurant should concentrate on improving so as to a</w:t>
      </w:r>
      <w:r w:rsidR="00056F31">
        <w:rPr>
          <w:sz w:val="36"/>
          <w:szCs w:val="36"/>
        </w:rPr>
        <w:t>ttract more customers and be mindful of the ever increasing competition. Customers will not come back if they wait too long to get their food or drink orders attended to.</w:t>
      </w:r>
    </w:p>
    <w:p w14:paraId="4A74ADA3" w14:textId="36DBECC9" w:rsidR="00056F31" w:rsidRDefault="00056F31" w:rsidP="31E3C866">
      <w:pPr>
        <w:rPr>
          <w:sz w:val="36"/>
          <w:szCs w:val="36"/>
        </w:rPr>
      </w:pPr>
      <w:r>
        <w:rPr>
          <w:sz w:val="36"/>
          <w:szCs w:val="36"/>
        </w:rPr>
        <w:t xml:space="preserve">While the food quality was okay by the average customer rating, areas in the customer satisfaction which had to do </w:t>
      </w:r>
      <w:r>
        <w:rPr>
          <w:sz w:val="36"/>
          <w:szCs w:val="36"/>
        </w:rPr>
        <w:lastRenderedPageBreak/>
        <w:t>with the consistency in providing service to the customer and promptness in resolving conflicts with customers should be looked into urgently. This is because these are very sensi</w:t>
      </w:r>
      <w:r w:rsidR="00495F10">
        <w:rPr>
          <w:sz w:val="36"/>
          <w:szCs w:val="36"/>
        </w:rPr>
        <w:t>tive areas that has a big impact on the goodwill of customers. Effective and professional communication can be improved by training employees in customer service techniques. Friendliness and courtesy of staff was also rated low and needs to be improved. Employees and staff of the restaurant should be taught</w:t>
      </w:r>
      <w:r w:rsidR="00F80911">
        <w:rPr>
          <w:sz w:val="36"/>
          <w:szCs w:val="36"/>
        </w:rPr>
        <w:t xml:space="preserve"> that the way they present and handle themselves reflects on the restaurant as a whole. (Thompson, 2019). At any given opportunity, try to get feedback from your customers by talking to them and ask specific question about the service they received in a friendly manner and what aspects of their experience they would like to recommend to relatives and friends.</w:t>
      </w:r>
    </w:p>
    <w:p w14:paraId="2E17B1F0" w14:textId="7BFC058B" w:rsidR="00F80911" w:rsidRDefault="00A37271" w:rsidP="31E3C866">
      <w:pPr>
        <w:rPr>
          <w:sz w:val="36"/>
          <w:szCs w:val="36"/>
        </w:rPr>
      </w:pPr>
      <w:r>
        <w:rPr>
          <w:sz w:val="36"/>
          <w:szCs w:val="36"/>
        </w:rPr>
        <w:t>Price satisfaction that was rated low means the customers are not getting enough satisfaction for the price they are paying for the service. Product quality in pricing refers to both the price of the food and service together. All these can be looked into and accessed by management so as to come up with an acceptable solution to both parties.</w:t>
      </w:r>
    </w:p>
    <w:p w14:paraId="0E6D9B36" w14:textId="639CEF62" w:rsidR="00A37271" w:rsidRDefault="00A37271" w:rsidP="31E3C866">
      <w:pPr>
        <w:rPr>
          <w:b/>
          <w:sz w:val="36"/>
          <w:szCs w:val="36"/>
          <w:u w:val="single"/>
        </w:rPr>
      </w:pPr>
      <w:r>
        <w:rPr>
          <w:b/>
          <w:sz w:val="40"/>
          <w:szCs w:val="40"/>
          <w:u w:val="single"/>
        </w:rPr>
        <w:t>CONCLUSION:</w:t>
      </w:r>
    </w:p>
    <w:p w14:paraId="16987432" w14:textId="637CC716" w:rsidR="00465872" w:rsidRDefault="00465872" w:rsidP="31E3C866">
      <w:pPr>
        <w:rPr>
          <w:sz w:val="36"/>
          <w:szCs w:val="36"/>
        </w:rPr>
      </w:pPr>
      <w:r>
        <w:rPr>
          <w:sz w:val="36"/>
          <w:szCs w:val="36"/>
        </w:rPr>
        <w:t>In concluding this research, it is important to note that the behavioural instincts of the present day customers of fast food restaurants who are always on the go, should not be taken for granted and is changing constantly. Management must be up and doing to meet up to the present challenges in this competi</w:t>
      </w:r>
      <w:r w:rsidR="006C6670">
        <w:rPr>
          <w:sz w:val="36"/>
          <w:szCs w:val="36"/>
        </w:rPr>
        <w:t>ti</w:t>
      </w:r>
      <w:r>
        <w:rPr>
          <w:sz w:val="36"/>
          <w:szCs w:val="36"/>
        </w:rPr>
        <w:t>ve business environment.</w:t>
      </w:r>
    </w:p>
    <w:p w14:paraId="44EE7DDE" w14:textId="2278B280" w:rsidR="00404F62" w:rsidRDefault="00404F62" w:rsidP="31E3C866">
      <w:pPr>
        <w:rPr>
          <w:sz w:val="36"/>
          <w:szCs w:val="36"/>
        </w:rPr>
      </w:pPr>
    </w:p>
    <w:p w14:paraId="4A1F5E16" w14:textId="77777777" w:rsidR="00404F62" w:rsidRDefault="00404F62" w:rsidP="31E3C866">
      <w:pPr>
        <w:rPr>
          <w:sz w:val="36"/>
          <w:szCs w:val="36"/>
        </w:rPr>
      </w:pPr>
    </w:p>
    <w:p w14:paraId="33C64452" w14:textId="20E99E10" w:rsidR="00404F62" w:rsidRDefault="00404F62" w:rsidP="31E3C866">
      <w:pPr>
        <w:rPr>
          <w:sz w:val="36"/>
          <w:szCs w:val="36"/>
        </w:rPr>
      </w:pPr>
      <w:r>
        <w:rPr>
          <w:sz w:val="36"/>
          <w:szCs w:val="36"/>
        </w:rPr>
        <w:t>1, Aidin, Namin (2017). Revisiting Customers Perception of Service Quality in Fast Food restaurants. Journal of retailing and consumer services. Volume 34, January 2017. Pages 70-81.</w:t>
      </w:r>
    </w:p>
    <w:p w14:paraId="3D61953E" w14:textId="74609F77" w:rsidR="00404F62" w:rsidRDefault="001D52AA" w:rsidP="31E3C866">
      <w:pPr>
        <w:rPr>
          <w:sz w:val="36"/>
          <w:szCs w:val="36"/>
        </w:rPr>
      </w:pPr>
      <w:r>
        <w:rPr>
          <w:sz w:val="36"/>
          <w:szCs w:val="36"/>
        </w:rPr>
        <w:t xml:space="preserve">2, </w:t>
      </w:r>
      <w:r w:rsidR="00404F62">
        <w:rPr>
          <w:sz w:val="36"/>
          <w:szCs w:val="36"/>
        </w:rPr>
        <w:t>Toporek, Adam (2015</w:t>
      </w:r>
      <w:r w:rsidR="00E34D71">
        <w:rPr>
          <w:sz w:val="36"/>
          <w:szCs w:val="36"/>
        </w:rPr>
        <w:t xml:space="preserve">). 5 Principles for Great Restaurant Customer Services. </w:t>
      </w:r>
      <w:hyperlink r:id="rId8" w:history="1">
        <w:r w:rsidRPr="00954572">
          <w:rPr>
            <w:rStyle w:val="Hyperlink"/>
            <w:sz w:val="36"/>
            <w:szCs w:val="36"/>
          </w:rPr>
          <w:t>www.customerthatstick.com/blog/customer-service-techniques/5-principles-for-great-restaurant-customer-service/</w:t>
        </w:r>
      </w:hyperlink>
      <w:r>
        <w:rPr>
          <w:sz w:val="36"/>
          <w:szCs w:val="36"/>
        </w:rPr>
        <w:t xml:space="preserve">  Accessed 23/03/2019.</w:t>
      </w:r>
    </w:p>
    <w:p w14:paraId="39D28A0C" w14:textId="3F64CAA2" w:rsidR="001D52AA" w:rsidRDefault="001D52AA" w:rsidP="31E3C866">
      <w:pPr>
        <w:rPr>
          <w:sz w:val="36"/>
          <w:szCs w:val="36"/>
        </w:rPr>
      </w:pPr>
      <w:r>
        <w:rPr>
          <w:sz w:val="36"/>
          <w:szCs w:val="36"/>
        </w:rPr>
        <w:t>3, Maund, A. Schriek, M. and Tinkler, P. (2017). Certificate in higher Education: Skills for the Workplace Student Yearbook. Sage Publications.</w:t>
      </w:r>
    </w:p>
    <w:p w14:paraId="18BE7402" w14:textId="1C598B78" w:rsidR="001D52AA" w:rsidRDefault="001D52AA" w:rsidP="31E3C866">
      <w:pPr>
        <w:rPr>
          <w:sz w:val="36"/>
          <w:szCs w:val="36"/>
        </w:rPr>
      </w:pPr>
      <w:r>
        <w:rPr>
          <w:sz w:val="36"/>
          <w:szCs w:val="36"/>
        </w:rPr>
        <w:t>4, Fernadez-Armesto, Felipe. (2002). Meals make us human. The Guardian London (UK) [London] (UK) 14 sep 2002 1.18.</w:t>
      </w:r>
    </w:p>
    <w:p w14:paraId="32484AC5" w14:textId="16B66A4F" w:rsidR="001D52AA" w:rsidRDefault="001D52AA" w:rsidP="31E3C866">
      <w:pPr>
        <w:rPr>
          <w:sz w:val="36"/>
          <w:szCs w:val="36"/>
        </w:rPr>
      </w:pPr>
      <w:r>
        <w:rPr>
          <w:sz w:val="36"/>
          <w:szCs w:val="36"/>
        </w:rPr>
        <w:t>5, The Globe and Mail, Toronto. (2009) Macdonald’s</w:t>
      </w:r>
      <w:r w:rsidR="000B4E39">
        <w:rPr>
          <w:sz w:val="36"/>
          <w:szCs w:val="36"/>
        </w:rPr>
        <w:t xml:space="preserve"> Jan sales up on dollar menu. ProQuest[Toronto Ont] 10 Feb 2009: 8.8</w:t>
      </w:r>
    </w:p>
    <w:p w14:paraId="3BB53F19" w14:textId="77777777" w:rsidR="001D52AA" w:rsidRPr="00404F62" w:rsidRDefault="001D52AA" w:rsidP="31E3C866">
      <w:pPr>
        <w:rPr>
          <w:sz w:val="36"/>
          <w:szCs w:val="36"/>
        </w:rPr>
      </w:pPr>
    </w:p>
    <w:p w14:paraId="2FE211EA" w14:textId="77777777" w:rsidR="006C6670" w:rsidRPr="00465872" w:rsidRDefault="006C6670" w:rsidP="31E3C866">
      <w:pPr>
        <w:rPr>
          <w:sz w:val="36"/>
          <w:szCs w:val="36"/>
        </w:rPr>
      </w:pPr>
    </w:p>
    <w:p w14:paraId="5F7FC51C" w14:textId="7176F759" w:rsidR="00A37271" w:rsidRPr="00004B5C" w:rsidRDefault="00A37271" w:rsidP="31E3C866">
      <w:pPr>
        <w:rPr>
          <w:sz w:val="36"/>
          <w:szCs w:val="36"/>
        </w:rPr>
      </w:pPr>
      <w:r>
        <w:rPr>
          <w:sz w:val="36"/>
          <w:szCs w:val="36"/>
        </w:rPr>
        <w:t xml:space="preserve">    </w:t>
      </w:r>
    </w:p>
    <w:p w14:paraId="51D5891C" w14:textId="77777777" w:rsidR="00004B5C" w:rsidRDefault="00004B5C" w:rsidP="31E3C866">
      <w:pPr>
        <w:rPr>
          <w:sz w:val="36"/>
          <w:szCs w:val="36"/>
        </w:rPr>
      </w:pPr>
    </w:p>
    <w:p w14:paraId="5E873F52" w14:textId="77777777" w:rsidR="00C1798D" w:rsidRPr="007A368E" w:rsidRDefault="00C1798D" w:rsidP="31E3C866">
      <w:pPr>
        <w:rPr>
          <w:sz w:val="36"/>
          <w:szCs w:val="36"/>
        </w:rPr>
      </w:pPr>
    </w:p>
    <w:p w14:paraId="7C876D3B" w14:textId="77777777" w:rsidR="007A368E" w:rsidRPr="006C1AAD" w:rsidRDefault="007A368E" w:rsidP="31E3C866">
      <w:pPr>
        <w:rPr>
          <w:sz w:val="36"/>
          <w:szCs w:val="36"/>
          <w:u w:val="single"/>
        </w:rPr>
      </w:pPr>
    </w:p>
    <w:p w14:paraId="61EFA0B2" w14:textId="77777777" w:rsidR="00D049F1" w:rsidRDefault="00D049F1" w:rsidP="31E3C866">
      <w:pPr>
        <w:rPr>
          <w:sz w:val="36"/>
          <w:szCs w:val="36"/>
        </w:rPr>
      </w:pPr>
    </w:p>
    <w:p w14:paraId="376E9A83" w14:textId="77777777" w:rsidR="00C90F0F" w:rsidRPr="006A1679" w:rsidRDefault="00C90F0F" w:rsidP="31E3C866">
      <w:pPr>
        <w:rPr>
          <w:sz w:val="36"/>
          <w:szCs w:val="36"/>
        </w:rPr>
      </w:pPr>
    </w:p>
    <w:p w14:paraId="59AD8C08" w14:textId="132B588D" w:rsidR="31E3C866" w:rsidRDefault="31E3C866" w:rsidP="31E3C866">
      <w:pPr>
        <w:rPr>
          <w:sz w:val="36"/>
          <w:szCs w:val="36"/>
        </w:rPr>
      </w:pPr>
    </w:p>
    <w:p w14:paraId="238E1601" w14:textId="1272E187" w:rsidR="31E3C866" w:rsidRDefault="31E3C866" w:rsidP="31E3C866">
      <w:pPr>
        <w:rPr>
          <w:sz w:val="36"/>
          <w:szCs w:val="36"/>
        </w:rPr>
      </w:pPr>
    </w:p>
    <w:p w14:paraId="686C4301" w14:textId="794311A0" w:rsidR="31E3C866" w:rsidRDefault="31E3C866" w:rsidP="31E3C866">
      <w:pPr>
        <w:rPr>
          <w:sz w:val="36"/>
          <w:szCs w:val="36"/>
        </w:rPr>
      </w:pPr>
    </w:p>
    <w:p w14:paraId="27D1881B" w14:textId="228CD580" w:rsidR="31E3C866" w:rsidRDefault="31E3C866" w:rsidP="31E3C866">
      <w:pPr>
        <w:rPr>
          <w:sz w:val="36"/>
          <w:szCs w:val="36"/>
        </w:rPr>
      </w:pPr>
    </w:p>
    <w:p w14:paraId="2F116AEC" w14:textId="1AC3C00C" w:rsidR="31E3C866" w:rsidRDefault="31E3C866" w:rsidP="31E3C866">
      <w:pPr>
        <w:rPr>
          <w:sz w:val="36"/>
          <w:szCs w:val="36"/>
        </w:rPr>
      </w:pPr>
    </w:p>
    <w:p w14:paraId="2A497B80" w14:textId="12565E3F" w:rsidR="31E3C866" w:rsidRDefault="31E3C866" w:rsidP="31E3C866">
      <w:pPr>
        <w:rPr>
          <w:sz w:val="36"/>
          <w:szCs w:val="36"/>
        </w:rPr>
      </w:pPr>
    </w:p>
    <w:p w14:paraId="5C751B94" w14:textId="353AE5F7" w:rsidR="31E3C866" w:rsidRDefault="31E3C866" w:rsidP="31E3C866">
      <w:pPr>
        <w:rPr>
          <w:sz w:val="36"/>
          <w:szCs w:val="36"/>
        </w:rPr>
      </w:pPr>
    </w:p>
    <w:p w14:paraId="15B52F8C" w14:textId="03DBDA4A" w:rsidR="31E3C866" w:rsidRDefault="31E3C866" w:rsidP="31E3C866">
      <w:pPr>
        <w:rPr>
          <w:sz w:val="36"/>
          <w:szCs w:val="36"/>
        </w:rPr>
      </w:pPr>
    </w:p>
    <w:p w14:paraId="27715A38" w14:textId="73BC6BEF" w:rsidR="31E3C866" w:rsidRDefault="31E3C866" w:rsidP="31E3C866">
      <w:pPr>
        <w:rPr>
          <w:sz w:val="36"/>
          <w:szCs w:val="36"/>
        </w:rPr>
      </w:pPr>
    </w:p>
    <w:p w14:paraId="14FBCF34" w14:textId="5F642D13" w:rsidR="31E3C866" w:rsidRDefault="31E3C866" w:rsidP="31E3C866">
      <w:pPr>
        <w:rPr>
          <w:sz w:val="36"/>
          <w:szCs w:val="36"/>
        </w:rPr>
      </w:pPr>
    </w:p>
    <w:p w14:paraId="7A983334" w14:textId="201C97EE" w:rsidR="31E3C866" w:rsidRDefault="31E3C866" w:rsidP="31E3C866">
      <w:pPr>
        <w:rPr>
          <w:sz w:val="36"/>
          <w:szCs w:val="36"/>
        </w:rPr>
      </w:pPr>
    </w:p>
    <w:p w14:paraId="06273D0B" w14:textId="63F89C01" w:rsidR="31E3C866" w:rsidRDefault="31E3C866" w:rsidP="31E3C866">
      <w:pPr>
        <w:rPr>
          <w:sz w:val="36"/>
          <w:szCs w:val="36"/>
        </w:rPr>
      </w:pPr>
    </w:p>
    <w:p w14:paraId="7F945390" w14:textId="6F31EEE2" w:rsidR="31E3C866" w:rsidRDefault="31E3C866" w:rsidP="31E3C866">
      <w:pPr>
        <w:rPr>
          <w:sz w:val="36"/>
          <w:szCs w:val="36"/>
        </w:rPr>
      </w:pPr>
    </w:p>
    <w:p w14:paraId="6CD7D21D" w14:textId="4EFD3B87" w:rsidR="31E3C866" w:rsidRDefault="31E3C866" w:rsidP="31E3C866">
      <w:pPr>
        <w:rPr>
          <w:sz w:val="36"/>
          <w:szCs w:val="36"/>
        </w:rPr>
      </w:pPr>
    </w:p>
    <w:p w14:paraId="11693B84" w14:textId="7F47D751" w:rsidR="31E3C866" w:rsidRDefault="31E3C866" w:rsidP="31E3C866">
      <w:pPr>
        <w:rPr>
          <w:b/>
          <w:bCs/>
          <w:sz w:val="40"/>
          <w:szCs w:val="40"/>
          <w:u w:val="single"/>
        </w:rPr>
      </w:pPr>
    </w:p>
    <w:p w14:paraId="0448040A" w14:textId="26920EF2" w:rsidR="31E3C866" w:rsidRDefault="31E3C866" w:rsidP="31E3C866">
      <w:pPr>
        <w:rPr>
          <w:b/>
          <w:bCs/>
          <w:sz w:val="40"/>
          <w:szCs w:val="40"/>
          <w:u w:val="single"/>
        </w:rPr>
      </w:pPr>
    </w:p>
    <w:p w14:paraId="5A14C415" w14:textId="3A01C050" w:rsidR="31E3C866" w:rsidRDefault="31E3C866" w:rsidP="31E3C866">
      <w:pPr>
        <w:rPr>
          <w:b/>
          <w:bCs/>
          <w:sz w:val="40"/>
          <w:szCs w:val="40"/>
          <w:u w:val="single"/>
        </w:rPr>
      </w:pPr>
    </w:p>
    <w:p w14:paraId="33BC2C4D" w14:textId="6271AD44" w:rsidR="31E3C866" w:rsidRDefault="31E3C866" w:rsidP="31E3C866">
      <w:pPr>
        <w:rPr>
          <w:b/>
          <w:bCs/>
          <w:sz w:val="40"/>
          <w:szCs w:val="40"/>
          <w:u w:val="single"/>
        </w:rPr>
      </w:pPr>
    </w:p>
    <w:p w14:paraId="56C76776" w14:textId="2F6FB6E4" w:rsidR="31E3C866" w:rsidRDefault="31E3C866" w:rsidP="31E3C866">
      <w:pPr>
        <w:rPr>
          <w:b/>
          <w:bCs/>
          <w:sz w:val="40"/>
          <w:szCs w:val="40"/>
          <w:u w:val="single"/>
        </w:rPr>
      </w:pPr>
    </w:p>
    <w:p w14:paraId="36881BB0" w14:textId="0C6020C2" w:rsidR="31E3C866" w:rsidRDefault="31E3C866" w:rsidP="31E3C866">
      <w:pPr>
        <w:rPr>
          <w:b/>
          <w:bCs/>
          <w:sz w:val="40"/>
          <w:szCs w:val="40"/>
          <w:u w:val="single"/>
        </w:rPr>
      </w:pPr>
    </w:p>
    <w:p w14:paraId="2FF4C7A1" w14:textId="09DCD911" w:rsidR="31E3C866" w:rsidRDefault="31E3C866" w:rsidP="31E3C866">
      <w:pPr>
        <w:rPr>
          <w:b/>
          <w:bCs/>
          <w:sz w:val="40"/>
          <w:szCs w:val="40"/>
          <w:u w:val="single"/>
        </w:rPr>
      </w:pPr>
    </w:p>
    <w:p w14:paraId="21B8FB4C" w14:textId="187D9E9A" w:rsidR="31E3C866" w:rsidRDefault="31E3C866" w:rsidP="31E3C866">
      <w:pPr>
        <w:rPr>
          <w:b/>
          <w:bCs/>
          <w:sz w:val="40"/>
          <w:szCs w:val="40"/>
          <w:u w:val="single"/>
        </w:rPr>
      </w:pPr>
    </w:p>
    <w:p w14:paraId="3C27E339" w14:textId="1AF41E49" w:rsidR="31E3C866" w:rsidRDefault="31E3C866" w:rsidP="31E3C866">
      <w:pPr>
        <w:rPr>
          <w:b/>
          <w:bCs/>
          <w:sz w:val="40"/>
          <w:szCs w:val="40"/>
          <w:u w:val="single"/>
        </w:rPr>
      </w:pPr>
    </w:p>
    <w:p w14:paraId="4D40A62B" w14:textId="36F19012" w:rsidR="31E3C866" w:rsidRDefault="31E3C866" w:rsidP="31E3C866">
      <w:pPr>
        <w:rPr>
          <w:b/>
          <w:bCs/>
          <w:sz w:val="40"/>
          <w:szCs w:val="40"/>
          <w:u w:val="single"/>
        </w:rPr>
      </w:pPr>
    </w:p>
    <w:p w14:paraId="3160A66B" w14:textId="54BDBD4B" w:rsidR="31E3C866" w:rsidRDefault="31E3C866" w:rsidP="31E3C866">
      <w:pPr>
        <w:rPr>
          <w:b/>
          <w:bCs/>
          <w:sz w:val="40"/>
          <w:szCs w:val="40"/>
          <w:u w:val="single"/>
        </w:rPr>
      </w:pPr>
    </w:p>
    <w:p w14:paraId="58040916" w14:textId="5376F4A0" w:rsidR="31E3C866" w:rsidRDefault="31E3C866" w:rsidP="31E3C866">
      <w:pPr>
        <w:rPr>
          <w:b/>
          <w:bCs/>
          <w:sz w:val="40"/>
          <w:szCs w:val="40"/>
          <w:u w:val="single"/>
        </w:rPr>
      </w:pPr>
    </w:p>
    <w:p w14:paraId="18877DD2" w14:textId="6FD9180C" w:rsidR="31E3C866" w:rsidRDefault="31E3C866" w:rsidP="31E3C866">
      <w:pPr>
        <w:rPr>
          <w:b/>
          <w:bCs/>
          <w:sz w:val="40"/>
          <w:szCs w:val="40"/>
          <w:u w:val="single"/>
        </w:rPr>
      </w:pPr>
    </w:p>
    <w:p w14:paraId="1FFF6622" w14:textId="42F1EB30" w:rsidR="31E3C866" w:rsidRDefault="31E3C866" w:rsidP="31E3C866">
      <w:pPr>
        <w:rPr>
          <w:b/>
          <w:bCs/>
          <w:sz w:val="40"/>
          <w:szCs w:val="40"/>
          <w:u w:val="single"/>
        </w:rPr>
      </w:pPr>
    </w:p>
    <w:p w14:paraId="1A2C23AE" w14:textId="4B47B206" w:rsidR="31E3C866" w:rsidRDefault="31E3C866" w:rsidP="31E3C866">
      <w:pPr>
        <w:rPr>
          <w:b/>
          <w:bCs/>
          <w:sz w:val="40"/>
          <w:szCs w:val="40"/>
          <w:u w:val="single"/>
        </w:rPr>
      </w:pPr>
    </w:p>
    <w:p w14:paraId="084D216A" w14:textId="337F7396" w:rsidR="31E3C866" w:rsidRDefault="31E3C866" w:rsidP="31E3C866">
      <w:pPr>
        <w:rPr>
          <w:b/>
          <w:bCs/>
          <w:sz w:val="40"/>
          <w:szCs w:val="40"/>
          <w:u w:val="single"/>
        </w:rPr>
      </w:pPr>
    </w:p>
    <w:p w14:paraId="7A8F287C" w14:textId="1D9022F5" w:rsidR="31E3C866" w:rsidRDefault="31E3C866" w:rsidP="31E3C866">
      <w:pPr>
        <w:rPr>
          <w:b/>
          <w:bCs/>
          <w:sz w:val="40"/>
          <w:szCs w:val="40"/>
          <w:u w:val="single"/>
        </w:rPr>
      </w:pPr>
    </w:p>
    <w:p w14:paraId="370D5BA8" w14:textId="05589F67" w:rsidR="31E3C866" w:rsidRDefault="31E3C866" w:rsidP="31E3C866">
      <w:pPr>
        <w:rPr>
          <w:b/>
          <w:bCs/>
          <w:sz w:val="40"/>
          <w:szCs w:val="40"/>
          <w:u w:val="single"/>
        </w:rPr>
      </w:pPr>
    </w:p>
    <w:p w14:paraId="6DCB0822" w14:textId="0CB4AA87" w:rsidR="31E3C866" w:rsidRDefault="31E3C866" w:rsidP="31E3C866">
      <w:pPr>
        <w:rPr>
          <w:b/>
          <w:bCs/>
          <w:sz w:val="40"/>
          <w:szCs w:val="40"/>
          <w:u w:val="single"/>
        </w:rPr>
      </w:pPr>
    </w:p>
    <w:p w14:paraId="380B2DA9" w14:textId="17574010" w:rsidR="31E3C866" w:rsidRDefault="31E3C866" w:rsidP="31E3C866">
      <w:pPr>
        <w:rPr>
          <w:b/>
          <w:bCs/>
          <w:sz w:val="40"/>
          <w:szCs w:val="40"/>
          <w:u w:val="single"/>
        </w:rPr>
      </w:pPr>
    </w:p>
    <w:p w14:paraId="08F30CFB" w14:textId="170DD9C8" w:rsidR="31E3C866" w:rsidRDefault="31E3C866" w:rsidP="31E3C866">
      <w:pPr>
        <w:rPr>
          <w:b/>
          <w:bCs/>
          <w:sz w:val="40"/>
          <w:szCs w:val="40"/>
          <w:u w:val="single"/>
        </w:rPr>
      </w:pPr>
    </w:p>
    <w:p w14:paraId="0A153FCF" w14:textId="2BDE9314" w:rsidR="31E3C866" w:rsidRDefault="31E3C866" w:rsidP="31E3C866">
      <w:pPr>
        <w:rPr>
          <w:b/>
          <w:bCs/>
          <w:sz w:val="40"/>
          <w:szCs w:val="40"/>
          <w:u w:val="single"/>
        </w:rPr>
      </w:pPr>
    </w:p>
    <w:p w14:paraId="54B935CD" w14:textId="11E2E4F1" w:rsidR="31E3C866" w:rsidRDefault="31E3C866" w:rsidP="31E3C866">
      <w:pPr>
        <w:rPr>
          <w:b/>
          <w:bCs/>
          <w:sz w:val="40"/>
          <w:szCs w:val="40"/>
          <w:u w:val="single"/>
        </w:rPr>
      </w:pPr>
    </w:p>
    <w:p w14:paraId="1BE3E4B9" w14:textId="7D2D3613" w:rsidR="31E3C866" w:rsidRDefault="31E3C866" w:rsidP="31E3C866">
      <w:pPr>
        <w:rPr>
          <w:b/>
          <w:bCs/>
          <w:sz w:val="40"/>
          <w:szCs w:val="40"/>
          <w:u w:val="single"/>
        </w:rPr>
      </w:pPr>
    </w:p>
    <w:p w14:paraId="41EFB19D" w14:textId="39A735E9" w:rsidR="31E3C866" w:rsidRDefault="31E3C866" w:rsidP="31E3C866">
      <w:pPr>
        <w:rPr>
          <w:b/>
          <w:bCs/>
          <w:sz w:val="40"/>
          <w:szCs w:val="40"/>
          <w:u w:val="single"/>
        </w:rPr>
      </w:pPr>
    </w:p>
    <w:p w14:paraId="61FA09EF" w14:textId="4935F3CB" w:rsidR="31E3C866" w:rsidRDefault="31E3C866" w:rsidP="31E3C866">
      <w:pPr>
        <w:rPr>
          <w:b/>
          <w:bCs/>
          <w:sz w:val="40"/>
          <w:szCs w:val="40"/>
          <w:u w:val="single"/>
        </w:rPr>
      </w:pPr>
    </w:p>
    <w:p w14:paraId="0C5681FC" w14:textId="5BE60977" w:rsidR="31E3C866" w:rsidRDefault="31E3C866" w:rsidP="31E3C866">
      <w:pPr>
        <w:rPr>
          <w:b/>
          <w:bCs/>
          <w:sz w:val="40"/>
          <w:szCs w:val="40"/>
          <w:u w:val="single"/>
        </w:rPr>
      </w:pPr>
    </w:p>
    <w:p w14:paraId="57DC4540" w14:textId="6A89AC44" w:rsidR="31E3C866" w:rsidRDefault="31E3C866" w:rsidP="31E3C866">
      <w:pPr>
        <w:rPr>
          <w:b/>
          <w:bCs/>
          <w:sz w:val="40"/>
          <w:szCs w:val="40"/>
          <w:u w:val="single"/>
        </w:rPr>
      </w:pPr>
    </w:p>
    <w:p w14:paraId="082E8904" w14:textId="34B8E668" w:rsidR="31E3C866" w:rsidRDefault="31E3C866" w:rsidP="31E3C866">
      <w:pPr>
        <w:rPr>
          <w:b/>
          <w:bCs/>
          <w:sz w:val="40"/>
          <w:szCs w:val="40"/>
          <w:u w:val="single"/>
        </w:rPr>
      </w:pPr>
    </w:p>
    <w:p w14:paraId="523ECB83" w14:textId="6D5B4812" w:rsidR="31E3C866" w:rsidRDefault="31E3C866" w:rsidP="31E3C866">
      <w:pPr>
        <w:rPr>
          <w:b/>
          <w:bCs/>
          <w:sz w:val="40"/>
          <w:szCs w:val="40"/>
          <w:u w:val="single"/>
        </w:rPr>
      </w:pPr>
    </w:p>
    <w:p w14:paraId="72414B1D" w14:textId="08FEC09F" w:rsidR="31E3C866" w:rsidRDefault="31E3C866" w:rsidP="31E3C866">
      <w:pPr>
        <w:rPr>
          <w:b/>
          <w:bCs/>
          <w:sz w:val="40"/>
          <w:szCs w:val="40"/>
          <w:u w:val="single"/>
        </w:rPr>
      </w:pPr>
    </w:p>
    <w:p w14:paraId="45CD3996" w14:textId="2DFBC1CC" w:rsidR="31E3C866" w:rsidRDefault="31E3C866" w:rsidP="31E3C866">
      <w:pPr>
        <w:rPr>
          <w:b/>
          <w:bCs/>
          <w:sz w:val="40"/>
          <w:szCs w:val="40"/>
          <w:u w:val="single"/>
        </w:rPr>
      </w:pPr>
    </w:p>
    <w:p w14:paraId="630A3702" w14:textId="50A95281" w:rsidR="31E3C866" w:rsidRDefault="31E3C866" w:rsidP="31E3C866">
      <w:pPr>
        <w:rPr>
          <w:b/>
          <w:bCs/>
          <w:sz w:val="40"/>
          <w:szCs w:val="40"/>
          <w:u w:val="single"/>
        </w:rPr>
      </w:pPr>
    </w:p>
    <w:p w14:paraId="1A858EE7" w14:textId="52A20E50" w:rsidR="31E3C866" w:rsidRDefault="31E3C866" w:rsidP="31E3C866">
      <w:pPr>
        <w:rPr>
          <w:b/>
          <w:bCs/>
          <w:sz w:val="40"/>
          <w:szCs w:val="40"/>
          <w:u w:val="single"/>
        </w:rPr>
      </w:pPr>
    </w:p>
    <w:p w14:paraId="056E59D0" w14:textId="38DF1988" w:rsidR="31E3C866" w:rsidRDefault="31E3C866" w:rsidP="31E3C866">
      <w:pPr>
        <w:rPr>
          <w:b/>
          <w:bCs/>
          <w:sz w:val="40"/>
          <w:szCs w:val="40"/>
          <w:u w:val="single"/>
        </w:rPr>
      </w:pPr>
    </w:p>
    <w:p w14:paraId="47611CB6" w14:textId="3443B35E" w:rsidR="31E3C866" w:rsidRDefault="31E3C866" w:rsidP="31E3C866">
      <w:pPr>
        <w:rPr>
          <w:b/>
          <w:bCs/>
          <w:sz w:val="40"/>
          <w:szCs w:val="40"/>
          <w:u w:val="single"/>
        </w:rPr>
      </w:pPr>
    </w:p>
    <w:p w14:paraId="00918D22" w14:textId="4C8FD023" w:rsidR="31E3C866" w:rsidRDefault="31E3C866" w:rsidP="31E3C866">
      <w:pPr>
        <w:rPr>
          <w:b/>
          <w:bCs/>
          <w:sz w:val="40"/>
          <w:szCs w:val="40"/>
          <w:u w:val="single"/>
        </w:rPr>
      </w:pPr>
    </w:p>
    <w:p w14:paraId="6EBFDE54" w14:textId="54CAB249" w:rsidR="31E3C866" w:rsidRDefault="31E3C866" w:rsidP="31E3C866">
      <w:pPr>
        <w:rPr>
          <w:b/>
          <w:bCs/>
          <w:sz w:val="40"/>
          <w:szCs w:val="40"/>
          <w:u w:val="single"/>
        </w:rPr>
      </w:pPr>
    </w:p>
    <w:p w14:paraId="266CF727" w14:textId="6D1601C1" w:rsidR="31E3C866" w:rsidRDefault="31E3C866" w:rsidP="31E3C866">
      <w:pPr>
        <w:rPr>
          <w:b/>
          <w:bCs/>
          <w:sz w:val="40"/>
          <w:szCs w:val="40"/>
          <w:u w:val="single"/>
        </w:rPr>
      </w:pPr>
    </w:p>
    <w:p w14:paraId="523925A2" w14:textId="421AE18A" w:rsidR="31E3C866" w:rsidRDefault="31E3C866" w:rsidP="31E3C866">
      <w:pPr>
        <w:rPr>
          <w:b/>
          <w:bCs/>
          <w:sz w:val="40"/>
          <w:szCs w:val="40"/>
          <w:u w:val="single"/>
        </w:rPr>
      </w:pPr>
    </w:p>
    <w:p w14:paraId="24AB8F04" w14:textId="4E11DC9F" w:rsidR="31E3C866" w:rsidRDefault="31E3C866" w:rsidP="31E3C866">
      <w:pPr>
        <w:rPr>
          <w:b/>
          <w:bCs/>
          <w:sz w:val="40"/>
          <w:szCs w:val="40"/>
          <w:u w:val="single"/>
        </w:rPr>
      </w:pPr>
    </w:p>
    <w:p w14:paraId="4B29211E" w14:textId="54BBBCD7" w:rsidR="31E3C866" w:rsidRDefault="31E3C866" w:rsidP="31E3C866">
      <w:pPr>
        <w:rPr>
          <w:b/>
          <w:bCs/>
          <w:sz w:val="40"/>
          <w:szCs w:val="40"/>
          <w:u w:val="single"/>
        </w:rPr>
      </w:pPr>
    </w:p>
    <w:p w14:paraId="08707944" w14:textId="3CB6219A" w:rsidR="31E3C866" w:rsidRDefault="31E3C866" w:rsidP="31E3C866">
      <w:pPr>
        <w:rPr>
          <w:b/>
          <w:bCs/>
          <w:sz w:val="40"/>
          <w:szCs w:val="40"/>
          <w:u w:val="single"/>
        </w:rPr>
      </w:pPr>
    </w:p>
    <w:p w14:paraId="6D559D79" w14:textId="2F366A08" w:rsidR="31E3C866" w:rsidRDefault="31E3C866" w:rsidP="31E3C866">
      <w:pPr>
        <w:rPr>
          <w:b/>
          <w:bCs/>
          <w:sz w:val="40"/>
          <w:szCs w:val="40"/>
          <w:u w:val="single"/>
        </w:rPr>
      </w:pPr>
    </w:p>
    <w:p w14:paraId="5B4069D1" w14:textId="5C967E86" w:rsidR="31E3C866" w:rsidRDefault="31E3C866" w:rsidP="31E3C866">
      <w:pPr>
        <w:rPr>
          <w:b/>
          <w:bCs/>
          <w:sz w:val="40"/>
          <w:szCs w:val="40"/>
          <w:u w:val="single"/>
        </w:rPr>
      </w:pPr>
    </w:p>
    <w:p w14:paraId="55315244" w14:textId="2DF8910E" w:rsidR="31E3C866" w:rsidRDefault="31E3C866" w:rsidP="31E3C866">
      <w:pPr>
        <w:rPr>
          <w:b/>
          <w:bCs/>
          <w:sz w:val="40"/>
          <w:szCs w:val="40"/>
          <w:u w:val="single"/>
        </w:rPr>
      </w:pPr>
    </w:p>
    <w:p w14:paraId="603028EF" w14:textId="7E3767D5" w:rsidR="31E3C866" w:rsidRDefault="31E3C866" w:rsidP="31E3C866">
      <w:pPr>
        <w:rPr>
          <w:b/>
          <w:bCs/>
          <w:sz w:val="40"/>
          <w:szCs w:val="40"/>
          <w:u w:val="single"/>
        </w:rPr>
      </w:pPr>
    </w:p>
    <w:p w14:paraId="2CE559FC" w14:textId="5C1C848A" w:rsidR="31E3C866" w:rsidRDefault="31E3C866" w:rsidP="31E3C866">
      <w:pPr>
        <w:rPr>
          <w:b/>
          <w:bCs/>
          <w:sz w:val="40"/>
          <w:szCs w:val="40"/>
          <w:u w:val="single"/>
        </w:rPr>
      </w:pPr>
    </w:p>
    <w:p w14:paraId="58A9A255" w14:textId="385113A5" w:rsidR="31E3C866" w:rsidRDefault="31E3C866" w:rsidP="31E3C866">
      <w:pPr>
        <w:rPr>
          <w:b/>
          <w:bCs/>
          <w:sz w:val="40"/>
          <w:szCs w:val="40"/>
          <w:u w:val="single"/>
        </w:rPr>
      </w:pPr>
    </w:p>
    <w:p w14:paraId="138FBA64" w14:textId="3ED3390E" w:rsidR="31E3C866" w:rsidRDefault="31E3C866" w:rsidP="31E3C866">
      <w:pPr>
        <w:rPr>
          <w:b/>
          <w:bCs/>
          <w:sz w:val="40"/>
          <w:szCs w:val="40"/>
          <w:u w:val="single"/>
        </w:rPr>
      </w:pPr>
    </w:p>
    <w:p w14:paraId="39437CA2" w14:textId="61F4BA60" w:rsidR="31E3C866" w:rsidRDefault="31E3C866" w:rsidP="31E3C866">
      <w:pPr>
        <w:rPr>
          <w:b/>
          <w:bCs/>
          <w:sz w:val="40"/>
          <w:szCs w:val="40"/>
          <w:u w:val="single"/>
        </w:rPr>
      </w:pPr>
    </w:p>
    <w:p w14:paraId="3684D6D4" w14:textId="377D45B6" w:rsidR="31E3C866" w:rsidRDefault="31E3C866" w:rsidP="31E3C866">
      <w:pPr>
        <w:rPr>
          <w:b/>
          <w:bCs/>
          <w:sz w:val="40"/>
          <w:szCs w:val="40"/>
          <w:u w:val="single"/>
        </w:rPr>
      </w:pPr>
    </w:p>
    <w:p w14:paraId="16602FDF" w14:textId="0EA181CF" w:rsidR="31E3C866" w:rsidRDefault="31E3C866" w:rsidP="31E3C866">
      <w:pPr>
        <w:rPr>
          <w:b/>
          <w:bCs/>
          <w:sz w:val="40"/>
          <w:szCs w:val="40"/>
          <w:u w:val="single"/>
        </w:rPr>
      </w:pPr>
    </w:p>
    <w:p w14:paraId="41FE1E1A" w14:textId="2AD6D9CC" w:rsidR="31E3C866" w:rsidRDefault="31E3C866" w:rsidP="31E3C866">
      <w:pPr>
        <w:rPr>
          <w:b/>
          <w:bCs/>
          <w:sz w:val="40"/>
          <w:szCs w:val="40"/>
          <w:u w:val="single"/>
        </w:rPr>
      </w:pPr>
    </w:p>
    <w:p w14:paraId="5A8FD6FA" w14:textId="26D35A86" w:rsidR="31E3C866" w:rsidRDefault="31E3C866" w:rsidP="31E3C866">
      <w:pPr>
        <w:rPr>
          <w:b/>
          <w:bCs/>
          <w:sz w:val="40"/>
          <w:szCs w:val="40"/>
          <w:u w:val="single"/>
        </w:rPr>
      </w:pPr>
    </w:p>
    <w:p w14:paraId="04DD8C3A" w14:textId="49014B1A" w:rsidR="31E3C866" w:rsidRDefault="31E3C866" w:rsidP="31E3C866">
      <w:pPr>
        <w:rPr>
          <w:b/>
          <w:bCs/>
          <w:sz w:val="40"/>
          <w:szCs w:val="40"/>
          <w:u w:val="single"/>
        </w:rPr>
      </w:pPr>
    </w:p>
    <w:p w14:paraId="17D41D11" w14:textId="6E0AD06A" w:rsidR="31E3C866" w:rsidRDefault="31E3C866" w:rsidP="31E3C866">
      <w:pPr>
        <w:rPr>
          <w:b/>
          <w:bCs/>
          <w:sz w:val="40"/>
          <w:szCs w:val="40"/>
          <w:u w:val="single"/>
        </w:rPr>
      </w:pPr>
    </w:p>
    <w:p w14:paraId="7A3FBB67" w14:textId="60939437" w:rsidR="31E3C866" w:rsidRDefault="31E3C866" w:rsidP="31E3C866">
      <w:pPr>
        <w:rPr>
          <w:b/>
          <w:bCs/>
          <w:sz w:val="40"/>
          <w:szCs w:val="40"/>
          <w:u w:val="single"/>
        </w:rPr>
      </w:pPr>
    </w:p>
    <w:p w14:paraId="044344F7" w14:textId="672E809F" w:rsidR="31E3C866" w:rsidRDefault="31E3C866" w:rsidP="31E3C866">
      <w:pPr>
        <w:rPr>
          <w:b/>
          <w:bCs/>
          <w:sz w:val="40"/>
          <w:szCs w:val="40"/>
          <w:u w:val="single"/>
        </w:rPr>
      </w:pPr>
    </w:p>
    <w:p w14:paraId="46998083" w14:textId="12FEFF4E" w:rsidR="31E3C866" w:rsidRDefault="31E3C866" w:rsidP="31E3C866">
      <w:pPr>
        <w:rPr>
          <w:b/>
          <w:bCs/>
          <w:sz w:val="40"/>
          <w:szCs w:val="40"/>
          <w:u w:val="single"/>
        </w:rPr>
      </w:pPr>
    </w:p>
    <w:p w14:paraId="22211713" w14:textId="2B252BB3" w:rsidR="31E3C866" w:rsidRDefault="31E3C866" w:rsidP="31E3C866">
      <w:pPr>
        <w:rPr>
          <w:b/>
          <w:bCs/>
          <w:sz w:val="40"/>
          <w:szCs w:val="40"/>
          <w:u w:val="single"/>
        </w:rPr>
      </w:pPr>
    </w:p>
    <w:p w14:paraId="704AD8D7" w14:textId="136D1844" w:rsidR="31E3C866" w:rsidRDefault="31E3C866" w:rsidP="31E3C866">
      <w:pPr>
        <w:rPr>
          <w:b/>
          <w:bCs/>
          <w:sz w:val="40"/>
          <w:szCs w:val="40"/>
          <w:u w:val="single"/>
        </w:rPr>
      </w:pPr>
    </w:p>
    <w:p w14:paraId="11400061" w14:textId="277DAF83" w:rsidR="31E3C866" w:rsidRDefault="31E3C866" w:rsidP="31E3C866">
      <w:pPr>
        <w:rPr>
          <w:b/>
          <w:bCs/>
          <w:sz w:val="40"/>
          <w:szCs w:val="40"/>
          <w:u w:val="single"/>
        </w:rPr>
      </w:pPr>
    </w:p>
    <w:p w14:paraId="69A79368" w14:textId="07716CAF" w:rsidR="31E3C866" w:rsidRDefault="31E3C866" w:rsidP="31E3C866">
      <w:pPr>
        <w:rPr>
          <w:b/>
          <w:bCs/>
          <w:sz w:val="40"/>
          <w:szCs w:val="40"/>
          <w:u w:val="single"/>
        </w:rPr>
      </w:pPr>
    </w:p>
    <w:p w14:paraId="4D73A236" w14:textId="41DD001D" w:rsidR="31E3C866" w:rsidRDefault="31E3C866" w:rsidP="31E3C866">
      <w:pPr>
        <w:rPr>
          <w:b/>
          <w:bCs/>
          <w:sz w:val="40"/>
          <w:szCs w:val="40"/>
          <w:u w:val="single"/>
        </w:rPr>
      </w:pPr>
    </w:p>
    <w:p w14:paraId="76CAD56A" w14:textId="45309D95" w:rsidR="31E3C866" w:rsidRDefault="31E3C866" w:rsidP="31E3C866">
      <w:pPr>
        <w:rPr>
          <w:b/>
          <w:bCs/>
          <w:sz w:val="40"/>
          <w:szCs w:val="40"/>
          <w:u w:val="single"/>
        </w:rPr>
      </w:pPr>
    </w:p>
    <w:p w14:paraId="6C29FB39" w14:textId="741773D1" w:rsidR="31E3C866" w:rsidRDefault="31E3C866" w:rsidP="31E3C866">
      <w:pPr>
        <w:rPr>
          <w:b/>
          <w:bCs/>
          <w:sz w:val="40"/>
          <w:szCs w:val="40"/>
          <w:u w:val="single"/>
        </w:rPr>
      </w:pPr>
    </w:p>
    <w:p w14:paraId="2C6C4048" w14:textId="41C84DD7" w:rsidR="31E3C866" w:rsidRDefault="31E3C866" w:rsidP="31E3C866">
      <w:pPr>
        <w:rPr>
          <w:b/>
          <w:bCs/>
          <w:sz w:val="40"/>
          <w:szCs w:val="40"/>
          <w:u w:val="single"/>
        </w:rPr>
      </w:pPr>
    </w:p>
    <w:p w14:paraId="30A293F2" w14:textId="45C958EC" w:rsidR="31E3C866" w:rsidRDefault="31E3C866" w:rsidP="31E3C866">
      <w:pPr>
        <w:rPr>
          <w:b/>
          <w:bCs/>
          <w:sz w:val="40"/>
          <w:szCs w:val="40"/>
          <w:u w:val="single"/>
        </w:rPr>
      </w:pPr>
    </w:p>
    <w:p w14:paraId="6335B2E9" w14:textId="51B6DBA1" w:rsidR="31E3C866" w:rsidRDefault="31E3C866" w:rsidP="31E3C866">
      <w:pPr>
        <w:rPr>
          <w:b/>
          <w:bCs/>
          <w:sz w:val="40"/>
          <w:szCs w:val="40"/>
          <w:u w:val="single"/>
        </w:rPr>
      </w:pPr>
    </w:p>
    <w:p w14:paraId="74AB398F" w14:textId="5C640568" w:rsidR="31E3C866" w:rsidRDefault="31E3C866" w:rsidP="31E3C866">
      <w:pPr>
        <w:rPr>
          <w:b/>
          <w:bCs/>
          <w:sz w:val="40"/>
          <w:szCs w:val="40"/>
          <w:u w:val="single"/>
        </w:rPr>
      </w:pPr>
    </w:p>
    <w:p w14:paraId="565D323D" w14:textId="690B8557" w:rsidR="31E3C866" w:rsidRDefault="31E3C866" w:rsidP="31E3C866">
      <w:pPr>
        <w:rPr>
          <w:b/>
          <w:bCs/>
          <w:sz w:val="40"/>
          <w:szCs w:val="40"/>
          <w:u w:val="single"/>
        </w:rPr>
      </w:pPr>
    </w:p>
    <w:p w14:paraId="01DE4224" w14:textId="275043A7" w:rsidR="31E3C866" w:rsidRDefault="31E3C866" w:rsidP="31E3C866">
      <w:pPr>
        <w:rPr>
          <w:b/>
          <w:bCs/>
          <w:sz w:val="40"/>
          <w:szCs w:val="40"/>
          <w:u w:val="single"/>
        </w:rPr>
      </w:pPr>
    </w:p>
    <w:p w14:paraId="6E3E8791" w14:textId="3FAA89DA" w:rsidR="31E3C866" w:rsidRDefault="31E3C866" w:rsidP="31E3C866">
      <w:pPr>
        <w:rPr>
          <w:b/>
          <w:bCs/>
          <w:sz w:val="40"/>
          <w:szCs w:val="40"/>
          <w:u w:val="single"/>
        </w:rPr>
      </w:pPr>
    </w:p>
    <w:p w14:paraId="0FCEC7B2" w14:textId="663FE243" w:rsidR="31E3C866" w:rsidRDefault="31E3C866" w:rsidP="31E3C866">
      <w:pPr>
        <w:rPr>
          <w:b/>
          <w:bCs/>
          <w:sz w:val="40"/>
          <w:szCs w:val="40"/>
          <w:u w:val="single"/>
        </w:rPr>
      </w:pPr>
    </w:p>
    <w:p w14:paraId="63C43CE2" w14:textId="166037D8" w:rsidR="31E3C866" w:rsidRDefault="31E3C866" w:rsidP="31E3C866">
      <w:pPr>
        <w:rPr>
          <w:b/>
          <w:bCs/>
          <w:sz w:val="40"/>
          <w:szCs w:val="40"/>
          <w:u w:val="single"/>
        </w:rPr>
      </w:pPr>
    </w:p>
    <w:p w14:paraId="4DD36DEC" w14:textId="1EE5B938" w:rsidR="31E3C866" w:rsidRDefault="31E3C866" w:rsidP="31E3C866">
      <w:pPr>
        <w:rPr>
          <w:b/>
          <w:bCs/>
          <w:sz w:val="40"/>
          <w:szCs w:val="40"/>
          <w:u w:val="single"/>
        </w:rPr>
      </w:pPr>
    </w:p>
    <w:p w14:paraId="51BB94C1" w14:textId="364EE8D9" w:rsidR="31E3C866" w:rsidRDefault="31E3C866" w:rsidP="31E3C866">
      <w:pPr>
        <w:rPr>
          <w:b/>
          <w:bCs/>
          <w:sz w:val="40"/>
          <w:szCs w:val="40"/>
          <w:u w:val="single"/>
        </w:rPr>
      </w:pPr>
    </w:p>
    <w:p w14:paraId="14B3E217" w14:textId="3BFD622D" w:rsidR="31E3C866" w:rsidRDefault="31E3C866" w:rsidP="31E3C866">
      <w:pPr>
        <w:rPr>
          <w:b/>
          <w:bCs/>
          <w:sz w:val="40"/>
          <w:szCs w:val="40"/>
          <w:u w:val="single"/>
        </w:rPr>
      </w:pPr>
    </w:p>
    <w:p w14:paraId="68DB58C1" w14:textId="051C0B00" w:rsidR="31E3C866" w:rsidRDefault="31E3C866" w:rsidP="31E3C866">
      <w:pPr>
        <w:rPr>
          <w:b/>
          <w:bCs/>
          <w:sz w:val="40"/>
          <w:szCs w:val="40"/>
          <w:u w:val="single"/>
        </w:rPr>
      </w:pPr>
    </w:p>
    <w:p w14:paraId="348C269C" w14:textId="113218AD" w:rsidR="31E3C866" w:rsidRDefault="31E3C866" w:rsidP="31E3C866">
      <w:pPr>
        <w:rPr>
          <w:b/>
          <w:bCs/>
          <w:sz w:val="40"/>
          <w:szCs w:val="40"/>
          <w:u w:val="single"/>
        </w:rPr>
      </w:pPr>
    </w:p>
    <w:p w14:paraId="078800DA" w14:textId="79AEF8E0" w:rsidR="31E3C866" w:rsidRDefault="31E3C866" w:rsidP="31E3C866">
      <w:pPr>
        <w:rPr>
          <w:b/>
          <w:bCs/>
          <w:sz w:val="40"/>
          <w:szCs w:val="40"/>
          <w:u w:val="single"/>
        </w:rPr>
      </w:pPr>
    </w:p>
    <w:p w14:paraId="226E75A7" w14:textId="72901333" w:rsidR="31E3C866" w:rsidRDefault="31E3C866" w:rsidP="31E3C866">
      <w:pPr>
        <w:rPr>
          <w:b/>
          <w:bCs/>
          <w:sz w:val="40"/>
          <w:szCs w:val="40"/>
          <w:u w:val="single"/>
        </w:rPr>
      </w:pPr>
    </w:p>
    <w:p w14:paraId="63DFCAB6" w14:textId="756A1B16" w:rsidR="31E3C866" w:rsidRDefault="31E3C866" w:rsidP="31E3C866">
      <w:pPr>
        <w:rPr>
          <w:b/>
          <w:bCs/>
          <w:sz w:val="40"/>
          <w:szCs w:val="40"/>
          <w:u w:val="single"/>
        </w:rPr>
      </w:pPr>
    </w:p>
    <w:p w14:paraId="530E982B" w14:textId="470FD87D" w:rsidR="31E3C866" w:rsidRDefault="31E3C866" w:rsidP="31E3C866">
      <w:pPr>
        <w:rPr>
          <w:b/>
          <w:bCs/>
          <w:sz w:val="40"/>
          <w:szCs w:val="40"/>
          <w:u w:val="single"/>
        </w:rPr>
      </w:pPr>
    </w:p>
    <w:p w14:paraId="7344040D" w14:textId="1D8171A1" w:rsidR="31E3C866" w:rsidRDefault="31E3C866" w:rsidP="31E3C866">
      <w:pPr>
        <w:rPr>
          <w:b/>
          <w:bCs/>
          <w:sz w:val="40"/>
          <w:szCs w:val="40"/>
          <w:u w:val="single"/>
        </w:rPr>
      </w:pPr>
    </w:p>
    <w:p w14:paraId="567ED5DE" w14:textId="0A9B5C32" w:rsidR="31E3C866" w:rsidRDefault="31E3C866" w:rsidP="31E3C866">
      <w:pPr>
        <w:rPr>
          <w:b/>
          <w:bCs/>
          <w:sz w:val="40"/>
          <w:szCs w:val="40"/>
          <w:u w:val="single"/>
        </w:rPr>
      </w:pPr>
    </w:p>
    <w:p w14:paraId="3A6BC291" w14:textId="58464D0D" w:rsidR="31E3C866" w:rsidRDefault="31E3C866" w:rsidP="31E3C866">
      <w:pPr>
        <w:rPr>
          <w:b/>
          <w:bCs/>
          <w:sz w:val="40"/>
          <w:szCs w:val="40"/>
          <w:u w:val="single"/>
        </w:rPr>
      </w:pPr>
    </w:p>
    <w:p w14:paraId="21A1FD60" w14:textId="0C036B4E" w:rsidR="31E3C866" w:rsidRDefault="31E3C866" w:rsidP="31E3C866">
      <w:pPr>
        <w:rPr>
          <w:b/>
          <w:bCs/>
          <w:sz w:val="40"/>
          <w:szCs w:val="40"/>
          <w:u w:val="single"/>
        </w:rPr>
      </w:pPr>
    </w:p>
    <w:p w14:paraId="6C6A6C82" w14:textId="26B9454B" w:rsidR="31E3C866" w:rsidRDefault="31E3C866" w:rsidP="31E3C866">
      <w:pPr>
        <w:rPr>
          <w:b/>
          <w:bCs/>
          <w:sz w:val="40"/>
          <w:szCs w:val="40"/>
          <w:u w:val="single"/>
        </w:rPr>
      </w:pPr>
    </w:p>
    <w:p w14:paraId="340F0F1E" w14:textId="65D63BA6" w:rsidR="31E3C866" w:rsidRDefault="31E3C866" w:rsidP="31E3C866">
      <w:pPr>
        <w:rPr>
          <w:b/>
          <w:bCs/>
          <w:sz w:val="40"/>
          <w:szCs w:val="40"/>
          <w:u w:val="single"/>
        </w:rPr>
      </w:pPr>
    </w:p>
    <w:p w14:paraId="66F8A93A" w14:textId="29346368" w:rsidR="31E3C866" w:rsidRDefault="31E3C866" w:rsidP="31E3C866">
      <w:pPr>
        <w:rPr>
          <w:b/>
          <w:bCs/>
          <w:sz w:val="40"/>
          <w:szCs w:val="40"/>
          <w:u w:val="single"/>
        </w:rPr>
      </w:pPr>
    </w:p>
    <w:p w14:paraId="5E6F8DDA" w14:textId="7FD8CC6D" w:rsidR="31E3C866" w:rsidRDefault="31E3C866" w:rsidP="31E3C866">
      <w:pPr>
        <w:rPr>
          <w:b/>
          <w:bCs/>
          <w:sz w:val="40"/>
          <w:szCs w:val="40"/>
          <w:u w:val="single"/>
        </w:rPr>
      </w:pPr>
    </w:p>
    <w:p w14:paraId="1A659E05" w14:textId="290CAC81" w:rsidR="31E3C866" w:rsidRDefault="31E3C866" w:rsidP="31E3C866">
      <w:pPr>
        <w:rPr>
          <w:b/>
          <w:bCs/>
          <w:sz w:val="40"/>
          <w:szCs w:val="40"/>
          <w:u w:val="single"/>
        </w:rPr>
      </w:pPr>
    </w:p>
    <w:p w14:paraId="2D358FC0" w14:textId="41A95A9A" w:rsidR="31E3C866" w:rsidRDefault="31E3C866" w:rsidP="31E3C866">
      <w:pPr>
        <w:rPr>
          <w:b/>
          <w:bCs/>
          <w:sz w:val="40"/>
          <w:szCs w:val="40"/>
          <w:u w:val="single"/>
        </w:rPr>
      </w:pPr>
    </w:p>
    <w:p w14:paraId="13D808B1" w14:textId="21CF8DB4" w:rsidR="31E3C866" w:rsidRDefault="31E3C866" w:rsidP="31E3C866">
      <w:pPr>
        <w:rPr>
          <w:b/>
          <w:bCs/>
          <w:sz w:val="40"/>
          <w:szCs w:val="40"/>
          <w:u w:val="single"/>
        </w:rPr>
      </w:pPr>
    </w:p>
    <w:p w14:paraId="1CC5A15E" w14:textId="617F4A9E" w:rsidR="31E3C866" w:rsidRDefault="31E3C866" w:rsidP="31E3C866">
      <w:pPr>
        <w:rPr>
          <w:b/>
          <w:bCs/>
          <w:sz w:val="40"/>
          <w:szCs w:val="40"/>
          <w:u w:val="single"/>
        </w:rPr>
      </w:pPr>
    </w:p>
    <w:p w14:paraId="35B161AC" w14:textId="62419DBC" w:rsidR="31E3C866" w:rsidRDefault="31E3C866" w:rsidP="31E3C866">
      <w:pPr>
        <w:rPr>
          <w:b/>
          <w:bCs/>
          <w:sz w:val="40"/>
          <w:szCs w:val="40"/>
          <w:u w:val="single"/>
        </w:rPr>
      </w:pPr>
    </w:p>
    <w:p w14:paraId="100D066D" w14:textId="4AC1FADF" w:rsidR="31E3C866" w:rsidRDefault="31E3C866" w:rsidP="31E3C866">
      <w:pPr>
        <w:rPr>
          <w:b/>
          <w:bCs/>
          <w:sz w:val="40"/>
          <w:szCs w:val="40"/>
          <w:u w:val="single"/>
        </w:rPr>
      </w:pPr>
    </w:p>
    <w:p w14:paraId="3BBCD858" w14:textId="6C09D245" w:rsidR="31E3C866" w:rsidRDefault="31E3C866" w:rsidP="31E3C866">
      <w:pPr>
        <w:rPr>
          <w:b/>
          <w:bCs/>
          <w:sz w:val="40"/>
          <w:szCs w:val="40"/>
          <w:u w:val="single"/>
        </w:rPr>
      </w:pPr>
    </w:p>
    <w:p w14:paraId="28C2EB53" w14:textId="1243316C" w:rsidR="31E3C866" w:rsidRDefault="31E3C866" w:rsidP="31E3C866">
      <w:pPr>
        <w:rPr>
          <w:b/>
          <w:bCs/>
          <w:sz w:val="40"/>
          <w:szCs w:val="40"/>
          <w:u w:val="single"/>
        </w:rPr>
      </w:pPr>
    </w:p>
    <w:p w14:paraId="125B7E38" w14:textId="518CAC6F" w:rsidR="31E3C866" w:rsidRDefault="31E3C866" w:rsidP="31E3C866">
      <w:pPr>
        <w:rPr>
          <w:b/>
          <w:bCs/>
          <w:sz w:val="40"/>
          <w:szCs w:val="40"/>
          <w:u w:val="single"/>
        </w:rPr>
      </w:pPr>
    </w:p>
    <w:p w14:paraId="34D95436" w14:textId="4208FC6E" w:rsidR="31E3C866" w:rsidRDefault="31E3C866" w:rsidP="31E3C866">
      <w:pPr>
        <w:rPr>
          <w:b/>
          <w:bCs/>
          <w:sz w:val="40"/>
          <w:szCs w:val="40"/>
          <w:u w:val="single"/>
        </w:rPr>
      </w:pPr>
    </w:p>
    <w:p w14:paraId="5068D150" w14:textId="66BE635B" w:rsidR="31E3C866" w:rsidRDefault="31E3C866" w:rsidP="31E3C866">
      <w:pPr>
        <w:rPr>
          <w:b/>
          <w:bCs/>
          <w:sz w:val="40"/>
          <w:szCs w:val="40"/>
          <w:u w:val="single"/>
        </w:rPr>
      </w:pPr>
    </w:p>
    <w:p w14:paraId="2387D98B" w14:textId="48A5DE7C" w:rsidR="31E3C866" w:rsidRDefault="31E3C866" w:rsidP="31E3C866">
      <w:pPr>
        <w:rPr>
          <w:b/>
          <w:bCs/>
          <w:sz w:val="40"/>
          <w:szCs w:val="40"/>
          <w:u w:val="single"/>
        </w:rPr>
      </w:pPr>
    </w:p>
    <w:p w14:paraId="71262987" w14:textId="04855810" w:rsidR="31E3C866" w:rsidRDefault="31E3C866" w:rsidP="31E3C866">
      <w:pPr>
        <w:rPr>
          <w:b/>
          <w:bCs/>
          <w:sz w:val="40"/>
          <w:szCs w:val="40"/>
          <w:u w:val="single"/>
        </w:rPr>
      </w:pPr>
    </w:p>
    <w:p w14:paraId="36AD42D6" w14:textId="4B2B3163" w:rsidR="31E3C866" w:rsidRDefault="31E3C866" w:rsidP="31E3C866">
      <w:pPr>
        <w:rPr>
          <w:b/>
          <w:bCs/>
          <w:sz w:val="40"/>
          <w:szCs w:val="40"/>
          <w:u w:val="single"/>
        </w:rPr>
      </w:pPr>
    </w:p>
    <w:p w14:paraId="12D4D089" w14:textId="71488226" w:rsidR="31E3C866" w:rsidRDefault="31E3C866" w:rsidP="31E3C866">
      <w:pPr>
        <w:rPr>
          <w:b/>
          <w:bCs/>
          <w:sz w:val="40"/>
          <w:szCs w:val="40"/>
          <w:u w:val="single"/>
        </w:rPr>
      </w:pPr>
    </w:p>
    <w:p w14:paraId="075511C1" w14:textId="7C4F725F" w:rsidR="31E3C866" w:rsidRDefault="31E3C866" w:rsidP="31E3C866">
      <w:pPr>
        <w:rPr>
          <w:b/>
          <w:bCs/>
          <w:sz w:val="40"/>
          <w:szCs w:val="40"/>
          <w:u w:val="single"/>
        </w:rPr>
      </w:pPr>
    </w:p>
    <w:p w14:paraId="3E4D0010" w14:textId="0C256C45" w:rsidR="31E3C866" w:rsidRDefault="31E3C866" w:rsidP="31E3C866">
      <w:pPr>
        <w:rPr>
          <w:b/>
          <w:bCs/>
          <w:sz w:val="40"/>
          <w:szCs w:val="40"/>
          <w:u w:val="single"/>
        </w:rPr>
      </w:pPr>
    </w:p>
    <w:p w14:paraId="31BAD840" w14:textId="3E4255D4" w:rsidR="31E3C866" w:rsidRDefault="31E3C866" w:rsidP="31E3C866">
      <w:pPr>
        <w:rPr>
          <w:b/>
          <w:bCs/>
          <w:sz w:val="40"/>
          <w:szCs w:val="40"/>
          <w:u w:val="single"/>
        </w:rPr>
      </w:pPr>
    </w:p>
    <w:p w14:paraId="37042982" w14:textId="6313B38A" w:rsidR="31E3C866" w:rsidRDefault="31E3C866" w:rsidP="31E3C866">
      <w:pPr>
        <w:rPr>
          <w:b/>
          <w:bCs/>
          <w:sz w:val="40"/>
          <w:szCs w:val="40"/>
          <w:u w:val="single"/>
        </w:rPr>
      </w:pPr>
    </w:p>
    <w:p w14:paraId="706394B3" w14:textId="25DCA5F7" w:rsidR="31E3C866" w:rsidRDefault="31E3C866" w:rsidP="31E3C866">
      <w:pPr>
        <w:rPr>
          <w:b/>
          <w:bCs/>
          <w:sz w:val="40"/>
          <w:szCs w:val="40"/>
          <w:u w:val="single"/>
        </w:rPr>
      </w:pPr>
    </w:p>
    <w:p w14:paraId="59E4F975" w14:textId="138CA30A" w:rsidR="31E3C866" w:rsidRDefault="31E3C866" w:rsidP="31E3C866">
      <w:pPr>
        <w:rPr>
          <w:b/>
          <w:bCs/>
          <w:sz w:val="40"/>
          <w:szCs w:val="40"/>
          <w:u w:val="single"/>
        </w:rPr>
      </w:pPr>
    </w:p>
    <w:p w14:paraId="4166565D" w14:textId="268C8174" w:rsidR="31E3C866" w:rsidRDefault="31E3C866" w:rsidP="31E3C866">
      <w:pPr>
        <w:rPr>
          <w:b/>
          <w:bCs/>
          <w:sz w:val="40"/>
          <w:szCs w:val="40"/>
          <w:u w:val="single"/>
        </w:rPr>
      </w:pPr>
    </w:p>
    <w:sectPr w:rsidR="31E3C8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E54255"/>
    <w:multiLevelType w:val="hybridMultilevel"/>
    <w:tmpl w:val="0B60CB3C"/>
    <w:lvl w:ilvl="0" w:tplc="713A5546">
      <w:start w:val="1"/>
      <w:numFmt w:val="decimal"/>
      <w:lvlText w:val="%1."/>
      <w:lvlJc w:val="left"/>
      <w:pPr>
        <w:ind w:left="720" w:hanging="360"/>
      </w:pPr>
    </w:lvl>
    <w:lvl w:ilvl="1" w:tplc="B7C20A82">
      <w:start w:val="1"/>
      <w:numFmt w:val="lowerLetter"/>
      <w:lvlText w:val="%2."/>
      <w:lvlJc w:val="left"/>
      <w:pPr>
        <w:ind w:left="1440" w:hanging="360"/>
      </w:pPr>
    </w:lvl>
    <w:lvl w:ilvl="2" w:tplc="839A5176">
      <w:start w:val="1"/>
      <w:numFmt w:val="lowerRoman"/>
      <w:lvlText w:val="%3."/>
      <w:lvlJc w:val="right"/>
      <w:pPr>
        <w:ind w:left="2160" w:hanging="180"/>
      </w:pPr>
    </w:lvl>
    <w:lvl w:ilvl="3" w:tplc="A148EEF2">
      <w:start w:val="1"/>
      <w:numFmt w:val="decimal"/>
      <w:lvlText w:val="%4."/>
      <w:lvlJc w:val="left"/>
      <w:pPr>
        <w:ind w:left="2880" w:hanging="360"/>
      </w:pPr>
    </w:lvl>
    <w:lvl w:ilvl="4" w:tplc="59908380">
      <w:start w:val="1"/>
      <w:numFmt w:val="lowerLetter"/>
      <w:lvlText w:val="%5."/>
      <w:lvlJc w:val="left"/>
      <w:pPr>
        <w:ind w:left="3600" w:hanging="360"/>
      </w:pPr>
    </w:lvl>
    <w:lvl w:ilvl="5" w:tplc="2500CA0C">
      <w:start w:val="1"/>
      <w:numFmt w:val="lowerRoman"/>
      <w:lvlText w:val="%6."/>
      <w:lvlJc w:val="right"/>
      <w:pPr>
        <w:ind w:left="4320" w:hanging="180"/>
      </w:pPr>
    </w:lvl>
    <w:lvl w:ilvl="6" w:tplc="A9B28EFA">
      <w:start w:val="1"/>
      <w:numFmt w:val="decimal"/>
      <w:lvlText w:val="%7."/>
      <w:lvlJc w:val="left"/>
      <w:pPr>
        <w:ind w:left="5040" w:hanging="360"/>
      </w:pPr>
    </w:lvl>
    <w:lvl w:ilvl="7" w:tplc="987C6254">
      <w:start w:val="1"/>
      <w:numFmt w:val="lowerLetter"/>
      <w:lvlText w:val="%8."/>
      <w:lvlJc w:val="left"/>
      <w:pPr>
        <w:ind w:left="5760" w:hanging="360"/>
      </w:pPr>
    </w:lvl>
    <w:lvl w:ilvl="8" w:tplc="B30663F4">
      <w:start w:val="1"/>
      <w:numFmt w:val="lowerRoman"/>
      <w:lvlText w:val="%9."/>
      <w:lvlJc w:val="right"/>
      <w:pPr>
        <w:ind w:left="6480" w:hanging="180"/>
      </w:pPr>
    </w:lvl>
  </w:abstractNum>
  <w:abstractNum w:abstractNumId="1" w15:restartNumberingAfterBreak="0">
    <w:nsid w:val="5B9D7161"/>
    <w:multiLevelType w:val="hybridMultilevel"/>
    <w:tmpl w:val="5328A0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C22833"/>
    <w:multiLevelType w:val="hybridMultilevel"/>
    <w:tmpl w:val="2272EB8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3DC208"/>
    <w:rsid w:val="00004B5C"/>
    <w:rsid w:val="00033213"/>
    <w:rsid w:val="00056F31"/>
    <w:rsid w:val="000B4E39"/>
    <w:rsid w:val="001240B6"/>
    <w:rsid w:val="001346D7"/>
    <w:rsid w:val="001B6389"/>
    <w:rsid w:val="001D2942"/>
    <w:rsid w:val="001D52AA"/>
    <w:rsid w:val="001F14BC"/>
    <w:rsid w:val="002422A8"/>
    <w:rsid w:val="00256936"/>
    <w:rsid w:val="002F10C9"/>
    <w:rsid w:val="003B5F91"/>
    <w:rsid w:val="00404A87"/>
    <w:rsid w:val="00404F62"/>
    <w:rsid w:val="00465872"/>
    <w:rsid w:val="00495F10"/>
    <w:rsid w:val="004A2BFC"/>
    <w:rsid w:val="004F2AB0"/>
    <w:rsid w:val="006A1679"/>
    <w:rsid w:val="006C1AAD"/>
    <w:rsid w:val="006C6670"/>
    <w:rsid w:val="00736845"/>
    <w:rsid w:val="00777EAC"/>
    <w:rsid w:val="007A368E"/>
    <w:rsid w:val="00871274"/>
    <w:rsid w:val="008A05B6"/>
    <w:rsid w:val="00921A31"/>
    <w:rsid w:val="00943BA7"/>
    <w:rsid w:val="00A265C5"/>
    <w:rsid w:val="00A37271"/>
    <w:rsid w:val="00A6311F"/>
    <w:rsid w:val="00B07480"/>
    <w:rsid w:val="00B43F83"/>
    <w:rsid w:val="00B66C69"/>
    <w:rsid w:val="00C1798D"/>
    <w:rsid w:val="00C90F0F"/>
    <w:rsid w:val="00D049F1"/>
    <w:rsid w:val="00D6385F"/>
    <w:rsid w:val="00DA1C5E"/>
    <w:rsid w:val="00E34D71"/>
    <w:rsid w:val="00E55083"/>
    <w:rsid w:val="00F64007"/>
    <w:rsid w:val="00F80911"/>
    <w:rsid w:val="00FD7CAA"/>
    <w:rsid w:val="31E3C866"/>
    <w:rsid w:val="493DC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C208"/>
  <w15:chartTrackingRefBased/>
  <w15:docId w15:val="{A770B1FC-FFDD-479B-859E-1F485C36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0B6"/>
    <w:pPr>
      <w:ind w:left="720"/>
      <w:contextualSpacing/>
    </w:pPr>
  </w:style>
  <w:style w:type="character" w:styleId="CommentReference">
    <w:name w:val="annotation reference"/>
    <w:basedOn w:val="DefaultParagraphFont"/>
    <w:uiPriority w:val="99"/>
    <w:semiHidden/>
    <w:unhideWhenUsed/>
    <w:rsid w:val="00E34D71"/>
    <w:rPr>
      <w:sz w:val="16"/>
      <w:szCs w:val="16"/>
    </w:rPr>
  </w:style>
  <w:style w:type="paragraph" w:styleId="CommentText">
    <w:name w:val="annotation text"/>
    <w:basedOn w:val="Normal"/>
    <w:link w:val="CommentTextChar"/>
    <w:uiPriority w:val="99"/>
    <w:semiHidden/>
    <w:unhideWhenUsed/>
    <w:rsid w:val="00E34D71"/>
    <w:pPr>
      <w:spacing w:line="240" w:lineRule="auto"/>
    </w:pPr>
    <w:rPr>
      <w:sz w:val="20"/>
      <w:szCs w:val="20"/>
    </w:rPr>
  </w:style>
  <w:style w:type="character" w:customStyle="1" w:styleId="CommentTextChar">
    <w:name w:val="Comment Text Char"/>
    <w:basedOn w:val="DefaultParagraphFont"/>
    <w:link w:val="CommentText"/>
    <w:uiPriority w:val="99"/>
    <w:semiHidden/>
    <w:rsid w:val="00E34D71"/>
    <w:rPr>
      <w:sz w:val="20"/>
      <w:szCs w:val="20"/>
    </w:rPr>
  </w:style>
  <w:style w:type="paragraph" w:styleId="CommentSubject">
    <w:name w:val="annotation subject"/>
    <w:basedOn w:val="CommentText"/>
    <w:next w:val="CommentText"/>
    <w:link w:val="CommentSubjectChar"/>
    <w:uiPriority w:val="99"/>
    <w:semiHidden/>
    <w:unhideWhenUsed/>
    <w:rsid w:val="00E34D71"/>
    <w:rPr>
      <w:b/>
      <w:bCs/>
    </w:rPr>
  </w:style>
  <w:style w:type="character" w:customStyle="1" w:styleId="CommentSubjectChar">
    <w:name w:val="Comment Subject Char"/>
    <w:basedOn w:val="CommentTextChar"/>
    <w:link w:val="CommentSubject"/>
    <w:uiPriority w:val="99"/>
    <w:semiHidden/>
    <w:rsid w:val="00E34D71"/>
    <w:rPr>
      <w:b/>
      <w:bCs/>
      <w:sz w:val="20"/>
      <w:szCs w:val="20"/>
    </w:rPr>
  </w:style>
  <w:style w:type="paragraph" w:styleId="BalloonText">
    <w:name w:val="Balloon Text"/>
    <w:basedOn w:val="Normal"/>
    <w:link w:val="BalloonTextChar"/>
    <w:uiPriority w:val="99"/>
    <w:semiHidden/>
    <w:unhideWhenUsed/>
    <w:rsid w:val="00E34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D71"/>
    <w:rPr>
      <w:rFonts w:ascii="Segoe UI" w:hAnsi="Segoe UI" w:cs="Segoe UI"/>
      <w:sz w:val="18"/>
      <w:szCs w:val="18"/>
    </w:rPr>
  </w:style>
  <w:style w:type="character" w:styleId="Hyperlink">
    <w:name w:val="Hyperlink"/>
    <w:basedOn w:val="DefaultParagraphFont"/>
    <w:uiPriority w:val="99"/>
    <w:unhideWhenUsed/>
    <w:rsid w:val="001D52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erthatstick.com/blog/customer-service-techniques/5-principles-for-great-restaurant-customer-service/" TargetMode="Externa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Customer</a:t>
            </a:r>
            <a:r>
              <a:rPr lang="en-GB" baseline="0"/>
              <a:t> Service Quality</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1261091629116275E-2"/>
          <c:y val="0.18643360630848432"/>
          <c:w val="0.90873890837088367"/>
          <c:h val="0.62739032620922386"/>
        </c:manualLayout>
      </c:layout>
      <c:barChart>
        <c:barDir val="col"/>
        <c:grouping val="clustered"/>
        <c:varyColors val="0"/>
        <c:ser>
          <c:idx val="0"/>
          <c:order val="0"/>
          <c:spPr>
            <a:solidFill>
              <a:schemeClr val="accent1"/>
            </a:solidFill>
            <a:ln>
              <a:noFill/>
            </a:ln>
            <a:effectLst/>
          </c:spPr>
          <c:invertIfNegative val="0"/>
          <c:val>
            <c:numRef>
              <c:f>Sheet1!$A$1:$A$5</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0-4512-415A-BAF9-F7623D6A5745}"/>
            </c:ext>
          </c:extLst>
        </c:ser>
        <c:ser>
          <c:idx val="1"/>
          <c:order val="1"/>
          <c:spPr>
            <a:solidFill>
              <a:schemeClr val="accent2"/>
            </a:solidFill>
            <a:ln>
              <a:noFill/>
            </a:ln>
            <a:effectLst/>
          </c:spPr>
          <c:invertIfNegative val="0"/>
          <c:val>
            <c:numRef>
              <c:f>Sheet1!$B$1:$B$5</c:f>
              <c:numCache>
                <c:formatCode>General</c:formatCode>
                <c:ptCount val="5"/>
                <c:pt idx="0">
                  <c:v>16</c:v>
                </c:pt>
                <c:pt idx="1">
                  <c:v>17</c:v>
                </c:pt>
                <c:pt idx="2">
                  <c:v>27</c:v>
                </c:pt>
                <c:pt idx="3">
                  <c:v>21</c:v>
                </c:pt>
                <c:pt idx="4">
                  <c:v>19</c:v>
                </c:pt>
              </c:numCache>
            </c:numRef>
          </c:val>
          <c:extLst>
            <c:ext xmlns:c16="http://schemas.microsoft.com/office/drawing/2014/chart" uri="{C3380CC4-5D6E-409C-BE32-E72D297353CC}">
              <c16:uniqueId val="{00000001-4512-415A-BAF9-F7623D6A5745}"/>
            </c:ext>
          </c:extLst>
        </c:ser>
        <c:dLbls>
          <c:showLegendKey val="0"/>
          <c:showVal val="0"/>
          <c:showCatName val="0"/>
          <c:showSerName val="0"/>
          <c:showPercent val="0"/>
          <c:showBubbleSize val="0"/>
        </c:dLbls>
        <c:gapWidth val="219"/>
        <c:overlap val="-27"/>
        <c:axId val="408599576"/>
        <c:axId val="408600560"/>
      </c:barChart>
      <c:catAx>
        <c:axId val="40859957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600560"/>
        <c:crosses val="autoZero"/>
        <c:auto val="1"/>
        <c:lblAlgn val="ctr"/>
        <c:lblOffset val="100"/>
        <c:noMultiLvlLbl val="0"/>
      </c:catAx>
      <c:valAx>
        <c:axId val="408600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85995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CUSTOMER</a:t>
            </a:r>
            <a:r>
              <a:rPr lang="en-GB" baseline="0"/>
              <a:t> SATISFACTION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Sheet1!$A$1:$A$5</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0-B00D-40F7-9500-0608929B930F}"/>
            </c:ext>
          </c:extLst>
        </c:ser>
        <c:ser>
          <c:idx val="1"/>
          <c:order val="1"/>
          <c:spPr>
            <a:solidFill>
              <a:schemeClr val="accent2"/>
            </a:solidFill>
            <a:ln>
              <a:noFill/>
            </a:ln>
            <a:effectLst/>
          </c:spPr>
          <c:invertIfNegative val="0"/>
          <c:val>
            <c:numRef>
              <c:f>Sheet1!$B$1:$B$5</c:f>
              <c:numCache>
                <c:formatCode>General</c:formatCode>
                <c:ptCount val="5"/>
                <c:pt idx="0">
                  <c:v>19</c:v>
                </c:pt>
                <c:pt idx="1">
                  <c:v>16</c:v>
                </c:pt>
                <c:pt idx="2">
                  <c:v>25</c:v>
                </c:pt>
                <c:pt idx="3">
                  <c:v>17</c:v>
                </c:pt>
                <c:pt idx="4">
                  <c:v>23</c:v>
                </c:pt>
              </c:numCache>
            </c:numRef>
          </c:val>
          <c:extLst>
            <c:ext xmlns:c16="http://schemas.microsoft.com/office/drawing/2014/chart" uri="{C3380CC4-5D6E-409C-BE32-E72D297353CC}">
              <c16:uniqueId val="{00000001-B00D-40F7-9500-0608929B930F}"/>
            </c:ext>
          </c:extLst>
        </c:ser>
        <c:dLbls>
          <c:showLegendKey val="0"/>
          <c:showVal val="0"/>
          <c:showCatName val="0"/>
          <c:showSerName val="0"/>
          <c:showPercent val="0"/>
          <c:showBubbleSize val="0"/>
        </c:dLbls>
        <c:gapWidth val="219"/>
        <c:overlap val="-27"/>
        <c:axId val="349166440"/>
        <c:axId val="349167424"/>
      </c:barChart>
      <c:catAx>
        <c:axId val="3491664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167424"/>
        <c:crosses val="autoZero"/>
        <c:auto val="1"/>
        <c:lblAlgn val="ctr"/>
        <c:lblOffset val="100"/>
        <c:noMultiLvlLbl val="0"/>
      </c:catAx>
      <c:valAx>
        <c:axId val="349167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1664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Price</a:t>
            </a:r>
            <a:r>
              <a:rPr lang="en-GB" baseline="0"/>
              <a:t> -Value Ratio</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val>
            <c:numRef>
              <c:f>Sheet1!$A$1:$A$5</c:f>
              <c:numCache>
                <c:formatCode>General</c:formatCode>
                <c:ptCount val="5"/>
                <c:pt idx="0">
                  <c:v>1</c:v>
                </c:pt>
                <c:pt idx="1">
                  <c:v>2</c:v>
                </c:pt>
                <c:pt idx="2">
                  <c:v>3</c:v>
                </c:pt>
                <c:pt idx="3">
                  <c:v>4</c:v>
                </c:pt>
                <c:pt idx="4">
                  <c:v>5</c:v>
                </c:pt>
              </c:numCache>
            </c:numRef>
          </c:val>
          <c:extLst>
            <c:ext xmlns:c16="http://schemas.microsoft.com/office/drawing/2014/chart" uri="{C3380CC4-5D6E-409C-BE32-E72D297353CC}">
              <c16:uniqueId val="{00000000-2E9A-4D50-BF50-B5B4B799CD3C}"/>
            </c:ext>
          </c:extLst>
        </c:ser>
        <c:ser>
          <c:idx val="1"/>
          <c:order val="1"/>
          <c:spPr>
            <a:solidFill>
              <a:schemeClr val="accent2"/>
            </a:solidFill>
            <a:ln>
              <a:noFill/>
            </a:ln>
            <a:effectLst/>
          </c:spPr>
          <c:invertIfNegative val="0"/>
          <c:val>
            <c:numRef>
              <c:f>Sheet1!$B$1:$B$5</c:f>
              <c:numCache>
                <c:formatCode>General</c:formatCode>
                <c:ptCount val="5"/>
                <c:pt idx="0">
                  <c:v>11</c:v>
                </c:pt>
                <c:pt idx="1">
                  <c:v>18</c:v>
                </c:pt>
                <c:pt idx="2">
                  <c:v>26</c:v>
                </c:pt>
                <c:pt idx="3">
                  <c:v>19</c:v>
                </c:pt>
                <c:pt idx="4">
                  <c:v>26</c:v>
                </c:pt>
              </c:numCache>
            </c:numRef>
          </c:val>
          <c:extLst>
            <c:ext xmlns:c16="http://schemas.microsoft.com/office/drawing/2014/chart" uri="{C3380CC4-5D6E-409C-BE32-E72D297353CC}">
              <c16:uniqueId val="{00000001-2E9A-4D50-BF50-B5B4B799CD3C}"/>
            </c:ext>
          </c:extLst>
        </c:ser>
        <c:dLbls>
          <c:showLegendKey val="0"/>
          <c:showVal val="0"/>
          <c:showCatName val="0"/>
          <c:showSerName val="0"/>
          <c:showPercent val="0"/>
          <c:showBubbleSize val="0"/>
        </c:dLbls>
        <c:gapWidth val="150"/>
        <c:overlap val="100"/>
        <c:axId val="400129232"/>
        <c:axId val="400129560"/>
      </c:barChart>
      <c:catAx>
        <c:axId val="40012923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29560"/>
        <c:crosses val="autoZero"/>
        <c:auto val="1"/>
        <c:lblAlgn val="ctr"/>
        <c:lblOffset val="100"/>
        <c:noMultiLvlLbl val="0"/>
      </c:catAx>
      <c:valAx>
        <c:axId val="400129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292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20</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 (1808348)</dc:creator>
  <cp:keywords/>
  <dc:description/>
  <cp:lastModifiedBy>Victor Iyamabo (1808348)</cp:lastModifiedBy>
  <cp:revision>115</cp:revision>
  <dcterms:created xsi:type="dcterms:W3CDTF">2019-04-29T11:22:00Z</dcterms:created>
  <dcterms:modified xsi:type="dcterms:W3CDTF">2019-04-30T15:03:00Z</dcterms:modified>
</cp:coreProperties>
</file>