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7FEF8" w14:textId="7CACDB33" w:rsidR="00D028A6" w:rsidRDefault="00D028A6" w:rsidP="00323854">
      <w:pPr>
        <w:pStyle w:val="NoSpacing"/>
        <w:spacing w:line="480" w:lineRule="auto"/>
        <w:ind w:left="1418" w:right="1418"/>
        <w:jc w:val="center"/>
        <w:rPr>
          <w:rFonts w:ascii="Times New Roman" w:hAnsi="Times New Roman" w:cs="Times New Roman"/>
          <w:sz w:val="24"/>
          <w:szCs w:val="24"/>
        </w:rPr>
      </w:pPr>
    </w:p>
    <w:p w14:paraId="0E621E7B" w14:textId="6538174B" w:rsidR="00B059E0" w:rsidRDefault="00B059E0" w:rsidP="00323854">
      <w:pPr>
        <w:pStyle w:val="NoSpacing"/>
        <w:spacing w:line="480" w:lineRule="auto"/>
        <w:ind w:left="1418" w:right="1418"/>
        <w:jc w:val="center"/>
        <w:rPr>
          <w:rFonts w:ascii="Times New Roman" w:hAnsi="Times New Roman" w:cs="Times New Roman"/>
          <w:sz w:val="24"/>
          <w:szCs w:val="24"/>
        </w:rPr>
      </w:pPr>
    </w:p>
    <w:p w14:paraId="33E28472" w14:textId="13FFC7FB" w:rsidR="00B059E0" w:rsidRDefault="00B059E0" w:rsidP="00323854">
      <w:pPr>
        <w:pStyle w:val="NoSpacing"/>
        <w:spacing w:line="480" w:lineRule="auto"/>
        <w:ind w:left="1418" w:right="1418"/>
        <w:jc w:val="center"/>
        <w:rPr>
          <w:rFonts w:ascii="Times New Roman" w:hAnsi="Times New Roman" w:cs="Times New Roman"/>
          <w:sz w:val="24"/>
          <w:szCs w:val="24"/>
        </w:rPr>
      </w:pPr>
    </w:p>
    <w:p w14:paraId="56A7B55C" w14:textId="7AE567B4" w:rsidR="00B059E0" w:rsidRDefault="00B059E0" w:rsidP="00323854">
      <w:pPr>
        <w:pStyle w:val="NoSpacing"/>
        <w:spacing w:line="480" w:lineRule="auto"/>
        <w:ind w:left="1418" w:right="1418"/>
        <w:jc w:val="center"/>
        <w:rPr>
          <w:rFonts w:ascii="Times New Roman" w:hAnsi="Times New Roman" w:cs="Times New Roman"/>
          <w:sz w:val="24"/>
          <w:szCs w:val="24"/>
        </w:rPr>
      </w:pPr>
    </w:p>
    <w:p w14:paraId="4DC86A10" w14:textId="1C99C374" w:rsidR="00B059E0" w:rsidRDefault="00B059E0" w:rsidP="00323854">
      <w:pPr>
        <w:pStyle w:val="NoSpacing"/>
        <w:spacing w:line="480" w:lineRule="auto"/>
        <w:ind w:left="1418" w:right="1418"/>
        <w:jc w:val="center"/>
        <w:rPr>
          <w:rFonts w:ascii="Times New Roman" w:hAnsi="Times New Roman" w:cs="Times New Roman"/>
          <w:sz w:val="24"/>
          <w:szCs w:val="24"/>
        </w:rPr>
      </w:pPr>
    </w:p>
    <w:p w14:paraId="51EBF23C" w14:textId="63B8D15E" w:rsidR="00B059E0" w:rsidRDefault="00B059E0" w:rsidP="00323854">
      <w:pPr>
        <w:pStyle w:val="NoSpacing"/>
        <w:spacing w:line="480" w:lineRule="auto"/>
        <w:ind w:left="1418" w:right="1418"/>
        <w:jc w:val="center"/>
        <w:rPr>
          <w:rFonts w:ascii="Times New Roman" w:hAnsi="Times New Roman" w:cs="Times New Roman"/>
          <w:sz w:val="24"/>
          <w:szCs w:val="24"/>
        </w:rPr>
      </w:pPr>
    </w:p>
    <w:p w14:paraId="444500BA" w14:textId="2639C9E5" w:rsidR="00B059E0" w:rsidRDefault="00B059E0" w:rsidP="00323854">
      <w:pPr>
        <w:pStyle w:val="NoSpacing"/>
        <w:spacing w:line="480" w:lineRule="auto"/>
        <w:ind w:left="1418" w:right="1418"/>
        <w:jc w:val="center"/>
        <w:rPr>
          <w:rFonts w:ascii="Times New Roman" w:hAnsi="Times New Roman" w:cs="Times New Roman"/>
          <w:sz w:val="24"/>
          <w:szCs w:val="24"/>
        </w:rPr>
      </w:pPr>
    </w:p>
    <w:p w14:paraId="1203265E" w14:textId="1DE3A543" w:rsidR="00B059E0" w:rsidRDefault="00B059E0" w:rsidP="00323854">
      <w:pPr>
        <w:pStyle w:val="NoSpacing"/>
        <w:spacing w:line="480" w:lineRule="auto"/>
        <w:ind w:left="1418" w:right="1418"/>
        <w:jc w:val="center"/>
        <w:rPr>
          <w:rFonts w:ascii="Times New Roman" w:hAnsi="Times New Roman" w:cs="Times New Roman"/>
          <w:sz w:val="24"/>
          <w:szCs w:val="24"/>
        </w:rPr>
      </w:pPr>
    </w:p>
    <w:p w14:paraId="4147CF43" w14:textId="7AE70199" w:rsidR="00B059E0" w:rsidRDefault="00B059E0" w:rsidP="00323854">
      <w:pPr>
        <w:pStyle w:val="NoSpacing"/>
        <w:spacing w:line="480" w:lineRule="auto"/>
        <w:ind w:left="1418" w:right="1418"/>
        <w:jc w:val="center"/>
        <w:rPr>
          <w:rFonts w:ascii="Times New Roman" w:hAnsi="Times New Roman" w:cs="Times New Roman"/>
          <w:sz w:val="24"/>
          <w:szCs w:val="24"/>
        </w:rPr>
      </w:pPr>
    </w:p>
    <w:p w14:paraId="0B3536A2" w14:textId="137D95A2" w:rsidR="00B059E0" w:rsidRDefault="00B059E0" w:rsidP="00323854">
      <w:pPr>
        <w:pStyle w:val="NoSpacing"/>
        <w:spacing w:line="480" w:lineRule="auto"/>
        <w:ind w:left="1418" w:right="1418"/>
        <w:jc w:val="center"/>
        <w:rPr>
          <w:rFonts w:ascii="Times New Roman" w:hAnsi="Times New Roman" w:cs="Times New Roman"/>
          <w:sz w:val="24"/>
          <w:szCs w:val="24"/>
        </w:rPr>
      </w:pPr>
    </w:p>
    <w:p w14:paraId="0431E609" w14:textId="77777777" w:rsidR="00323854" w:rsidRDefault="00323854" w:rsidP="00323854">
      <w:pPr>
        <w:pStyle w:val="NoSpacing"/>
        <w:spacing w:line="480" w:lineRule="auto"/>
        <w:ind w:right="1418"/>
        <w:rPr>
          <w:rFonts w:ascii="Times New Roman" w:hAnsi="Times New Roman" w:cs="Times New Roman"/>
          <w:sz w:val="24"/>
          <w:szCs w:val="24"/>
        </w:rPr>
      </w:pPr>
    </w:p>
    <w:p w14:paraId="3896D494" w14:textId="15F01383" w:rsidR="00B059E0" w:rsidRDefault="00323854" w:rsidP="00323854">
      <w:pPr>
        <w:pStyle w:val="NoSpacing"/>
        <w:spacing w:line="480" w:lineRule="auto"/>
        <w:ind w:right="1418"/>
        <w:rPr>
          <w:rFonts w:ascii="Times New Roman" w:hAnsi="Times New Roman" w:cs="Times New Roman"/>
          <w:b/>
          <w:bCs/>
          <w:sz w:val="24"/>
          <w:szCs w:val="24"/>
        </w:rPr>
      </w:pPr>
      <w:r>
        <w:rPr>
          <w:rFonts w:ascii="Times New Roman" w:hAnsi="Times New Roman" w:cs="Times New Roman"/>
          <w:sz w:val="24"/>
          <w:szCs w:val="24"/>
        </w:rPr>
        <w:t xml:space="preserve">                   </w:t>
      </w:r>
      <w:r w:rsidR="00B059E0">
        <w:rPr>
          <w:rFonts w:ascii="Times New Roman" w:hAnsi="Times New Roman" w:cs="Times New Roman"/>
          <w:b/>
          <w:bCs/>
          <w:sz w:val="24"/>
          <w:szCs w:val="24"/>
        </w:rPr>
        <w:t>Embedding Sustainability within Organisations (BMSP7003D)</w:t>
      </w:r>
    </w:p>
    <w:p w14:paraId="00E111E4" w14:textId="6E84A390" w:rsidR="009815E5" w:rsidRDefault="0063456E" w:rsidP="009815E5">
      <w:pPr>
        <w:pStyle w:val="NoSpacing"/>
        <w:spacing w:line="480" w:lineRule="auto"/>
        <w:ind w:left="1418" w:right="1418"/>
        <w:rPr>
          <w:rFonts w:ascii="Times New Roman" w:hAnsi="Times New Roman" w:cs="Times New Roman"/>
          <w:b/>
          <w:bCs/>
          <w:sz w:val="24"/>
          <w:szCs w:val="24"/>
        </w:rPr>
      </w:pPr>
      <w:r>
        <w:rPr>
          <w:rFonts w:ascii="Times New Roman" w:hAnsi="Times New Roman" w:cs="Times New Roman"/>
          <w:b/>
          <w:bCs/>
          <w:sz w:val="24"/>
          <w:szCs w:val="24"/>
        </w:rPr>
        <w:t xml:space="preserve">                                 </w:t>
      </w:r>
      <w:r w:rsidR="00323854">
        <w:rPr>
          <w:rFonts w:ascii="Times New Roman" w:hAnsi="Times New Roman" w:cs="Times New Roman"/>
          <w:b/>
          <w:bCs/>
          <w:sz w:val="24"/>
          <w:szCs w:val="24"/>
        </w:rPr>
        <w:t xml:space="preserve"> </w:t>
      </w:r>
      <w:r w:rsidR="009815E5">
        <w:rPr>
          <w:rFonts w:ascii="Times New Roman" w:hAnsi="Times New Roman" w:cs="Times New Roman"/>
          <w:b/>
          <w:bCs/>
          <w:sz w:val="24"/>
          <w:szCs w:val="24"/>
        </w:rPr>
        <w:t xml:space="preserve">   </w:t>
      </w:r>
      <w:r w:rsidR="00323854">
        <w:rPr>
          <w:rFonts w:ascii="Times New Roman" w:hAnsi="Times New Roman" w:cs="Times New Roman"/>
          <w:b/>
          <w:bCs/>
          <w:sz w:val="24"/>
          <w:szCs w:val="24"/>
        </w:rPr>
        <w:t xml:space="preserve"> </w:t>
      </w:r>
      <w:r w:rsidR="00B059E0">
        <w:rPr>
          <w:rFonts w:ascii="Times New Roman" w:hAnsi="Times New Roman" w:cs="Times New Roman"/>
          <w:b/>
          <w:bCs/>
          <w:sz w:val="24"/>
          <w:szCs w:val="24"/>
        </w:rPr>
        <w:t>Dr Roisin Mullins</w:t>
      </w:r>
    </w:p>
    <w:p w14:paraId="6ACFF39A" w14:textId="6AE5FC53" w:rsidR="00B059E0" w:rsidRDefault="009815E5" w:rsidP="009815E5">
      <w:pPr>
        <w:pStyle w:val="NoSpacing"/>
        <w:spacing w:line="480" w:lineRule="auto"/>
        <w:ind w:left="1418" w:right="1418"/>
        <w:rPr>
          <w:rFonts w:ascii="Times New Roman" w:hAnsi="Times New Roman" w:cs="Times New Roman"/>
          <w:b/>
          <w:bCs/>
          <w:sz w:val="24"/>
          <w:szCs w:val="24"/>
        </w:rPr>
      </w:pPr>
      <w:r>
        <w:rPr>
          <w:rFonts w:ascii="Times New Roman" w:hAnsi="Times New Roman" w:cs="Times New Roman"/>
          <w:b/>
          <w:bCs/>
          <w:sz w:val="24"/>
          <w:szCs w:val="24"/>
        </w:rPr>
        <w:t xml:space="preserve">      </w:t>
      </w:r>
      <w:r w:rsidR="0063456E">
        <w:rPr>
          <w:rFonts w:ascii="Times New Roman" w:hAnsi="Times New Roman" w:cs="Times New Roman"/>
          <w:b/>
          <w:bCs/>
          <w:sz w:val="24"/>
          <w:szCs w:val="24"/>
        </w:rPr>
        <w:t xml:space="preserve"> </w:t>
      </w:r>
      <w:r>
        <w:rPr>
          <w:rFonts w:ascii="Times New Roman" w:hAnsi="Times New Roman" w:cs="Times New Roman"/>
          <w:b/>
          <w:bCs/>
          <w:sz w:val="24"/>
          <w:szCs w:val="24"/>
        </w:rPr>
        <w:t>Embedding Sustainability into the Automotive Industry</w:t>
      </w:r>
    </w:p>
    <w:p w14:paraId="6C7C0B76" w14:textId="684365E8" w:rsidR="00B059E0" w:rsidRDefault="0063456E" w:rsidP="00323854">
      <w:pPr>
        <w:pStyle w:val="NoSpacing"/>
        <w:spacing w:line="480" w:lineRule="auto"/>
        <w:ind w:left="1418" w:right="1418"/>
        <w:rPr>
          <w:rFonts w:ascii="Times New Roman" w:hAnsi="Times New Roman" w:cs="Times New Roman"/>
          <w:b/>
          <w:bCs/>
          <w:sz w:val="24"/>
          <w:szCs w:val="24"/>
        </w:rPr>
      </w:pPr>
      <w:r>
        <w:rPr>
          <w:rFonts w:ascii="Times New Roman" w:hAnsi="Times New Roman" w:cs="Times New Roman"/>
          <w:b/>
          <w:bCs/>
          <w:sz w:val="24"/>
          <w:szCs w:val="24"/>
        </w:rPr>
        <w:t xml:space="preserve">                   </w:t>
      </w:r>
      <w:r w:rsidR="00B059E0">
        <w:rPr>
          <w:rFonts w:ascii="Times New Roman" w:hAnsi="Times New Roman" w:cs="Times New Roman"/>
          <w:b/>
          <w:bCs/>
          <w:sz w:val="24"/>
          <w:szCs w:val="24"/>
        </w:rPr>
        <w:t>Joaquim Anthony Fernandes (1805865)</w:t>
      </w:r>
    </w:p>
    <w:p w14:paraId="4D8DD82F" w14:textId="55AB5425" w:rsidR="00B059E0" w:rsidRDefault="00B059E0" w:rsidP="00323854">
      <w:pPr>
        <w:pStyle w:val="NoSpacing"/>
        <w:spacing w:line="480" w:lineRule="auto"/>
        <w:ind w:left="1418" w:right="1418"/>
        <w:jc w:val="center"/>
        <w:rPr>
          <w:rFonts w:ascii="Times New Roman" w:hAnsi="Times New Roman" w:cs="Times New Roman"/>
          <w:b/>
          <w:bCs/>
          <w:sz w:val="24"/>
          <w:szCs w:val="24"/>
        </w:rPr>
      </w:pPr>
    </w:p>
    <w:p w14:paraId="28C7FDD0" w14:textId="1B60DD65" w:rsidR="00B059E0" w:rsidRDefault="00B059E0" w:rsidP="00323854">
      <w:pPr>
        <w:pStyle w:val="NoSpacing"/>
        <w:spacing w:line="480" w:lineRule="auto"/>
        <w:ind w:left="1418" w:right="1418"/>
        <w:jc w:val="center"/>
        <w:rPr>
          <w:rFonts w:ascii="Times New Roman" w:hAnsi="Times New Roman" w:cs="Times New Roman"/>
          <w:b/>
          <w:bCs/>
          <w:sz w:val="24"/>
          <w:szCs w:val="24"/>
        </w:rPr>
      </w:pPr>
    </w:p>
    <w:p w14:paraId="6E1A3472" w14:textId="7E5AE190" w:rsidR="00B059E0" w:rsidRDefault="00B059E0" w:rsidP="00323854">
      <w:pPr>
        <w:pStyle w:val="NoSpacing"/>
        <w:spacing w:line="480" w:lineRule="auto"/>
        <w:ind w:left="1418" w:right="1418"/>
        <w:jc w:val="center"/>
        <w:rPr>
          <w:rFonts w:ascii="Times New Roman" w:hAnsi="Times New Roman" w:cs="Times New Roman"/>
          <w:b/>
          <w:bCs/>
          <w:sz w:val="24"/>
          <w:szCs w:val="24"/>
        </w:rPr>
      </w:pPr>
    </w:p>
    <w:p w14:paraId="7F8C3DBB" w14:textId="422928D8" w:rsidR="00B059E0" w:rsidRDefault="00B059E0" w:rsidP="00323854">
      <w:pPr>
        <w:pStyle w:val="NoSpacing"/>
        <w:spacing w:line="480" w:lineRule="auto"/>
        <w:ind w:left="1418" w:right="1418"/>
        <w:jc w:val="center"/>
        <w:rPr>
          <w:rFonts w:ascii="Times New Roman" w:hAnsi="Times New Roman" w:cs="Times New Roman"/>
          <w:b/>
          <w:bCs/>
          <w:sz w:val="24"/>
          <w:szCs w:val="24"/>
        </w:rPr>
      </w:pPr>
    </w:p>
    <w:p w14:paraId="4010AE53" w14:textId="5AFC8768" w:rsidR="00B059E0" w:rsidRDefault="00B059E0" w:rsidP="00323854">
      <w:pPr>
        <w:pStyle w:val="NoSpacing"/>
        <w:spacing w:line="480" w:lineRule="auto"/>
        <w:ind w:left="1418" w:right="1418"/>
        <w:jc w:val="center"/>
        <w:rPr>
          <w:rFonts w:ascii="Times New Roman" w:hAnsi="Times New Roman" w:cs="Times New Roman"/>
          <w:b/>
          <w:bCs/>
          <w:sz w:val="24"/>
          <w:szCs w:val="24"/>
        </w:rPr>
      </w:pPr>
    </w:p>
    <w:p w14:paraId="24E39825" w14:textId="4A50847B" w:rsidR="00B059E0" w:rsidRDefault="00B059E0" w:rsidP="00323854">
      <w:pPr>
        <w:pStyle w:val="NoSpacing"/>
        <w:spacing w:line="480" w:lineRule="auto"/>
        <w:ind w:left="1418" w:right="1418"/>
        <w:jc w:val="center"/>
        <w:rPr>
          <w:rFonts w:ascii="Times New Roman" w:hAnsi="Times New Roman" w:cs="Times New Roman"/>
          <w:b/>
          <w:bCs/>
          <w:sz w:val="24"/>
          <w:szCs w:val="24"/>
        </w:rPr>
      </w:pPr>
    </w:p>
    <w:p w14:paraId="0DF72FA3" w14:textId="5EEB4898" w:rsidR="00B059E0" w:rsidRDefault="00B059E0" w:rsidP="00323854">
      <w:pPr>
        <w:pStyle w:val="NoSpacing"/>
        <w:spacing w:line="480" w:lineRule="auto"/>
        <w:ind w:left="1418" w:right="1418"/>
        <w:jc w:val="center"/>
        <w:rPr>
          <w:rFonts w:ascii="Times New Roman" w:hAnsi="Times New Roman" w:cs="Times New Roman"/>
          <w:b/>
          <w:bCs/>
          <w:sz w:val="24"/>
          <w:szCs w:val="24"/>
        </w:rPr>
      </w:pPr>
    </w:p>
    <w:p w14:paraId="75442F22" w14:textId="53D12BED" w:rsidR="00B059E0" w:rsidRDefault="00B059E0" w:rsidP="00323854">
      <w:pPr>
        <w:pStyle w:val="NoSpacing"/>
        <w:spacing w:line="480" w:lineRule="auto"/>
        <w:ind w:left="1418" w:right="1418"/>
        <w:jc w:val="center"/>
        <w:rPr>
          <w:rFonts w:ascii="Times New Roman" w:hAnsi="Times New Roman" w:cs="Times New Roman"/>
          <w:b/>
          <w:bCs/>
          <w:sz w:val="24"/>
          <w:szCs w:val="24"/>
        </w:rPr>
      </w:pPr>
    </w:p>
    <w:p w14:paraId="547BF1EA" w14:textId="77777777" w:rsidR="002E729D" w:rsidRDefault="002E729D" w:rsidP="00323854">
      <w:pPr>
        <w:pStyle w:val="NoSpacing"/>
        <w:spacing w:line="480" w:lineRule="auto"/>
        <w:ind w:left="1418" w:right="1418"/>
        <w:rPr>
          <w:rFonts w:ascii="Times New Roman" w:hAnsi="Times New Roman" w:cs="Times New Roman"/>
          <w:sz w:val="24"/>
          <w:szCs w:val="24"/>
          <w:u w:val="single"/>
        </w:rPr>
      </w:pPr>
    </w:p>
    <w:p w14:paraId="3E2CAA64" w14:textId="77777777" w:rsidR="002E729D" w:rsidRDefault="002E729D" w:rsidP="00323854">
      <w:pPr>
        <w:pStyle w:val="NoSpacing"/>
        <w:spacing w:line="480" w:lineRule="auto"/>
        <w:ind w:left="1418" w:right="1418"/>
        <w:rPr>
          <w:rFonts w:ascii="Times New Roman" w:hAnsi="Times New Roman" w:cs="Times New Roman"/>
          <w:sz w:val="24"/>
          <w:szCs w:val="24"/>
          <w:u w:val="single"/>
        </w:rPr>
      </w:pPr>
    </w:p>
    <w:p w14:paraId="1D907F33" w14:textId="1FE7D6CD" w:rsidR="00FA70DF" w:rsidRDefault="00B059E0" w:rsidP="00FA70DF">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Executive Summary</w:t>
      </w:r>
    </w:p>
    <w:p w14:paraId="1C2826E1" w14:textId="77777777" w:rsidR="00FA70DF" w:rsidRDefault="00FA70DF" w:rsidP="00FA70DF">
      <w:pPr>
        <w:pStyle w:val="NoSpacing"/>
        <w:spacing w:line="480" w:lineRule="auto"/>
        <w:ind w:left="1418" w:right="1418"/>
        <w:rPr>
          <w:rFonts w:ascii="Times New Roman" w:hAnsi="Times New Roman" w:cs="Times New Roman"/>
          <w:sz w:val="24"/>
          <w:szCs w:val="24"/>
          <w:u w:val="single"/>
        </w:rPr>
      </w:pPr>
    </w:p>
    <w:p w14:paraId="680390C1" w14:textId="3C220D52" w:rsidR="003B77E9" w:rsidRDefault="002E729D" w:rsidP="00323854">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This summary is</w:t>
      </w:r>
      <w:r w:rsidR="00C7247B">
        <w:rPr>
          <w:rFonts w:ascii="Times New Roman" w:hAnsi="Times New Roman" w:cs="Times New Roman"/>
          <w:sz w:val="24"/>
          <w:szCs w:val="24"/>
        </w:rPr>
        <w:t xml:space="preserve"> to show that the author of this report understands</w:t>
      </w:r>
      <w:r w:rsidR="003B77E9">
        <w:rPr>
          <w:rFonts w:ascii="Times New Roman" w:hAnsi="Times New Roman" w:cs="Times New Roman"/>
          <w:sz w:val="24"/>
          <w:szCs w:val="24"/>
        </w:rPr>
        <w:t xml:space="preserve"> an academic background in sustainability</w:t>
      </w:r>
      <w:r w:rsidR="00E53776">
        <w:rPr>
          <w:rFonts w:ascii="Times New Roman" w:hAnsi="Times New Roman" w:cs="Times New Roman"/>
          <w:sz w:val="24"/>
          <w:szCs w:val="24"/>
        </w:rPr>
        <w:t xml:space="preserve"> and can demonstrate an analytical, critical and an innovative perspective to an existing management team.</w:t>
      </w:r>
      <w:r w:rsidR="00C7247B">
        <w:rPr>
          <w:rFonts w:ascii="Times New Roman" w:hAnsi="Times New Roman" w:cs="Times New Roman"/>
          <w:sz w:val="24"/>
          <w:szCs w:val="24"/>
        </w:rPr>
        <w:t xml:space="preserve"> </w:t>
      </w:r>
    </w:p>
    <w:p w14:paraId="69281E44" w14:textId="77777777" w:rsidR="003B77E9" w:rsidRDefault="003B77E9" w:rsidP="00323854">
      <w:pPr>
        <w:pStyle w:val="NoSpacing"/>
        <w:spacing w:line="480" w:lineRule="auto"/>
        <w:ind w:left="1418" w:right="1418"/>
        <w:rPr>
          <w:rFonts w:ascii="Times New Roman" w:hAnsi="Times New Roman" w:cs="Times New Roman"/>
          <w:sz w:val="24"/>
          <w:szCs w:val="24"/>
        </w:rPr>
      </w:pPr>
    </w:p>
    <w:p w14:paraId="2B072004" w14:textId="4B640E59" w:rsidR="006E45DD" w:rsidRDefault="006E45DD" w:rsidP="00323854">
      <w:pPr>
        <w:pStyle w:val="NoSpacing"/>
        <w:spacing w:line="480" w:lineRule="auto"/>
        <w:ind w:left="1418" w:right="1418"/>
        <w:rPr>
          <w:rFonts w:ascii="Times New Roman" w:hAnsi="Times New Roman" w:cs="Times New Roman"/>
          <w:sz w:val="24"/>
          <w:szCs w:val="24"/>
        </w:rPr>
      </w:pPr>
    </w:p>
    <w:p w14:paraId="58873E74" w14:textId="5773C4FA" w:rsidR="006E45DD" w:rsidRDefault="006E45DD" w:rsidP="00323854">
      <w:pPr>
        <w:pStyle w:val="NoSpacing"/>
        <w:spacing w:line="480" w:lineRule="auto"/>
        <w:ind w:left="1418" w:right="1418"/>
        <w:rPr>
          <w:rFonts w:ascii="Times New Roman" w:hAnsi="Times New Roman" w:cs="Times New Roman"/>
          <w:sz w:val="24"/>
          <w:szCs w:val="24"/>
        </w:rPr>
      </w:pPr>
    </w:p>
    <w:p w14:paraId="0F5886B0" w14:textId="5233B593" w:rsidR="006E45DD" w:rsidRDefault="006E45DD" w:rsidP="00323854">
      <w:pPr>
        <w:pStyle w:val="NoSpacing"/>
        <w:spacing w:line="480" w:lineRule="auto"/>
        <w:ind w:left="1418" w:right="1418"/>
        <w:rPr>
          <w:rFonts w:ascii="Times New Roman" w:hAnsi="Times New Roman" w:cs="Times New Roman"/>
          <w:sz w:val="24"/>
          <w:szCs w:val="24"/>
        </w:rPr>
      </w:pPr>
    </w:p>
    <w:p w14:paraId="24C9A59D" w14:textId="66E35060" w:rsidR="006E45DD" w:rsidRDefault="006E45DD" w:rsidP="00323854">
      <w:pPr>
        <w:pStyle w:val="NoSpacing"/>
        <w:spacing w:line="480" w:lineRule="auto"/>
        <w:ind w:left="1418" w:right="1418"/>
        <w:rPr>
          <w:rFonts w:ascii="Times New Roman" w:hAnsi="Times New Roman" w:cs="Times New Roman"/>
          <w:sz w:val="24"/>
          <w:szCs w:val="24"/>
        </w:rPr>
      </w:pPr>
    </w:p>
    <w:p w14:paraId="398F52A2" w14:textId="4A61EFEF" w:rsidR="006E45DD" w:rsidRDefault="006E45DD" w:rsidP="00323854">
      <w:pPr>
        <w:pStyle w:val="NoSpacing"/>
        <w:spacing w:line="480" w:lineRule="auto"/>
        <w:ind w:left="1418" w:right="1418"/>
        <w:rPr>
          <w:rFonts w:ascii="Times New Roman" w:hAnsi="Times New Roman" w:cs="Times New Roman"/>
          <w:sz w:val="24"/>
          <w:szCs w:val="24"/>
        </w:rPr>
      </w:pPr>
    </w:p>
    <w:p w14:paraId="2A3E90EC" w14:textId="3D4A7332" w:rsidR="006E45DD" w:rsidRDefault="006E45DD" w:rsidP="00323854">
      <w:pPr>
        <w:pStyle w:val="NoSpacing"/>
        <w:spacing w:line="480" w:lineRule="auto"/>
        <w:ind w:left="1418" w:right="1418"/>
        <w:rPr>
          <w:rFonts w:ascii="Times New Roman" w:hAnsi="Times New Roman" w:cs="Times New Roman"/>
          <w:sz w:val="24"/>
          <w:szCs w:val="24"/>
        </w:rPr>
      </w:pPr>
    </w:p>
    <w:p w14:paraId="6C320740" w14:textId="564D0408" w:rsidR="006E45DD" w:rsidRDefault="006E45DD" w:rsidP="00323854">
      <w:pPr>
        <w:pStyle w:val="NoSpacing"/>
        <w:spacing w:line="480" w:lineRule="auto"/>
        <w:ind w:left="1418" w:right="1418"/>
        <w:rPr>
          <w:rFonts w:ascii="Times New Roman" w:hAnsi="Times New Roman" w:cs="Times New Roman"/>
          <w:sz w:val="24"/>
          <w:szCs w:val="24"/>
        </w:rPr>
      </w:pPr>
    </w:p>
    <w:p w14:paraId="63A08264" w14:textId="1FB72E37" w:rsidR="006E45DD" w:rsidRDefault="006E45DD" w:rsidP="00323854">
      <w:pPr>
        <w:pStyle w:val="NoSpacing"/>
        <w:spacing w:line="480" w:lineRule="auto"/>
        <w:ind w:left="1418" w:right="1418"/>
        <w:rPr>
          <w:rFonts w:ascii="Times New Roman" w:hAnsi="Times New Roman" w:cs="Times New Roman"/>
          <w:sz w:val="24"/>
          <w:szCs w:val="24"/>
        </w:rPr>
      </w:pPr>
    </w:p>
    <w:p w14:paraId="5174BF6F" w14:textId="06E0DBCC" w:rsidR="006E45DD" w:rsidRDefault="006E45DD" w:rsidP="00323854">
      <w:pPr>
        <w:pStyle w:val="NoSpacing"/>
        <w:spacing w:line="480" w:lineRule="auto"/>
        <w:ind w:left="1418" w:right="1418"/>
        <w:rPr>
          <w:rFonts w:ascii="Times New Roman" w:hAnsi="Times New Roman" w:cs="Times New Roman"/>
          <w:sz w:val="24"/>
          <w:szCs w:val="24"/>
        </w:rPr>
      </w:pPr>
    </w:p>
    <w:p w14:paraId="7B5CC5BF" w14:textId="311B29C6" w:rsidR="006E45DD" w:rsidRDefault="006E45DD" w:rsidP="00323854">
      <w:pPr>
        <w:pStyle w:val="NoSpacing"/>
        <w:spacing w:line="480" w:lineRule="auto"/>
        <w:ind w:left="1418" w:right="1418"/>
        <w:rPr>
          <w:rFonts w:ascii="Times New Roman" w:hAnsi="Times New Roman" w:cs="Times New Roman"/>
          <w:sz w:val="24"/>
          <w:szCs w:val="24"/>
        </w:rPr>
      </w:pPr>
    </w:p>
    <w:p w14:paraId="7A1E4E4B" w14:textId="77AE8A61" w:rsidR="006E45DD" w:rsidRDefault="006E45DD" w:rsidP="00323854">
      <w:pPr>
        <w:pStyle w:val="NoSpacing"/>
        <w:spacing w:line="480" w:lineRule="auto"/>
        <w:ind w:left="1418" w:right="1418"/>
        <w:rPr>
          <w:rFonts w:ascii="Times New Roman" w:hAnsi="Times New Roman" w:cs="Times New Roman"/>
          <w:sz w:val="24"/>
          <w:szCs w:val="24"/>
        </w:rPr>
      </w:pPr>
    </w:p>
    <w:p w14:paraId="7DFFA43E" w14:textId="534CEC36" w:rsidR="006E45DD" w:rsidRDefault="006E45DD" w:rsidP="00323854">
      <w:pPr>
        <w:pStyle w:val="NoSpacing"/>
        <w:spacing w:line="480" w:lineRule="auto"/>
        <w:ind w:left="1418" w:right="1418"/>
        <w:rPr>
          <w:rFonts w:ascii="Times New Roman" w:hAnsi="Times New Roman" w:cs="Times New Roman"/>
          <w:sz w:val="24"/>
          <w:szCs w:val="24"/>
        </w:rPr>
      </w:pPr>
    </w:p>
    <w:p w14:paraId="490EC00A" w14:textId="55EA131A" w:rsidR="006E45DD" w:rsidRDefault="006E45DD" w:rsidP="00323854">
      <w:pPr>
        <w:pStyle w:val="NoSpacing"/>
        <w:spacing w:line="480" w:lineRule="auto"/>
        <w:ind w:left="1418" w:right="1418"/>
        <w:rPr>
          <w:rFonts w:ascii="Times New Roman" w:hAnsi="Times New Roman" w:cs="Times New Roman"/>
          <w:sz w:val="24"/>
          <w:szCs w:val="24"/>
        </w:rPr>
      </w:pPr>
    </w:p>
    <w:p w14:paraId="0FEBB3A0" w14:textId="6056B92B" w:rsidR="006E45DD" w:rsidRDefault="006E45DD" w:rsidP="00323854">
      <w:pPr>
        <w:pStyle w:val="NoSpacing"/>
        <w:spacing w:line="480" w:lineRule="auto"/>
        <w:ind w:left="1418" w:right="1418"/>
        <w:rPr>
          <w:rFonts w:ascii="Times New Roman" w:hAnsi="Times New Roman" w:cs="Times New Roman"/>
          <w:sz w:val="24"/>
          <w:szCs w:val="24"/>
        </w:rPr>
      </w:pPr>
    </w:p>
    <w:p w14:paraId="7A0AA1BA" w14:textId="04EB471F" w:rsidR="006E45DD" w:rsidRDefault="006E45DD" w:rsidP="00323854">
      <w:pPr>
        <w:pStyle w:val="NoSpacing"/>
        <w:spacing w:line="480" w:lineRule="auto"/>
        <w:ind w:left="1418" w:right="1418"/>
        <w:rPr>
          <w:rFonts w:ascii="Times New Roman" w:hAnsi="Times New Roman" w:cs="Times New Roman"/>
          <w:sz w:val="24"/>
          <w:szCs w:val="24"/>
        </w:rPr>
      </w:pPr>
    </w:p>
    <w:p w14:paraId="51142F20" w14:textId="0E60C7AE" w:rsidR="006E45DD" w:rsidRDefault="006E45DD" w:rsidP="00323854">
      <w:pPr>
        <w:pStyle w:val="NoSpacing"/>
        <w:spacing w:line="480" w:lineRule="auto"/>
        <w:ind w:left="1418" w:right="1418"/>
        <w:rPr>
          <w:rFonts w:ascii="Times New Roman" w:hAnsi="Times New Roman" w:cs="Times New Roman"/>
          <w:sz w:val="24"/>
          <w:szCs w:val="24"/>
        </w:rPr>
      </w:pPr>
    </w:p>
    <w:p w14:paraId="31D904A6" w14:textId="6D94351C" w:rsidR="006E45DD" w:rsidRDefault="006E45DD" w:rsidP="00323854">
      <w:pPr>
        <w:pStyle w:val="NoSpacing"/>
        <w:spacing w:line="480" w:lineRule="auto"/>
        <w:ind w:left="1418" w:right="1418"/>
        <w:rPr>
          <w:rFonts w:ascii="Times New Roman" w:hAnsi="Times New Roman" w:cs="Times New Roman"/>
          <w:sz w:val="24"/>
          <w:szCs w:val="24"/>
        </w:rPr>
      </w:pPr>
    </w:p>
    <w:p w14:paraId="69C66715" w14:textId="7B6D90D4" w:rsidR="006E45DD" w:rsidRDefault="006E45DD" w:rsidP="00323854">
      <w:pPr>
        <w:pStyle w:val="NoSpacing"/>
        <w:spacing w:line="480" w:lineRule="auto"/>
        <w:ind w:left="1418" w:right="1418"/>
        <w:rPr>
          <w:rFonts w:ascii="Times New Roman" w:hAnsi="Times New Roman" w:cs="Times New Roman"/>
          <w:sz w:val="24"/>
          <w:szCs w:val="24"/>
        </w:rPr>
      </w:pPr>
    </w:p>
    <w:p w14:paraId="355A0D0D" w14:textId="04EA603C" w:rsidR="006E45DD" w:rsidRDefault="00DF47E3" w:rsidP="00323854">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Contents</w:t>
      </w:r>
    </w:p>
    <w:p w14:paraId="2E7A8A88" w14:textId="2E2147BE" w:rsidR="00DF47E3" w:rsidRDefault="00DF47E3" w:rsidP="00323854">
      <w:pPr>
        <w:pStyle w:val="NoSpacing"/>
        <w:spacing w:line="480" w:lineRule="auto"/>
        <w:ind w:left="1418" w:right="1418"/>
        <w:rPr>
          <w:rFonts w:ascii="Times New Roman" w:hAnsi="Times New Roman" w:cs="Times New Roman"/>
          <w:sz w:val="24"/>
          <w:szCs w:val="24"/>
          <w:u w:val="single"/>
        </w:rPr>
      </w:pPr>
    </w:p>
    <w:p w14:paraId="4DCA10AD" w14:textId="7E4153DB" w:rsidR="00DF47E3" w:rsidRDefault="00DF47E3" w:rsidP="00323854">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Introduction…………………………………………………...4</w:t>
      </w:r>
    </w:p>
    <w:p w14:paraId="42CC292B" w14:textId="520E2799" w:rsidR="00DF47E3" w:rsidRDefault="00DF47E3" w:rsidP="00323854">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Sustainable Consumption…………………………………….</w:t>
      </w:r>
      <w:r w:rsidR="00953EB0">
        <w:rPr>
          <w:rFonts w:ascii="Times New Roman" w:hAnsi="Times New Roman" w:cs="Times New Roman"/>
          <w:sz w:val="24"/>
          <w:szCs w:val="24"/>
        </w:rPr>
        <w:t>.</w:t>
      </w:r>
      <w:r>
        <w:rPr>
          <w:rFonts w:ascii="Times New Roman" w:hAnsi="Times New Roman" w:cs="Times New Roman"/>
          <w:sz w:val="24"/>
          <w:szCs w:val="24"/>
        </w:rPr>
        <w:t>6</w:t>
      </w:r>
    </w:p>
    <w:p w14:paraId="0411E8AF" w14:textId="045CBF79" w:rsidR="00953EB0" w:rsidRDefault="00953EB0" w:rsidP="00323854">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Electrification…………………………………………………7</w:t>
      </w:r>
    </w:p>
    <w:p w14:paraId="1A67128E" w14:textId="55087EDC" w:rsidR="00953EB0" w:rsidRDefault="00953EB0" w:rsidP="00953EB0">
      <w:pPr>
        <w:pStyle w:val="NoSpacing"/>
        <w:spacing w:line="480" w:lineRule="auto"/>
        <w:ind w:left="1418" w:right="1418"/>
        <w:rPr>
          <w:rFonts w:ascii="Times New Roman" w:hAnsi="Times New Roman" w:cs="Times New Roman"/>
          <w:sz w:val="24"/>
          <w:szCs w:val="24"/>
        </w:rPr>
      </w:pPr>
      <w:r w:rsidRPr="00953EB0">
        <w:rPr>
          <w:rFonts w:ascii="Times New Roman" w:hAnsi="Times New Roman" w:cs="Times New Roman"/>
          <w:sz w:val="24"/>
          <w:szCs w:val="24"/>
        </w:rPr>
        <w:t>Cleaner Fuels</w:t>
      </w:r>
      <w:r>
        <w:rPr>
          <w:rFonts w:ascii="Times New Roman" w:hAnsi="Times New Roman" w:cs="Times New Roman"/>
          <w:sz w:val="24"/>
          <w:szCs w:val="24"/>
        </w:rPr>
        <w:t>………………………………………………….7</w:t>
      </w:r>
    </w:p>
    <w:p w14:paraId="41F7A5EC" w14:textId="16FCAAE8" w:rsidR="00953EB0" w:rsidRDefault="00953EB0" w:rsidP="00953EB0">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Greater Engine Efficiency</w:t>
      </w:r>
      <w:r w:rsidR="00EE6E74">
        <w:rPr>
          <w:rFonts w:ascii="Times New Roman" w:hAnsi="Times New Roman" w:cs="Times New Roman"/>
          <w:sz w:val="24"/>
          <w:szCs w:val="24"/>
        </w:rPr>
        <w:t>…………………………………….8</w:t>
      </w:r>
    </w:p>
    <w:p w14:paraId="16F194C6" w14:textId="6974F22D" w:rsidR="00953EB0" w:rsidRDefault="00953EB0" w:rsidP="00953EB0">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Sustainable Materials</w:t>
      </w:r>
      <w:r w:rsidR="00EE6E74">
        <w:rPr>
          <w:rFonts w:ascii="Times New Roman" w:hAnsi="Times New Roman" w:cs="Times New Roman"/>
          <w:sz w:val="24"/>
          <w:szCs w:val="24"/>
        </w:rPr>
        <w:t>…………………………………………9</w:t>
      </w:r>
    </w:p>
    <w:p w14:paraId="5578B6CD" w14:textId="417E9A5B" w:rsidR="00953EB0" w:rsidRPr="00953EB0" w:rsidRDefault="00953EB0" w:rsidP="00953EB0">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Sustainable Consumption Partnerships</w:t>
      </w:r>
      <w:r w:rsidR="00EE6E74">
        <w:rPr>
          <w:rFonts w:ascii="Times New Roman" w:hAnsi="Times New Roman" w:cs="Times New Roman"/>
          <w:sz w:val="24"/>
          <w:szCs w:val="24"/>
        </w:rPr>
        <w:t>……………………….9</w:t>
      </w:r>
    </w:p>
    <w:p w14:paraId="2C61D5F9" w14:textId="3196418D" w:rsidR="00953EB0" w:rsidRPr="00953EB0" w:rsidRDefault="00953EB0" w:rsidP="00953EB0">
      <w:pPr>
        <w:pStyle w:val="NoSpacing"/>
        <w:spacing w:line="480" w:lineRule="auto"/>
        <w:ind w:left="1418" w:right="1418"/>
        <w:rPr>
          <w:rFonts w:ascii="Times New Roman" w:hAnsi="Times New Roman" w:cs="Times New Roman"/>
          <w:sz w:val="24"/>
          <w:szCs w:val="24"/>
        </w:rPr>
      </w:pPr>
      <w:r w:rsidRPr="00953EB0">
        <w:rPr>
          <w:rFonts w:ascii="Times New Roman" w:hAnsi="Times New Roman" w:cs="Times New Roman"/>
          <w:sz w:val="24"/>
          <w:szCs w:val="24"/>
        </w:rPr>
        <w:t>Mazda’s Sustainable Initiatives</w:t>
      </w:r>
      <w:r w:rsidR="00EE6E74">
        <w:rPr>
          <w:rFonts w:ascii="Times New Roman" w:hAnsi="Times New Roman" w:cs="Times New Roman"/>
          <w:sz w:val="24"/>
          <w:szCs w:val="24"/>
        </w:rPr>
        <w:t>……………………………...11</w:t>
      </w:r>
    </w:p>
    <w:p w14:paraId="6A824C98" w14:textId="4B91C9E3" w:rsidR="00953EB0" w:rsidRPr="00EE6E74" w:rsidRDefault="00953EB0" w:rsidP="00953EB0">
      <w:pPr>
        <w:pStyle w:val="NoSpacing"/>
        <w:spacing w:line="480" w:lineRule="auto"/>
        <w:ind w:left="1418" w:right="1418"/>
        <w:rPr>
          <w:rFonts w:ascii="Times New Roman" w:hAnsi="Times New Roman" w:cs="Times New Roman"/>
          <w:sz w:val="24"/>
          <w:szCs w:val="24"/>
        </w:rPr>
      </w:pPr>
      <w:r w:rsidRPr="00EE6E74">
        <w:rPr>
          <w:rFonts w:ascii="Times New Roman" w:hAnsi="Times New Roman" w:cs="Times New Roman"/>
          <w:sz w:val="24"/>
          <w:szCs w:val="24"/>
        </w:rPr>
        <w:t>The Sustainable Initiative of Earth</w:t>
      </w:r>
      <w:r w:rsidR="00EE6E74">
        <w:rPr>
          <w:rFonts w:ascii="Times New Roman" w:hAnsi="Times New Roman" w:cs="Times New Roman"/>
          <w:sz w:val="24"/>
          <w:szCs w:val="24"/>
        </w:rPr>
        <w:t>…………………………..11</w:t>
      </w:r>
    </w:p>
    <w:p w14:paraId="485E6DF7" w14:textId="33F29C6A" w:rsidR="00953EB0" w:rsidRPr="00EE6E74" w:rsidRDefault="00953EB0" w:rsidP="00953EB0">
      <w:pPr>
        <w:pStyle w:val="NoSpacing"/>
        <w:spacing w:line="480" w:lineRule="auto"/>
        <w:ind w:left="1418" w:right="1418"/>
        <w:rPr>
          <w:rFonts w:ascii="Times New Roman" w:hAnsi="Times New Roman" w:cs="Times New Roman"/>
          <w:sz w:val="24"/>
          <w:szCs w:val="24"/>
        </w:rPr>
      </w:pPr>
      <w:r w:rsidRPr="00EE6E74">
        <w:rPr>
          <w:rFonts w:ascii="Times New Roman" w:hAnsi="Times New Roman" w:cs="Times New Roman"/>
          <w:sz w:val="24"/>
          <w:szCs w:val="24"/>
        </w:rPr>
        <w:t>The Sustainable Initiative of People</w:t>
      </w:r>
      <w:r w:rsidR="00EE6E74">
        <w:rPr>
          <w:rFonts w:ascii="Times New Roman" w:hAnsi="Times New Roman" w:cs="Times New Roman"/>
          <w:sz w:val="24"/>
          <w:szCs w:val="24"/>
        </w:rPr>
        <w:t>…………………………13</w:t>
      </w:r>
    </w:p>
    <w:p w14:paraId="752A2DCA" w14:textId="183103BE" w:rsidR="00953EB0" w:rsidRPr="00EE6E74" w:rsidRDefault="00953EB0" w:rsidP="00323854">
      <w:pPr>
        <w:pStyle w:val="NoSpacing"/>
        <w:spacing w:line="480" w:lineRule="auto"/>
        <w:ind w:left="1418" w:right="1418"/>
        <w:rPr>
          <w:rFonts w:ascii="Times New Roman" w:hAnsi="Times New Roman" w:cs="Times New Roman"/>
          <w:sz w:val="24"/>
          <w:szCs w:val="24"/>
        </w:rPr>
      </w:pPr>
      <w:r w:rsidRPr="00EE6E74">
        <w:rPr>
          <w:rFonts w:ascii="Times New Roman" w:hAnsi="Times New Roman" w:cs="Times New Roman"/>
          <w:sz w:val="24"/>
          <w:szCs w:val="24"/>
        </w:rPr>
        <w:t xml:space="preserve">The Sustainable Initiative of Society </w:t>
      </w:r>
      <w:r w:rsidR="00EE6E74">
        <w:rPr>
          <w:rFonts w:ascii="Times New Roman" w:hAnsi="Times New Roman" w:cs="Times New Roman"/>
          <w:sz w:val="24"/>
          <w:szCs w:val="24"/>
        </w:rPr>
        <w:t>………………………..14</w:t>
      </w:r>
    </w:p>
    <w:p w14:paraId="1D0E77A0" w14:textId="475E3A48" w:rsidR="00953EB0" w:rsidRPr="00EE6E74" w:rsidRDefault="00953EB0" w:rsidP="00953EB0">
      <w:pPr>
        <w:pStyle w:val="NoSpacing"/>
        <w:spacing w:line="480" w:lineRule="auto"/>
        <w:ind w:left="1418" w:right="1418"/>
        <w:rPr>
          <w:rFonts w:ascii="Times New Roman" w:hAnsi="Times New Roman" w:cs="Times New Roman"/>
          <w:sz w:val="24"/>
          <w:szCs w:val="24"/>
        </w:rPr>
      </w:pPr>
      <w:r w:rsidRPr="00EE6E74">
        <w:rPr>
          <w:rFonts w:ascii="Times New Roman" w:hAnsi="Times New Roman" w:cs="Times New Roman"/>
          <w:sz w:val="24"/>
          <w:szCs w:val="24"/>
        </w:rPr>
        <w:t>Mazda’s Materiality Review</w:t>
      </w:r>
      <w:r w:rsidR="00EE6E74">
        <w:rPr>
          <w:rFonts w:ascii="Times New Roman" w:hAnsi="Times New Roman" w:cs="Times New Roman"/>
          <w:sz w:val="24"/>
          <w:szCs w:val="24"/>
        </w:rPr>
        <w:t>…………………………………14</w:t>
      </w:r>
    </w:p>
    <w:p w14:paraId="1FE582AA" w14:textId="2E9852A5" w:rsidR="00953EB0" w:rsidRDefault="00EE6E74" w:rsidP="00323854">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Conclusion……………………………………………………1</w:t>
      </w:r>
      <w:r w:rsidR="008B7E23">
        <w:rPr>
          <w:rFonts w:ascii="Times New Roman" w:hAnsi="Times New Roman" w:cs="Times New Roman"/>
          <w:sz w:val="24"/>
          <w:szCs w:val="24"/>
        </w:rPr>
        <w:t>6</w:t>
      </w:r>
    </w:p>
    <w:p w14:paraId="767F8CB8" w14:textId="540D8AC6" w:rsidR="00EE6E74" w:rsidRDefault="00EE6E74" w:rsidP="00323854">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References………………………………………………</w:t>
      </w:r>
      <w:r w:rsidR="008B7E23">
        <w:rPr>
          <w:rFonts w:ascii="Times New Roman" w:hAnsi="Times New Roman" w:cs="Times New Roman"/>
          <w:sz w:val="24"/>
          <w:szCs w:val="24"/>
        </w:rPr>
        <w:t>……17</w:t>
      </w:r>
    </w:p>
    <w:p w14:paraId="3EA765F7" w14:textId="5EE654DB" w:rsidR="00EE6E74" w:rsidRDefault="00EE6E74" w:rsidP="00323854">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Appendix</w:t>
      </w:r>
      <w:r w:rsidR="008B7E23">
        <w:rPr>
          <w:rFonts w:ascii="Times New Roman" w:hAnsi="Times New Roman" w:cs="Times New Roman"/>
          <w:sz w:val="24"/>
          <w:szCs w:val="24"/>
        </w:rPr>
        <w:t>……………………………………………………..20</w:t>
      </w:r>
    </w:p>
    <w:p w14:paraId="6044BF32" w14:textId="77777777" w:rsidR="00953EB0" w:rsidRPr="00DF47E3" w:rsidRDefault="00953EB0" w:rsidP="00323854">
      <w:pPr>
        <w:pStyle w:val="NoSpacing"/>
        <w:spacing w:line="480" w:lineRule="auto"/>
        <w:ind w:left="1418" w:right="1418"/>
        <w:rPr>
          <w:rFonts w:ascii="Times New Roman" w:hAnsi="Times New Roman" w:cs="Times New Roman"/>
          <w:sz w:val="24"/>
          <w:szCs w:val="24"/>
        </w:rPr>
      </w:pPr>
    </w:p>
    <w:p w14:paraId="340C3781" w14:textId="53BA135F" w:rsidR="006E45DD" w:rsidRDefault="006E45DD" w:rsidP="00323854">
      <w:pPr>
        <w:pStyle w:val="NoSpacing"/>
        <w:spacing w:line="480" w:lineRule="auto"/>
        <w:ind w:left="1418" w:right="1418"/>
        <w:rPr>
          <w:rFonts w:ascii="Times New Roman" w:hAnsi="Times New Roman" w:cs="Times New Roman"/>
          <w:sz w:val="24"/>
          <w:szCs w:val="24"/>
        </w:rPr>
      </w:pPr>
    </w:p>
    <w:p w14:paraId="2486169B" w14:textId="471DEBC9" w:rsidR="006E45DD" w:rsidRDefault="006E45DD" w:rsidP="00323854">
      <w:pPr>
        <w:pStyle w:val="NoSpacing"/>
        <w:spacing w:line="480" w:lineRule="auto"/>
        <w:ind w:left="1418" w:right="1418"/>
        <w:rPr>
          <w:rFonts w:ascii="Times New Roman" w:hAnsi="Times New Roman" w:cs="Times New Roman"/>
          <w:sz w:val="24"/>
          <w:szCs w:val="24"/>
        </w:rPr>
      </w:pPr>
    </w:p>
    <w:p w14:paraId="61EB4FB1" w14:textId="1B5D12B1" w:rsidR="006E45DD" w:rsidRDefault="006E45DD" w:rsidP="00323854">
      <w:pPr>
        <w:pStyle w:val="NoSpacing"/>
        <w:spacing w:line="480" w:lineRule="auto"/>
        <w:ind w:left="1418" w:right="1418"/>
        <w:rPr>
          <w:rFonts w:ascii="Times New Roman" w:hAnsi="Times New Roman" w:cs="Times New Roman"/>
          <w:sz w:val="24"/>
          <w:szCs w:val="24"/>
        </w:rPr>
      </w:pPr>
    </w:p>
    <w:p w14:paraId="5CA2DE86" w14:textId="6F3FACCB" w:rsidR="006E45DD" w:rsidRDefault="006E45DD" w:rsidP="00323854">
      <w:pPr>
        <w:pStyle w:val="NoSpacing"/>
        <w:spacing w:line="480" w:lineRule="auto"/>
        <w:ind w:left="1418" w:right="1418"/>
        <w:rPr>
          <w:rFonts w:ascii="Times New Roman" w:hAnsi="Times New Roman" w:cs="Times New Roman"/>
          <w:sz w:val="24"/>
          <w:szCs w:val="24"/>
        </w:rPr>
      </w:pPr>
    </w:p>
    <w:p w14:paraId="78D4DA15" w14:textId="18BF5F07" w:rsidR="006E45DD" w:rsidRDefault="006E45DD" w:rsidP="00323854">
      <w:pPr>
        <w:pStyle w:val="NoSpacing"/>
        <w:spacing w:line="480" w:lineRule="auto"/>
        <w:ind w:left="1418" w:right="1418"/>
        <w:rPr>
          <w:rFonts w:ascii="Times New Roman" w:hAnsi="Times New Roman" w:cs="Times New Roman"/>
          <w:sz w:val="24"/>
          <w:szCs w:val="24"/>
        </w:rPr>
      </w:pPr>
    </w:p>
    <w:p w14:paraId="00AD4BB7" w14:textId="133E597D" w:rsidR="006E45DD" w:rsidRDefault="006E45DD" w:rsidP="00323854">
      <w:pPr>
        <w:pStyle w:val="NoSpacing"/>
        <w:spacing w:line="480" w:lineRule="auto"/>
        <w:ind w:left="1418" w:right="1418"/>
        <w:rPr>
          <w:rFonts w:ascii="Times New Roman" w:hAnsi="Times New Roman" w:cs="Times New Roman"/>
          <w:sz w:val="24"/>
          <w:szCs w:val="24"/>
        </w:rPr>
      </w:pPr>
    </w:p>
    <w:p w14:paraId="59FBD81E" w14:textId="2D9ED5B9" w:rsidR="006E45DD" w:rsidRDefault="006E45DD" w:rsidP="00323854">
      <w:pPr>
        <w:pStyle w:val="NoSpacing"/>
        <w:spacing w:line="480" w:lineRule="auto"/>
        <w:ind w:left="1418" w:right="1418"/>
        <w:rPr>
          <w:rFonts w:ascii="Times New Roman" w:hAnsi="Times New Roman" w:cs="Times New Roman"/>
          <w:sz w:val="24"/>
          <w:szCs w:val="24"/>
        </w:rPr>
      </w:pPr>
    </w:p>
    <w:p w14:paraId="46A5E241" w14:textId="66F971A8" w:rsidR="006E45DD" w:rsidRDefault="006E45DD" w:rsidP="00323854">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Introduction</w:t>
      </w:r>
    </w:p>
    <w:p w14:paraId="70769F5A" w14:textId="11CC2FCB" w:rsidR="006E45DD" w:rsidRDefault="006E45DD" w:rsidP="00323854">
      <w:pPr>
        <w:pStyle w:val="NoSpacing"/>
        <w:spacing w:line="480" w:lineRule="auto"/>
        <w:ind w:left="1418" w:right="1418"/>
        <w:rPr>
          <w:rFonts w:ascii="Times New Roman" w:hAnsi="Times New Roman" w:cs="Times New Roman"/>
          <w:sz w:val="24"/>
          <w:szCs w:val="24"/>
          <w:u w:val="single"/>
        </w:rPr>
      </w:pPr>
    </w:p>
    <w:p w14:paraId="35247516" w14:textId="54C8A0D8" w:rsidR="00E342DB" w:rsidRDefault="001D7F8D" w:rsidP="00323854">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In the past the </w:t>
      </w:r>
      <w:r w:rsidR="00F32818">
        <w:rPr>
          <w:rFonts w:ascii="Times New Roman" w:hAnsi="Times New Roman" w:cs="Times New Roman"/>
          <w:sz w:val="24"/>
          <w:szCs w:val="24"/>
        </w:rPr>
        <w:t>automotive industry</w:t>
      </w:r>
      <w:r w:rsidR="00116D56">
        <w:rPr>
          <w:rFonts w:ascii="Times New Roman" w:hAnsi="Times New Roman" w:cs="Times New Roman"/>
          <w:sz w:val="24"/>
          <w:szCs w:val="24"/>
        </w:rPr>
        <w:t>,</w:t>
      </w:r>
      <w:r w:rsidR="00F32818">
        <w:rPr>
          <w:rFonts w:ascii="Times New Roman" w:hAnsi="Times New Roman" w:cs="Times New Roman"/>
          <w:sz w:val="24"/>
          <w:szCs w:val="24"/>
        </w:rPr>
        <w:t xml:space="preserve"> have not </w:t>
      </w:r>
      <w:r w:rsidR="00A026F9">
        <w:rPr>
          <w:rFonts w:ascii="Times New Roman" w:hAnsi="Times New Roman" w:cs="Times New Roman"/>
          <w:sz w:val="24"/>
          <w:szCs w:val="24"/>
        </w:rPr>
        <w:t xml:space="preserve">been dedicated towards sustainable practices. As the traditional assembly line of manufacturing processes depletes vast amounts of energy, metals, plastics, </w:t>
      </w:r>
      <w:r w:rsidR="0060016D">
        <w:rPr>
          <w:rFonts w:ascii="Times New Roman" w:hAnsi="Times New Roman" w:cs="Times New Roman"/>
          <w:sz w:val="24"/>
          <w:szCs w:val="24"/>
        </w:rPr>
        <w:t>toxins,</w:t>
      </w:r>
      <w:r w:rsidR="00A026F9">
        <w:rPr>
          <w:rFonts w:ascii="Times New Roman" w:hAnsi="Times New Roman" w:cs="Times New Roman"/>
          <w:sz w:val="24"/>
          <w:szCs w:val="24"/>
        </w:rPr>
        <w:t xml:space="preserve"> and manpower which then leads up to creating a massive carbon footprint towards the automotive industry </w:t>
      </w:r>
      <w:sdt>
        <w:sdtPr>
          <w:rPr>
            <w:rFonts w:ascii="Times New Roman" w:hAnsi="Times New Roman" w:cs="Times New Roman"/>
            <w:sz w:val="24"/>
            <w:szCs w:val="24"/>
          </w:rPr>
          <w:id w:val="1945104796"/>
          <w:citation/>
        </w:sdtPr>
        <w:sdtEndPr/>
        <w:sdtContent>
          <w:r w:rsidR="00A026F9">
            <w:rPr>
              <w:rFonts w:ascii="Times New Roman" w:hAnsi="Times New Roman" w:cs="Times New Roman"/>
              <w:sz w:val="24"/>
              <w:szCs w:val="24"/>
            </w:rPr>
            <w:fldChar w:fldCharType="begin"/>
          </w:r>
          <w:r w:rsidR="00A026F9">
            <w:rPr>
              <w:rFonts w:ascii="Times New Roman" w:hAnsi="Times New Roman" w:cs="Times New Roman"/>
              <w:sz w:val="24"/>
              <w:szCs w:val="24"/>
            </w:rPr>
            <w:instrText xml:space="preserve"> CITATION Tho211 \l 2057 </w:instrText>
          </w:r>
          <w:r w:rsidR="00A026F9">
            <w:rPr>
              <w:rFonts w:ascii="Times New Roman" w:hAnsi="Times New Roman" w:cs="Times New Roman"/>
              <w:sz w:val="24"/>
              <w:szCs w:val="24"/>
            </w:rPr>
            <w:fldChar w:fldCharType="separate"/>
          </w:r>
          <w:r w:rsidR="00A026F9" w:rsidRPr="00A026F9">
            <w:rPr>
              <w:rFonts w:ascii="Times New Roman" w:hAnsi="Times New Roman" w:cs="Times New Roman"/>
              <w:noProof/>
              <w:sz w:val="24"/>
              <w:szCs w:val="24"/>
            </w:rPr>
            <w:t>(Pohl, 2021)</w:t>
          </w:r>
          <w:r w:rsidR="00A026F9">
            <w:rPr>
              <w:rFonts w:ascii="Times New Roman" w:hAnsi="Times New Roman" w:cs="Times New Roman"/>
              <w:sz w:val="24"/>
              <w:szCs w:val="24"/>
            </w:rPr>
            <w:fldChar w:fldCharType="end"/>
          </w:r>
        </w:sdtContent>
      </w:sdt>
      <w:r w:rsidR="00A026F9">
        <w:rPr>
          <w:rFonts w:ascii="Times New Roman" w:hAnsi="Times New Roman" w:cs="Times New Roman"/>
          <w:sz w:val="24"/>
          <w:szCs w:val="24"/>
        </w:rPr>
        <w:t>.</w:t>
      </w:r>
      <w:r w:rsidR="00E342DB">
        <w:rPr>
          <w:rFonts w:ascii="Times New Roman" w:hAnsi="Times New Roman" w:cs="Times New Roman"/>
          <w:sz w:val="24"/>
          <w:szCs w:val="24"/>
        </w:rPr>
        <w:t xml:space="preserve"> </w:t>
      </w:r>
    </w:p>
    <w:p w14:paraId="7ED14F21" w14:textId="77777777" w:rsidR="008B7E23" w:rsidRDefault="008B7E23" w:rsidP="00323854">
      <w:pPr>
        <w:pStyle w:val="NoSpacing"/>
        <w:spacing w:line="480" w:lineRule="auto"/>
        <w:ind w:left="1418" w:right="1418"/>
        <w:rPr>
          <w:rFonts w:ascii="Times New Roman" w:hAnsi="Times New Roman" w:cs="Times New Roman"/>
          <w:sz w:val="24"/>
          <w:szCs w:val="24"/>
        </w:rPr>
      </w:pPr>
    </w:p>
    <w:p w14:paraId="2F2B6661" w14:textId="69606DE4" w:rsidR="0029583C" w:rsidRDefault="001D7F8D" w:rsidP="00323854">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Therefore, the automotive industry is racing into a new world of mobility</w:t>
      </w:r>
      <w:r w:rsidR="00116D56">
        <w:rPr>
          <w:rFonts w:ascii="Times New Roman" w:hAnsi="Times New Roman" w:cs="Times New Roman"/>
          <w:sz w:val="24"/>
          <w:szCs w:val="24"/>
        </w:rPr>
        <w:t>,</w:t>
      </w:r>
      <w:r>
        <w:rPr>
          <w:rFonts w:ascii="Times New Roman" w:hAnsi="Times New Roman" w:cs="Times New Roman"/>
          <w:sz w:val="24"/>
          <w:szCs w:val="24"/>
        </w:rPr>
        <w:t xml:space="preserve"> and sustainability because they are wanting to become better for the environment</w:t>
      </w:r>
      <w:r w:rsidR="00116D56">
        <w:rPr>
          <w:rFonts w:ascii="Times New Roman" w:hAnsi="Times New Roman" w:cs="Times New Roman"/>
          <w:sz w:val="24"/>
          <w:szCs w:val="24"/>
        </w:rPr>
        <w:t>,</w:t>
      </w:r>
      <w:r>
        <w:rPr>
          <w:rFonts w:ascii="Times New Roman" w:hAnsi="Times New Roman" w:cs="Times New Roman"/>
          <w:sz w:val="24"/>
          <w:szCs w:val="24"/>
        </w:rPr>
        <w:t xml:space="preserve"> </w:t>
      </w:r>
      <w:r w:rsidR="00E20F23">
        <w:rPr>
          <w:rFonts w:ascii="Times New Roman" w:hAnsi="Times New Roman" w:cs="Times New Roman"/>
          <w:sz w:val="24"/>
          <w:szCs w:val="24"/>
        </w:rPr>
        <w:t xml:space="preserve">and reduce their carbon footprint by </w:t>
      </w:r>
      <w:r w:rsidR="00B94244">
        <w:rPr>
          <w:rFonts w:ascii="Times New Roman" w:hAnsi="Times New Roman" w:cs="Times New Roman"/>
          <w:sz w:val="24"/>
          <w:szCs w:val="24"/>
        </w:rPr>
        <w:t xml:space="preserve">getting automobile companies to look into </w:t>
      </w:r>
      <w:r w:rsidR="007A57BE">
        <w:rPr>
          <w:rFonts w:ascii="Times New Roman" w:hAnsi="Times New Roman" w:cs="Times New Roman"/>
          <w:sz w:val="24"/>
          <w:szCs w:val="24"/>
        </w:rPr>
        <w:t>electric vehicles</w:t>
      </w:r>
      <w:r w:rsidR="00116D56">
        <w:rPr>
          <w:rFonts w:ascii="Times New Roman" w:hAnsi="Times New Roman" w:cs="Times New Roman"/>
          <w:sz w:val="24"/>
          <w:szCs w:val="24"/>
        </w:rPr>
        <w:t xml:space="preserve">, </w:t>
      </w:r>
      <w:r w:rsidR="007A57BE">
        <w:rPr>
          <w:rFonts w:ascii="Times New Roman" w:hAnsi="Times New Roman" w:cs="Times New Roman"/>
          <w:sz w:val="24"/>
          <w:szCs w:val="24"/>
        </w:rPr>
        <w:t>(EVs) to become better for the environment and reduce their carbon footprint</w:t>
      </w:r>
      <w:r w:rsidR="00804762">
        <w:rPr>
          <w:rFonts w:ascii="Times New Roman" w:hAnsi="Times New Roman" w:cs="Times New Roman"/>
          <w:sz w:val="24"/>
          <w:szCs w:val="24"/>
        </w:rPr>
        <w:t xml:space="preserve"> </w:t>
      </w:r>
      <w:sdt>
        <w:sdtPr>
          <w:rPr>
            <w:rFonts w:ascii="Times New Roman" w:hAnsi="Times New Roman" w:cs="Times New Roman"/>
            <w:sz w:val="24"/>
            <w:szCs w:val="24"/>
          </w:rPr>
          <w:id w:val="538627729"/>
          <w:citation/>
        </w:sdtPr>
        <w:sdtEndPr/>
        <w:sdtContent>
          <w:r w:rsidR="00804762">
            <w:rPr>
              <w:rFonts w:ascii="Times New Roman" w:hAnsi="Times New Roman" w:cs="Times New Roman"/>
              <w:sz w:val="24"/>
              <w:szCs w:val="24"/>
            </w:rPr>
            <w:fldChar w:fldCharType="begin"/>
          </w:r>
          <w:r w:rsidR="00804762">
            <w:rPr>
              <w:rFonts w:ascii="Times New Roman" w:hAnsi="Times New Roman" w:cs="Times New Roman"/>
              <w:sz w:val="24"/>
              <w:szCs w:val="24"/>
            </w:rPr>
            <w:instrText xml:space="preserve"> CITATION Mar22 \l 2057 </w:instrText>
          </w:r>
          <w:r w:rsidR="00804762">
            <w:rPr>
              <w:rFonts w:ascii="Times New Roman" w:hAnsi="Times New Roman" w:cs="Times New Roman"/>
              <w:sz w:val="24"/>
              <w:szCs w:val="24"/>
            </w:rPr>
            <w:fldChar w:fldCharType="separate"/>
          </w:r>
          <w:r w:rsidR="00804762" w:rsidRPr="00804762">
            <w:rPr>
              <w:rFonts w:ascii="Times New Roman" w:hAnsi="Times New Roman" w:cs="Times New Roman"/>
              <w:noProof/>
              <w:sz w:val="24"/>
              <w:szCs w:val="24"/>
            </w:rPr>
            <w:t>(Igini, 2022)</w:t>
          </w:r>
          <w:r w:rsidR="00804762">
            <w:rPr>
              <w:rFonts w:ascii="Times New Roman" w:hAnsi="Times New Roman" w:cs="Times New Roman"/>
              <w:sz w:val="24"/>
              <w:szCs w:val="24"/>
            </w:rPr>
            <w:fldChar w:fldCharType="end"/>
          </w:r>
        </w:sdtContent>
      </w:sdt>
      <w:r w:rsidR="00804762">
        <w:rPr>
          <w:rFonts w:ascii="Times New Roman" w:hAnsi="Times New Roman" w:cs="Times New Roman"/>
          <w:sz w:val="24"/>
          <w:szCs w:val="24"/>
        </w:rPr>
        <w:t>.</w:t>
      </w:r>
    </w:p>
    <w:p w14:paraId="3091CF66" w14:textId="77777777" w:rsidR="0029583C" w:rsidRDefault="0029583C" w:rsidP="00323854">
      <w:pPr>
        <w:pStyle w:val="NoSpacing"/>
        <w:spacing w:line="480" w:lineRule="auto"/>
        <w:ind w:left="1418" w:right="1418"/>
        <w:rPr>
          <w:rFonts w:ascii="Times New Roman" w:hAnsi="Times New Roman" w:cs="Times New Roman"/>
          <w:sz w:val="24"/>
          <w:szCs w:val="24"/>
        </w:rPr>
      </w:pPr>
    </w:p>
    <w:p w14:paraId="6C908856" w14:textId="2F0366F7" w:rsidR="00D16228" w:rsidRDefault="00804762" w:rsidP="00323854">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 For example, </w:t>
      </w:r>
      <w:r w:rsidR="002C149E">
        <w:rPr>
          <w:rFonts w:ascii="Times New Roman" w:hAnsi="Times New Roman" w:cs="Times New Roman"/>
          <w:sz w:val="24"/>
          <w:szCs w:val="24"/>
        </w:rPr>
        <w:t>Volvo’s ambition is to become 100% fossil fuel free from 2040</w:t>
      </w:r>
      <w:r w:rsidR="00B575D6">
        <w:rPr>
          <w:rFonts w:ascii="Times New Roman" w:hAnsi="Times New Roman" w:cs="Times New Roman"/>
          <w:sz w:val="24"/>
          <w:szCs w:val="24"/>
        </w:rPr>
        <w:t xml:space="preserve"> </w:t>
      </w:r>
      <w:sdt>
        <w:sdtPr>
          <w:rPr>
            <w:rFonts w:ascii="Times New Roman" w:hAnsi="Times New Roman" w:cs="Times New Roman"/>
            <w:sz w:val="24"/>
            <w:szCs w:val="24"/>
          </w:rPr>
          <w:id w:val="-183370571"/>
          <w:citation/>
        </w:sdtPr>
        <w:sdtEndPr/>
        <w:sdtContent>
          <w:r w:rsidR="00B575D6">
            <w:rPr>
              <w:rFonts w:ascii="Times New Roman" w:hAnsi="Times New Roman" w:cs="Times New Roman"/>
              <w:sz w:val="24"/>
              <w:szCs w:val="24"/>
            </w:rPr>
            <w:fldChar w:fldCharType="begin"/>
          </w:r>
          <w:r w:rsidR="00B575D6">
            <w:rPr>
              <w:rFonts w:ascii="Times New Roman" w:hAnsi="Times New Roman" w:cs="Times New Roman"/>
              <w:sz w:val="24"/>
              <w:szCs w:val="24"/>
            </w:rPr>
            <w:instrText xml:space="preserve"> CITATION Vol22 \l 2057 </w:instrText>
          </w:r>
          <w:r w:rsidR="00B575D6">
            <w:rPr>
              <w:rFonts w:ascii="Times New Roman" w:hAnsi="Times New Roman" w:cs="Times New Roman"/>
              <w:sz w:val="24"/>
              <w:szCs w:val="24"/>
            </w:rPr>
            <w:fldChar w:fldCharType="separate"/>
          </w:r>
          <w:r w:rsidR="00B575D6" w:rsidRPr="00B575D6">
            <w:rPr>
              <w:rFonts w:ascii="Times New Roman" w:hAnsi="Times New Roman" w:cs="Times New Roman"/>
              <w:noProof/>
              <w:sz w:val="24"/>
              <w:szCs w:val="24"/>
            </w:rPr>
            <w:t>(Volvo, 2022)</w:t>
          </w:r>
          <w:r w:rsidR="00B575D6">
            <w:rPr>
              <w:rFonts w:ascii="Times New Roman" w:hAnsi="Times New Roman" w:cs="Times New Roman"/>
              <w:sz w:val="24"/>
              <w:szCs w:val="24"/>
            </w:rPr>
            <w:fldChar w:fldCharType="end"/>
          </w:r>
        </w:sdtContent>
      </w:sdt>
      <w:r w:rsidR="00B575D6">
        <w:rPr>
          <w:rFonts w:ascii="Times New Roman" w:hAnsi="Times New Roman" w:cs="Times New Roman"/>
          <w:sz w:val="24"/>
          <w:szCs w:val="24"/>
        </w:rPr>
        <w:t xml:space="preserve">, by the year 2030 BMW’s goal is to half of BMW Group delivery vehicles to be fully electric, </w:t>
      </w:r>
      <w:r w:rsidR="008D6B7F">
        <w:rPr>
          <w:rFonts w:ascii="Times New Roman" w:hAnsi="Times New Roman" w:cs="Times New Roman"/>
          <w:sz w:val="24"/>
          <w:szCs w:val="24"/>
        </w:rPr>
        <w:t xml:space="preserve">they are also looking to put ten million fully electric vehicles on the road within the next decade and in the early 2030’s BMW Group are planning to only offer all fully electric vehicles to Mini and Rolls Royce </w:t>
      </w:r>
      <w:sdt>
        <w:sdtPr>
          <w:rPr>
            <w:rFonts w:ascii="Times New Roman" w:hAnsi="Times New Roman" w:cs="Times New Roman"/>
            <w:sz w:val="24"/>
            <w:szCs w:val="24"/>
          </w:rPr>
          <w:id w:val="543334390"/>
          <w:citation/>
        </w:sdtPr>
        <w:sdtEndPr/>
        <w:sdtContent>
          <w:r w:rsidR="008D6B7F">
            <w:rPr>
              <w:rFonts w:ascii="Times New Roman" w:hAnsi="Times New Roman" w:cs="Times New Roman"/>
              <w:sz w:val="24"/>
              <w:szCs w:val="24"/>
            </w:rPr>
            <w:fldChar w:fldCharType="begin"/>
          </w:r>
          <w:r w:rsidR="008D6B7F">
            <w:rPr>
              <w:rFonts w:ascii="Times New Roman" w:hAnsi="Times New Roman" w:cs="Times New Roman"/>
              <w:sz w:val="24"/>
              <w:szCs w:val="24"/>
            </w:rPr>
            <w:instrText xml:space="preserve"> CITATION BMW22 \l 2057 </w:instrText>
          </w:r>
          <w:r w:rsidR="008D6B7F">
            <w:rPr>
              <w:rFonts w:ascii="Times New Roman" w:hAnsi="Times New Roman" w:cs="Times New Roman"/>
              <w:sz w:val="24"/>
              <w:szCs w:val="24"/>
            </w:rPr>
            <w:fldChar w:fldCharType="separate"/>
          </w:r>
          <w:r w:rsidR="008D6B7F" w:rsidRPr="008D6B7F">
            <w:rPr>
              <w:rFonts w:ascii="Times New Roman" w:hAnsi="Times New Roman" w:cs="Times New Roman"/>
              <w:noProof/>
              <w:sz w:val="24"/>
              <w:szCs w:val="24"/>
            </w:rPr>
            <w:t>(BMW Group, 2022)</w:t>
          </w:r>
          <w:r w:rsidR="008D6B7F">
            <w:rPr>
              <w:rFonts w:ascii="Times New Roman" w:hAnsi="Times New Roman" w:cs="Times New Roman"/>
              <w:sz w:val="24"/>
              <w:szCs w:val="24"/>
            </w:rPr>
            <w:fldChar w:fldCharType="end"/>
          </w:r>
        </w:sdtContent>
      </w:sdt>
      <w:r w:rsidR="008D6B7F">
        <w:rPr>
          <w:rFonts w:ascii="Times New Roman" w:hAnsi="Times New Roman" w:cs="Times New Roman"/>
          <w:sz w:val="24"/>
          <w:szCs w:val="24"/>
        </w:rPr>
        <w:t xml:space="preserve">. </w:t>
      </w:r>
    </w:p>
    <w:p w14:paraId="33203CEC" w14:textId="77777777" w:rsidR="00D16228" w:rsidRDefault="00D16228" w:rsidP="00323854">
      <w:pPr>
        <w:pStyle w:val="NoSpacing"/>
        <w:spacing w:line="480" w:lineRule="auto"/>
        <w:ind w:left="1418" w:right="1418"/>
        <w:rPr>
          <w:rFonts w:ascii="Times New Roman" w:hAnsi="Times New Roman" w:cs="Times New Roman"/>
          <w:sz w:val="24"/>
          <w:szCs w:val="24"/>
        </w:rPr>
      </w:pPr>
    </w:p>
    <w:p w14:paraId="389FA425" w14:textId="59E68E3C" w:rsidR="008D45DE" w:rsidRDefault="0068418B" w:rsidP="008D45D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lastRenderedPageBreak/>
        <w:t>As having fully electric vehicles in automobile companies is a fairly new sustainable movement</w:t>
      </w:r>
      <w:r w:rsidR="008D45DE">
        <w:rPr>
          <w:rFonts w:ascii="Times New Roman" w:hAnsi="Times New Roman" w:cs="Times New Roman"/>
          <w:sz w:val="24"/>
          <w:szCs w:val="24"/>
        </w:rPr>
        <w:t>,</w:t>
      </w:r>
      <w:r>
        <w:rPr>
          <w:rFonts w:ascii="Times New Roman" w:hAnsi="Times New Roman" w:cs="Times New Roman"/>
          <w:sz w:val="24"/>
          <w:szCs w:val="24"/>
        </w:rPr>
        <w:t xml:space="preserve"> </w:t>
      </w:r>
      <w:r w:rsidR="008D45DE">
        <w:rPr>
          <w:rFonts w:ascii="Times New Roman" w:hAnsi="Times New Roman" w:cs="Times New Roman"/>
          <w:sz w:val="24"/>
          <w:szCs w:val="24"/>
        </w:rPr>
        <w:t>not all automobile companies are as far ahead as Volvo and BMW</w:t>
      </w:r>
      <w:r w:rsidR="00157050">
        <w:rPr>
          <w:rFonts w:ascii="Times New Roman" w:hAnsi="Times New Roman" w:cs="Times New Roman"/>
          <w:sz w:val="24"/>
          <w:szCs w:val="24"/>
        </w:rPr>
        <w:t xml:space="preserve"> </w:t>
      </w:r>
      <w:sdt>
        <w:sdtPr>
          <w:rPr>
            <w:rFonts w:ascii="Times New Roman" w:hAnsi="Times New Roman" w:cs="Times New Roman"/>
            <w:sz w:val="24"/>
            <w:szCs w:val="24"/>
          </w:rPr>
          <w:id w:val="1385454612"/>
          <w:citation/>
        </w:sdtPr>
        <w:sdtEndPr/>
        <w:sdtContent>
          <w:r w:rsidR="00157050">
            <w:rPr>
              <w:rFonts w:ascii="Times New Roman" w:hAnsi="Times New Roman" w:cs="Times New Roman"/>
              <w:sz w:val="24"/>
              <w:szCs w:val="24"/>
            </w:rPr>
            <w:fldChar w:fldCharType="begin"/>
          </w:r>
          <w:r w:rsidR="00157050">
            <w:rPr>
              <w:rFonts w:ascii="Times New Roman" w:hAnsi="Times New Roman" w:cs="Times New Roman"/>
              <w:sz w:val="24"/>
              <w:szCs w:val="24"/>
            </w:rPr>
            <w:instrText xml:space="preserve"> CITATION Tim22 \l 2057 </w:instrText>
          </w:r>
          <w:r w:rsidR="00157050">
            <w:rPr>
              <w:rFonts w:ascii="Times New Roman" w:hAnsi="Times New Roman" w:cs="Times New Roman"/>
              <w:sz w:val="24"/>
              <w:szCs w:val="24"/>
            </w:rPr>
            <w:fldChar w:fldCharType="separate"/>
          </w:r>
          <w:r w:rsidR="00157050" w:rsidRPr="00157050">
            <w:rPr>
              <w:rFonts w:ascii="Times New Roman" w:hAnsi="Times New Roman" w:cs="Times New Roman"/>
              <w:noProof/>
              <w:sz w:val="24"/>
              <w:szCs w:val="24"/>
            </w:rPr>
            <w:t>(Pollard, 2022)</w:t>
          </w:r>
          <w:r w:rsidR="00157050">
            <w:rPr>
              <w:rFonts w:ascii="Times New Roman" w:hAnsi="Times New Roman" w:cs="Times New Roman"/>
              <w:sz w:val="24"/>
              <w:szCs w:val="24"/>
            </w:rPr>
            <w:fldChar w:fldCharType="end"/>
          </w:r>
        </w:sdtContent>
      </w:sdt>
      <w:r w:rsidR="008D45DE">
        <w:rPr>
          <w:rFonts w:ascii="Times New Roman" w:hAnsi="Times New Roman" w:cs="Times New Roman"/>
          <w:sz w:val="24"/>
          <w:szCs w:val="24"/>
        </w:rPr>
        <w:t xml:space="preserve">. Due to the fact that they </w:t>
      </w:r>
      <w:r w:rsidR="00AE1A95">
        <w:rPr>
          <w:rFonts w:ascii="Times New Roman" w:hAnsi="Times New Roman" w:cs="Times New Roman"/>
          <w:sz w:val="24"/>
          <w:szCs w:val="24"/>
        </w:rPr>
        <w:t xml:space="preserve">have </w:t>
      </w:r>
      <w:r w:rsidR="008D45DE">
        <w:rPr>
          <w:rFonts w:ascii="Times New Roman" w:hAnsi="Times New Roman" w:cs="Times New Roman"/>
          <w:sz w:val="24"/>
          <w:szCs w:val="24"/>
        </w:rPr>
        <w:t>only just come around</w:t>
      </w:r>
      <w:r w:rsidR="00AE1A95">
        <w:rPr>
          <w:rFonts w:ascii="Times New Roman" w:hAnsi="Times New Roman" w:cs="Times New Roman"/>
          <w:sz w:val="24"/>
          <w:szCs w:val="24"/>
        </w:rPr>
        <w:t xml:space="preserve"> to</w:t>
      </w:r>
      <w:r w:rsidR="008D45DE">
        <w:rPr>
          <w:rFonts w:ascii="Times New Roman" w:hAnsi="Times New Roman" w:cs="Times New Roman"/>
          <w:sz w:val="24"/>
          <w:szCs w:val="24"/>
        </w:rPr>
        <w:t xml:space="preserve"> the idea of having fully electric vehicles put into their market. For example, Toyota and Mazda have only one fully electric car in their line-up and they are Toyota UX 300e and Mazda MX-30 </w:t>
      </w:r>
      <w:sdt>
        <w:sdtPr>
          <w:rPr>
            <w:rFonts w:ascii="Times New Roman" w:hAnsi="Times New Roman" w:cs="Times New Roman"/>
            <w:sz w:val="24"/>
            <w:szCs w:val="24"/>
          </w:rPr>
          <w:id w:val="551124295"/>
          <w:citation/>
        </w:sdtPr>
        <w:sdtEndPr/>
        <w:sdtContent>
          <w:r w:rsidR="008D45DE">
            <w:rPr>
              <w:rFonts w:ascii="Times New Roman" w:hAnsi="Times New Roman" w:cs="Times New Roman"/>
              <w:sz w:val="24"/>
              <w:szCs w:val="24"/>
            </w:rPr>
            <w:fldChar w:fldCharType="begin"/>
          </w:r>
          <w:r w:rsidR="008D45DE">
            <w:rPr>
              <w:rFonts w:ascii="Times New Roman" w:hAnsi="Times New Roman" w:cs="Times New Roman"/>
              <w:sz w:val="24"/>
              <w:szCs w:val="24"/>
            </w:rPr>
            <w:instrText xml:space="preserve"> CITATION Aly20 \l 2057 </w:instrText>
          </w:r>
          <w:r w:rsidR="008D45DE">
            <w:rPr>
              <w:rFonts w:ascii="Times New Roman" w:hAnsi="Times New Roman" w:cs="Times New Roman"/>
              <w:sz w:val="24"/>
              <w:szCs w:val="24"/>
            </w:rPr>
            <w:fldChar w:fldCharType="separate"/>
          </w:r>
          <w:r w:rsidR="008D45DE" w:rsidRPr="00D16228">
            <w:rPr>
              <w:rFonts w:ascii="Times New Roman" w:hAnsi="Times New Roman" w:cs="Times New Roman"/>
              <w:noProof/>
              <w:sz w:val="24"/>
              <w:szCs w:val="24"/>
            </w:rPr>
            <w:t>(Pickett, 2020)</w:t>
          </w:r>
          <w:r w:rsidR="008D45DE">
            <w:rPr>
              <w:rFonts w:ascii="Times New Roman" w:hAnsi="Times New Roman" w:cs="Times New Roman"/>
              <w:sz w:val="24"/>
              <w:szCs w:val="24"/>
            </w:rPr>
            <w:fldChar w:fldCharType="end"/>
          </w:r>
        </w:sdtContent>
      </w:sdt>
      <w:r w:rsidR="008D45DE">
        <w:rPr>
          <w:rFonts w:ascii="Times New Roman" w:hAnsi="Times New Roman" w:cs="Times New Roman"/>
          <w:sz w:val="24"/>
          <w:szCs w:val="24"/>
        </w:rPr>
        <w:t>.</w:t>
      </w:r>
      <w:r w:rsidR="00087048">
        <w:rPr>
          <w:rFonts w:ascii="Times New Roman" w:hAnsi="Times New Roman" w:cs="Times New Roman"/>
          <w:sz w:val="24"/>
          <w:szCs w:val="24"/>
        </w:rPr>
        <w:t xml:space="preserve"> </w:t>
      </w:r>
    </w:p>
    <w:p w14:paraId="2D4117C0" w14:textId="77777777" w:rsidR="00B20C93" w:rsidRDefault="00B20C93" w:rsidP="008D45DE">
      <w:pPr>
        <w:pStyle w:val="NoSpacing"/>
        <w:spacing w:line="480" w:lineRule="auto"/>
        <w:ind w:left="1418" w:right="1418"/>
        <w:rPr>
          <w:rFonts w:ascii="Times New Roman" w:hAnsi="Times New Roman" w:cs="Times New Roman"/>
          <w:sz w:val="24"/>
          <w:szCs w:val="24"/>
        </w:rPr>
      </w:pPr>
    </w:p>
    <w:p w14:paraId="68335FA3" w14:textId="00C31DC8" w:rsidR="00327A1D" w:rsidRDefault="00087048" w:rsidP="00902833">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Therefore, for the purpose of this report my chosen company is Mazda</w:t>
      </w:r>
      <w:r w:rsidR="003E6467">
        <w:rPr>
          <w:rFonts w:ascii="Times New Roman" w:hAnsi="Times New Roman" w:cs="Times New Roman"/>
          <w:sz w:val="24"/>
          <w:szCs w:val="24"/>
        </w:rPr>
        <w:t>,</w:t>
      </w:r>
      <w:r>
        <w:rPr>
          <w:rFonts w:ascii="Times New Roman" w:hAnsi="Times New Roman" w:cs="Times New Roman"/>
          <w:sz w:val="24"/>
          <w:szCs w:val="24"/>
        </w:rPr>
        <w:t xml:space="preserve"> and that is due to the fact that they </w:t>
      </w:r>
      <w:r w:rsidR="0029583C">
        <w:rPr>
          <w:rFonts w:ascii="Times New Roman" w:hAnsi="Times New Roman" w:cs="Times New Roman"/>
          <w:sz w:val="24"/>
          <w:szCs w:val="24"/>
        </w:rPr>
        <w:t xml:space="preserve">rejected the idea of electric vehicles at first due to them believing that there is still room for progress with the </w:t>
      </w:r>
      <w:r w:rsidR="00327A1D">
        <w:rPr>
          <w:rFonts w:ascii="Times New Roman" w:hAnsi="Times New Roman" w:cs="Times New Roman"/>
          <w:sz w:val="24"/>
          <w:szCs w:val="24"/>
        </w:rPr>
        <w:t>traditional</w:t>
      </w:r>
      <w:r w:rsidR="0029583C">
        <w:rPr>
          <w:rFonts w:ascii="Times New Roman" w:hAnsi="Times New Roman" w:cs="Times New Roman"/>
          <w:sz w:val="24"/>
          <w:szCs w:val="24"/>
        </w:rPr>
        <w:t xml:space="preserve"> combustion engine as they have been working on weight reduction and improving the car’s engine efficiency and that </w:t>
      </w:r>
      <w:r w:rsidR="00327A1D">
        <w:rPr>
          <w:rFonts w:ascii="Times New Roman" w:hAnsi="Times New Roman" w:cs="Times New Roman"/>
          <w:sz w:val="24"/>
          <w:szCs w:val="24"/>
        </w:rPr>
        <w:t>is</w:t>
      </w:r>
      <w:r w:rsidR="0029583C">
        <w:rPr>
          <w:rFonts w:ascii="Times New Roman" w:hAnsi="Times New Roman" w:cs="Times New Roman"/>
          <w:sz w:val="24"/>
          <w:szCs w:val="24"/>
        </w:rPr>
        <w:t xml:space="preserve"> thanks to their work on their compression ratio. For example, the MX-5 was the 201</w:t>
      </w:r>
      <w:r w:rsidR="00327A1D">
        <w:rPr>
          <w:rFonts w:ascii="Times New Roman" w:hAnsi="Times New Roman" w:cs="Times New Roman"/>
          <w:sz w:val="24"/>
          <w:szCs w:val="24"/>
        </w:rPr>
        <w:t>6 World Car of the Year, when it came to modern refinement, as it was lighter than the original car that was launched in 1999</w:t>
      </w:r>
      <w:r w:rsidR="007A3DE8">
        <w:rPr>
          <w:rFonts w:ascii="Times New Roman" w:hAnsi="Times New Roman" w:cs="Times New Roman"/>
          <w:sz w:val="24"/>
          <w:szCs w:val="24"/>
        </w:rPr>
        <w:t xml:space="preserve">. </w:t>
      </w:r>
      <w:r w:rsidR="00F1616F">
        <w:rPr>
          <w:rFonts w:ascii="Times New Roman" w:hAnsi="Times New Roman" w:cs="Times New Roman"/>
          <w:sz w:val="24"/>
          <w:szCs w:val="24"/>
        </w:rPr>
        <w:t>Also,</w:t>
      </w:r>
      <w:r w:rsidR="007A3DE8">
        <w:rPr>
          <w:rFonts w:ascii="Times New Roman" w:hAnsi="Times New Roman" w:cs="Times New Roman"/>
          <w:sz w:val="24"/>
          <w:szCs w:val="24"/>
        </w:rPr>
        <w:t xml:space="preserve"> in 2016 Mazda were named the most fuel efficient manufacturer in America for the </w:t>
      </w:r>
      <w:r w:rsidR="00F1616F">
        <w:rPr>
          <w:rFonts w:ascii="Times New Roman" w:hAnsi="Times New Roman" w:cs="Times New Roman"/>
          <w:sz w:val="24"/>
          <w:szCs w:val="24"/>
        </w:rPr>
        <w:t>fourth</w:t>
      </w:r>
      <w:r w:rsidR="007A3DE8">
        <w:rPr>
          <w:rFonts w:ascii="Times New Roman" w:hAnsi="Times New Roman" w:cs="Times New Roman"/>
          <w:sz w:val="24"/>
          <w:szCs w:val="24"/>
        </w:rPr>
        <w:t xml:space="preserve"> year running by the U.S. Environmental Protection Agency (EPA)</w:t>
      </w:r>
      <w:r w:rsidR="00584DAA">
        <w:rPr>
          <w:rFonts w:ascii="Times New Roman" w:hAnsi="Times New Roman" w:cs="Times New Roman"/>
          <w:sz w:val="24"/>
          <w:szCs w:val="24"/>
        </w:rPr>
        <w:t xml:space="preserve"> </w:t>
      </w:r>
      <w:sdt>
        <w:sdtPr>
          <w:rPr>
            <w:rFonts w:ascii="Times New Roman" w:hAnsi="Times New Roman" w:cs="Times New Roman"/>
            <w:sz w:val="24"/>
            <w:szCs w:val="24"/>
          </w:rPr>
          <w:id w:val="-271317954"/>
          <w:citation/>
        </w:sdtPr>
        <w:sdtEndPr/>
        <w:sdtContent>
          <w:r w:rsidR="007A3DE8">
            <w:rPr>
              <w:rFonts w:ascii="Times New Roman" w:hAnsi="Times New Roman" w:cs="Times New Roman"/>
              <w:sz w:val="24"/>
              <w:szCs w:val="24"/>
            </w:rPr>
            <w:fldChar w:fldCharType="begin"/>
          </w:r>
          <w:r w:rsidR="007A3DE8">
            <w:rPr>
              <w:rFonts w:ascii="Times New Roman" w:hAnsi="Times New Roman" w:cs="Times New Roman"/>
              <w:sz w:val="24"/>
              <w:szCs w:val="24"/>
            </w:rPr>
            <w:instrText xml:space="preserve"> CITATION CTV17 \l 2057 </w:instrText>
          </w:r>
          <w:r w:rsidR="007A3DE8">
            <w:rPr>
              <w:rFonts w:ascii="Times New Roman" w:hAnsi="Times New Roman" w:cs="Times New Roman"/>
              <w:sz w:val="24"/>
              <w:szCs w:val="24"/>
            </w:rPr>
            <w:fldChar w:fldCharType="separate"/>
          </w:r>
          <w:r w:rsidR="007A3DE8" w:rsidRPr="007A3DE8">
            <w:rPr>
              <w:rFonts w:ascii="Times New Roman" w:hAnsi="Times New Roman" w:cs="Times New Roman"/>
              <w:noProof/>
              <w:sz w:val="24"/>
              <w:szCs w:val="24"/>
            </w:rPr>
            <w:t>(CTV News, 2017)</w:t>
          </w:r>
          <w:r w:rsidR="007A3DE8">
            <w:rPr>
              <w:rFonts w:ascii="Times New Roman" w:hAnsi="Times New Roman" w:cs="Times New Roman"/>
              <w:sz w:val="24"/>
              <w:szCs w:val="24"/>
            </w:rPr>
            <w:fldChar w:fldCharType="end"/>
          </w:r>
        </w:sdtContent>
      </w:sdt>
      <w:r w:rsidR="007A3DE8">
        <w:rPr>
          <w:rFonts w:ascii="Times New Roman" w:hAnsi="Times New Roman" w:cs="Times New Roman"/>
          <w:sz w:val="24"/>
          <w:szCs w:val="24"/>
        </w:rPr>
        <w:t>.</w:t>
      </w:r>
    </w:p>
    <w:p w14:paraId="2494349F" w14:textId="77777777" w:rsidR="007A3DE8" w:rsidRDefault="007A3DE8" w:rsidP="00902833">
      <w:pPr>
        <w:pStyle w:val="NoSpacing"/>
        <w:spacing w:line="480" w:lineRule="auto"/>
        <w:ind w:left="1418" w:right="1418"/>
        <w:rPr>
          <w:rFonts w:ascii="Times New Roman" w:hAnsi="Times New Roman" w:cs="Times New Roman"/>
          <w:sz w:val="24"/>
          <w:szCs w:val="24"/>
        </w:rPr>
      </w:pPr>
    </w:p>
    <w:p w14:paraId="0D00BBC6" w14:textId="48101756" w:rsidR="00902833" w:rsidRDefault="00902833" w:rsidP="00902833">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In moving forward another purpose for this report would be to </w:t>
      </w:r>
      <w:r w:rsidR="004F7E7A">
        <w:rPr>
          <w:rFonts w:ascii="Times New Roman" w:hAnsi="Times New Roman" w:cs="Times New Roman"/>
          <w:sz w:val="24"/>
          <w:szCs w:val="24"/>
        </w:rPr>
        <w:t>identif</w:t>
      </w:r>
      <w:r w:rsidR="00D23167">
        <w:rPr>
          <w:rFonts w:ascii="Times New Roman" w:hAnsi="Times New Roman" w:cs="Times New Roman"/>
          <w:sz w:val="24"/>
          <w:szCs w:val="24"/>
        </w:rPr>
        <w:t>y</w:t>
      </w:r>
      <w:r w:rsidR="005F6CED">
        <w:rPr>
          <w:rFonts w:ascii="Times New Roman" w:hAnsi="Times New Roman" w:cs="Times New Roman"/>
          <w:sz w:val="24"/>
          <w:szCs w:val="24"/>
        </w:rPr>
        <w:t xml:space="preserve"> the </w:t>
      </w:r>
      <w:r>
        <w:rPr>
          <w:rFonts w:ascii="Times New Roman" w:hAnsi="Times New Roman" w:cs="Times New Roman"/>
          <w:sz w:val="24"/>
          <w:szCs w:val="24"/>
        </w:rPr>
        <w:t xml:space="preserve">current sustainability initiatives, practices, and processes of Mazda, to highlight any interrelated issues or </w:t>
      </w:r>
      <w:r>
        <w:rPr>
          <w:rFonts w:ascii="Times New Roman" w:hAnsi="Times New Roman" w:cs="Times New Roman"/>
          <w:sz w:val="24"/>
          <w:szCs w:val="24"/>
        </w:rPr>
        <w:lastRenderedPageBreak/>
        <w:t>conflicts of interests within Mazda or between relevant stakeholders and it is to provide a comparative understanding of the current sustainability level that Mazda has within their industry.</w:t>
      </w:r>
    </w:p>
    <w:p w14:paraId="0CF97ABE" w14:textId="77777777" w:rsidR="00DB75AB" w:rsidRDefault="00DB75AB" w:rsidP="0048316C">
      <w:pPr>
        <w:pStyle w:val="NoSpacing"/>
        <w:spacing w:line="480" w:lineRule="auto"/>
        <w:ind w:left="1418" w:right="1418"/>
        <w:rPr>
          <w:rFonts w:ascii="Times New Roman" w:hAnsi="Times New Roman" w:cs="Times New Roman"/>
          <w:sz w:val="24"/>
          <w:szCs w:val="24"/>
          <w:u w:val="single"/>
        </w:rPr>
      </w:pPr>
    </w:p>
    <w:p w14:paraId="75D195DC" w14:textId="789BD2F8" w:rsidR="0048316C" w:rsidRDefault="0048316C" w:rsidP="0048316C">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Sustainable Consumption</w:t>
      </w:r>
    </w:p>
    <w:p w14:paraId="16C47A7F" w14:textId="0A9C193B" w:rsidR="0048316C" w:rsidRDefault="0048316C" w:rsidP="0048316C">
      <w:pPr>
        <w:pStyle w:val="NoSpacing"/>
        <w:spacing w:line="480" w:lineRule="auto"/>
        <w:ind w:left="1418" w:right="1418"/>
        <w:rPr>
          <w:rFonts w:ascii="Times New Roman" w:hAnsi="Times New Roman" w:cs="Times New Roman"/>
          <w:sz w:val="24"/>
          <w:szCs w:val="24"/>
          <w:u w:val="single"/>
        </w:rPr>
      </w:pPr>
    </w:p>
    <w:p w14:paraId="21809DAA" w14:textId="48DFCDE6" w:rsidR="0048316C" w:rsidRDefault="003D6672" w:rsidP="0048316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A consumer is a person that purchases or uses economic goods </w:t>
      </w:r>
      <w:sdt>
        <w:sdtPr>
          <w:rPr>
            <w:rFonts w:ascii="Times New Roman" w:hAnsi="Times New Roman" w:cs="Times New Roman"/>
            <w:sz w:val="24"/>
            <w:szCs w:val="24"/>
          </w:rPr>
          <w:id w:val="124645748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Mer22 \l 2057 </w:instrText>
          </w:r>
          <w:r>
            <w:rPr>
              <w:rFonts w:ascii="Times New Roman" w:hAnsi="Times New Roman" w:cs="Times New Roman"/>
              <w:sz w:val="24"/>
              <w:szCs w:val="24"/>
            </w:rPr>
            <w:fldChar w:fldCharType="separate"/>
          </w:r>
          <w:r w:rsidRPr="004931AD">
            <w:rPr>
              <w:rFonts w:ascii="Times New Roman" w:hAnsi="Times New Roman" w:cs="Times New Roman"/>
              <w:noProof/>
              <w:sz w:val="24"/>
              <w:szCs w:val="24"/>
            </w:rPr>
            <w:t>(Webster,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consumption is the buying process and the use of product or service </w:t>
      </w:r>
      <w:sdt>
        <w:sdtPr>
          <w:rPr>
            <w:rFonts w:ascii="Times New Roman" w:hAnsi="Times New Roman" w:cs="Times New Roman"/>
            <w:sz w:val="24"/>
            <w:szCs w:val="24"/>
          </w:rPr>
          <w:id w:val="10277420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Cor22 \l 2057 </w:instrText>
          </w:r>
          <w:r>
            <w:rPr>
              <w:rFonts w:ascii="Times New Roman" w:hAnsi="Times New Roman" w:cs="Times New Roman"/>
              <w:sz w:val="24"/>
              <w:szCs w:val="24"/>
            </w:rPr>
            <w:fldChar w:fldCharType="separate"/>
          </w:r>
          <w:r w:rsidRPr="003D6672">
            <w:rPr>
              <w:rFonts w:ascii="Times New Roman" w:hAnsi="Times New Roman" w:cs="Times New Roman"/>
              <w:noProof/>
              <w:sz w:val="24"/>
              <w:szCs w:val="24"/>
            </w:rPr>
            <w:t>(Corporate Finannce Institute, 2022)</w:t>
          </w:r>
          <w:r>
            <w:rPr>
              <w:rFonts w:ascii="Times New Roman" w:hAnsi="Times New Roman" w:cs="Times New Roman"/>
              <w:sz w:val="24"/>
              <w:szCs w:val="24"/>
            </w:rPr>
            <w:fldChar w:fldCharType="end"/>
          </w:r>
        </w:sdtContent>
      </w:sdt>
      <w:r>
        <w:rPr>
          <w:rFonts w:ascii="Times New Roman" w:hAnsi="Times New Roman" w:cs="Times New Roman"/>
          <w:sz w:val="24"/>
          <w:szCs w:val="24"/>
        </w:rPr>
        <w:t>. Therefore, s</w:t>
      </w:r>
      <w:r w:rsidR="0048316C">
        <w:rPr>
          <w:rFonts w:ascii="Times New Roman" w:hAnsi="Times New Roman" w:cs="Times New Roman"/>
          <w:sz w:val="24"/>
          <w:szCs w:val="24"/>
        </w:rPr>
        <w:t>ustainable consumption is the utilisation of services and products</w:t>
      </w:r>
      <w:r w:rsidR="00B84B88">
        <w:rPr>
          <w:rFonts w:ascii="Times New Roman" w:hAnsi="Times New Roman" w:cs="Times New Roman"/>
          <w:sz w:val="24"/>
          <w:szCs w:val="24"/>
        </w:rPr>
        <w:t xml:space="preserve"> in a sustainable and responsible way</w:t>
      </w:r>
      <w:r w:rsidR="0048316C">
        <w:rPr>
          <w:rFonts w:ascii="Times New Roman" w:hAnsi="Times New Roman" w:cs="Times New Roman"/>
          <w:sz w:val="24"/>
          <w:szCs w:val="24"/>
        </w:rPr>
        <w:t xml:space="preserve"> that satisfies the human need</w:t>
      </w:r>
      <w:r w:rsidR="00B84B88">
        <w:rPr>
          <w:rFonts w:ascii="Times New Roman" w:hAnsi="Times New Roman" w:cs="Times New Roman"/>
          <w:sz w:val="24"/>
          <w:szCs w:val="24"/>
        </w:rPr>
        <w:t xml:space="preserve"> now and in the future</w:t>
      </w:r>
      <w:r w:rsidR="0048316C">
        <w:rPr>
          <w:rFonts w:ascii="Times New Roman" w:hAnsi="Times New Roman" w:cs="Times New Roman"/>
          <w:sz w:val="24"/>
          <w:szCs w:val="24"/>
        </w:rPr>
        <w:t>,</w:t>
      </w:r>
      <w:r w:rsidR="00B84B88">
        <w:rPr>
          <w:rFonts w:ascii="Times New Roman" w:hAnsi="Times New Roman" w:cs="Times New Roman"/>
          <w:sz w:val="24"/>
          <w:szCs w:val="24"/>
        </w:rPr>
        <w:t xml:space="preserve"> </w:t>
      </w:r>
      <w:r w:rsidR="0048316C">
        <w:rPr>
          <w:rFonts w:ascii="Times New Roman" w:hAnsi="Times New Roman" w:cs="Times New Roman"/>
          <w:sz w:val="24"/>
          <w:szCs w:val="24"/>
        </w:rPr>
        <w:t>whilst also diminishing the negative impact</w:t>
      </w:r>
      <w:r w:rsidR="00B84B88">
        <w:rPr>
          <w:rFonts w:ascii="Times New Roman" w:hAnsi="Times New Roman" w:cs="Times New Roman"/>
          <w:sz w:val="24"/>
          <w:szCs w:val="24"/>
        </w:rPr>
        <w:t>s</w:t>
      </w:r>
      <w:r w:rsidR="0048316C">
        <w:rPr>
          <w:rFonts w:ascii="Times New Roman" w:hAnsi="Times New Roman" w:cs="Times New Roman"/>
          <w:sz w:val="24"/>
          <w:szCs w:val="24"/>
        </w:rPr>
        <w:t xml:space="preserve"> towards the environment </w:t>
      </w:r>
      <w:sdt>
        <w:sdtPr>
          <w:rPr>
            <w:rFonts w:ascii="Times New Roman" w:hAnsi="Times New Roman" w:cs="Times New Roman"/>
            <w:sz w:val="24"/>
            <w:szCs w:val="24"/>
          </w:rPr>
          <w:id w:val="-1549142465"/>
          <w:citation/>
        </w:sdtPr>
        <w:sdtEndPr/>
        <w:sdtContent>
          <w:r w:rsidR="0048316C">
            <w:rPr>
              <w:rFonts w:ascii="Times New Roman" w:hAnsi="Times New Roman" w:cs="Times New Roman"/>
              <w:sz w:val="24"/>
              <w:szCs w:val="24"/>
            </w:rPr>
            <w:fldChar w:fldCharType="begin"/>
          </w:r>
          <w:r w:rsidR="0048316C">
            <w:rPr>
              <w:rFonts w:ascii="Times New Roman" w:hAnsi="Times New Roman" w:cs="Times New Roman"/>
              <w:sz w:val="24"/>
              <w:szCs w:val="24"/>
            </w:rPr>
            <w:instrText xml:space="preserve"> CITATION Aid22 \l 2057 </w:instrText>
          </w:r>
          <w:r w:rsidR="0048316C">
            <w:rPr>
              <w:rFonts w:ascii="Times New Roman" w:hAnsi="Times New Roman" w:cs="Times New Roman"/>
              <w:sz w:val="24"/>
              <w:szCs w:val="24"/>
            </w:rPr>
            <w:fldChar w:fldCharType="separate"/>
          </w:r>
          <w:r w:rsidR="0048316C" w:rsidRPr="0048316C">
            <w:rPr>
              <w:rFonts w:ascii="Times New Roman" w:hAnsi="Times New Roman" w:cs="Times New Roman"/>
              <w:noProof/>
              <w:sz w:val="24"/>
              <w:szCs w:val="24"/>
            </w:rPr>
            <w:t>(Ford, 2022)</w:t>
          </w:r>
          <w:r w:rsidR="0048316C">
            <w:rPr>
              <w:rFonts w:ascii="Times New Roman" w:hAnsi="Times New Roman" w:cs="Times New Roman"/>
              <w:sz w:val="24"/>
              <w:szCs w:val="24"/>
            </w:rPr>
            <w:fldChar w:fldCharType="end"/>
          </w:r>
        </w:sdtContent>
      </w:sdt>
      <w:r w:rsidR="0048316C">
        <w:rPr>
          <w:rFonts w:ascii="Times New Roman" w:hAnsi="Times New Roman" w:cs="Times New Roman"/>
          <w:sz w:val="24"/>
          <w:szCs w:val="24"/>
        </w:rPr>
        <w:t xml:space="preserve">. </w:t>
      </w:r>
    </w:p>
    <w:p w14:paraId="4CEAC0E1" w14:textId="64F646C9" w:rsidR="00C25CCF" w:rsidRDefault="00C25CCF" w:rsidP="0048316C">
      <w:pPr>
        <w:pStyle w:val="NoSpacing"/>
        <w:spacing w:line="480" w:lineRule="auto"/>
        <w:ind w:left="1418" w:right="1418"/>
        <w:rPr>
          <w:rFonts w:ascii="Times New Roman" w:hAnsi="Times New Roman" w:cs="Times New Roman"/>
          <w:sz w:val="24"/>
          <w:szCs w:val="24"/>
        </w:rPr>
      </w:pPr>
    </w:p>
    <w:p w14:paraId="2F34E9EE" w14:textId="3E67A95A" w:rsidR="004812A4" w:rsidRDefault="00450660" w:rsidP="0048316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Mazda is participating towards sustainable consumption by looking into how they can build more sustainable and </w:t>
      </w:r>
      <w:r w:rsidR="00431ADA">
        <w:rPr>
          <w:rFonts w:ascii="Times New Roman" w:hAnsi="Times New Roman" w:cs="Times New Roman"/>
          <w:sz w:val="24"/>
          <w:szCs w:val="24"/>
        </w:rPr>
        <w:t xml:space="preserve">purer </w:t>
      </w:r>
      <w:r>
        <w:rPr>
          <w:rFonts w:ascii="Times New Roman" w:hAnsi="Times New Roman" w:cs="Times New Roman"/>
          <w:sz w:val="24"/>
          <w:szCs w:val="24"/>
        </w:rPr>
        <w:t xml:space="preserve">cars to make mobility </w:t>
      </w:r>
      <w:r w:rsidR="00431ADA">
        <w:rPr>
          <w:rFonts w:ascii="Times New Roman" w:hAnsi="Times New Roman" w:cs="Times New Roman"/>
          <w:sz w:val="24"/>
          <w:szCs w:val="24"/>
        </w:rPr>
        <w:t>more wholesome</w:t>
      </w:r>
      <w:r>
        <w:rPr>
          <w:rFonts w:ascii="Times New Roman" w:hAnsi="Times New Roman" w:cs="Times New Roman"/>
          <w:sz w:val="24"/>
          <w:szCs w:val="24"/>
        </w:rPr>
        <w:t xml:space="preserve"> for everyone, by utilising electrification, cleaner </w:t>
      </w:r>
      <w:r w:rsidR="00195DA4">
        <w:rPr>
          <w:rFonts w:ascii="Times New Roman" w:hAnsi="Times New Roman" w:cs="Times New Roman"/>
          <w:sz w:val="24"/>
          <w:szCs w:val="24"/>
        </w:rPr>
        <w:t>fuels,</w:t>
      </w:r>
      <w:r w:rsidR="003E37EC">
        <w:rPr>
          <w:rFonts w:ascii="Times New Roman" w:hAnsi="Times New Roman" w:cs="Times New Roman"/>
          <w:sz w:val="24"/>
          <w:szCs w:val="24"/>
        </w:rPr>
        <w:t xml:space="preserve"> </w:t>
      </w:r>
      <w:r w:rsidR="00C72F50">
        <w:rPr>
          <w:rFonts w:ascii="Times New Roman" w:hAnsi="Times New Roman" w:cs="Times New Roman"/>
          <w:sz w:val="24"/>
          <w:szCs w:val="24"/>
        </w:rPr>
        <w:t xml:space="preserve">greater </w:t>
      </w:r>
      <w:r>
        <w:rPr>
          <w:rFonts w:ascii="Times New Roman" w:hAnsi="Times New Roman" w:cs="Times New Roman"/>
          <w:sz w:val="24"/>
          <w:szCs w:val="24"/>
        </w:rPr>
        <w:t>energy efficiency</w:t>
      </w:r>
      <w:r w:rsidR="003E37EC">
        <w:rPr>
          <w:rFonts w:ascii="Times New Roman" w:hAnsi="Times New Roman" w:cs="Times New Roman"/>
          <w:sz w:val="24"/>
          <w:szCs w:val="24"/>
        </w:rPr>
        <w:t xml:space="preserve"> and sustainable materials</w:t>
      </w:r>
      <w:r>
        <w:rPr>
          <w:rFonts w:ascii="Times New Roman" w:hAnsi="Times New Roman" w:cs="Times New Roman"/>
          <w:sz w:val="24"/>
          <w:szCs w:val="24"/>
        </w:rPr>
        <w:t xml:space="preserve">. </w:t>
      </w:r>
      <w:r w:rsidR="00195DA4">
        <w:rPr>
          <w:rFonts w:ascii="Times New Roman" w:hAnsi="Times New Roman" w:cs="Times New Roman"/>
          <w:sz w:val="24"/>
          <w:szCs w:val="24"/>
        </w:rPr>
        <w:t>By 2030, Mazda presumes that a quarter of their products globally will be all electric and all other models will be electrified in some form</w:t>
      </w:r>
      <w:sdt>
        <w:sdtPr>
          <w:rPr>
            <w:rFonts w:ascii="Times New Roman" w:hAnsi="Times New Roman" w:cs="Times New Roman"/>
            <w:sz w:val="24"/>
            <w:szCs w:val="24"/>
          </w:rPr>
          <w:id w:val="1700816888"/>
          <w:citation/>
        </w:sdtPr>
        <w:sdtEndPr/>
        <w:sdtContent>
          <w:r w:rsidR="0069269F">
            <w:rPr>
              <w:rFonts w:ascii="Times New Roman" w:hAnsi="Times New Roman" w:cs="Times New Roman"/>
              <w:sz w:val="24"/>
              <w:szCs w:val="24"/>
            </w:rPr>
            <w:fldChar w:fldCharType="begin"/>
          </w:r>
          <w:r w:rsidR="0064082A">
            <w:rPr>
              <w:rFonts w:ascii="Times New Roman" w:hAnsi="Times New Roman" w:cs="Times New Roman"/>
              <w:sz w:val="24"/>
              <w:szCs w:val="24"/>
            </w:rPr>
            <w:instrText xml:space="preserve">CITATION Maz222 \l 2057 </w:instrText>
          </w:r>
          <w:r w:rsidR="0069269F">
            <w:rPr>
              <w:rFonts w:ascii="Times New Roman" w:hAnsi="Times New Roman" w:cs="Times New Roman"/>
              <w:sz w:val="24"/>
              <w:szCs w:val="24"/>
            </w:rPr>
            <w:fldChar w:fldCharType="separate"/>
          </w:r>
          <w:r w:rsidR="0064082A">
            <w:rPr>
              <w:rFonts w:ascii="Times New Roman" w:hAnsi="Times New Roman" w:cs="Times New Roman"/>
              <w:noProof/>
              <w:sz w:val="24"/>
              <w:szCs w:val="24"/>
            </w:rPr>
            <w:t xml:space="preserve"> </w:t>
          </w:r>
          <w:r w:rsidR="0064082A" w:rsidRPr="0064082A">
            <w:rPr>
              <w:rFonts w:ascii="Times New Roman" w:hAnsi="Times New Roman" w:cs="Times New Roman"/>
              <w:noProof/>
              <w:sz w:val="24"/>
              <w:szCs w:val="24"/>
            </w:rPr>
            <w:t>(Mazda, 2018)</w:t>
          </w:r>
          <w:r w:rsidR="0069269F">
            <w:rPr>
              <w:rFonts w:ascii="Times New Roman" w:hAnsi="Times New Roman" w:cs="Times New Roman"/>
              <w:sz w:val="24"/>
              <w:szCs w:val="24"/>
            </w:rPr>
            <w:fldChar w:fldCharType="end"/>
          </w:r>
        </w:sdtContent>
      </w:sdt>
      <w:r w:rsidR="0069269F">
        <w:rPr>
          <w:rFonts w:ascii="Times New Roman" w:hAnsi="Times New Roman" w:cs="Times New Roman"/>
          <w:sz w:val="24"/>
          <w:szCs w:val="24"/>
        </w:rPr>
        <w:t>.</w:t>
      </w:r>
    </w:p>
    <w:p w14:paraId="42B7D9E2" w14:textId="77777777" w:rsidR="00953EB0" w:rsidRDefault="00953EB0" w:rsidP="0048316C">
      <w:pPr>
        <w:pStyle w:val="NoSpacing"/>
        <w:spacing w:line="480" w:lineRule="auto"/>
        <w:ind w:left="1418" w:right="1418"/>
        <w:rPr>
          <w:rFonts w:ascii="Times New Roman" w:hAnsi="Times New Roman" w:cs="Times New Roman"/>
          <w:sz w:val="24"/>
          <w:szCs w:val="24"/>
          <w:u w:val="single"/>
        </w:rPr>
      </w:pPr>
    </w:p>
    <w:p w14:paraId="71574EE6" w14:textId="77777777" w:rsidR="00953EB0" w:rsidRDefault="00953EB0" w:rsidP="0048316C">
      <w:pPr>
        <w:pStyle w:val="NoSpacing"/>
        <w:spacing w:line="480" w:lineRule="auto"/>
        <w:ind w:left="1418" w:right="1418"/>
        <w:rPr>
          <w:rFonts w:ascii="Times New Roman" w:hAnsi="Times New Roman" w:cs="Times New Roman"/>
          <w:sz w:val="24"/>
          <w:szCs w:val="24"/>
          <w:u w:val="single"/>
        </w:rPr>
      </w:pPr>
    </w:p>
    <w:p w14:paraId="281DE0B7" w14:textId="77777777" w:rsidR="00953EB0" w:rsidRDefault="00953EB0" w:rsidP="0048316C">
      <w:pPr>
        <w:pStyle w:val="NoSpacing"/>
        <w:spacing w:line="480" w:lineRule="auto"/>
        <w:ind w:left="1418" w:right="1418"/>
        <w:rPr>
          <w:rFonts w:ascii="Times New Roman" w:hAnsi="Times New Roman" w:cs="Times New Roman"/>
          <w:sz w:val="24"/>
          <w:szCs w:val="24"/>
          <w:u w:val="single"/>
        </w:rPr>
      </w:pPr>
    </w:p>
    <w:p w14:paraId="6C38A624" w14:textId="3D7AB927" w:rsidR="00C72F50" w:rsidRPr="00C72F50" w:rsidRDefault="00C72F50" w:rsidP="0048316C">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Electrification</w:t>
      </w:r>
    </w:p>
    <w:p w14:paraId="504588E8" w14:textId="77777777" w:rsidR="00C72F50" w:rsidRDefault="00C72F50" w:rsidP="0048316C">
      <w:pPr>
        <w:pStyle w:val="NoSpacing"/>
        <w:spacing w:line="480" w:lineRule="auto"/>
        <w:ind w:left="1418" w:right="1418"/>
        <w:rPr>
          <w:rFonts w:ascii="Times New Roman" w:hAnsi="Times New Roman" w:cs="Times New Roman"/>
          <w:sz w:val="24"/>
          <w:szCs w:val="24"/>
        </w:rPr>
      </w:pPr>
    </w:p>
    <w:p w14:paraId="57067F0F" w14:textId="32B06012" w:rsidR="00C25CCF" w:rsidRDefault="00195DA4" w:rsidP="0048316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Electrification of cars will play a massive role in decreasing emissions in the coming </w:t>
      </w:r>
      <w:r w:rsidR="00005C72">
        <w:rPr>
          <w:rFonts w:ascii="Times New Roman" w:hAnsi="Times New Roman" w:cs="Times New Roman"/>
          <w:sz w:val="24"/>
          <w:szCs w:val="24"/>
        </w:rPr>
        <w:t>de</w:t>
      </w:r>
      <w:r>
        <w:rPr>
          <w:rFonts w:ascii="Times New Roman" w:hAnsi="Times New Roman" w:cs="Times New Roman"/>
          <w:sz w:val="24"/>
          <w:szCs w:val="24"/>
        </w:rPr>
        <w:t xml:space="preserve">cades. Due to the increase of </w:t>
      </w:r>
      <w:r w:rsidR="00005C72">
        <w:rPr>
          <w:rFonts w:ascii="Times New Roman" w:hAnsi="Times New Roman" w:cs="Times New Roman"/>
          <w:sz w:val="24"/>
          <w:szCs w:val="24"/>
        </w:rPr>
        <w:t xml:space="preserve">electricity being procured from renewable energy, electric vehicles will become all the more environmentally friendly. However, this is only the case where countries that have a </w:t>
      </w:r>
      <w:r w:rsidR="0069269F">
        <w:rPr>
          <w:rFonts w:ascii="Times New Roman" w:hAnsi="Times New Roman" w:cs="Times New Roman"/>
          <w:sz w:val="24"/>
          <w:szCs w:val="24"/>
        </w:rPr>
        <w:t>higher proportion of electricity</w:t>
      </w:r>
      <w:r w:rsidR="00005C72">
        <w:rPr>
          <w:rFonts w:ascii="Times New Roman" w:hAnsi="Times New Roman" w:cs="Times New Roman"/>
          <w:sz w:val="24"/>
          <w:szCs w:val="24"/>
        </w:rPr>
        <w:t xml:space="preserve"> generated by renewable energy are the most suited to the uptake of all electric and hybrid vehicles</w:t>
      </w:r>
      <w:r w:rsidR="0069269F">
        <w:rPr>
          <w:rFonts w:ascii="Times New Roman" w:hAnsi="Times New Roman" w:cs="Times New Roman"/>
          <w:sz w:val="24"/>
          <w:szCs w:val="24"/>
        </w:rPr>
        <w:t xml:space="preserve"> </w:t>
      </w:r>
      <w:sdt>
        <w:sdtPr>
          <w:rPr>
            <w:rFonts w:ascii="Times New Roman" w:hAnsi="Times New Roman" w:cs="Times New Roman"/>
            <w:sz w:val="24"/>
            <w:szCs w:val="24"/>
          </w:rPr>
          <w:id w:val="-1492717236"/>
          <w:citation/>
        </w:sdtPr>
        <w:sdtEndPr/>
        <w:sdtContent>
          <w:r w:rsidR="0069269F">
            <w:rPr>
              <w:rFonts w:ascii="Times New Roman" w:hAnsi="Times New Roman" w:cs="Times New Roman"/>
              <w:sz w:val="24"/>
              <w:szCs w:val="24"/>
            </w:rPr>
            <w:fldChar w:fldCharType="begin"/>
          </w:r>
          <w:r w:rsidR="0064082A">
            <w:rPr>
              <w:rFonts w:ascii="Times New Roman" w:hAnsi="Times New Roman" w:cs="Times New Roman"/>
              <w:sz w:val="24"/>
              <w:szCs w:val="24"/>
            </w:rPr>
            <w:instrText xml:space="preserve">CITATION Maz222 \l 2057 </w:instrText>
          </w:r>
          <w:r w:rsidR="0069269F">
            <w:rPr>
              <w:rFonts w:ascii="Times New Roman" w:hAnsi="Times New Roman" w:cs="Times New Roman"/>
              <w:sz w:val="24"/>
              <w:szCs w:val="24"/>
            </w:rPr>
            <w:fldChar w:fldCharType="separate"/>
          </w:r>
          <w:r w:rsidR="0064082A" w:rsidRPr="0064082A">
            <w:rPr>
              <w:rFonts w:ascii="Times New Roman" w:hAnsi="Times New Roman" w:cs="Times New Roman"/>
              <w:noProof/>
              <w:sz w:val="24"/>
              <w:szCs w:val="24"/>
            </w:rPr>
            <w:t>(Mazda, 2018)</w:t>
          </w:r>
          <w:r w:rsidR="0069269F">
            <w:rPr>
              <w:rFonts w:ascii="Times New Roman" w:hAnsi="Times New Roman" w:cs="Times New Roman"/>
              <w:sz w:val="24"/>
              <w:szCs w:val="24"/>
            </w:rPr>
            <w:fldChar w:fldCharType="end"/>
          </w:r>
        </w:sdtContent>
      </w:sdt>
      <w:r w:rsidR="0069269F">
        <w:rPr>
          <w:rFonts w:ascii="Times New Roman" w:hAnsi="Times New Roman" w:cs="Times New Roman"/>
          <w:sz w:val="24"/>
          <w:szCs w:val="24"/>
        </w:rPr>
        <w:t xml:space="preserve">. For example, the </w:t>
      </w:r>
      <w:r w:rsidR="00FF1940">
        <w:rPr>
          <w:rFonts w:ascii="Times New Roman" w:hAnsi="Times New Roman" w:cs="Times New Roman"/>
          <w:sz w:val="24"/>
          <w:szCs w:val="24"/>
        </w:rPr>
        <w:t>all-electric</w:t>
      </w:r>
      <w:r w:rsidR="0069269F">
        <w:rPr>
          <w:rFonts w:ascii="Times New Roman" w:hAnsi="Times New Roman" w:cs="Times New Roman"/>
          <w:sz w:val="24"/>
          <w:szCs w:val="24"/>
        </w:rPr>
        <w:t xml:space="preserve"> </w:t>
      </w:r>
      <w:r w:rsidR="00FF1940">
        <w:rPr>
          <w:rFonts w:ascii="Times New Roman" w:hAnsi="Times New Roman" w:cs="Times New Roman"/>
          <w:sz w:val="24"/>
          <w:szCs w:val="24"/>
        </w:rPr>
        <w:t xml:space="preserve">all new Mazda MX-30, Mazda CX-30, Mazda </w:t>
      </w:r>
      <w:r w:rsidR="002909FE">
        <w:rPr>
          <w:rFonts w:ascii="Times New Roman" w:hAnsi="Times New Roman" w:cs="Times New Roman"/>
          <w:sz w:val="24"/>
          <w:szCs w:val="24"/>
        </w:rPr>
        <w:t>3,</w:t>
      </w:r>
      <w:r w:rsidR="00FF1940">
        <w:rPr>
          <w:rFonts w:ascii="Times New Roman" w:hAnsi="Times New Roman" w:cs="Times New Roman"/>
          <w:sz w:val="24"/>
          <w:szCs w:val="24"/>
        </w:rPr>
        <w:t xml:space="preserve"> and Mazda 2 hybrids all deliver efficiency and power together through the developed e-Skyactiv engines</w:t>
      </w:r>
      <w:r w:rsidR="003E37EC">
        <w:rPr>
          <w:rFonts w:ascii="Times New Roman" w:hAnsi="Times New Roman" w:cs="Times New Roman"/>
          <w:sz w:val="24"/>
          <w:szCs w:val="24"/>
        </w:rPr>
        <w:t xml:space="preserve"> </w:t>
      </w:r>
      <w:sdt>
        <w:sdtPr>
          <w:rPr>
            <w:rFonts w:ascii="Times New Roman" w:hAnsi="Times New Roman" w:cs="Times New Roman"/>
            <w:sz w:val="24"/>
            <w:szCs w:val="24"/>
          </w:rPr>
          <w:id w:val="-1331821882"/>
          <w:citation/>
        </w:sdtPr>
        <w:sdtEndPr/>
        <w:sdtContent>
          <w:r w:rsidR="003E37EC">
            <w:rPr>
              <w:rFonts w:ascii="Times New Roman" w:hAnsi="Times New Roman" w:cs="Times New Roman"/>
              <w:sz w:val="24"/>
              <w:szCs w:val="24"/>
            </w:rPr>
            <w:fldChar w:fldCharType="begin"/>
          </w:r>
          <w:r w:rsidR="003E37EC">
            <w:rPr>
              <w:rFonts w:ascii="Times New Roman" w:hAnsi="Times New Roman" w:cs="Times New Roman"/>
              <w:sz w:val="24"/>
              <w:szCs w:val="24"/>
            </w:rPr>
            <w:instrText xml:space="preserve"> CITATION Maz223 \l 2057 </w:instrText>
          </w:r>
          <w:r w:rsidR="003E37EC">
            <w:rPr>
              <w:rFonts w:ascii="Times New Roman" w:hAnsi="Times New Roman" w:cs="Times New Roman"/>
              <w:sz w:val="24"/>
              <w:szCs w:val="24"/>
            </w:rPr>
            <w:fldChar w:fldCharType="separate"/>
          </w:r>
          <w:r w:rsidR="003E37EC" w:rsidRPr="003E37EC">
            <w:rPr>
              <w:rFonts w:ascii="Times New Roman" w:hAnsi="Times New Roman" w:cs="Times New Roman"/>
              <w:noProof/>
              <w:sz w:val="24"/>
              <w:szCs w:val="24"/>
            </w:rPr>
            <w:t>(Mazda, 2022)</w:t>
          </w:r>
          <w:r w:rsidR="003E37EC">
            <w:rPr>
              <w:rFonts w:ascii="Times New Roman" w:hAnsi="Times New Roman" w:cs="Times New Roman"/>
              <w:sz w:val="24"/>
              <w:szCs w:val="24"/>
            </w:rPr>
            <w:fldChar w:fldCharType="end"/>
          </w:r>
        </w:sdtContent>
      </w:sdt>
      <w:r w:rsidR="003E37EC">
        <w:rPr>
          <w:rFonts w:ascii="Times New Roman" w:hAnsi="Times New Roman" w:cs="Times New Roman"/>
          <w:sz w:val="24"/>
          <w:szCs w:val="24"/>
        </w:rPr>
        <w:t>.</w:t>
      </w:r>
    </w:p>
    <w:p w14:paraId="7E996F37" w14:textId="77777777" w:rsidR="002E10A6" w:rsidRDefault="002E10A6" w:rsidP="0048316C">
      <w:pPr>
        <w:pStyle w:val="NoSpacing"/>
        <w:spacing w:line="480" w:lineRule="auto"/>
        <w:ind w:left="1418" w:right="1418"/>
        <w:rPr>
          <w:rFonts w:ascii="Times New Roman" w:hAnsi="Times New Roman" w:cs="Times New Roman"/>
          <w:sz w:val="24"/>
          <w:szCs w:val="24"/>
          <w:u w:val="single"/>
        </w:rPr>
      </w:pPr>
    </w:p>
    <w:p w14:paraId="5B0FEE12" w14:textId="7ED9A4EF" w:rsidR="00C72F50" w:rsidRPr="00C72F50" w:rsidRDefault="00C72F50" w:rsidP="0048316C">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Cleaner Fuels</w:t>
      </w:r>
    </w:p>
    <w:p w14:paraId="13A42AB2" w14:textId="77777777" w:rsidR="00C72F50" w:rsidRDefault="00C72F50" w:rsidP="0048316C">
      <w:pPr>
        <w:pStyle w:val="NoSpacing"/>
        <w:spacing w:line="480" w:lineRule="auto"/>
        <w:ind w:left="1418" w:right="1418"/>
        <w:rPr>
          <w:rFonts w:ascii="Times New Roman" w:hAnsi="Times New Roman" w:cs="Times New Roman"/>
          <w:sz w:val="24"/>
          <w:szCs w:val="24"/>
        </w:rPr>
      </w:pPr>
    </w:p>
    <w:p w14:paraId="51F55FD6" w14:textId="14FEAB24" w:rsidR="00A740B2" w:rsidRDefault="004F509D" w:rsidP="0048316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In the </w:t>
      </w:r>
      <w:r w:rsidR="009912DF">
        <w:rPr>
          <w:rFonts w:ascii="Times New Roman" w:hAnsi="Times New Roman" w:cs="Times New Roman"/>
          <w:sz w:val="24"/>
          <w:szCs w:val="24"/>
        </w:rPr>
        <w:t>meantime,</w:t>
      </w:r>
      <w:r>
        <w:rPr>
          <w:rFonts w:ascii="Times New Roman" w:hAnsi="Times New Roman" w:cs="Times New Roman"/>
          <w:sz w:val="24"/>
          <w:szCs w:val="24"/>
        </w:rPr>
        <w:t xml:space="preserve"> of</w:t>
      </w:r>
      <w:r w:rsidR="00A740B2">
        <w:rPr>
          <w:rFonts w:ascii="Times New Roman" w:hAnsi="Times New Roman" w:cs="Times New Roman"/>
          <w:sz w:val="24"/>
          <w:szCs w:val="24"/>
        </w:rPr>
        <w:t xml:space="preserve"> the</w:t>
      </w:r>
      <w:r>
        <w:rPr>
          <w:rFonts w:ascii="Times New Roman" w:hAnsi="Times New Roman" w:cs="Times New Roman"/>
          <w:sz w:val="24"/>
          <w:szCs w:val="24"/>
        </w:rPr>
        <w:t xml:space="preserve"> long</w:t>
      </w:r>
      <w:r w:rsidR="00A740B2">
        <w:rPr>
          <w:rFonts w:ascii="Times New Roman" w:hAnsi="Times New Roman" w:cs="Times New Roman"/>
          <w:sz w:val="24"/>
          <w:szCs w:val="24"/>
        </w:rPr>
        <w:t xml:space="preserve"> process of </w:t>
      </w:r>
      <w:r>
        <w:rPr>
          <w:rFonts w:ascii="Times New Roman" w:hAnsi="Times New Roman" w:cs="Times New Roman"/>
          <w:sz w:val="24"/>
          <w:szCs w:val="24"/>
        </w:rPr>
        <w:t>electrification for t</w:t>
      </w:r>
      <w:r w:rsidR="00A740B2">
        <w:rPr>
          <w:rFonts w:ascii="Times New Roman" w:hAnsi="Times New Roman" w:cs="Times New Roman"/>
          <w:sz w:val="24"/>
          <w:szCs w:val="24"/>
        </w:rPr>
        <w:t>he new line up of</w:t>
      </w:r>
      <w:r>
        <w:rPr>
          <w:rFonts w:ascii="Times New Roman" w:hAnsi="Times New Roman" w:cs="Times New Roman"/>
          <w:sz w:val="24"/>
          <w:szCs w:val="24"/>
        </w:rPr>
        <w:t xml:space="preserve"> having</w:t>
      </w:r>
      <w:r w:rsidR="00A740B2">
        <w:rPr>
          <w:rFonts w:ascii="Times New Roman" w:hAnsi="Times New Roman" w:cs="Times New Roman"/>
          <w:sz w:val="24"/>
          <w:szCs w:val="24"/>
        </w:rPr>
        <w:t xml:space="preserve"> fully electric </w:t>
      </w:r>
      <w:r>
        <w:rPr>
          <w:rFonts w:ascii="Times New Roman" w:hAnsi="Times New Roman" w:cs="Times New Roman"/>
          <w:sz w:val="24"/>
          <w:szCs w:val="24"/>
        </w:rPr>
        <w:t xml:space="preserve">cars by the year 2030, cars that are already roadworthy can consider </w:t>
      </w:r>
      <w:r w:rsidR="00AF6AE4">
        <w:rPr>
          <w:rFonts w:ascii="Times New Roman" w:hAnsi="Times New Roman" w:cs="Times New Roman"/>
          <w:sz w:val="24"/>
          <w:szCs w:val="24"/>
        </w:rPr>
        <w:t xml:space="preserve">looking into Mazda’s Green Fuel Project that consists of using </w:t>
      </w:r>
      <w:r>
        <w:rPr>
          <w:rFonts w:ascii="Times New Roman" w:hAnsi="Times New Roman" w:cs="Times New Roman"/>
          <w:sz w:val="24"/>
          <w:szCs w:val="24"/>
        </w:rPr>
        <w:t xml:space="preserve">carbon neutral </w:t>
      </w:r>
      <w:r w:rsidR="00E81463">
        <w:rPr>
          <w:rFonts w:ascii="Times New Roman" w:hAnsi="Times New Roman" w:cs="Times New Roman"/>
          <w:sz w:val="24"/>
          <w:szCs w:val="24"/>
        </w:rPr>
        <w:t>bio</w:t>
      </w:r>
      <w:r>
        <w:rPr>
          <w:rFonts w:ascii="Times New Roman" w:hAnsi="Times New Roman" w:cs="Times New Roman"/>
          <w:sz w:val="24"/>
          <w:szCs w:val="24"/>
        </w:rPr>
        <w:t>fuel to accelerate the transition to unpolluted mobility</w:t>
      </w:r>
      <w:r w:rsidR="00AF6AE4">
        <w:rPr>
          <w:rFonts w:ascii="Times New Roman" w:hAnsi="Times New Roman" w:cs="Times New Roman"/>
          <w:sz w:val="24"/>
          <w:szCs w:val="24"/>
        </w:rPr>
        <w:t xml:space="preserve"> </w:t>
      </w:r>
      <w:sdt>
        <w:sdtPr>
          <w:rPr>
            <w:rFonts w:ascii="Times New Roman" w:hAnsi="Times New Roman" w:cs="Times New Roman"/>
            <w:sz w:val="24"/>
            <w:szCs w:val="24"/>
          </w:rPr>
          <w:id w:val="550960862"/>
          <w:citation/>
        </w:sdtPr>
        <w:sdtEndPr/>
        <w:sdtContent>
          <w:r w:rsidR="00AF6AE4">
            <w:rPr>
              <w:rFonts w:ascii="Times New Roman" w:hAnsi="Times New Roman" w:cs="Times New Roman"/>
              <w:sz w:val="24"/>
              <w:szCs w:val="24"/>
            </w:rPr>
            <w:fldChar w:fldCharType="begin"/>
          </w:r>
          <w:r w:rsidR="00AF6AE4">
            <w:rPr>
              <w:rFonts w:ascii="Times New Roman" w:hAnsi="Times New Roman" w:cs="Times New Roman"/>
              <w:sz w:val="24"/>
              <w:szCs w:val="24"/>
            </w:rPr>
            <w:instrText xml:space="preserve"> CITATION Maz21 \l 2057 </w:instrText>
          </w:r>
          <w:r w:rsidR="00AF6AE4">
            <w:rPr>
              <w:rFonts w:ascii="Times New Roman" w:hAnsi="Times New Roman" w:cs="Times New Roman"/>
              <w:sz w:val="24"/>
              <w:szCs w:val="24"/>
            </w:rPr>
            <w:fldChar w:fldCharType="separate"/>
          </w:r>
          <w:r w:rsidR="00AF6AE4" w:rsidRPr="00AF6AE4">
            <w:rPr>
              <w:rFonts w:ascii="Times New Roman" w:hAnsi="Times New Roman" w:cs="Times New Roman"/>
              <w:noProof/>
              <w:sz w:val="24"/>
              <w:szCs w:val="24"/>
            </w:rPr>
            <w:t>(Mazda, 2021)</w:t>
          </w:r>
          <w:r w:rsidR="00AF6AE4">
            <w:rPr>
              <w:rFonts w:ascii="Times New Roman" w:hAnsi="Times New Roman" w:cs="Times New Roman"/>
              <w:sz w:val="24"/>
              <w:szCs w:val="24"/>
            </w:rPr>
            <w:fldChar w:fldCharType="end"/>
          </w:r>
        </w:sdtContent>
      </w:sdt>
      <w:r w:rsidR="00AF6AE4">
        <w:rPr>
          <w:rFonts w:ascii="Times New Roman" w:hAnsi="Times New Roman" w:cs="Times New Roman"/>
          <w:sz w:val="24"/>
          <w:szCs w:val="24"/>
        </w:rPr>
        <w:t xml:space="preserve"> </w:t>
      </w:r>
      <w:r>
        <w:rPr>
          <w:rFonts w:ascii="Times New Roman" w:hAnsi="Times New Roman" w:cs="Times New Roman"/>
          <w:sz w:val="24"/>
          <w:szCs w:val="24"/>
        </w:rPr>
        <w:t xml:space="preserve">. The cleaner fuels </w:t>
      </w:r>
      <w:r w:rsidR="002909FE">
        <w:rPr>
          <w:rFonts w:ascii="Times New Roman" w:hAnsi="Times New Roman" w:cs="Times New Roman"/>
          <w:sz w:val="24"/>
          <w:szCs w:val="24"/>
        </w:rPr>
        <w:t xml:space="preserve">can be mixed with the traditional fuels, making the transition much easier for drivers. </w:t>
      </w:r>
      <w:r w:rsidR="009912DF">
        <w:rPr>
          <w:rFonts w:ascii="Times New Roman" w:hAnsi="Times New Roman" w:cs="Times New Roman"/>
          <w:sz w:val="24"/>
          <w:szCs w:val="24"/>
        </w:rPr>
        <w:t xml:space="preserve">Over time, the carbon neutral </w:t>
      </w:r>
      <w:r w:rsidR="00E81463">
        <w:rPr>
          <w:rFonts w:ascii="Times New Roman" w:hAnsi="Times New Roman" w:cs="Times New Roman"/>
          <w:sz w:val="24"/>
          <w:szCs w:val="24"/>
        </w:rPr>
        <w:t>bio</w:t>
      </w:r>
      <w:r w:rsidR="009912DF">
        <w:rPr>
          <w:rFonts w:ascii="Times New Roman" w:hAnsi="Times New Roman" w:cs="Times New Roman"/>
          <w:sz w:val="24"/>
          <w:szCs w:val="24"/>
        </w:rPr>
        <w:t xml:space="preserve">fuel will substitute the traditional fossil </w:t>
      </w:r>
      <w:r w:rsidR="009912DF">
        <w:rPr>
          <w:rFonts w:ascii="Times New Roman" w:hAnsi="Times New Roman" w:cs="Times New Roman"/>
          <w:sz w:val="24"/>
          <w:szCs w:val="24"/>
        </w:rPr>
        <w:lastRenderedPageBreak/>
        <w:t>fuels, which will then help Mazda achieve carbon neutral mobility for everybody</w:t>
      </w:r>
      <w:r w:rsidR="00E81463">
        <w:rPr>
          <w:rFonts w:ascii="Times New Roman" w:hAnsi="Times New Roman" w:cs="Times New Roman"/>
          <w:sz w:val="24"/>
          <w:szCs w:val="24"/>
        </w:rPr>
        <w:t xml:space="preserve"> </w:t>
      </w:r>
      <w:sdt>
        <w:sdtPr>
          <w:rPr>
            <w:rFonts w:ascii="Times New Roman" w:hAnsi="Times New Roman" w:cs="Times New Roman"/>
            <w:sz w:val="24"/>
            <w:szCs w:val="24"/>
          </w:rPr>
          <w:id w:val="-1355803429"/>
          <w:citation/>
        </w:sdtPr>
        <w:sdtEndPr/>
        <w:sdtContent>
          <w:r w:rsidR="00E81463">
            <w:rPr>
              <w:rFonts w:ascii="Times New Roman" w:hAnsi="Times New Roman" w:cs="Times New Roman"/>
              <w:sz w:val="24"/>
              <w:szCs w:val="24"/>
            </w:rPr>
            <w:fldChar w:fldCharType="begin"/>
          </w:r>
          <w:r w:rsidR="00E81463">
            <w:rPr>
              <w:rFonts w:ascii="Times New Roman" w:hAnsi="Times New Roman" w:cs="Times New Roman"/>
              <w:sz w:val="24"/>
              <w:szCs w:val="24"/>
            </w:rPr>
            <w:instrText xml:space="preserve"> CITATION Mon20 \l 2057 </w:instrText>
          </w:r>
          <w:r w:rsidR="00E81463">
            <w:rPr>
              <w:rFonts w:ascii="Times New Roman" w:hAnsi="Times New Roman" w:cs="Times New Roman"/>
              <w:sz w:val="24"/>
              <w:szCs w:val="24"/>
            </w:rPr>
            <w:fldChar w:fldCharType="separate"/>
          </w:r>
          <w:r w:rsidR="00E81463" w:rsidRPr="00E81463">
            <w:rPr>
              <w:rFonts w:ascii="Times New Roman" w:hAnsi="Times New Roman" w:cs="Times New Roman"/>
              <w:noProof/>
              <w:sz w:val="24"/>
              <w:szCs w:val="24"/>
            </w:rPr>
            <w:t>(Clarke, 2020)</w:t>
          </w:r>
          <w:r w:rsidR="00E81463">
            <w:rPr>
              <w:rFonts w:ascii="Times New Roman" w:hAnsi="Times New Roman" w:cs="Times New Roman"/>
              <w:sz w:val="24"/>
              <w:szCs w:val="24"/>
            </w:rPr>
            <w:fldChar w:fldCharType="end"/>
          </w:r>
        </w:sdtContent>
      </w:sdt>
      <w:r w:rsidR="00E81463">
        <w:rPr>
          <w:rFonts w:ascii="Times New Roman" w:hAnsi="Times New Roman" w:cs="Times New Roman"/>
          <w:sz w:val="24"/>
          <w:szCs w:val="24"/>
        </w:rPr>
        <w:t>.</w:t>
      </w:r>
    </w:p>
    <w:p w14:paraId="11769E12" w14:textId="49DE6D15" w:rsidR="00E81463" w:rsidRPr="00C72F50" w:rsidRDefault="00E81463" w:rsidP="0048316C">
      <w:pPr>
        <w:pStyle w:val="NoSpacing"/>
        <w:spacing w:line="480" w:lineRule="auto"/>
        <w:ind w:left="1418" w:right="1418"/>
        <w:rPr>
          <w:rFonts w:ascii="Times New Roman" w:hAnsi="Times New Roman" w:cs="Times New Roman"/>
          <w:sz w:val="24"/>
          <w:szCs w:val="24"/>
          <w:u w:val="single"/>
        </w:rPr>
      </w:pPr>
    </w:p>
    <w:p w14:paraId="750BA7D3" w14:textId="1AA5BDBF" w:rsidR="00C72F50" w:rsidRPr="00C72F50" w:rsidRDefault="00C72F50" w:rsidP="0048316C">
      <w:pPr>
        <w:pStyle w:val="NoSpacing"/>
        <w:spacing w:line="480" w:lineRule="auto"/>
        <w:ind w:left="1418" w:right="1418"/>
        <w:rPr>
          <w:rFonts w:ascii="Times New Roman" w:hAnsi="Times New Roman" w:cs="Times New Roman"/>
          <w:sz w:val="24"/>
          <w:szCs w:val="24"/>
          <w:u w:val="single"/>
        </w:rPr>
      </w:pPr>
      <w:r w:rsidRPr="00C72F50">
        <w:rPr>
          <w:rFonts w:ascii="Times New Roman" w:hAnsi="Times New Roman" w:cs="Times New Roman"/>
          <w:sz w:val="24"/>
          <w:szCs w:val="24"/>
          <w:u w:val="single"/>
        </w:rPr>
        <w:t>Greater Energy Efficiency</w:t>
      </w:r>
    </w:p>
    <w:p w14:paraId="336AA6C1" w14:textId="77777777" w:rsidR="00C72F50" w:rsidRDefault="00C72F50" w:rsidP="0048316C">
      <w:pPr>
        <w:pStyle w:val="NoSpacing"/>
        <w:spacing w:line="480" w:lineRule="auto"/>
        <w:ind w:left="1418" w:right="1418"/>
        <w:rPr>
          <w:rFonts w:ascii="Times New Roman" w:hAnsi="Times New Roman" w:cs="Times New Roman"/>
          <w:sz w:val="24"/>
          <w:szCs w:val="24"/>
        </w:rPr>
      </w:pPr>
    </w:p>
    <w:p w14:paraId="54AF39FB" w14:textId="16060171" w:rsidR="005976FD" w:rsidRDefault="005976FD" w:rsidP="0048316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Also,</w:t>
      </w:r>
      <w:r w:rsidR="00B70810">
        <w:rPr>
          <w:rFonts w:ascii="Times New Roman" w:hAnsi="Times New Roman" w:cs="Times New Roman"/>
          <w:sz w:val="24"/>
          <w:szCs w:val="24"/>
        </w:rPr>
        <w:t xml:space="preserve"> with electrification and cleaner fuels Mazda’s engineers are proceeding to investigate new ways to develop the energy efficiency in all of their cars through their proven e-SKYACTIV X technology. Therefore, having a </w:t>
      </w:r>
      <w:r>
        <w:rPr>
          <w:rFonts w:ascii="Times New Roman" w:hAnsi="Times New Roman" w:cs="Times New Roman"/>
          <w:sz w:val="24"/>
          <w:szCs w:val="24"/>
        </w:rPr>
        <w:t>strengthened</w:t>
      </w:r>
      <w:r w:rsidR="00B70810">
        <w:rPr>
          <w:rFonts w:ascii="Times New Roman" w:hAnsi="Times New Roman" w:cs="Times New Roman"/>
          <w:sz w:val="24"/>
          <w:szCs w:val="24"/>
        </w:rPr>
        <w:t xml:space="preserve"> engine efficiency benefits both the driver and the environment, as all Mazda cars with an internal combustion </w:t>
      </w:r>
      <w:r w:rsidR="002D26BB">
        <w:rPr>
          <w:rFonts w:ascii="Times New Roman" w:hAnsi="Times New Roman" w:cs="Times New Roman"/>
          <w:sz w:val="24"/>
          <w:szCs w:val="24"/>
        </w:rPr>
        <w:t>engine</w:t>
      </w:r>
      <w:r w:rsidR="00B70810">
        <w:rPr>
          <w:rFonts w:ascii="Times New Roman" w:hAnsi="Times New Roman" w:cs="Times New Roman"/>
          <w:sz w:val="24"/>
          <w:szCs w:val="24"/>
        </w:rPr>
        <w:t xml:space="preserve"> including their hybrid cars will have this improved e-SKYACTIV X technology</w:t>
      </w:r>
      <w:r w:rsidR="00E727F7">
        <w:rPr>
          <w:rFonts w:ascii="Times New Roman" w:hAnsi="Times New Roman" w:cs="Times New Roman"/>
          <w:sz w:val="24"/>
          <w:szCs w:val="24"/>
        </w:rPr>
        <w:t xml:space="preserve"> </w:t>
      </w:r>
      <w:sdt>
        <w:sdtPr>
          <w:rPr>
            <w:rFonts w:ascii="Times New Roman" w:hAnsi="Times New Roman" w:cs="Times New Roman"/>
            <w:sz w:val="24"/>
            <w:szCs w:val="24"/>
          </w:rPr>
          <w:id w:val="1259417188"/>
          <w:citation/>
        </w:sdtPr>
        <w:sdtEndPr/>
        <w:sdtContent>
          <w:r w:rsidR="0064082A">
            <w:rPr>
              <w:rFonts w:ascii="Times New Roman" w:hAnsi="Times New Roman" w:cs="Times New Roman"/>
              <w:sz w:val="24"/>
              <w:szCs w:val="24"/>
            </w:rPr>
            <w:fldChar w:fldCharType="begin"/>
          </w:r>
          <w:r w:rsidR="0064082A">
            <w:rPr>
              <w:rFonts w:ascii="Times New Roman" w:hAnsi="Times New Roman" w:cs="Times New Roman"/>
              <w:sz w:val="24"/>
              <w:szCs w:val="24"/>
            </w:rPr>
            <w:instrText xml:space="preserve"> CITATION Maz228 \l 2057 </w:instrText>
          </w:r>
          <w:r w:rsidR="0064082A">
            <w:rPr>
              <w:rFonts w:ascii="Times New Roman" w:hAnsi="Times New Roman" w:cs="Times New Roman"/>
              <w:sz w:val="24"/>
              <w:szCs w:val="24"/>
            </w:rPr>
            <w:fldChar w:fldCharType="separate"/>
          </w:r>
          <w:r w:rsidR="0064082A" w:rsidRPr="0064082A">
            <w:rPr>
              <w:rFonts w:ascii="Times New Roman" w:hAnsi="Times New Roman" w:cs="Times New Roman"/>
              <w:noProof/>
              <w:sz w:val="24"/>
              <w:szCs w:val="24"/>
            </w:rPr>
            <w:t>(Mazda, 2022)</w:t>
          </w:r>
          <w:r w:rsidR="0064082A">
            <w:rPr>
              <w:rFonts w:ascii="Times New Roman" w:hAnsi="Times New Roman" w:cs="Times New Roman"/>
              <w:sz w:val="24"/>
              <w:szCs w:val="24"/>
            </w:rPr>
            <w:fldChar w:fldCharType="end"/>
          </w:r>
        </w:sdtContent>
      </w:sdt>
      <w:r w:rsidR="0064082A">
        <w:rPr>
          <w:rFonts w:ascii="Times New Roman" w:hAnsi="Times New Roman" w:cs="Times New Roman"/>
          <w:sz w:val="24"/>
          <w:szCs w:val="24"/>
        </w:rPr>
        <w:t>.</w:t>
      </w:r>
    </w:p>
    <w:p w14:paraId="5E1158B1" w14:textId="77777777" w:rsidR="005976FD" w:rsidRDefault="005976FD" w:rsidP="0048316C">
      <w:pPr>
        <w:pStyle w:val="NoSpacing"/>
        <w:spacing w:line="480" w:lineRule="auto"/>
        <w:ind w:left="1418" w:right="1418"/>
        <w:rPr>
          <w:rFonts w:ascii="Times New Roman" w:hAnsi="Times New Roman" w:cs="Times New Roman"/>
          <w:sz w:val="24"/>
          <w:szCs w:val="24"/>
        </w:rPr>
      </w:pPr>
    </w:p>
    <w:p w14:paraId="6277D3CC" w14:textId="6F6268D1" w:rsidR="00E81463" w:rsidRDefault="002D26BB" w:rsidP="00C72F50">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The e-SKYACTIV X uses a unique Mazda technology called Spark Controlled Compression Ignition (SPCCI) which allows petrol to burn more efficiently</w:t>
      </w:r>
      <w:r w:rsidR="005976FD">
        <w:rPr>
          <w:rFonts w:ascii="Times New Roman" w:hAnsi="Times New Roman" w:cs="Times New Roman"/>
          <w:sz w:val="24"/>
          <w:szCs w:val="24"/>
        </w:rPr>
        <w:t>,</w:t>
      </w:r>
      <w:r>
        <w:rPr>
          <w:rFonts w:ascii="Times New Roman" w:hAnsi="Times New Roman" w:cs="Times New Roman"/>
          <w:sz w:val="24"/>
          <w:szCs w:val="24"/>
        </w:rPr>
        <w:t xml:space="preserve"> </w:t>
      </w:r>
      <w:r w:rsidR="005976FD">
        <w:rPr>
          <w:rFonts w:ascii="Times New Roman" w:hAnsi="Times New Roman" w:cs="Times New Roman"/>
          <w:sz w:val="24"/>
          <w:szCs w:val="24"/>
        </w:rPr>
        <w:t xml:space="preserve">which </w:t>
      </w:r>
      <w:r>
        <w:rPr>
          <w:rFonts w:ascii="Times New Roman" w:hAnsi="Times New Roman" w:cs="Times New Roman"/>
          <w:sz w:val="24"/>
          <w:szCs w:val="24"/>
        </w:rPr>
        <w:t>produce</w:t>
      </w:r>
      <w:r w:rsidR="005976FD">
        <w:rPr>
          <w:rFonts w:ascii="Times New Roman" w:hAnsi="Times New Roman" w:cs="Times New Roman"/>
          <w:sz w:val="24"/>
          <w:szCs w:val="24"/>
        </w:rPr>
        <w:t>s</w:t>
      </w:r>
      <w:r>
        <w:rPr>
          <w:rFonts w:ascii="Times New Roman" w:hAnsi="Times New Roman" w:cs="Times New Roman"/>
          <w:sz w:val="24"/>
          <w:szCs w:val="24"/>
        </w:rPr>
        <w:t xml:space="preserve"> </w:t>
      </w:r>
      <w:r w:rsidR="005976FD">
        <w:rPr>
          <w:rFonts w:ascii="Times New Roman" w:hAnsi="Times New Roman" w:cs="Times New Roman"/>
          <w:sz w:val="24"/>
          <w:szCs w:val="24"/>
        </w:rPr>
        <w:t>less</w:t>
      </w:r>
      <w:r>
        <w:rPr>
          <w:rFonts w:ascii="Times New Roman" w:hAnsi="Times New Roman" w:cs="Times New Roman"/>
          <w:sz w:val="24"/>
          <w:szCs w:val="24"/>
        </w:rPr>
        <w:t xml:space="preserve"> emissions than the traditional petrol engine</w:t>
      </w:r>
      <w:r w:rsidR="005976FD">
        <w:rPr>
          <w:rFonts w:ascii="Times New Roman" w:hAnsi="Times New Roman" w:cs="Times New Roman"/>
          <w:sz w:val="24"/>
          <w:szCs w:val="24"/>
        </w:rPr>
        <w:t xml:space="preserve">, </w:t>
      </w:r>
      <w:r>
        <w:rPr>
          <w:rFonts w:ascii="Times New Roman" w:hAnsi="Times New Roman" w:cs="Times New Roman"/>
          <w:sz w:val="24"/>
          <w:szCs w:val="24"/>
        </w:rPr>
        <w:t xml:space="preserve">to achieve a </w:t>
      </w:r>
      <w:r w:rsidR="005976FD">
        <w:rPr>
          <w:rFonts w:ascii="Times New Roman" w:hAnsi="Times New Roman" w:cs="Times New Roman"/>
          <w:sz w:val="24"/>
          <w:szCs w:val="24"/>
        </w:rPr>
        <w:t>smoother</w:t>
      </w:r>
      <w:r>
        <w:rPr>
          <w:rFonts w:ascii="Times New Roman" w:hAnsi="Times New Roman" w:cs="Times New Roman"/>
          <w:sz w:val="24"/>
          <w:szCs w:val="24"/>
        </w:rPr>
        <w:t xml:space="preserve"> drive without any compromise</w:t>
      </w:r>
      <w:r w:rsidR="005976FD">
        <w:rPr>
          <w:rFonts w:ascii="Times New Roman" w:hAnsi="Times New Roman" w:cs="Times New Roman"/>
          <w:sz w:val="24"/>
          <w:szCs w:val="24"/>
        </w:rPr>
        <w:t xml:space="preserve">. For example, it does this by having a particular lean mix of fuel and air that is compressed to an excessive amount of high pressure. Which then leads to a spark that ignites a very small, </w:t>
      </w:r>
      <w:r w:rsidR="008E13CF">
        <w:rPr>
          <w:rFonts w:ascii="Times New Roman" w:hAnsi="Times New Roman" w:cs="Times New Roman"/>
          <w:sz w:val="24"/>
          <w:szCs w:val="24"/>
        </w:rPr>
        <w:t>concentrated</w:t>
      </w:r>
      <w:r w:rsidR="005976FD">
        <w:rPr>
          <w:rFonts w:ascii="Times New Roman" w:hAnsi="Times New Roman" w:cs="Times New Roman"/>
          <w:sz w:val="24"/>
          <w:szCs w:val="24"/>
        </w:rPr>
        <w:t xml:space="preserve"> amount of fuel, which further raises the heat and pressure in the cylinder</w:t>
      </w:r>
      <w:r w:rsidR="006E2674">
        <w:rPr>
          <w:rFonts w:ascii="Times New Roman" w:hAnsi="Times New Roman" w:cs="Times New Roman"/>
          <w:sz w:val="24"/>
          <w:szCs w:val="24"/>
        </w:rPr>
        <w:t xml:space="preserve"> therefore, causing the remaining fuel to ignite under pressure (just like a diesel engine)</w:t>
      </w:r>
      <w:r w:rsidR="00E727F7">
        <w:rPr>
          <w:rFonts w:ascii="Times New Roman" w:hAnsi="Times New Roman" w:cs="Times New Roman"/>
          <w:sz w:val="24"/>
          <w:szCs w:val="24"/>
        </w:rPr>
        <w:t xml:space="preserve"> </w:t>
      </w:r>
      <w:sdt>
        <w:sdtPr>
          <w:rPr>
            <w:rFonts w:ascii="Times New Roman" w:hAnsi="Times New Roman" w:cs="Times New Roman"/>
            <w:sz w:val="24"/>
            <w:szCs w:val="24"/>
          </w:rPr>
          <w:id w:val="-1100937640"/>
          <w:citation/>
        </w:sdtPr>
        <w:sdtEndPr/>
        <w:sdtContent>
          <w:r w:rsidR="00E727F7">
            <w:rPr>
              <w:rFonts w:ascii="Times New Roman" w:hAnsi="Times New Roman" w:cs="Times New Roman"/>
              <w:sz w:val="24"/>
              <w:szCs w:val="24"/>
            </w:rPr>
            <w:fldChar w:fldCharType="begin"/>
          </w:r>
          <w:r w:rsidR="00E727F7">
            <w:rPr>
              <w:rFonts w:ascii="Times New Roman" w:hAnsi="Times New Roman" w:cs="Times New Roman"/>
              <w:sz w:val="24"/>
              <w:szCs w:val="24"/>
            </w:rPr>
            <w:instrText xml:space="preserve"> CITATION Maz224 \l 2057 </w:instrText>
          </w:r>
          <w:r w:rsidR="00E727F7">
            <w:rPr>
              <w:rFonts w:ascii="Times New Roman" w:hAnsi="Times New Roman" w:cs="Times New Roman"/>
              <w:sz w:val="24"/>
              <w:szCs w:val="24"/>
            </w:rPr>
            <w:fldChar w:fldCharType="separate"/>
          </w:r>
          <w:r w:rsidR="00E727F7" w:rsidRPr="00E727F7">
            <w:rPr>
              <w:rFonts w:ascii="Times New Roman" w:hAnsi="Times New Roman" w:cs="Times New Roman"/>
              <w:noProof/>
              <w:sz w:val="24"/>
              <w:szCs w:val="24"/>
            </w:rPr>
            <w:t>(Mazda, 2022)</w:t>
          </w:r>
          <w:r w:rsidR="00E727F7">
            <w:rPr>
              <w:rFonts w:ascii="Times New Roman" w:hAnsi="Times New Roman" w:cs="Times New Roman"/>
              <w:sz w:val="24"/>
              <w:szCs w:val="24"/>
            </w:rPr>
            <w:fldChar w:fldCharType="end"/>
          </w:r>
        </w:sdtContent>
      </w:sdt>
      <w:r w:rsidR="00E727F7">
        <w:rPr>
          <w:rFonts w:ascii="Times New Roman" w:hAnsi="Times New Roman" w:cs="Times New Roman"/>
          <w:sz w:val="24"/>
          <w:szCs w:val="24"/>
        </w:rPr>
        <w:t>.</w:t>
      </w:r>
    </w:p>
    <w:p w14:paraId="0BF54600" w14:textId="2B536C8A" w:rsidR="00C72F50" w:rsidRPr="00C72F50" w:rsidRDefault="00C72F50" w:rsidP="0048316C">
      <w:pPr>
        <w:pStyle w:val="NoSpacing"/>
        <w:spacing w:line="480" w:lineRule="auto"/>
        <w:ind w:left="1418" w:right="1418"/>
        <w:rPr>
          <w:rFonts w:ascii="Times New Roman" w:hAnsi="Times New Roman" w:cs="Times New Roman"/>
          <w:sz w:val="24"/>
          <w:szCs w:val="24"/>
          <w:u w:val="single"/>
        </w:rPr>
      </w:pPr>
      <w:r w:rsidRPr="00C72F50">
        <w:rPr>
          <w:rFonts w:ascii="Times New Roman" w:hAnsi="Times New Roman" w:cs="Times New Roman"/>
          <w:sz w:val="24"/>
          <w:szCs w:val="24"/>
          <w:u w:val="single"/>
        </w:rPr>
        <w:lastRenderedPageBreak/>
        <w:t>Sustainable Materials</w:t>
      </w:r>
    </w:p>
    <w:p w14:paraId="04E6279B" w14:textId="77777777" w:rsidR="00C72F50" w:rsidRDefault="00C72F50" w:rsidP="0048316C">
      <w:pPr>
        <w:pStyle w:val="NoSpacing"/>
        <w:spacing w:line="480" w:lineRule="auto"/>
        <w:ind w:left="1418" w:right="1418"/>
        <w:rPr>
          <w:rFonts w:ascii="Times New Roman" w:hAnsi="Times New Roman" w:cs="Times New Roman"/>
          <w:sz w:val="24"/>
          <w:szCs w:val="24"/>
        </w:rPr>
      </w:pPr>
    </w:p>
    <w:p w14:paraId="5FCC3AEB" w14:textId="77777777" w:rsidR="002B6C75" w:rsidRDefault="008E13CF" w:rsidP="0048316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Not only is sustainability about cutting down on the emissions that are being emitted into the atmosphere. Sustainability is also about decreasing the </w:t>
      </w:r>
      <w:r w:rsidR="00704DD5">
        <w:rPr>
          <w:rFonts w:ascii="Times New Roman" w:hAnsi="Times New Roman" w:cs="Times New Roman"/>
          <w:sz w:val="24"/>
          <w:szCs w:val="24"/>
        </w:rPr>
        <w:t>global environmental impact of cars as a result of how they are built. Through utilising sustainable materials Mazda are able to decrease the impact of their vehicles from when they are created to the end of the vehicle’s lifecycle</w:t>
      </w:r>
      <w:sdt>
        <w:sdtPr>
          <w:rPr>
            <w:rFonts w:ascii="Times New Roman" w:hAnsi="Times New Roman" w:cs="Times New Roman"/>
            <w:sz w:val="24"/>
            <w:szCs w:val="24"/>
          </w:rPr>
          <w:id w:val="211702886"/>
          <w:citation/>
        </w:sdtPr>
        <w:sdtEndPr/>
        <w:sdtContent>
          <w:r w:rsidR="002D6539">
            <w:rPr>
              <w:rFonts w:ascii="Times New Roman" w:hAnsi="Times New Roman" w:cs="Times New Roman"/>
              <w:sz w:val="24"/>
              <w:szCs w:val="24"/>
            </w:rPr>
            <w:fldChar w:fldCharType="begin"/>
          </w:r>
          <w:r w:rsidR="002D6539">
            <w:rPr>
              <w:rFonts w:ascii="Times New Roman" w:hAnsi="Times New Roman" w:cs="Times New Roman"/>
              <w:sz w:val="24"/>
              <w:szCs w:val="24"/>
            </w:rPr>
            <w:instrText xml:space="preserve"> CITATION Maz228 \l 2057 </w:instrText>
          </w:r>
          <w:r w:rsidR="002D6539">
            <w:rPr>
              <w:rFonts w:ascii="Times New Roman" w:hAnsi="Times New Roman" w:cs="Times New Roman"/>
              <w:sz w:val="24"/>
              <w:szCs w:val="24"/>
            </w:rPr>
            <w:fldChar w:fldCharType="separate"/>
          </w:r>
          <w:r w:rsidR="002D6539">
            <w:rPr>
              <w:rFonts w:ascii="Times New Roman" w:hAnsi="Times New Roman" w:cs="Times New Roman"/>
              <w:noProof/>
              <w:sz w:val="24"/>
              <w:szCs w:val="24"/>
            </w:rPr>
            <w:t xml:space="preserve"> </w:t>
          </w:r>
          <w:r w:rsidR="002D6539" w:rsidRPr="002D6539">
            <w:rPr>
              <w:rFonts w:ascii="Times New Roman" w:hAnsi="Times New Roman" w:cs="Times New Roman"/>
              <w:noProof/>
              <w:sz w:val="24"/>
              <w:szCs w:val="24"/>
            </w:rPr>
            <w:t>(Mazda, 2022)</w:t>
          </w:r>
          <w:r w:rsidR="002D6539">
            <w:rPr>
              <w:rFonts w:ascii="Times New Roman" w:hAnsi="Times New Roman" w:cs="Times New Roman"/>
              <w:sz w:val="24"/>
              <w:szCs w:val="24"/>
            </w:rPr>
            <w:fldChar w:fldCharType="end"/>
          </w:r>
        </w:sdtContent>
      </w:sdt>
      <w:r w:rsidR="00704DD5">
        <w:rPr>
          <w:rFonts w:ascii="Times New Roman" w:hAnsi="Times New Roman" w:cs="Times New Roman"/>
          <w:sz w:val="24"/>
          <w:szCs w:val="24"/>
        </w:rPr>
        <w:t xml:space="preserve">. </w:t>
      </w:r>
    </w:p>
    <w:p w14:paraId="631FB612" w14:textId="77777777" w:rsidR="002B6C75" w:rsidRDefault="002B6C75" w:rsidP="0048316C">
      <w:pPr>
        <w:pStyle w:val="NoSpacing"/>
        <w:spacing w:line="480" w:lineRule="auto"/>
        <w:ind w:left="1418" w:right="1418"/>
        <w:rPr>
          <w:rFonts w:ascii="Times New Roman" w:hAnsi="Times New Roman" w:cs="Times New Roman"/>
          <w:sz w:val="24"/>
          <w:szCs w:val="24"/>
        </w:rPr>
      </w:pPr>
    </w:p>
    <w:p w14:paraId="25857BF8" w14:textId="38FD2921" w:rsidR="008E13CF" w:rsidRDefault="006C6EEC" w:rsidP="0048316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For example, the sustainable materials consist of bio plastics</w:t>
      </w:r>
      <w:r w:rsidR="00944B98">
        <w:rPr>
          <w:rFonts w:ascii="Times New Roman" w:hAnsi="Times New Roman" w:cs="Times New Roman"/>
          <w:sz w:val="24"/>
          <w:szCs w:val="24"/>
        </w:rPr>
        <w:t xml:space="preserve"> such as recycled plastic bottles formed from polyethylene terephthalate (PET)</w:t>
      </w:r>
      <w:r>
        <w:rPr>
          <w:rFonts w:ascii="Times New Roman" w:hAnsi="Times New Roman" w:cs="Times New Roman"/>
          <w:sz w:val="24"/>
          <w:szCs w:val="24"/>
        </w:rPr>
        <w:t xml:space="preserve"> for the interior and exterior of the car, plant based bio upholstery fabric for the seat covers, aqua tech paint system that produces 78% lesser emissions of hazardous organic compounds and heritage cork as cork is a natural material that also helps form a look that is unique to Mazda, and the heritage cork is also a nod to Mazda’s founding as the </w:t>
      </w:r>
      <w:r w:rsidR="00944B98">
        <w:rPr>
          <w:rFonts w:ascii="Times New Roman" w:hAnsi="Times New Roman" w:cs="Times New Roman"/>
          <w:sz w:val="24"/>
          <w:szCs w:val="24"/>
        </w:rPr>
        <w:t>T</w:t>
      </w:r>
      <w:r>
        <w:rPr>
          <w:rFonts w:ascii="Times New Roman" w:hAnsi="Times New Roman" w:cs="Times New Roman"/>
          <w:sz w:val="24"/>
          <w:szCs w:val="24"/>
        </w:rPr>
        <w:t>okyo Cork Kogyo Co. Ltd</w:t>
      </w:r>
      <w:r w:rsidR="00944B98">
        <w:rPr>
          <w:rFonts w:ascii="Times New Roman" w:hAnsi="Times New Roman" w:cs="Times New Roman"/>
          <w:sz w:val="24"/>
          <w:szCs w:val="24"/>
        </w:rPr>
        <w:t xml:space="preserve"> </w:t>
      </w:r>
      <w:sdt>
        <w:sdtPr>
          <w:rPr>
            <w:rFonts w:ascii="Times New Roman" w:hAnsi="Times New Roman" w:cs="Times New Roman"/>
            <w:sz w:val="24"/>
            <w:szCs w:val="24"/>
          </w:rPr>
          <w:id w:val="-1087851271"/>
          <w:citation/>
        </w:sdtPr>
        <w:sdtEndPr/>
        <w:sdtContent>
          <w:r w:rsidR="00944B98">
            <w:rPr>
              <w:rFonts w:ascii="Times New Roman" w:hAnsi="Times New Roman" w:cs="Times New Roman"/>
              <w:sz w:val="24"/>
              <w:szCs w:val="24"/>
            </w:rPr>
            <w:fldChar w:fldCharType="begin"/>
          </w:r>
          <w:r w:rsidR="00944B98">
            <w:rPr>
              <w:rFonts w:ascii="Times New Roman" w:hAnsi="Times New Roman" w:cs="Times New Roman"/>
              <w:sz w:val="24"/>
              <w:szCs w:val="24"/>
            </w:rPr>
            <w:instrText xml:space="preserve"> CITATION Maz225 \l 2057 </w:instrText>
          </w:r>
          <w:r w:rsidR="00944B98">
            <w:rPr>
              <w:rFonts w:ascii="Times New Roman" w:hAnsi="Times New Roman" w:cs="Times New Roman"/>
              <w:sz w:val="24"/>
              <w:szCs w:val="24"/>
            </w:rPr>
            <w:fldChar w:fldCharType="separate"/>
          </w:r>
          <w:r w:rsidR="00944B98" w:rsidRPr="00944B98">
            <w:rPr>
              <w:rFonts w:ascii="Times New Roman" w:hAnsi="Times New Roman" w:cs="Times New Roman"/>
              <w:noProof/>
              <w:sz w:val="24"/>
              <w:szCs w:val="24"/>
            </w:rPr>
            <w:t>(Mazda Stories, 2022)</w:t>
          </w:r>
          <w:r w:rsidR="00944B98">
            <w:rPr>
              <w:rFonts w:ascii="Times New Roman" w:hAnsi="Times New Roman" w:cs="Times New Roman"/>
              <w:sz w:val="24"/>
              <w:szCs w:val="24"/>
            </w:rPr>
            <w:fldChar w:fldCharType="end"/>
          </w:r>
        </w:sdtContent>
      </w:sdt>
      <w:r w:rsidR="00944B98">
        <w:rPr>
          <w:rFonts w:ascii="Times New Roman" w:hAnsi="Times New Roman" w:cs="Times New Roman"/>
          <w:sz w:val="24"/>
          <w:szCs w:val="24"/>
        </w:rPr>
        <w:t>.</w:t>
      </w:r>
    </w:p>
    <w:p w14:paraId="0286716D" w14:textId="554C856F" w:rsidR="00026E44" w:rsidRDefault="00026E44" w:rsidP="0048316C">
      <w:pPr>
        <w:pStyle w:val="NoSpacing"/>
        <w:spacing w:line="480" w:lineRule="auto"/>
        <w:ind w:left="1418" w:right="1418"/>
        <w:rPr>
          <w:rFonts w:ascii="Times New Roman" w:hAnsi="Times New Roman" w:cs="Times New Roman"/>
          <w:sz w:val="24"/>
          <w:szCs w:val="24"/>
        </w:rPr>
      </w:pPr>
    </w:p>
    <w:p w14:paraId="73A7DC25" w14:textId="32052BFC" w:rsidR="00BA1CBB" w:rsidRPr="00BA1CBB" w:rsidRDefault="00BA1CBB" w:rsidP="0048316C">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Sustainable Consumption Partnerships</w:t>
      </w:r>
    </w:p>
    <w:p w14:paraId="12655F23" w14:textId="77777777" w:rsidR="00BA1CBB" w:rsidRDefault="00BA1CBB" w:rsidP="0048316C">
      <w:pPr>
        <w:pStyle w:val="NoSpacing"/>
        <w:spacing w:line="480" w:lineRule="auto"/>
        <w:ind w:left="1418" w:right="1418"/>
        <w:rPr>
          <w:rFonts w:ascii="Times New Roman" w:hAnsi="Times New Roman" w:cs="Times New Roman"/>
          <w:sz w:val="24"/>
          <w:szCs w:val="24"/>
        </w:rPr>
      </w:pPr>
    </w:p>
    <w:p w14:paraId="30996904" w14:textId="1AB0A7F8" w:rsidR="004B7942" w:rsidRPr="004B7942" w:rsidRDefault="00026E44" w:rsidP="004B7942">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To investigate the sustainable consumption processes </w:t>
      </w:r>
      <w:r w:rsidR="002C4D5D">
        <w:rPr>
          <w:rFonts w:ascii="Times New Roman" w:hAnsi="Times New Roman" w:cs="Times New Roman"/>
          <w:sz w:val="24"/>
          <w:szCs w:val="24"/>
        </w:rPr>
        <w:t>that consist of electrification, cleaner fuels, greater en</w:t>
      </w:r>
      <w:r w:rsidR="00463538">
        <w:rPr>
          <w:rFonts w:ascii="Times New Roman" w:hAnsi="Times New Roman" w:cs="Times New Roman"/>
          <w:sz w:val="24"/>
          <w:szCs w:val="24"/>
        </w:rPr>
        <w:t>ergy</w:t>
      </w:r>
      <w:r w:rsidR="002C4D5D">
        <w:rPr>
          <w:rFonts w:ascii="Times New Roman" w:hAnsi="Times New Roman" w:cs="Times New Roman"/>
          <w:sz w:val="24"/>
          <w:szCs w:val="24"/>
        </w:rPr>
        <w:t xml:space="preserve"> efficiency and sustainable materials </w:t>
      </w:r>
      <w:r>
        <w:rPr>
          <w:rFonts w:ascii="Times New Roman" w:hAnsi="Times New Roman" w:cs="Times New Roman"/>
          <w:sz w:val="24"/>
          <w:szCs w:val="24"/>
        </w:rPr>
        <w:t xml:space="preserve">Mazda </w:t>
      </w:r>
      <w:r w:rsidR="002C4D5D">
        <w:rPr>
          <w:rFonts w:ascii="Times New Roman" w:hAnsi="Times New Roman" w:cs="Times New Roman"/>
          <w:sz w:val="24"/>
          <w:szCs w:val="24"/>
        </w:rPr>
        <w:t xml:space="preserve">would have to </w:t>
      </w:r>
      <w:r>
        <w:rPr>
          <w:rFonts w:ascii="Times New Roman" w:hAnsi="Times New Roman" w:cs="Times New Roman"/>
          <w:sz w:val="24"/>
          <w:szCs w:val="24"/>
        </w:rPr>
        <w:t xml:space="preserve">collaborate </w:t>
      </w:r>
      <w:r w:rsidR="00A55C33">
        <w:rPr>
          <w:rFonts w:ascii="Times New Roman" w:hAnsi="Times New Roman" w:cs="Times New Roman"/>
          <w:sz w:val="24"/>
          <w:szCs w:val="24"/>
        </w:rPr>
        <w:t xml:space="preserve">with </w:t>
      </w:r>
      <w:r w:rsidR="00A55C33">
        <w:rPr>
          <w:rFonts w:ascii="Times New Roman" w:hAnsi="Times New Roman" w:cs="Times New Roman"/>
          <w:sz w:val="24"/>
          <w:szCs w:val="24"/>
        </w:rPr>
        <w:lastRenderedPageBreak/>
        <w:t>Government</w:t>
      </w:r>
      <w:r w:rsidR="004B7942">
        <w:rPr>
          <w:rFonts w:ascii="Times New Roman" w:hAnsi="Times New Roman" w:cs="Times New Roman"/>
          <w:sz w:val="24"/>
          <w:szCs w:val="24"/>
        </w:rPr>
        <w:t xml:space="preserve"> led activities such as </w:t>
      </w:r>
      <w:r w:rsidR="00AF6AE4">
        <w:rPr>
          <w:rFonts w:ascii="Times New Roman" w:hAnsi="Times New Roman" w:cs="Times New Roman"/>
          <w:sz w:val="24"/>
          <w:szCs w:val="24"/>
        </w:rPr>
        <w:t>the Hiroshima Council of Automotive Industry Academia Government (Hirojiren)</w:t>
      </w:r>
      <w:r w:rsidR="00474C91">
        <w:rPr>
          <w:rFonts w:ascii="Times New Roman" w:hAnsi="Times New Roman" w:cs="Times New Roman"/>
          <w:sz w:val="24"/>
          <w:szCs w:val="24"/>
        </w:rPr>
        <w:t>,</w:t>
      </w:r>
      <w:r w:rsidR="004B7942">
        <w:rPr>
          <w:rFonts w:ascii="Times New Roman" w:hAnsi="Times New Roman" w:cs="Times New Roman"/>
          <w:sz w:val="24"/>
          <w:szCs w:val="24"/>
        </w:rPr>
        <w:t xml:space="preserve"> </w:t>
      </w:r>
      <w:r w:rsidR="004B7942" w:rsidRPr="004B7942">
        <w:rPr>
          <w:rFonts w:ascii="Times New Roman" w:hAnsi="Times New Roman" w:cs="Times New Roman"/>
          <w:sz w:val="24"/>
          <w:szCs w:val="24"/>
        </w:rPr>
        <w:t xml:space="preserve">Strategic Commission for the New Era of Automobiles set up by Japan's Ministry of Economy, </w:t>
      </w:r>
      <w:r w:rsidR="00A55C33" w:rsidRPr="004B7942">
        <w:rPr>
          <w:rFonts w:ascii="Times New Roman" w:hAnsi="Times New Roman" w:cs="Times New Roman"/>
          <w:sz w:val="24"/>
          <w:szCs w:val="24"/>
        </w:rPr>
        <w:t>Trade,</w:t>
      </w:r>
      <w:r w:rsidR="004B7942" w:rsidRPr="004B7942">
        <w:rPr>
          <w:rFonts w:ascii="Times New Roman" w:hAnsi="Times New Roman" w:cs="Times New Roman"/>
          <w:sz w:val="24"/>
          <w:szCs w:val="24"/>
        </w:rPr>
        <w:t xml:space="preserve"> and Industry. </w:t>
      </w:r>
      <w:r w:rsidR="00A55C33">
        <w:rPr>
          <w:rFonts w:ascii="Times New Roman" w:hAnsi="Times New Roman" w:cs="Times New Roman"/>
          <w:sz w:val="24"/>
          <w:szCs w:val="24"/>
        </w:rPr>
        <w:t>Furthermore,</w:t>
      </w:r>
      <w:r w:rsidR="004B7942" w:rsidRPr="004B7942">
        <w:rPr>
          <w:rFonts w:ascii="Times New Roman" w:hAnsi="Times New Roman" w:cs="Times New Roman"/>
          <w:sz w:val="24"/>
          <w:szCs w:val="24"/>
        </w:rPr>
        <w:t xml:space="preserve"> Mazda </w:t>
      </w:r>
      <w:r w:rsidR="00A55C33">
        <w:rPr>
          <w:rFonts w:ascii="Times New Roman" w:hAnsi="Times New Roman" w:cs="Times New Roman"/>
          <w:sz w:val="24"/>
          <w:szCs w:val="24"/>
        </w:rPr>
        <w:t xml:space="preserve">have </w:t>
      </w:r>
      <w:r w:rsidR="004B7942" w:rsidRPr="004B7942">
        <w:rPr>
          <w:rFonts w:ascii="Times New Roman" w:hAnsi="Times New Roman" w:cs="Times New Roman"/>
          <w:sz w:val="24"/>
          <w:szCs w:val="24"/>
        </w:rPr>
        <w:t xml:space="preserve">signed the United Nations Global </w:t>
      </w:r>
    </w:p>
    <w:p w14:paraId="4E125AE2" w14:textId="688B0826" w:rsidR="00A55C33" w:rsidRDefault="0047436D" w:rsidP="00A55C33">
      <w:pPr>
        <w:pStyle w:val="NoSpacing"/>
        <w:spacing w:line="480" w:lineRule="auto"/>
        <w:ind w:left="1418" w:right="1418"/>
        <w:rPr>
          <w:rFonts w:ascii="Times New Roman" w:hAnsi="Times New Roman" w:cs="Times New Roman"/>
          <w:sz w:val="24"/>
          <w:szCs w:val="24"/>
        </w:rPr>
      </w:pPr>
      <w:r w:rsidRPr="004B7942">
        <w:rPr>
          <w:rFonts w:ascii="Times New Roman" w:hAnsi="Times New Roman" w:cs="Times New Roman"/>
          <w:sz w:val="24"/>
          <w:szCs w:val="24"/>
        </w:rPr>
        <w:t>Compact</w:t>
      </w:r>
      <w:r>
        <w:rPr>
          <w:rFonts w:ascii="Times New Roman" w:hAnsi="Times New Roman" w:cs="Times New Roman"/>
          <w:sz w:val="24"/>
          <w:szCs w:val="24"/>
        </w:rPr>
        <w:t xml:space="preserve"> </w:t>
      </w:r>
      <w:r w:rsidRPr="004B7942">
        <w:rPr>
          <w:rFonts w:ascii="Times New Roman" w:hAnsi="Times New Roman" w:cs="Times New Roman"/>
          <w:sz w:val="24"/>
          <w:szCs w:val="24"/>
        </w:rPr>
        <w:t>and</w:t>
      </w:r>
      <w:r w:rsidR="004B7942" w:rsidRPr="004B7942">
        <w:rPr>
          <w:rFonts w:ascii="Times New Roman" w:hAnsi="Times New Roman" w:cs="Times New Roman"/>
          <w:sz w:val="24"/>
          <w:szCs w:val="24"/>
        </w:rPr>
        <w:t xml:space="preserve"> declared its support for the recommendations from the Task Force on Climate</w:t>
      </w:r>
      <w:r w:rsidR="00A55C33">
        <w:rPr>
          <w:rFonts w:ascii="Times New Roman" w:hAnsi="Times New Roman" w:cs="Times New Roman"/>
          <w:sz w:val="24"/>
          <w:szCs w:val="24"/>
        </w:rPr>
        <w:t xml:space="preserve"> </w:t>
      </w:r>
      <w:r w:rsidR="004B7942" w:rsidRPr="004B7942">
        <w:rPr>
          <w:rFonts w:ascii="Times New Roman" w:hAnsi="Times New Roman" w:cs="Times New Roman"/>
          <w:sz w:val="24"/>
          <w:szCs w:val="24"/>
        </w:rPr>
        <w:t xml:space="preserve">related Financial Disclosures (TCFD), as part of its efforts in line with the international social </w:t>
      </w:r>
      <w:r w:rsidR="00A55C33">
        <w:rPr>
          <w:rFonts w:ascii="Times New Roman" w:hAnsi="Times New Roman" w:cs="Times New Roman"/>
          <w:sz w:val="24"/>
          <w:szCs w:val="24"/>
        </w:rPr>
        <w:t xml:space="preserve">initiatives. Also, Mazda have collaborated with </w:t>
      </w:r>
      <w:r w:rsidR="004B7942">
        <w:rPr>
          <w:rFonts w:ascii="Times New Roman" w:hAnsi="Times New Roman" w:cs="Times New Roman"/>
          <w:sz w:val="24"/>
          <w:szCs w:val="24"/>
        </w:rPr>
        <w:t xml:space="preserve">industrial organisations such as the Japan Business Federation </w:t>
      </w:r>
      <w:r w:rsidR="00A55C33">
        <w:rPr>
          <w:rFonts w:ascii="Times New Roman" w:hAnsi="Times New Roman" w:cs="Times New Roman"/>
          <w:sz w:val="24"/>
          <w:szCs w:val="24"/>
        </w:rPr>
        <w:t>(</w:t>
      </w:r>
      <w:r w:rsidR="004B7942">
        <w:rPr>
          <w:rFonts w:ascii="Times New Roman" w:hAnsi="Times New Roman" w:cs="Times New Roman"/>
          <w:sz w:val="24"/>
          <w:szCs w:val="24"/>
        </w:rPr>
        <w:t xml:space="preserve">Keidanren), Japan Automobile </w:t>
      </w:r>
      <w:r w:rsidR="00A55C33">
        <w:rPr>
          <w:rFonts w:ascii="Times New Roman" w:hAnsi="Times New Roman" w:cs="Times New Roman"/>
          <w:sz w:val="24"/>
          <w:szCs w:val="24"/>
        </w:rPr>
        <w:t>Manufacturers</w:t>
      </w:r>
      <w:r w:rsidR="004B7942">
        <w:rPr>
          <w:rFonts w:ascii="Times New Roman" w:hAnsi="Times New Roman" w:cs="Times New Roman"/>
          <w:sz w:val="24"/>
          <w:szCs w:val="24"/>
        </w:rPr>
        <w:t xml:space="preserve"> Association</w:t>
      </w:r>
      <w:r w:rsidR="00A55C33">
        <w:rPr>
          <w:rFonts w:ascii="Times New Roman" w:hAnsi="Times New Roman" w:cs="Times New Roman"/>
          <w:sz w:val="24"/>
          <w:szCs w:val="24"/>
        </w:rPr>
        <w:t xml:space="preserve"> </w:t>
      </w:r>
      <w:sdt>
        <w:sdtPr>
          <w:rPr>
            <w:rFonts w:ascii="Times New Roman" w:hAnsi="Times New Roman" w:cs="Times New Roman"/>
            <w:sz w:val="24"/>
            <w:szCs w:val="24"/>
          </w:rPr>
          <w:id w:val="1310823469"/>
          <w:citation/>
        </w:sdtPr>
        <w:sdtEndPr/>
        <w:sdtContent>
          <w:r w:rsidR="00A55C33">
            <w:rPr>
              <w:rFonts w:ascii="Times New Roman" w:hAnsi="Times New Roman" w:cs="Times New Roman"/>
              <w:sz w:val="24"/>
              <w:szCs w:val="24"/>
            </w:rPr>
            <w:fldChar w:fldCharType="begin"/>
          </w:r>
          <w:r w:rsidR="00A55C33">
            <w:rPr>
              <w:rFonts w:ascii="Times New Roman" w:hAnsi="Times New Roman" w:cs="Times New Roman"/>
              <w:sz w:val="24"/>
              <w:szCs w:val="24"/>
            </w:rPr>
            <w:instrText xml:space="preserve"> CITATION Maz21 \l 2057 </w:instrText>
          </w:r>
          <w:r w:rsidR="00A55C33">
            <w:rPr>
              <w:rFonts w:ascii="Times New Roman" w:hAnsi="Times New Roman" w:cs="Times New Roman"/>
              <w:sz w:val="24"/>
              <w:szCs w:val="24"/>
            </w:rPr>
            <w:fldChar w:fldCharType="separate"/>
          </w:r>
          <w:r w:rsidR="00A55C33" w:rsidRPr="00A55C33">
            <w:rPr>
              <w:rFonts w:ascii="Times New Roman" w:hAnsi="Times New Roman" w:cs="Times New Roman"/>
              <w:noProof/>
              <w:sz w:val="24"/>
              <w:szCs w:val="24"/>
            </w:rPr>
            <w:t>(Mazda, 2021)</w:t>
          </w:r>
          <w:r w:rsidR="00A55C33">
            <w:rPr>
              <w:rFonts w:ascii="Times New Roman" w:hAnsi="Times New Roman" w:cs="Times New Roman"/>
              <w:sz w:val="24"/>
              <w:szCs w:val="24"/>
            </w:rPr>
            <w:fldChar w:fldCharType="end"/>
          </w:r>
        </w:sdtContent>
      </w:sdt>
      <w:r w:rsidR="00A55C33">
        <w:rPr>
          <w:rFonts w:ascii="Times New Roman" w:hAnsi="Times New Roman" w:cs="Times New Roman"/>
          <w:sz w:val="24"/>
          <w:szCs w:val="24"/>
        </w:rPr>
        <w:t>.</w:t>
      </w:r>
    </w:p>
    <w:p w14:paraId="673FAA77" w14:textId="77777777" w:rsidR="00A55C33" w:rsidRDefault="00A55C33" w:rsidP="00A55C33">
      <w:pPr>
        <w:pStyle w:val="NoSpacing"/>
        <w:spacing w:line="480" w:lineRule="auto"/>
        <w:ind w:left="1418" w:right="1418"/>
        <w:rPr>
          <w:rFonts w:ascii="Times New Roman" w:hAnsi="Times New Roman" w:cs="Times New Roman"/>
          <w:sz w:val="24"/>
          <w:szCs w:val="24"/>
        </w:rPr>
      </w:pPr>
    </w:p>
    <w:p w14:paraId="20886710" w14:textId="4697878E" w:rsidR="007F50DC" w:rsidRDefault="00A55C33" w:rsidP="007F50D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Another collaboration for the sustainable development partnerships would include</w:t>
      </w:r>
      <w:r w:rsidR="004B7942">
        <w:rPr>
          <w:rFonts w:ascii="Times New Roman" w:hAnsi="Times New Roman" w:cs="Times New Roman"/>
          <w:sz w:val="24"/>
          <w:szCs w:val="24"/>
        </w:rPr>
        <w:t xml:space="preserve">, executive </w:t>
      </w:r>
      <w:r>
        <w:rPr>
          <w:rFonts w:ascii="Times New Roman" w:hAnsi="Times New Roman" w:cs="Times New Roman"/>
          <w:sz w:val="24"/>
          <w:szCs w:val="24"/>
        </w:rPr>
        <w:t xml:space="preserve">officers </w:t>
      </w:r>
      <w:r w:rsidR="004B7942">
        <w:rPr>
          <w:rFonts w:ascii="Times New Roman" w:hAnsi="Times New Roman" w:cs="Times New Roman"/>
          <w:sz w:val="24"/>
          <w:szCs w:val="24"/>
        </w:rPr>
        <w:t>and employees through their awareness and understanding of sustainability</w:t>
      </w:r>
      <w:r w:rsidR="00915714">
        <w:rPr>
          <w:rFonts w:ascii="Times New Roman" w:hAnsi="Times New Roman" w:cs="Times New Roman"/>
          <w:sz w:val="24"/>
          <w:szCs w:val="24"/>
        </w:rPr>
        <w:t xml:space="preserve"> due to the sustainability promotion organisation,</w:t>
      </w:r>
      <w:r w:rsidR="0064135C" w:rsidRPr="0064135C">
        <w:rPr>
          <w:rFonts w:ascii="Times New Roman" w:hAnsi="Times New Roman" w:cs="Times New Roman"/>
          <w:sz w:val="24"/>
          <w:szCs w:val="24"/>
        </w:rPr>
        <w:t xml:space="preserve"> </w:t>
      </w:r>
      <w:r w:rsidR="0064135C">
        <w:rPr>
          <w:rFonts w:ascii="Times New Roman" w:hAnsi="Times New Roman" w:cs="Times New Roman"/>
          <w:sz w:val="24"/>
          <w:szCs w:val="24"/>
        </w:rPr>
        <w:t xml:space="preserve">(see appendix 1) </w:t>
      </w:r>
      <w:r w:rsidR="00915714">
        <w:rPr>
          <w:rFonts w:ascii="Times New Roman" w:hAnsi="Times New Roman" w:cs="Times New Roman"/>
          <w:sz w:val="24"/>
          <w:szCs w:val="24"/>
        </w:rPr>
        <w:t xml:space="preserve"> which is where each department approves of their operations centred from the goals and plans created with the understanding of the policies and guidelines determined by the CSR Management Strategy Committee, which the president chairs, in collaboration with other Group companies to hold discussions on issues concerning sustainability</w:t>
      </w:r>
      <w:sdt>
        <w:sdtPr>
          <w:rPr>
            <w:rFonts w:ascii="Times New Roman" w:hAnsi="Times New Roman" w:cs="Times New Roman"/>
            <w:sz w:val="24"/>
            <w:szCs w:val="24"/>
          </w:rPr>
          <w:id w:val="-1330910416"/>
          <w:citation/>
        </w:sdtPr>
        <w:sdtEndPr/>
        <w:sdtContent>
          <w:r w:rsidR="008E4D17">
            <w:rPr>
              <w:rFonts w:ascii="Times New Roman" w:hAnsi="Times New Roman" w:cs="Times New Roman"/>
              <w:sz w:val="24"/>
              <w:szCs w:val="24"/>
            </w:rPr>
            <w:fldChar w:fldCharType="begin"/>
          </w:r>
          <w:r w:rsidR="008E4D17">
            <w:rPr>
              <w:rFonts w:ascii="Times New Roman" w:hAnsi="Times New Roman" w:cs="Times New Roman"/>
              <w:sz w:val="24"/>
              <w:szCs w:val="24"/>
            </w:rPr>
            <w:instrText xml:space="preserve"> CITATION Maz221 \l 2057 </w:instrText>
          </w:r>
          <w:r w:rsidR="008E4D17">
            <w:rPr>
              <w:rFonts w:ascii="Times New Roman" w:hAnsi="Times New Roman" w:cs="Times New Roman"/>
              <w:sz w:val="24"/>
              <w:szCs w:val="24"/>
            </w:rPr>
            <w:fldChar w:fldCharType="separate"/>
          </w:r>
          <w:r w:rsidR="008E4D17" w:rsidRPr="008E4D17">
            <w:rPr>
              <w:rFonts w:ascii="Times New Roman" w:hAnsi="Times New Roman" w:cs="Times New Roman"/>
              <w:noProof/>
              <w:sz w:val="24"/>
              <w:szCs w:val="24"/>
            </w:rPr>
            <w:t>(Mazda, 2022)</w:t>
          </w:r>
          <w:r w:rsidR="008E4D17">
            <w:rPr>
              <w:rFonts w:ascii="Times New Roman" w:hAnsi="Times New Roman" w:cs="Times New Roman"/>
              <w:sz w:val="24"/>
              <w:szCs w:val="24"/>
            </w:rPr>
            <w:fldChar w:fldCharType="end"/>
          </w:r>
        </w:sdtContent>
      </w:sdt>
      <w:r w:rsidR="008E4D17">
        <w:rPr>
          <w:rFonts w:ascii="Times New Roman" w:hAnsi="Times New Roman" w:cs="Times New Roman"/>
          <w:sz w:val="24"/>
          <w:szCs w:val="24"/>
        </w:rPr>
        <w:t>.</w:t>
      </w:r>
    </w:p>
    <w:p w14:paraId="3E382502" w14:textId="77777777" w:rsidR="00D23167" w:rsidRPr="007F50DC" w:rsidRDefault="00D23167" w:rsidP="007F50DC">
      <w:pPr>
        <w:pStyle w:val="NoSpacing"/>
        <w:spacing w:line="480" w:lineRule="auto"/>
        <w:ind w:left="1418" w:right="1418"/>
        <w:rPr>
          <w:rFonts w:ascii="Times New Roman" w:hAnsi="Times New Roman" w:cs="Times New Roman"/>
          <w:sz w:val="24"/>
          <w:szCs w:val="24"/>
        </w:rPr>
      </w:pPr>
    </w:p>
    <w:p w14:paraId="7C12B39B" w14:textId="77777777" w:rsidR="00EE6E74" w:rsidRDefault="00EE6E74" w:rsidP="00D23167">
      <w:pPr>
        <w:pStyle w:val="NoSpacing"/>
        <w:spacing w:line="480" w:lineRule="auto"/>
        <w:ind w:left="1418" w:right="1418"/>
        <w:rPr>
          <w:rFonts w:ascii="Times New Roman" w:hAnsi="Times New Roman" w:cs="Times New Roman"/>
          <w:sz w:val="24"/>
          <w:szCs w:val="24"/>
          <w:u w:val="single"/>
        </w:rPr>
      </w:pPr>
    </w:p>
    <w:p w14:paraId="2C53A18E" w14:textId="1D31017C" w:rsidR="00D23167" w:rsidRDefault="00D23167" w:rsidP="00D23167">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Mazda’s Sustainable Initiatives</w:t>
      </w:r>
    </w:p>
    <w:p w14:paraId="1F697F7B" w14:textId="77777777" w:rsidR="00D23167" w:rsidRDefault="00D23167" w:rsidP="00D23167">
      <w:pPr>
        <w:pStyle w:val="NoSpacing"/>
        <w:spacing w:line="480" w:lineRule="auto"/>
        <w:ind w:left="1418" w:right="1418"/>
        <w:rPr>
          <w:rFonts w:ascii="Times New Roman" w:hAnsi="Times New Roman" w:cs="Times New Roman"/>
          <w:sz w:val="24"/>
          <w:szCs w:val="24"/>
          <w:u w:val="single"/>
        </w:rPr>
      </w:pPr>
    </w:p>
    <w:p w14:paraId="2D4C62AF" w14:textId="3736F673" w:rsidR="00D23167" w:rsidRDefault="00D23167" w:rsidP="00D23167">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rPr>
        <w:t>At the same time as striving to meet the requirements and expectations of all of the stakeholders under their corporate vision, Mazda also wants to move further forward to further develop their sustainable growth through their global business activities such as, how they are participating towards the</w:t>
      </w:r>
      <w:r>
        <w:rPr>
          <w:rFonts w:ascii="Times New Roman" w:hAnsi="Times New Roman" w:cs="Times New Roman"/>
          <w:sz w:val="24"/>
          <w:szCs w:val="24"/>
        </w:rPr>
        <w:t xml:space="preserve">ir </w:t>
      </w:r>
      <w:r>
        <w:rPr>
          <w:rFonts w:ascii="Times New Roman" w:hAnsi="Times New Roman" w:cs="Times New Roman"/>
          <w:sz w:val="24"/>
          <w:szCs w:val="24"/>
        </w:rPr>
        <w:t xml:space="preserve">sustainable </w:t>
      </w:r>
      <w:r>
        <w:rPr>
          <w:rFonts w:ascii="Times New Roman" w:hAnsi="Times New Roman" w:cs="Times New Roman"/>
          <w:sz w:val="24"/>
          <w:szCs w:val="24"/>
        </w:rPr>
        <w:t>initiative on</w:t>
      </w:r>
      <w:r>
        <w:rPr>
          <w:rFonts w:ascii="Times New Roman" w:hAnsi="Times New Roman" w:cs="Times New Roman"/>
          <w:sz w:val="24"/>
          <w:szCs w:val="24"/>
        </w:rPr>
        <w:t xml:space="preserve"> earth, people, and society </w:t>
      </w:r>
      <w:sdt>
        <w:sdtPr>
          <w:rPr>
            <w:rFonts w:ascii="Times New Roman" w:hAnsi="Times New Roman" w:cs="Times New Roman"/>
            <w:sz w:val="24"/>
            <w:szCs w:val="24"/>
          </w:rPr>
          <w:id w:val="161254866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Maz221 \l 2057 </w:instrText>
          </w:r>
          <w:r>
            <w:rPr>
              <w:rFonts w:ascii="Times New Roman" w:hAnsi="Times New Roman" w:cs="Times New Roman"/>
              <w:sz w:val="24"/>
              <w:szCs w:val="24"/>
            </w:rPr>
            <w:fldChar w:fldCharType="separate"/>
          </w:r>
          <w:r w:rsidRPr="00620E2F">
            <w:rPr>
              <w:rFonts w:ascii="Times New Roman" w:hAnsi="Times New Roman" w:cs="Times New Roman"/>
              <w:noProof/>
              <w:sz w:val="24"/>
              <w:szCs w:val="24"/>
            </w:rPr>
            <w:t>(Mazda, 2022)</w:t>
          </w:r>
          <w:r>
            <w:rPr>
              <w:rFonts w:ascii="Times New Roman" w:hAnsi="Times New Roman" w:cs="Times New Roman"/>
              <w:sz w:val="24"/>
              <w:szCs w:val="24"/>
            </w:rPr>
            <w:fldChar w:fldCharType="end"/>
          </w:r>
        </w:sdtContent>
      </w:sdt>
    </w:p>
    <w:p w14:paraId="0BF228BA" w14:textId="641130D9" w:rsidR="002104F2" w:rsidRDefault="002104F2" w:rsidP="007F50DC">
      <w:pPr>
        <w:pStyle w:val="NoSpacing"/>
        <w:spacing w:line="480" w:lineRule="auto"/>
        <w:ind w:left="1418" w:right="1418"/>
        <w:rPr>
          <w:rFonts w:ascii="Times New Roman" w:hAnsi="Times New Roman" w:cs="Times New Roman"/>
          <w:sz w:val="24"/>
          <w:szCs w:val="24"/>
        </w:rPr>
      </w:pPr>
    </w:p>
    <w:p w14:paraId="028BE767" w14:textId="4E79AF96" w:rsidR="002104F2" w:rsidRDefault="0079738A" w:rsidP="007F50DC">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 xml:space="preserve">The </w:t>
      </w:r>
      <w:r w:rsidR="00CC4A21">
        <w:rPr>
          <w:rFonts w:ascii="Times New Roman" w:hAnsi="Times New Roman" w:cs="Times New Roman"/>
          <w:sz w:val="24"/>
          <w:szCs w:val="24"/>
          <w:u w:val="single"/>
        </w:rPr>
        <w:t>Sustainable Initiative of Earth</w:t>
      </w:r>
    </w:p>
    <w:p w14:paraId="39DE5568" w14:textId="217F4096" w:rsidR="00814EE6" w:rsidRDefault="00814EE6" w:rsidP="007F50DC">
      <w:pPr>
        <w:pStyle w:val="NoSpacing"/>
        <w:spacing w:line="480" w:lineRule="auto"/>
        <w:ind w:left="1418" w:right="1418"/>
        <w:rPr>
          <w:rFonts w:ascii="Times New Roman" w:hAnsi="Times New Roman" w:cs="Times New Roman"/>
          <w:sz w:val="24"/>
          <w:szCs w:val="24"/>
          <w:u w:val="single"/>
        </w:rPr>
      </w:pPr>
    </w:p>
    <w:p w14:paraId="07AE1FE7" w14:textId="2C1AEA94" w:rsidR="0079738A" w:rsidRDefault="00814EE6" w:rsidP="007F50D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Mazda is affected by the environment as there is an ongoing increasing demand of tackling issues of sustainability that consists of climate change, resource circulation, and initiatives for diminishing environmental impact </w:t>
      </w:r>
      <w:sdt>
        <w:sdtPr>
          <w:rPr>
            <w:rFonts w:ascii="Times New Roman" w:hAnsi="Times New Roman" w:cs="Times New Roman"/>
            <w:sz w:val="24"/>
            <w:szCs w:val="24"/>
          </w:rPr>
          <w:id w:val="-171704767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Maz221 \l 2057 </w:instrText>
          </w:r>
          <w:r>
            <w:rPr>
              <w:rFonts w:ascii="Times New Roman" w:hAnsi="Times New Roman" w:cs="Times New Roman"/>
              <w:sz w:val="24"/>
              <w:szCs w:val="24"/>
            </w:rPr>
            <w:fldChar w:fldCharType="separate"/>
          </w:r>
          <w:r w:rsidRPr="00814EE6">
            <w:rPr>
              <w:rFonts w:ascii="Times New Roman" w:hAnsi="Times New Roman" w:cs="Times New Roman"/>
              <w:noProof/>
              <w:sz w:val="24"/>
              <w:szCs w:val="24"/>
            </w:rPr>
            <w:t>(Mazda,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AE7DFD">
        <w:rPr>
          <w:rFonts w:ascii="Times New Roman" w:hAnsi="Times New Roman" w:cs="Times New Roman"/>
          <w:sz w:val="24"/>
          <w:szCs w:val="24"/>
        </w:rPr>
        <w:t xml:space="preserve"> </w:t>
      </w:r>
    </w:p>
    <w:p w14:paraId="3994F9B7" w14:textId="77777777" w:rsidR="0079738A" w:rsidRDefault="0079738A" w:rsidP="007F50DC">
      <w:pPr>
        <w:pStyle w:val="NoSpacing"/>
        <w:spacing w:line="480" w:lineRule="auto"/>
        <w:ind w:left="1418" w:right="1418"/>
        <w:rPr>
          <w:rFonts w:ascii="Times New Roman" w:hAnsi="Times New Roman" w:cs="Times New Roman"/>
          <w:sz w:val="24"/>
          <w:szCs w:val="24"/>
        </w:rPr>
      </w:pPr>
    </w:p>
    <w:p w14:paraId="2737AC5B" w14:textId="7CEA05D3" w:rsidR="00AE7DFD" w:rsidRDefault="004F7E7A" w:rsidP="007F50D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Therefore,</w:t>
      </w:r>
      <w:r w:rsidR="00814EE6">
        <w:rPr>
          <w:rFonts w:ascii="Times New Roman" w:hAnsi="Times New Roman" w:cs="Times New Roman"/>
          <w:sz w:val="24"/>
          <w:szCs w:val="24"/>
        </w:rPr>
        <w:t xml:space="preserve"> Mazda have looked to solve </w:t>
      </w:r>
      <w:r>
        <w:rPr>
          <w:rFonts w:ascii="Times New Roman" w:hAnsi="Times New Roman" w:cs="Times New Roman"/>
          <w:sz w:val="24"/>
          <w:szCs w:val="24"/>
        </w:rPr>
        <w:t xml:space="preserve">these issues by </w:t>
      </w:r>
      <w:r w:rsidR="00AE7DFD">
        <w:rPr>
          <w:rFonts w:ascii="Times New Roman" w:hAnsi="Times New Roman" w:cs="Times New Roman"/>
          <w:sz w:val="24"/>
          <w:szCs w:val="24"/>
        </w:rPr>
        <w:t>addressing the sustainable development goals that consist of:</w:t>
      </w:r>
    </w:p>
    <w:p w14:paraId="19C04E8D" w14:textId="77186576" w:rsidR="00AE7DFD" w:rsidRDefault="00AE7DFD" w:rsidP="007F50DC">
      <w:pPr>
        <w:pStyle w:val="NoSpacing"/>
        <w:spacing w:line="480" w:lineRule="auto"/>
        <w:ind w:left="1418" w:right="1418"/>
        <w:rPr>
          <w:rFonts w:ascii="Times New Roman" w:hAnsi="Times New Roman" w:cs="Times New Roman"/>
          <w:sz w:val="24"/>
          <w:szCs w:val="24"/>
        </w:rPr>
      </w:pPr>
    </w:p>
    <w:p w14:paraId="7DF96A08" w14:textId="2E51EF52" w:rsidR="00AE7DFD" w:rsidRDefault="00AE7DFD" w:rsidP="00AE7DFD">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t>Good health and wellbeing</w:t>
      </w:r>
    </w:p>
    <w:p w14:paraId="1856E1E0" w14:textId="3F778992" w:rsidR="00AE7DFD" w:rsidRDefault="00AE7DFD" w:rsidP="00AE7DFD">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t>Clean water and sanitation</w:t>
      </w:r>
    </w:p>
    <w:p w14:paraId="67E58160" w14:textId="79BE2EBC" w:rsidR="00AE7DFD" w:rsidRDefault="00AE7DFD" w:rsidP="00AE7DFD">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t>Affordable clean energy</w:t>
      </w:r>
    </w:p>
    <w:p w14:paraId="1013E8B9" w14:textId="35C587E2" w:rsidR="00AE7DFD" w:rsidRDefault="00AE7DFD" w:rsidP="00AE7DFD">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t>Industry, innovation, and infrastructure</w:t>
      </w:r>
    </w:p>
    <w:p w14:paraId="10A09B1A" w14:textId="237C4D4D" w:rsidR="00AE7DFD" w:rsidRDefault="00AE7DFD" w:rsidP="00AE7DFD">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t>Sustainable cities and communities</w:t>
      </w:r>
    </w:p>
    <w:p w14:paraId="72AE4881" w14:textId="6EB5A23F" w:rsidR="00AE7DFD" w:rsidRDefault="00AE7DFD" w:rsidP="00AE7DFD">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lastRenderedPageBreak/>
        <w:t>Responsible consumption</w:t>
      </w:r>
      <w:r w:rsidR="00AA44F8">
        <w:rPr>
          <w:rFonts w:ascii="Times New Roman" w:hAnsi="Times New Roman" w:cs="Times New Roman"/>
          <w:sz w:val="24"/>
          <w:szCs w:val="24"/>
        </w:rPr>
        <w:t xml:space="preserve"> and production</w:t>
      </w:r>
    </w:p>
    <w:p w14:paraId="403AC208" w14:textId="204739E5" w:rsidR="00AE7DFD" w:rsidRDefault="00AE7DFD" w:rsidP="00AE7DFD">
      <w:pPr>
        <w:pStyle w:val="NoSpacing"/>
        <w:numPr>
          <w:ilvl w:val="0"/>
          <w:numId w:val="2"/>
        </w:numPr>
        <w:spacing w:line="480" w:lineRule="auto"/>
        <w:ind w:right="1418"/>
        <w:rPr>
          <w:rFonts w:ascii="Times New Roman" w:hAnsi="Times New Roman" w:cs="Times New Roman"/>
          <w:sz w:val="24"/>
          <w:szCs w:val="24"/>
        </w:rPr>
      </w:pPr>
      <w:r>
        <w:rPr>
          <w:rFonts w:ascii="Times New Roman" w:hAnsi="Times New Roman" w:cs="Times New Roman"/>
          <w:sz w:val="24"/>
          <w:szCs w:val="24"/>
        </w:rPr>
        <w:t>Climate Action</w:t>
      </w:r>
      <w:r w:rsidR="008F07D2">
        <w:rPr>
          <w:rFonts w:ascii="Times New Roman" w:hAnsi="Times New Roman" w:cs="Times New Roman"/>
          <w:sz w:val="24"/>
          <w:szCs w:val="24"/>
        </w:rPr>
        <w:t xml:space="preserve"> </w:t>
      </w:r>
      <w:sdt>
        <w:sdtPr>
          <w:rPr>
            <w:rFonts w:ascii="Times New Roman" w:hAnsi="Times New Roman" w:cs="Times New Roman"/>
            <w:sz w:val="24"/>
            <w:szCs w:val="24"/>
          </w:rPr>
          <w:id w:val="1311207494"/>
          <w:citation/>
        </w:sdtPr>
        <w:sdtEndPr/>
        <w:sdtContent>
          <w:r w:rsidR="008F07D2">
            <w:rPr>
              <w:rFonts w:ascii="Times New Roman" w:hAnsi="Times New Roman" w:cs="Times New Roman"/>
              <w:sz w:val="24"/>
              <w:szCs w:val="24"/>
            </w:rPr>
            <w:fldChar w:fldCharType="begin"/>
          </w:r>
          <w:r w:rsidR="008F07D2">
            <w:rPr>
              <w:rFonts w:ascii="Times New Roman" w:hAnsi="Times New Roman" w:cs="Times New Roman"/>
              <w:sz w:val="24"/>
              <w:szCs w:val="24"/>
            </w:rPr>
            <w:instrText xml:space="preserve"> CITATION Uni2213 \l 2057 </w:instrText>
          </w:r>
          <w:r w:rsidR="008F07D2">
            <w:rPr>
              <w:rFonts w:ascii="Times New Roman" w:hAnsi="Times New Roman" w:cs="Times New Roman"/>
              <w:sz w:val="24"/>
              <w:szCs w:val="24"/>
            </w:rPr>
            <w:fldChar w:fldCharType="separate"/>
          </w:r>
          <w:r w:rsidR="008F07D2" w:rsidRPr="008F07D2">
            <w:rPr>
              <w:rFonts w:ascii="Times New Roman" w:hAnsi="Times New Roman" w:cs="Times New Roman"/>
              <w:noProof/>
              <w:sz w:val="24"/>
              <w:szCs w:val="24"/>
            </w:rPr>
            <w:t>(United Nations, 2022)</w:t>
          </w:r>
          <w:r w:rsidR="008F07D2">
            <w:rPr>
              <w:rFonts w:ascii="Times New Roman" w:hAnsi="Times New Roman" w:cs="Times New Roman"/>
              <w:sz w:val="24"/>
              <w:szCs w:val="24"/>
            </w:rPr>
            <w:fldChar w:fldCharType="end"/>
          </w:r>
        </w:sdtContent>
      </w:sdt>
    </w:p>
    <w:p w14:paraId="58AE814A" w14:textId="77777777" w:rsidR="008F07D2" w:rsidRDefault="008F07D2" w:rsidP="008F07D2">
      <w:pPr>
        <w:pStyle w:val="NoSpacing"/>
        <w:spacing w:line="480" w:lineRule="auto"/>
        <w:ind w:left="2138" w:right="1418"/>
        <w:rPr>
          <w:rFonts w:ascii="Times New Roman" w:hAnsi="Times New Roman" w:cs="Times New Roman"/>
          <w:sz w:val="24"/>
          <w:szCs w:val="24"/>
        </w:rPr>
      </w:pPr>
    </w:p>
    <w:p w14:paraId="7D5016E0" w14:textId="301D900B" w:rsidR="0025562C" w:rsidRDefault="00AE7DFD" w:rsidP="007F50D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Following the sustainable development goal of climate action, Mazda are</w:t>
      </w:r>
      <w:r w:rsidR="004F7E7A">
        <w:rPr>
          <w:rFonts w:ascii="Times New Roman" w:hAnsi="Times New Roman" w:cs="Times New Roman"/>
          <w:sz w:val="24"/>
          <w:szCs w:val="24"/>
        </w:rPr>
        <w:t xml:space="preserve"> </w:t>
      </w:r>
      <w:r w:rsidR="0079738A">
        <w:rPr>
          <w:rFonts w:ascii="Times New Roman" w:hAnsi="Times New Roman" w:cs="Times New Roman"/>
          <w:sz w:val="24"/>
          <w:szCs w:val="24"/>
        </w:rPr>
        <w:t>attempting to achieve carbon neutrality by 2050 and this will be done by addressing the global warming to identify where they can reduce the emissions of carbon dioxide and other greenhouse gases over the vehicles complete lifecycle, from the manufacturing of the vehicle to the use and disposal of the vehicle as one of main prioritie</w:t>
      </w:r>
      <w:r w:rsidR="0025562C">
        <w:rPr>
          <w:rFonts w:ascii="Times New Roman" w:hAnsi="Times New Roman" w:cs="Times New Roman"/>
          <w:sz w:val="24"/>
          <w:szCs w:val="24"/>
        </w:rPr>
        <w:t xml:space="preserve">s </w:t>
      </w:r>
      <w:sdt>
        <w:sdtPr>
          <w:rPr>
            <w:rFonts w:ascii="Times New Roman" w:hAnsi="Times New Roman" w:cs="Times New Roman"/>
            <w:sz w:val="24"/>
            <w:szCs w:val="24"/>
          </w:rPr>
          <w:id w:val="-1593546029"/>
          <w:citation/>
        </w:sdtPr>
        <w:sdtEndPr/>
        <w:sdtContent>
          <w:r w:rsidR="00350270">
            <w:rPr>
              <w:rFonts w:ascii="Times New Roman" w:hAnsi="Times New Roman" w:cs="Times New Roman"/>
              <w:sz w:val="24"/>
              <w:szCs w:val="24"/>
            </w:rPr>
            <w:fldChar w:fldCharType="begin"/>
          </w:r>
          <w:r w:rsidR="00350270">
            <w:rPr>
              <w:rFonts w:ascii="Times New Roman" w:hAnsi="Times New Roman" w:cs="Times New Roman"/>
              <w:sz w:val="24"/>
              <w:szCs w:val="24"/>
            </w:rPr>
            <w:instrText xml:space="preserve">CITATION Maz212 \l 2057 </w:instrText>
          </w:r>
          <w:r w:rsidR="00350270">
            <w:rPr>
              <w:rFonts w:ascii="Times New Roman" w:hAnsi="Times New Roman" w:cs="Times New Roman"/>
              <w:sz w:val="24"/>
              <w:szCs w:val="24"/>
            </w:rPr>
            <w:fldChar w:fldCharType="separate"/>
          </w:r>
          <w:r w:rsidR="00350270" w:rsidRPr="00350270">
            <w:rPr>
              <w:rFonts w:ascii="Times New Roman" w:hAnsi="Times New Roman" w:cs="Times New Roman"/>
              <w:noProof/>
              <w:sz w:val="24"/>
              <w:szCs w:val="24"/>
            </w:rPr>
            <w:t>(Mazda, 2021)</w:t>
          </w:r>
          <w:r w:rsidR="00350270">
            <w:rPr>
              <w:rFonts w:ascii="Times New Roman" w:hAnsi="Times New Roman" w:cs="Times New Roman"/>
              <w:sz w:val="24"/>
              <w:szCs w:val="24"/>
            </w:rPr>
            <w:fldChar w:fldCharType="end"/>
          </w:r>
        </w:sdtContent>
      </w:sdt>
    </w:p>
    <w:p w14:paraId="53178E0F" w14:textId="77777777" w:rsidR="0025562C" w:rsidRDefault="0025562C" w:rsidP="007F50DC">
      <w:pPr>
        <w:pStyle w:val="NoSpacing"/>
        <w:spacing w:line="480" w:lineRule="auto"/>
        <w:ind w:left="1418" w:right="1418"/>
        <w:rPr>
          <w:rFonts w:ascii="Times New Roman" w:hAnsi="Times New Roman" w:cs="Times New Roman"/>
          <w:sz w:val="24"/>
          <w:szCs w:val="24"/>
        </w:rPr>
      </w:pPr>
    </w:p>
    <w:p w14:paraId="29DD911C" w14:textId="4E439BC0" w:rsidR="00814EE6" w:rsidRDefault="00493674" w:rsidP="007F50D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Mazda also want to maximise their participation by not only taking into account the tank to wheel emissions but the well to wheel emission that takes place whilst driving</w:t>
      </w:r>
      <w:r w:rsidR="00F772F4">
        <w:rPr>
          <w:rFonts w:ascii="Times New Roman" w:hAnsi="Times New Roman" w:cs="Times New Roman"/>
          <w:sz w:val="24"/>
          <w:szCs w:val="24"/>
        </w:rPr>
        <w:t xml:space="preserve"> (see appendix 2)</w:t>
      </w:r>
      <w:r>
        <w:rPr>
          <w:rFonts w:ascii="Times New Roman" w:hAnsi="Times New Roman" w:cs="Times New Roman"/>
          <w:sz w:val="24"/>
          <w:szCs w:val="24"/>
        </w:rPr>
        <w:t xml:space="preserve">. </w:t>
      </w:r>
      <w:r w:rsidR="004912E4">
        <w:rPr>
          <w:rFonts w:ascii="Times New Roman" w:hAnsi="Times New Roman" w:cs="Times New Roman"/>
          <w:sz w:val="24"/>
          <w:szCs w:val="24"/>
        </w:rPr>
        <w:t xml:space="preserve">Which offers up a variety of powertrain opportunities in consideration of each </w:t>
      </w:r>
      <w:r w:rsidR="003875DF">
        <w:rPr>
          <w:rFonts w:ascii="Times New Roman" w:hAnsi="Times New Roman" w:cs="Times New Roman"/>
          <w:sz w:val="24"/>
          <w:szCs w:val="24"/>
        </w:rPr>
        <w:t>regions</w:t>
      </w:r>
      <w:r w:rsidR="004912E4">
        <w:rPr>
          <w:rFonts w:ascii="Times New Roman" w:hAnsi="Times New Roman" w:cs="Times New Roman"/>
          <w:sz w:val="24"/>
          <w:szCs w:val="24"/>
        </w:rPr>
        <w:t xml:space="preserve"> energy sources and </w:t>
      </w:r>
      <w:r w:rsidR="003875DF">
        <w:rPr>
          <w:rFonts w:ascii="Times New Roman" w:hAnsi="Times New Roman" w:cs="Times New Roman"/>
          <w:sz w:val="24"/>
          <w:szCs w:val="24"/>
        </w:rPr>
        <w:t>power</w:t>
      </w:r>
      <w:r w:rsidR="004912E4">
        <w:rPr>
          <w:rFonts w:ascii="Times New Roman" w:hAnsi="Times New Roman" w:cs="Times New Roman"/>
          <w:sz w:val="24"/>
          <w:szCs w:val="24"/>
        </w:rPr>
        <w:t xml:space="preserve"> generation methods which will then allow Mazda to make the best possible participation towards cutting down carbon dioxide emissions by </w:t>
      </w:r>
      <w:r w:rsidR="003875DF">
        <w:rPr>
          <w:rFonts w:ascii="Times New Roman" w:hAnsi="Times New Roman" w:cs="Times New Roman"/>
          <w:sz w:val="24"/>
          <w:szCs w:val="24"/>
        </w:rPr>
        <w:t>region</w:t>
      </w:r>
      <w:r w:rsidR="00350270">
        <w:rPr>
          <w:rFonts w:ascii="Times New Roman" w:hAnsi="Times New Roman" w:cs="Times New Roman"/>
          <w:sz w:val="24"/>
          <w:szCs w:val="24"/>
        </w:rPr>
        <w:t xml:space="preserve"> </w:t>
      </w:r>
      <w:sdt>
        <w:sdtPr>
          <w:rPr>
            <w:rFonts w:ascii="Times New Roman" w:hAnsi="Times New Roman" w:cs="Times New Roman"/>
            <w:sz w:val="24"/>
            <w:szCs w:val="24"/>
          </w:rPr>
          <w:id w:val="52124863"/>
          <w:citation/>
        </w:sdtPr>
        <w:sdtEndPr/>
        <w:sdtContent>
          <w:r w:rsidR="002E19C0">
            <w:rPr>
              <w:rFonts w:ascii="Times New Roman" w:hAnsi="Times New Roman" w:cs="Times New Roman"/>
              <w:sz w:val="24"/>
              <w:szCs w:val="24"/>
            </w:rPr>
            <w:fldChar w:fldCharType="begin"/>
          </w:r>
          <w:r w:rsidR="002E19C0">
            <w:rPr>
              <w:rFonts w:ascii="Times New Roman" w:hAnsi="Times New Roman" w:cs="Times New Roman"/>
              <w:sz w:val="24"/>
              <w:szCs w:val="24"/>
            </w:rPr>
            <w:instrText xml:space="preserve"> CITATION Maz227 \l 2057 </w:instrText>
          </w:r>
          <w:r w:rsidR="002E19C0">
            <w:rPr>
              <w:rFonts w:ascii="Times New Roman" w:hAnsi="Times New Roman" w:cs="Times New Roman"/>
              <w:sz w:val="24"/>
              <w:szCs w:val="24"/>
            </w:rPr>
            <w:fldChar w:fldCharType="separate"/>
          </w:r>
          <w:r w:rsidR="002E19C0" w:rsidRPr="002E19C0">
            <w:rPr>
              <w:rFonts w:ascii="Times New Roman" w:hAnsi="Times New Roman" w:cs="Times New Roman"/>
              <w:noProof/>
              <w:sz w:val="24"/>
              <w:szCs w:val="24"/>
            </w:rPr>
            <w:t>(Mazda, 2022)</w:t>
          </w:r>
          <w:r w:rsidR="002E19C0">
            <w:rPr>
              <w:rFonts w:ascii="Times New Roman" w:hAnsi="Times New Roman" w:cs="Times New Roman"/>
              <w:sz w:val="24"/>
              <w:szCs w:val="24"/>
            </w:rPr>
            <w:fldChar w:fldCharType="end"/>
          </w:r>
        </w:sdtContent>
      </w:sdt>
      <w:r w:rsidR="002E19C0">
        <w:rPr>
          <w:rFonts w:ascii="Times New Roman" w:hAnsi="Times New Roman" w:cs="Times New Roman"/>
          <w:sz w:val="24"/>
          <w:szCs w:val="24"/>
        </w:rPr>
        <w:t>.</w:t>
      </w:r>
    </w:p>
    <w:p w14:paraId="7CE2ED15" w14:textId="28AE3445" w:rsidR="002E19C0" w:rsidRDefault="002E19C0" w:rsidP="007F50DC">
      <w:pPr>
        <w:pStyle w:val="NoSpacing"/>
        <w:spacing w:line="480" w:lineRule="auto"/>
        <w:ind w:left="1418" w:right="1418"/>
        <w:rPr>
          <w:rFonts w:ascii="Times New Roman" w:hAnsi="Times New Roman" w:cs="Times New Roman"/>
          <w:sz w:val="24"/>
          <w:szCs w:val="24"/>
        </w:rPr>
      </w:pPr>
    </w:p>
    <w:p w14:paraId="3E17F570" w14:textId="11A669C3" w:rsidR="002E19C0" w:rsidRDefault="002E19C0" w:rsidP="007F50D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Mazda are tackling the issue of resource circulation</w:t>
      </w:r>
      <w:r w:rsidR="002B7E7C">
        <w:rPr>
          <w:rFonts w:ascii="Times New Roman" w:hAnsi="Times New Roman" w:cs="Times New Roman"/>
          <w:sz w:val="24"/>
          <w:szCs w:val="24"/>
        </w:rPr>
        <w:t xml:space="preserve"> </w:t>
      </w:r>
      <w:r>
        <w:rPr>
          <w:rFonts w:ascii="Times New Roman" w:hAnsi="Times New Roman" w:cs="Times New Roman"/>
          <w:sz w:val="24"/>
          <w:szCs w:val="24"/>
        </w:rPr>
        <w:t xml:space="preserve">by promoting initiatives formed on the three R’s (Reduce, Reuse and Recycle) and the circular economy theory over a vehicle’s complete lifecycle </w:t>
      </w:r>
      <w:r w:rsidR="00E54A40">
        <w:rPr>
          <w:rFonts w:ascii="Times New Roman" w:hAnsi="Times New Roman" w:cs="Times New Roman"/>
          <w:sz w:val="24"/>
          <w:szCs w:val="24"/>
        </w:rPr>
        <w:t>(see appendix 3)</w:t>
      </w:r>
      <w:r w:rsidR="00100BDF">
        <w:rPr>
          <w:rFonts w:ascii="Times New Roman" w:hAnsi="Times New Roman" w:cs="Times New Roman"/>
          <w:sz w:val="24"/>
          <w:szCs w:val="24"/>
        </w:rPr>
        <w:t xml:space="preserve"> </w:t>
      </w:r>
      <w:sdt>
        <w:sdtPr>
          <w:rPr>
            <w:rFonts w:ascii="Times New Roman" w:hAnsi="Times New Roman" w:cs="Times New Roman"/>
            <w:sz w:val="24"/>
            <w:szCs w:val="24"/>
          </w:rPr>
          <w:id w:val="933399139"/>
          <w:citation/>
        </w:sdtPr>
        <w:sdtEndPr/>
        <w:sdtContent>
          <w:r w:rsidR="00100BDF">
            <w:rPr>
              <w:rFonts w:ascii="Times New Roman" w:hAnsi="Times New Roman" w:cs="Times New Roman"/>
              <w:sz w:val="24"/>
              <w:szCs w:val="24"/>
            </w:rPr>
            <w:fldChar w:fldCharType="begin"/>
          </w:r>
          <w:r w:rsidR="00100BDF">
            <w:rPr>
              <w:rFonts w:ascii="Times New Roman" w:hAnsi="Times New Roman" w:cs="Times New Roman"/>
              <w:sz w:val="24"/>
              <w:szCs w:val="24"/>
            </w:rPr>
            <w:instrText xml:space="preserve"> CITATION Maz213 \l 2057 </w:instrText>
          </w:r>
          <w:r w:rsidR="00100BDF">
            <w:rPr>
              <w:rFonts w:ascii="Times New Roman" w:hAnsi="Times New Roman" w:cs="Times New Roman"/>
              <w:sz w:val="24"/>
              <w:szCs w:val="24"/>
            </w:rPr>
            <w:fldChar w:fldCharType="separate"/>
          </w:r>
          <w:r w:rsidR="00100BDF" w:rsidRPr="00100BDF">
            <w:rPr>
              <w:rFonts w:ascii="Times New Roman" w:hAnsi="Times New Roman" w:cs="Times New Roman"/>
              <w:noProof/>
              <w:sz w:val="24"/>
              <w:szCs w:val="24"/>
            </w:rPr>
            <w:t>(Mazda, 2021)</w:t>
          </w:r>
          <w:r w:rsidR="00100BDF">
            <w:rPr>
              <w:rFonts w:ascii="Times New Roman" w:hAnsi="Times New Roman" w:cs="Times New Roman"/>
              <w:sz w:val="24"/>
              <w:szCs w:val="24"/>
            </w:rPr>
            <w:fldChar w:fldCharType="end"/>
          </w:r>
        </w:sdtContent>
      </w:sdt>
      <w:r w:rsidR="00100BDF">
        <w:rPr>
          <w:rFonts w:ascii="Times New Roman" w:hAnsi="Times New Roman" w:cs="Times New Roman"/>
          <w:sz w:val="24"/>
          <w:szCs w:val="24"/>
        </w:rPr>
        <w:t xml:space="preserve">. Also, another environmental issue that is being tackled is diminishing </w:t>
      </w:r>
      <w:r w:rsidR="00100BDF">
        <w:rPr>
          <w:rFonts w:ascii="Times New Roman" w:hAnsi="Times New Roman" w:cs="Times New Roman"/>
          <w:sz w:val="24"/>
          <w:szCs w:val="24"/>
        </w:rPr>
        <w:lastRenderedPageBreak/>
        <w:t xml:space="preserve">the environmental impact and Mazda have done this by developing a unique single nanotechnology and soot (PM) oxidisation catalyst that allows the decrease of the use of precious metals and the cleansing of exhaust gases (see appendix 4) </w:t>
      </w:r>
      <w:sdt>
        <w:sdtPr>
          <w:rPr>
            <w:rFonts w:ascii="Times New Roman" w:hAnsi="Times New Roman" w:cs="Times New Roman"/>
            <w:sz w:val="24"/>
            <w:szCs w:val="24"/>
          </w:rPr>
          <w:id w:val="723413207"/>
          <w:citation/>
        </w:sdtPr>
        <w:sdtEndPr/>
        <w:sdtContent>
          <w:r w:rsidR="00100BDF">
            <w:rPr>
              <w:rFonts w:ascii="Times New Roman" w:hAnsi="Times New Roman" w:cs="Times New Roman"/>
              <w:sz w:val="24"/>
              <w:szCs w:val="24"/>
            </w:rPr>
            <w:fldChar w:fldCharType="begin"/>
          </w:r>
          <w:r w:rsidR="00100BDF">
            <w:rPr>
              <w:rFonts w:ascii="Times New Roman" w:hAnsi="Times New Roman" w:cs="Times New Roman"/>
              <w:sz w:val="24"/>
              <w:szCs w:val="24"/>
            </w:rPr>
            <w:instrText xml:space="preserve"> CITATION Maz214 \l 2057 </w:instrText>
          </w:r>
          <w:r w:rsidR="00100BDF">
            <w:rPr>
              <w:rFonts w:ascii="Times New Roman" w:hAnsi="Times New Roman" w:cs="Times New Roman"/>
              <w:sz w:val="24"/>
              <w:szCs w:val="24"/>
            </w:rPr>
            <w:fldChar w:fldCharType="separate"/>
          </w:r>
          <w:r w:rsidR="00100BDF" w:rsidRPr="00100BDF">
            <w:rPr>
              <w:rFonts w:ascii="Times New Roman" w:hAnsi="Times New Roman" w:cs="Times New Roman"/>
              <w:noProof/>
              <w:sz w:val="24"/>
              <w:szCs w:val="24"/>
            </w:rPr>
            <w:t>(Mazda, 2021)</w:t>
          </w:r>
          <w:r w:rsidR="00100BDF">
            <w:rPr>
              <w:rFonts w:ascii="Times New Roman" w:hAnsi="Times New Roman" w:cs="Times New Roman"/>
              <w:sz w:val="24"/>
              <w:szCs w:val="24"/>
            </w:rPr>
            <w:fldChar w:fldCharType="end"/>
          </w:r>
        </w:sdtContent>
      </w:sdt>
      <w:r w:rsidR="00100BDF">
        <w:rPr>
          <w:rFonts w:ascii="Times New Roman" w:hAnsi="Times New Roman" w:cs="Times New Roman"/>
          <w:sz w:val="24"/>
          <w:szCs w:val="24"/>
        </w:rPr>
        <w:t>.</w:t>
      </w:r>
    </w:p>
    <w:p w14:paraId="76C6A0D7" w14:textId="5D8428CE" w:rsidR="00637D2D" w:rsidRDefault="00637D2D" w:rsidP="007F50DC">
      <w:pPr>
        <w:pStyle w:val="NoSpacing"/>
        <w:spacing w:line="480" w:lineRule="auto"/>
        <w:ind w:left="1418" w:right="1418"/>
        <w:rPr>
          <w:rFonts w:ascii="Times New Roman" w:hAnsi="Times New Roman" w:cs="Times New Roman"/>
          <w:sz w:val="24"/>
          <w:szCs w:val="24"/>
        </w:rPr>
      </w:pPr>
    </w:p>
    <w:p w14:paraId="321E585A" w14:textId="6F4DB867" w:rsidR="00637D2D" w:rsidRDefault="00637D2D" w:rsidP="007F50DC">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The Sustainable Initiative of People</w:t>
      </w:r>
    </w:p>
    <w:p w14:paraId="13A8344B" w14:textId="47D56F48" w:rsidR="00781E79" w:rsidRDefault="00781E79" w:rsidP="007F50DC">
      <w:pPr>
        <w:pStyle w:val="NoSpacing"/>
        <w:spacing w:line="480" w:lineRule="auto"/>
        <w:ind w:left="1418" w:right="1418"/>
        <w:rPr>
          <w:rFonts w:ascii="Times New Roman" w:hAnsi="Times New Roman" w:cs="Times New Roman"/>
          <w:sz w:val="24"/>
          <w:szCs w:val="24"/>
          <w:u w:val="single"/>
        </w:rPr>
      </w:pPr>
    </w:p>
    <w:p w14:paraId="621B0382" w14:textId="635431F4" w:rsidR="00781E79" w:rsidRDefault="00781E79" w:rsidP="007F50D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Mazda look toward the sustainable </w:t>
      </w:r>
      <w:r w:rsidR="00967DEF">
        <w:rPr>
          <w:rFonts w:ascii="Times New Roman" w:hAnsi="Times New Roman" w:cs="Times New Roman"/>
          <w:sz w:val="24"/>
          <w:szCs w:val="24"/>
        </w:rPr>
        <w:t>initiative</w:t>
      </w:r>
      <w:r>
        <w:rPr>
          <w:rFonts w:ascii="Times New Roman" w:hAnsi="Times New Roman" w:cs="Times New Roman"/>
          <w:sz w:val="24"/>
          <w:szCs w:val="24"/>
        </w:rPr>
        <w:t xml:space="preserve"> of people by appreciating the diverse talents and qualities. As Mazda acknowledges the individuals working together </w:t>
      </w:r>
      <w:r w:rsidR="00F2269D">
        <w:rPr>
          <w:rFonts w:ascii="Times New Roman" w:hAnsi="Times New Roman" w:cs="Times New Roman"/>
          <w:sz w:val="24"/>
          <w:szCs w:val="24"/>
        </w:rPr>
        <w:t xml:space="preserve">will </w:t>
      </w:r>
      <w:r>
        <w:rPr>
          <w:rFonts w:ascii="Times New Roman" w:hAnsi="Times New Roman" w:cs="Times New Roman"/>
          <w:sz w:val="24"/>
          <w:szCs w:val="24"/>
        </w:rPr>
        <w:t>each have an active role to play in their own way. Which can then lead to innovation in products and services that offer true driving pleasure and emotional enrichment to their customers</w:t>
      </w:r>
      <w:r w:rsidR="00F20B82">
        <w:rPr>
          <w:rFonts w:ascii="Times New Roman" w:hAnsi="Times New Roman" w:cs="Times New Roman"/>
          <w:sz w:val="24"/>
          <w:szCs w:val="24"/>
        </w:rPr>
        <w:t xml:space="preserve"> </w:t>
      </w:r>
      <w:sdt>
        <w:sdtPr>
          <w:rPr>
            <w:rFonts w:ascii="Times New Roman" w:hAnsi="Times New Roman" w:cs="Times New Roman"/>
            <w:sz w:val="24"/>
            <w:szCs w:val="24"/>
          </w:rPr>
          <w:id w:val="2034608151"/>
          <w:citation/>
        </w:sdtPr>
        <w:sdtEndPr/>
        <w:sdtContent>
          <w:r w:rsidR="00F20B82">
            <w:rPr>
              <w:rFonts w:ascii="Times New Roman" w:hAnsi="Times New Roman" w:cs="Times New Roman"/>
              <w:sz w:val="24"/>
              <w:szCs w:val="24"/>
            </w:rPr>
            <w:fldChar w:fldCharType="begin"/>
          </w:r>
          <w:r w:rsidR="00F20B82">
            <w:rPr>
              <w:rFonts w:ascii="Times New Roman" w:hAnsi="Times New Roman" w:cs="Times New Roman"/>
              <w:sz w:val="24"/>
              <w:szCs w:val="24"/>
            </w:rPr>
            <w:instrText xml:space="preserve"> CITATION Maz221 \l 2057 </w:instrText>
          </w:r>
          <w:r w:rsidR="00F20B82">
            <w:rPr>
              <w:rFonts w:ascii="Times New Roman" w:hAnsi="Times New Roman" w:cs="Times New Roman"/>
              <w:sz w:val="24"/>
              <w:szCs w:val="24"/>
            </w:rPr>
            <w:fldChar w:fldCharType="separate"/>
          </w:r>
          <w:r w:rsidR="00F20B82" w:rsidRPr="00F20B82">
            <w:rPr>
              <w:rFonts w:ascii="Times New Roman" w:hAnsi="Times New Roman" w:cs="Times New Roman"/>
              <w:noProof/>
              <w:sz w:val="24"/>
              <w:szCs w:val="24"/>
            </w:rPr>
            <w:t>(Mazda, 2022)</w:t>
          </w:r>
          <w:r w:rsidR="00F20B82">
            <w:rPr>
              <w:rFonts w:ascii="Times New Roman" w:hAnsi="Times New Roman" w:cs="Times New Roman"/>
              <w:sz w:val="24"/>
              <w:szCs w:val="24"/>
            </w:rPr>
            <w:fldChar w:fldCharType="end"/>
          </w:r>
        </w:sdtContent>
      </w:sdt>
      <w:r w:rsidR="00F20B82">
        <w:rPr>
          <w:rFonts w:ascii="Times New Roman" w:hAnsi="Times New Roman" w:cs="Times New Roman"/>
          <w:sz w:val="24"/>
          <w:szCs w:val="24"/>
        </w:rPr>
        <w:t>.</w:t>
      </w:r>
    </w:p>
    <w:p w14:paraId="27A9E055" w14:textId="3B0FE184" w:rsidR="00AA44F8" w:rsidRDefault="00AA44F8" w:rsidP="007F50DC">
      <w:pPr>
        <w:pStyle w:val="NoSpacing"/>
        <w:spacing w:line="480" w:lineRule="auto"/>
        <w:ind w:left="1418" w:right="1418"/>
        <w:rPr>
          <w:rFonts w:ascii="Times New Roman" w:hAnsi="Times New Roman" w:cs="Times New Roman"/>
          <w:sz w:val="24"/>
          <w:szCs w:val="24"/>
        </w:rPr>
      </w:pPr>
    </w:p>
    <w:p w14:paraId="6B4B471D" w14:textId="5D7151AD" w:rsidR="00AA44F8" w:rsidRDefault="00AA44F8" w:rsidP="007F50D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Also, Mazda are addressing the issues </w:t>
      </w:r>
      <w:r w:rsidR="00967DEF">
        <w:rPr>
          <w:rFonts w:ascii="Times New Roman" w:hAnsi="Times New Roman" w:cs="Times New Roman"/>
          <w:sz w:val="24"/>
          <w:szCs w:val="24"/>
        </w:rPr>
        <w:t xml:space="preserve">that considers </w:t>
      </w:r>
      <w:r>
        <w:rPr>
          <w:rFonts w:ascii="Times New Roman" w:hAnsi="Times New Roman" w:cs="Times New Roman"/>
          <w:sz w:val="24"/>
          <w:szCs w:val="24"/>
        </w:rPr>
        <w:t>people by following the sustainable development goals of:</w:t>
      </w:r>
    </w:p>
    <w:p w14:paraId="48CF6A6A" w14:textId="583246F6" w:rsidR="00AA44F8" w:rsidRDefault="00AA44F8" w:rsidP="007F50DC">
      <w:pPr>
        <w:pStyle w:val="NoSpacing"/>
        <w:spacing w:line="480" w:lineRule="auto"/>
        <w:ind w:left="1418" w:right="1418"/>
        <w:rPr>
          <w:rFonts w:ascii="Times New Roman" w:hAnsi="Times New Roman" w:cs="Times New Roman"/>
          <w:sz w:val="24"/>
          <w:szCs w:val="24"/>
        </w:rPr>
      </w:pPr>
    </w:p>
    <w:p w14:paraId="1BD93F22" w14:textId="70CA4CFB" w:rsidR="00AA44F8" w:rsidRDefault="00AA44F8" w:rsidP="00AA44F8">
      <w:pPr>
        <w:pStyle w:val="NoSpacing"/>
        <w:numPr>
          <w:ilvl w:val="0"/>
          <w:numId w:val="3"/>
        </w:numPr>
        <w:spacing w:line="480" w:lineRule="auto"/>
        <w:ind w:right="1418"/>
        <w:rPr>
          <w:rFonts w:ascii="Times New Roman" w:hAnsi="Times New Roman" w:cs="Times New Roman"/>
          <w:sz w:val="24"/>
          <w:szCs w:val="24"/>
        </w:rPr>
      </w:pPr>
      <w:r>
        <w:rPr>
          <w:rFonts w:ascii="Times New Roman" w:hAnsi="Times New Roman" w:cs="Times New Roman"/>
          <w:sz w:val="24"/>
          <w:szCs w:val="24"/>
        </w:rPr>
        <w:t>Good health and wellbeing</w:t>
      </w:r>
    </w:p>
    <w:p w14:paraId="1BF83E2F" w14:textId="475B49F4" w:rsidR="00AA44F8" w:rsidRDefault="00AA44F8" w:rsidP="00AA44F8">
      <w:pPr>
        <w:pStyle w:val="NoSpacing"/>
        <w:numPr>
          <w:ilvl w:val="0"/>
          <w:numId w:val="3"/>
        </w:numPr>
        <w:spacing w:line="480" w:lineRule="auto"/>
        <w:ind w:right="1418"/>
        <w:rPr>
          <w:rFonts w:ascii="Times New Roman" w:hAnsi="Times New Roman" w:cs="Times New Roman"/>
          <w:sz w:val="24"/>
          <w:szCs w:val="24"/>
        </w:rPr>
      </w:pPr>
      <w:r>
        <w:rPr>
          <w:rFonts w:ascii="Times New Roman" w:hAnsi="Times New Roman" w:cs="Times New Roman"/>
          <w:sz w:val="24"/>
          <w:szCs w:val="24"/>
        </w:rPr>
        <w:t>Gender Equality</w:t>
      </w:r>
    </w:p>
    <w:p w14:paraId="1430E36B" w14:textId="3C7DBED7" w:rsidR="00AA44F8" w:rsidRDefault="00AA44F8" w:rsidP="00AA44F8">
      <w:pPr>
        <w:pStyle w:val="NoSpacing"/>
        <w:numPr>
          <w:ilvl w:val="0"/>
          <w:numId w:val="3"/>
        </w:numPr>
        <w:spacing w:line="480" w:lineRule="auto"/>
        <w:ind w:right="1418"/>
        <w:rPr>
          <w:rFonts w:ascii="Times New Roman" w:hAnsi="Times New Roman" w:cs="Times New Roman"/>
          <w:sz w:val="24"/>
          <w:szCs w:val="24"/>
        </w:rPr>
      </w:pPr>
      <w:r>
        <w:rPr>
          <w:rFonts w:ascii="Times New Roman" w:hAnsi="Times New Roman" w:cs="Times New Roman"/>
          <w:sz w:val="24"/>
          <w:szCs w:val="24"/>
        </w:rPr>
        <w:t xml:space="preserve">Decent work and economic growth </w:t>
      </w:r>
    </w:p>
    <w:p w14:paraId="3F0F0297" w14:textId="1EF0FB5C" w:rsidR="00AA44F8" w:rsidRDefault="00AA44F8" w:rsidP="00AA44F8">
      <w:pPr>
        <w:pStyle w:val="NoSpacing"/>
        <w:numPr>
          <w:ilvl w:val="0"/>
          <w:numId w:val="3"/>
        </w:numPr>
        <w:spacing w:line="480" w:lineRule="auto"/>
        <w:ind w:right="1418"/>
        <w:rPr>
          <w:rFonts w:ascii="Times New Roman" w:hAnsi="Times New Roman" w:cs="Times New Roman"/>
          <w:sz w:val="24"/>
          <w:szCs w:val="24"/>
        </w:rPr>
      </w:pPr>
      <w:r>
        <w:rPr>
          <w:rFonts w:ascii="Times New Roman" w:hAnsi="Times New Roman" w:cs="Times New Roman"/>
          <w:sz w:val="24"/>
          <w:szCs w:val="24"/>
        </w:rPr>
        <w:t xml:space="preserve">Industry, </w:t>
      </w:r>
      <w:r w:rsidR="009659D0">
        <w:rPr>
          <w:rFonts w:ascii="Times New Roman" w:hAnsi="Times New Roman" w:cs="Times New Roman"/>
          <w:sz w:val="24"/>
          <w:szCs w:val="24"/>
        </w:rPr>
        <w:t>innovation,</w:t>
      </w:r>
      <w:r>
        <w:rPr>
          <w:rFonts w:ascii="Times New Roman" w:hAnsi="Times New Roman" w:cs="Times New Roman"/>
          <w:sz w:val="24"/>
          <w:szCs w:val="24"/>
        </w:rPr>
        <w:t xml:space="preserve"> and </w:t>
      </w:r>
      <w:r w:rsidR="009659D0">
        <w:rPr>
          <w:rFonts w:ascii="Times New Roman" w:hAnsi="Times New Roman" w:cs="Times New Roman"/>
          <w:sz w:val="24"/>
          <w:szCs w:val="24"/>
        </w:rPr>
        <w:t>infrastructure</w:t>
      </w:r>
      <w:r w:rsidR="008F07D2">
        <w:rPr>
          <w:rFonts w:ascii="Times New Roman" w:hAnsi="Times New Roman" w:cs="Times New Roman"/>
          <w:sz w:val="24"/>
          <w:szCs w:val="24"/>
        </w:rPr>
        <w:t xml:space="preserve"> </w:t>
      </w:r>
      <w:sdt>
        <w:sdtPr>
          <w:rPr>
            <w:rFonts w:ascii="Times New Roman" w:hAnsi="Times New Roman" w:cs="Times New Roman"/>
            <w:sz w:val="24"/>
            <w:szCs w:val="24"/>
          </w:rPr>
          <w:id w:val="804208971"/>
          <w:citation/>
        </w:sdtPr>
        <w:sdtEndPr/>
        <w:sdtContent>
          <w:r w:rsidR="008F07D2">
            <w:rPr>
              <w:rFonts w:ascii="Times New Roman" w:hAnsi="Times New Roman" w:cs="Times New Roman"/>
              <w:sz w:val="24"/>
              <w:szCs w:val="24"/>
            </w:rPr>
            <w:fldChar w:fldCharType="begin"/>
          </w:r>
          <w:r w:rsidR="008F07D2">
            <w:rPr>
              <w:rFonts w:ascii="Times New Roman" w:hAnsi="Times New Roman" w:cs="Times New Roman"/>
              <w:sz w:val="24"/>
              <w:szCs w:val="24"/>
            </w:rPr>
            <w:instrText xml:space="preserve"> CITATION Uni2213 \l 2057 </w:instrText>
          </w:r>
          <w:r w:rsidR="008F07D2">
            <w:rPr>
              <w:rFonts w:ascii="Times New Roman" w:hAnsi="Times New Roman" w:cs="Times New Roman"/>
              <w:sz w:val="24"/>
              <w:szCs w:val="24"/>
            </w:rPr>
            <w:fldChar w:fldCharType="separate"/>
          </w:r>
          <w:r w:rsidR="008F07D2" w:rsidRPr="008F07D2">
            <w:rPr>
              <w:rFonts w:ascii="Times New Roman" w:hAnsi="Times New Roman" w:cs="Times New Roman"/>
              <w:noProof/>
              <w:sz w:val="24"/>
              <w:szCs w:val="24"/>
            </w:rPr>
            <w:t>(United Nations, 2022)</w:t>
          </w:r>
          <w:r w:rsidR="008F07D2">
            <w:rPr>
              <w:rFonts w:ascii="Times New Roman" w:hAnsi="Times New Roman" w:cs="Times New Roman"/>
              <w:sz w:val="24"/>
              <w:szCs w:val="24"/>
            </w:rPr>
            <w:fldChar w:fldCharType="end"/>
          </w:r>
        </w:sdtContent>
      </w:sdt>
    </w:p>
    <w:p w14:paraId="5A1820B3" w14:textId="4E311C84" w:rsidR="00F20B82" w:rsidRDefault="00F20B82" w:rsidP="007F50DC">
      <w:pPr>
        <w:pStyle w:val="NoSpacing"/>
        <w:spacing w:line="480" w:lineRule="auto"/>
        <w:ind w:left="1418" w:right="1418"/>
        <w:rPr>
          <w:rFonts w:ascii="Times New Roman" w:hAnsi="Times New Roman" w:cs="Times New Roman"/>
          <w:sz w:val="24"/>
          <w:szCs w:val="24"/>
        </w:rPr>
      </w:pPr>
    </w:p>
    <w:p w14:paraId="4C17AB22" w14:textId="0B209FA2" w:rsidR="00F20B82" w:rsidRDefault="00F20B82" w:rsidP="007F50DC">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The Sustainable Initiative of Society</w:t>
      </w:r>
    </w:p>
    <w:p w14:paraId="5DDC541C" w14:textId="6DD00E9C" w:rsidR="00F20B82" w:rsidRDefault="00F20B82" w:rsidP="007F50DC">
      <w:pPr>
        <w:pStyle w:val="NoSpacing"/>
        <w:spacing w:line="480" w:lineRule="auto"/>
        <w:ind w:left="1418" w:right="1418"/>
        <w:rPr>
          <w:rFonts w:ascii="Times New Roman" w:hAnsi="Times New Roman" w:cs="Times New Roman"/>
          <w:sz w:val="24"/>
          <w:szCs w:val="24"/>
          <w:u w:val="single"/>
        </w:rPr>
      </w:pPr>
    </w:p>
    <w:p w14:paraId="0FF765E6" w14:textId="7EC56192" w:rsidR="004326DD" w:rsidRDefault="00AC5E93" w:rsidP="007F50DC">
      <w:pPr>
        <w:pStyle w:val="NoSpacing"/>
        <w:spacing w:line="480" w:lineRule="auto"/>
        <w:ind w:left="1418" w:right="1418"/>
        <w:rPr>
          <w:rFonts w:ascii="Times New Roman" w:hAnsi="Times New Roman" w:cs="Times New Roman"/>
          <w:sz w:val="24"/>
          <w:szCs w:val="24"/>
        </w:rPr>
      </w:pPr>
      <w:r w:rsidRPr="00AC5E93">
        <w:rPr>
          <w:rFonts w:ascii="Times New Roman" w:hAnsi="Times New Roman" w:cs="Times New Roman"/>
          <w:sz w:val="24"/>
          <w:szCs w:val="24"/>
        </w:rPr>
        <w:t xml:space="preserve">Mazda is participating towards the sustainable </w:t>
      </w:r>
      <w:r w:rsidR="00967DEF">
        <w:rPr>
          <w:rFonts w:ascii="Times New Roman" w:hAnsi="Times New Roman" w:cs="Times New Roman"/>
          <w:sz w:val="24"/>
          <w:szCs w:val="24"/>
        </w:rPr>
        <w:t>initiative</w:t>
      </w:r>
      <w:r w:rsidRPr="00AC5E93">
        <w:rPr>
          <w:rFonts w:ascii="Times New Roman" w:hAnsi="Times New Roman" w:cs="Times New Roman"/>
          <w:sz w:val="24"/>
          <w:szCs w:val="24"/>
        </w:rPr>
        <w:t xml:space="preserve"> of society </w:t>
      </w:r>
      <w:r>
        <w:rPr>
          <w:rFonts w:ascii="Times New Roman" w:hAnsi="Times New Roman" w:cs="Times New Roman"/>
          <w:sz w:val="24"/>
          <w:szCs w:val="24"/>
        </w:rPr>
        <w:t xml:space="preserve">by recognising that there is a need for a motorised society free from traffic accidents by promoting safety initiatives </w:t>
      </w:r>
      <w:r w:rsidR="00F2269D">
        <w:rPr>
          <w:rFonts w:ascii="Times New Roman" w:hAnsi="Times New Roman" w:cs="Times New Roman"/>
          <w:sz w:val="24"/>
          <w:szCs w:val="24"/>
        </w:rPr>
        <w:t>f</w:t>
      </w:r>
      <w:r>
        <w:rPr>
          <w:rFonts w:ascii="Times New Roman" w:hAnsi="Times New Roman" w:cs="Times New Roman"/>
          <w:sz w:val="24"/>
          <w:szCs w:val="24"/>
        </w:rPr>
        <w:t xml:space="preserve">rom three viewpoints that are cars, people, roads, and infrastructure </w:t>
      </w:r>
      <w:sdt>
        <w:sdtPr>
          <w:rPr>
            <w:rFonts w:ascii="Times New Roman" w:hAnsi="Times New Roman" w:cs="Times New Roman"/>
            <w:sz w:val="24"/>
            <w:szCs w:val="24"/>
          </w:rPr>
          <w:id w:val="193849018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Maz215 \l 2057 </w:instrText>
          </w:r>
          <w:r>
            <w:rPr>
              <w:rFonts w:ascii="Times New Roman" w:hAnsi="Times New Roman" w:cs="Times New Roman"/>
              <w:sz w:val="24"/>
              <w:szCs w:val="24"/>
            </w:rPr>
            <w:fldChar w:fldCharType="separate"/>
          </w:r>
          <w:r w:rsidRPr="00AC5E93">
            <w:rPr>
              <w:rFonts w:ascii="Times New Roman" w:hAnsi="Times New Roman" w:cs="Times New Roman"/>
              <w:noProof/>
              <w:sz w:val="24"/>
              <w:szCs w:val="24"/>
            </w:rPr>
            <w:t>(Mazda ,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CC4A21">
        <w:rPr>
          <w:rFonts w:ascii="Times New Roman" w:hAnsi="Times New Roman" w:cs="Times New Roman"/>
          <w:sz w:val="24"/>
          <w:szCs w:val="24"/>
        </w:rPr>
        <w:t xml:space="preserve"> </w:t>
      </w:r>
      <w:r w:rsidR="004326DD">
        <w:rPr>
          <w:rFonts w:ascii="Times New Roman" w:hAnsi="Times New Roman" w:cs="Times New Roman"/>
          <w:sz w:val="24"/>
          <w:szCs w:val="24"/>
        </w:rPr>
        <w:t>Which addresses the sustainable development goals of society that are</w:t>
      </w:r>
      <w:r w:rsidR="00F2269D">
        <w:rPr>
          <w:rFonts w:ascii="Times New Roman" w:hAnsi="Times New Roman" w:cs="Times New Roman"/>
          <w:sz w:val="24"/>
          <w:szCs w:val="24"/>
        </w:rPr>
        <w:t>:</w:t>
      </w:r>
    </w:p>
    <w:p w14:paraId="0813D18B" w14:textId="442511CA" w:rsidR="004326DD" w:rsidRDefault="004326DD" w:rsidP="007F50DC">
      <w:pPr>
        <w:pStyle w:val="NoSpacing"/>
        <w:spacing w:line="480" w:lineRule="auto"/>
        <w:ind w:left="1418" w:right="1418"/>
        <w:rPr>
          <w:rFonts w:ascii="Times New Roman" w:hAnsi="Times New Roman" w:cs="Times New Roman"/>
          <w:sz w:val="24"/>
          <w:szCs w:val="24"/>
        </w:rPr>
      </w:pPr>
    </w:p>
    <w:p w14:paraId="5D2841F5" w14:textId="2F799CBD" w:rsidR="004326DD" w:rsidRDefault="004326DD" w:rsidP="004326DD">
      <w:pPr>
        <w:pStyle w:val="NoSpacing"/>
        <w:numPr>
          <w:ilvl w:val="0"/>
          <w:numId w:val="4"/>
        </w:numPr>
        <w:spacing w:line="480" w:lineRule="auto"/>
        <w:ind w:right="1418"/>
        <w:rPr>
          <w:rFonts w:ascii="Times New Roman" w:hAnsi="Times New Roman" w:cs="Times New Roman"/>
          <w:sz w:val="24"/>
          <w:szCs w:val="24"/>
        </w:rPr>
      </w:pPr>
      <w:r>
        <w:rPr>
          <w:rFonts w:ascii="Times New Roman" w:hAnsi="Times New Roman" w:cs="Times New Roman"/>
          <w:sz w:val="24"/>
          <w:szCs w:val="24"/>
        </w:rPr>
        <w:t>Good health and wellbeing</w:t>
      </w:r>
    </w:p>
    <w:p w14:paraId="677ECDDB" w14:textId="6A2B46B8" w:rsidR="004326DD" w:rsidRDefault="004326DD" w:rsidP="004326DD">
      <w:pPr>
        <w:pStyle w:val="NoSpacing"/>
        <w:numPr>
          <w:ilvl w:val="0"/>
          <w:numId w:val="4"/>
        </w:numPr>
        <w:spacing w:line="480" w:lineRule="auto"/>
        <w:ind w:right="1418"/>
        <w:rPr>
          <w:rFonts w:ascii="Times New Roman" w:hAnsi="Times New Roman" w:cs="Times New Roman"/>
          <w:sz w:val="24"/>
          <w:szCs w:val="24"/>
        </w:rPr>
      </w:pPr>
      <w:r>
        <w:rPr>
          <w:rFonts w:ascii="Times New Roman" w:hAnsi="Times New Roman" w:cs="Times New Roman"/>
          <w:sz w:val="24"/>
          <w:szCs w:val="24"/>
        </w:rPr>
        <w:t>Industry, innovation, and infrastructure</w:t>
      </w:r>
    </w:p>
    <w:p w14:paraId="1944EB18" w14:textId="392DC0B1" w:rsidR="004326DD" w:rsidRDefault="004326DD" w:rsidP="004326DD">
      <w:pPr>
        <w:pStyle w:val="NoSpacing"/>
        <w:numPr>
          <w:ilvl w:val="0"/>
          <w:numId w:val="4"/>
        </w:numPr>
        <w:spacing w:line="480" w:lineRule="auto"/>
        <w:ind w:right="1418"/>
        <w:rPr>
          <w:rFonts w:ascii="Times New Roman" w:hAnsi="Times New Roman" w:cs="Times New Roman"/>
          <w:sz w:val="24"/>
          <w:szCs w:val="24"/>
        </w:rPr>
      </w:pPr>
      <w:r>
        <w:rPr>
          <w:rFonts w:ascii="Times New Roman" w:hAnsi="Times New Roman" w:cs="Times New Roman"/>
          <w:sz w:val="24"/>
          <w:szCs w:val="24"/>
        </w:rPr>
        <w:t>Sustainable cities and communities</w:t>
      </w:r>
      <w:r w:rsidR="008F07D2">
        <w:rPr>
          <w:rFonts w:ascii="Times New Roman" w:hAnsi="Times New Roman" w:cs="Times New Roman"/>
          <w:sz w:val="24"/>
          <w:szCs w:val="24"/>
        </w:rPr>
        <w:t xml:space="preserve"> </w:t>
      </w:r>
      <w:sdt>
        <w:sdtPr>
          <w:rPr>
            <w:rFonts w:ascii="Times New Roman" w:hAnsi="Times New Roman" w:cs="Times New Roman"/>
            <w:sz w:val="24"/>
            <w:szCs w:val="24"/>
          </w:rPr>
          <w:id w:val="1610931064"/>
          <w:citation/>
        </w:sdtPr>
        <w:sdtEndPr/>
        <w:sdtContent>
          <w:r w:rsidR="008F07D2">
            <w:rPr>
              <w:rFonts w:ascii="Times New Roman" w:hAnsi="Times New Roman" w:cs="Times New Roman"/>
              <w:sz w:val="24"/>
              <w:szCs w:val="24"/>
            </w:rPr>
            <w:fldChar w:fldCharType="begin"/>
          </w:r>
          <w:r w:rsidR="008F07D2">
            <w:rPr>
              <w:rFonts w:ascii="Times New Roman" w:hAnsi="Times New Roman" w:cs="Times New Roman"/>
              <w:sz w:val="24"/>
              <w:szCs w:val="24"/>
            </w:rPr>
            <w:instrText xml:space="preserve"> CITATION Uni2213 \l 2057 </w:instrText>
          </w:r>
          <w:r w:rsidR="008F07D2">
            <w:rPr>
              <w:rFonts w:ascii="Times New Roman" w:hAnsi="Times New Roman" w:cs="Times New Roman"/>
              <w:sz w:val="24"/>
              <w:szCs w:val="24"/>
            </w:rPr>
            <w:fldChar w:fldCharType="separate"/>
          </w:r>
          <w:r w:rsidR="008F07D2" w:rsidRPr="008F07D2">
            <w:rPr>
              <w:rFonts w:ascii="Times New Roman" w:hAnsi="Times New Roman" w:cs="Times New Roman"/>
              <w:noProof/>
              <w:sz w:val="24"/>
              <w:szCs w:val="24"/>
            </w:rPr>
            <w:t>(United Nations, 2022)</w:t>
          </w:r>
          <w:r w:rsidR="008F07D2">
            <w:rPr>
              <w:rFonts w:ascii="Times New Roman" w:hAnsi="Times New Roman" w:cs="Times New Roman"/>
              <w:sz w:val="24"/>
              <w:szCs w:val="24"/>
            </w:rPr>
            <w:fldChar w:fldCharType="end"/>
          </w:r>
        </w:sdtContent>
      </w:sdt>
    </w:p>
    <w:p w14:paraId="5976F86B" w14:textId="2AAB7179" w:rsidR="004326DD" w:rsidRDefault="004326DD" w:rsidP="007F50DC">
      <w:pPr>
        <w:pStyle w:val="NoSpacing"/>
        <w:spacing w:line="480" w:lineRule="auto"/>
        <w:ind w:left="1418" w:right="1418"/>
        <w:rPr>
          <w:rFonts w:ascii="Times New Roman" w:hAnsi="Times New Roman" w:cs="Times New Roman"/>
          <w:sz w:val="24"/>
          <w:szCs w:val="24"/>
        </w:rPr>
      </w:pPr>
    </w:p>
    <w:p w14:paraId="79EC7C80" w14:textId="74FE1DE6" w:rsidR="00967DEF" w:rsidRPr="00967DEF" w:rsidRDefault="00967DEF" w:rsidP="007F50DC">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 xml:space="preserve">Mazda’s </w:t>
      </w:r>
      <w:r w:rsidRPr="00967DEF">
        <w:rPr>
          <w:rFonts w:ascii="Times New Roman" w:hAnsi="Times New Roman" w:cs="Times New Roman"/>
          <w:sz w:val="24"/>
          <w:szCs w:val="24"/>
          <w:u w:val="single"/>
        </w:rPr>
        <w:t>Materiality Review</w:t>
      </w:r>
    </w:p>
    <w:p w14:paraId="146CCB8D" w14:textId="77777777" w:rsidR="00967DEF" w:rsidRPr="00967DEF" w:rsidRDefault="00967DEF" w:rsidP="007F50DC">
      <w:pPr>
        <w:pStyle w:val="NoSpacing"/>
        <w:spacing w:line="480" w:lineRule="auto"/>
        <w:ind w:left="1418" w:right="1418"/>
        <w:rPr>
          <w:rFonts w:ascii="Times New Roman" w:hAnsi="Times New Roman" w:cs="Times New Roman"/>
          <w:sz w:val="24"/>
          <w:szCs w:val="24"/>
          <w:u w:val="single"/>
        </w:rPr>
      </w:pPr>
    </w:p>
    <w:p w14:paraId="61CD5860" w14:textId="71CD90CB" w:rsidR="00AC5E93" w:rsidRDefault="004326DD" w:rsidP="007F50DC">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 </w:t>
      </w:r>
      <w:r w:rsidR="00C433E9">
        <w:rPr>
          <w:rFonts w:ascii="Times New Roman" w:hAnsi="Times New Roman" w:cs="Times New Roman"/>
          <w:sz w:val="24"/>
          <w:szCs w:val="24"/>
        </w:rPr>
        <w:t xml:space="preserve">Mazda’s </w:t>
      </w:r>
      <w:r w:rsidR="00CC4A21">
        <w:rPr>
          <w:rFonts w:ascii="Times New Roman" w:hAnsi="Times New Roman" w:cs="Times New Roman"/>
          <w:sz w:val="24"/>
          <w:szCs w:val="24"/>
        </w:rPr>
        <w:t>materiality review and identification process</w:t>
      </w:r>
      <w:r w:rsidR="00C433E9">
        <w:rPr>
          <w:rFonts w:ascii="Times New Roman" w:hAnsi="Times New Roman" w:cs="Times New Roman"/>
          <w:sz w:val="24"/>
          <w:szCs w:val="24"/>
        </w:rPr>
        <w:t xml:space="preserve"> is where Mazda Group addresses the key issues whilst reflecting the external opinions of experts and several other </w:t>
      </w:r>
      <w:r w:rsidR="0047436D">
        <w:rPr>
          <w:rFonts w:ascii="Times New Roman" w:hAnsi="Times New Roman" w:cs="Times New Roman"/>
          <w:sz w:val="24"/>
          <w:szCs w:val="24"/>
        </w:rPr>
        <w:t>stakeholders and</w:t>
      </w:r>
      <w:r w:rsidR="00C433E9">
        <w:rPr>
          <w:rFonts w:ascii="Times New Roman" w:hAnsi="Times New Roman" w:cs="Times New Roman"/>
          <w:sz w:val="24"/>
          <w:szCs w:val="24"/>
        </w:rPr>
        <w:t xml:space="preserve"> taking into consideration the </w:t>
      </w:r>
      <w:r w:rsidR="0047436D">
        <w:rPr>
          <w:rFonts w:ascii="Times New Roman" w:hAnsi="Times New Roman" w:cs="Times New Roman"/>
          <w:sz w:val="24"/>
          <w:szCs w:val="24"/>
        </w:rPr>
        <w:t>opinions</w:t>
      </w:r>
      <w:r w:rsidR="00C433E9">
        <w:rPr>
          <w:rFonts w:ascii="Times New Roman" w:hAnsi="Times New Roman" w:cs="Times New Roman"/>
          <w:sz w:val="24"/>
          <w:szCs w:val="24"/>
        </w:rPr>
        <w:t xml:space="preserve"> from both management and relevant divisions</w:t>
      </w:r>
      <w:r w:rsidR="0047436D">
        <w:rPr>
          <w:rFonts w:ascii="Times New Roman" w:hAnsi="Times New Roman" w:cs="Times New Roman"/>
          <w:sz w:val="24"/>
          <w:szCs w:val="24"/>
        </w:rPr>
        <w:t xml:space="preserve">. The materiality review consists </w:t>
      </w:r>
      <w:r w:rsidR="009D3302">
        <w:rPr>
          <w:rFonts w:ascii="Times New Roman" w:hAnsi="Times New Roman" w:cs="Times New Roman"/>
          <w:sz w:val="24"/>
          <w:szCs w:val="24"/>
        </w:rPr>
        <w:t>of</w:t>
      </w:r>
      <w:r w:rsidR="0047436D">
        <w:rPr>
          <w:rFonts w:ascii="Times New Roman" w:hAnsi="Times New Roman" w:cs="Times New Roman"/>
          <w:sz w:val="24"/>
          <w:szCs w:val="24"/>
        </w:rPr>
        <w:t xml:space="preserve"> 4 </w:t>
      </w:r>
      <w:r w:rsidR="00744D9C">
        <w:rPr>
          <w:rFonts w:ascii="Times New Roman" w:hAnsi="Times New Roman" w:cs="Times New Roman"/>
          <w:sz w:val="24"/>
          <w:szCs w:val="24"/>
        </w:rPr>
        <w:t>steps,</w:t>
      </w:r>
      <w:r w:rsidR="0047436D">
        <w:rPr>
          <w:rFonts w:ascii="Times New Roman" w:hAnsi="Times New Roman" w:cs="Times New Roman"/>
          <w:sz w:val="24"/>
          <w:szCs w:val="24"/>
        </w:rPr>
        <w:t xml:space="preserve"> and they are:</w:t>
      </w:r>
      <w:r w:rsidR="009D3302">
        <w:rPr>
          <w:rFonts w:ascii="Times New Roman" w:hAnsi="Times New Roman" w:cs="Times New Roman"/>
          <w:sz w:val="24"/>
          <w:szCs w:val="24"/>
        </w:rPr>
        <w:t xml:space="preserve"> </w:t>
      </w:r>
      <w:sdt>
        <w:sdtPr>
          <w:rPr>
            <w:rFonts w:ascii="Times New Roman" w:hAnsi="Times New Roman" w:cs="Times New Roman"/>
            <w:sz w:val="24"/>
            <w:szCs w:val="24"/>
          </w:rPr>
          <w:id w:val="-869453577"/>
          <w:citation/>
        </w:sdtPr>
        <w:sdtContent>
          <w:r w:rsidR="009D3302">
            <w:rPr>
              <w:rFonts w:ascii="Times New Roman" w:hAnsi="Times New Roman" w:cs="Times New Roman"/>
              <w:sz w:val="24"/>
              <w:szCs w:val="24"/>
            </w:rPr>
            <w:fldChar w:fldCharType="begin"/>
          </w:r>
          <w:r w:rsidR="009D3302">
            <w:rPr>
              <w:rFonts w:ascii="Times New Roman" w:hAnsi="Times New Roman" w:cs="Times New Roman"/>
              <w:sz w:val="24"/>
              <w:szCs w:val="24"/>
            </w:rPr>
            <w:instrText xml:space="preserve"> CITATION Maz229 \l 2057 </w:instrText>
          </w:r>
          <w:r w:rsidR="009D3302">
            <w:rPr>
              <w:rFonts w:ascii="Times New Roman" w:hAnsi="Times New Roman" w:cs="Times New Roman"/>
              <w:sz w:val="24"/>
              <w:szCs w:val="24"/>
            </w:rPr>
            <w:fldChar w:fldCharType="separate"/>
          </w:r>
          <w:r w:rsidR="009D3302" w:rsidRPr="009D3302">
            <w:rPr>
              <w:rFonts w:ascii="Times New Roman" w:hAnsi="Times New Roman" w:cs="Times New Roman"/>
              <w:noProof/>
              <w:sz w:val="24"/>
              <w:szCs w:val="24"/>
            </w:rPr>
            <w:t>(Mazda, 2022)</w:t>
          </w:r>
          <w:r w:rsidR="009D3302">
            <w:rPr>
              <w:rFonts w:ascii="Times New Roman" w:hAnsi="Times New Roman" w:cs="Times New Roman"/>
              <w:sz w:val="24"/>
              <w:szCs w:val="24"/>
            </w:rPr>
            <w:fldChar w:fldCharType="end"/>
          </w:r>
        </w:sdtContent>
      </w:sdt>
      <w:r w:rsidR="009D3302">
        <w:rPr>
          <w:rFonts w:ascii="Times New Roman" w:hAnsi="Times New Roman" w:cs="Times New Roman"/>
          <w:sz w:val="24"/>
          <w:szCs w:val="24"/>
        </w:rPr>
        <w:t>.</w:t>
      </w:r>
    </w:p>
    <w:p w14:paraId="277FAB19" w14:textId="77777777" w:rsidR="00CC4A21" w:rsidRDefault="00CC4A21" w:rsidP="007F50DC">
      <w:pPr>
        <w:pStyle w:val="NoSpacing"/>
        <w:spacing w:line="480" w:lineRule="auto"/>
        <w:ind w:left="1418" w:right="1418"/>
        <w:rPr>
          <w:rFonts w:ascii="Times New Roman" w:hAnsi="Times New Roman" w:cs="Times New Roman"/>
          <w:sz w:val="24"/>
          <w:szCs w:val="24"/>
        </w:rPr>
      </w:pPr>
    </w:p>
    <w:p w14:paraId="1DBC43BD" w14:textId="617D3F9F" w:rsidR="00CC4A21" w:rsidRDefault="00CC4A21" w:rsidP="00CC4A21">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Extraction of social issues</w:t>
      </w:r>
      <w:r w:rsidR="0047436D">
        <w:rPr>
          <w:rFonts w:ascii="Times New Roman" w:hAnsi="Times New Roman" w:cs="Times New Roman"/>
          <w:sz w:val="24"/>
          <w:szCs w:val="24"/>
        </w:rPr>
        <w:t xml:space="preserve"> – To extract the social issues from the stakeholders perspective, Mazda analysed and </w:t>
      </w:r>
      <w:r w:rsidR="0047436D">
        <w:rPr>
          <w:rFonts w:ascii="Times New Roman" w:hAnsi="Times New Roman" w:cs="Times New Roman"/>
          <w:sz w:val="24"/>
          <w:szCs w:val="24"/>
        </w:rPr>
        <w:lastRenderedPageBreak/>
        <w:t>approved what the investors and the global society expect of the company by looking into the details of surveys conducted by Global ESG rated organisations.</w:t>
      </w:r>
    </w:p>
    <w:p w14:paraId="1CFEABE1" w14:textId="77777777" w:rsidR="009D3302" w:rsidRDefault="009D3302" w:rsidP="009D3302">
      <w:pPr>
        <w:pStyle w:val="NoSpacing"/>
        <w:spacing w:line="480" w:lineRule="auto"/>
        <w:ind w:left="1778" w:right="1418"/>
        <w:rPr>
          <w:rFonts w:ascii="Times New Roman" w:hAnsi="Times New Roman" w:cs="Times New Roman"/>
          <w:sz w:val="24"/>
          <w:szCs w:val="24"/>
        </w:rPr>
      </w:pPr>
    </w:p>
    <w:p w14:paraId="22D51488" w14:textId="261088E6" w:rsidR="00CC4A21" w:rsidRDefault="00CC4A21" w:rsidP="00CC4A21">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Evaluation of the impact/prioritisation</w:t>
      </w:r>
      <w:r w:rsidR="0047436D">
        <w:rPr>
          <w:rFonts w:ascii="Times New Roman" w:hAnsi="Times New Roman" w:cs="Times New Roman"/>
          <w:sz w:val="24"/>
          <w:szCs w:val="24"/>
        </w:rPr>
        <w:t xml:space="preserve"> – Once Mazda have </w:t>
      </w:r>
      <w:r w:rsidR="009D3302">
        <w:rPr>
          <w:rFonts w:ascii="Times New Roman" w:hAnsi="Times New Roman" w:cs="Times New Roman"/>
          <w:sz w:val="24"/>
          <w:szCs w:val="24"/>
        </w:rPr>
        <w:t>acknowledged the</w:t>
      </w:r>
      <w:r w:rsidR="0047436D">
        <w:rPr>
          <w:rFonts w:ascii="Times New Roman" w:hAnsi="Times New Roman" w:cs="Times New Roman"/>
          <w:sz w:val="24"/>
          <w:szCs w:val="24"/>
        </w:rPr>
        <w:t xml:space="preserve"> potential </w:t>
      </w:r>
      <w:r w:rsidR="004A0027">
        <w:rPr>
          <w:rFonts w:ascii="Times New Roman" w:hAnsi="Times New Roman" w:cs="Times New Roman"/>
          <w:sz w:val="24"/>
          <w:szCs w:val="24"/>
        </w:rPr>
        <w:t>priority issues, they then evaluate the impact on stakeholders and the impact on the Mazda group. Mazda also clarify the themes to be addressed from a long term viewpoint by correlating with the 169 targets of the SGGs.</w:t>
      </w:r>
    </w:p>
    <w:p w14:paraId="5F8E687D" w14:textId="77777777" w:rsidR="009D3302" w:rsidRDefault="009D3302" w:rsidP="009D3302">
      <w:pPr>
        <w:pStyle w:val="ListParagraph"/>
        <w:rPr>
          <w:rFonts w:ascii="Times New Roman" w:hAnsi="Times New Roman" w:cs="Times New Roman"/>
          <w:sz w:val="24"/>
          <w:szCs w:val="24"/>
        </w:rPr>
      </w:pPr>
    </w:p>
    <w:p w14:paraId="1BFFDF33" w14:textId="0DC4FB2D" w:rsidR="00CC4A21" w:rsidRDefault="00CC4A21" w:rsidP="00CC4A21">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Validation</w:t>
      </w:r>
      <w:r w:rsidR="004A0027">
        <w:rPr>
          <w:rFonts w:ascii="Times New Roman" w:hAnsi="Times New Roman" w:cs="Times New Roman"/>
          <w:sz w:val="24"/>
          <w:szCs w:val="24"/>
        </w:rPr>
        <w:t xml:space="preserve"> – This step validates the priorities of themes that were </w:t>
      </w:r>
      <w:r w:rsidR="009D3302">
        <w:rPr>
          <w:rFonts w:ascii="Times New Roman" w:hAnsi="Times New Roman" w:cs="Times New Roman"/>
          <w:sz w:val="24"/>
          <w:szCs w:val="24"/>
        </w:rPr>
        <w:t>acknowledged</w:t>
      </w:r>
      <w:r w:rsidR="004A0027">
        <w:rPr>
          <w:rFonts w:ascii="Times New Roman" w:hAnsi="Times New Roman" w:cs="Times New Roman"/>
          <w:sz w:val="24"/>
          <w:szCs w:val="24"/>
        </w:rPr>
        <w:t xml:space="preserve"> in the previous step and consultations will be held with management to approve the priorities.</w:t>
      </w:r>
    </w:p>
    <w:p w14:paraId="69927768" w14:textId="77777777" w:rsidR="009D3302" w:rsidRDefault="009D3302" w:rsidP="009D3302">
      <w:pPr>
        <w:pStyle w:val="NoSpacing"/>
        <w:spacing w:line="480" w:lineRule="auto"/>
        <w:ind w:left="1778" w:right="1418"/>
        <w:rPr>
          <w:rFonts w:ascii="Times New Roman" w:hAnsi="Times New Roman" w:cs="Times New Roman"/>
          <w:sz w:val="24"/>
          <w:szCs w:val="24"/>
        </w:rPr>
      </w:pPr>
    </w:p>
    <w:p w14:paraId="74C2658C" w14:textId="449E4CF2" w:rsidR="009D3302" w:rsidRDefault="00CC4A21" w:rsidP="009D3302">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Disclosure of materiality</w:t>
      </w:r>
      <w:r w:rsidR="004A0027">
        <w:rPr>
          <w:rFonts w:ascii="Times New Roman" w:hAnsi="Times New Roman" w:cs="Times New Roman"/>
          <w:sz w:val="24"/>
          <w:szCs w:val="24"/>
        </w:rPr>
        <w:t xml:space="preserve"> – This step is to prepare a </w:t>
      </w:r>
      <w:r w:rsidR="009D3302">
        <w:rPr>
          <w:rFonts w:ascii="Times New Roman" w:hAnsi="Times New Roman" w:cs="Times New Roman"/>
          <w:sz w:val="24"/>
          <w:szCs w:val="24"/>
        </w:rPr>
        <w:t>particular</w:t>
      </w:r>
      <w:r w:rsidR="004A0027">
        <w:rPr>
          <w:rFonts w:ascii="Times New Roman" w:hAnsi="Times New Roman" w:cs="Times New Roman"/>
          <w:sz w:val="24"/>
          <w:szCs w:val="24"/>
        </w:rPr>
        <w:t xml:space="preserve"> action plan to </w:t>
      </w:r>
      <w:r w:rsidR="009D3302">
        <w:rPr>
          <w:rFonts w:ascii="Times New Roman" w:hAnsi="Times New Roman" w:cs="Times New Roman"/>
          <w:sz w:val="24"/>
          <w:szCs w:val="24"/>
        </w:rPr>
        <w:t>guarantee</w:t>
      </w:r>
      <w:r w:rsidR="004A0027">
        <w:rPr>
          <w:rFonts w:ascii="Times New Roman" w:hAnsi="Times New Roman" w:cs="Times New Roman"/>
          <w:sz w:val="24"/>
          <w:szCs w:val="24"/>
        </w:rPr>
        <w:t xml:space="preserve"> steady implementation of the materiality themes that were identified in the previous steps of 1-3 and to follow up on their progress. Once an action plan has been formulated it will then be disclosed by the stakeholders</w:t>
      </w:r>
      <w:r w:rsidR="009D3302">
        <w:rPr>
          <w:rFonts w:ascii="Times New Roman" w:hAnsi="Times New Roman" w:cs="Times New Roman"/>
          <w:sz w:val="24"/>
          <w:szCs w:val="24"/>
        </w:rPr>
        <w:t xml:space="preserve"> </w:t>
      </w:r>
      <w:sdt>
        <w:sdtPr>
          <w:rPr>
            <w:rFonts w:ascii="Times New Roman" w:hAnsi="Times New Roman" w:cs="Times New Roman"/>
            <w:sz w:val="24"/>
            <w:szCs w:val="24"/>
          </w:rPr>
          <w:id w:val="1936936524"/>
          <w:citation/>
        </w:sdtPr>
        <w:sdtContent>
          <w:r w:rsidR="009D3302">
            <w:rPr>
              <w:rFonts w:ascii="Times New Roman" w:hAnsi="Times New Roman" w:cs="Times New Roman"/>
              <w:sz w:val="24"/>
              <w:szCs w:val="24"/>
            </w:rPr>
            <w:fldChar w:fldCharType="begin"/>
          </w:r>
          <w:r w:rsidR="009D3302">
            <w:rPr>
              <w:rFonts w:ascii="Times New Roman" w:hAnsi="Times New Roman" w:cs="Times New Roman"/>
              <w:sz w:val="24"/>
              <w:szCs w:val="24"/>
            </w:rPr>
            <w:instrText xml:space="preserve"> CITATION Maz229 \l 2057 </w:instrText>
          </w:r>
          <w:r w:rsidR="009D3302">
            <w:rPr>
              <w:rFonts w:ascii="Times New Roman" w:hAnsi="Times New Roman" w:cs="Times New Roman"/>
              <w:sz w:val="24"/>
              <w:szCs w:val="24"/>
            </w:rPr>
            <w:fldChar w:fldCharType="separate"/>
          </w:r>
          <w:r w:rsidR="009D3302" w:rsidRPr="009D3302">
            <w:rPr>
              <w:rFonts w:ascii="Times New Roman" w:hAnsi="Times New Roman" w:cs="Times New Roman"/>
              <w:noProof/>
              <w:sz w:val="24"/>
              <w:szCs w:val="24"/>
            </w:rPr>
            <w:t>(Mazda, 2022)</w:t>
          </w:r>
          <w:r w:rsidR="009D3302">
            <w:rPr>
              <w:rFonts w:ascii="Times New Roman" w:hAnsi="Times New Roman" w:cs="Times New Roman"/>
              <w:sz w:val="24"/>
              <w:szCs w:val="24"/>
            </w:rPr>
            <w:fldChar w:fldCharType="end"/>
          </w:r>
        </w:sdtContent>
      </w:sdt>
      <w:r w:rsidR="009D3302">
        <w:rPr>
          <w:rFonts w:ascii="Times New Roman" w:hAnsi="Times New Roman" w:cs="Times New Roman"/>
          <w:sz w:val="24"/>
          <w:szCs w:val="24"/>
        </w:rPr>
        <w:t>.</w:t>
      </w:r>
    </w:p>
    <w:p w14:paraId="2FFE7B35" w14:textId="50C9615E" w:rsidR="009D3302" w:rsidRDefault="009D3302" w:rsidP="009D3302">
      <w:pPr>
        <w:pStyle w:val="NoSpacing"/>
        <w:spacing w:line="480" w:lineRule="auto"/>
        <w:ind w:left="1778" w:right="1418"/>
        <w:rPr>
          <w:rFonts w:ascii="Times New Roman" w:hAnsi="Times New Roman" w:cs="Times New Roman"/>
          <w:sz w:val="24"/>
          <w:szCs w:val="24"/>
        </w:rPr>
      </w:pPr>
    </w:p>
    <w:p w14:paraId="1002F162" w14:textId="77777777" w:rsidR="009D3302" w:rsidRDefault="009D3302" w:rsidP="009D3302">
      <w:pPr>
        <w:pStyle w:val="NoSpacing"/>
        <w:spacing w:line="480" w:lineRule="auto"/>
        <w:ind w:left="1778" w:right="1418"/>
        <w:rPr>
          <w:rFonts w:ascii="Times New Roman" w:hAnsi="Times New Roman" w:cs="Times New Roman"/>
          <w:sz w:val="24"/>
          <w:szCs w:val="24"/>
          <w:u w:val="single"/>
        </w:rPr>
      </w:pPr>
    </w:p>
    <w:p w14:paraId="58A92711" w14:textId="5BF308F4" w:rsidR="009D3302" w:rsidRDefault="009D3302" w:rsidP="00EE6E74">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Conclusion</w:t>
      </w:r>
    </w:p>
    <w:p w14:paraId="79E46BB3" w14:textId="4B04B574" w:rsidR="00FF7772" w:rsidRDefault="00FF7772" w:rsidP="009D3302">
      <w:pPr>
        <w:pStyle w:val="NoSpacing"/>
        <w:spacing w:line="480" w:lineRule="auto"/>
        <w:ind w:left="1778" w:right="1418"/>
        <w:rPr>
          <w:rFonts w:ascii="Times New Roman" w:hAnsi="Times New Roman" w:cs="Times New Roman"/>
          <w:sz w:val="24"/>
          <w:szCs w:val="24"/>
          <w:u w:val="single"/>
        </w:rPr>
      </w:pPr>
    </w:p>
    <w:p w14:paraId="0EB1EDB3" w14:textId="2FF684E8" w:rsidR="00FF7772" w:rsidRDefault="00744D9C" w:rsidP="006C5F01">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Even though Mazda</w:t>
      </w:r>
      <w:r w:rsidR="00BD7D1D">
        <w:rPr>
          <w:rFonts w:ascii="Times New Roman" w:hAnsi="Times New Roman" w:cs="Times New Roman"/>
          <w:sz w:val="24"/>
          <w:szCs w:val="24"/>
        </w:rPr>
        <w:t xml:space="preserve"> was slow to start with and </w:t>
      </w:r>
      <w:r>
        <w:rPr>
          <w:rFonts w:ascii="Times New Roman" w:hAnsi="Times New Roman" w:cs="Times New Roman"/>
          <w:sz w:val="24"/>
          <w:szCs w:val="24"/>
        </w:rPr>
        <w:t>had rejected to go down the route of having electric cars put into their line up</w:t>
      </w:r>
      <w:r w:rsidR="006C5F01">
        <w:rPr>
          <w:rFonts w:ascii="Times New Roman" w:hAnsi="Times New Roman" w:cs="Times New Roman"/>
          <w:sz w:val="24"/>
          <w:szCs w:val="24"/>
        </w:rPr>
        <w:t xml:space="preserve"> I think that the sustainability level of Mazda is </w:t>
      </w:r>
      <w:r w:rsidR="00BD7D1D">
        <w:rPr>
          <w:rFonts w:ascii="Times New Roman" w:hAnsi="Times New Roman" w:cs="Times New Roman"/>
          <w:sz w:val="24"/>
          <w:szCs w:val="24"/>
        </w:rPr>
        <w:t>very</w:t>
      </w:r>
      <w:r w:rsidR="006C5F01">
        <w:rPr>
          <w:rFonts w:ascii="Times New Roman" w:hAnsi="Times New Roman" w:cs="Times New Roman"/>
          <w:sz w:val="24"/>
          <w:szCs w:val="24"/>
        </w:rPr>
        <w:t xml:space="preserve"> good as they have looked into ways towards sustainable consumption through the processes of electrification, </w:t>
      </w:r>
      <w:r>
        <w:rPr>
          <w:rFonts w:ascii="Times New Roman" w:hAnsi="Times New Roman" w:cs="Times New Roman"/>
          <w:sz w:val="24"/>
          <w:szCs w:val="24"/>
        </w:rPr>
        <w:t xml:space="preserve">cleaner fuels, greater engine efficiency and sustainable materials and have critically analysed the sustainable initiatives of earth, people, and society. Also, Mazda have critically examined their </w:t>
      </w:r>
      <w:r w:rsidR="007441FB">
        <w:rPr>
          <w:rFonts w:ascii="Times New Roman" w:hAnsi="Times New Roman" w:cs="Times New Roman"/>
          <w:sz w:val="24"/>
          <w:szCs w:val="24"/>
        </w:rPr>
        <w:t>interrelated</w:t>
      </w:r>
      <w:r>
        <w:rPr>
          <w:rFonts w:ascii="Times New Roman" w:hAnsi="Times New Roman" w:cs="Times New Roman"/>
          <w:sz w:val="24"/>
          <w:szCs w:val="24"/>
        </w:rPr>
        <w:t xml:space="preserve"> issues through the four steps of the materiality review and identification process </w:t>
      </w:r>
      <w:r w:rsidR="007441FB">
        <w:rPr>
          <w:rFonts w:ascii="Times New Roman" w:hAnsi="Times New Roman" w:cs="Times New Roman"/>
          <w:sz w:val="24"/>
          <w:szCs w:val="24"/>
        </w:rPr>
        <w:t>to identify their potential priority issues.</w:t>
      </w:r>
    </w:p>
    <w:p w14:paraId="65752A41" w14:textId="5AE2ECB5" w:rsidR="004473E6" w:rsidRDefault="004473E6" w:rsidP="006C5F01">
      <w:pPr>
        <w:pStyle w:val="NoSpacing"/>
        <w:spacing w:line="480" w:lineRule="auto"/>
        <w:ind w:left="1418" w:right="1418"/>
        <w:rPr>
          <w:rFonts w:ascii="Times New Roman" w:hAnsi="Times New Roman" w:cs="Times New Roman"/>
          <w:sz w:val="24"/>
          <w:szCs w:val="24"/>
        </w:rPr>
      </w:pPr>
    </w:p>
    <w:p w14:paraId="4E9FC793" w14:textId="62B83ADA" w:rsidR="004473E6" w:rsidRDefault="004473E6" w:rsidP="006C5F01">
      <w:pPr>
        <w:pStyle w:val="NoSpacing"/>
        <w:spacing w:line="480" w:lineRule="auto"/>
        <w:ind w:left="1418" w:right="1418"/>
        <w:rPr>
          <w:rFonts w:ascii="Times New Roman" w:hAnsi="Times New Roman" w:cs="Times New Roman"/>
          <w:sz w:val="24"/>
          <w:szCs w:val="24"/>
        </w:rPr>
      </w:pPr>
    </w:p>
    <w:p w14:paraId="50B69EFA" w14:textId="08FDB83D" w:rsidR="004473E6" w:rsidRDefault="004473E6" w:rsidP="006C5F01">
      <w:pPr>
        <w:pStyle w:val="NoSpacing"/>
        <w:spacing w:line="480" w:lineRule="auto"/>
        <w:ind w:left="1418" w:right="1418"/>
        <w:rPr>
          <w:rFonts w:ascii="Times New Roman" w:hAnsi="Times New Roman" w:cs="Times New Roman"/>
          <w:sz w:val="24"/>
          <w:szCs w:val="24"/>
        </w:rPr>
      </w:pPr>
    </w:p>
    <w:p w14:paraId="0891A05B" w14:textId="55C16C45" w:rsidR="004473E6" w:rsidRDefault="004473E6" w:rsidP="006C5F01">
      <w:pPr>
        <w:pStyle w:val="NoSpacing"/>
        <w:spacing w:line="480" w:lineRule="auto"/>
        <w:ind w:left="1418" w:right="1418"/>
        <w:rPr>
          <w:rFonts w:ascii="Times New Roman" w:hAnsi="Times New Roman" w:cs="Times New Roman"/>
          <w:sz w:val="24"/>
          <w:szCs w:val="24"/>
        </w:rPr>
      </w:pPr>
    </w:p>
    <w:p w14:paraId="78636928" w14:textId="18C6186C" w:rsidR="004473E6" w:rsidRDefault="004473E6" w:rsidP="006C5F01">
      <w:pPr>
        <w:pStyle w:val="NoSpacing"/>
        <w:spacing w:line="480" w:lineRule="auto"/>
        <w:ind w:left="1418" w:right="1418"/>
        <w:rPr>
          <w:rFonts w:ascii="Times New Roman" w:hAnsi="Times New Roman" w:cs="Times New Roman"/>
          <w:sz w:val="24"/>
          <w:szCs w:val="24"/>
        </w:rPr>
      </w:pPr>
    </w:p>
    <w:p w14:paraId="02A3A880" w14:textId="5B83F1FE" w:rsidR="004473E6" w:rsidRDefault="004473E6" w:rsidP="006C5F01">
      <w:pPr>
        <w:pStyle w:val="NoSpacing"/>
        <w:spacing w:line="480" w:lineRule="auto"/>
        <w:ind w:left="1418" w:right="1418"/>
        <w:rPr>
          <w:rFonts w:ascii="Times New Roman" w:hAnsi="Times New Roman" w:cs="Times New Roman"/>
          <w:sz w:val="24"/>
          <w:szCs w:val="24"/>
        </w:rPr>
      </w:pPr>
    </w:p>
    <w:p w14:paraId="6FE77FA7" w14:textId="74813F09" w:rsidR="004473E6" w:rsidRDefault="004473E6" w:rsidP="006C5F01">
      <w:pPr>
        <w:pStyle w:val="NoSpacing"/>
        <w:spacing w:line="480" w:lineRule="auto"/>
        <w:ind w:left="1418" w:right="1418"/>
        <w:rPr>
          <w:rFonts w:ascii="Times New Roman" w:hAnsi="Times New Roman" w:cs="Times New Roman"/>
          <w:sz w:val="24"/>
          <w:szCs w:val="24"/>
        </w:rPr>
      </w:pPr>
    </w:p>
    <w:p w14:paraId="1D5C34AF" w14:textId="755DCD27" w:rsidR="00EE6E74" w:rsidRDefault="00EE6E74" w:rsidP="006C5F01">
      <w:pPr>
        <w:pStyle w:val="NoSpacing"/>
        <w:spacing w:line="480" w:lineRule="auto"/>
        <w:ind w:left="1418" w:right="1418"/>
        <w:rPr>
          <w:rFonts w:ascii="Times New Roman" w:hAnsi="Times New Roman" w:cs="Times New Roman"/>
          <w:sz w:val="24"/>
          <w:szCs w:val="24"/>
        </w:rPr>
      </w:pPr>
    </w:p>
    <w:p w14:paraId="2A94381F" w14:textId="1339C6EB" w:rsidR="00EE6E74" w:rsidRDefault="00EE6E74" w:rsidP="006C5F01">
      <w:pPr>
        <w:pStyle w:val="NoSpacing"/>
        <w:spacing w:line="480" w:lineRule="auto"/>
        <w:ind w:left="1418" w:right="1418"/>
        <w:rPr>
          <w:rFonts w:ascii="Times New Roman" w:hAnsi="Times New Roman" w:cs="Times New Roman"/>
          <w:sz w:val="24"/>
          <w:szCs w:val="24"/>
        </w:rPr>
      </w:pPr>
    </w:p>
    <w:p w14:paraId="2A90EE0E" w14:textId="150949E8" w:rsidR="00EE6E74" w:rsidRDefault="00EE6E74" w:rsidP="006C5F01">
      <w:pPr>
        <w:pStyle w:val="NoSpacing"/>
        <w:spacing w:line="480" w:lineRule="auto"/>
        <w:ind w:left="1418" w:right="1418"/>
        <w:rPr>
          <w:rFonts w:ascii="Times New Roman" w:hAnsi="Times New Roman" w:cs="Times New Roman"/>
          <w:sz w:val="24"/>
          <w:szCs w:val="24"/>
        </w:rPr>
      </w:pPr>
    </w:p>
    <w:p w14:paraId="20651350" w14:textId="60A2A938" w:rsidR="00EE6E74" w:rsidRDefault="00EE6E74" w:rsidP="006C5F01">
      <w:pPr>
        <w:pStyle w:val="NoSpacing"/>
        <w:spacing w:line="480" w:lineRule="auto"/>
        <w:ind w:left="1418" w:right="1418"/>
        <w:rPr>
          <w:rFonts w:ascii="Times New Roman" w:hAnsi="Times New Roman" w:cs="Times New Roman"/>
          <w:sz w:val="24"/>
          <w:szCs w:val="24"/>
        </w:rPr>
      </w:pPr>
    </w:p>
    <w:p w14:paraId="5B42BC48" w14:textId="28D5F126" w:rsidR="00EE6E74" w:rsidRDefault="00EE6E74" w:rsidP="006C5F01">
      <w:pPr>
        <w:pStyle w:val="NoSpacing"/>
        <w:spacing w:line="480" w:lineRule="auto"/>
        <w:ind w:left="1418" w:right="1418"/>
        <w:rPr>
          <w:rFonts w:ascii="Times New Roman" w:hAnsi="Times New Roman" w:cs="Times New Roman"/>
          <w:sz w:val="24"/>
          <w:szCs w:val="24"/>
        </w:rPr>
      </w:pPr>
    </w:p>
    <w:sdt>
      <w:sdtPr>
        <w:id w:val="18179931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A71D4CA" w14:textId="0C8C8232" w:rsidR="004473E6" w:rsidRDefault="004473E6">
          <w:pPr>
            <w:pStyle w:val="Heading1"/>
          </w:pPr>
          <w:r>
            <w:t>References</w:t>
          </w:r>
        </w:p>
        <w:sdt>
          <w:sdtPr>
            <w:id w:val="-573587230"/>
            <w:bibliography/>
          </w:sdtPr>
          <w:sdtContent>
            <w:p w14:paraId="787D7F74" w14:textId="77777777" w:rsidR="004473E6" w:rsidRDefault="004473E6" w:rsidP="004473E6">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BMW Group. (2022). </w:t>
              </w:r>
              <w:r>
                <w:rPr>
                  <w:i/>
                  <w:iCs/>
                  <w:noProof/>
                  <w:lang w:val="en-US"/>
                </w:rPr>
                <w:t>ELECTROMOBILITY</w:t>
              </w:r>
              <w:r>
                <w:rPr>
                  <w:noProof/>
                  <w:lang w:val="en-US"/>
                </w:rPr>
                <w:t>. Retrieved from https://www.bmwgroup.com: https://www.bmwgroup.com/en/sustainability/our-focus/electromobility.html</w:t>
              </w:r>
            </w:p>
            <w:p w14:paraId="018F7E74" w14:textId="77777777" w:rsidR="004473E6" w:rsidRDefault="004473E6" w:rsidP="004473E6">
              <w:pPr>
                <w:pStyle w:val="Bibliography"/>
                <w:ind w:left="720" w:hanging="720"/>
                <w:rPr>
                  <w:noProof/>
                  <w:lang w:val="en-US"/>
                </w:rPr>
              </w:pPr>
              <w:r>
                <w:rPr>
                  <w:noProof/>
                  <w:lang w:val="en-US"/>
                </w:rPr>
                <w:t xml:space="preserve">Clarke, M. (2020). Mazda backs carbon neutral biofuel research. </w:t>
              </w:r>
              <w:r>
                <w:rPr>
                  <w:i/>
                  <w:iCs/>
                  <w:noProof/>
                  <w:lang w:val="en-US"/>
                </w:rPr>
                <w:t>Corporate Mazda Insider</w:t>
              </w:r>
              <w:r>
                <w:rPr>
                  <w:noProof/>
                  <w:lang w:val="en-US"/>
                </w:rPr>
                <w:t>, 1.</w:t>
              </w:r>
            </w:p>
            <w:p w14:paraId="78F2DE9C" w14:textId="77777777" w:rsidR="004473E6" w:rsidRDefault="004473E6" w:rsidP="004473E6">
              <w:pPr>
                <w:pStyle w:val="Bibliography"/>
                <w:ind w:left="720" w:hanging="720"/>
                <w:rPr>
                  <w:noProof/>
                  <w:lang w:val="en-US"/>
                </w:rPr>
              </w:pPr>
              <w:r>
                <w:rPr>
                  <w:noProof/>
                  <w:lang w:val="en-US"/>
                </w:rPr>
                <w:t xml:space="preserve">Corporate Finannce Institute. (2022, January 22). </w:t>
              </w:r>
              <w:r>
                <w:rPr>
                  <w:i/>
                  <w:iCs/>
                  <w:noProof/>
                  <w:lang w:val="en-US"/>
                </w:rPr>
                <w:t>Consumption defintion</w:t>
              </w:r>
              <w:r>
                <w:rPr>
                  <w:noProof/>
                  <w:lang w:val="en-US"/>
                </w:rPr>
                <w:t>. Retrieved from https://corporatefinanceinstitute.com: https://corporatefinanceinstitute.com/resources/economics/consumption/</w:t>
              </w:r>
            </w:p>
            <w:p w14:paraId="185308E7" w14:textId="77777777" w:rsidR="004473E6" w:rsidRDefault="004473E6" w:rsidP="004473E6">
              <w:pPr>
                <w:pStyle w:val="Bibliography"/>
                <w:ind w:left="720" w:hanging="720"/>
                <w:rPr>
                  <w:noProof/>
                  <w:lang w:val="en-US"/>
                </w:rPr>
              </w:pPr>
              <w:r>
                <w:rPr>
                  <w:noProof/>
                  <w:lang w:val="en-US"/>
                </w:rPr>
                <w:t xml:space="preserve">CTV News. (2017, March 04). </w:t>
              </w:r>
              <w:r>
                <w:rPr>
                  <w:i/>
                  <w:iCs/>
                  <w:noProof/>
                  <w:lang w:val="en-US"/>
                </w:rPr>
                <w:t>Why Mazda is in no rush to go electric</w:t>
              </w:r>
              <w:r>
                <w:rPr>
                  <w:noProof/>
                  <w:lang w:val="en-US"/>
                </w:rPr>
                <w:t>. Retrieved from https://www.ctvnews.ca: https://www.ctvnews.ca/autos/why-mazda-is-in-no-rush-to-go-electric-1.3311422</w:t>
              </w:r>
            </w:p>
            <w:p w14:paraId="44893918" w14:textId="77777777" w:rsidR="004473E6" w:rsidRDefault="004473E6" w:rsidP="004473E6">
              <w:pPr>
                <w:pStyle w:val="Bibliography"/>
                <w:ind w:left="720" w:hanging="720"/>
                <w:rPr>
                  <w:noProof/>
                  <w:lang w:val="en-US"/>
                </w:rPr>
              </w:pPr>
              <w:r>
                <w:rPr>
                  <w:noProof/>
                  <w:lang w:val="en-US"/>
                </w:rPr>
                <w:t xml:space="preserve">Ford, A. (2022, January 13). </w:t>
              </w:r>
              <w:r>
                <w:rPr>
                  <w:i/>
                  <w:iCs/>
                  <w:noProof/>
                  <w:lang w:val="en-US"/>
                </w:rPr>
                <w:t>Sustainable Consumption: Significance and Effects</w:t>
              </w:r>
              <w:r>
                <w:rPr>
                  <w:noProof/>
                  <w:lang w:val="en-US"/>
                </w:rPr>
                <w:t>. Retrieved from https://study.com/: https://study.com/academy/lesson/sustainable-consumption-definition-and-complexities.html</w:t>
              </w:r>
            </w:p>
            <w:p w14:paraId="0733869E" w14:textId="77777777" w:rsidR="004473E6" w:rsidRDefault="004473E6" w:rsidP="004473E6">
              <w:pPr>
                <w:pStyle w:val="Bibliography"/>
                <w:ind w:left="720" w:hanging="720"/>
                <w:rPr>
                  <w:noProof/>
                  <w:lang w:val="en-US"/>
                </w:rPr>
              </w:pPr>
              <w:r>
                <w:rPr>
                  <w:noProof/>
                  <w:lang w:val="en-US"/>
                </w:rPr>
                <w:t xml:space="preserve">Igini, M. (2022, May 12). </w:t>
              </w:r>
              <w:r>
                <w:rPr>
                  <w:i/>
                  <w:iCs/>
                  <w:noProof/>
                  <w:lang w:val="en-US"/>
                </w:rPr>
                <w:t>Why Electric Cars Are Better for the Environment</w:t>
              </w:r>
              <w:r>
                <w:rPr>
                  <w:noProof/>
                  <w:lang w:val="en-US"/>
                </w:rPr>
                <w:t>. Retrieved from https://earth.org: https://earth.org/electric-cars-environment/</w:t>
              </w:r>
            </w:p>
            <w:p w14:paraId="5EC001C3" w14:textId="77777777" w:rsidR="004473E6" w:rsidRDefault="004473E6" w:rsidP="004473E6">
              <w:pPr>
                <w:pStyle w:val="Bibliography"/>
                <w:ind w:left="720" w:hanging="720"/>
                <w:rPr>
                  <w:noProof/>
                  <w:lang w:val="en-US"/>
                </w:rPr>
              </w:pPr>
              <w:r>
                <w:rPr>
                  <w:noProof/>
                  <w:lang w:val="en-US"/>
                </w:rPr>
                <w:t xml:space="preserve">Mazda . (2021). </w:t>
              </w:r>
              <w:r>
                <w:rPr>
                  <w:i/>
                  <w:iCs/>
                  <w:noProof/>
                  <w:lang w:val="en-US"/>
                </w:rPr>
                <w:t>Mazda Sustainability Report 2021: REALIZING A MOTORIZED SOCIETY FREE FROM TRAFFIC ACCIDENTS.</w:t>
              </w:r>
              <w:r>
                <w:rPr>
                  <w:noProof/>
                  <w:lang w:val="en-US"/>
                </w:rPr>
                <w:t xml:space="preserve"> Retrieved from https://www.mazda.com: https://www.mazda.com/globalassets/en/assets/sustainability/download/2021/2021_77-85.pdf</w:t>
              </w:r>
            </w:p>
            <w:p w14:paraId="07106FAF" w14:textId="77777777" w:rsidR="004473E6" w:rsidRDefault="004473E6" w:rsidP="004473E6">
              <w:pPr>
                <w:pStyle w:val="Bibliography"/>
                <w:ind w:left="720" w:hanging="720"/>
                <w:rPr>
                  <w:noProof/>
                  <w:lang w:val="en-US"/>
                </w:rPr>
              </w:pPr>
              <w:r>
                <w:rPr>
                  <w:noProof/>
                  <w:lang w:val="en-US"/>
                </w:rPr>
                <w:t xml:space="preserve">Mazda. (2018, October 02). </w:t>
              </w:r>
              <w:r>
                <w:rPr>
                  <w:i/>
                  <w:iCs/>
                  <w:noProof/>
                  <w:lang w:val="en-US"/>
                </w:rPr>
                <w:t>News Releases: Mazda Announces Electrification and Connectivity Strategies for Cars That Invigorate Mind and Body</w:t>
              </w:r>
              <w:r>
                <w:rPr>
                  <w:noProof/>
                  <w:lang w:val="en-US"/>
                </w:rPr>
                <w:t>. Retrieved from https://newsroom.mazda.com: https://newsroom.mazda.com/en/publicity/release/2018/201810/181002a.html#:~:text=By%20offering%20this%20new%20value%20together%20with%20the,by%20connecting%20people%20and%20society%20through%20connectivity%20technologies.</w:t>
              </w:r>
            </w:p>
            <w:p w14:paraId="1C9937E3" w14:textId="77777777" w:rsidR="004473E6" w:rsidRDefault="004473E6" w:rsidP="004473E6">
              <w:pPr>
                <w:pStyle w:val="Bibliography"/>
                <w:ind w:left="720" w:hanging="720"/>
                <w:rPr>
                  <w:noProof/>
                  <w:lang w:val="en-US"/>
                </w:rPr>
              </w:pPr>
              <w:r>
                <w:rPr>
                  <w:noProof/>
                  <w:lang w:val="en-US"/>
                </w:rPr>
                <w:t xml:space="preserve">Mazda. (2021). </w:t>
              </w:r>
              <w:r>
                <w:rPr>
                  <w:i/>
                  <w:iCs/>
                  <w:noProof/>
                  <w:lang w:val="en-US"/>
                </w:rPr>
                <w:t>Mazda Sustainability Report .</w:t>
              </w:r>
              <w:r>
                <w:rPr>
                  <w:noProof/>
                  <w:lang w:val="en-US"/>
                </w:rPr>
                <w:t xml:space="preserve"> Retrieved from https://www.mazda.com: https://www.mazda.com/globalassets/en/assets/sustainability/download/2021/2021_29-30.pdf</w:t>
              </w:r>
            </w:p>
            <w:p w14:paraId="3D01B27E" w14:textId="77777777" w:rsidR="004473E6" w:rsidRDefault="004473E6" w:rsidP="004473E6">
              <w:pPr>
                <w:pStyle w:val="Bibliography"/>
                <w:ind w:left="720" w:hanging="720"/>
                <w:rPr>
                  <w:noProof/>
                  <w:lang w:val="en-US"/>
                </w:rPr>
              </w:pPr>
              <w:r>
                <w:rPr>
                  <w:noProof/>
                  <w:lang w:val="en-US"/>
                </w:rPr>
                <w:t xml:space="preserve">Mazda. (2021). </w:t>
              </w:r>
              <w:r>
                <w:rPr>
                  <w:i/>
                  <w:iCs/>
                  <w:noProof/>
                  <w:lang w:val="en-US"/>
                </w:rPr>
                <w:t>Mazda Sustainability Report 2021: ENDEAVOR FOR CARBON NEUTRALITY BY 2050.</w:t>
              </w:r>
              <w:r>
                <w:rPr>
                  <w:noProof/>
                  <w:lang w:val="en-US"/>
                </w:rPr>
                <w:t xml:space="preserve"> Retrieved from https://www.mazda.com: https://www.mazda.com/globalassets/en/assets/sustainability/download/2021/2021_31-38.pdf</w:t>
              </w:r>
            </w:p>
            <w:p w14:paraId="05295A01" w14:textId="77777777" w:rsidR="004473E6" w:rsidRDefault="004473E6" w:rsidP="004473E6">
              <w:pPr>
                <w:pStyle w:val="Bibliography"/>
                <w:ind w:left="720" w:hanging="720"/>
                <w:rPr>
                  <w:noProof/>
                  <w:lang w:val="en-US"/>
                </w:rPr>
              </w:pPr>
              <w:r>
                <w:rPr>
                  <w:noProof/>
                  <w:lang w:val="en-US"/>
                </w:rPr>
                <w:t xml:space="preserve">Mazda. (2021). </w:t>
              </w:r>
              <w:r>
                <w:rPr>
                  <w:i/>
                  <w:iCs/>
                  <w:noProof/>
                  <w:lang w:val="en-US"/>
                </w:rPr>
                <w:t>Mazda Sustainability Report 2021: INITIATIVES FOR REDUCING ENVIRONMENTAL IMPACT.</w:t>
              </w:r>
              <w:r>
                <w:rPr>
                  <w:noProof/>
                  <w:lang w:val="en-US"/>
                </w:rPr>
                <w:t xml:space="preserve"> Retrieved from https://www.mazda.com: https://www.mazda.com/globalassets/en/assets/sustainability/download/2021/2021_47-50.pdf</w:t>
              </w:r>
            </w:p>
            <w:p w14:paraId="1E6E7DC1" w14:textId="77777777" w:rsidR="004473E6" w:rsidRDefault="004473E6" w:rsidP="004473E6">
              <w:pPr>
                <w:pStyle w:val="Bibliography"/>
                <w:ind w:left="720" w:hanging="720"/>
                <w:rPr>
                  <w:noProof/>
                  <w:lang w:val="en-US"/>
                </w:rPr>
              </w:pPr>
              <w:r>
                <w:rPr>
                  <w:noProof/>
                  <w:lang w:val="en-US"/>
                </w:rPr>
                <w:t xml:space="preserve">Mazda. (2021). </w:t>
              </w:r>
              <w:r>
                <w:rPr>
                  <w:i/>
                  <w:iCs/>
                  <w:noProof/>
                  <w:lang w:val="en-US"/>
                </w:rPr>
                <w:t>Mazda Sustainability Report 2021: Resource Circulation.</w:t>
              </w:r>
              <w:r>
                <w:rPr>
                  <w:noProof/>
                  <w:lang w:val="en-US"/>
                </w:rPr>
                <w:t xml:space="preserve"> Retrieved from https://www.mazda.com: https://www.mazda.com/globalassets/en/assets/sustainability/download/2021/2021_39-43.pdf</w:t>
              </w:r>
            </w:p>
            <w:p w14:paraId="0FDB2118" w14:textId="77777777" w:rsidR="004473E6" w:rsidRDefault="004473E6" w:rsidP="004473E6">
              <w:pPr>
                <w:pStyle w:val="Bibliography"/>
                <w:ind w:left="720" w:hanging="720"/>
                <w:rPr>
                  <w:noProof/>
                  <w:lang w:val="en-US"/>
                </w:rPr>
              </w:pPr>
              <w:r>
                <w:rPr>
                  <w:noProof/>
                  <w:lang w:val="en-US"/>
                </w:rPr>
                <w:lastRenderedPageBreak/>
                <w:t xml:space="preserve">Mazda. (2021). </w:t>
              </w:r>
              <w:r>
                <w:rPr>
                  <w:i/>
                  <w:iCs/>
                  <w:noProof/>
                  <w:lang w:val="en-US"/>
                </w:rPr>
                <w:t>SUSTAINABILITY REPORT 2021 (IN-DEPTH VERSION).</w:t>
              </w:r>
              <w:r>
                <w:rPr>
                  <w:noProof/>
                  <w:lang w:val="en-US"/>
                </w:rPr>
                <w:t xml:space="preserve"> Fuchu, Hiroshima: Mazda Motor Corporation.</w:t>
              </w:r>
            </w:p>
            <w:p w14:paraId="6491503C" w14:textId="77777777" w:rsidR="004473E6" w:rsidRDefault="004473E6" w:rsidP="004473E6">
              <w:pPr>
                <w:pStyle w:val="Bibliography"/>
                <w:ind w:left="720" w:hanging="720"/>
                <w:rPr>
                  <w:noProof/>
                  <w:lang w:val="en-US"/>
                </w:rPr>
              </w:pPr>
              <w:r>
                <w:rPr>
                  <w:noProof/>
                  <w:lang w:val="en-US"/>
                </w:rPr>
                <w:t xml:space="preserve">Mazda. (2022). </w:t>
              </w:r>
              <w:r>
                <w:rPr>
                  <w:i/>
                  <w:iCs/>
                  <w:noProof/>
                  <w:lang w:val="en-US"/>
                </w:rPr>
                <w:t>A Story Behind the Name of “Mazda</w:t>
              </w:r>
              <w:r>
                <w:rPr>
                  <w:noProof/>
                  <w:lang w:val="en-US"/>
                </w:rPr>
                <w:t>. Retrieved from https://www.mazda.com: https://www.mazda.com/en/innovation/mazda-stories/mazda/behind/</w:t>
              </w:r>
            </w:p>
            <w:p w14:paraId="35C008AE" w14:textId="77777777" w:rsidR="004473E6" w:rsidRDefault="004473E6" w:rsidP="004473E6">
              <w:pPr>
                <w:pStyle w:val="Bibliography"/>
                <w:ind w:left="720" w:hanging="720"/>
                <w:rPr>
                  <w:noProof/>
                  <w:lang w:val="en-US"/>
                </w:rPr>
              </w:pPr>
              <w:r>
                <w:rPr>
                  <w:noProof/>
                  <w:lang w:val="en-US"/>
                </w:rPr>
                <w:t xml:space="preserve">Mazda. (2022). </w:t>
              </w:r>
              <w:r>
                <w:rPr>
                  <w:i/>
                  <w:iCs/>
                  <w:noProof/>
                  <w:lang w:val="en-US"/>
                </w:rPr>
                <w:t>BASIC POLICY ON SUSTAINABILITY</w:t>
              </w:r>
              <w:r>
                <w:rPr>
                  <w:noProof/>
                  <w:lang w:val="en-US"/>
                </w:rPr>
                <w:t>. Retrieved from https://www.mazda.com/: https://www.mazda.com/en/sustainability/about/</w:t>
              </w:r>
            </w:p>
            <w:p w14:paraId="2319D0DB" w14:textId="77777777" w:rsidR="004473E6" w:rsidRDefault="004473E6" w:rsidP="004473E6">
              <w:pPr>
                <w:pStyle w:val="Bibliography"/>
                <w:ind w:left="720" w:hanging="720"/>
                <w:rPr>
                  <w:noProof/>
                  <w:lang w:val="en-US"/>
                </w:rPr>
              </w:pPr>
              <w:r>
                <w:rPr>
                  <w:noProof/>
                  <w:lang w:val="en-US"/>
                </w:rPr>
                <w:t xml:space="preserve">Mazda. (2022). </w:t>
              </w:r>
              <w:r>
                <w:rPr>
                  <w:i/>
                  <w:iCs/>
                  <w:noProof/>
                  <w:lang w:val="en-US"/>
                </w:rPr>
                <w:t>MAZDA AND THE ENVIRONMENT</w:t>
              </w:r>
              <w:r>
                <w:rPr>
                  <w:noProof/>
                  <w:lang w:val="en-US"/>
                </w:rPr>
                <w:t>. Retrieved from https://mazdastories.com/: https://mazdastories.com/en_us/innovate/mazda-and-the-environment/#:~:text=Mazda%20has%20set%20itself%20a%20target%20to%20reduce,safety%20and%20driving%20performance.%20It%E2%80%99s%20called%20Skyactiv%20Technology.</w:t>
              </w:r>
            </w:p>
            <w:p w14:paraId="306E2CA3" w14:textId="77777777" w:rsidR="004473E6" w:rsidRDefault="004473E6" w:rsidP="004473E6">
              <w:pPr>
                <w:pStyle w:val="Bibliography"/>
                <w:ind w:left="720" w:hanging="720"/>
                <w:rPr>
                  <w:noProof/>
                  <w:lang w:val="en-US"/>
                </w:rPr>
              </w:pPr>
              <w:r>
                <w:rPr>
                  <w:noProof/>
                  <w:lang w:val="en-US"/>
                </w:rPr>
                <w:t xml:space="preserve">Mazda. (2022). </w:t>
              </w:r>
              <w:r>
                <w:rPr>
                  <w:i/>
                  <w:iCs/>
                  <w:noProof/>
                  <w:lang w:val="en-US"/>
                </w:rPr>
                <w:t>Mazda Engine Technology</w:t>
              </w:r>
              <w:r>
                <w:rPr>
                  <w:noProof/>
                  <w:lang w:val="en-US"/>
                </w:rPr>
                <w:t>. Retrieved from https://www.mazda.co.uk: https://www.mazda.co.uk/why-mazda/skyactiv-x/</w:t>
              </w:r>
            </w:p>
            <w:p w14:paraId="0DB34335" w14:textId="77777777" w:rsidR="004473E6" w:rsidRDefault="004473E6" w:rsidP="004473E6">
              <w:pPr>
                <w:pStyle w:val="Bibliography"/>
                <w:ind w:left="720" w:hanging="720"/>
                <w:rPr>
                  <w:noProof/>
                  <w:lang w:val="en-US"/>
                </w:rPr>
              </w:pPr>
              <w:r>
                <w:rPr>
                  <w:noProof/>
                  <w:lang w:val="en-US"/>
                </w:rPr>
                <w:t xml:space="preserve">Mazda. (2022). </w:t>
              </w:r>
              <w:r>
                <w:rPr>
                  <w:i/>
                  <w:iCs/>
                  <w:noProof/>
                  <w:lang w:val="en-US"/>
                </w:rPr>
                <w:t>Mazda: Materiality</w:t>
              </w:r>
              <w:r>
                <w:rPr>
                  <w:noProof/>
                  <w:lang w:val="en-US"/>
                </w:rPr>
                <w:t>. Retrieved from https://www.mazda.com: https://www.mazda.com/en/sustainability/materiarity/</w:t>
              </w:r>
            </w:p>
            <w:p w14:paraId="31260180" w14:textId="77777777" w:rsidR="004473E6" w:rsidRDefault="004473E6" w:rsidP="004473E6">
              <w:pPr>
                <w:pStyle w:val="Bibliography"/>
                <w:ind w:left="720" w:hanging="720"/>
                <w:rPr>
                  <w:noProof/>
                  <w:lang w:val="en-US"/>
                </w:rPr>
              </w:pPr>
              <w:r>
                <w:rPr>
                  <w:noProof/>
                  <w:lang w:val="en-US"/>
                </w:rPr>
                <w:t xml:space="preserve">Mazda. (2022). </w:t>
              </w:r>
              <w:r>
                <w:rPr>
                  <w:i/>
                  <w:iCs/>
                  <w:noProof/>
                  <w:lang w:val="en-US"/>
                </w:rPr>
                <w:t>OUR ROAD TO A SUSTAINABLE FUTURE.</w:t>
              </w:r>
              <w:r>
                <w:rPr>
                  <w:noProof/>
                  <w:lang w:val="en-US"/>
                </w:rPr>
                <w:t xml:space="preserve"> Retrieved from https://www.mazda.co.uk: https://www.mazda.co.uk/why-mazda/sustainability/</w:t>
              </w:r>
            </w:p>
            <w:p w14:paraId="1A145CA6" w14:textId="77777777" w:rsidR="004473E6" w:rsidRDefault="004473E6" w:rsidP="004473E6">
              <w:pPr>
                <w:pStyle w:val="Bibliography"/>
                <w:ind w:left="720" w:hanging="720"/>
                <w:rPr>
                  <w:noProof/>
                  <w:lang w:val="en-US"/>
                </w:rPr>
              </w:pPr>
              <w:r>
                <w:rPr>
                  <w:noProof/>
                  <w:lang w:val="en-US"/>
                </w:rPr>
                <w:t xml:space="preserve">Mazda. (2022). </w:t>
              </w:r>
              <w:r>
                <w:rPr>
                  <w:i/>
                  <w:iCs/>
                  <w:noProof/>
                  <w:lang w:val="en-US"/>
                </w:rPr>
                <w:t>THE ELECTRIFICATION RANGE OF MAZDA</w:t>
              </w:r>
              <w:r>
                <w:rPr>
                  <w:noProof/>
                  <w:lang w:val="en-US"/>
                </w:rPr>
                <w:t>. Retrieved from https://www.mazda.ie: https://www.mazda.ie/the-electrification-range-of-mazda/</w:t>
              </w:r>
            </w:p>
            <w:p w14:paraId="1A331B48" w14:textId="77777777" w:rsidR="004473E6" w:rsidRDefault="004473E6" w:rsidP="004473E6">
              <w:pPr>
                <w:pStyle w:val="Bibliography"/>
                <w:ind w:left="720" w:hanging="720"/>
                <w:rPr>
                  <w:noProof/>
                  <w:lang w:val="en-US"/>
                </w:rPr>
              </w:pPr>
              <w:r>
                <w:rPr>
                  <w:noProof/>
                  <w:lang w:val="en-US"/>
                </w:rPr>
                <w:t xml:space="preserve">Mazda Stories. (2022). </w:t>
              </w:r>
              <w:r>
                <w:rPr>
                  <w:i/>
                  <w:iCs/>
                  <w:noProof/>
                  <w:lang w:val="en-US"/>
                </w:rPr>
                <w:t>INTERIOR DESIGN: THE SUSTAINABLE MATERIALS IN MAZDA’S MX-30</w:t>
              </w:r>
              <w:r>
                <w:rPr>
                  <w:noProof/>
                  <w:lang w:val="en-US"/>
                </w:rPr>
                <w:t>. Retrieved from https://mazdastories.com: https://mazdastories.com/en_us/innovate/interior-design-the-sustainable-materials-in-mazdas-mx-30/#:~:text=The%20material%20that%20lines%20the,used%20in%20a%20car%27s%20cabin.</w:t>
              </w:r>
            </w:p>
            <w:p w14:paraId="63DFD6C7" w14:textId="77777777" w:rsidR="004473E6" w:rsidRDefault="004473E6" w:rsidP="004473E6">
              <w:pPr>
                <w:pStyle w:val="Bibliography"/>
                <w:ind w:left="720" w:hanging="720"/>
                <w:rPr>
                  <w:noProof/>
                  <w:lang w:val="en-US"/>
                </w:rPr>
              </w:pPr>
              <w:r>
                <w:rPr>
                  <w:noProof/>
                  <w:lang w:val="en-US"/>
                </w:rPr>
                <w:t xml:space="preserve">Pickett, A. (2020, February 03). </w:t>
              </w:r>
              <w:r>
                <w:rPr>
                  <w:i/>
                  <w:iCs/>
                  <w:noProof/>
                  <w:lang w:val="en-US"/>
                </w:rPr>
                <w:t>4 Car Companies Losing The EV Race (11 That Jumped On The Bandwagon)</w:t>
              </w:r>
              <w:r>
                <w:rPr>
                  <w:noProof/>
                  <w:lang w:val="en-US"/>
                </w:rPr>
                <w:t>. Retrieved from https://www.hotcars.com: https://www.hotcars.com/top-11-major-car-companies-that-are-embracing-electric-4-that-are-lagging/</w:t>
              </w:r>
            </w:p>
            <w:p w14:paraId="1D3F74ED" w14:textId="77777777" w:rsidR="004473E6" w:rsidRDefault="004473E6" w:rsidP="004473E6">
              <w:pPr>
                <w:pStyle w:val="Bibliography"/>
                <w:ind w:left="720" w:hanging="720"/>
                <w:rPr>
                  <w:noProof/>
                  <w:lang w:val="en-US"/>
                </w:rPr>
              </w:pPr>
              <w:r>
                <w:rPr>
                  <w:noProof/>
                  <w:lang w:val="en-US"/>
                </w:rPr>
                <w:t xml:space="preserve">Pohl, T. (2021, December 01). </w:t>
              </w:r>
              <w:r>
                <w:rPr>
                  <w:i/>
                  <w:iCs/>
                  <w:noProof/>
                  <w:lang w:val="en-US"/>
                </w:rPr>
                <w:t>How The Automotive Industry Is Driving Toward A Sustainable Future</w:t>
              </w:r>
              <w:r>
                <w:rPr>
                  <w:noProof/>
                  <w:lang w:val="en-US"/>
                </w:rPr>
                <w:t>. Retrieved from https://www.forbes.com: https://www.forbes.com/sites/sap/2021/12/01/how-the-automotive-industry-is-driving-toward-a-sustainable-future/?sh=5dcfbacb8f1b</w:t>
              </w:r>
            </w:p>
            <w:p w14:paraId="26755967" w14:textId="77777777" w:rsidR="004473E6" w:rsidRDefault="004473E6" w:rsidP="004473E6">
              <w:pPr>
                <w:pStyle w:val="Bibliography"/>
                <w:ind w:left="720" w:hanging="720"/>
                <w:rPr>
                  <w:noProof/>
                  <w:lang w:val="en-US"/>
                </w:rPr>
              </w:pPr>
              <w:r>
                <w:rPr>
                  <w:noProof/>
                  <w:lang w:val="en-US"/>
                </w:rPr>
                <w:t xml:space="preserve">Pollard, T. (2022, May 17). </w:t>
              </w:r>
              <w:r>
                <w:rPr>
                  <w:i/>
                  <w:iCs/>
                  <w:noProof/>
                  <w:lang w:val="en-US"/>
                </w:rPr>
                <w:t>Inside the 2030 EV switchover: how and when brands will go electric</w:t>
              </w:r>
              <w:r>
                <w:rPr>
                  <w:noProof/>
                  <w:lang w:val="en-US"/>
                </w:rPr>
                <w:t>. Retrieved from https://www.carmagazine.co.uk: https://www.carmagazine.co.uk/electric/ev-transition-period-timetable/</w:t>
              </w:r>
            </w:p>
            <w:p w14:paraId="7EF38BD2" w14:textId="77777777" w:rsidR="004473E6" w:rsidRDefault="004473E6" w:rsidP="004473E6">
              <w:pPr>
                <w:pStyle w:val="Bibliography"/>
                <w:ind w:left="720" w:hanging="720"/>
                <w:rPr>
                  <w:noProof/>
                  <w:lang w:val="en-US"/>
                </w:rPr>
              </w:pPr>
              <w:r>
                <w:rPr>
                  <w:noProof/>
                  <w:lang w:val="en-US"/>
                </w:rPr>
                <w:t xml:space="preserve">United Nations. (2022). </w:t>
              </w:r>
              <w:r>
                <w:rPr>
                  <w:i/>
                  <w:iCs/>
                  <w:noProof/>
                  <w:lang w:val="en-US"/>
                </w:rPr>
                <w:t>The 17 Goals of Sustainable Development.</w:t>
              </w:r>
              <w:r>
                <w:rPr>
                  <w:noProof/>
                  <w:lang w:val="en-US"/>
                </w:rPr>
                <w:t xml:space="preserve"> Retrieved from https://sdgs.un.org: https://sdgs.un.org/goals</w:t>
              </w:r>
            </w:p>
            <w:p w14:paraId="6047FB76" w14:textId="77777777" w:rsidR="004473E6" w:rsidRDefault="004473E6" w:rsidP="004473E6">
              <w:pPr>
                <w:pStyle w:val="Bibliography"/>
                <w:ind w:left="720" w:hanging="720"/>
                <w:rPr>
                  <w:noProof/>
                  <w:lang w:val="en-US"/>
                </w:rPr>
              </w:pPr>
              <w:r>
                <w:rPr>
                  <w:noProof/>
                  <w:lang w:val="en-US"/>
                </w:rPr>
                <w:t xml:space="preserve">Volvo. (2022). </w:t>
              </w:r>
              <w:r>
                <w:rPr>
                  <w:i/>
                  <w:iCs/>
                  <w:noProof/>
                  <w:lang w:val="en-US"/>
                </w:rPr>
                <w:t>Towards fossil free transport</w:t>
              </w:r>
              <w:r>
                <w:rPr>
                  <w:noProof/>
                  <w:lang w:val="en-US"/>
                </w:rPr>
                <w:t>. Retrieved from https://www.volvogroup.com: https://www.volvogroup.com/en/future-of-transportation/going-fossil-free.html</w:t>
              </w:r>
            </w:p>
            <w:p w14:paraId="4486C797" w14:textId="77777777" w:rsidR="004473E6" w:rsidRDefault="004473E6" w:rsidP="004473E6">
              <w:pPr>
                <w:pStyle w:val="Bibliography"/>
                <w:ind w:left="720" w:hanging="720"/>
                <w:rPr>
                  <w:noProof/>
                  <w:lang w:val="en-US"/>
                </w:rPr>
              </w:pPr>
              <w:r>
                <w:rPr>
                  <w:noProof/>
                  <w:lang w:val="en-US"/>
                </w:rPr>
                <w:lastRenderedPageBreak/>
                <w:t xml:space="preserve">Webster, M. (2022). </w:t>
              </w:r>
              <w:r>
                <w:rPr>
                  <w:i/>
                  <w:iCs/>
                  <w:noProof/>
                  <w:lang w:val="en-US"/>
                </w:rPr>
                <w:t>Definition of consumer</w:t>
              </w:r>
              <w:r>
                <w:rPr>
                  <w:noProof/>
                  <w:lang w:val="en-US"/>
                </w:rPr>
                <w:t>. Retrieved from https://www.merriam-webster.com/: https://www.merriam-webster.com/dictionary/consumer</w:t>
              </w:r>
            </w:p>
            <w:p w14:paraId="6BFD1881" w14:textId="0DB5A520" w:rsidR="004473E6" w:rsidRDefault="004473E6" w:rsidP="004473E6">
              <w:r>
                <w:rPr>
                  <w:b/>
                  <w:bCs/>
                  <w:noProof/>
                </w:rPr>
                <w:fldChar w:fldCharType="end"/>
              </w:r>
            </w:p>
          </w:sdtContent>
        </w:sdt>
      </w:sdtContent>
    </w:sdt>
    <w:p w14:paraId="23F21B8E" w14:textId="77777777" w:rsidR="004473E6" w:rsidRPr="00FF7772" w:rsidRDefault="004473E6" w:rsidP="006C5F01">
      <w:pPr>
        <w:pStyle w:val="NoSpacing"/>
        <w:spacing w:line="480" w:lineRule="auto"/>
        <w:ind w:left="1418" w:right="1418"/>
        <w:rPr>
          <w:rFonts w:ascii="Times New Roman" w:hAnsi="Times New Roman" w:cs="Times New Roman"/>
          <w:sz w:val="24"/>
          <w:szCs w:val="24"/>
        </w:rPr>
      </w:pPr>
    </w:p>
    <w:p w14:paraId="27474744" w14:textId="77777777" w:rsidR="009D3302" w:rsidRDefault="009D3302" w:rsidP="009D3302">
      <w:pPr>
        <w:pStyle w:val="NoSpacing"/>
        <w:spacing w:line="480" w:lineRule="auto"/>
        <w:ind w:left="1778" w:right="1418"/>
        <w:rPr>
          <w:rFonts w:ascii="Times New Roman" w:hAnsi="Times New Roman" w:cs="Times New Roman"/>
          <w:sz w:val="24"/>
          <w:szCs w:val="24"/>
          <w:u w:val="single"/>
        </w:rPr>
      </w:pPr>
    </w:p>
    <w:p w14:paraId="029D94F4" w14:textId="7267F994" w:rsidR="009D3302" w:rsidRDefault="009D3302" w:rsidP="009D3302">
      <w:pPr>
        <w:pStyle w:val="NoSpacing"/>
        <w:spacing w:line="480" w:lineRule="auto"/>
        <w:ind w:left="1778" w:right="1418"/>
        <w:rPr>
          <w:rFonts w:ascii="Times New Roman" w:hAnsi="Times New Roman" w:cs="Times New Roman"/>
          <w:sz w:val="24"/>
          <w:szCs w:val="24"/>
          <w:u w:val="single"/>
        </w:rPr>
      </w:pPr>
    </w:p>
    <w:p w14:paraId="19DE91AA" w14:textId="77777777" w:rsidR="009D3302" w:rsidRPr="009D3302" w:rsidRDefault="009D3302" w:rsidP="009D3302">
      <w:pPr>
        <w:pStyle w:val="NoSpacing"/>
        <w:spacing w:line="480" w:lineRule="auto"/>
        <w:ind w:left="1778" w:right="1418"/>
        <w:rPr>
          <w:rFonts w:ascii="Times New Roman" w:hAnsi="Times New Roman" w:cs="Times New Roman"/>
          <w:sz w:val="24"/>
          <w:szCs w:val="24"/>
        </w:rPr>
      </w:pPr>
    </w:p>
    <w:p w14:paraId="041925F3" w14:textId="77777777" w:rsidR="00F20B82" w:rsidRPr="00F20B82" w:rsidRDefault="00F20B82" w:rsidP="007F50DC">
      <w:pPr>
        <w:pStyle w:val="NoSpacing"/>
        <w:spacing w:line="480" w:lineRule="auto"/>
        <w:ind w:left="1418" w:right="1418"/>
        <w:rPr>
          <w:rFonts w:ascii="Times New Roman" w:hAnsi="Times New Roman" w:cs="Times New Roman"/>
          <w:sz w:val="24"/>
          <w:szCs w:val="24"/>
          <w:u w:val="single"/>
        </w:rPr>
      </w:pPr>
    </w:p>
    <w:p w14:paraId="698253CB" w14:textId="77777777" w:rsidR="00781E79" w:rsidRDefault="00781E79" w:rsidP="007F50DC">
      <w:pPr>
        <w:pStyle w:val="NoSpacing"/>
        <w:spacing w:line="480" w:lineRule="auto"/>
        <w:ind w:left="1418" w:right="1418"/>
        <w:rPr>
          <w:rFonts w:ascii="Times New Roman" w:hAnsi="Times New Roman" w:cs="Times New Roman"/>
          <w:sz w:val="24"/>
          <w:szCs w:val="24"/>
          <w:u w:val="single"/>
        </w:rPr>
      </w:pPr>
    </w:p>
    <w:p w14:paraId="21055900" w14:textId="0F3120C6" w:rsidR="00637D2D" w:rsidRDefault="00637D2D" w:rsidP="007F50DC">
      <w:pPr>
        <w:pStyle w:val="NoSpacing"/>
        <w:spacing w:line="480" w:lineRule="auto"/>
        <w:ind w:left="1418" w:right="1418"/>
        <w:rPr>
          <w:rFonts w:ascii="Times New Roman" w:hAnsi="Times New Roman" w:cs="Times New Roman"/>
          <w:sz w:val="24"/>
          <w:szCs w:val="24"/>
          <w:u w:val="single"/>
        </w:rPr>
      </w:pPr>
    </w:p>
    <w:p w14:paraId="6AC3125C" w14:textId="77777777" w:rsidR="002D6539" w:rsidRDefault="002D6539" w:rsidP="007F50DC">
      <w:pPr>
        <w:pStyle w:val="NoSpacing"/>
        <w:spacing w:line="480" w:lineRule="auto"/>
        <w:ind w:left="1418" w:right="1418"/>
        <w:rPr>
          <w:rFonts w:ascii="Times New Roman" w:hAnsi="Times New Roman" w:cs="Times New Roman"/>
          <w:sz w:val="24"/>
          <w:szCs w:val="24"/>
          <w:u w:val="single"/>
        </w:rPr>
      </w:pPr>
    </w:p>
    <w:p w14:paraId="1D2F68B4" w14:textId="77777777" w:rsidR="00637D2D" w:rsidRPr="00637D2D" w:rsidRDefault="00637D2D" w:rsidP="007F50DC">
      <w:pPr>
        <w:pStyle w:val="NoSpacing"/>
        <w:spacing w:line="480" w:lineRule="auto"/>
        <w:ind w:left="1418" w:right="1418"/>
        <w:rPr>
          <w:rFonts w:ascii="Times New Roman" w:hAnsi="Times New Roman" w:cs="Times New Roman"/>
          <w:sz w:val="24"/>
          <w:szCs w:val="24"/>
        </w:rPr>
      </w:pPr>
    </w:p>
    <w:p w14:paraId="500DFFF5" w14:textId="4421326B" w:rsidR="00814EE6" w:rsidRDefault="00814EE6" w:rsidP="007F50DC">
      <w:pPr>
        <w:pStyle w:val="NoSpacing"/>
        <w:spacing w:line="480" w:lineRule="auto"/>
        <w:ind w:left="1418" w:right="1418"/>
        <w:rPr>
          <w:rFonts w:ascii="Times New Roman" w:hAnsi="Times New Roman" w:cs="Times New Roman"/>
          <w:sz w:val="24"/>
          <w:szCs w:val="24"/>
          <w:u w:val="single"/>
        </w:rPr>
      </w:pPr>
    </w:p>
    <w:p w14:paraId="48981999" w14:textId="77777777" w:rsidR="00814EE6" w:rsidRPr="00814EE6" w:rsidRDefault="00814EE6" w:rsidP="007F50DC">
      <w:pPr>
        <w:pStyle w:val="NoSpacing"/>
        <w:spacing w:line="480" w:lineRule="auto"/>
        <w:ind w:left="1418" w:right="1418"/>
        <w:rPr>
          <w:rFonts w:ascii="Times New Roman" w:hAnsi="Times New Roman" w:cs="Times New Roman"/>
          <w:sz w:val="24"/>
          <w:szCs w:val="24"/>
          <w:u w:val="single"/>
        </w:rPr>
      </w:pPr>
    </w:p>
    <w:p w14:paraId="29925369" w14:textId="6D96A527" w:rsidR="002E10A6" w:rsidRDefault="002E10A6" w:rsidP="007F50DC">
      <w:pPr>
        <w:pStyle w:val="NoSpacing"/>
        <w:spacing w:line="480" w:lineRule="auto"/>
        <w:ind w:left="1418" w:right="1418"/>
        <w:rPr>
          <w:rFonts w:ascii="Times New Roman" w:hAnsi="Times New Roman" w:cs="Times New Roman"/>
          <w:sz w:val="24"/>
          <w:szCs w:val="24"/>
        </w:rPr>
      </w:pPr>
    </w:p>
    <w:p w14:paraId="474ACA58" w14:textId="77777777" w:rsidR="002E10A6" w:rsidRDefault="002E10A6" w:rsidP="007F50DC">
      <w:pPr>
        <w:pStyle w:val="NoSpacing"/>
        <w:spacing w:line="480" w:lineRule="auto"/>
        <w:ind w:left="1418" w:right="1418"/>
        <w:rPr>
          <w:rFonts w:ascii="Times New Roman" w:hAnsi="Times New Roman" w:cs="Times New Roman"/>
          <w:sz w:val="24"/>
          <w:szCs w:val="24"/>
        </w:rPr>
      </w:pPr>
    </w:p>
    <w:p w14:paraId="04773D45" w14:textId="6D762CCC" w:rsidR="00C565D5" w:rsidRDefault="00C565D5" w:rsidP="00A55C33">
      <w:pPr>
        <w:pStyle w:val="NoSpacing"/>
        <w:spacing w:line="480" w:lineRule="auto"/>
        <w:ind w:left="1418" w:right="1418"/>
        <w:rPr>
          <w:rFonts w:ascii="Times New Roman" w:hAnsi="Times New Roman" w:cs="Times New Roman"/>
          <w:sz w:val="24"/>
          <w:szCs w:val="24"/>
        </w:rPr>
      </w:pPr>
    </w:p>
    <w:p w14:paraId="69A178CE" w14:textId="72A469D9" w:rsidR="00C565D5" w:rsidRDefault="00C565D5" w:rsidP="00A55C33">
      <w:pPr>
        <w:pStyle w:val="NoSpacing"/>
        <w:spacing w:line="480" w:lineRule="auto"/>
        <w:ind w:left="1418" w:right="1418"/>
        <w:rPr>
          <w:rFonts w:ascii="Times New Roman" w:hAnsi="Times New Roman" w:cs="Times New Roman"/>
          <w:sz w:val="24"/>
          <w:szCs w:val="24"/>
        </w:rPr>
      </w:pPr>
    </w:p>
    <w:p w14:paraId="3C52D2BD" w14:textId="77777777" w:rsidR="00D2204D" w:rsidRDefault="00D2204D" w:rsidP="00A55C33">
      <w:pPr>
        <w:pStyle w:val="NoSpacing"/>
        <w:spacing w:line="480" w:lineRule="auto"/>
        <w:ind w:left="1418" w:right="1418"/>
        <w:rPr>
          <w:rFonts w:ascii="Times New Roman" w:hAnsi="Times New Roman" w:cs="Times New Roman"/>
          <w:sz w:val="24"/>
          <w:szCs w:val="24"/>
          <w:u w:val="single"/>
        </w:rPr>
      </w:pPr>
    </w:p>
    <w:p w14:paraId="44748C45" w14:textId="77777777" w:rsidR="00D2204D" w:rsidRDefault="00D2204D" w:rsidP="00A55C33">
      <w:pPr>
        <w:pStyle w:val="NoSpacing"/>
        <w:spacing w:line="480" w:lineRule="auto"/>
        <w:ind w:left="1418" w:right="1418"/>
        <w:rPr>
          <w:rFonts w:ascii="Times New Roman" w:hAnsi="Times New Roman" w:cs="Times New Roman"/>
          <w:sz w:val="24"/>
          <w:szCs w:val="24"/>
          <w:u w:val="single"/>
        </w:rPr>
      </w:pPr>
    </w:p>
    <w:p w14:paraId="20DC6600" w14:textId="77777777" w:rsidR="00D2204D" w:rsidRDefault="00D2204D" w:rsidP="00A55C33">
      <w:pPr>
        <w:pStyle w:val="NoSpacing"/>
        <w:spacing w:line="480" w:lineRule="auto"/>
        <w:ind w:left="1418" w:right="1418"/>
        <w:rPr>
          <w:rFonts w:ascii="Times New Roman" w:hAnsi="Times New Roman" w:cs="Times New Roman"/>
          <w:sz w:val="24"/>
          <w:szCs w:val="24"/>
          <w:u w:val="single"/>
        </w:rPr>
      </w:pPr>
    </w:p>
    <w:p w14:paraId="73542CB3" w14:textId="77777777" w:rsidR="00D2204D" w:rsidRDefault="00D2204D" w:rsidP="00A55C33">
      <w:pPr>
        <w:pStyle w:val="NoSpacing"/>
        <w:spacing w:line="480" w:lineRule="auto"/>
        <w:ind w:left="1418" w:right="1418"/>
        <w:rPr>
          <w:rFonts w:ascii="Times New Roman" w:hAnsi="Times New Roman" w:cs="Times New Roman"/>
          <w:sz w:val="24"/>
          <w:szCs w:val="24"/>
          <w:u w:val="single"/>
        </w:rPr>
      </w:pPr>
    </w:p>
    <w:p w14:paraId="66A5C549" w14:textId="77777777" w:rsidR="00D2204D" w:rsidRDefault="00D2204D" w:rsidP="00A55C33">
      <w:pPr>
        <w:pStyle w:val="NoSpacing"/>
        <w:spacing w:line="480" w:lineRule="auto"/>
        <w:ind w:left="1418" w:right="1418"/>
        <w:rPr>
          <w:rFonts w:ascii="Times New Roman" w:hAnsi="Times New Roman" w:cs="Times New Roman"/>
          <w:sz w:val="24"/>
          <w:szCs w:val="24"/>
          <w:u w:val="single"/>
        </w:rPr>
      </w:pPr>
    </w:p>
    <w:p w14:paraId="529E0245" w14:textId="77777777" w:rsidR="00EE6E74" w:rsidRDefault="00EE6E74" w:rsidP="00A55C33">
      <w:pPr>
        <w:pStyle w:val="NoSpacing"/>
        <w:spacing w:line="480" w:lineRule="auto"/>
        <w:ind w:left="1418" w:right="1418"/>
        <w:rPr>
          <w:rFonts w:ascii="Times New Roman" w:hAnsi="Times New Roman" w:cs="Times New Roman"/>
          <w:sz w:val="24"/>
          <w:szCs w:val="24"/>
          <w:u w:val="single"/>
        </w:rPr>
      </w:pPr>
    </w:p>
    <w:p w14:paraId="65AA8A72" w14:textId="77777777" w:rsidR="00EE6E74" w:rsidRDefault="00EE6E74" w:rsidP="00A55C33">
      <w:pPr>
        <w:pStyle w:val="NoSpacing"/>
        <w:spacing w:line="480" w:lineRule="auto"/>
        <w:ind w:left="1418" w:right="1418"/>
        <w:rPr>
          <w:rFonts w:ascii="Times New Roman" w:hAnsi="Times New Roman" w:cs="Times New Roman"/>
          <w:sz w:val="24"/>
          <w:szCs w:val="24"/>
          <w:u w:val="single"/>
        </w:rPr>
      </w:pPr>
    </w:p>
    <w:p w14:paraId="193B4523" w14:textId="77777777" w:rsidR="00EE6E74" w:rsidRDefault="00EE6E74" w:rsidP="00A55C33">
      <w:pPr>
        <w:pStyle w:val="NoSpacing"/>
        <w:spacing w:line="480" w:lineRule="auto"/>
        <w:ind w:left="1418" w:right="1418"/>
        <w:rPr>
          <w:rFonts w:ascii="Times New Roman" w:hAnsi="Times New Roman" w:cs="Times New Roman"/>
          <w:sz w:val="24"/>
          <w:szCs w:val="24"/>
          <w:u w:val="single"/>
        </w:rPr>
      </w:pPr>
    </w:p>
    <w:p w14:paraId="64C2F08B" w14:textId="5A8E1EAA" w:rsidR="00C565D5" w:rsidRDefault="00C565D5" w:rsidP="00A55C33">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w:t>
      </w:r>
    </w:p>
    <w:p w14:paraId="22D3E450" w14:textId="35EA970C" w:rsidR="00C565D5" w:rsidRDefault="00C565D5" w:rsidP="00A55C33">
      <w:pPr>
        <w:pStyle w:val="NoSpacing"/>
        <w:spacing w:line="480" w:lineRule="auto"/>
        <w:ind w:left="1418" w:right="1418"/>
        <w:rPr>
          <w:rFonts w:ascii="Times New Roman" w:hAnsi="Times New Roman" w:cs="Times New Roman"/>
          <w:sz w:val="24"/>
          <w:szCs w:val="24"/>
          <w:u w:val="single"/>
        </w:rPr>
      </w:pPr>
    </w:p>
    <w:p w14:paraId="03B173DD" w14:textId="50E5AA41" w:rsidR="00C565D5" w:rsidRDefault="0064135C" w:rsidP="00A55C33">
      <w:pPr>
        <w:pStyle w:val="NoSpacing"/>
        <w:spacing w:line="480" w:lineRule="auto"/>
        <w:ind w:left="1418" w:right="1418"/>
        <w:rPr>
          <w:rFonts w:ascii="Times New Roman" w:hAnsi="Times New Roman" w:cs="Times New Roman"/>
          <w:sz w:val="24"/>
          <w:szCs w:val="24"/>
          <w:u w:val="single"/>
        </w:rPr>
      </w:pPr>
      <w:r w:rsidRPr="0064135C">
        <w:rPr>
          <w:rFonts w:ascii="Times New Roman" w:hAnsi="Times New Roman" w:cs="Times New Roman"/>
          <w:noProof/>
          <w:sz w:val="24"/>
          <w:szCs w:val="24"/>
          <w:u w:val="single"/>
        </w:rPr>
        <w:drawing>
          <wp:anchor distT="0" distB="0" distL="114300" distR="114300" simplePos="0" relativeHeight="251658240" behindDoc="0" locked="0" layoutInCell="1" allowOverlap="1" wp14:anchorId="6599F595" wp14:editId="09B43A19">
            <wp:simplePos x="0" y="0"/>
            <wp:positionH relativeFrom="margin">
              <wp:align>center</wp:align>
            </wp:positionH>
            <wp:positionV relativeFrom="paragraph">
              <wp:posOffset>327660</wp:posOffset>
            </wp:positionV>
            <wp:extent cx="4867275" cy="395287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878435" cy="3961490"/>
                    </a:xfrm>
                    <a:prstGeom prst="rect">
                      <a:avLst/>
                    </a:prstGeom>
                  </pic:spPr>
                </pic:pic>
              </a:graphicData>
            </a:graphic>
            <wp14:sizeRelV relativeFrom="margin">
              <wp14:pctHeight>0</wp14:pctHeight>
            </wp14:sizeRelV>
          </wp:anchor>
        </w:drawing>
      </w:r>
      <w:r w:rsidR="00C565D5">
        <w:rPr>
          <w:rFonts w:ascii="Times New Roman" w:hAnsi="Times New Roman" w:cs="Times New Roman"/>
          <w:sz w:val="24"/>
          <w:szCs w:val="24"/>
          <w:u w:val="single"/>
        </w:rPr>
        <w:t>Appendix 1</w:t>
      </w:r>
    </w:p>
    <w:p w14:paraId="030F7081" w14:textId="77777777" w:rsidR="00E85016" w:rsidRDefault="00E85016" w:rsidP="00A55C33">
      <w:pPr>
        <w:pStyle w:val="NoSpacing"/>
        <w:spacing w:line="480" w:lineRule="auto"/>
        <w:ind w:left="1418" w:right="1418"/>
        <w:rPr>
          <w:rFonts w:ascii="Times New Roman" w:hAnsi="Times New Roman" w:cs="Times New Roman"/>
          <w:sz w:val="24"/>
          <w:szCs w:val="24"/>
          <w:u w:val="single"/>
        </w:rPr>
      </w:pPr>
    </w:p>
    <w:p w14:paraId="51CED298" w14:textId="6CB4A441" w:rsidR="00C565D5" w:rsidRDefault="00F772F4" w:rsidP="00A55C33">
      <w:pPr>
        <w:pStyle w:val="NoSpacing"/>
        <w:spacing w:line="480" w:lineRule="auto"/>
        <w:ind w:left="1418" w:right="1418"/>
        <w:rPr>
          <w:rFonts w:ascii="Times New Roman" w:hAnsi="Times New Roman" w:cs="Times New Roman"/>
          <w:sz w:val="24"/>
          <w:szCs w:val="24"/>
          <w:u w:val="single"/>
        </w:rPr>
      </w:pPr>
      <w:r w:rsidRPr="00F772F4">
        <w:rPr>
          <w:rFonts w:ascii="Times New Roman" w:hAnsi="Times New Roman" w:cs="Times New Roman"/>
          <w:noProof/>
          <w:sz w:val="24"/>
          <w:szCs w:val="24"/>
          <w:u w:val="single"/>
        </w:rPr>
        <w:drawing>
          <wp:anchor distT="0" distB="0" distL="114300" distR="114300" simplePos="0" relativeHeight="251659264" behindDoc="0" locked="0" layoutInCell="1" allowOverlap="1" wp14:anchorId="1B2BA1A4" wp14:editId="6DE5A9D7">
            <wp:simplePos x="0" y="0"/>
            <wp:positionH relativeFrom="margin">
              <wp:posOffset>923925</wp:posOffset>
            </wp:positionH>
            <wp:positionV relativeFrom="paragraph">
              <wp:posOffset>354330</wp:posOffset>
            </wp:positionV>
            <wp:extent cx="3419475" cy="3085465"/>
            <wp:effectExtent l="0" t="0" r="9525" b="635"/>
            <wp:wrapSquare wrapText="bothSides"/>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3419475" cy="3085465"/>
                    </a:xfrm>
                    <a:prstGeom prst="rect">
                      <a:avLst/>
                    </a:prstGeom>
                  </pic:spPr>
                </pic:pic>
              </a:graphicData>
            </a:graphic>
            <wp14:sizeRelH relativeFrom="margin">
              <wp14:pctWidth>0</wp14:pctWidth>
            </wp14:sizeRelH>
            <wp14:sizeRelV relativeFrom="margin">
              <wp14:pctHeight>0</wp14:pctHeight>
            </wp14:sizeRelV>
          </wp:anchor>
        </w:drawing>
      </w:r>
      <w:r w:rsidRPr="00F772F4">
        <w:rPr>
          <w:rFonts w:ascii="Times New Roman" w:hAnsi="Times New Roman" w:cs="Times New Roman"/>
          <w:sz w:val="24"/>
          <w:szCs w:val="24"/>
          <w:u w:val="single"/>
        </w:rPr>
        <w:t>Appendix 2</w:t>
      </w:r>
    </w:p>
    <w:p w14:paraId="267381FE" w14:textId="603BAEFA" w:rsidR="00F772F4" w:rsidRDefault="00F772F4" w:rsidP="00A55C33">
      <w:pPr>
        <w:pStyle w:val="NoSpacing"/>
        <w:spacing w:line="480" w:lineRule="auto"/>
        <w:ind w:left="1418" w:right="1418"/>
        <w:rPr>
          <w:rFonts w:ascii="Times New Roman" w:hAnsi="Times New Roman" w:cs="Times New Roman"/>
          <w:sz w:val="24"/>
          <w:szCs w:val="24"/>
          <w:u w:val="single"/>
        </w:rPr>
      </w:pPr>
    </w:p>
    <w:p w14:paraId="400BA2C9" w14:textId="77777777" w:rsidR="00F772F4" w:rsidRPr="00F772F4" w:rsidRDefault="00F772F4" w:rsidP="00A55C33">
      <w:pPr>
        <w:pStyle w:val="NoSpacing"/>
        <w:spacing w:line="480" w:lineRule="auto"/>
        <w:ind w:left="1418" w:right="1418"/>
        <w:rPr>
          <w:rFonts w:ascii="Times New Roman" w:hAnsi="Times New Roman" w:cs="Times New Roman"/>
          <w:sz w:val="24"/>
          <w:szCs w:val="24"/>
          <w:u w:val="single"/>
        </w:rPr>
      </w:pPr>
    </w:p>
    <w:p w14:paraId="2BEA8019" w14:textId="5E410D61" w:rsidR="00DF07C5" w:rsidRDefault="00DF07C5" w:rsidP="00A55C33">
      <w:pPr>
        <w:pStyle w:val="NoSpacing"/>
        <w:spacing w:line="480" w:lineRule="auto"/>
        <w:ind w:left="1418" w:right="1418"/>
        <w:rPr>
          <w:rFonts w:ascii="Times New Roman" w:hAnsi="Times New Roman" w:cs="Times New Roman"/>
          <w:sz w:val="24"/>
          <w:szCs w:val="24"/>
        </w:rPr>
      </w:pPr>
    </w:p>
    <w:p w14:paraId="00AB3B54" w14:textId="77777777" w:rsidR="00DF07C5" w:rsidRDefault="00DF07C5" w:rsidP="00A55C33">
      <w:pPr>
        <w:pStyle w:val="NoSpacing"/>
        <w:spacing w:line="480" w:lineRule="auto"/>
        <w:ind w:left="1418" w:right="1418"/>
        <w:rPr>
          <w:rFonts w:ascii="Times New Roman" w:hAnsi="Times New Roman" w:cs="Times New Roman"/>
          <w:sz w:val="24"/>
          <w:szCs w:val="24"/>
        </w:rPr>
      </w:pPr>
    </w:p>
    <w:p w14:paraId="0A3898D8" w14:textId="77777777" w:rsidR="00397288" w:rsidRPr="0048316C" w:rsidRDefault="00397288" w:rsidP="0048316C">
      <w:pPr>
        <w:pStyle w:val="NoSpacing"/>
        <w:spacing w:line="480" w:lineRule="auto"/>
        <w:ind w:left="1418" w:right="1418"/>
        <w:rPr>
          <w:rFonts w:ascii="Times New Roman" w:hAnsi="Times New Roman" w:cs="Times New Roman"/>
          <w:sz w:val="24"/>
          <w:szCs w:val="24"/>
        </w:rPr>
      </w:pPr>
    </w:p>
    <w:p w14:paraId="74A70E96" w14:textId="47E792A4" w:rsidR="00620E2F" w:rsidRDefault="00620E2F" w:rsidP="008D45DE">
      <w:pPr>
        <w:pStyle w:val="NoSpacing"/>
        <w:spacing w:line="480" w:lineRule="auto"/>
        <w:ind w:left="1418" w:right="1418"/>
        <w:rPr>
          <w:rFonts w:ascii="Times New Roman" w:hAnsi="Times New Roman" w:cs="Times New Roman"/>
          <w:sz w:val="24"/>
          <w:szCs w:val="24"/>
        </w:rPr>
      </w:pPr>
    </w:p>
    <w:p w14:paraId="19F18B0D" w14:textId="77777777" w:rsidR="00620E2F" w:rsidRDefault="00620E2F" w:rsidP="008D45DE">
      <w:pPr>
        <w:pStyle w:val="NoSpacing"/>
        <w:spacing w:line="480" w:lineRule="auto"/>
        <w:ind w:left="1418" w:right="1418"/>
        <w:rPr>
          <w:rFonts w:ascii="Times New Roman" w:hAnsi="Times New Roman" w:cs="Times New Roman"/>
          <w:sz w:val="24"/>
          <w:szCs w:val="24"/>
        </w:rPr>
      </w:pPr>
    </w:p>
    <w:p w14:paraId="743BFE79" w14:textId="3C9E6D8E" w:rsidR="004D3FBE" w:rsidRDefault="004D3FBE" w:rsidP="008D45DE">
      <w:pPr>
        <w:pStyle w:val="NoSpacing"/>
        <w:spacing w:line="480" w:lineRule="auto"/>
        <w:ind w:left="1418" w:right="1418"/>
        <w:rPr>
          <w:rFonts w:ascii="Times New Roman" w:hAnsi="Times New Roman" w:cs="Times New Roman"/>
          <w:sz w:val="24"/>
          <w:szCs w:val="24"/>
        </w:rPr>
      </w:pPr>
    </w:p>
    <w:p w14:paraId="24DDB555" w14:textId="77777777" w:rsidR="004D3FBE" w:rsidRDefault="004D3FBE" w:rsidP="008D45DE">
      <w:pPr>
        <w:pStyle w:val="NoSpacing"/>
        <w:spacing w:line="480" w:lineRule="auto"/>
        <w:ind w:left="1418" w:right="1418"/>
        <w:rPr>
          <w:rFonts w:ascii="Times New Roman" w:hAnsi="Times New Roman" w:cs="Times New Roman"/>
          <w:sz w:val="24"/>
          <w:szCs w:val="24"/>
        </w:rPr>
      </w:pPr>
    </w:p>
    <w:p w14:paraId="3B3F0C5A" w14:textId="20ED3C81" w:rsidR="0061266A" w:rsidRDefault="00E54A40" w:rsidP="008D45DE">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noProof/>
          <w:sz w:val="24"/>
          <w:szCs w:val="24"/>
          <w:u w:val="single"/>
        </w:rPr>
        <w:lastRenderedPageBreak/>
        <w:drawing>
          <wp:anchor distT="0" distB="0" distL="114300" distR="114300" simplePos="0" relativeHeight="251660288" behindDoc="0" locked="0" layoutInCell="1" allowOverlap="1" wp14:anchorId="42E2CAC2" wp14:editId="3293A29E">
            <wp:simplePos x="0" y="0"/>
            <wp:positionH relativeFrom="column">
              <wp:posOffset>828675</wp:posOffset>
            </wp:positionH>
            <wp:positionV relativeFrom="paragraph">
              <wp:posOffset>476250</wp:posOffset>
            </wp:positionV>
            <wp:extent cx="4229100" cy="3345180"/>
            <wp:effectExtent l="0" t="0" r="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29100" cy="3345180"/>
                    </a:xfrm>
                    <a:prstGeom prst="rect">
                      <a:avLst/>
                    </a:prstGeom>
                    <a:noFill/>
                  </pic:spPr>
                </pic:pic>
              </a:graphicData>
            </a:graphic>
            <wp14:sizeRelH relativeFrom="margin">
              <wp14:pctWidth>0</wp14:pctWidth>
            </wp14:sizeRelH>
            <wp14:sizeRelV relativeFrom="margin">
              <wp14:pctHeight>0</wp14:pctHeight>
            </wp14:sizeRelV>
          </wp:anchor>
        </w:drawing>
      </w:r>
      <w:r w:rsidR="00F772F4">
        <w:rPr>
          <w:rFonts w:ascii="Times New Roman" w:hAnsi="Times New Roman" w:cs="Times New Roman"/>
          <w:sz w:val="24"/>
          <w:szCs w:val="24"/>
          <w:u w:val="single"/>
        </w:rPr>
        <w:t>Appendix 3</w:t>
      </w:r>
    </w:p>
    <w:p w14:paraId="632FBB88" w14:textId="60A902C4" w:rsidR="00F772F4" w:rsidRDefault="00D2204D" w:rsidP="008D45DE">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Appendix 4</w:t>
      </w:r>
    </w:p>
    <w:p w14:paraId="4EDBF909" w14:textId="793B4B31" w:rsidR="00D2204D" w:rsidRDefault="00D2204D" w:rsidP="008D45DE">
      <w:pPr>
        <w:pStyle w:val="NoSpacing"/>
        <w:spacing w:line="480" w:lineRule="auto"/>
        <w:ind w:left="1418" w:right="1418"/>
        <w:rPr>
          <w:rFonts w:ascii="Times New Roman" w:hAnsi="Times New Roman" w:cs="Times New Roman"/>
          <w:sz w:val="24"/>
          <w:szCs w:val="24"/>
          <w:u w:val="single"/>
        </w:rPr>
      </w:pPr>
      <w:r w:rsidRPr="00D2204D">
        <w:rPr>
          <w:rFonts w:ascii="Times New Roman" w:hAnsi="Times New Roman" w:cs="Times New Roman"/>
          <w:noProof/>
          <w:sz w:val="24"/>
          <w:szCs w:val="24"/>
        </w:rPr>
        <w:drawing>
          <wp:anchor distT="0" distB="0" distL="114300" distR="114300" simplePos="0" relativeHeight="251661312" behindDoc="0" locked="0" layoutInCell="1" allowOverlap="1" wp14:anchorId="570A0557" wp14:editId="48D878B9">
            <wp:simplePos x="0" y="0"/>
            <wp:positionH relativeFrom="column">
              <wp:posOffset>876300</wp:posOffset>
            </wp:positionH>
            <wp:positionV relativeFrom="paragraph">
              <wp:posOffset>67945</wp:posOffset>
            </wp:positionV>
            <wp:extent cx="3669030" cy="2962275"/>
            <wp:effectExtent l="0" t="0" r="7620" b="9525"/>
            <wp:wrapSquare wrapText="bothSides"/>
            <wp:docPr id="4" name="Picture 4"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diagram, bubbl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669030" cy="2962275"/>
                    </a:xfrm>
                    <a:prstGeom prst="rect">
                      <a:avLst/>
                    </a:prstGeom>
                  </pic:spPr>
                </pic:pic>
              </a:graphicData>
            </a:graphic>
            <wp14:sizeRelH relativeFrom="margin">
              <wp14:pctWidth>0</wp14:pctWidth>
            </wp14:sizeRelH>
            <wp14:sizeRelV relativeFrom="margin">
              <wp14:pctHeight>0</wp14:pctHeight>
            </wp14:sizeRelV>
          </wp:anchor>
        </w:drawing>
      </w:r>
    </w:p>
    <w:p w14:paraId="252B96C4" w14:textId="175028D6" w:rsidR="00D2204D" w:rsidRPr="00D2204D" w:rsidRDefault="00D2204D" w:rsidP="008D45DE">
      <w:pPr>
        <w:pStyle w:val="NoSpacing"/>
        <w:spacing w:line="480" w:lineRule="auto"/>
        <w:ind w:left="1418" w:right="1418"/>
        <w:rPr>
          <w:rFonts w:ascii="Times New Roman" w:hAnsi="Times New Roman" w:cs="Times New Roman"/>
          <w:sz w:val="24"/>
          <w:szCs w:val="24"/>
        </w:rPr>
      </w:pPr>
    </w:p>
    <w:p w14:paraId="3688FEBB" w14:textId="4B1E2DA2" w:rsidR="00E54A40" w:rsidRDefault="00E54A40" w:rsidP="008D45DE">
      <w:pPr>
        <w:pStyle w:val="NoSpacing"/>
        <w:spacing w:line="480" w:lineRule="auto"/>
        <w:ind w:left="1418" w:right="1418"/>
        <w:rPr>
          <w:rFonts w:ascii="Times New Roman" w:hAnsi="Times New Roman" w:cs="Times New Roman"/>
          <w:sz w:val="24"/>
          <w:szCs w:val="24"/>
          <w:u w:val="single"/>
        </w:rPr>
      </w:pPr>
    </w:p>
    <w:p w14:paraId="0A98605A" w14:textId="77777777" w:rsidR="00F772F4" w:rsidRPr="00F772F4" w:rsidRDefault="00F772F4" w:rsidP="008D45DE">
      <w:pPr>
        <w:pStyle w:val="NoSpacing"/>
        <w:spacing w:line="480" w:lineRule="auto"/>
        <w:ind w:left="1418" w:right="1418"/>
        <w:rPr>
          <w:rFonts w:ascii="Times New Roman" w:hAnsi="Times New Roman" w:cs="Times New Roman"/>
          <w:sz w:val="24"/>
          <w:szCs w:val="24"/>
          <w:u w:val="single"/>
        </w:rPr>
      </w:pPr>
    </w:p>
    <w:p w14:paraId="61C75872" w14:textId="77777777" w:rsidR="0061266A" w:rsidRDefault="0061266A" w:rsidP="008D45DE">
      <w:pPr>
        <w:pStyle w:val="NoSpacing"/>
        <w:spacing w:line="480" w:lineRule="auto"/>
        <w:ind w:left="1418" w:right="1418"/>
        <w:rPr>
          <w:rFonts w:ascii="Times New Roman" w:hAnsi="Times New Roman" w:cs="Times New Roman"/>
          <w:sz w:val="24"/>
          <w:szCs w:val="24"/>
        </w:rPr>
      </w:pPr>
    </w:p>
    <w:p w14:paraId="696CE277" w14:textId="1138CF11" w:rsidR="0061266A" w:rsidRDefault="0061266A" w:rsidP="008D45DE">
      <w:pPr>
        <w:pStyle w:val="NoSpacing"/>
        <w:spacing w:line="480" w:lineRule="auto"/>
        <w:ind w:left="1418" w:right="1418"/>
        <w:rPr>
          <w:rFonts w:ascii="Times New Roman" w:hAnsi="Times New Roman" w:cs="Times New Roman"/>
          <w:sz w:val="24"/>
          <w:szCs w:val="24"/>
        </w:rPr>
      </w:pPr>
    </w:p>
    <w:p w14:paraId="4B6C7EDD" w14:textId="77777777" w:rsidR="0061266A" w:rsidRDefault="0061266A" w:rsidP="008D45DE">
      <w:pPr>
        <w:pStyle w:val="NoSpacing"/>
        <w:spacing w:line="480" w:lineRule="auto"/>
        <w:ind w:left="1418" w:right="1418"/>
        <w:rPr>
          <w:rFonts w:ascii="Times New Roman" w:hAnsi="Times New Roman" w:cs="Times New Roman"/>
          <w:sz w:val="24"/>
          <w:szCs w:val="24"/>
        </w:rPr>
      </w:pPr>
    </w:p>
    <w:p w14:paraId="79931B9E" w14:textId="5F68E832" w:rsidR="00DD2F05" w:rsidRDefault="00DD2F05" w:rsidP="00323854">
      <w:pPr>
        <w:pStyle w:val="NoSpacing"/>
        <w:spacing w:line="480" w:lineRule="auto"/>
        <w:ind w:left="1418" w:right="1418"/>
        <w:rPr>
          <w:rFonts w:ascii="Times New Roman" w:hAnsi="Times New Roman" w:cs="Times New Roman"/>
          <w:sz w:val="24"/>
          <w:szCs w:val="24"/>
        </w:rPr>
      </w:pPr>
    </w:p>
    <w:p w14:paraId="1C54DFFA" w14:textId="77777777" w:rsidR="00DD2F05" w:rsidRDefault="00DD2F05" w:rsidP="00323854">
      <w:pPr>
        <w:pStyle w:val="NoSpacing"/>
        <w:spacing w:line="480" w:lineRule="auto"/>
        <w:ind w:left="1418" w:right="1418"/>
        <w:rPr>
          <w:rFonts w:ascii="Times New Roman" w:hAnsi="Times New Roman" w:cs="Times New Roman"/>
          <w:sz w:val="24"/>
          <w:szCs w:val="24"/>
        </w:rPr>
      </w:pPr>
    </w:p>
    <w:p w14:paraId="1596F48D" w14:textId="77777777" w:rsidR="00D16228" w:rsidRDefault="00D16228" w:rsidP="00323854">
      <w:pPr>
        <w:pStyle w:val="NoSpacing"/>
        <w:spacing w:line="480" w:lineRule="auto"/>
        <w:ind w:left="1418" w:right="1418"/>
        <w:rPr>
          <w:rFonts w:ascii="Times New Roman" w:hAnsi="Times New Roman" w:cs="Times New Roman"/>
          <w:sz w:val="24"/>
          <w:szCs w:val="24"/>
        </w:rPr>
      </w:pPr>
    </w:p>
    <w:p w14:paraId="0D5B9DB4" w14:textId="0EBDA769" w:rsidR="00180DF0" w:rsidRDefault="00180DF0" w:rsidP="00323854">
      <w:pPr>
        <w:pStyle w:val="NoSpacing"/>
        <w:spacing w:line="480" w:lineRule="auto"/>
        <w:ind w:left="1418" w:right="1418"/>
        <w:rPr>
          <w:rFonts w:ascii="Times New Roman" w:hAnsi="Times New Roman" w:cs="Times New Roman"/>
          <w:sz w:val="24"/>
          <w:szCs w:val="24"/>
        </w:rPr>
      </w:pPr>
    </w:p>
    <w:p w14:paraId="1CCC1048" w14:textId="77777777" w:rsidR="00180DF0" w:rsidRPr="006E45DD" w:rsidRDefault="00180DF0" w:rsidP="00323854">
      <w:pPr>
        <w:pStyle w:val="NoSpacing"/>
        <w:spacing w:line="480" w:lineRule="auto"/>
        <w:ind w:left="1418" w:right="1418"/>
        <w:rPr>
          <w:rFonts w:ascii="Times New Roman" w:hAnsi="Times New Roman" w:cs="Times New Roman"/>
          <w:sz w:val="24"/>
          <w:szCs w:val="24"/>
        </w:rPr>
      </w:pPr>
    </w:p>
    <w:sectPr w:rsidR="00180DF0" w:rsidRPr="006E45DD">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4246B" w14:textId="77777777" w:rsidR="006B23F8" w:rsidRDefault="006B23F8" w:rsidP="006B23F8">
      <w:pPr>
        <w:spacing w:after="0" w:line="240" w:lineRule="auto"/>
      </w:pPr>
      <w:r>
        <w:separator/>
      </w:r>
    </w:p>
  </w:endnote>
  <w:endnote w:type="continuationSeparator" w:id="0">
    <w:p w14:paraId="65B286AD" w14:textId="77777777" w:rsidR="006B23F8" w:rsidRDefault="006B23F8" w:rsidP="006B23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CA47B" w14:textId="77777777" w:rsidR="00E3021B" w:rsidRDefault="00E302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7841999"/>
      <w:docPartObj>
        <w:docPartGallery w:val="Page Numbers (Bottom of Page)"/>
        <w:docPartUnique/>
      </w:docPartObj>
    </w:sdtPr>
    <w:sdtEndPr>
      <w:rPr>
        <w:noProof/>
      </w:rPr>
    </w:sdtEndPr>
    <w:sdtContent>
      <w:p w14:paraId="2C25A1E6" w14:textId="0CEC81B8" w:rsidR="006B23F8" w:rsidRDefault="006B23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2BD46F" w14:textId="77777777" w:rsidR="006B23F8" w:rsidRDefault="006B23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6C303" w14:textId="77777777" w:rsidR="00E3021B" w:rsidRDefault="00E30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354BD7" w14:textId="77777777" w:rsidR="006B23F8" w:rsidRDefault="006B23F8" w:rsidP="006B23F8">
      <w:pPr>
        <w:spacing w:after="0" w:line="240" w:lineRule="auto"/>
      </w:pPr>
      <w:r>
        <w:separator/>
      </w:r>
    </w:p>
  </w:footnote>
  <w:footnote w:type="continuationSeparator" w:id="0">
    <w:p w14:paraId="49CBD5CB" w14:textId="77777777" w:rsidR="006B23F8" w:rsidRDefault="006B23F8" w:rsidP="006B23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EEB8E" w14:textId="77777777" w:rsidR="00E3021B" w:rsidRDefault="00E302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07DD3" w14:textId="77777777" w:rsidR="00E3021B" w:rsidRDefault="00E302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F7B42F" w14:textId="77777777" w:rsidR="00E3021B" w:rsidRDefault="00E302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F58E7"/>
    <w:multiLevelType w:val="hybridMultilevel"/>
    <w:tmpl w:val="9D9ACB7E"/>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1" w15:restartNumberingAfterBreak="0">
    <w:nsid w:val="1E6F50FE"/>
    <w:multiLevelType w:val="hybridMultilevel"/>
    <w:tmpl w:val="AD2A9110"/>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2" w15:restartNumberingAfterBreak="0">
    <w:nsid w:val="368B3961"/>
    <w:multiLevelType w:val="hybridMultilevel"/>
    <w:tmpl w:val="EAD44FE4"/>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3" w15:restartNumberingAfterBreak="0">
    <w:nsid w:val="6DB2024F"/>
    <w:multiLevelType w:val="hybridMultilevel"/>
    <w:tmpl w:val="8FDA23C0"/>
    <w:lvl w:ilvl="0" w:tplc="0809000F">
      <w:start w:val="1"/>
      <w:numFmt w:val="decimal"/>
      <w:lvlText w:val="%1."/>
      <w:lvlJc w:val="left"/>
      <w:pPr>
        <w:ind w:left="2138" w:hanging="360"/>
      </w:pPr>
    </w:lvl>
    <w:lvl w:ilvl="1" w:tplc="08090019" w:tentative="1">
      <w:start w:val="1"/>
      <w:numFmt w:val="lowerLetter"/>
      <w:lvlText w:val="%2."/>
      <w:lvlJc w:val="left"/>
      <w:pPr>
        <w:ind w:left="2858" w:hanging="360"/>
      </w:pPr>
    </w:lvl>
    <w:lvl w:ilvl="2" w:tplc="0809001B" w:tentative="1">
      <w:start w:val="1"/>
      <w:numFmt w:val="lowerRoman"/>
      <w:lvlText w:val="%3."/>
      <w:lvlJc w:val="right"/>
      <w:pPr>
        <w:ind w:left="3578" w:hanging="180"/>
      </w:pPr>
    </w:lvl>
    <w:lvl w:ilvl="3" w:tplc="0809000F" w:tentative="1">
      <w:start w:val="1"/>
      <w:numFmt w:val="decimal"/>
      <w:lvlText w:val="%4."/>
      <w:lvlJc w:val="left"/>
      <w:pPr>
        <w:ind w:left="4298" w:hanging="360"/>
      </w:pPr>
    </w:lvl>
    <w:lvl w:ilvl="4" w:tplc="08090019" w:tentative="1">
      <w:start w:val="1"/>
      <w:numFmt w:val="lowerLetter"/>
      <w:lvlText w:val="%5."/>
      <w:lvlJc w:val="left"/>
      <w:pPr>
        <w:ind w:left="5018" w:hanging="360"/>
      </w:pPr>
    </w:lvl>
    <w:lvl w:ilvl="5" w:tplc="0809001B" w:tentative="1">
      <w:start w:val="1"/>
      <w:numFmt w:val="lowerRoman"/>
      <w:lvlText w:val="%6."/>
      <w:lvlJc w:val="right"/>
      <w:pPr>
        <w:ind w:left="5738" w:hanging="180"/>
      </w:pPr>
    </w:lvl>
    <w:lvl w:ilvl="6" w:tplc="0809000F" w:tentative="1">
      <w:start w:val="1"/>
      <w:numFmt w:val="decimal"/>
      <w:lvlText w:val="%7."/>
      <w:lvlJc w:val="left"/>
      <w:pPr>
        <w:ind w:left="6458" w:hanging="360"/>
      </w:pPr>
    </w:lvl>
    <w:lvl w:ilvl="7" w:tplc="08090019" w:tentative="1">
      <w:start w:val="1"/>
      <w:numFmt w:val="lowerLetter"/>
      <w:lvlText w:val="%8."/>
      <w:lvlJc w:val="left"/>
      <w:pPr>
        <w:ind w:left="7178" w:hanging="360"/>
      </w:pPr>
    </w:lvl>
    <w:lvl w:ilvl="8" w:tplc="0809001B" w:tentative="1">
      <w:start w:val="1"/>
      <w:numFmt w:val="lowerRoman"/>
      <w:lvlText w:val="%9."/>
      <w:lvlJc w:val="right"/>
      <w:pPr>
        <w:ind w:left="7898" w:hanging="180"/>
      </w:pPr>
    </w:lvl>
  </w:abstractNum>
  <w:num w:numId="1" w16cid:durableId="1518233359">
    <w:abstractNumId w:val="3"/>
  </w:num>
  <w:num w:numId="2" w16cid:durableId="1553426856">
    <w:abstractNumId w:val="1"/>
  </w:num>
  <w:num w:numId="3" w16cid:durableId="607666211">
    <w:abstractNumId w:val="2"/>
  </w:num>
  <w:num w:numId="4" w16cid:durableId="2145345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825"/>
    <w:rsid w:val="00000F20"/>
    <w:rsid w:val="00005C72"/>
    <w:rsid w:val="00026E44"/>
    <w:rsid w:val="00035A9C"/>
    <w:rsid w:val="00045879"/>
    <w:rsid w:val="000722C4"/>
    <w:rsid w:val="0008670A"/>
    <w:rsid w:val="00087048"/>
    <w:rsid w:val="000D1083"/>
    <w:rsid w:val="00100BDF"/>
    <w:rsid w:val="00104563"/>
    <w:rsid w:val="00116D56"/>
    <w:rsid w:val="00157050"/>
    <w:rsid w:val="00180DF0"/>
    <w:rsid w:val="00195DA4"/>
    <w:rsid w:val="001D0E86"/>
    <w:rsid w:val="001D7F8D"/>
    <w:rsid w:val="001F2F15"/>
    <w:rsid w:val="002104F2"/>
    <w:rsid w:val="0022365F"/>
    <w:rsid w:val="0025562C"/>
    <w:rsid w:val="002909FE"/>
    <w:rsid w:val="00293D57"/>
    <w:rsid w:val="0029583C"/>
    <w:rsid w:val="002B6C75"/>
    <w:rsid w:val="002B7E7C"/>
    <w:rsid w:val="002C149E"/>
    <w:rsid w:val="002C4D5D"/>
    <w:rsid w:val="002D26BB"/>
    <w:rsid w:val="002D6539"/>
    <w:rsid w:val="002E026A"/>
    <w:rsid w:val="002E10A6"/>
    <w:rsid w:val="002E19C0"/>
    <w:rsid w:val="002E729D"/>
    <w:rsid w:val="00323854"/>
    <w:rsid w:val="00327A1D"/>
    <w:rsid w:val="003438A1"/>
    <w:rsid w:val="00350270"/>
    <w:rsid w:val="003875DF"/>
    <w:rsid w:val="00396172"/>
    <w:rsid w:val="00397288"/>
    <w:rsid w:val="003B081E"/>
    <w:rsid w:val="003B77E9"/>
    <w:rsid w:val="003C2BC5"/>
    <w:rsid w:val="003C6505"/>
    <w:rsid w:val="003D6672"/>
    <w:rsid w:val="003E37EC"/>
    <w:rsid w:val="003E6467"/>
    <w:rsid w:val="00415E04"/>
    <w:rsid w:val="00430548"/>
    <w:rsid w:val="00431ADA"/>
    <w:rsid w:val="004326DD"/>
    <w:rsid w:val="004473E6"/>
    <w:rsid w:val="00450505"/>
    <w:rsid w:val="00450660"/>
    <w:rsid w:val="00463538"/>
    <w:rsid w:val="0047436D"/>
    <w:rsid w:val="00474C91"/>
    <w:rsid w:val="00474D72"/>
    <w:rsid w:val="004812A4"/>
    <w:rsid w:val="0048316C"/>
    <w:rsid w:val="004912E4"/>
    <w:rsid w:val="004931AD"/>
    <w:rsid w:val="00493674"/>
    <w:rsid w:val="004A0027"/>
    <w:rsid w:val="004B7942"/>
    <w:rsid w:val="004D1986"/>
    <w:rsid w:val="004D3FBE"/>
    <w:rsid w:val="004F2EBA"/>
    <w:rsid w:val="004F509D"/>
    <w:rsid w:val="004F7E7A"/>
    <w:rsid w:val="00500289"/>
    <w:rsid w:val="00500520"/>
    <w:rsid w:val="00561AB9"/>
    <w:rsid w:val="00563B99"/>
    <w:rsid w:val="00564119"/>
    <w:rsid w:val="00584DAA"/>
    <w:rsid w:val="00596445"/>
    <w:rsid w:val="005976FD"/>
    <w:rsid w:val="005D0671"/>
    <w:rsid w:val="005D4D7D"/>
    <w:rsid w:val="005D5BFF"/>
    <w:rsid w:val="005F6CED"/>
    <w:rsid w:val="0060016D"/>
    <w:rsid w:val="0061266A"/>
    <w:rsid w:val="00620E2F"/>
    <w:rsid w:val="0063456E"/>
    <w:rsid w:val="00637D2D"/>
    <w:rsid w:val="0064082A"/>
    <w:rsid w:val="0064135C"/>
    <w:rsid w:val="0068418B"/>
    <w:rsid w:val="0069269F"/>
    <w:rsid w:val="006B23F8"/>
    <w:rsid w:val="006C5F01"/>
    <w:rsid w:val="006C6EEC"/>
    <w:rsid w:val="006E2674"/>
    <w:rsid w:val="006E45DD"/>
    <w:rsid w:val="00704DD5"/>
    <w:rsid w:val="007244C0"/>
    <w:rsid w:val="007355E3"/>
    <w:rsid w:val="007441FB"/>
    <w:rsid w:val="00744D9C"/>
    <w:rsid w:val="00764061"/>
    <w:rsid w:val="00764FF7"/>
    <w:rsid w:val="00781E79"/>
    <w:rsid w:val="0079738A"/>
    <w:rsid w:val="007A0409"/>
    <w:rsid w:val="007A3DE8"/>
    <w:rsid w:val="007A519C"/>
    <w:rsid w:val="007A57BE"/>
    <w:rsid w:val="007D526D"/>
    <w:rsid w:val="007E56DA"/>
    <w:rsid w:val="007F50DC"/>
    <w:rsid w:val="00804762"/>
    <w:rsid w:val="00814EE6"/>
    <w:rsid w:val="008574D2"/>
    <w:rsid w:val="00867F91"/>
    <w:rsid w:val="008B7E23"/>
    <w:rsid w:val="008C5D20"/>
    <w:rsid w:val="008C7586"/>
    <w:rsid w:val="008D45DE"/>
    <w:rsid w:val="008D6B7F"/>
    <w:rsid w:val="008E13CF"/>
    <w:rsid w:val="008E4D17"/>
    <w:rsid w:val="008F07D2"/>
    <w:rsid w:val="00902833"/>
    <w:rsid w:val="00915714"/>
    <w:rsid w:val="00921811"/>
    <w:rsid w:val="0094244A"/>
    <w:rsid w:val="00944B98"/>
    <w:rsid w:val="00946504"/>
    <w:rsid w:val="00953EB0"/>
    <w:rsid w:val="009659D0"/>
    <w:rsid w:val="00967DEF"/>
    <w:rsid w:val="009815E5"/>
    <w:rsid w:val="009912DF"/>
    <w:rsid w:val="009928B9"/>
    <w:rsid w:val="009B0D44"/>
    <w:rsid w:val="009D3302"/>
    <w:rsid w:val="00A026F9"/>
    <w:rsid w:val="00A50CB0"/>
    <w:rsid w:val="00A55C33"/>
    <w:rsid w:val="00A740B2"/>
    <w:rsid w:val="00A969A1"/>
    <w:rsid w:val="00AA44F8"/>
    <w:rsid w:val="00AB3796"/>
    <w:rsid w:val="00AC0198"/>
    <w:rsid w:val="00AC5E93"/>
    <w:rsid w:val="00AE1A95"/>
    <w:rsid w:val="00AE7DFD"/>
    <w:rsid w:val="00AF6AE4"/>
    <w:rsid w:val="00B059E0"/>
    <w:rsid w:val="00B20C93"/>
    <w:rsid w:val="00B575D6"/>
    <w:rsid w:val="00B64004"/>
    <w:rsid w:val="00B70810"/>
    <w:rsid w:val="00B84B88"/>
    <w:rsid w:val="00B94244"/>
    <w:rsid w:val="00BA1CBB"/>
    <w:rsid w:val="00BD7D1D"/>
    <w:rsid w:val="00BE2825"/>
    <w:rsid w:val="00C25CCF"/>
    <w:rsid w:val="00C433E9"/>
    <w:rsid w:val="00C565D5"/>
    <w:rsid w:val="00C7247B"/>
    <w:rsid w:val="00C72F50"/>
    <w:rsid w:val="00C915BA"/>
    <w:rsid w:val="00C92E98"/>
    <w:rsid w:val="00CB361C"/>
    <w:rsid w:val="00CB7723"/>
    <w:rsid w:val="00CC4A21"/>
    <w:rsid w:val="00D028A6"/>
    <w:rsid w:val="00D05B35"/>
    <w:rsid w:val="00D16228"/>
    <w:rsid w:val="00D177F3"/>
    <w:rsid w:val="00D2204D"/>
    <w:rsid w:val="00D23167"/>
    <w:rsid w:val="00D2477B"/>
    <w:rsid w:val="00DB23E9"/>
    <w:rsid w:val="00DB75AB"/>
    <w:rsid w:val="00DD2F05"/>
    <w:rsid w:val="00DF07C5"/>
    <w:rsid w:val="00DF316D"/>
    <w:rsid w:val="00DF4775"/>
    <w:rsid w:val="00DF47E3"/>
    <w:rsid w:val="00E20F23"/>
    <w:rsid w:val="00E3021B"/>
    <w:rsid w:val="00E342DB"/>
    <w:rsid w:val="00E4734D"/>
    <w:rsid w:val="00E53776"/>
    <w:rsid w:val="00E54A40"/>
    <w:rsid w:val="00E57518"/>
    <w:rsid w:val="00E727F7"/>
    <w:rsid w:val="00E81463"/>
    <w:rsid w:val="00E85016"/>
    <w:rsid w:val="00E87D90"/>
    <w:rsid w:val="00ED5E89"/>
    <w:rsid w:val="00EE08B4"/>
    <w:rsid w:val="00EE6E74"/>
    <w:rsid w:val="00EF3C95"/>
    <w:rsid w:val="00F1616F"/>
    <w:rsid w:val="00F20B82"/>
    <w:rsid w:val="00F2269D"/>
    <w:rsid w:val="00F32417"/>
    <w:rsid w:val="00F32818"/>
    <w:rsid w:val="00F32BE4"/>
    <w:rsid w:val="00F74F08"/>
    <w:rsid w:val="00F772F4"/>
    <w:rsid w:val="00FA70DF"/>
    <w:rsid w:val="00FF1940"/>
    <w:rsid w:val="00FF4F5C"/>
    <w:rsid w:val="00FF7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187838"/>
  <w15:chartTrackingRefBased/>
  <w15:docId w15:val="{68D313C8-1A7D-4AB3-AEF2-876A9350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73E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E2825"/>
    <w:pPr>
      <w:spacing w:after="0" w:line="240" w:lineRule="auto"/>
    </w:pPr>
  </w:style>
  <w:style w:type="paragraph" w:styleId="Header">
    <w:name w:val="header"/>
    <w:basedOn w:val="Normal"/>
    <w:link w:val="HeaderChar"/>
    <w:uiPriority w:val="99"/>
    <w:unhideWhenUsed/>
    <w:rsid w:val="006B23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3F8"/>
  </w:style>
  <w:style w:type="paragraph" w:styleId="Footer">
    <w:name w:val="footer"/>
    <w:basedOn w:val="Normal"/>
    <w:link w:val="FooterChar"/>
    <w:uiPriority w:val="99"/>
    <w:unhideWhenUsed/>
    <w:rsid w:val="006B23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3F8"/>
  </w:style>
  <w:style w:type="paragraph" w:styleId="ListParagraph">
    <w:name w:val="List Paragraph"/>
    <w:basedOn w:val="Normal"/>
    <w:uiPriority w:val="34"/>
    <w:qFormat/>
    <w:rsid w:val="009D3302"/>
    <w:pPr>
      <w:ind w:left="720"/>
      <w:contextualSpacing/>
    </w:pPr>
  </w:style>
  <w:style w:type="character" w:customStyle="1" w:styleId="Heading1Char">
    <w:name w:val="Heading 1 Char"/>
    <w:basedOn w:val="DefaultParagraphFont"/>
    <w:link w:val="Heading1"/>
    <w:uiPriority w:val="9"/>
    <w:rsid w:val="004473E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473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53113">
      <w:bodyDiv w:val="1"/>
      <w:marLeft w:val="0"/>
      <w:marRight w:val="0"/>
      <w:marTop w:val="0"/>
      <w:marBottom w:val="0"/>
      <w:divBdr>
        <w:top w:val="none" w:sz="0" w:space="0" w:color="auto"/>
        <w:left w:val="none" w:sz="0" w:space="0" w:color="auto"/>
        <w:bottom w:val="none" w:sz="0" w:space="0" w:color="auto"/>
        <w:right w:val="none" w:sz="0" w:space="0" w:color="auto"/>
      </w:divBdr>
    </w:div>
    <w:div w:id="100078582">
      <w:bodyDiv w:val="1"/>
      <w:marLeft w:val="0"/>
      <w:marRight w:val="0"/>
      <w:marTop w:val="0"/>
      <w:marBottom w:val="0"/>
      <w:divBdr>
        <w:top w:val="none" w:sz="0" w:space="0" w:color="auto"/>
        <w:left w:val="none" w:sz="0" w:space="0" w:color="auto"/>
        <w:bottom w:val="none" w:sz="0" w:space="0" w:color="auto"/>
        <w:right w:val="none" w:sz="0" w:space="0" w:color="auto"/>
      </w:divBdr>
    </w:div>
    <w:div w:id="121196260">
      <w:bodyDiv w:val="1"/>
      <w:marLeft w:val="0"/>
      <w:marRight w:val="0"/>
      <w:marTop w:val="0"/>
      <w:marBottom w:val="0"/>
      <w:divBdr>
        <w:top w:val="none" w:sz="0" w:space="0" w:color="auto"/>
        <w:left w:val="none" w:sz="0" w:space="0" w:color="auto"/>
        <w:bottom w:val="none" w:sz="0" w:space="0" w:color="auto"/>
        <w:right w:val="none" w:sz="0" w:space="0" w:color="auto"/>
      </w:divBdr>
    </w:div>
    <w:div w:id="138961956">
      <w:bodyDiv w:val="1"/>
      <w:marLeft w:val="0"/>
      <w:marRight w:val="0"/>
      <w:marTop w:val="0"/>
      <w:marBottom w:val="0"/>
      <w:divBdr>
        <w:top w:val="none" w:sz="0" w:space="0" w:color="auto"/>
        <w:left w:val="none" w:sz="0" w:space="0" w:color="auto"/>
        <w:bottom w:val="none" w:sz="0" w:space="0" w:color="auto"/>
        <w:right w:val="none" w:sz="0" w:space="0" w:color="auto"/>
      </w:divBdr>
    </w:div>
    <w:div w:id="198051391">
      <w:bodyDiv w:val="1"/>
      <w:marLeft w:val="0"/>
      <w:marRight w:val="0"/>
      <w:marTop w:val="0"/>
      <w:marBottom w:val="0"/>
      <w:divBdr>
        <w:top w:val="none" w:sz="0" w:space="0" w:color="auto"/>
        <w:left w:val="none" w:sz="0" w:space="0" w:color="auto"/>
        <w:bottom w:val="none" w:sz="0" w:space="0" w:color="auto"/>
        <w:right w:val="none" w:sz="0" w:space="0" w:color="auto"/>
      </w:divBdr>
    </w:div>
    <w:div w:id="227349443">
      <w:bodyDiv w:val="1"/>
      <w:marLeft w:val="0"/>
      <w:marRight w:val="0"/>
      <w:marTop w:val="0"/>
      <w:marBottom w:val="0"/>
      <w:divBdr>
        <w:top w:val="none" w:sz="0" w:space="0" w:color="auto"/>
        <w:left w:val="none" w:sz="0" w:space="0" w:color="auto"/>
        <w:bottom w:val="none" w:sz="0" w:space="0" w:color="auto"/>
        <w:right w:val="none" w:sz="0" w:space="0" w:color="auto"/>
      </w:divBdr>
    </w:div>
    <w:div w:id="256401802">
      <w:bodyDiv w:val="1"/>
      <w:marLeft w:val="0"/>
      <w:marRight w:val="0"/>
      <w:marTop w:val="0"/>
      <w:marBottom w:val="0"/>
      <w:divBdr>
        <w:top w:val="none" w:sz="0" w:space="0" w:color="auto"/>
        <w:left w:val="none" w:sz="0" w:space="0" w:color="auto"/>
        <w:bottom w:val="none" w:sz="0" w:space="0" w:color="auto"/>
        <w:right w:val="none" w:sz="0" w:space="0" w:color="auto"/>
      </w:divBdr>
    </w:div>
    <w:div w:id="269513745">
      <w:bodyDiv w:val="1"/>
      <w:marLeft w:val="0"/>
      <w:marRight w:val="0"/>
      <w:marTop w:val="0"/>
      <w:marBottom w:val="0"/>
      <w:divBdr>
        <w:top w:val="none" w:sz="0" w:space="0" w:color="auto"/>
        <w:left w:val="none" w:sz="0" w:space="0" w:color="auto"/>
        <w:bottom w:val="none" w:sz="0" w:space="0" w:color="auto"/>
        <w:right w:val="none" w:sz="0" w:space="0" w:color="auto"/>
      </w:divBdr>
    </w:div>
    <w:div w:id="330371376">
      <w:bodyDiv w:val="1"/>
      <w:marLeft w:val="0"/>
      <w:marRight w:val="0"/>
      <w:marTop w:val="0"/>
      <w:marBottom w:val="0"/>
      <w:divBdr>
        <w:top w:val="none" w:sz="0" w:space="0" w:color="auto"/>
        <w:left w:val="none" w:sz="0" w:space="0" w:color="auto"/>
        <w:bottom w:val="none" w:sz="0" w:space="0" w:color="auto"/>
        <w:right w:val="none" w:sz="0" w:space="0" w:color="auto"/>
      </w:divBdr>
    </w:div>
    <w:div w:id="350841030">
      <w:bodyDiv w:val="1"/>
      <w:marLeft w:val="0"/>
      <w:marRight w:val="0"/>
      <w:marTop w:val="0"/>
      <w:marBottom w:val="0"/>
      <w:divBdr>
        <w:top w:val="none" w:sz="0" w:space="0" w:color="auto"/>
        <w:left w:val="none" w:sz="0" w:space="0" w:color="auto"/>
        <w:bottom w:val="none" w:sz="0" w:space="0" w:color="auto"/>
        <w:right w:val="none" w:sz="0" w:space="0" w:color="auto"/>
      </w:divBdr>
    </w:div>
    <w:div w:id="383138318">
      <w:bodyDiv w:val="1"/>
      <w:marLeft w:val="0"/>
      <w:marRight w:val="0"/>
      <w:marTop w:val="0"/>
      <w:marBottom w:val="0"/>
      <w:divBdr>
        <w:top w:val="none" w:sz="0" w:space="0" w:color="auto"/>
        <w:left w:val="none" w:sz="0" w:space="0" w:color="auto"/>
        <w:bottom w:val="none" w:sz="0" w:space="0" w:color="auto"/>
        <w:right w:val="none" w:sz="0" w:space="0" w:color="auto"/>
      </w:divBdr>
    </w:div>
    <w:div w:id="404573039">
      <w:bodyDiv w:val="1"/>
      <w:marLeft w:val="0"/>
      <w:marRight w:val="0"/>
      <w:marTop w:val="0"/>
      <w:marBottom w:val="0"/>
      <w:divBdr>
        <w:top w:val="none" w:sz="0" w:space="0" w:color="auto"/>
        <w:left w:val="none" w:sz="0" w:space="0" w:color="auto"/>
        <w:bottom w:val="none" w:sz="0" w:space="0" w:color="auto"/>
        <w:right w:val="none" w:sz="0" w:space="0" w:color="auto"/>
      </w:divBdr>
    </w:div>
    <w:div w:id="424111543">
      <w:bodyDiv w:val="1"/>
      <w:marLeft w:val="0"/>
      <w:marRight w:val="0"/>
      <w:marTop w:val="0"/>
      <w:marBottom w:val="0"/>
      <w:divBdr>
        <w:top w:val="none" w:sz="0" w:space="0" w:color="auto"/>
        <w:left w:val="none" w:sz="0" w:space="0" w:color="auto"/>
        <w:bottom w:val="none" w:sz="0" w:space="0" w:color="auto"/>
        <w:right w:val="none" w:sz="0" w:space="0" w:color="auto"/>
      </w:divBdr>
    </w:div>
    <w:div w:id="469984913">
      <w:bodyDiv w:val="1"/>
      <w:marLeft w:val="0"/>
      <w:marRight w:val="0"/>
      <w:marTop w:val="0"/>
      <w:marBottom w:val="0"/>
      <w:divBdr>
        <w:top w:val="none" w:sz="0" w:space="0" w:color="auto"/>
        <w:left w:val="none" w:sz="0" w:space="0" w:color="auto"/>
        <w:bottom w:val="none" w:sz="0" w:space="0" w:color="auto"/>
        <w:right w:val="none" w:sz="0" w:space="0" w:color="auto"/>
      </w:divBdr>
    </w:div>
    <w:div w:id="474221070">
      <w:bodyDiv w:val="1"/>
      <w:marLeft w:val="0"/>
      <w:marRight w:val="0"/>
      <w:marTop w:val="0"/>
      <w:marBottom w:val="0"/>
      <w:divBdr>
        <w:top w:val="none" w:sz="0" w:space="0" w:color="auto"/>
        <w:left w:val="none" w:sz="0" w:space="0" w:color="auto"/>
        <w:bottom w:val="none" w:sz="0" w:space="0" w:color="auto"/>
        <w:right w:val="none" w:sz="0" w:space="0" w:color="auto"/>
      </w:divBdr>
    </w:div>
    <w:div w:id="481385783">
      <w:bodyDiv w:val="1"/>
      <w:marLeft w:val="0"/>
      <w:marRight w:val="0"/>
      <w:marTop w:val="0"/>
      <w:marBottom w:val="0"/>
      <w:divBdr>
        <w:top w:val="none" w:sz="0" w:space="0" w:color="auto"/>
        <w:left w:val="none" w:sz="0" w:space="0" w:color="auto"/>
        <w:bottom w:val="none" w:sz="0" w:space="0" w:color="auto"/>
        <w:right w:val="none" w:sz="0" w:space="0" w:color="auto"/>
      </w:divBdr>
    </w:div>
    <w:div w:id="504445027">
      <w:bodyDiv w:val="1"/>
      <w:marLeft w:val="0"/>
      <w:marRight w:val="0"/>
      <w:marTop w:val="0"/>
      <w:marBottom w:val="0"/>
      <w:divBdr>
        <w:top w:val="none" w:sz="0" w:space="0" w:color="auto"/>
        <w:left w:val="none" w:sz="0" w:space="0" w:color="auto"/>
        <w:bottom w:val="none" w:sz="0" w:space="0" w:color="auto"/>
        <w:right w:val="none" w:sz="0" w:space="0" w:color="auto"/>
      </w:divBdr>
    </w:div>
    <w:div w:id="513421419">
      <w:bodyDiv w:val="1"/>
      <w:marLeft w:val="0"/>
      <w:marRight w:val="0"/>
      <w:marTop w:val="0"/>
      <w:marBottom w:val="0"/>
      <w:divBdr>
        <w:top w:val="none" w:sz="0" w:space="0" w:color="auto"/>
        <w:left w:val="none" w:sz="0" w:space="0" w:color="auto"/>
        <w:bottom w:val="none" w:sz="0" w:space="0" w:color="auto"/>
        <w:right w:val="none" w:sz="0" w:space="0" w:color="auto"/>
      </w:divBdr>
    </w:div>
    <w:div w:id="514345847">
      <w:bodyDiv w:val="1"/>
      <w:marLeft w:val="0"/>
      <w:marRight w:val="0"/>
      <w:marTop w:val="0"/>
      <w:marBottom w:val="0"/>
      <w:divBdr>
        <w:top w:val="none" w:sz="0" w:space="0" w:color="auto"/>
        <w:left w:val="none" w:sz="0" w:space="0" w:color="auto"/>
        <w:bottom w:val="none" w:sz="0" w:space="0" w:color="auto"/>
        <w:right w:val="none" w:sz="0" w:space="0" w:color="auto"/>
      </w:divBdr>
    </w:div>
    <w:div w:id="549390568">
      <w:bodyDiv w:val="1"/>
      <w:marLeft w:val="0"/>
      <w:marRight w:val="0"/>
      <w:marTop w:val="0"/>
      <w:marBottom w:val="0"/>
      <w:divBdr>
        <w:top w:val="none" w:sz="0" w:space="0" w:color="auto"/>
        <w:left w:val="none" w:sz="0" w:space="0" w:color="auto"/>
        <w:bottom w:val="none" w:sz="0" w:space="0" w:color="auto"/>
        <w:right w:val="none" w:sz="0" w:space="0" w:color="auto"/>
      </w:divBdr>
    </w:div>
    <w:div w:id="574127881">
      <w:bodyDiv w:val="1"/>
      <w:marLeft w:val="0"/>
      <w:marRight w:val="0"/>
      <w:marTop w:val="0"/>
      <w:marBottom w:val="0"/>
      <w:divBdr>
        <w:top w:val="none" w:sz="0" w:space="0" w:color="auto"/>
        <w:left w:val="none" w:sz="0" w:space="0" w:color="auto"/>
        <w:bottom w:val="none" w:sz="0" w:space="0" w:color="auto"/>
        <w:right w:val="none" w:sz="0" w:space="0" w:color="auto"/>
      </w:divBdr>
    </w:div>
    <w:div w:id="587036373">
      <w:bodyDiv w:val="1"/>
      <w:marLeft w:val="0"/>
      <w:marRight w:val="0"/>
      <w:marTop w:val="0"/>
      <w:marBottom w:val="0"/>
      <w:divBdr>
        <w:top w:val="none" w:sz="0" w:space="0" w:color="auto"/>
        <w:left w:val="none" w:sz="0" w:space="0" w:color="auto"/>
        <w:bottom w:val="none" w:sz="0" w:space="0" w:color="auto"/>
        <w:right w:val="none" w:sz="0" w:space="0" w:color="auto"/>
      </w:divBdr>
    </w:div>
    <w:div w:id="603420449">
      <w:bodyDiv w:val="1"/>
      <w:marLeft w:val="0"/>
      <w:marRight w:val="0"/>
      <w:marTop w:val="0"/>
      <w:marBottom w:val="0"/>
      <w:divBdr>
        <w:top w:val="none" w:sz="0" w:space="0" w:color="auto"/>
        <w:left w:val="none" w:sz="0" w:space="0" w:color="auto"/>
        <w:bottom w:val="none" w:sz="0" w:space="0" w:color="auto"/>
        <w:right w:val="none" w:sz="0" w:space="0" w:color="auto"/>
      </w:divBdr>
    </w:div>
    <w:div w:id="678435299">
      <w:bodyDiv w:val="1"/>
      <w:marLeft w:val="0"/>
      <w:marRight w:val="0"/>
      <w:marTop w:val="0"/>
      <w:marBottom w:val="0"/>
      <w:divBdr>
        <w:top w:val="none" w:sz="0" w:space="0" w:color="auto"/>
        <w:left w:val="none" w:sz="0" w:space="0" w:color="auto"/>
        <w:bottom w:val="none" w:sz="0" w:space="0" w:color="auto"/>
        <w:right w:val="none" w:sz="0" w:space="0" w:color="auto"/>
      </w:divBdr>
    </w:div>
    <w:div w:id="686759264">
      <w:bodyDiv w:val="1"/>
      <w:marLeft w:val="0"/>
      <w:marRight w:val="0"/>
      <w:marTop w:val="0"/>
      <w:marBottom w:val="0"/>
      <w:divBdr>
        <w:top w:val="none" w:sz="0" w:space="0" w:color="auto"/>
        <w:left w:val="none" w:sz="0" w:space="0" w:color="auto"/>
        <w:bottom w:val="none" w:sz="0" w:space="0" w:color="auto"/>
        <w:right w:val="none" w:sz="0" w:space="0" w:color="auto"/>
      </w:divBdr>
    </w:div>
    <w:div w:id="782925261">
      <w:bodyDiv w:val="1"/>
      <w:marLeft w:val="0"/>
      <w:marRight w:val="0"/>
      <w:marTop w:val="0"/>
      <w:marBottom w:val="0"/>
      <w:divBdr>
        <w:top w:val="none" w:sz="0" w:space="0" w:color="auto"/>
        <w:left w:val="none" w:sz="0" w:space="0" w:color="auto"/>
        <w:bottom w:val="none" w:sz="0" w:space="0" w:color="auto"/>
        <w:right w:val="none" w:sz="0" w:space="0" w:color="auto"/>
      </w:divBdr>
    </w:div>
    <w:div w:id="803158953">
      <w:bodyDiv w:val="1"/>
      <w:marLeft w:val="0"/>
      <w:marRight w:val="0"/>
      <w:marTop w:val="0"/>
      <w:marBottom w:val="0"/>
      <w:divBdr>
        <w:top w:val="none" w:sz="0" w:space="0" w:color="auto"/>
        <w:left w:val="none" w:sz="0" w:space="0" w:color="auto"/>
        <w:bottom w:val="none" w:sz="0" w:space="0" w:color="auto"/>
        <w:right w:val="none" w:sz="0" w:space="0" w:color="auto"/>
      </w:divBdr>
    </w:div>
    <w:div w:id="818424236">
      <w:bodyDiv w:val="1"/>
      <w:marLeft w:val="0"/>
      <w:marRight w:val="0"/>
      <w:marTop w:val="0"/>
      <w:marBottom w:val="0"/>
      <w:divBdr>
        <w:top w:val="none" w:sz="0" w:space="0" w:color="auto"/>
        <w:left w:val="none" w:sz="0" w:space="0" w:color="auto"/>
        <w:bottom w:val="none" w:sz="0" w:space="0" w:color="auto"/>
        <w:right w:val="none" w:sz="0" w:space="0" w:color="auto"/>
      </w:divBdr>
    </w:div>
    <w:div w:id="844709941">
      <w:bodyDiv w:val="1"/>
      <w:marLeft w:val="0"/>
      <w:marRight w:val="0"/>
      <w:marTop w:val="0"/>
      <w:marBottom w:val="0"/>
      <w:divBdr>
        <w:top w:val="none" w:sz="0" w:space="0" w:color="auto"/>
        <w:left w:val="none" w:sz="0" w:space="0" w:color="auto"/>
        <w:bottom w:val="none" w:sz="0" w:space="0" w:color="auto"/>
        <w:right w:val="none" w:sz="0" w:space="0" w:color="auto"/>
      </w:divBdr>
    </w:div>
    <w:div w:id="855462974">
      <w:bodyDiv w:val="1"/>
      <w:marLeft w:val="0"/>
      <w:marRight w:val="0"/>
      <w:marTop w:val="0"/>
      <w:marBottom w:val="0"/>
      <w:divBdr>
        <w:top w:val="none" w:sz="0" w:space="0" w:color="auto"/>
        <w:left w:val="none" w:sz="0" w:space="0" w:color="auto"/>
        <w:bottom w:val="none" w:sz="0" w:space="0" w:color="auto"/>
        <w:right w:val="none" w:sz="0" w:space="0" w:color="auto"/>
      </w:divBdr>
    </w:div>
    <w:div w:id="855777555">
      <w:bodyDiv w:val="1"/>
      <w:marLeft w:val="0"/>
      <w:marRight w:val="0"/>
      <w:marTop w:val="0"/>
      <w:marBottom w:val="0"/>
      <w:divBdr>
        <w:top w:val="none" w:sz="0" w:space="0" w:color="auto"/>
        <w:left w:val="none" w:sz="0" w:space="0" w:color="auto"/>
        <w:bottom w:val="none" w:sz="0" w:space="0" w:color="auto"/>
        <w:right w:val="none" w:sz="0" w:space="0" w:color="auto"/>
      </w:divBdr>
    </w:div>
    <w:div w:id="902179471">
      <w:bodyDiv w:val="1"/>
      <w:marLeft w:val="0"/>
      <w:marRight w:val="0"/>
      <w:marTop w:val="0"/>
      <w:marBottom w:val="0"/>
      <w:divBdr>
        <w:top w:val="none" w:sz="0" w:space="0" w:color="auto"/>
        <w:left w:val="none" w:sz="0" w:space="0" w:color="auto"/>
        <w:bottom w:val="none" w:sz="0" w:space="0" w:color="auto"/>
        <w:right w:val="none" w:sz="0" w:space="0" w:color="auto"/>
      </w:divBdr>
    </w:div>
    <w:div w:id="917789700">
      <w:bodyDiv w:val="1"/>
      <w:marLeft w:val="0"/>
      <w:marRight w:val="0"/>
      <w:marTop w:val="0"/>
      <w:marBottom w:val="0"/>
      <w:divBdr>
        <w:top w:val="none" w:sz="0" w:space="0" w:color="auto"/>
        <w:left w:val="none" w:sz="0" w:space="0" w:color="auto"/>
        <w:bottom w:val="none" w:sz="0" w:space="0" w:color="auto"/>
        <w:right w:val="none" w:sz="0" w:space="0" w:color="auto"/>
      </w:divBdr>
    </w:div>
    <w:div w:id="948003447">
      <w:bodyDiv w:val="1"/>
      <w:marLeft w:val="0"/>
      <w:marRight w:val="0"/>
      <w:marTop w:val="0"/>
      <w:marBottom w:val="0"/>
      <w:divBdr>
        <w:top w:val="none" w:sz="0" w:space="0" w:color="auto"/>
        <w:left w:val="none" w:sz="0" w:space="0" w:color="auto"/>
        <w:bottom w:val="none" w:sz="0" w:space="0" w:color="auto"/>
        <w:right w:val="none" w:sz="0" w:space="0" w:color="auto"/>
      </w:divBdr>
    </w:div>
    <w:div w:id="1078284214">
      <w:bodyDiv w:val="1"/>
      <w:marLeft w:val="0"/>
      <w:marRight w:val="0"/>
      <w:marTop w:val="0"/>
      <w:marBottom w:val="0"/>
      <w:divBdr>
        <w:top w:val="none" w:sz="0" w:space="0" w:color="auto"/>
        <w:left w:val="none" w:sz="0" w:space="0" w:color="auto"/>
        <w:bottom w:val="none" w:sz="0" w:space="0" w:color="auto"/>
        <w:right w:val="none" w:sz="0" w:space="0" w:color="auto"/>
      </w:divBdr>
    </w:div>
    <w:div w:id="1081147720">
      <w:bodyDiv w:val="1"/>
      <w:marLeft w:val="0"/>
      <w:marRight w:val="0"/>
      <w:marTop w:val="0"/>
      <w:marBottom w:val="0"/>
      <w:divBdr>
        <w:top w:val="none" w:sz="0" w:space="0" w:color="auto"/>
        <w:left w:val="none" w:sz="0" w:space="0" w:color="auto"/>
        <w:bottom w:val="none" w:sz="0" w:space="0" w:color="auto"/>
        <w:right w:val="none" w:sz="0" w:space="0" w:color="auto"/>
      </w:divBdr>
    </w:div>
    <w:div w:id="1109813797">
      <w:bodyDiv w:val="1"/>
      <w:marLeft w:val="0"/>
      <w:marRight w:val="0"/>
      <w:marTop w:val="0"/>
      <w:marBottom w:val="0"/>
      <w:divBdr>
        <w:top w:val="none" w:sz="0" w:space="0" w:color="auto"/>
        <w:left w:val="none" w:sz="0" w:space="0" w:color="auto"/>
        <w:bottom w:val="none" w:sz="0" w:space="0" w:color="auto"/>
        <w:right w:val="none" w:sz="0" w:space="0" w:color="auto"/>
      </w:divBdr>
    </w:div>
    <w:div w:id="1216235360">
      <w:bodyDiv w:val="1"/>
      <w:marLeft w:val="0"/>
      <w:marRight w:val="0"/>
      <w:marTop w:val="0"/>
      <w:marBottom w:val="0"/>
      <w:divBdr>
        <w:top w:val="none" w:sz="0" w:space="0" w:color="auto"/>
        <w:left w:val="none" w:sz="0" w:space="0" w:color="auto"/>
        <w:bottom w:val="none" w:sz="0" w:space="0" w:color="auto"/>
        <w:right w:val="none" w:sz="0" w:space="0" w:color="auto"/>
      </w:divBdr>
    </w:div>
    <w:div w:id="1230339518">
      <w:bodyDiv w:val="1"/>
      <w:marLeft w:val="0"/>
      <w:marRight w:val="0"/>
      <w:marTop w:val="0"/>
      <w:marBottom w:val="0"/>
      <w:divBdr>
        <w:top w:val="none" w:sz="0" w:space="0" w:color="auto"/>
        <w:left w:val="none" w:sz="0" w:space="0" w:color="auto"/>
        <w:bottom w:val="none" w:sz="0" w:space="0" w:color="auto"/>
        <w:right w:val="none" w:sz="0" w:space="0" w:color="auto"/>
      </w:divBdr>
    </w:div>
    <w:div w:id="1278297204">
      <w:bodyDiv w:val="1"/>
      <w:marLeft w:val="0"/>
      <w:marRight w:val="0"/>
      <w:marTop w:val="0"/>
      <w:marBottom w:val="0"/>
      <w:divBdr>
        <w:top w:val="none" w:sz="0" w:space="0" w:color="auto"/>
        <w:left w:val="none" w:sz="0" w:space="0" w:color="auto"/>
        <w:bottom w:val="none" w:sz="0" w:space="0" w:color="auto"/>
        <w:right w:val="none" w:sz="0" w:space="0" w:color="auto"/>
      </w:divBdr>
    </w:div>
    <w:div w:id="1300767205">
      <w:bodyDiv w:val="1"/>
      <w:marLeft w:val="0"/>
      <w:marRight w:val="0"/>
      <w:marTop w:val="0"/>
      <w:marBottom w:val="0"/>
      <w:divBdr>
        <w:top w:val="none" w:sz="0" w:space="0" w:color="auto"/>
        <w:left w:val="none" w:sz="0" w:space="0" w:color="auto"/>
        <w:bottom w:val="none" w:sz="0" w:space="0" w:color="auto"/>
        <w:right w:val="none" w:sz="0" w:space="0" w:color="auto"/>
      </w:divBdr>
    </w:div>
    <w:div w:id="1322663891">
      <w:bodyDiv w:val="1"/>
      <w:marLeft w:val="0"/>
      <w:marRight w:val="0"/>
      <w:marTop w:val="0"/>
      <w:marBottom w:val="0"/>
      <w:divBdr>
        <w:top w:val="none" w:sz="0" w:space="0" w:color="auto"/>
        <w:left w:val="none" w:sz="0" w:space="0" w:color="auto"/>
        <w:bottom w:val="none" w:sz="0" w:space="0" w:color="auto"/>
        <w:right w:val="none" w:sz="0" w:space="0" w:color="auto"/>
      </w:divBdr>
    </w:div>
    <w:div w:id="1401512750">
      <w:bodyDiv w:val="1"/>
      <w:marLeft w:val="0"/>
      <w:marRight w:val="0"/>
      <w:marTop w:val="0"/>
      <w:marBottom w:val="0"/>
      <w:divBdr>
        <w:top w:val="none" w:sz="0" w:space="0" w:color="auto"/>
        <w:left w:val="none" w:sz="0" w:space="0" w:color="auto"/>
        <w:bottom w:val="none" w:sz="0" w:space="0" w:color="auto"/>
        <w:right w:val="none" w:sz="0" w:space="0" w:color="auto"/>
      </w:divBdr>
    </w:div>
    <w:div w:id="1415662965">
      <w:bodyDiv w:val="1"/>
      <w:marLeft w:val="0"/>
      <w:marRight w:val="0"/>
      <w:marTop w:val="0"/>
      <w:marBottom w:val="0"/>
      <w:divBdr>
        <w:top w:val="none" w:sz="0" w:space="0" w:color="auto"/>
        <w:left w:val="none" w:sz="0" w:space="0" w:color="auto"/>
        <w:bottom w:val="none" w:sz="0" w:space="0" w:color="auto"/>
        <w:right w:val="none" w:sz="0" w:space="0" w:color="auto"/>
      </w:divBdr>
    </w:div>
    <w:div w:id="1433360134">
      <w:bodyDiv w:val="1"/>
      <w:marLeft w:val="0"/>
      <w:marRight w:val="0"/>
      <w:marTop w:val="0"/>
      <w:marBottom w:val="0"/>
      <w:divBdr>
        <w:top w:val="none" w:sz="0" w:space="0" w:color="auto"/>
        <w:left w:val="none" w:sz="0" w:space="0" w:color="auto"/>
        <w:bottom w:val="none" w:sz="0" w:space="0" w:color="auto"/>
        <w:right w:val="none" w:sz="0" w:space="0" w:color="auto"/>
      </w:divBdr>
    </w:div>
    <w:div w:id="1474639713">
      <w:bodyDiv w:val="1"/>
      <w:marLeft w:val="0"/>
      <w:marRight w:val="0"/>
      <w:marTop w:val="0"/>
      <w:marBottom w:val="0"/>
      <w:divBdr>
        <w:top w:val="none" w:sz="0" w:space="0" w:color="auto"/>
        <w:left w:val="none" w:sz="0" w:space="0" w:color="auto"/>
        <w:bottom w:val="none" w:sz="0" w:space="0" w:color="auto"/>
        <w:right w:val="none" w:sz="0" w:space="0" w:color="auto"/>
      </w:divBdr>
    </w:div>
    <w:div w:id="1484926482">
      <w:bodyDiv w:val="1"/>
      <w:marLeft w:val="0"/>
      <w:marRight w:val="0"/>
      <w:marTop w:val="0"/>
      <w:marBottom w:val="0"/>
      <w:divBdr>
        <w:top w:val="none" w:sz="0" w:space="0" w:color="auto"/>
        <w:left w:val="none" w:sz="0" w:space="0" w:color="auto"/>
        <w:bottom w:val="none" w:sz="0" w:space="0" w:color="auto"/>
        <w:right w:val="none" w:sz="0" w:space="0" w:color="auto"/>
      </w:divBdr>
    </w:div>
    <w:div w:id="1532567381">
      <w:bodyDiv w:val="1"/>
      <w:marLeft w:val="0"/>
      <w:marRight w:val="0"/>
      <w:marTop w:val="0"/>
      <w:marBottom w:val="0"/>
      <w:divBdr>
        <w:top w:val="none" w:sz="0" w:space="0" w:color="auto"/>
        <w:left w:val="none" w:sz="0" w:space="0" w:color="auto"/>
        <w:bottom w:val="none" w:sz="0" w:space="0" w:color="auto"/>
        <w:right w:val="none" w:sz="0" w:space="0" w:color="auto"/>
      </w:divBdr>
    </w:div>
    <w:div w:id="1615667842">
      <w:bodyDiv w:val="1"/>
      <w:marLeft w:val="0"/>
      <w:marRight w:val="0"/>
      <w:marTop w:val="0"/>
      <w:marBottom w:val="0"/>
      <w:divBdr>
        <w:top w:val="none" w:sz="0" w:space="0" w:color="auto"/>
        <w:left w:val="none" w:sz="0" w:space="0" w:color="auto"/>
        <w:bottom w:val="none" w:sz="0" w:space="0" w:color="auto"/>
        <w:right w:val="none" w:sz="0" w:space="0" w:color="auto"/>
      </w:divBdr>
    </w:div>
    <w:div w:id="1638873188">
      <w:bodyDiv w:val="1"/>
      <w:marLeft w:val="0"/>
      <w:marRight w:val="0"/>
      <w:marTop w:val="0"/>
      <w:marBottom w:val="0"/>
      <w:divBdr>
        <w:top w:val="none" w:sz="0" w:space="0" w:color="auto"/>
        <w:left w:val="none" w:sz="0" w:space="0" w:color="auto"/>
        <w:bottom w:val="none" w:sz="0" w:space="0" w:color="auto"/>
        <w:right w:val="none" w:sz="0" w:space="0" w:color="auto"/>
      </w:divBdr>
    </w:div>
    <w:div w:id="1640845193">
      <w:bodyDiv w:val="1"/>
      <w:marLeft w:val="0"/>
      <w:marRight w:val="0"/>
      <w:marTop w:val="0"/>
      <w:marBottom w:val="0"/>
      <w:divBdr>
        <w:top w:val="none" w:sz="0" w:space="0" w:color="auto"/>
        <w:left w:val="none" w:sz="0" w:space="0" w:color="auto"/>
        <w:bottom w:val="none" w:sz="0" w:space="0" w:color="auto"/>
        <w:right w:val="none" w:sz="0" w:space="0" w:color="auto"/>
      </w:divBdr>
    </w:div>
    <w:div w:id="1712877442">
      <w:bodyDiv w:val="1"/>
      <w:marLeft w:val="0"/>
      <w:marRight w:val="0"/>
      <w:marTop w:val="0"/>
      <w:marBottom w:val="0"/>
      <w:divBdr>
        <w:top w:val="none" w:sz="0" w:space="0" w:color="auto"/>
        <w:left w:val="none" w:sz="0" w:space="0" w:color="auto"/>
        <w:bottom w:val="none" w:sz="0" w:space="0" w:color="auto"/>
        <w:right w:val="none" w:sz="0" w:space="0" w:color="auto"/>
      </w:divBdr>
    </w:div>
    <w:div w:id="1969386648">
      <w:bodyDiv w:val="1"/>
      <w:marLeft w:val="0"/>
      <w:marRight w:val="0"/>
      <w:marTop w:val="0"/>
      <w:marBottom w:val="0"/>
      <w:divBdr>
        <w:top w:val="none" w:sz="0" w:space="0" w:color="auto"/>
        <w:left w:val="none" w:sz="0" w:space="0" w:color="auto"/>
        <w:bottom w:val="none" w:sz="0" w:space="0" w:color="auto"/>
        <w:right w:val="none" w:sz="0" w:space="0" w:color="auto"/>
      </w:divBdr>
    </w:div>
    <w:div w:id="2038383377">
      <w:bodyDiv w:val="1"/>
      <w:marLeft w:val="0"/>
      <w:marRight w:val="0"/>
      <w:marTop w:val="0"/>
      <w:marBottom w:val="0"/>
      <w:divBdr>
        <w:top w:val="none" w:sz="0" w:space="0" w:color="auto"/>
        <w:left w:val="none" w:sz="0" w:space="0" w:color="auto"/>
        <w:bottom w:val="none" w:sz="0" w:space="0" w:color="auto"/>
        <w:right w:val="none" w:sz="0" w:space="0" w:color="auto"/>
      </w:divBdr>
    </w:div>
    <w:div w:id="2123647384">
      <w:bodyDiv w:val="1"/>
      <w:marLeft w:val="0"/>
      <w:marRight w:val="0"/>
      <w:marTop w:val="0"/>
      <w:marBottom w:val="0"/>
      <w:divBdr>
        <w:top w:val="none" w:sz="0" w:space="0" w:color="auto"/>
        <w:left w:val="none" w:sz="0" w:space="0" w:color="auto"/>
        <w:bottom w:val="none" w:sz="0" w:space="0" w:color="auto"/>
        <w:right w:val="none" w:sz="0" w:space="0" w:color="auto"/>
      </w:divBdr>
    </w:div>
    <w:div w:id="2136673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Tho211</b:Tag>
    <b:SourceType>InternetSite</b:SourceType>
    <b:Guid>{2BE90CA5-8A6F-445A-A17D-62B109C0B8F4}</b:Guid>
    <b:Title>How The Automotive Industry Is Driving Toward A Sustainable Future</b:Title>
    <b:InternetSiteTitle>https://www.forbes.com</b:InternetSiteTitle>
    <b:Year>2021</b:Year>
    <b:Month>December</b:Month>
    <b:Day>01</b:Day>
    <b:URL>https://www.forbes.com/sites/sap/2021/12/01/how-the-automotive-industry-is-driving-toward-a-sustainable-future/?sh=5dcfbacb8f1b</b:URL>
    <b:Author>
      <b:Author>
        <b:NameList>
          <b:Person>
            <b:Last>Pohl</b:Last>
            <b:First>Thomas</b:First>
          </b:Person>
        </b:NameList>
      </b:Author>
    </b:Author>
    <b:RefOrder>1</b:RefOrder>
  </b:Source>
  <b:Source>
    <b:Tag>Nat19</b:Tag>
    <b:SourceType>InternetSite</b:SourceType>
    <b:Guid>{8720666C-D141-47D9-BA1D-F7C15447F34F}</b:Guid>
    <b:Author>
      <b:Author>
        <b:Corporate>National Geographic</b:Corporate>
      </b:Author>
    </b:Author>
    <b:Title>The environmental impacts of cars, explained</b:Title>
    <b:InternetSiteTitle>https://www.nationalgeographic.com</b:InternetSiteTitle>
    <b:Year>2019</b:Year>
    <b:Month>September</b:Month>
    <b:Day>04</b:Day>
    <b:URL>https://www.nationalgeographic.com/environment/article/environmental-impact</b:URL>
    <b:RefOrder>26</b:RefOrder>
  </b:Source>
  <b:Source>
    <b:Tag>Mar22</b:Tag>
    <b:SourceType>InternetSite</b:SourceType>
    <b:Guid>{B019EADD-18B3-42A3-8F4E-058A027E690C}</b:Guid>
    <b:Author>
      <b:Author>
        <b:NameList>
          <b:Person>
            <b:Last>Igini</b:Last>
            <b:First>Martina</b:First>
          </b:Person>
        </b:NameList>
      </b:Author>
    </b:Author>
    <b:Title>Why Electric Cars Are Better for the Environment</b:Title>
    <b:InternetSiteTitle>https://earth.org</b:InternetSiteTitle>
    <b:Year>2022</b:Year>
    <b:Month>May</b:Month>
    <b:Day>12</b:Day>
    <b:URL>https://earth.org/electric-cars-environment/</b:URL>
    <b:RefOrder>2</b:RefOrder>
  </b:Source>
  <b:Source>
    <b:Tag>Vol22</b:Tag>
    <b:SourceType>InternetSite</b:SourceType>
    <b:Guid>{70AD057E-355E-4D24-A764-91EA9CA09B78}</b:Guid>
    <b:Author>
      <b:Author>
        <b:Corporate>Volvo</b:Corporate>
      </b:Author>
    </b:Author>
    <b:Title>Towards fossil free transport</b:Title>
    <b:InternetSiteTitle>https://www.volvogroup.com</b:InternetSiteTitle>
    <b:Year>2022</b:Year>
    <b:URL>https://www.volvogroup.com/en/future-of-transportation/going-fossil-free.html</b:URL>
    <b:RefOrder>3</b:RefOrder>
  </b:Source>
  <b:Source>
    <b:Tag>BMW22</b:Tag>
    <b:SourceType>InternetSite</b:SourceType>
    <b:Guid>{4A3056F3-0B9E-43E9-AE80-E494FD02FA1A}</b:Guid>
    <b:Author>
      <b:Author>
        <b:Corporate>BMW Group</b:Corporate>
      </b:Author>
    </b:Author>
    <b:Title>ELECTROMOBILITY</b:Title>
    <b:InternetSiteTitle>https://www.bmwgroup.com</b:InternetSiteTitle>
    <b:Year>2022</b:Year>
    <b:URL>https://www.bmwgroup.com/en/sustainability/our-focus/electromobility.html</b:URL>
    <b:RefOrder>4</b:RefOrder>
  </b:Source>
  <b:Source>
    <b:Tag>Aly20</b:Tag>
    <b:SourceType>InternetSite</b:SourceType>
    <b:Guid>{16EF0F30-6B20-482F-A074-4AACDC96F0AF}</b:Guid>
    <b:Author>
      <b:Author>
        <b:NameList>
          <b:Person>
            <b:Last>Pickett</b:Last>
            <b:First>Alyson</b:First>
          </b:Person>
        </b:NameList>
      </b:Author>
    </b:Author>
    <b:Title>4 Car Companies Losing The EV Race (11 That Jumped On The Bandwagon)</b:Title>
    <b:InternetSiteTitle>https://www.hotcars.com</b:InternetSiteTitle>
    <b:Year>2020</b:Year>
    <b:Month>February</b:Month>
    <b:Day>03</b:Day>
    <b:URL>https://www.hotcars.com/top-11-major-car-companies-that-are-embracing-electric-4-that-are-lagging/</b:URL>
    <b:RefOrder>6</b:RefOrder>
  </b:Source>
  <b:Source>
    <b:Tag>Rog20</b:Tag>
    <b:SourceType>InternetSite</b:SourceType>
    <b:Guid>{CBBA7A70-CE87-4CA3-90F9-55BA30ECDE14}</b:Guid>
    <b:Author>
      <b:Author>
        <b:NameList>
          <b:Person>
            <b:Last>Harrabin</b:Last>
            <b:First>Roger</b:First>
          </b:Person>
        </b:NameList>
      </b:Author>
    </b:Author>
    <b:Title>Ban on new petrol and diesel cars in UK from 2030 under PM's green plan</b:Title>
    <b:InternetSiteTitle>https://www.bbc.co.uk</b:InternetSiteTitle>
    <b:Year>2020</b:Year>
    <b:Month>November</b:Month>
    <b:Day>18</b:Day>
    <b:URL>https://www.bbc.co.uk/news/science-environment-54981425</b:URL>
    <b:RefOrder>27</b:RefOrder>
  </b:Source>
  <b:Source>
    <b:Tag>Tim22</b:Tag>
    <b:SourceType>InternetSite</b:SourceType>
    <b:Guid>{34C77FA0-7DAF-4E79-BD39-C4F559CD7B98}</b:Guid>
    <b:Author>
      <b:Author>
        <b:NameList>
          <b:Person>
            <b:Last>Pollard</b:Last>
            <b:First>Tim</b:First>
          </b:Person>
        </b:NameList>
      </b:Author>
    </b:Author>
    <b:Title>Inside the 2030 EV switchover: how and when brands will go electric</b:Title>
    <b:InternetSiteTitle>https://www.carmagazine.co.uk</b:InternetSiteTitle>
    <b:Year>2022</b:Year>
    <b:Month>May</b:Month>
    <b:Day>17</b:Day>
    <b:URL>https://www.carmagazine.co.uk/electric/ev-transition-period-timetable/</b:URL>
    <b:RefOrder>5</b:RefOrder>
  </b:Source>
  <b:Source>
    <b:Tag>Maz22</b:Tag>
    <b:SourceType>InternetSite</b:SourceType>
    <b:Guid>{E8830B74-66FB-4FFA-A718-9149ED824E46}</b:Guid>
    <b:Author>
      <b:Author>
        <b:Corporate>Mazda</b:Corporate>
      </b:Author>
    </b:Author>
    <b:Title>A Story Behind the Name of “Mazda</b:Title>
    <b:InternetSiteTitle>https://www.mazda.com</b:InternetSiteTitle>
    <b:Year>2022</b:Year>
    <b:URL>https://www.mazda.com/en/innovation/mazda-stories/mazda/behind/</b:URL>
    <b:RefOrder>28</b:RefOrder>
  </b:Source>
  <b:Source>
    <b:Tag>Maz221</b:Tag>
    <b:SourceType>InternetSite</b:SourceType>
    <b:Guid>{1C977881-795C-4D92-A8AB-CE2FAEB92ADC}</b:Guid>
    <b:Author>
      <b:Author>
        <b:Corporate>Mazda</b:Corporate>
      </b:Author>
    </b:Author>
    <b:Title>BASIC POLICY ON SUSTAINABILITY</b:Title>
    <b:InternetSiteTitle>https://www.mazda.com/</b:InternetSiteTitle>
    <b:Year>2022</b:Year>
    <b:URL>https://www.mazda.com/en/sustainability/about/</b:URL>
    <b:RefOrder>18</b:RefOrder>
  </b:Source>
  <b:Source>
    <b:Tag>Aid22</b:Tag>
    <b:SourceType>InternetSite</b:SourceType>
    <b:Guid>{ECE771AF-E442-498A-80C1-34D0363C7D2D}</b:Guid>
    <b:Author>
      <b:Author>
        <b:NameList>
          <b:Person>
            <b:Last>Ford</b:Last>
            <b:First>Aiden</b:First>
          </b:Person>
        </b:NameList>
      </b:Author>
    </b:Author>
    <b:Title>Sustainable Consumption: Significance and Effects</b:Title>
    <b:InternetSiteTitle>https://study.com/</b:InternetSiteTitle>
    <b:Year>2022</b:Year>
    <b:Month>January</b:Month>
    <b:Day>13</b:Day>
    <b:URL>https://study.com/academy/lesson/sustainable-consumption-definition-and-complexities.html</b:URL>
    <b:RefOrder>10</b:RefOrder>
  </b:Source>
  <b:Source>
    <b:Tag>Mer22</b:Tag>
    <b:SourceType>InternetSite</b:SourceType>
    <b:Guid>{6A529AE2-25A6-4BDD-AE17-C40F102A817B}</b:Guid>
    <b:Author>
      <b:Author>
        <b:NameList>
          <b:Person>
            <b:Last>Webster</b:Last>
            <b:First>Merriam</b:First>
          </b:Person>
        </b:NameList>
      </b:Author>
    </b:Author>
    <b:Title>Definition of consumer</b:Title>
    <b:InternetSiteTitle>https://www.merriam-webster.com/</b:InternetSiteTitle>
    <b:Year>2022</b:Year>
    <b:URL>https://www.merriam-webster.com/dictionary/consumer</b:URL>
    <b:RefOrder>8</b:RefOrder>
  </b:Source>
  <b:Source>
    <b:Tag>Cor22</b:Tag>
    <b:SourceType>InternetSite</b:SourceType>
    <b:Guid>{9C2A6559-ED67-48F2-AF4F-7EF7FC4B4C1F}</b:Guid>
    <b:Author>
      <b:Author>
        <b:Corporate>Corporate Finannce Institute</b:Corporate>
      </b:Author>
    </b:Author>
    <b:Title>Consumption defintion</b:Title>
    <b:InternetSiteTitle>https://corporatefinanceinstitute.com</b:InternetSiteTitle>
    <b:Year>2022</b:Year>
    <b:Month>January</b:Month>
    <b:Day>22</b:Day>
    <b:URL>https://corporatefinanceinstitute.com/resources/economics/consumption/</b:URL>
    <b:RefOrder>9</b:RefOrder>
  </b:Source>
  <b:Source>
    <b:Tag>Maz223</b:Tag>
    <b:SourceType>InternetSite</b:SourceType>
    <b:Guid>{41B6D7A9-C36E-4162-B981-1A1B83632D1C}</b:Guid>
    <b:Author>
      <b:Author>
        <b:Corporate>Mazda</b:Corporate>
      </b:Author>
    </b:Author>
    <b:Title>THE ELECTRIFICATION RANGE OF MAZDA</b:Title>
    <b:InternetSiteTitle>https://www.mazda.ie</b:InternetSiteTitle>
    <b:Year>2022</b:Year>
    <b:URL>https://www.mazda.ie/the-electrification-range-of-mazda/</b:URL>
    <b:RefOrder>12</b:RefOrder>
  </b:Source>
  <b:Source>
    <b:Tag>Mon20</b:Tag>
    <b:SourceType>JournalArticle</b:SourceType>
    <b:Guid>{2EB36C91-63D2-4970-938F-72316C857822}</b:Guid>
    <b:Title>Mazda backs carbon neutral biofuel research</b:Title>
    <b:Year>2020</b:Year>
    <b:Pages>1</b:Pages>
    <b:Author>
      <b:Author>
        <b:NameList>
          <b:Person>
            <b:Last>Clarke</b:Last>
            <b:First>Monique</b:First>
          </b:Person>
        </b:NameList>
      </b:Author>
    </b:Author>
    <b:JournalName>Corporate Mazda Insider</b:JournalName>
    <b:RefOrder>14</b:RefOrder>
  </b:Source>
  <b:Source>
    <b:Tag>Maz224</b:Tag>
    <b:SourceType>InternetSite</b:SourceType>
    <b:Guid>{04DDAF82-D4B2-46CC-9B90-75B93CC54F49}</b:Guid>
    <b:Title>Mazda Engine Technology</b:Title>
    <b:Year>2022</b:Year>
    <b:Author>
      <b:Author>
        <b:Corporate>Mazda</b:Corporate>
      </b:Author>
    </b:Author>
    <b:InternetSiteTitle>https://www.mazda.co.uk</b:InternetSiteTitle>
    <b:URL>https://www.mazda.co.uk/why-mazda/skyactiv-x/</b:URL>
    <b:RefOrder>16</b:RefOrder>
  </b:Source>
  <b:Source>
    <b:Tag>Maz225</b:Tag>
    <b:SourceType>InternetSite</b:SourceType>
    <b:Guid>{4A32DE6B-0E43-4893-BFE2-10D2EF5951B6}</b:Guid>
    <b:Author>
      <b:Author>
        <b:Corporate>Mazda Stories</b:Corporate>
      </b:Author>
    </b:Author>
    <b:Title>INTERIOR DESIGN: THE SUSTAINABLE MATERIALS IN MAZDA’S MX-30</b:Title>
    <b:InternetSiteTitle>https://mazdastories.com</b:InternetSiteTitle>
    <b:Year>2022</b:Year>
    <b:URL>https://mazdastories.com/en_us/innovate/interior-design-the-sustainable-materials-in-mazdas-mx-30/#:~:text=The%20material%20that%20lines%20the,used%20in%20a%20car%27s%20cabin.</b:URL>
    <b:RefOrder>17</b:RefOrder>
  </b:Source>
  <b:Source>
    <b:Tag>Maz21</b:Tag>
    <b:SourceType>Report</b:SourceType>
    <b:Guid>{8585C8AF-6CED-4621-877F-2A77B7D4065F}</b:Guid>
    <b:Title>SUSTAINABILITY REPORT 2021 (IN-DEPTH VERSION)</b:Title>
    <b:Year>2021</b:Year>
    <b:Author>
      <b:Author>
        <b:Corporate>Mazda</b:Corporate>
      </b:Author>
    </b:Author>
    <b:Publisher>Mazda Motor Corporation</b:Publisher>
    <b:City>Fuchu, Hiroshima</b:City>
    <b:RefOrder>13</b:RefOrder>
  </b:Source>
  <b:Source>
    <b:Tag>Maz211</b:Tag>
    <b:SourceType>DocumentFromInternetSite</b:SourceType>
    <b:Guid>{B22D98A3-1852-48A7-8C23-DC2E3B6151D1}</b:Guid>
    <b:Title>Mazda Sustainability Report </b:Title>
    <b:Year>2021</b:Year>
    <b:Author>
      <b:Author>
        <b:Corporate>Mazda</b:Corporate>
      </b:Author>
    </b:Author>
    <b:InternetSiteTitle>https://www.mazda.com</b:InternetSiteTitle>
    <b:URL>https://www.mazda.com/globalassets/en/assets/sustainability/download/2021/2021_29-30.pdf</b:URL>
    <b:RefOrder>29</b:RefOrder>
  </b:Source>
  <b:Source>
    <b:Tag>Maz212</b:Tag>
    <b:SourceType>DocumentFromInternetSite</b:SourceType>
    <b:Guid>{39677499-3A9A-49AD-A2CC-444040F52008}</b:Guid>
    <b:Author>
      <b:Author>
        <b:Corporate>Mazda</b:Corporate>
      </b:Author>
    </b:Author>
    <b:Title>Mazda Sustainability Report 2021: ENDEAVOR FOR CARBON NEUTRALITY BY 2050</b:Title>
    <b:InternetSiteTitle>https://www.mazda.com</b:InternetSiteTitle>
    <b:Year>2021</b:Year>
    <b:URL>https://www.mazda.com/globalassets/en/assets/sustainability/download/2021/2021_31-38.pdf</b:URL>
    <b:RefOrder>20</b:RefOrder>
  </b:Source>
  <b:Source>
    <b:Tag>Maz227</b:Tag>
    <b:SourceType>InternetSite</b:SourceType>
    <b:Guid>{146C35CD-4B0A-4912-AC95-DB3C9EE93887}</b:Guid>
    <b:Author>
      <b:Author>
        <b:Corporate>Mazda</b:Corporate>
      </b:Author>
    </b:Author>
    <b:Title>MAZDA AND THE ENVIRONMENT</b:Title>
    <b:InternetSiteTitle>https://mazdastories.com/</b:InternetSiteTitle>
    <b:Year>2022</b:Year>
    <b:URL>https://mazdastories.com/en_us/innovate/mazda-and-the-environment/#:~:text=Mazda%20has%20set%20itself%20a%20target%20to%20reduce,safety%20and%20driving%20performance.%20It%E2%80%99s%20called%20Skyactiv%20Technology.</b:URL>
    <b:RefOrder>21</b:RefOrder>
  </b:Source>
  <b:Source>
    <b:Tag>Maz213</b:Tag>
    <b:SourceType>DocumentFromInternetSite</b:SourceType>
    <b:Guid>{99EB5E00-77BF-40F3-8F8E-D848133154C8}</b:Guid>
    <b:Title>Mazda Sustainability Report 2021: Resource Circulation</b:Title>
    <b:InternetSiteTitle>https://www.mazda.com</b:InternetSiteTitle>
    <b:Year>2021</b:Year>
    <b:URL>https://www.mazda.com/globalassets/en/assets/sustainability/download/2021/2021_39-43.pdf</b:URL>
    <b:Author>
      <b:Author>
        <b:Corporate>Mazda</b:Corporate>
      </b:Author>
    </b:Author>
    <b:RefOrder>22</b:RefOrder>
  </b:Source>
  <b:Source>
    <b:Tag>Maz214</b:Tag>
    <b:SourceType>DocumentFromInternetSite</b:SourceType>
    <b:Guid>{EC79EEBA-9858-4E97-A220-0DB9DFD4E8F9}</b:Guid>
    <b:Author>
      <b:Author>
        <b:Corporate>Mazda</b:Corporate>
      </b:Author>
    </b:Author>
    <b:Title>Mazda Sustainability Report 2021: INITIATIVES FOR REDUCING ENVIRONMENTAL IMPACT</b:Title>
    <b:InternetSiteTitle>https://www.mazda.com</b:InternetSiteTitle>
    <b:Year>2021</b:Year>
    <b:URL>https://www.mazda.com/globalassets/en/assets/sustainability/download/2021/2021_47-50.pdf</b:URL>
    <b:RefOrder>23</b:RefOrder>
  </b:Source>
  <b:Source>
    <b:Tag>Maz222</b:Tag>
    <b:SourceType>InternetSite</b:SourceType>
    <b:Guid>{61F36078-8E3D-40F8-8425-0CC5A03C2869}</b:Guid>
    <b:Author>
      <b:Author>
        <b:Corporate>Mazda</b:Corporate>
      </b:Author>
    </b:Author>
    <b:Title>News Releases: Mazda Announces Electrification and Connectivity Strategies for Cars That Invigorate Mind and Body</b:Title>
    <b:InternetSiteTitle>https://newsroom.mazda.com</b:InternetSiteTitle>
    <b:Year>2018</b:Year>
    <b:URL>https://newsroom.mazda.com/en/publicity/release/2018/201810/181002a.html#:~:text=By%20offering%20this%20new%20value%20together%20with%20the,by%20connecting%20people%20and%20society%20through%20connectivity%20technologies.</b:URL>
    <b:Month>October</b:Month>
    <b:Day>02</b:Day>
    <b:RefOrder>11</b:RefOrder>
  </b:Source>
  <b:Source>
    <b:Tag>Maz228</b:Tag>
    <b:SourceType>DocumentFromInternetSite</b:SourceType>
    <b:Guid>{97570B91-EBD6-4016-838A-A8CA5387D602}</b:Guid>
    <b:Author>
      <b:Author>
        <b:Corporate>Mazda</b:Corporate>
      </b:Author>
    </b:Author>
    <b:Title>OUR ROAD TO A SUSTAINABLE FUTURE</b:Title>
    <b:InternetSiteTitle>https://www.mazda.co.uk</b:InternetSiteTitle>
    <b:Year>2022</b:Year>
    <b:URL>https://www.mazda.co.uk/why-mazda/sustainability/</b:URL>
    <b:RefOrder>15</b:RefOrder>
  </b:Source>
  <b:Source>
    <b:Tag>Maz215</b:Tag>
    <b:SourceType>DocumentFromInternetSite</b:SourceType>
    <b:Guid>{16F7F355-D173-49DC-B492-A53D7D701F30}</b:Guid>
    <b:Author>
      <b:Author>
        <b:Corporate>Mazda </b:Corporate>
      </b:Author>
    </b:Author>
    <b:Title>Mazda Sustainability Report 2021: REALIZING A MOTORIZED SOCIETY FREE FROM TRAFFIC ACCIDENTS</b:Title>
    <b:InternetSiteTitle>https://www.mazda.com</b:InternetSiteTitle>
    <b:Year>2021</b:Year>
    <b:URL>https://www.mazda.com/globalassets/en/assets/sustainability/download/2021/2021_77-85.pdf</b:URL>
    <b:RefOrder>24</b:RefOrder>
  </b:Source>
  <b:Source>
    <b:Tag>Uni2213</b:Tag>
    <b:SourceType>DocumentFromInternetSite</b:SourceType>
    <b:Guid>{FB9B2A49-4BE1-4162-B40F-18900B913231}</b:Guid>
    <b:Author>
      <b:Author>
        <b:Corporate>United Nations</b:Corporate>
      </b:Author>
    </b:Author>
    <b:Title>The 17 Goals of Sustainable Development</b:Title>
    <b:InternetSiteTitle>https://sdgs.un.org</b:InternetSiteTitle>
    <b:Year>2022</b:Year>
    <b:URL>https://sdgs.un.org/goals</b:URL>
    <b:RefOrder>19</b:RefOrder>
  </b:Source>
  <b:Source>
    <b:Tag>CTV17</b:Tag>
    <b:SourceType>InternetSite</b:SourceType>
    <b:Guid>{E3E04086-B0B4-472E-95C3-C427D30D1393}</b:Guid>
    <b:Author>
      <b:Author>
        <b:Corporate>CTV News</b:Corporate>
      </b:Author>
    </b:Author>
    <b:Title>Why Mazda is in no rush to go electric</b:Title>
    <b:InternetSiteTitle>https://www.ctvnews.ca</b:InternetSiteTitle>
    <b:Year>2017</b:Year>
    <b:Month>March</b:Month>
    <b:Day>04</b:Day>
    <b:URL>https://www.ctvnews.ca/autos/why-mazda-is-in-no-rush-to-go-electric-1.3311422</b:URL>
    <b:RefOrder>7</b:RefOrder>
  </b:Source>
  <b:Source>
    <b:Tag>Maz229</b:Tag>
    <b:SourceType>InternetSite</b:SourceType>
    <b:Guid>{5D9B1CCE-FCDF-48F2-8DBB-E7EFE1AAC5E6}</b:Guid>
    <b:Author>
      <b:Author>
        <b:Corporate>Mazda</b:Corporate>
      </b:Author>
    </b:Author>
    <b:Title>Mazda: Materiality</b:Title>
    <b:InternetSiteTitle>https://www.mazda.com</b:InternetSiteTitle>
    <b:Year>2022</b:Year>
    <b:URL>https://www.mazda.com/en/sustainability/materiarity/</b:URL>
    <b:RefOrder>25</b:RefOrder>
  </b:Source>
</b:Sources>
</file>

<file path=customXml/itemProps1.xml><?xml version="1.0" encoding="utf-8"?>
<ds:datastoreItem xmlns:ds="http://schemas.openxmlformats.org/officeDocument/2006/customXml" ds:itemID="{D6E0804C-525D-44E1-9659-3C1309538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1375</TotalTime>
  <Pages>21</Pages>
  <Words>3218</Words>
  <Characters>18349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jaferny2233@googlemail.com</dc:creator>
  <cp:keywords/>
  <dc:description/>
  <cp:lastModifiedBy>jaferny2233@googlemail.com</cp:lastModifiedBy>
  <cp:revision>149</cp:revision>
  <dcterms:created xsi:type="dcterms:W3CDTF">2022-10-27T14:16:00Z</dcterms:created>
  <dcterms:modified xsi:type="dcterms:W3CDTF">2022-11-06T20:23:00Z</dcterms:modified>
</cp:coreProperties>
</file>