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F5B8EA3" w:rsidP="59E6CE68" w:rsidRDefault="3F5B8EA3" w14:paraId="01FCE751" w14:textId="1AD8B0E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bookmarkStart w:name="_GoBack" w:id="0"/>
      <w:bookmarkEnd w:id="0"/>
      <w:r w:rsidRPr="59E6CE68" w:rsidR="2E4A3C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  <w:t>ECEY5003 Reference list</w:t>
      </w:r>
    </w:p>
    <w:p w:rsidR="59E6CE68" w:rsidP="59E6CE68" w:rsidRDefault="59E6CE68" w14:paraId="1A2DA8BE" w14:textId="2F951E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</w:p>
    <w:p w:rsidR="4E2F16DC" w:rsidP="59E6CE68" w:rsidRDefault="4E2F16DC" w14:paraId="501D4609" w14:textId="193A33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</w:pPr>
      <w:r w:rsidRPr="59E6CE68" w:rsidR="4E2F1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Assis, M. M. de, Leite, M. A., Carmo, A. S. do, Andrade, A. C. de S., Pessoa, M. C., Netto, M. P., Cândido, A. P. C. and Mendes, L. L. (2019) “</w:t>
      </w:r>
      <w:r w:rsidRPr="59E6CE68" w:rsidR="4E2F1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22"/>
          <w:szCs w:val="22"/>
          <w:lang w:val="en-GB"/>
        </w:rPr>
        <w:t>Food environment, social deprivation and obesity among students from Brazilian public schools,” Public Health Nutrition</w:t>
      </w:r>
      <w:r w:rsidRPr="59E6CE68" w:rsidR="4E2F1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 xml:space="preserve">. Cambridge University Press, 22(11), pp. 1920–1927. </w:t>
      </w:r>
      <w:proofErr w:type="spellStart"/>
      <w:r w:rsidRPr="59E6CE68" w:rsidR="4E2F1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doi</w:t>
      </w:r>
      <w:proofErr w:type="spellEnd"/>
      <w:r w:rsidRPr="59E6CE68" w:rsidR="4E2F1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: 10.1017/S136898001800112X  (Accessed on: 7 July 2021).</w:t>
      </w:r>
    </w:p>
    <w:p w:rsidR="59E6CE68" w:rsidP="59E6CE68" w:rsidRDefault="59E6CE68" w14:paraId="25E1F408" w14:textId="37A05B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</w:p>
    <w:p w:rsidR="6A3BFA93" w:rsidP="59E6CE68" w:rsidRDefault="6A3BFA93" w14:paraId="37A1C062" w14:textId="73E60AF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BBC News (2021) </w:t>
      </w:r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Covid: Will free school meals continue over summer </w:t>
      </w:r>
      <w:proofErr w:type="gramStart"/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holidays </w:t>
      </w:r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</w:t>
      </w:r>
      <w:proofErr w:type="gramEnd"/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2BDA08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5d5ca81aaca5466a">
        <w:r w:rsidRPr="59E6CE68" w:rsidR="6A3BFA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https://www.bbc.co.uk/news/explainers-53053337</w:t>
        </w:r>
      </w:hyperlink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3C9EE4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6A3BFA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7</w:t>
      </w:r>
      <w:r w:rsidRPr="59E6CE68" w:rsidR="727D06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030B76DE" w14:textId="4E69FB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</w:p>
    <w:p w:rsidR="1F3D14D8" w:rsidP="59E6CE68" w:rsidRDefault="1F3D14D8" w14:paraId="2E4FA6FB" w14:textId="6D86900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proofErr w:type="spellStart"/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>Beynon,C</w:t>
      </w:r>
      <w:proofErr w:type="spellEnd"/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.  </w:t>
      </w:r>
      <w:proofErr w:type="spellStart"/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>Bailey,L</w:t>
      </w:r>
      <w:proofErr w:type="spellEnd"/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. (2020) 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A2A2A"/>
          <w:sz w:val="22"/>
          <w:szCs w:val="22"/>
          <w:lang w:val="en-GB"/>
        </w:rPr>
        <w:t>P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A2A2A"/>
          <w:sz w:val="22"/>
          <w:szCs w:val="22"/>
          <w:lang w:val="en-GB"/>
        </w:rPr>
        <w:t>revalence of severe childhood obesity in Wales UK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, 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A2A2A"/>
          <w:sz w:val="22"/>
          <w:szCs w:val="22"/>
          <w:lang w:val="en-GB"/>
        </w:rPr>
        <w:t>Journal of Public Health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, 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>Volume 42, Issue 4, December 2020, Pages e435–e439,</w:t>
      </w:r>
      <w:r w:rsidRPr="59E6CE68" w:rsidR="5F103B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 Available at:</w:t>
      </w:r>
      <w:r w:rsidRPr="59E6CE68" w:rsidR="1F3D1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 </w:t>
      </w:r>
      <w:hyperlink r:id="R8082fb4d2a814784">
        <w:r w:rsidRPr="59E6CE68" w:rsidR="1F3D14D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https://doi.org/10.1093/pubmed/fdz137</w:t>
        </w:r>
      </w:hyperlink>
      <w:r w:rsidRPr="59E6CE68" w:rsidR="7E6B6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(Accessed on:7 July 2021).</w:t>
      </w:r>
    </w:p>
    <w:p w:rsidR="59E6CE68" w:rsidP="59E6CE68" w:rsidRDefault="59E6CE68" w14:paraId="68F100A3" w14:textId="5D6FE1E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</w:p>
    <w:p w:rsidR="386DD300" w:rsidP="59E6CE68" w:rsidRDefault="386DD300" w14:paraId="017195FA" w14:textId="030E8F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Breheny, K. Passmore, S. Adab, P. 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et al.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E6CE68" w:rsidR="3AB97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(2020) 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ffectiveness and cost-effectiveness of The Daily Mile on childhood weight outcomes and wellbeing: a cluster randomised controlled trial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Int J </w:t>
      </w:r>
      <w:proofErr w:type="spellStart"/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Obes</w:t>
      </w:r>
      <w:proofErr w:type="spellEnd"/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44, 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812–</w:t>
      </w:r>
      <w:proofErr w:type="gramStart"/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822 .</w:t>
      </w:r>
      <w:proofErr w:type="gramEnd"/>
      <w:r w:rsidRPr="59E6CE68" w:rsidR="1A0BEF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Available at:</w:t>
      </w:r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hyperlink r:id="Re96aa1c8659149d5">
        <w:r w:rsidRPr="59E6CE68" w:rsidR="386DD30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https://doi.org/10.1038/s41366-019-0511-0</w:t>
        </w:r>
      </w:hyperlink>
      <w:r w:rsidRPr="59E6CE68" w:rsidR="386DD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E6CE68" w:rsidR="408FAB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 on:7 July 2021).</w:t>
      </w:r>
    </w:p>
    <w:p w:rsidR="59E6CE68" w:rsidP="59E6CE68" w:rsidRDefault="59E6CE68" w14:paraId="49431414" w14:textId="37A2BB2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</w:p>
    <w:p w:rsidR="26B6C67C" w:rsidP="59E6CE68" w:rsidRDefault="26B6C67C" w14:paraId="54740C7F" w14:textId="0B1F092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Bridgend County Borough Council (2021)</w:t>
      </w: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School meals</w:t>
      </w: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5E9339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gramStart"/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at :</w:t>
      </w:r>
      <w:proofErr w:type="gramEnd"/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r:id="R7967970e872d4b2d">
        <w:r w:rsidRPr="59E6CE68" w:rsidR="26B6C67C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https://www.bridgend.gov.uk/residents/schools-and-education/school-meals/</w:t>
        </w:r>
      </w:hyperlink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02F27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</w:t>
      </w:r>
      <w:r w:rsidRPr="59E6CE68" w:rsidR="76ECC1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s</w:t>
      </w: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ed</w:t>
      </w:r>
      <w:r w:rsidRPr="59E6CE68" w:rsidR="26B6C6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on: 7</w:t>
      </w:r>
      <w:r w:rsidRPr="59E6CE68" w:rsidR="64EEB33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096CA460" w14:textId="323A5D3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</w:p>
    <w:p w:rsidR="4418C98B" w:rsidP="59E6CE68" w:rsidRDefault="4418C98B" w14:paraId="5E009EBB" w14:textId="3FE4713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Ruiz-Zaldibar C, Serrano-Monzó I, </w:t>
      </w:r>
      <w:proofErr w:type="spellStart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Mujika</w:t>
      </w:r>
      <w:proofErr w:type="spellEnd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gramStart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A.</w:t>
      </w:r>
      <w:r w:rsidRPr="59E6CE68" w:rsidR="461BB6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proofErr w:type="gramEnd"/>
      <w:r w:rsidRPr="59E6CE68" w:rsidR="461BB6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2018)</w:t>
      </w:r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Parental competence programs to promote positive parenting and healthy lifestyles in children: a systematic review.</w:t>
      </w:r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 </w:t>
      </w:r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Pediatr</w:t>
      </w:r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(Rio J). </w:t>
      </w:r>
      <w:proofErr w:type="gramStart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2018;94:238</w:t>
      </w:r>
      <w:proofErr w:type="gramEnd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-50</w:t>
      </w:r>
      <w:proofErr w:type="gramStart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.</w:t>
      </w:r>
      <w:proofErr w:type="gramEnd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Jornal de </w:t>
      </w:r>
      <w:proofErr w:type="spellStart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Pediatria</w:t>
      </w:r>
      <w:proofErr w:type="spellEnd"/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[online]. 2018, v. 94, n. 3</w:t>
      </w:r>
      <w:r w:rsidRPr="59E6CE68" w:rsidR="307CA9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ISSN 1678-4782.</w:t>
      </w:r>
      <w:r w:rsidRPr="59E6CE68" w:rsidR="4418C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FC4F8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Available at:   </w:t>
      </w:r>
      <w:hyperlink r:id="R8798af927b5d4a70">
        <w:r w:rsidRPr="59E6CE68" w:rsidR="7FC4F8E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  <w:u w:val="none"/>
          </w:rPr>
          <w:t>https://doi.org/10.1016/j.jped.2017.07.019</w:t>
        </w:r>
      </w:hyperlink>
      <w:r w:rsidRPr="59E6CE68" w:rsidR="7FC4F8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. (Accessed </w:t>
      </w:r>
      <w:r w:rsidRPr="59E6CE68" w:rsidR="7FC4F8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on:</w:t>
      </w:r>
      <w:r w:rsidRPr="59E6CE68" w:rsidR="7FC4F8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7 July 2021)</w:t>
      </w:r>
      <w:r w:rsidRPr="59E6CE68" w:rsidR="1DBC50A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</w:t>
      </w:r>
    </w:p>
    <w:p w:rsidR="59E6CE68" w:rsidP="59E6CE68" w:rsidRDefault="59E6CE68" w14:paraId="76EDE6FF" w14:textId="2EF43A4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7D9BD660" w:rsidP="59E6CE68" w:rsidRDefault="7D9BD660" w14:paraId="5C7FDB5D" w14:textId="196704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Cirulli, </w:t>
      </w:r>
      <w:r w:rsidRPr="59E6CE68" w:rsidR="7E7967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F. </w:t>
      </w:r>
      <w:proofErr w:type="spellStart"/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Musillo,</w:t>
      </w:r>
      <w:r w:rsidRPr="59E6CE68" w:rsidR="11B09D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C</w:t>
      </w:r>
      <w:proofErr w:type="spellEnd"/>
      <w:r w:rsidRPr="59E6CE68" w:rsidR="11B09D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. </w:t>
      </w: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spellStart"/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Berry,A</w:t>
      </w:r>
      <w:proofErr w:type="spellEnd"/>
      <w:r w:rsidRPr="59E6CE68" w:rsidR="6F8870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. </w:t>
      </w: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(2020) </w:t>
      </w: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Maternal Obesity as a Risk Factor for Brain Development and Mental Health in the Offspring, Neuroscience,</w:t>
      </w: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Volume 447,</w:t>
      </w:r>
      <w:proofErr w:type="gramStart"/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2020,</w:t>
      </w: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Pages</w:t>
      </w:r>
      <w:proofErr w:type="gramEnd"/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122-</w:t>
      </w:r>
      <w:proofErr w:type="gramStart"/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135,</w:t>
      </w:r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ISSN</w:t>
      </w:r>
      <w:proofErr w:type="gramEnd"/>
      <w:r w:rsidRPr="59E6CE68" w:rsidR="7D9BD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0306-4522</w:t>
      </w:r>
      <w:r w:rsidRPr="59E6CE68" w:rsidR="3E69DE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. Available at: </w:t>
      </w:r>
      <w:hyperlink r:id="Rf700c85b56074f3c">
        <w:r w:rsidRPr="59E6CE68" w:rsidR="7D9BD66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https://doi.org/10.1016/j.neuroscience.2020.01.023</w:t>
        </w:r>
      </w:hyperlink>
      <w:r w:rsidRPr="59E6CE68" w:rsidR="75970C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(Accessed on 7 July 2021).</w:t>
      </w:r>
    </w:p>
    <w:p w:rsidR="0C9BEE25" w:rsidP="59E6CE68" w:rsidRDefault="0C9BEE25" w14:paraId="15D4EFC0" w14:textId="726687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6928391" w:rsidP="59E6CE68" w:rsidRDefault="56928391" w14:paraId="289B10EB" w14:textId="0608C5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59E6CE68" w:rsidR="569283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Centers for Disease Control and Prevention</w:t>
      </w:r>
      <w:r w:rsidRPr="59E6CE68" w:rsidR="6A7B23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(202</w:t>
      </w:r>
      <w:r w:rsidRPr="59E6CE68" w:rsidR="63FB8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1)</w:t>
      </w:r>
      <w:r w:rsidRPr="59E6CE68" w:rsidR="59B4B6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59E6CE68" w:rsidR="59B4B6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About Child &amp; Teen BMI</w:t>
      </w:r>
      <w:r w:rsidRPr="59E6CE68" w:rsidR="4BA150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. A</w:t>
      </w:r>
      <w:r w:rsidRPr="59E6CE68" w:rsidR="55FA9F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vailable</w:t>
      </w:r>
      <w:r w:rsidRPr="59E6CE68" w:rsidR="4BA150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at: </w:t>
      </w:r>
      <w:hyperlink w:anchor="HowIsBMICalculated" r:id="R5a5e566a5ebe4512">
        <w:r w:rsidRPr="59E6CE68" w:rsidR="4BA150F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https://www.cdc.gov/healthyweight/assessing/bmi/childrens_bmi/about_childrens_bmi.html#HowIsBMICalculated</w:t>
        </w:r>
      </w:hyperlink>
      <w:r w:rsidRPr="59E6CE68" w:rsidR="4BA150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59E6CE68" w:rsidR="4FA0F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(</w:t>
      </w:r>
      <w:r w:rsidRPr="59E6CE68" w:rsidR="4BA150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Accessed on: 5</w:t>
      </w:r>
      <w:r w:rsidRPr="59E6CE68" w:rsidR="3DE00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July 2021)</w:t>
      </w:r>
    </w:p>
    <w:p w:rsidR="0C9BEE25" w:rsidP="59E6CE68" w:rsidRDefault="0C9BEE25" w14:paraId="2358E909" w14:textId="2590110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3F5B8EA3" w:rsidP="59E6CE68" w:rsidRDefault="3F5B8EA3" w14:paraId="509630B4" w14:textId="7E443C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2F406D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Centers for Disease Control and Prevention (2020) </w:t>
      </w:r>
      <w:r w:rsidRPr="59E6CE68" w:rsidR="2F406D9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CDC Healthy Schools, Physical Activity Facts.</w:t>
      </w:r>
      <w:r w:rsidRPr="59E6CE68" w:rsidR="2F406D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Published </w:t>
      </w:r>
      <w:r w:rsidRPr="59E6CE68" w:rsidR="3EAE83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April 21</w:t>
      </w:r>
      <w:r w:rsidRPr="59E6CE68" w:rsidR="3EAE83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2020</w:t>
      </w:r>
      <w:r w:rsidRPr="59E6CE68" w:rsidR="3EAE83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64EB96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vailable </w:t>
      </w:r>
      <w:proofErr w:type="gramStart"/>
      <w:r w:rsidRPr="59E6CE68" w:rsidR="64EB96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at </w:t>
      </w:r>
      <w:r w:rsidRPr="59E6CE68" w:rsidR="3EAE83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:</w:t>
      </w:r>
      <w:proofErr w:type="gramEnd"/>
      <w:r w:rsidRPr="59E6CE68" w:rsidR="3EAE83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r:id="Rf0bbff1992964a95">
        <w:r w:rsidRPr="59E6CE68" w:rsidR="3EAE83EF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https://www.cdc.gov/healthyschools/physicalactivity/facts.htm</w:t>
        </w:r>
      </w:hyperlink>
      <w:r w:rsidRPr="59E6CE68" w:rsidR="5979A5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gramStart"/>
      <w:r w:rsidRPr="59E6CE68" w:rsidR="5979A5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.(</w:t>
      </w:r>
      <w:proofErr w:type="gramEnd"/>
      <w:r w:rsidRPr="59E6CE68" w:rsidR="3EAE83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 5</w:t>
      </w:r>
      <w:r w:rsidRPr="59E6CE68" w:rsidR="25E5D3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</w:t>
      </w:r>
    </w:p>
    <w:p w:rsidR="580739F8" w:rsidP="59E6CE68" w:rsidRDefault="580739F8" w14:paraId="0D2881B5" w14:textId="5E47DD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6AF71652" w:rsidP="59E6CE68" w:rsidRDefault="6AF71652" w14:paraId="27ABA000" w14:textId="48D62C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6AF716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Centers for Disease Control and Prevention (2021) </w:t>
      </w:r>
      <w:r w:rsidRPr="59E6CE68" w:rsidR="6AF7165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P</w:t>
      </w:r>
      <w:r w:rsidRPr="59E6CE68" w:rsidR="6AF7165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reventing Adverse childhood experiences.</w:t>
      </w:r>
      <w:r w:rsidRPr="59E6CE68" w:rsidR="6AF716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Published</w:t>
      </w:r>
      <w:r w:rsidRPr="59E6CE68" w:rsidR="5D025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April 6</w:t>
      </w:r>
      <w:r w:rsidRPr="59E6CE68" w:rsidR="5D025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2021</w:t>
      </w:r>
      <w:r w:rsidRPr="59E6CE68" w:rsidR="5D025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73F1F7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5D025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7eafe6b7794e4e82">
        <w:r w:rsidRPr="59E6CE68" w:rsidR="5D02573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https://www.cdc.gov/violenceprevention/aces/fastfact.html?CDC_AA_refVal=https%3A%2F%2Fwww.cdc.gov%2Fviolenceprevention%2Facestudy%2Ffastfact.html</w:t>
        </w:r>
      </w:hyperlink>
      <w:r w:rsidRPr="59E6CE68" w:rsidR="5D025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72994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5D025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46FB6F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0126CF08" w14:textId="6E6B5C1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09E197C" w:rsidP="59E6CE68" w:rsidRDefault="309E197C" w14:paraId="0B593765" w14:textId="4C838A4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09E19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Chestnut Hill College </w:t>
      </w:r>
      <w:r w:rsidRPr="59E6CE68" w:rsidR="7E9E66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(2018) </w:t>
      </w:r>
      <w:r w:rsidRPr="59E6CE68" w:rsidR="7E9E665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Dangers of childhood obesity.</w:t>
      </w:r>
      <w:r w:rsidRPr="59E6CE68" w:rsidR="3D434B8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</w:t>
      </w:r>
      <w:r w:rsidRPr="59E6CE68" w:rsidR="3D434B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Available at: </w:t>
      </w:r>
      <w:hyperlink r:id="Ref797f9c2ae94ed0">
        <w:r w:rsidRPr="59E6CE68" w:rsidR="3D434B8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2"/>
            <w:szCs w:val="22"/>
          </w:rPr>
          <w:t>https://www.chc.edu/student-blogs/post/dangers-childhood-obesity</w:t>
        </w:r>
      </w:hyperlink>
      <w:r w:rsidRPr="59E6CE68" w:rsidR="3D434B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 (Accessed on: </w:t>
      </w:r>
      <w:r w:rsidRPr="59E6CE68" w:rsidR="75819A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8 July 2021).</w:t>
      </w:r>
    </w:p>
    <w:p w:rsidR="59E6CE68" w:rsidP="59E6CE68" w:rsidRDefault="59E6CE68" w14:paraId="3BE1FFE3" w14:textId="40DCB31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073168B5" w:rsidP="59E6CE68" w:rsidRDefault="073168B5" w14:paraId="6E0D8FF1" w14:textId="71C1BD0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Claassen, L., Henneman, L., Janssens, A.C.J.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 al.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E6CE68" w:rsidR="0B82B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(2010)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Using family history information to promote healthy lifestyles and prevent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diseases;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 discussion of the evidence.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BMC Public Health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10,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248 </w:t>
      </w:r>
      <w:r w:rsidRPr="59E6CE68" w:rsidR="6AD52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Available at: </w:t>
      </w:r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3e31c647bd1e405a">
        <w:r w:rsidRPr="59E6CE68" w:rsidR="073168B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https://doi.org/10.1186/1471-2458-10-248</w:t>
        </w:r>
      </w:hyperlink>
      <w:r w:rsidRPr="59E6CE68" w:rsidR="07316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E6CE68" w:rsidR="76393A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(Accessed on 5 July 2021)</w:t>
      </w:r>
    </w:p>
    <w:p w:rsidR="59E6CE68" w:rsidP="59E6CE68" w:rsidRDefault="59E6CE68" w14:paraId="05950E13" w14:textId="06F70C1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3A3BEA0" w:rsidP="59E6CE68" w:rsidRDefault="33A3BEA0" w14:paraId="3EEEDF61" w14:textId="61E94E7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proofErr w:type="spellStart"/>
      <w:r w:rsidRPr="59E6CE68" w:rsidR="33A3BE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Crinson</w:t>
      </w:r>
      <w:proofErr w:type="spellEnd"/>
      <w:r w:rsidRPr="59E6CE68" w:rsidR="33A3BE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, I. Martino, L. (20</w:t>
      </w:r>
      <w:r w:rsidRPr="59E6CE68" w:rsidR="12D401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1</w:t>
      </w:r>
      <w:r w:rsidRPr="59E6CE68" w:rsidR="33A3BE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7) </w:t>
      </w:r>
      <w:r w:rsidRPr="59E6CE68" w:rsidR="33A3BEA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Concepts of Health, Wellbeing </w:t>
      </w:r>
      <w:r w:rsidRPr="59E6CE68" w:rsidR="1D05F80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and illness and the Aetiology of Illness- Section 4: Concepts of primary and secondary deviance.</w:t>
      </w:r>
      <w:r w:rsidRPr="59E6CE68" w:rsidR="1D05F8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7D84BC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1D05F8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717310b3bb8141e4">
        <w:r w:rsidRPr="59E6CE68" w:rsidR="1D05F806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https://www.healthknowledge.org.uk/public-health-textbook/medical-sociology-policy-economics/4a-concepts-health-illness/section2/activity3</w:t>
        </w:r>
      </w:hyperlink>
      <w:r w:rsidRPr="59E6CE68" w:rsidR="1D05F8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6CAAF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1D05F8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7</w:t>
      </w:r>
      <w:r w:rsidRPr="59E6CE68" w:rsidR="0F72E9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</w:t>
      </w:r>
      <w:r w:rsidRPr="59E6CE68" w:rsidR="2FE0A6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</w:t>
      </w:r>
    </w:p>
    <w:p w:rsidR="59E6CE68" w:rsidP="59E6CE68" w:rsidRDefault="59E6CE68" w14:paraId="7EBBA0CE" w14:textId="6D634B3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127A7BA" w:rsidP="59E6CE68" w:rsidRDefault="3127A7BA" w14:paraId="5007F1BF" w14:textId="02C8F1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127A7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Doward, J. (2020) F</w:t>
      </w:r>
      <w:r w:rsidRPr="59E6CE68" w:rsidR="3127A7B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ree school dinners ‘led to fall in childhood obesity</w:t>
      </w:r>
      <w:r w:rsidRPr="59E6CE68" w:rsidR="4E9ACD6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’ The Guardian</w:t>
      </w:r>
      <w:r w:rsidRPr="59E6CE68" w:rsidR="4E9ACD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</w:t>
      </w:r>
      <w:r w:rsidRPr="59E6CE68" w:rsidR="263AD9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E9ACD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781DD4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4E9ACD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6b7df6c266bd4faa">
        <w:r w:rsidRPr="59E6CE68" w:rsidR="4E9ACD62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https://www.theguardian.com/education/2020/mar/08/free-school-dinners-reduce-child-obesity-study-reveals</w:t>
        </w:r>
      </w:hyperlink>
      <w:r w:rsidRPr="59E6CE68" w:rsidR="4E9ACD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A9EDF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E9ACD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 7</w:t>
      </w:r>
      <w:r w:rsidRPr="59E6CE68" w:rsidR="09DB4D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4802F7A7" w14:textId="6BF546A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8DFC5D9" w:rsidP="59E6CE68" w:rsidRDefault="18DFC5D9" w14:paraId="75935B5D" w14:textId="20063B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proofErr w:type="spellStart"/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Eatright</w:t>
      </w:r>
      <w:proofErr w:type="spellEnd"/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(2020) </w:t>
      </w:r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Helping kids maintain a healthy body weight: a cheat sheet for success.</w:t>
      </w:r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27C50EB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vailable </w:t>
      </w:r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at: </w:t>
      </w:r>
      <w:hyperlink r:id="R00e9959daf034a4d">
        <w:r w:rsidRPr="59E6CE68" w:rsidR="18DFC5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https://www.eatright.org/health/wellness/your-overall-health/helping-kids-maintain-a-healthy-body-weight-a-cheat-sheet-for-success</w:t>
        </w:r>
      </w:hyperlink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3E8EA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18DFC5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6</w:t>
      </w:r>
      <w:r w:rsidRPr="59E6CE68" w:rsidR="71CDE1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73049B53" w14:textId="5FCA2F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A2BBE6F" w:rsidP="59E6CE68" w:rsidRDefault="4A2BBE6F" w14:paraId="08907156" w14:textId="23B50B8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Edvardsson, K., Ivarsson, A., </w:t>
      </w:r>
      <w:proofErr w:type="spellStart"/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Eurenius</w:t>
      </w:r>
      <w:proofErr w:type="spellEnd"/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E. 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 al.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E6CE68" w:rsidR="47716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(2011) 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Giving offspring a healthy start: parents' experiences of health promotion and lifestyle change during pregnancy and early parenthood.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BMC Public Health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11, 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936.</w:t>
      </w:r>
      <w:r w:rsidRPr="59E6CE68" w:rsidR="009959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</w:t>
      </w:r>
      <w:r w:rsidRPr="59E6CE68" w:rsidR="4A2BB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b27ecf664fff4340">
        <w:r w:rsidRPr="59E6CE68" w:rsidR="4A2BBE6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https://doi.org/10.1186/1471-2458-11-936</w:t>
        </w:r>
      </w:hyperlink>
      <w:r w:rsidRPr="59E6CE68" w:rsidR="42C79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 at: 6 July 2021)</w:t>
      </w:r>
    </w:p>
    <w:p w:rsidR="0C9BEE25" w:rsidP="59E6CE68" w:rsidRDefault="0C9BEE25" w14:paraId="734B9ACA" w14:textId="56B944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2515E9B" w:rsidP="59E6CE68" w:rsidRDefault="12515E9B" w14:paraId="7959DC7D" w14:textId="3E2244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Estyn (2017)</w:t>
      </w:r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Supplementary guidance: healthy </w:t>
      </w:r>
      <w:proofErr w:type="gramStart"/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living </w:t>
      </w:r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</w:t>
      </w:r>
      <w:proofErr w:type="gramEnd"/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6669F3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cd9d0ee8269646f0">
        <w:r w:rsidRPr="59E6CE68" w:rsidR="12515E9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https://www.estyn.gov.wales/system/files/2020-07/NIA%2520Supplementary%2520guidance%2520-%2520healthy%2520living_0.pdf</w:t>
        </w:r>
      </w:hyperlink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25F48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12515E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7</w:t>
      </w:r>
      <w:r w:rsidRPr="59E6CE68" w:rsidR="1D62F9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70A74131" w14:textId="6C9ECE5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29C9D3E" w:rsidP="59E6CE68" w:rsidRDefault="129C9D3E" w14:paraId="7EE08C82" w14:textId="258B7D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A68B7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European </w:t>
      </w:r>
      <w:r w:rsidRPr="59E6CE68" w:rsidR="65701C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</w:t>
      </w:r>
      <w:r w:rsidRPr="59E6CE68" w:rsidR="3A68B7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ublic </w:t>
      </w:r>
      <w:r w:rsidRPr="59E6CE68" w:rsidR="7EA0B0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H</w:t>
      </w:r>
      <w:r w:rsidRPr="59E6CE68" w:rsidR="3A68B7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ealth (2016) </w:t>
      </w:r>
      <w:r w:rsidRPr="59E6CE68" w:rsidR="3A68B7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Health 2020 – The reasoning behind </w:t>
      </w:r>
      <w:r w:rsidRPr="59E6CE68" w:rsidR="7102A45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H</w:t>
      </w:r>
      <w:r w:rsidRPr="59E6CE68" w:rsidR="3A68B7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ealth 2020</w:t>
      </w:r>
      <w:r w:rsidRPr="59E6CE68" w:rsidR="77C0FF0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.</w:t>
      </w:r>
      <w:r w:rsidRPr="59E6CE68" w:rsidR="77C0FF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6BCF56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77C0FF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747959d02daf4e24">
        <w:r w:rsidRPr="59E6CE68" w:rsidR="77C0FF0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http://www.europeanpublichealth.com/governance/who-europe/health-2020/</w:t>
        </w:r>
      </w:hyperlink>
      <w:r w:rsidRPr="59E6CE68" w:rsidR="77C0FF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354C1F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(</w:t>
      </w:r>
      <w:r w:rsidRPr="59E6CE68" w:rsidR="77C0FF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</w:t>
      </w:r>
      <w:r w:rsidRPr="59E6CE68" w:rsidR="1EF1B1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:</w:t>
      </w:r>
      <w:r w:rsidRPr="59E6CE68" w:rsidR="77C0FF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5</w:t>
      </w:r>
      <w:r w:rsidRPr="59E6CE68" w:rsidR="148BD3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0432B1EE" w14:textId="414F265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B1C0A67" w:rsidP="59E6CE68" w:rsidRDefault="4B1C0A67" w14:paraId="5E31E4FE" w14:textId="617B4F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Felman, A. Sampson, S. (2020) 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What is good health? Medical News Today.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Published April 19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2020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30569F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vailable 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at :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w:anchor="types" r:id="R32a84f385e31426c">
        <w:r w:rsidRPr="59E6CE68" w:rsidR="4B1C0A67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https://www.medicalnewstoday.com/articles/150999#types</w:t>
        </w:r>
      </w:hyperlink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036017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160FA8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2BACD3D6" w14:textId="116CCF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B1C0A67" w:rsidP="59E6CE68" w:rsidRDefault="4B1C0A67" w14:paraId="48E8D53B" w14:textId="4A3EC51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Great Ormond Street Hospital (2013) 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Exercise for children and young people. 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Published 29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  <w:vertAlign w:val="superscript"/>
        </w:rPr>
        <w:t>th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May 2013.  A</w:t>
      </w:r>
      <w:r w:rsidRPr="59E6CE68" w:rsidR="691920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at :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r:id="R75a2c7bdc5874b36">
        <w:r w:rsidRPr="59E6CE68" w:rsidR="4B1C0A67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https://www.gosh.nhs.uk/conditions-and-treatments/general-health-advice/leading-active-lifestyle/exercise-children-and-young-people/</w:t>
        </w:r>
      </w:hyperlink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3F57A3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B1C0A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0E2999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4234B7A6" w14:textId="504160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7C26113A" w:rsidP="59E6CE68" w:rsidRDefault="7C26113A" w14:paraId="7F5D2C7D" w14:textId="0EEE609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7C2611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Gov.uk (2019) </w:t>
      </w:r>
      <w:r w:rsidRPr="59E6CE68" w:rsidR="7C26113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Guidance, Physical activity: applying All Our Health.</w:t>
      </w:r>
      <w:r w:rsidRPr="59E6CE68" w:rsidR="7C2611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Published </w:t>
      </w:r>
      <w:r w:rsidRPr="59E6CE68" w:rsidR="06241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16</w:t>
      </w:r>
      <w:r w:rsidRPr="59E6CE68" w:rsidR="06241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  <w:vertAlign w:val="superscript"/>
        </w:rPr>
        <w:t>th</w:t>
      </w:r>
      <w:r w:rsidRPr="59E6CE68" w:rsidR="06241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October 2019. A</w:t>
      </w:r>
      <w:r w:rsidRPr="59E6CE68" w:rsidR="11D0C4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06241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bacfa281f3634017">
        <w:r w:rsidRPr="59E6CE68" w:rsidR="06241C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https://www.gov.uk/government/publications/physical-activity-applying-all-our-health/physical-activity-applying-all-our-health</w:t>
        </w:r>
      </w:hyperlink>
      <w:r w:rsidRPr="59E6CE68" w:rsidR="06241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gramStart"/>
      <w:r w:rsidRPr="59E6CE68" w:rsidR="5EA1C1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.(</w:t>
      </w:r>
      <w:proofErr w:type="gramEnd"/>
      <w:r w:rsidRPr="59E6CE68" w:rsidR="06241C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771534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3531BEA2" w14:textId="2845D16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80739F8" w:rsidP="59E6CE68" w:rsidRDefault="580739F8" w14:paraId="60F044B6" w14:textId="022EC23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Harvard University Center on the Developing </w:t>
      </w:r>
      <w:proofErr w:type="gramStart"/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Child  (</w:t>
      </w:r>
      <w:proofErr w:type="gramEnd"/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2021) A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CEs and Toxic Stress: Frequently asked questions</w:t>
      </w:r>
      <w:r w:rsidRPr="59E6CE68" w:rsidR="0C1C7B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. </w:t>
      </w:r>
      <w:r w:rsidRPr="59E6CE68" w:rsidR="0C1C7B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Available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at:  </w:t>
      </w:r>
      <w:hyperlink r:id="R93f03a88ea7b4100">
        <w:r w:rsidRPr="59E6CE68" w:rsidR="5182A0C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https://developingchild.harvard.edu/resources/aces-and-toxic-stress-frequently-asked-questions/</w:t>
        </w:r>
      </w:hyperlink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6B6EEE8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 5</w:t>
      </w:r>
      <w:r w:rsidRPr="59E6CE68" w:rsidR="4D0CEE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80739F8" w:rsidP="59E6CE68" w:rsidRDefault="580739F8" w14:paraId="6922BB2D" w14:textId="5234EF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4D0BDC1" w:rsidP="59E6CE68" w:rsidRDefault="44D0BDC1" w14:paraId="2BDA9B3B" w14:textId="12C5144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Harvard T.H Chan School of public health (2021) </w:t>
      </w:r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Obesity prevention source</w:t>
      </w:r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B3E4A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. </w:t>
      </w:r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02FFAF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5b413c56b50e42af">
        <w:r w:rsidRPr="59E6CE68" w:rsidR="44D0BDC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https://www.hsph.harvard.edu/obesity-prevention-source/obesity-prevention/schools/school-obesity-prevention-recommendations-read-and-print/</w:t>
        </w:r>
      </w:hyperlink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23AD3D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Accessed </w:t>
      </w:r>
      <w:proofErr w:type="gramStart"/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on:</w:t>
      </w:r>
      <w:proofErr w:type="gramEnd"/>
      <w:r w:rsidRPr="59E6CE68" w:rsidR="44D0BD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7</w:t>
      </w:r>
      <w:r w:rsidRPr="59E6CE68" w:rsidR="2716D3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24EAF185" w14:textId="32780FD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CE4E287" w:rsidP="59E6CE68" w:rsidRDefault="5CE4E287" w14:paraId="19CE498B" w14:textId="0E1A295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proofErr w:type="spellStart"/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Jirout</w:t>
      </w:r>
      <w:proofErr w:type="spellEnd"/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, J ET AL (2019) </w:t>
      </w:r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How Lifestyle Factors Affect Cognitive and Executive Function and the Ability to Learn in Children.</w:t>
      </w:r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6999B4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1d9346b0bfda4256">
        <w:r w:rsidRPr="59E6CE68" w:rsidR="5CE4E287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file:///C:/Users/Miche/Downloads/nutrients-11-01953%20(2).pdf</w:t>
        </w:r>
      </w:hyperlink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67FBD0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</w:t>
      </w:r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Accessed </w:t>
      </w:r>
      <w:proofErr w:type="gramStart"/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on :</w:t>
      </w:r>
      <w:proofErr w:type="gramEnd"/>
      <w:r w:rsidRPr="59E6CE68" w:rsidR="5CE4E2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5</w:t>
      </w:r>
      <w:r w:rsidRPr="59E6CE68" w:rsidR="6428D0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1CC0ED60" w14:textId="39D4DC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0C9BEE25" w:rsidP="59E6CE68" w:rsidRDefault="0C9BEE25" w14:paraId="008B6550" w14:textId="79D09A1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6310C1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Legislation.gov.uk (2009) </w:t>
      </w:r>
      <w:r w:rsidRPr="59E6CE68" w:rsidR="6310C12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Healthy Eating in schools (Wales) measure 2009.</w:t>
      </w:r>
      <w:r w:rsidRPr="59E6CE68" w:rsidR="6310C1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 A</w:t>
      </w:r>
      <w:r w:rsidRPr="59E6CE68" w:rsidR="26D96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6310C1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dc0314096010477f">
        <w:r w:rsidRPr="59E6CE68" w:rsidR="6310C12F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https://www.legislation.gov.uk/mwa/2009/3/section/1</w:t>
        </w:r>
      </w:hyperlink>
      <w:r w:rsidRPr="59E6CE68" w:rsidR="6310C1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5BBC11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6310C1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Accessed on: </w:t>
      </w:r>
      <w:r w:rsidRPr="59E6CE68" w:rsidR="4029FF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7</w:t>
      </w:r>
      <w:r w:rsidRPr="59E6CE68" w:rsidR="23AA5F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54A77B02" w14:textId="1CD8DB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068E300C" w:rsidP="59E6CE68" w:rsidRDefault="068E300C" w14:paraId="4C25CCB4" w14:textId="63102C4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</w:pPr>
      <w:r w:rsidRPr="59E6CE68" w:rsidR="068E30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Marshall, M. (NO YEAR) </w:t>
      </w:r>
      <w:r w:rsidRPr="59E6CE68" w:rsidR="068E300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What is the World Health Organisation? </w:t>
      </w:r>
      <w:r w:rsidRPr="59E6CE68" w:rsidR="068E30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Available at: </w:t>
      </w:r>
      <w:hyperlink r:id="R5c472bc03141448f">
        <w:r w:rsidRPr="59E6CE68" w:rsidR="068E300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https://www.newscientist.com/definition/world-health-organization/</w:t>
        </w:r>
      </w:hyperlink>
      <w:r w:rsidRPr="59E6CE68" w:rsidR="068E30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 (Accessed </w:t>
      </w:r>
      <w:proofErr w:type="gramStart"/>
      <w:r w:rsidRPr="59E6CE68" w:rsidR="068E30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on:</w:t>
      </w:r>
      <w:proofErr w:type="gramEnd"/>
      <w:r w:rsidRPr="59E6CE68" w:rsidR="068E30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8 July 2021).</w:t>
      </w:r>
    </w:p>
    <w:p w:rsidR="59E6CE68" w:rsidP="59E6CE68" w:rsidRDefault="59E6CE68" w14:paraId="13B91A54" w14:textId="4A2DFA8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182A0CB" w:rsidP="59E6CE68" w:rsidRDefault="5182A0CB" w14:paraId="7CE8D9DD" w14:textId="3611F11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Mental Health Foundation (2016) 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Children and young people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Published January 2016. A</w:t>
      </w:r>
      <w:r w:rsidRPr="59E6CE68" w:rsidR="593556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b0253619f1464a7d">
        <w:r w:rsidRPr="59E6CE68" w:rsidR="5182A0C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https://www.mentalhealth.org.uk/a-to-z/c/children-and-young-people</w:t>
        </w:r>
      </w:hyperlink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0B2C3B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5182A0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0C5549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80739F8" w:rsidP="59E6CE68" w:rsidRDefault="580739F8" w14:paraId="61337AEA" w14:textId="56DA9E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C60665" w:rsidP="59E6CE68" w:rsidRDefault="3EC60665" w14:paraId="2CFD9F12" w14:textId="257E2F8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EC606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NHS (2018) </w:t>
      </w:r>
      <w:r w:rsidRPr="59E6CE68" w:rsidR="3EC606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Advice for parents of healthy-</w:t>
      </w:r>
      <w:r w:rsidRPr="59E6CE68" w:rsidR="28283FC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weight children.</w:t>
      </w:r>
      <w:r w:rsidRPr="59E6CE68" w:rsidR="28283F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03D181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3887C91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03D181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3ef8458faa43447c">
        <w:r w:rsidRPr="59E6CE68" w:rsidR="03D181F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https://www.nhs.uk/live-well/healthy-weight/healthy-weight-children-advice-for-parents/</w:t>
        </w:r>
      </w:hyperlink>
      <w:r w:rsidRPr="59E6CE68" w:rsidR="03D181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DAF1C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03D181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6</w:t>
      </w:r>
      <w:r w:rsidRPr="59E6CE68" w:rsidR="682344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31B75962" w14:textId="51EC09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35942E9" w:rsidP="59E6CE68" w:rsidRDefault="335942E9" w14:paraId="375016CA" w14:textId="372A7E9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35942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NHS (2019)</w:t>
      </w:r>
      <w:r w:rsidRPr="59E6CE68" w:rsidR="335942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Physical Activity </w:t>
      </w:r>
      <w:proofErr w:type="spellStart"/>
      <w:r w:rsidRPr="59E6CE68" w:rsidR="335942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guidlines</w:t>
      </w:r>
      <w:proofErr w:type="spellEnd"/>
      <w:r w:rsidRPr="59E6CE68" w:rsidR="335942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for children (under 5 years)</w:t>
      </w:r>
      <w:r w:rsidRPr="59E6CE68" w:rsidR="335942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Published </w:t>
      </w:r>
      <w:r w:rsidRPr="59E6CE68" w:rsidR="7A19C0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8</w:t>
      </w:r>
      <w:r w:rsidRPr="59E6CE68" w:rsidR="7A19C0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  <w:vertAlign w:val="superscript"/>
        </w:rPr>
        <w:t>th</w:t>
      </w:r>
      <w:r w:rsidRPr="59E6CE68" w:rsidR="7A19C0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October 2019. A</w:t>
      </w:r>
      <w:r w:rsidRPr="59E6CE68" w:rsidR="17DA3B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vailable </w:t>
      </w:r>
      <w:r w:rsidRPr="59E6CE68" w:rsidR="7A19C0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at: </w:t>
      </w:r>
      <w:hyperlink r:id="R6596f6fc199a4f9b">
        <w:r w:rsidRPr="59E6CE68" w:rsidR="7A19C03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https://www.nhs.uk/live-well/exercise/physical-activity-guidelines-children-under-five-years/</w:t>
        </w:r>
      </w:hyperlink>
      <w:r w:rsidRPr="59E6CE68" w:rsidR="1031FD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</w:t>
      </w:r>
      <w:r w:rsidRPr="59E6CE68" w:rsidR="7A19C0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43F13E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80739F8" w:rsidP="59E6CE68" w:rsidRDefault="580739F8" w14:paraId="3AB2BD96" w14:textId="1F24207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6639ED41" w:rsidP="59E6CE68" w:rsidRDefault="6639ED41" w14:paraId="1D777214" w14:textId="08346AA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6639ED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NHS Digital (2020)</w:t>
      </w:r>
      <w:r w:rsidRPr="59E6CE68" w:rsidR="72F1B0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2F1B0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National Child Measurement Programme, England 2019/20 School Year.</w:t>
      </w:r>
      <w:r w:rsidRPr="59E6CE68" w:rsidR="72F1B0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692A5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0375A8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4692A5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4912f05ff3ea4169">
        <w:r w:rsidRPr="59E6CE68" w:rsidR="4692A544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https://digital.nhs.uk/data-and-information/publications/statistical/national-child-measurement-programme/2019-20-school-year</w:t>
        </w:r>
      </w:hyperlink>
      <w:r w:rsidRPr="59E6CE68" w:rsidR="4692A5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284A7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692A5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6</w:t>
      </w:r>
      <w:r w:rsidRPr="59E6CE68" w:rsidR="6EB041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16D906C5" w14:textId="07915CB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</w:pPr>
    </w:p>
    <w:p w:rsidR="2FB9071A" w:rsidP="59E6CE68" w:rsidRDefault="2FB9071A" w14:paraId="4E141F8D" w14:textId="11531DD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proofErr w:type="spellStart"/>
      <w:r w:rsidRPr="59E6CE68" w:rsidR="2FB907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Nuffieldtrust</w:t>
      </w:r>
      <w:proofErr w:type="spellEnd"/>
      <w:r w:rsidRPr="59E6CE68" w:rsidR="2FB907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(2021) </w:t>
      </w:r>
      <w:r w:rsidRPr="59E6CE68" w:rsidR="2FB907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Evidence for better health care. Obesity.</w:t>
      </w:r>
      <w:r w:rsidRPr="59E6CE68" w:rsidR="3B00CD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567F20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3B00CD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9a8a12f8c6dd4fcc">
        <w:r w:rsidRPr="59E6CE68" w:rsidR="5DD3EE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https://www.nuffieldtrust.org.uk/resource/obesity</w:t>
        </w:r>
      </w:hyperlink>
      <w:r w:rsidRPr="59E6CE68" w:rsidR="5DD3EE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537BF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5DD3EE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7B8D325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18088AB0" w14:textId="07908B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9142762" w:rsidP="59E6CE68" w:rsidRDefault="39142762" w14:paraId="398F4B68" w14:textId="18991DA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Ofsted (2018) </w:t>
      </w:r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Schools not ‘silver bullet’ to tackling childhood obesity</w:t>
      </w:r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38B3F8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1e7f9f81595b4a0d">
        <w:r w:rsidRPr="59E6CE68" w:rsidR="39142762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https://www.gov.uk/government/news/schools-not-silver-bullet-to-tackling-childhood-obesity</w:t>
        </w:r>
      </w:hyperlink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5590FB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7</w:t>
      </w:r>
      <w:r w:rsidRPr="59E6CE68" w:rsidR="56BA6F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  <w:r w:rsidRPr="59E6CE68" w:rsidR="391427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</w:p>
    <w:p w:rsidR="59E6CE68" w:rsidP="59E6CE68" w:rsidRDefault="59E6CE68" w14:paraId="45648F4E" w14:textId="555479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EF1A8A8" w:rsidP="59E6CE68" w:rsidRDefault="4EF1A8A8" w14:paraId="26F72AD3" w14:textId="5CEF778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</w:pPr>
      <w:r w:rsidRPr="59E6CE68" w:rsidR="4EF1A8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Pampers (2020) </w:t>
      </w:r>
      <w:r w:rsidRPr="59E6CE68" w:rsidR="4EF1A8A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Baby weight and growth charts for baby boys and girls. </w:t>
      </w:r>
      <w:r w:rsidRPr="59E6CE68" w:rsidR="4EF1A8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Available at: </w:t>
      </w:r>
      <w:hyperlink r:id="Rc2437b1fc9794f34">
        <w:r w:rsidRPr="59E6CE68" w:rsidR="4EF1A8A8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2"/>
            <w:szCs w:val="22"/>
          </w:rPr>
          <w:t>https://www.pampers.co.uk/newborn-baby/development/article/baby-growth-chart</w:t>
        </w:r>
      </w:hyperlink>
      <w:r w:rsidRPr="59E6CE68" w:rsidR="4EF1A8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 (Accessed on 8 July 20</w:t>
      </w:r>
      <w:r w:rsidRPr="59E6CE68" w:rsidR="7F145F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21).</w:t>
      </w:r>
    </w:p>
    <w:p w:rsidR="59E6CE68" w:rsidP="59E6CE68" w:rsidRDefault="59E6CE68" w14:paraId="10AAE5CF" w14:textId="54E924F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4AFAE9A" w:rsidP="59E6CE68" w:rsidRDefault="54AFAE9A" w14:paraId="0C7DE967" w14:textId="037FA6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54AFAE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Public Health Network Cymru (2019) </w:t>
      </w:r>
      <w:r w:rsidRPr="59E6CE68" w:rsidR="54AFAE9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One in thirty children starting</w:t>
      </w:r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school in Wales is severely obese- </w:t>
      </w:r>
      <w:proofErr w:type="gramStart"/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New</w:t>
      </w:r>
      <w:proofErr w:type="gramEnd"/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report. </w:t>
      </w:r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692EB1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334d97125b224c6f">
        <w:r w:rsidRPr="59E6CE68" w:rsidR="3402213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https://www.publichealthnetwork.cymru/en/news/one-in-thirty-children-starting-school-in-wales-is-severely-obese-new-report/</w:t>
        </w:r>
      </w:hyperlink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5C934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340221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712AA4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74C8D680" w14:textId="2922E46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027F8035" w:rsidP="59E6CE68" w:rsidRDefault="027F8035" w14:paraId="4B882DE1" w14:textId="61B820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027F80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PHW.NHS.WALES (2020) </w:t>
      </w:r>
      <w:r w:rsidRPr="59E6CE68" w:rsidR="027F80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A healthy heritage: 20 years of the Welsh Network of </w:t>
      </w:r>
      <w:r w:rsidRPr="59E6CE68" w:rsidR="027F80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H</w:t>
      </w:r>
      <w:r w:rsidRPr="59E6CE68" w:rsidR="528B115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e</w:t>
      </w:r>
      <w:r w:rsidRPr="59E6CE68" w:rsidR="027F80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a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lthy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School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Schemes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15240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1bfaa3ea46e8418d">
        <w:r w:rsidRPr="59E6CE68" w:rsidR="493FFD8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https://phw.nhs.wales/news/a-healthy-heritage-20-years-of-the-welsh-network-of-healthy-school-schemes/</w:t>
        </w:r>
      </w:hyperlink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A3D81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93FFD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on:7</w:t>
      </w:r>
      <w:r w:rsidRPr="59E6CE68" w:rsidR="332926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6AE55ADC" w14:textId="2041A6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23778711" w:rsidP="59E6CE68" w:rsidRDefault="23778711" w14:paraId="3D3C60B0" w14:textId="605C01C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E6CE68" w:rsidR="237787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Rosemary Roberts (2010) </w:t>
      </w:r>
      <w:r w:rsidRPr="59E6CE68" w:rsidR="237787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Wellbeing </w:t>
      </w:r>
      <w:proofErr w:type="gramStart"/>
      <w:r w:rsidRPr="59E6CE68" w:rsidR="237787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proofErr w:type="gramEnd"/>
      <w:r w:rsidRPr="59E6CE68" w:rsidR="237787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Birth</w:t>
      </w:r>
      <w:r w:rsidRPr="59E6CE68" w:rsidR="237787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Los Angeles: SAGE Publications Ltd. Available at: </w:t>
      </w:r>
      <w:hyperlink r:id="R6811806960ac4f1b">
        <w:r w:rsidRPr="59E6CE68" w:rsidR="2377871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https://search-ebscohost-com.ezproxy.uwtsd.ac.uk/login.aspx?direct=true&amp;db=nlebk&amp;AN=683961&amp;site=ehost-live</w:t>
        </w:r>
      </w:hyperlink>
      <w:r w:rsidRPr="59E6CE68" w:rsidR="237787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(Accessed: 5 July 2021). </w:t>
      </w:r>
    </w:p>
    <w:p w:rsidR="155CBD75" w:rsidP="59E6CE68" w:rsidRDefault="155CBD75" w14:paraId="2967BFC0" w14:textId="44B0DAE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75D80E83" w:rsidP="59E6CE68" w:rsidRDefault="75D80E83" w14:paraId="04ED6BE0" w14:textId="1AD96B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Thedailymile.co.uk (2021) </w:t>
      </w:r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The daily mile, children fit for life. Back to sch</w:t>
      </w:r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ool.  A</w:t>
      </w:r>
      <w:r w:rsidRPr="59E6CE68" w:rsidR="429EC0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vailable</w:t>
      </w:r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 at: </w:t>
      </w:r>
      <w:hyperlink r:id="R08ed350e41c1434e">
        <w:r w:rsidRPr="59E6CE68" w:rsidR="75D80E8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https://thedailymile.co.uk/back-to-school/</w:t>
        </w:r>
      </w:hyperlink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53C8EB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</w:t>
      </w:r>
      <w:r w:rsidRPr="59E6CE68" w:rsidR="1F4343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:</w:t>
      </w:r>
      <w:r w:rsidRPr="59E6CE68" w:rsidR="75D80E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7</w:t>
      </w:r>
      <w:r w:rsidRPr="59E6CE68" w:rsidR="6AC51A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24807F35" w14:textId="5CF3B4C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0CF780D" w:rsidP="59E6CE68" w:rsidRDefault="30CF780D" w14:paraId="319DAD48" w14:textId="144642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Underdown, A. (2007) 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Young children’s health and wellbeing</w:t>
      </w:r>
      <w:r w:rsidRPr="59E6CE68" w:rsidR="331B5DD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.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Open University Press. A</w:t>
      </w:r>
      <w:r w:rsidRPr="59E6CE68" w:rsidR="61C624A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f10c4499173942bb">
        <w:r w:rsidRPr="59E6CE68" w:rsidR="30CF780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https://r3.vlereader.com/Reader?ean=9780335230310</w:t>
        </w:r>
      </w:hyperlink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6931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Accessed 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on :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5</w:t>
      </w:r>
      <w:r w:rsidRPr="59E6CE68" w:rsidR="30CF78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</w:t>
      </w:r>
      <w:r w:rsidRPr="59E6CE68" w:rsidR="4BA4193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).</w:t>
      </w:r>
    </w:p>
    <w:p w:rsidR="155CBD75" w:rsidP="59E6CE68" w:rsidRDefault="155CBD75" w14:paraId="339A4AE1" w14:textId="2DD9131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0C772536" w:rsidP="59E6CE68" w:rsidRDefault="0C772536" w14:paraId="46276F82" w14:textId="07F186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proofErr w:type="spellStart"/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Unicef</w:t>
      </w:r>
      <w:proofErr w:type="spellEnd"/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(2021) </w:t>
      </w:r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Children’s rights simplified </w:t>
      </w:r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1D6ADB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at :</w:t>
      </w:r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r:id="Rf364a88fed704393">
        <w:r w:rsidRPr="59E6CE68" w:rsidR="7EF0010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https://www.unicef.org.au/our-work/information-for-children/un-convention-on-the-rights-of-the-child</w:t>
        </w:r>
      </w:hyperlink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3981F4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7EF00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0CC201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19A56BA5" w14:textId="273FA3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2BF20C9F" w:rsidP="59E6CE68" w:rsidRDefault="2BF20C9F" w14:paraId="067FE71F" w14:textId="486750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</w:pP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Wang, Y., &amp; Lim, H. (2012). 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03030"/>
          <w:sz w:val="22"/>
          <w:szCs w:val="22"/>
          <w:lang w:val="en-GB"/>
        </w:rPr>
        <w:t>The global childhood obesity epidemic and the association between socio-economic status and childhood obesity.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 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03030"/>
          <w:sz w:val="22"/>
          <w:szCs w:val="22"/>
          <w:lang w:val="en-GB"/>
        </w:rPr>
        <w:t>International review of psychiatry (Abingdon, England)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, 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03030"/>
          <w:sz w:val="22"/>
          <w:szCs w:val="22"/>
          <w:lang w:val="en-GB"/>
        </w:rPr>
        <w:t>24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>(3), 176–188.</w:t>
      </w:r>
      <w:r w:rsidRPr="59E6CE68" w:rsidR="251D6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 Available at:</w:t>
      </w:r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 </w:t>
      </w:r>
      <w:hyperlink r:id="Rdab8c6a7af4d4d04">
        <w:r w:rsidRPr="59E6CE68" w:rsidR="2BF20C9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https://doi.org/10.3109/09540261.2012.688195</w:t>
        </w:r>
      </w:hyperlink>
      <w:r w:rsidRPr="59E6CE68" w:rsidR="2BF20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 </w:t>
      </w:r>
      <w:r w:rsidRPr="59E6CE68" w:rsidR="24DA7A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 (Accessed: 5 July 2021).</w:t>
      </w:r>
    </w:p>
    <w:p w:rsidR="0C9BEE25" w:rsidP="59E6CE68" w:rsidRDefault="0C9BEE25" w14:paraId="5AA3DDE5" w14:textId="6D95EBC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E0A611B" w:rsidP="59E6CE68" w:rsidRDefault="5E0A611B" w14:paraId="2DAF19AC" w14:textId="61EAB0B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Welsh Government (2014) </w:t>
      </w:r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Healthy eating in maintained schools- statutory guidance for local authorities and governing bodies.</w:t>
      </w:r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5D5BB0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500f1a2bf4c748e2">
        <w:r w:rsidRPr="59E6CE68" w:rsidR="5E0A611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https://gov.wales/sites/default/files/publications/2018-12/healthy-eating-in-maintained-schools-statutory-guidance-for-local-authorities-and-governing-bodies.pdf</w:t>
        </w:r>
      </w:hyperlink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EE45F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</w:t>
      </w:r>
      <w:r w:rsidRPr="59E6CE68" w:rsidR="28EE0C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:</w:t>
      </w:r>
      <w:r w:rsidRPr="59E6CE68" w:rsidR="5E0A61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7</w:t>
      </w:r>
      <w:r w:rsidRPr="59E6CE68" w:rsidR="701966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6C0D21B7" w14:textId="551166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55CBD75" w:rsidP="59E6CE68" w:rsidRDefault="155CBD75" w14:paraId="064E1ED4" w14:textId="2A2AC8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5D656A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Welsh Government (2016) </w:t>
      </w:r>
      <w:r w:rsidRPr="59E6CE68" w:rsidR="5D656A8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An overview of the Healthy Chil</w:t>
      </w:r>
      <w:r w:rsidRPr="59E6CE68" w:rsidR="140DCA1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d Wales Programme</w:t>
      </w:r>
      <w:r w:rsidRPr="59E6CE68" w:rsidR="140DCA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 A</w:t>
      </w:r>
      <w:r w:rsidRPr="59E6CE68" w:rsidR="63C246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140DCA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2cf924a0880f48fa">
        <w:r w:rsidRPr="59E6CE68" w:rsidR="140DCA1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https://gov.wales/sites/default/files/publications/2019-05/an-overview-of-the-healthy-child-wales-programme.pdf</w:t>
        </w:r>
      </w:hyperlink>
      <w:r w:rsidRPr="59E6CE68" w:rsidR="140DCA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29E03C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140DCA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4F9A75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29317FB1" w14:textId="3BCA71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0054613" w:rsidP="59E6CE68" w:rsidRDefault="40054613" w14:paraId="32D087F5" w14:textId="3DE5DA2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Welsh Government (2019) </w:t>
      </w:r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Eatwell guide</w:t>
      </w:r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0A71AB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gramStart"/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at :</w:t>
      </w:r>
      <w:proofErr w:type="gramEnd"/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r:id="Rc02a2cc5341142c5">
        <w:r w:rsidRPr="59E6CE68" w:rsidR="4005461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https://gov.wales/sites/default/files/publications/2019-02/eatwell-guide.pdf</w:t>
        </w:r>
      </w:hyperlink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E61CE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00546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6</w:t>
      </w:r>
      <w:r w:rsidRPr="59E6CE68" w:rsidR="01356C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6132CEC4" w14:textId="618665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6DE52AFC" w:rsidP="59E6CE68" w:rsidRDefault="6DE52AFC" w14:paraId="38B7FD46" w14:textId="79D1EF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6DE52A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Welsh</w:t>
      </w:r>
      <w:r w:rsidRPr="59E6CE68" w:rsidR="082C22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Government (2020) </w:t>
      </w:r>
      <w:r w:rsidRPr="59E6CE68" w:rsidR="082C220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Marcus Rashford MBE backs Welsh Government decision to ensure free school meal provisions for every school holiday until E</w:t>
      </w:r>
      <w:r w:rsidRPr="59E6CE68" w:rsidR="0661B6D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aster 2021</w:t>
      </w:r>
      <w:r w:rsidRPr="59E6CE68" w:rsidR="0661B6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7106BC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0661B6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e48b2cc857c24abf">
        <w:r w:rsidRPr="59E6CE68" w:rsidR="0661B6D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https://gov.wales/marcus-rashford-mbe-backs-welsh-government-decision-ensure-free-school-meal-provisions-every-school</w:t>
        </w:r>
      </w:hyperlink>
      <w:r w:rsidRPr="59E6CE68" w:rsidR="649C9B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</w:t>
      </w:r>
      <w:r w:rsidRPr="59E6CE68" w:rsidR="0661B6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</w:t>
      </w:r>
      <w:r w:rsidRPr="59E6CE68" w:rsidR="7A366EF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:</w:t>
      </w:r>
      <w:r w:rsidRPr="59E6CE68" w:rsidR="0661B6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7</w:t>
      </w:r>
      <w:r w:rsidRPr="59E6CE68" w:rsidR="22672B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39465A12" w14:textId="3DCDCA9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0257EB00" w:rsidP="59E6CE68" w:rsidRDefault="0257EB00" w14:paraId="62C571EC" w14:textId="68DD5AA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0257EB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Welsh Government (2021) </w:t>
      </w:r>
      <w:r w:rsidRPr="59E6CE68" w:rsidR="0257EB0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Healthy weight: Healthy Wales delivery plan 2021 to 2022</w:t>
      </w:r>
      <w:r w:rsidRPr="59E6CE68" w:rsidR="0257EB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A</w:t>
      </w:r>
      <w:r w:rsidRPr="59E6CE68" w:rsidR="4E5C80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0257EB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 : </w:t>
      </w:r>
      <w:hyperlink r:id="R5cfb4a377b794e60">
        <w:r w:rsidRPr="59E6CE68" w:rsidR="0257EB0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https://gov.wales/healthy-weight-healthy-wales-delivery-plan-2021-2022-html</w:t>
        </w:r>
      </w:hyperlink>
      <w:r w:rsidRPr="59E6CE68" w:rsidR="0257EB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335A4B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0257EB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 7</w:t>
      </w:r>
      <w:r w:rsidRPr="59E6CE68" w:rsidR="4934EB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3855F4BC" w14:textId="31F32B4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3291C67" w:rsidP="59E6CE68" w:rsidRDefault="53291C67" w14:paraId="29DDD408" w14:textId="077E17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53291C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Welsh statutory instruments (2013) </w:t>
      </w:r>
      <w:r w:rsidRPr="59E6CE68" w:rsidR="53291C6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The healthy eating in schools (nutritional standards and requirements) (Wales) Regulations 20</w:t>
      </w:r>
      <w:r w:rsidRPr="59E6CE68" w:rsidR="745ADBF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13.</w:t>
      </w:r>
      <w:r w:rsidRPr="59E6CE68" w:rsidR="745ADB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38F9E7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745ADB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89c43a8b4d3e4721">
        <w:r w:rsidRPr="59E6CE68" w:rsidR="745ADBF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https://senedd.wales/Laid%20Documents/SUB-LD9449%20-%20The%20Healthy%20Eating%20in%20Schools%20%28Nutritional%20Standards%20and%20Requirements%29%20%28Wales%29%20Regulations%202013-09082013-248994/sub-ld9449-e-English.pdf</w:t>
        </w:r>
      </w:hyperlink>
      <w:r w:rsidRPr="59E6CE68" w:rsidR="745ADB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32C549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745ADB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7</w:t>
      </w:r>
      <w:r w:rsidRPr="59E6CE68" w:rsidR="0049E96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45097573" w14:textId="05BEAB3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75F1E25F" w:rsidP="59E6CE68" w:rsidRDefault="75F1E25F" w14:paraId="505ECF7D" w14:textId="5554FF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World Health Organization (2014) </w:t>
      </w:r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Implementing Health 2020: 2012-2014.</w:t>
      </w:r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</w:t>
      </w:r>
      <w:r w:rsidRPr="59E6CE68" w:rsidR="2B4FA0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</w:t>
      </w:r>
      <w:r w:rsidRPr="59E6CE68" w:rsidR="5A2BA7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:</w:t>
      </w:r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r:id="R376f0e53ce1c49a7">
        <w:r w:rsidRPr="59E6CE68" w:rsidR="75F1E25F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https://euro.sharefile.com/share/view/s73db1a792664325a</w:t>
        </w:r>
      </w:hyperlink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70A48B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75F1E2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 5</w:t>
      </w:r>
      <w:r w:rsidRPr="59E6CE68" w:rsidR="22E3B7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4D29AD8A" w14:textId="7BBA392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4918D15" w:rsidP="59E6CE68" w:rsidRDefault="14918D15" w14:paraId="1B5292E7" w14:textId="0BA08A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World Health Organisation (2021) </w:t>
      </w:r>
      <w:proofErr w:type="gramStart"/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Obesity</w:t>
      </w: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0620FB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</w:t>
      </w:r>
      <w:proofErr w:type="gramEnd"/>
      <w:r w:rsidRPr="59E6CE68" w:rsidR="0620FB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</w:t>
      </w:r>
      <w:r w:rsidRPr="59E6CE68" w:rsidR="7518D8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proofErr w:type="gramStart"/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at :</w:t>
      </w:r>
      <w:proofErr w:type="gramEnd"/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hyperlink w:anchor="tab=tab_1" r:id="R0d35fdbebf9c46a8">
        <w:r w:rsidRPr="59E6CE68" w:rsidR="14918D1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https://www.who.int/health-topics/obesity#tab=tab_1</w:t>
        </w:r>
      </w:hyperlink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64E239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Accessed </w:t>
      </w: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on :</w:t>
      </w:r>
      <w:r w:rsidRPr="59E6CE68" w:rsidR="14918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5</w:t>
      </w:r>
      <w:r w:rsidRPr="59E6CE68" w:rsidR="7DA712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0C9BEE25" w:rsidP="59E6CE68" w:rsidRDefault="0C9BEE25" w14:paraId="72F1BAE0" w14:textId="0C2E49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</w:pPr>
      <w:r w:rsidRPr="59E6CE68" w:rsidR="604AD7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WHO Reginal Office for Europe (2019) </w:t>
      </w:r>
      <w:r w:rsidRPr="59E6CE68" w:rsidR="604AD72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New report shows </w:t>
      </w:r>
      <w:r w:rsidRPr="59E6CE68" w:rsidR="71F9344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persistent</w:t>
      </w:r>
      <w:r w:rsidRPr="59E6CE68" w:rsidR="604AD72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 environment and hea</w:t>
      </w:r>
      <w:r w:rsidRPr="59E6CE68" w:rsidR="582F3F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 xml:space="preserve">lth inequalities in Europe. </w:t>
      </w:r>
      <w:r w:rsidRPr="59E6CE68" w:rsidR="582F3F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Available at: </w:t>
      </w:r>
      <w:hyperlink r:id="R099136a1dc654f30">
        <w:r w:rsidRPr="59E6CE68" w:rsidR="582F3F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2"/>
            <w:szCs w:val="22"/>
          </w:rPr>
          <w:t>https://www.euro.who.int/en/health-topics/environment-and-health/pages/news/news/2019/6/new-report-shows-persistent-environment-and-health-inequalities-in-europe</w:t>
        </w:r>
      </w:hyperlink>
      <w:r w:rsidRPr="59E6CE68" w:rsidR="582F3F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 (Accessed on</w:t>
      </w:r>
      <w:r w:rsidRPr="59E6CE68" w:rsidR="514BA6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:</w:t>
      </w:r>
      <w:r w:rsidRPr="59E6CE68" w:rsidR="582F3F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 </w:t>
      </w:r>
      <w:r w:rsidRPr="59E6CE68" w:rsidR="251998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>8 July 2021)</w:t>
      </w:r>
      <w:r w:rsidRPr="59E6CE68" w:rsidR="148AA0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  <w:t xml:space="preserve">. </w:t>
      </w:r>
    </w:p>
    <w:p w:rsidR="0C9BEE25" w:rsidP="59E6CE68" w:rsidRDefault="0C9BEE25" w14:paraId="029688BB" w14:textId="037682C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u w:val="none"/>
        </w:rPr>
      </w:pPr>
    </w:p>
    <w:p w:rsidR="516E8EB3" w:rsidP="59E6CE68" w:rsidRDefault="516E8EB3" w14:paraId="09804F52" w14:textId="521C7158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E6CE68" w:rsidR="6A14A9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WHO Regional Office for Europe (2014) </w:t>
      </w:r>
      <w:r w:rsidRPr="59E6CE68" w:rsidR="6A14A9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2020: Better health for Europe - more equitable and sustainable</w:t>
      </w:r>
      <w:r w:rsidRPr="59E6CE68" w:rsidR="3D56F4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</w:t>
      </w:r>
      <w:r w:rsidRPr="59E6CE68" w:rsidR="62CEB8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vailable</w:t>
      </w:r>
      <w:r w:rsidRPr="59E6CE68" w:rsidR="3D56F4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504c25b3e3044443">
        <w:r w:rsidRPr="59E6CE68" w:rsidR="3D56F40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https://youtu.be/_rJgH3lfK5M</w:t>
        </w:r>
      </w:hyperlink>
      <w:r w:rsidRPr="59E6CE68" w:rsidR="3D56F4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E6CE68" w:rsidR="4AA844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9E6CE68" w:rsidR="12EE2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9E6CE68" w:rsidR="1824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on: 5</w:t>
      </w:r>
      <w:r w:rsidRPr="59E6CE68" w:rsidR="24B85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July 2021).</w:t>
      </w:r>
    </w:p>
    <w:p w:rsidR="155CBD75" w:rsidP="59E6CE68" w:rsidRDefault="155CBD75" w14:paraId="3CFAA1F4" w14:textId="13E4658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55CBD75" w:rsidP="59E6CE68" w:rsidRDefault="155CBD75" w14:paraId="43427F0B" w14:textId="0F3AE2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427C402A" w:rsidP="59E6CE68" w:rsidRDefault="427C402A" w14:paraId="00C3F8AB" w14:textId="360355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proofErr w:type="spellStart"/>
      <w:r w:rsidRPr="59E6CE68" w:rsidR="427C40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YoungMinds</w:t>
      </w:r>
      <w:proofErr w:type="spellEnd"/>
      <w:r w:rsidRPr="59E6CE68" w:rsidR="427C40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(2021) </w:t>
      </w:r>
      <w:r w:rsidRPr="59E6CE68" w:rsidR="427C402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Mental Health Statistics</w:t>
      </w:r>
      <w:r w:rsidRPr="59E6CE68" w:rsidR="427C40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. Available at: </w:t>
      </w:r>
      <w:hyperlink r:id="R164a866ff79d4c89">
        <w:r w:rsidRPr="59E6CE68" w:rsidR="427C402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https://youngminds.org.uk/about-us/media-centre/mental-health-stats/</w:t>
        </w:r>
      </w:hyperlink>
      <w:r w:rsidRPr="59E6CE68" w:rsidR="427C40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B1092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427C40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5</w:t>
      </w:r>
      <w:r w:rsidRPr="59E6CE68" w:rsidR="4B2C76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59E6CE68" w:rsidP="59E6CE68" w:rsidRDefault="59E6CE68" w14:paraId="4A99B9E9" w14:textId="22F44E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D6E1DF5" w:rsidP="59E6CE68" w:rsidRDefault="1D6E1DF5" w14:paraId="53A68284" w14:textId="3CF74EE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59E6CE68" w:rsidR="1D6E1DF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Youth Sport Trust (2021) </w:t>
      </w:r>
      <w:r w:rsidRPr="59E6CE68" w:rsidR="1D6E1DF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  <w:u w:val="none"/>
        </w:rPr>
        <w:t>New data showing 2.3 million children inactive highlights urgent need for a national plan</w:t>
      </w:r>
      <w:r w:rsidRPr="59E6CE68" w:rsidR="53711A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.  A</w:t>
      </w:r>
      <w:r w:rsidRPr="59E6CE68" w:rsidR="251A776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vailable</w:t>
      </w:r>
      <w:r w:rsidRPr="59E6CE68" w:rsidR="53711A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at: </w:t>
      </w:r>
      <w:hyperlink r:id="R102d29cdaff949b9">
        <w:r w:rsidRPr="59E6CE68" w:rsidR="53711A0F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https://www.youthsporttrust.org/news-insight/news/new-data-showing-2-3-million-children-inactive-highlights-urgent-need-for-national-plan</w:t>
        </w:r>
      </w:hyperlink>
      <w:r w:rsidRPr="59E6CE68" w:rsidR="53711A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59E6CE68" w:rsidR="432A96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</w:t>
      </w:r>
      <w:r w:rsidRPr="59E6CE68" w:rsidR="53711A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Accessed on: 7</w:t>
      </w:r>
      <w:r w:rsidRPr="59E6CE68" w:rsidR="036AC5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July 2021).</w:t>
      </w:r>
    </w:p>
    <w:p w:rsidR="155CBD75" w:rsidP="59E6CE68" w:rsidRDefault="155CBD75" w14:paraId="35ECF6AB" w14:textId="173383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155CBD75" w:rsidP="59E6CE68" w:rsidRDefault="155CBD75" w14:paraId="7A7FE006" w14:textId="1FC555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56FC15"/>
    <w:rsid w:val="0049E966"/>
    <w:rsid w:val="0063929E"/>
    <w:rsid w:val="0064552E"/>
    <w:rsid w:val="009959F4"/>
    <w:rsid w:val="01356C5A"/>
    <w:rsid w:val="01656D14"/>
    <w:rsid w:val="01805D0E"/>
    <w:rsid w:val="02101C8B"/>
    <w:rsid w:val="0257EB00"/>
    <w:rsid w:val="027F8035"/>
    <w:rsid w:val="02FFAFE7"/>
    <w:rsid w:val="032D17D3"/>
    <w:rsid w:val="036017D5"/>
    <w:rsid w:val="036607B7"/>
    <w:rsid w:val="036AC5BE"/>
    <w:rsid w:val="0375A8EF"/>
    <w:rsid w:val="03D181FB"/>
    <w:rsid w:val="04A8E140"/>
    <w:rsid w:val="04E1254C"/>
    <w:rsid w:val="0595AC51"/>
    <w:rsid w:val="059A86A0"/>
    <w:rsid w:val="05E6FEB5"/>
    <w:rsid w:val="0620FB5B"/>
    <w:rsid w:val="06241C63"/>
    <w:rsid w:val="065330AF"/>
    <w:rsid w:val="0661B6D1"/>
    <w:rsid w:val="068E300C"/>
    <w:rsid w:val="073168B5"/>
    <w:rsid w:val="07347B10"/>
    <w:rsid w:val="0799EC2C"/>
    <w:rsid w:val="07A0315F"/>
    <w:rsid w:val="07BAF8C4"/>
    <w:rsid w:val="07CD497C"/>
    <w:rsid w:val="0801E4C7"/>
    <w:rsid w:val="082C2200"/>
    <w:rsid w:val="08ADFA04"/>
    <w:rsid w:val="08E18648"/>
    <w:rsid w:val="0955F5D6"/>
    <w:rsid w:val="09DB4DDF"/>
    <w:rsid w:val="0A71ABB9"/>
    <w:rsid w:val="0AF29986"/>
    <w:rsid w:val="0B2C3BF0"/>
    <w:rsid w:val="0B82B8AC"/>
    <w:rsid w:val="0C0FD633"/>
    <w:rsid w:val="0C1C7BE8"/>
    <w:rsid w:val="0C5549F0"/>
    <w:rsid w:val="0C772536"/>
    <w:rsid w:val="0C9BEE25"/>
    <w:rsid w:val="0CC201A0"/>
    <w:rsid w:val="0D468ECF"/>
    <w:rsid w:val="0D4CF138"/>
    <w:rsid w:val="0DB4F76B"/>
    <w:rsid w:val="0E29997C"/>
    <w:rsid w:val="0E7D8249"/>
    <w:rsid w:val="0E84FF95"/>
    <w:rsid w:val="0F72E99B"/>
    <w:rsid w:val="0FFAE3B9"/>
    <w:rsid w:val="1031FDDF"/>
    <w:rsid w:val="105367B6"/>
    <w:rsid w:val="10750CB6"/>
    <w:rsid w:val="1086E551"/>
    <w:rsid w:val="109B31B6"/>
    <w:rsid w:val="1161DB0A"/>
    <w:rsid w:val="1176EC44"/>
    <w:rsid w:val="11B09DE8"/>
    <w:rsid w:val="11D0C479"/>
    <w:rsid w:val="12515E9B"/>
    <w:rsid w:val="125F4818"/>
    <w:rsid w:val="129C9D3E"/>
    <w:rsid w:val="12D40153"/>
    <w:rsid w:val="12EE2823"/>
    <w:rsid w:val="12FFCF5D"/>
    <w:rsid w:val="130DC2E5"/>
    <w:rsid w:val="13E8EA38"/>
    <w:rsid w:val="140DCA13"/>
    <w:rsid w:val="145465AC"/>
    <w:rsid w:val="148AA0F1"/>
    <w:rsid w:val="148BD357"/>
    <w:rsid w:val="14918D15"/>
    <w:rsid w:val="15240613"/>
    <w:rsid w:val="1537BFCE"/>
    <w:rsid w:val="155CBD75"/>
    <w:rsid w:val="15A6E0F3"/>
    <w:rsid w:val="15C93481"/>
    <w:rsid w:val="160FA8DF"/>
    <w:rsid w:val="16C89AFC"/>
    <w:rsid w:val="17299406"/>
    <w:rsid w:val="17BE1F77"/>
    <w:rsid w:val="17C49CD4"/>
    <w:rsid w:val="17DA3BB0"/>
    <w:rsid w:val="1824AE22"/>
    <w:rsid w:val="1846E28D"/>
    <w:rsid w:val="18DFC5D9"/>
    <w:rsid w:val="197F1DC3"/>
    <w:rsid w:val="1A0BEFE7"/>
    <w:rsid w:val="1A3D81BD"/>
    <w:rsid w:val="1A79F1A2"/>
    <w:rsid w:val="1A823F9C"/>
    <w:rsid w:val="1AAF8535"/>
    <w:rsid w:val="1B15D66C"/>
    <w:rsid w:val="1B43C816"/>
    <w:rsid w:val="1B4B372E"/>
    <w:rsid w:val="1D05F806"/>
    <w:rsid w:val="1D62F963"/>
    <w:rsid w:val="1D6ADB19"/>
    <w:rsid w:val="1D6E1DF5"/>
    <w:rsid w:val="1DBC50AE"/>
    <w:rsid w:val="1E19B07E"/>
    <w:rsid w:val="1E601A84"/>
    <w:rsid w:val="1EB607B1"/>
    <w:rsid w:val="1EF1B115"/>
    <w:rsid w:val="1F3D14D8"/>
    <w:rsid w:val="1F4343AC"/>
    <w:rsid w:val="1F6E40A9"/>
    <w:rsid w:val="1F762E2F"/>
    <w:rsid w:val="1F883A61"/>
    <w:rsid w:val="1FC30A06"/>
    <w:rsid w:val="1FD31D90"/>
    <w:rsid w:val="204B0C5F"/>
    <w:rsid w:val="20740CEF"/>
    <w:rsid w:val="20B94521"/>
    <w:rsid w:val="20E502A0"/>
    <w:rsid w:val="20F707B1"/>
    <w:rsid w:val="21CC1BB6"/>
    <w:rsid w:val="22672BE3"/>
    <w:rsid w:val="22BF09C8"/>
    <w:rsid w:val="22E3B7C5"/>
    <w:rsid w:val="23254110"/>
    <w:rsid w:val="2367EC17"/>
    <w:rsid w:val="237373FA"/>
    <w:rsid w:val="23778711"/>
    <w:rsid w:val="23AA5F10"/>
    <w:rsid w:val="23AD3D4E"/>
    <w:rsid w:val="24B8551F"/>
    <w:rsid w:val="24DA7A4E"/>
    <w:rsid w:val="250F445B"/>
    <w:rsid w:val="25199810"/>
    <w:rsid w:val="251A7761"/>
    <w:rsid w:val="251D6180"/>
    <w:rsid w:val="25BAF6F2"/>
    <w:rsid w:val="25E5D342"/>
    <w:rsid w:val="263AD9D3"/>
    <w:rsid w:val="263E87B8"/>
    <w:rsid w:val="26B6C67C"/>
    <w:rsid w:val="26D52582"/>
    <w:rsid w:val="26D96BF3"/>
    <w:rsid w:val="2703D365"/>
    <w:rsid w:val="2716D31F"/>
    <w:rsid w:val="27C50EBF"/>
    <w:rsid w:val="28283FCB"/>
    <w:rsid w:val="284A768D"/>
    <w:rsid w:val="28EE0C78"/>
    <w:rsid w:val="291522EF"/>
    <w:rsid w:val="2978BD48"/>
    <w:rsid w:val="297A1076"/>
    <w:rsid w:val="29E03C3D"/>
    <w:rsid w:val="2A0EF44A"/>
    <w:rsid w:val="2B4FA0D6"/>
    <w:rsid w:val="2B6179B9"/>
    <w:rsid w:val="2B741AF4"/>
    <w:rsid w:val="2BDA0800"/>
    <w:rsid w:val="2BF20C9F"/>
    <w:rsid w:val="2C4CC3B1"/>
    <w:rsid w:val="2C54B137"/>
    <w:rsid w:val="2D0ECE5D"/>
    <w:rsid w:val="2DA77CE5"/>
    <w:rsid w:val="2DC73B5C"/>
    <w:rsid w:val="2DF08198"/>
    <w:rsid w:val="2E0E448E"/>
    <w:rsid w:val="2E4A3CA8"/>
    <w:rsid w:val="2E7562AF"/>
    <w:rsid w:val="2F406D93"/>
    <w:rsid w:val="2F846473"/>
    <w:rsid w:val="2F8C51F9"/>
    <w:rsid w:val="2FB9071A"/>
    <w:rsid w:val="2FE0A6DA"/>
    <w:rsid w:val="30569FE2"/>
    <w:rsid w:val="30588974"/>
    <w:rsid w:val="307CA952"/>
    <w:rsid w:val="309E197C"/>
    <w:rsid w:val="30CF780D"/>
    <w:rsid w:val="3113D90E"/>
    <w:rsid w:val="3127A7BA"/>
    <w:rsid w:val="31693881"/>
    <w:rsid w:val="31D88A02"/>
    <w:rsid w:val="31E23F80"/>
    <w:rsid w:val="31E7C14B"/>
    <w:rsid w:val="31EB3AD8"/>
    <w:rsid w:val="326FD76B"/>
    <w:rsid w:val="32C3F2BB"/>
    <w:rsid w:val="32C549EF"/>
    <w:rsid w:val="331B5DDD"/>
    <w:rsid w:val="3329268A"/>
    <w:rsid w:val="334AA773"/>
    <w:rsid w:val="335942E9"/>
    <w:rsid w:val="335A4B68"/>
    <w:rsid w:val="33A3BEA0"/>
    <w:rsid w:val="34022133"/>
    <w:rsid w:val="34C99534"/>
    <w:rsid w:val="352D2998"/>
    <w:rsid w:val="354C1FA0"/>
    <w:rsid w:val="35A7782D"/>
    <w:rsid w:val="35FB937D"/>
    <w:rsid w:val="36607064"/>
    <w:rsid w:val="36A651BD"/>
    <w:rsid w:val="36DA3CC7"/>
    <w:rsid w:val="3749D4B5"/>
    <w:rsid w:val="379044D4"/>
    <w:rsid w:val="386DD300"/>
    <w:rsid w:val="3887C917"/>
    <w:rsid w:val="38B3F8BE"/>
    <w:rsid w:val="38F9E7AA"/>
    <w:rsid w:val="39142762"/>
    <w:rsid w:val="3933343F"/>
    <w:rsid w:val="3981F441"/>
    <w:rsid w:val="39AF1586"/>
    <w:rsid w:val="3A68B797"/>
    <w:rsid w:val="3A7BBC9F"/>
    <w:rsid w:val="3A8B0515"/>
    <w:rsid w:val="3AB97D4E"/>
    <w:rsid w:val="3ACF04A0"/>
    <w:rsid w:val="3B00CDDA"/>
    <w:rsid w:val="3B8921C6"/>
    <w:rsid w:val="3C9EE4FE"/>
    <w:rsid w:val="3CCFB1E8"/>
    <w:rsid w:val="3CD1CB42"/>
    <w:rsid w:val="3D434B84"/>
    <w:rsid w:val="3D56F401"/>
    <w:rsid w:val="3DE00993"/>
    <w:rsid w:val="3E18B51A"/>
    <w:rsid w:val="3E4E0962"/>
    <w:rsid w:val="3E55811A"/>
    <w:rsid w:val="3E69DE15"/>
    <w:rsid w:val="3EAE83EF"/>
    <w:rsid w:val="3EBF65ED"/>
    <w:rsid w:val="3EC60665"/>
    <w:rsid w:val="3F57A37E"/>
    <w:rsid w:val="3F5B8EA3"/>
    <w:rsid w:val="3FEEF11E"/>
    <w:rsid w:val="40054613"/>
    <w:rsid w:val="4029FFEF"/>
    <w:rsid w:val="408FAB52"/>
    <w:rsid w:val="40CCE46F"/>
    <w:rsid w:val="41372D7F"/>
    <w:rsid w:val="413B2703"/>
    <w:rsid w:val="4142B562"/>
    <w:rsid w:val="415F4299"/>
    <w:rsid w:val="4164E352"/>
    <w:rsid w:val="418D21DC"/>
    <w:rsid w:val="42187080"/>
    <w:rsid w:val="4218E0BA"/>
    <w:rsid w:val="427C402A"/>
    <w:rsid w:val="429EC042"/>
    <w:rsid w:val="42C79FBD"/>
    <w:rsid w:val="4321F3B3"/>
    <w:rsid w:val="432A96D8"/>
    <w:rsid w:val="4389973E"/>
    <w:rsid w:val="43F13E23"/>
    <w:rsid w:val="4418C98B"/>
    <w:rsid w:val="448C4FDA"/>
    <w:rsid w:val="44A694F0"/>
    <w:rsid w:val="44D0BDC1"/>
    <w:rsid w:val="45077CC9"/>
    <w:rsid w:val="4519F845"/>
    <w:rsid w:val="4530040C"/>
    <w:rsid w:val="4537591F"/>
    <w:rsid w:val="45FD9AB8"/>
    <w:rsid w:val="4611B747"/>
    <w:rsid w:val="461BB64C"/>
    <w:rsid w:val="4651BE15"/>
    <w:rsid w:val="4692A544"/>
    <w:rsid w:val="469314D7"/>
    <w:rsid w:val="46B2BFB0"/>
    <w:rsid w:val="46D32980"/>
    <w:rsid w:val="46FB6F38"/>
    <w:rsid w:val="46FD5DD3"/>
    <w:rsid w:val="472D1DDC"/>
    <w:rsid w:val="47716840"/>
    <w:rsid w:val="4808E12A"/>
    <w:rsid w:val="481F4746"/>
    <w:rsid w:val="4934EB8B"/>
    <w:rsid w:val="493FFD81"/>
    <w:rsid w:val="49420E40"/>
    <w:rsid w:val="4A1EB5EB"/>
    <w:rsid w:val="4A238265"/>
    <w:rsid w:val="4A23F29F"/>
    <w:rsid w:val="4A2BBE6F"/>
    <w:rsid w:val="4A9EDF92"/>
    <w:rsid w:val="4A9EF985"/>
    <w:rsid w:val="4AA844CE"/>
    <w:rsid w:val="4B10926E"/>
    <w:rsid w:val="4B1C0A67"/>
    <w:rsid w:val="4B21336C"/>
    <w:rsid w:val="4B2C76F0"/>
    <w:rsid w:val="4B9F4590"/>
    <w:rsid w:val="4BA150FB"/>
    <w:rsid w:val="4BA41937"/>
    <w:rsid w:val="4BA69AA3"/>
    <w:rsid w:val="4D0CEE2C"/>
    <w:rsid w:val="4D4F3763"/>
    <w:rsid w:val="4D529231"/>
    <w:rsid w:val="4DAF1CE7"/>
    <w:rsid w:val="4DB4110F"/>
    <w:rsid w:val="4E2F16DC"/>
    <w:rsid w:val="4E5C800A"/>
    <w:rsid w:val="4E6BF118"/>
    <w:rsid w:val="4E9ACD62"/>
    <w:rsid w:val="4EF1A8A8"/>
    <w:rsid w:val="4F247282"/>
    <w:rsid w:val="4F8C66EB"/>
    <w:rsid w:val="4F90FD13"/>
    <w:rsid w:val="4F9A755E"/>
    <w:rsid w:val="4FA0F11F"/>
    <w:rsid w:val="4FE82AB5"/>
    <w:rsid w:val="5056FC15"/>
    <w:rsid w:val="514BA6E3"/>
    <w:rsid w:val="514D5149"/>
    <w:rsid w:val="516E8EB3"/>
    <w:rsid w:val="5182A0CB"/>
    <w:rsid w:val="51917EEA"/>
    <w:rsid w:val="5226C680"/>
    <w:rsid w:val="523C1F7A"/>
    <w:rsid w:val="528B115D"/>
    <w:rsid w:val="53291C67"/>
    <w:rsid w:val="53711A0F"/>
    <w:rsid w:val="537BBAC9"/>
    <w:rsid w:val="53C8EB44"/>
    <w:rsid w:val="54AFAE9A"/>
    <w:rsid w:val="54E2D3EE"/>
    <w:rsid w:val="55597923"/>
    <w:rsid w:val="5590FB1D"/>
    <w:rsid w:val="55FA9F7B"/>
    <w:rsid w:val="567F20E1"/>
    <w:rsid w:val="56928391"/>
    <w:rsid w:val="56BA6F94"/>
    <w:rsid w:val="580739F8"/>
    <w:rsid w:val="582F3F0B"/>
    <w:rsid w:val="587477C1"/>
    <w:rsid w:val="589E4608"/>
    <w:rsid w:val="58A5C354"/>
    <w:rsid w:val="58B9BD59"/>
    <w:rsid w:val="58BF427D"/>
    <w:rsid w:val="5935567E"/>
    <w:rsid w:val="59431392"/>
    <w:rsid w:val="5979A52C"/>
    <w:rsid w:val="59B4B6D0"/>
    <w:rsid w:val="59E6CE68"/>
    <w:rsid w:val="5A2BA733"/>
    <w:rsid w:val="5AD9BE0C"/>
    <w:rsid w:val="5AE4D4A9"/>
    <w:rsid w:val="5B2DDB73"/>
    <w:rsid w:val="5BBC11B7"/>
    <w:rsid w:val="5BBCBE6D"/>
    <w:rsid w:val="5BC2DC85"/>
    <w:rsid w:val="5C4DDD9B"/>
    <w:rsid w:val="5C92BD71"/>
    <w:rsid w:val="5CE4E287"/>
    <w:rsid w:val="5D025733"/>
    <w:rsid w:val="5D5BB04D"/>
    <w:rsid w:val="5D656A81"/>
    <w:rsid w:val="5DBD6BB5"/>
    <w:rsid w:val="5DBEE16D"/>
    <w:rsid w:val="5DD3EE65"/>
    <w:rsid w:val="5E0A611B"/>
    <w:rsid w:val="5E11292D"/>
    <w:rsid w:val="5E5E6179"/>
    <w:rsid w:val="5E93395A"/>
    <w:rsid w:val="5EA1C1B8"/>
    <w:rsid w:val="5F103B1E"/>
    <w:rsid w:val="5F564111"/>
    <w:rsid w:val="5FAD2F2F"/>
    <w:rsid w:val="604AD726"/>
    <w:rsid w:val="60632908"/>
    <w:rsid w:val="609028E8"/>
    <w:rsid w:val="60B3F8E1"/>
    <w:rsid w:val="615A243C"/>
    <w:rsid w:val="61697ECE"/>
    <w:rsid w:val="618A61FB"/>
    <w:rsid w:val="61C624A3"/>
    <w:rsid w:val="62178E98"/>
    <w:rsid w:val="62CEB813"/>
    <w:rsid w:val="62F5F49D"/>
    <w:rsid w:val="62FF4574"/>
    <w:rsid w:val="630732FA"/>
    <w:rsid w:val="6310C12F"/>
    <w:rsid w:val="63C090FB"/>
    <w:rsid w:val="63C246B1"/>
    <w:rsid w:val="63E3A981"/>
    <w:rsid w:val="63EBCCD0"/>
    <w:rsid w:val="63FB8547"/>
    <w:rsid w:val="6428D02B"/>
    <w:rsid w:val="643DC505"/>
    <w:rsid w:val="649C9B32"/>
    <w:rsid w:val="64A3035B"/>
    <w:rsid w:val="64CB4292"/>
    <w:rsid w:val="64E239BE"/>
    <w:rsid w:val="64EB96A4"/>
    <w:rsid w:val="64EEB334"/>
    <w:rsid w:val="65701C88"/>
    <w:rsid w:val="65785A98"/>
    <w:rsid w:val="658D5E70"/>
    <w:rsid w:val="6606D989"/>
    <w:rsid w:val="6639ED41"/>
    <w:rsid w:val="6669F3F0"/>
    <w:rsid w:val="66AD34F8"/>
    <w:rsid w:val="674EF724"/>
    <w:rsid w:val="67B72CFB"/>
    <w:rsid w:val="67DAA41D"/>
    <w:rsid w:val="67FBD055"/>
    <w:rsid w:val="68234409"/>
    <w:rsid w:val="691920D1"/>
    <w:rsid w:val="692EB1EB"/>
    <w:rsid w:val="6999B416"/>
    <w:rsid w:val="6A14A94D"/>
    <w:rsid w:val="6A3BFA93"/>
    <w:rsid w:val="6A7B23FB"/>
    <w:rsid w:val="6AC51ABD"/>
    <w:rsid w:val="6AD52B44"/>
    <w:rsid w:val="6AF71652"/>
    <w:rsid w:val="6B6EEE80"/>
    <w:rsid w:val="6BCF566E"/>
    <w:rsid w:val="6BECDF75"/>
    <w:rsid w:val="6C8B3765"/>
    <w:rsid w:val="6CAE1540"/>
    <w:rsid w:val="6CC69E82"/>
    <w:rsid w:val="6D0D26AA"/>
    <w:rsid w:val="6D51AD5F"/>
    <w:rsid w:val="6D6C2F61"/>
    <w:rsid w:val="6DA2823C"/>
    <w:rsid w:val="6DE52AFC"/>
    <w:rsid w:val="6E01FF28"/>
    <w:rsid w:val="6EB04190"/>
    <w:rsid w:val="6F1C92B1"/>
    <w:rsid w:val="6F6739DC"/>
    <w:rsid w:val="6F88708B"/>
    <w:rsid w:val="6FC0887B"/>
    <w:rsid w:val="701966A4"/>
    <w:rsid w:val="702F27FB"/>
    <w:rsid w:val="70743A9F"/>
    <w:rsid w:val="708F012B"/>
    <w:rsid w:val="70A48B39"/>
    <w:rsid w:val="7102A456"/>
    <w:rsid w:val="7106BCE1"/>
    <w:rsid w:val="711644F5"/>
    <w:rsid w:val="712AA490"/>
    <w:rsid w:val="71CDE13B"/>
    <w:rsid w:val="71F9344A"/>
    <w:rsid w:val="72543373"/>
    <w:rsid w:val="727D06A6"/>
    <w:rsid w:val="72B21556"/>
    <w:rsid w:val="72F1B091"/>
    <w:rsid w:val="73166EFA"/>
    <w:rsid w:val="735A7A48"/>
    <w:rsid w:val="73B842A7"/>
    <w:rsid w:val="73F1F745"/>
    <w:rsid w:val="745ADBF0"/>
    <w:rsid w:val="7473E118"/>
    <w:rsid w:val="74C52DF7"/>
    <w:rsid w:val="7518D875"/>
    <w:rsid w:val="752E6A02"/>
    <w:rsid w:val="75541308"/>
    <w:rsid w:val="75819A51"/>
    <w:rsid w:val="75970C2C"/>
    <w:rsid w:val="75BE5AF8"/>
    <w:rsid w:val="75D80E83"/>
    <w:rsid w:val="75F1E25F"/>
    <w:rsid w:val="76393AE7"/>
    <w:rsid w:val="7654F786"/>
    <w:rsid w:val="765C4C99"/>
    <w:rsid w:val="766858B0"/>
    <w:rsid w:val="76B61BB2"/>
    <w:rsid w:val="76CA3A63"/>
    <w:rsid w:val="76CAAF9A"/>
    <w:rsid w:val="76ECC199"/>
    <w:rsid w:val="77153433"/>
    <w:rsid w:val="7752A9DA"/>
    <w:rsid w:val="77C0FF0E"/>
    <w:rsid w:val="77F81CFA"/>
    <w:rsid w:val="781DD47A"/>
    <w:rsid w:val="78B23A20"/>
    <w:rsid w:val="78BDC203"/>
    <w:rsid w:val="78DDDB0F"/>
    <w:rsid w:val="798DD603"/>
    <w:rsid w:val="799FC08F"/>
    <w:rsid w:val="7A01F488"/>
    <w:rsid w:val="7A19C035"/>
    <w:rsid w:val="7A366EFD"/>
    <w:rsid w:val="7A5CA072"/>
    <w:rsid w:val="7B0E7F3D"/>
    <w:rsid w:val="7B3E4AEE"/>
    <w:rsid w:val="7B8D3256"/>
    <w:rsid w:val="7B9FCF78"/>
    <w:rsid w:val="7BE9DAE2"/>
    <w:rsid w:val="7BF870D3"/>
    <w:rsid w:val="7C26113A"/>
    <w:rsid w:val="7C2C7D82"/>
    <w:rsid w:val="7C987FF4"/>
    <w:rsid w:val="7CCB8E1D"/>
    <w:rsid w:val="7CF465C7"/>
    <w:rsid w:val="7D84BC4E"/>
    <w:rsid w:val="7D85AB43"/>
    <w:rsid w:val="7D944134"/>
    <w:rsid w:val="7D9BD660"/>
    <w:rsid w:val="7DA7121F"/>
    <w:rsid w:val="7DAD5F90"/>
    <w:rsid w:val="7E0FE138"/>
    <w:rsid w:val="7E61CE44"/>
    <w:rsid w:val="7E6B6F3C"/>
    <w:rsid w:val="7E7967B4"/>
    <w:rsid w:val="7E9E6652"/>
    <w:rsid w:val="7EA0B0D1"/>
    <w:rsid w:val="7EE45F40"/>
    <w:rsid w:val="7EE563C2"/>
    <w:rsid w:val="7EF0010A"/>
    <w:rsid w:val="7F145F5A"/>
    <w:rsid w:val="7FC4F8E3"/>
    <w:rsid w:val="7FD69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56FC15"/>
  <w15:chartTrackingRefBased/>
  <w15:docId w15:val="{34DAADC0-7728-4DEE-8817-0E3A32DD86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explainers-53053337" TargetMode="External" Id="R5d5ca81aaca5466a" /><Relationship Type="http://schemas.openxmlformats.org/officeDocument/2006/relationships/hyperlink" Target="https://doi.org/10.1093/pubmed/fdz137" TargetMode="External" Id="R8082fb4d2a814784" /><Relationship Type="http://schemas.openxmlformats.org/officeDocument/2006/relationships/hyperlink" Target="https://doi.org/10.1038/s41366-019-0511-0" TargetMode="External" Id="Re96aa1c8659149d5" /><Relationship Type="http://schemas.openxmlformats.org/officeDocument/2006/relationships/hyperlink" Target="https://www.bridgend.gov.uk/residents/schools-and-education/school-meals/" TargetMode="External" Id="R7967970e872d4b2d" /><Relationship Type="http://schemas.openxmlformats.org/officeDocument/2006/relationships/hyperlink" Target="https://doi.org/10.1016/j.jped.2017.07.019" TargetMode="External" Id="R8798af927b5d4a70" /><Relationship Type="http://schemas.openxmlformats.org/officeDocument/2006/relationships/hyperlink" Target="https://doi.org/10.1016/j.neuroscience.2020.01.023" TargetMode="External" Id="Rf700c85b56074f3c" /><Relationship Type="http://schemas.openxmlformats.org/officeDocument/2006/relationships/hyperlink" Target="https://www.cdc.gov/healthyweight/assessing/bmi/childrens_bmi/about_childrens_bmi.html" TargetMode="External" Id="R5a5e566a5ebe4512" /><Relationship Type="http://schemas.openxmlformats.org/officeDocument/2006/relationships/hyperlink" Target="https://www.cdc.gov/healthyschools/physicalactivity/facts.htm" TargetMode="External" Id="Rf0bbff1992964a95" /><Relationship Type="http://schemas.openxmlformats.org/officeDocument/2006/relationships/hyperlink" Target="https://www.cdc.gov/violenceprevention/aces/fastfact.html?CDC_AA_refVal=https%3A%2F%2Fwww.cdc.gov%2Fviolenceprevention%2Facestudy%2Ffastfact.html" TargetMode="External" Id="R7eafe6b7794e4e82" /><Relationship Type="http://schemas.openxmlformats.org/officeDocument/2006/relationships/hyperlink" Target="https://www.chc.edu/student-blogs/post/dangers-childhood-obesity" TargetMode="External" Id="Ref797f9c2ae94ed0" /><Relationship Type="http://schemas.openxmlformats.org/officeDocument/2006/relationships/hyperlink" Target="https://doi.org/10.1186/1471-2458-10-248" TargetMode="External" Id="R3e31c647bd1e405a" /><Relationship Type="http://schemas.openxmlformats.org/officeDocument/2006/relationships/hyperlink" Target="https://www.healthknowledge.org.uk/public-health-textbook/medical-sociology-policy-economics/4a-concepts-health-illness/section2/activity3" TargetMode="External" Id="R717310b3bb8141e4" /><Relationship Type="http://schemas.openxmlformats.org/officeDocument/2006/relationships/hyperlink" Target="https://www.theguardian.com/education/2020/mar/08/free-school-dinners-reduce-child-obesity-study-reveals" TargetMode="External" Id="R6b7df6c266bd4faa" /><Relationship Type="http://schemas.openxmlformats.org/officeDocument/2006/relationships/hyperlink" Target="https://www.eatright.org/health/wellness/your-overall-health/helping-kids-maintain-a-healthy-body-weight-a-cheat-sheet-for-success" TargetMode="External" Id="R00e9959daf034a4d" /><Relationship Type="http://schemas.openxmlformats.org/officeDocument/2006/relationships/hyperlink" Target="https://doi.org/10.1186/1471-2458-11-936" TargetMode="External" Id="Rb27ecf664fff4340" /><Relationship Type="http://schemas.openxmlformats.org/officeDocument/2006/relationships/hyperlink" Target="https://www.estyn.gov.wales/system/files/2020-07/NIA%2520Supplementary%2520guidance%2520-%2520healthy%2520living_0.pdf" TargetMode="External" Id="Rcd9d0ee8269646f0" /><Relationship Type="http://schemas.openxmlformats.org/officeDocument/2006/relationships/hyperlink" Target="http://www.europeanpublichealth.com/governance/who-europe/health-2020/" TargetMode="External" Id="R747959d02daf4e24" /><Relationship Type="http://schemas.openxmlformats.org/officeDocument/2006/relationships/hyperlink" Target="https://www.medicalnewstoday.com/articles/150999" TargetMode="External" Id="R32a84f385e31426c" /><Relationship Type="http://schemas.openxmlformats.org/officeDocument/2006/relationships/hyperlink" Target="https://www.gosh.nhs.uk/conditions-and-treatments/general-health-advice/leading-active-lifestyle/exercise-children-and-young-people/" TargetMode="External" Id="R75a2c7bdc5874b36" /><Relationship Type="http://schemas.openxmlformats.org/officeDocument/2006/relationships/hyperlink" Target="https://www.gov.uk/government/publications/physical-activity-applying-all-our-health/physical-activity-applying-all-our-health" TargetMode="External" Id="Rbacfa281f3634017" /><Relationship Type="http://schemas.openxmlformats.org/officeDocument/2006/relationships/hyperlink" Target="https://developingchild.harvard.edu/resources/aces-and-toxic-stress-frequently-asked-questions/" TargetMode="External" Id="R93f03a88ea7b4100" /><Relationship Type="http://schemas.openxmlformats.org/officeDocument/2006/relationships/hyperlink" Target="https://www.hsph.harvard.edu/obesity-prevention-source/obesity-prevention/schools/school-obesity-prevention-recommendations-read-and-print/" TargetMode="External" Id="R5b413c56b50e42af" /><Relationship Type="http://schemas.openxmlformats.org/officeDocument/2006/relationships/hyperlink" Target="file:///C:/Users/Miche/Downloads/nutrients-11-01953%20(2).pdf" TargetMode="External" Id="R1d9346b0bfda4256" /><Relationship Type="http://schemas.openxmlformats.org/officeDocument/2006/relationships/hyperlink" Target="https://www.legislation.gov.uk/mwa/2009/3/section/1" TargetMode="External" Id="Rdc0314096010477f" /><Relationship Type="http://schemas.openxmlformats.org/officeDocument/2006/relationships/hyperlink" Target="https://www.newscientist.com/definition/world-health-organization/" TargetMode="External" Id="R5c472bc03141448f" /><Relationship Type="http://schemas.openxmlformats.org/officeDocument/2006/relationships/hyperlink" Target="https://www.mentalhealth.org.uk/a-to-z/c/children-and-young-people" TargetMode="External" Id="Rb0253619f1464a7d" /><Relationship Type="http://schemas.openxmlformats.org/officeDocument/2006/relationships/hyperlink" Target="https://www.nhs.uk/live-well/healthy-weight/healthy-weight-children-advice-for-parents/" TargetMode="External" Id="R3ef8458faa43447c" /><Relationship Type="http://schemas.openxmlformats.org/officeDocument/2006/relationships/hyperlink" Target="https://www.nhs.uk/live-well/exercise/physical-activity-guidelines-children-under-five-years/" TargetMode="External" Id="R6596f6fc199a4f9b" /><Relationship Type="http://schemas.openxmlformats.org/officeDocument/2006/relationships/hyperlink" Target="https://digital.nhs.uk/data-and-information/publications/statistical/national-child-measurement-programme/2019-20-school-year" TargetMode="External" Id="R4912f05ff3ea4169" /><Relationship Type="http://schemas.openxmlformats.org/officeDocument/2006/relationships/hyperlink" Target="https://www.nuffieldtrust.org.uk/resource/obesity" TargetMode="External" Id="R9a8a12f8c6dd4fcc" /><Relationship Type="http://schemas.openxmlformats.org/officeDocument/2006/relationships/hyperlink" Target="https://www.gov.uk/government/news/schools-not-silver-bullet-to-tackling-childhood-obesity" TargetMode="External" Id="R1e7f9f81595b4a0d" /><Relationship Type="http://schemas.openxmlformats.org/officeDocument/2006/relationships/hyperlink" Target="https://www.pampers.co.uk/newborn-baby/development/article/baby-growth-chart" TargetMode="External" Id="Rc2437b1fc9794f34" /><Relationship Type="http://schemas.openxmlformats.org/officeDocument/2006/relationships/hyperlink" Target="https://www.publichealthnetwork.cymru/en/news/one-in-thirty-children-starting-school-in-wales-is-severely-obese-new-report/" TargetMode="External" Id="R334d97125b224c6f" /><Relationship Type="http://schemas.openxmlformats.org/officeDocument/2006/relationships/hyperlink" Target="https://phw.nhs.wales/news/a-healthy-heritage-20-years-of-the-welsh-network-of-healthy-school-schemes/" TargetMode="External" Id="R1bfaa3ea46e8418d" /><Relationship Type="http://schemas.openxmlformats.org/officeDocument/2006/relationships/hyperlink" Target="https://search-ebscohost-com.ezproxy.uwtsd.ac.uk/login.aspx?direct=true&amp;db=nlebk&amp;AN=683961&amp;site=ehost-live" TargetMode="External" Id="R6811806960ac4f1b" /><Relationship Type="http://schemas.openxmlformats.org/officeDocument/2006/relationships/hyperlink" Target="https://thedailymile.co.uk/back-to-school/" TargetMode="External" Id="R08ed350e41c1434e" /><Relationship Type="http://schemas.openxmlformats.org/officeDocument/2006/relationships/hyperlink" Target="https://r3.vlereader.com/Reader?ean=9780335230310" TargetMode="External" Id="Rf10c4499173942bb" /><Relationship Type="http://schemas.openxmlformats.org/officeDocument/2006/relationships/hyperlink" Target="https://www.unicef.org.au/our-work/information-for-children/un-convention-on-the-rights-of-the-child" TargetMode="External" Id="Rf364a88fed704393" /><Relationship Type="http://schemas.openxmlformats.org/officeDocument/2006/relationships/hyperlink" Target="https://doi.org/10.3109/09540261.2012.688195" TargetMode="External" Id="Rdab8c6a7af4d4d04" /><Relationship Type="http://schemas.openxmlformats.org/officeDocument/2006/relationships/hyperlink" Target="https://gov.wales/sites/default/files/publications/2018-12/healthy-eating-in-maintained-schools-statutory-guidance-for-local-authorities-and-governing-bodies.pdf" TargetMode="External" Id="R500f1a2bf4c748e2" /><Relationship Type="http://schemas.openxmlformats.org/officeDocument/2006/relationships/hyperlink" Target="https://gov.wales/sites/default/files/publications/2019-05/an-overview-of-the-healthy-child-wales-programme.pdf" TargetMode="External" Id="R2cf924a0880f48fa" /><Relationship Type="http://schemas.openxmlformats.org/officeDocument/2006/relationships/hyperlink" Target="https://gov.wales/sites/default/files/publications/2019-02/eatwell-guide.pdf" TargetMode="External" Id="Rc02a2cc5341142c5" /><Relationship Type="http://schemas.openxmlformats.org/officeDocument/2006/relationships/hyperlink" Target="https://gov.wales/marcus-rashford-mbe-backs-welsh-government-decision-ensure-free-school-meal-provisions-every-school" TargetMode="External" Id="Re48b2cc857c24abf" /><Relationship Type="http://schemas.openxmlformats.org/officeDocument/2006/relationships/hyperlink" Target="https://gov.wales/healthy-weight-healthy-wales-delivery-plan-2021-2022-html" TargetMode="External" Id="R5cfb4a377b794e60" /><Relationship Type="http://schemas.openxmlformats.org/officeDocument/2006/relationships/hyperlink" Target="https://senedd.wales/Laid%20Documents/SUB-LD9449%20-%20The%20Healthy%20Eating%20in%20Schools%20%28Nutritional%20Standards%20and%20Requirements%29%20%28Wales%29%20Regulations%202013-09082013-248994/sub-ld9449-e-English.pdf" TargetMode="External" Id="R89c43a8b4d3e4721" /><Relationship Type="http://schemas.openxmlformats.org/officeDocument/2006/relationships/hyperlink" Target="https://euro.sharefile.com/share/view/s73db1a792664325a" TargetMode="External" Id="R376f0e53ce1c49a7" /><Relationship Type="http://schemas.openxmlformats.org/officeDocument/2006/relationships/hyperlink" Target="https://www.who.int/health-topics/obesity" TargetMode="External" Id="R0d35fdbebf9c46a8" /><Relationship Type="http://schemas.openxmlformats.org/officeDocument/2006/relationships/hyperlink" Target="https://www.euro.who.int/en/health-topics/environment-and-health/pages/news/news/2019/6/new-report-shows-persistent-environment-and-health-inequalities-in-europe" TargetMode="External" Id="R099136a1dc654f30" /><Relationship Type="http://schemas.openxmlformats.org/officeDocument/2006/relationships/hyperlink" Target="https://youtu.be/_rJgH3lfK5M" TargetMode="External" Id="R504c25b3e3044443" /><Relationship Type="http://schemas.openxmlformats.org/officeDocument/2006/relationships/hyperlink" Target="https://youngminds.org.uk/about-us/media-centre/mental-health-stats/" TargetMode="External" Id="R164a866ff79d4c89" /><Relationship Type="http://schemas.openxmlformats.org/officeDocument/2006/relationships/hyperlink" Target="https://www.youthsporttrust.org/news-insight/news/new-data-showing-2-3-million-children-inactive-highlights-urgent-need-for-national-plan" TargetMode="External" Id="R102d29cdaff949b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Michelle Louise Oatley (2005667)</dc:creator>
  <keywords/>
  <dc:description/>
  <lastModifiedBy>Michelle Louise Oatley (2005667)</lastModifiedBy>
  <revision>8</revision>
  <dcterms:created xsi:type="dcterms:W3CDTF">2021-07-05T09:16:44.3739965Z</dcterms:created>
  <dcterms:modified xsi:type="dcterms:W3CDTF">2021-07-08T22:13:40.3215247Z</dcterms:modified>
</coreProperties>
</file>