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5E115" w14:textId="42491DE7" w:rsidR="002444C3" w:rsidRPr="00804FBB" w:rsidRDefault="00490DF0">
      <w:pPr>
        <w:rPr>
          <w:sz w:val="40"/>
        </w:rPr>
      </w:pPr>
      <w:r>
        <w:rPr>
          <w:sz w:val="40"/>
        </w:rPr>
        <w:t>CAD &amp; FEA Analysis</w:t>
      </w:r>
      <w:r w:rsidR="003B55E6">
        <w:rPr>
          <w:sz w:val="40"/>
        </w:rPr>
        <w:t xml:space="preserve"> of a suspension going over a speed bump</w:t>
      </w:r>
      <w:r>
        <w:rPr>
          <w:sz w:val="40"/>
        </w:rPr>
        <w:t>.</w:t>
      </w:r>
    </w:p>
    <w:p w14:paraId="6558D8B7" w14:textId="77777777" w:rsidR="006967F9" w:rsidRDefault="006967F9"/>
    <w:p w14:paraId="1C7EC883" w14:textId="77777777" w:rsidR="00241203" w:rsidRDefault="00241203" w:rsidP="00241203">
      <w:pPr>
        <w:pStyle w:val="ListParagraph"/>
        <w:rPr>
          <w:rFonts w:ascii="Arial" w:hAnsi="Arial" w:cs="Arial"/>
          <w:noProof/>
          <w:lang w:eastAsia="en-GB"/>
        </w:rPr>
      </w:pPr>
      <w:r>
        <w:rPr>
          <w:rFonts w:ascii="Arial" w:hAnsi="Arial" w:cs="Arial"/>
          <w:noProof/>
          <w:lang w:eastAsia="en-GB"/>
        </w:rPr>
        <w:t>University of Wales Trinity Saint David</w:t>
      </w:r>
    </w:p>
    <w:p w14:paraId="46DF0FDF" w14:textId="77777777" w:rsidR="00241203" w:rsidRDefault="00241203" w:rsidP="00241203">
      <w:pPr>
        <w:pStyle w:val="ListParagraph"/>
        <w:rPr>
          <w:rFonts w:ascii="Arial" w:hAnsi="Arial" w:cs="Arial"/>
          <w:noProof/>
          <w:lang w:eastAsia="en-GB"/>
        </w:rPr>
      </w:pPr>
      <w:r>
        <w:rPr>
          <w:rFonts w:ascii="Arial" w:hAnsi="Arial" w:cs="Arial"/>
          <w:noProof/>
          <w:lang w:eastAsia="en-GB"/>
        </w:rPr>
        <w:t>School of Engineering</w:t>
      </w:r>
    </w:p>
    <w:p w14:paraId="7670C662" w14:textId="77777777" w:rsidR="00241203" w:rsidRDefault="00F24FEA" w:rsidP="00241203">
      <w:pPr>
        <w:pStyle w:val="ListParagraph"/>
        <w:rPr>
          <w:rFonts w:ascii="Arial" w:hAnsi="Arial" w:cs="Arial"/>
          <w:noProof/>
          <w:lang w:eastAsia="en-GB"/>
        </w:rPr>
      </w:pPr>
      <w:r>
        <w:rPr>
          <w:rFonts w:ascii="Arial" w:hAnsi="Arial" w:cs="Arial"/>
          <w:noProof/>
          <w:lang w:eastAsia="en-GB"/>
        </w:rPr>
        <w:t>Motorsport engineering</w:t>
      </w:r>
    </w:p>
    <w:p w14:paraId="5F779EC7" w14:textId="1DDC05E3" w:rsidR="00241203" w:rsidRDefault="00F24FEA" w:rsidP="00241203">
      <w:pPr>
        <w:pStyle w:val="ListParagraph"/>
        <w:rPr>
          <w:rFonts w:ascii="Arial" w:hAnsi="Arial" w:cs="Arial"/>
          <w:noProof/>
          <w:lang w:eastAsia="en-GB"/>
        </w:rPr>
      </w:pPr>
      <w:r>
        <w:rPr>
          <w:rFonts w:ascii="Arial" w:hAnsi="Arial" w:cs="Arial"/>
          <w:noProof/>
          <w:lang w:eastAsia="en-GB"/>
        </w:rPr>
        <w:t>Oliver go</w:t>
      </w:r>
      <w:r w:rsidR="00490DF0">
        <w:rPr>
          <w:rFonts w:ascii="Arial" w:hAnsi="Arial" w:cs="Arial"/>
          <w:noProof/>
          <w:lang w:eastAsia="en-GB"/>
        </w:rPr>
        <w:t>r</w:t>
      </w:r>
      <w:r>
        <w:rPr>
          <w:rFonts w:ascii="Arial" w:hAnsi="Arial" w:cs="Arial"/>
          <w:noProof/>
          <w:lang w:eastAsia="en-GB"/>
        </w:rPr>
        <w:t>don</w:t>
      </w:r>
    </w:p>
    <w:p w14:paraId="0B1317D5" w14:textId="77777777" w:rsidR="00241203" w:rsidRDefault="00F24FEA" w:rsidP="00241203">
      <w:pPr>
        <w:pStyle w:val="ListParagraph"/>
        <w:rPr>
          <w:rFonts w:ascii="Arial" w:hAnsi="Arial" w:cs="Arial"/>
          <w:noProof/>
          <w:lang w:eastAsia="en-GB"/>
        </w:rPr>
      </w:pPr>
      <w:r>
        <w:rPr>
          <w:rFonts w:ascii="Arial" w:hAnsi="Arial" w:cs="Arial"/>
          <w:noProof/>
          <w:lang w:eastAsia="en-GB"/>
        </w:rPr>
        <w:t>P150782</w:t>
      </w:r>
    </w:p>
    <w:p w14:paraId="7685EA31" w14:textId="37113991" w:rsidR="00241203" w:rsidRDefault="00490DF0" w:rsidP="00241203">
      <w:pPr>
        <w:pStyle w:val="ListParagraph"/>
        <w:rPr>
          <w:rFonts w:ascii="Arial" w:hAnsi="Arial" w:cs="Arial"/>
          <w:noProof/>
          <w:lang w:eastAsia="en-GB"/>
        </w:rPr>
      </w:pPr>
      <w:r>
        <w:rPr>
          <w:rFonts w:ascii="Arial" w:hAnsi="Arial" w:cs="Arial"/>
          <w:noProof/>
          <w:lang w:eastAsia="en-GB"/>
        </w:rPr>
        <w:t>15</w:t>
      </w:r>
      <w:r w:rsidR="00F24FEA">
        <w:rPr>
          <w:rFonts w:ascii="Arial" w:hAnsi="Arial" w:cs="Arial"/>
          <w:noProof/>
          <w:lang w:eastAsia="en-GB"/>
        </w:rPr>
        <w:t>/1/</w:t>
      </w:r>
      <w:r>
        <w:rPr>
          <w:rFonts w:ascii="Arial" w:hAnsi="Arial" w:cs="Arial"/>
          <w:noProof/>
          <w:lang w:eastAsia="en-GB"/>
        </w:rPr>
        <w:t>20</w:t>
      </w:r>
    </w:p>
    <w:p w14:paraId="0A765343" w14:textId="4A12BD72" w:rsidR="00241203" w:rsidRDefault="00490DF0" w:rsidP="00241203">
      <w:pPr>
        <w:pStyle w:val="ListParagraph"/>
        <w:rPr>
          <w:rFonts w:ascii="Arial" w:hAnsi="Arial" w:cs="Arial"/>
          <w:noProof/>
          <w:lang w:eastAsia="en-GB"/>
        </w:rPr>
      </w:pPr>
      <w:r>
        <w:rPr>
          <w:rFonts w:ascii="Arial" w:hAnsi="Arial" w:cs="Arial"/>
          <w:noProof/>
          <w:lang w:eastAsia="en-GB"/>
        </w:rPr>
        <w:t>CAD &amp; FEA</w:t>
      </w:r>
    </w:p>
    <w:p w14:paraId="7864F5BF" w14:textId="4D9FE7E1" w:rsidR="00241203" w:rsidRPr="005C7FB4" w:rsidRDefault="002730D4" w:rsidP="00241203">
      <w:pPr>
        <w:pStyle w:val="ListParagraph"/>
        <w:rPr>
          <w:rFonts w:ascii="Arial" w:hAnsi="Arial" w:cs="Arial"/>
          <w:i/>
          <w:noProof/>
          <w:lang w:eastAsia="en-GB"/>
        </w:rPr>
      </w:pPr>
      <w:r>
        <w:rPr>
          <w:rFonts w:ascii="Arial" w:hAnsi="Arial" w:cs="Arial"/>
          <w:i/>
          <w:noProof/>
          <w:lang w:eastAsia="en-GB"/>
        </w:rPr>
        <w:t xml:space="preserve">Andrew </w:t>
      </w:r>
      <w:r w:rsidR="00490DF0">
        <w:rPr>
          <w:rFonts w:ascii="Arial" w:hAnsi="Arial" w:cs="Arial"/>
          <w:i/>
          <w:noProof/>
          <w:lang w:eastAsia="en-GB"/>
        </w:rPr>
        <w:t>Harrison</w:t>
      </w:r>
    </w:p>
    <w:p w14:paraId="54349A5E" w14:textId="77777777" w:rsidR="006967F9" w:rsidRDefault="006967F9"/>
    <w:p w14:paraId="0112FD44" w14:textId="77777777" w:rsidR="006967F9" w:rsidRDefault="006967F9"/>
    <w:p w14:paraId="508AC982" w14:textId="77777777" w:rsidR="006967F9" w:rsidRDefault="006967F9"/>
    <w:p w14:paraId="6C2262CF" w14:textId="60D292CF" w:rsidR="006967F9" w:rsidRDefault="006967F9"/>
    <w:p w14:paraId="0956FDB9" w14:textId="77777777" w:rsidR="00490DF0" w:rsidRDefault="00490DF0"/>
    <w:p w14:paraId="7E359FD9" w14:textId="77777777" w:rsidR="006967F9" w:rsidRDefault="006967F9"/>
    <w:p w14:paraId="6A424363" w14:textId="77777777" w:rsidR="006967F9" w:rsidRDefault="006967F9"/>
    <w:p w14:paraId="0B201B0A" w14:textId="77777777" w:rsidR="006967F9" w:rsidRDefault="006967F9"/>
    <w:p w14:paraId="69B9FB96" w14:textId="77777777" w:rsidR="006967F9" w:rsidRDefault="006967F9"/>
    <w:p w14:paraId="1EF5A919" w14:textId="77777777" w:rsidR="006967F9" w:rsidRDefault="006967F9"/>
    <w:p w14:paraId="5164E45F" w14:textId="77777777" w:rsidR="006967F9" w:rsidRDefault="006967F9"/>
    <w:p w14:paraId="2699E482" w14:textId="77777777" w:rsidR="006967F9" w:rsidRDefault="006967F9"/>
    <w:p w14:paraId="78E01A74" w14:textId="77777777" w:rsidR="006967F9" w:rsidRDefault="006967F9"/>
    <w:p w14:paraId="4863BC11" w14:textId="77777777" w:rsidR="006967F9" w:rsidRDefault="006967F9"/>
    <w:p w14:paraId="3532AF9E" w14:textId="77777777" w:rsidR="006967F9" w:rsidRDefault="006967F9"/>
    <w:p w14:paraId="74881943" w14:textId="77777777" w:rsidR="006967F9" w:rsidRDefault="006967F9"/>
    <w:sdt>
      <w:sdtPr>
        <w:rPr>
          <w:rFonts w:ascii="Arial" w:eastAsiaTheme="minorHAnsi" w:hAnsi="Arial" w:cstheme="minorBidi"/>
          <w:color w:val="auto"/>
          <w:sz w:val="22"/>
          <w:szCs w:val="22"/>
          <w:lang w:val="en-GB"/>
        </w:rPr>
        <w:id w:val="3328316"/>
        <w:docPartObj>
          <w:docPartGallery w:val="Table of Contents"/>
          <w:docPartUnique/>
        </w:docPartObj>
      </w:sdtPr>
      <w:sdtEndPr>
        <w:rPr>
          <w:b/>
          <w:bCs/>
          <w:noProof/>
        </w:rPr>
      </w:sdtEndPr>
      <w:sdtContent>
        <w:p w14:paraId="243E0984" w14:textId="77777777" w:rsidR="00241203" w:rsidRDefault="00241203">
          <w:pPr>
            <w:pStyle w:val="TOCHeading"/>
          </w:pPr>
          <w:r>
            <w:t>Table of Contents</w:t>
          </w:r>
        </w:p>
        <w:p w14:paraId="518A53D6" w14:textId="6322C319" w:rsidR="00021F48" w:rsidRDefault="0024120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392185" w:history="1">
            <w:r w:rsidR="00021F48" w:rsidRPr="002B2A92">
              <w:rPr>
                <w:rStyle w:val="Hyperlink"/>
                <w:noProof/>
              </w:rPr>
              <w:t>1</w:t>
            </w:r>
            <w:r w:rsidR="00021F48">
              <w:rPr>
                <w:rFonts w:asciiTheme="minorHAnsi" w:eastAsiaTheme="minorEastAsia" w:hAnsiTheme="minorHAnsi"/>
                <w:noProof/>
                <w:lang w:eastAsia="en-GB"/>
              </w:rPr>
              <w:tab/>
            </w:r>
            <w:r w:rsidR="00021F48" w:rsidRPr="002B2A92">
              <w:rPr>
                <w:rStyle w:val="Hyperlink"/>
                <w:noProof/>
              </w:rPr>
              <w:t>Introduction</w:t>
            </w:r>
            <w:r w:rsidR="00021F48">
              <w:rPr>
                <w:noProof/>
                <w:webHidden/>
              </w:rPr>
              <w:tab/>
            </w:r>
            <w:r w:rsidR="00021F48">
              <w:rPr>
                <w:noProof/>
                <w:webHidden/>
              </w:rPr>
              <w:fldChar w:fldCharType="begin"/>
            </w:r>
            <w:r w:rsidR="00021F48">
              <w:rPr>
                <w:noProof/>
                <w:webHidden/>
              </w:rPr>
              <w:instrText xml:space="preserve"> PAGEREF _Toc30392185 \h </w:instrText>
            </w:r>
            <w:r w:rsidR="00021F48">
              <w:rPr>
                <w:noProof/>
                <w:webHidden/>
              </w:rPr>
            </w:r>
            <w:r w:rsidR="00021F48">
              <w:rPr>
                <w:noProof/>
                <w:webHidden/>
              </w:rPr>
              <w:fldChar w:fldCharType="separate"/>
            </w:r>
            <w:r w:rsidR="00021F48">
              <w:rPr>
                <w:noProof/>
                <w:webHidden/>
              </w:rPr>
              <w:t>4</w:t>
            </w:r>
            <w:r w:rsidR="00021F48">
              <w:rPr>
                <w:noProof/>
                <w:webHidden/>
              </w:rPr>
              <w:fldChar w:fldCharType="end"/>
            </w:r>
          </w:hyperlink>
        </w:p>
        <w:p w14:paraId="42BF0ACA" w14:textId="2EF7C084"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86" w:history="1">
            <w:r w:rsidRPr="002B2A92">
              <w:rPr>
                <w:rStyle w:val="Hyperlink"/>
                <w:noProof/>
              </w:rPr>
              <w:t>2</w:t>
            </w:r>
            <w:r>
              <w:rPr>
                <w:rFonts w:asciiTheme="minorHAnsi" w:eastAsiaTheme="minorEastAsia" w:hAnsiTheme="minorHAnsi"/>
                <w:noProof/>
                <w:lang w:eastAsia="en-GB"/>
              </w:rPr>
              <w:tab/>
            </w:r>
            <w:r w:rsidRPr="002B2A92">
              <w:rPr>
                <w:rStyle w:val="Hyperlink"/>
                <w:noProof/>
              </w:rPr>
              <w:t>Background Research</w:t>
            </w:r>
            <w:r>
              <w:rPr>
                <w:noProof/>
                <w:webHidden/>
              </w:rPr>
              <w:tab/>
            </w:r>
            <w:r>
              <w:rPr>
                <w:noProof/>
                <w:webHidden/>
              </w:rPr>
              <w:fldChar w:fldCharType="begin"/>
            </w:r>
            <w:r>
              <w:rPr>
                <w:noProof/>
                <w:webHidden/>
              </w:rPr>
              <w:instrText xml:space="preserve"> PAGEREF _Toc30392186 \h </w:instrText>
            </w:r>
            <w:r>
              <w:rPr>
                <w:noProof/>
                <w:webHidden/>
              </w:rPr>
            </w:r>
            <w:r>
              <w:rPr>
                <w:noProof/>
                <w:webHidden/>
              </w:rPr>
              <w:fldChar w:fldCharType="separate"/>
            </w:r>
            <w:r>
              <w:rPr>
                <w:noProof/>
                <w:webHidden/>
              </w:rPr>
              <w:t>5</w:t>
            </w:r>
            <w:r>
              <w:rPr>
                <w:noProof/>
                <w:webHidden/>
              </w:rPr>
              <w:fldChar w:fldCharType="end"/>
            </w:r>
          </w:hyperlink>
        </w:p>
        <w:p w14:paraId="360DBD40" w14:textId="386B2B21"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87" w:history="1">
            <w:r w:rsidRPr="002B2A92">
              <w:rPr>
                <w:rStyle w:val="Hyperlink"/>
                <w:noProof/>
              </w:rPr>
              <w:t>3</w:t>
            </w:r>
            <w:r>
              <w:rPr>
                <w:rFonts w:asciiTheme="minorHAnsi" w:eastAsiaTheme="minorEastAsia" w:hAnsiTheme="minorHAnsi"/>
                <w:noProof/>
                <w:lang w:eastAsia="en-GB"/>
              </w:rPr>
              <w:tab/>
            </w:r>
            <w:r w:rsidRPr="002B2A92">
              <w:rPr>
                <w:rStyle w:val="Hyperlink"/>
                <w:noProof/>
              </w:rPr>
              <w:t>Methodology</w:t>
            </w:r>
            <w:r>
              <w:rPr>
                <w:noProof/>
                <w:webHidden/>
              </w:rPr>
              <w:tab/>
            </w:r>
            <w:r>
              <w:rPr>
                <w:noProof/>
                <w:webHidden/>
              </w:rPr>
              <w:fldChar w:fldCharType="begin"/>
            </w:r>
            <w:r>
              <w:rPr>
                <w:noProof/>
                <w:webHidden/>
              </w:rPr>
              <w:instrText xml:space="preserve"> PAGEREF _Toc30392187 \h </w:instrText>
            </w:r>
            <w:r>
              <w:rPr>
                <w:noProof/>
                <w:webHidden/>
              </w:rPr>
            </w:r>
            <w:r>
              <w:rPr>
                <w:noProof/>
                <w:webHidden/>
              </w:rPr>
              <w:fldChar w:fldCharType="separate"/>
            </w:r>
            <w:r>
              <w:rPr>
                <w:noProof/>
                <w:webHidden/>
              </w:rPr>
              <w:t>6</w:t>
            </w:r>
            <w:r>
              <w:rPr>
                <w:noProof/>
                <w:webHidden/>
              </w:rPr>
              <w:fldChar w:fldCharType="end"/>
            </w:r>
          </w:hyperlink>
        </w:p>
        <w:p w14:paraId="4822203C" w14:textId="0F42DC66"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88" w:history="1">
            <w:r w:rsidRPr="002B2A92">
              <w:rPr>
                <w:rStyle w:val="Hyperlink"/>
                <w:noProof/>
              </w:rPr>
              <w:t>4</w:t>
            </w:r>
            <w:r>
              <w:rPr>
                <w:rFonts w:asciiTheme="minorHAnsi" w:eastAsiaTheme="minorEastAsia" w:hAnsiTheme="minorHAnsi"/>
                <w:noProof/>
                <w:lang w:eastAsia="en-GB"/>
              </w:rPr>
              <w:tab/>
            </w:r>
            <w:r w:rsidRPr="002B2A92">
              <w:rPr>
                <w:rStyle w:val="Hyperlink"/>
                <w:noProof/>
              </w:rPr>
              <w:t>FEA motion study results</w:t>
            </w:r>
            <w:r>
              <w:rPr>
                <w:noProof/>
                <w:webHidden/>
              </w:rPr>
              <w:tab/>
            </w:r>
            <w:r>
              <w:rPr>
                <w:noProof/>
                <w:webHidden/>
              </w:rPr>
              <w:fldChar w:fldCharType="begin"/>
            </w:r>
            <w:r>
              <w:rPr>
                <w:noProof/>
                <w:webHidden/>
              </w:rPr>
              <w:instrText xml:space="preserve"> PAGEREF _Toc30392188 \h </w:instrText>
            </w:r>
            <w:r>
              <w:rPr>
                <w:noProof/>
                <w:webHidden/>
              </w:rPr>
            </w:r>
            <w:r>
              <w:rPr>
                <w:noProof/>
                <w:webHidden/>
              </w:rPr>
              <w:fldChar w:fldCharType="separate"/>
            </w:r>
            <w:r>
              <w:rPr>
                <w:noProof/>
                <w:webHidden/>
              </w:rPr>
              <w:t>9</w:t>
            </w:r>
            <w:r>
              <w:rPr>
                <w:noProof/>
                <w:webHidden/>
              </w:rPr>
              <w:fldChar w:fldCharType="end"/>
            </w:r>
          </w:hyperlink>
        </w:p>
        <w:p w14:paraId="603B6B6C" w14:textId="0E52FDE4" w:rsidR="00021F48" w:rsidRDefault="00021F48">
          <w:pPr>
            <w:pStyle w:val="TOC2"/>
            <w:tabs>
              <w:tab w:val="left" w:pos="880"/>
              <w:tab w:val="right" w:leader="dot" w:pos="9016"/>
            </w:tabs>
            <w:rPr>
              <w:rFonts w:asciiTheme="minorHAnsi" w:eastAsiaTheme="minorEastAsia" w:hAnsiTheme="minorHAnsi"/>
              <w:noProof/>
              <w:lang w:eastAsia="en-GB"/>
            </w:rPr>
          </w:pPr>
          <w:hyperlink w:anchor="_Toc30392189" w:history="1">
            <w:r w:rsidRPr="002B2A92">
              <w:rPr>
                <w:rStyle w:val="Hyperlink"/>
                <w:noProof/>
              </w:rPr>
              <w:t>4.1</w:t>
            </w:r>
            <w:r>
              <w:rPr>
                <w:rFonts w:asciiTheme="minorHAnsi" w:eastAsiaTheme="minorEastAsia" w:hAnsiTheme="minorHAnsi"/>
                <w:noProof/>
                <w:lang w:eastAsia="en-GB"/>
              </w:rPr>
              <w:tab/>
            </w:r>
            <w:r w:rsidRPr="002B2A92">
              <w:rPr>
                <w:rStyle w:val="Hyperlink"/>
                <w:noProof/>
              </w:rPr>
              <w:t>Test 1 original part</w:t>
            </w:r>
            <w:r>
              <w:rPr>
                <w:noProof/>
                <w:webHidden/>
              </w:rPr>
              <w:tab/>
            </w:r>
            <w:r>
              <w:rPr>
                <w:noProof/>
                <w:webHidden/>
              </w:rPr>
              <w:fldChar w:fldCharType="begin"/>
            </w:r>
            <w:r>
              <w:rPr>
                <w:noProof/>
                <w:webHidden/>
              </w:rPr>
              <w:instrText xml:space="preserve"> PAGEREF _Toc30392189 \h </w:instrText>
            </w:r>
            <w:r>
              <w:rPr>
                <w:noProof/>
                <w:webHidden/>
              </w:rPr>
            </w:r>
            <w:r>
              <w:rPr>
                <w:noProof/>
                <w:webHidden/>
              </w:rPr>
              <w:fldChar w:fldCharType="separate"/>
            </w:r>
            <w:r>
              <w:rPr>
                <w:noProof/>
                <w:webHidden/>
              </w:rPr>
              <w:t>9</w:t>
            </w:r>
            <w:r>
              <w:rPr>
                <w:noProof/>
                <w:webHidden/>
              </w:rPr>
              <w:fldChar w:fldCharType="end"/>
            </w:r>
          </w:hyperlink>
        </w:p>
        <w:p w14:paraId="6294EEF7" w14:textId="7FA93781" w:rsidR="00021F48" w:rsidRDefault="00021F48">
          <w:pPr>
            <w:pStyle w:val="TOC2"/>
            <w:tabs>
              <w:tab w:val="left" w:pos="880"/>
              <w:tab w:val="right" w:leader="dot" w:pos="9016"/>
            </w:tabs>
            <w:rPr>
              <w:rFonts w:asciiTheme="minorHAnsi" w:eastAsiaTheme="minorEastAsia" w:hAnsiTheme="minorHAnsi"/>
              <w:noProof/>
              <w:lang w:eastAsia="en-GB"/>
            </w:rPr>
          </w:pPr>
          <w:hyperlink w:anchor="_Toc30392190" w:history="1">
            <w:r w:rsidRPr="002B2A92">
              <w:rPr>
                <w:rStyle w:val="Hyperlink"/>
                <w:noProof/>
              </w:rPr>
              <w:t>4.2</w:t>
            </w:r>
            <w:r>
              <w:rPr>
                <w:rFonts w:asciiTheme="minorHAnsi" w:eastAsiaTheme="minorEastAsia" w:hAnsiTheme="minorHAnsi"/>
                <w:noProof/>
                <w:lang w:eastAsia="en-GB"/>
              </w:rPr>
              <w:tab/>
            </w:r>
            <w:r w:rsidRPr="002B2A92">
              <w:rPr>
                <w:rStyle w:val="Hyperlink"/>
                <w:noProof/>
              </w:rPr>
              <w:t>Test 2 modified 1 strengthen</w:t>
            </w:r>
            <w:r>
              <w:rPr>
                <w:noProof/>
                <w:webHidden/>
              </w:rPr>
              <w:tab/>
            </w:r>
            <w:r>
              <w:rPr>
                <w:noProof/>
                <w:webHidden/>
              </w:rPr>
              <w:fldChar w:fldCharType="begin"/>
            </w:r>
            <w:r>
              <w:rPr>
                <w:noProof/>
                <w:webHidden/>
              </w:rPr>
              <w:instrText xml:space="preserve"> PAGEREF _Toc30392190 \h </w:instrText>
            </w:r>
            <w:r>
              <w:rPr>
                <w:noProof/>
                <w:webHidden/>
              </w:rPr>
            </w:r>
            <w:r>
              <w:rPr>
                <w:noProof/>
                <w:webHidden/>
              </w:rPr>
              <w:fldChar w:fldCharType="separate"/>
            </w:r>
            <w:r>
              <w:rPr>
                <w:noProof/>
                <w:webHidden/>
              </w:rPr>
              <w:t>9</w:t>
            </w:r>
            <w:r>
              <w:rPr>
                <w:noProof/>
                <w:webHidden/>
              </w:rPr>
              <w:fldChar w:fldCharType="end"/>
            </w:r>
          </w:hyperlink>
        </w:p>
        <w:p w14:paraId="06A066AE" w14:textId="426A724D" w:rsidR="00021F48" w:rsidRDefault="00021F48">
          <w:pPr>
            <w:pStyle w:val="TOC2"/>
            <w:tabs>
              <w:tab w:val="left" w:pos="880"/>
              <w:tab w:val="right" w:leader="dot" w:pos="9016"/>
            </w:tabs>
            <w:rPr>
              <w:rFonts w:asciiTheme="minorHAnsi" w:eastAsiaTheme="minorEastAsia" w:hAnsiTheme="minorHAnsi"/>
              <w:noProof/>
              <w:lang w:eastAsia="en-GB"/>
            </w:rPr>
          </w:pPr>
          <w:hyperlink w:anchor="_Toc30392191" w:history="1">
            <w:r w:rsidRPr="002B2A92">
              <w:rPr>
                <w:rStyle w:val="Hyperlink"/>
                <w:noProof/>
              </w:rPr>
              <w:t>4.3</w:t>
            </w:r>
            <w:r>
              <w:rPr>
                <w:rFonts w:asciiTheme="minorHAnsi" w:eastAsiaTheme="minorEastAsia" w:hAnsiTheme="minorHAnsi"/>
                <w:noProof/>
                <w:lang w:eastAsia="en-GB"/>
              </w:rPr>
              <w:tab/>
            </w:r>
            <w:r w:rsidRPr="002B2A92">
              <w:rPr>
                <w:rStyle w:val="Hyperlink"/>
                <w:noProof/>
              </w:rPr>
              <w:t>Test 3 modified 2 lightening</w:t>
            </w:r>
            <w:r>
              <w:rPr>
                <w:noProof/>
                <w:webHidden/>
              </w:rPr>
              <w:tab/>
            </w:r>
            <w:r>
              <w:rPr>
                <w:noProof/>
                <w:webHidden/>
              </w:rPr>
              <w:fldChar w:fldCharType="begin"/>
            </w:r>
            <w:r>
              <w:rPr>
                <w:noProof/>
                <w:webHidden/>
              </w:rPr>
              <w:instrText xml:space="preserve"> PAGEREF _Toc30392191 \h </w:instrText>
            </w:r>
            <w:r>
              <w:rPr>
                <w:noProof/>
                <w:webHidden/>
              </w:rPr>
            </w:r>
            <w:r>
              <w:rPr>
                <w:noProof/>
                <w:webHidden/>
              </w:rPr>
              <w:fldChar w:fldCharType="separate"/>
            </w:r>
            <w:r>
              <w:rPr>
                <w:noProof/>
                <w:webHidden/>
              </w:rPr>
              <w:t>10</w:t>
            </w:r>
            <w:r>
              <w:rPr>
                <w:noProof/>
                <w:webHidden/>
              </w:rPr>
              <w:fldChar w:fldCharType="end"/>
            </w:r>
          </w:hyperlink>
        </w:p>
        <w:p w14:paraId="528FD8BB" w14:textId="66868024"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92" w:history="1">
            <w:r w:rsidRPr="002B2A92">
              <w:rPr>
                <w:rStyle w:val="Hyperlink"/>
                <w:noProof/>
              </w:rPr>
              <w:t>5</w:t>
            </w:r>
            <w:r>
              <w:rPr>
                <w:rFonts w:asciiTheme="minorHAnsi" w:eastAsiaTheme="minorEastAsia" w:hAnsiTheme="minorHAnsi"/>
                <w:noProof/>
                <w:lang w:eastAsia="en-GB"/>
              </w:rPr>
              <w:tab/>
            </w:r>
            <w:r w:rsidRPr="002B2A92">
              <w:rPr>
                <w:rStyle w:val="Hyperlink"/>
                <w:noProof/>
              </w:rPr>
              <w:t>Further work</w:t>
            </w:r>
            <w:r>
              <w:rPr>
                <w:noProof/>
                <w:webHidden/>
              </w:rPr>
              <w:tab/>
            </w:r>
            <w:r>
              <w:rPr>
                <w:noProof/>
                <w:webHidden/>
              </w:rPr>
              <w:fldChar w:fldCharType="begin"/>
            </w:r>
            <w:r>
              <w:rPr>
                <w:noProof/>
                <w:webHidden/>
              </w:rPr>
              <w:instrText xml:space="preserve"> PAGEREF _Toc30392192 \h </w:instrText>
            </w:r>
            <w:r>
              <w:rPr>
                <w:noProof/>
                <w:webHidden/>
              </w:rPr>
            </w:r>
            <w:r>
              <w:rPr>
                <w:noProof/>
                <w:webHidden/>
              </w:rPr>
              <w:fldChar w:fldCharType="separate"/>
            </w:r>
            <w:r>
              <w:rPr>
                <w:noProof/>
                <w:webHidden/>
              </w:rPr>
              <w:t>11</w:t>
            </w:r>
            <w:r>
              <w:rPr>
                <w:noProof/>
                <w:webHidden/>
              </w:rPr>
              <w:fldChar w:fldCharType="end"/>
            </w:r>
          </w:hyperlink>
        </w:p>
        <w:p w14:paraId="737A6E9F" w14:textId="5FD1A368"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93" w:history="1">
            <w:r w:rsidRPr="002B2A92">
              <w:rPr>
                <w:rStyle w:val="Hyperlink"/>
                <w:noProof/>
              </w:rPr>
              <w:t>6</w:t>
            </w:r>
            <w:r>
              <w:rPr>
                <w:rFonts w:asciiTheme="minorHAnsi" w:eastAsiaTheme="minorEastAsia" w:hAnsiTheme="minorHAnsi"/>
                <w:noProof/>
                <w:lang w:eastAsia="en-GB"/>
              </w:rPr>
              <w:tab/>
            </w:r>
            <w:r w:rsidRPr="002B2A92">
              <w:rPr>
                <w:rStyle w:val="Hyperlink"/>
                <w:noProof/>
              </w:rPr>
              <w:t>Conclusion</w:t>
            </w:r>
            <w:r>
              <w:rPr>
                <w:noProof/>
                <w:webHidden/>
              </w:rPr>
              <w:tab/>
            </w:r>
            <w:r>
              <w:rPr>
                <w:noProof/>
                <w:webHidden/>
              </w:rPr>
              <w:fldChar w:fldCharType="begin"/>
            </w:r>
            <w:r>
              <w:rPr>
                <w:noProof/>
                <w:webHidden/>
              </w:rPr>
              <w:instrText xml:space="preserve"> PAGEREF _Toc30392193 \h </w:instrText>
            </w:r>
            <w:r>
              <w:rPr>
                <w:noProof/>
                <w:webHidden/>
              </w:rPr>
            </w:r>
            <w:r>
              <w:rPr>
                <w:noProof/>
                <w:webHidden/>
              </w:rPr>
              <w:fldChar w:fldCharType="separate"/>
            </w:r>
            <w:r>
              <w:rPr>
                <w:noProof/>
                <w:webHidden/>
              </w:rPr>
              <w:t>12</w:t>
            </w:r>
            <w:r>
              <w:rPr>
                <w:noProof/>
                <w:webHidden/>
              </w:rPr>
              <w:fldChar w:fldCharType="end"/>
            </w:r>
          </w:hyperlink>
        </w:p>
        <w:p w14:paraId="3AF2D128" w14:textId="703FB4F5"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94" w:history="1">
            <w:r w:rsidRPr="002B2A92">
              <w:rPr>
                <w:rStyle w:val="Hyperlink"/>
                <w:noProof/>
              </w:rPr>
              <w:t>7</w:t>
            </w:r>
            <w:r>
              <w:rPr>
                <w:rFonts w:asciiTheme="minorHAnsi" w:eastAsiaTheme="minorEastAsia" w:hAnsiTheme="minorHAnsi"/>
                <w:noProof/>
                <w:lang w:eastAsia="en-GB"/>
              </w:rPr>
              <w:tab/>
            </w:r>
            <w:r w:rsidRPr="002B2A92">
              <w:rPr>
                <w:rStyle w:val="Hyperlink"/>
                <w:noProof/>
              </w:rPr>
              <w:t>References</w:t>
            </w:r>
            <w:r>
              <w:rPr>
                <w:noProof/>
                <w:webHidden/>
              </w:rPr>
              <w:tab/>
            </w:r>
            <w:r>
              <w:rPr>
                <w:noProof/>
                <w:webHidden/>
              </w:rPr>
              <w:fldChar w:fldCharType="begin"/>
            </w:r>
            <w:r>
              <w:rPr>
                <w:noProof/>
                <w:webHidden/>
              </w:rPr>
              <w:instrText xml:space="preserve"> PAGEREF _Toc30392194 \h </w:instrText>
            </w:r>
            <w:r>
              <w:rPr>
                <w:noProof/>
                <w:webHidden/>
              </w:rPr>
            </w:r>
            <w:r>
              <w:rPr>
                <w:noProof/>
                <w:webHidden/>
              </w:rPr>
              <w:fldChar w:fldCharType="separate"/>
            </w:r>
            <w:r>
              <w:rPr>
                <w:noProof/>
                <w:webHidden/>
              </w:rPr>
              <w:t>13</w:t>
            </w:r>
            <w:r>
              <w:rPr>
                <w:noProof/>
                <w:webHidden/>
              </w:rPr>
              <w:fldChar w:fldCharType="end"/>
            </w:r>
          </w:hyperlink>
        </w:p>
        <w:p w14:paraId="104ECE11" w14:textId="06DFF03A" w:rsidR="00021F48" w:rsidRDefault="00021F48">
          <w:pPr>
            <w:pStyle w:val="TOC1"/>
            <w:tabs>
              <w:tab w:val="left" w:pos="440"/>
              <w:tab w:val="right" w:leader="dot" w:pos="9016"/>
            </w:tabs>
            <w:rPr>
              <w:rFonts w:asciiTheme="minorHAnsi" w:eastAsiaTheme="minorEastAsia" w:hAnsiTheme="minorHAnsi"/>
              <w:noProof/>
              <w:lang w:eastAsia="en-GB"/>
            </w:rPr>
          </w:pPr>
          <w:hyperlink w:anchor="_Toc30392195" w:history="1">
            <w:r w:rsidRPr="002B2A92">
              <w:rPr>
                <w:rStyle w:val="Hyperlink"/>
                <w:noProof/>
              </w:rPr>
              <w:t>8</w:t>
            </w:r>
            <w:r>
              <w:rPr>
                <w:rFonts w:asciiTheme="minorHAnsi" w:eastAsiaTheme="minorEastAsia" w:hAnsiTheme="minorHAnsi"/>
                <w:noProof/>
                <w:lang w:eastAsia="en-GB"/>
              </w:rPr>
              <w:tab/>
            </w:r>
            <w:r w:rsidRPr="002B2A92">
              <w:rPr>
                <w:rStyle w:val="Hyperlink"/>
                <w:noProof/>
              </w:rPr>
              <w:t>CAD File Link</w:t>
            </w:r>
            <w:r>
              <w:rPr>
                <w:noProof/>
                <w:webHidden/>
              </w:rPr>
              <w:tab/>
            </w:r>
            <w:r>
              <w:rPr>
                <w:noProof/>
                <w:webHidden/>
              </w:rPr>
              <w:fldChar w:fldCharType="begin"/>
            </w:r>
            <w:r>
              <w:rPr>
                <w:noProof/>
                <w:webHidden/>
              </w:rPr>
              <w:instrText xml:space="preserve"> PAGEREF _Toc30392195 \h </w:instrText>
            </w:r>
            <w:r>
              <w:rPr>
                <w:noProof/>
                <w:webHidden/>
              </w:rPr>
            </w:r>
            <w:r>
              <w:rPr>
                <w:noProof/>
                <w:webHidden/>
              </w:rPr>
              <w:fldChar w:fldCharType="separate"/>
            </w:r>
            <w:r>
              <w:rPr>
                <w:noProof/>
                <w:webHidden/>
              </w:rPr>
              <w:t>13</w:t>
            </w:r>
            <w:r>
              <w:rPr>
                <w:noProof/>
                <w:webHidden/>
              </w:rPr>
              <w:fldChar w:fldCharType="end"/>
            </w:r>
          </w:hyperlink>
        </w:p>
        <w:p w14:paraId="4838792B" w14:textId="21AC519E" w:rsidR="00241203" w:rsidRDefault="00241203">
          <w:r>
            <w:rPr>
              <w:b/>
              <w:bCs/>
              <w:noProof/>
            </w:rPr>
            <w:fldChar w:fldCharType="end"/>
          </w:r>
        </w:p>
      </w:sdtContent>
    </w:sdt>
    <w:p w14:paraId="398D5212" w14:textId="17718BA2" w:rsidR="006967F9" w:rsidRDefault="00241203" w:rsidP="00804FBB">
      <w:pPr>
        <w:spacing w:line="259" w:lineRule="auto"/>
      </w:pPr>
      <w:r>
        <w:br w:type="page"/>
      </w:r>
    </w:p>
    <w:p w14:paraId="148B1317" w14:textId="52A6CC73" w:rsidR="00021F48" w:rsidRDefault="00021F48">
      <w:pPr>
        <w:pStyle w:val="TableofFigures"/>
        <w:tabs>
          <w:tab w:val="right" w:leader="dot" w:pos="9016"/>
        </w:tabs>
        <w:rPr>
          <w:noProof/>
        </w:rPr>
      </w:pPr>
      <w:r>
        <w:rPr>
          <w:rFonts w:eastAsiaTheme="majorEastAsia" w:cstheme="majorBidi"/>
          <w:color w:val="2E74B5" w:themeColor="accent1" w:themeShade="BF"/>
          <w:sz w:val="32"/>
          <w:szCs w:val="32"/>
        </w:rPr>
        <w:lastRenderedPageBreak/>
        <w:fldChar w:fldCharType="begin"/>
      </w:r>
      <w:r>
        <w:rPr>
          <w:rFonts w:eastAsiaTheme="majorEastAsia" w:cstheme="majorBidi"/>
          <w:color w:val="2E74B5" w:themeColor="accent1" w:themeShade="BF"/>
          <w:sz w:val="32"/>
          <w:szCs w:val="32"/>
        </w:rPr>
        <w:instrText xml:space="preserve"> TOC \h \z \c "Figure" </w:instrText>
      </w:r>
      <w:r>
        <w:rPr>
          <w:rFonts w:eastAsiaTheme="majorEastAsia" w:cstheme="majorBidi"/>
          <w:color w:val="2E74B5" w:themeColor="accent1" w:themeShade="BF"/>
          <w:sz w:val="32"/>
          <w:szCs w:val="32"/>
        </w:rPr>
        <w:fldChar w:fldCharType="separate"/>
      </w:r>
      <w:hyperlink r:id="rId8" w:anchor="_Toc30392169" w:history="1">
        <w:r w:rsidRPr="00A26F16">
          <w:rPr>
            <w:rStyle w:val="Hyperlink"/>
            <w:noProof/>
          </w:rPr>
          <w:t>Figure 1- spring mate in motion study</w:t>
        </w:r>
        <w:r>
          <w:rPr>
            <w:noProof/>
            <w:webHidden/>
          </w:rPr>
          <w:tab/>
        </w:r>
        <w:r>
          <w:rPr>
            <w:noProof/>
            <w:webHidden/>
          </w:rPr>
          <w:fldChar w:fldCharType="begin"/>
        </w:r>
        <w:r>
          <w:rPr>
            <w:noProof/>
            <w:webHidden/>
          </w:rPr>
          <w:instrText xml:space="preserve"> PAGEREF _Toc30392169 \h </w:instrText>
        </w:r>
        <w:r>
          <w:rPr>
            <w:noProof/>
            <w:webHidden/>
          </w:rPr>
        </w:r>
        <w:r>
          <w:rPr>
            <w:noProof/>
            <w:webHidden/>
          </w:rPr>
          <w:fldChar w:fldCharType="separate"/>
        </w:r>
        <w:r>
          <w:rPr>
            <w:noProof/>
            <w:webHidden/>
          </w:rPr>
          <w:t>6</w:t>
        </w:r>
        <w:r>
          <w:rPr>
            <w:noProof/>
            <w:webHidden/>
          </w:rPr>
          <w:fldChar w:fldCharType="end"/>
        </w:r>
      </w:hyperlink>
    </w:p>
    <w:p w14:paraId="366802DE" w14:textId="7B872A59" w:rsidR="00021F48" w:rsidRDefault="00021F48">
      <w:pPr>
        <w:pStyle w:val="TableofFigures"/>
        <w:tabs>
          <w:tab w:val="right" w:leader="dot" w:pos="9016"/>
        </w:tabs>
        <w:rPr>
          <w:noProof/>
        </w:rPr>
      </w:pPr>
      <w:hyperlink r:id="rId9" w:anchor="_Toc30392170" w:history="1">
        <w:r w:rsidRPr="00A26F16">
          <w:rPr>
            <w:rStyle w:val="Hyperlink"/>
            <w:noProof/>
          </w:rPr>
          <w:t>Figure 2- road speed bump direction</w:t>
        </w:r>
        <w:r>
          <w:rPr>
            <w:noProof/>
            <w:webHidden/>
          </w:rPr>
          <w:tab/>
        </w:r>
        <w:r>
          <w:rPr>
            <w:noProof/>
            <w:webHidden/>
          </w:rPr>
          <w:fldChar w:fldCharType="begin"/>
        </w:r>
        <w:r>
          <w:rPr>
            <w:noProof/>
            <w:webHidden/>
          </w:rPr>
          <w:instrText xml:space="preserve"> PAGEREF _Toc30392170 \h </w:instrText>
        </w:r>
        <w:r>
          <w:rPr>
            <w:noProof/>
            <w:webHidden/>
          </w:rPr>
        </w:r>
        <w:r>
          <w:rPr>
            <w:noProof/>
            <w:webHidden/>
          </w:rPr>
          <w:fldChar w:fldCharType="separate"/>
        </w:r>
        <w:r>
          <w:rPr>
            <w:noProof/>
            <w:webHidden/>
          </w:rPr>
          <w:t>7</w:t>
        </w:r>
        <w:r>
          <w:rPr>
            <w:noProof/>
            <w:webHidden/>
          </w:rPr>
          <w:fldChar w:fldCharType="end"/>
        </w:r>
      </w:hyperlink>
    </w:p>
    <w:p w14:paraId="4F42CA40" w14:textId="1B2318B3" w:rsidR="00021F48" w:rsidRDefault="00021F48">
      <w:pPr>
        <w:pStyle w:val="TableofFigures"/>
        <w:tabs>
          <w:tab w:val="right" w:leader="dot" w:pos="9016"/>
        </w:tabs>
        <w:rPr>
          <w:noProof/>
        </w:rPr>
      </w:pPr>
      <w:hyperlink r:id="rId10" w:anchor="_Toc30392171" w:history="1">
        <w:r w:rsidRPr="00A26F16">
          <w:rPr>
            <w:rStyle w:val="Hyperlink"/>
            <w:noProof/>
          </w:rPr>
          <w:t>Figure 3- motion study constraints</w:t>
        </w:r>
        <w:r>
          <w:rPr>
            <w:noProof/>
            <w:webHidden/>
          </w:rPr>
          <w:tab/>
        </w:r>
        <w:r>
          <w:rPr>
            <w:noProof/>
            <w:webHidden/>
          </w:rPr>
          <w:fldChar w:fldCharType="begin"/>
        </w:r>
        <w:r>
          <w:rPr>
            <w:noProof/>
            <w:webHidden/>
          </w:rPr>
          <w:instrText xml:space="preserve"> PAGEREF _Toc30392171 \h </w:instrText>
        </w:r>
        <w:r>
          <w:rPr>
            <w:noProof/>
            <w:webHidden/>
          </w:rPr>
        </w:r>
        <w:r>
          <w:rPr>
            <w:noProof/>
            <w:webHidden/>
          </w:rPr>
          <w:fldChar w:fldCharType="separate"/>
        </w:r>
        <w:r>
          <w:rPr>
            <w:noProof/>
            <w:webHidden/>
          </w:rPr>
          <w:t>7</w:t>
        </w:r>
        <w:r>
          <w:rPr>
            <w:noProof/>
            <w:webHidden/>
          </w:rPr>
          <w:fldChar w:fldCharType="end"/>
        </w:r>
      </w:hyperlink>
    </w:p>
    <w:p w14:paraId="5055DDA7" w14:textId="68414544" w:rsidR="00021F48" w:rsidRDefault="00021F48">
      <w:pPr>
        <w:pStyle w:val="TableofFigures"/>
        <w:tabs>
          <w:tab w:val="right" w:leader="dot" w:pos="9016"/>
        </w:tabs>
        <w:rPr>
          <w:noProof/>
        </w:rPr>
      </w:pPr>
      <w:hyperlink r:id="rId11" w:anchor="_Toc30392172" w:history="1">
        <w:r w:rsidRPr="00A26F16">
          <w:rPr>
            <w:rStyle w:val="Hyperlink"/>
            <w:noProof/>
          </w:rPr>
          <w:t>Figure 4- design history graph</w:t>
        </w:r>
        <w:r>
          <w:rPr>
            <w:noProof/>
            <w:webHidden/>
          </w:rPr>
          <w:tab/>
        </w:r>
        <w:r>
          <w:rPr>
            <w:noProof/>
            <w:webHidden/>
          </w:rPr>
          <w:fldChar w:fldCharType="begin"/>
        </w:r>
        <w:r>
          <w:rPr>
            <w:noProof/>
            <w:webHidden/>
          </w:rPr>
          <w:instrText xml:space="preserve"> PAGEREF _Toc30392172 \h </w:instrText>
        </w:r>
        <w:r>
          <w:rPr>
            <w:noProof/>
            <w:webHidden/>
          </w:rPr>
        </w:r>
        <w:r>
          <w:rPr>
            <w:noProof/>
            <w:webHidden/>
          </w:rPr>
          <w:fldChar w:fldCharType="separate"/>
        </w:r>
        <w:r>
          <w:rPr>
            <w:noProof/>
            <w:webHidden/>
          </w:rPr>
          <w:t>8</w:t>
        </w:r>
        <w:r>
          <w:rPr>
            <w:noProof/>
            <w:webHidden/>
          </w:rPr>
          <w:fldChar w:fldCharType="end"/>
        </w:r>
      </w:hyperlink>
    </w:p>
    <w:p w14:paraId="092538CC" w14:textId="7EE11364" w:rsidR="00021F48" w:rsidRDefault="00021F48">
      <w:pPr>
        <w:pStyle w:val="TableofFigures"/>
        <w:tabs>
          <w:tab w:val="right" w:leader="dot" w:pos="9016"/>
        </w:tabs>
        <w:rPr>
          <w:noProof/>
        </w:rPr>
      </w:pPr>
      <w:hyperlink r:id="rId12" w:anchor="_Toc30392173" w:history="1">
        <w:r w:rsidRPr="00A26F16">
          <w:rPr>
            <w:rStyle w:val="Hyperlink"/>
            <w:noProof/>
          </w:rPr>
          <w:t>Figure 5- VON Mises Stress graph</w:t>
        </w:r>
        <w:r>
          <w:rPr>
            <w:noProof/>
            <w:webHidden/>
          </w:rPr>
          <w:tab/>
        </w:r>
        <w:r>
          <w:rPr>
            <w:noProof/>
            <w:webHidden/>
          </w:rPr>
          <w:fldChar w:fldCharType="begin"/>
        </w:r>
        <w:r>
          <w:rPr>
            <w:noProof/>
            <w:webHidden/>
          </w:rPr>
          <w:instrText xml:space="preserve"> PAGEREF _Toc30392173 \h </w:instrText>
        </w:r>
        <w:r>
          <w:rPr>
            <w:noProof/>
            <w:webHidden/>
          </w:rPr>
        </w:r>
        <w:r>
          <w:rPr>
            <w:noProof/>
            <w:webHidden/>
          </w:rPr>
          <w:fldChar w:fldCharType="separate"/>
        </w:r>
        <w:r>
          <w:rPr>
            <w:noProof/>
            <w:webHidden/>
          </w:rPr>
          <w:t>8</w:t>
        </w:r>
        <w:r>
          <w:rPr>
            <w:noProof/>
            <w:webHidden/>
          </w:rPr>
          <w:fldChar w:fldCharType="end"/>
        </w:r>
      </w:hyperlink>
    </w:p>
    <w:p w14:paraId="74009783" w14:textId="1A198C8C" w:rsidR="00021F48" w:rsidRDefault="00021F48">
      <w:pPr>
        <w:pStyle w:val="TableofFigures"/>
        <w:tabs>
          <w:tab w:val="right" w:leader="dot" w:pos="9016"/>
        </w:tabs>
        <w:rPr>
          <w:noProof/>
        </w:rPr>
      </w:pPr>
      <w:hyperlink r:id="rId13" w:anchor="_Toc30392174" w:history="1">
        <w:r w:rsidRPr="00A26F16">
          <w:rPr>
            <w:rStyle w:val="Hyperlink"/>
            <w:noProof/>
          </w:rPr>
          <w:t>Figure 6- example from the testing of the VON Mises Stress veiw in results</w:t>
        </w:r>
        <w:r>
          <w:rPr>
            <w:noProof/>
            <w:webHidden/>
          </w:rPr>
          <w:tab/>
        </w:r>
        <w:r>
          <w:rPr>
            <w:noProof/>
            <w:webHidden/>
          </w:rPr>
          <w:fldChar w:fldCharType="begin"/>
        </w:r>
        <w:r>
          <w:rPr>
            <w:noProof/>
            <w:webHidden/>
          </w:rPr>
          <w:instrText xml:space="preserve"> PAGEREF _Toc30392174 \h </w:instrText>
        </w:r>
        <w:r>
          <w:rPr>
            <w:noProof/>
            <w:webHidden/>
          </w:rPr>
        </w:r>
        <w:r>
          <w:rPr>
            <w:noProof/>
            <w:webHidden/>
          </w:rPr>
          <w:fldChar w:fldCharType="separate"/>
        </w:r>
        <w:r>
          <w:rPr>
            <w:noProof/>
            <w:webHidden/>
          </w:rPr>
          <w:t>8</w:t>
        </w:r>
        <w:r>
          <w:rPr>
            <w:noProof/>
            <w:webHidden/>
          </w:rPr>
          <w:fldChar w:fldCharType="end"/>
        </w:r>
      </w:hyperlink>
    </w:p>
    <w:p w14:paraId="55C17FA3" w14:textId="1EA4C07C" w:rsidR="00021F48" w:rsidRDefault="00021F48">
      <w:pPr>
        <w:pStyle w:val="TableofFigures"/>
        <w:tabs>
          <w:tab w:val="right" w:leader="dot" w:pos="9016"/>
        </w:tabs>
        <w:rPr>
          <w:noProof/>
        </w:rPr>
      </w:pPr>
      <w:hyperlink r:id="rId14" w:anchor="_Toc30392175" w:history="1">
        <w:r w:rsidRPr="00A26F16">
          <w:rPr>
            <w:rStyle w:val="Hyperlink"/>
            <w:noProof/>
          </w:rPr>
          <w:t>Figure 7- tes 1 design history graph</w:t>
        </w:r>
        <w:r>
          <w:rPr>
            <w:noProof/>
            <w:webHidden/>
          </w:rPr>
          <w:tab/>
        </w:r>
        <w:r>
          <w:rPr>
            <w:noProof/>
            <w:webHidden/>
          </w:rPr>
          <w:fldChar w:fldCharType="begin"/>
        </w:r>
        <w:r>
          <w:rPr>
            <w:noProof/>
            <w:webHidden/>
          </w:rPr>
          <w:instrText xml:space="preserve"> PAGEREF _Toc30392175 \h </w:instrText>
        </w:r>
        <w:r>
          <w:rPr>
            <w:noProof/>
            <w:webHidden/>
          </w:rPr>
        </w:r>
        <w:r>
          <w:rPr>
            <w:noProof/>
            <w:webHidden/>
          </w:rPr>
          <w:fldChar w:fldCharType="separate"/>
        </w:r>
        <w:r>
          <w:rPr>
            <w:noProof/>
            <w:webHidden/>
          </w:rPr>
          <w:t>9</w:t>
        </w:r>
        <w:r>
          <w:rPr>
            <w:noProof/>
            <w:webHidden/>
          </w:rPr>
          <w:fldChar w:fldCharType="end"/>
        </w:r>
      </w:hyperlink>
    </w:p>
    <w:p w14:paraId="7B4A8493" w14:textId="37565AF7" w:rsidR="00021F48" w:rsidRDefault="00021F48">
      <w:pPr>
        <w:pStyle w:val="TableofFigures"/>
        <w:tabs>
          <w:tab w:val="right" w:leader="dot" w:pos="9016"/>
        </w:tabs>
        <w:rPr>
          <w:noProof/>
        </w:rPr>
      </w:pPr>
      <w:hyperlink r:id="rId15" w:anchor="_Toc30392176" w:history="1">
        <w:r w:rsidRPr="00A26F16">
          <w:rPr>
            <w:rStyle w:val="Hyperlink"/>
            <w:noProof/>
          </w:rPr>
          <w:t>Figure 8- test 1 original wishbone results</w:t>
        </w:r>
        <w:r>
          <w:rPr>
            <w:noProof/>
            <w:webHidden/>
          </w:rPr>
          <w:tab/>
        </w:r>
        <w:r>
          <w:rPr>
            <w:noProof/>
            <w:webHidden/>
          </w:rPr>
          <w:fldChar w:fldCharType="begin"/>
        </w:r>
        <w:r>
          <w:rPr>
            <w:noProof/>
            <w:webHidden/>
          </w:rPr>
          <w:instrText xml:space="preserve"> PAGEREF _Toc30392176 \h </w:instrText>
        </w:r>
        <w:r>
          <w:rPr>
            <w:noProof/>
            <w:webHidden/>
          </w:rPr>
        </w:r>
        <w:r>
          <w:rPr>
            <w:noProof/>
            <w:webHidden/>
          </w:rPr>
          <w:fldChar w:fldCharType="separate"/>
        </w:r>
        <w:r>
          <w:rPr>
            <w:noProof/>
            <w:webHidden/>
          </w:rPr>
          <w:t>9</w:t>
        </w:r>
        <w:r>
          <w:rPr>
            <w:noProof/>
            <w:webHidden/>
          </w:rPr>
          <w:fldChar w:fldCharType="end"/>
        </w:r>
      </w:hyperlink>
    </w:p>
    <w:p w14:paraId="74CCFEF9" w14:textId="5174668C" w:rsidR="00021F48" w:rsidRDefault="00021F48">
      <w:pPr>
        <w:pStyle w:val="TableofFigures"/>
        <w:tabs>
          <w:tab w:val="right" w:leader="dot" w:pos="9016"/>
        </w:tabs>
        <w:rPr>
          <w:noProof/>
        </w:rPr>
      </w:pPr>
      <w:hyperlink r:id="rId16" w:anchor="_Toc30392177" w:history="1">
        <w:r w:rsidRPr="00A26F16">
          <w:rPr>
            <w:rStyle w:val="Hyperlink"/>
            <w:noProof/>
          </w:rPr>
          <w:t>Figure 9- fillet changes/ modifications to the lower wishbone</w:t>
        </w:r>
        <w:r>
          <w:rPr>
            <w:noProof/>
            <w:webHidden/>
          </w:rPr>
          <w:tab/>
        </w:r>
        <w:r>
          <w:rPr>
            <w:noProof/>
            <w:webHidden/>
          </w:rPr>
          <w:fldChar w:fldCharType="begin"/>
        </w:r>
        <w:r>
          <w:rPr>
            <w:noProof/>
            <w:webHidden/>
          </w:rPr>
          <w:instrText xml:space="preserve"> PAGEREF _Toc30392177 \h </w:instrText>
        </w:r>
        <w:r>
          <w:rPr>
            <w:noProof/>
            <w:webHidden/>
          </w:rPr>
        </w:r>
        <w:r>
          <w:rPr>
            <w:noProof/>
            <w:webHidden/>
          </w:rPr>
          <w:fldChar w:fldCharType="separate"/>
        </w:r>
        <w:r>
          <w:rPr>
            <w:noProof/>
            <w:webHidden/>
          </w:rPr>
          <w:t>9</w:t>
        </w:r>
        <w:r>
          <w:rPr>
            <w:noProof/>
            <w:webHidden/>
          </w:rPr>
          <w:fldChar w:fldCharType="end"/>
        </w:r>
      </w:hyperlink>
    </w:p>
    <w:p w14:paraId="775E9528" w14:textId="1F5FEEF6" w:rsidR="00021F48" w:rsidRDefault="00021F48">
      <w:pPr>
        <w:pStyle w:val="TableofFigures"/>
        <w:tabs>
          <w:tab w:val="right" w:leader="dot" w:pos="9016"/>
        </w:tabs>
        <w:rPr>
          <w:noProof/>
        </w:rPr>
      </w:pPr>
      <w:hyperlink r:id="rId17" w:anchor="_Toc30392178" w:history="1">
        <w:r w:rsidRPr="00A26F16">
          <w:rPr>
            <w:rStyle w:val="Hyperlink"/>
            <w:noProof/>
          </w:rPr>
          <w:t>Figure 10- visual representation of where the fillets are made</w:t>
        </w:r>
        <w:r>
          <w:rPr>
            <w:noProof/>
            <w:webHidden/>
          </w:rPr>
          <w:tab/>
        </w:r>
        <w:r>
          <w:rPr>
            <w:noProof/>
            <w:webHidden/>
          </w:rPr>
          <w:fldChar w:fldCharType="begin"/>
        </w:r>
        <w:r>
          <w:rPr>
            <w:noProof/>
            <w:webHidden/>
          </w:rPr>
          <w:instrText xml:space="preserve"> PAGEREF _Toc30392178 \h </w:instrText>
        </w:r>
        <w:r>
          <w:rPr>
            <w:noProof/>
            <w:webHidden/>
          </w:rPr>
        </w:r>
        <w:r>
          <w:rPr>
            <w:noProof/>
            <w:webHidden/>
          </w:rPr>
          <w:fldChar w:fldCharType="separate"/>
        </w:r>
        <w:r>
          <w:rPr>
            <w:noProof/>
            <w:webHidden/>
          </w:rPr>
          <w:t>9</w:t>
        </w:r>
        <w:r>
          <w:rPr>
            <w:noProof/>
            <w:webHidden/>
          </w:rPr>
          <w:fldChar w:fldCharType="end"/>
        </w:r>
      </w:hyperlink>
    </w:p>
    <w:p w14:paraId="028D25BB" w14:textId="3A09A527" w:rsidR="00021F48" w:rsidRDefault="00021F48">
      <w:pPr>
        <w:pStyle w:val="TableofFigures"/>
        <w:tabs>
          <w:tab w:val="right" w:leader="dot" w:pos="9016"/>
        </w:tabs>
        <w:rPr>
          <w:noProof/>
        </w:rPr>
      </w:pPr>
      <w:hyperlink r:id="rId18" w:anchor="_Toc30392179" w:history="1">
        <w:r w:rsidRPr="00A26F16">
          <w:rPr>
            <w:rStyle w:val="Hyperlink"/>
            <w:noProof/>
          </w:rPr>
          <w:t>Figure 11- stress guage for test 2</w:t>
        </w:r>
        <w:r>
          <w:rPr>
            <w:noProof/>
            <w:webHidden/>
          </w:rPr>
          <w:tab/>
        </w:r>
        <w:r>
          <w:rPr>
            <w:noProof/>
            <w:webHidden/>
          </w:rPr>
          <w:fldChar w:fldCharType="begin"/>
        </w:r>
        <w:r>
          <w:rPr>
            <w:noProof/>
            <w:webHidden/>
          </w:rPr>
          <w:instrText xml:space="preserve"> PAGEREF _Toc30392179 \h </w:instrText>
        </w:r>
        <w:r>
          <w:rPr>
            <w:noProof/>
            <w:webHidden/>
          </w:rPr>
        </w:r>
        <w:r>
          <w:rPr>
            <w:noProof/>
            <w:webHidden/>
          </w:rPr>
          <w:fldChar w:fldCharType="separate"/>
        </w:r>
        <w:r>
          <w:rPr>
            <w:noProof/>
            <w:webHidden/>
          </w:rPr>
          <w:t>10</w:t>
        </w:r>
        <w:r>
          <w:rPr>
            <w:noProof/>
            <w:webHidden/>
          </w:rPr>
          <w:fldChar w:fldCharType="end"/>
        </w:r>
      </w:hyperlink>
    </w:p>
    <w:p w14:paraId="7BED36B2" w14:textId="2582EB1A" w:rsidR="00021F48" w:rsidRDefault="00021F48">
      <w:pPr>
        <w:pStyle w:val="TableofFigures"/>
        <w:tabs>
          <w:tab w:val="right" w:leader="dot" w:pos="9016"/>
        </w:tabs>
        <w:rPr>
          <w:noProof/>
        </w:rPr>
      </w:pPr>
      <w:hyperlink r:id="rId19" w:anchor="_Toc30392180" w:history="1">
        <w:r w:rsidRPr="00A26F16">
          <w:rPr>
            <w:rStyle w:val="Hyperlink"/>
            <w:noProof/>
          </w:rPr>
          <w:t>Figure 12- design history graph test 2</w:t>
        </w:r>
        <w:r>
          <w:rPr>
            <w:noProof/>
            <w:webHidden/>
          </w:rPr>
          <w:tab/>
        </w:r>
        <w:r>
          <w:rPr>
            <w:noProof/>
            <w:webHidden/>
          </w:rPr>
          <w:fldChar w:fldCharType="begin"/>
        </w:r>
        <w:r>
          <w:rPr>
            <w:noProof/>
            <w:webHidden/>
          </w:rPr>
          <w:instrText xml:space="preserve"> PAGEREF _Toc30392180 \h </w:instrText>
        </w:r>
        <w:r>
          <w:rPr>
            <w:noProof/>
            <w:webHidden/>
          </w:rPr>
        </w:r>
        <w:r>
          <w:rPr>
            <w:noProof/>
            <w:webHidden/>
          </w:rPr>
          <w:fldChar w:fldCharType="separate"/>
        </w:r>
        <w:r>
          <w:rPr>
            <w:noProof/>
            <w:webHidden/>
          </w:rPr>
          <w:t>10</w:t>
        </w:r>
        <w:r>
          <w:rPr>
            <w:noProof/>
            <w:webHidden/>
          </w:rPr>
          <w:fldChar w:fldCharType="end"/>
        </w:r>
      </w:hyperlink>
    </w:p>
    <w:p w14:paraId="56583A9C" w14:textId="34D318CE" w:rsidR="00021F48" w:rsidRDefault="00021F48">
      <w:pPr>
        <w:pStyle w:val="TableofFigures"/>
        <w:tabs>
          <w:tab w:val="right" w:leader="dot" w:pos="9016"/>
        </w:tabs>
        <w:rPr>
          <w:noProof/>
        </w:rPr>
      </w:pPr>
      <w:hyperlink r:id="rId20" w:anchor="_Toc30392181" w:history="1">
        <w:r w:rsidRPr="00A26F16">
          <w:rPr>
            <w:rStyle w:val="Hyperlink"/>
            <w:noProof/>
          </w:rPr>
          <w:t>Figure 13- test 2 results</w:t>
        </w:r>
        <w:r>
          <w:rPr>
            <w:noProof/>
            <w:webHidden/>
          </w:rPr>
          <w:tab/>
        </w:r>
        <w:r>
          <w:rPr>
            <w:noProof/>
            <w:webHidden/>
          </w:rPr>
          <w:fldChar w:fldCharType="begin"/>
        </w:r>
        <w:r>
          <w:rPr>
            <w:noProof/>
            <w:webHidden/>
          </w:rPr>
          <w:instrText xml:space="preserve"> PAGEREF _Toc30392181 \h </w:instrText>
        </w:r>
        <w:r>
          <w:rPr>
            <w:noProof/>
            <w:webHidden/>
          </w:rPr>
        </w:r>
        <w:r>
          <w:rPr>
            <w:noProof/>
            <w:webHidden/>
          </w:rPr>
          <w:fldChar w:fldCharType="separate"/>
        </w:r>
        <w:r>
          <w:rPr>
            <w:noProof/>
            <w:webHidden/>
          </w:rPr>
          <w:t>10</w:t>
        </w:r>
        <w:r>
          <w:rPr>
            <w:noProof/>
            <w:webHidden/>
          </w:rPr>
          <w:fldChar w:fldCharType="end"/>
        </w:r>
      </w:hyperlink>
    </w:p>
    <w:p w14:paraId="11CD4B77" w14:textId="374D9D68" w:rsidR="00021F48" w:rsidRDefault="00021F48">
      <w:pPr>
        <w:pStyle w:val="TableofFigures"/>
        <w:tabs>
          <w:tab w:val="right" w:leader="dot" w:pos="9016"/>
        </w:tabs>
        <w:rPr>
          <w:noProof/>
        </w:rPr>
      </w:pPr>
      <w:hyperlink r:id="rId21" w:anchor="_Toc30392182" w:history="1">
        <w:r w:rsidRPr="00A26F16">
          <w:rPr>
            <w:rStyle w:val="Hyperlink"/>
            <w:noProof/>
          </w:rPr>
          <w:t>Figure 14- showing the change for the 3rd test, 5mm thickness</w:t>
        </w:r>
        <w:r>
          <w:rPr>
            <w:noProof/>
            <w:webHidden/>
          </w:rPr>
          <w:tab/>
        </w:r>
        <w:r>
          <w:rPr>
            <w:noProof/>
            <w:webHidden/>
          </w:rPr>
          <w:fldChar w:fldCharType="begin"/>
        </w:r>
        <w:r>
          <w:rPr>
            <w:noProof/>
            <w:webHidden/>
          </w:rPr>
          <w:instrText xml:space="preserve"> PAGEREF _Toc30392182 \h </w:instrText>
        </w:r>
        <w:r>
          <w:rPr>
            <w:noProof/>
            <w:webHidden/>
          </w:rPr>
        </w:r>
        <w:r>
          <w:rPr>
            <w:noProof/>
            <w:webHidden/>
          </w:rPr>
          <w:fldChar w:fldCharType="separate"/>
        </w:r>
        <w:r>
          <w:rPr>
            <w:noProof/>
            <w:webHidden/>
          </w:rPr>
          <w:t>10</w:t>
        </w:r>
        <w:r>
          <w:rPr>
            <w:noProof/>
            <w:webHidden/>
          </w:rPr>
          <w:fldChar w:fldCharType="end"/>
        </w:r>
      </w:hyperlink>
    </w:p>
    <w:p w14:paraId="0BD4D113" w14:textId="4AA9FE15" w:rsidR="00021F48" w:rsidRDefault="00021F48">
      <w:pPr>
        <w:pStyle w:val="TableofFigures"/>
        <w:tabs>
          <w:tab w:val="right" w:leader="dot" w:pos="9016"/>
        </w:tabs>
        <w:rPr>
          <w:noProof/>
        </w:rPr>
      </w:pPr>
      <w:hyperlink r:id="rId22" w:anchor="_Toc30392183" w:history="1">
        <w:r w:rsidRPr="00A26F16">
          <w:rPr>
            <w:rStyle w:val="Hyperlink"/>
            <w:noProof/>
          </w:rPr>
          <w:t>Figure 15- design history graph test 3</w:t>
        </w:r>
        <w:r>
          <w:rPr>
            <w:noProof/>
            <w:webHidden/>
          </w:rPr>
          <w:tab/>
        </w:r>
        <w:r>
          <w:rPr>
            <w:noProof/>
            <w:webHidden/>
          </w:rPr>
          <w:fldChar w:fldCharType="begin"/>
        </w:r>
        <w:r>
          <w:rPr>
            <w:noProof/>
            <w:webHidden/>
          </w:rPr>
          <w:instrText xml:space="preserve"> PAGEREF _Toc30392183 \h </w:instrText>
        </w:r>
        <w:r>
          <w:rPr>
            <w:noProof/>
            <w:webHidden/>
          </w:rPr>
        </w:r>
        <w:r>
          <w:rPr>
            <w:noProof/>
            <w:webHidden/>
          </w:rPr>
          <w:fldChar w:fldCharType="separate"/>
        </w:r>
        <w:r>
          <w:rPr>
            <w:noProof/>
            <w:webHidden/>
          </w:rPr>
          <w:t>10</w:t>
        </w:r>
        <w:r>
          <w:rPr>
            <w:noProof/>
            <w:webHidden/>
          </w:rPr>
          <w:fldChar w:fldCharType="end"/>
        </w:r>
      </w:hyperlink>
    </w:p>
    <w:p w14:paraId="7E658C42" w14:textId="46153E6F" w:rsidR="00021F48" w:rsidRDefault="00021F48">
      <w:pPr>
        <w:pStyle w:val="TableofFigures"/>
        <w:tabs>
          <w:tab w:val="right" w:leader="dot" w:pos="9016"/>
        </w:tabs>
        <w:rPr>
          <w:noProof/>
        </w:rPr>
      </w:pPr>
      <w:hyperlink r:id="rId23" w:anchor="_Toc30392184" w:history="1">
        <w:r w:rsidRPr="00A26F16">
          <w:rPr>
            <w:rStyle w:val="Hyperlink"/>
            <w:noProof/>
          </w:rPr>
          <w:t>Figure 16- visual representation of fail component from test 3</w:t>
        </w:r>
        <w:r>
          <w:rPr>
            <w:noProof/>
            <w:webHidden/>
          </w:rPr>
          <w:tab/>
        </w:r>
        <w:r>
          <w:rPr>
            <w:noProof/>
            <w:webHidden/>
          </w:rPr>
          <w:fldChar w:fldCharType="begin"/>
        </w:r>
        <w:r>
          <w:rPr>
            <w:noProof/>
            <w:webHidden/>
          </w:rPr>
          <w:instrText xml:space="preserve"> PAGEREF _Toc30392184 \h </w:instrText>
        </w:r>
        <w:r>
          <w:rPr>
            <w:noProof/>
            <w:webHidden/>
          </w:rPr>
        </w:r>
        <w:r>
          <w:rPr>
            <w:noProof/>
            <w:webHidden/>
          </w:rPr>
          <w:fldChar w:fldCharType="separate"/>
        </w:r>
        <w:r>
          <w:rPr>
            <w:noProof/>
            <w:webHidden/>
          </w:rPr>
          <w:t>11</w:t>
        </w:r>
        <w:r>
          <w:rPr>
            <w:noProof/>
            <w:webHidden/>
          </w:rPr>
          <w:fldChar w:fldCharType="end"/>
        </w:r>
      </w:hyperlink>
    </w:p>
    <w:p w14:paraId="7A067C52" w14:textId="71DCBA80" w:rsidR="00021F48" w:rsidRDefault="00021F48" w:rsidP="00804FBB">
      <w:pPr>
        <w:spacing w:line="259" w:lineRule="auto"/>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fldChar w:fldCharType="end"/>
      </w:r>
    </w:p>
    <w:p w14:paraId="51295F9A" w14:textId="381F0C6F" w:rsidR="00021F48" w:rsidRDefault="00021F48" w:rsidP="00804FBB">
      <w:pPr>
        <w:spacing w:line="259" w:lineRule="auto"/>
        <w:rPr>
          <w:rFonts w:eastAsiaTheme="majorEastAsia" w:cstheme="majorBidi"/>
          <w:color w:val="2E74B5" w:themeColor="accent1" w:themeShade="BF"/>
          <w:sz w:val="32"/>
          <w:szCs w:val="32"/>
        </w:rPr>
      </w:pPr>
    </w:p>
    <w:p w14:paraId="1A2CD65E" w14:textId="3564BF8E" w:rsidR="00021F48" w:rsidRDefault="00021F48" w:rsidP="00804FBB">
      <w:pPr>
        <w:spacing w:line="259" w:lineRule="auto"/>
        <w:rPr>
          <w:rFonts w:eastAsiaTheme="majorEastAsia" w:cstheme="majorBidi"/>
          <w:color w:val="2E74B5" w:themeColor="accent1" w:themeShade="BF"/>
          <w:sz w:val="32"/>
          <w:szCs w:val="32"/>
        </w:rPr>
      </w:pPr>
    </w:p>
    <w:p w14:paraId="75157E21" w14:textId="1BE06871" w:rsidR="00021F48" w:rsidRDefault="00021F48" w:rsidP="00804FBB">
      <w:pPr>
        <w:spacing w:line="259" w:lineRule="auto"/>
        <w:rPr>
          <w:rFonts w:eastAsiaTheme="majorEastAsia" w:cstheme="majorBidi"/>
          <w:color w:val="2E74B5" w:themeColor="accent1" w:themeShade="BF"/>
          <w:sz w:val="32"/>
          <w:szCs w:val="32"/>
        </w:rPr>
      </w:pPr>
    </w:p>
    <w:p w14:paraId="0B136F7A" w14:textId="33B9759F" w:rsidR="00021F48" w:rsidRDefault="00021F48" w:rsidP="00804FBB">
      <w:pPr>
        <w:spacing w:line="259" w:lineRule="auto"/>
        <w:rPr>
          <w:rFonts w:eastAsiaTheme="majorEastAsia" w:cstheme="majorBidi"/>
          <w:color w:val="2E74B5" w:themeColor="accent1" w:themeShade="BF"/>
          <w:sz w:val="32"/>
          <w:szCs w:val="32"/>
        </w:rPr>
      </w:pPr>
    </w:p>
    <w:p w14:paraId="6CE21E44" w14:textId="7CF22867" w:rsidR="00021F48" w:rsidRDefault="00021F48" w:rsidP="00804FBB">
      <w:pPr>
        <w:spacing w:line="259" w:lineRule="auto"/>
        <w:rPr>
          <w:rFonts w:eastAsiaTheme="majorEastAsia" w:cstheme="majorBidi"/>
          <w:color w:val="2E74B5" w:themeColor="accent1" w:themeShade="BF"/>
          <w:sz w:val="32"/>
          <w:szCs w:val="32"/>
        </w:rPr>
      </w:pPr>
    </w:p>
    <w:p w14:paraId="7104E9FB" w14:textId="0ECF8E91" w:rsidR="00021F48" w:rsidRDefault="00021F48" w:rsidP="00804FBB">
      <w:pPr>
        <w:spacing w:line="259" w:lineRule="auto"/>
        <w:rPr>
          <w:rFonts w:eastAsiaTheme="majorEastAsia" w:cstheme="majorBidi"/>
          <w:color w:val="2E74B5" w:themeColor="accent1" w:themeShade="BF"/>
          <w:sz w:val="32"/>
          <w:szCs w:val="32"/>
        </w:rPr>
      </w:pPr>
    </w:p>
    <w:p w14:paraId="4B9D0D71" w14:textId="5498A181" w:rsidR="00021F48" w:rsidRDefault="00021F48" w:rsidP="00804FBB">
      <w:pPr>
        <w:spacing w:line="259" w:lineRule="auto"/>
        <w:rPr>
          <w:rFonts w:eastAsiaTheme="majorEastAsia" w:cstheme="majorBidi"/>
          <w:color w:val="2E74B5" w:themeColor="accent1" w:themeShade="BF"/>
          <w:sz w:val="32"/>
          <w:szCs w:val="32"/>
        </w:rPr>
      </w:pPr>
    </w:p>
    <w:p w14:paraId="7E78B54A" w14:textId="30370FE3" w:rsidR="00021F48" w:rsidRDefault="00021F48" w:rsidP="00804FBB">
      <w:pPr>
        <w:spacing w:line="259" w:lineRule="auto"/>
        <w:rPr>
          <w:rFonts w:eastAsiaTheme="majorEastAsia" w:cstheme="majorBidi"/>
          <w:color w:val="2E74B5" w:themeColor="accent1" w:themeShade="BF"/>
          <w:sz w:val="32"/>
          <w:szCs w:val="32"/>
        </w:rPr>
      </w:pPr>
    </w:p>
    <w:p w14:paraId="4B694B9C" w14:textId="38090A8E" w:rsidR="00021F48" w:rsidRDefault="00021F48" w:rsidP="00804FBB">
      <w:pPr>
        <w:spacing w:line="259" w:lineRule="auto"/>
        <w:rPr>
          <w:rFonts w:eastAsiaTheme="majorEastAsia" w:cstheme="majorBidi"/>
          <w:color w:val="2E74B5" w:themeColor="accent1" w:themeShade="BF"/>
          <w:sz w:val="32"/>
          <w:szCs w:val="32"/>
        </w:rPr>
      </w:pPr>
    </w:p>
    <w:p w14:paraId="4DE6C872" w14:textId="77777777" w:rsidR="00021F48" w:rsidRDefault="00021F48" w:rsidP="00804FBB">
      <w:pPr>
        <w:spacing w:line="259" w:lineRule="auto"/>
        <w:rPr>
          <w:rFonts w:eastAsiaTheme="majorEastAsia" w:cstheme="majorBidi"/>
          <w:color w:val="2E74B5" w:themeColor="accent1" w:themeShade="BF"/>
          <w:sz w:val="32"/>
          <w:szCs w:val="32"/>
        </w:rPr>
      </w:pPr>
    </w:p>
    <w:p w14:paraId="3A062156" w14:textId="77777777" w:rsidR="00021F48" w:rsidRPr="00804FBB" w:rsidRDefault="00021F48" w:rsidP="00804FBB">
      <w:pPr>
        <w:spacing w:line="259" w:lineRule="auto"/>
        <w:rPr>
          <w:rFonts w:eastAsiaTheme="majorEastAsia" w:cstheme="majorBidi"/>
          <w:color w:val="2E74B5" w:themeColor="accent1" w:themeShade="BF"/>
          <w:sz w:val="32"/>
          <w:szCs w:val="32"/>
        </w:rPr>
      </w:pPr>
    </w:p>
    <w:p w14:paraId="7D924225" w14:textId="77777777" w:rsidR="006967F9" w:rsidRDefault="006967F9" w:rsidP="006967F9">
      <w:pPr>
        <w:pStyle w:val="Heading1"/>
      </w:pPr>
      <w:bookmarkStart w:id="0" w:name="_Toc30392185"/>
      <w:r>
        <w:lastRenderedPageBreak/>
        <w:t>Introduction</w:t>
      </w:r>
      <w:bookmarkEnd w:id="0"/>
    </w:p>
    <w:p w14:paraId="1C8D9522" w14:textId="30B3E053" w:rsidR="006967F9" w:rsidRDefault="0034061D">
      <w:r>
        <w:t>For this report, measuring, modelling and motion studies have been conducted to create a simulation of a wheel and suspension system going over a speed bump, using a vehicle of our individual choice, the formula ford was a suspension system that was accessible and that could be taken apart simply, measured accurately and then modelled. Then made to simulate how the suspension system reacts when it comes into contact with the speed bump.</w:t>
      </w:r>
      <w:r w:rsidR="00133C32">
        <w:t xml:space="preserve"> To perform a motion study and analyse the results and look into wether strengthening or lightening the component is the right thing to do.</w:t>
      </w:r>
      <w:r w:rsidR="00751562">
        <w:t xml:space="preserve"> </w:t>
      </w:r>
    </w:p>
    <w:p w14:paraId="7FB1A4F8" w14:textId="4639F0FD" w:rsidR="00751562" w:rsidRDefault="00751562">
      <w:r>
        <w:t>Background research and methodology has been conducted and a brief insight to what a plan would be for further work on this assignment if allowed.</w:t>
      </w:r>
    </w:p>
    <w:p w14:paraId="7E9F0D6B" w14:textId="77777777" w:rsidR="006967F9" w:rsidRDefault="006967F9"/>
    <w:p w14:paraId="36D2BA6E" w14:textId="77777777" w:rsidR="006967F9" w:rsidRDefault="006967F9"/>
    <w:p w14:paraId="4D46F1D7" w14:textId="77777777" w:rsidR="006967F9" w:rsidRDefault="006967F9"/>
    <w:p w14:paraId="35B8A3D1" w14:textId="77777777" w:rsidR="006967F9" w:rsidRDefault="006967F9"/>
    <w:p w14:paraId="0771532F" w14:textId="77777777" w:rsidR="006967F9" w:rsidRDefault="006967F9"/>
    <w:p w14:paraId="2190E5C7" w14:textId="77777777" w:rsidR="006967F9" w:rsidRDefault="006967F9"/>
    <w:p w14:paraId="4ECBC382" w14:textId="77777777" w:rsidR="009A7C71" w:rsidRDefault="009A7C71"/>
    <w:p w14:paraId="7A181F40" w14:textId="77777777" w:rsidR="009A7C71" w:rsidRDefault="009A7C71"/>
    <w:p w14:paraId="0A73CFF7" w14:textId="77777777" w:rsidR="009A7C71" w:rsidRDefault="009A7C71"/>
    <w:p w14:paraId="17FDF7FF" w14:textId="77777777" w:rsidR="009A7C71" w:rsidRDefault="009A7C71"/>
    <w:p w14:paraId="051FAD22" w14:textId="77777777" w:rsidR="006967F9" w:rsidRDefault="006967F9"/>
    <w:p w14:paraId="2B41AD5F" w14:textId="77777777" w:rsidR="006967F9" w:rsidRDefault="006967F9"/>
    <w:p w14:paraId="11A4DBF3" w14:textId="77777777" w:rsidR="006967F9" w:rsidRDefault="006967F9"/>
    <w:p w14:paraId="7C96A2DC" w14:textId="77777777" w:rsidR="006967F9" w:rsidRDefault="006967F9"/>
    <w:p w14:paraId="39F2CADB" w14:textId="1E56F4D9" w:rsidR="006967F9" w:rsidRDefault="006967F9"/>
    <w:p w14:paraId="08FBE275" w14:textId="77777777" w:rsidR="00B24DE0" w:rsidRDefault="00B24DE0"/>
    <w:p w14:paraId="325D13FE" w14:textId="77777777" w:rsidR="006967F9" w:rsidRDefault="006967F9"/>
    <w:p w14:paraId="37D4C859" w14:textId="464B7B55" w:rsidR="006967F9" w:rsidRDefault="006967F9"/>
    <w:p w14:paraId="58C7396E" w14:textId="33FBD9DC" w:rsidR="00B24DE0" w:rsidRDefault="00B24DE0"/>
    <w:p w14:paraId="5FE18B7C" w14:textId="77777777" w:rsidR="00B24DE0" w:rsidRDefault="00B24DE0"/>
    <w:p w14:paraId="7916C656" w14:textId="77777777" w:rsidR="006967F9" w:rsidRDefault="006967F9"/>
    <w:p w14:paraId="79C3C06F" w14:textId="3F408FC5" w:rsidR="006967F9" w:rsidRDefault="006967F9"/>
    <w:p w14:paraId="37D34447" w14:textId="77777777" w:rsidR="006967F9" w:rsidRDefault="006967F9"/>
    <w:p w14:paraId="73F0E0ED" w14:textId="69C40EC8" w:rsidR="00B24DE0" w:rsidRDefault="00BF76C1" w:rsidP="006967F9">
      <w:pPr>
        <w:pStyle w:val="Heading1"/>
      </w:pPr>
      <w:bookmarkStart w:id="1" w:name="_Toc30392186"/>
      <w:r>
        <w:t>Background Research</w:t>
      </w:r>
      <w:bookmarkEnd w:id="1"/>
    </w:p>
    <w:p w14:paraId="33AC361A" w14:textId="7F08B725" w:rsidR="00BF76C1" w:rsidRPr="004F6A8E" w:rsidRDefault="00BF76C1" w:rsidP="00BF76C1">
      <w:r>
        <w:t xml:space="preserve">When looking into the materials used in formula ford, found that the suspension components could be any alloy steel, </w:t>
      </w:r>
      <w:r w:rsidRPr="000A7088">
        <w:rPr>
          <w:i/>
        </w:rPr>
        <w:t>“The following parts must be of alloy steel or other ferrous material: wishbones, rockers, push and/or pull rods. All other stress bearing components must be metallic with no composite materials allowed.”</w:t>
      </w:r>
      <w:sdt>
        <w:sdtPr>
          <w:id w:val="-917942519"/>
          <w:citation/>
        </w:sdtPr>
        <w:sdtContent>
          <w:r>
            <w:fldChar w:fldCharType="begin"/>
          </w:r>
          <w:r>
            <w:instrText xml:space="preserve"> CITATION For18 \l 2057 </w:instrText>
          </w:r>
          <w:r>
            <w:fldChar w:fldCharType="separate"/>
          </w:r>
          <w:r>
            <w:rPr>
              <w:noProof/>
            </w:rPr>
            <w:t xml:space="preserve"> </w:t>
          </w:r>
          <w:r w:rsidRPr="004F6A8E">
            <w:rPr>
              <w:noProof/>
            </w:rPr>
            <w:t>(Company, 2018)</w:t>
          </w:r>
          <w:r>
            <w:fldChar w:fldCharType="end"/>
          </w:r>
        </w:sdtContent>
      </w:sdt>
      <w:r>
        <w:t>. This prompted the choice of alloy steel as the chosen material in the cad work.</w:t>
      </w:r>
    </w:p>
    <w:p w14:paraId="70A459AF" w14:textId="77777777" w:rsidR="00BF76C1" w:rsidRPr="00B24DE0" w:rsidRDefault="00BF76C1" w:rsidP="00BF76C1">
      <w:r>
        <w:t xml:space="preserve">Von mises stress is used during this assignment as a guideline as weather the part will fail during testing, as if the yield strength is lower than the von mises stresses experienced then its assumed that the part would fail, </w:t>
      </w:r>
      <w:r w:rsidRPr="000A7088">
        <w:rPr>
          <w:i/>
        </w:rPr>
        <w:t>“Von Mises stress is considered to be a safe haven for design engineers. Using this information an engineer can say his design will fail, if the maximum value of Von Mises stress induced in the material is more than strength of the material. It works well for most cases, especially when the material is ductile in nature.”</w:t>
      </w:r>
      <w:sdt>
        <w:sdtPr>
          <w:id w:val="872727793"/>
          <w:citation/>
        </w:sdtPr>
        <w:sdtContent>
          <w:r>
            <w:fldChar w:fldCharType="begin"/>
          </w:r>
          <w:r>
            <w:instrText xml:space="preserve"> CITATION Sab12 \l 2057 </w:instrText>
          </w:r>
          <w:r>
            <w:fldChar w:fldCharType="separate"/>
          </w:r>
          <w:r>
            <w:rPr>
              <w:noProof/>
            </w:rPr>
            <w:t xml:space="preserve"> </w:t>
          </w:r>
          <w:r w:rsidRPr="000A7088">
            <w:rPr>
              <w:noProof/>
            </w:rPr>
            <w:t>(Mathew, 2012)</w:t>
          </w:r>
          <w:r>
            <w:fldChar w:fldCharType="end"/>
          </w:r>
        </w:sdtContent>
      </w:sdt>
      <w:r>
        <w:t>.</w:t>
      </w:r>
    </w:p>
    <w:p w14:paraId="6C119166" w14:textId="77777777" w:rsidR="00BF76C1" w:rsidRDefault="00BF76C1" w:rsidP="00BF76C1">
      <w:r>
        <w:t xml:space="preserve">The solidworks system is very user friendly, </w:t>
      </w:r>
      <w:r w:rsidRPr="00637AAA">
        <w:rPr>
          <w:i/>
        </w:rPr>
        <w:t xml:space="preserve">“With powerful and intuitive SOLIDWORKS® Simulation solutions, product engineers can virtually test new ideas, quickly and efficiently evaluate performance, improve quality, and get the knowledge for product innovation.” </w:t>
      </w:r>
      <w:sdt>
        <w:sdtPr>
          <w:id w:val="1228645594"/>
          <w:citation/>
        </w:sdtPr>
        <w:sdtContent>
          <w:r w:rsidRPr="00637AAA">
            <w:rPr>
              <w:i/>
            </w:rPr>
            <w:fldChar w:fldCharType="begin"/>
          </w:r>
          <w:r>
            <w:instrText xml:space="preserve"> CITATION Jav20 \l 2057 </w:instrText>
          </w:r>
          <w:r w:rsidRPr="00637AAA">
            <w:rPr>
              <w:i/>
            </w:rPr>
            <w:fldChar w:fldCharType="separate"/>
          </w:r>
          <w:r w:rsidRPr="00634DDB">
            <w:rPr>
              <w:noProof/>
            </w:rPr>
            <w:t>(Tech, 2020)</w:t>
          </w:r>
          <w:r w:rsidRPr="00637AAA">
            <w:rPr>
              <w:i/>
            </w:rPr>
            <w:fldChar w:fldCharType="end"/>
          </w:r>
        </w:sdtContent>
      </w:sdt>
      <w:r w:rsidRPr="00637AAA">
        <w:rPr>
          <w:i/>
        </w:rPr>
        <w:t>.</w:t>
      </w:r>
      <w:r>
        <w:t xml:space="preserve"> There are a few different motions that could have been used depended on the depth of analysis/ simulating process you would want to go. The three being animation, basic motion and motion analysis, </w:t>
      </w:r>
    </w:p>
    <w:p w14:paraId="7903D596" w14:textId="77777777" w:rsidR="00BF76C1" w:rsidRPr="00637AAA" w:rsidRDefault="00BF76C1" w:rsidP="00BF76C1">
      <w:pPr>
        <w:pStyle w:val="ListParagraph"/>
        <w:numPr>
          <w:ilvl w:val="0"/>
          <w:numId w:val="6"/>
        </w:numPr>
        <w:rPr>
          <w:i/>
        </w:rPr>
      </w:pPr>
      <w:r w:rsidRPr="00637AAA">
        <w:rPr>
          <w:i/>
        </w:rPr>
        <w:t>“Animation: If you simply wish to create some nice visuals for presentation or marketing without consideration of mass and gravity effects, then animation is for you.</w:t>
      </w:r>
    </w:p>
    <w:p w14:paraId="2325CC1D" w14:textId="77777777" w:rsidR="00BF76C1" w:rsidRPr="00637AAA" w:rsidRDefault="00BF76C1" w:rsidP="00BF76C1">
      <w:pPr>
        <w:pStyle w:val="ListParagraph"/>
        <w:numPr>
          <w:ilvl w:val="0"/>
          <w:numId w:val="5"/>
        </w:numPr>
        <w:rPr>
          <w:i/>
        </w:rPr>
      </w:pPr>
      <w:r w:rsidRPr="00637AAA">
        <w:rPr>
          <w:i/>
        </w:rPr>
        <w:t>Basic Motion: For an extra layer of complexity that takes into consideration the effects of mass, springs, gravity and physical collision detection, then a Basic Motion study is more suited for your requirements.</w:t>
      </w:r>
    </w:p>
    <w:p w14:paraId="7C14284F" w14:textId="77777777" w:rsidR="00BF76C1" w:rsidRDefault="00BF76C1" w:rsidP="00BF76C1">
      <w:pPr>
        <w:pStyle w:val="ListParagraph"/>
        <w:numPr>
          <w:ilvl w:val="0"/>
          <w:numId w:val="4"/>
        </w:numPr>
        <w:rPr>
          <w:i/>
        </w:rPr>
      </w:pPr>
      <w:r w:rsidRPr="00637AAA">
        <w:rPr>
          <w:i/>
        </w:rPr>
        <w:t xml:space="preserve">Motion Analysis: This is the top tier of motion study and </w:t>
      </w:r>
      <w:proofErr w:type="gramStart"/>
      <w:r w:rsidRPr="00637AAA">
        <w:rPr>
          <w:i/>
        </w:rPr>
        <w:t>take</w:t>
      </w:r>
      <w:r>
        <w:rPr>
          <w:i/>
        </w:rPr>
        <w:t>s</w:t>
      </w:r>
      <w:r w:rsidRPr="00637AAA">
        <w:rPr>
          <w:i/>
        </w:rPr>
        <w:t xml:space="preserve"> into account</w:t>
      </w:r>
      <w:proofErr w:type="gramEnd"/>
      <w:r w:rsidRPr="00637AAA">
        <w:rPr>
          <w:i/>
        </w:rPr>
        <w:t xml:space="preserve"> a wider range of physical interactions such as impact effects, damping, force, momentum, etc.</w:t>
      </w:r>
      <w:r>
        <w:rPr>
          <w:i/>
        </w:rPr>
        <w:t>”</w:t>
      </w:r>
      <w:sdt>
        <w:sdtPr>
          <w:rPr>
            <w:i/>
          </w:rPr>
          <w:id w:val="-1346246347"/>
          <w:citation/>
        </w:sdtPr>
        <w:sdtContent>
          <w:r>
            <w:rPr>
              <w:i/>
            </w:rPr>
            <w:fldChar w:fldCharType="begin"/>
          </w:r>
          <w:r>
            <w:instrText xml:space="preserve"> CITATION Phi16 \l 2057 </w:instrText>
          </w:r>
          <w:r>
            <w:rPr>
              <w:i/>
            </w:rPr>
            <w:fldChar w:fldCharType="separate"/>
          </w:r>
          <w:r>
            <w:rPr>
              <w:noProof/>
            </w:rPr>
            <w:t xml:space="preserve"> </w:t>
          </w:r>
          <w:r w:rsidRPr="00637AAA">
            <w:rPr>
              <w:noProof/>
            </w:rPr>
            <w:t>(Keane, 2016)</w:t>
          </w:r>
          <w:r>
            <w:rPr>
              <w:i/>
            </w:rPr>
            <w:fldChar w:fldCharType="end"/>
          </w:r>
        </w:sdtContent>
      </w:sdt>
      <w:r>
        <w:rPr>
          <w:i/>
        </w:rPr>
        <w:t>.</w:t>
      </w:r>
    </w:p>
    <w:p w14:paraId="77062FD7" w14:textId="50C6F050" w:rsidR="00B24DE0" w:rsidRDefault="00B24DE0" w:rsidP="00B24DE0"/>
    <w:p w14:paraId="608C266A" w14:textId="4B979644" w:rsidR="00B24DE0" w:rsidRDefault="00B24DE0" w:rsidP="00B24DE0"/>
    <w:p w14:paraId="3CBD55D7" w14:textId="5B76A173" w:rsidR="00B24DE0" w:rsidRDefault="00B24DE0" w:rsidP="00B24DE0"/>
    <w:p w14:paraId="711C9B88" w14:textId="04B29908" w:rsidR="00B24DE0" w:rsidRDefault="00B24DE0" w:rsidP="00B24DE0"/>
    <w:p w14:paraId="6255165D" w14:textId="77777777" w:rsidR="00B24DE0" w:rsidRPr="00B24DE0" w:rsidRDefault="00B24DE0" w:rsidP="00B24DE0"/>
    <w:p w14:paraId="3EEF24AB" w14:textId="6FBE61C3" w:rsidR="006967F9" w:rsidRDefault="00BF76C1" w:rsidP="006967F9">
      <w:pPr>
        <w:pStyle w:val="Heading1"/>
      </w:pPr>
      <w:bookmarkStart w:id="2" w:name="_Toc30392187"/>
      <w:r>
        <w:t>Methodology</w:t>
      </w:r>
      <w:bookmarkEnd w:id="2"/>
    </w:p>
    <w:p w14:paraId="1B325218" w14:textId="77777777" w:rsidR="00BF76C1" w:rsidRDefault="00BF76C1" w:rsidP="00BF76C1">
      <w:r>
        <w:t xml:space="preserve">For the cad motion study, a suspension set that as students we had access too that was picked was, the formula ford front end from the university workshop. </w:t>
      </w:r>
    </w:p>
    <w:p w14:paraId="7484288D" w14:textId="77777777" w:rsidR="00BF76C1" w:rsidRDefault="00BF76C1" w:rsidP="00BF76C1">
      <w:r>
        <w:t>Picking the front left corner of the setup, the wheel was taken off and the suspension components were disassembled and measured which included;</w:t>
      </w:r>
    </w:p>
    <w:p w14:paraId="0D148E28" w14:textId="77777777" w:rsidR="00BF76C1" w:rsidRDefault="00BF76C1" w:rsidP="00BF76C1">
      <w:pPr>
        <w:pStyle w:val="ListParagraph"/>
        <w:numPr>
          <w:ilvl w:val="0"/>
          <w:numId w:val="2"/>
        </w:numPr>
      </w:pPr>
      <w:r>
        <w:t>Upper wishbone</w:t>
      </w:r>
    </w:p>
    <w:p w14:paraId="689E3B6B" w14:textId="77777777" w:rsidR="00BF76C1" w:rsidRDefault="00BF76C1" w:rsidP="00BF76C1">
      <w:pPr>
        <w:pStyle w:val="ListParagraph"/>
        <w:numPr>
          <w:ilvl w:val="0"/>
          <w:numId w:val="2"/>
        </w:numPr>
      </w:pPr>
      <w:r>
        <w:t>Lower wishbone</w:t>
      </w:r>
    </w:p>
    <w:p w14:paraId="195A5C21" w14:textId="77777777" w:rsidR="00BF76C1" w:rsidRDefault="00BF76C1" w:rsidP="00BF76C1">
      <w:pPr>
        <w:pStyle w:val="ListParagraph"/>
        <w:numPr>
          <w:ilvl w:val="0"/>
          <w:numId w:val="2"/>
        </w:numPr>
      </w:pPr>
      <w:r>
        <w:t>Rocker</w:t>
      </w:r>
    </w:p>
    <w:p w14:paraId="3A8D12D0" w14:textId="77777777" w:rsidR="00BF76C1" w:rsidRDefault="00BF76C1" w:rsidP="00BF76C1">
      <w:pPr>
        <w:pStyle w:val="ListParagraph"/>
        <w:numPr>
          <w:ilvl w:val="0"/>
          <w:numId w:val="2"/>
        </w:numPr>
      </w:pPr>
      <w:r>
        <w:t>Suspension linkage (from lower wishbone to rocker)</w:t>
      </w:r>
    </w:p>
    <w:p w14:paraId="51179193" w14:textId="77777777" w:rsidR="00BF76C1" w:rsidRDefault="00BF76C1" w:rsidP="00BF76C1">
      <w:pPr>
        <w:pStyle w:val="ListParagraph"/>
        <w:numPr>
          <w:ilvl w:val="0"/>
          <w:numId w:val="2"/>
        </w:numPr>
      </w:pPr>
      <w:r>
        <w:t>Steering linkage</w:t>
      </w:r>
    </w:p>
    <w:p w14:paraId="10389058" w14:textId="77777777" w:rsidR="00BF76C1" w:rsidRDefault="00BF76C1" w:rsidP="00BF76C1">
      <w:pPr>
        <w:pStyle w:val="ListParagraph"/>
        <w:numPr>
          <w:ilvl w:val="0"/>
          <w:numId w:val="2"/>
        </w:numPr>
      </w:pPr>
      <w:r>
        <w:t>All rose joint’s</w:t>
      </w:r>
    </w:p>
    <w:p w14:paraId="65062E92" w14:textId="77777777" w:rsidR="00BF76C1" w:rsidRDefault="00BF76C1" w:rsidP="00BF76C1">
      <w:pPr>
        <w:pStyle w:val="ListParagraph"/>
        <w:numPr>
          <w:ilvl w:val="0"/>
          <w:numId w:val="2"/>
        </w:numPr>
      </w:pPr>
      <w:r>
        <w:t>Wheel</w:t>
      </w:r>
    </w:p>
    <w:p w14:paraId="3935967E" w14:textId="77777777" w:rsidR="00BF76C1" w:rsidRDefault="00BF76C1" w:rsidP="00BF76C1">
      <w:pPr>
        <w:pStyle w:val="ListParagraph"/>
        <w:numPr>
          <w:ilvl w:val="0"/>
          <w:numId w:val="2"/>
        </w:numPr>
      </w:pPr>
      <w:r>
        <w:t>Tyre</w:t>
      </w:r>
    </w:p>
    <w:p w14:paraId="57DB387D" w14:textId="77777777" w:rsidR="00BF76C1" w:rsidRDefault="00BF76C1" w:rsidP="00BF76C1">
      <w:pPr>
        <w:pStyle w:val="ListParagraph"/>
        <w:numPr>
          <w:ilvl w:val="0"/>
          <w:numId w:val="2"/>
        </w:numPr>
      </w:pPr>
      <w:r>
        <w:t>Hub in 2 parts</w:t>
      </w:r>
    </w:p>
    <w:p w14:paraId="1012EFA6" w14:textId="77777777" w:rsidR="00BF76C1" w:rsidRDefault="00BF76C1" w:rsidP="00BF76C1">
      <w:pPr>
        <w:pStyle w:val="ListParagraph"/>
        <w:numPr>
          <w:ilvl w:val="0"/>
          <w:numId w:val="2"/>
        </w:numPr>
      </w:pPr>
      <w:r>
        <w:t>Spacer</w:t>
      </w:r>
    </w:p>
    <w:p w14:paraId="41807DC9" w14:textId="77777777" w:rsidR="00BF76C1" w:rsidRDefault="00BF76C1" w:rsidP="00BF76C1">
      <w:pPr>
        <w:pStyle w:val="ListParagraph"/>
        <w:numPr>
          <w:ilvl w:val="0"/>
          <w:numId w:val="2"/>
        </w:numPr>
      </w:pPr>
      <w:r>
        <w:t>Road with speed bumps</w:t>
      </w:r>
    </w:p>
    <w:p w14:paraId="7966509F" w14:textId="12C8057B" w:rsidR="00BF76C1" w:rsidRDefault="00751562" w:rsidP="00BF76C1">
      <w:r>
        <w:rPr>
          <w:noProof/>
        </w:rPr>
        <mc:AlternateContent>
          <mc:Choice Requires="wps">
            <w:drawing>
              <wp:anchor distT="0" distB="0" distL="114300" distR="114300" simplePos="0" relativeHeight="251678720" behindDoc="0" locked="0" layoutInCell="1" allowOverlap="1" wp14:anchorId="1E870811" wp14:editId="63410A1E">
                <wp:simplePos x="0" y="0"/>
                <wp:positionH relativeFrom="column">
                  <wp:posOffset>-2540</wp:posOffset>
                </wp:positionH>
                <wp:positionV relativeFrom="paragraph">
                  <wp:posOffset>2665730</wp:posOffset>
                </wp:positionV>
                <wp:extent cx="573087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10ABCB3D" w14:textId="6B189107" w:rsidR="00751562" w:rsidRPr="00DC5895" w:rsidRDefault="00751562" w:rsidP="00751562">
                            <w:pPr>
                              <w:pStyle w:val="Caption"/>
                              <w:rPr>
                                <w:noProof/>
                              </w:rPr>
                            </w:pPr>
                            <w:bookmarkStart w:id="3" w:name="_Toc30392169"/>
                            <w:r>
                              <w:t xml:space="preserve">Figure </w:t>
                            </w:r>
                            <w:r>
                              <w:fldChar w:fldCharType="begin"/>
                            </w:r>
                            <w:r>
                              <w:instrText xml:space="preserve"> SEQ Figure \* ARABIC </w:instrText>
                            </w:r>
                            <w:r>
                              <w:fldChar w:fldCharType="separate"/>
                            </w:r>
                            <w:r w:rsidR="008A6909">
                              <w:rPr>
                                <w:noProof/>
                              </w:rPr>
                              <w:t>1</w:t>
                            </w:r>
                            <w:r>
                              <w:fldChar w:fldCharType="end"/>
                            </w:r>
                            <w:r>
                              <w:t>- spring mate in motion study</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E870811" id="_x0000_t202" coordsize="21600,21600" o:spt="202" path="m,l,21600r21600,l21600,xe">
                <v:stroke joinstyle="miter"/>
                <v:path gradientshapeok="t" o:connecttype="rect"/>
              </v:shapetype>
              <v:shape id="Text Box 20" o:spid="_x0000_s1026" type="#_x0000_t202" style="position:absolute;margin-left:-.2pt;margin-top:209.9pt;width:451.2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" stroked="f">
                <v:textbox style="mso-fit-shape-to-text:t" inset="0,0,0,0">
                  <w:txbxContent>
                    <w:p w14:paraId="10ABCB3D" w14:textId="6B189107" w:rsidR="00751562" w:rsidRPr="00DC5895" w:rsidRDefault="00751562" w:rsidP="00751562">
                      <w:pPr>
                        <w:pStyle w:val="Caption"/>
                        <w:rPr>
                          <w:noProof/>
                        </w:rPr>
                      </w:pPr>
                      <w:bookmarkStart w:id="4" w:name="_Toc30392169"/>
                      <w:r>
                        <w:t xml:space="preserve">Figure </w:t>
                      </w:r>
                      <w:r>
                        <w:fldChar w:fldCharType="begin"/>
                      </w:r>
                      <w:r>
                        <w:instrText xml:space="preserve"> SEQ Figure \* ARABIC </w:instrText>
                      </w:r>
                      <w:r>
                        <w:fldChar w:fldCharType="separate"/>
                      </w:r>
                      <w:r w:rsidR="008A6909">
                        <w:rPr>
                          <w:noProof/>
                        </w:rPr>
                        <w:t>1</w:t>
                      </w:r>
                      <w:r>
                        <w:fldChar w:fldCharType="end"/>
                      </w:r>
                      <w:r>
                        <w:t>- spring mate in motion study</w:t>
                      </w:r>
                      <w:bookmarkEnd w:id="4"/>
                    </w:p>
                  </w:txbxContent>
                </v:textbox>
                <w10:wrap type="square"/>
              </v:shape>
            </w:pict>
          </mc:Fallback>
        </mc:AlternateContent>
      </w:r>
      <w:r w:rsidR="00BF76C1">
        <w:rPr>
          <w:noProof/>
        </w:rPr>
        <w:drawing>
          <wp:anchor distT="0" distB="0" distL="114300" distR="114300" simplePos="0" relativeHeight="251659264" behindDoc="0" locked="0" layoutInCell="1" allowOverlap="1" wp14:anchorId="732CCB1D" wp14:editId="3A79F9D8">
            <wp:simplePos x="0" y="0"/>
            <wp:positionH relativeFrom="margin">
              <wp:align>right</wp:align>
            </wp:positionH>
            <wp:positionV relativeFrom="paragraph">
              <wp:posOffset>722096</wp:posOffset>
            </wp:positionV>
            <wp:extent cx="5730875" cy="208089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mping screensho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0875" cy="2080895"/>
                    </a:xfrm>
                    <a:prstGeom prst="rect">
                      <a:avLst/>
                    </a:prstGeom>
                  </pic:spPr>
                </pic:pic>
              </a:graphicData>
            </a:graphic>
            <wp14:sizeRelH relativeFrom="margin">
              <wp14:pctWidth>0</wp14:pctWidth>
            </wp14:sizeRelH>
            <wp14:sizeRelV relativeFrom="margin">
              <wp14:pctHeight>0</wp14:pctHeight>
            </wp14:sizeRelV>
          </wp:anchor>
        </w:drawing>
      </w:r>
      <w:r w:rsidR="00BF76C1">
        <w:t>Also include in the assembly on solidworks were two parts not from the formula ford, this was the shock absorber, made from a You tube tutorial</w:t>
      </w:r>
      <w:sdt>
        <w:sdtPr>
          <w:id w:val="166450843"/>
          <w:citation/>
        </w:sdtPr>
        <w:sdtContent>
          <w:r w:rsidR="00BF76C1">
            <w:fldChar w:fldCharType="begin"/>
          </w:r>
          <w:r w:rsidR="00BF76C1">
            <w:instrText xml:space="preserve"> CITATION Sol17 \l 2057 </w:instrText>
          </w:r>
          <w:r w:rsidR="00BF76C1">
            <w:fldChar w:fldCharType="separate"/>
          </w:r>
          <w:r w:rsidR="00BF76C1">
            <w:rPr>
              <w:noProof/>
            </w:rPr>
            <w:t xml:space="preserve"> </w:t>
          </w:r>
          <w:r w:rsidR="00BF76C1" w:rsidRPr="004F6A8E">
            <w:rPr>
              <w:noProof/>
            </w:rPr>
            <w:t>(tutorials, 2017)</w:t>
          </w:r>
          <w:r w:rsidR="00BF76C1">
            <w:fldChar w:fldCharType="end"/>
          </w:r>
        </w:sdtContent>
      </w:sdt>
      <w:r w:rsidR="00BF76C1">
        <w:t xml:space="preserve"> just to help show the suspension system working whilst the wheel goes over the speed bump, also included in the </w:t>
      </w:r>
      <w:r w:rsidR="00BF76C1">
        <w:lastRenderedPageBreak/>
        <w:t>assembly was a bearing</w:t>
      </w:r>
      <w:sdt>
        <w:sdtPr>
          <w:id w:val="1736663598"/>
          <w:citation/>
        </w:sdtPr>
        <w:sdtContent>
          <w:r w:rsidR="00BF76C1">
            <w:fldChar w:fldCharType="begin"/>
          </w:r>
          <w:r w:rsidR="00BF76C1">
            <w:instrText xml:space="preserve"> CITATION Say19 \l 2057 </w:instrText>
          </w:r>
          <w:r w:rsidR="00BF76C1">
            <w:fldChar w:fldCharType="separate"/>
          </w:r>
          <w:r w:rsidR="00BF76C1">
            <w:rPr>
              <w:noProof/>
            </w:rPr>
            <w:t xml:space="preserve"> </w:t>
          </w:r>
          <w:r w:rsidR="00BF76C1" w:rsidRPr="004F6A8E">
            <w:rPr>
              <w:noProof/>
            </w:rPr>
            <w:t>(Chakraborty, 2019)</w:t>
          </w:r>
          <w:r w:rsidR="00BF76C1">
            <w:fldChar w:fldCharType="end"/>
          </w:r>
        </w:sdtContent>
      </w:sdt>
      <w:r w:rsidR="00BF76C1">
        <w:t xml:space="preserve"> used inside the wheel hub which was adapted to work with the hub.  When it came down to assembling the parts the damper was simply left out because of complications with the dimensions and mates used. This is because of complications that came up during motion study testing, with multiple attempts at fixing it, the idea was then scraped. Opting instead to apply a spring mate in motion analysis, as shown below, 18 N/mm set as the spring constant &amp; 2.5N/(mm/s) set as the damping constant.</w:t>
      </w:r>
    </w:p>
    <w:p w14:paraId="652FE456" w14:textId="4B32E4CD" w:rsidR="00BF76C1" w:rsidRPr="00751562" w:rsidRDefault="00751562" w:rsidP="00BF76C1">
      <w:r>
        <w:rPr>
          <w:noProof/>
        </w:rPr>
        <mc:AlternateContent>
          <mc:Choice Requires="wps">
            <w:drawing>
              <wp:anchor distT="0" distB="0" distL="114300" distR="114300" simplePos="0" relativeHeight="251680768" behindDoc="0" locked="0" layoutInCell="1" allowOverlap="1" wp14:anchorId="3DC028EE" wp14:editId="41795B64">
                <wp:simplePos x="0" y="0"/>
                <wp:positionH relativeFrom="column">
                  <wp:posOffset>2221230</wp:posOffset>
                </wp:positionH>
                <wp:positionV relativeFrom="paragraph">
                  <wp:posOffset>3266440</wp:posOffset>
                </wp:positionV>
                <wp:extent cx="380301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803015" cy="635"/>
                        </a:xfrm>
                        <a:prstGeom prst="rect">
                          <a:avLst/>
                        </a:prstGeom>
                        <a:solidFill>
                          <a:prstClr val="white"/>
                        </a:solidFill>
                        <a:ln>
                          <a:noFill/>
                        </a:ln>
                      </wps:spPr>
                      <wps:txbx>
                        <w:txbxContent>
                          <w:p w14:paraId="5C8C9E08" w14:textId="3B1E67A9" w:rsidR="00751562" w:rsidRPr="008F4FAD" w:rsidRDefault="00751562" w:rsidP="00751562">
                            <w:pPr>
                              <w:pStyle w:val="Caption"/>
                              <w:rPr>
                                <w:noProof/>
                              </w:rPr>
                            </w:pPr>
                            <w:bookmarkStart w:id="5" w:name="_Toc30392170"/>
                            <w:r>
                              <w:t xml:space="preserve">Figure </w:t>
                            </w:r>
                            <w:r>
                              <w:fldChar w:fldCharType="begin"/>
                            </w:r>
                            <w:r>
                              <w:instrText xml:space="preserve"> SEQ Figure \* ARABIC </w:instrText>
                            </w:r>
                            <w:r>
                              <w:fldChar w:fldCharType="separate"/>
                            </w:r>
                            <w:r w:rsidR="008A6909">
                              <w:rPr>
                                <w:noProof/>
                              </w:rPr>
                              <w:t>2</w:t>
                            </w:r>
                            <w:r>
                              <w:fldChar w:fldCharType="end"/>
                            </w:r>
                            <w:r>
                              <w:t>- road speed bump direction</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C028EE" id="Text Box 21" o:spid="_x0000_s1027" type="#_x0000_t202" style="position:absolute;margin-left:174.9pt;margin-top:257.2pt;width:299.4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" stroked="f">
                <v:textbox style="mso-fit-shape-to-text:t" inset="0,0,0,0">
                  <w:txbxContent>
                    <w:p w14:paraId="5C8C9E08" w14:textId="3B1E67A9" w:rsidR="00751562" w:rsidRPr="008F4FAD" w:rsidRDefault="00751562" w:rsidP="00751562">
                      <w:pPr>
                        <w:pStyle w:val="Caption"/>
                        <w:rPr>
                          <w:noProof/>
                        </w:rPr>
                      </w:pPr>
                      <w:bookmarkStart w:id="6" w:name="_Toc30392170"/>
                      <w:r>
                        <w:t xml:space="preserve">Figure </w:t>
                      </w:r>
                      <w:r>
                        <w:fldChar w:fldCharType="begin"/>
                      </w:r>
                      <w:r>
                        <w:instrText xml:space="preserve"> SEQ Figure \* ARABIC </w:instrText>
                      </w:r>
                      <w:r>
                        <w:fldChar w:fldCharType="separate"/>
                      </w:r>
                      <w:r w:rsidR="008A6909">
                        <w:rPr>
                          <w:noProof/>
                        </w:rPr>
                        <w:t>2</w:t>
                      </w:r>
                      <w:r>
                        <w:fldChar w:fldCharType="end"/>
                      </w:r>
                      <w:r>
                        <w:t>- road speed bump direction</w:t>
                      </w:r>
                      <w:bookmarkEnd w:id="6"/>
                    </w:p>
                  </w:txbxContent>
                </v:textbox>
                <w10:wrap type="square"/>
              </v:shape>
            </w:pict>
          </mc:Fallback>
        </mc:AlternateContent>
      </w:r>
      <w:r>
        <w:rPr>
          <w:noProof/>
        </w:rPr>
        <w:drawing>
          <wp:anchor distT="0" distB="0" distL="114300" distR="114300" simplePos="0" relativeHeight="251660288" behindDoc="0" locked="0" layoutInCell="1" allowOverlap="1" wp14:anchorId="786B2129" wp14:editId="57EA3558">
            <wp:simplePos x="0" y="0"/>
            <wp:positionH relativeFrom="margin">
              <wp:posOffset>2221434</wp:posOffset>
            </wp:positionH>
            <wp:positionV relativeFrom="paragraph">
              <wp:posOffset>875767</wp:posOffset>
            </wp:positionV>
            <wp:extent cx="3803015" cy="2333625"/>
            <wp:effectExtent l="0" t="0" r="698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03015" cy="2333625"/>
                    </a:xfrm>
                    <a:prstGeom prst="rect">
                      <a:avLst/>
                    </a:prstGeom>
                  </pic:spPr>
                </pic:pic>
              </a:graphicData>
            </a:graphic>
            <wp14:sizeRelH relativeFrom="margin">
              <wp14:pctWidth>0</wp14:pctWidth>
            </wp14:sizeRelH>
            <wp14:sizeRelV relativeFrom="margin">
              <wp14:pctHeight>0</wp14:pctHeight>
            </wp14:sizeRelV>
          </wp:anchor>
        </w:drawing>
      </w:r>
      <w:r w:rsidR="00BF76C1">
        <w:t xml:space="preserve">Onto the assembly, the wheel, tyre and spacer were put into a pre-assembly, this was so the tyre and wheel would rotate together. With the two-hub parts house the bearing assembly which will allow the wheel to spin. Then adding in the four chassis mountings, once mated in place, they wee then fix in space and the rose joint ball then mated and fixed to them. This then allowing the upper and the lower wishbone to be concentric mated to the rose joint ball, and attached at the other to the hub. Then the speed bump gets added in so it can only move in a singular direction as displayed on the right </w:t>
      </w:r>
      <w:r w:rsidR="00BF76C1" w:rsidRPr="00751562">
        <w:t>in figure</w:t>
      </w:r>
      <w:r w:rsidRPr="00751562">
        <w:t xml:space="preserve"> 2</w:t>
      </w:r>
      <w:r>
        <w:t>.</w:t>
      </w:r>
    </w:p>
    <w:p w14:paraId="7957ABC1" w14:textId="285021D6" w:rsidR="00BF76C1" w:rsidRDefault="00BF76C1" w:rsidP="00BF76C1"/>
    <w:p w14:paraId="3364F643" w14:textId="03D1837E" w:rsidR="00BF76C1" w:rsidRDefault="00751562" w:rsidP="00BF76C1">
      <w:r>
        <w:rPr>
          <w:noProof/>
        </w:rPr>
        <mc:AlternateContent>
          <mc:Choice Requires="wps">
            <w:drawing>
              <wp:anchor distT="0" distB="0" distL="114300" distR="114300" simplePos="0" relativeHeight="251682816" behindDoc="0" locked="0" layoutInCell="1" allowOverlap="1" wp14:anchorId="17AE2A87" wp14:editId="18E0D577">
                <wp:simplePos x="0" y="0"/>
                <wp:positionH relativeFrom="column">
                  <wp:posOffset>3366135</wp:posOffset>
                </wp:positionH>
                <wp:positionV relativeFrom="paragraph">
                  <wp:posOffset>2698115</wp:posOffset>
                </wp:positionV>
                <wp:extent cx="2238375"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238375" cy="635"/>
                        </a:xfrm>
                        <a:prstGeom prst="rect">
                          <a:avLst/>
                        </a:prstGeom>
                        <a:solidFill>
                          <a:prstClr val="white"/>
                        </a:solidFill>
                        <a:ln>
                          <a:noFill/>
                        </a:ln>
                      </wps:spPr>
                      <wps:txbx>
                        <w:txbxContent>
                          <w:p w14:paraId="1A303D2D" w14:textId="0DCC2295" w:rsidR="00751562" w:rsidRPr="002A364D" w:rsidRDefault="00751562" w:rsidP="00751562">
                            <w:pPr>
                              <w:pStyle w:val="Caption"/>
                              <w:rPr>
                                <w:noProof/>
                              </w:rPr>
                            </w:pPr>
                            <w:bookmarkStart w:id="7" w:name="_Toc30392171"/>
                            <w:r>
                              <w:t xml:space="preserve">Figure </w:t>
                            </w:r>
                            <w:r>
                              <w:fldChar w:fldCharType="begin"/>
                            </w:r>
                            <w:r>
                              <w:instrText xml:space="preserve"> SEQ Figure \* ARABIC </w:instrText>
                            </w:r>
                            <w:r>
                              <w:fldChar w:fldCharType="separate"/>
                            </w:r>
                            <w:r w:rsidR="008A6909">
                              <w:rPr>
                                <w:noProof/>
                              </w:rPr>
                              <w:t>3</w:t>
                            </w:r>
                            <w:r>
                              <w:fldChar w:fldCharType="end"/>
                            </w:r>
                            <w:r>
                              <w:t>- motion study constraints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AE2A87" id="Text Box 22" o:spid="_x0000_s1028" type="#_x0000_t202" style="position:absolute;margin-left:265.05pt;margin-top:212.45pt;width:176.2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" stroked="f">
                <v:textbox style="mso-fit-shape-to-text:t" inset="0,0,0,0">
                  <w:txbxContent>
                    <w:p w14:paraId="1A303D2D" w14:textId="0DCC2295" w:rsidR="00751562" w:rsidRPr="002A364D" w:rsidRDefault="00751562" w:rsidP="00751562">
                      <w:pPr>
                        <w:pStyle w:val="Caption"/>
                        <w:rPr>
                          <w:noProof/>
                        </w:rPr>
                      </w:pPr>
                      <w:bookmarkStart w:id="8" w:name="_Toc30392171"/>
                      <w:r>
                        <w:t xml:space="preserve">Figure </w:t>
                      </w:r>
                      <w:r>
                        <w:fldChar w:fldCharType="begin"/>
                      </w:r>
                      <w:r>
                        <w:instrText xml:space="preserve"> SEQ Figure \* ARABIC </w:instrText>
                      </w:r>
                      <w:r>
                        <w:fldChar w:fldCharType="separate"/>
                      </w:r>
                      <w:r w:rsidR="008A6909">
                        <w:rPr>
                          <w:noProof/>
                        </w:rPr>
                        <w:t>3</w:t>
                      </w:r>
                      <w:r>
                        <w:fldChar w:fldCharType="end"/>
                      </w:r>
                      <w:r>
                        <w:t>- motion study constraints</w:t>
                      </w:r>
                      <w:bookmarkEnd w:id="8"/>
                    </w:p>
                  </w:txbxContent>
                </v:textbox>
                <w10:wrap type="square"/>
              </v:shape>
            </w:pict>
          </mc:Fallback>
        </mc:AlternateContent>
      </w:r>
      <w:r>
        <w:rPr>
          <w:noProof/>
        </w:rPr>
        <w:drawing>
          <wp:anchor distT="0" distB="0" distL="114300" distR="114300" simplePos="0" relativeHeight="251661312" behindDoc="0" locked="0" layoutInCell="1" allowOverlap="1" wp14:anchorId="098A1B97" wp14:editId="6F3FFDCA">
            <wp:simplePos x="0" y="0"/>
            <wp:positionH relativeFrom="margin">
              <wp:posOffset>3366567</wp:posOffset>
            </wp:positionH>
            <wp:positionV relativeFrom="paragraph">
              <wp:posOffset>602819</wp:posOffset>
            </wp:positionV>
            <wp:extent cx="2238375" cy="20383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238375" cy="2038350"/>
                    </a:xfrm>
                    <a:prstGeom prst="rect">
                      <a:avLst/>
                    </a:prstGeom>
                  </pic:spPr>
                </pic:pic>
              </a:graphicData>
            </a:graphic>
          </wp:anchor>
        </w:drawing>
      </w:r>
      <w:r w:rsidR="00BF76C1">
        <w:t>Then it comes to setting up the motion study, making sure that the motions add in is selected, then using the drop-down menu as seen on the right, select motion analysis. Add in gravity and make sure it’s working in the correct direction, then add a solid body contact input clicking on the tyre and road and setting the input material as dry rubber and dry steel respectively, these how are the real selected materials for these parts, those are already set and the ones selected for the solid body contact are just a representation. Then add in the spring mate like previously stated.</w:t>
      </w:r>
    </w:p>
    <w:p w14:paraId="43483897" w14:textId="7BDCCA84" w:rsidR="00BF76C1" w:rsidRDefault="008A6909" w:rsidP="00BF76C1">
      <w:r>
        <w:rPr>
          <w:noProof/>
        </w:rPr>
        <w:lastRenderedPageBreak/>
        <mc:AlternateContent>
          <mc:Choice Requires="wps">
            <w:drawing>
              <wp:anchor distT="0" distB="0" distL="114300" distR="114300" simplePos="0" relativeHeight="251684864" behindDoc="0" locked="0" layoutInCell="1" allowOverlap="1" wp14:anchorId="60522968" wp14:editId="2C62B7DE">
                <wp:simplePos x="0" y="0"/>
                <wp:positionH relativeFrom="column">
                  <wp:posOffset>0</wp:posOffset>
                </wp:positionH>
                <wp:positionV relativeFrom="paragraph">
                  <wp:posOffset>3522345</wp:posOffset>
                </wp:positionV>
                <wp:extent cx="119507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195070" cy="635"/>
                        </a:xfrm>
                        <a:prstGeom prst="rect">
                          <a:avLst/>
                        </a:prstGeom>
                        <a:solidFill>
                          <a:prstClr val="white"/>
                        </a:solidFill>
                        <a:ln>
                          <a:noFill/>
                        </a:ln>
                      </wps:spPr>
                      <wps:txbx>
                        <w:txbxContent>
                          <w:p w14:paraId="68DE5EF5" w14:textId="541159E5" w:rsidR="008A6909" w:rsidRPr="00123192" w:rsidRDefault="008A6909" w:rsidP="008A6909">
                            <w:pPr>
                              <w:pStyle w:val="Caption"/>
                              <w:rPr>
                                <w:noProof/>
                              </w:rPr>
                            </w:pPr>
                            <w:bookmarkStart w:id="9" w:name="_Toc30392172"/>
                            <w:r>
                              <w:t xml:space="preserve">Figure </w:t>
                            </w:r>
                            <w:r>
                              <w:fldChar w:fldCharType="begin"/>
                            </w:r>
                            <w:r>
                              <w:instrText xml:space="preserve"> SEQ Figure \* ARABIC </w:instrText>
                            </w:r>
                            <w:r>
                              <w:fldChar w:fldCharType="separate"/>
                            </w:r>
                            <w:r>
                              <w:rPr>
                                <w:noProof/>
                              </w:rPr>
                              <w:t>4</w:t>
                            </w:r>
                            <w:r>
                              <w:fldChar w:fldCharType="end"/>
                            </w:r>
                            <w:r>
                              <w:t>- design history graph</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522968" id="Text Box 23" o:spid="_x0000_s1029" type="#_x0000_t202" style="position:absolute;margin-left:0;margin-top:277.35pt;width:94.1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" stroked="f">
                <v:textbox style="mso-fit-shape-to-text:t" inset="0,0,0,0">
                  <w:txbxContent>
                    <w:p w14:paraId="68DE5EF5" w14:textId="541159E5" w:rsidR="008A6909" w:rsidRPr="00123192" w:rsidRDefault="008A6909" w:rsidP="008A6909">
                      <w:pPr>
                        <w:pStyle w:val="Caption"/>
                        <w:rPr>
                          <w:noProof/>
                        </w:rPr>
                      </w:pPr>
                      <w:bookmarkStart w:id="10" w:name="_Toc30392172"/>
                      <w:r>
                        <w:t xml:space="preserve">Figure </w:t>
                      </w:r>
                      <w:r>
                        <w:fldChar w:fldCharType="begin"/>
                      </w:r>
                      <w:r>
                        <w:instrText xml:space="preserve"> SEQ Figure \* ARABIC </w:instrText>
                      </w:r>
                      <w:r>
                        <w:fldChar w:fldCharType="separate"/>
                      </w:r>
                      <w:r>
                        <w:rPr>
                          <w:noProof/>
                        </w:rPr>
                        <w:t>4</w:t>
                      </w:r>
                      <w:r>
                        <w:fldChar w:fldCharType="end"/>
                      </w:r>
                      <w:r>
                        <w:t>- design history graph</w:t>
                      </w:r>
                      <w:bookmarkEnd w:id="10"/>
                    </w:p>
                  </w:txbxContent>
                </v:textbox>
                <w10:wrap type="square"/>
              </v:shape>
            </w:pict>
          </mc:Fallback>
        </mc:AlternateContent>
      </w:r>
      <w:r>
        <w:rPr>
          <w:noProof/>
        </w:rPr>
        <w:drawing>
          <wp:anchor distT="0" distB="0" distL="114300" distR="114300" simplePos="0" relativeHeight="251662336" behindDoc="0" locked="0" layoutInCell="1" allowOverlap="1" wp14:anchorId="4EF8D7B6" wp14:editId="24032766">
            <wp:simplePos x="0" y="0"/>
            <wp:positionH relativeFrom="margin">
              <wp:align>left</wp:align>
            </wp:positionH>
            <wp:positionV relativeFrom="paragraph">
              <wp:posOffset>701827</wp:posOffset>
            </wp:positionV>
            <wp:extent cx="1195070" cy="2763520"/>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195070" cy="2763520"/>
                    </a:xfrm>
                    <a:prstGeom prst="rect">
                      <a:avLst/>
                    </a:prstGeom>
                  </pic:spPr>
                </pic:pic>
              </a:graphicData>
            </a:graphic>
            <wp14:sizeRelH relativeFrom="margin">
              <wp14:pctWidth>0</wp14:pctWidth>
            </wp14:sizeRelH>
            <wp14:sizeRelV relativeFrom="margin">
              <wp14:pctHeight>0</wp14:pctHeight>
            </wp14:sizeRelV>
          </wp:anchor>
        </w:drawing>
      </w:r>
      <w:r w:rsidR="00BF76C1">
        <w:t>Run the motion by clicking calculate, once the motion has completed its run, pick a time just before the wheel goes over the bump and just after. Go to the top bar and click the simulation button and then click on import motion loads, and select the part that the test is being conducting on and go to multiple frame study and type the frame tat lines up with the wheel just before and after the bump with the start and end respectively. Click okay and save, then double check all the load bearing faces are selected, rerun the motion sim b selecting calculate again, now open the part that the test is conducted on, in this case the lower wishbone. click the tab with the test scenarios on and press run and wait for the simulation to take place, this may take some time depending on the number of frames.</w:t>
      </w:r>
    </w:p>
    <w:p w14:paraId="44AFC0F0" w14:textId="4A9F13A1" w:rsidR="00BF76C1" w:rsidRDefault="00BF76C1" w:rsidP="00BF76C1">
      <w:r>
        <w:t>Now this has completed, you’ll be able to view the design history graph by right clicking the results and graphs tab on the left, then click constraint and press the tick.</w:t>
      </w:r>
      <w:r w:rsidRPr="00936206">
        <w:rPr>
          <w:noProof/>
        </w:rPr>
        <w:t xml:space="preserve"> </w:t>
      </w:r>
    </w:p>
    <w:p w14:paraId="258986FD" w14:textId="027561F4" w:rsidR="00BF76C1" w:rsidRDefault="00BF76C1" w:rsidP="00BF76C1"/>
    <w:p w14:paraId="7D472905" w14:textId="326FD593" w:rsidR="00BF76C1" w:rsidRDefault="008A6909" w:rsidP="00BF76C1">
      <w:r>
        <w:rPr>
          <w:noProof/>
        </w:rPr>
        <mc:AlternateContent>
          <mc:Choice Requires="wps">
            <w:drawing>
              <wp:anchor distT="0" distB="0" distL="114300" distR="114300" simplePos="0" relativeHeight="251686912" behindDoc="0" locked="0" layoutInCell="1" allowOverlap="1" wp14:anchorId="53E6398E" wp14:editId="62B2E258">
                <wp:simplePos x="0" y="0"/>
                <wp:positionH relativeFrom="column">
                  <wp:posOffset>2131060</wp:posOffset>
                </wp:positionH>
                <wp:positionV relativeFrom="paragraph">
                  <wp:posOffset>1931670</wp:posOffset>
                </wp:positionV>
                <wp:extent cx="359283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592830" cy="635"/>
                        </a:xfrm>
                        <a:prstGeom prst="rect">
                          <a:avLst/>
                        </a:prstGeom>
                        <a:solidFill>
                          <a:prstClr val="white"/>
                        </a:solidFill>
                        <a:ln>
                          <a:noFill/>
                        </a:ln>
                      </wps:spPr>
                      <wps:txbx>
                        <w:txbxContent>
                          <w:p w14:paraId="3CDBB832" w14:textId="59793C91" w:rsidR="008A6909" w:rsidRPr="006064F8" w:rsidRDefault="008A6909" w:rsidP="008A6909">
                            <w:pPr>
                              <w:pStyle w:val="Caption"/>
                              <w:rPr>
                                <w:noProof/>
                              </w:rPr>
                            </w:pPr>
                            <w:bookmarkStart w:id="11" w:name="_Toc30392173"/>
                            <w:r>
                              <w:t xml:space="preserve">Figure </w:t>
                            </w:r>
                            <w:r>
                              <w:fldChar w:fldCharType="begin"/>
                            </w:r>
                            <w:r>
                              <w:instrText xml:space="preserve"> SEQ Figure \* ARABIC </w:instrText>
                            </w:r>
                            <w:r>
                              <w:fldChar w:fldCharType="separate"/>
                            </w:r>
                            <w:r>
                              <w:rPr>
                                <w:noProof/>
                              </w:rPr>
                              <w:t>5</w:t>
                            </w:r>
                            <w:r>
                              <w:fldChar w:fldCharType="end"/>
                            </w:r>
                            <w:r>
                              <w:t>- VON Mises Stress graph</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E6398E" id="Text Box 24" o:spid="_x0000_s1030" type="#_x0000_t202" style="position:absolute;margin-left:167.8pt;margin-top:152.1pt;width:282.9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" stroked="f">
                <v:textbox style="mso-fit-shape-to-text:t" inset="0,0,0,0">
                  <w:txbxContent>
                    <w:p w14:paraId="3CDBB832" w14:textId="59793C91" w:rsidR="008A6909" w:rsidRPr="006064F8" w:rsidRDefault="008A6909" w:rsidP="008A6909">
                      <w:pPr>
                        <w:pStyle w:val="Caption"/>
                        <w:rPr>
                          <w:noProof/>
                        </w:rPr>
                      </w:pPr>
                      <w:bookmarkStart w:id="12" w:name="_Toc30392173"/>
                      <w:r>
                        <w:t xml:space="preserve">Figure </w:t>
                      </w:r>
                      <w:r>
                        <w:fldChar w:fldCharType="begin"/>
                      </w:r>
                      <w:r>
                        <w:instrText xml:space="preserve"> SEQ Figure \* ARABIC </w:instrText>
                      </w:r>
                      <w:r>
                        <w:fldChar w:fldCharType="separate"/>
                      </w:r>
                      <w:r>
                        <w:rPr>
                          <w:noProof/>
                        </w:rPr>
                        <w:t>5</w:t>
                      </w:r>
                      <w:r>
                        <w:fldChar w:fldCharType="end"/>
                      </w:r>
                      <w:r>
                        <w:t>- VON Mises Stress graph</w:t>
                      </w:r>
                      <w:bookmarkEnd w:id="12"/>
                    </w:p>
                  </w:txbxContent>
                </v:textbox>
                <w10:wrap type="square"/>
              </v:shape>
            </w:pict>
          </mc:Fallback>
        </mc:AlternateContent>
      </w:r>
      <w:r>
        <w:rPr>
          <w:noProof/>
        </w:rPr>
        <w:drawing>
          <wp:anchor distT="0" distB="0" distL="114300" distR="114300" simplePos="0" relativeHeight="251665408" behindDoc="0" locked="0" layoutInCell="1" allowOverlap="1" wp14:anchorId="6A785F26" wp14:editId="2BBBEC3B">
            <wp:simplePos x="0" y="0"/>
            <wp:positionH relativeFrom="margin">
              <wp:align>right</wp:align>
            </wp:positionH>
            <wp:positionV relativeFrom="paragraph">
              <wp:posOffset>5715</wp:posOffset>
            </wp:positionV>
            <wp:extent cx="3592830" cy="186880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92830" cy="1868805"/>
                    </a:xfrm>
                    <a:prstGeom prst="rect">
                      <a:avLst/>
                    </a:prstGeom>
                  </pic:spPr>
                </pic:pic>
              </a:graphicData>
            </a:graphic>
            <wp14:sizeRelH relativeFrom="margin">
              <wp14:pctWidth>0</wp14:pctWidth>
            </wp14:sizeRelH>
            <wp14:sizeRelV relativeFrom="margin">
              <wp14:pctHeight>0</wp14:pctHeight>
            </wp14:sizeRelV>
          </wp:anchor>
        </w:drawing>
      </w:r>
      <w:r w:rsidR="00BF76C1">
        <w:t xml:space="preserve">This will show the graph on the right, and you’ll be able to see a spike on the line graph at scenario </w:t>
      </w:r>
      <w:r w:rsidR="00565765">
        <w:t>14</w:t>
      </w:r>
      <w:r w:rsidR="00BF76C1">
        <w:t xml:space="preserve">, this is where the part (lower wishbone), has picked in the amount of von mises stress it’s had to go through during the test. </w:t>
      </w:r>
    </w:p>
    <w:p w14:paraId="0A001705" w14:textId="699037E5" w:rsidR="006967F9" w:rsidRDefault="008A6909">
      <w:r>
        <w:rPr>
          <w:noProof/>
        </w:rPr>
        <mc:AlternateContent>
          <mc:Choice Requires="wps">
            <w:drawing>
              <wp:anchor distT="0" distB="0" distL="114300" distR="114300" simplePos="0" relativeHeight="251688960" behindDoc="0" locked="0" layoutInCell="1" allowOverlap="1" wp14:anchorId="5CBD38C3" wp14:editId="6F1FE57A">
                <wp:simplePos x="0" y="0"/>
                <wp:positionH relativeFrom="column">
                  <wp:posOffset>2012950</wp:posOffset>
                </wp:positionH>
                <wp:positionV relativeFrom="paragraph">
                  <wp:posOffset>1955165</wp:posOffset>
                </wp:positionV>
                <wp:extent cx="351536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515360" cy="635"/>
                        </a:xfrm>
                        <a:prstGeom prst="rect">
                          <a:avLst/>
                        </a:prstGeom>
                        <a:solidFill>
                          <a:prstClr val="white"/>
                        </a:solidFill>
                        <a:ln>
                          <a:noFill/>
                        </a:ln>
                      </wps:spPr>
                      <wps:txbx>
                        <w:txbxContent>
                          <w:p w14:paraId="70CFBF05" w14:textId="0E55D9C2" w:rsidR="008A6909" w:rsidRPr="008C0EB8" w:rsidRDefault="008A6909" w:rsidP="008A6909">
                            <w:pPr>
                              <w:pStyle w:val="Caption"/>
                              <w:rPr>
                                <w:noProof/>
                              </w:rPr>
                            </w:pPr>
                            <w:bookmarkStart w:id="13" w:name="_Toc30392174"/>
                            <w:r>
                              <w:t xml:space="preserve">Figure </w:t>
                            </w:r>
                            <w:r>
                              <w:fldChar w:fldCharType="begin"/>
                            </w:r>
                            <w:r>
                              <w:instrText xml:space="preserve"> SEQ Figure \* ARABIC </w:instrText>
                            </w:r>
                            <w:r>
                              <w:fldChar w:fldCharType="separate"/>
                            </w:r>
                            <w:r>
                              <w:rPr>
                                <w:noProof/>
                              </w:rPr>
                              <w:t>6</w:t>
                            </w:r>
                            <w:r>
                              <w:fldChar w:fldCharType="end"/>
                            </w:r>
                            <w:r>
                              <w:t xml:space="preserve">- example from the testing of the VON Mises Stress </w:t>
                            </w:r>
                            <w:proofErr w:type="spellStart"/>
                            <w:r>
                              <w:t>veiw</w:t>
                            </w:r>
                            <w:proofErr w:type="spellEnd"/>
                            <w:r>
                              <w:t xml:space="preserve"> in results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BD38C3" id="Text Box 25" o:spid="_x0000_s1031" type="#_x0000_t202" style="position:absolute;margin-left:158.5pt;margin-top:153.95pt;width:276.8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" stroked="f">
                <v:textbox style="mso-fit-shape-to-text:t" inset="0,0,0,0">
                  <w:txbxContent>
                    <w:p w14:paraId="70CFBF05" w14:textId="0E55D9C2" w:rsidR="008A6909" w:rsidRPr="008C0EB8" w:rsidRDefault="008A6909" w:rsidP="008A6909">
                      <w:pPr>
                        <w:pStyle w:val="Caption"/>
                        <w:rPr>
                          <w:noProof/>
                        </w:rPr>
                      </w:pPr>
                      <w:bookmarkStart w:id="14" w:name="_Toc30392174"/>
                      <w:r>
                        <w:t xml:space="preserve">Figure </w:t>
                      </w:r>
                      <w:r>
                        <w:fldChar w:fldCharType="begin"/>
                      </w:r>
                      <w:r>
                        <w:instrText xml:space="preserve"> SEQ Figure \* ARABIC </w:instrText>
                      </w:r>
                      <w:r>
                        <w:fldChar w:fldCharType="separate"/>
                      </w:r>
                      <w:r>
                        <w:rPr>
                          <w:noProof/>
                        </w:rPr>
                        <w:t>6</w:t>
                      </w:r>
                      <w:r>
                        <w:fldChar w:fldCharType="end"/>
                      </w:r>
                      <w:r>
                        <w:t xml:space="preserve">- example from the testing of the VON Mises Stress </w:t>
                      </w:r>
                      <w:proofErr w:type="spellStart"/>
                      <w:r>
                        <w:t>veiw</w:t>
                      </w:r>
                      <w:proofErr w:type="spellEnd"/>
                      <w:r>
                        <w:t xml:space="preserve"> in results</w:t>
                      </w:r>
                      <w:bookmarkEnd w:id="14"/>
                    </w:p>
                  </w:txbxContent>
                </v:textbox>
                <w10:wrap type="square"/>
              </v:shape>
            </w:pict>
          </mc:Fallback>
        </mc:AlternateContent>
      </w:r>
      <w:r w:rsidR="003F67F6">
        <w:rPr>
          <w:noProof/>
        </w:rPr>
        <w:drawing>
          <wp:anchor distT="0" distB="0" distL="114300" distR="114300" simplePos="0" relativeHeight="251666432" behindDoc="0" locked="0" layoutInCell="1" allowOverlap="1" wp14:anchorId="2F32B081" wp14:editId="214BDE4C">
            <wp:simplePos x="0" y="0"/>
            <wp:positionH relativeFrom="column">
              <wp:posOffset>2013045</wp:posOffset>
            </wp:positionH>
            <wp:positionV relativeFrom="paragraph">
              <wp:posOffset>491320</wp:posOffset>
            </wp:positionV>
            <wp:extent cx="3515959" cy="1407786"/>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ptimized 2 von mises stress visual.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515959" cy="1407786"/>
                    </a:xfrm>
                    <a:prstGeom prst="rect">
                      <a:avLst/>
                    </a:prstGeom>
                  </pic:spPr>
                </pic:pic>
              </a:graphicData>
            </a:graphic>
          </wp:anchor>
        </w:drawing>
      </w:r>
      <w:r w:rsidR="00BF76C1">
        <w:t>You’d then be able to view the optimized part like so on the right, the number on the bar on the right of the image, being the maximum VON Mises Stress experienced during the test, and the number by the red arrow being the yield strength which is also the maximum Von Mises Stress the component will be able to handle, so the aim is to have the top number being a lower figure than the yield. This would then bring you onto the test results and depending on those is weather the part needs strengthening or not.</w:t>
      </w:r>
    </w:p>
    <w:p w14:paraId="40FE296C" w14:textId="0F5D9148" w:rsidR="00BD4D7D" w:rsidRDefault="00490DF0" w:rsidP="008A6909">
      <w:pPr>
        <w:pStyle w:val="Heading1"/>
      </w:pPr>
      <w:bookmarkStart w:id="15" w:name="_Toc30392188"/>
      <w:r>
        <w:lastRenderedPageBreak/>
        <w:t xml:space="preserve">FEA </w:t>
      </w:r>
      <w:r w:rsidR="00651821">
        <w:t xml:space="preserve">motion study </w:t>
      </w:r>
      <w:r>
        <w:t>r</w:t>
      </w:r>
      <w:r w:rsidR="00C74331">
        <w:t>esults</w:t>
      </w:r>
      <w:bookmarkEnd w:id="15"/>
    </w:p>
    <w:p w14:paraId="678E7EE6" w14:textId="284A7F44" w:rsidR="00363CDD" w:rsidRDefault="00F0030E">
      <w:r>
        <w:t xml:space="preserve">For this section, analysis will be conducted on three test results, the first being for the original lower wishbone, the second test being on the first of two modified versions of the lower wishbone. the first modified part having added strengthening, with the reason being that the first </w:t>
      </w:r>
      <w:r w:rsidR="001766A1">
        <w:t>was to see if that strengthening it in the right areas could reduce the maximum stress experienced during testing and then once that’s achieved the focus could then be turned onto making the component lighter.</w:t>
      </w:r>
    </w:p>
    <w:p w14:paraId="4E34BCD6" w14:textId="3C1C1C28" w:rsidR="001766A1" w:rsidRDefault="008A6909" w:rsidP="001766A1">
      <w:pPr>
        <w:pStyle w:val="Heading2"/>
      </w:pPr>
      <w:bookmarkStart w:id="16" w:name="_Toc30392189"/>
      <w:r>
        <w:rPr>
          <w:noProof/>
        </w:rPr>
        <w:drawing>
          <wp:anchor distT="0" distB="0" distL="114300" distR="114300" simplePos="0" relativeHeight="251671552" behindDoc="1" locked="0" layoutInCell="1" allowOverlap="1" wp14:anchorId="225A23DD" wp14:editId="7638F28C">
            <wp:simplePos x="0" y="0"/>
            <wp:positionH relativeFrom="margin">
              <wp:posOffset>2759659</wp:posOffset>
            </wp:positionH>
            <wp:positionV relativeFrom="paragraph">
              <wp:posOffset>-2413</wp:posOffset>
            </wp:positionV>
            <wp:extent cx="2942590" cy="155575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42590" cy="1555750"/>
                    </a:xfrm>
                    <a:prstGeom prst="rect">
                      <a:avLst/>
                    </a:prstGeom>
                  </pic:spPr>
                </pic:pic>
              </a:graphicData>
            </a:graphic>
            <wp14:sizeRelH relativeFrom="margin">
              <wp14:pctWidth>0</wp14:pctWidth>
            </wp14:sizeRelH>
            <wp14:sizeRelV relativeFrom="margin">
              <wp14:pctHeight>0</wp14:pctHeight>
            </wp14:sizeRelV>
          </wp:anchor>
        </w:drawing>
      </w:r>
      <w:r w:rsidR="001766A1">
        <w:t>Test 1 original part</w:t>
      </w:r>
      <w:bookmarkEnd w:id="16"/>
    </w:p>
    <w:p w14:paraId="425300BA" w14:textId="31DDCCB7" w:rsidR="001766A1" w:rsidRDefault="008A6909" w:rsidP="001766A1">
      <w:r>
        <w:rPr>
          <w:noProof/>
        </w:rPr>
        <mc:AlternateContent>
          <mc:Choice Requires="wps">
            <w:drawing>
              <wp:anchor distT="0" distB="0" distL="114300" distR="114300" simplePos="0" relativeHeight="251691008" behindDoc="0" locked="0" layoutInCell="1" allowOverlap="1" wp14:anchorId="5249ED12" wp14:editId="6C112EC6">
                <wp:simplePos x="0" y="0"/>
                <wp:positionH relativeFrom="column">
                  <wp:posOffset>2778125</wp:posOffset>
                </wp:positionH>
                <wp:positionV relativeFrom="paragraph">
                  <wp:posOffset>1326007</wp:posOffset>
                </wp:positionV>
                <wp:extent cx="294259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942590" cy="635"/>
                        </a:xfrm>
                        <a:prstGeom prst="rect">
                          <a:avLst/>
                        </a:prstGeom>
                        <a:solidFill>
                          <a:prstClr val="white"/>
                        </a:solidFill>
                        <a:ln>
                          <a:noFill/>
                        </a:ln>
                      </wps:spPr>
                      <wps:txbx>
                        <w:txbxContent>
                          <w:p w14:paraId="08ADCF41" w14:textId="71CDB1C6" w:rsidR="008A6909" w:rsidRPr="00B22906" w:rsidRDefault="008A6909" w:rsidP="008A6909">
                            <w:pPr>
                              <w:pStyle w:val="Caption"/>
                              <w:rPr>
                                <w:noProof/>
                              </w:rPr>
                            </w:pPr>
                            <w:bookmarkStart w:id="17" w:name="_Toc30392175"/>
                            <w:r>
                              <w:t xml:space="preserve">Figure </w:t>
                            </w:r>
                            <w:r>
                              <w:fldChar w:fldCharType="begin"/>
                            </w:r>
                            <w:r>
                              <w:instrText xml:space="preserve"> SEQ Figure \* ARABIC </w:instrText>
                            </w:r>
                            <w:r>
                              <w:fldChar w:fldCharType="separate"/>
                            </w:r>
                            <w:r>
                              <w:rPr>
                                <w:noProof/>
                              </w:rPr>
                              <w:t>7</w:t>
                            </w:r>
                            <w:r>
                              <w:fldChar w:fldCharType="end"/>
                            </w:r>
                            <w:r>
                              <w:t xml:space="preserve">- </w:t>
                            </w:r>
                            <w:proofErr w:type="spellStart"/>
                            <w:r>
                              <w:t>tes</w:t>
                            </w:r>
                            <w:proofErr w:type="spellEnd"/>
                            <w:r>
                              <w:t xml:space="preserve"> 1 design history graph</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49ED12" id="Text Box 26" o:spid="_x0000_s1032" type="#_x0000_t202" style="position:absolute;margin-left:218.75pt;margin-top:104.4pt;width:231.7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" stroked="f">
                <v:textbox style="mso-fit-shape-to-text:t" inset="0,0,0,0">
                  <w:txbxContent>
                    <w:p w14:paraId="08ADCF41" w14:textId="71CDB1C6" w:rsidR="008A6909" w:rsidRPr="00B22906" w:rsidRDefault="008A6909" w:rsidP="008A6909">
                      <w:pPr>
                        <w:pStyle w:val="Caption"/>
                        <w:rPr>
                          <w:noProof/>
                        </w:rPr>
                      </w:pPr>
                      <w:bookmarkStart w:id="18" w:name="_Toc30392175"/>
                      <w:r>
                        <w:t xml:space="preserve">Figure </w:t>
                      </w:r>
                      <w:r>
                        <w:fldChar w:fldCharType="begin"/>
                      </w:r>
                      <w:r>
                        <w:instrText xml:space="preserve"> SEQ Figure \* ARABIC </w:instrText>
                      </w:r>
                      <w:r>
                        <w:fldChar w:fldCharType="separate"/>
                      </w:r>
                      <w:r>
                        <w:rPr>
                          <w:noProof/>
                        </w:rPr>
                        <w:t>7</w:t>
                      </w:r>
                      <w:r>
                        <w:fldChar w:fldCharType="end"/>
                      </w:r>
                      <w:r>
                        <w:t xml:space="preserve">- </w:t>
                      </w:r>
                      <w:proofErr w:type="spellStart"/>
                      <w:r>
                        <w:t>tes</w:t>
                      </w:r>
                      <w:proofErr w:type="spellEnd"/>
                      <w:r>
                        <w:t xml:space="preserve"> 1 design history graph</w:t>
                      </w:r>
                      <w:bookmarkEnd w:id="18"/>
                    </w:p>
                  </w:txbxContent>
                </v:textbox>
                <w10:wrap type="square"/>
              </v:shape>
            </w:pict>
          </mc:Fallback>
        </mc:AlternateContent>
      </w:r>
      <w:r>
        <w:rPr>
          <w:noProof/>
        </w:rPr>
        <mc:AlternateContent>
          <mc:Choice Requires="wps">
            <w:drawing>
              <wp:anchor distT="0" distB="0" distL="114300" distR="114300" simplePos="0" relativeHeight="251693056" behindDoc="0" locked="0" layoutInCell="1" allowOverlap="1" wp14:anchorId="25035B6E" wp14:editId="76192BB1">
                <wp:simplePos x="0" y="0"/>
                <wp:positionH relativeFrom="column">
                  <wp:posOffset>2797175</wp:posOffset>
                </wp:positionH>
                <wp:positionV relativeFrom="paragraph">
                  <wp:posOffset>3053080</wp:posOffset>
                </wp:positionV>
                <wp:extent cx="293433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934335" cy="635"/>
                        </a:xfrm>
                        <a:prstGeom prst="rect">
                          <a:avLst/>
                        </a:prstGeom>
                        <a:solidFill>
                          <a:prstClr val="white"/>
                        </a:solidFill>
                        <a:ln>
                          <a:noFill/>
                        </a:ln>
                      </wps:spPr>
                      <wps:txbx>
                        <w:txbxContent>
                          <w:p w14:paraId="248F30B8" w14:textId="2179CF57" w:rsidR="008A6909" w:rsidRPr="00C96DD6" w:rsidRDefault="008A6909" w:rsidP="008A6909">
                            <w:pPr>
                              <w:pStyle w:val="Caption"/>
                              <w:rPr>
                                <w:noProof/>
                              </w:rPr>
                            </w:pPr>
                            <w:bookmarkStart w:id="19" w:name="_Toc30392176"/>
                            <w:r>
                              <w:t xml:space="preserve">Figure </w:t>
                            </w:r>
                            <w:r>
                              <w:fldChar w:fldCharType="begin"/>
                            </w:r>
                            <w:r>
                              <w:instrText xml:space="preserve"> SEQ Figure \* ARABIC </w:instrText>
                            </w:r>
                            <w:r>
                              <w:fldChar w:fldCharType="separate"/>
                            </w:r>
                            <w:r>
                              <w:rPr>
                                <w:noProof/>
                              </w:rPr>
                              <w:t>8</w:t>
                            </w:r>
                            <w:r>
                              <w:fldChar w:fldCharType="end"/>
                            </w:r>
                            <w:r>
                              <w:t>- test 1 original wishbone results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035B6E" id="Text Box 27" o:spid="_x0000_s1033" type="#_x0000_t202" style="position:absolute;margin-left:220.25pt;margin-top:240.4pt;width:231.0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" stroked="f">
                <v:textbox style="mso-fit-shape-to-text:t" inset="0,0,0,0">
                  <w:txbxContent>
                    <w:p w14:paraId="248F30B8" w14:textId="2179CF57" w:rsidR="008A6909" w:rsidRPr="00C96DD6" w:rsidRDefault="008A6909" w:rsidP="008A6909">
                      <w:pPr>
                        <w:pStyle w:val="Caption"/>
                        <w:rPr>
                          <w:noProof/>
                        </w:rPr>
                      </w:pPr>
                      <w:bookmarkStart w:id="20" w:name="_Toc30392176"/>
                      <w:r>
                        <w:t xml:space="preserve">Figure </w:t>
                      </w:r>
                      <w:r>
                        <w:fldChar w:fldCharType="begin"/>
                      </w:r>
                      <w:r>
                        <w:instrText xml:space="preserve"> SEQ Figure \* ARABIC </w:instrText>
                      </w:r>
                      <w:r>
                        <w:fldChar w:fldCharType="separate"/>
                      </w:r>
                      <w:r>
                        <w:rPr>
                          <w:noProof/>
                        </w:rPr>
                        <w:t>8</w:t>
                      </w:r>
                      <w:r>
                        <w:fldChar w:fldCharType="end"/>
                      </w:r>
                      <w:r>
                        <w:t>- test 1 original wishbone results</w:t>
                      </w:r>
                      <w:bookmarkEnd w:id="20"/>
                    </w:p>
                  </w:txbxContent>
                </v:textbox>
                <w10:wrap type="square"/>
              </v:shape>
            </w:pict>
          </mc:Fallback>
        </mc:AlternateContent>
      </w:r>
      <w:r w:rsidR="00AF386B">
        <w:rPr>
          <w:noProof/>
        </w:rPr>
        <w:drawing>
          <wp:anchor distT="0" distB="0" distL="114300" distR="114300" simplePos="0" relativeHeight="251672576" behindDoc="0" locked="0" layoutInCell="1" allowOverlap="1" wp14:anchorId="35F6DEB9" wp14:editId="2962DF09">
            <wp:simplePos x="0" y="0"/>
            <wp:positionH relativeFrom="margin">
              <wp:align>right</wp:align>
            </wp:positionH>
            <wp:positionV relativeFrom="paragraph">
              <wp:posOffset>1802452</wp:posOffset>
            </wp:positionV>
            <wp:extent cx="2934335" cy="11938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34335" cy="1193800"/>
                    </a:xfrm>
                    <a:prstGeom prst="rect">
                      <a:avLst/>
                    </a:prstGeom>
                  </pic:spPr>
                </pic:pic>
              </a:graphicData>
            </a:graphic>
            <wp14:sizeRelH relativeFrom="margin">
              <wp14:pctWidth>0</wp14:pctWidth>
            </wp14:sizeRelH>
            <wp14:sizeRelV relativeFrom="margin">
              <wp14:pctHeight>0</wp14:pctHeight>
            </wp14:sizeRelV>
          </wp:anchor>
        </w:drawing>
      </w:r>
      <w:r w:rsidR="00AB1ADB">
        <w:t xml:space="preserve">this test being on the original formula ford </w:t>
      </w:r>
      <w:r w:rsidR="00A077D0">
        <w:t xml:space="preserve">lower wishbone, the graph on the right showing where the peak of the Von Mises stress was experienced. Scenario 9 being where the wishbone with stands 3.160e+08 N/m^2 and this happens on the face of the push rod (suspension linkage), the yield strength of this part is 6.204e+08 N/m^2, the first thing that was wanted to be achieved after this test was that </w:t>
      </w:r>
      <w:r w:rsidR="00AF386B">
        <w:t xml:space="preserve">the strength could be increased, and we would see this if in the next test the max stress experienced is lower than the figure from this test. </w:t>
      </w:r>
    </w:p>
    <w:p w14:paraId="20B0A6BD" w14:textId="6970F9CA" w:rsidR="001766A1" w:rsidRPr="001766A1" w:rsidRDefault="008A6909" w:rsidP="001766A1">
      <w:r>
        <w:rPr>
          <w:noProof/>
        </w:rPr>
        <mc:AlternateContent>
          <mc:Choice Requires="wps">
            <w:drawing>
              <wp:anchor distT="0" distB="0" distL="114300" distR="114300" simplePos="0" relativeHeight="251695104" behindDoc="0" locked="0" layoutInCell="1" allowOverlap="1" wp14:anchorId="2E2BA2E9" wp14:editId="6950248E">
                <wp:simplePos x="0" y="0"/>
                <wp:positionH relativeFrom="column">
                  <wp:posOffset>4436110</wp:posOffset>
                </wp:positionH>
                <wp:positionV relativeFrom="paragraph">
                  <wp:posOffset>1279525</wp:posOffset>
                </wp:positionV>
                <wp:extent cx="1285875"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285875" cy="635"/>
                        </a:xfrm>
                        <a:prstGeom prst="rect">
                          <a:avLst/>
                        </a:prstGeom>
                        <a:solidFill>
                          <a:prstClr val="white"/>
                        </a:solidFill>
                        <a:ln>
                          <a:noFill/>
                        </a:ln>
                      </wps:spPr>
                      <wps:txbx>
                        <w:txbxContent>
                          <w:p w14:paraId="2ED30CCB" w14:textId="13F73BDE" w:rsidR="008A6909" w:rsidRPr="00421F88" w:rsidRDefault="008A6909" w:rsidP="008A6909">
                            <w:pPr>
                              <w:pStyle w:val="Caption"/>
                              <w:rPr>
                                <w:noProof/>
                              </w:rPr>
                            </w:pPr>
                            <w:bookmarkStart w:id="21" w:name="_Toc30392177"/>
                            <w:r>
                              <w:t xml:space="preserve">Figure </w:t>
                            </w:r>
                            <w:r>
                              <w:fldChar w:fldCharType="begin"/>
                            </w:r>
                            <w:r>
                              <w:instrText xml:space="preserve"> SEQ Figure \* ARABIC </w:instrText>
                            </w:r>
                            <w:r>
                              <w:fldChar w:fldCharType="separate"/>
                            </w:r>
                            <w:r>
                              <w:rPr>
                                <w:noProof/>
                              </w:rPr>
                              <w:t>9</w:t>
                            </w:r>
                            <w:r>
                              <w:fldChar w:fldCharType="end"/>
                            </w:r>
                            <w:r>
                              <w:t>- fillet changes/ modifications to the lower wishbone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2BA2E9" id="Text Box 28" o:spid="_x0000_s1034" type="#_x0000_t202" style="position:absolute;margin-left:349.3pt;margin-top:100.75pt;width:101.2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6MTLQIAAGYEAAAOAAAAZHJzL2Uyb0RvYy54bWysVMGO2jAQvVfqP1i+lwAVWxQ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" stroked="f">
                <v:textbox style="mso-fit-shape-to-text:t" inset="0,0,0,0">
                  <w:txbxContent>
                    <w:p w14:paraId="2ED30CCB" w14:textId="13F73BDE" w:rsidR="008A6909" w:rsidRPr="00421F88" w:rsidRDefault="008A6909" w:rsidP="008A6909">
                      <w:pPr>
                        <w:pStyle w:val="Caption"/>
                        <w:rPr>
                          <w:noProof/>
                        </w:rPr>
                      </w:pPr>
                      <w:bookmarkStart w:id="22" w:name="_Toc30392177"/>
                      <w:r>
                        <w:t xml:space="preserve">Figure </w:t>
                      </w:r>
                      <w:r>
                        <w:fldChar w:fldCharType="begin"/>
                      </w:r>
                      <w:r>
                        <w:instrText xml:space="preserve"> SEQ Figure \* ARABIC </w:instrText>
                      </w:r>
                      <w:r>
                        <w:fldChar w:fldCharType="separate"/>
                      </w:r>
                      <w:r>
                        <w:rPr>
                          <w:noProof/>
                        </w:rPr>
                        <w:t>9</w:t>
                      </w:r>
                      <w:r>
                        <w:fldChar w:fldCharType="end"/>
                      </w:r>
                      <w:r>
                        <w:t>- fillet changes/ modifications to the lower wishbone</w:t>
                      </w:r>
                      <w:bookmarkEnd w:id="22"/>
                    </w:p>
                  </w:txbxContent>
                </v:textbox>
                <w10:wrap type="square"/>
              </v:shape>
            </w:pict>
          </mc:Fallback>
        </mc:AlternateContent>
      </w:r>
      <w:r w:rsidR="00537ECF">
        <w:rPr>
          <w:noProof/>
        </w:rPr>
        <w:drawing>
          <wp:anchor distT="0" distB="0" distL="114300" distR="114300" simplePos="0" relativeHeight="251673600" behindDoc="0" locked="0" layoutInCell="1" allowOverlap="1" wp14:anchorId="26E97136" wp14:editId="4E1CCEDD">
            <wp:simplePos x="0" y="0"/>
            <wp:positionH relativeFrom="margin">
              <wp:align>right</wp:align>
            </wp:positionH>
            <wp:positionV relativeFrom="paragraph">
              <wp:posOffset>3716</wp:posOffset>
            </wp:positionV>
            <wp:extent cx="1285875" cy="121920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285875" cy="1219200"/>
                    </a:xfrm>
                    <a:prstGeom prst="rect">
                      <a:avLst/>
                    </a:prstGeom>
                  </pic:spPr>
                </pic:pic>
              </a:graphicData>
            </a:graphic>
          </wp:anchor>
        </w:drawing>
      </w:r>
    </w:p>
    <w:p w14:paraId="3863E07B" w14:textId="7EF4ED08" w:rsidR="001766A1" w:rsidRDefault="001766A1" w:rsidP="001766A1">
      <w:pPr>
        <w:pStyle w:val="Heading2"/>
      </w:pPr>
      <w:bookmarkStart w:id="23" w:name="_Toc30392190"/>
      <w:r>
        <w:t>Test 2 modified 1 strengthen</w:t>
      </w:r>
      <w:bookmarkEnd w:id="23"/>
    </w:p>
    <w:p w14:paraId="754E6B7D" w14:textId="2627DE97" w:rsidR="00D63359" w:rsidRDefault="008A6909" w:rsidP="00D63359">
      <w:r>
        <w:rPr>
          <w:noProof/>
        </w:rPr>
        <w:drawing>
          <wp:anchor distT="0" distB="0" distL="114300" distR="114300" simplePos="0" relativeHeight="251674624" behindDoc="0" locked="0" layoutInCell="1" allowOverlap="1" wp14:anchorId="1E8F5B2D" wp14:editId="08A6E952">
            <wp:simplePos x="0" y="0"/>
            <wp:positionH relativeFrom="margin">
              <wp:posOffset>1648689</wp:posOffset>
            </wp:positionH>
            <wp:positionV relativeFrom="paragraph">
              <wp:posOffset>1056894</wp:posOffset>
            </wp:positionV>
            <wp:extent cx="2751455" cy="1501140"/>
            <wp:effectExtent l="0" t="0" r="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51455" cy="1501140"/>
                    </a:xfrm>
                    <a:prstGeom prst="rect">
                      <a:avLst/>
                    </a:prstGeom>
                  </pic:spPr>
                </pic:pic>
              </a:graphicData>
            </a:graphic>
            <wp14:sizeRelH relativeFrom="margin">
              <wp14:pctWidth>0</wp14:pctWidth>
            </wp14:sizeRelH>
            <wp14:sizeRelV relativeFrom="margin">
              <wp14:pctHeight>0</wp14:pctHeight>
            </wp14:sizeRelV>
          </wp:anchor>
        </w:drawing>
      </w:r>
      <w:r w:rsidR="00372AC7">
        <w:t>For this test run the modification that was decided on was adding on some fillets</w:t>
      </w:r>
      <w:r w:rsidR="00537ECF">
        <w:t>, including 2x 10mm, 2x 2mm, 1x 2.5mm and a 5mm fillet. All of these are positioned on the sharp edges, the fillets will act as if they’re spreading loads. As an initial thought, the idea was that these would reduce the stress by around 10-15%</w:t>
      </w:r>
      <w:r w:rsidR="0082388E">
        <w:t>.</w:t>
      </w:r>
    </w:p>
    <w:p w14:paraId="5F3A364D" w14:textId="7F576AEE" w:rsidR="00D63359" w:rsidRDefault="00D63359" w:rsidP="00D63359"/>
    <w:p w14:paraId="1C54A2D4" w14:textId="62930DE3" w:rsidR="00D63359" w:rsidRDefault="008A6909" w:rsidP="00D63359">
      <w:r>
        <w:rPr>
          <w:noProof/>
        </w:rPr>
        <mc:AlternateContent>
          <mc:Choice Requires="wps">
            <w:drawing>
              <wp:anchor distT="0" distB="0" distL="114300" distR="114300" simplePos="0" relativeHeight="251697152" behindDoc="0" locked="0" layoutInCell="1" allowOverlap="1" wp14:anchorId="20A7BFF0" wp14:editId="1EEEF42B">
                <wp:simplePos x="0" y="0"/>
                <wp:positionH relativeFrom="margin">
                  <wp:align>right</wp:align>
                </wp:positionH>
                <wp:positionV relativeFrom="paragraph">
                  <wp:posOffset>35941</wp:posOffset>
                </wp:positionV>
                <wp:extent cx="1309421" cy="636422"/>
                <wp:effectExtent l="0" t="0" r="5080" b="0"/>
                <wp:wrapSquare wrapText="bothSides"/>
                <wp:docPr id="29" name="Text Box 29"/>
                <wp:cNvGraphicFramePr/>
                <a:graphic xmlns:a="http://schemas.openxmlformats.org/drawingml/2006/main">
                  <a:graphicData uri="http://schemas.microsoft.com/office/word/2010/wordprocessingShape">
                    <wps:wsp>
                      <wps:cNvSpPr txBox="1"/>
                      <wps:spPr>
                        <a:xfrm>
                          <a:off x="0" y="0"/>
                          <a:ext cx="1309421" cy="636422"/>
                        </a:xfrm>
                        <a:prstGeom prst="rect">
                          <a:avLst/>
                        </a:prstGeom>
                        <a:solidFill>
                          <a:prstClr val="white"/>
                        </a:solidFill>
                        <a:ln>
                          <a:noFill/>
                        </a:ln>
                      </wps:spPr>
                      <wps:txbx>
                        <w:txbxContent>
                          <w:p w14:paraId="6780A882" w14:textId="09775048" w:rsidR="008A6909" w:rsidRPr="008B7390" w:rsidRDefault="008A6909" w:rsidP="008A6909">
                            <w:pPr>
                              <w:pStyle w:val="Caption"/>
                              <w:rPr>
                                <w:noProof/>
                              </w:rPr>
                            </w:pPr>
                            <w:bookmarkStart w:id="24" w:name="_Toc30392178"/>
                            <w:r>
                              <w:t xml:space="preserve">Figure </w:t>
                            </w:r>
                            <w:r>
                              <w:fldChar w:fldCharType="begin"/>
                            </w:r>
                            <w:r>
                              <w:instrText xml:space="preserve"> SEQ Figure \* ARABIC </w:instrText>
                            </w:r>
                            <w:r>
                              <w:fldChar w:fldCharType="separate"/>
                            </w:r>
                            <w:r>
                              <w:rPr>
                                <w:noProof/>
                              </w:rPr>
                              <w:t>10</w:t>
                            </w:r>
                            <w:r>
                              <w:fldChar w:fldCharType="end"/>
                            </w:r>
                            <w:r>
                              <w:t>- visual representation of where the fillets are made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7BFF0" id="Text Box 29" o:spid="_x0000_s1035" type="#_x0000_t202" style="position:absolute;margin-left:51.9pt;margin-top:2.85pt;width:103.1pt;height:50.1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" stroked="f">
                <v:textbox inset="0,0,0,0">
                  <w:txbxContent>
                    <w:p w14:paraId="6780A882" w14:textId="09775048" w:rsidR="008A6909" w:rsidRPr="008B7390" w:rsidRDefault="008A6909" w:rsidP="008A6909">
                      <w:pPr>
                        <w:pStyle w:val="Caption"/>
                        <w:rPr>
                          <w:noProof/>
                        </w:rPr>
                      </w:pPr>
                      <w:bookmarkStart w:id="25" w:name="_Toc30392178"/>
                      <w:r>
                        <w:t xml:space="preserve">Figure </w:t>
                      </w:r>
                      <w:r>
                        <w:fldChar w:fldCharType="begin"/>
                      </w:r>
                      <w:r>
                        <w:instrText xml:space="preserve"> SEQ Figure \* ARABIC </w:instrText>
                      </w:r>
                      <w:r>
                        <w:fldChar w:fldCharType="separate"/>
                      </w:r>
                      <w:r>
                        <w:rPr>
                          <w:noProof/>
                        </w:rPr>
                        <w:t>10</w:t>
                      </w:r>
                      <w:r>
                        <w:fldChar w:fldCharType="end"/>
                      </w:r>
                      <w:r>
                        <w:t>- visual representation of where the fillets are made</w:t>
                      </w:r>
                      <w:bookmarkEnd w:id="25"/>
                    </w:p>
                  </w:txbxContent>
                </v:textbox>
                <w10:wrap type="square" anchorx="margin"/>
              </v:shape>
            </w:pict>
          </mc:Fallback>
        </mc:AlternateContent>
      </w:r>
    </w:p>
    <w:p w14:paraId="7F185520" w14:textId="2A5B8084" w:rsidR="00D63359" w:rsidRDefault="008A6909" w:rsidP="00D63359">
      <w:r>
        <w:rPr>
          <w:noProof/>
        </w:rPr>
        <w:lastRenderedPageBreak/>
        <mc:AlternateContent>
          <mc:Choice Requires="wps">
            <w:drawing>
              <wp:anchor distT="0" distB="0" distL="114300" distR="114300" simplePos="0" relativeHeight="251699200" behindDoc="0" locked="0" layoutInCell="1" allowOverlap="1" wp14:anchorId="135DFEE1" wp14:editId="65DE88A0">
                <wp:simplePos x="0" y="0"/>
                <wp:positionH relativeFrom="column">
                  <wp:posOffset>4817110</wp:posOffset>
                </wp:positionH>
                <wp:positionV relativeFrom="paragraph">
                  <wp:posOffset>2214880</wp:posOffset>
                </wp:positionV>
                <wp:extent cx="91440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5DB7F06A" w14:textId="6A869D7F" w:rsidR="008A6909" w:rsidRPr="00185C13" w:rsidRDefault="008A6909" w:rsidP="008A6909">
                            <w:pPr>
                              <w:pStyle w:val="Caption"/>
                              <w:rPr>
                                <w:noProof/>
                              </w:rPr>
                            </w:pPr>
                            <w:bookmarkStart w:id="26" w:name="_Toc30392179"/>
                            <w:r>
                              <w:t xml:space="preserve">Figure </w:t>
                            </w:r>
                            <w:r>
                              <w:fldChar w:fldCharType="begin"/>
                            </w:r>
                            <w:r>
                              <w:instrText xml:space="preserve"> SEQ Figure \* ARABIC </w:instrText>
                            </w:r>
                            <w:r>
                              <w:fldChar w:fldCharType="separate"/>
                            </w:r>
                            <w:r>
                              <w:rPr>
                                <w:noProof/>
                              </w:rPr>
                              <w:t>11</w:t>
                            </w:r>
                            <w:r>
                              <w:fldChar w:fldCharType="end"/>
                            </w:r>
                            <w:r>
                              <w:t xml:space="preserve">- stress </w:t>
                            </w:r>
                            <w:proofErr w:type="spellStart"/>
                            <w:r>
                              <w:t>guage</w:t>
                            </w:r>
                            <w:proofErr w:type="spellEnd"/>
                            <w:r>
                              <w:t xml:space="preserve"> for test 2</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5DFEE1" id="Text Box 30" o:spid="_x0000_s1036" type="#_x0000_t202" style="position:absolute;margin-left:379.3pt;margin-top:174.4pt;width:1in;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" stroked="f">
                <v:textbox style="mso-fit-shape-to-text:t" inset="0,0,0,0">
                  <w:txbxContent>
                    <w:p w14:paraId="5DB7F06A" w14:textId="6A869D7F" w:rsidR="008A6909" w:rsidRPr="00185C13" w:rsidRDefault="008A6909" w:rsidP="008A6909">
                      <w:pPr>
                        <w:pStyle w:val="Caption"/>
                        <w:rPr>
                          <w:noProof/>
                        </w:rPr>
                      </w:pPr>
                      <w:bookmarkStart w:id="27" w:name="_Toc30392179"/>
                      <w:r>
                        <w:t xml:space="preserve">Figure </w:t>
                      </w:r>
                      <w:r>
                        <w:fldChar w:fldCharType="begin"/>
                      </w:r>
                      <w:r>
                        <w:instrText xml:space="preserve"> SEQ Figure \* ARABIC </w:instrText>
                      </w:r>
                      <w:r>
                        <w:fldChar w:fldCharType="separate"/>
                      </w:r>
                      <w:r>
                        <w:rPr>
                          <w:noProof/>
                        </w:rPr>
                        <w:t>11</w:t>
                      </w:r>
                      <w:r>
                        <w:fldChar w:fldCharType="end"/>
                      </w:r>
                      <w:r>
                        <w:t xml:space="preserve">- stress </w:t>
                      </w:r>
                      <w:proofErr w:type="spellStart"/>
                      <w:r>
                        <w:t>guage</w:t>
                      </w:r>
                      <w:proofErr w:type="spellEnd"/>
                      <w:r>
                        <w:t xml:space="preserve"> for test 2</w:t>
                      </w:r>
                      <w:bookmarkEnd w:id="27"/>
                    </w:p>
                  </w:txbxContent>
                </v:textbox>
                <w10:wrap type="square"/>
              </v:shape>
            </w:pict>
          </mc:Fallback>
        </mc:AlternateContent>
      </w:r>
      <w:r w:rsidR="0082388E">
        <w:rPr>
          <w:noProof/>
        </w:rPr>
        <w:drawing>
          <wp:anchor distT="0" distB="0" distL="114300" distR="114300" simplePos="0" relativeHeight="251675648" behindDoc="0" locked="0" layoutInCell="1" allowOverlap="1" wp14:anchorId="398EA055" wp14:editId="6D16372E">
            <wp:simplePos x="0" y="0"/>
            <wp:positionH relativeFrom="margin">
              <wp:align>right</wp:align>
            </wp:positionH>
            <wp:positionV relativeFrom="paragraph">
              <wp:posOffset>446</wp:posOffset>
            </wp:positionV>
            <wp:extent cx="910590" cy="2157730"/>
            <wp:effectExtent l="0" t="0" r="381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10590" cy="2157730"/>
                    </a:xfrm>
                    <a:prstGeom prst="rect">
                      <a:avLst/>
                    </a:prstGeom>
                  </pic:spPr>
                </pic:pic>
              </a:graphicData>
            </a:graphic>
            <wp14:sizeRelH relativeFrom="margin">
              <wp14:pctWidth>0</wp14:pctWidth>
            </wp14:sizeRelH>
            <wp14:sizeRelV relativeFrom="margin">
              <wp14:pctHeight>0</wp14:pctHeight>
            </wp14:sizeRelV>
          </wp:anchor>
        </w:drawing>
      </w:r>
      <w:r w:rsidR="0082388E">
        <w:t>On the right is the Von Mises stress experienced by the modified lower wishbone in the second test, and as you can see the yield stress is t</w:t>
      </w:r>
      <w:r w:rsidR="003051E4">
        <w:t>h</w:t>
      </w:r>
      <w:r w:rsidR="0082388E">
        <w:t xml:space="preserve">e same because is no different in size and the material is the same but the max stress that the part with stands is </w:t>
      </w:r>
      <w:r w:rsidR="003051E4">
        <w:t>2.311e+08 n/m^2 which is a stress reduc</w:t>
      </w:r>
      <w:r w:rsidR="005770EF">
        <w:t>tion</w:t>
      </w:r>
      <w:r w:rsidR="003051E4">
        <w:t xml:space="preserve"> of 26.8% which is double what was the prediction. This achievement from adding six fillets to the part is an excellent result, this gives a very good foundation to</w:t>
      </w:r>
      <w:r w:rsidR="005770EF">
        <w:t xml:space="preserve"> </w:t>
      </w:r>
      <w:r w:rsidR="003051E4">
        <w:t xml:space="preserve">reduce the weight </w:t>
      </w:r>
      <w:r w:rsidR="005770EF">
        <w:t>as the next modification.</w:t>
      </w:r>
    </w:p>
    <w:p w14:paraId="79677969" w14:textId="51EFCDFD" w:rsidR="00D63359" w:rsidRDefault="008A6909" w:rsidP="00D63359">
      <w:r w:rsidRPr="00192737">
        <w:rPr>
          <w:noProof/>
        </w:rPr>
        <w:drawing>
          <wp:anchor distT="0" distB="0" distL="114300" distR="114300" simplePos="0" relativeHeight="251670528" behindDoc="0" locked="0" layoutInCell="1" allowOverlap="1" wp14:anchorId="6776E8CF" wp14:editId="77BE53F9">
            <wp:simplePos x="0" y="0"/>
            <wp:positionH relativeFrom="margin">
              <wp:align>right</wp:align>
            </wp:positionH>
            <wp:positionV relativeFrom="paragraph">
              <wp:posOffset>1583055</wp:posOffset>
            </wp:positionV>
            <wp:extent cx="3231515" cy="1254760"/>
            <wp:effectExtent l="0" t="0" r="6985" b="2540"/>
            <wp:wrapSquare wrapText="bothSides"/>
            <wp:docPr id="13" name="Picture 13" descr="C:\Users\p150782\Pictures\optimized part 1 von mises stress vis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50782\Pictures\optimized part 1 von mises stress visual.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31515" cy="1254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1C62119E" wp14:editId="03057798">
            <wp:simplePos x="0" y="0"/>
            <wp:positionH relativeFrom="margin">
              <wp:posOffset>-5080</wp:posOffset>
            </wp:positionH>
            <wp:positionV relativeFrom="paragraph">
              <wp:posOffset>3429</wp:posOffset>
            </wp:positionV>
            <wp:extent cx="3306445" cy="1581785"/>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306445" cy="1581785"/>
                    </a:xfrm>
                    <a:prstGeom prst="rect">
                      <a:avLst/>
                    </a:prstGeom>
                  </pic:spPr>
                </pic:pic>
              </a:graphicData>
            </a:graphic>
            <wp14:sizeRelH relativeFrom="margin">
              <wp14:pctWidth>0</wp14:pctWidth>
            </wp14:sizeRelH>
            <wp14:sizeRelV relativeFrom="margin">
              <wp14:pctHeight>0</wp14:pctHeight>
            </wp14:sizeRelV>
          </wp:anchor>
        </w:drawing>
      </w:r>
      <w:r w:rsidR="00A0536F">
        <w:t>on the left is the design history graph showing which scenario has the peak stress. In this test it was scenario 19.</w:t>
      </w:r>
    </w:p>
    <w:p w14:paraId="34A6C4DC" w14:textId="79EDE266" w:rsidR="00D63359" w:rsidRPr="00D63359" w:rsidRDefault="008A6909" w:rsidP="00D63359">
      <w:r>
        <w:rPr>
          <w:noProof/>
        </w:rPr>
        <mc:AlternateContent>
          <mc:Choice Requires="wps">
            <w:drawing>
              <wp:anchor distT="0" distB="0" distL="114300" distR="114300" simplePos="0" relativeHeight="251701248" behindDoc="0" locked="0" layoutInCell="1" allowOverlap="1" wp14:anchorId="0E5F0B00" wp14:editId="6B8B574A">
                <wp:simplePos x="0" y="0"/>
                <wp:positionH relativeFrom="column">
                  <wp:posOffset>-5080</wp:posOffset>
                </wp:positionH>
                <wp:positionV relativeFrom="paragraph">
                  <wp:posOffset>38049</wp:posOffset>
                </wp:positionV>
                <wp:extent cx="3306445"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306445" cy="635"/>
                        </a:xfrm>
                        <a:prstGeom prst="rect">
                          <a:avLst/>
                        </a:prstGeom>
                        <a:solidFill>
                          <a:prstClr val="white"/>
                        </a:solidFill>
                        <a:ln>
                          <a:noFill/>
                        </a:ln>
                      </wps:spPr>
                      <wps:txbx>
                        <w:txbxContent>
                          <w:p w14:paraId="2F7FCAEE" w14:textId="77D2A1B0" w:rsidR="008A6909" w:rsidRPr="0039590E" w:rsidRDefault="008A6909" w:rsidP="008A6909">
                            <w:pPr>
                              <w:pStyle w:val="Caption"/>
                              <w:rPr>
                                <w:noProof/>
                              </w:rPr>
                            </w:pPr>
                            <w:bookmarkStart w:id="28" w:name="_Toc30392180"/>
                            <w:r>
                              <w:t xml:space="preserve">Figure </w:t>
                            </w:r>
                            <w:r>
                              <w:fldChar w:fldCharType="begin"/>
                            </w:r>
                            <w:r>
                              <w:instrText xml:space="preserve"> SEQ Figure \* ARABIC </w:instrText>
                            </w:r>
                            <w:r>
                              <w:fldChar w:fldCharType="separate"/>
                            </w:r>
                            <w:r>
                              <w:rPr>
                                <w:noProof/>
                              </w:rPr>
                              <w:t>12</w:t>
                            </w:r>
                            <w:r>
                              <w:fldChar w:fldCharType="end"/>
                            </w:r>
                            <w:r>
                              <w:t>- design history graph test 2</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F0B00" id="Text Box 31" o:spid="_x0000_s1037" type="#_x0000_t202" style="position:absolute;margin-left:-.4pt;margin-top:3pt;width:260.3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" stroked="f">
                <v:textbox style="mso-fit-shape-to-text:t" inset="0,0,0,0">
                  <w:txbxContent>
                    <w:p w14:paraId="2F7FCAEE" w14:textId="77D2A1B0" w:rsidR="008A6909" w:rsidRPr="0039590E" w:rsidRDefault="008A6909" w:rsidP="008A6909">
                      <w:pPr>
                        <w:pStyle w:val="Caption"/>
                        <w:rPr>
                          <w:noProof/>
                        </w:rPr>
                      </w:pPr>
                      <w:bookmarkStart w:id="29" w:name="_Toc30392180"/>
                      <w:r>
                        <w:t xml:space="preserve">Figure </w:t>
                      </w:r>
                      <w:r>
                        <w:fldChar w:fldCharType="begin"/>
                      </w:r>
                      <w:r>
                        <w:instrText xml:space="preserve"> SEQ Figure \* ARABIC </w:instrText>
                      </w:r>
                      <w:r>
                        <w:fldChar w:fldCharType="separate"/>
                      </w:r>
                      <w:r>
                        <w:rPr>
                          <w:noProof/>
                        </w:rPr>
                        <w:t>12</w:t>
                      </w:r>
                      <w:r>
                        <w:fldChar w:fldCharType="end"/>
                      </w:r>
                      <w:r>
                        <w:t>- design history graph test 2</w:t>
                      </w:r>
                      <w:bookmarkEnd w:id="29"/>
                    </w:p>
                  </w:txbxContent>
                </v:textbox>
                <w10:wrap type="square"/>
              </v:shape>
            </w:pict>
          </mc:Fallback>
        </mc:AlternateContent>
      </w:r>
    </w:p>
    <w:p w14:paraId="25223453" w14:textId="361354F2" w:rsidR="001766A1" w:rsidRDefault="008A6909" w:rsidP="001766A1">
      <w:r>
        <w:rPr>
          <w:noProof/>
        </w:rPr>
        <mc:AlternateContent>
          <mc:Choice Requires="wps">
            <w:drawing>
              <wp:anchor distT="0" distB="0" distL="114300" distR="114300" simplePos="0" relativeHeight="251703296" behindDoc="0" locked="0" layoutInCell="1" allowOverlap="1" wp14:anchorId="486FF65C" wp14:editId="1EAEA55A">
                <wp:simplePos x="0" y="0"/>
                <wp:positionH relativeFrom="margin">
                  <wp:align>right</wp:align>
                </wp:positionH>
                <wp:positionV relativeFrom="paragraph">
                  <wp:posOffset>765479</wp:posOffset>
                </wp:positionV>
                <wp:extent cx="3231515" cy="635"/>
                <wp:effectExtent l="0" t="0" r="6985" b="8255"/>
                <wp:wrapSquare wrapText="bothSides"/>
                <wp:docPr id="32" name="Text Box 32"/>
                <wp:cNvGraphicFramePr/>
                <a:graphic xmlns:a="http://schemas.openxmlformats.org/drawingml/2006/main">
                  <a:graphicData uri="http://schemas.microsoft.com/office/word/2010/wordprocessingShape">
                    <wps:wsp>
                      <wps:cNvSpPr txBox="1"/>
                      <wps:spPr>
                        <a:xfrm>
                          <a:off x="0" y="0"/>
                          <a:ext cx="3231515" cy="635"/>
                        </a:xfrm>
                        <a:prstGeom prst="rect">
                          <a:avLst/>
                        </a:prstGeom>
                        <a:solidFill>
                          <a:prstClr val="white"/>
                        </a:solidFill>
                        <a:ln>
                          <a:noFill/>
                        </a:ln>
                      </wps:spPr>
                      <wps:txbx>
                        <w:txbxContent>
                          <w:p w14:paraId="2E589E45" w14:textId="738F16ED" w:rsidR="008A6909" w:rsidRPr="00B644AD" w:rsidRDefault="008A6909" w:rsidP="008A6909">
                            <w:pPr>
                              <w:pStyle w:val="Caption"/>
                              <w:rPr>
                                <w:noProof/>
                              </w:rPr>
                            </w:pPr>
                            <w:bookmarkStart w:id="30" w:name="_Toc30392181"/>
                            <w:r>
                              <w:t xml:space="preserve">Figure </w:t>
                            </w:r>
                            <w:r>
                              <w:fldChar w:fldCharType="begin"/>
                            </w:r>
                            <w:r>
                              <w:instrText xml:space="preserve"> SEQ Figure \* ARABIC </w:instrText>
                            </w:r>
                            <w:r>
                              <w:fldChar w:fldCharType="separate"/>
                            </w:r>
                            <w:r>
                              <w:rPr>
                                <w:noProof/>
                              </w:rPr>
                              <w:t>13</w:t>
                            </w:r>
                            <w:r>
                              <w:fldChar w:fldCharType="end"/>
                            </w:r>
                            <w:r>
                              <w:t>- test 2 results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6FF65C" id="Text Box 32" o:spid="_x0000_s1038" type="#_x0000_t202" style="position:absolute;margin-left:203.25pt;margin-top:60.25pt;width:254.45pt;height:.05pt;z-index:2517032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" stroked="f">
                <v:textbox style="mso-fit-shape-to-text:t" inset="0,0,0,0">
                  <w:txbxContent>
                    <w:p w14:paraId="2E589E45" w14:textId="738F16ED" w:rsidR="008A6909" w:rsidRPr="00B644AD" w:rsidRDefault="008A6909" w:rsidP="008A6909">
                      <w:pPr>
                        <w:pStyle w:val="Caption"/>
                        <w:rPr>
                          <w:noProof/>
                        </w:rPr>
                      </w:pPr>
                      <w:bookmarkStart w:id="31" w:name="_Toc30392181"/>
                      <w:r>
                        <w:t xml:space="preserve">Figure </w:t>
                      </w:r>
                      <w:r>
                        <w:fldChar w:fldCharType="begin"/>
                      </w:r>
                      <w:r>
                        <w:instrText xml:space="preserve"> SEQ Figure \* ARABIC </w:instrText>
                      </w:r>
                      <w:r>
                        <w:fldChar w:fldCharType="separate"/>
                      </w:r>
                      <w:r>
                        <w:rPr>
                          <w:noProof/>
                        </w:rPr>
                        <w:t>13</w:t>
                      </w:r>
                      <w:r>
                        <w:fldChar w:fldCharType="end"/>
                      </w:r>
                      <w:r>
                        <w:t>- test 2 results</w:t>
                      </w:r>
                      <w:bookmarkEnd w:id="31"/>
                    </w:p>
                  </w:txbxContent>
                </v:textbox>
                <w10:wrap type="square" anchorx="margin"/>
              </v:shape>
            </w:pict>
          </mc:Fallback>
        </mc:AlternateContent>
      </w:r>
      <w:r w:rsidR="00A0536F">
        <w:t>This a full representation of the stress &amp; displacement and to show that the push rod mountings again withstand the most stress.</w:t>
      </w:r>
    </w:p>
    <w:p w14:paraId="4BC56760" w14:textId="4F366125" w:rsidR="001766A1" w:rsidRPr="001766A1" w:rsidRDefault="001766A1" w:rsidP="001766A1"/>
    <w:p w14:paraId="6AA791D1" w14:textId="218CE758" w:rsidR="001766A1" w:rsidRDefault="008A6909" w:rsidP="001766A1">
      <w:pPr>
        <w:pStyle w:val="Heading2"/>
      </w:pPr>
      <w:bookmarkStart w:id="32" w:name="_Toc30392191"/>
      <w:r>
        <w:rPr>
          <w:noProof/>
        </w:rPr>
        <mc:AlternateContent>
          <mc:Choice Requires="wps">
            <w:drawing>
              <wp:anchor distT="0" distB="0" distL="114300" distR="114300" simplePos="0" relativeHeight="251705344" behindDoc="0" locked="0" layoutInCell="1" allowOverlap="1" wp14:anchorId="3593D916" wp14:editId="3A872E51">
                <wp:simplePos x="0" y="0"/>
                <wp:positionH relativeFrom="column">
                  <wp:posOffset>2714625</wp:posOffset>
                </wp:positionH>
                <wp:positionV relativeFrom="paragraph">
                  <wp:posOffset>575310</wp:posOffset>
                </wp:positionV>
                <wp:extent cx="3016885"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016885" cy="635"/>
                        </a:xfrm>
                        <a:prstGeom prst="rect">
                          <a:avLst/>
                        </a:prstGeom>
                        <a:solidFill>
                          <a:prstClr val="white"/>
                        </a:solidFill>
                        <a:ln>
                          <a:noFill/>
                        </a:ln>
                      </wps:spPr>
                      <wps:txbx>
                        <w:txbxContent>
                          <w:p w14:paraId="7E901605" w14:textId="4068CABD" w:rsidR="008A6909" w:rsidRPr="00416777" w:rsidRDefault="008A6909" w:rsidP="008A6909">
                            <w:pPr>
                              <w:pStyle w:val="Caption"/>
                              <w:rPr>
                                <w:noProof/>
                              </w:rPr>
                            </w:pPr>
                            <w:bookmarkStart w:id="33" w:name="_Toc30392182"/>
                            <w:r>
                              <w:t xml:space="preserve">Figure </w:t>
                            </w:r>
                            <w:r>
                              <w:fldChar w:fldCharType="begin"/>
                            </w:r>
                            <w:r>
                              <w:instrText xml:space="preserve"> SEQ Figure \* ARABIC </w:instrText>
                            </w:r>
                            <w:r>
                              <w:fldChar w:fldCharType="separate"/>
                            </w:r>
                            <w:r>
                              <w:rPr>
                                <w:noProof/>
                              </w:rPr>
                              <w:t>14</w:t>
                            </w:r>
                            <w:r>
                              <w:fldChar w:fldCharType="end"/>
                            </w:r>
                            <w:r>
                              <w:t>- showing the change for the 3rd test, 5mm thickness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93D916" id="Text Box 33" o:spid="_x0000_s1039" type="#_x0000_t202" style="position:absolute;left:0;text-align:left;margin-left:213.75pt;margin-top:45.3pt;width:237.5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" stroked="f">
                <v:textbox style="mso-fit-shape-to-text:t" inset="0,0,0,0">
                  <w:txbxContent>
                    <w:p w14:paraId="7E901605" w14:textId="4068CABD" w:rsidR="008A6909" w:rsidRPr="00416777" w:rsidRDefault="008A6909" w:rsidP="008A6909">
                      <w:pPr>
                        <w:pStyle w:val="Caption"/>
                        <w:rPr>
                          <w:noProof/>
                        </w:rPr>
                      </w:pPr>
                      <w:bookmarkStart w:id="34" w:name="_Toc30392182"/>
                      <w:r>
                        <w:t xml:space="preserve">Figure </w:t>
                      </w:r>
                      <w:r>
                        <w:fldChar w:fldCharType="begin"/>
                      </w:r>
                      <w:r>
                        <w:instrText xml:space="preserve"> SEQ Figure \* ARABIC </w:instrText>
                      </w:r>
                      <w:r>
                        <w:fldChar w:fldCharType="separate"/>
                      </w:r>
                      <w:r>
                        <w:rPr>
                          <w:noProof/>
                        </w:rPr>
                        <w:t>14</w:t>
                      </w:r>
                      <w:r>
                        <w:fldChar w:fldCharType="end"/>
                      </w:r>
                      <w:r>
                        <w:t>- showing the change for the 3rd test, 5mm thickness</w:t>
                      </w:r>
                      <w:bookmarkEnd w:id="34"/>
                    </w:p>
                  </w:txbxContent>
                </v:textbox>
                <w10:wrap type="square"/>
              </v:shape>
            </w:pict>
          </mc:Fallback>
        </mc:AlternateContent>
      </w:r>
      <w:r w:rsidR="0085269C">
        <w:rPr>
          <w:noProof/>
        </w:rPr>
        <w:drawing>
          <wp:anchor distT="0" distB="0" distL="114300" distR="114300" simplePos="0" relativeHeight="251676672" behindDoc="0" locked="0" layoutInCell="1" allowOverlap="1" wp14:anchorId="1A68D9CA" wp14:editId="2BD0FEC2">
            <wp:simplePos x="0" y="0"/>
            <wp:positionH relativeFrom="margin">
              <wp:align>right</wp:align>
            </wp:positionH>
            <wp:positionV relativeFrom="paragraph">
              <wp:posOffset>94590</wp:posOffset>
            </wp:positionV>
            <wp:extent cx="3016885" cy="42418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16885" cy="424180"/>
                    </a:xfrm>
                    <a:prstGeom prst="rect">
                      <a:avLst/>
                    </a:prstGeom>
                  </pic:spPr>
                </pic:pic>
              </a:graphicData>
            </a:graphic>
            <wp14:sizeRelH relativeFrom="margin">
              <wp14:pctWidth>0</wp14:pctWidth>
            </wp14:sizeRelH>
            <wp14:sizeRelV relativeFrom="margin">
              <wp14:pctHeight>0</wp14:pctHeight>
            </wp14:sizeRelV>
          </wp:anchor>
        </w:drawing>
      </w:r>
      <w:r w:rsidR="001766A1">
        <w:t>Test 3 modified 2 lightening</w:t>
      </w:r>
      <w:bookmarkEnd w:id="32"/>
    </w:p>
    <w:p w14:paraId="258EB673" w14:textId="488B2D91" w:rsidR="001766A1" w:rsidRDefault="008A6909" w:rsidP="001766A1">
      <w:r>
        <w:rPr>
          <w:noProof/>
        </w:rPr>
        <w:drawing>
          <wp:anchor distT="0" distB="0" distL="114300" distR="114300" simplePos="0" relativeHeight="251668480" behindDoc="0" locked="0" layoutInCell="1" allowOverlap="1" wp14:anchorId="764EAEEB" wp14:editId="25EE1179">
            <wp:simplePos x="0" y="0"/>
            <wp:positionH relativeFrom="margin">
              <wp:posOffset>3336519</wp:posOffset>
            </wp:positionH>
            <wp:positionV relativeFrom="paragraph">
              <wp:posOffset>652272</wp:posOffset>
            </wp:positionV>
            <wp:extent cx="2100580" cy="22491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100580" cy="2249170"/>
                    </a:xfrm>
                    <a:prstGeom prst="rect">
                      <a:avLst/>
                    </a:prstGeom>
                  </pic:spPr>
                </pic:pic>
              </a:graphicData>
            </a:graphic>
            <wp14:sizeRelH relativeFrom="margin">
              <wp14:pctWidth>0</wp14:pctWidth>
            </wp14:sizeRelH>
            <wp14:sizeRelV relativeFrom="margin">
              <wp14:pctHeight>0</wp14:pctHeight>
            </wp14:sizeRelV>
          </wp:anchor>
        </w:drawing>
      </w:r>
      <w:r w:rsidR="00A0536F">
        <w:t xml:space="preserve">in this test the idea was to lighten the wishbone by applying a material thickness and that the arms of the wishbone will hollow and the wall thickness was set to 5mm. </w:t>
      </w:r>
    </w:p>
    <w:p w14:paraId="0B6AD650" w14:textId="4F45EC68" w:rsidR="001766A1" w:rsidRDefault="008A6909" w:rsidP="001766A1">
      <w:r>
        <w:rPr>
          <w:noProof/>
        </w:rPr>
        <mc:AlternateContent>
          <mc:Choice Requires="wps">
            <w:drawing>
              <wp:anchor distT="0" distB="0" distL="114300" distR="114300" simplePos="0" relativeHeight="251707392" behindDoc="0" locked="0" layoutInCell="1" allowOverlap="1" wp14:anchorId="588E57B2" wp14:editId="7BC52D92">
                <wp:simplePos x="0" y="0"/>
                <wp:positionH relativeFrom="column">
                  <wp:posOffset>3387725</wp:posOffset>
                </wp:positionH>
                <wp:positionV relativeFrom="paragraph">
                  <wp:posOffset>1869440</wp:posOffset>
                </wp:positionV>
                <wp:extent cx="210058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100580" cy="635"/>
                        </a:xfrm>
                        <a:prstGeom prst="rect">
                          <a:avLst/>
                        </a:prstGeom>
                        <a:solidFill>
                          <a:prstClr val="white"/>
                        </a:solidFill>
                        <a:ln>
                          <a:noFill/>
                        </a:ln>
                      </wps:spPr>
                      <wps:txbx>
                        <w:txbxContent>
                          <w:p w14:paraId="253D8B83" w14:textId="33315C61" w:rsidR="008A6909" w:rsidRPr="00EF1988" w:rsidRDefault="008A6909" w:rsidP="008A6909">
                            <w:pPr>
                              <w:pStyle w:val="Caption"/>
                              <w:rPr>
                                <w:noProof/>
                              </w:rPr>
                            </w:pPr>
                            <w:bookmarkStart w:id="35" w:name="_Toc30392183"/>
                            <w:r>
                              <w:t xml:space="preserve">Figure </w:t>
                            </w:r>
                            <w:r>
                              <w:fldChar w:fldCharType="begin"/>
                            </w:r>
                            <w:r>
                              <w:instrText xml:space="preserve"> SEQ Figure \* ARABIC </w:instrText>
                            </w:r>
                            <w:r>
                              <w:fldChar w:fldCharType="separate"/>
                            </w:r>
                            <w:r>
                              <w:rPr>
                                <w:noProof/>
                              </w:rPr>
                              <w:t>15</w:t>
                            </w:r>
                            <w:r>
                              <w:fldChar w:fldCharType="end"/>
                            </w:r>
                            <w:r>
                              <w:t>- design history graph test 3</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8E57B2" id="Text Box 34" o:spid="_x0000_s1040" type="#_x0000_t202" style="position:absolute;margin-left:266.75pt;margin-top:147.2pt;width:165.4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" stroked="f">
                <v:textbox style="mso-fit-shape-to-text:t" inset="0,0,0,0">
                  <w:txbxContent>
                    <w:p w14:paraId="253D8B83" w14:textId="33315C61" w:rsidR="008A6909" w:rsidRPr="00EF1988" w:rsidRDefault="008A6909" w:rsidP="008A6909">
                      <w:pPr>
                        <w:pStyle w:val="Caption"/>
                        <w:rPr>
                          <w:noProof/>
                        </w:rPr>
                      </w:pPr>
                      <w:bookmarkStart w:id="36" w:name="_Toc30392183"/>
                      <w:r>
                        <w:t xml:space="preserve">Figure </w:t>
                      </w:r>
                      <w:r>
                        <w:fldChar w:fldCharType="begin"/>
                      </w:r>
                      <w:r>
                        <w:instrText xml:space="preserve"> SEQ Figure \* ARABIC </w:instrText>
                      </w:r>
                      <w:r>
                        <w:fldChar w:fldCharType="separate"/>
                      </w:r>
                      <w:r>
                        <w:rPr>
                          <w:noProof/>
                        </w:rPr>
                        <w:t>15</w:t>
                      </w:r>
                      <w:r>
                        <w:fldChar w:fldCharType="end"/>
                      </w:r>
                      <w:r>
                        <w:t>- design history graph test 3</w:t>
                      </w:r>
                      <w:bookmarkEnd w:id="36"/>
                    </w:p>
                  </w:txbxContent>
                </v:textbox>
                <w10:wrap type="square"/>
              </v:shape>
            </w:pict>
          </mc:Fallback>
        </mc:AlternateContent>
      </w:r>
      <w:r w:rsidR="00A0536F">
        <w:t xml:space="preserve">below is the result of the test and what happened to he </w:t>
      </w:r>
      <w:proofErr w:type="gramStart"/>
      <w:r w:rsidR="00A0536F">
        <w:t>push</w:t>
      </w:r>
      <w:proofErr w:type="gramEnd"/>
      <w:r w:rsidR="00A0536F">
        <w:t xml:space="preserve"> rod mounting point, this point now known for distorting under load, something that would need to be addressed in further work. On the right it shows the max stress is experienced in scenario 14. </w:t>
      </w:r>
    </w:p>
    <w:p w14:paraId="12969A62" w14:textId="67E47621" w:rsidR="001766A1" w:rsidRDefault="008A6909" w:rsidP="001766A1">
      <w:r>
        <w:rPr>
          <w:noProof/>
        </w:rPr>
        <w:lastRenderedPageBreak/>
        <mc:AlternateContent>
          <mc:Choice Requires="wps">
            <w:drawing>
              <wp:anchor distT="0" distB="0" distL="114300" distR="114300" simplePos="0" relativeHeight="251709440" behindDoc="0" locked="0" layoutInCell="1" allowOverlap="1" wp14:anchorId="4294CF37" wp14:editId="3C0B0DE8">
                <wp:simplePos x="0" y="0"/>
                <wp:positionH relativeFrom="column">
                  <wp:posOffset>0</wp:posOffset>
                </wp:positionH>
                <wp:positionV relativeFrom="paragraph">
                  <wp:posOffset>1426210</wp:posOffset>
                </wp:positionV>
                <wp:extent cx="276034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2760345" cy="635"/>
                        </a:xfrm>
                        <a:prstGeom prst="rect">
                          <a:avLst/>
                        </a:prstGeom>
                        <a:solidFill>
                          <a:prstClr val="white"/>
                        </a:solidFill>
                        <a:ln>
                          <a:noFill/>
                        </a:ln>
                      </wps:spPr>
                      <wps:txbx>
                        <w:txbxContent>
                          <w:p w14:paraId="3A7A8FC8" w14:textId="6485A61B" w:rsidR="008A6909" w:rsidRPr="009171DE" w:rsidRDefault="008A6909" w:rsidP="008A6909">
                            <w:pPr>
                              <w:pStyle w:val="Caption"/>
                              <w:rPr>
                                <w:noProof/>
                              </w:rPr>
                            </w:pPr>
                            <w:bookmarkStart w:id="37" w:name="_Toc30392184"/>
                            <w:r>
                              <w:t xml:space="preserve">Figure </w:t>
                            </w:r>
                            <w:r>
                              <w:fldChar w:fldCharType="begin"/>
                            </w:r>
                            <w:r>
                              <w:instrText xml:space="preserve"> SEQ Figure \* ARABIC </w:instrText>
                            </w:r>
                            <w:r>
                              <w:fldChar w:fldCharType="separate"/>
                            </w:r>
                            <w:r>
                              <w:rPr>
                                <w:noProof/>
                              </w:rPr>
                              <w:t>16</w:t>
                            </w:r>
                            <w:r>
                              <w:fldChar w:fldCharType="end"/>
                            </w:r>
                            <w:r>
                              <w:t>- visual representation of fail component from test 3</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94CF37" id="Text Box 35" o:spid="_x0000_s1041" type="#_x0000_t202" style="position:absolute;margin-left:0;margin-top:112.3pt;width:217.3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" stroked="f">
                <v:textbox style="mso-fit-shape-to-text:t" inset="0,0,0,0">
                  <w:txbxContent>
                    <w:p w14:paraId="3A7A8FC8" w14:textId="6485A61B" w:rsidR="008A6909" w:rsidRPr="009171DE" w:rsidRDefault="008A6909" w:rsidP="008A6909">
                      <w:pPr>
                        <w:pStyle w:val="Caption"/>
                        <w:rPr>
                          <w:noProof/>
                        </w:rPr>
                      </w:pPr>
                      <w:bookmarkStart w:id="38" w:name="_Toc30392184"/>
                      <w:r>
                        <w:t xml:space="preserve">Figure </w:t>
                      </w:r>
                      <w:r>
                        <w:fldChar w:fldCharType="begin"/>
                      </w:r>
                      <w:r>
                        <w:instrText xml:space="preserve"> SEQ Figure \* ARABIC </w:instrText>
                      </w:r>
                      <w:r>
                        <w:fldChar w:fldCharType="separate"/>
                      </w:r>
                      <w:r>
                        <w:rPr>
                          <w:noProof/>
                        </w:rPr>
                        <w:t>16</w:t>
                      </w:r>
                      <w:r>
                        <w:fldChar w:fldCharType="end"/>
                      </w:r>
                      <w:r>
                        <w:t>- visual representation of fail component from test 3</w:t>
                      </w:r>
                      <w:bookmarkEnd w:id="38"/>
                    </w:p>
                  </w:txbxContent>
                </v:textbox>
                <w10:wrap type="square"/>
              </v:shape>
            </w:pict>
          </mc:Fallback>
        </mc:AlternateContent>
      </w:r>
      <w:r w:rsidR="00A0536F">
        <w:rPr>
          <w:noProof/>
        </w:rPr>
        <w:drawing>
          <wp:anchor distT="0" distB="0" distL="114300" distR="114300" simplePos="0" relativeHeight="251667456" behindDoc="0" locked="0" layoutInCell="1" allowOverlap="1" wp14:anchorId="0E99867D" wp14:editId="0E47EE71">
            <wp:simplePos x="0" y="0"/>
            <wp:positionH relativeFrom="margin">
              <wp:align>left</wp:align>
            </wp:positionH>
            <wp:positionV relativeFrom="paragraph">
              <wp:posOffset>-12853</wp:posOffset>
            </wp:positionV>
            <wp:extent cx="2760345" cy="1369060"/>
            <wp:effectExtent l="0" t="0" r="1905"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60345" cy="1369060"/>
                    </a:xfrm>
                    <a:prstGeom prst="rect">
                      <a:avLst/>
                    </a:prstGeom>
                  </pic:spPr>
                </pic:pic>
              </a:graphicData>
            </a:graphic>
            <wp14:sizeRelH relativeFrom="margin">
              <wp14:pctWidth>0</wp14:pctWidth>
            </wp14:sizeRelH>
            <wp14:sizeRelV relativeFrom="margin">
              <wp14:pctHeight>0</wp14:pctHeight>
            </wp14:sizeRelV>
          </wp:anchor>
        </w:drawing>
      </w:r>
    </w:p>
    <w:p w14:paraId="31F379F5" w14:textId="4F8087F3" w:rsidR="001766A1" w:rsidRDefault="0085269C" w:rsidP="001766A1">
      <w:r>
        <w:t>The yield still being 6.204e+08 N/m^2 and the max stress experienced is 1.285e+09 N/m^2, well over the yield, further work needed.</w:t>
      </w:r>
    </w:p>
    <w:p w14:paraId="3B90BC61" w14:textId="1E600113" w:rsidR="00192737" w:rsidRDefault="00192737" w:rsidP="001766A1"/>
    <w:p w14:paraId="6415F0DE" w14:textId="3291FECA" w:rsidR="008A6909" w:rsidRDefault="008A6909" w:rsidP="001766A1"/>
    <w:p w14:paraId="25E86274" w14:textId="42BF2636" w:rsidR="008A6909" w:rsidRDefault="008A6909" w:rsidP="001766A1"/>
    <w:p w14:paraId="3A29C095" w14:textId="117913EE" w:rsidR="008A6909" w:rsidRDefault="008A6909" w:rsidP="001766A1"/>
    <w:p w14:paraId="6CFE4EC0" w14:textId="764233F2" w:rsidR="008A6909" w:rsidRDefault="008A6909" w:rsidP="001766A1"/>
    <w:p w14:paraId="64CFB875" w14:textId="0FE44FED" w:rsidR="008A6909" w:rsidRDefault="008A6909" w:rsidP="001766A1"/>
    <w:p w14:paraId="44DAEE65" w14:textId="1913A2D1" w:rsidR="008A6909" w:rsidRDefault="008A6909" w:rsidP="001766A1"/>
    <w:p w14:paraId="2159DD88" w14:textId="77777777" w:rsidR="008A6909" w:rsidRPr="001766A1" w:rsidRDefault="008A6909" w:rsidP="001766A1"/>
    <w:p w14:paraId="1F608227" w14:textId="46933A03" w:rsidR="006967F9" w:rsidRDefault="0085269C" w:rsidP="008A6909">
      <w:pPr>
        <w:pStyle w:val="Heading1"/>
      </w:pPr>
      <w:bookmarkStart w:id="39" w:name="_Toc30392192"/>
      <w:r>
        <w:t>Further work</w:t>
      </w:r>
      <w:bookmarkEnd w:id="39"/>
    </w:p>
    <w:p w14:paraId="6245C809" w14:textId="0E3D1A43" w:rsidR="00363CDD" w:rsidRDefault="0085269C">
      <w:r>
        <w:t xml:space="preserve">In this assignment, further is required because of the second modified change failed in a scenario during testing. Consideration to take away is that the material thickness could be thicker than 5mm, that may work. The main thing would be to try alternative materials. Like aluminium or titanium alloys. Which could have its own benefits on the strength of the component. Preferably </w:t>
      </w:r>
      <w:r w:rsidR="006E67F4">
        <w:t>3 more test would be run, one to save weight but the part not fail like test 3 and then alternative material and look through results and then rather alter shape or material depending on the results of the extra tests.</w:t>
      </w:r>
    </w:p>
    <w:p w14:paraId="5656A753" w14:textId="5D8C29C3" w:rsidR="00363CDD" w:rsidRDefault="00363CDD"/>
    <w:p w14:paraId="7BBBA43D" w14:textId="25D1CEFB" w:rsidR="00363CDD" w:rsidRDefault="00363CDD"/>
    <w:p w14:paraId="6BEA193B" w14:textId="79764E1C" w:rsidR="00363CDD" w:rsidRDefault="00363CDD"/>
    <w:p w14:paraId="4A9F7664" w14:textId="63CAF017" w:rsidR="00363CDD" w:rsidRDefault="00363CDD"/>
    <w:p w14:paraId="7B699D9C" w14:textId="673A0F36" w:rsidR="00363CDD" w:rsidRDefault="00363CDD"/>
    <w:p w14:paraId="396669B4" w14:textId="261FCEB3" w:rsidR="00363CDD" w:rsidRDefault="00363CDD"/>
    <w:p w14:paraId="2D495FBA" w14:textId="39A29EAF" w:rsidR="00363CDD" w:rsidRDefault="00363CDD"/>
    <w:p w14:paraId="7D73D106" w14:textId="6D6AD7F5" w:rsidR="00363CDD" w:rsidRDefault="00363CDD"/>
    <w:p w14:paraId="241D7743" w14:textId="2AF1379D" w:rsidR="0085269C" w:rsidRDefault="0085269C">
      <w:pPr>
        <w:pStyle w:val="Heading1"/>
      </w:pPr>
      <w:bookmarkStart w:id="40" w:name="_Toc30392193"/>
      <w:r>
        <w:lastRenderedPageBreak/>
        <w:t>Conclusion</w:t>
      </w:r>
      <w:bookmarkEnd w:id="40"/>
    </w:p>
    <w:p w14:paraId="02EF54D6" w14:textId="6F940336" w:rsidR="0085269C" w:rsidRDefault="008A6909" w:rsidP="0085269C">
      <w:r>
        <w:t>To conclude in this report,3 tests were performed correctly and up to standard with good reliable results, including the original and two modifications, ideas for further work conducted. Good level of understanding for the background research into the different types of studies that can be performed.</w:t>
      </w:r>
      <w:r w:rsidR="00021F48">
        <w:t xml:space="preserve"> In conclusion for the test results, successfully reduce the stress that goes thought the lower wishbone by 26.8%, which was double hat of the prediction made beforehand. The 3</w:t>
      </w:r>
      <w:r w:rsidR="00021F48" w:rsidRPr="00021F48">
        <w:rPr>
          <w:vertAlign w:val="superscript"/>
        </w:rPr>
        <w:t>rd</w:t>
      </w:r>
      <w:r w:rsidR="00021F48">
        <w:t xml:space="preserve"> test may have failed but it gives good parameters for further work and shows the limitations of the material.</w:t>
      </w:r>
    </w:p>
    <w:p w14:paraId="48DD2E07" w14:textId="5790EE9B" w:rsidR="0085269C" w:rsidRDefault="0085269C" w:rsidP="0085269C"/>
    <w:p w14:paraId="6E1EA0D9" w14:textId="655B6BA6" w:rsidR="0085269C" w:rsidRDefault="0085269C" w:rsidP="0085269C"/>
    <w:p w14:paraId="7F3DB46A" w14:textId="180CEAF3" w:rsidR="0085269C" w:rsidRDefault="0085269C" w:rsidP="0085269C"/>
    <w:p w14:paraId="429E26F2" w14:textId="20C3B5D6" w:rsidR="0085269C" w:rsidRDefault="0085269C" w:rsidP="0085269C"/>
    <w:p w14:paraId="0F23A5B1" w14:textId="5DB5BF85" w:rsidR="0085269C" w:rsidRDefault="0085269C" w:rsidP="0085269C"/>
    <w:p w14:paraId="20813858" w14:textId="185B5872" w:rsidR="00021F48" w:rsidRDefault="00021F48" w:rsidP="0085269C"/>
    <w:p w14:paraId="035CC40A" w14:textId="18D97712" w:rsidR="00021F48" w:rsidRDefault="00021F48" w:rsidP="0085269C"/>
    <w:p w14:paraId="69B9B34C" w14:textId="14204893" w:rsidR="00021F48" w:rsidRDefault="00021F48" w:rsidP="0085269C"/>
    <w:p w14:paraId="358CDA56" w14:textId="77A0F226" w:rsidR="00021F48" w:rsidRDefault="00021F48" w:rsidP="0085269C"/>
    <w:p w14:paraId="7476A4FF" w14:textId="06A4BAF5" w:rsidR="00021F48" w:rsidRDefault="00021F48" w:rsidP="0085269C"/>
    <w:p w14:paraId="78A50744" w14:textId="6E14B9BB" w:rsidR="00021F48" w:rsidRDefault="00021F48" w:rsidP="0085269C"/>
    <w:p w14:paraId="2C2628DB" w14:textId="4EFA1F04" w:rsidR="00021F48" w:rsidRDefault="00021F48" w:rsidP="0085269C"/>
    <w:p w14:paraId="6C84C4E7" w14:textId="3C82B3B3" w:rsidR="00021F48" w:rsidRDefault="00021F48" w:rsidP="0085269C"/>
    <w:p w14:paraId="7D34B583" w14:textId="6A245A79" w:rsidR="00021F48" w:rsidRDefault="00021F48" w:rsidP="0085269C"/>
    <w:p w14:paraId="0FAFC5C7" w14:textId="65431365" w:rsidR="00021F48" w:rsidRDefault="00021F48" w:rsidP="0085269C"/>
    <w:p w14:paraId="594BFB0F" w14:textId="52EB4178" w:rsidR="00021F48" w:rsidRDefault="00021F48" w:rsidP="0085269C"/>
    <w:p w14:paraId="263B7C53" w14:textId="531D4CED" w:rsidR="00021F48" w:rsidRDefault="00021F48" w:rsidP="0085269C"/>
    <w:p w14:paraId="261CF298" w14:textId="77777777" w:rsidR="00021F48" w:rsidRPr="0085269C" w:rsidRDefault="00021F48" w:rsidP="0085269C"/>
    <w:bookmarkStart w:id="41" w:name="_Toc30392194" w:displacedByCustomXml="next"/>
    <w:sdt>
      <w:sdtPr>
        <w:id w:val="-53316028"/>
        <w:docPartObj>
          <w:docPartGallery w:val="Bibliographies"/>
          <w:docPartUnique/>
        </w:docPartObj>
      </w:sdtPr>
      <w:sdtEndPr>
        <w:rPr>
          <w:rFonts w:eastAsiaTheme="minorHAnsi" w:cstheme="minorBidi"/>
          <w:color w:val="auto"/>
          <w:sz w:val="22"/>
          <w:szCs w:val="22"/>
        </w:rPr>
      </w:sdtEndPr>
      <w:sdtContent>
        <w:p w14:paraId="0CD9BB5B" w14:textId="08213E90" w:rsidR="00021F48" w:rsidRDefault="00021F48">
          <w:pPr>
            <w:pStyle w:val="Heading1"/>
          </w:pPr>
          <w:r>
            <w:t>References</w:t>
          </w:r>
          <w:bookmarkEnd w:id="41"/>
        </w:p>
        <w:sdt>
          <w:sdtPr>
            <w:id w:val="-573587230"/>
            <w:bibliography/>
          </w:sdtPr>
          <w:sdtContent>
            <w:p w14:paraId="6C0C8B0D" w14:textId="77777777" w:rsidR="00021F48" w:rsidRDefault="00021F48" w:rsidP="00021F48">
              <w:pPr>
                <w:pStyle w:val="Bibliography"/>
                <w:rPr>
                  <w:noProof/>
                  <w:sz w:val="24"/>
                  <w:szCs w:val="24"/>
                </w:rPr>
              </w:pPr>
              <w:r>
                <w:fldChar w:fldCharType="begin"/>
              </w:r>
              <w:r>
                <w:instrText xml:space="preserve"> BIBLIOGRAPHY </w:instrText>
              </w:r>
              <w:r>
                <w:fldChar w:fldCharType="separate"/>
              </w:r>
              <w:r>
                <w:rPr>
                  <w:noProof/>
                </w:rPr>
                <w:t xml:space="preserve">Chakraborty, S., 2019. </w:t>
              </w:r>
              <w:r>
                <w:rPr>
                  <w:i/>
                  <w:iCs/>
                  <w:noProof/>
                </w:rPr>
                <w:t xml:space="preserve">Ball Bearing. </w:t>
              </w:r>
              <w:r>
                <w:rPr>
                  <w:noProof/>
                </w:rPr>
                <w:t xml:space="preserve">[Online] </w:t>
              </w:r>
              <w:r>
                <w:rPr>
                  <w:noProof/>
                </w:rPr>
                <w:br/>
                <w:t xml:space="preserve">Available at: </w:t>
              </w:r>
              <w:r>
                <w:rPr>
                  <w:noProof/>
                  <w:u w:val="single"/>
                </w:rPr>
                <w:t>https://grabcad.com/library/ball-bearing-284</w:t>
              </w:r>
            </w:p>
            <w:p w14:paraId="383F7419" w14:textId="77777777" w:rsidR="00021F48" w:rsidRDefault="00021F48" w:rsidP="00021F48">
              <w:pPr>
                <w:pStyle w:val="Bibliography"/>
                <w:rPr>
                  <w:noProof/>
                </w:rPr>
              </w:pPr>
              <w:r>
                <w:rPr>
                  <w:noProof/>
                </w:rPr>
                <w:t xml:space="preserve">Company, F. M., 2018. </w:t>
              </w:r>
              <w:r>
                <w:rPr>
                  <w:i/>
                  <w:iCs/>
                  <w:noProof/>
                </w:rPr>
                <w:t xml:space="preserve">2018 Technical Regulations Formula Ford 1600 Kent, </w:t>
              </w:r>
              <w:r>
                <w:rPr>
                  <w:noProof/>
                </w:rPr>
                <w:t>s.l.: Ford 2018.</w:t>
              </w:r>
            </w:p>
            <w:p w14:paraId="7555BF04" w14:textId="77777777" w:rsidR="00021F48" w:rsidRDefault="00021F48" w:rsidP="00021F48">
              <w:pPr>
                <w:pStyle w:val="Bibliography"/>
                <w:rPr>
                  <w:noProof/>
                </w:rPr>
              </w:pPr>
              <w:r>
                <w:rPr>
                  <w:noProof/>
                </w:rPr>
                <w:t xml:space="preserve">Keane, P., 2016. </w:t>
              </w:r>
              <w:r>
                <w:rPr>
                  <w:i/>
                  <w:iCs/>
                  <w:noProof/>
                </w:rPr>
                <w:t xml:space="preserve">Enigineers rule. </w:t>
              </w:r>
              <w:r>
                <w:rPr>
                  <w:noProof/>
                </w:rPr>
                <w:t xml:space="preserve">[Online] </w:t>
              </w:r>
              <w:r>
                <w:rPr>
                  <w:noProof/>
                </w:rPr>
                <w:br/>
                <w:t xml:space="preserve">Available at: </w:t>
              </w:r>
              <w:r>
                <w:rPr>
                  <w:noProof/>
                  <w:u w:val="single"/>
                </w:rPr>
                <w:t>https://www.engineersrule.com/motion-studies-and-how-to-do-them/</w:t>
              </w:r>
              <w:r>
                <w:rPr>
                  <w:noProof/>
                </w:rPr>
                <w:br/>
                <w:t>[Accessed 17 January 2020].</w:t>
              </w:r>
            </w:p>
            <w:p w14:paraId="758DF7C8" w14:textId="77777777" w:rsidR="00021F48" w:rsidRDefault="00021F48" w:rsidP="00021F48">
              <w:pPr>
                <w:pStyle w:val="Bibliography"/>
                <w:rPr>
                  <w:noProof/>
                </w:rPr>
              </w:pPr>
              <w:r>
                <w:rPr>
                  <w:noProof/>
                </w:rPr>
                <w:t xml:space="preserve">Mathew, S., 2012. </w:t>
              </w:r>
              <w:r>
                <w:rPr>
                  <w:i/>
                  <w:iCs/>
                  <w:noProof/>
                </w:rPr>
                <w:t xml:space="preserve">learn engineering. </w:t>
              </w:r>
              <w:r>
                <w:rPr>
                  <w:noProof/>
                </w:rPr>
                <w:t xml:space="preserve">[Online] </w:t>
              </w:r>
              <w:r>
                <w:rPr>
                  <w:noProof/>
                </w:rPr>
                <w:br/>
                <w:t xml:space="preserve">Available at: </w:t>
              </w:r>
              <w:r>
                <w:rPr>
                  <w:noProof/>
                  <w:u w:val="single"/>
                </w:rPr>
                <w:t>https://www.learnengineering.org/what-is-von-mises-stress.html</w:t>
              </w:r>
              <w:r>
                <w:rPr>
                  <w:noProof/>
                </w:rPr>
                <w:br/>
                <w:t>[Accessed 16 1 2020].</w:t>
              </w:r>
            </w:p>
            <w:p w14:paraId="6267B342" w14:textId="77777777" w:rsidR="00021F48" w:rsidRDefault="00021F48" w:rsidP="00021F48">
              <w:pPr>
                <w:pStyle w:val="Bibliography"/>
                <w:rPr>
                  <w:noProof/>
                </w:rPr>
              </w:pPr>
              <w:r>
                <w:rPr>
                  <w:noProof/>
                </w:rPr>
                <w:t xml:space="preserve">Tech, J., 2020. </w:t>
              </w:r>
              <w:r>
                <w:rPr>
                  <w:i/>
                  <w:iCs/>
                  <w:noProof/>
                </w:rPr>
                <w:t xml:space="preserve">javelin tech. </w:t>
              </w:r>
              <w:r>
                <w:rPr>
                  <w:noProof/>
                </w:rPr>
                <w:t xml:space="preserve">[Online] </w:t>
              </w:r>
              <w:r>
                <w:rPr>
                  <w:noProof/>
                </w:rPr>
                <w:br/>
                <w:t xml:space="preserve">Available at: </w:t>
              </w:r>
              <w:r>
                <w:rPr>
                  <w:noProof/>
                  <w:u w:val="single"/>
                </w:rPr>
                <w:t>https://www.javelin-tech.com/3d/technology/solidworks-simulation/</w:t>
              </w:r>
              <w:r>
                <w:rPr>
                  <w:noProof/>
                </w:rPr>
                <w:br/>
                <w:t>[Accessed 18 January 2020].</w:t>
              </w:r>
            </w:p>
            <w:p w14:paraId="3F54D1B4" w14:textId="77777777" w:rsidR="00021F48" w:rsidRDefault="00021F48" w:rsidP="00021F48">
              <w:pPr>
                <w:pStyle w:val="Bibliography"/>
                <w:rPr>
                  <w:noProof/>
                </w:rPr>
              </w:pPr>
              <w:r>
                <w:rPr>
                  <w:noProof/>
                </w:rPr>
                <w:t xml:space="preserve">tutorials, S., 2017. </w:t>
              </w:r>
              <w:r>
                <w:rPr>
                  <w:i/>
                  <w:iCs/>
                  <w:noProof/>
                </w:rPr>
                <w:t xml:space="preserve">You Tube. </w:t>
              </w:r>
              <w:r>
                <w:rPr>
                  <w:noProof/>
                </w:rPr>
                <w:t xml:space="preserve">[Online] </w:t>
              </w:r>
              <w:r>
                <w:rPr>
                  <w:noProof/>
                </w:rPr>
                <w:br/>
                <w:t xml:space="preserve">Available at: </w:t>
              </w:r>
              <w:r>
                <w:rPr>
                  <w:noProof/>
                  <w:u w:val="single"/>
                </w:rPr>
                <w:t>https://www.youtube.com/watch?v=VGE6P5d_dds</w:t>
              </w:r>
            </w:p>
            <w:p w14:paraId="17F54FCD" w14:textId="28EF872B" w:rsidR="00021F48" w:rsidRDefault="00021F48" w:rsidP="00021F48">
              <w:r>
                <w:rPr>
                  <w:b/>
                  <w:bCs/>
                  <w:noProof/>
                </w:rPr>
                <w:fldChar w:fldCharType="end"/>
              </w:r>
            </w:p>
          </w:sdtContent>
        </w:sdt>
      </w:sdtContent>
    </w:sdt>
    <w:p w14:paraId="573AA7B6" w14:textId="335F9ACC" w:rsidR="0085269C" w:rsidRDefault="0085269C" w:rsidP="00490DF0"/>
    <w:p w14:paraId="75C24BAA" w14:textId="39DDA481" w:rsidR="0085269C" w:rsidRDefault="0085269C" w:rsidP="00490DF0"/>
    <w:p w14:paraId="06FCCA80" w14:textId="3F938A89" w:rsidR="0085269C" w:rsidRDefault="0085269C" w:rsidP="00490DF0"/>
    <w:p w14:paraId="1A367107" w14:textId="359AE96B" w:rsidR="00021F48" w:rsidRDefault="00021F48" w:rsidP="00490DF0"/>
    <w:p w14:paraId="12F9797A" w14:textId="07B5FB5D" w:rsidR="00021F48" w:rsidRDefault="00021F48" w:rsidP="00490DF0"/>
    <w:p w14:paraId="6B78E18B" w14:textId="77777777" w:rsidR="00021F48" w:rsidRPr="00490DF0" w:rsidRDefault="00021F48" w:rsidP="00490DF0"/>
    <w:p w14:paraId="1EE06EBC" w14:textId="580F9CB6" w:rsidR="0085269C" w:rsidRDefault="0085269C">
      <w:pPr>
        <w:pStyle w:val="Heading1"/>
      </w:pPr>
      <w:bookmarkStart w:id="42" w:name="_Toc30392195"/>
      <w:r>
        <w:t>CAD File Link</w:t>
      </w:r>
      <w:bookmarkEnd w:id="42"/>
    </w:p>
    <w:p w14:paraId="69FBE26F" w14:textId="7F2AA0E0" w:rsidR="00021F48" w:rsidRDefault="00021F48" w:rsidP="00021F48"/>
    <w:p w14:paraId="216AA870" w14:textId="00E284A6" w:rsidR="00021F48" w:rsidRPr="00021F48" w:rsidRDefault="00021F48" w:rsidP="00021F48">
      <w:r w:rsidRPr="00021F48">
        <w:t>https://uowtsd-my.sharepoint.com/:f:/g/personal/ogordon_150782_student_uwtsd_ac_uk/Esn5730uOvZFu5gL25InzIAB9zlDW9K3ooDKYY_ZQjHggQ?e=0CDzOU</w:t>
      </w:r>
      <w:bookmarkStart w:id="43" w:name="_GoBack"/>
      <w:bookmarkEnd w:id="43"/>
    </w:p>
    <w:sectPr w:rsidR="00021F48" w:rsidRPr="00021F48" w:rsidSect="009A7C71">
      <w:footerReference w:type="default" r:id="rId4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D9EFB" w14:textId="77777777" w:rsidR="00751562" w:rsidRDefault="00751562" w:rsidP="009A7C71">
      <w:pPr>
        <w:spacing w:after="0" w:line="240" w:lineRule="auto"/>
      </w:pPr>
      <w:r>
        <w:separator/>
      </w:r>
    </w:p>
  </w:endnote>
  <w:endnote w:type="continuationSeparator" w:id="0">
    <w:p w14:paraId="33BFD75B" w14:textId="77777777" w:rsidR="00751562" w:rsidRDefault="00751562" w:rsidP="009A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6025936"/>
      <w:docPartObj>
        <w:docPartGallery w:val="Page Numbers (Bottom of Page)"/>
        <w:docPartUnique/>
      </w:docPartObj>
    </w:sdtPr>
    <w:sdtEndPr>
      <w:rPr>
        <w:color w:val="7F7F7F" w:themeColor="background1" w:themeShade="7F"/>
        <w:spacing w:val="60"/>
      </w:rPr>
    </w:sdtEndPr>
    <w:sdtContent>
      <w:p w14:paraId="0571B5C4" w14:textId="5843E062" w:rsidR="00751562" w:rsidRDefault="0075156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9</w:t>
        </w:r>
        <w:r>
          <w:rPr>
            <w:noProof/>
          </w:rPr>
          <w:fldChar w:fldCharType="end"/>
        </w:r>
        <w:r>
          <w:t xml:space="preserve"> | </w:t>
        </w:r>
        <w:r>
          <w:rPr>
            <w:color w:val="7F7F7F" w:themeColor="background1" w:themeShade="7F"/>
            <w:spacing w:val="60"/>
          </w:rPr>
          <w:t>Page</w:t>
        </w:r>
      </w:p>
    </w:sdtContent>
  </w:sdt>
  <w:p w14:paraId="7656CB23" w14:textId="77777777" w:rsidR="00751562" w:rsidRDefault="00751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59D1A" w14:textId="77777777" w:rsidR="00751562" w:rsidRDefault="00751562" w:rsidP="009A7C71">
      <w:pPr>
        <w:spacing w:after="0" w:line="240" w:lineRule="auto"/>
      </w:pPr>
      <w:r>
        <w:separator/>
      </w:r>
    </w:p>
  </w:footnote>
  <w:footnote w:type="continuationSeparator" w:id="0">
    <w:p w14:paraId="6654F2FC" w14:textId="77777777" w:rsidR="00751562" w:rsidRDefault="00751562" w:rsidP="009A7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F66A92"/>
    <w:multiLevelType w:val="hybridMultilevel"/>
    <w:tmpl w:val="65BA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13E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D725EFF"/>
    <w:multiLevelType w:val="hybridMultilevel"/>
    <w:tmpl w:val="2E1A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8097A"/>
    <w:multiLevelType w:val="hybridMultilevel"/>
    <w:tmpl w:val="76CC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302E4"/>
    <w:multiLevelType w:val="hybridMultilevel"/>
    <w:tmpl w:val="296A14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5B24D19"/>
    <w:multiLevelType w:val="hybridMultilevel"/>
    <w:tmpl w:val="20F81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7F9"/>
    <w:rsid w:val="00012C68"/>
    <w:rsid w:val="00021F48"/>
    <w:rsid w:val="00024336"/>
    <w:rsid w:val="00042F57"/>
    <w:rsid w:val="000943E9"/>
    <w:rsid w:val="000A7088"/>
    <w:rsid w:val="000B09F8"/>
    <w:rsid w:val="000E0B77"/>
    <w:rsid w:val="000E6C6C"/>
    <w:rsid w:val="00130E3D"/>
    <w:rsid w:val="00133C32"/>
    <w:rsid w:val="001572F5"/>
    <w:rsid w:val="00166A49"/>
    <w:rsid w:val="001766A1"/>
    <w:rsid w:val="00180784"/>
    <w:rsid w:val="001877BF"/>
    <w:rsid w:val="00192737"/>
    <w:rsid w:val="001C552B"/>
    <w:rsid w:val="001E647D"/>
    <w:rsid w:val="001F1059"/>
    <w:rsid w:val="0021157C"/>
    <w:rsid w:val="002215D4"/>
    <w:rsid w:val="00236CF2"/>
    <w:rsid w:val="00241203"/>
    <w:rsid w:val="002444C3"/>
    <w:rsid w:val="00254917"/>
    <w:rsid w:val="00267F66"/>
    <w:rsid w:val="00272EAE"/>
    <w:rsid w:val="002730D4"/>
    <w:rsid w:val="0029248C"/>
    <w:rsid w:val="00295C3E"/>
    <w:rsid w:val="002E1109"/>
    <w:rsid w:val="003051E4"/>
    <w:rsid w:val="00323DF7"/>
    <w:rsid w:val="0034061D"/>
    <w:rsid w:val="003420EF"/>
    <w:rsid w:val="00344B94"/>
    <w:rsid w:val="00353C2A"/>
    <w:rsid w:val="00362718"/>
    <w:rsid w:val="00363CDD"/>
    <w:rsid w:val="003671BB"/>
    <w:rsid w:val="00372AC7"/>
    <w:rsid w:val="0038335E"/>
    <w:rsid w:val="003953AF"/>
    <w:rsid w:val="003B55E6"/>
    <w:rsid w:val="003C2010"/>
    <w:rsid w:val="003C7102"/>
    <w:rsid w:val="003F67F6"/>
    <w:rsid w:val="00401B5A"/>
    <w:rsid w:val="004528D0"/>
    <w:rsid w:val="00454544"/>
    <w:rsid w:val="00470802"/>
    <w:rsid w:val="00475478"/>
    <w:rsid w:val="00490DF0"/>
    <w:rsid w:val="004B73EE"/>
    <w:rsid w:val="004F6A8E"/>
    <w:rsid w:val="0050453B"/>
    <w:rsid w:val="00537ECF"/>
    <w:rsid w:val="00550060"/>
    <w:rsid w:val="00565765"/>
    <w:rsid w:val="00574F4A"/>
    <w:rsid w:val="005770EF"/>
    <w:rsid w:val="00596EF9"/>
    <w:rsid w:val="005A4917"/>
    <w:rsid w:val="005C5C11"/>
    <w:rsid w:val="005E54C7"/>
    <w:rsid w:val="00600AF5"/>
    <w:rsid w:val="00617696"/>
    <w:rsid w:val="00634DDB"/>
    <w:rsid w:val="00637AAA"/>
    <w:rsid w:val="0064458E"/>
    <w:rsid w:val="00651821"/>
    <w:rsid w:val="00674FB7"/>
    <w:rsid w:val="006967F9"/>
    <w:rsid w:val="006A4B0C"/>
    <w:rsid w:val="006D6A07"/>
    <w:rsid w:val="006E67F4"/>
    <w:rsid w:val="007074BA"/>
    <w:rsid w:val="00745A6E"/>
    <w:rsid w:val="00751562"/>
    <w:rsid w:val="00762AFF"/>
    <w:rsid w:val="007779E5"/>
    <w:rsid w:val="007E51E6"/>
    <w:rsid w:val="007E5BFE"/>
    <w:rsid w:val="007F7602"/>
    <w:rsid w:val="00804FBB"/>
    <w:rsid w:val="0082388E"/>
    <w:rsid w:val="0085269C"/>
    <w:rsid w:val="008614CC"/>
    <w:rsid w:val="0088787D"/>
    <w:rsid w:val="008A6909"/>
    <w:rsid w:val="008C533F"/>
    <w:rsid w:val="008E5DCD"/>
    <w:rsid w:val="0093090D"/>
    <w:rsid w:val="00936206"/>
    <w:rsid w:val="00952B21"/>
    <w:rsid w:val="00965B29"/>
    <w:rsid w:val="009741BF"/>
    <w:rsid w:val="00991B00"/>
    <w:rsid w:val="009926B2"/>
    <w:rsid w:val="00995CCC"/>
    <w:rsid w:val="009A7C71"/>
    <w:rsid w:val="009B09CD"/>
    <w:rsid w:val="009B1114"/>
    <w:rsid w:val="009B3636"/>
    <w:rsid w:val="00A02F62"/>
    <w:rsid w:val="00A0536F"/>
    <w:rsid w:val="00A077D0"/>
    <w:rsid w:val="00A26707"/>
    <w:rsid w:val="00A338EC"/>
    <w:rsid w:val="00A8194D"/>
    <w:rsid w:val="00AA07F7"/>
    <w:rsid w:val="00AB1ADB"/>
    <w:rsid w:val="00AB79FF"/>
    <w:rsid w:val="00AF386B"/>
    <w:rsid w:val="00AF4B1A"/>
    <w:rsid w:val="00B24DE0"/>
    <w:rsid w:val="00B364D6"/>
    <w:rsid w:val="00B55613"/>
    <w:rsid w:val="00B8078A"/>
    <w:rsid w:val="00B95B2A"/>
    <w:rsid w:val="00BA1B39"/>
    <w:rsid w:val="00BD4D7D"/>
    <w:rsid w:val="00BF76C1"/>
    <w:rsid w:val="00C07914"/>
    <w:rsid w:val="00C129AF"/>
    <w:rsid w:val="00C15682"/>
    <w:rsid w:val="00C211E2"/>
    <w:rsid w:val="00C27C00"/>
    <w:rsid w:val="00C32C52"/>
    <w:rsid w:val="00C36C80"/>
    <w:rsid w:val="00C60665"/>
    <w:rsid w:val="00C74331"/>
    <w:rsid w:val="00C80DFE"/>
    <w:rsid w:val="00C86D4F"/>
    <w:rsid w:val="00C94B8B"/>
    <w:rsid w:val="00D3630E"/>
    <w:rsid w:val="00D45EDB"/>
    <w:rsid w:val="00D50B85"/>
    <w:rsid w:val="00D56316"/>
    <w:rsid w:val="00D63359"/>
    <w:rsid w:val="00D66033"/>
    <w:rsid w:val="00DC3793"/>
    <w:rsid w:val="00E019A6"/>
    <w:rsid w:val="00E03E30"/>
    <w:rsid w:val="00E044D3"/>
    <w:rsid w:val="00E16161"/>
    <w:rsid w:val="00E25E6C"/>
    <w:rsid w:val="00E62598"/>
    <w:rsid w:val="00E73C52"/>
    <w:rsid w:val="00EC3566"/>
    <w:rsid w:val="00ED5EF2"/>
    <w:rsid w:val="00F0030E"/>
    <w:rsid w:val="00F20043"/>
    <w:rsid w:val="00F24FEA"/>
    <w:rsid w:val="00F86F93"/>
    <w:rsid w:val="00F94F87"/>
    <w:rsid w:val="00FD2108"/>
    <w:rsid w:val="00FD592A"/>
    <w:rsid w:val="00FF0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8BBFF7"/>
  <w15:chartTrackingRefBased/>
  <w15:docId w15:val="{22AF8AEF-C80D-42B2-9937-A0C45CF3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67F9"/>
    <w:pPr>
      <w:spacing w:line="360" w:lineRule="auto"/>
    </w:pPr>
    <w:rPr>
      <w:rFonts w:ascii="Arial" w:hAnsi="Arial"/>
    </w:rPr>
  </w:style>
  <w:style w:type="paragraph" w:styleId="Heading1">
    <w:name w:val="heading 1"/>
    <w:basedOn w:val="Normal"/>
    <w:next w:val="Normal"/>
    <w:link w:val="Heading1Char"/>
    <w:uiPriority w:val="9"/>
    <w:qFormat/>
    <w:rsid w:val="006967F9"/>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67F9"/>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A7C7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7C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7C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C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7C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7C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7C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F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967F9"/>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A7C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7C7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A7C7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A7C7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A7C7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A7C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7C7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A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71"/>
    <w:rPr>
      <w:rFonts w:ascii="Arial" w:hAnsi="Arial"/>
    </w:rPr>
  </w:style>
  <w:style w:type="paragraph" w:styleId="Footer">
    <w:name w:val="footer"/>
    <w:basedOn w:val="Normal"/>
    <w:link w:val="FooterChar"/>
    <w:uiPriority w:val="99"/>
    <w:unhideWhenUsed/>
    <w:rsid w:val="009A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71"/>
    <w:rPr>
      <w:rFonts w:ascii="Arial" w:hAnsi="Arial"/>
    </w:rPr>
  </w:style>
  <w:style w:type="paragraph" w:styleId="TOCHeading">
    <w:name w:val="TOC Heading"/>
    <w:basedOn w:val="Heading1"/>
    <w:next w:val="Normal"/>
    <w:uiPriority w:val="39"/>
    <w:unhideWhenUsed/>
    <w:qFormat/>
    <w:rsid w:val="0024120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41203"/>
    <w:pPr>
      <w:spacing w:after="100"/>
    </w:pPr>
  </w:style>
  <w:style w:type="paragraph" w:styleId="TOC2">
    <w:name w:val="toc 2"/>
    <w:basedOn w:val="Normal"/>
    <w:next w:val="Normal"/>
    <w:autoRedefine/>
    <w:uiPriority w:val="39"/>
    <w:unhideWhenUsed/>
    <w:rsid w:val="00241203"/>
    <w:pPr>
      <w:spacing w:after="100"/>
      <w:ind w:left="220"/>
    </w:pPr>
  </w:style>
  <w:style w:type="character" w:styleId="Hyperlink">
    <w:name w:val="Hyperlink"/>
    <w:basedOn w:val="DefaultParagraphFont"/>
    <w:uiPriority w:val="99"/>
    <w:unhideWhenUsed/>
    <w:rsid w:val="00241203"/>
    <w:rPr>
      <w:color w:val="0563C1" w:themeColor="hyperlink"/>
      <w:u w:val="single"/>
    </w:rPr>
  </w:style>
  <w:style w:type="table" w:styleId="TableGrid">
    <w:name w:val="Table Grid"/>
    <w:basedOn w:val="TableNormal"/>
    <w:uiPriority w:val="39"/>
    <w:rsid w:val="0024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1203"/>
    <w:pPr>
      <w:spacing w:after="200" w:line="240" w:lineRule="auto"/>
    </w:pPr>
    <w:rPr>
      <w:i/>
      <w:iCs/>
      <w:color w:val="44546A" w:themeColor="text2"/>
      <w:sz w:val="18"/>
      <w:szCs w:val="18"/>
    </w:rPr>
  </w:style>
  <w:style w:type="paragraph" w:styleId="ListParagraph">
    <w:name w:val="List Paragraph"/>
    <w:basedOn w:val="Normal"/>
    <w:uiPriority w:val="34"/>
    <w:qFormat/>
    <w:rsid w:val="00241203"/>
    <w:pPr>
      <w:ind w:left="720"/>
      <w:contextualSpacing/>
    </w:pPr>
    <w:rPr>
      <w:rFonts w:asciiTheme="minorHAnsi" w:hAnsiTheme="minorHAnsi"/>
    </w:rPr>
  </w:style>
  <w:style w:type="paragraph" w:styleId="Bibliography">
    <w:name w:val="Bibliography"/>
    <w:basedOn w:val="Normal"/>
    <w:next w:val="Normal"/>
    <w:uiPriority w:val="37"/>
    <w:unhideWhenUsed/>
    <w:rsid w:val="00021F48"/>
  </w:style>
  <w:style w:type="paragraph" w:styleId="TableofFigures">
    <w:name w:val="table of figures"/>
    <w:basedOn w:val="Normal"/>
    <w:next w:val="Normal"/>
    <w:uiPriority w:val="99"/>
    <w:unhideWhenUsed/>
    <w:rsid w:val="00021F4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34598">
      <w:bodyDiv w:val="1"/>
      <w:marLeft w:val="0"/>
      <w:marRight w:val="0"/>
      <w:marTop w:val="0"/>
      <w:marBottom w:val="0"/>
      <w:divBdr>
        <w:top w:val="none" w:sz="0" w:space="0" w:color="auto"/>
        <w:left w:val="none" w:sz="0" w:space="0" w:color="auto"/>
        <w:bottom w:val="none" w:sz="0" w:space="0" w:color="auto"/>
        <w:right w:val="none" w:sz="0" w:space="0" w:color="auto"/>
      </w:divBdr>
    </w:div>
    <w:div w:id="225262144">
      <w:bodyDiv w:val="1"/>
      <w:marLeft w:val="0"/>
      <w:marRight w:val="0"/>
      <w:marTop w:val="0"/>
      <w:marBottom w:val="0"/>
      <w:divBdr>
        <w:top w:val="none" w:sz="0" w:space="0" w:color="auto"/>
        <w:left w:val="none" w:sz="0" w:space="0" w:color="auto"/>
        <w:bottom w:val="none" w:sz="0" w:space="0" w:color="auto"/>
        <w:right w:val="none" w:sz="0" w:space="0" w:color="auto"/>
      </w:divBdr>
    </w:div>
    <w:div w:id="730930205">
      <w:bodyDiv w:val="1"/>
      <w:marLeft w:val="0"/>
      <w:marRight w:val="0"/>
      <w:marTop w:val="0"/>
      <w:marBottom w:val="0"/>
      <w:divBdr>
        <w:top w:val="none" w:sz="0" w:space="0" w:color="auto"/>
        <w:left w:val="none" w:sz="0" w:space="0" w:color="auto"/>
        <w:bottom w:val="none" w:sz="0" w:space="0" w:color="auto"/>
        <w:right w:val="none" w:sz="0" w:space="0" w:color="auto"/>
      </w:divBdr>
    </w:div>
    <w:div w:id="956451748">
      <w:bodyDiv w:val="1"/>
      <w:marLeft w:val="0"/>
      <w:marRight w:val="0"/>
      <w:marTop w:val="0"/>
      <w:marBottom w:val="0"/>
      <w:divBdr>
        <w:top w:val="none" w:sz="0" w:space="0" w:color="auto"/>
        <w:left w:val="none" w:sz="0" w:space="0" w:color="auto"/>
        <w:bottom w:val="none" w:sz="0" w:space="0" w:color="auto"/>
        <w:right w:val="none" w:sz="0" w:space="0" w:color="auto"/>
      </w:divBdr>
    </w:div>
    <w:div w:id="1105617507">
      <w:bodyDiv w:val="1"/>
      <w:marLeft w:val="0"/>
      <w:marRight w:val="0"/>
      <w:marTop w:val="0"/>
      <w:marBottom w:val="0"/>
      <w:divBdr>
        <w:top w:val="none" w:sz="0" w:space="0" w:color="auto"/>
        <w:left w:val="none" w:sz="0" w:space="0" w:color="auto"/>
        <w:bottom w:val="none" w:sz="0" w:space="0" w:color="auto"/>
        <w:right w:val="none" w:sz="0" w:space="0" w:color="auto"/>
      </w:divBdr>
    </w:div>
    <w:div w:id="1419982310">
      <w:bodyDiv w:val="1"/>
      <w:marLeft w:val="0"/>
      <w:marRight w:val="0"/>
      <w:marTop w:val="0"/>
      <w:marBottom w:val="0"/>
      <w:divBdr>
        <w:top w:val="none" w:sz="0" w:space="0" w:color="auto"/>
        <w:left w:val="none" w:sz="0" w:space="0" w:color="auto"/>
        <w:bottom w:val="none" w:sz="0" w:space="0" w:color="auto"/>
        <w:right w:val="none" w:sz="0" w:space="0" w:color="auto"/>
      </w:divBdr>
    </w:div>
    <w:div w:id="1540506245">
      <w:bodyDiv w:val="1"/>
      <w:marLeft w:val="0"/>
      <w:marRight w:val="0"/>
      <w:marTop w:val="0"/>
      <w:marBottom w:val="0"/>
      <w:divBdr>
        <w:top w:val="none" w:sz="0" w:space="0" w:color="auto"/>
        <w:left w:val="none" w:sz="0" w:space="0" w:color="auto"/>
        <w:bottom w:val="none" w:sz="0" w:space="0" w:color="auto"/>
        <w:right w:val="none" w:sz="0" w:space="0" w:color="auto"/>
      </w:divBdr>
    </w:div>
    <w:div w:id="1786079643">
      <w:bodyDiv w:val="1"/>
      <w:marLeft w:val="0"/>
      <w:marRight w:val="0"/>
      <w:marTop w:val="0"/>
      <w:marBottom w:val="0"/>
      <w:divBdr>
        <w:top w:val="none" w:sz="0" w:space="0" w:color="auto"/>
        <w:left w:val="none" w:sz="0" w:space="0" w:color="auto"/>
        <w:bottom w:val="none" w:sz="0" w:space="0" w:color="auto"/>
        <w:right w:val="none" w:sz="0" w:space="0" w:color="auto"/>
      </w:divBdr>
    </w:div>
    <w:div w:id="1855145201">
      <w:bodyDiv w:val="1"/>
      <w:marLeft w:val="0"/>
      <w:marRight w:val="0"/>
      <w:marTop w:val="0"/>
      <w:marBottom w:val="0"/>
      <w:divBdr>
        <w:top w:val="none" w:sz="0" w:space="0" w:color="auto"/>
        <w:left w:val="none" w:sz="0" w:space="0" w:color="auto"/>
        <w:bottom w:val="none" w:sz="0" w:space="0" w:color="auto"/>
        <w:right w:val="none" w:sz="0" w:space="0" w:color="auto"/>
      </w:divBdr>
    </w:div>
    <w:div w:id="1886332142">
      <w:bodyDiv w:val="1"/>
      <w:marLeft w:val="0"/>
      <w:marRight w:val="0"/>
      <w:marTop w:val="0"/>
      <w:marBottom w:val="0"/>
      <w:divBdr>
        <w:top w:val="none" w:sz="0" w:space="0" w:color="auto"/>
        <w:left w:val="none" w:sz="0" w:space="0" w:color="auto"/>
        <w:bottom w:val="none" w:sz="0" w:space="0" w:color="auto"/>
        <w:right w:val="none" w:sz="0" w:space="0" w:color="auto"/>
      </w:divBdr>
    </w:div>
    <w:div w:id="196373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uni\3rd%20year\CAD%20&amp;%20FEA\CAD%20assignment.docx" TargetMode="External"/><Relationship Id="rId13" Type="http://schemas.openxmlformats.org/officeDocument/2006/relationships/hyperlink" Target="file:///E:\uni\3rd%20year\CAD%20&amp;%20FEA\CAD%20assignment.docx" TargetMode="External"/><Relationship Id="rId18" Type="http://schemas.openxmlformats.org/officeDocument/2006/relationships/hyperlink" Target="file:///E:\uni\3rd%20year\CAD%20&amp;%20FEA\CAD%20assignment.docx" TargetMode="External"/><Relationship Id="rId26" Type="http://schemas.openxmlformats.org/officeDocument/2006/relationships/image" Target="media/image3.png"/><Relationship Id="rId39"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hyperlink" Target="file:///E:\uni\3rd%20year\CAD%20&amp;%20FEA\CAD%20assignment.docx" TargetMode="External"/><Relationship Id="rId34" Type="http://schemas.openxmlformats.org/officeDocument/2006/relationships/image" Target="media/image11.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E:\uni\3rd%20year\CAD%20&amp;%20FEA\CAD%20assignment.docx" TargetMode="External"/><Relationship Id="rId17" Type="http://schemas.openxmlformats.org/officeDocument/2006/relationships/hyperlink" Target="file:///E:\uni\3rd%20year\CAD%20&amp;%20FEA\CAD%20assignment.docx" TargetMode="External"/><Relationship Id="rId25" Type="http://schemas.openxmlformats.org/officeDocument/2006/relationships/image" Target="media/image2.jpeg"/><Relationship Id="rId33" Type="http://schemas.openxmlformats.org/officeDocument/2006/relationships/image" Target="media/image10.jpeg"/><Relationship Id="rId38"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file:///E:\uni\3rd%20year\CAD%20&amp;%20FEA\CAD%20assignment.docx" TargetMode="External"/><Relationship Id="rId20" Type="http://schemas.openxmlformats.org/officeDocument/2006/relationships/hyperlink" Target="file:///E:\uni\3rd%20year\CAD%20&amp;%20FEA\CAD%20assignment.docx" TargetMode="External"/><Relationship Id="rId29" Type="http://schemas.openxmlformats.org/officeDocument/2006/relationships/image" Target="media/image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uni\3rd%20year\CAD%20&amp;%20FEA\CAD%20assignment.docx" TargetMode="External"/><Relationship Id="rId24"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E:\uni\3rd%20year\CAD%20&amp;%20FEA\CAD%20assignment.docx" TargetMode="External"/><Relationship Id="rId23" Type="http://schemas.openxmlformats.org/officeDocument/2006/relationships/hyperlink" Target="file:///E:\uni\3rd%20year\CAD%20&amp;%20FEA\CAD%20assignment.docx"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hyperlink" Target="file:///E:\uni\3rd%20year\CAD%20&amp;%20FEA\CAD%20assignment.docx" TargetMode="External"/><Relationship Id="rId19" Type="http://schemas.openxmlformats.org/officeDocument/2006/relationships/hyperlink" Target="file:///E:\uni\3rd%20year\CAD%20&amp;%20FEA\CAD%20assignment.docx"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E:\uni\3rd%20year\CAD%20&amp;%20FEA\CAD%20assignment.docx" TargetMode="External"/><Relationship Id="rId14" Type="http://schemas.openxmlformats.org/officeDocument/2006/relationships/hyperlink" Target="file:///E:\uni\3rd%20year\CAD%20&amp;%20FEA\CAD%20assignment.docx" TargetMode="External"/><Relationship Id="rId22" Type="http://schemas.openxmlformats.org/officeDocument/2006/relationships/hyperlink" Target="file:///E:\uni\3rd%20year\CAD%20&amp;%20FEA\CAD%20assignment.docx"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Say19</b:Tag>
    <b:SourceType>InternetSite</b:SourceType>
    <b:Guid>{DC07AAF2-DBBC-49B7-BF52-DE78954C6027}</b:Guid>
    <b:Title>Ball Bearing</b:Title>
    <b:Year>2019</b:Year>
    <b:Author>
      <b:Author>
        <b:NameList>
          <b:Person>
            <b:Last>Chakraborty</b:Last>
            <b:First>Sayanta</b:First>
          </b:Person>
        </b:NameList>
      </b:Author>
    </b:Author>
    <b:InternetSiteTitle>GRABCAD</b:InternetSiteTitle>
    <b:Month>October</b:Month>
    <b:Day>10</b:Day>
    <b:URL>https://grabcad.com/library/ball-bearing-284</b:URL>
    <b:RefOrder>6</b:RefOrder>
  </b:Source>
  <b:Source>
    <b:Tag>Sol17</b:Tag>
    <b:SourceType>InternetSite</b:SourceType>
    <b:Guid>{4A18661A-F59F-4ED2-B3A9-5F7A97386F26}</b:Guid>
    <b:Author>
      <b:Author>
        <b:NameList>
          <b:Person>
            <b:Last>tutorials</b:Last>
            <b:First>Solidworks</b:First>
          </b:Person>
        </b:NameList>
      </b:Author>
    </b:Author>
    <b:Title>You Tube</b:Title>
    <b:InternetSiteTitle>You Tube</b:InternetSiteTitle>
    <b:Year>2017</b:Year>
    <b:Month>December</b:Month>
    <b:Day>17</b:Day>
    <b:URL>https://www.youtube.com/watch?v=VGE6P5d_dds</b:URL>
    <b:RefOrder>5</b:RefOrder>
  </b:Source>
  <b:Source>
    <b:Tag>For18</b:Tag>
    <b:SourceType>Report</b:SourceType>
    <b:Guid>{2F3E09DC-5427-4C4C-AFFD-FF663760E7A1}</b:Guid>
    <b:Author>
      <b:Author>
        <b:NameList>
          <b:Person>
            <b:Last>Company</b:Last>
            <b:First>Ford</b:First>
            <b:Middle>Motor</b:Middle>
          </b:Person>
        </b:NameList>
      </b:Author>
    </b:Author>
    <b:Title>2018 Technical Regulations Formula Ford 1600 Kent</b:Title>
    <b:Year>2018</b:Year>
    <b:Publisher>Ford 2018</b:Publisher>
    <b:RefOrder>1</b:RefOrder>
  </b:Source>
  <b:Source>
    <b:Tag>Sab12</b:Tag>
    <b:SourceType>InternetSite</b:SourceType>
    <b:Guid>{C5B8C851-C9B7-4BF4-A1B5-ED55ED76CA4F}</b:Guid>
    <b:Title>learn engineering</b:Title>
    <b:Year>2012</b:Year>
    <b:Author>
      <b:Author>
        <b:NameList>
          <b:Person>
            <b:Last>Mathew</b:Last>
            <b:First>Sabin</b:First>
          </b:Person>
        </b:NameList>
      </b:Author>
    </b:Author>
    <b:YearAccessed>2020</b:YearAccessed>
    <b:MonthAccessed>1</b:MonthAccessed>
    <b:DayAccessed>16</b:DayAccessed>
    <b:URL>https://www.learnengineering.org/what-is-von-mises-stress.html</b:URL>
    <b:RefOrder>2</b:RefOrder>
  </b:Source>
  <b:Source>
    <b:Tag>Jav20</b:Tag>
    <b:SourceType>InternetSite</b:SourceType>
    <b:Guid>{DE5A894F-BE37-4B83-B79E-94A7A0F129D7}</b:Guid>
    <b:Title>javelin tech</b:Title>
    <b:Year>2020</b:Year>
    <b:Author>
      <b:Author>
        <b:NameList>
          <b:Person>
            <b:Last>Tech</b:Last>
            <b:First>Javelin</b:First>
          </b:Person>
        </b:NameList>
      </b:Author>
    </b:Author>
    <b:YearAccessed>2020</b:YearAccessed>
    <b:MonthAccessed>January</b:MonthAccessed>
    <b:DayAccessed>18</b:DayAccessed>
    <b:URL>https://www.javelin-tech.com/3d/technology/solidworks-simulation/</b:URL>
    <b:RefOrder>3</b:RefOrder>
  </b:Source>
  <b:Source>
    <b:Tag>Phi16</b:Tag>
    <b:SourceType>InternetSite</b:SourceType>
    <b:Guid>{9F85499D-3013-4D1C-BD85-D6D8AB54065B}</b:Guid>
    <b:Author>
      <b:Author>
        <b:NameList>
          <b:Person>
            <b:Last>Keane</b:Last>
            <b:First>Phillip</b:First>
          </b:Person>
        </b:NameList>
      </b:Author>
    </b:Author>
    <b:Title>Enigineers rule</b:Title>
    <b:Year>2016</b:Year>
    <b:YearAccessed>2020</b:YearAccessed>
    <b:MonthAccessed>January</b:MonthAccessed>
    <b:DayAccessed>17</b:DayAccessed>
    <b:URL>https://www.engineersrule.com/motion-studies-and-how-to-do-them/</b:URL>
    <b:RefOrder>4</b:RefOrder>
  </b:Source>
</b:Sources>
</file>

<file path=customXml/itemProps1.xml><?xml version="1.0" encoding="utf-8"?>
<ds:datastoreItem xmlns:ds="http://schemas.openxmlformats.org/officeDocument/2006/customXml" ds:itemID="{FC83F6A4-AC13-4C1C-82D7-C9AA0838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Gordon (P150782)</dc:creator>
  <cp:keywords/>
  <dc:description/>
  <cp:lastModifiedBy>Oliver Gordon (P150782)</cp:lastModifiedBy>
  <cp:revision>3</cp:revision>
  <dcterms:created xsi:type="dcterms:W3CDTF">2020-01-20T06:11:00Z</dcterms:created>
  <dcterms:modified xsi:type="dcterms:W3CDTF">2020-01-20T06:11:00Z</dcterms:modified>
</cp:coreProperties>
</file>