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ptos" w:cs="Aptos" w:eastAsia="Aptos" w:hAnsi="Aptos"/>
          <w:sz w:val="24"/>
          <w:szCs w:val="24"/>
        </w:rPr>
      </w:pPr>
      <w:r w:rsidDel="00000000" w:rsidR="00000000" w:rsidRPr="00000000">
        <w:rPr>
          <w:rFonts w:ascii="Aptos" w:cs="Aptos" w:eastAsia="Aptos" w:hAnsi="Aptos"/>
          <w:sz w:val="24"/>
          <w:szCs w:val="24"/>
          <w:rtl w:val="0"/>
        </w:rPr>
        <w:t xml:space="preserve">Education policy has become an important topic as it has a huge influence on the education system and is constantly changing and developing. Murphy, Mufti and Kassem (2009, pp.44-45) argue that education policy determines the structure of the education system. </w:t>
      </w:r>
      <w:r w:rsidDel="00000000" w:rsidR="00000000" w:rsidRPr="00000000">
        <w:rPr>
          <w:rtl w:val="0"/>
        </w:rPr>
        <w:t xml:space="preserve">My name is Rosie Sullivan and I am 23 years old. I am currently studying Education Studies at </w:t>
      </w:r>
      <w:r w:rsidDel="00000000" w:rsidR="00000000" w:rsidRPr="00000000">
        <w:rPr>
          <w:u w:val="single"/>
          <w:rtl w:val="0"/>
        </w:rPr>
        <w:t xml:space="preserve">UWTSD. </w:t>
      </w:r>
      <w:r w:rsidDel="00000000" w:rsidR="00000000" w:rsidRPr="00000000">
        <w:rPr>
          <w:rtl w:val="0"/>
        </w:rPr>
        <w:t xml:space="preserve">I have a full-time job at Gorseinon Primary in the Nursery.  </w:t>
      </w:r>
      <w:r w:rsidDel="00000000" w:rsidR="00000000" w:rsidRPr="00000000">
        <w:rPr>
          <w:rFonts w:ascii="Aptos" w:cs="Aptos" w:eastAsia="Aptos" w:hAnsi="Aptos"/>
          <w:sz w:val="24"/>
          <w:szCs w:val="24"/>
          <w:rtl w:val="0"/>
        </w:rPr>
        <w:t xml:space="preserve">They also state that it has a major influence on individuals’ success in life, which therefore emphasises how important policy is within education. This essay will explore what policy is and where it comes from, looking at who influences it and their role in creating policies. The processes of how policies are made and developed and then implemented will also be explored. Finally, this essay will discuss the relationship between policy and government.</w:t>
      </w:r>
    </w:p>
    <w:p w:rsidR="00000000" w:rsidDel="00000000" w:rsidP="00000000" w:rsidRDefault="00000000" w:rsidRPr="00000000" w14:paraId="00000002">
      <w:pPr>
        <w:rPr/>
      </w:pP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pto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io9sUtLcLa7yelgAKAftLhGyKA==">CgMxLjA4AHIhMWZ1TldVS1Z5QV8xR1VzTWpzSms5c0RidFpyTkNISzNp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2025-09-24T12:22:56.2991708Z</dcterms:created>
  <dc:creator>Rosie Sullivan (2003873)</dc:creator>
</cp:coreProperties>
</file>