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D0CF9E" w14:textId="77777777" w:rsidR="00343010" w:rsidRPr="00C23F38" w:rsidRDefault="00343010" w:rsidP="003B766B">
      <w:pPr>
        <w:spacing w:after="0" w:line="360" w:lineRule="auto"/>
      </w:pPr>
    </w:p>
    <w:p w14:paraId="41B9A868" w14:textId="77777777" w:rsidR="00343010" w:rsidRPr="00C23F38" w:rsidRDefault="00343010" w:rsidP="003B766B">
      <w:pPr>
        <w:spacing w:after="0" w:line="360" w:lineRule="auto"/>
        <w:jc w:val="center"/>
      </w:pPr>
    </w:p>
    <w:p w14:paraId="0A7E669D" w14:textId="77777777" w:rsidR="00343010" w:rsidRPr="00C23F38" w:rsidRDefault="00343010" w:rsidP="003B766B">
      <w:pPr>
        <w:pStyle w:val="Heading1"/>
        <w:jc w:val="center"/>
      </w:pPr>
    </w:p>
    <w:p w14:paraId="2E335DCB" w14:textId="77777777" w:rsidR="00343010" w:rsidRPr="001B6CDD" w:rsidRDefault="009A3E68" w:rsidP="003B766B">
      <w:pPr>
        <w:pStyle w:val="Heading4"/>
        <w:spacing w:before="0" w:after="0" w:line="360" w:lineRule="auto"/>
      </w:pPr>
      <w:r>
        <w:t>Entrepreneurship</w:t>
      </w:r>
    </w:p>
    <w:p w14:paraId="03A1F68A" w14:textId="46F5BF6F" w:rsidR="007F2B49" w:rsidRPr="00B657B5" w:rsidRDefault="00D133B2" w:rsidP="003B766B">
      <w:pPr>
        <w:pStyle w:val="Heading4"/>
        <w:spacing w:before="0" w:after="0" w:line="360" w:lineRule="auto"/>
        <w:rPr>
          <w:color w:val="000000"/>
        </w:rPr>
      </w:pPr>
      <w:r>
        <w:rPr>
          <w:color w:val="000000"/>
        </w:rPr>
        <w:t xml:space="preserve">Student name </w:t>
      </w:r>
      <w:r w:rsidR="001F244A">
        <w:rPr>
          <w:color w:val="000000"/>
        </w:rPr>
        <w:t>– Stela Zacon</w:t>
      </w:r>
    </w:p>
    <w:p w14:paraId="777BABAD" w14:textId="285A9AE8" w:rsidR="00C6580D" w:rsidRDefault="00D133B2" w:rsidP="003B766B">
      <w:pPr>
        <w:pStyle w:val="Heading4"/>
        <w:spacing w:before="0" w:after="0" w:line="360" w:lineRule="auto"/>
        <w:rPr>
          <w:color w:val="000000"/>
        </w:rPr>
      </w:pPr>
      <w:r>
        <w:rPr>
          <w:color w:val="000000"/>
        </w:rPr>
        <w:t>Student ID -</w:t>
      </w:r>
      <w:r w:rsidR="001F244A">
        <w:rPr>
          <w:color w:val="000000"/>
        </w:rPr>
        <w:t>2118130</w:t>
      </w:r>
    </w:p>
    <w:p w14:paraId="5E75F7BE" w14:textId="052C4028" w:rsidR="008E639F" w:rsidRDefault="008E639F" w:rsidP="003B766B">
      <w:pPr>
        <w:pStyle w:val="Heading4"/>
        <w:spacing w:before="0" w:after="0" w:line="360" w:lineRule="auto"/>
        <w:rPr>
          <w:color w:val="000000"/>
        </w:rPr>
      </w:pPr>
    </w:p>
    <w:p w14:paraId="6EAE2370" w14:textId="77777777" w:rsidR="001F0840" w:rsidRDefault="008E639F" w:rsidP="003B766B">
      <w:pPr>
        <w:spacing w:after="0" w:line="360" w:lineRule="auto"/>
        <w:jc w:val="center"/>
        <w:rPr>
          <w:b/>
          <w:sz w:val="28"/>
        </w:rPr>
      </w:pPr>
      <w:r>
        <w:br w:type="page"/>
      </w:r>
      <w:r w:rsidRPr="008E639F">
        <w:rPr>
          <w:b/>
          <w:sz w:val="28"/>
        </w:rPr>
        <w:lastRenderedPageBreak/>
        <w:t>Executive Summary</w:t>
      </w:r>
    </w:p>
    <w:p w14:paraId="299283B6" w14:textId="77777777" w:rsidR="008E639F" w:rsidRPr="008E639F" w:rsidRDefault="008E639F" w:rsidP="003B766B">
      <w:pPr>
        <w:spacing w:after="0" w:line="360" w:lineRule="auto"/>
      </w:pPr>
      <w:r>
        <w:t>This project was focused on the creation of a new business venture. The Crown Curls was the proposed name for the new venture that was going to offer the services of hair cutting and styling. The cash budget forecast was created in the marketing plan. The social media channels were selected for the promotion of the business.</w:t>
      </w:r>
    </w:p>
    <w:p w14:paraId="74D3B8E7" w14:textId="77777777" w:rsidR="008E639F" w:rsidRDefault="008E639F" w:rsidP="003B766B">
      <w:pPr>
        <w:spacing w:after="0" w:line="360" w:lineRule="auto"/>
        <w:rPr>
          <w:b/>
          <w:color w:val="000000"/>
          <w:sz w:val="28"/>
          <w:szCs w:val="28"/>
        </w:rPr>
      </w:pPr>
    </w:p>
    <w:p w14:paraId="7969634F" w14:textId="77777777" w:rsidR="00343010" w:rsidRPr="00C23F38" w:rsidRDefault="00343010" w:rsidP="003B766B">
      <w:pPr>
        <w:spacing w:after="0" w:line="360" w:lineRule="auto"/>
        <w:jc w:val="center"/>
        <w:rPr>
          <w:b/>
          <w:color w:val="000000"/>
          <w:sz w:val="28"/>
          <w:szCs w:val="28"/>
        </w:rPr>
      </w:pPr>
      <w:r w:rsidRPr="00C23F38">
        <w:rPr>
          <w:b/>
          <w:color w:val="000000"/>
          <w:sz w:val="28"/>
          <w:szCs w:val="28"/>
        </w:rPr>
        <w:br w:type="page"/>
      </w:r>
      <w:r w:rsidR="00942771">
        <w:rPr>
          <w:b/>
          <w:color w:val="000000"/>
          <w:sz w:val="28"/>
          <w:szCs w:val="28"/>
        </w:rPr>
        <w:lastRenderedPageBreak/>
        <w:t>Table o</w:t>
      </w:r>
      <w:r w:rsidR="00942771" w:rsidRPr="00C23F38">
        <w:rPr>
          <w:b/>
          <w:color w:val="000000"/>
          <w:sz w:val="28"/>
          <w:szCs w:val="28"/>
        </w:rPr>
        <w:t>f Content</w:t>
      </w:r>
      <w:r w:rsidR="00942771">
        <w:rPr>
          <w:b/>
          <w:color w:val="000000"/>
          <w:sz w:val="28"/>
          <w:szCs w:val="28"/>
        </w:rPr>
        <w:t>s</w:t>
      </w:r>
    </w:p>
    <w:p w14:paraId="5B13D565" w14:textId="77777777" w:rsidR="00E851BE" w:rsidRDefault="00343010">
      <w:pPr>
        <w:pStyle w:val="TOC1"/>
        <w:rPr>
          <w:rFonts w:ascii="Calibri" w:eastAsia="Times New Roman" w:hAnsi="Calibri"/>
          <w:noProof/>
          <w:kern w:val="2"/>
          <w:sz w:val="22"/>
          <w:lang w:val="en-IN" w:eastAsia="en-IN"/>
        </w:rPr>
      </w:pPr>
      <w:r w:rsidRPr="00C23F38">
        <w:rPr>
          <w:color w:val="000000"/>
        </w:rPr>
        <w:fldChar w:fldCharType="begin"/>
      </w:r>
      <w:r w:rsidRPr="00C23F38">
        <w:rPr>
          <w:color w:val="000000"/>
        </w:rPr>
        <w:instrText xml:space="preserve"> TOC \o "1-3" \h \z \u </w:instrText>
      </w:r>
      <w:r w:rsidRPr="00C23F38">
        <w:rPr>
          <w:color w:val="000000"/>
        </w:rPr>
        <w:fldChar w:fldCharType="separate"/>
      </w:r>
      <w:hyperlink w:anchor="_Toc171937562" w:history="1">
        <w:r w:rsidR="00E851BE" w:rsidRPr="00B03F01">
          <w:rPr>
            <w:rStyle w:val="Hyperlink"/>
            <w:noProof/>
          </w:rPr>
          <w:t>INTRODUCTION</w:t>
        </w:r>
        <w:r w:rsidR="00E851BE">
          <w:rPr>
            <w:noProof/>
            <w:webHidden/>
          </w:rPr>
          <w:tab/>
        </w:r>
        <w:r w:rsidR="00E851BE">
          <w:rPr>
            <w:noProof/>
            <w:webHidden/>
          </w:rPr>
          <w:fldChar w:fldCharType="begin"/>
        </w:r>
        <w:r w:rsidR="00E851BE">
          <w:rPr>
            <w:noProof/>
            <w:webHidden/>
          </w:rPr>
          <w:instrText xml:space="preserve"> PAGEREF _Toc171937562 \h </w:instrText>
        </w:r>
        <w:r w:rsidR="00E851BE">
          <w:rPr>
            <w:noProof/>
            <w:webHidden/>
          </w:rPr>
        </w:r>
        <w:r w:rsidR="00E851BE">
          <w:rPr>
            <w:noProof/>
            <w:webHidden/>
          </w:rPr>
          <w:fldChar w:fldCharType="separate"/>
        </w:r>
        <w:r w:rsidR="004C5ABE">
          <w:rPr>
            <w:noProof/>
            <w:webHidden/>
          </w:rPr>
          <w:t>4</w:t>
        </w:r>
        <w:r w:rsidR="00E851BE">
          <w:rPr>
            <w:noProof/>
            <w:webHidden/>
          </w:rPr>
          <w:fldChar w:fldCharType="end"/>
        </w:r>
      </w:hyperlink>
    </w:p>
    <w:p w14:paraId="22EE5BBC" w14:textId="77777777" w:rsidR="00E851BE" w:rsidRDefault="00E851BE">
      <w:pPr>
        <w:pStyle w:val="TOC1"/>
        <w:rPr>
          <w:rFonts w:ascii="Calibri" w:eastAsia="Times New Roman" w:hAnsi="Calibri"/>
          <w:noProof/>
          <w:kern w:val="2"/>
          <w:sz w:val="22"/>
          <w:lang w:val="en-IN" w:eastAsia="en-IN"/>
        </w:rPr>
      </w:pPr>
      <w:hyperlink w:anchor="_Toc171937563" w:history="1">
        <w:r w:rsidRPr="00B03F01">
          <w:rPr>
            <w:rStyle w:val="Hyperlink"/>
            <w:noProof/>
          </w:rPr>
          <w:t>MAIN BODY</w:t>
        </w:r>
        <w:r>
          <w:rPr>
            <w:noProof/>
            <w:webHidden/>
          </w:rPr>
          <w:tab/>
        </w:r>
        <w:r>
          <w:rPr>
            <w:noProof/>
            <w:webHidden/>
          </w:rPr>
          <w:fldChar w:fldCharType="begin"/>
        </w:r>
        <w:r>
          <w:rPr>
            <w:noProof/>
            <w:webHidden/>
          </w:rPr>
          <w:instrText xml:space="preserve"> PAGEREF _Toc171937563 \h </w:instrText>
        </w:r>
        <w:r>
          <w:rPr>
            <w:noProof/>
            <w:webHidden/>
          </w:rPr>
        </w:r>
        <w:r>
          <w:rPr>
            <w:noProof/>
            <w:webHidden/>
          </w:rPr>
          <w:fldChar w:fldCharType="separate"/>
        </w:r>
        <w:r w:rsidR="004C5ABE">
          <w:rPr>
            <w:noProof/>
            <w:webHidden/>
          </w:rPr>
          <w:t>4</w:t>
        </w:r>
        <w:r>
          <w:rPr>
            <w:noProof/>
            <w:webHidden/>
          </w:rPr>
          <w:fldChar w:fldCharType="end"/>
        </w:r>
      </w:hyperlink>
    </w:p>
    <w:p w14:paraId="2D41FF2F" w14:textId="77777777" w:rsidR="00E851BE" w:rsidRDefault="00E851BE">
      <w:pPr>
        <w:pStyle w:val="TOC2"/>
        <w:rPr>
          <w:rFonts w:ascii="Calibri" w:eastAsia="Times New Roman" w:hAnsi="Calibri"/>
          <w:noProof/>
          <w:kern w:val="2"/>
          <w:sz w:val="22"/>
          <w:lang w:val="en-IN" w:eastAsia="en-IN"/>
        </w:rPr>
      </w:pPr>
      <w:hyperlink w:anchor="_Toc171937564" w:history="1">
        <w:r w:rsidRPr="00B03F01">
          <w:rPr>
            <w:rStyle w:val="Hyperlink"/>
            <w:noProof/>
            <w:lang w:eastAsia="en-IN"/>
          </w:rPr>
          <w:t>Description of business</w:t>
        </w:r>
        <w:r>
          <w:rPr>
            <w:noProof/>
            <w:webHidden/>
          </w:rPr>
          <w:tab/>
        </w:r>
        <w:r>
          <w:rPr>
            <w:noProof/>
            <w:webHidden/>
          </w:rPr>
          <w:fldChar w:fldCharType="begin"/>
        </w:r>
        <w:r>
          <w:rPr>
            <w:noProof/>
            <w:webHidden/>
          </w:rPr>
          <w:instrText xml:space="preserve"> PAGEREF _Toc171937564 \h </w:instrText>
        </w:r>
        <w:r>
          <w:rPr>
            <w:noProof/>
            <w:webHidden/>
          </w:rPr>
        </w:r>
        <w:r>
          <w:rPr>
            <w:noProof/>
            <w:webHidden/>
          </w:rPr>
          <w:fldChar w:fldCharType="separate"/>
        </w:r>
        <w:r w:rsidR="004C5ABE">
          <w:rPr>
            <w:noProof/>
            <w:webHidden/>
          </w:rPr>
          <w:t>4</w:t>
        </w:r>
        <w:r>
          <w:rPr>
            <w:noProof/>
            <w:webHidden/>
          </w:rPr>
          <w:fldChar w:fldCharType="end"/>
        </w:r>
      </w:hyperlink>
    </w:p>
    <w:p w14:paraId="57E77747" w14:textId="77777777" w:rsidR="00E851BE" w:rsidRDefault="00E851BE">
      <w:pPr>
        <w:pStyle w:val="TOC2"/>
        <w:rPr>
          <w:rFonts w:ascii="Calibri" w:eastAsia="Times New Roman" w:hAnsi="Calibri"/>
          <w:noProof/>
          <w:kern w:val="2"/>
          <w:sz w:val="22"/>
          <w:lang w:val="en-IN" w:eastAsia="en-IN"/>
        </w:rPr>
      </w:pPr>
      <w:hyperlink w:anchor="_Toc171937565" w:history="1">
        <w:r w:rsidRPr="00B03F01">
          <w:rPr>
            <w:rStyle w:val="Hyperlink"/>
            <w:noProof/>
            <w:lang w:eastAsia="en-IN"/>
          </w:rPr>
          <w:t>Analysis of the industry</w:t>
        </w:r>
        <w:r>
          <w:rPr>
            <w:noProof/>
            <w:webHidden/>
          </w:rPr>
          <w:tab/>
        </w:r>
        <w:r>
          <w:rPr>
            <w:noProof/>
            <w:webHidden/>
          </w:rPr>
          <w:fldChar w:fldCharType="begin"/>
        </w:r>
        <w:r>
          <w:rPr>
            <w:noProof/>
            <w:webHidden/>
          </w:rPr>
          <w:instrText xml:space="preserve"> PAGEREF _Toc171937565 \h </w:instrText>
        </w:r>
        <w:r>
          <w:rPr>
            <w:noProof/>
            <w:webHidden/>
          </w:rPr>
        </w:r>
        <w:r>
          <w:rPr>
            <w:noProof/>
            <w:webHidden/>
          </w:rPr>
          <w:fldChar w:fldCharType="separate"/>
        </w:r>
        <w:r w:rsidR="004C5ABE">
          <w:rPr>
            <w:noProof/>
            <w:webHidden/>
          </w:rPr>
          <w:t>5</w:t>
        </w:r>
        <w:r>
          <w:rPr>
            <w:noProof/>
            <w:webHidden/>
          </w:rPr>
          <w:fldChar w:fldCharType="end"/>
        </w:r>
      </w:hyperlink>
    </w:p>
    <w:p w14:paraId="65D7CA63" w14:textId="77777777" w:rsidR="00E851BE" w:rsidRDefault="00E851BE">
      <w:pPr>
        <w:pStyle w:val="TOC2"/>
        <w:rPr>
          <w:rFonts w:ascii="Calibri" w:eastAsia="Times New Roman" w:hAnsi="Calibri"/>
          <w:noProof/>
          <w:kern w:val="2"/>
          <w:sz w:val="22"/>
          <w:lang w:val="en-IN" w:eastAsia="en-IN"/>
        </w:rPr>
      </w:pPr>
      <w:hyperlink w:anchor="_Toc171937566" w:history="1">
        <w:r w:rsidRPr="00B03F01">
          <w:rPr>
            <w:rStyle w:val="Hyperlink"/>
            <w:noProof/>
            <w:lang w:eastAsia="en-IN"/>
          </w:rPr>
          <w:t>Operations of the business and management team</w:t>
        </w:r>
        <w:r>
          <w:rPr>
            <w:noProof/>
            <w:webHidden/>
          </w:rPr>
          <w:tab/>
        </w:r>
        <w:r>
          <w:rPr>
            <w:noProof/>
            <w:webHidden/>
          </w:rPr>
          <w:fldChar w:fldCharType="begin"/>
        </w:r>
        <w:r>
          <w:rPr>
            <w:noProof/>
            <w:webHidden/>
          </w:rPr>
          <w:instrText xml:space="preserve"> PAGEREF _Toc171937566 \h </w:instrText>
        </w:r>
        <w:r>
          <w:rPr>
            <w:noProof/>
            <w:webHidden/>
          </w:rPr>
        </w:r>
        <w:r>
          <w:rPr>
            <w:noProof/>
            <w:webHidden/>
          </w:rPr>
          <w:fldChar w:fldCharType="separate"/>
        </w:r>
        <w:r w:rsidR="004C5ABE">
          <w:rPr>
            <w:noProof/>
            <w:webHidden/>
          </w:rPr>
          <w:t>6</w:t>
        </w:r>
        <w:r>
          <w:rPr>
            <w:noProof/>
            <w:webHidden/>
          </w:rPr>
          <w:fldChar w:fldCharType="end"/>
        </w:r>
      </w:hyperlink>
    </w:p>
    <w:p w14:paraId="227C31E0" w14:textId="77777777" w:rsidR="00E851BE" w:rsidRDefault="00E851BE">
      <w:pPr>
        <w:pStyle w:val="TOC2"/>
        <w:rPr>
          <w:rFonts w:ascii="Calibri" w:eastAsia="Times New Roman" w:hAnsi="Calibri"/>
          <w:noProof/>
          <w:kern w:val="2"/>
          <w:sz w:val="22"/>
          <w:lang w:val="en-IN" w:eastAsia="en-IN"/>
        </w:rPr>
      </w:pPr>
      <w:hyperlink w:anchor="_Toc171937567" w:history="1">
        <w:r w:rsidRPr="00B03F01">
          <w:rPr>
            <w:rStyle w:val="Hyperlink"/>
            <w:noProof/>
            <w:lang w:eastAsia="en-IN"/>
          </w:rPr>
          <w:t>Strategy and plan for marketing</w:t>
        </w:r>
        <w:r>
          <w:rPr>
            <w:noProof/>
            <w:webHidden/>
          </w:rPr>
          <w:tab/>
        </w:r>
        <w:r>
          <w:rPr>
            <w:noProof/>
            <w:webHidden/>
          </w:rPr>
          <w:fldChar w:fldCharType="begin"/>
        </w:r>
        <w:r>
          <w:rPr>
            <w:noProof/>
            <w:webHidden/>
          </w:rPr>
          <w:instrText xml:space="preserve"> PAGEREF _Toc171937567 \h </w:instrText>
        </w:r>
        <w:r>
          <w:rPr>
            <w:noProof/>
            <w:webHidden/>
          </w:rPr>
        </w:r>
        <w:r>
          <w:rPr>
            <w:noProof/>
            <w:webHidden/>
          </w:rPr>
          <w:fldChar w:fldCharType="separate"/>
        </w:r>
        <w:r w:rsidR="004C5ABE">
          <w:rPr>
            <w:noProof/>
            <w:webHidden/>
          </w:rPr>
          <w:t>7</w:t>
        </w:r>
        <w:r>
          <w:rPr>
            <w:noProof/>
            <w:webHidden/>
          </w:rPr>
          <w:fldChar w:fldCharType="end"/>
        </w:r>
      </w:hyperlink>
    </w:p>
    <w:p w14:paraId="11922629" w14:textId="77777777" w:rsidR="00E851BE" w:rsidRDefault="00E851BE">
      <w:pPr>
        <w:pStyle w:val="TOC2"/>
        <w:rPr>
          <w:rFonts w:ascii="Calibri" w:eastAsia="Times New Roman" w:hAnsi="Calibri"/>
          <w:noProof/>
          <w:kern w:val="2"/>
          <w:sz w:val="22"/>
          <w:lang w:val="en-IN" w:eastAsia="en-IN"/>
        </w:rPr>
      </w:pPr>
      <w:hyperlink w:anchor="_Toc171937568" w:history="1">
        <w:r w:rsidRPr="00B03F01">
          <w:rPr>
            <w:rStyle w:val="Hyperlink"/>
            <w:noProof/>
            <w:lang w:eastAsia="en-IN"/>
          </w:rPr>
          <w:t>Financial plan for the business</w:t>
        </w:r>
        <w:r>
          <w:rPr>
            <w:noProof/>
            <w:webHidden/>
          </w:rPr>
          <w:tab/>
        </w:r>
        <w:r>
          <w:rPr>
            <w:noProof/>
            <w:webHidden/>
          </w:rPr>
          <w:fldChar w:fldCharType="begin"/>
        </w:r>
        <w:r>
          <w:rPr>
            <w:noProof/>
            <w:webHidden/>
          </w:rPr>
          <w:instrText xml:space="preserve"> PAGEREF _Toc171937568 \h </w:instrText>
        </w:r>
        <w:r>
          <w:rPr>
            <w:noProof/>
            <w:webHidden/>
          </w:rPr>
        </w:r>
        <w:r>
          <w:rPr>
            <w:noProof/>
            <w:webHidden/>
          </w:rPr>
          <w:fldChar w:fldCharType="separate"/>
        </w:r>
        <w:r w:rsidR="004C5ABE">
          <w:rPr>
            <w:noProof/>
            <w:webHidden/>
          </w:rPr>
          <w:t>8</w:t>
        </w:r>
        <w:r>
          <w:rPr>
            <w:noProof/>
            <w:webHidden/>
          </w:rPr>
          <w:fldChar w:fldCharType="end"/>
        </w:r>
      </w:hyperlink>
    </w:p>
    <w:p w14:paraId="2ECEA6D2" w14:textId="77777777" w:rsidR="00E851BE" w:rsidRDefault="00E851BE">
      <w:pPr>
        <w:pStyle w:val="TOC1"/>
        <w:rPr>
          <w:rFonts w:ascii="Calibri" w:eastAsia="Times New Roman" w:hAnsi="Calibri"/>
          <w:noProof/>
          <w:kern w:val="2"/>
          <w:sz w:val="22"/>
          <w:lang w:val="en-IN" w:eastAsia="en-IN"/>
        </w:rPr>
      </w:pPr>
      <w:hyperlink w:anchor="_Toc171937569" w:history="1">
        <w:r w:rsidRPr="00B03F01">
          <w:rPr>
            <w:rStyle w:val="Hyperlink"/>
            <w:noProof/>
          </w:rPr>
          <w:t>CONCLUSION</w:t>
        </w:r>
        <w:r>
          <w:rPr>
            <w:noProof/>
            <w:webHidden/>
          </w:rPr>
          <w:tab/>
        </w:r>
        <w:r>
          <w:rPr>
            <w:noProof/>
            <w:webHidden/>
          </w:rPr>
          <w:fldChar w:fldCharType="begin"/>
        </w:r>
        <w:r>
          <w:rPr>
            <w:noProof/>
            <w:webHidden/>
          </w:rPr>
          <w:instrText xml:space="preserve"> PAGEREF _Toc171937569 \h </w:instrText>
        </w:r>
        <w:r>
          <w:rPr>
            <w:noProof/>
            <w:webHidden/>
          </w:rPr>
        </w:r>
        <w:r>
          <w:rPr>
            <w:noProof/>
            <w:webHidden/>
          </w:rPr>
          <w:fldChar w:fldCharType="separate"/>
        </w:r>
        <w:r w:rsidR="004C5ABE">
          <w:rPr>
            <w:noProof/>
            <w:webHidden/>
          </w:rPr>
          <w:t>9</w:t>
        </w:r>
        <w:r>
          <w:rPr>
            <w:noProof/>
            <w:webHidden/>
          </w:rPr>
          <w:fldChar w:fldCharType="end"/>
        </w:r>
      </w:hyperlink>
    </w:p>
    <w:p w14:paraId="48E29B68" w14:textId="77777777" w:rsidR="00E851BE" w:rsidRDefault="00E851BE">
      <w:pPr>
        <w:pStyle w:val="TOC1"/>
        <w:rPr>
          <w:rFonts w:ascii="Calibri" w:eastAsia="Times New Roman" w:hAnsi="Calibri"/>
          <w:noProof/>
          <w:kern w:val="2"/>
          <w:sz w:val="22"/>
          <w:lang w:val="en-IN" w:eastAsia="en-IN"/>
        </w:rPr>
      </w:pPr>
      <w:hyperlink w:anchor="_Toc171937570" w:history="1">
        <w:r w:rsidRPr="00B03F01">
          <w:rPr>
            <w:rStyle w:val="Hyperlink"/>
            <w:noProof/>
          </w:rPr>
          <w:t>REFERENCES</w:t>
        </w:r>
        <w:r>
          <w:rPr>
            <w:noProof/>
            <w:webHidden/>
          </w:rPr>
          <w:tab/>
        </w:r>
        <w:r>
          <w:rPr>
            <w:noProof/>
            <w:webHidden/>
          </w:rPr>
          <w:fldChar w:fldCharType="begin"/>
        </w:r>
        <w:r>
          <w:rPr>
            <w:noProof/>
            <w:webHidden/>
          </w:rPr>
          <w:instrText xml:space="preserve"> PAGEREF _Toc171937570 \h </w:instrText>
        </w:r>
        <w:r>
          <w:rPr>
            <w:noProof/>
            <w:webHidden/>
          </w:rPr>
        </w:r>
        <w:r>
          <w:rPr>
            <w:noProof/>
            <w:webHidden/>
          </w:rPr>
          <w:fldChar w:fldCharType="separate"/>
        </w:r>
        <w:r w:rsidR="004C5ABE">
          <w:rPr>
            <w:noProof/>
            <w:webHidden/>
          </w:rPr>
          <w:t>10</w:t>
        </w:r>
        <w:r>
          <w:rPr>
            <w:noProof/>
            <w:webHidden/>
          </w:rPr>
          <w:fldChar w:fldCharType="end"/>
        </w:r>
      </w:hyperlink>
    </w:p>
    <w:p w14:paraId="3870CBCF" w14:textId="77777777" w:rsidR="006D21BF" w:rsidRDefault="00343010" w:rsidP="003B766B">
      <w:pPr>
        <w:spacing w:after="0" w:line="360" w:lineRule="auto"/>
      </w:pPr>
      <w:r w:rsidRPr="00C23F38">
        <w:fldChar w:fldCharType="end"/>
      </w:r>
      <w:r w:rsidR="00496BBC">
        <w:t xml:space="preserve"> </w:t>
      </w:r>
    </w:p>
    <w:p w14:paraId="5A4794AC" w14:textId="77777777" w:rsidR="00282395" w:rsidRDefault="006D21BF" w:rsidP="003B766B">
      <w:pPr>
        <w:pStyle w:val="Heading1"/>
      </w:pPr>
      <w:r w:rsidRPr="006D21BF">
        <w:br w:type="page"/>
      </w:r>
      <w:bookmarkStart w:id="0" w:name="_Toc171937562"/>
      <w:r w:rsidR="00282395" w:rsidRPr="00D02DE4">
        <w:lastRenderedPageBreak/>
        <w:t>INTRODUCTION</w:t>
      </w:r>
      <w:bookmarkEnd w:id="0"/>
    </w:p>
    <w:p w14:paraId="071F6779" w14:textId="77777777" w:rsidR="00072603" w:rsidRDefault="00DE14FB" w:rsidP="003B766B">
      <w:pPr>
        <w:spacing w:after="0" w:line="360" w:lineRule="auto"/>
        <w:rPr>
          <w:lang w:eastAsia="en-IN"/>
        </w:rPr>
      </w:pPr>
      <w:r>
        <w:rPr>
          <w:lang w:eastAsia="en-IN"/>
        </w:rPr>
        <w:t>An entrepreneurship is a readiness and capability to build, organise and operate the business entity with any of their uncertainties in order to generate a profit</w:t>
      </w:r>
      <w:r w:rsidR="003B766B">
        <w:rPr>
          <w:lang w:eastAsia="en-IN"/>
        </w:rPr>
        <w:t xml:space="preserve"> (</w:t>
      </w:r>
      <w:proofErr w:type="spellStart"/>
      <w:r w:rsidR="003B766B">
        <w:rPr>
          <w:shd w:val="clear" w:color="auto" w:fill="FFFFFF"/>
        </w:rPr>
        <w:t>Ratten</w:t>
      </w:r>
      <w:proofErr w:type="spellEnd"/>
      <w:r w:rsidR="003B766B">
        <w:rPr>
          <w:shd w:val="clear" w:color="auto" w:fill="FFFFFF"/>
        </w:rPr>
        <w:t>, 2023</w:t>
      </w:r>
      <w:r w:rsidR="003B766B">
        <w:rPr>
          <w:lang w:eastAsia="en-IN"/>
        </w:rPr>
        <w:t>)</w:t>
      </w:r>
      <w:r>
        <w:rPr>
          <w:lang w:eastAsia="en-IN"/>
        </w:rPr>
        <w:t xml:space="preserve">. The task will discuss a detailed description or market opportunity of an enterprise with entire business plan including mission, products and services. The assessment will use distinct models to analyse the industry such as VRIO and Porter’s five forces with the detailed plan of management and operations team. It will thoroughly discuss marketing plan, marketing mix, sales procedures and market entry will also explain in the further part with detailed financial plan. </w:t>
      </w:r>
    </w:p>
    <w:p w14:paraId="5AD15064" w14:textId="77777777" w:rsidR="00282395" w:rsidRDefault="00282395" w:rsidP="003B766B">
      <w:pPr>
        <w:pStyle w:val="Heading1"/>
      </w:pPr>
      <w:bookmarkStart w:id="1" w:name="_Toc171937563"/>
      <w:r w:rsidRPr="00035E5D">
        <w:t>MAIN</w:t>
      </w:r>
      <w:r w:rsidR="00035E5D" w:rsidRPr="00035E5D">
        <w:t xml:space="preserve"> </w:t>
      </w:r>
      <w:r w:rsidR="00035E5D">
        <w:t>BODY</w:t>
      </w:r>
      <w:bookmarkEnd w:id="1"/>
    </w:p>
    <w:p w14:paraId="2B05F874" w14:textId="77777777" w:rsidR="00A740DE" w:rsidRPr="00D02DE4" w:rsidRDefault="009A3E68" w:rsidP="003B766B">
      <w:pPr>
        <w:pStyle w:val="Heading2"/>
        <w:rPr>
          <w:lang w:eastAsia="en-IN"/>
        </w:rPr>
      </w:pPr>
      <w:bookmarkStart w:id="2" w:name="_Toc171937564"/>
      <w:r w:rsidRPr="00D02DE4">
        <w:rPr>
          <w:lang w:eastAsia="en-IN"/>
        </w:rPr>
        <w:t>Description of business</w:t>
      </w:r>
      <w:bookmarkEnd w:id="2"/>
      <w:r w:rsidR="00A740DE" w:rsidRPr="00D02DE4">
        <w:rPr>
          <w:lang w:eastAsia="en-IN"/>
        </w:rPr>
        <w:t xml:space="preserve"> </w:t>
      </w:r>
    </w:p>
    <w:p w14:paraId="1F1931BD" w14:textId="77777777" w:rsidR="00DE14FB" w:rsidRPr="001B6CDD" w:rsidRDefault="00DE14FB" w:rsidP="003B766B">
      <w:pPr>
        <w:spacing w:after="0" w:line="360" w:lineRule="auto"/>
        <w:rPr>
          <w:lang w:eastAsia="en-IN"/>
        </w:rPr>
      </w:pPr>
      <w:r>
        <w:rPr>
          <w:lang w:eastAsia="en-IN"/>
        </w:rPr>
        <w:t xml:space="preserve">The Crown Curls is a dedicated business which with the mission of giving exceptional services of beauty hair that is established to boost the confidence and natural beauty of their clients or customers. The enterprise will aim on innovation and quality to revolutionise the industry of beauty hair within the UK. The products and services of Crown Curls specialises in the variety of high-quality services of beauty hair involving professional color treatments, expert hair styling and precision hair cutting. The services are established to fulfil the needs specially of female clients from the age group of 20 to 45 years by offering them personalised consultations to guarantee optimal outcomes for every client. The aim of an entity is to deliver their products and services to their clients with a commitment of excellence and satisfaction of clients. </w:t>
      </w:r>
    </w:p>
    <w:p w14:paraId="2495F0F6" w14:textId="77777777" w:rsidR="00DE14FB" w:rsidRDefault="00DE14FB" w:rsidP="003B766B">
      <w:pPr>
        <w:spacing w:after="0" w:line="360" w:lineRule="auto"/>
      </w:pPr>
      <w:r>
        <w:t>The business will have a significant importance on the intellectual property by proprietary techniques and innovative service delivery. The entity will give priority to protect their unique methodologies and service standards for maintaining a competitive field within a marketplace. The trademark protection is most significant intellectual property consideration for Crown Curls as the registration of a brand logo, name and services as this gives exclusive rights to utilise from utilising same marks which can cause confusion among clients. The ownership structure for a business can be private corporation as this structure assures strategic decisions-making and control on operations are centralised by enabling responsiveness and agility within the competitive world</w:t>
      </w:r>
      <w:r w:rsidR="003B766B">
        <w:t xml:space="preserve"> (</w:t>
      </w:r>
      <w:r w:rsidR="003B766B">
        <w:rPr>
          <w:shd w:val="clear" w:color="auto" w:fill="FFFFFF"/>
        </w:rPr>
        <w:t>Rashid, 2020</w:t>
      </w:r>
      <w:r w:rsidR="003B766B">
        <w:t>)</w:t>
      </w:r>
      <w:r>
        <w:t xml:space="preserve">. The enterprise complies to all the essential legal needs and laws that govern salon and beauty services within the nation. </w:t>
      </w:r>
    </w:p>
    <w:p w14:paraId="2749C3EB" w14:textId="77777777" w:rsidR="00A740DE" w:rsidRPr="00A740DE" w:rsidRDefault="00DE14FB" w:rsidP="003B766B">
      <w:pPr>
        <w:spacing w:after="0" w:line="360" w:lineRule="auto"/>
      </w:pPr>
      <w:r>
        <w:t>This involves adherence with safety and health standards, regulations of protecting intellectual property and employment laws</w:t>
      </w:r>
      <w:r w:rsidR="003B766B">
        <w:t xml:space="preserve"> (</w:t>
      </w:r>
      <w:r w:rsidR="003B766B">
        <w:rPr>
          <w:shd w:val="clear" w:color="auto" w:fill="FFFFFF"/>
        </w:rPr>
        <w:t xml:space="preserve">Vedula </w:t>
      </w:r>
      <w:r w:rsidR="003B766B">
        <w:rPr>
          <w:i/>
          <w:iCs/>
          <w:shd w:val="clear" w:color="auto" w:fill="FFFFFF"/>
        </w:rPr>
        <w:t>et al.</w:t>
      </w:r>
      <w:r w:rsidR="003B766B">
        <w:rPr>
          <w:shd w:val="clear" w:color="auto" w:fill="FFFFFF"/>
        </w:rPr>
        <w:t>, 2022</w:t>
      </w:r>
      <w:r w:rsidR="003B766B">
        <w:t>)</w:t>
      </w:r>
      <w:r>
        <w:t>. The legislation in Scotland, Wales and Northern Ireland has banned unsupervised tanning salons and stated that the maximum legal UV output for sunbed tubes is 0.3 Watts for each square meter (</w:t>
      </w:r>
      <w:r>
        <w:rPr>
          <w:lang w:eastAsia="en-IN"/>
        </w:rPr>
        <w:t>Law Donut</w:t>
      </w:r>
      <w:r w:rsidRPr="001D0929">
        <w:rPr>
          <w:lang w:eastAsia="en-IN"/>
        </w:rPr>
        <w:t xml:space="preserve">, </w:t>
      </w:r>
      <w:r>
        <w:rPr>
          <w:lang w:eastAsia="en-IN"/>
        </w:rPr>
        <w:t>2024</w:t>
      </w:r>
      <w:r>
        <w:t xml:space="preserve">). Crown </w:t>
      </w:r>
      <w:r>
        <w:lastRenderedPageBreak/>
        <w:t xml:space="preserve">Curls differentiates itself from the other entities in a marketplace by a blend of exceptional and affordable service quality. The focus of a business is on satisfaction of clients and ongoing innovation in the techniques of hair care which aims on establishing the business as a most preferrable choice among beauty-conscious buyers. </w:t>
      </w:r>
    </w:p>
    <w:p w14:paraId="53EDCAD6" w14:textId="77777777" w:rsidR="009A3E68" w:rsidRDefault="006036F5" w:rsidP="003B766B">
      <w:pPr>
        <w:pStyle w:val="Heading2"/>
        <w:rPr>
          <w:lang w:eastAsia="en-IN"/>
        </w:rPr>
      </w:pPr>
      <w:bookmarkStart w:id="3" w:name="_Toc171937565"/>
      <w:r>
        <w:rPr>
          <w:lang w:eastAsia="en-IN"/>
        </w:rPr>
        <w:t>Analysis of the industry</w:t>
      </w:r>
      <w:bookmarkEnd w:id="3"/>
    </w:p>
    <w:p w14:paraId="648B63FC" w14:textId="77777777" w:rsidR="00EB5B3B" w:rsidRDefault="00726F3F" w:rsidP="003B766B">
      <w:pPr>
        <w:spacing w:after="0" w:line="360" w:lineRule="auto"/>
        <w:rPr>
          <w:lang w:eastAsia="en-IN"/>
        </w:rPr>
      </w:pPr>
      <w:r>
        <w:rPr>
          <w:lang w:eastAsia="en-IN"/>
        </w:rPr>
        <w:t>The</w:t>
      </w:r>
      <w:r w:rsidR="00EB5B3B">
        <w:rPr>
          <w:lang w:eastAsia="en-IN"/>
        </w:rPr>
        <w:t xml:space="preserve"> Crown Curls will identify the key aspects of the market that can affect the performance of the business in a negative manner. </w:t>
      </w:r>
      <w:r>
        <w:rPr>
          <w:lang w:eastAsia="en-IN"/>
        </w:rPr>
        <w:t>The</w:t>
      </w:r>
      <w:r w:rsidR="00EB5B3B">
        <w:rPr>
          <w:lang w:eastAsia="en-IN"/>
        </w:rPr>
        <w:t xml:space="preserve"> VRIO analysis can help in identifying the effectiveness of resources</w:t>
      </w:r>
      <w:r w:rsidR="00266C4A">
        <w:rPr>
          <w:lang w:eastAsia="en-IN"/>
        </w:rPr>
        <w:t xml:space="preserve"> (</w:t>
      </w:r>
      <w:r w:rsidR="00266C4A">
        <w:rPr>
          <w:shd w:val="clear" w:color="auto" w:fill="FFFFFF"/>
        </w:rPr>
        <w:t>Diandra and Azmy, 2020</w:t>
      </w:r>
      <w:r w:rsidR="00266C4A">
        <w:rPr>
          <w:lang w:eastAsia="en-IN"/>
        </w:rPr>
        <w:t>)</w:t>
      </w:r>
      <w:r w:rsidR="00EB5B3B">
        <w:rPr>
          <w:lang w:eastAsia="en-IN"/>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5"/>
        <w:gridCol w:w="1804"/>
        <w:gridCol w:w="1783"/>
        <w:gridCol w:w="1802"/>
        <w:gridCol w:w="1812"/>
      </w:tblGrid>
      <w:tr w:rsidR="00EB5B3B" w:rsidRPr="00F604E0" w14:paraId="781C1A0D" w14:textId="77777777" w:rsidTr="00726F3F">
        <w:tc>
          <w:tcPr>
            <w:tcW w:w="1848" w:type="dxa"/>
            <w:shd w:val="clear" w:color="auto" w:fill="auto"/>
          </w:tcPr>
          <w:p w14:paraId="52879822" w14:textId="77777777" w:rsidR="00EB5B3B" w:rsidRPr="00EB5B3B" w:rsidRDefault="00EB5B3B" w:rsidP="003B766B">
            <w:pPr>
              <w:spacing w:after="0" w:line="360" w:lineRule="auto"/>
              <w:rPr>
                <w:b/>
                <w:sz w:val="22"/>
              </w:rPr>
            </w:pPr>
            <w:r w:rsidRPr="00EB5B3B">
              <w:rPr>
                <w:b/>
                <w:sz w:val="22"/>
              </w:rPr>
              <w:t>Resources</w:t>
            </w:r>
            <w:r>
              <w:rPr>
                <w:b/>
                <w:sz w:val="22"/>
              </w:rPr>
              <w:t xml:space="preserve"> of the company</w:t>
            </w:r>
          </w:p>
        </w:tc>
        <w:tc>
          <w:tcPr>
            <w:tcW w:w="1848" w:type="dxa"/>
            <w:shd w:val="clear" w:color="auto" w:fill="auto"/>
          </w:tcPr>
          <w:p w14:paraId="36E4252C" w14:textId="77777777" w:rsidR="00EB5B3B" w:rsidRPr="00EB5B3B" w:rsidRDefault="00EB5B3B" w:rsidP="003B766B">
            <w:pPr>
              <w:spacing w:after="0" w:line="360" w:lineRule="auto"/>
              <w:rPr>
                <w:b/>
                <w:sz w:val="22"/>
              </w:rPr>
            </w:pPr>
            <w:r w:rsidRPr="00EB5B3B">
              <w:rPr>
                <w:b/>
                <w:sz w:val="22"/>
              </w:rPr>
              <w:t>Valuable</w:t>
            </w:r>
          </w:p>
        </w:tc>
        <w:tc>
          <w:tcPr>
            <w:tcW w:w="1848" w:type="dxa"/>
            <w:shd w:val="clear" w:color="auto" w:fill="auto"/>
          </w:tcPr>
          <w:p w14:paraId="6972D423" w14:textId="77777777" w:rsidR="00EB5B3B" w:rsidRPr="00EB5B3B" w:rsidRDefault="00EB5B3B" w:rsidP="003B766B">
            <w:pPr>
              <w:spacing w:after="0" w:line="360" w:lineRule="auto"/>
              <w:rPr>
                <w:b/>
                <w:sz w:val="22"/>
              </w:rPr>
            </w:pPr>
            <w:r w:rsidRPr="00EB5B3B">
              <w:rPr>
                <w:b/>
                <w:sz w:val="22"/>
              </w:rPr>
              <w:t>Rare</w:t>
            </w:r>
          </w:p>
        </w:tc>
        <w:tc>
          <w:tcPr>
            <w:tcW w:w="1849" w:type="dxa"/>
            <w:shd w:val="clear" w:color="auto" w:fill="auto"/>
          </w:tcPr>
          <w:p w14:paraId="754123AB" w14:textId="77777777" w:rsidR="00EB5B3B" w:rsidRPr="00EB5B3B" w:rsidRDefault="00EB5B3B" w:rsidP="003B766B">
            <w:pPr>
              <w:spacing w:after="0" w:line="360" w:lineRule="auto"/>
              <w:rPr>
                <w:b/>
                <w:sz w:val="22"/>
              </w:rPr>
            </w:pPr>
            <w:r w:rsidRPr="00EB5B3B">
              <w:rPr>
                <w:b/>
                <w:sz w:val="22"/>
              </w:rPr>
              <w:t>Imitable</w:t>
            </w:r>
          </w:p>
        </w:tc>
        <w:tc>
          <w:tcPr>
            <w:tcW w:w="1849" w:type="dxa"/>
            <w:shd w:val="clear" w:color="auto" w:fill="auto"/>
          </w:tcPr>
          <w:p w14:paraId="5F0258F8" w14:textId="77777777" w:rsidR="00EB5B3B" w:rsidRPr="00EB5B3B" w:rsidRDefault="00EB5B3B" w:rsidP="003B766B">
            <w:pPr>
              <w:spacing w:after="0" w:line="360" w:lineRule="auto"/>
              <w:rPr>
                <w:b/>
                <w:sz w:val="22"/>
              </w:rPr>
            </w:pPr>
            <w:r w:rsidRPr="00EB5B3B">
              <w:rPr>
                <w:b/>
                <w:sz w:val="22"/>
              </w:rPr>
              <w:t>Organised</w:t>
            </w:r>
          </w:p>
        </w:tc>
      </w:tr>
      <w:tr w:rsidR="00EB5B3B" w:rsidRPr="00F604E0" w14:paraId="410190AD" w14:textId="77777777" w:rsidTr="00726F3F">
        <w:tc>
          <w:tcPr>
            <w:tcW w:w="1848" w:type="dxa"/>
            <w:shd w:val="clear" w:color="auto" w:fill="auto"/>
          </w:tcPr>
          <w:p w14:paraId="69205D81" w14:textId="77777777" w:rsidR="00EB5B3B" w:rsidRPr="00F604E0" w:rsidRDefault="00EB5B3B" w:rsidP="003B766B">
            <w:pPr>
              <w:spacing w:after="0" w:line="360" w:lineRule="auto"/>
              <w:rPr>
                <w:sz w:val="22"/>
              </w:rPr>
            </w:pPr>
            <w:r>
              <w:rPr>
                <w:sz w:val="22"/>
              </w:rPr>
              <w:t>Employees</w:t>
            </w:r>
          </w:p>
        </w:tc>
        <w:tc>
          <w:tcPr>
            <w:tcW w:w="1848" w:type="dxa"/>
            <w:shd w:val="clear" w:color="auto" w:fill="auto"/>
          </w:tcPr>
          <w:p w14:paraId="19B01693" w14:textId="77777777" w:rsidR="00EB5B3B" w:rsidRPr="00F604E0" w:rsidRDefault="00EB5B3B" w:rsidP="003B766B">
            <w:pPr>
              <w:spacing w:after="0" w:line="360" w:lineRule="auto"/>
              <w:rPr>
                <w:sz w:val="22"/>
              </w:rPr>
            </w:pPr>
            <w:r w:rsidRPr="00F604E0">
              <w:rPr>
                <w:sz w:val="22"/>
              </w:rPr>
              <w:t>Yes</w:t>
            </w:r>
          </w:p>
        </w:tc>
        <w:tc>
          <w:tcPr>
            <w:tcW w:w="1848" w:type="dxa"/>
            <w:shd w:val="clear" w:color="auto" w:fill="auto"/>
          </w:tcPr>
          <w:p w14:paraId="135ED0C9" w14:textId="77777777" w:rsidR="00EB5B3B" w:rsidRPr="00F604E0" w:rsidRDefault="00EB5B3B" w:rsidP="003B766B">
            <w:pPr>
              <w:spacing w:after="0" w:line="360" w:lineRule="auto"/>
              <w:rPr>
                <w:sz w:val="22"/>
              </w:rPr>
            </w:pPr>
            <w:r>
              <w:rPr>
                <w:sz w:val="22"/>
              </w:rPr>
              <w:t>Yes</w:t>
            </w:r>
          </w:p>
        </w:tc>
        <w:tc>
          <w:tcPr>
            <w:tcW w:w="1849" w:type="dxa"/>
            <w:shd w:val="clear" w:color="auto" w:fill="auto"/>
          </w:tcPr>
          <w:p w14:paraId="377C5828" w14:textId="77777777" w:rsidR="00EB5B3B" w:rsidRPr="00F604E0" w:rsidRDefault="00EB5B3B" w:rsidP="003B766B">
            <w:pPr>
              <w:spacing w:after="0" w:line="360" w:lineRule="auto"/>
              <w:rPr>
                <w:sz w:val="22"/>
              </w:rPr>
            </w:pPr>
            <w:r>
              <w:rPr>
                <w:sz w:val="22"/>
              </w:rPr>
              <w:t>No</w:t>
            </w:r>
          </w:p>
        </w:tc>
        <w:tc>
          <w:tcPr>
            <w:tcW w:w="1849" w:type="dxa"/>
            <w:shd w:val="clear" w:color="auto" w:fill="auto"/>
          </w:tcPr>
          <w:p w14:paraId="384EC5A8" w14:textId="77777777" w:rsidR="00EB5B3B" w:rsidRPr="00F604E0" w:rsidRDefault="00EB5B3B" w:rsidP="003B766B">
            <w:pPr>
              <w:spacing w:after="0" w:line="360" w:lineRule="auto"/>
              <w:rPr>
                <w:sz w:val="22"/>
              </w:rPr>
            </w:pPr>
            <w:r w:rsidRPr="00F604E0">
              <w:rPr>
                <w:sz w:val="22"/>
              </w:rPr>
              <w:t>Yes</w:t>
            </w:r>
          </w:p>
        </w:tc>
      </w:tr>
      <w:tr w:rsidR="00EB5B3B" w:rsidRPr="00F604E0" w14:paraId="46BF4E66" w14:textId="77777777" w:rsidTr="00726F3F">
        <w:tc>
          <w:tcPr>
            <w:tcW w:w="1848" w:type="dxa"/>
            <w:shd w:val="clear" w:color="auto" w:fill="auto"/>
          </w:tcPr>
          <w:p w14:paraId="74182419" w14:textId="77777777" w:rsidR="00EB5B3B" w:rsidRPr="00F604E0" w:rsidRDefault="00EB5B3B" w:rsidP="003B766B">
            <w:pPr>
              <w:spacing w:after="0" w:line="360" w:lineRule="auto"/>
              <w:rPr>
                <w:sz w:val="22"/>
              </w:rPr>
            </w:pPr>
            <w:r>
              <w:rPr>
                <w:sz w:val="22"/>
              </w:rPr>
              <w:t>High quality services</w:t>
            </w:r>
          </w:p>
        </w:tc>
        <w:tc>
          <w:tcPr>
            <w:tcW w:w="1848" w:type="dxa"/>
            <w:shd w:val="clear" w:color="auto" w:fill="auto"/>
          </w:tcPr>
          <w:p w14:paraId="5D2DB875" w14:textId="77777777" w:rsidR="00EB5B3B" w:rsidRPr="00F604E0" w:rsidRDefault="00EB5B3B" w:rsidP="003B766B">
            <w:pPr>
              <w:spacing w:after="0" w:line="360" w:lineRule="auto"/>
              <w:rPr>
                <w:sz w:val="22"/>
              </w:rPr>
            </w:pPr>
            <w:r w:rsidRPr="00F604E0">
              <w:rPr>
                <w:sz w:val="22"/>
              </w:rPr>
              <w:t>Yes</w:t>
            </w:r>
          </w:p>
        </w:tc>
        <w:tc>
          <w:tcPr>
            <w:tcW w:w="1848" w:type="dxa"/>
            <w:shd w:val="clear" w:color="auto" w:fill="auto"/>
          </w:tcPr>
          <w:p w14:paraId="3E0A5791" w14:textId="77777777" w:rsidR="00EB5B3B" w:rsidRPr="00F604E0" w:rsidRDefault="00EB5B3B" w:rsidP="003B766B">
            <w:pPr>
              <w:spacing w:after="0" w:line="360" w:lineRule="auto"/>
              <w:rPr>
                <w:sz w:val="22"/>
              </w:rPr>
            </w:pPr>
            <w:r w:rsidRPr="00F604E0">
              <w:rPr>
                <w:sz w:val="22"/>
              </w:rPr>
              <w:t>Yes</w:t>
            </w:r>
          </w:p>
        </w:tc>
        <w:tc>
          <w:tcPr>
            <w:tcW w:w="1849" w:type="dxa"/>
            <w:shd w:val="clear" w:color="auto" w:fill="auto"/>
          </w:tcPr>
          <w:p w14:paraId="2DCE2134" w14:textId="77777777" w:rsidR="00EB5B3B" w:rsidRPr="00F604E0" w:rsidRDefault="00EB5B3B" w:rsidP="003B766B">
            <w:pPr>
              <w:spacing w:after="0" w:line="360" w:lineRule="auto"/>
              <w:rPr>
                <w:sz w:val="22"/>
              </w:rPr>
            </w:pPr>
            <w:r w:rsidRPr="00F604E0">
              <w:rPr>
                <w:sz w:val="22"/>
              </w:rPr>
              <w:t>Yes</w:t>
            </w:r>
          </w:p>
        </w:tc>
        <w:tc>
          <w:tcPr>
            <w:tcW w:w="1849" w:type="dxa"/>
            <w:shd w:val="clear" w:color="auto" w:fill="auto"/>
          </w:tcPr>
          <w:p w14:paraId="57DCA553" w14:textId="77777777" w:rsidR="00EB5B3B" w:rsidRPr="00F604E0" w:rsidRDefault="00EB5B3B" w:rsidP="003B766B">
            <w:pPr>
              <w:spacing w:after="0" w:line="360" w:lineRule="auto"/>
              <w:rPr>
                <w:sz w:val="22"/>
              </w:rPr>
            </w:pPr>
            <w:r w:rsidRPr="00F604E0">
              <w:rPr>
                <w:sz w:val="22"/>
              </w:rPr>
              <w:t>Yes</w:t>
            </w:r>
          </w:p>
        </w:tc>
      </w:tr>
      <w:tr w:rsidR="00EB5B3B" w:rsidRPr="00F604E0" w14:paraId="0862930F" w14:textId="77777777" w:rsidTr="00726F3F">
        <w:tc>
          <w:tcPr>
            <w:tcW w:w="1848" w:type="dxa"/>
            <w:shd w:val="clear" w:color="auto" w:fill="auto"/>
          </w:tcPr>
          <w:p w14:paraId="342F7273" w14:textId="77777777" w:rsidR="00EB5B3B" w:rsidRPr="00F604E0" w:rsidRDefault="00EB5B3B" w:rsidP="003B766B">
            <w:pPr>
              <w:spacing w:after="0" w:line="360" w:lineRule="auto"/>
              <w:rPr>
                <w:sz w:val="22"/>
              </w:rPr>
            </w:pPr>
            <w:r>
              <w:rPr>
                <w:sz w:val="22"/>
              </w:rPr>
              <w:t>Equipment</w:t>
            </w:r>
          </w:p>
        </w:tc>
        <w:tc>
          <w:tcPr>
            <w:tcW w:w="1848" w:type="dxa"/>
            <w:shd w:val="clear" w:color="auto" w:fill="auto"/>
          </w:tcPr>
          <w:p w14:paraId="1B4685FD" w14:textId="77777777" w:rsidR="00EB5B3B" w:rsidRPr="00F604E0" w:rsidRDefault="00EB5B3B" w:rsidP="003B766B">
            <w:pPr>
              <w:spacing w:after="0" w:line="360" w:lineRule="auto"/>
              <w:rPr>
                <w:sz w:val="22"/>
              </w:rPr>
            </w:pPr>
            <w:r w:rsidRPr="00F604E0">
              <w:rPr>
                <w:sz w:val="22"/>
              </w:rPr>
              <w:t>Yes</w:t>
            </w:r>
          </w:p>
        </w:tc>
        <w:tc>
          <w:tcPr>
            <w:tcW w:w="1848" w:type="dxa"/>
            <w:shd w:val="clear" w:color="auto" w:fill="auto"/>
          </w:tcPr>
          <w:p w14:paraId="7B8EF713" w14:textId="77777777" w:rsidR="00EB5B3B" w:rsidRPr="00F604E0" w:rsidRDefault="00EB5B3B" w:rsidP="003B766B">
            <w:pPr>
              <w:spacing w:after="0" w:line="360" w:lineRule="auto"/>
              <w:rPr>
                <w:sz w:val="22"/>
              </w:rPr>
            </w:pPr>
            <w:r w:rsidRPr="00F604E0">
              <w:rPr>
                <w:sz w:val="22"/>
              </w:rPr>
              <w:t>No</w:t>
            </w:r>
          </w:p>
        </w:tc>
        <w:tc>
          <w:tcPr>
            <w:tcW w:w="1849" w:type="dxa"/>
            <w:shd w:val="clear" w:color="auto" w:fill="auto"/>
          </w:tcPr>
          <w:p w14:paraId="36A98EA3" w14:textId="77777777" w:rsidR="00EB5B3B" w:rsidRPr="00F604E0" w:rsidRDefault="00EB5B3B" w:rsidP="003B766B">
            <w:pPr>
              <w:spacing w:after="0" w:line="360" w:lineRule="auto"/>
              <w:rPr>
                <w:sz w:val="22"/>
              </w:rPr>
            </w:pPr>
            <w:r w:rsidRPr="00F604E0">
              <w:rPr>
                <w:sz w:val="22"/>
              </w:rPr>
              <w:t>Yes</w:t>
            </w:r>
          </w:p>
        </w:tc>
        <w:tc>
          <w:tcPr>
            <w:tcW w:w="1849" w:type="dxa"/>
            <w:shd w:val="clear" w:color="auto" w:fill="auto"/>
          </w:tcPr>
          <w:p w14:paraId="21D1CAEC" w14:textId="77777777" w:rsidR="00EB5B3B" w:rsidRPr="00F604E0" w:rsidRDefault="00EB5B3B" w:rsidP="003B766B">
            <w:pPr>
              <w:spacing w:after="0" w:line="360" w:lineRule="auto"/>
              <w:rPr>
                <w:sz w:val="22"/>
              </w:rPr>
            </w:pPr>
            <w:r w:rsidRPr="00F604E0">
              <w:rPr>
                <w:sz w:val="22"/>
              </w:rPr>
              <w:t>No</w:t>
            </w:r>
          </w:p>
        </w:tc>
      </w:tr>
      <w:tr w:rsidR="00EB5B3B" w:rsidRPr="00F604E0" w14:paraId="338D2A2A" w14:textId="77777777" w:rsidTr="00726F3F">
        <w:tc>
          <w:tcPr>
            <w:tcW w:w="1848" w:type="dxa"/>
            <w:shd w:val="clear" w:color="auto" w:fill="auto"/>
          </w:tcPr>
          <w:p w14:paraId="48B05953" w14:textId="77777777" w:rsidR="00EB5B3B" w:rsidRPr="00F604E0" w:rsidRDefault="00EB5B3B" w:rsidP="003B766B">
            <w:pPr>
              <w:spacing w:after="0" w:line="360" w:lineRule="auto"/>
              <w:rPr>
                <w:sz w:val="22"/>
              </w:rPr>
            </w:pPr>
            <w:r>
              <w:rPr>
                <w:sz w:val="22"/>
              </w:rPr>
              <w:t>Advertising capabilities</w:t>
            </w:r>
          </w:p>
        </w:tc>
        <w:tc>
          <w:tcPr>
            <w:tcW w:w="1848" w:type="dxa"/>
            <w:shd w:val="clear" w:color="auto" w:fill="auto"/>
          </w:tcPr>
          <w:p w14:paraId="305FABCE" w14:textId="77777777" w:rsidR="00EB5B3B" w:rsidRPr="00F604E0" w:rsidRDefault="00EB5B3B" w:rsidP="003B766B">
            <w:pPr>
              <w:spacing w:after="0" w:line="360" w:lineRule="auto"/>
              <w:rPr>
                <w:sz w:val="22"/>
              </w:rPr>
            </w:pPr>
            <w:r w:rsidRPr="00F604E0">
              <w:rPr>
                <w:sz w:val="22"/>
              </w:rPr>
              <w:t>Yes</w:t>
            </w:r>
          </w:p>
        </w:tc>
        <w:tc>
          <w:tcPr>
            <w:tcW w:w="1848" w:type="dxa"/>
            <w:shd w:val="clear" w:color="auto" w:fill="auto"/>
          </w:tcPr>
          <w:p w14:paraId="614ED1D4" w14:textId="77777777" w:rsidR="00EB5B3B" w:rsidRPr="00F604E0" w:rsidRDefault="00EB5B3B" w:rsidP="003B766B">
            <w:pPr>
              <w:spacing w:after="0" w:line="360" w:lineRule="auto"/>
              <w:rPr>
                <w:sz w:val="22"/>
              </w:rPr>
            </w:pPr>
            <w:r w:rsidRPr="00F604E0">
              <w:rPr>
                <w:sz w:val="22"/>
              </w:rPr>
              <w:t>No</w:t>
            </w:r>
          </w:p>
        </w:tc>
        <w:tc>
          <w:tcPr>
            <w:tcW w:w="1849" w:type="dxa"/>
            <w:shd w:val="clear" w:color="auto" w:fill="auto"/>
          </w:tcPr>
          <w:p w14:paraId="27D4A39C" w14:textId="77777777" w:rsidR="00EB5B3B" w:rsidRPr="00F604E0" w:rsidRDefault="00EB5B3B" w:rsidP="003B766B">
            <w:pPr>
              <w:spacing w:after="0" w:line="360" w:lineRule="auto"/>
              <w:rPr>
                <w:sz w:val="22"/>
              </w:rPr>
            </w:pPr>
            <w:r w:rsidRPr="00F604E0">
              <w:rPr>
                <w:sz w:val="22"/>
              </w:rPr>
              <w:t>Yes</w:t>
            </w:r>
          </w:p>
        </w:tc>
        <w:tc>
          <w:tcPr>
            <w:tcW w:w="1849" w:type="dxa"/>
            <w:shd w:val="clear" w:color="auto" w:fill="auto"/>
          </w:tcPr>
          <w:p w14:paraId="2395593C" w14:textId="77777777" w:rsidR="00EB5B3B" w:rsidRPr="00F604E0" w:rsidRDefault="00EB5B3B" w:rsidP="003B766B">
            <w:pPr>
              <w:spacing w:after="0" w:line="360" w:lineRule="auto"/>
              <w:rPr>
                <w:sz w:val="22"/>
              </w:rPr>
            </w:pPr>
            <w:r w:rsidRPr="00F604E0">
              <w:rPr>
                <w:sz w:val="22"/>
              </w:rPr>
              <w:t>Yes</w:t>
            </w:r>
          </w:p>
        </w:tc>
      </w:tr>
      <w:tr w:rsidR="00EB5B3B" w:rsidRPr="00F604E0" w14:paraId="1FE30F12" w14:textId="77777777" w:rsidTr="00726F3F">
        <w:tc>
          <w:tcPr>
            <w:tcW w:w="1848" w:type="dxa"/>
            <w:shd w:val="clear" w:color="auto" w:fill="auto"/>
          </w:tcPr>
          <w:p w14:paraId="49975F27" w14:textId="77777777" w:rsidR="00EB5B3B" w:rsidRPr="00F604E0" w:rsidRDefault="00EB5B3B" w:rsidP="003B766B">
            <w:pPr>
              <w:spacing w:after="0" w:line="360" w:lineRule="auto"/>
              <w:rPr>
                <w:sz w:val="22"/>
              </w:rPr>
            </w:pPr>
            <w:r>
              <w:rPr>
                <w:sz w:val="22"/>
              </w:rPr>
              <w:t>Intellectual property rights</w:t>
            </w:r>
          </w:p>
        </w:tc>
        <w:tc>
          <w:tcPr>
            <w:tcW w:w="1848" w:type="dxa"/>
            <w:shd w:val="clear" w:color="auto" w:fill="auto"/>
          </w:tcPr>
          <w:p w14:paraId="4F2A4976" w14:textId="77777777" w:rsidR="00EB5B3B" w:rsidRPr="00F604E0" w:rsidRDefault="00EB5B3B" w:rsidP="003B766B">
            <w:pPr>
              <w:spacing w:after="0" w:line="360" w:lineRule="auto"/>
              <w:rPr>
                <w:sz w:val="22"/>
              </w:rPr>
            </w:pPr>
            <w:r w:rsidRPr="00F604E0">
              <w:rPr>
                <w:sz w:val="22"/>
              </w:rPr>
              <w:t>Yes</w:t>
            </w:r>
          </w:p>
        </w:tc>
        <w:tc>
          <w:tcPr>
            <w:tcW w:w="1848" w:type="dxa"/>
            <w:shd w:val="clear" w:color="auto" w:fill="auto"/>
          </w:tcPr>
          <w:p w14:paraId="24511C18" w14:textId="77777777" w:rsidR="00EB5B3B" w:rsidRPr="00F604E0" w:rsidRDefault="00EB5B3B" w:rsidP="003B766B">
            <w:pPr>
              <w:spacing w:after="0" w:line="360" w:lineRule="auto"/>
              <w:rPr>
                <w:sz w:val="22"/>
              </w:rPr>
            </w:pPr>
            <w:r w:rsidRPr="00F604E0">
              <w:rPr>
                <w:sz w:val="22"/>
              </w:rPr>
              <w:t>Yes</w:t>
            </w:r>
          </w:p>
        </w:tc>
        <w:tc>
          <w:tcPr>
            <w:tcW w:w="1849" w:type="dxa"/>
            <w:shd w:val="clear" w:color="auto" w:fill="auto"/>
          </w:tcPr>
          <w:p w14:paraId="56AF9198" w14:textId="77777777" w:rsidR="00EB5B3B" w:rsidRPr="00F604E0" w:rsidRDefault="00EB5B3B" w:rsidP="003B766B">
            <w:pPr>
              <w:spacing w:after="0" w:line="360" w:lineRule="auto"/>
              <w:rPr>
                <w:sz w:val="22"/>
              </w:rPr>
            </w:pPr>
            <w:r w:rsidRPr="00F604E0">
              <w:rPr>
                <w:sz w:val="22"/>
              </w:rPr>
              <w:t>No</w:t>
            </w:r>
          </w:p>
        </w:tc>
        <w:tc>
          <w:tcPr>
            <w:tcW w:w="1849" w:type="dxa"/>
            <w:shd w:val="clear" w:color="auto" w:fill="auto"/>
          </w:tcPr>
          <w:p w14:paraId="28715BFF" w14:textId="77777777" w:rsidR="00EB5B3B" w:rsidRPr="00F604E0" w:rsidRDefault="00EB5B3B" w:rsidP="003B766B">
            <w:pPr>
              <w:spacing w:after="0" w:line="360" w:lineRule="auto"/>
              <w:rPr>
                <w:sz w:val="22"/>
              </w:rPr>
            </w:pPr>
            <w:r w:rsidRPr="00F604E0">
              <w:rPr>
                <w:sz w:val="22"/>
              </w:rPr>
              <w:t>Yes</w:t>
            </w:r>
          </w:p>
        </w:tc>
      </w:tr>
    </w:tbl>
    <w:p w14:paraId="64C5D950" w14:textId="77777777" w:rsidR="00EB5B3B" w:rsidRPr="00EB5B3B" w:rsidRDefault="00EB5B3B" w:rsidP="003B766B">
      <w:pPr>
        <w:spacing w:after="0" w:line="360" w:lineRule="auto"/>
        <w:rPr>
          <w:b/>
          <w:szCs w:val="24"/>
          <w:lang w:eastAsia="en-IN"/>
        </w:rPr>
      </w:pPr>
      <w:r w:rsidRPr="00EB5B3B">
        <w:rPr>
          <w:b/>
          <w:szCs w:val="24"/>
          <w:lang w:eastAsia="en-IN"/>
        </w:rPr>
        <w:t>Porter’s five force analysis</w:t>
      </w:r>
    </w:p>
    <w:p w14:paraId="152EBF9C" w14:textId="77777777" w:rsidR="00EB5B3B" w:rsidRDefault="00EB5B3B" w:rsidP="003B766B">
      <w:pPr>
        <w:spacing w:after="0" w:line="360" w:lineRule="auto"/>
        <w:rPr>
          <w:szCs w:val="24"/>
        </w:rPr>
      </w:pPr>
      <w:r w:rsidRPr="00EB5B3B">
        <w:rPr>
          <w:szCs w:val="24"/>
        </w:rPr>
        <w:t>T</w:t>
      </w:r>
      <w:r>
        <w:rPr>
          <w:szCs w:val="24"/>
        </w:rPr>
        <w:t>he Crown Curls is going to operate in a competitive environment that can be analysed with the help of this framework.</w:t>
      </w:r>
    </w:p>
    <w:p w14:paraId="3D798C94" w14:textId="77777777" w:rsidR="00EB5B3B" w:rsidRPr="00EB5B3B" w:rsidRDefault="00EB5B3B" w:rsidP="003B766B">
      <w:pPr>
        <w:spacing w:after="0" w:line="360" w:lineRule="auto"/>
        <w:rPr>
          <w:szCs w:val="24"/>
          <w:lang w:eastAsia="en-IN"/>
        </w:rPr>
      </w:pPr>
      <w:r w:rsidRPr="00EB5B3B">
        <w:rPr>
          <w:b/>
          <w:szCs w:val="24"/>
          <w:lang w:eastAsia="en-IN"/>
        </w:rPr>
        <w:t>Rivalry amongst competitors</w:t>
      </w:r>
      <w:r>
        <w:rPr>
          <w:b/>
          <w:szCs w:val="24"/>
          <w:lang w:eastAsia="en-IN"/>
        </w:rPr>
        <w:t xml:space="preserve">: </w:t>
      </w:r>
      <w:r>
        <w:rPr>
          <w:szCs w:val="24"/>
          <w:lang w:eastAsia="en-IN"/>
        </w:rPr>
        <w:t xml:space="preserve">(High) there are a large number of competitors in the UK can affect the performance of the new business. The Glam by </w:t>
      </w:r>
      <w:r w:rsidR="00726F3F">
        <w:rPr>
          <w:szCs w:val="24"/>
          <w:lang w:eastAsia="en-IN"/>
        </w:rPr>
        <w:t>Mum</w:t>
      </w:r>
      <w:r>
        <w:rPr>
          <w:szCs w:val="24"/>
          <w:lang w:eastAsia="en-IN"/>
        </w:rPr>
        <w:t>, Mila Nails &amp; Beauty, Missy Mie Studio and Blush Beauty are the potential competitors of the business (Treat W</w:t>
      </w:r>
      <w:r w:rsidRPr="00EB5B3B">
        <w:rPr>
          <w:szCs w:val="24"/>
          <w:lang w:eastAsia="en-IN"/>
        </w:rPr>
        <w:t>ell</w:t>
      </w:r>
      <w:r>
        <w:rPr>
          <w:szCs w:val="24"/>
          <w:lang w:eastAsia="en-IN"/>
        </w:rPr>
        <w:t>, 2024).</w:t>
      </w:r>
    </w:p>
    <w:p w14:paraId="7B12D97C" w14:textId="77777777" w:rsidR="00EB5B3B" w:rsidRPr="00EB5B3B" w:rsidRDefault="00EB5B3B" w:rsidP="003B766B">
      <w:pPr>
        <w:spacing w:after="0" w:line="360" w:lineRule="auto"/>
        <w:rPr>
          <w:szCs w:val="24"/>
          <w:lang w:eastAsia="en-IN"/>
        </w:rPr>
      </w:pPr>
      <w:r w:rsidRPr="00EB5B3B">
        <w:rPr>
          <w:b/>
          <w:szCs w:val="24"/>
          <w:lang w:eastAsia="en-IN"/>
        </w:rPr>
        <w:t>Customer’s power</w:t>
      </w:r>
      <w:r>
        <w:rPr>
          <w:b/>
          <w:szCs w:val="24"/>
          <w:lang w:eastAsia="en-IN"/>
        </w:rPr>
        <w:t xml:space="preserve">: </w:t>
      </w:r>
      <w:r>
        <w:rPr>
          <w:szCs w:val="24"/>
          <w:lang w:eastAsia="en-IN"/>
        </w:rPr>
        <w:t>(High) the customers can select the most appropriate service provider from a range of companies that are present in the UK.</w:t>
      </w:r>
    </w:p>
    <w:p w14:paraId="1D2E7471" w14:textId="77777777" w:rsidR="00EB5B3B" w:rsidRPr="00EB5B3B" w:rsidRDefault="00EB5B3B" w:rsidP="003B766B">
      <w:pPr>
        <w:spacing w:after="0" w:line="360" w:lineRule="auto"/>
        <w:rPr>
          <w:szCs w:val="24"/>
          <w:lang w:eastAsia="en-IN"/>
        </w:rPr>
      </w:pPr>
      <w:r w:rsidRPr="00EB5B3B">
        <w:rPr>
          <w:b/>
          <w:szCs w:val="24"/>
          <w:lang w:eastAsia="en-IN"/>
        </w:rPr>
        <w:t>Supplier’s power</w:t>
      </w:r>
      <w:r>
        <w:rPr>
          <w:b/>
          <w:szCs w:val="24"/>
          <w:lang w:eastAsia="en-IN"/>
        </w:rPr>
        <w:t xml:space="preserve">: </w:t>
      </w:r>
      <w:r>
        <w:rPr>
          <w:szCs w:val="24"/>
          <w:lang w:eastAsia="en-IN"/>
        </w:rPr>
        <w:t>(Low) there are a large number of suppliers for the materials such as scissors, hair colour and chairs for the business.</w:t>
      </w:r>
    </w:p>
    <w:p w14:paraId="1A35D969" w14:textId="77777777" w:rsidR="00EB5B3B" w:rsidRPr="00EB5B3B" w:rsidRDefault="00EB5B3B" w:rsidP="003B766B">
      <w:pPr>
        <w:spacing w:after="0" w:line="360" w:lineRule="auto"/>
      </w:pPr>
      <w:r w:rsidRPr="00EB5B3B">
        <w:rPr>
          <w:b/>
          <w:szCs w:val="24"/>
          <w:lang w:eastAsia="en-IN"/>
        </w:rPr>
        <w:t>Threat of new entrants</w:t>
      </w:r>
      <w:r>
        <w:rPr>
          <w:b/>
          <w:szCs w:val="24"/>
          <w:lang w:eastAsia="en-IN"/>
        </w:rPr>
        <w:t>:</w:t>
      </w:r>
      <w:r>
        <w:t xml:space="preserve"> (High) it is very easy to start a beauty hair company in the UK. The new entrants can complete a short course on hair care and can start their own business. This is not a good thing for the Crown Curls as this threat will raise concerns about the competition in the market.</w:t>
      </w:r>
    </w:p>
    <w:p w14:paraId="1EE25A21" w14:textId="77777777" w:rsidR="00957F60" w:rsidRDefault="00EB5B3B" w:rsidP="003B766B">
      <w:pPr>
        <w:spacing w:after="0" w:line="360" w:lineRule="auto"/>
        <w:rPr>
          <w:szCs w:val="24"/>
          <w:lang w:eastAsia="en-IN"/>
        </w:rPr>
      </w:pPr>
      <w:r w:rsidRPr="00EB5B3B">
        <w:rPr>
          <w:b/>
          <w:szCs w:val="24"/>
          <w:lang w:eastAsia="en-IN"/>
        </w:rPr>
        <w:t>Threat of substitutes</w:t>
      </w:r>
      <w:r>
        <w:rPr>
          <w:b/>
          <w:szCs w:val="24"/>
          <w:lang w:eastAsia="en-IN"/>
        </w:rPr>
        <w:t xml:space="preserve">: </w:t>
      </w:r>
      <w:r>
        <w:rPr>
          <w:szCs w:val="24"/>
          <w:lang w:eastAsia="en-IN"/>
        </w:rPr>
        <w:t xml:space="preserve">(Low) there </w:t>
      </w:r>
      <w:r w:rsidR="0059667C">
        <w:rPr>
          <w:szCs w:val="24"/>
          <w:lang w:eastAsia="en-IN"/>
        </w:rPr>
        <w:t>are no</w:t>
      </w:r>
      <w:r>
        <w:rPr>
          <w:szCs w:val="24"/>
          <w:lang w:eastAsia="en-IN"/>
        </w:rPr>
        <w:t xml:space="preserve"> substitute</w:t>
      </w:r>
      <w:r w:rsidR="0059667C">
        <w:rPr>
          <w:szCs w:val="24"/>
          <w:lang w:eastAsia="en-IN"/>
        </w:rPr>
        <w:t>s</w:t>
      </w:r>
      <w:r>
        <w:rPr>
          <w:szCs w:val="24"/>
          <w:lang w:eastAsia="en-IN"/>
        </w:rPr>
        <w:t xml:space="preserve"> of shampoo and hair colour.</w:t>
      </w:r>
    </w:p>
    <w:p w14:paraId="6CA85451" w14:textId="77777777" w:rsidR="0059667C" w:rsidRPr="0059667C" w:rsidRDefault="0059667C" w:rsidP="003B766B">
      <w:pPr>
        <w:spacing w:after="0" w:line="360" w:lineRule="auto"/>
        <w:rPr>
          <w:b/>
          <w:szCs w:val="24"/>
          <w:lang w:eastAsia="en-IN"/>
        </w:rPr>
      </w:pPr>
      <w:r w:rsidRPr="0059667C">
        <w:rPr>
          <w:b/>
          <w:szCs w:val="24"/>
          <w:lang w:eastAsia="en-IN"/>
        </w:rPr>
        <w:t>STP</w:t>
      </w:r>
    </w:p>
    <w:p w14:paraId="10B78756" w14:textId="77777777" w:rsidR="0059667C" w:rsidRDefault="0059667C" w:rsidP="003B766B">
      <w:pPr>
        <w:spacing w:after="0" w:line="360" w:lineRule="auto"/>
        <w:rPr>
          <w:szCs w:val="24"/>
          <w:lang w:eastAsia="en-IN"/>
        </w:rPr>
      </w:pPr>
      <w:r>
        <w:rPr>
          <w:szCs w:val="24"/>
          <w:lang w:eastAsia="en-IN"/>
        </w:rPr>
        <w:lastRenderedPageBreak/>
        <w:t xml:space="preserve">The company will segment the market on the basis of the age and gender. The demographic segmentation will be used for the segmentation of market. </w:t>
      </w:r>
      <w:r w:rsidR="00726F3F">
        <w:rPr>
          <w:szCs w:val="24"/>
          <w:lang w:eastAsia="en-IN"/>
        </w:rPr>
        <w:t>The</w:t>
      </w:r>
      <w:r>
        <w:rPr>
          <w:szCs w:val="24"/>
          <w:lang w:eastAsia="en-IN"/>
        </w:rPr>
        <w:t xml:space="preserve"> female customers between the </w:t>
      </w:r>
      <w:r w:rsidR="00726F3F">
        <w:rPr>
          <w:szCs w:val="24"/>
          <w:lang w:eastAsia="en-IN"/>
        </w:rPr>
        <w:t>ages</w:t>
      </w:r>
      <w:r>
        <w:rPr>
          <w:szCs w:val="24"/>
          <w:lang w:eastAsia="en-IN"/>
        </w:rPr>
        <w:t xml:space="preserve"> of 18 to 40 will be targeted by the company. </w:t>
      </w:r>
      <w:r w:rsidR="00726F3F">
        <w:rPr>
          <w:szCs w:val="24"/>
          <w:lang w:eastAsia="en-IN"/>
        </w:rPr>
        <w:t>The</w:t>
      </w:r>
      <w:r>
        <w:rPr>
          <w:szCs w:val="24"/>
          <w:lang w:eastAsia="en-IN"/>
        </w:rPr>
        <w:t xml:space="preserve"> brand will position itself in the market by highlighting the benefits of beauty hair services. </w:t>
      </w:r>
      <w:r w:rsidR="00726F3F">
        <w:rPr>
          <w:szCs w:val="24"/>
          <w:lang w:eastAsia="en-IN"/>
        </w:rPr>
        <w:t>This</w:t>
      </w:r>
      <w:r>
        <w:rPr>
          <w:szCs w:val="24"/>
          <w:lang w:eastAsia="en-IN"/>
        </w:rPr>
        <w:t xml:space="preserve"> can help in attracting a large number of customers to the business. </w:t>
      </w:r>
      <w:r w:rsidR="00726F3F">
        <w:rPr>
          <w:szCs w:val="24"/>
          <w:lang w:eastAsia="en-IN"/>
        </w:rPr>
        <w:t>The</w:t>
      </w:r>
      <w:r>
        <w:rPr>
          <w:szCs w:val="24"/>
          <w:lang w:eastAsia="en-IN"/>
        </w:rPr>
        <w:t xml:space="preserve"> Crown Curls will improve its presence in the market by highlighting the low cost of the services. </w:t>
      </w:r>
      <w:r w:rsidR="00726F3F">
        <w:rPr>
          <w:szCs w:val="24"/>
          <w:lang w:eastAsia="en-IN"/>
        </w:rPr>
        <w:t>The</w:t>
      </w:r>
      <w:r>
        <w:rPr>
          <w:szCs w:val="24"/>
          <w:lang w:eastAsia="en-IN"/>
        </w:rPr>
        <w:t xml:space="preserve"> low cost services can attract the customers to the business and increase its sales</w:t>
      </w:r>
      <w:r w:rsidR="00266C4A">
        <w:rPr>
          <w:szCs w:val="24"/>
          <w:lang w:eastAsia="en-IN"/>
        </w:rPr>
        <w:t xml:space="preserve"> (</w:t>
      </w:r>
      <w:proofErr w:type="spellStart"/>
      <w:r w:rsidR="00266C4A">
        <w:rPr>
          <w:shd w:val="clear" w:color="auto" w:fill="FFFFFF"/>
        </w:rPr>
        <w:t>Ratten</w:t>
      </w:r>
      <w:proofErr w:type="spellEnd"/>
      <w:r w:rsidR="00266C4A">
        <w:rPr>
          <w:shd w:val="clear" w:color="auto" w:fill="FFFFFF"/>
        </w:rPr>
        <w:t>, 2023</w:t>
      </w:r>
      <w:r w:rsidR="00266C4A">
        <w:rPr>
          <w:szCs w:val="24"/>
          <w:lang w:eastAsia="en-IN"/>
        </w:rPr>
        <w:t>)</w:t>
      </w:r>
      <w:r>
        <w:rPr>
          <w:szCs w:val="24"/>
          <w:lang w:eastAsia="en-IN"/>
        </w:rPr>
        <w:t>.</w:t>
      </w:r>
    </w:p>
    <w:p w14:paraId="6BCFB4E6" w14:textId="77777777" w:rsidR="0059667C" w:rsidRDefault="009A3E68" w:rsidP="003B766B">
      <w:pPr>
        <w:pStyle w:val="Heading2"/>
        <w:rPr>
          <w:lang w:eastAsia="en-IN"/>
        </w:rPr>
      </w:pPr>
      <w:bookmarkStart w:id="4" w:name="_Toc171937566"/>
      <w:r>
        <w:rPr>
          <w:lang w:eastAsia="en-IN"/>
        </w:rPr>
        <w:t>Operations of the business and management</w:t>
      </w:r>
      <w:r w:rsidR="006036F5">
        <w:rPr>
          <w:lang w:eastAsia="en-IN"/>
        </w:rPr>
        <w:t xml:space="preserve"> team</w:t>
      </w:r>
      <w:bookmarkEnd w:id="4"/>
    </w:p>
    <w:p w14:paraId="1A5BC069" w14:textId="77777777" w:rsidR="0059667C" w:rsidRDefault="0059667C" w:rsidP="003B766B">
      <w:pPr>
        <w:spacing w:after="0" w:line="360" w:lineRule="auto"/>
        <w:rPr>
          <w:lang w:eastAsia="en-IN"/>
        </w:rPr>
      </w:pPr>
      <w:r w:rsidRPr="0059667C">
        <w:rPr>
          <w:b/>
          <w:lang w:eastAsia="en-IN"/>
        </w:rPr>
        <w:t>Operations</w:t>
      </w:r>
    </w:p>
    <w:p w14:paraId="4CF1425A" w14:textId="77777777" w:rsidR="0059667C" w:rsidRPr="0059667C" w:rsidRDefault="0059667C" w:rsidP="003B766B">
      <w:pPr>
        <w:spacing w:after="0" w:line="360" w:lineRule="auto"/>
        <w:rPr>
          <w:lang w:eastAsia="en-IN"/>
        </w:rPr>
      </w:pPr>
      <w:r>
        <w:rPr>
          <w:lang w:eastAsia="en-IN"/>
        </w:rPr>
        <w:t xml:space="preserve">The company will perform several types of operations that are going to attract a large number of </w:t>
      </w:r>
      <w:r w:rsidR="00726F3F">
        <w:rPr>
          <w:lang w:eastAsia="en-IN"/>
        </w:rPr>
        <w:t>customers</w:t>
      </w:r>
      <w:r>
        <w:rPr>
          <w:lang w:eastAsia="en-IN"/>
        </w:rPr>
        <w:t xml:space="preserve"> to the business. </w:t>
      </w:r>
      <w:r w:rsidR="00726F3F">
        <w:rPr>
          <w:lang w:eastAsia="en-IN"/>
        </w:rPr>
        <w:t>The</w:t>
      </w:r>
      <w:r>
        <w:rPr>
          <w:lang w:eastAsia="en-IN"/>
        </w:rPr>
        <w:t xml:space="preserve"> hair services will be offered to the customers in which hair cutting, colouring treatments and hair styling will be included. The consultation will be offered to the customers so that they can understand their hair type and the products that are suitable for their hair type. The training will be offered to the people who are interested in making a career in the beauty hair industry.</w:t>
      </w:r>
    </w:p>
    <w:p w14:paraId="5E8B581A" w14:textId="77777777" w:rsidR="0059667C" w:rsidRDefault="0059667C" w:rsidP="003B766B">
      <w:pPr>
        <w:spacing w:after="0" w:line="360" w:lineRule="auto"/>
        <w:rPr>
          <w:b/>
          <w:lang w:eastAsia="en-IN"/>
        </w:rPr>
      </w:pPr>
      <w:r w:rsidRPr="0059667C">
        <w:rPr>
          <w:b/>
          <w:lang w:eastAsia="en-IN"/>
        </w:rPr>
        <w:t>Management team</w:t>
      </w:r>
    </w:p>
    <w:p w14:paraId="22BFBC62" w14:textId="77777777" w:rsidR="0059667C" w:rsidRDefault="0059667C" w:rsidP="003B766B">
      <w:pPr>
        <w:spacing w:after="0" w:line="360" w:lineRule="auto"/>
        <w:rPr>
          <w:lang w:eastAsia="en-IN"/>
        </w:rPr>
      </w:pPr>
      <w:r>
        <w:rPr>
          <w:lang w:eastAsia="en-IN"/>
        </w:rPr>
        <w:t>The team of management is required to be consist of skilled employees who are able to make strategic decisions and improve the performance of the company</w:t>
      </w:r>
      <w:r w:rsidR="00266C4A">
        <w:rPr>
          <w:lang w:eastAsia="en-IN"/>
        </w:rPr>
        <w:t xml:space="preserve"> (</w:t>
      </w:r>
      <w:r w:rsidR="00266C4A">
        <w:rPr>
          <w:shd w:val="clear" w:color="auto" w:fill="FFFFFF"/>
        </w:rPr>
        <w:t xml:space="preserve">Wahyono </w:t>
      </w:r>
      <w:r w:rsidR="00266C4A" w:rsidRPr="00266C4A">
        <w:rPr>
          <w:i/>
          <w:shd w:val="clear" w:color="auto" w:fill="FFFFFF"/>
        </w:rPr>
        <w:t>et al</w:t>
      </w:r>
      <w:r w:rsidR="00266C4A">
        <w:rPr>
          <w:shd w:val="clear" w:color="auto" w:fill="FFFFFF"/>
        </w:rPr>
        <w:t>., 2023</w:t>
      </w:r>
      <w:r w:rsidR="00266C4A">
        <w:rPr>
          <w:lang w:eastAsia="en-IN"/>
        </w:rPr>
        <w:t>)</w:t>
      </w:r>
      <w:r>
        <w:rPr>
          <w:lang w:eastAsia="en-IN"/>
        </w:rPr>
        <w:t xml:space="preserve">. </w:t>
      </w:r>
      <w:r w:rsidR="00726F3F">
        <w:rPr>
          <w:lang w:eastAsia="en-IN"/>
        </w:rPr>
        <w:t>The</w:t>
      </w:r>
      <w:r>
        <w:rPr>
          <w:lang w:eastAsia="en-IN"/>
        </w:rPr>
        <w:t xml:space="preserve"> team will include a CEO, CFO and a Managing director. The CEO is required to have skills of decision-making, leadership and critical thinking that are essential for running the business in a successful manner. </w:t>
      </w:r>
      <w:r w:rsidR="00726F3F">
        <w:rPr>
          <w:lang w:eastAsia="en-IN"/>
        </w:rPr>
        <w:t>The</w:t>
      </w:r>
      <w:r>
        <w:rPr>
          <w:lang w:eastAsia="en-IN"/>
        </w:rPr>
        <w:t xml:space="preserve"> CEO is required to have the degree of business administration. The CEO should have an experience of 5 years on the position of CEO. The CFO is required to have the skills of budgeting, calculation, analytics and market research so that the finance related operations can be performed in a professional manner. </w:t>
      </w:r>
      <w:r w:rsidR="00726F3F">
        <w:rPr>
          <w:lang w:eastAsia="en-IN"/>
        </w:rPr>
        <w:t>The</w:t>
      </w:r>
      <w:r>
        <w:rPr>
          <w:lang w:eastAsia="en-IN"/>
        </w:rPr>
        <w:t xml:space="preserve"> CFO is required to have a master’s degree in business administration and corporate accounting. The leaders are required to have </w:t>
      </w:r>
      <w:r w:rsidR="00CD5AB3">
        <w:rPr>
          <w:lang w:eastAsia="en-IN"/>
        </w:rPr>
        <w:t xml:space="preserve">appropriate knowledge about the business practices that can come after completing the degree. The CFO should have an experience of over 3 years in the relevant industry. The CFO should have achieved success in terms of running a business while managing its cost in a proper manner. </w:t>
      </w:r>
      <w:r w:rsidR="00726F3F">
        <w:rPr>
          <w:lang w:eastAsia="en-IN"/>
        </w:rPr>
        <w:t>The</w:t>
      </w:r>
      <w:r w:rsidR="00CD5AB3">
        <w:rPr>
          <w:lang w:eastAsia="en-IN"/>
        </w:rPr>
        <w:t xml:space="preserve"> managing director is required to have the skills of communication, decision-making and critical thinking. The presence of essential skills can help the leader in improving the performance of the company by making relevant changes to the business</w:t>
      </w:r>
      <w:r w:rsidR="00266C4A">
        <w:rPr>
          <w:lang w:eastAsia="en-IN"/>
        </w:rPr>
        <w:t xml:space="preserve"> (</w:t>
      </w:r>
      <w:proofErr w:type="spellStart"/>
      <w:r w:rsidR="00266C4A">
        <w:rPr>
          <w:shd w:val="clear" w:color="auto" w:fill="FFFFFF"/>
        </w:rPr>
        <w:t>Tokhirovna</w:t>
      </w:r>
      <w:proofErr w:type="spellEnd"/>
      <w:r w:rsidR="00266C4A">
        <w:rPr>
          <w:shd w:val="clear" w:color="auto" w:fill="FFFFFF"/>
        </w:rPr>
        <w:t xml:space="preserve"> and </w:t>
      </w:r>
      <w:proofErr w:type="spellStart"/>
      <w:r w:rsidR="00266C4A">
        <w:rPr>
          <w:shd w:val="clear" w:color="auto" w:fill="FFFFFF"/>
        </w:rPr>
        <w:t>Khasanovich</w:t>
      </w:r>
      <w:proofErr w:type="spellEnd"/>
      <w:r w:rsidR="00266C4A">
        <w:rPr>
          <w:shd w:val="clear" w:color="auto" w:fill="FFFFFF"/>
        </w:rPr>
        <w:t>, 2024</w:t>
      </w:r>
      <w:r w:rsidR="00266C4A">
        <w:rPr>
          <w:lang w:eastAsia="en-IN"/>
        </w:rPr>
        <w:t>)</w:t>
      </w:r>
      <w:r w:rsidR="00CD5AB3">
        <w:rPr>
          <w:lang w:eastAsia="en-IN"/>
        </w:rPr>
        <w:t>.</w:t>
      </w:r>
    </w:p>
    <w:p w14:paraId="30AAB466" w14:textId="77777777" w:rsidR="00CD5AB3" w:rsidRPr="0059667C" w:rsidRDefault="00CD5AB3" w:rsidP="003B766B">
      <w:pPr>
        <w:spacing w:after="0" w:line="360" w:lineRule="auto"/>
        <w:rPr>
          <w:lang w:eastAsia="en-IN"/>
        </w:rPr>
      </w:pPr>
      <w:r>
        <w:rPr>
          <w:lang w:eastAsia="en-IN"/>
        </w:rPr>
        <w:t xml:space="preserve">The managing director should have completed the master’s degree in business management. The director is required to have an experience of 5 years as a member of board of directors. </w:t>
      </w:r>
      <w:r>
        <w:rPr>
          <w:lang w:eastAsia="en-IN"/>
        </w:rPr>
        <w:lastRenderedPageBreak/>
        <w:t>The experience in the same industry can help the director in taking appropriate actions for the growth of the business.</w:t>
      </w:r>
    </w:p>
    <w:p w14:paraId="1FD77AC2" w14:textId="77777777" w:rsidR="009A3E68" w:rsidRDefault="009A3E68" w:rsidP="003B766B">
      <w:pPr>
        <w:pStyle w:val="Heading2"/>
        <w:rPr>
          <w:lang w:eastAsia="en-IN"/>
        </w:rPr>
      </w:pPr>
      <w:bookmarkStart w:id="5" w:name="_Toc171937567"/>
      <w:r>
        <w:rPr>
          <w:lang w:eastAsia="en-IN"/>
        </w:rPr>
        <w:t>Strategy</w:t>
      </w:r>
      <w:r w:rsidR="006036F5">
        <w:rPr>
          <w:lang w:eastAsia="en-IN"/>
        </w:rPr>
        <w:t xml:space="preserve"> and plan for marketing</w:t>
      </w:r>
      <w:bookmarkEnd w:id="5"/>
    </w:p>
    <w:p w14:paraId="288D25D1" w14:textId="77777777" w:rsidR="00AD68B9" w:rsidRDefault="00AD68B9" w:rsidP="003B766B">
      <w:pPr>
        <w:spacing w:after="0" w:line="360" w:lineRule="auto"/>
        <w:rPr>
          <w:lang w:eastAsia="en-IN"/>
        </w:rPr>
      </w:pPr>
      <w:r>
        <w:rPr>
          <w:lang w:eastAsia="en-IN"/>
        </w:rPr>
        <w:t xml:space="preserve">A marketing plan can help the company in advertising the business and its services in a proper manner. </w:t>
      </w:r>
      <w:r w:rsidR="00726F3F">
        <w:rPr>
          <w:lang w:eastAsia="en-IN"/>
        </w:rPr>
        <w:t>The</w:t>
      </w:r>
      <w:r>
        <w:rPr>
          <w:lang w:eastAsia="en-IN"/>
        </w:rPr>
        <w:t xml:space="preserve"> plan can help in taking appropriate actions which are essential for the successful launch of the new business in the market</w:t>
      </w:r>
      <w:r w:rsidR="00266C4A">
        <w:rPr>
          <w:lang w:eastAsia="en-IN"/>
        </w:rPr>
        <w:t xml:space="preserve"> (</w:t>
      </w:r>
      <w:proofErr w:type="spellStart"/>
      <w:r w:rsidR="00266C4A">
        <w:rPr>
          <w:shd w:val="clear" w:color="auto" w:fill="FFFFFF"/>
        </w:rPr>
        <w:t>Audretsch</w:t>
      </w:r>
      <w:proofErr w:type="spellEnd"/>
      <w:r w:rsidR="00266C4A">
        <w:rPr>
          <w:shd w:val="clear" w:color="auto" w:fill="FFFFFF"/>
        </w:rPr>
        <w:t xml:space="preserve"> and Moog, 2022</w:t>
      </w:r>
      <w:r w:rsidR="00266C4A">
        <w:rPr>
          <w:lang w:eastAsia="en-IN"/>
        </w:rPr>
        <w:t>)</w:t>
      </w:r>
      <w:r>
        <w:rPr>
          <w:lang w:eastAsia="en-IN"/>
        </w:rPr>
        <w:t>.</w:t>
      </w:r>
    </w:p>
    <w:p w14:paraId="49F08563" w14:textId="77777777" w:rsidR="00AD68B9" w:rsidRPr="00AD68B9" w:rsidRDefault="00AD68B9" w:rsidP="003B766B">
      <w:pPr>
        <w:spacing w:after="0" w:line="360" w:lineRule="auto"/>
        <w:rPr>
          <w:lang w:eastAsia="en-IN"/>
        </w:rPr>
      </w:pPr>
      <w:r w:rsidRPr="00AD68B9">
        <w:rPr>
          <w:b/>
          <w:lang w:eastAsia="en-IN"/>
        </w:rPr>
        <w:t>Aim</w:t>
      </w:r>
      <w:r>
        <w:rPr>
          <w:b/>
          <w:lang w:eastAsia="en-IN"/>
        </w:rPr>
        <w:t>:</w:t>
      </w:r>
      <w:r>
        <w:rPr>
          <w:lang w:eastAsia="en-IN"/>
        </w:rPr>
        <w:t xml:space="preserve"> To successfully launch the Crown </w:t>
      </w:r>
      <w:r w:rsidR="00726F3F">
        <w:rPr>
          <w:lang w:eastAsia="en-IN"/>
        </w:rPr>
        <w:t>curls</w:t>
      </w:r>
      <w:r>
        <w:rPr>
          <w:lang w:eastAsia="en-IN"/>
        </w:rPr>
        <w:t xml:space="preserve"> in the market of the UK</w:t>
      </w:r>
    </w:p>
    <w:p w14:paraId="2B3A053A" w14:textId="77777777" w:rsidR="00AD68B9" w:rsidRDefault="00AD68B9" w:rsidP="003B766B">
      <w:pPr>
        <w:spacing w:after="0" w:line="360" w:lineRule="auto"/>
        <w:rPr>
          <w:b/>
          <w:lang w:eastAsia="en-IN"/>
        </w:rPr>
      </w:pPr>
      <w:r w:rsidRPr="00AD68B9">
        <w:rPr>
          <w:b/>
          <w:lang w:eastAsia="en-IN"/>
        </w:rPr>
        <w:t>Objectives</w:t>
      </w:r>
      <w:r>
        <w:rPr>
          <w:b/>
          <w:lang w:eastAsia="en-IN"/>
        </w:rPr>
        <w:t>:</w:t>
      </w:r>
    </w:p>
    <w:p w14:paraId="6BE748E0" w14:textId="77777777" w:rsidR="00AD68B9" w:rsidRDefault="00AD68B9" w:rsidP="003B766B">
      <w:pPr>
        <w:numPr>
          <w:ilvl w:val="0"/>
          <w:numId w:val="38"/>
        </w:numPr>
        <w:spacing w:after="0" w:line="360" w:lineRule="auto"/>
        <w:rPr>
          <w:lang w:eastAsia="en-IN"/>
        </w:rPr>
      </w:pPr>
      <w:r>
        <w:rPr>
          <w:lang w:eastAsia="en-IN"/>
        </w:rPr>
        <w:t>To revolutionise the market by offering unique and high quality services</w:t>
      </w:r>
    </w:p>
    <w:p w14:paraId="22E3AC2B" w14:textId="77777777" w:rsidR="00AD68B9" w:rsidRPr="00AD68B9" w:rsidRDefault="00AD68B9" w:rsidP="003B766B">
      <w:pPr>
        <w:numPr>
          <w:ilvl w:val="0"/>
          <w:numId w:val="38"/>
        </w:numPr>
        <w:spacing w:after="0" w:line="360" w:lineRule="auto"/>
        <w:rPr>
          <w:lang w:eastAsia="en-IN"/>
        </w:rPr>
      </w:pPr>
      <w:r>
        <w:rPr>
          <w:lang w:eastAsia="en-IN"/>
        </w:rPr>
        <w:t>To collect the revenue of at least £100,000 in the first year of starting the business</w:t>
      </w:r>
    </w:p>
    <w:p w14:paraId="1350AB97" w14:textId="77777777" w:rsidR="00AD68B9" w:rsidRDefault="00AD68B9" w:rsidP="003B766B">
      <w:pPr>
        <w:spacing w:after="0" w:line="360" w:lineRule="auto"/>
        <w:rPr>
          <w:b/>
          <w:lang w:eastAsia="en-IN"/>
        </w:rPr>
      </w:pPr>
      <w:r>
        <w:rPr>
          <w:b/>
          <w:lang w:eastAsia="en-IN"/>
        </w:rPr>
        <w:t xml:space="preserve">Positioning: </w:t>
      </w:r>
      <w:r>
        <w:rPr>
          <w:lang w:eastAsia="en-IN"/>
        </w:rPr>
        <w:t>the brand will position itself in the market by highlighting the uniqueness and affordability of services.</w:t>
      </w:r>
    </w:p>
    <w:p w14:paraId="18D37BA7" w14:textId="77777777" w:rsidR="00AD68B9" w:rsidRPr="00AD68B9" w:rsidRDefault="00AD68B9" w:rsidP="003B766B">
      <w:pPr>
        <w:spacing w:after="0" w:line="360" w:lineRule="auto"/>
      </w:pPr>
      <w:r>
        <w:rPr>
          <w:b/>
          <w:lang w:eastAsia="en-IN"/>
        </w:rPr>
        <w:t>Differentiating:</w:t>
      </w:r>
      <w:r w:rsidR="003C07CE">
        <w:t xml:space="preserve"> T</w:t>
      </w:r>
      <w:r>
        <w:t>he Crown Curls will differentiate in the market by innovating new techniques of beautifying the hair.</w:t>
      </w:r>
    </w:p>
    <w:p w14:paraId="043B6733" w14:textId="77777777" w:rsidR="00C32D8F" w:rsidRDefault="00AD68B9" w:rsidP="003B766B">
      <w:pPr>
        <w:spacing w:after="0" w:line="360" w:lineRule="auto"/>
        <w:rPr>
          <w:lang w:eastAsia="en-IN"/>
        </w:rPr>
      </w:pPr>
      <w:r w:rsidRPr="00AD68B9">
        <w:rPr>
          <w:b/>
          <w:lang w:eastAsia="en-IN"/>
        </w:rPr>
        <w:t>Strategies of marketing</w:t>
      </w:r>
      <w:r w:rsidR="00C32D8F">
        <w:rPr>
          <w:b/>
          <w:lang w:eastAsia="en-IN"/>
        </w:rPr>
        <w:t xml:space="preserve">: </w:t>
      </w:r>
      <w:r w:rsidR="00C32D8F">
        <w:rPr>
          <w:lang w:eastAsia="en-IN"/>
        </w:rPr>
        <w:t>the marketing mix is an effective strategy that can be used for evaluating the methods that can be used for the overall marketing of the business</w:t>
      </w:r>
      <w:r w:rsidR="00266C4A">
        <w:rPr>
          <w:lang w:eastAsia="en-IN"/>
        </w:rPr>
        <w:t xml:space="preserve"> (</w:t>
      </w:r>
      <w:proofErr w:type="spellStart"/>
      <w:r w:rsidR="00266C4A">
        <w:rPr>
          <w:shd w:val="clear" w:color="auto" w:fill="FFFFFF"/>
        </w:rPr>
        <w:t>Djazilan</w:t>
      </w:r>
      <w:proofErr w:type="spellEnd"/>
      <w:r w:rsidR="00266C4A">
        <w:rPr>
          <w:shd w:val="clear" w:color="auto" w:fill="FFFFFF"/>
        </w:rPr>
        <w:t xml:space="preserve"> and Darmawan, 2022</w:t>
      </w:r>
      <w:r w:rsidR="00266C4A">
        <w:rPr>
          <w:lang w:eastAsia="en-IN"/>
        </w:rPr>
        <w:t>)</w:t>
      </w:r>
      <w:r w:rsidR="00C32D8F">
        <w:rPr>
          <w:lang w:eastAsia="en-IN"/>
        </w:rPr>
        <w:t>.</w:t>
      </w:r>
    </w:p>
    <w:p w14:paraId="75F2C579" w14:textId="77777777" w:rsidR="00AD68B9" w:rsidRPr="00C32D8F" w:rsidRDefault="00C32D8F" w:rsidP="003B766B">
      <w:pPr>
        <w:spacing w:after="0" w:line="360" w:lineRule="auto"/>
        <w:rPr>
          <w:lang w:eastAsia="en-IN"/>
        </w:rPr>
      </w:pPr>
      <w:r w:rsidRPr="00C32D8F">
        <w:rPr>
          <w:b/>
          <w:lang w:eastAsia="en-IN"/>
        </w:rPr>
        <w:t>Product</w:t>
      </w:r>
      <w:r>
        <w:rPr>
          <w:b/>
          <w:lang w:eastAsia="en-IN"/>
        </w:rPr>
        <w:t>:</w:t>
      </w:r>
      <w:r>
        <w:rPr>
          <w:lang w:eastAsia="en-IN"/>
        </w:rPr>
        <w:t xml:space="preserve"> the hair cutting and </w:t>
      </w:r>
      <w:r w:rsidR="00726F3F">
        <w:rPr>
          <w:lang w:eastAsia="en-IN"/>
        </w:rPr>
        <w:t>styling</w:t>
      </w:r>
      <w:r>
        <w:rPr>
          <w:lang w:eastAsia="en-IN"/>
        </w:rPr>
        <w:t xml:space="preserve"> services are going to be offered by the Crown Curls to the customers in the UK. The hair care services will be sold by the company.</w:t>
      </w:r>
    </w:p>
    <w:p w14:paraId="7D8EAAC4" w14:textId="77777777" w:rsidR="00C32D8F" w:rsidRPr="00C32D8F" w:rsidRDefault="00C32D8F" w:rsidP="003B766B">
      <w:pPr>
        <w:spacing w:after="0" w:line="360" w:lineRule="auto"/>
      </w:pPr>
      <w:r w:rsidRPr="00C32D8F">
        <w:rPr>
          <w:b/>
          <w:lang w:eastAsia="en-IN"/>
        </w:rPr>
        <w:t>Price</w:t>
      </w:r>
      <w:r>
        <w:rPr>
          <w:b/>
          <w:lang w:eastAsia="en-IN"/>
        </w:rPr>
        <w:t>:</w:t>
      </w:r>
      <w:r>
        <w:t xml:space="preserve"> the competitive pricing strategy will be used for the business. </w:t>
      </w:r>
      <w:r w:rsidR="00726F3F">
        <w:t>The</w:t>
      </w:r>
      <w:r>
        <w:t xml:space="preserve"> cost of services will £15 to £90. The competitive pricing strategy can help in attracting the customers of competitors to the business. </w:t>
      </w:r>
      <w:r w:rsidR="006036F5">
        <w:t>This</w:t>
      </w:r>
      <w:r>
        <w:t xml:space="preserve"> strategy can increase the sales of the company.</w:t>
      </w:r>
    </w:p>
    <w:p w14:paraId="653A0C20" w14:textId="77777777" w:rsidR="00C32D8F" w:rsidRPr="00C32D8F" w:rsidRDefault="00C32D8F" w:rsidP="003B766B">
      <w:pPr>
        <w:spacing w:after="0" w:line="360" w:lineRule="auto"/>
        <w:rPr>
          <w:lang w:eastAsia="en-IN"/>
        </w:rPr>
      </w:pPr>
      <w:r w:rsidRPr="00C32D8F">
        <w:rPr>
          <w:b/>
          <w:lang w:eastAsia="en-IN"/>
        </w:rPr>
        <w:t>Place</w:t>
      </w:r>
      <w:r>
        <w:rPr>
          <w:b/>
          <w:lang w:eastAsia="en-IN"/>
        </w:rPr>
        <w:t>:</w:t>
      </w:r>
      <w:r>
        <w:rPr>
          <w:lang w:eastAsia="en-IN"/>
        </w:rPr>
        <w:t xml:space="preserve"> the physical stores of the Crown Curls will be used for serving the customers. The consultation services can be offered from the online </w:t>
      </w:r>
      <w:r w:rsidR="006036F5">
        <w:rPr>
          <w:lang w:eastAsia="en-IN"/>
        </w:rPr>
        <w:t>platform</w:t>
      </w:r>
      <w:r>
        <w:rPr>
          <w:lang w:eastAsia="en-IN"/>
        </w:rPr>
        <w:t xml:space="preserve"> of the company. </w:t>
      </w:r>
      <w:r w:rsidR="006036F5">
        <w:rPr>
          <w:lang w:eastAsia="en-IN"/>
        </w:rPr>
        <w:t>The</w:t>
      </w:r>
      <w:r>
        <w:rPr>
          <w:lang w:eastAsia="en-IN"/>
        </w:rPr>
        <w:t xml:space="preserve"> proper distribution of services can help the firm in improving its performance and meeting the demands of </w:t>
      </w:r>
      <w:r w:rsidR="006036F5">
        <w:rPr>
          <w:lang w:eastAsia="en-IN"/>
        </w:rPr>
        <w:t>customers</w:t>
      </w:r>
      <w:r>
        <w:rPr>
          <w:lang w:eastAsia="en-IN"/>
        </w:rPr>
        <w:t>.</w:t>
      </w:r>
    </w:p>
    <w:p w14:paraId="7EF00941" w14:textId="77777777" w:rsidR="00C32D8F" w:rsidRPr="00C32D8F" w:rsidRDefault="00C32D8F" w:rsidP="003B766B">
      <w:pPr>
        <w:spacing w:after="0" w:line="360" w:lineRule="auto"/>
        <w:rPr>
          <w:lang w:eastAsia="en-IN"/>
        </w:rPr>
      </w:pPr>
      <w:r w:rsidRPr="00C32D8F">
        <w:rPr>
          <w:b/>
          <w:lang w:eastAsia="en-IN"/>
        </w:rPr>
        <w:t>Promotion</w:t>
      </w:r>
      <w:r>
        <w:rPr>
          <w:b/>
          <w:lang w:eastAsia="en-IN"/>
        </w:rPr>
        <w:t>:</w:t>
      </w:r>
      <w:r>
        <w:rPr>
          <w:lang w:eastAsia="en-IN"/>
        </w:rPr>
        <w:t xml:space="preserve"> the social media marketing will be used for promoting the business. Instagram and Facebook accounts will be created on which the company can upload the posts related to the services of the firm.</w:t>
      </w:r>
    </w:p>
    <w:p w14:paraId="599FF674" w14:textId="77777777" w:rsidR="00AD68B9" w:rsidRPr="00C32D8F" w:rsidRDefault="00AD68B9" w:rsidP="003B766B">
      <w:pPr>
        <w:spacing w:after="0" w:line="360" w:lineRule="auto"/>
        <w:rPr>
          <w:lang w:eastAsia="en-IN"/>
        </w:rPr>
      </w:pPr>
      <w:r>
        <w:rPr>
          <w:b/>
          <w:lang w:eastAsia="en-IN"/>
        </w:rPr>
        <w:t>Entry to the market:</w:t>
      </w:r>
      <w:r w:rsidR="00C32D8F">
        <w:rPr>
          <w:lang w:eastAsia="en-IN"/>
        </w:rPr>
        <w:t xml:space="preserve"> the firm will enter the market by opening the stores in the busy streets of the city.</w:t>
      </w:r>
    </w:p>
    <w:p w14:paraId="68BE92EF" w14:textId="77777777" w:rsidR="00AD68B9" w:rsidRPr="00C32D8F" w:rsidRDefault="00AD68B9" w:rsidP="003B766B">
      <w:pPr>
        <w:spacing w:after="0" w:line="360" w:lineRule="auto"/>
        <w:rPr>
          <w:lang w:eastAsia="en-IN"/>
        </w:rPr>
      </w:pPr>
      <w:r>
        <w:rPr>
          <w:b/>
          <w:lang w:eastAsia="en-IN"/>
        </w:rPr>
        <w:t>Sales process:</w:t>
      </w:r>
      <w:r w:rsidR="00C32D8F">
        <w:rPr>
          <w:lang w:eastAsia="en-IN"/>
        </w:rPr>
        <w:t xml:space="preserve"> the sales will be made directly from the stores in the initial stage and after one year the online booking services will be offered to the customers.</w:t>
      </w:r>
    </w:p>
    <w:p w14:paraId="7217D002" w14:textId="77777777" w:rsidR="009A3E68" w:rsidRDefault="009A3E68" w:rsidP="003B766B">
      <w:pPr>
        <w:pStyle w:val="Heading2"/>
        <w:rPr>
          <w:lang w:eastAsia="en-IN"/>
        </w:rPr>
      </w:pPr>
      <w:bookmarkStart w:id="6" w:name="_Toc171937568"/>
      <w:r>
        <w:rPr>
          <w:lang w:eastAsia="en-IN"/>
        </w:rPr>
        <w:lastRenderedPageBreak/>
        <w:t>Fin</w:t>
      </w:r>
      <w:r w:rsidR="006036F5">
        <w:rPr>
          <w:lang w:eastAsia="en-IN"/>
        </w:rPr>
        <w:t>ancial plan for the business</w:t>
      </w:r>
      <w:bookmarkEnd w:id="6"/>
    </w:p>
    <w:p w14:paraId="1693E03B" w14:textId="77777777" w:rsidR="00545A54" w:rsidRDefault="00545A54" w:rsidP="003B766B">
      <w:pPr>
        <w:spacing w:after="0" w:line="360" w:lineRule="auto"/>
        <w:rPr>
          <w:lang w:eastAsia="en-IN"/>
        </w:rPr>
      </w:pPr>
      <w:r>
        <w:rPr>
          <w:lang w:eastAsia="en-IN"/>
        </w:rPr>
        <w:t xml:space="preserve">There are several sources of finance which can be used by company for raising funds for the launch of the business. </w:t>
      </w:r>
      <w:r w:rsidR="006036F5">
        <w:rPr>
          <w:lang w:eastAsia="en-IN"/>
        </w:rPr>
        <w:t>The</w:t>
      </w:r>
      <w:r w:rsidR="004505AB">
        <w:rPr>
          <w:lang w:eastAsia="en-IN"/>
        </w:rPr>
        <w:t xml:space="preserve"> financial statement includes the details about the total amount finance that is needed for the establishment of new business</w:t>
      </w:r>
      <w:r w:rsidR="00266C4A">
        <w:rPr>
          <w:lang w:eastAsia="en-IN"/>
        </w:rPr>
        <w:t xml:space="preserve"> (</w:t>
      </w:r>
      <w:r w:rsidR="00266C4A">
        <w:rPr>
          <w:shd w:val="clear" w:color="auto" w:fill="FFFFFF"/>
        </w:rPr>
        <w:t>Diandra and Azmy, 2020</w:t>
      </w:r>
      <w:r w:rsidR="00266C4A">
        <w:rPr>
          <w:lang w:eastAsia="en-IN"/>
        </w:rPr>
        <w:t>)</w:t>
      </w:r>
      <w:r w:rsidR="004505AB">
        <w:rPr>
          <w:lang w:eastAsia="en-IN"/>
        </w:rPr>
        <w:t xml:space="preserve">. </w:t>
      </w:r>
      <w:r w:rsidR="006036F5">
        <w:rPr>
          <w:lang w:eastAsia="en-IN"/>
        </w:rPr>
        <w:t>The</w:t>
      </w:r>
      <w:r w:rsidR="004505AB">
        <w:rPr>
          <w:lang w:eastAsia="en-IN"/>
        </w:rPr>
        <w:t xml:space="preserve"> business will require an investment of £120,000. The investment will be used for the establishment of business. </w:t>
      </w:r>
      <w:r w:rsidR="006036F5">
        <w:rPr>
          <w:lang w:eastAsia="en-IN"/>
        </w:rPr>
        <w:t>The</w:t>
      </w:r>
      <w:r w:rsidR="004505AB">
        <w:rPr>
          <w:lang w:eastAsia="en-IN"/>
        </w:rPr>
        <w:t xml:space="preserve"> expenses such as the rent, marketing, purchase of equipment, salaries of employees and furnishing will be made using the funds that will be raised by the company. </w:t>
      </w:r>
      <w:r w:rsidR="006036F5">
        <w:rPr>
          <w:lang w:eastAsia="en-IN"/>
        </w:rPr>
        <w:t>The</w:t>
      </w:r>
      <w:r w:rsidR="008A560F">
        <w:rPr>
          <w:lang w:eastAsia="en-IN"/>
        </w:rPr>
        <w:t xml:space="preserve"> Crown Curls will select the most appropriate source of funding from a large number of options that are mentioned below:</w:t>
      </w:r>
    </w:p>
    <w:p w14:paraId="420DE284" w14:textId="77777777" w:rsidR="008A560F" w:rsidRPr="008A560F" w:rsidRDefault="008A560F" w:rsidP="003B766B">
      <w:pPr>
        <w:spacing w:after="0" w:line="360" w:lineRule="auto"/>
        <w:rPr>
          <w:lang w:eastAsia="en-IN"/>
        </w:rPr>
      </w:pPr>
      <w:r w:rsidRPr="008A560F">
        <w:rPr>
          <w:b/>
          <w:lang w:eastAsia="en-IN"/>
        </w:rPr>
        <w:t>Government grants</w:t>
      </w:r>
      <w:r>
        <w:rPr>
          <w:b/>
          <w:lang w:eastAsia="en-IN"/>
        </w:rPr>
        <w:t>:</w:t>
      </w:r>
      <w:r>
        <w:rPr>
          <w:lang w:eastAsia="en-IN"/>
        </w:rPr>
        <w:t xml:space="preserve"> the government offers the grants to the companies in the UK.</w:t>
      </w:r>
    </w:p>
    <w:p w14:paraId="29B7CCCD" w14:textId="77777777" w:rsidR="008A560F" w:rsidRPr="008A560F" w:rsidRDefault="008A560F" w:rsidP="003B766B">
      <w:pPr>
        <w:spacing w:after="0" w:line="360" w:lineRule="auto"/>
      </w:pPr>
      <w:r w:rsidRPr="008A560F">
        <w:rPr>
          <w:b/>
          <w:lang w:eastAsia="en-IN"/>
        </w:rPr>
        <w:t>Bank loans</w:t>
      </w:r>
      <w:r>
        <w:rPr>
          <w:b/>
          <w:lang w:eastAsia="en-IN"/>
        </w:rPr>
        <w:t>:</w:t>
      </w:r>
      <w:r>
        <w:t xml:space="preserve"> the bank loan is an option of finance in which the interest on the principle amount of loan is required to be paid</w:t>
      </w:r>
      <w:r w:rsidR="00266C4A">
        <w:t xml:space="preserve"> (</w:t>
      </w:r>
      <w:proofErr w:type="spellStart"/>
      <w:r w:rsidR="00266C4A">
        <w:rPr>
          <w:shd w:val="clear" w:color="auto" w:fill="FFFFFF"/>
        </w:rPr>
        <w:t>Ratten</w:t>
      </w:r>
      <w:proofErr w:type="spellEnd"/>
      <w:r w:rsidR="00266C4A">
        <w:rPr>
          <w:shd w:val="clear" w:color="auto" w:fill="FFFFFF"/>
        </w:rPr>
        <w:t>, 2023</w:t>
      </w:r>
      <w:r w:rsidR="00266C4A">
        <w:t>)</w:t>
      </w:r>
      <w:r>
        <w:t>.</w:t>
      </w:r>
    </w:p>
    <w:p w14:paraId="0B38AF11" w14:textId="77777777" w:rsidR="008A560F" w:rsidRDefault="008A560F" w:rsidP="003B766B">
      <w:pPr>
        <w:spacing w:after="0" w:line="360" w:lineRule="auto"/>
        <w:rPr>
          <w:lang w:eastAsia="en-IN"/>
        </w:rPr>
      </w:pPr>
      <w:r>
        <w:rPr>
          <w:b/>
          <w:lang w:eastAsia="en-IN"/>
        </w:rPr>
        <w:t>Angel investors:</w:t>
      </w:r>
      <w:r>
        <w:rPr>
          <w:lang w:eastAsia="en-IN"/>
        </w:rPr>
        <w:t xml:space="preserve"> the angle investor is another option in which the ownership position in the business is required to be given to the investor against the funds.</w:t>
      </w:r>
    </w:p>
    <w:p w14:paraId="18A0C372" w14:textId="77777777" w:rsidR="008A560F" w:rsidRDefault="008A560F" w:rsidP="003B766B">
      <w:pPr>
        <w:spacing w:after="0" w:line="360" w:lineRule="auto"/>
        <w:rPr>
          <w:lang w:eastAsia="en-IN"/>
        </w:rPr>
      </w:pPr>
      <w:r>
        <w:rPr>
          <w:lang w:eastAsia="en-IN"/>
        </w:rPr>
        <w:t>The funds will be distributed in several aspects of the business that are mentioned below:</w:t>
      </w:r>
    </w:p>
    <w:p w14:paraId="6A769C97" w14:textId="77777777" w:rsidR="008A560F" w:rsidRPr="008A560F" w:rsidRDefault="008A560F" w:rsidP="003B766B">
      <w:pPr>
        <w:spacing w:after="0" w:line="360" w:lineRule="auto"/>
        <w:rPr>
          <w:lang w:eastAsia="en-IN"/>
        </w:rPr>
      </w:pPr>
      <w:r w:rsidRPr="008A560F">
        <w:rPr>
          <w:b/>
          <w:lang w:eastAsia="en-IN"/>
        </w:rPr>
        <w:t>Operations</w:t>
      </w:r>
      <w:r>
        <w:rPr>
          <w:b/>
          <w:lang w:eastAsia="en-IN"/>
        </w:rPr>
        <w:t>:</w:t>
      </w:r>
      <w:r>
        <w:rPr>
          <w:lang w:eastAsia="en-IN"/>
        </w:rPr>
        <w:t xml:space="preserve"> the funds will be used for performing the operations of the company such as cutting hair and colouring them.</w:t>
      </w:r>
    </w:p>
    <w:p w14:paraId="63624530" w14:textId="77777777" w:rsidR="008A560F" w:rsidRPr="008A560F" w:rsidRDefault="008A560F" w:rsidP="003B766B">
      <w:pPr>
        <w:spacing w:after="0" w:line="360" w:lineRule="auto"/>
      </w:pPr>
      <w:r w:rsidRPr="008A560F">
        <w:rPr>
          <w:b/>
          <w:lang w:eastAsia="en-IN"/>
        </w:rPr>
        <w:t>Promotion</w:t>
      </w:r>
      <w:r>
        <w:rPr>
          <w:b/>
          <w:lang w:eastAsia="en-IN"/>
        </w:rPr>
        <w:t xml:space="preserve">: </w:t>
      </w:r>
      <w:r>
        <w:rPr>
          <w:lang w:eastAsia="en-IN"/>
        </w:rPr>
        <w:t>the funds are going to be used for promoting the business on the social media channels.</w:t>
      </w:r>
    </w:p>
    <w:p w14:paraId="4C0537B3" w14:textId="77777777" w:rsidR="008A560F" w:rsidRDefault="008A560F" w:rsidP="003B766B">
      <w:pPr>
        <w:spacing w:after="0" w:line="360" w:lineRule="auto"/>
        <w:rPr>
          <w:lang w:eastAsia="en-IN"/>
        </w:rPr>
      </w:pPr>
      <w:r w:rsidRPr="008A560F">
        <w:rPr>
          <w:b/>
          <w:lang w:eastAsia="en-IN"/>
        </w:rPr>
        <w:t>Miscellaneous expenses</w:t>
      </w:r>
      <w:r>
        <w:rPr>
          <w:b/>
          <w:lang w:eastAsia="en-IN"/>
        </w:rPr>
        <w:t>:</w:t>
      </w:r>
      <w:r>
        <w:rPr>
          <w:lang w:eastAsia="en-IN"/>
        </w:rPr>
        <w:t xml:space="preserve"> the several expens</w:t>
      </w:r>
      <w:r w:rsidR="00722D3D">
        <w:rPr>
          <w:lang w:eastAsia="en-IN"/>
        </w:rPr>
        <w:t>es such as the office supplies will be made using the funds.</w:t>
      </w:r>
    </w:p>
    <w:p w14:paraId="7F36B221" w14:textId="77777777" w:rsidR="00722D3D" w:rsidRDefault="00722D3D" w:rsidP="003B766B">
      <w:pPr>
        <w:tabs>
          <w:tab w:val="left" w:pos="4875"/>
        </w:tabs>
        <w:spacing w:after="0" w:line="360" w:lineRule="auto"/>
        <w:rPr>
          <w:b/>
          <w:lang w:eastAsia="en-IN"/>
        </w:rPr>
      </w:pPr>
      <w:r>
        <w:rPr>
          <w:b/>
          <w:lang w:eastAsia="en-IN"/>
        </w:rPr>
        <w:t>Cash budget forecast for the Crown Curls</w:t>
      </w:r>
      <w:r>
        <w:rPr>
          <w:b/>
          <w:lang w:eastAsia="en-IN"/>
        </w:rPr>
        <w:tab/>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67"/>
        <w:gridCol w:w="1309"/>
        <w:gridCol w:w="1309"/>
        <w:gridCol w:w="1310"/>
        <w:gridCol w:w="1310"/>
        <w:gridCol w:w="1310"/>
        <w:gridCol w:w="1201"/>
      </w:tblGrid>
      <w:tr w:rsidR="00722D3D" w:rsidRPr="00F604E0" w14:paraId="186DA468" w14:textId="77777777" w:rsidTr="00726F3F">
        <w:tc>
          <w:tcPr>
            <w:tcW w:w="1183" w:type="dxa"/>
            <w:shd w:val="clear" w:color="auto" w:fill="auto"/>
          </w:tcPr>
          <w:p w14:paraId="705C8F9A" w14:textId="77777777" w:rsidR="00722D3D" w:rsidRPr="00F604E0" w:rsidRDefault="00722D3D" w:rsidP="003B766B">
            <w:pPr>
              <w:spacing w:after="0" w:line="360" w:lineRule="auto"/>
              <w:rPr>
                <w:b/>
                <w:sz w:val="22"/>
              </w:rPr>
            </w:pPr>
            <w:r>
              <w:rPr>
                <w:b/>
                <w:sz w:val="22"/>
              </w:rPr>
              <w:t>Particulars</w:t>
            </w:r>
          </w:p>
        </w:tc>
        <w:tc>
          <w:tcPr>
            <w:tcW w:w="1364" w:type="dxa"/>
            <w:shd w:val="clear" w:color="auto" w:fill="auto"/>
          </w:tcPr>
          <w:p w14:paraId="29FDEB47" w14:textId="77777777" w:rsidR="00722D3D" w:rsidRPr="00F604E0" w:rsidRDefault="00722D3D" w:rsidP="003B766B">
            <w:pPr>
              <w:spacing w:after="0" w:line="360" w:lineRule="auto"/>
              <w:rPr>
                <w:b/>
                <w:sz w:val="22"/>
              </w:rPr>
            </w:pPr>
            <w:r>
              <w:rPr>
                <w:b/>
                <w:sz w:val="22"/>
              </w:rPr>
              <w:t xml:space="preserve">First month </w:t>
            </w:r>
          </w:p>
        </w:tc>
        <w:tc>
          <w:tcPr>
            <w:tcW w:w="1364" w:type="dxa"/>
            <w:shd w:val="clear" w:color="auto" w:fill="auto"/>
          </w:tcPr>
          <w:p w14:paraId="0D37BEAA" w14:textId="77777777" w:rsidR="00722D3D" w:rsidRPr="00F604E0" w:rsidRDefault="00722D3D" w:rsidP="003B766B">
            <w:pPr>
              <w:spacing w:after="0" w:line="360" w:lineRule="auto"/>
              <w:rPr>
                <w:b/>
                <w:sz w:val="22"/>
              </w:rPr>
            </w:pPr>
            <w:r>
              <w:rPr>
                <w:b/>
                <w:sz w:val="22"/>
              </w:rPr>
              <w:t>Second month</w:t>
            </w:r>
          </w:p>
        </w:tc>
        <w:tc>
          <w:tcPr>
            <w:tcW w:w="1364" w:type="dxa"/>
            <w:shd w:val="clear" w:color="auto" w:fill="auto"/>
          </w:tcPr>
          <w:p w14:paraId="2E9A3841" w14:textId="77777777" w:rsidR="00722D3D" w:rsidRPr="00F604E0" w:rsidRDefault="00722D3D" w:rsidP="003B766B">
            <w:pPr>
              <w:spacing w:after="0" w:line="360" w:lineRule="auto"/>
              <w:rPr>
                <w:b/>
                <w:sz w:val="22"/>
              </w:rPr>
            </w:pPr>
            <w:r>
              <w:rPr>
                <w:b/>
                <w:sz w:val="22"/>
              </w:rPr>
              <w:t>Third month</w:t>
            </w:r>
          </w:p>
        </w:tc>
        <w:tc>
          <w:tcPr>
            <w:tcW w:w="1364" w:type="dxa"/>
            <w:shd w:val="clear" w:color="auto" w:fill="auto"/>
          </w:tcPr>
          <w:p w14:paraId="6D6CEDCD" w14:textId="77777777" w:rsidR="00722D3D" w:rsidRPr="00F604E0" w:rsidRDefault="00722D3D" w:rsidP="003B766B">
            <w:pPr>
              <w:spacing w:after="0" w:line="360" w:lineRule="auto"/>
              <w:rPr>
                <w:b/>
                <w:sz w:val="22"/>
              </w:rPr>
            </w:pPr>
            <w:r>
              <w:rPr>
                <w:b/>
                <w:sz w:val="22"/>
              </w:rPr>
              <w:t>Fourth month</w:t>
            </w:r>
          </w:p>
        </w:tc>
        <w:tc>
          <w:tcPr>
            <w:tcW w:w="1364" w:type="dxa"/>
            <w:shd w:val="clear" w:color="auto" w:fill="auto"/>
          </w:tcPr>
          <w:p w14:paraId="06EBC9A9" w14:textId="77777777" w:rsidR="00722D3D" w:rsidRPr="00F604E0" w:rsidRDefault="00722D3D" w:rsidP="003B766B">
            <w:pPr>
              <w:spacing w:after="0" w:line="360" w:lineRule="auto"/>
              <w:rPr>
                <w:b/>
                <w:sz w:val="22"/>
              </w:rPr>
            </w:pPr>
            <w:r>
              <w:rPr>
                <w:b/>
                <w:sz w:val="22"/>
              </w:rPr>
              <w:t>Fifth month</w:t>
            </w:r>
          </w:p>
        </w:tc>
        <w:tc>
          <w:tcPr>
            <w:tcW w:w="1239" w:type="dxa"/>
            <w:shd w:val="clear" w:color="auto" w:fill="auto"/>
          </w:tcPr>
          <w:p w14:paraId="1EA4195C" w14:textId="77777777" w:rsidR="00722D3D" w:rsidRPr="00F604E0" w:rsidRDefault="00722D3D" w:rsidP="003B766B">
            <w:pPr>
              <w:spacing w:after="0" w:line="360" w:lineRule="auto"/>
              <w:rPr>
                <w:b/>
                <w:sz w:val="22"/>
              </w:rPr>
            </w:pPr>
            <w:r>
              <w:rPr>
                <w:b/>
                <w:sz w:val="22"/>
              </w:rPr>
              <w:t>Sixth month</w:t>
            </w:r>
          </w:p>
        </w:tc>
      </w:tr>
      <w:tr w:rsidR="00722D3D" w:rsidRPr="00F604E0" w14:paraId="52A54E23" w14:textId="77777777" w:rsidTr="00726F3F">
        <w:tc>
          <w:tcPr>
            <w:tcW w:w="1183" w:type="dxa"/>
            <w:shd w:val="clear" w:color="auto" w:fill="auto"/>
          </w:tcPr>
          <w:p w14:paraId="4148F649" w14:textId="77777777" w:rsidR="00722D3D" w:rsidRPr="00F604E0" w:rsidRDefault="00722D3D" w:rsidP="003B766B">
            <w:pPr>
              <w:spacing w:after="0" w:line="360" w:lineRule="auto"/>
              <w:rPr>
                <w:sz w:val="22"/>
              </w:rPr>
            </w:pPr>
            <w:r w:rsidRPr="00F604E0">
              <w:rPr>
                <w:sz w:val="22"/>
              </w:rPr>
              <w:t>Sales</w:t>
            </w:r>
            <w:r>
              <w:rPr>
                <w:sz w:val="22"/>
              </w:rPr>
              <w:t xml:space="preserve"> of the business</w:t>
            </w:r>
          </w:p>
        </w:tc>
        <w:tc>
          <w:tcPr>
            <w:tcW w:w="1364" w:type="dxa"/>
            <w:shd w:val="clear" w:color="auto" w:fill="auto"/>
          </w:tcPr>
          <w:p w14:paraId="271D1375"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12000</w:t>
            </w:r>
            <w:r w:rsidRPr="00F604E0">
              <w:rPr>
                <w:szCs w:val="24"/>
              </w:rPr>
              <w:t xml:space="preserve"> </w:t>
            </w:r>
          </w:p>
        </w:tc>
        <w:tc>
          <w:tcPr>
            <w:tcW w:w="1364" w:type="dxa"/>
            <w:shd w:val="clear" w:color="auto" w:fill="auto"/>
          </w:tcPr>
          <w:p w14:paraId="2180272E"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18000</w:t>
            </w:r>
            <w:r w:rsidRPr="00F604E0">
              <w:rPr>
                <w:szCs w:val="24"/>
              </w:rPr>
              <w:t xml:space="preserve"> </w:t>
            </w:r>
          </w:p>
        </w:tc>
        <w:tc>
          <w:tcPr>
            <w:tcW w:w="1364" w:type="dxa"/>
            <w:shd w:val="clear" w:color="auto" w:fill="auto"/>
          </w:tcPr>
          <w:p w14:paraId="4C6BC19D" w14:textId="77777777" w:rsidR="00722D3D" w:rsidRPr="00F604E0" w:rsidRDefault="00722D3D" w:rsidP="003B766B">
            <w:pPr>
              <w:spacing w:after="0" w:line="360" w:lineRule="auto"/>
              <w:rPr>
                <w:szCs w:val="24"/>
              </w:rPr>
            </w:pPr>
            <w:r w:rsidRPr="00F604E0">
              <w:rPr>
                <w:color w:val="202124"/>
                <w:szCs w:val="24"/>
                <w:shd w:val="clear" w:color="auto" w:fill="FFFFFF"/>
              </w:rPr>
              <w:t>£</w:t>
            </w:r>
            <w:r w:rsidRPr="00F604E0">
              <w:rPr>
                <w:szCs w:val="24"/>
              </w:rPr>
              <w:t>15000</w:t>
            </w:r>
          </w:p>
        </w:tc>
        <w:tc>
          <w:tcPr>
            <w:tcW w:w="1364" w:type="dxa"/>
            <w:shd w:val="clear" w:color="auto" w:fill="auto"/>
          </w:tcPr>
          <w:p w14:paraId="5CEF7CD3"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22</w:t>
            </w:r>
            <w:r w:rsidRPr="00F604E0">
              <w:rPr>
                <w:szCs w:val="24"/>
              </w:rPr>
              <w:t xml:space="preserve">000 </w:t>
            </w:r>
          </w:p>
        </w:tc>
        <w:tc>
          <w:tcPr>
            <w:tcW w:w="1364" w:type="dxa"/>
            <w:shd w:val="clear" w:color="auto" w:fill="auto"/>
          </w:tcPr>
          <w:p w14:paraId="6A948DDB"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25000</w:t>
            </w:r>
            <w:r w:rsidRPr="00F604E0">
              <w:rPr>
                <w:szCs w:val="24"/>
              </w:rPr>
              <w:t xml:space="preserve"> </w:t>
            </w:r>
          </w:p>
        </w:tc>
        <w:tc>
          <w:tcPr>
            <w:tcW w:w="1239" w:type="dxa"/>
            <w:shd w:val="clear" w:color="auto" w:fill="auto"/>
          </w:tcPr>
          <w:p w14:paraId="6012F747"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28</w:t>
            </w:r>
            <w:r w:rsidRPr="00F604E0">
              <w:rPr>
                <w:szCs w:val="24"/>
              </w:rPr>
              <w:t>000</w:t>
            </w:r>
          </w:p>
        </w:tc>
      </w:tr>
      <w:tr w:rsidR="00722D3D" w:rsidRPr="00F604E0" w14:paraId="6E33BDBF" w14:textId="77777777" w:rsidTr="00726F3F">
        <w:tc>
          <w:tcPr>
            <w:tcW w:w="1183" w:type="dxa"/>
            <w:shd w:val="clear" w:color="auto" w:fill="auto"/>
          </w:tcPr>
          <w:p w14:paraId="2AB36B69" w14:textId="77777777" w:rsidR="00722D3D" w:rsidRPr="00F604E0" w:rsidRDefault="00722D3D" w:rsidP="003B766B">
            <w:pPr>
              <w:spacing w:after="0" w:line="360" w:lineRule="auto"/>
              <w:rPr>
                <w:sz w:val="22"/>
              </w:rPr>
            </w:pPr>
            <w:r>
              <w:rPr>
                <w:sz w:val="22"/>
              </w:rPr>
              <w:t>Marketing</w:t>
            </w:r>
          </w:p>
        </w:tc>
        <w:tc>
          <w:tcPr>
            <w:tcW w:w="1364" w:type="dxa"/>
            <w:shd w:val="clear" w:color="auto" w:fill="auto"/>
          </w:tcPr>
          <w:p w14:paraId="402C54B1"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2000</w:t>
            </w:r>
          </w:p>
        </w:tc>
        <w:tc>
          <w:tcPr>
            <w:tcW w:w="1364" w:type="dxa"/>
            <w:shd w:val="clear" w:color="auto" w:fill="auto"/>
          </w:tcPr>
          <w:p w14:paraId="7FB9D0F4"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2000</w:t>
            </w:r>
            <w:r w:rsidRPr="00F604E0">
              <w:rPr>
                <w:szCs w:val="24"/>
              </w:rPr>
              <w:t xml:space="preserve"> </w:t>
            </w:r>
          </w:p>
        </w:tc>
        <w:tc>
          <w:tcPr>
            <w:tcW w:w="1364" w:type="dxa"/>
            <w:shd w:val="clear" w:color="auto" w:fill="auto"/>
          </w:tcPr>
          <w:p w14:paraId="16922BDC"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2000</w:t>
            </w:r>
          </w:p>
        </w:tc>
        <w:tc>
          <w:tcPr>
            <w:tcW w:w="1364" w:type="dxa"/>
            <w:shd w:val="clear" w:color="auto" w:fill="auto"/>
          </w:tcPr>
          <w:p w14:paraId="00A95D22"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2000</w:t>
            </w:r>
          </w:p>
        </w:tc>
        <w:tc>
          <w:tcPr>
            <w:tcW w:w="1364" w:type="dxa"/>
            <w:shd w:val="clear" w:color="auto" w:fill="auto"/>
          </w:tcPr>
          <w:p w14:paraId="7C669C64"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2500</w:t>
            </w:r>
          </w:p>
        </w:tc>
        <w:tc>
          <w:tcPr>
            <w:tcW w:w="1239" w:type="dxa"/>
            <w:shd w:val="clear" w:color="auto" w:fill="auto"/>
          </w:tcPr>
          <w:p w14:paraId="078AADA1"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2500</w:t>
            </w:r>
          </w:p>
        </w:tc>
      </w:tr>
      <w:tr w:rsidR="00722D3D" w:rsidRPr="00F604E0" w14:paraId="32A5E659" w14:textId="77777777" w:rsidTr="00726F3F">
        <w:tc>
          <w:tcPr>
            <w:tcW w:w="1183" w:type="dxa"/>
            <w:shd w:val="clear" w:color="auto" w:fill="auto"/>
          </w:tcPr>
          <w:p w14:paraId="5203346F" w14:textId="77777777" w:rsidR="00722D3D" w:rsidRPr="00F604E0" w:rsidRDefault="00722D3D" w:rsidP="003B766B">
            <w:pPr>
              <w:spacing w:after="0" w:line="360" w:lineRule="auto"/>
              <w:rPr>
                <w:sz w:val="22"/>
              </w:rPr>
            </w:pPr>
            <w:r>
              <w:rPr>
                <w:sz w:val="22"/>
              </w:rPr>
              <w:t>Cost of operations</w:t>
            </w:r>
          </w:p>
        </w:tc>
        <w:tc>
          <w:tcPr>
            <w:tcW w:w="1364" w:type="dxa"/>
            <w:shd w:val="clear" w:color="auto" w:fill="auto"/>
          </w:tcPr>
          <w:p w14:paraId="5FFF5D50"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4000</w:t>
            </w:r>
          </w:p>
        </w:tc>
        <w:tc>
          <w:tcPr>
            <w:tcW w:w="1364" w:type="dxa"/>
            <w:shd w:val="clear" w:color="auto" w:fill="auto"/>
          </w:tcPr>
          <w:p w14:paraId="62ABC1D8"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4000</w:t>
            </w:r>
          </w:p>
        </w:tc>
        <w:tc>
          <w:tcPr>
            <w:tcW w:w="1364" w:type="dxa"/>
            <w:shd w:val="clear" w:color="auto" w:fill="auto"/>
          </w:tcPr>
          <w:p w14:paraId="72385801"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4000</w:t>
            </w:r>
          </w:p>
        </w:tc>
        <w:tc>
          <w:tcPr>
            <w:tcW w:w="1364" w:type="dxa"/>
            <w:shd w:val="clear" w:color="auto" w:fill="auto"/>
          </w:tcPr>
          <w:p w14:paraId="769504B6"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4500</w:t>
            </w:r>
          </w:p>
        </w:tc>
        <w:tc>
          <w:tcPr>
            <w:tcW w:w="1364" w:type="dxa"/>
            <w:shd w:val="clear" w:color="auto" w:fill="auto"/>
          </w:tcPr>
          <w:p w14:paraId="4DE2BEF7"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4</w:t>
            </w:r>
            <w:r w:rsidRPr="00F604E0">
              <w:rPr>
                <w:szCs w:val="24"/>
              </w:rPr>
              <w:t>0</w:t>
            </w:r>
            <w:r>
              <w:rPr>
                <w:szCs w:val="24"/>
              </w:rPr>
              <w:t>0</w:t>
            </w:r>
            <w:r w:rsidRPr="00F604E0">
              <w:rPr>
                <w:szCs w:val="24"/>
              </w:rPr>
              <w:t>0</w:t>
            </w:r>
          </w:p>
        </w:tc>
        <w:tc>
          <w:tcPr>
            <w:tcW w:w="1239" w:type="dxa"/>
            <w:shd w:val="clear" w:color="auto" w:fill="auto"/>
          </w:tcPr>
          <w:p w14:paraId="0EC4E585"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4000</w:t>
            </w:r>
          </w:p>
        </w:tc>
      </w:tr>
      <w:tr w:rsidR="00722D3D" w:rsidRPr="00F604E0" w14:paraId="6678E753" w14:textId="77777777" w:rsidTr="00726F3F">
        <w:tc>
          <w:tcPr>
            <w:tcW w:w="1183" w:type="dxa"/>
            <w:shd w:val="clear" w:color="auto" w:fill="auto"/>
          </w:tcPr>
          <w:p w14:paraId="2182C5AB" w14:textId="77777777" w:rsidR="00722D3D" w:rsidRPr="00F604E0" w:rsidRDefault="00722D3D" w:rsidP="003B766B">
            <w:pPr>
              <w:spacing w:after="0" w:line="360" w:lineRule="auto"/>
              <w:rPr>
                <w:sz w:val="22"/>
              </w:rPr>
            </w:pPr>
            <w:r>
              <w:rPr>
                <w:sz w:val="22"/>
              </w:rPr>
              <w:t>Rent</w:t>
            </w:r>
          </w:p>
        </w:tc>
        <w:tc>
          <w:tcPr>
            <w:tcW w:w="1364" w:type="dxa"/>
            <w:shd w:val="clear" w:color="auto" w:fill="auto"/>
          </w:tcPr>
          <w:p w14:paraId="30E5E2BA"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250</w:t>
            </w:r>
          </w:p>
        </w:tc>
        <w:tc>
          <w:tcPr>
            <w:tcW w:w="1364" w:type="dxa"/>
            <w:shd w:val="clear" w:color="auto" w:fill="auto"/>
          </w:tcPr>
          <w:p w14:paraId="7E37B67C"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250</w:t>
            </w:r>
          </w:p>
        </w:tc>
        <w:tc>
          <w:tcPr>
            <w:tcW w:w="1364" w:type="dxa"/>
            <w:shd w:val="clear" w:color="auto" w:fill="auto"/>
          </w:tcPr>
          <w:p w14:paraId="3A60A6BD"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250</w:t>
            </w:r>
          </w:p>
        </w:tc>
        <w:tc>
          <w:tcPr>
            <w:tcW w:w="1364" w:type="dxa"/>
            <w:shd w:val="clear" w:color="auto" w:fill="auto"/>
          </w:tcPr>
          <w:p w14:paraId="28E96585"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250</w:t>
            </w:r>
          </w:p>
        </w:tc>
        <w:tc>
          <w:tcPr>
            <w:tcW w:w="1364" w:type="dxa"/>
            <w:shd w:val="clear" w:color="auto" w:fill="auto"/>
          </w:tcPr>
          <w:p w14:paraId="1CE87663"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250</w:t>
            </w:r>
          </w:p>
        </w:tc>
        <w:tc>
          <w:tcPr>
            <w:tcW w:w="1239" w:type="dxa"/>
            <w:shd w:val="clear" w:color="auto" w:fill="auto"/>
          </w:tcPr>
          <w:p w14:paraId="1D1269FE" w14:textId="77777777" w:rsidR="00722D3D" w:rsidRPr="00F604E0" w:rsidRDefault="00722D3D" w:rsidP="003B766B">
            <w:pPr>
              <w:spacing w:after="0" w:line="360" w:lineRule="auto"/>
              <w:rPr>
                <w:szCs w:val="24"/>
              </w:rPr>
            </w:pPr>
            <w:r w:rsidRPr="00F604E0">
              <w:rPr>
                <w:color w:val="202124"/>
                <w:szCs w:val="24"/>
                <w:shd w:val="clear" w:color="auto" w:fill="FFFFFF"/>
              </w:rPr>
              <w:t>£</w:t>
            </w:r>
            <w:r>
              <w:rPr>
                <w:szCs w:val="24"/>
              </w:rPr>
              <w:t>250</w:t>
            </w:r>
          </w:p>
        </w:tc>
      </w:tr>
      <w:tr w:rsidR="00722D3D" w:rsidRPr="00F604E0" w14:paraId="40521704" w14:textId="77777777" w:rsidTr="00726F3F">
        <w:tc>
          <w:tcPr>
            <w:tcW w:w="1183" w:type="dxa"/>
            <w:shd w:val="clear" w:color="auto" w:fill="auto"/>
          </w:tcPr>
          <w:p w14:paraId="474F41E1" w14:textId="77777777" w:rsidR="00722D3D" w:rsidRPr="00F604E0" w:rsidRDefault="00722D3D" w:rsidP="003B766B">
            <w:pPr>
              <w:spacing w:after="0" w:line="360" w:lineRule="auto"/>
              <w:rPr>
                <w:sz w:val="22"/>
              </w:rPr>
            </w:pPr>
            <w:r w:rsidRPr="00F604E0">
              <w:rPr>
                <w:sz w:val="22"/>
              </w:rPr>
              <w:t>Net cash flow</w:t>
            </w:r>
          </w:p>
        </w:tc>
        <w:tc>
          <w:tcPr>
            <w:tcW w:w="1364" w:type="dxa"/>
            <w:shd w:val="clear" w:color="auto" w:fill="auto"/>
          </w:tcPr>
          <w:p w14:paraId="469F2FB3" w14:textId="77777777" w:rsidR="00722D3D" w:rsidRPr="00F604E0" w:rsidRDefault="00722D3D" w:rsidP="003B766B">
            <w:pPr>
              <w:spacing w:after="0" w:line="360" w:lineRule="auto"/>
              <w:rPr>
                <w:color w:val="202124"/>
                <w:szCs w:val="24"/>
                <w:shd w:val="clear" w:color="auto" w:fill="FFFFFF"/>
              </w:rPr>
            </w:pPr>
            <w:r w:rsidRPr="00F604E0">
              <w:rPr>
                <w:color w:val="202124"/>
                <w:szCs w:val="24"/>
                <w:shd w:val="clear" w:color="auto" w:fill="FFFFFF"/>
              </w:rPr>
              <w:t>£</w:t>
            </w:r>
            <w:r>
              <w:rPr>
                <w:szCs w:val="24"/>
              </w:rPr>
              <w:t>5750</w:t>
            </w:r>
          </w:p>
        </w:tc>
        <w:tc>
          <w:tcPr>
            <w:tcW w:w="1364" w:type="dxa"/>
            <w:shd w:val="clear" w:color="auto" w:fill="auto"/>
          </w:tcPr>
          <w:p w14:paraId="63F5D37F" w14:textId="77777777" w:rsidR="00722D3D" w:rsidRPr="00F604E0" w:rsidRDefault="00722D3D" w:rsidP="003B766B">
            <w:pPr>
              <w:spacing w:after="0" w:line="360" w:lineRule="auto"/>
              <w:rPr>
                <w:color w:val="202124"/>
                <w:szCs w:val="24"/>
                <w:shd w:val="clear" w:color="auto" w:fill="FFFFFF"/>
              </w:rPr>
            </w:pPr>
            <w:r w:rsidRPr="00F604E0">
              <w:rPr>
                <w:color w:val="202124"/>
                <w:szCs w:val="24"/>
                <w:shd w:val="clear" w:color="auto" w:fill="FFFFFF"/>
              </w:rPr>
              <w:t>£</w:t>
            </w:r>
            <w:r>
              <w:rPr>
                <w:szCs w:val="24"/>
              </w:rPr>
              <w:t>11750</w:t>
            </w:r>
          </w:p>
        </w:tc>
        <w:tc>
          <w:tcPr>
            <w:tcW w:w="1364" w:type="dxa"/>
            <w:shd w:val="clear" w:color="auto" w:fill="auto"/>
          </w:tcPr>
          <w:p w14:paraId="68BF976F" w14:textId="77777777" w:rsidR="00722D3D" w:rsidRPr="00F604E0" w:rsidRDefault="00722D3D" w:rsidP="003B766B">
            <w:pPr>
              <w:spacing w:after="0" w:line="360" w:lineRule="auto"/>
              <w:rPr>
                <w:color w:val="202124"/>
                <w:szCs w:val="24"/>
                <w:shd w:val="clear" w:color="auto" w:fill="FFFFFF"/>
              </w:rPr>
            </w:pPr>
            <w:r w:rsidRPr="00F604E0">
              <w:rPr>
                <w:color w:val="202124"/>
                <w:szCs w:val="24"/>
                <w:shd w:val="clear" w:color="auto" w:fill="FFFFFF"/>
              </w:rPr>
              <w:t>£</w:t>
            </w:r>
            <w:r>
              <w:rPr>
                <w:szCs w:val="24"/>
              </w:rPr>
              <w:t>875</w:t>
            </w:r>
            <w:r w:rsidRPr="00F604E0">
              <w:rPr>
                <w:szCs w:val="24"/>
              </w:rPr>
              <w:t>0</w:t>
            </w:r>
          </w:p>
        </w:tc>
        <w:tc>
          <w:tcPr>
            <w:tcW w:w="1364" w:type="dxa"/>
            <w:shd w:val="clear" w:color="auto" w:fill="auto"/>
          </w:tcPr>
          <w:p w14:paraId="19217789" w14:textId="77777777" w:rsidR="00722D3D" w:rsidRPr="00F604E0" w:rsidRDefault="00722D3D" w:rsidP="003B766B">
            <w:pPr>
              <w:spacing w:after="0" w:line="360" w:lineRule="auto"/>
              <w:rPr>
                <w:color w:val="202124"/>
                <w:szCs w:val="24"/>
                <w:shd w:val="clear" w:color="auto" w:fill="FFFFFF"/>
              </w:rPr>
            </w:pPr>
            <w:r w:rsidRPr="00F604E0">
              <w:rPr>
                <w:color w:val="202124"/>
                <w:szCs w:val="24"/>
                <w:shd w:val="clear" w:color="auto" w:fill="FFFFFF"/>
              </w:rPr>
              <w:t>£</w:t>
            </w:r>
            <w:r>
              <w:rPr>
                <w:szCs w:val="24"/>
              </w:rPr>
              <w:t>1525</w:t>
            </w:r>
            <w:r w:rsidRPr="00F604E0">
              <w:rPr>
                <w:szCs w:val="24"/>
              </w:rPr>
              <w:t>0</w:t>
            </w:r>
          </w:p>
        </w:tc>
        <w:tc>
          <w:tcPr>
            <w:tcW w:w="1364" w:type="dxa"/>
            <w:shd w:val="clear" w:color="auto" w:fill="auto"/>
          </w:tcPr>
          <w:p w14:paraId="33F38010" w14:textId="77777777" w:rsidR="00722D3D" w:rsidRPr="00F604E0" w:rsidRDefault="00722D3D" w:rsidP="003B766B">
            <w:pPr>
              <w:spacing w:after="0" w:line="360" w:lineRule="auto"/>
              <w:rPr>
                <w:color w:val="202124"/>
                <w:szCs w:val="24"/>
                <w:shd w:val="clear" w:color="auto" w:fill="FFFFFF"/>
              </w:rPr>
            </w:pPr>
            <w:r w:rsidRPr="00F604E0">
              <w:rPr>
                <w:color w:val="202124"/>
                <w:szCs w:val="24"/>
                <w:shd w:val="clear" w:color="auto" w:fill="FFFFFF"/>
              </w:rPr>
              <w:t>£</w:t>
            </w:r>
            <w:r>
              <w:rPr>
                <w:color w:val="202124"/>
                <w:szCs w:val="24"/>
                <w:shd w:val="clear" w:color="auto" w:fill="FFFFFF"/>
              </w:rPr>
              <w:t>18250</w:t>
            </w:r>
          </w:p>
        </w:tc>
        <w:tc>
          <w:tcPr>
            <w:tcW w:w="1239" w:type="dxa"/>
            <w:shd w:val="clear" w:color="auto" w:fill="auto"/>
          </w:tcPr>
          <w:p w14:paraId="1F84AF9F" w14:textId="77777777" w:rsidR="00722D3D" w:rsidRPr="00F604E0" w:rsidRDefault="00722D3D" w:rsidP="003B766B">
            <w:pPr>
              <w:spacing w:after="0" w:line="360" w:lineRule="auto"/>
              <w:rPr>
                <w:color w:val="202124"/>
                <w:szCs w:val="24"/>
                <w:shd w:val="clear" w:color="auto" w:fill="FFFFFF"/>
              </w:rPr>
            </w:pPr>
            <w:r w:rsidRPr="00F604E0">
              <w:rPr>
                <w:color w:val="202124"/>
                <w:szCs w:val="24"/>
                <w:shd w:val="clear" w:color="auto" w:fill="FFFFFF"/>
              </w:rPr>
              <w:t>£</w:t>
            </w:r>
            <w:r>
              <w:rPr>
                <w:szCs w:val="24"/>
              </w:rPr>
              <w:t>21250</w:t>
            </w:r>
          </w:p>
        </w:tc>
      </w:tr>
    </w:tbl>
    <w:p w14:paraId="2849CD65" w14:textId="77777777" w:rsidR="00722D3D" w:rsidRPr="008A560F" w:rsidRDefault="005B5742" w:rsidP="003B766B">
      <w:pPr>
        <w:spacing w:after="0" w:line="360" w:lineRule="auto"/>
        <w:rPr>
          <w:lang w:eastAsia="en-IN"/>
        </w:rPr>
      </w:pPr>
      <w:r>
        <w:rPr>
          <w:lang w:eastAsia="en-IN"/>
        </w:rPr>
        <w:t xml:space="preserve">The sales will help in achieving the financial stability in the business. </w:t>
      </w:r>
      <w:r w:rsidR="006036F5">
        <w:rPr>
          <w:lang w:eastAsia="en-IN"/>
        </w:rPr>
        <w:t>The</w:t>
      </w:r>
      <w:r>
        <w:rPr>
          <w:lang w:eastAsia="en-IN"/>
        </w:rPr>
        <w:t xml:space="preserve"> cost of operations </w:t>
      </w:r>
      <w:r w:rsidR="00266C4A">
        <w:rPr>
          <w:lang w:eastAsia="en-IN"/>
        </w:rPr>
        <w:t>is</w:t>
      </w:r>
      <w:r>
        <w:rPr>
          <w:lang w:eastAsia="en-IN"/>
        </w:rPr>
        <w:t xml:space="preserve"> required to be minimised by the company so that the profits can be made by the firm</w:t>
      </w:r>
      <w:r w:rsidR="00266C4A">
        <w:rPr>
          <w:lang w:eastAsia="en-IN"/>
        </w:rPr>
        <w:t xml:space="preserve"> (</w:t>
      </w:r>
      <w:r w:rsidR="00266C4A">
        <w:rPr>
          <w:shd w:val="clear" w:color="auto" w:fill="FFFFFF"/>
        </w:rPr>
        <w:t xml:space="preserve">Wahyono </w:t>
      </w:r>
      <w:r w:rsidR="00266C4A" w:rsidRPr="00266C4A">
        <w:rPr>
          <w:i/>
          <w:shd w:val="clear" w:color="auto" w:fill="FFFFFF"/>
        </w:rPr>
        <w:lastRenderedPageBreak/>
        <w:t>et al</w:t>
      </w:r>
      <w:r w:rsidR="00266C4A">
        <w:rPr>
          <w:shd w:val="clear" w:color="auto" w:fill="FFFFFF"/>
        </w:rPr>
        <w:t>., 2023</w:t>
      </w:r>
      <w:r w:rsidR="00266C4A">
        <w:rPr>
          <w:lang w:eastAsia="en-IN"/>
        </w:rPr>
        <w:t>)</w:t>
      </w:r>
      <w:r>
        <w:rPr>
          <w:lang w:eastAsia="en-IN"/>
        </w:rPr>
        <w:t>.</w:t>
      </w:r>
      <w:r w:rsidR="007C7969">
        <w:rPr>
          <w:lang w:eastAsia="en-IN"/>
        </w:rPr>
        <w:t xml:space="preserve"> </w:t>
      </w:r>
      <w:r w:rsidR="006036F5">
        <w:rPr>
          <w:lang w:eastAsia="en-IN"/>
        </w:rPr>
        <w:t>The</w:t>
      </w:r>
      <w:r w:rsidR="007C7969">
        <w:rPr>
          <w:lang w:eastAsia="en-IN"/>
        </w:rPr>
        <w:t xml:space="preserve"> cash forecast helps in understanding the type of expenses which can be made using the cash and the amount of net cash that is going to be left after making essential expenses for the business.</w:t>
      </w:r>
    </w:p>
    <w:p w14:paraId="32596679" w14:textId="77777777" w:rsidR="00282395" w:rsidRDefault="00282395" w:rsidP="003B766B">
      <w:pPr>
        <w:pStyle w:val="Heading1"/>
      </w:pPr>
      <w:bookmarkStart w:id="7" w:name="_Toc171937569"/>
      <w:r w:rsidRPr="00D02DE4">
        <w:t>CONCLUSION</w:t>
      </w:r>
      <w:bookmarkEnd w:id="7"/>
    </w:p>
    <w:p w14:paraId="2ABCEE13" w14:textId="77777777" w:rsidR="001B6CDD" w:rsidRPr="001B6CDD" w:rsidRDefault="00DE14FB" w:rsidP="003B766B">
      <w:pPr>
        <w:spacing w:after="0" w:line="360" w:lineRule="auto"/>
        <w:rPr>
          <w:lang w:eastAsia="en-IN"/>
        </w:rPr>
      </w:pPr>
      <w:r>
        <w:rPr>
          <w:lang w:eastAsia="en-IN"/>
        </w:rPr>
        <w:t xml:space="preserve">The entrepreneurship is essential in today’s world to consider as it entails the capability and readiness to build, organise and operate a firm amidst uncertainties which is aimed at generating profitability. The assessment is based on Crown Curls a beauty hair enterprise which is dedicated to give exceptional beauty hair services with natural beauty and confidence within the UK. The industry analysis has determined that the threat of new entrants, buyer’s power and competition is high for an entity. The STP, management and operations team has been discussed in detail earlier with the detailed plan of marketing and strategy. The financial plan has highlighted the initial investment with startup expenses, financial forecast of a project. </w:t>
      </w:r>
    </w:p>
    <w:p w14:paraId="2D0618A2" w14:textId="77777777" w:rsidR="00874DA3" w:rsidRDefault="00874DA3" w:rsidP="003B766B">
      <w:pPr>
        <w:pStyle w:val="Heading1"/>
      </w:pPr>
    </w:p>
    <w:p w14:paraId="5DEBCE80" w14:textId="77777777" w:rsidR="007F2B49" w:rsidRDefault="00035E5D" w:rsidP="003B766B">
      <w:pPr>
        <w:pStyle w:val="Heading1"/>
      </w:pPr>
      <w:r>
        <w:br w:type="page"/>
      </w:r>
      <w:bookmarkStart w:id="8" w:name="_Toc171937570"/>
      <w:r w:rsidR="00874DA3">
        <w:lastRenderedPageBreak/>
        <w:t>REFERENCES</w:t>
      </w:r>
      <w:bookmarkEnd w:id="8"/>
    </w:p>
    <w:p w14:paraId="3A5DE190" w14:textId="77777777" w:rsidR="003B766B" w:rsidRDefault="003B766B" w:rsidP="00C02F4C">
      <w:pPr>
        <w:spacing w:after="0" w:line="360" w:lineRule="auto"/>
        <w:rPr>
          <w:shd w:val="clear" w:color="auto" w:fill="FFFFFF"/>
        </w:rPr>
      </w:pPr>
      <w:proofErr w:type="spellStart"/>
      <w:r>
        <w:rPr>
          <w:shd w:val="clear" w:color="auto" w:fill="FFFFFF"/>
        </w:rPr>
        <w:t>Audretsch</w:t>
      </w:r>
      <w:proofErr w:type="spellEnd"/>
      <w:r>
        <w:rPr>
          <w:shd w:val="clear" w:color="auto" w:fill="FFFFFF"/>
        </w:rPr>
        <w:t xml:space="preserve">, D.B. and Moog, P. </w:t>
      </w:r>
      <w:r w:rsidR="004C5ABE">
        <w:rPr>
          <w:shd w:val="clear" w:color="auto" w:fill="FFFFFF"/>
        </w:rPr>
        <w:t>(</w:t>
      </w:r>
      <w:r>
        <w:rPr>
          <w:shd w:val="clear" w:color="auto" w:fill="FFFFFF"/>
        </w:rPr>
        <w:t>2022</w:t>
      </w:r>
      <w:r w:rsidR="004C5ABE">
        <w:rPr>
          <w:shd w:val="clear" w:color="auto" w:fill="FFFFFF"/>
        </w:rPr>
        <w:t>)</w:t>
      </w:r>
      <w:r>
        <w:rPr>
          <w:shd w:val="clear" w:color="auto" w:fill="FFFFFF"/>
        </w:rPr>
        <w:t>. Democracy and entrepreneurship. </w:t>
      </w:r>
      <w:r>
        <w:rPr>
          <w:i/>
          <w:iCs/>
          <w:shd w:val="clear" w:color="auto" w:fill="FFFFFF"/>
        </w:rPr>
        <w:t>Entrepreneurship Theory and Practice</w:t>
      </w:r>
      <w:r>
        <w:rPr>
          <w:shd w:val="clear" w:color="auto" w:fill="FFFFFF"/>
        </w:rPr>
        <w:t>, </w:t>
      </w:r>
      <w:r>
        <w:rPr>
          <w:i/>
          <w:iCs/>
          <w:shd w:val="clear" w:color="auto" w:fill="FFFFFF"/>
        </w:rPr>
        <w:t>46</w:t>
      </w:r>
      <w:r>
        <w:rPr>
          <w:shd w:val="clear" w:color="auto" w:fill="FFFFFF"/>
        </w:rPr>
        <w:t>(2), pp.368-392.</w:t>
      </w:r>
    </w:p>
    <w:p w14:paraId="3EA31BB7" w14:textId="77777777" w:rsidR="003B766B" w:rsidRDefault="003B766B" w:rsidP="00C02F4C">
      <w:pPr>
        <w:spacing w:after="0" w:line="360" w:lineRule="auto"/>
        <w:rPr>
          <w:shd w:val="clear" w:color="auto" w:fill="FFFFFF"/>
        </w:rPr>
      </w:pPr>
      <w:r>
        <w:rPr>
          <w:shd w:val="clear" w:color="auto" w:fill="FFFFFF"/>
        </w:rPr>
        <w:t xml:space="preserve">Diandra, D. and Azmy, A. </w:t>
      </w:r>
      <w:r w:rsidR="004C5ABE">
        <w:rPr>
          <w:shd w:val="clear" w:color="auto" w:fill="FFFFFF"/>
        </w:rPr>
        <w:t>(</w:t>
      </w:r>
      <w:r>
        <w:rPr>
          <w:shd w:val="clear" w:color="auto" w:fill="FFFFFF"/>
        </w:rPr>
        <w:t>2020</w:t>
      </w:r>
      <w:r w:rsidR="004C5ABE">
        <w:rPr>
          <w:shd w:val="clear" w:color="auto" w:fill="FFFFFF"/>
        </w:rPr>
        <w:t>)</w:t>
      </w:r>
      <w:r>
        <w:rPr>
          <w:shd w:val="clear" w:color="auto" w:fill="FFFFFF"/>
        </w:rPr>
        <w:t>. Understanding definition of entrepreneurship. </w:t>
      </w:r>
      <w:r>
        <w:rPr>
          <w:i/>
          <w:iCs/>
          <w:shd w:val="clear" w:color="auto" w:fill="FFFFFF"/>
        </w:rPr>
        <w:t>International Journal of Management, Accounting and Economics</w:t>
      </w:r>
      <w:r>
        <w:rPr>
          <w:shd w:val="clear" w:color="auto" w:fill="FFFFFF"/>
        </w:rPr>
        <w:t>, </w:t>
      </w:r>
      <w:r>
        <w:rPr>
          <w:i/>
          <w:iCs/>
          <w:shd w:val="clear" w:color="auto" w:fill="FFFFFF"/>
        </w:rPr>
        <w:t>7</w:t>
      </w:r>
      <w:r>
        <w:rPr>
          <w:shd w:val="clear" w:color="auto" w:fill="FFFFFF"/>
        </w:rPr>
        <w:t>(5), pp.235-241.</w:t>
      </w:r>
    </w:p>
    <w:p w14:paraId="126B237C" w14:textId="77777777" w:rsidR="003B766B" w:rsidRDefault="003B766B" w:rsidP="00C02F4C">
      <w:pPr>
        <w:spacing w:after="0" w:line="360" w:lineRule="auto"/>
        <w:rPr>
          <w:lang w:eastAsia="en-IN"/>
        </w:rPr>
      </w:pPr>
      <w:proofErr w:type="spellStart"/>
      <w:r>
        <w:rPr>
          <w:shd w:val="clear" w:color="auto" w:fill="FFFFFF"/>
        </w:rPr>
        <w:t>Djazilan</w:t>
      </w:r>
      <w:proofErr w:type="spellEnd"/>
      <w:r>
        <w:rPr>
          <w:shd w:val="clear" w:color="auto" w:fill="FFFFFF"/>
        </w:rPr>
        <w:t xml:space="preserve">, M.S. and Darmawan, D. </w:t>
      </w:r>
      <w:r w:rsidR="004C5ABE">
        <w:rPr>
          <w:shd w:val="clear" w:color="auto" w:fill="FFFFFF"/>
        </w:rPr>
        <w:t>(</w:t>
      </w:r>
      <w:r>
        <w:rPr>
          <w:shd w:val="clear" w:color="auto" w:fill="FFFFFF"/>
        </w:rPr>
        <w:t>2022</w:t>
      </w:r>
      <w:r w:rsidR="004C5ABE">
        <w:rPr>
          <w:shd w:val="clear" w:color="auto" w:fill="FFFFFF"/>
        </w:rPr>
        <w:t>)</w:t>
      </w:r>
      <w:r>
        <w:rPr>
          <w:shd w:val="clear" w:color="auto" w:fill="FFFFFF"/>
        </w:rPr>
        <w:t>. Entrepreneurship education and family support: The determinants that appear entrepreneurship interest for students. </w:t>
      </w:r>
      <w:r>
        <w:rPr>
          <w:i/>
          <w:iCs/>
          <w:shd w:val="clear" w:color="auto" w:fill="FFFFFF"/>
        </w:rPr>
        <w:t>International Journal of Service Science, Management, Engineering, and Technology</w:t>
      </w:r>
      <w:r>
        <w:rPr>
          <w:shd w:val="clear" w:color="auto" w:fill="FFFFFF"/>
        </w:rPr>
        <w:t>, </w:t>
      </w:r>
      <w:r>
        <w:rPr>
          <w:i/>
          <w:iCs/>
          <w:shd w:val="clear" w:color="auto" w:fill="FFFFFF"/>
        </w:rPr>
        <w:t>1</w:t>
      </w:r>
      <w:r>
        <w:rPr>
          <w:shd w:val="clear" w:color="auto" w:fill="FFFFFF"/>
        </w:rPr>
        <w:t>(2), pp.26-30.</w:t>
      </w:r>
    </w:p>
    <w:p w14:paraId="333D0405" w14:textId="77777777" w:rsidR="003B766B" w:rsidRPr="00E019E8" w:rsidRDefault="003B766B" w:rsidP="00C02F4C">
      <w:pPr>
        <w:spacing w:after="0" w:line="360" w:lineRule="auto"/>
        <w:rPr>
          <w:lang w:eastAsia="en-IN"/>
        </w:rPr>
      </w:pPr>
      <w:r>
        <w:rPr>
          <w:lang w:eastAsia="en-IN"/>
        </w:rPr>
        <w:t>Law Donut</w:t>
      </w:r>
      <w:r w:rsidR="004C5ABE">
        <w:rPr>
          <w:lang w:eastAsia="en-IN"/>
        </w:rPr>
        <w:t>.</w:t>
      </w:r>
      <w:r w:rsidRPr="001D0929">
        <w:rPr>
          <w:lang w:eastAsia="en-IN"/>
        </w:rPr>
        <w:t xml:space="preserve"> </w:t>
      </w:r>
      <w:r w:rsidR="004C5ABE">
        <w:rPr>
          <w:lang w:eastAsia="en-IN"/>
        </w:rPr>
        <w:t>(</w:t>
      </w:r>
      <w:r>
        <w:rPr>
          <w:lang w:eastAsia="en-IN"/>
        </w:rPr>
        <w:t>2024</w:t>
      </w:r>
      <w:r w:rsidR="004C5ABE">
        <w:rPr>
          <w:lang w:eastAsia="en-IN"/>
        </w:rPr>
        <w:t>)</w:t>
      </w:r>
      <w:r w:rsidRPr="001D0929">
        <w:rPr>
          <w:lang w:eastAsia="en-IN"/>
        </w:rPr>
        <w:t xml:space="preserve">. </w:t>
      </w:r>
      <w:r>
        <w:rPr>
          <w:i/>
          <w:lang w:eastAsia="en-IN"/>
        </w:rPr>
        <w:t>Beauty salon legal issues</w:t>
      </w:r>
      <w:r w:rsidRPr="001D0929">
        <w:rPr>
          <w:lang w:eastAsia="en-IN"/>
        </w:rPr>
        <w:t xml:space="preserve"> [Online] Ava</w:t>
      </w:r>
      <w:r>
        <w:rPr>
          <w:lang w:eastAsia="en-IN"/>
        </w:rPr>
        <w:t>ilable Through &lt;</w:t>
      </w:r>
      <w:r w:rsidRPr="0075216D">
        <w:rPr>
          <w:lang w:eastAsia="en-IN"/>
        </w:rPr>
        <w:t>https://shorturl.at/UXiSv</w:t>
      </w:r>
      <w:r>
        <w:rPr>
          <w:lang w:eastAsia="en-IN"/>
        </w:rPr>
        <w:t>&gt; [Accessed on 15 July 2024</w:t>
      </w:r>
      <w:r w:rsidRPr="001D0929">
        <w:rPr>
          <w:lang w:eastAsia="en-IN"/>
        </w:rPr>
        <w:t>]</w:t>
      </w:r>
    </w:p>
    <w:p w14:paraId="46D00198" w14:textId="77777777" w:rsidR="003B766B" w:rsidRDefault="003B766B" w:rsidP="00C02F4C">
      <w:pPr>
        <w:spacing w:after="0" w:line="360" w:lineRule="auto"/>
        <w:rPr>
          <w:shd w:val="clear" w:color="auto" w:fill="FFFFFF"/>
        </w:rPr>
      </w:pPr>
      <w:r>
        <w:rPr>
          <w:shd w:val="clear" w:color="auto" w:fill="FFFFFF"/>
        </w:rPr>
        <w:t xml:space="preserve">Rashid, M.M. </w:t>
      </w:r>
      <w:r w:rsidR="004C5ABE">
        <w:rPr>
          <w:shd w:val="clear" w:color="auto" w:fill="FFFFFF"/>
        </w:rPr>
        <w:t>(</w:t>
      </w:r>
      <w:r>
        <w:rPr>
          <w:shd w:val="clear" w:color="auto" w:fill="FFFFFF"/>
        </w:rPr>
        <w:t>2020</w:t>
      </w:r>
      <w:r w:rsidR="004C5ABE">
        <w:rPr>
          <w:shd w:val="clear" w:color="auto" w:fill="FFFFFF"/>
        </w:rPr>
        <w:t>)</w:t>
      </w:r>
      <w:r>
        <w:rPr>
          <w:shd w:val="clear" w:color="auto" w:fill="FFFFFF"/>
        </w:rPr>
        <w:t>. Ownership structure and firm performance: the mediating role of board characteristics. </w:t>
      </w:r>
      <w:r>
        <w:rPr>
          <w:i/>
          <w:iCs/>
          <w:shd w:val="clear" w:color="auto" w:fill="FFFFFF"/>
        </w:rPr>
        <w:t>Corporate Governance: The International Journal of Business in Society</w:t>
      </w:r>
      <w:r>
        <w:rPr>
          <w:shd w:val="clear" w:color="auto" w:fill="FFFFFF"/>
        </w:rPr>
        <w:t>, </w:t>
      </w:r>
      <w:r>
        <w:rPr>
          <w:i/>
          <w:iCs/>
          <w:shd w:val="clear" w:color="auto" w:fill="FFFFFF"/>
        </w:rPr>
        <w:t>20</w:t>
      </w:r>
      <w:r>
        <w:rPr>
          <w:shd w:val="clear" w:color="auto" w:fill="FFFFFF"/>
        </w:rPr>
        <w:t>(4), pp.719-737.</w:t>
      </w:r>
    </w:p>
    <w:p w14:paraId="34D9EC87" w14:textId="77777777" w:rsidR="003B766B" w:rsidRDefault="003B766B" w:rsidP="00C02F4C">
      <w:pPr>
        <w:spacing w:after="0" w:line="360" w:lineRule="auto"/>
        <w:rPr>
          <w:shd w:val="clear" w:color="auto" w:fill="FFFFFF"/>
        </w:rPr>
      </w:pPr>
      <w:proofErr w:type="spellStart"/>
      <w:r>
        <w:rPr>
          <w:shd w:val="clear" w:color="auto" w:fill="FFFFFF"/>
        </w:rPr>
        <w:t>Ratten</w:t>
      </w:r>
      <w:proofErr w:type="spellEnd"/>
      <w:r>
        <w:rPr>
          <w:shd w:val="clear" w:color="auto" w:fill="FFFFFF"/>
        </w:rPr>
        <w:t xml:space="preserve">, V. </w:t>
      </w:r>
      <w:r w:rsidR="004C5ABE">
        <w:rPr>
          <w:shd w:val="clear" w:color="auto" w:fill="FFFFFF"/>
        </w:rPr>
        <w:t>(</w:t>
      </w:r>
      <w:r>
        <w:rPr>
          <w:shd w:val="clear" w:color="auto" w:fill="FFFFFF"/>
        </w:rPr>
        <w:t>2023</w:t>
      </w:r>
      <w:r w:rsidR="004C5ABE">
        <w:rPr>
          <w:shd w:val="clear" w:color="auto" w:fill="FFFFFF"/>
        </w:rPr>
        <w:t>)</w:t>
      </w:r>
      <w:r>
        <w:rPr>
          <w:shd w:val="clear" w:color="auto" w:fill="FFFFFF"/>
        </w:rPr>
        <w:t>. Entrepreneurship: Definitions, opportunities, challenges, and future directions. </w:t>
      </w:r>
      <w:r>
        <w:rPr>
          <w:i/>
          <w:iCs/>
          <w:shd w:val="clear" w:color="auto" w:fill="FFFFFF"/>
        </w:rPr>
        <w:t>Global Business and Organizational Excellence</w:t>
      </w:r>
      <w:r>
        <w:rPr>
          <w:shd w:val="clear" w:color="auto" w:fill="FFFFFF"/>
        </w:rPr>
        <w:t>, </w:t>
      </w:r>
      <w:r>
        <w:rPr>
          <w:i/>
          <w:iCs/>
          <w:shd w:val="clear" w:color="auto" w:fill="FFFFFF"/>
        </w:rPr>
        <w:t>42</w:t>
      </w:r>
      <w:r>
        <w:rPr>
          <w:shd w:val="clear" w:color="auto" w:fill="FFFFFF"/>
        </w:rPr>
        <w:t>(5), pp.79-90.</w:t>
      </w:r>
    </w:p>
    <w:p w14:paraId="2753B563" w14:textId="77777777" w:rsidR="003B766B" w:rsidRDefault="003B766B" w:rsidP="00C02F4C">
      <w:pPr>
        <w:spacing w:after="0" w:line="360" w:lineRule="auto"/>
        <w:rPr>
          <w:shd w:val="clear" w:color="auto" w:fill="FFFFFF"/>
        </w:rPr>
      </w:pPr>
      <w:proofErr w:type="spellStart"/>
      <w:r>
        <w:rPr>
          <w:shd w:val="clear" w:color="auto" w:fill="FFFFFF"/>
        </w:rPr>
        <w:t>Ratten</w:t>
      </w:r>
      <w:proofErr w:type="spellEnd"/>
      <w:r>
        <w:rPr>
          <w:shd w:val="clear" w:color="auto" w:fill="FFFFFF"/>
        </w:rPr>
        <w:t xml:space="preserve">, V. </w:t>
      </w:r>
      <w:r w:rsidR="004C5ABE">
        <w:rPr>
          <w:shd w:val="clear" w:color="auto" w:fill="FFFFFF"/>
        </w:rPr>
        <w:t>(</w:t>
      </w:r>
      <w:r>
        <w:rPr>
          <w:shd w:val="clear" w:color="auto" w:fill="FFFFFF"/>
        </w:rPr>
        <w:t>2023</w:t>
      </w:r>
      <w:r w:rsidR="004C5ABE">
        <w:rPr>
          <w:shd w:val="clear" w:color="auto" w:fill="FFFFFF"/>
        </w:rPr>
        <w:t>)</w:t>
      </w:r>
      <w:r>
        <w:rPr>
          <w:shd w:val="clear" w:color="auto" w:fill="FFFFFF"/>
        </w:rPr>
        <w:t>. Entrepreneurship: Definitions, opportunities, challenges, and future directions. </w:t>
      </w:r>
      <w:r>
        <w:rPr>
          <w:i/>
          <w:iCs/>
          <w:shd w:val="clear" w:color="auto" w:fill="FFFFFF"/>
        </w:rPr>
        <w:t>Global Business and Organizational Excellence</w:t>
      </w:r>
      <w:r>
        <w:rPr>
          <w:shd w:val="clear" w:color="auto" w:fill="FFFFFF"/>
        </w:rPr>
        <w:t>, </w:t>
      </w:r>
      <w:r>
        <w:rPr>
          <w:i/>
          <w:iCs/>
          <w:shd w:val="clear" w:color="auto" w:fill="FFFFFF"/>
        </w:rPr>
        <w:t>42</w:t>
      </w:r>
      <w:r>
        <w:rPr>
          <w:shd w:val="clear" w:color="auto" w:fill="FFFFFF"/>
        </w:rPr>
        <w:t>(5), pp.79-90.</w:t>
      </w:r>
    </w:p>
    <w:p w14:paraId="51624F3C" w14:textId="77777777" w:rsidR="003B766B" w:rsidRDefault="003B766B" w:rsidP="00C02F4C">
      <w:pPr>
        <w:spacing w:after="0" w:line="360" w:lineRule="auto"/>
        <w:rPr>
          <w:shd w:val="clear" w:color="auto" w:fill="FFFFFF"/>
        </w:rPr>
      </w:pPr>
      <w:proofErr w:type="spellStart"/>
      <w:r>
        <w:rPr>
          <w:shd w:val="clear" w:color="auto" w:fill="FFFFFF"/>
        </w:rPr>
        <w:t>Tokhirovna</w:t>
      </w:r>
      <w:proofErr w:type="spellEnd"/>
      <w:r>
        <w:rPr>
          <w:shd w:val="clear" w:color="auto" w:fill="FFFFFF"/>
        </w:rPr>
        <w:t xml:space="preserve">, T.S. and </w:t>
      </w:r>
      <w:proofErr w:type="spellStart"/>
      <w:r>
        <w:rPr>
          <w:shd w:val="clear" w:color="auto" w:fill="FFFFFF"/>
        </w:rPr>
        <w:t>Khasanovich</w:t>
      </w:r>
      <w:proofErr w:type="spellEnd"/>
      <w:r>
        <w:rPr>
          <w:shd w:val="clear" w:color="auto" w:fill="FFFFFF"/>
        </w:rPr>
        <w:t xml:space="preserve">, J.E. </w:t>
      </w:r>
      <w:r w:rsidR="004C5ABE">
        <w:rPr>
          <w:shd w:val="clear" w:color="auto" w:fill="FFFFFF"/>
        </w:rPr>
        <w:t>(</w:t>
      </w:r>
      <w:r>
        <w:rPr>
          <w:shd w:val="clear" w:color="auto" w:fill="FFFFFF"/>
        </w:rPr>
        <w:t>2024</w:t>
      </w:r>
      <w:r w:rsidR="004C5ABE">
        <w:rPr>
          <w:shd w:val="clear" w:color="auto" w:fill="FFFFFF"/>
        </w:rPr>
        <w:t>)</w:t>
      </w:r>
      <w:r>
        <w:rPr>
          <w:shd w:val="clear" w:color="auto" w:fill="FFFFFF"/>
        </w:rPr>
        <w:t>. THE NEED AND DIRECTIONS OF ENTREPRENEURSHIP SUPPORT. </w:t>
      </w:r>
      <w:r>
        <w:rPr>
          <w:i/>
          <w:iCs/>
          <w:shd w:val="clear" w:color="auto" w:fill="FFFFFF"/>
        </w:rPr>
        <w:t>IMRAS</w:t>
      </w:r>
      <w:r>
        <w:rPr>
          <w:shd w:val="clear" w:color="auto" w:fill="FFFFFF"/>
        </w:rPr>
        <w:t>, </w:t>
      </w:r>
      <w:r>
        <w:rPr>
          <w:i/>
          <w:iCs/>
          <w:shd w:val="clear" w:color="auto" w:fill="FFFFFF"/>
        </w:rPr>
        <w:t>7</w:t>
      </w:r>
      <w:r>
        <w:rPr>
          <w:shd w:val="clear" w:color="auto" w:fill="FFFFFF"/>
        </w:rPr>
        <w:t>(2), pp.115-117.</w:t>
      </w:r>
    </w:p>
    <w:p w14:paraId="43869A72" w14:textId="77777777" w:rsidR="003B766B" w:rsidRDefault="003B766B" w:rsidP="00C02F4C">
      <w:pPr>
        <w:spacing w:after="0" w:line="360" w:lineRule="auto"/>
        <w:rPr>
          <w:szCs w:val="24"/>
          <w:lang w:eastAsia="en-IN"/>
        </w:rPr>
      </w:pPr>
      <w:r>
        <w:rPr>
          <w:szCs w:val="24"/>
          <w:lang w:eastAsia="en-IN"/>
        </w:rPr>
        <w:t>Treat W</w:t>
      </w:r>
      <w:r w:rsidRPr="00EB5B3B">
        <w:rPr>
          <w:szCs w:val="24"/>
          <w:lang w:eastAsia="en-IN"/>
        </w:rPr>
        <w:t>ell</w:t>
      </w:r>
      <w:r w:rsidR="004C5ABE">
        <w:rPr>
          <w:szCs w:val="24"/>
          <w:lang w:eastAsia="en-IN"/>
        </w:rPr>
        <w:t>.</w:t>
      </w:r>
      <w:r>
        <w:rPr>
          <w:szCs w:val="24"/>
          <w:lang w:eastAsia="en-IN"/>
        </w:rPr>
        <w:t xml:space="preserve"> </w:t>
      </w:r>
      <w:r w:rsidR="004C5ABE">
        <w:rPr>
          <w:szCs w:val="24"/>
          <w:lang w:eastAsia="en-IN"/>
        </w:rPr>
        <w:t>(</w:t>
      </w:r>
      <w:r>
        <w:rPr>
          <w:szCs w:val="24"/>
          <w:lang w:eastAsia="en-IN"/>
        </w:rPr>
        <w:t>2024</w:t>
      </w:r>
      <w:r w:rsidR="004C5ABE">
        <w:rPr>
          <w:szCs w:val="24"/>
          <w:lang w:eastAsia="en-IN"/>
        </w:rPr>
        <w:t>)</w:t>
      </w:r>
      <w:r>
        <w:rPr>
          <w:szCs w:val="24"/>
          <w:lang w:eastAsia="en-IN"/>
        </w:rPr>
        <w:t xml:space="preserve">. </w:t>
      </w:r>
      <w:r w:rsidRPr="00EB5B3B">
        <w:rPr>
          <w:i/>
          <w:szCs w:val="24"/>
          <w:lang w:eastAsia="en-IN"/>
        </w:rPr>
        <w:t>Competitors</w:t>
      </w:r>
      <w:r>
        <w:rPr>
          <w:szCs w:val="24"/>
          <w:lang w:eastAsia="en-IN"/>
        </w:rPr>
        <w:t xml:space="preserve"> [Online] Available Through &lt;</w:t>
      </w:r>
      <w:r w:rsidRPr="00EB5B3B">
        <w:t xml:space="preserve"> </w:t>
      </w:r>
      <w:r w:rsidRPr="00EB5B3B">
        <w:rPr>
          <w:szCs w:val="24"/>
          <w:lang w:eastAsia="en-IN"/>
        </w:rPr>
        <w:t>https://www.treatwell.co.uk/places/at-beauty-salon/in-england-uk/</w:t>
      </w:r>
      <w:r>
        <w:rPr>
          <w:szCs w:val="24"/>
          <w:lang w:eastAsia="en-IN"/>
        </w:rPr>
        <w:t>&gt; [Accessed on 15 July 2024]</w:t>
      </w:r>
    </w:p>
    <w:p w14:paraId="1DDFE59A" w14:textId="77777777" w:rsidR="003B766B" w:rsidRDefault="003B766B" w:rsidP="00C02F4C">
      <w:pPr>
        <w:spacing w:after="0" w:line="360" w:lineRule="auto"/>
        <w:rPr>
          <w:lang w:eastAsia="en-IN"/>
        </w:rPr>
      </w:pPr>
      <w:r>
        <w:rPr>
          <w:shd w:val="clear" w:color="auto" w:fill="FFFFFF"/>
        </w:rPr>
        <w:t xml:space="preserve">Vedula, S., </w:t>
      </w:r>
      <w:proofErr w:type="spellStart"/>
      <w:r>
        <w:rPr>
          <w:shd w:val="clear" w:color="auto" w:fill="FFFFFF"/>
        </w:rPr>
        <w:t>Doblinger</w:t>
      </w:r>
      <w:proofErr w:type="spellEnd"/>
      <w:r>
        <w:rPr>
          <w:shd w:val="clear" w:color="auto" w:fill="FFFFFF"/>
        </w:rPr>
        <w:t xml:space="preserve">, C., Pacheco, D., York, J.G., </w:t>
      </w:r>
      <w:proofErr w:type="spellStart"/>
      <w:r>
        <w:rPr>
          <w:shd w:val="clear" w:color="auto" w:fill="FFFFFF"/>
        </w:rPr>
        <w:t>Bacq</w:t>
      </w:r>
      <w:proofErr w:type="spellEnd"/>
      <w:r>
        <w:rPr>
          <w:shd w:val="clear" w:color="auto" w:fill="FFFFFF"/>
        </w:rPr>
        <w:t xml:space="preserve">, S., Russo, M.V. and Dean, T.J. </w:t>
      </w:r>
      <w:r w:rsidR="004C5ABE">
        <w:rPr>
          <w:shd w:val="clear" w:color="auto" w:fill="FFFFFF"/>
        </w:rPr>
        <w:t>(</w:t>
      </w:r>
      <w:r>
        <w:rPr>
          <w:shd w:val="clear" w:color="auto" w:fill="FFFFFF"/>
        </w:rPr>
        <w:t>2022</w:t>
      </w:r>
      <w:r w:rsidR="004C5ABE">
        <w:rPr>
          <w:shd w:val="clear" w:color="auto" w:fill="FFFFFF"/>
        </w:rPr>
        <w:t>)</w:t>
      </w:r>
      <w:r>
        <w:rPr>
          <w:shd w:val="clear" w:color="auto" w:fill="FFFFFF"/>
        </w:rPr>
        <w:t>. Entrepreneurship for the public good: A review, critique, and path forward for social and environmental entrepreneurship research. </w:t>
      </w:r>
      <w:r>
        <w:rPr>
          <w:i/>
          <w:iCs/>
          <w:shd w:val="clear" w:color="auto" w:fill="FFFFFF"/>
        </w:rPr>
        <w:t>Academy of Management Annals</w:t>
      </w:r>
      <w:r>
        <w:rPr>
          <w:shd w:val="clear" w:color="auto" w:fill="FFFFFF"/>
        </w:rPr>
        <w:t>, </w:t>
      </w:r>
      <w:r>
        <w:rPr>
          <w:i/>
          <w:iCs/>
          <w:shd w:val="clear" w:color="auto" w:fill="FFFFFF"/>
        </w:rPr>
        <w:t>16</w:t>
      </w:r>
      <w:r>
        <w:rPr>
          <w:shd w:val="clear" w:color="auto" w:fill="FFFFFF"/>
        </w:rPr>
        <w:t>(1), pp.391-425.</w:t>
      </w:r>
    </w:p>
    <w:p w14:paraId="317804C9" w14:textId="77777777" w:rsidR="003B766B" w:rsidRDefault="003B766B" w:rsidP="00C02F4C">
      <w:pPr>
        <w:spacing w:after="0" w:line="360" w:lineRule="auto"/>
        <w:rPr>
          <w:shd w:val="clear" w:color="auto" w:fill="FFFFFF"/>
        </w:rPr>
      </w:pPr>
      <w:r>
        <w:rPr>
          <w:shd w:val="clear" w:color="auto" w:fill="FFFFFF"/>
        </w:rPr>
        <w:t xml:space="preserve">WAHYONO, T., KARYATUN, S., SOELTON, M., PRIYONO, P., PRASETYA, P., ARIEF, H. and </w:t>
      </w:r>
      <w:proofErr w:type="spellStart"/>
      <w:r>
        <w:rPr>
          <w:shd w:val="clear" w:color="auto" w:fill="FFFFFF"/>
        </w:rPr>
        <w:t>NANDIWARDANA</w:t>
      </w:r>
      <w:proofErr w:type="spellEnd"/>
      <w:r>
        <w:rPr>
          <w:shd w:val="clear" w:color="auto" w:fill="FFFFFF"/>
        </w:rPr>
        <w:t xml:space="preserve">, A.P. </w:t>
      </w:r>
      <w:r w:rsidR="004C5ABE">
        <w:rPr>
          <w:shd w:val="clear" w:color="auto" w:fill="FFFFFF"/>
        </w:rPr>
        <w:t>(</w:t>
      </w:r>
      <w:r>
        <w:rPr>
          <w:shd w:val="clear" w:color="auto" w:fill="FFFFFF"/>
        </w:rPr>
        <w:t>2023</w:t>
      </w:r>
      <w:r w:rsidR="004C5ABE">
        <w:rPr>
          <w:shd w:val="clear" w:color="auto" w:fill="FFFFFF"/>
        </w:rPr>
        <w:t>)</w:t>
      </w:r>
      <w:r>
        <w:rPr>
          <w:shd w:val="clear" w:color="auto" w:fill="FFFFFF"/>
        </w:rPr>
        <w:t>, November. Increasing Family Entrepreneurship Opportunities. In </w:t>
      </w:r>
      <w:r>
        <w:rPr>
          <w:i/>
          <w:iCs/>
          <w:shd w:val="clear" w:color="auto" w:fill="FFFFFF"/>
        </w:rPr>
        <w:t>ICCD</w:t>
      </w:r>
      <w:r>
        <w:rPr>
          <w:shd w:val="clear" w:color="auto" w:fill="FFFFFF"/>
        </w:rPr>
        <w:t> (Vol. 5, No. 1, pp. 129-134).</w:t>
      </w:r>
    </w:p>
    <w:p w14:paraId="645C6391" w14:textId="77777777" w:rsidR="00FE7E96" w:rsidRDefault="00FE7E96" w:rsidP="003B766B">
      <w:pPr>
        <w:spacing w:after="0" w:line="360" w:lineRule="auto"/>
        <w:rPr>
          <w:lang w:eastAsia="en-IN"/>
        </w:rPr>
      </w:pPr>
    </w:p>
    <w:p w14:paraId="476495A1" w14:textId="77777777" w:rsidR="00AE464C" w:rsidRPr="00497A1D" w:rsidRDefault="00AE464C" w:rsidP="003B766B">
      <w:pPr>
        <w:spacing w:after="0" w:line="360" w:lineRule="auto"/>
      </w:pPr>
    </w:p>
    <w:sectPr w:rsidR="00AE464C" w:rsidRPr="00497A1D" w:rsidSect="00450F6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CDDC0E" w14:textId="77777777" w:rsidR="0014547D" w:rsidRDefault="0014547D" w:rsidP="00B764BA">
      <w:pPr>
        <w:spacing w:after="0" w:line="240" w:lineRule="auto"/>
      </w:pPr>
      <w:r>
        <w:separator/>
      </w:r>
    </w:p>
  </w:endnote>
  <w:endnote w:type="continuationSeparator" w:id="0">
    <w:p w14:paraId="7407EB37" w14:textId="77777777" w:rsidR="0014547D" w:rsidRDefault="0014547D" w:rsidP="00B764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54D842" w14:textId="77777777" w:rsidR="00726F3F" w:rsidRDefault="00726F3F">
    <w:pPr>
      <w:pStyle w:val="Footer"/>
      <w:jc w:val="center"/>
    </w:pPr>
    <w:r>
      <w:t xml:space="preserve"> </w:t>
    </w:r>
    <w:r>
      <w:fldChar w:fldCharType="begin"/>
    </w:r>
    <w:r>
      <w:instrText xml:space="preserve"> PAGE   \* MERGEFORMAT </w:instrText>
    </w:r>
    <w:r>
      <w:fldChar w:fldCharType="separate"/>
    </w:r>
    <w:r w:rsidR="003C07CE">
      <w:rPr>
        <w:noProof/>
      </w:rPr>
      <w:t>6</w:t>
    </w:r>
    <w:r>
      <w:fldChar w:fldCharType="end"/>
    </w:r>
  </w:p>
  <w:p w14:paraId="3DF9385D" w14:textId="77777777" w:rsidR="00726F3F" w:rsidRDefault="00726F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2D608E" w14:textId="77777777" w:rsidR="0014547D" w:rsidRDefault="0014547D" w:rsidP="00B764BA">
      <w:pPr>
        <w:spacing w:after="0" w:line="240" w:lineRule="auto"/>
      </w:pPr>
      <w:r>
        <w:separator/>
      </w:r>
    </w:p>
  </w:footnote>
  <w:footnote w:type="continuationSeparator" w:id="0">
    <w:p w14:paraId="518E3672" w14:textId="77777777" w:rsidR="0014547D" w:rsidRDefault="0014547D" w:rsidP="00B764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0488D"/>
    <w:multiLevelType w:val="hybridMultilevel"/>
    <w:tmpl w:val="FFB0D0C8"/>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0D76B89"/>
    <w:multiLevelType w:val="hybridMultilevel"/>
    <w:tmpl w:val="6A76B2C4"/>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1F83D38"/>
    <w:multiLevelType w:val="hybridMultilevel"/>
    <w:tmpl w:val="A9FE1386"/>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2D13241"/>
    <w:multiLevelType w:val="hybridMultilevel"/>
    <w:tmpl w:val="6D5A949E"/>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3382F3F"/>
    <w:multiLevelType w:val="hybridMultilevel"/>
    <w:tmpl w:val="A04C35BA"/>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04933268"/>
    <w:multiLevelType w:val="hybridMultilevel"/>
    <w:tmpl w:val="286AB624"/>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0553781F"/>
    <w:multiLevelType w:val="hybridMultilevel"/>
    <w:tmpl w:val="7A1E6E28"/>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0F2107F9"/>
    <w:multiLevelType w:val="multilevel"/>
    <w:tmpl w:val="10CA9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731C02"/>
    <w:multiLevelType w:val="hybridMultilevel"/>
    <w:tmpl w:val="4C968510"/>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16915DF2"/>
    <w:multiLevelType w:val="hybridMultilevel"/>
    <w:tmpl w:val="8D80FF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1EDC1B78"/>
    <w:multiLevelType w:val="hybridMultilevel"/>
    <w:tmpl w:val="F556AC46"/>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1EF41B9E"/>
    <w:multiLevelType w:val="hybridMultilevel"/>
    <w:tmpl w:val="7D4A1D30"/>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20353E8F"/>
    <w:multiLevelType w:val="hybridMultilevel"/>
    <w:tmpl w:val="8AFC4888"/>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231179CD"/>
    <w:multiLevelType w:val="hybridMultilevel"/>
    <w:tmpl w:val="DF2E9E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AD97F79"/>
    <w:multiLevelType w:val="hybridMultilevel"/>
    <w:tmpl w:val="1F8C8154"/>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35862240"/>
    <w:multiLevelType w:val="hybridMultilevel"/>
    <w:tmpl w:val="606459CA"/>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35D32114"/>
    <w:multiLevelType w:val="hybridMultilevel"/>
    <w:tmpl w:val="653C4B0C"/>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37C07473"/>
    <w:multiLevelType w:val="hybridMultilevel"/>
    <w:tmpl w:val="47CA6214"/>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BE4617F"/>
    <w:multiLevelType w:val="hybridMultilevel"/>
    <w:tmpl w:val="2EFE3566"/>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3DC74AF7"/>
    <w:multiLevelType w:val="hybridMultilevel"/>
    <w:tmpl w:val="3F365E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3DD43550"/>
    <w:multiLevelType w:val="hybridMultilevel"/>
    <w:tmpl w:val="8B0A99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3E7A0181"/>
    <w:multiLevelType w:val="hybridMultilevel"/>
    <w:tmpl w:val="C3BEC702"/>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3F7F295B"/>
    <w:multiLevelType w:val="multilevel"/>
    <w:tmpl w:val="A3009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2C531F0"/>
    <w:multiLevelType w:val="hybridMultilevel"/>
    <w:tmpl w:val="EF2ACD38"/>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437A5CC6"/>
    <w:multiLevelType w:val="hybridMultilevel"/>
    <w:tmpl w:val="D6DAFDD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46130CD1"/>
    <w:multiLevelType w:val="hybridMultilevel"/>
    <w:tmpl w:val="AB7052F2"/>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4E8E71D0"/>
    <w:multiLevelType w:val="hybridMultilevel"/>
    <w:tmpl w:val="1B3E8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803192"/>
    <w:multiLevelType w:val="hybridMultilevel"/>
    <w:tmpl w:val="EA402B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50AE5B19"/>
    <w:multiLevelType w:val="hybridMultilevel"/>
    <w:tmpl w:val="A8C06826"/>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538D072F"/>
    <w:multiLevelType w:val="hybridMultilevel"/>
    <w:tmpl w:val="6A5EFCA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53A80EC5"/>
    <w:multiLevelType w:val="hybridMultilevel"/>
    <w:tmpl w:val="B284270A"/>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54725032"/>
    <w:multiLevelType w:val="hybridMultilevel"/>
    <w:tmpl w:val="B04A794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552D6258"/>
    <w:multiLevelType w:val="hybridMultilevel"/>
    <w:tmpl w:val="3E884802"/>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669662BC"/>
    <w:multiLevelType w:val="hybridMultilevel"/>
    <w:tmpl w:val="182254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8DB7775"/>
    <w:multiLevelType w:val="hybridMultilevel"/>
    <w:tmpl w:val="3F6690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5" w15:restartNumberingAfterBreak="0">
    <w:nsid w:val="6B4B5F32"/>
    <w:multiLevelType w:val="hybridMultilevel"/>
    <w:tmpl w:val="73FE69F8"/>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6" w15:restartNumberingAfterBreak="0">
    <w:nsid w:val="6B6A1EF5"/>
    <w:multiLevelType w:val="hybridMultilevel"/>
    <w:tmpl w:val="93F6EA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71227333"/>
    <w:multiLevelType w:val="hybridMultilevel"/>
    <w:tmpl w:val="91A4B342"/>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79BC6447"/>
    <w:multiLevelType w:val="hybridMultilevel"/>
    <w:tmpl w:val="6EDEA7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7ACC3627"/>
    <w:multiLevelType w:val="hybridMultilevel"/>
    <w:tmpl w:val="5BA0A03C"/>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7D531B9E"/>
    <w:multiLevelType w:val="hybridMultilevel"/>
    <w:tmpl w:val="559CCA3A"/>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208179802">
    <w:abstractNumId w:val="23"/>
  </w:num>
  <w:num w:numId="2" w16cid:durableId="791897259">
    <w:abstractNumId w:val="25"/>
  </w:num>
  <w:num w:numId="3" w16cid:durableId="867184012">
    <w:abstractNumId w:val="10"/>
  </w:num>
  <w:num w:numId="4" w16cid:durableId="307825777">
    <w:abstractNumId w:val="32"/>
  </w:num>
  <w:num w:numId="5" w16cid:durableId="1867910098">
    <w:abstractNumId w:val="15"/>
  </w:num>
  <w:num w:numId="6" w16cid:durableId="373190908">
    <w:abstractNumId w:val="37"/>
  </w:num>
  <w:num w:numId="7" w16cid:durableId="1364744773">
    <w:abstractNumId w:val="14"/>
  </w:num>
  <w:num w:numId="8" w16cid:durableId="1082293985">
    <w:abstractNumId w:val="3"/>
  </w:num>
  <w:num w:numId="9" w16cid:durableId="1141264133">
    <w:abstractNumId w:val="18"/>
  </w:num>
  <w:num w:numId="10" w16cid:durableId="722605060">
    <w:abstractNumId w:val="16"/>
  </w:num>
  <w:num w:numId="11" w16cid:durableId="307364166">
    <w:abstractNumId w:val="17"/>
  </w:num>
  <w:num w:numId="12" w16cid:durableId="341857572">
    <w:abstractNumId w:val="2"/>
  </w:num>
  <w:num w:numId="13" w16cid:durableId="2096971845">
    <w:abstractNumId w:val="6"/>
  </w:num>
  <w:num w:numId="14" w16cid:durableId="1241987545">
    <w:abstractNumId w:val="39"/>
  </w:num>
  <w:num w:numId="15" w16cid:durableId="161163657">
    <w:abstractNumId w:val="11"/>
  </w:num>
  <w:num w:numId="16" w16cid:durableId="563182705">
    <w:abstractNumId w:val="0"/>
  </w:num>
  <w:num w:numId="17" w16cid:durableId="1626231859">
    <w:abstractNumId w:val="21"/>
  </w:num>
  <w:num w:numId="18" w16cid:durableId="2000114942">
    <w:abstractNumId w:val="30"/>
  </w:num>
  <w:num w:numId="19" w16cid:durableId="1362243071">
    <w:abstractNumId w:val="1"/>
  </w:num>
  <w:num w:numId="20" w16cid:durableId="1017149925">
    <w:abstractNumId w:val="35"/>
  </w:num>
  <w:num w:numId="21" w16cid:durableId="275675857">
    <w:abstractNumId w:val="8"/>
  </w:num>
  <w:num w:numId="22" w16cid:durableId="163127570">
    <w:abstractNumId w:val="12"/>
  </w:num>
  <w:num w:numId="23" w16cid:durableId="1712143816">
    <w:abstractNumId w:val="40"/>
  </w:num>
  <w:num w:numId="24" w16cid:durableId="1958415121">
    <w:abstractNumId w:val="4"/>
  </w:num>
  <w:num w:numId="25" w16cid:durableId="712146830">
    <w:abstractNumId w:val="24"/>
  </w:num>
  <w:num w:numId="26" w16cid:durableId="1026953833">
    <w:abstractNumId w:val="31"/>
  </w:num>
  <w:num w:numId="27" w16cid:durableId="2058503313">
    <w:abstractNumId w:val="5"/>
  </w:num>
  <w:num w:numId="28" w16cid:durableId="653873567">
    <w:abstractNumId w:val="28"/>
  </w:num>
  <w:num w:numId="29" w16cid:durableId="37055081">
    <w:abstractNumId w:val="19"/>
  </w:num>
  <w:num w:numId="30" w16cid:durableId="2095197132">
    <w:abstractNumId w:val="9"/>
  </w:num>
  <w:num w:numId="31" w16cid:durableId="1773747410">
    <w:abstractNumId w:val="38"/>
  </w:num>
  <w:num w:numId="32" w16cid:durableId="1915167558">
    <w:abstractNumId w:val="27"/>
  </w:num>
  <w:num w:numId="33" w16cid:durableId="2020425262">
    <w:abstractNumId w:val="20"/>
  </w:num>
  <w:num w:numId="34" w16cid:durableId="786199328">
    <w:abstractNumId w:val="13"/>
  </w:num>
  <w:num w:numId="35" w16cid:durableId="1422482260">
    <w:abstractNumId w:val="7"/>
  </w:num>
  <w:num w:numId="36" w16cid:durableId="1650593854">
    <w:abstractNumId w:val="22"/>
  </w:num>
  <w:num w:numId="37" w16cid:durableId="1597203328">
    <w:abstractNumId w:val="36"/>
  </w:num>
  <w:num w:numId="38" w16cid:durableId="1759016381">
    <w:abstractNumId w:val="26"/>
  </w:num>
  <w:num w:numId="39" w16cid:durableId="673147845">
    <w:abstractNumId w:val="33"/>
  </w:num>
  <w:num w:numId="40" w16cid:durableId="1080785528">
    <w:abstractNumId w:val="34"/>
  </w:num>
  <w:num w:numId="41" w16cid:durableId="532966097">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393"/>
    <w:rsid w:val="0000005A"/>
    <w:rsid w:val="00000751"/>
    <w:rsid w:val="0000178E"/>
    <w:rsid w:val="00001B8F"/>
    <w:rsid w:val="00001D40"/>
    <w:rsid w:val="00001DB7"/>
    <w:rsid w:val="00002C33"/>
    <w:rsid w:val="00002D09"/>
    <w:rsid w:val="00004092"/>
    <w:rsid w:val="00004295"/>
    <w:rsid w:val="00004870"/>
    <w:rsid w:val="00004ABF"/>
    <w:rsid w:val="000053C5"/>
    <w:rsid w:val="00007608"/>
    <w:rsid w:val="00010D49"/>
    <w:rsid w:val="00011363"/>
    <w:rsid w:val="000124E8"/>
    <w:rsid w:val="00012890"/>
    <w:rsid w:val="000128D4"/>
    <w:rsid w:val="000132F5"/>
    <w:rsid w:val="00013583"/>
    <w:rsid w:val="00013E87"/>
    <w:rsid w:val="00013FBB"/>
    <w:rsid w:val="00013FBE"/>
    <w:rsid w:val="00014058"/>
    <w:rsid w:val="000142DB"/>
    <w:rsid w:val="000151F9"/>
    <w:rsid w:val="0001534B"/>
    <w:rsid w:val="00015445"/>
    <w:rsid w:val="000160AF"/>
    <w:rsid w:val="0001666A"/>
    <w:rsid w:val="0001683E"/>
    <w:rsid w:val="00017C6F"/>
    <w:rsid w:val="00020267"/>
    <w:rsid w:val="00020C17"/>
    <w:rsid w:val="00022263"/>
    <w:rsid w:val="0002247B"/>
    <w:rsid w:val="00022C07"/>
    <w:rsid w:val="0002341B"/>
    <w:rsid w:val="0002353E"/>
    <w:rsid w:val="000237C7"/>
    <w:rsid w:val="00024850"/>
    <w:rsid w:val="00025038"/>
    <w:rsid w:val="00025556"/>
    <w:rsid w:val="0002564C"/>
    <w:rsid w:val="00025BE3"/>
    <w:rsid w:val="000261B0"/>
    <w:rsid w:val="00026343"/>
    <w:rsid w:val="000263FC"/>
    <w:rsid w:val="000265A3"/>
    <w:rsid w:val="00026AF4"/>
    <w:rsid w:val="00026CAA"/>
    <w:rsid w:val="00026D9C"/>
    <w:rsid w:val="0002714B"/>
    <w:rsid w:val="0002762E"/>
    <w:rsid w:val="00030451"/>
    <w:rsid w:val="00030860"/>
    <w:rsid w:val="00031710"/>
    <w:rsid w:val="00032208"/>
    <w:rsid w:val="00032972"/>
    <w:rsid w:val="00033AA0"/>
    <w:rsid w:val="00034D6A"/>
    <w:rsid w:val="00034EBE"/>
    <w:rsid w:val="00035369"/>
    <w:rsid w:val="00035E5D"/>
    <w:rsid w:val="00036BB7"/>
    <w:rsid w:val="00037241"/>
    <w:rsid w:val="00040C04"/>
    <w:rsid w:val="00040C3D"/>
    <w:rsid w:val="00040CEA"/>
    <w:rsid w:val="00040DD2"/>
    <w:rsid w:val="00041D27"/>
    <w:rsid w:val="00042762"/>
    <w:rsid w:val="00043FFE"/>
    <w:rsid w:val="00044059"/>
    <w:rsid w:val="0004430B"/>
    <w:rsid w:val="0004477F"/>
    <w:rsid w:val="00044D5F"/>
    <w:rsid w:val="000450CA"/>
    <w:rsid w:val="000453ED"/>
    <w:rsid w:val="00045A5C"/>
    <w:rsid w:val="00046A3F"/>
    <w:rsid w:val="00047A37"/>
    <w:rsid w:val="00050868"/>
    <w:rsid w:val="00050F72"/>
    <w:rsid w:val="00051F20"/>
    <w:rsid w:val="00052E6A"/>
    <w:rsid w:val="00053470"/>
    <w:rsid w:val="000537D5"/>
    <w:rsid w:val="00054615"/>
    <w:rsid w:val="00054B8A"/>
    <w:rsid w:val="00055010"/>
    <w:rsid w:val="0005565B"/>
    <w:rsid w:val="0005643B"/>
    <w:rsid w:val="00056880"/>
    <w:rsid w:val="00056DC6"/>
    <w:rsid w:val="00057052"/>
    <w:rsid w:val="00057220"/>
    <w:rsid w:val="0006016E"/>
    <w:rsid w:val="0006055A"/>
    <w:rsid w:val="00060856"/>
    <w:rsid w:val="00060884"/>
    <w:rsid w:val="000608B1"/>
    <w:rsid w:val="00060B1B"/>
    <w:rsid w:val="00061A34"/>
    <w:rsid w:val="00061A85"/>
    <w:rsid w:val="00061C4D"/>
    <w:rsid w:val="0006217C"/>
    <w:rsid w:val="00063058"/>
    <w:rsid w:val="00063890"/>
    <w:rsid w:val="00064118"/>
    <w:rsid w:val="00064175"/>
    <w:rsid w:val="00064854"/>
    <w:rsid w:val="0006524A"/>
    <w:rsid w:val="000654C7"/>
    <w:rsid w:val="000654DF"/>
    <w:rsid w:val="00065EA3"/>
    <w:rsid w:val="0006608A"/>
    <w:rsid w:val="00066596"/>
    <w:rsid w:val="0006663C"/>
    <w:rsid w:val="00066A82"/>
    <w:rsid w:val="00066F43"/>
    <w:rsid w:val="000679A4"/>
    <w:rsid w:val="000679B5"/>
    <w:rsid w:val="00067B8B"/>
    <w:rsid w:val="00070467"/>
    <w:rsid w:val="000719C0"/>
    <w:rsid w:val="0007225E"/>
    <w:rsid w:val="00072603"/>
    <w:rsid w:val="0007305B"/>
    <w:rsid w:val="000735D3"/>
    <w:rsid w:val="00074DC9"/>
    <w:rsid w:val="00074E50"/>
    <w:rsid w:val="000761F0"/>
    <w:rsid w:val="000771B4"/>
    <w:rsid w:val="0007777C"/>
    <w:rsid w:val="0008132D"/>
    <w:rsid w:val="00081BE1"/>
    <w:rsid w:val="00082CED"/>
    <w:rsid w:val="00082D2A"/>
    <w:rsid w:val="00085B87"/>
    <w:rsid w:val="000865D9"/>
    <w:rsid w:val="000870DA"/>
    <w:rsid w:val="0008723A"/>
    <w:rsid w:val="00087910"/>
    <w:rsid w:val="00090355"/>
    <w:rsid w:val="00090C77"/>
    <w:rsid w:val="00090F55"/>
    <w:rsid w:val="000919C7"/>
    <w:rsid w:val="00092C9D"/>
    <w:rsid w:val="00092EC6"/>
    <w:rsid w:val="00093587"/>
    <w:rsid w:val="00093B80"/>
    <w:rsid w:val="00093F7D"/>
    <w:rsid w:val="00094192"/>
    <w:rsid w:val="00094983"/>
    <w:rsid w:val="000949F5"/>
    <w:rsid w:val="00095C2F"/>
    <w:rsid w:val="00095CD3"/>
    <w:rsid w:val="0009611D"/>
    <w:rsid w:val="000962BF"/>
    <w:rsid w:val="00096B88"/>
    <w:rsid w:val="00097539"/>
    <w:rsid w:val="0009759E"/>
    <w:rsid w:val="00097ACB"/>
    <w:rsid w:val="00097F22"/>
    <w:rsid w:val="000A0170"/>
    <w:rsid w:val="000A06C3"/>
    <w:rsid w:val="000A0A36"/>
    <w:rsid w:val="000A0B15"/>
    <w:rsid w:val="000A18A9"/>
    <w:rsid w:val="000A1F22"/>
    <w:rsid w:val="000A203A"/>
    <w:rsid w:val="000A3632"/>
    <w:rsid w:val="000A3641"/>
    <w:rsid w:val="000A3E3A"/>
    <w:rsid w:val="000A4162"/>
    <w:rsid w:val="000A418A"/>
    <w:rsid w:val="000A4EBE"/>
    <w:rsid w:val="000A50E6"/>
    <w:rsid w:val="000A5918"/>
    <w:rsid w:val="000A5B10"/>
    <w:rsid w:val="000A5D4D"/>
    <w:rsid w:val="000A5D99"/>
    <w:rsid w:val="000A6253"/>
    <w:rsid w:val="000A684C"/>
    <w:rsid w:val="000A7589"/>
    <w:rsid w:val="000B099E"/>
    <w:rsid w:val="000B13CB"/>
    <w:rsid w:val="000B1E8A"/>
    <w:rsid w:val="000B1EC0"/>
    <w:rsid w:val="000B2770"/>
    <w:rsid w:val="000B28CA"/>
    <w:rsid w:val="000B2A9B"/>
    <w:rsid w:val="000B2BBF"/>
    <w:rsid w:val="000B2FEC"/>
    <w:rsid w:val="000B34F6"/>
    <w:rsid w:val="000B34FF"/>
    <w:rsid w:val="000B4183"/>
    <w:rsid w:val="000B52E3"/>
    <w:rsid w:val="000B5BF0"/>
    <w:rsid w:val="000B627A"/>
    <w:rsid w:val="000B7287"/>
    <w:rsid w:val="000B7A7A"/>
    <w:rsid w:val="000B7C1A"/>
    <w:rsid w:val="000B7DAF"/>
    <w:rsid w:val="000C02C5"/>
    <w:rsid w:val="000C0796"/>
    <w:rsid w:val="000C0D4B"/>
    <w:rsid w:val="000C18C9"/>
    <w:rsid w:val="000C1A2D"/>
    <w:rsid w:val="000C1ACA"/>
    <w:rsid w:val="000C1D40"/>
    <w:rsid w:val="000C1F26"/>
    <w:rsid w:val="000C256A"/>
    <w:rsid w:val="000C2F2A"/>
    <w:rsid w:val="000C34AE"/>
    <w:rsid w:val="000C35B2"/>
    <w:rsid w:val="000C3E76"/>
    <w:rsid w:val="000C46E0"/>
    <w:rsid w:val="000C4F34"/>
    <w:rsid w:val="000C5304"/>
    <w:rsid w:val="000C541A"/>
    <w:rsid w:val="000C633D"/>
    <w:rsid w:val="000C641A"/>
    <w:rsid w:val="000C6528"/>
    <w:rsid w:val="000C6BEE"/>
    <w:rsid w:val="000C71AD"/>
    <w:rsid w:val="000C7667"/>
    <w:rsid w:val="000C7AA1"/>
    <w:rsid w:val="000D0132"/>
    <w:rsid w:val="000D1414"/>
    <w:rsid w:val="000D1ADE"/>
    <w:rsid w:val="000D1F21"/>
    <w:rsid w:val="000D2467"/>
    <w:rsid w:val="000D2552"/>
    <w:rsid w:val="000D288F"/>
    <w:rsid w:val="000D48C1"/>
    <w:rsid w:val="000D5352"/>
    <w:rsid w:val="000D58FB"/>
    <w:rsid w:val="000D5E06"/>
    <w:rsid w:val="000D6734"/>
    <w:rsid w:val="000D6ABA"/>
    <w:rsid w:val="000D6C54"/>
    <w:rsid w:val="000E0615"/>
    <w:rsid w:val="000E0656"/>
    <w:rsid w:val="000E09B3"/>
    <w:rsid w:val="000E0A84"/>
    <w:rsid w:val="000E0D27"/>
    <w:rsid w:val="000E119F"/>
    <w:rsid w:val="000E1427"/>
    <w:rsid w:val="000E1914"/>
    <w:rsid w:val="000E1FCF"/>
    <w:rsid w:val="000E2276"/>
    <w:rsid w:val="000E26A2"/>
    <w:rsid w:val="000E33D0"/>
    <w:rsid w:val="000E3BE4"/>
    <w:rsid w:val="000E3D2B"/>
    <w:rsid w:val="000E3F67"/>
    <w:rsid w:val="000E44DF"/>
    <w:rsid w:val="000E47ED"/>
    <w:rsid w:val="000E4BB6"/>
    <w:rsid w:val="000E4BBA"/>
    <w:rsid w:val="000E4C74"/>
    <w:rsid w:val="000E513A"/>
    <w:rsid w:val="000E541B"/>
    <w:rsid w:val="000E78E5"/>
    <w:rsid w:val="000E7901"/>
    <w:rsid w:val="000E7FC1"/>
    <w:rsid w:val="000F0FC3"/>
    <w:rsid w:val="000F16EE"/>
    <w:rsid w:val="000F1AEC"/>
    <w:rsid w:val="000F232B"/>
    <w:rsid w:val="000F257D"/>
    <w:rsid w:val="000F28B2"/>
    <w:rsid w:val="000F2900"/>
    <w:rsid w:val="000F2B33"/>
    <w:rsid w:val="000F327D"/>
    <w:rsid w:val="000F3C0D"/>
    <w:rsid w:val="000F3C3F"/>
    <w:rsid w:val="000F401D"/>
    <w:rsid w:val="000F4268"/>
    <w:rsid w:val="000F44FB"/>
    <w:rsid w:val="000F4686"/>
    <w:rsid w:val="000F4E0B"/>
    <w:rsid w:val="000F4FD3"/>
    <w:rsid w:val="000F717D"/>
    <w:rsid w:val="000F7856"/>
    <w:rsid w:val="000F7A67"/>
    <w:rsid w:val="000F7AAE"/>
    <w:rsid w:val="000F7B42"/>
    <w:rsid w:val="00101CE7"/>
    <w:rsid w:val="0010215F"/>
    <w:rsid w:val="001026FE"/>
    <w:rsid w:val="00102C87"/>
    <w:rsid w:val="00103878"/>
    <w:rsid w:val="00103E96"/>
    <w:rsid w:val="00104B06"/>
    <w:rsid w:val="00104CD6"/>
    <w:rsid w:val="00104E94"/>
    <w:rsid w:val="0010544A"/>
    <w:rsid w:val="00105596"/>
    <w:rsid w:val="001055E7"/>
    <w:rsid w:val="00105FB0"/>
    <w:rsid w:val="00106129"/>
    <w:rsid w:val="00107242"/>
    <w:rsid w:val="00110520"/>
    <w:rsid w:val="001109C2"/>
    <w:rsid w:val="0011153B"/>
    <w:rsid w:val="00111EF0"/>
    <w:rsid w:val="001122D3"/>
    <w:rsid w:val="001124C0"/>
    <w:rsid w:val="00112626"/>
    <w:rsid w:val="001129CD"/>
    <w:rsid w:val="00114321"/>
    <w:rsid w:val="00114F26"/>
    <w:rsid w:val="001150E5"/>
    <w:rsid w:val="00115AAB"/>
    <w:rsid w:val="00115FE5"/>
    <w:rsid w:val="00116F02"/>
    <w:rsid w:val="00117FDF"/>
    <w:rsid w:val="00117FFA"/>
    <w:rsid w:val="00120CDE"/>
    <w:rsid w:val="001213D6"/>
    <w:rsid w:val="0012148D"/>
    <w:rsid w:val="001214C0"/>
    <w:rsid w:val="00121FBD"/>
    <w:rsid w:val="00122A2E"/>
    <w:rsid w:val="00122BBE"/>
    <w:rsid w:val="00123319"/>
    <w:rsid w:val="00123829"/>
    <w:rsid w:val="0012408A"/>
    <w:rsid w:val="00124153"/>
    <w:rsid w:val="00124ABC"/>
    <w:rsid w:val="00124D6E"/>
    <w:rsid w:val="00124DC9"/>
    <w:rsid w:val="00124F3F"/>
    <w:rsid w:val="0012522E"/>
    <w:rsid w:val="00126470"/>
    <w:rsid w:val="00126A1F"/>
    <w:rsid w:val="00127077"/>
    <w:rsid w:val="001274D8"/>
    <w:rsid w:val="001274F0"/>
    <w:rsid w:val="00127548"/>
    <w:rsid w:val="00127592"/>
    <w:rsid w:val="001276E4"/>
    <w:rsid w:val="001278B6"/>
    <w:rsid w:val="00130F73"/>
    <w:rsid w:val="00131755"/>
    <w:rsid w:val="00131D54"/>
    <w:rsid w:val="00131EF2"/>
    <w:rsid w:val="001320D0"/>
    <w:rsid w:val="00132356"/>
    <w:rsid w:val="001324BE"/>
    <w:rsid w:val="00132BB8"/>
    <w:rsid w:val="001335D9"/>
    <w:rsid w:val="001341F0"/>
    <w:rsid w:val="001349D3"/>
    <w:rsid w:val="00134B70"/>
    <w:rsid w:val="0013520D"/>
    <w:rsid w:val="001361C8"/>
    <w:rsid w:val="00136265"/>
    <w:rsid w:val="00137B78"/>
    <w:rsid w:val="0014031E"/>
    <w:rsid w:val="00140387"/>
    <w:rsid w:val="0014109E"/>
    <w:rsid w:val="00141BE7"/>
    <w:rsid w:val="00142A1F"/>
    <w:rsid w:val="00142B4D"/>
    <w:rsid w:val="00142C3B"/>
    <w:rsid w:val="001435FD"/>
    <w:rsid w:val="00143A0C"/>
    <w:rsid w:val="00144351"/>
    <w:rsid w:val="00144FBA"/>
    <w:rsid w:val="0014531F"/>
    <w:rsid w:val="0014547D"/>
    <w:rsid w:val="001458F3"/>
    <w:rsid w:val="00145F8F"/>
    <w:rsid w:val="00146899"/>
    <w:rsid w:val="00147098"/>
    <w:rsid w:val="001473BB"/>
    <w:rsid w:val="00147BF8"/>
    <w:rsid w:val="00150451"/>
    <w:rsid w:val="00150A21"/>
    <w:rsid w:val="00150B87"/>
    <w:rsid w:val="00150D15"/>
    <w:rsid w:val="001523AE"/>
    <w:rsid w:val="00152464"/>
    <w:rsid w:val="001525AE"/>
    <w:rsid w:val="00152C5A"/>
    <w:rsid w:val="001536F9"/>
    <w:rsid w:val="0015376F"/>
    <w:rsid w:val="00153C37"/>
    <w:rsid w:val="00153E52"/>
    <w:rsid w:val="00154DD9"/>
    <w:rsid w:val="00155A99"/>
    <w:rsid w:val="00155AC3"/>
    <w:rsid w:val="00155BAD"/>
    <w:rsid w:val="001566B0"/>
    <w:rsid w:val="00156764"/>
    <w:rsid w:val="00156850"/>
    <w:rsid w:val="00156C39"/>
    <w:rsid w:val="00157D9C"/>
    <w:rsid w:val="00160782"/>
    <w:rsid w:val="00160F07"/>
    <w:rsid w:val="0016131B"/>
    <w:rsid w:val="0016143B"/>
    <w:rsid w:val="001614E9"/>
    <w:rsid w:val="001617C7"/>
    <w:rsid w:val="0016299C"/>
    <w:rsid w:val="00163C90"/>
    <w:rsid w:val="00164BD6"/>
    <w:rsid w:val="00164CF7"/>
    <w:rsid w:val="00165741"/>
    <w:rsid w:val="00165745"/>
    <w:rsid w:val="00165773"/>
    <w:rsid w:val="0016614E"/>
    <w:rsid w:val="00166851"/>
    <w:rsid w:val="001669D9"/>
    <w:rsid w:val="00166B60"/>
    <w:rsid w:val="00166EE4"/>
    <w:rsid w:val="00167674"/>
    <w:rsid w:val="00167996"/>
    <w:rsid w:val="00167A47"/>
    <w:rsid w:val="00167BD9"/>
    <w:rsid w:val="00167CE0"/>
    <w:rsid w:val="00170107"/>
    <w:rsid w:val="001704F8"/>
    <w:rsid w:val="00170A56"/>
    <w:rsid w:val="0017123D"/>
    <w:rsid w:val="0017293D"/>
    <w:rsid w:val="00172D2E"/>
    <w:rsid w:val="00173596"/>
    <w:rsid w:val="0017378E"/>
    <w:rsid w:val="00173A1B"/>
    <w:rsid w:val="00174023"/>
    <w:rsid w:val="0017432E"/>
    <w:rsid w:val="00174DC0"/>
    <w:rsid w:val="00174DD5"/>
    <w:rsid w:val="00174EB9"/>
    <w:rsid w:val="00175CF5"/>
    <w:rsid w:val="00175D23"/>
    <w:rsid w:val="00175F6E"/>
    <w:rsid w:val="00176386"/>
    <w:rsid w:val="00177492"/>
    <w:rsid w:val="00177B13"/>
    <w:rsid w:val="00177D64"/>
    <w:rsid w:val="00177E7F"/>
    <w:rsid w:val="00177EDF"/>
    <w:rsid w:val="00180865"/>
    <w:rsid w:val="001808AA"/>
    <w:rsid w:val="00181161"/>
    <w:rsid w:val="001812D9"/>
    <w:rsid w:val="0018146E"/>
    <w:rsid w:val="00181495"/>
    <w:rsid w:val="00182DAF"/>
    <w:rsid w:val="00182F17"/>
    <w:rsid w:val="001830AB"/>
    <w:rsid w:val="00183624"/>
    <w:rsid w:val="0018494C"/>
    <w:rsid w:val="00184F7B"/>
    <w:rsid w:val="0018584F"/>
    <w:rsid w:val="00185BA7"/>
    <w:rsid w:val="00185E42"/>
    <w:rsid w:val="00186B7F"/>
    <w:rsid w:val="00187644"/>
    <w:rsid w:val="001876FA"/>
    <w:rsid w:val="0018781E"/>
    <w:rsid w:val="00187889"/>
    <w:rsid w:val="00190321"/>
    <w:rsid w:val="00190769"/>
    <w:rsid w:val="00190F6D"/>
    <w:rsid w:val="0019238F"/>
    <w:rsid w:val="00192AA4"/>
    <w:rsid w:val="00192DA1"/>
    <w:rsid w:val="00193432"/>
    <w:rsid w:val="00193E6E"/>
    <w:rsid w:val="00194053"/>
    <w:rsid w:val="00194E58"/>
    <w:rsid w:val="001963A9"/>
    <w:rsid w:val="00196453"/>
    <w:rsid w:val="00196974"/>
    <w:rsid w:val="001970D8"/>
    <w:rsid w:val="00197807"/>
    <w:rsid w:val="001A019C"/>
    <w:rsid w:val="001A01B7"/>
    <w:rsid w:val="001A0871"/>
    <w:rsid w:val="001A191E"/>
    <w:rsid w:val="001A26DD"/>
    <w:rsid w:val="001A3288"/>
    <w:rsid w:val="001A330A"/>
    <w:rsid w:val="001A3310"/>
    <w:rsid w:val="001A3495"/>
    <w:rsid w:val="001A38BF"/>
    <w:rsid w:val="001A397B"/>
    <w:rsid w:val="001A3E04"/>
    <w:rsid w:val="001A4003"/>
    <w:rsid w:val="001A4857"/>
    <w:rsid w:val="001A4D43"/>
    <w:rsid w:val="001A5138"/>
    <w:rsid w:val="001A58B0"/>
    <w:rsid w:val="001A5B48"/>
    <w:rsid w:val="001A60BD"/>
    <w:rsid w:val="001A638B"/>
    <w:rsid w:val="001A63DC"/>
    <w:rsid w:val="001A68DB"/>
    <w:rsid w:val="001A6D6B"/>
    <w:rsid w:val="001A6FAA"/>
    <w:rsid w:val="001A7062"/>
    <w:rsid w:val="001B0512"/>
    <w:rsid w:val="001B094B"/>
    <w:rsid w:val="001B0BE1"/>
    <w:rsid w:val="001B1598"/>
    <w:rsid w:val="001B1DAA"/>
    <w:rsid w:val="001B1F1E"/>
    <w:rsid w:val="001B22BF"/>
    <w:rsid w:val="001B239C"/>
    <w:rsid w:val="001B2B43"/>
    <w:rsid w:val="001B3498"/>
    <w:rsid w:val="001B359E"/>
    <w:rsid w:val="001B3691"/>
    <w:rsid w:val="001B3DB5"/>
    <w:rsid w:val="001B44C8"/>
    <w:rsid w:val="001B4646"/>
    <w:rsid w:val="001B4745"/>
    <w:rsid w:val="001B491B"/>
    <w:rsid w:val="001B4A90"/>
    <w:rsid w:val="001B4A9D"/>
    <w:rsid w:val="001B53EB"/>
    <w:rsid w:val="001B5C8B"/>
    <w:rsid w:val="001B6183"/>
    <w:rsid w:val="001B6448"/>
    <w:rsid w:val="001B64F2"/>
    <w:rsid w:val="001B6866"/>
    <w:rsid w:val="001B6B95"/>
    <w:rsid w:val="001B6CDD"/>
    <w:rsid w:val="001B7114"/>
    <w:rsid w:val="001B7338"/>
    <w:rsid w:val="001B765B"/>
    <w:rsid w:val="001B79CC"/>
    <w:rsid w:val="001B7EE9"/>
    <w:rsid w:val="001C02A1"/>
    <w:rsid w:val="001C10C9"/>
    <w:rsid w:val="001C16CE"/>
    <w:rsid w:val="001C25D2"/>
    <w:rsid w:val="001C2A33"/>
    <w:rsid w:val="001C2AD2"/>
    <w:rsid w:val="001C32D6"/>
    <w:rsid w:val="001C3650"/>
    <w:rsid w:val="001C3B9D"/>
    <w:rsid w:val="001C3F92"/>
    <w:rsid w:val="001C4107"/>
    <w:rsid w:val="001C42C1"/>
    <w:rsid w:val="001C46BF"/>
    <w:rsid w:val="001C47A0"/>
    <w:rsid w:val="001C505F"/>
    <w:rsid w:val="001C50A5"/>
    <w:rsid w:val="001C55D2"/>
    <w:rsid w:val="001C6487"/>
    <w:rsid w:val="001C6521"/>
    <w:rsid w:val="001C6BFF"/>
    <w:rsid w:val="001C7154"/>
    <w:rsid w:val="001C765D"/>
    <w:rsid w:val="001D04E8"/>
    <w:rsid w:val="001D0C3A"/>
    <w:rsid w:val="001D0D51"/>
    <w:rsid w:val="001D0D55"/>
    <w:rsid w:val="001D0F65"/>
    <w:rsid w:val="001D11BE"/>
    <w:rsid w:val="001D1E27"/>
    <w:rsid w:val="001D2020"/>
    <w:rsid w:val="001D2195"/>
    <w:rsid w:val="001D241A"/>
    <w:rsid w:val="001D2844"/>
    <w:rsid w:val="001D28B7"/>
    <w:rsid w:val="001D2A77"/>
    <w:rsid w:val="001D34FC"/>
    <w:rsid w:val="001D4481"/>
    <w:rsid w:val="001D504E"/>
    <w:rsid w:val="001D511E"/>
    <w:rsid w:val="001D520F"/>
    <w:rsid w:val="001D5442"/>
    <w:rsid w:val="001D5B59"/>
    <w:rsid w:val="001D650C"/>
    <w:rsid w:val="001D6C1E"/>
    <w:rsid w:val="001D7477"/>
    <w:rsid w:val="001D75D6"/>
    <w:rsid w:val="001D7785"/>
    <w:rsid w:val="001E00E3"/>
    <w:rsid w:val="001E03B7"/>
    <w:rsid w:val="001E0924"/>
    <w:rsid w:val="001E0E29"/>
    <w:rsid w:val="001E1A71"/>
    <w:rsid w:val="001E1D79"/>
    <w:rsid w:val="001E2427"/>
    <w:rsid w:val="001E2523"/>
    <w:rsid w:val="001E2F0D"/>
    <w:rsid w:val="001E3082"/>
    <w:rsid w:val="001E3811"/>
    <w:rsid w:val="001E3F12"/>
    <w:rsid w:val="001E3F87"/>
    <w:rsid w:val="001E4618"/>
    <w:rsid w:val="001E4DD5"/>
    <w:rsid w:val="001E4DD9"/>
    <w:rsid w:val="001E4ED3"/>
    <w:rsid w:val="001E582E"/>
    <w:rsid w:val="001E679C"/>
    <w:rsid w:val="001E69B8"/>
    <w:rsid w:val="001E6F9C"/>
    <w:rsid w:val="001E7C41"/>
    <w:rsid w:val="001F05D7"/>
    <w:rsid w:val="001F069D"/>
    <w:rsid w:val="001F0840"/>
    <w:rsid w:val="001F0C66"/>
    <w:rsid w:val="001F0EAA"/>
    <w:rsid w:val="001F0F7F"/>
    <w:rsid w:val="001F1672"/>
    <w:rsid w:val="001F1CF1"/>
    <w:rsid w:val="001F244A"/>
    <w:rsid w:val="001F27EB"/>
    <w:rsid w:val="001F2ED0"/>
    <w:rsid w:val="001F3989"/>
    <w:rsid w:val="001F3B39"/>
    <w:rsid w:val="001F4A80"/>
    <w:rsid w:val="001F4EC1"/>
    <w:rsid w:val="001F5332"/>
    <w:rsid w:val="001F5BB0"/>
    <w:rsid w:val="001F5FF3"/>
    <w:rsid w:val="001F6016"/>
    <w:rsid w:val="001F60ED"/>
    <w:rsid w:val="001F61BA"/>
    <w:rsid w:val="001F6C25"/>
    <w:rsid w:val="001F6E93"/>
    <w:rsid w:val="001F6ED9"/>
    <w:rsid w:val="001F767A"/>
    <w:rsid w:val="001F76F2"/>
    <w:rsid w:val="002008F2"/>
    <w:rsid w:val="00201454"/>
    <w:rsid w:val="00201E70"/>
    <w:rsid w:val="002020FD"/>
    <w:rsid w:val="00202E9C"/>
    <w:rsid w:val="00204202"/>
    <w:rsid w:val="0020457E"/>
    <w:rsid w:val="002050CB"/>
    <w:rsid w:val="002052C1"/>
    <w:rsid w:val="00205650"/>
    <w:rsid w:val="00205D7B"/>
    <w:rsid w:val="00206112"/>
    <w:rsid w:val="00206159"/>
    <w:rsid w:val="002062B6"/>
    <w:rsid w:val="002079FE"/>
    <w:rsid w:val="002111DE"/>
    <w:rsid w:val="0021123F"/>
    <w:rsid w:val="002114D7"/>
    <w:rsid w:val="002119E8"/>
    <w:rsid w:val="00212122"/>
    <w:rsid w:val="00212288"/>
    <w:rsid w:val="00212294"/>
    <w:rsid w:val="0021263C"/>
    <w:rsid w:val="00212908"/>
    <w:rsid w:val="002147F9"/>
    <w:rsid w:val="002148F9"/>
    <w:rsid w:val="0021491C"/>
    <w:rsid w:val="00214BD1"/>
    <w:rsid w:val="00215437"/>
    <w:rsid w:val="00215484"/>
    <w:rsid w:val="002155C1"/>
    <w:rsid w:val="002156D7"/>
    <w:rsid w:val="00215BD3"/>
    <w:rsid w:val="0022019B"/>
    <w:rsid w:val="002202F0"/>
    <w:rsid w:val="00220739"/>
    <w:rsid w:val="002213FC"/>
    <w:rsid w:val="00221635"/>
    <w:rsid w:val="00221AD8"/>
    <w:rsid w:val="00221B8F"/>
    <w:rsid w:val="00221CF5"/>
    <w:rsid w:val="0022212D"/>
    <w:rsid w:val="0022298D"/>
    <w:rsid w:val="00222A9E"/>
    <w:rsid w:val="002230D9"/>
    <w:rsid w:val="0022340D"/>
    <w:rsid w:val="00223C5D"/>
    <w:rsid w:val="002241BC"/>
    <w:rsid w:val="002244CE"/>
    <w:rsid w:val="002248D0"/>
    <w:rsid w:val="00224D7A"/>
    <w:rsid w:val="002251E3"/>
    <w:rsid w:val="002252CF"/>
    <w:rsid w:val="00225970"/>
    <w:rsid w:val="002259C1"/>
    <w:rsid w:val="00225A30"/>
    <w:rsid w:val="00225E11"/>
    <w:rsid w:val="00226213"/>
    <w:rsid w:val="0022622B"/>
    <w:rsid w:val="002274DB"/>
    <w:rsid w:val="002275E8"/>
    <w:rsid w:val="00227E0B"/>
    <w:rsid w:val="0023118D"/>
    <w:rsid w:val="00231477"/>
    <w:rsid w:val="00231D6D"/>
    <w:rsid w:val="00231DAC"/>
    <w:rsid w:val="00231E8C"/>
    <w:rsid w:val="0023200C"/>
    <w:rsid w:val="0023270D"/>
    <w:rsid w:val="00232747"/>
    <w:rsid w:val="002328A4"/>
    <w:rsid w:val="002329AD"/>
    <w:rsid w:val="00232D6C"/>
    <w:rsid w:val="00233389"/>
    <w:rsid w:val="002334E9"/>
    <w:rsid w:val="00233ECD"/>
    <w:rsid w:val="00234000"/>
    <w:rsid w:val="002343AD"/>
    <w:rsid w:val="0023463B"/>
    <w:rsid w:val="002348F2"/>
    <w:rsid w:val="00234C44"/>
    <w:rsid w:val="00234D7B"/>
    <w:rsid w:val="00234DEB"/>
    <w:rsid w:val="00235660"/>
    <w:rsid w:val="00236197"/>
    <w:rsid w:val="002363C2"/>
    <w:rsid w:val="002364A9"/>
    <w:rsid w:val="00236556"/>
    <w:rsid w:val="002366F5"/>
    <w:rsid w:val="00236CD3"/>
    <w:rsid w:val="0024008B"/>
    <w:rsid w:val="002400A5"/>
    <w:rsid w:val="002400B3"/>
    <w:rsid w:val="00240190"/>
    <w:rsid w:val="00241400"/>
    <w:rsid w:val="00241937"/>
    <w:rsid w:val="002423ED"/>
    <w:rsid w:val="0024262B"/>
    <w:rsid w:val="002433BF"/>
    <w:rsid w:val="00244ED8"/>
    <w:rsid w:val="0024575D"/>
    <w:rsid w:val="00245797"/>
    <w:rsid w:val="0024616D"/>
    <w:rsid w:val="00246314"/>
    <w:rsid w:val="0024652F"/>
    <w:rsid w:val="002471CF"/>
    <w:rsid w:val="00247276"/>
    <w:rsid w:val="002506CB"/>
    <w:rsid w:val="00250DFF"/>
    <w:rsid w:val="00250E45"/>
    <w:rsid w:val="00251723"/>
    <w:rsid w:val="002521EF"/>
    <w:rsid w:val="002523F8"/>
    <w:rsid w:val="002536FB"/>
    <w:rsid w:val="002537DB"/>
    <w:rsid w:val="00254120"/>
    <w:rsid w:val="00255978"/>
    <w:rsid w:val="00255BEC"/>
    <w:rsid w:val="002567CC"/>
    <w:rsid w:val="00256DCB"/>
    <w:rsid w:val="00257054"/>
    <w:rsid w:val="002570BF"/>
    <w:rsid w:val="002572C2"/>
    <w:rsid w:val="00257681"/>
    <w:rsid w:val="00257845"/>
    <w:rsid w:val="0025792F"/>
    <w:rsid w:val="002601BB"/>
    <w:rsid w:val="00260236"/>
    <w:rsid w:val="00261218"/>
    <w:rsid w:val="0026142F"/>
    <w:rsid w:val="00262288"/>
    <w:rsid w:val="002634E3"/>
    <w:rsid w:val="002638B9"/>
    <w:rsid w:val="0026390C"/>
    <w:rsid w:val="0026394C"/>
    <w:rsid w:val="00263A52"/>
    <w:rsid w:val="00263BBD"/>
    <w:rsid w:val="00263EAA"/>
    <w:rsid w:val="0026422E"/>
    <w:rsid w:val="0026441A"/>
    <w:rsid w:val="002644B6"/>
    <w:rsid w:val="0026517F"/>
    <w:rsid w:val="00266C4A"/>
    <w:rsid w:val="00267C68"/>
    <w:rsid w:val="00267D2B"/>
    <w:rsid w:val="00272409"/>
    <w:rsid w:val="0027260C"/>
    <w:rsid w:val="002737F3"/>
    <w:rsid w:val="00273E5F"/>
    <w:rsid w:val="00275454"/>
    <w:rsid w:val="002757CE"/>
    <w:rsid w:val="00276305"/>
    <w:rsid w:val="00277D09"/>
    <w:rsid w:val="00277DB2"/>
    <w:rsid w:val="002804B1"/>
    <w:rsid w:val="0028172A"/>
    <w:rsid w:val="00281E8A"/>
    <w:rsid w:val="00282395"/>
    <w:rsid w:val="0028251B"/>
    <w:rsid w:val="00282644"/>
    <w:rsid w:val="0028270B"/>
    <w:rsid w:val="00282778"/>
    <w:rsid w:val="0028291C"/>
    <w:rsid w:val="00282EF9"/>
    <w:rsid w:val="00283024"/>
    <w:rsid w:val="002833C1"/>
    <w:rsid w:val="00283436"/>
    <w:rsid w:val="002834BF"/>
    <w:rsid w:val="00284217"/>
    <w:rsid w:val="002849E5"/>
    <w:rsid w:val="00285369"/>
    <w:rsid w:val="00285477"/>
    <w:rsid w:val="002855EA"/>
    <w:rsid w:val="00285E1A"/>
    <w:rsid w:val="0028615B"/>
    <w:rsid w:val="0028616F"/>
    <w:rsid w:val="0028660A"/>
    <w:rsid w:val="0028691F"/>
    <w:rsid w:val="002873D4"/>
    <w:rsid w:val="00287792"/>
    <w:rsid w:val="00287843"/>
    <w:rsid w:val="002902FA"/>
    <w:rsid w:val="002907AB"/>
    <w:rsid w:val="002909D3"/>
    <w:rsid w:val="002909F0"/>
    <w:rsid w:val="002913CA"/>
    <w:rsid w:val="00291B7D"/>
    <w:rsid w:val="00292B40"/>
    <w:rsid w:val="0029338D"/>
    <w:rsid w:val="002938B9"/>
    <w:rsid w:val="002939F3"/>
    <w:rsid w:val="00294111"/>
    <w:rsid w:val="00294B92"/>
    <w:rsid w:val="00294F12"/>
    <w:rsid w:val="002953BB"/>
    <w:rsid w:val="0029589C"/>
    <w:rsid w:val="0029666C"/>
    <w:rsid w:val="00296ECF"/>
    <w:rsid w:val="00297473"/>
    <w:rsid w:val="00297682"/>
    <w:rsid w:val="002979C8"/>
    <w:rsid w:val="002979F3"/>
    <w:rsid w:val="00297BA6"/>
    <w:rsid w:val="002A017A"/>
    <w:rsid w:val="002A0DB6"/>
    <w:rsid w:val="002A1B79"/>
    <w:rsid w:val="002A1DDB"/>
    <w:rsid w:val="002A1F3B"/>
    <w:rsid w:val="002A2182"/>
    <w:rsid w:val="002A319A"/>
    <w:rsid w:val="002A396D"/>
    <w:rsid w:val="002A3AF6"/>
    <w:rsid w:val="002A3BEC"/>
    <w:rsid w:val="002A465E"/>
    <w:rsid w:val="002A4E7D"/>
    <w:rsid w:val="002A66C2"/>
    <w:rsid w:val="002A724C"/>
    <w:rsid w:val="002A7A08"/>
    <w:rsid w:val="002B0293"/>
    <w:rsid w:val="002B2638"/>
    <w:rsid w:val="002B27E4"/>
    <w:rsid w:val="002B2DD3"/>
    <w:rsid w:val="002B3B1C"/>
    <w:rsid w:val="002B422B"/>
    <w:rsid w:val="002B47A4"/>
    <w:rsid w:val="002B560A"/>
    <w:rsid w:val="002B5E64"/>
    <w:rsid w:val="002B6A5E"/>
    <w:rsid w:val="002B6DC7"/>
    <w:rsid w:val="002B7CFF"/>
    <w:rsid w:val="002C0D0F"/>
    <w:rsid w:val="002C14F5"/>
    <w:rsid w:val="002C1544"/>
    <w:rsid w:val="002C1877"/>
    <w:rsid w:val="002C1C9B"/>
    <w:rsid w:val="002C238A"/>
    <w:rsid w:val="002C2802"/>
    <w:rsid w:val="002C2A68"/>
    <w:rsid w:val="002C2CFA"/>
    <w:rsid w:val="002C2D48"/>
    <w:rsid w:val="002C2E4D"/>
    <w:rsid w:val="002C309A"/>
    <w:rsid w:val="002C3969"/>
    <w:rsid w:val="002C3CEB"/>
    <w:rsid w:val="002C43D3"/>
    <w:rsid w:val="002C469D"/>
    <w:rsid w:val="002C4EBC"/>
    <w:rsid w:val="002C4F04"/>
    <w:rsid w:val="002C4FB7"/>
    <w:rsid w:val="002C5707"/>
    <w:rsid w:val="002C6B77"/>
    <w:rsid w:val="002C7456"/>
    <w:rsid w:val="002C76CF"/>
    <w:rsid w:val="002C7DD4"/>
    <w:rsid w:val="002D00A6"/>
    <w:rsid w:val="002D057D"/>
    <w:rsid w:val="002D14A5"/>
    <w:rsid w:val="002D1625"/>
    <w:rsid w:val="002D1F02"/>
    <w:rsid w:val="002D2B82"/>
    <w:rsid w:val="002D2FD5"/>
    <w:rsid w:val="002D3961"/>
    <w:rsid w:val="002D3C13"/>
    <w:rsid w:val="002D4177"/>
    <w:rsid w:val="002D4471"/>
    <w:rsid w:val="002D585A"/>
    <w:rsid w:val="002D6DC2"/>
    <w:rsid w:val="002D6F6A"/>
    <w:rsid w:val="002D7E13"/>
    <w:rsid w:val="002E0732"/>
    <w:rsid w:val="002E0AEC"/>
    <w:rsid w:val="002E0CE0"/>
    <w:rsid w:val="002E0EAB"/>
    <w:rsid w:val="002E14D9"/>
    <w:rsid w:val="002E1E57"/>
    <w:rsid w:val="002E2685"/>
    <w:rsid w:val="002E3300"/>
    <w:rsid w:val="002E34BC"/>
    <w:rsid w:val="002E407E"/>
    <w:rsid w:val="002E433A"/>
    <w:rsid w:val="002E4EE1"/>
    <w:rsid w:val="002E5AAE"/>
    <w:rsid w:val="002E73D8"/>
    <w:rsid w:val="002E7778"/>
    <w:rsid w:val="002E78FF"/>
    <w:rsid w:val="002F0410"/>
    <w:rsid w:val="002F0698"/>
    <w:rsid w:val="002F0832"/>
    <w:rsid w:val="002F1A98"/>
    <w:rsid w:val="002F3008"/>
    <w:rsid w:val="002F3593"/>
    <w:rsid w:val="002F3630"/>
    <w:rsid w:val="002F36F9"/>
    <w:rsid w:val="002F3996"/>
    <w:rsid w:val="002F4A81"/>
    <w:rsid w:val="002F4EC0"/>
    <w:rsid w:val="002F54C4"/>
    <w:rsid w:val="002F5E26"/>
    <w:rsid w:val="002F6C80"/>
    <w:rsid w:val="002F70EA"/>
    <w:rsid w:val="002F7CE2"/>
    <w:rsid w:val="00300E81"/>
    <w:rsid w:val="00300F2F"/>
    <w:rsid w:val="003014FC"/>
    <w:rsid w:val="003015A1"/>
    <w:rsid w:val="003027B3"/>
    <w:rsid w:val="00302D18"/>
    <w:rsid w:val="0030339F"/>
    <w:rsid w:val="003037BD"/>
    <w:rsid w:val="00303DEF"/>
    <w:rsid w:val="00304018"/>
    <w:rsid w:val="00304237"/>
    <w:rsid w:val="00304478"/>
    <w:rsid w:val="003046A4"/>
    <w:rsid w:val="00305086"/>
    <w:rsid w:val="003056CE"/>
    <w:rsid w:val="0030609E"/>
    <w:rsid w:val="0030639A"/>
    <w:rsid w:val="003063C9"/>
    <w:rsid w:val="00306840"/>
    <w:rsid w:val="0030724A"/>
    <w:rsid w:val="00307586"/>
    <w:rsid w:val="003076D9"/>
    <w:rsid w:val="00307EA7"/>
    <w:rsid w:val="003100E4"/>
    <w:rsid w:val="00310AFB"/>
    <w:rsid w:val="003116DD"/>
    <w:rsid w:val="00311EB4"/>
    <w:rsid w:val="00312EBB"/>
    <w:rsid w:val="00313186"/>
    <w:rsid w:val="003132EB"/>
    <w:rsid w:val="003134E3"/>
    <w:rsid w:val="003137CE"/>
    <w:rsid w:val="00313925"/>
    <w:rsid w:val="0031399A"/>
    <w:rsid w:val="00313A27"/>
    <w:rsid w:val="00314CD3"/>
    <w:rsid w:val="00314DE1"/>
    <w:rsid w:val="00314F6C"/>
    <w:rsid w:val="00316375"/>
    <w:rsid w:val="0031698D"/>
    <w:rsid w:val="00317911"/>
    <w:rsid w:val="00317EF5"/>
    <w:rsid w:val="00317FF7"/>
    <w:rsid w:val="00320E77"/>
    <w:rsid w:val="0032131C"/>
    <w:rsid w:val="003215B3"/>
    <w:rsid w:val="003216DB"/>
    <w:rsid w:val="00321E9F"/>
    <w:rsid w:val="00323086"/>
    <w:rsid w:val="0032324C"/>
    <w:rsid w:val="00323394"/>
    <w:rsid w:val="00323A98"/>
    <w:rsid w:val="00323C71"/>
    <w:rsid w:val="00323FF8"/>
    <w:rsid w:val="00324031"/>
    <w:rsid w:val="00324071"/>
    <w:rsid w:val="003247DC"/>
    <w:rsid w:val="00324B22"/>
    <w:rsid w:val="00324F64"/>
    <w:rsid w:val="0032584A"/>
    <w:rsid w:val="0032588B"/>
    <w:rsid w:val="003259D0"/>
    <w:rsid w:val="00325DCB"/>
    <w:rsid w:val="00325E99"/>
    <w:rsid w:val="00325EED"/>
    <w:rsid w:val="00326456"/>
    <w:rsid w:val="003264BA"/>
    <w:rsid w:val="00326D99"/>
    <w:rsid w:val="00326E45"/>
    <w:rsid w:val="00326FA4"/>
    <w:rsid w:val="00330717"/>
    <w:rsid w:val="003312F4"/>
    <w:rsid w:val="00331EDD"/>
    <w:rsid w:val="00332272"/>
    <w:rsid w:val="00332B7D"/>
    <w:rsid w:val="0033345C"/>
    <w:rsid w:val="0033362C"/>
    <w:rsid w:val="003338FF"/>
    <w:rsid w:val="00333942"/>
    <w:rsid w:val="0033394F"/>
    <w:rsid w:val="003341A3"/>
    <w:rsid w:val="00334270"/>
    <w:rsid w:val="00334443"/>
    <w:rsid w:val="00334834"/>
    <w:rsid w:val="003352CC"/>
    <w:rsid w:val="003354E9"/>
    <w:rsid w:val="003355CF"/>
    <w:rsid w:val="00336BFE"/>
    <w:rsid w:val="00336EAD"/>
    <w:rsid w:val="00337AF2"/>
    <w:rsid w:val="003405C4"/>
    <w:rsid w:val="003406D8"/>
    <w:rsid w:val="0034070B"/>
    <w:rsid w:val="0034094C"/>
    <w:rsid w:val="00340AC0"/>
    <w:rsid w:val="003416F8"/>
    <w:rsid w:val="003417A5"/>
    <w:rsid w:val="00341B25"/>
    <w:rsid w:val="00341F04"/>
    <w:rsid w:val="003423F5"/>
    <w:rsid w:val="00342B11"/>
    <w:rsid w:val="00343010"/>
    <w:rsid w:val="0034383F"/>
    <w:rsid w:val="0034447C"/>
    <w:rsid w:val="003445F4"/>
    <w:rsid w:val="0034552D"/>
    <w:rsid w:val="003458D5"/>
    <w:rsid w:val="0034613C"/>
    <w:rsid w:val="0034670F"/>
    <w:rsid w:val="00347EE6"/>
    <w:rsid w:val="00350317"/>
    <w:rsid w:val="00351445"/>
    <w:rsid w:val="00351481"/>
    <w:rsid w:val="00351C82"/>
    <w:rsid w:val="00351F23"/>
    <w:rsid w:val="00352171"/>
    <w:rsid w:val="0035254A"/>
    <w:rsid w:val="00352C8A"/>
    <w:rsid w:val="00353894"/>
    <w:rsid w:val="00353D39"/>
    <w:rsid w:val="00353DE2"/>
    <w:rsid w:val="00354F48"/>
    <w:rsid w:val="003551A8"/>
    <w:rsid w:val="00355316"/>
    <w:rsid w:val="00355879"/>
    <w:rsid w:val="0035624E"/>
    <w:rsid w:val="00356975"/>
    <w:rsid w:val="00356991"/>
    <w:rsid w:val="0035711A"/>
    <w:rsid w:val="003571F6"/>
    <w:rsid w:val="003575B5"/>
    <w:rsid w:val="00357756"/>
    <w:rsid w:val="003579B8"/>
    <w:rsid w:val="003600AC"/>
    <w:rsid w:val="0036070B"/>
    <w:rsid w:val="00360807"/>
    <w:rsid w:val="0036089E"/>
    <w:rsid w:val="00360C35"/>
    <w:rsid w:val="00361463"/>
    <w:rsid w:val="003616FC"/>
    <w:rsid w:val="0036183A"/>
    <w:rsid w:val="00362232"/>
    <w:rsid w:val="00362B49"/>
    <w:rsid w:val="00362C5B"/>
    <w:rsid w:val="00362EFA"/>
    <w:rsid w:val="00362F65"/>
    <w:rsid w:val="00362FAB"/>
    <w:rsid w:val="00363855"/>
    <w:rsid w:val="00364111"/>
    <w:rsid w:val="00364A9B"/>
    <w:rsid w:val="00364B66"/>
    <w:rsid w:val="00365C06"/>
    <w:rsid w:val="0036606B"/>
    <w:rsid w:val="00366656"/>
    <w:rsid w:val="00366DA2"/>
    <w:rsid w:val="00366EA1"/>
    <w:rsid w:val="00367258"/>
    <w:rsid w:val="00367558"/>
    <w:rsid w:val="00370126"/>
    <w:rsid w:val="0037127D"/>
    <w:rsid w:val="003714BD"/>
    <w:rsid w:val="003718FA"/>
    <w:rsid w:val="003722B4"/>
    <w:rsid w:val="00372A7B"/>
    <w:rsid w:val="00372DA1"/>
    <w:rsid w:val="003736ED"/>
    <w:rsid w:val="00373D5C"/>
    <w:rsid w:val="00374091"/>
    <w:rsid w:val="00374370"/>
    <w:rsid w:val="00374A8D"/>
    <w:rsid w:val="00374CD0"/>
    <w:rsid w:val="00374D3A"/>
    <w:rsid w:val="00376264"/>
    <w:rsid w:val="003762B1"/>
    <w:rsid w:val="0037647A"/>
    <w:rsid w:val="003766D9"/>
    <w:rsid w:val="003767C4"/>
    <w:rsid w:val="00376B0A"/>
    <w:rsid w:val="003779DE"/>
    <w:rsid w:val="0038098F"/>
    <w:rsid w:val="00380BBF"/>
    <w:rsid w:val="00381964"/>
    <w:rsid w:val="00381A39"/>
    <w:rsid w:val="00381EE8"/>
    <w:rsid w:val="00382649"/>
    <w:rsid w:val="0038296E"/>
    <w:rsid w:val="00382999"/>
    <w:rsid w:val="00382C54"/>
    <w:rsid w:val="003837F1"/>
    <w:rsid w:val="003841CF"/>
    <w:rsid w:val="0038424C"/>
    <w:rsid w:val="0038444A"/>
    <w:rsid w:val="00384730"/>
    <w:rsid w:val="00384E71"/>
    <w:rsid w:val="00385233"/>
    <w:rsid w:val="0038575A"/>
    <w:rsid w:val="003858FD"/>
    <w:rsid w:val="00385F14"/>
    <w:rsid w:val="0038796D"/>
    <w:rsid w:val="00387CD1"/>
    <w:rsid w:val="00387D50"/>
    <w:rsid w:val="00387E28"/>
    <w:rsid w:val="003900BA"/>
    <w:rsid w:val="00390A03"/>
    <w:rsid w:val="00391601"/>
    <w:rsid w:val="00392029"/>
    <w:rsid w:val="003928A1"/>
    <w:rsid w:val="003930AF"/>
    <w:rsid w:val="0039311A"/>
    <w:rsid w:val="00393123"/>
    <w:rsid w:val="0039326D"/>
    <w:rsid w:val="003933C5"/>
    <w:rsid w:val="003933E0"/>
    <w:rsid w:val="00393C7B"/>
    <w:rsid w:val="003946D9"/>
    <w:rsid w:val="0039525D"/>
    <w:rsid w:val="003978B1"/>
    <w:rsid w:val="003A0069"/>
    <w:rsid w:val="003A05F0"/>
    <w:rsid w:val="003A1086"/>
    <w:rsid w:val="003A1300"/>
    <w:rsid w:val="003A16FC"/>
    <w:rsid w:val="003A2005"/>
    <w:rsid w:val="003A2200"/>
    <w:rsid w:val="003A265F"/>
    <w:rsid w:val="003A2EB7"/>
    <w:rsid w:val="003A3691"/>
    <w:rsid w:val="003A3C46"/>
    <w:rsid w:val="003A431F"/>
    <w:rsid w:val="003A4683"/>
    <w:rsid w:val="003A504A"/>
    <w:rsid w:val="003A5222"/>
    <w:rsid w:val="003A5476"/>
    <w:rsid w:val="003A59C3"/>
    <w:rsid w:val="003A5B9F"/>
    <w:rsid w:val="003A5E7A"/>
    <w:rsid w:val="003A63ED"/>
    <w:rsid w:val="003A68AC"/>
    <w:rsid w:val="003A6E0D"/>
    <w:rsid w:val="003A6E4E"/>
    <w:rsid w:val="003A70F1"/>
    <w:rsid w:val="003B05E7"/>
    <w:rsid w:val="003B1418"/>
    <w:rsid w:val="003B22EA"/>
    <w:rsid w:val="003B2FD2"/>
    <w:rsid w:val="003B3140"/>
    <w:rsid w:val="003B3180"/>
    <w:rsid w:val="003B3282"/>
    <w:rsid w:val="003B3770"/>
    <w:rsid w:val="003B3D3C"/>
    <w:rsid w:val="003B4D6C"/>
    <w:rsid w:val="003B4D97"/>
    <w:rsid w:val="003B5E54"/>
    <w:rsid w:val="003B5FB0"/>
    <w:rsid w:val="003B673D"/>
    <w:rsid w:val="003B6FDA"/>
    <w:rsid w:val="003B732F"/>
    <w:rsid w:val="003B766B"/>
    <w:rsid w:val="003B76CB"/>
    <w:rsid w:val="003B772C"/>
    <w:rsid w:val="003B7831"/>
    <w:rsid w:val="003B7A9B"/>
    <w:rsid w:val="003C020E"/>
    <w:rsid w:val="003C032D"/>
    <w:rsid w:val="003C0639"/>
    <w:rsid w:val="003C07CE"/>
    <w:rsid w:val="003C0C5F"/>
    <w:rsid w:val="003C1B3C"/>
    <w:rsid w:val="003C1E50"/>
    <w:rsid w:val="003C3066"/>
    <w:rsid w:val="003C4E45"/>
    <w:rsid w:val="003C51B5"/>
    <w:rsid w:val="003C51E2"/>
    <w:rsid w:val="003C5393"/>
    <w:rsid w:val="003C5DDB"/>
    <w:rsid w:val="003C6358"/>
    <w:rsid w:val="003C7BDD"/>
    <w:rsid w:val="003D0872"/>
    <w:rsid w:val="003D1483"/>
    <w:rsid w:val="003D2025"/>
    <w:rsid w:val="003D24DC"/>
    <w:rsid w:val="003D27F7"/>
    <w:rsid w:val="003D283B"/>
    <w:rsid w:val="003D2D5E"/>
    <w:rsid w:val="003D3B78"/>
    <w:rsid w:val="003D4FAE"/>
    <w:rsid w:val="003D53D5"/>
    <w:rsid w:val="003D5592"/>
    <w:rsid w:val="003D568A"/>
    <w:rsid w:val="003D5928"/>
    <w:rsid w:val="003D5D1E"/>
    <w:rsid w:val="003D6219"/>
    <w:rsid w:val="003D653D"/>
    <w:rsid w:val="003D7CC9"/>
    <w:rsid w:val="003D7CE4"/>
    <w:rsid w:val="003E0F71"/>
    <w:rsid w:val="003E1A2C"/>
    <w:rsid w:val="003E1EED"/>
    <w:rsid w:val="003E216E"/>
    <w:rsid w:val="003E24BA"/>
    <w:rsid w:val="003E3959"/>
    <w:rsid w:val="003E3CA8"/>
    <w:rsid w:val="003E3E12"/>
    <w:rsid w:val="003E3F5B"/>
    <w:rsid w:val="003E4805"/>
    <w:rsid w:val="003E514B"/>
    <w:rsid w:val="003E5E19"/>
    <w:rsid w:val="003E5E39"/>
    <w:rsid w:val="003E6743"/>
    <w:rsid w:val="003E6C72"/>
    <w:rsid w:val="003E7628"/>
    <w:rsid w:val="003F0AF2"/>
    <w:rsid w:val="003F0C5B"/>
    <w:rsid w:val="003F0D69"/>
    <w:rsid w:val="003F10C2"/>
    <w:rsid w:val="003F286B"/>
    <w:rsid w:val="003F35A0"/>
    <w:rsid w:val="003F3A90"/>
    <w:rsid w:val="003F3D70"/>
    <w:rsid w:val="003F40E1"/>
    <w:rsid w:val="003F40EA"/>
    <w:rsid w:val="003F4457"/>
    <w:rsid w:val="003F46A9"/>
    <w:rsid w:val="003F532B"/>
    <w:rsid w:val="003F5453"/>
    <w:rsid w:val="003F57BD"/>
    <w:rsid w:val="003F5869"/>
    <w:rsid w:val="003F5BD7"/>
    <w:rsid w:val="003F6898"/>
    <w:rsid w:val="003F6D24"/>
    <w:rsid w:val="003F6ED7"/>
    <w:rsid w:val="00400F43"/>
    <w:rsid w:val="004016AE"/>
    <w:rsid w:val="004018F4"/>
    <w:rsid w:val="00401DA2"/>
    <w:rsid w:val="00401E0C"/>
    <w:rsid w:val="004021EE"/>
    <w:rsid w:val="00402929"/>
    <w:rsid w:val="00402E51"/>
    <w:rsid w:val="004031B2"/>
    <w:rsid w:val="0040336D"/>
    <w:rsid w:val="004038B3"/>
    <w:rsid w:val="00404A80"/>
    <w:rsid w:val="004059FB"/>
    <w:rsid w:val="00405D03"/>
    <w:rsid w:val="00405D9C"/>
    <w:rsid w:val="00405FF4"/>
    <w:rsid w:val="004060EB"/>
    <w:rsid w:val="0040777B"/>
    <w:rsid w:val="00407B8D"/>
    <w:rsid w:val="004110B3"/>
    <w:rsid w:val="00412EA9"/>
    <w:rsid w:val="00412F7F"/>
    <w:rsid w:val="00412F8F"/>
    <w:rsid w:val="004131C7"/>
    <w:rsid w:val="00413928"/>
    <w:rsid w:val="0041481E"/>
    <w:rsid w:val="0041483D"/>
    <w:rsid w:val="00414F2A"/>
    <w:rsid w:val="004151E9"/>
    <w:rsid w:val="00415269"/>
    <w:rsid w:val="00415BC7"/>
    <w:rsid w:val="004165E1"/>
    <w:rsid w:val="004174E5"/>
    <w:rsid w:val="004179E9"/>
    <w:rsid w:val="00417BE5"/>
    <w:rsid w:val="0042026F"/>
    <w:rsid w:val="00420EAA"/>
    <w:rsid w:val="004217EC"/>
    <w:rsid w:val="004218A6"/>
    <w:rsid w:val="00421C9E"/>
    <w:rsid w:val="00421D90"/>
    <w:rsid w:val="0042246C"/>
    <w:rsid w:val="004240AC"/>
    <w:rsid w:val="00424366"/>
    <w:rsid w:val="00424CA7"/>
    <w:rsid w:val="00425031"/>
    <w:rsid w:val="00425BD4"/>
    <w:rsid w:val="00425CF2"/>
    <w:rsid w:val="00425FF2"/>
    <w:rsid w:val="0042621C"/>
    <w:rsid w:val="00426DB0"/>
    <w:rsid w:val="00426DD8"/>
    <w:rsid w:val="00427BBA"/>
    <w:rsid w:val="00427C19"/>
    <w:rsid w:val="00431FF2"/>
    <w:rsid w:val="00432650"/>
    <w:rsid w:val="00432717"/>
    <w:rsid w:val="00433F8D"/>
    <w:rsid w:val="00434521"/>
    <w:rsid w:val="00434D2B"/>
    <w:rsid w:val="004352BD"/>
    <w:rsid w:val="00435985"/>
    <w:rsid w:val="00435BCA"/>
    <w:rsid w:val="00435E3C"/>
    <w:rsid w:val="00435F9C"/>
    <w:rsid w:val="00436074"/>
    <w:rsid w:val="00436085"/>
    <w:rsid w:val="004361B7"/>
    <w:rsid w:val="00436673"/>
    <w:rsid w:val="00436A9C"/>
    <w:rsid w:val="00436FB7"/>
    <w:rsid w:val="00437323"/>
    <w:rsid w:val="00437347"/>
    <w:rsid w:val="0043758B"/>
    <w:rsid w:val="00437774"/>
    <w:rsid w:val="004416B9"/>
    <w:rsid w:val="00441745"/>
    <w:rsid w:val="00441DB8"/>
    <w:rsid w:val="00441E6D"/>
    <w:rsid w:val="00441F74"/>
    <w:rsid w:val="0044202B"/>
    <w:rsid w:val="00442759"/>
    <w:rsid w:val="00442A1B"/>
    <w:rsid w:val="00442C1B"/>
    <w:rsid w:val="00443C79"/>
    <w:rsid w:val="004442B1"/>
    <w:rsid w:val="00444396"/>
    <w:rsid w:val="00445532"/>
    <w:rsid w:val="004458F7"/>
    <w:rsid w:val="00445A42"/>
    <w:rsid w:val="004468C6"/>
    <w:rsid w:val="004468F6"/>
    <w:rsid w:val="00446A85"/>
    <w:rsid w:val="00446C8E"/>
    <w:rsid w:val="00446F60"/>
    <w:rsid w:val="00447853"/>
    <w:rsid w:val="00447A6F"/>
    <w:rsid w:val="00447C2E"/>
    <w:rsid w:val="00447DD3"/>
    <w:rsid w:val="00447E03"/>
    <w:rsid w:val="004505AB"/>
    <w:rsid w:val="00450F6A"/>
    <w:rsid w:val="0045110D"/>
    <w:rsid w:val="004512DF"/>
    <w:rsid w:val="004514A6"/>
    <w:rsid w:val="00451508"/>
    <w:rsid w:val="004522F9"/>
    <w:rsid w:val="00452CF8"/>
    <w:rsid w:val="00453BFA"/>
    <w:rsid w:val="00453DD5"/>
    <w:rsid w:val="00454341"/>
    <w:rsid w:val="00454465"/>
    <w:rsid w:val="0045565E"/>
    <w:rsid w:val="0045656D"/>
    <w:rsid w:val="004565C8"/>
    <w:rsid w:val="00456EEB"/>
    <w:rsid w:val="00457948"/>
    <w:rsid w:val="00460801"/>
    <w:rsid w:val="00460E47"/>
    <w:rsid w:val="00461661"/>
    <w:rsid w:val="004621F1"/>
    <w:rsid w:val="004621F5"/>
    <w:rsid w:val="00462298"/>
    <w:rsid w:val="00462707"/>
    <w:rsid w:val="00463181"/>
    <w:rsid w:val="00463200"/>
    <w:rsid w:val="004637B3"/>
    <w:rsid w:val="00463BFC"/>
    <w:rsid w:val="00463F27"/>
    <w:rsid w:val="00464200"/>
    <w:rsid w:val="00464338"/>
    <w:rsid w:val="00465062"/>
    <w:rsid w:val="004658C8"/>
    <w:rsid w:val="00465F22"/>
    <w:rsid w:val="0046602F"/>
    <w:rsid w:val="0046707C"/>
    <w:rsid w:val="004671B9"/>
    <w:rsid w:val="00467818"/>
    <w:rsid w:val="0047025C"/>
    <w:rsid w:val="004702BB"/>
    <w:rsid w:val="004703A4"/>
    <w:rsid w:val="00470B78"/>
    <w:rsid w:val="00470D07"/>
    <w:rsid w:val="00470E12"/>
    <w:rsid w:val="00471045"/>
    <w:rsid w:val="00471755"/>
    <w:rsid w:val="0047181D"/>
    <w:rsid w:val="004719AA"/>
    <w:rsid w:val="004733E3"/>
    <w:rsid w:val="004733FB"/>
    <w:rsid w:val="00473F7B"/>
    <w:rsid w:val="00474015"/>
    <w:rsid w:val="004746A0"/>
    <w:rsid w:val="004749CA"/>
    <w:rsid w:val="00474C6A"/>
    <w:rsid w:val="00474C7A"/>
    <w:rsid w:val="00474CBB"/>
    <w:rsid w:val="00474F51"/>
    <w:rsid w:val="00474FE7"/>
    <w:rsid w:val="00475755"/>
    <w:rsid w:val="00475F86"/>
    <w:rsid w:val="004768A4"/>
    <w:rsid w:val="004773DC"/>
    <w:rsid w:val="004779B6"/>
    <w:rsid w:val="004779BC"/>
    <w:rsid w:val="00480144"/>
    <w:rsid w:val="0048020E"/>
    <w:rsid w:val="00480879"/>
    <w:rsid w:val="004810AA"/>
    <w:rsid w:val="004814C2"/>
    <w:rsid w:val="00481E43"/>
    <w:rsid w:val="00481F0B"/>
    <w:rsid w:val="00482087"/>
    <w:rsid w:val="00482236"/>
    <w:rsid w:val="00482F93"/>
    <w:rsid w:val="0048315B"/>
    <w:rsid w:val="004833E1"/>
    <w:rsid w:val="0048493C"/>
    <w:rsid w:val="00484CCD"/>
    <w:rsid w:val="004856C4"/>
    <w:rsid w:val="0048591F"/>
    <w:rsid w:val="004859EC"/>
    <w:rsid w:val="00485E2E"/>
    <w:rsid w:val="00485E39"/>
    <w:rsid w:val="004863B0"/>
    <w:rsid w:val="00486C7A"/>
    <w:rsid w:val="004906B5"/>
    <w:rsid w:val="004909B4"/>
    <w:rsid w:val="00490DE4"/>
    <w:rsid w:val="00491173"/>
    <w:rsid w:val="00491208"/>
    <w:rsid w:val="004912F9"/>
    <w:rsid w:val="004917D5"/>
    <w:rsid w:val="004919D6"/>
    <w:rsid w:val="00491BFB"/>
    <w:rsid w:val="004926FB"/>
    <w:rsid w:val="00492852"/>
    <w:rsid w:val="004928AD"/>
    <w:rsid w:val="00492AF6"/>
    <w:rsid w:val="00493944"/>
    <w:rsid w:val="00495265"/>
    <w:rsid w:val="004960C5"/>
    <w:rsid w:val="0049619C"/>
    <w:rsid w:val="004962F9"/>
    <w:rsid w:val="00496869"/>
    <w:rsid w:val="00496BBC"/>
    <w:rsid w:val="00496F6A"/>
    <w:rsid w:val="00497A1D"/>
    <w:rsid w:val="00497C5B"/>
    <w:rsid w:val="004A001F"/>
    <w:rsid w:val="004A0328"/>
    <w:rsid w:val="004A04D2"/>
    <w:rsid w:val="004A0762"/>
    <w:rsid w:val="004A0767"/>
    <w:rsid w:val="004A096A"/>
    <w:rsid w:val="004A1BA9"/>
    <w:rsid w:val="004A2E15"/>
    <w:rsid w:val="004A2EBD"/>
    <w:rsid w:val="004A345D"/>
    <w:rsid w:val="004A3BE6"/>
    <w:rsid w:val="004A4731"/>
    <w:rsid w:val="004A4E4B"/>
    <w:rsid w:val="004A5138"/>
    <w:rsid w:val="004A5223"/>
    <w:rsid w:val="004A5322"/>
    <w:rsid w:val="004A53EA"/>
    <w:rsid w:val="004A598F"/>
    <w:rsid w:val="004A5C0E"/>
    <w:rsid w:val="004A5D64"/>
    <w:rsid w:val="004A631C"/>
    <w:rsid w:val="004A679C"/>
    <w:rsid w:val="004A77B7"/>
    <w:rsid w:val="004A7DCB"/>
    <w:rsid w:val="004B0025"/>
    <w:rsid w:val="004B07F2"/>
    <w:rsid w:val="004B184C"/>
    <w:rsid w:val="004B218B"/>
    <w:rsid w:val="004B241C"/>
    <w:rsid w:val="004B2E8F"/>
    <w:rsid w:val="004B4849"/>
    <w:rsid w:val="004B4DEA"/>
    <w:rsid w:val="004B4F7E"/>
    <w:rsid w:val="004B54C9"/>
    <w:rsid w:val="004B554E"/>
    <w:rsid w:val="004B6691"/>
    <w:rsid w:val="004B71C0"/>
    <w:rsid w:val="004B728A"/>
    <w:rsid w:val="004B789D"/>
    <w:rsid w:val="004B7962"/>
    <w:rsid w:val="004C06D3"/>
    <w:rsid w:val="004C0B02"/>
    <w:rsid w:val="004C0E2D"/>
    <w:rsid w:val="004C113F"/>
    <w:rsid w:val="004C138E"/>
    <w:rsid w:val="004C152E"/>
    <w:rsid w:val="004C1689"/>
    <w:rsid w:val="004C1AEE"/>
    <w:rsid w:val="004C1F4A"/>
    <w:rsid w:val="004C2148"/>
    <w:rsid w:val="004C2C6A"/>
    <w:rsid w:val="004C368A"/>
    <w:rsid w:val="004C38E8"/>
    <w:rsid w:val="004C3998"/>
    <w:rsid w:val="004C3CEE"/>
    <w:rsid w:val="004C42B4"/>
    <w:rsid w:val="004C43A2"/>
    <w:rsid w:val="004C460D"/>
    <w:rsid w:val="004C4AAD"/>
    <w:rsid w:val="004C4C76"/>
    <w:rsid w:val="004C4D39"/>
    <w:rsid w:val="004C5539"/>
    <w:rsid w:val="004C5968"/>
    <w:rsid w:val="004C5ABE"/>
    <w:rsid w:val="004C5E03"/>
    <w:rsid w:val="004C5E08"/>
    <w:rsid w:val="004C6208"/>
    <w:rsid w:val="004C6AC5"/>
    <w:rsid w:val="004C76F4"/>
    <w:rsid w:val="004C7721"/>
    <w:rsid w:val="004C786E"/>
    <w:rsid w:val="004C7B21"/>
    <w:rsid w:val="004D00AB"/>
    <w:rsid w:val="004D0243"/>
    <w:rsid w:val="004D0827"/>
    <w:rsid w:val="004D1A39"/>
    <w:rsid w:val="004D1E42"/>
    <w:rsid w:val="004D3CEB"/>
    <w:rsid w:val="004D42D8"/>
    <w:rsid w:val="004D451E"/>
    <w:rsid w:val="004D4AA6"/>
    <w:rsid w:val="004D4D54"/>
    <w:rsid w:val="004D561A"/>
    <w:rsid w:val="004D5B3A"/>
    <w:rsid w:val="004D5DC1"/>
    <w:rsid w:val="004D5E5B"/>
    <w:rsid w:val="004D6796"/>
    <w:rsid w:val="004D6F47"/>
    <w:rsid w:val="004D708F"/>
    <w:rsid w:val="004D72DC"/>
    <w:rsid w:val="004D7984"/>
    <w:rsid w:val="004E05A9"/>
    <w:rsid w:val="004E06F7"/>
    <w:rsid w:val="004E1700"/>
    <w:rsid w:val="004E1E9B"/>
    <w:rsid w:val="004E2794"/>
    <w:rsid w:val="004E286E"/>
    <w:rsid w:val="004E2A8A"/>
    <w:rsid w:val="004E3684"/>
    <w:rsid w:val="004E3DAB"/>
    <w:rsid w:val="004E3E7A"/>
    <w:rsid w:val="004E42E7"/>
    <w:rsid w:val="004E4CAC"/>
    <w:rsid w:val="004E5909"/>
    <w:rsid w:val="004E5D16"/>
    <w:rsid w:val="004E65BD"/>
    <w:rsid w:val="004E7099"/>
    <w:rsid w:val="004E729C"/>
    <w:rsid w:val="004E743F"/>
    <w:rsid w:val="004F01B5"/>
    <w:rsid w:val="004F1143"/>
    <w:rsid w:val="004F143C"/>
    <w:rsid w:val="004F31A1"/>
    <w:rsid w:val="004F3E86"/>
    <w:rsid w:val="004F476A"/>
    <w:rsid w:val="004F5088"/>
    <w:rsid w:val="004F5ED9"/>
    <w:rsid w:val="004F64A5"/>
    <w:rsid w:val="004F684B"/>
    <w:rsid w:val="004F72FB"/>
    <w:rsid w:val="004F75AC"/>
    <w:rsid w:val="004F7853"/>
    <w:rsid w:val="004F7ACC"/>
    <w:rsid w:val="00500510"/>
    <w:rsid w:val="00500A29"/>
    <w:rsid w:val="00500D3B"/>
    <w:rsid w:val="00500D3D"/>
    <w:rsid w:val="00501B05"/>
    <w:rsid w:val="005026A2"/>
    <w:rsid w:val="00502DCC"/>
    <w:rsid w:val="00502F04"/>
    <w:rsid w:val="0050312D"/>
    <w:rsid w:val="0050379C"/>
    <w:rsid w:val="0050391E"/>
    <w:rsid w:val="00503AA6"/>
    <w:rsid w:val="00503B54"/>
    <w:rsid w:val="00503C11"/>
    <w:rsid w:val="00503DF6"/>
    <w:rsid w:val="005042D5"/>
    <w:rsid w:val="00504CD5"/>
    <w:rsid w:val="00504E4E"/>
    <w:rsid w:val="00505256"/>
    <w:rsid w:val="00505765"/>
    <w:rsid w:val="00505F77"/>
    <w:rsid w:val="005062C1"/>
    <w:rsid w:val="00506A32"/>
    <w:rsid w:val="00506F3C"/>
    <w:rsid w:val="00507269"/>
    <w:rsid w:val="00510347"/>
    <w:rsid w:val="00510589"/>
    <w:rsid w:val="005109B1"/>
    <w:rsid w:val="00510AD2"/>
    <w:rsid w:val="00510E2C"/>
    <w:rsid w:val="00512B7B"/>
    <w:rsid w:val="0051403E"/>
    <w:rsid w:val="005141C8"/>
    <w:rsid w:val="005143EE"/>
    <w:rsid w:val="00514626"/>
    <w:rsid w:val="005148EE"/>
    <w:rsid w:val="0051503A"/>
    <w:rsid w:val="005152B6"/>
    <w:rsid w:val="0051535F"/>
    <w:rsid w:val="00515486"/>
    <w:rsid w:val="005156C6"/>
    <w:rsid w:val="00515915"/>
    <w:rsid w:val="00516684"/>
    <w:rsid w:val="0051691B"/>
    <w:rsid w:val="00516FF1"/>
    <w:rsid w:val="005174FB"/>
    <w:rsid w:val="00517D76"/>
    <w:rsid w:val="00520743"/>
    <w:rsid w:val="00520F94"/>
    <w:rsid w:val="00521C87"/>
    <w:rsid w:val="0052224B"/>
    <w:rsid w:val="00522737"/>
    <w:rsid w:val="00523512"/>
    <w:rsid w:val="0052379B"/>
    <w:rsid w:val="00523836"/>
    <w:rsid w:val="005251AC"/>
    <w:rsid w:val="00525914"/>
    <w:rsid w:val="00525CDB"/>
    <w:rsid w:val="00526B85"/>
    <w:rsid w:val="005273BE"/>
    <w:rsid w:val="005276DB"/>
    <w:rsid w:val="0052778E"/>
    <w:rsid w:val="00527BAD"/>
    <w:rsid w:val="005309F6"/>
    <w:rsid w:val="00530F59"/>
    <w:rsid w:val="005315E8"/>
    <w:rsid w:val="00531714"/>
    <w:rsid w:val="00531A73"/>
    <w:rsid w:val="00532242"/>
    <w:rsid w:val="00532389"/>
    <w:rsid w:val="005324AE"/>
    <w:rsid w:val="005329CE"/>
    <w:rsid w:val="005330E1"/>
    <w:rsid w:val="005332DA"/>
    <w:rsid w:val="0053381B"/>
    <w:rsid w:val="00533C20"/>
    <w:rsid w:val="005345C7"/>
    <w:rsid w:val="00534612"/>
    <w:rsid w:val="00534629"/>
    <w:rsid w:val="005346BA"/>
    <w:rsid w:val="00534F30"/>
    <w:rsid w:val="005355F3"/>
    <w:rsid w:val="00536288"/>
    <w:rsid w:val="00536318"/>
    <w:rsid w:val="0053647D"/>
    <w:rsid w:val="005364FC"/>
    <w:rsid w:val="00536510"/>
    <w:rsid w:val="005366B5"/>
    <w:rsid w:val="00536774"/>
    <w:rsid w:val="00536E1F"/>
    <w:rsid w:val="00540182"/>
    <w:rsid w:val="00540383"/>
    <w:rsid w:val="00540CFA"/>
    <w:rsid w:val="00541C33"/>
    <w:rsid w:val="0054298F"/>
    <w:rsid w:val="00542ABC"/>
    <w:rsid w:val="0054324F"/>
    <w:rsid w:val="005432B8"/>
    <w:rsid w:val="0054385F"/>
    <w:rsid w:val="00543EA9"/>
    <w:rsid w:val="00544E70"/>
    <w:rsid w:val="00545A54"/>
    <w:rsid w:val="00545DB5"/>
    <w:rsid w:val="00545F6F"/>
    <w:rsid w:val="00546327"/>
    <w:rsid w:val="0054671A"/>
    <w:rsid w:val="00547914"/>
    <w:rsid w:val="00547D1F"/>
    <w:rsid w:val="00547E4B"/>
    <w:rsid w:val="005503F9"/>
    <w:rsid w:val="00550524"/>
    <w:rsid w:val="005505A9"/>
    <w:rsid w:val="00550833"/>
    <w:rsid w:val="005508B7"/>
    <w:rsid w:val="00551522"/>
    <w:rsid w:val="005533B2"/>
    <w:rsid w:val="00553408"/>
    <w:rsid w:val="005534D2"/>
    <w:rsid w:val="00553EA9"/>
    <w:rsid w:val="00554109"/>
    <w:rsid w:val="00554310"/>
    <w:rsid w:val="00554F34"/>
    <w:rsid w:val="00555AB6"/>
    <w:rsid w:val="00555CF4"/>
    <w:rsid w:val="005561E4"/>
    <w:rsid w:val="005565D5"/>
    <w:rsid w:val="00556977"/>
    <w:rsid w:val="0056012D"/>
    <w:rsid w:val="0056022F"/>
    <w:rsid w:val="0056050A"/>
    <w:rsid w:val="005614AD"/>
    <w:rsid w:val="005617FC"/>
    <w:rsid w:val="00562587"/>
    <w:rsid w:val="00562FAF"/>
    <w:rsid w:val="0056402F"/>
    <w:rsid w:val="00564496"/>
    <w:rsid w:val="00564A47"/>
    <w:rsid w:val="00565297"/>
    <w:rsid w:val="0056559A"/>
    <w:rsid w:val="00566510"/>
    <w:rsid w:val="00567134"/>
    <w:rsid w:val="00567417"/>
    <w:rsid w:val="00570768"/>
    <w:rsid w:val="00570C8F"/>
    <w:rsid w:val="00570EDD"/>
    <w:rsid w:val="00571716"/>
    <w:rsid w:val="00571C56"/>
    <w:rsid w:val="00571C82"/>
    <w:rsid w:val="005732CD"/>
    <w:rsid w:val="00573CB3"/>
    <w:rsid w:val="00573F9A"/>
    <w:rsid w:val="005742A3"/>
    <w:rsid w:val="00574574"/>
    <w:rsid w:val="00574B7A"/>
    <w:rsid w:val="00574CB2"/>
    <w:rsid w:val="00574CB9"/>
    <w:rsid w:val="00575548"/>
    <w:rsid w:val="005760FD"/>
    <w:rsid w:val="0057650F"/>
    <w:rsid w:val="005772DB"/>
    <w:rsid w:val="005778AD"/>
    <w:rsid w:val="00577AC0"/>
    <w:rsid w:val="00577E01"/>
    <w:rsid w:val="0058025B"/>
    <w:rsid w:val="005803FD"/>
    <w:rsid w:val="0058070B"/>
    <w:rsid w:val="005807E4"/>
    <w:rsid w:val="00580858"/>
    <w:rsid w:val="00580CDE"/>
    <w:rsid w:val="00580D81"/>
    <w:rsid w:val="00581466"/>
    <w:rsid w:val="00581D3E"/>
    <w:rsid w:val="00582F6F"/>
    <w:rsid w:val="00583180"/>
    <w:rsid w:val="005832A4"/>
    <w:rsid w:val="00585069"/>
    <w:rsid w:val="0058549D"/>
    <w:rsid w:val="00585704"/>
    <w:rsid w:val="00585F68"/>
    <w:rsid w:val="005862D9"/>
    <w:rsid w:val="00586356"/>
    <w:rsid w:val="00586C4B"/>
    <w:rsid w:val="005873F7"/>
    <w:rsid w:val="0058740C"/>
    <w:rsid w:val="005904F8"/>
    <w:rsid w:val="00590769"/>
    <w:rsid w:val="00590B7C"/>
    <w:rsid w:val="0059102D"/>
    <w:rsid w:val="005912C0"/>
    <w:rsid w:val="00592431"/>
    <w:rsid w:val="00592700"/>
    <w:rsid w:val="00592BE0"/>
    <w:rsid w:val="00592E3C"/>
    <w:rsid w:val="00593C48"/>
    <w:rsid w:val="00594EF1"/>
    <w:rsid w:val="0059541F"/>
    <w:rsid w:val="005955B0"/>
    <w:rsid w:val="005958DF"/>
    <w:rsid w:val="00595D3D"/>
    <w:rsid w:val="0059667C"/>
    <w:rsid w:val="00597000"/>
    <w:rsid w:val="00597A3B"/>
    <w:rsid w:val="00597D90"/>
    <w:rsid w:val="00597E3B"/>
    <w:rsid w:val="005A0567"/>
    <w:rsid w:val="005A05FF"/>
    <w:rsid w:val="005A0BAE"/>
    <w:rsid w:val="005A0EE3"/>
    <w:rsid w:val="005A16F2"/>
    <w:rsid w:val="005A212F"/>
    <w:rsid w:val="005A2765"/>
    <w:rsid w:val="005A2C74"/>
    <w:rsid w:val="005A35DE"/>
    <w:rsid w:val="005A4248"/>
    <w:rsid w:val="005A4308"/>
    <w:rsid w:val="005A5121"/>
    <w:rsid w:val="005A6E24"/>
    <w:rsid w:val="005A6FDE"/>
    <w:rsid w:val="005B0EA6"/>
    <w:rsid w:val="005B1A63"/>
    <w:rsid w:val="005B1E00"/>
    <w:rsid w:val="005B23F1"/>
    <w:rsid w:val="005B3A0E"/>
    <w:rsid w:val="005B44B4"/>
    <w:rsid w:val="005B4530"/>
    <w:rsid w:val="005B4A95"/>
    <w:rsid w:val="005B5266"/>
    <w:rsid w:val="005B5742"/>
    <w:rsid w:val="005B6BCA"/>
    <w:rsid w:val="005B6F7B"/>
    <w:rsid w:val="005B7023"/>
    <w:rsid w:val="005B7D7F"/>
    <w:rsid w:val="005C0A2C"/>
    <w:rsid w:val="005C18F1"/>
    <w:rsid w:val="005C19F9"/>
    <w:rsid w:val="005C1A4E"/>
    <w:rsid w:val="005C2696"/>
    <w:rsid w:val="005C30D4"/>
    <w:rsid w:val="005C31BC"/>
    <w:rsid w:val="005C3358"/>
    <w:rsid w:val="005C3460"/>
    <w:rsid w:val="005C3776"/>
    <w:rsid w:val="005C39E6"/>
    <w:rsid w:val="005C446A"/>
    <w:rsid w:val="005C4E67"/>
    <w:rsid w:val="005C5497"/>
    <w:rsid w:val="005C570A"/>
    <w:rsid w:val="005C5B9C"/>
    <w:rsid w:val="005C66F8"/>
    <w:rsid w:val="005C750D"/>
    <w:rsid w:val="005C7624"/>
    <w:rsid w:val="005C7F38"/>
    <w:rsid w:val="005D0966"/>
    <w:rsid w:val="005D0C20"/>
    <w:rsid w:val="005D0E0C"/>
    <w:rsid w:val="005D1113"/>
    <w:rsid w:val="005D19E9"/>
    <w:rsid w:val="005D4C1A"/>
    <w:rsid w:val="005D4D71"/>
    <w:rsid w:val="005D4E0C"/>
    <w:rsid w:val="005D5366"/>
    <w:rsid w:val="005D70DC"/>
    <w:rsid w:val="005D71B4"/>
    <w:rsid w:val="005D7E72"/>
    <w:rsid w:val="005E0637"/>
    <w:rsid w:val="005E08AB"/>
    <w:rsid w:val="005E12A0"/>
    <w:rsid w:val="005E200B"/>
    <w:rsid w:val="005E2F13"/>
    <w:rsid w:val="005E33BB"/>
    <w:rsid w:val="005E34D0"/>
    <w:rsid w:val="005E353E"/>
    <w:rsid w:val="005E3663"/>
    <w:rsid w:val="005E369C"/>
    <w:rsid w:val="005E3B42"/>
    <w:rsid w:val="005E4664"/>
    <w:rsid w:val="005E4CF4"/>
    <w:rsid w:val="005E527A"/>
    <w:rsid w:val="005E62BE"/>
    <w:rsid w:val="005E672D"/>
    <w:rsid w:val="005E6BC0"/>
    <w:rsid w:val="005E6D4D"/>
    <w:rsid w:val="005E6D65"/>
    <w:rsid w:val="005E7233"/>
    <w:rsid w:val="005E7972"/>
    <w:rsid w:val="005F15B0"/>
    <w:rsid w:val="005F20C5"/>
    <w:rsid w:val="005F2218"/>
    <w:rsid w:val="005F2560"/>
    <w:rsid w:val="005F25DE"/>
    <w:rsid w:val="005F358C"/>
    <w:rsid w:val="005F3A88"/>
    <w:rsid w:val="005F3BE1"/>
    <w:rsid w:val="005F3C31"/>
    <w:rsid w:val="005F4330"/>
    <w:rsid w:val="005F5371"/>
    <w:rsid w:val="005F58DA"/>
    <w:rsid w:val="005F5A3F"/>
    <w:rsid w:val="005F5FC3"/>
    <w:rsid w:val="005F7156"/>
    <w:rsid w:val="005F7292"/>
    <w:rsid w:val="00600387"/>
    <w:rsid w:val="00600A6C"/>
    <w:rsid w:val="00600CE5"/>
    <w:rsid w:val="00600FDC"/>
    <w:rsid w:val="00601139"/>
    <w:rsid w:val="00601981"/>
    <w:rsid w:val="00602167"/>
    <w:rsid w:val="00602231"/>
    <w:rsid w:val="0060263B"/>
    <w:rsid w:val="00602E6E"/>
    <w:rsid w:val="006036F5"/>
    <w:rsid w:val="00604AE9"/>
    <w:rsid w:val="0060523D"/>
    <w:rsid w:val="00605270"/>
    <w:rsid w:val="006053EA"/>
    <w:rsid w:val="0060620C"/>
    <w:rsid w:val="00606571"/>
    <w:rsid w:val="00607165"/>
    <w:rsid w:val="006074CE"/>
    <w:rsid w:val="00607834"/>
    <w:rsid w:val="0061040C"/>
    <w:rsid w:val="006107B7"/>
    <w:rsid w:val="006108EA"/>
    <w:rsid w:val="00611060"/>
    <w:rsid w:val="0061112C"/>
    <w:rsid w:val="00611138"/>
    <w:rsid w:val="00611D25"/>
    <w:rsid w:val="006124AE"/>
    <w:rsid w:val="00612A24"/>
    <w:rsid w:val="006135C0"/>
    <w:rsid w:val="006137FD"/>
    <w:rsid w:val="00614383"/>
    <w:rsid w:val="00614DE5"/>
    <w:rsid w:val="00614F6D"/>
    <w:rsid w:val="00615228"/>
    <w:rsid w:val="006156DA"/>
    <w:rsid w:val="00615962"/>
    <w:rsid w:val="006160B2"/>
    <w:rsid w:val="006167CC"/>
    <w:rsid w:val="00616A9A"/>
    <w:rsid w:val="00616D1F"/>
    <w:rsid w:val="00617462"/>
    <w:rsid w:val="0061775E"/>
    <w:rsid w:val="00617C74"/>
    <w:rsid w:val="00617FF1"/>
    <w:rsid w:val="00620AC9"/>
    <w:rsid w:val="00621387"/>
    <w:rsid w:val="00621D10"/>
    <w:rsid w:val="006223AF"/>
    <w:rsid w:val="006225B6"/>
    <w:rsid w:val="00623904"/>
    <w:rsid w:val="00623929"/>
    <w:rsid w:val="00623FBD"/>
    <w:rsid w:val="00624106"/>
    <w:rsid w:val="00624182"/>
    <w:rsid w:val="00624CD3"/>
    <w:rsid w:val="0062559C"/>
    <w:rsid w:val="00625628"/>
    <w:rsid w:val="00625959"/>
    <w:rsid w:val="00626093"/>
    <w:rsid w:val="006263E9"/>
    <w:rsid w:val="0062732A"/>
    <w:rsid w:val="006276D9"/>
    <w:rsid w:val="00630A78"/>
    <w:rsid w:val="00631BB7"/>
    <w:rsid w:val="006325EB"/>
    <w:rsid w:val="0063261B"/>
    <w:rsid w:val="0063375D"/>
    <w:rsid w:val="006338B6"/>
    <w:rsid w:val="006338D3"/>
    <w:rsid w:val="00633A37"/>
    <w:rsid w:val="006344FC"/>
    <w:rsid w:val="0063478B"/>
    <w:rsid w:val="00635313"/>
    <w:rsid w:val="0063539F"/>
    <w:rsid w:val="00635726"/>
    <w:rsid w:val="00635CC0"/>
    <w:rsid w:val="00636021"/>
    <w:rsid w:val="00636ED0"/>
    <w:rsid w:val="00637800"/>
    <w:rsid w:val="00637BCC"/>
    <w:rsid w:val="00637F2A"/>
    <w:rsid w:val="00640A85"/>
    <w:rsid w:val="00640B71"/>
    <w:rsid w:val="00641873"/>
    <w:rsid w:val="00641EB8"/>
    <w:rsid w:val="0064235D"/>
    <w:rsid w:val="006423E8"/>
    <w:rsid w:val="00642FC1"/>
    <w:rsid w:val="00643132"/>
    <w:rsid w:val="0064385C"/>
    <w:rsid w:val="00644012"/>
    <w:rsid w:val="0064413A"/>
    <w:rsid w:val="00644A18"/>
    <w:rsid w:val="00644A8D"/>
    <w:rsid w:val="006460AF"/>
    <w:rsid w:val="006461F2"/>
    <w:rsid w:val="00646325"/>
    <w:rsid w:val="00646E06"/>
    <w:rsid w:val="00647026"/>
    <w:rsid w:val="00647541"/>
    <w:rsid w:val="0064782D"/>
    <w:rsid w:val="006506D9"/>
    <w:rsid w:val="00650F16"/>
    <w:rsid w:val="006510AE"/>
    <w:rsid w:val="00651281"/>
    <w:rsid w:val="006513BF"/>
    <w:rsid w:val="00651D9F"/>
    <w:rsid w:val="0065244E"/>
    <w:rsid w:val="006524CC"/>
    <w:rsid w:val="006525FB"/>
    <w:rsid w:val="00652B94"/>
    <w:rsid w:val="00653834"/>
    <w:rsid w:val="00653B75"/>
    <w:rsid w:val="00653D3F"/>
    <w:rsid w:val="00654679"/>
    <w:rsid w:val="0065494B"/>
    <w:rsid w:val="00654B6E"/>
    <w:rsid w:val="00654C56"/>
    <w:rsid w:val="00654DCC"/>
    <w:rsid w:val="006550FC"/>
    <w:rsid w:val="0065530F"/>
    <w:rsid w:val="00655357"/>
    <w:rsid w:val="00655E5C"/>
    <w:rsid w:val="00655FAC"/>
    <w:rsid w:val="00656BDC"/>
    <w:rsid w:val="006573B2"/>
    <w:rsid w:val="006575B3"/>
    <w:rsid w:val="00657807"/>
    <w:rsid w:val="00657B0D"/>
    <w:rsid w:val="00657C13"/>
    <w:rsid w:val="00657F65"/>
    <w:rsid w:val="00660ADC"/>
    <w:rsid w:val="006616AA"/>
    <w:rsid w:val="00661869"/>
    <w:rsid w:val="00661BB6"/>
    <w:rsid w:val="00661E45"/>
    <w:rsid w:val="0066256E"/>
    <w:rsid w:val="00662A55"/>
    <w:rsid w:val="0066361E"/>
    <w:rsid w:val="00664B92"/>
    <w:rsid w:val="00664C17"/>
    <w:rsid w:val="006650AA"/>
    <w:rsid w:val="00665727"/>
    <w:rsid w:val="00665F8B"/>
    <w:rsid w:val="00666265"/>
    <w:rsid w:val="006667E6"/>
    <w:rsid w:val="00666EA8"/>
    <w:rsid w:val="00667571"/>
    <w:rsid w:val="00667BB4"/>
    <w:rsid w:val="00667EF8"/>
    <w:rsid w:val="00670099"/>
    <w:rsid w:val="00671083"/>
    <w:rsid w:val="00671CB9"/>
    <w:rsid w:val="00671F50"/>
    <w:rsid w:val="00671FDB"/>
    <w:rsid w:val="006721FD"/>
    <w:rsid w:val="0067247B"/>
    <w:rsid w:val="00672C70"/>
    <w:rsid w:val="00672EB0"/>
    <w:rsid w:val="006745DC"/>
    <w:rsid w:val="00674AD0"/>
    <w:rsid w:val="006751E2"/>
    <w:rsid w:val="006753E8"/>
    <w:rsid w:val="006764E8"/>
    <w:rsid w:val="006768AB"/>
    <w:rsid w:val="0067724E"/>
    <w:rsid w:val="006772F7"/>
    <w:rsid w:val="006773D9"/>
    <w:rsid w:val="00677675"/>
    <w:rsid w:val="00677C70"/>
    <w:rsid w:val="00681344"/>
    <w:rsid w:val="006814E5"/>
    <w:rsid w:val="0068173C"/>
    <w:rsid w:val="00682FE4"/>
    <w:rsid w:val="006831F0"/>
    <w:rsid w:val="00683C5B"/>
    <w:rsid w:val="00683D0D"/>
    <w:rsid w:val="00683EE3"/>
    <w:rsid w:val="00683F8D"/>
    <w:rsid w:val="00684035"/>
    <w:rsid w:val="0068418F"/>
    <w:rsid w:val="006844A6"/>
    <w:rsid w:val="0068469F"/>
    <w:rsid w:val="00684776"/>
    <w:rsid w:val="00684B3E"/>
    <w:rsid w:val="0068517F"/>
    <w:rsid w:val="00685769"/>
    <w:rsid w:val="0068610A"/>
    <w:rsid w:val="00686722"/>
    <w:rsid w:val="00686F62"/>
    <w:rsid w:val="00687061"/>
    <w:rsid w:val="006876DD"/>
    <w:rsid w:val="00687F9C"/>
    <w:rsid w:val="006900BE"/>
    <w:rsid w:val="00690159"/>
    <w:rsid w:val="0069086A"/>
    <w:rsid w:val="00690AB7"/>
    <w:rsid w:val="00690C47"/>
    <w:rsid w:val="0069103A"/>
    <w:rsid w:val="0069159B"/>
    <w:rsid w:val="00691679"/>
    <w:rsid w:val="00691E91"/>
    <w:rsid w:val="00692FAD"/>
    <w:rsid w:val="006933AA"/>
    <w:rsid w:val="00693A09"/>
    <w:rsid w:val="00694174"/>
    <w:rsid w:val="00694523"/>
    <w:rsid w:val="006959B8"/>
    <w:rsid w:val="00695F3F"/>
    <w:rsid w:val="0069626D"/>
    <w:rsid w:val="00696896"/>
    <w:rsid w:val="00696BE4"/>
    <w:rsid w:val="00696DFE"/>
    <w:rsid w:val="006974F8"/>
    <w:rsid w:val="0069799C"/>
    <w:rsid w:val="006A0B5D"/>
    <w:rsid w:val="006A1381"/>
    <w:rsid w:val="006A18B1"/>
    <w:rsid w:val="006A1B1D"/>
    <w:rsid w:val="006A2C0D"/>
    <w:rsid w:val="006A2D98"/>
    <w:rsid w:val="006A332A"/>
    <w:rsid w:val="006A3866"/>
    <w:rsid w:val="006A3B7A"/>
    <w:rsid w:val="006A3F05"/>
    <w:rsid w:val="006A41D3"/>
    <w:rsid w:val="006A48BE"/>
    <w:rsid w:val="006A4A25"/>
    <w:rsid w:val="006A50E1"/>
    <w:rsid w:val="006A51F0"/>
    <w:rsid w:val="006A57CF"/>
    <w:rsid w:val="006A641E"/>
    <w:rsid w:val="006A6851"/>
    <w:rsid w:val="006A6A2E"/>
    <w:rsid w:val="006A6F0E"/>
    <w:rsid w:val="006A7A90"/>
    <w:rsid w:val="006A7CE6"/>
    <w:rsid w:val="006B0BA0"/>
    <w:rsid w:val="006B0C77"/>
    <w:rsid w:val="006B10E6"/>
    <w:rsid w:val="006B13A1"/>
    <w:rsid w:val="006B164D"/>
    <w:rsid w:val="006B1691"/>
    <w:rsid w:val="006B227A"/>
    <w:rsid w:val="006B26E6"/>
    <w:rsid w:val="006B2838"/>
    <w:rsid w:val="006B2989"/>
    <w:rsid w:val="006B2F26"/>
    <w:rsid w:val="006B39D4"/>
    <w:rsid w:val="006B3C0E"/>
    <w:rsid w:val="006B42DA"/>
    <w:rsid w:val="006B4428"/>
    <w:rsid w:val="006B47EF"/>
    <w:rsid w:val="006B4E7E"/>
    <w:rsid w:val="006B53E7"/>
    <w:rsid w:val="006B556C"/>
    <w:rsid w:val="006B5E07"/>
    <w:rsid w:val="006B6549"/>
    <w:rsid w:val="006B67AA"/>
    <w:rsid w:val="006B6F4F"/>
    <w:rsid w:val="006B732D"/>
    <w:rsid w:val="006B740A"/>
    <w:rsid w:val="006B77F2"/>
    <w:rsid w:val="006C0538"/>
    <w:rsid w:val="006C11FA"/>
    <w:rsid w:val="006C19F7"/>
    <w:rsid w:val="006C1FE2"/>
    <w:rsid w:val="006C2519"/>
    <w:rsid w:val="006C2E4C"/>
    <w:rsid w:val="006C31F0"/>
    <w:rsid w:val="006C321B"/>
    <w:rsid w:val="006C3237"/>
    <w:rsid w:val="006C3E1D"/>
    <w:rsid w:val="006C41F0"/>
    <w:rsid w:val="006C4637"/>
    <w:rsid w:val="006C46D9"/>
    <w:rsid w:val="006C4BDE"/>
    <w:rsid w:val="006C4DC8"/>
    <w:rsid w:val="006C54F0"/>
    <w:rsid w:val="006C57AB"/>
    <w:rsid w:val="006C5B41"/>
    <w:rsid w:val="006C5B66"/>
    <w:rsid w:val="006C5DA9"/>
    <w:rsid w:val="006C5FC3"/>
    <w:rsid w:val="006C6FAF"/>
    <w:rsid w:val="006C7ECD"/>
    <w:rsid w:val="006D08BE"/>
    <w:rsid w:val="006D0BB4"/>
    <w:rsid w:val="006D0E67"/>
    <w:rsid w:val="006D1698"/>
    <w:rsid w:val="006D1942"/>
    <w:rsid w:val="006D1AA2"/>
    <w:rsid w:val="006D1AE5"/>
    <w:rsid w:val="006D1F3C"/>
    <w:rsid w:val="006D1FDB"/>
    <w:rsid w:val="006D2034"/>
    <w:rsid w:val="006D21BF"/>
    <w:rsid w:val="006D2C22"/>
    <w:rsid w:val="006D3C00"/>
    <w:rsid w:val="006D43B9"/>
    <w:rsid w:val="006D4997"/>
    <w:rsid w:val="006D66EC"/>
    <w:rsid w:val="006D7C0A"/>
    <w:rsid w:val="006E0556"/>
    <w:rsid w:val="006E07FC"/>
    <w:rsid w:val="006E08F9"/>
    <w:rsid w:val="006E0E7F"/>
    <w:rsid w:val="006E2584"/>
    <w:rsid w:val="006E2842"/>
    <w:rsid w:val="006E2C21"/>
    <w:rsid w:val="006E3C8E"/>
    <w:rsid w:val="006E4587"/>
    <w:rsid w:val="006E4AED"/>
    <w:rsid w:val="006E4B37"/>
    <w:rsid w:val="006E66EB"/>
    <w:rsid w:val="006E6ED6"/>
    <w:rsid w:val="006E6F1A"/>
    <w:rsid w:val="006E6F36"/>
    <w:rsid w:val="006E73AF"/>
    <w:rsid w:val="006E73EE"/>
    <w:rsid w:val="006E7564"/>
    <w:rsid w:val="006E7C44"/>
    <w:rsid w:val="006F0251"/>
    <w:rsid w:val="006F035A"/>
    <w:rsid w:val="006F055E"/>
    <w:rsid w:val="006F0C20"/>
    <w:rsid w:val="006F0D22"/>
    <w:rsid w:val="006F11C0"/>
    <w:rsid w:val="006F1ACE"/>
    <w:rsid w:val="006F1BB1"/>
    <w:rsid w:val="006F1D01"/>
    <w:rsid w:val="006F35B0"/>
    <w:rsid w:val="006F3EF2"/>
    <w:rsid w:val="006F421F"/>
    <w:rsid w:val="006F4507"/>
    <w:rsid w:val="006F516D"/>
    <w:rsid w:val="006F5A98"/>
    <w:rsid w:val="006F7741"/>
    <w:rsid w:val="006F78A9"/>
    <w:rsid w:val="006F7C7D"/>
    <w:rsid w:val="006F7CA8"/>
    <w:rsid w:val="006F7EE0"/>
    <w:rsid w:val="006F7F93"/>
    <w:rsid w:val="00700DA5"/>
    <w:rsid w:val="00700FEF"/>
    <w:rsid w:val="007012B7"/>
    <w:rsid w:val="007013FC"/>
    <w:rsid w:val="00701C02"/>
    <w:rsid w:val="00701C4A"/>
    <w:rsid w:val="00702A27"/>
    <w:rsid w:val="007033B6"/>
    <w:rsid w:val="00704339"/>
    <w:rsid w:val="00704C53"/>
    <w:rsid w:val="00705DCE"/>
    <w:rsid w:val="007066A1"/>
    <w:rsid w:val="00707F61"/>
    <w:rsid w:val="00710645"/>
    <w:rsid w:val="007112F2"/>
    <w:rsid w:val="00711AD2"/>
    <w:rsid w:val="00711C87"/>
    <w:rsid w:val="00711F7D"/>
    <w:rsid w:val="007120CC"/>
    <w:rsid w:val="007129D8"/>
    <w:rsid w:val="007130D3"/>
    <w:rsid w:val="00713256"/>
    <w:rsid w:val="00713B16"/>
    <w:rsid w:val="007141CC"/>
    <w:rsid w:val="007148E2"/>
    <w:rsid w:val="00715326"/>
    <w:rsid w:val="007153AC"/>
    <w:rsid w:val="00715669"/>
    <w:rsid w:val="00716313"/>
    <w:rsid w:val="007167FF"/>
    <w:rsid w:val="00716909"/>
    <w:rsid w:val="00716DC0"/>
    <w:rsid w:val="00716E1B"/>
    <w:rsid w:val="00716E96"/>
    <w:rsid w:val="007203EA"/>
    <w:rsid w:val="007205C8"/>
    <w:rsid w:val="00720FE5"/>
    <w:rsid w:val="0072109F"/>
    <w:rsid w:val="00721126"/>
    <w:rsid w:val="00721C76"/>
    <w:rsid w:val="0072217E"/>
    <w:rsid w:val="00722223"/>
    <w:rsid w:val="007222CB"/>
    <w:rsid w:val="00722463"/>
    <w:rsid w:val="00722B05"/>
    <w:rsid w:val="00722C26"/>
    <w:rsid w:val="00722D3D"/>
    <w:rsid w:val="007241CD"/>
    <w:rsid w:val="00724894"/>
    <w:rsid w:val="00725AA6"/>
    <w:rsid w:val="00725C63"/>
    <w:rsid w:val="00725EC5"/>
    <w:rsid w:val="00726001"/>
    <w:rsid w:val="00726204"/>
    <w:rsid w:val="00726932"/>
    <w:rsid w:val="00726F3F"/>
    <w:rsid w:val="00727097"/>
    <w:rsid w:val="007272CB"/>
    <w:rsid w:val="007275A5"/>
    <w:rsid w:val="0072765A"/>
    <w:rsid w:val="00730204"/>
    <w:rsid w:val="00730632"/>
    <w:rsid w:val="00730787"/>
    <w:rsid w:val="00730C13"/>
    <w:rsid w:val="00730E53"/>
    <w:rsid w:val="00731192"/>
    <w:rsid w:val="0073122D"/>
    <w:rsid w:val="007319A4"/>
    <w:rsid w:val="00731DBF"/>
    <w:rsid w:val="00732065"/>
    <w:rsid w:val="00733873"/>
    <w:rsid w:val="007347A8"/>
    <w:rsid w:val="007347C3"/>
    <w:rsid w:val="00734A31"/>
    <w:rsid w:val="00734A76"/>
    <w:rsid w:val="00735593"/>
    <w:rsid w:val="00735BA3"/>
    <w:rsid w:val="007362B0"/>
    <w:rsid w:val="00736A72"/>
    <w:rsid w:val="00736B25"/>
    <w:rsid w:val="00736DCC"/>
    <w:rsid w:val="00736E78"/>
    <w:rsid w:val="00737D83"/>
    <w:rsid w:val="00740086"/>
    <w:rsid w:val="00740126"/>
    <w:rsid w:val="0074039F"/>
    <w:rsid w:val="00740417"/>
    <w:rsid w:val="00740873"/>
    <w:rsid w:val="00740AFF"/>
    <w:rsid w:val="00743123"/>
    <w:rsid w:val="00743592"/>
    <w:rsid w:val="007455CB"/>
    <w:rsid w:val="0074611F"/>
    <w:rsid w:val="007463CB"/>
    <w:rsid w:val="00746461"/>
    <w:rsid w:val="00746994"/>
    <w:rsid w:val="00750695"/>
    <w:rsid w:val="0075077F"/>
    <w:rsid w:val="00750B16"/>
    <w:rsid w:val="00750FF2"/>
    <w:rsid w:val="00751221"/>
    <w:rsid w:val="007514E6"/>
    <w:rsid w:val="0075195F"/>
    <w:rsid w:val="00751A05"/>
    <w:rsid w:val="0075339C"/>
    <w:rsid w:val="00753735"/>
    <w:rsid w:val="00753BC5"/>
    <w:rsid w:val="00754010"/>
    <w:rsid w:val="00754860"/>
    <w:rsid w:val="00754EC7"/>
    <w:rsid w:val="007567DB"/>
    <w:rsid w:val="00756D3D"/>
    <w:rsid w:val="007574B3"/>
    <w:rsid w:val="0075766A"/>
    <w:rsid w:val="00757B89"/>
    <w:rsid w:val="00757C17"/>
    <w:rsid w:val="007602EB"/>
    <w:rsid w:val="00760E87"/>
    <w:rsid w:val="007615D7"/>
    <w:rsid w:val="00761797"/>
    <w:rsid w:val="0076216B"/>
    <w:rsid w:val="00762786"/>
    <w:rsid w:val="00763B75"/>
    <w:rsid w:val="00763F89"/>
    <w:rsid w:val="00764375"/>
    <w:rsid w:val="007645BC"/>
    <w:rsid w:val="00764C15"/>
    <w:rsid w:val="00765628"/>
    <w:rsid w:val="00765C1D"/>
    <w:rsid w:val="00765FCC"/>
    <w:rsid w:val="007661F6"/>
    <w:rsid w:val="00766520"/>
    <w:rsid w:val="00767824"/>
    <w:rsid w:val="00767925"/>
    <w:rsid w:val="007679F6"/>
    <w:rsid w:val="00767B13"/>
    <w:rsid w:val="00767BDC"/>
    <w:rsid w:val="007702F5"/>
    <w:rsid w:val="007715A3"/>
    <w:rsid w:val="00772059"/>
    <w:rsid w:val="00772258"/>
    <w:rsid w:val="00773EA7"/>
    <w:rsid w:val="0077402A"/>
    <w:rsid w:val="007741D8"/>
    <w:rsid w:val="00774AF4"/>
    <w:rsid w:val="007757DE"/>
    <w:rsid w:val="00776154"/>
    <w:rsid w:val="00776B62"/>
    <w:rsid w:val="00777B45"/>
    <w:rsid w:val="007804BB"/>
    <w:rsid w:val="007806BD"/>
    <w:rsid w:val="00780862"/>
    <w:rsid w:val="00780E8E"/>
    <w:rsid w:val="00780F51"/>
    <w:rsid w:val="007811BC"/>
    <w:rsid w:val="00781215"/>
    <w:rsid w:val="00781488"/>
    <w:rsid w:val="00781E0D"/>
    <w:rsid w:val="0078291A"/>
    <w:rsid w:val="00782FF6"/>
    <w:rsid w:val="0078336E"/>
    <w:rsid w:val="00783829"/>
    <w:rsid w:val="00783F2D"/>
    <w:rsid w:val="00784FC2"/>
    <w:rsid w:val="007854A7"/>
    <w:rsid w:val="007854F0"/>
    <w:rsid w:val="00786679"/>
    <w:rsid w:val="00786A19"/>
    <w:rsid w:val="00786C43"/>
    <w:rsid w:val="00787075"/>
    <w:rsid w:val="00787578"/>
    <w:rsid w:val="00787D0E"/>
    <w:rsid w:val="00787E4D"/>
    <w:rsid w:val="007901E7"/>
    <w:rsid w:val="007902CF"/>
    <w:rsid w:val="00790C3A"/>
    <w:rsid w:val="00791333"/>
    <w:rsid w:val="00791708"/>
    <w:rsid w:val="007917DD"/>
    <w:rsid w:val="0079262C"/>
    <w:rsid w:val="00792AD2"/>
    <w:rsid w:val="00793F96"/>
    <w:rsid w:val="00794443"/>
    <w:rsid w:val="00794AA9"/>
    <w:rsid w:val="0079516F"/>
    <w:rsid w:val="00796BA9"/>
    <w:rsid w:val="00796CB5"/>
    <w:rsid w:val="00797263"/>
    <w:rsid w:val="0079726C"/>
    <w:rsid w:val="00797C37"/>
    <w:rsid w:val="007A0104"/>
    <w:rsid w:val="007A01A7"/>
    <w:rsid w:val="007A0F16"/>
    <w:rsid w:val="007A12A6"/>
    <w:rsid w:val="007A25BD"/>
    <w:rsid w:val="007A2DB5"/>
    <w:rsid w:val="007A2F06"/>
    <w:rsid w:val="007A2F41"/>
    <w:rsid w:val="007A30D4"/>
    <w:rsid w:val="007A336B"/>
    <w:rsid w:val="007A3825"/>
    <w:rsid w:val="007A3875"/>
    <w:rsid w:val="007A3F7A"/>
    <w:rsid w:val="007A482F"/>
    <w:rsid w:val="007A4E50"/>
    <w:rsid w:val="007A5213"/>
    <w:rsid w:val="007A57B3"/>
    <w:rsid w:val="007A5D2A"/>
    <w:rsid w:val="007A699D"/>
    <w:rsid w:val="007A69B2"/>
    <w:rsid w:val="007A6B65"/>
    <w:rsid w:val="007A7062"/>
    <w:rsid w:val="007A74BE"/>
    <w:rsid w:val="007A7634"/>
    <w:rsid w:val="007A795F"/>
    <w:rsid w:val="007A79BF"/>
    <w:rsid w:val="007B0B25"/>
    <w:rsid w:val="007B1392"/>
    <w:rsid w:val="007B1842"/>
    <w:rsid w:val="007B1C93"/>
    <w:rsid w:val="007B1D72"/>
    <w:rsid w:val="007B2116"/>
    <w:rsid w:val="007B2271"/>
    <w:rsid w:val="007B373B"/>
    <w:rsid w:val="007B3D62"/>
    <w:rsid w:val="007B43C1"/>
    <w:rsid w:val="007B568E"/>
    <w:rsid w:val="007B59FC"/>
    <w:rsid w:val="007B63DA"/>
    <w:rsid w:val="007B6A2F"/>
    <w:rsid w:val="007B6B16"/>
    <w:rsid w:val="007B73FA"/>
    <w:rsid w:val="007B7A9E"/>
    <w:rsid w:val="007C077F"/>
    <w:rsid w:val="007C08E2"/>
    <w:rsid w:val="007C1271"/>
    <w:rsid w:val="007C1315"/>
    <w:rsid w:val="007C136D"/>
    <w:rsid w:val="007C2577"/>
    <w:rsid w:val="007C2630"/>
    <w:rsid w:val="007C34BE"/>
    <w:rsid w:val="007C3D5F"/>
    <w:rsid w:val="007C54C7"/>
    <w:rsid w:val="007C60A6"/>
    <w:rsid w:val="007C64DE"/>
    <w:rsid w:val="007C763E"/>
    <w:rsid w:val="007C7969"/>
    <w:rsid w:val="007D08DC"/>
    <w:rsid w:val="007D09CF"/>
    <w:rsid w:val="007D1FFE"/>
    <w:rsid w:val="007D2A70"/>
    <w:rsid w:val="007D2CED"/>
    <w:rsid w:val="007D2F60"/>
    <w:rsid w:val="007D483F"/>
    <w:rsid w:val="007D4BCE"/>
    <w:rsid w:val="007D52D2"/>
    <w:rsid w:val="007D5735"/>
    <w:rsid w:val="007D64F2"/>
    <w:rsid w:val="007D65BE"/>
    <w:rsid w:val="007D6E9C"/>
    <w:rsid w:val="007D72EE"/>
    <w:rsid w:val="007D7BB5"/>
    <w:rsid w:val="007E062F"/>
    <w:rsid w:val="007E1036"/>
    <w:rsid w:val="007E11EC"/>
    <w:rsid w:val="007E1EFD"/>
    <w:rsid w:val="007E2275"/>
    <w:rsid w:val="007E2798"/>
    <w:rsid w:val="007E343A"/>
    <w:rsid w:val="007E43AD"/>
    <w:rsid w:val="007E50D8"/>
    <w:rsid w:val="007E5585"/>
    <w:rsid w:val="007E635D"/>
    <w:rsid w:val="007E7291"/>
    <w:rsid w:val="007E7686"/>
    <w:rsid w:val="007E7759"/>
    <w:rsid w:val="007F00FE"/>
    <w:rsid w:val="007F0695"/>
    <w:rsid w:val="007F0B01"/>
    <w:rsid w:val="007F112E"/>
    <w:rsid w:val="007F146F"/>
    <w:rsid w:val="007F17E5"/>
    <w:rsid w:val="007F2428"/>
    <w:rsid w:val="007F2B49"/>
    <w:rsid w:val="007F2CA8"/>
    <w:rsid w:val="007F2D40"/>
    <w:rsid w:val="007F2F26"/>
    <w:rsid w:val="007F3A6E"/>
    <w:rsid w:val="007F45AA"/>
    <w:rsid w:val="007F5232"/>
    <w:rsid w:val="007F53BC"/>
    <w:rsid w:val="007F592A"/>
    <w:rsid w:val="007F5E4F"/>
    <w:rsid w:val="007F6865"/>
    <w:rsid w:val="007F6DC5"/>
    <w:rsid w:val="007F70B8"/>
    <w:rsid w:val="007F7D0A"/>
    <w:rsid w:val="00800563"/>
    <w:rsid w:val="00800D85"/>
    <w:rsid w:val="00800FA8"/>
    <w:rsid w:val="0080109F"/>
    <w:rsid w:val="008015BA"/>
    <w:rsid w:val="00801691"/>
    <w:rsid w:val="0080338E"/>
    <w:rsid w:val="00803550"/>
    <w:rsid w:val="00803B21"/>
    <w:rsid w:val="008040EF"/>
    <w:rsid w:val="00805580"/>
    <w:rsid w:val="008057E7"/>
    <w:rsid w:val="00806752"/>
    <w:rsid w:val="00806978"/>
    <w:rsid w:val="008069ED"/>
    <w:rsid w:val="00806BE4"/>
    <w:rsid w:val="00810FC9"/>
    <w:rsid w:val="0081164B"/>
    <w:rsid w:val="00811DD9"/>
    <w:rsid w:val="0081284F"/>
    <w:rsid w:val="00812BD0"/>
    <w:rsid w:val="00812E4C"/>
    <w:rsid w:val="0081306F"/>
    <w:rsid w:val="0081371C"/>
    <w:rsid w:val="00813837"/>
    <w:rsid w:val="00814482"/>
    <w:rsid w:val="00814EB2"/>
    <w:rsid w:val="008153A4"/>
    <w:rsid w:val="00817535"/>
    <w:rsid w:val="008178A4"/>
    <w:rsid w:val="008204C2"/>
    <w:rsid w:val="00820A3E"/>
    <w:rsid w:val="00820E75"/>
    <w:rsid w:val="008219B7"/>
    <w:rsid w:val="00821E25"/>
    <w:rsid w:val="00822153"/>
    <w:rsid w:val="008224C1"/>
    <w:rsid w:val="0082253F"/>
    <w:rsid w:val="00822B48"/>
    <w:rsid w:val="008235F3"/>
    <w:rsid w:val="00823685"/>
    <w:rsid w:val="00823752"/>
    <w:rsid w:val="00823933"/>
    <w:rsid w:val="00823E42"/>
    <w:rsid w:val="00824507"/>
    <w:rsid w:val="00824C3F"/>
    <w:rsid w:val="00825554"/>
    <w:rsid w:val="00825F3E"/>
    <w:rsid w:val="008261CF"/>
    <w:rsid w:val="00826DAD"/>
    <w:rsid w:val="00826FCE"/>
    <w:rsid w:val="00827EF1"/>
    <w:rsid w:val="0083011E"/>
    <w:rsid w:val="00830123"/>
    <w:rsid w:val="00830A09"/>
    <w:rsid w:val="00830CA6"/>
    <w:rsid w:val="00831AE8"/>
    <w:rsid w:val="00832012"/>
    <w:rsid w:val="00832C79"/>
    <w:rsid w:val="00832FAE"/>
    <w:rsid w:val="0083316A"/>
    <w:rsid w:val="00833395"/>
    <w:rsid w:val="0083361B"/>
    <w:rsid w:val="00833CAE"/>
    <w:rsid w:val="00833F7A"/>
    <w:rsid w:val="00834015"/>
    <w:rsid w:val="00834B4D"/>
    <w:rsid w:val="00834E2E"/>
    <w:rsid w:val="00835209"/>
    <w:rsid w:val="00835CD2"/>
    <w:rsid w:val="0083627B"/>
    <w:rsid w:val="00837072"/>
    <w:rsid w:val="00837B89"/>
    <w:rsid w:val="00837E3B"/>
    <w:rsid w:val="008409C8"/>
    <w:rsid w:val="00840F3A"/>
    <w:rsid w:val="00841409"/>
    <w:rsid w:val="00841B12"/>
    <w:rsid w:val="00842523"/>
    <w:rsid w:val="008428A8"/>
    <w:rsid w:val="0084316C"/>
    <w:rsid w:val="0084440B"/>
    <w:rsid w:val="00844681"/>
    <w:rsid w:val="0084485E"/>
    <w:rsid w:val="00844B5A"/>
    <w:rsid w:val="00844C57"/>
    <w:rsid w:val="0084541E"/>
    <w:rsid w:val="00845905"/>
    <w:rsid w:val="0084648D"/>
    <w:rsid w:val="00846923"/>
    <w:rsid w:val="00846B25"/>
    <w:rsid w:val="00846EE0"/>
    <w:rsid w:val="008470C0"/>
    <w:rsid w:val="00847747"/>
    <w:rsid w:val="008501D2"/>
    <w:rsid w:val="0085087F"/>
    <w:rsid w:val="00850E0E"/>
    <w:rsid w:val="00850F2F"/>
    <w:rsid w:val="00851811"/>
    <w:rsid w:val="008519DF"/>
    <w:rsid w:val="00852D13"/>
    <w:rsid w:val="00853EE9"/>
    <w:rsid w:val="00855137"/>
    <w:rsid w:val="00855A4D"/>
    <w:rsid w:val="00855B7E"/>
    <w:rsid w:val="00856447"/>
    <w:rsid w:val="0085649B"/>
    <w:rsid w:val="00856692"/>
    <w:rsid w:val="00856B5A"/>
    <w:rsid w:val="00856E52"/>
    <w:rsid w:val="008577DA"/>
    <w:rsid w:val="00857879"/>
    <w:rsid w:val="00860450"/>
    <w:rsid w:val="00861075"/>
    <w:rsid w:val="00861799"/>
    <w:rsid w:val="00861C5A"/>
    <w:rsid w:val="00862901"/>
    <w:rsid w:val="00862C8E"/>
    <w:rsid w:val="00862E06"/>
    <w:rsid w:val="008635CD"/>
    <w:rsid w:val="008636FE"/>
    <w:rsid w:val="0086392B"/>
    <w:rsid w:val="00863FAC"/>
    <w:rsid w:val="00864120"/>
    <w:rsid w:val="0086425C"/>
    <w:rsid w:val="00864904"/>
    <w:rsid w:val="00864AA6"/>
    <w:rsid w:val="00864C3A"/>
    <w:rsid w:val="0086513F"/>
    <w:rsid w:val="008652F5"/>
    <w:rsid w:val="00865409"/>
    <w:rsid w:val="008656D9"/>
    <w:rsid w:val="00865F5C"/>
    <w:rsid w:val="00866C51"/>
    <w:rsid w:val="00866E01"/>
    <w:rsid w:val="00866F54"/>
    <w:rsid w:val="00866FBE"/>
    <w:rsid w:val="00867929"/>
    <w:rsid w:val="00870301"/>
    <w:rsid w:val="008709D3"/>
    <w:rsid w:val="00870B0C"/>
    <w:rsid w:val="00870D83"/>
    <w:rsid w:val="00872592"/>
    <w:rsid w:val="00873161"/>
    <w:rsid w:val="00873506"/>
    <w:rsid w:val="0087378E"/>
    <w:rsid w:val="00873B76"/>
    <w:rsid w:val="00873E4B"/>
    <w:rsid w:val="00873E62"/>
    <w:rsid w:val="00874075"/>
    <w:rsid w:val="00874633"/>
    <w:rsid w:val="00874DA3"/>
    <w:rsid w:val="0087509B"/>
    <w:rsid w:val="00876808"/>
    <w:rsid w:val="00876ACC"/>
    <w:rsid w:val="00876B40"/>
    <w:rsid w:val="00877B7F"/>
    <w:rsid w:val="00880F0A"/>
    <w:rsid w:val="008810DD"/>
    <w:rsid w:val="008810F6"/>
    <w:rsid w:val="00881841"/>
    <w:rsid w:val="00881E67"/>
    <w:rsid w:val="008824A1"/>
    <w:rsid w:val="0088253B"/>
    <w:rsid w:val="00882595"/>
    <w:rsid w:val="00883299"/>
    <w:rsid w:val="00883387"/>
    <w:rsid w:val="00883A0E"/>
    <w:rsid w:val="00883A61"/>
    <w:rsid w:val="00884365"/>
    <w:rsid w:val="008845C9"/>
    <w:rsid w:val="0088478D"/>
    <w:rsid w:val="008855F6"/>
    <w:rsid w:val="00885C74"/>
    <w:rsid w:val="00886828"/>
    <w:rsid w:val="00886D9F"/>
    <w:rsid w:val="008875CE"/>
    <w:rsid w:val="008879D9"/>
    <w:rsid w:val="00892F70"/>
    <w:rsid w:val="00892F96"/>
    <w:rsid w:val="00893895"/>
    <w:rsid w:val="008944A1"/>
    <w:rsid w:val="0089484A"/>
    <w:rsid w:val="0089530B"/>
    <w:rsid w:val="00895E1C"/>
    <w:rsid w:val="00896D94"/>
    <w:rsid w:val="00896E6B"/>
    <w:rsid w:val="00896EFE"/>
    <w:rsid w:val="0089721D"/>
    <w:rsid w:val="00897422"/>
    <w:rsid w:val="008A037E"/>
    <w:rsid w:val="008A06BD"/>
    <w:rsid w:val="008A079F"/>
    <w:rsid w:val="008A1B7F"/>
    <w:rsid w:val="008A216E"/>
    <w:rsid w:val="008A277D"/>
    <w:rsid w:val="008A2F5C"/>
    <w:rsid w:val="008A3573"/>
    <w:rsid w:val="008A3995"/>
    <w:rsid w:val="008A4AAA"/>
    <w:rsid w:val="008A4BBF"/>
    <w:rsid w:val="008A4BE9"/>
    <w:rsid w:val="008A4C50"/>
    <w:rsid w:val="008A4CB0"/>
    <w:rsid w:val="008A55F3"/>
    <w:rsid w:val="008A560F"/>
    <w:rsid w:val="008A6335"/>
    <w:rsid w:val="008A687E"/>
    <w:rsid w:val="008A68F7"/>
    <w:rsid w:val="008A6BD0"/>
    <w:rsid w:val="008A6C66"/>
    <w:rsid w:val="008A77FF"/>
    <w:rsid w:val="008A7926"/>
    <w:rsid w:val="008A7A52"/>
    <w:rsid w:val="008A7D76"/>
    <w:rsid w:val="008B17A0"/>
    <w:rsid w:val="008B1BBB"/>
    <w:rsid w:val="008B1C6E"/>
    <w:rsid w:val="008B1D7C"/>
    <w:rsid w:val="008B2C38"/>
    <w:rsid w:val="008B31D6"/>
    <w:rsid w:val="008B3A01"/>
    <w:rsid w:val="008B4AE8"/>
    <w:rsid w:val="008B606B"/>
    <w:rsid w:val="008B6723"/>
    <w:rsid w:val="008B75FF"/>
    <w:rsid w:val="008B7E66"/>
    <w:rsid w:val="008B7F0F"/>
    <w:rsid w:val="008C0594"/>
    <w:rsid w:val="008C0B57"/>
    <w:rsid w:val="008C277B"/>
    <w:rsid w:val="008C3162"/>
    <w:rsid w:val="008C36B3"/>
    <w:rsid w:val="008C3815"/>
    <w:rsid w:val="008C387C"/>
    <w:rsid w:val="008C3C78"/>
    <w:rsid w:val="008C41ED"/>
    <w:rsid w:val="008C4326"/>
    <w:rsid w:val="008C4620"/>
    <w:rsid w:val="008C4C45"/>
    <w:rsid w:val="008C50BC"/>
    <w:rsid w:val="008C513A"/>
    <w:rsid w:val="008C5768"/>
    <w:rsid w:val="008C6F4F"/>
    <w:rsid w:val="008C7074"/>
    <w:rsid w:val="008D0976"/>
    <w:rsid w:val="008D0AAE"/>
    <w:rsid w:val="008D1A21"/>
    <w:rsid w:val="008D1CA5"/>
    <w:rsid w:val="008D1FDE"/>
    <w:rsid w:val="008D2023"/>
    <w:rsid w:val="008D2AD8"/>
    <w:rsid w:val="008D2C42"/>
    <w:rsid w:val="008D3562"/>
    <w:rsid w:val="008D5CDA"/>
    <w:rsid w:val="008D614E"/>
    <w:rsid w:val="008D6AB9"/>
    <w:rsid w:val="008D70AC"/>
    <w:rsid w:val="008D738D"/>
    <w:rsid w:val="008D7808"/>
    <w:rsid w:val="008E01FD"/>
    <w:rsid w:val="008E020C"/>
    <w:rsid w:val="008E02BA"/>
    <w:rsid w:val="008E0E97"/>
    <w:rsid w:val="008E1328"/>
    <w:rsid w:val="008E149D"/>
    <w:rsid w:val="008E1ED1"/>
    <w:rsid w:val="008E235E"/>
    <w:rsid w:val="008E2DF6"/>
    <w:rsid w:val="008E2F8A"/>
    <w:rsid w:val="008E3264"/>
    <w:rsid w:val="008E37F4"/>
    <w:rsid w:val="008E3A74"/>
    <w:rsid w:val="008E5BD8"/>
    <w:rsid w:val="008E5FD2"/>
    <w:rsid w:val="008E60B3"/>
    <w:rsid w:val="008E62FA"/>
    <w:rsid w:val="008E639F"/>
    <w:rsid w:val="008E6D48"/>
    <w:rsid w:val="008E777C"/>
    <w:rsid w:val="008F04E2"/>
    <w:rsid w:val="008F09F1"/>
    <w:rsid w:val="008F2360"/>
    <w:rsid w:val="008F25A8"/>
    <w:rsid w:val="008F2CBA"/>
    <w:rsid w:val="008F4CF2"/>
    <w:rsid w:val="008F5454"/>
    <w:rsid w:val="008F5603"/>
    <w:rsid w:val="008F5B02"/>
    <w:rsid w:val="008F6876"/>
    <w:rsid w:val="008F7040"/>
    <w:rsid w:val="008F7971"/>
    <w:rsid w:val="008F7B75"/>
    <w:rsid w:val="0090006A"/>
    <w:rsid w:val="009007CE"/>
    <w:rsid w:val="00900DCF"/>
    <w:rsid w:val="00901005"/>
    <w:rsid w:val="009015A9"/>
    <w:rsid w:val="00901B12"/>
    <w:rsid w:val="00902717"/>
    <w:rsid w:val="00902787"/>
    <w:rsid w:val="0090294B"/>
    <w:rsid w:val="00902C19"/>
    <w:rsid w:val="00903662"/>
    <w:rsid w:val="00903B60"/>
    <w:rsid w:val="0090440F"/>
    <w:rsid w:val="0090504E"/>
    <w:rsid w:val="009062D6"/>
    <w:rsid w:val="0090656A"/>
    <w:rsid w:val="009115B0"/>
    <w:rsid w:val="00911684"/>
    <w:rsid w:val="00911787"/>
    <w:rsid w:val="009117B6"/>
    <w:rsid w:val="00911A6C"/>
    <w:rsid w:val="009127A2"/>
    <w:rsid w:val="00912F11"/>
    <w:rsid w:val="009132B6"/>
    <w:rsid w:val="009132DD"/>
    <w:rsid w:val="00913DEB"/>
    <w:rsid w:val="00913FBA"/>
    <w:rsid w:val="0091433A"/>
    <w:rsid w:val="009145DF"/>
    <w:rsid w:val="009148FE"/>
    <w:rsid w:val="00914FD9"/>
    <w:rsid w:val="009163D0"/>
    <w:rsid w:val="009173C2"/>
    <w:rsid w:val="00917B7F"/>
    <w:rsid w:val="00920069"/>
    <w:rsid w:val="009205DE"/>
    <w:rsid w:val="009208BD"/>
    <w:rsid w:val="00920B28"/>
    <w:rsid w:val="00921344"/>
    <w:rsid w:val="00921880"/>
    <w:rsid w:val="00921D28"/>
    <w:rsid w:val="009221FF"/>
    <w:rsid w:val="00923654"/>
    <w:rsid w:val="00924259"/>
    <w:rsid w:val="009247C1"/>
    <w:rsid w:val="00924BD7"/>
    <w:rsid w:val="009265C6"/>
    <w:rsid w:val="00926E60"/>
    <w:rsid w:val="00927234"/>
    <w:rsid w:val="00927ECD"/>
    <w:rsid w:val="00930408"/>
    <w:rsid w:val="009305D0"/>
    <w:rsid w:val="00931454"/>
    <w:rsid w:val="009318E8"/>
    <w:rsid w:val="00931AEE"/>
    <w:rsid w:val="009321DE"/>
    <w:rsid w:val="0093288A"/>
    <w:rsid w:val="009331A0"/>
    <w:rsid w:val="00933663"/>
    <w:rsid w:val="00933D96"/>
    <w:rsid w:val="00934277"/>
    <w:rsid w:val="0093478D"/>
    <w:rsid w:val="00934C3D"/>
    <w:rsid w:val="00935C35"/>
    <w:rsid w:val="0093616B"/>
    <w:rsid w:val="00936EE5"/>
    <w:rsid w:val="0093706F"/>
    <w:rsid w:val="009370FE"/>
    <w:rsid w:val="009412ED"/>
    <w:rsid w:val="00942771"/>
    <w:rsid w:val="0094297B"/>
    <w:rsid w:val="00943003"/>
    <w:rsid w:val="00944530"/>
    <w:rsid w:val="009446D2"/>
    <w:rsid w:val="0094523B"/>
    <w:rsid w:val="00946640"/>
    <w:rsid w:val="00947502"/>
    <w:rsid w:val="00947854"/>
    <w:rsid w:val="00947BDD"/>
    <w:rsid w:val="00947DF8"/>
    <w:rsid w:val="00950ED1"/>
    <w:rsid w:val="00950ED9"/>
    <w:rsid w:val="00951933"/>
    <w:rsid w:val="00951CF3"/>
    <w:rsid w:val="00952379"/>
    <w:rsid w:val="00952913"/>
    <w:rsid w:val="0095342F"/>
    <w:rsid w:val="009534BF"/>
    <w:rsid w:val="0095375E"/>
    <w:rsid w:val="00954237"/>
    <w:rsid w:val="009544B2"/>
    <w:rsid w:val="00954D02"/>
    <w:rsid w:val="009564C6"/>
    <w:rsid w:val="009567DC"/>
    <w:rsid w:val="0095702C"/>
    <w:rsid w:val="009578E4"/>
    <w:rsid w:val="00957F60"/>
    <w:rsid w:val="009604C8"/>
    <w:rsid w:val="00961816"/>
    <w:rsid w:val="0096225A"/>
    <w:rsid w:val="009635D8"/>
    <w:rsid w:val="00963BFC"/>
    <w:rsid w:val="00963DCF"/>
    <w:rsid w:val="00964245"/>
    <w:rsid w:val="009644AD"/>
    <w:rsid w:val="00965EC5"/>
    <w:rsid w:val="00966B43"/>
    <w:rsid w:val="00966C4A"/>
    <w:rsid w:val="0096765C"/>
    <w:rsid w:val="00967F20"/>
    <w:rsid w:val="009700BF"/>
    <w:rsid w:val="0097094D"/>
    <w:rsid w:val="00972402"/>
    <w:rsid w:val="00972545"/>
    <w:rsid w:val="00972876"/>
    <w:rsid w:val="00972A0F"/>
    <w:rsid w:val="00972D8B"/>
    <w:rsid w:val="009730EB"/>
    <w:rsid w:val="009732F7"/>
    <w:rsid w:val="00973832"/>
    <w:rsid w:val="00973BE2"/>
    <w:rsid w:val="009746AC"/>
    <w:rsid w:val="00974B1E"/>
    <w:rsid w:val="00974B8A"/>
    <w:rsid w:val="00974DF4"/>
    <w:rsid w:val="0097502F"/>
    <w:rsid w:val="00975346"/>
    <w:rsid w:val="00975EE3"/>
    <w:rsid w:val="00975EE5"/>
    <w:rsid w:val="00976EFD"/>
    <w:rsid w:val="0097715F"/>
    <w:rsid w:val="0098070F"/>
    <w:rsid w:val="00980831"/>
    <w:rsid w:val="00980FF9"/>
    <w:rsid w:val="009812B2"/>
    <w:rsid w:val="009812FC"/>
    <w:rsid w:val="00982E3A"/>
    <w:rsid w:val="00983B34"/>
    <w:rsid w:val="00983C92"/>
    <w:rsid w:val="00984825"/>
    <w:rsid w:val="009850A9"/>
    <w:rsid w:val="009853C5"/>
    <w:rsid w:val="00985755"/>
    <w:rsid w:val="00985C6C"/>
    <w:rsid w:val="0098610E"/>
    <w:rsid w:val="00986EB4"/>
    <w:rsid w:val="00987C3A"/>
    <w:rsid w:val="00990826"/>
    <w:rsid w:val="00990C32"/>
    <w:rsid w:val="00990E9A"/>
    <w:rsid w:val="00990F6A"/>
    <w:rsid w:val="009920E6"/>
    <w:rsid w:val="009922E2"/>
    <w:rsid w:val="00992849"/>
    <w:rsid w:val="00992D53"/>
    <w:rsid w:val="00992F65"/>
    <w:rsid w:val="00993687"/>
    <w:rsid w:val="00993B8B"/>
    <w:rsid w:val="00993FC1"/>
    <w:rsid w:val="00994034"/>
    <w:rsid w:val="00994548"/>
    <w:rsid w:val="00994613"/>
    <w:rsid w:val="00994BD9"/>
    <w:rsid w:val="00995246"/>
    <w:rsid w:val="00996047"/>
    <w:rsid w:val="00996307"/>
    <w:rsid w:val="00996E99"/>
    <w:rsid w:val="009978D3"/>
    <w:rsid w:val="00997DE3"/>
    <w:rsid w:val="00997E26"/>
    <w:rsid w:val="009A10C8"/>
    <w:rsid w:val="009A2330"/>
    <w:rsid w:val="009A235C"/>
    <w:rsid w:val="009A2644"/>
    <w:rsid w:val="009A2EF7"/>
    <w:rsid w:val="009A3675"/>
    <w:rsid w:val="009A3C4A"/>
    <w:rsid w:val="009A3E68"/>
    <w:rsid w:val="009A3EFC"/>
    <w:rsid w:val="009A4023"/>
    <w:rsid w:val="009A4C04"/>
    <w:rsid w:val="009A50D4"/>
    <w:rsid w:val="009A58A1"/>
    <w:rsid w:val="009A5BB4"/>
    <w:rsid w:val="009A6C4C"/>
    <w:rsid w:val="009A6D2B"/>
    <w:rsid w:val="009A78A2"/>
    <w:rsid w:val="009B00ED"/>
    <w:rsid w:val="009B19E6"/>
    <w:rsid w:val="009B1B8F"/>
    <w:rsid w:val="009B23EE"/>
    <w:rsid w:val="009B3B01"/>
    <w:rsid w:val="009B3DDD"/>
    <w:rsid w:val="009B42C9"/>
    <w:rsid w:val="009B4C46"/>
    <w:rsid w:val="009B517F"/>
    <w:rsid w:val="009B53A4"/>
    <w:rsid w:val="009B5484"/>
    <w:rsid w:val="009B5A79"/>
    <w:rsid w:val="009B5F04"/>
    <w:rsid w:val="009B60B2"/>
    <w:rsid w:val="009B67E6"/>
    <w:rsid w:val="009B6EAD"/>
    <w:rsid w:val="009B712A"/>
    <w:rsid w:val="009C0274"/>
    <w:rsid w:val="009C0B1B"/>
    <w:rsid w:val="009C2184"/>
    <w:rsid w:val="009C2D3D"/>
    <w:rsid w:val="009C2FF8"/>
    <w:rsid w:val="009C3CFA"/>
    <w:rsid w:val="009C400E"/>
    <w:rsid w:val="009C4D3F"/>
    <w:rsid w:val="009C518D"/>
    <w:rsid w:val="009C520E"/>
    <w:rsid w:val="009C5C86"/>
    <w:rsid w:val="009C6AF4"/>
    <w:rsid w:val="009C6CAD"/>
    <w:rsid w:val="009C76FA"/>
    <w:rsid w:val="009C7725"/>
    <w:rsid w:val="009C7C91"/>
    <w:rsid w:val="009D03C4"/>
    <w:rsid w:val="009D0DD0"/>
    <w:rsid w:val="009D1378"/>
    <w:rsid w:val="009D1DAC"/>
    <w:rsid w:val="009D2129"/>
    <w:rsid w:val="009D2B61"/>
    <w:rsid w:val="009D39B5"/>
    <w:rsid w:val="009D3CC6"/>
    <w:rsid w:val="009D56F1"/>
    <w:rsid w:val="009D7086"/>
    <w:rsid w:val="009D7C74"/>
    <w:rsid w:val="009D7F44"/>
    <w:rsid w:val="009E05E8"/>
    <w:rsid w:val="009E09D8"/>
    <w:rsid w:val="009E0C0B"/>
    <w:rsid w:val="009E117B"/>
    <w:rsid w:val="009E186C"/>
    <w:rsid w:val="009E1CF5"/>
    <w:rsid w:val="009E2086"/>
    <w:rsid w:val="009E26A8"/>
    <w:rsid w:val="009E2722"/>
    <w:rsid w:val="009E2E4C"/>
    <w:rsid w:val="009E30DD"/>
    <w:rsid w:val="009E33CD"/>
    <w:rsid w:val="009E34ED"/>
    <w:rsid w:val="009E368B"/>
    <w:rsid w:val="009E37F8"/>
    <w:rsid w:val="009E4711"/>
    <w:rsid w:val="009E473F"/>
    <w:rsid w:val="009E4A85"/>
    <w:rsid w:val="009E514F"/>
    <w:rsid w:val="009E57CE"/>
    <w:rsid w:val="009E5CE7"/>
    <w:rsid w:val="009E5FF8"/>
    <w:rsid w:val="009E602D"/>
    <w:rsid w:val="009E6E83"/>
    <w:rsid w:val="009F029B"/>
    <w:rsid w:val="009F06A9"/>
    <w:rsid w:val="009F079F"/>
    <w:rsid w:val="009F0B24"/>
    <w:rsid w:val="009F0CAA"/>
    <w:rsid w:val="009F1646"/>
    <w:rsid w:val="009F1A07"/>
    <w:rsid w:val="009F1DE5"/>
    <w:rsid w:val="009F22F6"/>
    <w:rsid w:val="009F2856"/>
    <w:rsid w:val="009F3F34"/>
    <w:rsid w:val="009F4907"/>
    <w:rsid w:val="009F4E1B"/>
    <w:rsid w:val="009F57FA"/>
    <w:rsid w:val="009F59F1"/>
    <w:rsid w:val="009F6351"/>
    <w:rsid w:val="009F7B41"/>
    <w:rsid w:val="00A001AC"/>
    <w:rsid w:val="00A00791"/>
    <w:rsid w:val="00A00B04"/>
    <w:rsid w:val="00A00FB3"/>
    <w:rsid w:val="00A0110D"/>
    <w:rsid w:val="00A0133B"/>
    <w:rsid w:val="00A01425"/>
    <w:rsid w:val="00A01F73"/>
    <w:rsid w:val="00A02B3F"/>
    <w:rsid w:val="00A0324B"/>
    <w:rsid w:val="00A03465"/>
    <w:rsid w:val="00A03CF1"/>
    <w:rsid w:val="00A03D16"/>
    <w:rsid w:val="00A03E3C"/>
    <w:rsid w:val="00A048F6"/>
    <w:rsid w:val="00A04C86"/>
    <w:rsid w:val="00A04E0B"/>
    <w:rsid w:val="00A0552B"/>
    <w:rsid w:val="00A05531"/>
    <w:rsid w:val="00A0677E"/>
    <w:rsid w:val="00A0700C"/>
    <w:rsid w:val="00A07A9C"/>
    <w:rsid w:val="00A07ADB"/>
    <w:rsid w:val="00A07F68"/>
    <w:rsid w:val="00A103B1"/>
    <w:rsid w:val="00A105AB"/>
    <w:rsid w:val="00A10609"/>
    <w:rsid w:val="00A10D70"/>
    <w:rsid w:val="00A1104A"/>
    <w:rsid w:val="00A1193B"/>
    <w:rsid w:val="00A12301"/>
    <w:rsid w:val="00A127B3"/>
    <w:rsid w:val="00A12819"/>
    <w:rsid w:val="00A13F68"/>
    <w:rsid w:val="00A1485E"/>
    <w:rsid w:val="00A156A9"/>
    <w:rsid w:val="00A15786"/>
    <w:rsid w:val="00A16059"/>
    <w:rsid w:val="00A1626D"/>
    <w:rsid w:val="00A16360"/>
    <w:rsid w:val="00A16B1E"/>
    <w:rsid w:val="00A16BFC"/>
    <w:rsid w:val="00A170D2"/>
    <w:rsid w:val="00A176C6"/>
    <w:rsid w:val="00A17788"/>
    <w:rsid w:val="00A17A2B"/>
    <w:rsid w:val="00A17A66"/>
    <w:rsid w:val="00A2007B"/>
    <w:rsid w:val="00A201CC"/>
    <w:rsid w:val="00A20F46"/>
    <w:rsid w:val="00A21492"/>
    <w:rsid w:val="00A22CFB"/>
    <w:rsid w:val="00A233B5"/>
    <w:rsid w:val="00A23B09"/>
    <w:rsid w:val="00A23D49"/>
    <w:rsid w:val="00A24C41"/>
    <w:rsid w:val="00A2500E"/>
    <w:rsid w:val="00A25A29"/>
    <w:rsid w:val="00A25B4B"/>
    <w:rsid w:val="00A260D8"/>
    <w:rsid w:val="00A26B33"/>
    <w:rsid w:val="00A27487"/>
    <w:rsid w:val="00A302BA"/>
    <w:rsid w:val="00A30E68"/>
    <w:rsid w:val="00A310A2"/>
    <w:rsid w:val="00A3133D"/>
    <w:rsid w:val="00A31498"/>
    <w:rsid w:val="00A32720"/>
    <w:rsid w:val="00A335DB"/>
    <w:rsid w:val="00A34299"/>
    <w:rsid w:val="00A34382"/>
    <w:rsid w:val="00A3446F"/>
    <w:rsid w:val="00A3447F"/>
    <w:rsid w:val="00A34AC7"/>
    <w:rsid w:val="00A35111"/>
    <w:rsid w:val="00A3512C"/>
    <w:rsid w:val="00A3569C"/>
    <w:rsid w:val="00A35BFD"/>
    <w:rsid w:val="00A35D5A"/>
    <w:rsid w:val="00A35FD3"/>
    <w:rsid w:val="00A36344"/>
    <w:rsid w:val="00A365DB"/>
    <w:rsid w:val="00A36FBF"/>
    <w:rsid w:val="00A377EA"/>
    <w:rsid w:val="00A37CE4"/>
    <w:rsid w:val="00A40F7A"/>
    <w:rsid w:val="00A410BA"/>
    <w:rsid w:val="00A415AD"/>
    <w:rsid w:val="00A42070"/>
    <w:rsid w:val="00A42B25"/>
    <w:rsid w:val="00A43400"/>
    <w:rsid w:val="00A437C2"/>
    <w:rsid w:val="00A43B99"/>
    <w:rsid w:val="00A43DB0"/>
    <w:rsid w:val="00A440CB"/>
    <w:rsid w:val="00A44182"/>
    <w:rsid w:val="00A44570"/>
    <w:rsid w:val="00A449BA"/>
    <w:rsid w:val="00A45108"/>
    <w:rsid w:val="00A45898"/>
    <w:rsid w:val="00A45B83"/>
    <w:rsid w:val="00A45D14"/>
    <w:rsid w:val="00A46499"/>
    <w:rsid w:val="00A471C2"/>
    <w:rsid w:val="00A47AD0"/>
    <w:rsid w:val="00A47F55"/>
    <w:rsid w:val="00A500C9"/>
    <w:rsid w:val="00A50440"/>
    <w:rsid w:val="00A50CA4"/>
    <w:rsid w:val="00A51150"/>
    <w:rsid w:val="00A513B3"/>
    <w:rsid w:val="00A51793"/>
    <w:rsid w:val="00A5194C"/>
    <w:rsid w:val="00A51AE9"/>
    <w:rsid w:val="00A52BD1"/>
    <w:rsid w:val="00A52D34"/>
    <w:rsid w:val="00A52DA6"/>
    <w:rsid w:val="00A52F5A"/>
    <w:rsid w:val="00A535E9"/>
    <w:rsid w:val="00A54053"/>
    <w:rsid w:val="00A54D52"/>
    <w:rsid w:val="00A54F0C"/>
    <w:rsid w:val="00A562CC"/>
    <w:rsid w:val="00A56460"/>
    <w:rsid w:val="00A56872"/>
    <w:rsid w:val="00A56AAE"/>
    <w:rsid w:val="00A60124"/>
    <w:rsid w:val="00A6017B"/>
    <w:rsid w:val="00A60549"/>
    <w:rsid w:val="00A60EEF"/>
    <w:rsid w:val="00A61496"/>
    <w:rsid w:val="00A62485"/>
    <w:rsid w:val="00A63F67"/>
    <w:rsid w:val="00A6403A"/>
    <w:rsid w:val="00A645EE"/>
    <w:rsid w:val="00A6507D"/>
    <w:rsid w:val="00A651CE"/>
    <w:rsid w:val="00A65260"/>
    <w:rsid w:val="00A6537C"/>
    <w:rsid w:val="00A6539B"/>
    <w:rsid w:val="00A65BC0"/>
    <w:rsid w:val="00A66285"/>
    <w:rsid w:val="00A66D5C"/>
    <w:rsid w:val="00A66F25"/>
    <w:rsid w:val="00A6719A"/>
    <w:rsid w:val="00A70744"/>
    <w:rsid w:val="00A70987"/>
    <w:rsid w:val="00A70D26"/>
    <w:rsid w:val="00A7146F"/>
    <w:rsid w:val="00A715AB"/>
    <w:rsid w:val="00A7182F"/>
    <w:rsid w:val="00A71B33"/>
    <w:rsid w:val="00A71B83"/>
    <w:rsid w:val="00A71DC2"/>
    <w:rsid w:val="00A7209E"/>
    <w:rsid w:val="00A72C5D"/>
    <w:rsid w:val="00A73AB0"/>
    <w:rsid w:val="00A73DCD"/>
    <w:rsid w:val="00A740DE"/>
    <w:rsid w:val="00A7553D"/>
    <w:rsid w:val="00A76ECF"/>
    <w:rsid w:val="00A77434"/>
    <w:rsid w:val="00A774EA"/>
    <w:rsid w:val="00A777A2"/>
    <w:rsid w:val="00A80006"/>
    <w:rsid w:val="00A800D4"/>
    <w:rsid w:val="00A809F3"/>
    <w:rsid w:val="00A811F7"/>
    <w:rsid w:val="00A812DD"/>
    <w:rsid w:val="00A81E30"/>
    <w:rsid w:val="00A82695"/>
    <w:rsid w:val="00A834FA"/>
    <w:rsid w:val="00A842D4"/>
    <w:rsid w:val="00A84722"/>
    <w:rsid w:val="00A84C12"/>
    <w:rsid w:val="00A84EAE"/>
    <w:rsid w:val="00A8524D"/>
    <w:rsid w:val="00A8533A"/>
    <w:rsid w:val="00A8544C"/>
    <w:rsid w:val="00A85956"/>
    <w:rsid w:val="00A85E4C"/>
    <w:rsid w:val="00A8632F"/>
    <w:rsid w:val="00A86FBD"/>
    <w:rsid w:val="00A87540"/>
    <w:rsid w:val="00A87C4C"/>
    <w:rsid w:val="00A9034F"/>
    <w:rsid w:val="00A90484"/>
    <w:rsid w:val="00A91009"/>
    <w:rsid w:val="00A91FC1"/>
    <w:rsid w:val="00A92201"/>
    <w:rsid w:val="00A9237E"/>
    <w:rsid w:val="00A92F8A"/>
    <w:rsid w:val="00A9379D"/>
    <w:rsid w:val="00A93DE9"/>
    <w:rsid w:val="00A93F42"/>
    <w:rsid w:val="00A94758"/>
    <w:rsid w:val="00A94FBE"/>
    <w:rsid w:val="00A9502A"/>
    <w:rsid w:val="00A9542D"/>
    <w:rsid w:val="00A95A88"/>
    <w:rsid w:val="00A95F8F"/>
    <w:rsid w:val="00A96596"/>
    <w:rsid w:val="00A96963"/>
    <w:rsid w:val="00A96AFD"/>
    <w:rsid w:val="00A97420"/>
    <w:rsid w:val="00A97EAD"/>
    <w:rsid w:val="00AA0073"/>
    <w:rsid w:val="00AA056B"/>
    <w:rsid w:val="00AA0C76"/>
    <w:rsid w:val="00AA1868"/>
    <w:rsid w:val="00AA1FE2"/>
    <w:rsid w:val="00AA2137"/>
    <w:rsid w:val="00AA26B7"/>
    <w:rsid w:val="00AA33FB"/>
    <w:rsid w:val="00AA345A"/>
    <w:rsid w:val="00AA3F26"/>
    <w:rsid w:val="00AA4D48"/>
    <w:rsid w:val="00AA5216"/>
    <w:rsid w:val="00AA52E4"/>
    <w:rsid w:val="00AA579D"/>
    <w:rsid w:val="00AA5885"/>
    <w:rsid w:val="00AA5CBC"/>
    <w:rsid w:val="00AA6C3E"/>
    <w:rsid w:val="00AA74CE"/>
    <w:rsid w:val="00AA76DF"/>
    <w:rsid w:val="00AB06AE"/>
    <w:rsid w:val="00AB0890"/>
    <w:rsid w:val="00AB1123"/>
    <w:rsid w:val="00AB12F4"/>
    <w:rsid w:val="00AB233C"/>
    <w:rsid w:val="00AB2EC6"/>
    <w:rsid w:val="00AB370C"/>
    <w:rsid w:val="00AB3BC5"/>
    <w:rsid w:val="00AB45BD"/>
    <w:rsid w:val="00AB4FDC"/>
    <w:rsid w:val="00AB501D"/>
    <w:rsid w:val="00AB50F1"/>
    <w:rsid w:val="00AB59F3"/>
    <w:rsid w:val="00AB6FA6"/>
    <w:rsid w:val="00AB6FB3"/>
    <w:rsid w:val="00AB70A1"/>
    <w:rsid w:val="00AB723C"/>
    <w:rsid w:val="00AB7897"/>
    <w:rsid w:val="00AC00EE"/>
    <w:rsid w:val="00AC0249"/>
    <w:rsid w:val="00AC0B51"/>
    <w:rsid w:val="00AC0E97"/>
    <w:rsid w:val="00AC1023"/>
    <w:rsid w:val="00AC10D5"/>
    <w:rsid w:val="00AC115F"/>
    <w:rsid w:val="00AC1831"/>
    <w:rsid w:val="00AC183F"/>
    <w:rsid w:val="00AC1BC8"/>
    <w:rsid w:val="00AC1CD3"/>
    <w:rsid w:val="00AC2199"/>
    <w:rsid w:val="00AC27F6"/>
    <w:rsid w:val="00AC2A92"/>
    <w:rsid w:val="00AC2ACE"/>
    <w:rsid w:val="00AC37D7"/>
    <w:rsid w:val="00AC3888"/>
    <w:rsid w:val="00AC3F22"/>
    <w:rsid w:val="00AC583A"/>
    <w:rsid w:val="00AC6581"/>
    <w:rsid w:val="00AC6C08"/>
    <w:rsid w:val="00AC7587"/>
    <w:rsid w:val="00AC766F"/>
    <w:rsid w:val="00AC773F"/>
    <w:rsid w:val="00AC79EF"/>
    <w:rsid w:val="00AD0F31"/>
    <w:rsid w:val="00AD197C"/>
    <w:rsid w:val="00AD1FD3"/>
    <w:rsid w:val="00AD200F"/>
    <w:rsid w:val="00AD20DC"/>
    <w:rsid w:val="00AD2381"/>
    <w:rsid w:val="00AD2AF8"/>
    <w:rsid w:val="00AD364F"/>
    <w:rsid w:val="00AD3854"/>
    <w:rsid w:val="00AD43E3"/>
    <w:rsid w:val="00AD4556"/>
    <w:rsid w:val="00AD48CA"/>
    <w:rsid w:val="00AD538A"/>
    <w:rsid w:val="00AD6480"/>
    <w:rsid w:val="00AD65D6"/>
    <w:rsid w:val="00AD6664"/>
    <w:rsid w:val="00AD68B9"/>
    <w:rsid w:val="00AD6BD9"/>
    <w:rsid w:val="00AD7782"/>
    <w:rsid w:val="00AD78AA"/>
    <w:rsid w:val="00AD790F"/>
    <w:rsid w:val="00AE0015"/>
    <w:rsid w:val="00AE064E"/>
    <w:rsid w:val="00AE07D5"/>
    <w:rsid w:val="00AE0CF7"/>
    <w:rsid w:val="00AE19ED"/>
    <w:rsid w:val="00AE1C8D"/>
    <w:rsid w:val="00AE277F"/>
    <w:rsid w:val="00AE28D8"/>
    <w:rsid w:val="00AE2960"/>
    <w:rsid w:val="00AE2CF2"/>
    <w:rsid w:val="00AE32DB"/>
    <w:rsid w:val="00AE464C"/>
    <w:rsid w:val="00AE4A49"/>
    <w:rsid w:val="00AE4D6C"/>
    <w:rsid w:val="00AE5759"/>
    <w:rsid w:val="00AE59A3"/>
    <w:rsid w:val="00AE66F0"/>
    <w:rsid w:val="00AE6B81"/>
    <w:rsid w:val="00AE715E"/>
    <w:rsid w:val="00AF0337"/>
    <w:rsid w:val="00AF1082"/>
    <w:rsid w:val="00AF1176"/>
    <w:rsid w:val="00AF14CE"/>
    <w:rsid w:val="00AF1E6F"/>
    <w:rsid w:val="00AF21A8"/>
    <w:rsid w:val="00AF22FA"/>
    <w:rsid w:val="00AF2371"/>
    <w:rsid w:val="00AF2AB4"/>
    <w:rsid w:val="00AF2F86"/>
    <w:rsid w:val="00AF335B"/>
    <w:rsid w:val="00AF346D"/>
    <w:rsid w:val="00AF34A3"/>
    <w:rsid w:val="00AF3AD3"/>
    <w:rsid w:val="00AF4018"/>
    <w:rsid w:val="00AF4228"/>
    <w:rsid w:val="00AF4482"/>
    <w:rsid w:val="00AF45BB"/>
    <w:rsid w:val="00AF4711"/>
    <w:rsid w:val="00AF4BD2"/>
    <w:rsid w:val="00AF528B"/>
    <w:rsid w:val="00AF5485"/>
    <w:rsid w:val="00AF5959"/>
    <w:rsid w:val="00AF5E66"/>
    <w:rsid w:val="00AF666E"/>
    <w:rsid w:val="00AF6AF6"/>
    <w:rsid w:val="00B00868"/>
    <w:rsid w:val="00B00A2D"/>
    <w:rsid w:val="00B01CC3"/>
    <w:rsid w:val="00B02506"/>
    <w:rsid w:val="00B0255E"/>
    <w:rsid w:val="00B025A8"/>
    <w:rsid w:val="00B02A21"/>
    <w:rsid w:val="00B02E1C"/>
    <w:rsid w:val="00B0392D"/>
    <w:rsid w:val="00B03F89"/>
    <w:rsid w:val="00B043F0"/>
    <w:rsid w:val="00B04B1C"/>
    <w:rsid w:val="00B05383"/>
    <w:rsid w:val="00B05CBF"/>
    <w:rsid w:val="00B065E8"/>
    <w:rsid w:val="00B06740"/>
    <w:rsid w:val="00B10208"/>
    <w:rsid w:val="00B105E0"/>
    <w:rsid w:val="00B1124F"/>
    <w:rsid w:val="00B11869"/>
    <w:rsid w:val="00B11AC6"/>
    <w:rsid w:val="00B11CB9"/>
    <w:rsid w:val="00B11CE0"/>
    <w:rsid w:val="00B11FC1"/>
    <w:rsid w:val="00B12A6A"/>
    <w:rsid w:val="00B12B2D"/>
    <w:rsid w:val="00B1331B"/>
    <w:rsid w:val="00B13DE4"/>
    <w:rsid w:val="00B14BFD"/>
    <w:rsid w:val="00B14E0E"/>
    <w:rsid w:val="00B15208"/>
    <w:rsid w:val="00B15282"/>
    <w:rsid w:val="00B1531C"/>
    <w:rsid w:val="00B16B07"/>
    <w:rsid w:val="00B17564"/>
    <w:rsid w:val="00B1769A"/>
    <w:rsid w:val="00B17F44"/>
    <w:rsid w:val="00B20046"/>
    <w:rsid w:val="00B2082B"/>
    <w:rsid w:val="00B209EF"/>
    <w:rsid w:val="00B20CA5"/>
    <w:rsid w:val="00B2168D"/>
    <w:rsid w:val="00B21C8A"/>
    <w:rsid w:val="00B229A8"/>
    <w:rsid w:val="00B22CC6"/>
    <w:rsid w:val="00B22F43"/>
    <w:rsid w:val="00B23F71"/>
    <w:rsid w:val="00B240E1"/>
    <w:rsid w:val="00B245DA"/>
    <w:rsid w:val="00B25513"/>
    <w:rsid w:val="00B258AE"/>
    <w:rsid w:val="00B25A3B"/>
    <w:rsid w:val="00B25AB4"/>
    <w:rsid w:val="00B25DED"/>
    <w:rsid w:val="00B2640B"/>
    <w:rsid w:val="00B26492"/>
    <w:rsid w:val="00B266F9"/>
    <w:rsid w:val="00B269BD"/>
    <w:rsid w:val="00B26C50"/>
    <w:rsid w:val="00B275D0"/>
    <w:rsid w:val="00B27AC4"/>
    <w:rsid w:val="00B27D77"/>
    <w:rsid w:val="00B30AF6"/>
    <w:rsid w:val="00B32110"/>
    <w:rsid w:val="00B336C6"/>
    <w:rsid w:val="00B33A31"/>
    <w:rsid w:val="00B33BCD"/>
    <w:rsid w:val="00B340A2"/>
    <w:rsid w:val="00B34AA7"/>
    <w:rsid w:val="00B35C7D"/>
    <w:rsid w:val="00B36277"/>
    <w:rsid w:val="00B36464"/>
    <w:rsid w:val="00B36687"/>
    <w:rsid w:val="00B3748A"/>
    <w:rsid w:val="00B37941"/>
    <w:rsid w:val="00B40A6B"/>
    <w:rsid w:val="00B40F08"/>
    <w:rsid w:val="00B41008"/>
    <w:rsid w:val="00B4161C"/>
    <w:rsid w:val="00B4171F"/>
    <w:rsid w:val="00B41E51"/>
    <w:rsid w:val="00B4212B"/>
    <w:rsid w:val="00B42150"/>
    <w:rsid w:val="00B432A2"/>
    <w:rsid w:val="00B44A13"/>
    <w:rsid w:val="00B45C19"/>
    <w:rsid w:val="00B45D82"/>
    <w:rsid w:val="00B46A91"/>
    <w:rsid w:val="00B46FAD"/>
    <w:rsid w:val="00B4777F"/>
    <w:rsid w:val="00B47A2D"/>
    <w:rsid w:val="00B47E9C"/>
    <w:rsid w:val="00B505FD"/>
    <w:rsid w:val="00B507A0"/>
    <w:rsid w:val="00B50AEA"/>
    <w:rsid w:val="00B5127B"/>
    <w:rsid w:val="00B51376"/>
    <w:rsid w:val="00B517FD"/>
    <w:rsid w:val="00B51C17"/>
    <w:rsid w:val="00B525BA"/>
    <w:rsid w:val="00B52CC8"/>
    <w:rsid w:val="00B5304C"/>
    <w:rsid w:val="00B53C2E"/>
    <w:rsid w:val="00B53C4C"/>
    <w:rsid w:val="00B54997"/>
    <w:rsid w:val="00B54A58"/>
    <w:rsid w:val="00B54D0F"/>
    <w:rsid w:val="00B55019"/>
    <w:rsid w:val="00B552E0"/>
    <w:rsid w:val="00B55B79"/>
    <w:rsid w:val="00B55FBC"/>
    <w:rsid w:val="00B575A1"/>
    <w:rsid w:val="00B60019"/>
    <w:rsid w:val="00B601D1"/>
    <w:rsid w:val="00B60675"/>
    <w:rsid w:val="00B6078E"/>
    <w:rsid w:val="00B61457"/>
    <w:rsid w:val="00B6151D"/>
    <w:rsid w:val="00B61741"/>
    <w:rsid w:val="00B62381"/>
    <w:rsid w:val="00B6251C"/>
    <w:rsid w:val="00B6280D"/>
    <w:rsid w:val="00B632CB"/>
    <w:rsid w:val="00B63854"/>
    <w:rsid w:val="00B647A3"/>
    <w:rsid w:val="00B64806"/>
    <w:rsid w:val="00B64A52"/>
    <w:rsid w:val="00B651C7"/>
    <w:rsid w:val="00B657B5"/>
    <w:rsid w:val="00B658DF"/>
    <w:rsid w:val="00B65D19"/>
    <w:rsid w:val="00B66242"/>
    <w:rsid w:val="00B663D2"/>
    <w:rsid w:val="00B6698C"/>
    <w:rsid w:val="00B67DFE"/>
    <w:rsid w:val="00B7021A"/>
    <w:rsid w:val="00B7056A"/>
    <w:rsid w:val="00B70820"/>
    <w:rsid w:val="00B7152B"/>
    <w:rsid w:val="00B715B5"/>
    <w:rsid w:val="00B71CFA"/>
    <w:rsid w:val="00B71FCD"/>
    <w:rsid w:val="00B724F9"/>
    <w:rsid w:val="00B72787"/>
    <w:rsid w:val="00B72DF6"/>
    <w:rsid w:val="00B734CE"/>
    <w:rsid w:val="00B745AB"/>
    <w:rsid w:val="00B7477B"/>
    <w:rsid w:val="00B74D15"/>
    <w:rsid w:val="00B76401"/>
    <w:rsid w:val="00B764BA"/>
    <w:rsid w:val="00B76781"/>
    <w:rsid w:val="00B769C2"/>
    <w:rsid w:val="00B76E3C"/>
    <w:rsid w:val="00B77A2E"/>
    <w:rsid w:val="00B77ED1"/>
    <w:rsid w:val="00B77F6B"/>
    <w:rsid w:val="00B80494"/>
    <w:rsid w:val="00B808B6"/>
    <w:rsid w:val="00B80981"/>
    <w:rsid w:val="00B80E51"/>
    <w:rsid w:val="00B813A5"/>
    <w:rsid w:val="00B81DD2"/>
    <w:rsid w:val="00B820F1"/>
    <w:rsid w:val="00B82334"/>
    <w:rsid w:val="00B828B6"/>
    <w:rsid w:val="00B82FD4"/>
    <w:rsid w:val="00B83F40"/>
    <w:rsid w:val="00B855CB"/>
    <w:rsid w:val="00B85D0C"/>
    <w:rsid w:val="00B86087"/>
    <w:rsid w:val="00B866F1"/>
    <w:rsid w:val="00B868B0"/>
    <w:rsid w:val="00B874EC"/>
    <w:rsid w:val="00B87C31"/>
    <w:rsid w:val="00B87D67"/>
    <w:rsid w:val="00B903F4"/>
    <w:rsid w:val="00B90B7F"/>
    <w:rsid w:val="00B90F13"/>
    <w:rsid w:val="00B91B4D"/>
    <w:rsid w:val="00B91B61"/>
    <w:rsid w:val="00B9200A"/>
    <w:rsid w:val="00B92425"/>
    <w:rsid w:val="00B925D3"/>
    <w:rsid w:val="00B92678"/>
    <w:rsid w:val="00B92994"/>
    <w:rsid w:val="00B930F2"/>
    <w:rsid w:val="00B93E20"/>
    <w:rsid w:val="00B94466"/>
    <w:rsid w:val="00B94580"/>
    <w:rsid w:val="00B9599F"/>
    <w:rsid w:val="00B96209"/>
    <w:rsid w:val="00B96D20"/>
    <w:rsid w:val="00B97023"/>
    <w:rsid w:val="00B97441"/>
    <w:rsid w:val="00B975AB"/>
    <w:rsid w:val="00BA065A"/>
    <w:rsid w:val="00BA075B"/>
    <w:rsid w:val="00BA0CD5"/>
    <w:rsid w:val="00BA15B1"/>
    <w:rsid w:val="00BA172B"/>
    <w:rsid w:val="00BA1D8B"/>
    <w:rsid w:val="00BA1DC0"/>
    <w:rsid w:val="00BA2726"/>
    <w:rsid w:val="00BA29B3"/>
    <w:rsid w:val="00BA3464"/>
    <w:rsid w:val="00BA45E6"/>
    <w:rsid w:val="00BA5132"/>
    <w:rsid w:val="00BA586F"/>
    <w:rsid w:val="00BA591A"/>
    <w:rsid w:val="00BA5D55"/>
    <w:rsid w:val="00BA66F6"/>
    <w:rsid w:val="00BA79D2"/>
    <w:rsid w:val="00BA7A7D"/>
    <w:rsid w:val="00BA7B5C"/>
    <w:rsid w:val="00BB06B2"/>
    <w:rsid w:val="00BB0AB0"/>
    <w:rsid w:val="00BB0D38"/>
    <w:rsid w:val="00BB128D"/>
    <w:rsid w:val="00BB1787"/>
    <w:rsid w:val="00BB1F0C"/>
    <w:rsid w:val="00BB2354"/>
    <w:rsid w:val="00BB48BF"/>
    <w:rsid w:val="00BB4F5E"/>
    <w:rsid w:val="00BB50B7"/>
    <w:rsid w:val="00BB5473"/>
    <w:rsid w:val="00BB57DC"/>
    <w:rsid w:val="00BB59D6"/>
    <w:rsid w:val="00BB5CA0"/>
    <w:rsid w:val="00BB5DC4"/>
    <w:rsid w:val="00BB62B8"/>
    <w:rsid w:val="00BB6C7D"/>
    <w:rsid w:val="00BB7169"/>
    <w:rsid w:val="00BB7833"/>
    <w:rsid w:val="00BB7A59"/>
    <w:rsid w:val="00BB7CCE"/>
    <w:rsid w:val="00BC0077"/>
    <w:rsid w:val="00BC015D"/>
    <w:rsid w:val="00BC027B"/>
    <w:rsid w:val="00BC11AE"/>
    <w:rsid w:val="00BC18C7"/>
    <w:rsid w:val="00BC1C67"/>
    <w:rsid w:val="00BC23EC"/>
    <w:rsid w:val="00BC27E1"/>
    <w:rsid w:val="00BC2BC4"/>
    <w:rsid w:val="00BC387D"/>
    <w:rsid w:val="00BC3948"/>
    <w:rsid w:val="00BC4ABA"/>
    <w:rsid w:val="00BC52A5"/>
    <w:rsid w:val="00BC5531"/>
    <w:rsid w:val="00BC5CCE"/>
    <w:rsid w:val="00BC6FE2"/>
    <w:rsid w:val="00BD0A64"/>
    <w:rsid w:val="00BD0B03"/>
    <w:rsid w:val="00BD0B36"/>
    <w:rsid w:val="00BD180B"/>
    <w:rsid w:val="00BD1953"/>
    <w:rsid w:val="00BD206F"/>
    <w:rsid w:val="00BD247C"/>
    <w:rsid w:val="00BD2999"/>
    <w:rsid w:val="00BD3896"/>
    <w:rsid w:val="00BD40B6"/>
    <w:rsid w:val="00BD41E3"/>
    <w:rsid w:val="00BD46E6"/>
    <w:rsid w:val="00BD4D4E"/>
    <w:rsid w:val="00BD5521"/>
    <w:rsid w:val="00BD5641"/>
    <w:rsid w:val="00BD564D"/>
    <w:rsid w:val="00BD56BF"/>
    <w:rsid w:val="00BD570B"/>
    <w:rsid w:val="00BD66E0"/>
    <w:rsid w:val="00BD68C1"/>
    <w:rsid w:val="00BD7394"/>
    <w:rsid w:val="00BD78B7"/>
    <w:rsid w:val="00BE0325"/>
    <w:rsid w:val="00BE0407"/>
    <w:rsid w:val="00BE05FA"/>
    <w:rsid w:val="00BE0E0D"/>
    <w:rsid w:val="00BE1246"/>
    <w:rsid w:val="00BE12BE"/>
    <w:rsid w:val="00BE1F3C"/>
    <w:rsid w:val="00BE2862"/>
    <w:rsid w:val="00BE2CB9"/>
    <w:rsid w:val="00BE2E7F"/>
    <w:rsid w:val="00BE308D"/>
    <w:rsid w:val="00BE3167"/>
    <w:rsid w:val="00BE405D"/>
    <w:rsid w:val="00BE422C"/>
    <w:rsid w:val="00BE53BE"/>
    <w:rsid w:val="00BE55FE"/>
    <w:rsid w:val="00BE5CBB"/>
    <w:rsid w:val="00BE60BD"/>
    <w:rsid w:val="00BE64FA"/>
    <w:rsid w:val="00BE6918"/>
    <w:rsid w:val="00BE72FF"/>
    <w:rsid w:val="00BF0A90"/>
    <w:rsid w:val="00BF0AC4"/>
    <w:rsid w:val="00BF10E5"/>
    <w:rsid w:val="00BF131C"/>
    <w:rsid w:val="00BF17AF"/>
    <w:rsid w:val="00BF1B38"/>
    <w:rsid w:val="00BF20F4"/>
    <w:rsid w:val="00BF26C9"/>
    <w:rsid w:val="00BF395F"/>
    <w:rsid w:val="00BF3966"/>
    <w:rsid w:val="00BF3DB0"/>
    <w:rsid w:val="00BF3E9E"/>
    <w:rsid w:val="00BF5664"/>
    <w:rsid w:val="00BF5A40"/>
    <w:rsid w:val="00BF761B"/>
    <w:rsid w:val="00BF76D7"/>
    <w:rsid w:val="00C004D1"/>
    <w:rsid w:val="00C007A4"/>
    <w:rsid w:val="00C00E6F"/>
    <w:rsid w:val="00C0166A"/>
    <w:rsid w:val="00C02621"/>
    <w:rsid w:val="00C02788"/>
    <w:rsid w:val="00C0295F"/>
    <w:rsid w:val="00C02F4C"/>
    <w:rsid w:val="00C033ED"/>
    <w:rsid w:val="00C033F4"/>
    <w:rsid w:val="00C03747"/>
    <w:rsid w:val="00C03F54"/>
    <w:rsid w:val="00C0416A"/>
    <w:rsid w:val="00C04638"/>
    <w:rsid w:val="00C05023"/>
    <w:rsid w:val="00C05967"/>
    <w:rsid w:val="00C07AC4"/>
    <w:rsid w:val="00C10B81"/>
    <w:rsid w:val="00C11083"/>
    <w:rsid w:val="00C121D9"/>
    <w:rsid w:val="00C127D4"/>
    <w:rsid w:val="00C12D26"/>
    <w:rsid w:val="00C12E83"/>
    <w:rsid w:val="00C1324B"/>
    <w:rsid w:val="00C14880"/>
    <w:rsid w:val="00C154CC"/>
    <w:rsid w:val="00C15790"/>
    <w:rsid w:val="00C15C42"/>
    <w:rsid w:val="00C1609C"/>
    <w:rsid w:val="00C160A2"/>
    <w:rsid w:val="00C16E4A"/>
    <w:rsid w:val="00C1794B"/>
    <w:rsid w:val="00C20D0A"/>
    <w:rsid w:val="00C20F3F"/>
    <w:rsid w:val="00C21355"/>
    <w:rsid w:val="00C2185B"/>
    <w:rsid w:val="00C21D7E"/>
    <w:rsid w:val="00C2213B"/>
    <w:rsid w:val="00C23188"/>
    <w:rsid w:val="00C2340A"/>
    <w:rsid w:val="00C23AD7"/>
    <w:rsid w:val="00C23F38"/>
    <w:rsid w:val="00C240C7"/>
    <w:rsid w:val="00C2443C"/>
    <w:rsid w:val="00C24985"/>
    <w:rsid w:val="00C24FE5"/>
    <w:rsid w:val="00C250AE"/>
    <w:rsid w:val="00C25CEA"/>
    <w:rsid w:val="00C26314"/>
    <w:rsid w:val="00C26ED3"/>
    <w:rsid w:val="00C277EA"/>
    <w:rsid w:val="00C27A6E"/>
    <w:rsid w:val="00C30D47"/>
    <w:rsid w:val="00C3103A"/>
    <w:rsid w:val="00C3103C"/>
    <w:rsid w:val="00C312BA"/>
    <w:rsid w:val="00C315F9"/>
    <w:rsid w:val="00C322F5"/>
    <w:rsid w:val="00C32AC4"/>
    <w:rsid w:val="00C32D8F"/>
    <w:rsid w:val="00C331AE"/>
    <w:rsid w:val="00C35D99"/>
    <w:rsid w:val="00C35E3F"/>
    <w:rsid w:val="00C36B6E"/>
    <w:rsid w:val="00C37601"/>
    <w:rsid w:val="00C378F5"/>
    <w:rsid w:val="00C37C49"/>
    <w:rsid w:val="00C37CC5"/>
    <w:rsid w:val="00C40A27"/>
    <w:rsid w:val="00C40C2C"/>
    <w:rsid w:val="00C41AC2"/>
    <w:rsid w:val="00C41CE6"/>
    <w:rsid w:val="00C423E6"/>
    <w:rsid w:val="00C42C74"/>
    <w:rsid w:val="00C42FA4"/>
    <w:rsid w:val="00C430A9"/>
    <w:rsid w:val="00C43172"/>
    <w:rsid w:val="00C43668"/>
    <w:rsid w:val="00C437A3"/>
    <w:rsid w:val="00C43A9A"/>
    <w:rsid w:val="00C44196"/>
    <w:rsid w:val="00C44424"/>
    <w:rsid w:val="00C4444A"/>
    <w:rsid w:val="00C44AA4"/>
    <w:rsid w:val="00C44BCA"/>
    <w:rsid w:val="00C452E5"/>
    <w:rsid w:val="00C4600E"/>
    <w:rsid w:val="00C465DB"/>
    <w:rsid w:val="00C46BEF"/>
    <w:rsid w:val="00C47B9E"/>
    <w:rsid w:val="00C47CC9"/>
    <w:rsid w:val="00C50778"/>
    <w:rsid w:val="00C50A78"/>
    <w:rsid w:val="00C51F4E"/>
    <w:rsid w:val="00C52A58"/>
    <w:rsid w:val="00C53338"/>
    <w:rsid w:val="00C53AA2"/>
    <w:rsid w:val="00C54118"/>
    <w:rsid w:val="00C54C22"/>
    <w:rsid w:val="00C54CE5"/>
    <w:rsid w:val="00C55813"/>
    <w:rsid w:val="00C55F35"/>
    <w:rsid w:val="00C5600D"/>
    <w:rsid w:val="00C5690B"/>
    <w:rsid w:val="00C5760E"/>
    <w:rsid w:val="00C57ABC"/>
    <w:rsid w:val="00C57E88"/>
    <w:rsid w:val="00C60074"/>
    <w:rsid w:val="00C601E2"/>
    <w:rsid w:val="00C60528"/>
    <w:rsid w:val="00C6090C"/>
    <w:rsid w:val="00C61F78"/>
    <w:rsid w:val="00C62E40"/>
    <w:rsid w:val="00C63A04"/>
    <w:rsid w:val="00C64BF6"/>
    <w:rsid w:val="00C655EB"/>
    <w:rsid w:val="00C6580D"/>
    <w:rsid w:val="00C658FD"/>
    <w:rsid w:val="00C661B9"/>
    <w:rsid w:val="00C663AA"/>
    <w:rsid w:val="00C6655C"/>
    <w:rsid w:val="00C665E9"/>
    <w:rsid w:val="00C702FA"/>
    <w:rsid w:val="00C70580"/>
    <w:rsid w:val="00C70939"/>
    <w:rsid w:val="00C71C50"/>
    <w:rsid w:val="00C71D0D"/>
    <w:rsid w:val="00C72A17"/>
    <w:rsid w:val="00C743EE"/>
    <w:rsid w:val="00C7501C"/>
    <w:rsid w:val="00C75093"/>
    <w:rsid w:val="00C753E0"/>
    <w:rsid w:val="00C756BB"/>
    <w:rsid w:val="00C759F2"/>
    <w:rsid w:val="00C75C7A"/>
    <w:rsid w:val="00C77BB1"/>
    <w:rsid w:val="00C77CBD"/>
    <w:rsid w:val="00C77DCC"/>
    <w:rsid w:val="00C8033F"/>
    <w:rsid w:val="00C807B6"/>
    <w:rsid w:val="00C80880"/>
    <w:rsid w:val="00C818D9"/>
    <w:rsid w:val="00C8221C"/>
    <w:rsid w:val="00C82985"/>
    <w:rsid w:val="00C83AF0"/>
    <w:rsid w:val="00C841F1"/>
    <w:rsid w:val="00C842A1"/>
    <w:rsid w:val="00C845B8"/>
    <w:rsid w:val="00C8520B"/>
    <w:rsid w:val="00C852B5"/>
    <w:rsid w:val="00C8570E"/>
    <w:rsid w:val="00C86D03"/>
    <w:rsid w:val="00C86DE4"/>
    <w:rsid w:val="00C86FB1"/>
    <w:rsid w:val="00C9022F"/>
    <w:rsid w:val="00C90533"/>
    <w:rsid w:val="00C90839"/>
    <w:rsid w:val="00C90A2C"/>
    <w:rsid w:val="00C91B3A"/>
    <w:rsid w:val="00C91F3C"/>
    <w:rsid w:val="00C927D2"/>
    <w:rsid w:val="00C92B9C"/>
    <w:rsid w:val="00C9309F"/>
    <w:rsid w:val="00C938C7"/>
    <w:rsid w:val="00C94D8E"/>
    <w:rsid w:val="00C95511"/>
    <w:rsid w:val="00C95575"/>
    <w:rsid w:val="00C955D8"/>
    <w:rsid w:val="00C958D8"/>
    <w:rsid w:val="00C958F6"/>
    <w:rsid w:val="00C95B70"/>
    <w:rsid w:val="00C966DB"/>
    <w:rsid w:val="00C977C9"/>
    <w:rsid w:val="00C9786B"/>
    <w:rsid w:val="00C97CD7"/>
    <w:rsid w:val="00CA0D8A"/>
    <w:rsid w:val="00CA169E"/>
    <w:rsid w:val="00CA1D9E"/>
    <w:rsid w:val="00CA22EB"/>
    <w:rsid w:val="00CA233A"/>
    <w:rsid w:val="00CA29AC"/>
    <w:rsid w:val="00CA3481"/>
    <w:rsid w:val="00CA3483"/>
    <w:rsid w:val="00CA3B43"/>
    <w:rsid w:val="00CA6092"/>
    <w:rsid w:val="00CA7775"/>
    <w:rsid w:val="00CA7DC9"/>
    <w:rsid w:val="00CB0785"/>
    <w:rsid w:val="00CB1A8C"/>
    <w:rsid w:val="00CB29A7"/>
    <w:rsid w:val="00CB29B6"/>
    <w:rsid w:val="00CB2F16"/>
    <w:rsid w:val="00CB3524"/>
    <w:rsid w:val="00CB408F"/>
    <w:rsid w:val="00CB4F96"/>
    <w:rsid w:val="00CB5162"/>
    <w:rsid w:val="00CB6576"/>
    <w:rsid w:val="00CB702D"/>
    <w:rsid w:val="00CB7046"/>
    <w:rsid w:val="00CB7AB9"/>
    <w:rsid w:val="00CB7CD0"/>
    <w:rsid w:val="00CB7CEB"/>
    <w:rsid w:val="00CB7D58"/>
    <w:rsid w:val="00CC00B2"/>
    <w:rsid w:val="00CC0581"/>
    <w:rsid w:val="00CC066B"/>
    <w:rsid w:val="00CC1410"/>
    <w:rsid w:val="00CC195D"/>
    <w:rsid w:val="00CC245C"/>
    <w:rsid w:val="00CC27FC"/>
    <w:rsid w:val="00CC35D8"/>
    <w:rsid w:val="00CC3984"/>
    <w:rsid w:val="00CC3C02"/>
    <w:rsid w:val="00CC44D7"/>
    <w:rsid w:val="00CC4AB7"/>
    <w:rsid w:val="00CC4C0E"/>
    <w:rsid w:val="00CC5E13"/>
    <w:rsid w:val="00CC691B"/>
    <w:rsid w:val="00CC6A99"/>
    <w:rsid w:val="00CC6B61"/>
    <w:rsid w:val="00CC6C92"/>
    <w:rsid w:val="00CC6DC4"/>
    <w:rsid w:val="00CC73E1"/>
    <w:rsid w:val="00CC75BB"/>
    <w:rsid w:val="00CC78CA"/>
    <w:rsid w:val="00CC7C9D"/>
    <w:rsid w:val="00CD03C2"/>
    <w:rsid w:val="00CD0647"/>
    <w:rsid w:val="00CD1B64"/>
    <w:rsid w:val="00CD231A"/>
    <w:rsid w:val="00CD2367"/>
    <w:rsid w:val="00CD26B3"/>
    <w:rsid w:val="00CD2FAE"/>
    <w:rsid w:val="00CD2FC7"/>
    <w:rsid w:val="00CD30E2"/>
    <w:rsid w:val="00CD37C8"/>
    <w:rsid w:val="00CD3A0F"/>
    <w:rsid w:val="00CD586D"/>
    <w:rsid w:val="00CD5A5D"/>
    <w:rsid w:val="00CD5AB3"/>
    <w:rsid w:val="00CD5B7B"/>
    <w:rsid w:val="00CD6759"/>
    <w:rsid w:val="00CD67A5"/>
    <w:rsid w:val="00CD6AC2"/>
    <w:rsid w:val="00CD6BF1"/>
    <w:rsid w:val="00CD6F5F"/>
    <w:rsid w:val="00CD7566"/>
    <w:rsid w:val="00CE1569"/>
    <w:rsid w:val="00CE1830"/>
    <w:rsid w:val="00CE1989"/>
    <w:rsid w:val="00CE1BBC"/>
    <w:rsid w:val="00CE1BE3"/>
    <w:rsid w:val="00CE29AF"/>
    <w:rsid w:val="00CE31FC"/>
    <w:rsid w:val="00CE31FD"/>
    <w:rsid w:val="00CE3675"/>
    <w:rsid w:val="00CE36F6"/>
    <w:rsid w:val="00CE3BFF"/>
    <w:rsid w:val="00CE471A"/>
    <w:rsid w:val="00CE4752"/>
    <w:rsid w:val="00CE480F"/>
    <w:rsid w:val="00CE5A4D"/>
    <w:rsid w:val="00CE5E4B"/>
    <w:rsid w:val="00CE6F0C"/>
    <w:rsid w:val="00CE6FEB"/>
    <w:rsid w:val="00CE7077"/>
    <w:rsid w:val="00CE7653"/>
    <w:rsid w:val="00CE7A95"/>
    <w:rsid w:val="00CE7F2B"/>
    <w:rsid w:val="00CF015F"/>
    <w:rsid w:val="00CF05D6"/>
    <w:rsid w:val="00CF142C"/>
    <w:rsid w:val="00CF16B1"/>
    <w:rsid w:val="00CF1D6F"/>
    <w:rsid w:val="00CF201D"/>
    <w:rsid w:val="00CF21FD"/>
    <w:rsid w:val="00CF2352"/>
    <w:rsid w:val="00CF26C0"/>
    <w:rsid w:val="00CF3991"/>
    <w:rsid w:val="00CF3BCE"/>
    <w:rsid w:val="00CF4B8D"/>
    <w:rsid w:val="00CF50B5"/>
    <w:rsid w:val="00CF56B3"/>
    <w:rsid w:val="00CF5881"/>
    <w:rsid w:val="00CF59F0"/>
    <w:rsid w:val="00CF5B94"/>
    <w:rsid w:val="00CF5E2F"/>
    <w:rsid w:val="00CF67E7"/>
    <w:rsid w:val="00CF69F6"/>
    <w:rsid w:val="00CF6B6D"/>
    <w:rsid w:val="00CF712D"/>
    <w:rsid w:val="00CF7664"/>
    <w:rsid w:val="00CF7B6C"/>
    <w:rsid w:val="00CF7BCB"/>
    <w:rsid w:val="00CF7D7A"/>
    <w:rsid w:val="00D0000A"/>
    <w:rsid w:val="00D00108"/>
    <w:rsid w:val="00D00DEB"/>
    <w:rsid w:val="00D010BE"/>
    <w:rsid w:val="00D011D1"/>
    <w:rsid w:val="00D02387"/>
    <w:rsid w:val="00D02D39"/>
    <w:rsid w:val="00D02DE4"/>
    <w:rsid w:val="00D03455"/>
    <w:rsid w:val="00D0363B"/>
    <w:rsid w:val="00D04669"/>
    <w:rsid w:val="00D04843"/>
    <w:rsid w:val="00D05080"/>
    <w:rsid w:val="00D054AF"/>
    <w:rsid w:val="00D05CBD"/>
    <w:rsid w:val="00D07301"/>
    <w:rsid w:val="00D07524"/>
    <w:rsid w:val="00D07978"/>
    <w:rsid w:val="00D07BD8"/>
    <w:rsid w:val="00D104BA"/>
    <w:rsid w:val="00D110E6"/>
    <w:rsid w:val="00D1114B"/>
    <w:rsid w:val="00D11494"/>
    <w:rsid w:val="00D11791"/>
    <w:rsid w:val="00D12255"/>
    <w:rsid w:val="00D12905"/>
    <w:rsid w:val="00D12AF6"/>
    <w:rsid w:val="00D133B2"/>
    <w:rsid w:val="00D1346C"/>
    <w:rsid w:val="00D13FEE"/>
    <w:rsid w:val="00D1474C"/>
    <w:rsid w:val="00D14918"/>
    <w:rsid w:val="00D15992"/>
    <w:rsid w:val="00D15F05"/>
    <w:rsid w:val="00D16262"/>
    <w:rsid w:val="00D1663B"/>
    <w:rsid w:val="00D166E8"/>
    <w:rsid w:val="00D16862"/>
    <w:rsid w:val="00D16FDF"/>
    <w:rsid w:val="00D1793C"/>
    <w:rsid w:val="00D17C70"/>
    <w:rsid w:val="00D204C8"/>
    <w:rsid w:val="00D20CE8"/>
    <w:rsid w:val="00D20D67"/>
    <w:rsid w:val="00D21177"/>
    <w:rsid w:val="00D21AF1"/>
    <w:rsid w:val="00D21BF1"/>
    <w:rsid w:val="00D21F85"/>
    <w:rsid w:val="00D2218C"/>
    <w:rsid w:val="00D22288"/>
    <w:rsid w:val="00D22298"/>
    <w:rsid w:val="00D227CF"/>
    <w:rsid w:val="00D22A74"/>
    <w:rsid w:val="00D22B7E"/>
    <w:rsid w:val="00D23008"/>
    <w:rsid w:val="00D23E05"/>
    <w:rsid w:val="00D23EEE"/>
    <w:rsid w:val="00D242CF"/>
    <w:rsid w:val="00D24DE9"/>
    <w:rsid w:val="00D253B3"/>
    <w:rsid w:val="00D255DB"/>
    <w:rsid w:val="00D25AD4"/>
    <w:rsid w:val="00D25AEC"/>
    <w:rsid w:val="00D2615D"/>
    <w:rsid w:val="00D266F1"/>
    <w:rsid w:val="00D26B92"/>
    <w:rsid w:val="00D2731F"/>
    <w:rsid w:val="00D2750C"/>
    <w:rsid w:val="00D277DD"/>
    <w:rsid w:val="00D27C5A"/>
    <w:rsid w:val="00D302C0"/>
    <w:rsid w:val="00D303C9"/>
    <w:rsid w:val="00D30486"/>
    <w:rsid w:val="00D30E43"/>
    <w:rsid w:val="00D315A8"/>
    <w:rsid w:val="00D31D45"/>
    <w:rsid w:val="00D31F67"/>
    <w:rsid w:val="00D32348"/>
    <w:rsid w:val="00D32483"/>
    <w:rsid w:val="00D32745"/>
    <w:rsid w:val="00D32F64"/>
    <w:rsid w:val="00D33074"/>
    <w:rsid w:val="00D3417D"/>
    <w:rsid w:val="00D36873"/>
    <w:rsid w:val="00D36BA1"/>
    <w:rsid w:val="00D37053"/>
    <w:rsid w:val="00D3745A"/>
    <w:rsid w:val="00D3789B"/>
    <w:rsid w:val="00D3793B"/>
    <w:rsid w:val="00D40BD2"/>
    <w:rsid w:val="00D41681"/>
    <w:rsid w:val="00D417AE"/>
    <w:rsid w:val="00D41E97"/>
    <w:rsid w:val="00D42D3D"/>
    <w:rsid w:val="00D4393E"/>
    <w:rsid w:val="00D44230"/>
    <w:rsid w:val="00D44332"/>
    <w:rsid w:val="00D44943"/>
    <w:rsid w:val="00D44DD5"/>
    <w:rsid w:val="00D452FD"/>
    <w:rsid w:val="00D47620"/>
    <w:rsid w:val="00D47CFA"/>
    <w:rsid w:val="00D47DB8"/>
    <w:rsid w:val="00D47E92"/>
    <w:rsid w:val="00D50149"/>
    <w:rsid w:val="00D5025D"/>
    <w:rsid w:val="00D5035E"/>
    <w:rsid w:val="00D503BB"/>
    <w:rsid w:val="00D504B9"/>
    <w:rsid w:val="00D50507"/>
    <w:rsid w:val="00D513A5"/>
    <w:rsid w:val="00D5174D"/>
    <w:rsid w:val="00D51E39"/>
    <w:rsid w:val="00D51F8B"/>
    <w:rsid w:val="00D52B79"/>
    <w:rsid w:val="00D53016"/>
    <w:rsid w:val="00D53957"/>
    <w:rsid w:val="00D53A7A"/>
    <w:rsid w:val="00D53B66"/>
    <w:rsid w:val="00D549CF"/>
    <w:rsid w:val="00D555EB"/>
    <w:rsid w:val="00D55A74"/>
    <w:rsid w:val="00D567ED"/>
    <w:rsid w:val="00D56C63"/>
    <w:rsid w:val="00D5716E"/>
    <w:rsid w:val="00D57802"/>
    <w:rsid w:val="00D57E9B"/>
    <w:rsid w:val="00D60071"/>
    <w:rsid w:val="00D60BC8"/>
    <w:rsid w:val="00D61064"/>
    <w:rsid w:val="00D6107F"/>
    <w:rsid w:val="00D623E4"/>
    <w:rsid w:val="00D62BF3"/>
    <w:rsid w:val="00D63507"/>
    <w:rsid w:val="00D6397B"/>
    <w:rsid w:val="00D63B04"/>
    <w:rsid w:val="00D63BAF"/>
    <w:rsid w:val="00D63CE0"/>
    <w:rsid w:val="00D63DFC"/>
    <w:rsid w:val="00D644FF"/>
    <w:rsid w:val="00D64634"/>
    <w:rsid w:val="00D64B8A"/>
    <w:rsid w:val="00D64BAA"/>
    <w:rsid w:val="00D64F8C"/>
    <w:rsid w:val="00D6539E"/>
    <w:rsid w:val="00D65514"/>
    <w:rsid w:val="00D66427"/>
    <w:rsid w:val="00D665D2"/>
    <w:rsid w:val="00D67128"/>
    <w:rsid w:val="00D67471"/>
    <w:rsid w:val="00D675FB"/>
    <w:rsid w:val="00D67BE0"/>
    <w:rsid w:val="00D67F12"/>
    <w:rsid w:val="00D70468"/>
    <w:rsid w:val="00D70678"/>
    <w:rsid w:val="00D706CE"/>
    <w:rsid w:val="00D714CC"/>
    <w:rsid w:val="00D71792"/>
    <w:rsid w:val="00D71942"/>
    <w:rsid w:val="00D726A5"/>
    <w:rsid w:val="00D7325D"/>
    <w:rsid w:val="00D735D4"/>
    <w:rsid w:val="00D73AFF"/>
    <w:rsid w:val="00D73FA1"/>
    <w:rsid w:val="00D74376"/>
    <w:rsid w:val="00D74B9A"/>
    <w:rsid w:val="00D75596"/>
    <w:rsid w:val="00D75633"/>
    <w:rsid w:val="00D761CA"/>
    <w:rsid w:val="00D76660"/>
    <w:rsid w:val="00D766C9"/>
    <w:rsid w:val="00D76D89"/>
    <w:rsid w:val="00D77866"/>
    <w:rsid w:val="00D7789E"/>
    <w:rsid w:val="00D80145"/>
    <w:rsid w:val="00D802E6"/>
    <w:rsid w:val="00D80C13"/>
    <w:rsid w:val="00D811A8"/>
    <w:rsid w:val="00D81334"/>
    <w:rsid w:val="00D81EE5"/>
    <w:rsid w:val="00D82A43"/>
    <w:rsid w:val="00D82A4D"/>
    <w:rsid w:val="00D82FA9"/>
    <w:rsid w:val="00D84738"/>
    <w:rsid w:val="00D85185"/>
    <w:rsid w:val="00D851B1"/>
    <w:rsid w:val="00D85341"/>
    <w:rsid w:val="00D871C3"/>
    <w:rsid w:val="00D87401"/>
    <w:rsid w:val="00D8770B"/>
    <w:rsid w:val="00D87C0C"/>
    <w:rsid w:val="00D90290"/>
    <w:rsid w:val="00D90E79"/>
    <w:rsid w:val="00D911BE"/>
    <w:rsid w:val="00D917C6"/>
    <w:rsid w:val="00D91FFB"/>
    <w:rsid w:val="00D922DB"/>
    <w:rsid w:val="00D92815"/>
    <w:rsid w:val="00D92E66"/>
    <w:rsid w:val="00D92EF8"/>
    <w:rsid w:val="00D93E65"/>
    <w:rsid w:val="00D94FB4"/>
    <w:rsid w:val="00D95B68"/>
    <w:rsid w:val="00D95C1A"/>
    <w:rsid w:val="00D967E0"/>
    <w:rsid w:val="00D968DD"/>
    <w:rsid w:val="00D968FC"/>
    <w:rsid w:val="00D974DC"/>
    <w:rsid w:val="00D975A3"/>
    <w:rsid w:val="00D97D72"/>
    <w:rsid w:val="00DA03B9"/>
    <w:rsid w:val="00DA08B6"/>
    <w:rsid w:val="00DA2821"/>
    <w:rsid w:val="00DA33F6"/>
    <w:rsid w:val="00DA350D"/>
    <w:rsid w:val="00DA3BEF"/>
    <w:rsid w:val="00DA3C13"/>
    <w:rsid w:val="00DA3C6A"/>
    <w:rsid w:val="00DA3CAC"/>
    <w:rsid w:val="00DA42FC"/>
    <w:rsid w:val="00DA49EB"/>
    <w:rsid w:val="00DA4E73"/>
    <w:rsid w:val="00DA5DE5"/>
    <w:rsid w:val="00DA63F0"/>
    <w:rsid w:val="00DA6E36"/>
    <w:rsid w:val="00DA720A"/>
    <w:rsid w:val="00DA745E"/>
    <w:rsid w:val="00DA794C"/>
    <w:rsid w:val="00DA7BFD"/>
    <w:rsid w:val="00DA7DCE"/>
    <w:rsid w:val="00DB024D"/>
    <w:rsid w:val="00DB06E6"/>
    <w:rsid w:val="00DB15C9"/>
    <w:rsid w:val="00DB17D1"/>
    <w:rsid w:val="00DB1866"/>
    <w:rsid w:val="00DB1895"/>
    <w:rsid w:val="00DB1909"/>
    <w:rsid w:val="00DB1EC0"/>
    <w:rsid w:val="00DB2385"/>
    <w:rsid w:val="00DB2EE3"/>
    <w:rsid w:val="00DB34A5"/>
    <w:rsid w:val="00DB573A"/>
    <w:rsid w:val="00DB5953"/>
    <w:rsid w:val="00DB7152"/>
    <w:rsid w:val="00DC03FD"/>
    <w:rsid w:val="00DC0BA3"/>
    <w:rsid w:val="00DC0DC5"/>
    <w:rsid w:val="00DC125C"/>
    <w:rsid w:val="00DC18E6"/>
    <w:rsid w:val="00DC1D96"/>
    <w:rsid w:val="00DC1E87"/>
    <w:rsid w:val="00DC204D"/>
    <w:rsid w:val="00DC23D0"/>
    <w:rsid w:val="00DC2A97"/>
    <w:rsid w:val="00DC2F3D"/>
    <w:rsid w:val="00DC3455"/>
    <w:rsid w:val="00DC3B85"/>
    <w:rsid w:val="00DC3D79"/>
    <w:rsid w:val="00DC430B"/>
    <w:rsid w:val="00DC4327"/>
    <w:rsid w:val="00DC45B7"/>
    <w:rsid w:val="00DC4AA6"/>
    <w:rsid w:val="00DC5494"/>
    <w:rsid w:val="00DC55BD"/>
    <w:rsid w:val="00DC5C8C"/>
    <w:rsid w:val="00DC6039"/>
    <w:rsid w:val="00DC6497"/>
    <w:rsid w:val="00DC6641"/>
    <w:rsid w:val="00DC6A1F"/>
    <w:rsid w:val="00DC74C9"/>
    <w:rsid w:val="00DC7536"/>
    <w:rsid w:val="00DC7FAE"/>
    <w:rsid w:val="00DD02CC"/>
    <w:rsid w:val="00DD1157"/>
    <w:rsid w:val="00DD123D"/>
    <w:rsid w:val="00DD1A4B"/>
    <w:rsid w:val="00DD355E"/>
    <w:rsid w:val="00DD4105"/>
    <w:rsid w:val="00DD48D8"/>
    <w:rsid w:val="00DD49FE"/>
    <w:rsid w:val="00DD514E"/>
    <w:rsid w:val="00DD5F35"/>
    <w:rsid w:val="00DD7A8F"/>
    <w:rsid w:val="00DD7F28"/>
    <w:rsid w:val="00DE034E"/>
    <w:rsid w:val="00DE07A8"/>
    <w:rsid w:val="00DE14FB"/>
    <w:rsid w:val="00DE1F82"/>
    <w:rsid w:val="00DE26A6"/>
    <w:rsid w:val="00DE2F80"/>
    <w:rsid w:val="00DE36AE"/>
    <w:rsid w:val="00DE4950"/>
    <w:rsid w:val="00DE4DDD"/>
    <w:rsid w:val="00DE53BF"/>
    <w:rsid w:val="00DE6101"/>
    <w:rsid w:val="00DE620C"/>
    <w:rsid w:val="00DE7454"/>
    <w:rsid w:val="00DE7BF4"/>
    <w:rsid w:val="00DF0DFE"/>
    <w:rsid w:val="00DF17E9"/>
    <w:rsid w:val="00DF1C01"/>
    <w:rsid w:val="00DF2391"/>
    <w:rsid w:val="00DF25A8"/>
    <w:rsid w:val="00DF35E3"/>
    <w:rsid w:val="00DF3B40"/>
    <w:rsid w:val="00DF40ED"/>
    <w:rsid w:val="00DF44E0"/>
    <w:rsid w:val="00DF4D10"/>
    <w:rsid w:val="00DF4E25"/>
    <w:rsid w:val="00DF52D7"/>
    <w:rsid w:val="00DF5557"/>
    <w:rsid w:val="00DF55C7"/>
    <w:rsid w:val="00DF6318"/>
    <w:rsid w:val="00DF631D"/>
    <w:rsid w:val="00DF6EF4"/>
    <w:rsid w:val="00DF7014"/>
    <w:rsid w:val="00DF7B1F"/>
    <w:rsid w:val="00E007D5"/>
    <w:rsid w:val="00E0140E"/>
    <w:rsid w:val="00E01A42"/>
    <w:rsid w:val="00E01FAB"/>
    <w:rsid w:val="00E0277A"/>
    <w:rsid w:val="00E027DC"/>
    <w:rsid w:val="00E030FF"/>
    <w:rsid w:val="00E03227"/>
    <w:rsid w:val="00E03505"/>
    <w:rsid w:val="00E038F6"/>
    <w:rsid w:val="00E03A0A"/>
    <w:rsid w:val="00E04941"/>
    <w:rsid w:val="00E049F0"/>
    <w:rsid w:val="00E04F51"/>
    <w:rsid w:val="00E0591D"/>
    <w:rsid w:val="00E05C1E"/>
    <w:rsid w:val="00E062CE"/>
    <w:rsid w:val="00E064C5"/>
    <w:rsid w:val="00E06764"/>
    <w:rsid w:val="00E06C74"/>
    <w:rsid w:val="00E072B2"/>
    <w:rsid w:val="00E0742C"/>
    <w:rsid w:val="00E076F7"/>
    <w:rsid w:val="00E110D9"/>
    <w:rsid w:val="00E112A9"/>
    <w:rsid w:val="00E11B6A"/>
    <w:rsid w:val="00E12264"/>
    <w:rsid w:val="00E127BA"/>
    <w:rsid w:val="00E12EB3"/>
    <w:rsid w:val="00E130D0"/>
    <w:rsid w:val="00E13953"/>
    <w:rsid w:val="00E13DBC"/>
    <w:rsid w:val="00E13FD2"/>
    <w:rsid w:val="00E146F5"/>
    <w:rsid w:val="00E14866"/>
    <w:rsid w:val="00E153AA"/>
    <w:rsid w:val="00E157CD"/>
    <w:rsid w:val="00E15C02"/>
    <w:rsid w:val="00E1706A"/>
    <w:rsid w:val="00E17244"/>
    <w:rsid w:val="00E174CC"/>
    <w:rsid w:val="00E17752"/>
    <w:rsid w:val="00E17B4F"/>
    <w:rsid w:val="00E17EA3"/>
    <w:rsid w:val="00E20255"/>
    <w:rsid w:val="00E209B8"/>
    <w:rsid w:val="00E20ED5"/>
    <w:rsid w:val="00E21176"/>
    <w:rsid w:val="00E2124F"/>
    <w:rsid w:val="00E21903"/>
    <w:rsid w:val="00E21C0E"/>
    <w:rsid w:val="00E23130"/>
    <w:rsid w:val="00E233FB"/>
    <w:rsid w:val="00E23E69"/>
    <w:rsid w:val="00E24580"/>
    <w:rsid w:val="00E24EA0"/>
    <w:rsid w:val="00E24ED3"/>
    <w:rsid w:val="00E25195"/>
    <w:rsid w:val="00E257BA"/>
    <w:rsid w:val="00E26A5A"/>
    <w:rsid w:val="00E273C3"/>
    <w:rsid w:val="00E3060C"/>
    <w:rsid w:val="00E30EC4"/>
    <w:rsid w:val="00E30FEE"/>
    <w:rsid w:val="00E31281"/>
    <w:rsid w:val="00E31502"/>
    <w:rsid w:val="00E315E4"/>
    <w:rsid w:val="00E32140"/>
    <w:rsid w:val="00E324B0"/>
    <w:rsid w:val="00E3292C"/>
    <w:rsid w:val="00E329C3"/>
    <w:rsid w:val="00E32D9F"/>
    <w:rsid w:val="00E32F14"/>
    <w:rsid w:val="00E3322E"/>
    <w:rsid w:val="00E34EDF"/>
    <w:rsid w:val="00E35FA1"/>
    <w:rsid w:val="00E35FED"/>
    <w:rsid w:val="00E3611D"/>
    <w:rsid w:val="00E36589"/>
    <w:rsid w:val="00E365A0"/>
    <w:rsid w:val="00E36F2A"/>
    <w:rsid w:val="00E37C7E"/>
    <w:rsid w:val="00E37DF1"/>
    <w:rsid w:val="00E37E6B"/>
    <w:rsid w:val="00E401B3"/>
    <w:rsid w:val="00E401F1"/>
    <w:rsid w:val="00E404DC"/>
    <w:rsid w:val="00E408CB"/>
    <w:rsid w:val="00E4153E"/>
    <w:rsid w:val="00E41C4E"/>
    <w:rsid w:val="00E41F46"/>
    <w:rsid w:val="00E4252A"/>
    <w:rsid w:val="00E42FFD"/>
    <w:rsid w:val="00E433C2"/>
    <w:rsid w:val="00E434E3"/>
    <w:rsid w:val="00E4360D"/>
    <w:rsid w:val="00E447DC"/>
    <w:rsid w:val="00E44C1D"/>
    <w:rsid w:val="00E44CEF"/>
    <w:rsid w:val="00E4512A"/>
    <w:rsid w:val="00E452E8"/>
    <w:rsid w:val="00E453EB"/>
    <w:rsid w:val="00E45945"/>
    <w:rsid w:val="00E45DC0"/>
    <w:rsid w:val="00E4684F"/>
    <w:rsid w:val="00E47ADD"/>
    <w:rsid w:val="00E5037B"/>
    <w:rsid w:val="00E5037F"/>
    <w:rsid w:val="00E52CD0"/>
    <w:rsid w:val="00E53749"/>
    <w:rsid w:val="00E53D8A"/>
    <w:rsid w:val="00E5445E"/>
    <w:rsid w:val="00E545B7"/>
    <w:rsid w:val="00E548F3"/>
    <w:rsid w:val="00E55219"/>
    <w:rsid w:val="00E5581E"/>
    <w:rsid w:val="00E567BF"/>
    <w:rsid w:val="00E5788D"/>
    <w:rsid w:val="00E57FF5"/>
    <w:rsid w:val="00E603DA"/>
    <w:rsid w:val="00E607AB"/>
    <w:rsid w:val="00E62243"/>
    <w:rsid w:val="00E62548"/>
    <w:rsid w:val="00E62602"/>
    <w:rsid w:val="00E6368E"/>
    <w:rsid w:val="00E63B9C"/>
    <w:rsid w:val="00E63E6C"/>
    <w:rsid w:val="00E64B81"/>
    <w:rsid w:val="00E6562E"/>
    <w:rsid w:val="00E658EC"/>
    <w:rsid w:val="00E663B2"/>
    <w:rsid w:val="00E664B9"/>
    <w:rsid w:val="00E66943"/>
    <w:rsid w:val="00E67774"/>
    <w:rsid w:val="00E70607"/>
    <w:rsid w:val="00E70B29"/>
    <w:rsid w:val="00E70CE0"/>
    <w:rsid w:val="00E71414"/>
    <w:rsid w:val="00E71415"/>
    <w:rsid w:val="00E720A2"/>
    <w:rsid w:val="00E74A4F"/>
    <w:rsid w:val="00E757E9"/>
    <w:rsid w:val="00E760AB"/>
    <w:rsid w:val="00E762DA"/>
    <w:rsid w:val="00E763F6"/>
    <w:rsid w:val="00E76C9D"/>
    <w:rsid w:val="00E77116"/>
    <w:rsid w:val="00E77430"/>
    <w:rsid w:val="00E77C94"/>
    <w:rsid w:val="00E77F97"/>
    <w:rsid w:val="00E802B9"/>
    <w:rsid w:val="00E80421"/>
    <w:rsid w:val="00E80A96"/>
    <w:rsid w:val="00E80D59"/>
    <w:rsid w:val="00E81937"/>
    <w:rsid w:val="00E826F9"/>
    <w:rsid w:val="00E8277E"/>
    <w:rsid w:val="00E82F84"/>
    <w:rsid w:val="00E83158"/>
    <w:rsid w:val="00E834A3"/>
    <w:rsid w:val="00E83EE7"/>
    <w:rsid w:val="00E8490E"/>
    <w:rsid w:val="00E8492D"/>
    <w:rsid w:val="00E85020"/>
    <w:rsid w:val="00E851BE"/>
    <w:rsid w:val="00E85292"/>
    <w:rsid w:val="00E85E94"/>
    <w:rsid w:val="00E86995"/>
    <w:rsid w:val="00E86B72"/>
    <w:rsid w:val="00E86C01"/>
    <w:rsid w:val="00E86DEE"/>
    <w:rsid w:val="00E87BE2"/>
    <w:rsid w:val="00E87F64"/>
    <w:rsid w:val="00E90A61"/>
    <w:rsid w:val="00E90CD7"/>
    <w:rsid w:val="00E915DF"/>
    <w:rsid w:val="00E919E5"/>
    <w:rsid w:val="00E91D00"/>
    <w:rsid w:val="00E920F1"/>
    <w:rsid w:val="00E92185"/>
    <w:rsid w:val="00E9250B"/>
    <w:rsid w:val="00E92ADC"/>
    <w:rsid w:val="00E93697"/>
    <w:rsid w:val="00E9379E"/>
    <w:rsid w:val="00E93B15"/>
    <w:rsid w:val="00E940BE"/>
    <w:rsid w:val="00E94A06"/>
    <w:rsid w:val="00E94A59"/>
    <w:rsid w:val="00E9540B"/>
    <w:rsid w:val="00E96034"/>
    <w:rsid w:val="00E974FC"/>
    <w:rsid w:val="00E97B83"/>
    <w:rsid w:val="00E97D58"/>
    <w:rsid w:val="00EA01D6"/>
    <w:rsid w:val="00EA0439"/>
    <w:rsid w:val="00EA0511"/>
    <w:rsid w:val="00EA192F"/>
    <w:rsid w:val="00EA1975"/>
    <w:rsid w:val="00EA2108"/>
    <w:rsid w:val="00EA213C"/>
    <w:rsid w:val="00EA2894"/>
    <w:rsid w:val="00EA293C"/>
    <w:rsid w:val="00EA327E"/>
    <w:rsid w:val="00EA3A58"/>
    <w:rsid w:val="00EA3E11"/>
    <w:rsid w:val="00EA4178"/>
    <w:rsid w:val="00EA44CA"/>
    <w:rsid w:val="00EA471B"/>
    <w:rsid w:val="00EA4B5F"/>
    <w:rsid w:val="00EA63AE"/>
    <w:rsid w:val="00EA64E8"/>
    <w:rsid w:val="00EA6A52"/>
    <w:rsid w:val="00EA7ED3"/>
    <w:rsid w:val="00EB0105"/>
    <w:rsid w:val="00EB01B4"/>
    <w:rsid w:val="00EB0B81"/>
    <w:rsid w:val="00EB27FF"/>
    <w:rsid w:val="00EB2EBD"/>
    <w:rsid w:val="00EB2F88"/>
    <w:rsid w:val="00EB385C"/>
    <w:rsid w:val="00EB3B8D"/>
    <w:rsid w:val="00EB4627"/>
    <w:rsid w:val="00EB5B3B"/>
    <w:rsid w:val="00EB65DF"/>
    <w:rsid w:val="00EB67A8"/>
    <w:rsid w:val="00EB69CF"/>
    <w:rsid w:val="00EB6AB8"/>
    <w:rsid w:val="00EB710B"/>
    <w:rsid w:val="00EB763E"/>
    <w:rsid w:val="00EB79E5"/>
    <w:rsid w:val="00EB7B99"/>
    <w:rsid w:val="00EC0FF3"/>
    <w:rsid w:val="00EC18BB"/>
    <w:rsid w:val="00EC4292"/>
    <w:rsid w:val="00EC42DA"/>
    <w:rsid w:val="00EC4CCE"/>
    <w:rsid w:val="00EC5576"/>
    <w:rsid w:val="00EC62DD"/>
    <w:rsid w:val="00EC6BA3"/>
    <w:rsid w:val="00EC6C59"/>
    <w:rsid w:val="00EC7093"/>
    <w:rsid w:val="00EC749E"/>
    <w:rsid w:val="00EC74AF"/>
    <w:rsid w:val="00EC7738"/>
    <w:rsid w:val="00EC7B72"/>
    <w:rsid w:val="00EC7D89"/>
    <w:rsid w:val="00ED01F8"/>
    <w:rsid w:val="00ED0708"/>
    <w:rsid w:val="00ED0ACB"/>
    <w:rsid w:val="00ED0E1C"/>
    <w:rsid w:val="00ED11A8"/>
    <w:rsid w:val="00ED134C"/>
    <w:rsid w:val="00ED18E6"/>
    <w:rsid w:val="00ED1C79"/>
    <w:rsid w:val="00ED3179"/>
    <w:rsid w:val="00ED410E"/>
    <w:rsid w:val="00ED4208"/>
    <w:rsid w:val="00ED431A"/>
    <w:rsid w:val="00ED4A04"/>
    <w:rsid w:val="00ED5279"/>
    <w:rsid w:val="00ED544E"/>
    <w:rsid w:val="00ED692B"/>
    <w:rsid w:val="00ED6C27"/>
    <w:rsid w:val="00ED6ECA"/>
    <w:rsid w:val="00EE07D7"/>
    <w:rsid w:val="00EE09B7"/>
    <w:rsid w:val="00EE235E"/>
    <w:rsid w:val="00EE2A0D"/>
    <w:rsid w:val="00EE2A1C"/>
    <w:rsid w:val="00EE2F28"/>
    <w:rsid w:val="00EE378C"/>
    <w:rsid w:val="00EE3A2D"/>
    <w:rsid w:val="00EE3E2B"/>
    <w:rsid w:val="00EE4D65"/>
    <w:rsid w:val="00EE4F9C"/>
    <w:rsid w:val="00EE5271"/>
    <w:rsid w:val="00EE5ACD"/>
    <w:rsid w:val="00EE5B3A"/>
    <w:rsid w:val="00EE5CE0"/>
    <w:rsid w:val="00EE6300"/>
    <w:rsid w:val="00EE723C"/>
    <w:rsid w:val="00EE7798"/>
    <w:rsid w:val="00EE79B3"/>
    <w:rsid w:val="00EE7CE4"/>
    <w:rsid w:val="00EE7DDC"/>
    <w:rsid w:val="00EF01A2"/>
    <w:rsid w:val="00EF081D"/>
    <w:rsid w:val="00EF09AC"/>
    <w:rsid w:val="00EF09E2"/>
    <w:rsid w:val="00EF1DB1"/>
    <w:rsid w:val="00EF1F52"/>
    <w:rsid w:val="00EF236D"/>
    <w:rsid w:val="00EF26F4"/>
    <w:rsid w:val="00EF27E4"/>
    <w:rsid w:val="00EF2944"/>
    <w:rsid w:val="00EF2D57"/>
    <w:rsid w:val="00EF2E7F"/>
    <w:rsid w:val="00EF3473"/>
    <w:rsid w:val="00EF3EF4"/>
    <w:rsid w:val="00EF4AE8"/>
    <w:rsid w:val="00EF536F"/>
    <w:rsid w:val="00EF5AC3"/>
    <w:rsid w:val="00EF664C"/>
    <w:rsid w:val="00EF7C90"/>
    <w:rsid w:val="00EF7D99"/>
    <w:rsid w:val="00F0094C"/>
    <w:rsid w:val="00F00B4E"/>
    <w:rsid w:val="00F00C3A"/>
    <w:rsid w:val="00F01550"/>
    <w:rsid w:val="00F0172D"/>
    <w:rsid w:val="00F01D68"/>
    <w:rsid w:val="00F02AF4"/>
    <w:rsid w:val="00F03070"/>
    <w:rsid w:val="00F03393"/>
    <w:rsid w:val="00F03807"/>
    <w:rsid w:val="00F0416C"/>
    <w:rsid w:val="00F0425D"/>
    <w:rsid w:val="00F0435D"/>
    <w:rsid w:val="00F04B71"/>
    <w:rsid w:val="00F04CD1"/>
    <w:rsid w:val="00F058D1"/>
    <w:rsid w:val="00F05B46"/>
    <w:rsid w:val="00F05EA8"/>
    <w:rsid w:val="00F06184"/>
    <w:rsid w:val="00F062C9"/>
    <w:rsid w:val="00F06D23"/>
    <w:rsid w:val="00F07518"/>
    <w:rsid w:val="00F076F5"/>
    <w:rsid w:val="00F10DB8"/>
    <w:rsid w:val="00F11268"/>
    <w:rsid w:val="00F11D0E"/>
    <w:rsid w:val="00F11D57"/>
    <w:rsid w:val="00F124B0"/>
    <w:rsid w:val="00F12CF3"/>
    <w:rsid w:val="00F12EB1"/>
    <w:rsid w:val="00F12F90"/>
    <w:rsid w:val="00F1333B"/>
    <w:rsid w:val="00F1357E"/>
    <w:rsid w:val="00F139DD"/>
    <w:rsid w:val="00F14DAF"/>
    <w:rsid w:val="00F14E3C"/>
    <w:rsid w:val="00F15192"/>
    <w:rsid w:val="00F151C0"/>
    <w:rsid w:val="00F1648F"/>
    <w:rsid w:val="00F16AEC"/>
    <w:rsid w:val="00F171BF"/>
    <w:rsid w:val="00F17D1E"/>
    <w:rsid w:val="00F17D39"/>
    <w:rsid w:val="00F204E5"/>
    <w:rsid w:val="00F20FEB"/>
    <w:rsid w:val="00F21319"/>
    <w:rsid w:val="00F2131C"/>
    <w:rsid w:val="00F21DAF"/>
    <w:rsid w:val="00F21E9A"/>
    <w:rsid w:val="00F235AF"/>
    <w:rsid w:val="00F240C2"/>
    <w:rsid w:val="00F2424C"/>
    <w:rsid w:val="00F24656"/>
    <w:rsid w:val="00F24F03"/>
    <w:rsid w:val="00F25776"/>
    <w:rsid w:val="00F25DC0"/>
    <w:rsid w:val="00F260A5"/>
    <w:rsid w:val="00F2652B"/>
    <w:rsid w:val="00F26A0A"/>
    <w:rsid w:val="00F26C81"/>
    <w:rsid w:val="00F26D1F"/>
    <w:rsid w:val="00F27F4B"/>
    <w:rsid w:val="00F3047B"/>
    <w:rsid w:val="00F30F1A"/>
    <w:rsid w:val="00F30F70"/>
    <w:rsid w:val="00F3333B"/>
    <w:rsid w:val="00F333B7"/>
    <w:rsid w:val="00F333CB"/>
    <w:rsid w:val="00F338C4"/>
    <w:rsid w:val="00F33E3A"/>
    <w:rsid w:val="00F347C0"/>
    <w:rsid w:val="00F34D63"/>
    <w:rsid w:val="00F34DEA"/>
    <w:rsid w:val="00F34FBD"/>
    <w:rsid w:val="00F353D8"/>
    <w:rsid w:val="00F35A46"/>
    <w:rsid w:val="00F35B96"/>
    <w:rsid w:val="00F35CC5"/>
    <w:rsid w:val="00F35F4C"/>
    <w:rsid w:val="00F36753"/>
    <w:rsid w:val="00F3721F"/>
    <w:rsid w:val="00F37E03"/>
    <w:rsid w:val="00F41A59"/>
    <w:rsid w:val="00F42472"/>
    <w:rsid w:val="00F4297D"/>
    <w:rsid w:val="00F42DBB"/>
    <w:rsid w:val="00F43825"/>
    <w:rsid w:val="00F444BD"/>
    <w:rsid w:val="00F448E3"/>
    <w:rsid w:val="00F45B47"/>
    <w:rsid w:val="00F45E96"/>
    <w:rsid w:val="00F45FCB"/>
    <w:rsid w:val="00F46816"/>
    <w:rsid w:val="00F4681D"/>
    <w:rsid w:val="00F46A1D"/>
    <w:rsid w:val="00F46BC5"/>
    <w:rsid w:val="00F47113"/>
    <w:rsid w:val="00F4730A"/>
    <w:rsid w:val="00F47A3E"/>
    <w:rsid w:val="00F47AD0"/>
    <w:rsid w:val="00F504E5"/>
    <w:rsid w:val="00F50596"/>
    <w:rsid w:val="00F50613"/>
    <w:rsid w:val="00F517C1"/>
    <w:rsid w:val="00F5195A"/>
    <w:rsid w:val="00F520B9"/>
    <w:rsid w:val="00F5223C"/>
    <w:rsid w:val="00F52558"/>
    <w:rsid w:val="00F532FD"/>
    <w:rsid w:val="00F53AAE"/>
    <w:rsid w:val="00F53DA1"/>
    <w:rsid w:val="00F540EA"/>
    <w:rsid w:val="00F5474C"/>
    <w:rsid w:val="00F549BC"/>
    <w:rsid w:val="00F54C36"/>
    <w:rsid w:val="00F55366"/>
    <w:rsid w:val="00F55B2C"/>
    <w:rsid w:val="00F55BF9"/>
    <w:rsid w:val="00F562BB"/>
    <w:rsid w:val="00F56886"/>
    <w:rsid w:val="00F56892"/>
    <w:rsid w:val="00F573C7"/>
    <w:rsid w:val="00F5780D"/>
    <w:rsid w:val="00F579D4"/>
    <w:rsid w:val="00F603D2"/>
    <w:rsid w:val="00F6043A"/>
    <w:rsid w:val="00F60C61"/>
    <w:rsid w:val="00F60C8D"/>
    <w:rsid w:val="00F619AF"/>
    <w:rsid w:val="00F61FFB"/>
    <w:rsid w:val="00F620F1"/>
    <w:rsid w:val="00F62C36"/>
    <w:rsid w:val="00F62DC6"/>
    <w:rsid w:val="00F62DF5"/>
    <w:rsid w:val="00F63729"/>
    <w:rsid w:val="00F63C12"/>
    <w:rsid w:val="00F64A25"/>
    <w:rsid w:val="00F64C79"/>
    <w:rsid w:val="00F64F42"/>
    <w:rsid w:val="00F6503E"/>
    <w:rsid w:val="00F65087"/>
    <w:rsid w:val="00F650EC"/>
    <w:rsid w:val="00F65128"/>
    <w:rsid w:val="00F65604"/>
    <w:rsid w:val="00F660C4"/>
    <w:rsid w:val="00F663B7"/>
    <w:rsid w:val="00F66C9D"/>
    <w:rsid w:val="00F676F8"/>
    <w:rsid w:val="00F6780A"/>
    <w:rsid w:val="00F707F9"/>
    <w:rsid w:val="00F70B58"/>
    <w:rsid w:val="00F70EE5"/>
    <w:rsid w:val="00F7161B"/>
    <w:rsid w:val="00F718E1"/>
    <w:rsid w:val="00F71F14"/>
    <w:rsid w:val="00F7225A"/>
    <w:rsid w:val="00F72706"/>
    <w:rsid w:val="00F7290E"/>
    <w:rsid w:val="00F72CCA"/>
    <w:rsid w:val="00F72FF9"/>
    <w:rsid w:val="00F7369D"/>
    <w:rsid w:val="00F73D38"/>
    <w:rsid w:val="00F74022"/>
    <w:rsid w:val="00F74306"/>
    <w:rsid w:val="00F74D81"/>
    <w:rsid w:val="00F74DB2"/>
    <w:rsid w:val="00F7551F"/>
    <w:rsid w:val="00F75C71"/>
    <w:rsid w:val="00F761D6"/>
    <w:rsid w:val="00F76579"/>
    <w:rsid w:val="00F76781"/>
    <w:rsid w:val="00F76FED"/>
    <w:rsid w:val="00F80529"/>
    <w:rsid w:val="00F808FA"/>
    <w:rsid w:val="00F80B56"/>
    <w:rsid w:val="00F8100B"/>
    <w:rsid w:val="00F8144F"/>
    <w:rsid w:val="00F815B5"/>
    <w:rsid w:val="00F81835"/>
    <w:rsid w:val="00F82529"/>
    <w:rsid w:val="00F828B3"/>
    <w:rsid w:val="00F82DF4"/>
    <w:rsid w:val="00F8369C"/>
    <w:rsid w:val="00F83DD0"/>
    <w:rsid w:val="00F84B6F"/>
    <w:rsid w:val="00F84D42"/>
    <w:rsid w:val="00F85953"/>
    <w:rsid w:val="00F86D2B"/>
    <w:rsid w:val="00F87320"/>
    <w:rsid w:val="00F87DFC"/>
    <w:rsid w:val="00F87E77"/>
    <w:rsid w:val="00F87FA0"/>
    <w:rsid w:val="00F90563"/>
    <w:rsid w:val="00F90CAA"/>
    <w:rsid w:val="00F91206"/>
    <w:rsid w:val="00F91339"/>
    <w:rsid w:val="00F914ED"/>
    <w:rsid w:val="00F919FD"/>
    <w:rsid w:val="00F920A7"/>
    <w:rsid w:val="00F92EA1"/>
    <w:rsid w:val="00F930CF"/>
    <w:rsid w:val="00F93414"/>
    <w:rsid w:val="00F93B44"/>
    <w:rsid w:val="00F93E48"/>
    <w:rsid w:val="00F940D1"/>
    <w:rsid w:val="00F941ED"/>
    <w:rsid w:val="00F942C2"/>
    <w:rsid w:val="00F9443D"/>
    <w:rsid w:val="00F95BAE"/>
    <w:rsid w:val="00F9631C"/>
    <w:rsid w:val="00F968CF"/>
    <w:rsid w:val="00F96AF3"/>
    <w:rsid w:val="00F9750C"/>
    <w:rsid w:val="00F97A74"/>
    <w:rsid w:val="00FA0546"/>
    <w:rsid w:val="00FA1B20"/>
    <w:rsid w:val="00FA1F76"/>
    <w:rsid w:val="00FA2574"/>
    <w:rsid w:val="00FA2647"/>
    <w:rsid w:val="00FA54B3"/>
    <w:rsid w:val="00FA5760"/>
    <w:rsid w:val="00FA598E"/>
    <w:rsid w:val="00FA65BE"/>
    <w:rsid w:val="00FA6A3A"/>
    <w:rsid w:val="00FA6B3D"/>
    <w:rsid w:val="00FA6C97"/>
    <w:rsid w:val="00FB0074"/>
    <w:rsid w:val="00FB17D3"/>
    <w:rsid w:val="00FB1C50"/>
    <w:rsid w:val="00FB2A45"/>
    <w:rsid w:val="00FB2E52"/>
    <w:rsid w:val="00FB3E94"/>
    <w:rsid w:val="00FB4363"/>
    <w:rsid w:val="00FB4546"/>
    <w:rsid w:val="00FB4BCB"/>
    <w:rsid w:val="00FB51CF"/>
    <w:rsid w:val="00FB57FE"/>
    <w:rsid w:val="00FB61A4"/>
    <w:rsid w:val="00FB620C"/>
    <w:rsid w:val="00FB65CF"/>
    <w:rsid w:val="00FB66C4"/>
    <w:rsid w:val="00FB7CA0"/>
    <w:rsid w:val="00FC023A"/>
    <w:rsid w:val="00FC06CC"/>
    <w:rsid w:val="00FC0BD1"/>
    <w:rsid w:val="00FC1114"/>
    <w:rsid w:val="00FC1867"/>
    <w:rsid w:val="00FC27A1"/>
    <w:rsid w:val="00FC2A74"/>
    <w:rsid w:val="00FC2B77"/>
    <w:rsid w:val="00FC33EF"/>
    <w:rsid w:val="00FC3705"/>
    <w:rsid w:val="00FC3DC2"/>
    <w:rsid w:val="00FC3E8C"/>
    <w:rsid w:val="00FC3F7E"/>
    <w:rsid w:val="00FC4036"/>
    <w:rsid w:val="00FC4042"/>
    <w:rsid w:val="00FC4357"/>
    <w:rsid w:val="00FC49E8"/>
    <w:rsid w:val="00FC4CEE"/>
    <w:rsid w:val="00FC4E0F"/>
    <w:rsid w:val="00FC50AD"/>
    <w:rsid w:val="00FC52B8"/>
    <w:rsid w:val="00FC52FB"/>
    <w:rsid w:val="00FC5380"/>
    <w:rsid w:val="00FC557C"/>
    <w:rsid w:val="00FC5DA7"/>
    <w:rsid w:val="00FC621F"/>
    <w:rsid w:val="00FC6EAB"/>
    <w:rsid w:val="00FC770F"/>
    <w:rsid w:val="00FC7957"/>
    <w:rsid w:val="00FD0698"/>
    <w:rsid w:val="00FD0E3C"/>
    <w:rsid w:val="00FD152C"/>
    <w:rsid w:val="00FD1791"/>
    <w:rsid w:val="00FD1C07"/>
    <w:rsid w:val="00FD1C77"/>
    <w:rsid w:val="00FD209D"/>
    <w:rsid w:val="00FD2C2A"/>
    <w:rsid w:val="00FD3699"/>
    <w:rsid w:val="00FD4602"/>
    <w:rsid w:val="00FD46AE"/>
    <w:rsid w:val="00FD4F2A"/>
    <w:rsid w:val="00FD57FF"/>
    <w:rsid w:val="00FD5DB6"/>
    <w:rsid w:val="00FD5F2D"/>
    <w:rsid w:val="00FD6BA8"/>
    <w:rsid w:val="00FD7068"/>
    <w:rsid w:val="00FE00FC"/>
    <w:rsid w:val="00FE023E"/>
    <w:rsid w:val="00FE14C6"/>
    <w:rsid w:val="00FE1569"/>
    <w:rsid w:val="00FE19EA"/>
    <w:rsid w:val="00FE1A4C"/>
    <w:rsid w:val="00FE1E4C"/>
    <w:rsid w:val="00FE3B61"/>
    <w:rsid w:val="00FE3D8B"/>
    <w:rsid w:val="00FE3E61"/>
    <w:rsid w:val="00FE44BC"/>
    <w:rsid w:val="00FE4E50"/>
    <w:rsid w:val="00FE549B"/>
    <w:rsid w:val="00FE56CF"/>
    <w:rsid w:val="00FE5AC2"/>
    <w:rsid w:val="00FE60BD"/>
    <w:rsid w:val="00FE632A"/>
    <w:rsid w:val="00FE672E"/>
    <w:rsid w:val="00FE6871"/>
    <w:rsid w:val="00FE6DF7"/>
    <w:rsid w:val="00FE7474"/>
    <w:rsid w:val="00FE7E96"/>
    <w:rsid w:val="00FE7F0B"/>
    <w:rsid w:val="00FE7F6A"/>
    <w:rsid w:val="00FE7FF5"/>
    <w:rsid w:val="00FF092A"/>
    <w:rsid w:val="00FF0D4A"/>
    <w:rsid w:val="00FF1814"/>
    <w:rsid w:val="00FF2372"/>
    <w:rsid w:val="00FF2D09"/>
    <w:rsid w:val="00FF38E6"/>
    <w:rsid w:val="00FF3B56"/>
    <w:rsid w:val="00FF4098"/>
    <w:rsid w:val="00FF4573"/>
    <w:rsid w:val="00FF62F7"/>
    <w:rsid w:val="00FF7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33B2651"/>
  <w15:chartTrackingRefBased/>
  <w15:docId w15:val="{BBB6DED6-CED8-BF47-ABD0-9767BA4A4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CE4"/>
    <w:pPr>
      <w:spacing w:after="200" w:line="276" w:lineRule="auto"/>
      <w:jc w:val="both"/>
    </w:pPr>
    <w:rPr>
      <w:rFonts w:ascii="Times New Roman" w:hAnsi="Times New Roman"/>
      <w:sz w:val="24"/>
      <w:szCs w:val="22"/>
      <w:lang w:eastAsia="en-US"/>
    </w:rPr>
  </w:style>
  <w:style w:type="paragraph" w:styleId="Heading1">
    <w:name w:val="heading 1"/>
    <w:basedOn w:val="Normal"/>
    <w:next w:val="Normal"/>
    <w:link w:val="Heading1Char"/>
    <w:autoRedefine/>
    <w:uiPriority w:val="9"/>
    <w:qFormat/>
    <w:rsid w:val="001B6CDD"/>
    <w:pPr>
      <w:keepNext/>
      <w:spacing w:after="0" w:line="360" w:lineRule="auto"/>
      <w:outlineLvl w:val="0"/>
    </w:pPr>
    <w:rPr>
      <w:rFonts w:eastAsia="Times New Roman"/>
      <w:b/>
      <w:color w:val="0E101A"/>
      <w:kern w:val="32"/>
      <w:sz w:val="28"/>
      <w:szCs w:val="28"/>
      <w:shd w:val="clear" w:color="auto" w:fill="FFFFFF"/>
      <w:lang w:eastAsia="en-IN"/>
    </w:rPr>
  </w:style>
  <w:style w:type="paragraph" w:styleId="Heading2">
    <w:name w:val="heading 2"/>
    <w:basedOn w:val="Normal"/>
    <w:next w:val="Normal"/>
    <w:link w:val="Heading2Char"/>
    <w:autoRedefine/>
    <w:uiPriority w:val="9"/>
    <w:qFormat/>
    <w:rsid w:val="006C31F0"/>
    <w:pPr>
      <w:keepNext/>
      <w:keepLines/>
      <w:spacing w:after="0" w:line="360" w:lineRule="auto"/>
      <w:outlineLvl w:val="1"/>
    </w:pPr>
    <w:rPr>
      <w:rFonts w:eastAsia="Times New Roman"/>
      <w:bCs/>
      <w:color w:val="0E101A"/>
      <w:szCs w:val="26"/>
      <w:u w:val="single"/>
    </w:rPr>
  </w:style>
  <w:style w:type="paragraph" w:styleId="Heading3">
    <w:name w:val="heading 3"/>
    <w:basedOn w:val="Normal"/>
    <w:next w:val="Normal"/>
    <w:link w:val="Heading3Char"/>
    <w:uiPriority w:val="9"/>
    <w:qFormat/>
    <w:rsid w:val="00B52CC8"/>
    <w:pPr>
      <w:keepNext/>
      <w:keepLines/>
      <w:spacing w:before="200" w:after="0"/>
      <w:outlineLvl w:val="2"/>
    </w:pPr>
    <w:rPr>
      <w:rFonts w:ascii="Cambria" w:eastAsia="Times New Roman" w:hAnsi="Cambria"/>
      <w:b/>
      <w:bCs/>
      <w:color w:val="4F81BD"/>
    </w:rPr>
  </w:style>
  <w:style w:type="paragraph" w:styleId="Heading4">
    <w:name w:val="heading 4"/>
    <w:aliases w:val="Title 1"/>
    <w:basedOn w:val="Normal"/>
    <w:next w:val="Normal"/>
    <w:link w:val="Heading4Char"/>
    <w:uiPriority w:val="9"/>
    <w:unhideWhenUsed/>
    <w:qFormat/>
    <w:rsid w:val="003C032D"/>
    <w:pPr>
      <w:keepNext/>
      <w:spacing w:before="240" w:after="60"/>
      <w:jc w:val="center"/>
      <w:outlineLvl w:val="3"/>
    </w:pPr>
    <w:rPr>
      <w:rFonts w:eastAsia="Times New Roman"/>
      <w:b/>
      <w:bCs/>
      <w:sz w:val="48"/>
      <w:szCs w:val="28"/>
    </w:rPr>
  </w:style>
  <w:style w:type="paragraph" w:styleId="Heading5">
    <w:name w:val="heading 5"/>
    <w:basedOn w:val="Normal"/>
    <w:next w:val="Normal"/>
    <w:link w:val="Heading5Char"/>
    <w:uiPriority w:val="9"/>
    <w:qFormat/>
    <w:rsid w:val="00FD4602"/>
    <w:pPr>
      <w:spacing w:before="240" w:after="60"/>
      <w:outlineLvl w:val="4"/>
    </w:pPr>
    <w:rPr>
      <w:rFonts w:ascii="Calibri" w:eastAsia="Times New Roman" w:hAnsi="Calibri"/>
      <w:b/>
      <w:bCs/>
      <w:i/>
      <w:i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64BA"/>
    <w:pPr>
      <w:tabs>
        <w:tab w:val="center" w:pos="4513"/>
        <w:tab w:val="right" w:pos="9026"/>
      </w:tabs>
      <w:spacing w:after="0" w:line="240" w:lineRule="auto"/>
    </w:pPr>
    <w:rPr>
      <w:rFonts w:ascii="Calibri" w:hAnsi="Calibri"/>
      <w:sz w:val="22"/>
    </w:rPr>
  </w:style>
  <w:style w:type="character" w:customStyle="1" w:styleId="HeaderChar">
    <w:name w:val="Header Char"/>
    <w:basedOn w:val="DefaultParagraphFont"/>
    <w:link w:val="Header"/>
    <w:uiPriority w:val="99"/>
    <w:rsid w:val="00B764BA"/>
  </w:style>
  <w:style w:type="paragraph" w:styleId="Footer">
    <w:name w:val="footer"/>
    <w:basedOn w:val="Normal"/>
    <w:link w:val="FooterChar"/>
    <w:uiPriority w:val="99"/>
    <w:unhideWhenUsed/>
    <w:rsid w:val="00B764BA"/>
    <w:pPr>
      <w:tabs>
        <w:tab w:val="center" w:pos="4513"/>
        <w:tab w:val="right" w:pos="9026"/>
      </w:tabs>
      <w:spacing w:after="0" w:line="240" w:lineRule="auto"/>
    </w:pPr>
    <w:rPr>
      <w:rFonts w:ascii="Calibri" w:hAnsi="Calibri"/>
      <w:sz w:val="22"/>
    </w:rPr>
  </w:style>
  <w:style w:type="character" w:customStyle="1" w:styleId="FooterChar">
    <w:name w:val="Footer Char"/>
    <w:basedOn w:val="DefaultParagraphFont"/>
    <w:link w:val="Footer"/>
    <w:uiPriority w:val="99"/>
    <w:rsid w:val="00B764BA"/>
  </w:style>
  <w:style w:type="character" w:styleId="Hyperlink">
    <w:name w:val="Hyperlink"/>
    <w:uiPriority w:val="99"/>
    <w:unhideWhenUsed/>
    <w:rsid w:val="0024616D"/>
    <w:rPr>
      <w:color w:val="0000FF"/>
      <w:u w:val="single"/>
    </w:rPr>
  </w:style>
  <w:style w:type="character" w:customStyle="1" w:styleId="Heading1Char">
    <w:name w:val="Heading 1 Char"/>
    <w:link w:val="Heading1"/>
    <w:uiPriority w:val="9"/>
    <w:rsid w:val="001B6CDD"/>
    <w:rPr>
      <w:rFonts w:ascii="Times New Roman" w:eastAsia="Times New Roman" w:hAnsi="Times New Roman"/>
      <w:b/>
      <w:color w:val="0E101A"/>
      <w:kern w:val="32"/>
      <w:sz w:val="28"/>
      <w:szCs w:val="28"/>
      <w:lang w:val="en-GB" w:eastAsia="en-IN"/>
    </w:rPr>
  </w:style>
  <w:style w:type="character" w:customStyle="1" w:styleId="Heading2Char">
    <w:name w:val="Heading 2 Char"/>
    <w:link w:val="Heading2"/>
    <w:uiPriority w:val="9"/>
    <w:rsid w:val="006C31F0"/>
    <w:rPr>
      <w:rFonts w:ascii="Times New Roman" w:eastAsia="Times New Roman" w:hAnsi="Times New Roman"/>
      <w:bCs/>
      <w:color w:val="0E101A"/>
      <w:sz w:val="24"/>
      <w:szCs w:val="26"/>
      <w:u w:val="single"/>
      <w:lang w:val="en-GB"/>
    </w:rPr>
  </w:style>
  <w:style w:type="paragraph" w:styleId="TOCHeading">
    <w:name w:val="TOC Heading"/>
    <w:basedOn w:val="Heading1"/>
    <w:next w:val="Normal"/>
    <w:uiPriority w:val="39"/>
    <w:qFormat/>
    <w:rsid w:val="006550FC"/>
    <w:pPr>
      <w:keepLines/>
      <w:spacing w:before="480"/>
      <w:outlineLvl w:val="9"/>
    </w:pPr>
    <w:rPr>
      <w:rFonts w:ascii="Cambria" w:hAnsi="Cambria"/>
      <w:color w:val="365F91"/>
      <w:kern w:val="0"/>
      <w:lang w:val="en-US"/>
    </w:rPr>
  </w:style>
  <w:style w:type="paragraph" w:styleId="TOC1">
    <w:name w:val="toc 1"/>
    <w:basedOn w:val="Normal"/>
    <w:next w:val="Normal"/>
    <w:autoRedefine/>
    <w:uiPriority w:val="39"/>
    <w:unhideWhenUsed/>
    <w:rsid w:val="005309F6"/>
    <w:pPr>
      <w:tabs>
        <w:tab w:val="right" w:leader="dot" w:pos="9016"/>
      </w:tabs>
      <w:spacing w:after="0" w:line="360" w:lineRule="auto"/>
    </w:pPr>
  </w:style>
  <w:style w:type="paragraph" w:styleId="BalloonText">
    <w:name w:val="Balloon Text"/>
    <w:basedOn w:val="Normal"/>
    <w:link w:val="BalloonTextChar"/>
    <w:uiPriority w:val="99"/>
    <w:semiHidden/>
    <w:unhideWhenUsed/>
    <w:rsid w:val="006550FC"/>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6550FC"/>
    <w:rPr>
      <w:rFonts w:ascii="Tahoma" w:eastAsia="Calibri" w:hAnsi="Tahoma" w:cs="Tahoma"/>
      <w:sz w:val="16"/>
      <w:szCs w:val="16"/>
    </w:rPr>
  </w:style>
  <w:style w:type="paragraph" w:styleId="NormalWeb">
    <w:name w:val="Normal (Web)"/>
    <w:basedOn w:val="Normal"/>
    <w:uiPriority w:val="99"/>
    <w:semiHidden/>
    <w:unhideWhenUsed/>
    <w:rsid w:val="00823685"/>
    <w:pPr>
      <w:spacing w:before="100" w:beforeAutospacing="1" w:after="100" w:afterAutospacing="1" w:line="240" w:lineRule="auto"/>
    </w:pPr>
    <w:rPr>
      <w:rFonts w:eastAsia="Times New Roman"/>
      <w:szCs w:val="24"/>
      <w:lang w:eastAsia="en-IN"/>
    </w:rPr>
  </w:style>
  <w:style w:type="paragraph" w:styleId="ListParagraph">
    <w:name w:val="List Paragraph"/>
    <w:basedOn w:val="Normal"/>
    <w:uiPriority w:val="34"/>
    <w:qFormat/>
    <w:rsid w:val="002D4177"/>
    <w:pPr>
      <w:ind w:left="720"/>
      <w:contextualSpacing/>
    </w:pPr>
  </w:style>
  <w:style w:type="character" w:customStyle="1" w:styleId="Heading3Char">
    <w:name w:val="Heading 3 Char"/>
    <w:link w:val="Heading3"/>
    <w:uiPriority w:val="9"/>
    <w:semiHidden/>
    <w:rsid w:val="00B52CC8"/>
    <w:rPr>
      <w:rFonts w:ascii="Cambria" w:eastAsia="Times New Roman" w:hAnsi="Cambria" w:cs="Times New Roman"/>
      <w:b/>
      <w:bCs/>
      <w:color w:val="4F81BD"/>
      <w:sz w:val="24"/>
    </w:rPr>
  </w:style>
  <w:style w:type="character" w:customStyle="1" w:styleId="normaltextrun">
    <w:name w:val="normaltextrun"/>
    <w:basedOn w:val="DefaultParagraphFont"/>
    <w:rsid w:val="003C0639"/>
  </w:style>
  <w:style w:type="character" w:customStyle="1" w:styleId="eop">
    <w:name w:val="eop"/>
    <w:basedOn w:val="DefaultParagraphFont"/>
    <w:rsid w:val="003C0639"/>
  </w:style>
  <w:style w:type="paragraph" w:styleId="NoSpacing">
    <w:name w:val="No Spacing"/>
    <w:uiPriority w:val="1"/>
    <w:qFormat/>
    <w:rsid w:val="002D1625"/>
    <w:rPr>
      <w:rFonts w:ascii="Times New Roman" w:hAnsi="Times New Roman"/>
      <w:sz w:val="24"/>
      <w:szCs w:val="22"/>
      <w:lang w:val="en-IN" w:eastAsia="en-US"/>
    </w:rPr>
  </w:style>
  <w:style w:type="paragraph" w:styleId="TOC2">
    <w:name w:val="toc 2"/>
    <w:basedOn w:val="Normal"/>
    <w:next w:val="Normal"/>
    <w:autoRedefine/>
    <w:uiPriority w:val="39"/>
    <w:unhideWhenUsed/>
    <w:rsid w:val="006C31F0"/>
    <w:pPr>
      <w:tabs>
        <w:tab w:val="right" w:leader="dot" w:pos="9016"/>
        <w:tab w:val="left" w:pos="9072"/>
      </w:tabs>
      <w:spacing w:after="0" w:line="360" w:lineRule="auto"/>
      <w:ind w:left="240"/>
    </w:pPr>
  </w:style>
  <w:style w:type="character" w:styleId="Strong">
    <w:name w:val="Strong"/>
    <w:uiPriority w:val="22"/>
    <w:qFormat/>
    <w:rsid w:val="002348F2"/>
    <w:rPr>
      <w:b/>
      <w:bCs/>
    </w:rPr>
  </w:style>
  <w:style w:type="character" w:styleId="Emphasis">
    <w:name w:val="Emphasis"/>
    <w:uiPriority w:val="20"/>
    <w:qFormat/>
    <w:rsid w:val="005C570A"/>
    <w:rPr>
      <w:i/>
      <w:iCs/>
    </w:rPr>
  </w:style>
  <w:style w:type="character" w:customStyle="1" w:styleId="sdc-article-headerlong-title">
    <w:name w:val="sdc-article-header__long-title"/>
    <w:basedOn w:val="DefaultParagraphFont"/>
    <w:rsid w:val="00DA03B9"/>
  </w:style>
  <w:style w:type="table" w:styleId="TableGrid">
    <w:name w:val="Table Grid"/>
    <w:basedOn w:val="TableNormal"/>
    <w:uiPriority w:val="39"/>
    <w:rsid w:val="002D2B82"/>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link w:val="Heading5"/>
    <w:uiPriority w:val="9"/>
    <w:semiHidden/>
    <w:rsid w:val="00FD4602"/>
    <w:rPr>
      <w:rFonts w:ascii="Calibri" w:eastAsia="Times New Roman" w:hAnsi="Calibri" w:cs="Times New Roman"/>
      <w:b/>
      <w:bCs/>
      <w:i/>
      <w:iCs/>
      <w:sz w:val="26"/>
      <w:szCs w:val="26"/>
      <w:lang w:eastAsia="en-US"/>
    </w:rPr>
  </w:style>
  <w:style w:type="paragraph" w:styleId="Title">
    <w:name w:val="Title"/>
    <w:basedOn w:val="Normal"/>
    <w:next w:val="Normal"/>
    <w:link w:val="TitleChar"/>
    <w:uiPriority w:val="10"/>
    <w:qFormat/>
    <w:rsid w:val="003C032D"/>
    <w:pPr>
      <w:spacing w:before="240" w:after="60"/>
      <w:jc w:val="center"/>
      <w:outlineLvl w:val="0"/>
    </w:pPr>
    <w:rPr>
      <w:rFonts w:ascii="Cambria" w:eastAsia="Times New Roman" w:hAnsi="Cambria"/>
      <w:b/>
      <w:bCs/>
      <w:kern w:val="28"/>
      <w:sz w:val="32"/>
      <w:szCs w:val="32"/>
    </w:rPr>
  </w:style>
  <w:style w:type="character" w:customStyle="1" w:styleId="TitleChar">
    <w:name w:val="Title Char"/>
    <w:link w:val="Title"/>
    <w:uiPriority w:val="10"/>
    <w:rsid w:val="003C032D"/>
    <w:rPr>
      <w:rFonts w:ascii="Cambria" w:eastAsia="Times New Roman" w:hAnsi="Cambria" w:cs="Times New Roman"/>
      <w:b/>
      <w:bCs/>
      <w:kern w:val="28"/>
      <w:sz w:val="32"/>
      <w:szCs w:val="32"/>
      <w:lang w:val="en-GB"/>
    </w:rPr>
  </w:style>
  <w:style w:type="character" w:customStyle="1" w:styleId="Heading4Char">
    <w:name w:val="Heading 4 Char"/>
    <w:aliases w:val="Title 1 Char"/>
    <w:link w:val="Heading4"/>
    <w:uiPriority w:val="9"/>
    <w:rsid w:val="003C032D"/>
    <w:rPr>
      <w:rFonts w:ascii="Times New Roman" w:eastAsia="Times New Roman" w:hAnsi="Times New Roman" w:cs="Times New Roman"/>
      <w:b/>
      <w:bCs/>
      <w:sz w:val="48"/>
      <w:szCs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588919">
      <w:bodyDiv w:val="1"/>
      <w:marLeft w:val="0"/>
      <w:marRight w:val="0"/>
      <w:marTop w:val="0"/>
      <w:marBottom w:val="0"/>
      <w:divBdr>
        <w:top w:val="none" w:sz="0" w:space="0" w:color="auto"/>
        <w:left w:val="none" w:sz="0" w:space="0" w:color="auto"/>
        <w:bottom w:val="none" w:sz="0" w:space="0" w:color="auto"/>
        <w:right w:val="none" w:sz="0" w:space="0" w:color="auto"/>
      </w:divBdr>
    </w:div>
    <w:div w:id="21638354">
      <w:bodyDiv w:val="1"/>
      <w:marLeft w:val="0"/>
      <w:marRight w:val="0"/>
      <w:marTop w:val="0"/>
      <w:marBottom w:val="0"/>
      <w:divBdr>
        <w:top w:val="none" w:sz="0" w:space="0" w:color="auto"/>
        <w:left w:val="none" w:sz="0" w:space="0" w:color="auto"/>
        <w:bottom w:val="none" w:sz="0" w:space="0" w:color="auto"/>
        <w:right w:val="none" w:sz="0" w:space="0" w:color="auto"/>
      </w:divBdr>
    </w:div>
    <w:div w:id="35787127">
      <w:bodyDiv w:val="1"/>
      <w:marLeft w:val="0"/>
      <w:marRight w:val="0"/>
      <w:marTop w:val="0"/>
      <w:marBottom w:val="0"/>
      <w:divBdr>
        <w:top w:val="none" w:sz="0" w:space="0" w:color="auto"/>
        <w:left w:val="none" w:sz="0" w:space="0" w:color="auto"/>
        <w:bottom w:val="none" w:sz="0" w:space="0" w:color="auto"/>
        <w:right w:val="none" w:sz="0" w:space="0" w:color="auto"/>
      </w:divBdr>
    </w:div>
    <w:div w:id="161315987">
      <w:bodyDiv w:val="1"/>
      <w:marLeft w:val="0"/>
      <w:marRight w:val="0"/>
      <w:marTop w:val="0"/>
      <w:marBottom w:val="0"/>
      <w:divBdr>
        <w:top w:val="none" w:sz="0" w:space="0" w:color="auto"/>
        <w:left w:val="none" w:sz="0" w:space="0" w:color="auto"/>
        <w:bottom w:val="none" w:sz="0" w:space="0" w:color="auto"/>
        <w:right w:val="none" w:sz="0" w:space="0" w:color="auto"/>
      </w:divBdr>
    </w:div>
    <w:div w:id="391390158">
      <w:bodyDiv w:val="1"/>
      <w:marLeft w:val="0"/>
      <w:marRight w:val="0"/>
      <w:marTop w:val="0"/>
      <w:marBottom w:val="0"/>
      <w:divBdr>
        <w:top w:val="none" w:sz="0" w:space="0" w:color="auto"/>
        <w:left w:val="none" w:sz="0" w:space="0" w:color="auto"/>
        <w:bottom w:val="none" w:sz="0" w:space="0" w:color="auto"/>
        <w:right w:val="none" w:sz="0" w:space="0" w:color="auto"/>
      </w:divBdr>
    </w:div>
    <w:div w:id="500703933">
      <w:bodyDiv w:val="1"/>
      <w:marLeft w:val="0"/>
      <w:marRight w:val="0"/>
      <w:marTop w:val="0"/>
      <w:marBottom w:val="0"/>
      <w:divBdr>
        <w:top w:val="none" w:sz="0" w:space="0" w:color="auto"/>
        <w:left w:val="none" w:sz="0" w:space="0" w:color="auto"/>
        <w:bottom w:val="none" w:sz="0" w:space="0" w:color="auto"/>
        <w:right w:val="none" w:sz="0" w:space="0" w:color="auto"/>
      </w:divBdr>
    </w:div>
    <w:div w:id="533689050">
      <w:bodyDiv w:val="1"/>
      <w:marLeft w:val="0"/>
      <w:marRight w:val="0"/>
      <w:marTop w:val="0"/>
      <w:marBottom w:val="0"/>
      <w:divBdr>
        <w:top w:val="none" w:sz="0" w:space="0" w:color="auto"/>
        <w:left w:val="none" w:sz="0" w:space="0" w:color="auto"/>
        <w:bottom w:val="none" w:sz="0" w:space="0" w:color="auto"/>
        <w:right w:val="none" w:sz="0" w:space="0" w:color="auto"/>
      </w:divBdr>
    </w:div>
    <w:div w:id="555775594">
      <w:bodyDiv w:val="1"/>
      <w:marLeft w:val="0"/>
      <w:marRight w:val="0"/>
      <w:marTop w:val="0"/>
      <w:marBottom w:val="0"/>
      <w:divBdr>
        <w:top w:val="none" w:sz="0" w:space="0" w:color="auto"/>
        <w:left w:val="none" w:sz="0" w:space="0" w:color="auto"/>
        <w:bottom w:val="none" w:sz="0" w:space="0" w:color="auto"/>
        <w:right w:val="none" w:sz="0" w:space="0" w:color="auto"/>
      </w:divBdr>
    </w:div>
    <w:div w:id="577591272">
      <w:bodyDiv w:val="1"/>
      <w:marLeft w:val="0"/>
      <w:marRight w:val="0"/>
      <w:marTop w:val="0"/>
      <w:marBottom w:val="0"/>
      <w:divBdr>
        <w:top w:val="none" w:sz="0" w:space="0" w:color="auto"/>
        <w:left w:val="none" w:sz="0" w:space="0" w:color="auto"/>
        <w:bottom w:val="none" w:sz="0" w:space="0" w:color="auto"/>
        <w:right w:val="none" w:sz="0" w:space="0" w:color="auto"/>
      </w:divBdr>
    </w:div>
    <w:div w:id="601449171">
      <w:bodyDiv w:val="1"/>
      <w:marLeft w:val="0"/>
      <w:marRight w:val="0"/>
      <w:marTop w:val="0"/>
      <w:marBottom w:val="0"/>
      <w:divBdr>
        <w:top w:val="none" w:sz="0" w:space="0" w:color="auto"/>
        <w:left w:val="none" w:sz="0" w:space="0" w:color="auto"/>
        <w:bottom w:val="none" w:sz="0" w:space="0" w:color="auto"/>
        <w:right w:val="none" w:sz="0" w:space="0" w:color="auto"/>
      </w:divBdr>
    </w:div>
    <w:div w:id="732385894">
      <w:bodyDiv w:val="1"/>
      <w:marLeft w:val="0"/>
      <w:marRight w:val="0"/>
      <w:marTop w:val="0"/>
      <w:marBottom w:val="0"/>
      <w:divBdr>
        <w:top w:val="none" w:sz="0" w:space="0" w:color="auto"/>
        <w:left w:val="none" w:sz="0" w:space="0" w:color="auto"/>
        <w:bottom w:val="none" w:sz="0" w:space="0" w:color="auto"/>
        <w:right w:val="none" w:sz="0" w:space="0" w:color="auto"/>
      </w:divBdr>
    </w:div>
    <w:div w:id="784926334">
      <w:bodyDiv w:val="1"/>
      <w:marLeft w:val="0"/>
      <w:marRight w:val="0"/>
      <w:marTop w:val="0"/>
      <w:marBottom w:val="0"/>
      <w:divBdr>
        <w:top w:val="none" w:sz="0" w:space="0" w:color="auto"/>
        <w:left w:val="none" w:sz="0" w:space="0" w:color="auto"/>
        <w:bottom w:val="none" w:sz="0" w:space="0" w:color="auto"/>
        <w:right w:val="none" w:sz="0" w:space="0" w:color="auto"/>
      </w:divBdr>
    </w:div>
    <w:div w:id="790395285">
      <w:bodyDiv w:val="1"/>
      <w:marLeft w:val="0"/>
      <w:marRight w:val="0"/>
      <w:marTop w:val="0"/>
      <w:marBottom w:val="0"/>
      <w:divBdr>
        <w:top w:val="none" w:sz="0" w:space="0" w:color="auto"/>
        <w:left w:val="none" w:sz="0" w:space="0" w:color="auto"/>
        <w:bottom w:val="none" w:sz="0" w:space="0" w:color="auto"/>
        <w:right w:val="none" w:sz="0" w:space="0" w:color="auto"/>
      </w:divBdr>
    </w:div>
    <w:div w:id="837112763">
      <w:bodyDiv w:val="1"/>
      <w:marLeft w:val="0"/>
      <w:marRight w:val="0"/>
      <w:marTop w:val="0"/>
      <w:marBottom w:val="0"/>
      <w:divBdr>
        <w:top w:val="none" w:sz="0" w:space="0" w:color="auto"/>
        <w:left w:val="none" w:sz="0" w:space="0" w:color="auto"/>
        <w:bottom w:val="none" w:sz="0" w:space="0" w:color="auto"/>
        <w:right w:val="none" w:sz="0" w:space="0" w:color="auto"/>
      </w:divBdr>
    </w:div>
    <w:div w:id="856962911">
      <w:bodyDiv w:val="1"/>
      <w:marLeft w:val="0"/>
      <w:marRight w:val="0"/>
      <w:marTop w:val="0"/>
      <w:marBottom w:val="0"/>
      <w:divBdr>
        <w:top w:val="none" w:sz="0" w:space="0" w:color="auto"/>
        <w:left w:val="none" w:sz="0" w:space="0" w:color="auto"/>
        <w:bottom w:val="none" w:sz="0" w:space="0" w:color="auto"/>
        <w:right w:val="none" w:sz="0" w:space="0" w:color="auto"/>
      </w:divBdr>
    </w:div>
    <w:div w:id="874735362">
      <w:bodyDiv w:val="1"/>
      <w:marLeft w:val="0"/>
      <w:marRight w:val="0"/>
      <w:marTop w:val="0"/>
      <w:marBottom w:val="0"/>
      <w:divBdr>
        <w:top w:val="none" w:sz="0" w:space="0" w:color="auto"/>
        <w:left w:val="none" w:sz="0" w:space="0" w:color="auto"/>
        <w:bottom w:val="none" w:sz="0" w:space="0" w:color="auto"/>
        <w:right w:val="none" w:sz="0" w:space="0" w:color="auto"/>
      </w:divBdr>
    </w:div>
    <w:div w:id="904071747">
      <w:bodyDiv w:val="1"/>
      <w:marLeft w:val="0"/>
      <w:marRight w:val="0"/>
      <w:marTop w:val="0"/>
      <w:marBottom w:val="0"/>
      <w:divBdr>
        <w:top w:val="none" w:sz="0" w:space="0" w:color="auto"/>
        <w:left w:val="none" w:sz="0" w:space="0" w:color="auto"/>
        <w:bottom w:val="none" w:sz="0" w:space="0" w:color="auto"/>
        <w:right w:val="none" w:sz="0" w:space="0" w:color="auto"/>
      </w:divBdr>
    </w:div>
    <w:div w:id="975839382">
      <w:bodyDiv w:val="1"/>
      <w:marLeft w:val="0"/>
      <w:marRight w:val="0"/>
      <w:marTop w:val="0"/>
      <w:marBottom w:val="0"/>
      <w:divBdr>
        <w:top w:val="none" w:sz="0" w:space="0" w:color="auto"/>
        <w:left w:val="none" w:sz="0" w:space="0" w:color="auto"/>
        <w:bottom w:val="none" w:sz="0" w:space="0" w:color="auto"/>
        <w:right w:val="none" w:sz="0" w:space="0" w:color="auto"/>
      </w:divBdr>
    </w:div>
    <w:div w:id="1080098917">
      <w:bodyDiv w:val="1"/>
      <w:marLeft w:val="0"/>
      <w:marRight w:val="0"/>
      <w:marTop w:val="0"/>
      <w:marBottom w:val="0"/>
      <w:divBdr>
        <w:top w:val="none" w:sz="0" w:space="0" w:color="auto"/>
        <w:left w:val="none" w:sz="0" w:space="0" w:color="auto"/>
        <w:bottom w:val="none" w:sz="0" w:space="0" w:color="auto"/>
        <w:right w:val="none" w:sz="0" w:space="0" w:color="auto"/>
      </w:divBdr>
    </w:div>
    <w:div w:id="1167327848">
      <w:bodyDiv w:val="1"/>
      <w:marLeft w:val="0"/>
      <w:marRight w:val="0"/>
      <w:marTop w:val="0"/>
      <w:marBottom w:val="0"/>
      <w:divBdr>
        <w:top w:val="none" w:sz="0" w:space="0" w:color="auto"/>
        <w:left w:val="none" w:sz="0" w:space="0" w:color="auto"/>
        <w:bottom w:val="none" w:sz="0" w:space="0" w:color="auto"/>
        <w:right w:val="none" w:sz="0" w:space="0" w:color="auto"/>
      </w:divBdr>
    </w:div>
    <w:div w:id="1181361877">
      <w:bodyDiv w:val="1"/>
      <w:marLeft w:val="0"/>
      <w:marRight w:val="0"/>
      <w:marTop w:val="0"/>
      <w:marBottom w:val="0"/>
      <w:divBdr>
        <w:top w:val="none" w:sz="0" w:space="0" w:color="auto"/>
        <w:left w:val="none" w:sz="0" w:space="0" w:color="auto"/>
        <w:bottom w:val="none" w:sz="0" w:space="0" w:color="auto"/>
        <w:right w:val="none" w:sz="0" w:space="0" w:color="auto"/>
      </w:divBdr>
    </w:div>
    <w:div w:id="1239828355">
      <w:bodyDiv w:val="1"/>
      <w:marLeft w:val="0"/>
      <w:marRight w:val="0"/>
      <w:marTop w:val="0"/>
      <w:marBottom w:val="0"/>
      <w:divBdr>
        <w:top w:val="none" w:sz="0" w:space="0" w:color="auto"/>
        <w:left w:val="none" w:sz="0" w:space="0" w:color="auto"/>
        <w:bottom w:val="none" w:sz="0" w:space="0" w:color="auto"/>
        <w:right w:val="none" w:sz="0" w:space="0" w:color="auto"/>
      </w:divBdr>
    </w:div>
    <w:div w:id="1251043725">
      <w:bodyDiv w:val="1"/>
      <w:marLeft w:val="0"/>
      <w:marRight w:val="0"/>
      <w:marTop w:val="0"/>
      <w:marBottom w:val="0"/>
      <w:divBdr>
        <w:top w:val="none" w:sz="0" w:space="0" w:color="auto"/>
        <w:left w:val="none" w:sz="0" w:space="0" w:color="auto"/>
        <w:bottom w:val="none" w:sz="0" w:space="0" w:color="auto"/>
        <w:right w:val="none" w:sz="0" w:space="0" w:color="auto"/>
      </w:divBdr>
    </w:div>
    <w:div w:id="1267887077">
      <w:bodyDiv w:val="1"/>
      <w:marLeft w:val="0"/>
      <w:marRight w:val="0"/>
      <w:marTop w:val="0"/>
      <w:marBottom w:val="0"/>
      <w:divBdr>
        <w:top w:val="none" w:sz="0" w:space="0" w:color="auto"/>
        <w:left w:val="none" w:sz="0" w:space="0" w:color="auto"/>
        <w:bottom w:val="none" w:sz="0" w:space="0" w:color="auto"/>
        <w:right w:val="none" w:sz="0" w:space="0" w:color="auto"/>
      </w:divBdr>
    </w:div>
    <w:div w:id="1282301380">
      <w:bodyDiv w:val="1"/>
      <w:marLeft w:val="0"/>
      <w:marRight w:val="0"/>
      <w:marTop w:val="0"/>
      <w:marBottom w:val="0"/>
      <w:divBdr>
        <w:top w:val="none" w:sz="0" w:space="0" w:color="auto"/>
        <w:left w:val="none" w:sz="0" w:space="0" w:color="auto"/>
        <w:bottom w:val="none" w:sz="0" w:space="0" w:color="auto"/>
        <w:right w:val="none" w:sz="0" w:space="0" w:color="auto"/>
      </w:divBdr>
    </w:div>
    <w:div w:id="1313481742">
      <w:bodyDiv w:val="1"/>
      <w:marLeft w:val="0"/>
      <w:marRight w:val="0"/>
      <w:marTop w:val="0"/>
      <w:marBottom w:val="0"/>
      <w:divBdr>
        <w:top w:val="none" w:sz="0" w:space="0" w:color="auto"/>
        <w:left w:val="none" w:sz="0" w:space="0" w:color="auto"/>
        <w:bottom w:val="none" w:sz="0" w:space="0" w:color="auto"/>
        <w:right w:val="none" w:sz="0" w:space="0" w:color="auto"/>
      </w:divBdr>
    </w:div>
    <w:div w:id="1355763008">
      <w:bodyDiv w:val="1"/>
      <w:marLeft w:val="0"/>
      <w:marRight w:val="0"/>
      <w:marTop w:val="0"/>
      <w:marBottom w:val="0"/>
      <w:divBdr>
        <w:top w:val="none" w:sz="0" w:space="0" w:color="auto"/>
        <w:left w:val="none" w:sz="0" w:space="0" w:color="auto"/>
        <w:bottom w:val="none" w:sz="0" w:space="0" w:color="auto"/>
        <w:right w:val="none" w:sz="0" w:space="0" w:color="auto"/>
      </w:divBdr>
    </w:div>
    <w:div w:id="1448230446">
      <w:bodyDiv w:val="1"/>
      <w:marLeft w:val="0"/>
      <w:marRight w:val="0"/>
      <w:marTop w:val="0"/>
      <w:marBottom w:val="0"/>
      <w:divBdr>
        <w:top w:val="none" w:sz="0" w:space="0" w:color="auto"/>
        <w:left w:val="none" w:sz="0" w:space="0" w:color="auto"/>
        <w:bottom w:val="none" w:sz="0" w:space="0" w:color="auto"/>
        <w:right w:val="none" w:sz="0" w:space="0" w:color="auto"/>
      </w:divBdr>
    </w:div>
    <w:div w:id="1620185124">
      <w:bodyDiv w:val="1"/>
      <w:marLeft w:val="0"/>
      <w:marRight w:val="0"/>
      <w:marTop w:val="0"/>
      <w:marBottom w:val="0"/>
      <w:divBdr>
        <w:top w:val="none" w:sz="0" w:space="0" w:color="auto"/>
        <w:left w:val="none" w:sz="0" w:space="0" w:color="auto"/>
        <w:bottom w:val="none" w:sz="0" w:space="0" w:color="auto"/>
        <w:right w:val="none" w:sz="0" w:space="0" w:color="auto"/>
      </w:divBdr>
    </w:div>
    <w:div w:id="1772777309">
      <w:bodyDiv w:val="1"/>
      <w:marLeft w:val="0"/>
      <w:marRight w:val="0"/>
      <w:marTop w:val="0"/>
      <w:marBottom w:val="0"/>
      <w:divBdr>
        <w:top w:val="none" w:sz="0" w:space="0" w:color="auto"/>
        <w:left w:val="none" w:sz="0" w:space="0" w:color="auto"/>
        <w:bottom w:val="none" w:sz="0" w:space="0" w:color="auto"/>
        <w:right w:val="none" w:sz="0" w:space="0" w:color="auto"/>
      </w:divBdr>
    </w:div>
    <w:div w:id="1877158949">
      <w:bodyDiv w:val="1"/>
      <w:marLeft w:val="0"/>
      <w:marRight w:val="0"/>
      <w:marTop w:val="0"/>
      <w:marBottom w:val="0"/>
      <w:divBdr>
        <w:top w:val="none" w:sz="0" w:space="0" w:color="auto"/>
        <w:left w:val="none" w:sz="0" w:space="0" w:color="auto"/>
        <w:bottom w:val="none" w:sz="0" w:space="0" w:color="auto"/>
        <w:right w:val="none" w:sz="0" w:space="0" w:color="auto"/>
      </w:divBdr>
    </w:div>
    <w:div w:id="1889029414">
      <w:bodyDiv w:val="1"/>
      <w:marLeft w:val="0"/>
      <w:marRight w:val="0"/>
      <w:marTop w:val="0"/>
      <w:marBottom w:val="0"/>
      <w:divBdr>
        <w:top w:val="none" w:sz="0" w:space="0" w:color="auto"/>
        <w:left w:val="none" w:sz="0" w:space="0" w:color="auto"/>
        <w:bottom w:val="none" w:sz="0" w:space="0" w:color="auto"/>
        <w:right w:val="none" w:sz="0" w:space="0" w:color="auto"/>
      </w:divBdr>
    </w:div>
    <w:div w:id="1910918772">
      <w:bodyDiv w:val="1"/>
      <w:marLeft w:val="0"/>
      <w:marRight w:val="0"/>
      <w:marTop w:val="0"/>
      <w:marBottom w:val="0"/>
      <w:divBdr>
        <w:top w:val="none" w:sz="0" w:space="0" w:color="auto"/>
        <w:left w:val="none" w:sz="0" w:space="0" w:color="auto"/>
        <w:bottom w:val="none" w:sz="0" w:space="0" w:color="auto"/>
        <w:right w:val="none" w:sz="0" w:space="0" w:color="auto"/>
      </w:divBdr>
    </w:div>
    <w:div w:id="1986738479">
      <w:bodyDiv w:val="1"/>
      <w:marLeft w:val="0"/>
      <w:marRight w:val="0"/>
      <w:marTop w:val="0"/>
      <w:marBottom w:val="0"/>
      <w:divBdr>
        <w:top w:val="none" w:sz="0" w:space="0" w:color="auto"/>
        <w:left w:val="none" w:sz="0" w:space="0" w:color="auto"/>
        <w:bottom w:val="none" w:sz="0" w:space="0" w:color="auto"/>
        <w:right w:val="none" w:sz="0" w:space="0" w:color="auto"/>
      </w:divBdr>
    </w:div>
    <w:div w:id="2002003851">
      <w:bodyDiv w:val="1"/>
      <w:marLeft w:val="0"/>
      <w:marRight w:val="0"/>
      <w:marTop w:val="0"/>
      <w:marBottom w:val="0"/>
      <w:divBdr>
        <w:top w:val="none" w:sz="0" w:space="0" w:color="auto"/>
        <w:left w:val="none" w:sz="0" w:space="0" w:color="auto"/>
        <w:bottom w:val="none" w:sz="0" w:space="0" w:color="auto"/>
        <w:right w:val="none" w:sz="0" w:space="0" w:color="auto"/>
      </w:divBdr>
    </w:div>
    <w:div w:id="2016496583">
      <w:bodyDiv w:val="1"/>
      <w:marLeft w:val="0"/>
      <w:marRight w:val="0"/>
      <w:marTop w:val="0"/>
      <w:marBottom w:val="0"/>
      <w:divBdr>
        <w:top w:val="none" w:sz="0" w:space="0" w:color="auto"/>
        <w:left w:val="none" w:sz="0" w:space="0" w:color="auto"/>
        <w:bottom w:val="none" w:sz="0" w:space="0" w:color="auto"/>
        <w:right w:val="none" w:sz="0" w:space="0" w:color="auto"/>
      </w:divBdr>
    </w:div>
    <w:div w:id="2132551801">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relyOnVML/>
  <w:allowPNG/>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3A55C5-FDFA-4B34-8C7D-7337F2ED2C1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2406</Words>
  <Characters>13718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16092</CharactersWithSpaces>
  <SharedDoc>false</SharedDoc>
  <HLinks>
    <vt:vector size="54" baseType="variant">
      <vt:variant>
        <vt:i4>1638454</vt:i4>
      </vt:variant>
      <vt:variant>
        <vt:i4>50</vt:i4>
      </vt:variant>
      <vt:variant>
        <vt:i4>0</vt:i4>
      </vt:variant>
      <vt:variant>
        <vt:i4>5</vt:i4>
      </vt:variant>
      <vt:variant>
        <vt:lpwstr/>
      </vt:variant>
      <vt:variant>
        <vt:lpwstr>_Toc171937570</vt:lpwstr>
      </vt:variant>
      <vt:variant>
        <vt:i4>1572918</vt:i4>
      </vt:variant>
      <vt:variant>
        <vt:i4>44</vt:i4>
      </vt:variant>
      <vt:variant>
        <vt:i4>0</vt:i4>
      </vt:variant>
      <vt:variant>
        <vt:i4>5</vt:i4>
      </vt:variant>
      <vt:variant>
        <vt:lpwstr/>
      </vt:variant>
      <vt:variant>
        <vt:lpwstr>_Toc171937569</vt:lpwstr>
      </vt:variant>
      <vt:variant>
        <vt:i4>1572918</vt:i4>
      </vt:variant>
      <vt:variant>
        <vt:i4>38</vt:i4>
      </vt:variant>
      <vt:variant>
        <vt:i4>0</vt:i4>
      </vt:variant>
      <vt:variant>
        <vt:i4>5</vt:i4>
      </vt:variant>
      <vt:variant>
        <vt:lpwstr/>
      </vt:variant>
      <vt:variant>
        <vt:lpwstr>_Toc171937568</vt:lpwstr>
      </vt:variant>
      <vt:variant>
        <vt:i4>1572918</vt:i4>
      </vt:variant>
      <vt:variant>
        <vt:i4>32</vt:i4>
      </vt:variant>
      <vt:variant>
        <vt:i4>0</vt:i4>
      </vt:variant>
      <vt:variant>
        <vt:i4>5</vt:i4>
      </vt:variant>
      <vt:variant>
        <vt:lpwstr/>
      </vt:variant>
      <vt:variant>
        <vt:lpwstr>_Toc171937567</vt:lpwstr>
      </vt:variant>
      <vt:variant>
        <vt:i4>1572918</vt:i4>
      </vt:variant>
      <vt:variant>
        <vt:i4>26</vt:i4>
      </vt:variant>
      <vt:variant>
        <vt:i4>0</vt:i4>
      </vt:variant>
      <vt:variant>
        <vt:i4>5</vt:i4>
      </vt:variant>
      <vt:variant>
        <vt:lpwstr/>
      </vt:variant>
      <vt:variant>
        <vt:lpwstr>_Toc171937566</vt:lpwstr>
      </vt:variant>
      <vt:variant>
        <vt:i4>1572918</vt:i4>
      </vt:variant>
      <vt:variant>
        <vt:i4>20</vt:i4>
      </vt:variant>
      <vt:variant>
        <vt:i4>0</vt:i4>
      </vt:variant>
      <vt:variant>
        <vt:i4>5</vt:i4>
      </vt:variant>
      <vt:variant>
        <vt:lpwstr/>
      </vt:variant>
      <vt:variant>
        <vt:lpwstr>_Toc171937565</vt:lpwstr>
      </vt:variant>
      <vt:variant>
        <vt:i4>1572918</vt:i4>
      </vt:variant>
      <vt:variant>
        <vt:i4>14</vt:i4>
      </vt:variant>
      <vt:variant>
        <vt:i4>0</vt:i4>
      </vt:variant>
      <vt:variant>
        <vt:i4>5</vt:i4>
      </vt:variant>
      <vt:variant>
        <vt:lpwstr/>
      </vt:variant>
      <vt:variant>
        <vt:lpwstr>_Toc171937564</vt:lpwstr>
      </vt:variant>
      <vt:variant>
        <vt:i4>1572918</vt:i4>
      </vt:variant>
      <vt:variant>
        <vt:i4>8</vt:i4>
      </vt:variant>
      <vt:variant>
        <vt:i4>0</vt:i4>
      </vt:variant>
      <vt:variant>
        <vt:i4>5</vt:i4>
      </vt:variant>
      <vt:variant>
        <vt:lpwstr/>
      </vt:variant>
      <vt:variant>
        <vt:lpwstr>_Toc171937563</vt:lpwstr>
      </vt:variant>
      <vt:variant>
        <vt:i4>1572918</vt:i4>
      </vt:variant>
      <vt:variant>
        <vt:i4>2</vt:i4>
      </vt:variant>
      <vt:variant>
        <vt:i4>0</vt:i4>
      </vt:variant>
      <vt:variant>
        <vt:i4>5</vt:i4>
      </vt:variant>
      <vt:variant>
        <vt:lpwstr/>
      </vt:variant>
      <vt:variant>
        <vt:lpwstr>_Toc171937562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cp:lastModifiedBy>Stela Zacon</cp:lastModifiedBy>
  <cp:revision>2</cp:revision>
  <cp:lastPrinted>1601-01-01T00:00:00Z</cp:lastPrinted>
  <dcterms:created xsi:type="dcterms:W3CDTF">2024-08-13T18:43:00Z</dcterms:created>
  <dcterms:modified xsi:type="dcterms:W3CDTF">2024-08-13T18:43:00Z</dcterms:modified>
</cp:coreProperties>
</file>