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37BF5A" w14:textId="77777777" w:rsidR="006D79A5" w:rsidRDefault="00000000" w:rsidP="00073671">
      <w:pPr>
        <w:jc w:val="left"/>
      </w:pPr>
      <w:r>
        <w:rPr>
          <w:noProof/>
        </w:rPr>
        <w:drawing>
          <wp:inline distT="0" distB="0" distL="0" distR="0" wp14:anchorId="65739E2E" wp14:editId="1F8840A6">
            <wp:extent cx="2286000" cy="739389"/>
            <wp:effectExtent l="0" t="0" r="0" b="0"/>
            <wp:docPr id="1" name="Picture 1" descr="University of Wales Trinity Saint David logo" title="Universit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2286000" cy="739389"/>
                    </a:xfrm>
                    <a:prstGeom prst="rect">
                      <a:avLst/>
                    </a:prstGeom>
                  </pic:spPr>
                </pic:pic>
              </a:graphicData>
            </a:graphic>
          </wp:inline>
        </w:drawing>
      </w:r>
    </w:p>
    <w:p w14:paraId="07B4BB90" w14:textId="77777777" w:rsidR="006D79A5" w:rsidRDefault="006D79A5" w:rsidP="00073671"/>
    <w:p w14:paraId="3B8C2AF3" w14:textId="77777777" w:rsidR="006D79A5" w:rsidRDefault="006D79A5" w:rsidP="00073671"/>
    <w:p w14:paraId="0B58897E" w14:textId="77777777" w:rsidR="006D79A5" w:rsidRDefault="006D79A5" w:rsidP="00073671"/>
    <w:p w14:paraId="5E9F58C0" w14:textId="77777777" w:rsidR="006D79A5" w:rsidRDefault="00000000" w:rsidP="00073671">
      <w:pPr>
        <w:pStyle w:val="Title"/>
        <w:pBdr>
          <w:bottom w:val="none" w:sz="0" w:space="0" w:color="auto"/>
        </w:pBdr>
        <w:jc w:val="center"/>
      </w:pPr>
      <w:r>
        <w:t>Design and Development of Moda House:</w:t>
      </w:r>
      <w:r>
        <w:br/>
        <w:t>A Full-Stack Fashion E-Commerce Prototype with Explainable Recommendations</w:t>
      </w:r>
    </w:p>
    <w:p w14:paraId="221C9D83" w14:textId="77777777" w:rsidR="006D79A5" w:rsidRDefault="006D79A5" w:rsidP="00073671"/>
    <w:p w14:paraId="3ED36350" w14:textId="77777777" w:rsidR="006D79A5" w:rsidRPr="00073671" w:rsidRDefault="00000000" w:rsidP="00073671">
      <w:pPr>
        <w:jc w:val="center"/>
        <w:rPr>
          <w:sz w:val="36"/>
          <w:szCs w:val="36"/>
        </w:rPr>
      </w:pPr>
      <w:r w:rsidRPr="00073671">
        <w:rPr>
          <w:b/>
          <w:sz w:val="36"/>
          <w:szCs w:val="36"/>
        </w:rPr>
        <w:t>ACCA6020</w:t>
      </w:r>
    </w:p>
    <w:p w14:paraId="4E95BACB" w14:textId="77777777" w:rsidR="006D79A5" w:rsidRPr="00073671" w:rsidRDefault="00000000" w:rsidP="00073671">
      <w:pPr>
        <w:jc w:val="center"/>
        <w:rPr>
          <w:sz w:val="36"/>
          <w:szCs w:val="36"/>
        </w:rPr>
      </w:pPr>
      <w:r w:rsidRPr="00073671">
        <w:rPr>
          <w:b/>
          <w:sz w:val="36"/>
          <w:szCs w:val="36"/>
        </w:rPr>
        <w:t>Independent Project Report</w:t>
      </w:r>
    </w:p>
    <w:p w14:paraId="612BE991" w14:textId="77777777" w:rsidR="006D79A5" w:rsidRPr="00073671" w:rsidRDefault="00000000" w:rsidP="00073671">
      <w:pPr>
        <w:jc w:val="center"/>
        <w:rPr>
          <w:sz w:val="36"/>
          <w:szCs w:val="36"/>
        </w:rPr>
      </w:pPr>
      <w:r w:rsidRPr="00073671">
        <w:rPr>
          <w:sz w:val="36"/>
          <w:szCs w:val="36"/>
        </w:rPr>
        <w:t>BSc (Hons) Applied Computing</w:t>
      </w:r>
    </w:p>
    <w:p w14:paraId="6CAC4820" w14:textId="77777777" w:rsidR="006D79A5" w:rsidRPr="00073671" w:rsidRDefault="006D79A5" w:rsidP="00073671">
      <w:pPr>
        <w:rPr>
          <w:sz w:val="36"/>
          <w:szCs w:val="36"/>
        </w:rPr>
      </w:pPr>
    </w:p>
    <w:p w14:paraId="2857D568" w14:textId="77777777" w:rsidR="006D79A5" w:rsidRPr="00073671" w:rsidRDefault="006D79A5" w:rsidP="00073671">
      <w:pPr>
        <w:rPr>
          <w:sz w:val="36"/>
          <w:szCs w:val="36"/>
        </w:rPr>
      </w:pPr>
    </w:p>
    <w:p w14:paraId="4CA2D245" w14:textId="77777777" w:rsidR="006D79A5" w:rsidRPr="00073671" w:rsidRDefault="006D79A5" w:rsidP="00073671">
      <w:pPr>
        <w:rPr>
          <w:sz w:val="36"/>
          <w:szCs w:val="36"/>
        </w:rPr>
      </w:pPr>
    </w:p>
    <w:p w14:paraId="1D697297" w14:textId="77777777" w:rsidR="006D79A5" w:rsidRPr="00073671" w:rsidRDefault="00000000" w:rsidP="00073671">
      <w:pPr>
        <w:jc w:val="center"/>
        <w:rPr>
          <w:sz w:val="36"/>
          <w:szCs w:val="36"/>
        </w:rPr>
      </w:pPr>
      <w:r w:rsidRPr="00073671">
        <w:rPr>
          <w:b/>
          <w:sz w:val="36"/>
          <w:szCs w:val="36"/>
        </w:rPr>
        <w:t xml:space="preserve">Name: </w:t>
      </w:r>
      <w:r w:rsidRPr="00073671">
        <w:rPr>
          <w:sz w:val="36"/>
          <w:szCs w:val="36"/>
        </w:rPr>
        <w:t>Ivan Tsvetkov</w:t>
      </w:r>
    </w:p>
    <w:p w14:paraId="715DD64E" w14:textId="77777777" w:rsidR="006D79A5" w:rsidRPr="00073671" w:rsidRDefault="00000000" w:rsidP="00073671">
      <w:pPr>
        <w:jc w:val="center"/>
        <w:rPr>
          <w:sz w:val="36"/>
          <w:szCs w:val="36"/>
        </w:rPr>
      </w:pPr>
      <w:r w:rsidRPr="00073671">
        <w:rPr>
          <w:b/>
          <w:sz w:val="36"/>
          <w:szCs w:val="36"/>
        </w:rPr>
        <w:t xml:space="preserve">Student ID: </w:t>
      </w:r>
      <w:r w:rsidRPr="00073671">
        <w:rPr>
          <w:sz w:val="36"/>
          <w:szCs w:val="36"/>
        </w:rPr>
        <w:t>2314195</w:t>
      </w:r>
    </w:p>
    <w:p w14:paraId="2A13D104" w14:textId="77777777" w:rsidR="00F257FC" w:rsidRDefault="00000000" w:rsidP="00073671">
      <w:pPr>
        <w:jc w:val="center"/>
        <w:rPr>
          <w:rFonts w:cs="Arial"/>
          <w:sz w:val="36"/>
          <w:szCs w:val="36"/>
        </w:rPr>
      </w:pPr>
      <w:r w:rsidRPr="00073671">
        <w:rPr>
          <w:b/>
          <w:sz w:val="36"/>
          <w:szCs w:val="36"/>
        </w:rPr>
        <w:t xml:space="preserve">Supervisor: </w:t>
      </w:r>
      <w:r w:rsidR="00434EA0" w:rsidRPr="00073671">
        <w:rPr>
          <w:rFonts w:cs="Arial"/>
          <w:sz w:val="36"/>
          <w:szCs w:val="36"/>
        </w:rPr>
        <w:t xml:space="preserve">Nouh </w:t>
      </w:r>
      <w:proofErr w:type="spellStart"/>
      <w:r w:rsidR="00434EA0" w:rsidRPr="00073671">
        <w:rPr>
          <w:rFonts w:cs="Arial"/>
          <w:sz w:val="36"/>
          <w:szCs w:val="36"/>
        </w:rPr>
        <w:t>Elmitwally</w:t>
      </w:r>
      <w:proofErr w:type="spellEnd"/>
    </w:p>
    <w:p w14:paraId="6996D14B" w14:textId="5BB3369C" w:rsidR="00F257FC" w:rsidRPr="00F257FC" w:rsidRDefault="00F257FC" w:rsidP="00F257FC">
      <w:pPr>
        <w:jc w:val="center"/>
        <w:rPr>
          <w:b/>
          <w:bCs/>
          <w:sz w:val="36"/>
          <w:szCs w:val="36"/>
          <w:lang w:val="en-GB"/>
        </w:rPr>
      </w:pPr>
      <w:r w:rsidRPr="00F257FC">
        <w:rPr>
          <w:b/>
          <w:bCs/>
          <w:sz w:val="36"/>
          <w:szCs w:val="36"/>
          <w:lang w:val="en-GB"/>
        </w:rPr>
        <w:t>Submission Date</w:t>
      </w:r>
      <w:r>
        <w:rPr>
          <w:b/>
          <w:bCs/>
          <w:sz w:val="36"/>
          <w:szCs w:val="36"/>
          <w:lang w:val="en-GB"/>
        </w:rPr>
        <w:t xml:space="preserve">: </w:t>
      </w:r>
      <w:r w:rsidRPr="00F257FC">
        <w:rPr>
          <w:sz w:val="36"/>
          <w:szCs w:val="36"/>
          <w:lang w:val="en-GB"/>
        </w:rPr>
        <w:t>31/07/2026</w:t>
      </w:r>
    </w:p>
    <w:p w14:paraId="010A20EB" w14:textId="03E9594F" w:rsidR="00634D63" w:rsidRPr="00634D63" w:rsidRDefault="00000000" w:rsidP="00073671">
      <w:pPr>
        <w:jc w:val="center"/>
        <w:rPr>
          <w:lang w:val="en-GB"/>
        </w:rPr>
      </w:pPr>
      <w:r>
        <w:br w:type="page"/>
      </w:r>
      <w:r w:rsidR="00634D63" w:rsidRPr="00634D63">
        <w:rPr>
          <w:b/>
          <w:bCs/>
          <w:lang w:val="en-GB"/>
        </w:rPr>
        <w:lastRenderedPageBreak/>
        <w:t>DECLARATION OF ORIGINALITY</w:t>
      </w:r>
      <w:r w:rsidR="00634D63" w:rsidRPr="00634D63">
        <w:rPr>
          <w:lang w:val="en-GB"/>
        </w:rPr>
        <w:t> </w:t>
      </w:r>
    </w:p>
    <w:p w14:paraId="7C9D8479" w14:textId="0DDAA333" w:rsidR="00634D63" w:rsidRPr="00634D63" w:rsidRDefault="00634D63" w:rsidP="00073671">
      <w:pPr>
        <w:jc w:val="center"/>
        <w:rPr>
          <w:lang w:val="en-GB"/>
        </w:rPr>
      </w:pPr>
      <w:r w:rsidRPr="00634D63">
        <w:rPr>
          <w:lang w:val="en-GB"/>
        </w:rPr>
        <w:t xml:space="preserve">I, </w:t>
      </w:r>
      <w:r>
        <w:rPr>
          <w:lang w:val="en-GB"/>
        </w:rPr>
        <w:t>Ivan Tsvetkov</w:t>
      </w:r>
      <w:r w:rsidRPr="00634D63">
        <w:rPr>
          <w:lang w:val="en-GB"/>
        </w:rPr>
        <w:t>, declare that I am the sole author of this Project, that all references cited have been consulted, that I have conducted all work of which this is a record, and that the finished work lies within the prescribed word limits.  </w:t>
      </w:r>
    </w:p>
    <w:p w14:paraId="41F0237F" w14:textId="77777777" w:rsidR="00634D63" w:rsidRPr="00634D63" w:rsidRDefault="00634D63" w:rsidP="00073671">
      <w:pPr>
        <w:jc w:val="center"/>
        <w:rPr>
          <w:lang w:val="en-GB"/>
        </w:rPr>
      </w:pPr>
      <w:r w:rsidRPr="00634D63">
        <w:rPr>
          <w:lang w:val="en-GB"/>
        </w:rPr>
        <w:t>   </w:t>
      </w:r>
    </w:p>
    <w:p w14:paraId="348EA929" w14:textId="77777777" w:rsidR="00634D63" w:rsidRPr="00634D63" w:rsidRDefault="00634D63" w:rsidP="00073671">
      <w:pPr>
        <w:jc w:val="center"/>
        <w:rPr>
          <w:lang w:val="en-GB"/>
        </w:rPr>
      </w:pPr>
      <w:r w:rsidRPr="00634D63">
        <w:rPr>
          <w:lang w:val="en-GB"/>
        </w:rPr>
        <w:t>This work has not previously been accepted as part of any other degree submission.  </w:t>
      </w:r>
    </w:p>
    <w:p w14:paraId="5FFC648E" w14:textId="77777777" w:rsidR="00634D63" w:rsidRPr="00634D63" w:rsidRDefault="00634D63" w:rsidP="00073671">
      <w:pPr>
        <w:jc w:val="center"/>
        <w:rPr>
          <w:lang w:val="en-GB"/>
        </w:rPr>
      </w:pPr>
      <w:r w:rsidRPr="00634D63">
        <w:rPr>
          <w:lang w:val="en-GB"/>
        </w:rPr>
        <w:t>    </w:t>
      </w:r>
    </w:p>
    <w:p w14:paraId="70AA938B" w14:textId="2ACDB64A" w:rsidR="00634D63" w:rsidRPr="00634D63" w:rsidRDefault="00634D63" w:rsidP="00073671">
      <w:pPr>
        <w:jc w:val="center"/>
        <w:rPr>
          <w:lang w:val="en-GB"/>
        </w:rPr>
      </w:pPr>
      <w:r w:rsidRPr="00634D63">
        <w:rPr>
          <w:b/>
          <w:bCs/>
          <w:i/>
          <w:iCs/>
          <w:lang w:val="en-GB"/>
        </w:rPr>
        <w:t xml:space="preserve">Signed: </w:t>
      </w:r>
      <w:r w:rsidR="00D15786">
        <w:rPr>
          <w:b/>
          <w:bCs/>
          <w:i/>
          <w:iCs/>
          <w:lang w:val="en-GB"/>
        </w:rPr>
        <w:t>Ivan Tsvetkov</w:t>
      </w:r>
      <w:r w:rsidRPr="00634D63">
        <w:rPr>
          <w:b/>
          <w:bCs/>
          <w:i/>
          <w:iCs/>
          <w:lang w:val="en-GB"/>
        </w:rPr>
        <w:t> </w:t>
      </w:r>
      <w:r w:rsidRPr="00634D63">
        <w:rPr>
          <w:lang w:val="en-GB"/>
        </w:rPr>
        <w:t> </w:t>
      </w:r>
    </w:p>
    <w:p w14:paraId="5AEB3447" w14:textId="77777777" w:rsidR="00634D63" w:rsidRPr="00634D63" w:rsidRDefault="00634D63" w:rsidP="00073671">
      <w:pPr>
        <w:jc w:val="center"/>
        <w:rPr>
          <w:lang w:val="en-GB"/>
        </w:rPr>
      </w:pPr>
      <w:r w:rsidRPr="00634D63">
        <w:rPr>
          <w:lang w:val="en-GB"/>
        </w:rPr>
        <w:t>  </w:t>
      </w:r>
    </w:p>
    <w:p w14:paraId="0C418082" w14:textId="77777777" w:rsidR="00634D63" w:rsidRPr="00634D63" w:rsidRDefault="00634D63" w:rsidP="00073671">
      <w:pPr>
        <w:jc w:val="center"/>
        <w:rPr>
          <w:lang w:val="en-GB"/>
        </w:rPr>
      </w:pPr>
      <w:r w:rsidRPr="00634D63">
        <w:rPr>
          <w:b/>
          <w:bCs/>
          <w:i/>
          <w:iCs/>
          <w:lang w:val="en-GB"/>
        </w:rPr>
        <w:t> </w:t>
      </w:r>
      <w:r w:rsidRPr="00634D63">
        <w:rPr>
          <w:lang w:val="en-GB"/>
        </w:rPr>
        <w:t> </w:t>
      </w:r>
    </w:p>
    <w:p w14:paraId="47EBA03E" w14:textId="5BC9A00A" w:rsidR="00634D63" w:rsidRPr="00634D63" w:rsidRDefault="00634D63" w:rsidP="00073671">
      <w:pPr>
        <w:jc w:val="center"/>
        <w:rPr>
          <w:lang w:val="en-GB"/>
        </w:rPr>
      </w:pPr>
      <w:r w:rsidRPr="00634D63">
        <w:rPr>
          <w:b/>
          <w:bCs/>
          <w:i/>
          <w:iCs/>
          <w:lang w:val="en-GB"/>
        </w:rPr>
        <w:t xml:space="preserve">Date: </w:t>
      </w:r>
      <w:r w:rsidR="00D15786">
        <w:rPr>
          <w:b/>
          <w:bCs/>
          <w:i/>
          <w:iCs/>
          <w:lang w:val="en-GB"/>
        </w:rPr>
        <w:t>31/07/2026</w:t>
      </w:r>
      <w:r w:rsidRPr="00634D63">
        <w:rPr>
          <w:b/>
          <w:bCs/>
          <w:i/>
          <w:iCs/>
          <w:lang w:val="en-GB"/>
        </w:rPr>
        <w:t> </w:t>
      </w:r>
      <w:r w:rsidRPr="00634D63">
        <w:rPr>
          <w:lang w:val="en-GB"/>
        </w:rPr>
        <w:t> </w:t>
      </w:r>
    </w:p>
    <w:p w14:paraId="356F3A06" w14:textId="77777777" w:rsidR="00634D63" w:rsidRPr="00634D63" w:rsidRDefault="00634D63" w:rsidP="00073671">
      <w:pPr>
        <w:jc w:val="center"/>
        <w:rPr>
          <w:lang w:val="en-GB"/>
        </w:rPr>
      </w:pPr>
      <w:r w:rsidRPr="00634D63">
        <w:rPr>
          <w:lang w:val="en-GB"/>
        </w:rPr>
        <w:t> </w:t>
      </w:r>
    </w:p>
    <w:p w14:paraId="0711C74F" w14:textId="77777777" w:rsidR="00634D63" w:rsidRPr="00634D63" w:rsidRDefault="00634D63" w:rsidP="00073671">
      <w:pPr>
        <w:jc w:val="center"/>
        <w:rPr>
          <w:lang w:val="en-GB"/>
        </w:rPr>
      </w:pPr>
      <w:r w:rsidRPr="00634D63">
        <w:rPr>
          <w:lang w:val="en-GB"/>
        </w:rPr>
        <w:t> </w:t>
      </w:r>
    </w:p>
    <w:p w14:paraId="5017CDFB" w14:textId="77777777" w:rsidR="00634D63" w:rsidRPr="00634D63" w:rsidRDefault="00634D63" w:rsidP="00073671">
      <w:pPr>
        <w:jc w:val="center"/>
        <w:rPr>
          <w:lang w:val="en-GB"/>
        </w:rPr>
      </w:pPr>
      <w:r w:rsidRPr="00634D63">
        <w:rPr>
          <w:lang w:val="en-GB"/>
        </w:rPr>
        <w:t> </w:t>
      </w:r>
    </w:p>
    <w:p w14:paraId="3C45FD6F" w14:textId="77777777" w:rsidR="00634D63" w:rsidRPr="00634D63" w:rsidRDefault="00634D63" w:rsidP="00073671">
      <w:pPr>
        <w:jc w:val="center"/>
        <w:rPr>
          <w:lang w:val="en-GB"/>
        </w:rPr>
      </w:pPr>
      <w:r w:rsidRPr="00634D63">
        <w:rPr>
          <w:b/>
          <w:bCs/>
          <w:lang w:val="en-GB"/>
        </w:rPr>
        <w:t>FORM OF CONSENT</w:t>
      </w:r>
      <w:r w:rsidRPr="00634D63">
        <w:rPr>
          <w:b/>
          <w:bCs/>
          <w:i/>
          <w:iCs/>
          <w:lang w:val="en-GB"/>
        </w:rPr>
        <w:t> </w:t>
      </w:r>
      <w:r w:rsidRPr="00634D63">
        <w:rPr>
          <w:lang w:val="en-GB"/>
        </w:rPr>
        <w:t> </w:t>
      </w:r>
    </w:p>
    <w:p w14:paraId="641870B3" w14:textId="77777777" w:rsidR="00634D63" w:rsidRPr="00634D63" w:rsidRDefault="00634D63" w:rsidP="00073671">
      <w:pPr>
        <w:jc w:val="center"/>
        <w:rPr>
          <w:lang w:val="en-GB"/>
        </w:rPr>
      </w:pPr>
      <w:r w:rsidRPr="00634D63">
        <w:rPr>
          <w:lang w:val="en-GB"/>
        </w:rPr>
        <w:t> </w:t>
      </w:r>
    </w:p>
    <w:p w14:paraId="18A87A04" w14:textId="67667BDA" w:rsidR="00634D63" w:rsidRPr="00634D63" w:rsidRDefault="00634D63" w:rsidP="00073671">
      <w:pPr>
        <w:jc w:val="center"/>
        <w:rPr>
          <w:lang w:val="en-GB"/>
        </w:rPr>
      </w:pPr>
      <w:r w:rsidRPr="00634D63">
        <w:rPr>
          <w:b/>
          <w:bCs/>
          <w:lang w:val="en-GB"/>
        </w:rPr>
        <w:t>I, </w:t>
      </w:r>
      <w:r w:rsidRPr="00634D63">
        <w:rPr>
          <w:lang w:val="en-GB"/>
        </w:rPr>
        <w:t>Ivan Tsvetkov, hereby consent that my Project, submitted in candidature for the </w:t>
      </w:r>
      <w:proofErr w:type="gramStart"/>
      <w:r w:rsidRPr="00634D63">
        <w:rPr>
          <w:i/>
          <w:iCs/>
          <w:u w:val="single"/>
          <w:lang w:val="en-GB"/>
        </w:rPr>
        <w:t>B.Sc.(</w:t>
      </w:r>
      <w:proofErr w:type="gramEnd"/>
      <w:r w:rsidRPr="00634D63">
        <w:rPr>
          <w:i/>
          <w:iCs/>
          <w:u w:val="single"/>
          <w:lang w:val="en-GB"/>
        </w:rPr>
        <w:t>Hons) Applied Computing </w:t>
      </w:r>
      <w:r w:rsidRPr="00634D63">
        <w:rPr>
          <w:lang w:val="en-GB"/>
        </w:rPr>
        <w:t>degree, if successful, may be made available for inter-library loan or photocopying (subject to the law of copyright), and that the title and abstract may be made available to outside organisations.  </w:t>
      </w:r>
    </w:p>
    <w:p w14:paraId="125DB004" w14:textId="77777777" w:rsidR="00634D63" w:rsidRPr="00634D63" w:rsidRDefault="00634D63" w:rsidP="00073671">
      <w:pPr>
        <w:jc w:val="center"/>
        <w:rPr>
          <w:lang w:val="en-GB"/>
        </w:rPr>
      </w:pPr>
      <w:r w:rsidRPr="00634D63">
        <w:rPr>
          <w:lang w:val="en-GB"/>
        </w:rPr>
        <w:t> </w:t>
      </w:r>
    </w:p>
    <w:p w14:paraId="2F3644A6" w14:textId="3911D4E1" w:rsidR="00634D63" w:rsidRPr="00634D63" w:rsidRDefault="00634D63" w:rsidP="00073671">
      <w:pPr>
        <w:jc w:val="center"/>
        <w:rPr>
          <w:lang w:val="en-GB"/>
        </w:rPr>
      </w:pPr>
      <w:r w:rsidRPr="00634D63">
        <w:rPr>
          <w:b/>
          <w:bCs/>
          <w:i/>
          <w:iCs/>
          <w:lang w:val="en-GB"/>
        </w:rPr>
        <w:t xml:space="preserve">Signed: </w:t>
      </w:r>
      <w:r w:rsidR="00D15786">
        <w:rPr>
          <w:b/>
          <w:bCs/>
          <w:i/>
          <w:iCs/>
          <w:lang w:val="en-GB"/>
        </w:rPr>
        <w:t>Ivan Tsvetkov</w:t>
      </w:r>
    </w:p>
    <w:p w14:paraId="4FF45AD0" w14:textId="77777777" w:rsidR="00634D63" w:rsidRPr="00634D63" w:rsidRDefault="00634D63" w:rsidP="00073671">
      <w:pPr>
        <w:jc w:val="center"/>
        <w:rPr>
          <w:lang w:val="en-GB"/>
        </w:rPr>
      </w:pPr>
      <w:r w:rsidRPr="00634D63">
        <w:rPr>
          <w:b/>
          <w:bCs/>
          <w:i/>
          <w:iCs/>
          <w:lang w:val="en-GB"/>
        </w:rPr>
        <w:t> </w:t>
      </w:r>
      <w:r w:rsidRPr="00634D63">
        <w:rPr>
          <w:lang w:val="en-GB"/>
        </w:rPr>
        <w:t> </w:t>
      </w:r>
    </w:p>
    <w:p w14:paraId="6C4CB47A" w14:textId="77777777" w:rsidR="00634D63" w:rsidRPr="00634D63" w:rsidRDefault="00634D63" w:rsidP="00073671">
      <w:pPr>
        <w:jc w:val="center"/>
        <w:rPr>
          <w:lang w:val="en-GB"/>
        </w:rPr>
      </w:pPr>
      <w:r w:rsidRPr="00634D63">
        <w:rPr>
          <w:b/>
          <w:bCs/>
          <w:i/>
          <w:iCs/>
          <w:lang w:val="en-GB"/>
        </w:rPr>
        <w:t>  </w:t>
      </w:r>
      <w:r w:rsidRPr="00634D63">
        <w:rPr>
          <w:lang w:val="en-GB"/>
        </w:rPr>
        <w:t> </w:t>
      </w:r>
    </w:p>
    <w:p w14:paraId="55B4A122" w14:textId="796BBCF4" w:rsidR="00634D63" w:rsidRPr="00634D63" w:rsidRDefault="00634D63" w:rsidP="00073671">
      <w:pPr>
        <w:jc w:val="center"/>
        <w:rPr>
          <w:lang w:val="en-GB"/>
        </w:rPr>
      </w:pPr>
      <w:r w:rsidRPr="00634D63">
        <w:rPr>
          <w:b/>
          <w:bCs/>
          <w:i/>
          <w:iCs/>
          <w:lang w:val="en-GB"/>
        </w:rPr>
        <w:t xml:space="preserve">Date: </w:t>
      </w:r>
      <w:r w:rsidR="00D15786">
        <w:rPr>
          <w:b/>
          <w:bCs/>
          <w:i/>
          <w:iCs/>
          <w:lang w:val="en-GB"/>
        </w:rPr>
        <w:t>31/07/2026</w:t>
      </w:r>
      <w:r w:rsidRPr="00634D63">
        <w:rPr>
          <w:b/>
          <w:bCs/>
          <w:i/>
          <w:iCs/>
          <w:lang w:val="en-GB"/>
        </w:rPr>
        <w:t> </w:t>
      </w:r>
      <w:r w:rsidRPr="00634D63">
        <w:rPr>
          <w:lang w:val="en-GB"/>
        </w:rPr>
        <w:t> </w:t>
      </w:r>
    </w:p>
    <w:p w14:paraId="0D967616" w14:textId="77777777" w:rsidR="00634D63" w:rsidRPr="00634D63" w:rsidRDefault="00634D63" w:rsidP="00073671">
      <w:pPr>
        <w:jc w:val="center"/>
        <w:rPr>
          <w:lang w:val="en-GB"/>
        </w:rPr>
      </w:pPr>
      <w:r w:rsidRPr="00634D63">
        <w:rPr>
          <w:lang w:val="en-GB"/>
        </w:rPr>
        <w:t> </w:t>
      </w:r>
    </w:p>
    <w:p w14:paraId="603CF093" w14:textId="77777777" w:rsidR="00634D63" w:rsidRPr="00634D63" w:rsidRDefault="00634D63" w:rsidP="00073671">
      <w:pPr>
        <w:jc w:val="center"/>
        <w:rPr>
          <w:lang w:val="en-GB"/>
        </w:rPr>
      </w:pPr>
      <w:r w:rsidRPr="00634D63">
        <w:rPr>
          <w:lang w:val="en-GB"/>
        </w:rPr>
        <w:t> </w:t>
      </w:r>
    </w:p>
    <w:p w14:paraId="1CE6154A" w14:textId="77777777" w:rsidR="00634D63" w:rsidRPr="00634D63" w:rsidRDefault="00634D63" w:rsidP="00073671">
      <w:pPr>
        <w:jc w:val="center"/>
        <w:rPr>
          <w:b/>
          <w:bCs/>
          <w:lang w:val="en-GB"/>
        </w:rPr>
      </w:pPr>
      <w:r w:rsidRPr="00634D63">
        <w:rPr>
          <w:lang w:val="en-GB"/>
        </w:rPr>
        <w:t> </w:t>
      </w:r>
    </w:p>
    <w:p w14:paraId="41CB8236" w14:textId="77777777" w:rsidR="00634D63" w:rsidRPr="00634D63" w:rsidRDefault="00634D63" w:rsidP="00073671">
      <w:pPr>
        <w:jc w:val="center"/>
        <w:rPr>
          <w:lang w:val="en-GB"/>
        </w:rPr>
      </w:pPr>
      <w:r w:rsidRPr="00634D63">
        <w:rPr>
          <w:b/>
          <w:bCs/>
          <w:lang w:val="en-GB"/>
        </w:rPr>
        <w:t>Copyright Acknowledgement</w:t>
      </w:r>
      <w:r w:rsidRPr="00634D63">
        <w:rPr>
          <w:lang w:val="en-GB"/>
        </w:rPr>
        <w:t> </w:t>
      </w:r>
    </w:p>
    <w:p w14:paraId="58E945C2" w14:textId="374F32A6" w:rsidR="006D79A5" w:rsidRDefault="00634D63" w:rsidP="00073671">
      <w:pPr>
        <w:jc w:val="center"/>
      </w:pPr>
      <w:r w:rsidRPr="00634D63">
        <w:rPr>
          <w:lang w:val="en-GB"/>
        </w:rPr>
        <w:t> I acknowledge that the copyright of this project report, and any product developed as part of the project, belong to the University of Wales Trinity Saint David, Birmingham.</w:t>
      </w:r>
      <w:r>
        <w:br w:type="page"/>
      </w:r>
    </w:p>
    <w:p w14:paraId="08261931" w14:textId="77777777" w:rsidR="006D79A5" w:rsidRDefault="00000000" w:rsidP="00073671">
      <w:pPr>
        <w:pStyle w:val="FrontMatterHeading"/>
      </w:pPr>
      <w:r>
        <w:lastRenderedPageBreak/>
        <w:t>ABSTRACT</w:t>
      </w:r>
    </w:p>
    <w:p w14:paraId="38A12DFD" w14:textId="77777777" w:rsidR="006D79A5" w:rsidRDefault="00000000" w:rsidP="00073671">
      <w:pPr>
        <w:spacing w:line="360" w:lineRule="auto"/>
      </w:pPr>
      <w:r>
        <w:t>Moda House was developed as a full-stack fashion e-commerce prototype. The purpose of the project was to examine how a customer application, an administrator application and a personalised recommendation feature could work through the same application data. The submitted system uses separate React and TypeScript interfaces, an Express API, JSON persistence and local image uploads. Its main functions include product search and filtering, image galleries, wishlist and basket features, size-level stock, test checkout, order tracking and administration. The recommendation service builds a profile for the signed-in user and starts after a small amount of interaction data has been collected. It ranks locally eligible products and can use OpenAI as an optional reranking step, with a local fallback when the external service is unavailable. Evaluation was based on the supplied source, TypeScript checks and isolated HTTP scenarios. The review confirmed that the main workflows are connected, but it also found important prototype limits, including SHA-256 password storage, non-expiring custom tokens, direct JSON writes, weak upload validation, incomplete stock recovery and recommendation score saturation. The project is therefore presented as a substantial academic prototype rather than a commercial system.</w:t>
      </w:r>
    </w:p>
    <w:p w14:paraId="1A6E1DCD" w14:textId="77777777" w:rsidR="006D79A5" w:rsidRDefault="006D79A5" w:rsidP="00073671">
      <w:pPr>
        <w:jc w:val="right"/>
      </w:pPr>
    </w:p>
    <w:p w14:paraId="0D7A019D" w14:textId="77777777" w:rsidR="006D79A5" w:rsidRDefault="00000000" w:rsidP="00073671">
      <w:r>
        <w:br w:type="page"/>
      </w:r>
    </w:p>
    <w:p w14:paraId="69FD16A7" w14:textId="01CC2F9C" w:rsidR="00634D63" w:rsidRDefault="00634D63" w:rsidP="00073671">
      <w:pPr>
        <w:spacing w:after="200" w:line="276" w:lineRule="auto"/>
        <w:jc w:val="left"/>
      </w:pPr>
      <w:r>
        <w:lastRenderedPageBreak/>
        <w:br w:type="page"/>
      </w:r>
    </w:p>
    <w:sdt>
      <w:sdtPr>
        <w:rPr>
          <w:rFonts w:ascii="Arial" w:eastAsiaTheme="minorEastAsia" w:hAnsi="Arial" w:cstheme="minorBidi"/>
          <w:b w:val="0"/>
          <w:bCs w:val="0"/>
          <w:color w:val="auto"/>
          <w:sz w:val="21"/>
          <w:szCs w:val="22"/>
        </w:rPr>
        <w:id w:val="-107972912"/>
        <w:docPartObj>
          <w:docPartGallery w:val="Table of Contents"/>
          <w:docPartUnique/>
        </w:docPartObj>
      </w:sdtPr>
      <w:sdtEndPr>
        <w:rPr>
          <w:noProof/>
          <w:sz w:val="24"/>
        </w:rPr>
      </w:sdtEndPr>
      <w:sdtContent>
        <w:p w14:paraId="4DAAAEA7" w14:textId="6F99DD39" w:rsidR="00634D63" w:rsidRDefault="00634D63" w:rsidP="00073671">
          <w:pPr>
            <w:pStyle w:val="TOCHeading"/>
          </w:pPr>
          <w:r>
            <w:t>Contents</w:t>
          </w:r>
        </w:p>
        <w:p w14:paraId="3632EEE6" w14:textId="6A7A28ED" w:rsidR="00634D63" w:rsidRDefault="00634D63" w:rsidP="00073671">
          <w:pPr>
            <w:pStyle w:val="TOC1"/>
            <w:tabs>
              <w:tab w:val="right" w:leader="dot" w:pos="9174"/>
            </w:tabs>
            <w:rPr>
              <w:rFonts w:asciiTheme="minorHAnsi"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36272866" w:history="1">
            <w:r w:rsidRPr="00B64DB5">
              <w:rPr>
                <w:rStyle w:val="Hyperlink"/>
                <w:noProof/>
              </w:rPr>
              <w:t>1.0 INTRODUCTION</w:t>
            </w:r>
            <w:r>
              <w:rPr>
                <w:noProof/>
                <w:webHidden/>
              </w:rPr>
              <w:tab/>
            </w:r>
            <w:r>
              <w:rPr>
                <w:noProof/>
                <w:webHidden/>
              </w:rPr>
              <w:fldChar w:fldCharType="begin"/>
            </w:r>
            <w:r>
              <w:rPr>
                <w:noProof/>
                <w:webHidden/>
              </w:rPr>
              <w:instrText xml:space="preserve"> PAGEREF _Toc236272866 \h </w:instrText>
            </w:r>
            <w:r>
              <w:rPr>
                <w:noProof/>
                <w:webHidden/>
              </w:rPr>
            </w:r>
            <w:r>
              <w:rPr>
                <w:noProof/>
                <w:webHidden/>
              </w:rPr>
              <w:fldChar w:fldCharType="separate"/>
            </w:r>
            <w:r w:rsidR="00922FD7">
              <w:rPr>
                <w:noProof/>
                <w:webHidden/>
              </w:rPr>
              <w:t>1</w:t>
            </w:r>
            <w:r>
              <w:rPr>
                <w:noProof/>
                <w:webHidden/>
              </w:rPr>
              <w:fldChar w:fldCharType="end"/>
            </w:r>
          </w:hyperlink>
        </w:p>
        <w:p w14:paraId="5B03C8D1" w14:textId="752B416F"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67" w:history="1">
            <w:r w:rsidRPr="00B64DB5">
              <w:rPr>
                <w:rStyle w:val="Hyperlink"/>
                <w:noProof/>
              </w:rPr>
              <w:t>1.1 Background</w:t>
            </w:r>
            <w:r>
              <w:rPr>
                <w:noProof/>
                <w:webHidden/>
              </w:rPr>
              <w:tab/>
            </w:r>
            <w:r>
              <w:rPr>
                <w:noProof/>
                <w:webHidden/>
              </w:rPr>
              <w:fldChar w:fldCharType="begin"/>
            </w:r>
            <w:r>
              <w:rPr>
                <w:noProof/>
                <w:webHidden/>
              </w:rPr>
              <w:instrText xml:space="preserve"> PAGEREF _Toc236272867 \h </w:instrText>
            </w:r>
            <w:r>
              <w:rPr>
                <w:noProof/>
                <w:webHidden/>
              </w:rPr>
            </w:r>
            <w:r>
              <w:rPr>
                <w:noProof/>
                <w:webHidden/>
              </w:rPr>
              <w:fldChar w:fldCharType="separate"/>
            </w:r>
            <w:r w:rsidR="00922FD7">
              <w:rPr>
                <w:noProof/>
                <w:webHidden/>
              </w:rPr>
              <w:t>1</w:t>
            </w:r>
            <w:r>
              <w:rPr>
                <w:noProof/>
                <w:webHidden/>
              </w:rPr>
              <w:fldChar w:fldCharType="end"/>
            </w:r>
          </w:hyperlink>
        </w:p>
        <w:p w14:paraId="3B3BDCE8" w14:textId="5D76E32A"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68" w:history="1">
            <w:r w:rsidRPr="00B64DB5">
              <w:rPr>
                <w:rStyle w:val="Hyperlink"/>
                <w:noProof/>
              </w:rPr>
              <w:t>1.2 Problem Statement and Research Question</w:t>
            </w:r>
            <w:r>
              <w:rPr>
                <w:noProof/>
                <w:webHidden/>
              </w:rPr>
              <w:tab/>
            </w:r>
            <w:r>
              <w:rPr>
                <w:noProof/>
                <w:webHidden/>
              </w:rPr>
              <w:fldChar w:fldCharType="begin"/>
            </w:r>
            <w:r>
              <w:rPr>
                <w:noProof/>
                <w:webHidden/>
              </w:rPr>
              <w:instrText xml:space="preserve"> PAGEREF _Toc236272868 \h </w:instrText>
            </w:r>
            <w:r>
              <w:rPr>
                <w:noProof/>
                <w:webHidden/>
              </w:rPr>
            </w:r>
            <w:r>
              <w:rPr>
                <w:noProof/>
                <w:webHidden/>
              </w:rPr>
              <w:fldChar w:fldCharType="separate"/>
            </w:r>
            <w:r w:rsidR="00922FD7">
              <w:rPr>
                <w:noProof/>
                <w:webHidden/>
              </w:rPr>
              <w:t>1</w:t>
            </w:r>
            <w:r>
              <w:rPr>
                <w:noProof/>
                <w:webHidden/>
              </w:rPr>
              <w:fldChar w:fldCharType="end"/>
            </w:r>
          </w:hyperlink>
        </w:p>
        <w:p w14:paraId="0296881A" w14:textId="71405DDB"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69" w:history="1">
            <w:r w:rsidRPr="00B64DB5">
              <w:rPr>
                <w:rStyle w:val="Hyperlink"/>
                <w:noProof/>
              </w:rPr>
              <w:t>1.3 Aim and Objectives</w:t>
            </w:r>
            <w:r>
              <w:rPr>
                <w:noProof/>
                <w:webHidden/>
              </w:rPr>
              <w:tab/>
            </w:r>
            <w:r>
              <w:rPr>
                <w:noProof/>
                <w:webHidden/>
              </w:rPr>
              <w:fldChar w:fldCharType="begin"/>
            </w:r>
            <w:r>
              <w:rPr>
                <w:noProof/>
                <w:webHidden/>
              </w:rPr>
              <w:instrText xml:space="preserve"> PAGEREF _Toc236272869 \h </w:instrText>
            </w:r>
            <w:r>
              <w:rPr>
                <w:noProof/>
                <w:webHidden/>
              </w:rPr>
            </w:r>
            <w:r>
              <w:rPr>
                <w:noProof/>
                <w:webHidden/>
              </w:rPr>
              <w:fldChar w:fldCharType="separate"/>
            </w:r>
            <w:r w:rsidR="00922FD7">
              <w:rPr>
                <w:noProof/>
                <w:webHidden/>
              </w:rPr>
              <w:t>1</w:t>
            </w:r>
            <w:r>
              <w:rPr>
                <w:noProof/>
                <w:webHidden/>
              </w:rPr>
              <w:fldChar w:fldCharType="end"/>
            </w:r>
          </w:hyperlink>
        </w:p>
        <w:p w14:paraId="63EFFC6C" w14:textId="42A7FE65"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70" w:history="1">
            <w:r w:rsidRPr="00B64DB5">
              <w:rPr>
                <w:rStyle w:val="Hyperlink"/>
                <w:noProof/>
              </w:rPr>
              <w:t>1.4 Scope of the Project</w:t>
            </w:r>
            <w:r>
              <w:rPr>
                <w:noProof/>
                <w:webHidden/>
              </w:rPr>
              <w:tab/>
            </w:r>
            <w:r>
              <w:rPr>
                <w:noProof/>
                <w:webHidden/>
              </w:rPr>
              <w:fldChar w:fldCharType="begin"/>
            </w:r>
            <w:r>
              <w:rPr>
                <w:noProof/>
                <w:webHidden/>
              </w:rPr>
              <w:instrText xml:space="preserve"> PAGEREF _Toc236272870 \h </w:instrText>
            </w:r>
            <w:r>
              <w:rPr>
                <w:noProof/>
                <w:webHidden/>
              </w:rPr>
            </w:r>
            <w:r>
              <w:rPr>
                <w:noProof/>
                <w:webHidden/>
              </w:rPr>
              <w:fldChar w:fldCharType="separate"/>
            </w:r>
            <w:r w:rsidR="00922FD7">
              <w:rPr>
                <w:noProof/>
                <w:webHidden/>
              </w:rPr>
              <w:t>2</w:t>
            </w:r>
            <w:r>
              <w:rPr>
                <w:noProof/>
                <w:webHidden/>
              </w:rPr>
              <w:fldChar w:fldCharType="end"/>
            </w:r>
          </w:hyperlink>
        </w:p>
        <w:p w14:paraId="08B3B72C" w14:textId="4FCFDC8D"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71" w:history="1">
            <w:r w:rsidRPr="00B64DB5">
              <w:rPr>
                <w:rStyle w:val="Hyperlink"/>
                <w:noProof/>
              </w:rPr>
              <w:t>1.5 Dissertation Structure</w:t>
            </w:r>
            <w:r>
              <w:rPr>
                <w:noProof/>
                <w:webHidden/>
              </w:rPr>
              <w:tab/>
            </w:r>
            <w:r>
              <w:rPr>
                <w:noProof/>
                <w:webHidden/>
              </w:rPr>
              <w:fldChar w:fldCharType="begin"/>
            </w:r>
            <w:r>
              <w:rPr>
                <w:noProof/>
                <w:webHidden/>
              </w:rPr>
              <w:instrText xml:space="preserve"> PAGEREF _Toc236272871 \h </w:instrText>
            </w:r>
            <w:r>
              <w:rPr>
                <w:noProof/>
                <w:webHidden/>
              </w:rPr>
            </w:r>
            <w:r>
              <w:rPr>
                <w:noProof/>
                <w:webHidden/>
              </w:rPr>
              <w:fldChar w:fldCharType="separate"/>
            </w:r>
            <w:r w:rsidR="00922FD7">
              <w:rPr>
                <w:noProof/>
                <w:webHidden/>
              </w:rPr>
              <w:t>2</w:t>
            </w:r>
            <w:r>
              <w:rPr>
                <w:noProof/>
                <w:webHidden/>
              </w:rPr>
              <w:fldChar w:fldCharType="end"/>
            </w:r>
          </w:hyperlink>
        </w:p>
        <w:p w14:paraId="7186C7BB" w14:textId="361963AB" w:rsidR="00634D63" w:rsidRDefault="00634D63" w:rsidP="00073671">
          <w:pPr>
            <w:pStyle w:val="TOC1"/>
            <w:tabs>
              <w:tab w:val="right" w:leader="dot" w:pos="9174"/>
            </w:tabs>
            <w:rPr>
              <w:rFonts w:asciiTheme="minorHAnsi" w:hAnsiTheme="minorHAnsi"/>
              <w:noProof/>
              <w:kern w:val="2"/>
              <w:szCs w:val="24"/>
              <w:lang w:val="en-GB" w:eastAsia="en-GB"/>
              <w14:ligatures w14:val="standardContextual"/>
            </w:rPr>
          </w:pPr>
          <w:hyperlink w:anchor="_Toc236272872" w:history="1">
            <w:r w:rsidRPr="00B64DB5">
              <w:rPr>
                <w:rStyle w:val="Hyperlink"/>
                <w:noProof/>
              </w:rPr>
              <w:t>2.0 LITERATURE REVIEW</w:t>
            </w:r>
            <w:r>
              <w:rPr>
                <w:noProof/>
                <w:webHidden/>
              </w:rPr>
              <w:tab/>
            </w:r>
            <w:r>
              <w:rPr>
                <w:noProof/>
                <w:webHidden/>
              </w:rPr>
              <w:fldChar w:fldCharType="begin"/>
            </w:r>
            <w:r>
              <w:rPr>
                <w:noProof/>
                <w:webHidden/>
              </w:rPr>
              <w:instrText xml:space="preserve"> PAGEREF _Toc236272872 \h </w:instrText>
            </w:r>
            <w:r>
              <w:rPr>
                <w:noProof/>
                <w:webHidden/>
              </w:rPr>
            </w:r>
            <w:r>
              <w:rPr>
                <w:noProof/>
                <w:webHidden/>
              </w:rPr>
              <w:fldChar w:fldCharType="separate"/>
            </w:r>
            <w:r w:rsidR="00922FD7">
              <w:rPr>
                <w:noProof/>
                <w:webHidden/>
              </w:rPr>
              <w:t>4</w:t>
            </w:r>
            <w:r>
              <w:rPr>
                <w:noProof/>
                <w:webHidden/>
              </w:rPr>
              <w:fldChar w:fldCharType="end"/>
            </w:r>
          </w:hyperlink>
        </w:p>
        <w:p w14:paraId="5AA94C57" w14:textId="19512FCF"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73" w:history="1">
            <w:r w:rsidRPr="00B64DB5">
              <w:rPr>
                <w:rStyle w:val="Hyperlink"/>
                <w:noProof/>
              </w:rPr>
              <w:t>2.1 Review of Existing Research and Related Work</w:t>
            </w:r>
            <w:r>
              <w:rPr>
                <w:noProof/>
                <w:webHidden/>
              </w:rPr>
              <w:tab/>
            </w:r>
            <w:r>
              <w:rPr>
                <w:noProof/>
                <w:webHidden/>
              </w:rPr>
              <w:fldChar w:fldCharType="begin"/>
            </w:r>
            <w:r>
              <w:rPr>
                <w:noProof/>
                <w:webHidden/>
              </w:rPr>
              <w:instrText xml:space="preserve"> PAGEREF _Toc236272873 \h </w:instrText>
            </w:r>
            <w:r>
              <w:rPr>
                <w:noProof/>
                <w:webHidden/>
              </w:rPr>
            </w:r>
            <w:r>
              <w:rPr>
                <w:noProof/>
                <w:webHidden/>
              </w:rPr>
              <w:fldChar w:fldCharType="separate"/>
            </w:r>
            <w:r w:rsidR="00922FD7">
              <w:rPr>
                <w:noProof/>
                <w:webHidden/>
              </w:rPr>
              <w:t>4</w:t>
            </w:r>
            <w:r>
              <w:rPr>
                <w:noProof/>
                <w:webHidden/>
              </w:rPr>
              <w:fldChar w:fldCharType="end"/>
            </w:r>
          </w:hyperlink>
        </w:p>
        <w:p w14:paraId="2BE285BD" w14:textId="402F48EE"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74" w:history="1">
            <w:r w:rsidRPr="00B64DB5">
              <w:rPr>
                <w:rStyle w:val="Hyperlink"/>
                <w:noProof/>
              </w:rPr>
              <w:t>2.2 Rationale and Research Gap</w:t>
            </w:r>
            <w:r>
              <w:rPr>
                <w:noProof/>
                <w:webHidden/>
              </w:rPr>
              <w:tab/>
            </w:r>
            <w:r>
              <w:rPr>
                <w:noProof/>
                <w:webHidden/>
              </w:rPr>
              <w:fldChar w:fldCharType="begin"/>
            </w:r>
            <w:r>
              <w:rPr>
                <w:noProof/>
                <w:webHidden/>
              </w:rPr>
              <w:instrText xml:space="preserve"> PAGEREF _Toc236272874 \h </w:instrText>
            </w:r>
            <w:r>
              <w:rPr>
                <w:noProof/>
                <w:webHidden/>
              </w:rPr>
            </w:r>
            <w:r>
              <w:rPr>
                <w:noProof/>
                <w:webHidden/>
              </w:rPr>
              <w:fldChar w:fldCharType="separate"/>
            </w:r>
            <w:r w:rsidR="00922FD7">
              <w:rPr>
                <w:noProof/>
                <w:webHidden/>
              </w:rPr>
              <w:t>6</w:t>
            </w:r>
            <w:r>
              <w:rPr>
                <w:noProof/>
                <w:webHidden/>
              </w:rPr>
              <w:fldChar w:fldCharType="end"/>
            </w:r>
          </w:hyperlink>
        </w:p>
        <w:p w14:paraId="2C317F39" w14:textId="3608BF72" w:rsidR="00634D63" w:rsidRDefault="00634D63" w:rsidP="00073671">
          <w:pPr>
            <w:pStyle w:val="TOC1"/>
            <w:tabs>
              <w:tab w:val="right" w:leader="dot" w:pos="9174"/>
            </w:tabs>
            <w:rPr>
              <w:rFonts w:asciiTheme="minorHAnsi" w:hAnsiTheme="minorHAnsi"/>
              <w:noProof/>
              <w:kern w:val="2"/>
              <w:szCs w:val="24"/>
              <w:lang w:val="en-GB" w:eastAsia="en-GB"/>
              <w14:ligatures w14:val="standardContextual"/>
            </w:rPr>
          </w:pPr>
          <w:hyperlink w:anchor="_Toc236272875" w:history="1">
            <w:r w:rsidRPr="00B64DB5">
              <w:rPr>
                <w:rStyle w:val="Hyperlink"/>
                <w:noProof/>
              </w:rPr>
              <w:t>3.0 METHODOLOGY</w:t>
            </w:r>
            <w:r>
              <w:rPr>
                <w:noProof/>
                <w:webHidden/>
              </w:rPr>
              <w:tab/>
            </w:r>
            <w:r>
              <w:rPr>
                <w:noProof/>
                <w:webHidden/>
              </w:rPr>
              <w:fldChar w:fldCharType="begin"/>
            </w:r>
            <w:r>
              <w:rPr>
                <w:noProof/>
                <w:webHidden/>
              </w:rPr>
              <w:instrText xml:space="preserve"> PAGEREF _Toc236272875 \h </w:instrText>
            </w:r>
            <w:r>
              <w:rPr>
                <w:noProof/>
                <w:webHidden/>
              </w:rPr>
            </w:r>
            <w:r>
              <w:rPr>
                <w:noProof/>
                <w:webHidden/>
              </w:rPr>
              <w:fldChar w:fldCharType="separate"/>
            </w:r>
            <w:r w:rsidR="00922FD7">
              <w:rPr>
                <w:noProof/>
                <w:webHidden/>
              </w:rPr>
              <w:t>7</w:t>
            </w:r>
            <w:r>
              <w:rPr>
                <w:noProof/>
                <w:webHidden/>
              </w:rPr>
              <w:fldChar w:fldCharType="end"/>
            </w:r>
          </w:hyperlink>
        </w:p>
        <w:p w14:paraId="01EA8634" w14:textId="2790F17D"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76" w:history="1">
            <w:r w:rsidRPr="00B64DB5">
              <w:rPr>
                <w:rStyle w:val="Hyperlink"/>
                <w:noProof/>
              </w:rPr>
              <w:t>3.1 System Development Approach</w:t>
            </w:r>
            <w:r>
              <w:rPr>
                <w:noProof/>
                <w:webHidden/>
              </w:rPr>
              <w:tab/>
            </w:r>
            <w:r>
              <w:rPr>
                <w:noProof/>
                <w:webHidden/>
              </w:rPr>
              <w:fldChar w:fldCharType="begin"/>
            </w:r>
            <w:r>
              <w:rPr>
                <w:noProof/>
                <w:webHidden/>
              </w:rPr>
              <w:instrText xml:space="preserve"> PAGEREF _Toc236272876 \h </w:instrText>
            </w:r>
            <w:r>
              <w:rPr>
                <w:noProof/>
                <w:webHidden/>
              </w:rPr>
            </w:r>
            <w:r>
              <w:rPr>
                <w:noProof/>
                <w:webHidden/>
              </w:rPr>
              <w:fldChar w:fldCharType="separate"/>
            </w:r>
            <w:r w:rsidR="00922FD7">
              <w:rPr>
                <w:noProof/>
                <w:webHidden/>
              </w:rPr>
              <w:t>7</w:t>
            </w:r>
            <w:r>
              <w:rPr>
                <w:noProof/>
                <w:webHidden/>
              </w:rPr>
              <w:fldChar w:fldCharType="end"/>
            </w:r>
          </w:hyperlink>
        </w:p>
        <w:p w14:paraId="1D2B19DD" w14:textId="435766D0"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77" w:history="1">
            <w:r w:rsidRPr="00B64DB5">
              <w:rPr>
                <w:rStyle w:val="Hyperlink"/>
                <w:noProof/>
              </w:rPr>
              <w:t>3.2 Tools and Technologies</w:t>
            </w:r>
            <w:r>
              <w:rPr>
                <w:noProof/>
                <w:webHidden/>
              </w:rPr>
              <w:tab/>
            </w:r>
            <w:r>
              <w:rPr>
                <w:noProof/>
                <w:webHidden/>
              </w:rPr>
              <w:fldChar w:fldCharType="begin"/>
            </w:r>
            <w:r>
              <w:rPr>
                <w:noProof/>
                <w:webHidden/>
              </w:rPr>
              <w:instrText xml:space="preserve"> PAGEREF _Toc236272877 \h </w:instrText>
            </w:r>
            <w:r>
              <w:rPr>
                <w:noProof/>
                <w:webHidden/>
              </w:rPr>
            </w:r>
            <w:r>
              <w:rPr>
                <w:noProof/>
                <w:webHidden/>
              </w:rPr>
              <w:fldChar w:fldCharType="separate"/>
            </w:r>
            <w:r w:rsidR="00922FD7">
              <w:rPr>
                <w:noProof/>
                <w:webHidden/>
              </w:rPr>
              <w:t>7</w:t>
            </w:r>
            <w:r>
              <w:rPr>
                <w:noProof/>
                <w:webHidden/>
              </w:rPr>
              <w:fldChar w:fldCharType="end"/>
            </w:r>
          </w:hyperlink>
        </w:p>
        <w:p w14:paraId="198BE3C5" w14:textId="556902CE"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78" w:history="1">
            <w:r w:rsidRPr="00B64DB5">
              <w:rPr>
                <w:rStyle w:val="Hyperlink"/>
                <w:noProof/>
              </w:rPr>
              <w:t>3.3 System Requirements</w:t>
            </w:r>
            <w:r>
              <w:rPr>
                <w:noProof/>
                <w:webHidden/>
              </w:rPr>
              <w:tab/>
            </w:r>
            <w:r>
              <w:rPr>
                <w:noProof/>
                <w:webHidden/>
              </w:rPr>
              <w:fldChar w:fldCharType="begin"/>
            </w:r>
            <w:r>
              <w:rPr>
                <w:noProof/>
                <w:webHidden/>
              </w:rPr>
              <w:instrText xml:space="preserve"> PAGEREF _Toc236272878 \h </w:instrText>
            </w:r>
            <w:r>
              <w:rPr>
                <w:noProof/>
                <w:webHidden/>
              </w:rPr>
            </w:r>
            <w:r>
              <w:rPr>
                <w:noProof/>
                <w:webHidden/>
              </w:rPr>
              <w:fldChar w:fldCharType="separate"/>
            </w:r>
            <w:r w:rsidR="00922FD7">
              <w:rPr>
                <w:noProof/>
                <w:webHidden/>
              </w:rPr>
              <w:t>8</w:t>
            </w:r>
            <w:r>
              <w:rPr>
                <w:noProof/>
                <w:webHidden/>
              </w:rPr>
              <w:fldChar w:fldCharType="end"/>
            </w:r>
          </w:hyperlink>
        </w:p>
        <w:p w14:paraId="26ADB4B1" w14:textId="7107D678"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79" w:history="1">
            <w:r w:rsidRPr="00B64DB5">
              <w:rPr>
                <w:rStyle w:val="Hyperlink"/>
                <w:noProof/>
              </w:rPr>
              <w:t>3.4 System Architecture and Design</w:t>
            </w:r>
            <w:r>
              <w:rPr>
                <w:noProof/>
                <w:webHidden/>
              </w:rPr>
              <w:tab/>
            </w:r>
            <w:r>
              <w:rPr>
                <w:noProof/>
                <w:webHidden/>
              </w:rPr>
              <w:fldChar w:fldCharType="begin"/>
            </w:r>
            <w:r>
              <w:rPr>
                <w:noProof/>
                <w:webHidden/>
              </w:rPr>
              <w:instrText xml:space="preserve"> PAGEREF _Toc236272879 \h </w:instrText>
            </w:r>
            <w:r>
              <w:rPr>
                <w:noProof/>
                <w:webHidden/>
              </w:rPr>
            </w:r>
            <w:r>
              <w:rPr>
                <w:noProof/>
                <w:webHidden/>
              </w:rPr>
              <w:fldChar w:fldCharType="separate"/>
            </w:r>
            <w:r w:rsidR="00922FD7">
              <w:rPr>
                <w:noProof/>
                <w:webHidden/>
              </w:rPr>
              <w:t>8</w:t>
            </w:r>
            <w:r>
              <w:rPr>
                <w:noProof/>
                <w:webHidden/>
              </w:rPr>
              <w:fldChar w:fldCharType="end"/>
            </w:r>
          </w:hyperlink>
        </w:p>
        <w:p w14:paraId="70F99FA6" w14:textId="2381FC57"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80" w:history="1">
            <w:r w:rsidRPr="00B64DB5">
              <w:rPr>
                <w:rStyle w:val="Hyperlink"/>
                <w:noProof/>
              </w:rPr>
              <w:t>3.5 Data Collection and Processing</w:t>
            </w:r>
            <w:r>
              <w:rPr>
                <w:noProof/>
                <w:webHidden/>
              </w:rPr>
              <w:tab/>
            </w:r>
            <w:r>
              <w:rPr>
                <w:noProof/>
                <w:webHidden/>
              </w:rPr>
              <w:fldChar w:fldCharType="begin"/>
            </w:r>
            <w:r>
              <w:rPr>
                <w:noProof/>
                <w:webHidden/>
              </w:rPr>
              <w:instrText xml:space="preserve"> PAGEREF _Toc236272880 \h </w:instrText>
            </w:r>
            <w:r>
              <w:rPr>
                <w:noProof/>
                <w:webHidden/>
              </w:rPr>
            </w:r>
            <w:r>
              <w:rPr>
                <w:noProof/>
                <w:webHidden/>
              </w:rPr>
              <w:fldChar w:fldCharType="separate"/>
            </w:r>
            <w:r w:rsidR="00922FD7">
              <w:rPr>
                <w:noProof/>
                <w:webHidden/>
              </w:rPr>
              <w:t>9</w:t>
            </w:r>
            <w:r>
              <w:rPr>
                <w:noProof/>
                <w:webHidden/>
              </w:rPr>
              <w:fldChar w:fldCharType="end"/>
            </w:r>
          </w:hyperlink>
        </w:p>
        <w:p w14:paraId="336E89BC" w14:textId="1FB15924" w:rsidR="00634D63" w:rsidRDefault="00634D63" w:rsidP="00073671">
          <w:pPr>
            <w:pStyle w:val="TOC1"/>
            <w:tabs>
              <w:tab w:val="right" w:leader="dot" w:pos="9174"/>
            </w:tabs>
            <w:rPr>
              <w:rFonts w:asciiTheme="minorHAnsi" w:hAnsiTheme="minorHAnsi"/>
              <w:noProof/>
              <w:kern w:val="2"/>
              <w:szCs w:val="24"/>
              <w:lang w:val="en-GB" w:eastAsia="en-GB"/>
              <w14:ligatures w14:val="standardContextual"/>
            </w:rPr>
          </w:pPr>
          <w:hyperlink w:anchor="_Toc236272881" w:history="1">
            <w:r w:rsidRPr="00B64DB5">
              <w:rPr>
                <w:rStyle w:val="Hyperlink"/>
                <w:noProof/>
              </w:rPr>
              <w:t>4.0 IMPLEMENTATION AND DEVELOPMENT</w:t>
            </w:r>
            <w:r>
              <w:rPr>
                <w:noProof/>
                <w:webHidden/>
              </w:rPr>
              <w:tab/>
            </w:r>
            <w:r>
              <w:rPr>
                <w:noProof/>
                <w:webHidden/>
              </w:rPr>
              <w:fldChar w:fldCharType="begin"/>
            </w:r>
            <w:r>
              <w:rPr>
                <w:noProof/>
                <w:webHidden/>
              </w:rPr>
              <w:instrText xml:space="preserve"> PAGEREF _Toc236272881 \h </w:instrText>
            </w:r>
            <w:r>
              <w:rPr>
                <w:noProof/>
                <w:webHidden/>
              </w:rPr>
            </w:r>
            <w:r>
              <w:rPr>
                <w:noProof/>
                <w:webHidden/>
              </w:rPr>
              <w:fldChar w:fldCharType="separate"/>
            </w:r>
            <w:r w:rsidR="00922FD7">
              <w:rPr>
                <w:noProof/>
                <w:webHidden/>
              </w:rPr>
              <w:t>11</w:t>
            </w:r>
            <w:r>
              <w:rPr>
                <w:noProof/>
                <w:webHidden/>
              </w:rPr>
              <w:fldChar w:fldCharType="end"/>
            </w:r>
          </w:hyperlink>
        </w:p>
        <w:p w14:paraId="32A6B076" w14:textId="6D91E8D9"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82" w:history="1">
            <w:r w:rsidRPr="00B64DB5">
              <w:rPr>
                <w:rStyle w:val="Hyperlink"/>
                <w:noProof/>
              </w:rPr>
              <w:t>4.1 Customer, Administrator and Persistence Layers</w:t>
            </w:r>
            <w:r>
              <w:rPr>
                <w:noProof/>
                <w:webHidden/>
              </w:rPr>
              <w:tab/>
            </w:r>
            <w:r>
              <w:rPr>
                <w:noProof/>
                <w:webHidden/>
              </w:rPr>
              <w:fldChar w:fldCharType="begin"/>
            </w:r>
            <w:r>
              <w:rPr>
                <w:noProof/>
                <w:webHidden/>
              </w:rPr>
              <w:instrText xml:space="preserve"> PAGEREF _Toc236272882 \h </w:instrText>
            </w:r>
            <w:r>
              <w:rPr>
                <w:noProof/>
                <w:webHidden/>
              </w:rPr>
            </w:r>
            <w:r>
              <w:rPr>
                <w:noProof/>
                <w:webHidden/>
              </w:rPr>
              <w:fldChar w:fldCharType="separate"/>
            </w:r>
            <w:r w:rsidR="00922FD7">
              <w:rPr>
                <w:noProof/>
                <w:webHidden/>
              </w:rPr>
              <w:t>11</w:t>
            </w:r>
            <w:r>
              <w:rPr>
                <w:noProof/>
                <w:webHidden/>
              </w:rPr>
              <w:fldChar w:fldCharType="end"/>
            </w:r>
          </w:hyperlink>
        </w:p>
        <w:p w14:paraId="3FCC7D6D" w14:textId="5587DBF0"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83" w:history="1">
            <w:r w:rsidRPr="00B64DB5">
              <w:rPr>
                <w:rStyle w:val="Hyperlink"/>
                <w:noProof/>
              </w:rPr>
              <w:t>4.2 Authentication and Access Control</w:t>
            </w:r>
            <w:r>
              <w:rPr>
                <w:noProof/>
                <w:webHidden/>
              </w:rPr>
              <w:tab/>
            </w:r>
            <w:r>
              <w:rPr>
                <w:noProof/>
                <w:webHidden/>
              </w:rPr>
              <w:fldChar w:fldCharType="begin"/>
            </w:r>
            <w:r>
              <w:rPr>
                <w:noProof/>
                <w:webHidden/>
              </w:rPr>
              <w:instrText xml:space="preserve"> PAGEREF _Toc236272883 \h </w:instrText>
            </w:r>
            <w:r>
              <w:rPr>
                <w:noProof/>
                <w:webHidden/>
              </w:rPr>
            </w:r>
            <w:r>
              <w:rPr>
                <w:noProof/>
                <w:webHidden/>
              </w:rPr>
              <w:fldChar w:fldCharType="separate"/>
            </w:r>
            <w:r w:rsidR="00922FD7">
              <w:rPr>
                <w:noProof/>
                <w:webHidden/>
              </w:rPr>
              <w:t>11</w:t>
            </w:r>
            <w:r>
              <w:rPr>
                <w:noProof/>
                <w:webHidden/>
              </w:rPr>
              <w:fldChar w:fldCharType="end"/>
            </w:r>
          </w:hyperlink>
        </w:p>
        <w:p w14:paraId="22F4A148" w14:textId="1CD5EDAD"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84" w:history="1">
            <w:r w:rsidRPr="00B64DB5">
              <w:rPr>
                <w:rStyle w:val="Hyperlink"/>
                <w:noProof/>
              </w:rPr>
              <w:t>4.3 Product Information, Images and Interface Behaviour</w:t>
            </w:r>
            <w:r>
              <w:rPr>
                <w:noProof/>
                <w:webHidden/>
              </w:rPr>
              <w:tab/>
            </w:r>
            <w:r>
              <w:rPr>
                <w:noProof/>
                <w:webHidden/>
              </w:rPr>
              <w:fldChar w:fldCharType="begin"/>
            </w:r>
            <w:r>
              <w:rPr>
                <w:noProof/>
                <w:webHidden/>
              </w:rPr>
              <w:instrText xml:space="preserve"> PAGEREF _Toc236272884 \h </w:instrText>
            </w:r>
            <w:r>
              <w:rPr>
                <w:noProof/>
                <w:webHidden/>
              </w:rPr>
            </w:r>
            <w:r>
              <w:rPr>
                <w:noProof/>
                <w:webHidden/>
              </w:rPr>
              <w:fldChar w:fldCharType="separate"/>
            </w:r>
            <w:r w:rsidR="00922FD7">
              <w:rPr>
                <w:noProof/>
                <w:webHidden/>
              </w:rPr>
              <w:t>11</w:t>
            </w:r>
            <w:r>
              <w:rPr>
                <w:noProof/>
                <w:webHidden/>
              </w:rPr>
              <w:fldChar w:fldCharType="end"/>
            </w:r>
          </w:hyperlink>
        </w:p>
        <w:p w14:paraId="1DDC031A" w14:textId="342B5037"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85" w:history="1">
            <w:r w:rsidRPr="00B64DB5">
              <w:rPr>
                <w:rStyle w:val="Hyperlink"/>
                <w:noProof/>
              </w:rPr>
              <w:t>4.4 Size-Level Stock, Checkout and Order Lifecycle</w:t>
            </w:r>
            <w:r>
              <w:rPr>
                <w:noProof/>
                <w:webHidden/>
              </w:rPr>
              <w:tab/>
            </w:r>
            <w:r>
              <w:rPr>
                <w:noProof/>
                <w:webHidden/>
              </w:rPr>
              <w:fldChar w:fldCharType="begin"/>
            </w:r>
            <w:r>
              <w:rPr>
                <w:noProof/>
                <w:webHidden/>
              </w:rPr>
              <w:instrText xml:space="preserve"> PAGEREF _Toc236272885 \h </w:instrText>
            </w:r>
            <w:r>
              <w:rPr>
                <w:noProof/>
                <w:webHidden/>
              </w:rPr>
            </w:r>
            <w:r>
              <w:rPr>
                <w:noProof/>
                <w:webHidden/>
              </w:rPr>
              <w:fldChar w:fldCharType="separate"/>
            </w:r>
            <w:r w:rsidR="00922FD7">
              <w:rPr>
                <w:noProof/>
                <w:webHidden/>
              </w:rPr>
              <w:t>12</w:t>
            </w:r>
            <w:r>
              <w:rPr>
                <w:noProof/>
                <w:webHidden/>
              </w:rPr>
              <w:fldChar w:fldCharType="end"/>
            </w:r>
          </w:hyperlink>
        </w:p>
        <w:p w14:paraId="1C6FBBE9" w14:textId="36D379C8"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86" w:history="1">
            <w:r w:rsidRPr="00B64DB5">
              <w:rPr>
                <w:rStyle w:val="Hyperlink"/>
                <w:noProof/>
              </w:rPr>
              <w:t>4.5 Rule-Based Helpers, Postcode Verification and Reports</w:t>
            </w:r>
            <w:r>
              <w:rPr>
                <w:noProof/>
                <w:webHidden/>
              </w:rPr>
              <w:tab/>
            </w:r>
            <w:r>
              <w:rPr>
                <w:noProof/>
                <w:webHidden/>
              </w:rPr>
              <w:fldChar w:fldCharType="begin"/>
            </w:r>
            <w:r>
              <w:rPr>
                <w:noProof/>
                <w:webHidden/>
              </w:rPr>
              <w:instrText xml:space="preserve"> PAGEREF _Toc236272886 \h </w:instrText>
            </w:r>
            <w:r>
              <w:rPr>
                <w:noProof/>
                <w:webHidden/>
              </w:rPr>
            </w:r>
            <w:r>
              <w:rPr>
                <w:noProof/>
                <w:webHidden/>
              </w:rPr>
              <w:fldChar w:fldCharType="separate"/>
            </w:r>
            <w:r w:rsidR="00922FD7">
              <w:rPr>
                <w:noProof/>
                <w:webHidden/>
              </w:rPr>
              <w:t>13</w:t>
            </w:r>
            <w:r>
              <w:rPr>
                <w:noProof/>
                <w:webHidden/>
              </w:rPr>
              <w:fldChar w:fldCharType="end"/>
            </w:r>
          </w:hyperlink>
        </w:p>
        <w:p w14:paraId="0588ADB8" w14:textId="502D0325"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87" w:history="1">
            <w:r w:rsidRPr="00B64DB5">
              <w:rPr>
                <w:rStyle w:val="Hyperlink"/>
                <w:noProof/>
              </w:rPr>
              <w:t>4.6 Hybrid Explainable Recommendation Service</w:t>
            </w:r>
            <w:r>
              <w:rPr>
                <w:noProof/>
                <w:webHidden/>
              </w:rPr>
              <w:tab/>
            </w:r>
            <w:r>
              <w:rPr>
                <w:noProof/>
                <w:webHidden/>
              </w:rPr>
              <w:fldChar w:fldCharType="begin"/>
            </w:r>
            <w:r>
              <w:rPr>
                <w:noProof/>
                <w:webHidden/>
              </w:rPr>
              <w:instrText xml:space="preserve"> PAGEREF _Toc236272887 \h </w:instrText>
            </w:r>
            <w:r>
              <w:rPr>
                <w:noProof/>
                <w:webHidden/>
              </w:rPr>
            </w:r>
            <w:r>
              <w:rPr>
                <w:noProof/>
                <w:webHidden/>
              </w:rPr>
              <w:fldChar w:fldCharType="separate"/>
            </w:r>
            <w:r w:rsidR="00922FD7">
              <w:rPr>
                <w:noProof/>
                <w:webHidden/>
              </w:rPr>
              <w:t>14</w:t>
            </w:r>
            <w:r>
              <w:rPr>
                <w:noProof/>
                <w:webHidden/>
              </w:rPr>
              <w:fldChar w:fldCharType="end"/>
            </w:r>
          </w:hyperlink>
        </w:p>
        <w:p w14:paraId="677D17AD" w14:textId="5DB60E47" w:rsidR="00634D63" w:rsidRDefault="00634D63" w:rsidP="00073671">
          <w:pPr>
            <w:pStyle w:val="TOC1"/>
            <w:tabs>
              <w:tab w:val="right" w:leader="dot" w:pos="9174"/>
            </w:tabs>
            <w:rPr>
              <w:rFonts w:asciiTheme="minorHAnsi" w:hAnsiTheme="minorHAnsi"/>
              <w:noProof/>
              <w:kern w:val="2"/>
              <w:szCs w:val="24"/>
              <w:lang w:val="en-GB" w:eastAsia="en-GB"/>
              <w14:ligatures w14:val="standardContextual"/>
            </w:rPr>
          </w:pPr>
          <w:hyperlink w:anchor="_Toc236272888" w:history="1">
            <w:r w:rsidRPr="00B64DB5">
              <w:rPr>
                <w:rStyle w:val="Hyperlink"/>
                <w:noProof/>
              </w:rPr>
              <w:t>5.0 TESTING AND EVALUATION</w:t>
            </w:r>
            <w:r>
              <w:rPr>
                <w:noProof/>
                <w:webHidden/>
              </w:rPr>
              <w:tab/>
            </w:r>
            <w:r>
              <w:rPr>
                <w:noProof/>
                <w:webHidden/>
              </w:rPr>
              <w:fldChar w:fldCharType="begin"/>
            </w:r>
            <w:r>
              <w:rPr>
                <w:noProof/>
                <w:webHidden/>
              </w:rPr>
              <w:instrText xml:space="preserve"> PAGEREF _Toc236272888 \h </w:instrText>
            </w:r>
            <w:r>
              <w:rPr>
                <w:noProof/>
                <w:webHidden/>
              </w:rPr>
            </w:r>
            <w:r>
              <w:rPr>
                <w:noProof/>
                <w:webHidden/>
              </w:rPr>
              <w:fldChar w:fldCharType="separate"/>
            </w:r>
            <w:r w:rsidR="00922FD7">
              <w:rPr>
                <w:noProof/>
                <w:webHidden/>
              </w:rPr>
              <w:t>16</w:t>
            </w:r>
            <w:r>
              <w:rPr>
                <w:noProof/>
                <w:webHidden/>
              </w:rPr>
              <w:fldChar w:fldCharType="end"/>
            </w:r>
          </w:hyperlink>
        </w:p>
        <w:p w14:paraId="45022BA7" w14:textId="7D22274F"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89" w:history="1">
            <w:r w:rsidRPr="00B64DB5">
              <w:rPr>
                <w:rStyle w:val="Hyperlink"/>
                <w:noProof/>
              </w:rPr>
              <w:t>5.1 Verification Strategy and Environment</w:t>
            </w:r>
            <w:r>
              <w:rPr>
                <w:noProof/>
                <w:webHidden/>
              </w:rPr>
              <w:tab/>
            </w:r>
            <w:r>
              <w:rPr>
                <w:noProof/>
                <w:webHidden/>
              </w:rPr>
              <w:fldChar w:fldCharType="begin"/>
            </w:r>
            <w:r>
              <w:rPr>
                <w:noProof/>
                <w:webHidden/>
              </w:rPr>
              <w:instrText xml:space="preserve"> PAGEREF _Toc236272889 \h </w:instrText>
            </w:r>
            <w:r>
              <w:rPr>
                <w:noProof/>
                <w:webHidden/>
              </w:rPr>
            </w:r>
            <w:r>
              <w:rPr>
                <w:noProof/>
                <w:webHidden/>
              </w:rPr>
              <w:fldChar w:fldCharType="separate"/>
            </w:r>
            <w:r w:rsidR="00922FD7">
              <w:rPr>
                <w:noProof/>
                <w:webHidden/>
              </w:rPr>
              <w:t>16</w:t>
            </w:r>
            <w:r>
              <w:rPr>
                <w:noProof/>
                <w:webHidden/>
              </w:rPr>
              <w:fldChar w:fldCharType="end"/>
            </w:r>
          </w:hyperlink>
        </w:p>
        <w:p w14:paraId="7F517D68" w14:textId="5EEECDE5"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90" w:history="1">
            <w:r w:rsidRPr="00B64DB5">
              <w:rPr>
                <w:rStyle w:val="Hyperlink"/>
                <w:noProof/>
              </w:rPr>
              <w:t>5.2 Authentication, Catalogue and Order Results</w:t>
            </w:r>
            <w:r>
              <w:rPr>
                <w:noProof/>
                <w:webHidden/>
              </w:rPr>
              <w:tab/>
            </w:r>
            <w:r>
              <w:rPr>
                <w:noProof/>
                <w:webHidden/>
              </w:rPr>
              <w:fldChar w:fldCharType="begin"/>
            </w:r>
            <w:r>
              <w:rPr>
                <w:noProof/>
                <w:webHidden/>
              </w:rPr>
              <w:instrText xml:space="preserve"> PAGEREF _Toc236272890 \h </w:instrText>
            </w:r>
            <w:r>
              <w:rPr>
                <w:noProof/>
                <w:webHidden/>
              </w:rPr>
            </w:r>
            <w:r>
              <w:rPr>
                <w:noProof/>
                <w:webHidden/>
              </w:rPr>
              <w:fldChar w:fldCharType="separate"/>
            </w:r>
            <w:r w:rsidR="00922FD7">
              <w:rPr>
                <w:noProof/>
                <w:webHidden/>
              </w:rPr>
              <w:t>17</w:t>
            </w:r>
            <w:r>
              <w:rPr>
                <w:noProof/>
                <w:webHidden/>
              </w:rPr>
              <w:fldChar w:fldCharType="end"/>
            </w:r>
          </w:hyperlink>
        </w:p>
        <w:p w14:paraId="7444F384" w14:textId="355755E5"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91" w:history="1">
            <w:r w:rsidRPr="00B64DB5">
              <w:rPr>
                <w:rStyle w:val="Hyperlink"/>
                <w:noProof/>
              </w:rPr>
              <w:t>5.3 Recommendation Evaluation</w:t>
            </w:r>
            <w:r>
              <w:rPr>
                <w:noProof/>
                <w:webHidden/>
              </w:rPr>
              <w:tab/>
            </w:r>
            <w:r>
              <w:rPr>
                <w:noProof/>
                <w:webHidden/>
              </w:rPr>
              <w:fldChar w:fldCharType="begin"/>
            </w:r>
            <w:r>
              <w:rPr>
                <w:noProof/>
                <w:webHidden/>
              </w:rPr>
              <w:instrText xml:space="preserve"> PAGEREF _Toc236272891 \h </w:instrText>
            </w:r>
            <w:r>
              <w:rPr>
                <w:noProof/>
                <w:webHidden/>
              </w:rPr>
            </w:r>
            <w:r>
              <w:rPr>
                <w:noProof/>
                <w:webHidden/>
              </w:rPr>
              <w:fldChar w:fldCharType="separate"/>
            </w:r>
            <w:r w:rsidR="00922FD7">
              <w:rPr>
                <w:noProof/>
                <w:webHidden/>
              </w:rPr>
              <w:t>19</w:t>
            </w:r>
            <w:r>
              <w:rPr>
                <w:noProof/>
                <w:webHidden/>
              </w:rPr>
              <w:fldChar w:fldCharType="end"/>
            </w:r>
          </w:hyperlink>
        </w:p>
        <w:p w14:paraId="143F0F29" w14:textId="2E995467"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92" w:history="1">
            <w:r w:rsidRPr="00B64DB5">
              <w:rPr>
                <w:rStyle w:val="Hyperlink"/>
                <w:noProof/>
              </w:rPr>
              <w:t>5.4 Interface and Accessibility Evaluation</w:t>
            </w:r>
            <w:r>
              <w:rPr>
                <w:noProof/>
                <w:webHidden/>
              </w:rPr>
              <w:tab/>
            </w:r>
            <w:r>
              <w:rPr>
                <w:noProof/>
                <w:webHidden/>
              </w:rPr>
              <w:fldChar w:fldCharType="begin"/>
            </w:r>
            <w:r>
              <w:rPr>
                <w:noProof/>
                <w:webHidden/>
              </w:rPr>
              <w:instrText xml:space="preserve"> PAGEREF _Toc236272892 \h </w:instrText>
            </w:r>
            <w:r>
              <w:rPr>
                <w:noProof/>
                <w:webHidden/>
              </w:rPr>
            </w:r>
            <w:r>
              <w:rPr>
                <w:noProof/>
                <w:webHidden/>
              </w:rPr>
              <w:fldChar w:fldCharType="separate"/>
            </w:r>
            <w:r w:rsidR="00922FD7">
              <w:rPr>
                <w:noProof/>
                <w:webHidden/>
              </w:rPr>
              <w:t>20</w:t>
            </w:r>
            <w:r>
              <w:rPr>
                <w:noProof/>
                <w:webHidden/>
              </w:rPr>
              <w:fldChar w:fldCharType="end"/>
            </w:r>
          </w:hyperlink>
        </w:p>
        <w:p w14:paraId="52354347" w14:textId="78FC731F"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93" w:history="1">
            <w:r w:rsidRPr="00B64DB5">
              <w:rPr>
                <w:rStyle w:val="Hyperlink"/>
                <w:noProof/>
              </w:rPr>
              <w:t>5.5 Formative Feedback, Objectives and Threats to Validity</w:t>
            </w:r>
            <w:r>
              <w:rPr>
                <w:noProof/>
                <w:webHidden/>
              </w:rPr>
              <w:tab/>
            </w:r>
            <w:r>
              <w:rPr>
                <w:noProof/>
                <w:webHidden/>
              </w:rPr>
              <w:fldChar w:fldCharType="begin"/>
            </w:r>
            <w:r>
              <w:rPr>
                <w:noProof/>
                <w:webHidden/>
              </w:rPr>
              <w:instrText xml:space="preserve"> PAGEREF _Toc236272893 \h </w:instrText>
            </w:r>
            <w:r>
              <w:rPr>
                <w:noProof/>
                <w:webHidden/>
              </w:rPr>
            </w:r>
            <w:r>
              <w:rPr>
                <w:noProof/>
                <w:webHidden/>
              </w:rPr>
              <w:fldChar w:fldCharType="separate"/>
            </w:r>
            <w:r w:rsidR="00922FD7">
              <w:rPr>
                <w:noProof/>
                <w:webHidden/>
              </w:rPr>
              <w:t>20</w:t>
            </w:r>
            <w:r>
              <w:rPr>
                <w:noProof/>
                <w:webHidden/>
              </w:rPr>
              <w:fldChar w:fldCharType="end"/>
            </w:r>
          </w:hyperlink>
        </w:p>
        <w:p w14:paraId="6062DB26" w14:textId="1C5CA1DD" w:rsidR="00634D63" w:rsidRDefault="00634D63" w:rsidP="00073671">
          <w:pPr>
            <w:pStyle w:val="TOC1"/>
            <w:tabs>
              <w:tab w:val="right" w:leader="dot" w:pos="9174"/>
            </w:tabs>
            <w:rPr>
              <w:rFonts w:asciiTheme="minorHAnsi" w:hAnsiTheme="minorHAnsi"/>
              <w:noProof/>
              <w:kern w:val="2"/>
              <w:szCs w:val="24"/>
              <w:lang w:val="en-GB" w:eastAsia="en-GB"/>
              <w14:ligatures w14:val="standardContextual"/>
            </w:rPr>
          </w:pPr>
          <w:hyperlink w:anchor="_Toc236272894" w:history="1">
            <w:r w:rsidRPr="00B64DB5">
              <w:rPr>
                <w:rStyle w:val="Hyperlink"/>
                <w:noProof/>
              </w:rPr>
              <w:t>6.0 CONCLUSION AND RECOMMENDATIONS</w:t>
            </w:r>
            <w:r>
              <w:rPr>
                <w:noProof/>
                <w:webHidden/>
              </w:rPr>
              <w:tab/>
            </w:r>
            <w:r>
              <w:rPr>
                <w:noProof/>
                <w:webHidden/>
              </w:rPr>
              <w:fldChar w:fldCharType="begin"/>
            </w:r>
            <w:r>
              <w:rPr>
                <w:noProof/>
                <w:webHidden/>
              </w:rPr>
              <w:instrText xml:space="preserve"> PAGEREF _Toc236272894 \h </w:instrText>
            </w:r>
            <w:r>
              <w:rPr>
                <w:noProof/>
                <w:webHidden/>
              </w:rPr>
            </w:r>
            <w:r>
              <w:rPr>
                <w:noProof/>
                <w:webHidden/>
              </w:rPr>
              <w:fldChar w:fldCharType="separate"/>
            </w:r>
            <w:r w:rsidR="00922FD7">
              <w:rPr>
                <w:noProof/>
                <w:webHidden/>
              </w:rPr>
              <w:t>21</w:t>
            </w:r>
            <w:r>
              <w:rPr>
                <w:noProof/>
                <w:webHidden/>
              </w:rPr>
              <w:fldChar w:fldCharType="end"/>
            </w:r>
          </w:hyperlink>
        </w:p>
        <w:p w14:paraId="4B7E3146" w14:textId="54FD162A"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95" w:history="1">
            <w:r w:rsidRPr="00B64DB5">
              <w:rPr>
                <w:rStyle w:val="Hyperlink"/>
                <w:noProof/>
              </w:rPr>
              <w:t>6.1 Conclusion</w:t>
            </w:r>
            <w:r>
              <w:rPr>
                <w:noProof/>
                <w:webHidden/>
              </w:rPr>
              <w:tab/>
            </w:r>
            <w:r>
              <w:rPr>
                <w:noProof/>
                <w:webHidden/>
              </w:rPr>
              <w:fldChar w:fldCharType="begin"/>
            </w:r>
            <w:r>
              <w:rPr>
                <w:noProof/>
                <w:webHidden/>
              </w:rPr>
              <w:instrText xml:space="preserve"> PAGEREF _Toc236272895 \h </w:instrText>
            </w:r>
            <w:r>
              <w:rPr>
                <w:noProof/>
                <w:webHidden/>
              </w:rPr>
            </w:r>
            <w:r>
              <w:rPr>
                <w:noProof/>
                <w:webHidden/>
              </w:rPr>
              <w:fldChar w:fldCharType="separate"/>
            </w:r>
            <w:r w:rsidR="00922FD7">
              <w:rPr>
                <w:noProof/>
                <w:webHidden/>
              </w:rPr>
              <w:t>21</w:t>
            </w:r>
            <w:r>
              <w:rPr>
                <w:noProof/>
                <w:webHidden/>
              </w:rPr>
              <w:fldChar w:fldCharType="end"/>
            </w:r>
          </w:hyperlink>
        </w:p>
        <w:p w14:paraId="4335168F" w14:textId="3B5595F2"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896" w:history="1">
            <w:r w:rsidRPr="00B64DB5">
              <w:rPr>
                <w:rStyle w:val="Hyperlink"/>
                <w:noProof/>
              </w:rPr>
              <w:t>6.2 Prioritised Recommendations</w:t>
            </w:r>
            <w:r>
              <w:rPr>
                <w:noProof/>
                <w:webHidden/>
              </w:rPr>
              <w:tab/>
            </w:r>
            <w:r>
              <w:rPr>
                <w:noProof/>
                <w:webHidden/>
              </w:rPr>
              <w:fldChar w:fldCharType="begin"/>
            </w:r>
            <w:r>
              <w:rPr>
                <w:noProof/>
                <w:webHidden/>
              </w:rPr>
              <w:instrText xml:space="preserve"> PAGEREF _Toc236272896 \h </w:instrText>
            </w:r>
            <w:r>
              <w:rPr>
                <w:noProof/>
                <w:webHidden/>
              </w:rPr>
            </w:r>
            <w:r>
              <w:rPr>
                <w:noProof/>
                <w:webHidden/>
              </w:rPr>
              <w:fldChar w:fldCharType="separate"/>
            </w:r>
            <w:r w:rsidR="00922FD7">
              <w:rPr>
                <w:noProof/>
                <w:webHidden/>
              </w:rPr>
              <w:t>22</w:t>
            </w:r>
            <w:r>
              <w:rPr>
                <w:noProof/>
                <w:webHidden/>
              </w:rPr>
              <w:fldChar w:fldCharType="end"/>
            </w:r>
          </w:hyperlink>
        </w:p>
        <w:p w14:paraId="66AF3467" w14:textId="742DE781" w:rsidR="00634D63" w:rsidRDefault="00634D63" w:rsidP="00073671">
          <w:pPr>
            <w:pStyle w:val="TOC1"/>
            <w:tabs>
              <w:tab w:val="right" w:leader="dot" w:pos="9174"/>
            </w:tabs>
            <w:rPr>
              <w:rFonts w:asciiTheme="minorHAnsi" w:hAnsiTheme="minorHAnsi"/>
              <w:noProof/>
              <w:kern w:val="2"/>
              <w:szCs w:val="24"/>
              <w:lang w:val="en-GB" w:eastAsia="en-GB"/>
              <w14:ligatures w14:val="standardContextual"/>
            </w:rPr>
          </w:pPr>
          <w:hyperlink w:anchor="_Toc236272897" w:history="1">
            <w:r w:rsidRPr="00B64DB5">
              <w:rPr>
                <w:rStyle w:val="Hyperlink"/>
                <w:noProof/>
              </w:rPr>
              <w:t>7.0 REFLECTION</w:t>
            </w:r>
            <w:r>
              <w:rPr>
                <w:noProof/>
                <w:webHidden/>
              </w:rPr>
              <w:tab/>
            </w:r>
            <w:r>
              <w:rPr>
                <w:noProof/>
                <w:webHidden/>
              </w:rPr>
              <w:fldChar w:fldCharType="begin"/>
            </w:r>
            <w:r>
              <w:rPr>
                <w:noProof/>
                <w:webHidden/>
              </w:rPr>
              <w:instrText xml:space="preserve"> PAGEREF _Toc236272897 \h </w:instrText>
            </w:r>
            <w:r>
              <w:rPr>
                <w:noProof/>
                <w:webHidden/>
              </w:rPr>
            </w:r>
            <w:r>
              <w:rPr>
                <w:noProof/>
                <w:webHidden/>
              </w:rPr>
              <w:fldChar w:fldCharType="separate"/>
            </w:r>
            <w:r w:rsidR="00922FD7">
              <w:rPr>
                <w:noProof/>
                <w:webHidden/>
              </w:rPr>
              <w:t>23</w:t>
            </w:r>
            <w:r>
              <w:rPr>
                <w:noProof/>
                <w:webHidden/>
              </w:rPr>
              <w:fldChar w:fldCharType="end"/>
            </w:r>
          </w:hyperlink>
        </w:p>
        <w:p w14:paraId="6A7A460E" w14:textId="71871248" w:rsidR="00634D63" w:rsidRDefault="00634D63" w:rsidP="00073671">
          <w:pPr>
            <w:pStyle w:val="TOC1"/>
            <w:tabs>
              <w:tab w:val="right" w:leader="dot" w:pos="9174"/>
            </w:tabs>
            <w:rPr>
              <w:rFonts w:asciiTheme="minorHAnsi" w:hAnsiTheme="minorHAnsi"/>
              <w:noProof/>
              <w:kern w:val="2"/>
              <w:szCs w:val="24"/>
              <w:lang w:val="en-GB" w:eastAsia="en-GB"/>
              <w14:ligatures w14:val="standardContextual"/>
            </w:rPr>
          </w:pPr>
          <w:hyperlink w:anchor="_Toc236272898" w:history="1">
            <w:r w:rsidRPr="00B64DB5">
              <w:rPr>
                <w:rStyle w:val="Hyperlink"/>
                <w:noProof/>
              </w:rPr>
              <w:t>REFERENCES</w:t>
            </w:r>
            <w:r>
              <w:rPr>
                <w:noProof/>
                <w:webHidden/>
              </w:rPr>
              <w:tab/>
            </w:r>
            <w:r>
              <w:rPr>
                <w:noProof/>
                <w:webHidden/>
              </w:rPr>
              <w:fldChar w:fldCharType="begin"/>
            </w:r>
            <w:r>
              <w:rPr>
                <w:noProof/>
                <w:webHidden/>
              </w:rPr>
              <w:instrText xml:space="preserve"> PAGEREF _Toc236272898 \h </w:instrText>
            </w:r>
            <w:r>
              <w:rPr>
                <w:noProof/>
                <w:webHidden/>
              </w:rPr>
            </w:r>
            <w:r>
              <w:rPr>
                <w:noProof/>
                <w:webHidden/>
              </w:rPr>
              <w:fldChar w:fldCharType="separate"/>
            </w:r>
            <w:r w:rsidR="00922FD7">
              <w:rPr>
                <w:noProof/>
                <w:webHidden/>
              </w:rPr>
              <w:t>24</w:t>
            </w:r>
            <w:r>
              <w:rPr>
                <w:noProof/>
                <w:webHidden/>
              </w:rPr>
              <w:fldChar w:fldCharType="end"/>
            </w:r>
          </w:hyperlink>
        </w:p>
        <w:p w14:paraId="6FDE83D7" w14:textId="35181E0C" w:rsidR="00634D63" w:rsidRDefault="00634D63" w:rsidP="00073671">
          <w:pPr>
            <w:pStyle w:val="TOC1"/>
            <w:tabs>
              <w:tab w:val="right" w:leader="dot" w:pos="9174"/>
            </w:tabs>
            <w:rPr>
              <w:rFonts w:asciiTheme="minorHAnsi" w:hAnsiTheme="minorHAnsi"/>
              <w:noProof/>
              <w:kern w:val="2"/>
              <w:szCs w:val="24"/>
              <w:lang w:val="en-GB" w:eastAsia="en-GB"/>
              <w14:ligatures w14:val="standardContextual"/>
            </w:rPr>
          </w:pPr>
          <w:hyperlink w:anchor="_Toc236272899" w:history="1">
            <w:r w:rsidRPr="00B64DB5">
              <w:rPr>
                <w:rStyle w:val="Hyperlink"/>
                <w:noProof/>
              </w:rPr>
              <w:t>APPENDICES</w:t>
            </w:r>
            <w:r>
              <w:rPr>
                <w:noProof/>
                <w:webHidden/>
              </w:rPr>
              <w:tab/>
            </w:r>
            <w:r>
              <w:rPr>
                <w:noProof/>
                <w:webHidden/>
              </w:rPr>
              <w:fldChar w:fldCharType="begin"/>
            </w:r>
            <w:r>
              <w:rPr>
                <w:noProof/>
                <w:webHidden/>
              </w:rPr>
              <w:instrText xml:space="preserve"> PAGEREF _Toc236272899 \h </w:instrText>
            </w:r>
            <w:r>
              <w:rPr>
                <w:noProof/>
                <w:webHidden/>
              </w:rPr>
            </w:r>
            <w:r>
              <w:rPr>
                <w:noProof/>
                <w:webHidden/>
              </w:rPr>
              <w:fldChar w:fldCharType="separate"/>
            </w:r>
            <w:r w:rsidR="00922FD7">
              <w:rPr>
                <w:noProof/>
                <w:webHidden/>
              </w:rPr>
              <w:t>26</w:t>
            </w:r>
            <w:r>
              <w:rPr>
                <w:noProof/>
                <w:webHidden/>
              </w:rPr>
              <w:fldChar w:fldCharType="end"/>
            </w:r>
          </w:hyperlink>
        </w:p>
        <w:p w14:paraId="4674B981" w14:textId="52D37F0C"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900" w:history="1">
            <w:r w:rsidRPr="00B64DB5">
              <w:rPr>
                <w:rStyle w:val="Hyperlink"/>
                <w:noProof/>
              </w:rPr>
              <w:t>Appendix A - Source Code Map</w:t>
            </w:r>
            <w:r>
              <w:rPr>
                <w:noProof/>
                <w:webHidden/>
              </w:rPr>
              <w:tab/>
            </w:r>
            <w:r>
              <w:rPr>
                <w:noProof/>
                <w:webHidden/>
              </w:rPr>
              <w:fldChar w:fldCharType="begin"/>
            </w:r>
            <w:r>
              <w:rPr>
                <w:noProof/>
                <w:webHidden/>
              </w:rPr>
              <w:instrText xml:space="preserve"> PAGEREF _Toc236272900 \h </w:instrText>
            </w:r>
            <w:r>
              <w:rPr>
                <w:noProof/>
                <w:webHidden/>
              </w:rPr>
            </w:r>
            <w:r>
              <w:rPr>
                <w:noProof/>
                <w:webHidden/>
              </w:rPr>
              <w:fldChar w:fldCharType="separate"/>
            </w:r>
            <w:r w:rsidR="00922FD7">
              <w:rPr>
                <w:noProof/>
                <w:webHidden/>
              </w:rPr>
              <w:t>26</w:t>
            </w:r>
            <w:r>
              <w:rPr>
                <w:noProof/>
                <w:webHidden/>
              </w:rPr>
              <w:fldChar w:fldCharType="end"/>
            </w:r>
          </w:hyperlink>
        </w:p>
        <w:p w14:paraId="06FD6102" w14:textId="21A856B4"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901" w:history="1">
            <w:r w:rsidRPr="00B64DB5">
              <w:rPr>
                <w:rStyle w:val="Hyperlink"/>
                <w:noProof/>
              </w:rPr>
              <w:t>Appendix B - Selected Source Code Listings</w:t>
            </w:r>
            <w:r>
              <w:rPr>
                <w:noProof/>
                <w:webHidden/>
              </w:rPr>
              <w:tab/>
            </w:r>
            <w:r>
              <w:rPr>
                <w:noProof/>
                <w:webHidden/>
              </w:rPr>
              <w:fldChar w:fldCharType="begin"/>
            </w:r>
            <w:r>
              <w:rPr>
                <w:noProof/>
                <w:webHidden/>
              </w:rPr>
              <w:instrText xml:space="preserve"> PAGEREF _Toc236272901 \h </w:instrText>
            </w:r>
            <w:r>
              <w:rPr>
                <w:noProof/>
                <w:webHidden/>
              </w:rPr>
            </w:r>
            <w:r>
              <w:rPr>
                <w:noProof/>
                <w:webHidden/>
              </w:rPr>
              <w:fldChar w:fldCharType="separate"/>
            </w:r>
            <w:r w:rsidR="00922FD7">
              <w:rPr>
                <w:noProof/>
                <w:webHidden/>
              </w:rPr>
              <w:t>27</w:t>
            </w:r>
            <w:r>
              <w:rPr>
                <w:noProof/>
                <w:webHidden/>
              </w:rPr>
              <w:fldChar w:fldCharType="end"/>
            </w:r>
          </w:hyperlink>
        </w:p>
        <w:p w14:paraId="417F46B8" w14:textId="354D0885"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902" w:history="1">
            <w:r w:rsidRPr="00B64DB5">
              <w:rPr>
                <w:rStyle w:val="Hyperlink"/>
                <w:noProof/>
              </w:rPr>
              <w:t>Appendix C - Verification Evidence</w:t>
            </w:r>
            <w:r>
              <w:rPr>
                <w:noProof/>
                <w:webHidden/>
              </w:rPr>
              <w:tab/>
            </w:r>
            <w:r>
              <w:rPr>
                <w:noProof/>
                <w:webHidden/>
              </w:rPr>
              <w:fldChar w:fldCharType="begin"/>
            </w:r>
            <w:r>
              <w:rPr>
                <w:noProof/>
                <w:webHidden/>
              </w:rPr>
              <w:instrText xml:space="preserve"> PAGEREF _Toc236272902 \h </w:instrText>
            </w:r>
            <w:r>
              <w:rPr>
                <w:noProof/>
                <w:webHidden/>
              </w:rPr>
            </w:r>
            <w:r>
              <w:rPr>
                <w:noProof/>
                <w:webHidden/>
              </w:rPr>
              <w:fldChar w:fldCharType="separate"/>
            </w:r>
            <w:r w:rsidR="00922FD7">
              <w:rPr>
                <w:noProof/>
                <w:webHidden/>
              </w:rPr>
              <w:t>46</w:t>
            </w:r>
            <w:r>
              <w:rPr>
                <w:noProof/>
                <w:webHidden/>
              </w:rPr>
              <w:fldChar w:fldCharType="end"/>
            </w:r>
          </w:hyperlink>
        </w:p>
        <w:p w14:paraId="4AC8D523" w14:textId="1C1D61C9" w:rsidR="00634D63" w:rsidRDefault="00634D63" w:rsidP="00073671">
          <w:pPr>
            <w:pStyle w:val="TOC2"/>
            <w:tabs>
              <w:tab w:val="right" w:leader="dot" w:pos="9174"/>
            </w:tabs>
            <w:rPr>
              <w:rFonts w:asciiTheme="minorHAnsi" w:hAnsiTheme="minorHAnsi"/>
              <w:noProof/>
              <w:kern w:val="2"/>
              <w:szCs w:val="24"/>
              <w:lang w:val="en-GB" w:eastAsia="en-GB"/>
              <w14:ligatures w14:val="standardContextual"/>
            </w:rPr>
          </w:pPr>
          <w:hyperlink w:anchor="_Toc236272903" w:history="1">
            <w:r w:rsidRPr="00B64DB5">
              <w:rPr>
                <w:rStyle w:val="Hyperlink"/>
                <w:noProof/>
              </w:rPr>
              <w:t>Appendix D - Evidence Provenance and Ethics</w:t>
            </w:r>
            <w:r>
              <w:rPr>
                <w:noProof/>
                <w:webHidden/>
              </w:rPr>
              <w:tab/>
            </w:r>
            <w:r>
              <w:rPr>
                <w:noProof/>
                <w:webHidden/>
              </w:rPr>
              <w:fldChar w:fldCharType="begin"/>
            </w:r>
            <w:r>
              <w:rPr>
                <w:noProof/>
                <w:webHidden/>
              </w:rPr>
              <w:instrText xml:space="preserve"> PAGEREF _Toc236272903 \h </w:instrText>
            </w:r>
            <w:r>
              <w:rPr>
                <w:noProof/>
                <w:webHidden/>
              </w:rPr>
            </w:r>
            <w:r>
              <w:rPr>
                <w:noProof/>
                <w:webHidden/>
              </w:rPr>
              <w:fldChar w:fldCharType="separate"/>
            </w:r>
            <w:r w:rsidR="00922FD7">
              <w:rPr>
                <w:noProof/>
                <w:webHidden/>
              </w:rPr>
              <w:t>48</w:t>
            </w:r>
            <w:r>
              <w:rPr>
                <w:noProof/>
                <w:webHidden/>
              </w:rPr>
              <w:fldChar w:fldCharType="end"/>
            </w:r>
          </w:hyperlink>
        </w:p>
        <w:p w14:paraId="27FB1A11" w14:textId="1C9A8981" w:rsidR="00634D63" w:rsidRDefault="00634D63" w:rsidP="00073671">
          <w:r>
            <w:rPr>
              <w:b/>
              <w:bCs/>
              <w:noProof/>
            </w:rPr>
            <w:fldChar w:fldCharType="end"/>
          </w:r>
        </w:p>
      </w:sdtContent>
    </w:sdt>
    <w:p w14:paraId="31944899" w14:textId="176EEBD8" w:rsidR="00634D63" w:rsidRDefault="00634D63" w:rsidP="00073671">
      <w:pPr>
        <w:pStyle w:val="TableofFigures"/>
        <w:tabs>
          <w:tab w:val="right" w:leader="dot" w:pos="9174"/>
        </w:tabs>
        <w:rPr>
          <w:noProof/>
        </w:rPr>
      </w:pPr>
      <w:r>
        <w:rPr>
          <w:sz w:val="21"/>
        </w:rPr>
        <w:fldChar w:fldCharType="begin"/>
      </w:r>
      <w:r>
        <w:instrText xml:space="preserve"> TOC \h \z \c "Figure" </w:instrText>
      </w:r>
      <w:r>
        <w:rPr>
          <w:sz w:val="21"/>
        </w:rPr>
        <w:fldChar w:fldCharType="separate"/>
      </w:r>
      <w:hyperlink w:anchor="_Toc236272904" w:history="1">
        <w:r w:rsidRPr="000734F0">
          <w:rPr>
            <w:rStyle w:val="Hyperlink"/>
            <w:noProof/>
          </w:rPr>
          <w:t>Figure 1</w:t>
        </w:r>
        <w:r>
          <w:rPr>
            <w:noProof/>
            <w:webHidden/>
          </w:rPr>
          <w:tab/>
        </w:r>
        <w:r>
          <w:rPr>
            <w:noProof/>
            <w:webHidden/>
          </w:rPr>
          <w:fldChar w:fldCharType="begin"/>
        </w:r>
        <w:r>
          <w:rPr>
            <w:noProof/>
            <w:webHidden/>
          </w:rPr>
          <w:instrText xml:space="preserve"> PAGEREF _Toc236272904 \h </w:instrText>
        </w:r>
        <w:r>
          <w:rPr>
            <w:noProof/>
            <w:webHidden/>
          </w:rPr>
        </w:r>
        <w:r>
          <w:rPr>
            <w:noProof/>
            <w:webHidden/>
          </w:rPr>
          <w:fldChar w:fldCharType="separate"/>
        </w:r>
        <w:r w:rsidR="00922FD7">
          <w:rPr>
            <w:noProof/>
            <w:webHidden/>
          </w:rPr>
          <w:t>9</w:t>
        </w:r>
        <w:r>
          <w:rPr>
            <w:noProof/>
            <w:webHidden/>
          </w:rPr>
          <w:fldChar w:fldCharType="end"/>
        </w:r>
      </w:hyperlink>
    </w:p>
    <w:p w14:paraId="20B1E588" w14:textId="664AC061" w:rsidR="00634D63" w:rsidRDefault="00634D63" w:rsidP="00073671">
      <w:pPr>
        <w:pStyle w:val="TableofFigures"/>
        <w:tabs>
          <w:tab w:val="right" w:leader="dot" w:pos="9174"/>
        </w:tabs>
        <w:rPr>
          <w:noProof/>
        </w:rPr>
      </w:pPr>
      <w:hyperlink w:anchor="_Toc236272905" w:history="1">
        <w:r w:rsidRPr="000734F0">
          <w:rPr>
            <w:rStyle w:val="Hyperlink"/>
            <w:noProof/>
          </w:rPr>
          <w:t>Figure 2</w:t>
        </w:r>
        <w:r>
          <w:rPr>
            <w:noProof/>
            <w:webHidden/>
          </w:rPr>
          <w:tab/>
        </w:r>
        <w:r>
          <w:rPr>
            <w:noProof/>
            <w:webHidden/>
          </w:rPr>
          <w:fldChar w:fldCharType="begin"/>
        </w:r>
        <w:r>
          <w:rPr>
            <w:noProof/>
            <w:webHidden/>
          </w:rPr>
          <w:instrText xml:space="preserve"> PAGEREF _Toc236272905 \h </w:instrText>
        </w:r>
        <w:r>
          <w:rPr>
            <w:noProof/>
            <w:webHidden/>
          </w:rPr>
        </w:r>
        <w:r>
          <w:rPr>
            <w:noProof/>
            <w:webHidden/>
          </w:rPr>
          <w:fldChar w:fldCharType="separate"/>
        </w:r>
        <w:r w:rsidR="00922FD7">
          <w:rPr>
            <w:noProof/>
            <w:webHidden/>
          </w:rPr>
          <w:t>9</w:t>
        </w:r>
        <w:r>
          <w:rPr>
            <w:noProof/>
            <w:webHidden/>
          </w:rPr>
          <w:fldChar w:fldCharType="end"/>
        </w:r>
      </w:hyperlink>
    </w:p>
    <w:p w14:paraId="63BF64FA" w14:textId="3F05863C" w:rsidR="00634D63" w:rsidRDefault="00634D63" w:rsidP="00073671">
      <w:pPr>
        <w:pStyle w:val="TableofFigures"/>
        <w:tabs>
          <w:tab w:val="right" w:leader="dot" w:pos="9174"/>
        </w:tabs>
        <w:rPr>
          <w:noProof/>
        </w:rPr>
      </w:pPr>
      <w:hyperlink w:anchor="_Toc236272906" w:history="1">
        <w:r w:rsidRPr="000734F0">
          <w:rPr>
            <w:rStyle w:val="Hyperlink"/>
            <w:noProof/>
          </w:rPr>
          <w:t>Figure 3</w:t>
        </w:r>
        <w:r>
          <w:rPr>
            <w:noProof/>
            <w:webHidden/>
          </w:rPr>
          <w:tab/>
        </w:r>
        <w:r>
          <w:rPr>
            <w:noProof/>
            <w:webHidden/>
          </w:rPr>
          <w:fldChar w:fldCharType="begin"/>
        </w:r>
        <w:r>
          <w:rPr>
            <w:noProof/>
            <w:webHidden/>
          </w:rPr>
          <w:instrText xml:space="preserve"> PAGEREF _Toc236272906 \h </w:instrText>
        </w:r>
        <w:r>
          <w:rPr>
            <w:noProof/>
            <w:webHidden/>
          </w:rPr>
        </w:r>
        <w:r>
          <w:rPr>
            <w:noProof/>
            <w:webHidden/>
          </w:rPr>
          <w:fldChar w:fldCharType="separate"/>
        </w:r>
        <w:r w:rsidR="00922FD7">
          <w:rPr>
            <w:noProof/>
            <w:webHidden/>
          </w:rPr>
          <w:t>12</w:t>
        </w:r>
        <w:r>
          <w:rPr>
            <w:noProof/>
            <w:webHidden/>
          </w:rPr>
          <w:fldChar w:fldCharType="end"/>
        </w:r>
      </w:hyperlink>
    </w:p>
    <w:p w14:paraId="4091AB1A" w14:textId="5D533171" w:rsidR="00634D63" w:rsidRDefault="00634D63" w:rsidP="00073671">
      <w:pPr>
        <w:pStyle w:val="TableofFigures"/>
        <w:tabs>
          <w:tab w:val="right" w:leader="dot" w:pos="9174"/>
        </w:tabs>
        <w:rPr>
          <w:noProof/>
        </w:rPr>
      </w:pPr>
      <w:hyperlink w:anchor="_Toc236272907" w:history="1">
        <w:r w:rsidRPr="000734F0">
          <w:rPr>
            <w:rStyle w:val="Hyperlink"/>
            <w:noProof/>
          </w:rPr>
          <w:t>Figure 4</w:t>
        </w:r>
        <w:r>
          <w:rPr>
            <w:noProof/>
            <w:webHidden/>
          </w:rPr>
          <w:tab/>
        </w:r>
        <w:r>
          <w:rPr>
            <w:noProof/>
            <w:webHidden/>
          </w:rPr>
          <w:fldChar w:fldCharType="begin"/>
        </w:r>
        <w:r>
          <w:rPr>
            <w:noProof/>
            <w:webHidden/>
          </w:rPr>
          <w:instrText xml:space="preserve"> PAGEREF _Toc236272907 \h </w:instrText>
        </w:r>
        <w:r>
          <w:rPr>
            <w:noProof/>
            <w:webHidden/>
          </w:rPr>
        </w:r>
        <w:r>
          <w:rPr>
            <w:noProof/>
            <w:webHidden/>
          </w:rPr>
          <w:fldChar w:fldCharType="separate"/>
        </w:r>
        <w:r w:rsidR="00922FD7">
          <w:rPr>
            <w:noProof/>
            <w:webHidden/>
          </w:rPr>
          <w:t>13</w:t>
        </w:r>
        <w:r>
          <w:rPr>
            <w:noProof/>
            <w:webHidden/>
          </w:rPr>
          <w:fldChar w:fldCharType="end"/>
        </w:r>
      </w:hyperlink>
    </w:p>
    <w:p w14:paraId="2F5DEDF2" w14:textId="4A799203" w:rsidR="00634D63" w:rsidRDefault="00634D63" w:rsidP="00073671">
      <w:pPr>
        <w:pStyle w:val="TableofFigures"/>
        <w:tabs>
          <w:tab w:val="right" w:leader="dot" w:pos="9174"/>
        </w:tabs>
        <w:rPr>
          <w:noProof/>
        </w:rPr>
      </w:pPr>
      <w:hyperlink w:anchor="_Toc236272908" w:history="1">
        <w:r w:rsidRPr="000734F0">
          <w:rPr>
            <w:rStyle w:val="Hyperlink"/>
            <w:noProof/>
          </w:rPr>
          <w:t>Figure 5</w:t>
        </w:r>
        <w:r>
          <w:rPr>
            <w:noProof/>
            <w:webHidden/>
          </w:rPr>
          <w:tab/>
        </w:r>
        <w:r>
          <w:rPr>
            <w:noProof/>
            <w:webHidden/>
          </w:rPr>
          <w:fldChar w:fldCharType="begin"/>
        </w:r>
        <w:r>
          <w:rPr>
            <w:noProof/>
            <w:webHidden/>
          </w:rPr>
          <w:instrText xml:space="preserve"> PAGEREF _Toc236272908 \h </w:instrText>
        </w:r>
        <w:r>
          <w:rPr>
            <w:noProof/>
            <w:webHidden/>
          </w:rPr>
        </w:r>
        <w:r>
          <w:rPr>
            <w:noProof/>
            <w:webHidden/>
          </w:rPr>
          <w:fldChar w:fldCharType="separate"/>
        </w:r>
        <w:r w:rsidR="00922FD7">
          <w:rPr>
            <w:noProof/>
            <w:webHidden/>
          </w:rPr>
          <w:t>15</w:t>
        </w:r>
        <w:r>
          <w:rPr>
            <w:noProof/>
            <w:webHidden/>
          </w:rPr>
          <w:fldChar w:fldCharType="end"/>
        </w:r>
      </w:hyperlink>
    </w:p>
    <w:p w14:paraId="7BF4E898" w14:textId="417E2D2A" w:rsidR="00634D63" w:rsidRDefault="00634D63" w:rsidP="00073671">
      <w:pPr>
        <w:pStyle w:val="TOCHeading"/>
      </w:pPr>
      <w:r>
        <w:lastRenderedPageBreak/>
        <w:fldChar w:fldCharType="end"/>
      </w:r>
    </w:p>
    <w:p w14:paraId="13AC7248" w14:textId="77777777" w:rsidR="00634D63" w:rsidRDefault="00634D63" w:rsidP="00073671">
      <w:pPr>
        <w:rPr>
          <w:noProof/>
        </w:rPr>
      </w:pPr>
      <w:r>
        <w:br/>
      </w:r>
      <w:r>
        <w:fldChar w:fldCharType="begin"/>
      </w:r>
      <w:r>
        <w:instrText xml:space="preserve"> TOC \h \z \c "Table" </w:instrText>
      </w:r>
      <w:r>
        <w:fldChar w:fldCharType="separate"/>
      </w:r>
    </w:p>
    <w:p w14:paraId="59A8EBC0" w14:textId="3580B102" w:rsidR="00634D63" w:rsidRDefault="00634D63" w:rsidP="00073671">
      <w:pPr>
        <w:pStyle w:val="TableofFigures"/>
        <w:tabs>
          <w:tab w:val="right" w:leader="dot" w:pos="9174"/>
        </w:tabs>
        <w:rPr>
          <w:rFonts w:asciiTheme="minorHAnsi" w:hAnsiTheme="minorHAnsi"/>
          <w:noProof/>
          <w:kern w:val="2"/>
          <w:szCs w:val="24"/>
          <w:lang w:val="en-GB" w:eastAsia="en-GB"/>
          <w14:ligatures w14:val="standardContextual"/>
        </w:rPr>
      </w:pPr>
      <w:hyperlink w:anchor="_Toc236273753" w:history="1">
        <w:r w:rsidRPr="0007299B">
          <w:rPr>
            <w:rStyle w:val="Hyperlink"/>
            <w:noProof/>
          </w:rPr>
          <w:t>Table 1 Project objectives</w:t>
        </w:r>
        <w:r>
          <w:rPr>
            <w:noProof/>
            <w:webHidden/>
          </w:rPr>
          <w:tab/>
        </w:r>
        <w:r>
          <w:rPr>
            <w:noProof/>
            <w:webHidden/>
          </w:rPr>
          <w:fldChar w:fldCharType="begin"/>
        </w:r>
        <w:r>
          <w:rPr>
            <w:noProof/>
            <w:webHidden/>
          </w:rPr>
          <w:instrText xml:space="preserve"> PAGEREF _Toc236273753 \h </w:instrText>
        </w:r>
        <w:r>
          <w:rPr>
            <w:noProof/>
            <w:webHidden/>
          </w:rPr>
        </w:r>
        <w:r>
          <w:rPr>
            <w:noProof/>
            <w:webHidden/>
          </w:rPr>
          <w:fldChar w:fldCharType="separate"/>
        </w:r>
        <w:r w:rsidR="00922FD7">
          <w:rPr>
            <w:noProof/>
            <w:webHidden/>
          </w:rPr>
          <w:t>2</w:t>
        </w:r>
        <w:r>
          <w:rPr>
            <w:noProof/>
            <w:webHidden/>
          </w:rPr>
          <w:fldChar w:fldCharType="end"/>
        </w:r>
      </w:hyperlink>
    </w:p>
    <w:p w14:paraId="40691C69" w14:textId="4F9B3552" w:rsidR="00634D63" w:rsidRDefault="00634D63" w:rsidP="00073671">
      <w:pPr>
        <w:pStyle w:val="TableofFigures"/>
        <w:tabs>
          <w:tab w:val="right" w:leader="dot" w:pos="9174"/>
        </w:tabs>
        <w:rPr>
          <w:rFonts w:asciiTheme="minorHAnsi" w:hAnsiTheme="minorHAnsi"/>
          <w:noProof/>
          <w:kern w:val="2"/>
          <w:szCs w:val="24"/>
          <w:lang w:val="en-GB" w:eastAsia="en-GB"/>
          <w14:ligatures w14:val="standardContextual"/>
        </w:rPr>
      </w:pPr>
      <w:hyperlink w:anchor="_Toc236273754" w:history="1">
        <w:r w:rsidRPr="0007299B">
          <w:rPr>
            <w:rStyle w:val="Hyperlink"/>
            <w:noProof/>
          </w:rPr>
          <w:t>Table 2 Comparison with selected related work</w:t>
        </w:r>
        <w:r>
          <w:rPr>
            <w:noProof/>
            <w:webHidden/>
          </w:rPr>
          <w:tab/>
        </w:r>
        <w:r>
          <w:rPr>
            <w:noProof/>
            <w:webHidden/>
          </w:rPr>
          <w:fldChar w:fldCharType="begin"/>
        </w:r>
        <w:r>
          <w:rPr>
            <w:noProof/>
            <w:webHidden/>
          </w:rPr>
          <w:instrText xml:space="preserve"> PAGEREF _Toc236273754 \h </w:instrText>
        </w:r>
        <w:r>
          <w:rPr>
            <w:noProof/>
            <w:webHidden/>
          </w:rPr>
        </w:r>
        <w:r>
          <w:rPr>
            <w:noProof/>
            <w:webHidden/>
          </w:rPr>
          <w:fldChar w:fldCharType="separate"/>
        </w:r>
        <w:r w:rsidR="00922FD7">
          <w:rPr>
            <w:noProof/>
            <w:webHidden/>
          </w:rPr>
          <w:t>5</w:t>
        </w:r>
        <w:r>
          <w:rPr>
            <w:noProof/>
            <w:webHidden/>
          </w:rPr>
          <w:fldChar w:fldCharType="end"/>
        </w:r>
      </w:hyperlink>
    </w:p>
    <w:p w14:paraId="1B73C50F" w14:textId="4F663EE0" w:rsidR="00634D63" w:rsidRDefault="00634D63" w:rsidP="00073671">
      <w:pPr>
        <w:pStyle w:val="TableofFigures"/>
        <w:tabs>
          <w:tab w:val="right" w:leader="dot" w:pos="9174"/>
        </w:tabs>
        <w:rPr>
          <w:rFonts w:asciiTheme="minorHAnsi" w:hAnsiTheme="minorHAnsi"/>
          <w:noProof/>
          <w:kern w:val="2"/>
          <w:szCs w:val="24"/>
          <w:lang w:val="en-GB" w:eastAsia="en-GB"/>
          <w14:ligatures w14:val="standardContextual"/>
        </w:rPr>
      </w:pPr>
      <w:hyperlink w:anchor="_Toc236273755" w:history="1">
        <w:r w:rsidRPr="0007299B">
          <w:rPr>
            <w:rStyle w:val="Hyperlink"/>
            <w:noProof/>
          </w:rPr>
          <w:t>Table 3 Requi</w:t>
        </w:r>
        <w:r w:rsidRPr="0007299B">
          <w:rPr>
            <w:rStyle w:val="Hyperlink"/>
            <w:noProof/>
          </w:rPr>
          <w:t>r</w:t>
        </w:r>
        <w:r w:rsidRPr="0007299B">
          <w:rPr>
            <w:rStyle w:val="Hyperlink"/>
            <w:noProof/>
          </w:rPr>
          <w:t>ements and verification basis</w:t>
        </w:r>
        <w:r>
          <w:rPr>
            <w:noProof/>
            <w:webHidden/>
          </w:rPr>
          <w:tab/>
        </w:r>
        <w:r>
          <w:rPr>
            <w:noProof/>
            <w:webHidden/>
          </w:rPr>
          <w:fldChar w:fldCharType="begin"/>
        </w:r>
        <w:r>
          <w:rPr>
            <w:noProof/>
            <w:webHidden/>
          </w:rPr>
          <w:instrText xml:space="preserve"> PAGEREF _Toc236273755 \h </w:instrText>
        </w:r>
        <w:r>
          <w:rPr>
            <w:noProof/>
            <w:webHidden/>
          </w:rPr>
        </w:r>
        <w:r>
          <w:rPr>
            <w:noProof/>
            <w:webHidden/>
          </w:rPr>
          <w:fldChar w:fldCharType="separate"/>
        </w:r>
        <w:r w:rsidR="00922FD7">
          <w:rPr>
            <w:noProof/>
            <w:webHidden/>
          </w:rPr>
          <w:t>8</w:t>
        </w:r>
        <w:r>
          <w:rPr>
            <w:noProof/>
            <w:webHidden/>
          </w:rPr>
          <w:fldChar w:fldCharType="end"/>
        </w:r>
      </w:hyperlink>
    </w:p>
    <w:p w14:paraId="435B8CEB" w14:textId="656613D9" w:rsidR="00634D63" w:rsidRDefault="00634D63" w:rsidP="00073671">
      <w:pPr>
        <w:pStyle w:val="TableofFigures"/>
        <w:tabs>
          <w:tab w:val="right" w:leader="dot" w:pos="9174"/>
        </w:tabs>
        <w:rPr>
          <w:rFonts w:asciiTheme="minorHAnsi" w:hAnsiTheme="minorHAnsi"/>
          <w:noProof/>
          <w:kern w:val="2"/>
          <w:szCs w:val="24"/>
          <w:lang w:val="en-GB" w:eastAsia="en-GB"/>
          <w14:ligatures w14:val="standardContextual"/>
        </w:rPr>
      </w:pPr>
      <w:hyperlink w:anchor="_Toc236273756" w:history="1">
        <w:r w:rsidRPr="0007299B">
          <w:rPr>
            <w:rStyle w:val="Hyperlink"/>
            <w:noProof/>
          </w:rPr>
          <w:t>Table 4 Implemented local recommendation score</w:t>
        </w:r>
        <w:r>
          <w:rPr>
            <w:noProof/>
            <w:webHidden/>
          </w:rPr>
          <w:tab/>
        </w:r>
        <w:r>
          <w:rPr>
            <w:noProof/>
            <w:webHidden/>
          </w:rPr>
          <w:fldChar w:fldCharType="begin"/>
        </w:r>
        <w:r>
          <w:rPr>
            <w:noProof/>
            <w:webHidden/>
          </w:rPr>
          <w:instrText xml:space="preserve"> PAGEREF _Toc236273756 \h </w:instrText>
        </w:r>
        <w:r>
          <w:rPr>
            <w:noProof/>
            <w:webHidden/>
          </w:rPr>
        </w:r>
        <w:r>
          <w:rPr>
            <w:noProof/>
            <w:webHidden/>
          </w:rPr>
          <w:fldChar w:fldCharType="separate"/>
        </w:r>
        <w:r w:rsidR="00922FD7">
          <w:rPr>
            <w:noProof/>
            <w:webHidden/>
          </w:rPr>
          <w:t>14</w:t>
        </w:r>
        <w:r>
          <w:rPr>
            <w:noProof/>
            <w:webHidden/>
          </w:rPr>
          <w:fldChar w:fldCharType="end"/>
        </w:r>
      </w:hyperlink>
    </w:p>
    <w:p w14:paraId="2A39DD41" w14:textId="6FF5D397" w:rsidR="00634D63" w:rsidRDefault="00634D63" w:rsidP="00073671">
      <w:pPr>
        <w:pStyle w:val="TableofFigures"/>
        <w:tabs>
          <w:tab w:val="right" w:leader="dot" w:pos="9174"/>
        </w:tabs>
        <w:rPr>
          <w:rFonts w:asciiTheme="minorHAnsi" w:hAnsiTheme="minorHAnsi"/>
          <w:noProof/>
          <w:kern w:val="2"/>
          <w:szCs w:val="24"/>
          <w:lang w:val="en-GB" w:eastAsia="en-GB"/>
          <w14:ligatures w14:val="standardContextual"/>
        </w:rPr>
      </w:pPr>
      <w:hyperlink w:anchor="_Toc236273757" w:history="1">
        <w:r w:rsidRPr="0007299B">
          <w:rPr>
            <w:rStyle w:val="Hyperlink"/>
            <w:noProof/>
          </w:rPr>
          <w:t>Table 5 Build and runtime verification</w:t>
        </w:r>
        <w:r>
          <w:rPr>
            <w:noProof/>
            <w:webHidden/>
          </w:rPr>
          <w:tab/>
        </w:r>
        <w:r>
          <w:rPr>
            <w:noProof/>
            <w:webHidden/>
          </w:rPr>
          <w:fldChar w:fldCharType="begin"/>
        </w:r>
        <w:r>
          <w:rPr>
            <w:noProof/>
            <w:webHidden/>
          </w:rPr>
          <w:instrText xml:space="preserve"> PAGEREF _Toc236273757 \h </w:instrText>
        </w:r>
        <w:r>
          <w:rPr>
            <w:noProof/>
            <w:webHidden/>
          </w:rPr>
        </w:r>
        <w:r>
          <w:rPr>
            <w:noProof/>
            <w:webHidden/>
          </w:rPr>
          <w:fldChar w:fldCharType="separate"/>
        </w:r>
        <w:r w:rsidR="00922FD7">
          <w:rPr>
            <w:noProof/>
            <w:webHidden/>
          </w:rPr>
          <w:t>16</w:t>
        </w:r>
        <w:r>
          <w:rPr>
            <w:noProof/>
            <w:webHidden/>
          </w:rPr>
          <w:fldChar w:fldCharType="end"/>
        </w:r>
      </w:hyperlink>
    </w:p>
    <w:p w14:paraId="08E9BDD7" w14:textId="54F0ECD5" w:rsidR="00634D63" w:rsidRDefault="00634D63" w:rsidP="00073671">
      <w:pPr>
        <w:pStyle w:val="TableofFigures"/>
        <w:tabs>
          <w:tab w:val="right" w:leader="dot" w:pos="9174"/>
        </w:tabs>
        <w:rPr>
          <w:rFonts w:asciiTheme="minorHAnsi" w:hAnsiTheme="minorHAnsi"/>
          <w:noProof/>
          <w:kern w:val="2"/>
          <w:szCs w:val="24"/>
          <w:lang w:val="en-GB" w:eastAsia="en-GB"/>
          <w14:ligatures w14:val="standardContextual"/>
        </w:rPr>
      </w:pPr>
      <w:hyperlink w:anchor="_Toc236273758" w:history="1">
        <w:r w:rsidRPr="0007299B">
          <w:rPr>
            <w:rStyle w:val="Hyperlink"/>
            <w:noProof/>
          </w:rPr>
          <w:t>Table 6 Selected HTTP verification results</w:t>
        </w:r>
        <w:r>
          <w:rPr>
            <w:noProof/>
            <w:webHidden/>
          </w:rPr>
          <w:tab/>
        </w:r>
        <w:r>
          <w:rPr>
            <w:noProof/>
            <w:webHidden/>
          </w:rPr>
          <w:fldChar w:fldCharType="begin"/>
        </w:r>
        <w:r>
          <w:rPr>
            <w:noProof/>
            <w:webHidden/>
          </w:rPr>
          <w:instrText xml:space="preserve"> PAGEREF _Toc236273758 \h </w:instrText>
        </w:r>
        <w:r>
          <w:rPr>
            <w:noProof/>
            <w:webHidden/>
          </w:rPr>
        </w:r>
        <w:r>
          <w:rPr>
            <w:noProof/>
            <w:webHidden/>
          </w:rPr>
          <w:fldChar w:fldCharType="separate"/>
        </w:r>
        <w:r w:rsidR="00922FD7">
          <w:rPr>
            <w:noProof/>
            <w:webHidden/>
          </w:rPr>
          <w:t>18</w:t>
        </w:r>
        <w:r>
          <w:rPr>
            <w:noProof/>
            <w:webHidden/>
          </w:rPr>
          <w:fldChar w:fldCharType="end"/>
        </w:r>
      </w:hyperlink>
    </w:p>
    <w:p w14:paraId="0A248F91" w14:textId="7FA6A48C" w:rsidR="00634D63" w:rsidRDefault="00634D63" w:rsidP="00073671">
      <w:pPr>
        <w:pStyle w:val="TableofFigures"/>
        <w:tabs>
          <w:tab w:val="right" w:leader="dot" w:pos="9174"/>
        </w:tabs>
        <w:rPr>
          <w:rFonts w:asciiTheme="minorHAnsi" w:hAnsiTheme="minorHAnsi"/>
          <w:noProof/>
          <w:kern w:val="2"/>
          <w:szCs w:val="24"/>
          <w:lang w:val="en-GB" w:eastAsia="en-GB"/>
          <w14:ligatures w14:val="standardContextual"/>
        </w:rPr>
      </w:pPr>
      <w:hyperlink w:anchor="_Toc236273759" w:history="1">
        <w:r w:rsidRPr="0007299B">
          <w:rPr>
            <w:rStyle w:val="Hyperlink"/>
            <w:noProof/>
          </w:rPr>
          <w:t>Table 7 Recommendation findings</w:t>
        </w:r>
        <w:r>
          <w:rPr>
            <w:noProof/>
            <w:webHidden/>
          </w:rPr>
          <w:tab/>
        </w:r>
        <w:r>
          <w:rPr>
            <w:noProof/>
            <w:webHidden/>
          </w:rPr>
          <w:fldChar w:fldCharType="begin"/>
        </w:r>
        <w:r>
          <w:rPr>
            <w:noProof/>
            <w:webHidden/>
          </w:rPr>
          <w:instrText xml:space="preserve"> PAGEREF _Toc236273759 \h </w:instrText>
        </w:r>
        <w:r>
          <w:rPr>
            <w:noProof/>
            <w:webHidden/>
          </w:rPr>
        </w:r>
        <w:r>
          <w:rPr>
            <w:noProof/>
            <w:webHidden/>
          </w:rPr>
          <w:fldChar w:fldCharType="separate"/>
        </w:r>
        <w:r w:rsidR="00922FD7">
          <w:rPr>
            <w:noProof/>
            <w:webHidden/>
          </w:rPr>
          <w:t>19</w:t>
        </w:r>
        <w:r>
          <w:rPr>
            <w:noProof/>
            <w:webHidden/>
          </w:rPr>
          <w:fldChar w:fldCharType="end"/>
        </w:r>
      </w:hyperlink>
    </w:p>
    <w:p w14:paraId="37A45277" w14:textId="6E619AF0" w:rsidR="00634D63" w:rsidRDefault="00634D63" w:rsidP="00073671">
      <w:pPr>
        <w:pStyle w:val="TableofFigures"/>
        <w:tabs>
          <w:tab w:val="right" w:leader="dot" w:pos="9174"/>
        </w:tabs>
        <w:rPr>
          <w:rFonts w:asciiTheme="minorHAnsi" w:hAnsiTheme="minorHAnsi"/>
          <w:noProof/>
          <w:kern w:val="2"/>
          <w:szCs w:val="24"/>
          <w:lang w:val="en-GB" w:eastAsia="en-GB"/>
          <w14:ligatures w14:val="standardContextual"/>
        </w:rPr>
      </w:pPr>
      <w:hyperlink w:anchor="_Toc236273760" w:history="1">
        <w:r w:rsidRPr="0007299B">
          <w:rPr>
            <w:rStyle w:val="Hyperlink"/>
            <w:noProof/>
          </w:rPr>
          <w:t>Table 8 Informal formative feedback and response</w:t>
        </w:r>
        <w:r>
          <w:rPr>
            <w:noProof/>
            <w:webHidden/>
          </w:rPr>
          <w:tab/>
        </w:r>
        <w:r>
          <w:rPr>
            <w:noProof/>
            <w:webHidden/>
          </w:rPr>
          <w:fldChar w:fldCharType="begin"/>
        </w:r>
        <w:r>
          <w:rPr>
            <w:noProof/>
            <w:webHidden/>
          </w:rPr>
          <w:instrText xml:space="preserve"> PAGEREF _Toc236273760 \h </w:instrText>
        </w:r>
        <w:r>
          <w:rPr>
            <w:noProof/>
            <w:webHidden/>
          </w:rPr>
        </w:r>
        <w:r>
          <w:rPr>
            <w:noProof/>
            <w:webHidden/>
          </w:rPr>
          <w:fldChar w:fldCharType="separate"/>
        </w:r>
        <w:r w:rsidR="00922FD7">
          <w:rPr>
            <w:noProof/>
            <w:webHidden/>
          </w:rPr>
          <w:t>20</w:t>
        </w:r>
        <w:r>
          <w:rPr>
            <w:noProof/>
            <w:webHidden/>
          </w:rPr>
          <w:fldChar w:fldCharType="end"/>
        </w:r>
      </w:hyperlink>
    </w:p>
    <w:p w14:paraId="35FC8030" w14:textId="0F1233D0" w:rsidR="00634D63" w:rsidRDefault="00634D63" w:rsidP="00073671">
      <w:pPr>
        <w:pStyle w:val="TableofFigures"/>
        <w:tabs>
          <w:tab w:val="right" w:leader="dot" w:pos="9174"/>
        </w:tabs>
        <w:rPr>
          <w:rFonts w:asciiTheme="minorHAnsi" w:hAnsiTheme="minorHAnsi"/>
          <w:noProof/>
          <w:kern w:val="2"/>
          <w:szCs w:val="24"/>
          <w:lang w:val="en-GB" w:eastAsia="en-GB"/>
          <w14:ligatures w14:val="standardContextual"/>
        </w:rPr>
      </w:pPr>
      <w:hyperlink w:anchor="_Toc236273761" w:history="1">
        <w:r w:rsidRPr="0007299B">
          <w:rPr>
            <w:rStyle w:val="Hyperlink"/>
            <w:noProof/>
          </w:rPr>
          <w:t>Table 9 Prioritised future work</w:t>
        </w:r>
        <w:r>
          <w:rPr>
            <w:noProof/>
            <w:webHidden/>
          </w:rPr>
          <w:tab/>
        </w:r>
        <w:r>
          <w:rPr>
            <w:noProof/>
            <w:webHidden/>
          </w:rPr>
          <w:fldChar w:fldCharType="begin"/>
        </w:r>
        <w:r>
          <w:rPr>
            <w:noProof/>
            <w:webHidden/>
          </w:rPr>
          <w:instrText xml:space="preserve"> PAGEREF _Toc236273761 \h </w:instrText>
        </w:r>
        <w:r>
          <w:rPr>
            <w:noProof/>
            <w:webHidden/>
          </w:rPr>
        </w:r>
        <w:r>
          <w:rPr>
            <w:noProof/>
            <w:webHidden/>
          </w:rPr>
          <w:fldChar w:fldCharType="separate"/>
        </w:r>
        <w:r w:rsidR="00922FD7">
          <w:rPr>
            <w:noProof/>
            <w:webHidden/>
          </w:rPr>
          <w:t>22</w:t>
        </w:r>
        <w:r>
          <w:rPr>
            <w:noProof/>
            <w:webHidden/>
          </w:rPr>
          <w:fldChar w:fldCharType="end"/>
        </w:r>
      </w:hyperlink>
    </w:p>
    <w:p w14:paraId="114B2534" w14:textId="08A3EC49" w:rsidR="006D79A5" w:rsidRDefault="00634D63" w:rsidP="00073671">
      <w:pPr>
        <w:sectPr w:rsidR="006D79A5">
          <w:pgSz w:w="11906" w:h="16838"/>
          <w:pgMar w:top="1247" w:right="1361" w:bottom="1134" w:left="1361" w:header="720" w:footer="720" w:gutter="0"/>
          <w:cols w:space="720"/>
          <w:docGrid w:linePitch="360"/>
        </w:sectPr>
      </w:pPr>
      <w:r>
        <w:fldChar w:fldCharType="end"/>
      </w:r>
    </w:p>
    <w:p w14:paraId="2D5B0565" w14:textId="77777777" w:rsidR="006D79A5" w:rsidRPr="00073671" w:rsidRDefault="00000000" w:rsidP="00073671">
      <w:pPr>
        <w:pStyle w:val="Heading1"/>
        <w:rPr>
          <w:lang w:val="bg-BG"/>
        </w:rPr>
      </w:pPr>
      <w:bookmarkStart w:id="0" w:name="_Toc236271198"/>
      <w:bookmarkStart w:id="1" w:name="_Toc236272866"/>
      <w:r>
        <w:lastRenderedPageBreak/>
        <w:t>1.0 INTRODUCTION</w:t>
      </w:r>
      <w:bookmarkEnd w:id="0"/>
      <w:bookmarkEnd w:id="1"/>
    </w:p>
    <w:p w14:paraId="17EACFC8" w14:textId="77777777" w:rsidR="006D79A5" w:rsidRDefault="00000000" w:rsidP="00073671">
      <w:pPr>
        <w:pStyle w:val="Heading2"/>
      </w:pPr>
      <w:bookmarkStart w:id="2" w:name="_Toc236271199"/>
      <w:bookmarkStart w:id="3" w:name="_Toc236272867"/>
      <w:r>
        <w:t>1.1 Background</w:t>
      </w:r>
      <w:bookmarkEnd w:id="2"/>
      <w:bookmarkEnd w:id="3"/>
    </w:p>
    <w:p w14:paraId="2631E833" w14:textId="77777777" w:rsidR="006D79A5" w:rsidRDefault="00000000" w:rsidP="00073671">
      <w:pPr>
        <w:spacing w:line="360" w:lineRule="auto"/>
      </w:pPr>
      <w:r>
        <w:t>Buying clothing online removes the chance to inspect a product physically. Images, size options, price and availability therefore need to be clear and consistent from the product page to checkout. Research shows that online-shopping behaviour is influenced by perceived benefit, risk and previous experience [1]. In Moda House, visual design was treated as part of the system, but not as proof that the underlying workflow was correct.</w:t>
      </w:r>
    </w:p>
    <w:p w14:paraId="63A5BD60" w14:textId="77777777" w:rsidR="006D79A5" w:rsidRDefault="00000000" w:rsidP="00073671">
      <w:pPr>
        <w:spacing w:line="360" w:lineRule="auto"/>
      </w:pPr>
      <w:r>
        <w:t>Personalised recommendations can make a catalogue easier to browse, but they depend on user data. This creates privacy and transparency concerns. Research on GDPR and e-commerce analytics shows that useful data services can also bring compliance and trust costs [2]. Moda House therefore keeps the main filtering and scoring on the server and treats the external reranker as optional.</w:t>
      </w:r>
    </w:p>
    <w:p w14:paraId="685EE556" w14:textId="77777777" w:rsidR="006D79A5" w:rsidRDefault="00000000" w:rsidP="00073671">
      <w:pPr>
        <w:spacing w:line="360" w:lineRule="auto"/>
      </w:pPr>
      <w:r>
        <w:t>The project also needed to work on smaller screens and survive more than a normal demonstration. Mobile usability research stresses clear structure and useful content [3]. Work on evolving REST APIs supports testing failed and repeated requests [4], while accessibility research shows that a visually complete page may still exclude blind or low-vision users [5].</w:t>
      </w:r>
    </w:p>
    <w:p w14:paraId="1B910FCD" w14:textId="77777777" w:rsidR="006D79A5" w:rsidRDefault="00000000" w:rsidP="00073671">
      <w:pPr>
        <w:pStyle w:val="Heading2"/>
      </w:pPr>
      <w:bookmarkStart w:id="4" w:name="_Toc236271200"/>
      <w:bookmarkStart w:id="5" w:name="_Toc236272868"/>
      <w:r>
        <w:t>1.2 Problem Statement and Research Question</w:t>
      </w:r>
      <w:bookmarkEnd w:id="4"/>
      <w:bookmarkEnd w:id="5"/>
    </w:p>
    <w:p w14:paraId="2717F31B" w14:textId="77777777" w:rsidR="006D79A5" w:rsidRDefault="00000000" w:rsidP="00073671">
      <w:pPr>
        <w:spacing w:line="360" w:lineRule="auto"/>
      </w:pPr>
      <w:r>
        <w:t>The technical problem was keeping the customer interface, administrator interface, API and JSON data consistent. The server had to use its own price, protect administrator routes and avoid unsuitable recommendations. Source inspection also revealed weaker cases: missing sizes can fall back to total stock, duplicate lines can reuse the same quantity, and rejected orders do not restore stock. These issues were included in the evaluation.</w:t>
      </w:r>
    </w:p>
    <w:p w14:paraId="5CD61F29" w14:textId="77777777" w:rsidR="006D79A5" w:rsidRDefault="00000000" w:rsidP="00073671">
      <w:pPr>
        <w:spacing w:line="360" w:lineRule="auto"/>
      </w:pPr>
      <w:r>
        <w:t>The research question was: How can a final-year full-stack fashion e-commerce prototype integrate customer and administrator workflows with explainable per-user recommendations when interaction data, infrastructure and evaluation time are limited?</w:t>
      </w:r>
    </w:p>
    <w:p w14:paraId="1D764542" w14:textId="77777777" w:rsidR="006D79A5" w:rsidRDefault="00000000" w:rsidP="00073671">
      <w:pPr>
        <w:pStyle w:val="Heading2"/>
      </w:pPr>
      <w:bookmarkStart w:id="6" w:name="_Toc236271201"/>
      <w:bookmarkStart w:id="7" w:name="_Toc236272869"/>
      <w:r>
        <w:t>1.3 Aim and Objectives</w:t>
      </w:r>
      <w:bookmarkEnd w:id="6"/>
      <w:bookmarkEnd w:id="7"/>
    </w:p>
    <w:p w14:paraId="5D4BB4E4" w14:textId="41B10776" w:rsidR="006D79A5" w:rsidRDefault="00000000" w:rsidP="00073671">
      <w:pPr>
        <w:spacing w:line="360" w:lineRule="auto"/>
      </w:pPr>
      <w:r>
        <w:t>The aim was to design, implement and critically evaluate Moda House as a full-stack fashion e-commerce prototype with role-specific interfaces, size-based stock and explainable personalised recommendations. Table 1 lists the objectives used to assess the final system.</w:t>
      </w:r>
    </w:p>
    <w:p w14:paraId="3C676658" w14:textId="67BB6859" w:rsidR="006D79A5" w:rsidRDefault="006D79A5" w:rsidP="00073671">
      <w:pPr>
        <w:pStyle w:val="ReportCaption"/>
        <w:jc w:val="both"/>
      </w:pPr>
    </w:p>
    <w:p w14:paraId="496B895F" w14:textId="1EC3E417" w:rsidR="00634D63" w:rsidRDefault="00634D63" w:rsidP="00073671">
      <w:pPr>
        <w:pStyle w:val="Caption"/>
        <w:keepNext/>
      </w:pPr>
      <w:bookmarkStart w:id="8" w:name="_Toc236273753"/>
      <w:r>
        <w:t xml:space="preserve">Table </w:t>
      </w:r>
      <w:fldSimple w:instr=" SEQ Table \* ARABIC ">
        <w:r>
          <w:rPr>
            <w:noProof/>
          </w:rPr>
          <w:t>1</w:t>
        </w:r>
      </w:fldSimple>
      <w:r>
        <w:t xml:space="preserve"> </w:t>
      </w:r>
      <w:r w:rsidRPr="00D74A72">
        <w:t>Project objectives</w:t>
      </w:r>
      <w:bookmarkEnd w:id="8"/>
    </w:p>
    <w:tbl>
      <w:tblPr>
        <w:tblW w:w="0" w:type="auto"/>
        <w:jc w:val="center"/>
        <w:tblLayout w:type="fixed"/>
        <w:tblLook w:val="04A0" w:firstRow="1" w:lastRow="0" w:firstColumn="1" w:lastColumn="0" w:noHBand="0" w:noVBand="1"/>
      </w:tblPr>
      <w:tblGrid>
        <w:gridCol w:w="792"/>
        <w:gridCol w:w="8352"/>
      </w:tblGrid>
      <w:tr w:rsidR="006D79A5" w14:paraId="30AB28A8" w14:textId="77777777">
        <w:trPr>
          <w:cantSplit/>
          <w:tblHeader/>
          <w:jc w:val="center"/>
        </w:trPr>
        <w:tc>
          <w:tcPr>
            <w:tcW w:w="79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65CE1DCD" w14:textId="77777777" w:rsidR="006D79A5" w:rsidRPr="007E73CE" w:rsidRDefault="00000000" w:rsidP="00073671">
            <w:pPr>
              <w:jc w:val="left"/>
              <w:rPr>
                <w:szCs w:val="24"/>
                <w:lang w:val="en-GB"/>
              </w:rPr>
            </w:pPr>
            <w:r w:rsidRPr="007E73CE">
              <w:rPr>
                <w:b/>
                <w:color w:val="FFFFFF"/>
                <w:szCs w:val="24"/>
              </w:rPr>
              <w:t>ID</w:t>
            </w:r>
          </w:p>
        </w:tc>
        <w:tc>
          <w:tcPr>
            <w:tcW w:w="835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2F5A2787" w14:textId="77777777" w:rsidR="006D79A5" w:rsidRPr="007E73CE" w:rsidRDefault="00000000" w:rsidP="00073671">
            <w:pPr>
              <w:jc w:val="left"/>
              <w:rPr>
                <w:szCs w:val="24"/>
              </w:rPr>
            </w:pPr>
            <w:r w:rsidRPr="007E73CE">
              <w:rPr>
                <w:b/>
                <w:color w:val="FFFFFF"/>
                <w:szCs w:val="24"/>
              </w:rPr>
              <w:t>Objective</w:t>
            </w:r>
          </w:p>
        </w:tc>
      </w:tr>
      <w:tr w:rsidR="006D79A5" w14:paraId="544AEC28"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1437ADE" w14:textId="43E0A6FF" w:rsidR="006D79A5" w:rsidRPr="007E73CE" w:rsidRDefault="00000000" w:rsidP="00073671">
            <w:pPr>
              <w:rPr>
                <w:szCs w:val="24"/>
              </w:rPr>
            </w:pPr>
            <w:r w:rsidRPr="007E73CE">
              <w:rPr>
                <w:szCs w:val="24"/>
              </w:rPr>
              <w:t>1</w:t>
            </w:r>
          </w:p>
        </w:tc>
        <w:tc>
          <w:tcPr>
            <w:tcW w:w="83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4CD5538" w14:textId="77777777" w:rsidR="006D79A5" w:rsidRPr="007E73CE" w:rsidRDefault="00000000" w:rsidP="00073671">
            <w:pPr>
              <w:rPr>
                <w:szCs w:val="24"/>
              </w:rPr>
            </w:pPr>
            <w:r w:rsidRPr="007E73CE">
              <w:rPr>
                <w:szCs w:val="24"/>
              </w:rPr>
              <w:t>Review recent work on e-commerce usability, accessibility, recommendations, privacy and software assurance, and relate it to the project.</w:t>
            </w:r>
          </w:p>
        </w:tc>
      </w:tr>
      <w:tr w:rsidR="006D79A5" w14:paraId="4DBD356F"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95297D1" w14:textId="1C736380" w:rsidR="006D79A5" w:rsidRPr="007E73CE" w:rsidRDefault="00000000" w:rsidP="00073671">
            <w:pPr>
              <w:rPr>
                <w:szCs w:val="24"/>
              </w:rPr>
            </w:pPr>
            <w:r w:rsidRPr="007E73CE">
              <w:rPr>
                <w:szCs w:val="24"/>
              </w:rPr>
              <w:t>2</w:t>
            </w:r>
          </w:p>
        </w:tc>
        <w:tc>
          <w:tcPr>
            <w:tcW w:w="83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0970C3C" w14:textId="77777777" w:rsidR="006D79A5" w:rsidRPr="007E73CE" w:rsidRDefault="00000000" w:rsidP="00073671">
            <w:pPr>
              <w:rPr>
                <w:szCs w:val="24"/>
              </w:rPr>
            </w:pPr>
            <w:r w:rsidRPr="007E73CE">
              <w:rPr>
                <w:szCs w:val="24"/>
              </w:rPr>
              <w:t>Develop responsive customer and administrator interfaces for the main shopping and management tasks.</w:t>
            </w:r>
          </w:p>
        </w:tc>
      </w:tr>
      <w:tr w:rsidR="006D79A5" w14:paraId="2DB71ABA"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EB7C2C8" w14:textId="11BCD755" w:rsidR="006D79A5" w:rsidRPr="007E73CE" w:rsidRDefault="00000000" w:rsidP="00073671">
            <w:pPr>
              <w:rPr>
                <w:szCs w:val="24"/>
              </w:rPr>
            </w:pPr>
            <w:r w:rsidRPr="007E73CE">
              <w:rPr>
                <w:szCs w:val="24"/>
              </w:rPr>
              <w:t>3</w:t>
            </w:r>
          </w:p>
        </w:tc>
        <w:tc>
          <w:tcPr>
            <w:tcW w:w="83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AB85C3C" w14:textId="77777777" w:rsidR="006D79A5" w:rsidRPr="007E73CE" w:rsidRDefault="00000000" w:rsidP="00073671">
            <w:pPr>
              <w:rPr>
                <w:szCs w:val="24"/>
              </w:rPr>
            </w:pPr>
            <w:r w:rsidRPr="007E73CE">
              <w:rPr>
                <w:szCs w:val="24"/>
              </w:rPr>
              <w:t>Implement a TypeScript and Express API with validation, authentication, role checks and JSON persistence.</w:t>
            </w:r>
          </w:p>
        </w:tc>
      </w:tr>
      <w:tr w:rsidR="006D79A5" w14:paraId="422ED713"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4891C7F" w14:textId="149D8357" w:rsidR="006D79A5" w:rsidRPr="007E73CE" w:rsidRDefault="00000000" w:rsidP="00073671">
            <w:pPr>
              <w:rPr>
                <w:szCs w:val="24"/>
              </w:rPr>
            </w:pPr>
            <w:r w:rsidRPr="007E73CE">
              <w:rPr>
                <w:szCs w:val="24"/>
              </w:rPr>
              <w:t>4</w:t>
            </w:r>
          </w:p>
        </w:tc>
        <w:tc>
          <w:tcPr>
            <w:tcW w:w="83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B17268D" w14:textId="77777777" w:rsidR="006D79A5" w:rsidRPr="007E73CE" w:rsidRDefault="00000000" w:rsidP="00073671">
            <w:pPr>
              <w:rPr>
                <w:szCs w:val="24"/>
              </w:rPr>
            </w:pPr>
            <w:r w:rsidRPr="007E73CE">
              <w:rPr>
                <w:szCs w:val="24"/>
              </w:rPr>
              <w:t>Connect the catalogue, wishlist, basket, size stock, test checkout, order tracking and rewards.</w:t>
            </w:r>
          </w:p>
        </w:tc>
      </w:tr>
      <w:tr w:rsidR="006D79A5" w14:paraId="6BA7129C"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9FDC474" w14:textId="79C46191" w:rsidR="006D79A5" w:rsidRPr="007E73CE" w:rsidRDefault="00000000" w:rsidP="00073671">
            <w:pPr>
              <w:rPr>
                <w:szCs w:val="24"/>
              </w:rPr>
            </w:pPr>
            <w:r w:rsidRPr="007E73CE">
              <w:rPr>
                <w:szCs w:val="24"/>
              </w:rPr>
              <w:t>5</w:t>
            </w:r>
          </w:p>
        </w:tc>
        <w:tc>
          <w:tcPr>
            <w:tcW w:w="83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76653BC" w14:textId="77777777" w:rsidR="006D79A5" w:rsidRPr="007E73CE" w:rsidRDefault="00000000" w:rsidP="00073671">
            <w:pPr>
              <w:rPr>
                <w:szCs w:val="24"/>
              </w:rPr>
            </w:pPr>
            <w:r w:rsidRPr="007E73CE">
              <w:rPr>
                <w:szCs w:val="24"/>
              </w:rPr>
              <w:t>Implement a per-user recommendation service with a readiness threshold, local reasons, optional OpenAI reranking and fallback.</w:t>
            </w:r>
          </w:p>
        </w:tc>
      </w:tr>
      <w:tr w:rsidR="006D79A5" w14:paraId="54068D81"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381D72C" w14:textId="7DDFE405" w:rsidR="006D79A5" w:rsidRPr="007E73CE" w:rsidRDefault="00000000" w:rsidP="00073671">
            <w:pPr>
              <w:rPr>
                <w:szCs w:val="24"/>
              </w:rPr>
            </w:pPr>
            <w:r w:rsidRPr="007E73CE">
              <w:rPr>
                <w:szCs w:val="24"/>
              </w:rPr>
              <w:t>6</w:t>
            </w:r>
          </w:p>
        </w:tc>
        <w:tc>
          <w:tcPr>
            <w:tcW w:w="83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7286710" w14:textId="77777777" w:rsidR="006D79A5" w:rsidRPr="007E73CE" w:rsidRDefault="00000000" w:rsidP="00073671">
            <w:pPr>
              <w:rPr>
                <w:szCs w:val="24"/>
              </w:rPr>
            </w:pPr>
            <w:r w:rsidRPr="007E73CE">
              <w:rPr>
                <w:szCs w:val="24"/>
              </w:rPr>
              <w:t>Evaluate the final repository through source inspection, repeatable HTTP checks and a clear account of the remaining weaknesses.</w:t>
            </w:r>
          </w:p>
        </w:tc>
      </w:tr>
    </w:tbl>
    <w:p w14:paraId="1A6F6CA6" w14:textId="77777777" w:rsidR="006D79A5" w:rsidRDefault="006D79A5" w:rsidP="00073671">
      <w:pPr>
        <w:spacing w:after="0" w:line="360" w:lineRule="auto"/>
      </w:pPr>
    </w:p>
    <w:p w14:paraId="3FA7ED87" w14:textId="77777777" w:rsidR="006D79A5" w:rsidRDefault="00000000" w:rsidP="00073671">
      <w:pPr>
        <w:pStyle w:val="Heading2"/>
      </w:pPr>
      <w:bookmarkStart w:id="9" w:name="_Toc236271202"/>
      <w:bookmarkStart w:id="10" w:name="_Toc236272870"/>
      <w:r>
        <w:t>1.4 Scope of the Project</w:t>
      </w:r>
      <w:bookmarkEnd w:id="9"/>
      <w:bookmarkEnd w:id="10"/>
    </w:p>
    <w:p w14:paraId="285029FD" w14:textId="77777777" w:rsidR="006D79A5" w:rsidRDefault="00000000" w:rsidP="00073671">
      <w:pPr>
        <w:spacing w:line="360" w:lineRule="auto"/>
      </w:pPr>
      <w:r>
        <w:t>The customer application covers registration, login, product discovery, search, filtering, galleries, wishlist, basket, checkout, account details, addresses, order history, rewards and vouchers. The administrator application covers product maintenance, image uploads, stock by size, order status, tracking and summary views. Cash on delivery is available as a test checkout method. Card and PayPal screens are demonstrations only because no payment gateway is connected.</w:t>
      </w:r>
    </w:p>
    <w:p w14:paraId="26678F80" w14:textId="77777777" w:rsidR="006D79A5" w:rsidRDefault="00000000" w:rsidP="00073671">
      <w:pPr>
        <w:spacing w:line="360" w:lineRule="auto"/>
      </w:pPr>
      <w:r>
        <w:t>The project remains an academic prototype. Data are stored in one JSON file, images remain on the server, and some customer state is kept in localStorage. Smart Description and the Order Assistant are rule-based. The administrator login also displays demo credentials for marking. These would have to be removed before deployment. All catalogue, account and order records discussed here are demonstration data.</w:t>
      </w:r>
    </w:p>
    <w:p w14:paraId="6DF8EB01" w14:textId="77777777" w:rsidR="006D79A5" w:rsidRDefault="00000000" w:rsidP="00073671">
      <w:pPr>
        <w:pStyle w:val="Heading2"/>
      </w:pPr>
      <w:bookmarkStart w:id="11" w:name="_Toc236271203"/>
      <w:bookmarkStart w:id="12" w:name="_Toc236272871"/>
      <w:r>
        <w:t>1.5 Dissertation Structure</w:t>
      </w:r>
      <w:bookmarkEnd w:id="11"/>
      <w:bookmarkEnd w:id="12"/>
    </w:p>
    <w:p w14:paraId="015C6679" w14:textId="77777777" w:rsidR="006D79A5" w:rsidRDefault="00000000" w:rsidP="00073671">
      <w:pPr>
        <w:spacing w:line="360" w:lineRule="auto"/>
      </w:pPr>
      <w:r>
        <w:t xml:space="preserve">Chapter 2 reviews the research and defines the project gap. Chapter 3 explains the development approach, technologies, requirements, architecture and data handling. </w:t>
      </w:r>
      <w:r>
        <w:lastRenderedPageBreak/>
        <w:t>Chapter 4 discusses the implementation and remaining weaknesses. Chapter 5 presents the verification results. Chapter 6 gives conclusions and priorities for further work, while Chapter 7 reflects on the development process.</w:t>
      </w:r>
    </w:p>
    <w:p w14:paraId="50D3F304" w14:textId="77777777" w:rsidR="006D79A5" w:rsidRDefault="00000000" w:rsidP="00073671">
      <w:pPr>
        <w:pStyle w:val="Heading1"/>
      </w:pPr>
      <w:bookmarkStart w:id="13" w:name="_Toc236271204"/>
      <w:bookmarkStart w:id="14" w:name="_Toc236272872"/>
      <w:r>
        <w:lastRenderedPageBreak/>
        <w:t>2.0 LITERATURE REVIEW</w:t>
      </w:r>
      <w:bookmarkEnd w:id="13"/>
      <w:bookmarkEnd w:id="14"/>
    </w:p>
    <w:p w14:paraId="6E1ED018" w14:textId="77777777" w:rsidR="006D79A5" w:rsidRDefault="00000000" w:rsidP="00073671">
      <w:pPr>
        <w:pStyle w:val="Heading2"/>
      </w:pPr>
      <w:bookmarkStart w:id="15" w:name="_Toc236271205"/>
      <w:bookmarkStart w:id="16" w:name="_Toc236272873"/>
      <w:r>
        <w:t>2.1 Review of Existing Research and Related Work</w:t>
      </w:r>
      <w:bookmarkEnd w:id="15"/>
      <w:bookmarkEnd w:id="16"/>
    </w:p>
    <w:p w14:paraId="2F2226C0" w14:textId="77777777" w:rsidR="006D79A5" w:rsidRDefault="00000000" w:rsidP="00073671">
      <w:pPr>
        <w:spacing w:line="360" w:lineRule="auto"/>
      </w:pPr>
      <w:r>
        <w:t>Cold start occurs when a new user has little interaction history. Wang et al. address it by transferring information from another domain [6]. That approach needs linked browsing data and model training, which were outside this project. Moda House instead waits for a small amount of wishlist or order activity and then uses attributes already stored in the catalogue.</w:t>
      </w:r>
    </w:p>
    <w:p w14:paraId="4C355B4E" w14:textId="77777777" w:rsidR="006D79A5" w:rsidRDefault="00000000" w:rsidP="00073671">
      <w:pPr>
        <w:spacing w:line="360" w:lineRule="auto"/>
      </w:pPr>
      <w:r>
        <w:t>Complexity alone does not improve a recommender. Green AI research considers performance alongside resource use [7], Zanon et al. examine accuracy against diversity [8], and Subahi treats sustainability as a software requirement [9]. These studies supported a local-first approach instead of adding a trained model mainly for appearance.</w:t>
      </w:r>
    </w:p>
    <w:p w14:paraId="35FCAB15" w14:textId="77777777" w:rsidR="006D79A5" w:rsidRDefault="00000000" w:rsidP="00073671">
      <w:pPr>
        <w:spacing w:line="360" w:lineRule="auto"/>
      </w:pPr>
      <w:r>
        <w:t>Bucko et al. discuss authentication that goes beyond a basic signed token [10]. Moda House reloads the user and applies server-side role checks, but passwords still use unsalted SHA-256, tokens do not expire and raw identifiers remain compatible. The literature is therefore used as a benchmark for what is missing, not as evidence of production security.</w:t>
      </w:r>
    </w:p>
    <w:p w14:paraId="393C261D" w14:textId="77777777" w:rsidR="006D79A5" w:rsidRDefault="00000000" w:rsidP="00073671">
      <w:pPr>
        <w:spacing w:line="360" w:lineRule="auto"/>
      </w:pPr>
      <w:r>
        <w:t>Fashion inventory becomes more difficult when colour and size create separate stock units [11]. Moda House uses stockBySize and server-side prices. However, a missing size key falls back to total product stock instead of being rejected. The API follows a client-server pattern [12], but centralising a rule does not help if that rule is incomplete.</w:t>
      </w:r>
    </w:p>
    <w:p w14:paraId="538EE613" w14:textId="77777777" w:rsidR="006D79A5" w:rsidRDefault="00000000" w:rsidP="00073671">
      <w:pPr>
        <w:spacing w:line="360" w:lineRule="auto"/>
      </w:pPr>
      <w:r>
        <w:t>Trust and satisfaction are closely linked in e-commerce [13], and privacy decisions can affect the wider supply chain [14]. Prices, stock and the first recommendation filter remain local in Moda House. The optional external call receives a derived profile and selected candidates rather than passwords or addresses. This reduces exposure, but it is not a full privacy assessment.</w:t>
      </w:r>
    </w:p>
    <w:p w14:paraId="2C1D41F1" w14:textId="77777777" w:rsidR="006D79A5" w:rsidRDefault="00000000" w:rsidP="00073671">
      <w:pPr>
        <w:spacing w:line="360" w:lineRule="auto"/>
      </w:pPr>
      <w:r>
        <w:t>Fashion recommendation research covers content-based, collaborative, visual and hybrid methods [15], [16]. Privacy-preserving work also shows that protecting user information may reduce recommendation utility [17]. Moda House uses a simpler hybrid arrangement. The local stage is attribute-based and deterministic, while the external service may rerank the already accepted candidates. This is practical for a small catalogue, but it cannot learn the deeper visual or behavioural relationships reported in larger studies.</w:t>
      </w:r>
    </w:p>
    <w:p w14:paraId="7977889F" w14:textId="77777777" w:rsidR="006D79A5" w:rsidRDefault="00000000" w:rsidP="00073671">
      <w:pPr>
        <w:spacing w:line="360" w:lineRule="auto"/>
      </w:pPr>
      <w:r>
        <w:lastRenderedPageBreak/>
        <w:t>Recommendation explanations should reflect the actual ranking. Fashion-retail research links usability with satisfaction and purchase intention [18], while Oncioiu connects transparency with user control [19]. Multimodal systems can learn from both image and text [20]. Moda House uses simpler stored attributes, so its reasons are easier to trace but limited by manual weights.</w:t>
      </w:r>
    </w:p>
    <w:p w14:paraId="79C1464D" w14:textId="77777777" w:rsidR="006D79A5" w:rsidRDefault="00000000" w:rsidP="00073671">
      <w:pPr>
        <w:spacing w:line="360" w:lineRule="auto"/>
      </w:pPr>
      <w:r>
        <w:t>Mobile-commerce research emphasises usefulness and clear flow [21]. Masri and Al-Jabi present a fuller hybrid fashion recommender but also note simulated-data limits [22]. Research on explanation paths [23] and inventory uncertainty [24] further positions Moda House as a smaller engineering prototype, not a comparable commercial system.</w:t>
      </w:r>
    </w:p>
    <w:p w14:paraId="06B2F2A2" w14:textId="77777777" w:rsidR="006D79A5" w:rsidRDefault="00000000" w:rsidP="00073671">
      <w:pPr>
        <w:spacing w:line="360" w:lineRule="auto"/>
      </w:pPr>
      <w:r>
        <w:t>Felfernig et al. broaden recommender evaluation to environmental, social and economic measures [25]. Li et al. connect clothing attributes to explanations [26], while Markchom et al. offer an image-aware alternative [27]. Moda House can test category constraints, exclusions and fallback, but not whether users find results relevant, diverse or sustainable.</w:t>
      </w:r>
    </w:p>
    <w:p w14:paraId="1A12F1AB" w14:textId="77777777" w:rsidR="006D79A5" w:rsidRDefault="00000000" w:rsidP="00073671">
      <w:pPr>
        <w:spacing w:line="360" w:lineRule="auto"/>
      </w:pPr>
      <w:r>
        <w:t>Incremental development suits projects where understanding changes through working code [28]. React state choices should also match application scale [29]. Local state helped early development, but both main entry files became large and harder to test. B2C user-experience research further supports evaluating a complete shopping path rather than one page [30].</w:t>
      </w:r>
    </w:p>
    <w:p w14:paraId="63CDE52A" w14:textId="663C94DC" w:rsidR="006D79A5" w:rsidRDefault="006D79A5" w:rsidP="00073671">
      <w:pPr>
        <w:pStyle w:val="ReportCaption"/>
        <w:jc w:val="both"/>
      </w:pPr>
    </w:p>
    <w:p w14:paraId="516224BB" w14:textId="3860BE54" w:rsidR="00634D63" w:rsidRDefault="00634D63" w:rsidP="00073671">
      <w:pPr>
        <w:pStyle w:val="Caption"/>
        <w:keepNext/>
      </w:pPr>
      <w:bookmarkStart w:id="17" w:name="_Toc236273754"/>
      <w:r>
        <w:t xml:space="preserve">Table </w:t>
      </w:r>
      <w:fldSimple w:instr=" SEQ Table \* ARABIC ">
        <w:r>
          <w:rPr>
            <w:noProof/>
          </w:rPr>
          <w:t>2</w:t>
        </w:r>
      </w:fldSimple>
      <w:r>
        <w:t xml:space="preserve"> </w:t>
      </w:r>
      <w:r w:rsidRPr="006777CB">
        <w:t>Comparison with selected related work</w:t>
      </w:r>
      <w:bookmarkEnd w:id="17"/>
    </w:p>
    <w:tbl>
      <w:tblPr>
        <w:tblW w:w="0" w:type="auto"/>
        <w:jc w:val="center"/>
        <w:tblLayout w:type="fixed"/>
        <w:tblLook w:val="04A0" w:firstRow="1" w:lastRow="0" w:firstColumn="1" w:lastColumn="0" w:noHBand="0" w:noVBand="1"/>
      </w:tblPr>
      <w:tblGrid>
        <w:gridCol w:w="1944"/>
        <w:gridCol w:w="2016"/>
        <w:gridCol w:w="2592"/>
        <w:gridCol w:w="2592"/>
      </w:tblGrid>
      <w:tr w:rsidR="006D79A5" w14:paraId="11CE03BA" w14:textId="77777777">
        <w:trPr>
          <w:cantSplit/>
          <w:tblHeader/>
          <w:jc w:val="center"/>
        </w:trPr>
        <w:tc>
          <w:tcPr>
            <w:tcW w:w="1944"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6CDD775D" w14:textId="77777777" w:rsidR="006D79A5" w:rsidRPr="007E73CE" w:rsidRDefault="00000000" w:rsidP="00073671">
            <w:pPr>
              <w:jc w:val="left"/>
              <w:rPr>
                <w:szCs w:val="24"/>
              </w:rPr>
            </w:pPr>
            <w:r w:rsidRPr="007E73CE">
              <w:rPr>
                <w:b/>
                <w:color w:val="FFFFFF"/>
                <w:szCs w:val="24"/>
              </w:rPr>
              <w:t>Study</w:t>
            </w:r>
          </w:p>
        </w:tc>
        <w:tc>
          <w:tcPr>
            <w:tcW w:w="2016"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07391556" w14:textId="77777777" w:rsidR="006D79A5" w:rsidRPr="007E73CE" w:rsidRDefault="00000000" w:rsidP="00073671">
            <w:pPr>
              <w:jc w:val="left"/>
              <w:rPr>
                <w:szCs w:val="24"/>
              </w:rPr>
            </w:pPr>
            <w:r w:rsidRPr="007E73CE">
              <w:rPr>
                <w:b/>
                <w:color w:val="FFFFFF"/>
                <w:szCs w:val="24"/>
              </w:rPr>
              <w:t>Approach</w:t>
            </w:r>
          </w:p>
        </w:tc>
        <w:tc>
          <w:tcPr>
            <w:tcW w:w="259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33F4431C" w14:textId="77777777" w:rsidR="006D79A5" w:rsidRPr="007E73CE" w:rsidRDefault="00000000" w:rsidP="00073671">
            <w:pPr>
              <w:rPr>
                <w:szCs w:val="24"/>
              </w:rPr>
            </w:pPr>
            <w:r w:rsidRPr="007E73CE">
              <w:rPr>
                <w:szCs w:val="24"/>
              </w:rPr>
              <w:t>How it informed Moda House</w:t>
            </w:r>
          </w:p>
        </w:tc>
        <w:tc>
          <w:tcPr>
            <w:tcW w:w="259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3CBF4BDC" w14:textId="77777777" w:rsidR="006D79A5" w:rsidRPr="007E73CE" w:rsidRDefault="00000000" w:rsidP="00073671">
            <w:pPr>
              <w:rPr>
                <w:szCs w:val="24"/>
              </w:rPr>
            </w:pPr>
            <w:r w:rsidRPr="007E73CE">
              <w:rPr>
                <w:szCs w:val="24"/>
              </w:rPr>
              <w:t>Limit of the comparison</w:t>
            </w:r>
          </w:p>
        </w:tc>
      </w:tr>
      <w:tr w:rsidR="006D79A5" w14:paraId="5F7933CF" w14:textId="77777777">
        <w:trPr>
          <w:cantSplit/>
          <w:jc w:val="center"/>
        </w:trPr>
        <w:tc>
          <w:tcPr>
            <w:tcW w:w="194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771B104" w14:textId="77777777" w:rsidR="006D79A5" w:rsidRPr="007E73CE" w:rsidRDefault="00000000" w:rsidP="00073671">
            <w:pPr>
              <w:spacing w:after="0" w:line="240" w:lineRule="auto"/>
              <w:jc w:val="left"/>
              <w:rPr>
                <w:szCs w:val="24"/>
              </w:rPr>
            </w:pPr>
            <w:r w:rsidRPr="007E73CE">
              <w:rPr>
                <w:szCs w:val="24"/>
              </w:rPr>
              <w:t>Wang et al. [6]</w:t>
            </w:r>
          </w:p>
        </w:tc>
        <w:tc>
          <w:tcPr>
            <w:tcW w:w="201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FA0B401" w14:textId="77777777" w:rsidR="006D79A5" w:rsidRPr="007E73CE" w:rsidRDefault="00000000" w:rsidP="00073671">
            <w:pPr>
              <w:spacing w:after="0" w:line="240" w:lineRule="auto"/>
              <w:jc w:val="left"/>
              <w:rPr>
                <w:szCs w:val="24"/>
              </w:rPr>
            </w:pPr>
            <w:r w:rsidRPr="007E73CE">
              <w:rPr>
                <w:szCs w:val="24"/>
              </w:rPr>
              <w:t>Cross-domain deep recommendation</w:t>
            </w:r>
          </w:p>
        </w:tc>
        <w:tc>
          <w:tcPr>
            <w:tcW w:w="25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3266420" w14:textId="77777777" w:rsidR="006D79A5" w:rsidRPr="007E73CE" w:rsidRDefault="00000000" w:rsidP="00073671">
            <w:pPr>
              <w:spacing w:after="0" w:line="240" w:lineRule="auto"/>
              <w:jc w:val="left"/>
              <w:rPr>
                <w:szCs w:val="24"/>
              </w:rPr>
            </w:pPr>
            <w:r w:rsidRPr="007E73CE">
              <w:rPr>
                <w:szCs w:val="24"/>
              </w:rPr>
              <w:t>Cold start needs an explicit strategy</w:t>
            </w:r>
          </w:p>
        </w:tc>
        <w:tc>
          <w:tcPr>
            <w:tcW w:w="25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2DC10B1" w14:textId="77777777" w:rsidR="006D79A5" w:rsidRPr="007E73CE" w:rsidRDefault="00000000" w:rsidP="00073671">
            <w:pPr>
              <w:spacing w:after="0" w:line="240" w:lineRule="auto"/>
              <w:jc w:val="left"/>
              <w:rPr>
                <w:szCs w:val="24"/>
              </w:rPr>
            </w:pPr>
            <w:r w:rsidRPr="007E73CE">
              <w:rPr>
                <w:szCs w:val="24"/>
              </w:rPr>
              <w:t>Requires external browsing data and model training</w:t>
            </w:r>
          </w:p>
        </w:tc>
      </w:tr>
      <w:tr w:rsidR="006D79A5" w14:paraId="77F5A49E" w14:textId="77777777">
        <w:trPr>
          <w:cantSplit/>
          <w:jc w:val="center"/>
        </w:trPr>
        <w:tc>
          <w:tcPr>
            <w:tcW w:w="194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7C5806A" w14:textId="77777777" w:rsidR="006D79A5" w:rsidRPr="007E73CE" w:rsidRDefault="00000000" w:rsidP="00073671">
            <w:pPr>
              <w:spacing w:after="0" w:line="240" w:lineRule="auto"/>
              <w:jc w:val="left"/>
              <w:rPr>
                <w:szCs w:val="24"/>
              </w:rPr>
            </w:pPr>
            <w:r w:rsidRPr="007E73CE">
              <w:rPr>
                <w:szCs w:val="24"/>
              </w:rPr>
              <w:t>Chakraborty et al. [16]</w:t>
            </w:r>
          </w:p>
        </w:tc>
        <w:tc>
          <w:tcPr>
            <w:tcW w:w="201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EDC31C7" w14:textId="77777777" w:rsidR="006D79A5" w:rsidRPr="007E73CE" w:rsidRDefault="00000000" w:rsidP="00073671">
            <w:pPr>
              <w:spacing w:after="0" w:line="240" w:lineRule="auto"/>
              <w:jc w:val="left"/>
              <w:rPr>
                <w:szCs w:val="24"/>
              </w:rPr>
            </w:pPr>
            <w:r w:rsidRPr="007E73CE">
              <w:rPr>
                <w:szCs w:val="24"/>
              </w:rPr>
              <w:t>Review of fashion recommenders</w:t>
            </w:r>
          </w:p>
        </w:tc>
        <w:tc>
          <w:tcPr>
            <w:tcW w:w="25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06EA63D" w14:textId="77777777" w:rsidR="006D79A5" w:rsidRPr="007E73CE" w:rsidRDefault="00000000" w:rsidP="00073671">
            <w:pPr>
              <w:spacing w:after="0" w:line="240" w:lineRule="auto"/>
              <w:jc w:val="left"/>
              <w:rPr>
                <w:szCs w:val="24"/>
              </w:rPr>
            </w:pPr>
            <w:r w:rsidRPr="007E73CE">
              <w:rPr>
                <w:szCs w:val="24"/>
              </w:rPr>
              <w:t>Supports a hybrid and attribute-aware comparison</w:t>
            </w:r>
          </w:p>
        </w:tc>
        <w:tc>
          <w:tcPr>
            <w:tcW w:w="25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FEC513F" w14:textId="77777777" w:rsidR="006D79A5" w:rsidRPr="007E73CE" w:rsidRDefault="00000000" w:rsidP="00073671">
            <w:pPr>
              <w:spacing w:after="0" w:line="240" w:lineRule="auto"/>
              <w:jc w:val="left"/>
              <w:rPr>
                <w:szCs w:val="24"/>
              </w:rPr>
            </w:pPr>
            <w:r w:rsidRPr="007E73CE">
              <w:rPr>
                <w:szCs w:val="24"/>
              </w:rPr>
              <w:t>Does not validate this implementation</w:t>
            </w:r>
          </w:p>
        </w:tc>
      </w:tr>
      <w:tr w:rsidR="006D79A5" w14:paraId="5E9F4F43" w14:textId="77777777">
        <w:trPr>
          <w:cantSplit/>
          <w:jc w:val="center"/>
        </w:trPr>
        <w:tc>
          <w:tcPr>
            <w:tcW w:w="194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5B92D39" w14:textId="77777777" w:rsidR="006D79A5" w:rsidRPr="007E73CE" w:rsidRDefault="00000000" w:rsidP="00073671">
            <w:pPr>
              <w:spacing w:after="0" w:line="240" w:lineRule="auto"/>
              <w:jc w:val="left"/>
              <w:rPr>
                <w:szCs w:val="24"/>
              </w:rPr>
            </w:pPr>
            <w:r w:rsidRPr="007E73CE">
              <w:rPr>
                <w:szCs w:val="24"/>
              </w:rPr>
              <w:t>Masri and Al-Jabi [22]</w:t>
            </w:r>
          </w:p>
        </w:tc>
        <w:tc>
          <w:tcPr>
            <w:tcW w:w="201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C08A5DE" w14:textId="77777777" w:rsidR="006D79A5" w:rsidRPr="007E73CE" w:rsidRDefault="00000000" w:rsidP="00073671">
            <w:pPr>
              <w:spacing w:after="0" w:line="240" w:lineRule="auto"/>
              <w:jc w:val="left"/>
              <w:rPr>
                <w:szCs w:val="24"/>
              </w:rPr>
            </w:pPr>
            <w:r w:rsidRPr="007E73CE">
              <w:rPr>
                <w:szCs w:val="24"/>
              </w:rPr>
              <w:t>Hybrid fashion system with ranking metrics</w:t>
            </w:r>
          </w:p>
        </w:tc>
        <w:tc>
          <w:tcPr>
            <w:tcW w:w="25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2D01E67" w14:textId="77777777" w:rsidR="006D79A5" w:rsidRPr="007E73CE" w:rsidRDefault="00000000" w:rsidP="00073671">
            <w:pPr>
              <w:spacing w:after="0" w:line="240" w:lineRule="auto"/>
              <w:jc w:val="left"/>
              <w:rPr>
                <w:szCs w:val="24"/>
              </w:rPr>
            </w:pPr>
            <w:r w:rsidRPr="007E73CE">
              <w:rPr>
                <w:szCs w:val="24"/>
              </w:rPr>
              <w:t>Shows how hybrid systems can be evaluated</w:t>
            </w:r>
          </w:p>
        </w:tc>
        <w:tc>
          <w:tcPr>
            <w:tcW w:w="25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52B065A" w14:textId="77777777" w:rsidR="006D79A5" w:rsidRPr="007E73CE" w:rsidRDefault="00000000" w:rsidP="00073671">
            <w:pPr>
              <w:spacing w:after="0" w:line="240" w:lineRule="auto"/>
              <w:jc w:val="left"/>
              <w:rPr>
                <w:szCs w:val="24"/>
              </w:rPr>
            </w:pPr>
            <w:r w:rsidRPr="007E73CE">
              <w:rPr>
                <w:szCs w:val="24"/>
              </w:rPr>
              <w:t>Uses a different algorithm and simulated closets</w:t>
            </w:r>
          </w:p>
        </w:tc>
      </w:tr>
      <w:tr w:rsidR="006D79A5" w14:paraId="0749FEB8" w14:textId="77777777">
        <w:trPr>
          <w:cantSplit/>
          <w:jc w:val="center"/>
        </w:trPr>
        <w:tc>
          <w:tcPr>
            <w:tcW w:w="194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0B0A063" w14:textId="77777777" w:rsidR="006D79A5" w:rsidRPr="007E73CE" w:rsidRDefault="00000000" w:rsidP="00073671">
            <w:pPr>
              <w:spacing w:after="0" w:line="240" w:lineRule="auto"/>
              <w:jc w:val="left"/>
              <w:rPr>
                <w:szCs w:val="24"/>
              </w:rPr>
            </w:pPr>
            <w:r w:rsidRPr="007E73CE">
              <w:rPr>
                <w:szCs w:val="24"/>
              </w:rPr>
              <w:t>Li et al. [26]</w:t>
            </w:r>
          </w:p>
        </w:tc>
        <w:tc>
          <w:tcPr>
            <w:tcW w:w="201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305C577" w14:textId="77777777" w:rsidR="006D79A5" w:rsidRPr="007E73CE" w:rsidRDefault="00000000" w:rsidP="00073671">
            <w:pPr>
              <w:spacing w:after="0" w:line="240" w:lineRule="auto"/>
              <w:jc w:val="left"/>
              <w:rPr>
                <w:szCs w:val="24"/>
              </w:rPr>
            </w:pPr>
            <w:r w:rsidRPr="007E73CE">
              <w:rPr>
                <w:szCs w:val="24"/>
              </w:rPr>
              <w:t>Attribute-aware clothing explanations</w:t>
            </w:r>
          </w:p>
        </w:tc>
        <w:tc>
          <w:tcPr>
            <w:tcW w:w="25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F75355A" w14:textId="77777777" w:rsidR="006D79A5" w:rsidRPr="007E73CE" w:rsidRDefault="00000000" w:rsidP="00073671">
            <w:pPr>
              <w:spacing w:after="0" w:line="240" w:lineRule="auto"/>
              <w:jc w:val="left"/>
              <w:rPr>
                <w:szCs w:val="24"/>
              </w:rPr>
            </w:pPr>
            <w:r w:rsidRPr="007E73CE">
              <w:rPr>
                <w:szCs w:val="24"/>
              </w:rPr>
              <w:t>Links attributes to recommendation reasons</w:t>
            </w:r>
          </w:p>
        </w:tc>
        <w:tc>
          <w:tcPr>
            <w:tcW w:w="25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E8CB6B4" w14:textId="77777777" w:rsidR="006D79A5" w:rsidRPr="007E73CE" w:rsidRDefault="00000000" w:rsidP="00073671">
            <w:pPr>
              <w:spacing w:after="0" w:line="240" w:lineRule="auto"/>
              <w:jc w:val="left"/>
              <w:rPr>
                <w:szCs w:val="24"/>
              </w:rPr>
            </w:pPr>
            <w:r w:rsidRPr="007E73CE">
              <w:rPr>
                <w:szCs w:val="24"/>
              </w:rPr>
              <w:t>Targets outfit compatibility, not this product-ranking task</w:t>
            </w:r>
          </w:p>
        </w:tc>
      </w:tr>
      <w:tr w:rsidR="006D79A5" w14:paraId="42F8A7C9" w14:textId="77777777">
        <w:trPr>
          <w:cantSplit/>
          <w:jc w:val="center"/>
        </w:trPr>
        <w:tc>
          <w:tcPr>
            <w:tcW w:w="194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CBD9ED4" w14:textId="77777777" w:rsidR="006D79A5" w:rsidRPr="007E73CE" w:rsidRDefault="00000000" w:rsidP="00073671">
            <w:pPr>
              <w:spacing w:after="0" w:line="240" w:lineRule="auto"/>
              <w:jc w:val="left"/>
              <w:rPr>
                <w:szCs w:val="24"/>
              </w:rPr>
            </w:pPr>
            <w:r w:rsidRPr="007E73CE">
              <w:rPr>
                <w:szCs w:val="24"/>
              </w:rPr>
              <w:lastRenderedPageBreak/>
              <w:t>Markchom et al. [27]</w:t>
            </w:r>
          </w:p>
        </w:tc>
        <w:tc>
          <w:tcPr>
            <w:tcW w:w="201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182F784" w14:textId="77777777" w:rsidR="006D79A5" w:rsidRPr="007E73CE" w:rsidRDefault="00000000" w:rsidP="00073671">
            <w:pPr>
              <w:spacing w:after="0" w:line="240" w:lineRule="auto"/>
              <w:jc w:val="left"/>
              <w:rPr>
                <w:szCs w:val="24"/>
              </w:rPr>
            </w:pPr>
            <w:r w:rsidRPr="007E73CE">
              <w:rPr>
                <w:szCs w:val="24"/>
              </w:rPr>
              <w:t>Visually aware explainable recommender</w:t>
            </w:r>
          </w:p>
        </w:tc>
        <w:tc>
          <w:tcPr>
            <w:tcW w:w="25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85E6E41" w14:textId="77777777" w:rsidR="006D79A5" w:rsidRPr="007E73CE" w:rsidRDefault="00000000" w:rsidP="00073671">
            <w:pPr>
              <w:spacing w:after="0" w:line="240" w:lineRule="auto"/>
              <w:jc w:val="left"/>
              <w:rPr>
                <w:szCs w:val="24"/>
              </w:rPr>
            </w:pPr>
            <w:r w:rsidRPr="007E73CE">
              <w:rPr>
                <w:szCs w:val="24"/>
              </w:rPr>
              <w:t>Shows an advanced image-based alternative</w:t>
            </w:r>
          </w:p>
        </w:tc>
        <w:tc>
          <w:tcPr>
            <w:tcW w:w="25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9B86B49" w14:textId="77777777" w:rsidR="006D79A5" w:rsidRPr="007E73CE" w:rsidRDefault="00000000" w:rsidP="00073671">
            <w:pPr>
              <w:spacing w:after="0" w:line="240" w:lineRule="auto"/>
              <w:jc w:val="left"/>
              <w:rPr>
                <w:szCs w:val="24"/>
              </w:rPr>
            </w:pPr>
            <w:r w:rsidRPr="007E73CE">
              <w:rPr>
                <w:szCs w:val="24"/>
              </w:rPr>
              <w:t>No comparable image-training dataset exists here</w:t>
            </w:r>
          </w:p>
        </w:tc>
      </w:tr>
      <w:tr w:rsidR="006D79A5" w14:paraId="0214D225" w14:textId="77777777">
        <w:trPr>
          <w:cantSplit/>
          <w:jc w:val="center"/>
        </w:trPr>
        <w:tc>
          <w:tcPr>
            <w:tcW w:w="194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849A2CF" w14:textId="77777777" w:rsidR="006D79A5" w:rsidRPr="007E73CE" w:rsidRDefault="00000000" w:rsidP="00073671">
            <w:pPr>
              <w:spacing w:after="0" w:line="240" w:lineRule="auto"/>
              <w:jc w:val="left"/>
              <w:rPr>
                <w:szCs w:val="24"/>
              </w:rPr>
            </w:pPr>
            <w:r w:rsidRPr="007E73CE">
              <w:rPr>
                <w:szCs w:val="24"/>
              </w:rPr>
              <w:t>Sartaj et al. [4]</w:t>
            </w:r>
          </w:p>
        </w:tc>
        <w:tc>
          <w:tcPr>
            <w:tcW w:w="201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BF7C268" w14:textId="77777777" w:rsidR="006D79A5" w:rsidRPr="007E73CE" w:rsidRDefault="00000000" w:rsidP="00073671">
            <w:pPr>
              <w:spacing w:after="0" w:line="240" w:lineRule="auto"/>
              <w:jc w:val="left"/>
              <w:rPr>
                <w:szCs w:val="24"/>
              </w:rPr>
            </w:pPr>
            <w:r w:rsidRPr="007E73CE">
              <w:rPr>
                <w:szCs w:val="24"/>
              </w:rPr>
              <w:t>REST regression testing study</w:t>
            </w:r>
          </w:p>
        </w:tc>
        <w:tc>
          <w:tcPr>
            <w:tcW w:w="25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AE9D624" w14:textId="77777777" w:rsidR="006D79A5" w:rsidRPr="007E73CE" w:rsidRDefault="00000000" w:rsidP="00073671">
            <w:pPr>
              <w:spacing w:after="0" w:line="240" w:lineRule="auto"/>
              <w:jc w:val="left"/>
              <w:rPr>
                <w:szCs w:val="24"/>
              </w:rPr>
            </w:pPr>
            <w:r w:rsidRPr="007E73CE">
              <w:rPr>
                <w:szCs w:val="24"/>
              </w:rPr>
              <w:t>Supports negative and evolving API tests</w:t>
            </w:r>
          </w:p>
        </w:tc>
        <w:tc>
          <w:tcPr>
            <w:tcW w:w="25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7C8EC0F" w14:textId="77777777" w:rsidR="006D79A5" w:rsidRPr="007E73CE" w:rsidRDefault="00000000" w:rsidP="00073671">
            <w:pPr>
              <w:spacing w:after="0" w:line="240" w:lineRule="auto"/>
              <w:jc w:val="left"/>
              <w:rPr>
                <w:szCs w:val="24"/>
              </w:rPr>
            </w:pPr>
            <w:r w:rsidRPr="007E73CE">
              <w:rPr>
                <w:szCs w:val="24"/>
              </w:rPr>
              <w:t>Different domain and substantially larger system</w:t>
            </w:r>
          </w:p>
        </w:tc>
      </w:tr>
    </w:tbl>
    <w:p w14:paraId="73CE8EFC" w14:textId="77777777" w:rsidR="006D79A5" w:rsidRDefault="006D79A5" w:rsidP="00073671">
      <w:pPr>
        <w:spacing w:after="0" w:line="360" w:lineRule="auto"/>
      </w:pPr>
    </w:p>
    <w:p w14:paraId="56504692" w14:textId="77777777" w:rsidR="006D79A5" w:rsidRDefault="00000000" w:rsidP="00073671">
      <w:pPr>
        <w:pStyle w:val="Heading2"/>
      </w:pPr>
      <w:bookmarkStart w:id="18" w:name="_Toc236271206"/>
      <w:bookmarkStart w:id="19" w:name="_Toc236272874"/>
      <w:r>
        <w:t>2.2 Rationale and Research Gap</w:t>
      </w:r>
      <w:bookmarkEnd w:id="18"/>
      <w:bookmarkEnd w:id="19"/>
    </w:p>
    <w:p w14:paraId="60B02488" w14:textId="77777777" w:rsidR="006D79A5" w:rsidRDefault="00000000" w:rsidP="00073671">
      <w:pPr>
        <w:spacing w:line="360" w:lineRule="auto"/>
      </w:pPr>
      <w:r>
        <w:t>The reviewed literature contains advanced work on recommendations, usability, accessibility, privacy and inventory. Much of it assumes larger datasets, trained models, formal user studies or commercial infrastructure. Those assumptions do not match a final-year prototype. The gap addressed by Moda House is therefore practical: how far can these ideas be combined in one inspectable system when the data and infrastructure are limited?</w:t>
      </w:r>
    </w:p>
    <w:p w14:paraId="607658E9" w14:textId="77777777" w:rsidR="006D79A5" w:rsidRDefault="00000000" w:rsidP="00073671">
      <w:pPr>
        <w:spacing w:line="360" w:lineRule="auto"/>
      </w:pPr>
      <w:r>
        <w:t>The project does not introduce a new retail idea or algorithm. Its contribution is practical integration: two interfaces, one API, size stock, a synthetic order flow and per-user recommendations with fallback. The evaluation also focuses on weak connections, because a polished screen can hide inconsistent stock, permissive authentication or misleading scores.</w:t>
      </w:r>
    </w:p>
    <w:p w14:paraId="373DC4E0" w14:textId="77777777" w:rsidR="006D79A5" w:rsidRDefault="00000000" w:rsidP="00073671">
      <w:pPr>
        <w:pStyle w:val="Heading1"/>
      </w:pPr>
      <w:bookmarkStart w:id="20" w:name="_Toc236271207"/>
      <w:bookmarkStart w:id="21" w:name="_Toc236272875"/>
      <w:r>
        <w:lastRenderedPageBreak/>
        <w:t>3.0 METHODOLOGY</w:t>
      </w:r>
      <w:bookmarkEnd w:id="20"/>
      <w:bookmarkEnd w:id="21"/>
    </w:p>
    <w:p w14:paraId="57B6A43C" w14:textId="77777777" w:rsidR="006D79A5" w:rsidRDefault="00000000" w:rsidP="00073671">
      <w:pPr>
        <w:pStyle w:val="Heading2"/>
      </w:pPr>
      <w:bookmarkStart w:id="22" w:name="_Toc236271208"/>
      <w:bookmarkStart w:id="23" w:name="_Toc236272876"/>
      <w:r>
        <w:t>3.1 System Development Approach</w:t>
      </w:r>
      <w:bookmarkEnd w:id="22"/>
      <w:bookmarkEnd w:id="23"/>
    </w:p>
    <w:p w14:paraId="14C769FE" w14:textId="77777777" w:rsidR="006D79A5" w:rsidRDefault="00000000" w:rsidP="00073671">
      <w:pPr>
        <w:spacing w:line="360" w:lineRule="auto"/>
      </w:pPr>
      <w:r>
        <w:t>Development was iterative and loosely based on Agile principles, but it was not formal Scrum. The work was completed individually, without team roles or measured sprints. The system grew from catalogue and authentication to wishlist, basket, checkout, administration, images and recommendations. Requirements changed when full workflows exposed issues, particularly around stock by size.</w:t>
      </w:r>
    </w:p>
    <w:p w14:paraId="4139E0BB" w14:textId="77777777" w:rsidR="006D79A5" w:rsidRDefault="00000000" w:rsidP="00073671">
      <w:pPr>
        <w:spacing w:line="360" w:lineRule="auto"/>
      </w:pPr>
      <w:r>
        <w:t>The GitHub archive was used as the main implementation evidence. Claims were traced to source files and checked, where possible, through HTTP scenarios using a copied JSON database. This was necessary because earlier drafts described some planned improvements as completed work. The final evaluation therefore records failed cases as well as successful demonstrations.</w:t>
      </w:r>
    </w:p>
    <w:p w14:paraId="646F4D42" w14:textId="77777777" w:rsidR="006D79A5" w:rsidRDefault="00000000" w:rsidP="00073671">
      <w:pPr>
        <w:pStyle w:val="Heading2"/>
      </w:pPr>
      <w:bookmarkStart w:id="24" w:name="_Toc236271209"/>
      <w:bookmarkStart w:id="25" w:name="_Toc236272877"/>
      <w:r>
        <w:t>3.2 Tools and Technologies</w:t>
      </w:r>
      <w:bookmarkEnd w:id="24"/>
      <w:bookmarkEnd w:id="25"/>
    </w:p>
    <w:p w14:paraId="1CF3C953" w14:textId="77777777" w:rsidR="006D79A5" w:rsidRDefault="00000000" w:rsidP="00073671">
      <w:pPr>
        <w:spacing w:line="360" w:lineRule="auto"/>
      </w:pPr>
      <w:r>
        <w:t>Both interfaces use React, TypeScript and Vite. React suited repeated cards and forms, TypeScript helped catch data-shape mistakes, and Vite kept local development simple. The drawback is that much of the customer and administrator logic remains in two large main.tsx files. This was quick to build but now makes reuse and isolated testing harder.</w:t>
      </w:r>
    </w:p>
    <w:p w14:paraId="4F7F41A7" w14:textId="77777777" w:rsidR="006D79A5" w:rsidRDefault="00000000" w:rsidP="00073671">
      <w:pPr>
        <w:spacing w:line="360" w:lineRule="auto"/>
      </w:pPr>
      <w:r>
        <w:t>The server uses Node.js, Express and Zod. Express keeps route and middleware code relatively easy to follow, and Zod checks the main request bodies before business logic runs. Helmet, CORS and rate limiting add basic defensive controls. Data are stored in JSON because the file is portable and easy to inspect during a demonstration. That choice also creates clear limits. There are no transactions, foreign keys or protection against separate server processes writing at the same time.</w:t>
      </w:r>
    </w:p>
    <w:p w14:paraId="60068EF7" w14:textId="77777777" w:rsidR="006D79A5" w:rsidRDefault="00000000" w:rsidP="00073671">
      <w:pPr>
        <w:spacing w:line="360" w:lineRule="auto"/>
      </w:pPr>
      <w:r>
        <w:t>The recommendation service ranks products locally and can call the OpenAI Responses API when configured. An eight-second timeout returns the system to local results if the request fails. This keeps the shopping page independent from a paid service and leaves the core logic visible. Live relevance, latency and cost of the external path were not tested.</w:t>
      </w:r>
    </w:p>
    <w:p w14:paraId="76A777C3" w14:textId="77777777" w:rsidR="006D79A5" w:rsidRDefault="00000000" w:rsidP="00073671">
      <w:pPr>
        <w:pStyle w:val="Heading2"/>
      </w:pPr>
      <w:bookmarkStart w:id="26" w:name="_Toc236271210"/>
      <w:bookmarkStart w:id="27" w:name="_Toc236272878"/>
      <w:r>
        <w:lastRenderedPageBreak/>
        <w:t>3.3 System Requirements</w:t>
      </w:r>
      <w:bookmarkEnd w:id="26"/>
      <w:bookmarkEnd w:id="27"/>
    </w:p>
    <w:p w14:paraId="11AA7279" w14:textId="334A5C9A" w:rsidR="006D79A5" w:rsidRDefault="006D79A5" w:rsidP="00073671">
      <w:pPr>
        <w:pStyle w:val="ReportCaption"/>
        <w:jc w:val="both"/>
      </w:pPr>
    </w:p>
    <w:p w14:paraId="7B0C11CB" w14:textId="1692BFFD" w:rsidR="00634D63" w:rsidRDefault="00634D63" w:rsidP="00073671">
      <w:pPr>
        <w:pStyle w:val="Caption"/>
        <w:keepNext/>
      </w:pPr>
      <w:bookmarkStart w:id="28" w:name="_Toc236273755"/>
      <w:r>
        <w:t xml:space="preserve">Table </w:t>
      </w:r>
      <w:fldSimple w:instr=" SEQ Table \* ARABIC ">
        <w:r>
          <w:rPr>
            <w:noProof/>
          </w:rPr>
          <w:t>3</w:t>
        </w:r>
      </w:fldSimple>
      <w:r>
        <w:t xml:space="preserve"> </w:t>
      </w:r>
      <w:r w:rsidRPr="00405782">
        <w:t>Requirements and verification basis</w:t>
      </w:r>
      <w:bookmarkEnd w:id="28"/>
    </w:p>
    <w:tbl>
      <w:tblPr>
        <w:tblW w:w="0" w:type="auto"/>
        <w:jc w:val="center"/>
        <w:tblLayout w:type="fixed"/>
        <w:tblLook w:val="04A0" w:firstRow="1" w:lastRow="0" w:firstColumn="1" w:lastColumn="0" w:noHBand="0" w:noVBand="1"/>
      </w:tblPr>
      <w:tblGrid>
        <w:gridCol w:w="792"/>
        <w:gridCol w:w="4320"/>
        <w:gridCol w:w="3888"/>
      </w:tblGrid>
      <w:tr w:rsidR="006D79A5" w14:paraId="2B746E56" w14:textId="77777777">
        <w:trPr>
          <w:cantSplit/>
          <w:tblHeader/>
          <w:jc w:val="center"/>
        </w:trPr>
        <w:tc>
          <w:tcPr>
            <w:tcW w:w="79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52F63E88" w14:textId="77777777" w:rsidR="006D79A5" w:rsidRPr="007E73CE" w:rsidRDefault="00000000" w:rsidP="00073671">
            <w:pPr>
              <w:jc w:val="left"/>
              <w:rPr>
                <w:szCs w:val="24"/>
              </w:rPr>
            </w:pPr>
            <w:r w:rsidRPr="007E73CE">
              <w:rPr>
                <w:b/>
                <w:color w:val="FFFFFF"/>
                <w:szCs w:val="24"/>
              </w:rPr>
              <w:t>ID</w:t>
            </w:r>
          </w:p>
        </w:tc>
        <w:tc>
          <w:tcPr>
            <w:tcW w:w="4320"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4BC9D88C" w14:textId="77777777" w:rsidR="006D79A5" w:rsidRPr="007E73CE" w:rsidRDefault="00000000" w:rsidP="00073671">
            <w:pPr>
              <w:jc w:val="left"/>
              <w:rPr>
                <w:szCs w:val="24"/>
              </w:rPr>
            </w:pPr>
            <w:r w:rsidRPr="007E73CE">
              <w:rPr>
                <w:b/>
                <w:color w:val="FFFFFF"/>
                <w:szCs w:val="24"/>
              </w:rPr>
              <w:t>Requirement</w:t>
            </w:r>
          </w:p>
        </w:tc>
        <w:tc>
          <w:tcPr>
            <w:tcW w:w="3888"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19855757" w14:textId="77777777" w:rsidR="006D79A5" w:rsidRPr="007E73CE" w:rsidRDefault="00000000" w:rsidP="00073671">
            <w:pPr>
              <w:rPr>
                <w:szCs w:val="24"/>
              </w:rPr>
            </w:pPr>
            <w:r w:rsidRPr="007E73CE">
              <w:rPr>
                <w:szCs w:val="24"/>
              </w:rPr>
              <w:t>Evidence used</w:t>
            </w:r>
          </w:p>
        </w:tc>
      </w:tr>
      <w:tr w:rsidR="006D79A5" w14:paraId="1F7A8770"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CB9A8E4" w14:textId="77777777" w:rsidR="006D79A5" w:rsidRPr="007E73CE" w:rsidRDefault="00000000" w:rsidP="00073671">
            <w:pPr>
              <w:spacing w:after="0" w:line="240" w:lineRule="auto"/>
              <w:jc w:val="left"/>
              <w:rPr>
                <w:szCs w:val="24"/>
              </w:rPr>
            </w:pPr>
            <w:r w:rsidRPr="007E73CE">
              <w:rPr>
                <w:szCs w:val="24"/>
              </w:rPr>
              <w:t>FR1</w:t>
            </w:r>
          </w:p>
        </w:tc>
        <w:tc>
          <w:tcPr>
            <w:tcW w:w="43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9910FE3" w14:textId="77777777" w:rsidR="006D79A5" w:rsidRPr="007E73CE" w:rsidRDefault="00000000" w:rsidP="00073671">
            <w:pPr>
              <w:spacing w:after="0" w:line="240" w:lineRule="auto"/>
              <w:jc w:val="left"/>
              <w:rPr>
                <w:szCs w:val="24"/>
              </w:rPr>
            </w:pPr>
            <w:r w:rsidRPr="007E73CE">
              <w:rPr>
                <w:szCs w:val="24"/>
              </w:rPr>
              <w:t>Register, log in and separate customer and administrator access</w:t>
            </w:r>
          </w:p>
        </w:tc>
        <w:tc>
          <w:tcPr>
            <w:tcW w:w="388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D1B683B" w14:textId="77777777" w:rsidR="006D79A5" w:rsidRPr="007E73CE" w:rsidRDefault="00000000" w:rsidP="00073671">
            <w:pPr>
              <w:spacing w:after="0" w:line="240" w:lineRule="auto"/>
              <w:jc w:val="left"/>
              <w:rPr>
                <w:szCs w:val="24"/>
              </w:rPr>
            </w:pPr>
            <w:r w:rsidRPr="007E73CE">
              <w:rPr>
                <w:szCs w:val="24"/>
              </w:rPr>
              <w:t>Source inspection and positive/negative HTTP checks</w:t>
            </w:r>
          </w:p>
        </w:tc>
      </w:tr>
      <w:tr w:rsidR="006D79A5" w14:paraId="5A9B7B96"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AAA8BA9" w14:textId="77777777" w:rsidR="006D79A5" w:rsidRPr="007E73CE" w:rsidRDefault="00000000" w:rsidP="00073671">
            <w:pPr>
              <w:spacing w:after="0" w:line="240" w:lineRule="auto"/>
              <w:jc w:val="left"/>
              <w:rPr>
                <w:szCs w:val="24"/>
              </w:rPr>
            </w:pPr>
            <w:r w:rsidRPr="007E73CE">
              <w:rPr>
                <w:szCs w:val="24"/>
              </w:rPr>
              <w:t>FR2</w:t>
            </w:r>
          </w:p>
        </w:tc>
        <w:tc>
          <w:tcPr>
            <w:tcW w:w="43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BBCA02C" w14:textId="77777777" w:rsidR="006D79A5" w:rsidRPr="007E73CE" w:rsidRDefault="00000000" w:rsidP="00073671">
            <w:pPr>
              <w:spacing w:after="0" w:line="240" w:lineRule="auto"/>
              <w:jc w:val="left"/>
              <w:rPr>
                <w:szCs w:val="24"/>
              </w:rPr>
            </w:pPr>
            <w:r w:rsidRPr="007E73CE">
              <w:rPr>
                <w:szCs w:val="24"/>
              </w:rPr>
              <w:t>Browse, search, filter and inspect products with several images</w:t>
            </w:r>
          </w:p>
        </w:tc>
        <w:tc>
          <w:tcPr>
            <w:tcW w:w="388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E59804A" w14:textId="77777777" w:rsidR="006D79A5" w:rsidRPr="007E73CE" w:rsidRDefault="00000000" w:rsidP="00073671">
            <w:pPr>
              <w:spacing w:after="0" w:line="240" w:lineRule="auto"/>
              <w:jc w:val="left"/>
              <w:rPr>
                <w:szCs w:val="24"/>
              </w:rPr>
            </w:pPr>
            <w:r w:rsidRPr="007E73CE">
              <w:rPr>
                <w:szCs w:val="24"/>
              </w:rPr>
              <w:t>Customer source and illustrative interface evidence</w:t>
            </w:r>
          </w:p>
        </w:tc>
      </w:tr>
      <w:tr w:rsidR="006D79A5" w14:paraId="304FC13D"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9E10821" w14:textId="77777777" w:rsidR="006D79A5" w:rsidRPr="007E73CE" w:rsidRDefault="00000000" w:rsidP="00073671">
            <w:pPr>
              <w:spacing w:after="0" w:line="240" w:lineRule="auto"/>
              <w:jc w:val="left"/>
              <w:rPr>
                <w:szCs w:val="24"/>
              </w:rPr>
            </w:pPr>
            <w:r w:rsidRPr="007E73CE">
              <w:rPr>
                <w:szCs w:val="24"/>
              </w:rPr>
              <w:t>FR3</w:t>
            </w:r>
          </w:p>
        </w:tc>
        <w:tc>
          <w:tcPr>
            <w:tcW w:w="43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9019D46" w14:textId="77777777" w:rsidR="006D79A5" w:rsidRPr="007E73CE" w:rsidRDefault="00000000" w:rsidP="00073671">
            <w:pPr>
              <w:spacing w:after="0" w:line="240" w:lineRule="auto"/>
              <w:jc w:val="left"/>
              <w:rPr>
                <w:szCs w:val="24"/>
              </w:rPr>
            </w:pPr>
            <w:r w:rsidRPr="007E73CE">
              <w:rPr>
                <w:szCs w:val="24"/>
              </w:rPr>
              <w:t>Maintain products, categories, images, sizes and stock</w:t>
            </w:r>
          </w:p>
        </w:tc>
        <w:tc>
          <w:tcPr>
            <w:tcW w:w="388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DFB649C" w14:textId="77777777" w:rsidR="006D79A5" w:rsidRPr="007E73CE" w:rsidRDefault="00000000" w:rsidP="00073671">
            <w:pPr>
              <w:spacing w:after="0" w:line="240" w:lineRule="auto"/>
              <w:jc w:val="left"/>
              <w:rPr>
                <w:szCs w:val="24"/>
              </w:rPr>
            </w:pPr>
            <w:r w:rsidRPr="007E73CE">
              <w:rPr>
                <w:szCs w:val="24"/>
              </w:rPr>
              <w:t>Administrator and protected product routes</w:t>
            </w:r>
          </w:p>
        </w:tc>
      </w:tr>
      <w:tr w:rsidR="006D79A5" w14:paraId="74DDA932"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EB511B4" w14:textId="77777777" w:rsidR="006D79A5" w:rsidRPr="007E73CE" w:rsidRDefault="00000000" w:rsidP="00073671">
            <w:pPr>
              <w:spacing w:after="0" w:line="240" w:lineRule="auto"/>
              <w:jc w:val="left"/>
              <w:rPr>
                <w:szCs w:val="24"/>
              </w:rPr>
            </w:pPr>
            <w:r w:rsidRPr="007E73CE">
              <w:rPr>
                <w:szCs w:val="24"/>
              </w:rPr>
              <w:t>FR4</w:t>
            </w:r>
          </w:p>
        </w:tc>
        <w:tc>
          <w:tcPr>
            <w:tcW w:w="43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37530B6" w14:textId="77777777" w:rsidR="006D79A5" w:rsidRPr="007E73CE" w:rsidRDefault="00000000" w:rsidP="00073671">
            <w:pPr>
              <w:rPr>
                <w:szCs w:val="24"/>
              </w:rPr>
            </w:pPr>
            <w:r w:rsidRPr="007E73CE">
              <w:rPr>
                <w:szCs w:val="24"/>
              </w:rPr>
              <w:t>Check item quantity against variation stock and calculate the price on the server.</w:t>
            </w:r>
          </w:p>
        </w:tc>
        <w:tc>
          <w:tcPr>
            <w:tcW w:w="388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1DA7595" w14:textId="77777777" w:rsidR="006D79A5" w:rsidRPr="007E73CE" w:rsidRDefault="00000000" w:rsidP="00073671">
            <w:pPr>
              <w:rPr>
                <w:szCs w:val="24"/>
              </w:rPr>
            </w:pPr>
            <w:r w:rsidRPr="007E73CE">
              <w:rPr>
                <w:szCs w:val="24"/>
              </w:rPr>
              <w:t>Checkout source, isolated stock cases and the unsupported-size fallback found in code.</w:t>
            </w:r>
          </w:p>
        </w:tc>
      </w:tr>
      <w:tr w:rsidR="006D79A5" w14:paraId="459E7197"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6B0DBB8" w14:textId="77777777" w:rsidR="006D79A5" w:rsidRPr="007E73CE" w:rsidRDefault="00000000" w:rsidP="00073671">
            <w:pPr>
              <w:spacing w:after="0" w:line="240" w:lineRule="auto"/>
              <w:jc w:val="left"/>
              <w:rPr>
                <w:szCs w:val="24"/>
              </w:rPr>
            </w:pPr>
            <w:r w:rsidRPr="007E73CE">
              <w:rPr>
                <w:szCs w:val="24"/>
              </w:rPr>
              <w:t>FR5</w:t>
            </w:r>
          </w:p>
        </w:tc>
        <w:tc>
          <w:tcPr>
            <w:tcW w:w="43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9EA2C15" w14:textId="77777777" w:rsidR="006D79A5" w:rsidRPr="007E73CE" w:rsidRDefault="00000000" w:rsidP="00073671">
            <w:pPr>
              <w:spacing w:after="0" w:line="240" w:lineRule="auto"/>
              <w:jc w:val="left"/>
              <w:rPr>
                <w:szCs w:val="24"/>
              </w:rPr>
            </w:pPr>
            <w:r w:rsidRPr="007E73CE">
              <w:rPr>
                <w:szCs w:val="24"/>
              </w:rPr>
              <w:t>Create and track synthetic orders and award rewards on completion</w:t>
            </w:r>
          </w:p>
        </w:tc>
        <w:tc>
          <w:tcPr>
            <w:tcW w:w="388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7AA26C7" w14:textId="77777777" w:rsidR="006D79A5" w:rsidRPr="007E73CE" w:rsidRDefault="00000000" w:rsidP="00073671">
            <w:pPr>
              <w:spacing w:after="0" w:line="240" w:lineRule="auto"/>
              <w:jc w:val="left"/>
              <w:rPr>
                <w:szCs w:val="24"/>
              </w:rPr>
            </w:pPr>
            <w:r w:rsidRPr="007E73CE">
              <w:rPr>
                <w:szCs w:val="24"/>
              </w:rPr>
              <w:t>Order routes and status checks</w:t>
            </w:r>
          </w:p>
        </w:tc>
      </w:tr>
      <w:tr w:rsidR="006D79A5" w14:paraId="4B79CA64"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A788AC4" w14:textId="77777777" w:rsidR="006D79A5" w:rsidRPr="007E73CE" w:rsidRDefault="00000000" w:rsidP="00073671">
            <w:pPr>
              <w:spacing w:after="0" w:line="240" w:lineRule="auto"/>
              <w:jc w:val="left"/>
              <w:rPr>
                <w:szCs w:val="24"/>
              </w:rPr>
            </w:pPr>
            <w:r w:rsidRPr="007E73CE">
              <w:rPr>
                <w:szCs w:val="24"/>
              </w:rPr>
              <w:t>FR6</w:t>
            </w:r>
          </w:p>
        </w:tc>
        <w:tc>
          <w:tcPr>
            <w:tcW w:w="43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D706409" w14:textId="77777777" w:rsidR="006D79A5" w:rsidRPr="007E73CE" w:rsidRDefault="00000000" w:rsidP="00073671">
            <w:pPr>
              <w:spacing w:after="0" w:line="240" w:lineRule="auto"/>
              <w:jc w:val="left"/>
              <w:rPr>
                <w:szCs w:val="24"/>
              </w:rPr>
            </w:pPr>
            <w:r w:rsidRPr="007E73CE">
              <w:rPr>
                <w:szCs w:val="24"/>
              </w:rPr>
              <w:t>Create a separate recommendation profile for the signed-in user</w:t>
            </w:r>
          </w:p>
        </w:tc>
        <w:tc>
          <w:tcPr>
            <w:tcW w:w="388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BBA7726" w14:textId="77777777" w:rsidR="006D79A5" w:rsidRPr="007E73CE" w:rsidRDefault="00000000" w:rsidP="00073671">
            <w:pPr>
              <w:spacing w:after="0" w:line="240" w:lineRule="auto"/>
              <w:jc w:val="left"/>
              <w:rPr>
                <w:szCs w:val="24"/>
              </w:rPr>
            </w:pPr>
            <w:r w:rsidRPr="007E73CE">
              <w:rPr>
                <w:szCs w:val="24"/>
              </w:rPr>
              <w:t>Recommendation source, cold-start and four-signal cases</w:t>
            </w:r>
          </w:p>
        </w:tc>
      </w:tr>
      <w:tr w:rsidR="006D79A5" w14:paraId="2835EF02"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A563326" w14:textId="77777777" w:rsidR="006D79A5" w:rsidRPr="007E73CE" w:rsidRDefault="00000000" w:rsidP="00073671">
            <w:pPr>
              <w:spacing w:after="0" w:line="240" w:lineRule="auto"/>
              <w:jc w:val="left"/>
              <w:rPr>
                <w:szCs w:val="24"/>
              </w:rPr>
            </w:pPr>
            <w:r w:rsidRPr="007E73CE">
              <w:rPr>
                <w:szCs w:val="24"/>
              </w:rPr>
              <w:t>NFR1</w:t>
            </w:r>
          </w:p>
        </w:tc>
        <w:tc>
          <w:tcPr>
            <w:tcW w:w="43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7F503F4" w14:textId="77777777" w:rsidR="006D79A5" w:rsidRPr="007E73CE" w:rsidRDefault="00000000" w:rsidP="00073671">
            <w:pPr>
              <w:spacing w:after="0" w:line="240" w:lineRule="auto"/>
              <w:jc w:val="left"/>
              <w:rPr>
                <w:szCs w:val="24"/>
              </w:rPr>
            </w:pPr>
            <w:r w:rsidRPr="007E73CE">
              <w:rPr>
                <w:szCs w:val="24"/>
              </w:rPr>
              <w:t>Reject invalid input and protect administrator routes</w:t>
            </w:r>
          </w:p>
        </w:tc>
        <w:tc>
          <w:tcPr>
            <w:tcW w:w="388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DA5AEF7" w14:textId="77777777" w:rsidR="006D79A5" w:rsidRPr="007E73CE" w:rsidRDefault="00000000" w:rsidP="00073671">
            <w:pPr>
              <w:spacing w:after="0" w:line="240" w:lineRule="auto"/>
              <w:jc w:val="left"/>
              <w:rPr>
                <w:szCs w:val="24"/>
              </w:rPr>
            </w:pPr>
            <w:r w:rsidRPr="007E73CE">
              <w:rPr>
                <w:szCs w:val="24"/>
              </w:rPr>
              <w:t>Zod validation, auth middleware and HTTP 400/401/403 results</w:t>
            </w:r>
          </w:p>
        </w:tc>
      </w:tr>
      <w:tr w:rsidR="006D79A5" w14:paraId="7EFF7AD2"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81ED8D3" w14:textId="77777777" w:rsidR="006D79A5" w:rsidRPr="007E73CE" w:rsidRDefault="00000000" w:rsidP="00073671">
            <w:pPr>
              <w:spacing w:after="0" w:line="240" w:lineRule="auto"/>
              <w:jc w:val="left"/>
              <w:rPr>
                <w:szCs w:val="24"/>
              </w:rPr>
            </w:pPr>
            <w:r w:rsidRPr="007E73CE">
              <w:rPr>
                <w:szCs w:val="24"/>
              </w:rPr>
              <w:t>NFR2</w:t>
            </w:r>
          </w:p>
        </w:tc>
        <w:tc>
          <w:tcPr>
            <w:tcW w:w="43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270D9DE" w14:textId="77777777" w:rsidR="006D79A5" w:rsidRPr="007E73CE" w:rsidRDefault="00000000" w:rsidP="00073671">
            <w:pPr>
              <w:spacing w:after="0" w:line="240" w:lineRule="auto"/>
              <w:jc w:val="left"/>
              <w:rPr>
                <w:szCs w:val="24"/>
              </w:rPr>
            </w:pPr>
            <w:r w:rsidRPr="007E73CE">
              <w:rPr>
                <w:szCs w:val="24"/>
              </w:rPr>
              <w:t>Remain usable when optional OpenAI is not configured</w:t>
            </w:r>
          </w:p>
        </w:tc>
        <w:tc>
          <w:tcPr>
            <w:tcW w:w="388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E62CA81" w14:textId="77777777" w:rsidR="006D79A5" w:rsidRPr="007E73CE" w:rsidRDefault="00000000" w:rsidP="00073671">
            <w:pPr>
              <w:spacing w:after="0" w:line="240" w:lineRule="auto"/>
              <w:jc w:val="left"/>
              <w:rPr>
                <w:szCs w:val="24"/>
              </w:rPr>
            </w:pPr>
            <w:r w:rsidRPr="007E73CE">
              <w:rPr>
                <w:szCs w:val="24"/>
              </w:rPr>
              <w:t>Observed local mode and code-level fallback</w:t>
            </w:r>
          </w:p>
        </w:tc>
      </w:tr>
      <w:tr w:rsidR="006D79A5" w14:paraId="3FC909D6"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A17C0D4" w14:textId="77777777" w:rsidR="006D79A5" w:rsidRPr="007E73CE" w:rsidRDefault="00000000" w:rsidP="00073671">
            <w:pPr>
              <w:spacing w:after="0" w:line="240" w:lineRule="auto"/>
              <w:jc w:val="left"/>
              <w:rPr>
                <w:szCs w:val="24"/>
              </w:rPr>
            </w:pPr>
            <w:r w:rsidRPr="007E73CE">
              <w:rPr>
                <w:szCs w:val="24"/>
              </w:rPr>
              <w:t>NFR3</w:t>
            </w:r>
          </w:p>
        </w:tc>
        <w:tc>
          <w:tcPr>
            <w:tcW w:w="43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C4D4647" w14:textId="77777777" w:rsidR="006D79A5" w:rsidRPr="007E73CE" w:rsidRDefault="00000000" w:rsidP="00073671">
            <w:pPr>
              <w:spacing w:after="0" w:line="240" w:lineRule="auto"/>
              <w:jc w:val="left"/>
              <w:rPr>
                <w:szCs w:val="24"/>
              </w:rPr>
            </w:pPr>
            <w:r w:rsidRPr="007E73CE">
              <w:rPr>
                <w:szCs w:val="24"/>
              </w:rPr>
              <w:t>Present clear prototype limits and synthetic data provenance</w:t>
            </w:r>
          </w:p>
        </w:tc>
        <w:tc>
          <w:tcPr>
            <w:tcW w:w="388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B8DF3A6" w14:textId="77777777" w:rsidR="006D79A5" w:rsidRPr="007E73CE" w:rsidRDefault="00000000" w:rsidP="00073671">
            <w:pPr>
              <w:spacing w:after="0" w:line="240" w:lineRule="auto"/>
              <w:jc w:val="left"/>
              <w:rPr>
                <w:szCs w:val="24"/>
              </w:rPr>
            </w:pPr>
            <w:r w:rsidRPr="007E73CE">
              <w:rPr>
                <w:szCs w:val="24"/>
              </w:rPr>
              <w:t>Claim audit, report wording and appendices</w:t>
            </w:r>
          </w:p>
        </w:tc>
      </w:tr>
    </w:tbl>
    <w:p w14:paraId="1E8B2B30" w14:textId="77777777" w:rsidR="006D79A5" w:rsidRDefault="006D79A5" w:rsidP="00073671">
      <w:pPr>
        <w:spacing w:after="0" w:line="360" w:lineRule="auto"/>
      </w:pPr>
    </w:p>
    <w:p w14:paraId="5C049F1C" w14:textId="77777777" w:rsidR="006D79A5" w:rsidRDefault="00000000" w:rsidP="00073671">
      <w:pPr>
        <w:pStyle w:val="Heading2"/>
      </w:pPr>
      <w:bookmarkStart w:id="29" w:name="_Toc236271211"/>
      <w:bookmarkStart w:id="30" w:name="_Toc236272879"/>
      <w:r>
        <w:t>3.4 System Architecture and Design</w:t>
      </w:r>
      <w:bookmarkEnd w:id="29"/>
      <w:bookmarkEnd w:id="30"/>
    </w:p>
    <w:p w14:paraId="3858EABC" w14:textId="31B9FD02" w:rsidR="006D79A5" w:rsidRDefault="00000000" w:rsidP="00073671">
      <w:pPr>
        <w:spacing w:line="360" w:lineRule="auto"/>
      </w:pPr>
      <w:r>
        <w:t>Figure 1 shows the two interfaces sharing one Express API. The API handles authentication, product validation, checkout, status changes and recommendations. Images come from a local uploads folder and state is stored in db.json. The administrator page displays demo login details for assessment, which is convenient locally but unsuitable for deployment.</w:t>
      </w:r>
    </w:p>
    <w:p w14:paraId="4D4E17E7" w14:textId="77777777" w:rsidR="00634D63" w:rsidRDefault="003A3072" w:rsidP="00073671">
      <w:pPr>
        <w:keepNext/>
        <w:spacing w:line="360" w:lineRule="auto"/>
        <w:jc w:val="center"/>
      </w:pPr>
      <w:r w:rsidRPr="003A3072">
        <w:rPr>
          <w:noProof/>
        </w:rPr>
        <w:lastRenderedPageBreak/>
        <w:drawing>
          <wp:inline distT="0" distB="0" distL="0" distR="0" wp14:anchorId="656CFF54" wp14:editId="47C7B67B">
            <wp:extent cx="5904230" cy="2654935"/>
            <wp:effectExtent l="0" t="0" r="1270" b="0"/>
            <wp:docPr id="1843116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116288" name=""/>
                    <pic:cNvPicPr/>
                  </pic:nvPicPr>
                  <pic:blipFill>
                    <a:blip r:embed="rId9"/>
                    <a:stretch>
                      <a:fillRect/>
                    </a:stretch>
                  </pic:blipFill>
                  <pic:spPr>
                    <a:xfrm>
                      <a:off x="0" y="0"/>
                      <a:ext cx="5904230" cy="2654935"/>
                    </a:xfrm>
                    <a:prstGeom prst="rect">
                      <a:avLst/>
                    </a:prstGeom>
                  </pic:spPr>
                </pic:pic>
              </a:graphicData>
            </a:graphic>
          </wp:inline>
        </w:drawing>
      </w:r>
    </w:p>
    <w:p w14:paraId="463207E9" w14:textId="57A84C9A" w:rsidR="006D79A5" w:rsidRDefault="00634D63" w:rsidP="00073671">
      <w:pPr>
        <w:pStyle w:val="Caption"/>
        <w:jc w:val="center"/>
      </w:pPr>
      <w:bookmarkStart w:id="31" w:name="_Toc236272904"/>
      <w:r>
        <w:t xml:space="preserve">Figure </w:t>
      </w:r>
      <w:fldSimple w:instr=" SEQ Figure \* ARABIC ">
        <w:r>
          <w:rPr>
            <w:noProof/>
          </w:rPr>
          <w:t>1</w:t>
        </w:r>
        <w:bookmarkEnd w:id="31"/>
      </w:fldSimple>
    </w:p>
    <w:p w14:paraId="086658C7" w14:textId="3DE1E5FB" w:rsidR="006D79A5" w:rsidRPr="00634D63" w:rsidRDefault="00000000" w:rsidP="00073671">
      <w:pPr>
        <w:pStyle w:val="ReportCaption"/>
        <w:rPr>
          <w:lang w:val="bg-BG"/>
        </w:rPr>
      </w:pPr>
      <w:r>
        <w:t>Verified Moda House system architecture</w:t>
      </w:r>
    </w:p>
    <w:p w14:paraId="1A76CBAE" w14:textId="1C7A38B3" w:rsidR="006D79A5" w:rsidRDefault="00000000" w:rsidP="00073671">
      <w:pPr>
        <w:spacing w:line="360" w:lineRule="auto"/>
      </w:pPr>
      <w:r>
        <w:t>The main relationships are shown in Figure 2. Users, products, wishlist entries and orders are stored as arrays inside one JSON object. Order items copy product details such as title, selected size, quantity and server price at the time of checkout. This helps preserve what the synthetic order contained, although the model does not enforce relational integrity. A product can still be deleted while an order refers to it, because the JSON layer has no foreign-key rule.</w:t>
      </w:r>
    </w:p>
    <w:p w14:paraId="6AF35A0A" w14:textId="77777777" w:rsidR="00634D63" w:rsidRDefault="003A3072" w:rsidP="00073671">
      <w:pPr>
        <w:keepNext/>
        <w:spacing w:line="360" w:lineRule="auto"/>
        <w:jc w:val="center"/>
      </w:pPr>
      <w:r w:rsidRPr="003A3072">
        <w:rPr>
          <w:noProof/>
        </w:rPr>
        <w:drawing>
          <wp:inline distT="0" distB="0" distL="0" distR="0" wp14:anchorId="3524DA17" wp14:editId="17BC79FC">
            <wp:extent cx="5904230" cy="2799715"/>
            <wp:effectExtent l="0" t="0" r="1270" b="635"/>
            <wp:docPr id="1719644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644545" name=""/>
                    <pic:cNvPicPr/>
                  </pic:nvPicPr>
                  <pic:blipFill>
                    <a:blip r:embed="rId10"/>
                    <a:stretch>
                      <a:fillRect/>
                    </a:stretch>
                  </pic:blipFill>
                  <pic:spPr>
                    <a:xfrm>
                      <a:off x="0" y="0"/>
                      <a:ext cx="5904230" cy="2799715"/>
                    </a:xfrm>
                    <a:prstGeom prst="rect">
                      <a:avLst/>
                    </a:prstGeom>
                  </pic:spPr>
                </pic:pic>
              </a:graphicData>
            </a:graphic>
          </wp:inline>
        </w:drawing>
      </w:r>
    </w:p>
    <w:p w14:paraId="5A70822A" w14:textId="7582F8E9" w:rsidR="006D79A5" w:rsidRDefault="00634D63" w:rsidP="00073671">
      <w:pPr>
        <w:pStyle w:val="Caption"/>
        <w:jc w:val="center"/>
      </w:pPr>
      <w:bookmarkStart w:id="32" w:name="_Toc236272905"/>
      <w:r>
        <w:t xml:space="preserve">Figure </w:t>
      </w:r>
      <w:fldSimple w:instr=" SEQ Figure \* ARABIC ">
        <w:r>
          <w:rPr>
            <w:noProof/>
          </w:rPr>
          <w:t>2</w:t>
        </w:r>
        <w:bookmarkEnd w:id="32"/>
      </w:fldSimple>
    </w:p>
    <w:p w14:paraId="293E68B0" w14:textId="4714D028" w:rsidR="006D79A5" w:rsidRDefault="00000000" w:rsidP="00073671">
      <w:pPr>
        <w:pStyle w:val="ReportCaption"/>
      </w:pPr>
      <w:r>
        <w:t>Final JSON data relationships</w:t>
      </w:r>
    </w:p>
    <w:p w14:paraId="57DE9E82" w14:textId="77777777" w:rsidR="006D79A5" w:rsidRDefault="00000000" w:rsidP="00073671">
      <w:pPr>
        <w:pStyle w:val="Heading2"/>
      </w:pPr>
      <w:bookmarkStart w:id="33" w:name="_Toc236271212"/>
      <w:bookmarkStart w:id="34" w:name="_Toc236272880"/>
      <w:r>
        <w:t>3.5 Data Collection and Processing</w:t>
      </w:r>
      <w:bookmarkEnd w:id="33"/>
      <w:bookmarkEnd w:id="34"/>
    </w:p>
    <w:p w14:paraId="1273B90C" w14:textId="77777777" w:rsidR="006D79A5" w:rsidRDefault="00000000" w:rsidP="00073671">
      <w:pPr>
        <w:spacing w:line="360" w:lineRule="auto"/>
      </w:pPr>
      <w:r>
        <w:t xml:space="preserve">No real customer, payment, sales or revenue data were collected. The accounts, addresses, products and orders used during development are demonstration records. The report therefore discusses how the code processes them rather than how many </w:t>
      </w:r>
      <w:r>
        <w:lastRenderedPageBreak/>
        <w:t>records exist. Before public sharing, the JSON file should use clearly fictional contact details, such as reserved test email domains and non-personal addresses, because realistic-looking data can still create unnecessary privacy concerns.</w:t>
      </w:r>
    </w:p>
    <w:p w14:paraId="7C8EB056" w14:textId="77777777" w:rsidR="006D79A5" w:rsidRDefault="00000000" w:rsidP="00073671">
      <w:pPr>
        <w:spacing w:line="360" w:lineRule="auto"/>
      </w:pPr>
      <w:r>
        <w:t>Five comments were provided as informal formative feedback and were anonymised as P1-P5. They helped identify themes such as image inspection, stock visibility and cash on delivery. They were not gathered through a controlled sample or validated questionnaire, so no percentages, task times or demographic claims are made. The work does not present the comments as formal participant research.</w:t>
      </w:r>
    </w:p>
    <w:p w14:paraId="090FCF2D" w14:textId="77777777" w:rsidR="006D79A5" w:rsidRDefault="00000000" w:rsidP="00073671">
      <w:pPr>
        <w:pStyle w:val="Heading1"/>
      </w:pPr>
      <w:bookmarkStart w:id="35" w:name="_Toc236271213"/>
      <w:bookmarkStart w:id="36" w:name="_Toc236272881"/>
      <w:r>
        <w:lastRenderedPageBreak/>
        <w:t>4.0 IMPLEMENTATION AND DEVELOPMENT</w:t>
      </w:r>
      <w:bookmarkEnd w:id="35"/>
      <w:bookmarkEnd w:id="36"/>
    </w:p>
    <w:p w14:paraId="3E8BB59C" w14:textId="77777777" w:rsidR="006D79A5" w:rsidRDefault="00000000" w:rsidP="00073671">
      <w:pPr>
        <w:pStyle w:val="Heading2"/>
      </w:pPr>
      <w:bookmarkStart w:id="37" w:name="_Toc236271214"/>
      <w:bookmarkStart w:id="38" w:name="_Toc236272882"/>
      <w:r>
        <w:t>4.1 Customer, Administrator and Persistence Layers</w:t>
      </w:r>
      <w:bookmarkEnd w:id="37"/>
      <w:bookmarkEnd w:id="38"/>
    </w:p>
    <w:p w14:paraId="10C2E75C" w14:textId="77777777" w:rsidR="006D79A5" w:rsidRDefault="00000000" w:rsidP="00073671">
      <w:pPr>
        <w:spacing w:line="360" w:lineRule="auto"/>
      </w:pPr>
      <w:r>
        <w:t>The customer application maps routes to catalogue, search, product, wishlist, bag, checkout, authentication and account views. Products come from GET /api/products, so both interfaces use the same catalogue. Basket, theme and reviews are browser-local, while wishlist, account and orders use the API. This is simple for a prototype but does not support a cross-device basket.</w:t>
      </w:r>
    </w:p>
    <w:p w14:paraId="2032650D" w14:textId="77777777" w:rsidR="006D79A5" w:rsidRDefault="00000000" w:rsidP="00073671">
      <w:pPr>
        <w:spacing w:line="360" w:lineRule="auto"/>
      </w:pPr>
      <w:r>
        <w:t>The administrator application supports product maintenance, images, size stock, order status, tracking and reports. Smart Description is part of the product form. The login page and README expose demonstration administrator details to simplify assessment. A deployed system would need protected administrator provisioning and removal of all visible default credentials.</w:t>
      </w:r>
    </w:p>
    <w:p w14:paraId="485B7924" w14:textId="77777777" w:rsidR="006D79A5" w:rsidRDefault="00000000" w:rsidP="00073671">
      <w:pPr>
        <w:pStyle w:val="Heading2"/>
      </w:pPr>
      <w:bookmarkStart w:id="39" w:name="_Toc236271215"/>
      <w:bookmarkStart w:id="40" w:name="_Toc236272883"/>
      <w:r>
        <w:t>4.2 Authentication and Access Control</w:t>
      </w:r>
      <w:bookmarkEnd w:id="39"/>
      <w:bookmarkEnd w:id="40"/>
    </w:p>
    <w:p w14:paraId="7843369D" w14:textId="77777777" w:rsidR="006D79A5" w:rsidRDefault="00000000" w:rsidP="00073671">
      <w:pPr>
        <w:spacing w:line="360" w:lineRule="auto"/>
      </w:pPr>
      <w:r>
        <w:t>Registration checks the email and password pattern, removes angle brackets from the name and stores the password with a sha256$ prefix. The verification function also accepts a legacy plaintext value. This allows older demo accounts to continue working, but it is not safe password storage. SHA-256 is fast, unsalted and unsuitable for resisting password guessing. A password-specific method such as Argon2id, scrypt or bcrypt would be required before deployment.</w:t>
      </w:r>
    </w:p>
    <w:p w14:paraId="45930B63" w14:textId="77777777" w:rsidR="006D79A5" w:rsidRDefault="00000000" w:rsidP="00073671">
      <w:pPr>
        <w:spacing w:line="360" w:lineRule="auto"/>
      </w:pPr>
      <w:r>
        <w:t>Authentication uses a custom HMAC-SHA256 token containing the user identifier, role and issue time. The middleware checks the signature, reloads the user and takes the role from server data. However, the token has no expiry or revocation, and a raw user identifier can be accepted as a bearer token. The HTTP test confirmed this weakness.</w:t>
      </w:r>
    </w:p>
    <w:p w14:paraId="3528B39A" w14:textId="77777777" w:rsidR="006D79A5" w:rsidRDefault="00000000" w:rsidP="00073671">
      <w:pPr>
        <w:spacing w:line="360" w:lineRule="auto"/>
      </w:pPr>
      <w:r>
        <w:t>Helmet, CORS and rate limiting provide useful protection around the routes. The general limiter reduces repeated requests and the stricter limiter covers login and registration. These measures do not solve the password and token weaknesses described above. The signature is also compared as a normal string, and malformed token handling could be more defensive. The controls are suitable for a local prototype only when the application is not exposed as a real service.</w:t>
      </w:r>
    </w:p>
    <w:p w14:paraId="757EDE3A" w14:textId="77777777" w:rsidR="006D79A5" w:rsidRDefault="00000000" w:rsidP="00073671">
      <w:pPr>
        <w:pStyle w:val="Heading2"/>
      </w:pPr>
      <w:bookmarkStart w:id="41" w:name="_Toc236271216"/>
      <w:bookmarkStart w:id="42" w:name="_Toc236272884"/>
      <w:r>
        <w:t>4.3 Product Information, Images and Interface Behaviour</w:t>
      </w:r>
      <w:bookmarkEnd w:id="41"/>
      <w:bookmarkEnd w:id="42"/>
    </w:p>
    <w:p w14:paraId="1F205B9F" w14:textId="0917FD6E" w:rsidR="006D79A5" w:rsidRDefault="00000000" w:rsidP="00073671">
      <w:pPr>
        <w:spacing w:line="360" w:lineRule="auto"/>
      </w:pPr>
      <w:r>
        <w:t xml:space="preserve">A product record stores its name, slug, category, colour, price, previous price, sizes, stockBySize, total stock, description, image URLs, flags, rating and demonstration ranking fields. The product page shows thumbnails, a main image, the selected size and </w:t>
      </w:r>
      <w:r>
        <w:lastRenderedPageBreak/>
        <w:t xml:space="preserve">quantity controls. Figure </w:t>
      </w:r>
      <w:r w:rsidR="00634D63">
        <w:t>3</w:t>
      </w:r>
      <w:r>
        <w:t xml:space="preserve"> presents this view. Keeping the variation data in the product record made it possible to show size availability and to edit the same values from administration.</w:t>
      </w:r>
    </w:p>
    <w:p w14:paraId="4340B0C4" w14:textId="77777777" w:rsidR="00634D63" w:rsidRDefault="00000000" w:rsidP="00073671">
      <w:pPr>
        <w:keepNext/>
        <w:spacing w:line="360" w:lineRule="auto"/>
        <w:jc w:val="center"/>
      </w:pPr>
      <w:r>
        <w:rPr>
          <w:noProof/>
        </w:rPr>
        <w:drawing>
          <wp:inline distT="0" distB="0" distL="0" distR="0" wp14:anchorId="3BDF5975" wp14:editId="0277A404">
            <wp:extent cx="5760720" cy="3697760"/>
            <wp:effectExtent l="0" t="0" r="0" b="0"/>
            <wp:docPr id="4" name="Picture 4" descr="Moda House product page showing the product gallery, selected size, quantity controls, stock message and button used to open the enlarged image view." title="Product page and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11"/>
                    <a:stretch>
                      <a:fillRect/>
                    </a:stretch>
                  </pic:blipFill>
                  <pic:spPr>
                    <a:xfrm>
                      <a:off x="0" y="0"/>
                      <a:ext cx="5760720" cy="3697760"/>
                    </a:xfrm>
                    <a:prstGeom prst="rect">
                      <a:avLst/>
                    </a:prstGeom>
                  </pic:spPr>
                </pic:pic>
              </a:graphicData>
            </a:graphic>
          </wp:inline>
        </w:drawing>
      </w:r>
    </w:p>
    <w:p w14:paraId="3767A2AD" w14:textId="744421C6" w:rsidR="006D79A5" w:rsidRDefault="00634D63" w:rsidP="00073671">
      <w:pPr>
        <w:pStyle w:val="Caption"/>
        <w:jc w:val="center"/>
      </w:pPr>
      <w:bookmarkStart w:id="43" w:name="_Toc236272906"/>
      <w:r>
        <w:t xml:space="preserve">Figure </w:t>
      </w:r>
      <w:fldSimple w:instr=" SEQ Figure \* ARABIC ">
        <w:r>
          <w:rPr>
            <w:noProof/>
          </w:rPr>
          <w:t>3</w:t>
        </w:r>
        <w:bookmarkEnd w:id="43"/>
      </w:fldSimple>
    </w:p>
    <w:p w14:paraId="1DD89E5E" w14:textId="6964A62C" w:rsidR="006D79A5" w:rsidRDefault="00000000" w:rsidP="00073671">
      <w:pPr>
        <w:pStyle w:val="ReportCaption"/>
      </w:pPr>
      <w:r>
        <w:t>Product gallery, selected size and enlarged-image entry point</w:t>
      </w:r>
    </w:p>
    <w:p w14:paraId="1A40359F" w14:textId="47761C40" w:rsidR="006D79A5" w:rsidRDefault="006D79A5" w:rsidP="00073671">
      <w:pPr>
        <w:pStyle w:val="ReportCaption"/>
        <w:spacing w:before="0"/>
        <w:jc w:val="both"/>
      </w:pPr>
    </w:p>
    <w:p w14:paraId="2C55D474" w14:textId="77777777" w:rsidR="006D79A5" w:rsidRDefault="00000000" w:rsidP="00073671">
      <w:pPr>
        <w:spacing w:line="360" w:lineRule="auto"/>
      </w:pPr>
      <w:r>
        <w:t>The enlarged image overlay improves visual inspection and provides previous, next and close controls. It is not a complete accessible dialog. Focus is not moved or trapped, Escape and arrow keys are unsupported, and focus is not returned to the trigger. Some image alternative text also needs improvement.</w:t>
      </w:r>
    </w:p>
    <w:p w14:paraId="73C428C0" w14:textId="77777777" w:rsidR="006D79A5" w:rsidRDefault="00000000" w:rsidP="00073671">
      <w:pPr>
        <w:spacing w:line="360" w:lineRule="auto"/>
      </w:pPr>
      <w:r>
        <w:t>Uploads use Multer with a 10 MB limit and a server-generated filename. The filter allows a file when either the MIME type or the filename extension appears in the accepted list. It does not read the file content. During verification, text presented as a JPEG was accepted. This demonstrates why browser metadata is not enough. A stronger implementation would decode the image, reject malformed content and store transformed files in managed object storage.</w:t>
      </w:r>
    </w:p>
    <w:p w14:paraId="475C39F2" w14:textId="77777777" w:rsidR="006D79A5" w:rsidRDefault="00000000" w:rsidP="00073671">
      <w:pPr>
        <w:pStyle w:val="Heading2"/>
      </w:pPr>
      <w:bookmarkStart w:id="44" w:name="_Toc236271217"/>
      <w:bookmarkStart w:id="45" w:name="_Toc236272885"/>
      <w:r>
        <w:t>4.4 Size-Level Stock, Checkout and Order Lifecycle</w:t>
      </w:r>
      <w:bookmarkEnd w:id="44"/>
      <w:bookmarkEnd w:id="45"/>
    </w:p>
    <w:p w14:paraId="3827DDD8" w14:textId="77777777" w:rsidR="006D79A5" w:rsidRDefault="00000000" w:rsidP="00073671">
      <w:pPr>
        <w:spacing w:line="360" w:lineRule="auto"/>
      </w:pPr>
      <w:r>
        <w:t xml:space="preserve">Checkout validates the request with Zod and reloads each product. It copies the server price, so a modified browser price is ignored. The stock check uses stockBySize when </w:t>
      </w:r>
      <w:r>
        <w:lastRenderedPageBreak/>
        <w:t>the submitted key exists, but otherwise falls back to total stock. An unsupported size can therefore pass when aggregate stock is positive and should instead be rejected.</w:t>
      </w:r>
    </w:p>
    <w:p w14:paraId="6C7674A4" w14:textId="77777777" w:rsidR="006D79A5" w:rsidRDefault="00000000" w:rsidP="00073671">
      <w:pPr>
        <w:spacing w:line="360" w:lineRule="auto"/>
      </w:pPr>
      <w:r>
        <w:t>Repeated lines for the same product and size are checked separately, so each can pass against the same available quantity. The route also uses direct read-modify-write JSON operations. Without a transaction or lock, closely timed requests may act on stale stock. These problems are easy to miss in a single-user demo but matter in an order system.</w:t>
      </w:r>
    </w:p>
    <w:p w14:paraId="1765BB3B" w14:textId="77777777" w:rsidR="006D79A5" w:rsidRDefault="00000000" w:rsidP="00073671">
      <w:pPr>
        <w:spacing w:line="360" w:lineRule="auto"/>
      </w:pPr>
      <w:r>
        <w:t>Administrators can set pending, accepted, rejected or completed status. Acceptance requires a tracking number, and completion awards reward points once. The implementation does not define a strict transition graph. A completed order can later be marked rejected, and rejecting an order does not restore the stock reduced during checkout. Products referenced by active orders can also be removed. The interface presents an order lifecycle, but the server does not fully enforce it.</w:t>
      </w:r>
    </w:p>
    <w:p w14:paraId="24AD9710" w14:textId="77777777" w:rsidR="00634D63" w:rsidRDefault="003A3072" w:rsidP="00073671">
      <w:pPr>
        <w:keepNext/>
        <w:spacing w:line="360" w:lineRule="auto"/>
        <w:jc w:val="center"/>
      </w:pPr>
      <w:r w:rsidRPr="003A3072">
        <w:rPr>
          <w:noProof/>
        </w:rPr>
        <w:drawing>
          <wp:inline distT="0" distB="0" distL="0" distR="0" wp14:anchorId="613F8C8E" wp14:editId="5868CFDC">
            <wp:extent cx="5904230" cy="2723515"/>
            <wp:effectExtent l="0" t="0" r="1270" b="635"/>
            <wp:docPr id="1138101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101082" name=""/>
                    <pic:cNvPicPr/>
                  </pic:nvPicPr>
                  <pic:blipFill>
                    <a:blip r:embed="rId12"/>
                    <a:stretch>
                      <a:fillRect/>
                    </a:stretch>
                  </pic:blipFill>
                  <pic:spPr>
                    <a:xfrm>
                      <a:off x="0" y="0"/>
                      <a:ext cx="5904230" cy="2723515"/>
                    </a:xfrm>
                    <a:prstGeom prst="rect">
                      <a:avLst/>
                    </a:prstGeom>
                  </pic:spPr>
                </pic:pic>
              </a:graphicData>
            </a:graphic>
          </wp:inline>
        </w:drawing>
      </w:r>
    </w:p>
    <w:p w14:paraId="34CC7F74" w14:textId="1FB68A14" w:rsidR="006D79A5" w:rsidRDefault="00634D63" w:rsidP="00073671">
      <w:pPr>
        <w:pStyle w:val="Caption"/>
        <w:jc w:val="center"/>
      </w:pPr>
      <w:bookmarkStart w:id="46" w:name="_Toc236272907"/>
      <w:r>
        <w:t xml:space="preserve">Figure </w:t>
      </w:r>
      <w:fldSimple w:instr=" SEQ Figure \* ARABIC ">
        <w:r>
          <w:rPr>
            <w:noProof/>
          </w:rPr>
          <w:t>4</w:t>
        </w:r>
        <w:bookmarkEnd w:id="46"/>
      </w:fldSimple>
    </w:p>
    <w:p w14:paraId="244267C0" w14:textId="49A6492B" w:rsidR="006D79A5" w:rsidRDefault="00000000" w:rsidP="00073671">
      <w:pPr>
        <w:pStyle w:val="ReportCaption"/>
      </w:pPr>
      <w:r>
        <w:t>Implemented test checkout and order-state flow</w:t>
      </w:r>
    </w:p>
    <w:p w14:paraId="2292E5BA" w14:textId="22373B70" w:rsidR="006D79A5" w:rsidRDefault="006D79A5" w:rsidP="00073671">
      <w:pPr>
        <w:pStyle w:val="ReportCaption"/>
        <w:spacing w:before="0"/>
        <w:jc w:val="both"/>
      </w:pPr>
    </w:p>
    <w:p w14:paraId="7883D427" w14:textId="77777777" w:rsidR="006D79A5" w:rsidRDefault="00000000" w:rsidP="00073671">
      <w:pPr>
        <w:spacing w:line="360" w:lineRule="auto"/>
      </w:pPr>
      <w:r>
        <w:t>Demo cards are checked with the Luhn algorithm and stored only as provider, brand, last four digits and expiry. No payment is processed. Cash on delivery is the only option reflected in order timing. Rewards and vouchers are present, although vouchers are not used at checkout. These are prototype features rather than payment or loyalty integrations.</w:t>
      </w:r>
    </w:p>
    <w:p w14:paraId="746ED639" w14:textId="77777777" w:rsidR="006D79A5" w:rsidRDefault="00000000" w:rsidP="00073671">
      <w:pPr>
        <w:pStyle w:val="Heading2"/>
      </w:pPr>
      <w:bookmarkStart w:id="47" w:name="_Toc236271218"/>
      <w:bookmarkStart w:id="48" w:name="_Toc236272886"/>
      <w:r>
        <w:t>4.5 Rule-Based Helpers, Postcode Verification and Reports</w:t>
      </w:r>
      <w:bookmarkEnd w:id="47"/>
      <w:bookmarkEnd w:id="48"/>
    </w:p>
    <w:p w14:paraId="5B1D44DD" w14:textId="77777777" w:rsidR="006D79A5" w:rsidRDefault="00000000" w:rsidP="00073671">
      <w:pPr>
        <w:spacing w:line="360" w:lineRule="auto"/>
      </w:pPr>
      <w:r>
        <w:t xml:space="preserve">Smart Description builds a fixed sentence from the title, colour and category, which the administrator can edit. The Order Assistant also follows rules and returns stored order </w:t>
      </w:r>
      <w:r>
        <w:lastRenderedPageBreak/>
        <w:t>information. Neither feature sends a generative AI request, so both are described as helpers rather than AI systems.</w:t>
      </w:r>
    </w:p>
    <w:p w14:paraId="0CE7AB61" w14:textId="77777777" w:rsidR="006D79A5" w:rsidRDefault="00000000" w:rsidP="00073671">
      <w:pPr>
        <w:spacing w:line="360" w:lineRule="auto"/>
      </w:pPr>
      <w:r>
        <w:t>Postcode verification calls postcodes.io from the server. A successful response can return the postcode, city, county and country. Provider failure is handled as an HTTP 500 response. In the isolated environment the external request did not complete successfully, so only the dependency and error path could be confirmed. Adding a timeout and a clear unavailable state would prevent a temporary provider problem from blocking address entry.</w:t>
      </w:r>
    </w:p>
    <w:p w14:paraId="2EA65A97" w14:textId="77777777" w:rsidR="006D79A5" w:rsidRDefault="00000000" w:rsidP="00073671">
      <w:pPr>
        <w:spacing w:line="360" w:lineRule="auto"/>
      </w:pPr>
      <w:r>
        <w:t>The reports screen derives totals and a low-stock view from the same JSON products and orders used elsewhere. These demonstration values are excluded from the findings and do not represent revenue, customer demand or business performance.</w:t>
      </w:r>
    </w:p>
    <w:p w14:paraId="3EEE2F18" w14:textId="77777777" w:rsidR="006D79A5" w:rsidRDefault="00000000" w:rsidP="00073671">
      <w:pPr>
        <w:pStyle w:val="Heading2"/>
      </w:pPr>
      <w:bookmarkStart w:id="49" w:name="_Toc236271219"/>
      <w:bookmarkStart w:id="50" w:name="_Toc236272887"/>
      <w:r>
        <w:t>4.6 Hybrid Explainable Recommendation Service</w:t>
      </w:r>
      <w:bookmarkEnd w:id="49"/>
      <w:bookmarkEnd w:id="50"/>
    </w:p>
    <w:p w14:paraId="52917632" w14:textId="77777777" w:rsidR="006D79A5" w:rsidRDefault="00000000" w:rsidP="00073671">
      <w:pPr>
        <w:spacing w:line="360" w:lineRule="auto"/>
      </w:pPr>
      <w:r>
        <w:t>GET /api/recommendations/me builds a profile for the authenticated user. It reads that user's wishlist and every stored order, then calculates category, colour, size, average price, sale and new-item preferences. Purchased and wishlisted product identifiers are kept so they can be excluded from the result. The per-user separation worked in source inspection and HTTP verification.</w:t>
      </w:r>
    </w:p>
    <w:p w14:paraId="31704B22" w14:textId="77777777" w:rsidR="006D79A5" w:rsidRDefault="00000000" w:rsidP="00073671">
      <w:pPr>
        <w:spacing w:line="360" w:lineRule="auto"/>
      </w:pPr>
      <w:r>
        <w:t>Personalisation starts when itemCount reaches four. This is not limited to four unique successful choices. Order quantity contributes to the count and orders are not filtered by status, so rejected or pending activity can influence the profile. The threshold avoids an empty profile, but the evidence used to reach it needs stronger rules.</w:t>
      </w:r>
    </w:p>
    <w:p w14:paraId="3BFF3191" w14:textId="70AABF9C" w:rsidR="006D79A5" w:rsidRDefault="006D79A5" w:rsidP="00073671">
      <w:pPr>
        <w:pStyle w:val="ReportCaption"/>
        <w:jc w:val="both"/>
      </w:pPr>
    </w:p>
    <w:p w14:paraId="7509EB97" w14:textId="3DEF0F15" w:rsidR="00634D63" w:rsidRDefault="00634D63" w:rsidP="00073671">
      <w:pPr>
        <w:pStyle w:val="Caption"/>
        <w:keepNext/>
      </w:pPr>
      <w:bookmarkStart w:id="51" w:name="_Toc236273756"/>
      <w:r>
        <w:t xml:space="preserve">Table </w:t>
      </w:r>
      <w:fldSimple w:instr=" SEQ Table \* ARABIC ">
        <w:r>
          <w:rPr>
            <w:noProof/>
          </w:rPr>
          <w:t>4</w:t>
        </w:r>
      </w:fldSimple>
      <w:r>
        <w:t xml:space="preserve"> </w:t>
      </w:r>
      <w:r w:rsidRPr="00D650F6">
        <w:t>Implemented local recommendation score</w:t>
      </w:r>
      <w:bookmarkEnd w:id="51"/>
    </w:p>
    <w:tbl>
      <w:tblPr>
        <w:tblW w:w="0" w:type="auto"/>
        <w:jc w:val="center"/>
        <w:tblLayout w:type="fixed"/>
        <w:tblLook w:val="04A0" w:firstRow="1" w:lastRow="0" w:firstColumn="1" w:lastColumn="0" w:noHBand="0" w:noVBand="1"/>
      </w:tblPr>
      <w:tblGrid>
        <w:gridCol w:w="2232"/>
        <w:gridCol w:w="6984"/>
      </w:tblGrid>
      <w:tr w:rsidR="006D79A5" w14:paraId="48780A92" w14:textId="77777777">
        <w:trPr>
          <w:cantSplit/>
          <w:tblHeader/>
          <w:jc w:val="center"/>
        </w:trPr>
        <w:tc>
          <w:tcPr>
            <w:tcW w:w="223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481D55D3" w14:textId="77777777" w:rsidR="006D79A5" w:rsidRPr="007E73CE" w:rsidRDefault="00000000" w:rsidP="00073671">
            <w:pPr>
              <w:jc w:val="left"/>
              <w:rPr>
                <w:szCs w:val="24"/>
              </w:rPr>
            </w:pPr>
            <w:r w:rsidRPr="007E73CE">
              <w:rPr>
                <w:b/>
                <w:color w:val="FFFFFF"/>
                <w:szCs w:val="24"/>
              </w:rPr>
              <w:t>Component</w:t>
            </w:r>
          </w:p>
        </w:tc>
        <w:tc>
          <w:tcPr>
            <w:tcW w:w="6984"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28726ACD" w14:textId="77777777" w:rsidR="006D79A5" w:rsidRPr="007E73CE" w:rsidRDefault="00000000" w:rsidP="00073671">
            <w:pPr>
              <w:jc w:val="left"/>
              <w:rPr>
                <w:szCs w:val="24"/>
              </w:rPr>
            </w:pPr>
            <w:r w:rsidRPr="007E73CE">
              <w:rPr>
                <w:b/>
                <w:color w:val="FFFFFF"/>
                <w:szCs w:val="24"/>
              </w:rPr>
              <w:t>Implementation</w:t>
            </w:r>
          </w:p>
        </w:tc>
      </w:tr>
      <w:tr w:rsidR="006D79A5" w14:paraId="619366CD"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03A638C" w14:textId="77777777" w:rsidR="006D79A5" w:rsidRPr="007E73CE" w:rsidRDefault="00000000" w:rsidP="00073671">
            <w:pPr>
              <w:spacing w:after="0" w:line="240" w:lineRule="auto"/>
              <w:jc w:val="left"/>
              <w:rPr>
                <w:szCs w:val="24"/>
              </w:rPr>
            </w:pPr>
            <w:r w:rsidRPr="007E73CE">
              <w:rPr>
                <w:szCs w:val="24"/>
              </w:rPr>
              <w:t>Base</w:t>
            </w:r>
          </w:p>
        </w:tc>
        <w:tc>
          <w:tcPr>
            <w:tcW w:w="698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B09C9E7" w14:textId="77777777" w:rsidR="006D79A5" w:rsidRPr="007E73CE" w:rsidRDefault="00000000" w:rsidP="00073671">
            <w:pPr>
              <w:spacing w:after="0" w:line="240" w:lineRule="auto"/>
              <w:jc w:val="left"/>
              <w:rPr>
                <w:szCs w:val="24"/>
              </w:rPr>
            </w:pPr>
            <w:r w:rsidRPr="007E73CE">
              <w:rPr>
                <w:szCs w:val="24"/>
              </w:rPr>
              <w:t>Every eligible product starts at 20.</w:t>
            </w:r>
          </w:p>
        </w:tc>
      </w:tr>
      <w:tr w:rsidR="006D79A5" w14:paraId="1D146FFB"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EDBB60A" w14:textId="77777777" w:rsidR="006D79A5" w:rsidRPr="007E73CE" w:rsidRDefault="00000000" w:rsidP="00073671">
            <w:pPr>
              <w:spacing w:after="0" w:line="240" w:lineRule="auto"/>
              <w:jc w:val="left"/>
              <w:rPr>
                <w:szCs w:val="24"/>
              </w:rPr>
            </w:pPr>
            <w:r w:rsidRPr="007E73CE">
              <w:rPr>
                <w:szCs w:val="24"/>
              </w:rPr>
              <w:t>Category</w:t>
            </w:r>
          </w:p>
        </w:tc>
        <w:tc>
          <w:tcPr>
            <w:tcW w:w="698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DE3893A" w14:textId="77777777" w:rsidR="006D79A5" w:rsidRPr="007E73CE" w:rsidRDefault="00000000" w:rsidP="00073671">
            <w:pPr>
              <w:spacing w:after="0" w:line="240" w:lineRule="auto"/>
              <w:jc w:val="left"/>
              <w:rPr>
                <w:szCs w:val="24"/>
              </w:rPr>
            </w:pPr>
            <w:r w:rsidRPr="007E73CE">
              <w:rPr>
                <w:szCs w:val="24"/>
              </w:rPr>
              <w:t>Stored category weight multiplied by 12.</w:t>
            </w:r>
          </w:p>
        </w:tc>
      </w:tr>
      <w:tr w:rsidR="006D79A5" w14:paraId="00E853D4"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418B80A" w14:textId="77777777" w:rsidR="006D79A5" w:rsidRPr="007E73CE" w:rsidRDefault="00000000" w:rsidP="00073671">
            <w:pPr>
              <w:spacing w:after="0" w:line="240" w:lineRule="auto"/>
              <w:jc w:val="left"/>
              <w:rPr>
                <w:szCs w:val="24"/>
              </w:rPr>
            </w:pPr>
            <w:r w:rsidRPr="007E73CE">
              <w:rPr>
                <w:szCs w:val="24"/>
              </w:rPr>
              <w:t>Colour</w:t>
            </w:r>
          </w:p>
        </w:tc>
        <w:tc>
          <w:tcPr>
            <w:tcW w:w="698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35938E4" w14:textId="77777777" w:rsidR="006D79A5" w:rsidRPr="007E73CE" w:rsidRDefault="00000000" w:rsidP="00073671">
            <w:pPr>
              <w:spacing w:after="0" w:line="240" w:lineRule="auto"/>
              <w:jc w:val="left"/>
              <w:rPr>
                <w:szCs w:val="24"/>
              </w:rPr>
            </w:pPr>
            <w:r w:rsidRPr="007E73CE">
              <w:rPr>
                <w:szCs w:val="24"/>
              </w:rPr>
              <w:t>Stored colour weight multiplied by 6.</w:t>
            </w:r>
          </w:p>
        </w:tc>
      </w:tr>
      <w:tr w:rsidR="006D79A5" w14:paraId="42E0B6A1"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BE4AD0D" w14:textId="77777777" w:rsidR="006D79A5" w:rsidRPr="007E73CE" w:rsidRDefault="00000000" w:rsidP="00073671">
            <w:pPr>
              <w:spacing w:after="0" w:line="240" w:lineRule="auto"/>
              <w:jc w:val="left"/>
              <w:rPr>
                <w:szCs w:val="24"/>
              </w:rPr>
            </w:pPr>
            <w:r w:rsidRPr="007E73CE">
              <w:rPr>
                <w:szCs w:val="24"/>
              </w:rPr>
              <w:t>Size</w:t>
            </w:r>
          </w:p>
        </w:tc>
        <w:tc>
          <w:tcPr>
            <w:tcW w:w="698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ECFBF0A" w14:textId="77777777" w:rsidR="006D79A5" w:rsidRPr="007E73CE" w:rsidRDefault="00000000" w:rsidP="00073671">
            <w:pPr>
              <w:spacing w:after="0" w:line="240" w:lineRule="auto"/>
              <w:jc w:val="left"/>
              <w:rPr>
                <w:szCs w:val="24"/>
              </w:rPr>
            </w:pPr>
            <w:r w:rsidRPr="007E73CE">
              <w:rPr>
                <w:szCs w:val="24"/>
              </w:rPr>
              <w:t>Highest matching preferred-size weight multiplied by 2.</w:t>
            </w:r>
          </w:p>
        </w:tc>
      </w:tr>
      <w:tr w:rsidR="006D79A5" w14:paraId="3A4A0226"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1CB09B7" w14:textId="77777777" w:rsidR="006D79A5" w:rsidRPr="007E73CE" w:rsidRDefault="00000000" w:rsidP="00073671">
            <w:pPr>
              <w:spacing w:after="0" w:line="240" w:lineRule="auto"/>
              <w:jc w:val="left"/>
              <w:rPr>
                <w:szCs w:val="24"/>
              </w:rPr>
            </w:pPr>
            <w:r w:rsidRPr="007E73CE">
              <w:rPr>
                <w:szCs w:val="24"/>
              </w:rPr>
              <w:t>Price</w:t>
            </w:r>
          </w:p>
        </w:tc>
        <w:tc>
          <w:tcPr>
            <w:tcW w:w="698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5409968" w14:textId="77777777" w:rsidR="006D79A5" w:rsidRPr="007E73CE" w:rsidRDefault="00000000" w:rsidP="00073671">
            <w:pPr>
              <w:spacing w:after="0" w:line="240" w:lineRule="auto"/>
              <w:jc w:val="left"/>
              <w:rPr>
                <w:szCs w:val="24"/>
              </w:rPr>
            </w:pPr>
            <w:r w:rsidRPr="007E73CE">
              <w:rPr>
                <w:szCs w:val="24"/>
              </w:rPr>
              <w:t>Closeness to average observed price contributes up to 8.</w:t>
            </w:r>
          </w:p>
        </w:tc>
      </w:tr>
      <w:tr w:rsidR="006D79A5" w14:paraId="23723404"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4413DB4" w14:textId="77777777" w:rsidR="006D79A5" w:rsidRPr="007E73CE" w:rsidRDefault="00000000" w:rsidP="00073671">
            <w:pPr>
              <w:spacing w:after="0" w:line="240" w:lineRule="auto"/>
              <w:jc w:val="left"/>
              <w:rPr>
                <w:szCs w:val="24"/>
              </w:rPr>
            </w:pPr>
            <w:proofErr w:type="gramStart"/>
            <w:r w:rsidRPr="007E73CE">
              <w:rPr>
                <w:szCs w:val="24"/>
              </w:rPr>
              <w:t>Sale</w:t>
            </w:r>
            <w:proofErr w:type="gramEnd"/>
            <w:r w:rsidRPr="007E73CE">
              <w:rPr>
                <w:szCs w:val="24"/>
              </w:rPr>
              <w:t xml:space="preserve"> and new</w:t>
            </w:r>
          </w:p>
        </w:tc>
        <w:tc>
          <w:tcPr>
            <w:tcW w:w="698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5E8EA53" w14:textId="77777777" w:rsidR="006D79A5" w:rsidRPr="007E73CE" w:rsidRDefault="00000000" w:rsidP="00073671">
            <w:pPr>
              <w:spacing w:after="0" w:line="240" w:lineRule="auto"/>
              <w:jc w:val="left"/>
              <w:rPr>
                <w:szCs w:val="24"/>
              </w:rPr>
            </w:pPr>
            <w:r w:rsidRPr="007E73CE">
              <w:rPr>
                <w:szCs w:val="24"/>
              </w:rPr>
              <w:t xml:space="preserve">Affinity ratios </w:t>
            </w:r>
            <w:proofErr w:type="gramStart"/>
            <w:r w:rsidRPr="007E73CE">
              <w:rPr>
                <w:szCs w:val="24"/>
              </w:rPr>
              <w:t>contribute up</w:t>
            </w:r>
            <w:proofErr w:type="gramEnd"/>
            <w:r w:rsidRPr="007E73CE">
              <w:rPr>
                <w:szCs w:val="24"/>
              </w:rPr>
              <w:t xml:space="preserve"> to 6 and 4 respectively.</w:t>
            </w:r>
          </w:p>
        </w:tc>
      </w:tr>
      <w:tr w:rsidR="006D79A5" w14:paraId="3DBCE6C0"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F424A54" w14:textId="77777777" w:rsidR="006D79A5" w:rsidRPr="007E73CE" w:rsidRDefault="00000000" w:rsidP="00073671">
            <w:pPr>
              <w:spacing w:after="0" w:line="240" w:lineRule="auto"/>
              <w:jc w:val="left"/>
              <w:rPr>
                <w:szCs w:val="24"/>
              </w:rPr>
            </w:pPr>
            <w:r w:rsidRPr="007E73CE">
              <w:rPr>
                <w:szCs w:val="24"/>
              </w:rPr>
              <w:t>Popularity and rating</w:t>
            </w:r>
          </w:p>
        </w:tc>
        <w:tc>
          <w:tcPr>
            <w:tcW w:w="698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D2A604A" w14:textId="77777777" w:rsidR="006D79A5" w:rsidRPr="007E73CE" w:rsidRDefault="00000000" w:rsidP="00073671">
            <w:pPr>
              <w:spacing w:after="0" w:line="240" w:lineRule="auto"/>
              <w:jc w:val="left"/>
              <w:rPr>
                <w:szCs w:val="24"/>
              </w:rPr>
            </w:pPr>
            <w:r w:rsidRPr="007E73CE">
              <w:rPr>
                <w:szCs w:val="24"/>
              </w:rPr>
              <w:t>Synthetic popularity multiplied by 0.8 and rating multiplied by 2.</w:t>
            </w:r>
          </w:p>
        </w:tc>
      </w:tr>
      <w:tr w:rsidR="006D79A5" w14:paraId="0C0CF2D5"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2ED34DC" w14:textId="77777777" w:rsidR="006D79A5" w:rsidRPr="007E73CE" w:rsidRDefault="00000000" w:rsidP="00073671">
            <w:pPr>
              <w:spacing w:after="0" w:line="240" w:lineRule="auto"/>
              <w:jc w:val="left"/>
              <w:rPr>
                <w:szCs w:val="24"/>
              </w:rPr>
            </w:pPr>
            <w:r w:rsidRPr="007E73CE">
              <w:rPr>
                <w:szCs w:val="24"/>
              </w:rPr>
              <w:t>Output</w:t>
            </w:r>
          </w:p>
        </w:tc>
        <w:tc>
          <w:tcPr>
            <w:tcW w:w="698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1119EFC" w14:textId="77777777" w:rsidR="006D79A5" w:rsidRPr="007E73CE" w:rsidRDefault="00000000" w:rsidP="00073671">
            <w:pPr>
              <w:spacing w:after="0" w:line="240" w:lineRule="auto"/>
              <w:jc w:val="left"/>
              <w:rPr>
                <w:szCs w:val="24"/>
              </w:rPr>
            </w:pPr>
            <w:r w:rsidRPr="007E73CE">
              <w:rPr>
                <w:szCs w:val="24"/>
              </w:rPr>
              <w:t>The total is rounded and clamped between 0 and 100; up to three signal phrases form the local reason.</w:t>
            </w:r>
          </w:p>
        </w:tc>
      </w:tr>
    </w:tbl>
    <w:p w14:paraId="67CC7B37" w14:textId="77777777" w:rsidR="006D79A5" w:rsidRDefault="006D79A5" w:rsidP="00073671">
      <w:pPr>
        <w:spacing w:after="0" w:line="360" w:lineRule="auto"/>
      </w:pPr>
    </w:p>
    <w:p w14:paraId="2A9FE2C5" w14:textId="77777777" w:rsidR="006D79A5" w:rsidRDefault="00000000" w:rsidP="00073671">
      <w:pPr>
        <w:spacing w:line="360" w:lineRule="auto"/>
      </w:pPr>
      <w:r>
        <w:t>The local score begins with a base value and then adds category, colour, size, price, sale, new-item, popularity and rating contributions. Category receives the strongest weight. This helps keep the result inside the learned category, but the scale reaches its maximum too easily. In the focused test, all returned products received 100. The displayed percentage therefore looks more precise than the ranking really is. Rescaling the components would make the score more useful to the customer.</w:t>
      </w:r>
    </w:p>
    <w:p w14:paraId="52CB67B9" w14:textId="77777777" w:rsidR="006D79A5" w:rsidRDefault="00000000" w:rsidP="00073671">
      <w:pPr>
        <w:spacing w:line="360" w:lineRule="auto"/>
      </w:pPr>
      <w:r>
        <w:t>With an API key, the service sends a derived profile and locally eligible candidates to OpenAI. It requests structured JSON and uses an eight-second timeout. Failure returns the local result. The response can reorder approved products and change scores or reasons, but cannot introduce a new product. Live quality and cost were not evaluated.</w:t>
      </w:r>
    </w:p>
    <w:p w14:paraId="4CBCFDF1" w14:textId="77777777" w:rsidR="00634D63" w:rsidRDefault="003A3072" w:rsidP="00073671">
      <w:pPr>
        <w:keepNext/>
        <w:spacing w:line="360" w:lineRule="auto"/>
        <w:jc w:val="center"/>
      </w:pPr>
      <w:r w:rsidRPr="003A3072">
        <w:rPr>
          <w:noProof/>
        </w:rPr>
        <w:drawing>
          <wp:inline distT="0" distB="0" distL="0" distR="0" wp14:anchorId="3FC3D9A5" wp14:editId="05253097">
            <wp:extent cx="5904230" cy="2426970"/>
            <wp:effectExtent l="0" t="0" r="1270" b="0"/>
            <wp:docPr id="987485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485435" name=""/>
                    <pic:cNvPicPr/>
                  </pic:nvPicPr>
                  <pic:blipFill>
                    <a:blip r:embed="rId13"/>
                    <a:stretch>
                      <a:fillRect/>
                    </a:stretch>
                  </pic:blipFill>
                  <pic:spPr>
                    <a:xfrm>
                      <a:off x="0" y="0"/>
                      <a:ext cx="5904230" cy="2426970"/>
                    </a:xfrm>
                    <a:prstGeom prst="rect">
                      <a:avLst/>
                    </a:prstGeom>
                  </pic:spPr>
                </pic:pic>
              </a:graphicData>
            </a:graphic>
          </wp:inline>
        </w:drawing>
      </w:r>
    </w:p>
    <w:p w14:paraId="6056FAF9" w14:textId="6A82FA3D" w:rsidR="006D79A5" w:rsidRDefault="00634D63" w:rsidP="00073671">
      <w:pPr>
        <w:pStyle w:val="Caption"/>
        <w:jc w:val="center"/>
      </w:pPr>
      <w:bookmarkStart w:id="52" w:name="_Toc236272908"/>
      <w:r>
        <w:t xml:space="preserve">Figure </w:t>
      </w:r>
      <w:fldSimple w:instr=" SEQ Figure \* ARABIC ">
        <w:r>
          <w:rPr>
            <w:noProof/>
          </w:rPr>
          <w:t>5</w:t>
        </w:r>
        <w:bookmarkEnd w:id="52"/>
      </w:fldSimple>
    </w:p>
    <w:p w14:paraId="03E70956" w14:textId="368444FD" w:rsidR="006D79A5" w:rsidRDefault="00000000" w:rsidP="00073671">
      <w:pPr>
        <w:pStyle w:val="ReportCaption"/>
      </w:pPr>
      <w:r>
        <w:t>Implemented recommendation workflow and fallback</w:t>
      </w:r>
    </w:p>
    <w:p w14:paraId="515DEAC7" w14:textId="0833641E" w:rsidR="006D79A5" w:rsidRDefault="006D79A5" w:rsidP="00073671">
      <w:pPr>
        <w:pStyle w:val="ReportCaption"/>
        <w:spacing w:before="0"/>
        <w:jc w:val="both"/>
      </w:pPr>
    </w:p>
    <w:p w14:paraId="1B04B986" w14:textId="77777777" w:rsidR="006D79A5" w:rsidRDefault="00000000" w:rsidP="00073671">
      <w:pPr>
        <w:pStyle w:val="Heading1"/>
      </w:pPr>
      <w:bookmarkStart w:id="53" w:name="_Toc236271220"/>
      <w:bookmarkStart w:id="54" w:name="_Toc236272888"/>
      <w:r>
        <w:lastRenderedPageBreak/>
        <w:t>5.0 TESTING AND EVALUATION</w:t>
      </w:r>
      <w:bookmarkEnd w:id="53"/>
      <w:bookmarkEnd w:id="54"/>
    </w:p>
    <w:p w14:paraId="1F4E0C5E" w14:textId="77777777" w:rsidR="006D79A5" w:rsidRDefault="00000000" w:rsidP="00073671">
      <w:pPr>
        <w:pStyle w:val="Heading2"/>
      </w:pPr>
      <w:bookmarkStart w:id="55" w:name="_Toc236271221"/>
      <w:bookmarkStart w:id="56" w:name="_Toc236272889"/>
      <w:r>
        <w:t>5.1 Verification Strategy and Environment</w:t>
      </w:r>
      <w:bookmarkEnd w:id="55"/>
      <w:bookmarkEnd w:id="56"/>
    </w:p>
    <w:p w14:paraId="103D3EF4" w14:textId="77777777" w:rsidR="006D79A5" w:rsidRDefault="00000000" w:rsidP="00073671">
      <w:pPr>
        <w:spacing w:line="360" w:lineRule="auto"/>
      </w:pPr>
      <w:r>
        <w:t>Evaluation combined source inspection, TypeScript checks and isolated HTTP verification. The GitHub archive and JSON data were copied before testing. Temporary users, products, wishlist entries and orders were created only in that copy. This made the checks repeatable, although they were not part of a maintained test suite in the repository.</w:t>
      </w:r>
    </w:p>
    <w:p w14:paraId="18A4D116" w14:textId="77777777" w:rsidR="006D79A5" w:rsidRDefault="00000000" w:rsidP="00073671">
      <w:pPr>
        <w:spacing w:line="360" w:lineRule="auto"/>
      </w:pPr>
      <w:r>
        <w:t>The GitHub download contains package manifests and lock files but does not contain node_modules. Dependencies were restored in an isolated environment using the supplied package information, after which the TypeScript compiler completed for the server, customer and administrator sources without diagnostics. The server was then started against disposable data. The repository itself has no test script, CI workflow or browser automation, so the verification files used for this report are external to the submitted source.</w:t>
      </w:r>
    </w:p>
    <w:p w14:paraId="05F6068C" w14:textId="0348FF76" w:rsidR="006D79A5" w:rsidRDefault="006D79A5" w:rsidP="00073671">
      <w:pPr>
        <w:pStyle w:val="ReportCaption"/>
        <w:jc w:val="both"/>
      </w:pPr>
    </w:p>
    <w:p w14:paraId="41D67122" w14:textId="1C51DED7" w:rsidR="00634D63" w:rsidRDefault="00634D63" w:rsidP="00073671">
      <w:pPr>
        <w:pStyle w:val="Caption"/>
        <w:keepNext/>
      </w:pPr>
      <w:bookmarkStart w:id="57" w:name="_Toc236273757"/>
      <w:r>
        <w:t xml:space="preserve">Table </w:t>
      </w:r>
      <w:fldSimple w:instr=" SEQ Table \* ARABIC ">
        <w:r>
          <w:rPr>
            <w:noProof/>
          </w:rPr>
          <w:t>5</w:t>
        </w:r>
      </w:fldSimple>
      <w:r>
        <w:t xml:space="preserve"> </w:t>
      </w:r>
      <w:r w:rsidRPr="00A8300F">
        <w:t>Build and runtime verification</w:t>
      </w:r>
      <w:bookmarkEnd w:id="57"/>
    </w:p>
    <w:tbl>
      <w:tblPr>
        <w:tblW w:w="0" w:type="auto"/>
        <w:jc w:val="center"/>
        <w:tblLayout w:type="fixed"/>
        <w:tblLook w:val="04A0" w:firstRow="1" w:lastRow="0" w:firstColumn="1" w:lastColumn="0" w:noHBand="0" w:noVBand="1"/>
      </w:tblPr>
      <w:tblGrid>
        <w:gridCol w:w="1512"/>
        <w:gridCol w:w="2016"/>
        <w:gridCol w:w="3024"/>
        <w:gridCol w:w="2592"/>
      </w:tblGrid>
      <w:tr w:rsidR="006D79A5" w14:paraId="1842F38B" w14:textId="77777777">
        <w:trPr>
          <w:cantSplit/>
          <w:tblHeader/>
          <w:jc w:val="center"/>
        </w:trPr>
        <w:tc>
          <w:tcPr>
            <w:tcW w:w="151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4A65DC43" w14:textId="77777777" w:rsidR="006D79A5" w:rsidRDefault="00000000" w:rsidP="00073671">
            <w:pPr>
              <w:jc w:val="left"/>
            </w:pPr>
            <w:r>
              <w:t>Area</w:t>
            </w:r>
          </w:p>
        </w:tc>
        <w:tc>
          <w:tcPr>
            <w:tcW w:w="2016"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40BFC10B" w14:textId="77777777" w:rsidR="006D79A5" w:rsidRDefault="00000000" w:rsidP="00073671">
            <w:pPr>
              <w:jc w:val="left"/>
            </w:pPr>
            <w:r>
              <w:t>Action</w:t>
            </w:r>
          </w:p>
        </w:tc>
        <w:tc>
          <w:tcPr>
            <w:tcW w:w="3024"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175DA082" w14:textId="77777777" w:rsidR="006D79A5" w:rsidRDefault="00000000" w:rsidP="00073671">
            <w:pPr>
              <w:jc w:val="left"/>
            </w:pPr>
            <w:r>
              <w:t>Observed result</w:t>
            </w:r>
          </w:p>
        </w:tc>
        <w:tc>
          <w:tcPr>
            <w:tcW w:w="259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7DE36913" w14:textId="77777777" w:rsidR="006D79A5" w:rsidRDefault="00000000" w:rsidP="00073671">
            <w:r>
              <w:t>What the result shows</w:t>
            </w:r>
          </w:p>
        </w:tc>
      </w:tr>
      <w:tr w:rsidR="006D79A5" w14:paraId="4445DCEE" w14:textId="77777777">
        <w:trPr>
          <w:cantSplit/>
          <w:jc w:val="center"/>
        </w:trPr>
        <w:tc>
          <w:tcPr>
            <w:tcW w:w="151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B85D5DD" w14:textId="77777777" w:rsidR="006D79A5" w:rsidRDefault="00000000" w:rsidP="00073671">
            <w:pPr>
              <w:spacing w:after="0" w:line="240" w:lineRule="auto"/>
              <w:jc w:val="left"/>
            </w:pPr>
            <w:r>
              <w:t>Server source type-check</w:t>
            </w:r>
          </w:p>
        </w:tc>
        <w:tc>
          <w:tcPr>
            <w:tcW w:w="201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86A6C3B" w14:textId="77777777" w:rsidR="006D79A5" w:rsidRDefault="00000000" w:rsidP="00073671">
            <w:r>
              <w:t>Restore dependencies from lock file and run TypeScript compiler.</w:t>
            </w:r>
          </w:p>
        </w:tc>
        <w:tc>
          <w:tcPr>
            <w:tcW w:w="302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5C6F151" w14:textId="77777777" w:rsidR="006D79A5" w:rsidRDefault="00000000" w:rsidP="00073671">
            <w:r>
              <w:t>Exit 0; no diagnostics.</w:t>
            </w:r>
          </w:p>
        </w:tc>
        <w:tc>
          <w:tcPr>
            <w:tcW w:w="25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C24A11F" w14:textId="77777777" w:rsidR="006D79A5" w:rsidRDefault="00000000" w:rsidP="00073671">
            <w:r>
              <w:t>The server source type-checked in the isolated environment.</w:t>
            </w:r>
          </w:p>
        </w:tc>
      </w:tr>
      <w:tr w:rsidR="006D79A5" w14:paraId="44C8CF00" w14:textId="77777777">
        <w:trPr>
          <w:cantSplit/>
          <w:jc w:val="center"/>
        </w:trPr>
        <w:tc>
          <w:tcPr>
            <w:tcW w:w="151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73978EB" w14:textId="77777777" w:rsidR="006D79A5" w:rsidRDefault="00000000" w:rsidP="00073671">
            <w:pPr>
              <w:spacing w:after="0" w:line="240" w:lineRule="auto"/>
              <w:jc w:val="left"/>
            </w:pPr>
            <w:r>
              <w:t>Customer source type-check</w:t>
            </w:r>
          </w:p>
        </w:tc>
        <w:tc>
          <w:tcPr>
            <w:tcW w:w="201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2E09CC7" w14:textId="77777777" w:rsidR="006D79A5" w:rsidRDefault="00000000" w:rsidP="00073671">
            <w:r>
              <w:t>Restore dependencies from lock file and run TypeScript compiler.</w:t>
            </w:r>
          </w:p>
        </w:tc>
        <w:tc>
          <w:tcPr>
            <w:tcW w:w="302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DEB23C1" w14:textId="77777777" w:rsidR="006D79A5" w:rsidRDefault="00000000" w:rsidP="00073671">
            <w:r>
              <w:t>Exit 0; no diagnostics.</w:t>
            </w:r>
          </w:p>
        </w:tc>
        <w:tc>
          <w:tcPr>
            <w:tcW w:w="25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0C79C6D" w14:textId="77777777" w:rsidR="006D79A5" w:rsidRDefault="00000000" w:rsidP="00073671">
            <w:r>
              <w:t>The customer source type-checked in the isolated environment.</w:t>
            </w:r>
          </w:p>
        </w:tc>
      </w:tr>
      <w:tr w:rsidR="006D79A5" w14:paraId="3045F939" w14:textId="77777777">
        <w:trPr>
          <w:cantSplit/>
          <w:jc w:val="center"/>
        </w:trPr>
        <w:tc>
          <w:tcPr>
            <w:tcW w:w="151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6B9FED3" w14:textId="77777777" w:rsidR="006D79A5" w:rsidRDefault="00000000" w:rsidP="00073671">
            <w:pPr>
              <w:spacing w:after="0" w:line="240" w:lineRule="auto"/>
              <w:jc w:val="left"/>
            </w:pPr>
            <w:r>
              <w:t>Administrator source type-check</w:t>
            </w:r>
          </w:p>
        </w:tc>
        <w:tc>
          <w:tcPr>
            <w:tcW w:w="201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871DDF7" w14:textId="77777777" w:rsidR="006D79A5" w:rsidRDefault="00000000" w:rsidP="00073671">
            <w:r>
              <w:t>Restore dependencies from lock file and run TypeScript compiler.</w:t>
            </w:r>
          </w:p>
        </w:tc>
        <w:tc>
          <w:tcPr>
            <w:tcW w:w="302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35D0322" w14:textId="77777777" w:rsidR="006D79A5" w:rsidRDefault="00000000" w:rsidP="00073671">
            <w:r>
              <w:t>Exit 0; no diagnostics.</w:t>
            </w:r>
          </w:p>
        </w:tc>
        <w:tc>
          <w:tcPr>
            <w:tcW w:w="25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24DDDE1" w14:textId="77777777" w:rsidR="006D79A5" w:rsidRDefault="00000000" w:rsidP="00073671">
            <w:r>
              <w:t>The administrator source type-checked in the isolated environment.</w:t>
            </w:r>
          </w:p>
        </w:tc>
      </w:tr>
      <w:tr w:rsidR="006D79A5" w14:paraId="2A87C4A0" w14:textId="77777777">
        <w:trPr>
          <w:cantSplit/>
          <w:jc w:val="center"/>
        </w:trPr>
        <w:tc>
          <w:tcPr>
            <w:tcW w:w="151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776DC8C" w14:textId="77777777" w:rsidR="006D79A5" w:rsidRDefault="00000000" w:rsidP="00073671">
            <w:pPr>
              <w:spacing w:after="0" w:line="240" w:lineRule="auto"/>
              <w:jc w:val="left"/>
            </w:pPr>
            <w:r>
              <w:lastRenderedPageBreak/>
              <w:t>Runtime verification</w:t>
            </w:r>
          </w:p>
        </w:tc>
        <w:tc>
          <w:tcPr>
            <w:tcW w:w="201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5F79C5B" w14:textId="77777777" w:rsidR="006D79A5" w:rsidRDefault="00000000" w:rsidP="00073671">
            <w:r>
              <w:t>Start the compiled API against a disposable JSON copy.</w:t>
            </w:r>
          </w:p>
        </w:tc>
        <w:tc>
          <w:tcPr>
            <w:tcW w:w="302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736436C" w14:textId="77777777" w:rsidR="006D79A5" w:rsidRDefault="00000000" w:rsidP="00073671">
            <w:pPr>
              <w:spacing w:after="0" w:line="240" w:lineRule="auto"/>
              <w:jc w:val="left"/>
            </w:pPr>
            <w:r>
              <w:t>Health route returned HTTP 200</w:t>
            </w:r>
          </w:p>
        </w:tc>
        <w:tc>
          <w:tcPr>
            <w:tcW w:w="25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7C56385" w14:textId="77777777" w:rsidR="006D79A5" w:rsidRDefault="00000000" w:rsidP="00073671">
            <w:r>
              <w:t>Confirms the local runtime only; it is not a production deployment test.</w:t>
            </w:r>
          </w:p>
        </w:tc>
      </w:tr>
      <w:tr w:rsidR="006D79A5" w14:paraId="27C26135" w14:textId="77777777">
        <w:trPr>
          <w:cantSplit/>
          <w:jc w:val="center"/>
        </w:trPr>
        <w:tc>
          <w:tcPr>
            <w:tcW w:w="151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58F09C3" w14:textId="77777777" w:rsidR="006D79A5" w:rsidRDefault="00000000" w:rsidP="00073671">
            <w:pPr>
              <w:spacing w:after="0" w:line="240" w:lineRule="auto"/>
              <w:jc w:val="left"/>
            </w:pPr>
            <w:r>
              <w:t>HTTP verification</w:t>
            </w:r>
          </w:p>
        </w:tc>
        <w:tc>
          <w:tcPr>
            <w:tcW w:w="201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B765D4C" w14:textId="77777777" w:rsidR="006D79A5" w:rsidRDefault="00000000" w:rsidP="00073671">
            <w:pPr>
              <w:spacing w:after="0" w:line="240" w:lineRule="auto"/>
              <w:jc w:val="left"/>
            </w:pPr>
            <w:r>
              <w:t>Run 29 isolated positive, negative and repeated scenarios</w:t>
            </w:r>
          </w:p>
        </w:tc>
        <w:tc>
          <w:tcPr>
            <w:tcW w:w="302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6E61630" w14:textId="77777777" w:rsidR="006D79A5" w:rsidRDefault="00000000" w:rsidP="00073671">
            <w:pPr>
              <w:spacing w:after="0" w:line="240" w:lineRule="auto"/>
              <w:jc w:val="left"/>
            </w:pPr>
            <w:r>
              <w:t>22 expected behaviours; 7 issues</w:t>
            </w:r>
          </w:p>
        </w:tc>
        <w:tc>
          <w:tcPr>
            <w:tcW w:w="25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3EDE04B" w14:textId="77777777" w:rsidR="006D79A5" w:rsidRDefault="00000000" w:rsidP="00073671">
            <w:r>
              <w:t>Shows the observed API behaviour, including seven issues.</w:t>
            </w:r>
          </w:p>
        </w:tc>
      </w:tr>
    </w:tbl>
    <w:p w14:paraId="6717FE6D" w14:textId="77777777" w:rsidR="006D79A5" w:rsidRDefault="006D79A5" w:rsidP="00073671">
      <w:pPr>
        <w:spacing w:after="0" w:line="360" w:lineRule="auto"/>
      </w:pPr>
    </w:p>
    <w:p w14:paraId="1E888313" w14:textId="77777777" w:rsidR="006D79A5" w:rsidRDefault="00000000" w:rsidP="00073671">
      <w:pPr>
        <w:pStyle w:val="Heading2"/>
      </w:pPr>
      <w:bookmarkStart w:id="58" w:name="_Toc236271222"/>
      <w:bookmarkStart w:id="59" w:name="_Toc236272890"/>
      <w:r>
        <w:t>5.2 Authentication, Catalogue and Order Results</w:t>
      </w:r>
      <w:bookmarkEnd w:id="58"/>
      <w:bookmarkEnd w:id="59"/>
    </w:p>
    <w:p w14:paraId="761943D2" w14:textId="77777777" w:rsidR="006D79A5" w:rsidRDefault="00000000" w:rsidP="00073671">
      <w:pPr>
        <w:spacing w:line="360" w:lineRule="auto"/>
      </w:pPr>
      <w:r>
        <w:t>Authentication checks covered registration, duplicate email, incorrect login and customer/administrator access. Public responses did not expose stored passwords, and a customer was denied the administrator summary. The raw-identifier test failed: the identifier was accepted as a bearer token and returned the profile, confirming the middleware weakness.</w:t>
      </w:r>
    </w:p>
    <w:p w14:paraId="424BB9EA" w14:textId="77777777" w:rsidR="006D79A5" w:rsidRDefault="00000000" w:rsidP="00073671">
      <w:pPr>
        <w:spacing w:line="360" w:lineRule="auto"/>
      </w:pPr>
      <w:r>
        <w:t>Catalogue and wishlist scenarios retrieved products, created a temporary administrator product, added wishlist signals and prevented a duplicate wishlist row. The recommendation endpoint stayed in cold-start mode before the threshold and changed to local personalised mode afterwards. Checkout rejected a quantity above the available size and used the server price for a valid synthetic order. These results show that the principal workflow is connected under normal input.</w:t>
      </w:r>
    </w:p>
    <w:p w14:paraId="6E280BC3" w14:textId="77777777" w:rsidR="006D79A5" w:rsidRDefault="00000000" w:rsidP="00073671">
      <w:pPr>
        <w:spacing w:line="360" w:lineRule="auto"/>
      </w:pPr>
      <w:r>
        <w:t>Negative and repeated cases exposed the main integrity problems. Rejection did not restore stock, duplicate lines could exceed availability, completed status could become rejected, and products in pending orders could be deleted. Upload validation accepted text labelled as an image. Source inspection also found the unsupported-size fallback, which was not included in the original 29-request matrix.</w:t>
      </w:r>
    </w:p>
    <w:p w14:paraId="11583C2B" w14:textId="77AECDB3" w:rsidR="006D79A5" w:rsidRDefault="006D79A5" w:rsidP="00073671">
      <w:pPr>
        <w:pStyle w:val="ReportCaption"/>
        <w:pageBreakBefore/>
        <w:jc w:val="both"/>
      </w:pPr>
    </w:p>
    <w:p w14:paraId="316ED286" w14:textId="4D2B90B6" w:rsidR="00634D63" w:rsidRDefault="00634D63" w:rsidP="00073671">
      <w:pPr>
        <w:pStyle w:val="Caption"/>
        <w:keepNext/>
      </w:pPr>
      <w:bookmarkStart w:id="60" w:name="_Toc236273758"/>
      <w:r>
        <w:t xml:space="preserve">Table </w:t>
      </w:r>
      <w:fldSimple w:instr=" SEQ Table \* ARABIC ">
        <w:r>
          <w:rPr>
            <w:noProof/>
          </w:rPr>
          <w:t>6</w:t>
        </w:r>
      </w:fldSimple>
      <w:r>
        <w:t xml:space="preserve"> </w:t>
      </w:r>
      <w:r w:rsidRPr="00A95ADA">
        <w:t>Selected HTTP verification results</w:t>
      </w:r>
      <w:bookmarkEnd w:id="60"/>
    </w:p>
    <w:tbl>
      <w:tblPr>
        <w:tblW w:w="0" w:type="auto"/>
        <w:jc w:val="center"/>
        <w:tblLayout w:type="fixed"/>
        <w:tblLook w:val="04A0" w:firstRow="1" w:lastRow="0" w:firstColumn="1" w:lastColumn="0" w:noHBand="0" w:noVBand="1"/>
      </w:tblPr>
      <w:tblGrid>
        <w:gridCol w:w="648"/>
        <w:gridCol w:w="1944"/>
        <w:gridCol w:w="2520"/>
        <w:gridCol w:w="2520"/>
        <w:gridCol w:w="1152"/>
      </w:tblGrid>
      <w:tr w:rsidR="006D79A5" w14:paraId="570788E6" w14:textId="77777777">
        <w:trPr>
          <w:cantSplit/>
          <w:tblHeader/>
          <w:jc w:val="center"/>
        </w:trPr>
        <w:tc>
          <w:tcPr>
            <w:tcW w:w="648"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0108E8B6" w14:textId="77777777" w:rsidR="006D79A5" w:rsidRPr="007E73CE" w:rsidRDefault="00000000" w:rsidP="00073671">
            <w:pPr>
              <w:jc w:val="left"/>
              <w:rPr>
                <w:rFonts w:cs="Arial"/>
                <w:szCs w:val="24"/>
              </w:rPr>
            </w:pPr>
            <w:r w:rsidRPr="007E73CE">
              <w:rPr>
                <w:rFonts w:cs="Arial"/>
                <w:b/>
                <w:color w:val="FFFFFF"/>
                <w:szCs w:val="24"/>
              </w:rPr>
              <w:t>ID</w:t>
            </w:r>
          </w:p>
        </w:tc>
        <w:tc>
          <w:tcPr>
            <w:tcW w:w="1944"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4DD42C3D" w14:textId="77777777" w:rsidR="006D79A5" w:rsidRPr="007E73CE" w:rsidRDefault="00000000" w:rsidP="00073671">
            <w:pPr>
              <w:jc w:val="left"/>
              <w:rPr>
                <w:rFonts w:cs="Arial"/>
                <w:szCs w:val="24"/>
              </w:rPr>
            </w:pPr>
            <w:r w:rsidRPr="007E73CE">
              <w:rPr>
                <w:rFonts w:cs="Arial"/>
                <w:b/>
                <w:color w:val="FFFFFF"/>
                <w:szCs w:val="24"/>
              </w:rPr>
              <w:t>Case</w:t>
            </w:r>
          </w:p>
        </w:tc>
        <w:tc>
          <w:tcPr>
            <w:tcW w:w="2520"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5FB1FABF" w14:textId="77777777" w:rsidR="006D79A5" w:rsidRPr="007E73CE" w:rsidRDefault="00000000" w:rsidP="00073671">
            <w:pPr>
              <w:jc w:val="left"/>
              <w:rPr>
                <w:rFonts w:cs="Arial"/>
                <w:szCs w:val="24"/>
              </w:rPr>
            </w:pPr>
            <w:r w:rsidRPr="007E73CE">
              <w:rPr>
                <w:rFonts w:cs="Arial"/>
                <w:b/>
                <w:color w:val="FFFFFF"/>
                <w:szCs w:val="24"/>
              </w:rPr>
              <w:t>Expected or intended result</w:t>
            </w:r>
          </w:p>
        </w:tc>
        <w:tc>
          <w:tcPr>
            <w:tcW w:w="2520"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49ED6DD8" w14:textId="77777777" w:rsidR="006D79A5" w:rsidRPr="007E73CE" w:rsidRDefault="00000000" w:rsidP="00073671">
            <w:pPr>
              <w:jc w:val="left"/>
              <w:rPr>
                <w:rFonts w:cs="Arial"/>
                <w:szCs w:val="24"/>
              </w:rPr>
            </w:pPr>
            <w:r w:rsidRPr="007E73CE">
              <w:rPr>
                <w:rFonts w:cs="Arial"/>
                <w:b/>
                <w:color w:val="FFFFFF"/>
                <w:szCs w:val="24"/>
              </w:rPr>
              <w:t>Observed result</w:t>
            </w:r>
          </w:p>
        </w:tc>
        <w:tc>
          <w:tcPr>
            <w:tcW w:w="115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349BC5FF" w14:textId="77777777" w:rsidR="006D79A5" w:rsidRPr="007E73CE" w:rsidRDefault="00000000" w:rsidP="00073671">
            <w:pPr>
              <w:jc w:val="left"/>
              <w:rPr>
                <w:rFonts w:cs="Arial"/>
                <w:szCs w:val="24"/>
              </w:rPr>
            </w:pPr>
            <w:r w:rsidRPr="007E73CE">
              <w:rPr>
                <w:rFonts w:cs="Arial"/>
                <w:b/>
                <w:color w:val="FFFFFF"/>
                <w:szCs w:val="24"/>
              </w:rPr>
              <w:t>Outcome</w:t>
            </w:r>
          </w:p>
        </w:tc>
      </w:tr>
      <w:tr w:rsidR="006D79A5" w14:paraId="4890BA7F"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71BC169" w14:textId="77777777" w:rsidR="006D79A5" w:rsidRPr="007E73CE" w:rsidRDefault="00000000" w:rsidP="00073671">
            <w:pPr>
              <w:spacing w:after="0" w:line="240" w:lineRule="auto"/>
              <w:jc w:val="left"/>
              <w:rPr>
                <w:rFonts w:cs="Arial"/>
                <w:szCs w:val="24"/>
              </w:rPr>
            </w:pPr>
            <w:r w:rsidRPr="007E73CE">
              <w:rPr>
                <w:rFonts w:cs="Arial"/>
                <w:szCs w:val="24"/>
              </w:rPr>
              <w:t>T03</w:t>
            </w:r>
          </w:p>
        </w:tc>
        <w:tc>
          <w:tcPr>
            <w:tcW w:w="194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ED7BB86" w14:textId="77777777" w:rsidR="006D79A5" w:rsidRPr="007E73CE" w:rsidRDefault="00000000" w:rsidP="00073671">
            <w:pPr>
              <w:spacing w:after="0" w:line="240" w:lineRule="auto"/>
              <w:jc w:val="left"/>
              <w:rPr>
                <w:rFonts w:cs="Arial"/>
                <w:szCs w:val="24"/>
              </w:rPr>
            </w:pPr>
            <w:r w:rsidRPr="007E73CE">
              <w:rPr>
                <w:rFonts w:cs="Arial"/>
                <w:szCs w:val="24"/>
              </w:rPr>
              <w:t>Weak registration</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541F07A" w14:textId="77777777" w:rsidR="006D79A5" w:rsidRPr="007E73CE" w:rsidRDefault="00000000" w:rsidP="00073671">
            <w:pPr>
              <w:spacing w:after="0" w:line="240" w:lineRule="auto"/>
              <w:jc w:val="left"/>
              <w:rPr>
                <w:rFonts w:cs="Arial"/>
                <w:szCs w:val="24"/>
              </w:rPr>
            </w:pPr>
            <w:r w:rsidRPr="007E73CE">
              <w:rPr>
                <w:rFonts w:cs="Arial"/>
                <w:szCs w:val="24"/>
              </w:rPr>
              <w:t>HTTP 400</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DB34845" w14:textId="77777777" w:rsidR="006D79A5" w:rsidRPr="007E73CE" w:rsidRDefault="00000000" w:rsidP="00073671">
            <w:pPr>
              <w:spacing w:after="0" w:line="240" w:lineRule="auto"/>
              <w:jc w:val="left"/>
              <w:rPr>
                <w:rFonts w:cs="Arial"/>
                <w:szCs w:val="24"/>
              </w:rPr>
            </w:pPr>
            <w:r w:rsidRPr="007E73CE">
              <w:rPr>
                <w:rFonts w:cs="Arial"/>
                <w:szCs w:val="24"/>
              </w:rPr>
              <w:t>HTTP 400</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1E851A4" w14:textId="77777777" w:rsidR="006D79A5" w:rsidRPr="007E73CE" w:rsidRDefault="00000000" w:rsidP="00073671">
            <w:pPr>
              <w:spacing w:after="0" w:line="240" w:lineRule="auto"/>
              <w:jc w:val="left"/>
              <w:rPr>
                <w:rFonts w:cs="Arial"/>
                <w:szCs w:val="24"/>
              </w:rPr>
            </w:pPr>
            <w:r w:rsidRPr="007E73CE">
              <w:rPr>
                <w:rFonts w:cs="Arial"/>
                <w:szCs w:val="24"/>
              </w:rPr>
              <w:t>Pass</w:t>
            </w:r>
          </w:p>
        </w:tc>
      </w:tr>
      <w:tr w:rsidR="006D79A5" w14:paraId="59FF3153"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34F83A3" w14:textId="77777777" w:rsidR="006D79A5" w:rsidRPr="007E73CE" w:rsidRDefault="00000000" w:rsidP="00073671">
            <w:pPr>
              <w:spacing w:after="0" w:line="240" w:lineRule="auto"/>
              <w:jc w:val="left"/>
              <w:rPr>
                <w:rFonts w:cs="Arial"/>
                <w:szCs w:val="24"/>
              </w:rPr>
            </w:pPr>
            <w:r w:rsidRPr="007E73CE">
              <w:rPr>
                <w:rFonts w:cs="Arial"/>
                <w:szCs w:val="24"/>
              </w:rPr>
              <w:t>T04</w:t>
            </w:r>
          </w:p>
        </w:tc>
        <w:tc>
          <w:tcPr>
            <w:tcW w:w="194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C79EB77" w14:textId="77777777" w:rsidR="006D79A5" w:rsidRPr="007E73CE" w:rsidRDefault="00000000" w:rsidP="00073671">
            <w:pPr>
              <w:spacing w:after="0" w:line="240" w:lineRule="auto"/>
              <w:jc w:val="left"/>
              <w:rPr>
                <w:rFonts w:cs="Arial"/>
                <w:szCs w:val="24"/>
              </w:rPr>
            </w:pPr>
            <w:r w:rsidRPr="007E73CE">
              <w:rPr>
                <w:rFonts w:cs="Arial"/>
                <w:szCs w:val="24"/>
              </w:rPr>
              <w:t>Valid registration</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C4B19C1" w14:textId="77777777" w:rsidR="006D79A5" w:rsidRPr="007E73CE" w:rsidRDefault="00000000" w:rsidP="00073671">
            <w:pPr>
              <w:spacing w:after="0" w:line="240" w:lineRule="auto"/>
              <w:jc w:val="left"/>
              <w:rPr>
                <w:rFonts w:cs="Arial"/>
                <w:szCs w:val="24"/>
              </w:rPr>
            </w:pPr>
            <w:r w:rsidRPr="007E73CE">
              <w:rPr>
                <w:rFonts w:cs="Arial"/>
                <w:szCs w:val="24"/>
              </w:rPr>
              <w:t>Customer created; password omitted</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8280609" w14:textId="77777777" w:rsidR="006D79A5" w:rsidRPr="007E73CE" w:rsidRDefault="00000000" w:rsidP="00073671">
            <w:pPr>
              <w:spacing w:after="0" w:line="240" w:lineRule="auto"/>
              <w:jc w:val="left"/>
              <w:rPr>
                <w:rFonts w:cs="Arial"/>
                <w:szCs w:val="24"/>
              </w:rPr>
            </w:pPr>
            <w:r w:rsidRPr="007E73CE">
              <w:rPr>
                <w:rFonts w:cs="Arial"/>
                <w:szCs w:val="24"/>
              </w:rPr>
              <w:t>HTTP 201; password omitted</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27C6A19" w14:textId="77777777" w:rsidR="006D79A5" w:rsidRPr="007E73CE" w:rsidRDefault="00000000" w:rsidP="00073671">
            <w:pPr>
              <w:spacing w:after="0" w:line="240" w:lineRule="auto"/>
              <w:jc w:val="left"/>
              <w:rPr>
                <w:rFonts w:cs="Arial"/>
                <w:szCs w:val="24"/>
              </w:rPr>
            </w:pPr>
            <w:r w:rsidRPr="007E73CE">
              <w:rPr>
                <w:rFonts w:cs="Arial"/>
                <w:szCs w:val="24"/>
              </w:rPr>
              <w:t>Pass</w:t>
            </w:r>
          </w:p>
        </w:tc>
      </w:tr>
      <w:tr w:rsidR="006D79A5" w14:paraId="097A974C"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E141ABD" w14:textId="77777777" w:rsidR="006D79A5" w:rsidRPr="007E73CE" w:rsidRDefault="00000000" w:rsidP="00073671">
            <w:pPr>
              <w:spacing w:after="0" w:line="240" w:lineRule="auto"/>
              <w:jc w:val="left"/>
              <w:rPr>
                <w:rFonts w:cs="Arial"/>
                <w:szCs w:val="24"/>
              </w:rPr>
            </w:pPr>
            <w:r w:rsidRPr="007E73CE">
              <w:rPr>
                <w:rFonts w:cs="Arial"/>
                <w:szCs w:val="24"/>
              </w:rPr>
              <w:t>T08</w:t>
            </w:r>
          </w:p>
        </w:tc>
        <w:tc>
          <w:tcPr>
            <w:tcW w:w="194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452997A" w14:textId="77777777" w:rsidR="006D79A5" w:rsidRPr="007E73CE" w:rsidRDefault="00000000" w:rsidP="00073671">
            <w:pPr>
              <w:spacing w:after="0" w:line="240" w:lineRule="auto"/>
              <w:jc w:val="left"/>
              <w:rPr>
                <w:rFonts w:cs="Arial"/>
                <w:szCs w:val="24"/>
              </w:rPr>
            </w:pPr>
            <w:r w:rsidRPr="007E73CE">
              <w:rPr>
                <w:rFonts w:cs="Arial"/>
                <w:szCs w:val="24"/>
              </w:rPr>
              <w:t>Raw user ID as bearer token</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FD6CED5" w14:textId="77777777" w:rsidR="006D79A5" w:rsidRPr="007E73CE" w:rsidRDefault="00000000" w:rsidP="00073671">
            <w:pPr>
              <w:spacing w:after="0" w:line="240" w:lineRule="auto"/>
              <w:jc w:val="left"/>
              <w:rPr>
                <w:rFonts w:cs="Arial"/>
                <w:szCs w:val="24"/>
              </w:rPr>
            </w:pPr>
            <w:r w:rsidRPr="007E73CE">
              <w:rPr>
                <w:rFonts w:cs="Arial"/>
                <w:szCs w:val="24"/>
              </w:rPr>
              <w:t>HTTP 401</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EC9C8B2" w14:textId="77777777" w:rsidR="006D79A5" w:rsidRPr="007E73CE" w:rsidRDefault="00000000" w:rsidP="00073671">
            <w:pPr>
              <w:spacing w:after="0" w:line="240" w:lineRule="auto"/>
              <w:jc w:val="left"/>
              <w:rPr>
                <w:rFonts w:cs="Arial"/>
                <w:szCs w:val="24"/>
              </w:rPr>
            </w:pPr>
            <w:r w:rsidRPr="007E73CE">
              <w:rPr>
                <w:rFonts w:cs="Arial"/>
                <w:szCs w:val="24"/>
              </w:rPr>
              <w:t>HTTP 200 and user returned</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E2556AA" w14:textId="77777777" w:rsidR="006D79A5" w:rsidRPr="007E73CE" w:rsidRDefault="00000000" w:rsidP="00073671">
            <w:pPr>
              <w:spacing w:after="0" w:line="240" w:lineRule="auto"/>
              <w:jc w:val="left"/>
              <w:rPr>
                <w:rFonts w:cs="Arial"/>
                <w:szCs w:val="24"/>
              </w:rPr>
            </w:pPr>
            <w:r w:rsidRPr="007E73CE">
              <w:rPr>
                <w:rFonts w:cs="Arial"/>
                <w:szCs w:val="24"/>
              </w:rPr>
              <w:t>Issue</w:t>
            </w:r>
          </w:p>
        </w:tc>
      </w:tr>
      <w:tr w:rsidR="006D79A5" w14:paraId="49C07BDF"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F0AE26D" w14:textId="77777777" w:rsidR="006D79A5" w:rsidRPr="007E73CE" w:rsidRDefault="00000000" w:rsidP="00073671">
            <w:pPr>
              <w:spacing w:after="0" w:line="240" w:lineRule="auto"/>
              <w:jc w:val="left"/>
              <w:rPr>
                <w:rFonts w:cs="Arial"/>
                <w:szCs w:val="24"/>
              </w:rPr>
            </w:pPr>
            <w:r w:rsidRPr="007E73CE">
              <w:rPr>
                <w:rFonts w:cs="Arial"/>
                <w:szCs w:val="24"/>
              </w:rPr>
              <w:t>T09</w:t>
            </w:r>
          </w:p>
        </w:tc>
        <w:tc>
          <w:tcPr>
            <w:tcW w:w="194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F9D42B2" w14:textId="77777777" w:rsidR="006D79A5" w:rsidRPr="007E73CE" w:rsidRDefault="00000000" w:rsidP="00073671">
            <w:pPr>
              <w:spacing w:after="0" w:line="240" w:lineRule="auto"/>
              <w:jc w:val="left"/>
              <w:rPr>
                <w:rFonts w:cs="Arial"/>
                <w:szCs w:val="24"/>
              </w:rPr>
            </w:pPr>
            <w:r w:rsidRPr="007E73CE">
              <w:rPr>
                <w:rFonts w:cs="Arial"/>
                <w:szCs w:val="24"/>
              </w:rPr>
              <w:t>Customer opens admin summary</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F146AFF" w14:textId="77777777" w:rsidR="006D79A5" w:rsidRPr="007E73CE" w:rsidRDefault="00000000" w:rsidP="00073671">
            <w:pPr>
              <w:spacing w:after="0" w:line="240" w:lineRule="auto"/>
              <w:jc w:val="left"/>
              <w:rPr>
                <w:rFonts w:cs="Arial"/>
                <w:szCs w:val="24"/>
              </w:rPr>
            </w:pPr>
            <w:r w:rsidRPr="007E73CE">
              <w:rPr>
                <w:rFonts w:cs="Arial"/>
                <w:szCs w:val="24"/>
              </w:rPr>
              <w:t>HTTP 403</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D59ABA6" w14:textId="77777777" w:rsidR="006D79A5" w:rsidRPr="007E73CE" w:rsidRDefault="00000000" w:rsidP="00073671">
            <w:pPr>
              <w:spacing w:after="0" w:line="240" w:lineRule="auto"/>
              <w:jc w:val="left"/>
              <w:rPr>
                <w:rFonts w:cs="Arial"/>
                <w:szCs w:val="24"/>
              </w:rPr>
            </w:pPr>
            <w:r w:rsidRPr="007E73CE">
              <w:rPr>
                <w:rFonts w:cs="Arial"/>
                <w:szCs w:val="24"/>
              </w:rPr>
              <w:t>HTTP 403</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41AF89C" w14:textId="77777777" w:rsidR="006D79A5" w:rsidRPr="007E73CE" w:rsidRDefault="00000000" w:rsidP="00073671">
            <w:pPr>
              <w:spacing w:after="0" w:line="240" w:lineRule="auto"/>
              <w:jc w:val="left"/>
              <w:rPr>
                <w:rFonts w:cs="Arial"/>
                <w:szCs w:val="24"/>
              </w:rPr>
            </w:pPr>
            <w:r w:rsidRPr="007E73CE">
              <w:rPr>
                <w:rFonts w:cs="Arial"/>
                <w:szCs w:val="24"/>
              </w:rPr>
              <w:t>Pass</w:t>
            </w:r>
          </w:p>
        </w:tc>
      </w:tr>
      <w:tr w:rsidR="006D79A5" w14:paraId="1871BF9D"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85CF5F2" w14:textId="77777777" w:rsidR="006D79A5" w:rsidRPr="007E73CE" w:rsidRDefault="00000000" w:rsidP="00073671">
            <w:pPr>
              <w:spacing w:after="0" w:line="240" w:lineRule="auto"/>
              <w:jc w:val="left"/>
              <w:rPr>
                <w:rFonts w:cs="Arial"/>
                <w:szCs w:val="24"/>
              </w:rPr>
            </w:pPr>
            <w:r w:rsidRPr="007E73CE">
              <w:rPr>
                <w:rFonts w:cs="Arial"/>
                <w:szCs w:val="24"/>
              </w:rPr>
              <w:t>T11</w:t>
            </w:r>
          </w:p>
        </w:tc>
        <w:tc>
          <w:tcPr>
            <w:tcW w:w="194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1544040" w14:textId="77777777" w:rsidR="006D79A5" w:rsidRPr="007E73CE" w:rsidRDefault="00000000" w:rsidP="00073671">
            <w:pPr>
              <w:spacing w:after="0" w:line="240" w:lineRule="auto"/>
              <w:jc w:val="left"/>
              <w:rPr>
                <w:rFonts w:cs="Arial"/>
                <w:szCs w:val="24"/>
              </w:rPr>
            </w:pPr>
            <w:r w:rsidRPr="007E73CE">
              <w:rPr>
                <w:rFonts w:cs="Arial"/>
                <w:szCs w:val="24"/>
              </w:rPr>
              <w:t>Recommendation with no signals</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8318A21" w14:textId="77777777" w:rsidR="006D79A5" w:rsidRPr="007E73CE" w:rsidRDefault="00000000" w:rsidP="00073671">
            <w:pPr>
              <w:spacing w:after="0" w:line="240" w:lineRule="auto"/>
              <w:jc w:val="left"/>
              <w:rPr>
                <w:rFonts w:cs="Arial"/>
                <w:szCs w:val="24"/>
              </w:rPr>
            </w:pPr>
            <w:r w:rsidRPr="007E73CE">
              <w:rPr>
                <w:rFonts w:cs="Arial"/>
                <w:szCs w:val="24"/>
              </w:rPr>
              <w:t>Not ready; no products</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F8CD446" w14:textId="77777777" w:rsidR="006D79A5" w:rsidRPr="007E73CE" w:rsidRDefault="00000000" w:rsidP="00073671">
            <w:pPr>
              <w:spacing w:after="0" w:line="240" w:lineRule="auto"/>
              <w:jc w:val="left"/>
              <w:rPr>
                <w:rFonts w:cs="Arial"/>
                <w:szCs w:val="24"/>
              </w:rPr>
            </w:pPr>
            <w:r w:rsidRPr="007E73CE">
              <w:rPr>
                <w:rFonts w:cs="Arial"/>
                <w:szCs w:val="24"/>
              </w:rPr>
              <w:t>Not ready; no products</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8B87BCA" w14:textId="77777777" w:rsidR="006D79A5" w:rsidRPr="007E73CE" w:rsidRDefault="00000000" w:rsidP="00073671">
            <w:pPr>
              <w:spacing w:after="0" w:line="240" w:lineRule="auto"/>
              <w:jc w:val="left"/>
              <w:rPr>
                <w:rFonts w:cs="Arial"/>
                <w:szCs w:val="24"/>
              </w:rPr>
            </w:pPr>
            <w:r w:rsidRPr="007E73CE">
              <w:rPr>
                <w:rFonts w:cs="Arial"/>
                <w:szCs w:val="24"/>
              </w:rPr>
              <w:t>Pass</w:t>
            </w:r>
          </w:p>
        </w:tc>
      </w:tr>
      <w:tr w:rsidR="006D79A5" w14:paraId="554D1DB1"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ED0AB99" w14:textId="77777777" w:rsidR="006D79A5" w:rsidRPr="007E73CE" w:rsidRDefault="00000000" w:rsidP="00073671">
            <w:pPr>
              <w:spacing w:after="0" w:line="240" w:lineRule="auto"/>
              <w:jc w:val="left"/>
              <w:rPr>
                <w:rFonts w:cs="Arial"/>
                <w:szCs w:val="24"/>
              </w:rPr>
            </w:pPr>
            <w:r w:rsidRPr="007E73CE">
              <w:rPr>
                <w:rFonts w:cs="Arial"/>
                <w:szCs w:val="24"/>
              </w:rPr>
              <w:t>T14</w:t>
            </w:r>
          </w:p>
        </w:tc>
        <w:tc>
          <w:tcPr>
            <w:tcW w:w="194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653E3F4" w14:textId="77777777" w:rsidR="006D79A5" w:rsidRPr="007E73CE" w:rsidRDefault="00000000" w:rsidP="00073671">
            <w:pPr>
              <w:spacing w:after="0" w:line="240" w:lineRule="auto"/>
              <w:jc w:val="left"/>
              <w:rPr>
                <w:rFonts w:cs="Arial"/>
                <w:szCs w:val="24"/>
              </w:rPr>
            </w:pPr>
            <w:r w:rsidRPr="007E73CE">
              <w:rPr>
                <w:rFonts w:cs="Arial"/>
                <w:szCs w:val="24"/>
              </w:rPr>
              <w:t xml:space="preserve">Four </w:t>
            </w:r>
            <w:proofErr w:type="gramStart"/>
            <w:r w:rsidRPr="007E73CE">
              <w:rPr>
                <w:rFonts w:cs="Arial"/>
                <w:szCs w:val="24"/>
              </w:rPr>
              <w:t>same-category</w:t>
            </w:r>
            <w:proofErr w:type="gramEnd"/>
            <w:r w:rsidRPr="007E73CE">
              <w:rPr>
                <w:rFonts w:cs="Arial"/>
                <w:szCs w:val="24"/>
              </w:rPr>
              <w:t xml:space="preserve"> wishlist items</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B5CB32C" w14:textId="77777777" w:rsidR="006D79A5" w:rsidRPr="007E73CE" w:rsidRDefault="00000000" w:rsidP="00073671">
            <w:pPr>
              <w:spacing w:after="0" w:line="240" w:lineRule="auto"/>
              <w:jc w:val="left"/>
              <w:rPr>
                <w:rFonts w:cs="Arial"/>
                <w:szCs w:val="24"/>
              </w:rPr>
            </w:pPr>
            <w:r w:rsidRPr="007E73CE">
              <w:rPr>
                <w:rFonts w:cs="Arial"/>
                <w:szCs w:val="24"/>
              </w:rPr>
              <w:t>Focused local recommendations</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E528D48" w14:textId="77777777" w:rsidR="006D79A5" w:rsidRPr="007E73CE" w:rsidRDefault="00000000" w:rsidP="00073671">
            <w:pPr>
              <w:spacing w:after="0" w:line="240" w:lineRule="auto"/>
              <w:jc w:val="left"/>
              <w:rPr>
                <w:rFonts w:cs="Arial"/>
                <w:szCs w:val="24"/>
              </w:rPr>
            </w:pPr>
            <w:r w:rsidRPr="007E73CE">
              <w:rPr>
                <w:rFonts w:cs="Arial"/>
                <w:szCs w:val="24"/>
              </w:rPr>
              <w:t>Women focus; known products excluded</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002C505" w14:textId="77777777" w:rsidR="006D79A5" w:rsidRPr="007E73CE" w:rsidRDefault="00000000" w:rsidP="00073671">
            <w:pPr>
              <w:spacing w:after="0" w:line="240" w:lineRule="auto"/>
              <w:jc w:val="left"/>
              <w:rPr>
                <w:rFonts w:cs="Arial"/>
                <w:szCs w:val="24"/>
              </w:rPr>
            </w:pPr>
            <w:r w:rsidRPr="007E73CE">
              <w:rPr>
                <w:rFonts w:cs="Arial"/>
                <w:szCs w:val="24"/>
              </w:rPr>
              <w:t>Pass with score limitation</w:t>
            </w:r>
          </w:p>
        </w:tc>
      </w:tr>
      <w:tr w:rsidR="006D79A5" w14:paraId="0F46D7EF"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A78F714" w14:textId="77777777" w:rsidR="006D79A5" w:rsidRPr="007E73CE" w:rsidRDefault="00000000" w:rsidP="00073671">
            <w:pPr>
              <w:spacing w:after="0" w:line="240" w:lineRule="auto"/>
              <w:jc w:val="left"/>
              <w:rPr>
                <w:rFonts w:cs="Arial"/>
                <w:szCs w:val="24"/>
              </w:rPr>
            </w:pPr>
            <w:r w:rsidRPr="007E73CE">
              <w:rPr>
                <w:rFonts w:cs="Arial"/>
                <w:szCs w:val="24"/>
              </w:rPr>
              <w:t>T16</w:t>
            </w:r>
          </w:p>
        </w:tc>
        <w:tc>
          <w:tcPr>
            <w:tcW w:w="194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DAB83B2" w14:textId="77777777" w:rsidR="006D79A5" w:rsidRPr="007E73CE" w:rsidRDefault="00000000" w:rsidP="00073671">
            <w:pPr>
              <w:spacing w:after="0" w:line="240" w:lineRule="auto"/>
              <w:jc w:val="left"/>
              <w:rPr>
                <w:rFonts w:cs="Arial"/>
                <w:szCs w:val="24"/>
              </w:rPr>
            </w:pPr>
            <w:r w:rsidRPr="007E73CE">
              <w:rPr>
                <w:rFonts w:cs="Arial"/>
                <w:szCs w:val="24"/>
              </w:rPr>
              <w:t>Quantity above selected-size stock</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7E81DCE" w14:textId="77777777" w:rsidR="006D79A5" w:rsidRPr="007E73CE" w:rsidRDefault="00000000" w:rsidP="00073671">
            <w:pPr>
              <w:spacing w:after="0" w:line="240" w:lineRule="auto"/>
              <w:jc w:val="left"/>
              <w:rPr>
                <w:rFonts w:cs="Arial"/>
                <w:szCs w:val="24"/>
              </w:rPr>
            </w:pPr>
            <w:r w:rsidRPr="007E73CE">
              <w:rPr>
                <w:rFonts w:cs="Arial"/>
                <w:szCs w:val="24"/>
              </w:rPr>
              <w:t>HTTP 409</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ECC2F05" w14:textId="77777777" w:rsidR="006D79A5" w:rsidRPr="007E73CE" w:rsidRDefault="00000000" w:rsidP="00073671">
            <w:pPr>
              <w:spacing w:after="0" w:line="240" w:lineRule="auto"/>
              <w:jc w:val="left"/>
              <w:rPr>
                <w:rFonts w:cs="Arial"/>
                <w:szCs w:val="24"/>
              </w:rPr>
            </w:pPr>
            <w:r w:rsidRPr="007E73CE">
              <w:rPr>
                <w:rFonts w:cs="Arial"/>
                <w:szCs w:val="24"/>
              </w:rPr>
              <w:t>HTTP 409</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A349BB9" w14:textId="77777777" w:rsidR="006D79A5" w:rsidRPr="007E73CE" w:rsidRDefault="00000000" w:rsidP="00073671">
            <w:pPr>
              <w:spacing w:after="0" w:line="240" w:lineRule="auto"/>
              <w:jc w:val="left"/>
              <w:rPr>
                <w:rFonts w:cs="Arial"/>
                <w:szCs w:val="24"/>
              </w:rPr>
            </w:pPr>
            <w:r w:rsidRPr="007E73CE">
              <w:rPr>
                <w:rFonts w:cs="Arial"/>
                <w:szCs w:val="24"/>
              </w:rPr>
              <w:t>Pass</w:t>
            </w:r>
          </w:p>
        </w:tc>
      </w:tr>
      <w:tr w:rsidR="006D79A5" w14:paraId="59B38691"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BD6A97E" w14:textId="77777777" w:rsidR="006D79A5" w:rsidRPr="007E73CE" w:rsidRDefault="00000000" w:rsidP="00073671">
            <w:pPr>
              <w:spacing w:after="0" w:line="240" w:lineRule="auto"/>
              <w:jc w:val="left"/>
              <w:rPr>
                <w:rFonts w:cs="Arial"/>
                <w:szCs w:val="24"/>
              </w:rPr>
            </w:pPr>
            <w:r w:rsidRPr="007E73CE">
              <w:rPr>
                <w:rFonts w:cs="Arial"/>
                <w:szCs w:val="24"/>
              </w:rPr>
              <w:t>T17</w:t>
            </w:r>
          </w:p>
        </w:tc>
        <w:tc>
          <w:tcPr>
            <w:tcW w:w="194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5310D0E" w14:textId="77777777" w:rsidR="006D79A5" w:rsidRPr="007E73CE" w:rsidRDefault="00000000" w:rsidP="00073671">
            <w:pPr>
              <w:spacing w:after="0" w:line="240" w:lineRule="auto"/>
              <w:jc w:val="left"/>
              <w:rPr>
                <w:rFonts w:cs="Arial"/>
                <w:szCs w:val="24"/>
              </w:rPr>
            </w:pPr>
            <w:r w:rsidRPr="007E73CE">
              <w:rPr>
                <w:rFonts w:cs="Arial"/>
                <w:szCs w:val="24"/>
              </w:rPr>
              <w:t>Valid synthetic checkout</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5CEBA77" w14:textId="77777777" w:rsidR="006D79A5" w:rsidRPr="007E73CE" w:rsidRDefault="00000000" w:rsidP="00073671">
            <w:pPr>
              <w:spacing w:after="0" w:line="240" w:lineRule="auto"/>
              <w:jc w:val="left"/>
              <w:rPr>
                <w:rFonts w:cs="Arial"/>
                <w:szCs w:val="24"/>
              </w:rPr>
            </w:pPr>
            <w:r w:rsidRPr="007E73CE">
              <w:rPr>
                <w:rFonts w:cs="Arial"/>
                <w:szCs w:val="24"/>
              </w:rPr>
              <w:t>Pending order using server price</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6D41BAF" w14:textId="77777777" w:rsidR="006D79A5" w:rsidRPr="007E73CE" w:rsidRDefault="00000000" w:rsidP="00073671">
            <w:pPr>
              <w:spacing w:after="0" w:line="240" w:lineRule="auto"/>
              <w:jc w:val="left"/>
              <w:rPr>
                <w:rFonts w:cs="Arial"/>
                <w:szCs w:val="24"/>
              </w:rPr>
            </w:pPr>
            <w:r w:rsidRPr="007E73CE">
              <w:rPr>
                <w:rFonts w:cs="Arial"/>
                <w:szCs w:val="24"/>
              </w:rPr>
              <w:t>HTTP 201; pending; server price</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236C1BF" w14:textId="77777777" w:rsidR="006D79A5" w:rsidRPr="007E73CE" w:rsidRDefault="00000000" w:rsidP="00073671">
            <w:pPr>
              <w:spacing w:after="0" w:line="240" w:lineRule="auto"/>
              <w:jc w:val="left"/>
              <w:rPr>
                <w:rFonts w:cs="Arial"/>
                <w:szCs w:val="24"/>
              </w:rPr>
            </w:pPr>
            <w:r w:rsidRPr="007E73CE">
              <w:rPr>
                <w:rFonts w:cs="Arial"/>
                <w:szCs w:val="24"/>
              </w:rPr>
              <w:t>Pass</w:t>
            </w:r>
          </w:p>
        </w:tc>
      </w:tr>
      <w:tr w:rsidR="006D79A5" w14:paraId="209CF3A1"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73E3BC5" w14:textId="77777777" w:rsidR="006D79A5" w:rsidRPr="007E73CE" w:rsidRDefault="00000000" w:rsidP="00073671">
            <w:pPr>
              <w:spacing w:after="0" w:line="240" w:lineRule="auto"/>
              <w:jc w:val="left"/>
              <w:rPr>
                <w:rFonts w:cs="Arial"/>
                <w:szCs w:val="24"/>
              </w:rPr>
            </w:pPr>
            <w:r w:rsidRPr="007E73CE">
              <w:rPr>
                <w:rFonts w:cs="Arial"/>
                <w:szCs w:val="24"/>
              </w:rPr>
              <w:t>T19</w:t>
            </w:r>
          </w:p>
        </w:tc>
        <w:tc>
          <w:tcPr>
            <w:tcW w:w="194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987DF45" w14:textId="77777777" w:rsidR="006D79A5" w:rsidRPr="007E73CE" w:rsidRDefault="00000000" w:rsidP="00073671">
            <w:pPr>
              <w:spacing w:after="0" w:line="240" w:lineRule="auto"/>
              <w:jc w:val="left"/>
              <w:rPr>
                <w:rFonts w:cs="Arial"/>
                <w:szCs w:val="24"/>
              </w:rPr>
            </w:pPr>
            <w:r w:rsidRPr="007E73CE">
              <w:rPr>
                <w:rFonts w:cs="Arial"/>
                <w:szCs w:val="24"/>
              </w:rPr>
              <w:t>Reject pending order</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C8D005B" w14:textId="77777777" w:rsidR="006D79A5" w:rsidRPr="007E73CE" w:rsidRDefault="00000000" w:rsidP="00073671">
            <w:pPr>
              <w:spacing w:after="0" w:line="240" w:lineRule="auto"/>
              <w:jc w:val="left"/>
              <w:rPr>
                <w:rFonts w:cs="Arial"/>
                <w:szCs w:val="24"/>
              </w:rPr>
            </w:pPr>
            <w:r w:rsidRPr="007E73CE">
              <w:rPr>
                <w:rFonts w:cs="Arial"/>
                <w:szCs w:val="24"/>
              </w:rPr>
              <w:t>Restore reserved quantity</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85375EF" w14:textId="77777777" w:rsidR="006D79A5" w:rsidRPr="007E73CE" w:rsidRDefault="00000000" w:rsidP="00073671">
            <w:pPr>
              <w:spacing w:after="0" w:line="240" w:lineRule="auto"/>
              <w:jc w:val="left"/>
              <w:rPr>
                <w:rFonts w:cs="Arial"/>
                <w:szCs w:val="24"/>
              </w:rPr>
            </w:pPr>
            <w:r w:rsidRPr="007E73CE">
              <w:rPr>
                <w:rFonts w:cs="Arial"/>
                <w:szCs w:val="24"/>
              </w:rPr>
              <w:t>Status rejected; stock remained zero</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4E00142" w14:textId="77777777" w:rsidR="006D79A5" w:rsidRPr="007E73CE" w:rsidRDefault="00000000" w:rsidP="00073671">
            <w:pPr>
              <w:spacing w:after="0" w:line="240" w:lineRule="auto"/>
              <w:jc w:val="left"/>
              <w:rPr>
                <w:rFonts w:cs="Arial"/>
                <w:szCs w:val="24"/>
              </w:rPr>
            </w:pPr>
            <w:r w:rsidRPr="007E73CE">
              <w:rPr>
                <w:rFonts w:cs="Arial"/>
                <w:szCs w:val="24"/>
              </w:rPr>
              <w:t>Issue</w:t>
            </w:r>
          </w:p>
        </w:tc>
      </w:tr>
      <w:tr w:rsidR="006D79A5" w14:paraId="0824E5E1"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03B393C" w14:textId="77777777" w:rsidR="006D79A5" w:rsidRPr="007E73CE" w:rsidRDefault="00000000" w:rsidP="00073671">
            <w:pPr>
              <w:spacing w:after="0" w:line="240" w:lineRule="auto"/>
              <w:jc w:val="left"/>
              <w:rPr>
                <w:rFonts w:cs="Arial"/>
                <w:szCs w:val="24"/>
              </w:rPr>
            </w:pPr>
            <w:r w:rsidRPr="007E73CE">
              <w:rPr>
                <w:rFonts w:cs="Arial"/>
                <w:szCs w:val="24"/>
              </w:rPr>
              <w:t>T20</w:t>
            </w:r>
          </w:p>
        </w:tc>
        <w:tc>
          <w:tcPr>
            <w:tcW w:w="194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B0F9328" w14:textId="77777777" w:rsidR="006D79A5" w:rsidRPr="007E73CE" w:rsidRDefault="00000000" w:rsidP="00073671">
            <w:pPr>
              <w:spacing w:after="0" w:line="240" w:lineRule="auto"/>
              <w:jc w:val="left"/>
              <w:rPr>
                <w:rFonts w:cs="Arial"/>
                <w:szCs w:val="24"/>
              </w:rPr>
            </w:pPr>
            <w:r w:rsidRPr="007E73CE">
              <w:rPr>
                <w:rFonts w:cs="Arial"/>
                <w:szCs w:val="24"/>
              </w:rPr>
              <w:t>Duplicate lines against one unit</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F8D2FA2" w14:textId="77777777" w:rsidR="006D79A5" w:rsidRPr="007E73CE" w:rsidRDefault="00000000" w:rsidP="00073671">
            <w:pPr>
              <w:spacing w:after="0" w:line="240" w:lineRule="auto"/>
              <w:jc w:val="left"/>
              <w:rPr>
                <w:rFonts w:cs="Arial"/>
                <w:szCs w:val="24"/>
              </w:rPr>
            </w:pPr>
            <w:r w:rsidRPr="007E73CE">
              <w:rPr>
                <w:rFonts w:cs="Arial"/>
                <w:szCs w:val="24"/>
              </w:rPr>
              <w:t>Reject combined quantity</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6694C58" w14:textId="77777777" w:rsidR="006D79A5" w:rsidRPr="007E73CE" w:rsidRDefault="00000000" w:rsidP="00073671">
            <w:pPr>
              <w:spacing w:after="0" w:line="240" w:lineRule="auto"/>
              <w:jc w:val="left"/>
              <w:rPr>
                <w:rFonts w:cs="Arial"/>
                <w:szCs w:val="24"/>
              </w:rPr>
            </w:pPr>
            <w:r w:rsidRPr="007E73CE">
              <w:rPr>
                <w:rFonts w:cs="Arial"/>
                <w:szCs w:val="24"/>
              </w:rPr>
              <w:t>HTTP 201 record for a quantity above; stock zero</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0A2946C" w14:textId="77777777" w:rsidR="006D79A5" w:rsidRPr="007E73CE" w:rsidRDefault="00000000" w:rsidP="00073671">
            <w:pPr>
              <w:spacing w:after="0" w:line="240" w:lineRule="auto"/>
              <w:jc w:val="left"/>
              <w:rPr>
                <w:rFonts w:cs="Arial"/>
                <w:szCs w:val="24"/>
              </w:rPr>
            </w:pPr>
            <w:r w:rsidRPr="007E73CE">
              <w:rPr>
                <w:rFonts w:cs="Arial"/>
                <w:szCs w:val="24"/>
              </w:rPr>
              <w:t>Issue</w:t>
            </w:r>
          </w:p>
        </w:tc>
      </w:tr>
      <w:tr w:rsidR="006D79A5" w14:paraId="30C3B1F8"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A9398C5" w14:textId="77777777" w:rsidR="006D79A5" w:rsidRPr="007E73CE" w:rsidRDefault="00000000" w:rsidP="00073671">
            <w:pPr>
              <w:spacing w:after="0" w:line="240" w:lineRule="auto"/>
              <w:jc w:val="left"/>
              <w:rPr>
                <w:rFonts w:cs="Arial"/>
                <w:szCs w:val="24"/>
              </w:rPr>
            </w:pPr>
            <w:r w:rsidRPr="007E73CE">
              <w:rPr>
                <w:rFonts w:cs="Arial"/>
                <w:szCs w:val="24"/>
              </w:rPr>
              <w:t>T21</w:t>
            </w:r>
          </w:p>
        </w:tc>
        <w:tc>
          <w:tcPr>
            <w:tcW w:w="194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B58819A" w14:textId="77777777" w:rsidR="006D79A5" w:rsidRPr="007E73CE" w:rsidRDefault="00000000" w:rsidP="00073671">
            <w:pPr>
              <w:spacing w:after="0" w:line="240" w:lineRule="auto"/>
              <w:jc w:val="left"/>
              <w:rPr>
                <w:rFonts w:cs="Arial"/>
                <w:szCs w:val="24"/>
              </w:rPr>
            </w:pPr>
            <w:r w:rsidRPr="007E73CE">
              <w:rPr>
                <w:rFonts w:cs="Arial"/>
                <w:szCs w:val="24"/>
              </w:rPr>
              <w:t>Accept without tracking</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D70C816" w14:textId="77777777" w:rsidR="006D79A5" w:rsidRPr="007E73CE" w:rsidRDefault="00000000" w:rsidP="00073671">
            <w:pPr>
              <w:spacing w:after="0" w:line="240" w:lineRule="auto"/>
              <w:jc w:val="left"/>
              <w:rPr>
                <w:rFonts w:cs="Arial"/>
                <w:szCs w:val="24"/>
              </w:rPr>
            </w:pPr>
            <w:r w:rsidRPr="007E73CE">
              <w:rPr>
                <w:rFonts w:cs="Arial"/>
                <w:szCs w:val="24"/>
              </w:rPr>
              <w:t>HTTP 400</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AB8D75A" w14:textId="77777777" w:rsidR="006D79A5" w:rsidRPr="007E73CE" w:rsidRDefault="00000000" w:rsidP="00073671">
            <w:pPr>
              <w:spacing w:after="0" w:line="240" w:lineRule="auto"/>
              <w:jc w:val="left"/>
              <w:rPr>
                <w:rFonts w:cs="Arial"/>
                <w:szCs w:val="24"/>
              </w:rPr>
            </w:pPr>
            <w:r w:rsidRPr="007E73CE">
              <w:rPr>
                <w:rFonts w:cs="Arial"/>
                <w:szCs w:val="24"/>
              </w:rPr>
              <w:t>HTTP 400</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02A45C7" w14:textId="77777777" w:rsidR="006D79A5" w:rsidRPr="007E73CE" w:rsidRDefault="00000000" w:rsidP="00073671">
            <w:pPr>
              <w:spacing w:after="0" w:line="240" w:lineRule="auto"/>
              <w:jc w:val="left"/>
              <w:rPr>
                <w:rFonts w:cs="Arial"/>
                <w:szCs w:val="24"/>
              </w:rPr>
            </w:pPr>
            <w:r w:rsidRPr="007E73CE">
              <w:rPr>
                <w:rFonts w:cs="Arial"/>
                <w:szCs w:val="24"/>
              </w:rPr>
              <w:t>Pass</w:t>
            </w:r>
          </w:p>
        </w:tc>
      </w:tr>
      <w:tr w:rsidR="006D79A5" w14:paraId="3032498E"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E8F464B" w14:textId="77777777" w:rsidR="006D79A5" w:rsidRPr="007E73CE" w:rsidRDefault="00000000" w:rsidP="00073671">
            <w:pPr>
              <w:spacing w:after="0" w:line="240" w:lineRule="auto"/>
              <w:jc w:val="left"/>
              <w:rPr>
                <w:rFonts w:cs="Arial"/>
                <w:szCs w:val="24"/>
              </w:rPr>
            </w:pPr>
            <w:r w:rsidRPr="007E73CE">
              <w:rPr>
                <w:rFonts w:cs="Arial"/>
                <w:szCs w:val="24"/>
              </w:rPr>
              <w:t>T24</w:t>
            </w:r>
          </w:p>
        </w:tc>
        <w:tc>
          <w:tcPr>
            <w:tcW w:w="194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98884DC" w14:textId="77777777" w:rsidR="006D79A5" w:rsidRPr="007E73CE" w:rsidRDefault="00000000" w:rsidP="00073671">
            <w:pPr>
              <w:spacing w:after="0" w:line="240" w:lineRule="auto"/>
              <w:jc w:val="left"/>
              <w:rPr>
                <w:rFonts w:cs="Arial"/>
                <w:szCs w:val="24"/>
              </w:rPr>
            </w:pPr>
            <w:r w:rsidRPr="007E73CE">
              <w:rPr>
                <w:rFonts w:cs="Arial"/>
                <w:szCs w:val="24"/>
              </w:rPr>
              <w:t>Completed to rejected</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55DCF0D" w14:textId="77777777" w:rsidR="006D79A5" w:rsidRPr="007E73CE" w:rsidRDefault="00000000" w:rsidP="00073671">
            <w:pPr>
              <w:spacing w:after="0" w:line="240" w:lineRule="auto"/>
              <w:jc w:val="left"/>
              <w:rPr>
                <w:rFonts w:cs="Arial"/>
                <w:szCs w:val="24"/>
              </w:rPr>
            </w:pPr>
            <w:r w:rsidRPr="007E73CE">
              <w:rPr>
                <w:rFonts w:cs="Arial"/>
                <w:szCs w:val="24"/>
              </w:rPr>
              <w:t>Reject invalid transition</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ADD0B7A" w14:textId="77777777" w:rsidR="006D79A5" w:rsidRPr="007E73CE" w:rsidRDefault="00000000" w:rsidP="00073671">
            <w:pPr>
              <w:spacing w:after="0" w:line="240" w:lineRule="auto"/>
              <w:jc w:val="left"/>
              <w:rPr>
                <w:rFonts w:cs="Arial"/>
                <w:szCs w:val="24"/>
              </w:rPr>
            </w:pPr>
            <w:r w:rsidRPr="007E73CE">
              <w:rPr>
                <w:rFonts w:cs="Arial"/>
                <w:szCs w:val="24"/>
              </w:rPr>
              <w:t>HTTP 200; status changed</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D0E146C" w14:textId="77777777" w:rsidR="006D79A5" w:rsidRPr="007E73CE" w:rsidRDefault="00000000" w:rsidP="00073671">
            <w:pPr>
              <w:spacing w:after="0" w:line="240" w:lineRule="auto"/>
              <w:jc w:val="left"/>
              <w:rPr>
                <w:rFonts w:cs="Arial"/>
                <w:szCs w:val="24"/>
              </w:rPr>
            </w:pPr>
            <w:r w:rsidRPr="007E73CE">
              <w:rPr>
                <w:rFonts w:cs="Arial"/>
                <w:szCs w:val="24"/>
              </w:rPr>
              <w:t>Issue</w:t>
            </w:r>
          </w:p>
        </w:tc>
      </w:tr>
      <w:tr w:rsidR="006D79A5" w14:paraId="43B221BB"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43C89A8" w14:textId="77777777" w:rsidR="006D79A5" w:rsidRPr="007E73CE" w:rsidRDefault="00000000" w:rsidP="00073671">
            <w:pPr>
              <w:spacing w:after="0" w:line="240" w:lineRule="auto"/>
              <w:jc w:val="left"/>
              <w:rPr>
                <w:rFonts w:cs="Arial"/>
                <w:szCs w:val="24"/>
              </w:rPr>
            </w:pPr>
            <w:r w:rsidRPr="007E73CE">
              <w:rPr>
                <w:rFonts w:cs="Arial"/>
                <w:szCs w:val="24"/>
              </w:rPr>
              <w:t>T25</w:t>
            </w:r>
          </w:p>
        </w:tc>
        <w:tc>
          <w:tcPr>
            <w:tcW w:w="194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179A6EE" w14:textId="77777777" w:rsidR="006D79A5" w:rsidRPr="007E73CE" w:rsidRDefault="00000000" w:rsidP="00073671">
            <w:pPr>
              <w:spacing w:after="0" w:line="240" w:lineRule="auto"/>
              <w:jc w:val="left"/>
              <w:rPr>
                <w:rFonts w:cs="Arial"/>
                <w:szCs w:val="24"/>
              </w:rPr>
            </w:pPr>
            <w:r w:rsidRPr="007E73CE">
              <w:rPr>
                <w:rFonts w:cs="Arial"/>
                <w:szCs w:val="24"/>
              </w:rPr>
              <w:t>Delete product in pending order</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305DB70" w14:textId="77777777" w:rsidR="006D79A5" w:rsidRPr="007E73CE" w:rsidRDefault="00000000" w:rsidP="00073671">
            <w:pPr>
              <w:spacing w:after="0" w:line="240" w:lineRule="auto"/>
              <w:jc w:val="left"/>
              <w:rPr>
                <w:rFonts w:cs="Arial"/>
                <w:szCs w:val="24"/>
              </w:rPr>
            </w:pPr>
            <w:r w:rsidRPr="007E73CE">
              <w:rPr>
                <w:rFonts w:cs="Arial"/>
                <w:szCs w:val="24"/>
              </w:rPr>
              <w:t>Block deletion</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2C055F0" w14:textId="77777777" w:rsidR="006D79A5" w:rsidRPr="007E73CE" w:rsidRDefault="00000000" w:rsidP="00073671">
            <w:pPr>
              <w:spacing w:after="0" w:line="240" w:lineRule="auto"/>
              <w:jc w:val="left"/>
              <w:rPr>
                <w:rFonts w:cs="Arial"/>
                <w:szCs w:val="24"/>
              </w:rPr>
            </w:pPr>
            <w:r w:rsidRPr="007E73CE">
              <w:rPr>
                <w:rFonts w:cs="Arial"/>
                <w:szCs w:val="24"/>
              </w:rPr>
              <w:t>HTTP 200; product deleted</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7ADDADC" w14:textId="77777777" w:rsidR="006D79A5" w:rsidRPr="007E73CE" w:rsidRDefault="00000000" w:rsidP="00073671">
            <w:pPr>
              <w:spacing w:after="0" w:line="240" w:lineRule="auto"/>
              <w:jc w:val="left"/>
              <w:rPr>
                <w:rFonts w:cs="Arial"/>
                <w:szCs w:val="24"/>
              </w:rPr>
            </w:pPr>
            <w:r w:rsidRPr="007E73CE">
              <w:rPr>
                <w:rFonts w:cs="Arial"/>
                <w:szCs w:val="24"/>
              </w:rPr>
              <w:t>Issue</w:t>
            </w:r>
          </w:p>
        </w:tc>
      </w:tr>
      <w:tr w:rsidR="006D79A5" w14:paraId="13FF1413"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3C4EDC9" w14:textId="77777777" w:rsidR="006D79A5" w:rsidRPr="007E73CE" w:rsidRDefault="00000000" w:rsidP="00073671">
            <w:pPr>
              <w:spacing w:after="0" w:line="240" w:lineRule="auto"/>
              <w:jc w:val="left"/>
              <w:rPr>
                <w:rFonts w:cs="Arial"/>
                <w:szCs w:val="24"/>
              </w:rPr>
            </w:pPr>
            <w:r w:rsidRPr="007E73CE">
              <w:rPr>
                <w:rFonts w:cs="Arial"/>
                <w:szCs w:val="24"/>
              </w:rPr>
              <w:t>T26</w:t>
            </w:r>
          </w:p>
        </w:tc>
        <w:tc>
          <w:tcPr>
            <w:tcW w:w="194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4E2EC3E" w14:textId="77777777" w:rsidR="006D79A5" w:rsidRPr="007E73CE" w:rsidRDefault="00000000" w:rsidP="00073671">
            <w:pPr>
              <w:spacing w:after="0" w:line="240" w:lineRule="auto"/>
              <w:jc w:val="left"/>
              <w:rPr>
                <w:rFonts w:cs="Arial"/>
                <w:szCs w:val="24"/>
              </w:rPr>
            </w:pPr>
            <w:r w:rsidRPr="007E73CE">
              <w:rPr>
                <w:rFonts w:cs="Arial"/>
                <w:szCs w:val="24"/>
              </w:rPr>
              <w:t>Text file named .jpg</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08DF784" w14:textId="77777777" w:rsidR="006D79A5" w:rsidRPr="007E73CE" w:rsidRDefault="00000000" w:rsidP="00073671">
            <w:pPr>
              <w:spacing w:after="0" w:line="240" w:lineRule="auto"/>
              <w:jc w:val="left"/>
              <w:rPr>
                <w:rFonts w:cs="Arial"/>
                <w:szCs w:val="24"/>
              </w:rPr>
            </w:pPr>
            <w:r w:rsidRPr="007E73CE">
              <w:rPr>
                <w:rFonts w:cs="Arial"/>
                <w:szCs w:val="24"/>
              </w:rPr>
              <w:t>Reject upload</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15D5980" w14:textId="77777777" w:rsidR="006D79A5" w:rsidRPr="007E73CE" w:rsidRDefault="00000000" w:rsidP="00073671">
            <w:pPr>
              <w:spacing w:after="0" w:line="240" w:lineRule="auto"/>
              <w:jc w:val="left"/>
              <w:rPr>
                <w:rFonts w:cs="Arial"/>
                <w:szCs w:val="24"/>
              </w:rPr>
            </w:pPr>
            <w:r w:rsidRPr="007E73CE">
              <w:rPr>
                <w:rFonts w:cs="Arial"/>
                <w:szCs w:val="24"/>
              </w:rPr>
              <w:t>HTTP 201; URL returned</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53F2F1B" w14:textId="77777777" w:rsidR="006D79A5" w:rsidRPr="007E73CE" w:rsidRDefault="00000000" w:rsidP="00073671">
            <w:pPr>
              <w:spacing w:after="0" w:line="240" w:lineRule="auto"/>
              <w:jc w:val="left"/>
              <w:rPr>
                <w:rFonts w:cs="Arial"/>
                <w:szCs w:val="24"/>
              </w:rPr>
            </w:pPr>
            <w:r w:rsidRPr="007E73CE">
              <w:rPr>
                <w:rFonts w:cs="Arial"/>
                <w:szCs w:val="24"/>
              </w:rPr>
              <w:t>Issue</w:t>
            </w:r>
          </w:p>
        </w:tc>
      </w:tr>
      <w:tr w:rsidR="006D79A5" w14:paraId="0D936B90"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BB1E642" w14:textId="77777777" w:rsidR="006D79A5" w:rsidRPr="007E73CE" w:rsidRDefault="00000000" w:rsidP="00073671">
            <w:pPr>
              <w:spacing w:after="0" w:line="240" w:lineRule="auto"/>
              <w:jc w:val="left"/>
              <w:rPr>
                <w:rFonts w:cs="Arial"/>
                <w:szCs w:val="24"/>
              </w:rPr>
            </w:pPr>
            <w:r w:rsidRPr="007E73CE">
              <w:rPr>
                <w:rFonts w:cs="Arial"/>
                <w:szCs w:val="24"/>
              </w:rPr>
              <w:t>T28</w:t>
            </w:r>
          </w:p>
        </w:tc>
        <w:tc>
          <w:tcPr>
            <w:tcW w:w="194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2DB4526" w14:textId="77777777" w:rsidR="006D79A5" w:rsidRPr="007E73CE" w:rsidRDefault="00000000" w:rsidP="00073671">
            <w:pPr>
              <w:spacing w:after="0" w:line="240" w:lineRule="auto"/>
              <w:jc w:val="left"/>
              <w:rPr>
                <w:rFonts w:cs="Arial"/>
                <w:szCs w:val="24"/>
              </w:rPr>
            </w:pPr>
            <w:r w:rsidRPr="007E73CE">
              <w:rPr>
                <w:rFonts w:cs="Arial"/>
                <w:szCs w:val="24"/>
              </w:rPr>
              <w:t>Valid demonstration card</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0F88E1C" w14:textId="77777777" w:rsidR="006D79A5" w:rsidRPr="007E73CE" w:rsidRDefault="00000000" w:rsidP="00073671">
            <w:pPr>
              <w:spacing w:after="0" w:line="240" w:lineRule="auto"/>
              <w:jc w:val="left"/>
              <w:rPr>
                <w:rFonts w:cs="Arial"/>
                <w:szCs w:val="24"/>
              </w:rPr>
            </w:pPr>
            <w:r w:rsidRPr="007E73CE">
              <w:rPr>
                <w:rFonts w:cs="Arial"/>
                <w:szCs w:val="24"/>
              </w:rPr>
              <w:t>Store masked metadata only</w:t>
            </w:r>
          </w:p>
        </w:tc>
        <w:tc>
          <w:tcPr>
            <w:tcW w:w="252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A7090B3" w14:textId="77777777" w:rsidR="006D79A5" w:rsidRPr="007E73CE" w:rsidRDefault="00000000" w:rsidP="00073671">
            <w:pPr>
              <w:spacing w:after="0" w:line="240" w:lineRule="auto"/>
              <w:jc w:val="left"/>
              <w:rPr>
                <w:rFonts w:cs="Arial"/>
                <w:szCs w:val="24"/>
              </w:rPr>
            </w:pPr>
            <w:r w:rsidRPr="007E73CE">
              <w:rPr>
                <w:rFonts w:cs="Arial"/>
                <w:szCs w:val="24"/>
              </w:rPr>
              <w:t>Visa and last four digits stored</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B6C1CA3" w14:textId="77777777" w:rsidR="006D79A5" w:rsidRPr="007E73CE" w:rsidRDefault="00000000" w:rsidP="00073671">
            <w:pPr>
              <w:spacing w:after="0" w:line="240" w:lineRule="auto"/>
              <w:jc w:val="left"/>
              <w:rPr>
                <w:rFonts w:cs="Arial"/>
                <w:szCs w:val="24"/>
              </w:rPr>
            </w:pPr>
            <w:r w:rsidRPr="007E73CE">
              <w:rPr>
                <w:rFonts w:cs="Arial"/>
                <w:szCs w:val="24"/>
              </w:rPr>
              <w:t>Pass</w:t>
            </w:r>
          </w:p>
        </w:tc>
      </w:tr>
      <w:tr w:rsidR="006D79A5" w14:paraId="2A2BE55F"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B923EB0" w14:textId="77777777" w:rsidR="006D79A5" w:rsidRPr="007E73CE" w:rsidRDefault="00000000" w:rsidP="00073671">
            <w:pPr>
              <w:spacing w:after="0" w:line="240" w:lineRule="auto"/>
              <w:jc w:val="left"/>
              <w:rPr>
                <w:rFonts w:cs="Arial"/>
                <w:szCs w:val="24"/>
              </w:rPr>
            </w:pPr>
            <w:r w:rsidRPr="007E73CE">
              <w:rPr>
                <w:rFonts w:cs="Arial"/>
                <w:szCs w:val="24"/>
              </w:rPr>
              <w:t>T29</w:t>
            </w:r>
          </w:p>
        </w:tc>
        <w:tc>
          <w:tcPr>
            <w:tcW w:w="194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47BDBCC" w14:textId="77777777" w:rsidR="006D79A5" w:rsidRPr="007E73CE" w:rsidRDefault="00000000" w:rsidP="00073671">
            <w:pPr>
              <w:spacing w:after="0" w:line="240" w:lineRule="auto"/>
              <w:jc w:val="left"/>
              <w:rPr>
                <w:rFonts w:cs="Arial"/>
                <w:szCs w:val="24"/>
              </w:rPr>
            </w:pPr>
            <w:r w:rsidRPr="007E73CE">
              <w:rPr>
                <w:rFonts w:cs="Arial"/>
                <w:szCs w:val="24"/>
              </w:rPr>
              <w:t>Postcode provider unavailable</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EAC16AB" w14:textId="77777777" w:rsidR="006D79A5" w:rsidRPr="007E73CE" w:rsidRDefault="00000000" w:rsidP="00073671">
            <w:pPr>
              <w:spacing w:after="0" w:line="240" w:lineRule="auto"/>
              <w:jc w:val="left"/>
              <w:rPr>
                <w:rFonts w:cs="Arial"/>
                <w:szCs w:val="24"/>
              </w:rPr>
            </w:pPr>
            <w:r w:rsidRPr="007E73CE">
              <w:rPr>
                <w:rFonts w:cs="Arial"/>
                <w:szCs w:val="24"/>
              </w:rPr>
              <w:t>Clear bounded failure</w:t>
            </w:r>
          </w:p>
        </w:tc>
        <w:tc>
          <w:tcPr>
            <w:tcW w:w="252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AEE9E1A" w14:textId="77777777" w:rsidR="006D79A5" w:rsidRPr="007E73CE" w:rsidRDefault="00000000" w:rsidP="00073671">
            <w:pPr>
              <w:spacing w:after="0" w:line="240" w:lineRule="auto"/>
              <w:jc w:val="left"/>
              <w:rPr>
                <w:rFonts w:cs="Arial"/>
                <w:szCs w:val="24"/>
              </w:rPr>
            </w:pPr>
            <w:r w:rsidRPr="007E73CE">
              <w:rPr>
                <w:rFonts w:cs="Arial"/>
                <w:szCs w:val="24"/>
              </w:rPr>
              <w:t>HTTP 500; no graceful fallback</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F340837" w14:textId="77777777" w:rsidR="006D79A5" w:rsidRPr="007E73CE" w:rsidRDefault="00000000" w:rsidP="00073671">
            <w:pPr>
              <w:spacing w:after="0" w:line="240" w:lineRule="auto"/>
              <w:jc w:val="left"/>
              <w:rPr>
                <w:rFonts w:cs="Arial"/>
                <w:szCs w:val="24"/>
              </w:rPr>
            </w:pPr>
            <w:r w:rsidRPr="007E73CE">
              <w:rPr>
                <w:rFonts w:cs="Arial"/>
                <w:szCs w:val="24"/>
              </w:rPr>
              <w:t>Issue</w:t>
            </w:r>
          </w:p>
        </w:tc>
      </w:tr>
    </w:tbl>
    <w:p w14:paraId="710B3A9C" w14:textId="77777777" w:rsidR="006D79A5" w:rsidRDefault="006D79A5" w:rsidP="00073671">
      <w:pPr>
        <w:spacing w:after="0" w:line="360" w:lineRule="auto"/>
      </w:pPr>
    </w:p>
    <w:p w14:paraId="56D46F5A" w14:textId="77777777" w:rsidR="006D79A5" w:rsidRDefault="00000000" w:rsidP="00073671">
      <w:pPr>
        <w:pStyle w:val="Heading2"/>
      </w:pPr>
      <w:bookmarkStart w:id="61" w:name="_Toc236271223"/>
      <w:bookmarkStart w:id="62" w:name="_Toc236272891"/>
      <w:r>
        <w:t>5.3 Recommendation Evaluation</w:t>
      </w:r>
      <w:bookmarkEnd w:id="61"/>
      <w:bookmarkEnd w:id="62"/>
    </w:p>
    <w:p w14:paraId="2EC0B320" w14:textId="77777777" w:rsidR="006D79A5" w:rsidRDefault="00000000" w:rsidP="00073671">
      <w:pPr>
        <w:spacing w:line="360" w:lineRule="auto"/>
      </w:pPr>
      <w:r>
        <w:t>With no wishlist or order evidence, the recommendation response correctly reported that the profile was not ready. After the configured wishlist threshold was reached, the result focused on the expected category, removed known products and returned local reasons. A separate user produced a separate profile. These checks support the basic per-user and exclusion behaviour.</w:t>
      </w:r>
    </w:p>
    <w:p w14:paraId="31A4ADE4" w14:textId="77777777" w:rsidR="006D79A5" w:rsidRDefault="00000000" w:rsidP="00073671">
      <w:pPr>
        <w:spacing w:line="360" w:lineRule="auto"/>
      </w:pPr>
      <w:r>
        <w:t>The score was less convincing than the filtering. All twelve same-category results reached 100, so the percentage did not distinguish them. A rejected higher-quantity order could also make the profile ready. The code is working as written, but the chosen evidence and weighting do not yet form a strong preference model.</w:t>
      </w:r>
    </w:p>
    <w:p w14:paraId="15AFC073" w14:textId="24E62F3A" w:rsidR="006D79A5" w:rsidRDefault="006D79A5" w:rsidP="00073671">
      <w:pPr>
        <w:pStyle w:val="ReportCaption"/>
        <w:jc w:val="both"/>
      </w:pPr>
    </w:p>
    <w:p w14:paraId="57EA38FE" w14:textId="024AEADB" w:rsidR="00634D63" w:rsidRDefault="00634D63" w:rsidP="00073671">
      <w:pPr>
        <w:pStyle w:val="Caption"/>
        <w:keepNext/>
      </w:pPr>
      <w:bookmarkStart w:id="63" w:name="_Toc236273759"/>
      <w:r>
        <w:t xml:space="preserve">Table </w:t>
      </w:r>
      <w:fldSimple w:instr=" SEQ Table \* ARABIC ">
        <w:r>
          <w:rPr>
            <w:noProof/>
          </w:rPr>
          <w:t>7</w:t>
        </w:r>
      </w:fldSimple>
      <w:r>
        <w:t xml:space="preserve"> </w:t>
      </w:r>
      <w:r w:rsidRPr="002609F1">
        <w:t>Recommendation findings</w:t>
      </w:r>
      <w:bookmarkEnd w:id="63"/>
    </w:p>
    <w:tbl>
      <w:tblPr>
        <w:tblW w:w="0" w:type="auto"/>
        <w:jc w:val="center"/>
        <w:tblLayout w:type="fixed"/>
        <w:tblLook w:val="04A0" w:firstRow="1" w:lastRow="0" w:firstColumn="1" w:lastColumn="0" w:noHBand="0" w:noVBand="1"/>
      </w:tblPr>
      <w:tblGrid>
        <w:gridCol w:w="2232"/>
        <w:gridCol w:w="3168"/>
        <w:gridCol w:w="3168"/>
      </w:tblGrid>
      <w:tr w:rsidR="006D79A5" w14:paraId="10EFFA8C" w14:textId="77777777">
        <w:trPr>
          <w:cantSplit/>
          <w:tblHeader/>
          <w:jc w:val="center"/>
        </w:trPr>
        <w:tc>
          <w:tcPr>
            <w:tcW w:w="223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1276AD3C" w14:textId="77777777" w:rsidR="006D79A5" w:rsidRDefault="00000000" w:rsidP="00073671">
            <w:pPr>
              <w:jc w:val="left"/>
            </w:pPr>
            <w:r>
              <w:rPr>
                <w:b/>
                <w:color w:val="FFFFFF"/>
                <w:sz w:val="18"/>
              </w:rPr>
              <w:t>Scenario</w:t>
            </w:r>
          </w:p>
        </w:tc>
        <w:tc>
          <w:tcPr>
            <w:tcW w:w="3168"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6DE085C6" w14:textId="77777777" w:rsidR="006D79A5" w:rsidRDefault="00000000" w:rsidP="00073671">
            <w:pPr>
              <w:jc w:val="left"/>
            </w:pPr>
            <w:r>
              <w:rPr>
                <w:b/>
                <w:color w:val="FFFFFF"/>
                <w:sz w:val="18"/>
              </w:rPr>
              <w:t>Observed behaviour</w:t>
            </w:r>
          </w:p>
        </w:tc>
        <w:tc>
          <w:tcPr>
            <w:tcW w:w="3168"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5978F8DC" w14:textId="77777777" w:rsidR="006D79A5" w:rsidRDefault="00000000" w:rsidP="00073671">
            <w:r>
              <w:t>What this means</w:t>
            </w:r>
          </w:p>
        </w:tc>
      </w:tr>
      <w:tr w:rsidR="006D79A5" w14:paraId="29DC0E8E"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16B928A" w14:textId="77777777" w:rsidR="006D79A5" w:rsidRDefault="00000000" w:rsidP="00073671">
            <w:pPr>
              <w:spacing w:after="0" w:line="240" w:lineRule="auto"/>
              <w:jc w:val="left"/>
            </w:pPr>
            <w:r>
              <w:t>No wishlist or orders</w:t>
            </w:r>
          </w:p>
        </w:tc>
        <w:tc>
          <w:tcPr>
            <w:tcW w:w="316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6E1B57C" w14:textId="77777777" w:rsidR="006D79A5" w:rsidRDefault="00000000" w:rsidP="00073671">
            <w:pPr>
              <w:spacing w:after="0" w:line="240" w:lineRule="auto"/>
              <w:jc w:val="left"/>
            </w:pPr>
            <w:r>
              <w:t>isReady false and empty product list</w:t>
            </w:r>
          </w:p>
        </w:tc>
        <w:tc>
          <w:tcPr>
            <w:tcW w:w="316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BFC51D4" w14:textId="77777777" w:rsidR="006D79A5" w:rsidRDefault="00000000" w:rsidP="00073671">
            <w:pPr>
              <w:spacing w:after="0" w:line="240" w:lineRule="auto"/>
              <w:jc w:val="left"/>
            </w:pPr>
            <w:r>
              <w:t>Cold-start state is visible rather than disguised as personalisation.</w:t>
            </w:r>
          </w:p>
        </w:tc>
      </w:tr>
      <w:tr w:rsidR="006D79A5" w14:paraId="354042A5"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A271D92" w14:textId="77777777" w:rsidR="006D79A5" w:rsidRDefault="00000000" w:rsidP="00073671">
            <w:pPr>
              <w:spacing w:after="0" w:line="240" w:lineRule="auto"/>
              <w:jc w:val="left"/>
            </w:pPr>
            <w:r>
              <w:t>Configured same-category wishlist threshold</w:t>
            </w:r>
          </w:p>
        </w:tc>
        <w:tc>
          <w:tcPr>
            <w:tcW w:w="316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9A66EE3" w14:textId="77777777" w:rsidR="006D79A5" w:rsidRDefault="00000000" w:rsidP="00073671">
            <w:pPr>
              <w:spacing w:after="0" w:line="240" w:lineRule="auto"/>
              <w:jc w:val="left"/>
            </w:pPr>
            <w:r>
              <w:t>Women focus; known items excluded; local mode</w:t>
            </w:r>
          </w:p>
        </w:tc>
        <w:tc>
          <w:tcPr>
            <w:tcW w:w="316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0F8D641" w14:textId="77777777" w:rsidR="006D79A5" w:rsidRDefault="00000000" w:rsidP="00073671">
            <w:pPr>
              <w:spacing w:after="0" w:line="240" w:lineRule="auto"/>
              <w:jc w:val="left"/>
            </w:pPr>
            <w:r>
              <w:t>Category and exclusion constraints work.</w:t>
            </w:r>
          </w:p>
        </w:tc>
      </w:tr>
      <w:tr w:rsidR="006D79A5" w14:paraId="450E5486"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D499545" w14:textId="77777777" w:rsidR="006D79A5" w:rsidRDefault="00000000" w:rsidP="00073671">
            <w:pPr>
              <w:spacing w:after="0" w:line="240" w:lineRule="auto"/>
              <w:jc w:val="left"/>
            </w:pPr>
            <w:r>
              <w:t>Displayed scores</w:t>
            </w:r>
          </w:p>
        </w:tc>
        <w:tc>
          <w:tcPr>
            <w:tcW w:w="316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AF07666" w14:textId="77777777" w:rsidR="006D79A5" w:rsidRDefault="00000000" w:rsidP="00073671">
            <w:pPr>
              <w:spacing w:after="0" w:line="240" w:lineRule="auto"/>
              <w:jc w:val="left"/>
            </w:pPr>
            <w:r>
              <w:t>All twelve results scored 100</w:t>
            </w:r>
          </w:p>
        </w:tc>
        <w:tc>
          <w:tcPr>
            <w:tcW w:w="316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5FAE41F" w14:textId="77777777" w:rsidR="006D79A5" w:rsidRDefault="00000000" w:rsidP="00073671">
            <w:pPr>
              <w:spacing w:after="0" w:line="240" w:lineRule="auto"/>
              <w:jc w:val="left"/>
            </w:pPr>
            <w:r>
              <w:t>Score scale is saturated and not calibrated.</w:t>
            </w:r>
          </w:p>
        </w:tc>
      </w:tr>
      <w:tr w:rsidR="006D79A5" w14:paraId="22A598F0"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1CD7BA9" w14:textId="77777777" w:rsidR="006D79A5" w:rsidRDefault="00000000" w:rsidP="00073671">
            <w:pPr>
              <w:spacing w:after="0" w:line="240" w:lineRule="auto"/>
              <w:jc w:val="left"/>
            </w:pPr>
            <w:r>
              <w:t>Rejected higher-quantity test record</w:t>
            </w:r>
          </w:p>
        </w:tc>
        <w:tc>
          <w:tcPr>
            <w:tcW w:w="316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30DDA36" w14:textId="77777777" w:rsidR="006D79A5" w:rsidRDefault="00000000" w:rsidP="00073671">
            <w:pPr>
              <w:spacing w:after="0" w:line="240" w:lineRule="auto"/>
              <w:jc w:val="left"/>
            </w:pPr>
            <w:r>
              <w:t>Profile becomes ready and uses Men evidence</w:t>
            </w:r>
          </w:p>
        </w:tc>
        <w:tc>
          <w:tcPr>
            <w:tcW w:w="316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5791EF6" w14:textId="77777777" w:rsidR="006D79A5" w:rsidRDefault="00000000" w:rsidP="00073671">
            <w:pPr>
              <w:spacing w:after="0" w:line="240" w:lineRule="auto"/>
              <w:jc w:val="left"/>
            </w:pPr>
            <w:r>
              <w:t>Order status and quantity can create misleading preference evidence.</w:t>
            </w:r>
          </w:p>
        </w:tc>
      </w:tr>
      <w:tr w:rsidR="006D79A5" w14:paraId="4B1A05EF"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5E8F34C" w14:textId="77777777" w:rsidR="006D79A5" w:rsidRDefault="00000000" w:rsidP="00073671">
            <w:pPr>
              <w:spacing w:after="0" w:line="240" w:lineRule="auto"/>
              <w:jc w:val="left"/>
            </w:pPr>
            <w:r>
              <w:t>OpenAI absent</w:t>
            </w:r>
          </w:p>
        </w:tc>
        <w:tc>
          <w:tcPr>
            <w:tcW w:w="316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4CA88B9" w14:textId="77777777" w:rsidR="006D79A5" w:rsidRDefault="00000000" w:rsidP="00073671">
            <w:pPr>
              <w:spacing w:after="0" w:line="240" w:lineRule="auto"/>
              <w:jc w:val="left"/>
            </w:pPr>
            <w:r>
              <w:t>Local result returned</w:t>
            </w:r>
          </w:p>
        </w:tc>
        <w:tc>
          <w:tcPr>
            <w:tcW w:w="316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8EBDA14" w14:textId="77777777" w:rsidR="006D79A5" w:rsidRDefault="00000000" w:rsidP="00073671">
            <w:pPr>
              <w:spacing w:after="0" w:line="240" w:lineRule="auto"/>
              <w:jc w:val="left"/>
            </w:pPr>
            <w:r>
              <w:t>Fallback is implemented.</w:t>
            </w:r>
          </w:p>
        </w:tc>
      </w:tr>
      <w:tr w:rsidR="006D79A5" w14:paraId="1A953048" w14:textId="77777777">
        <w:trPr>
          <w:cantSplit/>
          <w:jc w:val="center"/>
        </w:trPr>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0628567" w14:textId="77777777" w:rsidR="006D79A5" w:rsidRDefault="00000000" w:rsidP="00073671">
            <w:pPr>
              <w:spacing w:after="0" w:line="240" w:lineRule="auto"/>
              <w:jc w:val="left"/>
            </w:pPr>
            <w:r>
              <w:t>OpenAI live quality</w:t>
            </w:r>
          </w:p>
        </w:tc>
        <w:tc>
          <w:tcPr>
            <w:tcW w:w="316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EA4A99F" w14:textId="77777777" w:rsidR="006D79A5" w:rsidRDefault="00000000" w:rsidP="00073671">
            <w:pPr>
              <w:spacing w:after="0" w:line="240" w:lineRule="auto"/>
              <w:jc w:val="left"/>
            </w:pPr>
            <w:r>
              <w:t>Not executed in this evaluation</w:t>
            </w:r>
          </w:p>
        </w:tc>
        <w:tc>
          <w:tcPr>
            <w:tcW w:w="316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E0BED23" w14:textId="77777777" w:rsidR="006D79A5" w:rsidRDefault="00000000" w:rsidP="00073671">
            <w:pPr>
              <w:spacing w:after="0" w:line="240" w:lineRule="auto"/>
              <w:jc w:val="left"/>
            </w:pPr>
            <w:r>
              <w:t>No claim can be made about relevance, latency or cost benefit.</w:t>
            </w:r>
          </w:p>
        </w:tc>
      </w:tr>
    </w:tbl>
    <w:p w14:paraId="686A0874" w14:textId="77777777" w:rsidR="006D79A5" w:rsidRDefault="006D79A5" w:rsidP="00073671">
      <w:pPr>
        <w:spacing w:after="0" w:line="360" w:lineRule="auto"/>
      </w:pPr>
    </w:p>
    <w:p w14:paraId="46D3433A" w14:textId="77777777" w:rsidR="006D79A5" w:rsidRDefault="00000000" w:rsidP="00073671">
      <w:pPr>
        <w:spacing w:line="360" w:lineRule="auto"/>
      </w:pPr>
      <w:r>
        <w:t>There was no labelled relevance set, real interaction history, A/B test or independent judgement of which products a user should prefer. Measures such as precision, recall and NDCG were not calculated. The evaluation can show whether the implemented constraints and fallback behave consistently. It cannot show that the recommendation order is accurate or that it improves shopping decisions.</w:t>
      </w:r>
    </w:p>
    <w:p w14:paraId="31C6CFEE" w14:textId="77777777" w:rsidR="006D79A5" w:rsidRDefault="00000000" w:rsidP="00073671">
      <w:pPr>
        <w:pStyle w:val="Heading2"/>
      </w:pPr>
      <w:bookmarkStart w:id="64" w:name="_Toc236271224"/>
      <w:bookmarkStart w:id="65" w:name="_Toc236272892"/>
      <w:r>
        <w:lastRenderedPageBreak/>
        <w:t>5.4 Interface and Accessibility Evaluation</w:t>
      </w:r>
      <w:bookmarkEnd w:id="64"/>
      <w:bookmarkEnd w:id="65"/>
    </w:p>
    <w:p w14:paraId="3323985B" w14:textId="77777777" w:rsidR="006D79A5" w:rsidRDefault="00000000" w:rsidP="00073671">
      <w:pPr>
        <w:spacing w:line="360" w:lineRule="auto"/>
      </w:pPr>
      <w:r>
        <w:t>The interface review confirmed responsive customer pages, product thumbnails, size information, search, filtering, checkout choices and a separate administrator area. At narrow widths, the customer layout adapts reasonably well. The administrator sidebar disappears without a full replacement navigation control, so some management views would be difficult to reach on a phone.</w:t>
      </w:r>
    </w:p>
    <w:p w14:paraId="7798AC0E" w14:textId="77777777" w:rsidR="006D79A5" w:rsidRDefault="00000000" w:rsidP="00073671">
      <w:pPr>
        <w:spacing w:line="360" w:lineRule="auto"/>
      </w:pPr>
      <w:r>
        <w:t>Accessibility was reviewed from the source and rendered interface rather than through a formal assistive-technology study. The overlay lacks dialog semantics and keyboard focus management, some image descriptions are limited, and several dynamic messages rely mainly on visual change. These observations are useful, but they do not establish WCAG conformance or the experience of a screen-reader user. Manual keyboard, zoom and screen-reader tasks are still required.</w:t>
      </w:r>
    </w:p>
    <w:p w14:paraId="370D7C7D" w14:textId="77777777" w:rsidR="006D79A5" w:rsidRDefault="00000000" w:rsidP="00073671">
      <w:pPr>
        <w:pStyle w:val="Heading2"/>
      </w:pPr>
      <w:bookmarkStart w:id="66" w:name="_Toc236271225"/>
      <w:bookmarkStart w:id="67" w:name="_Toc236272893"/>
      <w:r>
        <w:t>5.5 Formative Feedback, Objectives and Threats to Validity</w:t>
      </w:r>
      <w:bookmarkEnd w:id="66"/>
      <w:bookmarkEnd w:id="67"/>
    </w:p>
    <w:p w14:paraId="1B6D945D" w14:textId="66B776E4" w:rsidR="006D79A5" w:rsidRDefault="006D79A5" w:rsidP="00073671">
      <w:pPr>
        <w:pStyle w:val="ReportCaption"/>
        <w:jc w:val="both"/>
      </w:pPr>
    </w:p>
    <w:p w14:paraId="30404303" w14:textId="1086B42F" w:rsidR="00634D63" w:rsidRDefault="00634D63" w:rsidP="00073671">
      <w:pPr>
        <w:pStyle w:val="Caption"/>
        <w:keepNext/>
      </w:pPr>
      <w:bookmarkStart w:id="68" w:name="_Toc236273760"/>
      <w:r>
        <w:t xml:space="preserve">Table </w:t>
      </w:r>
      <w:fldSimple w:instr=" SEQ Table \* ARABIC ">
        <w:r>
          <w:rPr>
            <w:noProof/>
          </w:rPr>
          <w:t>8</w:t>
        </w:r>
      </w:fldSimple>
      <w:r>
        <w:t xml:space="preserve"> </w:t>
      </w:r>
      <w:r w:rsidRPr="005C0C2B">
        <w:t>Informal formative feedback and response</w:t>
      </w:r>
      <w:bookmarkEnd w:id="68"/>
    </w:p>
    <w:tbl>
      <w:tblPr>
        <w:tblW w:w="0" w:type="auto"/>
        <w:jc w:val="center"/>
        <w:tblLayout w:type="fixed"/>
        <w:tblLook w:val="04A0" w:firstRow="1" w:lastRow="0" w:firstColumn="1" w:lastColumn="0" w:noHBand="0" w:noVBand="1"/>
      </w:tblPr>
      <w:tblGrid>
        <w:gridCol w:w="648"/>
        <w:gridCol w:w="1872"/>
        <w:gridCol w:w="3384"/>
        <w:gridCol w:w="2880"/>
      </w:tblGrid>
      <w:tr w:rsidR="006D79A5" w14:paraId="79104958" w14:textId="77777777">
        <w:trPr>
          <w:cantSplit/>
          <w:tblHeader/>
          <w:jc w:val="center"/>
        </w:trPr>
        <w:tc>
          <w:tcPr>
            <w:tcW w:w="648"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55E17C2A" w14:textId="77777777" w:rsidR="006D79A5" w:rsidRPr="007E73CE" w:rsidRDefault="00000000" w:rsidP="00073671">
            <w:pPr>
              <w:jc w:val="left"/>
              <w:rPr>
                <w:szCs w:val="24"/>
              </w:rPr>
            </w:pPr>
            <w:r w:rsidRPr="007E73CE">
              <w:rPr>
                <w:b/>
                <w:color w:val="FFFFFF"/>
                <w:szCs w:val="24"/>
              </w:rPr>
              <w:t>ID</w:t>
            </w:r>
          </w:p>
        </w:tc>
        <w:tc>
          <w:tcPr>
            <w:tcW w:w="187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466542EE" w14:textId="77777777" w:rsidR="006D79A5" w:rsidRPr="007E73CE" w:rsidRDefault="00000000" w:rsidP="00073671">
            <w:pPr>
              <w:jc w:val="left"/>
              <w:rPr>
                <w:szCs w:val="24"/>
              </w:rPr>
            </w:pPr>
            <w:r w:rsidRPr="007E73CE">
              <w:rPr>
                <w:b/>
                <w:color w:val="FFFFFF"/>
                <w:szCs w:val="24"/>
              </w:rPr>
              <w:t>Comment theme</w:t>
            </w:r>
          </w:p>
        </w:tc>
        <w:tc>
          <w:tcPr>
            <w:tcW w:w="3384"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35C57EFA" w14:textId="77777777" w:rsidR="006D79A5" w:rsidRPr="007E73CE" w:rsidRDefault="00000000" w:rsidP="00073671">
            <w:pPr>
              <w:jc w:val="left"/>
              <w:rPr>
                <w:szCs w:val="24"/>
              </w:rPr>
            </w:pPr>
            <w:r w:rsidRPr="007E73CE">
              <w:rPr>
                <w:b/>
                <w:color w:val="FFFFFF"/>
                <w:szCs w:val="24"/>
              </w:rPr>
              <w:t>Response visible in the project</w:t>
            </w:r>
          </w:p>
        </w:tc>
        <w:tc>
          <w:tcPr>
            <w:tcW w:w="2880"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74A5007A" w14:textId="77777777" w:rsidR="006D79A5" w:rsidRPr="007E73CE" w:rsidRDefault="00000000" w:rsidP="00073671">
            <w:pPr>
              <w:rPr>
                <w:szCs w:val="24"/>
              </w:rPr>
            </w:pPr>
            <w:r w:rsidRPr="007E73CE">
              <w:rPr>
                <w:szCs w:val="24"/>
              </w:rPr>
              <w:t>Limit of the feedback</w:t>
            </w:r>
          </w:p>
        </w:tc>
      </w:tr>
      <w:tr w:rsidR="006D79A5" w14:paraId="66702C55"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0DAAD15" w14:textId="77777777" w:rsidR="006D79A5" w:rsidRPr="007E73CE" w:rsidRDefault="00000000" w:rsidP="00073671">
            <w:pPr>
              <w:spacing w:after="0" w:line="240" w:lineRule="auto"/>
              <w:jc w:val="left"/>
              <w:rPr>
                <w:szCs w:val="24"/>
              </w:rPr>
            </w:pPr>
            <w:r w:rsidRPr="007E73CE">
              <w:rPr>
                <w:szCs w:val="24"/>
              </w:rPr>
              <w:t>P1</w:t>
            </w:r>
          </w:p>
        </w:tc>
        <w:tc>
          <w:tcPr>
            <w:tcW w:w="187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02EB8B2" w14:textId="77777777" w:rsidR="006D79A5" w:rsidRPr="007E73CE" w:rsidRDefault="00000000" w:rsidP="00073671">
            <w:pPr>
              <w:spacing w:after="0" w:line="240" w:lineRule="auto"/>
              <w:jc w:val="left"/>
              <w:rPr>
                <w:szCs w:val="24"/>
              </w:rPr>
            </w:pPr>
            <w:r w:rsidRPr="007E73CE">
              <w:rPr>
                <w:szCs w:val="24"/>
              </w:rPr>
              <w:t>Clarify differentiation and novelty</w:t>
            </w:r>
          </w:p>
        </w:tc>
        <w:tc>
          <w:tcPr>
            <w:tcW w:w="338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B707C19" w14:textId="77777777" w:rsidR="006D79A5" w:rsidRPr="007E73CE" w:rsidRDefault="00000000" w:rsidP="00073671">
            <w:pPr>
              <w:spacing w:after="0" w:line="240" w:lineRule="auto"/>
              <w:jc w:val="left"/>
              <w:rPr>
                <w:szCs w:val="24"/>
              </w:rPr>
            </w:pPr>
            <w:r w:rsidRPr="007E73CE">
              <w:rPr>
                <w:szCs w:val="24"/>
              </w:rPr>
              <w:t>Research gap focuses on integration and explainable low-data personalisation</w:t>
            </w:r>
          </w:p>
        </w:tc>
        <w:tc>
          <w:tcPr>
            <w:tcW w:w="28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555C4EB" w14:textId="77777777" w:rsidR="006D79A5" w:rsidRPr="007E73CE" w:rsidRDefault="00000000" w:rsidP="00073671">
            <w:pPr>
              <w:spacing w:after="0" w:line="240" w:lineRule="auto"/>
              <w:jc w:val="left"/>
              <w:rPr>
                <w:szCs w:val="24"/>
              </w:rPr>
            </w:pPr>
            <w:r w:rsidRPr="007E73CE">
              <w:rPr>
                <w:szCs w:val="24"/>
              </w:rPr>
              <w:t>No claim of a new algorithm or new retail domain.</w:t>
            </w:r>
          </w:p>
        </w:tc>
      </w:tr>
      <w:tr w:rsidR="006D79A5" w14:paraId="707B54F2"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861A539" w14:textId="77777777" w:rsidR="006D79A5" w:rsidRPr="007E73CE" w:rsidRDefault="00000000" w:rsidP="00073671">
            <w:pPr>
              <w:spacing w:after="0" w:line="240" w:lineRule="auto"/>
              <w:jc w:val="left"/>
              <w:rPr>
                <w:szCs w:val="24"/>
              </w:rPr>
            </w:pPr>
            <w:r w:rsidRPr="007E73CE">
              <w:rPr>
                <w:szCs w:val="24"/>
              </w:rPr>
              <w:t>P2</w:t>
            </w:r>
          </w:p>
        </w:tc>
        <w:tc>
          <w:tcPr>
            <w:tcW w:w="187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50C6E92" w14:textId="77777777" w:rsidR="006D79A5" w:rsidRPr="007E73CE" w:rsidRDefault="00000000" w:rsidP="00073671">
            <w:pPr>
              <w:spacing w:after="0" w:line="240" w:lineRule="auto"/>
              <w:jc w:val="left"/>
              <w:rPr>
                <w:szCs w:val="24"/>
              </w:rPr>
            </w:pPr>
            <w:r w:rsidRPr="007E73CE">
              <w:rPr>
                <w:szCs w:val="24"/>
              </w:rPr>
              <w:t>Make product images easier to inspect</w:t>
            </w:r>
          </w:p>
        </w:tc>
        <w:tc>
          <w:tcPr>
            <w:tcW w:w="338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8FAC269" w14:textId="77777777" w:rsidR="006D79A5" w:rsidRPr="007E73CE" w:rsidRDefault="00000000" w:rsidP="00073671">
            <w:pPr>
              <w:spacing w:after="0" w:line="240" w:lineRule="auto"/>
              <w:jc w:val="left"/>
              <w:rPr>
                <w:szCs w:val="24"/>
              </w:rPr>
            </w:pPr>
            <w:r w:rsidRPr="007E73CE">
              <w:rPr>
                <w:szCs w:val="24"/>
              </w:rPr>
              <w:t>Thumbnails, larger overlay, previous/next controls and counter</w:t>
            </w:r>
          </w:p>
        </w:tc>
        <w:tc>
          <w:tcPr>
            <w:tcW w:w="28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7011B26" w14:textId="77777777" w:rsidR="006D79A5" w:rsidRPr="007E73CE" w:rsidRDefault="00000000" w:rsidP="00073671">
            <w:pPr>
              <w:spacing w:after="0" w:line="240" w:lineRule="auto"/>
              <w:jc w:val="left"/>
              <w:rPr>
                <w:szCs w:val="24"/>
              </w:rPr>
            </w:pPr>
            <w:r w:rsidRPr="007E73CE">
              <w:rPr>
                <w:szCs w:val="24"/>
              </w:rPr>
              <w:t>No controlled visual-usability or accessibility study.</w:t>
            </w:r>
          </w:p>
        </w:tc>
      </w:tr>
      <w:tr w:rsidR="006D79A5" w14:paraId="1F82CF47"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676C771" w14:textId="77777777" w:rsidR="006D79A5" w:rsidRPr="007E73CE" w:rsidRDefault="00000000" w:rsidP="00073671">
            <w:pPr>
              <w:spacing w:after="0" w:line="240" w:lineRule="auto"/>
              <w:jc w:val="left"/>
              <w:rPr>
                <w:szCs w:val="24"/>
              </w:rPr>
            </w:pPr>
            <w:r w:rsidRPr="007E73CE">
              <w:rPr>
                <w:szCs w:val="24"/>
              </w:rPr>
              <w:t>P3</w:t>
            </w:r>
          </w:p>
        </w:tc>
        <w:tc>
          <w:tcPr>
            <w:tcW w:w="187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5CE19E2" w14:textId="77777777" w:rsidR="006D79A5" w:rsidRPr="007E73CE" w:rsidRDefault="00000000" w:rsidP="00073671">
            <w:pPr>
              <w:spacing w:after="0" w:line="240" w:lineRule="auto"/>
              <w:jc w:val="left"/>
              <w:rPr>
                <w:szCs w:val="24"/>
              </w:rPr>
            </w:pPr>
            <w:r w:rsidRPr="007E73CE">
              <w:rPr>
                <w:szCs w:val="24"/>
              </w:rPr>
              <w:t>Show stock and low-stock conditions</w:t>
            </w:r>
          </w:p>
        </w:tc>
        <w:tc>
          <w:tcPr>
            <w:tcW w:w="338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EC3D927" w14:textId="77777777" w:rsidR="006D79A5" w:rsidRPr="007E73CE" w:rsidRDefault="00000000" w:rsidP="00073671">
            <w:pPr>
              <w:spacing w:after="0" w:line="240" w:lineRule="auto"/>
              <w:jc w:val="left"/>
              <w:rPr>
                <w:szCs w:val="24"/>
              </w:rPr>
            </w:pPr>
            <w:r w:rsidRPr="007E73CE">
              <w:rPr>
                <w:szCs w:val="24"/>
              </w:rPr>
              <w:t>stockBySize, checkout validation and administrator low-stock report</w:t>
            </w:r>
          </w:p>
        </w:tc>
        <w:tc>
          <w:tcPr>
            <w:tcW w:w="28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A6E9625" w14:textId="77777777" w:rsidR="006D79A5" w:rsidRPr="007E73CE" w:rsidRDefault="00000000" w:rsidP="00073671">
            <w:pPr>
              <w:spacing w:after="0" w:line="240" w:lineRule="auto"/>
              <w:jc w:val="left"/>
              <w:rPr>
                <w:szCs w:val="24"/>
              </w:rPr>
            </w:pPr>
            <w:r w:rsidRPr="007E73CE">
              <w:rPr>
                <w:szCs w:val="24"/>
              </w:rPr>
              <w:t>No automatic alert; rejected stock is not restored.</w:t>
            </w:r>
          </w:p>
        </w:tc>
      </w:tr>
      <w:tr w:rsidR="006D79A5" w14:paraId="45464A93"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856955B" w14:textId="77777777" w:rsidR="006D79A5" w:rsidRPr="007E73CE" w:rsidRDefault="00000000" w:rsidP="00073671">
            <w:pPr>
              <w:spacing w:after="0" w:line="240" w:lineRule="auto"/>
              <w:jc w:val="left"/>
              <w:rPr>
                <w:szCs w:val="24"/>
              </w:rPr>
            </w:pPr>
            <w:r w:rsidRPr="007E73CE">
              <w:rPr>
                <w:szCs w:val="24"/>
              </w:rPr>
              <w:t>P4</w:t>
            </w:r>
          </w:p>
        </w:tc>
        <w:tc>
          <w:tcPr>
            <w:tcW w:w="187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CACB799" w14:textId="77777777" w:rsidR="006D79A5" w:rsidRPr="007E73CE" w:rsidRDefault="00000000" w:rsidP="00073671">
            <w:pPr>
              <w:spacing w:after="0" w:line="240" w:lineRule="auto"/>
              <w:jc w:val="left"/>
              <w:rPr>
                <w:szCs w:val="24"/>
              </w:rPr>
            </w:pPr>
            <w:r w:rsidRPr="007E73CE">
              <w:rPr>
                <w:szCs w:val="24"/>
              </w:rPr>
              <w:t>Add cash on delivery</w:t>
            </w:r>
          </w:p>
        </w:tc>
        <w:tc>
          <w:tcPr>
            <w:tcW w:w="3384"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90C4604" w14:textId="77777777" w:rsidR="006D79A5" w:rsidRPr="007E73CE" w:rsidRDefault="00000000" w:rsidP="00073671">
            <w:pPr>
              <w:spacing w:after="0" w:line="240" w:lineRule="auto"/>
              <w:jc w:val="left"/>
              <w:rPr>
                <w:szCs w:val="24"/>
              </w:rPr>
            </w:pPr>
            <w:r w:rsidRPr="007E73CE">
              <w:rPr>
                <w:szCs w:val="24"/>
              </w:rPr>
              <w:t>Cash is available at checkout</w:t>
            </w:r>
          </w:p>
        </w:tc>
        <w:tc>
          <w:tcPr>
            <w:tcW w:w="28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6E6F4B2" w14:textId="77777777" w:rsidR="006D79A5" w:rsidRPr="007E73CE" w:rsidRDefault="00000000" w:rsidP="00073671">
            <w:pPr>
              <w:spacing w:after="0" w:line="240" w:lineRule="auto"/>
              <w:jc w:val="left"/>
              <w:rPr>
                <w:szCs w:val="24"/>
              </w:rPr>
            </w:pPr>
            <w:r w:rsidRPr="007E73CE">
              <w:rPr>
                <w:szCs w:val="24"/>
              </w:rPr>
              <w:t>Card and PayPal remain simulations.</w:t>
            </w:r>
          </w:p>
        </w:tc>
      </w:tr>
      <w:tr w:rsidR="006D79A5" w14:paraId="362DE663"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4A7B12F" w14:textId="77777777" w:rsidR="006D79A5" w:rsidRPr="007E73CE" w:rsidRDefault="00000000" w:rsidP="00073671">
            <w:pPr>
              <w:spacing w:after="0" w:line="240" w:lineRule="auto"/>
              <w:jc w:val="left"/>
              <w:rPr>
                <w:szCs w:val="24"/>
              </w:rPr>
            </w:pPr>
            <w:r w:rsidRPr="007E73CE">
              <w:rPr>
                <w:szCs w:val="24"/>
              </w:rPr>
              <w:t>P5</w:t>
            </w:r>
          </w:p>
        </w:tc>
        <w:tc>
          <w:tcPr>
            <w:tcW w:w="187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045325D" w14:textId="77777777" w:rsidR="006D79A5" w:rsidRPr="007E73CE" w:rsidRDefault="00000000" w:rsidP="00073671">
            <w:pPr>
              <w:spacing w:after="0" w:line="240" w:lineRule="auto"/>
              <w:jc w:val="left"/>
              <w:rPr>
                <w:szCs w:val="24"/>
              </w:rPr>
            </w:pPr>
            <w:r w:rsidRPr="007E73CE">
              <w:rPr>
                <w:szCs w:val="24"/>
              </w:rPr>
              <w:t>Positive reaction to appearance</w:t>
            </w:r>
          </w:p>
        </w:tc>
        <w:tc>
          <w:tcPr>
            <w:tcW w:w="3384"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9A9EEE8" w14:textId="77777777" w:rsidR="006D79A5" w:rsidRPr="007E73CE" w:rsidRDefault="00000000" w:rsidP="00073671">
            <w:pPr>
              <w:spacing w:after="0" w:line="240" w:lineRule="auto"/>
              <w:jc w:val="left"/>
              <w:rPr>
                <w:szCs w:val="24"/>
              </w:rPr>
            </w:pPr>
            <w:r w:rsidRPr="007E73CE">
              <w:rPr>
                <w:szCs w:val="24"/>
              </w:rPr>
              <w:t>Retained as contextual feedback</w:t>
            </w:r>
          </w:p>
        </w:tc>
        <w:tc>
          <w:tcPr>
            <w:tcW w:w="28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73EFAF2" w14:textId="77777777" w:rsidR="006D79A5" w:rsidRPr="007E73CE" w:rsidRDefault="00000000" w:rsidP="00073671">
            <w:pPr>
              <w:spacing w:after="0" w:line="240" w:lineRule="auto"/>
              <w:jc w:val="left"/>
              <w:rPr>
                <w:szCs w:val="24"/>
              </w:rPr>
            </w:pPr>
            <w:proofErr w:type="gramStart"/>
            <w:r w:rsidRPr="007E73CE">
              <w:rPr>
                <w:szCs w:val="24"/>
              </w:rPr>
              <w:t>Not</w:t>
            </w:r>
            <w:proofErr w:type="gramEnd"/>
            <w:r w:rsidRPr="007E73CE">
              <w:rPr>
                <w:szCs w:val="24"/>
              </w:rPr>
              <w:t xml:space="preserve"> evidence of production readiness or general usability.</w:t>
            </w:r>
          </w:p>
        </w:tc>
      </w:tr>
    </w:tbl>
    <w:p w14:paraId="19EC40F4" w14:textId="77777777" w:rsidR="006D79A5" w:rsidRDefault="006D79A5" w:rsidP="00073671">
      <w:pPr>
        <w:spacing w:after="0" w:line="360" w:lineRule="auto"/>
      </w:pPr>
    </w:p>
    <w:p w14:paraId="17849414" w14:textId="77777777" w:rsidR="006D79A5" w:rsidRDefault="00000000" w:rsidP="00073671">
      <w:pPr>
        <w:spacing w:line="360" w:lineRule="auto"/>
      </w:pPr>
      <w:r>
        <w:t>The objectives were met at different levels. The interfaces, API and recommendation path exist, and the normal flows were confirmed. Several rules remain unsafe or incomplete. The same person developed the project, selected the checks and interpreted the results, which may introduce bias. Synthetic data and a local runtime also provide little evidence about scale, real preferences or accessibility in use.</w:t>
      </w:r>
    </w:p>
    <w:p w14:paraId="54318906" w14:textId="77777777" w:rsidR="006D79A5" w:rsidRDefault="00000000" w:rsidP="00073671">
      <w:pPr>
        <w:pStyle w:val="Heading1"/>
      </w:pPr>
      <w:bookmarkStart w:id="69" w:name="_Toc236271226"/>
      <w:bookmarkStart w:id="70" w:name="_Toc236272894"/>
      <w:r>
        <w:lastRenderedPageBreak/>
        <w:t>6.0 CONCLUSION AND RECOMMENDATIONS</w:t>
      </w:r>
      <w:bookmarkEnd w:id="69"/>
      <w:bookmarkEnd w:id="70"/>
    </w:p>
    <w:p w14:paraId="0B628925" w14:textId="77777777" w:rsidR="006D79A5" w:rsidRDefault="00000000" w:rsidP="00073671">
      <w:pPr>
        <w:pStyle w:val="Heading2"/>
      </w:pPr>
      <w:bookmarkStart w:id="71" w:name="_Toc236271227"/>
      <w:bookmarkStart w:id="72" w:name="_Toc236272895"/>
      <w:r>
        <w:t>6.1 Conclusion</w:t>
      </w:r>
      <w:bookmarkEnd w:id="71"/>
      <w:bookmarkEnd w:id="72"/>
    </w:p>
    <w:p w14:paraId="5E33FB60" w14:textId="77777777" w:rsidR="006D79A5" w:rsidRDefault="00000000" w:rsidP="00073671">
      <w:pPr>
        <w:spacing w:line="360" w:lineRule="auto"/>
      </w:pPr>
      <w:r>
        <w:t>Moda House shows that a final-year project can connect customer and administrator functions, server-side prices, stock by size and per-user recommendations in one prototype. The recommendation path is understandable from the source and still works without OpenAI. Both interfaces use the same product and order data, which was a central project aim.</w:t>
      </w:r>
    </w:p>
    <w:p w14:paraId="0B3F6ECA" w14:textId="77777777" w:rsidR="006D79A5" w:rsidRDefault="00000000" w:rsidP="00073671">
      <w:pPr>
        <w:spacing w:line="360" w:lineRule="auto"/>
      </w:pPr>
      <w:r>
        <w:t>The evaluation also shows why the system is not ready for public deployment. Password storage, token handling, direct JSON writes, unsupported-size fallback, duplicate-line stock checks, unrestricted status changes and metadata-only uploads require further work. Recommendation scores are saturated and order evidence lacks enough status filtering. These issues affect security, consistency and personalisation, so the foundations should be improved before more visible features are added.</w:t>
      </w:r>
    </w:p>
    <w:p w14:paraId="1B89F7DA" w14:textId="77777777" w:rsidR="006D79A5" w:rsidRDefault="00000000" w:rsidP="00073671">
      <w:pPr>
        <w:pStyle w:val="Heading2"/>
        <w:pageBreakBefore/>
      </w:pPr>
      <w:bookmarkStart w:id="73" w:name="_Toc236271228"/>
      <w:bookmarkStart w:id="74" w:name="_Toc236272896"/>
      <w:r>
        <w:lastRenderedPageBreak/>
        <w:t>6.2 Prioritised Recommendations</w:t>
      </w:r>
      <w:bookmarkEnd w:id="73"/>
      <w:bookmarkEnd w:id="74"/>
    </w:p>
    <w:p w14:paraId="16F63014" w14:textId="73FAD96B" w:rsidR="006D79A5" w:rsidRDefault="006D79A5" w:rsidP="00073671">
      <w:pPr>
        <w:pStyle w:val="ReportCaption"/>
        <w:jc w:val="both"/>
      </w:pPr>
    </w:p>
    <w:p w14:paraId="758593B1" w14:textId="70E54504" w:rsidR="00634D63" w:rsidRDefault="00634D63" w:rsidP="00073671">
      <w:pPr>
        <w:pStyle w:val="Caption"/>
        <w:keepNext/>
      </w:pPr>
      <w:bookmarkStart w:id="75" w:name="_Toc236273761"/>
      <w:r>
        <w:t xml:space="preserve">Table </w:t>
      </w:r>
      <w:fldSimple w:instr=" SEQ Table \* ARABIC ">
        <w:r>
          <w:rPr>
            <w:noProof/>
          </w:rPr>
          <w:t>9</w:t>
        </w:r>
      </w:fldSimple>
      <w:r>
        <w:t xml:space="preserve"> </w:t>
      </w:r>
      <w:proofErr w:type="spellStart"/>
      <w:r w:rsidRPr="0001311B">
        <w:t>Prioritised</w:t>
      </w:r>
      <w:proofErr w:type="spellEnd"/>
      <w:r w:rsidRPr="0001311B">
        <w:t xml:space="preserve"> future work</w:t>
      </w:r>
      <w:bookmarkEnd w:id="75"/>
    </w:p>
    <w:tbl>
      <w:tblPr>
        <w:tblW w:w="0" w:type="auto"/>
        <w:jc w:val="center"/>
        <w:tblLayout w:type="fixed"/>
        <w:tblLook w:val="04A0" w:firstRow="1" w:lastRow="0" w:firstColumn="1" w:lastColumn="0" w:noHBand="0" w:noVBand="1"/>
      </w:tblPr>
      <w:tblGrid>
        <w:gridCol w:w="792"/>
        <w:gridCol w:w="3528"/>
        <w:gridCol w:w="4752"/>
      </w:tblGrid>
      <w:tr w:rsidR="006D79A5" w14:paraId="4CEF0373" w14:textId="77777777">
        <w:trPr>
          <w:cantSplit/>
          <w:tblHeader/>
          <w:jc w:val="center"/>
        </w:trPr>
        <w:tc>
          <w:tcPr>
            <w:tcW w:w="79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7D9F267C" w14:textId="77777777" w:rsidR="006D79A5" w:rsidRDefault="00000000" w:rsidP="00073671">
            <w:pPr>
              <w:jc w:val="left"/>
            </w:pPr>
            <w:r>
              <w:t>Priority</w:t>
            </w:r>
          </w:p>
        </w:tc>
        <w:tc>
          <w:tcPr>
            <w:tcW w:w="3528"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5D945E3A" w14:textId="77777777" w:rsidR="006D79A5" w:rsidRDefault="00000000" w:rsidP="00073671">
            <w:pPr>
              <w:jc w:val="left"/>
            </w:pPr>
            <w:r>
              <w:t>Current limitation</w:t>
            </w:r>
          </w:p>
        </w:tc>
        <w:tc>
          <w:tcPr>
            <w:tcW w:w="475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1FEFC897" w14:textId="77777777" w:rsidR="006D79A5" w:rsidRDefault="00000000" w:rsidP="00073671">
            <w:pPr>
              <w:jc w:val="left"/>
            </w:pPr>
            <w:r>
              <w:t>Recommended next step</w:t>
            </w:r>
          </w:p>
        </w:tc>
      </w:tr>
      <w:tr w:rsidR="006D79A5" w14:paraId="39C66F26"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8642E45" w14:textId="77777777" w:rsidR="006D79A5" w:rsidRDefault="00000000" w:rsidP="00073671">
            <w:pPr>
              <w:spacing w:after="0" w:line="240" w:lineRule="auto"/>
              <w:jc w:val="left"/>
            </w:pPr>
            <w:r>
              <w:t>1</w:t>
            </w:r>
          </w:p>
        </w:tc>
        <w:tc>
          <w:tcPr>
            <w:tcW w:w="352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64FB83B" w14:textId="77777777" w:rsidR="006D79A5" w:rsidRDefault="00000000" w:rsidP="00073671">
            <w:pPr>
              <w:spacing w:after="0" w:line="240" w:lineRule="auto"/>
              <w:jc w:val="left"/>
            </w:pPr>
            <w:r>
              <w:t>SHA-256 passwords, non-expiring custom tokens and raw-identifier compatibility</w:t>
            </w:r>
          </w:p>
        </w:tc>
        <w:tc>
          <w:tcPr>
            <w:tcW w:w="47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B5B5486" w14:textId="77777777" w:rsidR="006D79A5" w:rsidRDefault="00000000" w:rsidP="00073671">
            <w:pPr>
              <w:spacing w:after="0" w:line="240" w:lineRule="auto"/>
              <w:jc w:val="left"/>
            </w:pPr>
            <w:r>
              <w:t>Use Argon2id or scrypt, mandatory secrets, expiring sessions and verifiable reset tokens.</w:t>
            </w:r>
          </w:p>
        </w:tc>
      </w:tr>
      <w:tr w:rsidR="006D79A5" w14:paraId="044574AE"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CA2CFD0" w14:textId="77777777" w:rsidR="006D79A5" w:rsidRDefault="00000000" w:rsidP="00073671">
            <w:pPr>
              <w:spacing w:after="0" w:line="240" w:lineRule="auto"/>
              <w:jc w:val="left"/>
            </w:pPr>
            <w:r>
              <w:t>2</w:t>
            </w:r>
          </w:p>
        </w:tc>
        <w:tc>
          <w:tcPr>
            <w:tcW w:w="352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D0B0B38" w14:textId="77777777" w:rsidR="006D79A5" w:rsidRDefault="00000000" w:rsidP="00073671">
            <w:pPr>
              <w:spacing w:after="0" w:line="240" w:lineRule="auto"/>
              <w:jc w:val="left"/>
            </w:pPr>
            <w:r>
              <w:t>Direct JSON persistence without transactions or constraints</w:t>
            </w:r>
          </w:p>
        </w:tc>
        <w:tc>
          <w:tcPr>
            <w:tcW w:w="47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BBA4714" w14:textId="77777777" w:rsidR="006D79A5" w:rsidRDefault="00000000" w:rsidP="00073671">
            <w:pPr>
              <w:spacing w:after="0" w:line="240" w:lineRule="auto"/>
              <w:jc w:val="left"/>
            </w:pPr>
            <w:r>
              <w:t>Migrate to PostgreSQL with schema migrations and transactional stock updates.</w:t>
            </w:r>
          </w:p>
        </w:tc>
      </w:tr>
      <w:tr w:rsidR="006D79A5" w14:paraId="57619D2A"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799E357" w14:textId="77777777" w:rsidR="006D79A5" w:rsidRDefault="00000000" w:rsidP="00073671">
            <w:pPr>
              <w:spacing w:after="0" w:line="240" w:lineRule="auto"/>
              <w:jc w:val="left"/>
            </w:pPr>
            <w:r>
              <w:t>3</w:t>
            </w:r>
          </w:p>
        </w:tc>
        <w:tc>
          <w:tcPr>
            <w:tcW w:w="352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5B38048" w14:textId="77777777" w:rsidR="006D79A5" w:rsidRDefault="00000000" w:rsidP="00073671">
            <w:r>
              <w:t>Unsupported-size fallback, duplicate-line overselling, unrestricted status changes and no stock reversal</w:t>
            </w:r>
          </w:p>
        </w:tc>
        <w:tc>
          <w:tcPr>
            <w:tcW w:w="47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24D37C7" w14:textId="77777777" w:rsidR="006D79A5" w:rsidRDefault="00000000" w:rsidP="00073671">
            <w:r>
              <w:t>Reject sizes not declared by the product, aggregate repeated lines, define valid transitions and restore stock once.</w:t>
            </w:r>
          </w:p>
        </w:tc>
      </w:tr>
      <w:tr w:rsidR="006D79A5" w14:paraId="74FC8B60"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6D74639" w14:textId="77777777" w:rsidR="006D79A5" w:rsidRDefault="00000000" w:rsidP="00073671">
            <w:pPr>
              <w:spacing w:after="0" w:line="240" w:lineRule="auto"/>
              <w:jc w:val="left"/>
            </w:pPr>
            <w:r>
              <w:t>4</w:t>
            </w:r>
          </w:p>
        </w:tc>
        <w:tc>
          <w:tcPr>
            <w:tcW w:w="352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BADDD1D" w14:textId="77777777" w:rsidR="006D79A5" w:rsidRDefault="00000000" w:rsidP="00073671">
            <w:pPr>
              <w:spacing w:after="0" w:line="240" w:lineRule="auto"/>
              <w:jc w:val="left"/>
            </w:pPr>
            <w:r>
              <w:t>Metadata-only upload filter and local file storage</w:t>
            </w:r>
          </w:p>
        </w:tc>
        <w:tc>
          <w:tcPr>
            <w:tcW w:w="47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808644B" w14:textId="77777777" w:rsidR="006D79A5" w:rsidRDefault="00000000" w:rsidP="00073671">
            <w:pPr>
              <w:spacing w:after="0" w:line="240" w:lineRule="auto"/>
              <w:jc w:val="left"/>
            </w:pPr>
            <w:r>
              <w:t>Inspect decoded file content, transform images and use managed object storage.</w:t>
            </w:r>
          </w:p>
        </w:tc>
      </w:tr>
      <w:tr w:rsidR="006D79A5" w14:paraId="4CE737FE"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77BE514" w14:textId="77777777" w:rsidR="006D79A5" w:rsidRDefault="00000000" w:rsidP="00073671">
            <w:pPr>
              <w:spacing w:after="0" w:line="240" w:lineRule="auto"/>
              <w:jc w:val="left"/>
            </w:pPr>
            <w:r>
              <w:t>5</w:t>
            </w:r>
          </w:p>
        </w:tc>
        <w:tc>
          <w:tcPr>
            <w:tcW w:w="352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70FE5D8" w14:textId="77777777" w:rsidR="006D79A5" w:rsidRDefault="00000000" w:rsidP="00073671">
            <w:pPr>
              <w:spacing w:after="0" w:line="240" w:lineRule="auto"/>
              <w:jc w:val="left"/>
            </w:pPr>
            <w:r>
              <w:t>No in-repository automated test suite</w:t>
            </w:r>
          </w:p>
        </w:tc>
        <w:tc>
          <w:tcPr>
            <w:tcW w:w="47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7F13E14" w14:textId="77777777" w:rsidR="006D79A5" w:rsidRDefault="00000000" w:rsidP="00073671">
            <w:pPr>
              <w:spacing w:after="0" w:line="240" w:lineRule="auto"/>
              <w:jc w:val="left"/>
            </w:pPr>
            <w:r>
              <w:t>Add unit, API integration and browser regression tests with a pinned CI environment.</w:t>
            </w:r>
          </w:p>
        </w:tc>
      </w:tr>
      <w:tr w:rsidR="006D79A5" w14:paraId="7565AA1F"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D5BE3FD" w14:textId="77777777" w:rsidR="006D79A5" w:rsidRDefault="00000000" w:rsidP="00073671">
            <w:pPr>
              <w:spacing w:after="0" w:line="240" w:lineRule="auto"/>
              <w:jc w:val="left"/>
            </w:pPr>
            <w:r>
              <w:t>6</w:t>
            </w:r>
          </w:p>
        </w:tc>
        <w:tc>
          <w:tcPr>
            <w:tcW w:w="352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9463D26" w14:textId="77777777" w:rsidR="006D79A5" w:rsidRDefault="00000000" w:rsidP="00073671">
            <w:pPr>
              <w:spacing w:after="0" w:line="240" w:lineRule="auto"/>
              <w:jc w:val="left"/>
            </w:pPr>
            <w:r>
              <w:t>Recommendation score saturation and unfiltered order evidence</w:t>
            </w:r>
          </w:p>
        </w:tc>
        <w:tc>
          <w:tcPr>
            <w:tcW w:w="47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6A4A54A" w14:textId="77777777" w:rsidR="006D79A5" w:rsidRDefault="00000000" w:rsidP="00073671">
            <w:pPr>
              <w:spacing w:after="0" w:line="240" w:lineRule="auto"/>
              <w:jc w:val="left"/>
            </w:pPr>
            <w:r>
              <w:t>Rescale components, filter valid positive states and evaluate against labelled relevance tasks.</w:t>
            </w:r>
          </w:p>
        </w:tc>
      </w:tr>
      <w:tr w:rsidR="006D79A5" w14:paraId="2BC2C9F1"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83C67D6" w14:textId="77777777" w:rsidR="006D79A5" w:rsidRDefault="00000000" w:rsidP="00073671">
            <w:pPr>
              <w:spacing w:after="0" w:line="240" w:lineRule="auto"/>
              <w:jc w:val="left"/>
            </w:pPr>
            <w:r>
              <w:t>7</w:t>
            </w:r>
          </w:p>
        </w:tc>
        <w:tc>
          <w:tcPr>
            <w:tcW w:w="352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0687142" w14:textId="77777777" w:rsidR="006D79A5" w:rsidRDefault="00000000" w:rsidP="00073671">
            <w:pPr>
              <w:spacing w:after="0" w:line="240" w:lineRule="auto"/>
              <w:jc w:val="left"/>
            </w:pPr>
            <w:r>
              <w:t>Source-only accessibility assessment</w:t>
            </w:r>
          </w:p>
        </w:tc>
        <w:tc>
          <w:tcPr>
            <w:tcW w:w="47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1CDB5C2" w14:textId="77777777" w:rsidR="006D79A5" w:rsidRDefault="00000000" w:rsidP="00073671">
            <w:pPr>
              <w:spacing w:after="0" w:line="240" w:lineRule="auto"/>
              <w:jc w:val="left"/>
            </w:pPr>
            <w:r>
              <w:t>Perform keyboard, screen-reader, zoom and task-based accessibility evaluation.</w:t>
            </w:r>
          </w:p>
        </w:tc>
      </w:tr>
      <w:tr w:rsidR="006D79A5" w14:paraId="7CA3A3A6" w14:textId="77777777">
        <w:trPr>
          <w:cantSplit/>
          <w:jc w:val="center"/>
        </w:trPr>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AC9DCB1" w14:textId="77777777" w:rsidR="006D79A5" w:rsidRDefault="00000000" w:rsidP="00073671">
            <w:pPr>
              <w:spacing w:after="0" w:line="240" w:lineRule="auto"/>
              <w:jc w:val="left"/>
            </w:pPr>
            <w:r>
              <w:t>8</w:t>
            </w:r>
          </w:p>
        </w:tc>
        <w:tc>
          <w:tcPr>
            <w:tcW w:w="352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D2470B4" w14:textId="77777777" w:rsidR="006D79A5" w:rsidRDefault="00000000" w:rsidP="00073671">
            <w:r>
              <w:t>Dependencies are not stored in the GitHub archive and the repository has no CI test workflow</w:t>
            </w:r>
          </w:p>
        </w:tc>
        <w:tc>
          <w:tcPr>
            <w:tcW w:w="47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A0493B6" w14:textId="77777777" w:rsidR="006D79A5" w:rsidRDefault="00000000" w:rsidP="00073671">
            <w:r>
              <w:t>Pin versions, install from lock files and verify the server and both Vite applications in CI.</w:t>
            </w:r>
          </w:p>
        </w:tc>
      </w:tr>
    </w:tbl>
    <w:p w14:paraId="2CCA2525" w14:textId="77777777" w:rsidR="006D79A5" w:rsidRDefault="006D79A5" w:rsidP="00073671">
      <w:pPr>
        <w:spacing w:after="0" w:line="360" w:lineRule="auto"/>
      </w:pPr>
    </w:p>
    <w:p w14:paraId="61FFD06F" w14:textId="77777777" w:rsidR="006D79A5" w:rsidRDefault="00000000" w:rsidP="00073671">
      <w:pPr>
        <w:pStyle w:val="Heading1"/>
      </w:pPr>
      <w:bookmarkStart w:id="76" w:name="_Toc236271229"/>
      <w:bookmarkStart w:id="77" w:name="_Toc236272897"/>
      <w:r>
        <w:lastRenderedPageBreak/>
        <w:t>7.0 REFLECTION</w:t>
      </w:r>
      <w:bookmarkEnd w:id="76"/>
      <w:bookmarkEnd w:id="77"/>
    </w:p>
    <w:p w14:paraId="2DEC23EB" w14:textId="77777777" w:rsidR="006D79A5" w:rsidRDefault="00000000" w:rsidP="00073671">
      <w:pPr>
        <w:spacing w:line="360" w:lineRule="auto"/>
      </w:pPr>
      <w:r>
        <w:t>The biggest lesson from the project was that completing a page is not the same as completing a workflow. I first thought stock by size would mainly affect the product page and the administrator form. It also affected basket data, checkout, saved order items and what should happen after rejection. Looking through the whole path showed problems that were not obvious while testing one screen at a time.</w:t>
      </w:r>
    </w:p>
    <w:p w14:paraId="572AAFEF" w14:textId="77777777" w:rsidR="006D79A5" w:rsidRDefault="00000000" w:rsidP="00073671">
      <w:pPr>
        <w:spacing w:line="360" w:lineRule="auto"/>
      </w:pPr>
      <w:r>
        <w:t>Authentication produced a similar change in my thinking. The login worked and the administrator route had a role check, so the feature initially felt finished. Reading the final middleware more carefully showed that passwords were still using SHA-256, tokens never expired and a raw identifier could be accepted. I learned that a feature can be functional for a demonstration and still have a weak security design.</w:t>
      </w:r>
    </w:p>
    <w:p w14:paraId="1BAC3B31" w14:textId="77777777" w:rsidR="006D79A5" w:rsidRDefault="00000000" w:rsidP="00073671">
      <w:pPr>
        <w:spacing w:line="360" w:lineRule="auto"/>
      </w:pPr>
      <w:r>
        <w:t>The recommendation service was the part I found most interesting. It builds a separate profile and does more than show random products. At the same time, the tests showed that all focused results could reach 100 and that rejected order data could influence the profile. This was useful because it separated two questions: whether the feature runs, and whether its scoring is meaningful. I would now design the evidence rules and evaluation method before adjusting the weights.</w:t>
      </w:r>
    </w:p>
    <w:p w14:paraId="396798B3" w14:textId="77777777" w:rsidR="006D79A5" w:rsidRDefault="00000000" w:rsidP="00073671">
      <w:pPr>
        <w:spacing w:line="360" w:lineRule="auto"/>
      </w:pPr>
      <w:r>
        <w:t>I also became more careful about the wording used in the report. Earlier versions described some planned improvements more confidently than the source allowed. Checking each statement against the GitHub files took longer, but it made the final discussion more honest. It also gave me a better understanding of the code, because I had to follow the data rather than rely on how the interface looked.</w:t>
      </w:r>
    </w:p>
    <w:p w14:paraId="5659D2F5" w14:textId="77777777" w:rsidR="006D79A5" w:rsidRDefault="00000000" w:rsidP="00073671">
      <w:pPr>
        <w:spacing w:line="360" w:lineRule="auto"/>
      </w:pPr>
      <w:r>
        <w:t>If I restarted the project, I would introduce a relational database, API tests and a clearer frontend structure much earlier. I would remove demo credentials from the normal interface and use obviously fictional public data from the start. Accessibility checks would also begin with the gallery and forms, not near the end. The project improved both my technical confidence and my judgement about what counts as complete.</w:t>
      </w:r>
    </w:p>
    <w:p w14:paraId="4EFEE93B" w14:textId="77777777" w:rsidR="006D79A5" w:rsidRDefault="00000000" w:rsidP="00073671">
      <w:pPr>
        <w:pStyle w:val="Heading1"/>
      </w:pPr>
      <w:bookmarkStart w:id="78" w:name="_Toc236271230"/>
      <w:bookmarkStart w:id="79" w:name="_Toc236272898"/>
      <w:r>
        <w:lastRenderedPageBreak/>
        <w:t>REFERENCES</w:t>
      </w:r>
      <w:bookmarkEnd w:id="78"/>
      <w:bookmarkEnd w:id="79"/>
    </w:p>
    <w:p w14:paraId="24464950" w14:textId="77777777" w:rsidR="006D79A5" w:rsidRDefault="00000000" w:rsidP="00073671">
      <w:pPr>
        <w:spacing w:after="60" w:line="240" w:lineRule="auto"/>
        <w:ind w:left="360" w:hanging="360"/>
      </w:pPr>
      <w:r>
        <w:rPr>
          <w:sz w:val="17"/>
        </w:rPr>
        <w:t>[1] B. Melovic, D. Sehovic, V. Karadzic, M. Dabic and D. Cirovic, "Determinants of Millennials' behavior in online shopping - Implications on consumers' satisfaction and e-business development," Technology in Society, vol. 65, art. 101561, 2021, doi: 10.1016/j.techsoc.2021.101561.</w:t>
      </w:r>
    </w:p>
    <w:p w14:paraId="3777437A" w14:textId="77777777" w:rsidR="006D79A5" w:rsidRDefault="00000000" w:rsidP="00073671">
      <w:pPr>
        <w:spacing w:after="60" w:line="240" w:lineRule="auto"/>
        <w:ind w:left="360" w:hanging="360"/>
      </w:pPr>
      <w:r>
        <w:rPr>
          <w:sz w:val="17"/>
        </w:rPr>
        <w:t>[2] M. Haddara, A. Salazar and M. Langseth, "Exploring the impact of GDPR on big data analytics operations in the e-commerce industry," Procedia Computer Science, vol. 219, pp. 767-777, 2023, doi: 10.1016/j.procs.2023.01.350.</w:t>
      </w:r>
    </w:p>
    <w:p w14:paraId="756468BF" w14:textId="77777777" w:rsidR="006D79A5" w:rsidRDefault="00000000" w:rsidP="00073671">
      <w:pPr>
        <w:spacing w:after="60" w:line="240" w:lineRule="auto"/>
        <w:ind w:left="360" w:hanging="360"/>
      </w:pPr>
      <w:r>
        <w:rPr>
          <w:sz w:val="17"/>
        </w:rPr>
        <w:t>[3] P. O. H. Putra, R. A. W. W. C. K. Dewi and I. Budi, "Usability factors that drive continued intention to use and loyalty of mobile travel application," Heliyon, vol. 8, art. e10620, 2022, doi: 10.1016/j.heliyon.2022.e10620.</w:t>
      </w:r>
    </w:p>
    <w:p w14:paraId="281367E4" w14:textId="77777777" w:rsidR="006D79A5" w:rsidRDefault="00000000" w:rsidP="00073671">
      <w:pPr>
        <w:spacing w:after="60" w:line="240" w:lineRule="auto"/>
        <w:ind w:left="360" w:hanging="360"/>
      </w:pPr>
      <w:r>
        <w:rPr>
          <w:sz w:val="17"/>
        </w:rPr>
        <w:t>[4] H. Sartaj, S. Ali and J. M. Gjoby, "REST API testing in DevOps: A study on an evolving healthcare IoT application," ACM Transactions on Software Engineering and Methodology, vol. 35, no. 6, art. 159, 2026, doi: 10.1145/3765744.</w:t>
      </w:r>
    </w:p>
    <w:p w14:paraId="0B855D17" w14:textId="77777777" w:rsidR="006D79A5" w:rsidRDefault="00000000" w:rsidP="00073671">
      <w:pPr>
        <w:spacing w:after="60" w:line="240" w:lineRule="auto"/>
        <w:ind w:left="360" w:hanging="360"/>
      </w:pPr>
      <w:r>
        <w:rPr>
          <w:sz w:val="17"/>
        </w:rPr>
        <w:t>[5] B. Ryskeldiev, M. Gillingham and N. Kobori, "From compliance to decision confidence: A scoping review of accessible e-commerce for blind and low-vision people," in Extended Abstracts of the 2026 CHI Conference on Human Factors in Computing Systems, 2026, doi: 10.1145/3772363.3799042.</w:t>
      </w:r>
    </w:p>
    <w:p w14:paraId="1650E4DE" w14:textId="77777777" w:rsidR="006D79A5" w:rsidRDefault="00000000" w:rsidP="00073671">
      <w:pPr>
        <w:spacing w:after="60" w:line="240" w:lineRule="auto"/>
        <w:ind w:left="360" w:hanging="360"/>
      </w:pPr>
      <w:r>
        <w:rPr>
          <w:sz w:val="17"/>
        </w:rPr>
        <w:t>[6] H. Wang, D. Amagata, T. Maekawa, T. Hara, N. Hao, K. Yonekawa and M. Kurokawa, "A DNN-based cross-domain recommender system for alleviating cold-start problem in e-commerce," IEEE Open Journal of the Industrial Electronics Society, vol. 1, pp. 194-206, 2020, doi: 10.1109/OJIES.2020.3012627.</w:t>
      </w:r>
    </w:p>
    <w:p w14:paraId="3868E440" w14:textId="77777777" w:rsidR="006D79A5" w:rsidRDefault="00000000" w:rsidP="00073671">
      <w:pPr>
        <w:spacing w:after="60" w:line="240" w:lineRule="auto"/>
        <w:ind w:left="360" w:hanging="360"/>
      </w:pPr>
      <w:r>
        <w:rPr>
          <w:sz w:val="17"/>
        </w:rPr>
        <w:t>[7] D. Castellanos-Nieves and L. Garcia-Forte, "Improving automated machine-learning systems through Green AI," Applied Sciences, vol. 13, no. 20, art. 11583, 2023, doi: 10.3390/app132011583.</w:t>
      </w:r>
    </w:p>
    <w:p w14:paraId="2B094FA8" w14:textId="77777777" w:rsidR="006D79A5" w:rsidRDefault="00000000" w:rsidP="00073671">
      <w:pPr>
        <w:spacing w:after="60" w:line="240" w:lineRule="auto"/>
        <w:ind w:left="360" w:hanging="360"/>
      </w:pPr>
      <w:r>
        <w:rPr>
          <w:sz w:val="17"/>
        </w:rPr>
        <w:t>[8] A. L. Zanon, L. C. D. da Rocha and M. G. Manzato, "Balancing the trade-off between accuracy and diversity in recommender systems with personalized explanations based on Linked Open Data," Knowledge-Based Systems, vol. 252, art. 109333, 2022, doi: 10.1016/j.knosys.2022.109333.</w:t>
      </w:r>
    </w:p>
    <w:p w14:paraId="1F41A2CB" w14:textId="77777777" w:rsidR="006D79A5" w:rsidRDefault="00000000" w:rsidP="00073671">
      <w:pPr>
        <w:spacing w:after="60" w:line="240" w:lineRule="auto"/>
        <w:ind w:left="360" w:hanging="360"/>
      </w:pPr>
      <w:r>
        <w:rPr>
          <w:sz w:val="17"/>
        </w:rPr>
        <w:t>[9] A. F. Subahi, "BERT-based approach for greening software requirements engineering through non-functional requirements," IEEE Access, vol. 11, pp. 103001-103013, 2023, doi: 10.1109/ACCESS.2023.3317798.</w:t>
      </w:r>
    </w:p>
    <w:p w14:paraId="340F1984" w14:textId="77777777" w:rsidR="006D79A5" w:rsidRDefault="00000000" w:rsidP="00073671">
      <w:pPr>
        <w:spacing w:after="60" w:line="240" w:lineRule="auto"/>
        <w:ind w:left="360" w:hanging="360"/>
      </w:pPr>
      <w:r>
        <w:rPr>
          <w:sz w:val="17"/>
        </w:rPr>
        <w:t>[10] A. Bucko, K. Vishi, B. Krasniqi and B. Rexha, "Enhancing JWT authentication and authorization in web applications based on user behavior history," Computers, vol. 12, no. 4, art. 78, 2023, doi: 10.3390/computers12040078.</w:t>
      </w:r>
    </w:p>
    <w:p w14:paraId="4252B9A4" w14:textId="77777777" w:rsidR="006D79A5" w:rsidRDefault="00000000" w:rsidP="00073671">
      <w:pPr>
        <w:spacing w:after="60" w:line="240" w:lineRule="auto"/>
        <w:ind w:left="360" w:hanging="360"/>
      </w:pPr>
      <w:r>
        <w:rPr>
          <w:sz w:val="17"/>
        </w:rPr>
        <w:t>[11] Y. Shi, T. Wang and L. C. Alwan, "Analytics for cross-border e-commerce: Inventory risk management of an online fashion retailer," Decision Sciences, vol. 51, no. 6, pp. 1347-1376, 2020, doi: 10.1111/deci.12429.</w:t>
      </w:r>
    </w:p>
    <w:p w14:paraId="7AA89680" w14:textId="77777777" w:rsidR="006D79A5" w:rsidRDefault="00000000" w:rsidP="00073671">
      <w:pPr>
        <w:spacing w:after="60" w:line="240" w:lineRule="auto"/>
        <w:ind w:left="360" w:hanging="360"/>
      </w:pPr>
      <w:r>
        <w:rPr>
          <w:sz w:val="17"/>
        </w:rPr>
        <w:t>[12] G. A. Mutiara, Periyadi, M. R. Alfarisi, M. A. R. Zain, M. G. Rijali and F. N. Rochim, "Design and implementation of a REST API-based client-server architecture for multi-sensor IoT monitoring," International Journal of Advanced Technology and Engineering Exploration, vol. 12, no. 124, pp. 426-449, 2025, doi: 10.19101/IJATEE.2024.111101934.</w:t>
      </w:r>
    </w:p>
    <w:p w14:paraId="30A2A91B" w14:textId="77777777" w:rsidR="006D79A5" w:rsidRDefault="00000000" w:rsidP="00073671">
      <w:pPr>
        <w:spacing w:after="60" w:line="240" w:lineRule="auto"/>
        <w:ind w:left="360" w:hanging="360"/>
      </w:pPr>
      <w:r>
        <w:rPr>
          <w:sz w:val="17"/>
        </w:rPr>
        <w:t>[13] F. Jalil, J. Yang, M. Al-Okaily and S. U. Rehman, "E-commerce for a sustainable future: Integrating trust, green supply chain management and online shopping satisfaction," Asia Pacific Journal of Marketing and Logistics, vol. 36, no. 10, pp. 2354-2370, 2024, doi: 10.1108/APJML-12-2023-1188.</w:t>
      </w:r>
    </w:p>
    <w:p w14:paraId="6B3E4D58" w14:textId="77777777" w:rsidR="006D79A5" w:rsidRDefault="00000000" w:rsidP="00073671">
      <w:pPr>
        <w:spacing w:after="60" w:line="240" w:lineRule="auto"/>
        <w:ind w:left="360" w:hanging="360"/>
      </w:pPr>
      <w:r>
        <w:rPr>
          <w:sz w:val="17"/>
        </w:rPr>
        <w:t>[14] F. Xu, X. Wang and F. Zhang, "Consumer privacy in online retail supply chains," Management Science, vol. 71, no. 10, pp. 8371-8389, 2025, doi: 10.1287/mnsc.2022.01819.</w:t>
      </w:r>
    </w:p>
    <w:p w14:paraId="502A0F52" w14:textId="77777777" w:rsidR="006D79A5" w:rsidRDefault="00000000" w:rsidP="00073671">
      <w:pPr>
        <w:spacing w:after="60" w:line="240" w:lineRule="auto"/>
        <w:ind w:left="360" w:hanging="360"/>
      </w:pPr>
      <w:r>
        <w:rPr>
          <w:sz w:val="17"/>
        </w:rPr>
        <w:t>[15] H. M. Abd Alaziz et al., "Enhancing fashion classification with Vision Transformer (ViT) and developing recommendation fashion systems using DINOv2," Electronics, vol. 12, no. 20, art. 4263, 2023, doi: 10.3390/electronics12204263.</w:t>
      </w:r>
    </w:p>
    <w:p w14:paraId="789A9B6C" w14:textId="77777777" w:rsidR="006D79A5" w:rsidRDefault="00000000" w:rsidP="00073671">
      <w:pPr>
        <w:spacing w:after="60" w:line="240" w:lineRule="auto"/>
        <w:ind w:left="360" w:hanging="360"/>
      </w:pPr>
      <w:r>
        <w:rPr>
          <w:sz w:val="17"/>
        </w:rPr>
        <w:t>[16] S. Chakraborty, M. S. Hoque, N. R. Jeem, M. C. Biswas, D. Bardhan and E. Lobaton, "Fashion recommendation systems, models and methods: A review," Informatics, vol. 8, no. 3, art. 49, 2021, doi: 10.3390/informatics8030049.</w:t>
      </w:r>
    </w:p>
    <w:p w14:paraId="5E4967E2" w14:textId="77777777" w:rsidR="006D79A5" w:rsidRDefault="00000000" w:rsidP="00073671">
      <w:pPr>
        <w:spacing w:after="60" w:line="240" w:lineRule="auto"/>
        <w:ind w:left="360" w:hanging="360"/>
      </w:pPr>
      <w:r>
        <w:rPr>
          <w:sz w:val="17"/>
        </w:rPr>
        <w:t>[17] M. He and S. Hu, "A normative approach to privacy-preserving recommender systems: Integrating matrix factorization and genetic algorithms," International Journal of Intelligent Systems, vol. 2023, art. 2959503, 2023, doi: 10.1155/2023/2959503.</w:t>
      </w:r>
    </w:p>
    <w:p w14:paraId="41232770" w14:textId="77777777" w:rsidR="006D79A5" w:rsidRDefault="00000000" w:rsidP="00073671">
      <w:pPr>
        <w:spacing w:after="60" w:line="240" w:lineRule="auto"/>
        <w:ind w:left="360" w:hanging="360"/>
      </w:pPr>
      <w:r>
        <w:rPr>
          <w:sz w:val="17"/>
        </w:rPr>
        <w:t>[18] P. Cuesta-Valino, L. Melendo-Rodriguez-Carmona, P. Gutierrez-Rodriguez and P. Yustres-Duro, "Influence of e-commerce usability, consumer happiness, and satisfaction on purchase intentions in fashion retail," Journal of Consumer Behaviour, vol. 25, pp. 1591-1602, 2026, doi: 10.1002/cb.70134.</w:t>
      </w:r>
    </w:p>
    <w:p w14:paraId="7CACC176" w14:textId="77777777" w:rsidR="006D79A5" w:rsidRDefault="00000000" w:rsidP="00073671">
      <w:pPr>
        <w:spacing w:after="60" w:line="240" w:lineRule="auto"/>
        <w:ind w:left="360" w:hanging="360"/>
      </w:pPr>
      <w:r>
        <w:rPr>
          <w:sz w:val="17"/>
        </w:rPr>
        <w:t>[19] I. Oncioiu, "AI transparency and user behavior in human-AI collaboration: Evidence from e-commerce recommendation systems," Journal of Theoretical and Applied Electronic Commerce Research, vol. 21, art. 153, 2026, doi: 10.3390/jtaer21050153.</w:t>
      </w:r>
    </w:p>
    <w:p w14:paraId="0A86BA8A" w14:textId="77777777" w:rsidR="006D79A5" w:rsidRDefault="00000000" w:rsidP="00073671">
      <w:pPr>
        <w:spacing w:after="60" w:line="240" w:lineRule="auto"/>
        <w:ind w:left="360" w:hanging="360"/>
      </w:pPr>
      <w:r>
        <w:rPr>
          <w:sz w:val="17"/>
        </w:rPr>
        <w:t>[20] L. Gao, H. Fan, Q. Chen and H. Yang, "Multi-modal self-supervised learning algorithm-based product recommendation," IEEE Transactions on Automation Science and Engineering, vol. 22, pp. 15371-15384, 2025, doi: 10.1109/TASE.2025.3568286.</w:t>
      </w:r>
    </w:p>
    <w:p w14:paraId="6DAEFE8C" w14:textId="77777777" w:rsidR="006D79A5" w:rsidRDefault="00000000" w:rsidP="00073671">
      <w:pPr>
        <w:spacing w:after="60" w:line="240" w:lineRule="auto"/>
        <w:ind w:left="360" w:hanging="360"/>
      </w:pPr>
      <w:r>
        <w:rPr>
          <w:sz w:val="17"/>
        </w:rPr>
        <w:t>[21] G.-D. Nguyen and T.-H. T. Dao, "The moderating role of flow experience on mobile commerce continuance intention," SAGE Open, vol. 14, no. 2, pp. 1-16, 2024, doi: 10.1177/21582440241253889.</w:t>
      </w:r>
    </w:p>
    <w:p w14:paraId="6D682676" w14:textId="77777777" w:rsidR="006D79A5" w:rsidRDefault="00000000" w:rsidP="00073671">
      <w:pPr>
        <w:spacing w:after="60" w:line="240" w:lineRule="auto"/>
        <w:ind w:left="360" w:hanging="360"/>
      </w:pPr>
      <w:r>
        <w:rPr>
          <w:sz w:val="17"/>
        </w:rPr>
        <w:t>[22] A. Masri and M. Al-Jabi, "Forward a hybrid AI fashion recommender system blending trends and personal style based on fuzzy systems," PeerJ Computer Science, vol. 12, art. e3967, 2026, doi: 10.7717/peerj-cs.3967.</w:t>
      </w:r>
    </w:p>
    <w:p w14:paraId="4F986265" w14:textId="77777777" w:rsidR="006D79A5" w:rsidRDefault="00000000" w:rsidP="00073671">
      <w:pPr>
        <w:spacing w:after="60" w:line="240" w:lineRule="auto"/>
        <w:ind w:left="360" w:hanging="360"/>
      </w:pPr>
      <w:r>
        <w:rPr>
          <w:sz w:val="17"/>
        </w:rPr>
        <w:t>[23] G. Balloccu, L. Boratto, G. Fenu and M. Marras, "Reinforcement recommendation reasoning through knowledge graphs for explanation path quality," Knowledge-Based Systems, vol. 260, art. 110098, 2023, doi: 10.1016/j.knosys.2022.110098.</w:t>
      </w:r>
    </w:p>
    <w:p w14:paraId="24039B54" w14:textId="77777777" w:rsidR="006D79A5" w:rsidRDefault="00000000" w:rsidP="00073671">
      <w:pPr>
        <w:spacing w:after="60" w:line="240" w:lineRule="auto"/>
        <w:ind w:left="360" w:hanging="360"/>
      </w:pPr>
      <w:r>
        <w:rPr>
          <w:sz w:val="17"/>
        </w:rPr>
        <w:t>[24] J. Cai, L. Jia, Q. Zhou and D. Yao, "E-commerce supply chain inventory decisions and contract design considering sales effort and risk aversion," Electronic Commerce Research, vol. 24, pp. 1847-1888, 2024, doi: 10.1007/s10660-022-09575-3.</w:t>
      </w:r>
    </w:p>
    <w:p w14:paraId="396AA8CD" w14:textId="77777777" w:rsidR="006D79A5" w:rsidRDefault="00000000" w:rsidP="00073671">
      <w:pPr>
        <w:spacing w:after="60" w:line="240" w:lineRule="auto"/>
        <w:ind w:left="360" w:hanging="360"/>
      </w:pPr>
      <w:r>
        <w:rPr>
          <w:sz w:val="17"/>
        </w:rPr>
        <w:t>[25] A. Felfernig, D. Garber, D. Helic, V.-M. Le, S. Lubos and T. N. T. Tran, "Sustainability-aware evaluation metrics for recommender systems," Journal of Intelligent Information Systems, online 2026, doi: 10.1007/s10844-026-01045-8.</w:t>
      </w:r>
    </w:p>
    <w:p w14:paraId="4BDA9EA8" w14:textId="77777777" w:rsidR="006D79A5" w:rsidRDefault="00000000" w:rsidP="00073671">
      <w:pPr>
        <w:spacing w:after="60" w:line="240" w:lineRule="auto"/>
        <w:ind w:left="360" w:hanging="360"/>
      </w:pPr>
      <w:r>
        <w:rPr>
          <w:sz w:val="17"/>
        </w:rPr>
        <w:t>[26] Y. Li, T. Chen and Z. Huang, "Attribute-aware explainable complementary clothing recommendation," World Wide Web, vol. 24, pp. 1885-1901, 2021, doi: 10.1007/s11280-021-00913-3.</w:t>
      </w:r>
    </w:p>
    <w:p w14:paraId="1D05793C" w14:textId="77777777" w:rsidR="006D79A5" w:rsidRDefault="00000000" w:rsidP="00073671">
      <w:pPr>
        <w:spacing w:after="60" w:line="240" w:lineRule="auto"/>
        <w:ind w:left="360" w:hanging="360"/>
      </w:pPr>
      <w:r>
        <w:rPr>
          <w:sz w:val="17"/>
        </w:rPr>
        <w:lastRenderedPageBreak/>
        <w:t>[27] T. Markchom, H. Liang and J. Ferryman, "Scalable and explainable visually-aware recommender systems," Knowledge-Based Systems, vol. 263, art. 110258, 2023, doi: 10.1016/j.knosys.2023.110258.</w:t>
      </w:r>
    </w:p>
    <w:p w14:paraId="7608C358" w14:textId="77777777" w:rsidR="006D79A5" w:rsidRDefault="00000000" w:rsidP="00073671">
      <w:pPr>
        <w:spacing w:after="60" w:line="240" w:lineRule="auto"/>
        <w:ind w:left="360" w:hanging="360"/>
      </w:pPr>
      <w:r>
        <w:rPr>
          <w:sz w:val="17"/>
        </w:rPr>
        <w:t>[28] I. Sommerville, Software Engineering, 10th global ed. Harlow, UK: Pearson, 2016.</w:t>
      </w:r>
    </w:p>
    <w:p w14:paraId="493AEAEC" w14:textId="77777777" w:rsidR="006D79A5" w:rsidRDefault="00000000" w:rsidP="00073671">
      <w:pPr>
        <w:spacing w:after="60" w:line="240" w:lineRule="auto"/>
        <w:ind w:left="360" w:hanging="360"/>
      </w:pPr>
      <w:r>
        <w:rPr>
          <w:sz w:val="17"/>
        </w:rPr>
        <w:t>[29] M. Dron and T. Szandala, "Web application state management: A review of leading React frameworks," IEEE Software, vol. 43, no. 2, pp. 112-118, 2026, doi: 10.1109/MS.2025.3621269.</w:t>
      </w:r>
    </w:p>
    <w:p w14:paraId="7453458F" w14:textId="77777777" w:rsidR="006D79A5" w:rsidRDefault="00000000" w:rsidP="00073671">
      <w:pPr>
        <w:spacing w:after="60" w:line="240" w:lineRule="auto"/>
        <w:ind w:left="360" w:hanging="360"/>
      </w:pPr>
      <w:r>
        <w:rPr>
          <w:sz w:val="17"/>
        </w:rPr>
        <w:t>[30] J. Huang and X. Wang, "User experience evaluation of B2C e-commerce websites based on fuzzy information," Wireless Communications and Mobile Computing, vol. 2022, art. 6767960, 2022, doi: 10.1155/2022/6767960.</w:t>
      </w:r>
    </w:p>
    <w:p w14:paraId="39A07962" w14:textId="77777777" w:rsidR="006D79A5" w:rsidRDefault="00000000" w:rsidP="00073671">
      <w:pPr>
        <w:pStyle w:val="Heading1"/>
      </w:pPr>
      <w:bookmarkStart w:id="80" w:name="_Toc236271231"/>
      <w:bookmarkStart w:id="81" w:name="_Toc236272899"/>
      <w:r>
        <w:lastRenderedPageBreak/>
        <w:t>APPENDICES</w:t>
      </w:r>
      <w:bookmarkEnd w:id="80"/>
      <w:bookmarkEnd w:id="81"/>
    </w:p>
    <w:p w14:paraId="5C5D76F2" w14:textId="77777777" w:rsidR="006D79A5" w:rsidRDefault="00000000" w:rsidP="00073671">
      <w:pPr>
        <w:pStyle w:val="Heading2"/>
      </w:pPr>
      <w:bookmarkStart w:id="82" w:name="_Toc236271232"/>
      <w:bookmarkStart w:id="83" w:name="_Toc236272900"/>
      <w:r>
        <w:t>Appendix A - Source Code Map</w:t>
      </w:r>
      <w:bookmarkEnd w:id="82"/>
      <w:bookmarkEnd w:id="83"/>
    </w:p>
    <w:p w14:paraId="08A913A9" w14:textId="77777777" w:rsidR="006D79A5" w:rsidRDefault="00000000" w:rsidP="00073671">
      <w:pPr>
        <w:spacing w:line="360" w:lineRule="auto"/>
      </w:pPr>
      <w:r>
        <w:t>Table A.1 identifies the source files used during the final verification. The customer and administrator entry files are too large to reproduce in full, so the following appendix includes selected sections that support the main technical discussion.</w:t>
      </w:r>
    </w:p>
    <w:p w14:paraId="5963E387" w14:textId="6F0FE84A" w:rsidR="006D79A5" w:rsidRDefault="006D79A5" w:rsidP="00073671">
      <w:pPr>
        <w:pStyle w:val="ReportCaption"/>
        <w:jc w:val="both"/>
      </w:pPr>
    </w:p>
    <w:p w14:paraId="6051E367" w14:textId="0CB24CD2" w:rsidR="00634D63" w:rsidRDefault="00634D63" w:rsidP="00073671">
      <w:pPr>
        <w:pStyle w:val="Caption"/>
        <w:keepNext/>
      </w:pPr>
      <w:r>
        <w:t xml:space="preserve">Table A. </w:t>
      </w:r>
      <w:fldSimple w:instr=" SEQ Table_A. \* ARABIC ">
        <w:r>
          <w:rPr>
            <w:noProof/>
          </w:rPr>
          <w:t>1</w:t>
        </w:r>
      </w:fldSimple>
      <w:r>
        <w:t xml:space="preserve"> </w:t>
      </w:r>
      <w:r w:rsidRPr="00467F98">
        <w:t>Source code map</w:t>
      </w:r>
    </w:p>
    <w:tbl>
      <w:tblPr>
        <w:tblW w:w="0" w:type="auto"/>
        <w:jc w:val="center"/>
        <w:tblLayout w:type="fixed"/>
        <w:tblLook w:val="04A0" w:firstRow="1" w:lastRow="0" w:firstColumn="1" w:lastColumn="0" w:noHBand="0" w:noVBand="1"/>
      </w:tblPr>
      <w:tblGrid>
        <w:gridCol w:w="3312"/>
        <w:gridCol w:w="5760"/>
      </w:tblGrid>
      <w:tr w:rsidR="006D79A5" w14:paraId="62A0DCF9" w14:textId="77777777">
        <w:trPr>
          <w:cantSplit/>
          <w:tblHeader/>
          <w:jc w:val="center"/>
        </w:trPr>
        <w:tc>
          <w:tcPr>
            <w:tcW w:w="331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681CA787" w14:textId="77777777" w:rsidR="006D79A5" w:rsidRPr="007E73CE" w:rsidRDefault="00000000" w:rsidP="00073671">
            <w:pPr>
              <w:jc w:val="left"/>
              <w:rPr>
                <w:szCs w:val="24"/>
              </w:rPr>
            </w:pPr>
            <w:r w:rsidRPr="007E73CE">
              <w:rPr>
                <w:b/>
                <w:color w:val="FFFFFF"/>
                <w:szCs w:val="24"/>
              </w:rPr>
              <w:t>Location</w:t>
            </w:r>
          </w:p>
        </w:tc>
        <w:tc>
          <w:tcPr>
            <w:tcW w:w="5760"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2E53DF0E" w14:textId="77777777" w:rsidR="006D79A5" w:rsidRPr="007E73CE" w:rsidRDefault="00000000" w:rsidP="00073671">
            <w:pPr>
              <w:jc w:val="left"/>
              <w:rPr>
                <w:szCs w:val="24"/>
              </w:rPr>
            </w:pPr>
            <w:r w:rsidRPr="007E73CE">
              <w:rPr>
                <w:b/>
                <w:color w:val="FFFFFF"/>
                <w:szCs w:val="24"/>
              </w:rPr>
              <w:t>Verified responsibility</w:t>
            </w:r>
          </w:p>
        </w:tc>
      </w:tr>
      <w:tr w:rsidR="006D79A5" w14:paraId="0785DDB6" w14:textId="77777777">
        <w:trPr>
          <w:cantSplit/>
          <w:jc w:val="center"/>
        </w:trPr>
        <w:tc>
          <w:tcPr>
            <w:tcW w:w="331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04A21D6" w14:textId="77777777" w:rsidR="006D79A5" w:rsidRPr="007E73CE" w:rsidRDefault="00000000" w:rsidP="00073671">
            <w:pPr>
              <w:spacing w:after="0" w:line="240" w:lineRule="auto"/>
              <w:jc w:val="left"/>
              <w:rPr>
                <w:szCs w:val="24"/>
              </w:rPr>
            </w:pPr>
            <w:r w:rsidRPr="007E73CE">
              <w:rPr>
                <w:szCs w:val="24"/>
              </w:rPr>
              <w:t>client/src/main.tsx</w:t>
            </w:r>
          </w:p>
        </w:tc>
        <w:tc>
          <w:tcPr>
            <w:tcW w:w="576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700DF5D" w14:textId="77777777" w:rsidR="006D79A5" w:rsidRPr="007E73CE" w:rsidRDefault="00000000" w:rsidP="00073671">
            <w:pPr>
              <w:spacing w:after="0" w:line="240" w:lineRule="auto"/>
              <w:jc w:val="left"/>
              <w:rPr>
                <w:szCs w:val="24"/>
              </w:rPr>
            </w:pPr>
            <w:r w:rsidRPr="007E73CE">
              <w:rPr>
                <w:szCs w:val="24"/>
              </w:rPr>
              <w:t>Customer routes, catalogue, gallery, local reviews, wishlist, basket, checkout, account, recommendations and Order Assistant.</w:t>
            </w:r>
          </w:p>
        </w:tc>
      </w:tr>
      <w:tr w:rsidR="006D79A5" w14:paraId="1B7EA8F5" w14:textId="77777777">
        <w:trPr>
          <w:cantSplit/>
          <w:jc w:val="center"/>
        </w:trPr>
        <w:tc>
          <w:tcPr>
            <w:tcW w:w="331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5974A50" w14:textId="77777777" w:rsidR="006D79A5" w:rsidRPr="007E73CE" w:rsidRDefault="00000000" w:rsidP="00073671">
            <w:pPr>
              <w:spacing w:after="0" w:line="240" w:lineRule="auto"/>
              <w:jc w:val="left"/>
              <w:rPr>
                <w:szCs w:val="24"/>
              </w:rPr>
            </w:pPr>
            <w:r w:rsidRPr="007E73CE">
              <w:rPr>
                <w:szCs w:val="24"/>
              </w:rPr>
              <w:t>client/src/styles/main.css</w:t>
            </w:r>
          </w:p>
        </w:tc>
        <w:tc>
          <w:tcPr>
            <w:tcW w:w="576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80AA593" w14:textId="77777777" w:rsidR="006D79A5" w:rsidRPr="007E73CE" w:rsidRDefault="00000000" w:rsidP="00073671">
            <w:pPr>
              <w:spacing w:after="0" w:line="240" w:lineRule="auto"/>
              <w:jc w:val="left"/>
              <w:rPr>
                <w:szCs w:val="24"/>
              </w:rPr>
            </w:pPr>
            <w:r w:rsidRPr="007E73CE">
              <w:rPr>
                <w:szCs w:val="24"/>
              </w:rPr>
              <w:t>Customer layout, gallery, modal and responsive breakpoints.</w:t>
            </w:r>
          </w:p>
        </w:tc>
      </w:tr>
      <w:tr w:rsidR="006D79A5" w14:paraId="0BC12717" w14:textId="77777777">
        <w:trPr>
          <w:cantSplit/>
          <w:jc w:val="center"/>
        </w:trPr>
        <w:tc>
          <w:tcPr>
            <w:tcW w:w="331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5248D74" w14:textId="77777777" w:rsidR="006D79A5" w:rsidRPr="007E73CE" w:rsidRDefault="00000000" w:rsidP="00073671">
            <w:pPr>
              <w:spacing w:after="0" w:line="240" w:lineRule="auto"/>
              <w:jc w:val="left"/>
              <w:rPr>
                <w:szCs w:val="24"/>
              </w:rPr>
            </w:pPr>
            <w:r w:rsidRPr="007E73CE">
              <w:rPr>
                <w:szCs w:val="24"/>
              </w:rPr>
              <w:t>admin/src/main.tsx</w:t>
            </w:r>
          </w:p>
        </w:tc>
        <w:tc>
          <w:tcPr>
            <w:tcW w:w="576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6537BCC" w14:textId="77777777" w:rsidR="006D79A5" w:rsidRPr="007E73CE" w:rsidRDefault="00000000" w:rsidP="00073671">
            <w:pPr>
              <w:spacing w:after="0" w:line="240" w:lineRule="auto"/>
              <w:jc w:val="left"/>
              <w:rPr>
                <w:szCs w:val="24"/>
              </w:rPr>
            </w:pPr>
            <w:r w:rsidRPr="007E73CE">
              <w:rPr>
                <w:szCs w:val="24"/>
              </w:rPr>
              <w:t>Product form, deterministic description helper, image upload loop, size stock, orders, customers and reports.</w:t>
            </w:r>
          </w:p>
        </w:tc>
      </w:tr>
      <w:tr w:rsidR="006D79A5" w14:paraId="1E945B32" w14:textId="77777777">
        <w:trPr>
          <w:cantSplit/>
          <w:jc w:val="center"/>
        </w:trPr>
        <w:tc>
          <w:tcPr>
            <w:tcW w:w="331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C055900" w14:textId="77777777" w:rsidR="006D79A5" w:rsidRPr="007E73CE" w:rsidRDefault="00000000" w:rsidP="00073671">
            <w:pPr>
              <w:spacing w:after="0" w:line="240" w:lineRule="auto"/>
              <w:jc w:val="left"/>
              <w:rPr>
                <w:szCs w:val="24"/>
              </w:rPr>
            </w:pPr>
            <w:r w:rsidRPr="007E73CE">
              <w:rPr>
                <w:szCs w:val="24"/>
              </w:rPr>
              <w:t>admin/src/styles/admin.css</w:t>
            </w:r>
          </w:p>
        </w:tc>
        <w:tc>
          <w:tcPr>
            <w:tcW w:w="576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4341EF4" w14:textId="77777777" w:rsidR="006D79A5" w:rsidRPr="007E73CE" w:rsidRDefault="00000000" w:rsidP="00073671">
            <w:pPr>
              <w:spacing w:after="0" w:line="240" w:lineRule="auto"/>
              <w:jc w:val="left"/>
              <w:rPr>
                <w:szCs w:val="24"/>
              </w:rPr>
            </w:pPr>
            <w:r w:rsidRPr="007E73CE">
              <w:rPr>
                <w:szCs w:val="24"/>
              </w:rPr>
              <w:t>Administrator layout and mobile breakpoint.</w:t>
            </w:r>
          </w:p>
        </w:tc>
      </w:tr>
      <w:tr w:rsidR="006D79A5" w14:paraId="3EF4B300" w14:textId="77777777">
        <w:trPr>
          <w:cantSplit/>
          <w:jc w:val="center"/>
        </w:trPr>
        <w:tc>
          <w:tcPr>
            <w:tcW w:w="331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C7B5DDD" w14:textId="77777777" w:rsidR="006D79A5" w:rsidRPr="007E73CE" w:rsidRDefault="00000000" w:rsidP="00073671">
            <w:pPr>
              <w:spacing w:after="0" w:line="240" w:lineRule="auto"/>
              <w:jc w:val="left"/>
              <w:rPr>
                <w:szCs w:val="24"/>
              </w:rPr>
            </w:pPr>
            <w:r w:rsidRPr="007E73CE">
              <w:rPr>
                <w:szCs w:val="24"/>
              </w:rPr>
              <w:t>server/src/index.ts</w:t>
            </w:r>
          </w:p>
        </w:tc>
        <w:tc>
          <w:tcPr>
            <w:tcW w:w="576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3CCB2D0" w14:textId="77777777" w:rsidR="006D79A5" w:rsidRPr="007E73CE" w:rsidRDefault="00000000" w:rsidP="00073671">
            <w:pPr>
              <w:spacing w:after="0" w:line="240" w:lineRule="auto"/>
              <w:jc w:val="left"/>
              <w:rPr>
                <w:szCs w:val="24"/>
              </w:rPr>
            </w:pPr>
            <w:r w:rsidRPr="007E73CE">
              <w:rPr>
                <w:szCs w:val="24"/>
              </w:rPr>
              <w:t>Express construction, Helmet, CORS, rate limits, static uploads and route registration.</w:t>
            </w:r>
          </w:p>
        </w:tc>
      </w:tr>
      <w:tr w:rsidR="006D79A5" w14:paraId="3E312A58" w14:textId="77777777">
        <w:trPr>
          <w:cantSplit/>
          <w:jc w:val="center"/>
        </w:trPr>
        <w:tc>
          <w:tcPr>
            <w:tcW w:w="331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C83CDE2" w14:textId="77777777" w:rsidR="006D79A5" w:rsidRPr="007E73CE" w:rsidRDefault="00000000" w:rsidP="00073671">
            <w:pPr>
              <w:spacing w:after="0" w:line="240" w:lineRule="auto"/>
              <w:jc w:val="left"/>
              <w:rPr>
                <w:szCs w:val="24"/>
              </w:rPr>
            </w:pPr>
            <w:r w:rsidRPr="007E73CE">
              <w:rPr>
                <w:szCs w:val="24"/>
              </w:rPr>
              <w:t>server/src/models/db.ts</w:t>
            </w:r>
          </w:p>
        </w:tc>
        <w:tc>
          <w:tcPr>
            <w:tcW w:w="576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77E2A7E" w14:textId="77777777" w:rsidR="006D79A5" w:rsidRPr="007E73CE" w:rsidRDefault="00000000" w:rsidP="00073671">
            <w:pPr>
              <w:spacing w:after="0" w:line="240" w:lineRule="auto"/>
              <w:jc w:val="left"/>
              <w:rPr>
                <w:szCs w:val="24"/>
              </w:rPr>
            </w:pPr>
            <w:r w:rsidRPr="007E73CE">
              <w:rPr>
                <w:szCs w:val="24"/>
              </w:rPr>
              <w:t>Types, SHA-256/plaintext password compatibility, JSON normalisation and direct file persistence.</w:t>
            </w:r>
          </w:p>
        </w:tc>
      </w:tr>
      <w:tr w:rsidR="006D79A5" w14:paraId="68A2E0DE" w14:textId="77777777">
        <w:trPr>
          <w:cantSplit/>
          <w:jc w:val="center"/>
        </w:trPr>
        <w:tc>
          <w:tcPr>
            <w:tcW w:w="331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F32547F" w14:textId="77777777" w:rsidR="006D79A5" w:rsidRPr="007E73CE" w:rsidRDefault="00000000" w:rsidP="00073671">
            <w:pPr>
              <w:spacing w:after="0" w:line="240" w:lineRule="auto"/>
              <w:jc w:val="left"/>
              <w:rPr>
                <w:szCs w:val="24"/>
              </w:rPr>
            </w:pPr>
            <w:r w:rsidRPr="007E73CE">
              <w:rPr>
                <w:szCs w:val="24"/>
              </w:rPr>
              <w:t>server/src/middleware/auth.ts</w:t>
            </w:r>
          </w:p>
        </w:tc>
        <w:tc>
          <w:tcPr>
            <w:tcW w:w="576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8E086DE" w14:textId="77777777" w:rsidR="006D79A5" w:rsidRPr="007E73CE" w:rsidRDefault="00000000" w:rsidP="00073671">
            <w:pPr>
              <w:spacing w:after="0" w:line="240" w:lineRule="auto"/>
              <w:jc w:val="left"/>
              <w:rPr>
                <w:szCs w:val="24"/>
              </w:rPr>
            </w:pPr>
            <w:r w:rsidRPr="007E73CE">
              <w:rPr>
                <w:szCs w:val="24"/>
              </w:rPr>
              <w:t>Custom HMAC token issue/verification, raw-ID compatibility and administrator role check.</w:t>
            </w:r>
          </w:p>
        </w:tc>
      </w:tr>
      <w:tr w:rsidR="006D79A5" w14:paraId="79391931" w14:textId="77777777">
        <w:trPr>
          <w:cantSplit/>
          <w:jc w:val="center"/>
        </w:trPr>
        <w:tc>
          <w:tcPr>
            <w:tcW w:w="331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B9985E8" w14:textId="77777777" w:rsidR="006D79A5" w:rsidRPr="007E73CE" w:rsidRDefault="00000000" w:rsidP="00073671">
            <w:pPr>
              <w:spacing w:after="0" w:line="240" w:lineRule="auto"/>
              <w:jc w:val="left"/>
              <w:rPr>
                <w:szCs w:val="24"/>
              </w:rPr>
            </w:pPr>
            <w:r w:rsidRPr="007E73CE">
              <w:rPr>
                <w:szCs w:val="24"/>
              </w:rPr>
              <w:t>server/src/routes/auth.routes.ts</w:t>
            </w:r>
          </w:p>
        </w:tc>
        <w:tc>
          <w:tcPr>
            <w:tcW w:w="576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BB2E647" w14:textId="77777777" w:rsidR="006D79A5" w:rsidRPr="007E73CE" w:rsidRDefault="00000000" w:rsidP="00073671">
            <w:pPr>
              <w:spacing w:after="0" w:line="240" w:lineRule="auto"/>
              <w:jc w:val="left"/>
              <w:rPr>
                <w:szCs w:val="24"/>
              </w:rPr>
            </w:pPr>
            <w:r w:rsidRPr="007E73CE">
              <w:rPr>
                <w:szCs w:val="24"/>
              </w:rPr>
              <w:t>Registration, login, password reset, account data, vouchers, demonstration cards, addresses and postcode calls.</w:t>
            </w:r>
          </w:p>
        </w:tc>
      </w:tr>
      <w:tr w:rsidR="006D79A5" w14:paraId="48DE9A56" w14:textId="77777777">
        <w:trPr>
          <w:cantSplit/>
          <w:jc w:val="center"/>
        </w:trPr>
        <w:tc>
          <w:tcPr>
            <w:tcW w:w="331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E88601E" w14:textId="77777777" w:rsidR="006D79A5" w:rsidRPr="007E73CE" w:rsidRDefault="00000000" w:rsidP="00073671">
            <w:pPr>
              <w:spacing w:after="0" w:line="240" w:lineRule="auto"/>
              <w:jc w:val="left"/>
              <w:rPr>
                <w:szCs w:val="24"/>
              </w:rPr>
            </w:pPr>
            <w:r w:rsidRPr="007E73CE">
              <w:rPr>
                <w:szCs w:val="24"/>
              </w:rPr>
              <w:t>server/src/routes/products.routes.ts</w:t>
            </w:r>
          </w:p>
        </w:tc>
        <w:tc>
          <w:tcPr>
            <w:tcW w:w="576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0DC275A" w14:textId="77777777" w:rsidR="006D79A5" w:rsidRPr="007E73CE" w:rsidRDefault="00000000" w:rsidP="00073671">
            <w:pPr>
              <w:spacing w:after="0" w:line="240" w:lineRule="auto"/>
              <w:jc w:val="left"/>
              <w:rPr>
                <w:szCs w:val="24"/>
              </w:rPr>
            </w:pPr>
            <w:r w:rsidRPr="007E73CE">
              <w:rPr>
                <w:szCs w:val="24"/>
              </w:rPr>
              <w:t>Product validation, CRUD and metadata-based upload filter.</w:t>
            </w:r>
          </w:p>
        </w:tc>
      </w:tr>
      <w:tr w:rsidR="006D79A5" w14:paraId="67DC522C" w14:textId="77777777">
        <w:trPr>
          <w:cantSplit/>
          <w:jc w:val="center"/>
        </w:trPr>
        <w:tc>
          <w:tcPr>
            <w:tcW w:w="331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ED3ABC9" w14:textId="77777777" w:rsidR="006D79A5" w:rsidRPr="007E73CE" w:rsidRDefault="00000000" w:rsidP="00073671">
            <w:pPr>
              <w:spacing w:after="0" w:line="240" w:lineRule="auto"/>
              <w:jc w:val="left"/>
              <w:rPr>
                <w:szCs w:val="24"/>
              </w:rPr>
            </w:pPr>
            <w:r w:rsidRPr="007E73CE">
              <w:rPr>
                <w:szCs w:val="24"/>
              </w:rPr>
              <w:t>server/src/routes/orders.routes.ts</w:t>
            </w:r>
          </w:p>
        </w:tc>
        <w:tc>
          <w:tcPr>
            <w:tcW w:w="576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9720FFE" w14:textId="77777777" w:rsidR="006D79A5" w:rsidRPr="007E73CE" w:rsidRDefault="00000000" w:rsidP="00073671">
            <w:pPr>
              <w:spacing w:after="0" w:line="240" w:lineRule="auto"/>
              <w:jc w:val="left"/>
              <w:rPr>
                <w:szCs w:val="24"/>
              </w:rPr>
            </w:pPr>
            <w:r w:rsidRPr="007E73CE">
              <w:rPr>
                <w:szCs w:val="24"/>
              </w:rPr>
              <w:t>Selected-size stock checks, server price, stock decrement, status, tracking and rewards.</w:t>
            </w:r>
          </w:p>
        </w:tc>
      </w:tr>
      <w:tr w:rsidR="006D79A5" w14:paraId="3F9AF790" w14:textId="77777777">
        <w:trPr>
          <w:cantSplit/>
          <w:jc w:val="center"/>
        </w:trPr>
        <w:tc>
          <w:tcPr>
            <w:tcW w:w="331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A494618" w14:textId="77777777" w:rsidR="006D79A5" w:rsidRPr="007E73CE" w:rsidRDefault="00000000" w:rsidP="00073671">
            <w:pPr>
              <w:spacing w:after="0" w:line="240" w:lineRule="auto"/>
              <w:jc w:val="left"/>
              <w:rPr>
                <w:szCs w:val="24"/>
              </w:rPr>
            </w:pPr>
            <w:r w:rsidRPr="007E73CE">
              <w:rPr>
                <w:szCs w:val="24"/>
              </w:rPr>
              <w:t>server/src/routes/wishlist.routes.ts</w:t>
            </w:r>
          </w:p>
        </w:tc>
        <w:tc>
          <w:tcPr>
            <w:tcW w:w="576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812AD9B" w14:textId="77777777" w:rsidR="006D79A5" w:rsidRPr="007E73CE" w:rsidRDefault="00000000" w:rsidP="00073671">
            <w:pPr>
              <w:spacing w:after="0" w:line="240" w:lineRule="auto"/>
              <w:jc w:val="left"/>
              <w:rPr>
                <w:szCs w:val="24"/>
              </w:rPr>
            </w:pPr>
            <w:r w:rsidRPr="007E73CE">
              <w:rPr>
                <w:szCs w:val="24"/>
              </w:rPr>
              <w:t>Per-user wishlist add, list and remove.</w:t>
            </w:r>
          </w:p>
        </w:tc>
      </w:tr>
      <w:tr w:rsidR="006D79A5" w14:paraId="263B1987" w14:textId="77777777">
        <w:trPr>
          <w:cantSplit/>
          <w:jc w:val="center"/>
        </w:trPr>
        <w:tc>
          <w:tcPr>
            <w:tcW w:w="331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7182A80" w14:textId="77777777" w:rsidR="006D79A5" w:rsidRPr="007E73CE" w:rsidRDefault="00000000" w:rsidP="00073671">
            <w:pPr>
              <w:spacing w:after="0" w:line="240" w:lineRule="auto"/>
              <w:jc w:val="left"/>
              <w:rPr>
                <w:szCs w:val="24"/>
              </w:rPr>
            </w:pPr>
            <w:r w:rsidRPr="007E73CE">
              <w:rPr>
                <w:szCs w:val="24"/>
              </w:rPr>
              <w:t>server/src/services/aiRecommendations.ts</w:t>
            </w:r>
          </w:p>
        </w:tc>
        <w:tc>
          <w:tcPr>
            <w:tcW w:w="576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5234C83" w14:textId="77777777" w:rsidR="006D79A5" w:rsidRPr="007E73CE" w:rsidRDefault="00000000" w:rsidP="00073671">
            <w:pPr>
              <w:spacing w:after="0" w:line="240" w:lineRule="auto"/>
              <w:jc w:val="left"/>
              <w:rPr>
                <w:szCs w:val="24"/>
              </w:rPr>
            </w:pPr>
            <w:r w:rsidRPr="007E73CE">
              <w:rPr>
                <w:szCs w:val="24"/>
              </w:rPr>
              <w:t>Per-user profile, readiness, focus, local score, optional OpenAI request and fallback.</w:t>
            </w:r>
          </w:p>
        </w:tc>
      </w:tr>
      <w:tr w:rsidR="006D79A5" w14:paraId="13A5666E" w14:textId="77777777">
        <w:trPr>
          <w:cantSplit/>
          <w:jc w:val="center"/>
        </w:trPr>
        <w:tc>
          <w:tcPr>
            <w:tcW w:w="331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44F2503" w14:textId="77777777" w:rsidR="006D79A5" w:rsidRPr="007E73CE" w:rsidRDefault="00000000" w:rsidP="00073671">
            <w:pPr>
              <w:spacing w:after="0" w:line="240" w:lineRule="auto"/>
              <w:jc w:val="left"/>
              <w:rPr>
                <w:szCs w:val="24"/>
              </w:rPr>
            </w:pPr>
            <w:r w:rsidRPr="007E73CE">
              <w:rPr>
                <w:szCs w:val="24"/>
              </w:rPr>
              <w:t>server/data/db.json</w:t>
            </w:r>
          </w:p>
        </w:tc>
        <w:tc>
          <w:tcPr>
            <w:tcW w:w="576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B4BBD2E" w14:textId="77777777" w:rsidR="006D79A5" w:rsidRPr="007E73CE" w:rsidRDefault="00000000" w:rsidP="00073671">
            <w:pPr>
              <w:spacing w:after="0" w:line="240" w:lineRule="auto"/>
              <w:jc w:val="left"/>
              <w:rPr>
                <w:szCs w:val="24"/>
              </w:rPr>
            </w:pPr>
            <w:r w:rsidRPr="007E73CE">
              <w:rPr>
                <w:szCs w:val="24"/>
              </w:rPr>
              <w:t>Demonstration catalogue and synthetic operational state.</w:t>
            </w:r>
          </w:p>
        </w:tc>
      </w:tr>
    </w:tbl>
    <w:p w14:paraId="4B573FD6" w14:textId="77777777" w:rsidR="006D79A5" w:rsidRDefault="006D79A5" w:rsidP="00073671">
      <w:pPr>
        <w:spacing w:after="0" w:line="360" w:lineRule="auto"/>
      </w:pPr>
    </w:p>
    <w:p w14:paraId="6D38BF38" w14:textId="77777777" w:rsidR="006D79A5" w:rsidRDefault="006D79A5" w:rsidP="00073671">
      <w:pPr>
        <w:spacing w:line="360" w:lineRule="auto"/>
        <w:sectPr w:rsidR="006D79A5">
          <w:footerReference w:type="default" r:id="rId14"/>
          <w:pgSz w:w="11906" w:h="16838"/>
          <w:pgMar w:top="1134" w:right="1304" w:bottom="1020" w:left="1304" w:header="720" w:footer="720" w:gutter="0"/>
          <w:pgNumType w:start="1"/>
          <w:cols w:space="720"/>
          <w:docGrid w:linePitch="360"/>
        </w:sectPr>
      </w:pPr>
    </w:p>
    <w:p w14:paraId="350CB650" w14:textId="77777777" w:rsidR="006D79A5" w:rsidRDefault="00000000" w:rsidP="00073671">
      <w:pPr>
        <w:pStyle w:val="Heading2"/>
      </w:pPr>
      <w:bookmarkStart w:id="84" w:name="_Toc236271233"/>
      <w:bookmarkStart w:id="85" w:name="_Toc236272901"/>
      <w:r>
        <w:lastRenderedPageBreak/>
        <w:t>Appendix B - Selected Source Code Listings</w:t>
      </w:r>
      <w:bookmarkEnd w:id="84"/>
      <w:bookmarkEnd w:id="85"/>
    </w:p>
    <w:p w14:paraId="43BAF55A" w14:textId="71A863BD" w:rsidR="006D79A5" w:rsidRPr="004600DC" w:rsidRDefault="00000000" w:rsidP="00073671">
      <w:pPr>
        <w:spacing w:line="360" w:lineRule="auto"/>
        <w:rPr>
          <w:lang w:val="bg-BG"/>
        </w:rPr>
      </w:pPr>
      <w:r>
        <w:t xml:space="preserve">The project contains more source code than would be useful in a written report. The listings below were selected because they show the mechanisms and limitations discussed in Chapters 4 and 5. </w:t>
      </w:r>
      <w:hyperlink r:id="rId15" w:history="1">
        <w:proofErr w:type="spellStart"/>
        <w:r w:rsidR="00957893">
          <w:rPr>
            <w:rStyle w:val="Hyperlink"/>
          </w:rPr>
          <w:t>Github</w:t>
        </w:r>
        <w:proofErr w:type="spellEnd"/>
      </w:hyperlink>
      <w:r w:rsidR="004600DC">
        <w:rPr>
          <w:lang w:val="bg-BG"/>
        </w:rPr>
        <w:t xml:space="preserve"> </w:t>
      </w:r>
    </w:p>
    <w:p w14:paraId="5B6CDC96" w14:textId="77777777" w:rsidR="006D79A5" w:rsidRDefault="00000000" w:rsidP="00073671">
      <w:pPr>
        <w:spacing w:line="360" w:lineRule="auto"/>
        <w:jc w:val="center"/>
      </w:pPr>
      <w:r>
        <w:t>Source: server/</w:t>
      </w:r>
      <w:proofErr w:type="spellStart"/>
      <w:r>
        <w:t>src</w:t>
      </w:r>
      <w:proofErr w:type="spellEnd"/>
      <w:r>
        <w:t>/models/</w:t>
      </w:r>
      <w:proofErr w:type="spellStart"/>
      <w:r>
        <w:t>db.ts</w:t>
      </w:r>
      <w:proofErr w:type="spellEnd"/>
      <w:r>
        <w:t>; reproduced from the supplied repository. Relevance: This listing shows the actual SHA-256 prefix, plaintext compatibility and synchronous JSON read/write behaviour. It supports the security and persistence limitations discussed in Chapters 4 and 5.</w:t>
      </w:r>
    </w:p>
    <w:tbl>
      <w:tblPr>
        <w:tblW w:w="0" w:type="auto"/>
        <w:jc w:val="center"/>
        <w:tblLayout w:type="fixed"/>
        <w:tblLook w:val="04A0" w:firstRow="1" w:lastRow="0" w:firstColumn="1" w:lastColumn="0" w:noHBand="0" w:noVBand="1"/>
      </w:tblPr>
      <w:tblGrid>
        <w:gridCol w:w="15138"/>
      </w:tblGrid>
      <w:tr w:rsidR="006D79A5" w14:paraId="04A71C60"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7A575D66" w14:textId="77777777" w:rsidR="006D79A5" w:rsidRDefault="00000000" w:rsidP="00073671">
            <w:pPr>
              <w:pStyle w:val="Code"/>
            </w:pPr>
            <w:r>
              <w:t xml:space="preserve"> </w:t>
            </w:r>
            <w:proofErr w:type="gramStart"/>
            <w:r>
              <w:t>138  export</w:t>
            </w:r>
            <w:proofErr w:type="gramEnd"/>
            <w:r>
              <w:t xml:space="preserve"> function </w:t>
            </w:r>
            <w:proofErr w:type="gramStart"/>
            <w:r>
              <w:t>hashPassword(</w:t>
            </w:r>
            <w:proofErr w:type="gramEnd"/>
            <w:r>
              <w:t>password: string) {</w:t>
            </w:r>
            <w:r>
              <w:br/>
              <w:t xml:space="preserve"> 139    return 'sha256$' + </w:t>
            </w:r>
            <w:proofErr w:type="gramStart"/>
            <w:r>
              <w:t>crypto.createHash</w:t>
            </w:r>
            <w:proofErr w:type="gramEnd"/>
            <w:r>
              <w:t>('sha256'</w:t>
            </w:r>
            <w:proofErr w:type="gramStart"/>
            <w:r>
              <w:t>).update</w:t>
            </w:r>
            <w:proofErr w:type="gramEnd"/>
            <w:r>
              <w:t>(password</w:t>
            </w:r>
            <w:proofErr w:type="gramStart"/>
            <w:r>
              <w:t>).digest</w:t>
            </w:r>
            <w:proofErr w:type="gramEnd"/>
            <w:r>
              <w:t>('hex');</w:t>
            </w:r>
            <w:r>
              <w:br/>
              <w:t xml:space="preserve"> </w:t>
            </w:r>
            <w:proofErr w:type="gramStart"/>
            <w:r>
              <w:t>140  }</w:t>
            </w:r>
            <w:proofErr w:type="gramEnd"/>
            <w:r>
              <w:br/>
              <w:t xml:space="preserve"> 141  </w:t>
            </w:r>
            <w:r>
              <w:br/>
              <w:t xml:space="preserve"> </w:t>
            </w:r>
            <w:proofErr w:type="gramStart"/>
            <w:r>
              <w:t>142  export</w:t>
            </w:r>
            <w:proofErr w:type="gramEnd"/>
            <w:r>
              <w:t xml:space="preserve"> function </w:t>
            </w:r>
            <w:proofErr w:type="gramStart"/>
            <w:r>
              <w:t>verifyPassword(</w:t>
            </w:r>
            <w:proofErr w:type="gramEnd"/>
            <w:r>
              <w:t>password: string, stored: string) {</w:t>
            </w:r>
            <w:r>
              <w:br/>
              <w:t xml:space="preserve"> 143    if (</w:t>
            </w:r>
            <w:proofErr w:type="gramStart"/>
            <w:r>
              <w:t>stored.startsWith</w:t>
            </w:r>
            <w:proofErr w:type="gramEnd"/>
            <w:r>
              <w:t>('sha256$')) return hashPassword(password) === stored;</w:t>
            </w:r>
            <w:r>
              <w:br/>
              <w:t xml:space="preserve"> 144    return stored === password;</w:t>
            </w:r>
            <w:r>
              <w:br/>
              <w:t xml:space="preserve"> </w:t>
            </w:r>
            <w:proofErr w:type="gramStart"/>
            <w:r>
              <w:t>145  }</w:t>
            </w:r>
            <w:proofErr w:type="gramEnd"/>
          </w:p>
        </w:tc>
      </w:tr>
    </w:tbl>
    <w:p w14:paraId="65E233AC" w14:textId="6D2D7F5F" w:rsidR="006D79A5" w:rsidRDefault="006D79A5" w:rsidP="00073671">
      <w:pPr>
        <w:pStyle w:val="Code"/>
      </w:pPr>
    </w:p>
    <w:tbl>
      <w:tblPr>
        <w:tblW w:w="0" w:type="auto"/>
        <w:jc w:val="center"/>
        <w:tblLayout w:type="fixed"/>
        <w:tblLook w:val="04A0" w:firstRow="1" w:lastRow="0" w:firstColumn="1" w:lastColumn="0" w:noHBand="0" w:noVBand="1"/>
      </w:tblPr>
      <w:tblGrid>
        <w:gridCol w:w="15138"/>
      </w:tblGrid>
      <w:tr w:rsidR="006D79A5" w14:paraId="43BCF7CD"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31E5460C" w14:textId="77777777" w:rsidR="006D79A5" w:rsidRDefault="00000000" w:rsidP="00073671">
            <w:pPr>
              <w:pStyle w:val="Code"/>
            </w:pPr>
            <w:r>
              <w:t xml:space="preserve"> </w:t>
            </w:r>
            <w:proofErr w:type="gramStart"/>
            <w:r>
              <w:t>185  export</w:t>
            </w:r>
            <w:proofErr w:type="gramEnd"/>
            <w:r>
              <w:t xml:space="preserve"> function </w:t>
            </w:r>
            <w:proofErr w:type="gramStart"/>
            <w:r>
              <w:t>loadDB(</w:t>
            </w:r>
            <w:proofErr w:type="gramEnd"/>
            <w:r>
              <w:t>): DB {</w:t>
            </w:r>
            <w:r>
              <w:br/>
              <w:t xml:space="preserve"> 186    if </w:t>
            </w:r>
            <w:proofErr w:type="gramStart"/>
            <w:r>
              <w:t>(!fs</w:t>
            </w:r>
            <w:proofErr w:type="gramEnd"/>
            <w:r>
              <w:t xml:space="preserve">.existsSync(dataDir)) </w:t>
            </w:r>
            <w:proofErr w:type="gramStart"/>
            <w:r>
              <w:t>fs.mkdirSync</w:t>
            </w:r>
            <w:proofErr w:type="gramEnd"/>
            <w:r>
              <w:t>(dataDir);</w:t>
            </w:r>
            <w:r>
              <w:br/>
              <w:t xml:space="preserve"> 187  </w:t>
            </w:r>
            <w:r>
              <w:br/>
              <w:t xml:space="preserve"> 188    if </w:t>
            </w:r>
            <w:proofErr w:type="gramStart"/>
            <w:r>
              <w:t>(!fs</w:t>
            </w:r>
            <w:proofErr w:type="gramEnd"/>
            <w:r>
              <w:t>.existsSync(dbPath)) {</w:t>
            </w:r>
            <w:r>
              <w:br/>
              <w:t xml:space="preserve"> 189      </w:t>
            </w:r>
            <w:proofErr w:type="gramStart"/>
            <w:r>
              <w:t>fs.writeFileSync</w:t>
            </w:r>
            <w:proofErr w:type="gramEnd"/>
            <w:r>
              <w:t>(dbPath, JSON.stringify(</w:t>
            </w:r>
            <w:proofErr w:type="gramStart"/>
            <w:r>
              <w:t>seed,null</w:t>
            </w:r>
            <w:proofErr w:type="gramEnd"/>
            <w:r>
              <w:t>,2));</w:t>
            </w:r>
            <w:r>
              <w:br/>
              <w:t xml:space="preserve"> 190  </w:t>
            </w:r>
            <w:proofErr w:type="gramStart"/>
            <w:r>
              <w:t xml:space="preserve">  }</w:t>
            </w:r>
            <w:proofErr w:type="gramEnd"/>
            <w:r>
              <w:br/>
              <w:t xml:space="preserve"> 191  </w:t>
            </w:r>
            <w:r>
              <w:br/>
              <w:t xml:space="preserve"> 192    return </w:t>
            </w:r>
            <w:proofErr w:type="gramStart"/>
            <w:r>
              <w:t>normalizeDB(</w:t>
            </w:r>
            <w:proofErr w:type="gramEnd"/>
            <w:r>
              <w:t>JSON.parse(</w:t>
            </w:r>
            <w:proofErr w:type="gramStart"/>
            <w:r>
              <w:t>fs.readFileSync</w:t>
            </w:r>
            <w:proofErr w:type="gramEnd"/>
            <w:r>
              <w:t>(dbPath,'utf8')));</w:t>
            </w:r>
            <w:r>
              <w:br/>
              <w:t xml:space="preserve"> </w:t>
            </w:r>
            <w:proofErr w:type="gramStart"/>
            <w:r>
              <w:t>193  }</w:t>
            </w:r>
            <w:proofErr w:type="gramEnd"/>
            <w:r>
              <w:br/>
              <w:t xml:space="preserve"> 194  </w:t>
            </w:r>
            <w:r>
              <w:br/>
              <w:t xml:space="preserve"> </w:t>
            </w:r>
            <w:proofErr w:type="gramStart"/>
            <w:r>
              <w:t>195  export</w:t>
            </w:r>
            <w:proofErr w:type="gramEnd"/>
            <w:r>
              <w:t xml:space="preserve"> function </w:t>
            </w:r>
            <w:proofErr w:type="gramStart"/>
            <w:r>
              <w:t>saveDB(</w:t>
            </w:r>
            <w:proofErr w:type="gramEnd"/>
            <w:r>
              <w:t>db: DB) {</w:t>
            </w:r>
            <w:r>
              <w:br/>
              <w:t xml:space="preserve"> 196    </w:t>
            </w:r>
            <w:proofErr w:type="gramStart"/>
            <w:r>
              <w:t>fs.writeFileSync</w:t>
            </w:r>
            <w:proofErr w:type="gramEnd"/>
            <w:r>
              <w:t>(dbPath, JSON.stringify(normalizeDB(db</w:t>
            </w:r>
            <w:proofErr w:type="gramStart"/>
            <w:r>
              <w:t>),null</w:t>
            </w:r>
            <w:proofErr w:type="gramEnd"/>
            <w:r>
              <w:t>,2));</w:t>
            </w:r>
            <w:r>
              <w:br/>
              <w:t xml:space="preserve"> </w:t>
            </w:r>
            <w:proofErr w:type="gramStart"/>
            <w:r>
              <w:t>197  }</w:t>
            </w:r>
            <w:proofErr w:type="gramEnd"/>
          </w:p>
        </w:tc>
      </w:tr>
    </w:tbl>
    <w:p w14:paraId="437B4B37" w14:textId="77777777" w:rsidR="006D79A5" w:rsidRDefault="006D79A5" w:rsidP="00073671">
      <w:pPr>
        <w:spacing w:after="0" w:line="360" w:lineRule="auto"/>
      </w:pPr>
    </w:p>
    <w:p w14:paraId="6C014B5A" w14:textId="77777777" w:rsidR="006D79A5" w:rsidRDefault="006D79A5" w:rsidP="00073671">
      <w:pPr>
        <w:spacing w:after="160" w:line="360" w:lineRule="auto"/>
      </w:pPr>
    </w:p>
    <w:p w14:paraId="08B4BBC0" w14:textId="77777777" w:rsidR="006D79A5" w:rsidRDefault="00000000" w:rsidP="00073671">
      <w:pPr>
        <w:pStyle w:val="ReportCaption"/>
      </w:pPr>
      <w:r>
        <w:t>Listing B.2 Custom token verification and role middleware</w:t>
      </w:r>
    </w:p>
    <w:p w14:paraId="18937890" w14:textId="77777777" w:rsidR="006D79A5" w:rsidRDefault="00000000" w:rsidP="00073671">
      <w:pPr>
        <w:spacing w:line="360" w:lineRule="auto"/>
        <w:jc w:val="center"/>
      </w:pPr>
      <w:r>
        <w:t>Source: server/src/middleware/auth.ts; reproduced from the supplied repository. Relevance: The listing shows the development-secret fallback, absence of expiry and explicit raw-user-identifier compatibility. It also shows that the current role is reloaded before adminOnly is applied.</w:t>
      </w:r>
    </w:p>
    <w:tbl>
      <w:tblPr>
        <w:tblW w:w="0" w:type="auto"/>
        <w:jc w:val="center"/>
        <w:tblLayout w:type="fixed"/>
        <w:tblLook w:val="04A0" w:firstRow="1" w:lastRow="0" w:firstColumn="1" w:lastColumn="0" w:noHBand="0" w:noVBand="1"/>
      </w:tblPr>
      <w:tblGrid>
        <w:gridCol w:w="15138"/>
      </w:tblGrid>
      <w:tr w:rsidR="006D79A5" w14:paraId="42C06094"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6C84EE8C" w14:textId="77777777" w:rsidR="006D79A5" w:rsidRDefault="00000000" w:rsidP="00073671">
            <w:pPr>
              <w:pStyle w:val="Code"/>
            </w:pPr>
            <w:r>
              <w:lastRenderedPageBreak/>
              <w:t xml:space="preserve">   7  const secret = process.env.JWT_SECRET || 'moda-house-dev-secret';</w:t>
            </w:r>
            <w:r>
              <w:br/>
              <w:t xml:space="preserve">   8  const b64 = (input: string | Buffer) =&gt; Buffer.from(input).toString('base64url');</w:t>
            </w:r>
            <w:r>
              <w:br/>
              <w:t xml:space="preserve">   9  </w:t>
            </w:r>
            <w:r>
              <w:br/>
              <w:t xml:space="preserve">  10  export function signToken(user: User) {</w:t>
            </w:r>
            <w:r>
              <w:br/>
              <w:t xml:space="preserve">  11    const header = b64(JSON.stringify({ alg:'HS256', typ:'JWT' }));</w:t>
            </w:r>
            <w:r>
              <w:br/>
              <w:t xml:space="preserve">  12    const payload = b64(JSON.stringify({ sub:user.id, role:user.role, iat:Math.floor(Date.now()/1000) }));</w:t>
            </w:r>
            <w:r>
              <w:br/>
              <w:t xml:space="preserve">  13    const signature = crypto.createHmac('sha256', secret).update(`${header}.${payload}`).digest('base64url');</w:t>
            </w:r>
            <w:r>
              <w:br/>
              <w:t xml:space="preserve">  14    return `${header}.${payload}.${signature}`;</w:t>
            </w:r>
            <w:r>
              <w:br/>
              <w:t xml:space="preserve">  15  }</w:t>
            </w:r>
            <w:r>
              <w:br/>
              <w:t xml:space="preserve">  16  </w:t>
            </w:r>
            <w:r>
              <w:br/>
              <w:t xml:space="preserve">  17  function verifyToken(token: string) {</w:t>
            </w:r>
            <w:r>
              <w:br/>
              <w:t xml:space="preserve">  18    if (!token.includes('.')) return { sub: token }; // backwards compatibility with old user-id tokens</w:t>
            </w:r>
            <w:r>
              <w:br/>
              <w:t xml:space="preserve">  19    const [header, payload, signature] = token.split('.');</w:t>
            </w:r>
            <w:r>
              <w:br/>
              <w:t xml:space="preserve">  20    const expected = crypto.createHmac('sha256', secret).update(`${header}.${payload}`).digest('base64url');</w:t>
            </w:r>
            <w:r>
              <w:br/>
              <w:t xml:space="preserve">  21    if (signature !== expected) return null;</w:t>
            </w:r>
            <w:r>
              <w:br/>
              <w:t xml:space="preserve">  22    return JSON.parse(Buffer.from(payload, 'base64url').toString('utf8')) as { sub: string };</w:t>
            </w:r>
            <w:r>
              <w:br/>
              <w:t xml:space="preserve">  23  }</w:t>
            </w:r>
            <w:r>
              <w:br/>
              <w:t xml:space="preserve">  24  </w:t>
            </w:r>
            <w:r>
              <w:br/>
              <w:t xml:space="preserve">  25  export function auth(req: Request, res: Response, next: NextFunction) {</w:t>
            </w:r>
            <w:r>
              <w:br/>
              <w:t xml:space="preserve">  26    const token = req.headers.authorization?.replace('Bearer ', '');</w:t>
            </w:r>
            <w:r>
              <w:br/>
              <w:t xml:space="preserve">  27    if (!token) return res.status(401).json({ message: 'Missing token' });</w:t>
            </w:r>
            <w:r>
              <w:br/>
              <w:t xml:space="preserve">  28    const payload = verifyToken(token);</w:t>
            </w:r>
            <w:r>
              <w:br/>
              <w:t xml:space="preserve">  29    if (!payload?.sub) return res.status(401).json({ message: 'Invalid token' });</w:t>
            </w:r>
            <w:r>
              <w:br/>
              <w:t xml:space="preserve">  30    const user = loadDB().users.find(u =&gt; u.id === payload.sub);</w:t>
            </w:r>
            <w:r>
              <w:br/>
              <w:t xml:space="preserve">  31    if (!user) return res.status(401).json({ message: 'Invalid token' });</w:t>
            </w:r>
            <w:r>
              <w:br/>
              <w:t xml:space="preserve">  32    req.user = user;</w:t>
            </w:r>
            <w:r>
              <w:br/>
              <w:t xml:space="preserve">  33    next();</w:t>
            </w:r>
            <w:r>
              <w:br/>
              <w:t xml:space="preserve">  34  }</w:t>
            </w:r>
            <w:r>
              <w:br/>
              <w:t xml:space="preserve">  35  </w:t>
            </w:r>
            <w:r>
              <w:br/>
              <w:t xml:space="preserve">  36  export function adminOnly(req: Request, res: Response, next: NextFunction) {</w:t>
            </w:r>
            <w:r>
              <w:br/>
              <w:t xml:space="preserve">  37    if (req.user?.role !== 'admin') return res.status(403).json({ message: 'Admin only' });</w:t>
            </w:r>
            <w:r>
              <w:br/>
              <w:t xml:space="preserve">  38    next();</w:t>
            </w:r>
            <w:r>
              <w:br/>
              <w:t xml:space="preserve">  39  }</w:t>
            </w:r>
          </w:p>
        </w:tc>
      </w:tr>
    </w:tbl>
    <w:p w14:paraId="6945E102" w14:textId="77777777" w:rsidR="006D79A5" w:rsidRDefault="006D79A5" w:rsidP="00073671">
      <w:pPr>
        <w:spacing w:after="0" w:line="360" w:lineRule="auto"/>
      </w:pPr>
    </w:p>
    <w:p w14:paraId="38D6025D" w14:textId="77777777" w:rsidR="006D79A5" w:rsidRDefault="006D79A5" w:rsidP="00073671">
      <w:pPr>
        <w:spacing w:after="160" w:line="360" w:lineRule="auto"/>
      </w:pPr>
    </w:p>
    <w:p w14:paraId="05256E33" w14:textId="77777777" w:rsidR="006D79A5" w:rsidRDefault="00000000" w:rsidP="00073671">
      <w:pPr>
        <w:pStyle w:val="ReportCaption"/>
      </w:pPr>
      <w:r>
        <w:t>Listing B.3 API security middleware and route registration</w:t>
      </w:r>
    </w:p>
    <w:p w14:paraId="080147CA" w14:textId="77777777" w:rsidR="006D79A5" w:rsidRDefault="00000000" w:rsidP="00073671">
      <w:pPr>
        <w:spacing w:line="360" w:lineRule="auto"/>
        <w:jc w:val="center"/>
      </w:pPr>
      <w:r>
        <w:t>Source: server/src/index.ts; reproduced from the supplied repository. Relevance: This section supports the claims about Helmet, CORS and rate limiting and shows the single Express API used by both interfaces.</w:t>
      </w:r>
    </w:p>
    <w:tbl>
      <w:tblPr>
        <w:tblW w:w="0" w:type="auto"/>
        <w:jc w:val="center"/>
        <w:tblLayout w:type="fixed"/>
        <w:tblLook w:val="04A0" w:firstRow="1" w:lastRow="0" w:firstColumn="1" w:lastColumn="0" w:noHBand="0" w:noVBand="1"/>
      </w:tblPr>
      <w:tblGrid>
        <w:gridCol w:w="15138"/>
      </w:tblGrid>
      <w:tr w:rsidR="006D79A5" w14:paraId="0C5C33BD"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342BB8C5" w14:textId="77777777" w:rsidR="006D79A5" w:rsidRDefault="00000000" w:rsidP="00073671">
            <w:pPr>
              <w:pStyle w:val="Code"/>
            </w:pPr>
            <w:r>
              <w:lastRenderedPageBreak/>
              <w:t xml:space="preserve">  32  const generalLimiter = rateLimit({</w:t>
            </w:r>
            <w:r>
              <w:br/>
              <w:t xml:space="preserve">  33    windowMs: 15 * 60 * 1000,</w:t>
            </w:r>
            <w:r>
              <w:br/>
              <w:t xml:space="preserve">  34    max: Number(process.env.RATE_LIMIT_MAX || 1200),</w:t>
            </w:r>
            <w:r>
              <w:br/>
              <w:t xml:space="preserve">  35    message: { message: 'Too many requests. Please try again later.' }</w:t>
            </w:r>
            <w:r>
              <w:br/>
              <w:t xml:space="preserve">  36  });</w:t>
            </w:r>
            <w:r>
              <w:br/>
              <w:t xml:space="preserve">  37  </w:t>
            </w:r>
            <w:r>
              <w:br/>
              <w:t xml:space="preserve">  38  const authLimiter = rateLimit({</w:t>
            </w:r>
            <w:r>
              <w:br/>
              <w:t xml:space="preserve">  39    windowMs: 10 * 60 * 1000,</w:t>
            </w:r>
            <w:r>
              <w:br/>
              <w:t xml:space="preserve">  40    max: Number(process.env.AUTH_RATE_LIMIT_MAX || 8),</w:t>
            </w:r>
            <w:r>
              <w:br/>
              <w:t xml:space="preserve">  41    message: { message: 'Too many login attempts. Please try again later.' }</w:t>
            </w:r>
            <w:r>
              <w:br/>
              <w:t xml:space="preserve">  42  });</w:t>
            </w:r>
            <w:r>
              <w:br/>
              <w:t xml:space="preserve">  43  </w:t>
            </w:r>
            <w:r>
              <w:br/>
              <w:t xml:space="preserve">  44  app.use(helmet({</w:t>
            </w:r>
            <w:r>
              <w:br/>
              <w:t xml:space="preserve">  45    crossOriginResourcePolicy: false</w:t>
            </w:r>
            <w:r>
              <w:br/>
              <w:t xml:space="preserve">  46  }));</w:t>
            </w:r>
            <w:r>
              <w:br/>
              <w:t xml:space="preserve">  47  </w:t>
            </w:r>
            <w:r>
              <w:br/>
              <w:t xml:space="preserve">  48  app.use(cors({</w:t>
            </w:r>
            <w:r>
              <w:br/>
              <w:t xml:space="preserve">  49    origin: [</w:t>
            </w:r>
            <w:r>
              <w:br/>
              <w:t xml:space="preserve">  50      process.env.CLIENT_URL || 'http://localhost:5173',</w:t>
            </w:r>
            <w:r>
              <w:br/>
              <w:t xml:space="preserve">  51      process.env.ADMIN_URL || 'http://localhost:5174'</w:t>
            </w:r>
            <w:r>
              <w:br/>
              <w:t xml:space="preserve">  52    ],</w:t>
            </w:r>
            <w:r>
              <w:br/>
              <w:t xml:space="preserve">  53    credentials: true</w:t>
            </w:r>
            <w:r>
              <w:br/>
              <w:t xml:space="preserve">  54  }));</w:t>
            </w:r>
            <w:r>
              <w:br/>
              <w:t xml:space="preserve">  55  </w:t>
            </w:r>
            <w:r>
              <w:br/>
              <w:t xml:space="preserve">  56  app.use(morgan('dev'));</w:t>
            </w:r>
            <w:r>
              <w:br/>
              <w:t xml:space="preserve">  57  app.use(express.json({ limit: '2mb' }));</w:t>
            </w:r>
            <w:r>
              <w:br/>
              <w:t xml:space="preserve">  58  </w:t>
            </w:r>
            <w:r>
              <w:br/>
              <w:t xml:space="preserve">  59  app.use('/uploads', express.static(uploadsPath));</w:t>
            </w:r>
            <w:r>
              <w:br/>
              <w:t xml:space="preserve">  60  </w:t>
            </w:r>
            <w:r>
              <w:br/>
              <w:t xml:space="preserve">  61  app.use(generalLimiter);</w:t>
            </w:r>
            <w:r>
              <w:br/>
              <w:t xml:space="preserve">  62  </w:t>
            </w:r>
            <w:r>
              <w:br/>
              <w:t xml:space="preserve">  63  app.get('/api/health', (_req, res) =&gt; {</w:t>
            </w:r>
            <w:r>
              <w:br/>
              <w:t xml:space="preserve">  64    res.json({ ok: true, service: 'fashion-store-api' });</w:t>
            </w:r>
            <w:r>
              <w:br/>
              <w:t xml:space="preserve">  65  });</w:t>
            </w:r>
            <w:r>
              <w:br/>
              <w:t xml:space="preserve">  66  </w:t>
            </w:r>
            <w:r>
              <w:br/>
              <w:t xml:space="preserve">  67  app.use('/api/auth/login', authLimiter);</w:t>
            </w:r>
            <w:r>
              <w:br/>
              <w:t xml:space="preserve">  68  app.use('/api/auth/register', authLimiter);</w:t>
            </w:r>
            <w:r>
              <w:br/>
              <w:t xml:space="preserve">  69  </w:t>
            </w:r>
            <w:r>
              <w:br/>
              <w:t xml:space="preserve">  70  app.use('/api/auth', authRouter);</w:t>
            </w:r>
            <w:r>
              <w:br/>
              <w:t xml:space="preserve">  71  app.use('/api/products', productsRouter);</w:t>
            </w:r>
            <w:r>
              <w:br/>
              <w:t xml:space="preserve">  72  app.use('/api/wishlist', wishlistRouter);</w:t>
            </w:r>
            <w:r>
              <w:br/>
              <w:t xml:space="preserve">  73  app.use('/api/categories', categoriesRouter);</w:t>
            </w:r>
            <w:r>
              <w:br/>
              <w:t xml:space="preserve">  74  app.use('/api/recommendations', recommendationsRouter);</w:t>
            </w:r>
            <w:r>
              <w:br/>
              <w:t xml:space="preserve">  75  app.use('/api/orders', ordersRouter);</w:t>
            </w:r>
            <w:r>
              <w:br/>
              <w:t xml:space="preserve">  76  app.use('/api/admin', adminRouter);</w:t>
            </w:r>
          </w:p>
        </w:tc>
      </w:tr>
    </w:tbl>
    <w:p w14:paraId="483988CA" w14:textId="77777777" w:rsidR="006D79A5" w:rsidRDefault="006D79A5" w:rsidP="00073671">
      <w:pPr>
        <w:spacing w:after="0" w:line="360" w:lineRule="auto"/>
      </w:pPr>
    </w:p>
    <w:p w14:paraId="624190E3" w14:textId="77777777" w:rsidR="006D79A5" w:rsidRDefault="006D79A5" w:rsidP="00073671">
      <w:pPr>
        <w:spacing w:after="160" w:line="360" w:lineRule="auto"/>
      </w:pPr>
    </w:p>
    <w:p w14:paraId="086036B3" w14:textId="77777777" w:rsidR="006D79A5" w:rsidRDefault="006D79A5" w:rsidP="00073671">
      <w:pPr>
        <w:pStyle w:val="ReportCaption"/>
        <w:keepNext w:val="0"/>
        <w:spacing w:after="0"/>
      </w:pPr>
    </w:p>
    <w:p w14:paraId="5CFA17E5" w14:textId="77777777" w:rsidR="00D15786" w:rsidRPr="00D15786" w:rsidRDefault="00D15786" w:rsidP="00073671">
      <w:pPr>
        <w:pStyle w:val="ReportCaption"/>
        <w:spacing w:before="0" w:after="20"/>
        <w:rPr>
          <w:szCs w:val="18"/>
        </w:rPr>
      </w:pPr>
      <w:r w:rsidRPr="00D15786">
        <w:rPr>
          <w:szCs w:val="18"/>
        </w:rPr>
        <w:t>Listing B.4 Checkout validation, stock decrement and order creation</w:t>
      </w:r>
    </w:p>
    <w:p w14:paraId="0173A44E" w14:textId="77777777" w:rsidR="00D15786" w:rsidRPr="00D15786" w:rsidRDefault="00D15786" w:rsidP="00073671">
      <w:pPr>
        <w:spacing w:after="40"/>
        <w:jc w:val="center"/>
        <w:rPr>
          <w:szCs w:val="21"/>
        </w:rPr>
      </w:pPr>
      <w:r w:rsidRPr="00D15786">
        <w:rPr>
          <w:szCs w:val="21"/>
        </w:rPr>
        <w:t>Source: server/</w:t>
      </w:r>
      <w:proofErr w:type="spellStart"/>
      <w:r w:rsidRPr="00D15786">
        <w:rPr>
          <w:szCs w:val="21"/>
        </w:rPr>
        <w:t>src</w:t>
      </w:r>
      <w:proofErr w:type="spellEnd"/>
      <w:r w:rsidRPr="00D15786">
        <w:rPr>
          <w:szCs w:val="21"/>
        </w:rPr>
        <w:t>/routes/</w:t>
      </w:r>
      <w:proofErr w:type="spellStart"/>
      <w:r w:rsidRPr="00D15786">
        <w:rPr>
          <w:szCs w:val="21"/>
        </w:rPr>
        <w:t>orders.routes.ts</w:t>
      </w:r>
      <w:proofErr w:type="spellEnd"/>
      <w:r w:rsidRPr="00D15786">
        <w:rPr>
          <w:szCs w:val="21"/>
        </w:rPr>
        <w:t xml:space="preserve">; reproduced from the supplied repository. Relevance: The code demonstrates server-side price copying. It uses </w:t>
      </w:r>
      <w:proofErr w:type="spellStart"/>
      <w:r w:rsidRPr="00D15786">
        <w:rPr>
          <w:szCs w:val="21"/>
        </w:rPr>
        <w:t>stockBySize</w:t>
      </w:r>
      <w:proofErr w:type="spellEnd"/>
      <w:r w:rsidRPr="00D15786">
        <w:rPr>
          <w:szCs w:val="21"/>
        </w:rPr>
        <w:t xml:space="preserve"> when the submitted key </w:t>
      </w:r>
      <w:proofErr w:type="gramStart"/>
      <w:r w:rsidRPr="00D15786">
        <w:rPr>
          <w:szCs w:val="21"/>
        </w:rPr>
        <w:t>exists, but</w:t>
      </w:r>
      <w:proofErr w:type="gramEnd"/>
      <w:r w:rsidRPr="00D15786">
        <w:rPr>
          <w:szCs w:val="21"/>
        </w:rPr>
        <w:t xml:space="preserve"> otherwise falls back to aggregate stock. It also shows why unsupported sizes, duplicate lines and direct read-modify-write persistence can create consistency problems.</w:t>
      </w:r>
    </w:p>
    <w:p w14:paraId="6E1F2985" w14:textId="77777777" w:rsidR="006D79A5" w:rsidRDefault="006D79A5" w:rsidP="00073671">
      <w:pPr>
        <w:spacing w:after="0" w:line="360" w:lineRule="auto"/>
        <w:jc w:val="center"/>
      </w:pPr>
    </w:p>
    <w:tbl>
      <w:tblPr>
        <w:tblW w:w="0" w:type="auto"/>
        <w:jc w:val="center"/>
        <w:tblLayout w:type="fixed"/>
        <w:tblLook w:val="04A0" w:firstRow="1" w:lastRow="0" w:firstColumn="1" w:lastColumn="0" w:noHBand="0" w:noVBand="1"/>
      </w:tblPr>
      <w:tblGrid>
        <w:gridCol w:w="15138"/>
      </w:tblGrid>
      <w:tr w:rsidR="006D79A5" w14:paraId="226FCAA1"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509C9793" w14:textId="77777777" w:rsidR="006D79A5" w:rsidRDefault="00000000" w:rsidP="00073671">
            <w:pPr>
              <w:pStyle w:val="Code"/>
              <w:spacing w:line="124" w:lineRule="exact"/>
            </w:pPr>
            <w:r>
              <w:rPr>
                <w:sz w:val="12"/>
              </w:rPr>
              <w:lastRenderedPageBreak/>
              <w:t xml:space="preserve">  25  router.post('/checkout', auth, (req, res) =&gt; {</w:t>
            </w:r>
            <w:r>
              <w:rPr>
                <w:sz w:val="12"/>
              </w:rPr>
              <w:br/>
              <w:t xml:space="preserve">  26    const parsed = checkoutSchema.safeParse(req.body);</w:t>
            </w:r>
            <w:r>
              <w:rPr>
                <w:sz w:val="12"/>
              </w:rPr>
              <w:br/>
              <w:t xml:space="preserve">  27  </w:t>
            </w:r>
            <w:r>
              <w:rPr>
                <w:sz w:val="12"/>
              </w:rPr>
              <w:br/>
              <w:t xml:space="preserve">  28    if (!parsed.success) {</w:t>
            </w:r>
            <w:r>
              <w:rPr>
                <w:sz w:val="12"/>
              </w:rPr>
              <w:br/>
              <w:t xml:space="preserve">  29      return res.status(400).json({ errors: parsed.error.flatten() });</w:t>
            </w:r>
            <w:r>
              <w:rPr>
                <w:sz w:val="12"/>
              </w:rPr>
              <w:br/>
              <w:t xml:space="preserve">  30    }</w:t>
            </w:r>
            <w:r>
              <w:rPr>
                <w:sz w:val="12"/>
              </w:rPr>
              <w:br/>
              <w:t xml:space="preserve">  31  </w:t>
            </w:r>
            <w:r>
              <w:rPr>
                <w:sz w:val="12"/>
              </w:rPr>
              <w:br/>
              <w:t xml:space="preserve">  32    const db = loadDB();</w:t>
            </w:r>
            <w:r>
              <w:rPr>
                <w:sz w:val="12"/>
              </w:rPr>
              <w:br/>
              <w:t xml:space="preserve">  33    const orderItems = [];</w:t>
            </w:r>
            <w:r>
              <w:rPr>
                <w:sz w:val="12"/>
              </w:rPr>
              <w:br/>
              <w:t xml:space="preserve">  34  </w:t>
            </w:r>
            <w:r>
              <w:rPr>
                <w:sz w:val="12"/>
              </w:rPr>
              <w:br/>
              <w:t xml:space="preserve">  35    for (const item of parsed.data.items) {</w:t>
            </w:r>
            <w:r>
              <w:rPr>
                <w:sz w:val="12"/>
              </w:rPr>
              <w:br/>
              <w:t xml:space="preserve">  36      const product = db.products.find((p: any) =&gt; p.id === item.productId);</w:t>
            </w:r>
            <w:r>
              <w:rPr>
                <w:sz w:val="12"/>
              </w:rPr>
              <w:br/>
              <w:t xml:space="preserve">  37  </w:t>
            </w:r>
            <w:r>
              <w:rPr>
                <w:sz w:val="12"/>
              </w:rPr>
              <w:br/>
              <w:t xml:space="preserve">  38      if (!product) {</w:t>
            </w:r>
            <w:r>
              <w:rPr>
                <w:sz w:val="12"/>
              </w:rPr>
              <w:br/>
              <w:t xml:space="preserve">  39        return res.status(404).json({</w:t>
            </w:r>
            <w:r>
              <w:rPr>
                <w:sz w:val="12"/>
              </w:rPr>
              <w:br/>
              <w:t xml:space="preserve">  40          message: `Product not found: ${item.productId}`</w:t>
            </w:r>
            <w:r>
              <w:rPr>
                <w:sz w:val="12"/>
              </w:rPr>
              <w:br/>
              <w:t xml:space="preserve">  41        });</w:t>
            </w:r>
            <w:r>
              <w:rPr>
                <w:sz w:val="12"/>
              </w:rPr>
              <w:br/>
              <w:t xml:space="preserve">  42      }</w:t>
            </w:r>
            <w:r>
              <w:rPr>
                <w:sz w:val="12"/>
              </w:rPr>
              <w:br/>
              <w:t xml:space="preserve">  43  </w:t>
            </w:r>
            <w:r>
              <w:rPr>
                <w:sz w:val="12"/>
              </w:rPr>
              <w:br/>
              <w:t xml:space="preserve">  44      const stockBySize = product.stockBySize || {};</w:t>
            </w:r>
            <w:r>
              <w:rPr>
                <w:sz w:val="12"/>
              </w:rPr>
              <w:br/>
              <w:t xml:space="preserve">  45      const sizeStock =</w:t>
            </w:r>
            <w:r>
              <w:rPr>
                <w:sz w:val="12"/>
              </w:rPr>
              <w:br/>
              <w:t xml:space="preserve">  46        stockBySize[item.size] !== undefined</w:t>
            </w:r>
            <w:r>
              <w:rPr>
                <w:sz w:val="12"/>
              </w:rPr>
              <w:br/>
              <w:t xml:space="preserve">  47          ? Number(stockBySize[item.size])</w:t>
            </w:r>
            <w:r>
              <w:rPr>
                <w:sz w:val="12"/>
              </w:rPr>
              <w:br/>
              <w:t xml:space="preserve">  48          : Number(product.stock || 0);</w:t>
            </w:r>
            <w:r>
              <w:rPr>
                <w:sz w:val="12"/>
              </w:rPr>
              <w:br/>
              <w:t xml:space="preserve">  49  </w:t>
            </w:r>
            <w:r>
              <w:rPr>
                <w:sz w:val="12"/>
              </w:rPr>
              <w:br/>
              <w:t xml:space="preserve">  50      if (sizeStock &lt; item.quantity) {</w:t>
            </w:r>
            <w:r>
              <w:rPr>
                <w:sz w:val="12"/>
              </w:rPr>
              <w:br/>
              <w:t xml:space="preserve">  51        return res.status(409).json({</w:t>
            </w:r>
            <w:r>
              <w:rPr>
                <w:sz w:val="12"/>
              </w:rPr>
              <w:br/>
              <w:t xml:space="preserve">  52          message: `Not enough stock for ${product.title}, size ${item.size}. Available: ${sizeStock}`</w:t>
            </w:r>
            <w:r>
              <w:rPr>
                <w:sz w:val="12"/>
              </w:rPr>
              <w:br/>
              <w:t xml:space="preserve">  53        });</w:t>
            </w:r>
            <w:r>
              <w:rPr>
                <w:sz w:val="12"/>
              </w:rPr>
              <w:br/>
              <w:t xml:space="preserve">  54      }</w:t>
            </w:r>
            <w:r>
              <w:rPr>
                <w:sz w:val="12"/>
              </w:rPr>
              <w:br/>
              <w:t xml:space="preserve">  55  </w:t>
            </w:r>
            <w:r>
              <w:rPr>
                <w:sz w:val="12"/>
              </w:rPr>
              <w:br/>
              <w:t xml:space="preserve">  56      orderItems.push({</w:t>
            </w:r>
            <w:r>
              <w:rPr>
                <w:sz w:val="12"/>
              </w:rPr>
              <w:br/>
              <w:t xml:space="preserve">  57        productId: product.id,</w:t>
            </w:r>
            <w:r>
              <w:rPr>
                <w:sz w:val="12"/>
              </w:rPr>
              <w:br/>
              <w:t xml:space="preserve">  58        title: product.title,</w:t>
            </w:r>
            <w:r>
              <w:rPr>
                <w:sz w:val="12"/>
              </w:rPr>
              <w:br/>
              <w:t xml:space="preserve">  59        image: product.image,</w:t>
            </w:r>
            <w:r>
              <w:rPr>
                <w:sz w:val="12"/>
              </w:rPr>
              <w:br/>
              <w:t xml:space="preserve">  60        images: product.images || [product.image],</w:t>
            </w:r>
            <w:r>
              <w:rPr>
                <w:sz w:val="12"/>
              </w:rPr>
              <w:br/>
              <w:t xml:space="preserve">  61        size: item.size,</w:t>
            </w:r>
            <w:r>
              <w:rPr>
                <w:sz w:val="12"/>
              </w:rPr>
              <w:br/>
              <w:t xml:space="preserve">  62        quantity: item.quantity,</w:t>
            </w:r>
            <w:r>
              <w:rPr>
                <w:sz w:val="12"/>
              </w:rPr>
              <w:br/>
              <w:t xml:space="preserve">  63        price: product.price</w:t>
            </w:r>
            <w:r>
              <w:rPr>
                <w:sz w:val="12"/>
              </w:rPr>
              <w:br/>
              <w:t xml:space="preserve">  64      });</w:t>
            </w:r>
            <w:r>
              <w:rPr>
                <w:sz w:val="12"/>
              </w:rPr>
              <w:br/>
              <w:t xml:space="preserve">  65    }</w:t>
            </w:r>
            <w:r>
              <w:rPr>
                <w:sz w:val="12"/>
              </w:rPr>
              <w:br/>
              <w:t xml:space="preserve">  66  </w:t>
            </w:r>
            <w:r>
              <w:rPr>
                <w:sz w:val="12"/>
              </w:rPr>
              <w:br/>
              <w:t xml:space="preserve">  67    for (const item of parsed.data.items) {</w:t>
            </w:r>
            <w:r>
              <w:rPr>
                <w:sz w:val="12"/>
              </w:rPr>
              <w:br/>
              <w:t xml:space="preserve">  68      const product = db.products.find((p: any) =&gt; p.id === item.productId)!;</w:t>
            </w:r>
            <w:r>
              <w:rPr>
                <w:sz w:val="12"/>
              </w:rPr>
              <w:br/>
              <w:t xml:space="preserve">  69  </w:t>
            </w:r>
            <w:r>
              <w:rPr>
                <w:sz w:val="12"/>
              </w:rPr>
              <w:br/>
              <w:t xml:space="preserve">  70      if (!product.stockBySize) {</w:t>
            </w:r>
            <w:r>
              <w:rPr>
                <w:sz w:val="12"/>
              </w:rPr>
              <w:br/>
              <w:t xml:space="preserve">  71        product.stockBySize = {};</w:t>
            </w:r>
            <w:r>
              <w:rPr>
                <w:sz w:val="12"/>
              </w:rPr>
              <w:br/>
              <w:t xml:space="preserve">  72      }</w:t>
            </w:r>
            <w:r>
              <w:rPr>
                <w:sz w:val="12"/>
              </w:rPr>
              <w:br/>
              <w:t xml:space="preserve">  73  </w:t>
            </w:r>
            <w:r>
              <w:rPr>
                <w:sz w:val="12"/>
              </w:rPr>
              <w:br/>
              <w:t xml:space="preserve">  74      if (product.stockBySize[item.size] !== undefined) {</w:t>
            </w:r>
            <w:r>
              <w:rPr>
                <w:sz w:val="12"/>
              </w:rPr>
              <w:br/>
              <w:t xml:space="preserve">  75        product.stockBySize[item.size] = Math.max(</w:t>
            </w:r>
            <w:r>
              <w:rPr>
                <w:sz w:val="12"/>
              </w:rPr>
              <w:br/>
              <w:t xml:space="preserve">  76          0,</w:t>
            </w:r>
            <w:r>
              <w:rPr>
                <w:sz w:val="12"/>
              </w:rPr>
              <w:br/>
              <w:t xml:space="preserve">  77          Number(product.stockBySize[item.size]) - item.quantity</w:t>
            </w:r>
            <w:r>
              <w:rPr>
                <w:sz w:val="12"/>
              </w:rPr>
              <w:br/>
              <w:t xml:space="preserve">  78        );</w:t>
            </w:r>
            <w:r>
              <w:rPr>
                <w:sz w:val="12"/>
              </w:rPr>
              <w:br/>
              <w:t xml:space="preserve">  79      }</w:t>
            </w:r>
            <w:r>
              <w:rPr>
                <w:sz w:val="12"/>
              </w:rPr>
              <w:br/>
              <w:t xml:space="preserve">  80  </w:t>
            </w:r>
            <w:r>
              <w:rPr>
                <w:sz w:val="12"/>
              </w:rPr>
              <w:br/>
              <w:t xml:space="preserve">  81      product.stock = Object.values(product.stockBySize).length</w:t>
            </w:r>
            <w:r>
              <w:rPr>
                <w:sz w:val="12"/>
              </w:rPr>
              <w:br/>
              <w:t xml:space="preserve">  82        ? Object.values(product.stockBySize).reduce(</w:t>
            </w:r>
            <w:r>
              <w:rPr>
                <w:sz w:val="12"/>
              </w:rPr>
              <w:br/>
              <w:t xml:space="preserve">  83            (sum: number, value: any) =&gt; sum + Number(value || 0),</w:t>
            </w:r>
            <w:r>
              <w:rPr>
                <w:sz w:val="12"/>
              </w:rPr>
              <w:br/>
              <w:t xml:space="preserve">  84            0</w:t>
            </w:r>
            <w:r>
              <w:rPr>
                <w:sz w:val="12"/>
              </w:rPr>
              <w:br/>
              <w:t xml:space="preserve">  85          )</w:t>
            </w:r>
            <w:r>
              <w:rPr>
                <w:sz w:val="12"/>
              </w:rPr>
              <w:br/>
              <w:t xml:space="preserve">  86        : Math.max(0, Number(product.stock || 0) - item.quantity);</w:t>
            </w:r>
            <w:r>
              <w:rPr>
                <w:sz w:val="12"/>
              </w:rPr>
              <w:br/>
              <w:t xml:space="preserve">  87  </w:t>
            </w:r>
            <w:r>
              <w:rPr>
                <w:sz w:val="12"/>
              </w:rPr>
              <w:br/>
              <w:t xml:space="preserve">  88      product.soldCount = Number(product.soldCount || 0) + item.quantity;</w:t>
            </w:r>
            <w:r>
              <w:rPr>
                <w:sz w:val="12"/>
              </w:rPr>
              <w:br/>
              <w:t xml:space="preserve">  89      product.salesCount = Number(product.salesCount || 0) + item.quantity;</w:t>
            </w:r>
            <w:r>
              <w:rPr>
                <w:sz w:val="12"/>
              </w:rPr>
              <w:br/>
              <w:t xml:space="preserve">  90      product.ordersCount = Number(product.ordersCount || 0) + 1;</w:t>
            </w:r>
            <w:r>
              <w:rPr>
                <w:sz w:val="12"/>
              </w:rPr>
              <w:br/>
              <w:t xml:space="preserve">  91    }</w:t>
            </w:r>
            <w:r>
              <w:rPr>
                <w:sz w:val="12"/>
              </w:rPr>
              <w:br/>
              <w:t xml:space="preserve">  92  </w:t>
            </w:r>
            <w:r>
              <w:rPr>
                <w:sz w:val="12"/>
              </w:rPr>
              <w:br/>
              <w:t xml:space="preserve">  93    const total = orderItems.reduce(</w:t>
            </w:r>
            <w:r>
              <w:rPr>
                <w:sz w:val="12"/>
              </w:rPr>
              <w:br/>
              <w:t xml:space="preserve">  94      (sum, item) =&gt; sum + item.price * item.quantity,</w:t>
            </w:r>
            <w:r>
              <w:rPr>
                <w:sz w:val="12"/>
              </w:rPr>
              <w:br/>
              <w:t xml:space="preserve">  95      0</w:t>
            </w:r>
            <w:r>
              <w:rPr>
                <w:sz w:val="12"/>
              </w:rPr>
              <w:br/>
              <w:t xml:space="preserve">  96    );</w:t>
            </w:r>
            <w:r>
              <w:rPr>
                <w:sz w:val="12"/>
              </w:rPr>
              <w:br/>
              <w:t xml:space="preserve">  97  </w:t>
            </w:r>
            <w:r>
              <w:rPr>
                <w:sz w:val="12"/>
              </w:rPr>
              <w:br/>
              <w:t xml:space="preserve">  98    const order = {</w:t>
            </w:r>
            <w:r>
              <w:rPr>
                <w:sz w:val="12"/>
              </w:rPr>
              <w:br/>
              <w:t xml:space="preserve">  99      id: uid(),</w:t>
            </w:r>
            <w:r>
              <w:rPr>
                <w:sz w:val="12"/>
              </w:rPr>
              <w:br/>
              <w:t xml:space="preserve"> 100      userId: req.user!.id,</w:t>
            </w:r>
            <w:r>
              <w:rPr>
                <w:sz w:val="12"/>
              </w:rPr>
              <w:br/>
              <w:t xml:space="preserve"> 101      customer: parsed.data.customer,</w:t>
            </w:r>
            <w:r>
              <w:rPr>
                <w:sz w:val="12"/>
              </w:rPr>
              <w:br/>
              <w:t xml:space="preserve"> 102      items: orderItems,</w:t>
            </w:r>
            <w:r>
              <w:rPr>
                <w:sz w:val="12"/>
              </w:rPr>
              <w:br/>
              <w:t xml:space="preserve"> 103      total,</w:t>
            </w:r>
            <w:r>
              <w:rPr>
                <w:sz w:val="12"/>
              </w:rPr>
              <w:br/>
              <w:t xml:space="preserve"> 104      paymentMethod: parsed.data.paymentMethod,</w:t>
            </w:r>
            <w:r>
              <w:rPr>
                <w:sz w:val="12"/>
              </w:rPr>
              <w:br/>
            </w:r>
            <w:r>
              <w:rPr>
                <w:sz w:val="12"/>
              </w:rPr>
              <w:lastRenderedPageBreak/>
              <w:t xml:space="preserve"> 105      paymentStatus: parsed.data.paymentMethod === 'cash' ? 'pending' : 'unpaid',</w:t>
            </w:r>
            <w:r>
              <w:rPr>
                <w:sz w:val="12"/>
              </w:rPr>
              <w:br/>
              <w:t xml:space="preserve"> 106      trackingNumber: '',</w:t>
            </w:r>
            <w:r>
              <w:rPr>
                <w:sz w:val="12"/>
              </w:rPr>
              <w:br/>
              <w:t xml:space="preserve"> 107      rewardPointsAwarded: false,</w:t>
            </w:r>
            <w:r>
              <w:rPr>
                <w:sz w:val="12"/>
              </w:rPr>
              <w:br/>
              <w:t xml:space="preserve"> 108      status: 'pending' as const,</w:t>
            </w:r>
            <w:r>
              <w:rPr>
                <w:sz w:val="12"/>
              </w:rPr>
              <w:br/>
              <w:t xml:space="preserve"> 109      createdAt: new Date().toISOString()</w:t>
            </w:r>
            <w:r>
              <w:rPr>
                <w:sz w:val="12"/>
              </w:rPr>
              <w:br/>
              <w:t xml:space="preserve"> 110    };</w:t>
            </w:r>
            <w:r>
              <w:rPr>
                <w:sz w:val="12"/>
              </w:rPr>
              <w:br/>
              <w:t xml:space="preserve"> 111  </w:t>
            </w:r>
            <w:r>
              <w:rPr>
                <w:sz w:val="12"/>
              </w:rPr>
              <w:br/>
              <w:t xml:space="preserve"> 112    db.orders.unshift(order);</w:t>
            </w:r>
            <w:r>
              <w:rPr>
                <w:sz w:val="12"/>
              </w:rPr>
              <w:br/>
              <w:t xml:space="preserve"> 113    saveDB(db);</w:t>
            </w:r>
            <w:r>
              <w:rPr>
                <w:sz w:val="12"/>
              </w:rPr>
              <w:br/>
              <w:t xml:space="preserve"> 114  </w:t>
            </w:r>
            <w:r>
              <w:rPr>
                <w:sz w:val="12"/>
              </w:rPr>
              <w:br/>
              <w:t xml:space="preserve"> 115    res.status(201).json(order);</w:t>
            </w:r>
          </w:p>
        </w:tc>
      </w:tr>
    </w:tbl>
    <w:p w14:paraId="35BD4F5E" w14:textId="77777777" w:rsidR="006D79A5" w:rsidRDefault="006D79A5" w:rsidP="00073671">
      <w:pPr>
        <w:spacing w:after="0" w:line="360" w:lineRule="auto"/>
      </w:pPr>
    </w:p>
    <w:p w14:paraId="3A9A8A90" w14:textId="77777777" w:rsidR="006D79A5" w:rsidRDefault="006D79A5" w:rsidP="00073671">
      <w:pPr>
        <w:spacing w:after="160" w:line="360" w:lineRule="auto"/>
      </w:pPr>
    </w:p>
    <w:p w14:paraId="55C27FBE" w14:textId="77777777" w:rsidR="006D79A5" w:rsidRDefault="00000000" w:rsidP="00073671">
      <w:pPr>
        <w:pStyle w:val="ReportCaption"/>
      </w:pPr>
      <w:r>
        <w:t>Listing B.5 Administrator status update and reward allocation</w:t>
      </w:r>
    </w:p>
    <w:p w14:paraId="21AB762A" w14:textId="77777777" w:rsidR="006D79A5" w:rsidRDefault="00000000" w:rsidP="00073671">
      <w:pPr>
        <w:spacing w:line="360" w:lineRule="auto"/>
        <w:jc w:val="center"/>
      </w:pPr>
      <w:r>
        <w:t>Source: server/src/routes/orders.routes.ts; reproduced from the supplied repository. Relevance: Acceptance requires tracking and reward allocation is protected by a flag. No transition graph or stock-restoration branch is present.</w:t>
      </w:r>
    </w:p>
    <w:tbl>
      <w:tblPr>
        <w:tblW w:w="0" w:type="auto"/>
        <w:jc w:val="center"/>
        <w:tblLayout w:type="fixed"/>
        <w:tblLook w:val="04A0" w:firstRow="1" w:lastRow="0" w:firstColumn="1" w:lastColumn="0" w:noHBand="0" w:noVBand="1"/>
      </w:tblPr>
      <w:tblGrid>
        <w:gridCol w:w="15138"/>
      </w:tblGrid>
      <w:tr w:rsidR="006D79A5" w14:paraId="5574E7F4"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49E0F070" w14:textId="77777777" w:rsidR="006D79A5" w:rsidRDefault="00000000" w:rsidP="00073671">
            <w:pPr>
              <w:pStyle w:val="Code"/>
            </w:pPr>
            <w:r>
              <w:lastRenderedPageBreak/>
              <w:t xml:space="preserve"> 126  router.patch('/:id/status', auth, adminOnly, (req, res) =&gt; {</w:t>
            </w:r>
            <w:r>
              <w:br/>
              <w:t xml:space="preserve"> 127    const db = loadDB();</w:t>
            </w:r>
            <w:r>
              <w:br/>
              <w:t xml:space="preserve"> 128    const order = db.orders.find((o: any) =&gt; o.id === req.params.id);</w:t>
            </w:r>
            <w:r>
              <w:br/>
              <w:t xml:space="preserve"> 129  </w:t>
            </w:r>
            <w:r>
              <w:br/>
              <w:t xml:space="preserve"> 130    if (!order) {</w:t>
            </w:r>
            <w:r>
              <w:br/>
              <w:t xml:space="preserve"> 131      return res.status(404).json({ message: 'Order not found' });</w:t>
            </w:r>
            <w:r>
              <w:br/>
              <w:t xml:space="preserve"> 132    }</w:t>
            </w:r>
            <w:r>
              <w:br/>
              <w:t xml:space="preserve"> 133  </w:t>
            </w:r>
            <w:r>
              <w:br/>
              <w:t xml:space="preserve"> 134    const schema = z.object({</w:t>
            </w:r>
            <w:r>
              <w:br/>
              <w:t xml:space="preserve"> 135      status: z.enum(['pending', 'accepted', 'rejected', 'completed']),</w:t>
            </w:r>
            <w:r>
              <w:br/>
              <w:t xml:space="preserve"> 136      trackingNumber: z.string().trim().min(3).optional()</w:t>
            </w:r>
            <w:r>
              <w:br/>
              <w:t xml:space="preserve"> 137    });</w:t>
            </w:r>
            <w:r>
              <w:br/>
              <w:t xml:space="preserve"> 138  </w:t>
            </w:r>
            <w:r>
              <w:br/>
              <w:t xml:space="preserve"> 139    const parsed = schema.safeParse(req.body);</w:t>
            </w:r>
            <w:r>
              <w:br/>
              <w:t xml:space="preserve"> 140  </w:t>
            </w:r>
            <w:r>
              <w:br/>
              <w:t xml:space="preserve"> 141    if (!parsed.success) {</w:t>
            </w:r>
            <w:r>
              <w:br/>
              <w:t xml:space="preserve"> 142      return res.status(400).json({ message: 'Invalid status data' });</w:t>
            </w:r>
            <w:r>
              <w:br/>
              <w:t xml:space="preserve"> 143    }</w:t>
            </w:r>
            <w:r>
              <w:br/>
              <w:t xml:space="preserve"> 144  </w:t>
            </w:r>
            <w:r>
              <w:br/>
              <w:t xml:space="preserve"> 145    if (parsed.data.status === 'accepted' &amp;&amp; !parsed.data.trackingNumber &amp;&amp; !order.trackingNumber) {</w:t>
            </w:r>
            <w:r>
              <w:br/>
              <w:t xml:space="preserve"> 146      return res.status(400).json({</w:t>
            </w:r>
            <w:r>
              <w:br/>
              <w:t xml:space="preserve"> 147        message: 'Tracking number is required when accepting an order'</w:t>
            </w:r>
            <w:r>
              <w:br/>
              <w:t xml:space="preserve"> 148      });</w:t>
            </w:r>
            <w:r>
              <w:br/>
              <w:t xml:space="preserve"> 149    }</w:t>
            </w:r>
            <w:r>
              <w:br/>
              <w:t xml:space="preserve"> 150  </w:t>
            </w:r>
            <w:r>
              <w:br/>
              <w:t xml:space="preserve"> 151    order.status = parsed.data.status;</w:t>
            </w:r>
            <w:r>
              <w:br/>
              <w:t xml:space="preserve"> 152  </w:t>
            </w:r>
            <w:r>
              <w:br/>
              <w:t xml:space="preserve"> 153    if (parsed.data.trackingNumber) {</w:t>
            </w:r>
            <w:r>
              <w:br/>
              <w:t xml:space="preserve"> 154      order.trackingNumber = parsed.data.trackingNumber;</w:t>
            </w:r>
            <w:r>
              <w:br/>
              <w:t xml:space="preserve"> 155      order.trackingUpdatedAt = new Date().toISOString();</w:t>
            </w:r>
            <w:r>
              <w:br/>
              <w:t xml:space="preserve"> 156    }</w:t>
            </w:r>
            <w:r>
              <w:br/>
              <w:t xml:space="preserve"> 157  </w:t>
            </w:r>
            <w:r>
              <w:br/>
              <w:t xml:space="preserve"> 158    if (parsed.data.status === 'completed' &amp;&amp; !order.rewardPointsAwarded) {</w:t>
            </w:r>
            <w:r>
              <w:br/>
              <w:t xml:space="preserve"> 159      const user = db.users.find((u: any) =&gt; u.id === order.userId);</w:t>
            </w:r>
            <w:r>
              <w:br/>
              <w:t xml:space="preserve"> 160  </w:t>
            </w:r>
            <w:r>
              <w:br/>
              <w:t xml:space="preserve"> 161      if (user) {</w:t>
            </w:r>
            <w:r>
              <w:br/>
              <w:t xml:space="preserve"> 162        const points = Math.floor(Number(order.total || 0));</w:t>
            </w:r>
            <w:r>
              <w:br/>
              <w:t xml:space="preserve"> 163  </w:t>
            </w:r>
            <w:r>
              <w:br/>
              <w:t xml:space="preserve"> 164        user.rewardPoints = Number(user.rewardPoints || 0) + points;</w:t>
            </w:r>
            <w:r>
              <w:br/>
              <w:t xml:space="preserve"> 165        order.rewardPointsAwarded = true;</w:t>
            </w:r>
            <w:r>
              <w:br/>
              <w:t xml:space="preserve"> 166        order.rewardPoints = points;</w:t>
            </w:r>
            <w:r>
              <w:br/>
              <w:t xml:space="preserve"> 167      }</w:t>
            </w:r>
            <w:r>
              <w:br/>
              <w:t xml:space="preserve"> 168    }</w:t>
            </w:r>
            <w:r>
              <w:br/>
              <w:t xml:space="preserve"> 169  </w:t>
            </w:r>
            <w:r>
              <w:br/>
              <w:t xml:space="preserve"> 170    saveDB(db);</w:t>
            </w:r>
            <w:r>
              <w:br/>
              <w:t xml:space="preserve"> 171    res.json(order);</w:t>
            </w:r>
          </w:p>
        </w:tc>
      </w:tr>
    </w:tbl>
    <w:p w14:paraId="00F371BB" w14:textId="77777777" w:rsidR="006D79A5" w:rsidRDefault="006D79A5" w:rsidP="00073671">
      <w:pPr>
        <w:spacing w:after="0" w:line="360" w:lineRule="auto"/>
      </w:pPr>
    </w:p>
    <w:p w14:paraId="165ED09A" w14:textId="77777777" w:rsidR="006D79A5" w:rsidRDefault="006D79A5" w:rsidP="00073671">
      <w:pPr>
        <w:spacing w:after="160" w:line="360" w:lineRule="auto"/>
      </w:pPr>
    </w:p>
    <w:p w14:paraId="4E756A3B" w14:textId="77777777" w:rsidR="006D79A5" w:rsidRDefault="00000000" w:rsidP="00073671">
      <w:pPr>
        <w:pStyle w:val="ReportCaption"/>
      </w:pPr>
      <w:r>
        <w:t>Listing B.6 Image upload filter and URL response</w:t>
      </w:r>
    </w:p>
    <w:p w14:paraId="097926F3" w14:textId="77777777" w:rsidR="006D79A5" w:rsidRDefault="00000000" w:rsidP="00073671">
      <w:pPr>
        <w:spacing w:line="360" w:lineRule="auto"/>
        <w:jc w:val="center"/>
      </w:pPr>
      <w:r>
        <w:t>Source: server/src/routes/products.routes.ts; reproduced from the supplied repository. Relevance: The logical OR between MIME value and filename extension explains why a renamed non-image payload was accepted during verification.</w:t>
      </w:r>
    </w:p>
    <w:tbl>
      <w:tblPr>
        <w:tblW w:w="0" w:type="auto"/>
        <w:jc w:val="center"/>
        <w:tblLayout w:type="fixed"/>
        <w:tblLook w:val="04A0" w:firstRow="1" w:lastRow="0" w:firstColumn="1" w:lastColumn="0" w:noHBand="0" w:noVBand="1"/>
      </w:tblPr>
      <w:tblGrid>
        <w:gridCol w:w="15138"/>
      </w:tblGrid>
      <w:tr w:rsidR="006D79A5" w14:paraId="03D4E1C3"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07D7FB6B" w14:textId="77777777" w:rsidR="006D79A5" w:rsidRDefault="00000000" w:rsidP="00073671">
            <w:pPr>
              <w:pStyle w:val="Code"/>
            </w:pPr>
            <w:r>
              <w:lastRenderedPageBreak/>
              <w:t xml:space="preserve">  73  const storage = multer.diskStorage({</w:t>
            </w:r>
            <w:r>
              <w:br/>
              <w:t xml:space="preserve">  74    destination: (_req, _file, cb) =&gt; {</w:t>
            </w:r>
            <w:r>
              <w:br/>
              <w:t xml:space="preserve">  75      cb(null, uploadsDir);</w:t>
            </w:r>
            <w:r>
              <w:br/>
              <w:t xml:space="preserve">  76    },</w:t>
            </w:r>
            <w:r>
              <w:br/>
              <w:t xml:space="preserve">  77    filename: (_req, file, cb) =&gt; {</w:t>
            </w:r>
            <w:r>
              <w:br/>
              <w:t xml:space="preserve">  78      const safeExt = path.extname(file.originalname).toLowerCase();</w:t>
            </w:r>
            <w:r>
              <w:br/>
              <w:t xml:space="preserve">  79      cb(null, `${Date.now()}-${uid()}${safeExt}`);</w:t>
            </w:r>
            <w:r>
              <w:br/>
              <w:t xml:space="preserve">  80    }</w:t>
            </w:r>
            <w:r>
              <w:br/>
              <w:t xml:space="preserve">  81  });</w:t>
            </w:r>
            <w:r>
              <w:br/>
              <w:t xml:space="preserve">  82  </w:t>
            </w:r>
            <w:r>
              <w:br/>
              <w:t xml:space="preserve">  83  const upload = multer({</w:t>
            </w:r>
            <w:r>
              <w:br/>
              <w:t xml:space="preserve">  84    storage,</w:t>
            </w:r>
            <w:r>
              <w:br/>
              <w:t xml:space="preserve">  85    limits: {</w:t>
            </w:r>
            <w:r>
              <w:br/>
              <w:t xml:space="preserve">  86      fileSize: 10 * 1024 * 1024</w:t>
            </w:r>
            <w:r>
              <w:br/>
              <w:t xml:space="preserve">  87    },</w:t>
            </w:r>
            <w:r>
              <w:br/>
              <w:t xml:space="preserve">  88    fileFilter: (_req, file, cb) =&gt; {</w:t>
            </w:r>
            <w:r>
              <w:br/>
              <w:t xml:space="preserve">  89      const ext = path.extname(file.originalname).toLowerCase();</w:t>
            </w:r>
            <w:r>
              <w:br/>
              <w:t xml:space="preserve">  90      const hasAllowedMime = ALLOWED_IMAGE_TYPES.includes(file.mimetype);</w:t>
            </w:r>
            <w:r>
              <w:br/>
              <w:t xml:space="preserve">  91      const hasAllowedExtension = ALLOWED_IMAGE_EXTENSIONS.includes(ext);</w:t>
            </w:r>
            <w:r>
              <w:br/>
              <w:t xml:space="preserve">  92  </w:t>
            </w:r>
            <w:r>
              <w:br/>
              <w:t xml:space="preserve">  93      if (!hasAllowedMime &amp;&amp; !hasAllowedExtension) {</w:t>
            </w:r>
            <w:r>
              <w:br/>
              <w:t xml:space="preserve">  94        return cb(new Error('Only image files are allowed: JPG, PNG, WEBP, AVIF, GIF, HEIC or HEIF.'));</w:t>
            </w:r>
            <w:r>
              <w:br/>
              <w:t xml:space="preserve">  95      }</w:t>
            </w:r>
            <w:r>
              <w:br/>
              <w:t xml:space="preserve">  96  </w:t>
            </w:r>
            <w:r>
              <w:br/>
              <w:t xml:space="preserve">  97      cb(null, true);</w:t>
            </w:r>
            <w:r>
              <w:br/>
              <w:t xml:space="preserve">  98    }</w:t>
            </w:r>
            <w:r>
              <w:br/>
              <w:t xml:space="preserve">  99  });</w:t>
            </w:r>
          </w:p>
        </w:tc>
      </w:tr>
    </w:tbl>
    <w:p w14:paraId="3AF418C0" w14:textId="03671ED2" w:rsidR="006D79A5" w:rsidRDefault="006D79A5" w:rsidP="00073671">
      <w:pPr>
        <w:pStyle w:val="Code"/>
      </w:pPr>
    </w:p>
    <w:tbl>
      <w:tblPr>
        <w:tblW w:w="0" w:type="auto"/>
        <w:jc w:val="center"/>
        <w:tblLayout w:type="fixed"/>
        <w:tblLook w:val="04A0" w:firstRow="1" w:lastRow="0" w:firstColumn="1" w:lastColumn="0" w:noHBand="0" w:noVBand="1"/>
      </w:tblPr>
      <w:tblGrid>
        <w:gridCol w:w="15138"/>
      </w:tblGrid>
      <w:tr w:rsidR="006D79A5" w14:paraId="0B0D9221"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41664262" w14:textId="77777777" w:rsidR="006D79A5" w:rsidRDefault="00000000" w:rsidP="00073671">
            <w:pPr>
              <w:pStyle w:val="Code"/>
            </w:pPr>
            <w:r>
              <w:t xml:space="preserve"> </w:t>
            </w:r>
            <w:proofErr w:type="gramStart"/>
            <w:r>
              <w:t>125  router.post</w:t>
            </w:r>
            <w:proofErr w:type="gramEnd"/>
            <w:r>
              <w:t xml:space="preserve">('/upload', auth, </w:t>
            </w:r>
            <w:proofErr w:type="gramStart"/>
            <w:r>
              <w:t>adminOnly,</w:t>
            </w:r>
            <w:proofErr w:type="gramEnd"/>
            <w:r>
              <w:t xml:space="preserve"> (req, res) =&gt; {</w:t>
            </w:r>
            <w:r>
              <w:br/>
              <w:t xml:space="preserve"> 126    </w:t>
            </w:r>
            <w:proofErr w:type="gramStart"/>
            <w:r>
              <w:t>uploadProductImage(</w:t>
            </w:r>
            <w:proofErr w:type="gramEnd"/>
            <w:r>
              <w:t>req, res, error =&gt; {</w:t>
            </w:r>
            <w:r>
              <w:br/>
              <w:t xml:space="preserve"> 127      if (error) {</w:t>
            </w:r>
            <w:r>
              <w:br/>
              <w:t xml:space="preserve"> 128        const message =</w:t>
            </w:r>
            <w:r>
              <w:br/>
              <w:t xml:space="preserve"> 129          error instanceof </w:t>
            </w:r>
            <w:proofErr w:type="gramStart"/>
            <w:r>
              <w:t>multer.MulterError</w:t>
            </w:r>
            <w:proofErr w:type="gramEnd"/>
            <w:r>
              <w:t xml:space="preserve"> &amp;&amp; </w:t>
            </w:r>
            <w:proofErr w:type="gramStart"/>
            <w:r>
              <w:t>error.code</w:t>
            </w:r>
            <w:proofErr w:type="gramEnd"/>
            <w:r>
              <w:t xml:space="preserve"> === 'LIMIT_FILE_SIZE'</w:t>
            </w:r>
            <w:r>
              <w:br/>
              <w:t xml:space="preserve"> 130          </w:t>
            </w:r>
            <w:proofErr w:type="gramStart"/>
            <w:r>
              <w:t xml:space="preserve">  ?</w:t>
            </w:r>
            <w:proofErr w:type="gramEnd"/>
            <w:r>
              <w:t xml:space="preserve"> 'Image is too large. Upload an image up to 10MB.'</w:t>
            </w:r>
            <w:r>
              <w:br/>
              <w:t xml:space="preserve"> 131            : error instanceof Error</w:t>
            </w:r>
            <w:r>
              <w:br/>
              <w:t xml:space="preserve"> 132              ? error.message</w:t>
            </w:r>
            <w:r>
              <w:br/>
              <w:t xml:space="preserve"> 133              : 'Image upload failed.';</w:t>
            </w:r>
            <w:r>
              <w:br/>
              <w:t xml:space="preserve"> 134  </w:t>
            </w:r>
            <w:r>
              <w:br/>
              <w:t xml:space="preserve"> 135        return res.status(400).json({ message });</w:t>
            </w:r>
            <w:r>
              <w:br/>
              <w:t xml:space="preserve"> 136      }</w:t>
            </w:r>
            <w:r>
              <w:br/>
              <w:t xml:space="preserve"> 137  </w:t>
            </w:r>
            <w:r>
              <w:br/>
              <w:t xml:space="preserve"> 138      if (!req.file) {</w:t>
            </w:r>
            <w:r>
              <w:br/>
              <w:t xml:space="preserve"> 139        return res.status(400).json({ message: 'Upload at least one image' });</w:t>
            </w:r>
            <w:r>
              <w:br/>
              <w:t xml:space="preserve"> 140      }</w:t>
            </w:r>
            <w:r>
              <w:br/>
              <w:t xml:space="preserve"> 141  </w:t>
            </w:r>
            <w:r>
              <w:br/>
              <w:t xml:space="preserve"> 142      const baseUrl = `${req.protocol}://${req.get('host')}`;</w:t>
            </w:r>
            <w:r>
              <w:br/>
              <w:t xml:space="preserve"> 143  </w:t>
            </w:r>
            <w:r>
              <w:br/>
              <w:t xml:space="preserve"> 144      return res.status(201).json({</w:t>
            </w:r>
            <w:r>
              <w:br/>
              <w:t xml:space="preserve"> 145        url: `${baseUrl}/uploads/${req.file.filename}`</w:t>
            </w:r>
            <w:r>
              <w:br/>
              <w:t xml:space="preserve"> 146      });</w:t>
            </w:r>
            <w:r>
              <w:br/>
              <w:t xml:space="preserve"> 147    });</w:t>
            </w:r>
          </w:p>
        </w:tc>
      </w:tr>
    </w:tbl>
    <w:p w14:paraId="22ABBE60" w14:textId="77777777" w:rsidR="006D79A5" w:rsidRDefault="006D79A5" w:rsidP="00073671">
      <w:pPr>
        <w:spacing w:after="0" w:line="360" w:lineRule="auto"/>
      </w:pPr>
    </w:p>
    <w:p w14:paraId="31B3402B" w14:textId="77777777" w:rsidR="006D79A5" w:rsidRDefault="006D79A5" w:rsidP="00073671">
      <w:pPr>
        <w:spacing w:after="160" w:line="360" w:lineRule="auto"/>
      </w:pPr>
    </w:p>
    <w:p w14:paraId="44B17C8D" w14:textId="77777777" w:rsidR="006D79A5" w:rsidRDefault="00000000" w:rsidP="00073671">
      <w:pPr>
        <w:pStyle w:val="ReportCaption"/>
      </w:pPr>
      <w:r>
        <w:lastRenderedPageBreak/>
        <w:t>Listing B.7 Recommendation profile and readiness</w:t>
      </w:r>
    </w:p>
    <w:p w14:paraId="6803F946" w14:textId="77777777" w:rsidR="006D79A5" w:rsidRDefault="00000000" w:rsidP="00073671">
      <w:pPr>
        <w:spacing w:line="360" w:lineRule="auto"/>
        <w:jc w:val="center"/>
      </w:pPr>
      <w:r>
        <w:t>Source: server/src/services/aiRecommendations.ts; reproduced from the supplied repository. Relevance: Every stored order status and the full submitted quantity contribute to itemCount, category weights and recommendation readiness.</w:t>
      </w:r>
    </w:p>
    <w:tbl>
      <w:tblPr>
        <w:tblW w:w="0" w:type="auto"/>
        <w:jc w:val="center"/>
        <w:tblLayout w:type="fixed"/>
        <w:tblLook w:val="04A0" w:firstRow="1" w:lastRow="0" w:firstColumn="1" w:lastColumn="0" w:noHBand="0" w:noVBand="1"/>
      </w:tblPr>
      <w:tblGrid>
        <w:gridCol w:w="15138"/>
      </w:tblGrid>
      <w:tr w:rsidR="006D79A5" w14:paraId="4C88CC8E"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7B7EDA47" w14:textId="77777777" w:rsidR="006D79A5" w:rsidRDefault="00000000" w:rsidP="00073671">
            <w:pPr>
              <w:pStyle w:val="Code"/>
            </w:pPr>
            <w:r>
              <w:lastRenderedPageBreak/>
              <w:t xml:space="preserve"> 120  function buildUserPreferenceProfile(db: DB, userId: string): UserPreferenceProfile {</w:t>
            </w:r>
            <w:r>
              <w:br/>
              <w:t xml:space="preserve"> 121    const categoryScores = new Map&lt;string, number&gt;();</w:t>
            </w:r>
            <w:r>
              <w:br/>
              <w:t xml:space="preserve"> 122    const colourScores = new Map&lt;string, number&gt;();</w:t>
            </w:r>
            <w:r>
              <w:br/>
              <w:t xml:space="preserve"> 123    const sizeScores = new Map&lt;string, number&gt;();</w:t>
            </w:r>
            <w:r>
              <w:br/>
              <w:t xml:space="preserve"> 124    const priceSamples: number[] = [];</w:t>
            </w:r>
            <w:r>
              <w:br/>
              <w:t xml:space="preserve"> 125    const wishlistItems = db.wishlist.filter(item =&gt; item.userId === userId);</w:t>
            </w:r>
            <w:r>
              <w:br/>
              <w:t xml:space="preserve"> 126    const orders = db.orders.filter(order =&gt; order.userId === userId);</w:t>
            </w:r>
            <w:r>
              <w:br/>
              <w:t xml:space="preserve"> 127    const boughtProductIds = new Set&lt;string&gt;();</w:t>
            </w:r>
            <w:r>
              <w:br/>
              <w:t xml:space="preserve"> 128    const wishlistProductIds = new Set(wishlistItems.map(item =&gt; item.productId));</w:t>
            </w:r>
            <w:r>
              <w:br/>
              <w:t xml:space="preserve"> 129    const recentWishlistItems = [...wishlistItems]</w:t>
            </w:r>
            <w:r>
              <w:br/>
              <w:t xml:space="preserve"> 130      .sort((a, b) =&gt; Date.parse(b.createdAt || '') - Date.parse(a.createdAt || ''))</w:t>
            </w:r>
            <w:r>
              <w:br/>
              <w:t xml:space="preserve"> 131      .slice(0, MIN_PERSONALIZATION_SIGNALS);</w:t>
            </w:r>
            <w:r>
              <w:br/>
              <w:t xml:space="preserve"> 132    const focusCategoryScores = new Map&lt;string, number&gt;();</w:t>
            </w:r>
            <w:r>
              <w:br/>
              <w:t xml:space="preserve"> 133  </w:t>
            </w:r>
            <w:r>
              <w:br/>
              <w:t xml:space="preserve"> 134    let saleSignals = 0;</w:t>
            </w:r>
            <w:r>
              <w:br/>
              <w:t xml:space="preserve"> 135    let newSignals = 0;</w:t>
            </w:r>
            <w:r>
              <w:br/>
              <w:t xml:space="preserve"> 136    let itemCount = 0;</w:t>
            </w:r>
            <w:r>
              <w:br/>
              <w:t xml:space="preserve"> 137  </w:t>
            </w:r>
            <w:r>
              <w:br/>
              <w:t xml:space="preserve"> 138    for (const item of recentWishlistItems) {</w:t>
            </w:r>
            <w:r>
              <w:br/>
              <w:t xml:space="preserve"> 139      const product = db.products.find(candidate =&gt; candidate.id === item.productId);</w:t>
            </w:r>
            <w:r>
              <w:br/>
              <w:t xml:space="preserve"> 140      if (!product) continue;</w:t>
            </w:r>
            <w:r>
              <w:br/>
              <w:t xml:space="preserve"> 141  </w:t>
            </w:r>
            <w:r>
              <w:br/>
              <w:t xml:space="preserve"> 142      addScore(focusCategoryScores, product.category, 1);</w:t>
            </w:r>
            <w:r>
              <w:br/>
              <w:t xml:space="preserve"> 143    }</w:t>
            </w:r>
            <w:r>
              <w:br/>
              <w:t xml:space="preserve"> 144  </w:t>
            </w:r>
            <w:r>
              <w:br/>
              <w:t xml:space="preserve"> 145    for (const item of wishlistItems) {</w:t>
            </w:r>
            <w:r>
              <w:br/>
              <w:t xml:space="preserve"> 146      const product = db.products.find(candidate =&gt; candidate.id === item.productId);</w:t>
            </w:r>
            <w:r>
              <w:br/>
              <w:t xml:space="preserve"> 147      if (!product) continue;</w:t>
            </w:r>
            <w:r>
              <w:br/>
              <w:t xml:space="preserve"> 148  </w:t>
            </w:r>
            <w:r>
              <w:br/>
              <w:t xml:space="preserve"> 149      itemCount += 1;</w:t>
            </w:r>
            <w:r>
              <w:br/>
              <w:t xml:space="preserve"> 150      addScore(categoryScores, product.category, 5);</w:t>
            </w:r>
            <w:r>
              <w:br/>
              <w:t xml:space="preserve"> 151      addScore(colourScores, product.colour, 2);</w:t>
            </w:r>
            <w:r>
              <w:br/>
              <w:t xml:space="preserve"> 152      product.sizes?.forEach(size =&gt; addScore(sizeScores, size, 0.5));</w:t>
            </w:r>
            <w:r>
              <w:br/>
              <w:t xml:space="preserve"> 153      priceSamples.push(Number(product.price || 0));</w:t>
            </w:r>
            <w:r>
              <w:br/>
              <w:t xml:space="preserve"> 154      if (product.isSale) saleSignals += 1;</w:t>
            </w:r>
            <w:r>
              <w:br/>
              <w:t xml:space="preserve"> 155      if (product.isNew) newSignals += 1;</w:t>
            </w:r>
            <w:r>
              <w:br/>
              <w:t xml:space="preserve"> 156    }</w:t>
            </w:r>
            <w:r>
              <w:br/>
              <w:t xml:space="preserve"> 157  </w:t>
            </w:r>
            <w:r>
              <w:br/>
              <w:t xml:space="preserve"> 158    for (const order of orders) {</w:t>
            </w:r>
            <w:r>
              <w:br/>
              <w:t xml:space="preserve"> 159      for (const item of order.items || []) {</w:t>
            </w:r>
            <w:r>
              <w:br/>
              <w:t xml:space="preserve"> 160        const product = db.products.find(candidate =&gt; candidate.id === item.productId);</w:t>
            </w:r>
            <w:r>
              <w:br/>
              <w:t xml:space="preserve"> 161        const quantity = Number(item.quantity || 1);</w:t>
            </w:r>
            <w:r>
              <w:br/>
              <w:t xml:space="preserve"> 162  </w:t>
            </w:r>
            <w:r>
              <w:br/>
              <w:t xml:space="preserve"> 163        boughtProductIds.add(item.productId);</w:t>
            </w:r>
            <w:r>
              <w:br/>
              <w:t xml:space="preserve"> 164        itemCount += quantity;</w:t>
            </w:r>
            <w:r>
              <w:br/>
              <w:t xml:space="preserve"> 165  </w:t>
            </w:r>
            <w:r>
              <w:br/>
              <w:t xml:space="preserve"> 166        if (!product) continue;</w:t>
            </w:r>
            <w:r>
              <w:br/>
              <w:t xml:space="preserve"> 167  </w:t>
            </w:r>
            <w:r>
              <w:br/>
              <w:t xml:space="preserve"> 168        addScore(categoryScores, product.category, 12 * quantity);</w:t>
            </w:r>
            <w:r>
              <w:br/>
              <w:t xml:space="preserve"> 169        addScore(colourScores, product.colour, 4 * quantity);</w:t>
            </w:r>
            <w:r>
              <w:br/>
              <w:t xml:space="preserve"> 170        addScore(sizeScores, item.size, 5 * quantity);</w:t>
            </w:r>
            <w:r>
              <w:br/>
              <w:t xml:space="preserve"> 171        priceSamples.push(Number(item.price || product.price || 0));</w:t>
            </w:r>
            <w:r>
              <w:br/>
              <w:t xml:space="preserve"> 172        if (product.isSale) saleSignals += quantity;</w:t>
            </w:r>
            <w:r>
              <w:br/>
              <w:t xml:space="preserve"> 173        if (product.isNew) newSignals += quantity;</w:t>
            </w:r>
            <w:r>
              <w:br/>
              <w:t xml:space="preserve"> 174      }</w:t>
            </w:r>
            <w:r>
              <w:br/>
              <w:t xml:space="preserve"> 175    }</w:t>
            </w:r>
            <w:r>
              <w:br/>
              <w:t xml:space="preserve"> 176  </w:t>
            </w:r>
            <w:r>
              <w:br/>
              <w:t xml:space="preserve"> 177    const topCategories = topEntries(categoryScores);</w:t>
            </w:r>
            <w:r>
              <w:br/>
              <w:t xml:space="preserve"> 178    const focusCategories = recentWishlistItems.length &gt;= MIN_PERSONALIZATION_SIGNALS</w:t>
            </w:r>
            <w:r>
              <w:br/>
              <w:t xml:space="preserve"> 179      ? topEntries(focusCategoryScores)</w:t>
            </w:r>
            <w:r>
              <w:br/>
              <w:t xml:space="preserve"> 180      : topCategories;</w:t>
            </w:r>
            <w:r>
              <w:br/>
            </w:r>
            <w:r>
              <w:lastRenderedPageBreak/>
              <w:t xml:space="preserve"> 181    const isReady = itemCount &gt;= MIN_PERSONALIZATION_SIGNALS;</w:t>
            </w:r>
            <w:r>
              <w:br/>
              <w:t xml:space="preserve"> 182  </w:t>
            </w:r>
            <w:r>
              <w:br/>
              <w:t xml:space="preserve"> 183    const profileBase = {</w:t>
            </w:r>
            <w:r>
              <w:br/>
              <w:t xml:space="preserve"> 184      userId,</w:t>
            </w:r>
            <w:r>
              <w:br/>
              <w:t xml:space="preserve"> 185      topCategories,</w:t>
            </w:r>
            <w:r>
              <w:br/>
              <w:t xml:space="preserve"> 186      topColours: topEntries(colourScores),</w:t>
            </w:r>
            <w:r>
              <w:br/>
              <w:t xml:space="preserve"> 187      topSizes: topEntries(sizeScores),</w:t>
            </w:r>
            <w:r>
              <w:br/>
              <w:t xml:space="preserve"> 188      focusedCategories: getFocusedCategories(focusCategories, itemCount),</w:t>
            </w:r>
            <w:r>
              <w:br/>
              <w:t xml:space="preserve"> 189      averagePrice: average(priceSamples),</w:t>
            </w:r>
            <w:r>
              <w:br/>
              <w:t xml:space="preserve"> 190      saleAffinity: itemCount ? saleSignals / itemCount : 0,</w:t>
            </w:r>
            <w:r>
              <w:br/>
              <w:t xml:space="preserve"> 191      newAffinity: itemCount ? newSignals / itemCount : 0,</w:t>
            </w:r>
            <w:r>
              <w:br/>
              <w:t xml:space="preserve"> 192      wishlistCount: wishlistItems.length,</w:t>
            </w:r>
            <w:r>
              <w:br/>
              <w:t xml:space="preserve"> 193      orderCount: orders.length,</w:t>
            </w:r>
            <w:r>
              <w:br/>
              <w:t xml:space="preserve"> 194      itemCount,</w:t>
            </w:r>
            <w:r>
              <w:br/>
              <w:t xml:space="preserve"> 195      minimumSignals: MIN_PERSONALIZATION_SIGNALS,</w:t>
            </w:r>
            <w:r>
              <w:br/>
              <w:t xml:space="preserve"> 196      isReady,</w:t>
            </w:r>
            <w:r>
              <w:br/>
              <w:t xml:space="preserve"> 197      boughtProductIds,</w:t>
            </w:r>
            <w:r>
              <w:br/>
              <w:t xml:space="preserve"> 198      wishlistProductIds</w:t>
            </w:r>
            <w:r>
              <w:br/>
              <w:t xml:space="preserve"> 199    };</w:t>
            </w:r>
            <w:r>
              <w:br/>
              <w:t xml:space="preserve"> 200  </w:t>
            </w:r>
            <w:r>
              <w:br/>
              <w:t xml:space="preserve"> 201    return {</w:t>
            </w:r>
            <w:r>
              <w:br/>
              <w:t xml:space="preserve"> 202      ...profileBase,</w:t>
            </w:r>
            <w:r>
              <w:br/>
              <w:t xml:space="preserve"> 203      summary: buildProfileSummary(profileBase)</w:t>
            </w:r>
            <w:r>
              <w:br/>
              <w:t xml:space="preserve"> 204    };</w:t>
            </w:r>
            <w:r>
              <w:br/>
              <w:t xml:space="preserve"> 205  }</w:t>
            </w:r>
          </w:p>
        </w:tc>
      </w:tr>
    </w:tbl>
    <w:p w14:paraId="371C39AE" w14:textId="77777777" w:rsidR="006D79A5" w:rsidRDefault="006D79A5" w:rsidP="00073671">
      <w:pPr>
        <w:spacing w:after="0" w:line="360" w:lineRule="auto"/>
      </w:pPr>
    </w:p>
    <w:p w14:paraId="50DD96BC" w14:textId="77777777" w:rsidR="006D79A5" w:rsidRDefault="006D79A5" w:rsidP="00073671">
      <w:pPr>
        <w:spacing w:after="160" w:line="360" w:lineRule="auto"/>
      </w:pPr>
    </w:p>
    <w:p w14:paraId="5FEC91EC" w14:textId="77777777" w:rsidR="006D79A5" w:rsidRDefault="00000000" w:rsidP="00073671">
      <w:pPr>
        <w:pStyle w:val="ReportCaption"/>
      </w:pPr>
      <w:r>
        <w:t>Listing B.8 Local recommendation filtering and scoring</w:t>
      </w:r>
    </w:p>
    <w:p w14:paraId="11A6EC98" w14:textId="77777777" w:rsidR="006D79A5" w:rsidRDefault="00000000" w:rsidP="00073671">
      <w:pPr>
        <w:spacing w:line="360" w:lineRule="auto"/>
        <w:jc w:val="center"/>
      </w:pPr>
      <w:r>
        <w:t>Source: server/src/services/aiRecommendations.ts; reproduced from the supplied repository. Relevance: The eligibility constraints and local explanation are visible here. The category multiplier and final clamp explain the observed score saturation.</w:t>
      </w:r>
    </w:p>
    <w:tbl>
      <w:tblPr>
        <w:tblW w:w="0" w:type="auto"/>
        <w:jc w:val="center"/>
        <w:tblLayout w:type="fixed"/>
        <w:tblLook w:val="04A0" w:firstRow="1" w:lastRow="0" w:firstColumn="1" w:lastColumn="0" w:noHBand="0" w:noVBand="1"/>
      </w:tblPr>
      <w:tblGrid>
        <w:gridCol w:w="15138"/>
      </w:tblGrid>
      <w:tr w:rsidR="006D79A5" w14:paraId="68B9CD97"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4BCF3F3C" w14:textId="77777777" w:rsidR="006D79A5" w:rsidRDefault="00000000" w:rsidP="00073671">
            <w:pPr>
              <w:pStyle w:val="Code"/>
            </w:pPr>
            <w:r>
              <w:lastRenderedPageBreak/>
              <w:t xml:space="preserve"> 220  function scoreProduct(product: Product, profile: UserPreferenceProfile): ScoredRecommendation {</w:t>
            </w:r>
            <w:r>
              <w:br/>
              <w:t xml:space="preserve"> 221    const signals: string[] = [];</w:t>
            </w:r>
            <w:r>
              <w:br/>
              <w:t xml:space="preserve"> 222  </w:t>
            </w:r>
            <w:r>
              <w:br/>
              <w:t xml:space="preserve"> 223    if (!profile.isReady) {</w:t>
            </w:r>
            <w:r>
              <w:br/>
              <w:t xml:space="preserve"> 224      return {</w:t>
            </w:r>
            <w:r>
              <w:br/>
              <w:t xml:space="preserve"> 225        product,</w:t>
            </w:r>
            <w:r>
              <w:br/>
              <w:t xml:space="preserve"> 226        matchScore: 0,</w:t>
            </w:r>
            <w:r>
              <w:br/>
              <w:t xml:space="preserve"> 227        reason: 'Profile needs more favourite items before personalised recommendations start.',</w:t>
            </w:r>
            <w:r>
              <w:br/>
              <w:t xml:space="preserve"> 228        signals: []</w:t>
            </w:r>
            <w:r>
              <w:br/>
              <w:t xml:space="preserve"> 229      };</w:t>
            </w:r>
            <w:r>
              <w:br/>
              <w:t xml:space="preserve"> 230    }</w:t>
            </w:r>
            <w:r>
              <w:br/>
              <w:t xml:space="preserve"> 231  </w:t>
            </w:r>
            <w:r>
              <w:br/>
              <w:t xml:space="preserve"> 232    if (Number(product.stock || 0) &lt;= 0) {</w:t>
            </w:r>
            <w:r>
              <w:br/>
              <w:t xml:space="preserve"> 233      return {</w:t>
            </w:r>
            <w:r>
              <w:br/>
              <w:t xml:space="preserve"> 234        product,</w:t>
            </w:r>
            <w:r>
              <w:br/>
              <w:t xml:space="preserve"> 235        matchScore: 0,</w:t>
            </w:r>
            <w:r>
              <w:br/>
              <w:t xml:space="preserve"> 236        reason: 'Out of stock.',</w:t>
            </w:r>
            <w:r>
              <w:br/>
              <w:t xml:space="preserve"> 237        signals: []</w:t>
            </w:r>
            <w:r>
              <w:br/>
              <w:t xml:space="preserve"> 238      };</w:t>
            </w:r>
            <w:r>
              <w:br/>
              <w:t xml:space="preserve"> 239    }</w:t>
            </w:r>
            <w:r>
              <w:br/>
              <w:t xml:space="preserve"> 240  </w:t>
            </w:r>
            <w:r>
              <w:br/>
              <w:t xml:space="preserve"> 241    if (profile.boughtProductIds.has(product.id) || profile.wishlistProductIds.has(product.id)) {</w:t>
            </w:r>
            <w:r>
              <w:br/>
              <w:t xml:space="preserve"> 242      return {</w:t>
            </w:r>
            <w:r>
              <w:br/>
              <w:t xml:space="preserve"> 243        product,</w:t>
            </w:r>
            <w:r>
              <w:br/>
              <w:t xml:space="preserve"> 244        matchScore: 0,</w:t>
            </w:r>
            <w:r>
              <w:br/>
              <w:t xml:space="preserve"> 245        reason: 'Already known to this customer.',</w:t>
            </w:r>
            <w:r>
              <w:br/>
              <w:t xml:space="preserve"> 246        signals: []</w:t>
            </w:r>
            <w:r>
              <w:br/>
              <w:t xml:space="preserve"> 247      };</w:t>
            </w:r>
            <w:r>
              <w:br/>
              <w:t xml:space="preserve"> 248    }</w:t>
            </w:r>
            <w:r>
              <w:br/>
              <w:t xml:space="preserve"> 249  </w:t>
            </w:r>
            <w:r>
              <w:br/>
              <w:t xml:space="preserve"> 250    if (!isFocusedCategory(product, profile)) {</w:t>
            </w:r>
            <w:r>
              <w:br/>
              <w:t xml:space="preserve"> 251      return {</w:t>
            </w:r>
            <w:r>
              <w:br/>
              <w:t xml:space="preserve"> 252        product,</w:t>
            </w:r>
            <w:r>
              <w:br/>
              <w:t xml:space="preserve"> 253        matchScore: 0,</w:t>
            </w:r>
            <w:r>
              <w:br/>
              <w:t xml:space="preserve"> 254        reason: 'Outside the customer category focus.',</w:t>
            </w:r>
            <w:r>
              <w:br/>
              <w:t xml:space="preserve"> 255        signals: []</w:t>
            </w:r>
            <w:r>
              <w:br/>
              <w:t xml:space="preserve"> 256      };</w:t>
            </w:r>
            <w:r>
              <w:br/>
              <w:t xml:space="preserve"> 257    }</w:t>
            </w:r>
            <w:r>
              <w:br/>
              <w:t xml:space="preserve"> 258  </w:t>
            </w:r>
            <w:r>
              <w:br/>
              <w:t xml:space="preserve"> 259    const categoryScore = getPreferenceScore(profile.topCategories, product.category);</w:t>
            </w:r>
            <w:r>
              <w:br/>
              <w:t xml:space="preserve"> 260    const colourScore = getPreferenceScore(profile.topColours, product.colour);</w:t>
            </w:r>
            <w:r>
              <w:br/>
              <w:t xml:space="preserve"> 261    const sizeScore = Math.max(...(product.sizes || []).map(size =&gt; getPreferenceScore(profile.topSizes, size)), 0);</w:t>
            </w:r>
            <w:r>
              <w:br/>
              <w:t xml:space="preserve"> 262    const popularity = Number(product.salesCount || product.soldCount || product.ordersCount || 0);</w:t>
            </w:r>
            <w:r>
              <w:br/>
              <w:t xml:space="preserve"> 263    const rating = Number(product.rating || 0);</w:t>
            </w:r>
            <w:r>
              <w:br/>
              <w:t xml:space="preserve"> 264    let score = 20;</w:t>
            </w:r>
            <w:r>
              <w:br/>
              <w:t xml:space="preserve"> 265  </w:t>
            </w:r>
            <w:r>
              <w:br/>
              <w:t xml:space="preserve"> 266    if (profile.itemCount === 0) {</w:t>
            </w:r>
            <w:r>
              <w:br/>
              <w:t xml:space="preserve"> 267      score += popularity * 6;</w:t>
            </w:r>
            <w:r>
              <w:br/>
              <w:t xml:space="preserve"> 268      score += rating * 5;</w:t>
            </w:r>
            <w:r>
              <w:br/>
              <w:t xml:space="preserve"> 269      if (product.isNew) {</w:t>
            </w:r>
            <w:r>
              <w:br/>
              <w:t xml:space="preserve"> 270        score += 10;</w:t>
            </w:r>
            <w:r>
              <w:br/>
              <w:t xml:space="preserve"> 271        signals.push('new arrival');</w:t>
            </w:r>
            <w:r>
              <w:br/>
              <w:t xml:space="preserve"> 272      }</w:t>
            </w:r>
            <w:r>
              <w:br/>
              <w:t xml:space="preserve"> 273      if (product.isSale) {</w:t>
            </w:r>
            <w:r>
              <w:br/>
              <w:t xml:space="preserve"> 274        score += 6;</w:t>
            </w:r>
            <w:r>
              <w:br/>
              <w:t xml:space="preserve"> 275        signals.push('sale pick');</w:t>
            </w:r>
            <w:r>
              <w:br/>
              <w:t xml:space="preserve"> 276      }</w:t>
            </w:r>
            <w:r>
              <w:br/>
              <w:t xml:space="preserve"> 277      if (popularity &gt; 0) signals.push('popular product');</w:t>
            </w:r>
            <w:r>
              <w:br/>
              <w:t xml:space="preserve"> 278    } else {</w:t>
            </w:r>
            <w:r>
              <w:br/>
              <w:t xml:space="preserve"> 279      if (categoryScore &gt; 0) {</w:t>
            </w:r>
            <w:r>
              <w:br/>
              <w:t xml:space="preserve"> 280        score += categoryScore * 12;</w:t>
            </w:r>
            <w:r>
              <w:br/>
            </w:r>
            <w:r>
              <w:lastRenderedPageBreak/>
              <w:t xml:space="preserve"> 281        signals.push(`stays in ${product.category}`);</w:t>
            </w:r>
            <w:r>
              <w:br/>
              <w:t xml:space="preserve"> 282      }</w:t>
            </w:r>
            <w:r>
              <w:br/>
              <w:t xml:space="preserve"> 283  </w:t>
            </w:r>
            <w:r>
              <w:br/>
              <w:t xml:space="preserve"> 284      if (colourScore &gt; 0) {</w:t>
            </w:r>
            <w:r>
              <w:br/>
              <w:t xml:space="preserve"> 285        score += colourScore * 6;</w:t>
            </w:r>
            <w:r>
              <w:br/>
              <w:t xml:space="preserve"> 286        signals.push(`matches ${product.colour}`);</w:t>
            </w:r>
            <w:r>
              <w:br/>
              <w:t xml:space="preserve"> 287      }</w:t>
            </w:r>
            <w:r>
              <w:br/>
              <w:t xml:space="preserve"> 288  </w:t>
            </w:r>
            <w:r>
              <w:br/>
              <w:t xml:space="preserve"> 289      if (sizeScore &gt; 0) {</w:t>
            </w:r>
            <w:r>
              <w:br/>
              <w:t xml:space="preserve"> 290        score += sizeScore * 2;</w:t>
            </w:r>
            <w:r>
              <w:br/>
              <w:t xml:space="preserve"> 291        signals.push('available in preferred sizes');</w:t>
            </w:r>
            <w:r>
              <w:br/>
              <w:t xml:space="preserve"> 292      }</w:t>
            </w:r>
            <w:r>
              <w:br/>
              <w:t xml:space="preserve"> 293  </w:t>
            </w:r>
            <w:r>
              <w:br/>
              <w:t xml:space="preserve"> 294      if (profile.averagePrice !== null) {</w:t>
            </w:r>
            <w:r>
              <w:br/>
              <w:t xml:space="preserve"> 295        const distance = Math.abs(product.price - profile.averagePrice);</w:t>
            </w:r>
            <w:r>
              <w:br/>
              <w:t xml:space="preserve"> 296        const closeness = 1 - Math.min(distance / Math.max(profile.averagePrice, 1), 1);</w:t>
            </w:r>
            <w:r>
              <w:br/>
              <w:t xml:space="preserve"> 297        score += closeness * 8;</w:t>
            </w:r>
            <w:r>
              <w:br/>
              <w:t xml:space="preserve"> 298        if (closeness &gt; 0.65) signals.push('fits usual price range');</w:t>
            </w:r>
            <w:r>
              <w:br/>
              <w:t xml:space="preserve"> 299      }</w:t>
            </w:r>
            <w:r>
              <w:br/>
              <w:t xml:space="preserve"> 300  </w:t>
            </w:r>
            <w:r>
              <w:br/>
              <w:t xml:space="preserve"> 301      if (product.isSale &amp;&amp; profile.saleAffinity &gt; 0) {</w:t>
            </w:r>
            <w:r>
              <w:br/>
              <w:t xml:space="preserve"> 302        score += profile.saleAffinity * 6;</w:t>
            </w:r>
            <w:r>
              <w:br/>
              <w:t xml:space="preserve"> 303        signals.push('sale preference');</w:t>
            </w:r>
            <w:r>
              <w:br/>
              <w:t xml:space="preserve"> 304      }</w:t>
            </w:r>
            <w:r>
              <w:br/>
              <w:t xml:space="preserve"> 305  </w:t>
            </w:r>
            <w:r>
              <w:br/>
              <w:t xml:space="preserve"> 306      if (product.isNew &amp;&amp; profile.newAffinity &gt; 0) {</w:t>
            </w:r>
            <w:r>
              <w:br/>
              <w:t xml:space="preserve"> 307        score += profile.newAffinity * 4;</w:t>
            </w:r>
            <w:r>
              <w:br/>
              <w:t xml:space="preserve"> 308        signals.push('new-season preference');</w:t>
            </w:r>
            <w:r>
              <w:br/>
              <w:t xml:space="preserve"> 309      }</w:t>
            </w:r>
            <w:r>
              <w:br/>
              <w:t xml:space="preserve"> 310  </w:t>
            </w:r>
            <w:r>
              <w:br/>
              <w:t xml:space="preserve"> 311      score += popularity * 0.8;</w:t>
            </w:r>
            <w:r>
              <w:br/>
              <w:t xml:space="preserve"> 312      score += rating * 2;</w:t>
            </w:r>
            <w:r>
              <w:br/>
              <w:t xml:space="preserve"> 313    }</w:t>
            </w:r>
            <w:r>
              <w:br/>
              <w:t xml:space="preserve"> 314  </w:t>
            </w:r>
            <w:r>
              <w:br/>
              <w:t xml:space="preserve"> 315    const reason = signals.length</w:t>
            </w:r>
            <w:r>
              <w:br/>
              <w:t xml:space="preserve"> 316      ? `Recommended because it ${signals.slice(0, 3).join(', ')}.`</w:t>
            </w:r>
            <w:r>
              <w:br/>
              <w:t xml:space="preserve"> 317      : 'Recommended from current store trends while the profile gathers more signals.';</w:t>
            </w:r>
            <w:r>
              <w:br/>
              <w:t xml:space="preserve"> 318  </w:t>
            </w:r>
            <w:r>
              <w:br/>
              <w:t xml:space="preserve"> 319    return {</w:t>
            </w:r>
            <w:r>
              <w:br/>
              <w:t xml:space="preserve"> 320      product,</w:t>
            </w:r>
            <w:r>
              <w:br/>
              <w:t xml:space="preserve"> 321      matchScore: normalizeScore(score),</w:t>
            </w:r>
            <w:r>
              <w:br/>
              <w:t xml:space="preserve"> 322      reason,</w:t>
            </w:r>
            <w:r>
              <w:br/>
              <w:t xml:space="preserve"> 323      signals</w:t>
            </w:r>
            <w:r>
              <w:br/>
              <w:t xml:space="preserve"> 324    };</w:t>
            </w:r>
            <w:r>
              <w:br/>
              <w:t xml:space="preserve"> 325  }</w:t>
            </w:r>
            <w:r>
              <w:br/>
              <w:t xml:space="preserve"> 326  </w:t>
            </w:r>
            <w:r>
              <w:br/>
              <w:t xml:space="preserve"> 327  function getLocalRecommendations(db: DB, profile: UserPreferenceProfile) {</w:t>
            </w:r>
            <w:r>
              <w:br/>
              <w:t xml:space="preserve"> 328    if (!profile.isReady) return [];</w:t>
            </w:r>
            <w:r>
              <w:br/>
              <w:t xml:space="preserve"> 329  </w:t>
            </w:r>
            <w:r>
              <w:br/>
              <w:t xml:space="preserve"> 330    return db.products</w:t>
            </w:r>
            <w:r>
              <w:br/>
              <w:t xml:space="preserve"> 331      .filter(product =&gt; isFocusedCategory(product, profile))</w:t>
            </w:r>
            <w:r>
              <w:br/>
              <w:t xml:space="preserve"> 332      .map(product =&gt; scoreProduct(product, profile))</w:t>
            </w:r>
            <w:r>
              <w:br/>
              <w:t xml:space="preserve"> 333      .filter(item =&gt; item.matchScore &gt; 0)</w:t>
            </w:r>
            <w:r>
              <w:br/>
              <w:t xml:space="preserve"> 334      .sort((a, b) =&gt; b.matchScore - a.matchScore)</w:t>
            </w:r>
            <w:r>
              <w:br/>
              <w:t xml:space="preserve"> 335      .slice(0, Math.max(MAX_RECOMMENDATIONS, 20));</w:t>
            </w:r>
          </w:p>
        </w:tc>
      </w:tr>
    </w:tbl>
    <w:p w14:paraId="3B11102B" w14:textId="77777777" w:rsidR="006D79A5" w:rsidRDefault="006D79A5" w:rsidP="00073671">
      <w:pPr>
        <w:spacing w:after="0" w:line="360" w:lineRule="auto"/>
      </w:pPr>
    </w:p>
    <w:p w14:paraId="18A61432" w14:textId="77777777" w:rsidR="006D79A5" w:rsidRDefault="006D79A5" w:rsidP="00073671">
      <w:pPr>
        <w:spacing w:after="160" w:line="360" w:lineRule="auto"/>
      </w:pPr>
    </w:p>
    <w:p w14:paraId="36617C16" w14:textId="77777777" w:rsidR="006D79A5" w:rsidRDefault="00000000" w:rsidP="00073671">
      <w:pPr>
        <w:pStyle w:val="ReportCaption"/>
      </w:pPr>
      <w:r>
        <w:lastRenderedPageBreak/>
        <w:t>Listing B.9 Optional OpenAI request, fallback and reconciliation</w:t>
      </w:r>
    </w:p>
    <w:p w14:paraId="54E21B21" w14:textId="0A339362" w:rsidR="006D79A5" w:rsidRDefault="00000000" w:rsidP="00073671">
      <w:pPr>
        <w:spacing w:line="360" w:lineRule="auto"/>
        <w:jc w:val="center"/>
      </w:pPr>
      <w:r>
        <w:t>Source: server/</w:t>
      </w:r>
      <w:proofErr w:type="spellStart"/>
      <w:r>
        <w:t>src</w:t>
      </w:r>
      <w:proofErr w:type="spellEnd"/>
      <w:r>
        <w:t>/services/</w:t>
      </w:r>
      <w:proofErr w:type="spellStart"/>
      <w:r>
        <w:t>aiRecommendations.ts</w:t>
      </w:r>
      <w:proofErr w:type="spellEnd"/>
      <w:r w:rsidR="00F511C4">
        <w:t>;</w:t>
      </w:r>
      <w:r>
        <w:t xml:space="preserve"> reproduced from the supplied repository. Relevance: The listing shows the requested schema, timeout, catch-based fallback and reconciliation with local identifiers. It also shows that an accepted external response may replace score and reason.</w:t>
      </w:r>
    </w:p>
    <w:tbl>
      <w:tblPr>
        <w:tblW w:w="0" w:type="auto"/>
        <w:jc w:val="center"/>
        <w:tblLayout w:type="fixed"/>
        <w:tblLook w:val="04A0" w:firstRow="1" w:lastRow="0" w:firstColumn="1" w:lastColumn="0" w:noHBand="0" w:noVBand="1"/>
      </w:tblPr>
      <w:tblGrid>
        <w:gridCol w:w="15138"/>
      </w:tblGrid>
      <w:tr w:rsidR="006D79A5" w14:paraId="4BCB993E"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0137913E" w14:textId="77777777" w:rsidR="006D79A5" w:rsidRDefault="00000000" w:rsidP="00073671">
            <w:pPr>
              <w:pStyle w:val="Code"/>
            </w:pPr>
            <w:r>
              <w:t xml:space="preserve"> 352  async function requestOpenAIRerank(</w:t>
            </w:r>
            <w:r>
              <w:br/>
              <w:t xml:space="preserve"> 353    profile: UserPreferenceProfile,</w:t>
            </w:r>
            <w:r>
              <w:br/>
              <w:t xml:space="preserve"> 354    recommendations: ScoredRecommendation[]</w:t>
            </w:r>
            <w:r>
              <w:br/>
              <w:t xml:space="preserve"> 355  ): Promise&lt;OpenAIRecommendationResponse | null&gt; {</w:t>
            </w:r>
            <w:r>
              <w:br/>
              <w:t xml:space="preserve"> 356    const apiKey = process.env.OPENAI_API_KEY;</w:t>
            </w:r>
            <w:r>
              <w:br/>
              <w:t xml:space="preserve"> 357    if (!apiKey || !profile.isReady || recommendations.length === 0) return null;</w:t>
            </w:r>
            <w:r>
              <w:br/>
              <w:t xml:space="preserve"> 358  </w:t>
            </w:r>
            <w:r>
              <w:br/>
              <w:t xml:space="preserve"> 359    const controller = new AbortController();</w:t>
            </w:r>
            <w:r>
              <w:br/>
              <w:t xml:space="preserve"> 360    const timeout = setTimeout(() =&gt; controller.abort(), 8000);</w:t>
            </w:r>
            <w:r>
              <w:br/>
              <w:t xml:space="preserve"> 361  </w:t>
            </w:r>
            <w:r>
              <w:br/>
              <w:t xml:space="preserve"> 362    try {</w:t>
            </w:r>
            <w:r>
              <w:br/>
              <w:t xml:space="preserve"> 363      const response = await fetch(OPENAI_RESPONSES_URL, {</w:t>
            </w:r>
            <w:r>
              <w:br/>
              <w:t xml:space="preserve"> 364        method: 'POST',</w:t>
            </w:r>
            <w:r>
              <w:br/>
              <w:t xml:space="preserve"> 365        signal: controller.signal,</w:t>
            </w:r>
            <w:r>
              <w:br/>
              <w:t xml:space="preserve"> 366        headers: {</w:t>
            </w:r>
            <w:r>
              <w:br/>
              <w:t xml:space="preserve"> 367          Authorization: `Bearer ${apiKey}`,</w:t>
            </w:r>
            <w:r>
              <w:br/>
              <w:t xml:space="preserve"> 368          'Content-Type': 'application/json'</w:t>
            </w:r>
            <w:r>
              <w:br/>
              <w:t xml:space="preserve"> 369        },</w:t>
            </w:r>
            <w:r>
              <w:br/>
              <w:t xml:space="preserve"> 370        body: JSON.stringify({</w:t>
            </w:r>
            <w:r>
              <w:br/>
              <w:t xml:space="preserve"> 371          model: process.env.OPENAI_RECOMMENDER_MODEL || DEFAULT_RECOMMENDER_MODEL,</w:t>
            </w:r>
            <w:r>
              <w:br/>
              <w:t xml:space="preserve"> 372          reasoning: { effort: 'low' },</w:t>
            </w:r>
            <w:r>
              <w:br/>
              <w:t xml:space="preserve"> 373          text: {</w:t>
            </w:r>
            <w:r>
              <w:br/>
              <w:t xml:space="preserve"> 374            verbosity: 'low',</w:t>
            </w:r>
            <w:r>
              <w:br/>
              <w:t xml:space="preserve"> 375            format: {</w:t>
            </w:r>
            <w:r>
              <w:br/>
              <w:t xml:space="preserve"> 376              type: 'json_schema',</w:t>
            </w:r>
            <w:r>
              <w:br/>
              <w:t xml:space="preserve"> 377              name: 'fashion_recommendations',</w:t>
            </w:r>
            <w:r>
              <w:br/>
              <w:t xml:space="preserve"> 378              strict: true,</w:t>
            </w:r>
            <w:r>
              <w:br/>
              <w:t xml:space="preserve"> 379              schema: {</w:t>
            </w:r>
            <w:r>
              <w:br/>
              <w:t xml:space="preserve"> 380                type: 'object',</w:t>
            </w:r>
            <w:r>
              <w:br/>
              <w:t xml:space="preserve"> 381                additionalProperties: false,</w:t>
            </w:r>
            <w:r>
              <w:br/>
              <w:t xml:space="preserve"> 382                properties: {</w:t>
            </w:r>
            <w:r>
              <w:br/>
              <w:t xml:space="preserve"> 383                  summary: { type: 'string' },</w:t>
            </w:r>
            <w:r>
              <w:br/>
              <w:t xml:space="preserve"> 384                  recommendations: {</w:t>
            </w:r>
            <w:r>
              <w:br/>
              <w:t xml:space="preserve"> 385                    type: 'array',</w:t>
            </w:r>
            <w:r>
              <w:br/>
              <w:t xml:space="preserve"> 386                    items: {</w:t>
            </w:r>
            <w:r>
              <w:br/>
              <w:t xml:space="preserve"> 387                      type: 'object',</w:t>
            </w:r>
            <w:r>
              <w:br/>
              <w:t xml:space="preserve"> 388                      additionalProperties: false,</w:t>
            </w:r>
            <w:r>
              <w:br/>
              <w:t xml:space="preserve"> 389                      properties: {</w:t>
            </w:r>
            <w:r>
              <w:br/>
              <w:t xml:space="preserve"> 390                        productId: { type: 'string' },</w:t>
            </w:r>
            <w:r>
              <w:br/>
              <w:t xml:space="preserve"> 391                        score: { type: 'number' },</w:t>
            </w:r>
            <w:r>
              <w:br/>
              <w:t xml:space="preserve"> 392                        reason: { type: 'string' }</w:t>
            </w:r>
            <w:r>
              <w:br/>
              <w:t xml:space="preserve"> 393                      },</w:t>
            </w:r>
            <w:r>
              <w:br/>
              <w:t xml:space="preserve"> 394                      required: ['productId', 'score', 'reason']</w:t>
            </w:r>
            <w:r>
              <w:br/>
              <w:t xml:space="preserve"> 395                    }</w:t>
            </w:r>
            <w:r>
              <w:br/>
              <w:t xml:space="preserve"> 396                  }</w:t>
            </w:r>
            <w:r>
              <w:br/>
              <w:t xml:space="preserve"> 397                },</w:t>
            </w:r>
            <w:r>
              <w:br/>
              <w:t xml:space="preserve"> 398                required: ['summary', 'recommendations']</w:t>
            </w:r>
            <w:r>
              <w:br/>
              <w:t xml:space="preserve"> 399              }</w:t>
            </w:r>
          </w:p>
        </w:tc>
      </w:tr>
    </w:tbl>
    <w:p w14:paraId="33CCD340" w14:textId="77A9D90F" w:rsidR="006D79A5" w:rsidRDefault="006D79A5" w:rsidP="00073671">
      <w:pPr>
        <w:pStyle w:val="Code"/>
      </w:pPr>
    </w:p>
    <w:tbl>
      <w:tblPr>
        <w:tblW w:w="0" w:type="auto"/>
        <w:jc w:val="center"/>
        <w:tblLayout w:type="fixed"/>
        <w:tblLook w:val="04A0" w:firstRow="1" w:lastRow="0" w:firstColumn="1" w:lastColumn="0" w:noHBand="0" w:noVBand="1"/>
      </w:tblPr>
      <w:tblGrid>
        <w:gridCol w:w="15138"/>
      </w:tblGrid>
      <w:tr w:rsidR="006D79A5" w14:paraId="1895D085"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53D11EC2" w14:textId="77777777" w:rsidR="006D79A5" w:rsidRDefault="00000000" w:rsidP="00073671">
            <w:pPr>
              <w:pStyle w:val="Code"/>
            </w:pPr>
            <w:r>
              <w:lastRenderedPageBreak/>
              <w:t xml:space="preserve"> 443      if (!response.ok) {</w:t>
            </w:r>
            <w:r>
              <w:br/>
              <w:t xml:space="preserve"> 444        throw new Error(`OpenAI recommendation request failed with ${response.status}`);</w:t>
            </w:r>
            <w:r>
              <w:br/>
              <w:t xml:space="preserve"> 445      }</w:t>
            </w:r>
            <w:r>
              <w:br/>
              <w:t xml:space="preserve"> 446  </w:t>
            </w:r>
            <w:r>
              <w:br/>
              <w:t xml:space="preserve"> 447      const data = await response.json();</w:t>
            </w:r>
            <w:r>
              <w:br/>
              <w:t xml:space="preserve"> 448      const text = extractResponseText(data);</w:t>
            </w:r>
            <w:r>
              <w:br/>
              <w:t xml:space="preserve"> 449      if (!text) return null;</w:t>
            </w:r>
            <w:r>
              <w:br/>
              <w:t xml:space="preserve"> 450  </w:t>
            </w:r>
            <w:r>
              <w:br/>
              <w:t xml:space="preserve"> 451      return JSON.parse(text) as OpenAIRecommendationResponse;</w:t>
            </w:r>
            <w:r>
              <w:br/>
              <w:t xml:space="preserve"> 452    } catch (error) {</w:t>
            </w:r>
            <w:r>
              <w:br/>
              <w:t xml:space="preserve"> 453      console.warn('AI recommendation fallback used:', error);</w:t>
            </w:r>
            <w:r>
              <w:br/>
              <w:t xml:space="preserve"> 454      return null;</w:t>
            </w:r>
            <w:r>
              <w:br/>
              <w:t xml:space="preserve"> 455    } finally {</w:t>
            </w:r>
            <w:r>
              <w:br/>
              <w:t xml:space="preserve"> 456      clearTimeout(timeout);</w:t>
            </w:r>
            <w:r>
              <w:br/>
              <w:t xml:space="preserve"> 457    }</w:t>
            </w:r>
            <w:r>
              <w:br/>
              <w:t xml:space="preserve"> 458  }</w:t>
            </w:r>
            <w:r>
              <w:br/>
              <w:t xml:space="preserve"> 459  </w:t>
            </w:r>
            <w:r>
              <w:br/>
              <w:t xml:space="preserve"> 460  function applyOpenAIRerank(</w:t>
            </w:r>
            <w:r>
              <w:br/>
              <w:t xml:space="preserve"> 461    localRecommendations: ScoredRecommendation[],</w:t>
            </w:r>
            <w:r>
              <w:br/>
              <w:t xml:space="preserve"> 462    openAIResponse: OpenAIRecommendationResponse | null</w:t>
            </w:r>
            <w:r>
              <w:br/>
              <w:t xml:space="preserve"> 463  ) {</w:t>
            </w:r>
            <w:r>
              <w:br/>
              <w:t xml:space="preserve"> 464    if (!openAIResponse?.recommendations?.length) return localRecommendations.slice(0, MAX_RECOMMENDATIONS);</w:t>
            </w:r>
            <w:r>
              <w:br/>
              <w:t xml:space="preserve"> 465  </w:t>
            </w:r>
            <w:r>
              <w:br/>
              <w:t xml:space="preserve"> 466    const byId = new Map(localRecommendations.map(item =&gt; [item.product.id, item]));</w:t>
            </w:r>
            <w:r>
              <w:br/>
              <w:t xml:space="preserve"> 467    const usedIds = new Set&lt;string&gt;();</w:t>
            </w:r>
            <w:r>
              <w:br/>
              <w:t xml:space="preserve"> 468    const reranked: ScoredRecommendation[] = [];</w:t>
            </w:r>
            <w:r>
              <w:br/>
              <w:t xml:space="preserve"> 469  </w:t>
            </w:r>
            <w:r>
              <w:br/>
              <w:t xml:space="preserve"> 470    for (const aiItem of openAIResponse.recommendations) {</w:t>
            </w:r>
            <w:r>
              <w:br/>
              <w:t xml:space="preserve"> 471      const localItem = byId.get(aiItem.productId);</w:t>
            </w:r>
            <w:r>
              <w:br/>
              <w:t xml:space="preserve"> 472      if (!localItem || usedIds.has(aiItem.productId)) continue;</w:t>
            </w:r>
            <w:r>
              <w:br/>
              <w:t xml:space="preserve"> 473  </w:t>
            </w:r>
            <w:r>
              <w:br/>
              <w:t xml:space="preserve"> 474      usedIds.add(aiItem.productId);</w:t>
            </w:r>
            <w:r>
              <w:br/>
              <w:t xml:space="preserve"> 475      reranked.push({</w:t>
            </w:r>
            <w:r>
              <w:br/>
              <w:t xml:space="preserve"> 476        ...localItem,</w:t>
            </w:r>
            <w:r>
              <w:br/>
              <w:t xml:space="preserve"> 477        matchScore: normalizeScore(aiItem.score || localItem.matchScore),</w:t>
            </w:r>
            <w:r>
              <w:br/>
              <w:t xml:space="preserve"> 478        reason: aiItem.reason || localItem.reason,</w:t>
            </w:r>
            <w:r>
              <w:br/>
              <w:t xml:space="preserve"> 479        signals: [...localItem.signals, 'AI reranked']</w:t>
            </w:r>
            <w:r>
              <w:br/>
              <w:t xml:space="preserve"> 480      });</w:t>
            </w:r>
            <w:r>
              <w:br/>
              <w:t xml:space="preserve"> 481    }</w:t>
            </w:r>
            <w:r>
              <w:br/>
              <w:t xml:space="preserve"> 482  </w:t>
            </w:r>
            <w:r>
              <w:br/>
              <w:t xml:space="preserve"> 483    for (const localItem of localRecommendations) {</w:t>
            </w:r>
            <w:r>
              <w:br/>
              <w:t xml:space="preserve"> 484      if (!usedIds.has(localItem.product.id)) reranked.push(localItem);</w:t>
            </w:r>
            <w:r>
              <w:br/>
              <w:t xml:space="preserve"> 485    }</w:t>
            </w:r>
            <w:r>
              <w:br/>
              <w:t xml:space="preserve"> 486  </w:t>
            </w:r>
            <w:r>
              <w:br/>
              <w:t xml:space="preserve"> 487    return reranked.slice(0, MAX_RECOMMENDATIONS);</w:t>
            </w:r>
          </w:p>
        </w:tc>
      </w:tr>
    </w:tbl>
    <w:p w14:paraId="466D4234" w14:textId="77777777" w:rsidR="006D79A5" w:rsidRDefault="006D79A5" w:rsidP="00073671">
      <w:pPr>
        <w:spacing w:after="0" w:line="360" w:lineRule="auto"/>
      </w:pPr>
    </w:p>
    <w:p w14:paraId="68918E18" w14:textId="77777777" w:rsidR="006D79A5" w:rsidRDefault="006D79A5" w:rsidP="00073671">
      <w:pPr>
        <w:spacing w:after="160" w:line="360" w:lineRule="auto"/>
      </w:pPr>
    </w:p>
    <w:p w14:paraId="33051A51" w14:textId="77777777" w:rsidR="006D79A5" w:rsidRDefault="00000000" w:rsidP="00073671">
      <w:pPr>
        <w:pStyle w:val="ReportCaption"/>
        <w:spacing w:after="0"/>
      </w:pPr>
      <w:r>
        <w:lastRenderedPageBreak/>
        <w:t>Listing B.10 Postcode verification and address dependency</w:t>
      </w:r>
    </w:p>
    <w:p w14:paraId="65CF68F8" w14:textId="77777777" w:rsidR="006D79A5" w:rsidRDefault="00000000" w:rsidP="00073671">
      <w:pPr>
        <w:keepNext/>
        <w:spacing w:after="0" w:line="360" w:lineRule="auto"/>
        <w:jc w:val="center"/>
      </w:pPr>
      <w:r>
        <w:t>Source: server/src/routes/auth.routes.ts; reproduced from the supplied repository. Relevance: Both routes call postcodes.io directly. Provider failure returns an error rather than a bounded unavailable state.</w:t>
      </w:r>
    </w:p>
    <w:tbl>
      <w:tblPr>
        <w:tblW w:w="0" w:type="auto"/>
        <w:jc w:val="center"/>
        <w:tblLayout w:type="fixed"/>
        <w:tblLook w:val="04A0" w:firstRow="1" w:lastRow="0" w:firstColumn="1" w:lastColumn="0" w:noHBand="0" w:noVBand="1"/>
      </w:tblPr>
      <w:tblGrid>
        <w:gridCol w:w="15138"/>
      </w:tblGrid>
      <w:tr w:rsidR="006D79A5" w14:paraId="13795E74"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60FAE03D" w14:textId="77777777" w:rsidR="006D79A5" w:rsidRDefault="00000000" w:rsidP="00073671">
            <w:pPr>
              <w:pStyle w:val="Code"/>
              <w:spacing w:line="124" w:lineRule="exact"/>
            </w:pPr>
            <w:r>
              <w:rPr>
                <w:sz w:val="12"/>
              </w:rPr>
              <w:t xml:space="preserve"> 328  router.get('/postcode/:postcode', auth, async (req, res) =&gt; {</w:t>
            </w:r>
            <w:r>
              <w:rPr>
                <w:sz w:val="12"/>
              </w:rPr>
              <w:br/>
              <w:t xml:space="preserve"> 329    try {</w:t>
            </w:r>
            <w:r>
              <w:rPr>
                <w:sz w:val="12"/>
              </w:rPr>
              <w:br/>
              <w:t xml:space="preserve"> 330      const postcode = encodeURIComponent(String(req.params.postcode));</w:t>
            </w:r>
            <w:r>
              <w:rPr>
                <w:sz w:val="12"/>
              </w:rPr>
              <w:br/>
              <w:t xml:space="preserve"> 331      const response = await fetch(`https://api.postcodes.io/postcodes/${postcode}`);</w:t>
            </w:r>
            <w:r>
              <w:rPr>
                <w:sz w:val="12"/>
              </w:rPr>
              <w:br/>
              <w:t xml:space="preserve"> 332      const data: any = await response.json();</w:t>
            </w:r>
            <w:r>
              <w:rPr>
                <w:sz w:val="12"/>
              </w:rPr>
              <w:br/>
              <w:t xml:space="preserve"> 333  </w:t>
            </w:r>
            <w:r>
              <w:rPr>
                <w:sz w:val="12"/>
              </w:rPr>
              <w:br/>
              <w:t xml:space="preserve"> 334      if (!data.result) {</w:t>
            </w:r>
            <w:r>
              <w:rPr>
                <w:sz w:val="12"/>
              </w:rPr>
              <w:br/>
              <w:t xml:space="preserve"> 335        return res.status(404).json({ message: 'Postcode not found' });</w:t>
            </w:r>
            <w:r>
              <w:rPr>
                <w:sz w:val="12"/>
              </w:rPr>
              <w:br/>
              <w:t xml:space="preserve"> 336      }</w:t>
            </w:r>
            <w:r>
              <w:rPr>
                <w:sz w:val="12"/>
              </w:rPr>
              <w:br/>
              <w:t xml:space="preserve"> 337  </w:t>
            </w:r>
            <w:r>
              <w:rPr>
                <w:sz w:val="12"/>
              </w:rPr>
              <w:br/>
              <w:t xml:space="preserve"> 338      res.json({</w:t>
            </w:r>
            <w:r>
              <w:rPr>
                <w:sz w:val="12"/>
              </w:rPr>
              <w:br/>
              <w:t xml:space="preserve"> 339        postcode: data.result.postcode,</w:t>
            </w:r>
            <w:r>
              <w:rPr>
                <w:sz w:val="12"/>
              </w:rPr>
              <w:br/>
              <w:t xml:space="preserve"> 340        postcodeVerified: true,</w:t>
            </w:r>
            <w:r>
              <w:rPr>
                <w:sz w:val="12"/>
              </w:rPr>
              <w:br/>
              <w:t xml:space="preserve"> 341        city: data.result.admin_district || data.result.parish || '',</w:t>
            </w:r>
            <w:r>
              <w:rPr>
                <w:sz w:val="12"/>
              </w:rPr>
              <w:br/>
              <w:t xml:space="preserve"> 342        county: data.result.admin_county || data.result.region || '',</w:t>
            </w:r>
            <w:r>
              <w:rPr>
                <w:sz w:val="12"/>
              </w:rPr>
              <w:br/>
              <w:t xml:space="preserve"> 343        country: data.result.country || 'United Kingdom'</w:t>
            </w:r>
            <w:r>
              <w:rPr>
                <w:sz w:val="12"/>
              </w:rPr>
              <w:br/>
              <w:t xml:space="preserve"> 344      });</w:t>
            </w:r>
            <w:r>
              <w:rPr>
                <w:sz w:val="12"/>
              </w:rPr>
              <w:br/>
              <w:t xml:space="preserve"> 345    } catch {</w:t>
            </w:r>
            <w:r>
              <w:rPr>
                <w:sz w:val="12"/>
              </w:rPr>
              <w:br/>
              <w:t xml:space="preserve"> 346      res.status(500).json({ message: 'Postcode lookup failed' });</w:t>
            </w:r>
            <w:r>
              <w:rPr>
                <w:sz w:val="12"/>
              </w:rPr>
              <w:br/>
              <w:t xml:space="preserve"> 347    }</w:t>
            </w:r>
            <w:r>
              <w:rPr>
                <w:sz w:val="12"/>
              </w:rPr>
              <w:br/>
              <w:t xml:space="preserve"> 348  });</w:t>
            </w:r>
            <w:r>
              <w:rPr>
                <w:sz w:val="12"/>
              </w:rPr>
              <w:br/>
              <w:t xml:space="preserve"> 349  </w:t>
            </w:r>
            <w:r>
              <w:rPr>
                <w:sz w:val="12"/>
              </w:rPr>
              <w:br/>
              <w:t xml:space="preserve"> 350  router.post('/addresses', auth, async (req, res) =&gt; {</w:t>
            </w:r>
            <w:r>
              <w:rPr>
                <w:sz w:val="12"/>
              </w:rPr>
              <w:br/>
              <w:t xml:space="preserve"> 351    const schema = z.object({</w:t>
            </w:r>
            <w:r>
              <w:rPr>
                <w:sz w:val="12"/>
              </w:rPr>
              <w:br/>
              <w:t xml:space="preserve"> 352      label: z.string().min(2).max(40),</w:t>
            </w:r>
            <w:r>
              <w:rPr>
                <w:sz w:val="12"/>
              </w:rPr>
              <w:br/>
              <w:t xml:space="preserve"> 353      fullName: z.string().min(2).max(80),</w:t>
            </w:r>
            <w:r>
              <w:rPr>
                <w:sz w:val="12"/>
              </w:rPr>
              <w:br/>
              <w:t xml:space="preserve"> 354      phone: z.string().min(5).max(30),</w:t>
            </w:r>
            <w:r>
              <w:rPr>
                <w:sz w:val="12"/>
              </w:rPr>
              <w:br/>
              <w:t xml:space="preserve"> 355      line1: z.string().min(3).max(120),</w:t>
            </w:r>
            <w:r>
              <w:rPr>
                <w:sz w:val="12"/>
              </w:rPr>
              <w:br/>
              <w:t xml:space="preserve"> 356      line2: z.string().max(120).optional(),</w:t>
            </w:r>
            <w:r>
              <w:rPr>
                <w:sz w:val="12"/>
              </w:rPr>
              <w:br/>
              <w:t xml:space="preserve"> 357      city: z.string().min(2).max(80),</w:t>
            </w:r>
            <w:r>
              <w:rPr>
                <w:sz w:val="12"/>
              </w:rPr>
              <w:br/>
              <w:t xml:space="preserve"> 358      county: z.string().max(80).optional(),</w:t>
            </w:r>
            <w:r>
              <w:rPr>
                <w:sz w:val="12"/>
              </w:rPr>
              <w:br/>
              <w:t xml:space="preserve"> 359      postcode: z.string().min(2).max(20),</w:t>
            </w:r>
            <w:r>
              <w:rPr>
                <w:sz w:val="12"/>
              </w:rPr>
              <w:br/>
              <w:t xml:space="preserve"> 360      country: z.string().min(2).max(80),</w:t>
            </w:r>
            <w:r>
              <w:rPr>
                <w:sz w:val="12"/>
              </w:rPr>
              <w:br/>
              <w:t xml:space="preserve"> 361      isDefault: z.boolean().optional(),</w:t>
            </w:r>
            <w:r>
              <w:rPr>
                <w:sz w:val="12"/>
              </w:rPr>
              <w:br/>
              <w:t xml:space="preserve"> 362      postcodeVerified: z.boolean()</w:t>
            </w:r>
            <w:r>
              <w:rPr>
                <w:sz w:val="12"/>
              </w:rPr>
              <w:br/>
              <w:t xml:space="preserve"> 363    });</w:t>
            </w:r>
            <w:r>
              <w:rPr>
                <w:sz w:val="12"/>
              </w:rPr>
              <w:br/>
              <w:t xml:space="preserve"> 364  </w:t>
            </w:r>
            <w:r>
              <w:rPr>
                <w:sz w:val="12"/>
              </w:rPr>
              <w:br/>
              <w:t xml:space="preserve"> 365    const parsed = schema.safeParse(req.body);</w:t>
            </w:r>
            <w:r>
              <w:rPr>
                <w:sz w:val="12"/>
              </w:rPr>
              <w:br/>
              <w:t xml:space="preserve"> 366  </w:t>
            </w:r>
            <w:r>
              <w:rPr>
                <w:sz w:val="12"/>
              </w:rPr>
              <w:br/>
              <w:t xml:space="preserve"> 367    if (!parsed.success) {</w:t>
            </w:r>
            <w:r>
              <w:rPr>
                <w:sz w:val="12"/>
              </w:rPr>
              <w:br/>
              <w:t xml:space="preserve"> 368      return res.status(400).json({</w:t>
            </w:r>
            <w:r>
              <w:rPr>
                <w:sz w:val="12"/>
              </w:rPr>
              <w:br/>
              <w:t xml:space="preserve"> 369        message: 'Invalid address details',</w:t>
            </w:r>
            <w:r>
              <w:rPr>
                <w:sz w:val="12"/>
              </w:rPr>
              <w:br/>
              <w:t xml:space="preserve"> 370        errors: parsed.error.flatten()</w:t>
            </w:r>
            <w:r>
              <w:rPr>
                <w:sz w:val="12"/>
              </w:rPr>
              <w:br/>
              <w:t xml:space="preserve"> 371      });</w:t>
            </w:r>
            <w:r>
              <w:rPr>
                <w:sz w:val="12"/>
              </w:rPr>
              <w:br/>
              <w:t xml:space="preserve"> 372    }</w:t>
            </w:r>
            <w:r>
              <w:rPr>
                <w:sz w:val="12"/>
              </w:rPr>
              <w:br/>
              <w:t xml:space="preserve"> 373  </w:t>
            </w:r>
            <w:r>
              <w:rPr>
                <w:sz w:val="12"/>
              </w:rPr>
              <w:br/>
              <w:t xml:space="preserve"> 374    if (!parsed.data.postcodeVerified) {</w:t>
            </w:r>
            <w:r>
              <w:rPr>
                <w:sz w:val="12"/>
              </w:rPr>
              <w:br/>
              <w:t xml:space="preserve"> 375      return res.status(400).json({</w:t>
            </w:r>
            <w:r>
              <w:rPr>
                <w:sz w:val="12"/>
              </w:rPr>
              <w:br/>
              <w:t xml:space="preserve"> 376        message: 'Postcode must be verified before saving address.'</w:t>
            </w:r>
            <w:r>
              <w:rPr>
                <w:sz w:val="12"/>
              </w:rPr>
              <w:br/>
              <w:t xml:space="preserve"> 377      });</w:t>
            </w:r>
            <w:r>
              <w:rPr>
                <w:sz w:val="12"/>
              </w:rPr>
              <w:br/>
              <w:t xml:space="preserve"> 378    }</w:t>
            </w:r>
            <w:r>
              <w:rPr>
                <w:sz w:val="12"/>
              </w:rPr>
              <w:br/>
              <w:t xml:space="preserve"> 379  </w:t>
            </w:r>
            <w:r>
              <w:rPr>
                <w:sz w:val="12"/>
              </w:rPr>
              <w:br/>
              <w:t xml:space="preserve"> 380    try {</w:t>
            </w:r>
            <w:r>
              <w:rPr>
                <w:sz w:val="12"/>
              </w:rPr>
              <w:br/>
              <w:t xml:space="preserve"> 381      const postcode = encodeURIComponent(String(parsed.data.postcode));</w:t>
            </w:r>
            <w:r>
              <w:rPr>
                <w:sz w:val="12"/>
              </w:rPr>
              <w:br/>
              <w:t xml:space="preserve"> 382      const response = await fetch(`https://api.postcodes.io/postcodes/${postcode}`);</w:t>
            </w:r>
            <w:r>
              <w:rPr>
                <w:sz w:val="12"/>
              </w:rPr>
              <w:br/>
              <w:t xml:space="preserve"> 383      const postcodeData: any = await response.json();</w:t>
            </w:r>
            <w:r>
              <w:rPr>
                <w:sz w:val="12"/>
              </w:rPr>
              <w:br/>
              <w:t xml:space="preserve"> 384  </w:t>
            </w:r>
            <w:r>
              <w:rPr>
                <w:sz w:val="12"/>
              </w:rPr>
              <w:br/>
              <w:t xml:space="preserve"> 385      if (!postcodeData.result) {</w:t>
            </w:r>
            <w:r>
              <w:rPr>
                <w:sz w:val="12"/>
              </w:rPr>
              <w:br/>
              <w:t xml:space="preserve"> 386        return res.status(400).json({</w:t>
            </w:r>
            <w:r>
              <w:rPr>
                <w:sz w:val="12"/>
              </w:rPr>
              <w:br/>
              <w:t xml:space="preserve"> 387          message: 'This postcode could not be verified.'</w:t>
            </w:r>
            <w:r>
              <w:rPr>
                <w:sz w:val="12"/>
              </w:rPr>
              <w:br/>
              <w:t xml:space="preserve"> 388        });</w:t>
            </w:r>
            <w:r>
              <w:rPr>
                <w:sz w:val="12"/>
              </w:rPr>
              <w:br/>
              <w:t xml:space="preserve"> 389      }</w:t>
            </w:r>
            <w:r>
              <w:rPr>
                <w:sz w:val="12"/>
              </w:rPr>
              <w:br/>
              <w:t xml:space="preserve"> 390    } catch {</w:t>
            </w:r>
            <w:r>
              <w:rPr>
                <w:sz w:val="12"/>
              </w:rPr>
              <w:br/>
              <w:t xml:space="preserve"> 391      return res.status(500).json({</w:t>
            </w:r>
            <w:r>
              <w:rPr>
                <w:sz w:val="12"/>
              </w:rPr>
              <w:br/>
              <w:t xml:space="preserve"> 392        message: 'Postcode verification failed. Please try again.'</w:t>
            </w:r>
            <w:r>
              <w:rPr>
                <w:sz w:val="12"/>
              </w:rPr>
              <w:br/>
              <w:t xml:space="preserve"> 393      });</w:t>
            </w:r>
            <w:r>
              <w:rPr>
                <w:sz w:val="12"/>
              </w:rPr>
              <w:br/>
              <w:t xml:space="preserve"> 394    }</w:t>
            </w:r>
          </w:p>
        </w:tc>
      </w:tr>
    </w:tbl>
    <w:p w14:paraId="322936E6" w14:textId="77777777" w:rsidR="006D79A5" w:rsidRDefault="006D79A5" w:rsidP="00073671">
      <w:pPr>
        <w:spacing w:after="0" w:line="360" w:lineRule="auto"/>
      </w:pPr>
    </w:p>
    <w:p w14:paraId="722BD637" w14:textId="77777777" w:rsidR="006D79A5" w:rsidRDefault="006D79A5" w:rsidP="00073671">
      <w:pPr>
        <w:spacing w:after="160" w:line="360" w:lineRule="auto"/>
      </w:pPr>
    </w:p>
    <w:p w14:paraId="16C5F2D2" w14:textId="77777777" w:rsidR="006D79A5" w:rsidRDefault="00000000" w:rsidP="00073671">
      <w:pPr>
        <w:pStyle w:val="ReportCaption"/>
      </w:pPr>
      <w:r>
        <w:t>Listing B.11 Rule-based description helper</w:t>
      </w:r>
    </w:p>
    <w:p w14:paraId="43011910" w14:textId="77777777" w:rsidR="006D79A5" w:rsidRDefault="00000000" w:rsidP="00073671">
      <w:pPr>
        <w:spacing w:line="360" w:lineRule="auto"/>
        <w:jc w:val="center"/>
      </w:pPr>
      <w:r>
        <w:t>Source: admin/src/main.tsx; reproduced from the supplied repository. Relevance: This excerpt confirms that Smart Description uses a fixed template.</w:t>
      </w:r>
    </w:p>
    <w:tbl>
      <w:tblPr>
        <w:tblW w:w="0" w:type="auto"/>
        <w:jc w:val="center"/>
        <w:tblLayout w:type="fixed"/>
        <w:tblLook w:val="04A0" w:firstRow="1" w:lastRow="0" w:firstColumn="1" w:lastColumn="0" w:noHBand="0" w:noVBand="1"/>
      </w:tblPr>
      <w:tblGrid>
        <w:gridCol w:w="15138"/>
      </w:tblGrid>
      <w:tr w:rsidR="006D79A5" w14:paraId="44168AF4"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1C2B4C30" w14:textId="77777777" w:rsidR="006D79A5" w:rsidRDefault="00000000" w:rsidP="00073671">
            <w:pPr>
              <w:pStyle w:val="Code"/>
            </w:pPr>
            <w:r>
              <w:t xml:space="preserve"> 188  function generateSmartDescription() {</w:t>
            </w:r>
            <w:r>
              <w:br/>
              <w:t xml:space="preserve"> 189    const title = form.title.trim() || 'This product';</w:t>
            </w:r>
            <w:r>
              <w:br/>
              <w:t xml:space="preserve"> 190    const colour = form.colour.trim() || 'stylish';</w:t>
            </w:r>
            <w:r>
              <w:br/>
              <w:t xml:space="preserve"> 191    const category = form.category;</w:t>
            </w:r>
            <w:r>
              <w:br/>
              <w:t xml:space="preserve"> 192  </w:t>
            </w:r>
            <w:r>
              <w:br/>
              <w:t xml:space="preserve"> 193    const text = `${title} is a ${colour.toLowerCase()} ${category.toLowerCase()} item designed for everyday style and comfort. It features a modern look, easy-to-wear fit and versatile design, making it a great choice for casual outfits, special occasions or seasonal wardrobe updates.`;</w:t>
            </w:r>
            <w:r>
              <w:br/>
              <w:t xml:space="preserve"> 194  </w:t>
            </w:r>
            <w:r>
              <w:br/>
              <w:t xml:space="preserve"> 195    setForm({</w:t>
            </w:r>
            <w:r>
              <w:br/>
              <w:t xml:space="preserve"> 196      ...form,</w:t>
            </w:r>
            <w:r>
              <w:br/>
              <w:t xml:space="preserve"> 197      description: text</w:t>
            </w:r>
            <w:r>
              <w:br/>
              <w:t xml:space="preserve"> 198    });</w:t>
            </w:r>
            <w:r>
              <w:br/>
              <w:t xml:space="preserve"> 199  }</w:t>
            </w:r>
          </w:p>
        </w:tc>
      </w:tr>
    </w:tbl>
    <w:p w14:paraId="2FDD915A" w14:textId="77777777" w:rsidR="006D79A5" w:rsidRDefault="006D79A5" w:rsidP="00073671">
      <w:pPr>
        <w:spacing w:after="0" w:line="360" w:lineRule="auto"/>
      </w:pPr>
    </w:p>
    <w:p w14:paraId="621DF3F3" w14:textId="77777777" w:rsidR="006D79A5" w:rsidRDefault="006D79A5" w:rsidP="00073671">
      <w:pPr>
        <w:spacing w:after="160" w:line="360" w:lineRule="auto"/>
      </w:pPr>
    </w:p>
    <w:p w14:paraId="32248B58" w14:textId="77777777" w:rsidR="006D79A5" w:rsidRDefault="00000000" w:rsidP="00073671">
      <w:pPr>
        <w:pStyle w:val="ReportCaption"/>
      </w:pPr>
      <w:r>
        <w:t>Listing B.12 Image overlay controls</w:t>
      </w:r>
    </w:p>
    <w:p w14:paraId="3F026F2F" w14:textId="77777777" w:rsidR="006D79A5" w:rsidRDefault="00000000" w:rsidP="00073671">
      <w:pPr>
        <w:spacing w:line="360" w:lineRule="auto"/>
        <w:jc w:val="center"/>
      </w:pPr>
      <w:r>
        <w:t>Source: client/src/main.tsx; reproduced from the supplied repository. Relevance: This is the implemented enlarged-image overlay. The absence of dialog semantics, focus management and keyboard handling is visible in the source.</w:t>
      </w:r>
    </w:p>
    <w:tbl>
      <w:tblPr>
        <w:tblW w:w="0" w:type="auto"/>
        <w:jc w:val="center"/>
        <w:tblLayout w:type="fixed"/>
        <w:tblLook w:val="04A0" w:firstRow="1" w:lastRow="0" w:firstColumn="1" w:lastColumn="0" w:noHBand="0" w:noVBand="1"/>
      </w:tblPr>
      <w:tblGrid>
        <w:gridCol w:w="15138"/>
      </w:tblGrid>
      <w:tr w:rsidR="006D79A5" w14:paraId="793253CB"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5B702B19" w14:textId="77777777" w:rsidR="006D79A5" w:rsidRDefault="00000000" w:rsidP="00073671">
            <w:pPr>
              <w:pStyle w:val="Code"/>
            </w:pPr>
            <w:r>
              <w:lastRenderedPageBreak/>
              <w:t xml:space="preserve"> 644        {zoomOpen &amp;&amp; (</w:t>
            </w:r>
            <w:r>
              <w:br/>
              <w:t xml:space="preserve"> 645          &lt;div className="zoom-modal" onClick={() =&gt; setZoomOpen(false)}&gt;</w:t>
            </w:r>
            <w:r>
              <w:br/>
              <w:t xml:space="preserve"> 646            &lt;button className="zoom-close" onClick={() =&gt; setZoomOpen(false)}&gt;&lt;X/&gt;&lt;/button&gt;</w:t>
            </w:r>
            <w:r>
              <w:br/>
              <w:t xml:space="preserve"> 647  </w:t>
            </w:r>
            <w:r>
              <w:br/>
              <w:t xml:space="preserve"> 648            {imgs.length &gt; 1 &amp;&amp; (</w:t>
            </w:r>
            <w:r>
              <w:br/>
              <w:t xml:space="preserve"> 649              &lt;button className="zoom-arrow zoom-arrow-left" onClick={showPrevImage}&gt;</w:t>
            </w:r>
            <w:r>
              <w:br/>
              <w:t xml:space="preserve"> 650                ‹</w:t>
            </w:r>
            <w:r>
              <w:br/>
              <w:t xml:space="preserve"> 651              &lt;/button&gt;</w:t>
            </w:r>
            <w:r>
              <w:br/>
              <w:t xml:space="preserve"> 652            )}</w:t>
            </w:r>
            <w:r>
              <w:br/>
              <w:t xml:space="preserve"> 653  </w:t>
            </w:r>
            <w:r>
              <w:br/>
              <w:t xml:space="preserve"> 654            &lt;img src={productImage(activeImage)} onClick={e =&gt; e.stopPropagation()}/&gt;</w:t>
            </w:r>
            <w:r>
              <w:br/>
              <w:t xml:space="preserve"> 655  </w:t>
            </w:r>
            <w:r>
              <w:br/>
              <w:t xml:space="preserve"> 656            {imgs.length &gt; 1 &amp;&amp; (</w:t>
            </w:r>
            <w:r>
              <w:br/>
              <w:t xml:space="preserve"> 657              &lt;button className="zoom-arrow zoom-arrow-right" onClick={showNextImage}&gt;</w:t>
            </w:r>
            <w:r>
              <w:br/>
              <w:t xml:space="preserve"> 658                ›</w:t>
            </w:r>
            <w:r>
              <w:br/>
              <w:t xml:space="preserve"> 659              &lt;/button&gt;</w:t>
            </w:r>
            <w:r>
              <w:br/>
              <w:t xml:space="preserve"> 660            )}</w:t>
            </w:r>
            <w:r>
              <w:br/>
              <w:t xml:space="preserve"> 661  </w:t>
            </w:r>
            <w:r>
              <w:br/>
              <w:t xml:space="preserve"> 662            {imgs.length &gt; 1 &amp;&amp; (</w:t>
            </w:r>
            <w:r>
              <w:br/>
              <w:t xml:space="preserve"> 663              &lt;div className="zoom-counter"&gt;</w:t>
            </w:r>
            <w:r>
              <w:br/>
              <w:t xml:space="preserve"> 664                {activeImageIndex + 1} / {imgs.length}</w:t>
            </w:r>
            <w:r>
              <w:br/>
              <w:t xml:space="preserve"> 665              &lt;/div&gt;</w:t>
            </w:r>
            <w:r>
              <w:br/>
              <w:t xml:space="preserve"> 666            )}</w:t>
            </w:r>
            <w:r>
              <w:br/>
              <w:t xml:space="preserve"> 667          &lt;/div&gt;</w:t>
            </w:r>
            <w:r>
              <w:br/>
              <w:t xml:space="preserve"> 668        )}</w:t>
            </w:r>
          </w:p>
        </w:tc>
      </w:tr>
    </w:tbl>
    <w:p w14:paraId="1AC57A4D" w14:textId="77777777" w:rsidR="006D79A5" w:rsidRDefault="006D79A5" w:rsidP="00073671">
      <w:pPr>
        <w:spacing w:after="0" w:line="360" w:lineRule="auto"/>
      </w:pPr>
    </w:p>
    <w:p w14:paraId="24F190A6" w14:textId="77777777" w:rsidR="006D79A5" w:rsidRDefault="006D79A5" w:rsidP="00073671">
      <w:pPr>
        <w:spacing w:after="160" w:line="360" w:lineRule="auto"/>
      </w:pPr>
    </w:p>
    <w:p w14:paraId="6246FE61" w14:textId="77777777" w:rsidR="006D79A5" w:rsidRDefault="00000000" w:rsidP="00073671">
      <w:pPr>
        <w:pStyle w:val="ReportCaption"/>
      </w:pPr>
      <w:r>
        <w:t>Listing B.13 Rule-based Order Assistant response logic</w:t>
      </w:r>
    </w:p>
    <w:p w14:paraId="5899B36B" w14:textId="77777777" w:rsidR="006D79A5" w:rsidRDefault="00000000" w:rsidP="00073671">
      <w:pPr>
        <w:spacing w:line="360" w:lineRule="auto"/>
        <w:jc w:val="center"/>
      </w:pPr>
      <w:r>
        <w:t>Source: client/src/main.tsx; reproduced from the supplied repository. Relevance: The assistant matches stored identifiers and keywords to fixed response branches and does not call an AI service.</w:t>
      </w:r>
    </w:p>
    <w:tbl>
      <w:tblPr>
        <w:tblW w:w="0" w:type="auto"/>
        <w:jc w:val="center"/>
        <w:tblLayout w:type="fixed"/>
        <w:tblLook w:val="04A0" w:firstRow="1" w:lastRow="0" w:firstColumn="1" w:lastColumn="0" w:noHBand="0" w:noVBand="1"/>
      </w:tblPr>
      <w:tblGrid>
        <w:gridCol w:w="15138"/>
      </w:tblGrid>
      <w:tr w:rsidR="006D79A5" w14:paraId="542F267D" w14:textId="77777777">
        <w:trPr>
          <w:cantSplit/>
          <w:jc w:val="center"/>
        </w:trPr>
        <w:tc>
          <w:tcPr>
            <w:tcW w:w="15138" w:type="dxa"/>
            <w:tcBorders>
              <w:top w:val="single" w:sz="4" w:space="0" w:color="CFCFCF"/>
              <w:left w:val="single" w:sz="4" w:space="0" w:color="CFCFCF"/>
              <w:bottom w:val="single" w:sz="4" w:space="0" w:color="CFCFCF"/>
              <w:right w:val="single" w:sz="4" w:space="0" w:color="CFCFCF"/>
            </w:tcBorders>
            <w:shd w:val="clear" w:color="auto" w:fill="F5F5F5"/>
            <w:tcMar>
              <w:top w:w="70" w:type="dxa"/>
              <w:left w:w="90" w:type="dxa"/>
              <w:bottom w:w="70" w:type="dxa"/>
              <w:right w:w="90" w:type="dxa"/>
            </w:tcMar>
          </w:tcPr>
          <w:p w14:paraId="1B84E418" w14:textId="77777777" w:rsidR="006D79A5" w:rsidRDefault="00000000" w:rsidP="00073671">
            <w:pPr>
              <w:pStyle w:val="Code"/>
            </w:pPr>
            <w:r>
              <w:lastRenderedPageBreak/>
              <w:t>1040    function answer(order:any) {</w:t>
            </w:r>
            <w:r>
              <w:br/>
              <w:t>1041      return `${getOrderStatusMessage(order.status)} Order #${order.id.slice(0,8)} is currently ${order.status}. Payment method: ${order.paymentMethod || 'cash'}. ${order.trackingNumber ? `Tracking number: ${order.trackingNumber}. ` : ''}Total: ${money(order.total)}. Items: ${order.items.map((i:any)=&gt;`${i.quantity}x ${i.title}`).join(', ')}.`;</w:t>
            </w:r>
            <w:r>
              <w:br/>
              <w:t>1042    }</w:t>
            </w:r>
            <w:r>
              <w:br/>
              <w:t xml:space="preserve">1043  </w:t>
            </w:r>
            <w:r>
              <w:br/>
              <w:t>1044    function ask(order:any) {</w:t>
            </w:r>
            <w:r>
              <w:br/>
              <w:t>1045      setSelected(order);</w:t>
            </w:r>
            <w:r>
              <w:br/>
              <w:t xml:space="preserve">1046  </w:t>
            </w:r>
            <w:r>
              <w:br/>
              <w:t>1047      setMessages(prev =&gt; [</w:t>
            </w:r>
            <w:r>
              <w:br/>
              <w:t>1048        ...prev,</w:t>
            </w:r>
            <w:r>
              <w:br/>
              <w:t>1049        { from:'user', text:`I want information about order #${order.id.slice(0,8)}` },</w:t>
            </w:r>
            <w:r>
              <w:br/>
              <w:t>1050        { from:'bot', text:answer(order) }</w:t>
            </w:r>
            <w:r>
              <w:br/>
              <w:t>1051      ]);</w:t>
            </w:r>
            <w:r>
              <w:br/>
              <w:t>1052    }</w:t>
            </w:r>
            <w:r>
              <w:br/>
              <w:t xml:space="preserve">1053  </w:t>
            </w:r>
            <w:r>
              <w:br/>
              <w:t>1054    function send(e?:React.FormEvent) {</w:t>
            </w:r>
            <w:r>
              <w:br/>
              <w:t>1055      e?.preventDefault();</w:t>
            </w:r>
            <w:r>
              <w:br/>
              <w:t xml:space="preserve">1056  </w:t>
            </w:r>
            <w:r>
              <w:br/>
              <w:t>1057      const text = input.trim();</w:t>
            </w:r>
            <w:r>
              <w:br/>
              <w:t>1058      if (!text) return;</w:t>
            </w:r>
            <w:r>
              <w:br/>
              <w:t xml:space="preserve">1059  </w:t>
            </w:r>
            <w:r>
              <w:br/>
              <w:t>1060      const q = text.toLowerCase();</w:t>
            </w:r>
            <w:r>
              <w:br/>
              <w:t xml:space="preserve">1061  </w:t>
            </w:r>
            <w:r>
              <w:br/>
              <w:t>1062      let order = selected || orders[0];</w:t>
            </w:r>
            <w:r>
              <w:br/>
              <w:t>1063      const found = orders.find(o =&gt; q.includes(o.id.slice(0,8).toLowerCase()));</w:t>
            </w:r>
            <w:r>
              <w:br/>
              <w:t>1064      if (found) order = found;</w:t>
            </w:r>
            <w:r>
              <w:br/>
              <w:t xml:space="preserve">1065  </w:t>
            </w:r>
            <w:r>
              <w:br/>
              <w:t>1066      let reply = 'I could not find that order. You can select an order below or type the first 8 characters of the order number.';</w:t>
            </w:r>
            <w:r>
              <w:br/>
              <w:t xml:space="preserve">1067  </w:t>
            </w:r>
            <w:r>
              <w:br/>
              <w:t>1068      if (orders.length === 0) {</w:t>
            </w:r>
            <w:r>
              <w:br/>
              <w:t>1069        reply = 'You do not have any orders yet.';</w:t>
            </w:r>
            <w:r>
              <w:br/>
              <w:t>1070      }</w:t>
            </w:r>
            <w:r>
              <w:br/>
              <w:t>1071      else if (</w:t>
            </w:r>
            <w:r>
              <w:br/>
              <w:t>1072        q.includes('latest') ||</w:t>
            </w:r>
            <w:r>
              <w:br/>
              <w:t>1073        q.includes('last') ||</w:t>
            </w:r>
            <w:r>
              <w:br/>
              <w:t>1074        q.includes('where') ||</w:t>
            </w:r>
            <w:r>
              <w:br/>
              <w:t>1075        q.includes('status') ||</w:t>
            </w:r>
            <w:r>
              <w:br/>
              <w:t>1076        q.includes('accepted') ||</w:t>
            </w:r>
            <w:r>
              <w:br/>
              <w:t>1077        q.includes('order')</w:t>
            </w:r>
            <w:r>
              <w:br/>
              <w:t>1078      ) {</w:t>
            </w:r>
            <w:r>
              <w:br/>
              <w:t>1079        reply = answer(order);</w:t>
            </w:r>
            <w:r>
              <w:br/>
              <w:t>1080      }</w:t>
            </w:r>
            <w:r>
              <w:br/>
              <w:t>1081      else {</w:t>
            </w:r>
            <w:r>
              <w:br/>
              <w:t>1082        reply = `I can help with order status, payment method, total amount and purchased items. ${answer(order)}`;</w:t>
            </w:r>
            <w:r>
              <w:br/>
              <w:t>1083      }</w:t>
            </w:r>
            <w:r>
              <w:br/>
              <w:t xml:space="preserve">1084  </w:t>
            </w:r>
            <w:r>
              <w:br/>
              <w:t>1085      setMessages(prev =&gt; [</w:t>
            </w:r>
            <w:r>
              <w:br/>
              <w:t>1086        ...prev,</w:t>
            </w:r>
            <w:r>
              <w:br/>
              <w:t>1087        { from:'user', text },</w:t>
            </w:r>
            <w:r>
              <w:br/>
              <w:t>1088        { from:'bot', text: reply }</w:t>
            </w:r>
            <w:r>
              <w:br/>
              <w:t>1089      ]);</w:t>
            </w:r>
          </w:p>
        </w:tc>
      </w:tr>
    </w:tbl>
    <w:p w14:paraId="2FE464F9" w14:textId="77777777" w:rsidR="006D79A5" w:rsidRDefault="00000000" w:rsidP="00073671">
      <w:pPr>
        <w:spacing w:after="0" w:line="360" w:lineRule="auto"/>
        <w:sectPr w:rsidR="006D79A5">
          <w:footerReference w:type="default" r:id="rId16"/>
          <w:pgSz w:w="16838" w:h="11906" w:orient="landscape"/>
          <w:pgMar w:top="794" w:right="850" w:bottom="794" w:left="850" w:header="720" w:footer="720" w:gutter="0"/>
          <w:cols w:space="720"/>
          <w:docGrid w:linePitch="360"/>
        </w:sectPr>
      </w:pPr>
      <w:r>
        <w:rPr>
          <w:vanish/>
          <w:sz w:val="2"/>
        </w:rPr>
        <w:t xml:space="preserve"> </w:t>
      </w:r>
    </w:p>
    <w:p w14:paraId="68027CF2" w14:textId="77777777" w:rsidR="006D79A5" w:rsidRDefault="00000000" w:rsidP="00073671">
      <w:pPr>
        <w:pStyle w:val="Heading2"/>
      </w:pPr>
      <w:bookmarkStart w:id="86" w:name="_Toc236271234"/>
      <w:bookmarkStart w:id="87" w:name="_Toc236272902"/>
      <w:r>
        <w:lastRenderedPageBreak/>
        <w:t>Appendix C - Verification Evidence</w:t>
      </w:r>
      <w:bookmarkEnd w:id="86"/>
      <w:bookmarkEnd w:id="87"/>
    </w:p>
    <w:p w14:paraId="42803D9C" w14:textId="77777777" w:rsidR="006D79A5" w:rsidRDefault="00000000" w:rsidP="00073671">
      <w:pPr>
        <w:spacing w:line="360" w:lineRule="auto"/>
      </w:pPr>
      <w:r>
        <w:t>Dependencies were restored from the supplied package manifests and lock files in an isolated environment. TypeScript checks were then completed for the server, customer and administrator applications. The HTTP scenarios were executed against a disposable copy of the JSON data. The repository did not contain an automated test suite, browser automation or a CI workflow.</w:t>
      </w:r>
    </w:p>
    <w:p w14:paraId="4CC86083" w14:textId="77777777" w:rsidR="006D79A5" w:rsidRDefault="00000000" w:rsidP="00073671">
      <w:pPr>
        <w:pStyle w:val="ReportCaption"/>
      </w:pPr>
      <w:r>
        <w:t>Listing C.1 Source-level TypeScript check results</w:t>
      </w:r>
    </w:p>
    <w:p w14:paraId="3E2B6F6F" w14:textId="77777777" w:rsidR="006D79A5" w:rsidRDefault="00000000" w:rsidP="00073671">
      <w:pPr>
        <w:spacing w:line="360" w:lineRule="auto"/>
      </w:pPr>
      <w:r>
        <w:t>Server</w:t>
      </w:r>
    </w:p>
    <w:tbl>
      <w:tblPr>
        <w:tblW w:w="0" w:type="auto"/>
        <w:tblLook w:val="04A0" w:firstRow="1" w:lastRow="0" w:firstColumn="1" w:lastColumn="0" w:noHBand="0" w:noVBand="1"/>
      </w:tblPr>
      <w:tblGrid>
        <w:gridCol w:w="9514"/>
      </w:tblGrid>
      <w:tr w:rsidR="006D79A5" w14:paraId="08E1FD0D" w14:textId="77777777">
        <w:trPr>
          <w:cantSplit/>
        </w:trPr>
        <w:tc>
          <w:tcPr>
            <w:tcW w:w="9524" w:type="dxa"/>
            <w:tcBorders>
              <w:top w:val="single" w:sz="4" w:space="0" w:color="CFCFCF"/>
              <w:left w:val="single" w:sz="4" w:space="0" w:color="CFCFCF"/>
              <w:bottom w:val="single" w:sz="4" w:space="0" w:color="CFCFCF"/>
              <w:right w:val="single" w:sz="4" w:space="0" w:color="CFCFCF"/>
            </w:tcBorders>
            <w:shd w:val="clear" w:color="auto" w:fill="F5F5F5"/>
            <w:tcMar>
              <w:top w:w="70" w:type="dxa"/>
              <w:left w:w="80" w:type="dxa"/>
              <w:bottom w:w="70" w:type="dxa"/>
              <w:right w:w="80" w:type="dxa"/>
            </w:tcMar>
          </w:tcPr>
          <w:p w14:paraId="235EDA1B" w14:textId="77777777" w:rsidR="006D79A5" w:rsidRDefault="00000000" w:rsidP="00073671">
            <w:pPr>
              <w:pStyle w:val="Code"/>
            </w:pPr>
            <w:r>
              <w:t>Server source check</w:t>
            </w:r>
            <w:r>
              <w:br/>
              <w:t>node node_modules/typescript/bin/tsc</w:t>
            </w:r>
            <w:r>
              <w:br/>
              <w:t>Result: exit 0; no compiler diagnostics.</w:t>
            </w:r>
          </w:p>
        </w:tc>
      </w:tr>
    </w:tbl>
    <w:p w14:paraId="60B59AE3" w14:textId="77777777" w:rsidR="006D79A5" w:rsidRDefault="00000000" w:rsidP="00073671">
      <w:pPr>
        <w:spacing w:line="360" w:lineRule="auto"/>
      </w:pPr>
      <w:r>
        <w:t>Customer</w:t>
      </w:r>
    </w:p>
    <w:tbl>
      <w:tblPr>
        <w:tblW w:w="0" w:type="auto"/>
        <w:tblLook w:val="04A0" w:firstRow="1" w:lastRow="0" w:firstColumn="1" w:lastColumn="0" w:noHBand="0" w:noVBand="1"/>
      </w:tblPr>
      <w:tblGrid>
        <w:gridCol w:w="9514"/>
      </w:tblGrid>
      <w:tr w:rsidR="006D79A5" w14:paraId="581029DC" w14:textId="77777777">
        <w:trPr>
          <w:cantSplit/>
        </w:trPr>
        <w:tc>
          <w:tcPr>
            <w:tcW w:w="9524" w:type="dxa"/>
            <w:tcBorders>
              <w:top w:val="single" w:sz="4" w:space="0" w:color="CFCFCF"/>
              <w:left w:val="single" w:sz="4" w:space="0" w:color="CFCFCF"/>
              <w:bottom w:val="single" w:sz="4" w:space="0" w:color="CFCFCF"/>
              <w:right w:val="single" w:sz="4" w:space="0" w:color="CFCFCF"/>
            </w:tcBorders>
            <w:shd w:val="clear" w:color="auto" w:fill="F5F5F5"/>
            <w:tcMar>
              <w:top w:w="70" w:type="dxa"/>
              <w:left w:w="80" w:type="dxa"/>
              <w:bottom w:w="70" w:type="dxa"/>
              <w:right w:w="80" w:type="dxa"/>
            </w:tcMar>
          </w:tcPr>
          <w:p w14:paraId="3203D507" w14:textId="77777777" w:rsidR="006D79A5" w:rsidRDefault="00000000" w:rsidP="00073671">
            <w:pPr>
              <w:pStyle w:val="Code"/>
            </w:pPr>
            <w:r>
              <w:t>Customer source check</w:t>
            </w:r>
            <w:r>
              <w:br/>
              <w:t>node node_modules/typescript/bin/tsc</w:t>
            </w:r>
            <w:r>
              <w:br/>
              <w:t>Result: exit 0; no compiler diagnostics.</w:t>
            </w:r>
          </w:p>
        </w:tc>
      </w:tr>
    </w:tbl>
    <w:p w14:paraId="7F22BF39" w14:textId="77777777" w:rsidR="006D79A5" w:rsidRDefault="00000000" w:rsidP="00073671">
      <w:pPr>
        <w:spacing w:line="360" w:lineRule="auto"/>
      </w:pPr>
      <w:r>
        <w:t>Administrator</w:t>
      </w:r>
    </w:p>
    <w:tbl>
      <w:tblPr>
        <w:tblW w:w="0" w:type="auto"/>
        <w:tblLook w:val="04A0" w:firstRow="1" w:lastRow="0" w:firstColumn="1" w:lastColumn="0" w:noHBand="0" w:noVBand="1"/>
      </w:tblPr>
      <w:tblGrid>
        <w:gridCol w:w="9514"/>
      </w:tblGrid>
      <w:tr w:rsidR="006D79A5" w14:paraId="2095C0B4" w14:textId="77777777">
        <w:trPr>
          <w:cantSplit/>
        </w:trPr>
        <w:tc>
          <w:tcPr>
            <w:tcW w:w="9524" w:type="dxa"/>
            <w:tcBorders>
              <w:top w:val="single" w:sz="4" w:space="0" w:color="CFCFCF"/>
              <w:left w:val="single" w:sz="4" w:space="0" w:color="CFCFCF"/>
              <w:bottom w:val="single" w:sz="4" w:space="0" w:color="CFCFCF"/>
              <w:right w:val="single" w:sz="4" w:space="0" w:color="CFCFCF"/>
            </w:tcBorders>
            <w:shd w:val="clear" w:color="auto" w:fill="F5F5F5"/>
            <w:tcMar>
              <w:top w:w="70" w:type="dxa"/>
              <w:left w:w="80" w:type="dxa"/>
              <w:bottom w:w="70" w:type="dxa"/>
              <w:right w:w="80" w:type="dxa"/>
            </w:tcMar>
          </w:tcPr>
          <w:p w14:paraId="730EF9E5" w14:textId="77777777" w:rsidR="006D79A5" w:rsidRDefault="00000000" w:rsidP="00073671">
            <w:pPr>
              <w:pStyle w:val="Code"/>
            </w:pPr>
            <w:r>
              <w:t>Administrator source check</w:t>
            </w:r>
            <w:r>
              <w:br/>
              <w:t>node node_modules/typescript/bin/tsc</w:t>
            </w:r>
            <w:r>
              <w:br/>
              <w:t>Result: exit 0; no compiler diagnostics.</w:t>
            </w:r>
          </w:p>
        </w:tc>
      </w:tr>
    </w:tbl>
    <w:p w14:paraId="2C0E6C45" w14:textId="16854846" w:rsidR="006D79A5" w:rsidRDefault="006D79A5" w:rsidP="00073671">
      <w:pPr>
        <w:pStyle w:val="ReportCaption"/>
        <w:jc w:val="both"/>
      </w:pPr>
    </w:p>
    <w:p w14:paraId="4512283B" w14:textId="778A7B62" w:rsidR="00634D63" w:rsidRDefault="00634D63" w:rsidP="00073671">
      <w:pPr>
        <w:pStyle w:val="Caption"/>
        <w:keepNext/>
      </w:pPr>
      <w:r>
        <w:t xml:space="preserve">Table C. </w:t>
      </w:r>
      <w:fldSimple w:instr=" SEQ Table_C. \* ARABIC ">
        <w:r>
          <w:rPr>
            <w:noProof/>
          </w:rPr>
          <w:t>1</w:t>
        </w:r>
      </w:fldSimple>
      <w:r>
        <w:t xml:space="preserve"> </w:t>
      </w:r>
      <w:r w:rsidRPr="00935D90">
        <w:t>Complete isolated HTTP verification matrix</w:t>
      </w:r>
    </w:p>
    <w:tbl>
      <w:tblPr>
        <w:tblW w:w="0" w:type="auto"/>
        <w:jc w:val="center"/>
        <w:tblLayout w:type="fixed"/>
        <w:tblLook w:val="04A0" w:firstRow="1" w:lastRow="0" w:firstColumn="1" w:lastColumn="0" w:noHBand="0" w:noVBand="1"/>
      </w:tblPr>
      <w:tblGrid>
        <w:gridCol w:w="648"/>
        <w:gridCol w:w="2232"/>
        <w:gridCol w:w="1080"/>
        <w:gridCol w:w="792"/>
        <w:gridCol w:w="3456"/>
        <w:gridCol w:w="1152"/>
      </w:tblGrid>
      <w:tr w:rsidR="006D79A5" w14:paraId="1161C165" w14:textId="77777777">
        <w:trPr>
          <w:cantSplit/>
          <w:tblHeader/>
          <w:jc w:val="center"/>
        </w:trPr>
        <w:tc>
          <w:tcPr>
            <w:tcW w:w="648"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405C535B" w14:textId="77777777" w:rsidR="006D79A5" w:rsidRDefault="00000000" w:rsidP="00073671">
            <w:pPr>
              <w:jc w:val="left"/>
            </w:pPr>
            <w:r>
              <w:rPr>
                <w:b/>
                <w:color w:val="FFFFFF"/>
                <w:sz w:val="17"/>
              </w:rPr>
              <w:t>ID</w:t>
            </w:r>
          </w:p>
        </w:tc>
        <w:tc>
          <w:tcPr>
            <w:tcW w:w="223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30F69E0E" w14:textId="77777777" w:rsidR="006D79A5" w:rsidRDefault="00000000" w:rsidP="00073671">
            <w:pPr>
              <w:jc w:val="left"/>
            </w:pPr>
            <w:r>
              <w:rPr>
                <w:b/>
                <w:color w:val="FFFFFF"/>
                <w:sz w:val="17"/>
              </w:rPr>
              <w:t>Function</w:t>
            </w:r>
          </w:p>
        </w:tc>
        <w:tc>
          <w:tcPr>
            <w:tcW w:w="1080"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001A4A51" w14:textId="77777777" w:rsidR="006D79A5" w:rsidRDefault="00000000" w:rsidP="00073671">
            <w:pPr>
              <w:jc w:val="left"/>
            </w:pPr>
            <w:r>
              <w:rPr>
                <w:b/>
                <w:color w:val="FFFFFF"/>
                <w:sz w:val="17"/>
              </w:rPr>
              <w:t>Expected</w:t>
            </w:r>
          </w:p>
        </w:tc>
        <w:tc>
          <w:tcPr>
            <w:tcW w:w="79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0BA1C6FE" w14:textId="77777777" w:rsidR="006D79A5" w:rsidRDefault="00000000" w:rsidP="00073671">
            <w:pPr>
              <w:jc w:val="left"/>
            </w:pPr>
            <w:r>
              <w:rPr>
                <w:b/>
                <w:color w:val="FFFFFF"/>
                <w:sz w:val="17"/>
              </w:rPr>
              <w:t>HTTP</w:t>
            </w:r>
          </w:p>
        </w:tc>
        <w:tc>
          <w:tcPr>
            <w:tcW w:w="3456"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585BAF47" w14:textId="77777777" w:rsidR="006D79A5" w:rsidRDefault="00000000" w:rsidP="00073671">
            <w:pPr>
              <w:jc w:val="left"/>
            </w:pPr>
            <w:r>
              <w:rPr>
                <w:b/>
                <w:color w:val="FFFFFF"/>
                <w:sz w:val="17"/>
              </w:rPr>
              <w:t>Observed summary</w:t>
            </w:r>
          </w:p>
        </w:tc>
        <w:tc>
          <w:tcPr>
            <w:tcW w:w="1152" w:type="dxa"/>
            <w:tcBorders>
              <w:top w:val="single" w:sz="4" w:space="0" w:color="D9D9D9"/>
              <w:left w:val="single" w:sz="4" w:space="0" w:color="D9D9D9"/>
              <w:bottom w:val="single" w:sz="4" w:space="0" w:color="D9D9D9"/>
              <w:right w:val="single" w:sz="4" w:space="0" w:color="D9D9D9"/>
            </w:tcBorders>
            <w:shd w:val="clear" w:color="auto" w:fill="222222"/>
            <w:tcMar>
              <w:top w:w="70" w:type="dxa"/>
              <w:left w:w="80" w:type="dxa"/>
              <w:bottom w:w="70" w:type="dxa"/>
              <w:right w:w="80" w:type="dxa"/>
            </w:tcMar>
          </w:tcPr>
          <w:p w14:paraId="50601711" w14:textId="77777777" w:rsidR="006D79A5" w:rsidRDefault="00000000" w:rsidP="00073671">
            <w:pPr>
              <w:jc w:val="left"/>
            </w:pPr>
            <w:r>
              <w:rPr>
                <w:b/>
                <w:color w:val="FFFFFF"/>
                <w:sz w:val="17"/>
              </w:rPr>
              <w:t>Result</w:t>
            </w:r>
          </w:p>
        </w:tc>
      </w:tr>
      <w:tr w:rsidR="006D79A5" w14:paraId="1C154E17"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E44E77A" w14:textId="77777777" w:rsidR="006D79A5" w:rsidRDefault="00000000" w:rsidP="00073671">
            <w:pPr>
              <w:spacing w:after="0" w:line="240" w:lineRule="auto"/>
              <w:jc w:val="left"/>
            </w:pPr>
            <w:r>
              <w:t>T01</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4711E77" w14:textId="77777777" w:rsidR="006D79A5" w:rsidRDefault="00000000" w:rsidP="00073671">
            <w:pPr>
              <w:spacing w:after="0" w:line="240" w:lineRule="auto"/>
              <w:jc w:val="left"/>
            </w:pPr>
            <w:r>
              <w:t>Server health</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2AAB1D7" w14:textId="77777777" w:rsidR="006D79A5" w:rsidRDefault="00000000" w:rsidP="00073671">
            <w:pPr>
              <w:spacing w:after="0" w:line="240" w:lineRule="auto"/>
              <w:jc w:val="left"/>
            </w:pPr>
            <w:r>
              <w:t>200</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975738D"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9DEB806" w14:textId="77777777" w:rsidR="006D79A5" w:rsidRDefault="00000000" w:rsidP="00073671">
            <w:pPr>
              <w:spacing w:after="0" w:line="240" w:lineRule="auto"/>
              <w:jc w:val="left"/>
            </w:pPr>
            <w:r>
              <w:t>ok=True; service=fashion-store-api</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04682D1" w14:textId="77777777" w:rsidR="006D79A5" w:rsidRDefault="00000000" w:rsidP="00073671">
            <w:pPr>
              <w:spacing w:after="0" w:line="240" w:lineRule="auto"/>
              <w:jc w:val="left"/>
            </w:pPr>
            <w:r>
              <w:t>Pass</w:t>
            </w:r>
          </w:p>
        </w:tc>
      </w:tr>
      <w:tr w:rsidR="006D79A5" w14:paraId="67634605"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8618ABD" w14:textId="77777777" w:rsidR="006D79A5" w:rsidRDefault="00000000" w:rsidP="00073671">
            <w:pPr>
              <w:spacing w:after="0" w:line="240" w:lineRule="auto"/>
              <w:jc w:val="left"/>
            </w:pPr>
            <w:r>
              <w:t>T02</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1147250" w14:textId="77777777" w:rsidR="006D79A5" w:rsidRDefault="00000000" w:rsidP="00073671">
            <w:pPr>
              <w:spacing w:after="0" w:line="240" w:lineRule="auto"/>
              <w:jc w:val="left"/>
            </w:pPr>
            <w:r>
              <w:t>Administrator login</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872586F" w14:textId="77777777" w:rsidR="006D79A5" w:rsidRDefault="00000000" w:rsidP="00073671">
            <w:pPr>
              <w:spacing w:after="0" w:line="240" w:lineRule="auto"/>
              <w:jc w:val="left"/>
            </w:pPr>
            <w:r>
              <w:t>200</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5B746FB"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32AEEEB" w14:textId="77777777" w:rsidR="006D79A5" w:rsidRDefault="00000000" w:rsidP="00073671">
            <w:pPr>
              <w:spacing w:after="0" w:line="240" w:lineRule="auto"/>
              <w:jc w:val="left"/>
            </w:pPr>
            <w:r>
              <w:t>role=admin</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11C57DA" w14:textId="77777777" w:rsidR="006D79A5" w:rsidRDefault="00000000" w:rsidP="00073671">
            <w:pPr>
              <w:spacing w:after="0" w:line="240" w:lineRule="auto"/>
              <w:jc w:val="left"/>
            </w:pPr>
            <w:r>
              <w:t>Pass</w:t>
            </w:r>
          </w:p>
        </w:tc>
      </w:tr>
      <w:tr w:rsidR="006D79A5" w14:paraId="7FAC6D55"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6822985" w14:textId="77777777" w:rsidR="006D79A5" w:rsidRDefault="00000000" w:rsidP="00073671">
            <w:pPr>
              <w:spacing w:after="0" w:line="240" w:lineRule="auto"/>
              <w:jc w:val="left"/>
            </w:pPr>
            <w:r>
              <w:t>T03</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A7FCF40" w14:textId="77777777" w:rsidR="006D79A5" w:rsidRDefault="00000000" w:rsidP="00073671">
            <w:pPr>
              <w:spacing w:after="0" w:line="240" w:lineRule="auto"/>
              <w:jc w:val="left"/>
            </w:pPr>
            <w:r>
              <w:t>Weak registration rejected</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43E8E5D" w14:textId="77777777" w:rsidR="006D79A5" w:rsidRDefault="00000000" w:rsidP="00073671">
            <w:pPr>
              <w:spacing w:after="0" w:line="240" w:lineRule="auto"/>
              <w:jc w:val="left"/>
            </w:pPr>
            <w:r>
              <w:t>400</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EE83D87" w14:textId="77777777" w:rsidR="006D79A5" w:rsidRDefault="00000000" w:rsidP="00073671">
            <w:pPr>
              <w:spacing w:after="0" w:line="240" w:lineRule="auto"/>
              <w:jc w:val="left"/>
            </w:pPr>
            <w:r>
              <w:t>400</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E8D69A3" w14:textId="77777777" w:rsidR="006D79A5" w:rsidRDefault="00000000" w:rsidP="00073671">
            <w:pPr>
              <w:spacing w:after="0" w:line="240" w:lineRule="auto"/>
              <w:jc w:val="left"/>
            </w:pPr>
            <w:r>
              <w:t>Please check your registration details</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21A8D52" w14:textId="77777777" w:rsidR="006D79A5" w:rsidRDefault="00000000" w:rsidP="00073671">
            <w:pPr>
              <w:spacing w:after="0" w:line="240" w:lineRule="auto"/>
              <w:jc w:val="left"/>
            </w:pPr>
            <w:r>
              <w:t>Pass</w:t>
            </w:r>
          </w:p>
        </w:tc>
      </w:tr>
      <w:tr w:rsidR="006D79A5" w14:paraId="3E60DAAE"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4EB6179" w14:textId="77777777" w:rsidR="006D79A5" w:rsidRDefault="00000000" w:rsidP="00073671">
            <w:pPr>
              <w:spacing w:after="0" w:line="240" w:lineRule="auto"/>
              <w:jc w:val="left"/>
            </w:pPr>
            <w:r>
              <w:t>T04</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50721B8" w14:textId="77777777" w:rsidR="006D79A5" w:rsidRDefault="00000000" w:rsidP="00073671">
            <w:pPr>
              <w:spacing w:after="0" w:line="240" w:lineRule="auto"/>
              <w:jc w:val="left"/>
            </w:pPr>
            <w:r>
              <w:t>Valid registration</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DA5639E" w14:textId="77777777" w:rsidR="006D79A5" w:rsidRDefault="00000000" w:rsidP="00073671">
            <w:pPr>
              <w:spacing w:after="0" w:line="240" w:lineRule="auto"/>
              <w:jc w:val="left"/>
            </w:pPr>
            <w:r>
              <w:t>201</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CEB5AB8" w14:textId="77777777" w:rsidR="006D79A5" w:rsidRDefault="00000000" w:rsidP="00073671">
            <w:pPr>
              <w:spacing w:after="0" w:line="240" w:lineRule="auto"/>
              <w:jc w:val="left"/>
            </w:pPr>
            <w:r>
              <w:t>201</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C043923" w14:textId="77777777" w:rsidR="006D79A5" w:rsidRDefault="00000000" w:rsidP="00073671">
            <w:pPr>
              <w:spacing w:after="0" w:line="240" w:lineRule="auto"/>
              <w:jc w:val="left"/>
            </w:pPr>
            <w:r>
              <w:t>role=customer; password_exposed=False</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910A398" w14:textId="77777777" w:rsidR="006D79A5" w:rsidRDefault="00000000" w:rsidP="00073671">
            <w:pPr>
              <w:spacing w:after="0" w:line="240" w:lineRule="auto"/>
              <w:jc w:val="left"/>
            </w:pPr>
            <w:r>
              <w:t>Pass</w:t>
            </w:r>
          </w:p>
        </w:tc>
      </w:tr>
      <w:tr w:rsidR="006D79A5" w14:paraId="68BFFFB9"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4B22499" w14:textId="77777777" w:rsidR="006D79A5" w:rsidRDefault="00000000" w:rsidP="00073671">
            <w:pPr>
              <w:spacing w:after="0" w:line="240" w:lineRule="auto"/>
              <w:jc w:val="left"/>
            </w:pPr>
            <w:r>
              <w:t>T05</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132BDD3" w14:textId="77777777" w:rsidR="006D79A5" w:rsidRDefault="00000000" w:rsidP="00073671">
            <w:pPr>
              <w:spacing w:after="0" w:line="240" w:lineRule="auto"/>
              <w:jc w:val="left"/>
            </w:pPr>
            <w:r>
              <w:t>Duplicate registration rejected</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2A922FD" w14:textId="77777777" w:rsidR="006D79A5" w:rsidRDefault="00000000" w:rsidP="00073671">
            <w:pPr>
              <w:spacing w:after="0" w:line="240" w:lineRule="auto"/>
              <w:jc w:val="left"/>
            </w:pPr>
            <w:r>
              <w:t>409</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DB02DDB" w14:textId="77777777" w:rsidR="006D79A5" w:rsidRDefault="00000000" w:rsidP="00073671">
            <w:pPr>
              <w:spacing w:after="0" w:line="240" w:lineRule="auto"/>
              <w:jc w:val="left"/>
            </w:pPr>
            <w:r>
              <w:t>409</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ADC24C4" w14:textId="77777777" w:rsidR="006D79A5" w:rsidRDefault="00000000" w:rsidP="00073671">
            <w:pPr>
              <w:spacing w:after="0" w:line="240" w:lineRule="auto"/>
              <w:jc w:val="left"/>
            </w:pPr>
            <w:r>
              <w:t>Email already exists</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A7B56DB" w14:textId="77777777" w:rsidR="006D79A5" w:rsidRDefault="00000000" w:rsidP="00073671">
            <w:pPr>
              <w:spacing w:after="0" w:line="240" w:lineRule="auto"/>
              <w:jc w:val="left"/>
            </w:pPr>
            <w:r>
              <w:t>Pass</w:t>
            </w:r>
          </w:p>
        </w:tc>
      </w:tr>
      <w:tr w:rsidR="006D79A5" w14:paraId="0F08D804"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8C25944" w14:textId="77777777" w:rsidR="006D79A5" w:rsidRDefault="00000000" w:rsidP="00073671">
            <w:pPr>
              <w:spacing w:after="0" w:line="240" w:lineRule="auto"/>
              <w:jc w:val="left"/>
            </w:pPr>
            <w:r>
              <w:t>T06</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2E73F40" w14:textId="77777777" w:rsidR="006D79A5" w:rsidRDefault="00000000" w:rsidP="00073671">
            <w:pPr>
              <w:spacing w:after="0" w:line="240" w:lineRule="auto"/>
              <w:jc w:val="left"/>
            </w:pPr>
            <w:r>
              <w:t>Invalid login rejected</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C7240E8" w14:textId="77777777" w:rsidR="006D79A5" w:rsidRDefault="00000000" w:rsidP="00073671">
            <w:pPr>
              <w:spacing w:after="0" w:line="240" w:lineRule="auto"/>
              <w:jc w:val="left"/>
            </w:pPr>
            <w:r>
              <w:t>401</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630E923" w14:textId="77777777" w:rsidR="006D79A5" w:rsidRDefault="00000000" w:rsidP="00073671">
            <w:pPr>
              <w:spacing w:after="0" w:line="240" w:lineRule="auto"/>
              <w:jc w:val="left"/>
            </w:pPr>
            <w:r>
              <w:t>401</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D6CA9ED" w14:textId="77777777" w:rsidR="006D79A5" w:rsidRDefault="00000000" w:rsidP="00073671">
            <w:pPr>
              <w:spacing w:after="0" w:line="240" w:lineRule="auto"/>
              <w:jc w:val="left"/>
            </w:pPr>
            <w:r>
              <w:t>Wrong email or password</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CBFA424" w14:textId="77777777" w:rsidR="006D79A5" w:rsidRDefault="00000000" w:rsidP="00073671">
            <w:pPr>
              <w:spacing w:after="0" w:line="240" w:lineRule="auto"/>
              <w:jc w:val="left"/>
            </w:pPr>
            <w:r>
              <w:t>Pass</w:t>
            </w:r>
          </w:p>
        </w:tc>
      </w:tr>
      <w:tr w:rsidR="006D79A5" w14:paraId="527EAE9C"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153CA52" w14:textId="77777777" w:rsidR="006D79A5" w:rsidRDefault="00000000" w:rsidP="00073671">
            <w:pPr>
              <w:spacing w:after="0" w:line="240" w:lineRule="auto"/>
              <w:jc w:val="left"/>
            </w:pPr>
            <w:r>
              <w:t>T07</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685A6D2" w14:textId="77777777" w:rsidR="006D79A5" w:rsidRDefault="00000000" w:rsidP="00073671">
            <w:pPr>
              <w:spacing w:after="0" w:line="240" w:lineRule="auto"/>
              <w:jc w:val="left"/>
            </w:pPr>
            <w:r>
              <w:t>Valid customer login</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05DA9DF" w14:textId="77777777" w:rsidR="006D79A5" w:rsidRDefault="00000000" w:rsidP="00073671">
            <w:pPr>
              <w:spacing w:after="0" w:line="240" w:lineRule="auto"/>
              <w:jc w:val="left"/>
            </w:pPr>
            <w:r>
              <w:t>200</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44A92DA"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BF06993" w14:textId="77777777" w:rsidR="006D79A5" w:rsidRDefault="00000000" w:rsidP="00073671">
            <w:pPr>
              <w:spacing w:after="0" w:line="240" w:lineRule="auto"/>
              <w:jc w:val="left"/>
            </w:pPr>
            <w:r>
              <w:t>role=customer</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10EDE9B" w14:textId="77777777" w:rsidR="006D79A5" w:rsidRDefault="00000000" w:rsidP="00073671">
            <w:pPr>
              <w:spacing w:after="0" w:line="240" w:lineRule="auto"/>
              <w:jc w:val="left"/>
            </w:pPr>
            <w:r>
              <w:t>Pass</w:t>
            </w:r>
          </w:p>
        </w:tc>
      </w:tr>
      <w:tr w:rsidR="006D79A5" w14:paraId="41F1C6D9"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0FD6964" w14:textId="77777777" w:rsidR="006D79A5" w:rsidRDefault="00000000" w:rsidP="00073671">
            <w:pPr>
              <w:spacing w:after="0" w:line="240" w:lineRule="auto"/>
              <w:jc w:val="left"/>
            </w:pPr>
            <w:r>
              <w:t>T08</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4C10F8B" w14:textId="77777777" w:rsidR="006D79A5" w:rsidRDefault="00000000" w:rsidP="00073671">
            <w:pPr>
              <w:spacing w:after="0" w:line="240" w:lineRule="auto"/>
              <w:jc w:val="left"/>
            </w:pPr>
            <w:r>
              <w:t>Raw user identifier used as bearer token</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D7E4F1E" w14:textId="77777777" w:rsidR="006D79A5" w:rsidRDefault="00000000" w:rsidP="00073671">
            <w:pPr>
              <w:spacing w:after="0" w:line="240" w:lineRule="auto"/>
              <w:jc w:val="left"/>
            </w:pPr>
            <w:r>
              <w:t>401</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1AE030B"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BB7B255" w14:textId="77777777" w:rsidR="006D79A5" w:rsidRDefault="00000000" w:rsidP="00073671">
            <w:pPr>
              <w:spacing w:after="0" w:line="240" w:lineRule="auto"/>
              <w:jc w:val="left"/>
            </w:pPr>
            <w:r>
              <w:t>accepted=True</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14151F5" w14:textId="77777777" w:rsidR="006D79A5" w:rsidRDefault="00000000" w:rsidP="00073671">
            <w:pPr>
              <w:spacing w:after="0" w:line="240" w:lineRule="auto"/>
              <w:jc w:val="left"/>
            </w:pPr>
            <w:r>
              <w:t>Issue observed</w:t>
            </w:r>
          </w:p>
        </w:tc>
      </w:tr>
      <w:tr w:rsidR="006D79A5" w14:paraId="024BD742"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3663810" w14:textId="77777777" w:rsidR="006D79A5" w:rsidRDefault="00000000" w:rsidP="00073671">
            <w:pPr>
              <w:spacing w:after="0" w:line="240" w:lineRule="auto"/>
              <w:jc w:val="left"/>
            </w:pPr>
            <w:r>
              <w:lastRenderedPageBreak/>
              <w:t>T09</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381C330" w14:textId="77777777" w:rsidR="006D79A5" w:rsidRDefault="00000000" w:rsidP="00073671">
            <w:pPr>
              <w:spacing w:after="0" w:line="240" w:lineRule="auto"/>
              <w:jc w:val="left"/>
            </w:pPr>
            <w:r>
              <w:t>Customer denied administrator summary</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429C834" w14:textId="77777777" w:rsidR="006D79A5" w:rsidRDefault="00000000" w:rsidP="00073671">
            <w:pPr>
              <w:spacing w:after="0" w:line="240" w:lineRule="auto"/>
              <w:jc w:val="left"/>
            </w:pPr>
            <w:r>
              <w:t>403</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1F23C79" w14:textId="77777777" w:rsidR="006D79A5" w:rsidRDefault="00000000" w:rsidP="00073671">
            <w:pPr>
              <w:spacing w:after="0" w:line="240" w:lineRule="auto"/>
              <w:jc w:val="left"/>
            </w:pPr>
            <w:r>
              <w:t>403</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506AFAB" w14:textId="77777777" w:rsidR="006D79A5" w:rsidRDefault="00000000" w:rsidP="00073671">
            <w:pPr>
              <w:spacing w:after="0" w:line="240" w:lineRule="auto"/>
              <w:jc w:val="left"/>
            </w:pPr>
            <w:r>
              <w:t>Admin only</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C8E186C" w14:textId="77777777" w:rsidR="006D79A5" w:rsidRDefault="00000000" w:rsidP="00073671">
            <w:pPr>
              <w:spacing w:after="0" w:line="240" w:lineRule="auto"/>
              <w:jc w:val="left"/>
            </w:pPr>
            <w:r>
              <w:t>Pass</w:t>
            </w:r>
          </w:p>
        </w:tc>
      </w:tr>
      <w:tr w:rsidR="006D79A5" w14:paraId="3F8A68B0"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28DA14B" w14:textId="77777777" w:rsidR="006D79A5" w:rsidRDefault="00000000" w:rsidP="00073671">
            <w:pPr>
              <w:spacing w:after="0" w:line="240" w:lineRule="auto"/>
              <w:jc w:val="left"/>
            </w:pPr>
            <w:r>
              <w:t>T10</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E719B6D" w14:textId="77777777" w:rsidR="006D79A5" w:rsidRDefault="00000000" w:rsidP="00073671">
            <w:pPr>
              <w:spacing w:after="0" w:line="240" w:lineRule="auto"/>
              <w:jc w:val="left"/>
            </w:pPr>
            <w:r>
              <w:t>Public product retrieval</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764ABFE" w14:textId="77777777" w:rsidR="006D79A5" w:rsidRDefault="00000000" w:rsidP="00073671">
            <w:pPr>
              <w:spacing w:after="0" w:line="240" w:lineRule="auto"/>
              <w:jc w:val="left"/>
            </w:pPr>
            <w:r>
              <w:t>200</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C2711CF"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1E2E035" w14:textId="77777777" w:rsidR="006D79A5" w:rsidRDefault="00000000" w:rsidP="00073671">
            <w:pPr>
              <w:spacing w:after="0" w:line="240" w:lineRule="auto"/>
              <w:jc w:val="left"/>
            </w:pPr>
            <w:r>
              <w:t>returned_list=True; non_empty=True</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7C018F7" w14:textId="77777777" w:rsidR="006D79A5" w:rsidRDefault="00000000" w:rsidP="00073671">
            <w:pPr>
              <w:spacing w:after="0" w:line="240" w:lineRule="auto"/>
              <w:jc w:val="left"/>
            </w:pPr>
            <w:r>
              <w:t>Pass</w:t>
            </w:r>
          </w:p>
        </w:tc>
      </w:tr>
      <w:tr w:rsidR="006D79A5" w14:paraId="611533A5"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BDF012D" w14:textId="77777777" w:rsidR="006D79A5" w:rsidRDefault="00000000" w:rsidP="00073671">
            <w:pPr>
              <w:spacing w:after="0" w:line="240" w:lineRule="auto"/>
              <w:jc w:val="left"/>
            </w:pPr>
            <w:r>
              <w:t>T11</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53D01FF" w14:textId="77777777" w:rsidR="006D79A5" w:rsidRDefault="00000000" w:rsidP="00073671">
            <w:pPr>
              <w:spacing w:after="0" w:line="240" w:lineRule="auto"/>
              <w:jc w:val="left"/>
            </w:pPr>
            <w:r>
              <w:t>Recommendation cold start</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0828DFF" w14:textId="77777777" w:rsidR="006D79A5" w:rsidRDefault="00000000" w:rsidP="00073671">
            <w:pPr>
              <w:spacing w:after="0" w:line="240" w:lineRule="auto"/>
              <w:jc w:val="left"/>
            </w:pPr>
            <w:r>
              <w:t>200</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B8E3AF0"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A77F815" w14:textId="77777777" w:rsidR="006D79A5" w:rsidRDefault="00000000" w:rsidP="00073671">
            <w:pPr>
              <w:spacing w:after="0" w:line="240" w:lineRule="auto"/>
              <w:jc w:val="left"/>
            </w:pPr>
            <w:r>
              <w:t>isReady=False; products=0</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77510DF" w14:textId="77777777" w:rsidR="006D79A5" w:rsidRDefault="00000000" w:rsidP="00073671">
            <w:pPr>
              <w:spacing w:after="0" w:line="240" w:lineRule="auto"/>
              <w:jc w:val="left"/>
            </w:pPr>
            <w:r>
              <w:t>Pass</w:t>
            </w:r>
          </w:p>
        </w:tc>
      </w:tr>
      <w:tr w:rsidR="006D79A5" w14:paraId="24BAA4B3"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56B2BDE" w14:textId="77777777" w:rsidR="006D79A5" w:rsidRDefault="00000000" w:rsidP="00073671">
            <w:pPr>
              <w:spacing w:after="0" w:line="240" w:lineRule="auto"/>
              <w:jc w:val="left"/>
            </w:pPr>
            <w:r>
              <w:t>T12</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B7E9ED7" w14:textId="77777777" w:rsidR="006D79A5" w:rsidRDefault="00000000" w:rsidP="00073671">
            <w:pPr>
              <w:spacing w:after="0" w:line="240" w:lineRule="auto"/>
              <w:jc w:val="left"/>
            </w:pPr>
            <w:r>
              <w:t>Wishlist add and retrieval</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3A08AFA" w14:textId="77777777" w:rsidR="006D79A5" w:rsidRDefault="00000000" w:rsidP="00073671">
            <w:pPr>
              <w:spacing w:after="0" w:line="240" w:lineRule="auto"/>
              <w:jc w:val="left"/>
            </w:pPr>
            <w:r>
              <w:t>200</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1006FD1"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8CE53FC" w14:textId="77777777" w:rsidR="006D79A5" w:rsidRDefault="00000000" w:rsidP="00073671">
            <w:pPr>
              <w:spacing w:after="0" w:line="240" w:lineRule="auto"/>
              <w:jc w:val="left"/>
            </w:pPr>
            <w:r>
              <w:t>contains_four_signals=True</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E78A0B8" w14:textId="77777777" w:rsidR="006D79A5" w:rsidRDefault="00000000" w:rsidP="00073671">
            <w:pPr>
              <w:spacing w:after="0" w:line="240" w:lineRule="auto"/>
              <w:jc w:val="left"/>
            </w:pPr>
            <w:r>
              <w:t>Pass</w:t>
            </w:r>
          </w:p>
        </w:tc>
      </w:tr>
      <w:tr w:rsidR="006D79A5" w14:paraId="43D216B1"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74D2DD6" w14:textId="77777777" w:rsidR="006D79A5" w:rsidRDefault="00000000" w:rsidP="00073671">
            <w:pPr>
              <w:spacing w:after="0" w:line="240" w:lineRule="auto"/>
              <w:jc w:val="left"/>
            </w:pPr>
            <w:r>
              <w:t>T13</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6E4372B" w14:textId="77777777" w:rsidR="006D79A5" w:rsidRDefault="00000000" w:rsidP="00073671">
            <w:pPr>
              <w:spacing w:after="0" w:line="240" w:lineRule="auto"/>
              <w:jc w:val="left"/>
            </w:pPr>
            <w:r>
              <w:t>Wishlist duplicate prevention</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C2550F4" w14:textId="77777777" w:rsidR="006D79A5" w:rsidRDefault="00000000" w:rsidP="00073671">
            <w:pPr>
              <w:spacing w:after="0" w:line="240" w:lineRule="auto"/>
              <w:jc w:val="left"/>
            </w:pPr>
            <w:r>
              <w:t>201</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E9F5C70" w14:textId="77777777" w:rsidR="006D79A5" w:rsidRDefault="00000000" w:rsidP="00073671">
            <w:pPr>
              <w:spacing w:after="0" w:line="240" w:lineRule="auto"/>
              <w:jc w:val="left"/>
            </w:pPr>
            <w:r>
              <w:t>201</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2A9E638" w14:textId="77777777" w:rsidR="006D79A5" w:rsidRDefault="00000000" w:rsidP="00073671">
            <w:pPr>
              <w:spacing w:after="0" w:line="240" w:lineRule="auto"/>
              <w:jc w:val="left"/>
            </w:pPr>
            <w:r>
              <w:t>duplicates_for_item=1</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AF1A84B" w14:textId="77777777" w:rsidR="006D79A5" w:rsidRDefault="00000000" w:rsidP="00073671">
            <w:pPr>
              <w:spacing w:after="0" w:line="240" w:lineRule="auto"/>
              <w:jc w:val="left"/>
            </w:pPr>
            <w:r>
              <w:t>Pass</w:t>
            </w:r>
          </w:p>
        </w:tc>
      </w:tr>
      <w:tr w:rsidR="006D79A5" w14:paraId="0289B459"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DBD6F25" w14:textId="77777777" w:rsidR="006D79A5" w:rsidRDefault="00000000" w:rsidP="00073671">
            <w:pPr>
              <w:spacing w:after="0" w:line="240" w:lineRule="auto"/>
              <w:jc w:val="left"/>
            </w:pPr>
            <w:r>
              <w:t>T14</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75DDF65" w14:textId="77777777" w:rsidR="006D79A5" w:rsidRDefault="00000000" w:rsidP="00073671">
            <w:pPr>
              <w:spacing w:after="0" w:line="240" w:lineRule="auto"/>
              <w:jc w:val="left"/>
            </w:pPr>
            <w:r>
              <w:t>Local recommendation after four wishlist signals</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74FF066" w14:textId="77777777" w:rsidR="006D79A5" w:rsidRDefault="00000000" w:rsidP="00073671">
            <w:pPr>
              <w:spacing w:after="0" w:line="240" w:lineRule="auto"/>
              <w:jc w:val="left"/>
            </w:pPr>
            <w:r>
              <w:t>200</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0C63034"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E3408BD" w14:textId="77777777" w:rsidR="006D79A5" w:rsidRDefault="00000000" w:rsidP="00073671">
            <w:pPr>
              <w:spacing w:after="0" w:line="240" w:lineRule="auto"/>
              <w:jc w:val="left"/>
            </w:pPr>
            <w:r>
              <w:t>isReady=True; mode=local; focusedCategories=['Women']; returned=12; all_in_focus=True; known_items_excluded=True; scores=[100]</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D40304C" w14:textId="77777777" w:rsidR="006D79A5" w:rsidRDefault="00000000" w:rsidP="00073671">
            <w:pPr>
              <w:spacing w:after="0" w:line="240" w:lineRule="auto"/>
              <w:jc w:val="left"/>
            </w:pPr>
            <w:r>
              <w:t>Pass</w:t>
            </w:r>
          </w:p>
        </w:tc>
      </w:tr>
      <w:tr w:rsidR="006D79A5" w14:paraId="795323D3"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7D85A8C" w14:textId="77777777" w:rsidR="006D79A5" w:rsidRDefault="00000000" w:rsidP="00073671">
            <w:pPr>
              <w:spacing w:after="0" w:line="240" w:lineRule="auto"/>
              <w:jc w:val="left"/>
            </w:pPr>
            <w:r>
              <w:t>T15</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216B11C" w14:textId="77777777" w:rsidR="006D79A5" w:rsidRDefault="00000000" w:rsidP="00073671">
            <w:pPr>
              <w:spacing w:after="0" w:line="240" w:lineRule="auto"/>
              <w:jc w:val="left"/>
            </w:pPr>
            <w:r>
              <w:t>Administrator product creation</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B956080" w14:textId="77777777" w:rsidR="006D79A5" w:rsidRDefault="00000000" w:rsidP="00073671">
            <w:pPr>
              <w:spacing w:after="0" w:line="240" w:lineRule="auto"/>
              <w:jc w:val="left"/>
            </w:pPr>
            <w:r>
              <w:t>201</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CA40CD5" w14:textId="77777777" w:rsidR="006D79A5" w:rsidRDefault="00000000" w:rsidP="00073671">
            <w:pPr>
              <w:spacing w:after="0" w:line="240" w:lineRule="auto"/>
              <w:jc w:val="left"/>
            </w:pPr>
            <w:r>
              <w:t>201</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C8D0472" w14:textId="77777777" w:rsidR="006D79A5" w:rsidRDefault="00000000" w:rsidP="00073671">
            <w:pPr>
              <w:spacing w:after="0" w:line="240" w:lineRule="auto"/>
              <w:jc w:val="left"/>
            </w:pPr>
            <w:r>
              <w:t>created=True</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8F064AD" w14:textId="77777777" w:rsidR="006D79A5" w:rsidRDefault="00000000" w:rsidP="00073671">
            <w:pPr>
              <w:spacing w:after="0" w:line="240" w:lineRule="auto"/>
              <w:jc w:val="left"/>
            </w:pPr>
            <w:r>
              <w:t>Pass</w:t>
            </w:r>
          </w:p>
        </w:tc>
      </w:tr>
      <w:tr w:rsidR="006D79A5" w14:paraId="2EBF603A"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59253D6" w14:textId="77777777" w:rsidR="006D79A5" w:rsidRDefault="00000000" w:rsidP="00073671">
            <w:pPr>
              <w:spacing w:after="0" w:line="240" w:lineRule="auto"/>
              <w:jc w:val="left"/>
            </w:pPr>
            <w:r>
              <w:t>T16</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9A6E7B9" w14:textId="77777777" w:rsidR="006D79A5" w:rsidRDefault="00000000" w:rsidP="00073671">
            <w:pPr>
              <w:spacing w:after="0" w:line="240" w:lineRule="auto"/>
              <w:jc w:val="left"/>
            </w:pPr>
            <w:r>
              <w:t>Insufficient selected-size stock rejected</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31479C6" w14:textId="77777777" w:rsidR="006D79A5" w:rsidRDefault="00000000" w:rsidP="00073671">
            <w:pPr>
              <w:spacing w:after="0" w:line="240" w:lineRule="auto"/>
              <w:jc w:val="left"/>
            </w:pPr>
            <w:r>
              <w:t>409</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3908B66" w14:textId="77777777" w:rsidR="006D79A5" w:rsidRDefault="00000000" w:rsidP="00073671">
            <w:pPr>
              <w:spacing w:after="0" w:line="240" w:lineRule="auto"/>
              <w:jc w:val="left"/>
            </w:pPr>
            <w:r>
              <w:t>409</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B40CC9B" w14:textId="77777777" w:rsidR="006D79A5" w:rsidRDefault="00000000" w:rsidP="00073671">
            <w:pPr>
              <w:spacing w:after="0" w:line="240" w:lineRule="auto"/>
              <w:jc w:val="left"/>
            </w:pPr>
            <w:r>
              <w:t>Not enough stock for Audit Product d24d3e7c A, size S. Available: 1</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FF61639" w14:textId="77777777" w:rsidR="006D79A5" w:rsidRDefault="00000000" w:rsidP="00073671">
            <w:pPr>
              <w:spacing w:after="0" w:line="240" w:lineRule="auto"/>
              <w:jc w:val="left"/>
            </w:pPr>
            <w:r>
              <w:t>Pass</w:t>
            </w:r>
          </w:p>
        </w:tc>
      </w:tr>
      <w:tr w:rsidR="006D79A5" w14:paraId="67683503"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EDB4A89" w14:textId="77777777" w:rsidR="006D79A5" w:rsidRDefault="00000000" w:rsidP="00073671">
            <w:pPr>
              <w:spacing w:after="0" w:line="240" w:lineRule="auto"/>
              <w:jc w:val="left"/>
            </w:pPr>
            <w:r>
              <w:t>T17</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DC77630" w14:textId="77777777" w:rsidR="006D79A5" w:rsidRDefault="00000000" w:rsidP="00073671">
            <w:pPr>
              <w:spacing w:after="0" w:line="240" w:lineRule="auto"/>
              <w:jc w:val="left"/>
            </w:pPr>
            <w:r>
              <w:t>Valid synthetic checkout</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80DD233" w14:textId="77777777" w:rsidR="006D79A5" w:rsidRDefault="00000000" w:rsidP="00073671">
            <w:pPr>
              <w:spacing w:after="0" w:line="240" w:lineRule="auto"/>
              <w:jc w:val="left"/>
            </w:pPr>
            <w:r>
              <w:t>201</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545C24C" w14:textId="77777777" w:rsidR="006D79A5" w:rsidRDefault="00000000" w:rsidP="00073671">
            <w:pPr>
              <w:spacing w:after="0" w:line="240" w:lineRule="auto"/>
              <w:jc w:val="left"/>
            </w:pPr>
            <w:r>
              <w:t>201</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03BBA4C" w14:textId="77777777" w:rsidR="006D79A5" w:rsidRDefault="00000000" w:rsidP="00073671">
            <w:pPr>
              <w:spacing w:after="0" w:line="240" w:lineRule="auto"/>
              <w:jc w:val="left"/>
            </w:pPr>
            <w:r>
              <w:t>status=pending; paymentStatus=pending; server_price=12.5</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E66C38A" w14:textId="77777777" w:rsidR="006D79A5" w:rsidRDefault="00000000" w:rsidP="00073671">
            <w:pPr>
              <w:spacing w:after="0" w:line="240" w:lineRule="auto"/>
              <w:jc w:val="left"/>
            </w:pPr>
            <w:r>
              <w:t>Pass</w:t>
            </w:r>
          </w:p>
        </w:tc>
      </w:tr>
      <w:tr w:rsidR="006D79A5" w14:paraId="360489E5"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3C6908E" w14:textId="77777777" w:rsidR="006D79A5" w:rsidRDefault="00000000" w:rsidP="00073671">
            <w:pPr>
              <w:spacing w:after="0" w:line="240" w:lineRule="auto"/>
              <w:jc w:val="left"/>
            </w:pPr>
            <w:r>
              <w:t>T18</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3A4509C" w14:textId="77777777" w:rsidR="006D79A5" w:rsidRDefault="00000000" w:rsidP="00073671">
            <w:pPr>
              <w:spacing w:after="0" w:line="240" w:lineRule="auto"/>
              <w:jc w:val="left"/>
            </w:pPr>
            <w:r>
              <w:t>Stock decremented after checkout</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1B52CEB" w14:textId="77777777" w:rsidR="006D79A5" w:rsidRDefault="00000000" w:rsidP="00073671">
            <w:pPr>
              <w:spacing w:after="0" w:line="240" w:lineRule="auto"/>
              <w:jc w:val="left"/>
            </w:pPr>
            <w:r>
              <w:t>200</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E88E859"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54661EB" w14:textId="77777777" w:rsidR="006D79A5" w:rsidRDefault="00000000" w:rsidP="00073671">
            <w:pPr>
              <w:spacing w:after="0" w:line="240" w:lineRule="auto"/>
              <w:jc w:val="left"/>
            </w:pPr>
            <w:r>
              <w:t>stock=0; sizeS=0</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8274812" w14:textId="77777777" w:rsidR="006D79A5" w:rsidRDefault="00000000" w:rsidP="00073671">
            <w:pPr>
              <w:spacing w:after="0" w:line="240" w:lineRule="auto"/>
              <w:jc w:val="left"/>
            </w:pPr>
            <w:r>
              <w:t>Pass</w:t>
            </w:r>
          </w:p>
        </w:tc>
      </w:tr>
      <w:tr w:rsidR="006D79A5" w14:paraId="2757A30F"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72AE83C" w14:textId="77777777" w:rsidR="006D79A5" w:rsidRDefault="00000000" w:rsidP="00073671">
            <w:pPr>
              <w:spacing w:after="0" w:line="240" w:lineRule="auto"/>
              <w:jc w:val="left"/>
            </w:pPr>
            <w:r>
              <w:t>T19</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41C4206" w14:textId="77777777" w:rsidR="006D79A5" w:rsidRDefault="00000000" w:rsidP="00073671">
            <w:pPr>
              <w:spacing w:after="0" w:line="240" w:lineRule="auto"/>
              <w:jc w:val="left"/>
            </w:pPr>
            <w:r>
              <w:t>Rejected order stock restoration</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B1DE686" w14:textId="77777777" w:rsidR="006D79A5" w:rsidRDefault="00000000" w:rsidP="00073671">
            <w:pPr>
              <w:spacing w:after="0" w:line="240" w:lineRule="auto"/>
              <w:jc w:val="left"/>
            </w:pPr>
            <w:r>
              <w:t>200</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52196BE"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4A0DECD" w14:textId="77777777" w:rsidR="006D79A5" w:rsidRDefault="00000000" w:rsidP="00073671">
            <w:pPr>
              <w:spacing w:after="0" w:line="240" w:lineRule="auto"/>
              <w:jc w:val="left"/>
            </w:pPr>
            <w:r>
              <w:t>order_status=rejected; stock_after_reject=0</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A9027E8" w14:textId="77777777" w:rsidR="006D79A5" w:rsidRDefault="00000000" w:rsidP="00073671">
            <w:pPr>
              <w:spacing w:after="0" w:line="240" w:lineRule="auto"/>
              <w:jc w:val="left"/>
            </w:pPr>
            <w:r>
              <w:t>Issue observed</w:t>
            </w:r>
          </w:p>
        </w:tc>
      </w:tr>
      <w:tr w:rsidR="006D79A5" w14:paraId="3E991903"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8173DA1" w14:textId="77777777" w:rsidR="006D79A5" w:rsidRDefault="00000000" w:rsidP="00073671">
            <w:pPr>
              <w:spacing w:after="0" w:line="240" w:lineRule="auto"/>
              <w:jc w:val="left"/>
            </w:pPr>
            <w:r>
              <w:t>T20</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EA438C1" w14:textId="77777777" w:rsidR="006D79A5" w:rsidRDefault="00000000" w:rsidP="00073671">
            <w:pPr>
              <w:spacing w:after="0" w:line="240" w:lineRule="auto"/>
              <w:jc w:val="left"/>
            </w:pPr>
            <w:r>
              <w:t>Duplicate cart lines against one available unit</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D223A33" w14:textId="77777777" w:rsidR="006D79A5" w:rsidRDefault="00000000" w:rsidP="00073671">
            <w:pPr>
              <w:spacing w:after="0" w:line="240" w:lineRule="auto"/>
              <w:jc w:val="left"/>
            </w:pPr>
            <w:r>
              <w:t>409</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51F9A8F" w14:textId="77777777" w:rsidR="006D79A5" w:rsidRDefault="00000000" w:rsidP="00073671">
            <w:pPr>
              <w:spacing w:after="0" w:line="240" w:lineRule="auto"/>
              <w:jc w:val="left"/>
            </w:pPr>
            <w:r>
              <w:t>201</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879263C" w14:textId="77777777" w:rsidR="006D79A5" w:rsidRDefault="00000000" w:rsidP="00073671">
            <w:pPr>
              <w:spacing w:after="0" w:line="240" w:lineRule="auto"/>
              <w:jc w:val="left"/>
            </w:pPr>
            <w:r>
              <w:t>order_created_for_two_units=True; remaining_stock=0</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ABC8DCF" w14:textId="77777777" w:rsidR="006D79A5" w:rsidRDefault="00000000" w:rsidP="00073671">
            <w:pPr>
              <w:spacing w:after="0" w:line="240" w:lineRule="auto"/>
              <w:jc w:val="left"/>
            </w:pPr>
            <w:r>
              <w:t>Issue observed</w:t>
            </w:r>
          </w:p>
        </w:tc>
      </w:tr>
      <w:tr w:rsidR="006D79A5" w14:paraId="29B6043A"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26167A0" w14:textId="77777777" w:rsidR="006D79A5" w:rsidRDefault="00000000" w:rsidP="00073671">
            <w:pPr>
              <w:spacing w:after="0" w:line="240" w:lineRule="auto"/>
              <w:jc w:val="left"/>
            </w:pPr>
            <w:r>
              <w:t>T21</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DD12F4E" w14:textId="77777777" w:rsidR="006D79A5" w:rsidRDefault="00000000" w:rsidP="00073671">
            <w:pPr>
              <w:spacing w:after="0" w:line="240" w:lineRule="auto"/>
              <w:jc w:val="left"/>
            </w:pPr>
            <w:r>
              <w:t>Accept order without tracking rejected</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D10966F" w14:textId="77777777" w:rsidR="006D79A5" w:rsidRDefault="00000000" w:rsidP="00073671">
            <w:pPr>
              <w:spacing w:after="0" w:line="240" w:lineRule="auto"/>
              <w:jc w:val="left"/>
            </w:pPr>
            <w:r>
              <w:t>400</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067E4A9" w14:textId="77777777" w:rsidR="006D79A5" w:rsidRDefault="00000000" w:rsidP="00073671">
            <w:pPr>
              <w:spacing w:after="0" w:line="240" w:lineRule="auto"/>
              <w:jc w:val="left"/>
            </w:pPr>
            <w:r>
              <w:t>400</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4CBBF40C" w14:textId="77777777" w:rsidR="006D79A5" w:rsidRDefault="00000000" w:rsidP="00073671">
            <w:pPr>
              <w:spacing w:after="0" w:line="240" w:lineRule="auto"/>
              <w:jc w:val="left"/>
            </w:pPr>
            <w:r>
              <w:t>Tracking number is required when accepting an order</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18E433A" w14:textId="77777777" w:rsidR="006D79A5" w:rsidRDefault="00000000" w:rsidP="00073671">
            <w:pPr>
              <w:spacing w:after="0" w:line="240" w:lineRule="auto"/>
              <w:jc w:val="left"/>
            </w:pPr>
            <w:r>
              <w:t>Pass</w:t>
            </w:r>
          </w:p>
        </w:tc>
      </w:tr>
      <w:tr w:rsidR="006D79A5" w14:paraId="761DFB4C"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6CCFE16" w14:textId="77777777" w:rsidR="006D79A5" w:rsidRDefault="00000000" w:rsidP="00073671">
            <w:pPr>
              <w:spacing w:after="0" w:line="240" w:lineRule="auto"/>
              <w:jc w:val="left"/>
            </w:pPr>
            <w:r>
              <w:t>T22</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13C63BD" w14:textId="77777777" w:rsidR="006D79A5" w:rsidRDefault="00000000" w:rsidP="00073671">
            <w:pPr>
              <w:spacing w:after="0" w:line="240" w:lineRule="auto"/>
              <w:jc w:val="left"/>
            </w:pPr>
            <w:r>
              <w:t>Accept order with tracking</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4CB2A05" w14:textId="77777777" w:rsidR="006D79A5" w:rsidRDefault="00000000" w:rsidP="00073671">
            <w:pPr>
              <w:spacing w:after="0" w:line="240" w:lineRule="auto"/>
              <w:jc w:val="left"/>
            </w:pPr>
            <w:r>
              <w:t>200</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117CBEC"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8F6E8DC" w14:textId="77777777" w:rsidR="006D79A5" w:rsidRDefault="00000000" w:rsidP="00073671">
            <w:pPr>
              <w:spacing w:after="0" w:line="240" w:lineRule="auto"/>
              <w:jc w:val="left"/>
            </w:pPr>
            <w:r>
              <w:t>status=accepted; tracking=AUDIT-TRACK-1</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3502EBE" w14:textId="77777777" w:rsidR="006D79A5" w:rsidRDefault="00000000" w:rsidP="00073671">
            <w:pPr>
              <w:spacing w:after="0" w:line="240" w:lineRule="auto"/>
              <w:jc w:val="left"/>
            </w:pPr>
            <w:r>
              <w:t>Pass</w:t>
            </w:r>
          </w:p>
        </w:tc>
      </w:tr>
      <w:tr w:rsidR="006D79A5" w14:paraId="5F94F1BA"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73E8F5D" w14:textId="77777777" w:rsidR="006D79A5" w:rsidRDefault="00000000" w:rsidP="00073671">
            <w:pPr>
              <w:spacing w:after="0" w:line="240" w:lineRule="auto"/>
              <w:jc w:val="left"/>
            </w:pPr>
            <w:r>
              <w:t>T23</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360ECD42" w14:textId="77777777" w:rsidR="006D79A5" w:rsidRDefault="00000000" w:rsidP="00073671">
            <w:pPr>
              <w:spacing w:after="0" w:line="240" w:lineRule="auto"/>
              <w:jc w:val="left"/>
            </w:pPr>
            <w:r>
              <w:t>Complete order and award points</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70E53B29" w14:textId="77777777" w:rsidR="006D79A5" w:rsidRDefault="00000000" w:rsidP="00073671">
            <w:pPr>
              <w:spacing w:after="0" w:line="240" w:lineRule="auto"/>
              <w:jc w:val="left"/>
            </w:pPr>
            <w:r>
              <w:t>200</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51B7A19"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A27E1A2" w14:textId="77777777" w:rsidR="006D79A5" w:rsidRDefault="00000000" w:rsidP="00073671">
            <w:pPr>
              <w:spacing w:after="0" w:line="240" w:lineRule="auto"/>
              <w:jc w:val="left"/>
            </w:pPr>
            <w:r>
              <w:t>status=completed; rewardPointsAwarded=True</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707C171" w14:textId="77777777" w:rsidR="006D79A5" w:rsidRDefault="00000000" w:rsidP="00073671">
            <w:pPr>
              <w:spacing w:after="0" w:line="240" w:lineRule="auto"/>
              <w:jc w:val="left"/>
            </w:pPr>
            <w:r>
              <w:t>Pass</w:t>
            </w:r>
          </w:p>
        </w:tc>
      </w:tr>
      <w:tr w:rsidR="006D79A5" w14:paraId="7465F653"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00A5910" w14:textId="77777777" w:rsidR="006D79A5" w:rsidRDefault="00000000" w:rsidP="00073671">
            <w:pPr>
              <w:spacing w:after="0" w:line="240" w:lineRule="auto"/>
              <w:jc w:val="left"/>
            </w:pPr>
            <w:r>
              <w:t>T24</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5807BB9D" w14:textId="77777777" w:rsidR="006D79A5" w:rsidRDefault="00000000" w:rsidP="00073671">
            <w:pPr>
              <w:spacing w:after="0" w:line="240" w:lineRule="auto"/>
              <w:jc w:val="left"/>
            </w:pPr>
            <w:r>
              <w:t>Invalid completed-to-rejected transition blocked</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BB5592A" w14:textId="77777777" w:rsidR="006D79A5" w:rsidRDefault="00000000" w:rsidP="00073671">
            <w:pPr>
              <w:spacing w:after="0" w:line="240" w:lineRule="auto"/>
              <w:jc w:val="left"/>
            </w:pPr>
            <w:r>
              <w:t>400</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72A8603"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563EE30" w14:textId="77777777" w:rsidR="006D79A5" w:rsidRDefault="00000000" w:rsidP="00073671">
            <w:pPr>
              <w:spacing w:after="0" w:line="240" w:lineRule="auto"/>
              <w:jc w:val="left"/>
            </w:pPr>
            <w:r>
              <w:t>actual_status=rejected; message=None</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5B5A41F" w14:textId="77777777" w:rsidR="006D79A5" w:rsidRDefault="00000000" w:rsidP="00073671">
            <w:pPr>
              <w:spacing w:after="0" w:line="240" w:lineRule="auto"/>
              <w:jc w:val="left"/>
            </w:pPr>
            <w:r>
              <w:t>Issue observed</w:t>
            </w:r>
          </w:p>
        </w:tc>
      </w:tr>
      <w:tr w:rsidR="006D79A5" w14:paraId="1D16884A"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6A7CFC8" w14:textId="77777777" w:rsidR="006D79A5" w:rsidRDefault="00000000" w:rsidP="00073671">
            <w:pPr>
              <w:spacing w:after="0" w:line="240" w:lineRule="auto"/>
              <w:jc w:val="left"/>
            </w:pPr>
            <w:r>
              <w:lastRenderedPageBreak/>
              <w:t>T25</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EDAE86C" w14:textId="77777777" w:rsidR="006D79A5" w:rsidRDefault="00000000" w:rsidP="00073671">
            <w:pPr>
              <w:spacing w:after="0" w:line="240" w:lineRule="auto"/>
              <w:jc w:val="left"/>
            </w:pPr>
            <w:r>
              <w:t>Delete product referenced by pending order</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F135CFC" w14:textId="77777777" w:rsidR="006D79A5" w:rsidRDefault="00000000" w:rsidP="00073671">
            <w:pPr>
              <w:spacing w:after="0" w:line="240" w:lineRule="auto"/>
              <w:jc w:val="left"/>
            </w:pPr>
            <w:r>
              <w:t>409</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4E3232A" w14:textId="77777777" w:rsidR="006D79A5" w:rsidRDefault="00000000" w:rsidP="00073671">
            <w:pPr>
              <w:spacing w:after="0" w:line="240" w:lineRule="auto"/>
              <w:jc w:val="left"/>
            </w:pPr>
            <w:r>
              <w:t>200</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8C8C027" w14:textId="77777777" w:rsidR="006D79A5" w:rsidRDefault="00000000" w:rsidP="00073671">
            <w:pPr>
              <w:spacing w:after="0" w:line="240" w:lineRule="auto"/>
              <w:jc w:val="left"/>
            </w:pPr>
            <w:r>
              <w:t>deleted=True</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8804CFE" w14:textId="77777777" w:rsidR="006D79A5" w:rsidRDefault="00000000" w:rsidP="00073671">
            <w:pPr>
              <w:spacing w:after="0" w:line="240" w:lineRule="auto"/>
              <w:jc w:val="left"/>
            </w:pPr>
            <w:r>
              <w:t>Issue observed</w:t>
            </w:r>
          </w:p>
        </w:tc>
      </w:tr>
      <w:tr w:rsidR="006D79A5" w14:paraId="67BF07C1"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4773476" w14:textId="77777777" w:rsidR="006D79A5" w:rsidRDefault="00000000" w:rsidP="00073671">
            <w:pPr>
              <w:spacing w:after="0" w:line="240" w:lineRule="auto"/>
              <w:jc w:val="left"/>
            </w:pPr>
            <w:r>
              <w:t>T26</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6C244178" w14:textId="77777777" w:rsidR="006D79A5" w:rsidRDefault="00000000" w:rsidP="00073671">
            <w:pPr>
              <w:spacing w:after="0" w:line="240" w:lineRule="auto"/>
              <w:jc w:val="left"/>
            </w:pPr>
            <w:r>
              <w:t>MIME-spoofed text file upload rejected</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5F0980C" w14:textId="77777777" w:rsidR="006D79A5" w:rsidRDefault="00000000" w:rsidP="00073671">
            <w:pPr>
              <w:spacing w:after="0" w:line="240" w:lineRule="auto"/>
              <w:jc w:val="left"/>
            </w:pPr>
            <w:r>
              <w:t>400</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A05DD26" w14:textId="77777777" w:rsidR="006D79A5" w:rsidRDefault="00000000" w:rsidP="00073671">
            <w:pPr>
              <w:spacing w:after="0" w:line="240" w:lineRule="auto"/>
              <w:jc w:val="left"/>
            </w:pPr>
            <w:r>
              <w:t>201</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0E01DE03" w14:textId="77777777" w:rsidR="006D79A5" w:rsidRDefault="00000000" w:rsidP="00073671">
            <w:pPr>
              <w:spacing w:after="0" w:line="240" w:lineRule="auto"/>
              <w:jc w:val="left"/>
            </w:pPr>
            <w:r>
              <w:t>url_returned=True; message=None</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8AEDF72" w14:textId="77777777" w:rsidR="006D79A5" w:rsidRDefault="00000000" w:rsidP="00073671">
            <w:pPr>
              <w:spacing w:after="0" w:line="240" w:lineRule="auto"/>
              <w:jc w:val="left"/>
            </w:pPr>
            <w:r>
              <w:t>Issue observed</w:t>
            </w:r>
          </w:p>
        </w:tc>
      </w:tr>
      <w:tr w:rsidR="006D79A5" w14:paraId="6F9878FA"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6997452" w14:textId="77777777" w:rsidR="006D79A5" w:rsidRDefault="00000000" w:rsidP="00073671">
            <w:pPr>
              <w:spacing w:after="0" w:line="240" w:lineRule="auto"/>
              <w:jc w:val="left"/>
            </w:pPr>
            <w:r>
              <w:t>T27</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8103545" w14:textId="77777777" w:rsidR="006D79A5" w:rsidRDefault="00000000" w:rsidP="00073671">
            <w:pPr>
              <w:spacing w:after="0" w:line="240" w:lineRule="auto"/>
              <w:jc w:val="left"/>
            </w:pPr>
            <w:r>
              <w:t>Invalid demo card rejected</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50D87CD8" w14:textId="77777777" w:rsidR="006D79A5" w:rsidRDefault="00000000" w:rsidP="00073671">
            <w:pPr>
              <w:spacing w:after="0" w:line="240" w:lineRule="auto"/>
              <w:jc w:val="left"/>
            </w:pPr>
            <w:r>
              <w:t>400</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C3A5013" w14:textId="77777777" w:rsidR="006D79A5" w:rsidRDefault="00000000" w:rsidP="00073671">
            <w:pPr>
              <w:spacing w:after="0" w:line="240" w:lineRule="auto"/>
              <w:jc w:val="left"/>
            </w:pPr>
            <w:r>
              <w:t>400</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41EA812" w14:textId="77777777" w:rsidR="006D79A5" w:rsidRDefault="00000000" w:rsidP="00073671">
            <w:pPr>
              <w:spacing w:after="0" w:line="240" w:lineRule="auto"/>
              <w:jc w:val="left"/>
            </w:pPr>
            <w:r>
              <w:t>Card number is not valid.</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72272BD" w14:textId="77777777" w:rsidR="006D79A5" w:rsidRDefault="00000000" w:rsidP="00073671">
            <w:pPr>
              <w:spacing w:after="0" w:line="240" w:lineRule="auto"/>
              <w:jc w:val="left"/>
            </w:pPr>
            <w:r>
              <w:t>Pass</w:t>
            </w:r>
          </w:p>
        </w:tc>
      </w:tr>
      <w:tr w:rsidR="006D79A5" w14:paraId="51C5E234"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765F120" w14:textId="77777777" w:rsidR="006D79A5" w:rsidRDefault="00000000" w:rsidP="00073671">
            <w:pPr>
              <w:spacing w:after="0" w:line="240" w:lineRule="auto"/>
              <w:jc w:val="left"/>
            </w:pPr>
            <w:r>
              <w:t>T28</w:t>
            </w:r>
          </w:p>
        </w:tc>
        <w:tc>
          <w:tcPr>
            <w:tcW w:w="223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2CE03E74" w14:textId="77777777" w:rsidR="006D79A5" w:rsidRDefault="00000000" w:rsidP="00073671">
            <w:pPr>
              <w:spacing w:after="0" w:line="240" w:lineRule="auto"/>
              <w:jc w:val="left"/>
            </w:pPr>
            <w:r>
              <w:t>Valid demo card stored as masked metadata</w:t>
            </w:r>
          </w:p>
        </w:tc>
        <w:tc>
          <w:tcPr>
            <w:tcW w:w="1080"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31C8BC36" w14:textId="77777777" w:rsidR="006D79A5" w:rsidRDefault="00000000" w:rsidP="00073671">
            <w:pPr>
              <w:spacing w:after="0" w:line="240" w:lineRule="auto"/>
              <w:jc w:val="left"/>
            </w:pPr>
            <w:r>
              <w:t>201</w:t>
            </w:r>
          </w:p>
        </w:tc>
        <w:tc>
          <w:tcPr>
            <w:tcW w:w="79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7CE935CF" w14:textId="77777777" w:rsidR="006D79A5" w:rsidRDefault="00000000" w:rsidP="00073671">
            <w:pPr>
              <w:spacing w:after="0" w:line="240" w:lineRule="auto"/>
              <w:jc w:val="left"/>
            </w:pPr>
            <w:r>
              <w:t>201</w:t>
            </w:r>
          </w:p>
        </w:tc>
        <w:tc>
          <w:tcPr>
            <w:tcW w:w="3456"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19C2505F" w14:textId="77777777" w:rsidR="006D79A5" w:rsidRDefault="00000000" w:rsidP="00073671">
            <w:pPr>
              <w:spacing w:after="0" w:line="240" w:lineRule="auto"/>
              <w:jc w:val="left"/>
            </w:pPr>
            <w:r>
              <w:t>provider=demo; brand=Visa; last4=1111; full_number_returned=False</w:t>
            </w:r>
          </w:p>
        </w:tc>
        <w:tc>
          <w:tcPr>
            <w:tcW w:w="1152" w:type="dxa"/>
            <w:tcBorders>
              <w:top w:val="single" w:sz="4" w:space="0" w:color="D9D9D9"/>
              <w:left w:val="single" w:sz="4" w:space="0" w:color="D9D9D9"/>
              <w:bottom w:val="single" w:sz="4" w:space="0" w:color="D9D9D9"/>
              <w:right w:val="single" w:sz="4" w:space="0" w:color="D9D9D9"/>
            </w:tcBorders>
            <w:tcMar>
              <w:top w:w="70" w:type="dxa"/>
              <w:left w:w="80" w:type="dxa"/>
              <w:bottom w:w="70" w:type="dxa"/>
              <w:right w:w="80" w:type="dxa"/>
            </w:tcMar>
          </w:tcPr>
          <w:p w14:paraId="4E91FDE4" w14:textId="77777777" w:rsidR="006D79A5" w:rsidRDefault="00000000" w:rsidP="00073671">
            <w:pPr>
              <w:spacing w:after="0" w:line="240" w:lineRule="auto"/>
              <w:jc w:val="left"/>
            </w:pPr>
            <w:r>
              <w:t>Pass</w:t>
            </w:r>
          </w:p>
        </w:tc>
      </w:tr>
      <w:tr w:rsidR="006D79A5" w14:paraId="04FD90DE" w14:textId="77777777">
        <w:trPr>
          <w:cantSplit/>
          <w:jc w:val="center"/>
        </w:trPr>
        <w:tc>
          <w:tcPr>
            <w:tcW w:w="648"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F83BE95" w14:textId="77777777" w:rsidR="006D79A5" w:rsidRDefault="00000000" w:rsidP="00073671">
            <w:pPr>
              <w:spacing w:after="0" w:line="240" w:lineRule="auto"/>
              <w:jc w:val="left"/>
            </w:pPr>
            <w:r>
              <w:t>T29</w:t>
            </w:r>
          </w:p>
        </w:tc>
        <w:tc>
          <w:tcPr>
            <w:tcW w:w="223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6C331DDD" w14:textId="77777777" w:rsidR="006D79A5" w:rsidRDefault="00000000" w:rsidP="00073671">
            <w:pPr>
              <w:spacing w:after="0" w:line="240" w:lineRule="auto"/>
              <w:jc w:val="left"/>
            </w:pPr>
            <w:r>
              <w:t>External postcode lookup</w:t>
            </w:r>
          </w:p>
        </w:tc>
        <w:tc>
          <w:tcPr>
            <w:tcW w:w="1080"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000D88EC" w14:textId="77777777" w:rsidR="006D79A5" w:rsidRDefault="00000000" w:rsidP="00073671">
            <w:pPr>
              <w:spacing w:after="0" w:line="240" w:lineRule="auto"/>
              <w:jc w:val="left"/>
            </w:pPr>
            <w:r>
              <w:t>200</w:t>
            </w:r>
          </w:p>
        </w:tc>
        <w:tc>
          <w:tcPr>
            <w:tcW w:w="79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224A6CED" w14:textId="77777777" w:rsidR="006D79A5" w:rsidRDefault="00000000" w:rsidP="00073671">
            <w:pPr>
              <w:spacing w:after="0" w:line="240" w:lineRule="auto"/>
              <w:jc w:val="left"/>
            </w:pPr>
            <w:r>
              <w:t>500</w:t>
            </w:r>
          </w:p>
        </w:tc>
        <w:tc>
          <w:tcPr>
            <w:tcW w:w="3456"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C417381" w14:textId="77777777" w:rsidR="006D79A5" w:rsidRDefault="00000000" w:rsidP="00073671">
            <w:pPr>
              <w:spacing w:after="0" w:line="240" w:lineRule="auto"/>
              <w:jc w:val="left"/>
            </w:pPr>
            <w:r>
              <w:t>postcodeVerified=None; message=Postcode lookup failed</w:t>
            </w:r>
          </w:p>
        </w:tc>
        <w:tc>
          <w:tcPr>
            <w:tcW w:w="1152" w:type="dxa"/>
            <w:tcBorders>
              <w:top w:val="single" w:sz="4" w:space="0" w:color="D9D9D9"/>
              <w:left w:val="single" w:sz="4" w:space="0" w:color="D9D9D9"/>
              <w:bottom w:val="single" w:sz="4" w:space="0" w:color="D9D9D9"/>
              <w:right w:val="single" w:sz="4" w:space="0" w:color="D9D9D9"/>
            </w:tcBorders>
            <w:shd w:val="clear" w:color="auto" w:fill="F8F8F8"/>
            <w:tcMar>
              <w:top w:w="70" w:type="dxa"/>
              <w:left w:w="80" w:type="dxa"/>
              <w:bottom w:w="70" w:type="dxa"/>
              <w:right w:w="80" w:type="dxa"/>
            </w:tcMar>
          </w:tcPr>
          <w:p w14:paraId="15F8CDD8" w14:textId="77777777" w:rsidR="006D79A5" w:rsidRDefault="00000000" w:rsidP="00073671">
            <w:pPr>
              <w:spacing w:after="0" w:line="240" w:lineRule="auto"/>
              <w:jc w:val="left"/>
            </w:pPr>
            <w:r>
              <w:t>Issue observed</w:t>
            </w:r>
          </w:p>
        </w:tc>
      </w:tr>
    </w:tbl>
    <w:p w14:paraId="0EAB4D5F" w14:textId="77777777" w:rsidR="006D79A5" w:rsidRDefault="006D79A5" w:rsidP="00073671">
      <w:pPr>
        <w:spacing w:after="0" w:line="360" w:lineRule="auto"/>
      </w:pPr>
    </w:p>
    <w:p w14:paraId="5CC3FC3E" w14:textId="77777777" w:rsidR="006D79A5" w:rsidRDefault="00000000" w:rsidP="00073671">
      <w:pPr>
        <w:spacing w:line="360" w:lineRule="auto"/>
      </w:pPr>
      <w:r>
        <w:t>Summary: 29 focused HTTP checks were recorded. Twenty-two produced the intended behaviour and seven exposed implementation issues. Recommendation-score saturation and failed-order preference evidence were evaluated separately because they concern the meaning of a successful response rather than only its HTTP status.</w:t>
      </w:r>
    </w:p>
    <w:p w14:paraId="65B0C258" w14:textId="77777777" w:rsidR="006D79A5" w:rsidRDefault="00000000" w:rsidP="00073671">
      <w:pPr>
        <w:pStyle w:val="Heading2"/>
      </w:pPr>
      <w:bookmarkStart w:id="88" w:name="_Toc236271235"/>
      <w:bookmarkStart w:id="89" w:name="_Toc236272903"/>
      <w:r>
        <w:t>Appendix D - Evidence Provenance and Ethics</w:t>
      </w:r>
      <w:bookmarkEnd w:id="88"/>
      <w:bookmarkEnd w:id="89"/>
    </w:p>
    <w:p w14:paraId="491C926B" w14:textId="77777777" w:rsidR="006D79A5" w:rsidRDefault="00000000" w:rsidP="00073671">
      <w:pPr>
        <w:spacing w:line="360" w:lineRule="auto"/>
      </w:pPr>
      <w:r>
        <w:t>All operational records used in this report are developer-created test data. They are not real customers, payments or commercial results. The report does not use catalogue size, transaction totals, revenue, conversion rates or popularity counters as evidence of project success.</w:t>
      </w:r>
    </w:p>
    <w:p w14:paraId="6829F4A6" w14:textId="77777777" w:rsidR="006D79A5" w:rsidRDefault="00000000" w:rsidP="00073671">
      <w:pPr>
        <w:spacing w:line="360" w:lineRule="auto"/>
      </w:pPr>
      <w:r>
        <w:t>P1-P5 are informal formative comments used during development. They are anonymised and are not presented as a representative sample, formal usability experiment or approved participant study. No demographic details, task times, percentages or invented quotations are included.</w:t>
      </w:r>
    </w:p>
    <w:p w14:paraId="2C9B8615" w14:textId="77777777" w:rsidR="006D79A5" w:rsidRDefault="00000000" w:rsidP="00073671">
      <w:pPr>
        <w:spacing w:line="360" w:lineRule="auto"/>
      </w:pPr>
      <w:r>
        <w:t>The optional OpenAI branch was reviewed in source but was not called with a live paid service during the verification described in this report. Environment files and secret values are not reproduced. Product images are demonstration materials, and the report does not claim ownership or permission for commercial publication.</w:t>
      </w:r>
    </w:p>
    <w:sectPr w:rsidR="006D79A5">
      <w:footerReference w:type="default" r:id="rId17"/>
      <w:pgSz w:w="11906" w:h="16838"/>
      <w:pgMar w:top="1134" w:right="1191" w:bottom="1020" w:left="119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B57B0" w14:textId="77777777" w:rsidR="00692057" w:rsidRDefault="00692057">
      <w:pPr>
        <w:spacing w:after="0" w:line="240" w:lineRule="auto"/>
      </w:pPr>
      <w:r>
        <w:separator/>
      </w:r>
    </w:p>
  </w:endnote>
  <w:endnote w:type="continuationSeparator" w:id="0">
    <w:p w14:paraId="14C95A51" w14:textId="77777777" w:rsidR="00692057" w:rsidRDefault="00692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1A35DE" w14:textId="77777777" w:rsidR="006D79A5" w:rsidRDefault="00000000">
    <w:pPr>
      <w:pStyle w:val="Footer"/>
      <w:jc w:val="center"/>
    </w:pPr>
    <w:r>
      <w:rPr>
        <w:sz w:val="18"/>
      </w:rPr>
      <w:fldChar w:fldCharType="begin"/>
    </w:r>
    <w:r>
      <w:rPr>
        <w:sz w:val="18"/>
      </w:rPr>
      <w:instrText xml:space="preserve"> PAGE </w:instrText>
    </w:r>
    <w:r>
      <w:rPr>
        <w:sz w:val="18"/>
      </w:rPr>
      <w:fldChar w:fldCharType="separate"/>
    </w:r>
    <w:r w:rsidR="003A3072">
      <w:rPr>
        <w:noProof/>
        <w:sz w:val="18"/>
      </w:rPr>
      <w:t>1</w:t>
    </w:r>
    <w:r>
      <w:rPr>
        <w:sz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EE57B3" w14:textId="77777777" w:rsidR="006D79A5" w:rsidRDefault="00000000">
    <w:pPr>
      <w:pStyle w:val="Footer"/>
      <w:jc w:val="center"/>
    </w:pPr>
    <w:r>
      <w:rPr>
        <w:sz w:val="18"/>
      </w:rPr>
      <w:fldChar w:fldCharType="begin"/>
    </w:r>
    <w:r>
      <w:rPr>
        <w:sz w:val="18"/>
      </w:rPr>
      <w:instrText xml:space="preserve"> PAGE </w:instrText>
    </w:r>
    <w:r>
      <w:rPr>
        <w:sz w:val="18"/>
      </w:rPr>
      <w:fldChar w:fldCharType="separate"/>
    </w:r>
    <w:r w:rsidR="003A3072">
      <w:rPr>
        <w:noProof/>
        <w:sz w:val="18"/>
      </w:rPr>
      <w:t>1</w:t>
    </w:r>
    <w:r>
      <w:rPr>
        <w:sz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D5972" w14:textId="77777777" w:rsidR="006D79A5" w:rsidRDefault="00000000">
    <w:pPr>
      <w:pStyle w:val="Footer"/>
      <w:jc w:val="center"/>
    </w:pPr>
    <w:r>
      <w:rPr>
        <w:sz w:val="18"/>
      </w:rPr>
      <w:fldChar w:fldCharType="begin"/>
    </w:r>
    <w:r>
      <w:rPr>
        <w:sz w:val="18"/>
      </w:rPr>
      <w:instrText xml:space="preserve"> PAGE </w:instrText>
    </w:r>
    <w:r>
      <w:rPr>
        <w:sz w:val="18"/>
      </w:rPr>
      <w:fldChar w:fldCharType="separate"/>
    </w:r>
    <w:r w:rsidR="003A3072">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841BD" w14:textId="77777777" w:rsidR="00692057" w:rsidRDefault="00692057">
      <w:pPr>
        <w:spacing w:after="0" w:line="240" w:lineRule="auto"/>
      </w:pPr>
      <w:r>
        <w:separator/>
      </w:r>
    </w:p>
  </w:footnote>
  <w:footnote w:type="continuationSeparator" w:id="0">
    <w:p w14:paraId="515A52F0" w14:textId="77777777" w:rsidR="00692057" w:rsidRDefault="006920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43408315">
    <w:abstractNumId w:val="8"/>
  </w:num>
  <w:num w:numId="2" w16cid:durableId="1851599433">
    <w:abstractNumId w:val="6"/>
  </w:num>
  <w:num w:numId="3" w16cid:durableId="1628733412">
    <w:abstractNumId w:val="5"/>
  </w:num>
  <w:num w:numId="4" w16cid:durableId="1842037682">
    <w:abstractNumId w:val="4"/>
  </w:num>
  <w:num w:numId="5" w16cid:durableId="1591311231">
    <w:abstractNumId w:val="7"/>
  </w:num>
  <w:num w:numId="6" w16cid:durableId="1000156492">
    <w:abstractNumId w:val="3"/>
  </w:num>
  <w:num w:numId="7" w16cid:durableId="1868367386">
    <w:abstractNumId w:val="2"/>
  </w:num>
  <w:num w:numId="8" w16cid:durableId="1602686546">
    <w:abstractNumId w:val="1"/>
  </w:num>
  <w:num w:numId="9" w16cid:durableId="2124766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73671"/>
    <w:rsid w:val="0015074B"/>
    <w:rsid w:val="00156F10"/>
    <w:rsid w:val="001A044B"/>
    <w:rsid w:val="0029639D"/>
    <w:rsid w:val="002F2631"/>
    <w:rsid w:val="00305156"/>
    <w:rsid w:val="00326F90"/>
    <w:rsid w:val="003A3072"/>
    <w:rsid w:val="00434EA0"/>
    <w:rsid w:val="004600DC"/>
    <w:rsid w:val="00477DF6"/>
    <w:rsid w:val="005760C4"/>
    <w:rsid w:val="00625638"/>
    <w:rsid w:val="00634D63"/>
    <w:rsid w:val="00692057"/>
    <w:rsid w:val="006D79A5"/>
    <w:rsid w:val="007E73CE"/>
    <w:rsid w:val="008A10C9"/>
    <w:rsid w:val="00922FD7"/>
    <w:rsid w:val="00930B86"/>
    <w:rsid w:val="00957893"/>
    <w:rsid w:val="00AA1D8D"/>
    <w:rsid w:val="00B161CD"/>
    <w:rsid w:val="00B47730"/>
    <w:rsid w:val="00B76E18"/>
    <w:rsid w:val="00BC2524"/>
    <w:rsid w:val="00CB0664"/>
    <w:rsid w:val="00CE04C8"/>
    <w:rsid w:val="00D15786"/>
    <w:rsid w:val="00E06ACB"/>
    <w:rsid w:val="00F257FC"/>
    <w:rsid w:val="00F511C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0CD8207"/>
  <w14:defaultImageDpi w14:val="300"/>
  <w15:docId w15:val="{5F8B0429-9A93-4157-82A9-34DAD03EB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3CE"/>
    <w:pPr>
      <w:spacing w:after="100" w:line="324" w:lineRule="auto"/>
      <w:jc w:val="both"/>
    </w:pPr>
    <w:rPr>
      <w:rFonts w:ascii="Arial" w:hAnsi="Arial"/>
      <w:sz w:val="24"/>
    </w:rPr>
  </w:style>
  <w:style w:type="paragraph" w:styleId="Heading1">
    <w:name w:val="heading 1"/>
    <w:basedOn w:val="Normal"/>
    <w:next w:val="Normal"/>
    <w:link w:val="Heading1Char"/>
    <w:uiPriority w:val="9"/>
    <w:qFormat/>
    <w:rsid w:val="003A3072"/>
    <w:pPr>
      <w:keepNext/>
      <w:keepLines/>
      <w:pageBreakBefore/>
      <w:spacing w:after="160"/>
      <w:outlineLvl w:val="0"/>
    </w:pPr>
    <w:rPr>
      <w:rFonts w:asciiTheme="majorHAnsi" w:eastAsiaTheme="majorEastAsia" w:hAnsiTheme="majorHAnsi" w:cstheme="majorBidi"/>
      <w:b/>
      <w:bCs/>
      <w:color w:val="0070C0"/>
      <w:sz w:val="30"/>
      <w:szCs w:val="28"/>
    </w:rPr>
  </w:style>
  <w:style w:type="paragraph" w:styleId="Heading2">
    <w:name w:val="heading 2"/>
    <w:basedOn w:val="Normal"/>
    <w:next w:val="Normal"/>
    <w:link w:val="Heading2Char"/>
    <w:uiPriority w:val="9"/>
    <w:unhideWhenUsed/>
    <w:qFormat/>
    <w:rsid w:val="003A3072"/>
    <w:pPr>
      <w:keepNext/>
      <w:keepLines/>
      <w:spacing w:before="160" w:after="80"/>
      <w:outlineLvl w:val="1"/>
    </w:pPr>
    <w:rPr>
      <w:rFonts w:asciiTheme="majorHAnsi" w:eastAsiaTheme="majorEastAsia" w:hAnsiTheme="majorHAnsi" w:cstheme="majorBidi"/>
      <w:b/>
      <w:bCs/>
      <w:color w:val="00B0F0"/>
      <w:szCs w:val="26"/>
    </w:rPr>
  </w:style>
  <w:style w:type="paragraph" w:styleId="Heading3">
    <w:name w:val="heading 3"/>
    <w:basedOn w:val="Normal"/>
    <w:next w:val="Normal"/>
    <w:link w:val="Heading3Char"/>
    <w:uiPriority w:val="9"/>
    <w:unhideWhenUsed/>
    <w:qFormat/>
    <w:rsid w:val="00FC693F"/>
    <w:pPr>
      <w:keepNext/>
      <w:keepLines/>
      <w:spacing w:before="120" w:after="60"/>
      <w:outlineLvl w:val="2"/>
    </w:pPr>
    <w:rPr>
      <w:rFonts w:asciiTheme="majorHAnsi" w:eastAsiaTheme="majorEastAsia" w:hAnsiTheme="majorHAnsi" w:cstheme="majorBidi"/>
      <w:b/>
      <w:bCs/>
      <w:color w:val="222222"/>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3A3072"/>
    <w:rPr>
      <w:rFonts w:asciiTheme="majorHAnsi" w:eastAsiaTheme="majorEastAsia" w:hAnsiTheme="majorHAnsi" w:cstheme="majorBidi"/>
      <w:b/>
      <w:bCs/>
      <w:color w:val="0070C0"/>
      <w:sz w:val="30"/>
      <w:szCs w:val="28"/>
    </w:rPr>
  </w:style>
  <w:style w:type="character" w:customStyle="1" w:styleId="Heading2Char">
    <w:name w:val="Heading 2 Char"/>
    <w:basedOn w:val="DefaultParagraphFont"/>
    <w:link w:val="Heading2"/>
    <w:uiPriority w:val="9"/>
    <w:rsid w:val="003A3072"/>
    <w:rPr>
      <w:rFonts w:asciiTheme="majorHAnsi" w:eastAsiaTheme="majorEastAsia" w:hAnsiTheme="majorHAnsi" w:cstheme="majorBidi"/>
      <w:b/>
      <w:bCs/>
      <w:color w:val="00B0F0"/>
      <w:sz w:val="24"/>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073671"/>
    <w:pPr>
      <w:keepNext/>
      <w:pBdr>
        <w:bottom w:val="single" w:sz="8" w:space="4" w:color="4F81BD" w:themeColor="accent1"/>
      </w:pBdr>
      <w:spacing w:after="240" w:line="240" w:lineRule="auto"/>
      <w:contextualSpacing/>
    </w:pPr>
    <w:rPr>
      <w:rFonts w:eastAsiaTheme="majorEastAsia" w:cstheme="majorBidi"/>
      <w:b/>
      <w:color w:val="222222"/>
      <w:spacing w:val="5"/>
      <w:kern w:val="28"/>
      <w:sz w:val="44"/>
      <w:szCs w:val="52"/>
    </w:rPr>
  </w:style>
  <w:style w:type="character" w:customStyle="1" w:styleId="TitleChar">
    <w:name w:val="Title Char"/>
    <w:basedOn w:val="DefaultParagraphFont"/>
    <w:link w:val="Title"/>
    <w:uiPriority w:val="10"/>
    <w:rsid w:val="00073671"/>
    <w:rPr>
      <w:rFonts w:ascii="Arial" w:eastAsiaTheme="majorEastAsia" w:hAnsi="Arial" w:cstheme="majorBidi"/>
      <w:b/>
      <w:color w:val="222222"/>
      <w:spacing w:val="5"/>
      <w:kern w:val="28"/>
      <w:sz w:val="44"/>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portCaption">
    <w:name w:val="Report Caption"/>
    <w:pPr>
      <w:keepNext/>
      <w:spacing w:before="80" w:after="160"/>
      <w:jc w:val="center"/>
    </w:pPr>
    <w:rPr>
      <w:rFonts w:ascii="Arial" w:hAnsi="Arial"/>
      <w:i/>
      <w:color w:val="666666"/>
      <w:sz w:val="18"/>
    </w:rPr>
  </w:style>
  <w:style w:type="paragraph" w:customStyle="1" w:styleId="Code">
    <w:name w:val="Code"/>
    <w:pPr>
      <w:spacing w:after="0" w:line="240" w:lineRule="auto"/>
    </w:pPr>
    <w:rPr>
      <w:rFonts w:ascii="Consolas" w:hAnsi="Consolas"/>
      <w:sz w:val="14"/>
    </w:rPr>
  </w:style>
  <w:style w:type="paragraph" w:customStyle="1" w:styleId="FrontMatterHeading">
    <w:name w:val="Front Matter Heading"/>
    <w:pPr>
      <w:spacing w:after="280"/>
      <w:jc w:val="center"/>
    </w:pPr>
    <w:rPr>
      <w:rFonts w:ascii="Arial" w:hAnsi="Arial"/>
      <w:b/>
      <w:color w:val="222222"/>
      <w:sz w:val="30"/>
    </w:rPr>
  </w:style>
  <w:style w:type="paragraph" w:customStyle="1" w:styleId="TOCEntry">
    <w:name w:val="TOC Entry"/>
    <w:pPr>
      <w:spacing w:after="40" w:line="240" w:lineRule="auto"/>
    </w:pPr>
    <w:rPr>
      <w:rFonts w:ascii="Arial" w:hAnsi="Arial"/>
      <w:sz w:val="20"/>
    </w:rPr>
  </w:style>
  <w:style w:type="paragraph" w:styleId="TOC1">
    <w:name w:val="toc 1"/>
    <w:basedOn w:val="Normal"/>
    <w:next w:val="Normal"/>
    <w:autoRedefine/>
    <w:uiPriority w:val="39"/>
    <w:unhideWhenUsed/>
    <w:rsid w:val="00634D63"/>
  </w:style>
  <w:style w:type="paragraph" w:styleId="TOC2">
    <w:name w:val="toc 2"/>
    <w:basedOn w:val="Normal"/>
    <w:next w:val="Normal"/>
    <w:autoRedefine/>
    <w:uiPriority w:val="39"/>
    <w:unhideWhenUsed/>
    <w:rsid w:val="00634D63"/>
    <w:pPr>
      <w:ind w:left="210"/>
    </w:pPr>
  </w:style>
  <w:style w:type="character" w:styleId="Hyperlink">
    <w:name w:val="Hyperlink"/>
    <w:basedOn w:val="DefaultParagraphFont"/>
    <w:uiPriority w:val="99"/>
    <w:unhideWhenUsed/>
    <w:rsid w:val="00634D63"/>
    <w:rPr>
      <w:color w:val="0000FF" w:themeColor="hyperlink"/>
      <w:u w:val="single"/>
    </w:rPr>
  </w:style>
  <w:style w:type="paragraph" w:styleId="TableofFigures">
    <w:name w:val="table of figures"/>
    <w:basedOn w:val="Normal"/>
    <w:next w:val="Normal"/>
    <w:uiPriority w:val="99"/>
    <w:unhideWhenUsed/>
    <w:rsid w:val="00634D63"/>
    <w:pPr>
      <w:spacing w:after="0"/>
    </w:pPr>
  </w:style>
  <w:style w:type="character" w:styleId="UnresolvedMention">
    <w:name w:val="Unresolved Mention"/>
    <w:basedOn w:val="DefaultParagraphFont"/>
    <w:uiPriority w:val="99"/>
    <w:semiHidden/>
    <w:unhideWhenUsed/>
    <w:rsid w:val="004600DC"/>
    <w:rPr>
      <w:color w:val="605E5C"/>
      <w:shd w:val="clear" w:color="auto" w:fill="E1DFDD"/>
    </w:rPr>
  </w:style>
  <w:style w:type="character" w:styleId="FollowedHyperlink">
    <w:name w:val="FollowedHyperlink"/>
    <w:basedOn w:val="DefaultParagraphFont"/>
    <w:uiPriority w:val="99"/>
    <w:semiHidden/>
    <w:unhideWhenUsed/>
    <w:rsid w:val="0095789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github.com/Tsvetkovche/Modahouse"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55</Pages>
  <Words>13483</Words>
  <Characters>76855</Characters>
  <Application>Microsoft Office Word</Application>
  <DocSecurity>0</DocSecurity>
  <Lines>640</Lines>
  <Paragraphs>180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90158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Moda House Independent Project Report - Submission Ready</dc:title>
  <dc:subject>ACCA6020 Independent Project Report</dc:subject>
  <dc:creator>Ivan Iliyanov Tsvetkov (2314195)</dc:creator>
  <cp:keywords>Moda House, fashion e-commerce, React, TypeScript, Express, recommendation system</cp:keywords>
  <dc:description>generated by python-docx</dc:description>
  <cp:lastModifiedBy>Ivan Iliyanov Tsvetkov (2314195)</cp:lastModifiedBy>
  <cp:revision>8</cp:revision>
  <dcterms:created xsi:type="dcterms:W3CDTF">2026-07-30T02:46:00Z</dcterms:created>
  <dcterms:modified xsi:type="dcterms:W3CDTF">2026-07-30T23:15:00Z</dcterms:modified>
  <cp:category/>
</cp:coreProperties>
</file>