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A5655" w:rsidRDefault="00761619">
      <w:r>
        <w:rPr>
          <w:noProof/>
          <w:color w:val="0000FF"/>
          <w:lang w:eastAsia="en-GB"/>
        </w:rPr>
        <w:drawing>
          <wp:inline distT="0" distB="0" distL="0" distR="0" wp14:anchorId="3CDBB4D5" wp14:editId="53B51C54">
            <wp:extent cx="1463040" cy="1254125"/>
            <wp:effectExtent l="0" t="0" r="3810" b="3175"/>
            <wp:docPr id="1" name="Picture 1" descr="Click here for THE homepage">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lick here for THE homepage">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63040" cy="1254125"/>
                    </a:xfrm>
                    <a:prstGeom prst="rect">
                      <a:avLst/>
                    </a:prstGeom>
                    <a:noFill/>
                    <a:ln>
                      <a:noFill/>
                    </a:ln>
                  </pic:spPr>
                </pic:pic>
              </a:graphicData>
            </a:graphic>
          </wp:inline>
        </w:drawing>
      </w:r>
      <w:r w:rsidR="00FA20BF" w:rsidRPr="00FA20BF">
        <w:rPr>
          <w:rFonts w:ascii="Arial" w:hAnsi="Arial" w:cs="Arial"/>
          <w:noProof/>
          <w:sz w:val="20"/>
          <w:szCs w:val="20"/>
          <w:lang w:eastAsia="en-GB"/>
        </w:rPr>
        <w:t xml:space="preserve"> </w:t>
      </w:r>
      <w:r w:rsidR="00FA20BF">
        <w:rPr>
          <w:rFonts w:ascii="Arial" w:hAnsi="Arial" w:cs="Arial"/>
          <w:noProof/>
          <w:sz w:val="20"/>
          <w:szCs w:val="20"/>
          <w:lang w:eastAsia="en-GB"/>
        </w:rPr>
        <w:drawing>
          <wp:inline distT="0" distB="0" distL="0" distR="0" wp14:anchorId="1F67F0E0" wp14:editId="51A732D4">
            <wp:extent cx="2377440" cy="3305175"/>
            <wp:effectExtent l="0" t="0" r="3810" b="9525"/>
            <wp:docPr id="2" name="il_fi" descr="http://cdn-static.zdnet.com/i/story/70/00/009725/aaronswartz-v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l_fi" descr="http://cdn-static.zdnet.com/i/story/70/00/009725/aaronswartz-v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77440" cy="3305175"/>
                    </a:xfrm>
                    <a:prstGeom prst="rect">
                      <a:avLst/>
                    </a:prstGeom>
                    <a:noFill/>
                    <a:ln>
                      <a:noFill/>
                    </a:ln>
                  </pic:spPr>
                </pic:pic>
              </a:graphicData>
            </a:graphic>
          </wp:inline>
        </w:drawing>
      </w:r>
    </w:p>
    <w:p w:rsidR="00CB6EFA" w:rsidRPr="00CB6EFA" w:rsidRDefault="00CB6EFA" w:rsidP="00CB6EFA">
      <w:pPr>
        <w:spacing w:before="100" w:beforeAutospacing="1" w:after="100" w:afterAutospacing="1" w:line="240" w:lineRule="auto"/>
        <w:outlineLvl w:val="0"/>
        <w:rPr>
          <w:rFonts w:ascii="Times New Roman" w:eastAsia="Times New Roman" w:hAnsi="Times New Roman" w:cs="Times New Roman"/>
          <w:b/>
          <w:bCs/>
          <w:kern w:val="36"/>
          <w:sz w:val="48"/>
          <w:szCs w:val="48"/>
          <w:lang w:val="en" w:eastAsia="en-GB"/>
        </w:rPr>
      </w:pPr>
      <w:r w:rsidRPr="00CB6EFA">
        <w:rPr>
          <w:rFonts w:ascii="Times New Roman" w:eastAsia="Times New Roman" w:hAnsi="Times New Roman" w:cs="Times New Roman"/>
          <w:b/>
          <w:bCs/>
          <w:kern w:val="36"/>
          <w:sz w:val="48"/>
          <w:szCs w:val="48"/>
          <w:lang w:val="en" w:eastAsia="en-GB"/>
        </w:rPr>
        <w:t>Unexpected martyr for the open-access movement</w:t>
      </w:r>
    </w:p>
    <w:p w:rsidR="00CB6EFA" w:rsidRPr="00CB6EFA" w:rsidRDefault="00CB6EFA" w:rsidP="00CB6EFA">
      <w:pPr>
        <w:spacing w:after="0" w:line="240" w:lineRule="auto"/>
        <w:rPr>
          <w:rFonts w:ascii="Times New Roman" w:eastAsia="Times New Roman" w:hAnsi="Times New Roman" w:cs="Times New Roman"/>
          <w:sz w:val="24"/>
          <w:szCs w:val="24"/>
          <w:lang w:val="en" w:eastAsia="en-GB"/>
        </w:rPr>
      </w:pPr>
      <w:hyperlink r:id="rId9" w:tooltip="Tweet" w:history="1">
        <w:r w:rsidRPr="00CB6EFA">
          <w:rPr>
            <w:rFonts w:ascii="Times New Roman" w:eastAsia="Times New Roman" w:hAnsi="Times New Roman" w:cs="Times New Roman"/>
            <w:color w:val="0000FF"/>
            <w:sz w:val="24"/>
            <w:szCs w:val="24"/>
            <w:u w:val="single"/>
            <w:lang w:val="en" w:eastAsia="en-GB"/>
          </w:rPr>
          <w:t>Share on twitter</w:t>
        </w:r>
      </w:hyperlink>
      <w:hyperlink r:id="rId10" w:tooltip="Facebook" w:history="1">
        <w:r w:rsidRPr="00CB6EFA">
          <w:rPr>
            <w:rFonts w:ascii="Times New Roman" w:eastAsia="Times New Roman" w:hAnsi="Times New Roman" w:cs="Times New Roman"/>
            <w:color w:val="0000FF"/>
            <w:sz w:val="24"/>
            <w:szCs w:val="24"/>
            <w:u w:val="single"/>
            <w:lang w:val="en" w:eastAsia="en-GB"/>
          </w:rPr>
          <w:t>Share on facebook</w:t>
        </w:r>
      </w:hyperlink>
      <w:hyperlink r:id="rId11" w:history="1">
        <w:r w:rsidRPr="00CB6EFA">
          <w:rPr>
            <w:rFonts w:ascii="Times New Roman" w:eastAsia="Times New Roman" w:hAnsi="Times New Roman" w:cs="Times New Roman"/>
            <w:color w:val="0000FF"/>
            <w:sz w:val="24"/>
            <w:szCs w:val="24"/>
            <w:u w:val="single"/>
            <w:lang w:val="en" w:eastAsia="en-GB"/>
          </w:rPr>
          <w:t>More Sharing Services</w:t>
        </w:r>
      </w:hyperlink>
      <w:hyperlink r:id="rId12" w:tooltip="View more services" w:history="1">
        <w:r w:rsidRPr="00CB6EFA">
          <w:rPr>
            <w:rFonts w:ascii="Times New Roman" w:eastAsia="Times New Roman" w:hAnsi="Times New Roman" w:cs="Times New Roman"/>
            <w:color w:val="0000FF"/>
            <w:sz w:val="24"/>
            <w:szCs w:val="24"/>
            <w:u w:val="single"/>
            <w:lang w:val="en" w:eastAsia="en-GB"/>
          </w:rPr>
          <w:t>7</w:t>
        </w:r>
      </w:hyperlink>
      <w:r w:rsidRPr="00CB6EFA">
        <w:rPr>
          <w:rFonts w:ascii="Times New Roman" w:eastAsia="Times New Roman" w:hAnsi="Times New Roman" w:cs="Times New Roman"/>
          <w:sz w:val="24"/>
          <w:szCs w:val="24"/>
          <w:lang w:val="en" w:eastAsia="en-GB"/>
        </w:rPr>
        <w:t xml:space="preserve"> </w:t>
      </w:r>
    </w:p>
    <w:p w:rsidR="00CB6EFA" w:rsidRPr="00CB6EFA" w:rsidRDefault="00CB6EFA" w:rsidP="00CB6EFA">
      <w:pPr>
        <w:spacing w:before="100" w:beforeAutospacing="1" w:after="100" w:afterAutospacing="1" w:line="240" w:lineRule="auto"/>
        <w:rPr>
          <w:rFonts w:ascii="Times New Roman" w:eastAsia="Times New Roman" w:hAnsi="Times New Roman" w:cs="Times New Roman"/>
          <w:sz w:val="24"/>
          <w:szCs w:val="24"/>
          <w:lang w:val="en" w:eastAsia="en-GB"/>
        </w:rPr>
      </w:pPr>
      <w:r w:rsidRPr="00CB6EFA">
        <w:rPr>
          <w:rFonts w:ascii="Times New Roman" w:eastAsia="Times New Roman" w:hAnsi="Times New Roman" w:cs="Times New Roman"/>
          <w:sz w:val="24"/>
          <w:szCs w:val="24"/>
          <w:lang w:val="en" w:eastAsia="en-GB"/>
        </w:rPr>
        <w:t>24 January 2013</w:t>
      </w:r>
    </w:p>
    <w:p w:rsidR="00CB6EFA" w:rsidRPr="00CB6EFA" w:rsidRDefault="00CB6EFA" w:rsidP="00CB6EFA">
      <w:pPr>
        <w:spacing w:before="100" w:beforeAutospacing="1" w:after="100" w:afterAutospacing="1" w:line="240" w:lineRule="auto"/>
        <w:rPr>
          <w:rFonts w:ascii="Times New Roman" w:eastAsia="Times New Roman" w:hAnsi="Times New Roman" w:cs="Times New Roman"/>
          <w:sz w:val="24"/>
          <w:szCs w:val="24"/>
          <w:lang w:val="en" w:eastAsia="en-GB"/>
        </w:rPr>
      </w:pPr>
      <w:r w:rsidRPr="00CB6EFA">
        <w:rPr>
          <w:rFonts w:ascii="Times New Roman" w:eastAsia="Times New Roman" w:hAnsi="Times New Roman" w:cs="Times New Roman"/>
          <w:sz w:val="24"/>
          <w:szCs w:val="24"/>
          <w:lang w:val="en" w:eastAsia="en-GB"/>
        </w:rPr>
        <w:t xml:space="preserve">By </w:t>
      </w:r>
      <w:r w:rsidRPr="00CB6EFA">
        <w:rPr>
          <w:rFonts w:ascii="Times New Roman" w:eastAsia="Times New Roman" w:hAnsi="Times New Roman" w:cs="Times New Roman"/>
          <w:b/>
          <w:bCs/>
          <w:sz w:val="24"/>
          <w:szCs w:val="24"/>
          <w:lang w:val="en" w:eastAsia="en-GB"/>
        </w:rPr>
        <w:t>Jon Marcus</w:t>
      </w:r>
      <w:r w:rsidRPr="00CB6EFA">
        <w:rPr>
          <w:rFonts w:ascii="Times New Roman" w:eastAsia="Times New Roman" w:hAnsi="Times New Roman" w:cs="Times New Roman"/>
          <w:sz w:val="24"/>
          <w:szCs w:val="24"/>
          <w:lang w:val="en" w:eastAsia="en-GB"/>
        </w:rPr>
        <w:t xml:space="preserve"> </w:t>
      </w:r>
    </w:p>
    <w:p w:rsidR="00CB6EFA" w:rsidRPr="00CB6EFA" w:rsidRDefault="00CB6EFA" w:rsidP="00CB6EFA">
      <w:pPr>
        <w:spacing w:before="100" w:beforeAutospacing="1" w:after="100" w:afterAutospacing="1" w:line="240" w:lineRule="auto"/>
        <w:rPr>
          <w:rFonts w:ascii="Times New Roman" w:eastAsia="Times New Roman" w:hAnsi="Times New Roman" w:cs="Times New Roman"/>
          <w:sz w:val="24"/>
          <w:szCs w:val="24"/>
          <w:lang w:val="en" w:eastAsia="en-GB"/>
        </w:rPr>
      </w:pPr>
      <w:r w:rsidRPr="00CB6EFA">
        <w:rPr>
          <w:rFonts w:ascii="Times New Roman" w:eastAsia="Times New Roman" w:hAnsi="Times New Roman" w:cs="Times New Roman"/>
          <w:sz w:val="24"/>
          <w:szCs w:val="24"/>
          <w:lang w:val="en" w:eastAsia="en-GB"/>
        </w:rPr>
        <w:t>Reddit co-founder's death may bring closer what activist hoped for in life. Jon Marcus reports</w:t>
      </w:r>
    </w:p>
    <w:p w:rsidR="00CB6EFA" w:rsidRPr="00CB6EFA" w:rsidRDefault="00CB6EFA" w:rsidP="00CB6EFA">
      <w:pPr>
        <w:spacing w:before="100" w:beforeAutospacing="1" w:after="100" w:afterAutospacing="1" w:line="240" w:lineRule="auto"/>
        <w:rPr>
          <w:rFonts w:ascii="Times New Roman" w:eastAsia="Times New Roman" w:hAnsi="Times New Roman" w:cs="Times New Roman"/>
          <w:sz w:val="24"/>
          <w:szCs w:val="24"/>
          <w:lang w:val="en" w:eastAsia="en-GB"/>
        </w:rPr>
      </w:pPr>
      <w:r w:rsidRPr="00CB6EFA">
        <w:rPr>
          <w:rFonts w:ascii="Times New Roman" w:eastAsia="Times New Roman" w:hAnsi="Times New Roman" w:cs="Times New Roman"/>
          <w:sz w:val="24"/>
          <w:szCs w:val="24"/>
          <w:lang w:val="en" w:eastAsia="en-GB"/>
        </w:rPr>
        <w:t>The suicide of a radical advocate of open access to academic research has elevated the topic to the forefront of conversation in the US, and could ultimately widen the availability of documents and prompt copyright reform.</w:t>
      </w:r>
    </w:p>
    <w:p w:rsidR="00CB6EFA" w:rsidRPr="00CB6EFA" w:rsidRDefault="00CB6EFA" w:rsidP="00CB6EFA">
      <w:pPr>
        <w:spacing w:before="100" w:beforeAutospacing="1" w:after="100" w:afterAutospacing="1" w:line="240" w:lineRule="auto"/>
        <w:rPr>
          <w:rFonts w:ascii="Times New Roman" w:eastAsia="Times New Roman" w:hAnsi="Times New Roman" w:cs="Times New Roman"/>
          <w:sz w:val="24"/>
          <w:szCs w:val="24"/>
          <w:lang w:val="en" w:eastAsia="en-GB"/>
        </w:rPr>
      </w:pPr>
      <w:r w:rsidRPr="00CB6EFA">
        <w:rPr>
          <w:rFonts w:ascii="Times New Roman" w:eastAsia="Times New Roman" w:hAnsi="Times New Roman" w:cs="Times New Roman"/>
          <w:sz w:val="24"/>
          <w:szCs w:val="24"/>
          <w:lang w:val="en" w:eastAsia="en-GB"/>
        </w:rPr>
        <w:t>The number of academic papers open to all without charge has increased rapidly in recent years, even before Aaron Swartz, an open-access activist, was found dead in his Brooklyn apartment.</w:t>
      </w:r>
    </w:p>
    <w:p w:rsidR="00CB6EFA" w:rsidRPr="00CB6EFA" w:rsidRDefault="00CB6EFA" w:rsidP="00CB6EFA">
      <w:pPr>
        <w:spacing w:before="100" w:beforeAutospacing="1" w:after="100" w:afterAutospacing="1" w:line="240" w:lineRule="auto"/>
        <w:rPr>
          <w:rFonts w:ascii="Times New Roman" w:eastAsia="Times New Roman" w:hAnsi="Times New Roman" w:cs="Times New Roman"/>
          <w:sz w:val="24"/>
          <w:szCs w:val="24"/>
          <w:lang w:val="en" w:eastAsia="en-GB"/>
        </w:rPr>
      </w:pPr>
      <w:r w:rsidRPr="00CB6EFA">
        <w:rPr>
          <w:rFonts w:ascii="Times New Roman" w:eastAsia="Times New Roman" w:hAnsi="Times New Roman" w:cs="Times New Roman"/>
          <w:sz w:val="24"/>
          <w:szCs w:val="24"/>
          <w:lang w:val="en" w:eastAsia="en-GB"/>
        </w:rPr>
        <w:t>Mr Swartz, 26, co-founder of Reddit, the social news and entertainment website, was set to face trial in a federal court in Boston in April. He had been charged with using the Massachusetts Institute of Technology's network to illegally download some 4 million documents from the JSTOR archive, a non-profit portal that charges fees for access to scholarly journal articles. The act was allegedly perpetrated in 2011.</w:t>
      </w:r>
    </w:p>
    <w:p w:rsidR="00CB6EFA" w:rsidRPr="00CB6EFA" w:rsidRDefault="00CB6EFA" w:rsidP="00CB6EFA">
      <w:pPr>
        <w:spacing w:before="100" w:beforeAutospacing="1" w:after="100" w:afterAutospacing="1" w:line="240" w:lineRule="auto"/>
        <w:rPr>
          <w:rFonts w:ascii="Times New Roman" w:eastAsia="Times New Roman" w:hAnsi="Times New Roman" w:cs="Times New Roman"/>
          <w:sz w:val="24"/>
          <w:szCs w:val="24"/>
          <w:lang w:val="en" w:eastAsia="en-GB"/>
        </w:rPr>
      </w:pPr>
      <w:r w:rsidRPr="00CB6EFA">
        <w:rPr>
          <w:rFonts w:ascii="Times New Roman" w:eastAsia="Times New Roman" w:hAnsi="Times New Roman" w:cs="Times New Roman"/>
          <w:sz w:val="24"/>
          <w:szCs w:val="24"/>
          <w:lang w:val="en" w:eastAsia="en-GB"/>
        </w:rPr>
        <w:t>Thousands of academics worldwide responded to Mr Swartz's death by posting their work online for free in tribute.</w:t>
      </w:r>
    </w:p>
    <w:p w:rsidR="00CB6EFA" w:rsidRPr="00CB6EFA" w:rsidRDefault="00CB6EFA" w:rsidP="00CB6EFA">
      <w:pPr>
        <w:spacing w:before="100" w:beforeAutospacing="1" w:after="100" w:afterAutospacing="1" w:line="240" w:lineRule="auto"/>
        <w:rPr>
          <w:rFonts w:ascii="Times New Roman" w:eastAsia="Times New Roman" w:hAnsi="Times New Roman" w:cs="Times New Roman"/>
          <w:sz w:val="24"/>
          <w:szCs w:val="24"/>
          <w:lang w:val="en" w:eastAsia="en-GB"/>
        </w:rPr>
      </w:pPr>
      <w:r w:rsidRPr="00CB6EFA">
        <w:rPr>
          <w:rFonts w:ascii="Times New Roman" w:eastAsia="Times New Roman" w:hAnsi="Times New Roman" w:cs="Times New Roman"/>
          <w:sz w:val="24"/>
          <w:szCs w:val="24"/>
          <w:lang w:val="en" w:eastAsia="en-GB"/>
        </w:rPr>
        <w:lastRenderedPageBreak/>
        <w:t>Other supporters illegally downloaded further journal articles from JSTOR, and the hacker group Anonymous briefly disabled the MIT homepage in remembrance.</w:t>
      </w:r>
    </w:p>
    <w:p w:rsidR="00CB6EFA" w:rsidRPr="00CB6EFA" w:rsidRDefault="00CB6EFA" w:rsidP="00CB6EFA">
      <w:pPr>
        <w:spacing w:before="100" w:beforeAutospacing="1" w:after="100" w:afterAutospacing="1" w:line="240" w:lineRule="auto"/>
        <w:rPr>
          <w:rFonts w:ascii="Times New Roman" w:eastAsia="Times New Roman" w:hAnsi="Times New Roman" w:cs="Times New Roman"/>
          <w:sz w:val="24"/>
          <w:szCs w:val="24"/>
          <w:lang w:val="en" w:eastAsia="en-GB"/>
        </w:rPr>
      </w:pPr>
      <w:r w:rsidRPr="00CB6EFA">
        <w:rPr>
          <w:rFonts w:ascii="Times New Roman" w:eastAsia="Times New Roman" w:hAnsi="Times New Roman" w:cs="Times New Roman"/>
          <w:sz w:val="24"/>
          <w:szCs w:val="24"/>
          <w:lang w:val="en" w:eastAsia="en-GB"/>
        </w:rPr>
        <w:t>But it is the saga's long-term effects that are likely to be the most dramatic.</w:t>
      </w:r>
    </w:p>
    <w:p w:rsidR="00CB6EFA" w:rsidRPr="00CB6EFA" w:rsidRDefault="00CB6EFA" w:rsidP="00CB6EFA">
      <w:pPr>
        <w:spacing w:before="100" w:beforeAutospacing="1" w:after="100" w:afterAutospacing="1" w:line="240" w:lineRule="auto"/>
        <w:rPr>
          <w:rFonts w:ascii="Times New Roman" w:eastAsia="Times New Roman" w:hAnsi="Times New Roman" w:cs="Times New Roman"/>
          <w:sz w:val="24"/>
          <w:szCs w:val="24"/>
          <w:lang w:val="en" w:eastAsia="en-GB"/>
        </w:rPr>
      </w:pPr>
      <w:r w:rsidRPr="00CB6EFA">
        <w:rPr>
          <w:rFonts w:ascii="Times New Roman" w:eastAsia="Times New Roman" w:hAnsi="Times New Roman" w:cs="Times New Roman"/>
          <w:sz w:val="24"/>
          <w:szCs w:val="24"/>
          <w:lang w:val="en" w:eastAsia="en-GB"/>
        </w:rPr>
        <w:t>In the statement that it used to replace the MIT homepage, Anonymous joined a chorus of criticism calling for the reform of copyright and computer-crime laws.</w:t>
      </w:r>
    </w:p>
    <w:p w:rsidR="00CB6EFA" w:rsidRPr="00CB6EFA" w:rsidRDefault="00CB6EFA" w:rsidP="00CB6EFA">
      <w:pPr>
        <w:spacing w:before="100" w:beforeAutospacing="1" w:after="100" w:afterAutospacing="1" w:line="240" w:lineRule="auto"/>
        <w:rPr>
          <w:rFonts w:ascii="Times New Roman" w:eastAsia="Times New Roman" w:hAnsi="Times New Roman" w:cs="Times New Roman"/>
          <w:sz w:val="24"/>
          <w:szCs w:val="24"/>
          <w:lang w:val="en" w:eastAsia="en-GB"/>
        </w:rPr>
      </w:pPr>
      <w:r w:rsidRPr="00CB6EFA">
        <w:rPr>
          <w:rFonts w:ascii="Times New Roman" w:eastAsia="Times New Roman" w:hAnsi="Times New Roman" w:cs="Times New Roman"/>
          <w:sz w:val="24"/>
          <w:szCs w:val="24"/>
          <w:lang w:val="en" w:eastAsia="en-GB"/>
        </w:rPr>
        <w:t>The university itself, which has been criticised for its handling of the case, set up a committee to review its actions. And there are prospects that a proposed law that would require the results of government-funded research to be published without charge, introduced annually since 2006 without success, may now find fresh momentum.</w:t>
      </w:r>
    </w:p>
    <w:p w:rsidR="00CB6EFA" w:rsidRPr="00CB6EFA" w:rsidRDefault="00CB6EFA" w:rsidP="00CB6EFA">
      <w:pPr>
        <w:spacing w:before="100" w:beforeAutospacing="1" w:after="100" w:afterAutospacing="1" w:line="240" w:lineRule="auto"/>
        <w:rPr>
          <w:rFonts w:ascii="Times New Roman" w:eastAsia="Times New Roman" w:hAnsi="Times New Roman" w:cs="Times New Roman"/>
          <w:sz w:val="24"/>
          <w:szCs w:val="24"/>
          <w:lang w:val="en" w:eastAsia="en-GB"/>
        </w:rPr>
      </w:pPr>
      <w:r w:rsidRPr="00CB6EFA">
        <w:rPr>
          <w:rFonts w:ascii="Times New Roman" w:eastAsia="Times New Roman" w:hAnsi="Times New Roman" w:cs="Times New Roman"/>
          <w:sz w:val="24"/>
          <w:szCs w:val="24"/>
          <w:lang w:val="en" w:eastAsia="en-GB"/>
        </w:rPr>
        <w:t xml:space="preserve">The number of scholarly papers worldwide to which access is unrestricted rose 10-fold to nearly 200,000 a year between 1999 and 2009, according to the open-access journal </w:t>
      </w:r>
      <w:r w:rsidRPr="00CB6EFA">
        <w:rPr>
          <w:rFonts w:ascii="Times New Roman" w:eastAsia="Times New Roman" w:hAnsi="Times New Roman" w:cs="Times New Roman"/>
          <w:i/>
          <w:iCs/>
          <w:sz w:val="24"/>
          <w:szCs w:val="24"/>
          <w:lang w:val="en" w:eastAsia="en-GB"/>
        </w:rPr>
        <w:t>PLOS One</w:t>
      </w:r>
      <w:r w:rsidRPr="00CB6EFA">
        <w:rPr>
          <w:rFonts w:ascii="Times New Roman" w:eastAsia="Times New Roman" w:hAnsi="Times New Roman" w:cs="Times New Roman"/>
          <w:sz w:val="24"/>
          <w:szCs w:val="24"/>
          <w:lang w:val="en" w:eastAsia="en-GB"/>
        </w:rPr>
        <w:t>. That increase has been propelled in part by the desire of authors to maximise the impact of their research and the number of citations it attracts, often a factor in tenure or promotion.</w:t>
      </w:r>
    </w:p>
    <w:p w:rsidR="00CB6EFA" w:rsidRPr="00CB6EFA" w:rsidRDefault="00CB6EFA" w:rsidP="00CB6EFA">
      <w:pPr>
        <w:spacing w:before="100" w:beforeAutospacing="1" w:after="100" w:afterAutospacing="1" w:line="240" w:lineRule="auto"/>
        <w:rPr>
          <w:rFonts w:ascii="Times New Roman" w:eastAsia="Times New Roman" w:hAnsi="Times New Roman" w:cs="Times New Roman"/>
          <w:sz w:val="24"/>
          <w:szCs w:val="24"/>
          <w:lang w:val="en" w:eastAsia="en-GB"/>
        </w:rPr>
      </w:pPr>
      <w:r w:rsidRPr="00CB6EFA">
        <w:rPr>
          <w:rFonts w:ascii="Times New Roman" w:eastAsia="Times New Roman" w:hAnsi="Times New Roman" w:cs="Times New Roman"/>
          <w:sz w:val="24"/>
          <w:szCs w:val="24"/>
          <w:lang w:val="en" w:eastAsia="en-GB"/>
        </w:rPr>
        <w:t>"There is a definite mindshift going on in academic writing. It's no longer 'just get published': it's 'get published, but also get seen everywhere'," said Aaron Dobbs, electronic resources librarian at Shippensburg University and councillor-at-large at the American Library Association.</w:t>
      </w:r>
    </w:p>
    <w:p w:rsidR="00CB6EFA" w:rsidRPr="00CB6EFA" w:rsidRDefault="00CB6EFA" w:rsidP="00CB6EFA">
      <w:pPr>
        <w:spacing w:before="100" w:beforeAutospacing="1" w:after="100" w:afterAutospacing="1" w:line="240" w:lineRule="auto"/>
        <w:rPr>
          <w:rFonts w:ascii="Times New Roman" w:eastAsia="Times New Roman" w:hAnsi="Times New Roman" w:cs="Times New Roman"/>
          <w:sz w:val="24"/>
          <w:szCs w:val="24"/>
          <w:lang w:val="en" w:eastAsia="en-GB"/>
        </w:rPr>
      </w:pPr>
      <w:r w:rsidRPr="00CB6EFA">
        <w:rPr>
          <w:rFonts w:ascii="Times New Roman" w:eastAsia="Times New Roman" w:hAnsi="Times New Roman" w:cs="Times New Roman"/>
          <w:sz w:val="24"/>
          <w:szCs w:val="24"/>
          <w:lang w:val="en" w:eastAsia="en-GB"/>
        </w:rPr>
        <w:t>But widening access further is a complex issue: it is in the interest of universities with academic presses to charge for monographs, and private publishers of academic journals profit by controlling access.</w:t>
      </w:r>
    </w:p>
    <w:p w:rsidR="00CB6EFA" w:rsidRPr="00CB6EFA" w:rsidRDefault="00CB6EFA" w:rsidP="00CB6EFA">
      <w:pPr>
        <w:spacing w:before="100" w:beforeAutospacing="1" w:after="100" w:afterAutospacing="1" w:line="240" w:lineRule="auto"/>
        <w:rPr>
          <w:rFonts w:ascii="Times New Roman" w:eastAsia="Times New Roman" w:hAnsi="Times New Roman" w:cs="Times New Roman"/>
          <w:sz w:val="24"/>
          <w:szCs w:val="24"/>
          <w:lang w:val="en" w:eastAsia="en-GB"/>
        </w:rPr>
      </w:pPr>
      <w:r w:rsidRPr="00CB6EFA">
        <w:rPr>
          <w:rFonts w:ascii="Times New Roman" w:eastAsia="Times New Roman" w:hAnsi="Times New Roman" w:cs="Times New Roman"/>
          <w:sz w:val="24"/>
          <w:szCs w:val="24"/>
          <w:lang w:val="en" w:eastAsia="en-GB"/>
        </w:rPr>
        <w:t>Some for-profit journals also benefit professional associations, which depend on their cash to subsidise conferences and other activities. And even non-profit journals face costs for salaries, printing and digitising content.</w:t>
      </w:r>
    </w:p>
    <w:p w:rsidR="00CB6EFA" w:rsidRPr="00CB6EFA" w:rsidRDefault="00CB6EFA" w:rsidP="00CB6EFA">
      <w:pPr>
        <w:spacing w:before="100" w:beforeAutospacing="1" w:after="100" w:afterAutospacing="1" w:line="240" w:lineRule="auto"/>
        <w:rPr>
          <w:rFonts w:ascii="Times New Roman" w:eastAsia="Times New Roman" w:hAnsi="Times New Roman" w:cs="Times New Roman"/>
          <w:sz w:val="24"/>
          <w:szCs w:val="24"/>
          <w:lang w:val="en" w:eastAsia="en-GB"/>
        </w:rPr>
      </w:pPr>
      <w:r w:rsidRPr="00CB6EFA">
        <w:rPr>
          <w:rFonts w:ascii="Times New Roman" w:eastAsia="Times New Roman" w:hAnsi="Times New Roman" w:cs="Times New Roman"/>
          <w:sz w:val="24"/>
          <w:szCs w:val="24"/>
          <w:lang w:val="en" w:eastAsia="en-GB"/>
        </w:rPr>
        <w:t xml:space="preserve">"The problem with a tragedy, not just this one, is that people rightly react emotionally," said Cathy Davidson, co-director of the PhD Lab in Digital Knowledge at Duke University and co-author of </w:t>
      </w:r>
      <w:r w:rsidRPr="00CB6EFA">
        <w:rPr>
          <w:rFonts w:ascii="Times New Roman" w:eastAsia="Times New Roman" w:hAnsi="Times New Roman" w:cs="Times New Roman"/>
          <w:i/>
          <w:iCs/>
          <w:sz w:val="24"/>
          <w:szCs w:val="24"/>
          <w:lang w:val="en" w:eastAsia="en-GB"/>
        </w:rPr>
        <w:t>The Future of Thinking: Learning Institutions in a Digital Age</w:t>
      </w:r>
      <w:r w:rsidRPr="00CB6EFA">
        <w:rPr>
          <w:rFonts w:ascii="Times New Roman" w:eastAsia="Times New Roman" w:hAnsi="Times New Roman" w:cs="Times New Roman"/>
          <w:sz w:val="24"/>
          <w:szCs w:val="24"/>
          <w:lang w:val="en" w:eastAsia="en-GB"/>
        </w:rPr>
        <w:t xml:space="preserve"> (2010). "That is not always the best way to clearly unravel a complicated and disastrous legal situation."</w:t>
      </w:r>
    </w:p>
    <w:p w:rsidR="00CB6EFA" w:rsidRPr="00CB6EFA" w:rsidRDefault="00CB6EFA" w:rsidP="00CB6EFA">
      <w:pPr>
        <w:spacing w:before="100" w:beforeAutospacing="1" w:after="100" w:afterAutospacing="1" w:line="240" w:lineRule="auto"/>
        <w:rPr>
          <w:rFonts w:ascii="Times New Roman" w:eastAsia="Times New Roman" w:hAnsi="Times New Roman" w:cs="Times New Roman"/>
          <w:sz w:val="24"/>
          <w:szCs w:val="24"/>
          <w:lang w:val="en" w:eastAsia="en-GB"/>
        </w:rPr>
      </w:pPr>
      <w:r w:rsidRPr="00CB6EFA">
        <w:rPr>
          <w:rFonts w:ascii="Times New Roman" w:eastAsia="Times New Roman" w:hAnsi="Times New Roman" w:cs="Times New Roman"/>
          <w:sz w:val="24"/>
          <w:szCs w:val="24"/>
          <w:lang w:val="en" w:eastAsia="en-GB"/>
        </w:rPr>
        <w:t>However, she added: "This might be one of those iconic moments that make people aware that something is wrong."</w:t>
      </w:r>
    </w:p>
    <w:p w:rsidR="00CB6EFA" w:rsidRPr="00CB6EFA" w:rsidRDefault="00CB6EFA" w:rsidP="00CB6EFA">
      <w:pPr>
        <w:spacing w:before="100" w:beforeAutospacing="1" w:after="100" w:afterAutospacing="1" w:line="240" w:lineRule="auto"/>
        <w:rPr>
          <w:rFonts w:ascii="Times New Roman" w:eastAsia="Times New Roman" w:hAnsi="Times New Roman" w:cs="Times New Roman"/>
          <w:sz w:val="32"/>
          <w:szCs w:val="32"/>
          <w:lang w:val="en" w:eastAsia="en-GB"/>
        </w:rPr>
      </w:pPr>
      <w:r w:rsidRPr="00CB6EFA">
        <w:rPr>
          <w:rFonts w:ascii="Times New Roman" w:eastAsia="Times New Roman" w:hAnsi="Times New Roman" w:cs="Times New Roman"/>
          <w:sz w:val="32"/>
          <w:szCs w:val="32"/>
          <w:lang w:val="en" w:eastAsia="en-GB"/>
        </w:rPr>
        <w:t>Some links posted by Steve Griffiths</w:t>
      </w:r>
      <w:r w:rsidR="007F7830">
        <w:rPr>
          <w:rFonts w:ascii="Times New Roman" w:eastAsia="Times New Roman" w:hAnsi="Times New Roman" w:cs="Times New Roman"/>
          <w:sz w:val="32"/>
          <w:szCs w:val="32"/>
          <w:lang w:val="en" w:eastAsia="en-GB"/>
        </w:rPr>
        <w:t xml:space="preserve"> 12 Feb 2013</w:t>
      </w:r>
    </w:p>
    <w:p w:rsidR="00CB6EFA" w:rsidRPr="00CB6EFA" w:rsidRDefault="00CB6EFA" w:rsidP="00CB6EFA">
      <w:pPr>
        <w:spacing w:before="100" w:beforeAutospacing="1" w:after="100" w:afterAutospacing="1" w:line="240" w:lineRule="auto"/>
        <w:rPr>
          <w:rFonts w:ascii="Times New Roman" w:eastAsia="Times New Roman" w:hAnsi="Times New Roman" w:cs="Times New Roman"/>
          <w:sz w:val="32"/>
          <w:szCs w:val="32"/>
          <w:lang w:val="en" w:eastAsia="en-GB"/>
        </w:rPr>
      </w:pPr>
      <w:r w:rsidRPr="00CB6EFA">
        <w:rPr>
          <w:rFonts w:ascii="Times New Roman" w:eastAsia="Times New Roman" w:hAnsi="Times New Roman" w:cs="Times New Roman"/>
          <w:sz w:val="32"/>
          <w:szCs w:val="32"/>
          <w:lang w:val="en" w:eastAsia="en-GB"/>
        </w:rPr>
        <w:t>How Reddit works</w:t>
      </w:r>
    </w:p>
    <w:p w:rsidR="00CB6EFA" w:rsidRPr="00CB6EFA" w:rsidRDefault="00CB6EFA" w:rsidP="00CB6EFA">
      <w:pPr>
        <w:spacing w:before="100" w:beforeAutospacing="1" w:after="100" w:afterAutospacing="1" w:line="240" w:lineRule="auto"/>
        <w:rPr>
          <w:rFonts w:ascii="Times New Roman" w:eastAsia="Times New Roman" w:hAnsi="Times New Roman" w:cs="Times New Roman"/>
          <w:sz w:val="32"/>
          <w:szCs w:val="32"/>
          <w:lang w:val="en" w:eastAsia="en-GB"/>
        </w:rPr>
      </w:pPr>
      <w:hyperlink r:id="rId13" w:history="1">
        <w:r w:rsidRPr="00CB6EFA">
          <w:rPr>
            <w:rStyle w:val="Hyperlink"/>
            <w:rFonts w:ascii="Times New Roman" w:eastAsia="Times New Roman" w:hAnsi="Times New Roman" w:cs="Times New Roman"/>
            <w:sz w:val="32"/>
            <w:szCs w:val="32"/>
            <w:lang w:val="en" w:eastAsia="en-GB"/>
          </w:rPr>
          <w:t>http://blog.reddit.com/2011/09/how-reddit-works.html</w:t>
        </w:r>
      </w:hyperlink>
    </w:p>
    <w:p w:rsidR="00CB6EFA" w:rsidRPr="00CB6EFA" w:rsidRDefault="00CB6EFA" w:rsidP="00CB6EFA">
      <w:pPr>
        <w:spacing w:before="100" w:beforeAutospacing="1" w:after="100" w:afterAutospacing="1" w:line="240" w:lineRule="auto"/>
        <w:rPr>
          <w:rFonts w:ascii="Times New Roman" w:eastAsia="Times New Roman" w:hAnsi="Times New Roman" w:cs="Times New Roman"/>
          <w:sz w:val="32"/>
          <w:szCs w:val="32"/>
          <w:lang w:val="en" w:eastAsia="en-GB"/>
        </w:rPr>
      </w:pPr>
      <w:hyperlink r:id="rId14" w:history="1">
        <w:r w:rsidRPr="00CB6EFA">
          <w:rPr>
            <w:rStyle w:val="Hyperlink"/>
            <w:rFonts w:ascii="Times New Roman" w:eastAsia="Times New Roman" w:hAnsi="Times New Roman" w:cs="Times New Roman"/>
            <w:sz w:val="32"/>
            <w:szCs w:val="32"/>
            <w:lang w:val="en" w:eastAsia="en-GB"/>
          </w:rPr>
          <w:t>http://www.reddit.com/top/</w:t>
        </w:r>
      </w:hyperlink>
    </w:p>
    <w:p w:rsidR="00761619" w:rsidRDefault="00CB6EFA">
      <w:pPr>
        <w:rPr>
          <w:sz w:val="32"/>
          <w:szCs w:val="32"/>
        </w:rPr>
      </w:pPr>
      <w:hyperlink r:id="rId15" w:history="1">
        <w:r w:rsidRPr="00CB6EFA">
          <w:rPr>
            <w:rStyle w:val="Hyperlink"/>
            <w:sz w:val="32"/>
            <w:szCs w:val="32"/>
          </w:rPr>
          <w:t>http://imgur.com/tiG5OwP</w:t>
        </w:r>
      </w:hyperlink>
      <w:bookmarkStart w:id="0" w:name="_GoBack"/>
      <w:bookmarkEnd w:id="0"/>
    </w:p>
    <w:p w:rsidR="00FA20BF" w:rsidRDefault="00FA20BF">
      <w:pPr>
        <w:rPr>
          <w:sz w:val="32"/>
          <w:szCs w:val="32"/>
        </w:rPr>
      </w:pPr>
      <w:hyperlink r:id="rId16" w:history="1">
        <w:r w:rsidRPr="00C80D1F">
          <w:rPr>
            <w:rStyle w:val="Hyperlink"/>
            <w:sz w:val="32"/>
            <w:szCs w:val="32"/>
          </w:rPr>
          <w:t>http://www.zdnet.com/hacker-activist-aaron-swartz-commits-suicide-7000009725/</w:t>
        </w:r>
      </w:hyperlink>
    </w:p>
    <w:p w:rsidR="00FA20BF" w:rsidRDefault="00FA20BF">
      <w:pPr>
        <w:rPr>
          <w:sz w:val="32"/>
          <w:szCs w:val="32"/>
        </w:rPr>
      </w:pPr>
      <w:hyperlink r:id="rId17" w:history="1">
        <w:r w:rsidRPr="00C80D1F">
          <w:rPr>
            <w:rStyle w:val="Hyperlink"/>
            <w:sz w:val="32"/>
            <w:szCs w:val="32"/>
          </w:rPr>
          <w:t>http://tarensk.tumblr.com/post/42260548767/why-aaron-died</w:t>
        </w:r>
      </w:hyperlink>
    </w:p>
    <w:p w:rsidR="00FA20BF" w:rsidRDefault="007F7830">
      <w:pPr>
        <w:rPr>
          <w:sz w:val="32"/>
          <w:szCs w:val="32"/>
        </w:rPr>
      </w:pPr>
      <w:hyperlink r:id="rId18" w:history="1">
        <w:r w:rsidRPr="00C80D1F">
          <w:rPr>
            <w:rStyle w:val="Hyperlink"/>
            <w:sz w:val="32"/>
            <w:szCs w:val="32"/>
          </w:rPr>
          <w:t>http://www.aaronsw.com/</w:t>
        </w:r>
      </w:hyperlink>
    </w:p>
    <w:p w:rsidR="007F7830" w:rsidRDefault="007F7830">
      <w:pPr>
        <w:rPr>
          <w:sz w:val="32"/>
          <w:szCs w:val="32"/>
        </w:rPr>
      </w:pPr>
      <w:hyperlink r:id="rId19" w:history="1">
        <w:r w:rsidRPr="00C80D1F">
          <w:rPr>
            <w:rStyle w:val="Hyperlink"/>
            <w:sz w:val="32"/>
            <w:szCs w:val="32"/>
          </w:rPr>
          <w:t>http://www.dailymail.co.uk/news/article-2268707/Aaron-Swartz-Hackers-U-S-government-website-retaliation-death-internet-activist.html</w:t>
        </w:r>
      </w:hyperlink>
    </w:p>
    <w:p w:rsidR="007F7830" w:rsidRDefault="007F7830">
      <w:pPr>
        <w:rPr>
          <w:sz w:val="32"/>
          <w:szCs w:val="32"/>
        </w:rPr>
      </w:pPr>
      <w:hyperlink r:id="rId20" w:history="1">
        <w:r w:rsidRPr="00C80D1F">
          <w:rPr>
            <w:rStyle w:val="Hyperlink"/>
            <w:sz w:val="32"/>
            <w:szCs w:val="32"/>
          </w:rPr>
          <w:t>http://www.guardian.co.uk/technology/2013/jan/20/aaron-swartz-memorial</w:t>
        </w:r>
      </w:hyperlink>
    </w:p>
    <w:p w:rsidR="007F7830" w:rsidRDefault="007F7830">
      <w:pPr>
        <w:rPr>
          <w:sz w:val="32"/>
          <w:szCs w:val="32"/>
        </w:rPr>
      </w:pPr>
      <w:hyperlink r:id="rId21" w:history="1">
        <w:r w:rsidRPr="00C80D1F">
          <w:rPr>
            <w:rStyle w:val="Hyperlink"/>
            <w:sz w:val="32"/>
            <w:szCs w:val="32"/>
          </w:rPr>
          <w:t>http://www.economist.com/news/obituary/21569674-aaron-swartz-computer-programmer-and-activist-committed-suicide-january-11th-aged-26-aaron</w:t>
        </w:r>
      </w:hyperlink>
    </w:p>
    <w:p w:rsidR="007F7830" w:rsidRDefault="007F7830">
      <w:pPr>
        <w:rPr>
          <w:sz w:val="32"/>
          <w:szCs w:val="32"/>
        </w:rPr>
      </w:pPr>
    </w:p>
    <w:p w:rsidR="007F7830" w:rsidRPr="007F7830" w:rsidRDefault="007F7830" w:rsidP="007F7830">
      <w:pPr>
        <w:pStyle w:val="ListParagraph"/>
        <w:numPr>
          <w:ilvl w:val="0"/>
          <w:numId w:val="1"/>
        </w:numPr>
        <w:rPr>
          <w:sz w:val="32"/>
          <w:szCs w:val="32"/>
        </w:rPr>
      </w:pPr>
      <w:r w:rsidRPr="007F7830">
        <w:rPr>
          <w:sz w:val="32"/>
          <w:szCs w:val="32"/>
        </w:rPr>
        <w:t>Should all academic writing be uploaded to the public domain?</w:t>
      </w:r>
    </w:p>
    <w:p w:rsidR="00FA20BF" w:rsidRPr="007F7830" w:rsidRDefault="00FA20BF" w:rsidP="007F7830">
      <w:pPr>
        <w:pStyle w:val="ListParagraph"/>
        <w:numPr>
          <w:ilvl w:val="0"/>
          <w:numId w:val="1"/>
        </w:numPr>
        <w:rPr>
          <w:sz w:val="32"/>
          <w:szCs w:val="32"/>
        </w:rPr>
      </w:pPr>
      <w:r w:rsidRPr="007F7830">
        <w:rPr>
          <w:sz w:val="32"/>
          <w:szCs w:val="32"/>
        </w:rPr>
        <w:t>Can we identify ethical hackers?</w:t>
      </w:r>
    </w:p>
    <w:p w:rsidR="00FA20BF" w:rsidRPr="007F7830" w:rsidRDefault="00FA20BF" w:rsidP="007F7830">
      <w:pPr>
        <w:pStyle w:val="ListParagraph"/>
        <w:numPr>
          <w:ilvl w:val="0"/>
          <w:numId w:val="1"/>
        </w:numPr>
        <w:rPr>
          <w:sz w:val="32"/>
          <w:szCs w:val="32"/>
        </w:rPr>
      </w:pPr>
      <w:r w:rsidRPr="007F7830">
        <w:rPr>
          <w:sz w:val="32"/>
          <w:szCs w:val="32"/>
        </w:rPr>
        <w:t>Do those who break the rules or even laws free us from legal chains</w:t>
      </w:r>
      <w:r w:rsidR="007F7830" w:rsidRPr="007F7830">
        <w:rPr>
          <w:sz w:val="32"/>
          <w:szCs w:val="32"/>
        </w:rPr>
        <w:t xml:space="preserve"> and control by the large conglomerates?</w:t>
      </w:r>
    </w:p>
    <w:p w:rsidR="007F7830" w:rsidRPr="007F7830" w:rsidRDefault="007F7830" w:rsidP="007F7830">
      <w:pPr>
        <w:pStyle w:val="ListParagraph"/>
        <w:numPr>
          <w:ilvl w:val="0"/>
          <w:numId w:val="1"/>
        </w:numPr>
        <w:rPr>
          <w:sz w:val="32"/>
          <w:szCs w:val="32"/>
        </w:rPr>
      </w:pPr>
      <w:r w:rsidRPr="007F7830">
        <w:rPr>
          <w:sz w:val="32"/>
          <w:szCs w:val="32"/>
        </w:rPr>
        <w:t>Are those who oppose control trying to exploit the vacuum to further their own interests?</w:t>
      </w:r>
    </w:p>
    <w:p w:rsidR="007F7830" w:rsidRDefault="007F7830" w:rsidP="007F7830">
      <w:pPr>
        <w:pStyle w:val="ListParagraph"/>
        <w:numPr>
          <w:ilvl w:val="0"/>
          <w:numId w:val="1"/>
        </w:numPr>
        <w:rPr>
          <w:sz w:val="32"/>
          <w:szCs w:val="32"/>
        </w:rPr>
      </w:pPr>
      <w:r w:rsidRPr="007F7830">
        <w:rPr>
          <w:sz w:val="32"/>
          <w:szCs w:val="32"/>
        </w:rPr>
        <w:t>How can we divide the good from the bad guys?</w:t>
      </w:r>
    </w:p>
    <w:p w:rsidR="007F7830" w:rsidRPr="007F7830" w:rsidRDefault="007F7830" w:rsidP="007F7830">
      <w:pPr>
        <w:pStyle w:val="ListParagraph"/>
        <w:numPr>
          <w:ilvl w:val="0"/>
          <w:numId w:val="1"/>
        </w:numPr>
        <w:rPr>
          <w:sz w:val="32"/>
          <w:szCs w:val="32"/>
        </w:rPr>
      </w:pPr>
      <w:r>
        <w:rPr>
          <w:sz w:val="32"/>
          <w:szCs w:val="32"/>
        </w:rPr>
        <w:t xml:space="preserve">Compare the value judgements detectable in the different coverage of Schwartz’ death by the press who have different political allegiances. </w:t>
      </w:r>
    </w:p>
    <w:p w:rsidR="007F7830" w:rsidRPr="007F7830" w:rsidRDefault="007F7830" w:rsidP="007F7830">
      <w:pPr>
        <w:pStyle w:val="ListParagraph"/>
        <w:numPr>
          <w:ilvl w:val="0"/>
          <w:numId w:val="1"/>
        </w:numPr>
        <w:rPr>
          <w:sz w:val="32"/>
          <w:szCs w:val="32"/>
        </w:rPr>
      </w:pPr>
      <w:r w:rsidRPr="007F7830">
        <w:rPr>
          <w:sz w:val="32"/>
          <w:szCs w:val="32"/>
        </w:rPr>
        <w:t>Compare with Amy White’s book opposing internet censorship. Check resources for this reference on Moodle</w:t>
      </w:r>
    </w:p>
    <w:p w:rsidR="007F7830" w:rsidRDefault="007F7830">
      <w:pPr>
        <w:rPr>
          <w:sz w:val="32"/>
          <w:szCs w:val="32"/>
        </w:rPr>
      </w:pPr>
    </w:p>
    <w:p w:rsidR="007F7830" w:rsidRPr="00CB6EFA" w:rsidRDefault="007F7830">
      <w:pPr>
        <w:rPr>
          <w:sz w:val="32"/>
          <w:szCs w:val="32"/>
        </w:rPr>
      </w:pPr>
      <w:r>
        <w:rPr>
          <w:sz w:val="32"/>
          <w:szCs w:val="32"/>
        </w:rPr>
        <w:t>SG</w:t>
      </w:r>
    </w:p>
    <w:p w:rsidR="00CB6EFA" w:rsidRDefault="00CB6EFA"/>
    <w:p w:rsidR="00CB6EFA" w:rsidRDefault="00CB6EFA"/>
    <w:sectPr w:rsidR="00CB6E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altName w:val="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EF465A"/>
    <w:multiLevelType w:val="hybridMultilevel"/>
    <w:tmpl w:val="4AF27B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3"/>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61619"/>
    <w:rsid w:val="003056B3"/>
    <w:rsid w:val="004A5655"/>
    <w:rsid w:val="00761619"/>
    <w:rsid w:val="007F7830"/>
    <w:rsid w:val="00CB6EFA"/>
    <w:rsid w:val="00F84FFD"/>
    <w:rsid w:val="00FA20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616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1619"/>
    <w:rPr>
      <w:rFonts w:ascii="Tahoma" w:hAnsi="Tahoma" w:cs="Tahoma"/>
      <w:sz w:val="16"/>
      <w:szCs w:val="16"/>
    </w:rPr>
  </w:style>
  <w:style w:type="character" w:styleId="Hyperlink">
    <w:name w:val="Hyperlink"/>
    <w:basedOn w:val="DefaultParagraphFont"/>
    <w:uiPriority w:val="99"/>
    <w:unhideWhenUsed/>
    <w:rsid w:val="00CB6EFA"/>
    <w:rPr>
      <w:color w:val="0000FF" w:themeColor="hyperlink"/>
      <w:u w:val="single"/>
    </w:rPr>
  </w:style>
  <w:style w:type="paragraph" w:styleId="ListParagraph">
    <w:name w:val="List Paragraph"/>
    <w:basedOn w:val="Normal"/>
    <w:uiPriority w:val="34"/>
    <w:qFormat/>
    <w:rsid w:val="007F7830"/>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616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1619"/>
    <w:rPr>
      <w:rFonts w:ascii="Tahoma" w:hAnsi="Tahoma" w:cs="Tahoma"/>
      <w:sz w:val="16"/>
      <w:szCs w:val="16"/>
    </w:rPr>
  </w:style>
  <w:style w:type="character" w:styleId="Hyperlink">
    <w:name w:val="Hyperlink"/>
    <w:basedOn w:val="DefaultParagraphFont"/>
    <w:uiPriority w:val="99"/>
    <w:unhideWhenUsed/>
    <w:rsid w:val="00CB6EFA"/>
    <w:rPr>
      <w:color w:val="0000FF" w:themeColor="hyperlink"/>
      <w:u w:val="single"/>
    </w:rPr>
  </w:style>
  <w:style w:type="paragraph" w:styleId="ListParagraph">
    <w:name w:val="List Paragraph"/>
    <w:basedOn w:val="Normal"/>
    <w:uiPriority w:val="34"/>
    <w:qFormat/>
    <w:rsid w:val="007F78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11153855">
      <w:bodyDiv w:val="1"/>
      <w:marLeft w:val="0"/>
      <w:marRight w:val="0"/>
      <w:marTop w:val="0"/>
      <w:marBottom w:val="0"/>
      <w:divBdr>
        <w:top w:val="none" w:sz="0" w:space="0" w:color="auto"/>
        <w:left w:val="none" w:sz="0" w:space="0" w:color="auto"/>
        <w:bottom w:val="none" w:sz="0" w:space="0" w:color="auto"/>
        <w:right w:val="none" w:sz="0" w:space="0" w:color="auto"/>
      </w:divBdr>
      <w:divsChild>
        <w:div w:id="556742627">
          <w:marLeft w:val="0"/>
          <w:marRight w:val="0"/>
          <w:marTop w:val="0"/>
          <w:marBottom w:val="0"/>
          <w:divBdr>
            <w:top w:val="none" w:sz="0" w:space="0" w:color="auto"/>
            <w:left w:val="none" w:sz="0" w:space="0" w:color="auto"/>
            <w:bottom w:val="none" w:sz="0" w:space="0" w:color="auto"/>
            <w:right w:val="none" w:sz="0" w:space="0" w:color="auto"/>
          </w:divBdr>
          <w:divsChild>
            <w:div w:id="38821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902924">
      <w:bodyDiv w:val="1"/>
      <w:marLeft w:val="0"/>
      <w:marRight w:val="0"/>
      <w:marTop w:val="0"/>
      <w:marBottom w:val="0"/>
      <w:divBdr>
        <w:top w:val="none" w:sz="0" w:space="0" w:color="auto"/>
        <w:left w:val="none" w:sz="0" w:space="0" w:color="auto"/>
        <w:bottom w:val="none" w:sz="0" w:space="0" w:color="auto"/>
        <w:right w:val="none" w:sz="0" w:space="0" w:color="auto"/>
      </w:divBdr>
      <w:divsChild>
        <w:div w:id="1081297648">
          <w:marLeft w:val="0"/>
          <w:marRight w:val="0"/>
          <w:marTop w:val="0"/>
          <w:marBottom w:val="0"/>
          <w:divBdr>
            <w:top w:val="none" w:sz="0" w:space="0" w:color="auto"/>
            <w:left w:val="none" w:sz="0" w:space="0" w:color="auto"/>
            <w:bottom w:val="none" w:sz="0" w:space="0" w:color="auto"/>
            <w:right w:val="none" w:sz="0" w:space="0" w:color="auto"/>
          </w:divBdr>
          <w:divsChild>
            <w:div w:id="1079904251">
              <w:marLeft w:val="0"/>
              <w:marRight w:val="0"/>
              <w:marTop w:val="0"/>
              <w:marBottom w:val="0"/>
              <w:divBdr>
                <w:top w:val="none" w:sz="0" w:space="0" w:color="auto"/>
                <w:left w:val="none" w:sz="0" w:space="0" w:color="auto"/>
                <w:bottom w:val="none" w:sz="0" w:space="0" w:color="auto"/>
                <w:right w:val="none" w:sz="0" w:space="0" w:color="auto"/>
              </w:divBdr>
              <w:divsChild>
                <w:div w:id="2074691450">
                  <w:marLeft w:val="0"/>
                  <w:marRight w:val="0"/>
                  <w:marTop w:val="0"/>
                  <w:marBottom w:val="0"/>
                  <w:divBdr>
                    <w:top w:val="none" w:sz="0" w:space="0" w:color="auto"/>
                    <w:left w:val="none" w:sz="0" w:space="0" w:color="auto"/>
                    <w:bottom w:val="none" w:sz="0" w:space="0" w:color="auto"/>
                    <w:right w:val="none" w:sz="0" w:space="0" w:color="auto"/>
                  </w:divBdr>
                  <w:divsChild>
                    <w:div w:id="568884960">
                      <w:marLeft w:val="0"/>
                      <w:marRight w:val="0"/>
                      <w:marTop w:val="0"/>
                      <w:marBottom w:val="0"/>
                      <w:divBdr>
                        <w:top w:val="none" w:sz="0" w:space="0" w:color="auto"/>
                        <w:left w:val="none" w:sz="0" w:space="0" w:color="auto"/>
                        <w:bottom w:val="none" w:sz="0" w:space="0" w:color="auto"/>
                        <w:right w:val="none" w:sz="0" w:space="0" w:color="auto"/>
                      </w:divBdr>
                      <w:divsChild>
                        <w:div w:id="857810113">
                          <w:marLeft w:val="0"/>
                          <w:marRight w:val="0"/>
                          <w:marTop w:val="0"/>
                          <w:marBottom w:val="0"/>
                          <w:divBdr>
                            <w:top w:val="none" w:sz="0" w:space="0" w:color="auto"/>
                            <w:left w:val="none" w:sz="0" w:space="0" w:color="auto"/>
                            <w:bottom w:val="none" w:sz="0" w:space="0" w:color="auto"/>
                            <w:right w:val="none" w:sz="0" w:space="0" w:color="auto"/>
                          </w:divBdr>
                          <w:divsChild>
                            <w:div w:id="1968393603">
                              <w:marLeft w:val="0"/>
                              <w:marRight w:val="0"/>
                              <w:marTop w:val="0"/>
                              <w:marBottom w:val="0"/>
                              <w:divBdr>
                                <w:top w:val="none" w:sz="0" w:space="0" w:color="auto"/>
                                <w:left w:val="none" w:sz="0" w:space="0" w:color="auto"/>
                                <w:bottom w:val="none" w:sz="0" w:space="0" w:color="auto"/>
                                <w:right w:val="none" w:sz="0" w:space="0" w:color="auto"/>
                              </w:divBdr>
                              <w:divsChild>
                                <w:div w:id="2055423721">
                                  <w:marLeft w:val="0"/>
                                  <w:marRight w:val="0"/>
                                  <w:marTop w:val="0"/>
                                  <w:marBottom w:val="0"/>
                                  <w:divBdr>
                                    <w:top w:val="none" w:sz="0" w:space="0" w:color="auto"/>
                                    <w:left w:val="none" w:sz="0" w:space="0" w:color="auto"/>
                                    <w:bottom w:val="none" w:sz="0" w:space="0" w:color="auto"/>
                                    <w:right w:val="none" w:sz="0" w:space="0" w:color="auto"/>
                                  </w:divBdr>
                                  <w:divsChild>
                                    <w:div w:id="2026899356">
                                      <w:marLeft w:val="0"/>
                                      <w:marRight w:val="0"/>
                                      <w:marTop w:val="0"/>
                                      <w:marBottom w:val="0"/>
                                      <w:divBdr>
                                        <w:top w:val="none" w:sz="0" w:space="0" w:color="auto"/>
                                        <w:left w:val="none" w:sz="0" w:space="0" w:color="auto"/>
                                        <w:bottom w:val="none" w:sz="0" w:space="0" w:color="auto"/>
                                        <w:right w:val="none" w:sz="0" w:space="0" w:color="auto"/>
                                      </w:divBdr>
                                      <w:divsChild>
                                        <w:div w:id="158891204">
                                          <w:marLeft w:val="0"/>
                                          <w:marRight w:val="0"/>
                                          <w:marTop w:val="0"/>
                                          <w:marBottom w:val="0"/>
                                          <w:divBdr>
                                            <w:top w:val="none" w:sz="0" w:space="0" w:color="auto"/>
                                            <w:left w:val="none" w:sz="0" w:space="0" w:color="auto"/>
                                            <w:bottom w:val="none" w:sz="0" w:space="0" w:color="auto"/>
                                            <w:right w:val="none" w:sz="0" w:space="0" w:color="auto"/>
                                          </w:divBdr>
                                        </w:div>
                                        <w:div w:id="256601228">
                                          <w:marLeft w:val="0"/>
                                          <w:marRight w:val="0"/>
                                          <w:marTop w:val="0"/>
                                          <w:marBottom w:val="0"/>
                                          <w:divBdr>
                                            <w:top w:val="none" w:sz="0" w:space="0" w:color="auto"/>
                                            <w:left w:val="none" w:sz="0" w:space="0" w:color="auto"/>
                                            <w:bottom w:val="none" w:sz="0" w:space="0" w:color="auto"/>
                                            <w:right w:val="none" w:sz="0" w:space="0" w:color="auto"/>
                                          </w:divBdr>
                                        </w:div>
                                        <w:div w:id="1801462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blog.reddit.com/2011/09/how-reddit-works.html" TargetMode="External"/><Relationship Id="rId18" Type="http://schemas.openxmlformats.org/officeDocument/2006/relationships/hyperlink" Target="http://www.aaronsw.com/" TargetMode="External"/><Relationship Id="rId3" Type="http://schemas.microsoft.com/office/2007/relationships/stylesWithEffects" Target="stylesWithEffects.xml"/><Relationship Id="rId21" Type="http://schemas.openxmlformats.org/officeDocument/2006/relationships/hyperlink" Target="http://www.economist.com/news/obituary/21569674-aaron-swartz-computer-programmer-and-activist-committed-suicide-january-11th-aged-26-aaron" TargetMode="External"/><Relationship Id="rId7" Type="http://schemas.openxmlformats.org/officeDocument/2006/relationships/image" Target="media/image1.gif"/><Relationship Id="rId12" Type="http://schemas.openxmlformats.org/officeDocument/2006/relationships/hyperlink" Target="http://www.timeshighereducation.co.uk/story.asp?sectioncode=26&amp;storycode=422470" TargetMode="External"/><Relationship Id="rId17" Type="http://schemas.openxmlformats.org/officeDocument/2006/relationships/hyperlink" Target="http://tarensk.tumblr.com/post/42260548767/why-aaron-died" TargetMode="External"/><Relationship Id="rId2" Type="http://schemas.openxmlformats.org/officeDocument/2006/relationships/styles" Target="styles.xml"/><Relationship Id="rId16" Type="http://schemas.openxmlformats.org/officeDocument/2006/relationships/hyperlink" Target="http://www.zdnet.com/hacker-activist-aaron-swartz-commits-suicide-7000009725/" TargetMode="External"/><Relationship Id="rId20" Type="http://schemas.openxmlformats.org/officeDocument/2006/relationships/hyperlink" Target="http://www.guardian.co.uk/technology/2013/jan/20/aaron-swartz-memorial" TargetMode="External"/><Relationship Id="rId1" Type="http://schemas.openxmlformats.org/officeDocument/2006/relationships/numbering" Target="numbering.xml"/><Relationship Id="rId6" Type="http://schemas.openxmlformats.org/officeDocument/2006/relationships/hyperlink" Target="http://www.timeshighereducation.co.uk/" TargetMode="External"/><Relationship Id="rId11" Type="http://schemas.openxmlformats.org/officeDocument/2006/relationships/hyperlink" Target="http://www.timeshighereducation.co.uk/story.asp?sectioncode=26&amp;storycode=422470" TargetMode="External"/><Relationship Id="rId5" Type="http://schemas.openxmlformats.org/officeDocument/2006/relationships/webSettings" Target="webSettings.xml"/><Relationship Id="rId15" Type="http://schemas.openxmlformats.org/officeDocument/2006/relationships/hyperlink" Target="http://imgur.com/tiG5OwP" TargetMode="External"/><Relationship Id="rId23" Type="http://schemas.openxmlformats.org/officeDocument/2006/relationships/theme" Target="theme/theme1.xml"/><Relationship Id="rId10" Type="http://schemas.openxmlformats.org/officeDocument/2006/relationships/hyperlink" Target="http://www.timeshighereducation.co.uk/story.asp?sectioncode=26&amp;storycode=422470" TargetMode="External"/><Relationship Id="rId19" Type="http://schemas.openxmlformats.org/officeDocument/2006/relationships/hyperlink" Target="http://www.dailymail.co.uk/news/article-2268707/Aaron-Swartz-Hackers-U-S-government-website-retaliation-death-internet-activist.html" TargetMode="External"/><Relationship Id="rId4" Type="http://schemas.openxmlformats.org/officeDocument/2006/relationships/settings" Target="settings.xml"/><Relationship Id="rId9" Type="http://schemas.openxmlformats.org/officeDocument/2006/relationships/hyperlink" Target="http://www.timeshighereducation.co.uk/story.asp?sectioncode=26&amp;storycode=422470" TargetMode="External"/><Relationship Id="rId14" Type="http://schemas.openxmlformats.org/officeDocument/2006/relationships/hyperlink" Target="http://www.reddit.com/top/"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884</Words>
  <Characters>5043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Griffiths</dc:creator>
  <cp:lastModifiedBy>Steve Griffiths</cp:lastModifiedBy>
  <cp:revision>2</cp:revision>
  <dcterms:created xsi:type="dcterms:W3CDTF">2013-02-13T16:47:00Z</dcterms:created>
  <dcterms:modified xsi:type="dcterms:W3CDTF">2013-02-13T16:47:00Z</dcterms:modified>
</cp:coreProperties>
</file>