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D(" w:author="Dafydd Millns (2105094)" w:date="2024-02-08T20:36:30" w:id="1940895254">
    <w:p w:rsidR="0B694D7A" w:rsidRDefault="0B694D7A" w14:paraId="112FF872" w14:textId="6E66144A">
      <w:pPr>
        <w:pStyle w:val="CommentText"/>
      </w:pPr>
      <w:r w:rsidR="0B694D7A">
        <w:rPr/>
        <w:t>Long sentence</w:t>
      </w:r>
      <w:r>
        <w:rPr>
          <w:rStyle w:val="CommentReference"/>
        </w:rPr>
        <w:annotationRef/>
      </w:r>
    </w:p>
  </w:comment>
  <w:comment w:initials="D(" w:author="Dafydd Millns (2105094)" w:date="2024-02-08T20:37:17" w:id="2127844275">
    <w:p w:rsidR="0B694D7A" w:rsidRDefault="0B694D7A" w14:paraId="64C343A5" w14:textId="1E3CA666">
      <w:pPr>
        <w:pStyle w:val="CommentText"/>
      </w:pPr>
      <w:r w:rsidR="0B694D7A">
        <w:rPr/>
        <w:t>Id sac off oxford. reference AALA 2016 "combined rock and water activities" instead or SOA (Swiss outdoor association" who are the swiss GB for canyoning</w:t>
      </w:r>
      <w:r>
        <w:rPr>
          <w:rStyle w:val="CommentReference"/>
        </w:rPr>
        <w:annotationRef/>
      </w:r>
    </w:p>
  </w:comment>
  <w:comment w:initials="D(" w:author="Dafydd Millns (2105094)" w:date="2024-02-08T20:50:35" w:id="2056443201">
    <w:p w:rsidR="0B694D7A" w:rsidRDefault="0B694D7A" w14:paraId="58730A37" w14:textId="7D773838">
      <w:pPr>
        <w:pStyle w:val="CommentText"/>
      </w:pPr>
      <w:r w:rsidR="0B694D7A">
        <w:rPr/>
        <w:t>needs to be added</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12FF872"/>
  <w15:commentEx w15:done="0" w15:paraId="64C343A5"/>
  <w15:commentEx w15:done="0" w15:paraId="58730A3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A5F2B6D" w16cex:dateUtc="2024-02-08T20:36:30.647Z"/>
  <w16cex:commentExtensible w16cex:durableId="4861705B" w16cex:dateUtc="2024-02-08T20:37:17.971Z"/>
  <w16cex:commentExtensible w16cex:durableId="3977C9D4" w16cex:dateUtc="2024-02-08T20:50:35.969Z"/>
</w16cex:commentsExtensible>
</file>

<file path=word/commentsIds.xml><?xml version="1.0" encoding="utf-8"?>
<w16cid:commentsIds xmlns:mc="http://schemas.openxmlformats.org/markup-compatibility/2006" xmlns:w16cid="http://schemas.microsoft.com/office/word/2016/wordml/cid" mc:Ignorable="w16cid">
  <w16cid:commentId w16cid:paraId="112FF872" w16cid:durableId="5A5F2B6D"/>
  <w16cid:commentId w16cid:paraId="64C343A5" w16cid:durableId="4861705B"/>
  <w16cid:commentId w16cid:paraId="58730A37" w16cid:durableId="3977C9D4"/>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1BA3D08" wp14:paraId="545B1393" wp14:textId="1F570643">
      <w:pPr>
        <w:ind w:left="720" w:right="-20"/>
      </w:pPr>
      <w:r w:rsidRPr="0B694D7A" w:rsidR="67A71DB2">
        <w:rPr>
          <w:rFonts w:ascii="Calibri" w:hAnsi="Calibri" w:eastAsia="Calibri" w:cs="Calibri"/>
          <w:b w:val="1"/>
          <w:bCs w:val="1"/>
          <w:noProof w:val="0"/>
          <w:sz w:val="24"/>
          <w:szCs w:val="24"/>
          <w:lang w:val="en-GB"/>
        </w:rPr>
        <w:t>With reference to Reason’s (1990) “Swiss cheese model” produce a portfolio that critically explores the systemic factors relevant to the 1999 Saxetenbach Canyon disaster.</w:t>
      </w:r>
    </w:p>
    <w:p xmlns:wp14="http://schemas.microsoft.com/office/word/2010/wordml" w:rsidP="0B694D7A" wp14:paraId="5E5787A5" wp14:textId="64279409">
      <w:pPr>
        <w:pStyle w:val="Normal"/>
        <w:rPr>
          <w:rFonts w:ascii="Times New Roman" w:hAnsi="Times New Roman" w:eastAsia="Times New Roman" w:cs="Times New Roman"/>
          <w:b w:val="1"/>
          <w:bCs w:val="1"/>
          <w:sz w:val="24"/>
          <w:szCs w:val="24"/>
        </w:rPr>
      </w:pPr>
      <w:r w:rsidRPr="0B694D7A" w:rsidR="7E3311F4">
        <w:rPr>
          <w:rFonts w:ascii="Times New Roman" w:hAnsi="Times New Roman" w:eastAsia="Times New Roman" w:cs="Times New Roman"/>
          <w:b w:val="1"/>
          <w:bCs w:val="1"/>
          <w:sz w:val="24"/>
          <w:szCs w:val="24"/>
        </w:rPr>
        <w:t>Introduction</w:t>
      </w:r>
    </w:p>
    <w:p w:rsidR="37898150" w:rsidP="0B694D7A" w:rsidRDefault="37898150" w14:paraId="67D11572" w14:textId="0D9A0CBF">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7898150">
        <w:rPr>
          <w:rFonts w:ascii="Times New Roman" w:hAnsi="Times New Roman" w:eastAsia="Times New Roman" w:cs="Times New Roman"/>
          <w:color w:val="auto"/>
          <w:sz w:val="24"/>
          <w:szCs w:val="24"/>
        </w:rPr>
        <w:t>Canyoning is “</w:t>
      </w:r>
      <w:r w:rsidRPr="0B694D7A" w:rsidR="6F1D445C">
        <w:rPr>
          <w:rFonts w:ascii="Times New Roman" w:hAnsi="Times New Roman" w:eastAsia="Times New Roman" w:cs="Times New Roman"/>
          <w:color w:val="auto"/>
          <w:sz w:val="24"/>
          <w:szCs w:val="24"/>
        </w:rPr>
        <w:t>t</w:t>
      </w:r>
      <w:r w:rsidRPr="0B694D7A" w:rsidR="37898150">
        <w:rPr>
          <w:rFonts w:ascii="Times New Roman" w:hAnsi="Times New Roman" w:eastAsia="Times New Roman" w:cs="Times New Roman"/>
          <w:b w:val="0"/>
          <w:bCs w:val="0"/>
          <w:i w:val="0"/>
          <w:iCs w:val="0"/>
          <w:caps w:val="0"/>
          <w:smallCaps w:val="0"/>
          <w:noProof w:val="0"/>
          <w:color w:val="auto"/>
          <w:sz w:val="24"/>
          <w:szCs w:val="24"/>
          <w:lang w:val="en-GB"/>
        </w:rPr>
        <w:t>he activity of travelling through canyons by a variety of means: scrambling, swimming, jumping, climbing, abseiling, and walking”</w:t>
      </w:r>
      <w:commentRangeStart w:id="2127844275"/>
      <w:r w:rsidRPr="0B694D7A" w:rsidR="37898150">
        <w:rPr>
          <w:rFonts w:ascii="Times New Roman" w:hAnsi="Times New Roman" w:eastAsia="Times New Roman" w:cs="Times New Roman"/>
          <w:b w:val="0"/>
          <w:bCs w:val="0"/>
          <w:i w:val="0"/>
          <w:iCs w:val="0"/>
          <w:caps w:val="0"/>
          <w:smallCaps w:val="0"/>
          <w:noProof w:val="0"/>
          <w:color w:val="auto"/>
          <w:sz w:val="24"/>
          <w:szCs w:val="24"/>
          <w:lang w:val="en-GB"/>
        </w:rPr>
        <w:t xml:space="preserve"> (Oxford Reference, 2024</w:t>
      </w:r>
      <w:commentRangeEnd w:id="2127844275"/>
      <w:r>
        <w:rPr>
          <w:rStyle w:val="CommentReference"/>
        </w:rPr>
        <w:commentReference w:id="2127844275"/>
      </w:r>
      <w:r w:rsidRPr="0B694D7A" w:rsidR="378981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D149C27">
        <w:rPr>
          <w:rFonts w:ascii="Times New Roman" w:hAnsi="Times New Roman" w:eastAsia="Times New Roman" w:cs="Times New Roman"/>
          <w:b w:val="0"/>
          <w:bCs w:val="0"/>
          <w:i w:val="0"/>
          <w:iCs w:val="0"/>
          <w:caps w:val="0"/>
          <w:smallCaps w:val="0"/>
          <w:noProof w:val="0"/>
          <w:color w:val="auto"/>
          <w:sz w:val="24"/>
          <w:szCs w:val="24"/>
          <w:lang w:val="en-GB"/>
        </w:rPr>
        <w:t>Ströhle</w:t>
      </w:r>
      <w:r w:rsidRPr="0B694D7A" w:rsidR="0D149C27">
        <w:rPr>
          <w:rFonts w:ascii="Times New Roman" w:hAnsi="Times New Roman" w:eastAsia="Times New Roman" w:cs="Times New Roman"/>
          <w:b w:val="0"/>
          <w:bCs w:val="0"/>
          <w:i w:val="0"/>
          <w:iCs w:val="0"/>
          <w:caps w:val="0"/>
          <w:smallCaps w:val="0"/>
          <w:noProof w:val="0"/>
          <w:color w:val="auto"/>
          <w:sz w:val="24"/>
          <w:szCs w:val="24"/>
          <w:lang w:val="en-GB"/>
        </w:rPr>
        <w:t xml:space="preserve"> et.al, (2019) furthers this, </w:t>
      </w:r>
      <w:r w:rsidRPr="0B694D7A" w:rsidR="0D149C27">
        <w:rPr>
          <w:rFonts w:ascii="Times New Roman" w:hAnsi="Times New Roman" w:eastAsia="Times New Roman" w:cs="Times New Roman"/>
          <w:b w:val="0"/>
          <w:bCs w:val="0"/>
          <w:i w:val="0"/>
          <w:iCs w:val="0"/>
          <w:caps w:val="0"/>
          <w:smallCaps w:val="0"/>
          <w:noProof w:val="0"/>
          <w:color w:val="auto"/>
          <w:sz w:val="24"/>
          <w:szCs w:val="24"/>
          <w:lang w:val="en-GB"/>
        </w:rPr>
        <w:t>stating</w:t>
      </w:r>
      <w:r w:rsidRPr="0B694D7A" w:rsidR="0D149C27">
        <w:rPr>
          <w:rFonts w:ascii="Times New Roman" w:hAnsi="Times New Roman" w:eastAsia="Times New Roman" w:cs="Times New Roman"/>
          <w:b w:val="0"/>
          <w:bCs w:val="0"/>
          <w:i w:val="0"/>
          <w:iCs w:val="0"/>
          <w:caps w:val="0"/>
          <w:smallCaps w:val="0"/>
          <w:noProof w:val="0"/>
          <w:color w:val="auto"/>
          <w:sz w:val="24"/>
          <w:szCs w:val="24"/>
          <w:lang w:val="en-GB"/>
        </w:rPr>
        <w:t xml:space="preserve"> that “bouldering</w:t>
      </w:r>
      <w:r w:rsidRPr="0B694D7A" w:rsidR="21792EE8">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21792EE8">
        <w:rPr>
          <w:rFonts w:ascii="Times New Roman" w:hAnsi="Times New Roman" w:eastAsia="Times New Roman" w:cs="Times New Roman"/>
          <w:b w:val="0"/>
          <w:bCs w:val="0"/>
          <w:i w:val="0"/>
          <w:iCs w:val="0"/>
          <w:caps w:val="0"/>
          <w:smallCaps w:val="0"/>
          <w:noProof w:val="0"/>
          <w:color w:val="auto"/>
          <w:sz w:val="24"/>
          <w:szCs w:val="24"/>
          <w:lang w:val="en-GB"/>
        </w:rPr>
        <w:t xml:space="preserve"> and “sliding, jumping, or diving off cliffs or waterfalls” are also</w:t>
      </w:r>
      <w:r w:rsidRPr="0B694D7A" w:rsidR="006D70B7">
        <w:rPr>
          <w:rFonts w:ascii="Times New Roman" w:hAnsi="Times New Roman" w:eastAsia="Times New Roman" w:cs="Times New Roman"/>
          <w:b w:val="0"/>
          <w:bCs w:val="0"/>
          <w:i w:val="0"/>
          <w:iCs w:val="0"/>
          <w:caps w:val="0"/>
          <w:smallCaps w:val="0"/>
          <w:noProof w:val="0"/>
          <w:color w:val="auto"/>
          <w:sz w:val="24"/>
          <w:szCs w:val="24"/>
          <w:lang w:val="en-GB"/>
        </w:rPr>
        <w:t xml:space="preserve"> common</w:t>
      </w:r>
      <w:r w:rsidRPr="0B694D7A" w:rsidR="21792EE8">
        <w:rPr>
          <w:rFonts w:ascii="Times New Roman" w:hAnsi="Times New Roman" w:eastAsia="Times New Roman" w:cs="Times New Roman"/>
          <w:b w:val="0"/>
          <w:bCs w:val="0"/>
          <w:i w:val="0"/>
          <w:iCs w:val="0"/>
          <w:caps w:val="0"/>
          <w:smallCaps w:val="0"/>
          <w:noProof w:val="0"/>
          <w:color w:val="auto"/>
          <w:sz w:val="24"/>
          <w:szCs w:val="24"/>
          <w:lang w:val="en-GB"/>
        </w:rPr>
        <w:t xml:space="preserve"> features of </w:t>
      </w:r>
      <w:r w:rsidRPr="0B694D7A" w:rsidR="5C6DB352">
        <w:rPr>
          <w:rFonts w:ascii="Times New Roman" w:hAnsi="Times New Roman" w:eastAsia="Times New Roman" w:cs="Times New Roman"/>
          <w:b w:val="0"/>
          <w:bCs w:val="0"/>
          <w:i w:val="0"/>
          <w:iCs w:val="0"/>
          <w:caps w:val="0"/>
          <w:smallCaps w:val="0"/>
          <w:noProof w:val="0"/>
          <w:color w:val="auto"/>
          <w:sz w:val="24"/>
          <w:szCs w:val="24"/>
          <w:lang w:val="en-GB"/>
        </w:rPr>
        <w:t>the activity.</w:t>
      </w:r>
      <w:r w:rsidRPr="0B694D7A" w:rsidR="142474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CC9637D">
        <w:rPr>
          <w:rFonts w:ascii="Times New Roman" w:hAnsi="Times New Roman" w:eastAsia="Times New Roman" w:cs="Times New Roman"/>
          <w:b w:val="0"/>
          <w:bCs w:val="0"/>
          <w:i w:val="0"/>
          <w:iCs w:val="0"/>
          <w:caps w:val="0"/>
          <w:smallCaps w:val="0"/>
          <w:noProof w:val="0"/>
          <w:color w:val="auto"/>
          <w:sz w:val="24"/>
          <w:szCs w:val="24"/>
          <w:lang w:val="en-GB"/>
        </w:rPr>
        <w:t>The Adventure Activities Licencing Authority (2016</w:t>
      </w:r>
      <w:r w:rsidRPr="0B694D7A" w:rsidR="4B6E48AE">
        <w:rPr>
          <w:rFonts w:ascii="Times New Roman" w:hAnsi="Times New Roman" w:eastAsia="Times New Roman" w:cs="Times New Roman"/>
          <w:b w:val="0"/>
          <w:bCs w:val="0"/>
          <w:i w:val="0"/>
          <w:iCs w:val="0"/>
          <w:caps w:val="0"/>
          <w:smallCaps w:val="0"/>
          <w:noProof w:val="0"/>
          <w:color w:val="auto"/>
          <w:sz w:val="24"/>
          <w:szCs w:val="24"/>
          <w:lang w:val="en-GB"/>
        </w:rPr>
        <w:t>) explains</w:t>
      </w:r>
      <w:r w:rsidRPr="0B694D7A" w:rsidR="0CC9637D">
        <w:rPr>
          <w:rFonts w:ascii="Times New Roman" w:hAnsi="Times New Roman" w:eastAsia="Times New Roman" w:cs="Times New Roman"/>
          <w:b w:val="0"/>
          <w:bCs w:val="0"/>
          <w:i w:val="0"/>
          <w:iCs w:val="0"/>
          <w:caps w:val="0"/>
          <w:smallCaps w:val="0"/>
          <w:noProof w:val="0"/>
          <w:color w:val="auto"/>
          <w:sz w:val="24"/>
          <w:szCs w:val="24"/>
          <w:lang w:val="en-GB"/>
        </w:rPr>
        <w:t xml:space="preserve"> how canyoning is “</w:t>
      </w:r>
      <w:r w:rsidRPr="0B694D7A" w:rsidR="0CC9637D">
        <w:rPr>
          <w:rFonts w:ascii="Times New Roman" w:hAnsi="Times New Roman" w:eastAsia="Times New Roman" w:cs="Times New Roman"/>
          <w:noProof w:val="0"/>
          <w:sz w:val="24"/>
          <w:szCs w:val="24"/>
          <w:lang w:val="en-GB"/>
        </w:rPr>
        <w:t>usually wet” and “</w:t>
      </w:r>
      <w:r w:rsidRPr="0B694D7A" w:rsidR="0CC9637D">
        <w:rPr>
          <w:rFonts w:ascii="Times New Roman" w:hAnsi="Times New Roman" w:eastAsia="Times New Roman" w:cs="Times New Roman"/>
          <w:noProof w:val="0"/>
          <w:sz w:val="24"/>
          <w:szCs w:val="24"/>
          <w:lang w:val="en-GB"/>
        </w:rPr>
        <w:t>traditionally</w:t>
      </w:r>
      <w:r w:rsidRPr="0B694D7A" w:rsidR="0CC9637D">
        <w:rPr>
          <w:rFonts w:ascii="Times New Roman" w:hAnsi="Times New Roman" w:eastAsia="Times New Roman" w:cs="Times New Roman"/>
          <w:noProof w:val="0"/>
          <w:sz w:val="24"/>
          <w:szCs w:val="24"/>
          <w:lang w:val="en-GB"/>
        </w:rPr>
        <w:t xml:space="preserve"> involves the descent of a steep water course and sometimes involves technical rope work”</w:t>
      </w:r>
      <w:r w:rsidRPr="0B694D7A" w:rsidR="1B51B2ED">
        <w:rPr>
          <w:rFonts w:ascii="Times New Roman" w:hAnsi="Times New Roman" w:eastAsia="Times New Roman" w:cs="Times New Roman"/>
          <w:noProof w:val="0"/>
          <w:sz w:val="24"/>
          <w:szCs w:val="24"/>
          <w:lang w:val="en-GB"/>
        </w:rPr>
        <w:t>.</w:t>
      </w:r>
    </w:p>
    <w:p w:rsidR="48C4A26B" w:rsidP="0B694D7A" w:rsidRDefault="48C4A26B" w14:paraId="7A0C2842" w14:textId="1D3D34ED">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48C4A26B">
        <w:rPr>
          <w:rFonts w:ascii="Times New Roman" w:hAnsi="Times New Roman" w:eastAsia="Times New Roman" w:cs="Times New Roman"/>
          <w:b w:val="0"/>
          <w:bCs w:val="0"/>
          <w:i w:val="0"/>
          <w:iCs w:val="0"/>
          <w:caps w:val="0"/>
          <w:smallCaps w:val="0"/>
          <w:noProof w:val="0"/>
          <w:color w:val="auto"/>
          <w:sz w:val="24"/>
          <w:szCs w:val="24"/>
          <w:lang w:val="en-GB"/>
        </w:rPr>
        <w:t xml:space="preserve">This report is going to offer a critical analysis of the </w:t>
      </w:r>
      <w:r w:rsidRPr="0B694D7A" w:rsidR="48C4A26B">
        <w:rPr>
          <w:rFonts w:ascii="Times New Roman" w:hAnsi="Times New Roman" w:eastAsia="Times New Roman" w:cs="Times New Roman"/>
          <w:b w:val="0"/>
          <w:bCs w:val="0"/>
          <w:i w:val="0"/>
          <w:iCs w:val="0"/>
          <w:caps w:val="0"/>
          <w:smallCaps w:val="0"/>
          <w:noProof w:val="0"/>
          <w:color w:val="auto"/>
          <w:sz w:val="24"/>
          <w:szCs w:val="24"/>
          <w:lang w:val="en-GB"/>
        </w:rPr>
        <w:t>Saxetenbach</w:t>
      </w:r>
      <w:r w:rsidRPr="0B694D7A" w:rsidR="48C4A26B">
        <w:rPr>
          <w:rFonts w:ascii="Times New Roman" w:hAnsi="Times New Roman" w:eastAsia="Times New Roman" w:cs="Times New Roman"/>
          <w:b w:val="0"/>
          <w:bCs w:val="0"/>
          <w:i w:val="0"/>
          <w:iCs w:val="0"/>
          <w:caps w:val="0"/>
          <w:smallCaps w:val="0"/>
          <w:noProof w:val="0"/>
          <w:color w:val="auto"/>
          <w:sz w:val="24"/>
          <w:szCs w:val="24"/>
          <w:lang w:val="en-GB"/>
        </w:rPr>
        <w:t xml:space="preserve"> canyon disaster of 1999. </w:t>
      </w:r>
      <w:r w:rsidRPr="0B694D7A" w:rsidR="5C6DB352">
        <w:rPr>
          <w:rFonts w:ascii="Times New Roman" w:hAnsi="Times New Roman" w:eastAsia="Times New Roman" w:cs="Times New Roman"/>
          <w:b w:val="0"/>
          <w:bCs w:val="0"/>
          <w:i w:val="0"/>
          <w:iCs w:val="0"/>
          <w:caps w:val="0"/>
          <w:smallCaps w:val="0"/>
          <w:noProof w:val="0"/>
          <w:color w:val="auto"/>
          <w:sz w:val="24"/>
          <w:szCs w:val="24"/>
          <w:lang w:val="en-GB"/>
        </w:rPr>
        <w:t>Saxetenbach</w:t>
      </w:r>
      <w:r w:rsidRPr="0B694D7A" w:rsidR="5C6DB352">
        <w:rPr>
          <w:rFonts w:ascii="Times New Roman" w:hAnsi="Times New Roman" w:eastAsia="Times New Roman" w:cs="Times New Roman"/>
          <w:b w:val="0"/>
          <w:bCs w:val="0"/>
          <w:i w:val="0"/>
          <w:iCs w:val="0"/>
          <w:caps w:val="0"/>
          <w:smallCaps w:val="0"/>
          <w:noProof w:val="0"/>
          <w:color w:val="auto"/>
          <w:sz w:val="24"/>
          <w:szCs w:val="24"/>
          <w:lang w:val="en-GB"/>
        </w:rPr>
        <w:t xml:space="preserve"> is</w:t>
      </w:r>
      <w:r w:rsidRPr="0B694D7A" w:rsidR="104EA0A7">
        <w:rPr>
          <w:rFonts w:ascii="Times New Roman" w:hAnsi="Times New Roman" w:eastAsia="Times New Roman" w:cs="Times New Roman"/>
          <w:b w:val="0"/>
          <w:bCs w:val="0"/>
          <w:i w:val="0"/>
          <w:iCs w:val="0"/>
          <w:caps w:val="0"/>
          <w:smallCaps w:val="0"/>
          <w:noProof w:val="0"/>
          <w:color w:val="auto"/>
          <w:sz w:val="24"/>
          <w:szCs w:val="24"/>
          <w:lang w:val="en-GB"/>
        </w:rPr>
        <w:t xml:space="preserve"> a river </w:t>
      </w:r>
      <w:r w:rsidRPr="0B694D7A" w:rsidR="592013EB">
        <w:rPr>
          <w:rFonts w:ascii="Times New Roman" w:hAnsi="Times New Roman" w:eastAsia="Times New Roman" w:cs="Times New Roman"/>
          <w:b w:val="0"/>
          <w:bCs w:val="0"/>
          <w:i w:val="0"/>
          <w:iCs w:val="0"/>
          <w:caps w:val="0"/>
          <w:smallCaps w:val="0"/>
          <w:noProof w:val="0"/>
          <w:color w:val="auto"/>
          <w:sz w:val="24"/>
          <w:szCs w:val="24"/>
          <w:lang w:val="en-GB"/>
        </w:rPr>
        <w:t>near Interlaken in</w:t>
      </w:r>
      <w:r w:rsidRPr="0B694D7A" w:rsidR="104EA0A7">
        <w:rPr>
          <w:rFonts w:ascii="Times New Roman" w:hAnsi="Times New Roman" w:eastAsia="Times New Roman" w:cs="Times New Roman"/>
          <w:b w:val="0"/>
          <w:bCs w:val="0"/>
          <w:i w:val="0"/>
          <w:iCs w:val="0"/>
          <w:caps w:val="0"/>
          <w:smallCaps w:val="0"/>
          <w:noProof w:val="0"/>
          <w:color w:val="auto"/>
          <w:sz w:val="24"/>
          <w:szCs w:val="24"/>
          <w:lang w:val="en-GB"/>
        </w:rPr>
        <w:t xml:space="preserve"> Switzerland that flows through a steep gorge</w:t>
      </w:r>
      <w:r w:rsidRPr="0B694D7A" w:rsidR="2452E2AA">
        <w:rPr>
          <w:rFonts w:ascii="Times New Roman" w:hAnsi="Times New Roman" w:eastAsia="Times New Roman" w:cs="Times New Roman"/>
          <w:b w:val="0"/>
          <w:bCs w:val="0"/>
          <w:i w:val="0"/>
          <w:iCs w:val="0"/>
          <w:caps w:val="0"/>
          <w:smallCaps w:val="0"/>
          <w:noProof w:val="0"/>
          <w:color w:val="auto"/>
          <w:sz w:val="24"/>
          <w:szCs w:val="24"/>
          <w:lang w:val="en-GB"/>
        </w:rPr>
        <w:t xml:space="preserve"> near Interlaken, the “adventure capital of the world”</w:t>
      </w:r>
      <w:r w:rsidRPr="0B694D7A" w:rsidR="104EA0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2A39172">
        <w:rPr>
          <w:rFonts w:ascii="Times New Roman" w:hAnsi="Times New Roman" w:eastAsia="Times New Roman" w:cs="Times New Roman"/>
          <w:b w:val="0"/>
          <w:bCs w:val="0"/>
          <w:i w:val="0"/>
          <w:iCs w:val="0"/>
          <w:caps w:val="0"/>
          <w:smallCaps w:val="0"/>
          <w:noProof w:val="0"/>
          <w:color w:val="auto"/>
          <w:sz w:val="24"/>
          <w:szCs w:val="24"/>
          <w:lang w:val="en-GB"/>
        </w:rPr>
        <w:t>Baierlein, 2023</w:t>
      </w:r>
      <w:r w:rsidRPr="0B694D7A" w:rsidR="104EA0A7">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2E7DAB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FF52285">
        <w:rPr>
          <w:rFonts w:ascii="Times New Roman" w:hAnsi="Times New Roman" w:eastAsia="Times New Roman" w:cs="Times New Roman"/>
          <w:b w:val="0"/>
          <w:bCs w:val="0"/>
          <w:i w:val="0"/>
          <w:iCs w:val="0"/>
          <w:caps w:val="0"/>
          <w:smallCaps w:val="0"/>
          <w:noProof w:val="0"/>
          <w:color w:val="auto"/>
          <w:sz w:val="24"/>
          <w:szCs w:val="24"/>
          <w:lang w:val="en-GB"/>
        </w:rPr>
        <w:t>It will also provide a risk assessment for the canyon site.</w:t>
      </w:r>
    </w:p>
    <w:p w:rsidR="7AB8651D" w:rsidP="0B694D7A" w:rsidRDefault="7AB8651D" w14:paraId="3CBF7783" w14:textId="1D1804D2">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7AB8651D">
        <w:rPr>
          <w:rFonts w:ascii="Times New Roman" w:hAnsi="Times New Roman" w:eastAsia="Times New Roman" w:cs="Times New Roman"/>
          <w:b w:val="0"/>
          <w:bCs w:val="0"/>
          <w:i w:val="0"/>
          <w:iCs w:val="0"/>
          <w:caps w:val="0"/>
          <w:smallCaps w:val="0"/>
          <w:noProof w:val="0"/>
          <w:color w:val="auto"/>
          <w:sz w:val="24"/>
          <w:szCs w:val="24"/>
          <w:lang w:val="en-GB"/>
        </w:rPr>
        <w:t>Jenkins (1999) explained that at this time, only one other company used the site for canyoning.</w:t>
      </w:r>
      <w:r w:rsidRPr="0B694D7A" w:rsidR="3923C10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3909DE2">
        <w:rPr>
          <w:rFonts w:ascii="Times New Roman" w:hAnsi="Times New Roman" w:eastAsia="Times New Roman" w:cs="Times New Roman"/>
          <w:b w:val="0"/>
          <w:bCs w:val="0"/>
          <w:i w:val="0"/>
          <w:iCs w:val="0"/>
          <w:caps w:val="0"/>
          <w:smallCaps w:val="0"/>
          <w:noProof w:val="0"/>
          <w:color w:val="auto"/>
          <w:sz w:val="24"/>
          <w:szCs w:val="24"/>
          <w:lang w:val="en-GB"/>
        </w:rPr>
        <w:t xml:space="preserve">In an interview in </w:t>
      </w:r>
      <w:r w:rsidRPr="0B694D7A" w:rsidR="0124BA8D">
        <w:rPr>
          <w:rFonts w:ascii="Times New Roman" w:hAnsi="Times New Roman" w:eastAsia="Times New Roman" w:cs="Times New Roman"/>
          <w:b w:val="0"/>
          <w:bCs w:val="0"/>
          <w:i w:val="0"/>
          <w:iCs w:val="0"/>
          <w:caps w:val="0"/>
          <w:smallCaps w:val="0"/>
          <w:noProof w:val="0"/>
          <w:color w:val="auto"/>
          <w:sz w:val="24"/>
          <w:szCs w:val="24"/>
          <w:lang w:val="en-GB"/>
        </w:rPr>
        <w:t xml:space="preserve">with Mark Jenkins in 1999, the owner of </w:t>
      </w:r>
      <w:r w:rsidRPr="0B694D7A" w:rsidR="0124BA8D">
        <w:rPr>
          <w:rFonts w:ascii="Times New Roman" w:hAnsi="Times New Roman" w:eastAsia="Times New Roman" w:cs="Times New Roman"/>
          <w:b w:val="0"/>
          <w:bCs w:val="0"/>
          <w:i w:val="0"/>
          <w:iCs w:val="0"/>
          <w:caps w:val="0"/>
          <w:smallCaps w:val="0"/>
          <w:noProof w:val="0"/>
          <w:color w:val="auto"/>
          <w:sz w:val="24"/>
          <w:szCs w:val="24"/>
          <w:lang w:val="en-GB"/>
        </w:rPr>
        <w:t>Adventure World</w:t>
      </w:r>
      <w:r w:rsidRPr="0B694D7A" w:rsidR="4DDEF1D3">
        <w:rPr>
          <w:rFonts w:ascii="Times New Roman" w:hAnsi="Times New Roman" w:eastAsia="Times New Roman" w:cs="Times New Roman"/>
          <w:b w:val="0"/>
          <w:bCs w:val="0"/>
          <w:i w:val="0"/>
          <w:iCs w:val="0"/>
          <w:caps w:val="0"/>
          <w:smallCaps w:val="0"/>
          <w:noProof w:val="0"/>
          <w:color w:val="auto"/>
          <w:sz w:val="24"/>
          <w:szCs w:val="24"/>
          <w:lang w:val="en-GB"/>
        </w:rPr>
        <w:t xml:space="preserve"> (AW)</w:t>
      </w:r>
      <w:r w:rsidRPr="0B694D7A" w:rsidR="0124BA8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Georg </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Hoedle</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 described some of his company’s </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operating</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 procedures, </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stating</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 that:</w:t>
      </w:r>
    </w:p>
    <w:p w:rsidR="3147713F" w:rsidP="0B694D7A" w:rsidRDefault="3147713F" w14:paraId="2982C436" w14:textId="133BABDB">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“First, they (prospective guides) must have some background in river sports—usually kayaking or rafting.</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 Second, they must take a one-week intensive course in Corsica, where they are trained in such areas as water dynamics, rescue, leadership, first aid, and rope handling. Third, they must make 20 to 50 trips down the </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Saxeten</w:t>
      </w:r>
      <w:r w:rsidRPr="0B694D7A" w:rsidR="3147713F">
        <w:rPr>
          <w:rFonts w:ascii="Times New Roman" w:hAnsi="Times New Roman" w:eastAsia="Times New Roman" w:cs="Times New Roman"/>
          <w:b w:val="0"/>
          <w:bCs w:val="0"/>
          <w:i w:val="0"/>
          <w:iCs w:val="0"/>
          <w:caps w:val="0"/>
          <w:smallCaps w:val="0"/>
          <w:noProof w:val="0"/>
          <w:color w:val="auto"/>
          <w:sz w:val="24"/>
          <w:szCs w:val="24"/>
          <w:lang w:val="en-GB"/>
        </w:rPr>
        <w:t xml:space="preserve"> River as an assistant guide working with a more experienced guide.”</w:t>
      </w:r>
    </w:p>
    <w:p w:rsidR="47337405" w:rsidP="0B694D7A" w:rsidRDefault="47337405" w14:paraId="31AD7F18" w14:textId="662F0C09">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47337405">
        <w:rPr>
          <w:rFonts w:ascii="Times New Roman" w:hAnsi="Times New Roman" w:eastAsia="Times New Roman" w:cs="Times New Roman"/>
          <w:b w:val="0"/>
          <w:bCs w:val="0"/>
          <w:i w:val="0"/>
          <w:iCs w:val="0"/>
          <w:caps w:val="0"/>
          <w:smallCaps w:val="0"/>
          <w:noProof w:val="0"/>
          <w:color w:val="auto"/>
          <w:sz w:val="24"/>
          <w:szCs w:val="24"/>
          <w:lang w:val="en-GB"/>
        </w:rPr>
        <w:t>Hoedle</w:t>
      </w:r>
      <w:r w:rsidRPr="0B694D7A" w:rsidR="47337405">
        <w:rPr>
          <w:rFonts w:ascii="Times New Roman" w:hAnsi="Times New Roman" w:eastAsia="Times New Roman" w:cs="Times New Roman"/>
          <w:b w:val="0"/>
          <w:bCs w:val="0"/>
          <w:i w:val="0"/>
          <w:iCs w:val="0"/>
          <w:caps w:val="0"/>
          <w:smallCaps w:val="0"/>
          <w:noProof w:val="0"/>
          <w:color w:val="auto"/>
          <w:sz w:val="24"/>
          <w:szCs w:val="24"/>
          <w:lang w:val="en-GB"/>
        </w:rPr>
        <w:t xml:space="preserve"> went on to state that AW had guided “100000 people” down the canyon in the previous six years.</w:t>
      </w:r>
    </w:p>
    <w:p w:rsidR="3ADA3648" w:rsidP="0B694D7A" w:rsidRDefault="3ADA3648" w14:paraId="073FAFAF" w14:textId="1D347CF4">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However, when</w:t>
      </w:r>
      <w:r w:rsidRPr="0B694D7A" w:rsidR="58D18E12">
        <w:rPr>
          <w:rFonts w:ascii="Times New Roman" w:hAnsi="Times New Roman" w:eastAsia="Times New Roman" w:cs="Times New Roman"/>
          <w:b w:val="0"/>
          <w:bCs w:val="0"/>
          <w:i w:val="0"/>
          <w:iCs w:val="0"/>
          <w:caps w:val="0"/>
          <w:smallCaps w:val="0"/>
          <w:noProof w:val="0"/>
          <w:color w:val="auto"/>
          <w:sz w:val="24"/>
          <w:szCs w:val="24"/>
          <w:lang w:val="en-GB"/>
        </w:rPr>
        <w:t xml:space="preserve"> Jenkins</w:t>
      </w: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97C499E">
        <w:rPr>
          <w:rFonts w:ascii="Times New Roman" w:hAnsi="Times New Roman" w:eastAsia="Times New Roman" w:cs="Times New Roman"/>
          <w:b w:val="0"/>
          <w:bCs w:val="0"/>
          <w:i w:val="0"/>
          <w:iCs w:val="0"/>
          <w:caps w:val="0"/>
          <w:smallCaps w:val="0"/>
          <w:noProof w:val="0"/>
          <w:color w:val="auto"/>
          <w:sz w:val="24"/>
          <w:szCs w:val="24"/>
          <w:lang w:val="en-GB"/>
        </w:rPr>
        <w:t xml:space="preserve">then </w:t>
      </w: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interview</w:t>
      </w:r>
      <w:r w:rsidRPr="0B694D7A" w:rsidR="0A9AD022">
        <w:rPr>
          <w:rFonts w:ascii="Times New Roman" w:hAnsi="Times New Roman" w:eastAsia="Times New Roman" w:cs="Times New Roman"/>
          <w:b w:val="0"/>
          <w:bCs w:val="0"/>
          <w:i w:val="0"/>
          <w:iCs w:val="0"/>
          <w:caps w:val="0"/>
          <w:smallCaps w:val="0"/>
          <w:noProof w:val="0"/>
          <w:color w:val="auto"/>
          <w:sz w:val="24"/>
          <w:szCs w:val="24"/>
          <w:lang w:val="en-GB"/>
        </w:rPr>
        <w:t>ed</w:t>
      </w: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 xml:space="preserve"> an employee of </w:t>
      </w:r>
      <w:r w:rsidRPr="0B694D7A" w:rsidR="05A12880">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 Alan Burt,</w:t>
      </w:r>
      <w:r w:rsidRPr="0B694D7A" w:rsidR="4C4E68CC">
        <w:rPr>
          <w:rFonts w:ascii="Times New Roman" w:hAnsi="Times New Roman" w:eastAsia="Times New Roman" w:cs="Times New Roman"/>
          <w:b w:val="0"/>
          <w:bCs w:val="0"/>
          <w:i w:val="0"/>
          <w:iCs w:val="0"/>
          <w:caps w:val="0"/>
          <w:smallCaps w:val="0"/>
          <w:noProof w:val="0"/>
          <w:color w:val="auto"/>
          <w:sz w:val="24"/>
          <w:szCs w:val="24"/>
          <w:lang w:val="en-GB"/>
        </w:rPr>
        <w:t xml:space="preserve"> the response </w:t>
      </w:r>
      <w:r w:rsidRPr="0B694D7A" w:rsidR="4C4E68CC">
        <w:rPr>
          <w:rFonts w:ascii="Times New Roman" w:hAnsi="Times New Roman" w:eastAsia="Times New Roman" w:cs="Times New Roman"/>
          <w:b w:val="0"/>
          <w:bCs w:val="0"/>
          <w:i w:val="0"/>
          <w:iCs w:val="0"/>
          <w:caps w:val="0"/>
          <w:smallCaps w:val="0"/>
          <w:noProof w:val="0"/>
          <w:color w:val="auto"/>
          <w:sz w:val="24"/>
          <w:szCs w:val="24"/>
          <w:lang w:val="en-GB"/>
        </w:rPr>
        <w:t>seemed to contradict</w:t>
      </w:r>
      <w:r w:rsidRPr="0B694D7A" w:rsidR="4C4E68CC">
        <w:rPr>
          <w:rFonts w:ascii="Times New Roman" w:hAnsi="Times New Roman" w:eastAsia="Times New Roman" w:cs="Times New Roman"/>
          <w:b w:val="0"/>
          <w:bCs w:val="0"/>
          <w:i w:val="0"/>
          <w:iCs w:val="0"/>
          <w:caps w:val="0"/>
          <w:smallCaps w:val="0"/>
          <w:noProof w:val="0"/>
          <w:color w:val="auto"/>
          <w:sz w:val="24"/>
          <w:szCs w:val="24"/>
          <w:lang w:val="en-GB"/>
        </w:rPr>
        <w:t xml:space="preserve"> that of </w:t>
      </w:r>
      <w:r w:rsidRPr="0B694D7A" w:rsidR="4C4E68CC">
        <w:rPr>
          <w:rFonts w:ascii="Times New Roman" w:hAnsi="Times New Roman" w:eastAsia="Times New Roman" w:cs="Times New Roman"/>
          <w:b w:val="0"/>
          <w:bCs w:val="0"/>
          <w:i w:val="0"/>
          <w:iCs w:val="0"/>
          <w:caps w:val="0"/>
          <w:smallCaps w:val="0"/>
          <w:noProof w:val="0"/>
          <w:color w:val="auto"/>
          <w:sz w:val="24"/>
          <w:szCs w:val="24"/>
          <w:lang w:val="en-GB"/>
        </w:rPr>
        <w:t>Hoedle</w:t>
      </w:r>
      <w:r w:rsidRPr="0B694D7A" w:rsidR="386473E1">
        <w:rPr>
          <w:rFonts w:ascii="Times New Roman" w:hAnsi="Times New Roman" w:eastAsia="Times New Roman" w:cs="Times New Roman"/>
          <w:b w:val="0"/>
          <w:bCs w:val="0"/>
          <w:i w:val="0"/>
          <w:iCs w:val="0"/>
          <w:caps w:val="0"/>
          <w:smallCaps w:val="0"/>
          <w:noProof w:val="0"/>
          <w:color w:val="auto"/>
          <w:sz w:val="24"/>
          <w:szCs w:val="24"/>
          <w:lang w:val="en-GB"/>
        </w:rPr>
        <w:t>. He said</w:t>
      </w:r>
      <w:r w:rsidRPr="0B694D7A" w:rsidR="4C4E68CC">
        <w:rPr>
          <w:rFonts w:ascii="Times New Roman" w:hAnsi="Times New Roman" w:eastAsia="Times New Roman" w:cs="Times New Roman"/>
          <w:b w:val="0"/>
          <w:bCs w:val="0"/>
          <w:i w:val="0"/>
          <w:iCs w:val="0"/>
          <w:caps w:val="0"/>
          <w:smallCaps w:val="0"/>
          <w:noProof w:val="0"/>
          <w:color w:val="auto"/>
          <w:sz w:val="24"/>
          <w:szCs w:val="24"/>
          <w:lang w:val="en-GB"/>
        </w:rPr>
        <w:t>:</w:t>
      </w:r>
      <w:r>
        <w:br/>
      </w:r>
      <w:r>
        <w:br/>
      </w:r>
      <w:r w:rsidRPr="0B694D7A" w:rsidR="3ADA364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“I call it the Lowering Loop Syndrome</w:t>
      </w:r>
      <w:r w:rsidRPr="0B694D7A" w:rsidR="292D82E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In the beginning, very experienced guides, guides with ten years' experience, teach novice guides. Once the novices hav</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 xml:space="preserve">e </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two or three year</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s'</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 xml:space="preserve"> experience—and if the older guides have been pushed out—</w:t>
      </w:r>
      <w:r w:rsidRPr="0B694D7A" w:rsidR="171B72F1">
        <w:rPr>
          <w:rFonts w:ascii="Times New Roman" w:hAnsi="Times New Roman" w:eastAsia="Times New Roman" w:cs="Times New Roman"/>
          <w:b w:val="0"/>
          <w:bCs w:val="0"/>
          <w:i w:val="1"/>
          <w:iCs w:val="1"/>
          <w:caps w:val="0"/>
          <w:smallCaps w:val="0"/>
          <w:noProof w:val="0"/>
          <w:color w:val="auto"/>
          <w:sz w:val="24"/>
          <w:szCs w:val="24"/>
          <w:lang w:val="en-GB"/>
        </w:rPr>
        <w:t>they</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 xml:space="preserve"> teach the novices. Pretty soon, with more client pressure, you have guides with only one or two years of experience teaching novic</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es</w:t>
      </w:r>
      <w:r w:rsidRPr="0B694D7A" w:rsidR="171B72F1">
        <w:rPr>
          <w:rFonts w:ascii="Times New Roman" w:hAnsi="Times New Roman" w:eastAsia="Times New Roman" w:cs="Times New Roman"/>
          <w:b w:val="0"/>
          <w:bCs w:val="0"/>
          <w:i w:val="0"/>
          <w:iCs w:val="0"/>
          <w:caps w:val="0"/>
          <w:smallCaps w:val="0"/>
          <w:noProof w:val="0"/>
          <w:color w:val="auto"/>
          <w:sz w:val="24"/>
          <w:szCs w:val="24"/>
          <w:lang w:val="en-GB"/>
        </w:rPr>
        <w:t>”.</w:t>
      </w:r>
    </w:p>
    <w:p w:rsidR="4EFDED9B" w:rsidP="0B694D7A" w:rsidRDefault="4EFDED9B" w14:paraId="48582FAF" w14:textId="4B14A58A">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4EFDED9B">
        <w:rPr>
          <w:rFonts w:ascii="Times New Roman" w:hAnsi="Times New Roman" w:eastAsia="Times New Roman" w:cs="Times New Roman"/>
          <w:b w:val="0"/>
          <w:bCs w:val="0"/>
          <w:i w:val="0"/>
          <w:iCs w:val="0"/>
          <w:caps w:val="0"/>
          <w:smallCaps w:val="0"/>
          <w:noProof w:val="0"/>
          <w:color w:val="auto"/>
          <w:sz w:val="24"/>
          <w:szCs w:val="24"/>
          <w:lang w:val="en-GB"/>
        </w:rPr>
        <w:t xml:space="preserve">However, Burt conceded despite this damming </w:t>
      </w:r>
      <w:r w:rsidRPr="0B694D7A" w:rsidR="27D738EA">
        <w:rPr>
          <w:rFonts w:ascii="Times New Roman" w:hAnsi="Times New Roman" w:eastAsia="Times New Roman" w:cs="Times New Roman"/>
          <w:b w:val="0"/>
          <w:bCs w:val="0"/>
          <w:i w:val="0"/>
          <w:iCs w:val="0"/>
          <w:caps w:val="0"/>
          <w:smallCaps w:val="0"/>
          <w:noProof w:val="0"/>
          <w:color w:val="auto"/>
          <w:sz w:val="24"/>
          <w:szCs w:val="24"/>
          <w:lang w:val="en-GB"/>
        </w:rPr>
        <w:t>accoun</w:t>
      </w:r>
      <w:r w:rsidRPr="0B694D7A" w:rsidR="4EFDED9B">
        <w:rPr>
          <w:rFonts w:ascii="Times New Roman" w:hAnsi="Times New Roman" w:eastAsia="Times New Roman" w:cs="Times New Roman"/>
          <w:b w:val="0"/>
          <w:bCs w:val="0"/>
          <w:i w:val="0"/>
          <w:iCs w:val="0"/>
          <w:caps w:val="0"/>
          <w:smallCaps w:val="0"/>
          <w:noProof w:val="0"/>
          <w:color w:val="auto"/>
          <w:sz w:val="24"/>
          <w:szCs w:val="24"/>
          <w:lang w:val="en-GB"/>
        </w:rPr>
        <w:t>t that “</w:t>
      </w:r>
      <w:r w:rsidRPr="0B694D7A" w:rsidR="7D0EADB9">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4EFDED9B">
        <w:rPr>
          <w:rFonts w:ascii="Times New Roman" w:hAnsi="Times New Roman" w:eastAsia="Times New Roman" w:cs="Times New Roman"/>
          <w:b w:val="0"/>
          <w:bCs w:val="0"/>
          <w:i w:val="0"/>
          <w:iCs w:val="0"/>
          <w:caps w:val="0"/>
          <w:smallCaps w:val="0"/>
          <w:noProof w:val="0"/>
          <w:color w:val="auto"/>
          <w:sz w:val="24"/>
          <w:szCs w:val="24"/>
          <w:lang w:val="en-GB"/>
        </w:rPr>
        <w:t xml:space="preserve"> is, in fact, one of the safest operations in the business.”</w:t>
      </w:r>
    </w:p>
    <w:p w:rsidR="3CD28EB3" w:rsidP="0B694D7A" w:rsidRDefault="3CD28EB3" w14:paraId="43E5C6CD" w14:textId="6B001C1D">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CD28EB3">
        <w:rPr>
          <w:rFonts w:ascii="Times New Roman" w:hAnsi="Times New Roman" w:eastAsia="Times New Roman" w:cs="Times New Roman"/>
          <w:b w:val="0"/>
          <w:bCs w:val="0"/>
          <w:i w:val="0"/>
          <w:iCs w:val="0"/>
          <w:caps w:val="0"/>
          <w:smallCaps w:val="0"/>
          <w:noProof w:val="0"/>
          <w:color w:val="auto"/>
          <w:sz w:val="24"/>
          <w:szCs w:val="24"/>
          <w:lang w:val="en-GB"/>
        </w:rPr>
        <w:t>It is important to take these statements with an air of criticality</w:t>
      </w:r>
      <w:r w:rsidRPr="0B694D7A" w:rsidR="54635019">
        <w:rPr>
          <w:rFonts w:ascii="Times New Roman" w:hAnsi="Times New Roman" w:eastAsia="Times New Roman" w:cs="Times New Roman"/>
          <w:b w:val="0"/>
          <w:bCs w:val="0"/>
          <w:i w:val="0"/>
          <w:iCs w:val="0"/>
          <w:caps w:val="0"/>
          <w:smallCaps w:val="0"/>
          <w:noProof w:val="0"/>
          <w:color w:val="auto"/>
          <w:sz w:val="24"/>
          <w:szCs w:val="24"/>
          <w:lang w:val="en-GB"/>
        </w:rPr>
        <w:t xml:space="preserve">. These interviews were conducted at the height of the investigation following the disaster. </w:t>
      </w:r>
      <w:commentRangeStart w:id="1940895254"/>
      <w:r w:rsidRPr="0B694D7A" w:rsidR="54635019">
        <w:rPr>
          <w:rFonts w:ascii="Times New Roman" w:hAnsi="Times New Roman" w:eastAsia="Times New Roman" w:cs="Times New Roman"/>
          <w:b w:val="0"/>
          <w:bCs w:val="0"/>
          <w:i w:val="0"/>
          <w:iCs w:val="0"/>
          <w:caps w:val="0"/>
          <w:smallCaps w:val="0"/>
          <w:noProof w:val="0"/>
          <w:color w:val="auto"/>
          <w:sz w:val="24"/>
          <w:szCs w:val="24"/>
          <w:lang w:val="en-GB"/>
        </w:rPr>
        <w:t>However, the contrasting opinions of the owner and an experienced guide in Burt, who had 10 years canyoning experience</w:t>
      </w:r>
      <w:r w:rsidRPr="0B694D7A" w:rsidR="74C1C143">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5463501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D6F5614">
        <w:rPr>
          <w:rFonts w:ascii="Times New Roman" w:hAnsi="Times New Roman" w:eastAsia="Times New Roman" w:cs="Times New Roman"/>
          <w:b w:val="0"/>
          <w:bCs w:val="0"/>
          <w:i w:val="0"/>
          <w:iCs w:val="0"/>
          <w:caps w:val="0"/>
          <w:smallCaps w:val="0"/>
          <w:noProof w:val="0"/>
          <w:color w:val="auto"/>
          <w:sz w:val="24"/>
          <w:szCs w:val="24"/>
          <w:lang w:val="en-GB"/>
        </w:rPr>
        <w:t>He</w:t>
      </w:r>
      <w:r w:rsidRPr="0B694D7A" w:rsidR="5463501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A1C5916">
        <w:rPr>
          <w:rFonts w:ascii="Times New Roman" w:hAnsi="Times New Roman" w:eastAsia="Times New Roman" w:cs="Times New Roman"/>
          <w:b w:val="0"/>
          <w:bCs w:val="0"/>
          <w:i w:val="0"/>
          <w:iCs w:val="0"/>
          <w:caps w:val="0"/>
          <w:smallCaps w:val="0"/>
          <w:noProof w:val="0"/>
          <w:color w:val="auto"/>
          <w:sz w:val="24"/>
          <w:szCs w:val="24"/>
          <w:lang w:val="en-GB"/>
        </w:rPr>
        <w:t xml:space="preserve">had spent the </w:t>
      </w:r>
      <w:r w:rsidRPr="0B694D7A" w:rsidR="3A1C5916">
        <w:rPr>
          <w:rFonts w:ascii="Times New Roman" w:hAnsi="Times New Roman" w:eastAsia="Times New Roman" w:cs="Times New Roman"/>
          <w:b w:val="0"/>
          <w:bCs w:val="0"/>
          <w:i w:val="0"/>
          <w:iCs w:val="0"/>
          <w:caps w:val="0"/>
          <w:smallCaps w:val="0"/>
          <w:noProof w:val="0"/>
          <w:color w:val="auto"/>
          <w:sz w:val="24"/>
          <w:szCs w:val="24"/>
          <w:lang w:val="en-GB"/>
        </w:rPr>
        <w:t>previous</w:t>
      </w:r>
      <w:r w:rsidRPr="0B694D7A" w:rsidR="3A1C5916">
        <w:rPr>
          <w:rFonts w:ascii="Times New Roman" w:hAnsi="Times New Roman" w:eastAsia="Times New Roman" w:cs="Times New Roman"/>
          <w:b w:val="0"/>
          <w:bCs w:val="0"/>
          <w:i w:val="0"/>
          <w:iCs w:val="0"/>
          <w:caps w:val="0"/>
          <w:smallCaps w:val="0"/>
          <w:noProof w:val="0"/>
          <w:color w:val="auto"/>
          <w:sz w:val="24"/>
          <w:szCs w:val="24"/>
          <w:lang w:val="en-GB"/>
        </w:rPr>
        <w:t xml:space="preserve"> five with </w:t>
      </w:r>
      <w:r w:rsidRPr="0B694D7A" w:rsidR="6013F8B4">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605D2E82">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3A1C591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587CEBD">
        <w:rPr>
          <w:rFonts w:ascii="Times New Roman" w:hAnsi="Times New Roman" w:eastAsia="Times New Roman" w:cs="Times New Roman"/>
          <w:b w:val="0"/>
          <w:bCs w:val="0"/>
          <w:i w:val="0"/>
          <w:iCs w:val="0"/>
          <w:caps w:val="0"/>
          <w:smallCaps w:val="0"/>
          <w:noProof w:val="0"/>
          <w:color w:val="auto"/>
          <w:sz w:val="24"/>
          <w:szCs w:val="24"/>
          <w:lang w:val="en-GB"/>
        </w:rPr>
        <w:t xml:space="preserve">These contrasting opinions show that </w:t>
      </w:r>
      <w:r w:rsidRPr="0B694D7A" w:rsidR="3A1C5916">
        <w:rPr>
          <w:rFonts w:ascii="Times New Roman" w:hAnsi="Times New Roman" w:eastAsia="Times New Roman" w:cs="Times New Roman"/>
          <w:b w:val="0"/>
          <w:bCs w:val="0"/>
          <w:i w:val="0"/>
          <w:iCs w:val="0"/>
          <w:caps w:val="0"/>
          <w:smallCaps w:val="0"/>
          <w:noProof w:val="0"/>
          <w:color w:val="auto"/>
          <w:sz w:val="24"/>
          <w:szCs w:val="24"/>
          <w:lang w:val="en-GB"/>
        </w:rPr>
        <w:t>there was not a coherent, well-defined a</w:t>
      </w:r>
      <w:r w:rsidRPr="0B694D7A" w:rsidR="196ECBAF">
        <w:rPr>
          <w:rFonts w:ascii="Times New Roman" w:hAnsi="Times New Roman" w:eastAsia="Times New Roman" w:cs="Times New Roman"/>
          <w:b w:val="0"/>
          <w:bCs w:val="0"/>
          <w:i w:val="0"/>
          <w:iCs w:val="0"/>
          <w:caps w:val="0"/>
          <w:smallCaps w:val="0"/>
          <w:noProof w:val="0"/>
          <w:color w:val="auto"/>
          <w:sz w:val="24"/>
          <w:szCs w:val="24"/>
          <w:lang w:val="en-GB"/>
        </w:rPr>
        <w:t xml:space="preserve">pproach to </w:t>
      </w:r>
      <w:r w:rsidRPr="0B694D7A" w:rsidR="36AAE9AD">
        <w:rPr>
          <w:rFonts w:ascii="Times New Roman" w:hAnsi="Times New Roman" w:eastAsia="Times New Roman" w:cs="Times New Roman"/>
          <w:b w:val="0"/>
          <w:bCs w:val="0"/>
          <w:i w:val="0"/>
          <w:iCs w:val="0"/>
          <w:caps w:val="0"/>
          <w:smallCaps w:val="0"/>
          <w:noProof w:val="0"/>
          <w:color w:val="auto"/>
          <w:sz w:val="24"/>
          <w:szCs w:val="24"/>
          <w:lang w:val="en-GB"/>
        </w:rPr>
        <w:t xml:space="preserve">when appointing guides and the </w:t>
      </w:r>
      <w:r w:rsidRPr="0B694D7A" w:rsidR="36AAE9AD">
        <w:rPr>
          <w:rFonts w:ascii="Times New Roman" w:hAnsi="Times New Roman" w:eastAsia="Times New Roman" w:cs="Times New Roman"/>
          <w:b w:val="0"/>
          <w:bCs w:val="0"/>
          <w:i w:val="0"/>
          <w:iCs w:val="0"/>
          <w:caps w:val="0"/>
          <w:smallCaps w:val="0"/>
          <w:noProof w:val="0"/>
          <w:color w:val="auto"/>
          <w:sz w:val="24"/>
          <w:szCs w:val="24"/>
          <w:lang w:val="en-GB"/>
        </w:rPr>
        <w:t>subsequent</w:t>
      </w:r>
      <w:r w:rsidRPr="0B694D7A" w:rsidR="36AAE9AD">
        <w:rPr>
          <w:rFonts w:ascii="Times New Roman" w:hAnsi="Times New Roman" w:eastAsia="Times New Roman" w:cs="Times New Roman"/>
          <w:b w:val="0"/>
          <w:bCs w:val="0"/>
          <w:i w:val="0"/>
          <w:iCs w:val="0"/>
          <w:caps w:val="0"/>
          <w:smallCaps w:val="0"/>
          <w:noProof w:val="0"/>
          <w:color w:val="auto"/>
          <w:sz w:val="24"/>
          <w:szCs w:val="24"/>
          <w:lang w:val="en-GB"/>
        </w:rPr>
        <w:t xml:space="preserve"> assessment of their capabiliti</w:t>
      </w:r>
      <w:commentRangeEnd w:id="1940895254"/>
      <w:r>
        <w:rPr>
          <w:rStyle w:val="CommentReference"/>
        </w:rPr>
        <w:commentReference w:id="1940895254"/>
      </w:r>
      <w:r w:rsidRPr="0B694D7A" w:rsidR="36AAE9AD">
        <w:rPr>
          <w:rFonts w:ascii="Times New Roman" w:hAnsi="Times New Roman" w:eastAsia="Times New Roman" w:cs="Times New Roman"/>
          <w:b w:val="0"/>
          <w:bCs w:val="0"/>
          <w:i w:val="0"/>
          <w:iCs w:val="0"/>
          <w:caps w:val="0"/>
          <w:smallCaps w:val="0"/>
          <w:noProof w:val="0"/>
          <w:color w:val="auto"/>
          <w:sz w:val="24"/>
          <w:szCs w:val="24"/>
          <w:lang w:val="en-GB"/>
        </w:rPr>
        <w:t>es.</w:t>
      </w:r>
    </w:p>
    <w:p w:rsidR="0B694D7A" w:rsidP="0B694D7A" w:rsidRDefault="0B694D7A" w14:paraId="4896256E" w14:textId="6567CFEA">
      <w:pPr>
        <w:pStyle w:val="Normal"/>
        <w:rPr>
          <w:rFonts w:ascii="Georgia" w:hAnsi="Georgia" w:eastAsia="Georgia" w:cs="Georgia"/>
          <w:b w:val="0"/>
          <w:bCs w:val="0"/>
          <w:i w:val="0"/>
          <w:iCs w:val="0"/>
          <w:caps w:val="0"/>
          <w:smallCaps w:val="0"/>
          <w:noProof w:val="0"/>
          <w:color w:val="222222"/>
          <w:sz w:val="25"/>
          <w:szCs w:val="25"/>
          <w:lang w:val="en-GB"/>
        </w:rPr>
      </w:pPr>
    </w:p>
    <w:p w:rsidR="0B694D7A" w:rsidP="0B694D7A" w:rsidRDefault="0B694D7A" w14:paraId="43358668" w14:textId="00854CB7">
      <w:pPr>
        <w:pStyle w:val="Normal"/>
        <w:rPr>
          <w:rFonts w:ascii="Georgia" w:hAnsi="Georgia" w:eastAsia="Georgia" w:cs="Georgia"/>
          <w:b w:val="1"/>
          <w:bCs w:val="1"/>
          <w:i w:val="0"/>
          <w:iCs w:val="0"/>
          <w:caps w:val="0"/>
          <w:smallCaps w:val="0"/>
          <w:noProof w:val="0"/>
          <w:color w:val="222222"/>
          <w:sz w:val="25"/>
          <w:szCs w:val="25"/>
          <w:lang w:val="en-GB"/>
        </w:rPr>
      </w:pPr>
    </w:p>
    <w:p w:rsidR="71198A03" w:rsidP="0B694D7A" w:rsidRDefault="71198A03" w14:paraId="7E879D7F" w14:textId="3198B016">
      <w:pPr>
        <w:pStyle w:val="Normal"/>
        <w:rPr>
          <w:rFonts w:ascii="Georgia" w:hAnsi="Georgia" w:eastAsia="Georgia" w:cs="Georgia"/>
          <w:b w:val="1"/>
          <w:bCs w:val="1"/>
          <w:i w:val="0"/>
          <w:iCs w:val="0"/>
          <w:caps w:val="0"/>
          <w:smallCaps w:val="0"/>
          <w:noProof w:val="0"/>
          <w:color w:val="222222"/>
          <w:sz w:val="25"/>
          <w:szCs w:val="25"/>
          <w:lang w:val="en-GB"/>
        </w:rPr>
      </w:pPr>
      <w:r w:rsidRPr="0B694D7A" w:rsidR="71198A03">
        <w:rPr>
          <w:rFonts w:ascii="Georgia" w:hAnsi="Georgia" w:eastAsia="Georgia" w:cs="Georgia"/>
          <w:b w:val="1"/>
          <w:bCs w:val="1"/>
          <w:i w:val="0"/>
          <w:iCs w:val="0"/>
          <w:caps w:val="0"/>
          <w:smallCaps w:val="0"/>
          <w:noProof w:val="0"/>
          <w:color w:val="222222"/>
          <w:sz w:val="25"/>
          <w:szCs w:val="25"/>
          <w:lang w:val="en-GB"/>
        </w:rPr>
        <w:t>The events</w:t>
      </w:r>
    </w:p>
    <w:p w:rsidR="0B694D7A" w:rsidP="0B694D7A" w:rsidRDefault="0B694D7A" w14:paraId="04E9F27B" w14:textId="1F941C94">
      <w:pPr>
        <w:pStyle w:val="Normal"/>
        <w:rPr>
          <w:rFonts w:ascii="Georgia" w:hAnsi="Georgia" w:eastAsia="Georgia" w:cs="Georgia"/>
          <w:b w:val="0"/>
          <w:bCs w:val="0"/>
          <w:i w:val="0"/>
          <w:iCs w:val="0"/>
          <w:caps w:val="0"/>
          <w:smallCaps w:val="0"/>
          <w:noProof w:val="0"/>
          <w:color w:val="222222"/>
          <w:sz w:val="22"/>
          <w:szCs w:val="22"/>
          <w:lang w:val="en-GB"/>
        </w:rPr>
      </w:pPr>
    </w:p>
    <w:p w:rsidR="71198A03" w:rsidP="0B694D7A" w:rsidRDefault="71198A03" w14:paraId="7AF94A41" w14:textId="0920DC1C">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71198A03">
        <w:rPr>
          <w:rFonts w:ascii="Times New Roman" w:hAnsi="Times New Roman" w:eastAsia="Times New Roman" w:cs="Times New Roman"/>
          <w:b w:val="0"/>
          <w:bCs w:val="0"/>
          <w:i w:val="0"/>
          <w:iCs w:val="0"/>
          <w:caps w:val="0"/>
          <w:smallCaps w:val="0"/>
          <w:noProof w:val="0"/>
          <w:color w:val="auto"/>
          <w:sz w:val="24"/>
          <w:szCs w:val="24"/>
          <w:lang w:val="en-GB"/>
        </w:rPr>
        <w:t>On the 27</w:t>
      </w:r>
      <w:r w:rsidRPr="0B694D7A" w:rsidR="71198A03">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0B694D7A" w:rsidR="71198A03">
        <w:rPr>
          <w:rFonts w:ascii="Times New Roman" w:hAnsi="Times New Roman" w:eastAsia="Times New Roman" w:cs="Times New Roman"/>
          <w:b w:val="0"/>
          <w:bCs w:val="0"/>
          <w:i w:val="0"/>
          <w:iCs w:val="0"/>
          <w:caps w:val="0"/>
          <w:smallCaps w:val="0"/>
          <w:noProof w:val="0"/>
          <w:color w:val="auto"/>
          <w:sz w:val="24"/>
          <w:szCs w:val="24"/>
          <w:lang w:val="en-GB"/>
        </w:rPr>
        <w:t xml:space="preserve"> of </w:t>
      </w:r>
      <w:r w:rsidRPr="0B694D7A" w:rsidR="6C47381C">
        <w:rPr>
          <w:rFonts w:ascii="Times New Roman" w:hAnsi="Times New Roman" w:eastAsia="Times New Roman" w:cs="Times New Roman"/>
          <w:b w:val="0"/>
          <w:bCs w:val="0"/>
          <w:i w:val="0"/>
          <w:iCs w:val="0"/>
          <w:caps w:val="0"/>
          <w:smallCaps w:val="0"/>
          <w:noProof w:val="0"/>
          <w:color w:val="auto"/>
          <w:sz w:val="24"/>
          <w:szCs w:val="24"/>
          <w:lang w:val="en-GB"/>
        </w:rPr>
        <w:t>July</w:t>
      </w:r>
      <w:r w:rsidRPr="0B694D7A" w:rsidR="71198A03">
        <w:rPr>
          <w:rFonts w:ascii="Times New Roman" w:hAnsi="Times New Roman" w:eastAsia="Times New Roman" w:cs="Times New Roman"/>
          <w:b w:val="0"/>
          <w:bCs w:val="0"/>
          <w:i w:val="0"/>
          <w:iCs w:val="0"/>
          <w:caps w:val="0"/>
          <w:smallCaps w:val="0"/>
          <w:noProof w:val="0"/>
          <w:color w:val="auto"/>
          <w:sz w:val="24"/>
          <w:szCs w:val="24"/>
          <w:lang w:val="en-GB"/>
        </w:rPr>
        <w:t xml:space="preserve"> 1999, 21 people died in </w:t>
      </w:r>
      <w:r w:rsidRPr="0B694D7A" w:rsidR="24864132">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0B694D7A" w:rsidR="631B8DA6">
        <w:rPr>
          <w:rFonts w:ascii="Times New Roman" w:hAnsi="Times New Roman" w:eastAsia="Times New Roman" w:cs="Times New Roman"/>
          <w:b w:val="0"/>
          <w:bCs w:val="0"/>
          <w:i w:val="0"/>
          <w:iCs w:val="0"/>
          <w:caps w:val="0"/>
          <w:smallCaps w:val="0"/>
          <w:noProof w:val="0"/>
          <w:color w:val="auto"/>
          <w:sz w:val="24"/>
          <w:szCs w:val="24"/>
          <w:lang w:val="en-GB"/>
        </w:rPr>
        <w:t>Saxetenbach</w:t>
      </w:r>
      <w:r w:rsidRPr="0B694D7A" w:rsidR="71198A03">
        <w:rPr>
          <w:rFonts w:ascii="Times New Roman" w:hAnsi="Times New Roman" w:eastAsia="Times New Roman" w:cs="Times New Roman"/>
          <w:b w:val="0"/>
          <w:bCs w:val="0"/>
          <w:i w:val="0"/>
          <w:iCs w:val="0"/>
          <w:caps w:val="0"/>
          <w:smallCaps w:val="0"/>
          <w:noProof w:val="0"/>
          <w:color w:val="auto"/>
          <w:sz w:val="24"/>
          <w:szCs w:val="24"/>
          <w:lang w:val="en-GB"/>
        </w:rPr>
        <w:t xml:space="preserve"> canyon near Interlaken, Switzerland. </w:t>
      </w:r>
      <w:r w:rsidRPr="0B694D7A" w:rsidR="0F10E1CE">
        <w:rPr>
          <w:rFonts w:ascii="Times New Roman" w:hAnsi="Times New Roman" w:eastAsia="Times New Roman" w:cs="Times New Roman"/>
          <w:b w:val="0"/>
          <w:bCs w:val="0"/>
          <w:i w:val="0"/>
          <w:iCs w:val="0"/>
          <w:caps w:val="0"/>
          <w:smallCaps w:val="0"/>
          <w:noProof w:val="0"/>
          <w:color w:val="auto"/>
          <w:sz w:val="24"/>
          <w:szCs w:val="24"/>
          <w:lang w:val="en-GB"/>
        </w:rPr>
        <w:t xml:space="preserve">Three of those that died were guides, and the rest were customers </w:t>
      </w:r>
      <w:r w:rsidRPr="0B694D7A" w:rsidR="00201247">
        <w:rPr>
          <w:rFonts w:ascii="Times New Roman" w:hAnsi="Times New Roman" w:eastAsia="Times New Roman" w:cs="Times New Roman"/>
          <w:b w:val="0"/>
          <w:bCs w:val="0"/>
          <w:i w:val="0"/>
          <w:iCs w:val="0"/>
          <w:caps w:val="0"/>
          <w:smallCaps w:val="0"/>
          <w:noProof w:val="0"/>
          <w:color w:val="auto"/>
          <w:sz w:val="24"/>
          <w:szCs w:val="24"/>
          <w:lang w:val="en-GB"/>
        </w:rPr>
        <w:t>from two tour parties visiting Interlaken for a “kick of adrenalin” (Bechtel, 2019)</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1AC35A2A">
        <w:rPr>
          <w:rFonts w:ascii="Times New Roman" w:hAnsi="Times New Roman" w:eastAsia="Times New Roman" w:cs="Times New Roman"/>
          <w:b w:val="0"/>
          <w:bCs w:val="0"/>
          <w:i w:val="0"/>
          <w:iCs w:val="0"/>
          <w:caps w:val="0"/>
          <w:smallCaps w:val="0"/>
          <w:noProof w:val="0"/>
          <w:color w:val="auto"/>
          <w:sz w:val="24"/>
          <w:szCs w:val="24"/>
          <w:lang w:val="en-GB"/>
        </w:rPr>
        <w:t xml:space="preserve"> There were 44 customers and eight guides in the canyon.</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22D08533">
        <w:rPr>
          <w:rFonts w:ascii="Times New Roman" w:hAnsi="Times New Roman" w:eastAsia="Times New Roman" w:cs="Times New Roman"/>
          <w:noProof w:val="0"/>
          <w:sz w:val="24"/>
          <w:szCs w:val="24"/>
          <w:lang w:val="en-GB"/>
        </w:rPr>
        <w:t xml:space="preserve">There had been thunderstorms forecast higher in the valley for that day. Following devastating floods in the gorge in 1987, the local fire station was on high alert, posting </w:t>
      </w:r>
      <w:r w:rsidRPr="0B694D7A" w:rsidR="22D08533">
        <w:rPr>
          <w:rFonts w:ascii="Times New Roman" w:hAnsi="Times New Roman" w:eastAsia="Times New Roman" w:cs="Times New Roman"/>
          <w:noProof w:val="0"/>
          <w:sz w:val="24"/>
          <w:szCs w:val="24"/>
          <w:lang w:val="en-GB"/>
        </w:rPr>
        <w:t>a</w:t>
      </w:r>
      <w:r w:rsidRPr="0B694D7A" w:rsidR="22D08533">
        <w:rPr>
          <w:rFonts w:ascii="Times New Roman" w:hAnsi="Times New Roman" w:eastAsia="Times New Roman" w:cs="Times New Roman"/>
          <w:noProof w:val="0"/>
          <w:sz w:val="24"/>
          <w:szCs w:val="24"/>
          <w:lang w:val="en-GB"/>
        </w:rPr>
        <w:t xml:space="preserve"> fireman</w:t>
      </w:r>
      <w:r w:rsidRPr="0B694D7A" w:rsidR="22D08533">
        <w:rPr>
          <w:rFonts w:ascii="Times New Roman" w:hAnsi="Times New Roman" w:eastAsia="Times New Roman" w:cs="Times New Roman"/>
          <w:noProof w:val="0"/>
          <w:sz w:val="24"/>
          <w:szCs w:val="24"/>
          <w:lang w:val="en-GB"/>
        </w:rPr>
        <w:t xml:space="preserve"> </w:t>
      </w:r>
      <w:r w:rsidRPr="0B694D7A" w:rsidR="22D08533">
        <w:rPr>
          <w:rFonts w:ascii="Times New Roman" w:hAnsi="Times New Roman" w:eastAsia="Times New Roman" w:cs="Times New Roman"/>
          <w:noProof w:val="0"/>
          <w:sz w:val="24"/>
          <w:szCs w:val="24"/>
          <w:lang w:val="en-GB"/>
        </w:rPr>
        <w:t xml:space="preserve">at the entrance to the site warning guides not to enter. However, senior guides from </w:t>
      </w:r>
      <w:r w:rsidRPr="0B694D7A" w:rsidR="5B8ABB56">
        <w:rPr>
          <w:rFonts w:ascii="Times New Roman" w:hAnsi="Times New Roman" w:eastAsia="Times New Roman" w:cs="Times New Roman"/>
          <w:noProof w:val="0"/>
          <w:sz w:val="24"/>
          <w:szCs w:val="24"/>
          <w:lang w:val="en-GB"/>
        </w:rPr>
        <w:t>AW</w:t>
      </w:r>
      <w:r w:rsidRPr="0B694D7A" w:rsidR="22D08533">
        <w:rPr>
          <w:rFonts w:ascii="Times New Roman" w:hAnsi="Times New Roman" w:eastAsia="Times New Roman" w:cs="Times New Roman"/>
          <w:noProof w:val="0"/>
          <w:sz w:val="24"/>
          <w:szCs w:val="24"/>
          <w:lang w:val="en-GB"/>
        </w:rPr>
        <w:t xml:space="preserve"> arrived</w:t>
      </w:r>
      <w:r w:rsidRPr="0B694D7A" w:rsidR="22D08533">
        <w:rPr>
          <w:rFonts w:ascii="Times New Roman" w:hAnsi="Times New Roman" w:eastAsia="Times New Roman" w:cs="Times New Roman"/>
          <w:noProof w:val="0"/>
          <w:sz w:val="24"/>
          <w:szCs w:val="24"/>
          <w:lang w:val="en-GB"/>
        </w:rPr>
        <w:t xml:space="preserve"> at the site and told their groups to enter the canyon</w:t>
      </w:r>
      <w:r w:rsidRPr="0B694D7A" w:rsidR="22D08533">
        <w:rPr>
          <w:rFonts w:ascii="Times New Roman" w:hAnsi="Times New Roman" w:eastAsia="Times New Roman" w:cs="Times New Roman"/>
          <w:noProof w:val="0"/>
          <w:sz w:val="24"/>
          <w:szCs w:val="24"/>
          <w:lang w:val="en-GB"/>
        </w:rPr>
        <w:t xml:space="preserve"> (Baierlein, 2023).</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839AE15">
        <w:rPr>
          <w:rFonts w:ascii="Times New Roman" w:hAnsi="Times New Roman" w:eastAsia="Times New Roman" w:cs="Times New Roman"/>
          <w:b w:val="0"/>
          <w:bCs w:val="0"/>
          <w:i w:val="0"/>
          <w:iCs w:val="0"/>
          <w:caps w:val="0"/>
          <w:smallCaps w:val="0"/>
          <w:noProof w:val="0"/>
          <w:color w:val="auto"/>
          <w:sz w:val="24"/>
          <w:szCs w:val="24"/>
          <w:lang w:val="en-GB"/>
        </w:rPr>
        <w:t>T</w:t>
      </w:r>
      <w:r w:rsidRPr="0B694D7A" w:rsidR="5839AE15">
        <w:rPr>
          <w:rFonts w:ascii="Times New Roman" w:hAnsi="Times New Roman" w:eastAsia="Times New Roman" w:cs="Times New Roman"/>
          <w:b w:val="0"/>
          <w:bCs w:val="0"/>
          <w:i w:val="0"/>
          <w:iCs w:val="0"/>
          <w:caps w:val="0"/>
          <w:smallCaps w:val="0"/>
          <w:noProof w:val="0"/>
          <w:color w:val="auto"/>
          <w:sz w:val="24"/>
          <w:szCs w:val="24"/>
          <w:lang w:val="en-GB"/>
        </w:rPr>
        <w:t>he other</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 xml:space="preserve"> adventure company</w:t>
      </w:r>
      <w:r w:rsidRPr="0B694D7A" w:rsidR="042F023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42F023D">
        <w:rPr>
          <w:rFonts w:ascii="Times New Roman" w:hAnsi="Times New Roman" w:eastAsia="Times New Roman" w:cs="Times New Roman"/>
          <w:b w:val="0"/>
          <w:bCs w:val="0"/>
          <w:i w:val="0"/>
          <w:iCs w:val="0"/>
          <w:caps w:val="0"/>
          <w:smallCaps w:val="0"/>
          <w:noProof w:val="0"/>
          <w:color w:val="auto"/>
          <w:sz w:val="24"/>
          <w:szCs w:val="24"/>
          <w:lang w:val="en-GB"/>
        </w:rPr>
        <w:t>that used the canyon</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 Alpin</w:t>
      </w:r>
      <w:r w:rsidRPr="0B694D7A" w:rsidR="4F4A0B7C">
        <w:rPr>
          <w:rFonts w:ascii="Times New Roman" w:hAnsi="Times New Roman" w:eastAsia="Times New Roman" w:cs="Times New Roman"/>
          <w:b w:val="0"/>
          <w:bCs w:val="0"/>
          <w:i w:val="0"/>
          <w:iCs w:val="0"/>
          <w:caps w:val="0"/>
          <w:smallCaps w:val="0"/>
          <w:noProof w:val="0"/>
          <w:color w:val="auto"/>
          <w:sz w:val="24"/>
          <w:szCs w:val="24"/>
          <w:lang w:val="en-GB"/>
        </w:rPr>
        <w:t>e</w:t>
      </w:r>
      <w:r w:rsidRPr="0B694D7A" w:rsidR="63A247C9">
        <w:rPr>
          <w:rFonts w:ascii="Times New Roman" w:hAnsi="Times New Roman" w:eastAsia="Times New Roman" w:cs="Times New Roman"/>
          <w:b w:val="0"/>
          <w:bCs w:val="0"/>
          <w:i w:val="0"/>
          <w:iCs w:val="0"/>
          <w:caps w:val="0"/>
          <w:smallCaps w:val="0"/>
          <w:noProof w:val="0"/>
          <w:color w:val="auto"/>
          <w:sz w:val="24"/>
          <w:szCs w:val="24"/>
          <w:lang w:val="en-GB"/>
        </w:rPr>
        <w:t xml:space="preserve"> Raft,</w:t>
      </w:r>
      <w:r w:rsidRPr="0B694D7A" w:rsidR="21CF514D">
        <w:rPr>
          <w:rFonts w:ascii="Times New Roman" w:hAnsi="Times New Roman" w:eastAsia="Times New Roman" w:cs="Times New Roman"/>
          <w:b w:val="0"/>
          <w:bCs w:val="0"/>
          <w:i w:val="0"/>
          <w:iCs w:val="0"/>
          <w:caps w:val="0"/>
          <w:smallCaps w:val="0"/>
          <w:noProof w:val="0"/>
          <w:color w:val="auto"/>
          <w:sz w:val="24"/>
          <w:szCs w:val="24"/>
          <w:lang w:val="en-GB"/>
        </w:rPr>
        <w:t xml:space="preserve"> turned back as they did not think that it was safe to enter the canyon (</w:t>
      </w:r>
      <w:r w:rsidRPr="0B694D7A" w:rsidR="1C10830A">
        <w:rPr>
          <w:rFonts w:ascii="Times New Roman" w:hAnsi="Times New Roman" w:eastAsia="Times New Roman" w:cs="Times New Roman"/>
          <w:b w:val="0"/>
          <w:bCs w:val="0"/>
          <w:i w:val="0"/>
          <w:iCs w:val="0"/>
          <w:caps w:val="0"/>
          <w:smallCaps w:val="0"/>
          <w:noProof w:val="0"/>
          <w:color w:val="auto"/>
          <w:sz w:val="24"/>
          <w:szCs w:val="24"/>
          <w:lang w:val="en-GB"/>
        </w:rPr>
        <w:t>Head, 1999).</w:t>
      </w:r>
    </w:p>
    <w:p w:rsidR="1C10830A" w:rsidP="0B694D7A" w:rsidRDefault="1C10830A" w14:paraId="6B43F029" w14:textId="37642BA5">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1C10830A">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0B694D7A" w:rsidR="087CBE2A">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1C10830A">
        <w:rPr>
          <w:rFonts w:ascii="Times New Roman" w:hAnsi="Times New Roman" w:eastAsia="Times New Roman" w:cs="Times New Roman"/>
          <w:b w:val="0"/>
          <w:bCs w:val="0"/>
          <w:i w:val="0"/>
          <w:iCs w:val="0"/>
          <w:caps w:val="0"/>
          <w:smallCaps w:val="0"/>
          <w:noProof w:val="0"/>
          <w:color w:val="auto"/>
          <w:sz w:val="24"/>
          <w:szCs w:val="24"/>
          <w:lang w:val="en-GB"/>
        </w:rPr>
        <w:t xml:space="preserve"> groups entered the water</w:t>
      </w:r>
      <w:r w:rsidRPr="0B694D7A" w:rsidR="75C0FF53">
        <w:rPr>
          <w:rFonts w:ascii="Times New Roman" w:hAnsi="Times New Roman" w:eastAsia="Times New Roman" w:cs="Times New Roman"/>
          <w:b w:val="0"/>
          <w:bCs w:val="0"/>
          <w:i w:val="0"/>
          <w:iCs w:val="0"/>
          <w:caps w:val="0"/>
          <w:smallCaps w:val="0"/>
          <w:noProof w:val="0"/>
          <w:color w:val="auto"/>
          <w:sz w:val="24"/>
          <w:szCs w:val="24"/>
          <w:lang w:val="en-GB"/>
        </w:rPr>
        <w:t xml:space="preserve"> at 4:30pm</w:t>
      </w:r>
      <w:r w:rsidRPr="0B694D7A" w:rsidR="1C10830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3324EFC">
        <w:rPr>
          <w:rFonts w:ascii="Times New Roman" w:hAnsi="Times New Roman" w:eastAsia="Times New Roman" w:cs="Times New Roman"/>
          <w:b w:val="0"/>
          <w:bCs w:val="0"/>
          <w:i w:val="0"/>
          <w:iCs w:val="0"/>
          <w:caps w:val="0"/>
          <w:smallCaps w:val="0"/>
          <w:noProof w:val="0"/>
          <w:color w:val="auto"/>
          <w:sz w:val="24"/>
          <w:szCs w:val="24"/>
          <w:lang w:val="en-GB"/>
        </w:rPr>
        <w:t xml:space="preserve">A survivor explained that the clear water had risen and had turned brown </w:t>
      </w:r>
      <w:r w:rsidRPr="0B694D7A" w:rsidR="0363C028">
        <w:rPr>
          <w:rFonts w:ascii="Times New Roman" w:hAnsi="Times New Roman" w:eastAsia="Times New Roman" w:cs="Times New Roman"/>
          <w:b w:val="0"/>
          <w:bCs w:val="0"/>
          <w:i w:val="0"/>
          <w:iCs w:val="0"/>
          <w:caps w:val="0"/>
          <w:smallCaps w:val="0"/>
          <w:noProof w:val="0"/>
          <w:color w:val="auto"/>
          <w:sz w:val="24"/>
          <w:szCs w:val="24"/>
          <w:lang w:val="en-GB"/>
        </w:rPr>
        <w:t xml:space="preserve">shortly after entering </w:t>
      </w:r>
      <w:r w:rsidRPr="0B694D7A" w:rsidR="63324EFC">
        <w:rPr>
          <w:rFonts w:ascii="Times New Roman" w:hAnsi="Times New Roman" w:eastAsia="Times New Roman" w:cs="Times New Roman"/>
          <w:b w:val="0"/>
          <w:bCs w:val="0"/>
          <w:i w:val="0"/>
          <w:iCs w:val="0"/>
          <w:caps w:val="0"/>
          <w:smallCaps w:val="0"/>
          <w:noProof w:val="0"/>
          <w:color w:val="auto"/>
          <w:sz w:val="24"/>
          <w:szCs w:val="24"/>
          <w:lang w:val="en-GB"/>
        </w:rPr>
        <w:t xml:space="preserve">(Baierlein, 2023). </w:t>
      </w:r>
      <w:r w:rsidRPr="0B694D7A" w:rsidR="76FFC83C">
        <w:rPr>
          <w:rFonts w:ascii="Times New Roman" w:hAnsi="Times New Roman" w:eastAsia="Times New Roman" w:cs="Times New Roman"/>
          <w:b w:val="0"/>
          <w:bCs w:val="0"/>
          <w:i w:val="0"/>
          <w:iCs w:val="0"/>
          <w:caps w:val="0"/>
          <w:smallCaps w:val="0"/>
          <w:noProof w:val="0"/>
          <w:color w:val="auto"/>
          <w:sz w:val="24"/>
          <w:szCs w:val="24"/>
          <w:lang w:val="en-GB"/>
        </w:rPr>
        <w:t>An hour into the activity</w:t>
      </w:r>
      <w:r w:rsidRPr="0B694D7A" w:rsidR="363BC6EF">
        <w:rPr>
          <w:rFonts w:ascii="Times New Roman" w:hAnsi="Times New Roman" w:eastAsia="Times New Roman" w:cs="Times New Roman"/>
          <w:b w:val="0"/>
          <w:bCs w:val="0"/>
          <w:i w:val="0"/>
          <w:iCs w:val="0"/>
          <w:caps w:val="0"/>
          <w:smallCaps w:val="0"/>
          <w:noProof w:val="0"/>
          <w:color w:val="auto"/>
          <w:sz w:val="24"/>
          <w:szCs w:val="24"/>
          <w:lang w:val="en-GB"/>
        </w:rPr>
        <w:t>, a wall of water came down the canyon. Some managed to escape to the sides,</w:t>
      </w:r>
      <w:r w:rsidRPr="0B694D7A" w:rsidR="66029505">
        <w:rPr>
          <w:rFonts w:ascii="Times New Roman" w:hAnsi="Times New Roman" w:eastAsia="Times New Roman" w:cs="Times New Roman"/>
          <w:b w:val="0"/>
          <w:bCs w:val="0"/>
          <w:i w:val="0"/>
          <w:iCs w:val="0"/>
          <w:caps w:val="0"/>
          <w:smallCaps w:val="0"/>
          <w:noProof w:val="0"/>
          <w:color w:val="auto"/>
          <w:sz w:val="24"/>
          <w:szCs w:val="24"/>
          <w:lang w:val="en-GB"/>
        </w:rPr>
        <w:t xml:space="preserve"> however two groups</w:t>
      </w:r>
      <w:r w:rsidRPr="0B694D7A" w:rsidR="363BC6E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63BC6EF">
        <w:rPr>
          <w:rFonts w:ascii="Times New Roman" w:hAnsi="Times New Roman" w:eastAsia="Times New Roman" w:cs="Times New Roman"/>
          <w:b w:val="0"/>
          <w:bCs w:val="0"/>
          <w:i w:val="0"/>
          <w:iCs w:val="0"/>
          <w:caps w:val="0"/>
          <w:smallCaps w:val="0"/>
          <w:noProof w:val="0"/>
          <w:color w:val="auto"/>
          <w:sz w:val="24"/>
          <w:szCs w:val="24"/>
          <w:lang w:val="en-GB"/>
        </w:rPr>
        <w:t>were caught in</w:t>
      </w:r>
      <w:r w:rsidRPr="0B694D7A" w:rsidR="323827E7">
        <w:rPr>
          <w:rFonts w:ascii="Times New Roman" w:hAnsi="Times New Roman" w:eastAsia="Times New Roman" w:cs="Times New Roman"/>
          <w:b w:val="0"/>
          <w:bCs w:val="0"/>
          <w:i w:val="0"/>
          <w:iCs w:val="0"/>
          <w:caps w:val="0"/>
          <w:smallCaps w:val="0"/>
          <w:noProof w:val="0"/>
          <w:color w:val="auto"/>
          <w:sz w:val="24"/>
          <w:szCs w:val="24"/>
          <w:lang w:val="en-GB"/>
        </w:rPr>
        <w:t xml:space="preserve"> the steep section of the canyon</w:t>
      </w:r>
      <w:r w:rsidRPr="0B694D7A" w:rsidR="5432C4B4">
        <w:rPr>
          <w:rFonts w:ascii="Times New Roman" w:hAnsi="Times New Roman" w:eastAsia="Times New Roman" w:cs="Times New Roman"/>
          <w:b w:val="0"/>
          <w:bCs w:val="0"/>
          <w:i w:val="0"/>
          <w:iCs w:val="0"/>
          <w:caps w:val="0"/>
          <w:smallCaps w:val="0"/>
          <w:noProof w:val="0"/>
          <w:color w:val="auto"/>
          <w:sz w:val="24"/>
          <w:szCs w:val="24"/>
          <w:lang w:val="en-GB"/>
        </w:rPr>
        <w:t xml:space="preserve"> where this was not an option</w:t>
      </w:r>
      <w:r w:rsidRPr="0B694D7A" w:rsidR="323827E7">
        <w:rPr>
          <w:rFonts w:ascii="Times New Roman" w:hAnsi="Times New Roman" w:eastAsia="Times New Roman" w:cs="Times New Roman"/>
          <w:b w:val="0"/>
          <w:bCs w:val="0"/>
          <w:i w:val="0"/>
          <w:iCs w:val="0"/>
          <w:caps w:val="0"/>
          <w:smallCaps w:val="0"/>
          <w:noProof w:val="0"/>
          <w:color w:val="auto"/>
          <w:sz w:val="24"/>
          <w:szCs w:val="24"/>
          <w:lang w:val="en-GB"/>
        </w:rPr>
        <w:t xml:space="preserve"> and were washed away downstream</w:t>
      </w:r>
      <w:r w:rsidRPr="0B694D7A" w:rsidR="590C7289">
        <w:rPr>
          <w:rFonts w:ascii="Times New Roman" w:hAnsi="Times New Roman" w:eastAsia="Times New Roman" w:cs="Times New Roman"/>
          <w:b w:val="0"/>
          <w:bCs w:val="0"/>
          <w:i w:val="0"/>
          <w:iCs w:val="0"/>
          <w:caps w:val="0"/>
          <w:smallCaps w:val="0"/>
          <w:noProof w:val="0"/>
          <w:color w:val="auto"/>
          <w:sz w:val="24"/>
          <w:szCs w:val="24"/>
          <w:lang w:val="en-GB"/>
        </w:rPr>
        <w:t xml:space="preserve"> (Brooks, 1999)</w:t>
      </w:r>
      <w:r w:rsidRPr="0B694D7A" w:rsidR="3AFCB7CA">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602030C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2F27ECEB">
        <w:rPr>
          <w:rFonts w:ascii="Times New Roman" w:hAnsi="Times New Roman" w:eastAsia="Times New Roman" w:cs="Times New Roman"/>
          <w:b w:val="0"/>
          <w:bCs w:val="0"/>
          <w:i w:val="0"/>
          <w:iCs w:val="0"/>
          <w:caps w:val="0"/>
          <w:smallCaps w:val="0"/>
          <w:noProof w:val="0"/>
          <w:color w:val="auto"/>
          <w:sz w:val="24"/>
          <w:szCs w:val="24"/>
          <w:lang w:val="en-GB"/>
        </w:rPr>
        <w:t>In an eddy downstream, a guide that had managed to swim to safety was washed away trying to save a fourth person having already saved three others</w:t>
      </w:r>
      <w:r w:rsidRPr="0B694D7A" w:rsidR="0CC55DCD">
        <w:rPr>
          <w:rFonts w:ascii="Times New Roman" w:hAnsi="Times New Roman" w:eastAsia="Times New Roman" w:cs="Times New Roman"/>
          <w:b w:val="0"/>
          <w:bCs w:val="0"/>
          <w:i w:val="0"/>
          <w:iCs w:val="0"/>
          <w:caps w:val="0"/>
          <w:smallCaps w:val="0"/>
          <w:noProof w:val="0"/>
          <w:color w:val="auto"/>
          <w:sz w:val="24"/>
          <w:szCs w:val="24"/>
          <w:lang w:val="en-GB"/>
        </w:rPr>
        <w:t xml:space="preserve"> (Froelicher and Wienand, 2022)</w:t>
      </w:r>
      <w:r w:rsidRPr="0B694D7A" w:rsidR="3DD05A8F">
        <w:rPr>
          <w:rFonts w:ascii="Times New Roman" w:hAnsi="Times New Roman" w:eastAsia="Times New Roman" w:cs="Times New Roman"/>
          <w:b w:val="0"/>
          <w:bCs w:val="0"/>
          <w:i w:val="0"/>
          <w:iCs w:val="0"/>
          <w:caps w:val="0"/>
          <w:smallCaps w:val="0"/>
          <w:noProof w:val="0"/>
          <w:color w:val="auto"/>
          <w:sz w:val="24"/>
          <w:szCs w:val="24"/>
          <w:lang w:val="en-GB"/>
        </w:rPr>
        <w:t>.</w:t>
      </w:r>
    </w:p>
    <w:p w:rsidR="6212EAF1" w:rsidP="0B694D7A" w:rsidRDefault="6212EAF1" w14:paraId="6499B22A" w14:textId="2C0D0361">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6212EAF1">
        <w:rPr>
          <w:rFonts w:ascii="Times New Roman" w:hAnsi="Times New Roman" w:eastAsia="Times New Roman" w:cs="Times New Roman"/>
          <w:b w:val="0"/>
          <w:bCs w:val="0"/>
          <w:i w:val="0"/>
          <w:iCs w:val="0"/>
          <w:caps w:val="0"/>
          <w:smallCaps w:val="0"/>
          <w:noProof w:val="0"/>
          <w:color w:val="auto"/>
          <w:sz w:val="24"/>
          <w:szCs w:val="24"/>
          <w:lang w:val="en-GB"/>
        </w:rPr>
        <w:t>Bodies were washed out into a lake further downstream</w:t>
      </w:r>
      <w:r w:rsidRPr="0B694D7A" w:rsidR="6212EAF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5ECA6F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5ECA6FE">
        <w:rPr>
          <w:rFonts w:ascii="Times New Roman" w:hAnsi="Times New Roman" w:eastAsia="Times New Roman" w:cs="Times New Roman"/>
          <w:b w:val="0"/>
          <w:bCs w:val="0"/>
          <w:i w:val="0"/>
          <w:iCs w:val="0"/>
          <w:caps w:val="0"/>
          <w:smallCaps w:val="0"/>
          <w:noProof w:val="0"/>
          <w:color w:val="auto"/>
          <w:sz w:val="24"/>
          <w:szCs w:val="24"/>
          <w:lang w:val="en-GB"/>
        </w:rPr>
        <w:t xml:space="preserve">A </w:t>
      </w:r>
      <w:r w:rsidRPr="0B694D7A" w:rsidR="436261C0">
        <w:rPr>
          <w:rFonts w:ascii="Times New Roman" w:hAnsi="Times New Roman" w:eastAsia="Times New Roman" w:cs="Times New Roman"/>
          <w:b w:val="0"/>
          <w:bCs w:val="0"/>
          <w:i w:val="0"/>
          <w:iCs w:val="0"/>
          <w:caps w:val="0"/>
          <w:smallCaps w:val="0"/>
          <w:noProof w:val="0"/>
          <w:color w:val="auto"/>
          <w:sz w:val="24"/>
          <w:szCs w:val="24"/>
          <w:lang w:val="en-GB"/>
        </w:rPr>
        <w:t>jogger s</w:t>
      </w:r>
      <w:r w:rsidRPr="0B694D7A" w:rsidR="6B8051CD">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436261C0">
        <w:rPr>
          <w:rFonts w:ascii="Times New Roman" w:hAnsi="Times New Roman" w:eastAsia="Times New Roman" w:cs="Times New Roman"/>
          <w:b w:val="0"/>
          <w:bCs w:val="0"/>
          <w:i w:val="0"/>
          <w:iCs w:val="0"/>
          <w:caps w:val="0"/>
          <w:smallCaps w:val="0"/>
          <w:noProof w:val="0"/>
          <w:color w:val="auto"/>
          <w:sz w:val="24"/>
          <w:szCs w:val="24"/>
          <w:lang w:val="en-GB"/>
        </w:rPr>
        <w:t xml:space="preserve"> strange shapes in the water. Realising that they were two dead bodies, he raised the alarm (Leland, </w:t>
      </w:r>
      <w:r w:rsidRPr="0B694D7A" w:rsidR="3465E485">
        <w:rPr>
          <w:rFonts w:ascii="Times New Roman" w:hAnsi="Times New Roman" w:eastAsia="Times New Roman" w:cs="Times New Roman"/>
          <w:b w:val="0"/>
          <w:bCs w:val="0"/>
          <w:i w:val="0"/>
          <w:iCs w:val="0"/>
          <w:caps w:val="0"/>
          <w:smallCaps w:val="0"/>
          <w:noProof w:val="0"/>
          <w:color w:val="auto"/>
          <w:sz w:val="24"/>
          <w:szCs w:val="24"/>
          <w:lang w:val="en-GB"/>
        </w:rPr>
        <w:t>2010).</w:t>
      </w:r>
      <w:r w:rsidRPr="0B694D7A" w:rsidR="730AC9B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4D2D4CD">
        <w:rPr>
          <w:rFonts w:ascii="Times New Roman" w:hAnsi="Times New Roman" w:eastAsia="Times New Roman" w:cs="Times New Roman"/>
          <w:b w:val="0"/>
          <w:bCs w:val="0"/>
          <w:i w:val="0"/>
          <w:iCs w:val="0"/>
          <w:caps w:val="0"/>
          <w:smallCaps w:val="0"/>
          <w:noProof w:val="0"/>
          <w:color w:val="auto"/>
          <w:sz w:val="24"/>
          <w:szCs w:val="24"/>
          <w:lang w:val="en-GB"/>
        </w:rPr>
        <w:t>Rescue teams swept the gorge after the alert</w:t>
      </w:r>
      <w:r w:rsidRPr="0B694D7A" w:rsidR="6DF64B80">
        <w:rPr>
          <w:rFonts w:ascii="Times New Roman" w:hAnsi="Times New Roman" w:eastAsia="Times New Roman" w:cs="Times New Roman"/>
          <w:b w:val="0"/>
          <w:bCs w:val="0"/>
          <w:i w:val="0"/>
          <w:iCs w:val="0"/>
          <w:caps w:val="0"/>
          <w:smallCaps w:val="0"/>
          <w:noProof w:val="0"/>
          <w:color w:val="auto"/>
          <w:sz w:val="24"/>
          <w:szCs w:val="24"/>
          <w:lang w:val="en-GB"/>
        </w:rPr>
        <w:t xml:space="preserve">, recovering 20 bodies over the next two days. One </w:t>
      </w:r>
      <w:r w:rsidRPr="0B694D7A" w:rsidR="6DF64B80">
        <w:rPr>
          <w:rFonts w:ascii="Times New Roman" w:hAnsi="Times New Roman" w:eastAsia="Times New Roman" w:cs="Times New Roman"/>
          <w:b w:val="0"/>
          <w:bCs w:val="0"/>
          <w:i w:val="0"/>
          <w:iCs w:val="0"/>
          <w:caps w:val="0"/>
          <w:smallCaps w:val="0"/>
          <w:noProof w:val="0"/>
          <w:color w:val="auto"/>
          <w:sz w:val="24"/>
          <w:szCs w:val="24"/>
          <w:lang w:val="en-GB"/>
        </w:rPr>
        <w:t>b</w:t>
      </w:r>
      <w:r w:rsidRPr="0B694D7A" w:rsidR="1F0213B4">
        <w:rPr>
          <w:rFonts w:ascii="Times New Roman" w:hAnsi="Times New Roman" w:eastAsia="Times New Roman" w:cs="Times New Roman"/>
          <w:b w:val="0"/>
          <w:bCs w:val="0"/>
          <w:i w:val="0"/>
          <w:iCs w:val="0"/>
          <w:caps w:val="0"/>
          <w:smallCaps w:val="0"/>
          <w:noProof w:val="0"/>
          <w:color w:val="auto"/>
          <w:sz w:val="24"/>
          <w:szCs w:val="24"/>
          <w:lang w:val="en-GB"/>
        </w:rPr>
        <w:t>o</w:t>
      </w:r>
      <w:r w:rsidRPr="0B694D7A" w:rsidR="6DF64B80">
        <w:rPr>
          <w:rFonts w:ascii="Times New Roman" w:hAnsi="Times New Roman" w:eastAsia="Times New Roman" w:cs="Times New Roman"/>
          <w:b w:val="0"/>
          <w:bCs w:val="0"/>
          <w:i w:val="0"/>
          <w:iCs w:val="0"/>
          <w:caps w:val="0"/>
          <w:smallCaps w:val="0"/>
          <w:noProof w:val="0"/>
          <w:color w:val="auto"/>
          <w:sz w:val="24"/>
          <w:szCs w:val="24"/>
          <w:lang w:val="en-GB"/>
        </w:rPr>
        <w:t>d</w:t>
      </w:r>
      <w:r w:rsidRPr="0B694D7A" w:rsidR="6DF64B80">
        <w:rPr>
          <w:rFonts w:ascii="Times New Roman" w:hAnsi="Times New Roman" w:eastAsia="Times New Roman" w:cs="Times New Roman"/>
          <w:b w:val="0"/>
          <w:bCs w:val="0"/>
          <w:i w:val="0"/>
          <w:iCs w:val="0"/>
          <w:caps w:val="0"/>
          <w:smallCaps w:val="0"/>
          <w:noProof w:val="0"/>
          <w:color w:val="auto"/>
          <w:sz w:val="24"/>
          <w:szCs w:val="24"/>
          <w:lang w:val="en-GB"/>
        </w:rPr>
        <w:t>y</w:t>
      </w:r>
      <w:r w:rsidRPr="0B694D7A" w:rsidR="6DF64B80">
        <w:rPr>
          <w:rFonts w:ascii="Times New Roman" w:hAnsi="Times New Roman" w:eastAsia="Times New Roman" w:cs="Times New Roman"/>
          <w:b w:val="0"/>
          <w:bCs w:val="0"/>
          <w:i w:val="0"/>
          <w:iCs w:val="0"/>
          <w:caps w:val="0"/>
          <w:smallCaps w:val="0"/>
          <w:noProof w:val="0"/>
          <w:color w:val="auto"/>
          <w:sz w:val="24"/>
          <w:szCs w:val="24"/>
          <w:lang w:val="en-GB"/>
        </w:rPr>
        <w:t xml:space="preserve"> was never recovered (Baierlein, 2023).</w:t>
      </w:r>
    </w:p>
    <w:p w:rsidR="0B694D7A" w:rsidP="0B694D7A" w:rsidRDefault="0B694D7A" w14:paraId="6F85F0ED" w14:textId="4DDEDE80">
      <w:pPr>
        <w:pStyle w:val="Normal"/>
        <w:jc w:val="both"/>
        <w:rPr>
          <w:rFonts w:ascii="Georgia" w:hAnsi="Georgia" w:eastAsia="Georgia" w:cs="Georgia"/>
          <w:b w:val="0"/>
          <w:bCs w:val="0"/>
          <w:i w:val="0"/>
          <w:iCs w:val="0"/>
          <w:caps w:val="0"/>
          <w:smallCaps w:val="0"/>
          <w:noProof w:val="0"/>
          <w:color w:val="222222"/>
          <w:sz w:val="25"/>
          <w:szCs w:val="25"/>
          <w:lang w:val="en-GB"/>
        </w:rPr>
      </w:pPr>
    </w:p>
    <w:p w:rsidR="152D6284" w:rsidP="0B694D7A" w:rsidRDefault="152D6284" w14:paraId="2C86FF1E" w14:textId="7ED318A3">
      <w:pPr>
        <w:pStyle w:val="Normal"/>
        <w:rPr>
          <w:rFonts w:ascii="Times New Roman" w:hAnsi="Times New Roman" w:eastAsia="Times New Roman" w:cs="Times New Roman"/>
          <w:b w:val="1"/>
          <w:bCs w:val="1"/>
          <w:i w:val="0"/>
          <w:iCs w:val="0"/>
          <w:caps w:val="0"/>
          <w:smallCaps w:val="0"/>
          <w:noProof w:val="0"/>
          <w:color w:val="222222"/>
          <w:sz w:val="24"/>
          <w:szCs w:val="24"/>
          <w:lang w:val="en-GB"/>
        </w:rPr>
      </w:pPr>
      <w:r w:rsidRPr="0B694D7A" w:rsidR="152D6284">
        <w:rPr>
          <w:rFonts w:ascii="Times New Roman" w:hAnsi="Times New Roman" w:eastAsia="Times New Roman" w:cs="Times New Roman"/>
          <w:b w:val="1"/>
          <w:bCs w:val="1"/>
          <w:i w:val="0"/>
          <w:iCs w:val="0"/>
          <w:caps w:val="0"/>
          <w:smallCaps w:val="0"/>
          <w:noProof w:val="0"/>
          <w:color w:val="222222"/>
          <w:sz w:val="24"/>
          <w:szCs w:val="24"/>
          <w:lang w:val="en-GB"/>
        </w:rPr>
        <w:t>Swiss Cheese Model</w:t>
      </w:r>
      <w:r w:rsidRPr="0B694D7A" w:rsidR="2F6A9845">
        <w:rPr>
          <w:rFonts w:ascii="Times New Roman" w:hAnsi="Times New Roman" w:eastAsia="Times New Roman" w:cs="Times New Roman"/>
          <w:b w:val="1"/>
          <w:bCs w:val="1"/>
          <w:i w:val="0"/>
          <w:iCs w:val="0"/>
          <w:caps w:val="0"/>
          <w:smallCaps w:val="0"/>
          <w:noProof w:val="0"/>
          <w:color w:val="222222"/>
          <w:sz w:val="24"/>
          <w:szCs w:val="24"/>
          <w:lang w:val="en-GB"/>
        </w:rPr>
        <w:t xml:space="preserve"> (SCM)</w:t>
      </w:r>
    </w:p>
    <w:p w:rsidR="0B694D7A" w:rsidP="0B694D7A" w:rsidRDefault="0B694D7A" w14:paraId="134B6DF5" w14:textId="2639C0A0">
      <w:pPr>
        <w:pStyle w:val="Normal"/>
        <w:rPr>
          <w:rFonts w:ascii="Times New Roman" w:hAnsi="Times New Roman" w:eastAsia="Times New Roman" w:cs="Times New Roman"/>
          <w:b w:val="0"/>
          <w:bCs w:val="0"/>
          <w:i w:val="0"/>
          <w:iCs w:val="0"/>
          <w:caps w:val="0"/>
          <w:smallCaps w:val="0"/>
          <w:noProof w:val="0"/>
          <w:color w:val="222222"/>
          <w:sz w:val="24"/>
          <w:szCs w:val="24"/>
          <w:lang w:val="en-GB"/>
        </w:rPr>
      </w:pPr>
    </w:p>
    <w:p w:rsidR="152D6284" w:rsidP="0B694D7A" w:rsidRDefault="152D6284" w14:paraId="26E8AF9B" w14:textId="325708EE">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152D6284">
        <w:rPr>
          <w:rFonts w:ascii="Times New Roman" w:hAnsi="Times New Roman" w:eastAsia="Times New Roman" w:cs="Times New Roman"/>
          <w:b w:val="0"/>
          <w:bCs w:val="0"/>
          <w:i w:val="0"/>
          <w:iCs w:val="0"/>
          <w:caps w:val="0"/>
          <w:smallCaps w:val="0"/>
          <w:noProof w:val="0"/>
          <w:color w:val="auto"/>
          <w:sz w:val="24"/>
          <w:szCs w:val="24"/>
          <w:lang w:val="en-GB"/>
        </w:rPr>
        <w:t xml:space="preserve">The </w:t>
      </w:r>
      <w:r w:rsidRPr="0B694D7A" w:rsidR="2FDC3E58">
        <w:rPr>
          <w:rFonts w:ascii="Times New Roman" w:hAnsi="Times New Roman" w:eastAsia="Times New Roman" w:cs="Times New Roman"/>
          <w:b w:val="0"/>
          <w:bCs w:val="0"/>
          <w:i w:val="0"/>
          <w:iCs w:val="0"/>
          <w:caps w:val="0"/>
          <w:smallCaps w:val="0"/>
          <w:noProof w:val="0"/>
          <w:color w:val="auto"/>
          <w:sz w:val="24"/>
          <w:szCs w:val="24"/>
          <w:lang w:val="en-GB"/>
        </w:rPr>
        <w:t>SCM</w:t>
      </w:r>
      <w:r w:rsidRPr="0B694D7A" w:rsidR="152D6284">
        <w:rPr>
          <w:rFonts w:ascii="Times New Roman" w:hAnsi="Times New Roman" w:eastAsia="Times New Roman" w:cs="Times New Roman"/>
          <w:b w:val="0"/>
          <w:bCs w:val="0"/>
          <w:i w:val="0"/>
          <w:iCs w:val="0"/>
          <w:caps w:val="0"/>
          <w:smallCaps w:val="0"/>
          <w:noProof w:val="0"/>
          <w:color w:val="auto"/>
          <w:sz w:val="24"/>
          <w:szCs w:val="24"/>
          <w:lang w:val="en-GB"/>
        </w:rPr>
        <w:t xml:space="preserve"> is </w:t>
      </w:r>
      <w:r w:rsidRPr="0B694D7A" w:rsidR="2F66D9C3">
        <w:rPr>
          <w:rFonts w:ascii="Times New Roman" w:hAnsi="Times New Roman" w:eastAsia="Times New Roman" w:cs="Times New Roman"/>
          <w:b w:val="0"/>
          <w:bCs w:val="0"/>
          <w:i w:val="0"/>
          <w:iCs w:val="0"/>
          <w:caps w:val="0"/>
          <w:smallCaps w:val="0"/>
          <w:noProof w:val="0"/>
          <w:color w:val="auto"/>
          <w:sz w:val="24"/>
          <w:szCs w:val="24"/>
          <w:lang w:val="en-GB"/>
        </w:rPr>
        <w:t xml:space="preserve">a risk management strategy that can be implemented to reduce the likelihood of catastrophic incident </w:t>
      </w:r>
      <w:r w:rsidRPr="0B694D7A" w:rsidR="6E0BBEF4">
        <w:rPr>
          <w:rFonts w:ascii="Times New Roman" w:hAnsi="Times New Roman" w:eastAsia="Times New Roman" w:cs="Times New Roman"/>
          <w:b w:val="0"/>
          <w:bCs w:val="0"/>
          <w:i w:val="0"/>
          <w:iCs w:val="0"/>
          <w:caps w:val="0"/>
          <w:smallCaps w:val="0"/>
          <w:noProof w:val="0"/>
          <w:color w:val="auto"/>
          <w:sz w:val="24"/>
          <w:szCs w:val="24"/>
          <w:lang w:val="en-GB"/>
        </w:rPr>
        <w:t xml:space="preserve">in complex, diverse </w:t>
      </w:r>
      <w:r w:rsidRPr="0B694D7A" w:rsidR="6E0BBEF4">
        <w:rPr>
          <w:rFonts w:ascii="Times New Roman" w:hAnsi="Times New Roman" w:eastAsia="Times New Roman" w:cs="Times New Roman"/>
          <w:b w:val="0"/>
          <w:bCs w:val="0"/>
          <w:i w:val="0"/>
          <w:iCs w:val="0"/>
          <w:caps w:val="0"/>
          <w:smallCaps w:val="0"/>
          <w:noProof w:val="0"/>
          <w:color w:val="auto"/>
          <w:sz w:val="24"/>
          <w:szCs w:val="24"/>
          <w:lang w:val="en-GB"/>
        </w:rPr>
        <w:t>structures</w:t>
      </w:r>
      <w:r w:rsidRPr="0B694D7A" w:rsidR="6E0BBEF4">
        <w:rPr>
          <w:rFonts w:ascii="Times New Roman" w:hAnsi="Times New Roman" w:eastAsia="Times New Roman" w:cs="Times New Roman"/>
          <w:b w:val="0"/>
          <w:bCs w:val="0"/>
          <w:i w:val="0"/>
          <w:iCs w:val="0"/>
          <w:caps w:val="0"/>
          <w:smallCaps w:val="0"/>
          <w:noProof w:val="0"/>
          <w:color w:val="auto"/>
          <w:sz w:val="24"/>
          <w:szCs w:val="24"/>
          <w:lang w:val="en-GB"/>
        </w:rPr>
        <w:t xml:space="preserve"> and mechanisms </w:t>
      </w:r>
      <w:r w:rsidRPr="0B694D7A" w:rsidR="2F66D9C3">
        <w:rPr>
          <w:rFonts w:ascii="Times New Roman" w:hAnsi="Times New Roman" w:eastAsia="Times New Roman" w:cs="Times New Roman"/>
          <w:b w:val="0"/>
          <w:bCs w:val="0"/>
          <w:i w:val="0"/>
          <w:iCs w:val="0"/>
          <w:caps w:val="0"/>
          <w:smallCaps w:val="0"/>
          <w:noProof w:val="0"/>
          <w:color w:val="auto"/>
          <w:sz w:val="24"/>
          <w:szCs w:val="24"/>
          <w:lang w:val="en-GB"/>
        </w:rPr>
        <w:t>(Shabani, Jerie, and Shabani,</w:t>
      </w:r>
      <w:r w:rsidRPr="0B694D7A" w:rsidR="29847581">
        <w:rPr>
          <w:rFonts w:ascii="Times New Roman" w:hAnsi="Times New Roman" w:eastAsia="Times New Roman" w:cs="Times New Roman"/>
          <w:b w:val="0"/>
          <w:bCs w:val="0"/>
          <w:i w:val="0"/>
          <w:iCs w:val="0"/>
          <w:caps w:val="0"/>
          <w:smallCaps w:val="0"/>
          <w:noProof w:val="0"/>
          <w:color w:val="auto"/>
          <w:sz w:val="24"/>
          <w:szCs w:val="24"/>
          <w:lang w:val="en-GB"/>
        </w:rPr>
        <w:t xml:space="preserve"> 2023). </w:t>
      </w:r>
      <w:r w:rsidRPr="0B694D7A" w:rsidR="0A092A5B">
        <w:rPr>
          <w:rFonts w:ascii="Times New Roman" w:hAnsi="Times New Roman" w:eastAsia="Times New Roman" w:cs="Times New Roman"/>
          <w:b w:val="0"/>
          <w:bCs w:val="0"/>
          <w:i w:val="0"/>
          <w:iCs w:val="0"/>
          <w:caps w:val="0"/>
          <w:smallCaps w:val="0"/>
          <w:noProof w:val="0"/>
          <w:color w:val="auto"/>
          <w:sz w:val="24"/>
          <w:szCs w:val="24"/>
          <w:lang w:val="en-GB"/>
        </w:rPr>
        <w:t xml:space="preserve">It was first introduced </w:t>
      </w:r>
      <w:r w:rsidRPr="0B694D7A" w:rsidR="67EC7C56">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0B694D7A" w:rsidR="0A092A5B">
        <w:rPr>
          <w:rFonts w:ascii="Times New Roman" w:hAnsi="Times New Roman" w:eastAsia="Times New Roman" w:cs="Times New Roman"/>
          <w:b w:val="0"/>
          <w:bCs w:val="0"/>
          <w:i w:val="0"/>
          <w:iCs w:val="0"/>
          <w:caps w:val="0"/>
          <w:smallCaps w:val="0"/>
          <w:noProof w:val="0"/>
          <w:color w:val="auto"/>
          <w:sz w:val="24"/>
          <w:szCs w:val="24"/>
          <w:lang w:val="en-GB"/>
        </w:rPr>
        <w:t xml:space="preserve">1990 by James Reason, </w:t>
      </w:r>
      <w:r w:rsidRPr="0B694D7A" w:rsidR="5D12A24D">
        <w:rPr>
          <w:rFonts w:ascii="Times New Roman" w:hAnsi="Times New Roman" w:eastAsia="Times New Roman" w:cs="Times New Roman"/>
          <w:b w:val="0"/>
          <w:bCs w:val="0"/>
          <w:i w:val="0"/>
          <w:iCs w:val="0"/>
          <w:caps w:val="0"/>
          <w:smallCaps w:val="0"/>
          <w:noProof w:val="0"/>
          <w:color w:val="auto"/>
          <w:sz w:val="24"/>
          <w:szCs w:val="24"/>
          <w:lang w:val="en-GB"/>
        </w:rPr>
        <w:t>with its intended use being a framework for understanding errors and accidents</w:t>
      </w:r>
      <w:r w:rsidRPr="0B694D7A" w:rsidR="7B40ABAA">
        <w:rPr>
          <w:rFonts w:ascii="Times New Roman" w:hAnsi="Times New Roman" w:eastAsia="Times New Roman" w:cs="Times New Roman"/>
          <w:b w:val="0"/>
          <w:bCs w:val="0"/>
          <w:i w:val="0"/>
          <w:iCs w:val="0"/>
          <w:caps w:val="0"/>
          <w:smallCaps w:val="0"/>
          <w:noProof w:val="0"/>
          <w:color w:val="auto"/>
          <w:sz w:val="24"/>
          <w:szCs w:val="24"/>
          <w:lang w:val="en-GB"/>
        </w:rPr>
        <w:t xml:space="preserve"> in dangerous industries (</w:t>
      </w:r>
      <w:r w:rsidRPr="0B694D7A" w:rsidR="5BC3DB86">
        <w:rPr>
          <w:rFonts w:ascii="Times New Roman" w:hAnsi="Times New Roman" w:eastAsia="Times New Roman" w:cs="Times New Roman"/>
          <w:b w:val="0"/>
          <w:bCs w:val="0"/>
          <w:i w:val="0"/>
          <w:iCs w:val="0"/>
          <w:caps w:val="0"/>
          <w:smallCaps w:val="0"/>
          <w:noProof w:val="0"/>
          <w:color w:val="auto"/>
          <w:sz w:val="24"/>
          <w:szCs w:val="24"/>
          <w:lang w:val="en-GB"/>
        </w:rPr>
        <w:t>Salmon et.al</w:t>
      </w:r>
      <w:r w:rsidRPr="0B694D7A" w:rsidR="7B40ABAA">
        <w:rPr>
          <w:rFonts w:ascii="Times New Roman" w:hAnsi="Times New Roman" w:eastAsia="Times New Roman" w:cs="Times New Roman"/>
          <w:b w:val="0"/>
          <w:bCs w:val="0"/>
          <w:i w:val="0"/>
          <w:iCs w:val="0"/>
          <w:caps w:val="0"/>
          <w:smallCaps w:val="0"/>
          <w:noProof w:val="0"/>
          <w:color w:val="auto"/>
          <w:sz w:val="24"/>
          <w:szCs w:val="24"/>
          <w:lang w:val="en-GB"/>
        </w:rPr>
        <w:t>, 20</w:t>
      </w:r>
      <w:r w:rsidRPr="0B694D7A" w:rsidR="0F4398C3">
        <w:rPr>
          <w:rFonts w:ascii="Times New Roman" w:hAnsi="Times New Roman" w:eastAsia="Times New Roman" w:cs="Times New Roman"/>
          <w:b w:val="0"/>
          <w:bCs w:val="0"/>
          <w:i w:val="0"/>
          <w:iCs w:val="0"/>
          <w:caps w:val="0"/>
          <w:smallCaps w:val="0"/>
          <w:noProof w:val="0"/>
          <w:color w:val="auto"/>
          <w:sz w:val="24"/>
          <w:szCs w:val="24"/>
          <w:lang w:val="en-GB"/>
        </w:rPr>
        <w:t>09</w:t>
      </w:r>
      <w:r w:rsidRPr="0B694D7A" w:rsidR="7B40ABA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39A84E1">
        <w:rPr>
          <w:rFonts w:ascii="Times New Roman" w:hAnsi="Times New Roman" w:eastAsia="Times New Roman" w:cs="Times New Roman"/>
          <w:b w:val="0"/>
          <w:bCs w:val="0"/>
          <w:i w:val="0"/>
          <w:iCs w:val="0"/>
          <w:caps w:val="0"/>
          <w:smallCaps w:val="0"/>
          <w:noProof w:val="0"/>
          <w:color w:val="auto"/>
          <w:sz w:val="24"/>
          <w:szCs w:val="24"/>
          <w:lang w:val="en-GB"/>
        </w:rPr>
        <w:t xml:space="preserve">This is a popular model which is used to create safety responses to </w:t>
      </w:r>
      <w:r w:rsidRPr="0B694D7A" w:rsidR="12ECF77A">
        <w:rPr>
          <w:rFonts w:ascii="Times New Roman" w:hAnsi="Times New Roman" w:eastAsia="Times New Roman" w:cs="Times New Roman"/>
          <w:b w:val="0"/>
          <w:bCs w:val="0"/>
          <w:i w:val="0"/>
          <w:iCs w:val="0"/>
          <w:caps w:val="0"/>
          <w:smallCaps w:val="0"/>
          <w:noProof w:val="0"/>
          <w:color w:val="auto"/>
          <w:sz w:val="24"/>
          <w:szCs w:val="24"/>
          <w:lang w:val="en-GB"/>
        </w:rPr>
        <w:t>disease epidemics, including the Covid 19 pandemic (Karanikas, 2022</w:t>
      </w:r>
      <w:r w:rsidRPr="0B694D7A" w:rsidR="0F03999F">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473EEEE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Lieberman (2016) describes the model</w:t>
      </w:r>
      <w:r w:rsidRPr="0B694D7A" w:rsidR="06108A4E">
        <w:rPr>
          <w:rFonts w:ascii="Times New Roman" w:hAnsi="Times New Roman" w:eastAsia="Times New Roman" w:cs="Times New Roman"/>
          <w:b w:val="0"/>
          <w:bCs w:val="0"/>
          <w:i w:val="0"/>
          <w:iCs w:val="0"/>
          <w:caps w:val="0"/>
          <w:smallCaps w:val="0"/>
          <w:noProof w:val="0"/>
          <w:color w:val="auto"/>
          <w:sz w:val="24"/>
          <w:szCs w:val="24"/>
          <w:lang w:val="en-GB"/>
        </w:rPr>
        <w:t xml:space="preserve"> (appendix 1)</w:t>
      </w:r>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31DD759">
        <w:rPr>
          <w:rFonts w:ascii="Times New Roman" w:hAnsi="Times New Roman" w:eastAsia="Times New Roman" w:cs="Times New Roman"/>
          <w:b w:val="0"/>
          <w:bCs w:val="0"/>
          <w:i w:val="0"/>
          <w:iCs w:val="0"/>
          <w:caps w:val="0"/>
          <w:smallCaps w:val="0"/>
          <w:noProof w:val="0"/>
          <w:color w:val="auto"/>
          <w:sz w:val="24"/>
          <w:szCs w:val="24"/>
          <w:lang w:val="en-GB"/>
        </w:rPr>
        <w:t>stating</w:t>
      </w:r>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 xml:space="preserve"> that “</w:t>
      </w:r>
      <w:bookmarkStart w:name="_Int_1wkMec1J" w:id="342185942"/>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in order to</w:t>
      </w:r>
      <w:bookmarkEnd w:id="342185942"/>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 xml:space="preserve"> have a catastrophic error, the ‘holes’ in multiple “slices of cheese” must line up to allow the event to occur. </w:t>
      </w:r>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Each slice of cheese is a line of defence and an opportunity to stop the error</w:t>
      </w:r>
      <w:r w:rsidRPr="0B694D7A" w:rsidR="68182316">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476BA51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2699C8F5" w:rsidP="0B694D7A" w:rsidRDefault="2699C8F5" w14:paraId="605A37B6" w14:textId="6F519C04">
      <w:pPr>
        <w:pStyle w:val="Normal"/>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2699C8F5">
        <w:rPr>
          <w:rFonts w:ascii="Times New Roman" w:hAnsi="Times New Roman" w:eastAsia="Times New Roman" w:cs="Times New Roman"/>
          <w:b w:val="0"/>
          <w:bCs w:val="0"/>
          <w:i w:val="0"/>
          <w:iCs w:val="0"/>
          <w:caps w:val="0"/>
          <w:smallCaps w:val="0"/>
          <w:noProof w:val="0"/>
          <w:color w:val="auto"/>
          <w:sz w:val="24"/>
          <w:szCs w:val="24"/>
          <w:lang w:val="en-GB"/>
        </w:rPr>
        <w:t xml:space="preserve">In outdoor and adventure contexts, </w:t>
      </w:r>
      <w:r w:rsidRPr="0B694D7A" w:rsidR="48C394CE">
        <w:rPr>
          <w:rFonts w:ascii="Times New Roman" w:hAnsi="Times New Roman" w:eastAsia="Times New Roman" w:cs="Times New Roman"/>
          <w:b w:val="0"/>
          <w:bCs w:val="0"/>
          <w:i w:val="0"/>
          <w:iCs w:val="0"/>
          <w:caps w:val="0"/>
          <w:smallCaps w:val="0"/>
          <w:noProof w:val="0"/>
          <w:color w:val="auto"/>
          <w:sz w:val="24"/>
          <w:szCs w:val="24"/>
          <w:lang w:val="en-GB"/>
        </w:rPr>
        <w:t xml:space="preserve">Salmon et.al (2009) explain how the </w:t>
      </w:r>
      <w:r w:rsidRPr="0B694D7A" w:rsidR="540B5B8E">
        <w:rPr>
          <w:rFonts w:ascii="Times New Roman" w:hAnsi="Times New Roman" w:eastAsia="Times New Roman" w:cs="Times New Roman"/>
          <w:b w:val="0"/>
          <w:bCs w:val="0"/>
          <w:i w:val="0"/>
          <w:iCs w:val="0"/>
          <w:caps w:val="0"/>
          <w:smallCaps w:val="0"/>
          <w:noProof w:val="0"/>
          <w:color w:val="auto"/>
          <w:sz w:val="24"/>
          <w:szCs w:val="24"/>
          <w:lang w:val="en-GB"/>
        </w:rPr>
        <w:t xml:space="preserve">systemic inadequacies </w:t>
      </w:r>
      <w:r w:rsidRPr="0B694D7A" w:rsidR="74941C7C">
        <w:rPr>
          <w:rFonts w:ascii="Times New Roman" w:hAnsi="Times New Roman" w:eastAsia="Times New Roman" w:cs="Times New Roman"/>
          <w:b w:val="0"/>
          <w:bCs w:val="0"/>
          <w:i w:val="0"/>
          <w:iCs w:val="0"/>
          <w:caps w:val="0"/>
          <w:smallCaps w:val="0"/>
          <w:noProof w:val="0"/>
          <w:color w:val="auto"/>
          <w:sz w:val="24"/>
          <w:szCs w:val="24"/>
          <w:lang w:val="en-GB"/>
        </w:rPr>
        <w:t xml:space="preserve">and unsafe practice on the ground can lead to accidents during sessions (see </w:t>
      </w:r>
      <w:r w:rsidRPr="0B694D7A" w:rsidR="2CD26B4A">
        <w:rPr>
          <w:rFonts w:ascii="Times New Roman" w:hAnsi="Times New Roman" w:eastAsia="Times New Roman" w:cs="Times New Roman"/>
          <w:b w:val="0"/>
          <w:bCs w:val="0"/>
          <w:i w:val="0"/>
          <w:iCs w:val="0"/>
          <w:caps w:val="0"/>
          <w:smallCaps w:val="0"/>
          <w:noProof w:val="0"/>
          <w:color w:val="auto"/>
          <w:sz w:val="24"/>
          <w:szCs w:val="24"/>
          <w:lang w:val="en-GB"/>
        </w:rPr>
        <w:t>appendix 2)</w:t>
      </w:r>
      <w:r w:rsidRPr="0B694D7A" w:rsidR="74941C7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33901AE">
        <w:rPr>
          <w:rFonts w:ascii="Times New Roman" w:hAnsi="Times New Roman" w:eastAsia="Times New Roman" w:cs="Times New Roman"/>
          <w:b w:val="0"/>
          <w:bCs w:val="0"/>
          <w:i w:val="0"/>
          <w:iCs w:val="0"/>
          <w:caps w:val="0"/>
          <w:smallCaps w:val="0"/>
          <w:noProof w:val="0"/>
          <w:color w:val="auto"/>
          <w:sz w:val="24"/>
          <w:szCs w:val="24"/>
          <w:lang w:val="en-GB"/>
        </w:rPr>
        <w:t xml:space="preserve">With regards to the </w:t>
      </w:r>
      <w:r w:rsidRPr="0B694D7A" w:rsidR="333901AE">
        <w:rPr>
          <w:rFonts w:ascii="Times New Roman" w:hAnsi="Times New Roman" w:eastAsia="Times New Roman" w:cs="Times New Roman"/>
          <w:b w:val="0"/>
          <w:bCs w:val="0"/>
          <w:i w:val="0"/>
          <w:iCs w:val="0"/>
          <w:caps w:val="0"/>
          <w:smallCaps w:val="0"/>
          <w:noProof w:val="0"/>
          <w:color w:val="auto"/>
          <w:sz w:val="24"/>
          <w:szCs w:val="24"/>
          <w:lang w:val="en-GB"/>
        </w:rPr>
        <w:t>Sax</w:t>
      </w:r>
      <w:r w:rsidRPr="0B694D7A" w:rsidR="333901AE">
        <w:rPr>
          <w:rFonts w:ascii="Times New Roman" w:hAnsi="Times New Roman" w:eastAsia="Times New Roman" w:cs="Times New Roman"/>
          <w:b w:val="0"/>
          <w:bCs w:val="0"/>
          <w:i w:val="0"/>
          <w:iCs w:val="0"/>
          <w:caps w:val="0"/>
          <w:smallCaps w:val="0"/>
          <w:noProof w:val="0"/>
          <w:color w:val="auto"/>
          <w:sz w:val="24"/>
          <w:szCs w:val="24"/>
          <w:lang w:val="en-GB"/>
        </w:rPr>
        <w:t>etenbach</w:t>
      </w:r>
      <w:r w:rsidRPr="0B694D7A" w:rsidR="333901AE">
        <w:rPr>
          <w:rFonts w:ascii="Times New Roman" w:hAnsi="Times New Roman" w:eastAsia="Times New Roman" w:cs="Times New Roman"/>
          <w:b w:val="0"/>
          <w:bCs w:val="0"/>
          <w:i w:val="0"/>
          <w:iCs w:val="0"/>
          <w:caps w:val="0"/>
          <w:smallCaps w:val="0"/>
          <w:noProof w:val="0"/>
          <w:color w:val="auto"/>
          <w:sz w:val="24"/>
          <w:szCs w:val="24"/>
          <w:lang w:val="en-GB"/>
        </w:rPr>
        <w:t xml:space="preserve"> canyon disaster, there were both systemwide </w:t>
      </w:r>
      <w:r w:rsidRPr="0B694D7A" w:rsidR="44632CB0">
        <w:rPr>
          <w:rFonts w:ascii="Times New Roman" w:hAnsi="Times New Roman" w:eastAsia="Times New Roman" w:cs="Times New Roman"/>
          <w:b w:val="0"/>
          <w:bCs w:val="0"/>
          <w:i w:val="0"/>
          <w:iCs w:val="0"/>
          <w:caps w:val="0"/>
          <w:smallCaps w:val="0"/>
          <w:noProof w:val="0"/>
          <w:color w:val="auto"/>
          <w:sz w:val="24"/>
          <w:szCs w:val="24"/>
          <w:lang w:val="en-GB"/>
        </w:rPr>
        <w:t xml:space="preserve">inadequacies and unsafe actions on the </w:t>
      </w:r>
      <w:r w:rsidRPr="0B694D7A" w:rsidR="44632CB0">
        <w:rPr>
          <w:rFonts w:ascii="Times New Roman" w:hAnsi="Times New Roman" w:eastAsia="Times New Roman" w:cs="Times New Roman"/>
          <w:b w:val="0"/>
          <w:bCs w:val="0"/>
          <w:i w:val="0"/>
          <w:iCs w:val="0"/>
          <w:caps w:val="0"/>
          <w:smallCaps w:val="0"/>
          <w:noProof w:val="0"/>
          <w:color w:val="auto"/>
          <w:sz w:val="24"/>
          <w:szCs w:val="24"/>
          <w:lang w:val="en-GB"/>
        </w:rPr>
        <w:t>da</w:t>
      </w:r>
      <w:r w:rsidRPr="0B694D7A" w:rsidR="44632CB0">
        <w:rPr>
          <w:rFonts w:ascii="Times New Roman" w:hAnsi="Times New Roman" w:eastAsia="Times New Roman" w:cs="Times New Roman"/>
          <w:b w:val="0"/>
          <w:bCs w:val="0"/>
          <w:i w:val="0"/>
          <w:iCs w:val="0"/>
          <w:caps w:val="0"/>
          <w:smallCaps w:val="0"/>
          <w:noProof w:val="0"/>
          <w:color w:val="auto"/>
          <w:sz w:val="24"/>
          <w:szCs w:val="24"/>
          <w:lang w:val="en-GB"/>
        </w:rPr>
        <w:t>y</w:t>
      </w:r>
      <w:r w:rsidRPr="0B694D7A" w:rsidR="44632CB0">
        <w:rPr>
          <w:rFonts w:ascii="Times New Roman" w:hAnsi="Times New Roman" w:eastAsia="Times New Roman" w:cs="Times New Roman"/>
          <w:b w:val="0"/>
          <w:bCs w:val="0"/>
          <w:i w:val="0"/>
          <w:iCs w:val="0"/>
          <w:caps w:val="0"/>
          <w:smallCaps w:val="0"/>
          <w:noProof w:val="0"/>
          <w:color w:val="auto"/>
          <w:sz w:val="24"/>
          <w:szCs w:val="24"/>
          <w:lang w:val="en-GB"/>
        </w:rPr>
        <w:t>. The ‘holes’ lined up on this occasion, a</w:t>
      </w:r>
      <w:r w:rsidRPr="0B694D7A" w:rsidR="2A1C35AD">
        <w:rPr>
          <w:rFonts w:ascii="Times New Roman" w:hAnsi="Times New Roman" w:eastAsia="Times New Roman" w:cs="Times New Roman"/>
          <w:b w:val="0"/>
          <w:bCs w:val="0"/>
          <w:i w:val="0"/>
          <w:iCs w:val="0"/>
          <w:caps w:val="0"/>
          <w:smallCaps w:val="0"/>
          <w:noProof w:val="0"/>
          <w:color w:val="auto"/>
          <w:sz w:val="24"/>
          <w:szCs w:val="24"/>
          <w:lang w:val="en-GB"/>
        </w:rPr>
        <w:t>s</w:t>
      </w:r>
      <w:r w:rsidRPr="0B694D7A" w:rsidR="44632CB0">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0B694D7A" w:rsidR="0613F109">
        <w:rPr>
          <w:rFonts w:ascii="Times New Roman" w:hAnsi="Times New Roman" w:eastAsia="Times New Roman" w:cs="Times New Roman"/>
          <w:b w:val="0"/>
          <w:bCs w:val="0"/>
          <w:i w:val="0"/>
          <w:iCs w:val="0"/>
          <w:caps w:val="0"/>
          <w:smallCaps w:val="0"/>
          <w:noProof w:val="0"/>
          <w:color w:val="auto"/>
          <w:sz w:val="24"/>
          <w:szCs w:val="24"/>
          <w:lang w:val="en-GB"/>
        </w:rPr>
        <w:t>layers of protection were not robust enough</w:t>
      </w:r>
      <w:r w:rsidRPr="0B694D7A" w:rsidR="3082CC1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0708BE1">
        <w:rPr>
          <w:rFonts w:ascii="Times New Roman" w:hAnsi="Times New Roman" w:eastAsia="Times New Roman" w:cs="Times New Roman"/>
          <w:b w:val="0"/>
          <w:bCs w:val="0"/>
          <w:i w:val="0"/>
          <w:iCs w:val="0"/>
          <w:caps w:val="0"/>
          <w:smallCaps w:val="0"/>
          <w:noProof w:val="0"/>
          <w:color w:val="auto"/>
          <w:sz w:val="24"/>
          <w:szCs w:val="24"/>
          <w:lang w:val="en-GB"/>
        </w:rPr>
        <w:t>mitigate for the hazards present.</w:t>
      </w:r>
    </w:p>
    <w:p w:rsidR="50708BE1" w:rsidP="0B694D7A" w:rsidRDefault="50708BE1" w14:paraId="0C182939" w14:textId="298048DA">
      <w:pPr>
        <w:pStyle w:val="Normal"/>
        <w:jc w:val="both"/>
        <w:rPr>
          <w:rFonts w:ascii="Times New Roman" w:hAnsi="Times New Roman" w:eastAsia="Times New Roman" w:cs="Times New Roman"/>
          <w:noProof w:val="0"/>
          <w:sz w:val="24"/>
          <w:szCs w:val="24"/>
          <w:lang w:val="en-GB"/>
        </w:rPr>
      </w:pPr>
      <w:r w:rsidRPr="0B694D7A" w:rsidR="50708BE1">
        <w:rPr>
          <w:rFonts w:ascii="Times New Roman" w:hAnsi="Times New Roman" w:eastAsia="Times New Roman" w:cs="Times New Roman"/>
          <w:b w:val="0"/>
          <w:bCs w:val="0"/>
          <w:i w:val="0"/>
          <w:iCs w:val="0"/>
          <w:caps w:val="0"/>
          <w:smallCaps w:val="0"/>
          <w:noProof w:val="0"/>
          <w:color w:val="auto"/>
          <w:sz w:val="24"/>
          <w:szCs w:val="24"/>
          <w:lang w:val="en-GB"/>
        </w:rPr>
        <w:t xml:space="preserve">According to the version of the model presented by Salmon et.al (2009), the first layer of protection </w:t>
      </w:r>
      <w:r w:rsidRPr="0B694D7A" w:rsidR="6AB83C3A">
        <w:rPr>
          <w:rFonts w:ascii="Times New Roman" w:hAnsi="Times New Roman" w:eastAsia="Times New Roman" w:cs="Times New Roman"/>
          <w:b w:val="0"/>
          <w:bCs w:val="0"/>
          <w:i w:val="0"/>
          <w:iCs w:val="0"/>
          <w:caps w:val="0"/>
          <w:smallCaps w:val="0"/>
          <w:noProof w:val="0"/>
          <w:color w:val="auto"/>
          <w:sz w:val="24"/>
          <w:szCs w:val="24"/>
          <w:lang w:val="en-GB"/>
        </w:rPr>
        <w:t xml:space="preserve">that can be scrutinised in the </w:t>
      </w:r>
      <w:r w:rsidRPr="0B694D7A" w:rsidR="5A75B254">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6AB83C3A">
        <w:rPr>
          <w:rFonts w:ascii="Times New Roman" w:hAnsi="Times New Roman" w:eastAsia="Times New Roman" w:cs="Times New Roman"/>
          <w:b w:val="0"/>
          <w:bCs w:val="0"/>
          <w:i w:val="0"/>
          <w:iCs w:val="0"/>
          <w:caps w:val="0"/>
          <w:smallCaps w:val="0"/>
          <w:noProof w:val="0"/>
          <w:color w:val="auto"/>
          <w:sz w:val="24"/>
          <w:szCs w:val="24"/>
          <w:lang w:val="en-GB"/>
        </w:rPr>
        <w:t xml:space="preserve"> case study is the organisational structure. </w:t>
      </w:r>
      <w:r w:rsidRPr="0B694D7A" w:rsidR="15B06BBB">
        <w:rPr>
          <w:rFonts w:ascii="Times New Roman" w:hAnsi="Times New Roman" w:eastAsia="Times New Roman" w:cs="Times New Roman"/>
          <w:b w:val="0"/>
          <w:bCs w:val="0"/>
          <w:i w:val="0"/>
          <w:iCs w:val="0"/>
          <w:caps w:val="0"/>
          <w:smallCaps w:val="0"/>
          <w:noProof w:val="0"/>
          <w:color w:val="auto"/>
          <w:sz w:val="24"/>
          <w:szCs w:val="24"/>
          <w:lang w:val="en-GB"/>
        </w:rPr>
        <w:t>At the trial, it w</w:t>
      </w:r>
      <w:r w:rsidRPr="0B694D7A" w:rsidR="15B06BBB">
        <w:rPr>
          <w:rFonts w:ascii="Times New Roman" w:hAnsi="Times New Roman" w:eastAsia="Times New Roman" w:cs="Times New Roman"/>
          <w:b w:val="0"/>
          <w:bCs w:val="0"/>
          <w:i w:val="0"/>
          <w:iCs w:val="0"/>
          <w:caps w:val="0"/>
          <w:smallCaps w:val="0"/>
          <w:noProof w:val="0"/>
          <w:color w:val="auto"/>
          <w:sz w:val="24"/>
          <w:szCs w:val="24"/>
          <w:lang w:val="en-GB"/>
        </w:rPr>
        <w:t>as found that the company had no written safety records at the time of the disa</w:t>
      </w:r>
      <w:r w:rsidRPr="0B694D7A" w:rsidR="7B6974B7">
        <w:rPr>
          <w:rFonts w:ascii="Times New Roman" w:hAnsi="Times New Roman" w:eastAsia="Times New Roman" w:cs="Times New Roman"/>
          <w:b w:val="0"/>
          <w:bCs w:val="0"/>
          <w:i w:val="0"/>
          <w:iCs w:val="0"/>
          <w:caps w:val="0"/>
          <w:smallCaps w:val="0"/>
          <w:noProof w:val="0"/>
          <w:color w:val="auto"/>
          <w:sz w:val="24"/>
          <w:szCs w:val="24"/>
          <w:lang w:val="en-GB"/>
        </w:rPr>
        <w:t>ster</w:t>
      </w:r>
      <w:r w:rsidRPr="0B694D7A" w:rsidR="7B6974B7">
        <w:rPr>
          <w:rFonts w:ascii="Times New Roman" w:hAnsi="Times New Roman" w:eastAsia="Times New Roman" w:cs="Times New Roman"/>
          <w:b w:val="0"/>
          <w:bCs w:val="0"/>
          <w:i w:val="0"/>
          <w:iCs w:val="0"/>
          <w:caps w:val="0"/>
          <w:smallCaps w:val="0"/>
          <w:noProof w:val="0"/>
          <w:color w:val="auto"/>
          <w:sz w:val="24"/>
          <w:szCs w:val="24"/>
          <w:lang w:val="en-GB"/>
        </w:rPr>
        <w:t xml:space="preserve"> (Bechtel, 2011; Kirby, 2001). </w:t>
      </w:r>
      <w:r w:rsidRPr="0B694D7A" w:rsidR="59B061ED">
        <w:rPr>
          <w:rFonts w:ascii="Times New Roman" w:hAnsi="Times New Roman" w:eastAsia="Times New Roman" w:cs="Times New Roman"/>
          <w:b w:val="0"/>
          <w:bCs w:val="0"/>
          <w:i w:val="0"/>
          <w:iCs w:val="0"/>
          <w:caps w:val="0"/>
          <w:smallCaps w:val="0"/>
          <w:noProof w:val="0"/>
          <w:color w:val="auto"/>
          <w:sz w:val="24"/>
          <w:szCs w:val="24"/>
          <w:lang w:val="en-GB"/>
        </w:rPr>
        <w:t xml:space="preserve">Thomas and Raymond (1998) </w:t>
      </w:r>
      <w:r w:rsidRPr="0B694D7A" w:rsidR="05A5B615">
        <w:rPr>
          <w:rFonts w:ascii="Times New Roman" w:hAnsi="Times New Roman" w:eastAsia="Times New Roman" w:cs="Times New Roman"/>
          <w:b w:val="0"/>
          <w:bCs w:val="0"/>
          <w:i w:val="0"/>
          <w:iCs w:val="0"/>
          <w:caps w:val="0"/>
          <w:smallCaps w:val="0"/>
          <w:noProof w:val="0"/>
          <w:color w:val="auto"/>
          <w:sz w:val="24"/>
          <w:szCs w:val="24"/>
          <w:lang w:val="en-GB"/>
        </w:rPr>
        <w:t>propose</w:t>
      </w:r>
      <w:r w:rsidRPr="0B694D7A" w:rsidR="59B061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0C0C4C79">
        <w:rPr>
          <w:rFonts w:ascii="Times New Roman" w:hAnsi="Times New Roman" w:eastAsia="Times New Roman" w:cs="Times New Roman"/>
          <w:b w:val="0"/>
          <w:bCs w:val="0"/>
          <w:i w:val="0"/>
          <w:iCs w:val="0"/>
          <w:caps w:val="0"/>
          <w:smallCaps w:val="0"/>
          <w:noProof w:val="0"/>
          <w:color w:val="auto"/>
          <w:sz w:val="24"/>
          <w:szCs w:val="24"/>
          <w:lang w:val="en-GB"/>
        </w:rPr>
        <w:t>a</w:t>
      </w:r>
      <w:r w:rsidRPr="0B694D7A" w:rsidR="59B061ED">
        <w:rPr>
          <w:rFonts w:ascii="Times New Roman" w:hAnsi="Times New Roman" w:eastAsia="Times New Roman" w:cs="Times New Roman"/>
          <w:b w:val="0"/>
          <w:bCs w:val="0"/>
          <w:i w:val="0"/>
          <w:iCs w:val="0"/>
          <w:caps w:val="0"/>
          <w:smallCaps w:val="0"/>
          <w:noProof w:val="0"/>
          <w:color w:val="auto"/>
          <w:sz w:val="24"/>
          <w:szCs w:val="24"/>
          <w:lang w:val="en-GB"/>
        </w:rPr>
        <w:t xml:space="preserve"> “hierarchy of control” wit</w:t>
      </w:r>
      <w:r w:rsidRPr="0B694D7A" w:rsidR="0EF8F70E">
        <w:rPr>
          <w:rFonts w:ascii="Times New Roman" w:hAnsi="Times New Roman" w:eastAsia="Times New Roman" w:cs="Times New Roman"/>
          <w:b w:val="0"/>
          <w:bCs w:val="0"/>
          <w:i w:val="0"/>
          <w:iCs w:val="0"/>
          <w:caps w:val="0"/>
          <w:smallCaps w:val="0"/>
          <w:noProof w:val="0"/>
          <w:color w:val="auto"/>
          <w:sz w:val="24"/>
          <w:szCs w:val="24"/>
          <w:lang w:val="en-GB"/>
        </w:rPr>
        <w:t>h regards to outdoor</w:t>
      </w:r>
      <w:r w:rsidRPr="0B694D7A" w:rsidR="59B061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9B061ED">
        <w:rPr>
          <w:rFonts w:ascii="Times New Roman" w:hAnsi="Times New Roman" w:eastAsia="Times New Roman" w:cs="Times New Roman"/>
          <w:b w:val="0"/>
          <w:bCs w:val="0"/>
          <w:i w:val="0"/>
          <w:iCs w:val="0"/>
          <w:caps w:val="0"/>
          <w:smallCaps w:val="0"/>
          <w:noProof w:val="0"/>
          <w:color w:val="auto"/>
          <w:sz w:val="24"/>
          <w:szCs w:val="24"/>
          <w:lang w:val="en-GB"/>
        </w:rPr>
        <w:t>provider responsibility</w:t>
      </w:r>
      <w:r w:rsidRPr="0B694D7A" w:rsidR="59E79408">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39F4D40A">
        <w:rPr>
          <w:rFonts w:ascii="Times New Roman" w:hAnsi="Times New Roman" w:eastAsia="Times New Roman" w:cs="Times New Roman"/>
          <w:b w:val="0"/>
          <w:bCs w:val="0"/>
          <w:i w:val="0"/>
          <w:iCs w:val="0"/>
          <w:caps w:val="0"/>
          <w:smallCaps w:val="0"/>
          <w:noProof w:val="0"/>
          <w:color w:val="auto"/>
          <w:sz w:val="24"/>
          <w:szCs w:val="24"/>
          <w:lang w:val="en-GB"/>
        </w:rPr>
        <w:t xml:space="preserve"> They explain how </w:t>
      </w:r>
      <w:r w:rsidRPr="0B694D7A" w:rsidR="77A7B9B7">
        <w:rPr>
          <w:rFonts w:ascii="Times New Roman" w:hAnsi="Times New Roman" w:eastAsia="Times New Roman" w:cs="Times New Roman"/>
          <w:b w:val="0"/>
          <w:bCs w:val="0"/>
          <w:i w:val="0"/>
          <w:iCs w:val="0"/>
          <w:caps w:val="0"/>
          <w:smallCaps w:val="0"/>
          <w:noProof w:val="0"/>
          <w:color w:val="auto"/>
          <w:sz w:val="24"/>
          <w:szCs w:val="24"/>
          <w:lang w:val="en-GB"/>
        </w:rPr>
        <w:t>all participants should “</w:t>
      </w:r>
      <w:r w:rsidRPr="0B694D7A" w:rsidR="77A7B9B7">
        <w:rPr>
          <w:rFonts w:ascii="Times New Roman" w:hAnsi="Times New Roman" w:eastAsia="Times New Roman" w:cs="Times New Roman"/>
          <w:noProof w:val="0"/>
          <w:sz w:val="24"/>
          <w:szCs w:val="24"/>
          <w:lang w:val="en-GB"/>
        </w:rPr>
        <w:t>understand and follow known written procedures”</w:t>
      </w:r>
      <w:r w:rsidRPr="0B694D7A" w:rsidR="2B89DE1B">
        <w:rPr>
          <w:rFonts w:ascii="Times New Roman" w:hAnsi="Times New Roman" w:eastAsia="Times New Roman" w:cs="Times New Roman"/>
          <w:noProof w:val="0"/>
          <w:sz w:val="24"/>
          <w:szCs w:val="24"/>
          <w:lang w:val="en-GB"/>
        </w:rPr>
        <w:t xml:space="preserve"> and that</w:t>
      </w:r>
      <w:r w:rsidRPr="0B694D7A" w:rsidR="77A7B9B7">
        <w:rPr>
          <w:rFonts w:ascii="Times New Roman" w:hAnsi="Times New Roman" w:eastAsia="Times New Roman" w:cs="Times New Roman"/>
          <w:noProof w:val="0"/>
          <w:sz w:val="24"/>
          <w:szCs w:val="24"/>
          <w:lang w:val="en-GB"/>
        </w:rPr>
        <w:t xml:space="preserve"> </w:t>
      </w:r>
      <w:r w:rsidRPr="0B694D7A" w:rsidR="0ADC50B4">
        <w:rPr>
          <w:rFonts w:ascii="Times New Roman" w:hAnsi="Times New Roman" w:eastAsia="Times New Roman" w:cs="Times New Roman"/>
          <w:noProof w:val="0"/>
          <w:sz w:val="24"/>
          <w:szCs w:val="24"/>
          <w:lang w:val="en-GB"/>
        </w:rPr>
        <w:t>t</w:t>
      </w:r>
      <w:r w:rsidRPr="0B694D7A" w:rsidR="77A7B9B7">
        <w:rPr>
          <w:rFonts w:ascii="Times New Roman" w:hAnsi="Times New Roman" w:eastAsia="Times New Roman" w:cs="Times New Roman"/>
          <w:noProof w:val="0"/>
          <w:sz w:val="24"/>
          <w:szCs w:val="24"/>
          <w:lang w:val="en-GB"/>
        </w:rPr>
        <w:t>his is a fundamental aspect of adventurous activity provisio</w:t>
      </w:r>
      <w:r w:rsidRPr="0B694D7A" w:rsidR="01498BAB">
        <w:rPr>
          <w:rFonts w:ascii="Times New Roman" w:hAnsi="Times New Roman" w:eastAsia="Times New Roman" w:cs="Times New Roman"/>
          <w:noProof w:val="0"/>
          <w:sz w:val="24"/>
          <w:szCs w:val="24"/>
          <w:lang w:val="en-GB"/>
        </w:rPr>
        <w:t>n</w:t>
      </w:r>
      <w:r w:rsidRPr="0B694D7A" w:rsidR="5944DFF6">
        <w:rPr>
          <w:rFonts w:ascii="Times New Roman" w:hAnsi="Times New Roman" w:eastAsia="Times New Roman" w:cs="Times New Roman"/>
          <w:noProof w:val="0"/>
          <w:sz w:val="24"/>
          <w:szCs w:val="24"/>
          <w:lang w:val="en-GB"/>
        </w:rPr>
        <w:t>. T</w:t>
      </w:r>
      <w:r w:rsidRPr="0B694D7A" w:rsidR="01498BAB">
        <w:rPr>
          <w:rFonts w:ascii="Times New Roman" w:hAnsi="Times New Roman" w:eastAsia="Times New Roman" w:cs="Times New Roman"/>
          <w:noProof w:val="0"/>
          <w:sz w:val="24"/>
          <w:szCs w:val="24"/>
          <w:lang w:val="en-GB"/>
        </w:rPr>
        <w:t xml:space="preserve">his source shows that this was an </w:t>
      </w:r>
      <w:r w:rsidRPr="0B694D7A" w:rsidR="609BFE43">
        <w:rPr>
          <w:rFonts w:ascii="Times New Roman" w:hAnsi="Times New Roman" w:eastAsia="Times New Roman" w:cs="Times New Roman"/>
          <w:noProof w:val="0"/>
          <w:sz w:val="24"/>
          <w:szCs w:val="24"/>
          <w:lang w:val="en-GB"/>
        </w:rPr>
        <w:t>advised practice before the disaster occurred in 1999</w:t>
      </w:r>
      <w:r w:rsidRPr="0B694D7A" w:rsidR="700E2F65">
        <w:rPr>
          <w:rFonts w:ascii="Times New Roman" w:hAnsi="Times New Roman" w:eastAsia="Times New Roman" w:cs="Times New Roman"/>
          <w:noProof w:val="0"/>
          <w:sz w:val="24"/>
          <w:szCs w:val="24"/>
          <w:lang w:val="en-GB"/>
        </w:rPr>
        <w:t xml:space="preserve">, showing how </w:t>
      </w:r>
      <w:r w:rsidRPr="0B694D7A" w:rsidR="78631B25">
        <w:rPr>
          <w:rFonts w:ascii="Times New Roman" w:hAnsi="Times New Roman" w:eastAsia="Times New Roman" w:cs="Times New Roman"/>
          <w:noProof w:val="0"/>
          <w:sz w:val="24"/>
          <w:szCs w:val="24"/>
          <w:lang w:val="en-GB"/>
        </w:rPr>
        <w:t>negligence</w:t>
      </w:r>
      <w:r w:rsidRPr="0B694D7A" w:rsidR="700E2F65">
        <w:rPr>
          <w:rFonts w:ascii="Times New Roman" w:hAnsi="Times New Roman" w:eastAsia="Times New Roman" w:cs="Times New Roman"/>
          <w:noProof w:val="0"/>
          <w:sz w:val="24"/>
          <w:szCs w:val="24"/>
          <w:lang w:val="en-GB"/>
        </w:rPr>
        <w:t xml:space="preserve"> in</w:t>
      </w:r>
      <w:r w:rsidRPr="0B694D7A" w:rsidR="60917A8B">
        <w:rPr>
          <w:rFonts w:ascii="Times New Roman" w:hAnsi="Times New Roman" w:eastAsia="Times New Roman" w:cs="Times New Roman"/>
          <w:noProof w:val="0"/>
          <w:sz w:val="24"/>
          <w:szCs w:val="24"/>
          <w:lang w:val="en-GB"/>
        </w:rPr>
        <w:t xml:space="preserve"> the upper</w:t>
      </w:r>
      <w:r w:rsidRPr="0B694D7A" w:rsidR="700E2F65">
        <w:rPr>
          <w:rFonts w:ascii="Times New Roman" w:hAnsi="Times New Roman" w:eastAsia="Times New Roman" w:cs="Times New Roman"/>
          <w:noProof w:val="0"/>
          <w:sz w:val="24"/>
          <w:szCs w:val="24"/>
          <w:lang w:val="en-GB"/>
        </w:rPr>
        <w:t xml:space="preserve"> management</w:t>
      </w:r>
      <w:r w:rsidRPr="0B694D7A" w:rsidR="339294D9">
        <w:rPr>
          <w:rFonts w:ascii="Times New Roman" w:hAnsi="Times New Roman" w:eastAsia="Times New Roman" w:cs="Times New Roman"/>
          <w:noProof w:val="0"/>
          <w:sz w:val="24"/>
          <w:szCs w:val="24"/>
          <w:lang w:val="en-GB"/>
        </w:rPr>
        <w:t xml:space="preserve"> structures </w:t>
      </w:r>
      <w:r w:rsidRPr="0B694D7A" w:rsidR="7828E534">
        <w:rPr>
          <w:rFonts w:ascii="Times New Roman" w:hAnsi="Times New Roman" w:eastAsia="Times New Roman" w:cs="Times New Roman"/>
          <w:noProof w:val="0"/>
          <w:sz w:val="24"/>
          <w:szCs w:val="24"/>
          <w:lang w:val="en-GB"/>
        </w:rPr>
        <w:t>created the first ‘hole’ in the layers of protection in the model. Not having a codified set of safety rules and procedures meant that the staff and participants could not access</w:t>
      </w:r>
      <w:r w:rsidRPr="0B694D7A" w:rsidR="577B57CD">
        <w:rPr>
          <w:rFonts w:ascii="Times New Roman" w:hAnsi="Times New Roman" w:eastAsia="Times New Roman" w:cs="Times New Roman"/>
          <w:noProof w:val="0"/>
          <w:sz w:val="24"/>
          <w:szCs w:val="24"/>
          <w:lang w:val="en-GB"/>
        </w:rPr>
        <w:t xml:space="preserve"> standardised, consistent safety messaging. It also means that operating procedures could be boundaryless, as </w:t>
      </w:r>
      <w:r w:rsidRPr="0B694D7A" w:rsidR="497D5B70">
        <w:rPr>
          <w:rFonts w:ascii="Times New Roman" w:hAnsi="Times New Roman" w:eastAsia="Times New Roman" w:cs="Times New Roman"/>
          <w:noProof w:val="0"/>
          <w:sz w:val="24"/>
          <w:szCs w:val="24"/>
          <w:lang w:val="en-GB"/>
        </w:rPr>
        <w:t>safety rules delivered orally without written documents backing it up leaves much to personal interpretation</w:t>
      </w:r>
      <w:r w:rsidRPr="0B694D7A" w:rsidR="7572AF97">
        <w:rPr>
          <w:rFonts w:ascii="Times New Roman" w:hAnsi="Times New Roman" w:eastAsia="Times New Roman" w:cs="Times New Roman"/>
          <w:noProof w:val="0"/>
          <w:sz w:val="24"/>
          <w:szCs w:val="24"/>
          <w:lang w:val="en-GB"/>
        </w:rPr>
        <w:t>.</w:t>
      </w:r>
    </w:p>
    <w:p w:rsidR="7572AF97" w:rsidP="0B694D7A" w:rsidRDefault="7572AF97" w14:paraId="76640884" w14:textId="259B01F1">
      <w:pPr>
        <w:pStyle w:val="Normal"/>
        <w:jc w:val="both"/>
        <w:rPr>
          <w:rFonts w:ascii="Times New Roman" w:hAnsi="Times New Roman" w:eastAsia="Times New Roman" w:cs="Times New Roman"/>
          <w:noProof w:val="0"/>
          <w:sz w:val="24"/>
          <w:szCs w:val="24"/>
          <w:lang w:val="en-GB"/>
        </w:rPr>
      </w:pPr>
      <w:r w:rsidRPr="0B694D7A" w:rsidR="7572AF97">
        <w:rPr>
          <w:rFonts w:ascii="Times New Roman" w:hAnsi="Times New Roman" w:eastAsia="Times New Roman" w:cs="Times New Roman"/>
          <w:noProof w:val="0"/>
          <w:sz w:val="24"/>
          <w:szCs w:val="24"/>
          <w:lang w:val="en-GB"/>
        </w:rPr>
        <w:t>This leads on to another layer of protection in the model. Again, this is at management level.</w:t>
      </w:r>
      <w:r w:rsidRPr="0B694D7A" w:rsidR="0E0F47D5">
        <w:rPr>
          <w:rFonts w:ascii="Times New Roman" w:hAnsi="Times New Roman" w:eastAsia="Times New Roman" w:cs="Times New Roman"/>
          <w:noProof w:val="0"/>
          <w:sz w:val="24"/>
          <w:szCs w:val="24"/>
          <w:lang w:val="en-GB"/>
        </w:rPr>
        <w:t xml:space="preserve"> The trial found that the</w:t>
      </w:r>
      <w:r w:rsidRPr="0B694D7A" w:rsidR="7F101791">
        <w:rPr>
          <w:rFonts w:ascii="Times New Roman" w:hAnsi="Times New Roman" w:eastAsia="Times New Roman" w:cs="Times New Roman"/>
          <w:noProof w:val="0"/>
          <w:sz w:val="24"/>
          <w:szCs w:val="24"/>
          <w:lang w:val="en-GB"/>
        </w:rPr>
        <w:t xml:space="preserve"> ‘lower level’</w:t>
      </w:r>
      <w:r w:rsidRPr="0B694D7A" w:rsidR="0E0F47D5">
        <w:rPr>
          <w:rFonts w:ascii="Times New Roman" w:hAnsi="Times New Roman" w:eastAsia="Times New Roman" w:cs="Times New Roman"/>
          <w:noProof w:val="0"/>
          <w:sz w:val="24"/>
          <w:szCs w:val="24"/>
          <w:lang w:val="en-GB"/>
        </w:rPr>
        <w:t xml:space="preserve"> guides were inexperienced and were not appropriately experienced to </w:t>
      </w:r>
      <w:r w:rsidRPr="0B694D7A" w:rsidR="0E0F47D5">
        <w:rPr>
          <w:rFonts w:ascii="Times New Roman" w:hAnsi="Times New Roman" w:eastAsia="Times New Roman" w:cs="Times New Roman"/>
          <w:noProof w:val="0"/>
          <w:sz w:val="24"/>
          <w:szCs w:val="24"/>
          <w:lang w:val="en-GB"/>
        </w:rPr>
        <w:t>make decisions on the day</w:t>
      </w:r>
      <w:r w:rsidRPr="0B694D7A" w:rsidR="78A9812D">
        <w:rPr>
          <w:rFonts w:ascii="Times New Roman" w:hAnsi="Times New Roman" w:eastAsia="Times New Roman" w:cs="Times New Roman"/>
          <w:noProof w:val="0"/>
          <w:sz w:val="24"/>
          <w:szCs w:val="24"/>
          <w:lang w:val="en-GB"/>
        </w:rPr>
        <w:t>, therefore removing all liability from them</w:t>
      </w:r>
      <w:r w:rsidRPr="0B694D7A" w:rsidR="0E0F47D5">
        <w:rPr>
          <w:rFonts w:ascii="Times New Roman" w:hAnsi="Times New Roman" w:eastAsia="Times New Roman" w:cs="Times New Roman"/>
          <w:noProof w:val="0"/>
          <w:sz w:val="24"/>
          <w:szCs w:val="24"/>
          <w:lang w:val="en-GB"/>
        </w:rPr>
        <w:t xml:space="preserve"> (Baierlein, 2023).</w:t>
      </w:r>
      <w:r w:rsidRPr="0B694D7A" w:rsidR="0E0F47D5">
        <w:rPr>
          <w:rFonts w:ascii="Times New Roman" w:hAnsi="Times New Roman" w:eastAsia="Times New Roman" w:cs="Times New Roman"/>
          <w:noProof w:val="0"/>
          <w:sz w:val="24"/>
          <w:szCs w:val="24"/>
          <w:lang w:val="en-GB"/>
        </w:rPr>
        <w:t xml:space="preserve"> </w:t>
      </w:r>
      <w:r w:rsidRPr="0B694D7A" w:rsidR="0E0F47D5">
        <w:rPr>
          <w:rFonts w:ascii="Times New Roman" w:hAnsi="Times New Roman" w:eastAsia="Times New Roman" w:cs="Times New Roman"/>
          <w:noProof w:val="0"/>
          <w:sz w:val="24"/>
          <w:szCs w:val="24"/>
          <w:lang w:val="en-GB"/>
        </w:rPr>
        <w:t>Combining this with the exer</w:t>
      </w:r>
      <w:r w:rsidRPr="0B694D7A" w:rsidR="19570E95">
        <w:rPr>
          <w:rFonts w:ascii="Times New Roman" w:hAnsi="Times New Roman" w:eastAsia="Times New Roman" w:cs="Times New Roman"/>
          <w:noProof w:val="0"/>
          <w:sz w:val="24"/>
          <w:szCs w:val="24"/>
          <w:lang w:val="en-GB"/>
        </w:rPr>
        <w:t>ts from Jenkins’ (1999) interviews, shows that the company were not employing suitable staff to be running canyoning</w:t>
      </w:r>
      <w:r w:rsidRPr="0B694D7A" w:rsidR="5E2A07DA">
        <w:rPr>
          <w:rFonts w:ascii="Times New Roman" w:hAnsi="Times New Roman" w:eastAsia="Times New Roman" w:cs="Times New Roman"/>
          <w:noProof w:val="0"/>
          <w:sz w:val="24"/>
          <w:szCs w:val="24"/>
          <w:lang w:val="en-GB"/>
        </w:rPr>
        <w:t xml:space="preserve"> trips</w:t>
      </w:r>
      <w:r w:rsidRPr="0B694D7A" w:rsidR="332E2AD8">
        <w:rPr>
          <w:rFonts w:ascii="Times New Roman" w:hAnsi="Times New Roman" w:eastAsia="Times New Roman" w:cs="Times New Roman"/>
          <w:noProof w:val="0"/>
          <w:sz w:val="24"/>
          <w:szCs w:val="24"/>
          <w:lang w:val="en-GB"/>
        </w:rPr>
        <w:t>.</w:t>
      </w:r>
      <w:r w:rsidRPr="0B694D7A" w:rsidR="64C9208E">
        <w:rPr>
          <w:rFonts w:ascii="Times New Roman" w:hAnsi="Times New Roman" w:eastAsia="Times New Roman" w:cs="Times New Roman"/>
          <w:noProof w:val="0"/>
          <w:sz w:val="24"/>
          <w:szCs w:val="24"/>
          <w:lang w:val="en-GB"/>
        </w:rPr>
        <w:t xml:space="preserve"> Furthering this, the senior guides were not able to make the informed decisions necessary to promote safety, and some of these were </w:t>
      </w:r>
      <w:r w:rsidRPr="0B694D7A" w:rsidR="64C9208E">
        <w:rPr>
          <w:rFonts w:ascii="Times New Roman" w:hAnsi="Times New Roman" w:eastAsia="Times New Roman" w:cs="Times New Roman"/>
          <w:noProof w:val="0"/>
          <w:sz w:val="24"/>
          <w:szCs w:val="24"/>
          <w:lang w:val="en-GB"/>
        </w:rPr>
        <w:t>deemed</w:t>
      </w:r>
      <w:r w:rsidRPr="0B694D7A" w:rsidR="64C9208E">
        <w:rPr>
          <w:rFonts w:ascii="Times New Roman" w:hAnsi="Times New Roman" w:eastAsia="Times New Roman" w:cs="Times New Roman"/>
          <w:noProof w:val="0"/>
          <w:sz w:val="24"/>
          <w:szCs w:val="24"/>
          <w:lang w:val="en-GB"/>
        </w:rPr>
        <w:t xml:space="preserve"> liable by the courts at the trial (Baierlein, 2023).</w:t>
      </w:r>
      <w:r w:rsidRPr="0B694D7A" w:rsidR="6774B33A">
        <w:rPr>
          <w:rFonts w:ascii="Times New Roman" w:hAnsi="Times New Roman" w:eastAsia="Times New Roman" w:cs="Times New Roman"/>
          <w:noProof w:val="0"/>
          <w:sz w:val="24"/>
          <w:szCs w:val="24"/>
          <w:lang w:val="en-GB"/>
        </w:rPr>
        <w:t xml:space="preserve"> </w:t>
      </w:r>
      <w:r w:rsidRPr="0B694D7A" w:rsidR="6774B33A">
        <w:rPr>
          <w:rFonts w:ascii="Times New Roman" w:hAnsi="Times New Roman" w:eastAsia="Times New Roman" w:cs="Times New Roman"/>
          <w:noProof w:val="0"/>
          <w:sz w:val="24"/>
          <w:szCs w:val="24"/>
          <w:lang w:val="en-GB"/>
        </w:rPr>
        <w:t xml:space="preserve">This </w:t>
      </w:r>
      <w:r w:rsidRPr="0B694D7A" w:rsidR="4F41142A">
        <w:rPr>
          <w:rFonts w:ascii="Times New Roman" w:hAnsi="Times New Roman" w:eastAsia="Times New Roman" w:cs="Times New Roman"/>
          <w:noProof w:val="0"/>
          <w:sz w:val="24"/>
          <w:szCs w:val="24"/>
          <w:lang w:val="en-GB"/>
        </w:rPr>
        <w:t>demonstrates</w:t>
      </w:r>
      <w:r w:rsidRPr="0B694D7A" w:rsidR="4F41142A">
        <w:rPr>
          <w:rFonts w:ascii="Times New Roman" w:hAnsi="Times New Roman" w:eastAsia="Times New Roman" w:cs="Times New Roman"/>
          <w:noProof w:val="0"/>
          <w:sz w:val="24"/>
          <w:szCs w:val="24"/>
          <w:lang w:val="en-GB"/>
        </w:rPr>
        <w:t xml:space="preserve"> how</w:t>
      </w:r>
      <w:r w:rsidRPr="0B694D7A" w:rsidR="5FA12018">
        <w:rPr>
          <w:rFonts w:ascii="Times New Roman" w:hAnsi="Times New Roman" w:eastAsia="Times New Roman" w:cs="Times New Roman"/>
          <w:noProof w:val="0"/>
          <w:sz w:val="24"/>
          <w:szCs w:val="24"/>
          <w:lang w:val="en-GB"/>
        </w:rPr>
        <w:t xml:space="preserve"> the ‘hole’ created</w:t>
      </w:r>
      <w:r w:rsidRPr="0B694D7A" w:rsidR="17DF6EE6">
        <w:rPr>
          <w:rFonts w:ascii="Times New Roman" w:hAnsi="Times New Roman" w:eastAsia="Times New Roman" w:cs="Times New Roman"/>
          <w:noProof w:val="0"/>
          <w:sz w:val="24"/>
          <w:szCs w:val="24"/>
          <w:lang w:val="en-GB"/>
        </w:rPr>
        <w:t xml:space="preserve"> in the operating procedures</w:t>
      </w:r>
      <w:r w:rsidRPr="0B694D7A" w:rsidR="5FA12018">
        <w:rPr>
          <w:rFonts w:ascii="Times New Roman" w:hAnsi="Times New Roman" w:eastAsia="Times New Roman" w:cs="Times New Roman"/>
          <w:noProof w:val="0"/>
          <w:sz w:val="24"/>
          <w:szCs w:val="24"/>
          <w:lang w:val="en-GB"/>
        </w:rPr>
        <w:t xml:space="preserve"> </w:t>
      </w:r>
      <w:r w:rsidRPr="0B694D7A" w:rsidR="1E46054A">
        <w:rPr>
          <w:rFonts w:ascii="Times New Roman" w:hAnsi="Times New Roman" w:eastAsia="Times New Roman" w:cs="Times New Roman"/>
          <w:noProof w:val="0"/>
          <w:sz w:val="24"/>
          <w:szCs w:val="24"/>
          <w:lang w:val="en-GB"/>
        </w:rPr>
        <w:t>is compounded</w:t>
      </w:r>
      <w:r w:rsidRPr="0B694D7A" w:rsidR="5574CC9D">
        <w:rPr>
          <w:rFonts w:ascii="Times New Roman" w:hAnsi="Times New Roman" w:eastAsia="Times New Roman" w:cs="Times New Roman"/>
          <w:noProof w:val="0"/>
          <w:sz w:val="24"/>
          <w:szCs w:val="24"/>
          <w:lang w:val="en-GB"/>
        </w:rPr>
        <w:t xml:space="preserve"> by </w:t>
      </w:r>
      <w:r w:rsidRPr="0B694D7A" w:rsidR="5FA12018">
        <w:rPr>
          <w:rFonts w:ascii="Times New Roman" w:hAnsi="Times New Roman" w:eastAsia="Times New Roman" w:cs="Times New Roman"/>
          <w:noProof w:val="0"/>
          <w:sz w:val="24"/>
          <w:szCs w:val="24"/>
          <w:lang w:val="en-GB"/>
        </w:rPr>
        <w:t>inexperience</w:t>
      </w:r>
      <w:r w:rsidRPr="0B694D7A" w:rsidR="2AC151FB">
        <w:rPr>
          <w:rFonts w:ascii="Times New Roman" w:hAnsi="Times New Roman" w:eastAsia="Times New Roman" w:cs="Times New Roman"/>
          <w:noProof w:val="0"/>
          <w:sz w:val="24"/>
          <w:szCs w:val="24"/>
          <w:lang w:val="en-GB"/>
        </w:rPr>
        <w:t xml:space="preserve">d staff, unable to the make sound, calculated and dynamic decisions </w:t>
      </w:r>
      <w:r w:rsidRPr="0B694D7A" w:rsidR="2AC151FB">
        <w:rPr>
          <w:rFonts w:ascii="Times New Roman" w:hAnsi="Times New Roman" w:eastAsia="Times New Roman" w:cs="Times New Roman"/>
          <w:noProof w:val="0"/>
          <w:sz w:val="24"/>
          <w:szCs w:val="24"/>
          <w:lang w:val="en-GB"/>
        </w:rPr>
        <w:t>required</w:t>
      </w:r>
      <w:r w:rsidRPr="0B694D7A" w:rsidR="2AC151FB">
        <w:rPr>
          <w:rFonts w:ascii="Times New Roman" w:hAnsi="Times New Roman" w:eastAsia="Times New Roman" w:cs="Times New Roman"/>
          <w:noProof w:val="0"/>
          <w:sz w:val="24"/>
          <w:szCs w:val="24"/>
          <w:lang w:val="en-GB"/>
        </w:rPr>
        <w:t xml:space="preserve"> in </w:t>
      </w:r>
      <w:r w:rsidRPr="0B694D7A" w:rsidR="64EB830E">
        <w:rPr>
          <w:rFonts w:ascii="Times New Roman" w:hAnsi="Times New Roman" w:eastAsia="Times New Roman" w:cs="Times New Roman"/>
          <w:noProof w:val="0"/>
          <w:sz w:val="24"/>
          <w:szCs w:val="24"/>
          <w:lang w:val="en-GB"/>
        </w:rPr>
        <w:t xml:space="preserve">the </w:t>
      </w:r>
      <w:r w:rsidRPr="0B694D7A" w:rsidR="2AC151FB">
        <w:rPr>
          <w:rFonts w:ascii="Times New Roman" w:hAnsi="Times New Roman" w:eastAsia="Times New Roman" w:cs="Times New Roman"/>
          <w:noProof w:val="0"/>
          <w:sz w:val="24"/>
          <w:szCs w:val="24"/>
          <w:lang w:val="en-GB"/>
        </w:rPr>
        <w:t xml:space="preserve">uncertain and changeable environments </w:t>
      </w:r>
      <w:r w:rsidRPr="0B694D7A" w:rsidR="011E68F9">
        <w:rPr>
          <w:rFonts w:ascii="Times New Roman" w:hAnsi="Times New Roman" w:eastAsia="Times New Roman" w:cs="Times New Roman"/>
          <w:noProof w:val="0"/>
          <w:sz w:val="24"/>
          <w:szCs w:val="24"/>
          <w:lang w:val="en-GB"/>
        </w:rPr>
        <w:t xml:space="preserve">presented during canyoning activities </w:t>
      </w:r>
      <w:r w:rsidRPr="0B694D7A" w:rsidR="2AC151FB">
        <w:rPr>
          <w:rFonts w:ascii="Times New Roman" w:hAnsi="Times New Roman" w:eastAsia="Times New Roman" w:cs="Times New Roman"/>
          <w:noProof w:val="0"/>
          <w:sz w:val="24"/>
          <w:szCs w:val="24"/>
          <w:lang w:val="en-GB"/>
        </w:rPr>
        <w:t>(</w:t>
      </w:r>
      <w:r w:rsidRPr="0B694D7A" w:rsidR="05522BD0">
        <w:rPr>
          <w:rFonts w:ascii="Times New Roman" w:hAnsi="Times New Roman" w:eastAsia="Times New Roman" w:cs="Times New Roman"/>
          <w:noProof w:val="0"/>
          <w:sz w:val="24"/>
          <w:szCs w:val="24"/>
          <w:lang w:val="en-GB"/>
        </w:rPr>
        <w:t>UK Canyoning Association, 2023)</w:t>
      </w:r>
      <w:r w:rsidRPr="0B694D7A" w:rsidR="6EE6957F">
        <w:rPr>
          <w:rFonts w:ascii="Times New Roman" w:hAnsi="Times New Roman" w:eastAsia="Times New Roman" w:cs="Times New Roman"/>
          <w:noProof w:val="0"/>
          <w:sz w:val="24"/>
          <w:szCs w:val="24"/>
          <w:lang w:val="en-GB"/>
        </w:rPr>
        <w:t xml:space="preserve">. With more experienced staff working at </w:t>
      </w:r>
      <w:r w:rsidRPr="0B694D7A" w:rsidR="1B977143">
        <w:rPr>
          <w:rFonts w:ascii="Times New Roman" w:hAnsi="Times New Roman" w:eastAsia="Times New Roman" w:cs="Times New Roman"/>
          <w:noProof w:val="0"/>
          <w:sz w:val="24"/>
          <w:szCs w:val="24"/>
          <w:lang w:val="en-GB"/>
        </w:rPr>
        <w:t>AW</w:t>
      </w:r>
      <w:r w:rsidRPr="0B694D7A" w:rsidR="6EE6957F">
        <w:rPr>
          <w:rFonts w:ascii="Times New Roman" w:hAnsi="Times New Roman" w:eastAsia="Times New Roman" w:cs="Times New Roman"/>
          <w:noProof w:val="0"/>
          <w:sz w:val="24"/>
          <w:szCs w:val="24"/>
          <w:lang w:val="en-GB"/>
        </w:rPr>
        <w:t xml:space="preserve">, this layer of protection may have been enough to stop the session from going ahead, as they may have refused to </w:t>
      </w:r>
      <w:r w:rsidRPr="0B694D7A" w:rsidR="18AF2A5F">
        <w:rPr>
          <w:rFonts w:ascii="Times New Roman" w:hAnsi="Times New Roman" w:eastAsia="Times New Roman" w:cs="Times New Roman"/>
          <w:noProof w:val="0"/>
          <w:sz w:val="24"/>
          <w:szCs w:val="24"/>
          <w:lang w:val="en-GB"/>
        </w:rPr>
        <w:t xml:space="preserve">take the group out, or </w:t>
      </w:r>
      <w:r w:rsidRPr="0B694D7A" w:rsidR="18AF2A5F">
        <w:rPr>
          <w:rFonts w:ascii="Times New Roman" w:hAnsi="Times New Roman" w:eastAsia="Times New Roman" w:cs="Times New Roman"/>
          <w:noProof w:val="0"/>
          <w:sz w:val="24"/>
          <w:szCs w:val="24"/>
          <w:lang w:val="en-GB"/>
        </w:rPr>
        <w:t>identified</w:t>
      </w:r>
      <w:r w:rsidRPr="0B694D7A" w:rsidR="18AF2A5F">
        <w:rPr>
          <w:rFonts w:ascii="Times New Roman" w:hAnsi="Times New Roman" w:eastAsia="Times New Roman" w:cs="Times New Roman"/>
          <w:noProof w:val="0"/>
          <w:sz w:val="24"/>
          <w:szCs w:val="24"/>
          <w:lang w:val="en-GB"/>
        </w:rPr>
        <w:t xml:space="preserve"> the prevailing conditions when on the site and halted the activity</w:t>
      </w:r>
      <w:r w:rsidRPr="0B694D7A" w:rsidR="154CDE26">
        <w:rPr>
          <w:rFonts w:ascii="Times New Roman" w:hAnsi="Times New Roman" w:eastAsia="Times New Roman" w:cs="Times New Roman"/>
          <w:noProof w:val="0"/>
          <w:sz w:val="24"/>
          <w:szCs w:val="24"/>
          <w:lang w:val="en-GB"/>
        </w:rPr>
        <w:t xml:space="preserve"> (Garcia, 2021; Shooter, </w:t>
      </w:r>
      <w:r w:rsidRPr="0B694D7A" w:rsidR="154CDE26">
        <w:rPr>
          <w:rFonts w:ascii="Times New Roman" w:hAnsi="Times New Roman" w:eastAsia="Times New Roman" w:cs="Times New Roman"/>
          <w:noProof w:val="0"/>
          <w:sz w:val="24"/>
          <w:szCs w:val="24"/>
          <w:lang w:val="en-GB"/>
        </w:rPr>
        <w:t>Sibthorp</w:t>
      </w:r>
      <w:r w:rsidRPr="0B694D7A" w:rsidR="154CDE26">
        <w:rPr>
          <w:rFonts w:ascii="Times New Roman" w:hAnsi="Times New Roman" w:eastAsia="Times New Roman" w:cs="Times New Roman"/>
          <w:noProof w:val="0"/>
          <w:sz w:val="24"/>
          <w:szCs w:val="24"/>
          <w:lang w:val="en-GB"/>
        </w:rPr>
        <w:t>, and Gookin, 2010)</w:t>
      </w:r>
      <w:r w:rsidRPr="0B694D7A" w:rsidR="18AF2A5F">
        <w:rPr>
          <w:rFonts w:ascii="Times New Roman" w:hAnsi="Times New Roman" w:eastAsia="Times New Roman" w:cs="Times New Roman"/>
          <w:noProof w:val="0"/>
          <w:sz w:val="24"/>
          <w:szCs w:val="24"/>
          <w:lang w:val="en-GB"/>
        </w:rPr>
        <w:t>.</w:t>
      </w:r>
      <w:r w:rsidRPr="0B694D7A" w:rsidR="2CAD3441">
        <w:rPr>
          <w:rFonts w:ascii="Times New Roman" w:hAnsi="Times New Roman" w:eastAsia="Times New Roman" w:cs="Times New Roman"/>
          <w:noProof w:val="0"/>
          <w:sz w:val="24"/>
          <w:szCs w:val="24"/>
          <w:lang w:val="en-GB"/>
        </w:rPr>
        <w:t xml:space="preserve"> Instead, inexperienced guides interpreted the conditions as being safe, and chose to go ahead with the activity.</w:t>
      </w:r>
    </w:p>
    <w:p w:rsidR="79B28468" w:rsidP="0B694D7A" w:rsidRDefault="79B28468" w14:paraId="3A448DC6" w14:textId="09338859">
      <w:pPr>
        <w:pStyle w:val="Normal"/>
        <w:suppressLineNumbers w:val="0"/>
        <w:bidi w:val="0"/>
        <w:spacing w:before="0" w:beforeAutospacing="off" w:after="160" w:afterAutospacing="off" w:line="259" w:lineRule="auto"/>
        <w:ind w:left="0" w:right="0"/>
        <w:jc w:val="both"/>
        <w:rPr>
          <w:rFonts w:ascii="Times New Roman" w:hAnsi="Times New Roman" w:eastAsia="Times New Roman" w:cs="Times New Roman"/>
          <w:noProof w:val="0"/>
          <w:sz w:val="24"/>
          <w:szCs w:val="24"/>
          <w:lang w:val="en-GB"/>
        </w:rPr>
      </w:pPr>
      <w:r w:rsidRPr="0B694D7A" w:rsidR="79B28468">
        <w:rPr>
          <w:rFonts w:ascii="Times New Roman" w:hAnsi="Times New Roman" w:eastAsia="Times New Roman" w:cs="Times New Roman"/>
          <w:noProof w:val="0"/>
          <w:sz w:val="24"/>
          <w:szCs w:val="24"/>
          <w:lang w:val="en-GB"/>
        </w:rPr>
        <w:t xml:space="preserve">Underpinning these two inadequate layers of protection is the lack of regulation in adventure provision in Switzerland at the time. </w:t>
      </w:r>
      <w:r w:rsidRPr="0B694D7A" w:rsidR="7595F0B7">
        <w:rPr>
          <w:rFonts w:ascii="Times New Roman" w:hAnsi="Times New Roman" w:eastAsia="Times New Roman" w:cs="Times New Roman"/>
          <w:noProof w:val="0"/>
          <w:sz w:val="24"/>
          <w:szCs w:val="24"/>
          <w:lang w:val="en-GB"/>
        </w:rPr>
        <w:t>Bechtel (2011)</w:t>
      </w:r>
      <w:r w:rsidRPr="0B694D7A" w:rsidR="2E3076E7">
        <w:rPr>
          <w:rFonts w:ascii="Times New Roman" w:hAnsi="Times New Roman" w:eastAsia="Times New Roman" w:cs="Times New Roman"/>
          <w:noProof w:val="0"/>
          <w:sz w:val="24"/>
          <w:szCs w:val="24"/>
          <w:lang w:val="en-GB"/>
        </w:rPr>
        <w:t xml:space="preserve"> explains that in 2003, four years after the</w:t>
      </w:r>
      <w:r w:rsidRPr="0B694D7A" w:rsidR="05675165">
        <w:rPr>
          <w:rFonts w:ascii="Times New Roman" w:hAnsi="Times New Roman" w:eastAsia="Times New Roman" w:cs="Times New Roman"/>
          <w:noProof w:val="0"/>
          <w:sz w:val="24"/>
          <w:szCs w:val="24"/>
          <w:lang w:val="en-GB"/>
        </w:rPr>
        <w:t xml:space="preserve"> </w:t>
      </w:r>
      <w:r w:rsidRPr="0B694D7A" w:rsidR="05675165">
        <w:rPr>
          <w:rFonts w:ascii="Times New Roman" w:hAnsi="Times New Roman" w:eastAsia="Times New Roman" w:cs="Times New Roman"/>
          <w:noProof w:val="0"/>
          <w:sz w:val="24"/>
          <w:szCs w:val="24"/>
          <w:lang w:val="en-GB"/>
        </w:rPr>
        <w:t>Saxetenbac</w:t>
      </w:r>
      <w:r w:rsidRPr="0B694D7A" w:rsidR="37C33BF0">
        <w:rPr>
          <w:rFonts w:ascii="Times New Roman" w:hAnsi="Times New Roman" w:eastAsia="Times New Roman" w:cs="Times New Roman"/>
          <w:noProof w:val="0"/>
          <w:sz w:val="24"/>
          <w:szCs w:val="24"/>
          <w:lang w:val="en-GB"/>
        </w:rPr>
        <w:t>h</w:t>
      </w:r>
      <w:r w:rsidRPr="0B694D7A" w:rsidR="05675165">
        <w:rPr>
          <w:rFonts w:ascii="Times New Roman" w:hAnsi="Times New Roman" w:eastAsia="Times New Roman" w:cs="Times New Roman"/>
          <w:noProof w:val="0"/>
          <w:sz w:val="24"/>
          <w:szCs w:val="24"/>
          <w:lang w:val="en-GB"/>
        </w:rPr>
        <w:t xml:space="preserve"> disaster, the </w:t>
      </w:r>
      <w:r w:rsidRPr="0B694D7A" w:rsidR="05675165">
        <w:rPr>
          <w:rFonts w:ascii="Times New Roman" w:hAnsi="Times New Roman" w:eastAsia="Times New Roman" w:cs="Times New Roman"/>
          <w:noProof w:val="0"/>
          <w:sz w:val="24"/>
          <w:szCs w:val="24"/>
          <w:lang w:val="en-GB"/>
        </w:rPr>
        <w:t xml:space="preserve">Swiss authorities brought </w:t>
      </w:r>
      <w:r w:rsidRPr="0B694D7A" w:rsidR="734C1719">
        <w:rPr>
          <w:rFonts w:ascii="Times New Roman" w:hAnsi="Times New Roman" w:eastAsia="Times New Roman" w:cs="Times New Roman"/>
          <w:noProof w:val="0"/>
          <w:sz w:val="24"/>
          <w:szCs w:val="24"/>
          <w:lang w:val="en-GB"/>
        </w:rPr>
        <w:t>the ‘Safety in Adventures’ mark, which was a voluntary</w:t>
      </w:r>
      <w:r w:rsidRPr="0B694D7A" w:rsidR="6B8F230B">
        <w:rPr>
          <w:rFonts w:ascii="Times New Roman" w:hAnsi="Times New Roman" w:eastAsia="Times New Roman" w:cs="Times New Roman"/>
          <w:noProof w:val="0"/>
          <w:sz w:val="24"/>
          <w:szCs w:val="24"/>
          <w:lang w:val="en-GB"/>
        </w:rPr>
        <w:t xml:space="preserve"> code of practice that adventure providers could sign up to.</w:t>
      </w:r>
      <w:r w:rsidRPr="0B694D7A" w:rsidR="6B8F230B">
        <w:rPr>
          <w:rFonts w:ascii="Times New Roman" w:hAnsi="Times New Roman" w:eastAsia="Times New Roman" w:cs="Times New Roman"/>
          <w:noProof w:val="0"/>
          <w:sz w:val="24"/>
          <w:szCs w:val="24"/>
          <w:lang w:val="en-GB"/>
        </w:rPr>
        <w:t xml:space="preserve"> </w:t>
      </w:r>
      <w:r w:rsidRPr="0B694D7A" w:rsidR="7CCEB785">
        <w:rPr>
          <w:rFonts w:ascii="Times New Roman" w:hAnsi="Times New Roman" w:eastAsia="Times New Roman" w:cs="Times New Roman"/>
          <w:noProof w:val="0"/>
          <w:sz w:val="24"/>
          <w:szCs w:val="24"/>
          <w:lang w:val="en-GB"/>
        </w:rPr>
        <w:t xml:space="preserve">However, many companies did not feel that gaining this certification would bring more </w:t>
      </w:r>
      <w:r w:rsidRPr="0B694D7A" w:rsidR="6768F0DE">
        <w:rPr>
          <w:rFonts w:ascii="Times New Roman" w:hAnsi="Times New Roman" w:eastAsia="Times New Roman" w:cs="Times New Roman"/>
          <w:noProof w:val="0"/>
          <w:sz w:val="24"/>
          <w:szCs w:val="24"/>
          <w:lang w:val="en-GB"/>
        </w:rPr>
        <w:t>custom,</w:t>
      </w:r>
      <w:r w:rsidRPr="0B694D7A" w:rsidR="7CCEB785">
        <w:rPr>
          <w:rFonts w:ascii="Times New Roman" w:hAnsi="Times New Roman" w:eastAsia="Times New Roman" w:cs="Times New Roman"/>
          <w:noProof w:val="0"/>
          <w:sz w:val="24"/>
          <w:szCs w:val="24"/>
          <w:lang w:val="en-GB"/>
        </w:rPr>
        <w:t xml:space="preserve"> so</w:t>
      </w:r>
      <w:r w:rsidRPr="0B694D7A" w:rsidR="3B739CB7">
        <w:rPr>
          <w:rFonts w:ascii="Times New Roman" w:hAnsi="Times New Roman" w:eastAsia="Times New Roman" w:cs="Times New Roman"/>
          <w:noProof w:val="0"/>
          <w:sz w:val="24"/>
          <w:szCs w:val="24"/>
          <w:lang w:val="en-GB"/>
        </w:rPr>
        <w:t xml:space="preserve"> few did the work to gain the certification (Baierlein, 2023)</w:t>
      </w:r>
      <w:r w:rsidRPr="0B694D7A" w:rsidR="2CC7C530">
        <w:rPr>
          <w:rFonts w:ascii="Times New Roman" w:hAnsi="Times New Roman" w:eastAsia="Times New Roman" w:cs="Times New Roman"/>
          <w:noProof w:val="0"/>
          <w:sz w:val="24"/>
          <w:szCs w:val="24"/>
          <w:lang w:val="en-GB"/>
        </w:rPr>
        <w:t xml:space="preserve">. This </w:t>
      </w:r>
      <w:r w:rsidRPr="0B694D7A" w:rsidR="2CC7C530">
        <w:rPr>
          <w:rFonts w:ascii="Times New Roman" w:hAnsi="Times New Roman" w:eastAsia="Times New Roman" w:cs="Times New Roman"/>
          <w:noProof w:val="0"/>
          <w:sz w:val="24"/>
          <w:szCs w:val="24"/>
          <w:lang w:val="en-GB"/>
        </w:rPr>
        <w:t>demonstrates</w:t>
      </w:r>
      <w:r w:rsidRPr="0B694D7A" w:rsidR="2CC7C530">
        <w:rPr>
          <w:rFonts w:ascii="Times New Roman" w:hAnsi="Times New Roman" w:eastAsia="Times New Roman" w:cs="Times New Roman"/>
          <w:noProof w:val="0"/>
          <w:sz w:val="24"/>
          <w:szCs w:val="24"/>
          <w:lang w:val="en-GB"/>
        </w:rPr>
        <w:t xml:space="preserve"> Swiss attitudes towards adventure provision</w:t>
      </w:r>
      <w:r w:rsidRPr="0B694D7A" w:rsidR="260DD610">
        <w:rPr>
          <w:rFonts w:ascii="Times New Roman" w:hAnsi="Times New Roman" w:eastAsia="Times New Roman" w:cs="Times New Roman"/>
          <w:noProof w:val="0"/>
          <w:sz w:val="24"/>
          <w:szCs w:val="24"/>
          <w:lang w:val="en-GB"/>
        </w:rPr>
        <w:t>. Baierlein (2023) describes how the consensus around adventure provision was that “adventure-seekers must accept the inherent risk of</w:t>
      </w:r>
      <w:r w:rsidRPr="0B694D7A" w:rsidR="5C12F104">
        <w:rPr>
          <w:rFonts w:ascii="Times New Roman" w:hAnsi="Times New Roman" w:eastAsia="Times New Roman" w:cs="Times New Roman"/>
          <w:noProof w:val="0"/>
          <w:sz w:val="24"/>
          <w:szCs w:val="24"/>
          <w:lang w:val="en-GB"/>
        </w:rPr>
        <w:t xml:space="preserve"> adventure sports”</w:t>
      </w:r>
      <w:r w:rsidRPr="0B694D7A" w:rsidR="2D678EE2">
        <w:rPr>
          <w:rFonts w:ascii="Times New Roman" w:hAnsi="Times New Roman" w:eastAsia="Times New Roman" w:cs="Times New Roman"/>
          <w:noProof w:val="0"/>
          <w:sz w:val="24"/>
          <w:szCs w:val="24"/>
          <w:lang w:val="en-GB"/>
        </w:rPr>
        <w:t xml:space="preserve"> and that private enterprise was expected to regulate itself</w:t>
      </w:r>
      <w:r w:rsidRPr="0B694D7A" w:rsidR="550ECA17">
        <w:rPr>
          <w:rFonts w:ascii="Times New Roman" w:hAnsi="Times New Roman" w:eastAsia="Times New Roman" w:cs="Times New Roman"/>
          <w:noProof w:val="0"/>
          <w:sz w:val="24"/>
          <w:szCs w:val="24"/>
          <w:lang w:val="en-GB"/>
        </w:rPr>
        <w:t xml:space="preserve">. </w:t>
      </w:r>
      <w:r w:rsidRPr="0B694D7A" w:rsidR="4C50C409">
        <w:rPr>
          <w:rFonts w:ascii="Times New Roman" w:hAnsi="Times New Roman" w:eastAsia="Times New Roman" w:cs="Times New Roman"/>
          <w:noProof w:val="0"/>
          <w:sz w:val="24"/>
          <w:szCs w:val="24"/>
          <w:lang w:val="en-GB"/>
        </w:rPr>
        <w:t xml:space="preserve">This shows how </w:t>
      </w:r>
      <w:r w:rsidRPr="0B694D7A" w:rsidR="1B977143">
        <w:rPr>
          <w:rFonts w:ascii="Times New Roman" w:hAnsi="Times New Roman" w:eastAsia="Times New Roman" w:cs="Times New Roman"/>
          <w:noProof w:val="0"/>
          <w:sz w:val="24"/>
          <w:szCs w:val="24"/>
          <w:lang w:val="en-GB"/>
        </w:rPr>
        <w:t>AW</w:t>
      </w:r>
      <w:r w:rsidRPr="0B694D7A" w:rsidR="4C50C409">
        <w:rPr>
          <w:rFonts w:ascii="Times New Roman" w:hAnsi="Times New Roman" w:eastAsia="Times New Roman" w:cs="Times New Roman"/>
          <w:noProof w:val="0"/>
          <w:sz w:val="24"/>
          <w:szCs w:val="24"/>
          <w:lang w:val="en-GB"/>
        </w:rPr>
        <w:t xml:space="preserve"> were able to ‘get away’ with their mode of practice. The unlicenced, unregulated</w:t>
      </w:r>
      <w:r w:rsidRPr="0B694D7A" w:rsidR="42BF1C6F">
        <w:rPr>
          <w:rFonts w:ascii="Times New Roman" w:hAnsi="Times New Roman" w:eastAsia="Times New Roman" w:cs="Times New Roman"/>
          <w:noProof w:val="0"/>
          <w:sz w:val="24"/>
          <w:szCs w:val="24"/>
          <w:lang w:val="en-GB"/>
        </w:rPr>
        <w:t xml:space="preserve"> nature of the</w:t>
      </w:r>
      <w:r w:rsidRPr="0B694D7A" w:rsidR="2D2FA273">
        <w:rPr>
          <w:rFonts w:ascii="Times New Roman" w:hAnsi="Times New Roman" w:eastAsia="Times New Roman" w:cs="Times New Roman"/>
          <w:noProof w:val="0"/>
          <w:sz w:val="24"/>
          <w:szCs w:val="24"/>
          <w:lang w:val="en-GB"/>
        </w:rPr>
        <w:t xml:space="preserve"> </w:t>
      </w:r>
      <w:r w:rsidRPr="0B694D7A" w:rsidR="0C82150C">
        <w:rPr>
          <w:rFonts w:ascii="Times New Roman" w:hAnsi="Times New Roman" w:eastAsia="Times New Roman" w:cs="Times New Roman"/>
          <w:noProof w:val="0"/>
          <w:sz w:val="24"/>
          <w:szCs w:val="24"/>
          <w:lang w:val="en-GB"/>
        </w:rPr>
        <w:t>adventure sector</w:t>
      </w:r>
      <w:r w:rsidRPr="0B694D7A" w:rsidR="42BF1C6F">
        <w:rPr>
          <w:rFonts w:ascii="Times New Roman" w:hAnsi="Times New Roman" w:eastAsia="Times New Roman" w:cs="Times New Roman"/>
          <w:noProof w:val="0"/>
          <w:sz w:val="24"/>
          <w:szCs w:val="24"/>
          <w:lang w:val="en-GB"/>
        </w:rPr>
        <w:t xml:space="preserve"> sho</w:t>
      </w:r>
      <w:r w:rsidRPr="0B694D7A" w:rsidR="5E0E77B6">
        <w:rPr>
          <w:rFonts w:ascii="Times New Roman" w:hAnsi="Times New Roman" w:eastAsia="Times New Roman" w:cs="Times New Roman"/>
          <w:noProof w:val="0"/>
          <w:sz w:val="24"/>
          <w:szCs w:val="24"/>
          <w:lang w:val="en-GB"/>
        </w:rPr>
        <w:t>ws</w:t>
      </w:r>
      <w:r w:rsidRPr="0B694D7A" w:rsidR="12DE3681">
        <w:rPr>
          <w:rFonts w:ascii="Times New Roman" w:hAnsi="Times New Roman" w:eastAsia="Times New Roman" w:cs="Times New Roman"/>
          <w:noProof w:val="0"/>
          <w:sz w:val="24"/>
          <w:szCs w:val="24"/>
          <w:lang w:val="en-GB"/>
        </w:rPr>
        <w:t xml:space="preserve"> how </w:t>
      </w:r>
      <w:r w:rsidRPr="0B694D7A" w:rsidR="781D824A">
        <w:rPr>
          <w:rFonts w:ascii="Times New Roman" w:hAnsi="Times New Roman" w:eastAsia="Times New Roman" w:cs="Times New Roman"/>
          <w:noProof w:val="0"/>
          <w:sz w:val="24"/>
          <w:szCs w:val="24"/>
          <w:lang w:val="en-GB"/>
        </w:rPr>
        <w:t>adventure providers</w:t>
      </w:r>
      <w:r w:rsidRPr="0B694D7A" w:rsidR="12DE3681">
        <w:rPr>
          <w:rFonts w:ascii="Times New Roman" w:hAnsi="Times New Roman" w:eastAsia="Times New Roman" w:cs="Times New Roman"/>
          <w:noProof w:val="0"/>
          <w:sz w:val="24"/>
          <w:szCs w:val="24"/>
          <w:lang w:val="en-GB"/>
        </w:rPr>
        <w:t xml:space="preserve"> were </w:t>
      </w:r>
      <w:r w:rsidRPr="0B694D7A" w:rsidR="55611778">
        <w:rPr>
          <w:rFonts w:ascii="Times New Roman" w:hAnsi="Times New Roman" w:eastAsia="Times New Roman" w:cs="Times New Roman"/>
          <w:noProof w:val="0"/>
          <w:sz w:val="24"/>
          <w:szCs w:val="24"/>
          <w:lang w:val="en-GB"/>
        </w:rPr>
        <w:t>trusted to manage their own operating procedures</w:t>
      </w:r>
      <w:r w:rsidRPr="0B694D7A" w:rsidR="2412D672">
        <w:rPr>
          <w:rFonts w:ascii="Times New Roman" w:hAnsi="Times New Roman" w:eastAsia="Times New Roman" w:cs="Times New Roman"/>
          <w:noProof w:val="0"/>
          <w:sz w:val="24"/>
          <w:szCs w:val="24"/>
          <w:lang w:val="en-GB"/>
        </w:rPr>
        <w:t xml:space="preserve"> and did not have a uniform code of conduct to adhere to</w:t>
      </w:r>
      <w:r w:rsidRPr="0B694D7A" w:rsidR="2412D672">
        <w:rPr>
          <w:rFonts w:ascii="Times New Roman" w:hAnsi="Times New Roman" w:eastAsia="Times New Roman" w:cs="Times New Roman"/>
          <w:noProof w:val="0"/>
          <w:sz w:val="24"/>
          <w:szCs w:val="24"/>
          <w:lang w:val="en-GB"/>
        </w:rPr>
        <w:t xml:space="preserve">. </w:t>
      </w:r>
      <w:r w:rsidRPr="0B694D7A" w:rsidR="446E5CA7">
        <w:rPr>
          <w:rFonts w:ascii="Times New Roman" w:hAnsi="Times New Roman" w:eastAsia="Times New Roman" w:cs="Times New Roman"/>
          <w:noProof w:val="0"/>
          <w:sz w:val="24"/>
          <w:szCs w:val="24"/>
          <w:lang w:val="en-GB"/>
        </w:rPr>
        <w:t xml:space="preserve"> </w:t>
      </w:r>
      <w:r w:rsidRPr="0B694D7A" w:rsidR="446E5CA7">
        <w:rPr>
          <w:rFonts w:ascii="Times New Roman" w:hAnsi="Times New Roman" w:eastAsia="Times New Roman" w:cs="Times New Roman"/>
          <w:noProof w:val="0"/>
          <w:sz w:val="24"/>
          <w:szCs w:val="24"/>
          <w:lang w:val="en-GB"/>
        </w:rPr>
        <w:t>This is a</w:t>
      </w:r>
      <w:r w:rsidRPr="0B694D7A" w:rsidR="05D93DB6">
        <w:rPr>
          <w:rFonts w:ascii="Times New Roman" w:hAnsi="Times New Roman" w:eastAsia="Times New Roman" w:cs="Times New Roman"/>
          <w:noProof w:val="0"/>
          <w:sz w:val="24"/>
          <w:szCs w:val="24"/>
          <w:lang w:val="en-GB"/>
        </w:rPr>
        <w:t xml:space="preserve"> non-existent</w:t>
      </w:r>
      <w:r w:rsidRPr="0B694D7A" w:rsidR="446E5CA7">
        <w:rPr>
          <w:rFonts w:ascii="Times New Roman" w:hAnsi="Times New Roman" w:eastAsia="Times New Roman" w:cs="Times New Roman"/>
          <w:noProof w:val="0"/>
          <w:sz w:val="24"/>
          <w:szCs w:val="24"/>
          <w:lang w:val="en-GB"/>
        </w:rPr>
        <w:t xml:space="preserve"> layer of protection within the model</w:t>
      </w:r>
      <w:r w:rsidRPr="0B694D7A" w:rsidR="5E7BFEB1">
        <w:rPr>
          <w:rFonts w:ascii="Times New Roman" w:hAnsi="Times New Roman" w:eastAsia="Times New Roman" w:cs="Times New Roman"/>
          <w:noProof w:val="0"/>
          <w:sz w:val="24"/>
          <w:szCs w:val="24"/>
          <w:lang w:val="en-GB"/>
        </w:rPr>
        <w:t>.</w:t>
      </w:r>
      <w:r w:rsidRPr="0B694D7A" w:rsidR="446E5CA7">
        <w:rPr>
          <w:rFonts w:ascii="Times New Roman" w:hAnsi="Times New Roman" w:eastAsia="Times New Roman" w:cs="Times New Roman"/>
          <w:noProof w:val="0"/>
          <w:sz w:val="24"/>
          <w:szCs w:val="24"/>
          <w:lang w:val="en-GB"/>
        </w:rPr>
        <w:t xml:space="preserve"> Had the Swiss authorities had more string</w:t>
      </w:r>
      <w:r w:rsidRPr="0B694D7A" w:rsidR="4FB62367">
        <w:rPr>
          <w:rFonts w:ascii="Times New Roman" w:hAnsi="Times New Roman" w:eastAsia="Times New Roman" w:cs="Times New Roman"/>
          <w:noProof w:val="0"/>
          <w:sz w:val="24"/>
          <w:szCs w:val="24"/>
          <w:lang w:val="en-GB"/>
        </w:rPr>
        <w:t xml:space="preserve">ent controls over the sector, this accident may not have occurred. </w:t>
      </w:r>
      <w:r w:rsidRPr="0B694D7A" w:rsidR="0255BABE">
        <w:rPr>
          <w:rFonts w:ascii="Times New Roman" w:hAnsi="Times New Roman" w:eastAsia="Times New Roman" w:cs="Times New Roman"/>
          <w:noProof w:val="0"/>
          <w:sz w:val="24"/>
          <w:szCs w:val="24"/>
          <w:lang w:val="en-GB"/>
        </w:rPr>
        <w:t xml:space="preserve">This is a gaping </w:t>
      </w:r>
      <w:r w:rsidRPr="0B694D7A" w:rsidR="2686EBEC">
        <w:rPr>
          <w:rFonts w:ascii="Times New Roman" w:hAnsi="Times New Roman" w:eastAsia="Times New Roman" w:cs="Times New Roman"/>
          <w:noProof w:val="0"/>
          <w:sz w:val="24"/>
          <w:szCs w:val="24"/>
          <w:lang w:val="en-GB"/>
        </w:rPr>
        <w:t>‘</w:t>
      </w:r>
      <w:r w:rsidRPr="0B694D7A" w:rsidR="0255BABE">
        <w:rPr>
          <w:rFonts w:ascii="Times New Roman" w:hAnsi="Times New Roman" w:eastAsia="Times New Roman" w:cs="Times New Roman"/>
          <w:noProof w:val="0"/>
          <w:sz w:val="24"/>
          <w:szCs w:val="24"/>
          <w:lang w:val="en-GB"/>
        </w:rPr>
        <w:t>hole</w:t>
      </w:r>
      <w:r w:rsidRPr="0B694D7A" w:rsidR="5759E680">
        <w:rPr>
          <w:rFonts w:ascii="Times New Roman" w:hAnsi="Times New Roman" w:eastAsia="Times New Roman" w:cs="Times New Roman"/>
          <w:noProof w:val="0"/>
          <w:sz w:val="24"/>
          <w:szCs w:val="24"/>
          <w:lang w:val="en-GB"/>
        </w:rPr>
        <w:t>’</w:t>
      </w:r>
      <w:r w:rsidRPr="0B694D7A" w:rsidR="0255BABE">
        <w:rPr>
          <w:rFonts w:ascii="Times New Roman" w:hAnsi="Times New Roman" w:eastAsia="Times New Roman" w:cs="Times New Roman"/>
          <w:noProof w:val="0"/>
          <w:sz w:val="24"/>
          <w:szCs w:val="24"/>
          <w:lang w:val="en-GB"/>
        </w:rPr>
        <w:t xml:space="preserve"> in the </w:t>
      </w:r>
      <w:r w:rsidRPr="0B694D7A" w:rsidR="1CB73DA4">
        <w:rPr>
          <w:rFonts w:ascii="Times New Roman" w:hAnsi="Times New Roman" w:eastAsia="Times New Roman" w:cs="Times New Roman"/>
          <w:noProof w:val="0"/>
          <w:sz w:val="24"/>
          <w:szCs w:val="24"/>
          <w:lang w:val="en-GB"/>
        </w:rPr>
        <w:t>SCM</w:t>
      </w:r>
      <w:r w:rsidRPr="0B694D7A" w:rsidR="0255BABE">
        <w:rPr>
          <w:rFonts w:ascii="Times New Roman" w:hAnsi="Times New Roman" w:eastAsia="Times New Roman" w:cs="Times New Roman"/>
          <w:noProof w:val="0"/>
          <w:sz w:val="24"/>
          <w:szCs w:val="24"/>
          <w:lang w:val="en-GB"/>
        </w:rPr>
        <w:t>, showing how there was no mitigation within the r</w:t>
      </w:r>
      <w:r w:rsidRPr="0B694D7A" w:rsidR="5BC5C914">
        <w:rPr>
          <w:rFonts w:ascii="Times New Roman" w:hAnsi="Times New Roman" w:eastAsia="Times New Roman" w:cs="Times New Roman"/>
          <w:noProof w:val="0"/>
          <w:sz w:val="24"/>
          <w:szCs w:val="24"/>
          <w:lang w:val="en-GB"/>
        </w:rPr>
        <w:t xml:space="preserve">ealms of safety and operating procedures from </w:t>
      </w:r>
      <w:r w:rsidRPr="0B694D7A" w:rsidR="7B16FB67">
        <w:rPr>
          <w:rFonts w:ascii="Times New Roman" w:hAnsi="Times New Roman" w:eastAsia="Times New Roman" w:cs="Times New Roman"/>
          <w:noProof w:val="0"/>
          <w:sz w:val="24"/>
          <w:szCs w:val="24"/>
          <w:lang w:val="en-GB"/>
        </w:rPr>
        <w:t>the Swiss authorities</w:t>
      </w:r>
      <w:r w:rsidRPr="0B694D7A" w:rsidR="5BC5C914">
        <w:rPr>
          <w:rFonts w:ascii="Times New Roman" w:hAnsi="Times New Roman" w:eastAsia="Times New Roman" w:cs="Times New Roman"/>
          <w:noProof w:val="0"/>
          <w:sz w:val="24"/>
          <w:szCs w:val="24"/>
          <w:lang w:val="en-GB"/>
        </w:rPr>
        <w:t xml:space="preserve">. This meant that companies were free to </w:t>
      </w:r>
      <w:r w:rsidRPr="0B694D7A" w:rsidR="5BC5C914">
        <w:rPr>
          <w:rFonts w:ascii="Times New Roman" w:hAnsi="Times New Roman" w:eastAsia="Times New Roman" w:cs="Times New Roman"/>
          <w:noProof w:val="0"/>
          <w:sz w:val="24"/>
          <w:szCs w:val="24"/>
          <w:lang w:val="en-GB"/>
        </w:rPr>
        <w:t>operate</w:t>
      </w:r>
      <w:r w:rsidRPr="0B694D7A" w:rsidR="5BC5C914">
        <w:rPr>
          <w:rFonts w:ascii="Times New Roman" w:hAnsi="Times New Roman" w:eastAsia="Times New Roman" w:cs="Times New Roman"/>
          <w:noProof w:val="0"/>
          <w:sz w:val="24"/>
          <w:szCs w:val="24"/>
          <w:lang w:val="en-GB"/>
        </w:rPr>
        <w:t xml:space="preserve"> however they saw fit. As in</w:t>
      </w:r>
      <w:r w:rsidRPr="0B694D7A" w:rsidR="5BC5C914">
        <w:rPr>
          <w:rFonts w:ascii="Times New Roman" w:hAnsi="Times New Roman" w:eastAsia="Times New Roman" w:cs="Times New Roman"/>
          <w:noProof w:val="0"/>
          <w:sz w:val="24"/>
          <w:szCs w:val="24"/>
          <w:lang w:val="en-GB"/>
        </w:rPr>
        <w:t xml:space="preserve">terviews with staff from </w:t>
      </w:r>
      <w:r w:rsidRPr="0B694D7A" w:rsidR="006C1420">
        <w:rPr>
          <w:rFonts w:ascii="Times New Roman" w:hAnsi="Times New Roman" w:eastAsia="Times New Roman" w:cs="Times New Roman"/>
          <w:noProof w:val="0"/>
          <w:sz w:val="24"/>
          <w:szCs w:val="24"/>
          <w:lang w:val="en-GB"/>
        </w:rPr>
        <w:t>AW</w:t>
      </w:r>
      <w:r w:rsidRPr="0B694D7A" w:rsidR="5BC5C914">
        <w:rPr>
          <w:rFonts w:ascii="Times New Roman" w:hAnsi="Times New Roman" w:eastAsia="Times New Roman" w:cs="Times New Roman"/>
          <w:noProof w:val="0"/>
          <w:sz w:val="24"/>
          <w:szCs w:val="24"/>
          <w:lang w:val="en-GB"/>
        </w:rPr>
        <w:t xml:space="preserve"> attest</w:t>
      </w:r>
      <w:r w:rsidRPr="0B694D7A" w:rsidR="73568A7A">
        <w:rPr>
          <w:rFonts w:ascii="Times New Roman" w:hAnsi="Times New Roman" w:eastAsia="Times New Roman" w:cs="Times New Roman"/>
          <w:noProof w:val="0"/>
          <w:sz w:val="24"/>
          <w:szCs w:val="24"/>
          <w:lang w:val="en-GB"/>
        </w:rPr>
        <w:t>, the company</w:t>
      </w:r>
      <w:r w:rsidRPr="0B694D7A" w:rsidR="79BD20DE">
        <w:rPr>
          <w:rFonts w:ascii="Times New Roman" w:hAnsi="Times New Roman" w:eastAsia="Times New Roman" w:cs="Times New Roman"/>
          <w:noProof w:val="0"/>
          <w:sz w:val="24"/>
          <w:szCs w:val="24"/>
          <w:lang w:val="en-GB"/>
        </w:rPr>
        <w:t>'s principal aim was to maximise profits, and safety was a secondary consideration to that</w:t>
      </w:r>
      <w:r w:rsidRPr="0B694D7A" w:rsidR="79BD20DE">
        <w:rPr>
          <w:rFonts w:ascii="Times New Roman" w:hAnsi="Times New Roman" w:eastAsia="Times New Roman" w:cs="Times New Roman"/>
          <w:noProof w:val="0"/>
          <w:sz w:val="24"/>
          <w:szCs w:val="24"/>
          <w:lang w:val="en-GB"/>
        </w:rPr>
        <w:t xml:space="preserve"> (</w:t>
      </w:r>
      <w:r w:rsidRPr="0B694D7A" w:rsidR="7434D524">
        <w:rPr>
          <w:rFonts w:ascii="Times New Roman" w:hAnsi="Times New Roman" w:eastAsia="Times New Roman" w:cs="Times New Roman"/>
          <w:noProof w:val="0"/>
          <w:sz w:val="24"/>
          <w:szCs w:val="24"/>
          <w:lang w:val="en-GB"/>
        </w:rPr>
        <w:t>Baierlein</w:t>
      </w:r>
      <w:r w:rsidRPr="0B694D7A" w:rsidR="1D96DCEB">
        <w:rPr>
          <w:rFonts w:ascii="Times New Roman" w:hAnsi="Times New Roman" w:eastAsia="Times New Roman" w:cs="Times New Roman"/>
          <w:noProof w:val="0"/>
          <w:sz w:val="24"/>
          <w:szCs w:val="24"/>
          <w:lang w:val="en-GB"/>
        </w:rPr>
        <w:t xml:space="preserve">, 2023; </w:t>
      </w:r>
      <w:r w:rsidRPr="0B694D7A" w:rsidR="6DCE3EC0">
        <w:rPr>
          <w:rFonts w:ascii="Times New Roman" w:hAnsi="Times New Roman" w:eastAsia="Times New Roman" w:cs="Times New Roman"/>
          <w:noProof w:val="0"/>
          <w:sz w:val="24"/>
          <w:szCs w:val="24"/>
          <w:lang w:val="en-GB"/>
        </w:rPr>
        <w:t>Jenkins, 2021</w:t>
      </w:r>
      <w:r w:rsidRPr="0B694D7A" w:rsidR="538747BD">
        <w:rPr>
          <w:rFonts w:ascii="Times New Roman" w:hAnsi="Times New Roman" w:eastAsia="Times New Roman" w:cs="Times New Roman"/>
          <w:noProof w:val="0"/>
          <w:sz w:val="24"/>
          <w:szCs w:val="24"/>
          <w:lang w:val="en-GB"/>
        </w:rPr>
        <w:t>; Head, 1999</w:t>
      </w:r>
      <w:r w:rsidRPr="0B694D7A" w:rsidR="6DCE3EC0">
        <w:rPr>
          <w:rFonts w:ascii="Times New Roman" w:hAnsi="Times New Roman" w:eastAsia="Times New Roman" w:cs="Times New Roman"/>
          <w:noProof w:val="0"/>
          <w:sz w:val="24"/>
          <w:szCs w:val="24"/>
          <w:lang w:val="en-GB"/>
        </w:rPr>
        <w:t>)</w:t>
      </w:r>
      <w:r w:rsidRPr="0B694D7A" w:rsidR="29BF86B8">
        <w:rPr>
          <w:rFonts w:ascii="Times New Roman" w:hAnsi="Times New Roman" w:eastAsia="Times New Roman" w:cs="Times New Roman"/>
          <w:noProof w:val="0"/>
          <w:sz w:val="24"/>
          <w:szCs w:val="24"/>
          <w:lang w:val="en-GB"/>
        </w:rPr>
        <w:t>.</w:t>
      </w:r>
      <w:r w:rsidRPr="0B694D7A" w:rsidR="55B6A7D2">
        <w:rPr>
          <w:rFonts w:ascii="Times New Roman" w:hAnsi="Times New Roman" w:eastAsia="Times New Roman" w:cs="Times New Roman"/>
          <w:noProof w:val="0"/>
          <w:sz w:val="24"/>
          <w:szCs w:val="24"/>
          <w:lang w:val="en-GB"/>
        </w:rPr>
        <w:t xml:space="preserve"> This ties the </w:t>
      </w:r>
      <w:r w:rsidRPr="0B694D7A" w:rsidR="55B6A7D2">
        <w:rPr>
          <w:rFonts w:ascii="Times New Roman" w:hAnsi="Times New Roman" w:eastAsia="Times New Roman" w:cs="Times New Roman"/>
          <w:noProof w:val="0"/>
          <w:sz w:val="24"/>
          <w:szCs w:val="24"/>
          <w:lang w:val="en-GB"/>
        </w:rPr>
        <w:t>previous</w:t>
      </w:r>
      <w:r w:rsidRPr="0B694D7A" w:rsidR="55B6A7D2">
        <w:rPr>
          <w:rFonts w:ascii="Times New Roman" w:hAnsi="Times New Roman" w:eastAsia="Times New Roman" w:cs="Times New Roman"/>
          <w:noProof w:val="0"/>
          <w:sz w:val="24"/>
          <w:szCs w:val="24"/>
          <w:lang w:val="en-GB"/>
        </w:rPr>
        <w:t xml:space="preserve"> points together and offers further criticality, as even local, experienced Swiss guides may not have been </w:t>
      </w:r>
      <w:r w:rsidRPr="0B694D7A" w:rsidR="55B6A7D2">
        <w:rPr>
          <w:rFonts w:ascii="Times New Roman" w:hAnsi="Times New Roman" w:eastAsia="Times New Roman" w:cs="Times New Roman"/>
          <w:noProof w:val="0"/>
          <w:sz w:val="24"/>
          <w:szCs w:val="24"/>
          <w:lang w:val="en-GB"/>
        </w:rPr>
        <w:t>operating</w:t>
      </w:r>
      <w:r w:rsidRPr="0B694D7A" w:rsidR="55B6A7D2">
        <w:rPr>
          <w:rFonts w:ascii="Times New Roman" w:hAnsi="Times New Roman" w:eastAsia="Times New Roman" w:cs="Times New Roman"/>
          <w:noProof w:val="0"/>
          <w:sz w:val="24"/>
          <w:szCs w:val="24"/>
          <w:lang w:val="en-GB"/>
        </w:rPr>
        <w:t xml:space="preserve"> within robust operating procedures, as no company was bound by overarching safety rules and regulation at this time (Bechtel, 2011).</w:t>
      </w:r>
    </w:p>
    <w:p w:rsidR="3B6FB0CF" w:rsidP="0B694D7A" w:rsidRDefault="3B6FB0CF" w14:paraId="3BD3A9E1" w14:textId="2FC252A4">
      <w:pPr>
        <w:pStyle w:val="Normal"/>
        <w:suppressLineNumbers w:val="0"/>
        <w:bidi w:val="0"/>
        <w:spacing w:before="0" w:beforeAutospacing="off" w:after="160" w:afterAutospacing="off" w:line="259" w:lineRule="auto"/>
        <w:ind w:left="0" w:right="0"/>
        <w:jc w:val="both"/>
        <w:rPr>
          <w:rFonts w:ascii="Times New Roman" w:hAnsi="Times New Roman" w:eastAsia="Times New Roman" w:cs="Times New Roman"/>
          <w:noProof w:val="0"/>
          <w:sz w:val="24"/>
          <w:szCs w:val="24"/>
          <w:lang w:val="en-GB"/>
        </w:rPr>
      </w:pPr>
      <w:r w:rsidRPr="0B694D7A" w:rsidR="3B6FB0CF">
        <w:rPr>
          <w:rFonts w:ascii="Times New Roman" w:hAnsi="Times New Roman" w:eastAsia="Times New Roman" w:cs="Times New Roman"/>
          <w:noProof w:val="0"/>
          <w:sz w:val="24"/>
          <w:szCs w:val="24"/>
          <w:lang w:val="en-GB"/>
        </w:rPr>
        <w:t>The pressures of financial performance</w:t>
      </w:r>
      <w:r w:rsidRPr="0B694D7A" w:rsidR="1B30EC12">
        <w:rPr>
          <w:rFonts w:ascii="Times New Roman" w:hAnsi="Times New Roman" w:eastAsia="Times New Roman" w:cs="Times New Roman"/>
          <w:noProof w:val="0"/>
          <w:sz w:val="24"/>
          <w:szCs w:val="24"/>
          <w:lang w:val="en-GB"/>
        </w:rPr>
        <w:t>, inexperience,</w:t>
      </w:r>
      <w:r w:rsidRPr="0B694D7A" w:rsidR="3B6FB0CF">
        <w:rPr>
          <w:rFonts w:ascii="Times New Roman" w:hAnsi="Times New Roman" w:eastAsia="Times New Roman" w:cs="Times New Roman"/>
          <w:noProof w:val="0"/>
          <w:sz w:val="24"/>
          <w:szCs w:val="24"/>
          <w:lang w:val="en-GB"/>
        </w:rPr>
        <w:t xml:space="preserve"> and little regulation led </w:t>
      </w:r>
      <w:r w:rsidRPr="0B694D7A" w:rsidR="3252E4CE">
        <w:rPr>
          <w:rFonts w:ascii="Times New Roman" w:hAnsi="Times New Roman" w:eastAsia="Times New Roman" w:cs="Times New Roman"/>
          <w:noProof w:val="0"/>
          <w:sz w:val="24"/>
          <w:szCs w:val="24"/>
          <w:lang w:val="en-GB"/>
        </w:rPr>
        <w:t xml:space="preserve">to </w:t>
      </w:r>
      <w:r w:rsidRPr="0B694D7A" w:rsidR="3B6FB0CF">
        <w:rPr>
          <w:rFonts w:ascii="Times New Roman" w:hAnsi="Times New Roman" w:eastAsia="Times New Roman" w:cs="Times New Roman"/>
          <w:noProof w:val="0"/>
          <w:sz w:val="24"/>
          <w:szCs w:val="24"/>
          <w:lang w:val="en-GB"/>
        </w:rPr>
        <w:t>another</w:t>
      </w:r>
      <w:r w:rsidRPr="0B694D7A" w:rsidR="1EB336F6">
        <w:rPr>
          <w:rFonts w:ascii="Times New Roman" w:hAnsi="Times New Roman" w:eastAsia="Times New Roman" w:cs="Times New Roman"/>
          <w:noProof w:val="0"/>
          <w:sz w:val="24"/>
          <w:szCs w:val="24"/>
          <w:lang w:val="en-GB"/>
        </w:rPr>
        <w:t xml:space="preserve"> catastrophic</w:t>
      </w:r>
      <w:r w:rsidRPr="0B694D7A" w:rsidR="3B6FB0CF">
        <w:rPr>
          <w:rFonts w:ascii="Times New Roman" w:hAnsi="Times New Roman" w:eastAsia="Times New Roman" w:cs="Times New Roman"/>
          <w:noProof w:val="0"/>
          <w:sz w:val="24"/>
          <w:szCs w:val="24"/>
          <w:lang w:val="en-GB"/>
        </w:rPr>
        <w:t xml:space="preserve"> failure which occurred on the day of the </w:t>
      </w:r>
      <w:r w:rsidRPr="0B694D7A" w:rsidR="174B3FF4">
        <w:rPr>
          <w:rFonts w:ascii="Times New Roman" w:hAnsi="Times New Roman" w:eastAsia="Times New Roman" w:cs="Times New Roman"/>
          <w:noProof w:val="0"/>
          <w:sz w:val="24"/>
          <w:szCs w:val="24"/>
          <w:lang w:val="en-GB"/>
        </w:rPr>
        <w:t>disaster</w:t>
      </w:r>
      <w:r w:rsidRPr="0B694D7A" w:rsidR="3B6FB0CF">
        <w:rPr>
          <w:rFonts w:ascii="Times New Roman" w:hAnsi="Times New Roman" w:eastAsia="Times New Roman" w:cs="Times New Roman"/>
          <w:noProof w:val="0"/>
          <w:sz w:val="24"/>
          <w:szCs w:val="24"/>
          <w:lang w:val="en-GB"/>
        </w:rPr>
        <w:t xml:space="preserve">. </w:t>
      </w:r>
      <w:r w:rsidRPr="0B694D7A" w:rsidR="75DA2FF2">
        <w:rPr>
          <w:rFonts w:ascii="Times New Roman" w:hAnsi="Times New Roman" w:eastAsia="Times New Roman" w:cs="Times New Roman"/>
          <w:noProof w:val="0"/>
          <w:sz w:val="24"/>
          <w:szCs w:val="24"/>
          <w:lang w:val="en-GB"/>
        </w:rPr>
        <w:t>The</w:t>
      </w:r>
      <w:r w:rsidRPr="0B694D7A" w:rsidR="1C02C665">
        <w:rPr>
          <w:rFonts w:ascii="Times New Roman" w:hAnsi="Times New Roman" w:eastAsia="Times New Roman" w:cs="Times New Roman"/>
          <w:noProof w:val="0"/>
          <w:sz w:val="24"/>
          <w:szCs w:val="24"/>
          <w:lang w:val="en-GB"/>
        </w:rPr>
        <w:t xml:space="preserve"> </w:t>
      </w:r>
      <w:r w:rsidRPr="0B694D7A" w:rsidR="006C1420">
        <w:rPr>
          <w:rFonts w:ascii="Times New Roman" w:hAnsi="Times New Roman" w:eastAsia="Times New Roman" w:cs="Times New Roman"/>
          <w:noProof w:val="0"/>
          <w:sz w:val="24"/>
          <w:szCs w:val="24"/>
          <w:lang w:val="en-GB"/>
        </w:rPr>
        <w:t>AW</w:t>
      </w:r>
      <w:r w:rsidRPr="0B694D7A" w:rsidR="1C02C665">
        <w:rPr>
          <w:rFonts w:ascii="Times New Roman" w:hAnsi="Times New Roman" w:eastAsia="Times New Roman" w:cs="Times New Roman"/>
          <w:noProof w:val="0"/>
          <w:sz w:val="24"/>
          <w:szCs w:val="24"/>
          <w:lang w:val="en-GB"/>
        </w:rPr>
        <w:t xml:space="preserve"> senior guides arrived on site and told their guides to enter the canyon, despite </w:t>
      </w:r>
      <w:r w:rsidRPr="0B694D7A" w:rsidR="3222DF0D">
        <w:rPr>
          <w:rFonts w:ascii="Times New Roman" w:hAnsi="Times New Roman" w:eastAsia="Times New Roman" w:cs="Times New Roman"/>
          <w:noProof w:val="0"/>
          <w:sz w:val="24"/>
          <w:szCs w:val="24"/>
          <w:lang w:val="en-GB"/>
        </w:rPr>
        <w:t>a</w:t>
      </w:r>
      <w:r w:rsidRPr="0B694D7A" w:rsidR="1C02C665">
        <w:rPr>
          <w:rFonts w:ascii="Times New Roman" w:hAnsi="Times New Roman" w:eastAsia="Times New Roman" w:cs="Times New Roman"/>
          <w:noProof w:val="0"/>
          <w:sz w:val="24"/>
          <w:szCs w:val="24"/>
          <w:lang w:val="en-GB"/>
        </w:rPr>
        <w:t xml:space="preserve"> </w:t>
      </w:r>
      <w:r w:rsidRPr="0B694D7A" w:rsidR="1C02C665">
        <w:rPr>
          <w:rFonts w:ascii="Times New Roman" w:hAnsi="Times New Roman" w:eastAsia="Times New Roman" w:cs="Times New Roman"/>
          <w:noProof w:val="0"/>
          <w:sz w:val="24"/>
          <w:szCs w:val="24"/>
          <w:lang w:val="en-GB"/>
        </w:rPr>
        <w:t>firefighter</w:t>
      </w:r>
      <w:r w:rsidRPr="0B694D7A" w:rsidR="1616DFC9">
        <w:rPr>
          <w:rFonts w:ascii="Times New Roman" w:hAnsi="Times New Roman" w:eastAsia="Times New Roman" w:cs="Times New Roman"/>
          <w:noProof w:val="0"/>
          <w:sz w:val="24"/>
          <w:szCs w:val="24"/>
          <w:lang w:val="en-GB"/>
        </w:rPr>
        <w:t xml:space="preserve"> </w:t>
      </w:r>
      <w:r w:rsidRPr="0B694D7A" w:rsidR="7FC6EDAE">
        <w:rPr>
          <w:rFonts w:ascii="Times New Roman" w:hAnsi="Times New Roman" w:eastAsia="Times New Roman" w:cs="Times New Roman"/>
          <w:noProof w:val="0"/>
          <w:sz w:val="24"/>
          <w:szCs w:val="24"/>
          <w:lang w:val="en-GB"/>
        </w:rPr>
        <w:t>posted on</w:t>
      </w:r>
      <w:r w:rsidRPr="0B694D7A" w:rsidR="1616DFC9">
        <w:rPr>
          <w:rFonts w:ascii="Times New Roman" w:hAnsi="Times New Roman" w:eastAsia="Times New Roman" w:cs="Times New Roman"/>
          <w:noProof w:val="0"/>
          <w:sz w:val="24"/>
          <w:szCs w:val="24"/>
          <w:lang w:val="en-GB"/>
        </w:rPr>
        <w:t xml:space="preserve">site telling people not to access </w:t>
      </w:r>
      <w:r w:rsidRPr="0B694D7A" w:rsidR="2AA205A0">
        <w:rPr>
          <w:rFonts w:ascii="Times New Roman" w:hAnsi="Times New Roman" w:eastAsia="Times New Roman" w:cs="Times New Roman"/>
          <w:noProof w:val="0"/>
          <w:sz w:val="24"/>
          <w:szCs w:val="24"/>
          <w:lang w:val="en-GB"/>
        </w:rPr>
        <w:t>it.</w:t>
      </w:r>
      <w:r w:rsidRPr="0B694D7A" w:rsidR="1CF74784">
        <w:rPr>
          <w:rFonts w:ascii="Times New Roman" w:hAnsi="Times New Roman" w:eastAsia="Times New Roman" w:cs="Times New Roman"/>
          <w:noProof w:val="0"/>
          <w:sz w:val="24"/>
          <w:szCs w:val="24"/>
          <w:lang w:val="en-GB"/>
        </w:rPr>
        <w:t xml:space="preserve"> </w:t>
      </w:r>
      <w:r w:rsidRPr="0B694D7A" w:rsidR="1CF74784">
        <w:rPr>
          <w:rFonts w:ascii="Times New Roman" w:hAnsi="Times New Roman" w:eastAsia="Times New Roman" w:cs="Times New Roman"/>
          <w:noProof w:val="0"/>
          <w:sz w:val="24"/>
          <w:szCs w:val="24"/>
          <w:lang w:val="en-GB"/>
        </w:rPr>
        <w:t xml:space="preserve">The threat of flooding was </w:t>
      </w:r>
      <w:r w:rsidRPr="0B694D7A" w:rsidR="1453ACF1">
        <w:rPr>
          <w:rFonts w:ascii="Times New Roman" w:hAnsi="Times New Roman" w:eastAsia="Times New Roman" w:cs="Times New Roman"/>
          <w:noProof w:val="0"/>
          <w:sz w:val="24"/>
          <w:szCs w:val="24"/>
          <w:lang w:val="en-GB"/>
        </w:rPr>
        <w:t>not realised</w:t>
      </w:r>
      <w:r w:rsidRPr="0B694D7A" w:rsidR="1CF74784">
        <w:rPr>
          <w:rFonts w:ascii="Times New Roman" w:hAnsi="Times New Roman" w:eastAsia="Times New Roman" w:cs="Times New Roman"/>
          <w:noProof w:val="0"/>
          <w:sz w:val="24"/>
          <w:szCs w:val="24"/>
          <w:lang w:val="en-GB"/>
        </w:rPr>
        <w:t xml:space="preserve"> </w:t>
      </w:r>
      <w:r w:rsidRPr="0B694D7A" w:rsidR="1CF74784">
        <w:rPr>
          <w:rFonts w:ascii="Times New Roman" w:hAnsi="Times New Roman" w:eastAsia="Times New Roman" w:cs="Times New Roman"/>
          <w:noProof w:val="0"/>
          <w:sz w:val="24"/>
          <w:szCs w:val="24"/>
          <w:lang w:val="en-GB"/>
        </w:rPr>
        <w:t xml:space="preserve">by the </w:t>
      </w:r>
      <w:r w:rsidRPr="0B694D7A" w:rsidR="31425AC0">
        <w:rPr>
          <w:rFonts w:ascii="Times New Roman" w:hAnsi="Times New Roman" w:eastAsia="Times New Roman" w:cs="Times New Roman"/>
          <w:noProof w:val="0"/>
          <w:sz w:val="24"/>
          <w:szCs w:val="24"/>
          <w:lang w:val="en-GB"/>
        </w:rPr>
        <w:t>AW</w:t>
      </w:r>
      <w:r w:rsidRPr="0B694D7A" w:rsidR="1CF74784">
        <w:rPr>
          <w:rFonts w:ascii="Times New Roman" w:hAnsi="Times New Roman" w:eastAsia="Times New Roman" w:cs="Times New Roman"/>
          <w:noProof w:val="0"/>
          <w:sz w:val="24"/>
          <w:szCs w:val="24"/>
          <w:lang w:val="en-GB"/>
        </w:rPr>
        <w:t xml:space="preserve"> senior guides</w:t>
      </w:r>
      <w:r w:rsidRPr="0B694D7A" w:rsidR="675D24E3">
        <w:rPr>
          <w:rFonts w:ascii="Times New Roman" w:hAnsi="Times New Roman" w:eastAsia="Times New Roman" w:cs="Times New Roman"/>
          <w:noProof w:val="0"/>
          <w:sz w:val="24"/>
          <w:szCs w:val="24"/>
          <w:lang w:val="en-GB"/>
        </w:rPr>
        <w:t>, and</w:t>
      </w:r>
      <w:r w:rsidRPr="0B694D7A" w:rsidR="1CF74784">
        <w:rPr>
          <w:rFonts w:ascii="Times New Roman" w:hAnsi="Times New Roman" w:eastAsia="Times New Roman" w:cs="Times New Roman"/>
          <w:noProof w:val="0"/>
          <w:sz w:val="24"/>
          <w:szCs w:val="24"/>
          <w:lang w:val="en-GB"/>
        </w:rPr>
        <w:t xml:space="preserve"> </w:t>
      </w:r>
      <w:r w:rsidRPr="0B694D7A" w:rsidR="1CF74784">
        <w:rPr>
          <w:rFonts w:ascii="Times New Roman" w:hAnsi="Times New Roman" w:eastAsia="Times New Roman" w:cs="Times New Roman"/>
          <w:noProof w:val="0"/>
          <w:sz w:val="24"/>
          <w:szCs w:val="24"/>
          <w:lang w:val="en-GB"/>
        </w:rPr>
        <w:t xml:space="preserve">they </w:t>
      </w:r>
      <w:r w:rsidRPr="0B694D7A" w:rsidR="5380949A">
        <w:rPr>
          <w:rFonts w:ascii="Times New Roman" w:hAnsi="Times New Roman" w:eastAsia="Times New Roman" w:cs="Times New Roman"/>
          <w:noProof w:val="0"/>
          <w:sz w:val="24"/>
          <w:szCs w:val="24"/>
          <w:lang w:val="en-GB"/>
        </w:rPr>
        <w:t>did not heed the warnings,</w:t>
      </w:r>
      <w:r w:rsidRPr="0B694D7A" w:rsidR="5380949A">
        <w:rPr>
          <w:rFonts w:ascii="Times New Roman" w:hAnsi="Times New Roman" w:eastAsia="Times New Roman" w:cs="Times New Roman"/>
          <w:noProof w:val="0"/>
          <w:sz w:val="24"/>
          <w:szCs w:val="24"/>
          <w:lang w:val="en-GB"/>
        </w:rPr>
        <w:t xml:space="preserve"> despite other companies turning back and cancelling their canyoning sessions (Baierlein, 2023)</w:t>
      </w:r>
      <w:r w:rsidRPr="0B694D7A" w:rsidR="6DC78B9D">
        <w:rPr>
          <w:rFonts w:ascii="Times New Roman" w:hAnsi="Times New Roman" w:eastAsia="Times New Roman" w:cs="Times New Roman"/>
          <w:noProof w:val="0"/>
          <w:sz w:val="24"/>
          <w:szCs w:val="24"/>
          <w:lang w:val="en-GB"/>
        </w:rPr>
        <w:t>.</w:t>
      </w:r>
      <w:r w:rsidRPr="0B694D7A" w:rsidR="52F89222">
        <w:rPr>
          <w:rFonts w:ascii="Times New Roman" w:hAnsi="Times New Roman" w:eastAsia="Times New Roman" w:cs="Times New Roman"/>
          <w:noProof w:val="0"/>
          <w:sz w:val="24"/>
          <w:szCs w:val="24"/>
          <w:lang w:val="en-GB"/>
        </w:rPr>
        <w:t xml:space="preserve"> Furthermore, the extrinsic pressures of the AW operating model may also have come into play in the making of this decision.</w:t>
      </w:r>
      <w:r w:rsidRPr="0B694D7A" w:rsidR="6DC78B9D">
        <w:rPr>
          <w:rFonts w:ascii="Times New Roman" w:hAnsi="Times New Roman" w:eastAsia="Times New Roman" w:cs="Times New Roman"/>
          <w:noProof w:val="0"/>
          <w:sz w:val="24"/>
          <w:szCs w:val="24"/>
          <w:lang w:val="en-GB"/>
        </w:rPr>
        <w:t xml:space="preserve"> </w:t>
      </w:r>
      <w:r w:rsidRPr="0B694D7A" w:rsidR="6DC78B9D">
        <w:rPr>
          <w:rFonts w:ascii="Times New Roman" w:hAnsi="Times New Roman" w:eastAsia="Times New Roman" w:cs="Times New Roman"/>
          <w:noProof w:val="0"/>
          <w:sz w:val="24"/>
          <w:szCs w:val="24"/>
          <w:lang w:val="en-GB"/>
        </w:rPr>
        <w:t>This introduces</w:t>
      </w:r>
      <w:r w:rsidRPr="0B694D7A" w:rsidR="0376F5F2">
        <w:rPr>
          <w:rFonts w:ascii="Times New Roman" w:hAnsi="Times New Roman" w:eastAsia="Times New Roman" w:cs="Times New Roman"/>
          <w:noProof w:val="0"/>
          <w:sz w:val="24"/>
          <w:szCs w:val="24"/>
          <w:lang w:val="en-GB"/>
        </w:rPr>
        <w:t xml:space="preserve"> heuristic traps to the critical discussion. The senior guides appear to have fallen into the trap</w:t>
      </w:r>
      <w:r w:rsidRPr="0B694D7A" w:rsidR="7FFA1AE3">
        <w:rPr>
          <w:rFonts w:ascii="Times New Roman" w:hAnsi="Times New Roman" w:eastAsia="Times New Roman" w:cs="Times New Roman"/>
          <w:noProof w:val="0"/>
          <w:sz w:val="24"/>
          <w:szCs w:val="24"/>
          <w:lang w:val="en-GB"/>
        </w:rPr>
        <w:t>s</w:t>
      </w:r>
      <w:r w:rsidRPr="0B694D7A" w:rsidR="0376F5F2">
        <w:rPr>
          <w:rFonts w:ascii="Times New Roman" w:hAnsi="Times New Roman" w:eastAsia="Times New Roman" w:cs="Times New Roman"/>
          <w:noProof w:val="0"/>
          <w:sz w:val="24"/>
          <w:szCs w:val="24"/>
          <w:lang w:val="en-GB"/>
        </w:rPr>
        <w:t xml:space="preserve"> of</w:t>
      </w:r>
      <w:r w:rsidRPr="0B694D7A" w:rsidR="0BF3AEE0">
        <w:rPr>
          <w:rFonts w:ascii="Times New Roman" w:hAnsi="Times New Roman" w:eastAsia="Times New Roman" w:cs="Times New Roman"/>
          <w:noProof w:val="0"/>
          <w:sz w:val="24"/>
          <w:szCs w:val="24"/>
          <w:lang w:val="en-GB"/>
        </w:rPr>
        <w:t xml:space="preserve"> </w:t>
      </w:r>
      <w:r w:rsidRPr="0B694D7A" w:rsidR="39925925">
        <w:rPr>
          <w:rFonts w:ascii="Times New Roman" w:hAnsi="Times New Roman" w:eastAsia="Times New Roman" w:cs="Times New Roman"/>
          <w:noProof w:val="0"/>
          <w:sz w:val="24"/>
          <w:szCs w:val="24"/>
          <w:lang w:val="en-GB"/>
        </w:rPr>
        <w:t>“</w:t>
      </w:r>
      <w:r w:rsidRPr="0B694D7A" w:rsidR="0BF3AEE0">
        <w:rPr>
          <w:rFonts w:ascii="Times New Roman" w:hAnsi="Times New Roman" w:eastAsia="Times New Roman" w:cs="Times New Roman"/>
          <w:noProof w:val="0"/>
          <w:sz w:val="24"/>
          <w:szCs w:val="24"/>
          <w:lang w:val="en-GB"/>
        </w:rPr>
        <w:t>familiarity</w:t>
      </w:r>
      <w:r w:rsidRPr="0B694D7A" w:rsidR="7143363F">
        <w:rPr>
          <w:rFonts w:ascii="Times New Roman" w:hAnsi="Times New Roman" w:eastAsia="Times New Roman" w:cs="Times New Roman"/>
          <w:noProof w:val="0"/>
          <w:sz w:val="24"/>
          <w:szCs w:val="24"/>
          <w:lang w:val="en-GB"/>
        </w:rPr>
        <w:t>”,</w:t>
      </w:r>
      <w:r w:rsidRPr="0B694D7A" w:rsidR="7143363F">
        <w:rPr>
          <w:rFonts w:ascii="Times New Roman" w:hAnsi="Times New Roman" w:eastAsia="Times New Roman" w:cs="Times New Roman"/>
          <w:noProof w:val="0"/>
          <w:sz w:val="24"/>
          <w:szCs w:val="24"/>
          <w:lang w:val="en-GB"/>
        </w:rPr>
        <w:t xml:space="preserve"> “commitment</w:t>
      </w:r>
      <w:r w:rsidRPr="0B694D7A" w:rsidR="7143363F">
        <w:rPr>
          <w:rFonts w:ascii="Times New Roman" w:hAnsi="Times New Roman" w:eastAsia="Times New Roman" w:cs="Times New Roman"/>
          <w:noProof w:val="0"/>
          <w:sz w:val="24"/>
          <w:szCs w:val="24"/>
          <w:lang w:val="en-GB"/>
        </w:rPr>
        <w:t>”</w:t>
      </w:r>
      <w:r w:rsidRPr="0B694D7A" w:rsidR="3C9793ED">
        <w:rPr>
          <w:rFonts w:ascii="Times New Roman" w:hAnsi="Times New Roman" w:eastAsia="Times New Roman" w:cs="Times New Roman"/>
          <w:noProof w:val="0"/>
          <w:sz w:val="24"/>
          <w:szCs w:val="24"/>
          <w:lang w:val="en-GB"/>
        </w:rPr>
        <w:t>,</w:t>
      </w:r>
      <w:r w:rsidRPr="0B694D7A" w:rsidR="7143363F">
        <w:rPr>
          <w:rFonts w:ascii="Times New Roman" w:hAnsi="Times New Roman" w:eastAsia="Times New Roman" w:cs="Times New Roman"/>
          <w:noProof w:val="0"/>
          <w:sz w:val="24"/>
          <w:szCs w:val="24"/>
          <w:lang w:val="en-GB"/>
        </w:rPr>
        <w:t xml:space="preserve"> and “scarcity” (</w:t>
      </w:r>
      <w:r w:rsidRPr="0B694D7A" w:rsidR="65B323E0">
        <w:rPr>
          <w:rFonts w:ascii="Times New Roman" w:hAnsi="Times New Roman" w:eastAsia="Times New Roman" w:cs="Times New Roman"/>
          <w:noProof w:val="0"/>
          <w:sz w:val="24"/>
          <w:szCs w:val="24"/>
          <w:lang w:val="en-GB"/>
        </w:rPr>
        <w:t>Ackerman, 2021</w:t>
      </w:r>
      <w:r w:rsidRPr="0B694D7A" w:rsidR="65B323E0">
        <w:rPr>
          <w:rFonts w:ascii="Times New Roman" w:hAnsi="Times New Roman" w:eastAsia="Times New Roman" w:cs="Times New Roman"/>
          <w:noProof w:val="0"/>
          <w:sz w:val="24"/>
          <w:szCs w:val="24"/>
          <w:lang w:val="en-GB"/>
        </w:rPr>
        <w:t>)</w:t>
      </w:r>
      <w:r w:rsidRPr="0B694D7A" w:rsidR="62093907">
        <w:rPr>
          <w:rFonts w:ascii="Times New Roman" w:hAnsi="Times New Roman" w:eastAsia="Times New Roman" w:cs="Times New Roman"/>
          <w:noProof w:val="0"/>
          <w:sz w:val="24"/>
          <w:szCs w:val="24"/>
          <w:lang w:val="en-GB"/>
        </w:rPr>
        <w:t>. Firstly,</w:t>
      </w:r>
      <w:r w:rsidRPr="0B694D7A" w:rsidR="14FCC90F">
        <w:rPr>
          <w:rFonts w:ascii="Times New Roman" w:hAnsi="Times New Roman" w:eastAsia="Times New Roman" w:cs="Times New Roman"/>
          <w:noProof w:val="0"/>
          <w:sz w:val="24"/>
          <w:szCs w:val="24"/>
          <w:lang w:val="en-GB"/>
        </w:rPr>
        <w:t xml:space="preserve"> </w:t>
      </w:r>
      <w:r w:rsidRPr="0B694D7A" w:rsidR="14FCC90F">
        <w:rPr>
          <w:rFonts w:ascii="Times New Roman" w:hAnsi="Times New Roman" w:eastAsia="Times New Roman" w:cs="Times New Roman"/>
          <w:noProof w:val="0"/>
          <w:sz w:val="24"/>
          <w:szCs w:val="24"/>
          <w:lang w:val="en-GB"/>
        </w:rPr>
        <w:t>it appears that</w:t>
      </w:r>
      <w:r w:rsidRPr="0B694D7A" w:rsidR="62093907">
        <w:rPr>
          <w:rFonts w:ascii="Times New Roman" w:hAnsi="Times New Roman" w:eastAsia="Times New Roman" w:cs="Times New Roman"/>
          <w:noProof w:val="0"/>
          <w:sz w:val="24"/>
          <w:szCs w:val="24"/>
          <w:lang w:val="en-GB"/>
        </w:rPr>
        <w:t xml:space="preserve"> the senior guides</w:t>
      </w:r>
      <w:r w:rsidRPr="0B694D7A" w:rsidR="62093907">
        <w:rPr>
          <w:rFonts w:ascii="Times New Roman" w:hAnsi="Times New Roman" w:eastAsia="Times New Roman" w:cs="Times New Roman"/>
          <w:noProof w:val="0"/>
          <w:sz w:val="24"/>
          <w:szCs w:val="24"/>
          <w:lang w:val="en-GB"/>
        </w:rPr>
        <w:t xml:space="preserve"> have </w:t>
      </w:r>
      <w:r w:rsidRPr="0B694D7A" w:rsidR="78B8A824">
        <w:rPr>
          <w:rFonts w:ascii="Times New Roman" w:hAnsi="Times New Roman" w:eastAsia="Times New Roman" w:cs="Times New Roman"/>
          <w:noProof w:val="0"/>
          <w:sz w:val="24"/>
          <w:szCs w:val="24"/>
          <w:lang w:val="en-GB"/>
        </w:rPr>
        <w:t>arrived at the site with a pre-existing agenda</w:t>
      </w:r>
      <w:r w:rsidRPr="0B694D7A" w:rsidR="1B635F73">
        <w:rPr>
          <w:rFonts w:ascii="Times New Roman" w:hAnsi="Times New Roman" w:eastAsia="Times New Roman" w:cs="Times New Roman"/>
          <w:noProof w:val="0"/>
          <w:sz w:val="24"/>
          <w:szCs w:val="24"/>
          <w:lang w:val="en-GB"/>
        </w:rPr>
        <w:t>. They were familiar with the</w:t>
      </w:r>
      <w:r w:rsidRPr="0B694D7A" w:rsidR="22FEAD09">
        <w:rPr>
          <w:rFonts w:ascii="Times New Roman" w:hAnsi="Times New Roman" w:eastAsia="Times New Roman" w:cs="Times New Roman"/>
          <w:noProof w:val="0"/>
          <w:sz w:val="24"/>
          <w:szCs w:val="24"/>
          <w:lang w:val="en-GB"/>
        </w:rPr>
        <w:t xml:space="preserve"> canyon and decided that it looked safe and therefore instructed the other guides to continue with the session. </w:t>
      </w:r>
      <w:r w:rsidRPr="0B694D7A" w:rsidR="3428D80B">
        <w:rPr>
          <w:rFonts w:ascii="Times New Roman" w:hAnsi="Times New Roman" w:eastAsia="Times New Roman" w:cs="Times New Roman"/>
          <w:noProof w:val="0"/>
          <w:sz w:val="24"/>
          <w:szCs w:val="24"/>
          <w:lang w:val="en-GB"/>
        </w:rPr>
        <w:t>However, as McCammon</w:t>
      </w:r>
      <w:r w:rsidRPr="0B694D7A" w:rsidR="0D98E662">
        <w:rPr>
          <w:rFonts w:ascii="Times New Roman" w:hAnsi="Times New Roman" w:eastAsia="Times New Roman" w:cs="Times New Roman"/>
          <w:noProof w:val="0"/>
          <w:sz w:val="24"/>
          <w:szCs w:val="24"/>
          <w:lang w:val="en-GB"/>
        </w:rPr>
        <w:t xml:space="preserve"> (2004) </w:t>
      </w:r>
      <w:r w:rsidRPr="0B694D7A" w:rsidR="3428D80B">
        <w:rPr>
          <w:rFonts w:ascii="Times New Roman" w:hAnsi="Times New Roman" w:eastAsia="Times New Roman" w:cs="Times New Roman"/>
          <w:noProof w:val="0"/>
          <w:sz w:val="24"/>
          <w:szCs w:val="24"/>
          <w:lang w:val="en-GB"/>
        </w:rPr>
        <w:t xml:space="preserve">explains, this trap presents itself when the </w:t>
      </w:r>
      <w:r w:rsidRPr="0B694D7A" w:rsidR="2A8ACDC1">
        <w:rPr>
          <w:rFonts w:ascii="Times New Roman" w:hAnsi="Times New Roman" w:eastAsia="Times New Roman" w:cs="Times New Roman"/>
          <w:noProof w:val="0"/>
          <w:sz w:val="24"/>
          <w:szCs w:val="24"/>
          <w:lang w:val="en-GB"/>
        </w:rPr>
        <w:t>“</w:t>
      </w:r>
      <w:r w:rsidRPr="0B694D7A" w:rsidR="3428D80B">
        <w:rPr>
          <w:rFonts w:ascii="Times New Roman" w:hAnsi="Times New Roman" w:eastAsia="Times New Roman" w:cs="Times New Roman"/>
          <w:noProof w:val="0"/>
          <w:sz w:val="24"/>
          <w:szCs w:val="24"/>
          <w:lang w:val="en-GB"/>
        </w:rPr>
        <w:t>haza</w:t>
      </w:r>
      <w:r w:rsidRPr="0B694D7A" w:rsidR="3428D80B">
        <w:rPr>
          <w:rFonts w:ascii="Times New Roman" w:hAnsi="Times New Roman" w:eastAsia="Times New Roman" w:cs="Times New Roman"/>
          <w:noProof w:val="0"/>
          <w:sz w:val="24"/>
          <w:szCs w:val="24"/>
          <w:lang w:val="en-GB"/>
        </w:rPr>
        <w:t xml:space="preserve">rd </w:t>
      </w:r>
      <w:r w:rsidRPr="0B694D7A" w:rsidR="3428D80B">
        <w:rPr>
          <w:rFonts w:ascii="Times New Roman" w:hAnsi="Times New Roman" w:eastAsia="Times New Roman" w:cs="Times New Roman"/>
          <w:noProof w:val="0"/>
          <w:sz w:val="24"/>
          <w:szCs w:val="24"/>
          <w:lang w:val="en-GB"/>
        </w:rPr>
        <w:t>changes but the setting remains familiar</w:t>
      </w:r>
      <w:r w:rsidRPr="0B694D7A" w:rsidR="233F0EB5">
        <w:rPr>
          <w:rFonts w:ascii="Times New Roman" w:hAnsi="Times New Roman" w:eastAsia="Times New Roman" w:cs="Times New Roman"/>
          <w:noProof w:val="0"/>
          <w:sz w:val="24"/>
          <w:szCs w:val="24"/>
          <w:lang w:val="en-GB"/>
        </w:rPr>
        <w:t>”</w:t>
      </w:r>
      <w:r w:rsidRPr="0B694D7A" w:rsidR="3428D80B">
        <w:rPr>
          <w:rFonts w:ascii="Times New Roman" w:hAnsi="Times New Roman" w:eastAsia="Times New Roman" w:cs="Times New Roman"/>
          <w:noProof w:val="0"/>
          <w:sz w:val="24"/>
          <w:szCs w:val="24"/>
          <w:lang w:val="en-GB"/>
        </w:rPr>
        <w:t xml:space="preserve">. </w:t>
      </w:r>
      <w:r w:rsidRPr="0B694D7A" w:rsidR="06FAF23D">
        <w:rPr>
          <w:rFonts w:ascii="Times New Roman" w:hAnsi="Times New Roman" w:eastAsia="Times New Roman" w:cs="Times New Roman"/>
          <w:noProof w:val="0"/>
          <w:sz w:val="24"/>
          <w:szCs w:val="24"/>
          <w:lang w:val="en-GB"/>
        </w:rPr>
        <w:t>The guides may also have felt that they needed to fulfil their ‘duty’ to the customers, who had paid for the experience.</w:t>
      </w:r>
      <w:r w:rsidRPr="0B694D7A" w:rsidR="18A94F61">
        <w:rPr>
          <w:rFonts w:ascii="Times New Roman" w:hAnsi="Times New Roman" w:eastAsia="Times New Roman" w:cs="Times New Roman"/>
          <w:noProof w:val="0"/>
          <w:sz w:val="24"/>
          <w:szCs w:val="24"/>
          <w:lang w:val="en-GB"/>
        </w:rPr>
        <w:t xml:space="preserve"> This is the “commitment” trap, where decisions that follow </w:t>
      </w:r>
      <w:r w:rsidRPr="0B694D7A" w:rsidR="18A94F61">
        <w:rPr>
          <w:rFonts w:ascii="Times New Roman" w:hAnsi="Times New Roman" w:eastAsia="Times New Roman" w:cs="Times New Roman"/>
          <w:noProof w:val="0"/>
          <w:sz w:val="24"/>
          <w:szCs w:val="24"/>
          <w:lang w:val="en-GB"/>
        </w:rPr>
        <w:t>an initial</w:t>
      </w:r>
      <w:r w:rsidRPr="0B694D7A" w:rsidR="18A94F61">
        <w:rPr>
          <w:rFonts w:ascii="Times New Roman" w:hAnsi="Times New Roman" w:eastAsia="Times New Roman" w:cs="Times New Roman"/>
          <w:noProof w:val="0"/>
          <w:sz w:val="24"/>
          <w:szCs w:val="24"/>
          <w:lang w:val="en-GB"/>
        </w:rPr>
        <w:t xml:space="preserve"> decision are easier to implement that completely changing</w:t>
      </w:r>
      <w:r w:rsidRPr="0B694D7A" w:rsidR="77FBC1F9">
        <w:rPr>
          <w:rFonts w:ascii="Times New Roman" w:hAnsi="Times New Roman" w:eastAsia="Times New Roman" w:cs="Times New Roman"/>
          <w:noProof w:val="0"/>
          <w:sz w:val="24"/>
          <w:szCs w:val="24"/>
          <w:lang w:val="en-GB"/>
        </w:rPr>
        <w:t xml:space="preserve"> or reneguing on prior decisions</w:t>
      </w:r>
      <w:r w:rsidRPr="0B694D7A" w:rsidR="0982245E">
        <w:rPr>
          <w:rFonts w:ascii="Times New Roman" w:hAnsi="Times New Roman" w:eastAsia="Times New Roman" w:cs="Times New Roman"/>
          <w:noProof w:val="0"/>
          <w:sz w:val="24"/>
          <w:szCs w:val="24"/>
          <w:lang w:val="en-GB"/>
        </w:rPr>
        <w:t xml:space="preserve"> which may let clients down</w:t>
      </w:r>
      <w:r w:rsidRPr="0B694D7A" w:rsidR="77FBC1F9">
        <w:rPr>
          <w:rFonts w:ascii="Times New Roman" w:hAnsi="Times New Roman" w:eastAsia="Times New Roman" w:cs="Times New Roman"/>
          <w:noProof w:val="0"/>
          <w:sz w:val="24"/>
          <w:szCs w:val="24"/>
          <w:lang w:val="en-GB"/>
        </w:rPr>
        <w:t xml:space="preserve">. </w:t>
      </w:r>
      <w:r w:rsidRPr="0B694D7A" w:rsidR="2AC6752F">
        <w:rPr>
          <w:rFonts w:ascii="Times New Roman" w:hAnsi="Times New Roman" w:eastAsia="Times New Roman" w:cs="Times New Roman"/>
          <w:noProof w:val="0"/>
          <w:sz w:val="24"/>
          <w:szCs w:val="24"/>
          <w:lang w:val="en-GB"/>
        </w:rPr>
        <w:t>Whilst t</w:t>
      </w:r>
      <w:r w:rsidRPr="0B694D7A" w:rsidR="77FBC1F9">
        <w:rPr>
          <w:rFonts w:ascii="Times New Roman" w:hAnsi="Times New Roman" w:eastAsia="Times New Roman" w:cs="Times New Roman"/>
          <w:noProof w:val="0"/>
          <w:sz w:val="24"/>
          <w:szCs w:val="24"/>
          <w:lang w:val="en-GB"/>
        </w:rPr>
        <w:t xml:space="preserve">he </w:t>
      </w:r>
      <w:r w:rsidRPr="0B694D7A" w:rsidR="77FBC1F9">
        <w:rPr>
          <w:rFonts w:ascii="Times New Roman" w:hAnsi="Times New Roman" w:eastAsia="Times New Roman" w:cs="Times New Roman"/>
          <w:noProof w:val="0"/>
          <w:sz w:val="24"/>
          <w:szCs w:val="24"/>
          <w:lang w:val="en-GB"/>
        </w:rPr>
        <w:t xml:space="preserve">consistency heuristic </w:t>
      </w:r>
      <w:r w:rsidRPr="0B694D7A" w:rsidR="7DCF1F53">
        <w:rPr>
          <w:rFonts w:ascii="Times New Roman" w:hAnsi="Times New Roman" w:eastAsia="Times New Roman" w:cs="Times New Roman"/>
          <w:noProof w:val="0"/>
          <w:sz w:val="24"/>
          <w:szCs w:val="24"/>
          <w:lang w:val="en-GB"/>
        </w:rPr>
        <w:t>can be relied on,</w:t>
      </w:r>
      <w:r w:rsidRPr="0B694D7A" w:rsidR="77FBC1F9">
        <w:rPr>
          <w:rFonts w:ascii="Times New Roman" w:hAnsi="Times New Roman" w:eastAsia="Times New Roman" w:cs="Times New Roman"/>
          <w:noProof w:val="0"/>
          <w:sz w:val="24"/>
          <w:szCs w:val="24"/>
          <w:lang w:val="en-GB"/>
        </w:rPr>
        <w:t xml:space="preserve"> </w:t>
      </w:r>
      <w:r w:rsidRPr="0B694D7A" w:rsidR="4E316891">
        <w:rPr>
          <w:rFonts w:ascii="Times New Roman" w:hAnsi="Times New Roman" w:eastAsia="Times New Roman" w:cs="Times New Roman"/>
          <w:noProof w:val="0"/>
          <w:sz w:val="24"/>
          <w:szCs w:val="24"/>
          <w:lang w:val="en-GB"/>
        </w:rPr>
        <w:t xml:space="preserve">it can become </w:t>
      </w:r>
      <w:r w:rsidRPr="0B694D7A" w:rsidR="77FBC1F9">
        <w:rPr>
          <w:rFonts w:ascii="Times New Roman" w:hAnsi="Times New Roman" w:eastAsia="Times New Roman" w:cs="Times New Roman"/>
          <w:noProof w:val="0"/>
          <w:sz w:val="24"/>
          <w:szCs w:val="24"/>
          <w:lang w:val="en-GB"/>
        </w:rPr>
        <w:t xml:space="preserve">a </w:t>
      </w:r>
      <w:r w:rsidRPr="0B694D7A" w:rsidR="383ADC61">
        <w:rPr>
          <w:rFonts w:ascii="Times New Roman" w:hAnsi="Times New Roman" w:eastAsia="Times New Roman" w:cs="Times New Roman"/>
          <w:noProof w:val="0"/>
          <w:sz w:val="24"/>
          <w:szCs w:val="24"/>
          <w:lang w:val="en-GB"/>
        </w:rPr>
        <w:t>“</w:t>
      </w:r>
      <w:r w:rsidRPr="0B694D7A" w:rsidR="77FBC1F9">
        <w:rPr>
          <w:rFonts w:ascii="Times New Roman" w:hAnsi="Times New Roman" w:eastAsia="Times New Roman" w:cs="Times New Roman"/>
          <w:noProof w:val="0"/>
          <w:sz w:val="24"/>
          <w:szCs w:val="24"/>
          <w:lang w:val="en-GB"/>
        </w:rPr>
        <w:t xml:space="preserve">trap when </w:t>
      </w:r>
      <w:r w:rsidRPr="0B694D7A" w:rsidR="77FBC1F9">
        <w:rPr>
          <w:rFonts w:ascii="Times New Roman" w:hAnsi="Times New Roman" w:eastAsia="Times New Roman" w:cs="Times New Roman"/>
          <w:noProof w:val="0"/>
          <w:sz w:val="24"/>
          <w:szCs w:val="24"/>
          <w:lang w:val="en-GB"/>
        </w:rPr>
        <w:t>our desire to be consistent overrules cri</w:t>
      </w:r>
      <w:r w:rsidRPr="0B694D7A" w:rsidR="77FBC1F9">
        <w:rPr>
          <w:rFonts w:ascii="Times New Roman" w:hAnsi="Times New Roman" w:eastAsia="Times New Roman" w:cs="Times New Roman"/>
          <w:noProof w:val="0"/>
          <w:sz w:val="24"/>
          <w:szCs w:val="24"/>
          <w:lang w:val="en-GB"/>
        </w:rPr>
        <w:t xml:space="preserve">tical </w:t>
      </w:r>
      <w:r w:rsidRPr="0B694D7A" w:rsidR="77FBC1F9">
        <w:rPr>
          <w:rFonts w:ascii="Times New Roman" w:hAnsi="Times New Roman" w:eastAsia="Times New Roman" w:cs="Times New Roman"/>
          <w:noProof w:val="0"/>
          <w:sz w:val="24"/>
          <w:szCs w:val="24"/>
          <w:lang w:val="en-GB"/>
        </w:rPr>
        <w:t>new information about an impending hazard</w:t>
      </w:r>
      <w:r w:rsidRPr="0B694D7A" w:rsidR="77E742FD">
        <w:rPr>
          <w:rFonts w:ascii="Times New Roman" w:hAnsi="Times New Roman" w:eastAsia="Times New Roman" w:cs="Times New Roman"/>
          <w:noProof w:val="0"/>
          <w:sz w:val="24"/>
          <w:szCs w:val="24"/>
          <w:lang w:val="en-GB"/>
        </w:rPr>
        <w:t>” (McCammon, 2004).</w:t>
      </w:r>
      <w:r w:rsidRPr="0B694D7A" w:rsidR="06FAF23D">
        <w:rPr>
          <w:rFonts w:ascii="Times New Roman" w:hAnsi="Times New Roman" w:eastAsia="Times New Roman" w:cs="Times New Roman"/>
          <w:noProof w:val="0"/>
          <w:sz w:val="24"/>
          <w:szCs w:val="24"/>
          <w:lang w:val="en-GB"/>
        </w:rPr>
        <w:t xml:space="preserve"> </w:t>
      </w:r>
      <w:r w:rsidRPr="0B694D7A" w:rsidR="06FAF23D">
        <w:rPr>
          <w:rFonts w:ascii="Times New Roman" w:hAnsi="Times New Roman" w:eastAsia="Times New Roman" w:cs="Times New Roman"/>
          <w:noProof w:val="0"/>
          <w:sz w:val="24"/>
          <w:szCs w:val="24"/>
          <w:lang w:val="en-GB"/>
        </w:rPr>
        <w:t>The</w:t>
      </w:r>
      <w:r w:rsidRPr="0B694D7A" w:rsidR="38CA0DF1">
        <w:rPr>
          <w:rFonts w:ascii="Times New Roman" w:hAnsi="Times New Roman" w:eastAsia="Times New Roman" w:cs="Times New Roman"/>
          <w:noProof w:val="0"/>
          <w:sz w:val="24"/>
          <w:szCs w:val="24"/>
          <w:lang w:val="en-GB"/>
        </w:rPr>
        <w:t xml:space="preserve"> senior guides</w:t>
      </w:r>
      <w:r w:rsidRPr="0B694D7A" w:rsidR="06FAF23D">
        <w:rPr>
          <w:rFonts w:ascii="Times New Roman" w:hAnsi="Times New Roman" w:eastAsia="Times New Roman" w:cs="Times New Roman"/>
          <w:noProof w:val="0"/>
          <w:sz w:val="24"/>
          <w:szCs w:val="24"/>
          <w:lang w:val="en-GB"/>
        </w:rPr>
        <w:t xml:space="preserve"> may have felt pressure to deliver,</w:t>
      </w:r>
      <w:r w:rsidRPr="0B694D7A" w:rsidR="59554BE6">
        <w:rPr>
          <w:rFonts w:ascii="Times New Roman" w:hAnsi="Times New Roman" w:eastAsia="Times New Roman" w:cs="Times New Roman"/>
          <w:noProof w:val="0"/>
          <w:sz w:val="24"/>
          <w:szCs w:val="24"/>
          <w:lang w:val="en-GB"/>
        </w:rPr>
        <w:t xml:space="preserve"> therefore cementing their decision to carry on as planned.</w:t>
      </w:r>
      <w:r w:rsidRPr="0B694D7A" w:rsidR="06FAF23D">
        <w:rPr>
          <w:rFonts w:ascii="Times New Roman" w:hAnsi="Times New Roman" w:eastAsia="Times New Roman" w:cs="Times New Roman"/>
          <w:noProof w:val="0"/>
          <w:sz w:val="24"/>
          <w:szCs w:val="24"/>
          <w:lang w:val="en-GB"/>
        </w:rPr>
        <w:t xml:space="preserve"> </w:t>
      </w:r>
      <w:r w:rsidRPr="0B694D7A" w:rsidR="78DEEFB2">
        <w:rPr>
          <w:rFonts w:ascii="Times New Roman" w:hAnsi="Times New Roman" w:eastAsia="Times New Roman" w:cs="Times New Roman"/>
          <w:noProof w:val="0"/>
          <w:sz w:val="24"/>
          <w:szCs w:val="24"/>
          <w:lang w:val="en-GB"/>
        </w:rPr>
        <w:t>Further pressures could have come as t</w:t>
      </w:r>
      <w:r w:rsidRPr="0B694D7A" w:rsidR="06FAF23D">
        <w:rPr>
          <w:rFonts w:ascii="Times New Roman" w:hAnsi="Times New Roman" w:eastAsia="Times New Roman" w:cs="Times New Roman"/>
          <w:noProof w:val="0"/>
          <w:sz w:val="24"/>
          <w:szCs w:val="24"/>
          <w:lang w:val="en-GB"/>
        </w:rPr>
        <w:t>he on</w:t>
      </w:r>
      <w:r w:rsidRPr="0B694D7A" w:rsidR="26A74BBE">
        <w:rPr>
          <w:rFonts w:ascii="Times New Roman" w:hAnsi="Times New Roman" w:eastAsia="Times New Roman" w:cs="Times New Roman"/>
          <w:noProof w:val="0"/>
          <w:sz w:val="24"/>
          <w:szCs w:val="24"/>
          <w:lang w:val="en-GB"/>
        </w:rPr>
        <w:t>us of the company seem</w:t>
      </w:r>
      <w:r w:rsidRPr="0B694D7A" w:rsidR="39845ECE">
        <w:rPr>
          <w:rFonts w:ascii="Times New Roman" w:hAnsi="Times New Roman" w:eastAsia="Times New Roman" w:cs="Times New Roman"/>
          <w:noProof w:val="0"/>
          <w:sz w:val="24"/>
          <w:szCs w:val="24"/>
          <w:lang w:val="en-GB"/>
        </w:rPr>
        <w:t>ed</w:t>
      </w:r>
      <w:r w:rsidRPr="0B694D7A" w:rsidR="26A74BBE">
        <w:rPr>
          <w:rFonts w:ascii="Times New Roman" w:hAnsi="Times New Roman" w:eastAsia="Times New Roman" w:cs="Times New Roman"/>
          <w:noProof w:val="0"/>
          <w:sz w:val="24"/>
          <w:szCs w:val="24"/>
          <w:lang w:val="en-GB"/>
        </w:rPr>
        <w:t xml:space="preserve"> to focus on maximising profit</w:t>
      </w:r>
      <w:r w:rsidRPr="0B694D7A" w:rsidR="4B3F39BE">
        <w:rPr>
          <w:rFonts w:ascii="Times New Roman" w:hAnsi="Times New Roman" w:eastAsia="Times New Roman" w:cs="Times New Roman"/>
          <w:noProof w:val="0"/>
          <w:sz w:val="24"/>
          <w:szCs w:val="24"/>
          <w:lang w:val="en-GB"/>
        </w:rPr>
        <w:t>,</w:t>
      </w:r>
      <w:r w:rsidRPr="0B694D7A" w:rsidR="26A74BBE">
        <w:rPr>
          <w:rFonts w:ascii="Times New Roman" w:hAnsi="Times New Roman" w:eastAsia="Times New Roman" w:cs="Times New Roman"/>
          <w:noProof w:val="0"/>
          <w:sz w:val="24"/>
          <w:szCs w:val="24"/>
          <w:lang w:val="en-GB"/>
        </w:rPr>
        <w:t xml:space="preserve"> may also have been a contributing factor to this decision. </w:t>
      </w:r>
      <w:r w:rsidRPr="0B694D7A" w:rsidR="6D3381E7">
        <w:rPr>
          <w:rFonts w:ascii="Times New Roman" w:hAnsi="Times New Roman" w:eastAsia="Times New Roman" w:cs="Times New Roman"/>
          <w:noProof w:val="0"/>
          <w:sz w:val="24"/>
          <w:szCs w:val="24"/>
          <w:lang w:val="en-GB"/>
        </w:rPr>
        <w:t>This feeds into the “scarcity” trap, where a person may feel under pressure to make decisions</w:t>
      </w:r>
      <w:r w:rsidRPr="0B694D7A" w:rsidR="60293D5A">
        <w:rPr>
          <w:rFonts w:ascii="Times New Roman" w:hAnsi="Times New Roman" w:eastAsia="Times New Roman" w:cs="Times New Roman"/>
          <w:noProof w:val="0"/>
          <w:sz w:val="24"/>
          <w:szCs w:val="24"/>
          <w:lang w:val="en-GB"/>
        </w:rPr>
        <w:t xml:space="preserve"> based on their fear of ‘losing out</w:t>
      </w:r>
      <w:r w:rsidRPr="0B694D7A" w:rsidR="60293D5A">
        <w:rPr>
          <w:rFonts w:ascii="Times New Roman" w:hAnsi="Times New Roman" w:eastAsia="Times New Roman" w:cs="Times New Roman"/>
          <w:noProof w:val="0"/>
          <w:sz w:val="24"/>
          <w:szCs w:val="24"/>
          <w:lang w:val="en-GB"/>
        </w:rPr>
        <w:t>’,</w:t>
      </w:r>
      <w:r w:rsidRPr="0B694D7A" w:rsidR="60293D5A">
        <w:rPr>
          <w:rFonts w:ascii="Times New Roman" w:hAnsi="Times New Roman" w:eastAsia="Times New Roman" w:cs="Times New Roman"/>
          <w:noProof w:val="0"/>
          <w:sz w:val="24"/>
          <w:szCs w:val="24"/>
          <w:lang w:val="en-GB"/>
        </w:rPr>
        <w:t xml:space="preserve"> especially to a “competitor” (McCammon, 2004). </w:t>
      </w:r>
      <w:r w:rsidRPr="0B694D7A" w:rsidR="24B086CE">
        <w:rPr>
          <w:rFonts w:ascii="Times New Roman" w:hAnsi="Times New Roman" w:eastAsia="Times New Roman" w:cs="Times New Roman"/>
          <w:noProof w:val="0"/>
          <w:sz w:val="24"/>
          <w:szCs w:val="24"/>
          <w:lang w:val="en-GB"/>
        </w:rPr>
        <w:t xml:space="preserve">Turning back may have led to the company </w:t>
      </w:r>
      <w:r w:rsidRPr="0B694D7A" w:rsidR="24B086CE">
        <w:rPr>
          <w:rFonts w:ascii="Times New Roman" w:hAnsi="Times New Roman" w:eastAsia="Times New Roman" w:cs="Times New Roman"/>
          <w:noProof w:val="0"/>
          <w:sz w:val="24"/>
          <w:szCs w:val="24"/>
          <w:lang w:val="en-GB"/>
        </w:rPr>
        <w:t>missing out on</w:t>
      </w:r>
      <w:r w:rsidRPr="0B694D7A" w:rsidR="24B086CE">
        <w:rPr>
          <w:rFonts w:ascii="Times New Roman" w:hAnsi="Times New Roman" w:eastAsia="Times New Roman" w:cs="Times New Roman"/>
          <w:noProof w:val="0"/>
          <w:sz w:val="24"/>
          <w:szCs w:val="24"/>
          <w:lang w:val="en-GB"/>
        </w:rPr>
        <w:t xml:space="preserve"> business, and it may have slightly tarnished their reputation with future clients and tour operators,</w:t>
      </w:r>
      <w:r w:rsidRPr="0B694D7A" w:rsidR="42A7DE98">
        <w:rPr>
          <w:rFonts w:ascii="Times New Roman" w:hAnsi="Times New Roman" w:eastAsia="Times New Roman" w:cs="Times New Roman"/>
          <w:noProof w:val="0"/>
          <w:sz w:val="24"/>
          <w:szCs w:val="24"/>
          <w:lang w:val="en-GB"/>
        </w:rPr>
        <w:t xml:space="preserve"> leading to less repeat custom, which</w:t>
      </w:r>
      <w:r w:rsidRPr="0B694D7A" w:rsidR="24B086CE">
        <w:rPr>
          <w:rFonts w:ascii="Times New Roman" w:hAnsi="Times New Roman" w:eastAsia="Times New Roman" w:cs="Times New Roman"/>
          <w:noProof w:val="0"/>
          <w:sz w:val="24"/>
          <w:szCs w:val="24"/>
          <w:lang w:val="en-GB"/>
        </w:rPr>
        <w:t xml:space="preserve"> show</w:t>
      </w:r>
      <w:r w:rsidRPr="0B694D7A" w:rsidR="15B1568B">
        <w:rPr>
          <w:rFonts w:ascii="Times New Roman" w:hAnsi="Times New Roman" w:eastAsia="Times New Roman" w:cs="Times New Roman"/>
          <w:noProof w:val="0"/>
          <w:sz w:val="24"/>
          <w:szCs w:val="24"/>
          <w:lang w:val="en-GB"/>
        </w:rPr>
        <w:t>s</w:t>
      </w:r>
      <w:r w:rsidRPr="0B694D7A" w:rsidR="24B086CE">
        <w:rPr>
          <w:rFonts w:ascii="Times New Roman" w:hAnsi="Times New Roman" w:eastAsia="Times New Roman" w:cs="Times New Roman"/>
          <w:noProof w:val="0"/>
          <w:sz w:val="24"/>
          <w:szCs w:val="24"/>
          <w:lang w:val="en-GB"/>
        </w:rPr>
        <w:t xml:space="preserve"> how the</w:t>
      </w:r>
      <w:r w:rsidRPr="0B694D7A" w:rsidR="2FF84D8E">
        <w:rPr>
          <w:rFonts w:ascii="Times New Roman" w:hAnsi="Times New Roman" w:eastAsia="Times New Roman" w:cs="Times New Roman"/>
          <w:noProof w:val="0"/>
          <w:sz w:val="24"/>
          <w:szCs w:val="24"/>
          <w:lang w:val="en-GB"/>
        </w:rPr>
        <w:t xml:space="preserve"> senior guides may have viewed the opportunity as </w:t>
      </w:r>
      <w:r w:rsidRPr="0B694D7A" w:rsidR="4DEFA558">
        <w:rPr>
          <w:rFonts w:ascii="Times New Roman" w:hAnsi="Times New Roman" w:eastAsia="Times New Roman" w:cs="Times New Roman"/>
          <w:noProof w:val="0"/>
          <w:sz w:val="24"/>
          <w:szCs w:val="24"/>
          <w:lang w:val="en-GB"/>
        </w:rPr>
        <w:t xml:space="preserve">potentially </w:t>
      </w:r>
      <w:r w:rsidRPr="0B694D7A" w:rsidR="46276303">
        <w:rPr>
          <w:rFonts w:ascii="Times New Roman" w:hAnsi="Times New Roman" w:eastAsia="Times New Roman" w:cs="Times New Roman"/>
          <w:noProof w:val="0"/>
          <w:sz w:val="24"/>
          <w:szCs w:val="24"/>
          <w:lang w:val="en-GB"/>
        </w:rPr>
        <w:t>‘</w:t>
      </w:r>
      <w:r w:rsidRPr="0B694D7A" w:rsidR="2FF84D8E">
        <w:rPr>
          <w:rFonts w:ascii="Times New Roman" w:hAnsi="Times New Roman" w:eastAsia="Times New Roman" w:cs="Times New Roman"/>
          <w:noProof w:val="0"/>
          <w:sz w:val="24"/>
          <w:szCs w:val="24"/>
          <w:lang w:val="en-GB"/>
        </w:rPr>
        <w:t>scarc</w:t>
      </w:r>
      <w:r w:rsidRPr="0B694D7A" w:rsidR="6C1D7E10">
        <w:rPr>
          <w:rFonts w:ascii="Times New Roman" w:hAnsi="Times New Roman" w:eastAsia="Times New Roman" w:cs="Times New Roman"/>
          <w:noProof w:val="0"/>
          <w:sz w:val="24"/>
          <w:szCs w:val="24"/>
          <w:lang w:val="en-GB"/>
        </w:rPr>
        <w:t>e</w:t>
      </w:r>
      <w:r w:rsidRPr="0B694D7A" w:rsidR="6C1D7E10">
        <w:rPr>
          <w:rFonts w:ascii="Times New Roman" w:hAnsi="Times New Roman" w:eastAsia="Times New Roman" w:cs="Times New Roman"/>
          <w:noProof w:val="0"/>
          <w:sz w:val="24"/>
          <w:szCs w:val="24"/>
          <w:lang w:val="en-GB"/>
        </w:rPr>
        <w:t>’</w:t>
      </w:r>
      <w:r w:rsidRPr="0B694D7A" w:rsidR="6C1D7E10">
        <w:rPr>
          <w:rFonts w:ascii="Times New Roman" w:hAnsi="Times New Roman" w:eastAsia="Times New Roman" w:cs="Times New Roman"/>
          <w:noProof w:val="0"/>
          <w:sz w:val="24"/>
          <w:szCs w:val="24"/>
          <w:lang w:val="en-GB"/>
        </w:rPr>
        <w:t>.</w:t>
      </w:r>
      <w:r w:rsidRPr="0B694D7A" w:rsidR="194BB560">
        <w:rPr>
          <w:rFonts w:ascii="Times New Roman" w:hAnsi="Times New Roman" w:eastAsia="Times New Roman" w:cs="Times New Roman"/>
          <w:noProof w:val="0"/>
          <w:sz w:val="24"/>
          <w:szCs w:val="24"/>
          <w:lang w:val="en-GB"/>
        </w:rPr>
        <w:t xml:space="preserve"> </w:t>
      </w:r>
      <w:r w:rsidRPr="0B694D7A" w:rsidR="194BB560">
        <w:rPr>
          <w:rFonts w:ascii="Times New Roman" w:hAnsi="Times New Roman" w:eastAsia="Times New Roman" w:cs="Times New Roman"/>
          <w:noProof w:val="0"/>
          <w:sz w:val="24"/>
          <w:szCs w:val="24"/>
          <w:lang w:val="en-GB"/>
        </w:rPr>
        <w:t xml:space="preserve">Falling into these heuristic traps </w:t>
      </w:r>
      <w:r w:rsidRPr="0B694D7A" w:rsidR="194BB560">
        <w:rPr>
          <w:rFonts w:ascii="Times New Roman" w:hAnsi="Times New Roman" w:eastAsia="Times New Roman" w:cs="Times New Roman"/>
          <w:noProof w:val="0"/>
          <w:sz w:val="24"/>
          <w:szCs w:val="24"/>
          <w:lang w:val="en-GB"/>
        </w:rPr>
        <w:t>demonstrates</w:t>
      </w:r>
      <w:r w:rsidRPr="0B694D7A" w:rsidR="194BB560">
        <w:rPr>
          <w:rFonts w:ascii="Times New Roman" w:hAnsi="Times New Roman" w:eastAsia="Times New Roman" w:cs="Times New Roman"/>
          <w:noProof w:val="0"/>
          <w:sz w:val="24"/>
          <w:szCs w:val="24"/>
          <w:lang w:val="en-GB"/>
        </w:rPr>
        <w:t xml:space="preserve"> a lack of competence amongst the senior guides.</w:t>
      </w:r>
      <w:r w:rsidRPr="0B694D7A" w:rsidR="194BB560">
        <w:rPr>
          <w:rFonts w:ascii="Times New Roman" w:hAnsi="Times New Roman" w:eastAsia="Times New Roman" w:cs="Times New Roman"/>
          <w:noProof w:val="0"/>
          <w:sz w:val="24"/>
          <w:szCs w:val="24"/>
          <w:lang w:val="en-GB"/>
        </w:rPr>
        <w:t xml:space="preserve"> Instructing the other guides to continue shows that they have</w:t>
      </w:r>
      <w:r w:rsidRPr="0B694D7A" w:rsidR="2D765493">
        <w:rPr>
          <w:rFonts w:ascii="Times New Roman" w:hAnsi="Times New Roman" w:eastAsia="Times New Roman" w:cs="Times New Roman"/>
          <w:noProof w:val="0"/>
          <w:sz w:val="24"/>
          <w:szCs w:val="24"/>
          <w:lang w:val="en-GB"/>
        </w:rPr>
        <w:t xml:space="preserve"> not</w:t>
      </w:r>
      <w:r w:rsidRPr="0B694D7A" w:rsidR="3FF1A8FB">
        <w:rPr>
          <w:rFonts w:ascii="Times New Roman" w:hAnsi="Times New Roman" w:eastAsia="Times New Roman" w:cs="Times New Roman"/>
          <w:noProof w:val="0"/>
          <w:sz w:val="24"/>
          <w:szCs w:val="24"/>
          <w:lang w:val="en-GB"/>
        </w:rPr>
        <w:t xml:space="preserve"> dynamically</w:t>
      </w:r>
      <w:r w:rsidRPr="0B694D7A" w:rsidR="41E7B3B0">
        <w:rPr>
          <w:rFonts w:ascii="Times New Roman" w:hAnsi="Times New Roman" w:eastAsia="Times New Roman" w:cs="Times New Roman"/>
          <w:noProof w:val="0"/>
          <w:sz w:val="24"/>
          <w:szCs w:val="24"/>
          <w:lang w:val="en-GB"/>
        </w:rPr>
        <w:t xml:space="preserve"> assessed</w:t>
      </w:r>
      <w:r w:rsidRPr="0B694D7A" w:rsidR="076364AE">
        <w:rPr>
          <w:rFonts w:ascii="Times New Roman" w:hAnsi="Times New Roman" w:eastAsia="Times New Roman" w:cs="Times New Roman"/>
          <w:noProof w:val="0"/>
          <w:sz w:val="24"/>
          <w:szCs w:val="24"/>
          <w:lang w:val="en-GB"/>
        </w:rPr>
        <w:t xml:space="preserve"> </w:t>
      </w:r>
      <w:r w:rsidRPr="0B694D7A" w:rsidR="076364AE">
        <w:rPr>
          <w:rFonts w:ascii="Times New Roman" w:hAnsi="Times New Roman" w:eastAsia="Times New Roman" w:cs="Times New Roman"/>
          <w:noProof w:val="0"/>
          <w:sz w:val="24"/>
          <w:szCs w:val="24"/>
          <w:lang w:val="en-GB"/>
        </w:rPr>
        <w:t xml:space="preserve">the weather conditions and the information presented by the </w:t>
      </w:r>
      <w:r w:rsidRPr="0B694D7A" w:rsidR="076364AE">
        <w:rPr>
          <w:rFonts w:ascii="Times New Roman" w:hAnsi="Times New Roman" w:eastAsia="Times New Roman" w:cs="Times New Roman"/>
          <w:noProof w:val="0"/>
          <w:sz w:val="24"/>
          <w:szCs w:val="24"/>
          <w:lang w:val="en-GB"/>
        </w:rPr>
        <w:t>fireman</w:t>
      </w:r>
      <w:r w:rsidRPr="0B694D7A" w:rsidR="5A842955">
        <w:rPr>
          <w:rFonts w:ascii="Times New Roman" w:hAnsi="Times New Roman" w:eastAsia="Times New Roman" w:cs="Times New Roman"/>
          <w:noProof w:val="0"/>
          <w:sz w:val="24"/>
          <w:szCs w:val="24"/>
          <w:lang w:val="en-GB"/>
        </w:rPr>
        <w:t xml:space="preserve">. Instead, they have chosen to overrule this, relying on their own </w:t>
      </w:r>
      <w:r w:rsidRPr="0B694D7A" w:rsidR="5A842955">
        <w:rPr>
          <w:rFonts w:ascii="Times New Roman" w:hAnsi="Times New Roman" w:eastAsia="Times New Roman" w:cs="Times New Roman"/>
          <w:noProof w:val="0"/>
          <w:sz w:val="24"/>
          <w:szCs w:val="24"/>
          <w:lang w:val="en-GB"/>
        </w:rPr>
        <w:t>judgements</w:t>
      </w:r>
      <w:r w:rsidRPr="0B694D7A" w:rsidR="5A842955">
        <w:rPr>
          <w:rFonts w:ascii="Times New Roman" w:hAnsi="Times New Roman" w:eastAsia="Times New Roman" w:cs="Times New Roman"/>
          <w:noProof w:val="0"/>
          <w:sz w:val="24"/>
          <w:szCs w:val="24"/>
          <w:lang w:val="en-GB"/>
        </w:rPr>
        <w:t xml:space="preserve"> and unnec</w:t>
      </w:r>
      <w:r w:rsidRPr="0B694D7A" w:rsidR="5268913A">
        <w:rPr>
          <w:rFonts w:ascii="Times New Roman" w:hAnsi="Times New Roman" w:eastAsia="Times New Roman" w:cs="Times New Roman"/>
          <w:noProof w:val="0"/>
          <w:sz w:val="24"/>
          <w:szCs w:val="24"/>
          <w:lang w:val="en-GB"/>
        </w:rPr>
        <w:t>essarily</w:t>
      </w:r>
      <w:r w:rsidRPr="0B694D7A" w:rsidR="5A842955">
        <w:rPr>
          <w:rFonts w:ascii="Times New Roman" w:hAnsi="Times New Roman" w:eastAsia="Times New Roman" w:cs="Times New Roman"/>
          <w:noProof w:val="0"/>
          <w:sz w:val="24"/>
          <w:szCs w:val="24"/>
          <w:lang w:val="en-GB"/>
        </w:rPr>
        <w:t xml:space="preserve"> risking the lives of the guides and customers.</w:t>
      </w:r>
      <w:r w:rsidRPr="0B694D7A" w:rsidR="2338D554">
        <w:rPr>
          <w:rFonts w:ascii="Times New Roman" w:hAnsi="Times New Roman" w:eastAsia="Times New Roman" w:cs="Times New Roman"/>
          <w:noProof w:val="0"/>
          <w:sz w:val="24"/>
          <w:szCs w:val="24"/>
          <w:lang w:val="en-GB"/>
        </w:rPr>
        <w:t xml:space="preserve"> </w:t>
      </w:r>
      <w:r w:rsidRPr="0B694D7A" w:rsidR="45CE3C8E">
        <w:rPr>
          <w:rFonts w:ascii="Times New Roman" w:hAnsi="Times New Roman" w:eastAsia="Times New Roman" w:cs="Times New Roman"/>
          <w:noProof w:val="0"/>
          <w:sz w:val="24"/>
          <w:szCs w:val="24"/>
          <w:lang w:val="en-GB"/>
        </w:rPr>
        <w:t xml:space="preserve">This shows poor decisions making, potentially owing to a high cognitive load and a lack of ‘soft skills’. </w:t>
      </w:r>
      <w:r w:rsidRPr="0B694D7A" w:rsidR="2338D554">
        <w:rPr>
          <w:rFonts w:ascii="Times New Roman" w:hAnsi="Times New Roman" w:eastAsia="Times New Roman" w:cs="Times New Roman"/>
          <w:noProof w:val="0"/>
          <w:sz w:val="24"/>
          <w:szCs w:val="24"/>
          <w:lang w:val="en-GB"/>
        </w:rPr>
        <w:t xml:space="preserve">The heuristic traps outlined here show how the </w:t>
      </w:r>
      <w:r w:rsidRPr="0B694D7A" w:rsidR="292269F4">
        <w:rPr>
          <w:rFonts w:ascii="Times New Roman" w:hAnsi="Times New Roman" w:eastAsia="Times New Roman" w:cs="Times New Roman"/>
          <w:noProof w:val="0"/>
          <w:sz w:val="24"/>
          <w:szCs w:val="24"/>
          <w:lang w:val="en-GB"/>
        </w:rPr>
        <w:t xml:space="preserve">senior guides, a </w:t>
      </w:r>
      <w:r w:rsidRPr="0B694D7A" w:rsidR="2338D554">
        <w:rPr>
          <w:rFonts w:ascii="Times New Roman" w:hAnsi="Times New Roman" w:eastAsia="Times New Roman" w:cs="Times New Roman"/>
          <w:noProof w:val="0"/>
          <w:sz w:val="24"/>
          <w:szCs w:val="24"/>
          <w:lang w:val="en-GB"/>
        </w:rPr>
        <w:t>layer of protection</w:t>
      </w:r>
      <w:r w:rsidRPr="0B694D7A" w:rsidR="49CFF75B">
        <w:rPr>
          <w:rFonts w:ascii="Times New Roman" w:hAnsi="Times New Roman" w:eastAsia="Times New Roman" w:cs="Times New Roman"/>
          <w:noProof w:val="0"/>
          <w:sz w:val="24"/>
          <w:szCs w:val="24"/>
          <w:lang w:val="en-GB"/>
        </w:rPr>
        <w:t xml:space="preserve"> in the </w:t>
      </w:r>
      <w:r w:rsidRPr="0B694D7A" w:rsidR="44A174E5">
        <w:rPr>
          <w:rFonts w:ascii="Times New Roman" w:hAnsi="Times New Roman" w:eastAsia="Times New Roman" w:cs="Times New Roman"/>
          <w:noProof w:val="0"/>
          <w:sz w:val="24"/>
          <w:szCs w:val="24"/>
          <w:lang w:val="en-GB"/>
        </w:rPr>
        <w:t>SCM</w:t>
      </w:r>
      <w:r w:rsidRPr="0B694D7A" w:rsidR="4608ABCE">
        <w:rPr>
          <w:rFonts w:ascii="Times New Roman" w:hAnsi="Times New Roman" w:eastAsia="Times New Roman" w:cs="Times New Roman"/>
          <w:noProof w:val="0"/>
          <w:sz w:val="24"/>
          <w:szCs w:val="24"/>
          <w:lang w:val="en-GB"/>
        </w:rPr>
        <w:t>,</w:t>
      </w:r>
      <w:r w:rsidRPr="0B694D7A" w:rsidR="2338D554">
        <w:rPr>
          <w:rFonts w:ascii="Times New Roman" w:hAnsi="Times New Roman" w:eastAsia="Times New Roman" w:cs="Times New Roman"/>
          <w:noProof w:val="0"/>
          <w:sz w:val="24"/>
          <w:szCs w:val="24"/>
          <w:lang w:val="en-GB"/>
        </w:rPr>
        <w:t xml:space="preserve"> </w:t>
      </w:r>
      <w:r w:rsidRPr="0B694D7A" w:rsidR="12BB5C97">
        <w:rPr>
          <w:rFonts w:ascii="Times New Roman" w:hAnsi="Times New Roman" w:eastAsia="Times New Roman" w:cs="Times New Roman"/>
          <w:noProof w:val="0"/>
          <w:sz w:val="24"/>
          <w:szCs w:val="24"/>
          <w:lang w:val="en-GB"/>
        </w:rPr>
        <w:t>represent a metaphorical ‘hole</w:t>
      </w:r>
      <w:r w:rsidRPr="0B694D7A" w:rsidR="12BB5C97">
        <w:rPr>
          <w:rFonts w:ascii="Times New Roman" w:hAnsi="Times New Roman" w:eastAsia="Times New Roman" w:cs="Times New Roman"/>
          <w:noProof w:val="0"/>
          <w:sz w:val="24"/>
          <w:szCs w:val="24"/>
          <w:lang w:val="en-GB"/>
        </w:rPr>
        <w:t>’</w:t>
      </w:r>
      <w:r w:rsidRPr="0B694D7A" w:rsidR="2338D554">
        <w:rPr>
          <w:rFonts w:ascii="Times New Roman" w:hAnsi="Times New Roman" w:eastAsia="Times New Roman" w:cs="Times New Roman"/>
          <w:noProof w:val="0"/>
          <w:sz w:val="24"/>
          <w:szCs w:val="24"/>
          <w:lang w:val="en-GB"/>
        </w:rPr>
        <w:t>.</w:t>
      </w:r>
      <w:r w:rsidRPr="0B694D7A" w:rsidR="6416EE5E">
        <w:rPr>
          <w:rFonts w:ascii="Times New Roman" w:hAnsi="Times New Roman" w:eastAsia="Times New Roman" w:cs="Times New Roman"/>
          <w:noProof w:val="0"/>
          <w:sz w:val="24"/>
          <w:szCs w:val="24"/>
          <w:lang w:val="en-GB"/>
        </w:rPr>
        <w:t xml:space="preserve"> They did not act responsibly</w:t>
      </w:r>
      <w:r w:rsidRPr="0B694D7A" w:rsidR="6160B8C1">
        <w:rPr>
          <w:rFonts w:ascii="Times New Roman" w:hAnsi="Times New Roman" w:eastAsia="Times New Roman" w:cs="Times New Roman"/>
          <w:noProof w:val="0"/>
          <w:sz w:val="24"/>
          <w:szCs w:val="24"/>
          <w:lang w:val="en-GB"/>
        </w:rPr>
        <w:t xml:space="preserve"> and with the due diligence </w:t>
      </w:r>
      <w:r w:rsidRPr="0B694D7A" w:rsidR="6160B8C1">
        <w:rPr>
          <w:rFonts w:ascii="Times New Roman" w:hAnsi="Times New Roman" w:eastAsia="Times New Roman" w:cs="Times New Roman"/>
          <w:noProof w:val="0"/>
          <w:sz w:val="24"/>
          <w:szCs w:val="24"/>
          <w:lang w:val="en-GB"/>
        </w:rPr>
        <w:t>required</w:t>
      </w:r>
      <w:r w:rsidRPr="0B694D7A" w:rsidR="6160B8C1">
        <w:rPr>
          <w:rFonts w:ascii="Times New Roman" w:hAnsi="Times New Roman" w:eastAsia="Times New Roman" w:cs="Times New Roman"/>
          <w:noProof w:val="0"/>
          <w:sz w:val="24"/>
          <w:szCs w:val="24"/>
          <w:lang w:val="en-GB"/>
        </w:rPr>
        <w:t xml:space="preserve"> to keep their customers safe.</w:t>
      </w:r>
    </w:p>
    <w:p w:rsidR="0B694D7A" w:rsidP="0B694D7A" w:rsidRDefault="0B694D7A" w14:paraId="37347BF7" w14:textId="14CC72D4">
      <w:pPr>
        <w:pStyle w:val="Normal"/>
        <w:suppressLineNumbers w:val="0"/>
        <w:bidi w:val="0"/>
        <w:spacing w:before="0" w:beforeAutospacing="off" w:after="160" w:afterAutospacing="off" w:line="259" w:lineRule="auto"/>
        <w:ind w:left="0" w:right="0"/>
        <w:jc w:val="both"/>
        <w:rPr>
          <w:rFonts w:ascii="Times New Roman" w:hAnsi="Times New Roman" w:eastAsia="Times New Roman" w:cs="Times New Roman"/>
          <w:noProof w:val="0"/>
          <w:sz w:val="24"/>
          <w:szCs w:val="24"/>
          <w:lang w:val="en-GB"/>
        </w:rPr>
      </w:pPr>
    </w:p>
    <w:p w:rsidR="3324D1CC" w:rsidP="0B694D7A" w:rsidRDefault="3324D1CC" w14:paraId="26AEF79E" w14:textId="116E58B3">
      <w:pPr>
        <w:pStyle w:val="Normal"/>
        <w:suppressLineNumbers w:val="0"/>
        <w:bidi w:val="0"/>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324D1CC">
        <w:rPr>
          <w:rFonts w:ascii="Times New Roman" w:hAnsi="Times New Roman" w:eastAsia="Times New Roman" w:cs="Times New Roman"/>
          <w:noProof w:val="0"/>
          <w:sz w:val="24"/>
          <w:szCs w:val="24"/>
          <w:lang w:val="en-GB"/>
        </w:rPr>
        <w:t>T</w:t>
      </w:r>
      <w:r w:rsidRPr="0B694D7A" w:rsidR="3324D1CC">
        <w:rPr>
          <w:rFonts w:ascii="Times New Roman" w:hAnsi="Times New Roman" w:eastAsia="Times New Roman" w:cs="Times New Roman"/>
          <w:noProof w:val="0"/>
          <w:sz w:val="24"/>
          <w:szCs w:val="24"/>
          <w:lang w:val="en-GB"/>
        </w:rPr>
        <w:t xml:space="preserve">his disaster could be better described using </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James Raffan’s ‘Lemon Theory’ (1987). A</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 xml:space="preserve">s lemons line up to ‘pay out’ </w:t>
      </w:r>
      <w:r w:rsidRPr="0B694D7A" w:rsidR="3F008A1B">
        <w:rPr>
          <w:rFonts w:ascii="Times New Roman" w:hAnsi="Times New Roman" w:eastAsia="Times New Roman" w:cs="Times New Roman"/>
          <w:b w:val="0"/>
          <w:bCs w:val="0"/>
          <w:i w:val="0"/>
          <w:iCs w:val="0"/>
          <w:caps w:val="0"/>
          <w:smallCaps w:val="0"/>
          <w:noProof w:val="0"/>
          <w:color w:val="auto"/>
          <w:sz w:val="24"/>
          <w:szCs w:val="24"/>
          <w:lang w:val="en-GB"/>
        </w:rPr>
        <w:t>the</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 xml:space="preserve"> jackpot on </w:t>
      </w:r>
      <w:r w:rsidRPr="0B694D7A" w:rsidR="35D45DDF">
        <w:rPr>
          <w:rFonts w:ascii="Times New Roman" w:hAnsi="Times New Roman" w:eastAsia="Times New Roman" w:cs="Times New Roman"/>
          <w:b w:val="0"/>
          <w:bCs w:val="0"/>
          <w:i w:val="0"/>
          <w:iCs w:val="0"/>
          <w:caps w:val="0"/>
          <w:smallCaps w:val="0"/>
          <w:noProof w:val="0"/>
          <w:color w:val="auto"/>
          <w:sz w:val="24"/>
          <w:szCs w:val="24"/>
          <w:lang w:val="en-GB"/>
        </w:rPr>
        <w:t>slot machines</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 in Raffan’s</w:t>
      </w:r>
      <w:r w:rsidRPr="0B694D7A" w:rsidR="4C2EA35D">
        <w:rPr>
          <w:rFonts w:ascii="Times New Roman" w:hAnsi="Times New Roman" w:eastAsia="Times New Roman" w:cs="Times New Roman"/>
          <w:b w:val="0"/>
          <w:bCs w:val="0"/>
          <w:i w:val="0"/>
          <w:iCs w:val="0"/>
          <w:caps w:val="0"/>
          <w:smallCaps w:val="0"/>
          <w:noProof w:val="0"/>
          <w:color w:val="auto"/>
          <w:sz w:val="24"/>
          <w:szCs w:val="24"/>
          <w:lang w:val="en-GB"/>
        </w:rPr>
        <w:t xml:space="preserve"> (1987)</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 xml:space="preserve"> theory, the lemons line up to give a crisis, with the lemons personifying </w:t>
      </w:r>
      <w:r w:rsidRPr="0B694D7A" w:rsidR="351A9928">
        <w:rPr>
          <w:rFonts w:ascii="Times New Roman" w:hAnsi="Times New Roman" w:eastAsia="Times New Roman" w:cs="Times New Roman"/>
          <w:b w:val="0"/>
          <w:bCs w:val="0"/>
          <w:i w:val="0"/>
          <w:iCs w:val="0"/>
          <w:caps w:val="0"/>
          <w:smallCaps w:val="0"/>
          <w:noProof w:val="0"/>
          <w:color w:val="auto"/>
          <w:sz w:val="24"/>
          <w:szCs w:val="24"/>
          <w:lang w:val="en-GB"/>
        </w:rPr>
        <w:t>"ignored risks”</w:t>
      </w:r>
      <w:r w:rsidRPr="0B694D7A" w:rsidR="3324D1CC">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4AB59332">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0B694D7A" w:rsidR="1AA9917D">
        <w:rPr>
          <w:rFonts w:ascii="Times New Roman" w:hAnsi="Times New Roman" w:eastAsia="Times New Roman" w:cs="Times New Roman"/>
          <w:b w:val="0"/>
          <w:bCs w:val="0"/>
          <w:i w:val="0"/>
          <w:iCs w:val="0"/>
          <w:caps w:val="0"/>
          <w:smallCaps w:val="0"/>
          <w:noProof w:val="0"/>
          <w:color w:val="auto"/>
          <w:sz w:val="24"/>
          <w:szCs w:val="24"/>
          <w:lang w:val="en-GB"/>
        </w:rPr>
        <w:t>SCM</w:t>
      </w:r>
      <w:r w:rsidRPr="0B694D7A" w:rsidR="4AB5933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45D6179E">
        <w:rPr>
          <w:rFonts w:ascii="Times New Roman" w:hAnsi="Times New Roman" w:eastAsia="Times New Roman" w:cs="Times New Roman"/>
          <w:b w:val="0"/>
          <w:bCs w:val="0"/>
          <w:i w:val="0"/>
          <w:iCs w:val="0"/>
          <w:caps w:val="0"/>
          <w:smallCaps w:val="0"/>
          <w:noProof w:val="0"/>
          <w:color w:val="auto"/>
          <w:sz w:val="24"/>
          <w:szCs w:val="24"/>
          <w:lang w:val="en-GB"/>
        </w:rPr>
        <w:t>is used to describe processes where</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layers of protection have been put in place, but</w:t>
      </w:r>
      <w:r w:rsidRPr="0B694D7A" w:rsidR="3C959F24">
        <w:rPr>
          <w:rFonts w:ascii="Times New Roman" w:hAnsi="Times New Roman" w:eastAsia="Times New Roman" w:cs="Times New Roman"/>
          <w:b w:val="0"/>
          <w:bCs w:val="0"/>
          <w:i w:val="0"/>
          <w:iCs w:val="0"/>
          <w:caps w:val="0"/>
          <w:smallCaps w:val="0"/>
          <w:noProof w:val="0"/>
          <w:color w:val="auto"/>
          <w:sz w:val="24"/>
          <w:szCs w:val="24"/>
          <w:lang w:val="en-GB"/>
        </w:rPr>
        <w:t xml:space="preserve"> with</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 xml:space="preserve"> each ha</w:t>
      </w:r>
      <w:r w:rsidRPr="0B694D7A" w:rsidR="6F9237EC">
        <w:rPr>
          <w:rFonts w:ascii="Times New Roman" w:hAnsi="Times New Roman" w:eastAsia="Times New Roman" w:cs="Times New Roman"/>
          <w:b w:val="0"/>
          <w:bCs w:val="0"/>
          <w:i w:val="0"/>
          <w:iCs w:val="0"/>
          <w:caps w:val="0"/>
          <w:smallCaps w:val="0"/>
          <w:noProof w:val="0"/>
          <w:color w:val="auto"/>
          <w:sz w:val="24"/>
          <w:szCs w:val="24"/>
          <w:lang w:val="en-GB"/>
        </w:rPr>
        <w:t>ving</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 xml:space="preserve"> a ‘hole</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15C40824">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15C40824">
        <w:rPr>
          <w:rFonts w:ascii="Times New Roman" w:hAnsi="Times New Roman" w:eastAsia="Times New Roman" w:cs="Times New Roman"/>
          <w:b w:val="0"/>
          <w:bCs w:val="0"/>
          <w:i w:val="0"/>
          <w:iCs w:val="0"/>
          <w:caps w:val="0"/>
          <w:smallCaps w:val="0"/>
          <w:noProof w:val="0"/>
          <w:color w:val="auto"/>
          <w:sz w:val="24"/>
          <w:szCs w:val="24"/>
          <w:lang w:val="en-GB"/>
        </w:rPr>
        <w:t xml:space="preserve"> as no singular control measure is impenetrable (</w:t>
      </w:r>
      <w:r w:rsidRPr="0B694D7A" w:rsidR="210BCEE4">
        <w:rPr>
          <w:rFonts w:ascii="Times New Roman" w:hAnsi="Times New Roman" w:eastAsia="Times New Roman" w:cs="Times New Roman"/>
          <w:b w:val="0"/>
          <w:bCs w:val="0"/>
          <w:i w:val="0"/>
          <w:iCs w:val="0"/>
          <w:caps w:val="0"/>
          <w:smallCaps w:val="0"/>
          <w:noProof w:val="0"/>
          <w:color w:val="auto"/>
          <w:sz w:val="24"/>
          <w:szCs w:val="24"/>
          <w:lang w:val="en-GB"/>
        </w:rPr>
        <w:t>Wiegmann et.al</w:t>
      </w:r>
      <w:r w:rsidRPr="0B694D7A" w:rsidR="15C40824">
        <w:rPr>
          <w:rFonts w:ascii="Times New Roman" w:hAnsi="Times New Roman" w:eastAsia="Times New Roman" w:cs="Times New Roman"/>
          <w:b w:val="0"/>
          <w:bCs w:val="0"/>
          <w:i w:val="0"/>
          <w:iCs w:val="0"/>
          <w:caps w:val="0"/>
          <w:smallCaps w:val="0"/>
          <w:noProof w:val="0"/>
          <w:color w:val="auto"/>
          <w:sz w:val="24"/>
          <w:szCs w:val="24"/>
          <w:lang w:val="en-GB"/>
        </w:rPr>
        <w:t>, 2022)</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71DC12F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 xml:space="preserve">However, </w:t>
      </w:r>
      <w:r w:rsidRPr="0B694D7A" w:rsidR="08EBB2BE">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49EE3F26">
        <w:rPr>
          <w:rFonts w:ascii="Times New Roman" w:hAnsi="Times New Roman" w:eastAsia="Times New Roman" w:cs="Times New Roman"/>
          <w:b w:val="0"/>
          <w:bCs w:val="0"/>
          <w:i w:val="0"/>
          <w:iCs w:val="0"/>
          <w:caps w:val="0"/>
          <w:smallCaps w:val="0"/>
          <w:noProof w:val="0"/>
          <w:color w:val="auto"/>
          <w:sz w:val="24"/>
          <w:szCs w:val="24"/>
          <w:lang w:val="en-GB"/>
        </w:rPr>
        <w:t xml:space="preserve"> do not appear to have put any meaningful ‘layers’ in place to p</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revent accident.</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 xml:space="preserve">They have instead </w:t>
      </w:r>
      <w:r w:rsidRPr="0B694D7A" w:rsidR="69AFD3AA">
        <w:rPr>
          <w:rFonts w:ascii="Times New Roman" w:hAnsi="Times New Roman" w:eastAsia="Times New Roman" w:cs="Times New Roman"/>
          <w:b w:val="0"/>
          <w:bCs w:val="0"/>
          <w:i w:val="0"/>
          <w:iCs w:val="0"/>
          <w:caps w:val="0"/>
          <w:smallCaps w:val="0"/>
          <w:noProof w:val="0"/>
          <w:color w:val="auto"/>
          <w:sz w:val="24"/>
          <w:szCs w:val="24"/>
          <w:lang w:val="en-GB"/>
        </w:rPr>
        <w:t xml:space="preserve">added ‘layers’ which are </w:t>
      </w:r>
      <w:r w:rsidRPr="0B694D7A" w:rsidR="69AFD3AA">
        <w:rPr>
          <w:rFonts w:ascii="Times New Roman" w:hAnsi="Times New Roman" w:eastAsia="Times New Roman" w:cs="Times New Roman"/>
          <w:b w:val="0"/>
          <w:bCs w:val="0"/>
          <w:i w:val="0"/>
          <w:iCs w:val="0"/>
          <w:caps w:val="0"/>
          <w:smallCaps w:val="0"/>
          <w:noProof w:val="0"/>
          <w:color w:val="auto"/>
          <w:sz w:val="24"/>
          <w:szCs w:val="24"/>
          <w:lang w:val="en-GB"/>
        </w:rPr>
        <w:t>seemingly</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profit-driven</w:t>
      </w:r>
      <w:r w:rsidRPr="0B694D7A" w:rsidR="3589AC6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0166A0E">
        <w:rPr>
          <w:rFonts w:ascii="Times New Roman" w:hAnsi="Times New Roman" w:eastAsia="Times New Roman" w:cs="Times New Roman"/>
          <w:b w:val="0"/>
          <w:bCs w:val="0"/>
          <w:i w:val="0"/>
          <w:iCs w:val="0"/>
          <w:caps w:val="0"/>
          <w:smallCaps w:val="0"/>
          <w:noProof w:val="0"/>
          <w:color w:val="auto"/>
          <w:sz w:val="24"/>
          <w:szCs w:val="24"/>
          <w:lang w:val="en-GB"/>
        </w:rPr>
        <w:t>rather than safety-driven,</w:t>
      </w:r>
      <w:r w:rsidRPr="0B694D7A" w:rsidR="064CC6D2">
        <w:rPr>
          <w:rFonts w:ascii="Times New Roman" w:hAnsi="Times New Roman" w:eastAsia="Times New Roman" w:cs="Times New Roman"/>
          <w:b w:val="0"/>
          <w:bCs w:val="0"/>
          <w:i w:val="0"/>
          <w:iCs w:val="0"/>
          <w:caps w:val="0"/>
          <w:smallCaps w:val="0"/>
          <w:noProof w:val="0"/>
          <w:color w:val="auto"/>
          <w:sz w:val="24"/>
          <w:szCs w:val="24"/>
          <w:lang w:val="en-GB"/>
        </w:rPr>
        <w:t xml:space="preserve"> and</w:t>
      </w:r>
      <w:r w:rsidRPr="0B694D7A" w:rsidR="296A7F7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9B3D9C1">
        <w:rPr>
          <w:rFonts w:ascii="Times New Roman" w:hAnsi="Times New Roman" w:eastAsia="Times New Roman" w:cs="Times New Roman"/>
          <w:b w:val="0"/>
          <w:bCs w:val="0"/>
          <w:i w:val="0"/>
          <w:iCs w:val="0"/>
          <w:caps w:val="0"/>
          <w:smallCaps w:val="0"/>
          <w:noProof w:val="0"/>
          <w:color w:val="auto"/>
          <w:sz w:val="24"/>
          <w:szCs w:val="24"/>
          <w:lang w:val="en-GB"/>
        </w:rPr>
        <w:t xml:space="preserve">they </w:t>
      </w:r>
      <w:r w:rsidRPr="0B694D7A" w:rsidR="5E290652">
        <w:rPr>
          <w:rFonts w:ascii="Times New Roman" w:hAnsi="Times New Roman" w:eastAsia="Times New Roman" w:cs="Times New Roman"/>
          <w:b w:val="0"/>
          <w:bCs w:val="0"/>
          <w:i w:val="0"/>
          <w:iCs w:val="0"/>
          <w:caps w:val="0"/>
          <w:smallCaps w:val="0"/>
          <w:noProof w:val="0"/>
          <w:color w:val="auto"/>
          <w:sz w:val="24"/>
          <w:szCs w:val="24"/>
          <w:lang w:val="en-GB"/>
        </w:rPr>
        <w:t xml:space="preserve">seem to </w:t>
      </w:r>
      <w:r w:rsidRPr="0B694D7A" w:rsidR="296A7F75">
        <w:rPr>
          <w:rFonts w:ascii="Times New Roman" w:hAnsi="Times New Roman" w:eastAsia="Times New Roman" w:cs="Times New Roman"/>
          <w:b w:val="0"/>
          <w:bCs w:val="0"/>
          <w:i w:val="0"/>
          <w:iCs w:val="0"/>
          <w:caps w:val="0"/>
          <w:smallCaps w:val="0"/>
          <w:noProof w:val="0"/>
          <w:color w:val="auto"/>
          <w:sz w:val="24"/>
          <w:szCs w:val="24"/>
          <w:lang w:val="en-GB"/>
        </w:rPr>
        <w:t xml:space="preserve">have </w:t>
      </w:r>
      <w:r w:rsidRPr="0B694D7A" w:rsidR="0F36E7C7">
        <w:rPr>
          <w:rFonts w:ascii="Times New Roman" w:hAnsi="Times New Roman" w:eastAsia="Times New Roman" w:cs="Times New Roman"/>
          <w:b w:val="0"/>
          <w:bCs w:val="0"/>
          <w:i w:val="0"/>
          <w:iCs w:val="0"/>
          <w:caps w:val="0"/>
          <w:smallCaps w:val="0"/>
          <w:noProof w:val="0"/>
          <w:color w:val="auto"/>
          <w:sz w:val="24"/>
          <w:szCs w:val="24"/>
          <w:lang w:val="en-GB"/>
        </w:rPr>
        <w:t>ignored the risks</w:t>
      </w:r>
      <w:r w:rsidRPr="0B694D7A" w:rsidR="30FB8BD5">
        <w:rPr>
          <w:rFonts w:ascii="Times New Roman" w:hAnsi="Times New Roman" w:eastAsia="Times New Roman" w:cs="Times New Roman"/>
          <w:b w:val="0"/>
          <w:bCs w:val="0"/>
          <w:i w:val="0"/>
          <w:iCs w:val="0"/>
          <w:caps w:val="0"/>
          <w:smallCaps w:val="0"/>
          <w:noProof w:val="0"/>
          <w:color w:val="auto"/>
          <w:sz w:val="24"/>
          <w:szCs w:val="24"/>
          <w:lang w:val="en-GB"/>
        </w:rPr>
        <w:t>, or lemons,</w:t>
      </w:r>
      <w:r w:rsidRPr="0B694D7A" w:rsidR="0F36E7C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24B07BA0">
        <w:rPr>
          <w:rFonts w:ascii="Times New Roman" w:hAnsi="Times New Roman" w:eastAsia="Times New Roman" w:cs="Times New Roman"/>
          <w:b w:val="0"/>
          <w:bCs w:val="0"/>
          <w:i w:val="0"/>
          <w:iCs w:val="0"/>
          <w:caps w:val="0"/>
          <w:smallCaps w:val="0"/>
          <w:noProof w:val="0"/>
          <w:color w:val="auto"/>
          <w:sz w:val="24"/>
          <w:szCs w:val="24"/>
          <w:lang w:val="en-GB"/>
        </w:rPr>
        <w:t xml:space="preserve">that have come with this approach. </w:t>
      </w:r>
      <w:r w:rsidRPr="0B694D7A" w:rsidR="659F396A">
        <w:rPr>
          <w:rFonts w:ascii="Times New Roman" w:hAnsi="Times New Roman" w:eastAsia="Times New Roman" w:cs="Times New Roman"/>
          <w:b w:val="0"/>
          <w:bCs w:val="0"/>
          <w:i w:val="0"/>
          <w:iCs w:val="0"/>
          <w:caps w:val="0"/>
          <w:smallCaps w:val="0"/>
          <w:noProof w:val="0"/>
          <w:color w:val="auto"/>
          <w:sz w:val="24"/>
          <w:szCs w:val="24"/>
          <w:lang w:val="en-GB"/>
        </w:rPr>
        <w:t xml:space="preserve">Perpetually ignoring these risks, it could be argued, has led to the inevitability of a major </w:t>
      </w:r>
      <w:r w:rsidRPr="0B694D7A" w:rsidR="09F272DD">
        <w:rPr>
          <w:rFonts w:ascii="Times New Roman" w:hAnsi="Times New Roman" w:eastAsia="Times New Roman" w:cs="Times New Roman"/>
          <w:b w:val="0"/>
          <w:bCs w:val="0"/>
          <w:i w:val="0"/>
          <w:iCs w:val="0"/>
          <w:caps w:val="0"/>
          <w:smallCaps w:val="0"/>
          <w:noProof w:val="0"/>
          <w:color w:val="auto"/>
          <w:sz w:val="24"/>
          <w:szCs w:val="24"/>
          <w:lang w:val="en-GB"/>
        </w:rPr>
        <w:t>incident</w:t>
      </w:r>
      <w:r w:rsidRPr="0B694D7A" w:rsidR="5AB0A367">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09F272D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59F396A">
        <w:rPr>
          <w:rFonts w:ascii="Times New Roman" w:hAnsi="Times New Roman" w:eastAsia="Times New Roman" w:cs="Times New Roman"/>
          <w:b w:val="0"/>
          <w:bCs w:val="0"/>
          <w:i w:val="0"/>
          <w:iCs w:val="0"/>
          <w:caps w:val="0"/>
          <w:smallCaps w:val="0"/>
          <w:noProof w:val="0"/>
          <w:color w:val="auto"/>
          <w:sz w:val="24"/>
          <w:szCs w:val="24"/>
          <w:lang w:val="en-GB"/>
        </w:rPr>
        <w:t xml:space="preserve">Raffan </w:t>
      </w:r>
      <w:r w:rsidRPr="0B694D7A" w:rsidR="58E59F75">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659F396A">
        <w:rPr>
          <w:rFonts w:ascii="Times New Roman" w:hAnsi="Times New Roman" w:eastAsia="Times New Roman" w:cs="Times New Roman"/>
          <w:b w:val="0"/>
          <w:bCs w:val="0"/>
          <w:i w:val="0"/>
          <w:iCs w:val="0"/>
          <w:caps w:val="0"/>
          <w:smallCaps w:val="0"/>
          <w:noProof w:val="0"/>
          <w:color w:val="auto"/>
          <w:sz w:val="24"/>
          <w:szCs w:val="24"/>
          <w:lang w:val="en-GB"/>
        </w:rPr>
        <w:t>1987)</w:t>
      </w:r>
      <w:r w:rsidRPr="0B694D7A" w:rsidR="384180E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32DE8EC">
        <w:rPr>
          <w:rFonts w:ascii="Times New Roman" w:hAnsi="Times New Roman" w:eastAsia="Times New Roman" w:cs="Times New Roman"/>
          <w:b w:val="0"/>
          <w:bCs w:val="0"/>
          <w:i w:val="0"/>
          <w:iCs w:val="0"/>
          <w:caps w:val="0"/>
          <w:smallCaps w:val="0"/>
          <w:noProof w:val="0"/>
          <w:color w:val="auto"/>
          <w:sz w:val="24"/>
          <w:szCs w:val="24"/>
          <w:lang w:val="en-GB"/>
        </w:rPr>
        <w:t xml:space="preserve">goes on to </w:t>
      </w:r>
      <w:r w:rsidRPr="0B694D7A" w:rsidR="639E1619">
        <w:rPr>
          <w:rFonts w:ascii="Times New Roman" w:hAnsi="Times New Roman" w:eastAsia="Times New Roman" w:cs="Times New Roman"/>
          <w:b w:val="0"/>
          <w:bCs w:val="0"/>
          <w:i w:val="0"/>
          <w:iCs w:val="0"/>
          <w:caps w:val="0"/>
          <w:smallCaps w:val="0"/>
          <w:noProof w:val="0"/>
          <w:color w:val="auto"/>
          <w:sz w:val="24"/>
          <w:szCs w:val="24"/>
          <w:lang w:val="en-GB"/>
        </w:rPr>
        <w:t>explain</w:t>
      </w:r>
      <w:r w:rsidRPr="0B694D7A" w:rsidR="242E5F0D">
        <w:rPr>
          <w:rFonts w:ascii="Times New Roman" w:hAnsi="Times New Roman" w:eastAsia="Times New Roman" w:cs="Times New Roman"/>
          <w:b w:val="0"/>
          <w:bCs w:val="0"/>
          <w:i w:val="0"/>
          <w:iCs w:val="0"/>
          <w:caps w:val="0"/>
          <w:smallCaps w:val="0"/>
          <w:noProof w:val="0"/>
          <w:color w:val="auto"/>
          <w:sz w:val="24"/>
          <w:szCs w:val="24"/>
          <w:lang w:val="en-GB"/>
        </w:rPr>
        <w:t xml:space="preserve"> how “knowledge and skill”, and “preventative awareness” are the necessary components to avoiding critical incidents.</w:t>
      </w:r>
      <w:r w:rsidRPr="0B694D7A" w:rsidR="15FD555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EB8AB0B">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15FD555C">
        <w:rPr>
          <w:rFonts w:ascii="Times New Roman" w:hAnsi="Times New Roman" w:eastAsia="Times New Roman" w:cs="Times New Roman"/>
          <w:b w:val="0"/>
          <w:bCs w:val="0"/>
          <w:i w:val="0"/>
          <w:iCs w:val="0"/>
          <w:caps w:val="0"/>
          <w:smallCaps w:val="0"/>
          <w:noProof w:val="0"/>
          <w:color w:val="auto"/>
          <w:sz w:val="24"/>
          <w:szCs w:val="24"/>
          <w:lang w:val="en-GB"/>
        </w:rPr>
        <w:t xml:space="preserve"> appear to have put little emphasis on preventing disaster, and have not employed people with the relevant competence, knowledge</w:t>
      </w:r>
      <w:r w:rsidRPr="0B694D7A" w:rsidR="2B87F03D">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15FD555C">
        <w:rPr>
          <w:rFonts w:ascii="Times New Roman" w:hAnsi="Times New Roman" w:eastAsia="Times New Roman" w:cs="Times New Roman"/>
          <w:b w:val="0"/>
          <w:bCs w:val="0"/>
          <w:i w:val="0"/>
          <w:iCs w:val="0"/>
          <w:caps w:val="0"/>
          <w:smallCaps w:val="0"/>
          <w:noProof w:val="0"/>
          <w:color w:val="auto"/>
          <w:sz w:val="24"/>
          <w:szCs w:val="24"/>
          <w:lang w:val="en-GB"/>
        </w:rPr>
        <w:t xml:space="preserve"> and skill</w:t>
      </w:r>
      <w:r w:rsidRPr="0B694D7A" w:rsidR="7582D548">
        <w:rPr>
          <w:rFonts w:ascii="Times New Roman" w:hAnsi="Times New Roman" w:eastAsia="Times New Roman" w:cs="Times New Roman"/>
          <w:b w:val="0"/>
          <w:bCs w:val="0"/>
          <w:i w:val="0"/>
          <w:iCs w:val="0"/>
          <w:caps w:val="0"/>
          <w:smallCaps w:val="0"/>
          <w:noProof w:val="0"/>
          <w:color w:val="auto"/>
          <w:sz w:val="24"/>
          <w:szCs w:val="24"/>
          <w:lang w:val="en-GB"/>
        </w:rPr>
        <w:t>s</w:t>
      </w:r>
      <w:r w:rsidRPr="0B694D7A" w:rsidR="37EE8211">
        <w:rPr>
          <w:rFonts w:ascii="Times New Roman" w:hAnsi="Times New Roman" w:eastAsia="Times New Roman" w:cs="Times New Roman"/>
          <w:b w:val="0"/>
          <w:bCs w:val="0"/>
          <w:i w:val="0"/>
          <w:iCs w:val="0"/>
          <w:caps w:val="0"/>
          <w:smallCaps w:val="0"/>
          <w:noProof w:val="0"/>
          <w:color w:val="auto"/>
          <w:sz w:val="24"/>
          <w:szCs w:val="24"/>
          <w:lang w:val="en-GB"/>
        </w:rPr>
        <w:t xml:space="preserve"> to make the firm yet dynamic decisions needed when </w:t>
      </w:r>
      <w:r w:rsidRPr="0B694D7A" w:rsidR="7AE837C6">
        <w:rPr>
          <w:rFonts w:ascii="Times New Roman" w:hAnsi="Times New Roman" w:eastAsia="Times New Roman" w:cs="Times New Roman"/>
          <w:b w:val="0"/>
          <w:bCs w:val="0"/>
          <w:i w:val="0"/>
          <w:iCs w:val="0"/>
          <w:caps w:val="0"/>
          <w:smallCaps w:val="0"/>
          <w:noProof w:val="0"/>
          <w:color w:val="auto"/>
          <w:sz w:val="24"/>
          <w:szCs w:val="24"/>
          <w:lang w:val="en-GB"/>
        </w:rPr>
        <w:t>trusted to lead customers in dangerous environments.</w:t>
      </w:r>
      <w:r w:rsidRPr="0B694D7A" w:rsidR="1C0BBE3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6F2F97A">
        <w:rPr>
          <w:rFonts w:ascii="Times New Roman" w:hAnsi="Times New Roman" w:eastAsia="Times New Roman" w:cs="Times New Roman"/>
          <w:b w:val="0"/>
          <w:bCs w:val="0"/>
          <w:i w:val="0"/>
          <w:iCs w:val="0"/>
          <w:caps w:val="0"/>
          <w:smallCaps w:val="0"/>
          <w:noProof w:val="0"/>
          <w:color w:val="auto"/>
          <w:sz w:val="24"/>
          <w:szCs w:val="24"/>
          <w:lang w:val="en-GB"/>
        </w:rPr>
        <w:t>This offers a critical edge to the argument</w:t>
      </w:r>
      <w:r w:rsidRPr="0B694D7A" w:rsidR="1690982B">
        <w:rPr>
          <w:rFonts w:ascii="Times New Roman" w:hAnsi="Times New Roman" w:eastAsia="Times New Roman" w:cs="Times New Roman"/>
          <w:b w:val="0"/>
          <w:bCs w:val="0"/>
          <w:i w:val="0"/>
          <w:iCs w:val="0"/>
          <w:caps w:val="0"/>
          <w:smallCaps w:val="0"/>
          <w:noProof w:val="0"/>
          <w:color w:val="auto"/>
          <w:sz w:val="24"/>
          <w:szCs w:val="24"/>
          <w:lang w:val="en-GB"/>
        </w:rPr>
        <w:t>, showing how t</w:t>
      </w:r>
      <w:r w:rsidRPr="0B694D7A" w:rsidR="76F2F97A">
        <w:rPr>
          <w:rFonts w:ascii="Times New Roman" w:hAnsi="Times New Roman" w:eastAsia="Times New Roman" w:cs="Times New Roman"/>
          <w:b w:val="0"/>
          <w:bCs w:val="0"/>
          <w:i w:val="0"/>
          <w:iCs w:val="0"/>
          <w:caps w:val="0"/>
          <w:smallCaps w:val="0"/>
          <w:noProof w:val="0"/>
          <w:color w:val="auto"/>
          <w:sz w:val="24"/>
          <w:szCs w:val="24"/>
          <w:lang w:val="en-GB"/>
        </w:rPr>
        <w:t xml:space="preserve">he Lemon Theory more accurately depicts the events of the </w:t>
      </w:r>
      <w:r w:rsidRPr="0B694D7A" w:rsidR="4A4CE4A6">
        <w:rPr>
          <w:rFonts w:ascii="Times New Roman" w:hAnsi="Times New Roman" w:eastAsia="Times New Roman" w:cs="Times New Roman"/>
          <w:b w:val="0"/>
          <w:bCs w:val="0"/>
          <w:i w:val="0"/>
          <w:iCs w:val="0"/>
          <w:caps w:val="0"/>
          <w:smallCaps w:val="0"/>
          <w:noProof w:val="0"/>
          <w:color w:val="auto"/>
          <w:sz w:val="24"/>
          <w:szCs w:val="24"/>
          <w:lang w:val="en-GB"/>
        </w:rPr>
        <w:t>disaster and</w:t>
      </w:r>
      <w:r w:rsidRPr="0B694D7A" w:rsidR="7F04962F">
        <w:rPr>
          <w:rFonts w:ascii="Times New Roman" w:hAnsi="Times New Roman" w:eastAsia="Times New Roman" w:cs="Times New Roman"/>
          <w:b w:val="0"/>
          <w:bCs w:val="0"/>
          <w:i w:val="0"/>
          <w:iCs w:val="0"/>
          <w:caps w:val="0"/>
          <w:smallCaps w:val="0"/>
          <w:noProof w:val="0"/>
          <w:color w:val="auto"/>
          <w:sz w:val="24"/>
          <w:szCs w:val="24"/>
          <w:lang w:val="en-GB"/>
        </w:rPr>
        <w:t xml:space="preserve"> could be used to better present the arguments</w:t>
      </w:r>
      <w:r w:rsidRPr="0B694D7A" w:rsidR="6AFA720D">
        <w:rPr>
          <w:rFonts w:ascii="Times New Roman" w:hAnsi="Times New Roman" w:eastAsia="Times New Roman" w:cs="Times New Roman"/>
          <w:b w:val="0"/>
          <w:bCs w:val="0"/>
          <w:i w:val="0"/>
          <w:iCs w:val="0"/>
          <w:caps w:val="0"/>
          <w:smallCaps w:val="0"/>
          <w:noProof w:val="0"/>
          <w:color w:val="auto"/>
          <w:sz w:val="24"/>
          <w:szCs w:val="24"/>
          <w:lang w:val="en-GB"/>
        </w:rPr>
        <w:t>.</w:t>
      </w:r>
    </w:p>
    <w:p w:rsidR="0B694D7A" w:rsidP="0B694D7A" w:rsidRDefault="0B694D7A" w14:paraId="271B339D" w14:textId="727542CA">
      <w:pPr>
        <w:pStyle w:val="Normal"/>
        <w:suppressLineNumbers w:val="0"/>
        <w:bidi w:val="0"/>
        <w:jc w:val="both"/>
        <w:rPr>
          <w:rFonts w:ascii="Times New Roman" w:hAnsi="Times New Roman" w:eastAsia="Times New Roman" w:cs="Times New Roman"/>
          <w:b w:val="0"/>
          <w:bCs w:val="0"/>
          <w:i w:val="0"/>
          <w:iCs w:val="0"/>
          <w:caps w:val="0"/>
          <w:smallCaps w:val="0"/>
          <w:noProof w:val="0"/>
          <w:color w:val="auto"/>
          <w:sz w:val="24"/>
          <w:szCs w:val="24"/>
          <w:lang w:val="en-GB"/>
        </w:rPr>
      </w:pPr>
    </w:p>
    <w:p w:rsidR="37E0175A" w:rsidP="0B694D7A" w:rsidRDefault="37E0175A" w14:paraId="2A1FBB1A" w14:textId="548252DF">
      <w:pPr>
        <w:pStyle w:val="Normal"/>
        <w:suppressLineNumbers w:val="0"/>
        <w:bidi w:val="0"/>
        <w:jc w:val="both"/>
        <w:rPr>
          <w:rFonts w:ascii="Times New Roman" w:hAnsi="Times New Roman" w:eastAsia="Times New Roman" w:cs="Times New Roman"/>
          <w:b w:val="1"/>
          <w:bCs w:val="1"/>
          <w:i w:val="0"/>
          <w:iCs w:val="0"/>
          <w:caps w:val="0"/>
          <w:smallCaps w:val="0"/>
          <w:noProof w:val="0"/>
          <w:color w:val="auto"/>
          <w:sz w:val="24"/>
          <w:szCs w:val="24"/>
          <w:lang w:val="en-GB"/>
        </w:rPr>
      </w:pPr>
      <w:r w:rsidRPr="0B694D7A" w:rsidR="37E0175A">
        <w:rPr>
          <w:rFonts w:ascii="Times New Roman" w:hAnsi="Times New Roman" w:eastAsia="Times New Roman" w:cs="Times New Roman"/>
          <w:b w:val="1"/>
          <w:bCs w:val="1"/>
          <w:i w:val="0"/>
          <w:iCs w:val="0"/>
          <w:caps w:val="0"/>
          <w:smallCaps w:val="0"/>
          <w:noProof w:val="0"/>
          <w:color w:val="auto"/>
          <w:sz w:val="24"/>
          <w:szCs w:val="24"/>
          <w:lang w:val="en-GB"/>
        </w:rPr>
        <w:t>Personal perspectives</w:t>
      </w:r>
    </w:p>
    <w:p w:rsidR="37E0175A" w:rsidP="0B694D7A" w:rsidRDefault="37E0175A" w14:paraId="73586933" w14:textId="3D0D5D3E">
      <w:pPr>
        <w:pStyle w:val="Normal"/>
        <w:suppressLineNumbers w:val="0"/>
        <w:bidi w:val="0"/>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37E0175A">
        <w:rPr>
          <w:rFonts w:ascii="Times New Roman" w:hAnsi="Times New Roman" w:eastAsia="Times New Roman" w:cs="Times New Roman"/>
          <w:b w:val="0"/>
          <w:bCs w:val="0"/>
          <w:i w:val="0"/>
          <w:iCs w:val="0"/>
          <w:caps w:val="0"/>
          <w:smallCaps w:val="0"/>
          <w:noProof w:val="0"/>
          <w:color w:val="auto"/>
          <w:sz w:val="24"/>
          <w:szCs w:val="24"/>
          <w:lang w:val="en-GB"/>
        </w:rPr>
        <w:t xml:space="preserve">This case study has given offered some opportunities for critical reflection on my own relationship with outdoor adventure. Firstly, </w:t>
      </w:r>
      <w:r w:rsidRPr="0B694D7A" w:rsidR="7684FC8B">
        <w:rPr>
          <w:rFonts w:ascii="Times New Roman" w:hAnsi="Times New Roman" w:eastAsia="Times New Roman" w:cs="Times New Roman"/>
          <w:b w:val="0"/>
          <w:bCs w:val="0"/>
          <w:i w:val="0"/>
          <w:iCs w:val="0"/>
          <w:caps w:val="0"/>
          <w:smallCaps w:val="0"/>
          <w:noProof w:val="0"/>
          <w:color w:val="auto"/>
          <w:sz w:val="24"/>
          <w:szCs w:val="24"/>
          <w:lang w:val="en-GB"/>
        </w:rPr>
        <w:t xml:space="preserve">I have been </w:t>
      </w:r>
      <w:r w:rsidRPr="0B694D7A" w:rsidR="01494A80">
        <w:rPr>
          <w:rFonts w:ascii="Times New Roman" w:hAnsi="Times New Roman" w:eastAsia="Times New Roman" w:cs="Times New Roman"/>
          <w:b w:val="0"/>
          <w:bCs w:val="0"/>
          <w:i w:val="0"/>
          <w:iCs w:val="0"/>
          <w:caps w:val="0"/>
          <w:smallCaps w:val="0"/>
          <w:noProof w:val="0"/>
          <w:color w:val="auto"/>
          <w:sz w:val="24"/>
          <w:szCs w:val="24"/>
          <w:lang w:val="en-GB"/>
        </w:rPr>
        <w:t>a participant in</w:t>
      </w:r>
      <w:r w:rsidRPr="0B694D7A" w:rsidR="6702537C">
        <w:rPr>
          <w:rFonts w:ascii="Times New Roman" w:hAnsi="Times New Roman" w:eastAsia="Times New Roman" w:cs="Times New Roman"/>
          <w:b w:val="0"/>
          <w:bCs w:val="0"/>
          <w:i w:val="0"/>
          <w:iCs w:val="0"/>
          <w:caps w:val="0"/>
          <w:smallCaps w:val="0"/>
          <w:noProof w:val="0"/>
          <w:color w:val="auto"/>
          <w:sz w:val="24"/>
          <w:szCs w:val="24"/>
          <w:lang w:val="en-GB"/>
        </w:rPr>
        <w:t xml:space="preserve"> a similar setting</w:t>
      </w:r>
      <w:r w:rsidRPr="0B694D7A" w:rsidR="577EF117">
        <w:rPr>
          <w:rFonts w:ascii="Times New Roman" w:hAnsi="Times New Roman" w:eastAsia="Times New Roman" w:cs="Times New Roman"/>
          <w:b w:val="0"/>
          <w:bCs w:val="0"/>
          <w:i w:val="0"/>
          <w:iCs w:val="0"/>
          <w:caps w:val="0"/>
          <w:smallCaps w:val="0"/>
          <w:noProof w:val="0"/>
          <w:color w:val="auto"/>
          <w:sz w:val="24"/>
          <w:szCs w:val="24"/>
          <w:lang w:val="en-GB"/>
        </w:rPr>
        <w:t xml:space="preserve"> to the case study on a holiday with friends</w:t>
      </w:r>
      <w:r w:rsidRPr="0B694D7A" w:rsidR="01494A8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782C7E7E">
        <w:rPr>
          <w:rFonts w:ascii="Times New Roman" w:hAnsi="Times New Roman" w:eastAsia="Times New Roman" w:cs="Times New Roman"/>
          <w:b w:val="0"/>
          <w:bCs w:val="0"/>
          <w:i w:val="0"/>
          <w:iCs w:val="0"/>
          <w:caps w:val="0"/>
          <w:smallCaps w:val="0"/>
          <w:noProof w:val="0"/>
          <w:color w:val="auto"/>
          <w:sz w:val="24"/>
          <w:szCs w:val="24"/>
          <w:lang w:val="en-GB"/>
        </w:rPr>
        <w:t>in Italy in the autumn of 2023.</w:t>
      </w:r>
      <w:r w:rsidRPr="0B694D7A" w:rsidR="54022C88">
        <w:rPr>
          <w:rFonts w:ascii="Times New Roman" w:hAnsi="Times New Roman" w:eastAsia="Times New Roman" w:cs="Times New Roman"/>
          <w:b w:val="0"/>
          <w:bCs w:val="0"/>
          <w:i w:val="0"/>
          <w:iCs w:val="0"/>
          <w:caps w:val="0"/>
          <w:smallCaps w:val="0"/>
          <w:noProof w:val="0"/>
          <w:color w:val="auto"/>
          <w:sz w:val="24"/>
          <w:szCs w:val="24"/>
          <w:lang w:val="en-GB"/>
        </w:rPr>
        <w:t xml:space="preserve"> Despite being an instructor in some outdoor activities, I did not think to check the weather reports or research the company that </w:t>
      </w:r>
      <w:r w:rsidRPr="0B694D7A" w:rsidR="54022C88">
        <w:rPr>
          <w:rFonts w:ascii="Times New Roman" w:hAnsi="Times New Roman" w:eastAsia="Times New Roman" w:cs="Times New Roman"/>
          <w:b w:val="0"/>
          <w:bCs w:val="0"/>
          <w:i w:val="0"/>
          <w:iCs w:val="0"/>
          <w:caps w:val="0"/>
          <w:smallCaps w:val="0"/>
          <w:noProof w:val="0"/>
          <w:color w:val="auto"/>
          <w:sz w:val="24"/>
          <w:szCs w:val="24"/>
          <w:lang w:val="en-GB"/>
        </w:rPr>
        <w:t>the group had booked to lead the activity</w:t>
      </w:r>
      <w:r w:rsidRPr="0B694D7A" w:rsidR="6FF92C70">
        <w:rPr>
          <w:rFonts w:ascii="Times New Roman" w:hAnsi="Times New Roman" w:eastAsia="Times New Roman" w:cs="Times New Roman"/>
          <w:b w:val="0"/>
          <w:bCs w:val="0"/>
          <w:i w:val="0"/>
          <w:iCs w:val="0"/>
          <w:caps w:val="0"/>
          <w:smallCaps w:val="0"/>
          <w:noProof w:val="0"/>
          <w:color w:val="auto"/>
          <w:sz w:val="24"/>
          <w:szCs w:val="24"/>
          <w:lang w:val="en-GB"/>
        </w:rPr>
        <w:t>, showing I had succumbed to my own heuristic trap, “expert halo</w:t>
      </w:r>
      <w:r w:rsidRPr="0B694D7A" w:rsidR="6FF92C70">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0F5A0DDA">
        <w:rPr>
          <w:rFonts w:ascii="Times New Roman" w:hAnsi="Times New Roman" w:eastAsia="Times New Roman" w:cs="Times New Roman"/>
          <w:b w:val="0"/>
          <w:bCs w:val="0"/>
          <w:i w:val="0"/>
          <w:iCs w:val="0"/>
          <w:caps w:val="0"/>
          <w:smallCaps w:val="0"/>
          <w:noProof w:val="0"/>
          <w:color w:val="auto"/>
          <w:sz w:val="24"/>
          <w:szCs w:val="24"/>
          <w:lang w:val="en-GB"/>
        </w:rPr>
        <w:t xml:space="preserve"> (McCammon, 2004).</w:t>
      </w:r>
    </w:p>
    <w:p w:rsidR="226CD0EF" w:rsidP="0B694D7A" w:rsidRDefault="226CD0EF" w14:paraId="6AA72538" w14:textId="3425657F">
      <w:pPr>
        <w:pStyle w:val="Normal"/>
        <w:suppressLineNumbers w:val="0"/>
        <w:bidi w:val="0"/>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This </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directly links</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t</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o the case study, as </w:t>
      </w:r>
      <w:r w:rsidRPr="0B694D7A" w:rsidR="3EC520BD">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continued t</w:t>
      </w:r>
      <w:r w:rsidRPr="0B694D7A" w:rsidR="711B80CF">
        <w:rPr>
          <w:rFonts w:ascii="Times New Roman" w:hAnsi="Times New Roman" w:eastAsia="Times New Roman" w:cs="Times New Roman"/>
          <w:b w:val="0"/>
          <w:bCs w:val="0"/>
          <w:i w:val="0"/>
          <w:iCs w:val="0"/>
          <w:caps w:val="0"/>
          <w:smallCaps w:val="0"/>
          <w:noProof w:val="0"/>
          <w:color w:val="auto"/>
          <w:sz w:val="24"/>
          <w:szCs w:val="24"/>
          <w:lang w:val="en-GB"/>
        </w:rPr>
        <w:t>rading,</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lead</w:t>
      </w:r>
      <w:r w:rsidRPr="0B694D7A" w:rsidR="7692E00B">
        <w:rPr>
          <w:rFonts w:ascii="Times New Roman" w:hAnsi="Times New Roman" w:eastAsia="Times New Roman" w:cs="Times New Roman"/>
          <w:b w:val="0"/>
          <w:bCs w:val="0"/>
          <w:i w:val="0"/>
          <w:iCs w:val="0"/>
          <w:caps w:val="0"/>
          <w:smallCaps w:val="0"/>
          <w:noProof w:val="0"/>
          <w:color w:val="auto"/>
          <w:sz w:val="24"/>
          <w:szCs w:val="24"/>
          <w:lang w:val="en-GB"/>
        </w:rPr>
        <w:t>ing activities</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after the disaster until another tragic event</w:t>
      </w:r>
      <w:r w:rsidRPr="0B694D7A" w:rsidR="32769B9E">
        <w:rPr>
          <w:rFonts w:ascii="Times New Roman" w:hAnsi="Times New Roman" w:eastAsia="Times New Roman" w:cs="Times New Roman"/>
          <w:b w:val="0"/>
          <w:bCs w:val="0"/>
          <w:i w:val="0"/>
          <w:iCs w:val="0"/>
          <w:caps w:val="0"/>
          <w:smallCaps w:val="0"/>
          <w:noProof w:val="0"/>
          <w:color w:val="auto"/>
          <w:sz w:val="24"/>
          <w:szCs w:val="24"/>
          <w:lang w:val="en-GB"/>
        </w:rPr>
        <w:t xml:space="preserve"> in May the following year.</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11C90E37">
        <w:rPr>
          <w:rFonts w:ascii="Times New Roman" w:hAnsi="Times New Roman" w:eastAsia="Times New Roman" w:cs="Times New Roman"/>
          <w:b w:val="0"/>
          <w:bCs w:val="0"/>
          <w:i w:val="0"/>
          <w:iCs w:val="0"/>
          <w:caps w:val="0"/>
          <w:smallCaps w:val="0"/>
          <w:noProof w:val="0"/>
          <w:color w:val="auto"/>
          <w:sz w:val="24"/>
          <w:szCs w:val="24"/>
          <w:lang w:val="en-GB"/>
        </w:rPr>
        <w:t>H</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e</w:t>
      </w:r>
      <w:r w:rsidRPr="0B694D7A" w:rsidR="22F10311">
        <w:rPr>
          <w:rFonts w:ascii="Times New Roman" w:hAnsi="Times New Roman" w:eastAsia="Times New Roman" w:cs="Times New Roman"/>
          <w:b w:val="0"/>
          <w:bCs w:val="0"/>
          <w:i w:val="0"/>
          <w:iCs w:val="0"/>
          <w:caps w:val="0"/>
          <w:smallCaps w:val="0"/>
          <w:noProof w:val="0"/>
          <w:color w:val="auto"/>
          <w:sz w:val="24"/>
          <w:szCs w:val="24"/>
          <w:lang w:val="en-GB"/>
        </w:rPr>
        <w:t>re</w:t>
      </w:r>
      <w:r w:rsidRPr="0B694D7A" w:rsidR="340FFF14">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22F10311">
        <w:rPr>
          <w:rFonts w:ascii="Times New Roman" w:hAnsi="Times New Roman" w:eastAsia="Times New Roman" w:cs="Times New Roman"/>
          <w:b w:val="0"/>
          <w:bCs w:val="0"/>
          <w:i w:val="0"/>
          <w:iCs w:val="0"/>
          <w:caps w:val="0"/>
          <w:smallCaps w:val="0"/>
          <w:noProof w:val="0"/>
          <w:color w:val="auto"/>
          <w:sz w:val="24"/>
          <w:szCs w:val="24"/>
          <w:lang w:val="en-GB"/>
        </w:rPr>
        <w:t xml:space="preserve"> a client was killed on a bungee jump</w:t>
      </w:r>
      <w:r w:rsidRPr="0B694D7A" w:rsidR="6D81EF0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6D81EF04">
        <w:rPr>
          <w:rFonts w:ascii="Times New Roman" w:hAnsi="Times New Roman" w:eastAsia="Times New Roman" w:cs="Times New Roman"/>
          <w:b w:val="0"/>
          <w:bCs w:val="0"/>
          <w:i w:val="0"/>
          <w:iCs w:val="0"/>
          <w:caps w:val="0"/>
          <w:smallCaps w:val="0"/>
          <w:noProof w:val="0"/>
          <w:color w:val="auto"/>
          <w:sz w:val="24"/>
          <w:szCs w:val="24"/>
          <w:lang w:val="en-GB"/>
        </w:rPr>
        <w:t>after an employee selected the wrong length rope</w:t>
      </w:r>
      <w:r w:rsidRPr="0B694D7A" w:rsidR="3E6D1C02">
        <w:rPr>
          <w:rFonts w:ascii="Times New Roman" w:hAnsi="Times New Roman" w:eastAsia="Times New Roman" w:cs="Times New Roman"/>
          <w:b w:val="0"/>
          <w:bCs w:val="0"/>
          <w:i w:val="0"/>
          <w:iCs w:val="0"/>
          <w:caps w:val="0"/>
          <w:smallCaps w:val="0"/>
          <w:noProof w:val="0"/>
          <w:color w:val="auto"/>
          <w:sz w:val="24"/>
          <w:szCs w:val="24"/>
          <w:lang w:val="en-GB"/>
        </w:rPr>
        <w:t xml:space="preserve">. This </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closed the</w:t>
      </w:r>
      <w:r w:rsidRPr="0B694D7A" w:rsidR="2779A3D6">
        <w:rPr>
          <w:rFonts w:ascii="Times New Roman" w:hAnsi="Times New Roman" w:eastAsia="Times New Roman" w:cs="Times New Roman"/>
          <w:b w:val="0"/>
          <w:bCs w:val="0"/>
          <w:i w:val="0"/>
          <w:iCs w:val="0"/>
          <w:caps w:val="0"/>
          <w:smallCaps w:val="0"/>
          <w:noProof w:val="0"/>
          <w:color w:val="auto"/>
          <w:sz w:val="24"/>
          <w:szCs w:val="24"/>
          <w:lang w:val="en-GB"/>
        </w:rPr>
        <w:t xml:space="preserve"> company</w:t>
      </w:r>
      <w:r w:rsidRPr="0B694D7A" w:rsidR="226CD0EF">
        <w:rPr>
          <w:rFonts w:ascii="Times New Roman" w:hAnsi="Times New Roman" w:eastAsia="Times New Roman" w:cs="Times New Roman"/>
          <w:b w:val="0"/>
          <w:bCs w:val="0"/>
          <w:i w:val="0"/>
          <w:iCs w:val="0"/>
          <w:caps w:val="0"/>
          <w:smallCaps w:val="0"/>
          <w:noProof w:val="0"/>
          <w:color w:val="auto"/>
          <w:sz w:val="24"/>
          <w:szCs w:val="24"/>
          <w:lang w:val="en-GB"/>
        </w:rPr>
        <w:t xml:space="preserve"> down permanently</w:t>
      </w:r>
      <w:r w:rsidRPr="0B694D7A" w:rsidR="4E87DCD0">
        <w:rPr>
          <w:rFonts w:ascii="Times New Roman" w:hAnsi="Times New Roman" w:eastAsia="Times New Roman" w:cs="Times New Roman"/>
          <w:b w:val="0"/>
          <w:bCs w:val="0"/>
          <w:i w:val="0"/>
          <w:iCs w:val="0"/>
          <w:caps w:val="0"/>
          <w:smallCaps w:val="0"/>
          <w:noProof w:val="0"/>
          <w:color w:val="auto"/>
          <w:sz w:val="24"/>
          <w:szCs w:val="24"/>
          <w:lang w:val="en-GB"/>
        </w:rPr>
        <w:t xml:space="preserve"> (Maupin, 2000)</w:t>
      </w:r>
      <w:r w:rsidRPr="0B694D7A" w:rsidR="049FD4D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1A3B161C">
        <w:rPr>
          <w:rFonts w:ascii="Times New Roman" w:hAnsi="Times New Roman" w:eastAsia="Times New Roman" w:cs="Times New Roman"/>
          <w:b w:val="0"/>
          <w:bCs w:val="0"/>
          <w:i w:val="0"/>
          <w:iCs w:val="0"/>
          <w:caps w:val="0"/>
          <w:smallCaps w:val="0"/>
          <w:noProof w:val="0"/>
          <w:color w:val="auto"/>
          <w:sz w:val="24"/>
          <w:szCs w:val="24"/>
          <w:lang w:val="en-GB"/>
        </w:rPr>
        <w:t xml:space="preserve">Whilst it is unfair to suggest that there </w:t>
      </w:r>
      <w:r w:rsidRPr="0B694D7A" w:rsidR="1A3B161C">
        <w:rPr>
          <w:rFonts w:ascii="Times New Roman" w:hAnsi="Times New Roman" w:eastAsia="Times New Roman" w:cs="Times New Roman"/>
          <w:b w:val="0"/>
          <w:bCs w:val="0"/>
          <w:i w:val="0"/>
          <w:iCs w:val="0"/>
          <w:caps w:val="0"/>
          <w:smallCaps w:val="0"/>
          <w:noProof w:val="0"/>
          <w:color w:val="auto"/>
          <w:sz w:val="24"/>
          <w:szCs w:val="24"/>
          <w:lang w:val="en-GB"/>
        </w:rPr>
        <w:t>were</w:t>
      </w:r>
      <w:r w:rsidRPr="0B694D7A" w:rsidR="1A3B161C">
        <w:rPr>
          <w:rFonts w:ascii="Times New Roman" w:hAnsi="Times New Roman" w:eastAsia="Times New Roman" w:cs="Times New Roman"/>
          <w:b w:val="0"/>
          <w:bCs w:val="0"/>
          <w:i w:val="0"/>
          <w:iCs w:val="0"/>
          <w:caps w:val="0"/>
          <w:smallCaps w:val="0"/>
          <w:noProof w:val="0"/>
          <w:color w:val="auto"/>
          <w:sz w:val="24"/>
          <w:szCs w:val="24"/>
          <w:lang w:val="en-GB"/>
        </w:rPr>
        <w:t xml:space="preserve"> other ‘near misses’ in between these two tragic events</w:t>
      </w:r>
      <w:r w:rsidRPr="0B694D7A" w:rsidR="193F53B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40D7A9A4">
        <w:rPr>
          <w:rFonts w:ascii="Times New Roman" w:hAnsi="Times New Roman" w:eastAsia="Times New Roman" w:cs="Times New Roman"/>
          <w:b w:val="0"/>
          <w:bCs w:val="0"/>
          <w:i w:val="0"/>
          <w:iCs w:val="0"/>
          <w:caps w:val="0"/>
          <w:smallCaps w:val="0"/>
          <w:noProof w:val="0"/>
          <w:color w:val="auto"/>
          <w:sz w:val="24"/>
          <w:szCs w:val="24"/>
          <w:lang w:val="en-GB"/>
        </w:rPr>
        <w:t>the company was involved in two incidents which have led to death</w:t>
      </w:r>
      <w:r w:rsidRPr="0B694D7A" w:rsidR="4BD5FF14">
        <w:rPr>
          <w:rFonts w:ascii="Times New Roman" w:hAnsi="Times New Roman" w:eastAsia="Times New Roman" w:cs="Times New Roman"/>
          <w:b w:val="0"/>
          <w:bCs w:val="0"/>
          <w:i w:val="0"/>
          <w:iCs w:val="0"/>
          <w:caps w:val="0"/>
          <w:smallCaps w:val="0"/>
          <w:noProof w:val="0"/>
          <w:color w:val="auto"/>
          <w:sz w:val="24"/>
          <w:szCs w:val="24"/>
          <w:lang w:val="en-GB"/>
        </w:rPr>
        <w:t>s</w:t>
      </w:r>
      <w:r w:rsidRPr="0B694D7A" w:rsidR="64B165B0">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1827FE3B">
        <w:rPr>
          <w:rFonts w:ascii="Times New Roman" w:hAnsi="Times New Roman" w:eastAsia="Times New Roman" w:cs="Times New Roman"/>
          <w:b w:val="0"/>
          <w:bCs w:val="0"/>
          <w:i w:val="0"/>
          <w:iCs w:val="0"/>
          <w:caps w:val="0"/>
          <w:smallCaps w:val="0"/>
          <w:noProof w:val="0"/>
          <w:color w:val="auto"/>
          <w:sz w:val="24"/>
          <w:szCs w:val="24"/>
          <w:lang w:val="en-GB"/>
        </w:rPr>
        <w:t xml:space="preserve"> This shows the slow nature of the investigation, and lack of action by the Swiss authorities (Bechtel, 2011)</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 xml:space="preserve">, and the lack of media coverage outside of Switzerland, meaning that </w:t>
      </w:r>
      <w:r w:rsidRPr="0B694D7A" w:rsidR="53223239">
        <w:rPr>
          <w:rFonts w:ascii="Times New Roman" w:hAnsi="Times New Roman" w:eastAsia="Times New Roman" w:cs="Times New Roman"/>
          <w:b w:val="0"/>
          <w:bCs w:val="0"/>
          <w:i w:val="0"/>
          <w:iCs w:val="0"/>
          <w:caps w:val="0"/>
          <w:smallCaps w:val="0"/>
          <w:noProof w:val="0"/>
          <w:color w:val="auto"/>
          <w:sz w:val="24"/>
          <w:szCs w:val="24"/>
          <w:lang w:val="en-GB"/>
        </w:rPr>
        <w:t>international customers</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22B25DCB">
        <w:rPr>
          <w:rFonts w:ascii="Times New Roman" w:hAnsi="Times New Roman" w:eastAsia="Times New Roman" w:cs="Times New Roman"/>
          <w:b w:val="0"/>
          <w:bCs w:val="0"/>
          <w:i w:val="0"/>
          <w:iCs w:val="0"/>
          <w:caps w:val="0"/>
          <w:smallCaps w:val="0"/>
          <w:noProof w:val="0"/>
          <w:color w:val="auto"/>
          <w:sz w:val="24"/>
          <w:szCs w:val="24"/>
          <w:lang w:val="en-GB"/>
        </w:rPr>
        <w:t xml:space="preserve">were </w:t>
      </w:r>
      <w:r w:rsidRPr="0B694D7A" w:rsidR="22B25DCB">
        <w:rPr>
          <w:rFonts w:ascii="Times New Roman" w:hAnsi="Times New Roman" w:eastAsia="Times New Roman" w:cs="Times New Roman"/>
          <w:b w:val="0"/>
          <w:bCs w:val="0"/>
          <w:i w:val="0"/>
          <w:iCs w:val="0"/>
          <w:caps w:val="0"/>
          <w:smallCaps w:val="0"/>
          <w:noProof w:val="0"/>
          <w:color w:val="auto"/>
          <w:sz w:val="24"/>
          <w:szCs w:val="24"/>
          <w:lang w:val="en-GB"/>
        </w:rPr>
        <w:t>perhaps</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 xml:space="preserve"> unaware</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 xml:space="preserve"> of the company and their mistakes leading up to the </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Saxetenbach</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 xml:space="preserve"> disaster</w:t>
      </w:r>
      <w:r w:rsidRPr="0B694D7A" w:rsidR="2918F42F">
        <w:rPr>
          <w:rFonts w:ascii="Times New Roman" w:hAnsi="Times New Roman" w:eastAsia="Times New Roman" w:cs="Times New Roman"/>
          <w:b w:val="0"/>
          <w:bCs w:val="0"/>
          <w:i w:val="0"/>
          <w:iCs w:val="0"/>
          <w:caps w:val="0"/>
          <w:smallCaps w:val="0"/>
          <w:noProof w:val="0"/>
          <w:color w:val="auto"/>
          <w:sz w:val="24"/>
          <w:szCs w:val="24"/>
          <w:lang w:val="en-GB"/>
        </w:rPr>
        <w:t xml:space="preserve"> (Baierlein, 2023)</w:t>
      </w:r>
      <w:r w:rsidRPr="0B694D7A" w:rsidR="6A740EFD">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My lack of foresight </w:t>
      </w:r>
      <w:r w:rsidRPr="0B694D7A" w:rsidR="7F4E9AC6">
        <w:rPr>
          <w:rFonts w:ascii="Times New Roman" w:hAnsi="Times New Roman" w:eastAsia="Times New Roman" w:cs="Times New Roman"/>
          <w:b w:val="0"/>
          <w:bCs w:val="0"/>
          <w:i w:val="0"/>
          <w:iCs w:val="0"/>
          <w:caps w:val="0"/>
          <w:smallCaps w:val="0"/>
          <w:noProof w:val="0"/>
          <w:color w:val="auto"/>
          <w:sz w:val="24"/>
          <w:szCs w:val="24"/>
          <w:lang w:val="en-GB"/>
        </w:rPr>
        <w:t>in</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check</w:t>
      </w:r>
      <w:r w:rsidRPr="0B694D7A" w:rsidR="04D1CD0D">
        <w:rPr>
          <w:rFonts w:ascii="Times New Roman" w:hAnsi="Times New Roman" w:eastAsia="Times New Roman" w:cs="Times New Roman"/>
          <w:b w:val="0"/>
          <w:bCs w:val="0"/>
          <w:i w:val="0"/>
          <w:iCs w:val="0"/>
          <w:caps w:val="0"/>
          <w:smallCaps w:val="0"/>
          <w:noProof w:val="0"/>
          <w:color w:val="auto"/>
          <w:sz w:val="24"/>
          <w:szCs w:val="24"/>
          <w:lang w:val="en-GB"/>
        </w:rPr>
        <w:t>ing</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the details of the company I was </w:t>
      </w:r>
      <w:r w:rsidRPr="0B694D7A" w:rsidR="704F6A83">
        <w:rPr>
          <w:rFonts w:ascii="Times New Roman" w:hAnsi="Times New Roman" w:eastAsia="Times New Roman" w:cs="Times New Roman"/>
          <w:b w:val="0"/>
          <w:bCs w:val="0"/>
          <w:i w:val="0"/>
          <w:iCs w:val="0"/>
          <w:caps w:val="0"/>
          <w:smallCaps w:val="0"/>
          <w:noProof w:val="0"/>
          <w:color w:val="auto"/>
          <w:sz w:val="24"/>
          <w:szCs w:val="24"/>
          <w:lang w:val="en-GB"/>
        </w:rPr>
        <w:t>using,</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and the prevailing weather conditions</w:t>
      </w:r>
      <w:r w:rsidRPr="0B694D7A" w:rsidR="3947B934">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meant that I and the group could have been ‘sleepwalking’ into a similar disaster</w:t>
      </w:r>
      <w:r w:rsidRPr="0B694D7A" w:rsidR="45B4A974">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C258224">
        <w:rPr>
          <w:rFonts w:ascii="Times New Roman" w:hAnsi="Times New Roman" w:eastAsia="Times New Roman" w:cs="Times New Roman"/>
          <w:b w:val="0"/>
          <w:bCs w:val="0"/>
          <w:i w:val="0"/>
          <w:iCs w:val="0"/>
          <w:caps w:val="0"/>
          <w:smallCaps w:val="0"/>
          <w:noProof w:val="0"/>
          <w:color w:val="auto"/>
          <w:sz w:val="24"/>
          <w:szCs w:val="24"/>
          <w:lang w:val="en-GB"/>
        </w:rPr>
        <w:t>The</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guides </w:t>
      </w:r>
      <w:r w:rsidRPr="0B694D7A" w:rsidR="10F9B492">
        <w:rPr>
          <w:rFonts w:ascii="Times New Roman" w:hAnsi="Times New Roman" w:eastAsia="Times New Roman" w:cs="Times New Roman"/>
          <w:b w:val="0"/>
          <w:bCs w:val="0"/>
          <w:i w:val="0"/>
          <w:iCs w:val="0"/>
          <w:caps w:val="0"/>
          <w:smallCaps w:val="0"/>
          <w:noProof w:val="0"/>
          <w:color w:val="auto"/>
          <w:sz w:val="24"/>
          <w:szCs w:val="24"/>
          <w:lang w:val="en-GB"/>
        </w:rPr>
        <w:t>could have</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93EEDC7">
        <w:rPr>
          <w:rFonts w:ascii="Times New Roman" w:hAnsi="Times New Roman" w:eastAsia="Times New Roman" w:cs="Times New Roman"/>
          <w:b w:val="0"/>
          <w:bCs w:val="0"/>
          <w:i w:val="0"/>
          <w:iCs w:val="0"/>
          <w:caps w:val="0"/>
          <w:smallCaps w:val="0"/>
          <w:noProof w:val="0"/>
          <w:color w:val="auto"/>
          <w:sz w:val="24"/>
          <w:szCs w:val="24"/>
          <w:lang w:val="en-GB"/>
        </w:rPr>
        <w:t>been i</w:t>
      </w:r>
      <w:r w:rsidRPr="0B694D7A" w:rsidR="046F01D0">
        <w:rPr>
          <w:rFonts w:ascii="Times New Roman" w:hAnsi="Times New Roman" w:eastAsia="Times New Roman" w:cs="Times New Roman"/>
          <w:b w:val="0"/>
          <w:bCs w:val="0"/>
          <w:i w:val="0"/>
          <w:iCs w:val="0"/>
          <w:caps w:val="0"/>
          <w:smallCaps w:val="0"/>
          <w:noProof w:val="0"/>
          <w:color w:val="auto"/>
          <w:sz w:val="24"/>
          <w:szCs w:val="24"/>
          <w:lang w:val="en-GB"/>
        </w:rPr>
        <w:t>nexperienced</w:t>
      </w:r>
      <w:r w:rsidRPr="0B694D7A" w:rsidR="3DF37FF8">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0B694D7A" w:rsidR="633F4533">
        <w:rPr>
          <w:rFonts w:ascii="Times New Roman" w:hAnsi="Times New Roman" w:eastAsia="Times New Roman" w:cs="Times New Roman"/>
          <w:b w:val="0"/>
          <w:bCs w:val="0"/>
          <w:i w:val="0"/>
          <w:iCs w:val="0"/>
          <w:caps w:val="0"/>
          <w:smallCaps w:val="0"/>
          <w:noProof w:val="0"/>
          <w:color w:val="auto"/>
          <w:sz w:val="24"/>
          <w:szCs w:val="24"/>
          <w:lang w:val="en-GB"/>
        </w:rPr>
        <w:t>not</w:t>
      </w:r>
      <w:r w:rsidRPr="0B694D7A" w:rsidR="3460BAEF">
        <w:rPr>
          <w:rFonts w:ascii="Times New Roman" w:hAnsi="Times New Roman" w:eastAsia="Times New Roman" w:cs="Times New Roman"/>
          <w:b w:val="0"/>
          <w:bCs w:val="0"/>
          <w:i w:val="0"/>
          <w:iCs w:val="0"/>
          <w:caps w:val="0"/>
          <w:smallCaps w:val="0"/>
          <w:noProof w:val="0"/>
          <w:color w:val="auto"/>
          <w:sz w:val="24"/>
          <w:szCs w:val="24"/>
          <w:lang w:val="en-GB"/>
        </w:rPr>
        <w:t xml:space="preserve"> checked the weather </w:t>
      </w:r>
      <w:r w:rsidRPr="0B694D7A" w:rsidR="09D78EFC">
        <w:rPr>
          <w:rFonts w:ascii="Times New Roman" w:hAnsi="Times New Roman" w:eastAsia="Times New Roman" w:cs="Times New Roman"/>
          <w:b w:val="0"/>
          <w:bCs w:val="0"/>
          <w:i w:val="0"/>
          <w:iCs w:val="0"/>
          <w:caps w:val="0"/>
          <w:smallCaps w:val="0"/>
          <w:noProof w:val="0"/>
          <w:color w:val="auto"/>
          <w:sz w:val="24"/>
          <w:szCs w:val="24"/>
          <w:lang w:val="en-GB"/>
        </w:rPr>
        <w:t xml:space="preserve">forecasts </w:t>
      </w:r>
      <w:r w:rsidRPr="0B694D7A" w:rsidR="3460BAEF">
        <w:rPr>
          <w:rFonts w:ascii="Times New Roman" w:hAnsi="Times New Roman" w:eastAsia="Times New Roman" w:cs="Times New Roman"/>
          <w:b w:val="0"/>
          <w:bCs w:val="0"/>
          <w:i w:val="0"/>
          <w:iCs w:val="0"/>
          <w:caps w:val="0"/>
          <w:smallCaps w:val="0"/>
          <w:noProof w:val="0"/>
          <w:color w:val="auto"/>
          <w:sz w:val="24"/>
          <w:szCs w:val="24"/>
          <w:lang w:val="en-GB"/>
        </w:rPr>
        <w:t xml:space="preserve">or conditions in the </w:t>
      </w:r>
      <w:r w:rsidRPr="0B694D7A" w:rsidR="445A165C">
        <w:rPr>
          <w:rFonts w:ascii="Times New Roman" w:hAnsi="Times New Roman" w:eastAsia="Times New Roman" w:cs="Times New Roman"/>
          <w:b w:val="0"/>
          <w:bCs w:val="0"/>
          <w:i w:val="0"/>
          <w:iCs w:val="0"/>
          <w:caps w:val="0"/>
          <w:smallCaps w:val="0"/>
          <w:noProof w:val="0"/>
          <w:color w:val="auto"/>
          <w:sz w:val="24"/>
          <w:szCs w:val="24"/>
          <w:lang w:val="en-GB"/>
        </w:rPr>
        <w:t>canyon and</w:t>
      </w:r>
      <w:r w:rsidRPr="0B694D7A" w:rsidR="417DABD1">
        <w:rPr>
          <w:rFonts w:ascii="Times New Roman" w:hAnsi="Times New Roman" w:eastAsia="Times New Roman" w:cs="Times New Roman"/>
          <w:b w:val="0"/>
          <w:bCs w:val="0"/>
          <w:i w:val="0"/>
          <w:iCs w:val="0"/>
          <w:caps w:val="0"/>
          <w:smallCaps w:val="0"/>
          <w:noProof w:val="0"/>
          <w:color w:val="auto"/>
          <w:sz w:val="24"/>
          <w:szCs w:val="24"/>
          <w:lang w:val="en-GB"/>
        </w:rPr>
        <w:t xml:space="preserve"> may not </w:t>
      </w:r>
      <w:r w:rsidRPr="0B694D7A" w:rsidR="424EEC15">
        <w:rPr>
          <w:rFonts w:ascii="Times New Roman" w:hAnsi="Times New Roman" w:eastAsia="Times New Roman" w:cs="Times New Roman"/>
          <w:b w:val="0"/>
          <w:bCs w:val="0"/>
          <w:i w:val="0"/>
          <w:iCs w:val="0"/>
          <w:caps w:val="0"/>
          <w:smallCaps w:val="0"/>
          <w:noProof w:val="0"/>
          <w:color w:val="auto"/>
          <w:sz w:val="24"/>
          <w:szCs w:val="24"/>
          <w:lang w:val="en-GB"/>
        </w:rPr>
        <w:t>have</w:t>
      </w:r>
      <w:r w:rsidRPr="0B694D7A" w:rsidR="31A6914A">
        <w:rPr>
          <w:rFonts w:ascii="Times New Roman" w:hAnsi="Times New Roman" w:eastAsia="Times New Roman" w:cs="Times New Roman"/>
          <w:b w:val="0"/>
          <w:bCs w:val="0"/>
          <w:i w:val="0"/>
          <w:iCs w:val="0"/>
          <w:caps w:val="0"/>
          <w:smallCaps w:val="0"/>
          <w:noProof w:val="0"/>
          <w:color w:val="auto"/>
          <w:sz w:val="24"/>
          <w:szCs w:val="24"/>
          <w:lang w:val="en-GB"/>
        </w:rPr>
        <w:t xml:space="preserve"> had</w:t>
      </w:r>
      <w:r w:rsidRPr="0B694D7A" w:rsidR="424EEC15">
        <w:rPr>
          <w:rFonts w:ascii="Times New Roman" w:hAnsi="Times New Roman" w:eastAsia="Times New Roman" w:cs="Times New Roman"/>
          <w:b w:val="0"/>
          <w:bCs w:val="0"/>
          <w:i w:val="0"/>
          <w:iCs w:val="0"/>
          <w:caps w:val="0"/>
          <w:smallCaps w:val="0"/>
          <w:noProof w:val="0"/>
          <w:color w:val="auto"/>
          <w:sz w:val="24"/>
          <w:szCs w:val="24"/>
          <w:lang w:val="en-GB"/>
        </w:rPr>
        <w:t xml:space="preserve"> the adequate skills</w:t>
      </w:r>
      <w:r w:rsidRPr="0B694D7A" w:rsidR="741E2258">
        <w:rPr>
          <w:rFonts w:ascii="Times New Roman" w:hAnsi="Times New Roman" w:eastAsia="Times New Roman" w:cs="Times New Roman"/>
          <w:b w:val="0"/>
          <w:bCs w:val="0"/>
          <w:i w:val="0"/>
          <w:iCs w:val="0"/>
          <w:caps w:val="0"/>
          <w:smallCaps w:val="0"/>
          <w:noProof w:val="0"/>
          <w:color w:val="auto"/>
          <w:sz w:val="24"/>
          <w:szCs w:val="24"/>
          <w:lang w:val="en-GB"/>
        </w:rPr>
        <w:t xml:space="preserve"> and local knowledge</w:t>
      </w:r>
      <w:r w:rsidRPr="0B694D7A" w:rsidR="34D36BF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34D36BF8">
        <w:rPr>
          <w:rFonts w:ascii="Times New Roman" w:hAnsi="Times New Roman" w:eastAsia="Times New Roman" w:cs="Times New Roman"/>
          <w:b w:val="0"/>
          <w:bCs w:val="0"/>
          <w:i w:val="0"/>
          <w:iCs w:val="0"/>
          <w:caps w:val="0"/>
          <w:smallCaps w:val="0"/>
          <w:noProof w:val="0"/>
          <w:color w:val="auto"/>
          <w:sz w:val="24"/>
          <w:szCs w:val="24"/>
          <w:lang w:val="en-GB"/>
        </w:rPr>
        <w:t>required</w:t>
      </w:r>
      <w:r w:rsidRPr="0B694D7A" w:rsidR="34D36BF8">
        <w:rPr>
          <w:rFonts w:ascii="Times New Roman" w:hAnsi="Times New Roman" w:eastAsia="Times New Roman" w:cs="Times New Roman"/>
          <w:b w:val="0"/>
          <w:bCs w:val="0"/>
          <w:i w:val="0"/>
          <w:iCs w:val="0"/>
          <w:caps w:val="0"/>
          <w:smallCaps w:val="0"/>
          <w:noProof w:val="0"/>
          <w:color w:val="auto"/>
          <w:sz w:val="24"/>
          <w:szCs w:val="24"/>
          <w:lang w:val="en-GB"/>
        </w:rPr>
        <w:t xml:space="preserve"> to navigate the </w:t>
      </w:r>
      <w:r w:rsidRPr="0B694D7A" w:rsidR="403E1041">
        <w:rPr>
          <w:rFonts w:ascii="Times New Roman" w:hAnsi="Times New Roman" w:eastAsia="Times New Roman" w:cs="Times New Roman"/>
          <w:b w:val="0"/>
          <w:bCs w:val="0"/>
          <w:i w:val="0"/>
          <w:iCs w:val="0"/>
          <w:caps w:val="0"/>
          <w:smallCaps w:val="0"/>
          <w:noProof w:val="0"/>
          <w:color w:val="auto"/>
          <w:sz w:val="24"/>
          <w:szCs w:val="24"/>
          <w:lang w:val="en-GB"/>
        </w:rPr>
        <w:t>route</w:t>
      </w:r>
      <w:r w:rsidRPr="0B694D7A" w:rsidR="34D36BF8">
        <w:rPr>
          <w:rFonts w:ascii="Times New Roman" w:hAnsi="Times New Roman" w:eastAsia="Times New Roman" w:cs="Times New Roman"/>
          <w:b w:val="0"/>
          <w:bCs w:val="0"/>
          <w:i w:val="0"/>
          <w:iCs w:val="0"/>
          <w:caps w:val="0"/>
          <w:smallCaps w:val="0"/>
          <w:noProof w:val="0"/>
          <w:color w:val="auto"/>
          <w:sz w:val="24"/>
          <w:szCs w:val="24"/>
          <w:lang w:val="en-GB"/>
        </w:rPr>
        <w:t xml:space="preserve"> safely. </w:t>
      </w:r>
      <w:r w:rsidRPr="0B694D7A" w:rsidR="5AC6F63D">
        <w:rPr>
          <w:rFonts w:ascii="Times New Roman" w:hAnsi="Times New Roman" w:eastAsia="Times New Roman" w:cs="Times New Roman"/>
          <w:b w:val="0"/>
          <w:bCs w:val="0"/>
          <w:i w:val="0"/>
          <w:iCs w:val="0"/>
          <w:caps w:val="0"/>
          <w:smallCaps w:val="0"/>
          <w:noProof w:val="0"/>
          <w:color w:val="auto"/>
          <w:sz w:val="24"/>
          <w:szCs w:val="24"/>
          <w:lang w:val="en-GB"/>
        </w:rPr>
        <w:t xml:space="preserve">Worse still, the company may have been under investigation for negligence in </w:t>
      </w:r>
      <w:r w:rsidRPr="0B694D7A" w:rsidR="5AC6F63D">
        <w:rPr>
          <w:rFonts w:ascii="Times New Roman" w:hAnsi="Times New Roman" w:eastAsia="Times New Roman" w:cs="Times New Roman"/>
          <w:b w:val="0"/>
          <w:bCs w:val="0"/>
          <w:i w:val="0"/>
          <w:iCs w:val="0"/>
          <w:caps w:val="0"/>
          <w:smallCaps w:val="0"/>
          <w:noProof w:val="0"/>
          <w:color w:val="auto"/>
          <w:sz w:val="24"/>
          <w:szCs w:val="24"/>
          <w:lang w:val="en-GB"/>
        </w:rPr>
        <w:t>a similar manner</w:t>
      </w:r>
      <w:r w:rsidRPr="0B694D7A" w:rsidR="5AC6F63D">
        <w:rPr>
          <w:rFonts w:ascii="Times New Roman" w:hAnsi="Times New Roman" w:eastAsia="Times New Roman" w:cs="Times New Roman"/>
          <w:b w:val="0"/>
          <w:bCs w:val="0"/>
          <w:i w:val="0"/>
          <w:iCs w:val="0"/>
          <w:caps w:val="0"/>
          <w:smallCaps w:val="0"/>
          <w:noProof w:val="0"/>
          <w:color w:val="auto"/>
          <w:sz w:val="24"/>
          <w:szCs w:val="24"/>
          <w:lang w:val="en-GB"/>
        </w:rPr>
        <w:t xml:space="preserve"> to </w:t>
      </w:r>
      <w:r w:rsidRPr="0B694D7A" w:rsidR="3EC520BD">
        <w:rPr>
          <w:rFonts w:ascii="Times New Roman" w:hAnsi="Times New Roman" w:eastAsia="Times New Roman" w:cs="Times New Roman"/>
          <w:b w:val="0"/>
          <w:bCs w:val="0"/>
          <w:i w:val="0"/>
          <w:iCs w:val="0"/>
          <w:caps w:val="0"/>
          <w:smallCaps w:val="0"/>
          <w:noProof w:val="0"/>
          <w:color w:val="auto"/>
          <w:sz w:val="24"/>
          <w:szCs w:val="24"/>
          <w:lang w:val="en-GB"/>
        </w:rPr>
        <w:t>AW</w:t>
      </w:r>
      <w:r w:rsidRPr="0B694D7A" w:rsidR="3274A4D2">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274A4D2" w:rsidP="0B694D7A" w:rsidRDefault="3274A4D2" w14:paraId="38C343E2" w14:textId="392D458A">
      <w:pPr>
        <w:pStyle w:val="Normal"/>
        <w:suppressLineNumbers w:val="0"/>
        <w:bidi w:val="0"/>
        <w:jc w:val="both"/>
        <w:rPr>
          <w:rFonts w:ascii="Times New Roman" w:hAnsi="Times New Roman" w:eastAsia="Times New Roman" w:cs="Times New Roman"/>
          <w:noProof w:val="0"/>
          <w:sz w:val="24"/>
          <w:szCs w:val="24"/>
          <w:lang w:val="en-GB"/>
        </w:rPr>
      </w:pPr>
      <w:r w:rsidRPr="0B694D7A" w:rsidR="3274A4D2">
        <w:rPr>
          <w:rFonts w:ascii="Times New Roman" w:hAnsi="Times New Roman" w:eastAsia="Times New Roman" w:cs="Times New Roman"/>
          <w:b w:val="0"/>
          <w:bCs w:val="0"/>
          <w:i w:val="0"/>
          <w:iCs w:val="0"/>
          <w:caps w:val="0"/>
          <w:smallCaps w:val="0"/>
          <w:noProof w:val="0"/>
          <w:color w:val="auto"/>
          <w:sz w:val="24"/>
          <w:szCs w:val="24"/>
          <w:lang w:val="en-GB"/>
        </w:rPr>
        <w:t xml:space="preserve">Whilst this </w:t>
      </w:r>
      <w:r w:rsidRPr="0B694D7A" w:rsidR="3274A4D2">
        <w:rPr>
          <w:rFonts w:ascii="Times New Roman" w:hAnsi="Times New Roman" w:eastAsia="Times New Roman" w:cs="Times New Roman"/>
          <w:b w:val="0"/>
          <w:bCs w:val="0"/>
          <w:i w:val="0"/>
          <w:iCs w:val="0"/>
          <w:caps w:val="0"/>
          <w:smallCaps w:val="0"/>
          <w:noProof w:val="0"/>
          <w:color w:val="auto"/>
          <w:sz w:val="24"/>
          <w:szCs w:val="24"/>
          <w:lang w:val="en-GB"/>
        </w:rPr>
        <w:t>didn’t</w:t>
      </w:r>
      <w:r w:rsidRPr="0B694D7A" w:rsidR="3274A4D2">
        <w:rPr>
          <w:rFonts w:ascii="Times New Roman" w:hAnsi="Times New Roman" w:eastAsia="Times New Roman" w:cs="Times New Roman"/>
          <w:b w:val="0"/>
          <w:bCs w:val="0"/>
          <w:i w:val="0"/>
          <w:iCs w:val="0"/>
          <w:caps w:val="0"/>
          <w:smallCaps w:val="0"/>
          <w:noProof w:val="0"/>
          <w:color w:val="auto"/>
          <w:sz w:val="24"/>
          <w:szCs w:val="24"/>
          <w:lang w:val="en-GB"/>
        </w:rPr>
        <w:t xml:space="preserve"> happen, it is important </w:t>
      </w:r>
      <w:r w:rsidRPr="0B694D7A" w:rsidR="7E8759D1">
        <w:rPr>
          <w:rFonts w:ascii="Times New Roman" w:hAnsi="Times New Roman" w:eastAsia="Times New Roman" w:cs="Times New Roman"/>
          <w:b w:val="0"/>
          <w:bCs w:val="0"/>
          <w:i w:val="0"/>
          <w:iCs w:val="0"/>
          <w:caps w:val="0"/>
          <w:smallCaps w:val="0"/>
          <w:noProof w:val="0"/>
          <w:color w:val="auto"/>
          <w:sz w:val="24"/>
          <w:szCs w:val="24"/>
          <w:lang w:val="en-GB"/>
        </w:rPr>
        <w:t xml:space="preserve">that participants are aware of the activities they are signing up for. At the trial, it was </w:t>
      </w:r>
      <w:r w:rsidRPr="0B694D7A" w:rsidR="7E8759D1">
        <w:rPr>
          <w:rFonts w:ascii="Times New Roman" w:hAnsi="Times New Roman" w:eastAsia="Times New Roman" w:cs="Times New Roman"/>
          <w:b w:val="0"/>
          <w:bCs w:val="0"/>
          <w:i w:val="0"/>
          <w:iCs w:val="0"/>
          <w:caps w:val="0"/>
          <w:smallCaps w:val="0"/>
          <w:noProof w:val="0"/>
          <w:color w:val="auto"/>
          <w:sz w:val="24"/>
          <w:szCs w:val="24"/>
          <w:lang w:val="en-GB"/>
        </w:rPr>
        <w:t>stated</w:t>
      </w:r>
      <w:r w:rsidRPr="0B694D7A" w:rsidR="7E8759D1">
        <w:rPr>
          <w:rFonts w:ascii="Times New Roman" w:hAnsi="Times New Roman" w:eastAsia="Times New Roman" w:cs="Times New Roman"/>
          <w:b w:val="0"/>
          <w:bCs w:val="0"/>
          <w:i w:val="0"/>
          <w:iCs w:val="0"/>
          <w:caps w:val="0"/>
          <w:smallCaps w:val="0"/>
          <w:noProof w:val="0"/>
          <w:color w:val="auto"/>
          <w:sz w:val="24"/>
          <w:szCs w:val="24"/>
          <w:lang w:val="en-GB"/>
        </w:rPr>
        <w:t xml:space="preserve"> that some of the group had </w:t>
      </w:r>
      <w:r w:rsidRPr="0B694D7A" w:rsidR="5DD9CC6A">
        <w:rPr>
          <w:rFonts w:ascii="Times New Roman" w:hAnsi="Times New Roman" w:eastAsia="Times New Roman" w:cs="Times New Roman"/>
          <w:b w:val="0"/>
          <w:bCs w:val="0"/>
          <w:i w:val="0"/>
          <w:iCs w:val="0"/>
          <w:caps w:val="0"/>
          <w:smallCaps w:val="0"/>
          <w:noProof w:val="0"/>
          <w:color w:val="auto"/>
          <w:sz w:val="24"/>
          <w:szCs w:val="24"/>
          <w:lang w:val="en-GB"/>
        </w:rPr>
        <w:t>“no idea” what they were about</w:t>
      </w:r>
      <w:r w:rsidRPr="0B694D7A" w:rsidR="0BC4913D">
        <w:rPr>
          <w:rFonts w:ascii="Times New Roman" w:hAnsi="Times New Roman" w:eastAsia="Times New Roman" w:cs="Times New Roman"/>
          <w:b w:val="0"/>
          <w:bCs w:val="0"/>
          <w:i w:val="0"/>
          <w:iCs w:val="0"/>
          <w:caps w:val="0"/>
          <w:smallCaps w:val="0"/>
          <w:noProof w:val="0"/>
          <w:color w:val="auto"/>
          <w:sz w:val="24"/>
          <w:szCs w:val="24"/>
          <w:lang w:val="en-GB"/>
        </w:rPr>
        <w:t xml:space="preserve"> to do on the </w:t>
      </w:r>
      <w:r w:rsidRPr="0B694D7A" w:rsidR="5DD9CC6A">
        <w:rPr>
          <w:rFonts w:ascii="Times New Roman" w:hAnsi="Times New Roman" w:eastAsia="Times New Roman" w:cs="Times New Roman"/>
          <w:b w:val="0"/>
          <w:bCs w:val="0"/>
          <w:i w:val="0"/>
          <w:iCs w:val="0"/>
          <w:caps w:val="0"/>
          <w:smallCaps w:val="0"/>
          <w:noProof w:val="0"/>
          <w:color w:val="auto"/>
          <w:sz w:val="24"/>
          <w:szCs w:val="24"/>
          <w:lang w:val="en-GB"/>
        </w:rPr>
        <w:t>activity</w:t>
      </w:r>
      <w:r w:rsidRPr="0B694D7A" w:rsidR="5DD9CC6A">
        <w:rPr>
          <w:rFonts w:ascii="Times New Roman" w:hAnsi="Times New Roman" w:eastAsia="Times New Roman" w:cs="Times New Roman"/>
          <w:b w:val="0"/>
          <w:bCs w:val="0"/>
          <w:i w:val="0"/>
          <w:iCs w:val="0"/>
          <w:caps w:val="0"/>
          <w:smallCaps w:val="0"/>
          <w:noProof w:val="0"/>
          <w:color w:val="auto"/>
          <w:sz w:val="24"/>
          <w:szCs w:val="24"/>
          <w:lang w:val="en-GB"/>
        </w:rPr>
        <w:t xml:space="preserve"> and what it entailed</w:t>
      </w:r>
      <w:r w:rsidRPr="0B694D7A" w:rsidR="498D2D86">
        <w:rPr>
          <w:rFonts w:ascii="Times New Roman" w:hAnsi="Times New Roman" w:eastAsia="Times New Roman" w:cs="Times New Roman"/>
          <w:b w:val="0"/>
          <w:bCs w:val="0"/>
          <w:i w:val="0"/>
          <w:iCs w:val="0"/>
          <w:caps w:val="0"/>
          <w:smallCaps w:val="0"/>
          <w:noProof w:val="0"/>
          <w:color w:val="auto"/>
          <w:sz w:val="24"/>
          <w:szCs w:val="24"/>
          <w:lang w:val="en-GB"/>
        </w:rPr>
        <w:t xml:space="preserve"> (Baierlein, 2023)</w:t>
      </w:r>
      <w:r w:rsidRPr="0B694D7A" w:rsidR="5DD9CC6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694D7A" w:rsidR="5C3CBE90">
        <w:rPr>
          <w:rFonts w:ascii="Times New Roman" w:hAnsi="Times New Roman" w:eastAsia="Times New Roman" w:cs="Times New Roman"/>
          <w:b w:val="0"/>
          <w:bCs w:val="0"/>
          <w:i w:val="0"/>
          <w:iCs w:val="0"/>
          <w:caps w:val="0"/>
          <w:smallCaps w:val="0"/>
          <w:noProof w:val="0"/>
          <w:color w:val="auto"/>
          <w:sz w:val="24"/>
          <w:szCs w:val="24"/>
          <w:lang w:val="en-GB"/>
        </w:rPr>
        <w:t>It is important that participants are aware of the activity that they are taking part in and</w:t>
      </w:r>
      <w:r w:rsidRPr="0B694D7A" w:rsidR="12580BCC">
        <w:rPr>
          <w:rFonts w:ascii="Times New Roman" w:hAnsi="Times New Roman" w:eastAsia="Times New Roman" w:cs="Times New Roman"/>
          <w:b w:val="0"/>
          <w:bCs w:val="0"/>
          <w:i w:val="0"/>
          <w:iCs w:val="0"/>
          <w:caps w:val="0"/>
          <w:smallCaps w:val="0"/>
          <w:noProof w:val="0"/>
          <w:color w:val="auto"/>
          <w:sz w:val="24"/>
          <w:szCs w:val="24"/>
          <w:lang w:val="en-GB"/>
        </w:rPr>
        <w:t xml:space="preserve"> have control over their participation </w:t>
      </w:r>
      <w:r w:rsidRPr="0B694D7A" w:rsidR="5C3CBE90">
        <w:rPr>
          <w:rFonts w:ascii="Times New Roman" w:hAnsi="Times New Roman" w:eastAsia="Times New Roman" w:cs="Times New Roman"/>
          <w:b w:val="0"/>
          <w:bCs w:val="0"/>
          <w:i w:val="0"/>
          <w:iCs w:val="0"/>
          <w:caps w:val="0"/>
          <w:smallCaps w:val="0"/>
          <w:noProof w:val="0"/>
          <w:color w:val="auto"/>
          <w:sz w:val="24"/>
          <w:szCs w:val="24"/>
          <w:lang w:val="en-GB"/>
        </w:rPr>
        <w:t>(</w:t>
      </w:r>
      <w:r w:rsidRPr="0B694D7A" w:rsidR="79A378E7">
        <w:rPr>
          <w:rFonts w:ascii="Times New Roman" w:hAnsi="Times New Roman" w:eastAsia="Times New Roman" w:cs="Times New Roman"/>
          <w:noProof w:val="0"/>
          <w:sz w:val="24"/>
          <w:szCs w:val="24"/>
          <w:lang w:val="en-GB"/>
        </w:rPr>
        <w:t xml:space="preserve">Shooter, </w:t>
      </w:r>
      <w:r w:rsidRPr="0B694D7A" w:rsidR="79A378E7">
        <w:rPr>
          <w:rFonts w:ascii="Times New Roman" w:hAnsi="Times New Roman" w:eastAsia="Times New Roman" w:cs="Times New Roman"/>
          <w:noProof w:val="0"/>
          <w:sz w:val="24"/>
          <w:szCs w:val="24"/>
          <w:lang w:val="en-GB"/>
        </w:rPr>
        <w:t>Sibthorp</w:t>
      </w:r>
      <w:r w:rsidRPr="0B694D7A" w:rsidR="79A378E7">
        <w:rPr>
          <w:rFonts w:ascii="Times New Roman" w:hAnsi="Times New Roman" w:eastAsia="Times New Roman" w:cs="Times New Roman"/>
          <w:noProof w:val="0"/>
          <w:sz w:val="24"/>
          <w:szCs w:val="24"/>
          <w:lang w:val="en-GB"/>
        </w:rPr>
        <w:t>, and Gookin</w:t>
      </w:r>
      <w:r w:rsidRPr="0B694D7A" w:rsidR="4DC99532">
        <w:rPr>
          <w:rFonts w:ascii="Times New Roman" w:hAnsi="Times New Roman" w:eastAsia="Times New Roman" w:cs="Times New Roman"/>
          <w:noProof w:val="0"/>
          <w:sz w:val="24"/>
          <w:szCs w:val="24"/>
          <w:lang w:val="en-GB"/>
        </w:rPr>
        <w:t xml:space="preserve"> </w:t>
      </w:r>
      <w:r w:rsidRPr="0B694D7A" w:rsidR="79A378E7">
        <w:rPr>
          <w:rFonts w:ascii="Times New Roman" w:hAnsi="Times New Roman" w:eastAsia="Times New Roman" w:cs="Times New Roman"/>
          <w:noProof w:val="0"/>
          <w:sz w:val="24"/>
          <w:szCs w:val="24"/>
          <w:lang w:val="en-GB"/>
        </w:rPr>
        <w:t>2010)</w:t>
      </w:r>
      <w:r w:rsidRPr="0B694D7A" w:rsidR="71AA7E64">
        <w:rPr>
          <w:rFonts w:ascii="Times New Roman" w:hAnsi="Times New Roman" w:eastAsia="Times New Roman" w:cs="Times New Roman"/>
          <w:noProof w:val="0"/>
          <w:sz w:val="24"/>
          <w:szCs w:val="24"/>
          <w:lang w:val="en-GB"/>
        </w:rPr>
        <w:t>. This is described by Chase (2014) as “challenge by choice”.</w:t>
      </w:r>
      <w:r w:rsidRPr="0B694D7A" w:rsidR="47A08770">
        <w:rPr>
          <w:rFonts w:ascii="Times New Roman" w:hAnsi="Times New Roman" w:eastAsia="Times New Roman" w:cs="Times New Roman"/>
          <w:noProof w:val="0"/>
          <w:sz w:val="24"/>
          <w:szCs w:val="24"/>
          <w:lang w:val="en-GB"/>
        </w:rPr>
        <w:t xml:space="preserve"> T</w:t>
      </w:r>
      <w:r w:rsidRPr="0B694D7A" w:rsidR="47A08770">
        <w:rPr>
          <w:rFonts w:ascii="Times New Roman" w:hAnsi="Times New Roman" w:eastAsia="Times New Roman" w:cs="Times New Roman"/>
          <w:noProof w:val="0"/>
          <w:sz w:val="24"/>
          <w:szCs w:val="24"/>
          <w:lang w:val="en-GB"/>
        </w:rPr>
        <w:t xml:space="preserve">his is important moving forward in the adventure sector as </w:t>
      </w:r>
      <w:r w:rsidRPr="0B694D7A" w:rsidR="47A08770">
        <w:rPr>
          <w:rFonts w:ascii="Times New Roman" w:hAnsi="Times New Roman" w:eastAsia="Times New Roman" w:cs="Times New Roman"/>
          <w:noProof w:val="0"/>
          <w:sz w:val="24"/>
          <w:szCs w:val="24"/>
          <w:lang w:val="en-GB"/>
        </w:rPr>
        <w:t>a practitioner. It is imperative that the participants are aware of what the leader or instructor is asking them to do</w:t>
      </w:r>
      <w:r w:rsidRPr="0B694D7A" w:rsidR="0C27D0E4">
        <w:rPr>
          <w:rFonts w:ascii="Times New Roman" w:hAnsi="Times New Roman" w:eastAsia="Times New Roman" w:cs="Times New Roman"/>
          <w:noProof w:val="0"/>
          <w:sz w:val="24"/>
          <w:szCs w:val="24"/>
          <w:lang w:val="en-GB"/>
        </w:rPr>
        <w:t xml:space="preserve">, and the prerequisite skills needed to </w:t>
      </w:r>
      <w:r w:rsidRPr="0B694D7A" w:rsidR="0C27D0E4">
        <w:rPr>
          <w:rFonts w:ascii="Times New Roman" w:hAnsi="Times New Roman" w:eastAsia="Times New Roman" w:cs="Times New Roman"/>
          <w:noProof w:val="0"/>
          <w:sz w:val="24"/>
          <w:szCs w:val="24"/>
          <w:lang w:val="en-GB"/>
        </w:rPr>
        <w:t>participate</w:t>
      </w:r>
      <w:r w:rsidRPr="0B694D7A" w:rsidR="63C59458">
        <w:rPr>
          <w:rFonts w:ascii="Times New Roman" w:hAnsi="Times New Roman" w:eastAsia="Times New Roman" w:cs="Times New Roman"/>
          <w:noProof w:val="0"/>
          <w:sz w:val="24"/>
          <w:szCs w:val="24"/>
          <w:lang w:val="en-GB"/>
        </w:rPr>
        <w:t xml:space="preserve"> (Adventure Activities Licensing Authority, 2016)</w:t>
      </w:r>
      <w:r w:rsidRPr="0B694D7A" w:rsidR="0C27D0E4">
        <w:rPr>
          <w:rFonts w:ascii="Times New Roman" w:hAnsi="Times New Roman" w:eastAsia="Times New Roman" w:cs="Times New Roman"/>
          <w:noProof w:val="0"/>
          <w:sz w:val="24"/>
          <w:szCs w:val="24"/>
          <w:lang w:val="en-GB"/>
        </w:rPr>
        <w:t xml:space="preserve">. </w:t>
      </w:r>
      <w:r w:rsidRPr="0B694D7A" w:rsidR="7E29D486">
        <w:rPr>
          <w:rFonts w:ascii="Times New Roman" w:hAnsi="Times New Roman" w:eastAsia="Times New Roman" w:cs="Times New Roman"/>
          <w:noProof w:val="0"/>
          <w:sz w:val="24"/>
          <w:szCs w:val="24"/>
          <w:lang w:val="en-GB"/>
        </w:rPr>
        <w:t>Failure to deliver this information can lead to physical and psychological harm (Wasley</w:t>
      </w:r>
      <w:r w:rsidRPr="0B694D7A" w:rsidR="3085BF12">
        <w:rPr>
          <w:rFonts w:ascii="Times New Roman" w:hAnsi="Times New Roman" w:eastAsia="Times New Roman" w:cs="Times New Roman"/>
          <w:noProof w:val="0"/>
          <w:sz w:val="24"/>
          <w:szCs w:val="24"/>
          <w:lang w:val="en-GB"/>
        </w:rPr>
        <w:t>, 2023)</w:t>
      </w:r>
      <w:r w:rsidRPr="0B694D7A" w:rsidR="3C4E20F6">
        <w:rPr>
          <w:rFonts w:ascii="Times New Roman" w:hAnsi="Times New Roman" w:eastAsia="Times New Roman" w:cs="Times New Roman"/>
          <w:noProof w:val="0"/>
          <w:sz w:val="24"/>
          <w:szCs w:val="24"/>
          <w:lang w:val="en-GB"/>
        </w:rPr>
        <w:t>.</w:t>
      </w:r>
    </w:p>
    <w:p w:rsidR="0B694D7A" w:rsidP="0B694D7A" w:rsidRDefault="0B694D7A" w14:paraId="0CDCACED" w14:textId="45CCA25A">
      <w:pPr>
        <w:pStyle w:val="Normal"/>
        <w:suppressLineNumbers w:val="0"/>
        <w:bidi w:val="0"/>
        <w:jc w:val="both"/>
        <w:rPr>
          <w:rFonts w:ascii="Times New Roman" w:hAnsi="Times New Roman" w:eastAsia="Times New Roman" w:cs="Times New Roman"/>
          <w:b w:val="1"/>
          <w:bCs w:val="1"/>
          <w:noProof w:val="0"/>
          <w:sz w:val="24"/>
          <w:szCs w:val="24"/>
          <w:lang w:val="en-GB"/>
        </w:rPr>
      </w:pPr>
    </w:p>
    <w:p w:rsidR="7DC9D7B1" w:rsidP="0B694D7A" w:rsidRDefault="7DC9D7B1" w14:paraId="6A365358" w14:textId="3A60033D">
      <w:pPr>
        <w:pStyle w:val="Normal"/>
        <w:suppressLineNumbers w:val="0"/>
        <w:bidi w:val="0"/>
        <w:jc w:val="both"/>
        <w:rPr>
          <w:rFonts w:ascii="Times New Roman" w:hAnsi="Times New Roman" w:eastAsia="Times New Roman" w:cs="Times New Roman"/>
          <w:b w:val="1"/>
          <w:bCs w:val="1"/>
          <w:noProof w:val="0"/>
          <w:sz w:val="24"/>
          <w:szCs w:val="24"/>
          <w:lang w:val="en-GB"/>
        </w:rPr>
      </w:pPr>
      <w:r w:rsidRPr="0B694D7A" w:rsidR="7DC9D7B1">
        <w:rPr>
          <w:rFonts w:ascii="Times New Roman" w:hAnsi="Times New Roman" w:eastAsia="Times New Roman" w:cs="Times New Roman"/>
          <w:b w:val="1"/>
          <w:bCs w:val="1"/>
          <w:noProof w:val="0"/>
          <w:sz w:val="24"/>
          <w:szCs w:val="24"/>
          <w:lang w:val="en-GB"/>
        </w:rPr>
        <w:t>Concluding comments</w:t>
      </w:r>
    </w:p>
    <w:p w:rsidR="7DC9D7B1" w:rsidP="0B694D7A" w:rsidRDefault="7DC9D7B1" w14:paraId="062FCD3D" w14:textId="1A3A70F8">
      <w:pPr>
        <w:pStyle w:val="Normal"/>
        <w:suppressLineNumbers w:val="0"/>
        <w:bidi w:val="0"/>
        <w:jc w:val="both"/>
        <w:rPr>
          <w:rFonts w:ascii="Times New Roman" w:hAnsi="Times New Roman" w:eastAsia="Times New Roman" w:cs="Times New Roman"/>
          <w:b w:val="0"/>
          <w:bCs w:val="0"/>
          <w:noProof w:val="0"/>
          <w:sz w:val="24"/>
          <w:szCs w:val="24"/>
          <w:lang w:val="en-GB"/>
        </w:rPr>
      </w:pPr>
      <w:r w:rsidRPr="0B694D7A" w:rsidR="7DC9D7B1">
        <w:rPr>
          <w:rFonts w:ascii="Times New Roman" w:hAnsi="Times New Roman" w:eastAsia="Times New Roman" w:cs="Times New Roman"/>
          <w:b w:val="0"/>
          <w:bCs w:val="0"/>
          <w:noProof w:val="0"/>
          <w:sz w:val="24"/>
          <w:szCs w:val="24"/>
          <w:lang w:val="en-GB"/>
        </w:rPr>
        <w:t xml:space="preserve">This report has outlined the events of the </w:t>
      </w:r>
      <w:r w:rsidRPr="0B694D7A" w:rsidR="7DC9D7B1">
        <w:rPr>
          <w:rFonts w:ascii="Times New Roman" w:hAnsi="Times New Roman" w:eastAsia="Times New Roman" w:cs="Times New Roman"/>
          <w:b w:val="0"/>
          <w:bCs w:val="0"/>
          <w:noProof w:val="0"/>
          <w:sz w:val="24"/>
          <w:szCs w:val="24"/>
          <w:lang w:val="en-GB"/>
        </w:rPr>
        <w:t>Saxetenbach</w:t>
      </w:r>
      <w:r w:rsidRPr="0B694D7A" w:rsidR="7DC9D7B1">
        <w:rPr>
          <w:rFonts w:ascii="Times New Roman" w:hAnsi="Times New Roman" w:eastAsia="Times New Roman" w:cs="Times New Roman"/>
          <w:b w:val="0"/>
          <w:bCs w:val="0"/>
          <w:noProof w:val="0"/>
          <w:sz w:val="24"/>
          <w:szCs w:val="24"/>
          <w:lang w:val="en-GB"/>
        </w:rPr>
        <w:t xml:space="preserve"> canyon disaster. It has offered researched information to support the firsthand accounts and news articles written at the time to offer a sound, reasoned</w:t>
      </w:r>
      <w:r w:rsidRPr="0B694D7A" w:rsidR="09119E72">
        <w:rPr>
          <w:rFonts w:ascii="Times New Roman" w:hAnsi="Times New Roman" w:eastAsia="Times New Roman" w:cs="Times New Roman"/>
          <w:b w:val="0"/>
          <w:bCs w:val="0"/>
          <w:noProof w:val="0"/>
          <w:sz w:val="24"/>
          <w:szCs w:val="24"/>
          <w:lang w:val="en-GB"/>
        </w:rPr>
        <w:t xml:space="preserve">, critical response to the disaster. The report has introduced the </w:t>
      </w:r>
      <w:r w:rsidRPr="0B694D7A" w:rsidR="7B894C60">
        <w:rPr>
          <w:rFonts w:ascii="Times New Roman" w:hAnsi="Times New Roman" w:eastAsia="Times New Roman" w:cs="Times New Roman"/>
          <w:b w:val="0"/>
          <w:bCs w:val="0"/>
          <w:noProof w:val="0"/>
          <w:sz w:val="24"/>
          <w:szCs w:val="24"/>
          <w:lang w:val="en-GB"/>
        </w:rPr>
        <w:t>SCM</w:t>
      </w:r>
      <w:r w:rsidRPr="0B694D7A" w:rsidR="09119E72">
        <w:rPr>
          <w:rFonts w:ascii="Times New Roman" w:hAnsi="Times New Roman" w:eastAsia="Times New Roman" w:cs="Times New Roman"/>
          <w:b w:val="0"/>
          <w:bCs w:val="0"/>
          <w:noProof w:val="0"/>
          <w:sz w:val="24"/>
          <w:szCs w:val="24"/>
          <w:lang w:val="en-GB"/>
        </w:rPr>
        <w:t xml:space="preserve">, using this to add a theoretical standpoint </w:t>
      </w:r>
      <w:r w:rsidRPr="0B694D7A" w:rsidR="6864110A">
        <w:rPr>
          <w:rFonts w:ascii="Times New Roman" w:hAnsi="Times New Roman" w:eastAsia="Times New Roman" w:cs="Times New Roman"/>
          <w:b w:val="0"/>
          <w:bCs w:val="0"/>
          <w:noProof w:val="0"/>
          <w:sz w:val="24"/>
          <w:szCs w:val="24"/>
          <w:lang w:val="en-GB"/>
        </w:rPr>
        <w:t xml:space="preserve">to the build-up to the disaster. However, the report has highlighted how this may not be the most </w:t>
      </w:r>
      <w:r w:rsidRPr="0B694D7A" w:rsidR="6864110A">
        <w:rPr>
          <w:rFonts w:ascii="Times New Roman" w:hAnsi="Times New Roman" w:eastAsia="Times New Roman" w:cs="Times New Roman"/>
          <w:b w:val="0"/>
          <w:bCs w:val="0"/>
          <w:noProof w:val="0"/>
          <w:sz w:val="24"/>
          <w:szCs w:val="24"/>
          <w:lang w:val="en-GB"/>
        </w:rPr>
        <w:t>appropriate model</w:t>
      </w:r>
      <w:r w:rsidRPr="0B694D7A" w:rsidR="6864110A">
        <w:rPr>
          <w:rFonts w:ascii="Times New Roman" w:hAnsi="Times New Roman" w:eastAsia="Times New Roman" w:cs="Times New Roman"/>
          <w:b w:val="0"/>
          <w:bCs w:val="0"/>
          <w:noProof w:val="0"/>
          <w:sz w:val="24"/>
          <w:szCs w:val="24"/>
          <w:lang w:val="en-GB"/>
        </w:rPr>
        <w:t xml:space="preserve"> to ‘make sense’ of the failures that led to the disaster. </w:t>
      </w:r>
      <w:r w:rsidRPr="0B694D7A" w:rsidR="5A6614AD">
        <w:rPr>
          <w:rFonts w:ascii="Times New Roman" w:hAnsi="Times New Roman" w:eastAsia="Times New Roman" w:cs="Times New Roman"/>
          <w:b w:val="0"/>
          <w:bCs w:val="0"/>
          <w:noProof w:val="0"/>
          <w:sz w:val="24"/>
          <w:szCs w:val="24"/>
          <w:lang w:val="en-GB"/>
        </w:rPr>
        <w:t>Instead, Raffan’s</w:t>
      </w:r>
      <w:r w:rsidRPr="0B694D7A" w:rsidR="6864110A">
        <w:rPr>
          <w:rFonts w:ascii="Times New Roman" w:hAnsi="Times New Roman" w:eastAsia="Times New Roman" w:cs="Times New Roman"/>
          <w:b w:val="0"/>
          <w:bCs w:val="0"/>
          <w:noProof w:val="0"/>
          <w:sz w:val="24"/>
          <w:szCs w:val="24"/>
          <w:lang w:val="en-GB"/>
        </w:rPr>
        <w:t xml:space="preserve"> (19</w:t>
      </w:r>
      <w:r w:rsidRPr="0B694D7A" w:rsidR="234D1AE4">
        <w:rPr>
          <w:rFonts w:ascii="Times New Roman" w:hAnsi="Times New Roman" w:eastAsia="Times New Roman" w:cs="Times New Roman"/>
          <w:b w:val="0"/>
          <w:bCs w:val="0"/>
          <w:noProof w:val="0"/>
          <w:sz w:val="24"/>
          <w:szCs w:val="24"/>
          <w:lang w:val="en-GB"/>
        </w:rPr>
        <w:t xml:space="preserve">87) Lemon Theory </w:t>
      </w:r>
      <w:r w:rsidRPr="0B694D7A" w:rsidR="76906085">
        <w:rPr>
          <w:rFonts w:ascii="Times New Roman" w:hAnsi="Times New Roman" w:eastAsia="Times New Roman" w:cs="Times New Roman"/>
          <w:b w:val="0"/>
          <w:bCs w:val="0"/>
          <w:noProof w:val="0"/>
          <w:sz w:val="24"/>
          <w:szCs w:val="24"/>
          <w:lang w:val="en-GB"/>
        </w:rPr>
        <w:t xml:space="preserve">appears to be more </w:t>
      </w:r>
      <w:r w:rsidRPr="0B694D7A" w:rsidR="76906085">
        <w:rPr>
          <w:rFonts w:ascii="Times New Roman" w:hAnsi="Times New Roman" w:eastAsia="Times New Roman" w:cs="Times New Roman"/>
          <w:b w:val="0"/>
          <w:bCs w:val="0"/>
          <w:noProof w:val="0"/>
          <w:sz w:val="24"/>
          <w:szCs w:val="24"/>
          <w:lang w:val="en-GB"/>
        </w:rPr>
        <w:t>appropriate</w:t>
      </w:r>
      <w:r w:rsidRPr="0B694D7A" w:rsidR="76906085">
        <w:rPr>
          <w:rFonts w:ascii="Times New Roman" w:hAnsi="Times New Roman" w:eastAsia="Times New Roman" w:cs="Times New Roman"/>
          <w:b w:val="0"/>
          <w:bCs w:val="0"/>
          <w:noProof w:val="0"/>
          <w:sz w:val="24"/>
          <w:szCs w:val="24"/>
          <w:lang w:val="en-GB"/>
        </w:rPr>
        <w:t>, owing to the “ignored risks”, rather than layers of protection. The disaster could have been averted had the lemons not</w:t>
      </w:r>
      <w:r w:rsidRPr="0B694D7A" w:rsidR="65ADDB6D">
        <w:rPr>
          <w:rFonts w:ascii="Times New Roman" w:hAnsi="Times New Roman" w:eastAsia="Times New Roman" w:cs="Times New Roman"/>
          <w:b w:val="0"/>
          <w:bCs w:val="0"/>
          <w:noProof w:val="0"/>
          <w:sz w:val="24"/>
          <w:szCs w:val="24"/>
          <w:lang w:val="en-GB"/>
        </w:rPr>
        <w:t xml:space="preserve"> ‘</w:t>
      </w:r>
      <w:r w:rsidRPr="0B694D7A" w:rsidR="76906085">
        <w:rPr>
          <w:rFonts w:ascii="Times New Roman" w:hAnsi="Times New Roman" w:eastAsia="Times New Roman" w:cs="Times New Roman"/>
          <w:b w:val="0"/>
          <w:bCs w:val="0"/>
          <w:noProof w:val="0"/>
          <w:sz w:val="24"/>
          <w:szCs w:val="24"/>
          <w:lang w:val="en-GB"/>
        </w:rPr>
        <w:t>lined up</w:t>
      </w:r>
      <w:r w:rsidRPr="0B694D7A" w:rsidR="6A444917">
        <w:rPr>
          <w:rFonts w:ascii="Times New Roman" w:hAnsi="Times New Roman" w:eastAsia="Times New Roman" w:cs="Times New Roman"/>
          <w:b w:val="0"/>
          <w:bCs w:val="0"/>
          <w:noProof w:val="0"/>
          <w:sz w:val="24"/>
          <w:szCs w:val="24"/>
          <w:lang w:val="en-GB"/>
        </w:rPr>
        <w:t>’ on that day</w:t>
      </w:r>
      <w:r w:rsidRPr="0B694D7A" w:rsidR="57AFDF10">
        <w:rPr>
          <w:rFonts w:ascii="Times New Roman" w:hAnsi="Times New Roman" w:eastAsia="Times New Roman" w:cs="Times New Roman"/>
          <w:b w:val="0"/>
          <w:bCs w:val="0"/>
          <w:noProof w:val="0"/>
          <w:sz w:val="24"/>
          <w:szCs w:val="24"/>
          <w:lang w:val="en-GB"/>
        </w:rPr>
        <w:t>.</w:t>
      </w:r>
      <w:r w:rsidRPr="0B694D7A" w:rsidR="6A444917">
        <w:rPr>
          <w:rFonts w:ascii="Times New Roman" w:hAnsi="Times New Roman" w:eastAsia="Times New Roman" w:cs="Times New Roman"/>
          <w:b w:val="0"/>
          <w:bCs w:val="0"/>
          <w:noProof w:val="0"/>
          <w:sz w:val="24"/>
          <w:szCs w:val="24"/>
          <w:lang w:val="en-GB"/>
        </w:rPr>
        <w:t xml:space="preserve"> </w:t>
      </w:r>
      <w:r w:rsidRPr="0B694D7A" w:rsidR="2D589EC2">
        <w:rPr>
          <w:rFonts w:ascii="Times New Roman" w:hAnsi="Times New Roman" w:eastAsia="Times New Roman" w:cs="Times New Roman"/>
          <w:b w:val="0"/>
          <w:bCs w:val="0"/>
          <w:noProof w:val="0"/>
          <w:sz w:val="24"/>
          <w:szCs w:val="24"/>
          <w:lang w:val="en-GB"/>
        </w:rPr>
        <w:t>H</w:t>
      </w:r>
      <w:r w:rsidRPr="0B694D7A" w:rsidR="6A444917">
        <w:rPr>
          <w:rFonts w:ascii="Times New Roman" w:hAnsi="Times New Roman" w:eastAsia="Times New Roman" w:cs="Times New Roman"/>
          <w:b w:val="0"/>
          <w:bCs w:val="0"/>
          <w:noProof w:val="0"/>
          <w:sz w:val="24"/>
          <w:szCs w:val="24"/>
          <w:lang w:val="en-GB"/>
        </w:rPr>
        <w:t xml:space="preserve">owever, the lemons were </w:t>
      </w:r>
      <w:r w:rsidRPr="0B694D7A" w:rsidR="65C848EC">
        <w:rPr>
          <w:rFonts w:ascii="Times New Roman" w:hAnsi="Times New Roman" w:eastAsia="Times New Roman" w:cs="Times New Roman"/>
          <w:b w:val="0"/>
          <w:bCs w:val="0"/>
          <w:noProof w:val="0"/>
          <w:sz w:val="24"/>
          <w:szCs w:val="24"/>
          <w:lang w:val="en-GB"/>
        </w:rPr>
        <w:t>lying</w:t>
      </w:r>
      <w:r w:rsidRPr="0B694D7A" w:rsidR="6A444917">
        <w:rPr>
          <w:rFonts w:ascii="Times New Roman" w:hAnsi="Times New Roman" w:eastAsia="Times New Roman" w:cs="Times New Roman"/>
          <w:b w:val="0"/>
          <w:bCs w:val="0"/>
          <w:noProof w:val="0"/>
          <w:sz w:val="24"/>
          <w:szCs w:val="24"/>
          <w:lang w:val="en-GB"/>
        </w:rPr>
        <w:t xml:space="preserve"> in wait for </w:t>
      </w:r>
      <w:r w:rsidRPr="0B694D7A" w:rsidR="5AA1D01E">
        <w:rPr>
          <w:rFonts w:ascii="Times New Roman" w:hAnsi="Times New Roman" w:eastAsia="Times New Roman" w:cs="Times New Roman"/>
          <w:b w:val="0"/>
          <w:bCs w:val="0"/>
          <w:noProof w:val="0"/>
          <w:sz w:val="24"/>
          <w:szCs w:val="24"/>
          <w:lang w:val="en-GB"/>
        </w:rPr>
        <w:t>AW</w:t>
      </w:r>
      <w:r w:rsidRPr="0B694D7A" w:rsidR="6A444917">
        <w:rPr>
          <w:rFonts w:ascii="Times New Roman" w:hAnsi="Times New Roman" w:eastAsia="Times New Roman" w:cs="Times New Roman"/>
          <w:b w:val="0"/>
          <w:bCs w:val="0"/>
          <w:noProof w:val="0"/>
          <w:sz w:val="24"/>
          <w:szCs w:val="24"/>
          <w:lang w:val="en-GB"/>
        </w:rPr>
        <w:t xml:space="preserve">, and it is </w:t>
      </w:r>
      <w:r w:rsidRPr="0B694D7A" w:rsidR="6A444917">
        <w:rPr>
          <w:rFonts w:ascii="Times New Roman" w:hAnsi="Times New Roman" w:eastAsia="Times New Roman" w:cs="Times New Roman"/>
          <w:b w:val="0"/>
          <w:bCs w:val="0"/>
          <w:noProof w:val="0"/>
          <w:sz w:val="24"/>
          <w:szCs w:val="24"/>
          <w:lang w:val="en-GB"/>
        </w:rPr>
        <w:t>not unfair</w:t>
      </w:r>
      <w:r w:rsidRPr="0B694D7A" w:rsidR="6A444917">
        <w:rPr>
          <w:rFonts w:ascii="Times New Roman" w:hAnsi="Times New Roman" w:eastAsia="Times New Roman" w:cs="Times New Roman"/>
          <w:b w:val="0"/>
          <w:bCs w:val="0"/>
          <w:noProof w:val="0"/>
          <w:sz w:val="24"/>
          <w:szCs w:val="24"/>
          <w:lang w:val="en-GB"/>
        </w:rPr>
        <w:t xml:space="preserve"> to deduce that a catastrophic event was </w:t>
      </w:r>
      <w:r w:rsidRPr="0B694D7A" w:rsidR="1E9BCA99">
        <w:rPr>
          <w:rFonts w:ascii="Times New Roman" w:hAnsi="Times New Roman" w:eastAsia="Times New Roman" w:cs="Times New Roman"/>
          <w:b w:val="0"/>
          <w:bCs w:val="0"/>
          <w:noProof w:val="0"/>
          <w:sz w:val="24"/>
          <w:szCs w:val="24"/>
          <w:lang w:val="en-GB"/>
        </w:rPr>
        <w:t xml:space="preserve">likely to happen due to their lack of suitable employment strategy and lack of operating procedures. These are driven by greed rather than safe practice, which </w:t>
      </w:r>
      <w:r w:rsidRPr="0B694D7A" w:rsidR="1E9BCA99">
        <w:rPr>
          <w:rFonts w:ascii="Times New Roman" w:hAnsi="Times New Roman" w:eastAsia="Times New Roman" w:cs="Times New Roman"/>
          <w:b w:val="0"/>
          <w:bCs w:val="0"/>
          <w:noProof w:val="0"/>
          <w:sz w:val="24"/>
          <w:szCs w:val="24"/>
          <w:lang w:val="en-GB"/>
        </w:rPr>
        <w:t>ultimately led</w:t>
      </w:r>
      <w:r w:rsidRPr="0B694D7A" w:rsidR="1E9BCA99">
        <w:rPr>
          <w:rFonts w:ascii="Times New Roman" w:hAnsi="Times New Roman" w:eastAsia="Times New Roman" w:cs="Times New Roman"/>
          <w:b w:val="0"/>
          <w:bCs w:val="0"/>
          <w:noProof w:val="0"/>
          <w:sz w:val="24"/>
          <w:szCs w:val="24"/>
          <w:lang w:val="en-GB"/>
        </w:rPr>
        <w:t xml:space="preserve"> to this disaster</w:t>
      </w:r>
      <w:r w:rsidRPr="0B694D7A" w:rsidR="2A7B2ECF">
        <w:rPr>
          <w:rFonts w:ascii="Times New Roman" w:hAnsi="Times New Roman" w:eastAsia="Times New Roman" w:cs="Times New Roman"/>
          <w:b w:val="0"/>
          <w:bCs w:val="0"/>
          <w:noProof w:val="0"/>
          <w:sz w:val="24"/>
          <w:szCs w:val="24"/>
          <w:lang w:val="en-GB"/>
        </w:rPr>
        <w:t xml:space="preserve">. This case study has </w:t>
      </w:r>
      <w:r w:rsidRPr="0B694D7A" w:rsidR="003ADC5F">
        <w:rPr>
          <w:rFonts w:ascii="Times New Roman" w:hAnsi="Times New Roman" w:eastAsia="Times New Roman" w:cs="Times New Roman"/>
          <w:b w:val="0"/>
          <w:bCs w:val="0"/>
          <w:noProof w:val="0"/>
          <w:sz w:val="24"/>
          <w:szCs w:val="24"/>
          <w:lang w:val="en-GB"/>
        </w:rPr>
        <w:t>changed</w:t>
      </w:r>
      <w:r w:rsidRPr="0B694D7A" w:rsidR="2A7B2ECF">
        <w:rPr>
          <w:rFonts w:ascii="Times New Roman" w:hAnsi="Times New Roman" w:eastAsia="Times New Roman" w:cs="Times New Roman"/>
          <w:b w:val="0"/>
          <w:bCs w:val="0"/>
          <w:noProof w:val="0"/>
          <w:sz w:val="24"/>
          <w:szCs w:val="24"/>
          <w:lang w:val="en-GB"/>
        </w:rPr>
        <w:t xml:space="preserve"> </w:t>
      </w:r>
      <w:r w:rsidRPr="0B694D7A" w:rsidR="2A7B2ECF">
        <w:rPr>
          <w:rFonts w:ascii="Times New Roman" w:hAnsi="Times New Roman" w:eastAsia="Times New Roman" w:cs="Times New Roman"/>
          <w:b w:val="0"/>
          <w:bCs w:val="0"/>
          <w:noProof w:val="0"/>
          <w:sz w:val="24"/>
          <w:szCs w:val="24"/>
          <w:lang w:val="en-GB"/>
        </w:rPr>
        <w:t xml:space="preserve">my perspectives on outdoor adventure, and has shown </w:t>
      </w:r>
      <w:r w:rsidRPr="0B694D7A" w:rsidR="3EDFC190">
        <w:rPr>
          <w:rFonts w:ascii="Times New Roman" w:hAnsi="Times New Roman" w:eastAsia="Times New Roman" w:cs="Times New Roman"/>
          <w:b w:val="0"/>
          <w:bCs w:val="0"/>
          <w:noProof w:val="0"/>
          <w:sz w:val="24"/>
          <w:szCs w:val="24"/>
          <w:lang w:val="en-GB"/>
        </w:rPr>
        <w:t xml:space="preserve">the importance of competence when leading, and a critical approach when </w:t>
      </w:r>
      <w:r w:rsidRPr="0B694D7A" w:rsidR="351152B8">
        <w:rPr>
          <w:rFonts w:ascii="Times New Roman" w:hAnsi="Times New Roman" w:eastAsia="Times New Roman" w:cs="Times New Roman"/>
          <w:b w:val="0"/>
          <w:bCs w:val="0"/>
          <w:noProof w:val="0"/>
          <w:sz w:val="24"/>
          <w:szCs w:val="24"/>
          <w:lang w:val="en-GB"/>
        </w:rPr>
        <w:t>accessing adventure provision</w:t>
      </w:r>
      <w:r w:rsidRPr="0B694D7A" w:rsidR="48BEE394">
        <w:rPr>
          <w:rFonts w:ascii="Times New Roman" w:hAnsi="Times New Roman" w:eastAsia="Times New Roman" w:cs="Times New Roman"/>
          <w:b w:val="0"/>
          <w:bCs w:val="0"/>
          <w:noProof w:val="0"/>
          <w:sz w:val="24"/>
          <w:szCs w:val="24"/>
          <w:lang w:val="en-GB"/>
        </w:rPr>
        <w:t>.</w:t>
      </w:r>
    </w:p>
    <w:p w:rsidR="0B694D7A" w:rsidP="0B694D7A" w:rsidRDefault="0B694D7A" w14:paraId="482EF1A4" w14:textId="3B2B8B2B">
      <w:pPr>
        <w:pStyle w:val="Normal"/>
        <w:suppressLineNumbers w:val="0"/>
        <w:bidi w:val="0"/>
        <w:jc w:val="both"/>
        <w:rPr>
          <w:rFonts w:ascii="Times New Roman" w:hAnsi="Times New Roman" w:eastAsia="Times New Roman" w:cs="Times New Roman"/>
          <w:noProof w:val="0"/>
          <w:sz w:val="24"/>
          <w:szCs w:val="24"/>
          <w:lang w:val="en-GB"/>
        </w:rPr>
      </w:pPr>
    </w:p>
    <w:p w:rsidR="3C4E20F6" w:rsidP="0B694D7A" w:rsidRDefault="3C4E20F6" w14:paraId="3A7C35CA" w14:textId="0622DF33">
      <w:pPr>
        <w:pStyle w:val="Normal"/>
        <w:suppressLineNumbers w:val="0"/>
        <w:bidi w:val="0"/>
        <w:jc w:val="both"/>
        <w:rPr>
          <w:rFonts w:ascii="Times New Roman" w:hAnsi="Times New Roman" w:eastAsia="Times New Roman" w:cs="Times New Roman"/>
          <w:b w:val="1"/>
          <w:bCs w:val="1"/>
          <w:noProof w:val="0"/>
          <w:sz w:val="24"/>
          <w:szCs w:val="24"/>
          <w:u w:val="single"/>
          <w:lang w:val="en-GB"/>
        </w:rPr>
      </w:pPr>
      <w:r w:rsidRPr="0B694D7A" w:rsidR="3C4E20F6">
        <w:rPr>
          <w:rFonts w:ascii="Times New Roman" w:hAnsi="Times New Roman" w:eastAsia="Times New Roman" w:cs="Times New Roman"/>
          <w:b w:val="1"/>
          <w:bCs w:val="1"/>
          <w:noProof w:val="0"/>
          <w:sz w:val="24"/>
          <w:szCs w:val="24"/>
          <w:u w:val="single"/>
          <w:lang w:val="en-GB"/>
        </w:rPr>
        <w:t>Risk Assessment</w:t>
      </w:r>
      <w:r w:rsidRPr="0B694D7A" w:rsidR="3590F917">
        <w:rPr>
          <w:rFonts w:ascii="Times New Roman" w:hAnsi="Times New Roman" w:eastAsia="Times New Roman" w:cs="Times New Roman"/>
          <w:b w:val="1"/>
          <w:bCs w:val="1"/>
          <w:noProof w:val="0"/>
          <w:sz w:val="24"/>
          <w:szCs w:val="24"/>
          <w:u w:val="single"/>
          <w:lang w:val="en-GB"/>
        </w:rPr>
        <w:t xml:space="preserve"> for </w:t>
      </w:r>
      <w:r w:rsidRPr="0B694D7A" w:rsidR="3135CC39">
        <w:rPr>
          <w:rFonts w:ascii="Times New Roman" w:hAnsi="Times New Roman" w:eastAsia="Times New Roman" w:cs="Times New Roman"/>
          <w:b w:val="1"/>
          <w:bCs w:val="1"/>
          <w:noProof w:val="0"/>
          <w:sz w:val="24"/>
          <w:szCs w:val="24"/>
          <w:u w:val="single"/>
          <w:lang w:val="en-GB"/>
        </w:rPr>
        <w:t xml:space="preserve">the canyoning activity at </w:t>
      </w:r>
      <w:r w:rsidRPr="0B694D7A" w:rsidR="3590F917">
        <w:rPr>
          <w:rFonts w:ascii="Times New Roman" w:hAnsi="Times New Roman" w:eastAsia="Times New Roman" w:cs="Times New Roman"/>
          <w:b w:val="1"/>
          <w:bCs w:val="1"/>
          <w:noProof w:val="0"/>
          <w:sz w:val="24"/>
          <w:szCs w:val="24"/>
          <w:u w:val="single"/>
          <w:lang w:val="en-GB"/>
        </w:rPr>
        <w:t>Saxetenbach</w:t>
      </w:r>
    </w:p>
    <w:p w:rsidR="0B694D7A" w:rsidP="0B694D7A" w:rsidRDefault="0B694D7A" w14:paraId="616784F4" w14:textId="4B64408B">
      <w:pPr>
        <w:pStyle w:val="Normal"/>
        <w:suppressLineNumbers w:val="0"/>
        <w:bidi w:val="0"/>
        <w:jc w:val="both"/>
        <w:rPr>
          <w:rFonts w:ascii="Times New Roman" w:hAnsi="Times New Roman" w:eastAsia="Times New Roman" w:cs="Times New Roman"/>
          <w:noProof w:val="0"/>
          <w:sz w:val="24"/>
          <w:szCs w:val="24"/>
          <w:lang w:val="en-GB"/>
        </w:rPr>
      </w:pPr>
    </w:p>
    <w:tbl>
      <w:tblPr>
        <w:tblStyle w:val="TableGrid"/>
        <w:bidiVisual w:val="0"/>
        <w:tblW w:w="0" w:type="auto"/>
        <w:tblLayout w:type="fixed"/>
        <w:tblLook w:val="06A0" w:firstRow="1" w:lastRow="0" w:firstColumn="1" w:lastColumn="0" w:noHBand="1" w:noVBand="1"/>
      </w:tblPr>
      <w:tblGrid>
        <w:gridCol w:w="1200"/>
        <w:gridCol w:w="1380"/>
        <w:gridCol w:w="881"/>
        <w:gridCol w:w="1213"/>
        <w:gridCol w:w="1065"/>
        <w:gridCol w:w="1395"/>
        <w:gridCol w:w="2043"/>
      </w:tblGrid>
      <w:tr w:rsidR="0B694D7A" w:rsidTr="0B694D7A" w14:paraId="220B9E6B">
        <w:trPr>
          <w:trHeight w:val="300"/>
        </w:trPr>
        <w:tc>
          <w:tcPr>
            <w:tcW w:w="1200" w:type="dxa"/>
            <w:tcMar/>
          </w:tcPr>
          <w:p w:rsidR="60A29426" w:rsidP="0B694D7A" w:rsidRDefault="60A29426" w14:paraId="46706308" w14:textId="01CEDB18">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Hazard</w:t>
            </w:r>
          </w:p>
        </w:tc>
        <w:tc>
          <w:tcPr>
            <w:tcW w:w="1380" w:type="dxa"/>
            <w:tcMar/>
          </w:tcPr>
          <w:p w:rsidR="60A29426" w:rsidP="0B694D7A" w:rsidRDefault="60A29426" w14:paraId="371257D7" w14:textId="08095EDC">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Risk</w:t>
            </w:r>
          </w:p>
          <w:p w:rsidR="0B694D7A" w:rsidP="0B694D7A" w:rsidRDefault="0B694D7A" w14:paraId="36D380BA" w14:textId="34752EEC">
            <w:pPr>
              <w:pStyle w:val="Normal"/>
              <w:bidi w:val="0"/>
              <w:rPr>
                <w:rFonts w:ascii="Times New Roman" w:hAnsi="Times New Roman" w:eastAsia="Times New Roman" w:cs="Times New Roman"/>
                <w:noProof w:val="0"/>
                <w:sz w:val="24"/>
                <w:szCs w:val="24"/>
                <w:lang w:val="en-GB"/>
              </w:rPr>
            </w:pPr>
          </w:p>
        </w:tc>
        <w:tc>
          <w:tcPr>
            <w:tcW w:w="881" w:type="dxa"/>
            <w:tcMar/>
          </w:tcPr>
          <w:p w:rsidR="60A29426" w:rsidP="0B694D7A" w:rsidRDefault="60A29426" w14:paraId="29DF0F49" w14:textId="650B2B8F">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People at risk</w:t>
            </w:r>
          </w:p>
          <w:p w:rsidR="0B694D7A" w:rsidP="0B694D7A" w:rsidRDefault="0B694D7A" w14:paraId="76565DD7" w14:textId="2E82339D">
            <w:pPr>
              <w:pStyle w:val="Normal"/>
              <w:bidi w:val="0"/>
              <w:rPr>
                <w:rFonts w:ascii="Times New Roman" w:hAnsi="Times New Roman" w:eastAsia="Times New Roman" w:cs="Times New Roman"/>
                <w:noProof w:val="0"/>
                <w:sz w:val="24"/>
                <w:szCs w:val="24"/>
                <w:lang w:val="en-GB"/>
              </w:rPr>
            </w:pPr>
          </w:p>
        </w:tc>
        <w:tc>
          <w:tcPr>
            <w:tcW w:w="1213" w:type="dxa"/>
            <w:tcMar/>
          </w:tcPr>
          <w:p w:rsidR="60A29426" w:rsidP="0B694D7A" w:rsidRDefault="60A29426" w14:paraId="5110B4DD" w14:textId="4BD9BACA">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Likel</w:t>
            </w:r>
            <w:r w:rsidRPr="0B694D7A" w:rsidR="60A29426">
              <w:rPr>
                <w:rFonts w:ascii="Times New Roman" w:hAnsi="Times New Roman" w:eastAsia="Times New Roman" w:cs="Times New Roman"/>
                <w:noProof w:val="0"/>
                <w:sz w:val="24"/>
                <w:szCs w:val="24"/>
                <w:lang w:val="en-GB"/>
              </w:rPr>
              <w:t>ihood</w:t>
            </w:r>
          </w:p>
          <w:p w:rsidR="60A29426" w:rsidP="0B694D7A" w:rsidRDefault="60A29426" w14:paraId="24216192" w14:textId="666022E6">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1-5</w:t>
            </w:r>
          </w:p>
        </w:tc>
        <w:tc>
          <w:tcPr>
            <w:tcW w:w="1065" w:type="dxa"/>
            <w:tcMar/>
          </w:tcPr>
          <w:p w:rsidR="60A29426" w:rsidP="0B694D7A" w:rsidRDefault="60A29426" w14:paraId="10DDBD08" w14:textId="68D8C739">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Severity</w:t>
            </w:r>
          </w:p>
          <w:p w:rsidR="60A29426" w:rsidP="0B694D7A" w:rsidRDefault="60A29426" w14:paraId="3E9AFFDA" w14:textId="6BDDC7D0">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1-5</w:t>
            </w:r>
          </w:p>
        </w:tc>
        <w:tc>
          <w:tcPr>
            <w:tcW w:w="1395" w:type="dxa"/>
            <w:tcMar/>
          </w:tcPr>
          <w:p w:rsidR="60A29426" w:rsidP="0B694D7A" w:rsidRDefault="60A29426" w14:paraId="1BB75E97" w14:textId="123D9C2A">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Size of risk</w:t>
            </w:r>
          </w:p>
          <w:p w:rsidR="0B694D7A" w:rsidP="0B694D7A" w:rsidRDefault="0B694D7A" w14:paraId="04BE80B4" w14:textId="5401E332">
            <w:pPr>
              <w:pStyle w:val="Normal"/>
              <w:bidi w:val="0"/>
              <w:rPr>
                <w:rFonts w:ascii="Times New Roman" w:hAnsi="Times New Roman" w:eastAsia="Times New Roman" w:cs="Times New Roman"/>
                <w:noProof w:val="0"/>
                <w:sz w:val="24"/>
                <w:szCs w:val="24"/>
                <w:lang w:val="en-GB"/>
              </w:rPr>
            </w:pPr>
          </w:p>
          <w:p w:rsidR="60A29426" w:rsidP="0B694D7A" w:rsidRDefault="60A29426" w14:paraId="77B53703" w14:textId="6714C3FB">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(Likelihood multiplied by Severity)</w:t>
            </w:r>
          </w:p>
          <w:p w:rsidR="60A29426" w:rsidP="0B694D7A" w:rsidRDefault="60A29426" w14:paraId="44F87CBC" w14:textId="2A064F52">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1-25</w:t>
            </w:r>
          </w:p>
        </w:tc>
        <w:tc>
          <w:tcPr>
            <w:tcW w:w="2043" w:type="dxa"/>
            <w:tcMar/>
          </w:tcPr>
          <w:p w:rsidR="60A29426" w:rsidP="0B694D7A" w:rsidRDefault="60A29426" w14:paraId="31782596" w14:textId="7D816D86">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Control measures</w:t>
            </w:r>
          </w:p>
        </w:tc>
      </w:tr>
      <w:tr w:rsidR="0B694D7A" w:rsidTr="0B694D7A" w14:paraId="28E59E86">
        <w:trPr>
          <w:trHeight w:val="300"/>
        </w:trPr>
        <w:tc>
          <w:tcPr>
            <w:tcW w:w="1200" w:type="dxa"/>
            <w:tcMar/>
          </w:tcPr>
          <w:p w:rsidR="60A29426" w:rsidP="0B694D7A" w:rsidRDefault="60A29426" w14:paraId="7527191E" w14:textId="02622D2E">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Slips trips falls</w:t>
            </w:r>
          </w:p>
          <w:p w:rsidR="0B694D7A" w:rsidP="0B694D7A" w:rsidRDefault="0B694D7A" w14:paraId="3ECECA97" w14:textId="623021E0">
            <w:pPr>
              <w:pStyle w:val="Normal"/>
              <w:bidi w:val="0"/>
              <w:rPr>
                <w:rFonts w:ascii="Times New Roman" w:hAnsi="Times New Roman" w:eastAsia="Times New Roman" w:cs="Times New Roman"/>
                <w:noProof w:val="0"/>
                <w:sz w:val="24"/>
                <w:szCs w:val="24"/>
                <w:lang w:val="en-GB"/>
              </w:rPr>
            </w:pPr>
          </w:p>
        </w:tc>
        <w:tc>
          <w:tcPr>
            <w:tcW w:w="1380" w:type="dxa"/>
            <w:tcMar/>
          </w:tcPr>
          <w:p w:rsidR="60A29426" w:rsidP="0B694D7A" w:rsidRDefault="60A29426" w14:paraId="7ED37086" w14:textId="28A8FA68">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Broken</w:t>
            </w:r>
            <w:r w:rsidRPr="0B694D7A" w:rsidR="6AA3193F">
              <w:rPr>
                <w:rFonts w:ascii="Times New Roman" w:hAnsi="Times New Roman" w:eastAsia="Times New Roman" w:cs="Times New Roman"/>
                <w:noProof w:val="0"/>
                <w:sz w:val="24"/>
                <w:szCs w:val="24"/>
                <w:lang w:val="en-GB"/>
              </w:rPr>
              <w:t xml:space="preserve"> </w:t>
            </w:r>
            <w:r w:rsidRPr="0B694D7A" w:rsidR="60A29426">
              <w:rPr>
                <w:rFonts w:ascii="Times New Roman" w:hAnsi="Times New Roman" w:eastAsia="Times New Roman" w:cs="Times New Roman"/>
                <w:noProof w:val="0"/>
                <w:sz w:val="24"/>
                <w:szCs w:val="24"/>
                <w:lang w:val="en-GB"/>
              </w:rPr>
              <w:t>bones</w:t>
            </w:r>
          </w:p>
          <w:p w:rsidR="0B694D7A" w:rsidP="0B694D7A" w:rsidRDefault="0B694D7A" w14:paraId="080686C2" w14:textId="0338D145">
            <w:pPr>
              <w:pStyle w:val="Normal"/>
              <w:bidi w:val="0"/>
              <w:rPr>
                <w:rFonts w:ascii="Times New Roman" w:hAnsi="Times New Roman" w:eastAsia="Times New Roman" w:cs="Times New Roman"/>
                <w:noProof w:val="0"/>
                <w:sz w:val="24"/>
                <w:szCs w:val="24"/>
                <w:lang w:val="en-GB"/>
              </w:rPr>
            </w:pPr>
          </w:p>
          <w:p w:rsidR="3EADC518" w:rsidP="0B694D7A" w:rsidRDefault="3EADC518" w14:paraId="7D8AD7CC" w14:textId="53956CAD">
            <w:pPr>
              <w:pStyle w:val="Normal"/>
              <w:bidi w:val="0"/>
              <w:rPr>
                <w:rFonts w:ascii="Times New Roman" w:hAnsi="Times New Roman" w:eastAsia="Times New Roman" w:cs="Times New Roman"/>
                <w:noProof w:val="0"/>
                <w:sz w:val="24"/>
                <w:szCs w:val="24"/>
                <w:lang w:val="en-GB"/>
              </w:rPr>
            </w:pPr>
            <w:r w:rsidRPr="0B694D7A" w:rsidR="3EADC518">
              <w:rPr>
                <w:rFonts w:ascii="Times New Roman" w:hAnsi="Times New Roman" w:eastAsia="Times New Roman" w:cs="Times New Roman"/>
                <w:noProof w:val="0"/>
                <w:sz w:val="24"/>
                <w:szCs w:val="24"/>
                <w:lang w:val="en-GB"/>
              </w:rPr>
              <w:t>S</w:t>
            </w:r>
            <w:r w:rsidRPr="0B694D7A" w:rsidR="60A29426">
              <w:rPr>
                <w:rFonts w:ascii="Times New Roman" w:hAnsi="Times New Roman" w:eastAsia="Times New Roman" w:cs="Times New Roman"/>
                <w:noProof w:val="0"/>
                <w:sz w:val="24"/>
                <w:szCs w:val="24"/>
                <w:lang w:val="en-GB"/>
              </w:rPr>
              <w:t xml:space="preserve">prains, </w:t>
            </w:r>
          </w:p>
          <w:p w:rsidR="0B694D7A" w:rsidP="0B694D7A" w:rsidRDefault="0B694D7A" w14:paraId="3FBCC60B" w14:textId="1016BA8D">
            <w:pPr>
              <w:pStyle w:val="Normal"/>
              <w:bidi w:val="0"/>
              <w:rPr>
                <w:rFonts w:ascii="Times New Roman" w:hAnsi="Times New Roman" w:eastAsia="Times New Roman" w:cs="Times New Roman"/>
                <w:noProof w:val="0"/>
                <w:sz w:val="24"/>
                <w:szCs w:val="24"/>
                <w:lang w:val="en-GB"/>
              </w:rPr>
            </w:pPr>
          </w:p>
          <w:p w:rsidR="7940F9AD" w:rsidP="0B694D7A" w:rsidRDefault="7940F9AD" w14:paraId="5882BE3C" w14:textId="540AA8F5">
            <w:pPr>
              <w:pStyle w:val="Normal"/>
              <w:bidi w:val="0"/>
              <w:rPr>
                <w:rFonts w:ascii="Times New Roman" w:hAnsi="Times New Roman" w:eastAsia="Times New Roman" w:cs="Times New Roman"/>
                <w:noProof w:val="0"/>
                <w:sz w:val="24"/>
                <w:szCs w:val="24"/>
                <w:lang w:val="en-GB"/>
              </w:rPr>
            </w:pPr>
            <w:r w:rsidRPr="0B694D7A" w:rsidR="7940F9AD">
              <w:rPr>
                <w:rFonts w:ascii="Times New Roman" w:hAnsi="Times New Roman" w:eastAsia="Times New Roman" w:cs="Times New Roman"/>
                <w:noProof w:val="0"/>
                <w:sz w:val="24"/>
                <w:szCs w:val="24"/>
                <w:lang w:val="en-GB"/>
              </w:rPr>
              <w:t>C</w:t>
            </w:r>
            <w:r w:rsidRPr="0B694D7A" w:rsidR="60A29426">
              <w:rPr>
                <w:rFonts w:ascii="Times New Roman" w:hAnsi="Times New Roman" w:eastAsia="Times New Roman" w:cs="Times New Roman"/>
                <w:noProof w:val="0"/>
                <w:sz w:val="24"/>
                <w:szCs w:val="24"/>
                <w:lang w:val="en-GB"/>
              </w:rPr>
              <w:t xml:space="preserve">uts, </w:t>
            </w:r>
          </w:p>
          <w:p w:rsidR="0B694D7A" w:rsidP="0B694D7A" w:rsidRDefault="0B694D7A" w14:paraId="35C19D7A" w14:textId="21CC3F8E">
            <w:pPr>
              <w:pStyle w:val="Normal"/>
              <w:bidi w:val="0"/>
              <w:rPr>
                <w:rFonts w:ascii="Times New Roman" w:hAnsi="Times New Roman" w:eastAsia="Times New Roman" w:cs="Times New Roman"/>
                <w:noProof w:val="0"/>
                <w:sz w:val="24"/>
                <w:szCs w:val="24"/>
                <w:lang w:val="en-GB"/>
              </w:rPr>
            </w:pPr>
          </w:p>
          <w:p w:rsidR="596E268B" w:rsidP="0B694D7A" w:rsidRDefault="596E268B" w14:paraId="10BB763E" w14:textId="3E1A20DC">
            <w:pPr>
              <w:pStyle w:val="Normal"/>
              <w:bidi w:val="0"/>
              <w:rPr>
                <w:rFonts w:ascii="Times New Roman" w:hAnsi="Times New Roman" w:eastAsia="Times New Roman" w:cs="Times New Roman"/>
                <w:noProof w:val="0"/>
                <w:sz w:val="24"/>
                <w:szCs w:val="24"/>
                <w:lang w:val="en-GB"/>
              </w:rPr>
            </w:pPr>
            <w:r w:rsidRPr="0B694D7A" w:rsidR="596E268B">
              <w:rPr>
                <w:rFonts w:ascii="Times New Roman" w:hAnsi="Times New Roman" w:eastAsia="Times New Roman" w:cs="Times New Roman"/>
                <w:noProof w:val="0"/>
                <w:sz w:val="24"/>
                <w:szCs w:val="24"/>
                <w:lang w:val="en-GB"/>
              </w:rPr>
              <w:t>B</w:t>
            </w:r>
            <w:r w:rsidRPr="0B694D7A" w:rsidR="60A29426">
              <w:rPr>
                <w:rFonts w:ascii="Times New Roman" w:hAnsi="Times New Roman" w:eastAsia="Times New Roman" w:cs="Times New Roman"/>
                <w:noProof w:val="0"/>
                <w:sz w:val="24"/>
                <w:szCs w:val="24"/>
                <w:lang w:val="en-GB"/>
              </w:rPr>
              <w:t>ruises</w:t>
            </w:r>
          </w:p>
        </w:tc>
        <w:tc>
          <w:tcPr>
            <w:tcW w:w="881" w:type="dxa"/>
            <w:tcMar/>
          </w:tcPr>
          <w:p w:rsidR="60A29426" w:rsidP="0B694D7A" w:rsidRDefault="60A29426" w14:paraId="041FF755" w14:textId="63136718">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All</w:t>
            </w:r>
          </w:p>
        </w:tc>
        <w:tc>
          <w:tcPr>
            <w:tcW w:w="1213" w:type="dxa"/>
            <w:tcMar/>
          </w:tcPr>
          <w:p w:rsidR="60A29426" w:rsidP="0B694D7A" w:rsidRDefault="60A29426" w14:paraId="58FD3999" w14:textId="0CBB1DA7">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3</w:t>
            </w:r>
          </w:p>
        </w:tc>
        <w:tc>
          <w:tcPr>
            <w:tcW w:w="1065" w:type="dxa"/>
            <w:tcMar/>
          </w:tcPr>
          <w:p w:rsidR="60A29426" w:rsidP="0B694D7A" w:rsidRDefault="60A29426" w14:paraId="442EE332" w14:textId="6CB6F44F">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3</w:t>
            </w:r>
          </w:p>
        </w:tc>
        <w:tc>
          <w:tcPr>
            <w:tcW w:w="1395" w:type="dxa"/>
            <w:tcMar/>
          </w:tcPr>
          <w:p w:rsidR="60A29426" w:rsidP="0B694D7A" w:rsidRDefault="60A29426" w14:paraId="63BE6DFF" w14:textId="78E60B0D">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9</w:t>
            </w:r>
          </w:p>
        </w:tc>
        <w:tc>
          <w:tcPr>
            <w:tcW w:w="2043" w:type="dxa"/>
            <w:tcMar/>
          </w:tcPr>
          <w:p w:rsidR="6536AE05" w:rsidP="0B694D7A" w:rsidRDefault="6536AE05" w14:paraId="608C5430" w14:textId="15B8E208">
            <w:pPr>
              <w:pStyle w:val="Normal"/>
              <w:bidi w:val="0"/>
              <w:rPr>
                <w:rFonts w:ascii="Times New Roman" w:hAnsi="Times New Roman" w:eastAsia="Times New Roman" w:cs="Times New Roman"/>
                <w:noProof w:val="0"/>
                <w:sz w:val="24"/>
                <w:szCs w:val="24"/>
                <w:lang w:val="en-GB"/>
              </w:rPr>
            </w:pPr>
            <w:r w:rsidRPr="0B694D7A" w:rsidR="6536AE05">
              <w:rPr>
                <w:rFonts w:ascii="Times New Roman" w:hAnsi="Times New Roman" w:eastAsia="Times New Roman" w:cs="Times New Roman"/>
                <w:noProof w:val="0"/>
                <w:sz w:val="24"/>
                <w:szCs w:val="24"/>
                <w:lang w:val="en-GB"/>
              </w:rPr>
              <w:t>Full safety brief</w:t>
            </w:r>
          </w:p>
          <w:p w:rsidR="0B694D7A" w:rsidP="0B694D7A" w:rsidRDefault="0B694D7A" w14:paraId="79D2DA14" w14:textId="0B3D1F85">
            <w:pPr>
              <w:pStyle w:val="Normal"/>
              <w:bidi w:val="0"/>
              <w:rPr>
                <w:rFonts w:ascii="Times New Roman" w:hAnsi="Times New Roman" w:eastAsia="Times New Roman" w:cs="Times New Roman"/>
                <w:noProof w:val="0"/>
                <w:sz w:val="24"/>
                <w:szCs w:val="24"/>
                <w:lang w:val="en-GB"/>
              </w:rPr>
            </w:pPr>
          </w:p>
          <w:p w:rsidR="6536AE05" w:rsidP="0B694D7A" w:rsidRDefault="6536AE05" w14:paraId="17AE860A" w14:textId="42769DC6">
            <w:pPr>
              <w:pStyle w:val="Normal"/>
              <w:bidi w:val="0"/>
              <w:rPr>
                <w:rFonts w:ascii="Times New Roman" w:hAnsi="Times New Roman" w:eastAsia="Times New Roman" w:cs="Times New Roman"/>
                <w:noProof w:val="0"/>
                <w:sz w:val="24"/>
                <w:szCs w:val="24"/>
                <w:lang w:val="en-GB"/>
              </w:rPr>
            </w:pPr>
            <w:r w:rsidRPr="0B694D7A" w:rsidR="6536AE05">
              <w:rPr>
                <w:rFonts w:ascii="Times New Roman" w:hAnsi="Times New Roman" w:eastAsia="Times New Roman" w:cs="Times New Roman"/>
                <w:noProof w:val="0"/>
                <w:sz w:val="24"/>
                <w:szCs w:val="24"/>
                <w:lang w:val="en-GB"/>
              </w:rPr>
              <w:t>Appropriate footwear such as trainers which enclose the toe</w:t>
            </w:r>
          </w:p>
          <w:p w:rsidR="0B694D7A" w:rsidP="0B694D7A" w:rsidRDefault="0B694D7A" w14:paraId="20983B67" w14:textId="39994462">
            <w:pPr>
              <w:pStyle w:val="Normal"/>
              <w:bidi w:val="0"/>
              <w:rPr>
                <w:rFonts w:ascii="Times New Roman" w:hAnsi="Times New Roman" w:eastAsia="Times New Roman" w:cs="Times New Roman"/>
                <w:noProof w:val="0"/>
                <w:sz w:val="24"/>
                <w:szCs w:val="24"/>
                <w:lang w:val="en-GB"/>
              </w:rPr>
            </w:pPr>
          </w:p>
          <w:p w:rsidR="6A3B80F3" w:rsidP="0B694D7A" w:rsidRDefault="6A3B80F3" w14:paraId="5110ADED" w14:textId="08778BCC">
            <w:pPr>
              <w:pStyle w:val="Normal"/>
              <w:bidi w:val="0"/>
              <w:rPr>
                <w:rFonts w:ascii="Times New Roman" w:hAnsi="Times New Roman" w:eastAsia="Times New Roman" w:cs="Times New Roman"/>
                <w:noProof w:val="0"/>
                <w:sz w:val="24"/>
                <w:szCs w:val="24"/>
                <w:lang w:val="en-GB"/>
              </w:rPr>
            </w:pPr>
            <w:r w:rsidRPr="0B694D7A" w:rsidR="6A3B80F3">
              <w:rPr>
                <w:rFonts w:ascii="Times New Roman" w:hAnsi="Times New Roman" w:eastAsia="Times New Roman" w:cs="Times New Roman"/>
                <w:noProof w:val="0"/>
                <w:sz w:val="24"/>
                <w:szCs w:val="24"/>
                <w:lang w:val="en-GB"/>
              </w:rPr>
              <w:t>PPE for all participants; buoyancy aid, helmets, suitable footwear, wetsuit</w:t>
            </w:r>
          </w:p>
        </w:tc>
      </w:tr>
      <w:tr w:rsidR="0B694D7A" w:rsidTr="0B694D7A" w14:paraId="05557D20">
        <w:trPr>
          <w:trHeight w:val="300"/>
        </w:trPr>
        <w:tc>
          <w:tcPr>
            <w:tcW w:w="1200" w:type="dxa"/>
            <w:tcMar/>
          </w:tcPr>
          <w:p w:rsidR="60A29426" w:rsidP="0B694D7A" w:rsidRDefault="60A29426" w14:paraId="348CF10C" w14:textId="2D017C4B">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Being swept into objects by the current</w:t>
            </w:r>
          </w:p>
        </w:tc>
        <w:tc>
          <w:tcPr>
            <w:tcW w:w="1380" w:type="dxa"/>
            <w:tcMar/>
          </w:tcPr>
          <w:p w:rsidR="60A29426" w:rsidP="0B694D7A" w:rsidRDefault="60A29426" w14:paraId="7D01348A" w14:textId="4EEAE3AF">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Broken bones</w:t>
            </w:r>
          </w:p>
          <w:p w:rsidR="0B694D7A" w:rsidP="0B694D7A" w:rsidRDefault="0B694D7A" w14:paraId="79594039" w14:textId="1128940B">
            <w:pPr>
              <w:pStyle w:val="Normal"/>
              <w:bidi w:val="0"/>
              <w:rPr>
                <w:rFonts w:ascii="Times New Roman" w:hAnsi="Times New Roman" w:eastAsia="Times New Roman" w:cs="Times New Roman"/>
                <w:noProof w:val="0"/>
                <w:sz w:val="24"/>
                <w:szCs w:val="24"/>
                <w:lang w:val="en-GB"/>
              </w:rPr>
            </w:pPr>
          </w:p>
        </w:tc>
        <w:tc>
          <w:tcPr>
            <w:tcW w:w="881" w:type="dxa"/>
            <w:tcMar/>
          </w:tcPr>
          <w:p w:rsidR="60A29426" w:rsidP="0B694D7A" w:rsidRDefault="60A29426" w14:paraId="2725A9D6" w14:textId="0B4CD99A">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All</w:t>
            </w:r>
          </w:p>
        </w:tc>
        <w:tc>
          <w:tcPr>
            <w:tcW w:w="1213" w:type="dxa"/>
            <w:tcMar/>
          </w:tcPr>
          <w:p w:rsidR="60A29426" w:rsidP="0B694D7A" w:rsidRDefault="60A29426" w14:paraId="5172F51E" w14:textId="028D4DAF">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3</w:t>
            </w:r>
          </w:p>
        </w:tc>
        <w:tc>
          <w:tcPr>
            <w:tcW w:w="1065" w:type="dxa"/>
            <w:tcMar/>
          </w:tcPr>
          <w:p w:rsidR="60A29426" w:rsidP="0B694D7A" w:rsidRDefault="60A29426" w14:paraId="37634982" w14:textId="65A2562B">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4</w:t>
            </w:r>
          </w:p>
        </w:tc>
        <w:tc>
          <w:tcPr>
            <w:tcW w:w="1395" w:type="dxa"/>
            <w:tcMar/>
          </w:tcPr>
          <w:p w:rsidR="60A29426" w:rsidP="0B694D7A" w:rsidRDefault="60A29426" w14:paraId="46359D40" w14:textId="143464E3">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12</w:t>
            </w:r>
          </w:p>
        </w:tc>
        <w:tc>
          <w:tcPr>
            <w:tcW w:w="2043" w:type="dxa"/>
            <w:tcMar/>
          </w:tcPr>
          <w:p w:rsidR="36152B39" w:rsidP="0B694D7A" w:rsidRDefault="36152B39" w14:paraId="18E82AA3" w14:textId="570CF4AF">
            <w:pPr>
              <w:pStyle w:val="Normal"/>
              <w:bidi w:val="0"/>
              <w:rPr>
                <w:rFonts w:ascii="Times New Roman" w:hAnsi="Times New Roman" w:eastAsia="Times New Roman" w:cs="Times New Roman"/>
                <w:noProof w:val="0"/>
                <w:sz w:val="24"/>
                <w:szCs w:val="24"/>
                <w:lang w:val="en-GB"/>
              </w:rPr>
            </w:pPr>
            <w:r w:rsidRPr="0B694D7A" w:rsidR="36152B39">
              <w:rPr>
                <w:rFonts w:ascii="Times New Roman" w:hAnsi="Times New Roman" w:eastAsia="Times New Roman" w:cs="Times New Roman"/>
                <w:noProof w:val="0"/>
                <w:sz w:val="24"/>
                <w:szCs w:val="24"/>
                <w:lang w:val="en-GB"/>
              </w:rPr>
              <w:t>PPE to be worn</w:t>
            </w:r>
          </w:p>
          <w:p w:rsidR="0B694D7A" w:rsidP="0B694D7A" w:rsidRDefault="0B694D7A" w14:paraId="0FFFAFBD" w14:textId="1CF4DA44">
            <w:pPr>
              <w:pStyle w:val="Normal"/>
              <w:bidi w:val="0"/>
              <w:rPr>
                <w:rFonts w:ascii="Times New Roman" w:hAnsi="Times New Roman" w:eastAsia="Times New Roman" w:cs="Times New Roman"/>
                <w:noProof w:val="0"/>
                <w:sz w:val="24"/>
                <w:szCs w:val="24"/>
                <w:lang w:val="en-GB"/>
              </w:rPr>
            </w:pPr>
          </w:p>
          <w:p w:rsidR="36152B39" w:rsidP="0B694D7A" w:rsidRDefault="36152B39" w14:paraId="1271ABC1" w14:textId="6D4206C9">
            <w:pPr>
              <w:pStyle w:val="Normal"/>
              <w:bidi w:val="0"/>
              <w:rPr>
                <w:rFonts w:ascii="Times New Roman" w:hAnsi="Times New Roman" w:eastAsia="Times New Roman" w:cs="Times New Roman"/>
                <w:noProof w:val="0"/>
                <w:sz w:val="24"/>
                <w:szCs w:val="24"/>
                <w:lang w:val="en-GB"/>
              </w:rPr>
            </w:pPr>
            <w:r w:rsidRPr="0B694D7A" w:rsidR="36152B39">
              <w:rPr>
                <w:rFonts w:ascii="Times New Roman" w:hAnsi="Times New Roman" w:eastAsia="Times New Roman" w:cs="Times New Roman"/>
                <w:noProof w:val="0"/>
                <w:sz w:val="24"/>
                <w:szCs w:val="24"/>
                <w:lang w:val="en-GB"/>
              </w:rPr>
              <w:t>Guides to position themselves appropriately to manage the hazard</w:t>
            </w:r>
          </w:p>
          <w:p w:rsidR="0B694D7A" w:rsidP="0B694D7A" w:rsidRDefault="0B694D7A" w14:paraId="15E7D42F" w14:textId="6CC3CCBC">
            <w:pPr>
              <w:pStyle w:val="Normal"/>
              <w:bidi w:val="0"/>
              <w:rPr>
                <w:rFonts w:ascii="Times New Roman" w:hAnsi="Times New Roman" w:eastAsia="Times New Roman" w:cs="Times New Roman"/>
                <w:noProof w:val="0"/>
                <w:sz w:val="24"/>
                <w:szCs w:val="24"/>
                <w:lang w:val="en-GB"/>
              </w:rPr>
            </w:pPr>
          </w:p>
          <w:p w:rsidR="36152B39" w:rsidP="0B694D7A" w:rsidRDefault="36152B39" w14:paraId="55F7BD49" w14:textId="6C16FAAB">
            <w:pPr>
              <w:pStyle w:val="Normal"/>
              <w:bidi w:val="0"/>
              <w:rPr>
                <w:rFonts w:ascii="Times New Roman" w:hAnsi="Times New Roman" w:eastAsia="Times New Roman" w:cs="Times New Roman"/>
                <w:noProof w:val="0"/>
                <w:sz w:val="24"/>
                <w:szCs w:val="24"/>
                <w:lang w:val="en-GB"/>
              </w:rPr>
            </w:pPr>
            <w:r w:rsidRPr="0B694D7A" w:rsidR="36152B39">
              <w:rPr>
                <w:rFonts w:ascii="Times New Roman" w:hAnsi="Times New Roman" w:eastAsia="Times New Roman" w:cs="Times New Roman"/>
                <w:noProof w:val="0"/>
                <w:sz w:val="24"/>
                <w:szCs w:val="24"/>
                <w:lang w:val="en-GB"/>
              </w:rPr>
              <w:t>Swimming techniques to be demonstrated with time to practice this</w:t>
            </w:r>
            <w:r w:rsidRPr="0B694D7A" w:rsidR="5850A089">
              <w:rPr>
                <w:rFonts w:ascii="Times New Roman" w:hAnsi="Times New Roman" w:eastAsia="Times New Roman" w:cs="Times New Roman"/>
                <w:noProof w:val="0"/>
                <w:sz w:val="24"/>
                <w:szCs w:val="24"/>
                <w:lang w:val="en-GB"/>
              </w:rPr>
              <w:t xml:space="preserve"> at beginning of session</w:t>
            </w:r>
          </w:p>
        </w:tc>
      </w:tr>
      <w:tr w:rsidR="0B694D7A" w:rsidTr="0B694D7A" w14:paraId="4EFBBBC6">
        <w:trPr>
          <w:trHeight w:val="300"/>
        </w:trPr>
        <w:tc>
          <w:tcPr>
            <w:tcW w:w="1200" w:type="dxa"/>
            <w:tcMar/>
          </w:tcPr>
          <w:p w:rsidR="60A29426" w:rsidP="0B694D7A" w:rsidRDefault="60A29426" w14:paraId="61C842E4" w14:textId="62D4A694">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Inappropriate jumping</w:t>
            </w:r>
          </w:p>
        </w:tc>
        <w:tc>
          <w:tcPr>
            <w:tcW w:w="1380" w:type="dxa"/>
            <w:tcMar/>
          </w:tcPr>
          <w:p w:rsidR="60A29426" w:rsidP="0B694D7A" w:rsidRDefault="60A29426" w14:paraId="0523905D" w14:textId="2C228F77">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Broken bones</w:t>
            </w:r>
          </w:p>
          <w:p w:rsidR="0B694D7A" w:rsidP="0B694D7A" w:rsidRDefault="0B694D7A" w14:paraId="7C63B2C5" w14:textId="067F99FB">
            <w:pPr>
              <w:pStyle w:val="Normal"/>
              <w:bidi w:val="0"/>
              <w:rPr>
                <w:rFonts w:ascii="Times New Roman" w:hAnsi="Times New Roman" w:eastAsia="Times New Roman" w:cs="Times New Roman"/>
                <w:noProof w:val="0"/>
                <w:sz w:val="24"/>
                <w:szCs w:val="24"/>
                <w:lang w:val="en-GB"/>
              </w:rPr>
            </w:pPr>
          </w:p>
          <w:p w:rsidR="60A29426" w:rsidP="0B694D7A" w:rsidRDefault="60A29426" w14:paraId="664D13FF" w14:textId="1F8BB111">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Sprains</w:t>
            </w:r>
          </w:p>
          <w:p w:rsidR="0B694D7A" w:rsidP="0B694D7A" w:rsidRDefault="0B694D7A" w14:paraId="6E66020C" w14:textId="43328A9A">
            <w:pPr>
              <w:pStyle w:val="Normal"/>
              <w:bidi w:val="0"/>
              <w:rPr>
                <w:rFonts w:ascii="Times New Roman" w:hAnsi="Times New Roman" w:eastAsia="Times New Roman" w:cs="Times New Roman"/>
                <w:noProof w:val="0"/>
                <w:sz w:val="24"/>
                <w:szCs w:val="24"/>
                <w:lang w:val="en-GB"/>
              </w:rPr>
            </w:pPr>
          </w:p>
          <w:p w:rsidR="60A29426" w:rsidP="0B694D7A" w:rsidRDefault="60A29426" w14:paraId="01B4BD6C" w14:textId="5E146DB7">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Heavy impact with water</w:t>
            </w:r>
          </w:p>
        </w:tc>
        <w:tc>
          <w:tcPr>
            <w:tcW w:w="881" w:type="dxa"/>
            <w:tcMar/>
          </w:tcPr>
          <w:p w:rsidR="39B752E6" w:rsidP="0B694D7A" w:rsidRDefault="39B752E6" w14:paraId="23004787" w14:textId="5F7741A1">
            <w:pPr>
              <w:pStyle w:val="Normal"/>
              <w:bidi w:val="0"/>
              <w:rPr>
                <w:rFonts w:ascii="Times New Roman" w:hAnsi="Times New Roman" w:eastAsia="Times New Roman" w:cs="Times New Roman"/>
                <w:noProof w:val="0"/>
                <w:sz w:val="24"/>
                <w:szCs w:val="24"/>
                <w:lang w:val="en-GB"/>
              </w:rPr>
            </w:pPr>
            <w:r w:rsidRPr="0B694D7A" w:rsidR="39B752E6">
              <w:rPr>
                <w:rFonts w:ascii="Times New Roman" w:hAnsi="Times New Roman" w:eastAsia="Times New Roman" w:cs="Times New Roman"/>
                <w:noProof w:val="0"/>
                <w:sz w:val="24"/>
                <w:szCs w:val="24"/>
                <w:lang w:val="en-GB"/>
              </w:rPr>
              <w:t>All</w:t>
            </w:r>
          </w:p>
        </w:tc>
        <w:tc>
          <w:tcPr>
            <w:tcW w:w="1213" w:type="dxa"/>
            <w:tcMar/>
          </w:tcPr>
          <w:p w:rsidR="60A29426" w:rsidP="0B694D7A" w:rsidRDefault="60A29426" w14:paraId="15237C70" w14:textId="58F95AC5">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2</w:t>
            </w:r>
          </w:p>
        </w:tc>
        <w:tc>
          <w:tcPr>
            <w:tcW w:w="1065" w:type="dxa"/>
            <w:tcMar/>
          </w:tcPr>
          <w:p w:rsidR="60A29426" w:rsidP="0B694D7A" w:rsidRDefault="60A29426" w14:paraId="5C472FD5" w14:textId="59321ED0">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4</w:t>
            </w:r>
          </w:p>
        </w:tc>
        <w:tc>
          <w:tcPr>
            <w:tcW w:w="1395" w:type="dxa"/>
            <w:tcMar/>
          </w:tcPr>
          <w:p w:rsidR="60A29426" w:rsidP="0B694D7A" w:rsidRDefault="60A29426" w14:paraId="1E390DAF" w14:textId="1D5B8794">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8</w:t>
            </w:r>
          </w:p>
        </w:tc>
        <w:tc>
          <w:tcPr>
            <w:tcW w:w="2043" w:type="dxa"/>
            <w:tcMar/>
          </w:tcPr>
          <w:p w:rsidR="49F58BD8" w:rsidP="0B694D7A" w:rsidRDefault="49F58BD8" w14:paraId="60F31607" w14:textId="6EA17F63">
            <w:pPr>
              <w:pStyle w:val="Normal"/>
              <w:bidi w:val="0"/>
              <w:rPr>
                <w:rFonts w:ascii="Times New Roman" w:hAnsi="Times New Roman" w:eastAsia="Times New Roman" w:cs="Times New Roman"/>
                <w:noProof w:val="0"/>
                <w:sz w:val="24"/>
                <w:szCs w:val="24"/>
                <w:lang w:val="en-GB"/>
              </w:rPr>
            </w:pPr>
            <w:r w:rsidRPr="0B694D7A" w:rsidR="49F58BD8">
              <w:rPr>
                <w:rFonts w:ascii="Times New Roman" w:hAnsi="Times New Roman" w:eastAsia="Times New Roman" w:cs="Times New Roman"/>
                <w:noProof w:val="0"/>
                <w:sz w:val="24"/>
                <w:szCs w:val="24"/>
                <w:lang w:val="en-GB"/>
              </w:rPr>
              <w:t>Guide to assess group’s confidence and ability</w:t>
            </w:r>
          </w:p>
          <w:p w:rsidR="0B694D7A" w:rsidP="0B694D7A" w:rsidRDefault="0B694D7A" w14:paraId="35EBB400" w14:textId="78FBBC05">
            <w:pPr>
              <w:pStyle w:val="Normal"/>
              <w:bidi w:val="0"/>
              <w:rPr>
                <w:rFonts w:ascii="Times New Roman" w:hAnsi="Times New Roman" w:eastAsia="Times New Roman" w:cs="Times New Roman"/>
                <w:noProof w:val="0"/>
                <w:sz w:val="24"/>
                <w:szCs w:val="24"/>
                <w:lang w:val="en-GB"/>
              </w:rPr>
            </w:pPr>
          </w:p>
          <w:p w:rsidR="49F58BD8" w:rsidP="0B694D7A" w:rsidRDefault="49F58BD8" w14:paraId="4EA104B7" w14:textId="43F1E169">
            <w:pPr>
              <w:pStyle w:val="Normal"/>
              <w:bidi w:val="0"/>
              <w:rPr>
                <w:rFonts w:ascii="Times New Roman" w:hAnsi="Times New Roman" w:eastAsia="Times New Roman" w:cs="Times New Roman"/>
                <w:noProof w:val="0"/>
                <w:sz w:val="24"/>
                <w:szCs w:val="24"/>
                <w:lang w:val="en-GB"/>
              </w:rPr>
            </w:pPr>
            <w:r w:rsidRPr="0B694D7A" w:rsidR="49F58BD8">
              <w:rPr>
                <w:rFonts w:ascii="Times New Roman" w:hAnsi="Times New Roman" w:eastAsia="Times New Roman" w:cs="Times New Roman"/>
                <w:noProof w:val="0"/>
                <w:sz w:val="24"/>
                <w:szCs w:val="24"/>
                <w:lang w:val="en-GB"/>
              </w:rPr>
              <w:t>Gradual increase in size and technical nature of the jump</w:t>
            </w:r>
          </w:p>
          <w:p w:rsidR="0B694D7A" w:rsidP="0B694D7A" w:rsidRDefault="0B694D7A" w14:paraId="2A9287D2" w14:textId="392CB199">
            <w:pPr>
              <w:pStyle w:val="Normal"/>
              <w:bidi w:val="0"/>
              <w:rPr>
                <w:rFonts w:ascii="Times New Roman" w:hAnsi="Times New Roman" w:eastAsia="Times New Roman" w:cs="Times New Roman"/>
                <w:noProof w:val="0"/>
                <w:sz w:val="24"/>
                <w:szCs w:val="24"/>
                <w:lang w:val="en-GB"/>
              </w:rPr>
            </w:pPr>
          </w:p>
        </w:tc>
      </w:tr>
      <w:tr w:rsidR="0B694D7A" w:rsidTr="0B694D7A" w14:paraId="58C04527">
        <w:trPr>
          <w:trHeight w:val="300"/>
        </w:trPr>
        <w:tc>
          <w:tcPr>
            <w:tcW w:w="1200" w:type="dxa"/>
            <w:tcMar/>
          </w:tcPr>
          <w:p w:rsidR="60A29426" w:rsidP="0B694D7A" w:rsidRDefault="60A29426" w14:paraId="49F1D6FB" w14:textId="6B22550F">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Site equipment failure</w:t>
            </w:r>
            <w:r w:rsidRPr="0B694D7A" w:rsidR="60A29426">
              <w:rPr>
                <w:rFonts w:ascii="Times New Roman" w:hAnsi="Times New Roman" w:eastAsia="Times New Roman" w:cs="Times New Roman"/>
                <w:noProof w:val="0"/>
                <w:sz w:val="24"/>
                <w:szCs w:val="24"/>
                <w:lang w:val="en-GB"/>
              </w:rPr>
              <w:t xml:space="preserve"> (bolts in wall etc)</w:t>
            </w:r>
          </w:p>
        </w:tc>
        <w:tc>
          <w:tcPr>
            <w:tcW w:w="1380" w:type="dxa"/>
            <w:tcMar/>
          </w:tcPr>
          <w:p w:rsidR="60A29426" w:rsidP="0B694D7A" w:rsidRDefault="60A29426" w14:paraId="7861BA36" w14:textId="770E6687">
            <w:pPr>
              <w:pStyle w:val="Normal"/>
              <w:suppressLineNumbers w:val="0"/>
              <w:bidi w:val="0"/>
              <w:spacing w:before="0" w:beforeAutospacing="off" w:after="0" w:afterAutospacing="off" w:line="259" w:lineRule="auto"/>
              <w:ind w:left="0" w:right="0"/>
              <w:jc w:val="left"/>
            </w:pPr>
            <w:r w:rsidRPr="0B694D7A" w:rsidR="60A29426">
              <w:rPr>
                <w:rFonts w:ascii="Times New Roman" w:hAnsi="Times New Roman" w:eastAsia="Times New Roman" w:cs="Times New Roman"/>
                <w:noProof w:val="0"/>
                <w:sz w:val="24"/>
                <w:szCs w:val="24"/>
                <w:lang w:val="en-GB"/>
              </w:rPr>
              <w:t>Death</w:t>
            </w:r>
          </w:p>
        </w:tc>
        <w:tc>
          <w:tcPr>
            <w:tcW w:w="881" w:type="dxa"/>
            <w:tcMar/>
          </w:tcPr>
          <w:p w:rsidR="60A29426" w:rsidP="0B694D7A" w:rsidRDefault="60A29426" w14:paraId="7FDD199C" w14:textId="7CE00C49">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All</w:t>
            </w:r>
          </w:p>
        </w:tc>
        <w:tc>
          <w:tcPr>
            <w:tcW w:w="1213" w:type="dxa"/>
            <w:tcMar/>
          </w:tcPr>
          <w:p w:rsidR="60A29426" w:rsidP="0B694D7A" w:rsidRDefault="60A29426" w14:paraId="50BC6EAE" w14:textId="329B7668">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1</w:t>
            </w:r>
          </w:p>
        </w:tc>
        <w:tc>
          <w:tcPr>
            <w:tcW w:w="1065" w:type="dxa"/>
            <w:tcMar/>
          </w:tcPr>
          <w:p w:rsidR="60A29426" w:rsidP="0B694D7A" w:rsidRDefault="60A29426" w14:paraId="6F99AB82" w14:textId="0C95FD4E">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5</w:t>
            </w:r>
          </w:p>
        </w:tc>
        <w:tc>
          <w:tcPr>
            <w:tcW w:w="1395" w:type="dxa"/>
            <w:tcMar/>
          </w:tcPr>
          <w:p w:rsidR="60A29426" w:rsidP="0B694D7A" w:rsidRDefault="60A29426" w14:paraId="624703BB" w14:textId="12B577B3">
            <w:pPr>
              <w:pStyle w:val="Normal"/>
              <w:bidi w:val="0"/>
              <w:rPr>
                <w:rFonts w:ascii="Times New Roman" w:hAnsi="Times New Roman" w:eastAsia="Times New Roman" w:cs="Times New Roman"/>
                <w:noProof w:val="0"/>
                <w:sz w:val="24"/>
                <w:szCs w:val="24"/>
                <w:lang w:val="en-GB"/>
              </w:rPr>
            </w:pPr>
            <w:r w:rsidRPr="0B694D7A" w:rsidR="60A29426">
              <w:rPr>
                <w:rFonts w:ascii="Times New Roman" w:hAnsi="Times New Roman" w:eastAsia="Times New Roman" w:cs="Times New Roman"/>
                <w:noProof w:val="0"/>
                <w:sz w:val="24"/>
                <w:szCs w:val="24"/>
                <w:lang w:val="en-GB"/>
              </w:rPr>
              <w:t>5</w:t>
            </w:r>
          </w:p>
        </w:tc>
        <w:tc>
          <w:tcPr>
            <w:tcW w:w="2043" w:type="dxa"/>
            <w:tcMar/>
          </w:tcPr>
          <w:p w:rsidR="6F59EDE5" w:rsidP="0B694D7A" w:rsidRDefault="6F59EDE5" w14:paraId="645EB2A2" w14:textId="43C22601">
            <w:pPr>
              <w:pStyle w:val="Normal"/>
              <w:bidi w:val="0"/>
              <w:rPr>
                <w:rFonts w:ascii="Times New Roman" w:hAnsi="Times New Roman" w:eastAsia="Times New Roman" w:cs="Times New Roman"/>
                <w:noProof w:val="0"/>
                <w:sz w:val="24"/>
                <w:szCs w:val="24"/>
                <w:lang w:val="en-GB"/>
              </w:rPr>
            </w:pPr>
            <w:r w:rsidRPr="0B694D7A" w:rsidR="6F59EDE5">
              <w:rPr>
                <w:rFonts w:ascii="Times New Roman" w:hAnsi="Times New Roman" w:eastAsia="Times New Roman" w:cs="Times New Roman"/>
                <w:noProof w:val="0"/>
                <w:sz w:val="24"/>
                <w:szCs w:val="24"/>
                <w:lang w:val="en-GB"/>
              </w:rPr>
              <w:t>All bolts to be regularly checked by a qualified person</w:t>
            </w:r>
          </w:p>
          <w:p w:rsidR="0B694D7A" w:rsidP="0B694D7A" w:rsidRDefault="0B694D7A" w14:paraId="3964CB79" w14:textId="26EDFB5B">
            <w:pPr>
              <w:pStyle w:val="Normal"/>
              <w:bidi w:val="0"/>
              <w:rPr>
                <w:rFonts w:ascii="Times New Roman" w:hAnsi="Times New Roman" w:eastAsia="Times New Roman" w:cs="Times New Roman"/>
                <w:noProof w:val="0"/>
                <w:sz w:val="24"/>
                <w:szCs w:val="24"/>
                <w:lang w:val="en-GB"/>
              </w:rPr>
            </w:pPr>
          </w:p>
          <w:p w:rsidR="6F59EDE5" w:rsidP="0B694D7A" w:rsidRDefault="6F59EDE5" w14:paraId="4BBE6F8D" w14:textId="2F324972">
            <w:pPr>
              <w:pStyle w:val="Normal"/>
              <w:bidi w:val="0"/>
              <w:rPr>
                <w:rFonts w:ascii="Times New Roman" w:hAnsi="Times New Roman" w:eastAsia="Times New Roman" w:cs="Times New Roman"/>
                <w:noProof w:val="0"/>
                <w:sz w:val="24"/>
                <w:szCs w:val="24"/>
                <w:lang w:val="en-GB"/>
              </w:rPr>
            </w:pPr>
            <w:r w:rsidRPr="0B694D7A" w:rsidR="6F59EDE5">
              <w:rPr>
                <w:rFonts w:ascii="Times New Roman" w:hAnsi="Times New Roman" w:eastAsia="Times New Roman" w:cs="Times New Roman"/>
                <w:noProof w:val="0"/>
                <w:sz w:val="24"/>
                <w:szCs w:val="24"/>
                <w:lang w:val="en-GB"/>
              </w:rPr>
              <w:t>Guides to be aware of the risk and what to look out for</w:t>
            </w:r>
          </w:p>
        </w:tc>
      </w:tr>
      <w:tr w:rsidR="0B694D7A" w:rsidTr="0B694D7A" w14:paraId="1EE00F12">
        <w:trPr>
          <w:trHeight w:val="300"/>
        </w:trPr>
        <w:tc>
          <w:tcPr>
            <w:tcW w:w="1200" w:type="dxa"/>
            <w:tcMar/>
          </w:tcPr>
          <w:p w:rsidR="4C08C3E0" w:rsidP="0B694D7A" w:rsidRDefault="4C08C3E0" w14:paraId="19E0BB60" w14:textId="0684DB3C">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Abseiling injuries</w:t>
            </w:r>
          </w:p>
        </w:tc>
        <w:tc>
          <w:tcPr>
            <w:tcW w:w="1380" w:type="dxa"/>
            <w:tcMar/>
          </w:tcPr>
          <w:p w:rsidR="4C08C3E0" w:rsidP="0B694D7A" w:rsidRDefault="4C08C3E0" w14:paraId="6CE4CA96" w14:textId="4C158874">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Entrapment Burns</w:t>
            </w:r>
          </w:p>
          <w:p w:rsidR="4C08C3E0" w:rsidP="0B694D7A" w:rsidRDefault="4C08C3E0" w14:paraId="17AF4A93" w14:textId="395E5C65">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Breaks</w:t>
            </w:r>
          </w:p>
          <w:p w:rsidR="4C08C3E0" w:rsidP="0B694D7A" w:rsidRDefault="4C08C3E0" w14:paraId="4415392D" w14:textId="6FB88A91">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Cuts</w:t>
            </w:r>
          </w:p>
        </w:tc>
        <w:tc>
          <w:tcPr>
            <w:tcW w:w="881" w:type="dxa"/>
            <w:tcMar/>
          </w:tcPr>
          <w:p w:rsidR="4C08C3E0" w:rsidP="0B694D7A" w:rsidRDefault="4C08C3E0" w14:paraId="5AE6A50E" w14:textId="0F56596F">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All</w:t>
            </w:r>
          </w:p>
        </w:tc>
        <w:tc>
          <w:tcPr>
            <w:tcW w:w="1213" w:type="dxa"/>
            <w:tcMar/>
          </w:tcPr>
          <w:p w:rsidR="4C08C3E0" w:rsidP="0B694D7A" w:rsidRDefault="4C08C3E0" w14:paraId="70DAB9DC" w14:textId="4D45A346">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2</w:t>
            </w:r>
          </w:p>
        </w:tc>
        <w:tc>
          <w:tcPr>
            <w:tcW w:w="1065" w:type="dxa"/>
            <w:tcMar/>
          </w:tcPr>
          <w:p w:rsidR="4C08C3E0" w:rsidP="0B694D7A" w:rsidRDefault="4C08C3E0" w14:paraId="4B7B49C2" w14:textId="23790268">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5</w:t>
            </w:r>
          </w:p>
        </w:tc>
        <w:tc>
          <w:tcPr>
            <w:tcW w:w="1395" w:type="dxa"/>
            <w:tcMar/>
          </w:tcPr>
          <w:p w:rsidR="4C08C3E0" w:rsidP="0B694D7A" w:rsidRDefault="4C08C3E0" w14:paraId="16C3F95B" w14:textId="6712F53A">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10</w:t>
            </w:r>
          </w:p>
        </w:tc>
        <w:tc>
          <w:tcPr>
            <w:tcW w:w="2043" w:type="dxa"/>
            <w:tcMar/>
          </w:tcPr>
          <w:p w:rsidR="6ED5BBC3" w:rsidP="0B694D7A" w:rsidRDefault="6ED5BBC3" w14:paraId="68BFB360" w14:textId="2C475157">
            <w:pPr>
              <w:pStyle w:val="Normal"/>
              <w:bidi w:val="0"/>
              <w:rPr>
                <w:rFonts w:ascii="Times New Roman" w:hAnsi="Times New Roman" w:eastAsia="Times New Roman" w:cs="Times New Roman"/>
                <w:noProof w:val="0"/>
                <w:sz w:val="24"/>
                <w:szCs w:val="24"/>
                <w:lang w:val="en-GB"/>
              </w:rPr>
            </w:pPr>
            <w:r w:rsidRPr="0B694D7A" w:rsidR="6ED5BBC3">
              <w:rPr>
                <w:rFonts w:ascii="Times New Roman" w:hAnsi="Times New Roman" w:eastAsia="Times New Roman" w:cs="Times New Roman"/>
                <w:noProof w:val="0"/>
                <w:sz w:val="24"/>
                <w:szCs w:val="24"/>
                <w:lang w:val="en-GB"/>
              </w:rPr>
              <w:t>Clear brief before descent</w:t>
            </w:r>
          </w:p>
          <w:p w:rsidR="0B694D7A" w:rsidP="0B694D7A" w:rsidRDefault="0B694D7A" w14:paraId="1338F34C" w14:textId="67FC5D70">
            <w:pPr>
              <w:pStyle w:val="Normal"/>
              <w:bidi w:val="0"/>
              <w:rPr>
                <w:rFonts w:ascii="Times New Roman" w:hAnsi="Times New Roman" w:eastAsia="Times New Roman" w:cs="Times New Roman"/>
                <w:noProof w:val="0"/>
                <w:sz w:val="24"/>
                <w:szCs w:val="24"/>
                <w:lang w:val="en-GB"/>
              </w:rPr>
            </w:pPr>
          </w:p>
          <w:p w:rsidR="6ED5BBC3" w:rsidP="0B694D7A" w:rsidRDefault="6ED5BBC3" w14:paraId="141CA594" w14:textId="31CEEE9E">
            <w:pPr>
              <w:pStyle w:val="Normal"/>
              <w:bidi w:val="0"/>
              <w:rPr>
                <w:rFonts w:ascii="Times New Roman" w:hAnsi="Times New Roman" w:eastAsia="Times New Roman" w:cs="Times New Roman"/>
                <w:noProof w:val="0"/>
                <w:sz w:val="24"/>
                <w:szCs w:val="24"/>
                <w:lang w:val="en-GB"/>
              </w:rPr>
            </w:pPr>
            <w:r w:rsidRPr="0B694D7A" w:rsidR="6ED5BBC3">
              <w:rPr>
                <w:rFonts w:ascii="Times New Roman" w:hAnsi="Times New Roman" w:eastAsia="Times New Roman" w:cs="Times New Roman"/>
                <w:noProof w:val="0"/>
                <w:sz w:val="24"/>
                <w:szCs w:val="24"/>
                <w:lang w:val="en-GB"/>
              </w:rPr>
              <w:t>Routes to be regularly inspected by guides</w:t>
            </w:r>
          </w:p>
        </w:tc>
      </w:tr>
      <w:tr w:rsidR="0B694D7A" w:rsidTr="0B694D7A" w14:paraId="5B6F1C3A">
        <w:trPr>
          <w:trHeight w:val="300"/>
        </w:trPr>
        <w:tc>
          <w:tcPr>
            <w:tcW w:w="1200" w:type="dxa"/>
            <w:tcMar/>
          </w:tcPr>
          <w:p w:rsidR="4C08C3E0" w:rsidP="0B694D7A" w:rsidRDefault="4C08C3E0" w14:paraId="44AB2E8D" w14:textId="52521EE0">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Flash floods</w:t>
            </w:r>
          </w:p>
        </w:tc>
        <w:tc>
          <w:tcPr>
            <w:tcW w:w="1380" w:type="dxa"/>
            <w:tcMar/>
          </w:tcPr>
          <w:p w:rsidR="4C08C3E0" w:rsidP="0B694D7A" w:rsidRDefault="4C08C3E0" w14:paraId="4732FB2F" w14:textId="5E8ADB86">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Death</w:t>
            </w:r>
          </w:p>
        </w:tc>
        <w:tc>
          <w:tcPr>
            <w:tcW w:w="881" w:type="dxa"/>
            <w:tcMar/>
          </w:tcPr>
          <w:p w:rsidR="4C08C3E0" w:rsidP="0B694D7A" w:rsidRDefault="4C08C3E0" w14:paraId="7C5FFFFF" w14:textId="4E527A37">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All</w:t>
            </w:r>
          </w:p>
        </w:tc>
        <w:tc>
          <w:tcPr>
            <w:tcW w:w="1213" w:type="dxa"/>
            <w:tcMar/>
          </w:tcPr>
          <w:p w:rsidR="4E366776" w:rsidP="0B694D7A" w:rsidRDefault="4E366776" w14:paraId="26236B3B" w14:textId="4D963FEC">
            <w:pPr>
              <w:pStyle w:val="Normal"/>
              <w:bidi w:val="0"/>
              <w:rPr>
                <w:rFonts w:ascii="Times New Roman" w:hAnsi="Times New Roman" w:eastAsia="Times New Roman" w:cs="Times New Roman"/>
                <w:noProof w:val="0"/>
                <w:sz w:val="24"/>
                <w:szCs w:val="24"/>
                <w:lang w:val="en-GB"/>
              </w:rPr>
            </w:pPr>
            <w:r w:rsidRPr="0B694D7A" w:rsidR="4E366776">
              <w:rPr>
                <w:rFonts w:ascii="Times New Roman" w:hAnsi="Times New Roman" w:eastAsia="Times New Roman" w:cs="Times New Roman"/>
                <w:noProof w:val="0"/>
                <w:sz w:val="24"/>
                <w:szCs w:val="24"/>
                <w:lang w:val="en-GB"/>
              </w:rPr>
              <w:t>2</w:t>
            </w:r>
          </w:p>
        </w:tc>
        <w:tc>
          <w:tcPr>
            <w:tcW w:w="1065" w:type="dxa"/>
            <w:tcMar/>
          </w:tcPr>
          <w:p w:rsidR="4C08C3E0" w:rsidP="0B694D7A" w:rsidRDefault="4C08C3E0" w14:paraId="2941D1E7" w14:textId="7B63B57B">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5</w:t>
            </w:r>
          </w:p>
        </w:tc>
        <w:tc>
          <w:tcPr>
            <w:tcW w:w="1395" w:type="dxa"/>
            <w:tcMar/>
          </w:tcPr>
          <w:p w:rsidR="77ECE809" w:rsidP="0B694D7A" w:rsidRDefault="77ECE809" w14:paraId="747084F6" w14:textId="0D6C76CD">
            <w:pPr>
              <w:pStyle w:val="Normal"/>
              <w:bidi w:val="0"/>
              <w:rPr>
                <w:rFonts w:ascii="Times New Roman" w:hAnsi="Times New Roman" w:eastAsia="Times New Roman" w:cs="Times New Roman"/>
                <w:noProof w:val="0"/>
                <w:sz w:val="24"/>
                <w:szCs w:val="24"/>
                <w:lang w:val="en-GB"/>
              </w:rPr>
            </w:pPr>
            <w:r w:rsidRPr="0B694D7A" w:rsidR="77ECE809">
              <w:rPr>
                <w:rFonts w:ascii="Times New Roman" w:hAnsi="Times New Roman" w:eastAsia="Times New Roman" w:cs="Times New Roman"/>
                <w:noProof w:val="0"/>
                <w:sz w:val="24"/>
                <w:szCs w:val="24"/>
                <w:lang w:val="en-GB"/>
              </w:rPr>
              <w:t>10</w:t>
            </w:r>
          </w:p>
        </w:tc>
        <w:tc>
          <w:tcPr>
            <w:tcW w:w="2043" w:type="dxa"/>
            <w:tcMar/>
          </w:tcPr>
          <w:p w:rsidR="5162961B" w:rsidP="0B694D7A" w:rsidRDefault="5162961B" w14:paraId="339605E7" w14:textId="6035597E">
            <w:pPr>
              <w:pStyle w:val="Normal"/>
              <w:bidi w:val="0"/>
              <w:rPr>
                <w:rFonts w:ascii="Times New Roman" w:hAnsi="Times New Roman" w:eastAsia="Times New Roman" w:cs="Times New Roman"/>
                <w:noProof w:val="0"/>
                <w:sz w:val="24"/>
                <w:szCs w:val="24"/>
                <w:lang w:val="en-GB"/>
              </w:rPr>
            </w:pPr>
            <w:r w:rsidRPr="0B694D7A" w:rsidR="5162961B">
              <w:rPr>
                <w:rFonts w:ascii="Times New Roman" w:hAnsi="Times New Roman" w:eastAsia="Times New Roman" w:cs="Times New Roman"/>
                <w:noProof w:val="0"/>
                <w:sz w:val="24"/>
                <w:szCs w:val="24"/>
                <w:lang w:val="en-GB"/>
              </w:rPr>
              <w:t>Weather check including previous 10 days to understand the likelihood of flooding</w:t>
            </w:r>
          </w:p>
          <w:p w:rsidR="0B694D7A" w:rsidP="0B694D7A" w:rsidRDefault="0B694D7A" w14:paraId="59A91D87" w14:textId="2DD5560D">
            <w:pPr>
              <w:pStyle w:val="Normal"/>
              <w:bidi w:val="0"/>
              <w:rPr>
                <w:rFonts w:ascii="Times New Roman" w:hAnsi="Times New Roman" w:eastAsia="Times New Roman" w:cs="Times New Roman"/>
                <w:noProof w:val="0"/>
                <w:sz w:val="24"/>
                <w:szCs w:val="24"/>
                <w:lang w:val="en-GB"/>
              </w:rPr>
            </w:pPr>
          </w:p>
          <w:p w:rsidR="591074F9" w:rsidP="0B694D7A" w:rsidRDefault="591074F9" w14:paraId="25FCFFF2" w14:textId="74D1DED5">
            <w:pPr>
              <w:pStyle w:val="Normal"/>
              <w:bidi w:val="0"/>
              <w:rPr>
                <w:rFonts w:ascii="Times New Roman" w:hAnsi="Times New Roman" w:eastAsia="Times New Roman" w:cs="Times New Roman"/>
                <w:noProof w:val="0"/>
                <w:sz w:val="24"/>
                <w:szCs w:val="24"/>
                <w:lang w:val="en-GB"/>
              </w:rPr>
            </w:pPr>
            <w:r w:rsidRPr="0B694D7A" w:rsidR="591074F9">
              <w:rPr>
                <w:rFonts w:ascii="Times New Roman" w:hAnsi="Times New Roman" w:eastAsia="Times New Roman" w:cs="Times New Roman"/>
                <w:noProof w:val="0"/>
                <w:sz w:val="24"/>
                <w:szCs w:val="24"/>
                <w:lang w:val="en-GB"/>
              </w:rPr>
              <w:t>Sessions to be cancelled if flash floods are forecast</w:t>
            </w:r>
          </w:p>
        </w:tc>
      </w:tr>
      <w:tr w:rsidR="0B694D7A" w:rsidTr="0B694D7A" w14:paraId="77277D62">
        <w:trPr>
          <w:trHeight w:val="300"/>
        </w:trPr>
        <w:tc>
          <w:tcPr>
            <w:tcW w:w="1200" w:type="dxa"/>
            <w:tcMar/>
          </w:tcPr>
          <w:p w:rsidR="4C08C3E0" w:rsidP="0B694D7A" w:rsidRDefault="4C08C3E0" w14:paraId="58DAE2F1" w14:textId="32B6D9F2">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Hypothermia</w:t>
            </w:r>
          </w:p>
        </w:tc>
        <w:tc>
          <w:tcPr>
            <w:tcW w:w="1380" w:type="dxa"/>
            <w:tcMar/>
          </w:tcPr>
          <w:p w:rsidR="4C08C3E0" w:rsidP="0B694D7A" w:rsidRDefault="4C08C3E0" w14:paraId="524C26C7" w14:textId="76E73682">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Death</w:t>
            </w:r>
          </w:p>
        </w:tc>
        <w:tc>
          <w:tcPr>
            <w:tcW w:w="881" w:type="dxa"/>
            <w:tcMar/>
          </w:tcPr>
          <w:p w:rsidR="4C08C3E0" w:rsidP="0B694D7A" w:rsidRDefault="4C08C3E0" w14:paraId="1643E316" w14:textId="14BE822A">
            <w:pPr>
              <w:pStyle w:val="Normal"/>
              <w:bidi w:val="0"/>
              <w:rPr>
                <w:rFonts w:ascii="Times New Roman" w:hAnsi="Times New Roman" w:eastAsia="Times New Roman" w:cs="Times New Roman"/>
                <w:noProof w:val="0"/>
                <w:sz w:val="24"/>
                <w:szCs w:val="24"/>
                <w:lang w:val="en-GB"/>
              </w:rPr>
            </w:pPr>
            <w:r w:rsidRPr="0B694D7A" w:rsidR="4C08C3E0">
              <w:rPr>
                <w:rFonts w:ascii="Times New Roman" w:hAnsi="Times New Roman" w:eastAsia="Times New Roman" w:cs="Times New Roman"/>
                <w:noProof w:val="0"/>
                <w:sz w:val="24"/>
                <w:szCs w:val="24"/>
                <w:lang w:val="en-GB"/>
              </w:rPr>
              <w:t>All</w:t>
            </w:r>
          </w:p>
        </w:tc>
        <w:tc>
          <w:tcPr>
            <w:tcW w:w="1213" w:type="dxa"/>
            <w:tcMar/>
          </w:tcPr>
          <w:p w:rsidR="01171F3F" w:rsidP="0B694D7A" w:rsidRDefault="01171F3F" w14:paraId="5662D194" w14:textId="53970CBA">
            <w:pPr>
              <w:pStyle w:val="Normal"/>
              <w:bidi w:val="0"/>
              <w:rPr>
                <w:rFonts w:ascii="Times New Roman" w:hAnsi="Times New Roman" w:eastAsia="Times New Roman" w:cs="Times New Roman"/>
                <w:noProof w:val="0"/>
                <w:sz w:val="24"/>
                <w:szCs w:val="24"/>
                <w:lang w:val="en-GB"/>
              </w:rPr>
            </w:pPr>
            <w:r w:rsidRPr="0B694D7A" w:rsidR="01171F3F">
              <w:rPr>
                <w:rFonts w:ascii="Times New Roman" w:hAnsi="Times New Roman" w:eastAsia="Times New Roman" w:cs="Times New Roman"/>
                <w:noProof w:val="0"/>
                <w:sz w:val="24"/>
                <w:szCs w:val="24"/>
                <w:lang w:val="en-GB"/>
              </w:rPr>
              <w:t>1</w:t>
            </w:r>
          </w:p>
        </w:tc>
        <w:tc>
          <w:tcPr>
            <w:tcW w:w="1065" w:type="dxa"/>
            <w:tcMar/>
          </w:tcPr>
          <w:p w:rsidR="01171F3F" w:rsidP="0B694D7A" w:rsidRDefault="01171F3F" w14:paraId="40888722" w14:textId="73F09E71">
            <w:pPr>
              <w:pStyle w:val="Normal"/>
              <w:bidi w:val="0"/>
              <w:rPr>
                <w:rFonts w:ascii="Times New Roman" w:hAnsi="Times New Roman" w:eastAsia="Times New Roman" w:cs="Times New Roman"/>
                <w:noProof w:val="0"/>
                <w:sz w:val="24"/>
                <w:szCs w:val="24"/>
                <w:lang w:val="en-GB"/>
              </w:rPr>
            </w:pPr>
            <w:r w:rsidRPr="0B694D7A" w:rsidR="01171F3F">
              <w:rPr>
                <w:rFonts w:ascii="Times New Roman" w:hAnsi="Times New Roman" w:eastAsia="Times New Roman" w:cs="Times New Roman"/>
                <w:noProof w:val="0"/>
                <w:sz w:val="24"/>
                <w:szCs w:val="24"/>
                <w:lang w:val="en-GB"/>
              </w:rPr>
              <w:t>5</w:t>
            </w:r>
          </w:p>
        </w:tc>
        <w:tc>
          <w:tcPr>
            <w:tcW w:w="1395" w:type="dxa"/>
            <w:tcMar/>
          </w:tcPr>
          <w:p w:rsidR="01171F3F" w:rsidP="0B694D7A" w:rsidRDefault="01171F3F" w14:paraId="68846D40" w14:textId="0F6771B6">
            <w:pPr>
              <w:pStyle w:val="Normal"/>
              <w:bidi w:val="0"/>
              <w:rPr>
                <w:rFonts w:ascii="Times New Roman" w:hAnsi="Times New Roman" w:eastAsia="Times New Roman" w:cs="Times New Roman"/>
                <w:noProof w:val="0"/>
                <w:sz w:val="24"/>
                <w:szCs w:val="24"/>
                <w:lang w:val="en-GB"/>
              </w:rPr>
            </w:pPr>
            <w:r w:rsidRPr="0B694D7A" w:rsidR="01171F3F">
              <w:rPr>
                <w:rFonts w:ascii="Times New Roman" w:hAnsi="Times New Roman" w:eastAsia="Times New Roman" w:cs="Times New Roman"/>
                <w:noProof w:val="0"/>
                <w:sz w:val="24"/>
                <w:szCs w:val="24"/>
                <w:lang w:val="en-GB"/>
              </w:rPr>
              <w:t>5</w:t>
            </w:r>
          </w:p>
        </w:tc>
        <w:tc>
          <w:tcPr>
            <w:tcW w:w="2043" w:type="dxa"/>
            <w:tcMar/>
          </w:tcPr>
          <w:p w:rsidR="6EE3F4DD" w:rsidP="0B694D7A" w:rsidRDefault="6EE3F4DD" w14:paraId="4BC3CCD6" w14:textId="679A5193">
            <w:pPr>
              <w:pStyle w:val="Normal"/>
              <w:bidi w:val="0"/>
              <w:rPr>
                <w:rFonts w:ascii="Times New Roman" w:hAnsi="Times New Roman" w:eastAsia="Times New Roman" w:cs="Times New Roman"/>
                <w:noProof w:val="0"/>
                <w:sz w:val="24"/>
                <w:szCs w:val="24"/>
                <w:lang w:val="en-GB"/>
              </w:rPr>
            </w:pPr>
            <w:r w:rsidRPr="0B694D7A" w:rsidR="6EE3F4DD">
              <w:rPr>
                <w:rFonts w:ascii="Times New Roman" w:hAnsi="Times New Roman" w:eastAsia="Times New Roman" w:cs="Times New Roman"/>
                <w:noProof w:val="0"/>
                <w:sz w:val="24"/>
                <w:szCs w:val="24"/>
                <w:lang w:val="en-GB"/>
              </w:rPr>
              <w:t xml:space="preserve">Correctly sized wetsuits that do not expose too much skin or are too baggy and fill with </w:t>
            </w:r>
            <w:r w:rsidRPr="0B694D7A" w:rsidR="0B641FBA">
              <w:rPr>
                <w:rFonts w:ascii="Times New Roman" w:hAnsi="Times New Roman" w:eastAsia="Times New Roman" w:cs="Times New Roman"/>
                <w:noProof w:val="0"/>
                <w:sz w:val="24"/>
                <w:szCs w:val="24"/>
                <w:lang w:val="en-GB"/>
              </w:rPr>
              <w:t xml:space="preserve">excess </w:t>
            </w:r>
            <w:r w:rsidRPr="0B694D7A" w:rsidR="6EE3F4DD">
              <w:rPr>
                <w:rFonts w:ascii="Times New Roman" w:hAnsi="Times New Roman" w:eastAsia="Times New Roman" w:cs="Times New Roman"/>
                <w:noProof w:val="0"/>
                <w:sz w:val="24"/>
                <w:szCs w:val="24"/>
                <w:lang w:val="en-GB"/>
              </w:rPr>
              <w:t>water</w:t>
            </w:r>
          </w:p>
        </w:tc>
      </w:tr>
      <w:tr w:rsidR="0B694D7A" w:rsidTr="0B694D7A" w14:paraId="0568F55E">
        <w:trPr>
          <w:trHeight w:val="300"/>
        </w:trPr>
        <w:tc>
          <w:tcPr>
            <w:tcW w:w="1200" w:type="dxa"/>
            <w:tcMar/>
          </w:tcPr>
          <w:p w:rsidR="33E13759" w:rsidP="0B694D7A" w:rsidRDefault="33E13759" w14:paraId="347FD493" w14:textId="227C4623">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Rock falls</w:t>
            </w:r>
          </w:p>
        </w:tc>
        <w:tc>
          <w:tcPr>
            <w:tcW w:w="1380" w:type="dxa"/>
            <w:tcMar/>
          </w:tcPr>
          <w:p w:rsidR="33E13759" w:rsidP="0B694D7A" w:rsidRDefault="33E13759" w14:paraId="550BC5A8" w14:textId="024161CB">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Trauma</w:t>
            </w:r>
          </w:p>
          <w:p w:rsidR="33E13759" w:rsidP="0B694D7A" w:rsidRDefault="33E13759" w14:paraId="45466AFF" w14:textId="149700A8">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Death</w:t>
            </w:r>
          </w:p>
          <w:p w:rsidR="33E13759" w:rsidP="0B694D7A" w:rsidRDefault="33E13759" w14:paraId="7967E4F1" w14:textId="32E8E672">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Broken bones</w:t>
            </w:r>
          </w:p>
        </w:tc>
        <w:tc>
          <w:tcPr>
            <w:tcW w:w="881" w:type="dxa"/>
            <w:tcMar/>
          </w:tcPr>
          <w:p w:rsidR="33E13759" w:rsidP="0B694D7A" w:rsidRDefault="33E13759" w14:paraId="054208E0" w14:textId="3803CB5A">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All</w:t>
            </w:r>
          </w:p>
        </w:tc>
        <w:tc>
          <w:tcPr>
            <w:tcW w:w="1213" w:type="dxa"/>
            <w:tcMar/>
          </w:tcPr>
          <w:p w:rsidR="33E13759" w:rsidP="0B694D7A" w:rsidRDefault="33E13759" w14:paraId="5FFF979B" w14:textId="16A17156">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2</w:t>
            </w:r>
          </w:p>
        </w:tc>
        <w:tc>
          <w:tcPr>
            <w:tcW w:w="1065" w:type="dxa"/>
            <w:tcMar/>
          </w:tcPr>
          <w:p w:rsidR="33E13759" w:rsidP="0B694D7A" w:rsidRDefault="33E13759" w14:paraId="5ECCFD61" w14:textId="33FEC511">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5</w:t>
            </w:r>
          </w:p>
        </w:tc>
        <w:tc>
          <w:tcPr>
            <w:tcW w:w="1395" w:type="dxa"/>
            <w:tcMar/>
          </w:tcPr>
          <w:p w:rsidR="33E13759" w:rsidP="0B694D7A" w:rsidRDefault="33E13759" w14:paraId="45AF0090" w14:textId="7153AB39">
            <w:pPr>
              <w:pStyle w:val="Normal"/>
              <w:bidi w:val="0"/>
              <w:rPr>
                <w:rFonts w:ascii="Times New Roman" w:hAnsi="Times New Roman" w:eastAsia="Times New Roman" w:cs="Times New Roman"/>
                <w:noProof w:val="0"/>
                <w:sz w:val="24"/>
                <w:szCs w:val="24"/>
                <w:lang w:val="en-GB"/>
              </w:rPr>
            </w:pPr>
            <w:r w:rsidRPr="0B694D7A" w:rsidR="33E13759">
              <w:rPr>
                <w:rFonts w:ascii="Times New Roman" w:hAnsi="Times New Roman" w:eastAsia="Times New Roman" w:cs="Times New Roman"/>
                <w:noProof w:val="0"/>
                <w:sz w:val="24"/>
                <w:szCs w:val="24"/>
                <w:lang w:val="en-GB"/>
              </w:rPr>
              <w:t>10</w:t>
            </w:r>
          </w:p>
        </w:tc>
        <w:tc>
          <w:tcPr>
            <w:tcW w:w="2043" w:type="dxa"/>
            <w:tcMar/>
          </w:tcPr>
          <w:p w:rsidR="02C4557D" w:rsidP="0B694D7A" w:rsidRDefault="02C4557D" w14:paraId="41BFDA2F" w14:textId="05E43102">
            <w:pPr>
              <w:pStyle w:val="Normal"/>
              <w:bidi w:val="0"/>
              <w:rPr>
                <w:rFonts w:ascii="Times New Roman" w:hAnsi="Times New Roman" w:eastAsia="Times New Roman" w:cs="Times New Roman"/>
                <w:noProof w:val="0"/>
                <w:sz w:val="24"/>
                <w:szCs w:val="24"/>
                <w:lang w:val="en-GB"/>
              </w:rPr>
            </w:pPr>
            <w:r w:rsidRPr="0B694D7A" w:rsidR="02C4557D">
              <w:rPr>
                <w:rFonts w:ascii="Times New Roman" w:hAnsi="Times New Roman" w:eastAsia="Times New Roman" w:cs="Times New Roman"/>
                <w:noProof w:val="0"/>
                <w:sz w:val="24"/>
                <w:szCs w:val="24"/>
                <w:lang w:val="en-GB"/>
              </w:rPr>
              <w:t>Appropriate PPE. Helmets to be in date and batch tested</w:t>
            </w:r>
          </w:p>
        </w:tc>
      </w:tr>
      <w:tr w:rsidR="0B694D7A" w:rsidTr="0B694D7A" w14:paraId="3D8BF2D0">
        <w:trPr>
          <w:trHeight w:val="300"/>
        </w:trPr>
        <w:tc>
          <w:tcPr>
            <w:tcW w:w="1200" w:type="dxa"/>
            <w:tcMar/>
          </w:tcPr>
          <w:p w:rsidR="4AFBFFB7" w:rsidP="0B694D7A" w:rsidRDefault="4AFBFFB7" w14:paraId="75A0696F" w14:textId="515BBB20">
            <w:pPr>
              <w:pStyle w:val="Normal"/>
              <w:bidi w:val="0"/>
              <w:rPr>
                <w:rFonts w:ascii="Times New Roman" w:hAnsi="Times New Roman" w:eastAsia="Times New Roman" w:cs="Times New Roman"/>
                <w:noProof w:val="0"/>
                <w:sz w:val="24"/>
                <w:szCs w:val="24"/>
                <w:lang w:val="en-GB"/>
              </w:rPr>
            </w:pPr>
            <w:r w:rsidRPr="0B694D7A" w:rsidR="4AFBFFB7">
              <w:rPr>
                <w:rFonts w:ascii="Times New Roman" w:hAnsi="Times New Roman" w:eastAsia="Times New Roman" w:cs="Times New Roman"/>
                <w:noProof w:val="0"/>
                <w:sz w:val="24"/>
                <w:szCs w:val="24"/>
                <w:lang w:val="en-GB"/>
              </w:rPr>
              <w:t>Drowning</w:t>
            </w:r>
          </w:p>
        </w:tc>
        <w:tc>
          <w:tcPr>
            <w:tcW w:w="1380" w:type="dxa"/>
            <w:tcMar/>
          </w:tcPr>
          <w:p w:rsidR="4AFBFFB7" w:rsidP="0B694D7A" w:rsidRDefault="4AFBFFB7" w14:paraId="2E5FF29C" w14:textId="03DA954C">
            <w:pPr>
              <w:pStyle w:val="Normal"/>
              <w:bidi w:val="0"/>
              <w:rPr>
                <w:rFonts w:ascii="Times New Roman" w:hAnsi="Times New Roman" w:eastAsia="Times New Roman" w:cs="Times New Roman"/>
                <w:noProof w:val="0"/>
                <w:sz w:val="24"/>
                <w:szCs w:val="24"/>
                <w:lang w:val="en-GB"/>
              </w:rPr>
            </w:pPr>
            <w:r w:rsidRPr="0B694D7A" w:rsidR="4AFBFFB7">
              <w:rPr>
                <w:rFonts w:ascii="Times New Roman" w:hAnsi="Times New Roman" w:eastAsia="Times New Roman" w:cs="Times New Roman"/>
                <w:noProof w:val="0"/>
                <w:sz w:val="24"/>
                <w:szCs w:val="24"/>
                <w:lang w:val="en-GB"/>
              </w:rPr>
              <w:t>Death</w:t>
            </w:r>
          </w:p>
        </w:tc>
        <w:tc>
          <w:tcPr>
            <w:tcW w:w="881" w:type="dxa"/>
            <w:tcMar/>
          </w:tcPr>
          <w:p w:rsidR="588621E6" w:rsidP="0B694D7A" w:rsidRDefault="588621E6" w14:paraId="25D31CD8" w14:textId="2BE3DC62">
            <w:pPr>
              <w:pStyle w:val="Normal"/>
              <w:bidi w:val="0"/>
              <w:rPr>
                <w:rFonts w:ascii="Times New Roman" w:hAnsi="Times New Roman" w:eastAsia="Times New Roman" w:cs="Times New Roman"/>
                <w:noProof w:val="0"/>
                <w:sz w:val="24"/>
                <w:szCs w:val="24"/>
                <w:lang w:val="en-GB"/>
              </w:rPr>
            </w:pPr>
            <w:r w:rsidRPr="0B694D7A" w:rsidR="588621E6">
              <w:rPr>
                <w:rFonts w:ascii="Times New Roman" w:hAnsi="Times New Roman" w:eastAsia="Times New Roman" w:cs="Times New Roman"/>
                <w:noProof w:val="0"/>
                <w:sz w:val="24"/>
                <w:szCs w:val="24"/>
                <w:lang w:val="en-GB"/>
              </w:rPr>
              <w:t>All</w:t>
            </w:r>
          </w:p>
        </w:tc>
        <w:tc>
          <w:tcPr>
            <w:tcW w:w="1213" w:type="dxa"/>
            <w:tcMar/>
          </w:tcPr>
          <w:p w:rsidR="4AFBFFB7" w:rsidP="0B694D7A" w:rsidRDefault="4AFBFFB7" w14:paraId="18C95BE9" w14:textId="4607C132">
            <w:pPr>
              <w:pStyle w:val="Normal"/>
              <w:bidi w:val="0"/>
              <w:rPr>
                <w:rFonts w:ascii="Times New Roman" w:hAnsi="Times New Roman" w:eastAsia="Times New Roman" w:cs="Times New Roman"/>
                <w:noProof w:val="0"/>
                <w:sz w:val="24"/>
                <w:szCs w:val="24"/>
                <w:lang w:val="en-GB"/>
              </w:rPr>
            </w:pPr>
            <w:r w:rsidRPr="0B694D7A" w:rsidR="4AFBFFB7">
              <w:rPr>
                <w:rFonts w:ascii="Times New Roman" w:hAnsi="Times New Roman" w:eastAsia="Times New Roman" w:cs="Times New Roman"/>
                <w:noProof w:val="0"/>
                <w:sz w:val="24"/>
                <w:szCs w:val="24"/>
                <w:lang w:val="en-GB"/>
              </w:rPr>
              <w:t>2</w:t>
            </w:r>
          </w:p>
        </w:tc>
        <w:tc>
          <w:tcPr>
            <w:tcW w:w="1065" w:type="dxa"/>
            <w:tcMar/>
          </w:tcPr>
          <w:p w:rsidR="4AFBFFB7" w:rsidP="0B694D7A" w:rsidRDefault="4AFBFFB7" w14:paraId="1847C2D7" w14:textId="395999E8">
            <w:pPr>
              <w:pStyle w:val="Normal"/>
              <w:bidi w:val="0"/>
              <w:rPr>
                <w:rFonts w:ascii="Times New Roman" w:hAnsi="Times New Roman" w:eastAsia="Times New Roman" w:cs="Times New Roman"/>
                <w:noProof w:val="0"/>
                <w:sz w:val="24"/>
                <w:szCs w:val="24"/>
                <w:lang w:val="en-GB"/>
              </w:rPr>
            </w:pPr>
            <w:r w:rsidRPr="0B694D7A" w:rsidR="4AFBFFB7">
              <w:rPr>
                <w:rFonts w:ascii="Times New Roman" w:hAnsi="Times New Roman" w:eastAsia="Times New Roman" w:cs="Times New Roman"/>
                <w:noProof w:val="0"/>
                <w:sz w:val="24"/>
                <w:szCs w:val="24"/>
                <w:lang w:val="en-GB"/>
              </w:rPr>
              <w:t>5</w:t>
            </w:r>
          </w:p>
        </w:tc>
        <w:tc>
          <w:tcPr>
            <w:tcW w:w="1395" w:type="dxa"/>
            <w:tcMar/>
          </w:tcPr>
          <w:p w:rsidR="0B694D7A" w:rsidP="0B694D7A" w:rsidRDefault="0B694D7A" w14:paraId="32C33C6F" w14:textId="4FB42E47">
            <w:pPr>
              <w:pStyle w:val="Normal"/>
              <w:bidi w:val="0"/>
              <w:rPr>
                <w:rFonts w:ascii="Times New Roman" w:hAnsi="Times New Roman" w:eastAsia="Times New Roman" w:cs="Times New Roman"/>
                <w:noProof w:val="0"/>
                <w:sz w:val="24"/>
                <w:szCs w:val="24"/>
                <w:lang w:val="en-GB"/>
              </w:rPr>
            </w:pPr>
          </w:p>
        </w:tc>
        <w:tc>
          <w:tcPr>
            <w:tcW w:w="2043" w:type="dxa"/>
            <w:tcMar/>
          </w:tcPr>
          <w:p w:rsidR="4AFBFFB7" w:rsidP="0B694D7A" w:rsidRDefault="4AFBFFB7" w14:paraId="339C1EE2" w14:textId="39426CBD">
            <w:pPr>
              <w:pStyle w:val="Normal"/>
              <w:bidi w:val="0"/>
              <w:rPr>
                <w:rFonts w:ascii="Times New Roman" w:hAnsi="Times New Roman" w:eastAsia="Times New Roman" w:cs="Times New Roman"/>
                <w:noProof w:val="0"/>
                <w:sz w:val="24"/>
                <w:szCs w:val="24"/>
                <w:lang w:val="en-GB"/>
              </w:rPr>
            </w:pPr>
            <w:r w:rsidRPr="0B694D7A" w:rsidR="4AFBFFB7">
              <w:rPr>
                <w:rFonts w:ascii="Times New Roman" w:hAnsi="Times New Roman" w:eastAsia="Times New Roman" w:cs="Times New Roman"/>
                <w:noProof w:val="0"/>
                <w:sz w:val="24"/>
                <w:szCs w:val="24"/>
                <w:lang w:val="en-GB"/>
              </w:rPr>
              <w:t>PPE to be correctly fitted to reduce risk of drowning</w:t>
            </w:r>
          </w:p>
          <w:p w:rsidR="0B694D7A" w:rsidP="0B694D7A" w:rsidRDefault="0B694D7A" w14:paraId="00DE8A70" w14:textId="4B42F0EA">
            <w:pPr>
              <w:pStyle w:val="Normal"/>
              <w:bidi w:val="0"/>
              <w:rPr>
                <w:rFonts w:ascii="Times New Roman" w:hAnsi="Times New Roman" w:eastAsia="Times New Roman" w:cs="Times New Roman"/>
                <w:noProof w:val="0"/>
                <w:sz w:val="24"/>
                <w:szCs w:val="24"/>
                <w:lang w:val="en-GB"/>
              </w:rPr>
            </w:pPr>
          </w:p>
          <w:p w:rsidR="3DCF55CD" w:rsidP="0B694D7A" w:rsidRDefault="3DCF55CD" w14:paraId="19F54FDF" w14:textId="5A0A58A7">
            <w:pPr>
              <w:pStyle w:val="Normal"/>
              <w:bidi w:val="0"/>
              <w:rPr>
                <w:rFonts w:ascii="Times New Roman" w:hAnsi="Times New Roman" w:eastAsia="Times New Roman" w:cs="Times New Roman"/>
                <w:noProof w:val="0"/>
                <w:sz w:val="24"/>
                <w:szCs w:val="24"/>
                <w:lang w:val="en-GB"/>
              </w:rPr>
            </w:pPr>
            <w:r w:rsidRPr="0B694D7A" w:rsidR="3DCF55CD">
              <w:rPr>
                <w:rFonts w:ascii="Times New Roman" w:hAnsi="Times New Roman" w:eastAsia="Times New Roman" w:cs="Times New Roman"/>
                <w:noProof w:val="0"/>
                <w:sz w:val="24"/>
                <w:szCs w:val="24"/>
                <w:lang w:val="en-GB"/>
              </w:rPr>
              <w:t>Guides to pick suitable routes and avoid obstacles as necessary based on group performance</w:t>
            </w:r>
          </w:p>
        </w:tc>
      </w:tr>
    </w:tbl>
    <w:p w:rsidR="0B694D7A" w:rsidP="0B694D7A" w:rsidRDefault="0B694D7A" w14:paraId="3FD51C61" w14:textId="30D13265">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5DC2B4CA" w14:textId="066FA81A">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7ADC0E7E" w14:textId="0D0819FE">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13FE33B2" w14:textId="4CE476AA">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4513E86B" w14:textId="5E43634B">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322B9C4D" w14:textId="74DBE1FC">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36374439" w14:textId="691E37E2">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3BE57A0C" w14:textId="1112775A">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02A53872" w14:textId="0251E1CA">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58A1D745" w14:textId="2994A0E9">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3C4E20F6" w:rsidP="0B694D7A" w:rsidRDefault="3C4E20F6" w14:paraId="29C08985" w14:textId="43855AC9">
      <w:pPr>
        <w:pStyle w:val="Normal"/>
        <w:suppressLineNumbers w:val="0"/>
        <w:bidi w:val="0"/>
        <w:jc w:val="both"/>
        <w:rPr>
          <w:rFonts w:ascii="Times New Roman" w:hAnsi="Times New Roman" w:eastAsia="Times New Roman" w:cs="Times New Roman"/>
          <w:b w:val="1"/>
          <w:bCs w:val="1"/>
          <w:noProof w:val="0"/>
          <w:sz w:val="24"/>
          <w:szCs w:val="24"/>
          <w:u w:val="single"/>
          <w:lang w:val="en-GB"/>
        </w:rPr>
      </w:pPr>
      <w:commentRangeStart w:id="2056443201"/>
      <w:r w:rsidRPr="0B694D7A" w:rsidR="3C4E20F6">
        <w:rPr>
          <w:rFonts w:ascii="Times New Roman" w:hAnsi="Times New Roman" w:eastAsia="Times New Roman" w:cs="Times New Roman"/>
          <w:b w:val="1"/>
          <w:bCs w:val="1"/>
          <w:noProof w:val="0"/>
          <w:sz w:val="24"/>
          <w:szCs w:val="24"/>
          <w:u w:val="single"/>
          <w:lang w:val="en-GB"/>
        </w:rPr>
        <w:t>Appendice</w:t>
      </w:r>
      <w:r w:rsidRPr="0B694D7A" w:rsidR="3C4E20F6">
        <w:rPr>
          <w:rFonts w:ascii="Times New Roman" w:hAnsi="Times New Roman" w:eastAsia="Times New Roman" w:cs="Times New Roman"/>
          <w:b w:val="1"/>
          <w:bCs w:val="1"/>
          <w:noProof w:val="0"/>
          <w:sz w:val="24"/>
          <w:szCs w:val="24"/>
          <w:u w:val="single"/>
          <w:lang w:val="en-GB"/>
        </w:rPr>
        <w:t>s</w:t>
      </w:r>
      <w:commentRangeEnd w:id="2056443201"/>
      <w:r>
        <w:rPr>
          <w:rStyle w:val="CommentReference"/>
        </w:rPr>
        <w:commentReference w:id="2056443201"/>
      </w:r>
    </w:p>
    <w:p w:rsidR="0B694D7A" w:rsidP="0B694D7A" w:rsidRDefault="0B694D7A" w14:paraId="33C78814" w14:textId="5F965929">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30A7E6CE" w:rsidP="0B694D7A" w:rsidRDefault="30A7E6CE" w14:paraId="48D55825" w14:textId="17AA3D3E">
      <w:pPr>
        <w:pStyle w:val="Normal"/>
        <w:suppressLineNumbers w:val="0"/>
        <w:bidi w:val="0"/>
        <w:jc w:val="both"/>
        <w:rPr>
          <w:rFonts w:ascii="Times New Roman" w:hAnsi="Times New Roman" w:eastAsia="Times New Roman" w:cs="Times New Roman"/>
          <w:b w:val="1"/>
          <w:bCs w:val="1"/>
          <w:noProof w:val="0"/>
          <w:sz w:val="24"/>
          <w:szCs w:val="24"/>
          <w:u w:val="single"/>
          <w:lang w:val="en-GB"/>
        </w:rPr>
      </w:pPr>
      <w:r w:rsidRPr="0B694D7A" w:rsidR="30A7E6CE">
        <w:rPr>
          <w:rFonts w:ascii="Times New Roman" w:hAnsi="Times New Roman" w:eastAsia="Times New Roman" w:cs="Times New Roman"/>
          <w:b w:val="1"/>
          <w:bCs w:val="1"/>
          <w:noProof w:val="0"/>
          <w:sz w:val="24"/>
          <w:szCs w:val="24"/>
          <w:u w:val="single"/>
          <w:lang w:val="en-GB"/>
        </w:rPr>
        <w:t>Apendix 1</w:t>
      </w:r>
    </w:p>
    <w:p w:rsidR="0B694D7A" w:rsidP="0B694D7A" w:rsidRDefault="0B694D7A" w14:paraId="7510A462" w14:textId="61FD36C9">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2111CB7F" w:rsidP="0B694D7A" w:rsidRDefault="2111CB7F" w14:paraId="1E472449" w14:textId="598F0F42">
      <w:pPr>
        <w:pStyle w:val="Normal"/>
        <w:bidi w:val="0"/>
        <w:jc w:val="both"/>
      </w:pPr>
      <w:r w:rsidR="2111CB7F">
        <w:drawing>
          <wp:inline wp14:editId="0F1FD5FC" wp14:anchorId="433292FC">
            <wp:extent cx="5724524" cy="3219450"/>
            <wp:effectExtent l="0" t="0" r="0" b="0"/>
            <wp:docPr id="1069035223" name="" title=""/>
            <wp:cNvGraphicFramePr>
              <a:graphicFrameLocks noChangeAspect="1"/>
            </wp:cNvGraphicFramePr>
            <a:graphic>
              <a:graphicData uri="http://schemas.openxmlformats.org/drawingml/2006/picture">
                <pic:pic>
                  <pic:nvPicPr>
                    <pic:cNvPr id="0" name=""/>
                    <pic:cNvPicPr/>
                  </pic:nvPicPr>
                  <pic:blipFill>
                    <a:blip r:embed="R582b1ad4b5d0454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111CB7F" w:rsidP="0B694D7A" w:rsidRDefault="2111CB7F" w14:paraId="3F9E24CB" w14:textId="396FC0CC">
      <w:pPr>
        <w:pStyle w:val="Normal"/>
        <w:bidi w:val="0"/>
        <w:jc w:val="both"/>
      </w:pPr>
      <w:r w:rsidR="2111CB7F">
        <w:rPr/>
        <w:t>This is the model. The line shows a hazard which has made it through the ‘layers of protection’ (roundupreads.jsc.nasa.gov/, 2018)</w:t>
      </w:r>
    </w:p>
    <w:p w:rsidR="0B694D7A" w:rsidP="0B694D7A" w:rsidRDefault="0B694D7A" w14:paraId="177368A4" w14:textId="2D4D9F51">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60E3C76A" w14:textId="50C00968">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78AB7ECD" w14:textId="52FF2351">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2FD36003" w14:textId="58F4CD67">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3D23FCE6" w14:textId="6688E6CB">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676FF799" w14:textId="1D27F473">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7E3FBCC0" w14:textId="0320BA8E">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0CCC211A" w14:textId="1566EF07">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7DD85CD2" w14:textId="1867772F">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2C74526A" w14:textId="3865B0E0">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4487A706" w14:textId="2E855D93">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139383A8" w14:textId="31781689">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0B694D7A" w:rsidP="0B694D7A" w:rsidRDefault="0B694D7A" w14:paraId="09248992" w14:textId="6A2CABB9">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59E0E344" w:rsidP="0B694D7A" w:rsidRDefault="59E0E344" w14:paraId="726A8F9D" w14:textId="7FA9B75E">
      <w:pPr>
        <w:pStyle w:val="Normal"/>
        <w:suppressLineNumbers w:val="0"/>
        <w:bidi w:val="0"/>
        <w:jc w:val="both"/>
        <w:rPr>
          <w:rFonts w:ascii="Times New Roman" w:hAnsi="Times New Roman" w:eastAsia="Times New Roman" w:cs="Times New Roman"/>
          <w:b w:val="1"/>
          <w:bCs w:val="1"/>
          <w:noProof w:val="0"/>
          <w:sz w:val="24"/>
          <w:szCs w:val="24"/>
          <w:u w:val="single"/>
          <w:lang w:val="en-GB"/>
        </w:rPr>
      </w:pPr>
      <w:r w:rsidRPr="0B694D7A" w:rsidR="59E0E344">
        <w:rPr>
          <w:rFonts w:ascii="Times New Roman" w:hAnsi="Times New Roman" w:eastAsia="Times New Roman" w:cs="Times New Roman"/>
          <w:b w:val="1"/>
          <w:bCs w:val="1"/>
          <w:noProof w:val="0"/>
          <w:sz w:val="24"/>
          <w:szCs w:val="24"/>
          <w:u w:val="single"/>
          <w:lang w:val="en-GB"/>
        </w:rPr>
        <w:t>Appendix 2</w:t>
      </w:r>
    </w:p>
    <w:p w:rsidR="0B694D7A" w:rsidP="0B694D7A" w:rsidRDefault="0B694D7A" w14:paraId="4061DCEA" w14:textId="20DB6B16">
      <w:pPr>
        <w:pStyle w:val="Normal"/>
        <w:suppressLineNumbers w:val="0"/>
        <w:bidi w:val="0"/>
        <w:jc w:val="both"/>
        <w:rPr>
          <w:rFonts w:ascii="Times New Roman" w:hAnsi="Times New Roman" w:eastAsia="Times New Roman" w:cs="Times New Roman"/>
          <w:b w:val="1"/>
          <w:bCs w:val="1"/>
          <w:noProof w:val="0"/>
          <w:sz w:val="24"/>
          <w:szCs w:val="24"/>
          <w:u w:val="single"/>
          <w:lang w:val="en-GB"/>
        </w:rPr>
      </w:pPr>
    </w:p>
    <w:p w:rsidR="59E0E344" w:rsidP="0B694D7A" w:rsidRDefault="59E0E344" w14:paraId="4CFA54A5" w14:textId="6A2C9D62">
      <w:pPr>
        <w:pStyle w:val="Normal"/>
        <w:bidi w:val="0"/>
        <w:jc w:val="both"/>
      </w:pPr>
      <w:r w:rsidR="59E0E344">
        <w:drawing>
          <wp:inline wp14:editId="05F4503A" wp14:anchorId="0877ECAD">
            <wp:extent cx="6260332" cy="3895743"/>
            <wp:effectExtent l="0" t="0" r="0" b="0"/>
            <wp:docPr id="1709412271" name="" title=""/>
            <wp:cNvGraphicFramePr>
              <a:graphicFrameLocks noChangeAspect="1"/>
            </wp:cNvGraphicFramePr>
            <a:graphic>
              <a:graphicData uri="http://schemas.openxmlformats.org/drawingml/2006/picture">
                <pic:pic>
                  <pic:nvPicPr>
                    <pic:cNvPr id="0" name=""/>
                    <pic:cNvPicPr/>
                  </pic:nvPicPr>
                  <pic:blipFill>
                    <a:blip r:embed="Rd7f9a5b73fad45aa">
                      <a:extLst>
                        <a:ext xmlns:a="http://schemas.openxmlformats.org/drawingml/2006/main" uri="{28A0092B-C50C-407E-A947-70E740481C1C}">
                          <a14:useLocalDpi val="0"/>
                        </a:ext>
                      </a:extLst>
                    </a:blip>
                    <a:srcRect l="35666" t="21893" r="14333" b="22781"/>
                    <a:stretch>
                      <a:fillRect/>
                    </a:stretch>
                  </pic:blipFill>
                  <pic:spPr>
                    <a:xfrm>
                      <a:off x="0" y="0"/>
                      <a:ext cx="6260332" cy="3895743"/>
                    </a:xfrm>
                    <a:prstGeom prst="rect">
                      <a:avLst/>
                    </a:prstGeom>
                  </pic:spPr>
                </pic:pic>
              </a:graphicData>
            </a:graphic>
          </wp:inline>
        </w:drawing>
      </w:r>
    </w:p>
    <w:p w:rsidR="59E0E344" w:rsidP="0B694D7A" w:rsidRDefault="59E0E344" w14:paraId="5D932034" w14:textId="033670F7">
      <w:pPr>
        <w:pStyle w:val="Normal"/>
        <w:suppressLineNumbers w:val="0"/>
        <w:bidi w:val="0"/>
        <w:jc w:val="both"/>
        <w:rPr>
          <w:rFonts w:ascii="Times New Roman" w:hAnsi="Times New Roman" w:eastAsia="Times New Roman" w:cs="Times New Roman"/>
          <w:noProof w:val="0"/>
          <w:sz w:val="24"/>
          <w:szCs w:val="24"/>
          <w:lang w:val="en-GB"/>
        </w:rPr>
      </w:pPr>
      <w:r w:rsidRPr="0B694D7A" w:rsidR="59E0E344">
        <w:rPr>
          <w:rFonts w:ascii="Times New Roman" w:hAnsi="Times New Roman" w:eastAsia="Times New Roman" w:cs="Times New Roman"/>
          <w:noProof w:val="0"/>
          <w:sz w:val="24"/>
          <w:szCs w:val="24"/>
          <w:lang w:val="en-GB"/>
        </w:rPr>
        <w:t>Here, Salmon et.al (2009) introduce a more substantial model that fits in with adventurous educational experiences. This annotated model shows how organisations failures are the first broken line of de</w:t>
      </w:r>
      <w:r w:rsidRPr="0B694D7A" w:rsidR="401AF13F">
        <w:rPr>
          <w:rFonts w:ascii="Times New Roman" w:hAnsi="Times New Roman" w:eastAsia="Times New Roman" w:cs="Times New Roman"/>
          <w:noProof w:val="0"/>
          <w:sz w:val="24"/>
          <w:szCs w:val="24"/>
          <w:lang w:val="en-GB"/>
        </w:rPr>
        <w:t xml:space="preserve">fence, and from there, the hazards are needed to be dealt with by the </w:t>
      </w:r>
      <w:r w:rsidRPr="0B694D7A" w:rsidR="49AFD522">
        <w:rPr>
          <w:rFonts w:ascii="Times New Roman" w:hAnsi="Times New Roman" w:eastAsia="Times New Roman" w:cs="Times New Roman"/>
          <w:noProof w:val="0"/>
          <w:sz w:val="24"/>
          <w:szCs w:val="24"/>
          <w:lang w:val="en-GB"/>
        </w:rPr>
        <w:t>supervisors</w:t>
      </w:r>
      <w:r w:rsidRPr="0B694D7A" w:rsidR="401AF13F">
        <w:rPr>
          <w:rFonts w:ascii="Times New Roman" w:hAnsi="Times New Roman" w:eastAsia="Times New Roman" w:cs="Times New Roman"/>
          <w:noProof w:val="0"/>
          <w:sz w:val="24"/>
          <w:szCs w:val="24"/>
          <w:lang w:val="en-GB"/>
        </w:rPr>
        <w:t>. The ability of the supervisors to manage their cognitive lo</w:t>
      </w:r>
      <w:r w:rsidRPr="0B694D7A" w:rsidR="5D9035C1">
        <w:rPr>
          <w:rFonts w:ascii="Times New Roman" w:hAnsi="Times New Roman" w:eastAsia="Times New Roman" w:cs="Times New Roman"/>
          <w:noProof w:val="0"/>
          <w:sz w:val="24"/>
          <w:szCs w:val="24"/>
          <w:lang w:val="en-GB"/>
        </w:rPr>
        <w:t>ad and protect the clients is the next layer. If this is broken, then the environmental factors are the next layer of protection. This is unpredictable and cannot be relied upon, and</w:t>
      </w:r>
      <w:r w:rsidRPr="0B694D7A" w:rsidR="1C351AF3">
        <w:rPr>
          <w:rFonts w:ascii="Times New Roman" w:hAnsi="Times New Roman" w:eastAsia="Times New Roman" w:cs="Times New Roman"/>
          <w:noProof w:val="0"/>
          <w:sz w:val="24"/>
          <w:szCs w:val="24"/>
          <w:lang w:val="en-GB"/>
        </w:rPr>
        <w:t xml:space="preserve"> there is </w:t>
      </w:r>
      <w:r w:rsidRPr="0B694D7A" w:rsidR="1C351AF3">
        <w:rPr>
          <w:rFonts w:ascii="Times New Roman" w:hAnsi="Times New Roman" w:eastAsia="Times New Roman" w:cs="Times New Roman"/>
          <w:noProof w:val="0"/>
          <w:sz w:val="24"/>
          <w:szCs w:val="24"/>
          <w:lang w:val="en-GB"/>
        </w:rPr>
        <w:t>very little</w:t>
      </w:r>
      <w:r w:rsidRPr="0B694D7A" w:rsidR="1C351AF3">
        <w:rPr>
          <w:rFonts w:ascii="Times New Roman" w:hAnsi="Times New Roman" w:eastAsia="Times New Roman" w:cs="Times New Roman"/>
          <w:noProof w:val="0"/>
          <w:sz w:val="24"/>
          <w:szCs w:val="24"/>
          <w:lang w:val="en-GB"/>
        </w:rPr>
        <w:t xml:space="preserve"> human control over these factors. This </w:t>
      </w:r>
      <w:r w:rsidRPr="0B694D7A" w:rsidR="1C351AF3">
        <w:rPr>
          <w:rFonts w:ascii="Times New Roman" w:hAnsi="Times New Roman" w:eastAsia="Times New Roman" w:cs="Times New Roman"/>
          <w:noProof w:val="0"/>
          <w:sz w:val="24"/>
          <w:szCs w:val="24"/>
          <w:lang w:val="en-GB"/>
        </w:rPr>
        <w:t>directly related</w:t>
      </w:r>
      <w:r w:rsidRPr="0B694D7A" w:rsidR="1C351AF3">
        <w:rPr>
          <w:rFonts w:ascii="Times New Roman" w:hAnsi="Times New Roman" w:eastAsia="Times New Roman" w:cs="Times New Roman"/>
          <w:noProof w:val="0"/>
          <w:sz w:val="24"/>
          <w:szCs w:val="24"/>
          <w:lang w:val="en-GB"/>
        </w:rPr>
        <w:t xml:space="preserve"> to this case study. There is </w:t>
      </w:r>
      <w:r w:rsidRPr="0B694D7A" w:rsidR="43BCD528">
        <w:rPr>
          <w:rFonts w:ascii="Times New Roman" w:hAnsi="Times New Roman" w:eastAsia="Times New Roman" w:cs="Times New Roman"/>
          <w:noProof w:val="0"/>
          <w:sz w:val="24"/>
          <w:szCs w:val="24"/>
          <w:lang w:val="en-GB"/>
        </w:rPr>
        <w:t>very little</w:t>
      </w:r>
      <w:r w:rsidRPr="0B694D7A" w:rsidR="43BCD528">
        <w:rPr>
          <w:rFonts w:ascii="Times New Roman" w:hAnsi="Times New Roman" w:eastAsia="Times New Roman" w:cs="Times New Roman"/>
          <w:noProof w:val="0"/>
          <w:sz w:val="24"/>
          <w:szCs w:val="24"/>
          <w:lang w:val="en-GB"/>
        </w:rPr>
        <w:t xml:space="preserve"> the lower-level guides could do to mitigate the environmental factors at play. On this occastion, the environmental conditions were against the group.</w:t>
      </w:r>
      <w:r w:rsidRPr="0B694D7A" w:rsidR="44DA3255">
        <w:rPr>
          <w:rFonts w:ascii="Times New Roman" w:hAnsi="Times New Roman" w:eastAsia="Times New Roman" w:cs="Times New Roman"/>
          <w:noProof w:val="0"/>
          <w:sz w:val="24"/>
          <w:szCs w:val="24"/>
          <w:lang w:val="en-GB"/>
        </w:rPr>
        <w:t xml:space="preserve"> Relating this back to the model, the hazard was able to ‘pass through’ the layers of protection, meaning that the group was exposed to very dangerous conditions.</w:t>
      </w:r>
    </w:p>
    <w:p w:rsidR="0B694D7A" w:rsidP="0B694D7A" w:rsidRDefault="0B694D7A" w14:paraId="13B3D2BB" w14:textId="777F6A03">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1A8E33A4" w14:textId="472FAC7B">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12653BD2" w14:textId="6A8CBC2B">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7D02DF54" w14:textId="2A586830">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70387D22" w14:textId="610963D3">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4C7E01D6" w14:textId="68DB6D94">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6E3DACA9" w14:textId="4DCBA553">
      <w:pPr>
        <w:pStyle w:val="Normal"/>
        <w:suppressLineNumbers w:val="0"/>
        <w:bidi w:val="0"/>
        <w:jc w:val="both"/>
        <w:rPr>
          <w:rFonts w:ascii="Times New Roman" w:hAnsi="Times New Roman" w:eastAsia="Times New Roman" w:cs="Times New Roman"/>
          <w:noProof w:val="0"/>
          <w:sz w:val="24"/>
          <w:szCs w:val="24"/>
          <w:lang w:val="en-GB"/>
        </w:rPr>
      </w:pPr>
    </w:p>
    <w:p w:rsidR="0B694D7A" w:rsidP="0B694D7A" w:rsidRDefault="0B694D7A" w14:paraId="10175691" w14:textId="0483D43C">
      <w:pPr>
        <w:pStyle w:val="Normal"/>
        <w:suppressLineNumbers w:val="0"/>
        <w:bidi w:val="0"/>
        <w:jc w:val="both"/>
        <w:rPr>
          <w:rFonts w:ascii="Times New Roman" w:hAnsi="Times New Roman" w:eastAsia="Times New Roman" w:cs="Times New Roman"/>
          <w:noProof w:val="0"/>
          <w:sz w:val="24"/>
          <w:szCs w:val="24"/>
          <w:lang w:val="en-GB"/>
        </w:rPr>
      </w:pPr>
    </w:p>
    <w:p w:rsidR="26D1BEBB" w:rsidP="0B694D7A" w:rsidRDefault="26D1BEBB" w14:paraId="398B0A5C" w14:textId="0DA5650E">
      <w:pPr>
        <w:pStyle w:val="Normal"/>
        <w:suppressLineNumbers w:val="0"/>
        <w:bidi w:val="0"/>
        <w:jc w:val="both"/>
        <w:rPr>
          <w:rFonts w:ascii="Times New Roman" w:hAnsi="Times New Roman" w:eastAsia="Times New Roman" w:cs="Times New Roman"/>
          <w:b w:val="1"/>
          <w:bCs w:val="1"/>
          <w:noProof w:val="0"/>
          <w:sz w:val="24"/>
          <w:szCs w:val="24"/>
          <w:u w:val="single"/>
          <w:lang w:val="en-GB"/>
        </w:rPr>
      </w:pPr>
      <w:r w:rsidRPr="0B694D7A" w:rsidR="26D1BEBB">
        <w:rPr>
          <w:rFonts w:ascii="Times New Roman" w:hAnsi="Times New Roman" w:eastAsia="Times New Roman" w:cs="Times New Roman"/>
          <w:b w:val="1"/>
          <w:bCs w:val="1"/>
          <w:noProof w:val="0"/>
          <w:sz w:val="24"/>
          <w:szCs w:val="24"/>
          <w:u w:val="single"/>
          <w:lang w:val="en-GB"/>
        </w:rPr>
        <w:t>Referenc</w:t>
      </w:r>
      <w:r w:rsidRPr="0B694D7A" w:rsidR="1C881548">
        <w:rPr>
          <w:rFonts w:ascii="Times New Roman" w:hAnsi="Times New Roman" w:eastAsia="Times New Roman" w:cs="Times New Roman"/>
          <w:b w:val="1"/>
          <w:bCs w:val="1"/>
          <w:noProof w:val="0"/>
          <w:sz w:val="24"/>
          <w:szCs w:val="24"/>
          <w:u w:val="single"/>
          <w:lang w:val="en-GB"/>
        </w:rPr>
        <w:t>es</w:t>
      </w:r>
    </w:p>
    <w:p w:rsidR="7721696F" w:rsidP="0B694D7A" w:rsidRDefault="7721696F" w14:paraId="71A9CE0F" w14:textId="60C96F78">
      <w:pPr>
        <w:pStyle w:val="Normal"/>
        <w:bidi w:val="0"/>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Ackerman, M. (2021) </w:t>
      </w:r>
      <w:r w:rsidRPr="0B694D7A" w:rsidR="7721696F">
        <w:rPr>
          <w:rFonts w:ascii="Times New Roman" w:hAnsi="Times New Roman" w:eastAsia="Times New Roman" w:cs="Times New Roman"/>
          <w:i w:val="1"/>
          <w:iCs w:val="1"/>
          <w:noProof w:val="0"/>
          <w:sz w:val="24"/>
          <w:szCs w:val="24"/>
          <w:lang w:val="en-GB"/>
        </w:rPr>
        <w:t>The human factor: Heuristic traps in the Backcountry</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Weston Backcountry</w:t>
      </w:r>
      <w:r w:rsidRPr="0B694D7A" w:rsidR="7721696F">
        <w:rPr>
          <w:rFonts w:ascii="Times New Roman" w:hAnsi="Times New Roman" w:eastAsia="Times New Roman" w:cs="Times New Roman"/>
          <w:noProof w:val="0"/>
          <w:sz w:val="24"/>
          <w:szCs w:val="24"/>
          <w:lang w:val="en-GB"/>
        </w:rPr>
        <w:t xml:space="preserve">. Available at: </w:t>
      </w:r>
      <w:hyperlink r:id="R25ef5b90ee844f81">
        <w:r w:rsidRPr="0B694D7A" w:rsidR="7721696F">
          <w:rPr>
            <w:rStyle w:val="Hyperlink"/>
            <w:rFonts w:ascii="Times New Roman" w:hAnsi="Times New Roman" w:eastAsia="Times New Roman" w:cs="Times New Roman"/>
            <w:noProof w:val="0"/>
            <w:sz w:val="24"/>
            <w:szCs w:val="24"/>
            <w:lang w:val="en-GB"/>
          </w:rPr>
          <w:t>https://westonbackcountry.com/blogs/news/the-human-factor-heuristic-traps-in-the-backcountry</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62EFA9AC" w14:textId="6266B8A6">
      <w:pPr>
        <w:pStyle w:val="Normal"/>
        <w:bidi w:val="0"/>
        <w:jc w:val="both"/>
        <w:rPr>
          <w:rFonts w:ascii="Times New Roman" w:hAnsi="Times New Roman" w:eastAsia="Times New Roman" w:cs="Times New Roman"/>
          <w:b w:val="0"/>
          <w:bCs w:val="0"/>
          <w:i w:val="0"/>
          <w:iCs w:val="0"/>
          <w:caps w:val="0"/>
          <w:smallCaps w:val="0"/>
          <w:noProof w:val="0"/>
          <w:color w:val="auto"/>
          <w:sz w:val="24"/>
          <w:szCs w:val="24"/>
          <w:lang w:val="en-GB"/>
        </w:rPr>
      </w:pPr>
      <w:r w:rsidRPr="0B694D7A" w:rsidR="7721696F">
        <w:rPr>
          <w:rFonts w:ascii="Times New Roman" w:hAnsi="Times New Roman" w:eastAsia="Times New Roman" w:cs="Times New Roman"/>
          <w:b w:val="0"/>
          <w:bCs w:val="0"/>
          <w:i w:val="0"/>
          <w:iCs w:val="0"/>
          <w:caps w:val="0"/>
          <w:smallCaps w:val="0"/>
          <w:noProof w:val="0"/>
          <w:color w:val="auto"/>
          <w:sz w:val="24"/>
          <w:szCs w:val="24"/>
          <w:lang w:val="en-GB"/>
        </w:rPr>
        <w:t>AALA (2016) ‘Combined Water Rock Activities – A Safety Checklist’. Adventure Activities Licencing Authority</w:t>
      </w:r>
    </w:p>
    <w:p w:rsidR="7721696F" w:rsidP="0B694D7A" w:rsidRDefault="7721696F" w14:paraId="755534D0" w14:textId="13AFE12A">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Baierlein, J. (2023) </w:t>
      </w:r>
      <w:r w:rsidRPr="0B694D7A" w:rsidR="7721696F">
        <w:rPr>
          <w:rFonts w:ascii="Times New Roman" w:hAnsi="Times New Roman" w:eastAsia="Times New Roman" w:cs="Times New Roman"/>
          <w:i w:val="1"/>
          <w:iCs w:val="1"/>
          <w:noProof w:val="0"/>
          <w:sz w:val="24"/>
          <w:szCs w:val="24"/>
          <w:lang w:val="en-GB"/>
        </w:rPr>
        <w:t>Outdoor Safety in Switzerland: Laws and regulations on high-risk Swiss adventure activities</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Viristar.com</w:t>
      </w:r>
      <w:r w:rsidRPr="0B694D7A" w:rsidR="7721696F">
        <w:rPr>
          <w:rFonts w:ascii="Times New Roman" w:hAnsi="Times New Roman" w:eastAsia="Times New Roman" w:cs="Times New Roman"/>
          <w:noProof w:val="0"/>
          <w:sz w:val="24"/>
          <w:szCs w:val="24"/>
          <w:lang w:val="en-GB"/>
        </w:rPr>
        <w:t xml:space="preserve">. Available at: </w:t>
      </w:r>
      <w:hyperlink r:id="Ra26e9c678862429e">
        <w:r w:rsidRPr="0B694D7A" w:rsidR="7721696F">
          <w:rPr>
            <w:rStyle w:val="Hyperlink"/>
            <w:rFonts w:ascii="Times New Roman" w:hAnsi="Times New Roman" w:eastAsia="Times New Roman" w:cs="Times New Roman"/>
            <w:noProof w:val="0"/>
            <w:sz w:val="24"/>
            <w:szCs w:val="24"/>
            <w:lang w:val="en-GB"/>
          </w:rPr>
          <w:t>https://www.viristar.com/post/outdoor-safety-in-switzerland-laws-and-regulations-on-high-risk-swiss-adventure-activities</w:t>
        </w:r>
      </w:hyperlink>
      <w:r w:rsidRPr="0B694D7A" w:rsidR="7721696F">
        <w:rPr>
          <w:rFonts w:ascii="Times New Roman" w:hAnsi="Times New Roman" w:eastAsia="Times New Roman" w:cs="Times New Roman"/>
          <w:noProof w:val="0"/>
          <w:sz w:val="24"/>
          <w:szCs w:val="24"/>
          <w:lang w:val="en-GB"/>
        </w:rPr>
        <w:t xml:space="preserve"> (Accessed: 26 January 2024). </w:t>
      </w:r>
    </w:p>
    <w:p w:rsidR="7721696F" w:rsidP="0B694D7A" w:rsidRDefault="7721696F" w14:paraId="77DAE891" w14:textId="134E9D9F">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Bechtel, D. (2011) </w:t>
      </w:r>
      <w:r w:rsidRPr="0B694D7A" w:rsidR="7721696F">
        <w:rPr>
          <w:rFonts w:ascii="Times New Roman" w:hAnsi="Times New Roman" w:eastAsia="Times New Roman" w:cs="Times New Roman"/>
          <w:i w:val="1"/>
          <w:iCs w:val="1"/>
          <w:noProof w:val="0"/>
          <w:sz w:val="24"/>
          <w:szCs w:val="24"/>
          <w:lang w:val="en-GB"/>
        </w:rPr>
        <w:t>Outdoor operators learn lesson of managing risk</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SWI swissinfo.ch</w:t>
      </w:r>
      <w:r w:rsidRPr="0B694D7A" w:rsidR="7721696F">
        <w:rPr>
          <w:rFonts w:ascii="Times New Roman" w:hAnsi="Times New Roman" w:eastAsia="Times New Roman" w:cs="Times New Roman"/>
          <w:noProof w:val="0"/>
          <w:sz w:val="24"/>
          <w:szCs w:val="24"/>
          <w:lang w:val="en-GB"/>
        </w:rPr>
        <w:t xml:space="preserve">. Available at: </w:t>
      </w:r>
      <w:hyperlink r:id="R73623da6278d47ff">
        <w:r w:rsidRPr="0B694D7A" w:rsidR="7721696F">
          <w:rPr>
            <w:rStyle w:val="Hyperlink"/>
            <w:rFonts w:ascii="Times New Roman" w:hAnsi="Times New Roman" w:eastAsia="Times New Roman" w:cs="Times New Roman"/>
            <w:noProof w:val="0"/>
            <w:sz w:val="24"/>
            <w:szCs w:val="24"/>
            <w:lang w:val="en-GB"/>
          </w:rPr>
          <w:t>https://www.swissinfo.ch/eng/outdoor-operators-learn-lesson-of-managing-risk/30797424</w:t>
        </w:r>
      </w:hyperlink>
      <w:r w:rsidRPr="0B694D7A" w:rsidR="7721696F">
        <w:rPr>
          <w:rFonts w:ascii="Times New Roman" w:hAnsi="Times New Roman" w:eastAsia="Times New Roman" w:cs="Times New Roman"/>
          <w:noProof w:val="0"/>
          <w:sz w:val="24"/>
          <w:szCs w:val="24"/>
          <w:lang w:val="en-GB"/>
        </w:rPr>
        <w:t xml:space="preserve"> (Accessed: 02 February 2024). </w:t>
      </w:r>
    </w:p>
    <w:p w:rsidR="7721696F" w:rsidP="0B694D7A" w:rsidRDefault="7721696F" w14:paraId="7FB6EBC2" w14:textId="351D5B61">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Bechtel, D. (2019) </w:t>
      </w:r>
      <w:r w:rsidRPr="0B694D7A" w:rsidR="7721696F">
        <w:rPr>
          <w:rFonts w:ascii="Times New Roman" w:hAnsi="Times New Roman" w:eastAsia="Times New Roman" w:cs="Times New Roman"/>
          <w:i w:val="1"/>
          <w:iCs w:val="1"/>
          <w:noProof w:val="0"/>
          <w:sz w:val="24"/>
          <w:szCs w:val="24"/>
          <w:lang w:val="en-GB"/>
        </w:rPr>
        <w:t>Mass tourism: Why we are all losers</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SWI swissinfo.ch</w:t>
      </w:r>
      <w:r w:rsidRPr="0B694D7A" w:rsidR="7721696F">
        <w:rPr>
          <w:rFonts w:ascii="Times New Roman" w:hAnsi="Times New Roman" w:eastAsia="Times New Roman" w:cs="Times New Roman"/>
          <w:noProof w:val="0"/>
          <w:sz w:val="24"/>
          <w:szCs w:val="24"/>
          <w:lang w:val="en-GB"/>
        </w:rPr>
        <w:t xml:space="preserve">. Available at: </w:t>
      </w:r>
      <w:hyperlink r:id="R1985b2f4487446df">
        <w:r w:rsidRPr="0B694D7A" w:rsidR="7721696F">
          <w:rPr>
            <w:rStyle w:val="Hyperlink"/>
            <w:rFonts w:ascii="Times New Roman" w:hAnsi="Times New Roman" w:eastAsia="Times New Roman" w:cs="Times New Roman"/>
            <w:noProof w:val="0"/>
            <w:sz w:val="24"/>
            <w:szCs w:val="24"/>
            <w:lang w:val="en-GB"/>
          </w:rPr>
          <w:t>https://www.swissinfo.ch/eng/letter-from-the-alps_mass-tourism--why-we-are-all-losers/45112752</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20D6080A" w14:textId="3AF6E6B6">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Brooks, L. (1999) ‘Criticism grows of disaster gorge trip’, </w:t>
      </w:r>
      <w:r w:rsidRPr="0B694D7A" w:rsidR="7721696F">
        <w:rPr>
          <w:rFonts w:ascii="Times New Roman" w:hAnsi="Times New Roman" w:eastAsia="Times New Roman" w:cs="Times New Roman"/>
          <w:i w:val="1"/>
          <w:iCs w:val="1"/>
          <w:noProof w:val="0"/>
          <w:sz w:val="24"/>
          <w:szCs w:val="24"/>
          <w:lang w:val="en-GB"/>
        </w:rPr>
        <w:t>The Guardian</w:t>
      </w:r>
      <w:r w:rsidRPr="0B694D7A" w:rsidR="7721696F">
        <w:rPr>
          <w:rFonts w:ascii="Times New Roman" w:hAnsi="Times New Roman" w:eastAsia="Times New Roman" w:cs="Times New Roman"/>
          <w:noProof w:val="0"/>
          <w:sz w:val="24"/>
          <w:szCs w:val="24"/>
          <w:lang w:val="en-GB"/>
        </w:rPr>
        <w:t xml:space="preserve">, 30 July. Available at: </w:t>
      </w:r>
      <w:hyperlink r:id="Rc84d3ce7947b47aa">
        <w:r w:rsidRPr="0B694D7A" w:rsidR="7721696F">
          <w:rPr>
            <w:rStyle w:val="Hyperlink"/>
            <w:rFonts w:ascii="Times New Roman" w:hAnsi="Times New Roman" w:eastAsia="Times New Roman" w:cs="Times New Roman"/>
            <w:noProof w:val="0"/>
            <w:sz w:val="24"/>
            <w:szCs w:val="24"/>
            <w:lang w:val="en-GB"/>
          </w:rPr>
          <w:t>https://www.theguardian.com/world/1999/jul/30/libbybrooks</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0B4B65B6" w14:textId="394971FE">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i w:val="1"/>
          <w:iCs w:val="1"/>
          <w:noProof w:val="0"/>
          <w:sz w:val="24"/>
          <w:szCs w:val="24"/>
          <w:lang w:val="en-GB"/>
        </w:rPr>
        <w:t>Canyoning</w:t>
      </w:r>
      <w:r w:rsidRPr="0B694D7A" w:rsidR="7721696F">
        <w:rPr>
          <w:rFonts w:ascii="Times New Roman" w:hAnsi="Times New Roman" w:eastAsia="Times New Roman" w:cs="Times New Roman"/>
          <w:noProof w:val="0"/>
          <w:sz w:val="24"/>
          <w:szCs w:val="24"/>
          <w:lang w:val="en-GB"/>
        </w:rPr>
        <w:t xml:space="preserve"> (2024) </w:t>
      </w:r>
      <w:r w:rsidRPr="0B694D7A" w:rsidR="7721696F">
        <w:rPr>
          <w:rFonts w:ascii="Times New Roman" w:hAnsi="Times New Roman" w:eastAsia="Times New Roman" w:cs="Times New Roman"/>
          <w:i w:val="1"/>
          <w:iCs w:val="1"/>
          <w:noProof w:val="0"/>
          <w:sz w:val="24"/>
          <w:szCs w:val="24"/>
          <w:lang w:val="en-GB"/>
        </w:rPr>
        <w:t>Oxford Reference</w:t>
      </w:r>
      <w:r w:rsidRPr="0B694D7A" w:rsidR="7721696F">
        <w:rPr>
          <w:rFonts w:ascii="Times New Roman" w:hAnsi="Times New Roman" w:eastAsia="Times New Roman" w:cs="Times New Roman"/>
          <w:noProof w:val="0"/>
          <w:sz w:val="24"/>
          <w:szCs w:val="24"/>
          <w:lang w:val="en-GB"/>
        </w:rPr>
        <w:t xml:space="preserve">. Available at: </w:t>
      </w:r>
      <w:hyperlink r:id="R2f6335ce39894551">
        <w:r w:rsidRPr="0B694D7A" w:rsidR="7721696F">
          <w:rPr>
            <w:rStyle w:val="Hyperlink"/>
            <w:rFonts w:ascii="Times New Roman" w:hAnsi="Times New Roman" w:eastAsia="Times New Roman" w:cs="Times New Roman"/>
            <w:noProof w:val="0"/>
            <w:sz w:val="24"/>
            <w:szCs w:val="24"/>
            <w:lang w:val="en-GB"/>
          </w:rPr>
          <w:t>https://www.oxfordreference.com/display/10.1093/acref/9780199213818.001.0001/acref-9780199213818-e-175?rskey=TTgXG3&amp;result=1</w:t>
        </w:r>
      </w:hyperlink>
      <w:r w:rsidRPr="0B694D7A" w:rsidR="7721696F">
        <w:rPr>
          <w:rFonts w:ascii="Times New Roman" w:hAnsi="Times New Roman" w:eastAsia="Times New Roman" w:cs="Times New Roman"/>
          <w:noProof w:val="0"/>
          <w:sz w:val="24"/>
          <w:szCs w:val="24"/>
          <w:lang w:val="en-GB"/>
        </w:rPr>
        <w:t xml:space="preserve"> (Accessed: 26 January 2024). </w:t>
      </w:r>
    </w:p>
    <w:p w:rsidR="7721696F" w:rsidP="0B694D7A" w:rsidRDefault="7721696F" w14:paraId="55ACC739" w14:textId="5AEECF8A">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i w:val="1"/>
          <w:iCs w:val="1"/>
          <w:noProof w:val="0"/>
          <w:sz w:val="24"/>
          <w:szCs w:val="24"/>
          <w:lang w:val="en-GB"/>
        </w:rPr>
        <w:t>Canyoning best practice - recreational</w:t>
      </w:r>
      <w:r w:rsidRPr="0B694D7A" w:rsidR="7721696F">
        <w:rPr>
          <w:rFonts w:ascii="Times New Roman" w:hAnsi="Times New Roman" w:eastAsia="Times New Roman" w:cs="Times New Roman"/>
          <w:noProof w:val="0"/>
          <w:sz w:val="24"/>
          <w:szCs w:val="24"/>
          <w:lang w:val="en-GB"/>
        </w:rPr>
        <w:t xml:space="preserve"> (2021) </w:t>
      </w:r>
      <w:r w:rsidRPr="0B694D7A" w:rsidR="7721696F">
        <w:rPr>
          <w:rFonts w:ascii="Times New Roman" w:hAnsi="Times New Roman" w:eastAsia="Times New Roman" w:cs="Times New Roman"/>
          <w:i w:val="1"/>
          <w:iCs w:val="1"/>
          <w:noProof w:val="0"/>
          <w:sz w:val="24"/>
          <w:szCs w:val="24"/>
          <w:lang w:val="en-GB"/>
        </w:rPr>
        <w:t>UK CANYONING ASSOCIATION</w:t>
      </w:r>
      <w:r w:rsidRPr="0B694D7A" w:rsidR="7721696F">
        <w:rPr>
          <w:rFonts w:ascii="Times New Roman" w:hAnsi="Times New Roman" w:eastAsia="Times New Roman" w:cs="Times New Roman"/>
          <w:noProof w:val="0"/>
          <w:sz w:val="24"/>
          <w:szCs w:val="24"/>
          <w:lang w:val="en-GB"/>
        </w:rPr>
        <w:t xml:space="preserve">. Available at: </w:t>
      </w:r>
      <w:hyperlink r:id="R16623798b7ad4893">
        <w:r w:rsidRPr="0B694D7A" w:rsidR="7721696F">
          <w:rPr>
            <w:rStyle w:val="Hyperlink"/>
            <w:rFonts w:ascii="Times New Roman" w:hAnsi="Times New Roman" w:eastAsia="Times New Roman" w:cs="Times New Roman"/>
            <w:noProof w:val="0"/>
            <w:sz w:val="24"/>
            <w:szCs w:val="24"/>
            <w:lang w:val="en-GB"/>
          </w:rPr>
          <w:t>https://ukcanyoning.org/resources/free-resources/canyoning-best-practice-recreational/</w:t>
        </w:r>
      </w:hyperlink>
      <w:r w:rsidRPr="0B694D7A" w:rsidR="7721696F">
        <w:rPr>
          <w:rFonts w:ascii="Times New Roman" w:hAnsi="Times New Roman" w:eastAsia="Times New Roman" w:cs="Times New Roman"/>
          <w:noProof w:val="0"/>
          <w:sz w:val="24"/>
          <w:szCs w:val="24"/>
          <w:lang w:val="en-GB"/>
        </w:rPr>
        <w:t xml:space="preserve"> (Accessed: 02 February 2024). </w:t>
      </w:r>
    </w:p>
    <w:p w:rsidR="7721696F" w:rsidP="0B694D7A" w:rsidRDefault="7721696F" w14:paraId="17FD2CDB" w14:textId="537A2873">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Chase, D.L. (2014) ‘Does challenge by choice increase participation?’, </w:t>
      </w:r>
      <w:r w:rsidRPr="0B694D7A" w:rsidR="7721696F">
        <w:rPr>
          <w:rFonts w:ascii="Times New Roman" w:hAnsi="Times New Roman" w:eastAsia="Times New Roman" w:cs="Times New Roman"/>
          <w:i w:val="1"/>
          <w:iCs w:val="1"/>
          <w:noProof w:val="0"/>
          <w:sz w:val="24"/>
          <w:szCs w:val="24"/>
          <w:lang w:val="en-GB"/>
        </w:rPr>
        <w:t>Journal of Experiential Education</w:t>
      </w:r>
      <w:r w:rsidRPr="0B694D7A" w:rsidR="7721696F">
        <w:rPr>
          <w:rFonts w:ascii="Times New Roman" w:hAnsi="Times New Roman" w:eastAsia="Times New Roman" w:cs="Times New Roman"/>
          <w:noProof w:val="0"/>
          <w:sz w:val="24"/>
          <w:szCs w:val="24"/>
          <w:lang w:val="en-GB"/>
        </w:rPr>
        <w:t xml:space="preserve">, 38(2), pp. 108–128. doi:10.1177/1053825914524057. </w:t>
      </w:r>
    </w:p>
    <w:p w:rsidR="7721696F" w:rsidP="0B694D7A" w:rsidRDefault="7721696F" w14:paraId="61CD2615" w14:textId="1592A9C0">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Froelicher, C. and Wienand, A. (2022) </w:t>
      </w:r>
      <w:r w:rsidRPr="0B694D7A" w:rsidR="7721696F">
        <w:rPr>
          <w:rFonts w:ascii="Times New Roman" w:hAnsi="Times New Roman" w:eastAsia="Times New Roman" w:cs="Times New Roman"/>
          <w:i w:val="1"/>
          <w:iCs w:val="1"/>
          <w:noProof w:val="0"/>
          <w:sz w:val="24"/>
          <w:szCs w:val="24"/>
          <w:lang w:val="en-GB"/>
        </w:rPr>
        <w:t>‘I just surrendered’: How an Aussie survived disaster and found closure 20 years on</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SBS</w:t>
      </w:r>
      <w:r w:rsidRPr="0B694D7A" w:rsidR="7721696F">
        <w:rPr>
          <w:rFonts w:ascii="Times New Roman" w:hAnsi="Times New Roman" w:eastAsia="Times New Roman" w:cs="Times New Roman"/>
          <w:noProof w:val="0"/>
          <w:sz w:val="24"/>
          <w:szCs w:val="24"/>
          <w:lang w:val="en-GB"/>
        </w:rPr>
        <w:t xml:space="preserve">. Available at: </w:t>
      </w:r>
      <w:hyperlink r:id="R2487f0ed4c5947c0">
        <w:r w:rsidRPr="0B694D7A" w:rsidR="7721696F">
          <w:rPr>
            <w:rStyle w:val="Hyperlink"/>
            <w:rFonts w:ascii="Times New Roman" w:hAnsi="Times New Roman" w:eastAsia="Times New Roman" w:cs="Times New Roman"/>
            <w:noProof w:val="0"/>
            <w:sz w:val="24"/>
            <w:szCs w:val="24"/>
            <w:lang w:val="en-GB"/>
          </w:rPr>
          <w:t>https://www.sbs.com.au/language/german/en/article/i-just-surrendered-how-an-aussie-survived-disaster-and-found-closure-20-years-on/z6eajt2ai</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35F73982" w14:textId="1DDA58FD">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Head, M. (1999) </w:t>
      </w:r>
      <w:r w:rsidRPr="0B694D7A" w:rsidR="7721696F">
        <w:rPr>
          <w:rFonts w:ascii="Times New Roman" w:hAnsi="Times New Roman" w:eastAsia="Times New Roman" w:cs="Times New Roman"/>
          <w:i w:val="1"/>
          <w:iCs w:val="1"/>
          <w:noProof w:val="0"/>
          <w:sz w:val="24"/>
          <w:szCs w:val="24"/>
          <w:lang w:val="en-GB"/>
        </w:rPr>
        <w:t>Profit drive blamed for Swiss Canyon Tragedy</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World Socialist Web Site</w:t>
      </w:r>
      <w:r w:rsidRPr="0B694D7A" w:rsidR="7721696F">
        <w:rPr>
          <w:rFonts w:ascii="Times New Roman" w:hAnsi="Times New Roman" w:eastAsia="Times New Roman" w:cs="Times New Roman"/>
          <w:noProof w:val="0"/>
          <w:sz w:val="24"/>
          <w:szCs w:val="24"/>
          <w:lang w:val="en-GB"/>
        </w:rPr>
        <w:t xml:space="preserve">. Available at: </w:t>
      </w:r>
      <w:hyperlink r:id="R961c6cb016dd49e9">
        <w:r w:rsidRPr="0B694D7A" w:rsidR="7721696F">
          <w:rPr>
            <w:rStyle w:val="Hyperlink"/>
            <w:rFonts w:ascii="Times New Roman" w:hAnsi="Times New Roman" w:eastAsia="Times New Roman" w:cs="Times New Roman"/>
            <w:noProof w:val="0"/>
            <w:sz w:val="24"/>
            <w:szCs w:val="24"/>
            <w:lang w:val="en-GB"/>
          </w:rPr>
          <w:t>https://www.wsws.org/en/articles/1999/08/swss-a06.html</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570F4AEC" w14:textId="18631826">
      <w:pPr>
        <w:bidi w:val="0"/>
        <w:ind w:left="-20" w:right="-20" w:hanging="0" w:firstLine="72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Jenkins, M. (2021) </w:t>
      </w:r>
      <w:r w:rsidRPr="0B694D7A" w:rsidR="7721696F">
        <w:rPr>
          <w:rFonts w:ascii="Times New Roman" w:hAnsi="Times New Roman" w:eastAsia="Times New Roman" w:cs="Times New Roman"/>
          <w:i w:val="1"/>
          <w:iCs w:val="1"/>
          <w:noProof w:val="0"/>
          <w:sz w:val="24"/>
          <w:szCs w:val="24"/>
          <w:lang w:val="en-GB"/>
        </w:rPr>
        <w:t>A storm in the distance</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Outside Online</w:t>
      </w:r>
      <w:r w:rsidRPr="0B694D7A" w:rsidR="7721696F">
        <w:rPr>
          <w:rFonts w:ascii="Times New Roman" w:hAnsi="Times New Roman" w:eastAsia="Times New Roman" w:cs="Times New Roman"/>
          <w:noProof w:val="0"/>
          <w:sz w:val="24"/>
          <w:szCs w:val="24"/>
          <w:lang w:val="en-GB"/>
        </w:rPr>
        <w:t xml:space="preserve">. Available at: </w:t>
      </w:r>
      <w:hyperlink r:id="R73736acfd50c412c">
        <w:r w:rsidRPr="0B694D7A" w:rsidR="7721696F">
          <w:rPr>
            <w:rStyle w:val="Hyperlink"/>
            <w:rFonts w:ascii="Times New Roman" w:hAnsi="Times New Roman" w:eastAsia="Times New Roman" w:cs="Times New Roman"/>
            <w:noProof w:val="0"/>
            <w:sz w:val="24"/>
            <w:szCs w:val="24"/>
            <w:lang w:val="en-GB"/>
          </w:rPr>
          <w:t>https://www.outsideonline.com/outdoor-adventure/exploration-survival/storm-distance/?scope=anon</w:t>
        </w:r>
      </w:hyperlink>
      <w:r w:rsidRPr="0B694D7A" w:rsidR="7721696F">
        <w:rPr>
          <w:rFonts w:ascii="Times New Roman" w:hAnsi="Times New Roman" w:eastAsia="Times New Roman" w:cs="Times New Roman"/>
          <w:noProof w:val="0"/>
          <w:sz w:val="24"/>
          <w:szCs w:val="24"/>
          <w:lang w:val="en-GB"/>
        </w:rPr>
        <w:t xml:space="preserve"> (Accessed: 26 January 2024). </w:t>
      </w:r>
    </w:p>
    <w:p w:rsidR="7721696F" w:rsidP="0B694D7A" w:rsidRDefault="7721696F" w14:paraId="45F76DEF" w14:textId="0ABB45A7">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Karanikas, N. (2022) </w:t>
      </w:r>
      <w:r w:rsidRPr="0B694D7A" w:rsidR="7721696F">
        <w:rPr>
          <w:rFonts w:ascii="Times New Roman" w:hAnsi="Times New Roman" w:eastAsia="Times New Roman" w:cs="Times New Roman"/>
          <w:i w:val="1"/>
          <w:iCs w:val="1"/>
          <w:noProof w:val="0"/>
          <w:sz w:val="24"/>
          <w:szCs w:val="24"/>
          <w:lang w:val="en-GB"/>
        </w:rPr>
        <w:t>How could investigators use safety models to inform decisions on what to focus on?</w:t>
      </w:r>
      <w:r w:rsidRPr="0B694D7A" w:rsidR="7721696F">
        <w:rPr>
          <w:rFonts w:ascii="Times New Roman" w:hAnsi="Times New Roman" w:eastAsia="Times New Roman" w:cs="Times New Roman"/>
          <w:noProof w:val="0"/>
          <w:sz w:val="24"/>
          <w:szCs w:val="24"/>
          <w:lang w:val="en-GB"/>
        </w:rPr>
        <w:t xml:space="preserve"> rep. Brisbane, Queensland. </w:t>
      </w:r>
    </w:p>
    <w:p w:rsidR="7721696F" w:rsidP="0B694D7A" w:rsidRDefault="7721696F" w14:paraId="31EE7970" w14:textId="54DE5521">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Kirby, E. (2001) </w:t>
      </w:r>
      <w:r w:rsidRPr="0B694D7A" w:rsidR="7721696F">
        <w:rPr>
          <w:rFonts w:ascii="Times New Roman" w:hAnsi="Times New Roman" w:eastAsia="Times New Roman" w:cs="Times New Roman"/>
          <w:i w:val="1"/>
          <w:iCs w:val="1"/>
          <w:noProof w:val="0"/>
          <w:sz w:val="24"/>
          <w:szCs w:val="24"/>
          <w:lang w:val="en-GB"/>
        </w:rPr>
        <w:t>Europe | relatives’ relief at Swiss disaster verdicts</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BBC News</w:t>
      </w:r>
      <w:r w:rsidRPr="0B694D7A" w:rsidR="7721696F">
        <w:rPr>
          <w:rFonts w:ascii="Times New Roman" w:hAnsi="Times New Roman" w:eastAsia="Times New Roman" w:cs="Times New Roman"/>
          <w:noProof w:val="0"/>
          <w:sz w:val="24"/>
          <w:szCs w:val="24"/>
          <w:lang w:val="en-GB"/>
        </w:rPr>
        <w:t xml:space="preserve">. Available at: </w:t>
      </w:r>
      <w:hyperlink r:id="Rd6d70af8b865490b">
        <w:r w:rsidRPr="0B694D7A" w:rsidR="7721696F">
          <w:rPr>
            <w:rStyle w:val="Hyperlink"/>
            <w:rFonts w:ascii="Times New Roman" w:hAnsi="Times New Roman" w:eastAsia="Times New Roman" w:cs="Times New Roman"/>
            <w:noProof w:val="0"/>
            <w:sz w:val="24"/>
            <w:szCs w:val="24"/>
            <w:lang w:val="en-GB"/>
          </w:rPr>
          <w:t>http://news.bbc.co.uk/1/hi/world/europe/1705098.stm</w:t>
        </w:r>
      </w:hyperlink>
      <w:r w:rsidRPr="0B694D7A" w:rsidR="7721696F">
        <w:rPr>
          <w:rFonts w:ascii="Times New Roman" w:hAnsi="Times New Roman" w:eastAsia="Times New Roman" w:cs="Times New Roman"/>
          <w:noProof w:val="0"/>
          <w:sz w:val="24"/>
          <w:szCs w:val="24"/>
          <w:lang w:val="en-GB"/>
        </w:rPr>
        <w:t xml:space="preserve"> (Accessed: 02 February 2024). </w:t>
      </w:r>
    </w:p>
    <w:p w:rsidR="7721696F" w:rsidP="0B694D7A" w:rsidRDefault="7721696F" w14:paraId="5F948D89" w14:textId="3245FC67">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Lieberman, J. (2016) ‘What Do Doug Tompkins, The Swiss Cheese Model, and “PEEPS” Have </w:t>
      </w:r>
      <w:r w:rsidRPr="0B694D7A" w:rsidR="7721696F">
        <w:rPr>
          <w:rFonts w:ascii="Times New Roman" w:hAnsi="Times New Roman" w:eastAsia="Times New Roman" w:cs="Times New Roman"/>
          <w:noProof w:val="0"/>
          <w:sz w:val="24"/>
          <w:szCs w:val="24"/>
          <w:lang w:val="en-GB"/>
        </w:rPr>
        <w:t>In</w:t>
      </w:r>
      <w:r w:rsidRPr="0B694D7A" w:rsidR="7721696F">
        <w:rPr>
          <w:rFonts w:ascii="Times New Roman" w:hAnsi="Times New Roman" w:eastAsia="Times New Roman" w:cs="Times New Roman"/>
          <w:noProof w:val="0"/>
          <w:sz w:val="24"/>
          <w:szCs w:val="24"/>
          <w:lang w:val="en-GB"/>
        </w:rPr>
        <w:t xml:space="preserve"> Common?’, </w:t>
      </w:r>
      <w:r w:rsidRPr="0B694D7A" w:rsidR="7721696F">
        <w:rPr>
          <w:rFonts w:ascii="Times New Roman" w:hAnsi="Times New Roman" w:eastAsia="Times New Roman" w:cs="Times New Roman"/>
          <w:i w:val="1"/>
          <w:iCs w:val="1"/>
          <w:noProof w:val="0"/>
          <w:sz w:val="24"/>
          <w:szCs w:val="24"/>
          <w:lang w:val="en-GB"/>
        </w:rPr>
        <w:t>Wilderness Medical Magazine</w:t>
      </w:r>
      <w:r w:rsidRPr="0B694D7A" w:rsidR="7721696F">
        <w:rPr>
          <w:rFonts w:ascii="Times New Roman" w:hAnsi="Times New Roman" w:eastAsia="Times New Roman" w:cs="Times New Roman"/>
          <w:noProof w:val="0"/>
          <w:sz w:val="24"/>
          <w:szCs w:val="24"/>
          <w:lang w:val="en-GB"/>
        </w:rPr>
        <w:t xml:space="preserve">, 21 March. </w:t>
      </w:r>
    </w:p>
    <w:p w:rsidR="7721696F" w:rsidP="0B694D7A" w:rsidRDefault="7721696F" w14:paraId="7961A686" w14:textId="39E10125">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Maupin, M. (2000) </w:t>
      </w:r>
      <w:r w:rsidRPr="0B694D7A" w:rsidR="7721696F">
        <w:rPr>
          <w:rFonts w:ascii="Times New Roman" w:hAnsi="Times New Roman" w:eastAsia="Times New Roman" w:cs="Times New Roman"/>
          <w:i w:val="1"/>
          <w:iCs w:val="1"/>
          <w:noProof w:val="0"/>
          <w:sz w:val="24"/>
          <w:szCs w:val="24"/>
          <w:lang w:val="en-GB"/>
        </w:rPr>
        <w:t>BUNGEE JUMPING ACCIDENT</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Swiss News</w:t>
      </w:r>
      <w:r w:rsidRPr="0B694D7A" w:rsidR="7721696F">
        <w:rPr>
          <w:rFonts w:ascii="Times New Roman" w:hAnsi="Times New Roman" w:eastAsia="Times New Roman" w:cs="Times New Roman"/>
          <w:noProof w:val="0"/>
          <w:sz w:val="24"/>
          <w:szCs w:val="24"/>
          <w:lang w:val="en-GB"/>
        </w:rPr>
        <w:t xml:space="preserve">. Available at: </w:t>
      </w:r>
      <w:hyperlink r:id="R1f4b9bee129e448b">
        <w:r w:rsidRPr="0B694D7A" w:rsidR="7721696F">
          <w:rPr>
            <w:rStyle w:val="Hyperlink"/>
            <w:rFonts w:ascii="Times New Roman" w:hAnsi="Times New Roman" w:eastAsia="Times New Roman" w:cs="Times New Roman"/>
            <w:noProof w:val="0"/>
            <w:sz w:val="24"/>
            <w:szCs w:val="24"/>
            <w:lang w:val="en-GB"/>
          </w:rPr>
          <w:t>https://www.thefreelibrary.com/BUNGEE+JUMPING+ACCIDENT.-a063992627</w:t>
        </w:r>
      </w:hyperlink>
      <w:r w:rsidRPr="0B694D7A" w:rsidR="7721696F">
        <w:rPr>
          <w:rFonts w:ascii="Times New Roman" w:hAnsi="Times New Roman" w:eastAsia="Times New Roman" w:cs="Times New Roman"/>
          <w:noProof w:val="0"/>
          <w:sz w:val="24"/>
          <w:szCs w:val="24"/>
          <w:lang w:val="en-GB"/>
        </w:rPr>
        <w:t xml:space="preserve"> (Accessed: 05 February 2024). </w:t>
      </w:r>
    </w:p>
    <w:p w:rsidR="7721696F" w:rsidP="0B694D7A" w:rsidRDefault="7721696F" w14:paraId="3A65DB47" w14:textId="0475DC6B">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McCammon, I. (2004) ‘Heuristic Traps in Recreational Avalanche Accidents: Evidence and Implications’, </w:t>
      </w:r>
      <w:r w:rsidRPr="0B694D7A" w:rsidR="7721696F">
        <w:rPr>
          <w:rFonts w:ascii="Times New Roman" w:hAnsi="Times New Roman" w:eastAsia="Times New Roman" w:cs="Times New Roman"/>
          <w:i w:val="1"/>
          <w:iCs w:val="1"/>
          <w:noProof w:val="0"/>
          <w:sz w:val="24"/>
          <w:szCs w:val="24"/>
          <w:lang w:val="en-GB"/>
        </w:rPr>
        <w:t>Avalanche News</w:t>
      </w:r>
      <w:r w:rsidRPr="0B694D7A" w:rsidR="7721696F">
        <w:rPr>
          <w:rFonts w:ascii="Times New Roman" w:hAnsi="Times New Roman" w:eastAsia="Times New Roman" w:cs="Times New Roman"/>
          <w:noProof w:val="0"/>
          <w:sz w:val="24"/>
          <w:szCs w:val="24"/>
          <w:lang w:val="en-GB"/>
        </w:rPr>
        <w:t xml:space="preserve"> [Preprint], (68). </w:t>
      </w:r>
    </w:p>
    <w:p w:rsidR="7721696F" w:rsidP="0B694D7A" w:rsidRDefault="7721696F" w14:paraId="2385DEDA" w14:textId="53947C7A">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Raffan, J. (1987) </w:t>
      </w:r>
      <w:r w:rsidRPr="0B694D7A" w:rsidR="7721696F">
        <w:rPr>
          <w:rFonts w:ascii="Times New Roman" w:hAnsi="Times New Roman" w:eastAsia="Times New Roman" w:cs="Times New Roman"/>
          <w:i w:val="1"/>
          <w:iCs w:val="1"/>
          <w:noProof w:val="0"/>
          <w:sz w:val="24"/>
          <w:szCs w:val="24"/>
          <w:lang w:val="en-GB"/>
        </w:rPr>
        <w:t>Wilderness Crisis Management</w:t>
      </w:r>
      <w:r w:rsidRPr="0B694D7A" w:rsidR="7721696F">
        <w:rPr>
          <w:rFonts w:ascii="Times New Roman" w:hAnsi="Times New Roman" w:eastAsia="Times New Roman" w:cs="Times New Roman"/>
          <w:noProof w:val="0"/>
          <w:sz w:val="24"/>
          <w:szCs w:val="24"/>
          <w:lang w:val="en-GB"/>
        </w:rPr>
        <w:t xml:space="preserve">. Ontario: Algonquin College. </w:t>
      </w:r>
    </w:p>
    <w:p w:rsidR="7721696F" w:rsidP="0B694D7A" w:rsidRDefault="7721696F" w14:paraId="43B43EDE" w14:textId="7D5158D5">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Salmon, P. </w:t>
      </w:r>
      <w:r w:rsidRPr="0B694D7A" w:rsidR="7721696F">
        <w:rPr>
          <w:rFonts w:ascii="Times New Roman" w:hAnsi="Times New Roman" w:eastAsia="Times New Roman" w:cs="Times New Roman"/>
          <w:i w:val="1"/>
          <w:iCs w:val="1"/>
          <w:noProof w:val="0"/>
          <w:sz w:val="24"/>
          <w:szCs w:val="24"/>
          <w:lang w:val="en-GB"/>
        </w:rPr>
        <w:t>et al.</w:t>
      </w:r>
      <w:r w:rsidRPr="0B694D7A" w:rsidR="7721696F">
        <w:rPr>
          <w:rFonts w:ascii="Times New Roman" w:hAnsi="Times New Roman" w:eastAsia="Times New Roman" w:cs="Times New Roman"/>
          <w:noProof w:val="0"/>
          <w:sz w:val="24"/>
          <w:szCs w:val="24"/>
          <w:lang w:val="en-GB"/>
        </w:rPr>
        <w:t xml:space="preserve"> (2009) </w:t>
      </w:r>
      <w:r w:rsidRPr="0B694D7A" w:rsidR="7721696F">
        <w:rPr>
          <w:rFonts w:ascii="Times New Roman" w:hAnsi="Times New Roman" w:eastAsia="Times New Roman" w:cs="Times New Roman"/>
          <w:i w:val="1"/>
          <w:iCs w:val="1"/>
          <w:noProof w:val="0"/>
          <w:sz w:val="24"/>
          <w:szCs w:val="24"/>
          <w:lang w:val="en-GB"/>
        </w:rPr>
        <w:t>THE ROLE OF HUMAN FACTORS IN LED OUTDOOR ACTIVITY INCIDENTS: LITERATURE REVIEW AND EXPLORATORY ANALYSIS</w:t>
      </w:r>
      <w:r w:rsidRPr="0B694D7A" w:rsidR="7721696F">
        <w:rPr>
          <w:rFonts w:ascii="Times New Roman" w:hAnsi="Times New Roman" w:eastAsia="Times New Roman" w:cs="Times New Roman"/>
          <w:noProof w:val="0"/>
          <w:sz w:val="24"/>
          <w:szCs w:val="24"/>
          <w:lang w:val="en-GB"/>
        </w:rPr>
        <w:t xml:space="preserve">. Monash University Accident Research Centre. </w:t>
      </w:r>
    </w:p>
    <w:p w:rsidR="7721696F" w:rsidP="0B694D7A" w:rsidRDefault="7721696F" w14:paraId="2035C428" w14:textId="62FEBB8C">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Shabani, T., Jerie, S. and Shabani, T. (2023) ‘A process-based model for effective and Sustainable Work Safety Analysis in Zimbabwe: A Review’, </w:t>
      </w:r>
      <w:r w:rsidRPr="0B694D7A" w:rsidR="7721696F">
        <w:rPr>
          <w:rFonts w:ascii="Times New Roman" w:hAnsi="Times New Roman" w:eastAsia="Times New Roman" w:cs="Times New Roman"/>
          <w:i w:val="1"/>
          <w:iCs w:val="1"/>
          <w:noProof w:val="0"/>
          <w:sz w:val="24"/>
          <w:szCs w:val="24"/>
          <w:lang w:val="en-GB"/>
        </w:rPr>
        <w:t>Safety in Extreme Environments</w:t>
      </w:r>
      <w:r w:rsidRPr="0B694D7A" w:rsidR="7721696F">
        <w:rPr>
          <w:rFonts w:ascii="Times New Roman" w:hAnsi="Times New Roman" w:eastAsia="Times New Roman" w:cs="Times New Roman"/>
          <w:noProof w:val="0"/>
          <w:sz w:val="24"/>
          <w:szCs w:val="24"/>
          <w:lang w:val="en-GB"/>
        </w:rPr>
        <w:t xml:space="preserve"> [Preprint]. doi:10.1007/s42797-023-00088-2. </w:t>
      </w:r>
    </w:p>
    <w:p w:rsidR="7721696F" w:rsidP="0B694D7A" w:rsidRDefault="7721696F" w14:paraId="5A1E18F9" w14:textId="11156A0E">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Shooter, W., </w:t>
      </w:r>
      <w:r w:rsidRPr="0B694D7A" w:rsidR="7721696F">
        <w:rPr>
          <w:rFonts w:ascii="Times New Roman" w:hAnsi="Times New Roman" w:eastAsia="Times New Roman" w:cs="Times New Roman"/>
          <w:noProof w:val="0"/>
          <w:sz w:val="24"/>
          <w:szCs w:val="24"/>
          <w:lang w:val="en-GB"/>
        </w:rPr>
        <w:t>Sibthorp</w:t>
      </w:r>
      <w:r w:rsidRPr="0B694D7A" w:rsidR="7721696F">
        <w:rPr>
          <w:rFonts w:ascii="Times New Roman" w:hAnsi="Times New Roman" w:eastAsia="Times New Roman" w:cs="Times New Roman"/>
          <w:noProof w:val="0"/>
          <w:sz w:val="24"/>
          <w:szCs w:val="24"/>
          <w:lang w:val="en-GB"/>
        </w:rPr>
        <w:t xml:space="preserve">, J. and Gookin, J. (2010) ‘The importance of trust in outdoor education: Exploring the relationship between trust in outdoor leaders and Developmental Outcomes’, </w:t>
      </w:r>
      <w:r w:rsidRPr="0B694D7A" w:rsidR="7721696F">
        <w:rPr>
          <w:rFonts w:ascii="Times New Roman" w:hAnsi="Times New Roman" w:eastAsia="Times New Roman" w:cs="Times New Roman"/>
          <w:i w:val="1"/>
          <w:iCs w:val="1"/>
          <w:noProof w:val="0"/>
          <w:sz w:val="24"/>
          <w:szCs w:val="24"/>
          <w:lang w:val="en-GB"/>
        </w:rPr>
        <w:t>Research in Outdoor Education</w:t>
      </w:r>
      <w:r w:rsidRPr="0B694D7A" w:rsidR="7721696F">
        <w:rPr>
          <w:rFonts w:ascii="Times New Roman" w:hAnsi="Times New Roman" w:eastAsia="Times New Roman" w:cs="Times New Roman"/>
          <w:noProof w:val="0"/>
          <w:sz w:val="24"/>
          <w:szCs w:val="24"/>
          <w:lang w:val="en-GB"/>
        </w:rPr>
        <w:t xml:space="preserve">, 10(1), pp. 48–56. doi:10.1353/roe.2010.0006. </w:t>
      </w:r>
    </w:p>
    <w:p w:rsidR="7721696F" w:rsidP="0B694D7A" w:rsidRDefault="7721696F" w14:paraId="16E46845" w14:textId="1F8DC7E0">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Sonsino, Y. and García, A. (2021) ‘Capturing the value of the experienced worker’, </w:t>
      </w:r>
      <w:r w:rsidRPr="0B694D7A" w:rsidR="7721696F">
        <w:rPr>
          <w:rFonts w:ascii="Times New Roman" w:hAnsi="Times New Roman" w:eastAsia="Times New Roman" w:cs="Times New Roman"/>
          <w:i w:val="1"/>
          <w:iCs w:val="1"/>
          <w:noProof w:val="0"/>
          <w:sz w:val="24"/>
          <w:szCs w:val="24"/>
          <w:lang w:val="en-GB"/>
        </w:rPr>
        <w:t>SSRN Electronic Journal</w:t>
      </w:r>
      <w:r w:rsidRPr="0B694D7A" w:rsidR="7721696F">
        <w:rPr>
          <w:rFonts w:ascii="Times New Roman" w:hAnsi="Times New Roman" w:eastAsia="Times New Roman" w:cs="Times New Roman"/>
          <w:noProof w:val="0"/>
          <w:sz w:val="24"/>
          <w:szCs w:val="24"/>
          <w:lang w:val="en-GB"/>
        </w:rPr>
        <w:t xml:space="preserve">, 52(2). doi:10.2139/ssrn.3788874. </w:t>
      </w:r>
    </w:p>
    <w:p w:rsidR="7721696F" w:rsidP="0B694D7A" w:rsidRDefault="7721696F" w14:paraId="466B8E0E" w14:textId="12E38E9C">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Ströhle</w:t>
      </w:r>
      <w:r w:rsidRPr="0B694D7A" w:rsidR="7721696F">
        <w:rPr>
          <w:rFonts w:ascii="Times New Roman" w:hAnsi="Times New Roman" w:eastAsia="Times New Roman" w:cs="Times New Roman"/>
          <w:noProof w:val="0"/>
          <w:sz w:val="24"/>
          <w:szCs w:val="24"/>
          <w:lang w:val="en-GB"/>
        </w:rPr>
        <w:t xml:space="preserve">, M. </w:t>
      </w:r>
      <w:r w:rsidRPr="0B694D7A" w:rsidR="7721696F">
        <w:rPr>
          <w:rFonts w:ascii="Times New Roman" w:hAnsi="Times New Roman" w:eastAsia="Times New Roman" w:cs="Times New Roman"/>
          <w:i w:val="1"/>
          <w:iCs w:val="1"/>
          <w:noProof w:val="0"/>
          <w:sz w:val="24"/>
          <w:szCs w:val="24"/>
          <w:lang w:val="en-GB"/>
        </w:rPr>
        <w:t>et al.</w:t>
      </w:r>
      <w:r w:rsidRPr="0B694D7A" w:rsidR="7721696F">
        <w:rPr>
          <w:rFonts w:ascii="Times New Roman" w:hAnsi="Times New Roman" w:eastAsia="Times New Roman" w:cs="Times New Roman"/>
          <w:noProof w:val="0"/>
          <w:sz w:val="24"/>
          <w:szCs w:val="24"/>
          <w:lang w:val="en-GB"/>
        </w:rPr>
        <w:t xml:space="preserve"> (2019) ‘Canyoning accidents in Austria from 2005 to 2018’, </w:t>
      </w:r>
      <w:r w:rsidRPr="0B694D7A" w:rsidR="7721696F">
        <w:rPr>
          <w:rFonts w:ascii="Times New Roman" w:hAnsi="Times New Roman" w:eastAsia="Times New Roman" w:cs="Times New Roman"/>
          <w:i w:val="1"/>
          <w:iCs w:val="1"/>
          <w:noProof w:val="0"/>
          <w:sz w:val="24"/>
          <w:szCs w:val="24"/>
          <w:lang w:val="en-GB"/>
        </w:rPr>
        <w:t>International Journal of Environmental Research and Public Health</w:t>
      </w:r>
      <w:r w:rsidRPr="0B694D7A" w:rsidR="7721696F">
        <w:rPr>
          <w:rFonts w:ascii="Times New Roman" w:hAnsi="Times New Roman" w:eastAsia="Times New Roman" w:cs="Times New Roman"/>
          <w:noProof w:val="0"/>
          <w:sz w:val="24"/>
          <w:szCs w:val="24"/>
          <w:lang w:val="en-GB"/>
        </w:rPr>
        <w:t xml:space="preserve">, 17(1), p. 102. doi:10.3390/ijerph17010102. </w:t>
      </w:r>
    </w:p>
    <w:p w:rsidR="7721696F" w:rsidP="0B694D7A" w:rsidRDefault="7721696F" w14:paraId="16323EEE" w14:textId="3E800839">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T</w:t>
      </w:r>
      <w:r w:rsidRPr="0B694D7A" w:rsidR="7721696F">
        <w:rPr>
          <w:rFonts w:ascii="Times New Roman" w:hAnsi="Times New Roman" w:eastAsia="Times New Roman" w:cs="Times New Roman"/>
          <w:noProof w:val="0"/>
          <w:sz w:val="24"/>
          <w:szCs w:val="24"/>
          <w:lang w:val="en-GB"/>
        </w:rPr>
        <w:t xml:space="preserve">homas, S. and Raymond, C. (1998) ‘Risk and provider responsibility in outdoor adventure activities’, </w:t>
      </w:r>
      <w:r w:rsidRPr="0B694D7A" w:rsidR="7721696F">
        <w:rPr>
          <w:rFonts w:ascii="Times New Roman" w:hAnsi="Times New Roman" w:eastAsia="Times New Roman" w:cs="Times New Roman"/>
          <w:i w:val="1"/>
          <w:iCs w:val="1"/>
          <w:noProof w:val="0"/>
          <w:sz w:val="24"/>
          <w:szCs w:val="24"/>
          <w:lang w:val="en-GB"/>
        </w:rPr>
        <w:t>Teacher Development</w:t>
      </w:r>
      <w:r w:rsidRPr="0B694D7A" w:rsidR="7721696F">
        <w:rPr>
          <w:rFonts w:ascii="Times New Roman" w:hAnsi="Times New Roman" w:eastAsia="Times New Roman" w:cs="Times New Roman"/>
          <w:noProof w:val="0"/>
          <w:sz w:val="24"/>
          <w:szCs w:val="24"/>
          <w:lang w:val="en-GB"/>
        </w:rPr>
        <w:t xml:space="preserve">, 2(2), pp. 265–281. doi:10.1080/13664539800200054. </w:t>
      </w:r>
    </w:p>
    <w:p w:rsidR="7721696F" w:rsidP="0B694D7A" w:rsidRDefault="7721696F" w14:paraId="086C6209" w14:textId="0B6EC16D">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Wasley, A. (2023) </w:t>
      </w:r>
      <w:r w:rsidRPr="0B694D7A" w:rsidR="7721696F">
        <w:rPr>
          <w:rFonts w:ascii="Times New Roman" w:hAnsi="Times New Roman" w:eastAsia="Times New Roman" w:cs="Times New Roman"/>
          <w:i w:val="1"/>
          <w:iCs w:val="1"/>
          <w:noProof w:val="0"/>
          <w:sz w:val="24"/>
          <w:szCs w:val="24"/>
          <w:lang w:val="en-GB"/>
        </w:rPr>
        <w:t xml:space="preserve">The longest journey: Can adventure, nature and the great outdoors really help people deal with mental </w:t>
      </w:r>
      <w:r w:rsidRPr="0B694D7A" w:rsidR="7721696F">
        <w:rPr>
          <w:rFonts w:ascii="Times New Roman" w:hAnsi="Times New Roman" w:eastAsia="Times New Roman" w:cs="Times New Roman"/>
          <w:i w:val="1"/>
          <w:iCs w:val="1"/>
          <w:noProof w:val="0"/>
          <w:sz w:val="24"/>
          <w:szCs w:val="24"/>
          <w:lang w:val="en-GB"/>
        </w:rPr>
        <w:t>illness?</w:t>
      </w:r>
      <w:r w:rsidRPr="0B694D7A" w:rsidR="7721696F">
        <w:rPr>
          <w:rFonts w:ascii="Times New Roman" w:hAnsi="Times New Roman" w:eastAsia="Times New Roman" w:cs="Times New Roman"/>
          <w:noProof w:val="0"/>
          <w:sz w:val="24"/>
          <w:szCs w:val="24"/>
          <w:lang w:val="en-GB"/>
        </w:rPr>
        <w:t>,</w:t>
      </w:r>
      <w:r w:rsidRPr="0B694D7A" w:rsidR="7721696F">
        <w:rPr>
          <w:rFonts w:ascii="Times New Roman" w:hAnsi="Times New Roman" w:eastAsia="Times New Roman" w:cs="Times New Roman"/>
          <w:noProof w:val="0"/>
          <w:sz w:val="24"/>
          <w:szCs w:val="24"/>
          <w:lang w:val="en-GB"/>
        </w:rPr>
        <w:t xml:space="preserve"> </w:t>
      </w:r>
      <w:r w:rsidRPr="0B694D7A" w:rsidR="7721696F">
        <w:rPr>
          <w:rFonts w:ascii="Times New Roman" w:hAnsi="Times New Roman" w:eastAsia="Times New Roman" w:cs="Times New Roman"/>
          <w:i w:val="1"/>
          <w:iCs w:val="1"/>
          <w:noProof w:val="0"/>
          <w:sz w:val="24"/>
          <w:szCs w:val="24"/>
          <w:lang w:val="en-GB"/>
        </w:rPr>
        <w:t>Adventure.com</w:t>
      </w:r>
      <w:r w:rsidRPr="0B694D7A" w:rsidR="7721696F">
        <w:rPr>
          <w:rFonts w:ascii="Times New Roman" w:hAnsi="Times New Roman" w:eastAsia="Times New Roman" w:cs="Times New Roman"/>
          <w:noProof w:val="0"/>
          <w:sz w:val="24"/>
          <w:szCs w:val="24"/>
          <w:lang w:val="en-GB"/>
        </w:rPr>
        <w:t xml:space="preserve">. Available at: </w:t>
      </w:r>
      <w:hyperlink r:id="Rb3bc80ae882d4cb3">
        <w:r w:rsidRPr="0B694D7A" w:rsidR="7721696F">
          <w:rPr>
            <w:rStyle w:val="Hyperlink"/>
            <w:rFonts w:ascii="Times New Roman" w:hAnsi="Times New Roman" w:eastAsia="Times New Roman" w:cs="Times New Roman"/>
            <w:noProof w:val="0"/>
            <w:sz w:val="24"/>
            <w:szCs w:val="24"/>
            <w:lang w:val="en-GB"/>
          </w:rPr>
          <w:t>https://adventure.com/mental-health-adhd-depression-anxiety-trauma-bipolar-nature-hiking/</w:t>
        </w:r>
      </w:hyperlink>
      <w:r w:rsidRPr="0B694D7A" w:rsidR="7721696F">
        <w:rPr>
          <w:rFonts w:ascii="Times New Roman" w:hAnsi="Times New Roman" w:eastAsia="Times New Roman" w:cs="Times New Roman"/>
          <w:noProof w:val="0"/>
          <w:sz w:val="24"/>
          <w:szCs w:val="24"/>
          <w:lang w:val="en-GB"/>
        </w:rPr>
        <w:t xml:space="preserve"> (Accessed: 07 February 2024). </w:t>
      </w:r>
    </w:p>
    <w:p w:rsidR="7721696F" w:rsidP="0B694D7A" w:rsidRDefault="7721696F" w14:paraId="769477D7" w14:textId="090F5403">
      <w:pPr>
        <w:bidi w:val="0"/>
        <w:ind w:left="-20" w:right="-20" w:hanging="0"/>
        <w:jc w:val="both"/>
        <w:rPr>
          <w:rFonts w:ascii="Times New Roman" w:hAnsi="Times New Roman" w:eastAsia="Times New Roman" w:cs="Times New Roman"/>
          <w:noProof w:val="0"/>
          <w:sz w:val="24"/>
          <w:szCs w:val="24"/>
          <w:lang w:val="en-GB"/>
        </w:rPr>
      </w:pPr>
      <w:r w:rsidRPr="0B694D7A" w:rsidR="7721696F">
        <w:rPr>
          <w:rFonts w:ascii="Times New Roman" w:hAnsi="Times New Roman" w:eastAsia="Times New Roman" w:cs="Times New Roman"/>
          <w:noProof w:val="0"/>
          <w:sz w:val="24"/>
          <w:szCs w:val="24"/>
          <w:lang w:val="en-GB"/>
        </w:rPr>
        <w:t xml:space="preserve">Wiegmann, D.A. </w:t>
      </w:r>
      <w:r w:rsidRPr="0B694D7A" w:rsidR="7721696F">
        <w:rPr>
          <w:rFonts w:ascii="Times New Roman" w:hAnsi="Times New Roman" w:eastAsia="Times New Roman" w:cs="Times New Roman"/>
          <w:i w:val="1"/>
          <w:iCs w:val="1"/>
          <w:noProof w:val="0"/>
          <w:sz w:val="24"/>
          <w:szCs w:val="24"/>
          <w:lang w:val="en-GB"/>
        </w:rPr>
        <w:t>et al.</w:t>
      </w:r>
      <w:r w:rsidRPr="0B694D7A" w:rsidR="7721696F">
        <w:rPr>
          <w:rFonts w:ascii="Times New Roman" w:hAnsi="Times New Roman" w:eastAsia="Times New Roman" w:cs="Times New Roman"/>
          <w:noProof w:val="0"/>
          <w:sz w:val="24"/>
          <w:szCs w:val="24"/>
          <w:lang w:val="en-GB"/>
        </w:rPr>
        <w:t xml:space="preserve"> (2021) ‘Understanding the “</w:t>
      </w:r>
      <w:r w:rsidRPr="0B694D7A" w:rsidR="7721696F">
        <w:rPr>
          <w:rFonts w:ascii="Times New Roman" w:hAnsi="Times New Roman" w:eastAsia="Times New Roman" w:cs="Times New Roman"/>
          <w:noProof w:val="0"/>
          <w:sz w:val="24"/>
          <w:szCs w:val="24"/>
          <w:lang w:val="en-GB"/>
        </w:rPr>
        <w:t>swiss</w:t>
      </w:r>
      <w:r w:rsidRPr="0B694D7A" w:rsidR="7721696F">
        <w:rPr>
          <w:rFonts w:ascii="Times New Roman" w:hAnsi="Times New Roman" w:eastAsia="Times New Roman" w:cs="Times New Roman"/>
          <w:noProof w:val="0"/>
          <w:sz w:val="24"/>
          <w:szCs w:val="24"/>
          <w:lang w:val="en-GB"/>
        </w:rPr>
        <w:t xml:space="preserve"> cheese model” and its application to patient safety’, </w:t>
      </w:r>
      <w:r w:rsidRPr="0B694D7A" w:rsidR="7721696F">
        <w:rPr>
          <w:rFonts w:ascii="Times New Roman" w:hAnsi="Times New Roman" w:eastAsia="Times New Roman" w:cs="Times New Roman"/>
          <w:i w:val="1"/>
          <w:iCs w:val="1"/>
          <w:noProof w:val="0"/>
          <w:sz w:val="24"/>
          <w:szCs w:val="24"/>
          <w:lang w:val="en-GB"/>
        </w:rPr>
        <w:t>Journal of Patient Safety</w:t>
      </w:r>
      <w:r w:rsidRPr="0B694D7A" w:rsidR="7721696F">
        <w:rPr>
          <w:rFonts w:ascii="Times New Roman" w:hAnsi="Times New Roman" w:eastAsia="Times New Roman" w:cs="Times New Roman"/>
          <w:noProof w:val="0"/>
          <w:sz w:val="24"/>
          <w:szCs w:val="24"/>
          <w:lang w:val="en-GB"/>
        </w:rPr>
        <w:t>, 18(2), pp. 119–123. doi:10.1097/pts.0000000000000810.</w:t>
      </w:r>
    </w:p>
    <w:p w:rsidR="0B694D7A" w:rsidP="0B694D7A" w:rsidRDefault="0B694D7A" w14:paraId="737240FB" w14:textId="5C1FC1EF">
      <w:pPr>
        <w:pStyle w:val="Normal"/>
        <w:bidi w:val="0"/>
        <w:jc w:val="both"/>
        <w:rPr>
          <w:rFonts w:ascii="Times New Roman" w:hAnsi="Times New Roman" w:eastAsia="Times New Roman" w:cs="Times New Roman"/>
          <w:b w:val="0"/>
          <w:bCs w:val="0"/>
          <w:i w:val="0"/>
          <w:iCs w:val="0"/>
          <w:caps w:val="0"/>
          <w:smallCaps w:val="0"/>
          <w:noProof w:val="0"/>
          <w:color w:val="45818E"/>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gz3T9jLonR22c" int2:id="Qq3oRPl9">
      <int2:state int2:type="AugLoop_Text_Critique" int2:value="Rejected"/>
    </int2:textHash>
    <int2:textHash int2:hashCode="Ih8IzfD2XcT1kF" int2:id="Zv8wdmrw">
      <int2:state int2:type="AugLoop_Text_Critique" int2:value="Rejected"/>
    </int2:textHash>
    <int2:textHash int2:hashCode="QpP6gu0z2j891c" int2:id="bSWYb9xB">
      <int2:state int2:type="AugLoop_Text_Critique" int2:value="Rejected"/>
    </int2:textHash>
    <int2:textHash int2:hashCode="U1kPbleDH1rfRv" int2:id="vO1EWrz0">
      <int2:state int2:type="AugLoop_Text_Critique" int2:value="Rejected"/>
    </int2:textHash>
    <int2:textHash int2:hashCode="xAm8XdHUwY98u/" int2:id="fJioEEz1">
      <int2:state int2:type="AugLoop_Text_Critique" int2:value="Rejected"/>
    </int2:textHash>
    <int2:bookmark int2:bookmarkName="_Int_1wkMec1J" int2:invalidationBookmarkName="" int2:hashCode="e0dMsLOcF3PXGS" int2:id="PBG2vCdV">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Dafydd Millns (2105094)">
    <w15:presenceInfo w15:providerId="AD" w15:userId="S::2105094@student.uwtsd.ac.uk::3c7ada58-1ea4-45a6-ad9e-548165f6f1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8D181E"/>
    <w:rsid w:val="000A3A1A"/>
    <w:rsid w:val="00201247"/>
    <w:rsid w:val="00238DE8"/>
    <w:rsid w:val="0031F0F2"/>
    <w:rsid w:val="003ADC5F"/>
    <w:rsid w:val="0044B51F"/>
    <w:rsid w:val="006C1420"/>
    <w:rsid w:val="006D70B7"/>
    <w:rsid w:val="00DAB66B"/>
    <w:rsid w:val="00F95C60"/>
    <w:rsid w:val="01171F3F"/>
    <w:rsid w:val="011E47AC"/>
    <w:rsid w:val="011E68F9"/>
    <w:rsid w:val="0124BA8D"/>
    <w:rsid w:val="012579A3"/>
    <w:rsid w:val="01494A80"/>
    <w:rsid w:val="01498BAB"/>
    <w:rsid w:val="015A7CE9"/>
    <w:rsid w:val="0171CF4A"/>
    <w:rsid w:val="0255BABE"/>
    <w:rsid w:val="0260F5D7"/>
    <w:rsid w:val="02914092"/>
    <w:rsid w:val="02AD8821"/>
    <w:rsid w:val="02AF0AEA"/>
    <w:rsid w:val="02B3B1F3"/>
    <w:rsid w:val="02C4557D"/>
    <w:rsid w:val="034388BA"/>
    <w:rsid w:val="0363C028"/>
    <w:rsid w:val="0376F5F2"/>
    <w:rsid w:val="0385CAD7"/>
    <w:rsid w:val="03909DE2"/>
    <w:rsid w:val="039CCB9A"/>
    <w:rsid w:val="03A6227F"/>
    <w:rsid w:val="03B790AD"/>
    <w:rsid w:val="03CC171F"/>
    <w:rsid w:val="03E2BEA8"/>
    <w:rsid w:val="042F023D"/>
    <w:rsid w:val="046F01D0"/>
    <w:rsid w:val="04803F43"/>
    <w:rsid w:val="049FD4DC"/>
    <w:rsid w:val="04B3253A"/>
    <w:rsid w:val="04D1CD0D"/>
    <w:rsid w:val="04D9E2A3"/>
    <w:rsid w:val="05389BFB"/>
    <w:rsid w:val="05522BD0"/>
    <w:rsid w:val="05675165"/>
    <w:rsid w:val="057497EC"/>
    <w:rsid w:val="0576ADF6"/>
    <w:rsid w:val="0587CEBD"/>
    <w:rsid w:val="058A9FDC"/>
    <w:rsid w:val="05A0638C"/>
    <w:rsid w:val="05A12880"/>
    <w:rsid w:val="05A5B615"/>
    <w:rsid w:val="05AA179D"/>
    <w:rsid w:val="05D93DB6"/>
    <w:rsid w:val="05ECA6FE"/>
    <w:rsid w:val="06108A4E"/>
    <w:rsid w:val="0613F109"/>
    <w:rsid w:val="0622FC95"/>
    <w:rsid w:val="064971CD"/>
    <w:rsid w:val="064CC6D2"/>
    <w:rsid w:val="0665DC42"/>
    <w:rsid w:val="0673109C"/>
    <w:rsid w:val="06AE877F"/>
    <w:rsid w:val="06DA6BF6"/>
    <w:rsid w:val="06FAF23D"/>
    <w:rsid w:val="073495B1"/>
    <w:rsid w:val="076364AE"/>
    <w:rsid w:val="07A38F4A"/>
    <w:rsid w:val="0831D193"/>
    <w:rsid w:val="0859D026"/>
    <w:rsid w:val="087CBE2A"/>
    <w:rsid w:val="08A44806"/>
    <w:rsid w:val="08B48ED1"/>
    <w:rsid w:val="08CC9FF3"/>
    <w:rsid w:val="08EBB2BE"/>
    <w:rsid w:val="09119E72"/>
    <w:rsid w:val="0956C0A8"/>
    <w:rsid w:val="0982245E"/>
    <w:rsid w:val="09952137"/>
    <w:rsid w:val="09956707"/>
    <w:rsid w:val="09D78EFC"/>
    <w:rsid w:val="09F272DD"/>
    <w:rsid w:val="0A092A5B"/>
    <w:rsid w:val="0A48090F"/>
    <w:rsid w:val="0A7BB861"/>
    <w:rsid w:val="0A9AD022"/>
    <w:rsid w:val="0AA465BA"/>
    <w:rsid w:val="0AC0576F"/>
    <w:rsid w:val="0ADB300C"/>
    <w:rsid w:val="0ADB300C"/>
    <w:rsid w:val="0ADC50B4"/>
    <w:rsid w:val="0B12C30B"/>
    <w:rsid w:val="0B641FBA"/>
    <w:rsid w:val="0B694D7A"/>
    <w:rsid w:val="0BADDD19"/>
    <w:rsid w:val="0BC4913D"/>
    <w:rsid w:val="0BF1C869"/>
    <w:rsid w:val="0BF3AEE0"/>
    <w:rsid w:val="0BF9E160"/>
    <w:rsid w:val="0C0C4C79"/>
    <w:rsid w:val="0C27D0E4"/>
    <w:rsid w:val="0C49C8AD"/>
    <w:rsid w:val="0C60E910"/>
    <w:rsid w:val="0C82150C"/>
    <w:rsid w:val="0C963149"/>
    <w:rsid w:val="0CC55DCD"/>
    <w:rsid w:val="0CC9637D"/>
    <w:rsid w:val="0CF0B962"/>
    <w:rsid w:val="0D149C27"/>
    <w:rsid w:val="0D3A2013"/>
    <w:rsid w:val="0D7FA9D1"/>
    <w:rsid w:val="0D8D98CA"/>
    <w:rsid w:val="0D98E662"/>
    <w:rsid w:val="0E0E566A"/>
    <w:rsid w:val="0E0F47D5"/>
    <w:rsid w:val="0E12D0CE"/>
    <w:rsid w:val="0E92964E"/>
    <w:rsid w:val="0EBA9FD5"/>
    <w:rsid w:val="0EF8F70E"/>
    <w:rsid w:val="0F03999F"/>
    <w:rsid w:val="0F10E1CE"/>
    <w:rsid w:val="0F1B7A32"/>
    <w:rsid w:val="0F25714F"/>
    <w:rsid w:val="0F29692B"/>
    <w:rsid w:val="0F36E7C7"/>
    <w:rsid w:val="0F4398C3"/>
    <w:rsid w:val="0F5A0DDA"/>
    <w:rsid w:val="0FD3C26B"/>
    <w:rsid w:val="10285A24"/>
    <w:rsid w:val="104EA0A7"/>
    <w:rsid w:val="10791CD2"/>
    <w:rsid w:val="107CEB58"/>
    <w:rsid w:val="10A6B9D8"/>
    <w:rsid w:val="10C141B0"/>
    <w:rsid w:val="10F9B492"/>
    <w:rsid w:val="110E5382"/>
    <w:rsid w:val="112CB5AC"/>
    <w:rsid w:val="11573D67"/>
    <w:rsid w:val="115B83CB"/>
    <w:rsid w:val="11C90E37"/>
    <w:rsid w:val="121335BA"/>
    <w:rsid w:val="1218BBB9"/>
    <w:rsid w:val="12531AF4"/>
    <w:rsid w:val="12580BCC"/>
    <w:rsid w:val="12A36636"/>
    <w:rsid w:val="12BB5C97"/>
    <w:rsid w:val="12DE3681"/>
    <w:rsid w:val="12ECF77A"/>
    <w:rsid w:val="13660771"/>
    <w:rsid w:val="13F8E272"/>
    <w:rsid w:val="13FD892A"/>
    <w:rsid w:val="14247480"/>
    <w:rsid w:val="1453ACF1"/>
    <w:rsid w:val="1464566E"/>
    <w:rsid w:val="14DF8DDB"/>
    <w:rsid w:val="14FCC90F"/>
    <w:rsid w:val="1501D7D2"/>
    <w:rsid w:val="152D6284"/>
    <w:rsid w:val="154C8DF5"/>
    <w:rsid w:val="154CDE26"/>
    <w:rsid w:val="1592A93C"/>
    <w:rsid w:val="159FF57F"/>
    <w:rsid w:val="15B06BBB"/>
    <w:rsid w:val="15B1568B"/>
    <w:rsid w:val="15C40824"/>
    <w:rsid w:val="15FD555C"/>
    <w:rsid w:val="1616DFC9"/>
    <w:rsid w:val="1619684F"/>
    <w:rsid w:val="161C1B53"/>
    <w:rsid w:val="1690982B"/>
    <w:rsid w:val="169DA833"/>
    <w:rsid w:val="1702054C"/>
    <w:rsid w:val="17055539"/>
    <w:rsid w:val="171B72F1"/>
    <w:rsid w:val="174B3FF4"/>
    <w:rsid w:val="175C1542"/>
    <w:rsid w:val="178D193B"/>
    <w:rsid w:val="1791F0D6"/>
    <w:rsid w:val="17B538B0"/>
    <w:rsid w:val="17DF6EE6"/>
    <w:rsid w:val="1827FE3B"/>
    <w:rsid w:val="1838F8C6"/>
    <w:rsid w:val="18A94F61"/>
    <w:rsid w:val="18AF2A5F"/>
    <w:rsid w:val="18C605C3"/>
    <w:rsid w:val="18D0FA4D"/>
    <w:rsid w:val="190E73F0"/>
    <w:rsid w:val="193F53B7"/>
    <w:rsid w:val="194BB560"/>
    <w:rsid w:val="19570E95"/>
    <w:rsid w:val="19602BB0"/>
    <w:rsid w:val="196ECBAF"/>
    <w:rsid w:val="199E0581"/>
    <w:rsid w:val="19B2FEFE"/>
    <w:rsid w:val="19CDA89E"/>
    <w:rsid w:val="1A3B161C"/>
    <w:rsid w:val="1A70117C"/>
    <w:rsid w:val="1A8A47C3"/>
    <w:rsid w:val="1AA9917D"/>
    <w:rsid w:val="1AC0F105"/>
    <w:rsid w:val="1AC35A2A"/>
    <w:rsid w:val="1AECD972"/>
    <w:rsid w:val="1B1B8C1A"/>
    <w:rsid w:val="1B30EC12"/>
    <w:rsid w:val="1B51B2ED"/>
    <w:rsid w:val="1B635F73"/>
    <w:rsid w:val="1B6978FF"/>
    <w:rsid w:val="1B766FC6"/>
    <w:rsid w:val="1B90FD06"/>
    <w:rsid w:val="1B977143"/>
    <w:rsid w:val="1C02535D"/>
    <w:rsid w:val="1C02C665"/>
    <w:rsid w:val="1C0365FE"/>
    <w:rsid w:val="1C0BBE36"/>
    <w:rsid w:val="1C0BE1DD"/>
    <w:rsid w:val="1C10830A"/>
    <w:rsid w:val="1C1F2823"/>
    <w:rsid w:val="1C351AF3"/>
    <w:rsid w:val="1C4614B2"/>
    <w:rsid w:val="1C881548"/>
    <w:rsid w:val="1C88A9D3"/>
    <w:rsid w:val="1CABFA48"/>
    <w:rsid w:val="1CB73DA4"/>
    <w:rsid w:val="1CE21248"/>
    <w:rsid w:val="1CEA9FC0"/>
    <w:rsid w:val="1CF74784"/>
    <w:rsid w:val="1D124027"/>
    <w:rsid w:val="1D51A770"/>
    <w:rsid w:val="1D73E6A0"/>
    <w:rsid w:val="1D96DCEB"/>
    <w:rsid w:val="1D9DBB21"/>
    <w:rsid w:val="1DC1E885"/>
    <w:rsid w:val="1DF4F39E"/>
    <w:rsid w:val="1E3F6154"/>
    <w:rsid w:val="1E46054A"/>
    <w:rsid w:val="1E68751D"/>
    <w:rsid w:val="1E7DE2A9"/>
    <w:rsid w:val="1E9BCA99"/>
    <w:rsid w:val="1EB336F6"/>
    <w:rsid w:val="1EE722FA"/>
    <w:rsid w:val="1F0213B4"/>
    <w:rsid w:val="1F03A2CA"/>
    <w:rsid w:val="1F41E1A5"/>
    <w:rsid w:val="1F8ABB09"/>
    <w:rsid w:val="1FB79F25"/>
    <w:rsid w:val="1FC6BC39"/>
    <w:rsid w:val="1FCB2654"/>
    <w:rsid w:val="1FD51F59"/>
    <w:rsid w:val="1FE778D9"/>
    <w:rsid w:val="1FFC282E"/>
    <w:rsid w:val="200447EA"/>
    <w:rsid w:val="20106E79"/>
    <w:rsid w:val="207C69DE"/>
    <w:rsid w:val="20D55BE3"/>
    <w:rsid w:val="20DDB206"/>
    <w:rsid w:val="20F29946"/>
    <w:rsid w:val="210BCEE4"/>
    <w:rsid w:val="2111CB7F"/>
    <w:rsid w:val="2130AD15"/>
    <w:rsid w:val="214BA986"/>
    <w:rsid w:val="215ECDFA"/>
    <w:rsid w:val="21628C9A"/>
    <w:rsid w:val="2170EFBA"/>
    <w:rsid w:val="21792EE8"/>
    <w:rsid w:val="217B4B92"/>
    <w:rsid w:val="21BE10E3"/>
    <w:rsid w:val="21CF514D"/>
    <w:rsid w:val="21D3D493"/>
    <w:rsid w:val="21E19895"/>
    <w:rsid w:val="22003E8A"/>
    <w:rsid w:val="22344953"/>
    <w:rsid w:val="226CD0EF"/>
    <w:rsid w:val="22798267"/>
    <w:rsid w:val="229D056E"/>
    <w:rsid w:val="22B25DCB"/>
    <w:rsid w:val="22B4F443"/>
    <w:rsid w:val="22B55636"/>
    <w:rsid w:val="22D08533"/>
    <w:rsid w:val="22F10311"/>
    <w:rsid w:val="22FA9E5B"/>
    <w:rsid w:val="22FEAD09"/>
    <w:rsid w:val="233728E8"/>
    <w:rsid w:val="233869ED"/>
    <w:rsid w:val="2338D554"/>
    <w:rsid w:val="233F0EB5"/>
    <w:rsid w:val="234D1AE4"/>
    <w:rsid w:val="23B8F8E5"/>
    <w:rsid w:val="23D26CCA"/>
    <w:rsid w:val="2412D672"/>
    <w:rsid w:val="242E5F0D"/>
    <w:rsid w:val="244AEC08"/>
    <w:rsid w:val="2452E2AA"/>
    <w:rsid w:val="24864132"/>
    <w:rsid w:val="24B07BA0"/>
    <w:rsid w:val="24B086CE"/>
    <w:rsid w:val="24BD2D65"/>
    <w:rsid w:val="24BE72D7"/>
    <w:rsid w:val="24F24CF8"/>
    <w:rsid w:val="2559AAFB"/>
    <w:rsid w:val="260DD610"/>
    <w:rsid w:val="2637799F"/>
    <w:rsid w:val="267704DD"/>
    <w:rsid w:val="2686EBEC"/>
    <w:rsid w:val="2699C8F5"/>
    <w:rsid w:val="26A74BBE"/>
    <w:rsid w:val="26D1BEBB"/>
    <w:rsid w:val="26D3AFAD"/>
    <w:rsid w:val="274E9484"/>
    <w:rsid w:val="2779A3D6"/>
    <w:rsid w:val="27D34A00"/>
    <w:rsid w:val="27D738EA"/>
    <w:rsid w:val="27EBB531"/>
    <w:rsid w:val="27F4CE27"/>
    <w:rsid w:val="280A9A0B"/>
    <w:rsid w:val="28170B55"/>
    <w:rsid w:val="282FA49E"/>
    <w:rsid w:val="28945A17"/>
    <w:rsid w:val="28D22E64"/>
    <w:rsid w:val="2918F42F"/>
    <w:rsid w:val="292269F4"/>
    <w:rsid w:val="292A46BA"/>
    <w:rsid w:val="292D82E8"/>
    <w:rsid w:val="296A7F75"/>
    <w:rsid w:val="29847581"/>
    <w:rsid w:val="29B31AD8"/>
    <w:rsid w:val="29BF86B8"/>
    <w:rsid w:val="29DF070B"/>
    <w:rsid w:val="29F2DA77"/>
    <w:rsid w:val="2A1C35AD"/>
    <w:rsid w:val="2A7B2ECF"/>
    <w:rsid w:val="2A8ACDC1"/>
    <w:rsid w:val="2A8ADBFE"/>
    <w:rsid w:val="2AA205A0"/>
    <w:rsid w:val="2AA3BD5E"/>
    <w:rsid w:val="2AA522F6"/>
    <w:rsid w:val="2AC151FB"/>
    <w:rsid w:val="2AC6752F"/>
    <w:rsid w:val="2B115C66"/>
    <w:rsid w:val="2B2C6EE9"/>
    <w:rsid w:val="2B3BFD06"/>
    <w:rsid w:val="2B618E7C"/>
    <w:rsid w:val="2B87F03D"/>
    <w:rsid w:val="2B884905"/>
    <w:rsid w:val="2B89DE1B"/>
    <w:rsid w:val="2B8EAAD8"/>
    <w:rsid w:val="2C40F357"/>
    <w:rsid w:val="2C867CA6"/>
    <w:rsid w:val="2C96F794"/>
    <w:rsid w:val="2C9DF1A7"/>
    <w:rsid w:val="2CAD3441"/>
    <w:rsid w:val="2CB6AD2F"/>
    <w:rsid w:val="2CC7C530"/>
    <w:rsid w:val="2CD26B4A"/>
    <w:rsid w:val="2CD5C5A6"/>
    <w:rsid w:val="2CE5D57A"/>
    <w:rsid w:val="2CE851EF"/>
    <w:rsid w:val="2CEABB9A"/>
    <w:rsid w:val="2D09458E"/>
    <w:rsid w:val="2D2FA273"/>
    <w:rsid w:val="2D589EC2"/>
    <w:rsid w:val="2D60B01B"/>
    <w:rsid w:val="2D678EE2"/>
    <w:rsid w:val="2D75B12A"/>
    <w:rsid w:val="2D765493"/>
    <w:rsid w:val="2E02FE87"/>
    <w:rsid w:val="2E3076E7"/>
    <w:rsid w:val="2E36B424"/>
    <w:rsid w:val="2E428B84"/>
    <w:rsid w:val="2E7DAB68"/>
    <w:rsid w:val="2E919363"/>
    <w:rsid w:val="2EB2A6E5"/>
    <w:rsid w:val="2F008D41"/>
    <w:rsid w:val="2F27ECEB"/>
    <w:rsid w:val="2F5E4D21"/>
    <w:rsid w:val="2F66D9C3"/>
    <w:rsid w:val="2F6A9845"/>
    <w:rsid w:val="2F81F79C"/>
    <w:rsid w:val="2FCF9270"/>
    <w:rsid w:val="2FDC3E58"/>
    <w:rsid w:val="2FE2BC9B"/>
    <w:rsid w:val="2FF84D8E"/>
    <w:rsid w:val="300EA2E8"/>
    <w:rsid w:val="3040E650"/>
    <w:rsid w:val="3082CC11"/>
    <w:rsid w:val="3085BF12"/>
    <w:rsid w:val="30A7E6CE"/>
    <w:rsid w:val="30FA1D82"/>
    <w:rsid w:val="30FB8BD5"/>
    <w:rsid w:val="3135CC39"/>
    <w:rsid w:val="31425AC0"/>
    <w:rsid w:val="3147713F"/>
    <w:rsid w:val="3156E46C"/>
    <w:rsid w:val="317E8CFC"/>
    <w:rsid w:val="31A6914A"/>
    <w:rsid w:val="31BA3D08"/>
    <w:rsid w:val="31F3B5E8"/>
    <w:rsid w:val="3222DF0D"/>
    <w:rsid w:val="323827E7"/>
    <w:rsid w:val="3252E4CE"/>
    <w:rsid w:val="3274A4D2"/>
    <w:rsid w:val="32769B9E"/>
    <w:rsid w:val="3295EDE3"/>
    <w:rsid w:val="3324B260"/>
    <w:rsid w:val="3324D1CC"/>
    <w:rsid w:val="332E2AD8"/>
    <w:rsid w:val="333901AE"/>
    <w:rsid w:val="339294D9"/>
    <w:rsid w:val="339A84E1"/>
    <w:rsid w:val="33E13759"/>
    <w:rsid w:val="33EB5CBB"/>
    <w:rsid w:val="340FFF14"/>
    <w:rsid w:val="3428D80B"/>
    <w:rsid w:val="345774C6"/>
    <w:rsid w:val="3460BAEF"/>
    <w:rsid w:val="3465E485"/>
    <w:rsid w:val="3478BEB3"/>
    <w:rsid w:val="34A15B98"/>
    <w:rsid w:val="34D2D4CD"/>
    <w:rsid w:val="34D36BF8"/>
    <w:rsid w:val="3504A806"/>
    <w:rsid w:val="351152B8"/>
    <w:rsid w:val="351A9928"/>
    <w:rsid w:val="3526A74B"/>
    <w:rsid w:val="3589AC65"/>
    <w:rsid w:val="3590F917"/>
    <w:rsid w:val="35D45DDF"/>
    <w:rsid w:val="360119A5"/>
    <w:rsid w:val="36148F14"/>
    <w:rsid w:val="36152B39"/>
    <w:rsid w:val="36289DAC"/>
    <w:rsid w:val="363BC6EF"/>
    <w:rsid w:val="36446718"/>
    <w:rsid w:val="36932094"/>
    <w:rsid w:val="36A38283"/>
    <w:rsid w:val="36AAE9AD"/>
    <w:rsid w:val="36E6BD62"/>
    <w:rsid w:val="3761FEE6"/>
    <w:rsid w:val="378546BB"/>
    <w:rsid w:val="37898150"/>
    <w:rsid w:val="37C33BF0"/>
    <w:rsid w:val="37D8FC5A"/>
    <w:rsid w:val="37E0175A"/>
    <w:rsid w:val="37EE8211"/>
    <w:rsid w:val="38027073"/>
    <w:rsid w:val="383ADC61"/>
    <w:rsid w:val="384180E1"/>
    <w:rsid w:val="3847FF0A"/>
    <w:rsid w:val="386473E1"/>
    <w:rsid w:val="3873655E"/>
    <w:rsid w:val="38A76CE1"/>
    <w:rsid w:val="38CA0DF1"/>
    <w:rsid w:val="38DB3B36"/>
    <w:rsid w:val="38F30116"/>
    <w:rsid w:val="3923C103"/>
    <w:rsid w:val="3947B934"/>
    <w:rsid w:val="39845ECE"/>
    <w:rsid w:val="39851877"/>
    <w:rsid w:val="3987994D"/>
    <w:rsid w:val="398BAFCF"/>
    <w:rsid w:val="39925925"/>
    <w:rsid w:val="39B752E6"/>
    <w:rsid w:val="39E0753C"/>
    <w:rsid w:val="39E97411"/>
    <w:rsid w:val="39F4D40A"/>
    <w:rsid w:val="3A031600"/>
    <w:rsid w:val="3A1C5916"/>
    <w:rsid w:val="3A1E5E24"/>
    <w:rsid w:val="3A433D42"/>
    <w:rsid w:val="3A4DB54D"/>
    <w:rsid w:val="3A6C1A2A"/>
    <w:rsid w:val="3ABA4CE9"/>
    <w:rsid w:val="3ABCE77D"/>
    <w:rsid w:val="3ACB480F"/>
    <w:rsid w:val="3ADA3648"/>
    <w:rsid w:val="3AFCB7CA"/>
    <w:rsid w:val="3B17D83B"/>
    <w:rsid w:val="3B278030"/>
    <w:rsid w:val="3B342E2B"/>
    <w:rsid w:val="3B4A8039"/>
    <w:rsid w:val="3B6FB0CF"/>
    <w:rsid w:val="3B739CB7"/>
    <w:rsid w:val="3B780190"/>
    <w:rsid w:val="3B7C459D"/>
    <w:rsid w:val="3BDF0DA3"/>
    <w:rsid w:val="3C0D2A4C"/>
    <w:rsid w:val="3C1AE9E0"/>
    <w:rsid w:val="3C4E20F6"/>
    <w:rsid w:val="3C54CB4F"/>
    <w:rsid w:val="3C55B189"/>
    <w:rsid w:val="3C959F24"/>
    <w:rsid w:val="3C9793ED"/>
    <w:rsid w:val="3C991C41"/>
    <w:rsid w:val="3CCA9F29"/>
    <w:rsid w:val="3CD28EB3"/>
    <w:rsid w:val="3D1815FE"/>
    <w:rsid w:val="3D977983"/>
    <w:rsid w:val="3DCF55CD"/>
    <w:rsid w:val="3DD05A8F"/>
    <w:rsid w:val="3DF37FF8"/>
    <w:rsid w:val="3E1BB967"/>
    <w:rsid w:val="3E405E57"/>
    <w:rsid w:val="3E6D1C02"/>
    <w:rsid w:val="3E80E2B7"/>
    <w:rsid w:val="3E8220FB"/>
    <w:rsid w:val="3E91EA8E"/>
    <w:rsid w:val="3EADC518"/>
    <w:rsid w:val="3EC50490"/>
    <w:rsid w:val="3EC520BD"/>
    <w:rsid w:val="3ECDA539"/>
    <w:rsid w:val="3EDA2676"/>
    <w:rsid w:val="3EDFC190"/>
    <w:rsid w:val="3F008A1B"/>
    <w:rsid w:val="3F32ECA6"/>
    <w:rsid w:val="3F528AA2"/>
    <w:rsid w:val="3F5F9D46"/>
    <w:rsid w:val="3F645C28"/>
    <w:rsid w:val="3F96EBF6"/>
    <w:rsid w:val="3FAFE971"/>
    <w:rsid w:val="3FB789C8"/>
    <w:rsid w:val="3FF14BA1"/>
    <w:rsid w:val="3FF1A8FB"/>
    <w:rsid w:val="3FF336E4"/>
    <w:rsid w:val="40066084"/>
    <w:rsid w:val="401AF13F"/>
    <w:rsid w:val="402590F5"/>
    <w:rsid w:val="403E1041"/>
    <w:rsid w:val="4075F6D7"/>
    <w:rsid w:val="40D31654"/>
    <w:rsid w:val="40D7A9A4"/>
    <w:rsid w:val="40DE58EB"/>
    <w:rsid w:val="40EE5B03"/>
    <w:rsid w:val="412922AC"/>
    <w:rsid w:val="4142DF87"/>
    <w:rsid w:val="417DABD1"/>
    <w:rsid w:val="41880D64"/>
    <w:rsid w:val="41A230E5"/>
    <w:rsid w:val="41C14D8F"/>
    <w:rsid w:val="41E7B3B0"/>
    <w:rsid w:val="424EEC15"/>
    <w:rsid w:val="426AEAA6"/>
    <w:rsid w:val="42A7DE98"/>
    <w:rsid w:val="42A9E8F9"/>
    <w:rsid w:val="42BF1C6F"/>
    <w:rsid w:val="430B2F9D"/>
    <w:rsid w:val="433E0146"/>
    <w:rsid w:val="436261C0"/>
    <w:rsid w:val="4382058B"/>
    <w:rsid w:val="43831375"/>
    <w:rsid w:val="43AD9799"/>
    <w:rsid w:val="43BCD528"/>
    <w:rsid w:val="43DB0AD5"/>
    <w:rsid w:val="442D24E1"/>
    <w:rsid w:val="4447CE9A"/>
    <w:rsid w:val="445A165C"/>
    <w:rsid w:val="44632CB0"/>
    <w:rsid w:val="446E5CA7"/>
    <w:rsid w:val="44A174E5"/>
    <w:rsid w:val="44AA0706"/>
    <w:rsid w:val="44C4BCC4"/>
    <w:rsid w:val="44D5B10E"/>
    <w:rsid w:val="44DA3255"/>
    <w:rsid w:val="4504AD8F"/>
    <w:rsid w:val="4554F222"/>
    <w:rsid w:val="456110CB"/>
    <w:rsid w:val="4576DB36"/>
    <w:rsid w:val="45B4A974"/>
    <w:rsid w:val="45CE3C8E"/>
    <w:rsid w:val="45D39DAC"/>
    <w:rsid w:val="45D6179E"/>
    <w:rsid w:val="46048155"/>
    <w:rsid w:val="4608ABCE"/>
    <w:rsid w:val="46276303"/>
    <w:rsid w:val="462C21BC"/>
    <w:rsid w:val="46608D25"/>
    <w:rsid w:val="46639B7F"/>
    <w:rsid w:val="468D181E"/>
    <w:rsid w:val="46D893FD"/>
    <w:rsid w:val="46EB3D4B"/>
    <w:rsid w:val="47337405"/>
    <w:rsid w:val="473EEEEF"/>
    <w:rsid w:val="47410ECD"/>
    <w:rsid w:val="4748DEAC"/>
    <w:rsid w:val="476BA51C"/>
    <w:rsid w:val="47A08770"/>
    <w:rsid w:val="47C21BDF"/>
    <w:rsid w:val="4853D5B4"/>
    <w:rsid w:val="485576AE"/>
    <w:rsid w:val="488108BC"/>
    <w:rsid w:val="48979709"/>
    <w:rsid w:val="48A14E6F"/>
    <w:rsid w:val="48B20CB5"/>
    <w:rsid w:val="48BEE394"/>
    <w:rsid w:val="48C394CE"/>
    <w:rsid w:val="48C4A26B"/>
    <w:rsid w:val="4905E09B"/>
    <w:rsid w:val="490A32FE"/>
    <w:rsid w:val="490B3E6E"/>
    <w:rsid w:val="495DEC40"/>
    <w:rsid w:val="497D5B70"/>
    <w:rsid w:val="498D2D86"/>
    <w:rsid w:val="49A329C7"/>
    <w:rsid w:val="49AFD522"/>
    <w:rsid w:val="49B20534"/>
    <w:rsid w:val="49CFF75B"/>
    <w:rsid w:val="49D67DB8"/>
    <w:rsid w:val="49EE3F26"/>
    <w:rsid w:val="49F58BD8"/>
    <w:rsid w:val="4A176BF0"/>
    <w:rsid w:val="4A4CE4A6"/>
    <w:rsid w:val="4A4DDD16"/>
    <w:rsid w:val="4A78AF8F"/>
    <w:rsid w:val="4A7C6E2F"/>
    <w:rsid w:val="4A9AFB45"/>
    <w:rsid w:val="4AB59332"/>
    <w:rsid w:val="4ABBC36A"/>
    <w:rsid w:val="4AF3C8DA"/>
    <w:rsid w:val="4AFBFFB7"/>
    <w:rsid w:val="4B3F39BE"/>
    <w:rsid w:val="4B6E48AE"/>
    <w:rsid w:val="4B724E19"/>
    <w:rsid w:val="4BA84B3C"/>
    <w:rsid w:val="4BD5FF14"/>
    <w:rsid w:val="4BD8DEC0"/>
    <w:rsid w:val="4C08C3E0"/>
    <w:rsid w:val="4C147FF0"/>
    <w:rsid w:val="4C2A4A5B"/>
    <w:rsid w:val="4C2EA35D"/>
    <w:rsid w:val="4C36CBA6"/>
    <w:rsid w:val="4C4E68CC"/>
    <w:rsid w:val="4C50C409"/>
    <w:rsid w:val="4C5793CB"/>
    <w:rsid w:val="4C689139"/>
    <w:rsid w:val="4D0E1E7A"/>
    <w:rsid w:val="4D38207F"/>
    <w:rsid w:val="4D441B9D"/>
    <w:rsid w:val="4D6B082C"/>
    <w:rsid w:val="4DC99532"/>
    <w:rsid w:val="4DDEF1D3"/>
    <w:rsid w:val="4DEFA558"/>
    <w:rsid w:val="4DF3642C"/>
    <w:rsid w:val="4E0F933A"/>
    <w:rsid w:val="4E316891"/>
    <w:rsid w:val="4E366776"/>
    <w:rsid w:val="4E6D8A4D"/>
    <w:rsid w:val="4E6EAD64"/>
    <w:rsid w:val="4E87DCD0"/>
    <w:rsid w:val="4E953AE1"/>
    <w:rsid w:val="4EA8141C"/>
    <w:rsid w:val="4EA9EEDB"/>
    <w:rsid w:val="4EB15881"/>
    <w:rsid w:val="4EE73427"/>
    <w:rsid w:val="4EFCF944"/>
    <w:rsid w:val="4EFDED9B"/>
    <w:rsid w:val="4F06D88D"/>
    <w:rsid w:val="4F214E39"/>
    <w:rsid w:val="4F41142A"/>
    <w:rsid w:val="4F4A0B7C"/>
    <w:rsid w:val="4F88AB3F"/>
    <w:rsid w:val="4FA031FB"/>
    <w:rsid w:val="4FA7FEEE"/>
    <w:rsid w:val="4FB62367"/>
    <w:rsid w:val="50708BE1"/>
    <w:rsid w:val="50A23B9D"/>
    <w:rsid w:val="50EBAFB3"/>
    <w:rsid w:val="51519351"/>
    <w:rsid w:val="5162961B"/>
    <w:rsid w:val="519C18EB"/>
    <w:rsid w:val="519EDA3F"/>
    <w:rsid w:val="51BD6C6C"/>
    <w:rsid w:val="51DFB00F"/>
    <w:rsid w:val="51E18F9D"/>
    <w:rsid w:val="52004119"/>
    <w:rsid w:val="52478159"/>
    <w:rsid w:val="5268913A"/>
    <w:rsid w:val="52C04C01"/>
    <w:rsid w:val="52F89222"/>
    <w:rsid w:val="5313AF2F"/>
    <w:rsid w:val="53223239"/>
    <w:rsid w:val="53253204"/>
    <w:rsid w:val="5380949A"/>
    <w:rsid w:val="53853DFB"/>
    <w:rsid w:val="538747BD"/>
    <w:rsid w:val="53A085D4"/>
    <w:rsid w:val="54022C88"/>
    <w:rsid w:val="540B5B8E"/>
    <w:rsid w:val="541CFF65"/>
    <w:rsid w:val="5432C4B4"/>
    <w:rsid w:val="5432D07A"/>
    <w:rsid w:val="54635019"/>
    <w:rsid w:val="547ED4BE"/>
    <w:rsid w:val="54CB5DE3"/>
    <w:rsid w:val="54D67B01"/>
    <w:rsid w:val="54F50D2E"/>
    <w:rsid w:val="54F71C29"/>
    <w:rsid w:val="550ECA17"/>
    <w:rsid w:val="55611778"/>
    <w:rsid w:val="5574CC9D"/>
    <w:rsid w:val="5575246D"/>
    <w:rsid w:val="55B5787B"/>
    <w:rsid w:val="55B6A7D2"/>
    <w:rsid w:val="55CFE6CF"/>
    <w:rsid w:val="55F65877"/>
    <w:rsid w:val="56250474"/>
    <w:rsid w:val="564771F1"/>
    <w:rsid w:val="5690DD8F"/>
    <w:rsid w:val="5699BB8F"/>
    <w:rsid w:val="56B28A86"/>
    <w:rsid w:val="56C36C06"/>
    <w:rsid w:val="5710F4CE"/>
    <w:rsid w:val="571337C1"/>
    <w:rsid w:val="5730BCE7"/>
    <w:rsid w:val="575148DC"/>
    <w:rsid w:val="5759E680"/>
    <w:rsid w:val="577B57CD"/>
    <w:rsid w:val="577EF117"/>
    <w:rsid w:val="57AFDF10"/>
    <w:rsid w:val="57B67580"/>
    <w:rsid w:val="57E79639"/>
    <w:rsid w:val="5835CEF2"/>
    <w:rsid w:val="5839AE15"/>
    <w:rsid w:val="5850A089"/>
    <w:rsid w:val="588621E6"/>
    <w:rsid w:val="58898E51"/>
    <w:rsid w:val="58D18E12"/>
    <w:rsid w:val="58D7FEFD"/>
    <w:rsid w:val="58E59F75"/>
    <w:rsid w:val="590C7289"/>
    <w:rsid w:val="591074F9"/>
    <w:rsid w:val="5911EA9D"/>
    <w:rsid w:val="592013EB"/>
    <w:rsid w:val="592BDE76"/>
    <w:rsid w:val="593EEDC7"/>
    <w:rsid w:val="5944DFF6"/>
    <w:rsid w:val="595245E1"/>
    <w:rsid w:val="59554BE6"/>
    <w:rsid w:val="596E268B"/>
    <w:rsid w:val="59ACDEF9"/>
    <w:rsid w:val="59B061ED"/>
    <w:rsid w:val="59B3D9C1"/>
    <w:rsid w:val="59CA8D4C"/>
    <w:rsid w:val="59E0E344"/>
    <w:rsid w:val="59E79408"/>
    <w:rsid w:val="5A6614AD"/>
    <w:rsid w:val="5A75B254"/>
    <w:rsid w:val="5A842955"/>
    <w:rsid w:val="5A88EC47"/>
    <w:rsid w:val="5A9966BD"/>
    <w:rsid w:val="5AA1D01E"/>
    <w:rsid w:val="5AB0A367"/>
    <w:rsid w:val="5AC6F63D"/>
    <w:rsid w:val="5AEE1642"/>
    <w:rsid w:val="5B4DAA0B"/>
    <w:rsid w:val="5B644EB2"/>
    <w:rsid w:val="5B8ABB56"/>
    <w:rsid w:val="5BAC548D"/>
    <w:rsid w:val="5BC3DB86"/>
    <w:rsid w:val="5BC5C914"/>
    <w:rsid w:val="5BEE639F"/>
    <w:rsid w:val="5C12F104"/>
    <w:rsid w:val="5C258224"/>
    <w:rsid w:val="5C3CBE90"/>
    <w:rsid w:val="5C6057B8"/>
    <w:rsid w:val="5C6DB352"/>
    <w:rsid w:val="5C9445F8"/>
    <w:rsid w:val="5CD7C5F6"/>
    <w:rsid w:val="5CF0EE53"/>
    <w:rsid w:val="5D12A24D"/>
    <w:rsid w:val="5D43E4AF"/>
    <w:rsid w:val="5D65E6D1"/>
    <w:rsid w:val="5D7FF427"/>
    <w:rsid w:val="5D8C21A0"/>
    <w:rsid w:val="5D9035C1"/>
    <w:rsid w:val="5D9F82BB"/>
    <w:rsid w:val="5DD63180"/>
    <w:rsid w:val="5DD9CC6A"/>
    <w:rsid w:val="5E0E77B6"/>
    <w:rsid w:val="5E290652"/>
    <w:rsid w:val="5E2A07DA"/>
    <w:rsid w:val="5E5F927E"/>
    <w:rsid w:val="5E6ED517"/>
    <w:rsid w:val="5E749FDE"/>
    <w:rsid w:val="5E7BFEB1"/>
    <w:rsid w:val="5E8CBEB4"/>
    <w:rsid w:val="5EA4CD51"/>
    <w:rsid w:val="5EDF6F40"/>
    <w:rsid w:val="5F01B732"/>
    <w:rsid w:val="5F6D23AB"/>
    <w:rsid w:val="5F86F8AA"/>
    <w:rsid w:val="5F9B2B90"/>
    <w:rsid w:val="5FA12018"/>
    <w:rsid w:val="5FB57692"/>
    <w:rsid w:val="5FD6EB22"/>
    <w:rsid w:val="5FF52285"/>
    <w:rsid w:val="600AA578"/>
    <w:rsid w:val="6013F8B4"/>
    <w:rsid w:val="602030C3"/>
    <w:rsid w:val="60288F15"/>
    <w:rsid w:val="60293D5A"/>
    <w:rsid w:val="605B38AC"/>
    <w:rsid w:val="605D2E82"/>
    <w:rsid w:val="6060735E"/>
    <w:rsid w:val="607BC2DA"/>
    <w:rsid w:val="60917A8B"/>
    <w:rsid w:val="609BFE43"/>
    <w:rsid w:val="60A29426"/>
    <w:rsid w:val="60EE423F"/>
    <w:rsid w:val="614F43D7"/>
    <w:rsid w:val="6160B8C1"/>
    <w:rsid w:val="61C45F76"/>
    <w:rsid w:val="61EEFF18"/>
    <w:rsid w:val="62093907"/>
    <w:rsid w:val="6212EAF1"/>
    <w:rsid w:val="62385E1D"/>
    <w:rsid w:val="6241F310"/>
    <w:rsid w:val="627CC112"/>
    <w:rsid w:val="6295E96F"/>
    <w:rsid w:val="62A39172"/>
    <w:rsid w:val="62ED1754"/>
    <w:rsid w:val="62F9CDA2"/>
    <w:rsid w:val="631B8DA6"/>
    <w:rsid w:val="632DE8EC"/>
    <w:rsid w:val="63324EFC"/>
    <w:rsid w:val="633F4533"/>
    <w:rsid w:val="635D1ED7"/>
    <w:rsid w:val="639E1619"/>
    <w:rsid w:val="63A247C9"/>
    <w:rsid w:val="63C59458"/>
    <w:rsid w:val="63D42E7E"/>
    <w:rsid w:val="63EEDE12"/>
    <w:rsid w:val="6416EE5E"/>
    <w:rsid w:val="645A69CD"/>
    <w:rsid w:val="64AA445E"/>
    <w:rsid w:val="64B165B0"/>
    <w:rsid w:val="64B282BE"/>
    <w:rsid w:val="64C003EB"/>
    <w:rsid w:val="64C9208E"/>
    <w:rsid w:val="64EB830E"/>
    <w:rsid w:val="65121795"/>
    <w:rsid w:val="6536AE05"/>
    <w:rsid w:val="654CDAC2"/>
    <w:rsid w:val="65566AC1"/>
    <w:rsid w:val="659F396A"/>
    <w:rsid w:val="65ADDB6D"/>
    <w:rsid w:val="65B1C0C5"/>
    <w:rsid w:val="65B323E0"/>
    <w:rsid w:val="65C848EC"/>
    <w:rsid w:val="65CEC373"/>
    <w:rsid w:val="66029505"/>
    <w:rsid w:val="662D84CF"/>
    <w:rsid w:val="664614BF"/>
    <w:rsid w:val="666FE07B"/>
    <w:rsid w:val="66814E1D"/>
    <w:rsid w:val="6697D099"/>
    <w:rsid w:val="66B0FDDA"/>
    <w:rsid w:val="6702537C"/>
    <w:rsid w:val="670BCF40"/>
    <w:rsid w:val="670CE4C2"/>
    <w:rsid w:val="67503235"/>
    <w:rsid w:val="675D24E3"/>
    <w:rsid w:val="675DC93C"/>
    <w:rsid w:val="6768F0DE"/>
    <w:rsid w:val="676F5A2C"/>
    <w:rsid w:val="6774B33A"/>
    <w:rsid w:val="6778FB11"/>
    <w:rsid w:val="67922E86"/>
    <w:rsid w:val="67981212"/>
    <w:rsid w:val="67A71DB2"/>
    <w:rsid w:val="67BBF2F1"/>
    <w:rsid w:val="67C95530"/>
    <w:rsid w:val="67CD5923"/>
    <w:rsid w:val="67E1E520"/>
    <w:rsid w:val="67EC7C56"/>
    <w:rsid w:val="68182316"/>
    <w:rsid w:val="682C2D13"/>
    <w:rsid w:val="684CCE3B"/>
    <w:rsid w:val="6864110A"/>
    <w:rsid w:val="686C6C37"/>
    <w:rsid w:val="68A64DA6"/>
    <w:rsid w:val="68EC0296"/>
    <w:rsid w:val="6948AC14"/>
    <w:rsid w:val="6968DCA2"/>
    <w:rsid w:val="697AB686"/>
    <w:rsid w:val="697DB581"/>
    <w:rsid w:val="6993750E"/>
    <w:rsid w:val="69A7813D"/>
    <w:rsid w:val="69AFD3AA"/>
    <w:rsid w:val="69CA98FB"/>
    <w:rsid w:val="69DDD79D"/>
    <w:rsid w:val="6A250BA9"/>
    <w:rsid w:val="6A3B80F3"/>
    <w:rsid w:val="6A3CF4CF"/>
    <w:rsid w:val="6A437002"/>
    <w:rsid w:val="6A444917"/>
    <w:rsid w:val="6A6C098B"/>
    <w:rsid w:val="6A740EFD"/>
    <w:rsid w:val="6A8531E8"/>
    <w:rsid w:val="6A87D2F7"/>
    <w:rsid w:val="6AA3193F"/>
    <w:rsid w:val="6AA32663"/>
    <w:rsid w:val="6AA6FD97"/>
    <w:rsid w:val="6AB83C3A"/>
    <w:rsid w:val="6ADCF745"/>
    <w:rsid w:val="6AFA720D"/>
    <w:rsid w:val="6B63CDD5"/>
    <w:rsid w:val="6B6830BC"/>
    <w:rsid w:val="6B694883"/>
    <w:rsid w:val="6B8051CD"/>
    <w:rsid w:val="6B8F230B"/>
    <w:rsid w:val="6B926900"/>
    <w:rsid w:val="6BD8C530"/>
    <w:rsid w:val="6BED4CAC"/>
    <w:rsid w:val="6BFC7C04"/>
    <w:rsid w:val="6C025C54"/>
    <w:rsid w:val="6C1D7E10"/>
    <w:rsid w:val="6C3DEECC"/>
    <w:rsid w:val="6C46229A"/>
    <w:rsid w:val="6C47381C"/>
    <w:rsid w:val="6CD00023"/>
    <w:rsid w:val="6CDBB92F"/>
    <w:rsid w:val="6CDF21FF"/>
    <w:rsid w:val="6CEB58FA"/>
    <w:rsid w:val="6D2FDB42"/>
    <w:rsid w:val="6D3381E7"/>
    <w:rsid w:val="6D57ECA7"/>
    <w:rsid w:val="6D617CA6"/>
    <w:rsid w:val="6D6F5614"/>
    <w:rsid w:val="6D81EF04"/>
    <w:rsid w:val="6D9461DE"/>
    <w:rsid w:val="6DAB4FD5"/>
    <w:rsid w:val="6DC78B9D"/>
    <w:rsid w:val="6DCE3EC0"/>
    <w:rsid w:val="6DD3CC0B"/>
    <w:rsid w:val="6DD80EB7"/>
    <w:rsid w:val="6DEF92A3"/>
    <w:rsid w:val="6DF64B80"/>
    <w:rsid w:val="6E07E79B"/>
    <w:rsid w:val="6E0BBEF4"/>
    <w:rsid w:val="6E3D06C4"/>
    <w:rsid w:val="6E4E27A9"/>
    <w:rsid w:val="6E7AF260"/>
    <w:rsid w:val="6E9B6E97"/>
    <w:rsid w:val="6E9FD17E"/>
    <w:rsid w:val="6ECA09C2"/>
    <w:rsid w:val="6ED5BBC3"/>
    <w:rsid w:val="6EE3F4DD"/>
    <w:rsid w:val="6EE6957F"/>
    <w:rsid w:val="6EE971E8"/>
    <w:rsid w:val="6EED7F41"/>
    <w:rsid w:val="6F16E125"/>
    <w:rsid w:val="6F1D445C"/>
    <w:rsid w:val="6F59EDE5"/>
    <w:rsid w:val="6F68BCCD"/>
    <w:rsid w:val="6F6F9C6C"/>
    <w:rsid w:val="6F7A6C11"/>
    <w:rsid w:val="6F9237EC"/>
    <w:rsid w:val="6FA509FA"/>
    <w:rsid w:val="6FF92C70"/>
    <w:rsid w:val="700E2F65"/>
    <w:rsid w:val="70166A0E"/>
    <w:rsid w:val="704F6A83"/>
    <w:rsid w:val="707B24D0"/>
    <w:rsid w:val="70894FA2"/>
    <w:rsid w:val="70B3C708"/>
    <w:rsid w:val="70F4736C"/>
    <w:rsid w:val="70F7C9FF"/>
    <w:rsid w:val="71002518"/>
    <w:rsid w:val="7109EC08"/>
    <w:rsid w:val="71163F1B"/>
    <w:rsid w:val="71198A03"/>
    <w:rsid w:val="711B80CF"/>
    <w:rsid w:val="7140DA5B"/>
    <w:rsid w:val="7143363F"/>
    <w:rsid w:val="71AA7E64"/>
    <w:rsid w:val="71B29322"/>
    <w:rsid w:val="71D5AAE0"/>
    <w:rsid w:val="71D77240"/>
    <w:rsid w:val="71DC12FD"/>
    <w:rsid w:val="7235A48B"/>
    <w:rsid w:val="724E81E7"/>
    <w:rsid w:val="72732F41"/>
    <w:rsid w:val="729452B6"/>
    <w:rsid w:val="72B51DD6"/>
    <w:rsid w:val="72C44E96"/>
    <w:rsid w:val="72E09172"/>
    <w:rsid w:val="730AC9B6"/>
    <w:rsid w:val="731DD759"/>
    <w:rsid w:val="734C1719"/>
    <w:rsid w:val="73505123"/>
    <w:rsid w:val="73568A7A"/>
    <w:rsid w:val="737060BD"/>
    <w:rsid w:val="737342A1"/>
    <w:rsid w:val="7395B0D6"/>
    <w:rsid w:val="73B2C326"/>
    <w:rsid w:val="73B8E248"/>
    <w:rsid w:val="73D13783"/>
    <w:rsid w:val="740EFFA2"/>
    <w:rsid w:val="741E2258"/>
    <w:rsid w:val="74332A1F"/>
    <w:rsid w:val="7434D524"/>
    <w:rsid w:val="74941C7C"/>
    <w:rsid w:val="74C1C143"/>
    <w:rsid w:val="74E27929"/>
    <w:rsid w:val="754520AF"/>
    <w:rsid w:val="7572AF97"/>
    <w:rsid w:val="7582D548"/>
    <w:rsid w:val="7595F0B7"/>
    <w:rsid w:val="75C0FF53"/>
    <w:rsid w:val="75DA2FF2"/>
    <w:rsid w:val="76144B7E"/>
    <w:rsid w:val="7628000F"/>
    <w:rsid w:val="763C90F2"/>
    <w:rsid w:val="7663668D"/>
    <w:rsid w:val="767AFB1E"/>
    <w:rsid w:val="7684FC8B"/>
    <w:rsid w:val="76906085"/>
    <w:rsid w:val="7692E00B"/>
    <w:rsid w:val="76F18991"/>
    <w:rsid w:val="76F2F97A"/>
    <w:rsid w:val="76FFC83C"/>
    <w:rsid w:val="77136CDF"/>
    <w:rsid w:val="7721696F"/>
    <w:rsid w:val="777E975C"/>
    <w:rsid w:val="77A7B9B7"/>
    <w:rsid w:val="77B01BDF"/>
    <w:rsid w:val="77C945F5"/>
    <w:rsid w:val="77E742FD"/>
    <w:rsid w:val="77ECE809"/>
    <w:rsid w:val="77FBC1F9"/>
    <w:rsid w:val="781D824A"/>
    <w:rsid w:val="7828E534"/>
    <w:rsid w:val="782C7E7E"/>
    <w:rsid w:val="78631B25"/>
    <w:rsid w:val="78A9812D"/>
    <w:rsid w:val="78B8A824"/>
    <w:rsid w:val="78DEEFB2"/>
    <w:rsid w:val="78E8668C"/>
    <w:rsid w:val="790DDCDE"/>
    <w:rsid w:val="79215100"/>
    <w:rsid w:val="7940F9AD"/>
    <w:rsid w:val="7944C9C6"/>
    <w:rsid w:val="797C499E"/>
    <w:rsid w:val="799B074F"/>
    <w:rsid w:val="79A378E7"/>
    <w:rsid w:val="79B28468"/>
    <w:rsid w:val="79BC8A83"/>
    <w:rsid w:val="79BD20DE"/>
    <w:rsid w:val="79CCB5C7"/>
    <w:rsid w:val="79F73D82"/>
    <w:rsid w:val="7A068EF3"/>
    <w:rsid w:val="7A2F66A7"/>
    <w:rsid w:val="7A6250DC"/>
    <w:rsid w:val="7A822D55"/>
    <w:rsid w:val="7AB8651D"/>
    <w:rsid w:val="7AB8BBD4"/>
    <w:rsid w:val="7AE837C6"/>
    <w:rsid w:val="7B16FB67"/>
    <w:rsid w:val="7B230B35"/>
    <w:rsid w:val="7B40ABAA"/>
    <w:rsid w:val="7B6974B7"/>
    <w:rsid w:val="7B85E2E5"/>
    <w:rsid w:val="7B894C60"/>
    <w:rsid w:val="7B930DE3"/>
    <w:rsid w:val="7BB3F2AE"/>
    <w:rsid w:val="7BC588FD"/>
    <w:rsid w:val="7BEEFFA6"/>
    <w:rsid w:val="7C0A4442"/>
    <w:rsid w:val="7C52087F"/>
    <w:rsid w:val="7CC29BF5"/>
    <w:rsid w:val="7CCEB785"/>
    <w:rsid w:val="7D0DD47A"/>
    <w:rsid w:val="7D0EADB9"/>
    <w:rsid w:val="7D118490"/>
    <w:rsid w:val="7D61595E"/>
    <w:rsid w:val="7D67EE52"/>
    <w:rsid w:val="7D7F8DF6"/>
    <w:rsid w:val="7DB36E97"/>
    <w:rsid w:val="7DC9D7B1"/>
    <w:rsid w:val="7DCF1F53"/>
    <w:rsid w:val="7DF7D07D"/>
    <w:rsid w:val="7E29D486"/>
    <w:rsid w:val="7E3311F4"/>
    <w:rsid w:val="7E3959A6"/>
    <w:rsid w:val="7E8739C5"/>
    <w:rsid w:val="7E8759D1"/>
    <w:rsid w:val="7EA5CD59"/>
    <w:rsid w:val="7EB8AB0B"/>
    <w:rsid w:val="7EFD29BF"/>
    <w:rsid w:val="7F04962F"/>
    <w:rsid w:val="7F101791"/>
    <w:rsid w:val="7F4E9AC6"/>
    <w:rsid w:val="7FC6EDAE"/>
    <w:rsid w:val="7FD5FEE8"/>
    <w:rsid w:val="7FFA1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E9A91"/>
  <w15:chartTrackingRefBased/>
  <w15:docId w15:val="{FB81EE0E-3E33-43A9-BDF4-8B192155D2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1bf675c28ae4490" /><Relationship Type="http://schemas.openxmlformats.org/officeDocument/2006/relationships/comments" Target="/word/comments.xml" Id="R02b589544e2d4f59" /><Relationship Type="http://schemas.microsoft.com/office/2011/relationships/people" Target="/word/people.xml" Id="R5740af388c504a81" /><Relationship Type="http://schemas.microsoft.com/office/2011/relationships/commentsExtended" Target="/word/commentsExtended.xml" Id="R51ba7cf133a54c34" /><Relationship Type="http://schemas.microsoft.com/office/2016/09/relationships/commentsIds" Target="/word/commentsIds.xml" Id="Re7ea8c69cedd4bd5" /><Relationship Type="http://schemas.microsoft.com/office/2018/08/relationships/commentsExtensible" Target="/word/commentsExtensible.xml" Id="Re2f70db0b5d24e7f" /><Relationship Type="http://schemas.openxmlformats.org/officeDocument/2006/relationships/image" Target="/media/image.png" Id="R582b1ad4b5d04548" /><Relationship Type="http://schemas.openxmlformats.org/officeDocument/2006/relationships/image" Target="/media/image2.png" Id="Rd7f9a5b73fad45aa" /><Relationship Type="http://schemas.openxmlformats.org/officeDocument/2006/relationships/hyperlink" Target="https://westonbackcountry.com/blogs/news/the-human-factor-heuristic-traps-in-the-backcountry" TargetMode="External" Id="R25ef5b90ee844f81" /><Relationship Type="http://schemas.openxmlformats.org/officeDocument/2006/relationships/hyperlink" Target="https://www.viristar.com/post/outdoor-safety-in-switzerland-laws-and-regulations-on-high-risk-swiss-adventure-activities" TargetMode="External" Id="Ra26e9c678862429e" /><Relationship Type="http://schemas.openxmlformats.org/officeDocument/2006/relationships/hyperlink" Target="https://www.swissinfo.ch/eng/outdoor-operators-learn-lesson-of-managing-risk/30797424" TargetMode="External" Id="R73623da6278d47ff" /><Relationship Type="http://schemas.openxmlformats.org/officeDocument/2006/relationships/hyperlink" Target="https://www.swissinfo.ch/eng/letter-from-the-alps_mass-tourism--why-we-are-all-losers/45112752" TargetMode="External" Id="R1985b2f4487446df" /><Relationship Type="http://schemas.openxmlformats.org/officeDocument/2006/relationships/hyperlink" Target="https://www.theguardian.com/world/1999/jul/30/libbybrooks" TargetMode="External" Id="Rc84d3ce7947b47aa" /><Relationship Type="http://schemas.openxmlformats.org/officeDocument/2006/relationships/hyperlink" Target="https://www.oxfordreference.com/display/10.1093/acref/9780199213818.001.0001/acref-9780199213818-e-175?rskey=TTgXG3&amp;result=1" TargetMode="External" Id="R2f6335ce39894551" /><Relationship Type="http://schemas.openxmlformats.org/officeDocument/2006/relationships/hyperlink" Target="https://ukcanyoning.org/resources/free-resources/canyoning-best-practice-recreational/" TargetMode="External" Id="R16623798b7ad4893" /><Relationship Type="http://schemas.openxmlformats.org/officeDocument/2006/relationships/hyperlink" Target="https://www.sbs.com.au/language/german/en/article/i-just-surrendered-how-an-aussie-survived-disaster-and-found-closure-20-years-on/z6eajt2ai" TargetMode="External" Id="R2487f0ed4c5947c0" /><Relationship Type="http://schemas.openxmlformats.org/officeDocument/2006/relationships/hyperlink" Target="https://www.wsws.org/en/articles/1999/08/swss-a06.html" TargetMode="External" Id="R961c6cb016dd49e9" /><Relationship Type="http://schemas.openxmlformats.org/officeDocument/2006/relationships/hyperlink" Target="https://www.outsideonline.com/outdoor-adventure/exploration-survival/storm-distance/?scope=anon" TargetMode="External" Id="R73736acfd50c412c" /><Relationship Type="http://schemas.openxmlformats.org/officeDocument/2006/relationships/hyperlink" Target="http://news.bbc.co.uk/1/hi/world/europe/1705098.stm" TargetMode="External" Id="Rd6d70af8b865490b" /><Relationship Type="http://schemas.openxmlformats.org/officeDocument/2006/relationships/hyperlink" Target="https://www.thefreelibrary.com/BUNGEE+JUMPING+ACCIDENT.-a063992627" TargetMode="External" Id="R1f4b9bee129e448b" /><Relationship Type="http://schemas.openxmlformats.org/officeDocument/2006/relationships/hyperlink" Target="https://adventure.com/mental-health-adhd-depression-anxiety-trauma-bipolar-nature-hiking/" TargetMode="External" Id="Rb3bc80ae882d4c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Petcher-Ellison (2103699)</dc:creator>
  <keywords/>
  <dc:description/>
  <lastModifiedBy>Edward Petcher-Ellison (2103699)</lastModifiedBy>
  <revision>3</revision>
  <dcterms:created xsi:type="dcterms:W3CDTF">2024-01-26T13:07:55.1598051Z</dcterms:created>
  <dcterms:modified xsi:type="dcterms:W3CDTF">2024-02-09T00:10:19.1215016Z</dcterms:modified>
</coreProperties>
</file>