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A4465" w:rsidRPr="006A4465" w:rsidRDefault="006A4465" w:rsidP="006A4465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Comic Sans MS" w:eastAsia="Times New Roman" w:hAnsi="Comic Sans MS" w:cs="Times New Roman"/>
          <w:sz w:val="24"/>
          <w:szCs w:val="20"/>
          <w:lang w:val="en-GB"/>
        </w:rPr>
      </w:pPr>
    </w:p>
    <w:p w:rsidR="006A4465" w:rsidRPr="006A4465" w:rsidRDefault="006A4465" w:rsidP="006A446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6A4465">
        <w:rPr>
          <w:rFonts w:ascii="Times New Roman" w:eastAsia="Times New Roman" w:hAnsi="Times New Roman" w:cs="Times New Roman"/>
          <w:noProof/>
          <w:sz w:val="24"/>
          <w:szCs w:val="24"/>
          <w:lang w:val="en-GB" w:eastAsia="en-GB"/>
        </w:rPr>
        <w:drawing>
          <wp:anchor distT="0" distB="0" distL="114300" distR="114300" simplePos="0" relativeHeight="251659264" behindDoc="1" locked="0" layoutInCell="1" allowOverlap="1" wp14:anchorId="586A551E" wp14:editId="02503A31">
            <wp:simplePos x="0" y="0"/>
            <wp:positionH relativeFrom="column">
              <wp:posOffset>-62865</wp:posOffset>
            </wp:positionH>
            <wp:positionV relativeFrom="page">
              <wp:posOffset>799465</wp:posOffset>
            </wp:positionV>
            <wp:extent cx="3366135" cy="1075055"/>
            <wp:effectExtent l="0" t="0" r="12065" b="0"/>
            <wp:wrapTight wrapText="bothSides">
              <wp:wrapPolygon edited="0">
                <wp:start x="0" y="0"/>
                <wp:lineTo x="0" y="20924"/>
                <wp:lineTo x="21514" y="20924"/>
                <wp:lineTo x="21514" y="0"/>
                <wp:lineTo x="0" y="0"/>
              </wp:wrapPolygon>
            </wp:wrapTight>
            <wp:docPr id="10" name="Picture 10" descr="C:\Users\c.rees\AppData\Local\Microsoft\Windows\Temporary Internet Files\Content.Outlook\GBM8FXRW\logojpg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c.rees\AppData\Local\Microsoft\Windows\Temporary Internet Files\Content.Outlook\GBM8FXRW\logojpg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6135" cy="1075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W w:w="106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627"/>
      </w:tblGrid>
      <w:tr w:rsidR="006A4465" w:rsidRPr="006A4465" w:rsidTr="00EC3479">
        <w:tc>
          <w:tcPr>
            <w:tcW w:w="10627" w:type="dxa"/>
            <w:shd w:val="clear" w:color="auto" w:fill="C0C0C0"/>
          </w:tcPr>
          <w:p w:rsidR="006A4465" w:rsidRPr="006A4465" w:rsidRDefault="006A4465" w:rsidP="006A446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noProof/>
                <w:sz w:val="36"/>
                <w:szCs w:val="36"/>
                <w:lang w:val="en-GB"/>
              </w:rPr>
            </w:pPr>
            <w:r w:rsidRPr="006A4465">
              <w:rPr>
                <w:rFonts w:ascii="Arial" w:eastAsia="Times New Roman" w:hAnsi="Arial" w:cs="Arial"/>
                <w:b/>
                <w:noProof/>
                <w:sz w:val="36"/>
                <w:szCs w:val="36"/>
                <w:lang w:val="en-GB"/>
              </w:rPr>
              <w:t>ASSIGNMENT DETAILS AND FEEDBACK</w:t>
            </w:r>
          </w:p>
          <w:p w:rsidR="006A4465" w:rsidRPr="006A4465" w:rsidRDefault="006A4465" w:rsidP="006A446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noProof/>
                <w:sz w:val="10"/>
                <w:szCs w:val="10"/>
                <w:lang w:val="en-GB"/>
              </w:rPr>
            </w:pPr>
          </w:p>
          <w:p w:rsidR="006A4465" w:rsidRPr="006A4465" w:rsidRDefault="006A4465" w:rsidP="006A446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noProof/>
                <w:sz w:val="24"/>
                <w:szCs w:val="24"/>
                <w:lang w:val="en-GB"/>
              </w:rPr>
            </w:pPr>
            <w:r w:rsidRPr="006A4465">
              <w:rPr>
                <w:rFonts w:ascii="Arial" w:eastAsia="Times New Roman" w:hAnsi="Arial" w:cs="Arial"/>
                <w:b/>
                <w:noProof/>
                <w:sz w:val="24"/>
                <w:szCs w:val="24"/>
                <w:lang w:val="en-GB"/>
              </w:rPr>
              <w:t>SOUTH WEST WALES CENTRE OF TEACHER EDUCATION</w:t>
            </w:r>
          </w:p>
          <w:p w:rsidR="006A4465" w:rsidRPr="006A4465" w:rsidRDefault="006A4465" w:rsidP="006A4465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0"/>
                <w:szCs w:val="10"/>
                <w:lang w:val="en-GB"/>
              </w:rPr>
            </w:pPr>
          </w:p>
        </w:tc>
      </w:tr>
    </w:tbl>
    <w:p w:rsidR="006A4465" w:rsidRPr="006A4465" w:rsidRDefault="006A4465" w:rsidP="006A4465">
      <w:pPr>
        <w:spacing w:after="0" w:line="240" w:lineRule="auto"/>
        <w:jc w:val="center"/>
        <w:rPr>
          <w:rFonts w:ascii="Calibri" w:eastAsia="Times New Roman" w:hAnsi="Calibri" w:cs="Times New Roman"/>
          <w:b/>
          <w:i/>
          <w:sz w:val="24"/>
          <w:szCs w:val="24"/>
          <w:lang w:val="en-GB"/>
        </w:rPr>
      </w:pPr>
      <w:r w:rsidRPr="006A4465">
        <w:rPr>
          <w:rFonts w:ascii="Calibri" w:eastAsia="Times New Roman" w:hAnsi="Calibri" w:cs="Times New Roman"/>
          <w:b/>
          <w:i/>
          <w:sz w:val="24"/>
          <w:szCs w:val="24"/>
          <w:lang w:val="en-GB"/>
        </w:rPr>
        <w:t>Sections marked with * should be completed by module lead</w:t>
      </w: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781"/>
        <w:gridCol w:w="2626"/>
        <w:gridCol w:w="2098"/>
      </w:tblGrid>
      <w:tr w:rsidR="006A4465" w:rsidRPr="006A4465" w:rsidTr="00EC3479">
        <w:tc>
          <w:tcPr>
            <w:tcW w:w="2093" w:type="dxa"/>
            <w:shd w:val="pct15" w:color="auto" w:fill="auto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>Student name:</w:t>
            </w:r>
          </w:p>
        </w:tc>
        <w:tc>
          <w:tcPr>
            <w:tcW w:w="3781" w:type="dxa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6A4465">
              <w:rPr>
                <w:rFonts w:ascii="Calibri" w:eastAsia="Times New Roman" w:hAnsi="Calibri" w:cs="Arial"/>
                <w:b/>
                <w:lang w:val="en-GB"/>
              </w:rPr>
              <w:instrText xml:space="preserve"> FORMTEXT </w:instrText>
            </w:r>
            <w:r w:rsidRPr="006A4465">
              <w:rPr>
                <w:rFonts w:ascii="Calibri" w:eastAsia="Times New Roman" w:hAnsi="Calibri" w:cs="Arial"/>
                <w:b/>
                <w:lang w:val="en-GB"/>
              </w:rPr>
            </w:r>
            <w:r w:rsidRPr="006A4465">
              <w:rPr>
                <w:rFonts w:ascii="Calibri" w:eastAsia="Times New Roman" w:hAnsi="Calibri" w:cs="Arial"/>
                <w:b/>
                <w:lang w:val="en-GB"/>
              </w:rPr>
              <w:fldChar w:fldCharType="separate"/>
            </w:r>
            <w:r w:rsidRPr="006A4465">
              <w:rPr>
                <w:rFonts w:ascii="Calibri" w:eastAsia="Times New Roman" w:hAnsi="Calibri" w:cs="Arial"/>
                <w:b/>
                <w:noProof/>
                <w:lang w:val="en-GB"/>
              </w:rPr>
              <w:t> </w:t>
            </w:r>
            <w:r w:rsidRPr="006A4465">
              <w:rPr>
                <w:rFonts w:ascii="Calibri" w:eastAsia="Times New Roman" w:hAnsi="Calibri" w:cs="Arial"/>
                <w:b/>
                <w:noProof/>
                <w:lang w:val="en-GB"/>
              </w:rPr>
              <w:t> </w:t>
            </w:r>
            <w:r w:rsidRPr="006A4465">
              <w:rPr>
                <w:rFonts w:ascii="Calibri" w:eastAsia="Times New Roman" w:hAnsi="Calibri" w:cs="Arial"/>
                <w:b/>
                <w:noProof/>
                <w:lang w:val="en-GB"/>
              </w:rPr>
              <w:t> </w:t>
            </w:r>
            <w:r w:rsidRPr="006A4465">
              <w:rPr>
                <w:rFonts w:ascii="Calibri" w:eastAsia="Times New Roman" w:hAnsi="Calibri" w:cs="Arial"/>
                <w:b/>
                <w:noProof/>
                <w:lang w:val="en-GB"/>
              </w:rPr>
              <w:t> </w:t>
            </w:r>
            <w:r w:rsidRPr="006A4465">
              <w:rPr>
                <w:rFonts w:ascii="Calibri" w:eastAsia="Times New Roman" w:hAnsi="Calibri" w:cs="Arial"/>
                <w:b/>
                <w:noProof/>
                <w:lang w:val="en-GB"/>
              </w:rPr>
              <w:t> </w:t>
            </w:r>
            <w:r w:rsidRPr="006A4465">
              <w:rPr>
                <w:rFonts w:ascii="Calibri" w:eastAsia="Times New Roman" w:hAnsi="Calibri" w:cs="Arial"/>
                <w:b/>
                <w:lang w:val="en-GB"/>
              </w:rPr>
              <w:fldChar w:fldCharType="end"/>
            </w:r>
            <w:r>
              <w:rPr>
                <w:rFonts w:ascii="Calibri" w:eastAsia="Times New Roman" w:hAnsi="Calibri" w:cs="Arial"/>
                <w:b/>
                <w:lang w:val="en-GB"/>
              </w:rPr>
              <w:t>Ruairí Conway</w:t>
            </w:r>
          </w:p>
        </w:tc>
        <w:tc>
          <w:tcPr>
            <w:tcW w:w="2626" w:type="dxa"/>
            <w:shd w:val="clear" w:color="auto" w:fill="D9D9D9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>Student number:</w:t>
            </w:r>
          </w:p>
        </w:tc>
        <w:tc>
          <w:tcPr>
            <w:tcW w:w="2098" w:type="dxa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>
              <w:rPr>
                <w:rFonts w:ascii="Calibri" w:eastAsia="Times New Roman" w:hAnsi="Calibri" w:cs="Arial"/>
                <w:b/>
                <w:lang w:val="en-GB"/>
              </w:rPr>
              <w:t>1601073</w:t>
            </w:r>
            <w:bookmarkStart w:id="0" w:name="_GoBack"/>
            <w:bookmarkEnd w:id="0"/>
          </w:p>
        </w:tc>
      </w:tr>
      <w:tr w:rsidR="006A4465" w:rsidRPr="006A4465" w:rsidTr="00EC3479">
        <w:tc>
          <w:tcPr>
            <w:tcW w:w="2093" w:type="dxa"/>
            <w:shd w:val="pct15" w:color="auto" w:fill="auto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 xml:space="preserve">Programme: </w:t>
            </w:r>
          </w:p>
        </w:tc>
        <w:tc>
          <w:tcPr>
            <w:tcW w:w="8505" w:type="dxa"/>
            <w:gridSpan w:val="3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 xml:space="preserve">BA Primary Education with QTS </w:t>
            </w:r>
          </w:p>
        </w:tc>
      </w:tr>
      <w:tr w:rsidR="006A4465" w:rsidRPr="006A4465" w:rsidTr="00EC3479">
        <w:tc>
          <w:tcPr>
            <w:tcW w:w="2093" w:type="dxa"/>
            <w:shd w:val="pct15" w:color="auto" w:fill="auto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>Module: *</w:t>
            </w:r>
          </w:p>
        </w:tc>
        <w:tc>
          <w:tcPr>
            <w:tcW w:w="3781" w:type="dxa"/>
            <w:shd w:val="clear" w:color="auto" w:fill="auto"/>
          </w:tcPr>
          <w:p w:rsidR="006A4465" w:rsidRPr="006A4465" w:rsidRDefault="006A4465" w:rsidP="006A4465">
            <w:pPr>
              <w:spacing w:after="240" w:line="240" w:lineRule="auto"/>
              <w:rPr>
                <w:rFonts w:ascii="Calibri" w:eastAsia="Times New Roman" w:hAnsi="Calibri" w:cs="Arial"/>
                <w:b/>
                <w:caps/>
                <w:lang w:val="en-GB" w:eastAsia="en-GB"/>
              </w:rPr>
            </w:pPr>
            <w:r w:rsidRPr="006A4465">
              <w:rPr>
                <w:rFonts w:ascii="Calibri" w:eastAsia="Times New Roman" w:hAnsi="Calibri" w:cs="Arial"/>
                <w:b/>
                <w:caps/>
                <w:lang w:val="en-GB" w:eastAsia="en-GB"/>
              </w:rPr>
              <w:t>Professional Teaching Experiences 3 – Teachers, School and the Wider Community</w:t>
            </w:r>
          </w:p>
        </w:tc>
        <w:tc>
          <w:tcPr>
            <w:tcW w:w="2626" w:type="dxa"/>
            <w:shd w:val="clear" w:color="auto" w:fill="D9D9D9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 xml:space="preserve">Module Level (4, 5, 6): </w:t>
            </w:r>
          </w:p>
        </w:tc>
        <w:tc>
          <w:tcPr>
            <w:tcW w:w="2098" w:type="dxa"/>
            <w:shd w:val="clear" w:color="auto" w:fill="auto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>6</w:t>
            </w:r>
          </w:p>
        </w:tc>
      </w:tr>
      <w:tr w:rsidR="006A4465" w:rsidRPr="006A4465" w:rsidTr="00EC3479">
        <w:tc>
          <w:tcPr>
            <w:tcW w:w="2093" w:type="dxa"/>
            <w:shd w:val="pct15" w:color="auto" w:fill="auto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>Module code: *</w:t>
            </w:r>
          </w:p>
        </w:tc>
        <w:tc>
          <w:tcPr>
            <w:tcW w:w="3781" w:type="dxa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>ECAD6002</w:t>
            </w:r>
          </w:p>
        </w:tc>
        <w:tc>
          <w:tcPr>
            <w:tcW w:w="2626" w:type="dxa"/>
            <w:shd w:val="clear" w:color="auto" w:fill="D9D9D9"/>
          </w:tcPr>
          <w:p w:rsidR="006A4465" w:rsidRPr="006A4465" w:rsidRDefault="006A4465" w:rsidP="006A4465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outlineLvl w:val="1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 xml:space="preserve">Contribution to Overall </w:t>
            </w:r>
          </w:p>
          <w:p w:rsidR="006A4465" w:rsidRPr="006A4465" w:rsidRDefault="006A4465" w:rsidP="006A4465">
            <w:pPr>
              <w:spacing w:after="0" w:line="240" w:lineRule="auto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>Module Assessment (%): *</w:t>
            </w:r>
          </w:p>
        </w:tc>
        <w:tc>
          <w:tcPr>
            <w:tcW w:w="2098" w:type="dxa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>100%</w:t>
            </w:r>
          </w:p>
        </w:tc>
      </w:tr>
      <w:tr w:rsidR="006A4465" w:rsidRPr="006A4465" w:rsidTr="006A4465">
        <w:tc>
          <w:tcPr>
            <w:tcW w:w="2093" w:type="dxa"/>
            <w:shd w:val="pct15" w:color="auto" w:fill="auto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 xml:space="preserve">Module </w:t>
            </w:r>
            <w:proofErr w:type="gramStart"/>
            <w:r w:rsidRPr="006A4465">
              <w:rPr>
                <w:rFonts w:ascii="Calibri" w:eastAsia="Times New Roman" w:hAnsi="Calibri" w:cs="Arial"/>
                <w:b/>
                <w:lang w:val="en-GB"/>
              </w:rPr>
              <w:t>Lead:*</w:t>
            </w:r>
            <w:proofErr w:type="gramEnd"/>
          </w:p>
        </w:tc>
        <w:tc>
          <w:tcPr>
            <w:tcW w:w="8505" w:type="dxa"/>
            <w:gridSpan w:val="3"/>
            <w:shd w:val="clear" w:color="auto" w:fill="FFFFFF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>Gail Parker</w:t>
            </w:r>
          </w:p>
        </w:tc>
      </w:tr>
      <w:tr w:rsidR="006A4465" w:rsidRPr="006A4465" w:rsidTr="00EC3479">
        <w:tc>
          <w:tcPr>
            <w:tcW w:w="2093" w:type="dxa"/>
            <w:shd w:val="pct15" w:color="auto" w:fill="auto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 xml:space="preserve">Assignment </w:t>
            </w:r>
            <w:proofErr w:type="gramStart"/>
            <w:r w:rsidRPr="006A4465">
              <w:rPr>
                <w:rFonts w:ascii="Calibri" w:eastAsia="Times New Roman" w:hAnsi="Calibri" w:cs="Arial"/>
                <w:b/>
                <w:lang w:val="en-GB"/>
              </w:rPr>
              <w:t>Title:*</w:t>
            </w:r>
            <w:proofErr w:type="gramEnd"/>
          </w:p>
        </w:tc>
        <w:tc>
          <w:tcPr>
            <w:tcW w:w="3781" w:type="dxa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color w:val="000000"/>
                <w:sz w:val="24"/>
                <w:szCs w:val="28"/>
                <w:lang w:val="en-GB"/>
              </w:rPr>
              <w:t>Group Presentation</w:t>
            </w:r>
          </w:p>
        </w:tc>
        <w:tc>
          <w:tcPr>
            <w:tcW w:w="2626" w:type="dxa"/>
            <w:shd w:val="pct15" w:color="auto" w:fill="auto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>Assignment No (1 of 2</w:t>
            </w:r>
            <w:proofErr w:type="gramStart"/>
            <w:r w:rsidRPr="006A4465">
              <w:rPr>
                <w:rFonts w:ascii="Calibri" w:eastAsia="Times New Roman" w:hAnsi="Calibri" w:cs="Arial"/>
                <w:b/>
                <w:lang w:val="en-GB"/>
              </w:rPr>
              <w:t>):*</w:t>
            </w:r>
            <w:proofErr w:type="gramEnd"/>
          </w:p>
        </w:tc>
        <w:tc>
          <w:tcPr>
            <w:tcW w:w="2098" w:type="dxa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</w:p>
        </w:tc>
      </w:tr>
      <w:tr w:rsidR="006A4465" w:rsidRPr="006A4465" w:rsidTr="00EC3479">
        <w:tc>
          <w:tcPr>
            <w:tcW w:w="2093" w:type="dxa"/>
            <w:shd w:val="pct15" w:color="auto" w:fill="auto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 xml:space="preserve">Start </w:t>
            </w:r>
            <w:proofErr w:type="gramStart"/>
            <w:r w:rsidRPr="006A4465">
              <w:rPr>
                <w:rFonts w:ascii="Calibri" w:eastAsia="Times New Roman" w:hAnsi="Calibri" w:cs="Arial"/>
                <w:b/>
                <w:lang w:val="en-GB"/>
              </w:rPr>
              <w:t>date:*</w:t>
            </w:r>
            <w:proofErr w:type="gramEnd"/>
          </w:p>
        </w:tc>
        <w:tc>
          <w:tcPr>
            <w:tcW w:w="3781" w:type="dxa"/>
            <w:shd w:val="clear" w:color="auto" w:fill="auto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>03.11.18</w:t>
            </w:r>
          </w:p>
        </w:tc>
        <w:tc>
          <w:tcPr>
            <w:tcW w:w="2626" w:type="dxa"/>
            <w:shd w:val="pct15" w:color="auto" w:fill="auto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 xml:space="preserve">Submission </w:t>
            </w:r>
            <w:proofErr w:type="gramStart"/>
            <w:r w:rsidRPr="006A4465">
              <w:rPr>
                <w:rFonts w:ascii="Calibri" w:eastAsia="Times New Roman" w:hAnsi="Calibri" w:cs="Arial"/>
                <w:b/>
                <w:lang w:val="en-GB"/>
              </w:rPr>
              <w:t>deadline:*</w:t>
            </w:r>
            <w:proofErr w:type="gramEnd"/>
          </w:p>
        </w:tc>
        <w:tc>
          <w:tcPr>
            <w:tcW w:w="2098" w:type="dxa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Times New Roman"/>
                <w:b/>
                <w:lang w:val="en-GB"/>
              </w:rPr>
              <w:t>04.03.19</w:t>
            </w:r>
          </w:p>
        </w:tc>
      </w:tr>
      <w:tr w:rsidR="006A4465" w:rsidRPr="006A4465" w:rsidTr="00EC3479">
        <w:tc>
          <w:tcPr>
            <w:tcW w:w="2093" w:type="dxa"/>
            <w:shd w:val="pct15" w:color="auto" w:fill="auto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 xml:space="preserve">Return date of provisional marks &amp; written </w:t>
            </w:r>
            <w:proofErr w:type="gramStart"/>
            <w:r w:rsidRPr="006A4465">
              <w:rPr>
                <w:rFonts w:ascii="Calibri" w:eastAsia="Times New Roman" w:hAnsi="Calibri" w:cs="Arial"/>
                <w:b/>
                <w:lang w:val="en-GB"/>
              </w:rPr>
              <w:t>feedback:*</w:t>
            </w:r>
            <w:proofErr w:type="gramEnd"/>
          </w:p>
        </w:tc>
        <w:tc>
          <w:tcPr>
            <w:tcW w:w="8505" w:type="dxa"/>
            <w:gridSpan w:val="3"/>
            <w:shd w:val="clear" w:color="auto" w:fill="auto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b/>
                <w:lang w:val="en-GB"/>
              </w:rPr>
            </w:pPr>
          </w:p>
        </w:tc>
      </w:tr>
    </w:tbl>
    <w:p w:rsidR="006A4465" w:rsidRPr="006A4465" w:rsidRDefault="006A4465" w:rsidP="006A4465">
      <w:pPr>
        <w:spacing w:after="0" w:line="240" w:lineRule="auto"/>
        <w:rPr>
          <w:rFonts w:ascii="Times New Roman" w:eastAsia="Times New Roman" w:hAnsi="Times New Roman" w:cs="Times New Roman"/>
          <w:vanish/>
          <w:sz w:val="24"/>
          <w:szCs w:val="24"/>
          <w:lang w:val="en-GB"/>
        </w:rPr>
      </w:pPr>
    </w:p>
    <w:tbl>
      <w:tblPr>
        <w:tblpPr w:leftFromText="180" w:rightFromText="180" w:vertAnchor="text" w:horzAnchor="margin" w:tblpY="248"/>
        <w:tblW w:w="1059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09"/>
        <w:gridCol w:w="6521"/>
        <w:gridCol w:w="1134"/>
        <w:gridCol w:w="1134"/>
      </w:tblGrid>
      <w:tr w:rsidR="006A4465" w:rsidRPr="006A4465" w:rsidTr="00EC3479">
        <w:trPr>
          <w:trHeight w:val="421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6A4465" w:rsidRPr="006A4465" w:rsidRDefault="006A4465" w:rsidP="006A4465">
            <w:pPr>
              <w:spacing w:after="0" w:line="240" w:lineRule="auto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>Referencing:</w:t>
            </w:r>
          </w:p>
        </w:tc>
        <w:tc>
          <w:tcPr>
            <w:tcW w:w="8789" w:type="dxa"/>
            <w:gridSpan w:val="3"/>
            <w:tcBorders>
              <w:top w:val="single" w:sz="6" w:space="0" w:color="auto"/>
            </w:tcBorders>
          </w:tcPr>
          <w:p w:rsidR="006A4465" w:rsidRPr="006A4465" w:rsidRDefault="006A4465" w:rsidP="006A4465">
            <w:pPr>
              <w:spacing w:after="120" w:line="480" w:lineRule="auto"/>
              <w:rPr>
                <w:rFonts w:ascii="Calibri" w:eastAsia="Times New Roman" w:hAnsi="Calibri" w:cs="Arial"/>
                <w:sz w:val="18"/>
                <w:szCs w:val="18"/>
                <w:lang w:val="en-GB"/>
              </w:rPr>
            </w:pPr>
            <w:r w:rsidRPr="006A4465">
              <w:rPr>
                <w:rFonts w:ascii="Calibri" w:eastAsia="Times New Roman" w:hAnsi="Calibri" w:cs="Arial"/>
                <w:sz w:val="18"/>
                <w:szCs w:val="18"/>
                <w:lang w:val="en-GB"/>
              </w:rPr>
              <w:t xml:space="preserve">In the main body of your submission you must give credit to authors on whose research your work is based. Append to your submission a reference list that indicates the books, articles, etc. that you have read or quoted in order to complete this assignment (e.g. for books: surname of author and initials, year of publication, </w:t>
            </w:r>
            <w:r w:rsidRPr="006A4465">
              <w:rPr>
                <w:rFonts w:ascii="Calibri" w:eastAsia="Times New Roman" w:hAnsi="Calibri" w:cs="Arial"/>
                <w:sz w:val="18"/>
                <w:szCs w:val="18"/>
                <w:u w:val="single"/>
                <w:lang w:val="en-GB"/>
              </w:rPr>
              <w:t>title of book</w:t>
            </w:r>
            <w:r w:rsidRPr="006A4465">
              <w:rPr>
                <w:rFonts w:ascii="Calibri" w:eastAsia="Times New Roman" w:hAnsi="Calibri" w:cs="Arial"/>
                <w:sz w:val="18"/>
                <w:szCs w:val="18"/>
                <w:lang w:val="en-GB"/>
              </w:rPr>
              <w:t>, edition, publisher: place of publication).</w:t>
            </w:r>
          </w:p>
        </w:tc>
      </w:tr>
      <w:tr w:rsidR="006A4465" w:rsidRPr="006A4465" w:rsidTr="00EC3479">
        <w:trPr>
          <w:trHeight w:val="666"/>
        </w:trPr>
        <w:tc>
          <w:tcPr>
            <w:tcW w:w="1809" w:type="dxa"/>
            <w:tcBorders>
              <w:top w:val="single" w:sz="6" w:space="0" w:color="auto"/>
            </w:tcBorders>
            <w:shd w:val="clear" w:color="auto" w:fill="D9D9D9"/>
          </w:tcPr>
          <w:p w:rsidR="006A4465" w:rsidRPr="006A4465" w:rsidRDefault="006A4465" w:rsidP="006A4465">
            <w:pPr>
              <w:spacing w:after="0" w:line="240" w:lineRule="auto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>Submission:</w:t>
            </w:r>
          </w:p>
        </w:tc>
        <w:tc>
          <w:tcPr>
            <w:tcW w:w="6521" w:type="dxa"/>
            <w:tcBorders>
              <w:top w:val="single" w:sz="6" w:space="0" w:color="auto"/>
            </w:tcBorders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Arial"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/>
              </w:rPr>
              <w:t xml:space="preserve">All assignments must be submitted to Turnitin unless otherwise instructed by the Lecturer. </w:t>
            </w:r>
          </w:p>
          <w:p w:rsidR="006A4465" w:rsidRPr="006A4465" w:rsidRDefault="006A4465" w:rsidP="006A4465">
            <w:pPr>
              <w:spacing w:after="0" w:line="240" w:lineRule="auto"/>
              <w:contextualSpacing/>
              <w:rPr>
                <w:rFonts w:ascii="Calibri" w:eastAsia="Times New Roman" w:hAnsi="Calibri" w:cs="Times New Roman"/>
                <w:lang w:val="en-GB" w:eastAsia="en-GB"/>
              </w:rPr>
            </w:pPr>
            <w:r w:rsidRPr="006A4465">
              <w:rPr>
                <w:rFonts w:ascii="Calibri" w:eastAsia="Times New Roman" w:hAnsi="Calibri" w:cs="Arial"/>
                <w:b/>
                <w:lang w:val="en-GB" w:eastAsia="en-GB"/>
              </w:rPr>
              <w:t>Note</w:t>
            </w:r>
            <w:r w:rsidRPr="006A4465">
              <w:rPr>
                <w:rFonts w:ascii="Calibri" w:eastAsia="Times New Roman" w:hAnsi="Calibri" w:cs="Arial"/>
                <w:lang w:val="en-GB" w:eastAsia="en-GB"/>
              </w:rPr>
              <w:t xml:space="preserve">: the Turnitin version is the primary submission and acts as a receipt for the student.  </w:t>
            </w:r>
            <w:r w:rsidRPr="006A4465">
              <w:rPr>
                <w:rFonts w:ascii="Calibri" w:eastAsia="Times New Roman" w:hAnsi="Calibri" w:cs="Arial"/>
                <w:b/>
                <w:lang w:val="en-GB" w:eastAsia="en-GB"/>
              </w:rPr>
              <w:t xml:space="preserve">Late submission of the electronic version of the assignment will result in a late penalty.  </w:t>
            </w:r>
            <w:r w:rsidRPr="006A4465">
              <w:rPr>
                <w:rFonts w:ascii="Calibri" w:eastAsia="Times New Roman" w:hAnsi="Calibri" w:cs="Arial"/>
                <w:lang w:val="en-GB" w:eastAsia="en-GB"/>
              </w:rPr>
              <w:t xml:space="preserve">Penalties for late submission: Up to one week late, maximum 40%.  Over one week late will </w:t>
            </w:r>
            <w:r w:rsidRPr="006A4465">
              <w:rPr>
                <w:rFonts w:ascii="Calibri" w:eastAsia="Times New Roman" w:hAnsi="Calibri" w:cs="Times New Roman"/>
                <w:lang w:val="en-GB" w:eastAsia="en-GB"/>
              </w:rPr>
              <w:t>be recorded as a non-submission.</w:t>
            </w:r>
            <w:r w:rsidRPr="006A4465">
              <w:rPr>
                <w:rFonts w:ascii="Calibri" w:eastAsia="Times New Roman" w:hAnsi="Calibri" w:cs="Arial"/>
                <w:lang w:val="en-GB" w:eastAsia="en-GB"/>
              </w:rPr>
              <w:t xml:space="preserve"> </w:t>
            </w:r>
            <w:r w:rsidRPr="006A4465">
              <w:rPr>
                <w:rFonts w:ascii="Calibri" w:eastAsia="Times New Roman" w:hAnsi="Calibri" w:cs="Times New Roman"/>
                <w:lang w:val="en-GB" w:eastAsia="en-GB"/>
              </w:rPr>
              <w:t xml:space="preserve"> Late submission penalties may be lifted only with the approval of the Extenuating Circumstances Panel.</w:t>
            </w:r>
          </w:p>
          <w:p w:rsidR="006A4465" w:rsidRPr="006A4465" w:rsidRDefault="006A4465" w:rsidP="006A4465">
            <w:pPr>
              <w:spacing w:after="0" w:line="240" w:lineRule="auto"/>
              <w:contextualSpacing/>
              <w:rPr>
                <w:rFonts w:ascii="Calibri" w:eastAsia="Times New Roman" w:hAnsi="Calibri" w:cs="Times New Roman"/>
                <w:lang w:val="en-GB" w:eastAsia="en-GB"/>
              </w:rPr>
            </w:pPr>
          </w:p>
        </w:tc>
        <w:tc>
          <w:tcPr>
            <w:tcW w:w="1134" w:type="dxa"/>
            <w:tcBorders>
              <w:top w:val="single" w:sz="6" w:space="0" w:color="auto"/>
            </w:tcBorders>
            <w:shd w:val="clear" w:color="auto" w:fill="D9D9D9"/>
          </w:tcPr>
          <w:p w:rsidR="006A4465" w:rsidRPr="006A4465" w:rsidRDefault="006A4465" w:rsidP="006A4465">
            <w:pPr>
              <w:spacing w:after="0" w:line="240" w:lineRule="auto"/>
              <w:rPr>
                <w:rFonts w:ascii="Calibri" w:eastAsia="Times New Roman" w:hAnsi="Calibri" w:cs="Arial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b/>
                <w:sz w:val="24"/>
                <w:szCs w:val="24"/>
                <w:lang w:val="en-GB"/>
              </w:rPr>
              <w:br/>
            </w:r>
            <w:r w:rsidRPr="006A4465">
              <w:rPr>
                <w:rFonts w:ascii="Calibri" w:eastAsia="Times New Roman" w:hAnsi="Calibri" w:cs="Arial"/>
                <w:b/>
                <w:lang w:val="en-GB"/>
              </w:rPr>
              <w:t>Date:</w:t>
            </w:r>
          </w:p>
        </w:tc>
        <w:tc>
          <w:tcPr>
            <w:tcW w:w="1134" w:type="dxa"/>
            <w:tcBorders>
              <w:top w:val="single" w:sz="6" w:space="0" w:color="auto"/>
            </w:tcBorders>
          </w:tcPr>
          <w:p w:rsidR="006A4465" w:rsidRPr="006A4465" w:rsidRDefault="006A4465" w:rsidP="006A4465">
            <w:pPr>
              <w:spacing w:after="0" w:line="240" w:lineRule="auto"/>
              <w:rPr>
                <w:rFonts w:ascii="Calibri" w:eastAsia="Times New Roman" w:hAnsi="Calibri" w:cs="Arial"/>
                <w:b/>
                <w:sz w:val="24"/>
                <w:szCs w:val="24"/>
                <w:lang w:val="en-GB"/>
              </w:rPr>
            </w:pPr>
          </w:p>
        </w:tc>
      </w:tr>
    </w:tbl>
    <w:p w:rsidR="006A4465" w:rsidRPr="006A4465" w:rsidRDefault="006A4465" w:rsidP="006A4465">
      <w:pPr>
        <w:spacing w:after="0" w:line="240" w:lineRule="auto"/>
        <w:rPr>
          <w:rFonts w:ascii="Times New Roman" w:eastAsia="Times New Roman" w:hAnsi="Times New Roman" w:cs="Times New Roman"/>
          <w:vanish/>
          <w:sz w:val="24"/>
          <w:szCs w:val="24"/>
          <w:lang w:val="en-GB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288"/>
        <w:gridCol w:w="743"/>
        <w:gridCol w:w="567"/>
      </w:tblGrid>
      <w:tr w:rsidR="006A4465" w:rsidRPr="006A4465" w:rsidTr="00EC3479">
        <w:trPr>
          <w:trHeight w:val="386"/>
        </w:trPr>
        <w:tc>
          <w:tcPr>
            <w:tcW w:w="9288" w:type="dxa"/>
            <w:vMerge w:val="restart"/>
            <w:shd w:val="pct15" w:color="auto" w:fill="auto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lang w:val="en-GB"/>
              </w:rPr>
            </w:pPr>
            <w:r w:rsidRPr="006A4465">
              <w:rPr>
                <w:rFonts w:ascii="Calibri" w:eastAsia="Times New Roman" w:hAnsi="Calibri" w:cs="Arial"/>
                <w:lang w:val="en-GB"/>
              </w:rPr>
              <w:t>Module lead to tick to indicate if a hard copy version of the assignment must be submitted. *</w:t>
            </w:r>
          </w:p>
        </w:tc>
        <w:tc>
          <w:tcPr>
            <w:tcW w:w="743" w:type="dxa"/>
            <w:shd w:val="pct15" w:color="auto" w:fill="auto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sz w:val="24"/>
                <w:szCs w:val="24"/>
                <w:lang w:val="en-GB"/>
              </w:rPr>
            </w:pPr>
            <w:r w:rsidRPr="006A4465">
              <w:rPr>
                <w:rFonts w:ascii="Calibri" w:eastAsia="Times New Roman" w:hAnsi="Calibri" w:cs="Calibri"/>
                <w:b/>
                <w:sz w:val="24"/>
                <w:szCs w:val="24"/>
                <w:lang w:val="en-GB"/>
              </w:rPr>
              <w:t>YES</w:t>
            </w:r>
          </w:p>
        </w:tc>
        <w:tc>
          <w:tcPr>
            <w:tcW w:w="567" w:type="dxa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sz w:val="24"/>
                <w:szCs w:val="24"/>
                <w:lang w:val="en-GB"/>
              </w:rPr>
            </w:pPr>
          </w:p>
        </w:tc>
      </w:tr>
      <w:tr w:rsidR="006A4465" w:rsidRPr="006A4465" w:rsidTr="00EC3479">
        <w:trPr>
          <w:trHeight w:val="408"/>
        </w:trPr>
        <w:tc>
          <w:tcPr>
            <w:tcW w:w="9288" w:type="dxa"/>
            <w:vMerge/>
            <w:shd w:val="pct15" w:color="auto" w:fill="auto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sz w:val="24"/>
                <w:szCs w:val="24"/>
                <w:lang w:val="en-GB"/>
              </w:rPr>
            </w:pPr>
          </w:p>
        </w:tc>
        <w:tc>
          <w:tcPr>
            <w:tcW w:w="743" w:type="dxa"/>
            <w:shd w:val="pct15" w:color="auto" w:fill="auto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sz w:val="24"/>
                <w:szCs w:val="24"/>
                <w:lang w:val="en-GB"/>
              </w:rPr>
            </w:pPr>
            <w:r w:rsidRPr="006A4465">
              <w:rPr>
                <w:rFonts w:ascii="Calibri" w:eastAsia="Times New Roman" w:hAnsi="Calibri" w:cs="Calibri"/>
                <w:b/>
                <w:sz w:val="24"/>
                <w:szCs w:val="24"/>
                <w:lang w:val="en-GB"/>
              </w:rPr>
              <w:t>NO</w:t>
            </w:r>
          </w:p>
        </w:tc>
        <w:tc>
          <w:tcPr>
            <w:tcW w:w="567" w:type="dxa"/>
          </w:tcPr>
          <w:p w:rsidR="006A4465" w:rsidRPr="006A4465" w:rsidRDefault="006A4465" w:rsidP="006A4465">
            <w:pPr>
              <w:spacing w:before="120" w:after="120" w:line="240" w:lineRule="auto"/>
              <w:jc w:val="both"/>
              <w:rPr>
                <w:rFonts w:ascii="Calibri" w:eastAsia="Times New Roman" w:hAnsi="Calibri" w:cs="Calibri"/>
                <w:b/>
                <w:sz w:val="24"/>
                <w:szCs w:val="24"/>
                <w:lang w:val="en-GB"/>
              </w:rPr>
            </w:pPr>
          </w:p>
        </w:tc>
      </w:tr>
    </w:tbl>
    <w:p w:rsidR="00EB2C31" w:rsidRDefault="00EB2C31"/>
    <w:sectPr w:rsidR="00EB2C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2C31"/>
    <w:rsid w:val="001E64FD"/>
    <w:rsid w:val="006A4465"/>
    <w:rsid w:val="0094032C"/>
    <w:rsid w:val="00EB2C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0ED8F0AA"/>
  <w15:chartTrackingRefBased/>
  <w15:docId w15:val="{610668FC-0FA4-4FE7-B8B1-E81730A718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IE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1437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ruairi conway</dc:creator>
  <cp:keywords/>
  <dc:description/>
  <cp:lastModifiedBy>ruairi conway</cp:lastModifiedBy>
  <cp:revision>1</cp:revision>
  <dcterms:created xsi:type="dcterms:W3CDTF">2019-03-03T20:50:00Z</dcterms:created>
  <dcterms:modified xsi:type="dcterms:W3CDTF">2019-03-04T19:25:00Z</dcterms:modified>
</cp:coreProperties>
</file>