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25B4EF" w14:textId="77777777" w:rsidR="00A12AF4" w:rsidRPr="00656B20" w:rsidRDefault="00A12AF4" w:rsidP="00A12AF4">
      <w:pPr>
        <w:spacing w:line="480" w:lineRule="auto"/>
        <w:rPr>
          <w:rFonts w:ascii="Times New Roman" w:hAnsi="Times New Roman"/>
          <w:b/>
          <w:bCs/>
          <w:color w:val="404040" w:themeColor="text1" w:themeTint="BF"/>
          <w:lang w:val="zh-CN"/>
        </w:rPr>
      </w:pPr>
      <w:bookmarkStart w:id="0" w:name="_Toc68128725"/>
      <w:r w:rsidRPr="00656B20">
        <w:rPr>
          <w:rFonts w:ascii="Times New Roman" w:hAnsi="Times New Roman"/>
          <w:b/>
          <w:noProof/>
          <w:color w:val="404040" w:themeColor="text1" w:themeTint="BF"/>
        </w:rPr>
        <w:drawing>
          <wp:anchor distT="0" distB="0" distL="114300" distR="114300" simplePos="0" relativeHeight="251659264" behindDoc="0" locked="0" layoutInCell="1" allowOverlap="1" wp14:anchorId="3D5B702D" wp14:editId="77EB54D9">
            <wp:simplePos x="0" y="0"/>
            <wp:positionH relativeFrom="column">
              <wp:posOffset>-635635</wp:posOffset>
            </wp:positionH>
            <wp:positionV relativeFrom="paragraph">
              <wp:posOffset>160020</wp:posOffset>
            </wp:positionV>
            <wp:extent cx="2926080" cy="1170305"/>
            <wp:effectExtent l="0" t="0" r="762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26080" cy="1170305"/>
                    </a:xfrm>
                    <a:prstGeom prst="rect">
                      <a:avLst/>
                    </a:prstGeom>
                    <a:noFill/>
                  </pic:spPr>
                </pic:pic>
              </a:graphicData>
            </a:graphic>
          </wp:anchor>
        </w:drawing>
      </w:r>
    </w:p>
    <w:p w14:paraId="089B249F" w14:textId="77777777" w:rsidR="00A12AF4" w:rsidRPr="00656B20" w:rsidRDefault="00A12AF4" w:rsidP="00A12AF4">
      <w:pPr>
        <w:spacing w:line="480" w:lineRule="auto"/>
        <w:rPr>
          <w:rFonts w:ascii="Times New Roman" w:hAnsi="Times New Roman"/>
          <w:b/>
          <w:bCs/>
          <w:color w:val="404040" w:themeColor="text1" w:themeTint="BF"/>
          <w:sz w:val="40"/>
          <w:szCs w:val="40"/>
        </w:rPr>
      </w:pPr>
    </w:p>
    <w:p w14:paraId="42D89B8A" w14:textId="0A0F498A" w:rsidR="00A12AF4" w:rsidRPr="00656B20" w:rsidRDefault="00A12AF4" w:rsidP="00A12AF4">
      <w:pPr>
        <w:spacing w:before="120" w:after="120" w:line="480" w:lineRule="auto"/>
        <w:jc w:val="center"/>
        <w:rPr>
          <w:rFonts w:ascii="Times New Roman" w:hAnsi="Times New Roman"/>
          <w:b/>
          <w:bCs/>
          <w:color w:val="404040" w:themeColor="text1" w:themeTint="BF"/>
          <w:sz w:val="40"/>
          <w:szCs w:val="40"/>
        </w:rPr>
      </w:pPr>
      <w:r w:rsidRPr="00656B20">
        <w:rPr>
          <w:rFonts w:ascii="Times New Roman" w:hAnsi="Times New Roman"/>
          <w:b/>
          <w:bCs/>
          <w:color w:val="404040" w:themeColor="text1" w:themeTint="BF"/>
          <w:sz w:val="40"/>
          <w:szCs w:val="40"/>
        </w:rPr>
        <w:t>BMMB7012</w:t>
      </w:r>
    </w:p>
    <w:p w14:paraId="0AD3C451" w14:textId="77777777" w:rsidR="00A12AF4" w:rsidRPr="00656B20" w:rsidRDefault="00A12AF4" w:rsidP="00A12AF4">
      <w:pPr>
        <w:spacing w:line="480" w:lineRule="auto"/>
        <w:jc w:val="center"/>
        <w:rPr>
          <w:rFonts w:ascii="Times New Roman" w:hAnsi="Times New Roman"/>
          <w:b/>
          <w:bCs/>
          <w:color w:val="404040" w:themeColor="text1" w:themeTint="BF"/>
          <w:sz w:val="40"/>
          <w:szCs w:val="40"/>
        </w:rPr>
      </w:pPr>
      <w:r w:rsidRPr="00656B20">
        <w:rPr>
          <w:rFonts w:ascii="Times New Roman" w:hAnsi="Times New Roman"/>
          <w:b/>
          <w:bCs/>
          <w:color w:val="404040" w:themeColor="text1" w:themeTint="BF"/>
          <w:sz w:val="40"/>
          <w:szCs w:val="40"/>
        </w:rPr>
        <w:t>Report</w:t>
      </w:r>
    </w:p>
    <w:p w14:paraId="791F2054" w14:textId="40200FA7" w:rsidR="00A12AF4" w:rsidRPr="00656B20" w:rsidRDefault="00A12AF4" w:rsidP="00A12AF4">
      <w:pPr>
        <w:spacing w:line="480" w:lineRule="auto"/>
        <w:jc w:val="center"/>
        <w:rPr>
          <w:rFonts w:ascii="Times New Roman" w:hAnsi="Times New Roman"/>
          <w:b/>
          <w:bCs/>
          <w:color w:val="404040" w:themeColor="text1" w:themeTint="BF"/>
          <w:sz w:val="40"/>
          <w:szCs w:val="40"/>
        </w:rPr>
      </w:pPr>
      <w:r w:rsidRPr="00656B20">
        <w:rPr>
          <w:rFonts w:ascii="Times New Roman" w:hAnsi="Times New Roman"/>
          <w:b/>
          <w:bCs/>
          <w:color w:val="404040" w:themeColor="text1" w:themeTint="BF"/>
          <w:sz w:val="40"/>
          <w:szCs w:val="40"/>
        </w:rPr>
        <w:t>Marketing Management</w:t>
      </w:r>
    </w:p>
    <w:p w14:paraId="2A376457" w14:textId="77777777" w:rsidR="00A12AF4" w:rsidRPr="00656B20" w:rsidRDefault="00A12AF4" w:rsidP="00A12AF4">
      <w:pPr>
        <w:spacing w:line="480" w:lineRule="auto"/>
        <w:jc w:val="center"/>
        <w:rPr>
          <w:rFonts w:ascii="Times New Roman" w:hAnsi="Times New Roman"/>
          <w:b/>
          <w:bCs/>
          <w:color w:val="404040" w:themeColor="text1" w:themeTint="BF"/>
          <w:sz w:val="40"/>
          <w:szCs w:val="40"/>
        </w:rPr>
      </w:pPr>
    </w:p>
    <w:p w14:paraId="5319DAAB" w14:textId="77777777" w:rsidR="00A12AF4" w:rsidRPr="00656B20" w:rsidRDefault="00A12AF4" w:rsidP="00A12AF4">
      <w:pPr>
        <w:spacing w:line="480" w:lineRule="auto"/>
        <w:jc w:val="center"/>
        <w:rPr>
          <w:rFonts w:ascii="Times New Roman" w:hAnsi="Times New Roman"/>
          <w:b/>
          <w:bCs/>
          <w:color w:val="404040" w:themeColor="text1" w:themeTint="BF"/>
          <w:sz w:val="40"/>
          <w:szCs w:val="40"/>
        </w:rPr>
      </w:pPr>
      <w:r w:rsidRPr="00656B20">
        <w:rPr>
          <w:rFonts w:ascii="Times New Roman" w:hAnsi="Times New Roman"/>
          <w:b/>
          <w:bCs/>
          <w:color w:val="404040" w:themeColor="text1" w:themeTint="BF"/>
          <w:sz w:val="40"/>
          <w:szCs w:val="40"/>
        </w:rPr>
        <w:t>GAP innovates digital marketing strategy to create new customer experience</w:t>
      </w:r>
    </w:p>
    <w:p w14:paraId="73F3841A" w14:textId="1AA1FAA9" w:rsidR="00A12AF4" w:rsidRPr="00656B20" w:rsidRDefault="00A12AF4" w:rsidP="00A12AF4">
      <w:pPr>
        <w:spacing w:line="480" w:lineRule="auto"/>
        <w:jc w:val="center"/>
        <w:rPr>
          <w:rFonts w:ascii="Times New Roman" w:hAnsi="Times New Roman"/>
          <w:b/>
          <w:bCs/>
          <w:color w:val="404040" w:themeColor="text1" w:themeTint="BF"/>
          <w:sz w:val="40"/>
          <w:szCs w:val="40"/>
        </w:rPr>
      </w:pPr>
      <w:proofErr w:type="spellStart"/>
      <w:r w:rsidRPr="00656B20">
        <w:rPr>
          <w:rFonts w:ascii="Times New Roman" w:hAnsi="Times New Roman"/>
          <w:b/>
          <w:bCs/>
          <w:color w:val="404040" w:themeColor="text1" w:themeTint="BF"/>
          <w:sz w:val="40"/>
          <w:szCs w:val="40"/>
        </w:rPr>
        <w:t>Siyuan</w:t>
      </w:r>
      <w:proofErr w:type="spellEnd"/>
      <w:r w:rsidRPr="00656B20">
        <w:rPr>
          <w:rFonts w:ascii="Times New Roman" w:hAnsi="Times New Roman"/>
          <w:b/>
          <w:bCs/>
          <w:color w:val="404040" w:themeColor="text1" w:themeTint="BF"/>
          <w:sz w:val="40"/>
          <w:szCs w:val="40"/>
        </w:rPr>
        <w:t xml:space="preserve"> Hu</w:t>
      </w:r>
    </w:p>
    <w:p w14:paraId="601FC1D2" w14:textId="77777777" w:rsidR="00A12AF4" w:rsidRPr="00656B20" w:rsidRDefault="00A12AF4" w:rsidP="00A12AF4">
      <w:pPr>
        <w:spacing w:line="480" w:lineRule="auto"/>
        <w:jc w:val="center"/>
        <w:rPr>
          <w:rFonts w:ascii="Times New Roman" w:hAnsi="Times New Roman"/>
          <w:b/>
          <w:bCs/>
          <w:color w:val="404040" w:themeColor="text1" w:themeTint="BF"/>
          <w:sz w:val="40"/>
          <w:szCs w:val="40"/>
        </w:rPr>
      </w:pPr>
      <w:r w:rsidRPr="00656B20">
        <w:rPr>
          <w:rFonts w:ascii="Times New Roman" w:hAnsi="Times New Roman"/>
          <w:b/>
          <w:bCs/>
          <w:color w:val="404040" w:themeColor="text1" w:themeTint="BF"/>
          <w:sz w:val="40"/>
          <w:szCs w:val="40"/>
        </w:rPr>
        <w:t>2010087</w:t>
      </w:r>
    </w:p>
    <w:bookmarkEnd w:id="0"/>
    <w:p w14:paraId="385252FB" w14:textId="290557DB" w:rsidR="00B16AF1" w:rsidRPr="00656B20" w:rsidRDefault="00B16AF1">
      <w:pPr>
        <w:rPr>
          <w:rFonts w:ascii="Times New Roman" w:hAnsi="Times New Roman"/>
        </w:rPr>
      </w:pPr>
    </w:p>
    <w:p w14:paraId="4D082C66" w14:textId="4D9C159A" w:rsidR="00A12AF4" w:rsidRPr="00656B20" w:rsidRDefault="00A12AF4">
      <w:pPr>
        <w:rPr>
          <w:rFonts w:ascii="Times New Roman" w:hAnsi="Times New Roman"/>
        </w:rPr>
      </w:pPr>
    </w:p>
    <w:p w14:paraId="77F598E6" w14:textId="23F7953C" w:rsidR="00A12AF4" w:rsidRPr="00656B20" w:rsidRDefault="00A12AF4">
      <w:pPr>
        <w:rPr>
          <w:rFonts w:ascii="Times New Roman" w:hAnsi="Times New Roman"/>
        </w:rPr>
      </w:pPr>
    </w:p>
    <w:p w14:paraId="6C24E501" w14:textId="5E7238C5" w:rsidR="00A12AF4" w:rsidRPr="00656B20" w:rsidRDefault="00A12AF4">
      <w:pPr>
        <w:rPr>
          <w:rFonts w:ascii="Times New Roman" w:hAnsi="Times New Roman"/>
        </w:rPr>
      </w:pPr>
    </w:p>
    <w:p w14:paraId="5EF8BC80" w14:textId="076459AA" w:rsidR="00A12AF4" w:rsidRPr="00656B20" w:rsidRDefault="00A12AF4">
      <w:pPr>
        <w:rPr>
          <w:rFonts w:ascii="Times New Roman" w:hAnsi="Times New Roman"/>
        </w:rPr>
      </w:pPr>
    </w:p>
    <w:p w14:paraId="2FD07619" w14:textId="6B4F5E6B" w:rsidR="00A12AF4" w:rsidRPr="00656B20" w:rsidRDefault="00A12AF4">
      <w:pPr>
        <w:rPr>
          <w:rFonts w:ascii="Times New Roman" w:hAnsi="Times New Roman"/>
        </w:rPr>
      </w:pPr>
    </w:p>
    <w:p w14:paraId="5EE617B2" w14:textId="3C27E600" w:rsidR="00A12AF4" w:rsidRPr="00656B20" w:rsidRDefault="00A12AF4">
      <w:pPr>
        <w:rPr>
          <w:rFonts w:ascii="Times New Roman" w:hAnsi="Times New Roman"/>
        </w:rPr>
      </w:pPr>
    </w:p>
    <w:p w14:paraId="61AF5BC6" w14:textId="1F60A99A" w:rsidR="00A12AF4" w:rsidRPr="00656B20" w:rsidRDefault="00A12AF4">
      <w:pPr>
        <w:rPr>
          <w:rFonts w:ascii="Times New Roman" w:hAnsi="Times New Roman"/>
        </w:rPr>
      </w:pPr>
    </w:p>
    <w:p w14:paraId="5A573749" w14:textId="5EF0CA27" w:rsidR="00A12AF4" w:rsidRPr="00656B20" w:rsidRDefault="00A12AF4">
      <w:pPr>
        <w:rPr>
          <w:rFonts w:ascii="Times New Roman" w:hAnsi="Times New Roman"/>
        </w:rPr>
      </w:pPr>
    </w:p>
    <w:p w14:paraId="568823D1" w14:textId="3FD2E71C" w:rsidR="00A12AF4" w:rsidRPr="00656B20" w:rsidRDefault="00A12AF4">
      <w:pPr>
        <w:rPr>
          <w:rFonts w:ascii="Times New Roman" w:hAnsi="Times New Roman"/>
        </w:rPr>
      </w:pPr>
    </w:p>
    <w:p w14:paraId="18F90360" w14:textId="24034A6D" w:rsidR="00A12AF4" w:rsidRPr="00656B20" w:rsidRDefault="00A12AF4">
      <w:pPr>
        <w:rPr>
          <w:rFonts w:ascii="Times New Roman" w:hAnsi="Times New Roman"/>
        </w:rPr>
      </w:pPr>
    </w:p>
    <w:p w14:paraId="2D4AF531" w14:textId="2FAD181E" w:rsidR="00A12AF4" w:rsidRPr="00656B20" w:rsidRDefault="00A12AF4">
      <w:pPr>
        <w:rPr>
          <w:rFonts w:ascii="Times New Roman" w:hAnsi="Times New Roman"/>
        </w:rPr>
      </w:pPr>
    </w:p>
    <w:p w14:paraId="1E82FD09" w14:textId="2231F659" w:rsidR="00A12AF4" w:rsidRPr="00656B20" w:rsidRDefault="00A12AF4">
      <w:pPr>
        <w:rPr>
          <w:rFonts w:ascii="Times New Roman" w:hAnsi="Times New Roman"/>
        </w:rPr>
      </w:pPr>
    </w:p>
    <w:p w14:paraId="71C47105" w14:textId="1830D1F7" w:rsidR="00A12AF4" w:rsidRPr="00656B20" w:rsidRDefault="00A12AF4">
      <w:pPr>
        <w:rPr>
          <w:rFonts w:ascii="Times New Roman" w:hAnsi="Times New Roman"/>
        </w:rPr>
      </w:pPr>
    </w:p>
    <w:p w14:paraId="23F3C208" w14:textId="59676374" w:rsidR="00A12AF4" w:rsidRPr="00656B20" w:rsidRDefault="00A12AF4">
      <w:pPr>
        <w:rPr>
          <w:rFonts w:ascii="Times New Roman" w:hAnsi="Times New Roman"/>
        </w:rPr>
      </w:pPr>
    </w:p>
    <w:p w14:paraId="6E5F3BF8" w14:textId="568C8956" w:rsidR="00A12AF4" w:rsidRPr="00656B20" w:rsidRDefault="00A12AF4">
      <w:pPr>
        <w:rPr>
          <w:rFonts w:ascii="Times New Roman" w:hAnsi="Times New Roman"/>
        </w:rPr>
      </w:pPr>
    </w:p>
    <w:p w14:paraId="687D85FA" w14:textId="3289AA94" w:rsidR="00A12AF4" w:rsidRPr="00656B20" w:rsidRDefault="00A12AF4">
      <w:pPr>
        <w:rPr>
          <w:rFonts w:ascii="Times New Roman" w:hAnsi="Times New Roman"/>
        </w:rPr>
      </w:pPr>
    </w:p>
    <w:p w14:paraId="39206595" w14:textId="2DB6E608" w:rsidR="00A12AF4" w:rsidRDefault="00A12AF4" w:rsidP="00A12AF4">
      <w:pPr>
        <w:pStyle w:val="2"/>
        <w:rPr>
          <w:rFonts w:ascii="Times New Roman" w:hAnsi="Times New Roman" w:cs="Times New Roman"/>
          <w:i w:val="0"/>
          <w:iCs w:val="0"/>
          <w:sz w:val="24"/>
          <w:szCs w:val="24"/>
        </w:rPr>
      </w:pPr>
      <w:r w:rsidRPr="00656B20">
        <w:rPr>
          <w:rFonts w:ascii="Times New Roman" w:hAnsi="Times New Roman" w:cs="Times New Roman"/>
          <w:i w:val="0"/>
          <w:iCs w:val="0"/>
          <w:sz w:val="24"/>
          <w:szCs w:val="24"/>
        </w:rPr>
        <w:lastRenderedPageBreak/>
        <w:t>Executive Summary</w:t>
      </w:r>
    </w:p>
    <w:p w14:paraId="5CA38431" w14:textId="3C3959BC" w:rsidR="007563DF" w:rsidRPr="00564732" w:rsidRDefault="00564732" w:rsidP="007563DF">
      <w:pPr>
        <w:rPr>
          <w:rFonts w:ascii="Times New Roman" w:hAnsi="Times New Roman"/>
          <w:lang w:val="en-GB" w:eastAsia="en-US"/>
        </w:rPr>
      </w:pPr>
      <w:r w:rsidRPr="00564732">
        <w:rPr>
          <w:rFonts w:ascii="Times New Roman" w:hAnsi="Times New Roman"/>
          <w:lang w:val="en-GB" w:eastAsia="en-US"/>
        </w:rPr>
        <w:t xml:space="preserve">This report will </w:t>
      </w:r>
      <w:proofErr w:type="spellStart"/>
      <w:r w:rsidRPr="00564732">
        <w:rPr>
          <w:rFonts w:ascii="Times New Roman" w:hAnsi="Times New Roman"/>
          <w:lang w:val="en-GB" w:eastAsia="en-US"/>
        </w:rPr>
        <w:t>analyze</w:t>
      </w:r>
      <w:proofErr w:type="spellEnd"/>
      <w:r w:rsidRPr="00564732">
        <w:rPr>
          <w:rFonts w:ascii="Times New Roman" w:hAnsi="Times New Roman"/>
          <w:lang w:val="en-GB" w:eastAsia="en-US"/>
        </w:rPr>
        <w:t xml:space="preserve"> how to improve GAP performance by innovating customer service under the digital background. According to PESTLE and five forces model, this paper </w:t>
      </w:r>
      <w:proofErr w:type="spellStart"/>
      <w:r w:rsidRPr="00564732">
        <w:rPr>
          <w:rFonts w:ascii="Times New Roman" w:hAnsi="Times New Roman"/>
          <w:lang w:val="en-GB" w:eastAsia="en-US"/>
        </w:rPr>
        <w:t>analyzes</w:t>
      </w:r>
      <w:proofErr w:type="spellEnd"/>
      <w:r w:rsidRPr="00564732">
        <w:rPr>
          <w:rFonts w:ascii="Times New Roman" w:hAnsi="Times New Roman"/>
          <w:lang w:val="en-GB" w:eastAsia="en-US"/>
        </w:rPr>
        <w:t xml:space="preserve"> the marketing environment of GAP in China, critically evaluates the existing problems of GAP's current marketing strategy, and puts forward corresponding marketing strategy suggestions, in order to provide marketing strategy suggestions for fast fashion brands like GAP organization under the background of digital transformation.</w:t>
      </w:r>
    </w:p>
    <w:p w14:paraId="3F7C0843" w14:textId="6F655C54" w:rsidR="00A12AF4" w:rsidRPr="00656B20" w:rsidRDefault="00A12AF4" w:rsidP="00A12AF4">
      <w:pPr>
        <w:pStyle w:val="2"/>
        <w:rPr>
          <w:rFonts w:ascii="Times New Roman" w:hAnsi="Times New Roman" w:cs="Times New Roman"/>
          <w:i w:val="0"/>
          <w:iCs w:val="0"/>
          <w:sz w:val="24"/>
          <w:szCs w:val="24"/>
        </w:rPr>
      </w:pPr>
      <w:r w:rsidRPr="00656B20">
        <w:rPr>
          <w:rFonts w:ascii="Times New Roman" w:hAnsi="Times New Roman" w:cs="Times New Roman"/>
          <w:i w:val="0"/>
          <w:iCs w:val="0"/>
          <w:sz w:val="24"/>
          <w:szCs w:val="24"/>
        </w:rPr>
        <w:t>1.Introduction</w:t>
      </w:r>
    </w:p>
    <w:p w14:paraId="29D50DD7" w14:textId="7D811F6A" w:rsidR="000B41C7" w:rsidRDefault="000B41C7" w:rsidP="000B41C7">
      <w:pPr>
        <w:rPr>
          <w:rFonts w:ascii="Times New Roman" w:hAnsi="Times New Roman"/>
          <w:lang w:val="en-GB" w:eastAsia="en-US"/>
        </w:rPr>
      </w:pPr>
      <w:r w:rsidRPr="000B41C7">
        <w:rPr>
          <w:rFonts w:ascii="Times New Roman" w:hAnsi="Times New Roman"/>
          <w:lang w:val="en-GB" w:eastAsia="en-US"/>
        </w:rPr>
        <w:t xml:space="preserve">Gap, founded in 1969, is one of the largest clothing companies in America. Up to now, there are five brands (GAP, Banana Republic, Old Navy, </w:t>
      </w:r>
      <w:proofErr w:type="spellStart"/>
      <w:r w:rsidRPr="000B41C7">
        <w:rPr>
          <w:rFonts w:ascii="Times New Roman" w:hAnsi="Times New Roman"/>
          <w:lang w:val="en-GB" w:eastAsia="en-US"/>
        </w:rPr>
        <w:t>Piperlime</w:t>
      </w:r>
      <w:proofErr w:type="spellEnd"/>
      <w:r w:rsidRPr="000B41C7">
        <w:rPr>
          <w:rFonts w:ascii="Times New Roman" w:hAnsi="Times New Roman"/>
          <w:lang w:val="en-GB" w:eastAsia="en-US"/>
        </w:rPr>
        <w:t xml:space="preserve">, </w:t>
      </w:r>
      <w:proofErr w:type="spellStart"/>
      <w:r w:rsidRPr="000B41C7">
        <w:rPr>
          <w:rFonts w:ascii="Times New Roman" w:hAnsi="Times New Roman"/>
          <w:lang w:val="en-GB" w:eastAsia="en-US"/>
        </w:rPr>
        <w:t>Athleta</w:t>
      </w:r>
      <w:proofErr w:type="spellEnd"/>
      <w:r w:rsidRPr="000B41C7">
        <w:rPr>
          <w:rFonts w:ascii="Times New Roman" w:hAnsi="Times New Roman"/>
          <w:lang w:val="en-GB" w:eastAsia="en-US"/>
        </w:rPr>
        <w:t>), and there are more than 3,200 chain stores around the world with an annual turnover of over 12 billion US dollars. GAP is always mentioned when it comes to fashion clothing brands (Barnes, Lea and Arrigo,2013).</w:t>
      </w:r>
    </w:p>
    <w:p w14:paraId="5D9F28B5" w14:textId="77777777" w:rsidR="000B41C7" w:rsidRPr="000B41C7" w:rsidRDefault="000B41C7" w:rsidP="000B41C7">
      <w:pPr>
        <w:rPr>
          <w:rFonts w:ascii="Times New Roman" w:hAnsi="Times New Roman"/>
          <w:lang w:val="en-GB" w:eastAsia="en-US"/>
        </w:rPr>
      </w:pPr>
    </w:p>
    <w:p w14:paraId="520C9DFF" w14:textId="6D80B3DD" w:rsidR="00A12AF4" w:rsidRPr="00656B20" w:rsidRDefault="000B41C7" w:rsidP="000B41C7">
      <w:pPr>
        <w:rPr>
          <w:rFonts w:ascii="Times New Roman" w:hAnsi="Times New Roman"/>
          <w:lang w:val="en-GB" w:eastAsia="en-US"/>
        </w:rPr>
      </w:pPr>
      <w:r w:rsidRPr="000B41C7">
        <w:rPr>
          <w:rFonts w:ascii="Times New Roman" w:hAnsi="Times New Roman"/>
          <w:lang w:val="en-GB" w:eastAsia="en-US"/>
        </w:rPr>
        <w:t>In November 2010, GAP first explored the Chinese market. At the same time, GAP launched its online store to meet the requirements of Chinese consumers to buy GAP products anytime and anywhere. As GAP products cover adults, children and babies, GAP's marketing in China is dedicated to creating a "one-stop" family member shopping retail store. GAP has always been committed to bringing consumers quality products and a beautiful and relaxed shopping environment (Ander&amp;Stern,2008).</w:t>
      </w:r>
    </w:p>
    <w:p w14:paraId="6FFBCD91" w14:textId="7B254586" w:rsidR="00A12AF4" w:rsidRPr="00656B20" w:rsidRDefault="00A12AF4" w:rsidP="00A12AF4">
      <w:pPr>
        <w:pStyle w:val="2"/>
        <w:rPr>
          <w:rFonts w:ascii="Times New Roman" w:hAnsi="Times New Roman" w:cs="Times New Roman"/>
          <w:i w:val="0"/>
          <w:iCs w:val="0"/>
          <w:sz w:val="24"/>
          <w:szCs w:val="24"/>
        </w:rPr>
      </w:pPr>
      <w:r w:rsidRPr="00656B20">
        <w:rPr>
          <w:rFonts w:ascii="Times New Roman" w:hAnsi="Times New Roman" w:cs="Times New Roman"/>
          <w:i w:val="0"/>
          <w:iCs w:val="0"/>
          <w:sz w:val="24"/>
          <w:szCs w:val="24"/>
        </w:rPr>
        <w:t>2.Environmental marketing audit</w:t>
      </w:r>
    </w:p>
    <w:p w14:paraId="4233E01B" w14:textId="77777777" w:rsidR="000B41C7" w:rsidRPr="000B41C7" w:rsidRDefault="000B41C7" w:rsidP="000B41C7">
      <w:pPr>
        <w:rPr>
          <w:rFonts w:ascii="Times New Roman" w:hAnsi="Times New Roman"/>
          <w:lang w:val="en-GB" w:eastAsia="en-US"/>
        </w:rPr>
      </w:pPr>
      <w:r w:rsidRPr="000B41C7">
        <w:rPr>
          <w:rFonts w:ascii="Times New Roman" w:hAnsi="Times New Roman"/>
          <w:lang w:val="en-GB" w:eastAsia="en-US"/>
        </w:rPr>
        <w:t>The marketing environment based on GAP in China is analyzed, which is mainly divided into macro marketing environment and micro marketing environment. We mainly use PESTLE and five forces model, and finally use SWOT model to summarize our analysis results.</w:t>
      </w:r>
    </w:p>
    <w:p w14:paraId="59448AE5" w14:textId="17B2D220" w:rsidR="00A12AF4" w:rsidRPr="00656B20" w:rsidRDefault="00A12AF4" w:rsidP="00A12AF4">
      <w:pPr>
        <w:pStyle w:val="2"/>
        <w:rPr>
          <w:rFonts w:ascii="Times New Roman" w:hAnsi="Times New Roman" w:cs="Times New Roman"/>
          <w:i w:val="0"/>
          <w:iCs w:val="0"/>
          <w:sz w:val="24"/>
          <w:szCs w:val="24"/>
        </w:rPr>
      </w:pPr>
      <w:r w:rsidRPr="00656B20">
        <w:rPr>
          <w:rFonts w:ascii="Times New Roman" w:hAnsi="Times New Roman" w:cs="Times New Roman"/>
          <w:i w:val="0"/>
          <w:iCs w:val="0"/>
          <w:sz w:val="24"/>
          <w:szCs w:val="24"/>
        </w:rPr>
        <w:t>2.1 Macro environmental analysis</w:t>
      </w:r>
    </w:p>
    <w:p w14:paraId="29230075" w14:textId="270E79F1" w:rsidR="000B41C7" w:rsidRDefault="000B41C7" w:rsidP="000B41C7">
      <w:pPr>
        <w:rPr>
          <w:rFonts w:ascii="Times New Roman" w:hAnsi="Times New Roman"/>
        </w:rPr>
      </w:pPr>
      <w:r w:rsidRPr="000B41C7">
        <w:rPr>
          <w:rFonts w:ascii="Times New Roman" w:hAnsi="Times New Roman"/>
        </w:rPr>
        <w:t xml:space="preserve">Population and environment: China </w:t>
      </w:r>
      <w:proofErr w:type="gramStart"/>
      <w:r w:rsidRPr="000B41C7">
        <w:rPr>
          <w:rFonts w:ascii="Times New Roman" w:hAnsi="Times New Roman"/>
        </w:rPr>
        <w:t>has</w:t>
      </w:r>
      <w:proofErr w:type="gramEnd"/>
      <w:r w:rsidRPr="000B41C7">
        <w:rPr>
          <w:rFonts w:ascii="Times New Roman" w:hAnsi="Times New Roman"/>
        </w:rPr>
        <w:t xml:space="preserve"> a large population and many potential customers. As a populous country, China has huge demand. And in the foreseeable future, the Chinese market will always maintain such a huge number of consumers. Therefore, the Chinese market will be a good investment market for a long time (Cui&amp;Liu,2000).</w:t>
      </w:r>
    </w:p>
    <w:p w14:paraId="7168E98A" w14:textId="77777777" w:rsidR="000B41C7" w:rsidRPr="000B41C7" w:rsidRDefault="000B41C7" w:rsidP="000B41C7">
      <w:pPr>
        <w:rPr>
          <w:rFonts w:ascii="Times New Roman" w:hAnsi="Times New Roman"/>
        </w:rPr>
      </w:pPr>
    </w:p>
    <w:p w14:paraId="3ED558AD" w14:textId="77777777" w:rsidR="000B41C7" w:rsidRPr="000B41C7" w:rsidRDefault="000B41C7" w:rsidP="000B41C7">
      <w:pPr>
        <w:rPr>
          <w:rFonts w:ascii="Times New Roman" w:hAnsi="Times New Roman"/>
        </w:rPr>
      </w:pPr>
      <w:r w:rsidRPr="000B41C7">
        <w:rPr>
          <w:rFonts w:ascii="Times New Roman" w:hAnsi="Times New Roman"/>
        </w:rPr>
        <w:t>Economic environment: the economy is developing continuously. In recent years, China's national income has generally improved greatly, and consumers' purchasing power has increased (Myers&amp;Kent,2003). At the same time, people's lives are becoming more and more diversified, and consumers are willing to spend more to pursue a high-quality life, that is, consumers can increase their spending on clothing.</w:t>
      </w:r>
    </w:p>
    <w:p w14:paraId="19B7CC54" w14:textId="60D44EEA" w:rsidR="000B41C7" w:rsidRDefault="000B41C7" w:rsidP="000B41C7">
      <w:pPr>
        <w:rPr>
          <w:rFonts w:ascii="Times New Roman" w:hAnsi="Times New Roman"/>
        </w:rPr>
      </w:pPr>
      <w:r w:rsidRPr="000B41C7">
        <w:rPr>
          <w:rFonts w:ascii="Times New Roman" w:hAnsi="Times New Roman"/>
        </w:rPr>
        <w:t xml:space="preserve">Political environment: China will continue to implement a proactive fiscal policy. Active fiscal policy can stimulate economic growth to a certain extent, thus stimulating the growth of consumer demand and helping consumers to increase spending on </w:t>
      </w:r>
      <w:r w:rsidRPr="000B41C7">
        <w:rPr>
          <w:rFonts w:ascii="Times New Roman" w:hAnsi="Times New Roman"/>
        </w:rPr>
        <w:lastRenderedPageBreak/>
        <w:t>clothing. Especially after Covid-19, in order to stimulate consumption, the Chinese government issued many policies to encourage Chinese residents to spend, such as e-shopping vouchers and e-discounts, which promoted Chinese consumers' e-shopping behavior at home (</w:t>
      </w:r>
      <w:proofErr w:type="gramStart"/>
      <w:r w:rsidRPr="000B41C7">
        <w:rPr>
          <w:rFonts w:ascii="Times New Roman" w:hAnsi="Times New Roman"/>
        </w:rPr>
        <w:t>Zhang,Jiang</w:t>
      </w:r>
      <w:proofErr w:type="gramEnd"/>
      <w:r w:rsidRPr="000B41C7">
        <w:rPr>
          <w:rFonts w:ascii="Times New Roman" w:hAnsi="Times New Roman"/>
        </w:rPr>
        <w:t>&amp;Jin,2021).</w:t>
      </w:r>
    </w:p>
    <w:p w14:paraId="4BE4438B" w14:textId="77777777" w:rsidR="000B41C7" w:rsidRPr="000B41C7" w:rsidRDefault="000B41C7" w:rsidP="000B41C7">
      <w:pPr>
        <w:rPr>
          <w:rFonts w:ascii="Times New Roman" w:hAnsi="Times New Roman"/>
        </w:rPr>
      </w:pPr>
    </w:p>
    <w:p w14:paraId="3B266013" w14:textId="77777777" w:rsidR="000B41C7" w:rsidRPr="000B41C7" w:rsidRDefault="000B41C7" w:rsidP="000B41C7">
      <w:pPr>
        <w:rPr>
          <w:rFonts w:ascii="Times New Roman" w:hAnsi="Times New Roman"/>
        </w:rPr>
      </w:pPr>
      <w:r w:rsidRPr="000B41C7">
        <w:rPr>
          <w:rFonts w:ascii="Times New Roman" w:hAnsi="Times New Roman"/>
        </w:rPr>
        <w:t xml:space="preserve">Social and cultural environment: the development of globalization and internationalization. With China's integration with the international market, western culture has exerted great influence on Chinese consumers' consumption concepts and preferences, which is reflected in all aspects of life, and clothing is no exception (Henninger </w:t>
      </w:r>
      <w:proofErr w:type="gramStart"/>
      <w:r w:rsidRPr="000B41C7">
        <w:rPr>
          <w:rFonts w:ascii="Times New Roman" w:hAnsi="Times New Roman"/>
        </w:rPr>
        <w:t>et,al.</w:t>
      </w:r>
      <w:proofErr w:type="gramEnd"/>
      <w:r w:rsidRPr="000B41C7">
        <w:rPr>
          <w:rFonts w:ascii="Times New Roman" w:hAnsi="Times New Roman"/>
        </w:rPr>
        <w:t>,2017).</w:t>
      </w:r>
    </w:p>
    <w:p w14:paraId="1872F387" w14:textId="4A407D29" w:rsidR="00A12AF4" w:rsidRPr="00656B20" w:rsidRDefault="000B41C7" w:rsidP="000B41C7">
      <w:pPr>
        <w:rPr>
          <w:rFonts w:ascii="Times New Roman" w:hAnsi="Times New Roman"/>
        </w:rPr>
      </w:pPr>
      <w:r w:rsidRPr="000B41C7">
        <w:rPr>
          <w:rFonts w:ascii="Times New Roman" w:hAnsi="Times New Roman"/>
        </w:rPr>
        <w:t xml:space="preserve">In recent years, with the continuous improvement of China's national income, Chinese consumers pay more and more attention to the quality of consumption. They buy clothes not only to meet the basic physiological needs of heating and covering, but also to meet the psychological needs of chasing fashion. Especially with the improvement of living standards and the increase of tens of millions of people in the middle class, they urgently need clothes that can show their fashion taste and social status. In addition, in recent years, a large number of people in China have poured into cities and towns from rural areas, accelerating the pace of urbanization. In 2017, China's urbanization rate reached 58.52%. Urbanization directly stimulates consumers' demand for fashion clothes (Taplin,2014). Secondly, with the continuous improvement of people's education level. Advanced education level helps young people broaden their horizons, at the same time, it also raises young people's pursuit of popular elements in the world. This part of consumers </w:t>
      </w:r>
      <w:proofErr w:type="gramStart"/>
      <w:r w:rsidRPr="000B41C7">
        <w:rPr>
          <w:rFonts w:ascii="Times New Roman" w:hAnsi="Times New Roman"/>
        </w:rPr>
        <w:t>pay</w:t>
      </w:r>
      <w:proofErr w:type="gramEnd"/>
      <w:r w:rsidRPr="000B41C7">
        <w:rPr>
          <w:rFonts w:ascii="Times New Roman" w:hAnsi="Times New Roman"/>
        </w:rPr>
        <w:t xml:space="preserve"> special attention to fashion taste, style and unique personality of clothing, and fast fashion clothing with "fashion, more models and less quantity" can just meet the needs of such consumers (Carstensen,2006). Thirdly, according to Maslow's hierarchy of needs theory, everyone has five different levels of needs (McLeod, 2007). We will have different needs in different periods. When low-level physiological needs are met, higher-level needs will be pursued. With the continuous improvement of people's living standards, most consumers' basic physiological needs have been met. They have bought clothes not only to meet their physiological needs, but more importantly, to show their fashion taste and social status and win the respect and recognition of others. Under such a background, GAP, a brand with the status of a giant in American clothing industry, will undoubtedly attract the attention of Chinese </w:t>
      </w:r>
      <w:proofErr w:type="spellStart"/>
      <w:proofErr w:type="gramStart"/>
      <w:r w:rsidRPr="000B41C7">
        <w:rPr>
          <w:rFonts w:ascii="Times New Roman" w:hAnsi="Times New Roman"/>
        </w:rPr>
        <w:t>consumers.</w:t>
      </w:r>
      <w:r w:rsidR="00A12AF4" w:rsidRPr="00656B20">
        <w:rPr>
          <w:rFonts w:ascii="Times New Roman" w:hAnsi="Times New Roman"/>
        </w:rPr>
        <w:t>culture</w:t>
      </w:r>
      <w:proofErr w:type="spellEnd"/>
      <w:proofErr w:type="gramEnd"/>
      <w:r w:rsidR="00A12AF4" w:rsidRPr="00656B20">
        <w:rPr>
          <w:rFonts w:ascii="Times New Roman" w:hAnsi="Times New Roman"/>
        </w:rPr>
        <w:t xml:space="preserve"> has exerted great influence on Chinese consumers' consumption concepts and preferences, which is reflected in all aspects of life, and clothing is no exception.</w:t>
      </w:r>
    </w:p>
    <w:p w14:paraId="4DD1E7A2" w14:textId="77777777" w:rsidR="00A12AF4" w:rsidRPr="00656B20" w:rsidRDefault="00A12AF4" w:rsidP="00A12AF4">
      <w:pPr>
        <w:rPr>
          <w:rFonts w:ascii="Times New Roman" w:hAnsi="Times New Roman"/>
        </w:rPr>
      </w:pPr>
    </w:p>
    <w:p w14:paraId="6364667D" w14:textId="0F0011DA" w:rsidR="00A12AF4" w:rsidRPr="00656B20" w:rsidRDefault="00A12AF4" w:rsidP="00A12AF4">
      <w:pPr>
        <w:rPr>
          <w:rFonts w:ascii="Times New Roman" w:hAnsi="Times New Roman" w:hint="eastAsia"/>
        </w:rPr>
      </w:pPr>
      <w:r w:rsidRPr="00656B20">
        <w:rPr>
          <w:rFonts w:ascii="Times New Roman" w:hAnsi="Times New Roman"/>
        </w:rPr>
        <w:t xml:space="preserve">In recent years, with the continuous improvement of China's national income, Chinese consumers pay more and more attention to the quality of consumption. They buy clothes not only to meet the basic physiological needs of heating and covering, but also to meet the psychological needs of chasing fashion. Especially with the improvement of living standards and the increase of tens of millions of people in the middle class, they urgently need clothes that can show their fashion taste and social status. In addition, in recent years, a large number of people in China have poured into cities and towns </w:t>
      </w:r>
      <w:r w:rsidRPr="00656B20">
        <w:rPr>
          <w:rFonts w:ascii="Times New Roman" w:hAnsi="Times New Roman"/>
        </w:rPr>
        <w:lastRenderedPageBreak/>
        <w:t xml:space="preserve">from rural areas, accelerating the pace of urbanization. In 2017, China's urbanization rate reached 58.52%. The urbanization process directly stimulates consumers' demand for fashion clothes. Secondly, with the continuous improvement of people's education level. Advanced education level helps young people broaden their horizons, at the same time, it also raises young people's pursuit of popular elements in the world. This part of consumers </w:t>
      </w:r>
      <w:proofErr w:type="gramStart"/>
      <w:r w:rsidRPr="00656B20">
        <w:rPr>
          <w:rFonts w:ascii="Times New Roman" w:hAnsi="Times New Roman"/>
        </w:rPr>
        <w:t>pay</w:t>
      </w:r>
      <w:proofErr w:type="gramEnd"/>
      <w:r w:rsidRPr="00656B20">
        <w:rPr>
          <w:rFonts w:ascii="Times New Roman" w:hAnsi="Times New Roman"/>
        </w:rPr>
        <w:t xml:space="preserve"> special attention to fashion taste, style and unique personality of clothing, and fast fashion clothing with "fashion, more models and less quantity" can just meet the needs of such consumers. Thirdly, according to Maslow's hierarchy of needs theory, everyone has five different levels of needs. We will have different needs in different periods. When low-level physiological needs are met, higher-level needs will be pursued. With the continuous improvement of people's living standards, most consumers' basic physiological needs have been met. They have bought clothes not only to meet their physiological needs, but more importantly, to show their fashion taste and social status and win the respect and recognition of others. Under such a background, GAP, a brand with the status of a giant in American clothing industry, will undoubtedly attract the attention of Chinese consumers.</w:t>
      </w:r>
    </w:p>
    <w:p w14:paraId="7BC1C9DD" w14:textId="77777777" w:rsidR="00A12AF4" w:rsidRPr="00656B20" w:rsidRDefault="00A12AF4" w:rsidP="00A12AF4">
      <w:pPr>
        <w:pStyle w:val="2"/>
        <w:rPr>
          <w:rFonts w:ascii="Times New Roman" w:eastAsia="宋体" w:hAnsi="Times New Roman" w:cs="Times New Roman"/>
          <w:i w:val="0"/>
          <w:iCs w:val="0"/>
          <w:sz w:val="24"/>
          <w:szCs w:val="24"/>
        </w:rPr>
      </w:pPr>
      <w:r w:rsidRPr="00656B20">
        <w:rPr>
          <w:rFonts w:ascii="Times New Roman" w:hAnsi="Times New Roman" w:cs="Times New Roman"/>
          <w:i w:val="0"/>
          <w:iCs w:val="0"/>
          <w:sz w:val="24"/>
          <w:szCs w:val="24"/>
        </w:rPr>
        <w:t>2.2</w:t>
      </w:r>
      <w:r w:rsidRPr="00656B20">
        <w:rPr>
          <w:rFonts w:ascii="Times New Roman" w:hAnsi="Times New Roman" w:cs="Times New Roman"/>
        </w:rPr>
        <w:t xml:space="preserve"> </w:t>
      </w:r>
      <w:r w:rsidRPr="00656B20">
        <w:rPr>
          <w:rFonts w:ascii="Times New Roman" w:eastAsia="宋体" w:hAnsi="Times New Roman" w:cs="Times New Roman"/>
          <w:i w:val="0"/>
          <w:iCs w:val="0"/>
          <w:sz w:val="24"/>
          <w:szCs w:val="24"/>
        </w:rPr>
        <w:t>Microenvironmental analysis</w:t>
      </w:r>
    </w:p>
    <w:p w14:paraId="6DDD25B9" w14:textId="3797D5E4" w:rsidR="00A12AF4" w:rsidRPr="00656B20" w:rsidRDefault="00A12AF4" w:rsidP="00A12AF4">
      <w:pPr>
        <w:pStyle w:val="2"/>
        <w:rPr>
          <w:rFonts w:ascii="Times New Roman" w:hAnsi="Times New Roman" w:cs="Times New Roman"/>
          <w:i w:val="0"/>
          <w:iCs w:val="0"/>
          <w:sz w:val="24"/>
          <w:szCs w:val="24"/>
        </w:rPr>
      </w:pPr>
      <w:r w:rsidRPr="00656B20">
        <w:rPr>
          <w:rFonts w:ascii="Times New Roman" w:hAnsi="Times New Roman" w:cs="Times New Roman"/>
          <w:i w:val="0"/>
          <w:iCs w:val="0"/>
          <w:sz w:val="24"/>
          <w:szCs w:val="24"/>
        </w:rPr>
        <w:t>2.2.1 Analysis of competitors</w:t>
      </w:r>
    </w:p>
    <w:p w14:paraId="156E3A8C" w14:textId="5E7B083F" w:rsidR="000B41C7" w:rsidRDefault="000B41C7" w:rsidP="000B41C7">
      <w:pPr>
        <w:rPr>
          <w:rFonts w:ascii="Times New Roman" w:hAnsi="Times New Roman"/>
        </w:rPr>
      </w:pPr>
      <w:r w:rsidRPr="000B41C7">
        <w:rPr>
          <w:rFonts w:ascii="Times New Roman" w:hAnsi="Times New Roman"/>
        </w:rPr>
        <w:t>China, the most populous country in the world, is also the clothing market with the greatest potential (Tong&amp;Hawley,2009). With the increasing prosperity of China's economy, people's living standards and income levels have also risen. Foreign clothing brands have seized the Chinese market one after another. With the presence of these brands, Chinese consumers have a wider range of choices, and at the same time, GAP is facing greater challenges.</w:t>
      </w:r>
    </w:p>
    <w:p w14:paraId="30F8447C" w14:textId="77777777" w:rsidR="000B41C7" w:rsidRPr="000B41C7" w:rsidRDefault="000B41C7" w:rsidP="000B41C7">
      <w:pPr>
        <w:rPr>
          <w:rFonts w:ascii="Times New Roman" w:hAnsi="Times New Roman"/>
        </w:rPr>
      </w:pPr>
    </w:p>
    <w:p w14:paraId="0934CBFE" w14:textId="77777777" w:rsidR="000B41C7" w:rsidRPr="000B41C7" w:rsidRDefault="000B41C7" w:rsidP="000B41C7">
      <w:pPr>
        <w:rPr>
          <w:rFonts w:ascii="Times New Roman" w:hAnsi="Times New Roman"/>
        </w:rPr>
      </w:pPr>
      <w:r w:rsidRPr="000B41C7">
        <w:rPr>
          <w:rFonts w:ascii="Times New Roman" w:hAnsi="Times New Roman"/>
        </w:rPr>
        <w:t>Under the background of market economy and global economy, GAP has many competitors, which are not only threatened by Chinese local clothing brands, but also more overseas clothing brands such as ZARA and H&amp;M that enter the Chinese market. Especially, GAP entered the Chinese market later than other clothing brands (Dickson et al, 2004). Under such circumstances, it is even more difficult for GAP to gain a firm foothold in the Chinese market and successfully occupy a place.</w:t>
      </w:r>
    </w:p>
    <w:p w14:paraId="0113F09E" w14:textId="7444A9D8" w:rsidR="00A12AF4" w:rsidRPr="00656B20" w:rsidRDefault="00A12AF4" w:rsidP="000B41C7">
      <w:pPr>
        <w:pStyle w:val="2"/>
        <w:rPr>
          <w:rFonts w:ascii="Times New Roman" w:hAnsi="Times New Roman" w:cs="Times New Roman"/>
          <w:i w:val="0"/>
          <w:iCs w:val="0"/>
          <w:sz w:val="24"/>
          <w:szCs w:val="24"/>
        </w:rPr>
      </w:pPr>
      <w:r w:rsidRPr="00656B20">
        <w:rPr>
          <w:rFonts w:ascii="Times New Roman" w:hAnsi="Times New Roman" w:cs="Times New Roman"/>
          <w:i w:val="0"/>
          <w:iCs w:val="0"/>
          <w:sz w:val="24"/>
          <w:szCs w:val="24"/>
        </w:rPr>
        <w:t>2.2.2 Analysis of potential entrants</w:t>
      </w:r>
    </w:p>
    <w:p w14:paraId="69A31FC5" w14:textId="73384C29" w:rsidR="00A12AF4" w:rsidRPr="00656B20" w:rsidRDefault="000B41C7" w:rsidP="00A12AF4">
      <w:pPr>
        <w:rPr>
          <w:rFonts w:ascii="Times New Roman" w:hAnsi="Times New Roman"/>
        </w:rPr>
      </w:pPr>
      <w:r w:rsidRPr="000B41C7">
        <w:rPr>
          <w:rFonts w:ascii="Times New Roman" w:hAnsi="Times New Roman"/>
        </w:rPr>
        <w:t>As far as the scale of enterprises is concerned, there are many enterprises in the garment industry, large and small. Not only large enterprises can survive, but many small enterprises with strong design ability are also very competitive. Therefore, the garment industry has no special requirements for the scale of enterprises (Bolisani&amp;Scarso,1996). On the other hand, with the improvement of living standards, people's consumption concept has also been upgraded. In order to avoid colliding with shirts, more and more consumers tend to choose personalized customization (</w:t>
      </w:r>
      <w:proofErr w:type="spellStart"/>
      <w:proofErr w:type="gramStart"/>
      <w:r w:rsidRPr="000B41C7">
        <w:rPr>
          <w:rFonts w:ascii="Times New Roman" w:hAnsi="Times New Roman"/>
        </w:rPr>
        <w:t>Moon,Chadee</w:t>
      </w:r>
      <w:proofErr w:type="spellEnd"/>
      <w:proofErr w:type="gramEnd"/>
      <w:r w:rsidRPr="000B41C7">
        <w:rPr>
          <w:rFonts w:ascii="Times New Roman" w:hAnsi="Times New Roman"/>
        </w:rPr>
        <w:t xml:space="preserve"> and Tikoo,2008). ZARA, the leader of the international fast fashion brand, developed from a small clothing workshop. Therefore, the barriers for potential </w:t>
      </w:r>
      <w:r w:rsidRPr="000B41C7">
        <w:rPr>
          <w:rFonts w:ascii="Times New Roman" w:hAnsi="Times New Roman"/>
        </w:rPr>
        <w:lastRenderedPageBreak/>
        <w:t>entrants to enter the clothing industry are small, and the current clothing enterprises can only take passive defense</w:t>
      </w:r>
      <w:r w:rsidR="00A12AF4" w:rsidRPr="00656B20">
        <w:rPr>
          <w:rFonts w:ascii="Times New Roman" w:hAnsi="Times New Roman"/>
        </w:rPr>
        <w:t>.</w:t>
      </w:r>
    </w:p>
    <w:p w14:paraId="59DB11C4" w14:textId="2C790003" w:rsidR="00A12AF4" w:rsidRDefault="00A12AF4" w:rsidP="00A12AF4">
      <w:pPr>
        <w:pStyle w:val="2"/>
        <w:rPr>
          <w:rFonts w:ascii="Times New Roman" w:hAnsi="Times New Roman" w:cs="Times New Roman"/>
          <w:i w:val="0"/>
          <w:iCs w:val="0"/>
          <w:sz w:val="24"/>
          <w:szCs w:val="24"/>
        </w:rPr>
      </w:pPr>
      <w:r w:rsidRPr="00656B20">
        <w:rPr>
          <w:rFonts w:ascii="Times New Roman" w:hAnsi="Times New Roman" w:cs="Times New Roman"/>
          <w:i w:val="0"/>
          <w:iCs w:val="0"/>
          <w:sz w:val="24"/>
          <w:szCs w:val="24"/>
        </w:rPr>
        <w:t>2.2.3 Analysis of suppliers' bargaining power</w:t>
      </w:r>
    </w:p>
    <w:p w14:paraId="39023DDE" w14:textId="489FC5D6" w:rsidR="000B41C7" w:rsidRPr="000B41C7" w:rsidRDefault="000B41C7" w:rsidP="000B41C7">
      <w:pPr>
        <w:rPr>
          <w:rFonts w:ascii="Times New Roman" w:hAnsi="Times New Roman"/>
        </w:rPr>
      </w:pPr>
      <w:r w:rsidRPr="000B41C7">
        <w:rPr>
          <w:rFonts w:ascii="Times New Roman" w:hAnsi="Times New Roman"/>
        </w:rPr>
        <w:t xml:space="preserve">The suppliers of garment enterprises are mainly upstream garment fabric manufacturers. The quality of clothing fabrics supplied by suppliers and the timely and stable supply are crucial to the development of enterprises (Christopher, </w:t>
      </w:r>
      <w:proofErr w:type="spellStart"/>
      <w:r w:rsidRPr="000B41C7">
        <w:rPr>
          <w:rFonts w:ascii="Times New Roman" w:hAnsi="Times New Roman"/>
        </w:rPr>
        <w:t>Lowson</w:t>
      </w:r>
      <w:proofErr w:type="spellEnd"/>
      <w:r w:rsidRPr="000B41C7">
        <w:rPr>
          <w:rFonts w:ascii="Times New Roman" w:hAnsi="Times New Roman"/>
        </w:rPr>
        <w:t xml:space="preserve"> and Peck,2004). With the increasing demand of consumers for fast fashion clothing and the rapid expansion of the fast fashion clothing field, the demand for raw materials by clothing enterprises will inevitably increase (Moon, Lee and Lai,2017). This situation is very beneficial to clothing raw material suppliers, and will improve the bargaining power of suppliers to a certain extent.</w:t>
      </w:r>
    </w:p>
    <w:p w14:paraId="4C4FB4A0" w14:textId="4DB14894" w:rsidR="00A12AF4" w:rsidRPr="00656B20" w:rsidRDefault="00A12AF4" w:rsidP="00A12AF4">
      <w:pPr>
        <w:pStyle w:val="2"/>
        <w:rPr>
          <w:rFonts w:ascii="Times New Roman" w:hAnsi="Times New Roman" w:cs="Times New Roman"/>
          <w:i w:val="0"/>
          <w:iCs w:val="0"/>
          <w:sz w:val="24"/>
          <w:szCs w:val="24"/>
        </w:rPr>
      </w:pPr>
      <w:r w:rsidRPr="00656B20">
        <w:rPr>
          <w:rFonts w:ascii="Times New Roman" w:hAnsi="Times New Roman" w:cs="Times New Roman"/>
          <w:i w:val="0"/>
          <w:iCs w:val="0"/>
          <w:sz w:val="24"/>
          <w:szCs w:val="24"/>
        </w:rPr>
        <w:t>2.2.4 Threat analysis of alternatives</w:t>
      </w:r>
    </w:p>
    <w:p w14:paraId="253A2B43" w14:textId="30D03E13" w:rsidR="00A12AF4" w:rsidRPr="00656B20" w:rsidRDefault="000B41C7" w:rsidP="00A12AF4">
      <w:pPr>
        <w:rPr>
          <w:rFonts w:ascii="Times New Roman" w:hAnsi="Times New Roman"/>
        </w:rPr>
      </w:pPr>
      <w:r w:rsidRPr="000B41C7">
        <w:rPr>
          <w:rFonts w:ascii="Times New Roman" w:hAnsi="Times New Roman"/>
        </w:rPr>
        <w:t>Food, clothing, housing and transportation are the most basic physiological needs of human beings, among which clothing ranks first. It can be seen that the whole garment industry is very unlikely to be replaced (</w:t>
      </w:r>
      <w:proofErr w:type="spellStart"/>
      <w:r w:rsidRPr="000B41C7">
        <w:rPr>
          <w:rFonts w:ascii="Times New Roman" w:hAnsi="Times New Roman"/>
        </w:rPr>
        <w:t>Camagnp</w:t>
      </w:r>
      <w:proofErr w:type="spellEnd"/>
      <w:r w:rsidRPr="000B41C7">
        <w:rPr>
          <w:rFonts w:ascii="Times New Roman" w:hAnsi="Times New Roman"/>
        </w:rPr>
        <w:t xml:space="preserve"> &amp; Rabellotti,1992). The whole clothing market is divided more and more finely, and the differences of clothing design, style, price and other factors in different market segments are more and more obvious (</w:t>
      </w:r>
      <w:proofErr w:type="gramStart"/>
      <w:r w:rsidRPr="000B41C7">
        <w:rPr>
          <w:rFonts w:ascii="Times New Roman" w:hAnsi="Times New Roman"/>
        </w:rPr>
        <w:t>Wang ,Siu</w:t>
      </w:r>
      <w:proofErr w:type="gramEnd"/>
      <w:r w:rsidRPr="000B41C7">
        <w:rPr>
          <w:rFonts w:ascii="Times New Roman" w:hAnsi="Times New Roman"/>
        </w:rPr>
        <w:t xml:space="preserve"> and Hui,2004). Of course, because each market segment can meet the needs of specific consumers, each market segment will not be easily replaced. However, with the upgrading of new technologies, new fabrics and the emergence of new trends, there will still be competition among enterprises in the same market segment, and clothing brands that are backward in technology and unable to keep up with fashion trends will eventually be replaced (Tolatli,2008). Therefore, in order to occupy a competitive advantage in the fast fashion clothing market and become a leader in the fast fashion industry, GAP must maintain a high degree of fashion sensitivity and constantly meet the psychological needs of consumers in pursuit of fashion and personality, so as to avoid the bad luck of being replaced.</w:t>
      </w:r>
    </w:p>
    <w:p w14:paraId="68A67BB4" w14:textId="53C174E5" w:rsidR="00A12AF4" w:rsidRPr="00656B20" w:rsidRDefault="00A12AF4" w:rsidP="00A12AF4">
      <w:pPr>
        <w:pStyle w:val="2"/>
        <w:rPr>
          <w:rFonts w:ascii="Times New Roman" w:hAnsi="Times New Roman" w:cs="Times New Roman"/>
          <w:i w:val="0"/>
          <w:iCs w:val="0"/>
          <w:sz w:val="24"/>
          <w:szCs w:val="24"/>
        </w:rPr>
      </w:pPr>
      <w:r w:rsidRPr="00656B20">
        <w:rPr>
          <w:rFonts w:ascii="Times New Roman" w:hAnsi="Times New Roman" w:cs="Times New Roman"/>
          <w:i w:val="0"/>
          <w:iCs w:val="0"/>
          <w:sz w:val="24"/>
          <w:szCs w:val="24"/>
        </w:rPr>
        <w:t>2.2.5 Analysis of consumers' bargaining power</w:t>
      </w:r>
    </w:p>
    <w:p w14:paraId="3FAE54F3" w14:textId="2690F6AA" w:rsidR="00A12AF4" w:rsidRPr="00656B20" w:rsidRDefault="000B41C7" w:rsidP="00A12AF4">
      <w:pPr>
        <w:rPr>
          <w:rFonts w:ascii="Times New Roman" w:hAnsi="Times New Roman"/>
        </w:rPr>
      </w:pPr>
      <w:r w:rsidRPr="000B41C7">
        <w:rPr>
          <w:rFonts w:ascii="Times New Roman" w:hAnsi="Times New Roman"/>
        </w:rPr>
        <w:t>China is the most potential clothing market in the world. With the improvement of the quality of life, the concept of pursuing fashion is getting more and more popular. More and more consumers tend to buy fashionable clothing, and at the same time, they pay more attention to the quality of clothing and brand awareness (Delong et al.,2004). GAP's clothing products adopt a uniform retail price in the whole country, and the strength of discount promotion is also stipulated by the headquarters, so the bargaining power of end consumers is very limited.</w:t>
      </w:r>
    </w:p>
    <w:p w14:paraId="29BA76B8" w14:textId="7CCC6ECE" w:rsidR="00A12AF4" w:rsidRPr="00656B20" w:rsidRDefault="00A12AF4" w:rsidP="00A12AF4">
      <w:pPr>
        <w:pStyle w:val="2"/>
        <w:rPr>
          <w:rFonts w:ascii="Times New Roman" w:hAnsi="Times New Roman" w:cs="Times New Roman"/>
          <w:i w:val="0"/>
          <w:iCs w:val="0"/>
          <w:sz w:val="24"/>
          <w:szCs w:val="24"/>
          <w:lang w:eastAsia="zh-CN"/>
        </w:rPr>
      </w:pPr>
      <w:r w:rsidRPr="00656B20">
        <w:rPr>
          <w:rFonts w:ascii="Times New Roman" w:hAnsi="Times New Roman" w:cs="Times New Roman"/>
          <w:i w:val="0"/>
          <w:iCs w:val="0"/>
          <w:sz w:val="24"/>
          <w:szCs w:val="24"/>
          <w:lang w:eastAsia="zh-CN"/>
        </w:rPr>
        <w:lastRenderedPageBreak/>
        <w:t>3.</w:t>
      </w:r>
      <w:r w:rsidRPr="00656B20">
        <w:rPr>
          <w:rFonts w:ascii="Times New Roman" w:hAnsi="Times New Roman" w:cs="Times New Roman"/>
        </w:rPr>
        <w:t xml:space="preserve"> </w:t>
      </w:r>
      <w:r w:rsidRPr="00656B20">
        <w:rPr>
          <w:rFonts w:ascii="Times New Roman" w:hAnsi="Times New Roman" w:cs="Times New Roman"/>
          <w:i w:val="0"/>
          <w:iCs w:val="0"/>
          <w:sz w:val="24"/>
          <w:szCs w:val="24"/>
          <w:lang w:eastAsia="zh-CN"/>
        </w:rPr>
        <w:t>SWOT analysis</w:t>
      </w:r>
    </w:p>
    <w:p w14:paraId="49C3DF9A" w14:textId="40CBF38B" w:rsidR="00656B20" w:rsidRPr="00656B20" w:rsidRDefault="00656B20" w:rsidP="00656B20">
      <w:pPr>
        <w:rPr>
          <w:rFonts w:ascii="Times New Roman" w:hAnsi="Times New Roman"/>
          <w:lang w:val="en-GB"/>
        </w:rPr>
      </w:pPr>
      <w:r w:rsidRPr="00656B20">
        <w:rPr>
          <w:rFonts w:ascii="Times New Roman" w:hAnsi="Times New Roman"/>
          <w:noProof/>
          <w:lang w:val="en-GB"/>
        </w:rPr>
        <w:drawing>
          <wp:inline distT="0" distB="0" distL="0" distR="0" wp14:anchorId="60C8A0A1" wp14:editId="666566D2">
            <wp:extent cx="5569527" cy="4578067"/>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2302" cy="4588568"/>
                    </a:xfrm>
                    <a:prstGeom prst="rect">
                      <a:avLst/>
                    </a:prstGeom>
                    <a:noFill/>
                    <a:ln>
                      <a:noFill/>
                    </a:ln>
                  </pic:spPr>
                </pic:pic>
              </a:graphicData>
            </a:graphic>
          </wp:inline>
        </w:drawing>
      </w:r>
    </w:p>
    <w:p w14:paraId="799AC855" w14:textId="14170523" w:rsidR="00A12AF4" w:rsidRPr="00656B20" w:rsidRDefault="00BC630C" w:rsidP="00BC630C">
      <w:pPr>
        <w:pStyle w:val="2"/>
        <w:rPr>
          <w:rFonts w:ascii="Times New Roman" w:hAnsi="Times New Roman" w:cs="Times New Roman"/>
          <w:i w:val="0"/>
          <w:iCs w:val="0"/>
          <w:sz w:val="24"/>
          <w:szCs w:val="24"/>
          <w:lang w:eastAsia="zh-CN"/>
        </w:rPr>
      </w:pPr>
      <w:r w:rsidRPr="00656B20">
        <w:rPr>
          <w:rFonts w:ascii="Times New Roman" w:hAnsi="Times New Roman" w:cs="Times New Roman"/>
          <w:i w:val="0"/>
          <w:iCs w:val="0"/>
          <w:sz w:val="24"/>
          <w:szCs w:val="24"/>
          <w:lang w:eastAsia="zh-CN"/>
        </w:rPr>
        <w:t>4.GAP marketing strategy analysis</w:t>
      </w:r>
    </w:p>
    <w:p w14:paraId="522CD4F3" w14:textId="71ADEE05" w:rsidR="00BC630C" w:rsidRPr="00656B20" w:rsidRDefault="00BC630C" w:rsidP="00BC630C">
      <w:pPr>
        <w:pStyle w:val="2"/>
        <w:rPr>
          <w:rFonts w:ascii="Times New Roman" w:hAnsi="Times New Roman" w:cs="Times New Roman"/>
          <w:i w:val="0"/>
          <w:iCs w:val="0"/>
          <w:sz w:val="24"/>
          <w:szCs w:val="24"/>
          <w:lang w:eastAsia="zh-CN"/>
        </w:rPr>
      </w:pPr>
      <w:r w:rsidRPr="00656B20">
        <w:rPr>
          <w:rFonts w:ascii="Times New Roman" w:hAnsi="Times New Roman" w:cs="Times New Roman"/>
          <w:i w:val="0"/>
          <w:iCs w:val="0"/>
          <w:sz w:val="24"/>
          <w:szCs w:val="24"/>
          <w:lang w:eastAsia="zh-CN"/>
        </w:rPr>
        <w:t>4.1 Analysis of Consumer Groups</w:t>
      </w:r>
    </w:p>
    <w:p w14:paraId="5F8AA311" w14:textId="77777777" w:rsidR="00BC630C" w:rsidRPr="00656B20" w:rsidRDefault="00BC630C" w:rsidP="00BC630C">
      <w:pPr>
        <w:spacing w:line="400" w:lineRule="auto"/>
        <w:rPr>
          <w:rFonts w:ascii="Times New Roman" w:hAnsi="Times New Roman"/>
        </w:rPr>
      </w:pPr>
      <w:r w:rsidRPr="00656B20">
        <w:rPr>
          <w:rFonts w:ascii="Times New Roman" w:hAnsi="Times New Roman"/>
          <w:b/>
          <w:bCs/>
        </w:rPr>
        <w:t>GAP</w:t>
      </w:r>
      <w:r w:rsidRPr="00656B20">
        <w:rPr>
          <w:rFonts w:ascii="Times New Roman" w:hAnsi="Times New Roman"/>
        </w:rPr>
        <w:t>: the leisure brand for middle class and college students brings people a leisure temperament, which can make people enjoy it heartily</w:t>
      </w:r>
    </w:p>
    <w:p w14:paraId="649EA0C2" w14:textId="77777777" w:rsidR="00BC630C" w:rsidRPr="00656B20" w:rsidRDefault="00BC630C" w:rsidP="00BC630C">
      <w:pPr>
        <w:spacing w:line="400" w:lineRule="auto"/>
        <w:rPr>
          <w:rFonts w:ascii="Times New Roman" w:hAnsi="Times New Roman"/>
        </w:rPr>
      </w:pPr>
      <w:r w:rsidRPr="00656B20">
        <w:rPr>
          <w:rFonts w:ascii="Times New Roman" w:hAnsi="Times New Roman"/>
          <w:b/>
          <w:bCs/>
        </w:rPr>
        <w:t>Old Navy:</w:t>
      </w:r>
      <w:r w:rsidRPr="00656B20">
        <w:rPr>
          <w:rFonts w:ascii="Times New Roman" w:hAnsi="Times New Roman"/>
        </w:rPr>
        <w:t xml:space="preserve"> a leisure brand for low-end consumers, characterized by mix and match, national style and low price.</w:t>
      </w:r>
    </w:p>
    <w:p w14:paraId="348A2DA9" w14:textId="77777777" w:rsidR="00BC630C" w:rsidRPr="00656B20" w:rsidRDefault="00BC630C" w:rsidP="00BC630C">
      <w:pPr>
        <w:spacing w:line="400" w:lineRule="auto"/>
        <w:rPr>
          <w:rFonts w:ascii="Times New Roman" w:hAnsi="Times New Roman"/>
        </w:rPr>
      </w:pPr>
      <w:r w:rsidRPr="00656B20">
        <w:rPr>
          <w:rFonts w:ascii="Times New Roman" w:hAnsi="Times New Roman"/>
          <w:b/>
          <w:bCs/>
        </w:rPr>
        <w:t xml:space="preserve">Banana Republic: </w:t>
      </w:r>
      <w:r w:rsidRPr="00656B20">
        <w:rPr>
          <w:rFonts w:ascii="Times New Roman" w:hAnsi="Times New Roman"/>
        </w:rPr>
        <w:t>Focus on the elderly and wealthier consumers and provide more fashionable products.</w:t>
      </w:r>
    </w:p>
    <w:p w14:paraId="3406778C" w14:textId="77777777" w:rsidR="00BC630C" w:rsidRPr="00656B20" w:rsidRDefault="00BC630C" w:rsidP="00BC630C">
      <w:pPr>
        <w:spacing w:line="400" w:lineRule="auto"/>
        <w:rPr>
          <w:rFonts w:ascii="Times New Roman" w:hAnsi="Times New Roman"/>
        </w:rPr>
      </w:pPr>
      <w:proofErr w:type="spellStart"/>
      <w:r w:rsidRPr="00656B20">
        <w:rPr>
          <w:rFonts w:ascii="Times New Roman" w:hAnsi="Times New Roman"/>
          <w:b/>
          <w:bCs/>
        </w:rPr>
        <w:t>Piperlime</w:t>
      </w:r>
      <w:proofErr w:type="spellEnd"/>
      <w:r w:rsidRPr="00656B20">
        <w:rPr>
          <w:rFonts w:ascii="Times New Roman" w:hAnsi="Times New Roman"/>
          <w:b/>
          <w:bCs/>
        </w:rPr>
        <w:t xml:space="preserve">: </w:t>
      </w:r>
      <w:r w:rsidRPr="00656B20">
        <w:rPr>
          <w:rFonts w:ascii="Times New Roman" w:hAnsi="Times New Roman"/>
        </w:rPr>
        <w:t xml:space="preserve">Shoe and bag monopoly, high price, high-end popular products for </w:t>
      </w:r>
      <w:proofErr w:type="gramStart"/>
      <w:r w:rsidRPr="00656B20">
        <w:rPr>
          <w:rFonts w:ascii="Times New Roman" w:hAnsi="Times New Roman"/>
        </w:rPr>
        <w:t>middle and high income</w:t>
      </w:r>
      <w:proofErr w:type="gramEnd"/>
      <w:r w:rsidRPr="00656B20">
        <w:rPr>
          <w:rFonts w:ascii="Times New Roman" w:hAnsi="Times New Roman"/>
        </w:rPr>
        <w:t xml:space="preserve"> earners.</w:t>
      </w:r>
    </w:p>
    <w:p w14:paraId="38913472" w14:textId="2D355959" w:rsidR="00BC630C" w:rsidRPr="00656B20" w:rsidRDefault="00BC630C" w:rsidP="00BC630C">
      <w:pPr>
        <w:spacing w:line="400" w:lineRule="auto"/>
        <w:rPr>
          <w:rFonts w:ascii="Times New Roman" w:hAnsi="Times New Roman"/>
        </w:rPr>
      </w:pPr>
      <w:proofErr w:type="spellStart"/>
      <w:r w:rsidRPr="00656B20">
        <w:rPr>
          <w:rFonts w:ascii="Times New Roman" w:hAnsi="Times New Roman"/>
          <w:b/>
          <w:bCs/>
        </w:rPr>
        <w:t>Athleta</w:t>
      </w:r>
      <w:proofErr w:type="spellEnd"/>
      <w:r w:rsidRPr="00656B20">
        <w:rPr>
          <w:rFonts w:ascii="Times New Roman" w:hAnsi="Times New Roman"/>
          <w:b/>
          <w:bCs/>
        </w:rPr>
        <w:t xml:space="preserve">: </w:t>
      </w:r>
      <w:r w:rsidRPr="00656B20">
        <w:rPr>
          <w:rFonts w:ascii="Times New Roman" w:hAnsi="Times New Roman"/>
        </w:rPr>
        <w:t xml:space="preserve">Sportswear and yoga clothes for the audience of sports and fitness are </w:t>
      </w:r>
      <w:r w:rsidRPr="00656B20">
        <w:rPr>
          <w:rFonts w:ascii="Times New Roman" w:hAnsi="Times New Roman"/>
        </w:rPr>
        <w:lastRenderedPageBreak/>
        <w:t>reasonably priced.</w:t>
      </w:r>
    </w:p>
    <w:p w14:paraId="72B1835F" w14:textId="4CF16711" w:rsidR="00BC630C" w:rsidRPr="00656B20" w:rsidRDefault="00BC630C" w:rsidP="00BC630C">
      <w:pPr>
        <w:pStyle w:val="2"/>
        <w:rPr>
          <w:rFonts w:ascii="Times New Roman" w:hAnsi="Times New Roman" w:cs="Times New Roman"/>
          <w:i w:val="0"/>
          <w:iCs w:val="0"/>
          <w:sz w:val="24"/>
          <w:szCs w:val="24"/>
          <w:lang w:eastAsia="zh-CN"/>
        </w:rPr>
      </w:pPr>
      <w:r w:rsidRPr="00656B20">
        <w:rPr>
          <w:rFonts w:ascii="Times New Roman" w:hAnsi="Times New Roman" w:cs="Times New Roman"/>
          <w:i w:val="0"/>
          <w:iCs w:val="0"/>
          <w:sz w:val="24"/>
          <w:szCs w:val="24"/>
          <w:lang w:eastAsia="zh-CN"/>
        </w:rPr>
        <w:t>4.2The key tactics</w:t>
      </w:r>
    </w:p>
    <w:p w14:paraId="11B41A28" w14:textId="77777777" w:rsidR="000B41C7" w:rsidRPr="000B41C7" w:rsidRDefault="000B41C7" w:rsidP="000B41C7">
      <w:pPr>
        <w:rPr>
          <w:rFonts w:ascii="Times New Roman" w:hAnsi="Times New Roman"/>
          <w:b/>
          <w:bCs/>
        </w:rPr>
      </w:pPr>
      <w:r w:rsidRPr="000B41C7">
        <w:rPr>
          <w:rFonts w:ascii="Times New Roman" w:hAnsi="Times New Roman"/>
          <w:b/>
          <w:bCs/>
        </w:rPr>
        <w:t xml:space="preserve">1. </w:t>
      </w:r>
      <w:proofErr w:type="gramStart"/>
      <w:r w:rsidRPr="000B41C7">
        <w:rPr>
          <w:rFonts w:ascii="Times New Roman" w:hAnsi="Times New Roman"/>
          <w:b/>
          <w:bCs/>
        </w:rPr>
        <w:t>Multi-brand</w:t>
      </w:r>
      <w:proofErr w:type="gramEnd"/>
      <w:r w:rsidRPr="000B41C7">
        <w:rPr>
          <w:rFonts w:ascii="Times New Roman" w:hAnsi="Times New Roman"/>
          <w:b/>
          <w:bCs/>
        </w:rPr>
        <w:t xml:space="preserve"> marketing</w:t>
      </w:r>
    </w:p>
    <w:p w14:paraId="455C2103" w14:textId="5275C04D" w:rsidR="000B41C7" w:rsidRDefault="000B41C7" w:rsidP="000B41C7">
      <w:pPr>
        <w:rPr>
          <w:rFonts w:ascii="Times New Roman" w:hAnsi="Times New Roman"/>
        </w:rPr>
      </w:pPr>
      <w:r w:rsidRPr="000B41C7">
        <w:rPr>
          <w:rFonts w:ascii="Times New Roman" w:hAnsi="Times New Roman"/>
        </w:rPr>
        <w:t xml:space="preserve">GAP (GAP) is one of the largest clothing companies in America, and now it has five brands (Gap, Banana Republic, Old Navy, </w:t>
      </w:r>
      <w:proofErr w:type="spellStart"/>
      <w:r w:rsidRPr="000B41C7">
        <w:rPr>
          <w:rFonts w:ascii="Times New Roman" w:hAnsi="Times New Roman"/>
        </w:rPr>
        <w:t>Piperlime</w:t>
      </w:r>
      <w:proofErr w:type="spellEnd"/>
      <w:r w:rsidRPr="000B41C7">
        <w:rPr>
          <w:rFonts w:ascii="Times New Roman" w:hAnsi="Times New Roman"/>
        </w:rPr>
        <w:t xml:space="preserve">, </w:t>
      </w:r>
      <w:proofErr w:type="spellStart"/>
      <w:r w:rsidRPr="000B41C7">
        <w:rPr>
          <w:rFonts w:ascii="Times New Roman" w:hAnsi="Times New Roman"/>
        </w:rPr>
        <w:t>Athleta</w:t>
      </w:r>
      <w:proofErr w:type="spellEnd"/>
      <w:r w:rsidRPr="000B41C7">
        <w:rPr>
          <w:rFonts w:ascii="Times New Roman" w:hAnsi="Times New Roman"/>
        </w:rPr>
        <w:t>). The multi-brand sales strategy increases the variety of products and expands the customer base of GAP as much as possible (Kumar,2007).</w:t>
      </w:r>
    </w:p>
    <w:p w14:paraId="0A5F2BFC" w14:textId="77777777" w:rsidR="000B41C7" w:rsidRPr="000B41C7" w:rsidRDefault="000B41C7" w:rsidP="000B41C7">
      <w:pPr>
        <w:rPr>
          <w:rFonts w:ascii="Times New Roman" w:hAnsi="Times New Roman"/>
        </w:rPr>
      </w:pPr>
    </w:p>
    <w:p w14:paraId="7A6B3791" w14:textId="00270624" w:rsidR="000B41C7" w:rsidRDefault="000B41C7" w:rsidP="000B41C7">
      <w:pPr>
        <w:rPr>
          <w:rFonts w:ascii="Times New Roman" w:hAnsi="Times New Roman"/>
        </w:rPr>
      </w:pPr>
      <w:r w:rsidRPr="000B41C7">
        <w:rPr>
          <w:rFonts w:ascii="Times New Roman" w:hAnsi="Times New Roman"/>
        </w:rPr>
        <w:t>GAP focuses on casual overalls, and its main products include men's wear, women's wear, maternity wear, children's wear and various accessories.</w:t>
      </w:r>
    </w:p>
    <w:p w14:paraId="74235144" w14:textId="77777777" w:rsidR="000B41C7" w:rsidRPr="000B41C7" w:rsidRDefault="000B41C7" w:rsidP="000B41C7">
      <w:pPr>
        <w:rPr>
          <w:rFonts w:ascii="Times New Roman" w:hAnsi="Times New Roman"/>
        </w:rPr>
      </w:pPr>
    </w:p>
    <w:p w14:paraId="7E3FC0D0" w14:textId="09F194C5" w:rsidR="000B41C7" w:rsidRDefault="000B41C7" w:rsidP="000B41C7">
      <w:pPr>
        <w:rPr>
          <w:rFonts w:ascii="Times New Roman" w:hAnsi="Times New Roman"/>
        </w:rPr>
      </w:pPr>
      <w:r w:rsidRPr="000B41C7">
        <w:rPr>
          <w:rFonts w:ascii="Times New Roman" w:hAnsi="Times New Roman"/>
        </w:rPr>
        <w:t>GAP acquired Banana Republic in 1983, which focused on more formal clothing. The target consumers are high-end consumers.</w:t>
      </w:r>
    </w:p>
    <w:p w14:paraId="13E4FD32" w14:textId="77777777" w:rsidR="000B41C7" w:rsidRPr="000B41C7" w:rsidRDefault="000B41C7" w:rsidP="000B41C7">
      <w:pPr>
        <w:rPr>
          <w:rFonts w:ascii="Times New Roman" w:hAnsi="Times New Roman"/>
        </w:rPr>
      </w:pPr>
    </w:p>
    <w:p w14:paraId="6ED4F79A" w14:textId="62322D4A" w:rsidR="000B41C7" w:rsidRDefault="000B41C7" w:rsidP="000B41C7">
      <w:pPr>
        <w:rPr>
          <w:rFonts w:ascii="Times New Roman" w:hAnsi="Times New Roman"/>
        </w:rPr>
      </w:pPr>
      <w:r w:rsidRPr="000B41C7">
        <w:rPr>
          <w:rFonts w:ascii="Times New Roman" w:hAnsi="Times New Roman"/>
        </w:rPr>
        <w:t>While Old Navy specializes in cheaper clothes. With a brand image full of fun, fashion, family sense, noble and inexpensive, it is popular all over the world, and it is suitable for the whole family to fully experience the fun of one-stop shopping for the whole family in a very interesting shop environment, which is widely welcomed by consumers all over the world. The target consumer group is low-end consumers</w:t>
      </w:r>
      <w:r>
        <w:rPr>
          <w:rFonts w:ascii="Times New Roman" w:hAnsi="Times New Roman"/>
        </w:rPr>
        <w:t>.</w:t>
      </w:r>
    </w:p>
    <w:p w14:paraId="3A006539" w14:textId="77777777" w:rsidR="000B41C7" w:rsidRPr="000B41C7" w:rsidRDefault="000B41C7" w:rsidP="000B41C7">
      <w:pPr>
        <w:rPr>
          <w:rFonts w:ascii="Times New Roman" w:hAnsi="Times New Roman"/>
        </w:rPr>
      </w:pPr>
    </w:p>
    <w:p w14:paraId="7B2BBB83" w14:textId="3C38006B" w:rsidR="000B41C7" w:rsidRDefault="000B41C7" w:rsidP="000B41C7">
      <w:pPr>
        <w:rPr>
          <w:rFonts w:ascii="Times New Roman" w:hAnsi="Times New Roman"/>
        </w:rPr>
      </w:pPr>
      <w:proofErr w:type="spellStart"/>
      <w:r w:rsidRPr="000B41C7">
        <w:rPr>
          <w:rFonts w:ascii="Times New Roman" w:hAnsi="Times New Roman"/>
        </w:rPr>
        <w:t>Piperlime</w:t>
      </w:r>
      <w:proofErr w:type="spellEnd"/>
      <w:r w:rsidRPr="000B41C7">
        <w:rPr>
          <w:rFonts w:ascii="Times New Roman" w:hAnsi="Times New Roman"/>
        </w:rPr>
        <w:t xml:space="preserve"> has launched GAP 1969 Premium Jeans series, which are extremely close-fitting, well-made and pay attention to fabric details, which has been welcomed by a large number of young people.</w:t>
      </w:r>
    </w:p>
    <w:p w14:paraId="4B74D200" w14:textId="77777777" w:rsidR="000B41C7" w:rsidRPr="000B41C7" w:rsidRDefault="000B41C7" w:rsidP="000B41C7">
      <w:pPr>
        <w:rPr>
          <w:rFonts w:ascii="Times New Roman" w:hAnsi="Times New Roman"/>
        </w:rPr>
      </w:pPr>
    </w:p>
    <w:p w14:paraId="7ECBFEAC" w14:textId="57C5986F" w:rsidR="00BC630C" w:rsidRPr="000B41C7" w:rsidRDefault="000B41C7" w:rsidP="000B41C7">
      <w:pPr>
        <w:rPr>
          <w:rFonts w:ascii="Times New Roman" w:hAnsi="Times New Roman"/>
        </w:rPr>
      </w:pPr>
      <w:proofErr w:type="spellStart"/>
      <w:r w:rsidRPr="000B41C7">
        <w:rPr>
          <w:rFonts w:ascii="Times New Roman" w:hAnsi="Times New Roman"/>
        </w:rPr>
        <w:t>Athleta</w:t>
      </w:r>
      <w:proofErr w:type="spellEnd"/>
      <w:r w:rsidRPr="000B41C7">
        <w:rPr>
          <w:rFonts w:ascii="Times New Roman" w:hAnsi="Times New Roman"/>
        </w:rPr>
        <w:t xml:space="preserve"> mainly sells women's sportswear, and the target consumers are girls who love sports.</w:t>
      </w:r>
    </w:p>
    <w:p w14:paraId="5CDF1679" w14:textId="77777777" w:rsidR="00BC630C" w:rsidRPr="00656B20" w:rsidRDefault="00BC630C" w:rsidP="00BC630C">
      <w:pPr>
        <w:rPr>
          <w:rFonts w:ascii="Times New Roman" w:hAnsi="Times New Roman"/>
          <w:b/>
          <w:bCs/>
        </w:rPr>
      </w:pPr>
      <w:r w:rsidRPr="00656B20">
        <w:rPr>
          <w:rFonts w:ascii="Times New Roman" w:hAnsi="Times New Roman"/>
          <w:b/>
          <w:bCs/>
        </w:rPr>
        <w:t>2. Mass media</w:t>
      </w:r>
    </w:p>
    <w:p w14:paraId="0C7E03DB" w14:textId="44D3B340" w:rsidR="000B41C7" w:rsidRDefault="000B41C7" w:rsidP="000B41C7">
      <w:pPr>
        <w:rPr>
          <w:rFonts w:ascii="Times New Roman" w:hAnsi="Times New Roman"/>
        </w:rPr>
      </w:pPr>
      <w:r w:rsidRPr="000B41C7">
        <w:rPr>
          <w:rFonts w:ascii="Times New Roman" w:hAnsi="Times New Roman"/>
        </w:rPr>
        <w:t>According to the characteristics of brand, GAP has launched different publicity strategies.</w:t>
      </w:r>
    </w:p>
    <w:p w14:paraId="08907F10" w14:textId="77777777" w:rsidR="000B41C7" w:rsidRPr="000B41C7" w:rsidRDefault="000B41C7" w:rsidP="000B41C7">
      <w:pPr>
        <w:rPr>
          <w:rFonts w:ascii="Times New Roman" w:hAnsi="Times New Roman"/>
        </w:rPr>
      </w:pPr>
    </w:p>
    <w:p w14:paraId="5966A912" w14:textId="2A673000" w:rsidR="000B41C7" w:rsidRDefault="000B41C7" w:rsidP="000B41C7">
      <w:pPr>
        <w:rPr>
          <w:rFonts w:ascii="Times New Roman" w:hAnsi="Times New Roman"/>
        </w:rPr>
      </w:pPr>
      <w:r w:rsidRPr="000B41C7">
        <w:rPr>
          <w:rFonts w:ascii="Times New Roman" w:hAnsi="Times New Roman"/>
        </w:rPr>
        <w:t>Banana Republic mainly uses fashion magazines to promote its brand. For example, in the fashion magazine, the brand clothing display or some related discount messages are published.</w:t>
      </w:r>
    </w:p>
    <w:p w14:paraId="53A949C3" w14:textId="77777777" w:rsidR="000B41C7" w:rsidRPr="000B41C7" w:rsidRDefault="000B41C7" w:rsidP="000B41C7">
      <w:pPr>
        <w:rPr>
          <w:rFonts w:ascii="Times New Roman" w:hAnsi="Times New Roman"/>
        </w:rPr>
      </w:pPr>
    </w:p>
    <w:p w14:paraId="4BDD336D" w14:textId="52710070" w:rsidR="00BC630C" w:rsidRPr="00656B20" w:rsidRDefault="000B41C7" w:rsidP="000B41C7">
      <w:pPr>
        <w:rPr>
          <w:rFonts w:ascii="Times New Roman" w:hAnsi="Times New Roman"/>
        </w:rPr>
      </w:pPr>
      <w:r w:rsidRPr="000B41C7">
        <w:rPr>
          <w:rFonts w:ascii="Times New Roman" w:hAnsi="Times New Roman"/>
        </w:rPr>
        <w:t>GAP has set up its own website, and there are style recommendations and latest news releases about GAP in official website. Consumers can even place orders online, which greatly reduces the cost of GAP, and consumers can easily get clothes at home. This has brought objective sales to GAP (</w:t>
      </w:r>
      <w:proofErr w:type="spellStart"/>
      <w:r w:rsidRPr="000B41C7">
        <w:rPr>
          <w:rFonts w:ascii="Times New Roman" w:hAnsi="Times New Roman"/>
        </w:rPr>
        <w:t>Luchs</w:t>
      </w:r>
      <w:proofErr w:type="spellEnd"/>
      <w:r w:rsidRPr="000B41C7">
        <w:rPr>
          <w:rFonts w:ascii="Times New Roman" w:hAnsi="Times New Roman"/>
        </w:rPr>
        <w:t xml:space="preserve"> et al.,2011). In China, GAP is also good at using the Internet to publicize. Nowadays, there are more and more page views on the Internet, especially on some video websites, which put GAP advertisements under the videos. This can improve the popularity of GAP.</w:t>
      </w:r>
    </w:p>
    <w:p w14:paraId="362DF68D" w14:textId="154E2035" w:rsidR="00BC630C" w:rsidRPr="00656B20" w:rsidRDefault="00BC630C" w:rsidP="00BC630C">
      <w:pPr>
        <w:rPr>
          <w:rFonts w:ascii="Times New Roman" w:hAnsi="Times New Roman"/>
          <w:b/>
          <w:bCs/>
        </w:rPr>
      </w:pPr>
      <w:r w:rsidRPr="00656B20">
        <w:rPr>
          <w:rFonts w:ascii="Times New Roman" w:hAnsi="Times New Roman"/>
          <w:b/>
          <w:bCs/>
        </w:rPr>
        <w:t>3. Chain marketing</w:t>
      </w:r>
    </w:p>
    <w:p w14:paraId="7AF9251B" w14:textId="3F77F39C" w:rsidR="000B41C7" w:rsidRDefault="000B41C7" w:rsidP="000B41C7">
      <w:pPr>
        <w:rPr>
          <w:rFonts w:ascii="Times New Roman" w:hAnsi="Times New Roman"/>
        </w:rPr>
      </w:pPr>
      <w:r w:rsidRPr="000B41C7">
        <w:rPr>
          <w:rFonts w:ascii="Times New Roman" w:hAnsi="Times New Roman"/>
        </w:rPr>
        <w:t xml:space="preserve">Chain marketing strategy refers to the peer effect in a certain range of market formation, </w:t>
      </w:r>
      <w:r w:rsidRPr="000B41C7">
        <w:rPr>
          <w:rFonts w:ascii="Times New Roman" w:hAnsi="Times New Roman"/>
        </w:rPr>
        <w:lastRenderedPageBreak/>
        <w:t>which produces a fixed chain industrial marketing model (Erdem&amp;Keane,1996). The premise of its formation is the transparency, expansion and benefit of the industry. The significance of its formation lies in making the marketing strategy standardized, streamlined and efficient. It follows the principle of division of labor in management, 3S principle in management (</w:t>
      </w:r>
      <w:proofErr w:type="gramStart"/>
      <w:r w:rsidRPr="000B41C7">
        <w:rPr>
          <w:rFonts w:ascii="Times New Roman" w:hAnsi="Times New Roman"/>
        </w:rPr>
        <w:t>i.e.</w:t>
      </w:r>
      <w:proofErr w:type="gramEnd"/>
      <w:r w:rsidRPr="000B41C7">
        <w:rPr>
          <w:rFonts w:ascii="Times New Roman" w:hAnsi="Times New Roman"/>
        </w:rPr>
        <w:t xml:space="preserve"> specialization, standardization and simplification) and centralized distribution in logistics. GAP stores are decorated in a unified style and sales model, and most of GAP's clothes are marked with big GAP words. This chain-like marketing model has formed a unique culture of GAP, which helps to deepen buyers' impression of GAP and thus increase sales volume (DAI,2018).</w:t>
      </w:r>
    </w:p>
    <w:p w14:paraId="246D7232" w14:textId="77777777" w:rsidR="000B41C7" w:rsidRPr="00656B20" w:rsidRDefault="000B41C7" w:rsidP="000B41C7">
      <w:pPr>
        <w:rPr>
          <w:rFonts w:ascii="Times New Roman" w:hAnsi="Times New Roman" w:hint="eastAsia"/>
        </w:rPr>
      </w:pPr>
    </w:p>
    <w:p w14:paraId="50104E99" w14:textId="07D5BB74" w:rsidR="00BC630C" w:rsidRPr="00656B20" w:rsidRDefault="00BC630C" w:rsidP="00BC630C">
      <w:pPr>
        <w:rPr>
          <w:rFonts w:ascii="Times New Roman" w:hAnsi="Times New Roman"/>
          <w:b/>
          <w:bCs/>
        </w:rPr>
      </w:pPr>
      <w:r w:rsidRPr="00656B20">
        <w:rPr>
          <w:rFonts w:ascii="Times New Roman" w:hAnsi="Times New Roman"/>
          <w:b/>
          <w:bCs/>
        </w:rPr>
        <w:t>4. Shaping corporate culture</w:t>
      </w:r>
    </w:p>
    <w:p w14:paraId="561F3C30" w14:textId="77777777" w:rsidR="000B41C7" w:rsidRDefault="000B41C7" w:rsidP="000B41C7">
      <w:pPr>
        <w:rPr>
          <w:rFonts w:ascii="Times New Roman" w:hAnsi="Times New Roman"/>
        </w:rPr>
      </w:pPr>
      <w:r w:rsidRPr="000B41C7">
        <w:rPr>
          <w:rFonts w:ascii="Times New Roman" w:hAnsi="Times New Roman"/>
        </w:rPr>
        <w:t>The symbol "GAP" is always printed on clothes, which is impressive. When people want casual and simple clothes, GAP is a good choice. That's why every American has at least one GAP costume.</w:t>
      </w:r>
    </w:p>
    <w:p w14:paraId="312FEFF4" w14:textId="1715364A" w:rsidR="00BC630C" w:rsidRPr="000B41C7" w:rsidRDefault="00BC630C" w:rsidP="00BC630C">
      <w:pPr>
        <w:rPr>
          <w:rFonts w:ascii="Times New Roman" w:hAnsi="Times New Roman"/>
        </w:rPr>
      </w:pPr>
    </w:p>
    <w:p w14:paraId="23D075C6" w14:textId="5CBFDE1E" w:rsidR="00BC630C" w:rsidRPr="00656B20" w:rsidRDefault="00BC630C" w:rsidP="00BC630C">
      <w:pPr>
        <w:rPr>
          <w:rFonts w:ascii="Times New Roman" w:hAnsi="Times New Roman"/>
          <w:b/>
          <w:bCs/>
        </w:rPr>
      </w:pPr>
      <w:r w:rsidRPr="00656B20">
        <w:rPr>
          <w:rFonts w:ascii="Times New Roman" w:hAnsi="Times New Roman"/>
          <w:b/>
          <w:bCs/>
        </w:rPr>
        <w:t>5. Vertical marketing strategy</w:t>
      </w:r>
    </w:p>
    <w:p w14:paraId="6A04A8D1" w14:textId="0FD18629" w:rsidR="000B41C7" w:rsidRDefault="000B41C7" w:rsidP="00BC630C">
      <w:pPr>
        <w:rPr>
          <w:rFonts w:ascii="Times New Roman" w:hAnsi="Times New Roman"/>
        </w:rPr>
      </w:pPr>
      <w:r w:rsidRPr="000B41C7">
        <w:rPr>
          <w:rFonts w:ascii="Times New Roman" w:hAnsi="Times New Roman"/>
        </w:rPr>
        <w:t>The vertical marketing system consists of manufacturers, wholesalers and retailers, one of which owns the ownership of other members, or carries out franchising, or it has enough strength to make other members willing to cooperate (Munson,1999). The system is designed and managed by professionals, and it is a centralized sales network. It was put forward in the annual report of Gap Company in 1986 to define the company's new business system. GAP stores only sell products of its own brand, and cooperate with first-class management, which forms a unique product series and is impressive. In addition, this vertical marketing model, because manufacturers, wholesalers or retailers are controlled by GAP. This can effectively control the channel behavior and dispel the channel conflict. GAP can gain benefits through economies of scale, bargaining power and reducing duplication of services (Boyer, Lowell and Roth, 2002).</w:t>
      </w:r>
    </w:p>
    <w:p w14:paraId="741490C8" w14:textId="77777777" w:rsidR="000B41C7" w:rsidRPr="00656B20" w:rsidRDefault="000B41C7" w:rsidP="00BC630C">
      <w:pPr>
        <w:rPr>
          <w:rFonts w:ascii="Times New Roman" w:hAnsi="Times New Roman" w:hint="eastAsia"/>
        </w:rPr>
      </w:pPr>
    </w:p>
    <w:p w14:paraId="6C44021D" w14:textId="77777777" w:rsidR="00BC630C" w:rsidRPr="00656B20" w:rsidRDefault="00BC630C" w:rsidP="00BC630C">
      <w:pPr>
        <w:rPr>
          <w:rFonts w:ascii="Times New Roman" w:hAnsi="Times New Roman"/>
          <w:b/>
          <w:bCs/>
        </w:rPr>
      </w:pPr>
      <w:r w:rsidRPr="00656B20">
        <w:rPr>
          <w:rFonts w:ascii="Times New Roman" w:hAnsi="Times New Roman"/>
          <w:b/>
          <w:bCs/>
        </w:rPr>
        <w:t>6. Specific marketing strategies for the Chinese market</w:t>
      </w:r>
    </w:p>
    <w:p w14:paraId="2D8E7FDE" w14:textId="283BA0E9" w:rsidR="000B41C7" w:rsidRDefault="000B41C7" w:rsidP="000B41C7">
      <w:pPr>
        <w:rPr>
          <w:rFonts w:ascii="Times New Roman" w:hAnsi="Times New Roman"/>
        </w:rPr>
      </w:pPr>
      <w:r w:rsidRPr="000B41C7">
        <w:rPr>
          <w:rFonts w:ascii="Times New Roman" w:hAnsi="Times New Roman"/>
        </w:rPr>
        <w:t xml:space="preserve">Advertising, gap, </w:t>
      </w:r>
      <w:proofErr w:type="spellStart"/>
      <w:r w:rsidRPr="000B41C7">
        <w:rPr>
          <w:rFonts w:ascii="Times New Roman" w:hAnsi="Times New Roman"/>
        </w:rPr>
        <w:t>zara</w:t>
      </w:r>
      <w:proofErr w:type="spellEnd"/>
      <w:r w:rsidRPr="000B41C7">
        <w:rPr>
          <w:rFonts w:ascii="Times New Roman" w:hAnsi="Times New Roman"/>
        </w:rPr>
        <w:t xml:space="preserve">, </w:t>
      </w:r>
      <w:proofErr w:type="spellStart"/>
      <w:r w:rsidRPr="000B41C7">
        <w:rPr>
          <w:rFonts w:ascii="Times New Roman" w:hAnsi="Times New Roman"/>
        </w:rPr>
        <w:t>h&amp;m</w:t>
      </w:r>
      <w:proofErr w:type="spellEnd"/>
      <w:r w:rsidRPr="000B41C7">
        <w:rPr>
          <w:rFonts w:ascii="Times New Roman" w:hAnsi="Times New Roman"/>
        </w:rPr>
        <w:t xml:space="preserve"> close to zero advertising investment may be feasible in Europe and America, but for gap to seek long-term development in China, this approach is tantamount to making gap's late market development far inferior to the other two brands that entered the Chinese market early. therefore, our suggestion is: increase advertising funds and hire current fashion stars to shoot fashion blockbusters, so as to prepare for gap's entry into the Chinese market.</w:t>
      </w:r>
    </w:p>
    <w:p w14:paraId="1298CFF5" w14:textId="77777777" w:rsidR="000B41C7" w:rsidRPr="000B41C7" w:rsidRDefault="000B41C7" w:rsidP="000B41C7">
      <w:pPr>
        <w:rPr>
          <w:rFonts w:ascii="Times New Roman" w:hAnsi="Times New Roman"/>
        </w:rPr>
      </w:pPr>
    </w:p>
    <w:p w14:paraId="4ECC2756" w14:textId="2DB62831" w:rsidR="000B41C7" w:rsidRDefault="000B41C7" w:rsidP="000B41C7">
      <w:pPr>
        <w:rPr>
          <w:rFonts w:ascii="Times New Roman" w:hAnsi="Times New Roman"/>
        </w:rPr>
      </w:pPr>
      <w:r w:rsidRPr="000B41C7">
        <w:rPr>
          <w:rFonts w:ascii="Times New Roman" w:hAnsi="Times New Roman"/>
        </w:rPr>
        <w:t>Secondly, customer relationship management (CRM), as we know, gap is famous for its irregular and fancy sales promotion in foreign countries (Ward,1998). Then, from the perspective of Chinese consumers' more pragmatic and steady consumption view, CRM must be strengthened, and efforts should be made to achieve streamlined integrated marketing integration</w:t>
      </w:r>
      <w:r>
        <w:rPr>
          <w:rFonts w:ascii="Times New Roman" w:hAnsi="Times New Roman"/>
        </w:rPr>
        <w:t>.</w:t>
      </w:r>
    </w:p>
    <w:p w14:paraId="4030BA77" w14:textId="77777777" w:rsidR="000B41C7" w:rsidRPr="000B41C7" w:rsidRDefault="000B41C7" w:rsidP="000B41C7">
      <w:pPr>
        <w:rPr>
          <w:rFonts w:ascii="Times New Roman" w:hAnsi="Times New Roman"/>
        </w:rPr>
      </w:pPr>
    </w:p>
    <w:p w14:paraId="4A51D447" w14:textId="77777777" w:rsidR="000B41C7" w:rsidRPr="000B41C7" w:rsidRDefault="000B41C7" w:rsidP="000B41C7">
      <w:pPr>
        <w:rPr>
          <w:rFonts w:ascii="Times New Roman" w:hAnsi="Times New Roman"/>
        </w:rPr>
      </w:pPr>
      <w:r w:rsidRPr="000B41C7">
        <w:rPr>
          <w:rFonts w:ascii="Times New Roman" w:hAnsi="Times New Roman"/>
        </w:rPr>
        <w:t xml:space="preserve">With the development of brand-new product lines, the traditional gap is simple and simple, but the repeated introduction of classic models cannot meet the needs of </w:t>
      </w:r>
      <w:r w:rsidRPr="000B41C7">
        <w:rPr>
          <w:rFonts w:ascii="Times New Roman" w:hAnsi="Times New Roman"/>
        </w:rPr>
        <w:lastRenderedPageBreak/>
        <w:t>consumers who are increasingly pursuing fashion.</w:t>
      </w:r>
    </w:p>
    <w:p w14:paraId="498BB080" w14:textId="77D1E52D" w:rsidR="00BC630C" w:rsidRPr="000B41C7" w:rsidRDefault="00BC630C" w:rsidP="000B41C7">
      <w:pPr>
        <w:pStyle w:val="2"/>
        <w:rPr>
          <w:rFonts w:ascii="Times New Roman" w:hAnsi="Times New Roman" w:cs="Times New Roman"/>
          <w:i w:val="0"/>
          <w:iCs w:val="0"/>
          <w:sz w:val="24"/>
          <w:szCs w:val="24"/>
          <w:lang w:eastAsia="zh-CN"/>
        </w:rPr>
      </w:pPr>
      <w:r w:rsidRPr="000B41C7">
        <w:rPr>
          <w:rFonts w:ascii="Times New Roman" w:hAnsi="Times New Roman" w:cs="Times New Roman"/>
          <w:i w:val="0"/>
          <w:iCs w:val="0"/>
          <w:sz w:val="24"/>
          <w:szCs w:val="24"/>
          <w:lang w:eastAsia="zh-CN"/>
        </w:rPr>
        <w:t>5.Conclusion</w:t>
      </w:r>
    </w:p>
    <w:p w14:paraId="5BF2953C" w14:textId="674097F9" w:rsidR="00BC630C" w:rsidRPr="00656B20" w:rsidRDefault="00BC630C" w:rsidP="00BC630C">
      <w:pPr>
        <w:rPr>
          <w:rFonts w:ascii="Times New Roman" w:hAnsi="Times New Roman"/>
        </w:rPr>
      </w:pPr>
      <w:r w:rsidRPr="00656B20">
        <w:rPr>
          <w:rFonts w:ascii="Times New Roman" w:hAnsi="Times New Roman"/>
        </w:rPr>
        <w:t>According to the above analysis of the existing marketing strategy and current situation of GAP, we can draw such a conclusion that the existing problem of GAP is its low popularity in China. Low popularity is the main problem. At the same time, according to the needs of China's local digital transformation and the plan of innovating customer experience to stimulate consumption in the post-epidemic era, we put forward our analysis and marketing strategies to solve these problems.</w:t>
      </w:r>
    </w:p>
    <w:p w14:paraId="34131076" w14:textId="5A6B5303" w:rsidR="00BC630C" w:rsidRPr="00656B20" w:rsidRDefault="00BC630C" w:rsidP="00BC630C">
      <w:pPr>
        <w:rPr>
          <w:rFonts w:ascii="Times New Roman" w:hAnsi="Times New Roman"/>
        </w:rPr>
      </w:pPr>
    </w:p>
    <w:p w14:paraId="5DFA6349" w14:textId="77777777" w:rsidR="00BC630C" w:rsidRPr="00656B20" w:rsidRDefault="00BC630C" w:rsidP="00656B20">
      <w:pPr>
        <w:pStyle w:val="2"/>
        <w:rPr>
          <w:rFonts w:ascii="Times New Roman" w:hAnsi="Times New Roman" w:cs="Times New Roman"/>
          <w:i w:val="0"/>
          <w:iCs w:val="0"/>
          <w:sz w:val="24"/>
          <w:szCs w:val="24"/>
          <w:lang w:eastAsia="zh-CN"/>
        </w:rPr>
      </w:pPr>
      <w:r w:rsidRPr="00656B20">
        <w:rPr>
          <w:rFonts w:ascii="Times New Roman" w:hAnsi="Times New Roman" w:cs="Times New Roman"/>
          <w:i w:val="0"/>
          <w:iCs w:val="0"/>
          <w:sz w:val="24"/>
          <w:szCs w:val="24"/>
          <w:lang w:eastAsia="zh-CN"/>
        </w:rPr>
        <w:t>6.Recommendations</w:t>
      </w:r>
    </w:p>
    <w:p w14:paraId="69BFD284" w14:textId="77777777" w:rsidR="00BC630C" w:rsidRPr="00656B20" w:rsidRDefault="00BC630C" w:rsidP="00656B20">
      <w:pPr>
        <w:pStyle w:val="2"/>
        <w:rPr>
          <w:rFonts w:ascii="Times New Roman" w:hAnsi="Times New Roman" w:cs="Times New Roman"/>
          <w:i w:val="0"/>
          <w:iCs w:val="0"/>
          <w:sz w:val="24"/>
          <w:szCs w:val="24"/>
          <w:lang w:eastAsia="zh-CN"/>
        </w:rPr>
      </w:pPr>
      <w:r w:rsidRPr="00656B20">
        <w:rPr>
          <w:rFonts w:ascii="Times New Roman" w:hAnsi="Times New Roman" w:cs="Times New Roman"/>
          <w:i w:val="0"/>
          <w:iCs w:val="0"/>
          <w:sz w:val="24"/>
          <w:szCs w:val="24"/>
          <w:lang w:eastAsia="zh-CN"/>
        </w:rPr>
        <w:t>6.1Market Segmentation</w:t>
      </w:r>
    </w:p>
    <w:p w14:paraId="7EFBFA79" w14:textId="77777777" w:rsidR="00BC630C" w:rsidRPr="00656B20" w:rsidRDefault="00BC630C" w:rsidP="00BC630C">
      <w:pPr>
        <w:rPr>
          <w:rFonts w:ascii="Times New Roman" w:hAnsi="Times New Roman"/>
        </w:rPr>
      </w:pPr>
      <w:r w:rsidRPr="00656B20">
        <w:rPr>
          <w:rFonts w:ascii="Times New Roman" w:hAnsi="Times New Roman"/>
        </w:rPr>
        <w:t>1. Age. In the Chinese market, the consumption of men's and women's wear is mainly for the younger generation, who are adults or close to adults. They have a certain economic base, have their own preferences, can make independent purchase decisions, and are the real consumers.</w:t>
      </w:r>
    </w:p>
    <w:p w14:paraId="6AD99108" w14:textId="77777777" w:rsidR="000B41C7" w:rsidRDefault="00BC630C" w:rsidP="00BC630C">
      <w:pPr>
        <w:rPr>
          <w:rFonts w:ascii="Times New Roman" w:hAnsi="Times New Roman"/>
        </w:rPr>
      </w:pPr>
      <w:r w:rsidRPr="00656B20">
        <w:rPr>
          <w:rFonts w:ascii="Times New Roman" w:hAnsi="Times New Roman"/>
        </w:rPr>
        <w:t xml:space="preserve">2. Consumption level. </w:t>
      </w:r>
      <w:r w:rsidR="000B41C7" w:rsidRPr="000B41C7">
        <w:rPr>
          <w:rFonts w:ascii="Times New Roman" w:hAnsi="Times New Roman"/>
        </w:rPr>
        <w:t>For most consumer products, the consumer's consumption level is often one of the most important segmentation criteria for market segmentation. Consumer's consumption level measures the purchasing power of consumers. Under the same sales volume, consumers with high consumption level can bring higher profits to enterprises (Vigneron&amp;Johnson,1999).</w:t>
      </w:r>
    </w:p>
    <w:p w14:paraId="31BE3D6D" w14:textId="469F5DAD" w:rsidR="00656B20" w:rsidRPr="00656B20" w:rsidRDefault="00BC630C" w:rsidP="00BC630C">
      <w:pPr>
        <w:rPr>
          <w:rFonts w:ascii="Times New Roman" w:hAnsi="Times New Roman"/>
        </w:rPr>
      </w:pPr>
      <w:r w:rsidRPr="00656B20">
        <w:rPr>
          <w:rFonts w:ascii="Times New Roman" w:hAnsi="Times New Roman"/>
        </w:rPr>
        <w:t>3. Subdivision of preference. Different preferences determine what kind of clothes consumers will buy, so it is very important for clothing brands to subdivide consumers' preferences.</w:t>
      </w:r>
    </w:p>
    <w:p w14:paraId="5813A0FB" w14:textId="6A475B5B" w:rsidR="00BC630C" w:rsidRPr="00656B20" w:rsidRDefault="00BC630C" w:rsidP="00656B20">
      <w:pPr>
        <w:pStyle w:val="2"/>
        <w:rPr>
          <w:rFonts w:ascii="Times New Roman" w:hAnsi="Times New Roman" w:cs="Times New Roman"/>
          <w:i w:val="0"/>
          <w:iCs w:val="0"/>
          <w:sz w:val="24"/>
          <w:szCs w:val="24"/>
          <w:lang w:eastAsia="zh-CN"/>
        </w:rPr>
      </w:pPr>
      <w:r w:rsidRPr="00656B20">
        <w:rPr>
          <w:rFonts w:ascii="Times New Roman" w:hAnsi="Times New Roman" w:cs="Times New Roman"/>
          <w:i w:val="0"/>
          <w:iCs w:val="0"/>
          <w:sz w:val="24"/>
          <w:szCs w:val="24"/>
          <w:lang w:eastAsia="zh-CN"/>
        </w:rPr>
        <w:t>6.2 Market Targeting</w:t>
      </w:r>
    </w:p>
    <w:p w14:paraId="0413960D" w14:textId="77777777" w:rsidR="00BC630C" w:rsidRPr="00656B20" w:rsidRDefault="00BC630C" w:rsidP="00BC630C">
      <w:pPr>
        <w:rPr>
          <w:rFonts w:ascii="Times New Roman" w:hAnsi="Times New Roman"/>
        </w:rPr>
      </w:pPr>
      <w:r w:rsidRPr="00656B20">
        <w:rPr>
          <w:rFonts w:ascii="Times New Roman" w:hAnsi="Times New Roman"/>
        </w:rPr>
        <w:t>After our evaluation of GAP target markets, we have chosen two target markets, namely, the post-80s market and the post-90s market, which have a moderate consumption level and prefer leisure and relaxed clothes.</w:t>
      </w:r>
    </w:p>
    <w:p w14:paraId="7E703487" w14:textId="77777777" w:rsidR="00BC630C" w:rsidRPr="00656B20" w:rsidRDefault="00BC630C" w:rsidP="00BC630C">
      <w:pPr>
        <w:pStyle w:val="2"/>
        <w:rPr>
          <w:rFonts w:ascii="Times New Roman" w:hAnsi="Times New Roman" w:cs="Times New Roman"/>
          <w:i w:val="0"/>
          <w:iCs w:val="0"/>
          <w:sz w:val="24"/>
          <w:szCs w:val="24"/>
          <w:lang w:eastAsia="zh-CN"/>
        </w:rPr>
      </w:pPr>
      <w:r w:rsidRPr="00656B20">
        <w:rPr>
          <w:rFonts w:ascii="Times New Roman" w:hAnsi="Times New Roman" w:cs="Times New Roman"/>
          <w:i w:val="0"/>
          <w:iCs w:val="0"/>
          <w:sz w:val="24"/>
          <w:szCs w:val="24"/>
          <w:lang w:eastAsia="zh-CN"/>
        </w:rPr>
        <w:t>6.3Market Proposition</w:t>
      </w:r>
    </w:p>
    <w:p w14:paraId="319C2E02" w14:textId="77777777" w:rsidR="00BC630C" w:rsidRPr="00656B20" w:rsidRDefault="00BC630C" w:rsidP="00BC630C">
      <w:pPr>
        <w:rPr>
          <w:rFonts w:ascii="Times New Roman" w:hAnsi="Times New Roman"/>
        </w:rPr>
      </w:pPr>
      <w:r w:rsidRPr="00656B20">
        <w:rPr>
          <w:rFonts w:ascii="Times New Roman" w:hAnsi="Times New Roman"/>
        </w:rPr>
        <w:t>As for the positioning of GAP, we think we should stick to the previous positioning of leisure, simplicity, ease and freedom. However, in order to make new progress and gain a larger market share, GAP must take some actions. In the previous analysis, we chose two target markets, which have a lot in common: they are young, both have medium consumption level, and prefer leisure and relaxed clothes. The only difference between them is that one is the post-80s generation and the other is the post-90s generation, and we think this difference is crucial. The post-80s are now 24-34 years old, and most of them are married and have children, so compared with the post-90s, they have more families to consider.</w:t>
      </w:r>
    </w:p>
    <w:p w14:paraId="4F9DCC15" w14:textId="77777777" w:rsidR="00BC630C" w:rsidRPr="00656B20" w:rsidRDefault="00BC630C" w:rsidP="00BC630C">
      <w:pPr>
        <w:pStyle w:val="2"/>
        <w:rPr>
          <w:rFonts w:ascii="Times New Roman" w:hAnsi="Times New Roman" w:cs="Times New Roman"/>
          <w:i w:val="0"/>
          <w:iCs w:val="0"/>
          <w:sz w:val="24"/>
          <w:szCs w:val="24"/>
          <w:lang w:eastAsia="zh-CN"/>
        </w:rPr>
      </w:pPr>
      <w:r w:rsidRPr="00656B20">
        <w:rPr>
          <w:rFonts w:ascii="Times New Roman" w:hAnsi="Times New Roman" w:cs="Times New Roman"/>
          <w:i w:val="0"/>
          <w:iCs w:val="0"/>
          <w:sz w:val="24"/>
          <w:szCs w:val="24"/>
          <w:lang w:eastAsia="zh-CN"/>
        </w:rPr>
        <w:lastRenderedPageBreak/>
        <w:t>7.How to implement marketing strategy to influence performance</w:t>
      </w:r>
    </w:p>
    <w:p w14:paraId="73AB14CC" w14:textId="77777777" w:rsidR="00BC630C" w:rsidRPr="00656B20" w:rsidRDefault="00BC630C" w:rsidP="00BC630C">
      <w:pPr>
        <w:rPr>
          <w:rFonts w:ascii="Times New Roman" w:hAnsi="Times New Roman"/>
          <w:b/>
          <w:bCs/>
        </w:rPr>
      </w:pPr>
      <w:r w:rsidRPr="00656B20">
        <w:rPr>
          <w:rFonts w:ascii="Times New Roman" w:hAnsi="Times New Roman"/>
          <w:b/>
          <w:bCs/>
        </w:rPr>
        <w:t>Product strategy:</w:t>
      </w:r>
    </w:p>
    <w:p w14:paraId="0549C7C8" w14:textId="77777777" w:rsidR="00BC630C" w:rsidRPr="00656B20" w:rsidRDefault="00BC630C" w:rsidP="00BC630C">
      <w:pPr>
        <w:rPr>
          <w:rFonts w:ascii="Times New Roman" w:hAnsi="Times New Roman"/>
        </w:rPr>
      </w:pPr>
      <w:r w:rsidRPr="00656B20">
        <w:rPr>
          <w:rFonts w:ascii="Times New Roman" w:hAnsi="Times New Roman"/>
        </w:rPr>
        <w:t>1. Maintain and develop the original classic, comfortable and casual clothing styles. GAP is obviously different from its competitors Zara, H&amp;M and other clothing retail brands because of its simple and casual style. GAP should pay attention to this characteristic, build its own brand culture characteristics and implement differentiated marketing.</w:t>
      </w:r>
    </w:p>
    <w:p w14:paraId="7A81E5E5" w14:textId="77777777" w:rsidR="00BC630C" w:rsidRPr="00656B20" w:rsidRDefault="00BC630C" w:rsidP="00BC630C">
      <w:pPr>
        <w:rPr>
          <w:rFonts w:ascii="Times New Roman" w:hAnsi="Times New Roman"/>
        </w:rPr>
      </w:pPr>
      <w:r w:rsidRPr="00656B20">
        <w:rPr>
          <w:rFonts w:ascii="Times New Roman" w:hAnsi="Times New Roman"/>
        </w:rPr>
        <w:t xml:space="preserve">2. Develop a new product line of parent-child clothes (family clothes). GAP not only produces and sells adult clothing, but also sells children's clothing with two brands, </w:t>
      </w:r>
      <w:proofErr w:type="spellStart"/>
      <w:r w:rsidRPr="00656B20">
        <w:rPr>
          <w:rFonts w:ascii="Times New Roman" w:hAnsi="Times New Roman"/>
        </w:rPr>
        <w:t>GAP</w:t>
      </w:r>
      <w:r w:rsidRPr="00E54EF1">
        <w:rPr>
          <w:rFonts w:ascii="Times New Roman" w:hAnsi="Times New Roman"/>
          <w:vertAlign w:val="subscript"/>
        </w:rPr>
        <w:t>Kids</w:t>
      </w:r>
      <w:proofErr w:type="spellEnd"/>
      <w:r w:rsidRPr="00656B20">
        <w:rPr>
          <w:rFonts w:ascii="Times New Roman" w:hAnsi="Times New Roman"/>
        </w:rPr>
        <w:t xml:space="preserve"> and </w:t>
      </w:r>
      <w:proofErr w:type="spellStart"/>
      <w:r w:rsidRPr="00656B20">
        <w:rPr>
          <w:rFonts w:ascii="Times New Roman" w:hAnsi="Times New Roman"/>
        </w:rPr>
        <w:t>babyGap</w:t>
      </w:r>
      <w:proofErr w:type="spellEnd"/>
      <w:r w:rsidRPr="00656B20">
        <w:rPr>
          <w:rFonts w:ascii="Times New Roman" w:hAnsi="Times New Roman"/>
        </w:rPr>
        <w:t>. Therefore, Gap can use its original resources and advantages to develop a new product line of parent-child clothing.</w:t>
      </w:r>
    </w:p>
    <w:p w14:paraId="645D82C4" w14:textId="77777777" w:rsidR="00BC630C" w:rsidRPr="00656B20" w:rsidRDefault="00BC630C" w:rsidP="00BC630C">
      <w:pPr>
        <w:rPr>
          <w:rFonts w:ascii="Times New Roman" w:hAnsi="Times New Roman"/>
          <w:b/>
          <w:bCs/>
        </w:rPr>
      </w:pPr>
      <w:r w:rsidRPr="00656B20">
        <w:rPr>
          <w:rFonts w:ascii="Times New Roman" w:hAnsi="Times New Roman"/>
          <w:b/>
          <w:bCs/>
        </w:rPr>
        <w:t>Pricing strategy:</w:t>
      </w:r>
    </w:p>
    <w:p w14:paraId="726E8DB7" w14:textId="77777777" w:rsidR="00BC630C" w:rsidRPr="00656B20" w:rsidRDefault="00BC630C" w:rsidP="00BC630C">
      <w:pPr>
        <w:rPr>
          <w:rFonts w:ascii="Times New Roman" w:hAnsi="Times New Roman"/>
        </w:rPr>
      </w:pPr>
      <w:r w:rsidRPr="00656B20">
        <w:rPr>
          <w:rFonts w:ascii="Times New Roman" w:hAnsi="Times New Roman"/>
        </w:rPr>
        <w:t>GAP has always adhered to the concept of providing excellent and cheap products since its establishment. GAP's current moderate price level is one of its advantages, which is conducive to making most members of society become consumers of GAP. GAP should continue to maintain a moderate price level.</w:t>
      </w:r>
    </w:p>
    <w:p w14:paraId="163F90A1" w14:textId="77777777" w:rsidR="00BC630C" w:rsidRPr="00656B20" w:rsidRDefault="00BC630C" w:rsidP="00BC630C">
      <w:pPr>
        <w:rPr>
          <w:rFonts w:ascii="Times New Roman" w:hAnsi="Times New Roman"/>
          <w:b/>
          <w:bCs/>
        </w:rPr>
      </w:pPr>
      <w:r w:rsidRPr="00656B20">
        <w:rPr>
          <w:rFonts w:ascii="Times New Roman" w:hAnsi="Times New Roman"/>
          <w:b/>
          <w:bCs/>
        </w:rPr>
        <w:t>Distribution strategy:</w:t>
      </w:r>
    </w:p>
    <w:p w14:paraId="1F9C40BD" w14:textId="77777777" w:rsidR="00BC630C" w:rsidRPr="00656B20" w:rsidRDefault="00BC630C" w:rsidP="00BC630C">
      <w:pPr>
        <w:rPr>
          <w:rFonts w:ascii="Times New Roman" w:hAnsi="Times New Roman"/>
        </w:rPr>
      </w:pPr>
      <w:r w:rsidRPr="00656B20">
        <w:rPr>
          <w:rFonts w:ascii="Times New Roman" w:hAnsi="Times New Roman"/>
        </w:rPr>
        <w:t>1. the main distribution channel of GAP is the specialty store. As the most important distribution channel, GAP must vigorously develop and expand its specialty stores in the Chinese market. Only in this way can the popularity and acceptance of GAP in China be improved, that is, the main contradiction of GAP in the Chinese market be solved.</w:t>
      </w:r>
    </w:p>
    <w:p w14:paraId="486C5ABE" w14:textId="77777777" w:rsidR="00BC630C" w:rsidRPr="00656B20" w:rsidRDefault="00BC630C" w:rsidP="00BC630C">
      <w:pPr>
        <w:rPr>
          <w:rFonts w:ascii="Times New Roman" w:hAnsi="Times New Roman"/>
        </w:rPr>
      </w:pPr>
      <w:r w:rsidRPr="00656B20">
        <w:rPr>
          <w:rFonts w:ascii="Times New Roman" w:hAnsi="Times New Roman"/>
        </w:rPr>
        <w:t>2. Another distribution channel of GAP is online sales through official website, but this distribution channel is less popular than specialty stores at present, and online shopping is a trend in the future. GAP should vigorously develop online sales channels.</w:t>
      </w:r>
    </w:p>
    <w:p w14:paraId="7FE1FAD2" w14:textId="77777777" w:rsidR="00BC630C" w:rsidRPr="00656B20" w:rsidRDefault="00BC630C" w:rsidP="00BC630C">
      <w:pPr>
        <w:rPr>
          <w:rFonts w:ascii="Times New Roman" w:hAnsi="Times New Roman"/>
          <w:b/>
          <w:bCs/>
        </w:rPr>
      </w:pPr>
      <w:r w:rsidRPr="00656B20">
        <w:rPr>
          <w:rFonts w:ascii="Times New Roman" w:hAnsi="Times New Roman"/>
          <w:b/>
          <w:bCs/>
        </w:rPr>
        <w:t>Promotion strategy:</w:t>
      </w:r>
    </w:p>
    <w:p w14:paraId="1B60354A" w14:textId="77777777" w:rsidR="00BC630C" w:rsidRPr="00656B20" w:rsidRDefault="00BC630C" w:rsidP="00BC630C">
      <w:pPr>
        <w:rPr>
          <w:rFonts w:ascii="Times New Roman" w:hAnsi="Times New Roman"/>
        </w:rPr>
      </w:pPr>
      <w:r w:rsidRPr="00656B20">
        <w:rPr>
          <w:rFonts w:ascii="Times New Roman" w:hAnsi="Times New Roman"/>
        </w:rPr>
        <w:t>1. Continue the rich promotional activities at present, and introduce some innovative and unique promotional methods regularly or irregularly, such as ultra-low discounts for the whole audience, so as to concentrate consumers' attention in the short term and greatly increase sales. At the present stage, this kind of promotion is also beneficial to greatly enhance the popularity of GAP among Chinese consumers.</w:t>
      </w:r>
    </w:p>
    <w:p w14:paraId="54E91A0B" w14:textId="77777777" w:rsidR="00BC630C" w:rsidRPr="00656B20" w:rsidRDefault="00BC630C" w:rsidP="00BC630C">
      <w:pPr>
        <w:rPr>
          <w:rFonts w:ascii="Times New Roman" w:hAnsi="Times New Roman"/>
        </w:rPr>
      </w:pPr>
      <w:r w:rsidRPr="00656B20">
        <w:rPr>
          <w:rFonts w:ascii="Times New Roman" w:hAnsi="Times New Roman"/>
        </w:rPr>
        <w:t>2. Implement the membership card system and establish a long-term and loyal customer relationship</w:t>
      </w:r>
    </w:p>
    <w:p w14:paraId="0D9900C0" w14:textId="77777777" w:rsidR="00BC630C" w:rsidRPr="00656B20" w:rsidRDefault="00BC630C" w:rsidP="00BC630C">
      <w:pPr>
        <w:rPr>
          <w:rFonts w:ascii="Times New Roman" w:hAnsi="Times New Roman"/>
        </w:rPr>
      </w:pPr>
      <w:r w:rsidRPr="00656B20">
        <w:rPr>
          <w:rFonts w:ascii="Times New Roman" w:hAnsi="Times New Roman"/>
        </w:rPr>
        <w:t>3. GAP needs to pay more attention to advertising funds and hire current fashion stars to shoot fashion movies, so as to lay the foundation for the promotion of GAP in the Chinese market.</w:t>
      </w:r>
    </w:p>
    <w:p w14:paraId="41BE76AE" w14:textId="77777777" w:rsidR="00BC630C" w:rsidRPr="00656B20" w:rsidRDefault="00BC630C" w:rsidP="00BC630C">
      <w:pPr>
        <w:rPr>
          <w:rFonts w:ascii="Times New Roman" w:hAnsi="Times New Roman"/>
          <w:b/>
          <w:bCs/>
        </w:rPr>
      </w:pPr>
      <w:r w:rsidRPr="00656B20">
        <w:rPr>
          <w:rFonts w:ascii="Times New Roman" w:hAnsi="Times New Roman"/>
          <w:b/>
          <w:bCs/>
        </w:rPr>
        <w:t>Marketing communication strategy:</w:t>
      </w:r>
    </w:p>
    <w:p w14:paraId="625C7341" w14:textId="4D3CD7CD" w:rsidR="00BC630C" w:rsidRDefault="00BC630C" w:rsidP="00BC630C">
      <w:pPr>
        <w:rPr>
          <w:rFonts w:ascii="Times New Roman" w:hAnsi="Times New Roman"/>
        </w:rPr>
      </w:pPr>
      <w:r w:rsidRPr="00656B20">
        <w:rPr>
          <w:rFonts w:ascii="Times New Roman" w:hAnsi="Times New Roman"/>
        </w:rPr>
        <w:t>At present, the biggest problem of GAP in Chinese market is its low brand awareness, which has not been widely accepted by Chinese consumers. Therefore, the marketing communication strategy is particularly important for the development of GAP in China. GAP must do a good job in marketing communication through advertising and public relations, and expand its popularity and acceptance, so as to change its current predicament in the Chinese market.</w:t>
      </w:r>
    </w:p>
    <w:p w14:paraId="68B562F3" w14:textId="77777777" w:rsidR="000B41C7" w:rsidRPr="000B41C7" w:rsidRDefault="000B41C7" w:rsidP="000B41C7">
      <w:pPr>
        <w:pStyle w:val="2"/>
        <w:rPr>
          <w:rFonts w:ascii="Times New Roman" w:hAnsi="Times New Roman" w:cs="Times New Roman"/>
          <w:i w:val="0"/>
          <w:iCs w:val="0"/>
          <w:sz w:val="24"/>
          <w:szCs w:val="24"/>
          <w:lang w:eastAsia="zh-CN"/>
        </w:rPr>
      </w:pPr>
      <w:r w:rsidRPr="000B41C7">
        <w:rPr>
          <w:i w:val="0"/>
          <w:iCs w:val="0"/>
          <w:sz w:val="24"/>
          <w:szCs w:val="24"/>
          <w:lang w:eastAsia="zh-CN"/>
        </w:rPr>
        <w:lastRenderedPageBreak/>
        <w:t/>
      </w:r>
      <w:r w:rsidRPr="000B41C7">
        <w:rPr>
          <w:rFonts w:ascii="Times New Roman" w:hAnsi="Times New Roman" w:cs="Times New Roman"/>
          <w:i w:val="0"/>
          <w:iCs w:val="0"/>
          <w:sz w:val="24"/>
          <w:szCs w:val="24"/>
          <w:lang w:eastAsia="zh-CN"/>
        </w:rPr>
        <w:t>References List</w:t>
      </w:r>
    </w:p>
    <w:p w14:paraId="11A1FE30" w14:textId="77777777" w:rsidR="000B41C7" w:rsidRPr="002854E4" w:rsidRDefault="000B41C7" w:rsidP="000B41C7">
      <w:pPr>
        <w:pStyle w:val="aa"/>
        <w:numPr>
          <w:ilvl w:val="0"/>
          <w:numId w:val="5"/>
        </w:numPr>
        <w:rPr>
          <w:rFonts w:ascii="Times New Roman" w:hAnsi="Times New Roman"/>
          <w:color w:val="222222"/>
          <w:sz w:val="20"/>
          <w:szCs w:val="20"/>
          <w:shd w:val="clear" w:color="auto" w:fill="FFFFFF"/>
        </w:rPr>
      </w:pPr>
      <w:r w:rsidRPr="002854E4">
        <w:rPr>
          <w:rFonts w:ascii="Times New Roman" w:hAnsi="Times New Roman"/>
          <w:color w:val="222222"/>
          <w:sz w:val="20"/>
          <w:szCs w:val="20"/>
          <w:shd w:val="clear" w:color="auto" w:fill="FFFFFF"/>
        </w:rPr>
        <w:t>Ander, W. N., &amp; Stern, N. Z. (2008). </w:t>
      </w:r>
      <w:r w:rsidRPr="002854E4">
        <w:rPr>
          <w:rFonts w:ascii="Times New Roman" w:hAnsi="Times New Roman"/>
          <w:i/>
          <w:iCs/>
          <w:color w:val="222222"/>
          <w:sz w:val="20"/>
          <w:szCs w:val="20"/>
          <w:shd w:val="clear" w:color="auto" w:fill="FFFFFF"/>
        </w:rPr>
        <w:t>WINNING AT RETAIL: DEVELOPING SUSTAINED MODEL FOR RETAIL SUCCESS</w:t>
      </w:r>
      <w:r w:rsidRPr="002854E4">
        <w:rPr>
          <w:rFonts w:ascii="Times New Roman" w:hAnsi="Times New Roman"/>
          <w:color w:val="222222"/>
          <w:sz w:val="20"/>
          <w:szCs w:val="20"/>
          <w:shd w:val="clear" w:color="auto" w:fill="FFFFFF"/>
        </w:rPr>
        <w:t>. John Wiley &amp; Sons.</w:t>
      </w:r>
    </w:p>
    <w:p w14:paraId="0EA13F39" w14:textId="77777777" w:rsidR="000B41C7" w:rsidRPr="002854E4" w:rsidRDefault="000B41C7" w:rsidP="000B41C7">
      <w:pPr>
        <w:pStyle w:val="a3"/>
        <w:numPr>
          <w:ilvl w:val="0"/>
          <w:numId w:val="5"/>
        </w:numPr>
        <w:ind w:firstLineChars="0"/>
        <w:rPr>
          <w:rFonts w:ascii="Times New Roman" w:hAnsi="Times New Roman"/>
          <w:i/>
          <w:iCs/>
          <w:color w:val="222222"/>
          <w:sz w:val="20"/>
          <w:szCs w:val="20"/>
          <w:shd w:val="clear" w:color="auto" w:fill="FFFFFF"/>
        </w:rPr>
      </w:pPr>
      <w:r w:rsidRPr="002854E4">
        <w:rPr>
          <w:rFonts w:ascii="Times New Roman" w:hAnsi="Times New Roman"/>
          <w:color w:val="222222"/>
          <w:sz w:val="20"/>
          <w:szCs w:val="20"/>
          <w:shd w:val="clear" w:color="auto" w:fill="FFFFFF"/>
        </w:rPr>
        <w:t>Barnes, L., Lea‐Greenwood, G., &amp; Arrigo, E. (2013). Corporate responsibility management in fast fashion companies: the Gap Inc. case. </w:t>
      </w:r>
      <w:r w:rsidRPr="002854E4">
        <w:rPr>
          <w:rFonts w:ascii="Times New Roman" w:hAnsi="Times New Roman"/>
          <w:i/>
          <w:iCs/>
          <w:color w:val="222222"/>
          <w:sz w:val="20"/>
          <w:szCs w:val="20"/>
          <w:shd w:val="clear" w:color="auto" w:fill="FFFFFF"/>
        </w:rPr>
        <w:t>Journal of Fashion Marketing and Management: An International Journal</w:t>
      </w:r>
    </w:p>
    <w:p w14:paraId="5B0321A2"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proofErr w:type="spellStart"/>
      <w:r w:rsidRPr="002854E4">
        <w:rPr>
          <w:rFonts w:ascii="Times New Roman" w:hAnsi="Times New Roman"/>
          <w:color w:val="222222"/>
          <w:sz w:val="20"/>
          <w:szCs w:val="20"/>
          <w:shd w:val="clear" w:color="auto" w:fill="FFFFFF"/>
        </w:rPr>
        <w:t>Bolisani</w:t>
      </w:r>
      <w:proofErr w:type="spellEnd"/>
      <w:r w:rsidRPr="002854E4">
        <w:rPr>
          <w:rFonts w:ascii="Times New Roman" w:hAnsi="Times New Roman"/>
          <w:color w:val="222222"/>
          <w:sz w:val="20"/>
          <w:szCs w:val="20"/>
          <w:shd w:val="clear" w:color="auto" w:fill="FFFFFF"/>
        </w:rPr>
        <w:t xml:space="preserve">, E., &amp; </w:t>
      </w:r>
      <w:proofErr w:type="spellStart"/>
      <w:r w:rsidRPr="002854E4">
        <w:rPr>
          <w:rFonts w:ascii="Times New Roman" w:hAnsi="Times New Roman"/>
          <w:color w:val="222222"/>
          <w:sz w:val="20"/>
          <w:szCs w:val="20"/>
          <w:shd w:val="clear" w:color="auto" w:fill="FFFFFF"/>
        </w:rPr>
        <w:t>Scarso</w:t>
      </w:r>
      <w:proofErr w:type="spellEnd"/>
      <w:r w:rsidRPr="002854E4">
        <w:rPr>
          <w:rFonts w:ascii="Times New Roman" w:hAnsi="Times New Roman"/>
          <w:color w:val="222222"/>
          <w:sz w:val="20"/>
          <w:szCs w:val="20"/>
          <w:shd w:val="clear" w:color="auto" w:fill="FFFFFF"/>
        </w:rPr>
        <w:t>, E. (1996). International manufacturing strategies: experiences from the clothing industry. </w:t>
      </w:r>
      <w:r w:rsidRPr="002854E4">
        <w:rPr>
          <w:rFonts w:ascii="Times New Roman" w:hAnsi="Times New Roman"/>
          <w:i/>
          <w:iCs/>
          <w:color w:val="222222"/>
          <w:sz w:val="20"/>
          <w:szCs w:val="20"/>
          <w:shd w:val="clear" w:color="auto" w:fill="FFFFFF"/>
        </w:rPr>
        <w:t>International Journal of Operations &amp; Production Management</w:t>
      </w:r>
      <w:r w:rsidRPr="002854E4">
        <w:rPr>
          <w:rFonts w:ascii="Times New Roman" w:hAnsi="Times New Roman"/>
          <w:color w:val="222222"/>
          <w:sz w:val="20"/>
          <w:szCs w:val="20"/>
          <w:shd w:val="clear" w:color="auto" w:fill="FFFFFF"/>
        </w:rPr>
        <w:t>.</w:t>
      </w:r>
    </w:p>
    <w:p w14:paraId="222E18F9"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Boyer, K. K., Hallowell, R., &amp; Roth, A. V. (2002). E-services: operating strategy—a case study and a method for analyzing operational benefits. </w:t>
      </w:r>
      <w:r w:rsidRPr="002854E4">
        <w:rPr>
          <w:rFonts w:ascii="Times New Roman" w:hAnsi="Times New Roman"/>
          <w:i/>
          <w:iCs/>
          <w:color w:val="222222"/>
          <w:sz w:val="20"/>
          <w:szCs w:val="20"/>
          <w:shd w:val="clear" w:color="auto" w:fill="FFFFFF"/>
        </w:rPr>
        <w:t>Journal of Operations management</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20</w:t>
      </w:r>
      <w:r w:rsidRPr="002854E4">
        <w:rPr>
          <w:rFonts w:ascii="Times New Roman" w:hAnsi="Times New Roman"/>
          <w:color w:val="222222"/>
          <w:sz w:val="20"/>
          <w:szCs w:val="20"/>
          <w:shd w:val="clear" w:color="auto" w:fill="FFFFFF"/>
        </w:rPr>
        <w:t xml:space="preserve">(2),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175-188.</w:t>
      </w:r>
    </w:p>
    <w:p w14:paraId="5D80C91E" w14:textId="77777777" w:rsidR="000B41C7" w:rsidRPr="002854E4" w:rsidRDefault="000B41C7" w:rsidP="000B41C7">
      <w:pPr>
        <w:pStyle w:val="a3"/>
        <w:numPr>
          <w:ilvl w:val="0"/>
          <w:numId w:val="5"/>
        </w:numPr>
        <w:ind w:firstLineChars="0"/>
        <w:rPr>
          <w:rFonts w:ascii="Times New Roman" w:hAnsi="Times New Roman"/>
        </w:rPr>
      </w:pPr>
      <w:proofErr w:type="spellStart"/>
      <w:r w:rsidRPr="002854E4">
        <w:rPr>
          <w:rFonts w:ascii="Times New Roman" w:hAnsi="Times New Roman"/>
          <w:color w:val="222222"/>
          <w:sz w:val="20"/>
          <w:szCs w:val="20"/>
          <w:shd w:val="clear" w:color="auto" w:fill="FFFFFF"/>
        </w:rPr>
        <w:t>Camagnp</w:t>
      </w:r>
      <w:proofErr w:type="spellEnd"/>
      <w:r w:rsidRPr="002854E4">
        <w:rPr>
          <w:rFonts w:ascii="Times New Roman" w:hAnsi="Times New Roman"/>
          <w:color w:val="222222"/>
          <w:sz w:val="20"/>
          <w:szCs w:val="20"/>
          <w:shd w:val="clear" w:color="auto" w:fill="FFFFFF"/>
        </w:rPr>
        <w:t xml:space="preserve">, R., &amp; </w:t>
      </w:r>
      <w:proofErr w:type="spellStart"/>
      <w:r w:rsidRPr="002854E4">
        <w:rPr>
          <w:rFonts w:ascii="Times New Roman" w:hAnsi="Times New Roman"/>
          <w:color w:val="222222"/>
          <w:sz w:val="20"/>
          <w:szCs w:val="20"/>
          <w:shd w:val="clear" w:color="auto" w:fill="FFFFFF"/>
        </w:rPr>
        <w:t>Rabellotti</w:t>
      </w:r>
      <w:proofErr w:type="spellEnd"/>
      <w:r w:rsidRPr="002854E4">
        <w:rPr>
          <w:rFonts w:ascii="Times New Roman" w:hAnsi="Times New Roman"/>
          <w:color w:val="222222"/>
          <w:sz w:val="20"/>
          <w:szCs w:val="20"/>
          <w:shd w:val="clear" w:color="auto" w:fill="FFFFFF"/>
        </w:rPr>
        <w:t>, R. (1992). Technology and organization in the Italian textile-clothing industry. </w:t>
      </w:r>
      <w:r w:rsidRPr="002854E4">
        <w:rPr>
          <w:rFonts w:ascii="Times New Roman" w:hAnsi="Times New Roman"/>
          <w:i/>
          <w:iCs/>
          <w:color w:val="222222"/>
          <w:sz w:val="20"/>
          <w:szCs w:val="20"/>
          <w:shd w:val="clear" w:color="auto" w:fill="FFFFFF"/>
        </w:rPr>
        <w:t>Entrepreneurship &amp; Regional Development</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4</w:t>
      </w:r>
      <w:r w:rsidRPr="002854E4">
        <w:rPr>
          <w:rFonts w:ascii="Times New Roman" w:hAnsi="Times New Roman"/>
          <w:color w:val="222222"/>
          <w:sz w:val="20"/>
          <w:szCs w:val="20"/>
          <w:shd w:val="clear" w:color="auto" w:fill="FFFFFF"/>
        </w:rPr>
        <w:t xml:space="preserve">(3),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271-285.</w:t>
      </w:r>
    </w:p>
    <w:p w14:paraId="30B07ABC"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Carstensen, L. L. (2006). The influence of a sense of time on human development. </w:t>
      </w:r>
      <w:r w:rsidRPr="002854E4">
        <w:rPr>
          <w:rFonts w:ascii="Times New Roman" w:hAnsi="Times New Roman"/>
          <w:i/>
          <w:iCs/>
          <w:color w:val="222222"/>
          <w:sz w:val="20"/>
          <w:szCs w:val="20"/>
          <w:shd w:val="clear" w:color="auto" w:fill="FFFFFF"/>
        </w:rPr>
        <w:t>Science</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312</w:t>
      </w:r>
      <w:r w:rsidRPr="002854E4">
        <w:rPr>
          <w:rFonts w:ascii="Times New Roman" w:hAnsi="Times New Roman"/>
          <w:color w:val="222222"/>
          <w:sz w:val="20"/>
          <w:szCs w:val="20"/>
          <w:shd w:val="clear" w:color="auto" w:fill="FFFFFF"/>
        </w:rPr>
        <w:t xml:space="preserve">(5782),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1913-1915.</w:t>
      </w:r>
    </w:p>
    <w:p w14:paraId="7D615B48"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Cui, G., &amp; Liu, Q. (2000). Regional market segments of China: opportunities and barriers in a big emerging market. </w:t>
      </w:r>
      <w:r w:rsidRPr="002854E4">
        <w:rPr>
          <w:rFonts w:ascii="Times New Roman" w:hAnsi="Times New Roman"/>
          <w:i/>
          <w:iCs/>
          <w:color w:val="222222"/>
          <w:sz w:val="20"/>
          <w:szCs w:val="20"/>
          <w:shd w:val="clear" w:color="auto" w:fill="FFFFFF"/>
        </w:rPr>
        <w:t>Journal of consumer marketing</w:t>
      </w:r>
      <w:r w:rsidRPr="002854E4">
        <w:rPr>
          <w:rFonts w:ascii="Times New Roman" w:hAnsi="Times New Roman"/>
          <w:color w:val="222222"/>
          <w:sz w:val="20"/>
          <w:szCs w:val="20"/>
          <w:shd w:val="clear" w:color="auto" w:fill="FFFFFF"/>
        </w:rPr>
        <w:t>.</w:t>
      </w:r>
    </w:p>
    <w:p w14:paraId="1AF7C2F5"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 xml:space="preserve">Christopher, M., </w:t>
      </w:r>
      <w:proofErr w:type="spellStart"/>
      <w:r w:rsidRPr="002854E4">
        <w:rPr>
          <w:rFonts w:ascii="Times New Roman" w:hAnsi="Times New Roman"/>
          <w:color w:val="222222"/>
          <w:sz w:val="20"/>
          <w:szCs w:val="20"/>
          <w:shd w:val="clear" w:color="auto" w:fill="FFFFFF"/>
        </w:rPr>
        <w:t>Lowson</w:t>
      </w:r>
      <w:proofErr w:type="spellEnd"/>
      <w:r w:rsidRPr="002854E4">
        <w:rPr>
          <w:rFonts w:ascii="Times New Roman" w:hAnsi="Times New Roman"/>
          <w:color w:val="222222"/>
          <w:sz w:val="20"/>
          <w:szCs w:val="20"/>
          <w:shd w:val="clear" w:color="auto" w:fill="FFFFFF"/>
        </w:rPr>
        <w:t>, R., &amp; Peck, H. (2004). Creating agile supply chains in the fashion industry. </w:t>
      </w:r>
      <w:r w:rsidRPr="002854E4">
        <w:rPr>
          <w:rFonts w:ascii="Times New Roman" w:hAnsi="Times New Roman"/>
          <w:i/>
          <w:iCs/>
          <w:color w:val="222222"/>
          <w:sz w:val="20"/>
          <w:szCs w:val="20"/>
          <w:shd w:val="clear" w:color="auto" w:fill="FFFFFF"/>
        </w:rPr>
        <w:t>International Journal of Retail &amp; Distribution Management</w:t>
      </w:r>
      <w:r w:rsidRPr="002854E4">
        <w:rPr>
          <w:rFonts w:ascii="Times New Roman" w:hAnsi="Times New Roman"/>
          <w:color w:val="222222"/>
          <w:sz w:val="20"/>
          <w:szCs w:val="20"/>
          <w:shd w:val="clear" w:color="auto" w:fill="FFFFFF"/>
        </w:rPr>
        <w:t>.</w:t>
      </w:r>
    </w:p>
    <w:p w14:paraId="2DFEF6C3"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DAI, H. (2018). Strategy CSR brand communication. Fast fashion industry.</w:t>
      </w:r>
    </w:p>
    <w:p w14:paraId="294D74CD" w14:textId="77777777" w:rsidR="000B41C7" w:rsidRPr="002854E4" w:rsidRDefault="000B41C7" w:rsidP="000B41C7">
      <w:pPr>
        <w:pStyle w:val="a3"/>
        <w:numPr>
          <w:ilvl w:val="0"/>
          <w:numId w:val="5"/>
        </w:numPr>
        <w:ind w:firstLineChars="0"/>
        <w:rPr>
          <w:rFonts w:ascii="Times New Roman" w:hAnsi="Times New Roman"/>
        </w:rPr>
      </w:pPr>
      <w:r w:rsidRPr="002854E4">
        <w:rPr>
          <w:rFonts w:ascii="Times New Roman" w:hAnsi="Times New Roman"/>
          <w:color w:val="222222"/>
          <w:sz w:val="20"/>
          <w:szCs w:val="20"/>
          <w:shd w:val="clear" w:color="auto" w:fill="FFFFFF"/>
        </w:rPr>
        <w:t>Delong, M., Bao, M., Wu, J., Chao, H., &amp; Li, M. (2004). Perception of US branded apparel in Shanghai. </w:t>
      </w:r>
      <w:r w:rsidRPr="002854E4">
        <w:rPr>
          <w:rFonts w:ascii="Times New Roman" w:hAnsi="Times New Roman"/>
          <w:i/>
          <w:iCs/>
          <w:color w:val="222222"/>
          <w:sz w:val="20"/>
          <w:szCs w:val="20"/>
          <w:shd w:val="clear" w:color="auto" w:fill="FFFFFF"/>
        </w:rPr>
        <w:t>Journal of Fashion Marketing and Management: An International Journal</w:t>
      </w:r>
      <w:r w:rsidRPr="002854E4">
        <w:rPr>
          <w:rFonts w:ascii="Times New Roman" w:hAnsi="Times New Roman"/>
          <w:color w:val="222222"/>
          <w:sz w:val="20"/>
          <w:szCs w:val="20"/>
          <w:shd w:val="clear" w:color="auto" w:fill="FFFFFF"/>
        </w:rPr>
        <w:t>.</w:t>
      </w:r>
    </w:p>
    <w:p w14:paraId="1B86ADC6" w14:textId="77777777" w:rsidR="000B41C7" w:rsidRPr="002854E4" w:rsidRDefault="000B41C7" w:rsidP="000B41C7">
      <w:pPr>
        <w:pStyle w:val="aa"/>
        <w:numPr>
          <w:ilvl w:val="0"/>
          <w:numId w:val="5"/>
        </w:numPr>
        <w:rPr>
          <w:rFonts w:ascii="Times New Roman" w:hAnsi="Times New Roman"/>
        </w:rPr>
      </w:pPr>
      <w:r w:rsidRPr="002854E4">
        <w:rPr>
          <w:rFonts w:ascii="Times New Roman" w:hAnsi="Times New Roman"/>
          <w:color w:val="222222"/>
          <w:sz w:val="20"/>
          <w:szCs w:val="20"/>
          <w:shd w:val="clear" w:color="auto" w:fill="FFFFFF"/>
        </w:rPr>
        <w:t>Dickson, M. A., Lennon, S. J., Montalto, C. P., Shen, D., &amp; Zhang, L. (2004). Chinese consumer market segments for foreign apparel products. </w:t>
      </w:r>
      <w:r w:rsidRPr="002854E4">
        <w:rPr>
          <w:rFonts w:ascii="Times New Roman" w:hAnsi="Times New Roman"/>
          <w:i/>
          <w:iCs/>
          <w:color w:val="222222"/>
          <w:sz w:val="20"/>
          <w:szCs w:val="20"/>
          <w:shd w:val="clear" w:color="auto" w:fill="FFFFFF"/>
        </w:rPr>
        <w:t>Journal of Consumer Marketing</w:t>
      </w:r>
      <w:r w:rsidRPr="002854E4">
        <w:rPr>
          <w:rFonts w:ascii="Times New Roman" w:hAnsi="Times New Roman"/>
          <w:color w:val="222222"/>
          <w:sz w:val="20"/>
          <w:szCs w:val="20"/>
          <w:shd w:val="clear" w:color="auto" w:fill="FFFFFF"/>
        </w:rPr>
        <w:t>.</w:t>
      </w:r>
    </w:p>
    <w:p w14:paraId="18C53B7B"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proofErr w:type="spellStart"/>
      <w:r w:rsidRPr="002854E4">
        <w:rPr>
          <w:rFonts w:ascii="Times New Roman" w:hAnsi="Times New Roman"/>
          <w:color w:val="222222"/>
          <w:sz w:val="20"/>
          <w:szCs w:val="20"/>
          <w:shd w:val="clear" w:color="auto" w:fill="FFFFFF"/>
        </w:rPr>
        <w:t>Erdem</w:t>
      </w:r>
      <w:proofErr w:type="spellEnd"/>
      <w:r w:rsidRPr="002854E4">
        <w:rPr>
          <w:rFonts w:ascii="Times New Roman" w:hAnsi="Times New Roman"/>
          <w:color w:val="222222"/>
          <w:sz w:val="20"/>
          <w:szCs w:val="20"/>
          <w:shd w:val="clear" w:color="auto" w:fill="FFFFFF"/>
        </w:rPr>
        <w:t>, T., &amp; Keane, M. P. (1996). Decision-making under uncertainty: Capturing dynamic brand choice processes in turbulent consumer goods markets. </w:t>
      </w:r>
      <w:r w:rsidRPr="002854E4">
        <w:rPr>
          <w:rFonts w:ascii="Times New Roman" w:hAnsi="Times New Roman"/>
          <w:i/>
          <w:iCs/>
          <w:color w:val="222222"/>
          <w:sz w:val="20"/>
          <w:szCs w:val="20"/>
          <w:shd w:val="clear" w:color="auto" w:fill="FFFFFF"/>
        </w:rPr>
        <w:t>Marketing science</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15</w:t>
      </w:r>
      <w:r w:rsidRPr="002854E4">
        <w:rPr>
          <w:rFonts w:ascii="Times New Roman" w:hAnsi="Times New Roman"/>
          <w:color w:val="222222"/>
          <w:sz w:val="20"/>
          <w:szCs w:val="20"/>
          <w:shd w:val="clear" w:color="auto" w:fill="FFFFFF"/>
        </w:rPr>
        <w:t xml:space="preserve">(1),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1-20.</w:t>
      </w:r>
    </w:p>
    <w:p w14:paraId="61879A26"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 xml:space="preserve">Henninger, C. E., </w:t>
      </w:r>
      <w:proofErr w:type="spellStart"/>
      <w:r w:rsidRPr="002854E4">
        <w:rPr>
          <w:rFonts w:ascii="Times New Roman" w:hAnsi="Times New Roman"/>
          <w:color w:val="222222"/>
          <w:sz w:val="20"/>
          <w:szCs w:val="20"/>
          <w:shd w:val="clear" w:color="auto" w:fill="FFFFFF"/>
        </w:rPr>
        <w:t>Alevizou</w:t>
      </w:r>
      <w:proofErr w:type="spellEnd"/>
      <w:r w:rsidRPr="002854E4">
        <w:rPr>
          <w:rFonts w:ascii="Times New Roman" w:hAnsi="Times New Roman"/>
          <w:color w:val="222222"/>
          <w:sz w:val="20"/>
          <w:szCs w:val="20"/>
          <w:shd w:val="clear" w:color="auto" w:fill="FFFFFF"/>
        </w:rPr>
        <w:t xml:space="preserve">, P. J., Tan, J., Huang, Q., &amp; </w:t>
      </w:r>
      <w:proofErr w:type="spellStart"/>
      <w:r w:rsidRPr="002854E4">
        <w:rPr>
          <w:rFonts w:ascii="Times New Roman" w:hAnsi="Times New Roman"/>
          <w:color w:val="222222"/>
          <w:sz w:val="20"/>
          <w:szCs w:val="20"/>
          <w:shd w:val="clear" w:color="auto" w:fill="FFFFFF"/>
        </w:rPr>
        <w:t>Ryding</w:t>
      </w:r>
      <w:proofErr w:type="spellEnd"/>
      <w:r w:rsidRPr="002854E4">
        <w:rPr>
          <w:rFonts w:ascii="Times New Roman" w:hAnsi="Times New Roman"/>
          <w:color w:val="222222"/>
          <w:sz w:val="20"/>
          <w:szCs w:val="20"/>
          <w:shd w:val="clear" w:color="auto" w:fill="FFFFFF"/>
        </w:rPr>
        <w:t>, D. (2017). Consumption strategies and motivations of Chinese consumers: The case of UK sustainable luxury fashion. </w:t>
      </w:r>
      <w:r w:rsidRPr="002854E4">
        <w:rPr>
          <w:rFonts w:ascii="Times New Roman" w:hAnsi="Times New Roman"/>
          <w:i/>
          <w:iCs/>
          <w:color w:val="222222"/>
          <w:sz w:val="20"/>
          <w:szCs w:val="20"/>
          <w:shd w:val="clear" w:color="auto" w:fill="FFFFFF"/>
        </w:rPr>
        <w:t>Journal of Fashion Marketing and Management: An International Journal</w:t>
      </w:r>
      <w:r w:rsidRPr="002854E4">
        <w:rPr>
          <w:rFonts w:ascii="Times New Roman" w:hAnsi="Times New Roman"/>
          <w:color w:val="222222"/>
          <w:sz w:val="20"/>
          <w:szCs w:val="20"/>
          <w:shd w:val="clear" w:color="auto" w:fill="FFFFFF"/>
        </w:rPr>
        <w:t>.</w:t>
      </w:r>
    </w:p>
    <w:p w14:paraId="2A31940D" w14:textId="77777777" w:rsidR="000B41C7" w:rsidRPr="002854E4" w:rsidRDefault="000B41C7" w:rsidP="000B41C7">
      <w:pPr>
        <w:pStyle w:val="a3"/>
        <w:numPr>
          <w:ilvl w:val="0"/>
          <w:numId w:val="5"/>
        </w:numPr>
        <w:ind w:firstLineChars="0"/>
        <w:rPr>
          <w:rFonts w:ascii="Times New Roman" w:hAnsi="Times New Roman"/>
        </w:rPr>
      </w:pPr>
      <w:r w:rsidRPr="002854E4">
        <w:rPr>
          <w:rFonts w:ascii="Times New Roman" w:hAnsi="Times New Roman"/>
          <w:color w:val="222222"/>
          <w:sz w:val="20"/>
          <w:szCs w:val="20"/>
          <w:shd w:val="clear" w:color="auto" w:fill="FFFFFF"/>
        </w:rPr>
        <w:t>Kumar, N. (2007). </w:t>
      </w:r>
      <w:r w:rsidRPr="002854E4">
        <w:rPr>
          <w:rFonts w:ascii="Times New Roman" w:hAnsi="Times New Roman"/>
          <w:i/>
          <w:iCs/>
          <w:color w:val="222222"/>
          <w:sz w:val="20"/>
          <w:szCs w:val="20"/>
          <w:shd w:val="clear" w:color="auto" w:fill="FFFFFF"/>
        </w:rPr>
        <w:t>Private label strategy: How to meet the store brand challenge</w:t>
      </w:r>
      <w:r w:rsidRPr="002854E4">
        <w:rPr>
          <w:rFonts w:ascii="Times New Roman" w:hAnsi="Times New Roman"/>
          <w:color w:val="222222"/>
          <w:sz w:val="20"/>
          <w:szCs w:val="20"/>
          <w:shd w:val="clear" w:color="auto" w:fill="FFFFFF"/>
        </w:rPr>
        <w:t>. Harvard Business Review Press.</w:t>
      </w:r>
    </w:p>
    <w:p w14:paraId="4B096DF2"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proofErr w:type="spellStart"/>
      <w:r w:rsidRPr="002854E4">
        <w:rPr>
          <w:rFonts w:ascii="Times New Roman" w:hAnsi="Times New Roman"/>
          <w:color w:val="222222"/>
          <w:sz w:val="20"/>
          <w:szCs w:val="20"/>
          <w:shd w:val="clear" w:color="auto" w:fill="FFFFFF"/>
        </w:rPr>
        <w:t>Luchs</w:t>
      </w:r>
      <w:proofErr w:type="spellEnd"/>
      <w:r w:rsidRPr="002854E4">
        <w:rPr>
          <w:rFonts w:ascii="Times New Roman" w:hAnsi="Times New Roman"/>
          <w:color w:val="222222"/>
          <w:sz w:val="20"/>
          <w:szCs w:val="20"/>
          <w:shd w:val="clear" w:color="auto" w:fill="FFFFFF"/>
        </w:rPr>
        <w:t xml:space="preserve">, M. G., Naylor, R. W., Rose, R. L., Catlin, J. R., </w:t>
      </w:r>
      <w:proofErr w:type="spellStart"/>
      <w:r w:rsidRPr="002854E4">
        <w:rPr>
          <w:rFonts w:ascii="Times New Roman" w:hAnsi="Times New Roman"/>
          <w:color w:val="222222"/>
          <w:sz w:val="20"/>
          <w:szCs w:val="20"/>
          <w:shd w:val="clear" w:color="auto" w:fill="FFFFFF"/>
        </w:rPr>
        <w:t>Gau</w:t>
      </w:r>
      <w:proofErr w:type="spellEnd"/>
      <w:r w:rsidRPr="002854E4">
        <w:rPr>
          <w:rFonts w:ascii="Times New Roman" w:hAnsi="Times New Roman"/>
          <w:color w:val="222222"/>
          <w:sz w:val="20"/>
          <w:szCs w:val="20"/>
          <w:shd w:val="clear" w:color="auto" w:fill="FFFFFF"/>
        </w:rPr>
        <w:t xml:space="preserve">, R., </w:t>
      </w:r>
      <w:proofErr w:type="spellStart"/>
      <w:r w:rsidRPr="002854E4">
        <w:rPr>
          <w:rFonts w:ascii="Times New Roman" w:hAnsi="Times New Roman"/>
          <w:color w:val="222222"/>
          <w:sz w:val="20"/>
          <w:szCs w:val="20"/>
          <w:shd w:val="clear" w:color="auto" w:fill="FFFFFF"/>
        </w:rPr>
        <w:t>Kapitan</w:t>
      </w:r>
      <w:proofErr w:type="spellEnd"/>
      <w:r w:rsidRPr="002854E4">
        <w:rPr>
          <w:rFonts w:ascii="Times New Roman" w:hAnsi="Times New Roman"/>
          <w:color w:val="222222"/>
          <w:sz w:val="20"/>
          <w:szCs w:val="20"/>
          <w:shd w:val="clear" w:color="auto" w:fill="FFFFFF"/>
        </w:rPr>
        <w:t>, S., ... &amp; Simpson, B. (2011). Toward a sustainable marketplace: Expanding options and benefits for consumers.</w:t>
      </w:r>
    </w:p>
    <w:p w14:paraId="43CBB1BC"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McLeod, S. (2007). Maslow's hierarchy of needs. </w:t>
      </w:r>
      <w:r w:rsidRPr="002854E4">
        <w:rPr>
          <w:rFonts w:ascii="Times New Roman" w:hAnsi="Times New Roman"/>
          <w:i/>
          <w:iCs/>
          <w:color w:val="222222"/>
          <w:sz w:val="20"/>
          <w:szCs w:val="20"/>
          <w:shd w:val="clear" w:color="auto" w:fill="FFFFFF"/>
        </w:rPr>
        <w:t>Simply psychology</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1</w:t>
      </w:r>
      <w:r w:rsidRPr="002854E4">
        <w:rPr>
          <w:rFonts w:ascii="Times New Roman" w:hAnsi="Times New Roman"/>
          <w:color w:val="222222"/>
          <w:sz w:val="20"/>
          <w:szCs w:val="20"/>
          <w:shd w:val="clear" w:color="auto" w:fill="FFFFFF"/>
        </w:rPr>
        <w:t xml:space="preserve">,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1-8.</w:t>
      </w:r>
    </w:p>
    <w:p w14:paraId="786E4472"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 xml:space="preserve">Moon, J., </w:t>
      </w:r>
      <w:proofErr w:type="spellStart"/>
      <w:r w:rsidRPr="002854E4">
        <w:rPr>
          <w:rFonts w:ascii="Times New Roman" w:hAnsi="Times New Roman"/>
          <w:color w:val="222222"/>
          <w:sz w:val="20"/>
          <w:szCs w:val="20"/>
          <w:shd w:val="clear" w:color="auto" w:fill="FFFFFF"/>
        </w:rPr>
        <w:t>Chadee</w:t>
      </w:r>
      <w:proofErr w:type="spellEnd"/>
      <w:r w:rsidRPr="002854E4">
        <w:rPr>
          <w:rFonts w:ascii="Times New Roman" w:hAnsi="Times New Roman"/>
          <w:color w:val="222222"/>
          <w:sz w:val="20"/>
          <w:szCs w:val="20"/>
          <w:shd w:val="clear" w:color="auto" w:fill="FFFFFF"/>
        </w:rPr>
        <w:t xml:space="preserve">, D., &amp; </w:t>
      </w:r>
      <w:proofErr w:type="spellStart"/>
      <w:r w:rsidRPr="002854E4">
        <w:rPr>
          <w:rFonts w:ascii="Times New Roman" w:hAnsi="Times New Roman"/>
          <w:color w:val="222222"/>
          <w:sz w:val="20"/>
          <w:szCs w:val="20"/>
          <w:shd w:val="clear" w:color="auto" w:fill="FFFFFF"/>
        </w:rPr>
        <w:t>Tikoo</w:t>
      </w:r>
      <w:proofErr w:type="spellEnd"/>
      <w:r w:rsidRPr="002854E4">
        <w:rPr>
          <w:rFonts w:ascii="Times New Roman" w:hAnsi="Times New Roman"/>
          <w:color w:val="222222"/>
          <w:sz w:val="20"/>
          <w:szCs w:val="20"/>
          <w:shd w:val="clear" w:color="auto" w:fill="FFFFFF"/>
        </w:rPr>
        <w:t>, S. (2008). Culture, product type, and price influences on consumer purchase intention to buy personalized products online. </w:t>
      </w:r>
      <w:r w:rsidRPr="002854E4">
        <w:rPr>
          <w:rFonts w:ascii="Times New Roman" w:hAnsi="Times New Roman"/>
          <w:i/>
          <w:iCs/>
          <w:color w:val="222222"/>
          <w:sz w:val="20"/>
          <w:szCs w:val="20"/>
          <w:shd w:val="clear" w:color="auto" w:fill="FFFFFF"/>
        </w:rPr>
        <w:t>Journal of business research</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61</w:t>
      </w:r>
      <w:r w:rsidRPr="002854E4">
        <w:rPr>
          <w:rFonts w:ascii="Times New Roman" w:hAnsi="Times New Roman"/>
          <w:color w:val="222222"/>
          <w:sz w:val="20"/>
          <w:szCs w:val="20"/>
          <w:shd w:val="clear" w:color="auto" w:fill="FFFFFF"/>
        </w:rPr>
        <w:t xml:space="preserve">(1),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31-39.</w:t>
      </w:r>
    </w:p>
    <w:p w14:paraId="3944D0BC"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Moon, K. L. K., Lee, J. Y., &amp; Lai, S. Y. C. (2017). Key drivers of an agile, collaborative fast fashion supply chain. </w:t>
      </w:r>
      <w:r w:rsidRPr="002854E4">
        <w:rPr>
          <w:rFonts w:ascii="Times New Roman" w:hAnsi="Times New Roman"/>
          <w:i/>
          <w:iCs/>
          <w:color w:val="222222"/>
          <w:sz w:val="20"/>
          <w:szCs w:val="20"/>
          <w:shd w:val="clear" w:color="auto" w:fill="FFFFFF"/>
        </w:rPr>
        <w:t>Journal of Fashion Marketing and Management: An International Journal</w:t>
      </w:r>
      <w:r w:rsidRPr="002854E4">
        <w:rPr>
          <w:rFonts w:ascii="Times New Roman" w:hAnsi="Times New Roman"/>
          <w:color w:val="222222"/>
          <w:sz w:val="20"/>
          <w:szCs w:val="20"/>
          <w:shd w:val="clear" w:color="auto" w:fill="FFFFFF"/>
        </w:rPr>
        <w:t>.</w:t>
      </w:r>
    </w:p>
    <w:p w14:paraId="200897F0" w14:textId="77777777" w:rsidR="000B41C7" w:rsidRPr="002854E4" w:rsidRDefault="000B41C7" w:rsidP="000B41C7">
      <w:pPr>
        <w:pStyle w:val="a3"/>
        <w:numPr>
          <w:ilvl w:val="0"/>
          <w:numId w:val="5"/>
        </w:numPr>
        <w:ind w:firstLineChars="0"/>
        <w:rPr>
          <w:rFonts w:ascii="Times New Roman" w:hAnsi="Times New Roman"/>
        </w:rPr>
      </w:pPr>
      <w:r w:rsidRPr="002854E4">
        <w:rPr>
          <w:rFonts w:ascii="Times New Roman" w:hAnsi="Times New Roman"/>
          <w:color w:val="222222"/>
          <w:sz w:val="20"/>
          <w:szCs w:val="20"/>
          <w:shd w:val="clear" w:color="auto" w:fill="FFFFFF"/>
        </w:rPr>
        <w:t>Munson, C. L., Rosenblatt, M. J., &amp; Rosenblatt, Z. (1999). The use and abuse of power in supply chains. </w:t>
      </w:r>
      <w:r w:rsidRPr="002854E4">
        <w:rPr>
          <w:rFonts w:ascii="Times New Roman" w:hAnsi="Times New Roman"/>
          <w:i/>
          <w:iCs/>
          <w:color w:val="222222"/>
          <w:sz w:val="20"/>
          <w:szCs w:val="20"/>
          <w:shd w:val="clear" w:color="auto" w:fill="FFFFFF"/>
        </w:rPr>
        <w:t>Business Horizons</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42</w:t>
      </w:r>
      <w:r w:rsidRPr="002854E4">
        <w:rPr>
          <w:rFonts w:ascii="Times New Roman" w:hAnsi="Times New Roman"/>
          <w:color w:val="222222"/>
          <w:sz w:val="20"/>
          <w:szCs w:val="20"/>
          <w:shd w:val="clear" w:color="auto" w:fill="FFFFFF"/>
        </w:rPr>
        <w:t xml:space="preserve">(1),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55-56.</w:t>
      </w:r>
    </w:p>
    <w:p w14:paraId="04B98B49"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Myers, N., &amp; Kent, J. (2003). New consumers: the influence of affluence on the environment. </w:t>
      </w:r>
      <w:r w:rsidRPr="002854E4">
        <w:rPr>
          <w:rFonts w:ascii="Times New Roman" w:hAnsi="Times New Roman"/>
          <w:i/>
          <w:iCs/>
          <w:color w:val="222222"/>
          <w:sz w:val="20"/>
          <w:szCs w:val="20"/>
          <w:shd w:val="clear" w:color="auto" w:fill="FFFFFF"/>
        </w:rPr>
        <w:t>Proceedings of the National Academy of Sciences</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100</w:t>
      </w:r>
      <w:r w:rsidRPr="002854E4">
        <w:rPr>
          <w:rFonts w:ascii="Times New Roman" w:hAnsi="Times New Roman"/>
          <w:color w:val="222222"/>
          <w:sz w:val="20"/>
          <w:szCs w:val="20"/>
          <w:shd w:val="clear" w:color="auto" w:fill="FFFFFF"/>
        </w:rPr>
        <w:t xml:space="preserve">(8),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4963-4968.</w:t>
      </w:r>
    </w:p>
    <w:p w14:paraId="5D2132BB" w14:textId="77777777" w:rsidR="000B41C7" w:rsidRPr="002854E4" w:rsidRDefault="000B41C7" w:rsidP="000B41C7">
      <w:pPr>
        <w:pStyle w:val="a3"/>
        <w:numPr>
          <w:ilvl w:val="0"/>
          <w:numId w:val="5"/>
        </w:numPr>
        <w:ind w:firstLineChars="0"/>
        <w:rPr>
          <w:rFonts w:ascii="Times New Roman" w:hAnsi="Times New Roman"/>
        </w:rPr>
      </w:pPr>
      <w:r w:rsidRPr="002854E4">
        <w:rPr>
          <w:rFonts w:ascii="Times New Roman" w:hAnsi="Times New Roman"/>
          <w:color w:val="222222"/>
          <w:sz w:val="20"/>
          <w:szCs w:val="20"/>
          <w:shd w:val="clear" w:color="auto" w:fill="FFFFFF"/>
        </w:rPr>
        <w:t>Taplin, I. M. (2014). Global commodity chains and fast fashion: How the apparel industry continues to re-invent itself. </w:t>
      </w:r>
      <w:r w:rsidRPr="002854E4">
        <w:rPr>
          <w:rFonts w:ascii="Times New Roman" w:hAnsi="Times New Roman"/>
          <w:i/>
          <w:iCs/>
          <w:color w:val="222222"/>
          <w:sz w:val="20"/>
          <w:szCs w:val="20"/>
          <w:shd w:val="clear" w:color="auto" w:fill="FFFFFF"/>
        </w:rPr>
        <w:t>Competition &amp; Change</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18</w:t>
      </w:r>
      <w:r w:rsidRPr="002854E4">
        <w:rPr>
          <w:rFonts w:ascii="Times New Roman" w:hAnsi="Times New Roman"/>
          <w:color w:val="222222"/>
          <w:sz w:val="20"/>
          <w:szCs w:val="20"/>
          <w:shd w:val="clear" w:color="auto" w:fill="FFFFFF"/>
        </w:rPr>
        <w:t xml:space="preserve">(3),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246-264.</w:t>
      </w:r>
    </w:p>
    <w:p w14:paraId="5DA40726"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proofErr w:type="spellStart"/>
      <w:r w:rsidRPr="002854E4">
        <w:rPr>
          <w:rFonts w:ascii="Times New Roman" w:hAnsi="Times New Roman"/>
          <w:color w:val="222222"/>
          <w:sz w:val="20"/>
          <w:szCs w:val="20"/>
          <w:shd w:val="clear" w:color="auto" w:fill="FFFFFF"/>
        </w:rPr>
        <w:lastRenderedPageBreak/>
        <w:t>Tokatli</w:t>
      </w:r>
      <w:proofErr w:type="spellEnd"/>
      <w:r w:rsidRPr="002854E4">
        <w:rPr>
          <w:rFonts w:ascii="Times New Roman" w:hAnsi="Times New Roman"/>
          <w:color w:val="222222"/>
          <w:sz w:val="20"/>
          <w:szCs w:val="20"/>
          <w:shd w:val="clear" w:color="auto" w:fill="FFFFFF"/>
        </w:rPr>
        <w:t>, N. (2008). Global sourcing: insights from the global clothing industry—the case of Zara, a fast fashion retailer. </w:t>
      </w:r>
      <w:r w:rsidRPr="002854E4">
        <w:rPr>
          <w:rFonts w:ascii="Times New Roman" w:hAnsi="Times New Roman"/>
          <w:i/>
          <w:iCs/>
          <w:color w:val="222222"/>
          <w:sz w:val="20"/>
          <w:szCs w:val="20"/>
          <w:shd w:val="clear" w:color="auto" w:fill="FFFFFF"/>
        </w:rPr>
        <w:t>Journal of economic Geography</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8</w:t>
      </w:r>
      <w:r w:rsidRPr="002854E4">
        <w:rPr>
          <w:rFonts w:ascii="Times New Roman" w:hAnsi="Times New Roman"/>
          <w:color w:val="222222"/>
          <w:sz w:val="20"/>
          <w:szCs w:val="20"/>
          <w:shd w:val="clear" w:color="auto" w:fill="FFFFFF"/>
        </w:rPr>
        <w:t xml:space="preserve">(1),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21-38.</w:t>
      </w:r>
    </w:p>
    <w:p w14:paraId="78B32720"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Tong, X., &amp; Hawley, J. M. (2009). Measuring customer‐based brand equity: Empirical evidence from the sportswear market in China. </w:t>
      </w:r>
      <w:r w:rsidRPr="002854E4">
        <w:rPr>
          <w:rFonts w:ascii="Times New Roman" w:hAnsi="Times New Roman"/>
          <w:i/>
          <w:iCs/>
          <w:color w:val="222222"/>
          <w:sz w:val="20"/>
          <w:szCs w:val="20"/>
          <w:shd w:val="clear" w:color="auto" w:fill="FFFFFF"/>
        </w:rPr>
        <w:t>Journal of product &amp; brand management</w:t>
      </w:r>
      <w:r w:rsidRPr="002854E4">
        <w:rPr>
          <w:rFonts w:ascii="Times New Roman" w:hAnsi="Times New Roman"/>
          <w:color w:val="222222"/>
          <w:sz w:val="20"/>
          <w:szCs w:val="20"/>
          <w:shd w:val="clear" w:color="auto" w:fill="FFFFFF"/>
        </w:rPr>
        <w:t>.</w:t>
      </w:r>
    </w:p>
    <w:p w14:paraId="0BF0ED2A"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Vigneron, F., &amp; Johnson, L. W. (1999). A review and a conceptual framework of prestige-seeking consumer behavior. </w:t>
      </w:r>
      <w:r w:rsidRPr="002854E4">
        <w:rPr>
          <w:rFonts w:ascii="Times New Roman" w:hAnsi="Times New Roman"/>
          <w:i/>
          <w:iCs/>
          <w:color w:val="222222"/>
          <w:sz w:val="20"/>
          <w:szCs w:val="20"/>
          <w:shd w:val="clear" w:color="auto" w:fill="FFFFFF"/>
        </w:rPr>
        <w:t>Academy of marketing science review</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1</w:t>
      </w:r>
      <w:r w:rsidRPr="002854E4">
        <w:rPr>
          <w:rFonts w:ascii="Times New Roman" w:hAnsi="Times New Roman"/>
          <w:color w:val="222222"/>
          <w:sz w:val="20"/>
          <w:szCs w:val="20"/>
          <w:shd w:val="clear" w:color="auto" w:fill="FFFFFF"/>
        </w:rPr>
        <w:t xml:space="preserve">(1),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1-15.</w:t>
      </w:r>
    </w:p>
    <w:p w14:paraId="34C72585"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Wang, C. L., Siu, N. Y., &amp; Hui, A. S. (2004). Consumer decision‐making styles on domestic and imported brand clothing. </w:t>
      </w:r>
      <w:r w:rsidRPr="002854E4">
        <w:rPr>
          <w:rFonts w:ascii="Times New Roman" w:hAnsi="Times New Roman"/>
          <w:i/>
          <w:iCs/>
          <w:color w:val="222222"/>
          <w:sz w:val="20"/>
          <w:szCs w:val="20"/>
          <w:shd w:val="clear" w:color="auto" w:fill="FFFFFF"/>
        </w:rPr>
        <w:t>European Journal of Marketing</w:t>
      </w:r>
      <w:r w:rsidRPr="002854E4">
        <w:rPr>
          <w:rFonts w:ascii="Times New Roman" w:hAnsi="Times New Roman"/>
          <w:color w:val="222222"/>
          <w:sz w:val="20"/>
          <w:szCs w:val="20"/>
          <w:shd w:val="clear" w:color="auto" w:fill="FFFFFF"/>
        </w:rPr>
        <w:t>.</w:t>
      </w:r>
    </w:p>
    <w:p w14:paraId="56F7412C"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Ward, S. V., &amp; Ward, S. (1998). </w:t>
      </w:r>
      <w:r w:rsidRPr="002854E4">
        <w:rPr>
          <w:rFonts w:ascii="Times New Roman" w:hAnsi="Times New Roman"/>
          <w:i/>
          <w:iCs/>
          <w:color w:val="222222"/>
          <w:sz w:val="20"/>
          <w:szCs w:val="20"/>
          <w:shd w:val="clear" w:color="auto" w:fill="FFFFFF"/>
        </w:rPr>
        <w:t xml:space="preserve">Selling places: the marketing and promotion of towns and cities, </w:t>
      </w:r>
      <w:r w:rsidRPr="002854E4">
        <w:rPr>
          <w:rFonts w:ascii="Times New Roman" w:hAnsi="Times New Roman"/>
          <w:color w:val="222222"/>
          <w:sz w:val="20"/>
          <w:szCs w:val="20"/>
          <w:shd w:val="clear" w:color="auto" w:fill="FFFFFF"/>
        </w:rPr>
        <w:t>pp.1850-</w:t>
      </w:r>
      <w:proofErr w:type="gramStart"/>
      <w:r w:rsidRPr="002854E4">
        <w:rPr>
          <w:rFonts w:ascii="Times New Roman" w:hAnsi="Times New Roman"/>
          <w:color w:val="222222"/>
          <w:sz w:val="20"/>
          <w:szCs w:val="20"/>
          <w:shd w:val="clear" w:color="auto" w:fill="FFFFFF"/>
        </w:rPr>
        <w:t>2000 .</w:t>
      </w:r>
      <w:proofErr w:type="gramEnd"/>
    </w:p>
    <w:p w14:paraId="668C175D" w14:textId="77777777" w:rsidR="000B41C7" w:rsidRPr="002854E4" w:rsidRDefault="000B41C7" w:rsidP="000B41C7">
      <w:pPr>
        <w:pStyle w:val="a3"/>
        <w:numPr>
          <w:ilvl w:val="0"/>
          <w:numId w:val="5"/>
        </w:numPr>
        <w:ind w:firstLineChars="0"/>
        <w:rPr>
          <w:rFonts w:ascii="Times New Roman" w:hAnsi="Times New Roman"/>
          <w:color w:val="000000" w:themeColor="text1"/>
          <w:sz w:val="24"/>
          <w:szCs w:val="24"/>
        </w:rPr>
      </w:pPr>
      <w:r w:rsidRPr="002854E4">
        <w:rPr>
          <w:rFonts w:ascii="Times New Roman" w:hAnsi="Times New Roman"/>
          <w:color w:val="222222"/>
          <w:sz w:val="20"/>
          <w:szCs w:val="20"/>
          <w:shd w:val="clear" w:color="auto" w:fill="FFFFFF"/>
        </w:rPr>
        <w:t xml:space="preserve">Zhang, C., Jiang, J., </w:t>
      </w:r>
      <w:proofErr w:type="spellStart"/>
      <w:r w:rsidRPr="002854E4">
        <w:rPr>
          <w:rFonts w:ascii="Times New Roman" w:hAnsi="Times New Roman"/>
          <w:color w:val="222222"/>
          <w:sz w:val="20"/>
          <w:szCs w:val="20"/>
          <w:shd w:val="clear" w:color="auto" w:fill="FFFFFF"/>
        </w:rPr>
        <w:t>Jin</w:t>
      </w:r>
      <w:proofErr w:type="spellEnd"/>
      <w:r w:rsidRPr="002854E4">
        <w:rPr>
          <w:rFonts w:ascii="Times New Roman" w:hAnsi="Times New Roman"/>
          <w:color w:val="222222"/>
          <w:sz w:val="20"/>
          <w:szCs w:val="20"/>
          <w:shd w:val="clear" w:color="auto" w:fill="FFFFFF"/>
        </w:rPr>
        <w:t>, H., &amp; Chen, T. (2021). The Impact of COVID-19 on Consumers’ Psychological Behavior Based on Data Mining for Online User Comments in the Catering Industry in China. </w:t>
      </w:r>
      <w:r w:rsidRPr="002854E4">
        <w:rPr>
          <w:rFonts w:ascii="Times New Roman" w:hAnsi="Times New Roman"/>
          <w:i/>
          <w:iCs/>
          <w:color w:val="222222"/>
          <w:sz w:val="20"/>
          <w:szCs w:val="20"/>
          <w:shd w:val="clear" w:color="auto" w:fill="FFFFFF"/>
        </w:rPr>
        <w:t>International Journal of Environmental Research and Public Health</w:t>
      </w:r>
      <w:r w:rsidRPr="002854E4">
        <w:rPr>
          <w:rFonts w:ascii="Times New Roman" w:hAnsi="Times New Roman"/>
          <w:color w:val="222222"/>
          <w:sz w:val="20"/>
          <w:szCs w:val="20"/>
          <w:shd w:val="clear" w:color="auto" w:fill="FFFFFF"/>
        </w:rPr>
        <w:t>, </w:t>
      </w:r>
      <w:r w:rsidRPr="002854E4">
        <w:rPr>
          <w:rFonts w:ascii="Times New Roman" w:hAnsi="Times New Roman"/>
          <w:i/>
          <w:iCs/>
          <w:color w:val="222222"/>
          <w:sz w:val="20"/>
          <w:szCs w:val="20"/>
          <w:shd w:val="clear" w:color="auto" w:fill="FFFFFF"/>
        </w:rPr>
        <w:t>18</w:t>
      </w:r>
      <w:r w:rsidRPr="002854E4">
        <w:rPr>
          <w:rFonts w:ascii="Times New Roman" w:hAnsi="Times New Roman"/>
          <w:color w:val="222222"/>
          <w:sz w:val="20"/>
          <w:szCs w:val="20"/>
          <w:shd w:val="clear" w:color="auto" w:fill="FFFFFF"/>
        </w:rPr>
        <w:t xml:space="preserve">(8), </w:t>
      </w:r>
      <w:r>
        <w:rPr>
          <w:rFonts w:ascii="Times New Roman" w:hAnsi="Times New Roman"/>
          <w:color w:val="222222"/>
          <w:sz w:val="20"/>
          <w:szCs w:val="20"/>
          <w:shd w:val="clear" w:color="auto" w:fill="FFFFFF"/>
        </w:rPr>
        <w:t>pp.</w:t>
      </w:r>
      <w:r w:rsidRPr="002854E4">
        <w:rPr>
          <w:rFonts w:ascii="Times New Roman" w:hAnsi="Times New Roman"/>
          <w:color w:val="222222"/>
          <w:sz w:val="20"/>
          <w:szCs w:val="20"/>
          <w:shd w:val="clear" w:color="auto" w:fill="FFFFFF"/>
        </w:rPr>
        <w:t>4178.</w:t>
      </w:r>
    </w:p>
    <w:p w14:paraId="252EBCE4" w14:textId="0D11491A" w:rsidR="000B41C7" w:rsidRDefault="000B41C7" w:rsidP="000B41C7">
      <w:pPr>
        <w:pStyle w:val="aa"/>
        <w:rPr>
          <w:rFonts w:ascii="Times New Roman" w:hAnsi="Times New Roman"/>
        </w:rPr>
      </w:pPr>
    </w:p>
    <w:p w14:paraId="6B2E2EDA" w14:textId="3C599428" w:rsidR="000B41C7" w:rsidRPr="000B41C7" w:rsidRDefault="000B41C7" w:rsidP="000B41C7">
      <w:pPr>
        <w:pStyle w:val="2"/>
        <w:rPr>
          <w:rFonts w:ascii="Times New Roman" w:hAnsi="Times New Roman" w:cs="Times New Roman" w:hint="eastAsia"/>
          <w:i w:val="0"/>
          <w:iCs w:val="0"/>
          <w:sz w:val="24"/>
          <w:szCs w:val="24"/>
          <w:lang w:eastAsia="zh-CN"/>
        </w:rPr>
      </w:pPr>
      <w:r w:rsidRPr="000B41C7">
        <w:rPr>
          <w:rFonts w:ascii="Times New Roman" w:hAnsi="Times New Roman" w:cs="Times New Roman" w:hint="eastAsia"/>
          <w:i w:val="0"/>
          <w:iCs w:val="0"/>
          <w:sz w:val="24"/>
          <w:szCs w:val="24"/>
          <w:lang w:eastAsia="zh-CN"/>
        </w:rPr>
        <w:t>A</w:t>
      </w:r>
      <w:r w:rsidRPr="000B41C7">
        <w:rPr>
          <w:rFonts w:ascii="Times New Roman" w:hAnsi="Times New Roman" w:cs="Times New Roman"/>
          <w:i w:val="0"/>
          <w:iCs w:val="0"/>
          <w:sz w:val="24"/>
          <w:szCs w:val="24"/>
          <w:lang w:eastAsia="zh-CN"/>
        </w:rPr>
        <w:t>ppendix</w:t>
      </w:r>
    </w:p>
    <w:p w14:paraId="0A861F15" w14:textId="77777777" w:rsidR="000B41C7" w:rsidRPr="002854E4" w:rsidRDefault="000B41C7" w:rsidP="000B41C7">
      <w:pPr>
        <w:ind w:left="420"/>
        <w:rPr>
          <w:rFonts w:ascii="Times New Roman" w:hAnsi="Times New Roman"/>
          <w:b/>
          <w:bCs/>
        </w:rPr>
      </w:pPr>
    </w:p>
    <w:p w14:paraId="7E9879AE" w14:textId="77777777" w:rsidR="00E54EF1" w:rsidRPr="000B41C7" w:rsidRDefault="00E54EF1" w:rsidP="00E54EF1"/>
    <w:sectPr w:rsidR="00E54EF1" w:rsidRPr="000B41C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08B0F" w14:textId="77777777" w:rsidR="00107E83" w:rsidRDefault="00107E83" w:rsidP="000B41C7">
      <w:r>
        <w:separator/>
      </w:r>
    </w:p>
  </w:endnote>
  <w:endnote w:type="continuationSeparator" w:id="0">
    <w:p w14:paraId="3F6B7038" w14:textId="77777777" w:rsidR="00107E83" w:rsidRDefault="00107E83" w:rsidP="000B4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黑体">
    <w:altName w:val="SimHei"/>
    <w:panose1 w:val="0201060906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A5EC3" w14:textId="77777777" w:rsidR="00107E83" w:rsidRDefault="00107E83" w:rsidP="000B41C7">
      <w:r>
        <w:separator/>
      </w:r>
    </w:p>
  </w:footnote>
  <w:footnote w:type="continuationSeparator" w:id="0">
    <w:p w14:paraId="589EBA4C" w14:textId="77777777" w:rsidR="00107E83" w:rsidRDefault="00107E83" w:rsidP="000B41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F2FD7"/>
    <w:multiLevelType w:val="hybridMultilevel"/>
    <w:tmpl w:val="A378C658"/>
    <w:lvl w:ilvl="0" w:tplc="FFFFFFFF">
      <w:start w:val="1"/>
      <w:numFmt w:val="decimal"/>
      <w:lvlText w:val="%1."/>
      <w:lvlJc w:val="left"/>
      <w:pPr>
        <w:ind w:left="360" w:hanging="360"/>
      </w:pPr>
      <w:rPr>
        <w:rFonts w:ascii="黑体" w:eastAsia="黑体" w:hAnsi="黑体" w:cs="黑体" w:hint="default"/>
      </w:r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abstractNum w:abstractNumId="1" w15:restartNumberingAfterBreak="0">
    <w:nsid w:val="431C549B"/>
    <w:multiLevelType w:val="hybridMultilevel"/>
    <w:tmpl w:val="F8127E46"/>
    <w:lvl w:ilvl="0" w:tplc="0409000F">
      <w:start w:val="1"/>
      <w:numFmt w:val="decimal"/>
      <w:lvlText w:val="%1."/>
      <w:lvlJc w:val="left"/>
      <w:pPr>
        <w:ind w:left="420" w:hanging="420"/>
      </w:pPr>
      <w:rPr>
        <w:rFont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4E671417"/>
    <w:multiLevelType w:val="hybridMultilevel"/>
    <w:tmpl w:val="429CC66C"/>
    <w:lvl w:ilvl="0" w:tplc="FFFFFFFF">
      <w:start w:val="1"/>
      <w:numFmt w:val="decimal"/>
      <w:lvlText w:val="%1."/>
      <w:lvlJc w:val="left"/>
      <w:pPr>
        <w:ind w:left="360" w:hanging="360"/>
      </w:pPr>
      <w:rPr>
        <w:rFonts w:ascii="黑体" w:eastAsia="黑体" w:hAnsi="黑体" w:cs="黑体" w:hint="default"/>
      </w:r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abstractNum w:abstractNumId="3" w15:restartNumberingAfterBreak="0">
    <w:nsid w:val="618D3225"/>
    <w:multiLevelType w:val="hybridMultilevel"/>
    <w:tmpl w:val="D56645E6"/>
    <w:lvl w:ilvl="0" w:tplc="FFFFFFFF">
      <w:start w:val="1"/>
      <w:numFmt w:val="decimal"/>
      <w:lvlText w:val="%1."/>
      <w:lvlJc w:val="left"/>
      <w:pPr>
        <w:ind w:left="360" w:hanging="360"/>
      </w:pPr>
      <w:rPr>
        <w:rFonts w:ascii="黑体" w:eastAsia="黑体" w:hAnsi="黑体" w:cs="黑体" w:hint="default"/>
      </w:r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abstractNum w:abstractNumId="4" w15:restartNumberingAfterBreak="0">
    <w:nsid w:val="63587AE7"/>
    <w:multiLevelType w:val="hybridMultilevel"/>
    <w:tmpl w:val="551EF42C"/>
    <w:lvl w:ilvl="0" w:tplc="FFFFFFFF">
      <w:start w:val="1"/>
      <w:numFmt w:val="decimal"/>
      <w:lvlText w:val="%1."/>
      <w:lvlJc w:val="left"/>
      <w:pPr>
        <w:ind w:left="360" w:hanging="360"/>
      </w:pPr>
      <w:rPr>
        <w:rFonts w:ascii="黑体" w:eastAsia="黑体" w:hAnsi="黑体" w:cs="黑体" w:hint="default"/>
      </w:r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AF4"/>
    <w:rsid w:val="000B41C7"/>
    <w:rsid w:val="00107E83"/>
    <w:rsid w:val="00564732"/>
    <w:rsid w:val="00656B20"/>
    <w:rsid w:val="007563DF"/>
    <w:rsid w:val="009C3EC6"/>
    <w:rsid w:val="00A12AF4"/>
    <w:rsid w:val="00B16AF1"/>
    <w:rsid w:val="00BC630C"/>
    <w:rsid w:val="00E54E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8D5F25"/>
  <w15:chartTrackingRefBased/>
  <w15:docId w15:val="{B274C3DA-D800-4005-8649-1CE5CA26D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宋体" w:eastAsia="宋体" w:hAnsi="宋体" w:cs="Times New Roman"/>
        <w:color w:val="000000" w:themeColor="text1"/>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12AF4"/>
    <w:pPr>
      <w:widowControl w:val="0"/>
      <w:jc w:val="both"/>
    </w:pPr>
  </w:style>
  <w:style w:type="paragraph" w:styleId="2">
    <w:name w:val="heading 2"/>
    <w:basedOn w:val="a"/>
    <w:next w:val="a"/>
    <w:link w:val="20"/>
    <w:qFormat/>
    <w:rsid w:val="00A12AF4"/>
    <w:pPr>
      <w:keepNext/>
      <w:widowControl/>
      <w:spacing w:before="240" w:after="60" w:line="276" w:lineRule="auto"/>
      <w:jc w:val="left"/>
      <w:outlineLvl w:val="1"/>
    </w:pPr>
    <w:rPr>
      <w:rFonts w:ascii="Arial" w:eastAsia="Times New Roman" w:hAnsi="Arial" w:cs="Arial"/>
      <w:b/>
      <w:bCs/>
      <w:i/>
      <w:iCs/>
      <w:color w:val="auto"/>
      <w:kern w:val="0"/>
      <w:sz w:val="28"/>
      <w:szCs w:val="28"/>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rsid w:val="00A12AF4"/>
    <w:rPr>
      <w:rFonts w:ascii="Arial" w:eastAsia="Times New Roman" w:hAnsi="Arial" w:cs="Arial"/>
      <w:b/>
      <w:bCs/>
      <w:i/>
      <w:iCs/>
      <w:color w:val="auto"/>
      <w:kern w:val="0"/>
      <w:sz w:val="28"/>
      <w:szCs w:val="28"/>
      <w:lang w:val="en-GB" w:eastAsia="en-US"/>
    </w:rPr>
  </w:style>
  <w:style w:type="paragraph" w:styleId="a3">
    <w:name w:val="List Paragraph"/>
    <w:basedOn w:val="a"/>
    <w:uiPriority w:val="34"/>
    <w:qFormat/>
    <w:rsid w:val="00A12AF4"/>
    <w:pPr>
      <w:ind w:firstLineChars="200" w:firstLine="420"/>
    </w:pPr>
    <w:rPr>
      <w:rFonts w:ascii="Calibri" w:hAnsi="Calibri"/>
      <w:color w:val="auto"/>
      <w:sz w:val="21"/>
      <w:szCs w:val="22"/>
    </w:rPr>
  </w:style>
  <w:style w:type="table" w:styleId="a4">
    <w:name w:val="Table Grid"/>
    <w:basedOn w:val="a1"/>
    <w:uiPriority w:val="39"/>
    <w:rsid w:val="00A12AF4"/>
    <w:rPr>
      <w:rFonts w:ascii="Calibri" w:hAnsi="Calibri"/>
      <w:color w:val="auto"/>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0B41C7"/>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0B41C7"/>
    <w:rPr>
      <w:sz w:val="18"/>
      <w:szCs w:val="18"/>
    </w:rPr>
  </w:style>
  <w:style w:type="paragraph" w:styleId="a7">
    <w:name w:val="footer"/>
    <w:basedOn w:val="a"/>
    <w:link w:val="a8"/>
    <w:uiPriority w:val="99"/>
    <w:unhideWhenUsed/>
    <w:rsid w:val="000B41C7"/>
    <w:pPr>
      <w:tabs>
        <w:tab w:val="center" w:pos="4153"/>
        <w:tab w:val="right" w:pos="8306"/>
      </w:tabs>
      <w:snapToGrid w:val="0"/>
      <w:jc w:val="left"/>
    </w:pPr>
    <w:rPr>
      <w:sz w:val="18"/>
      <w:szCs w:val="18"/>
    </w:rPr>
  </w:style>
  <w:style w:type="character" w:customStyle="1" w:styleId="a8">
    <w:name w:val="页脚 字符"/>
    <w:basedOn w:val="a0"/>
    <w:link w:val="a7"/>
    <w:uiPriority w:val="99"/>
    <w:rsid w:val="000B41C7"/>
    <w:rPr>
      <w:sz w:val="18"/>
      <w:szCs w:val="18"/>
    </w:rPr>
  </w:style>
  <w:style w:type="character" w:styleId="a9">
    <w:name w:val="annotation reference"/>
    <w:basedOn w:val="a0"/>
    <w:uiPriority w:val="99"/>
    <w:semiHidden/>
    <w:unhideWhenUsed/>
    <w:rsid w:val="000B41C7"/>
    <w:rPr>
      <w:sz w:val="21"/>
      <w:szCs w:val="21"/>
    </w:rPr>
  </w:style>
  <w:style w:type="paragraph" w:styleId="aa">
    <w:name w:val="annotation text"/>
    <w:basedOn w:val="a"/>
    <w:link w:val="ab"/>
    <w:uiPriority w:val="99"/>
    <w:unhideWhenUsed/>
    <w:rsid w:val="000B41C7"/>
    <w:pPr>
      <w:jc w:val="left"/>
    </w:pPr>
  </w:style>
  <w:style w:type="character" w:customStyle="1" w:styleId="ab">
    <w:name w:val="批注文字 字符"/>
    <w:basedOn w:val="a0"/>
    <w:link w:val="aa"/>
    <w:uiPriority w:val="99"/>
    <w:rsid w:val="000B41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12</Pages>
  <Words>4118</Words>
  <Characters>23473</Characters>
  <Application>Microsoft Office Word</Application>
  <DocSecurity>0</DocSecurity>
  <Lines>195</Lines>
  <Paragraphs>55</Paragraphs>
  <ScaleCrop>false</ScaleCrop>
  <Company/>
  <LinksUpToDate>false</LinksUpToDate>
  <CharactersWithSpaces>27536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4</cp:revision>
  <dcterms:created xsi:type="dcterms:W3CDTF">2021-06-12T02:24:00Z</dcterms:created>
  <dcterms:modified xsi:type="dcterms:W3CDTF">2021-06-12T15:14:00Z</dcterms:modified>
</cp:coreProperties>
</file>