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7DF41" w14:textId="77777777" w:rsidR="008C3E91" w:rsidRPr="00077F92" w:rsidRDefault="008C3E91" w:rsidP="008C3E91"/>
    <w:p w14:paraId="2B3CAEFC" w14:textId="2E609F95" w:rsidR="008C3E91" w:rsidRPr="00077F92" w:rsidRDefault="008C3E91" w:rsidP="008C3E91">
      <w:pPr>
        <w:rPr>
          <w:rStyle w:val="Strong"/>
        </w:rPr>
      </w:pPr>
    </w:p>
    <w:p w14:paraId="5211C260" w14:textId="2691BAEF" w:rsidR="008C3E91" w:rsidRPr="00077F92" w:rsidRDefault="008C3E91" w:rsidP="008C3E91">
      <w:pPr>
        <w:rPr>
          <w:rStyle w:val="Strong"/>
        </w:rPr>
      </w:pPr>
    </w:p>
    <w:p w14:paraId="0E5ACBFF" w14:textId="4BD6E6B4" w:rsidR="008C3E91" w:rsidRDefault="008C56BD" w:rsidP="008C3E91">
      <w:pPr>
        <w:rPr>
          <w:rStyle w:val="Strong"/>
          <w:b w:val="0"/>
          <w:bCs w:val="0"/>
          <w:sz w:val="72"/>
          <w:szCs w:val="72"/>
        </w:rPr>
      </w:pPr>
      <w:bookmarkStart w:id="0" w:name="_Toc152935343"/>
      <w:bookmarkStart w:id="1" w:name="_Toc152937133"/>
      <w:r w:rsidRPr="00655A60">
        <w:rPr>
          <w:noProof/>
          <w:color w:val="4472C4" w:themeColor="accent1"/>
        </w:rPr>
        <w:drawing>
          <wp:anchor distT="0" distB="0" distL="114300" distR="114300" simplePos="0" relativeHeight="251660288" behindDoc="0" locked="0" layoutInCell="1" allowOverlap="1" wp14:anchorId="5484724B" wp14:editId="0E5D5D7D">
            <wp:simplePos x="0" y="0"/>
            <wp:positionH relativeFrom="margin">
              <wp:align>center</wp:align>
            </wp:positionH>
            <wp:positionV relativeFrom="paragraph">
              <wp:posOffset>370349</wp:posOffset>
            </wp:positionV>
            <wp:extent cx="3188473" cy="1109164"/>
            <wp:effectExtent l="0" t="0" r="0" b="0"/>
            <wp:wrapNone/>
            <wp:docPr id="14042299" name="Picture 14042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8473" cy="110916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50B76C" w14:textId="77777777" w:rsidR="008C3E91" w:rsidRDefault="008C3E91" w:rsidP="008C3E91">
      <w:pPr>
        <w:rPr>
          <w:rStyle w:val="Strong"/>
          <w:b w:val="0"/>
          <w:bCs w:val="0"/>
          <w:sz w:val="72"/>
          <w:szCs w:val="72"/>
        </w:rPr>
      </w:pPr>
    </w:p>
    <w:p w14:paraId="72A55B8B" w14:textId="77777777" w:rsidR="008C56BD" w:rsidRDefault="008C56BD" w:rsidP="008C3E91">
      <w:pPr>
        <w:rPr>
          <w:rStyle w:val="Strong"/>
          <w:b w:val="0"/>
          <w:bCs w:val="0"/>
          <w:sz w:val="72"/>
          <w:szCs w:val="72"/>
        </w:rPr>
      </w:pPr>
    </w:p>
    <w:p w14:paraId="6C6FAEB9" w14:textId="77777777" w:rsidR="008C56BD" w:rsidRDefault="008C56BD" w:rsidP="008C3E91">
      <w:pPr>
        <w:rPr>
          <w:rStyle w:val="Strong"/>
          <w:b w:val="0"/>
          <w:bCs w:val="0"/>
          <w:sz w:val="72"/>
          <w:szCs w:val="72"/>
        </w:rPr>
      </w:pPr>
    </w:p>
    <w:p w14:paraId="3C81E0D5" w14:textId="7FC85F66" w:rsidR="008C56BD" w:rsidRPr="008C56BD" w:rsidRDefault="008C56BD" w:rsidP="008C56BD">
      <w:pPr>
        <w:pStyle w:val="Heading1"/>
        <w:jc w:val="center"/>
        <w:rPr>
          <w:rStyle w:val="Strong"/>
          <w:rFonts w:asciiTheme="minorHAnsi" w:hAnsiTheme="minorHAnsi" w:cstheme="minorHAnsi"/>
          <w:color w:val="auto"/>
          <w:sz w:val="72"/>
          <w:szCs w:val="72"/>
        </w:rPr>
      </w:pPr>
      <w:bookmarkStart w:id="2" w:name="_Toc155778353"/>
      <w:bookmarkStart w:id="3" w:name="_Toc155778466"/>
      <w:bookmarkStart w:id="4" w:name="_Toc155778543"/>
      <w:bookmarkStart w:id="5" w:name="_Toc152935344"/>
      <w:bookmarkStart w:id="6" w:name="_Toc152937134"/>
      <w:bookmarkStart w:id="7" w:name="_Toc152943035"/>
      <w:bookmarkStart w:id="8" w:name="_Toc153048552"/>
      <w:bookmarkStart w:id="9" w:name="_Toc153049214"/>
      <w:bookmarkStart w:id="10" w:name="_Toc153551739"/>
      <w:bookmarkEnd w:id="0"/>
      <w:bookmarkEnd w:id="1"/>
      <w:r w:rsidRPr="008C56BD">
        <w:rPr>
          <w:rStyle w:val="Strong"/>
          <w:rFonts w:asciiTheme="minorHAnsi" w:hAnsiTheme="minorHAnsi" w:cstheme="minorHAnsi"/>
          <w:color w:val="auto"/>
          <w:sz w:val="72"/>
          <w:szCs w:val="72"/>
        </w:rPr>
        <w:t>Emerging Trends</w:t>
      </w:r>
      <w:bookmarkEnd w:id="2"/>
      <w:bookmarkEnd w:id="3"/>
      <w:bookmarkEnd w:id="4"/>
    </w:p>
    <w:p w14:paraId="3632C4AA" w14:textId="2A19D80B" w:rsidR="008C56BD" w:rsidRPr="008C56BD" w:rsidRDefault="008C3E91" w:rsidP="008C56BD">
      <w:pPr>
        <w:pStyle w:val="Heading1"/>
        <w:jc w:val="center"/>
        <w:rPr>
          <w:rStyle w:val="Strong"/>
          <w:rFonts w:asciiTheme="minorHAnsi" w:hAnsiTheme="minorHAnsi" w:cstheme="minorHAnsi"/>
          <w:color w:val="auto"/>
          <w:sz w:val="52"/>
          <w:szCs w:val="52"/>
        </w:rPr>
      </w:pPr>
      <w:bookmarkStart w:id="11" w:name="_Toc155778354"/>
      <w:bookmarkStart w:id="12" w:name="_Toc155778467"/>
      <w:bookmarkStart w:id="13" w:name="_Toc155778544"/>
      <w:r w:rsidRPr="008C56BD">
        <w:rPr>
          <w:rStyle w:val="Strong"/>
          <w:rFonts w:asciiTheme="minorHAnsi" w:hAnsiTheme="minorHAnsi" w:cstheme="minorHAnsi"/>
          <w:color w:val="auto"/>
          <w:sz w:val="52"/>
          <w:szCs w:val="52"/>
        </w:rPr>
        <w:t>Reflective Journal</w:t>
      </w:r>
      <w:bookmarkEnd w:id="11"/>
      <w:bookmarkEnd w:id="12"/>
      <w:bookmarkEnd w:id="13"/>
    </w:p>
    <w:p w14:paraId="5F52A674" w14:textId="3425D2EF" w:rsidR="008C56BD" w:rsidRPr="008C56BD" w:rsidRDefault="008C56BD" w:rsidP="008C56BD">
      <w:pPr>
        <w:rPr>
          <w:rStyle w:val="Strong"/>
        </w:rPr>
      </w:pPr>
    </w:p>
    <w:bookmarkEnd w:id="5"/>
    <w:bookmarkEnd w:id="6"/>
    <w:bookmarkEnd w:id="7"/>
    <w:bookmarkEnd w:id="8"/>
    <w:bookmarkEnd w:id="9"/>
    <w:bookmarkEnd w:id="10"/>
    <w:p w14:paraId="522FBEC2" w14:textId="77777777" w:rsidR="008C3E91" w:rsidRDefault="008C3E91" w:rsidP="008C3E91">
      <w:pPr>
        <w:jc w:val="center"/>
      </w:pPr>
    </w:p>
    <w:p w14:paraId="0CB607E6" w14:textId="152345AE" w:rsidR="008C3E91" w:rsidRDefault="00F8398B" w:rsidP="008C3E91">
      <w:pPr>
        <w:pStyle w:val="NoSpacing"/>
        <w:jc w:val="center"/>
        <w:rPr>
          <w:rStyle w:val="Strong"/>
          <w:sz w:val="40"/>
          <w:szCs w:val="40"/>
        </w:rPr>
      </w:pPr>
      <w:r w:rsidRPr="008C3E91">
        <w:rPr>
          <w:rStyle w:val="Strong"/>
          <w:sz w:val="40"/>
          <w:szCs w:val="40"/>
        </w:rPr>
        <w:t>B</w:t>
      </w:r>
      <w:r w:rsidR="008C3E91" w:rsidRPr="008C3E91">
        <w:rPr>
          <w:rStyle w:val="Strong"/>
          <w:sz w:val="40"/>
          <w:szCs w:val="40"/>
        </w:rPr>
        <w:t>y</w:t>
      </w:r>
    </w:p>
    <w:p w14:paraId="35581091" w14:textId="77777777" w:rsidR="00F8398B" w:rsidRPr="008C3E91" w:rsidRDefault="00F8398B" w:rsidP="008C3E91">
      <w:pPr>
        <w:pStyle w:val="NoSpacing"/>
        <w:jc w:val="center"/>
        <w:rPr>
          <w:rStyle w:val="Strong"/>
          <w:sz w:val="40"/>
          <w:szCs w:val="40"/>
        </w:rPr>
      </w:pPr>
    </w:p>
    <w:p w14:paraId="3E59B9DA" w14:textId="77777777" w:rsidR="008C3E91" w:rsidRDefault="008C3E91" w:rsidP="00F8398B">
      <w:pPr>
        <w:pStyle w:val="NoSpacing"/>
        <w:jc w:val="center"/>
        <w:rPr>
          <w:rStyle w:val="Strong"/>
          <w:sz w:val="40"/>
          <w:szCs w:val="40"/>
        </w:rPr>
      </w:pPr>
      <w:r w:rsidRPr="008C3E91">
        <w:rPr>
          <w:rStyle w:val="Strong"/>
          <w:sz w:val="40"/>
          <w:szCs w:val="40"/>
        </w:rPr>
        <w:t>Shane Clement</w:t>
      </w:r>
    </w:p>
    <w:p w14:paraId="13993A11" w14:textId="2EA6F1BB" w:rsidR="00F8398B" w:rsidRPr="008C3E91" w:rsidRDefault="00F8398B" w:rsidP="008C3E91">
      <w:pPr>
        <w:jc w:val="center"/>
        <w:rPr>
          <w:rStyle w:val="Strong"/>
          <w:sz w:val="40"/>
          <w:szCs w:val="40"/>
        </w:rPr>
      </w:pPr>
      <w:r>
        <w:rPr>
          <w:rStyle w:val="Strong"/>
          <w:sz w:val="40"/>
          <w:szCs w:val="40"/>
        </w:rPr>
        <w:t>134351</w:t>
      </w:r>
    </w:p>
    <w:p w14:paraId="133BBBFC" w14:textId="77777777" w:rsidR="008C3E91" w:rsidRPr="00671CD0" w:rsidRDefault="008C3E91" w:rsidP="008C3E91">
      <w:pPr>
        <w:pStyle w:val="NoSpacing"/>
        <w:rPr>
          <w:rStyle w:val="Strong"/>
          <w:b w:val="0"/>
          <w:bCs w:val="0"/>
        </w:rPr>
      </w:pPr>
      <w:bookmarkStart w:id="14" w:name="_Toc152935347"/>
      <w:bookmarkStart w:id="15" w:name="_Toc152937137"/>
    </w:p>
    <w:bookmarkEnd w:id="14"/>
    <w:bookmarkEnd w:id="15"/>
    <w:p w14:paraId="75634EF1" w14:textId="77777777" w:rsidR="00221BB4" w:rsidRDefault="00221BB4" w:rsidP="00BC4617">
      <w:pPr>
        <w:pStyle w:val="NoSpacing"/>
        <w:rPr>
          <w:b/>
          <w:bCs/>
          <w:sz w:val="24"/>
          <w:szCs w:val="24"/>
        </w:rPr>
      </w:pPr>
    </w:p>
    <w:p w14:paraId="3EADE483" w14:textId="76FE7DE3" w:rsidR="00C7511B" w:rsidRDefault="008C3E91">
      <w:pPr>
        <w:rPr>
          <w:b/>
          <w:bCs/>
          <w:sz w:val="24"/>
          <w:szCs w:val="24"/>
        </w:rPr>
      </w:pPr>
      <w:r>
        <w:rPr>
          <w:b/>
          <w:bCs/>
          <w:sz w:val="24"/>
          <w:szCs w:val="24"/>
        </w:rPr>
        <w:br w:type="page"/>
      </w:r>
    </w:p>
    <w:sdt>
      <w:sdtPr>
        <w:rPr>
          <w:rFonts w:asciiTheme="minorHAnsi" w:eastAsiaTheme="minorHAnsi" w:hAnsiTheme="minorHAnsi" w:cstheme="minorBidi"/>
          <w:b/>
          <w:bCs/>
          <w:color w:val="auto"/>
          <w:kern w:val="2"/>
          <w:sz w:val="22"/>
          <w:szCs w:val="22"/>
          <w:lang w:val="en-GB"/>
          <w14:ligatures w14:val="standardContextual"/>
        </w:rPr>
        <w:id w:val="230279398"/>
        <w:docPartObj>
          <w:docPartGallery w:val="Table of Contents"/>
          <w:docPartUnique/>
        </w:docPartObj>
      </w:sdtPr>
      <w:sdtEndPr>
        <w:rPr>
          <w:noProof/>
        </w:rPr>
      </w:sdtEndPr>
      <w:sdtContent>
        <w:p w14:paraId="4CF46064" w14:textId="1273FDD1" w:rsidR="00C7511B" w:rsidRPr="00EE18C7" w:rsidRDefault="00C7511B">
          <w:pPr>
            <w:pStyle w:val="TOCHeading"/>
            <w:rPr>
              <w:b/>
              <w:bCs/>
              <w:color w:val="auto"/>
            </w:rPr>
          </w:pPr>
          <w:r w:rsidRPr="00EE18C7">
            <w:rPr>
              <w:b/>
              <w:bCs/>
              <w:color w:val="auto"/>
            </w:rPr>
            <w:t>Contents</w:t>
          </w:r>
        </w:p>
        <w:p w14:paraId="4EDAC6CD" w14:textId="7A917DB5" w:rsidR="00C7511B" w:rsidRPr="00EE18C7" w:rsidRDefault="00C7511B">
          <w:pPr>
            <w:pStyle w:val="TOC1"/>
            <w:tabs>
              <w:tab w:val="right" w:leader="hyphen" w:pos="9016"/>
            </w:tabs>
            <w:rPr>
              <w:rFonts w:eastAsiaTheme="minorEastAsia" w:cstheme="minorBidi"/>
              <w:b w:val="0"/>
              <w:bCs w:val="0"/>
              <w:caps w:val="0"/>
              <w:noProof/>
              <w:sz w:val="28"/>
              <w:szCs w:val="28"/>
              <w:lang w:eastAsia="en-GB"/>
            </w:rPr>
          </w:pPr>
          <w:r w:rsidRPr="00EE18C7">
            <w:rPr>
              <w:b w:val="0"/>
              <w:bCs w:val="0"/>
              <w:caps w:val="0"/>
              <w:sz w:val="24"/>
              <w:szCs w:val="24"/>
            </w:rPr>
            <w:fldChar w:fldCharType="begin"/>
          </w:r>
          <w:r w:rsidRPr="00EE18C7">
            <w:rPr>
              <w:b w:val="0"/>
              <w:bCs w:val="0"/>
              <w:caps w:val="0"/>
              <w:sz w:val="24"/>
              <w:szCs w:val="24"/>
            </w:rPr>
            <w:instrText xml:space="preserve"> TOC \o "1-2" \h \z \u </w:instrText>
          </w:r>
          <w:r w:rsidRPr="00EE18C7">
            <w:rPr>
              <w:b w:val="0"/>
              <w:bCs w:val="0"/>
              <w:caps w:val="0"/>
              <w:sz w:val="24"/>
              <w:szCs w:val="24"/>
            </w:rPr>
            <w:fldChar w:fldCharType="separate"/>
          </w:r>
          <w:hyperlink w:anchor="_Toc155778545" w:history="1">
            <w:r w:rsidRPr="00EE18C7">
              <w:rPr>
                <w:rStyle w:val="Hyperlink"/>
                <w:noProof/>
                <w:sz w:val="24"/>
                <w:szCs w:val="24"/>
              </w:rPr>
              <w:t>1. Introduction</w:t>
            </w:r>
            <w:r w:rsidRPr="00EE18C7">
              <w:rPr>
                <w:noProof/>
                <w:webHidden/>
                <w:sz w:val="24"/>
                <w:szCs w:val="24"/>
              </w:rPr>
              <w:tab/>
            </w:r>
            <w:r w:rsidRPr="00EE18C7">
              <w:rPr>
                <w:noProof/>
                <w:webHidden/>
                <w:sz w:val="24"/>
                <w:szCs w:val="24"/>
              </w:rPr>
              <w:fldChar w:fldCharType="begin"/>
            </w:r>
            <w:r w:rsidRPr="00EE18C7">
              <w:rPr>
                <w:noProof/>
                <w:webHidden/>
                <w:sz w:val="24"/>
                <w:szCs w:val="24"/>
              </w:rPr>
              <w:instrText xml:space="preserve"> PAGEREF _Toc155778545 \h </w:instrText>
            </w:r>
            <w:r w:rsidRPr="00EE18C7">
              <w:rPr>
                <w:noProof/>
                <w:webHidden/>
                <w:sz w:val="24"/>
                <w:szCs w:val="24"/>
              </w:rPr>
            </w:r>
            <w:r w:rsidRPr="00EE18C7">
              <w:rPr>
                <w:noProof/>
                <w:webHidden/>
                <w:sz w:val="24"/>
                <w:szCs w:val="24"/>
              </w:rPr>
              <w:fldChar w:fldCharType="separate"/>
            </w:r>
            <w:r w:rsidRPr="00EE18C7">
              <w:rPr>
                <w:noProof/>
                <w:webHidden/>
                <w:sz w:val="24"/>
                <w:szCs w:val="24"/>
              </w:rPr>
              <w:t>2</w:t>
            </w:r>
            <w:r w:rsidRPr="00EE18C7">
              <w:rPr>
                <w:noProof/>
                <w:webHidden/>
                <w:sz w:val="24"/>
                <w:szCs w:val="24"/>
              </w:rPr>
              <w:fldChar w:fldCharType="end"/>
            </w:r>
          </w:hyperlink>
        </w:p>
        <w:p w14:paraId="3A0980D6" w14:textId="55E48089" w:rsidR="00C7511B" w:rsidRPr="00EE18C7" w:rsidRDefault="00000000">
          <w:pPr>
            <w:pStyle w:val="TOC1"/>
            <w:tabs>
              <w:tab w:val="right" w:leader="hyphen" w:pos="9016"/>
            </w:tabs>
            <w:rPr>
              <w:rFonts w:eastAsiaTheme="minorEastAsia" w:cstheme="minorBidi"/>
              <w:b w:val="0"/>
              <w:bCs w:val="0"/>
              <w:caps w:val="0"/>
              <w:noProof/>
              <w:sz w:val="28"/>
              <w:szCs w:val="28"/>
              <w:lang w:eastAsia="en-GB"/>
            </w:rPr>
          </w:pPr>
          <w:hyperlink w:anchor="_Toc155778546" w:history="1">
            <w:r w:rsidR="00C7511B" w:rsidRPr="00EE18C7">
              <w:rPr>
                <w:rStyle w:val="Hyperlink"/>
                <w:noProof/>
                <w:sz w:val="24"/>
                <w:szCs w:val="24"/>
              </w:rPr>
              <w:t>2. Description</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_Toc155778546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3</w:t>
            </w:r>
            <w:r w:rsidR="00C7511B" w:rsidRPr="00EE18C7">
              <w:rPr>
                <w:noProof/>
                <w:webHidden/>
                <w:sz w:val="24"/>
                <w:szCs w:val="24"/>
              </w:rPr>
              <w:fldChar w:fldCharType="end"/>
            </w:r>
          </w:hyperlink>
        </w:p>
        <w:p w14:paraId="19A06DD5" w14:textId="56B0A0F9" w:rsidR="00C7511B" w:rsidRPr="00EE18C7" w:rsidRDefault="00000000">
          <w:pPr>
            <w:pStyle w:val="TOC2"/>
            <w:tabs>
              <w:tab w:val="right" w:leader="hyphen" w:pos="9016"/>
            </w:tabs>
            <w:rPr>
              <w:rFonts w:eastAsiaTheme="minorEastAsia" w:cstheme="minorBidi"/>
              <w:smallCaps w:val="0"/>
              <w:noProof/>
              <w:sz w:val="28"/>
              <w:szCs w:val="28"/>
              <w:lang w:eastAsia="en-GB"/>
            </w:rPr>
          </w:pPr>
          <w:hyperlink w:anchor="_Toc155778547" w:history="1">
            <w:r w:rsidR="00C7511B" w:rsidRPr="00EE18C7">
              <w:rPr>
                <w:rStyle w:val="Hyperlink"/>
                <w:b/>
                <w:bCs/>
                <w:noProof/>
                <w:sz w:val="24"/>
                <w:szCs w:val="24"/>
              </w:rPr>
              <w:t>2.1 Team Leader</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_Toc155778547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3</w:t>
            </w:r>
            <w:r w:rsidR="00C7511B" w:rsidRPr="00EE18C7">
              <w:rPr>
                <w:noProof/>
                <w:webHidden/>
                <w:sz w:val="24"/>
                <w:szCs w:val="24"/>
              </w:rPr>
              <w:fldChar w:fldCharType="end"/>
            </w:r>
          </w:hyperlink>
        </w:p>
        <w:p w14:paraId="3AA240EC" w14:textId="75CDF08C" w:rsidR="00C7511B" w:rsidRPr="00EE18C7" w:rsidRDefault="00000000">
          <w:pPr>
            <w:pStyle w:val="TOC2"/>
            <w:tabs>
              <w:tab w:val="right" w:leader="hyphen" w:pos="9016"/>
            </w:tabs>
            <w:rPr>
              <w:rFonts w:eastAsiaTheme="minorEastAsia" w:cstheme="minorBidi"/>
              <w:smallCaps w:val="0"/>
              <w:noProof/>
              <w:sz w:val="28"/>
              <w:szCs w:val="28"/>
              <w:lang w:eastAsia="en-GB"/>
            </w:rPr>
          </w:pPr>
          <w:hyperlink w:anchor="_Toc155778548" w:history="1">
            <w:r w:rsidR="00C7511B" w:rsidRPr="00EE18C7">
              <w:rPr>
                <w:rStyle w:val="Hyperlink"/>
                <w:b/>
                <w:bCs/>
                <w:noProof/>
                <w:sz w:val="24"/>
                <w:szCs w:val="24"/>
              </w:rPr>
              <w:t>2.2 Software Designer</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_Toc155778548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3</w:t>
            </w:r>
            <w:r w:rsidR="00C7511B" w:rsidRPr="00EE18C7">
              <w:rPr>
                <w:noProof/>
                <w:webHidden/>
                <w:sz w:val="24"/>
                <w:szCs w:val="24"/>
              </w:rPr>
              <w:fldChar w:fldCharType="end"/>
            </w:r>
          </w:hyperlink>
        </w:p>
        <w:p w14:paraId="7DA16E94" w14:textId="39E60177" w:rsidR="00C7511B" w:rsidRPr="00EE18C7" w:rsidRDefault="00000000">
          <w:pPr>
            <w:pStyle w:val="TOC2"/>
            <w:tabs>
              <w:tab w:val="right" w:leader="hyphen" w:pos="9016"/>
            </w:tabs>
            <w:rPr>
              <w:rFonts w:eastAsiaTheme="minorEastAsia" w:cstheme="minorBidi"/>
              <w:smallCaps w:val="0"/>
              <w:noProof/>
              <w:sz w:val="28"/>
              <w:szCs w:val="28"/>
              <w:lang w:eastAsia="en-GB"/>
            </w:rPr>
          </w:pPr>
          <w:hyperlink w:anchor="_Toc155778549" w:history="1">
            <w:r w:rsidR="00C7511B" w:rsidRPr="00EE18C7">
              <w:rPr>
                <w:rStyle w:val="Hyperlink"/>
                <w:b/>
                <w:bCs/>
                <w:noProof/>
                <w:sz w:val="24"/>
                <w:szCs w:val="24"/>
              </w:rPr>
              <w:t>2.3 Application Developer (Back-end)</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_Toc155778549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4</w:t>
            </w:r>
            <w:r w:rsidR="00C7511B" w:rsidRPr="00EE18C7">
              <w:rPr>
                <w:noProof/>
                <w:webHidden/>
                <w:sz w:val="24"/>
                <w:szCs w:val="24"/>
              </w:rPr>
              <w:fldChar w:fldCharType="end"/>
            </w:r>
          </w:hyperlink>
        </w:p>
        <w:p w14:paraId="351C2398" w14:textId="09B0D48D" w:rsidR="00C7511B" w:rsidRPr="00EE18C7" w:rsidRDefault="00000000">
          <w:pPr>
            <w:pStyle w:val="TOC1"/>
            <w:tabs>
              <w:tab w:val="right" w:leader="hyphen" w:pos="9016"/>
            </w:tabs>
            <w:rPr>
              <w:rFonts w:eastAsiaTheme="minorEastAsia" w:cstheme="minorBidi"/>
              <w:b w:val="0"/>
              <w:bCs w:val="0"/>
              <w:caps w:val="0"/>
              <w:noProof/>
              <w:sz w:val="28"/>
              <w:szCs w:val="28"/>
              <w:lang w:eastAsia="en-GB"/>
            </w:rPr>
          </w:pPr>
          <w:hyperlink w:anchor="_Toc155778550" w:history="1">
            <w:r w:rsidR="00C7511B" w:rsidRPr="00EE18C7">
              <w:rPr>
                <w:rStyle w:val="Hyperlink"/>
                <w:noProof/>
                <w:sz w:val="24"/>
                <w:szCs w:val="24"/>
              </w:rPr>
              <w:t>3. Feelings</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_Toc155778550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4</w:t>
            </w:r>
            <w:r w:rsidR="00C7511B" w:rsidRPr="00EE18C7">
              <w:rPr>
                <w:noProof/>
                <w:webHidden/>
                <w:sz w:val="24"/>
                <w:szCs w:val="24"/>
              </w:rPr>
              <w:fldChar w:fldCharType="end"/>
            </w:r>
          </w:hyperlink>
        </w:p>
        <w:p w14:paraId="138E5391" w14:textId="6825DD19" w:rsidR="00C7511B" w:rsidRPr="00EE18C7" w:rsidRDefault="00000000">
          <w:pPr>
            <w:pStyle w:val="TOC1"/>
            <w:tabs>
              <w:tab w:val="right" w:leader="hyphen" w:pos="9016"/>
            </w:tabs>
            <w:rPr>
              <w:rFonts w:eastAsiaTheme="minorEastAsia" w:cstheme="minorBidi"/>
              <w:b w:val="0"/>
              <w:bCs w:val="0"/>
              <w:caps w:val="0"/>
              <w:noProof/>
              <w:sz w:val="28"/>
              <w:szCs w:val="28"/>
              <w:lang w:eastAsia="en-GB"/>
            </w:rPr>
          </w:pPr>
          <w:hyperlink w:anchor="_Toc155778551" w:history="1">
            <w:r w:rsidR="00C7511B" w:rsidRPr="00EE18C7">
              <w:rPr>
                <w:rStyle w:val="Hyperlink"/>
                <w:noProof/>
                <w:sz w:val="24"/>
                <w:szCs w:val="24"/>
              </w:rPr>
              <w:t>4. Evaluation</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_Toc155778551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5</w:t>
            </w:r>
            <w:r w:rsidR="00C7511B" w:rsidRPr="00EE18C7">
              <w:rPr>
                <w:noProof/>
                <w:webHidden/>
                <w:sz w:val="24"/>
                <w:szCs w:val="24"/>
              </w:rPr>
              <w:fldChar w:fldCharType="end"/>
            </w:r>
          </w:hyperlink>
        </w:p>
        <w:p w14:paraId="562890E1" w14:textId="4CB9B592" w:rsidR="00C7511B" w:rsidRPr="00EE18C7" w:rsidRDefault="00000000">
          <w:pPr>
            <w:pStyle w:val="TOC1"/>
            <w:tabs>
              <w:tab w:val="right" w:leader="hyphen" w:pos="9016"/>
            </w:tabs>
            <w:rPr>
              <w:rFonts w:eastAsiaTheme="minorEastAsia" w:cstheme="minorBidi"/>
              <w:b w:val="0"/>
              <w:bCs w:val="0"/>
              <w:caps w:val="0"/>
              <w:noProof/>
              <w:sz w:val="28"/>
              <w:szCs w:val="28"/>
              <w:lang w:eastAsia="en-GB"/>
            </w:rPr>
          </w:pPr>
          <w:hyperlink w:anchor="_Toc155778552" w:history="1">
            <w:r w:rsidR="00C7511B" w:rsidRPr="00EE18C7">
              <w:rPr>
                <w:rStyle w:val="Hyperlink"/>
                <w:noProof/>
                <w:sz w:val="24"/>
                <w:szCs w:val="24"/>
              </w:rPr>
              <w:t>5. Analysis</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_Toc155778552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6</w:t>
            </w:r>
            <w:r w:rsidR="00C7511B" w:rsidRPr="00EE18C7">
              <w:rPr>
                <w:noProof/>
                <w:webHidden/>
                <w:sz w:val="24"/>
                <w:szCs w:val="24"/>
              </w:rPr>
              <w:fldChar w:fldCharType="end"/>
            </w:r>
          </w:hyperlink>
        </w:p>
        <w:p w14:paraId="6D4AF235" w14:textId="7422F473" w:rsidR="00C7511B" w:rsidRPr="00EE18C7" w:rsidRDefault="00000000">
          <w:pPr>
            <w:pStyle w:val="TOC1"/>
            <w:tabs>
              <w:tab w:val="right" w:leader="hyphen" w:pos="9016"/>
            </w:tabs>
            <w:rPr>
              <w:rFonts w:eastAsiaTheme="minorEastAsia" w:cstheme="minorBidi"/>
              <w:b w:val="0"/>
              <w:bCs w:val="0"/>
              <w:caps w:val="0"/>
              <w:noProof/>
              <w:sz w:val="28"/>
              <w:szCs w:val="28"/>
              <w:lang w:eastAsia="en-GB"/>
            </w:rPr>
          </w:pPr>
          <w:hyperlink w:anchor="_Toc155778553" w:history="1">
            <w:r w:rsidR="00C7511B" w:rsidRPr="00EE18C7">
              <w:rPr>
                <w:rStyle w:val="Hyperlink"/>
                <w:noProof/>
                <w:sz w:val="24"/>
                <w:szCs w:val="24"/>
              </w:rPr>
              <w:t>6. Conclusion</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_Toc155778553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8</w:t>
            </w:r>
            <w:r w:rsidR="00C7511B" w:rsidRPr="00EE18C7">
              <w:rPr>
                <w:noProof/>
                <w:webHidden/>
                <w:sz w:val="24"/>
                <w:szCs w:val="24"/>
              </w:rPr>
              <w:fldChar w:fldCharType="end"/>
            </w:r>
          </w:hyperlink>
        </w:p>
        <w:p w14:paraId="6F3ADFB9" w14:textId="4828253C" w:rsidR="00C7511B" w:rsidRPr="00EE18C7" w:rsidRDefault="00000000">
          <w:pPr>
            <w:pStyle w:val="TOC1"/>
            <w:tabs>
              <w:tab w:val="right" w:leader="hyphen" w:pos="9016"/>
            </w:tabs>
            <w:rPr>
              <w:rFonts w:eastAsiaTheme="minorEastAsia" w:cstheme="minorBidi"/>
              <w:b w:val="0"/>
              <w:bCs w:val="0"/>
              <w:caps w:val="0"/>
              <w:noProof/>
              <w:sz w:val="28"/>
              <w:szCs w:val="28"/>
              <w:lang w:eastAsia="en-GB"/>
            </w:rPr>
          </w:pPr>
          <w:hyperlink w:anchor="_Toc155778554" w:history="1">
            <w:r w:rsidR="00C7511B" w:rsidRPr="00EE18C7">
              <w:rPr>
                <w:rStyle w:val="Hyperlink"/>
                <w:noProof/>
                <w:sz w:val="24"/>
                <w:szCs w:val="24"/>
              </w:rPr>
              <w:t>7. Action Plan</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_Toc155778554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8</w:t>
            </w:r>
            <w:r w:rsidR="00C7511B" w:rsidRPr="00EE18C7">
              <w:rPr>
                <w:noProof/>
                <w:webHidden/>
                <w:sz w:val="24"/>
                <w:szCs w:val="24"/>
              </w:rPr>
              <w:fldChar w:fldCharType="end"/>
            </w:r>
          </w:hyperlink>
        </w:p>
        <w:p w14:paraId="40A5C1CE" w14:textId="1449B3FC" w:rsidR="00C7511B" w:rsidRPr="00EE18C7" w:rsidRDefault="00000000">
          <w:pPr>
            <w:pStyle w:val="TOC1"/>
            <w:tabs>
              <w:tab w:val="right" w:leader="hyphen" w:pos="9016"/>
            </w:tabs>
            <w:rPr>
              <w:rFonts w:eastAsiaTheme="minorEastAsia" w:cstheme="minorBidi"/>
              <w:b w:val="0"/>
              <w:bCs w:val="0"/>
              <w:caps w:val="0"/>
              <w:noProof/>
              <w:sz w:val="28"/>
              <w:szCs w:val="28"/>
              <w:lang w:eastAsia="en-GB"/>
            </w:rPr>
          </w:pPr>
          <w:hyperlink w:anchor="_Toc155778555" w:history="1">
            <w:r w:rsidR="00C7511B" w:rsidRPr="00EE18C7">
              <w:rPr>
                <w:rStyle w:val="Hyperlink"/>
                <w:noProof/>
                <w:sz w:val="24"/>
                <w:szCs w:val="24"/>
              </w:rPr>
              <w:t>8. References</w:t>
            </w:r>
            <w:r w:rsidR="00C7511B" w:rsidRPr="00EE18C7">
              <w:rPr>
                <w:noProof/>
                <w:webHidden/>
                <w:sz w:val="24"/>
                <w:szCs w:val="24"/>
              </w:rPr>
              <w:tab/>
            </w:r>
            <w:r w:rsidR="00C7511B" w:rsidRPr="00EE18C7">
              <w:rPr>
                <w:noProof/>
                <w:webHidden/>
                <w:sz w:val="24"/>
                <w:szCs w:val="24"/>
              </w:rPr>
              <w:fldChar w:fldCharType="begin"/>
            </w:r>
            <w:r w:rsidR="00C7511B" w:rsidRPr="00EE18C7">
              <w:rPr>
                <w:noProof/>
                <w:webHidden/>
                <w:sz w:val="24"/>
                <w:szCs w:val="24"/>
              </w:rPr>
              <w:instrText xml:space="preserve"> PAGEREF _Toc155778555 \h </w:instrText>
            </w:r>
            <w:r w:rsidR="00C7511B" w:rsidRPr="00EE18C7">
              <w:rPr>
                <w:noProof/>
                <w:webHidden/>
                <w:sz w:val="24"/>
                <w:szCs w:val="24"/>
              </w:rPr>
            </w:r>
            <w:r w:rsidR="00C7511B" w:rsidRPr="00EE18C7">
              <w:rPr>
                <w:noProof/>
                <w:webHidden/>
                <w:sz w:val="24"/>
                <w:szCs w:val="24"/>
              </w:rPr>
              <w:fldChar w:fldCharType="separate"/>
            </w:r>
            <w:r w:rsidR="00C7511B" w:rsidRPr="00EE18C7">
              <w:rPr>
                <w:noProof/>
                <w:webHidden/>
                <w:sz w:val="24"/>
                <w:szCs w:val="24"/>
              </w:rPr>
              <w:t>8</w:t>
            </w:r>
            <w:r w:rsidR="00C7511B" w:rsidRPr="00EE18C7">
              <w:rPr>
                <w:noProof/>
                <w:webHidden/>
                <w:sz w:val="24"/>
                <w:szCs w:val="24"/>
              </w:rPr>
              <w:fldChar w:fldCharType="end"/>
            </w:r>
          </w:hyperlink>
        </w:p>
        <w:p w14:paraId="5622CC7F" w14:textId="3208D095" w:rsidR="00C7511B" w:rsidRDefault="00C7511B">
          <w:r w:rsidRPr="00EE18C7">
            <w:rPr>
              <w:rFonts w:cstheme="minorHAnsi"/>
              <w:b/>
              <w:bCs/>
              <w:caps/>
              <w:sz w:val="24"/>
              <w:szCs w:val="24"/>
            </w:rPr>
            <w:fldChar w:fldCharType="end"/>
          </w:r>
        </w:p>
      </w:sdtContent>
    </w:sdt>
    <w:p w14:paraId="59EED415" w14:textId="77777777" w:rsidR="008C3E91" w:rsidRDefault="008C3E91">
      <w:pPr>
        <w:rPr>
          <w:b/>
          <w:bCs/>
          <w:sz w:val="24"/>
          <w:szCs w:val="24"/>
        </w:rPr>
      </w:pPr>
    </w:p>
    <w:p w14:paraId="553C3840" w14:textId="77777777" w:rsidR="00EE18C7" w:rsidRDefault="00EE18C7">
      <w:pPr>
        <w:rPr>
          <w:rFonts w:asciiTheme="majorHAnsi" w:eastAsiaTheme="majorEastAsia" w:hAnsiTheme="majorHAnsi" w:cstheme="majorBidi"/>
          <w:b/>
          <w:bCs/>
          <w:sz w:val="32"/>
          <w:szCs w:val="32"/>
        </w:rPr>
      </w:pPr>
      <w:bookmarkStart w:id="16" w:name="_Toc155778545"/>
      <w:r>
        <w:rPr>
          <w:b/>
          <w:bCs/>
        </w:rPr>
        <w:br w:type="page"/>
      </w:r>
    </w:p>
    <w:p w14:paraId="53A12269" w14:textId="3A90849C" w:rsidR="00F00F47" w:rsidRPr="00762AB5" w:rsidRDefault="008C3E91" w:rsidP="007C770B">
      <w:pPr>
        <w:pStyle w:val="Heading1"/>
        <w:rPr>
          <w:b/>
          <w:bCs/>
          <w:color w:val="auto"/>
        </w:rPr>
      </w:pPr>
      <w:r w:rsidRPr="00762AB5">
        <w:rPr>
          <w:b/>
          <w:bCs/>
          <w:color w:val="auto"/>
        </w:rPr>
        <w:lastRenderedPageBreak/>
        <w:t xml:space="preserve">1. </w:t>
      </w:r>
      <w:r w:rsidR="00F00F47" w:rsidRPr="00762AB5">
        <w:rPr>
          <w:b/>
          <w:bCs/>
          <w:color w:val="auto"/>
        </w:rPr>
        <w:t>Introduction</w:t>
      </w:r>
      <w:bookmarkEnd w:id="16"/>
    </w:p>
    <w:p w14:paraId="4CE9ABD3" w14:textId="255949D8" w:rsidR="0097574C" w:rsidRPr="00F0023B" w:rsidRDefault="00C33DE8">
      <w:pPr>
        <w:rPr>
          <w:sz w:val="24"/>
          <w:szCs w:val="24"/>
        </w:rPr>
      </w:pPr>
      <w:r w:rsidRPr="00F0023B">
        <w:rPr>
          <w:noProof/>
          <w:sz w:val="24"/>
          <w:szCs w:val="24"/>
        </w:rPr>
        <w:drawing>
          <wp:anchor distT="0" distB="0" distL="114300" distR="114300" simplePos="0" relativeHeight="251658240" behindDoc="0" locked="0" layoutInCell="1" allowOverlap="1" wp14:anchorId="35FD3467" wp14:editId="59B0B584">
            <wp:simplePos x="0" y="0"/>
            <wp:positionH relativeFrom="margin">
              <wp:align>left</wp:align>
            </wp:positionH>
            <wp:positionV relativeFrom="paragraph">
              <wp:posOffset>971550</wp:posOffset>
            </wp:positionV>
            <wp:extent cx="5728970" cy="3854450"/>
            <wp:effectExtent l="0" t="0" r="0" b="0"/>
            <wp:wrapTopAndBottom/>
            <wp:docPr id="407562734" name="Picture 4"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ibbs' Reflective Learning Cycle – HELEN MARTIN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8970" cy="385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574C" w:rsidRPr="00F0023B">
        <w:rPr>
          <w:sz w:val="24"/>
          <w:szCs w:val="24"/>
        </w:rPr>
        <w:t>Th</w:t>
      </w:r>
      <w:r w:rsidR="00641F67" w:rsidRPr="00F0023B">
        <w:rPr>
          <w:sz w:val="24"/>
          <w:szCs w:val="24"/>
        </w:rPr>
        <w:t xml:space="preserve">e following </w:t>
      </w:r>
      <w:r w:rsidR="0097574C" w:rsidRPr="00F0023B">
        <w:rPr>
          <w:sz w:val="24"/>
          <w:szCs w:val="24"/>
        </w:rPr>
        <w:t xml:space="preserve">is a reflective journal regarding my experience in working within a team-based </w:t>
      </w:r>
      <w:r w:rsidR="00643EA2">
        <w:rPr>
          <w:sz w:val="24"/>
          <w:szCs w:val="24"/>
        </w:rPr>
        <w:t>environment</w:t>
      </w:r>
      <w:r w:rsidR="0097574C" w:rsidRPr="00F0023B">
        <w:rPr>
          <w:sz w:val="24"/>
          <w:szCs w:val="24"/>
        </w:rPr>
        <w:t xml:space="preserve"> and how the other team members performe</w:t>
      </w:r>
      <w:r w:rsidR="00643EA2">
        <w:rPr>
          <w:sz w:val="24"/>
          <w:szCs w:val="24"/>
        </w:rPr>
        <w:t>d through a development project</w:t>
      </w:r>
      <w:r w:rsidR="0097574C" w:rsidRPr="00F0023B">
        <w:rPr>
          <w:sz w:val="24"/>
          <w:szCs w:val="24"/>
        </w:rPr>
        <w:t xml:space="preserve">.  Gibbs Reflective </w:t>
      </w:r>
      <w:r w:rsidR="00641F67" w:rsidRPr="00F0023B">
        <w:rPr>
          <w:sz w:val="24"/>
          <w:szCs w:val="24"/>
        </w:rPr>
        <w:t xml:space="preserve">Learning </w:t>
      </w:r>
      <w:r w:rsidR="0097574C" w:rsidRPr="00F0023B">
        <w:rPr>
          <w:sz w:val="24"/>
          <w:szCs w:val="24"/>
        </w:rPr>
        <w:t>Cycle will be the</w:t>
      </w:r>
      <w:r w:rsidR="00641F67" w:rsidRPr="00F0023B">
        <w:rPr>
          <w:sz w:val="24"/>
          <w:szCs w:val="24"/>
        </w:rPr>
        <w:t xml:space="preserve"> adopted</w:t>
      </w:r>
      <w:r w:rsidR="0097574C" w:rsidRPr="00F0023B">
        <w:rPr>
          <w:sz w:val="24"/>
          <w:szCs w:val="24"/>
        </w:rPr>
        <w:t xml:space="preserve"> framework to facilitate my reflection</w:t>
      </w:r>
      <w:r w:rsidR="00B831BB">
        <w:rPr>
          <w:sz w:val="24"/>
          <w:szCs w:val="24"/>
        </w:rPr>
        <w:t xml:space="preserve"> as it provides a standardised structure (1</w:t>
      </w:r>
      <w:r w:rsidR="006D609B">
        <w:rPr>
          <w:sz w:val="24"/>
          <w:szCs w:val="24"/>
        </w:rPr>
        <w:t>, 2</w:t>
      </w:r>
      <w:r w:rsidR="00B831BB">
        <w:rPr>
          <w:sz w:val="24"/>
          <w:szCs w:val="24"/>
        </w:rPr>
        <w:t>)</w:t>
      </w:r>
      <w:r w:rsidR="0097574C" w:rsidRPr="00F0023B">
        <w:rPr>
          <w:sz w:val="24"/>
          <w:szCs w:val="24"/>
        </w:rPr>
        <w:t xml:space="preserve">.  </w:t>
      </w:r>
    </w:p>
    <w:p w14:paraId="78699EDA" w14:textId="28607207" w:rsidR="00A3758D" w:rsidRPr="00221BB4" w:rsidRDefault="00221BB4" w:rsidP="00221BB4">
      <w:pPr>
        <w:jc w:val="center"/>
        <w:rPr>
          <w:i/>
          <w:iCs/>
          <w:sz w:val="20"/>
          <w:szCs w:val="20"/>
        </w:rPr>
      </w:pPr>
      <w:r w:rsidRPr="00221BB4">
        <w:rPr>
          <w:i/>
          <w:iCs/>
          <w:sz w:val="20"/>
          <w:szCs w:val="20"/>
        </w:rPr>
        <w:t>Figure 1.  Gibbs Reflective Learning Cycle</w:t>
      </w:r>
    </w:p>
    <w:p w14:paraId="014B8E20" w14:textId="77777777" w:rsidR="0032735C" w:rsidRDefault="0032735C" w:rsidP="00A3758D">
      <w:pPr>
        <w:pStyle w:val="NoSpacing"/>
        <w:rPr>
          <w:b/>
          <w:bCs/>
          <w:sz w:val="24"/>
          <w:szCs w:val="24"/>
        </w:rPr>
      </w:pPr>
    </w:p>
    <w:p w14:paraId="277D2B52" w14:textId="01472A7D" w:rsidR="00A3758D" w:rsidRPr="00762AB5" w:rsidRDefault="008C3E91" w:rsidP="007C770B">
      <w:pPr>
        <w:pStyle w:val="Heading1"/>
        <w:rPr>
          <w:b/>
          <w:bCs/>
          <w:color w:val="auto"/>
        </w:rPr>
      </w:pPr>
      <w:bookmarkStart w:id="17" w:name="_Toc155778546"/>
      <w:r w:rsidRPr="00762AB5">
        <w:rPr>
          <w:b/>
          <w:bCs/>
          <w:color w:val="auto"/>
        </w:rPr>
        <w:t xml:space="preserve">2. </w:t>
      </w:r>
      <w:r w:rsidR="00A3758D" w:rsidRPr="00762AB5">
        <w:rPr>
          <w:b/>
          <w:bCs/>
          <w:color w:val="auto"/>
        </w:rPr>
        <w:t>Description</w:t>
      </w:r>
      <w:bookmarkEnd w:id="17"/>
    </w:p>
    <w:p w14:paraId="36A1A7D5" w14:textId="4EDAA40A" w:rsidR="00F00F47" w:rsidRPr="00F0023B" w:rsidRDefault="00F00F47">
      <w:pPr>
        <w:rPr>
          <w:sz w:val="24"/>
          <w:szCs w:val="24"/>
        </w:rPr>
      </w:pPr>
      <w:r w:rsidRPr="621523BE">
        <w:rPr>
          <w:sz w:val="24"/>
          <w:szCs w:val="24"/>
        </w:rPr>
        <w:t xml:space="preserve">The </w:t>
      </w:r>
      <w:r w:rsidR="00A3758D" w:rsidRPr="621523BE">
        <w:rPr>
          <w:sz w:val="24"/>
          <w:szCs w:val="24"/>
        </w:rPr>
        <w:t>E</w:t>
      </w:r>
      <w:r w:rsidRPr="621523BE">
        <w:rPr>
          <w:sz w:val="24"/>
          <w:szCs w:val="24"/>
        </w:rPr>
        <w:t xml:space="preserve">merging </w:t>
      </w:r>
      <w:r w:rsidR="00A3758D" w:rsidRPr="621523BE">
        <w:rPr>
          <w:sz w:val="24"/>
          <w:szCs w:val="24"/>
        </w:rPr>
        <w:t>T</w:t>
      </w:r>
      <w:r w:rsidRPr="621523BE">
        <w:rPr>
          <w:sz w:val="24"/>
          <w:szCs w:val="24"/>
        </w:rPr>
        <w:t xml:space="preserve">rend </w:t>
      </w:r>
      <w:r w:rsidR="00A3758D" w:rsidRPr="621523BE">
        <w:rPr>
          <w:sz w:val="24"/>
          <w:szCs w:val="24"/>
        </w:rPr>
        <w:t xml:space="preserve">(ET) </w:t>
      </w:r>
      <w:r w:rsidRPr="621523BE">
        <w:rPr>
          <w:sz w:val="24"/>
          <w:szCs w:val="24"/>
        </w:rPr>
        <w:t>application was an AI text parser that consisted of a Natural Language Processing (NLP)</w:t>
      </w:r>
      <w:r w:rsidR="00DE325C" w:rsidRPr="621523BE">
        <w:rPr>
          <w:sz w:val="24"/>
          <w:szCs w:val="24"/>
        </w:rPr>
        <w:t xml:space="preserve"> (3)</w:t>
      </w:r>
      <w:r w:rsidRPr="621523BE">
        <w:rPr>
          <w:sz w:val="24"/>
          <w:szCs w:val="24"/>
        </w:rPr>
        <w:t xml:space="preserve"> technology</w:t>
      </w:r>
      <w:r w:rsidR="00BC4617" w:rsidRPr="621523BE">
        <w:rPr>
          <w:sz w:val="24"/>
          <w:szCs w:val="24"/>
        </w:rPr>
        <w:t>.</w:t>
      </w:r>
      <w:r w:rsidR="007A4714" w:rsidRPr="621523BE">
        <w:rPr>
          <w:sz w:val="24"/>
          <w:szCs w:val="24"/>
        </w:rPr>
        <w:t xml:space="preserve">  </w:t>
      </w:r>
      <w:r w:rsidRPr="621523BE">
        <w:rPr>
          <w:sz w:val="24"/>
          <w:szCs w:val="24"/>
        </w:rPr>
        <w:t>Th</w:t>
      </w:r>
      <w:r w:rsidR="00BC4617" w:rsidRPr="621523BE">
        <w:rPr>
          <w:sz w:val="24"/>
          <w:szCs w:val="24"/>
        </w:rPr>
        <w:t>e application complimented the scenario</w:t>
      </w:r>
      <w:r w:rsidR="00643EA2">
        <w:rPr>
          <w:sz w:val="24"/>
          <w:szCs w:val="24"/>
        </w:rPr>
        <w:t>,</w:t>
      </w:r>
      <w:r w:rsidR="00BC4617" w:rsidRPr="621523BE">
        <w:rPr>
          <w:sz w:val="24"/>
          <w:szCs w:val="24"/>
        </w:rPr>
        <w:t xml:space="preserve"> </w:t>
      </w:r>
      <w:r w:rsidRPr="621523BE">
        <w:rPr>
          <w:sz w:val="24"/>
          <w:szCs w:val="24"/>
        </w:rPr>
        <w:t xml:space="preserve">a </w:t>
      </w:r>
      <w:r w:rsidR="72891777" w:rsidRPr="621523BE">
        <w:rPr>
          <w:sz w:val="24"/>
          <w:szCs w:val="24"/>
        </w:rPr>
        <w:t>university</w:t>
      </w:r>
      <w:r w:rsidRPr="621523BE">
        <w:rPr>
          <w:sz w:val="24"/>
          <w:szCs w:val="24"/>
        </w:rPr>
        <w:t xml:space="preserve"> environment</w:t>
      </w:r>
      <w:r w:rsidR="00643EA2">
        <w:rPr>
          <w:sz w:val="24"/>
          <w:szCs w:val="24"/>
        </w:rPr>
        <w:t>,</w:t>
      </w:r>
      <w:r w:rsidRPr="621523BE">
        <w:rPr>
          <w:sz w:val="24"/>
          <w:szCs w:val="24"/>
        </w:rPr>
        <w:t xml:space="preserve"> </w:t>
      </w:r>
      <w:r w:rsidR="00AC30AD">
        <w:rPr>
          <w:sz w:val="24"/>
          <w:szCs w:val="24"/>
        </w:rPr>
        <w:t>that</w:t>
      </w:r>
      <w:r w:rsidRPr="621523BE">
        <w:rPr>
          <w:sz w:val="24"/>
          <w:szCs w:val="24"/>
        </w:rPr>
        <w:t xml:space="preserve"> </w:t>
      </w:r>
      <w:r w:rsidR="00AC30AD">
        <w:rPr>
          <w:sz w:val="24"/>
          <w:szCs w:val="24"/>
        </w:rPr>
        <w:t>students</w:t>
      </w:r>
      <w:r w:rsidRPr="621523BE">
        <w:rPr>
          <w:sz w:val="24"/>
          <w:szCs w:val="24"/>
        </w:rPr>
        <w:t xml:space="preserve"> can utilise to </w:t>
      </w:r>
      <w:r w:rsidR="00BC4617" w:rsidRPr="621523BE">
        <w:rPr>
          <w:sz w:val="24"/>
          <w:szCs w:val="24"/>
        </w:rPr>
        <w:t>enhance</w:t>
      </w:r>
      <w:r w:rsidRPr="621523BE">
        <w:rPr>
          <w:sz w:val="24"/>
          <w:szCs w:val="24"/>
        </w:rPr>
        <w:t xml:space="preserve"> their spell</w:t>
      </w:r>
      <w:r w:rsidR="00144EDF" w:rsidRPr="621523BE">
        <w:rPr>
          <w:sz w:val="24"/>
          <w:szCs w:val="24"/>
        </w:rPr>
        <w:t>-</w:t>
      </w:r>
      <w:r w:rsidRPr="621523BE">
        <w:rPr>
          <w:sz w:val="24"/>
          <w:szCs w:val="24"/>
        </w:rPr>
        <w:t>checking and grammar</w:t>
      </w:r>
      <w:r w:rsidR="00BC4617" w:rsidRPr="621523BE">
        <w:rPr>
          <w:sz w:val="24"/>
          <w:szCs w:val="24"/>
        </w:rPr>
        <w:t xml:space="preserve"> skills.</w:t>
      </w:r>
    </w:p>
    <w:p w14:paraId="3E3B105E" w14:textId="7CC0ED3C" w:rsidR="00CF1CE3" w:rsidRPr="00F0023B" w:rsidRDefault="00CF1CE3">
      <w:pPr>
        <w:rPr>
          <w:sz w:val="24"/>
          <w:szCs w:val="24"/>
        </w:rPr>
      </w:pPr>
      <w:r w:rsidRPr="00F0023B">
        <w:rPr>
          <w:sz w:val="24"/>
          <w:szCs w:val="24"/>
        </w:rPr>
        <w:t>The team comprised 4 members</w:t>
      </w:r>
      <w:r w:rsidR="00C97522" w:rsidRPr="00F0023B">
        <w:rPr>
          <w:sz w:val="24"/>
          <w:szCs w:val="24"/>
        </w:rPr>
        <w:t>,</w:t>
      </w:r>
      <w:r w:rsidRPr="00F0023B">
        <w:rPr>
          <w:sz w:val="24"/>
          <w:szCs w:val="24"/>
        </w:rPr>
        <w:t xml:space="preserve"> </w:t>
      </w:r>
      <w:r w:rsidR="00C97522" w:rsidRPr="00F0023B">
        <w:rPr>
          <w:sz w:val="24"/>
          <w:szCs w:val="24"/>
        </w:rPr>
        <w:t xml:space="preserve">consisting of Daniel (project manager and developer), Logan (testing manager), Brandon (UI developer), and myself (team leader, </w:t>
      </w:r>
      <w:r w:rsidR="00643EA2">
        <w:rPr>
          <w:sz w:val="24"/>
          <w:szCs w:val="24"/>
        </w:rPr>
        <w:t>software</w:t>
      </w:r>
      <w:r w:rsidR="00C97522" w:rsidRPr="00F0023B">
        <w:rPr>
          <w:sz w:val="24"/>
          <w:szCs w:val="24"/>
        </w:rPr>
        <w:t xml:space="preserve"> designer, and developer), was formed after individuals underwent </w:t>
      </w:r>
      <w:r w:rsidR="00643EA2">
        <w:rPr>
          <w:sz w:val="24"/>
          <w:szCs w:val="24"/>
        </w:rPr>
        <w:t xml:space="preserve">a </w:t>
      </w:r>
      <w:r w:rsidR="00C97522" w:rsidRPr="00F0023B">
        <w:rPr>
          <w:sz w:val="24"/>
          <w:szCs w:val="24"/>
        </w:rPr>
        <w:t>Belbin's Questionnaire and SWOT analysis</w:t>
      </w:r>
      <w:r w:rsidR="00643EA2">
        <w:rPr>
          <w:sz w:val="24"/>
          <w:szCs w:val="24"/>
        </w:rPr>
        <w:t xml:space="preserve"> to determine their strengths and weaknesses</w:t>
      </w:r>
      <w:r w:rsidR="00C97522" w:rsidRPr="00F0023B">
        <w:rPr>
          <w:sz w:val="24"/>
          <w:szCs w:val="24"/>
        </w:rPr>
        <w:t>.</w:t>
      </w:r>
    </w:p>
    <w:p w14:paraId="23D65A67" w14:textId="69B89D9C" w:rsidR="00BC4617" w:rsidRPr="00F0023B" w:rsidRDefault="00C97522">
      <w:pPr>
        <w:rPr>
          <w:sz w:val="24"/>
          <w:szCs w:val="24"/>
        </w:rPr>
      </w:pPr>
      <w:r w:rsidRPr="00F0023B">
        <w:rPr>
          <w:sz w:val="24"/>
          <w:szCs w:val="24"/>
        </w:rPr>
        <w:t>Weekly</w:t>
      </w:r>
      <w:r w:rsidR="00BC4617" w:rsidRPr="00F0023B">
        <w:rPr>
          <w:sz w:val="24"/>
          <w:szCs w:val="24"/>
        </w:rPr>
        <w:t xml:space="preserve"> </w:t>
      </w:r>
      <w:r w:rsidR="00AC30AD">
        <w:rPr>
          <w:sz w:val="24"/>
          <w:szCs w:val="24"/>
        </w:rPr>
        <w:t>minutes of meetings</w:t>
      </w:r>
      <w:r w:rsidRPr="00F0023B">
        <w:rPr>
          <w:sz w:val="24"/>
          <w:szCs w:val="24"/>
        </w:rPr>
        <w:t xml:space="preserve"> were conducted</w:t>
      </w:r>
      <w:r w:rsidR="00BC4617" w:rsidRPr="00F0023B">
        <w:rPr>
          <w:sz w:val="24"/>
          <w:szCs w:val="24"/>
        </w:rPr>
        <w:t xml:space="preserve"> where each member </w:t>
      </w:r>
      <w:r w:rsidR="001D3902" w:rsidRPr="00F0023B">
        <w:rPr>
          <w:sz w:val="24"/>
          <w:szCs w:val="24"/>
        </w:rPr>
        <w:t>conveyed</w:t>
      </w:r>
      <w:r w:rsidR="00BC4617" w:rsidRPr="00F0023B">
        <w:rPr>
          <w:sz w:val="24"/>
          <w:szCs w:val="24"/>
        </w:rPr>
        <w:t xml:space="preserve"> their progress and </w:t>
      </w:r>
      <w:r w:rsidR="00643EA2">
        <w:rPr>
          <w:sz w:val="24"/>
          <w:szCs w:val="24"/>
        </w:rPr>
        <w:t>concerns</w:t>
      </w:r>
      <w:r w:rsidR="00BC4617" w:rsidRPr="00F0023B">
        <w:rPr>
          <w:sz w:val="24"/>
          <w:szCs w:val="24"/>
        </w:rPr>
        <w:t xml:space="preserve">.  This strategy proved to be effective </w:t>
      </w:r>
      <w:r w:rsidR="00643EA2">
        <w:rPr>
          <w:sz w:val="24"/>
          <w:szCs w:val="24"/>
        </w:rPr>
        <w:t xml:space="preserve">for workflow efficiency, where </w:t>
      </w:r>
      <w:r w:rsidR="00BC4617" w:rsidRPr="00F0023B">
        <w:rPr>
          <w:sz w:val="24"/>
          <w:szCs w:val="24"/>
        </w:rPr>
        <w:t>new tasks were dispersed at the meeting conclusion</w:t>
      </w:r>
      <w:r w:rsidR="0097574C" w:rsidRPr="00F0023B">
        <w:rPr>
          <w:sz w:val="24"/>
          <w:szCs w:val="24"/>
        </w:rPr>
        <w:t>, providing prior tasks were complete</w:t>
      </w:r>
      <w:r w:rsidR="001D3902" w:rsidRPr="00F0023B">
        <w:rPr>
          <w:sz w:val="24"/>
          <w:szCs w:val="24"/>
        </w:rPr>
        <w:t>d</w:t>
      </w:r>
      <w:r w:rsidR="0097574C" w:rsidRPr="00F0023B">
        <w:rPr>
          <w:sz w:val="24"/>
          <w:szCs w:val="24"/>
        </w:rPr>
        <w:t>.</w:t>
      </w:r>
    </w:p>
    <w:p w14:paraId="3F2FD199" w14:textId="3685E5D9" w:rsidR="00B2426F" w:rsidRPr="00C97787" w:rsidRDefault="008C3E91" w:rsidP="00C97787">
      <w:pPr>
        <w:pStyle w:val="Heading2"/>
        <w:rPr>
          <w:b/>
          <w:bCs/>
          <w:color w:val="auto"/>
          <w:sz w:val="28"/>
          <w:szCs w:val="28"/>
        </w:rPr>
      </w:pPr>
      <w:bookmarkStart w:id="18" w:name="_Toc155778547"/>
      <w:r w:rsidRPr="00C97787">
        <w:rPr>
          <w:b/>
          <w:bCs/>
          <w:color w:val="auto"/>
          <w:sz w:val="28"/>
          <w:szCs w:val="28"/>
        </w:rPr>
        <w:lastRenderedPageBreak/>
        <w:t xml:space="preserve">2.1 </w:t>
      </w:r>
      <w:r w:rsidR="00B2426F" w:rsidRPr="00C97787">
        <w:rPr>
          <w:b/>
          <w:bCs/>
          <w:color w:val="auto"/>
          <w:sz w:val="28"/>
          <w:szCs w:val="28"/>
        </w:rPr>
        <w:t>Team Leader</w:t>
      </w:r>
      <w:bookmarkEnd w:id="18"/>
    </w:p>
    <w:p w14:paraId="4615F97E" w14:textId="34D3E05C" w:rsidR="00DD6C2D" w:rsidRPr="00F0023B" w:rsidRDefault="00DD6C2D" w:rsidP="00DD6C2D">
      <w:pPr>
        <w:pStyle w:val="NormalWeb"/>
        <w:shd w:val="clear" w:color="auto" w:fill="FFFFFF" w:themeFill="background1"/>
        <w:spacing w:before="0" w:beforeAutospacing="0" w:after="300" w:afterAutospacing="0"/>
        <w:rPr>
          <w:rFonts w:asciiTheme="minorHAnsi" w:hAnsiTheme="minorHAnsi" w:cstheme="minorHAnsi"/>
        </w:rPr>
      </w:pPr>
      <w:r w:rsidRPr="00F0023B">
        <w:rPr>
          <w:rFonts w:asciiTheme="minorHAnsi" w:hAnsiTheme="minorHAnsi" w:cstheme="minorHAnsi"/>
        </w:rPr>
        <w:t xml:space="preserve">My role as team leader involved maintaining efficient workflows and preventing scope creep during the project.  I prioritised weekly check-ins via Microsoft Teams on Monday evenings to </w:t>
      </w:r>
      <w:r w:rsidR="0032735C" w:rsidRPr="00F0023B">
        <w:rPr>
          <w:rFonts w:asciiTheme="minorHAnsi" w:hAnsiTheme="minorHAnsi" w:cstheme="minorHAnsi"/>
        </w:rPr>
        <w:t xml:space="preserve">establish workflows, </w:t>
      </w:r>
      <w:r w:rsidRPr="00F0023B">
        <w:rPr>
          <w:rFonts w:asciiTheme="minorHAnsi" w:hAnsiTheme="minorHAnsi" w:cstheme="minorHAnsi"/>
        </w:rPr>
        <w:t>track progress and address any challenges.  While collating daily tasks in the minutes of meetings, I realised the importance of regularly checking with the team about task achievability and potential challenges</w:t>
      </w:r>
      <w:r w:rsidR="00643EA2">
        <w:rPr>
          <w:rFonts w:asciiTheme="minorHAnsi" w:hAnsiTheme="minorHAnsi" w:cstheme="minorHAnsi"/>
        </w:rPr>
        <w:t xml:space="preserve"> to maintain </w:t>
      </w:r>
      <w:r w:rsidR="00AC30AD">
        <w:rPr>
          <w:rFonts w:asciiTheme="minorHAnsi" w:hAnsiTheme="minorHAnsi" w:cstheme="minorHAnsi"/>
        </w:rPr>
        <w:t xml:space="preserve">the </w:t>
      </w:r>
      <w:r w:rsidR="00643EA2">
        <w:rPr>
          <w:rFonts w:asciiTheme="minorHAnsi" w:hAnsiTheme="minorHAnsi" w:cstheme="minorHAnsi"/>
        </w:rPr>
        <w:t>schedule</w:t>
      </w:r>
      <w:r w:rsidRPr="00F0023B">
        <w:rPr>
          <w:rFonts w:asciiTheme="minorHAnsi" w:hAnsiTheme="minorHAnsi" w:cstheme="minorHAnsi"/>
        </w:rPr>
        <w:t>.</w:t>
      </w:r>
    </w:p>
    <w:p w14:paraId="54112CDD" w14:textId="6EB0F302" w:rsidR="00DD6C2D" w:rsidRPr="00F0023B" w:rsidRDefault="00DD6C2D" w:rsidP="00DD6C2D">
      <w:pPr>
        <w:pStyle w:val="NormalWeb"/>
        <w:shd w:val="clear" w:color="auto" w:fill="FFFFFF" w:themeFill="background1"/>
        <w:spacing w:before="300" w:beforeAutospacing="0" w:after="0" w:afterAutospacing="0"/>
        <w:rPr>
          <w:rFonts w:asciiTheme="minorHAnsi" w:hAnsiTheme="minorHAnsi" w:cstheme="minorHAnsi"/>
        </w:rPr>
      </w:pPr>
      <w:r w:rsidRPr="00F0023B">
        <w:rPr>
          <w:rFonts w:asciiTheme="minorHAnsi" w:hAnsiTheme="minorHAnsi" w:cstheme="minorHAnsi"/>
        </w:rPr>
        <w:t>I took on the responsibility of making finalised decisions, primarily suggested by the project manager, to overcome roadblocks promptly and eliminate hesitation.  However, one challenge was ensuring the entire team was on board with these decisions</w:t>
      </w:r>
      <w:r w:rsidR="00643EA2">
        <w:rPr>
          <w:rFonts w:asciiTheme="minorHAnsi" w:hAnsiTheme="minorHAnsi" w:cstheme="minorHAnsi"/>
        </w:rPr>
        <w:t xml:space="preserve"> to foster equality</w:t>
      </w:r>
      <w:r w:rsidRPr="00F0023B">
        <w:rPr>
          <w:rFonts w:asciiTheme="minorHAnsi" w:hAnsiTheme="minorHAnsi" w:cstheme="minorHAnsi"/>
        </w:rPr>
        <w:t xml:space="preserve">.  Offering motivational support proved challenging due to limited experience in this aspect, and immediate feedback could have been improved by adhering to a consistent messaging time </w:t>
      </w:r>
      <w:r w:rsidR="00AC30AD">
        <w:rPr>
          <w:rFonts w:asciiTheme="minorHAnsi" w:hAnsiTheme="minorHAnsi" w:cstheme="minorHAnsi"/>
        </w:rPr>
        <w:t>frequently</w:t>
      </w:r>
      <w:r w:rsidRPr="00F0023B">
        <w:rPr>
          <w:rFonts w:asciiTheme="minorHAnsi" w:hAnsiTheme="minorHAnsi" w:cstheme="minorHAnsi"/>
        </w:rPr>
        <w:t>.</w:t>
      </w:r>
    </w:p>
    <w:p w14:paraId="71FF36F8" w14:textId="77777777" w:rsidR="00DD6C2D" w:rsidRDefault="00DD6C2D" w:rsidP="00505B38"/>
    <w:p w14:paraId="19DDEE3C" w14:textId="4B7960FB" w:rsidR="00B2426F" w:rsidRPr="00C97787" w:rsidRDefault="008C3E91" w:rsidP="00C97787">
      <w:pPr>
        <w:pStyle w:val="Heading2"/>
        <w:rPr>
          <w:b/>
          <w:bCs/>
          <w:color w:val="auto"/>
          <w:sz w:val="28"/>
          <w:szCs w:val="28"/>
        </w:rPr>
      </w:pPr>
      <w:bookmarkStart w:id="19" w:name="_Toc155778548"/>
      <w:r w:rsidRPr="00C97787">
        <w:rPr>
          <w:b/>
          <w:bCs/>
          <w:color w:val="auto"/>
          <w:sz w:val="28"/>
          <w:szCs w:val="28"/>
        </w:rPr>
        <w:t xml:space="preserve">2.2 </w:t>
      </w:r>
      <w:r w:rsidR="004B0337" w:rsidRPr="00C97787">
        <w:rPr>
          <w:b/>
          <w:bCs/>
          <w:color w:val="auto"/>
          <w:sz w:val="28"/>
          <w:szCs w:val="28"/>
        </w:rPr>
        <w:t>Software</w:t>
      </w:r>
      <w:r w:rsidR="00B2426F" w:rsidRPr="00C97787">
        <w:rPr>
          <w:b/>
          <w:bCs/>
          <w:color w:val="auto"/>
          <w:sz w:val="28"/>
          <w:szCs w:val="28"/>
        </w:rPr>
        <w:t xml:space="preserve"> Designer</w:t>
      </w:r>
      <w:bookmarkEnd w:id="19"/>
    </w:p>
    <w:p w14:paraId="50762BE3" w14:textId="683FEF39" w:rsidR="0032735C" w:rsidRPr="00F0023B" w:rsidRDefault="0032735C" w:rsidP="001D3902">
      <w:pPr>
        <w:rPr>
          <w:sz w:val="24"/>
          <w:szCs w:val="24"/>
        </w:rPr>
      </w:pPr>
      <w:r w:rsidRPr="00F0023B">
        <w:rPr>
          <w:sz w:val="24"/>
          <w:szCs w:val="24"/>
        </w:rPr>
        <w:t xml:space="preserve">Initially, my task involved researching NLP </w:t>
      </w:r>
      <w:r w:rsidR="00643EA2">
        <w:rPr>
          <w:sz w:val="24"/>
          <w:szCs w:val="24"/>
        </w:rPr>
        <w:t>mechanisms</w:t>
      </w:r>
      <w:r w:rsidRPr="00F0023B">
        <w:rPr>
          <w:sz w:val="24"/>
          <w:szCs w:val="24"/>
        </w:rPr>
        <w:t xml:space="preserve"> to understand achievable goals.  I explored NLP libraries, focusing on OpenNLP</w:t>
      </w:r>
      <w:r w:rsidR="006D609B">
        <w:rPr>
          <w:sz w:val="24"/>
          <w:szCs w:val="24"/>
        </w:rPr>
        <w:t xml:space="preserve"> (4)</w:t>
      </w:r>
      <w:r w:rsidRPr="00F0023B">
        <w:rPr>
          <w:sz w:val="24"/>
          <w:szCs w:val="24"/>
        </w:rPr>
        <w:t xml:space="preserve"> and CoreNLP</w:t>
      </w:r>
      <w:r w:rsidR="006D609B">
        <w:rPr>
          <w:sz w:val="24"/>
          <w:szCs w:val="24"/>
        </w:rPr>
        <w:t xml:space="preserve"> (5)</w:t>
      </w:r>
      <w:r w:rsidRPr="00F0023B">
        <w:rPr>
          <w:sz w:val="24"/>
          <w:szCs w:val="24"/>
        </w:rPr>
        <w:t>.  A comparison and evaluation determined OpenNLP as the most suitable for the application.  I wrote a concise report on OpenNLP's components and models relevant to the application.</w:t>
      </w:r>
    </w:p>
    <w:p w14:paraId="1AF2FFB2" w14:textId="2D7EA675" w:rsidR="0032735C" w:rsidRPr="00F0023B" w:rsidRDefault="0032735C" w:rsidP="001D3902">
      <w:pPr>
        <w:rPr>
          <w:sz w:val="24"/>
          <w:szCs w:val="24"/>
        </w:rPr>
      </w:pPr>
      <w:r w:rsidRPr="00F0023B">
        <w:rPr>
          <w:sz w:val="24"/>
          <w:szCs w:val="24"/>
        </w:rPr>
        <w:t>Subsequently, I created dataflow diagrams using SmartDraw</w:t>
      </w:r>
      <w:r w:rsidR="006D609B">
        <w:rPr>
          <w:sz w:val="24"/>
          <w:szCs w:val="24"/>
        </w:rPr>
        <w:t xml:space="preserve"> (6</w:t>
      </w:r>
      <w:r w:rsidR="00CF3676">
        <w:rPr>
          <w:sz w:val="24"/>
          <w:szCs w:val="24"/>
        </w:rPr>
        <w:t>, 7</w:t>
      </w:r>
      <w:r w:rsidR="006D609B">
        <w:rPr>
          <w:sz w:val="24"/>
          <w:szCs w:val="24"/>
        </w:rPr>
        <w:t>)</w:t>
      </w:r>
      <w:r w:rsidRPr="00F0023B">
        <w:rPr>
          <w:sz w:val="24"/>
          <w:szCs w:val="24"/>
        </w:rPr>
        <w:t xml:space="preserve"> tool to illustrate the system's data flow, repositories, and OpenNLP processes including components and models. </w:t>
      </w:r>
      <w:r w:rsidR="00643EA2">
        <w:rPr>
          <w:sz w:val="24"/>
          <w:szCs w:val="24"/>
        </w:rPr>
        <w:t xml:space="preserve"> </w:t>
      </w:r>
      <w:r w:rsidRPr="00F0023B">
        <w:rPr>
          <w:sz w:val="24"/>
          <w:szCs w:val="24"/>
        </w:rPr>
        <w:t>Once interpreted coherently by the team, I developed pseudocode for each NLP task, presented through flowcharts using yED</w:t>
      </w:r>
      <w:r w:rsidR="006D609B">
        <w:rPr>
          <w:sz w:val="24"/>
          <w:szCs w:val="24"/>
        </w:rPr>
        <w:t xml:space="preserve"> (</w:t>
      </w:r>
      <w:r w:rsidR="00CF3676">
        <w:rPr>
          <w:sz w:val="24"/>
          <w:szCs w:val="24"/>
        </w:rPr>
        <w:t>8</w:t>
      </w:r>
      <w:r w:rsidR="006D609B">
        <w:rPr>
          <w:sz w:val="24"/>
          <w:szCs w:val="24"/>
        </w:rPr>
        <w:t>)</w:t>
      </w:r>
      <w:r w:rsidRPr="00F0023B">
        <w:rPr>
          <w:sz w:val="24"/>
          <w:szCs w:val="24"/>
        </w:rPr>
        <w:t xml:space="preserve"> tool.  This visual representation aided developers and team members in understanding the data and processes within the system.</w:t>
      </w:r>
    </w:p>
    <w:p w14:paraId="4FCF6C19" w14:textId="77777777" w:rsidR="003E00F8" w:rsidRPr="0032735C" w:rsidRDefault="003E00F8" w:rsidP="008C56BD">
      <w:pPr>
        <w:pStyle w:val="NoSpacing"/>
      </w:pPr>
    </w:p>
    <w:p w14:paraId="1962FCFF" w14:textId="05D89E1F" w:rsidR="00BC4617" w:rsidRPr="00C97787" w:rsidRDefault="008C3E91" w:rsidP="00C97787">
      <w:pPr>
        <w:pStyle w:val="Heading2"/>
        <w:rPr>
          <w:b/>
          <w:bCs/>
          <w:color w:val="auto"/>
          <w:sz w:val="28"/>
          <w:szCs w:val="28"/>
        </w:rPr>
      </w:pPr>
      <w:bookmarkStart w:id="20" w:name="_Toc155778549"/>
      <w:r w:rsidRPr="00C97787">
        <w:rPr>
          <w:b/>
          <w:bCs/>
          <w:color w:val="auto"/>
          <w:sz w:val="28"/>
          <w:szCs w:val="28"/>
        </w:rPr>
        <w:t xml:space="preserve">2.3 </w:t>
      </w:r>
      <w:r w:rsidR="004B0337" w:rsidRPr="00C97787">
        <w:rPr>
          <w:b/>
          <w:bCs/>
          <w:color w:val="auto"/>
          <w:sz w:val="28"/>
          <w:szCs w:val="28"/>
        </w:rPr>
        <w:t xml:space="preserve">Application </w:t>
      </w:r>
      <w:r w:rsidR="00EC5E43" w:rsidRPr="00C97787">
        <w:rPr>
          <w:b/>
          <w:bCs/>
          <w:color w:val="auto"/>
          <w:sz w:val="28"/>
          <w:szCs w:val="28"/>
        </w:rPr>
        <w:t>Developer</w:t>
      </w:r>
      <w:r w:rsidR="004B0337" w:rsidRPr="00C97787">
        <w:rPr>
          <w:b/>
          <w:bCs/>
          <w:color w:val="auto"/>
          <w:sz w:val="28"/>
          <w:szCs w:val="28"/>
        </w:rPr>
        <w:t xml:space="preserve"> (Back-end)</w:t>
      </w:r>
      <w:bookmarkEnd w:id="20"/>
    </w:p>
    <w:p w14:paraId="0FAC9BBD" w14:textId="1567937B" w:rsidR="007269D2" w:rsidRDefault="003E00F8" w:rsidP="000A6050">
      <w:pPr>
        <w:pStyle w:val="NoSpacing"/>
        <w:rPr>
          <w:sz w:val="24"/>
          <w:szCs w:val="24"/>
        </w:rPr>
      </w:pPr>
      <w:r w:rsidRPr="00F0023B">
        <w:rPr>
          <w:sz w:val="24"/>
          <w:szCs w:val="24"/>
        </w:rPr>
        <w:t>The team opted for Java as the programming language, aligning with the familiarity among team members and</w:t>
      </w:r>
      <w:r w:rsidR="00643EA2">
        <w:rPr>
          <w:sz w:val="24"/>
          <w:szCs w:val="24"/>
        </w:rPr>
        <w:t xml:space="preserve"> the</w:t>
      </w:r>
      <w:r w:rsidRPr="00F0023B">
        <w:rPr>
          <w:sz w:val="24"/>
          <w:szCs w:val="24"/>
        </w:rPr>
        <w:t xml:space="preserve"> Java-based nature of OpenNLP.  Before initiating development, the project manager suggested using GitHub</w:t>
      </w:r>
      <w:r w:rsidR="006D609B">
        <w:rPr>
          <w:sz w:val="24"/>
          <w:szCs w:val="24"/>
        </w:rPr>
        <w:t xml:space="preserve"> (8)</w:t>
      </w:r>
      <w:r w:rsidRPr="00F0023B">
        <w:rPr>
          <w:sz w:val="24"/>
          <w:szCs w:val="24"/>
        </w:rPr>
        <w:t xml:space="preserve"> for repositories, enhancing collaboration and version control. </w:t>
      </w:r>
      <w:r w:rsidR="00221BB4" w:rsidRPr="00F0023B">
        <w:rPr>
          <w:sz w:val="24"/>
          <w:szCs w:val="24"/>
        </w:rPr>
        <w:t xml:space="preserve"> </w:t>
      </w:r>
      <w:r w:rsidRPr="00F0023B">
        <w:rPr>
          <w:sz w:val="24"/>
          <w:szCs w:val="24"/>
        </w:rPr>
        <w:t xml:space="preserve">The project manager and I delved into online OpenNLP tutorials, gaining a deeper understanding, including altering the system’s environmental variables, downloading and storing applicable models, and integrating Maven architecture for </w:t>
      </w:r>
      <w:r w:rsidR="00AC30AD">
        <w:rPr>
          <w:sz w:val="24"/>
          <w:szCs w:val="24"/>
        </w:rPr>
        <w:t xml:space="preserve">the </w:t>
      </w:r>
      <w:r w:rsidRPr="00F0023B">
        <w:rPr>
          <w:sz w:val="24"/>
          <w:szCs w:val="24"/>
        </w:rPr>
        <w:t>build and deploy phases.</w:t>
      </w:r>
    </w:p>
    <w:p w14:paraId="108ADBFC" w14:textId="77777777" w:rsidR="008C56BD" w:rsidRPr="00F0023B" w:rsidRDefault="008C56BD" w:rsidP="000A6050">
      <w:pPr>
        <w:pStyle w:val="NoSpacing"/>
        <w:rPr>
          <w:sz w:val="24"/>
          <w:szCs w:val="24"/>
        </w:rPr>
      </w:pPr>
    </w:p>
    <w:p w14:paraId="4E1402E3" w14:textId="665CF744" w:rsidR="003E00F8" w:rsidRPr="00F0023B" w:rsidRDefault="003E00F8" w:rsidP="000A6050">
      <w:pPr>
        <w:pStyle w:val="NoSpacing"/>
        <w:rPr>
          <w:sz w:val="24"/>
          <w:szCs w:val="24"/>
        </w:rPr>
      </w:pPr>
      <w:r w:rsidRPr="00F0023B">
        <w:rPr>
          <w:sz w:val="24"/>
          <w:szCs w:val="24"/>
        </w:rPr>
        <w:t xml:space="preserve">After completing tutorials on NLP tasks like sentence detection, tokenization, part-of-speech tagging, and named entity recognition, the </w:t>
      </w:r>
      <w:r w:rsidR="007134A0">
        <w:rPr>
          <w:sz w:val="24"/>
          <w:szCs w:val="24"/>
        </w:rPr>
        <w:t xml:space="preserve">development team </w:t>
      </w:r>
      <w:r w:rsidRPr="00F0023B">
        <w:rPr>
          <w:sz w:val="24"/>
          <w:szCs w:val="24"/>
        </w:rPr>
        <w:t>highlighted that OpenNLP lacked spell</w:t>
      </w:r>
      <w:r w:rsidR="00144EDF" w:rsidRPr="00F0023B">
        <w:rPr>
          <w:sz w:val="24"/>
          <w:szCs w:val="24"/>
        </w:rPr>
        <w:t>-</w:t>
      </w:r>
      <w:r w:rsidRPr="00F0023B">
        <w:rPr>
          <w:sz w:val="24"/>
          <w:szCs w:val="24"/>
        </w:rPr>
        <w:t xml:space="preserve">checking capabilities. </w:t>
      </w:r>
      <w:r w:rsidR="00221BB4" w:rsidRPr="00F0023B">
        <w:rPr>
          <w:sz w:val="24"/>
          <w:szCs w:val="24"/>
        </w:rPr>
        <w:t xml:space="preserve"> </w:t>
      </w:r>
      <w:r w:rsidRPr="00F0023B">
        <w:rPr>
          <w:sz w:val="24"/>
          <w:szCs w:val="24"/>
        </w:rPr>
        <w:t>This contributed to researching a spell</w:t>
      </w:r>
      <w:r w:rsidR="00144EDF" w:rsidRPr="00F0023B">
        <w:rPr>
          <w:sz w:val="24"/>
          <w:szCs w:val="24"/>
        </w:rPr>
        <w:t>-</w:t>
      </w:r>
      <w:r w:rsidRPr="00F0023B">
        <w:rPr>
          <w:sz w:val="24"/>
          <w:szCs w:val="24"/>
        </w:rPr>
        <w:t xml:space="preserve">checking library that will integrate with OpenNLP, causing a development impediment that should have been </w:t>
      </w:r>
      <w:r w:rsidR="007134A0">
        <w:rPr>
          <w:sz w:val="24"/>
          <w:szCs w:val="24"/>
        </w:rPr>
        <w:t>immediately investigated</w:t>
      </w:r>
      <w:r w:rsidRPr="00F0023B">
        <w:rPr>
          <w:sz w:val="24"/>
          <w:szCs w:val="24"/>
        </w:rPr>
        <w:t xml:space="preserve"> during the library investigation.  Subsequently, I reviewed my OpenNLP report and realized I had noted the absence of spell</w:t>
      </w:r>
      <w:r w:rsidR="00144EDF" w:rsidRPr="00F0023B">
        <w:rPr>
          <w:sz w:val="24"/>
          <w:szCs w:val="24"/>
        </w:rPr>
        <w:t>-</w:t>
      </w:r>
      <w:r w:rsidRPr="00F0023B">
        <w:rPr>
          <w:sz w:val="24"/>
          <w:szCs w:val="24"/>
        </w:rPr>
        <w:t>checking capabilities and had mentioned it to the team, but it was overlooked</w:t>
      </w:r>
      <w:r w:rsidR="007134A0">
        <w:rPr>
          <w:sz w:val="24"/>
          <w:szCs w:val="24"/>
        </w:rPr>
        <w:t xml:space="preserve"> </w:t>
      </w:r>
      <w:r w:rsidRPr="00F0023B">
        <w:rPr>
          <w:sz w:val="24"/>
          <w:szCs w:val="24"/>
        </w:rPr>
        <w:t>as the project progressed into development.</w:t>
      </w:r>
    </w:p>
    <w:p w14:paraId="5C00AA4F" w14:textId="145B2758" w:rsidR="00C33DE8" w:rsidRPr="00762AB5" w:rsidRDefault="008C3E91" w:rsidP="007C770B">
      <w:pPr>
        <w:pStyle w:val="Heading1"/>
        <w:rPr>
          <w:b/>
          <w:bCs/>
          <w:color w:val="auto"/>
        </w:rPr>
      </w:pPr>
      <w:bookmarkStart w:id="21" w:name="_Toc155778550"/>
      <w:r w:rsidRPr="00762AB5">
        <w:rPr>
          <w:b/>
          <w:bCs/>
          <w:color w:val="auto"/>
        </w:rPr>
        <w:lastRenderedPageBreak/>
        <w:t xml:space="preserve">3. </w:t>
      </w:r>
      <w:r w:rsidR="00C33DE8" w:rsidRPr="00762AB5">
        <w:rPr>
          <w:b/>
          <w:bCs/>
          <w:color w:val="auto"/>
        </w:rPr>
        <w:t>Feelings</w:t>
      </w:r>
      <w:bookmarkEnd w:id="21"/>
      <w:r w:rsidR="00C33DE8" w:rsidRPr="00762AB5">
        <w:rPr>
          <w:b/>
          <w:bCs/>
          <w:color w:val="auto"/>
        </w:rPr>
        <w:t xml:space="preserve"> </w:t>
      </w:r>
    </w:p>
    <w:p w14:paraId="7513544D" w14:textId="4D18377C" w:rsidR="009176FD" w:rsidRPr="00F0023B" w:rsidRDefault="009176FD" w:rsidP="009176FD">
      <w:pPr>
        <w:pStyle w:val="NormalWeb"/>
        <w:shd w:val="clear" w:color="auto" w:fill="FFFFFF" w:themeFill="background1"/>
        <w:spacing w:before="0" w:beforeAutospacing="0" w:after="300" w:afterAutospacing="0"/>
        <w:rPr>
          <w:rFonts w:asciiTheme="minorHAnsi" w:hAnsiTheme="minorHAnsi" w:cstheme="minorHAnsi"/>
        </w:rPr>
      </w:pPr>
      <w:r w:rsidRPr="00F0023B">
        <w:rPr>
          <w:rFonts w:asciiTheme="minorHAnsi" w:hAnsiTheme="minorHAnsi" w:cstheme="minorHAnsi"/>
        </w:rPr>
        <w:t>Before the project began, my initial scepticism about the team's ability to tackle the AI trend without prior experience faded as I conducted research, which resulted in equipping a deeper understanding.  However, I recognised that better organisation on my part, especially in communicating issues like OpenNLP's spell</w:t>
      </w:r>
      <w:r w:rsidR="00ED4CA9" w:rsidRPr="00F0023B">
        <w:rPr>
          <w:rFonts w:asciiTheme="minorHAnsi" w:hAnsiTheme="minorHAnsi" w:cstheme="minorHAnsi"/>
        </w:rPr>
        <w:t>-</w:t>
      </w:r>
      <w:r w:rsidRPr="00F0023B">
        <w:rPr>
          <w:rFonts w:asciiTheme="minorHAnsi" w:hAnsiTheme="minorHAnsi" w:cstheme="minorHAnsi"/>
        </w:rPr>
        <w:t xml:space="preserve">checking </w:t>
      </w:r>
      <w:r w:rsidR="007134A0">
        <w:rPr>
          <w:rFonts w:asciiTheme="minorHAnsi" w:hAnsiTheme="minorHAnsi" w:cstheme="minorHAnsi"/>
        </w:rPr>
        <w:t>in</w:t>
      </w:r>
      <w:r w:rsidRPr="00F0023B">
        <w:rPr>
          <w:rFonts w:asciiTheme="minorHAnsi" w:hAnsiTheme="minorHAnsi" w:cstheme="minorHAnsi"/>
        </w:rPr>
        <w:t>capabilities, could have prevented setbacks during development.  As a team leader, I also acknowledged the need for more encouragement to enhance overall team progress.</w:t>
      </w:r>
    </w:p>
    <w:p w14:paraId="0195FBF9" w14:textId="77777777" w:rsidR="009176FD" w:rsidRPr="00F0023B" w:rsidRDefault="009176FD" w:rsidP="009176FD">
      <w:pPr>
        <w:pStyle w:val="NormalWeb"/>
        <w:shd w:val="clear" w:color="auto" w:fill="FFFFFF" w:themeFill="background1"/>
        <w:spacing w:before="300" w:beforeAutospacing="0" w:after="300" w:afterAutospacing="0"/>
        <w:rPr>
          <w:rFonts w:asciiTheme="minorHAnsi" w:hAnsiTheme="minorHAnsi" w:cstheme="minorHAnsi"/>
        </w:rPr>
      </w:pPr>
      <w:r w:rsidRPr="00F0023B">
        <w:rPr>
          <w:rFonts w:asciiTheme="minorHAnsi" w:hAnsiTheme="minorHAnsi" w:cstheme="minorHAnsi"/>
        </w:rPr>
        <w:t>Handling both system design and development roles felt unrealistic in a project team environment.  I realised the importance of effectively communicating designs to guide the development team through challenges and feel these roles should be assigned separately.</w:t>
      </w:r>
    </w:p>
    <w:p w14:paraId="71F02571" w14:textId="77777777" w:rsidR="009176FD" w:rsidRPr="00F0023B" w:rsidRDefault="009176FD" w:rsidP="009176FD">
      <w:pPr>
        <w:pStyle w:val="NormalWeb"/>
        <w:shd w:val="clear" w:color="auto" w:fill="FFFFFF" w:themeFill="background1"/>
        <w:spacing w:before="300" w:beforeAutospacing="0" w:after="300" w:afterAutospacing="0"/>
        <w:rPr>
          <w:rFonts w:asciiTheme="minorHAnsi" w:hAnsiTheme="minorHAnsi" w:cstheme="minorHAnsi"/>
        </w:rPr>
      </w:pPr>
      <w:r w:rsidRPr="00F0023B">
        <w:rPr>
          <w:rFonts w:asciiTheme="minorHAnsi" w:hAnsiTheme="minorHAnsi" w:cstheme="minorHAnsi"/>
        </w:rPr>
        <w:t>A collective decision before the Christmas break to terminate development due to its formidable nature was a strategic move, allowing the team to refocus on alternative project aspects.  Despite initial feelings of failure, I recognised it as a wise decision that provided more time for other tasks.</w:t>
      </w:r>
    </w:p>
    <w:p w14:paraId="3B5280C6" w14:textId="0B4CCD45" w:rsidR="00852BD8" w:rsidRPr="00F0023B" w:rsidRDefault="00852BD8">
      <w:pPr>
        <w:rPr>
          <w:sz w:val="24"/>
          <w:szCs w:val="24"/>
        </w:rPr>
      </w:pPr>
      <w:r w:rsidRPr="00F0023B">
        <w:rPr>
          <w:sz w:val="24"/>
          <w:szCs w:val="24"/>
        </w:rPr>
        <w:t xml:space="preserve">Holistically, I enjoyed contributing </w:t>
      </w:r>
      <w:r w:rsidR="00AC30AD">
        <w:rPr>
          <w:sz w:val="24"/>
          <w:szCs w:val="24"/>
        </w:rPr>
        <w:t>to</w:t>
      </w:r>
      <w:r w:rsidRPr="00F0023B">
        <w:rPr>
          <w:sz w:val="24"/>
          <w:szCs w:val="24"/>
        </w:rPr>
        <w:t xml:space="preserve"> the team and embracing my allocated roles.  I will learn from the challenges that surfaced and mitigate alternative processes for future</w:t>
      </w:r>
      <w:r w:rsidR="00A624DC" w:rsidRPr="00F0023B">
        <w:rPr>
          <w:sz w:val="24"/>
          <w:szCs w:val="24"/>
        </w:rPr>
        <w:t xml:space="preserve"> projects</w:t>
      </w:r>
      <w:r w:rsidRPr="00F0023B">
        <w:rPr>
          <w:sz w:val="24"/>
          <w:szCs w:val="24"/>
        </w:rPr>
        <w:t>.</w:t>
      </w:r>
    </w:p>
    <w:p w14:paraId="0AA33B21" w14:textId="77777777" w:rsidR="00221BB4" w:rsidRDefault="00221BB4"/>
    <w:p w14:paraId="0C8E453B" w14:textId="08ED568A" w:rsidR="00C33DE8" w:rsidRPr="00762AB5" w:rsidRDefault="008C3E91" w:rsidP="007C770B">
      <w:pPr>
        <w:pStyle w:val="Heading1"/>
        <w:rPr>
          <w:b/>
          <w:bCs/>
          <w:color w:val="auto"/>
        </w:rPr>
      </w:pPr>
      <w:bookmarkStart w:id="22" w:name="_Toc155778551"/>
      <w:r w:rsidRPr="00762AB5">
        <w:rPr>
          <w:b/>
          <w:bCs/>
          <w:color w:val="auto"/>
        </w:rPr>
        <w:t xml:space="preserve">4. </w:t>
      </w:r>
      <w:r w:rsidR="00C33DE8" w:rsidRPr="00762AB5">
        <w:rPr>
          <w:b/>
          <w:bCs/>
          <w:color w:val="auto"/>
        </w:rPr>
        <w:t>Evaluation</w:t>
      </w:r>
      <w:bookmarkEnd w:id="22"/>
    </w:p>
    <w:p w14:paraId="46B2D11C" w14:textId="351561A5" w:rsidR="00ED4CA9" w:rsidRPr="00F0023B" w:rsidRDefault="00ED4CA9" w:rsidP="00ED4CA9">
      <w:pPr>
        <w:pStyle w:val="NormalWeb"/>
        <w:shd w:val="clear" w:color="auto" w:fill="FFFFFF" w:themeFill="background1"/>
        <w:spacing w:before="0" w:beforeAutospacing="0" w:after="300" w:afterAutospacing="0"/>
        <w:rPr>
          <w:rFonts w:asciiTheme="minorHAnsi" w:hAnsiTheme="minorHAnsi" w:cstheme="minorHAnsi"/>
        </w:rPr>
      </w:pPr>
      <w:r w:rsidRPr="00F0023B">
        <w:rPr>
          <w:rFonts w:asciiTheme="minorHAnsi" w:hAnsiTheme="minorHAnsi" w:cstheme="minorHAnsi"/>
        </w:rPr>
        <w:t xml:space="preserve">Throughout the project, various tasks presented both positive and negative challenges, requiring decisions for mitigation.  The practice of formulating weekly meetings proved effective in addressing challenges and determining strategic approaches.  My exploration of NLP was a positive aspect, enhancing my knowledge and understanding of the technology, which I shared with the team through a detailed report – identifying relevant nuances. </w:t>
      </w:r>
    </w:p>
    <w:p w14:paraId="4730B3A0" w14:textId="7DF1A9F7" w:rsidR="009176FD" w:rsidRPr="00F0023B" w:rsidRDefault="009176FD" w:rsidP="009176FD">
      <w:pPr>
        <w:pStyle w:val="NormalWeb"/>
        <w:shd w:val="clear" w:color="auto" w:fill="FFFFFF" w:themeFill="background1"/>
        <w:spacing w:before="300" w:beforeAutospacing="0" w:after="0" w:afterAutospacing="0"/>
        <w:rPr>
          <w:rFonts w:asciiTheme="minorHAnsi" w:hAnsiTheme="minorHAnsi" w:cstheme="minorHAnsi"/>
        </w:rPr>
      </w:pPr>
      <w:r w:rsidRPr="00F0023B">
        <w:rPr>
          <w:rFonts w:asciiTheme="minorHAnsi" w:hAnsiTheme="minorHAnsi" w:cstheme="minorHAnsi"/>
        </w:rPr>
        <w:t>Negative aspects arose from incomplete tasks between weeks, leading to delays, especially in development.</w:t>
      </w:r>
      <w:r w:rsidR="00ED4CA9" w:rsidRPr="00F0023B">
        <w:rPr>
          <w:rFonts w:asciiTheme="minorHAnsi" w:hAnsiTheme="minorHAnsi" w:cstheme="minorHAnsi"/>
        </w:rPr>
        <w:t xml:space="preserve"> </w:t>
      </w:r>
      <w:r w:rsidRPr="00F0023B">
        <w:rPr>
          <w:rFonts w:asciiTheme="minorHAnsi" w:hAnsiTheme="minorHAnsi" w:cstheme="minorHAnsi"/>
        </w:rPr>
        <w:t xml:space="preserve"> The project manager introduced a timescale planner with specific dates for each stage, aiming to prevent such setbacks. </w:t>
      </w:r>
      <w:r w:rsidR="00ED4CA9" w:rsidRPr="00F0023B">
        <w:rPr>
          <w:rFonts w:asciiTheme="minorHAnsi" w:hAnsiTheme="minorHAnsi" w:cstheme="minorHAnsi"/>
        </w:rPr>
        <w:t xml:space="preserve"> </w:t>
      </w:r>
      <w:r w:rsidRPr="00F0023B">
        <w:rPr>
          <w:rFonts w:asciiTheme="minorHAnsi" w:hAnsiTheme="minorHAnsi" w:cstheme="minorHAnsi"/>
        </w:rPr>
        <w:t xml:space="preserve">As a team leader, I should have played a more active role in ensuring tasks adhered to the timescale, emphasizing the need for progress to continue even if certain </w:t>
      </w:r>
      <w:r w:rsidR="00ED4CA9" w:rsidRPr="00F0023B">
        <w:rPr>
          <w:rFonts w:asciiTheme="minorHAnsi" w:hAnsiTheme="minorHAnsi" w:cstheme="minorHAnsi"/>
        </w:rPr>
        <w:t>tasks</w:t>
      </w:r>
      <w:r w:rsidRPr="00F0023B">
        <w:rPr>
          <w:rFonts w:asciiTheme="minorHAnsi" w:hAnsiTheme="minorHAnsi" w:cstheme="minorHAnsi"/>
        </w:rPr>
        <w:t xml:space="preserve"> were not completed on schedule.</w:t>
      </w:r>
    </w:p>
    <w:p w14:paraId="3280409E" w14:textId="77777777" w:rsidR="00C33DE8" w:rsidRDefault="00C33DE8"/>
    <w:p w14:paraId="5C7AC343" w14:textId="77777777" w:rsidR="004B0337" w:rsidRDefault="004B0337">
      <w:pPr>
        <w:rPr>
          <w:b/>
          <w:bCs/>
        </w:rPr>
      </w:pPr>
      <w:r>
        <w:rPr>
          <w:b/>
          <w:bCs/>
        </w:rPr>
        <w:br w:type="page"/>
      </w:r>
    </w:p>
    <w:p w14:paraId="555AEDCE" w14:textId="77777777" w:rsidR="00A6360A" w:rsidRDefault="00A6360A">
      <w:pPr>
        <w:rPr>
          <w:b/>
          <w:bCs/>
        </w:rPr>
        <w:sectPr w:rsidR="00A6360A" w:rsidSect="008C536C">
          <w:headerReference w:type="default" r:id="rId10"/>
          <w:footerReference w:type="default" r:id="rId11"/>
          <w:pgSz w:w="11906" w:h="16838"/>
          <w:pgMar w:top="1440" w:right="1440" w:bottom="1440" w:left="1440" w:header="708" w:footer="708" w:gutter="0"/>
          <w:cols w:space="708"/>
          <w:docGrid w:linePitch="360"/>
        </w:sectPr>
      </w:pPr>
    </w:p>
    <w:p w14:paraId="76B69F17" w14:textId="11401E1A" w:rsidR="00C33DE8" w:rsidRPr="00762AB5" w:rsidRDefault="008C3E91" w:rsidP="007C770B">
      <w:pPr>
        <w:pStyle w:val="Heading1"/>
        <w:rPr>
          <w:b/>
          <w:bCs/>
          <w:color w:val="auto"/>
        </w:rPr>
      </w:pPr>
      <w:bookmarkStart w:id="23" w:name="_Toc155778552"/>
      <w:r w:rsidRPr="00762AB5">
        <w:rPr>
          <w:b/>
          <w:bCs/>
          <w:color w:val="auto"/>
        </w:rPr>
        <w:lastRenderedPageBreak/>
        <w:t xml:space="preserve">5. </w:t>
      </w:r>
      <w:r w:rsidR="00C33DE8" w:rsidRPr="00762AB5">
        <w:rPr>
          <w:b/>
          <w:bCs/>
          <w:color w:val="auto"/>
        </w:rPr>
        <w:t>Analysis</w:t>
      </w:r>
      <w:bookmarkEnd w:id="23"/>
    </w:p>
    <w:p w14:paraId="4843A2D2" w14:textId="66B019FD" w:rsidR="00A253A1" w:rsidRPr="00F0023B" w:rsidRDefault="00A253A1">
      <w:pPr>
        <w:rPr>
          <w:sz w:val="24"/>
          <w:szCs w:val="24"/>
        </w:rPr>
      </w:pPr>
      <w:r w:rsidRPr="00F0023B">
        <w:rPr>
          <w:sz w:val="24"/>
          <w:szCs w:val="24"/>
        </w:rPr>
        <w:t xml:space="preserve">To </w:t>
      </w:r>
      <w:r w:rsidR="004B0337" w:rsidRPr="00F0023B">
        <w:rPr>
          <w:sz w:val="24"/>
          <w:szCs w:val="24"/>
        </w:rPr>
        <w:t>analyse</w:t>
      </w:r>
      <w:r w:rsidRPr="00F0023B">
        <w:rPr>
          <w:sz w:val="24"/>
          <w:szCs w:val="24"/>
        </w:rPr>
        <w:t xml:space="preserve"> the situation, it will be </w:t>
      </w:r>
      <w:r w:rsidR="00F8398B">
        <w:rPr>
          <w:sz w:val="24"/>
          <w:szCs w:val="24"/>
        </w:rPr>
        <w:t>proficient</w:t>
      </w:r>
      <w:r w:rsidR="004B0337" w:rsidRPr="00F0023B">
        <w:rPr>
          <w:sz w:val="24"/>
          <w:szCs w:val="24"/>
        </w:rPr>
        <w:t xml:space="preserve"> to rate</w:t>
      </w:r>
      <w:r w:rsidR="00F8398B">
        <w:rPr>
          <w:sz w:val="24"/>
          <w:szCs w:val="24"/>
        </w:rPr>
        <w:t xml:space="preserve"> each</w:t>
      </w:r>
      <w:r w:rsidR="004B0337" w:rsidRPr="00F0023B">
        <w:rPr>
          <w:sz w:val="24"/>
          <w:szCs w:val="24"/>
        </w:rPr>
        <w:t xml:space="preserve"> team </w:t>
      </w:r>
      <w:r w:rsidR="00AC30AD">
        <w:rPr>
          <w:sz w:val="24"/>
          <w:szCs w:val="24"/>
        </w:rPr>
        <w:t>member’s</w:t>
      </w:r>
      <w:r w:rsidR="004B0337" w:rsidRPr="00F0023B">
        <w:rPr>
          <w:sz w:val="24"/>
          <w:szCs w:val="24"/>
        </w:rPr>
        <w:t xml:space="preserve"> contribution between 1 and 5</w:t>
      </w:r>
      <w:r w:rsidR="00F8398B">
        <w:rPr>
          <w:sz w:val="24"/>
          <w:szCs w:val="24"/>
        </w:rPr>
        <w:t>,</w:t>
      </w:r>
      <w:r w:rsidR="004B0337" w:rsidRPr="00F0023B">
        <w:rPr>
          <w:sz w:val="24"/>
          <w:szCs w:val="24"/>
        </w:rPr>
        <w:t xml:space="preserve"> in a tabular formation.</w:t>
      </w:r>
    </w:p>
    <w:tbl>
      <w:tblPr>
        <w:tblStyle w:val="ListTable3-Accent1"/>
        <w:tblW w:w="0" w:type="auto"/>
        <w:tblBorders>
          <w:top w:val="thinThickSmallGap" w:sz="12" w:space="0" w:color="auto"/>
          <w:left w:val="thinThickSmallGap" w:sz="12" w:space="0" w:color="auto"/>
          <w:bottom w:val="thinThickSmallGap" w:sz="12" w:space="0" w:color="auto"/>
          <w:right w:val="thinThickSmallGap" w:sz="12" w:space="0" w:color="auto"/>
          <w:insideH w:val="thinThickSmallGap" w:sz="12" w:space="0" w:color="auto"/>
          <w:insideV w:val="thinThickSmallGap" w:sz="12" w:space="0" w:color="auto"/>
        </w:tblBorders>
        <w:tblLook w:val="04A0" w:firstRow="1" w:lastRow="0" w:firstColumn="1" w:lastColumn="0" w:noHBand="0" w:noVBand="1"/>
      </w:tblPr>
      <w:tblGrid>
        <w:gridCol w:w="1469"/>
        <w:gridCol w:w="1159"/>
        <w:gridCol w:w="901"/>
        <w:gridCol w:w="3859"/>
        <w:gridCol w:w="2908"/>
        <w:gridCol w:w="3602"/>
      </w:tblGrid>
      <w:tr w:rsidR="00CA1B14" w14:paraId="59E5BE4F" w14:textId="77777777" w:rsidTr="008717C2">
        <w:trPr>
          <w:cnfStyle w:val="100000000000" w:firstRow="1" w:lastRow="0" w:firstColumn="0" w:lastColumn="0" w:oddVBand="0" w:evenVBand="0" w:oddHBand="0" w:evenHBand="0" w:firstRowFirstColumn="0" w:firstRowLastColumn="0" w:lastRowFirstColumn="0" w:lastRowLastColumn="0"/>
          <w:trHeight w:val="604"/>
        </w:trPr>
        <w:tc>
          <w:tcPr>
            <w:cnfStyle w:val="001000000100" w:firstRow="0" w:lastRow="0" w:firstColumn="1" w:lastColumn="0" w:oddVBand="0" w:evenVBand="0" w:oddHBand="0" w:evenHBand="0" w:firstRowFirstColumn="1" w:firstRowLastColumn="0" w:lastRowFirstColumn="0" w:lastRowLastColumn="0"/>
            <w:tcW w:w="0" w:type="auto"/>
            <w:gridSpan w:val="6"/>
            <w:tcBorders>
              <w:bottom w:val="none" w:sz="0" w:space="0" w:color="auto"/>
              <w:right w:val="none" w:sz="0" w:space="0" w:color="auto"/>
            </w:tcBorders>
          </w:tcPr>
          <w:p w14:paraId="73C14E4C" w14:textId="17D04B52" w:rsidR="00CA1B14" w:rsidRPr="003F237A" w:rsidRDefault="00CA1B14" w:rsidP="00CA1B14">
            <w:pPr>
              <w:jc w:val="center"/>
              <w:rPr>
                <w:sz w:val="28"/>
                <w:szCs w:val="28"/>
              </w:rPr>
            </w:pPr>
            <w:r w:rsidRPr="003F237A">
              <w:rPr>
                <w:sz w:val="28"/>
                <w:szCs w:val="28"/>
              </w:rPr>
              <w:t>Team Role Analysis</w:t>
            </w:r>
          </w:p>
        </w:tc>
      </w:tr>
      <w:tr w:rsidR="007134A0" w14:paraId="76CEF317" w14:textId="77777777" w:rsidTr="008717C2">
        <w:trPr>
          <w:cnfStyle w:val="000000100000" w:firstRow="0" w:lastRow="0" w:firstColumn="0" w:lastColumn="0" w:oddVBand="0" w:evenVBand="0" w:oddHBand="1" w:evenHBand="0" w:firstRowFirstColumn="0" w:firstRowLastColumn="0" w:lastRowFirstColumn="0" w:lastRowLastColumn="0"/>
          <w:trHeight w:val="485"/>
        </w:trPr>
        <w:tc>
          <w:tcPr>
            <w:cnfStyle w:val="001000000000" w:firstRow="0" w:lastRow="0" w:firstColumn="1" w:lastColumn="0" w:oddVBand="0" w:evenVBand="0" w:oddHBand="0" w:evenHBand="0" w:firstRowFirstColumn="0" w:firstRowLastColumn="0" w:lastRowFirstColumn="0" w:lastRowLastColumn="0"/>
            <w:tcW w:w="0" w:type="auto"/>
            <w:shd w:val="clear" w:color="auto" w:fill="ACB9CA" w:themeFill="text2" w:themeFillTint="66"/>
          </w:tcPr>
          <w:p w14:paraId="5DC2B616" w14:textId="21AC0852" w:rsidR="00CA1B14" w:rsidRPr="00F0023B" w:rsidRDefault="00612B37" w:rsidP="00A6360A">
            <w:pPr>
              <w:jc w:val="center"/>
              <w:rPr>
                <w:sz w:val="24"/>
                <w:szCs w:val="24"/>
              </w:rPr>
            </w:pPr>
            <w:r w:rsidRPr="00F0023B">
              <w:rPr>
                <w:sz w:val="24"/>
                <w:szCs w:val="24"/>
              </w:rPr>
              <w:t>Role</w:t>
            </w:r>
          </w:p>
        </w:tc>
        <w:tc>
          <w:tcPr>
            <w:tcW w:w="0" w:type="auto"/>
            <w:shd w:val="clear" w:color="auto" w:fill="ACB9CA" w:themeFill="text2" w:themeFillTint="66"/>
          </w:tcPr>
          <w:p w14:paraId="11D05E95" w14:textId="0F5E743C" w:rsidR="00CA1B14" w:rsidRPr="00F0023B" w:rsidRDefault="00612B37" w:rsidP="00A6360A">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F0023B">
              <w:rPr>
                <w:b/>
                <w:bCs/>
                <w:sz w:val="24"/>
                <w:szCs w:val="24"/>
              </w:rPr>
              <w:t>Member</w:t>
            </w:r>
          </w:p>
        </w:tc>
        <w:tc>
          <w:tcPr>
            <w:tcW w:w="0" w:type="auto"/>
            <w:shd w:val="clear" w:color="auto" w:fill="ACB9CA" w:themeFill="text2" w:themeFillTint="66"/>
          </w:tcPr>
          <w:p w14:paraId="01C945E3" w14:textId="23516E06" w:rsidR="00CA1B14" w:rsidRPr="00F0023B" w:rsidRDefault="00CA1B14" w:rsidP="00A6360A">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F0023B">
              <w:rPr>
                <w:b/>
                <w:bCs/>
                <w:sz w:val="24"/>
                <w:szCs w:val="24"/>
              </w:rPr>
              <w:t>Rating</w:t>
            </w:r>
            <w:r w:rsidR="00612B37" w:rsidRPr="00F0023B">
              <w:rPr>
                <w:b/>
                <w:bCs/>
                <w:sz w:val="24"/>
                <w:szCs w:val="24"/>
              </w:rPr>
              <w:t xml:space="preserve"> 1 - 5</w:t>
            </w:r>
          </w:p>
        </w:tc>
        <w:tc>
          <w:tcPr>
            <w:tcW w:w="0" w:type="auto"/>
            <w:shd w:val="clear" w:color="auto" w:fill="ACB9CA" w:themeFill="text2" w:themeFillTint="66"/>
          </w:tcPr>
          <w:p w14:paraId="218ABB15" w14:textId="7F0611B8" w:rsidR="00CA1B14" w:rsidRPr="00F0023B" w:rsidRDefault="00CA1B14" w:rsidP="00A6360A">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F0023B">
              <w:rPr>
                <w:b/>
                <w:bCs/>
                <w:sz w:val="24"/>
                <w:szCs w:val="24"/>
              </w:rPr>
              <w:t>Positives</w:t>
            </w:r>
          </w:p>
        </w:tc>
        <w:tc>
          <w:tcPr>
            <w:tcW w:w="0" w:type="auto"/>
            <w:shd w:val="clear" w:color="auto" w:fill="ACB9CA" w:themeFill="text2" w:themeFillTint="66"/>
          </w:tcPr>
          <w:p w14:paraId="6237CF26" w14:textId="4FA95C9D" w:rsidR="00CA1B14" w:rsidRPr="00F0023B" w:rsidRDefault="00CA1B14" w:rsidP="00A6360A">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F0023B">
              <w:rPr>
                <w:b/>
                <w:bCs/>
                <w:sz w:val="24"/>
                <w:szCs w:val="24"/>
              </w:rPr>
              <w:t>Negatives</w:t>
            </w:r>
          </w:p>
        </w:tc>
        <w:tc>
          <w:tcPr>
            <w:tcW w:w="0" w:type="auto"/>
            <w:shd w:val="clear" w:color="auto" w:fill="ACB9CA" w:themeFill="text2" w:themeFillTint="66"/>
          </w:tcPr>
          <w:p w14:paraId="1212D054" w14:textId="6A387EDD" w:rsidR="00CA1B14" w:rsidRPr="00F0023B" w:rsidRDefault="00CA1B14" w:rsidP="00A6360A">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F0023B">
              <w:rPr>
                <w:b/>
                <w:bCs/>
                <w:sz w:val="24"/>
                <w:szCs w:val="24"/>
              </w:rPr>
              <w:t>Analysis</w:t>
            </w:r>
          </w:p>
        </w:tc>
      </w:tr>
      <w:tr w:rsidR="007134A0" w14:paraId="23B7EBC3" w14:textId="77777777" w:rsidTr="008717C2">
        <w:trPr>
          <w:trHeight w:val="946"/>
        </w:trPr>
        <w:tc>
          <w:tcPr>
            <w:cnfStyle w:val="001000000000" w:firstRow="0" w:lastRow="0" w:firstColumn="1" w:lastColumn="0" w:oddVBand="0" w:evenVBand="0" w:oddHBand="0" w:evenHBand="0" w:firstRowFirstColumn="0" w:firstRowLastColumn="0" w:lastRowFirstColumn="0" w:lastRowLastColumn="0"/>
            <w:tcW w:w="0" w:type="auto"/>
          </w:tcPr>
          <w:p w14:paraId="7C50AB9E" w14:textId="6CAB2971" w:rsidR="00CA1B14" w:rsidRPr="00F0023B" w:rsidRDefault="003F237A">
            <w:pPr>
              <w:rPr>
                <w:b w:val="0"/>
                <w:bCs w:val="0"/>
                <w:sz w:val="24"/>
                <w:szCs w:val="24"/>
              </w:rPr>
            </w:pPr>
            <w:r w:rsidRPr="00F0023B">
              <w:rPr>
                <w:b w:val="0"/>
                <w:bCs w:val="0"/>
                <w:sz w:val="24"/>
                <w:szCs w:val="24"/>
              </w:rPr>
              <w:t>Project Manager</w:t>
            </w:r>
          </w:p>
        </w:tc>
        <w:tc>
          <w:tcPr>
            <w:tcW w:w="0" w:type="auto"/>
          </w:tcPr>
          <w:p w14:paraId="3DD4CCC0" w14:textId="270D81A9" w:rsidR="00CA1B14" w:rsidRPr="00F0023B" w:rsidRDefault="003F237A">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Daniel Bamsey</w:t>
            </w:r>
          </w:p>
        </w:tc>
        <w:tc>
          <w:tcPr>
            <w:tcW w:w="0" w:type="auto"/>
          </w:tcPr>
          <w:p w14:paraId="6A60EEBC" w14:textId="77777777" w:rsidR="00A6360A" w:rsidRPr="00F0023B" w:rsidRDefault="00A6360A" w:rsidP="00A6360A">
            <w:pPr>
              <w:jc w:val="center"/>
              <w:cnfStyle w:val="000000000000" w:firstRow="0" w:lastRow="0" w:firstColumn="0" w:lastColumn="0" w:oddVBand="0" w:evenVBand="0" w:oddHBand="0" w:evenHBand="0" w:firstRowFirstColumn="0" w:firstRowLastColumn="0" w:lastRowFirstColumn="0" w:lastRowLastColumn="0"/>
              <w:rPr>
                <w:sz w:val="24"/>
                <w:szCs w:val="24"/>
              </w:rPr>
            </w:pPr>
          </w:p>
          <w:p w14:paraId="27BFC16F" w14:textId="27726387" w:rsidR="00CA1B14" w:rsidRPr="00F0023B" w:rsidRDefault="003F237A" w:rsidP="00A6360A">
            <w:pPr>
              <w:jc w:val="cente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5</w:t>
            </w:r>
          </w:p>
        </w:tc>
        <w:tc>
          <w:tcPr>
            <w:tcW w:w="0" w:type="auto"/>
          </w:tcPr>
          <w:p w14:paraId="026C9772" w14:textId="628FA183" w:rsidR="00CA1B14" w:rsidRPr="00F0023B" w:rsidRDefault="00A6360A">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 xml:space="preserve">Extremely well-organised and took his role seriously.  His efforts were effective through his planning and management approaches.  This aided the team with a </w:t>
            </w:r>
            <w:r w:rsidR="00B53BC5">
              <w:rPr>
                <w:sz w:val="24"/>
                <w:szCs w:val="24"/>
              </w:rPr>
              <w:t>systematic framework</w:t>
            </w:r>
            <w:r w:rsidRPr="00F0023B">
              <w:rPr>
                <w:sz w:val="24"/>
                <w:szCs w:val="24"/>
              </w:rPr>
              <w:t xml:space="preserve"> by decomposing the project into manageable tasks</w:t>
            </w:r>
            <w:r w:rsidR="00AC3ABD">
              <w:rPr>
                <w:sz w:val="24"/>
                <w:szCs w:val="24"/>
              </w:rPr>
              <w:t>.</w:t>
            </w:r>
          </w:p>
        </w:tc>
        <w:tc>
          <w:tcPr>
            <w:tcW w:w="0" w:type="auto"/>
          </w:tcPr>
          <w:p w14:paraId="1AFA94E8" w14:textId="070B5577" w:rsidR="00CA1B14" w:rsidRPr="00F0023B" w:rsidRDefault="00AD376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Spent </w:t>
            </w:r>
            <w:r w:rsidR="00D60F9D">
              <w:rPr>
                <w:sz w:val="24"/>
                <w:szCs w:val="24"/>
              </w:rPr>
              <w:t>unnecessary</w:t>
            </w:r>
            <w:r>
              <w:rPr>
                <w:sz w:val="24"/>
                <w:szCs w:val="24"/>
              </w:rPr>
              <w:t xml:space="preserve"> time </w:t>
            </w:r>
            <w:r w:rsidR="00A6360A" w:rsidRPr="00F0023B">
              <w:rPr>
                <w:sz w:val="24"/>
                <w:szCs w:val="24"/>
              </w:rPr>
              <w:t>on</w:t>
            </w:r>
            <w:r w:rsidR="00520E2C" w:rsidRPr="00F0023B">
              <w:rPr>
                <w:sz w:val="24"/>
                <w:szCs w:val="24"/>
              </w:rPr>
              <w:t xml:space="preserve"> </w:t>
            </w:r>
            <w:r w:rsidR="00A6360A" w:rsidRPr="00F0023B">
              <w:rPr>
                <w:sz w:val="24"/>
                <w:szCs w:val="24"/>
              </w:rPr>
              <w:t xml:space="preserve">SDLC </w:t>
            </w:r>
            <w:r>
              <w:rPr>
                <w:sz w:val="24"/>
                <w:szCs w:val="24"/>
              </w:rPr>
              <w:t>investigation</w:t>
            </w:r>
            <w:r w:rsidR="00A6360A" w:rsidRPr="00F0023B">
              <w:rPr>
                <w:sz w:val="24"/>
                <w:szCs w:val="24"/>
              </w:rPr>
              <w:t>.</w:t>
            </w:r>
          </w:p>
        </w:tc>
        <w:tc>
          <w:tcPr>
            <w:tcW w:w="0" w:type="auto"/>
          </w:tcPr>
          <w:p w14:paraId="1A2F4D5F" w14:textId="5E19D2CD" w:rsidR="00CA1B14" w:rsidRPr="00F0023B" w:rsidRDefault="00AF41C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H</w:t>
            </w:r>
            <w:r w:rsidR="00A6360A" w:rsidRPr="00F0023B">
              <w:rPr>
                <w:sz w:val="24"/>
                <w:szCs w:val="24"/>
              </w:rPr>
              <w:t xml:space="preserve">is </w:t>
            </w:r>
            <w:r w:rsidR="00520E2C" w:rsidRPr="00F0023B">
              <w:rPr>
                <w:sz w:val="24"/>
                <w:szCs w:val="24"/>
              </w:rPr>
              <w:t xml:space="preserve">commitment </w:t>
            </w:r>
            <w:r w:rsidR="00A6360A" w:rsidRPr="00F0023B">
              <w:rPr>
                <w:sz w:val="24"/>
                <w:szCs w:val="24"/>
              </w:rPr>
              <w:t xml:space="preserve">to </w:t>
            </w:r>
            <w:r w:rsidR="00520E2C" w:rsidRPr="00F0023B">
              <w:rPr>
                <w:sz w:val="24"/>
                <w:szCs w:val="24"/>
              </w:rPr>
              <w:t>the</w:t>
            </w:r>
            <w:r w:rsidR="00A6360A" w:rsidRPr="00F0023B">
              <w:rPr>
                <w:sz w:val="24"/>
                <w:szCs w:val="24"/>
              </w:rPr>
              <w:t xml:space="preserve"> role </w:t>
            </w:r>
            <w:r w:rsidR="00520E2C" w:rsidRPr="00F0023B">
              <w:rPr>
                <w:sz w:val="24"/>
                <w:szCs w:val="24"/>
              </w:rPr>
              <w:t xml:space="preserve">helped the project vigorously.  His contribution through his strategic collaboration projected confidence throughout the team.  </w:t>
            </w:r>
          </w:p>
        </w:tc>
      </w:tr>
      <w:tr w:rsidR="007134A0" w14:paraId="65B05B50" w14:textId="77777777" w:rsidTr="008717C2">
        <w:trPr>
          <w:cnfStyle w:val="000000100000" w:firstRow="0" w:lastRow="0" w:firstColumn="0" w:lastColumn="0" w:oddVBand="0" w:evenVBand="0" w:oddHBand="1" w:evenHBand="0" w:firstRowFirstColumn="0" w:firstRowLastColumn="0" w:lastRowFirstColumn="0" w:lastRowLastColumn="0"/>
          <w:trHeight w:val="959"/>
        </w:trPr>
        <w:tc>
          <w:tcPr>
            <w:cnfStyle w:val="001000000000" w:firstRow="0" w:lastRow="0" w:firstColumn="1" w:lastColumn="0" w:oddVBand="0" w:evenVBand="0" w:oddHBand="0" w:evenHBand="0" w:firstRowFirstColumn="0" w:firstRowLastColumn="0" w:lastRowFirstColumn="0" w:lastRowLastColumn="0"/>
            <w:tcW w:w="0" w:type="auto"/>
          </w:tcPr>
          <w:p w14:paraId="61DC5ECC" w14:textId="1497889D" w:rsidR="00CA1B14" w:rsidRPr="00F0023B" w:rsidRDefault="003F237A">
            <w:pPr>
              <w:rPr>
                <w:b w:val="0"/>
                <w:bCs w:val="0"/>
                <w:sz w:val="24"/>
                <w:szCs w:val="24"/>
              </w:rPr>
            </w:pPr>
            <w:r w:rsidRPr="00F0023B">
              <w:rPr>
                <w:b w:val="0"/>
                <w:bCs w:val="0"/>
                <w:sz w:val="24"/>
                <w:szCs w:val="24"/>
              </w:rPr>
              <w:t>Application Developer</w:t>
            </w:r>
          </w:p>
        </w:tc>
        <w:tc>
          <w:tcPr>
            <w:tcW w:w="0" w:type="auto"/>
          </w:tcPr>
          <w:p w14:paraId="5E2D9279" w14:textId="65E9A3C3" w:rsidR="00CA1B14" w:rsidRPr="00F0023B" w:rsidRDefault="003F237A">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Daniel Bamsey</w:t>
            </w:r>
          </w:p>
        </w:tc>
        <w:tc>
          <w:tcPr>
            <w:tcW w:w="0" w:type="auto"/>
          </w:tcPr>
          <w:p w14:paraId="386BD3DA" w14:textId="77777777" w:rsidR="00CA1B14" w:rsidRPr="00F0023B" w:rsidRDefault="00CA1B14" w:rsidP="00A6360A">
            <w:pPr>
              <w:jc w:val="center"/>
              <w:cnfStyle w:val="000000100000" w:firstRow="0" w:lastRow="0" w:firstColumn="0" w:lastColumn="0" w:oddVBand="0" w:evenVBand="0" w:oddHBand="1" w:evenHBand="0" w:firstRowFirstColumn="0" w:firstRowLastColumn="0" w:lastRowFirstColumn="0" w:lastRowLastColumn="0"/>
              <w:rPr>
                <w:sz w:val="24"/>
                <w:szCs w:val="24"/>
              </w:rPr>
            </w:pPr>
          </w:p>
          <w:p w14:paraId="1559080C" w14:textId="1BAB2824" w:rsidR="00A6360A" w:rsidRPr="00F0023B" w:rsidRDefault="00A6360A" w:rsidP="00A6360A">
            <w:pPr>
              <w:jc w:val="cente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4</w:t>
            </w:r>
          </w:p>
        </w:tc>
        <w:tc>
          <w:tcPr>
            <w:tcW w:w="0" w:type="auto"/>
          </w:tcPr>
          <w:p w14:paraId="139670E8" w14:textId="7C3D2613" w:rsidR="00CA1B14" w:rsidRPr="00F0023B" w:rsidRDefault="00520E2C">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Completed online tutorials successfully by implementing Maven and NLP tasks through OpenNLP.  Overcome spell</w:t>
            </w:r>
            <w:r w:rsidR="00144EDF" w:rsidRPr="00F0023B">
              <w:rPr>
                <w:sz w:val="24"/>
                <w:szCs w:val="24"/>
              </w:rPr>
              <w:t>-</w:t>
            </w:r>
            <w:r w:rsidRPr="00F0023B">
              <w:rPr>
                <w:sz w:val="24"/>
                <w:szCs w:val="24"/>
              </w:rPr>
              <w:t xml:space="preserve">checking </w:t>
            </w:r>
            <w:r w:rsidR="00FF5A73">
              <w:rPr>
                <w:sz w:val="24"/>
                <w:szCs w:val="24"/>
              </w:rPr>
              <w:t>in</w:t>
            </w:r>
            <w:r w:rsidRPr="00F0023B">
              <w:rPr>
                <w:sz w:val="24"/>
                <w:szCs w:val="24"/>
              </w:rPr>
              <w:t>capability by researching an alternative library.</w:t>
            </w:r>
          </w:p>
        </w:tc>
        <w:tc>
          <w:tcPr>
            <w:tcW w:w="0" w:type="auto"/>
          </w:tcPr>
          <w:p w14:paraId="0D761EC5" w14:textId="407A58DC" w:rsidR="00CA1B14" w:rsidRPr="00F0023B" w:rsidRDefault="00520E2C">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Lack</w:t>
            </w:r>
            <w:r w:rsidR="00AC30AD">
              <w:rPr>
                <w:sz w:val="24"/>
                <w:szCs w:val="24"/>
              </w:rPr>
              <w:t>ed</w:t>
            </w:r>
            <w:r w:rsidRPr="00F0023B">
              <w:rPr>
                <w:sz w:val="24"/>
                <w:szCs w:val="24"/>
              </w:rPr>
              <w:t xml:space="preserve"> technical skill when amalgamating NLP tasks: sentence detection, tokenisation, POS and NER.</w:t>
            </w:r>
          </w:p>
        </w:tc>
        <w:tc>
          <w:tcPr>
            <w:tcW w:w="0" w:type="auto"/>
          </w:tcPr>
          <w:p w14:paraId="07871EAC" w14:textId="5FCC748B" w:rsidR="00CA1B14" w:rsidRPr="00F0023B" w:rsidRDefault="00520E2C">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 xml:space="preserve">Dan contributed to the development effectively </w:t>
            </w:r>
            <w:r w:rsidR="00AC30AD">
              <w:rPr>
                <w:sz w:val="24"/>
                <w:szCs w:val="24"/>
              </w:rPr>
              <w:t>by</w:t>
            </w:r>
            <w:r w:rsidR="00A036E1" w:rsidRPr="00F0023B">
              <w:rPr>
                <w:sz w:val="24"/>
                <w:szCs w:val="24"/>
              </w:rPr>
              <w:t xml:space="preserve"> forming his understanding of the </w:t>
            </w:r>
            <w:r w:rsidR="007134A0">
              <w:rPr>
                <w:sz w:val="24"/>
                <w:szCs w:val="24"/>
              </w:rPr>
              <w:t xml:space="preserve">NLP </w:t>
            </w:r>
            <w:r w:rsidR="00A036E1" w:rsidRPr="00F0023B">
              <w:rPr>
                <w:sz w:val="24"/>
                <w:szCs w:val="24"/>
              </w:rPr>
              <w:t>processes</w:t>
            </w:r>
            <w:r w:rsidR="007134A0">
              <w:rPr>
                <w:sz w:val="24"/>
                <w:szCs w:val="24"/>
              </w:rPr>
              <w:t>.</w:t>
            </w:r>
          </w:p>
        </w:tc>
      </w:tr>
      <w:tr w:rsidR="007134A0" w14:paraId="407F7F3E" w14:textId="77777777" w:rsidTr="008717C2">
        <w:trPr>
          <w:trHeight w:val="1432"/>
        </w:trPr>
        <w:tc>
          <w:tcPr>
            <w:cnfStyle w:val="001000000000" w:firstRow="0" w:lastRow="0" w:firstColumn="1" w:lastColumn="0" w:oddVBand="0" w:evenVBand="0" w:oddHBand="0" w:evenHBand="0" w:firstRowFirstColumn="0" w:firstRowLastColumn="0" w:lastRowFirstColumn="0" w:lastRowLastColumn="0"/>
            <w:tcW w:w="0" w:type="auto"/>
          </w:tcPr>
          <w:p w14:paraId="39ABFA0F" w14:textId="0A0EB23D" w:rsidR="00CA1B14" w:rsidRPr="00F0023B" w:rsidRDefault="003F237A">
            <w:pPr>
              <w:rPr>
                <w:b w:val="0"/>
                <w:bCs w:val="0"/>
                <w:sz w:val="24"/>
                <w:szCs w:val="24"/>
              </w:rPr>
            </w:pPr>
            <w:r w:rsidRPr="00F0023B">
              <w:rPr>
                <w:b w:val="0"/>
                <w:bCs w:val="0"/>
                <w:sz w:val="24"/>
                <w:szCs w:val="24"/>
              </w:rPr>
              <w:t>Software Quality Manager</w:t>
            </w:r>
          </w:p>
        </w:tc>
        <w:tc>
          <w:tcPr>
            <w:tcW w:w="0" w:type="auto"/>
          </w:tcPr>
          <w:p w14:paraId="15A4DDCE" w14:textId="6E46D3FA" w:rsidR="00CA1B14" w:rsidRPr="00F0023B" w:rsidRDefault="003F237A">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Logan Evans</w:t>
            </w:r>
          </w:p>
        </w:tc>
        <w:tc>
          <w:tcPr>
            <w:tcW w:w="0" w:type="auto"/>
          </w:tcPr>
          <w:p w14:paraId="102642A1" w14:textId="77777777" w:rsidR="00CA1B14" w:rsidRPr="00F0023B" w:rsidRDefault="00CA1B14" w:rsidP="00A6360A">
            <w:pPr>
              <w:jc w:val="center"/>
              <w:cnfStyle w:val="000000000000" w:firstRow="0" w:lastRow="0" w:firstColumn="0" w:lastColumn="0" w:oddVBand="0" w:evenVBand="0" w:oddHBand="0" w:evenHBand="0" w:firstRowFirstColumn="0" w:firstRowLastColumn="0" w:lastRowFirstColumn="0" w:lastRowLastColumn="0"/>
              <w:rPr>
                <w:sz w:val="24"/>
                <w:szCs w:val="24"/>
              </w:rPr>
            </w:pPr>
          </w:p>
          <w:p w14:paraId="70DDDED5" w14:textId="26D6D53C" w:rsidR="00A6360A" w:rsidRPr="00F0023B" w:rsidRDefault="00A6360A" w:rsidP="00A6360A">
            <w:pPr>
              <w:jc w:val="cente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3</w:t>
            </w:r>
          </w:p>
        </w:tc>
        <w:tc>
          <w:tcPr>
            <w:tcW w:w="0" w:type="auto"/>
          </w:tcPr>
          <w:p w14:paraId="0ABA77A9" w14:textId="0BAFB214" w:rsidR="00CA1B14" w:rsidRPr="00F0023B" w:rsidRDefault="00A036E1">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 xml:space="preserve">Ensured quality in the software by collaborating with the software designer and development team.  </w:t>
            </w:r>
          </w:p>
        </w:tc>
        <w:tc>
          <w:tcPr>
            <w:tcW w:w="0" w:type="auto"/>
          </w:tcPr>
          <w:p w14:paraId="2E8D3FA0" w14:textId="4EBA3DE6" w:rsidR="00CA1B14" w:rsidRPr="00F0023B" w:rsidRDefault="00A036E1">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 xml:space="preserve">Needed to </w:t>
            </w:r>
            <w:r w:rsidR="00D52C0F">
              <w:rPr>
                <w:sz w:val="24"/>
                <w:szCs w:val="24"/>
              </w:rPr>
              <w:t xml:space="preserve">increase </w:t>
            </w:r>
            <w:r w:rsidRPr="00F0023B">
              <w:rPr>
                <w:sz w:val="24"/>
                <w:szCs w:val="24"/>
              </w:rPr>
              <w:t>contribut</w:t>
            </w:r>
            <w:r w:rsidR="00D52C0F">
              <w:rPr>
                <w:sz w:val="24"/>
                <w:szCs w:val="24"/>
              </w:rPr>
              <w:t>ion</w:t>
            </w:r>
            <w:r w:rsidR="00244509">
              <w:rPr>
                <w:sz w:val="24"/>
                <w:szCs w:val="24"/>
              </w:rPr>
              <w:t xml:space="preserve"> towards software</w:t>
            </w:r>
            <w:r w:rsidRPr="00F0023B">
              <w:rPr>
                <w:sz w:val="24"/>
                <w:szCs w:val="24"/>
              </w:rPr>
              <w:t xml:space="preserve"> design and development stages.</w:t>
            </w:r>
          </w:p>
        </w:tc>
        <w:tc>
          <w:tcPr>
            <w:tcW w:w="0" w:type="auto"/>
          </w:tcPr>
          <w:p w14:paraId="7BCE9D8F" w14:textId="4E2F9D22" w:rsidR="00CA1B14" w:rsidRPr="00F0023B" w:rsidRDefault="00A036E1" w:rsidP="00D0783F">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 xml:space="preserve">Engaged with software design and development members to an extent but </w:t>
            </w:r>
            <w:r w:rsidR="00D0783F">
              <w:rPr>
                <w:sz w:val="24"/>
                <w:szCs w:val="24"/>
              </w:rPr>
              <w:t>needed to focus more on software quality research.</w:t>
            </w:r>
          </w:p>
        </w:tc>
      </w:tr>
      <w:tr w:rsidR="007134A0" w14:paraId="7F9D6AB0" w14:textId="77777777" w:rsidTr="008717C2">
        <w:trPr>
          <w:cnfStyle w:val="000000100000" w:firstRow="0" w:lastRow="0" w:firstColumn="0" w:lastColumn="0" w:oddVBand="0" w:evenVBand="0" w:oddHBand="1" w:evenHBand="0" w:firstRowFirstColumn="0" w:firstRowLastColumn="0" w:lastRowFirstColumn="0" w:lastRowLastColumn="0"/>
          <w:trHeight w:val="959"/>
        </w:trPr>
        <w:tc>
          <w:tcPr>
            <w:cnfStyle w:val="001000000000" w:firstRow="0" w:lastRow="0" w:firstColumn="1" w:lastColumn="0" w:oddVBand="0" w:evenVBand="0" w:oddHBand="0" w:evenHBand="0" w:firstRowFirstColumn="0" w:firstRowLastColumn="0" w:lastRowFirstColumn="0" w:lastRowLastColumn="0"/>
            <w:tcW w:w="0" w:type="auto"/>
          </w:tcPr>
          <w:p w14:paraId="764156F2" w14:textId="675BED5F" w:rsidR="00CA1B14" w:rsidRPr="00F0023B" w:rsidRDefault="003F237A">
            <w:pPr>
              <w:rPr>
                <w:b w:val="0"/>
                <w:bCs w:val="0"/>
                <w:sz w:val="24"/>
                <w:szCs w:val="24"/>
              </w:rPr>
            </w:pPr>
            <w:r w:rsidRPr="00F0023B">
              <w:rPr>
                <w:b w:val="0"/>
                <w:bCs w:val="0"/>
                <w:sz w:val="24"/>
                <w:szCs w:val="24"/>
              </w:rPr>
              <w:t xml:space="preserve">Testing Manager </w:t>
            </w:r>
          </w:p>
        </w:tc>
        <w:tc>
          <w:tcPr>
            <w:tcW w:w="0" w:type="auto"/>
          </w:tcPr>
          <w:p w14:paraId="43B1718F" w14:textId="4F8845B7" w:rsidR="00CA1B14" w:rsidRPr="00F0023B" w:rsidRDefault="003F237A">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Logan Evans</w:t>
            </w:r>
          </w:p>
        </w:tc>
        <w:tc>
          <w:tcPr>
            <w:tcW w:w="0" w:type="auto"/>
          </w:tcPr>
          <w:p w14:paraId="3182BE34" w14:textId="77777777" w:rsidR="00CA1B14" w:rsidRPr="00F0023B" w:rsidRDefault="00CA1B14" w:rsidP="00A6360A">
            <w:pPr>
              <w:jc w:val="center"/>
              <w:cnfStyle w:val="000000100000" w:firstRow="0" w:lastRow="0" w:firstColumn="0" w:lastColumn="0" w:oddVBand="0" w:evenVBand="0" w:oddHBand="1" w:evenHBand="0" w:firstRowFirstColumn="0" w:firstRowLastColumn="0" w:lastRowFirstColumn="0" w:lastRowLastColumn="0"/>
              <w:rPr>
                <w:sz w:val="24"/>
                <w:szCs w:val="24"/>
              </w:rPr>
            </w:pPr>
          </w:p>
          <w:p w14:paraId="095E474E" w14:textId="7FC79D17" w:rsidR="00A6360A" w:rsidRPr="00F0023B" w:rsidRDefault="00A6360A" w:rsidP="00A6360A">
            <w:pPr>
              <w:jc w:val="cente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4</w:t>
            </w:r>
          </w:p>
        </w:tc>
        <w:tc>
          <w:tcPr>
            <w:tcW w:w="0" w:type="auto"/>
          </w:tcPr>
          <w:p w14:paraId="00E23256" w14:textId="78629148" w:rsidR="00CA1B14" w:rsidRPr="00F0023B" w:rsidRDefault="00A036E1">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 xml:space="preserve">Investigated thoroughly into effective testing procedures and formed a deep understanding of significant approaches.  </w:t>
            </w:r>
          </w:p>
        </w:tc>
        <w:tc>
          <w:tcPr>
            <w:tcW w:w="0" w:type="auto"/>
          </w:tcPr>
          <w:p w14:paraId="00B1CD29" w14:textId="268084F6" w:rsidR="00CA1B14" w:rsidRPr="00F0023B" w:rsidRDefault="0025208E">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 xml:space="preserve">Focused on </w:t>
            </w:r>
            <w:r w:rsidR="007B608B">
              <w:rPr>
                <w:sz w:val="24"/>
                <w:szCs w:val="24"/>
              </w:rPr>
              <w:t xml:space="preserve">excessive </w:t>
            </w:r>
            <w:r w:rsidRPr="00F0023B">
              <w:rPr>
                <w:sz w:val="24"/>
                <w:szCs w:val="24"/>
              </w:rPr>
              <w:t>testing instead of contributing to other tasks.</w:t>
            </w:r>
          </w:p>
        </w:tc>
        <w:tc>
          <w:tcPr>
            <w:tcW w:w="0" w:type="auto"/>
          </w:tcPr>
          <w:p w14:paraId="40184F0D" w14:textId="21605F52" w:rsidR="00CA1B14" w:rsidRPr="00F0023B" w:rsidRDefault="0025208E">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 xml:space="preserve">Attained a thorough understanding of testing procedures but </w:t>
            </w:r>
            <w:r w:rsidR="007134A0">
              <w:rPr>
                <w:sz w:val="24"/>
                <w:szCs w:val="24"/>
              </w:rPr>
              <w:t>may</w:t>
            </w:r>
            <w:r w:rsidRPr="00F0023B">
              <w:rPr>
                <w:sz w:val="24"/>
                <w:szCs w:val="24"/>
              </w:rPr>
              <w:t xml:space="preserve"> have </w:t>
            </w:r>
            <w:r w:rsidR="007134A0">
              <w:rPr>
                <w:sz w:val="24"/>
                <w:szCs w:val="24"/>
              </w:rPr>
              <w:t>resulted in</w:t>
            </w:r>
            <w:r w:rsidRPr="00F0023B">
              <w:rPr>
                <w:sz w:val="24"/>
                <w:szCs w:val="24"/>
              </w:rPr>
              <w:t xml:space="preserve"> wasted</w:t>
            </w:r>
            <w:r w:rsidR="007134A0">
              <w:rPr>
                <w:sz w:val="24"/>
                <w:szCs w:val="24"/>
              </w:rPr>
              <w:t xml:space="preserve"> time</w:t>
            </w:r>
            <w:r w:rsidRPr="00F0023B">
              <w:rPr>
                <w:sz w:val="24"/>
                <w:szCs w:val="24"/>
              </w:rPr>
              <w:t xml:space="preserve"> du</w:t>
            </w:r>
            <w:r w:rsidR="007134A0">
              <w:rPr>
                <w:sz w:val="24"/>
                <w:szCs w:val="24"/>
              </w:rPr>
              <w:t xml:space="preserve">e to </w:t>
            </w:r>
            <w:r w:rsidRPr="00F0023B">
              <w:rPr>
                <w:sz w:val="24"/>
                <w:szCs w:val="24"/>
              </w:rPr>
              <w:t>development</w:t>
            </w:r>
            <w:r w:rsidR="007134A0">
              <w:rPr>
                <w:sz w:val="24"/>
                <w:szCs w:val="24"/>
              </w:rPr>
              <w:t xml:space="preserve"> being terminated.</w:t>
            </w:r>
          </w:p>
        </w:tc>
      </w:tr>
      <w:tr w:rsidR="007134A0" w14:paraId="438E2A11" w14:textId="77777777" w:rsidTr="008717C2">
        <w:trPr>
          <w:trHeight w:val="959"/>
        </w:trPr>
        <w:tc>
          <w:tcPr>
            <w:cnfStyle w:val="001000000000" w:firstRow="0" w:lastRow="0" w:firstColumn="1" w:lastColumn="0" w:oddVBand="0" w:evenVBand="0" w:oddHBand="0" w:evenHBand="0" w:firstRowFirstColumn="0" w:firstRowLastColumn="0" w:lastRowFirstColumn="0" w:lastRowLastColumn="0"/>
            <w:tcW w:w="0" w:type="auto"/>
          </w:tcPr>
          <w:p w14:paraId="325CCA82" w14:textId="241C5F7F" w:rsidR="003F237A" w:rsidRPr="00F0023B" w:rsidRDefault="003F237A">
            <w:pPr>
              <w:rPr>
                <w:b w:val="0"/>
                <w:bCs w:val="0"/>
                <w:sz w:val="24"/>
                <w:szCs w:val="24"/>
              </w:rPr>
            </w:pPr>
            <w:r w:rsidRPr="00F0023B">
              <w:rPr>
                <w:b w:val="0"/>
                <w:bCs w:val="0"/>
                <w:sz w:val="24"/>
                <w:szCs w:val="24"/>
              </w:rPr>
              <w:lastRenderedPageBreak/>
              <w:t>UI Designer</w:t>
            </w:r>
          </w:p>
        </w:tc>
        <w:tc>
          <w:tcPr>
            <w:tcW w:w="0" w:type="auto"/>
          </w:tcPr>
          <w:p w14:paraId="2CD1A48F" w14:textId="7084289B" w:rsidR="003F237A" w:rsidRPr="00F0023B" w:rsidRDefault="003F237A">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Brandon Stevens</w:t>
            </w:r>
          </w:p>
        </w:tc>
        <w:tc>
          <w:tcPr>
            <w:tcW w:w="0" w:type="auto"/>
          </w:tcPr>
          <w:p w14:paraId="351B6099" w14:textId="77777777" w:rsidR="003F237A" w:rsidRPr="00F0023B" w:rsidRDefault="003F237A" w:rsidP="00A6360A">
            <w:pPr>
              <w:jc w:val="center"/>
              <w:cnfStyle w:val="000000000000" w:firstRow="0" w:lastRow="0" w:firstColumn="0" w:lastColumn="0" w:oddVBand="0" w:evenVBand="0" w:oddHBand="0" w:evenHBand="0" w:firstRowFirstColumn="0" w:firstRowLastColumn="0" w:lastRowFirstColumn="0" w:lastRowLastColumn="0"/>
              <w:rPr>
                <w:sz w:val="24"/>
                <w:szCs w:val="24"/>
              </w:rPr>
            </w:pPr>
          </w:p>
          <w:p w14:paraId="01A2D8CC" w14:textId="7655A459" w:rsidR="00A6360A" w:rsidRPr="00F0023B" w:rsidRDefault="00A6360A" w:rsidP="00A6360A">
            <w:pPr>
              <w:jc w:val="cente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4</w:t>
            </w:r>
          </w:p>
        </w:tc>
        <w:tc>
          <w:tcPr>
            <w:tcW w:w="0" w:type="auto"/>
          </w:tcPr>
          <w:p w14:paraId="5F63AB3A" w14:textId="2AC0545E" w:rsidR="003F237A" w:rsidRPr="00F0023B" w:rsidRDefault="0025208E">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Created mock-ups of the front-end application successfully.  Designed the GUI appropriately to meet the user and system requirements.</w:t>
            </w:r>
          </w:p>
        </w:tc>
        <w:tc>
          <w:tcPr>
            <w:tcW w:w="0" w:type="auto"/>
          </w:tcPr>
          <w:p w14:paraId="0DACB4DA" w14:textId="2CC721D1" w:rsidR="003F237A" w:rsidRPr="00F0023B" w:rsidRDefault="0025208E">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Could have designed a selection of different mock-ups for the team to analyse and compare.  Lacked collaboration during minutes of meetings.</w:t>
            </w:r>
          </w:p>
        </w:tc>
        <w:tc>
          <w:tcPr>
            <w:tcW w:w="0" w:type="auto"/>
          </w:tcPr>
          <w:p w14:paraId="35A2D9E6" w14:textId="6C7D2F14" w:rsidR="003F237A" w:rsidRPr="00F0023B" w:rsidRDefault="0025208E">
            <w:pPr>
              <w:cnfStyle w:val="000000000000" w:firstRow="0" w:lastRow="0" w:firstColumn="0" w:lastColumn="0" w:oddVBand="0" w:evenVBand="0" w:oddHBand="0" w:evenHBand="0" w:firstRowFirstColumn="0" w:firstRowLastColumn="0" w:lastRowFirstColumn="0" w:lastRowLastColumn="0"/>
              <w:rPr>
                <w:sz w:val="24"/>
                <w:szCs w:val="24"/>
              </w:rPr>
            </w:pPr>
            <w:r w:rsidRPr="00F0023B">
              <w:rPr>
                <w:sz w:val="24"/>
                <w:szCs w:val="24"/>
              </w:rPr>
              <w:t xml:space="preserve">Designed the user interface effectively but could have </w:t>
            </w:r>
            <w:r w:rsidR="007134A0">
              <w:rPr>
                <w:sz w:val="24"/>
                <w:szCs w:val="24"/>
              </w:rPr>
              <w:t>contributed</w:t>
            </w:r>
            <w:r w:rsidRPr="00F0023B">
              <w:rPr>
                <w:sz w:val="24"/>
                <w:szCs w:val="24"/>
              </w:rPr>
              <w:t xml:space="preserve"> more effort into multiple designs.  However, the chosen design </w:t>
            </w:r>
            <w:r w:rsidR="001C585F" w:rsidRPr="00F0023B">
              <w:rPr>
                <w:sz w:val="24"/>
                <w:szCs w:val="24"/>
              </w:rPr>
              <w:t>met the requirements which</w:t>
            </w:r>
            <w:r w:rsidR="007134A0">
              <w:rPr>
                <w:sz w:val="24"/>
                <w:szCs w:val="24"/>
              </w:rPr>
              <w:t xml:space="preserve"> led </w:t>
            </w:r>
            <w:r w:rsidR="001C585F" w:rsidRPr="00F0023B">
              <w:rPr>
                <w:sz w:val="24"/>
                <w:szCs w:val="24"/>
              </w:rPr>
              <w:t xml:space="preserve">the team </w:t>
            </w:r>
            <w:r w:rsidR="007134A0">
              <w:rPr>
                <w:sz w:val="24"/>
                <w:szCs w:val="24"/>
              </w:rPr>
              <w:t xml:space="preserve">to envision </w:t>
            </w:r>
            <w:r w:rsidR="001C585F" w:rsidRPr="00F0023B">
              <w:rPr>
                <w:sz w:val="24"/>
                <w:szCs w:val="24"/>
              </w:rPr>
              <w:t>the finished application</w:t>
            </w:r>
            <w:r w:rsidR="007134A0">
              <w:rPr>
                <w:sz w:val="24"/>
                <w:szCs w:val="24"/>
              </w:rPr>
              <w:t>.</w:t>
            </w:r>
          </w:p>
        </w:tc>
      </w:tr>
      <w:tr w:rsidR="007134A0" w14:paraId="27E6B654" w14:textId="77777777" w:rsidTr="008717C2">
        <w:trPr>
          <w:cnfStyle w:val="000000100000" w:firstRow="0" w:lastRow="0" w:firstColumn="0" w:lastColumn="0" w:oddVBand="0" w:evenVBand="0" w:oddHBand="1" w:evenHBand="0" w:firstRowFirstColumn="0" w:firstRowLastColumn="0" w:lastRowFirstColumn="0" w:lastRowLastColumn="0"/>
          <w:trHeight w:val="959"/>
        </w:trPr>
        <w:tc>
          <w:tcPr>
            <w:cnfStyle w:val="001000000000" w:firstRow="0" w:lastRow="0" w:firstColumn="1" w:lastColumn="0" w:oddVBand="0" w:evenVBand="0" w:oddHBand="0" w:evenHBand="0" w:firstRowFirstColumn="0" w:firstRowLastColumn="0" w:lastRowFirstColumn="0" w:lastRowLastColumn="0"/>
            <w:tcW w:w="0" w:type="auto"/>
          </w:tcPr>
          <w:p w14:paraId="4DD79440" w14:textId="69D613DE" w:rsidR="003F237A" w:rsidRPr="00F0023B" w:rsidRDefault="003F237A">
            <w:pPr>
              <w:rPr>
                <w:b w:val="0"/>
                <w:bCs w:val="0"/>
                <w:sz w:val="24"/>
                <w:szCs w:val="24"/>
              </w:rPr>
            </w:pPr>
            <w:r w:rsidRPr="00F0023B">
              <w:rPr>
                <w:b w:val="0"/>
                <w:bCs w:val="0"/>
                <w:sz w:val="24"/>
                <w:szCs w:val="24"/>
              </w:rPr>
              <w:t>Front-end Developer</w:t>
            </w:r>
          </w:p>
        </w:tc>
        <w:tc>
          <w:tcPr>
            <w:tcW w:w="0" w:type="auto"/>
          </w:tcPr>
          <w:p w14:paraId="625F326D" w14:textId="1F3F126F" w:rsidR="003F237A" w:rsidRPr="00F0023B" w:rsidRDefault="003F237A">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Brandon Stevens</w:t>
            </w:r>
          </w:p>
        </w:tc>
        <w:tc>
          <w:tcPr>
            <w:tcW w:w="0" w:type="auto"/>
          </w:tcPr>
          <w:p w14:paraId="57FCC73A" w14:textId="77777777" w:rsidR="003F237A" w:rsidRPr="00F0023B" w:rsidRDefault="003F237A" w:rsidP="00A6360A">
            <w:pPr>
              <w:jc w:val="center"/>
              <w:cnfStyle w:val="000000100000" w:firstRow="0" w:lastRow="0" w:firstColumn="0" w:lastColumn="0" w:oddVBand="0" w:evenVBand="0" w:oddHBand="1" w:evenHBand="0" w:firstRowFirstColumn="0" w:firstRowLastColumn="0" w:lastRowFirstColumn="0" w:lastRowLastColumn="0"/>
              <w:rPr>
                <w:sz w:val="24"/>
                <w:szCs w:val="24"/>
              </w:rPr>
            </w:pPr>
          </w:p>
          <w:p w14:paraId="791E7994" w14:textId="1773E845" w:rsidR="00A6360A" w:rsidRPr="00F0023B" w:rsidRDefault="00A6360A" w:rsidP="00A6360A">
            <w:pPr>
              <w:jc w:val="cente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3</w:t>
            </w:r>
          </w:p>
        </w:tc>
        <w:tc>
          <w:tcPr>
            <w:tcW w:w="0" w:type="auto"/>
          </w:tcPr>
          <w:p w14:paraId="212B17E1" w14:textId="61A59D7A" w:rsidR="003F237A" w:rsidRPr="00F0023B" w:rsidRDefault="00AC30AD">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Constructively started the development</w:t>
            </w:r>
            <w:r w:rsidR="001C585F" w:rsidRPr="00F0023B">
              <w:rPr>
                <w:sz w:val="24"/>
                <w:szCs w:val="24"/>
              </w:rPr>
              <w:t>.</w:t>
            </w:r>
          </w:p>
        </w:tc>
        <w:tc>
          <w:tcPr>
            <w:tcW w:w="0" w:type="auto"/>
          </w:tcPr>
          <w:p w14:paraId="0D3FE8FC" w14:textId="4F51537D" w:rsidR="003F237A" w:rsidRPr="00F0023B" w:rsidRDefault="001C585F">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Development lacked progress due to the overall development (back and front end) being terminated</w:t>
            </w:r>
            <w:r w:rsidR="007134A0">
              <w:rPr>
                <w:sz w:val="24"/>
                <w:szCs w:val="24"/>
              </w:rPr>
              <w:t>.</w:t>
            </w:r>
          </w:p>
        </w:tc>
        <w:tc>
          <w:tcPr>
            <w:tcW w:w="0" w:type="auto"/>
          </w:tcPr>
          <w:p w14:paraId="67D9C1A5" w14:textId="141D5E6C" w:rsidR="003F237A" w:rsidRPr="00F0023B" w:rsidRDefault="001C585F">
            <w:pPr>
              <w:cnfStyle w:val="000000100000" w:firstRow="0" w:lastRow="0" w:firstColumn="0" w:lastColumn="0" w:oddVBand="0" w:evenVBand="0" w:oddHBand="1" w:evenHBand="0" w:firstRowFirstColumn="0" w:firstRowLastColumn="0" w:lastRowFirstColumn="0" w:lastRowLastColumn="0"/>
              <w:rPr>
                <w:sz w:val="24"/>
                <w:szCs w:val="24"/>
              </w:rPr>
            </w:pPr>
            <w:r w:rsidRPr="00F0023B">
              <w:rPr>
                <w:sz w:val="24"/>
                <w:szCs w:val="24"/>
              </w:rPr>
              <w:t xml:space="preserve">Showed determination in </w:t>
            </w:r>
            <w:r w:rsidR="00A97567">
              <w:rPr>
                <w:sz w:val="24"/>
                <w:szCs w:val="24"/>
              </w:rPr>
              <w:t>the initial stages of</w:t>
            </w:r>
            <w:r w:rsidRPr="00F0023B">
              <w:rPr>
                <w:sz w:val="24"/>
                <w:szCs w:val="24"/>
              </w:rPr>
              <w:t xml:space="preserve"> development</w:t>
            </w:r>
            <w:r w:rsidR="00A97567">
              <w:rPr>
                <w:sz w:val="24"/>
                <w:szCs w:val="24"/>
              </w:rPr>
              <w:t>.</w:t>
            </w:r>
          </w:p>
        </w:tc>
      </w:tr>
    </w:tbl>
    <w:p w14:paraId="4B292967" w14:textId="77777777" w:rsidR="004B0337" w:rsidRDefault="004B0337"/>
    <w:p w14:paraId="58B467B9" w14:textId="6170C8E3" w:rsidR="00C33DE8" w:rsidRDefault="00C33DE8"/>
    <w:p w14:paraId="2F72EB55" w14:textId="77777777" w:rsidR="00C33DE8" w:rsidRDefault="00C33DE8"/>
    <w:p w14:paraId="1C61CE15" w14:textId="77777777" w:rsidR="00A6360A" w:rsidRDefault="00A6360A">
      <w:pPr>
        <w:rPr>
          <w:b/>
          <w:bCs/>
        </w:rPr>
        <w:sectPr w:rsidR="00A6360A" w:rsidSect="008C536C">
          <w:pgSz w:w="16838" w:h="11906" w:orient="landscape"/>
          <w:pgMar w:top="1440" w:right="1440" w:bottom="1440" w:left="1440" w:header="709" w:footer="709" w:gutter="0"/>
          <w:cols w:space="708"/>
          <w:docGrid w:linePitch="360"/>
        </w:sectPr>
      </w:pPr>
    </w:p>
    <w:p w14:paraId="2A666891" w14:textId="10BCEDCE" w:rsidR="00C33DE8" w:rsidRPr="00762AB5" w:rsidRDefault="008C3E91" w:rsidP="007C770B">
      <w:pPr>
        <w:pStyle w:val="Heading1"/>
        <w:rPr>
          <w:b/>
          <w:bCs/>
          <w:color w:val="auto"/>
        </w:rPr>
      </w:pPr>
      <w:bookmarkStart w:id="24" w:name="_Toc155778553"/>
      <w:r w:rsidRPr="00762AB5">
        <w:rPr>
          <w:b/>
          <w:bCs/>
          <w:color w:val="auto"/>
        </w:rPr>
        <w:lastRenderedPageBreak/>
        <w:t xml:space="preserve">6. </w:t>
      </w:r>
      <w:r w:rsidR="00C33DE8" w:rsidRPr="00762AB5">
        <w:rPr>
          <w:b/>
          <w:bCs/>
          <w:color w:val="auto"/>
        </w:rPr>
        <w:t>Conclusion</w:t>
      </w:r>
      <w:bookmarkEnd w:id="24"/>
    </w:p>
    <w:p w14:paraId="46B88D69" w14:textId="4B1A0E89" w:rsidR="00ED4CA9" w:rsidRPr="00F0023B" w:rsidRDefault="00ED4CA9" w:rsidP="00ED4CA9">
      <w:pPr>
        <w:pStyle w:val="NormalWeb"/>
        <w:shd w:val="clear" w:color="auto" w:fill="FFFFFF" w:themeFill="background1"/>
        <w:spacing w:before="0" w:beforeAutospacing="0" w:after="300" w:afterAutospacing="0"/>
        <w:rPr>
          <w:rFonts w:asciiTheme="minorHAnsi" w:hAnsiTheme="minorHAnsi" w:cstheme="minorHAnsi"/>
        </w:rPr>
      </w:pPr>
      <w:r w:rsidRPr="00F0023B">
        <w:rPr>
          <w:rFonts w:asciiTheme="minorHAnsi" w:hAnsiTheme="minorHAnsi" w:cstheme="minorHAnsi"/>
        </w:rPr>
        <w:t xml:space="preserve">Reflecting on my assigned roles, I acknowledge the potential for more systematic contributions.  Instead of relying solely on initial knowledge, more </w:t>
      </w:r>
      <w:r w:rsidR="00A97567">
        <w:rPr>
          <w:rFonts w:asciiTheme="minorHAnsi" w:hAnsiTheme="minorHAnsi" w:cstheme="minorHAnsi"/>
        </w:rPr>
        <w:t>dedication to</w:t>
      </w:r>
      <w:r w:rsidRPr="00F0023B">
        <w:rPr>
          <w:rFonts w:asciiTheme="minorHAnsi" w:hAnsiTheme="minorHAnsi" w:cstheme="minorHAnsi"/>
        </w:rPr>
        <w:t xml:space="preserve"> learning and understanding each role's purpose</w:t>
      </w:r>
      <w:r w:rsidR="00A97567">
        <w:rPr>
          <w:rFonts w:asciiTheme="minorHAnsi" w:hAnsiTheme="minorHAnsi" w:cstheme="minorHAnsi"/>
        </w:rPr>
        <w:t xml:space="preserve"> would be appropriate</w:t>
      </w:r>
      <w:r w:rsidRPr="00F0023B">
        <w:rPr>
          <w:rFonts w:asciiTheme="minorHAnsi" w:hAnsiTheme="minorHAnsi" w:cstheme="minorHAnsi"/>
        </w:rPr>
        <w:t>.  As a first-time team leader in a project environment, studying the role would have enhanced my effectiveness and contributed to augmenting team progression.</w:t>
      </w:r>
    </w:p>
    <w:p w14:paraId="3115CD90" w14:textId="160C3D10" w:rsidR="00ED4CA9" w:rsidRPr="00F0023B" w:rsidRDefault="00ED4CA9" w:rsidP="00ED4CA9">
      <w:pPr>
        <w:pStyle w:val="NormalWeb"/>
        <w:shd w:val="clear" w:color="auto" w:fill="FFFFFF" w:themeFill="background1"/>
        <w:spacing w:before="300" w:beforeAutospacing="0" w:after="0" w:afterAutospacing="0"/>
        <w:rPr>
          <w:rFonts w:asciiTheme="minorHAnsi" w:hAnsiTheme="minorHAnsi" w:cstheme="minorHAnsi"/>
        </w:rPr>
      </w:pPr>
      <w:r w:rsidRPr="00F0023B">
        <w:rPr>
          <w:rFonts w:asciiTheme="minorHAnsi" w:hAnsiTheme="minorHAnsi" w:cstheme="minorHAnsi"/>
        </w:rPr>
        <w:t>While I managed decision-making effectively, I identified a deficiency in applying motivation to the team, which could have streamlined the process of achieving the solution.  Developing diagrammatic tools for software design improved my knowledge in this area, but for future projects, I intend to research technology processes before starting designs.  This proactive approach aims to expedite efficient designs and minimize the need for subsequent editing.</w:t>
      </w:r>
    </w:p>
    <w:p w14:paraId="07E5B716" w14:textId="77777777" w:rsidR="00ED4CA9" w:rsidRDefault="00ED4CA9"/>
    <w:p w14:paraId="1079A49A" w14:textId="77777777" w:rsidR="00C33DE8" w:rsidRDefault="00C33DE8"/>
    <w:p w14:paraId="6266D6F2" w14:textId="592DADC5" w:rsidR="00C33DE8" w:rsidRPr="00762AB5" w:rsidRDefault="008C3E91" w:rsidP="007C770B">
      <w:pPr>
        <w:pStyle w:val="Heading1"/>
        <w:rPr>
          <w:b/>
          <w:bCs/>
          <w:color w:val="auto"/>
        </w:rPr>
      </w:pPr>
      <w:bookmarkStart w:id="25" w:name="_Toc155778554"/>
      <w:r w:rsidRPr="00762AB5">
        <w:rPr>
          <w:b/>
          <w:bCs/>
          <w:color w:val="auto"/>
        </w:rPr>
        <w:t xml:space="preserve">7. </w:t>
      </w:r>
      <w:r w:rsidR="00C33DE8" w:rsidRPr="00762AB5">
        <w:rPr>
          <w:b/>
          <w:bCs/>
          <w:color w:val="auto"/>
        </w:rPr>
        <w:t>Action Plan</w:t>
      </w:r>
      <w:bookmarkEnd w:id="25"/>
    </w:p>
    <w:p w14:paraId="6DB810E3" w14:textId="2F0C99A2" w:rsidR="00ED4CA9" w:rsidRPr="00F0023B" w:rsidRDefault="00ED4CA9" w:rsidP="00ED4CA9">
      <w:pPr>
        <w:pStyle w:val="NormalWeb"/>
        <w:shd w:val="clear" w:color="auto" w:fill="FFFFFF" w:themeFill="background1"/>
        <w:spacing w:before="0" w:beforeAutospacing="0" w:after="300" w:afterAutospacing="0"/>
        <w:rPr>
          <w:rFonts w:asciiTheme="minorHAnsi" w:hAnsiTheme="minorHAnsi" w:cstheme="minorHAnsi"/>
        </w:rPr>
      </w:pPr>
      <w:r w:rsidRPr="00F0023B">
        <w:rPr>
          <w:rFonts w:asciiTheme="minorHAnsi" w:hAnsiTheme="minorHAnsi" w:cstheme="minorHAnsi"/>
        </w:rPr>
        <w:t>In future endeavours, I commit to being more proactive when negative factors arise, such as the reali</w:t>
      </w:r>
      <w:r w:rsidR="00144EDF" w:rsidRPr="00F0023B">
        <w:rPr>
          <w:rFonts w:asciiTheme="minorHAnsi" w:hAnsiTheme="minorHAnsi" w:cstheme="minorHAnsi"/>
        </w:rPr>
        <w:t>s</w:t>
      </w:r>
      <w:r w:rsidRPr="00F0023B">
        <w:rPr>
          <w:rFonts w:asciiTheme="minorHAnsi" w:hAnsiTheme="minorHAnsi" w:cstheme="minorHAnsi"/>
        </w:rPr>
        <w:t>ation that OpenNLP lacks spell</w:t>
      </w:r>
      <w:r w:rsidR="00144EDF" w:rsidRPr="00F0023B">
        <w:rPr>
          <w:rFonts w:asciiTheme="minorHAnsi" w:hAnsiTheme="minorHAnsi" w:cstheme="minorHAnsi"/>
        </w:rPr>
        <w:t>-</w:t>
      </w:r>
      <w:r w:rsidRPr="00F0023B">
        <w:rPr>
          <w:rFonts w:asciiTheme="minorHAnsi" w:hAnsiTheme="minorHAnsi" w:cstheme="minorHAnsi"/>
        </w:rPr>
        <w:t xml:space="preserve">checking capabilities. </w:t>
      </w:r>
      <w:r w:rsidR="00144EDF" w:rsidRPr="00F0023B">
        <w:rPr>
          <w:rFonts w:asciiTheme="minorHAnsi" w:hAnsiTheme="minorHAnsi" w:cstheme="minorHAnsi"/>
        </w:rPr>
        <w:t xml:space="preserve"> </w:t>
      </w:r>
      <w:r w:rsidRPr="00F0023B">
        <w:rPr>
          <w:rFonts w:asciiTheme="minorHAnsi" w:hAnsiTheme="minorHAnsi" w:cstheme="minorHAnsi"/>
        </w:rPr>
        <w:t>I will communicate such issues promptly with the team and work collaboratively to find immediate solutions.</w:t>
      </w:r>
    </w:p>
    <w:p w14:paraId="496CC90E" w14:textId="6E7D64AB" w:rsidR="00ED4CA9" w:rsidRPr="00F0023B" w:rsidRDefault="00ED4CA9" w:rsidP="00ED4CA9">
      <w:pPr>
        <w:pStyle w:val="NormalWeb"/>
        <w:shd w:val="clear" w:color="auto" w:fill="FFFFFF" w:themeFill="background1"/>
        <w:spacing w:before="300" w:beforeAutospacing="0" w:after="0" w:afterAutospacing="0"/>
        <w:rPr>
          <w:rFonts w:asciiTheme="minorHAnsi" w:hAnsiTheme="minorHAnsi" w:cstheme="minorHAnsi"/>
        </w:rPr>
      </w:pPr>
      <w:r w:rsidRPr="00F0023B">
        <w:rPr>
          <w:rFonts w:asciiTheme="minorHAnsi" w:hAnsiTheme="minorHAnsi" w:cstheme="minorHAnsi"/>
        </w:rPr>
        <w:t>Regarding software designs, I will opt for an all-encompassing software too</w:t>
      </w:r>
      <w:r w:rsidR="00A97567">
        <w:rPr>
          <w:rFonts w:asciiTheme="minorHAnsi" w:hAnsiTheme="minorHAnsi" w:cstheme="minorHAnsi"/>
        </w:rPr>
        <w:t>l</w:t>
      </w:r>
      <w:r w:rsidRPr="00F0023B">
        <w:rPr>
          <w:rFonts w:asciiTheme="minorHAnsi" w:hAnsiTheme="minorHAnsi" w:cstheme="minorHAnsi"/>
        </w:rPr>
        <w:t>, ensuring practicality and efficiency.</w:t>
      </w:r>
      <w:r w:rsidR="00144EDF" w:rsidRPr="00F0023B">
        <w:rPr>
          <w:rFonts w:asciiTheme="minorHAnsi" w:hAnsiTheme="minorHAnsi" w:cstheme="minorHAnsi"/>
        </w:rPr>
        <w:t xml:space="preserve"> </w:t>
      </w:r>
      <w:r w:rsidRPr="00F0023B">
        <w:rPr>
          <w:rFonts w:asciiTheme="minorHAnsi" w:hAnsiTheme="minorHAnsi" w:cstheme="minorHAnsi"/>
        </w:rPr>
        <w:t xml:space="preserve"> While SmartDraw offers seamless interaction and ease of use, challenges associated with licensing factors impeded the project's workflow. </w:t>
      </w:r>
      <w:r w:rsidR="00144EDF" w:rsidRPr="00F0023B">
        <w:rPr>
          <w:rFonts w:asciiTheme="minorHAnsi" w:hAnsiTheme="minorHAnsi" w:cstheme="minorHAnsi"/>
        </w:rPr>
        <w:t xml:space="preserve"> </w:t>
      </w:r>
      <w:r w:rsidRPr="00F0023B">
        <w:rPr>
          <w:rFonts w:asciiTheme="minorHAnsi" w:hAnsiTheme="minorHAnsi" w:cstheme="minorHAnsi"/>
        </w:rPr>
        <w:t>Choosing a tool without such hindrances will contribute to</w:t>
      </w:r>
      <w:r w:rsidR="00A97567">
        <w:rPr>
          <w:rFonts w:asciiTheme="minorHAnsi" w:hAnsiTheme="minorHAnsi" w:cstheme="minorHAnsi"/>
        </w:rPr>
        <w:t xml:space="preserve"> a</w:t>
      </w:r>
      <w:r w:rsidRPr="00F0023B">
        <w:rPr>
          <w:rFonts w:asciiTheme="minorHAnsi" w:hAnsiTheme="minorHAnsi" w:cstheme="minorHAnsi"/>
        </w:rPr>
        <w:t xml:space="preserve"> smoother</w:t>
      </w:r>
      <w:r w:rsidR="00144EDF" w:rsidRPr="00F0023B">
        <w:rPr>
          <w:rFonts w:asciiTheme="minorHAnsi" w:hAnsiTheme="minorHAnsi" w:cstheme="minorHAnsi"/>
        </w:rPr>
        <w:t xml:space="preserve"> flow in the</w:t>
      </w:r>
      <w:r w:rsidRPr="00F0023B">
        <w:rPr>
          <w:rFonts w:asciiTheme="minorHAnsi" w:hAnsiTheme="minorHAnsi" w:cstheme="minorHAnsi"/>
        </w:rPr>
        <w:t xml:space="preserve"> project progress</w:t>
      </w:r>
      <w:r w:rsidR="00144EDF" w:rsidRPr="00F0023B">
        <w:rPr>
          <w:rFonts w:asciiTheme="minorHAnsi" w:hAnsiTheme="minorHAnsi" w:cstheme="minorHAnsi"/>
        </w:rPr>
        <w:t>ion</w:t>
      </w:r>
      <w:r w:rsidRPr="00F0023B">
        <w:rPr>
          <w:rFonts w:asciiTheme="minorHAnsi" w:hAnsiTheme="minorHAnsi" w:cstheme="minorHAnsi"/>
        </w:rPr>
        <w:t>.</w:t>
      </w:r>
    </w:p>
    <w:p w14:paraId="79CC7B2D" w14:textId="77777777" w:rsidR="00C33DE8" w:rsidRDefault="00C33DE8"/>
    <w:p w14:paraId="1DE89A65" w14:textId="77777777" w:rsidR="00102000" w:rsidRDefault="00102000"/>
    <w:p w14:paraId="3BCE5055" w14:textId="77777777" w:rsidR="00CF69AD" w:rsidRDefault="00CF69AD">
      <w:pPr>
        <w:rPr>
          <w:rFonts w:asciiTheme="majorHAnsi" w:eastAsiaTheme="majorEastAsia" w:hAnsiTheme="majorHAnsi" w:cstheme="majorBidi"/>
          <w:b/>
          <w:bCs/>
          <w:sz w:val="32"/>
          <w:szCs w:val="32"/>
        </w:rPr>
      </w:pPr>
      <w:bookmarkStart w:id="26" w:name="_Toc155778555"/>
      <w:r>
        <w:rPr>
          <w:b/>
          <w:bCs/>
        </w:rPr>
        <w:br w:type="page"/>
      </w:r>
    </w:p>
    <w:p w14:paraId="35BC17F4" w14:textId="4EB61EF4" w:rsidR="00102000" w:rsidRPr="00762AB5" w:rsidRDefault="008C3E91" w:rsidP="007C770B">
      <w:pPr>
        <w:pStyle w:val="Heading1"/>
        <w:rPr>
          <w:b/>
          <w:bCs/>
          <w:color w:val="auto"/>
        </w:rPr>
      </w:pPr>
      <w:r w:rsidRPr="00762AB5">
        <w:rPr>
          <w:b/>
          <w:bCs/>
          <w:color w:val="auto"/>
        </w:rPr>
        <w:lastRenderedPageBreak/>
        <w:t xml:space="preserve">8. </w:t>
      </w:r>
      <w:r w:rsidR="00102000" w:rsidRPr="00762AB5">
        <w:rPr>
          <w:b/>
          <w:bCs/>
          <w:color w:val="auto"/>
        </w:rPr>
        <w:t>References</w:t>
      </w:r>
      <w:bookmarkEnd w:id="26"/>
    </w:p>
    <w:p w14:paraId="4C882CC1" w14:textId="77777777" w:rsidR="00B831BB" w:rsidRDefault="00B831BB" w:rsidP="00102000">
      <w:pPr>
        <w:spacing w:after="0" w:line="240" w:lineRule="auto"/>
        <w:rPr>
          <w:rFonts w:ascii="Calibri" w:eastAsia="Times New Roman" w:hAnsi="Calibri" w:cs="Calibri"/>
          <w:color w:val="000000"/>
          <w:kern w:val="0"/>
          <w:sz w:val="20"/>
          <w:szCs w:val="20"/>
          <w:lang w:eastAsia="en-GB"/>
          <w14:ligatures w14:val="none"/>
        </w:rPr>
      </w:pPr>
    </w:p>
    <w:p w14:paraId="39F4F2FB" w14:textId="6F0A331F" w:rsidR="00B831BB" w:rsidRDefault="00B831BB" w:rsidP="00B831BB">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r w:rsidRPr="00B831BB">
        <w:rPr>
          <w:rFonts w:ascii="Calibri" w:eastAsia="Times New Roman" w:hAnsi="Calibri" w:cs="Calibri"/>
          <w:color w:val="000000"/>
          <w:kern w:val="0"/>
          <w:sz w:val="20"/>
          <w:szCs w:val="20"/>
          <w:lang w:eastAsia="en-GB"/>
          <w14:ligatures w14:val="none"/>
        </w:rPr>
        <w:t>The University of Edinburgh</w:t>
      </w:r>
      <w:proofErr w:type="gramStart"/>
      <w:r w:rsidRPr="00B831BB">
        <w:rPr>
          <w:rFonts w:ascii="Calibri" w:eastAsia="Times New Roman" w:hAnsi="Calibri" w:cs="Calibri"/>
          <w:color w:val="000000"/>
          <w:kern w:val="0"/>
          <w:sz w:val="20"/>
          <w:szCs w:val="20"/>
          <w:lang w:eastAsia="en-GB"/>
          <w14:ligatures w14:val="none"/>
        </w:rPr>
        <w:t xml:space="preserve">. </w:t>
      </w:r>
      <w:proofErr w:type="gramEnd"/>
      <w:r w:rsidRPr="00B831BB">
        <w:rPr>
          <w:rFonts w:ascii="Calibri" w:eastAsia="Times New Roman" w:hAnsi="Calibri" w:cs="Calibri"/>
          <w:color w:val="000000"/>
          <w:kern w:val="0"/>
          <w:sz w:val="20"/>
          <w:szCs w:val="20"/>
          <w:lang w:eastAsia="en-GB"/>
          <w14:ligatures w14:val="none"/>
        </w:rPr>
        <w:t xml:space="preserve">Gibbs’ </w:t>
      </w:r>
      <w:r>
        <w:rPr>
          <w:rFonts w:ascii="Calibri" w:eastAsia="Times New Roman" w:hAnsi="Calibri" w:cs="Calibri"/>
          <w:color w:val="000000"/>
          <w:kern w:val="0"/>
          <w:sz w:val="20"/>
          <w:szCs w:val="20"/>
          <w:lang w:eastAsia="en-GB"/>
          <w14:ligatures w14:val="none"/>
        </w:rPr>
        <w:t>R</w:t>
      </w:r>
      <w:r w:rsidRPr="00B831BB">
        <w:rPr>
          <w:rFonts w:ascii="Calibri" w:eastAsia="Times New Roman" w:hAnsi="Calibri" w:cs="Calibri"/>
          <w:color w:val="000000"/>
          <w:kern w:val="0"/>
          <w:sz w:val="20"/>
          <w:szCs w:val="20"/>
          <w:lang w:eastAsia="en-GB"/>
          <w14:ligatures w14:val="none"/>
        </w:rPr>
        <w:t xml:space="preserve">eflective </w:t>
      </w:r>
      <w:r>
        <w:rPr>
          <w:rFonts w:ascii="Calibri" w:eastAsia="Times New Roman" w:hAnsi="Calibri" w:cs="Calibri"/>
          <w:color w:val="000000"/>
          <w:kern w:val="0"/>
          <w:sz w:val="20"/>
          <w:szCs w:val="20"/>
          <w:lang w:eastAsia="en-GB"/>
          <w14:ligatures w14:val="none"/>
        </w:rPr>
        <w:t>C</w:t>
      </w:r>
      <w:r w:rsidRPr="00B831BB">
        <w:rPr>
          <w:rFonts w:ascii="Calibri" w:eastAsia="Times New Roman" w:hAnsi="Calibri" w:cs="Calibri"/>
          <w:color w:val="000000"/>
          <w:kern w:val="0"/>
          <w:sz w:val="20"/>
          <w:szCs w:val="20"/>
          <w:lang w:eastAsia="en-GB"/>
          <w14:ligatures w14:val="none"/>
        </w:rPr>
        <w:t>ycle</w:t>
      </w:r>
      <w:proofErr w:type="gramStart"/>
      <w:r w:rsidRPr="00B831BB">
        <w:rPr>
          <w:rFonts w:ascii="Calibri" w:eastAsia="Times New Roman" w:hAnsi="Calibri" w:cs="Calibri"/>
          <w:color w:val="000000"/>
          <w:kern w:val="0"/>
          <w:sz w:val="20"/>
          <w:szCs w:val="20"/>
          <w:lang w:eastAsia="en-GB"/>
          <w14:ligatures w14:val="none"/>
        </w:rPr>
        <w:t xml:space="preserve">. </w:t>
      </w:r>
      <w:proofErr w:type="gramEnd"/>
      <w:r w:rsidRPr="00B831BB">
        <w:rPr>
          <w:rFonts w:ascii="Calibri" w:eastAsia="Times New Roman" w:hAnsi="Calibri" w:cs="Calibri"/>
          <w:color w:val="000000"/>
          <w:kern w:val="0"/>
          <w:sz w:val="20"/>
          <w:szCs w:val="20"/>
          <w:lang w:eastAsia="en-GB"/>
          <w14:ligatures w14:val="none"/>
        </w:rPr>
        <w:t>2020</w:t>
      </w:r>
      <w:r>
        <w:rPr>
          <w:rFonts w:ascii="Calibri" w:eastAsia="Times New Roman" w:hAnsi="Calibri" w:cs="Calibri"/>
          <w:color w:val="000000"/>
          <w:kern w:val="0"/>
          <w:sz w:val="20"/>
          <w:szCs w:val="20"/>
          <w:lang w:eastAsia="en-GB"/>
          <w14:ligatures w14:val="none"/>
        </w:rPr>
        <w:t xml:space="preserve"> [Accessed on 10.01.2024]</w:t>
      </w:r>
      <w:proofErr w:type="gramStart"/>
      <w:r w:rsidRPr="00B831BB">
        <w:rPr>
          <w:rFonts w:ascii="Calibri" w:eastAsia="Times New Roman" w:hAnsi="Calibri" w:cs="Calibri"/>
          <w:color w:val="000000"/>
          <w:kern w:val="0"/>
          <w:sz w:val="20"/>
          <w:szCs w:val="20"/>
          <w:lang w:eastAsia="en-GB"/>
          <w14:ligatures w14:val="none"/>
        </w:rPr>
        <w:t xml:space="preserve">. </w:t>
      </w:r>
      <w:proofErr w:type="gramEnd"/>
      <w:r w:rsidRPr="00B831BB">
        <w:rPr>
          <w:rFonts w:ascii="Calibri" w:eastAsia="Times New Roman" w:hAnsi="Calibri" w:cs="Calibri"/>
          <w:color w:val="000000"/>
          <w:kern w:val="0"/>
          <w:sz w:val="20"/>
          <w:szCs w:val="20"/>
          <w:lang w:eastAsia="en-GB"/>
          <w14:ligatures w14:val="none"/>
        </w:rPr>
        <w:t xml:space="preserve">Available from: </w:t>
      </w:r>
      <w:hyperlink r:id="rId12" w:history="1">
        <w:r w:rsidRPr="004475B0">
          <w:rPr>
            <w:rStyle w:val="Hyperlink"/>
            <w:rFonts w:ascii="Calibri" w:eastAsia="Times New Roman" w:hAnsi="Calibri" w:cs="Calibri"/>
            <w:kern w:val="0"/>
            <w:sz w:val="20"/>
            <w:szCs w:val="20"/>
            <w:lang w:eastAsia="en-GB"/>
            <w14:ligatures w14:val="none"/>
          </w:rPr>
          <w:t>https://www.ed.ac.uk/reflection/reflectors-toolkit/reflecting-on-experience/gibbs-reflective-cycle</w:t>
        </w:r>
      </w:hyperlink>
    </w:p>
    <w:p w14:paraId="1307C02E" w14:textId="27EBBF5B" w:rsidR="00B831BB" w:rsidRDefault="00B831BB" w:rsidP="00B831BB">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r w:rsidRPr="00B831BB">
        <w:rPr>
          <w:rFonts w:ascii="Calibri" w:eastAsia="Times New Roman" w:hAnsi="Calibri" w:cs="Calibri"/>
          <w:color w:val="000000"/>
          <w:kern w:val="0"/>
          <w:sz w:val="20"/>
          <w:szCs w:val="20"/>
          <w:lang w:eastAsia="en-GB"/>
          <w14:ligatures w14:val="none"/>
        </w:rPr>
        <w:t>University of Hull</w:t>
      </w:r>
      <w:proofErr w:type="gramStart"/>
      <w:r w:rsidRPr="00B831BB">
        <w:rPr>
          <w:rFonts w:ascii="Calibri" w:eastAsia="Times New Roman" w:hAnsi="Calibri" w:cs="Calibri"/>
          <w:color w:val="000000"/>
          <w:kern w:val="0"/>
          <w:sz w:val="20"/>
          <w:szCs w:val="20"/>
          <w:lang w:eastAsia="en-GB"/>
          <w14:ligatures w14:val="none"/>
        </w:rPr>
        <w:t xml:space="preserve">. </w:t>
      </w:r>
      <w:proofErr w:type="spellStart"/>
      <w:proofErr w:type="gramEnd"/>
      <w:r w:rsidRPr="00B831BB">
        <w:rPr>
          <w:rFonts w:ascii="Calibri" w:eastAsia="Times New Roman" w:hAnsi="Calibri" w:cs="Calibri"/>
          <w:color w:val="000000"/>
          <w:kern w:val="0"/>
          <w:sz w:val="20"/>
          <w:szCs w:val="20"/>
          <w:lang w:eastAsia="en-GB"/>
          <w14:ligatures w14:val="none"/>
        </w:rPr>
        <w:t>LibGuides</w:t>
      </w:r>
      <w:proofErr w:type="spellEnd"/>
      <w:r w:rsidRPr="00B831BB">
        <w:rPr>
          <w:rFonts w:ascii="Calibri" w:eastAsia="Times New Roman" w:hAnsi="Calibri" w:cs="Calibri"/>
          <w:color w:val="000000"/>
          <w:kern w:val="0"/>
          <w:sz w:val="20"/>
          <w:szCs w:val="20"/>
          <w:lang w:eastAsia="en-GB"/>
          <w14:ligatures w14:val="none"/>
        </w:rPr>
        <w:t>: Reflective writing: Gibbs</w:t>
      </w:r>
      <w:proofErr w:type="gramStart"/>
      <w:r w:rsidRPr="00B831BB">
        <w:rPr>
          <w:rFonts w:ascii="Calibri" w:eastAsia="Times New Roman" w:hAnsi="Calibri" w:cs="Calibri"/>
          <w:color w:val="000000"/>
          <w:kern w:val="0"/>
          <w:sz w:val="20"/>
          <w:szCs w:val="20"/>
          <w:lang w:eastAsia="en-GB"/>
          <w14:ligatures w14:val="none"/>
        </w:rPr>
        <w:t xml:space="preserve">. </w:t>
      </w:r>
      <w:proofErr w:type="gramEnd"/>
      <w:r w:rsidRPr="00B831BB">
        <w:rPr>
          <w:rFonts w:ascii="Calibri" w:eastAsia="Times New Roman" w:hAnsi="Calibri" w:cs="Calibri"/>
          <w:color w:val="000000"/>
          <w:kern w:val="0"/>
          <w:sz w:val="20"/>
          <w:szCs w:val="20"/>
          <w:lang w:eastAsia="en-GB"/>
          <w14:ligatures w14:val="none"/>
        </w:rPr>
        <w:t>2022</w:t>
      </w:r>
      <w:r>
        <w:rPr>
          <w:rFonts w:ascii="Calibri" w:eastAsia="Times New Roman" w:hAnsi="Calibri" w:cs="Calibri"/>
          <w:color w:val="000000"/>
          <w:kern w:val="0"/>
          <w:sz w:val="20"/>
          <w:szCs w:val="20"/>
          <w:lang w:eastAsia="en-GB"/>
          <w14:ligatures w14:val="none"/>
        </w:rPr>
        <w:t xml:space="preserve"> [Accessed on </w:t>
      </w:r>
      <w:r w:rsidR="007A4714">
        <w:rPr>
          <w:rFonts w:ascii="Calibri" w:eastAsia="Times New Roman" w:hAnsi="Calibri" w:cs="Calibri"/>
          <w:color w:val="000000"/>
          <w:kern w:val="0"/>
          <w:sz w:val="20"/>
          <w:szCs w:val="20"/>
          <w:lang w:eastAsia="en-GB"/>
          <w14:ligatures w14:val="none"/>
        </w:rPr>
        <w:t>10.01.2024]</w:t>
      </w:r>
      <w:proofErr w:type="gramStart"/>
      <w:r w:rsidRPr="00B831BB">
        <w:rPr>
          <w:rFonts w:ascii="Calibri" w:eastAsia="Times New Roman" w:hAnsi="Calibri" w:cs="Calibri"/>
          <w:color w:val="000000"/>
          <w:kern w:val="0"/>
          <w:sz w:val="20"/>
          <w:szCs w:val="20"/>
          <w:lang w:eastAsia="en-GB"/>
          <w14:ligatures w14:val="none"/>
        </w:rPr>
        <w:t xml:space="preserve">. </w:t>
      </w:r>
      <w:proofErr w:type="gramEnd"/>
      <w:r w:rsidRPr="00B831BB">
        <w:rPr>
          <w:rFonts w:ascii="Calibri" w:eastAsia="Times New Roman" w:hAnsi="Calibri" w:cs="Calibri"/>
          <w:color w:val="000000"/>
          <w:kern w:val="0"/>
          <w:sz w:val="20"/>
          <w:szCs w:val="20"/>
          <w:lang w:eastAsia="en-GB"/>
          <w14:ligatures w14:val="none"/>
        </w:rPr>
        <w:t xml:space="preserve">Available from: </w:t>
      </w:r>
      <w:hyperlink r:id="rId13" w:history="1">
        <w:r w:rsidR="007A4714" w:rsidRPr="004475B0">
          <w:rPr>
            <w:rStyle w:val="Hyperlink"/>
            <w:rFonts w:ascii="Calibri" w:eastAsia="Times New Roman" w:hAnsi="Calibri" w:cs="Calibri"/>
            <w:kern w:val="0"/>
            <w:sz w:val="20"/>
            <w:szCs w:val="20"/>
            <w:lang w:eastAsia="en-GB"/>
            <w14:ligatures w14:val="none"/>
          </w:rPr>
          <w:t>https://libguides.hull.ac.uk/reflectivewriting/gibbs</w:t>
        </w:r>
      </w:hyperlink>
    </w:p>
    <w:p w14:paraId="715196BC" w14:textId="2EA2C55F" w:rsidR="00DE325C" w:rsidRDefault="00DE325C" w:rsidP="00DE325C">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r w:rsidRPr="00DE325C">
        <w:rPr>
          <w:rFonts w:ascii="Calibri" w:eastAsia="Times New Roman" w:hAnsi="Calibri" w:cs="Calibri"/>
          <w:color w:val="000000"/>
          <w:kern w:val="0"/>
          <w:sz w:val="20"/>
          <w:szCs w:val="20"/>
          <w:lang w:eastAsia="en-GB"/>
          <w14:ligatures w14:val="none"/>
        </w:rPr>
        <w:t>IBM</w:t>
      </w:r>
      <w:proofErr w:type="gramStart"/>
      <w:r w:rsidRPr="00DE325C">
        <w:rPr>
          <w:rFonts w:ascii="Calibri" w:eastAsia="Times New Roman" w:hAnsi="Calibri" w:cs="Calibri"/>
          <w:color w:val="000000"/>
          <w:kern w:val="0"/>
          <w:sz w:val="20"/>
          <w:szCs w:val="20"/>
          <w:lang w:eastAsia="en-GB"/>
          <w14:ligatures w14:val="none"/>
        </w:rPr>
        <w:t xml:space="preserve">. </w:t>
      </w:r>
      <w:proofErr w:type="gramEnd"/>
      <w:r w:rsidRPr="00DE325C">
        <w:rPr>
          <w:rFonts w:ascii="Calibri" w:eastAsia="Times New Roman" w:hAnsi="Calibri" w:cs="Calibri"/>
          <w:color w:val="000000"/>
          <w:kern w:val="0"/>
          <w:sz w:val="20"/>
          <w:szCs w:val="20"/>
          <w:lang w:eastAsia="en-GB"/>
          <w14:ligatures w14:val="none"/>
        </w:rPr>
        <w:t>What is Natural Language Processing</w:t>
      </w:r>
      <w:proofErr w:type="gramStart"/>
      <w:r w:rsidRPr="00DE325C">
        <w:rPr>
          <w:rFonts w:ascii="Calibri" w:eastAsia="Times New Roman" w:hAnsi="Calibri" w:cs="Calibri"/>
          <w:color w:val="000000"/>
          <w:kern w:val="0"/>
          <w:sz w:val="20"/>
          <w:szCs w:val="20"/>
          <w:lang w:eastAsia="en-GB"/>
          <w14:ligatures w14:val="none"/>
        </w:rPr>
        <w:t xml:space="preserve">? </w:t>
      </w:r>
      <w:proofErr w:type="gramEnd"/>
      <w:r>
        <w:rPr>
          <w:rFonts w:ascii="Calibri" w:eastAsia="Times New Roman" w:hAnsi="Calibri" w:cs="Calibri"/>
          <w:color w:val="000000"/>
          <w:kern w:val="0"/>
          <w:sz w:val="20"/>
          <w:szCs w:val="20"/>
          <w:lang w:eastAsia="en-GB"/>
          <w14:ligatures w14:val="none"/>
        </w:rPr>
        <w:t>[Accessed on 10.01.2024]</w:t>
      </w:r>
      <w:proofErr w:type="gramStart"/>
      <w:r w:rsidRPr="00DE325C">
        <w:rPr>
          <w:rFonts w:ascii="Calibri" w:eastAsia="Times New Roman" w:hAnsi="Calibri" w:cs="Calibri"/>
          <w:color w:val="000000"/>
          <w:kern w:val="0"/>
          <w:sz w:val="20"/>
          <w:szCs w:val="20"/>
          <w:lang w:eastAsia="en-GB"/>
          <w14:ligatures w14:val="none"/>
        </w:rPr>
        <w:t xml:space="preserve">. </w:t>
      </w:r>
      <w:proofErr w:type="gramEnd"/>
      <w:r w:rsidRPr="00DE325C">
        <w:rPr>
          <w:rFonts w:ascii="Calibri" w:eastAsia="Times New Roman" w:hAnsi="Calibri" w:cs="Calibri"/>
          <w:color w:val="000000"/>
          <w:kern w:val="0"/>
          <w:sz w:val="20"/>
          <w:szCs w:val="20"/>
          <w:lang w:eastAsia="en-GB"/>
          <w14:ligatures w14:val="none"/>
        </w:rPr>
        <w:t xml:space="preserve">Available from: </w:t>
      </w:r>
      <w:hyperlink r:id="rId14" w:history="1">
        <w:r w:rsidRPr="004475B0">
          <w:rPr>
            <w:rStyle w:val="Hyperlink"/>
            <w:rFonts w:ascii="Calibri" w:eastAsia="Times New Roman" w:hAnsi="Calibri" w:cs="Calibri"/>
            <w:kern w:val="0"/>
            <w:sz w:val="20"/>
            <w:szCs w:val="20"/>
            <w:lang w:eastAsia="en-GB"/>
            <w14:ligatures w14:val="none"/>
          </w:rPr>
          <w:t>https://www.ibm.com/topics/natural-language-processing</w:t>
        </w:r>
      </w:hyperlink>
    </w:p>
    <w:p w14:paraId="00A7887A" w14:textId="5C6C32AF" w:rsidR="00DE325C" w:rsidRDefault="00DE325C" w:rsidP="00DE325C">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r w:rsidRPr="00DE325C">
        <w:rPr>
          <w:rFonts w:ascii="Calibri" w:eastAsia="Times New Roman" w:hAnsi="Calibri" w:cs="Calibri"/>
          <w:color w:val="000000"/>
          <w:kern w:val="0"/>
          <w:sz w:val="20"/>
          <w:szCs w:val="20"/>
          <w:lang w:eastAsia="en-GB"/>
          <w14:ligatures w14:val="none"/>
        </w:rPr>
        <w:t xml:space="preserve">Tom </w:t>
      </w:r>
      <w:proofErr w:type="gramStart"/>
      <w:r w:rsidRPr="00DE325C">
        <w:rPr>
          <w:rFonts w:ascii="Calibri" w:eastAsia="Times New Roman" w:hAnsi="Calibri" w:cs="Calibri"/>
          <w:color w:val="000000"/>
          <w:kern w:val="0"/>
          <w:sz w:val="20"/>
          <w:szCs w:val="20"/>
          <w:lang w:eastAsia="en-GB"/>
          <w14:ligatures w14:val="none"/>
        </w:rPr>
        <w:t xml:space="preserve">T. </w:t>
      </w:r>
      <w:proofErr w:type="gramEnd"/>
      <w:r w:rsidRPr="00DE325C">
        <w:rPr>
          <w:rFonts w:ascii="Calibri" w:eastAsia="Times New Roman" w:hAnsi="Calibri" w:cs="Calibri"/>
          <w:color w:val="000000"/>
          <w:kern w:val="0"/>
          <w:sz w:val="20"/>
          <w:szCs w:val="20"/>
          <w:lang w:eastAsia="en-GB"/>
          <w14:ligatures w14:val="none"/>
        </w:rPr>
        <w:t>Using Apache OpenNLP with Spring Boot to create a Chat Application</w:t>
      </w:r>
      <w:proofErr w:type="gramStart"/>
      <w:r w:rsidRPr="00DE325C">
        <w:rPr>
          <w:rFonts w:ascii="Calibri" w:eastAsia="Times New Roman" w:hAnsi="Calibri" w:cs="Calibri"/>
          <w:color w:val="000000"/>
          <w:kern w:val="0"/>
          <w:sz w:val="20"/>
          <w:szCs w:val="20"/>
          <w:lang w:eastAsia="en-GB"/>
          <w14:ligatures w14:val="none"/>
        </w:rPr>
        <w:t xml:space="preserve">. </w:t>
      </w:r>
      <w:proofErr w:type="gramEnd"/>
      <w:r w:rsidRPr="00DE325C">
        <w:rPr>
          <w:rFonts w:ascii="Calibri" w:eastAsia="Times New Roman" w:hAnsi="Calibri" w:cs="Calibri"/>
          <w:color w:val="000000"/>
          <w:kern w:val="0"/>
          <w:sz w:val="20"/>
          <w:szCs w:val="20"/>
          <w:lang w:eastAsia="en-GB"/>
          <w14:ligatures w14:val="none"/>
        </w:rPr>
        <w:t>Medium</w:t>
      </w:r>
      <w:proofErr w:type="gramStart"/>
      <w:r w:rsidRPr="00DE325C">
        <w:rPr>
          <w:rFonts w:ascii="Calibri" w:eastAsia="Times New Roman" w:hAnsi="Calibri" w:cs="Calibri"/>
          <w:color w:val="000000"/>
          <w:kern w:val="0"/>
          <w:sz w:val="20"/>
          <w:szCs w:val="20"/>
          <w:lang w:eastAsia="en-GB"/>
          <w14:ligatures w14:val="none"/>
        </w:rPr>
        <w:t xml:space="preserve">. </w:t>
      </w:r>
      <w:proofErr w:type="gramEnd"/>
      <w:r w:rsidRPr="00DE325C">
        <w:rPr>
          <w:rFonts w:ascii="Calibri" w:eastAsia="Times New Roman" w:hAnsi="Calibri" w:cs="Calibri"/>
          <w:color w:val="000000"/>
          <w:kern w:val="0"/>
          <w:sz w:val="20"/>
          <w:szCs w:val="20"/>
          <w:lang w:eastAsia="en-GB"/>
          <w14:ligatures w14:val="none"/>
        </w:rPr>
        <w:t>2023</w:t>
      </w:r>
      <w:r>
        <w:rPr>
          <w:rFonts w:ascii="Calibri" w:eastAsia="Times New Roman" w:hAnsi="Calibri" w:cs="Calibri"/>
          <w:color w:val="000000"/>
          <w:kern w:val="0"/>
          <w:sz w:val="20"/>
          <w:szCs w:val="20"/>
          <w:lang w:eastAsia="en-GB"/>
          <w14:ligatures w14:val="none"/>
        </w:rPr>
        <w:t xml:space="preserve"> [Accessed on 10.01.2024]</w:t>
      </w:r>
      <w:proofErr w:type="gramStart"/>
      <w:r w:rsidRPr="00DE325C">
        <w:rPr>
          <w:rFonts w:ascii="Calibri" w:eastAsia="Times New Roman" w:hAnsi="Calibri" w:cs="Calibri"/>
          <w:color w:val="000000"/>
          <w:kern w:val="0"/>
          <w:sz w:val="20"/>
          <w:szCs w:val="20"/>
          <w:lang w:eastAsia="en-GB"/>
          <w14:ligatures w14:val="none"/>
        </w:rPr>
        <w:t xml:space="preserve">. </w:t>
      </w:r>
      <w:proofErr w:type="gramEnd"/>
      <w:r w:rsidRPr="00DE325C">
        <w:rPr>
          <w:rFonts w:ascii="Calibri" w:eastAsia="Times New Roman" w:hAnsi="Calibri" w:cs="Calibri"/>
          <w:color w:val="000000"/>
          <w:kern w:val="0"/>
          <w:sz w:val="20"/>
          <w:szCs w:val="20"/>
          <w:lang w:eastAsia="en-GB"/>
          <w14:ligatures w14:val="none"/>
        </w:rPr>
        <w:t xml:space="preserve">Available from: </w:t>
      </w:r>
      <w:hyperlink r:id="rId15" w:history="1">
        <w:r w:rsidRPr="004475B0">
          <w:rPr>
            <w:rStyle w:val="Hyperlink"/>
            <w:rFonts w:ascii="Calibri" w:eastAsia="Times New Roman" w:hAnsi="Calibri" w:cs="Calibri"/>
            <w:kern w:val="0"/>
            <w:sz w:val="20"/>
            <w:szCs w:val="20"/>
            <w:lang w:eastAsia="en-GB"/>
            <w14:ligatures w14:val="none"/>
          </w:rPr>
          <w:t>https://medium.com/@tobintom/using-apache-opennlp-with-spring-boot-to-create-a-chat-application-551895c7d3f6</w:t>
        </w:r>
      </w:hyperlink>
    </w:p>
    <w:p w14:paraId="69C01C94" w14:textId="087F1261" w:rsidR="00DE325C" w:rsidRDefault="00DE325C" w:rsidP="00DE325C">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Mehreen </w:t>
      </w:r>
      <w:proofErr w:type="gramStart"/>
      <w:r>
        <w:rPr>
          <w:rFonts w:ascii="Calibri" w:eastAsia="Times New Roman" w:hAnsi="Calibri" w:cs="Calibri"/>
          <w:color w:val="000000"/>
          <w:kern w:val="0"/>
          <w:sz w:val="20"/>
          <w:szCs w:val="20"/>
          <w:lang w:eastAsia="en-GB"/>
          <w14:ligatures w14:val="none"/>
        </w:rPr>
        <w:t xml:space="preserve">K. </w:t>
      </w:r>
      <w:proofErr w:type="gramEnd"/>
      <w:r w:rsidRPr="00DE325C">
        <w:rPr>
          <w:rFonts w:ascii="Calibri" w:eastAsia="Times New Roman" w:hAnsi="Calibri" w:cs="Calibri"/>
          <w:color w:val="000000"/>
          <w:kern w:val="0"/>
          <w:sz w:val="20"/>
          <w:szCs w:val="20"/>
          <w:lang w:eastAsia="en-GB"/>
          <w14:ligatures w14:val="none"/>
        </w:rPr>
        <w:t>A Guide to Top Natural Language Processing Libraries</w:t>
      </w:r>
      <w:proofErr w:type="gramStart"/>
      <w:r w:rsidRPr="00DE325C">
        <w:rPr>
          <w:rFonts w:ascii="Calibri" w:eastAsia="Times New Roman" w:hAnsi="Calibri" w:cs="Calibri"/>
          <w:color w:val="000000"/>
          <w:kern w:val="0"/>
          <w:sz w:val="20"/>
          <w:szCs w:val="20"/>
          <w:lang w:eastAsia="en-GB"/>
          <w14:ligatures w14:val="none"/>
        </w:rPr>
        <w:t xml:space="preserve">. </w:t>
      </w:r>
      <w:proofErr w:type="gramEnd"/>
      <w:r>
        <w:rPr>
          <w:rFonts w:ascii="Calibri" w:eastAsia="Times New Roman" w:hAnsi="Calibri" w:cs="Calibri"/>
          <w:color w:val="000000"/>
          <w:kern w:val="0"/>
          <w:sz w:val="20"/>
          <w:szCs w:val="20"/>
          <w:lang w:eastAsia="en-GB"/>
          <w14:ligatures w14:val="none"/>
        </w:rPr>
        <w:t>2023 [Accessed on 10.01.2024]</w:t>
      </w:r>
      <w:proofErr w:type="gramStart"/>
      <w:r w:rsidRPr="00DE325C">
        <w:rPr>
          <w:rFonts w:ascii="Calibri" w:eastAsia="Times New Roman" w:hAnsi="Calibri" w:cs="Calibri"/>
          <w:color w:val="000000"/>
          <w:kern w:val="0"/>
          <w:sz w:val="20"/>
          <w:szCs w:val="20"/>
          <w:lang w:eastAsia="en-GB"/>
          <w14:ligatures w14:val="none"/>
        </w:rPr>
        <w:t xml:space="preserve">. </w:t>
      </w:r>
      <w:proofErr w:type="gramEnd"/>
      <w:r w:rsidRPr="00DE325C">
        <w:rPr>
          <w:rFonts w:ascii="Calibri" w:eastAsia="Times New Roman" w:hAnsi="Calibri" w:cs="Calibri"/>
          <w:color w:val="000000"/>
          <w:kern w:val="0"/>
          <w:sz w:val="20"/>
          <w:szCs w:val="20"/>
          <w:lang w:eastAsia="en-GB"/>
          <w14:ligatures w14:val="none"/>
        </w:rPr>
        <w:t xml:space="preserve">Available from: </w:t>
      </w:r>
      <w:hyperlink r:id="rId16" w:history="1">
        <w:r w:rsidRPr="004475B0">
          <w:rPr>
            <w:rStyle w:val="Hyperlink"/>
            <w:rFonts w:ascii="Calibri" w:eastAsia="Times New Roman" w:hAnsi="Calibri" w:cs="Calibri"/>
            <w:kern w:val="0"/>
            <w:sz w:val="20"/>
            <w:szCs w:val="20"/>
            <w:lang w:eastAsia="en-GB"/>
            <w14:ligatures w14:val="none"/>
          </w:rPr>
          <w:t>https://www.kdnuggets.com/2023/04/guide-top-natural-language-processing-libraries.html</w:t>
        </w:r>
      </w:hyperlink>
    </w:p>
    <w:p w14:paraId="2C1F9B3E" w14:textId="6DDED58E" w:rsidR="008768A6" w:rsidRDefault="008768A6" w:rsidP="008768A6">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r w:rsidRPr="008768A6">
        <w:rPr>
          <w:rFonts w:ascii="Calibri" w:eastAsia="Times New Roman" w:hAnsi="Calibri" w:cs="Calibri"/>
          <w:color w:val="000000"/>
          <w:kern w:val="0"/>
          <w:sz w:val="20"/>
          <w:szCs w:val="20"/>
          <w:lang w:eastAsia="en-GB"/>
          <w14:ligatures w14:val="none"/>
        </w:rPr>
        <w:t>Welcome to SmartDraw</w:t>
      </w:r>
      <w:proofErr w:type="gramStart"/>
      <w:r w:rsidRPr="008768A6">
        <w:rPr>
          <w:rFonts w:ascii="Calibri" w:eastAsia="Times New Roman" w:hAnsi="Calibri" w:cs="Calibri"/>
          <w:color w:val="000000"/>
          <w:kern w:val="0"/>
          <w:sz w:val="20"/>
          <w:szCs w:val="20"/>
          <w:lang w:eastAsia="en-GB"/>
          <w14:ligatures w14:val="none"/>
        </w:rPr>
        <w:t xml:space="preserve">. </w:t>
      </w:r>
      <w:proofErr w:type="gramEnd"/>
      <w:r>
        <w:rPr>
          <w:rFonts w:ascii="Calibri" w:eastAsia="Times New Roman" w:hAnsi="Calibri" w:cs="Calibri"/>
          <w:color w:val="000000"/>
          <w:kern w:val="0"/>
          <w:sz w:val="20"/>
          <w:szCs w:val="20"/>
          <w:lang w:eastAsia="en-GB"/>
          <w14:ligatures w14:val="none"/>
        </w:rPr>
        <w:t>[Accessed on 10.01.2024]</w:t>
      </w:r>
      <w:proofErr w:type="gramStart"/>
      <w:r w:rsidRPr="008768A6">
        <w:rPr>
          <w:rFonts w:ascii="Calibri" w:eastAsia="Times New Roman" w:hAnsi="Calibri" w:cs="Calibri"/>
          <w:color w:val="000000"/>
          <w:kern w:val="0"/>
          <w:sz w:val="20"/>
          <w:szCs w:val="20"/>
          <w:lang w:eastAsia="en-GB"/>
          <w14:ligatures w14:val="none"/>
        </w:rPr>
        <w:t xml:space="preserve">. </w:t>
      </w:r>
      <w:proofErr w:type="gramEnd"/>
      <w:r w:rsidRPr="008768A6">
        <w:rPr>
          <w:rFonts w:ascii="Calibri" w:eastAsia="Times New Roman" w:hAnsi="Calibri" w:cs="Calibri"/>
          <w:color w:val="000000"/>
          <w:kern w:val="0"/>
          <w:sz w:val="20"/>
          <w:szCs w:val="20"/>
          <w:lang w:eastAsia="en-GB"/>
          <w14:ligatures w14:val="none"/>
        </w:rPr>
        <w:t xml:space="preserve">Available from: </w:t>
      </w:r>
      <w:hyperlink r:id="rId17" w:history="1">
        <w:r w:rsidRPr="004475B0">
          <w:rPr>
            <w:rStyle w:val="Hyperlink"/>
            <w:rFonts w:ascii="Calibri" w:eastAsia="Times New Roman" w:hAnsi="Calibri" w:cs="Calibri"/>
            <w:kern w:val="0"/>
            <w:sz w:val="20"/>
            <w:szCs w:val="20"/>
            <w:lang w:eastAsia="en-GB"/>
            <w14:ligatures w14:val="none"/>
          </w:rPr>
          <w:t>https://catalogimages.wiley.com/images/db/pdf/9780470396711.excerpt.pdf</w:t>
        </w:r>
      </w:hyperlink>
    </w:p>
    <w:p w14:paraId="348AB30B" w14:textId="34F308F6" w:rsidR="00CF3676" w:rsidRDefault="00CF3676" w:rsidP="00CF3676">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r w:rsidRPr="00CF3676">
        <w:rPr>
          <w:rFonts w:ascii="Calibri" w:eastAsia="Times New Roman" w:hAnsi="Calibri" w:cs="Calibri"/>
          <w:color w:val="000000"/>
          <w:kern w:val="0"/>
          <w:sz w:val="20"/>
          <w:szCs w:val="20"/>
          <w:lang w:eastAsia="en-GB"/>
          <w14:ligatures w14:val="none"/>
        </w:rPr>
        <w:t>SmartDraw</w:t>
      </w:r>
      <w:proofErr w:type="gramStart"/>
      <w:r w:rsidRPr="00CF3676">
        <w:rPr>
          <w:rFonts w:ascii="Calibri" w:eastAsia="Times New Roman" w:hAnsi="Calibri" w:cs="Calibri"/>
          <w:color w:val="000000"/>
          <w:kern w:val="0"/>
          <w:sz w:val="20"/>
          <w:szCs w:val="20"/>
          <w:lang w:eastAsia="en-GB"/>
          <w14:ligatures w14:val="none"/>
        </w:rPr>
        <w:t xml:space="preserve">. </w:t>
      </w:r>
      <w:proofErr w:type="gramEnd"/>
      <w:r>
        <w:rPr>
          <w:rFonts w:ascii="Calibri" w:eastAsia="Times New Roman" w:hAnsi="Calibri" w:cs="Calibri"/>
          <w:color w:val="000000"/>
          <w:kern w:val="0"/>
          <w:sz w:val="20"/>
          <w:szCs w:val="20"/>
          <w:lang w:eastAsia="en-GB"/>
          <w14:ligatures w14:val="none"/>
        </w:rPr>
        <w:t>A unified Visual App</w:t>
      </w:r>
      <w:r w:rsidRPr="00CF3676">
        <w:rPr>
          <w:rFonts w:ascii="Calibri" w:eastAsia="Times New Roman" w:hAnsi="Calibri" w:cs="Calibri"/>
          <w:color w:val="000000"/>
          <w:kern w:val="0"/>
          <w:sz w:val="20"/>
          <w:szCs w:val="20"/>
          <w:lang w:eastAsia="en-GB"/>
          <w14:ligatures w14:val="none"/>
        </w:rPr>
        <w:t>. 20</w:t>
      </w:r>
      <w:r>
        <w:rPr>
          <w:rFonts w:ascii="Calibri" w:eastAsia="Times New Roman" w:hAnsi="Calibri" w:cs="Calibri"/>
          <w:color w:val="000000"/>
          <w:kern w:val="0"/>
          <w:sz w:val="20"/>
          <w:szCs w:val="20"/>
          <w:lang w:eastAsia="en-GB"/>
          <w14:ligatures w14:val="none"/>
        </w:rPr>
        <w:t>24 [Accessed on 10.01.2024]</w:t>
      </w:r>
      <w:proofErr w:type="gramStart"/>
      <w:r w:rsidRPr="00CF3676">
        <w:rPr>
          <w:rFonts w:ascii="Calibri" w:eastAsia="Times New Roman" w:hAnsi="Calibri" w:cs="Calibri"/>
          <w:color w:val="000000"/>
          <w:kern w:val="0"/>
          <w:sz w:val="20"/>
          <w:szCs w:val="20"/>
          <w:lang w:eastAsia="en-GB"/>
          <w14:ligatures w14:val="none"/>
        </w:rPr>
        <w:t xml:space="preserve">. </w:t>
      </w:r>
      <w:proofErr w:type="gramEnd"/>
      <w:r w:rsidRPr="00CF3676">
        <w:rPr>
          <w:rFonts w:ascii="Calibri" w:eastAsia="Times New Roman" w:hAnsi="Calibri" w:cs="Calibri"/>
          <w:color w:val="000000"/>
          <w:kern w:val="0"/>
          <w:sz w:val="20"/>
          <w:szCs w:val="20"/>
          <w:lang w:eastAsia="en-GB"/>
          <w14:ligatures w14:val="none"/>
        </w:rPr>
        <w:t xml:space="preserve">Available from: </w:t>
      </w:r>
      <w:hyperlink r:id="rId18" w:history="1">
        <w:r w:rsidRPr="004475B0">
          <w:rPr>
            <w:rStyle w:val="Hyperlink"/>
            <w:rFonts w:ascii="Calibri" w:eastAsia="Times New Roman" w:hAnsi="Calibri" w:cs="Calibri"/>
            <w:kern w:val="0"/>
            <w:sz w:val="20"/>
            <w:szCs w:val="20"/>
            <w:lang w:eastAsia="en-GB"/>
            <w14:ligatures w14:val="none"/>
          </w:rPr>
          <w:t>https://www.smartdraw.com/</w:t>
        </w:r>
      </w:hyperlink>
    </w:p>
    <w:p w14:paraId="1CBF122A" w14:textId="49AD7890" w:rsidR="00CF3676" w:rsidRDefault="00CF3676" w:rsidP="00CF3676">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proofErr w:type="spellStart"/>
      <w:r w:rsidRPr="00CF3676">
        <w:rPr>
          <w:rFonts w:ascii="Calibri" w:eastAsia="Times New Roman" w:hAnsi="Calibri" w:cs="Calibri"/>
          <w:color w:val="000000"/>
          <w:kern w:val="0"/>
          <w:sz w:val="20"/>
          <w:szCs w:val="20"/>
          <w:lang w:eastAsia="en-GB"/>
          <w14:ligatures w14:val="none"/>
        </w:rPr>
        <w:t>yWorks</w:t>
      </w:r>
      <w:proofErr w:type="spellEnd"/>
      <w:r w:rsidRPr="00CF3676">
        <w:rPr>
          <w:rFonts w:ascii="Calibri" w:eastAsia="Times New Roman" w:hAnsi="Calibri" w:cs="Calibri"/>
          <w:color w:val="000000"/>
          <w:kern w:val="0"/>
          <w:sz w:val="20"/>
          <w:szCs w:val="20"/>
          <w:lang w:eastAsia="en-GB"/>
          <w14:ligatures w14:val="none"/>
        </w:rPr>
        <w:t>, the diagramming company</w:t>
      </w:r>
      <w:proofErr w:type="gramStart"/>
      <w:r w:rsidRPr="00CF3676">
        <w:rPr>
          <w:rFonts w:ascii="Calibri" w:eastAsia="Times New Roman" w:hAnsi="Calibri" w:cs="Calibri"/>
          <w:color w:val="000000"/>
          <w:kern w:val="0"/>
          <w:sz w:val="20"/>
          <w:szCs w:val="20"/>
          <w:lang w:eastAsia="en-GB"/>
          <w14:ligatures w14:val="none"/>
        </w:rPr>
        <w:t xml:space="preserve">. </w:t>
      </w:r>
      <w:proofErr w:type="spellStart"/>
      <w:proofErr w:type="gramEnd"/>
      <w:r w:rsidRPr="00CF3676">
        <w:rPr>
          <w:rFonts w:ascii="Calibri" w:eastAsia="Times New Roman" w:hAnsi="Calibri" w:cs="Calibri"/>
          <w:color w:val="000000"/>
          <w:kern w:val="0"/>
          <w:sz w:val="20"/>
          <w:szCs w:val="20"/>
          <w:lang w:eastAsia="en-GB"/>
          <w14:ligatures w14:val="none"/>
        </w:rPr>
        <w:t>yEd</w:t>
      </w:r>
      <w:proofErr w:type="spellEnd"/>
      <w:r w:rsidRPr="00CF3676">
        <w:rPr>
          <w:rFonts w:ascii="Calibri" w:eastAsia="Times New Roman" w:hAnsi="Calibri" w:cs="Calibri"/>
          <w:color w:val="000000"/>
          <w:kern w:val="0"/>
          <w:sz w:val="20"/>
          <w:szCs w:val="20"/>
          <w:lang w:eastAsia="en-GB"/>
          <w14:ligatures w14:val="none"/>
        </w:rPr>
        <w:t xml:space="preserve"> Graph Editor</w:t>
      </w:r>
      <w:proofErr w:type="gramStart"/>
      <w:r w:rsidR="00CD0091">
        <w:rPr>
          <w:rFonts w:ascii="Calibri" w:eastAsia="Times New Roman" w:hAnsi="Calibri" w:cs="Calibri"/>
          <w:color w:val="000000"/>
          <w:kern w:val="0"/>
          <w:sz w:val="20"/>
          <w:szCs w:val="20"/>
          <w:lang w:eastAsia="en-GB"/>
          <w14:ligatures w14:val="none"/>
        </w:rPr>
        <w:t xml:space="preserve">. </w:t>
      </w:r>
      <w:proofErr w:type="gramEnd"/>
      <w:r w:rsidR="00CD0091">
        <w:rPr>
          <w:rFonts w:ascii="Calibri" w:eastAsia="Times New Roman" w:hAnsi="Calibri" w:cs="Calibri"/>
          <w:color w:val="000000"/>
          <w:kern w:val="0"/>
          <w:sz w:val="20"/>
          <w:szCs w:val="20"/>
          <w:lang w:eastAsia="en-GB"/>
          <w14:ligatures w14:val="none"/>
        </w:rPr>
        <w:t>2024 [Accessed on 10.01.2023]</w:t>
      </w:r>
      <w:proofErr w:type="gramStart"/>
      <w:r w:rsidRPr="00CF3676">
        <w:rPr>
          <w:rFonts w:ascii="Calibri" w:eastAsia="Times New Roman" w:hAnsi="Calibri" w:cs="Calibri"/>
          <w:color w:val="000000"/>
          <w:kern w:val="0"/>
          <w:sz w:val="20"/>
          <w:szCs w:val="20"/>
          <w:lang w:eastAsia="en-GB"/>
          <w14:ligatures w14:val="none"/>
        </w:rPr>
        <w:t xml:space="preserve">. </w:t>
      </w:r>
      <w:proofErr w:type="gramEnd"/>
      <w:r w:rsidRPr="00CF3676">
        <w:rPr>
          <w:rFonts w:ascii="Calibri" w:eastAsia="Times New Roman" w:hAnsi="Calibri" w:cs="Calibri"/>
          <w:color w:val="000000"/>
          <w:kern w:val="0"/>
          <w:sz w:val="20"/>
          <w:szCs w:val="20"/>
          <w:lang w:eastAsia="en-GB"/>
          <w14:ligatures w14:val="none"/>
        </w:rPr>
        <w:t xml:space="preserve">Available from: </w:t>
      </w:r>
      <w:hyperlink r:id="rId19" w:history="1">
        <w:r w:rsidR="00CD0091" w:rsidRPr="004475B0">
          <w:rPr>
            <w:rStyle w:val="Hyperlink"/>
            <w:rFonts w:ascii="Calibri" w:eastAsia="Times New Roman" w:hAnsi="Calibri" w:cs="Calibri"/>
            <w:kern w:val="0"/>
            <w:sz w:val="20"/>
            <w:szCs w:val="20"/>
            <w:lang w:eastAsia="en-GB"/>
            <w14:ligatures w14:val="none"/>
          </w:rPr>
          <w:t>https://www.yworks.com/products/yed</w:t>
        </w:r>
      </w:hyperlink>
    </w:p>
    <w:p w14:paraId="341F2BCA" w14:textId="1770C792" w:rsidR="00CD0091" w:rsidRDefault="00CD0091" w:rsidP="00CD0091">
      <w:pPr>
        <w:pStyle w:val="ListParagraph"/>
        <w:numPr>
          <w:ilvl w:val="0"/>
          <w:numId w:val="5"/>
        </w:numPr>
        <w:spacing w:after="0" w:line="240" w:lineRule="auto"/>
        <w:rPr>
          <w:rFonts w:ascii="Calibri" w:eastAsia="Times New Roman" w:hAnsi="Calibri" w:cs="Calibri"/>
          <w:color w:val="000000"/>
          <w:kern w:val="0"/>
          <w:sz w:val="20"/>
          <w:szCs w:val="20"/>
          <w:lang w:eastAsia="en-GB"/>
          <w14:ligatures w14:val="none"/>
        </w:rPr>
      </w:pPr>
      <w:proofErr w:type="spellStart"/>
      <w:r w:rsidRPr="00CD0091">
        <w:rPr>
          <w:rFonts w:ascii="Calibri" w:eastAsia="Times New Roman" w:hAnsi="Calibri" w:cs="Calibri"/>
          <w:color w:val="000000"/>
          <w:kern w:val="0"/>
          <w:sz w:val="20"/>
          <w:szCs w:val="20"/>
          <w:lang w:eastAsia="en-GB"/>
          <w14:ligatures w14:val="none"/>
        </w:rPr>
        <w:t>Lutkevich</w:t>
      </w:r>
      <w:proofErr w:type="spellEnd"/>
      <w:r w:rsidRPr="00CD0091">
        <w:rPr>
          <w:rFonts w:ascii="Calibri" w:eastAsia="Times New Roman" w:hAnsi="Calibri" w:cs="Calibri"/>
          <w:color w:val="000000"/>
          <w:kern w:val="0"/>
          <w:sz w:val="20"/>
          <w:szCs w:val="20"/>
          <w:lang w:eastAsia="en-GB"/>
          <w14:ligatures w14:val="none"/>
        </w:rPr>
        <w:t xml:space="preserve"> </w:t>
      </w:r>
      <w:proofErr w:type="gramStart"/>
      <w:r w:rsidRPr="00CD0091">
        <w:rPr>
          <w:rFonts w:ascii="Calibri" w:eastAsia="Times New Roman" w:hAnsi="Calibri" w:cs="Calibri"/>
          <w:color w:val="000000"/>
          <w:kern w:val="0"/>
          <w:sz w:val="20"/>
          <w:szCs w:val="20"/>
          <w:lang w:eastAsia="en-GB"/>
          <w14:ligatures w14:val="none"/>
        </w:rPr>
        <w:t xml:space="preserve">B. </w:t>
      </w:r>
      <w:proofErr w:type="gramEnd"/>
      <w:r w:rsidRPr="00CD0091">
        <w:rPr>
          <w:rFonts w:ascii="Calibri" w:eastAsia="Times New Roman" w:hAnsi="Calibri" w:cs="Calibri"/>
          <w:color w:val="000000"/>
          <w:kern w:val="0"/>
          <w:sz w:val="20"/>
          <w:szCs w:val="20"/>
          <w:lang w:eastAsia="en-GB"/>
          <w14:ligatures w14:val="none"/>
        </w:rPr>
        <w:t>What is GitHub</w:t>
      </w:r>
      <w:proofErr w:type="gramStart"/>
      <w:r w:rsidRPr="00CD0091">
        <w:rPr>
          <w:rFonts w:ascii="Calibri" w:eastAsia="Times New Roman" w:hAnsi="Calibri" w:cs="Calibri"/>
          <w:color w:val="000000"/>
          <w:kern w:val="0"/>
          <w:sz w:val="20"/>
          <w:szCs w:val="20"/>
          <w:lang w:eastAsia="en-GB"/>
          <w14:ligatures w14:val="none"/>
        </w:rPr>
        <w:t xml:space="preserve">? </w:t>
      </w:r>
      <w:proofErr w:type="gramEnd"/>
      <w:r w:rsidRPr="00CD0091">
        <w:rPr>
          <w:rFonts w:ascii="Calibri" w:eastAsia="Times New Roman" w:hAnsi="Calibri" w:cs="Calibri"/>
          <w:color w:val="000000"/>
          <w:kern w:val="0"/>
          <w:sz w:val="20"/>
          <w:szCs w:val="20"/>
          <w:lang w:eastAsia="en-GB"/>
          <w14:ligatures w14:val="none"/>
        </w:rPr>
        <w:t>2023</w:t>
      </w:r>
      <w:r>
        <w:rPr>
          <w:rFonts w:ascii="Calibri" w:eastAsia="Times New Roman" w:hAnsi="Calibri" w:cs="Calibri"/>
          <w:color w:val="000000"/>
          <w:kern w:val="0"/>
          <w:sz w:val="20"/>
          <w:szCs w:val="20"/>
          <w:lang w:eastAsia="en-GB"/>
          <w14:ligatures w14:val="none"/>
        </w:rPr>
        <w:t xml:space="preserve"> [Accessed on 10.01.2024]</w:t>
      </w:r>
      <w:proofErr w:type="gramStart"/>
      <w:r w:rsidRPr="00CD0091">
        <w:rPr>
          <w:rFonts w:ascii="Calibri" w:eastAsia="Times New Roman" w:hAnsi="Calibri" w:cs="Calibri"/>
          <w:color w:val="000000"/>
          <w:kern w:val="0"/>
          <w:sz w:val="20"/>
          <w:szCs w:val="20"/>
          <w:lang w:eastAsia="en-GB"/>
          <w14:ligatures w14:val="none"/>
        </w:rPr>
        <w:t xml:space="preserve">. </w:t>
      </w:r>
      <w:proofErr w:type="gramEnd"/>
      <w:r w:rsidRPr="00CD0091">
        <w:rPr>
          <w:rFonts w:ascii="Calibri" w:eastAsia="Times New Roman" w:hAnsi="Calibri" w:cs="Calibri"/>
          <w:color w:val="000000"/>
          <w:kern w:val="0"/>
          <w:sz w:val="20"/>
          <w:szCs w:val="20"/>
          <w:lang w:eastAsia="en-GB"/>
          <w14:ligatures w14:val="none"/>
        </w:rPr>
        <w:t xml:space="preserve">Available from: </w:t>
      </w:r>
      <w:hyperlink r:id="rId20" w:history="1">
        <w:r w:rsidRPr="004475B0">
          <w:rPr>
            <w:rStyle w:val="Hyperlink"/>
            <w:rFonts w:ascii="Calibri" w:eastAsia="Times New Roman" w:hAnsi="Calibri" w:cs="Calibri"/>
            <w:kern w:val="0"/>
            <w:sz w:val="20"/>
            <w:szCs w:val="20"/>
            <w:lang w:eastAsia="en-GB"/>
            <w14:ligatures w14:val="none"/>
          </w:rPr>
          <w:t>https://www.techtarget.com/searchitoperations/definition/GitHub</w:t>
        </w:r>
      </w:hyperlink>
    </w:p>
    <w:p w14:paraId="104A43B0" w14:textId="08690048" w:rsidR="00B831BB" w:rsidRPr="000C525B" w:rsidRDefault="00B831BB" w:rsidP="000C525B">
      <w:pPr>
        <w:pStyle w:val="ListParagraph"/>
        <w:spacing w:before="100" w:beforeAutospacing="1" w:after="100" w:afterAutospacing="1" w:line="240" w:lineRule="auto"/>
        <w:rPr>
          <w:rFonts w:ascii="Calibri" w:eastAsia="Times New Roman" w:hAnsi="Calibri" w:cs="Calibri"/>
          <w:color w:val="000000"/>
          <w:kern w:val="0"/>
          <w:sz w:val="20"/>
          <w:szCs w:val="20"/>
          <w:lang w:eastAsia="en-GB"/>
          <w14:ligatures w14:val="none"/>
        </w:rPr>
      </w:pPr>
    </w:p>
    <w:p w14:paraId="3E26AB07" w14:textId="77777777" w:rsidR="000C525B" w:rsidRPr="000C525B" w:rsidRDefault="00B831BB" w:rsidP="000C525B">
      <w:pPr>
        <w:pStyle w:val="NoSpacing"/>
        <w:rPr>
          <w:sz w:val="20"/>
          <w:szCs w:val="20"/>
          <w:lang w:eastAsia="en-GB"/>
        </w:rPr>
      </w:pPr>
      <w:r w:rsidRPr="00B831BB">
        <w:rPr>
          <w:sz w:val="27"/>
          <w:szCs w:val="27"/>
          <w:lang w:eastAsia="en-GB"/>
        </w:rPr>
        <w:t>‌</w:t>
      </w:r>
      <w:r w:rsidR="003E00F8" w:rsidRPr="000C525B">
        <w:rPr>
          <w:sz w:val="20"/>
          <w:szCs w:val="20"/>
          <w:lang w:eastAsia="en-GB"/>
        </w:rPr>
        <w:t>Figure 1</w:t>
      </w:r>
    </w:p>
    <w:p w14:paraId="4795B43A" w14:textId="1B6649B7" w:rsidR="00102000" w:rsidRPr="000C525B" w:rsidRDefault="00102000" w:rsidP="000C525B">
      <w:pPr>
        <w:pStyle w:val="NoSpacing"/>
        <w:rPr>
          <w:sz w:val="20"/>
          <w:szCs w:val="20"/>
          <w:lang w:eastAsia="en-GB"/>
        </w:rPr>
      </w:pPr>
      <w:r w:rsidRPr="000C525B">
        <w:rPr>
          <w:sz w:val="20"/>
          <w:szCs w:val="20"/>
          <w:lang w:eastAsia="en-GB"/>
        </w:rPr>
        <w:t>Martin H. Gibbs’ Reflective Learning Cycle</w:t>
      </w:r>
      <w:proofErr w:type="gramStart"/>
      <w:r w:rsidRPr="000C525B">
        <w:rPr>
          <w:sz w:val="20"/>
          <w:szCs w:val="20"/>
          <w:lang w:eastAsia="en-GB"/>
        </w:rPr>
        <w:t xml:space="preserve">. </w:t>
      </w:r>
      <w:proofErr w:type="gramEnd"/>
      <w:r w:rsidRPr="000C525B">
        <w:rPr>
          <w:sz w:val="20"/>
          <w:szCs w:val="20"/>
          <w:lang w:eastAsia="en-GB"/>
        </w:rPr>
        <w:t>HELEN MARTIN BLOG</w:t>
      </w:r>
      <w:proofErr w:type="gramStart"/>
      <w:r w:rsidRPr="000C525B">
        <w:rPr>
          <w:sz w:val="20"/>
          <w:szCs w:val="20"/>
          <w:lang w:eastAsia="en-GB"/>
        </w:rPr>
        <w:t xml:space="preserve">. </w:t>
      </w:r>
      <w:proofErr w:type="gramEnd"/>
      <w:r w:rsidRPr="000C525B">
        <w:rPr>
          <w:sz w:val="20"/>
          <w:szCs w:val="20"/>
          <w:lang w:eastAsia="en-GB"/>
        </w:rPr>
        <w:t>2021 [Accessed on 8.01.2024]</w:t>
      </w:r>
      <w:proofErr w:type="gramStart"/>
      <w:r w:rsidRPr="000C525B">
        <w:rPr>
          <w:sz w:val="20"/>
          <w:szCs w:val="20"/>
          <w:lang w:eastAsia="en-GB"/>
        </w:rPr>
        <w:t xml:space="preserve">. </w:t>
      </w:r>
      <w:proofErr w:type="gramEnd"/>
      <w:r w:rsidRPr="000C525B">
        <w:rPr>
          <w:sz w:val="20"/>
          <w:szCs w:val="20"/>
          <w:lang w:eastAsia="en-GB"/>
        </w:rPr>
        <w:t xml:space="preserve">Available from: </w:t>
      </w:r>
      <w:hyperlink r:id="rId21" w:history="1">
        <w:r w:rsidRPr="000C525B">
          <w:rPr>
            <w:rStyle w:val="Hyperlink"/>
            <w:rFonts w:ascii="Calibri" w:eastAsia="Times New Roman" w:hAnsi="Calibri" w:cs="Calibri"/>
            <w:kern w:val="0"/>
            <w:sz w:val="20"/>
            <w:szCs w:val="20"/>
            <w:lang w:eastAsia="en-GB"/>
            <w14:ligatures w14:val="none"/>
          </w:rPr>
          <w:t>https://helendenheld.com/tag/gibbs-reflective-learning-cycle/</w:t>
        </w:r>
      </w:hyperlink>
    </w:p>
    <w:p w14:paraId="09230CB7" w14:textId="77777777" w:rsidR="00102000" w:rsidRPr="00102000" w:rsidRDefault="00102000" w:rsidP="00102000">
      <w:pPr>
        <w:spacing w:after="0" w:line="240" w:lineRule="auto"/>
        <w:rPr>
          <w:rFonts w:ascii="Calibri" w:eastAsia="Times New Roman" w:hAnsi="Calibri" w:cs="Calibri"/>
          <w:color w:val="000000"/>
          <w:kern w:val="0"/>
          <w:sz w:val="20"/>
          <w:szCs w:val="20"/>
          <w:lang w:eastAsia="en-GB"/>
          <w14:ligatures w14:val="none"/>
        </w:rPr>
      </w:pPr>
    </w:p>
    <w:p w14:paraId="552FEE3C" w14:textId="77777777" w:rsidR="00102000" w:rsidRPr="00102000" w:rsidRDefault="00102000" w:rsidP="0010200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102000">
        <w:rPr>
          <w:rFonts w:ascii="Calibri" w:eastAsia="Times New Roman" w:hAnsi="Calibri" w:cs="Calibri"/>
          <w:color w:val="000000"/>
          <w:kern w:val="0"/>
          <w:sz w:val="27"/>
          <w:szCs w:val="27"/>
          <w:lang w:eastAsia="en-GB"/>
          <w14:ligatures w14:val="none"/>
        </w:rPr>
        <w:t>‌</w:t>
      </w:r>
    </w:p>
    <w:p w14:paraId="64DA0146" w14:textId="77777777" w:rsidR="00102000" w:rsidRDefault="00102000"/>
    <w:sectPr w:rsidR="00102000" w:rsidSect="008C536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BCB7F" w14:textId="77777777" w:rsidR="008C536C" w:rsidRDefault="008C536C" w:rsidP="00762AB5">
      <w:pPr>
        <w:spacing w:after="0" w:line="240" w:lineRule="auto"/>
      </w:pPr>
      <w:r>
        <w:separator/>
      </w:r>
    </w:p>
  </w:endnote>
  <w:endnote w:type="continuationSeparator" w:id="0">
    <w:p w14:paraId="0D6B0C3F" w14:textId="77777777" w:rsidR="008C536C" w:rsidRDefault="008C536C" w:rsidP="00762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7620680"/>
      <w:docPartObj>
        <w:docPartGallery w:val="Page Numbers (Bottom of Page)"/>
        <w:docPartUnique/>
      </w:docPartObj>
    </w:sdtPr>
    <w:sdtEndPr>
      <w:rPr>
        <w:noProof/>
      </w:rPr>
    </w:sdtEndPr>
    <w:sdtContent>
      <w:p w14:paraId="17BBDBC5" w14:textId="1524C01E" w:rsidR="00E06D7E" w:rsidRDefault="00E06D7E">
        <w:pPr>
          <w:pStyle w:val="Footer"/>
          <w:jc w:val="center"/>
        </w:pPr>
        <w:r>
          <w:rPr>
            <w:noProof/>
          </w:rPr>
          <mc:AlternateContent>
            <mc:Choice Requires="wps">
              <w:drawing>
                <wp:inline distT="0" distB="0" distL="0" distR="0" wp14:anchorId="189910DF" wp14:editId="19F2C3FA">
                  <wp:extent cx="5467350" cy="45085"/>
                  <wp:effectExtent l="9525" t="9525" r="0" b="2540"/>
                  <wp:docPr id="68956840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A3EA3F1"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1CEAD4C8" w14:textId="0752F8F0" w:rsidR="00E06D7E" w:rsidRDefault="00E06D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EE5345" w14:textId="77777777" w:rsidR="00E06D7E" w:rsidRDefault="00E06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23004" w14:textId="77777777" w:rsidR="008C536C" w:rsidRDefault="008C536C" w:rsidP="00762AB5">
      <w:pPr>
        <w:spacing w:after="0" w:line="240" w:lineRule="auto"/>
      </w:pPr>
      <w:r>
        <w:separator/>
      </w:r>
    </w:p>
  </w:footnote>
  <w:footnote w:type="continuationSeparator" w:id="0">
    <w:p w14:paraId="7018EB7A" w14:textId="77777777" w:rsidR="008C536C" w:rsidRDefault="008C536C" w:rsidP="00762A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E3A63" w14:textId="3B9E8910" w:rsidR="00762AB5" w:rsidRPr="00762AB5" w:rsidRDefault="00762AB5">
    <w:pPr>
      <w:pStyle w:val="Header"/>
      <w:rPr>
        <w:b/>
        <w:bCs/>
      </w:rP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382F64B3" wp14:editId="0D370045">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7EC1A0" w14:textId="77777777" w:rsidR="00762AB5" w:rsidRDefault="00762AB5">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2F64B3" id="Group 58"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2D7EC1A0" w14:textId="77777777" w:rsidR="00762AB5" w:rsidRDefault="00762AB5">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Pr>
        <w:b/>
        <w:bCs/>
      </w:rPr>
      <w:t>Shane Clement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140AB"/>
    <w:multiLevelType w:val="hybridMultilevel"/>
    <w:tmpl w:val="0A70C2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19F0961"/>
    <w:multiLevelType w:val="hybridMultilevel"/>
    <w:tmpl w:val="B052D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010AEA"/>
    <w:multiLevelType w:val="hybridMultilevel"/>
    <w:tmpl w:val="7BE6A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016B84"/>
    <w:multiLevelType w:val="hybridMultilevel"/>
    <w:tmpl w:val="D2B89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F466F0"/>
    <w:multiLevelType w:val="hybridMultilevel"/>
    <w:tmpl w:val="1ED8C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8683292">
    <w:abstractNumId w:val="4"/>
  </w:num>
  <w:num w:numId="2" w16cid:durableId="1220360735">
    <w:abstractNumId w:val="0"/>
  </w:num>
  <w:num w:numId="3" w16cid:durableId="1285963798">
    <w:abstractNumId w:val="1"/>
  </w:num>
  <w:num w:numId="4" w16cid:durableId="1206529051">
    <w:abstractNumId w:val="2"/>
  </w:num>
  <w:num w:numId="5" w16cid:durableId="15985573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4BE"/>
    <w:rsid w:val="00085B2B"/>
    <w:rsid w:val="000A6050"/>
    <w:rsid w:val="000C525B"/>
    <w:rsid w:val="00102000"/>
    <w:rsid w:val="00144EDF"/>
    <w:rsid w:val="001B5067"/>
    <w:rsid w:val="001C585F"/>
    <w:rsid w:val="001D3902"/>
    <w:rsid w:val="001D7F69"/>
    <w:rsid w:val="00221BB4"/>
    <w:rsid w:val="00244509"/>
    <w:rsid w:val="0025208E"/>
    <w:rsid w:val="00257402"/>
    <w:rsid w:val="00261E8E"/>
    <w:rsid w:val="002858E3"/>
    <w:rsid w:val="0032735C"/>
    <w:rsid w:val="003E00F8"/>
    <w:rsid w:val="003F237A"/>
    <w:rsid w:val="004854EA"/>
    <w:rsid w:val="00493976"/>
    <w:rsid w:val="004B0337"/>
    <w:rsid w:val="00505B38"/>
    <w:rsid w:val="00520E2C"/>
    <w:rsid w:val="00542F56"/>
    <w:rsid w:val="00581C65"/>
    <w:rsid w:val="00612B37"/>
    <w:rsid w:val="00641F67"/>
    <w:rsid w:val="00643EA2"/>
    <w:rsid w:val="006A39B6"/>
    <w:rsid w:val="006D609B"/>
    <w:rsid w:val="006F1B51"/>
    <w:rsid w:val="007134A0"/>
    <w:rsid w:val="007269D2"/>
    <w:rsid w:val="00762AB5"/>
    <w:rsid w:val="007A4714"/>
    <w:rsid w:val="007B608B"/>
    <w:rsid w:val="007C770B"/>
    <w:rsid w:val="007F4EC4"/>
    <w:rsid w:val="00846F71"/>
    <w:rsid w:val="00852BD8"/>
    <w:rsid w:val="008717C2"/>
    <w:rsid w:val="008768A6"/>
    <w:rsid w:val="008C3E91"/>
    <w:rsid w:val="008C536C"/>
    <w:rsid w:val="008C56BD"/>
    <w:rsid w:val="008D6478"/>
    <w:rsid w:val="00903FE2"/>
    <w:rsid w:val="009176FD"/>
    <w:rsid w:val="00954F77"/>
    <w:rsid w:val="0097574C"/>
    <w:rsid w:val="00A03172"/>
    <w:rsid w:val="00A036E1"/>
    <w:rsid w:val="00A253A1"/>
    <w:rsid w:val="00A3758D"/>
    <w:rsid w:val="00A624DC"/>
    <w:rsid w:val="00A6360A"/>
    <w:rsid w:val="00A677EA"/>
    <w:rsid w:val="00A97567"/>
    <w:rsid w:val="00AC30AD"/>
    <w:rsid w:val="00AC3ABD"/>
    <w:rsid w:val="00AD376B"/>
    <w:rsid w:val="00AF41C6"/>
    <w:rsid w:val="00B2426F"/>
    <w:rsid w:val="00B53BC5"/>
    <w:rsid w:val="00B831BB"/>
    <w:rsid w:val="00BC4617"/>
    <w:rsid w:val="00BF27D3"/>
    <w:rsid w:val="00C02F01"/>
    <w:rsid w:val="00C33DE8"/>
    <w:rsid w:val="00C7511B"/>
    <w:rsid w:val="00C96FC0"/>
    <w:rsid w:val="00C97522"/>
    <w:rsid w:val="00C97787"/>
    <w:rsid w:val="00CA1B14"/>
    <w:rsid w:val="00CD0091"/>
    <w:rsid w:val="00CF1CE3"/>
    <w:rsid w:val="00CF3676"/>
    <w:rsid w:val="00CF69AD"/>
    <w:rsid w:val="00D054BE"/>
    <w:rsid w:val="00D0783F"/>
    <w:rsid w:val="00D52C0F"/>
    <w:rsid w:val="00D60F9D"/>
    <w:rsid w:val="00DD6C2D"/>
    <w:rsid w:val="00DE325C"/>
    <w:rsid w:val="00E06D7E"/>
    <w:rsid w:val="00E30172"/>
    <w:rsid w:val="00EC5E43"/>
    <w:rsid w:val="00ED4CA9"/>
    <w:rsid w:val="00EE18C7"/>
    <w:rsid w:val="00F0023B"/>
    <w:rsid w:val="00F00F47"/>
    <w:rsid w:val="00F1378E"/>
    <w:rsid w:val="00F41B8D"/>
    <w:rsid w:val="00F5427B"/>
    <w:rsid w:val="00F54D84"/>
    <w:rsid w:val="00F8398B"/>
    <w:rsid w:val="00FA444B"/>
    <w:rsid w:val="00FE1557"/>
    <w:rsid w:val="00FF5A73"/>
    <w:rsid w:val="621523BE"/>
    <w:rsid w:val="72891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8CEC62"/>
  <w15:chartTrackingRefBased/>
  <w15:docId w15:val="{023C4910-6B93-4667-95F4-A6A26CDEB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E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77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C4617"/>
    <w:pPr>
      <w:spacing w:after="0" w:line="240" w:lineRule="auto"/>
    </w:pPr>
  </w:style>
  <w:style w:type="table" w:styleId="TableGrid">
    <w:name w:val="Table Grid"/>
    <w:basedOn w:val="TableNormal"/>
    <w:uiPriority w:val="39"/>
    <w:rsid w:val="00CA1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1">
    <w:name w:val="List Table 3 Accent 1"/>
    <w:basedOn w:val="TableNormal"/>
    <w:uiPriority w:val="48"/>
    <w:rsid w:val="003F237A"/>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paragraph" w:styleId="NormalWeb">
    <w:name w:val="Normal (Web)"/>
    <w:basedOn w:val="Normal"/>
    <w:uiPriority w:val="99"/>
    <w:semiHidden/>
    <w:unhideWhenUsed/>
    <w:rsid w:val="001020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102000"/>
    <w:pPr>
      <w:ind w:left="720"/>
      <w:contextualSpacing/>
    </w:pPr>
  </w:style>
  <w:style w:type="character" w:styleId="Hyperlink">
    <w:name w:val="Hyperlink"/>
    <w:basedOn w:val="DefaultParagraphFont"/>
    <w:uiPriority w:val="99"/>
    <w:unhideWhenUsed/>
    <w:rsid w:val="00102000"/>
    <w:rPr>
      <w:color w:val="0563C1" w:themeColor="hyperlink"/>
      <w:u w:val="single"/>
    </w:rPr>
  </w:style>
  <w:style w:type="character" w:styleId="UnresolvedMention">
    <w:name w:val="Unresolved Mention"/>
    <w:basedOn w:val="DefaultParagraphFont"/>
    <w:uiPriority w:val="99"/>
    <w:semiHidden/>
    <w:unhideWhenUsed/>
    <w:rsid w:val="00102000"/>
    <w:rPr>
      <w:color w:val="605E5C"/>
      <w:shd w:val="clear" w:color="auto" w:fill="E1DFDD"/>
    </w:rPr>
  </w:style>
  <w:style w:type="character" w:customStyle="1" w:styleId="Heading1Char">
    <w:name w:val="Heading 1 Char"/>
    <w:basedOn w:val="DefaultParagraphFont"/>
    <w:link w:val="Heading1"/>
    <w:uiPriority w:val="9"/>
    <w:rsid w:val="008C3E91"/>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8C3E91"/>
    <w:rPr>
      <w:b/>
      <w:bCs/>
    </w:rPr>
  </w:style>
  <w:style w:type="character" w:customStyle="1" w:styleId="Heading2Char">
    <w:name w:val="Heading 2 Char"/>
    <w:basedOn w:val="DefaultParagraphFont"/>
    <w:link w:val="Heading2"/>
    <w:uiPriority w:val="9"/>
    <w:rsid w:val="00C9778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62A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AB5"/>
  </w:style>
  <w:style w:type="paragraph" w:styleId="Footer">
    <w:name w:val="footer"/>
    <w:basedOn w:val="Normal"/>
    <w:link w:val="FooterChar"/>
    <w:uiPriority w:val="99"/>
    <w:unhideWhenUsed/>
    <w:rsid w:val="00762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AB5"/>
  </w:style>
  <w:style w:type="paragraph" w:styleId="TOCHeading">
    <w:name w:val="TOC Heading"/>
    <w:basedOn w:val="Heading1"/>
    <w:next w:val="Normal"/>
    <w:uiPriority w:val="39"/>
    <w:unhideWhenUsed/>
    <w:qFormat/>
    <w:rsid w:val="00C7511B"/>
    <w:pPr>
      <w:outlineLvl w:val="9"/>
    </w:pPr>
    <w:rPr>
      <w:kern w:val="0"/>
      <w:lang w:val="en-US"/>
      <w14:ligatures w14:val="none"/>
    </w:rPr>
  </w:style>
  <w:style w:type="paragraph" w:styleId="TOC1">
    <w:name w:val="toc 1"/>
    <w:basedOn w:val="Normal"/>
    <w:next w:val="Normal"/>
    <w:autoRedefine/>
    <w:uiPriority w:val="39"/>
    <w:unhideWhenUsed/>
    <w:rsid w:val="00C7511B"/>
    <w:pPr>
      <w:spacing w:before="120" w:after="120"/>
    </w:pPr>
    <w:rPr>
      <w:rFonts w:cstheme="minorHAnsi"/>
      <w:b/>
      <w:bCs/>
      <w:caps/>
      <w:sz w:val="20"/>
      <w:szCs w:val="20"/>
    </w:rPr>
  </w:style>
  <w:style w:type="paragraph" w:styleId="TOC2">
    <w:name w:val="toc 2"/>
    <w:basedOn w:val="Normal"/>
    <w:next w:val="Normal"/>
    <w:autoRedefine/>
    <w:uiPriority w:val="39"/>
    <w:unhideWhenUsed/>
    <w:rsid w:val="00C7511B"/>
    <w:pPr>
      <w:spacing w:after="0"/>
      <w:ind w:left="220"/>
    </w:pPr>
    <w:rPr>
      <w:rFonts w:cstheme="minorHAnsi"/>
      <w:smallCaps/>
      <w:sz w:val="20"/>
      <w:szCs w:val="20"/>
    </w:rPr>
  </w:style>
  <w:style w:type="paragraph" w:styleId="TOC3">
    <w:name w:val="toc 3"/>
    <w:basedOn w:val="Normal"/>
    <w:next w:val="Normal"/>
    <w:autoRedefine/>
    <w:uiPriority w:val="39"/>
    <w:unhideWhenUsed/>
    <w:rsid w:val="00C7511B"/>
    <w:pPr>
      <w:spacing w:after="0"/>
      <w:ind w:left="440"/>
    </w:pPr>
    <w:rPr>
      <w:rFonts w:cstheme="minorHAnsi"/>
      <w:i/>
      <w:iCs/>
      <w:sz w:val="20"/>
      <w:szCs w:val="20"/>
    </w:rPr>
  </w:style>
  <w:style w:type="paragraph" w:styleId="TOC4">
    <w:name w:val="toc 4"/>
    <w:basedOn w:val="Normal"/>
    <w:next w:val="Normal"/>
    <w:autoRedefine/>
    <w:uiPriority w:val="39"/>
    <w:unhideWhenUsed/>
    <w:rsid w:val="00C7511B"/>
    <w:pPr>
      <w:spacing w:after="0"/>
      <w:ind w:left="660"/>
    </w:pPr>
    <w:rPr>
      <w:rFonts w:cstheme="minorHAnsi"/>
      <w:sz w:val="18"/>
      <w:szCs w:val="18"/>
    </w:rPr>
  </w:style>
  <w:style w:type="paragraph" w:styleId="TOC5">
    <w:name w:val="toc 5"/>
    <w:basedOn w:val="Normal"/>
    <w:next w:val="Normal"/>
    <w:autoRedefine/>
    <w:uiPriority w:val="39"/>
    <w:unhideWhenUsed/>
    <w:rsid w:val="00C7511B"/>
    <w:pPr>
      <w:spacing w:after="0"/>
      <w:ind w:left="880"/>
    </w:pPr>
    <w:rPr>
      <w:rFonts w:cstheme="minorHAnsi"/>
      <w:sz w:val="18"/>
      <w:szCs w:val="18"/>
    </w:rPr>
  </w:style>
  <w:style w:type="paragraph" w:styleId="TOC6">
    <w:name w:val="toc 6"/>
    <w:basedOn w:val="Normal"/>
    <w:next w:val="Normal"/>
    <w:autoRedefine/>
    <w:uiPriority w:val="39"/>
    <w:unhideWhenUsed/>
    <w:rsid w:val="00C7511B"/>
    <w:pPr>
      <w:spacing w:after="0"/>
      <w:ind w:left="1100"/>
    </w:pPr>
    <w:rPr>
      <w:rFonts w:cstheme="minorHAnsi"/>
      <w:sz w:val="18"/>
      <w:szCs w:val="18"/>
    </w:rPr>
  </w:style>
  <w:style w:type="paragraph" w:styleId="TOC7">
    <w:name w:val="toc 7"/>
    <w:basedOn w:val="Normal"/>
    <w:next w:val="Normal"/>
    <w:autoRedefine/>
    <w:uiPriority w:val="39"/>
    <w:unhideWhenUsed/>
    <w:rsid w:val="00C7511B"/>
    <w:pPr>
      <w:spacing w:after="0"/>
      <w:ind w:left="1320"/>
    </w:pPr>
    <w:rPr>
      <w:rFonts w:cstheme="minorHAnsi"/>
      <w:sz w:val="18"/>
      <w:szCs w:val="18"/>
    </w:rPr>
  </w:style>
  <w:style w:type="paragraph" w:styleId="TOC8">
    <w:name w:val="toc 8"/>
    <w:basedOn w:val="Normal"/>
    <w:next w:val="Normal"/>
    <w:autoRedefine/>
    <w:uiPriority w:val="39"/>
    <w:unhideWhenUsed/>
    <w:rsid w:val="00C7511B"/>
    <w:pPr>
      <w:spacing w:after="0"/>
      <w:ind w:left="1540"/>
    </w:pPr>
    <w:rPr>
      <w:rFonts w:cstheme="minorHAnsi"/>
      <w:sz w:val="18"/>
      <w:szCs w:val="18"/>
    </w:rPr>
  </w:style>
  <w:style w:type="paragraph" w:styleId="TOC9">
    <w:name w:val="toc 9"/>
    <w:basedOn w:val="Normal"/>
    <w:next w:val="Normal"/>
    <w:autoRedefine/>
    <w:uiPriority w:val="39"/>
    <w:unhideWhenUsed/>
    <w:rsid w:val="00C7511B"/>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32767">
      <w:bodyDiv w:val="1"/>
      <w:marLeft w:val="0"/>
      <w:marRight w:val="0"/>
      <w:marTop w:val="0"/>
      <w:marBottom w:val="0"/>
      <w:divBdr>
        <w:top w:val="none" w:sz="0" w:space="0" w:color="auto"/>
        <w:left w:val="none" w:sz="0" w:space="0" w:color="auto"/>
        <w:bottom w:val="none" w:sz="0" w:space="0" w:color="auto"/>
        <w:right w:val="none" w:sz="0" w:space="0" w:color="auto"/>
      </w:divBdr>
      <w:divsChild>
        <w:div w:id="834152683">
          <w:marLeft w:val="0"/>
          <w:marRight w:val="720"/>
          <w:marTop w:val="0"/>
          <w:marBottom w:val="0"/>
          <w:divBdr>
            <w:top w:val="none" w:sz="0" w:space="0" w:color="auto"/>
            <w:left w:val="none" w:sz="0" w:space="0" w:color="auto"/>
            <w:bottom w:val="none" w:sz="0" w:space="0" w:color="auto"/>
            <w:right w:val="none" w:sz="0" w:space="0" w:color="auto"/>
          </w:divBdr>
        </w:div>
        <w:div w:id="1415542459">
          <w:marLeft w:val="0"/>
          <w:marRight w:val="0"/>
          <w:marTop w:val="0"/>
          <w:marBottom w:val="0"/>
          <w:divBdr>
            <w:top w:val="none" w:sz="0" w:space="0" w:color="auto"/>
            <w:left w:val="none" w:sz="0" w:space="0" w:color="auto"/>
            <w:bottom w:val="none" w:sz="0" w:space="0" w:color="auto"/>
            <w:right w:val="none" w:sz="0" w:space="0" w:color="auto"/>
          </w:divBdr>
        </w:div>
      </w:divsChild>
    </w:div>
    <w:div w:id="38483528">
      <w:bodyDiv w:val="1"/>
      <w:marLeft w:val="0"/>
      <w:marRight w:val="0"/>
      <w:marTop w:val="0"/>
      <w:marBottom w:val="0"/>
      <w:divBdr>
        <w:top w:val="none" w:sz="0" w:space="0" w:color="auto"/>
        <w:left w:val="none" w:sz="0" w:space="0" w:color="auto"/>
        <w:bottom w:val="none" w:sz="0" w:space="0" w:color="auto"/>
        <w:right w:val="none" w:sz="0" w:space="0" w:color="auto"/>
      </w:divBdr>
      <w:divsChild>
        <w:div w:id="434983552">
          <w:marLeft w:val="0"/>
          <w:marRight w:val="720"/>
          <w:marTop w:val="0"/>
          <w:marBottom w:val="0"/>
          <w:divBdr>
            <w:top w:val="none" w:sz="0" w:space="0" w:color="auto"/>
            <w:left w:val="none" w:sz="0" w:space="0" w:color="auto"/>
            <w:bottom w:val="none" w:sz="0" w:space="0" w:color="auto"/>
            <w:right w:val="none" w:sz="0" w:space="0" w:color="auto"/>
          </w:divBdr>
        </w:div>
        <w:div w:id="223031152">
          <w:marLeft w:val="0"/>
          <w:marRight w:val="0"/>
          <w:marTop w:val="0"/>
          <w:marBottom w:val="0"/>
          <w:divBdr>
            <w:top w:val="none" w:sz="0" w:space="0" w:color="auto"/>
            <w:left w:val="none" w:sz="0" w:space="0" w:color="auto"/>
            <w:bottom w:val="none" w:sz="0" w:space="0" w:color="auto"/>
            <w:right w:val="none" w:sz="0" w:space="0" w:color="auto"/>
          </w:divBdr>
        </w:div>
      </w:divsChild>
    </w:div>
    <w:div w:id="71391236">
      <w:bodyDiv w:val="1"/>
      <w:marLeft w:val="0"/>
      <w:marRight w:val="0"/>
      <w:marTop w:val="0"/>
      <w:marBottom w:val="0"/>
      <w:divBdr>
        <w:top w:val="none" w:sz="0" w:space="0" w:color="auto"/>
        <w:left w:val="none" w:sz="0" w:space="0" w:color="auto"/>
        <w:bottom w:val="none" w:sz="0" w:space="0" w:color="auto"/>
        <w:right w:val="none" w:sz="0" w:space="0" w:color="auto"/>
      </w:divBdr>
    </w:div>
    <w:div w:id="477696774">
      <w:bodyDiv w:val="1"/>
      <w:marLeft w:val="0"/>
      <w:marRight w:val="0"/>
      <w:marTop w:val="0"/>
      <w:marBottom w:val="0"/>
      <w:divBdr>
        <w:top w:val="none" w:sz="0" w:space="0" w:color="auto"/>
        <w:left w:val="none" w:sz="0" w:space="0" w:color="auto"/>
        <w:bottom w:val="none" w:sz="0" w:space="0" w:color="auto"/>
        <w:right w:val="none" w:sz="0" w:space="0" w:color="auto"/>
      </w:divBdr>
      <w:divsChild>
        <w:div w:id="1396582954">
          <w:marLeft w:val="0"/>
          <w:marRight w:val="720"/>
          <w:marTop w:val="0"/>
          <w:marBottom w:val="0"/>
          <w:divBdr>
            <w:top w:val="none" w:sz="0" w:space="0" w:color="auto"/>
            <w:left w:val="none" w:sz="0" w:space="0" w:color="auto"/>
            <w:bottom w:val="none" w:sz="0" w:space="0" w:color="auto"/>
            <w:right w:val="none" w:sz="0" w:space="0" w:color="auto"/>
          </w:divBdr>
        </w:div>
        <w:div w:id="402879350">
          <w:marLeft w:val="0"/>
          <w:marRight w:val="0"/>
          <w:marTop w:val="0"/>
          <w:marBottom w:val="0"/>
          <w:divBdr>
            <w:top w:val="none" w:sz="0" w:space="0" w:color="auto"/>
            <w:left w:val="none" w:sz="0" w:space="0" w:color="auto"/>
            <w:bottom w:val="none" w:sz="0" w:space="0" w:color="auto"/>
            <w:right w:val="none" w:sz="0" w:space="0" w:color="auto"/>
          </w:divBdr>
        </w:div>
      </w:divsChild>
    </w:div>
    <w:div w:id="529879552">
      <w:bodyDiv w:val="1"/>
      <w:marLeft w:val="0"/>
      <w:marRight w:val="0"/>
      <w:marTop w:val="0"/>
      <w:marBottom w:val="0"/>
      <w:divBdr>
        <w:top w:val="none" w:sz="0" w:space="0" w:color="auto"/>
        <w:left w:val="none" w:sz="0" w:space="0" w:color="auto"/>
        <w:bottom w:val="none" w:sz="0" w:space="0" w:color="auto"/>
        <w:right w:val="none" w:sz="0" w:space="0" w:color="auto"/>
      </w:divBdr>
    </w:div>
    <w:div w:id="639265954">
      <w:bodyDiv w:val="1"/>
      <w:marLeft w:val="0"/>
      <w:marRight w:val="0"/>
      <w:marTop w:val="0"/>
      <w:marBottom w:val="0"/>
      <w:divBdr>
        <w:top w:val="none" w:sz="0" w:space="0" w:color="auto"/>
        <w:left w:val="none" w:sz="0" w:space="0" w:color="auto"/>
        <w:bottom w:val="none" w:sz="0" w:space="0" w:color="auto"/>
        <w:right w:val="none" w:sz="0" w:space="0" w:color="auto"/>
      </w:divBdr>
      <w:divsChild>
        <w:div w:id="1036615144">
          <w:marLeft w:val="0"/>
          <w:marRight w:val="720"/>
          <w:marTop w:val="0"/>
          <w:marBottom w:val="0"/>
          <w:divBdr>
            <w:top w:val="none" w:sz="0" w:space="0" w:color="auto"/>
            <w:left w:val="none" w:sz="0" w:space="0" w:color="auto"/>
            <w:bottom w:val="none" w:sz="0" w:space="0" w:color="auto"/>
            <w:right w:val="none" w:sz="0" w:space="0" w:color="auto"/>
          </w:divBdr>
        </w:div>
        <w:div w:id="1494761040">
          <w:marLeft w:val="0"/>
          <w:marRight w:val="0"/>
          <w:marTop w:val="0"/>
          <w:marBottom w:val="0"/>
          <w:divBdr>
            <w:top w:val="none" w:sz="0" w:space="0" w:color="auto"/>
            <w:left w:val="none" w:sz="0" w:space="0" w:color="auto"/>
            <w:bottom w:val="none" w:sz="0" w:space="0" w:color="auto"/>
            <w:right w:val="none" w:sz="0" w:space="0" w:color="auto"/>
          </w:divBdr>
        </w:div>
      </w:divsChild>
    </w:div>
    <w:div w:id="653799457">
      <w:bodyDiv w:val="1"/>
      <w:marLeft w:val="0"/>
      <w:marRight w:val="0"/>
      <w:marTop w:val="0"/>
      <w:marBottom w:val="0"/>
      <w:divBdr>
        <w:top w:val="none" w:sz="0" w:space="0" w:color="auto"/>
        <w:left w:val="none" w:sz="0" w:space="0" w:color="auto"/>
        <w:bottom w:val="none" w:sz="0" w:space="0" w:color="auto"/>
        <w:right w:val="none" w:sz="0" w:space="0" w:color="auto"/>
      </w:divBdr>
    </w:div>
    <w:div w:id="667053543">
      <w:bodyDiv w:val="1"/>
      <w:marLeft w:val="0"/>
      <w:marRight w:val="0"/>
      <w:marTop w:val="0"/>
      <w:marBottom w:val="0"/>
      <w:divBdr>
        <w:top w:val="none" w:sz="0" w:space="0" w:color="auto"/>
        <w:left w:val="none" w:sz="0" w:space="0" w:color="auto"/>
        <w:bottom w:val="none" w:sz="0" w:space="0" w:color="auto"/>
        <w:right w:val="none" w:sz="0" w:space="0" w:color="auto"/>
      </w:divBdr>
      <w:divsChild>
        <w:div w:id="1609774659">
          <w:marLeft w:val="0"/>
          <w:marRight w:val="720"/>
          <w:marTop w:val="0"/>
          <w:marBottom w:val="0"/>
          <w:divBdr>
            <w:top w:val="none" w:sz="0" w:space="0" w:color="auto"/>
            <w:left w:val="none" w:sz="0" w:space="0" w:color="auto"/>
            <w:bottom w:val="none" w:sz="0" w:space="0" w:color="auto"/>
            <w:right w:val="none" w:sz="0" w:space="0" w:color="auto"/>
          </w:divBdr>
        </w:div>
        <w:div w:id="1073703637">
          <w:marLeft w:val="0"/>
          <w:marRight w:val="0"/>
          <w:marTop w:val="0"/>
          <w:marBottom w:val="0"/>
          <w:divBdr>
            <w:top w:val="none" w:sz="0" w:space="0" w:color="auto"/>
            <w:left w:val="none" w:sz="0" w:space="0" w:color="auto"/>
            <w:bottom w:val="none" w:sz="0" w:space="0" w:color="auto"/>
            <w:right w:val="none" w:sz="0" w:space="0" w:color="auto"/>
          </w:divBdr>
        </w:div>
      </w:divsChild>
    </w:div>
    <w:div w:id="834146783">
      <w:bodyDiv w:val="1"/>
      <w:marLeft w:val="0"/>
      <w:marRight w:val="0"/>
      <w:marTop w:val="0"/>
      <w:marBottom w:val="0"/>
      <w:divBdr>
        <w:top w:val="none" w:sz="0" w:space="0" w:color="auto"/>
        <w:left w:val="none" w:sz="0" w:space="0" w:color="auto"/>
        <w:bottom w:val="none" w:sz="0" w:space="0" w:color="auto"/>
        <w:right w:val="none" w:sz="0" w:space="0" w:color="auto"/>
      </w:divBdr>
    </w:div>
    <w:div w:id="841622058">
      <w:bodyDiv w:val="1"/>
      <w:marLeft w:val="0"/>
      <w:marRight w:val="0"/>
      <w:marTop w:val="0"/>
      <w:marBottom w:val="0"/>
      <w:divBdr>
        <w:top w:val="none" w:sz="0" w:space="0" w:color="auto"/>
        <w:left w:val="none" w:sz="0" w:space="0" w:color="auto"/>
        <w:bottom w:val="none" w:sz="0" w:space="0" w:color="auto"/>
        <w:right w:val="none" w:sz="0" w:space="0" w:color="auto"/>
      </w:divBdr>
      <w:divsChild>
        <w:div w:id="196506401">
          <w:marLeft w:val="0"/>
          <w:marRight w:val="720"/>
          <w:marTop w:val="0"/>
          <w:marBottom w:val="0"/>
          <w:divBdr>
            <w:top w:val="none" w:sz="0" w:space="0" w:color="auto"/>
            <w:left w:val="none" w:sz="0" w:space="0" w:color="auto"/>
            <w:bottom w:val="none" w:sz="0" w:space="0" w:color="auto"/>
            <w:right w:val="none" w:sz="0" w:space="0" w:color="auto"/>
          </w:divBdr>
        </w:div>
        <w:div w:id="1410733662">
          <w:marLeft w:val="0"/>
          <w:marRight w:val="0"/>
          <w:marTop w:val="0"/>
          <w:marBottom w:val="0"/>
          <w:divBdr>
            <w:top w:val="none" w:sz="0" w:space="0" w:color="auto"/>
            <w:left w:val="none" w:sz="0" w:space="0" w:color="auto"/>
            <w:bottom w:val="none" w:sz="0" w:space="0" w:color="auto"/>
            <w:right w:val="none" w:sz="0" w:space="0" w:color="auto"/>
          </w:divBdr>
        </w:div>
      </w:divsChild>
    </w:div>
    <w:div w:id="871066845">
      <w:bodyDiv w:val="1"/>
      <w:marLeft w:val="0"/>
      <w:marRight w:val="0"/>
      <w:marTop w:val="0"/>
      <w:marBottom w:val="0"/>
      <w:divBdr>
        <w:top w:val="none" w:sz="0" w:space="0" w:color="auto"/>
        <w:left w:val="none" w:sz="0" w:space="0" w:color="auto"/>
        <w:bottom w:val="none" w:sz="0" w:space="0" w:color="auto"/>
        <w:right w:val="none" w:sz="0" w:space="0" w:color="auto"/>
      </w:divBdr>
      <w:divsChild>
        <w:div w:id="1571430422">
          <w:marLeft w:val="0"/>
          <w:marRight w:val="720"/>
          <w:marTop w:val="0"/>
          <w:marBottom w:val="0"/>
          <w:divBdr>
            <w:top w:val="none" w:sz="0" w:space="0" w:color="auto"/>
            <w:left w:val="none" w:sz="0" w:space="0" w:color="auto"/>
            <w:bottom w:val="none" w:sz="0" w:space="0" w:color="auto"/>
            <w:right w:val="none" w:sz="0" w:space="0" w:color="auto"/>
          </w:divBdr>
        </w:div>
        <w:div w:id="1881168887">
          <w:marLeft w:val="0"/>
          <w:marRight w:val="0"/>
          <w:marTop w:val="0"/>
          <w:marBottom w:val="0"/>
          <w:divBdr>
            <w:top w:val="none" w:sz="0" w:space="0" w:color="auto"/>
            <w:left w:val="none" w:sz="0" w:space="0" w:color="auto"/>
            <w:bottom w:val="none" w:sz="0" w:space="0" w:color="auto"/>
            <w:right w:val="none" w:sz="0" w:space="0" w:color="auto"/>
          </w:divBdr>
        </w:div>
      </w:divsChild>
    </w:div>
    <w:div w:id="1348479189">
      <w:bodyDiv w:val="1"/>
      <w:marLeft w:val="0"/>
      <w:marRight w:val="0"/>
      <w:marTop w:val="0"/>
      <w:marBottom w:val="0"/>
      <w:divBdr>
        <w:top w:val="none" w:sz="0" w:space="0" w:color="auto"/>
        <w:left w:val="none" w:sz="0" w:space="0" w:color="auto"/>
        <w:bottom w:val="none" w:sz="0" w:space="0" w:color="auto"/>
        <w:right w:val="none" w:sz="0" w:space="0" w:color="auto"/>
      </w:divBdr>
      <w:divsChild>
        <w:div w:id="1819228884">
          <w:marLeft w:val="0"/>
          <w:marRight w:val="720"/>
          <w:marTop w:val="0"/>
          <w:marBottom w:val="0"/>
          <w:divBdr>
            <w:top w:val="none" w:sz="0" w:space="0" w:color="auto"/>
            <w:left w:val="none" w:sz="0" w:space="0" w:color="auto"/>
            <w:bottom w:val="none" w:sz="0" w:space="0" w:color="auto"/>
            <w:right w:val="none" w:sz="0" w:space="0" w:color="auto"/>
          </w:divBdr>
        </w:div>
        <w:div w:id="1782603017">
          <w:marLeft w:val="0"/>
          <w:marRight w:val="0"/>
          <w:marTop w:val="0"/>
          <w:marBottom w:val="0"/>
          <w:divBdr>
            <w:top w:val="none" w:sz="0" w:space="0" w:color="auto"/>
            <w:left w:val="none" w:sz="0" w:space="0" w:color="auto"/>
            <w:bottom w:val="none" w:sz="0" w:space="0" w:color="auto"/>
            <w:right w:val="none" w:sz="0" w:space="0" w:color="auto"/>
          </w:divBdr>
        </w:div>
      </w:divsChild>
    </w:div>
    <w:div w:id="1585190390">
      <w:bodyDiv w:val="1"/>
      <w:marLeft w:val="0"/>
      <w:marRight w:val="0"/>
      <w:marTop w:val="0"/>
      <w:marBottom w:val="0"/>
      <w:divBdr>
        <w:top w:val="none" w:sz="0" w:space="0" w:color="auto"/>
        <w:left w:val="none" w:sz="0" w:space="0" w:color="auto"/>
        <w:bottom w:val="none" w:sz="0" w:space="0" w:color="auto"/>
        <w:right w:val="none" w:sz="0" w:space="0" w:color="auto"/>
      </w:divBdr>
    </w:div>
    <w:div w:id="1591502909">
      <w:bodyDiv w:val="1"/>
      <w:marLeft w:val="0"/>
      <w:marRight w:val="0"/>
      <w:marTop w:val="0"/>
      <w:marBottom w:val="0"/>
      <w:divBdr>
        <w:top w:val="none" w:sz="0" w:space="0" w:color="auto"/>
        <w:left w:val="none" w:sz="0" w:space="0" w:color="auto"/>
        <w:bottom w:val="none" w:sz="0" w:space="0" w:color="auto"/>
        <w:right w:val="none" w:sz="0" w:space="0" w:color="auto"/>
      </w:divBdr>
      <w:divsChild>
        <w:div w:id="742724452">
          <w:marLeft w:val="0"/>
          <w:marRight w:val="720"/>
          <w:marTop w:val="0"/>
          <w:marBottom w:val="0"/>
          <w:divBdr>
            <w:top w:val="none" w:sz="0" w:space="0" w:color="auto"/>
            <w:left w:val="none" w:sz="0" w:space="0" w:color="auto"/>
            <w:bottom w:val="none" w:sz="0" w:space="0" w:color="auto"/>
            <w:right w:val="none" w:sz="0" w:space="0" w:color="auto"/>
          </w:divBdr>
        </w:div>
        <w:div w:id="1647011659">
          <w:marLeft w:val="0"/>
          <w:marRight w:val="0"/>
          <w:marTop w:val="0"/>
          <w:marBottom w:val="0"/>
          <w:divBdr>
            <w:top w:val="none" w:sz="0" w:space="0" w:color="auto"/>
            <w:left w:val="none" w:sz="0" w:space="0" w:color="auto"/>
            <w:bottom w:val="none" w:sz="0" w:space="0" w:color="auto"/>
            <w:right w:val="none" w:sz="0" w:space="0" w:color="auto"/>
          </w:divBdr>
        </w:div>
      </w:divsChild>
    </w:div>
    <w:div w:id="1648246525">
      <w:bodyDiv w:val="1"/>
      <w:marLeft w:val="0"/>
      <w:marRight w:val="0"/>
      <w:marTop w:val="0"/>
      <w:marBottom w:val="0"/>
      <w:divBdr>
        <w:top w:val="none" w:sz="0" w:space="0" w:color="auto"/>
        <w:left w:val="none" w:sz="0" w:space="0" w:color="auto"/>
        <w:bottom w:val="none" w:sz="0" w:space="0" w:color="auto"/>
        <w:right w:val="none" w:sz="0" w:space="0" w:color="auto"/>
      </w:divBdr>
      <w:divsChild>
        <w:div w:id="246039269">
          <w:marLeft w:val="0"/>
          <w:marRight w:val="720"/>
          <w:marTop w:val="0"/>
          <w:marBottom w:val="0"/>
          <w:divBdr>
            <w:top w:val="none" w:sz="0" w:space="0" w:color="auto"/>
            <w:left w:val="none" w:sz="0" w:space="0" w:color="auto"/>
            <w:bottom w:val="none" w:sz="0" w:space="0" w:color="auto"/>
            <w:right w:val="none" w:sz="0" w:space="0" w:color="auto"/>
          </w:divBdr>
        </w:div>
        <w:div w:id="1667048346">
          <w:marLeft w:val="0"/>
          <w:marRight w:val="0"/>
          <w:marTop w:val="0"/>
          <w:marBottom w:val="0"/>
          <w:divBdr>
            <w:top w:val="none" w:sz="0" w:space="0" w:color="auto"/>
            <w:left w:val="none" w:sz="0" w:space="0" w:color="auto"/>
            <w:bottom w:val="none" w:sz="0" w:space="0" w:color="auto"/>
            <w:right w:val="none" w:sz="0" w:space="0" w:color="auto"/>
          </w:divBdr>
        </w:div>
      </w:divsChild>
    </w:div>
    <w:div w:id="181201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libguides.hull.ac.uk/reflectivewriting/gibbs" TargetMode="External"/><Relationship Id="rId18" Type="http://schemas.openxmlformats.org/officeDocument/2006/relationships/hyperlink" Target="https://www.smartdraw.com/" TargetMode="External"/><Relationship Id="rId3" Type="http://schemas.openxmlformats.org/officeDocument/2006/relationships/styles" Target="styles.xml"/><Relationship Id="rId21" Type="http://schemas.openxmlformats.org/officeDocument/2006/relationships/hyperlink" Target="https://helendenheld.com/tag/gibbs-reflective-learning-cycle/" TargetMode="Externa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hyperlink" Target="https://catalogimages.wiley.com/images/db/pdf/9780470396711.excerpt.pdf" TargetMode="External"/><Relationship Id="rId25"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hyperlink" Target="https://www.kdnuggets.com/2023/04/guide-top-natural-language-processing-libraries.html" TargetMode="External"/><Relationship Id="rId20" Type="http://schemas.openxmlformats.org/officeDocument/2006/relationships/hyperlink" Target="https://www.techtarget.com/searchitoperations/definition/GitHu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hyperlink" Target="https://medium.com/@tobintom/using-apache-opennlp-with-spring-boot-to-create-a-chat-application-551895c7d3f6" TargetMode="Externa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yworks.com/products/y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bm.com/topics/natural-language-processing"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5.gif"/></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75D729-83B9-4BD4-A968-26FCBF6D9EC9}">
  <ds:schemaRefs>
    <ds:schemaRef ds:uri="http://schemas.openxmlformats.org/officeDocument/2006/bibliography"/>
  </ds:schemaRefs>
</ds:datastoreItem>
</file>

<file path=customXml/itemProps2.xml><?xml version="1.0" encoding="utf-8"?>
<ds:datastoreItem xmlns:ds="http://schemas.openxmlformats.org/officeDocument/2006/customXml" ds:itemID="{F98AC388-2AA9-45FE-A9ED-358D6E393219}"/>
</file>

<file path=customXml/itemProps3.xml><?xml version="1.0" encoding="utf-8"?>
<ds:datastoreItem xmlns:ds="http://schemas.openxmlformats.org/officeDocument/2006/customXml" ds:itemID="{71028686-4EFD-47F7-B445-607CF7A3941B}"/>
</file>

<file path=docProps/app.xml><?xml version="1.0" encoding="utf-8"?>
<Properties xmlns="http://schemas.openxmlformats.org/officeDocument/2006/extended-properties" xmlns:vt="http://schemas.openxmlformats.org/officeDocument/2006/docPropsVTypes">
  <Template>Normal</Template>
  <TotalTime>30</TotalTime>
  <Pages>9</Pages>
  <Words>1662</Words>
  <Characters>10583</Characters>
  <Application>Microsoft Office Word</Application>
  <DocSecurity>0</DocSecurity>
  <Lines>304</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134351 (Shane Clement)</dc:creator>
  <cp:keywords/>
  <dc:description/>
  <cp:lastModifiedBy>134351 (Shane Clement)</cp:lastModifiedBy>
  <cp:revision>43</cp:revision>
  <dcterms:created xsi:type="dcterms:W3CDTF">2024-01-02T17:13:00Z</dcterms:created>
  <dcterms:modified xsi:type="dcterms:W3CDTF">2024-01-17T16:34:00Z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ee165d4ce4a557caf75c7122a5136c930af46399ca8504383caf1d0879a11718</vt:lpwstr>
  </property>
</Properties>
</file>