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List_of_Figures_1" w:displacedByCustomXml="next"/>
    <w:bookmarkEnd w:id="0" w:displacedByCustomXml="next"/>
    <w:sdt>
      <w:sdtPr>
        <w:id w:val="-158457911"/>
        <w:docPartObj>
          <w:docPartGallery w:val="Cover Pages"/>
          <w:docPartUnique/>
        </w:docPartObj>
      </w:sdtPr>
      <w:sdtEndPr/>
      <w:sdtContent>
        <w:p w14:paraId="18B6B7F6" w14:textId="1FD9A2D1" w:rsidR="007A0276" w:rsidRDefault="007A0276">
          <w:r>
            <w:rPr>
              <w:noProof/>
            </w:rPr>
            <mc:AlternateContent>
              <mc:Choice Requires="wpg">
                <w:drawing>
                  <wp:anchor distT="0" distB="0" distL="114300" distR="114300" simplePos="0" relativeHeight="251704320" behindDoc="0" locked="0" layoutInCell="1" allowOverlap="1" wp14:anchorId="34BC0626" wp14:editId="2C44B8F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97BB37" id="Group 149" o:spid="_x0000_s1026" style="position:absolute;margin-left:0;margin-top:0;width:8in;height:95.7pt;z-index:2517043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702272" behindDoc="0" locked="0" layoutInCell="1" allowOverlap="1" wp14:anchorId="6378E1C6" wp14:editId="2F7A676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2CFA90" w14:textId="0338EAD4" w:rsidR="007A0276" w:rsidRDefault="007A0276">
                                    <w:pPr>
                                      <w:pStyle w:val="NoSpacing"/>
                                      <w:jc w:val="right"/>
                                      <w:rPr>
                                        <w:color w:val="595959" w:themeColor="text1" w:themeTint="A6"/>
                                        <w:sz w:val="28"/>
                                        <w:szCs w:val="28"/>
                                      </w:rPr>
                                    </w:pPr>
                                    <w:r>
                                      <w:rPr>
                                        <w:color w:val="595959" w:themeColor="text1" w:themeTint="A6"/>
                                        <w:sz w:val="28"/>
                                        <w:szCs w:val="28"/>
                                      </w:rPr>
                                      <w:t>Adrian Costinas (2024047)</w:t>
                                    </w:r>
                                  </w:p>
                                </w:sdtContent>
                              </w:sdt>
                              <w:p w14:paraId="0D953165" w14:textId="5C4F0B2C" w:rsidR="007A0276" w:rsidRDefault="00521FC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3C97">
                                      <w:rPr>
                                        <w:color w:val="595959" w:themeColor="text1" w:themeTint="A6"/>
                                        <w:sz w:val="18"/>
                                        <w:szCs w:val="18"/>
                                      </w:rPr>
                                      <w:t>2024047@student.uwtsd.ac.uk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78E1C6" id="_x0000_t202" coordsize="21600,21600" o:spt="202" path="m,l,21600r21600,l21600,xe">
                    <v:stroke joinstyle="miter"/>
                    <v:path gradientshapeok="t" o:connecttype="rect"/>
                  </v:shapetype>
                  <v:shape id="Text Box 152" o:spid="_x0000_s1026" type="#_x0000_t202" style="position:absolute;margin-left:0;margin-top:0;width:8in;height:1in;z-index:25170227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92CFA90" w14:textId="0338EAD4" w:rsidR="007A0276" w:rsidRDefault="007A0276">
                              <w:pPr>
                                <w:pStyle w:val="NoSpacing"/>
                                <w:jc w:val="right"/>
                                <w:rPr>
                                  <w:color w:val="595959" w:themeColor="text1" w:themeTint="A6"/>
                                  <w:sz w:val="28"/>
                                  <w:szCs w:val="28"/>
                                </w:rPr>
                              </w:pPr>
                              <w:r>
                                <w:rPr>
                                  <w:color w:val="595959" w:themeColor="text1" w:themeTint="A6"/>
                                  <w:sz w:val="28"/>
                                  <w:szCs w:val="28"/>
                                </w:rPr>
                                <w:t>Adrian Costinas (2024047)</w:t>
                              </w:r>
                            </w:p>
                          </w:sdtContent>
                        </w:sdt>
                        <w:p w14:paraId="0D953165" w14:textId="5C4F0B2C" w:rsidR="007A0276" w:rsidRDefault="005D2A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A3C97">
                                <w:rPr>
                                  <w:color w:val="595959" w:themeColor="text1" w:themeTint="A6"/>
                                  <w:sz w:val="18"/>
                                  <w:szCs w:val="18"/>
                                </w:rPr>
                                <w:t>2024047@student.uwtsd.ac.uk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703296" behindDoc="0" locked="0" layoutInCell="1" allowOverlap="1" wp14:anchorId="05DDF200" wp14:editId="2E99AF1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94A351" w14:textId="77777777" w:rsidR="007A0276" w:rsidRDefault="007A027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44A3A08" w14:textId="144CA104" w:rsidR="007A0276" w:rsidRDefault="005F6CEE">
                                    <w:pPr>
                                      <w:pStyle w:val="NoSpacing"/>
                                      <w:jc w:val="right"/>
                                      <w:rPr>
                                        <w:color w:val="595959" w:themeColor="text1" w:themeTint="A6"/>
                                        <w:sz w:val="20"/>
                                        <w:szCs w:val="20"/>
                                      </w:rPr>
                                    </w:pPr>
                                    <w:r>
                                      <w:rPr>
                                        <w:color w:val="595959" w:themeColor="text1" w:themeTint="A6"/>
                                        <w:sz w:val="20"/>
                                        <w:szCs w:val="20"/>
                                      </w:rPr>
                                      <w:t xml:space="preserve">This report is split in three </w:t>
                                    </w:r>
                                    <w:r w:rsidR="00A329EB">
                                      <w:rPr>
                                        <w:color w:val="595959" w:themeColor="text1" w:themeTint="A6"/>
                                        <w:sz w:val="20"/>
                                        <w:szCs w:val="20"/>
                                      </w:rPr>
                                      <w:t xml:space="preserve">main parts </w:t>
                                    </w:r>
                                    <w:r w:rsidR="005C6178">
                                      <w:rPr>
                                        <w:color w:val="595959" w:themeColor="text1" w:themeTint="A6"/>
                                        <w:sz w:val="20"/>
                                        <w:szCs w:val="20"/>
                                      </w:rPr>
                                      <w:t xml:space="preserve">and the objective is to hold an </w:t>
                                    </w:r>
                                    <w:r w:rsidR="00E10E23">
                                      <w:rPr>
                                        <w:color w:val="595959" w:themeColor="text1" w:themeTint="A6"/>
                                        <w:sz w:val="20"/>
                                        <w:szCs w:val="20"/>
                                      </w:rPr>
                                      <w:t>inquiry</w:t>
                                    </w:r>
                                    <w:r w:rsidR="005C6178">
                                      <w:rPr>
                                        <w:color w:val="595959" w:themeColor="text1" w:themeTint="A6"/>
                                        <w:sz w:val="20"/>
                                        <w:szCs w:val="20"/>
                                      </w:rPr>
                                      <w:t xml:space="preserve"> into my own system hardware</w:t>
                                    </w:r>
                                    <w:r w:rsidR="00E10E23">
                                      <w:rPr>
                                        <w:color w:val="595959" w:themeColor="text1" w:themeTint="A6"/>
                                        <w:sz w:val="20"/>
                                        <w:szCs w:val="20"/>
                                      </w:rPr>
                                      <w:t xml:space="preserve"> and</w:t>
                                    </w:r>
                                    <w:r w:rsidR="005C6178">
                                      <w:rPr>
                                        <w:color w:val="595959" w:themeColor="text1" w:themeTint="A6"/>
                                        <w:sz w:val="20"/>
                                        <w:szCs w:val="20"/>
                                      </w:rPr>
                                      <w:t xml:space="preserve"> network </w:t>
                                    </w:r>
                                    <w:r w:rsidR="00F154C8">
                                      <w:rPr>
                                        <w:color w:val="595959" w:themeColor="text1" w:themeTint="A6"/>
                                        <w:sz w:val="20"/>
                                        <w:szCs w:val="20"/>
                                      </w:rPr>
                                      <w:t>characteristics</w:t>
                                    </w:r>
                                    <w:r w:rsidR="00E10E23">
                                      <w:rPr>
                                        <w:color w:val="595959" w:themeColor="text1" w:themeTint="A6"/>
                                        <w:sz w:val="20"/>
                                        <w:szCs w:val="20"/>
                                      </w:rPr>
                                      <w:t xml:space="preserve">. The last part </w:t>
                                    </w:r>
                                    <w:r w:rsidR="00081566">
                                      <w:rPr>
                                        <w:color w:val="595959" w:themeColor="text1" w:themeTint="A6"/>
                                        <w:sz w:val="20"/>
                                        <w:szCs w:val="20"/>
                                      </w:rPr>
                                      <w:t>focuses on delivering an HTPC system build.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5DDF200" id="Text Box 153" o:spid="_x0000_s1027" type="#_x0000_t202" style="position:absolute;margin-left:0;margin-top:0;width:8in;height:79.5pt;z-index:25170329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F94A351" w14:textId="77777777" w:rsidR="007A0276" w:rsidRDefault="007A0276">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44A3A08" w14:textId="144CA104" w:rsidR="007A0276" w:rsidRDefault="005F6CEE">
                              <w:pPr>
                                <w:pStyle w:val="NoSpacing"/>
                                <w:jc w:val="right"/>
                                <w:rPr>
                                  <w:color w:val="595959" w:themeColor="text1" w:themeTint="A6"/>
                                  <w:sz w:val="20"/>
                                  <w:szCs w:val="20"/>
                                </w:rPr>
                              </w:pPr>
                              <w:r>
                                <w:rPr>
                                  <w:color w:val="595959" w:themeColor="text1" w:themeTint="A6"/>
                                  <w:sz w:val="20"/>
                                  <w:szCs w:val="20"/>
                                </w:rPr>
                                <w:t xml:space="preserve">This report is split in three </w:t>
                              </w:r>
                              <w:r w:rsidR="00A329EB">
                                <w:rPr>
                                  <w:color w:val="595959" w:themeColor="text1" w:themeTint="A6"/>
                                  <w:sz w:val="20"/>
                                  <w:szCs w:val="20"/>
                                </w:rPr>
                                <w:t xml:space="preserve">main parts </w:t>
                              </w:r>
                              <w:r w:rsidR="005C6178">
                                <w:rPr>
                                  <w:color w:val="595959" w:themeColor="text1" w:themeTint="A6"/>
                                  <w:sz w:val="20"/>
                                  <w:szCs w:val="20"/>
                                </w:rPr>
                                <w:t xml:space="preserve">and the objective is to hold an </w:t>
                              </w:r>
                              <w:r w:rsidR="00E10E23">
                                <w:rPr>
                                  <w:color w:val="595959" w:themeColor="text1" w:themeTint="A6"/>
                                  <w:sz w:val="20"/>
                                  <w:szCs w:val="20"/>
                                </w:rPr>
                                <w:t>inquiry</w:t>
                              </w:r>
                              <w:r w:rsidR="005C6178">
                                <w:rPr>
                                  <w:color w:val="595959" w:themeColor="text1" w:themeTint="A6"/>
                                  <w:sz w:val="20"/>
                                  <w:szCs w:val="20"/>
                                </w:rPr>
                                <w:t xml:space="preserve"> into my own system hardware</w:t>
                              </w:r>
                              <w:r w:rsidR="00E10E23">
                                <w:rPr>
                                  <w:color w:val="595959" w:themeColor="text1" w:themeTint="A6"/>
                                  <w:sz w:val="20"/>
                                  <w:szCs w:val="20"/>
                                </w:rPr>
                                <w:t xml:space="preserve"> and</w:t>
                              </w:r>
                              <w:r w:rsidR="005C6178">
                                <w:rPr>
                                  <w:color w:val="595959" w:themeColor="text1" w:themeTint="A6"/>
                                  <w:sz w:val="20"/>
                                  <w:szCs w:val="20"/>
                                </w:rPr>
                                <w:t xml:space="preserve"> network </w:t>
                              </w:r>
                              <w:r w:rsidR="00F154C8">
                                <w:rPr>
                                  <w:color w:val="595959" w:themeColor="text1" w:themeTint="A6"/>
                                  <w:sz w:val="20"/>
                                  <w:szCs w:val="20"/>
                                </w:rPr>
                                <w:t>characteristics</w:t>
                              </w:r>
                              <w:r w:rsidR="00E10E23">
                                <w:rPr>
                                  <w:color w:val="595959" w:themeColor="text1" w:themeTint="A6"/>
                                  <w:sz w:val="20"/>
                                  <w:szCs w:val="20"/>
                                </w:rPr>
                                <w:t xml:space="preserve">. The last part </w:t>
                              </w:r>
                              <w:r w:rsidR="00081566">
                                <w:rPr>
                                  <w:color w:val="595959" w:themeColor="text1" w:themeTint="A6"/>
                                  <w:sz w:val="20"/>
                                  <w:szCs w:val="20"/>
                                </w:rPr>
                                <w:t>focuses on delivering an HTPC system build.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701248" behindDoc="0" locked="0" layoutInCell="1" allowOverlap="1" wp14:anchorId="58DEA499" wp14:editId="705D77F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C4D7D4" w14:textId="61DCB602" w:rsidR="00C70C99" w:rsidRPr="00867235" w:rsidRDefault="00521FCA" w:rsidP="00C70C99">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70C99">
                                      <w:rPr>
                                        <w:caps/>
                                        <w:color w:val="4472C4" w:themeColor="accent1"/>
                                        <w:sz w:val="56"/>
                                        <w:szCs w:val="56"/>
                                      </w:rPr>
                                      <w:t>O</w:t>
                                    </w:r>
                                    <w:r w:rsidR="00C70C99" w:rsidRPr="00867235">
                                      <w:rPr>
                                        <w:caps/>
                                        <w:color w:val="4472C4" w:themeColor="accent1"/>
                                        <w:sz w:val="56"/>
                                        <w:szCs w:val="56"/>
                                      </w:rPr>
                                      <w:t>WN COMPUTER sYSTEM INVESTIGATION and htpc proposal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6786069" w14:textId="79D96AEF" w:rsidR="007A0276" w:rsidRDefault="00C70C9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8DEA499" id="Text Box 154" o:spid="_x0000_s1028" type="#_x0000_t202" style="position:absolute;margin-left:0;margin-top:0;width:8in;height:286.5pt;z-index:25170124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6C4D7D4" w14:textId="61DCB602" w:rsidR="00C70C99" w:rsidRPr="00867235" w:rsidRDefault="005D2A4F" w:rsidP="00C70C99">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70C99">
                                <w:rPr>
                                  <w:caps/>
                                  <w:color w:val="4472C4" w:themeColor="accent1"/>
                                  <w:sz w:val="56"/>
                                  <w:szCs w:val="56"/>
                                </w:rPr>
                                <w:t>O</w:t>
                              </w:r>
                              <w:r w:rsidR="00C70C99" w:rsidRPr="00867235">
                                <w:rPr>
                                  <w:caps/>
                                  <w:color w:val="4472C4" w:themeColor="accent1"/>
                                  <w:sz w:val="56"/>
                                  <w:szCs w:val="56"/>
                                </w:rPr>
                                <w:t>WN COMPUTER sYSTEM INVESTIGATION and htpc proposal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6786069" w14:textId="79D96AEF" w:rsidR="007A0276" w:rsidRDefault="00C70C9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82D33E7" w14:textId="5C9CB7BC" w:rsidR="007A0276" w:rsidRDefault="007A0276">
          <w:pPr>
            <w:spacing w:line="259" w:lineRule="auto"/>
          </w:pPr>
          <w:r>
            <w:br w:type="page"/>
          </w:r>
        </w:p>
      </w:sdtContent>
    </w:sdt>
    <w:sdt>
      <w:sdtPr>
        <w:rPr>
          <w:rFonts w:asciiTheme="minorHAnsi" w:eastAsiaTheme="minorHAnsi" w:hAnsiTheme="minorHAnsi" w:cstheme="minorBidi"/>
          <w:color w:val="auto"/>
          <w:sz w:val="22"/>
          <w:szCs w:val="22"/>
          <w:lang w:val="en-GB"/>
        </w:rPr>
        <w:id w:val="-1006669448"/>
        <w:docPartObj>
          <w:docPartGallery w:val="Table of Contents"/>
          <w:docPartUnique/>
        </w:docPartObj>
      </w:sdtPr>
      <w:sdtEndPr>
        <w:rPr>
          <w:b/>
          <w:bCs/>
          <w:noProof/>
        </w:rPr>
      </w:sdtEndPr>
      <w:sdtContent>
        <w:p w14:paraId="7A1B5AF9" w14:textId="45301E1D" w:rsidR="005F13D9" w:rsidRDefault="005F13D9">
          <w:pPr>
            <w:pStyle w:val="TOCHeading"/>
          </w:pPr>
          <w:r>
            <w:t>Table of Contents</w:t>
          </w:r>
        </w:p>
        <w:p w14:paraId="5F8E57BB" w14:textId="1D3EC5AF" w:rsidR="00097B92" w:rsidRDefault="005F13D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646557" w:history="1">
            <w:r w:rsidR="00097B92" w:rsidRPr="007B79DF">
              <w:rPr>
                <w:rStyle w:val="Hyperlink"/>
                <w:noProof/>
              </w:rPr>
              <w:t>List of Figures</w:t>
            </w:r>
            <w:r w:rsidR="00097B92">
              <w:rPr>
                <w:noProof/>
                <w:webHidden/>
              </w:rPr>
              <w:tab/>
            </w:r>
            <w:r w:rsidR="00097B92">
              <w:rPr>
                <w:noProof/>
                <w:webHidden/>
              </w:rPr>
              <w:fldChar w:fldCharType="begin"/>
            </w:r>
            <w:r w:rsidR="00097B92">
              <w:rPr>
                <w:noProof/>
                <w:webHidden/>
              </w:rPr>
              <w:instrText xml:space="preserve"> PAGEREF _Toc92646557 \h </w:instrText>
            </w:r>
            <w:r w:rsidR="00097B92">
              <w:rPr>
                <w:noProof/>
                <w:webHidden/>
              </w:rPr>
            </w:r>
            <w:r w:rsidR="00097B92">
              <w:rPr>
                <w:noProof/>
                <w:webHidden/>
              </w:rPr>
              <w:fldChar w:fldCharType="separate"/>
            </w:r>
            <w:r w:rsidR="00097B92">
              <w:rPr>
                <w:noProof/>
                <w:webHidden/>
              </w:rPr>
              <w:t>2</w:t>
            </w:r>
            <w:r w:rsidR="00097B92">
              <w:rPr>
                <w:noProof/>
                <w:webHidden/>
              </w:rPr>
              <w:fldChar w:fldCharType="end"/>
            </w:r>
          </w:hyperlink>
        </w:p>
        <w:p w14:paraId="72C889E8" w14:textId="378DC367" w:rsidR="00097B92" w:rsidRDefault="00521FCA">
          <w:pPr>
            <w:pStyle w:val="TOC1"/>
            <w:tabs>
              <w:tab w:val="right" w:leader="dot" w:pos="9016"/>
            </w:tabs>
            <w:rPr>
              <w:rFonts w:eastAsiaTheme="minorEastAsia"/>
              <w:noProof/>
              <w:lang w:eastAsia="en-GB"/>
            </w:rPr>
          </w:pPr>
          <w:hyperlink w:anchor="_Toc92646558" w:history="1">
            <w:r w:rsidR="00097B92" w:rsidRPr="007B79DF">
              <w:rPr>
                <w:rStyle w:val="Hyperlink"/>
                <w:noProof/>
              </w:rPr>
              <w:t>List of Tables</w:t>
            </w:r>
            <w:r w:rsidR="00097B92">
              <w:rPr>
                <w:noProof/>
                <w:webHidden/>
              </w:rPr>
              <w:tab/>
            </w:r>
            <w:r w:rsidR="00097B92">
              <w:rPr>
                <w:noProof/>
                <w:webHidden/>
              </w:rPr>
              <w:fldChar w:fldCharType="begin"/>
            </w:r>
            <w:r w:rsidR="00097B92">
              <w:rPr>
                <w:noProof/>
                <w:webHidden/>
              </w:rPr>
              <w:instrText xml:space="preserve"> PAGEREF _Toc92646558 \h </w:instrText>
            </w:r>
            <w:r w:rsidR="00097B92">
              <w:rPr>
                <w:noProof/>
                <w:webHidden/>
              </w:rPr>
            </w:r>
            <w:r w:rsidR="00097B92">
              <w:rPr>
                <w:noProof/>
                <w:webHidden/>
              </w:rPr>
              <w:fldChar w:fldCharType="separate"/>
            </w:r>
            <w:r w:rsidR="00097B92">
              <w:rPr>
                <w:noProof/>
                <w:webHidden/>
              </w:rPr>
              <w:t>6</w:t>
            </w:r>
            <w:r w:rsidR="00097B92">
              <w:rPr>
                <w:noProof/>
                <w:webHidden/>
              </w:rPr>
              <w:fldChar w:fldCharType="end"/>
            </w:r>
          </w:hyperlink>
        </w:p>
        <w:p w14:paraId="125F757B" w14:textId="2483F11B" w:rsidR="00097B92" w:rsidRDefault="00521FCA">
          <w:pPr>
            <w:pStyle w:val="TOC1"/>
            <w:tabs>
              <w:tab w:val="right" w:leader="dot" w:pos="9016"/>
            </w:tabs>
            <w:rPr>
              <w:rFonts w:eastAsiaTheme="minorEastAsia"/>
              <w:noProof/>
              <w:lang w:eastAsia="en-GB"/>
            </w:rPr>
          </w:pPr>
          <w:hyperlink w:anchor="_Toc92646559" w:history="1">
            <w:r w:rsidR="00097B92" w:rsidRPr="007B79DF">
              <w:rPr>
                <w:rStyle w:val="Hyperlink"/>
                <w:noProof/>
              </w:rPr>
              <w:t>Part 1: Own System Inquiry</w:t>
            </w:r>
            <w:r w:rsidR="00097B92">
              <w:rPr>
                <w:noProof/>
                <w:webHidden/>
              </w:rPr>
              <w:tab/>
            </w:r>
            <w:r w:rsidR="00097B92">
              <w:rPr>
                <w:noProof/>
                <w:webHidden/>
              </w:rPr>
              <w:fldChar w:fldCharType="begin"/>
            </w:r>
            <w:r w:rsidR="00097B92">
              <w:rPr>
                <w:noProof/>
                <w:webHidden/>
              </w:rPr>
              <w:instrText xml:space="preserve"> PAGEREF _Toc92646559 \h </w:instrText>
            </w:r>
            <w:r w:rsidR="00097B92">
              <w:rPr>
                <w:noProof/>
                <w:webHidden/>
              </w:rPr>
            </w:r>
            <w:r w:rsidR="00097B92">
              <w:rPr>
                <w:noProof/>
                <w:webHidden/>
              </w:rPr>
              <w:fldChar w:fldCharType="separate"/>
            </w:r>
            <w:r w:rsidR="00097B92">
              <w:rPr>
                <w:noProof/>
                <w:webHidden/>
              </w:rPr>
              <w:t>8</w:t>
            </w:r>
            <w:r w:rsidR="00097B92">
              <w:rPr>
                <w:noProof/>
                <w:webHidden/>
              </w:rPr>
              <w:fldChar w:fldCharType="end"/>
            </w:r>
          </w:hyperlink>
        </w:p>
        <w:p w14:paraId="732AAE3F" w14:textId="1BF4C5D5" w:rsidR="00097B92" w:rsidRDefault="00521FCA">
          <w:pPr>
            <w:pStyle w:val="TOC2"/>
            <w:tabs>
              <w:tab w:val="right" w:leader="dot" w:pos="9016"/>
            </w:tabs>
            <w:rPr>
              <w:rFonts w:eastAsiaTheme="minorEastAsia"/>
              <w:noProof/>
              <w:lang w:eastAsia="en-GB"/>
            </w:rPr>
          </w:pPr>
          <w:hyperlink w:anchor="_Toc92646560" w:history="1">
            <w:r w:rsidR="00097B92" w:rsidRPr="007B79DF">
              <w:rPr>
                <w:rStyle w:val="Hyperlink"/>
                <w:noProof/>
              </w:rPr>
              <w:t>CPU</w:t>
            </w:r>
            <w:r w:rsidR="00097B92">
              <w:rPr>
                <w:noProof/>
                <w:webHidden/>
              </w:rPr>
              <w:tab/>
            </w:r>
            <w:r w:rsidR="00097B92">
              <w:rPr>
                <w:noProof/>
                <w:webHidden/>
              </w:rPr>
              <w:fldChar w:fldCharType="begin"/>
            </w:r>
            <w:r w:rsidR="00097B92">
              <w:rPr>
                <w:noProof/>
                <w:webHidden/>
              </w:rPr>
              <w:instrText xml:space="preserve"> PAGEREF _Toc92646560 \h </w:instrText>
            </w:r>
            <w:r w:rsidR="00097B92">
              <w:rPr>
                <w:noProof/>
                <w:webHidden/>
              </w:rPr>
            </w:r>
            <w:r w:rsidR="00097B92">
              <w:rPr>
                <w:noProof/>
                <w:webHidden/>
              </w:rPr>
              <w:fldChar w:fldCharType="separate"/>
            </w:r>
            <w:r w:rsidR="00097B92">
              <w:rPr>
                <w:noProof/>
                <w:webHidden/>
              </w:rPr>
              <w:t>8</w:t>
            </w:r>
            <w:r w:rsidR="00097B92">
              <w:rPr>
                <w:noProof/>
                <w:webHidden/>
              </w:rPr>
              <w:fldChar w:fldCharType="end"/>
            </w:r>
          </w:hyperlink>
        </w:p>
        <w:p w14:paraId="476B9A6D" w14:textId="4F58690D" w:rsidR="00097B92" w:rsidRDefault="00521FCA">
          <w:pPr>
            <w:pStyle w:val="TOC2"/>
            <w:tabs>
              <w:tab w:val="right" w:leader="dot" w:pos="9016"/>
            </w:tabs>
            <w:rPr>
              <w:rFonts w:eastAsiaTheme="minorEastAsia"/>
              <w:noProof/>
              <w:lang w:eastAsia="en-GB"/>
            </w:rPr>
          </w:pPr>
          <w:hyperlink w:anchor="_Toc92646561" w:history="1">
            <w:r w:rsidR="00097B92" w:rsidRPr="007B79DF">
              <w:rPr>
                <w:rStyle w:val="Hyperlink"/>
                <w:noProof/>
              </w:rPr>
              <w:t>RAM</w:t>
            </w:r>
            <w:r w:rsidR="00097B92">
              <w:rPr>
                <w:noProof/>
                <w:webHidden/>
              </w:rPr>
              <w:tab/>
            </w:r>
            <w:r w:rsidR="00097B92">
              <w:rPr>
                <w:noProof/>
                <w:webHidden/>
              </w:rPr>
              <w:fldChar w:fldCharType="begin"/>
            </w:r>
            <w:r w:rsidR="00097B92">
              <w:rPr>
                <w:noProof/>
                <w:webHidden/>
              </w:rPr>
              <w:instrText xml:space="preserve"> PAGEREF _Toc92646561 \h </w:instrText>
            </w:r>
            <w:r w:rsidR="00097B92">
              <w:rPr>
                <w:noProof/>
                <w:webHidden/>
              </w:rPr>
            </w:r>
            <w:r w:rsidR="00097B92">
              <w:rPr>
                <w:noProof/>
                <w:webHidden/>
              </w:rPr>
              <w:fldChar w:fldCharType="separate"/>
            </w:r>
            <w:r w:rsidR="00097B92">
              <w:rPr>
                <w:noProof/>
                <w:webHidden/>
              </w:rPr>
              <w:t>9</w:t>
            </w:r>
            <w:r w:rsidR="00097B92">
              <w:rPr>
                <w:noProof/>
                <w:webHidden/>
              </w:rPr>
              <w:fldChar w:fldCharType="end"/>
            </w:r>
          </w:hyperlink>
        </w:p>
        <w:p w14:paraId="06102509" w14:textId="1AA8F7E0" w:rsidR="00097B92" w:rsidRDefault="00521FCA">
          <w:pPr>
            <w:pStyle w:val="TOC2"/>
            <w:tabs>
              <w:tab w:val="right" w:leader="dot" w:pos="9016"/>
            </w:tabs>
            <w:rPr>
              <w:rFonts w:eastAsiaTheme="minorEastAsia"/>
              <w:noProof/>
              <w:lang w:eastAsia="en-GB"/>
            </w:rPr>
          </w:pPr>
          <w:hyperlink w:anchor="_Toc92646562" w:history="1">
            <w:r w:rsidR="00097B92" w:rsidRPr="007B79DF">
              <w:rPr>
                <w:rStyle w:val="Hyperlink"/>
                <w:noProof/>
              </w:rPr>
              <w:t>Storage</w:t>
            </w:r>
            <w:r w:rsidR="00097B92">
              <w:rPr>
                <w:noProof/>
                <w:webHidden/>
              </w:rPr>
              <w:tab/>
            </w:r>
            <w:r w:rsidR="00097B92">
              <w:rPr>
                <w:noProof/>
                <w:webHidden/>
              </w:rPr>
              <w:fldChar w:fldCharType="begin"/>
            </w:r>
            <w:r w:rsidR="00097B92">
              <w:rPr>
                <w:noProof/>
                <w:webHidden/>
              </w:rPr>
              <w:instrText xml:space="preserve"> PAGEREF _Toc92646562 \h </w:instrText>
            </w:r>
            <w:r w:rsidR="00097B92">
              <w:rPr>
                <w:noProof/>
                <w:webHidden/>
              </w:rPr>
            </w:r>
            <w:r w:rsidR="00097B92">
              <w:rPr>
                <w:noProof/>
                <w:webHidden/>
              </w:rPr>
              <w:fldChar w:fldCharType="separate"/>
            </w:r>
            <w:r w:rsidR="00097B92">
              <w:rPr>
                <w:noProof/>
                <w:webHidden/>
              </w:rPr>
              <w:t>10</w:t>
            </w:r>
            <w:r w:rsidR="00097B92">
              <w:rPr>
                <w:noProof/>
                <w:webHidden/>
              </w:rPr>
              <w:fldChar w:fldCharType="end"/>
            </w:r>
          </w:hyperlink>
        </w:p>
        <w:p w14:paraId="34699127" w14:textId="7DFDFE58" w:rsidR="00097B92" w:rsidRDefault="00521FCA">
          <w:pPr>
            <w:pStyle w:val="TOC1"/>
            <w:tabs>
              <w:tab w:val="right" w:leader="dot" w:pos="9016"/>
            </w:tabs>
            <w:rPr>
              <w:rFonts w:eastAsiaTheme="minorEastAsia"/>
              <w:noProof/>
              <w:lang w:eastAsia="en-GB"/>
            </w:rPr>
          </w:pPr>
          <w:hyperlink w:anchor="_Toc92646563" w:history="1">
            <w:r w:rsidR="00097B92" w:rsidRPr="007B79DF">
              <w:rPr>
                <w:rStyle w:val="Hyperlink"/>
                <w:noProof/>
              </w:rPr>
              <w:t>Part 2: Network Addressing</w:t>
            </w:r>
            <w:r w:rsidR="00097B92">
              <w:rPr>
                <w:noProof/>
                <w:webHidden/>
              </w:rPr>
              <w:tab/>
            </w:r>
            <w:r w:rsidR="00097B92">
              <w:rPr>
                <w:noProof/>
                <w:webHidden/>
              </w:rPr>
              <w:fldChar w:fldCharType="begin"/>
            </w:r>
            <w:r w:rsidR="00097B92">
              <w:rPr>
                <w:noProof/>
                <w:webHidden/>
              </w:rPr>
              <w:instrText xml:space="preserve"> PAGEREF _Toc92646563 \h </w:instrText>
            </w:r>
            <w:r w:rsidR="00097B92">
              <w:rPr>
                <w:noProof/>
                <w:webHidden/>
              </w:rPr>
            </w:r>
            <w:r w:rsidR="00097B92">
              <w:rPr>
                <w:noProof/>
                <w:webHidden/>
              </w:rPr>
              <w:fldChar w:fldCharType="separate"/>
            </w:r>
            <w:r w:rsidR="00097B92">
              <w:rPr>
                <w:noProof/>
                <w:webHidden/>
              </w:rPr>
              <w:t>10</w:t>
            </w:r>
            <w:r w:rsidR="00097B92">
              <w:rPr>
                <w:noProof/>
                <w:webHidden/>
              </w:rPr>
              <w:fldChar w:fldCharType="end"/>
            </w:r>
          </w:hyperlink>
        </w:p>
        <w:p w14:paraId="50F25890" w14:textId="0DE8E9FC" w:rsidR="00097B92" w:rsidRDefault="00521FCA">
          <w:pPr>
            <w:pStyle w:val="TOC2"/>
            <w:tabs>
              <w:tab w:val="right" w:leader="dot" w:pos="9016"/>
            </w:tabs>
            <w:rPr>
              <w:rFonts w:eastAsiaTheme="minorEastAsia"/>
              <w:noProof/>
              <w:lang w:eastAsia="en-GB"/>
            </w:rPr>
          </w:pPr>
          <w:hyperlink w:anchor="_Toc92646564" w:history="1">
            <w:r w:rsidR="00097B92" w:rsidRPr="007B79DF">
              <w:rPr>
                <w:rStyle w:val="Hyperlink"/>
                <w:noProof/>
              </w:rPr>
              <w:t>The OSI Model</w:t>
            </w:r>
            <w:r w:rsidR="00097B92">
              <w:rPr>
                <w:noProof/>
                <w:webHidden/>
              </w:rPr>
              <w:tab/>
            </w:r>
            <w:r w:rsidR="00097B92">
              <w:rPr>
                <w:noProof/>
                <w:webHidden/>
              </w:rPr>
              <w:fldChar w:fldCharType="begin"/>
            </w:r>
            <w:r w:rsidR="00097B92">
              <w:rPr>
                <w:noProof/>
                <w:webHidden/>
              </w:rPr>
              <w:instrText xml:space="preserve"> PAGEREF _Toc92646564 \h </w:instrText>
            </w:r>
            <w:r w:rsidR="00097B92">
              <w:rPr>
                <w:noProof/>
                <w:webHidden/>
              </w:rPr>
            </w:r>
            <w:r w:rsidR="00097B92">
              <w:rPr>
                <w:noProof/>
                <w:webHidden/>
              </w:rPr>
              <w:fldChar w:fldCharType="separate"/>
            </w:r>
            <w:r w:rsidR="00097B92">
              <w:rPr>
                <w:noProof/>
                <w:webHidden/>
              </w:rPr>
              <w:t>10</w:t>
            </w:r>
            <w:r w:rsidR="00097B92">
              <w:rPr>
                <w:noProof/>
                <w:webHidden/>
              </w:rPr>
              <w:fldChar w:fldCharType="end"/>
            </w:r>
          </w:hyperlink>
        </w:p>
        <w:p w14:paraId="7C3C6C84" w14:textId="214D6CA3" w:rsidR="00097B92" w:rsidRDefault="00521FCA">
          <w:pPr>
            <w:pStyle w:val="TOC2"/>
            <w:tabs>
              <w:tab w:val="right" w:leader="dot" w:pos="9016"/>
            </w:tabs>
            <w:rPr>
              <w:rFonts w:eastAsiaTheme="minorEastAsia"/>
              <w:noProof/>
              <w:lang w:eastAsia="en-GB"/>
            </w:rPr>
          </w:pPr>
          <w:hyperlink w:anchor="_Toc92646565" w:history="1">
            <w:r w:rsidR="00097B92" w:rsidRPr="007B79DF">
              <w:rPr>
                <w:rStyle w:val="Hyperlink"/>
                <w:noProof/>
              </w:rPr>
              <w:t>Physical and Logical Addressing</w:t>
            </w:r>
            <w:r w:rsidR="00097B92">
              <w:rPr>
                <w:noProof/>
                <w:webHidden/>
              </w:rPr>
              <w:tab/>
            </w:r>
            <w:r w:rsidR="00097B92">
              <w:rPr>
                <w:noProof/>
                <w:webHidden/>
              </w:rPr>
              <w:fldChar w:fldCharType="begin"/>
            </w:r>
            <w:r w:rsidR="00097B92">
              <w:rPr>
                <w:noProof/>
                <w:webHidden/>
              </w:rPr>
              <w:instrText xml:space="preserve"> PAGEREF _Toc92646565 \h </w:instrText>
            </w:r>
            <w:r w:rsidR="00097B92">
              <w:rPr>
                <w:noProof/>
                <w:webHidden/>
              </w:rPr>
            </w:r>
            <w:r w:rsidR="00097B92">
              <w:rPr>
                <w:noProof/>
                <w:webHidden/>
              </w:rPr>
              <w:fldChar w:fldCharType="separate"/>
            </w:r>
            <w:r w:rsidR="00097B92">
              <w:rPr>
                <w:noProof/>
                <w:webHidden/>
              </w:rPr>
              <w:t>11</w:t>
            </w:r>
            <w:r w:rsidR="00097B92">
              <w:rPr>
                <w:noProof/>
                <w:webHidden/>
              </w:rPr>
              <w:fldChar w:fldCharType="end"/>
            </w:r>
          </w:hyperlink>
        </w:p>
        <w:p w14:paraId="351C0CD9" w14:textId="76E895F4" w:rsidR="00097B92" w:rsidRDefault="00521FCA">
          <w:pPr>
            <w:pStyle w:val="TOC2"/>
            <w:tabs>
              <w:tab w:val="right" w:leader="dot" w:pos="9016"/>
            </w:tabs>
            <w:rPr>
              <w:rFonts w:eastAsiaTheme="minorEastAsia"/>
              <w:noProof/>
              <w:lang w:eastAsia="en-GB"/>
            </w:rPr>
          </w:pPr>
          <w:hyperlink w:anchor="_Toc92646566" w:history="1">
            <w:r w:rsidR="00097B92" w:rsidRPr="007B79DF">
              <w:rPr>
                <w:rStyle w:val="Hyperlink"/>
                <w:noProof/>
              </w:rPr>
              <w:t>Windows Command Prompt</w:t>
            </w:r>
            <w:r w:rsidR="00097B92">
              <w:rPr>
                <w:noProof/>
                <w:webHidden/>
              </w:rPr>
              <w:tab/>
            </w:r>
            <w:r w:rsidR="00097B92">
              <w:rPr>
                <w:noProof/>
                <w:webHidden/>
              </w:rPr>
              <w:fldChar w:fldCharType="begin"/>
            </w:r>
            <w:r w:rsidR="00097B92">
              <w:rPr>
                <w:noProof/>
                <w:webHidden/>
              </w:rPr>
              <w:instrText xml:space="preserve"> PAGEREF _Toc92646566 \h </w:instrText>
            </w:r>
            <w:r w:rsidR="00097B92">
              <w:rPr>
                <w:noProof/>
                <w:webHidden/>
              </w:rPr>
            </w:r>
            <w:r w:rsidR="00097B92">
              <w:rPr>
                <w:noProof/>
                <w:webHidden/>
              </w:rPr>
              <w:fldChar w:fldCharType="separate"/>
            </w:r>
            <w:r w:rsidR="00097B92">
              <w:rPr>
                <w:noProof/>
                <w:webHidden/>
              </w:rPr>
              <w:t>11</w:t>
            </w:r>
            <w:r w:rsidR="00097B92">
              <w:rPr>
                <w:noProof/>
                <w:webHidden/>
              </w:rPr>
              <w:fldChar w:fldCharType="end"/>
            </w:r>
          </w:hyperlink>
        </w:p>
        <w:p w14:paraId="1025B548" w14:textId="3FEBFCCD" w:rsidR="00097B92" w:rsidRDefault="00521FCA">
          <w:pPr>
            <w:pStyle w:val="TOC2"/>
            <w:tabs>
              <w:tab w:val="right" w:leader="dot" w:pos="9016"/>
            </w:tabs>
            <w:rPr>
              <w:rFonts w:eastAsiaTheme="minorEastAsia"/>
              <w:noProof/>
              <w:lang w:eastAsia="en-GB"/>
            </w:rPr>
          </w:pPr>
          <w:hyperlink w:anchor="_Toc92646567" w:history="1">
            <w:r w:rsidR="00097B92" w:rsidRPr="007B79DF">
              <w:rPr>
                <w:rStyle w:val="Hyperlink"/>
                <w:noProof/>
              </w:rPr>
              <w:t>Logical Addressing Process</w:t>
            </w:r>
            <w:r w:rsidR="00097B92">
              <w:rPr>
                <w:noProof/>
                <w:webHidden/>
              </w:rPr>
              <w:tab/>
            </w:r>
            <w:r w:rsidR="00097B92">
              <w:rPr>
                <w:noProof/>
                <w:webHidden/>
              </w:rPr>
              <w:fldChar w:fldCharType="begin"/>
            </w:r>
            <w:r w:rsidR="00097B92">
              <w:rPr>
                <w:noProof/>
                <w:webHidden/>
              </w:rPr>
              <w:instrText xml:space="preserve"> PAGEREF _Toc92646567 \h </w:instrText>
            </w:r>
            <w:r w:rsidR="00097B92">
              <w:rPr>
                <w:noProof/>
                <w:webHidden/>
              </w:rPr>
            </w:r>
            <w:r w:rsidR="00097B92">
              <w:rPr>
                <w:noProof/>
                <w:webHidden/>
              </w:rPr>
              <w:fldChar w:fldCharType="separate"/>
            </w:r>
            <w:r w:rsidR="00097B92">
              <w:rPr>
                <w:noProof/>
                <w:webHidden/>
              </w:rPr>
              <w:t>12</w:t>
            </w:r>
            <w:r w:rsidR="00097B92">
              <w:rPr>
                <w:noProof/>
                <w:webHidden/>
              </w:rPr>
              <w:fldChar w:fldCharType="end"/>
            </w:r>
          </w:hyperlink>
        </w:p>
        <w:p w14:paraId="11A83379" w14:textId="2CBE493D" w:rsidR="00097B92" w:rsidRDefault="00521FCA">
          <w:pPr>
            <w:pStyle w:val="TOC2"/>
            <w:tabs>
              <w:tab w:val="right" w:leader="dot" w:pos="9016"/>
            </w:tabs>
            <w:rPr>
              <w:rFonts w:eastAsiaTheme="minorEastAsia"/>
              <w:noProof/>
              <w:lang w:eastAsia="en-GB"/>
            </w:rPr>
          </w:pPr>
          <w:hyperlink w:anchor="_Toc92646568" w:history="1">
            <w:r w:rsidR="00097B92" w:rsidRPr="007B79DF">
              <w:rPr>
                <w:rStyle w:val="Hyperlink"/>
                <w:noProof/>
              </w:rPr>
              <w:t>Router Configuration</w:t>
            </w:r>
            <w:r w:rsidR="00097B92">
              <w:rPr>
                <w:noProof/>
                <w:webHidden/>
              </w:rPr>
              <w:tab/>
            </w:r>
            <w:r w:rsidR="00097B92">
              <w:rPr>
                <w:noProof/>
                <w:webHidden/>
              </w:rPr>
              <w:fldChar w:fldCharType="begin"/>
            </w:r>
            <w:r w:rsidR="00097B92">
              <w:rPr>
                <w:noProof/>
                <w:webHidden/>
              </w:rPr>
              <w:instrText xml:space="preserve"> PAGEREF _Toc92646568 \h </w:instrText>
            </w:r>
            <w:r w:rsidR="00097B92">
              <w:rPr>
                <w:noProof/>
                <w:webHidden/>
              </w:rPr>
            </w:r>
            <w:r w:rsidR="00097B92">
              <w:rPr>
                <w:noProof/>
                <w:webHidden/>
              </w:rPr>
              <w:fldChar w:fldCharType="separate"/>
            </w:r>
            <w:r w:rsidR="00097B92">
              <w:rPr>
                <w:noProof/>
                <w:webHidden/>
              </w:rPr>
              <w:t>12</w:t>
            </w:r>
            <w:r w:rsidR="00097B92">
              <w:rPr>
                <w:noProof/>
                <w:webHidden/>
              </w:rPr>
              <w:fldChar w:fldCharType="end"/>
            </w:r>
          </w:hyperlink>
        </w:p>
        <w:p w14:paraId="7CCB51CA" w14:textId="097C24CA" w:rsidR="00097B92" w:rsidRDefault="00521FCA">
          <w:pPr>
            <w:pStyle w:val="TOC1"/>
            <w:tabs>
              <w:tab w:val="right" w:leader="dot" w:pos="9016"/>
            </w:tabs>
            <w:rPr>
              <w:rFonts w:eastAsiaTheme="minorEastAsia"/>
              <w:noProof/>
              <w:lang w:eastAsia="en-GB"/>
            </w:rPr>
          </w:pPr>
          <w:hyperlink w:anchor="_Toc92646569" w:history="1">
            <w:r w:rsidR="00097B92" w:rsidRPr="007B79DF">
              <w:rPr>
                <w:rStyle w:val="Hyperlink"/>
                <w:noProof/>
              </w:rPr>
              <w:t>Part 3: Home Theatre PC Build</w:t>
            </w:r>
            <w:r w:rsidR="00097B92">
              <w:rPr>
                <w:noProof/>
                <w:webHidden/>
              </w:rPr>
              <w:tab/>
            </w:r>
            <w:r w:rsidR="00097B92">
              <w:rPr>
                <w:noProof/>
                <w:webHidden/>
              </w:rPr>
              <w:fldChar w:fldCharType="begin"/>
            </w:r>
            <w:r w:rsidR="00097B92">
              <w:rPr>
                <w:noProof/>
                <w:webHidden/>
              </w:rPr>
              <w:instrText xml:space="preserve"> PAGEREF _Toc92646569 \h </w:instrText>
            </w:r>
            <w:r w:rsidR="00097B92">
              <w:rPr>
                <w:noProof/>
                <w:webHidden/>
              </w:rPr>
            </w:r>
            <w:r w:rsidR="00097B92">
              <w:rPr>
                <w:noProof/>
                <w:webHidden/>
              </w:rPr>
              <w:fldChar w:fldCharType="separate"/>
            </w:r>
            <w:r w:rsidR="00097B92">
              <w:rPr>
                <w:noProof/>
                <w:webHidden/>
              </w:rPr>
              <w:t>13</w:t>
            </w:r>
            <w:r w:rsidR="00097B92">
              <w:rPr>
                <w:noProof/>
                <w:webHidden/>
              </w:rPr>
              <w:fldChar w:fldCharType="end"/>
            </w:r>
          </w:hyperlink>
        </w:p>
        <w:p w14:paraId="1F0DB25D" w14:textId="636312E2" w:rsidR="00097B92" w:rsidRDefault="00521FCA">
          <w:pPr>
            <w:pStyle w:val="TOC2"/>
            <w:tabs>
              <w:tab w:val="right" w:leader="dot" w:pos="9016"/>
            </w:tabs>
            <w:rPr>
              <w:rFonts w:eastAsiaTheme="minorEastAsia"/>
              <w:noProof/>
              <w:lang w:eastAsia="en-GB"/>
            </w:rPr>
          </w:pPr>
          <w:hyperlink w:anchor="_Toc92646570" w:history="1">
            <w:r w:rsidR="00097B92" w:rsidRPr="007B79DF">
              <w:rPr>
                <w:rStyle w:val="Hyperlink"/>
                <w:noProof/>
              </w:rPr>
              <w:t>HI-Fi AV Amplifier and Speakers</w:t>
            </w:r>
            <w:r w:rsidR="00097B92">
              <w:rPr>
                <w:noProof/>
                <w:webHidden/>
              </w:rPr>
              <w:tab/>
            </w:r>
            <w:r w:rsidR="00097B92">
              <w:rPr>
                <w:noProof/>
                <w:webHidden/>
              </w:rPr>
              <w:fldChar w:fldCharType="begin"/>
            </w:r>
            <w:r w:rsidR="00097B92">
              <w:rPr>
                <w:noProof/>
                <w:webHidden/>
              </w:rPr>
              <w:instrText xml:space="preserve"> PAGEREF _Toc92646570 \h </w:instrText>
            </w:r>
            <w:r w:rsidR="00097B92">
              <w:rPr>
                <w:noProof/>
                <w:webHidden/>
              </w:rPr>
            </w:r>
            <w:r w:rsidR="00097B92">
              <w:rPr>
                <w:noProof/>
                <w:webHidden/>
              </w:rPr>
              <w:fldChar w:fldCharType="separate"/>
            </w:r>
            <w:r w:rsidR="00097B92">
              <w:rPr>
                <w:noProof/>
                <w:webHidden/>
              </w:rPr>
              <w:t>15</w:t>
            </w:r>
            <w:r w:rsidR="00097B92">
              <w:rPr>
                <w:noProof/>
                <w:webHidden/>
              </w:rPr>
              <w:fldChar w:fldCharType="end"/>
            </w:r>
          </w:hyperlink>
        </w:p>
        <w:p w14:paraId="6B80568D" w14:textId="2EA3D6DA" w:rsidR="00097B92" w:rsidRDefault="00521FCA">
          <w:pPr>
            <w:pStyle w:val="TOC1"/>
            <w:tabs>
              <w:tab w:val="right" w:leader="dot" w:pos="9016"/>
            </w:tabs>
            <w:rPr>
              <w:rFonts w:eastAsiaTheme="minorEastAsia"/>
              <w:noProof/>
              <w:lang w:eastAsia="en-GB"/>
            </w:rPr>
          </w:pPr>
          <w:hyperlink w:anchor="_Toc92646571" w:history="1">
            <w:r w:rsidR="00097B92" w:rsidRPr="007B79DF">
              <w:rPr>
                <w:rStyle w:val="Hyperlink"/>
                <w:noProof/>
              </w:rPr>
              <w:t>References</w:t>
            </w:r>
            <w:r w:rsidR="00097B92">
              <w:rPr>
                <w:noProof/>
                <w:webHidden/>
              </w:rPr>
              <w:tab/>
            </w:r>
            <w:r w:rsidR="00097B92">
              <w:rPr>
                <w:noProof/>
                <w:webHidden/>
              </w:rPr>
              <w:fldChar w:fldCharType="begin"/>
            </w:r>
            <w:r w:rsidR="00097B92">
              <w:rPr>
                <w:noProof/>
                <w:webHidden/>
              </w:rPr>
              <w:instrText xml:space="preserve"> PAGEREF _Toc92646571 \h </w:instrText>
            </w:r>
            <w:r w:rsidR="00097B92">
              <w:rPr>
                <w:noProof/>
                <w:webHidden/>
              </w:rPr>
            </w:r>
            <w:r w:rsidR="00097B92">
              <w:rPr>
                <w:noProof/>
                <w:webHidden/>
              </w:rPr>
              <w:fldChar w:fldCharType="separate"/>
            </w:r>
            <w:r w:rsidR="00097B92">
              <w:rPr>
                <w:noProof/>
                <w:webHidden/>
              </w:rPr>
              <w:t>16</w:t>
            </w:r>
            <w:r w:rsidR="00097B92">
              <w:rPr>
                <w:noProof/>
                <w:webHidden/>
              </w:rPr>
              <w:fldChar w:fldCharType="end"/>
            </w:r>
          </w:hyperlink>
        </w:p>
        <w:p w14:paraId="067E0B81" w14:textId="358544FA" w:rsidR="005F13D9" w:rsidRDefault="005F13D9">
          <w:r>
            <w:rPr>
              <w:b/>
              <w:bCs/>
              <w:noProof/>
            </w:rPr>
            <w:fldChar w:fldCharType="end"/>
          </w:r>
        </w:p>
      </w:sdtContent>
    </w:sdt>
    <w:p w14:paraId="03418B8E" w14:textId="18E5D822" w:rsidR="00B95E65" w:rsidRDefault="00B95E65">
      <w:pPr>
        <w:spacing w:line="259" w:lineRule="auto"/>
        <w:rPr>
          <w:rFonts w:ascii="Times New Roman" w:eastAsia="Times New Roman" w:hAnsi="Times New Roman" w:cs="Times New Roman"/>
          <w:b/>
          <w:bCs/>
          <w:kern w:val="36"/>
          <w:sz w:val="48"/>
          <w:szCs w:val="48"/>
          <w:lang w:eastAsia="en-GB"/>
        </w:rPr>
      </w:pPr>
    </w:p>
    <w:p w14:paraId="44A15775" w14:textId="622743F0" w:rsidR="00F527C6" w:rsidRDefault="00F527C6">
      <w:pPr>
        <w:spacing w:line="259" w:lineRule="auto"/>
        <w:rPr>
          <w:rFonts w:ascii="Times New Roman" w:eastAsia="Times New Roman" w:hAnsi="Times New Roman" w:cs="Times New Roman"/>
          <w:b/>
          <w:bCs/>
          <w:kern w:val="36"/>
          <w:sz w:val="48"/>
          <w:szCs w:val="48"/>
          <w:lang w:eastAsia="en-GB"/>
        </w:rPr>
      </w:pPr>
    </w:p>
    <w:p w14:paraId="17664554" w14:textId="75C4FB04" w:rsidR="00F527C6" w:rsidRDefault="00F527C6">
      <w:pPr>
        <w:spacing w:line="259" w:lineRule="auto"/>
        <w:rPr>
          <w:rFonts w:ascii="Times New Roman" w:eastAsia="Times New Roman" w:hAnsi="Times New Roman" w:cs="Times New Roman"/>
          <w:b/>
          <w:bCs/>
          <w:kern w:val="36"/>
          <w:sz w:val="48"/>
          <w:szCs w:val="48"/>
          <w:lang w:eastAsia="en-GB"/>
        </w:rPr>
      </w:pPr>
    </w:p>
    <w:p w14:paraId="20DEBEB1" w14:textId="6FA98FB1" w:rsidR="00F527C6" w:rsidRDefault="00F527C6">
      <w:pPr>
        <w:spacing w:line="259" w:lineRule="auto"/>
        <w:rPr>
          <w:rFonts w:ascii="Times New Roman" w:eastAsia="Times New Roman" w:hAnsi="Times New Roman" w:cs="Times New Roman"/>
          <w:b/>
          <w:bCs/>
          <w:kern w:val="36"/>
          <w:sz w:val="48"/>
          <w:szCs w:val="48"/>
          <w:lang w:eastAsia="en-GB"/>
        </w:rPr>
      </w:pPr>
    </w:p>
    <w:p w14:paraId="56FA742F" w14:textId="7F2724B8" w:rsidR="00F527C6" w:rsidRDefault="00F527C6">
      <w:pPr>
        <w:spacing w:line="259" w:lineRule="auto"/>
        <w:rPr>
          <w:rFonts w:ascii="Times New Roman" w:eastAsia="Times New Roman" w:hAnsi="Times New Roman" w:cs="Times New Roman"/>
          <w:b/>
          <w:bCs/>
          <w:kern w:val="36"/>
          <w:sz w:val="48"/>
          <w:szCs w:val="48"/>
          <w:lang w:eastAsia="en-GB"/>
        </w:rPr>
      </w:pPr>
    </w:p>
    <w:p w14:paraId="1BB8ACD1" w14:textId="6021FE72" w:rsidR="00F527C6" w:rsidRDefault="00F527C6">
      <w:pPr>
        <w:spacing w:line="259" w:lineRule="auto"/>
        <w:rPr>
          <w:rFonts w:ascii="Times New Roman" w:eastAsia="Times New Roman" w:hAnsi="Times New Roman" w:cs="Times New Roman"/>
          <w:b/>
          <w:bCs/>
          <w:kern w:val="36"/>
          <w:sz w:val="48"/>
          <w:szCs w:val="48"/>
          <w:lang w:eastAsia="en-GB"/>
        </w:rPr>
      </w:pPr>
    </w:p>
    <w:p w14:paraId="132B4AFC" w14:textId="24A5E8C0" w:rsidR="00F527C6" w:rsidRDefault="00F527C6">
      <w:pPr>
        <w:spacing w:line="259" w:lineRule="auto"/>
        <w:rPr>
          <w:rFonts w:ascii="Times New Roman" w:eastAsia="Times New Roman" w:hAnsi="Times New Roman" w:cs="Times New Roman"/>
          <w:b/>
          <w:bCs/>
          <w:kern w:val="36"/>
          <w:sz w:val="48"/>
          <w:szCs w:val="48"/>
          <w:lang w:eastAsia="en-GB"/>
        </w:rPr>
      </w:pPr>
    </w:p>
    <w:p w14:paraId="0BDEC8A6" w14:textId="59CD55CE" w:rsidR="00F527C6" w:rsidRDefault="00F527C6">
      <w:pPr>
        <w:spacing w:line="259" w:lineRule="auto"/>
        <w:rPr>
          <w:rFonts w:ascii="Times New Roman" w:eastAsia="Times New Roman" w:hAnsi="Times New Roman" w:cs="Times New Roman"/>
          <w:b/>
          <w:bCs/>
          <w:kern w:val="36"/>
          <w:sz w:val="48"/>
          <w:szCs w:val="48"/>
          <w:lang w:eastAsia="en-GB"/>
        </w:rPr>
      </w:pPr>
    </w:p>
    <w:p w14:paraId="3561AE95" w14:textId="7EE6CC8C" w:rsidR="00F527C6" w:rsidRDefault="00F527C6">
      <w:pPr>
        <w:spacing w:line="259" w:lineRule="auto"/>
        <w:rPr>
          <w:rFonts w:ascii="Times New Roman" w:eastAsia="Times New Roman" w:hAnsi="Times New Roman" w:cs="Times New Roman"/>
          <w:b/>
          <w:bCs/>
          <w:kern w:val="36"/>
          <w:sz w:val="48"/>
          <w:szCs w:val="48"/>
          <w:lang w:eastAsia="en-GB"/>
        </w:rPr>
      </w:pPr>
    </w:p>
    <w:p w14:paraId="774217E2" w14:textId="77777777" w:rsidR="00F527C6" w:rsidRDefault="00F527C6">
      <w:pPr>
        <w:spacing w:line="259" w:lineRule="auto"/>
        <w:rPr>
          <w:rFonts w:ascii="Times New Roman" w:eastAsia="Times New Roman" w:hAnsi="Times New Roman" w:cs="Times New Roman"/>
          <w:b/>
          <w:bCs/>
          <w:kern w:val="36"/>
          <w:sz w:val="48"/>
          <w:szCs w:val="48"/>
          <w:lang w:eastAsia="en-GB"/>
        </w:rPr>
      </w:pPr>
    </w:p>
    <w:p w14:paraId="4FAAF508" w14:textId="6D74E2C9" w:rsidR="00E3191B" w:rsidRDefault="00E3191B" w:rsidP="00E3191B">
      <w:pPr>
        <w:pStyle w:val="Heading1"/>
      </w:pPr>
      <w:bookmarkStart w:id="1" w:name="_Toc92646557"/>
      <w:bookmarkStart w:id="2" w:name="_List_of_Figures_2"/>
      <w:bookmarkEnd w:id="2"/>
      <w:r>
        <w:t>List of Figures</w:t>
      </w:r>
      <w:bookmarkEnd w:id="1"/>
      <w:r>
        <w:t xml:space="preserve"> </w:t>
      </w:r>
    </w:p>
    <w:p w14:paraId="1818D9D1" w14:textId="77777777" w:rsidR="001911BA" w:rsidRDefault="001911BA" w:rsidP="001911BA">
      <w:pPr>
        <w:keepNext/>
      </w:pPr>
      <w:r>
        <w:rPr>
          <w:noProof/>
        </w:rPr>
        <mc:AlternateContent>
          <mc:Choice Requires="wps">
            <w:drawing>
              <wp:anchor distT="0" distB="0" distL="114300" distR="114300" simplePos="0" relativeHeight="251663360" behindDoc="0" locked="0" layoutInCell="1" allowOverlap="1" wp14:anchorId="44AE40FE" wp14:editId="781582E2">
                <wp:simplePos x="0" y="0"/>
                <wp:positionH relativeFrom="column">
                  <wp:posOffset>3064510</wp:posOffset>
                </wp:positionH>
                <wp:positionV relativeFrom="paragraph">
                  <wp:posOffset>2710180</wp:posOffset>
                </wp:positionV>
                <wp:extent cx="2661285" cy="635"/>
                <wp:effectExtent l="0" t="0" r="0" b="0"/>
                <wp:wrapThrough wrapText="bothSides">
                  <wp:wrapPolygon edited="0">
                    <wp:start x="0" y="0"/>
                    <wp:lineTo x="0" y="21600"/>
                    <wp:lineTo x="21600" y="21600"/>
                    <wp:lineTo x="21600" y="0"/>
                  </wp:wrapPolygon>
                </wp:wrapThrough>
                <wp:docPr id="1" name="Text Box 1"/>
                <wp:cNvGraphicFramePr/>
                <a:graphic xmlns:a="http://schemas.openxmlformats.org/drawingml/2006/main">
                  <a:graphicData uri="http://schemas.microsoft.com/office/word/2010/wordprocessingShape">
                    <wps:wsp>
                      <wps:cNvSpPr txBox="1"/>
                      <wps:spPr>
                        <a:xfrm>
                          <a:off x="0" y="0"/>
                          <a:ext cx="2661285" cy="635"/>
                        </a:xfrm>
                        <a:prstGeom prst="rect">
                          <a:avLst/>
                        </a:prstGeom>
                        <a:solidFill>
                          <a:prstClr val="white"/>
                        </a:solidFill>
                        <a:ln>
                          <a:noFill/>
                        </a:ln>
                      </wps:spPr>
                      <wps:txbx>
                        <w:txbxContent>
                          <w:p w14:paraId="0A3E3FF2" w14:textId="23D5E081" w:rsidR="001911BA" w:rsidRPr="00E8211C" w:rsidRDefault="001911BA" w:rsidP="001911BA">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1</w:t>
                            </w:r>
                            <w:r w:rsidR="00521FCA">
                              <w:rPr>
                                <w:noProof/>
                              </w:rPr>
                              <w:fldChar w:fldCharType="end"/>
                            </w:r>
                            <w:r>
                              <w:t>. CPU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AE40FE" id="Text Box 1" o:spid="_x0000_s1029" type="#_x0000_t202" style="position:absolute;margin-left:241.3pt;margin-top:213.4pt;width:209.5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" stroked="f">
                <v:textbox style="mso-fit-shape-to-text:t" inset="0,0,0,0">
                  <w:txbxContent>
                    <w:p w14:paraId="0A3E3FF2" w14:textId="23D5E081" w:rsidR="001911BA" w:rsidRPr="00E8211C" w:rsidRDefault="001911BA" w:rsidP="001911BA">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1</w:t>
                      </w:r>
                      <w:r w:rsidR="005D2A4F">
                        <w:rPr>
                          <w:noProof/>
                        </w:rPr>
                        <w:fldChar w:fldCharType="end"/>
                      </w:r>
                      <w:r>
                        <w:t>. CPU</w:t>
                      </w:r>
                    </w:p>
                  </w:txbxContent>
                </v:textbox>
                <w10:wrap type="through"/>
              </v:shape>
            </w:pict>
          </mc:Fallback>
        </mc:AlternateContent>
      </w:r>
      <w:r w:rsidR="00925F87">
        <w:rPr>
          <w:noProof/>
        </w:rPr>
        <w:drawing>
          <wp:anchor distT="0" distB="0" distL="114300" distR="114300" simplePos="0" relativeHeight="251658240" behindDoc="0" locked="0" layoutInCell="1" allowOverlap="1" wp14:anchorId="08D5A963" wp14:editId="5329D52B">
            <wp:simplePos x="0" y="0"/>
            <wp:positionH relativeFrom="margin">
              <wp:align>right</wp:align>
            </wp:positionH>
            <wp:positionV relativeFrom="paragraph">
              <wp:posOffset>5640</wp:posOffset>
            </wp:positionV>
            <wp:extent cx="2661285" cy="2647950"/>
            <wp:effectExtent l="0" t="0" r="5715" b="0"/>
            <wp:wrapThrough wrapText="bothSides">
              <wp:wrapPolygon edited="0">
                <wp:start x="0" y="0"/>
                <wp:lineTo x="0" y="21445"/>
                <wp:lineTo x="21492" y="21445"/>
                <wp:lineTo x="21492" y="0"/>
                <wp:lineTo x="0" y="0"/>
              </wp:wrapPolygon>
            </wp:wrapThrough>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661285" cy="2647950"/>
                    </a:xfrm>
                    <a:prstGeom prst="rect">
                      <a:avLst/>
                    </a:prstGeom>
                  </pic:spPr>
                </pic:pic>
              </a:graphicData>
            </a:graphic>
          </wp:anchor>
        </w:drawing>
      </w:r>
      <w:r w:rsidR="005E0D99">
        <w:rPr>
          <w:noProof/>
        </w:rPr>
        <w:drawing>
          <wp:inline distT="0" distB="0" distL="0" distR="0" wp14:anchorId="58BFADF9" wp14:editId="63BEEC2D">
            <wp:extent cx="2725093" cy="2514781"/>
            <wp:effectExtent l="0" t="0" r="0" b="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737022" cy="2525790"/>
                    </a:xfrm>
                    <a:prstGeom prst="rect">
                      <a:avLst/>
                    </a:prstGeom>
                  </pic:spPr>
                </pic:pic>
              </a:graphicData>
            </a:graphic>
          </wp:inline>
        </w:drawing>
      </w:r>
    </w:p>
    <w:p w14:paraId="58B9603B" w14:textId="154E030E" w:rsidR="005A5673" w:rsidRDefault="001911BA" w:rsidP="001911BA">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2</w:t>
      </w:r>
      <w:r w:rsidR="00521FCA">
        <w:rPr>
          <w:noProof/>
        </w:rPr>
        <w:fldChar w:fldCharType="end"/>
      </w:r>
      <w:r>
        <w:t>. CPU Clocks</w:t>
      </w:r>
    </w:p>
    <w:p w14:paraId="09690FF2" w14:textId="7B6CB017" w:rsidR="00524863" w:rsidRDefault="00524863" w:rsidP="00524863">
      <w:pPr>
        <w:keepNext/>
      </w:pPr>
      <w:bookmarkStart w:id="3" w:name="_List_of_Figures"/>
      <w:bookmarkEnd w:id="3"/>
    </w:p>
    <w:p w14:paraId="735F621C" w14:textId="143BA354" w:rsidR="00936264" w:rsidRDefault="00910D0A" w:rsidP="00936264">
      <w:pPr>
        <w:keepNext/>
      </w:pPr>
      <w:r>
        <w:rPr>
          <w:noProof/>
        </w:rPr>
        <mc:AlternateContent>
          <mc:Choice Requires="wps">
            <w:drawing>
              <wp:anchor distT="0" distB="0" distL="114300" distR="114300" simplePos="0" relativeHeight="251669504" behindDoc="0" locked="0" layoutInCell="1" allowOverlap="1" wp14:anchorId="4EF59B11" wp14:editId="4F0D947A">
                <wp:simplePos x="0" y="0"/>
                <wp:positionH relativeFrom="column">
                  <wp:posOffset>2896870</wp:posOffset>
                </wp:positionH>
                <wp:positionV relativeFrom="paragraph">
                  <wp:posOffset>4425950</wp:posOffset>
                </wp:positionV>
                <wp:extent cx="3709670" cy="635"/>
                <wp:effectExtent l="0" t="0" r="0" b="0"/>
                <wp:wrapThrough wrapText="bothSides">
                  <wp:wrapPolygon edited="0">
                    <wp:start x="0" y="0"/>
                    <wp:lineTo x="0" y="21600"/>
                    <wp:lineTo x="21600" y="21600"/>
                    <wp:lineTo x="21600" y="0"/>
                  </wp:wrapPolygon>
                </wp:wrapThrough>
                <wp:docPr id="19" name="Text Box 19"/>
                <wp:cNvGraphicFramePr/>
                <a:graphic xmlns:a="http://schemas.openxmlformats.org/drawingml/2006/main">
                  <a:graphicData uri="http://schemas.microsoft.com/office/word/2010/wordprocessingShape">
                    <wps:wsp>
                      <wps:cNvSpPr txBox="1"/>
                      <wps:spPr>
                        <a:xfrm>
                          <a:off x="0" y="0"/>
                          <a:ext cx="3709670" cy="635"/>
                        </a:xfrm>
                        <a:prstGeom prst="rect">
                          <a:avLst/>
                        </a:prstGeom>
                        <a:solidFill>
                          <a:prstClr val="white"/>
                        </a:solidFill>
                        <a:ln>
                          <a:noFill/>
                        </a:ln>
                      </wps:spPr>
                      <wps:txbx>
                        <w:txbxContent>
                          <w:p w14:paraId="1FB493AC" w14:textId="4C3BB2D5" w:rsidR="00910D0A" w:rsidRPr="003806CA" w:rsidRDefault="00910D0A" w:rsidP="00910D0A">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3</w:t>
                            </w:r>
                            <w:r w:rsidR="00521FCA">
                              <w:rPr>
                                <w:noProof/>
                              </w:rPr>
                              <w:fldChar w:fldCharType="end"/>
                            </w:r>
                            <w:r>
                              <w:t>. SSD Partitions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F59B11" id="Text Box 19" o:spid="_x0000_s1030" type="#_x0000_t202" style="position:absolute;margin-left:228.1pt;margin-top:348.5pt;width:292.1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" stroked="f">
                <v:textbox style="mso-fit-shape-to-text:t" inset="0,0,0,0">
                  <w:txbxContent>
                    <w:p w14:paraId="1FB493AC" w14:textId="4C3BB2D5" w:rsidR="00910D0A" w:rsidRPr="003806CA" w:rsidRDefault="00910D0A" w:rsidP="00910D0A">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3</w:t>
                      </w:r>
                      <w:r w:rsidR="005D2A4F">
                        <w:rPr>
                          <w:noProof/>
                        </w:rPr>
                        <w:fldChar w:fldCharType="end"/>
                      </w:r>
                      <w:r>
                        <w:t>. SSD Partitions</w:t>
                      </w:r>
                    </w:p>
                  </w:txbxContent>
                </v:textbox>
                <w10:wrap type="through"/>
              </v:shape>
            </w:pict>
          </mc:Fallback>
        </mc:AlternateContent>
      </w:r>
      <w:r w:rsidR="00925F87">
        <w:rPr>
          <w:noProof/>
        </w:rPr>
        <w:drawing>
          <wp:anchor distT="0" distB="0" distL="114300" distR="114300" simplePos="0" relativeHeight="251660288" behindDoc="0" locked="0" layoutInCell="1" allowOverlap="1" wp14:anchorId="526DA473" wp14:editId="5702A8E5">
            <wp:simplePos x="0" y="0"/>
            <wp:positionH relativeFrom="column">
              <wp:posOffset>2897109</wp:posOffset>
            </wp:positionH>
            <wp:positionV relativeFrom="paragraph">
              <wp:posOffset>2359339</wp:posOffset>
            </wp:positionV>
            <wp:extent cx="3709834" cy="2009870"/>
            <wp:effectExtent l="0" t="0" r="5080" b="9525"/>
            <wp:wrapThrough wrapText="bothSides">
              <wp:wrapPolygon edited="0">
                <wp:start x="0" y="0"/>
                <wp:lineTo x="0" y="21498"/>
                <wp:lineTo x="21519" y="21498"/>
                <wp:lineTo x="21519" y="0"/>
                <wp:lineTo x="0" y="0"/>
              </wp:wrapPolygon>
            </wp:wrapThrough>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09834" cy="2009870"/>
                    </a:xfrm>
                    <a:prstGeom prst="rect">
                      <a:avLst/>
                    </a:prstGeom>
                  </pic:spPr>
                </pic:pic>
              </a:graphicData>
            </a:graphic>
          </wp:anchor>
        </w:drawing>
      </w:r>
      <w:r w:rsidR="00936264">
        <w:rPr>
          <w:noProof/>
        </w:rPr>
        <mc:AlternateContent>
          <mc:Choice Requires="wps">
            <w:drawing>
              <wp:anchor distT="0" distB="0" distL="114300" distR="114300" simplePos="0" relativeHeight="251665408" behindDoc="0" locked="0" layoutInCell="1" allowOverlap="1" wp14:anchorId="16EDB159" wp14:editId="0FB09F28">
                <wp:simplePos x="0" y="0"/>
                <wp:positionH relativeFrom="column">
                  <wp:posOffset>3007360</wp:posOffset>
                </wp:positionH>
                <wp:positionV relativeFrom="paragraph">
                  <wp:posOffset>1773555</wp:posOffset>
                </wp:positionV>
                <wp:extent cx="2722245" cy="635"/>
                <wp:effectExtent l="0" t="0" r="0" b="0"/>
                <wp:wrapThrough wrapText="bothSides">
                  <wp:wrapPolygon edited="0">
                    <wp:start x="0" y="0"/>
                    <wp:lineTo x="0" y="21600"/>
                    <wp:lineTo x="21600" y="21600"/>
                    <wp:lineTo x="21600" y="0"/>
                  </wp:wrapPolygon>
                </wp:wrapThrough>
                <wp:docPr id="17" name="Text Box 17"/>
                <wp:cNvGraphicFramePr/>
                <a:graphic xmlns:a="http://schemas.openxmlformats.org/drawingml/2006/main">
                  <a:graphicData uri="http://schemas.microsoft.com/office/word/2010/wordprocessingShape">
                    <wps:wsp>
                      <wps:cNvSpPr txBox="1"/>
                      <wps:spPr>
                        <a:xfrm>
                          <a:off x="0" y="0"/>
                          <a:ext cx="2722245" cy="635"/>
                        </a:xfrm>
                        <a:prstGeom prst="rect">
                          <a:avLst/>
                        </a:prstGeom>
                        <a:solidFill>
                          <a:prstClr val="white"/>
                        </a:solidFill>
                        <a:ln>
                          <a:noFill/>
                        </a:ln>
                      </wps:spPr>
                      <wps:txbx>
                        <w:txbxContent>
                          <w:p w14:paraId="1E9DCB1D" w14:textId="0562B7E2" w:rsidR="00936264" w:rsidRPr="005C54CD" w:rsidRDefault="00936264" w:rsidP="00936264">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4</w:t>
                            </w:r>
                            <w:r w:rsidR="00521FCA">
                              <w:rPr>
                                <w:noProof/>
                              </w:rPr>
                              <w:fldChar w:fldCharType="end"/>
                            </w:r>
                            <w:r>
                              <w:t>. msininfo32 cmd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EDB159" id="Text Box 17" o:spid="_x0000_s1031" type="#_x0000_t202" style="position:absolute;margin-left:236.8pt;margin-top:139.65pt;width:214.3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" stroked="f">
                <v:textbox style="mso-fit-shape-to-text:t" inset="0,0,0,0">
                  <w:txbxContent>
                    <w:p w14:paraId="1E9DCB1D" w14:textId="0562B7E2" w:rsidR="00936264" w:rsidRPr="005C54CD" w:rsidRDefault="00936264" w:rsidP="00936264">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4</w:t>
                      </w:r>
                      <w:r w:rsidR="005D2A4F">
                        <w:rPr>
                          <w:noProof/>
                        </w:rPr>
                        <w:fldChar w:fldCharType="end"/>
                      </w:r>
                      <w:r>
                        <w:t>. msininfo32 cmd</w:t>
                      </w:r>
                    </w:p>
                  </w:txbxContent>
                </v:textbox>
                <w10:wrap type="through"/>
              </v:shape>
            </w:pict>
          </mc:Fallback>
        </mc:AlternateContent>
      </w:r>
      <w:r w:rsidR="00925F87">
        <w:rPr>
          <w:noProof/>
        </w:rPr>
        <w:drawing>
          <wp:anchor distT="0" distB="0" distL="114300" distR="114300" simplePos="0" relativeHeight="251659264" behindDoc="0" locked="0" layoutInCell="1" allowOverlap="1" wp14:anchorId="2035588B" wp14:editId="343904BC">
            <wp:simplePos x="0" y="0"/>
            <wp:positionH relativeFrom="margin">
              <wp:align>right</wp:align>
            </wp:positionH>
            <wp:positionV relativeFrom="paragraph">
              <wp:posOffset>150891</wp:posOffset>
            </wp:positionV>
            <wp:extent cx="2722865" cy="1566250"/>
            <wp:effectExtent l="0" t="0" r="1905" b="0"/>
            <wp:wrapThrough wrapText="bothSides">
              <wp:wrapPolygon edited="0">
                <wp:start x="0" y="0"/>
                <wp:lineTo x="0" y="21285"/>
                <wp:lineTo x="21464" y="21285"/>
                <wp:lineTo x="21464" y="0"/>
                <wp:lineTo x="0" y="0"/>
              </wp:wrapPolygon>
            </wp:wrapThrough>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22865" cy="1566250"/>
                    </a:xfrm>
                    <a:prstGeom prst="rect">
                      <a:avLst/>
                    </a:prstGeom>
                  </pic:spPr>
                </pic:pic>
              </a:graphicData>
            </a:graphic>
          </wp:anchor>
        </w:drawing>
      </w:r>
      <w:r w:rsidR="005E0D99">
        <w:rPr>
          <w:noProof/>
        </w:rPr>
        <w:drawing>
          <wp:inline distT="0" distB="0" distL="0" distR="0" wp14:anchorId="361494B0" wp14:editId="62EEB625">
            <wp:extent cx="2634742" cy="2661719"/>
            <wp:effectExtent l="0" t="0" r="0" b="5715"/>
            <wp:docPr id="12" name="Picture 1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2648432" cy="2675549"/>
                    </a:xfrm>
                    <a:prstGeom prst="rect">
                      <a:avLst/>
                    </a:prstGeom>
                  </pic:spPr>
                </pic:pic>
              </a:graphicData>
            </a:graphic>
          </wp:inline>
        </w:drawing>
      </w:r>
    </w:p>
    <w:p w14:paraId="0B59FC31" w14:textId="4C6CE4FF" w:rsidR="00524863" w:rsidRDefault="00936264" w:rsidP="00936264">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5</w:t>
      </w:r>
      <w:r w:rsidR="00521FCA">
        <w:rPr>
          <w:noProof/>
        </w:rPr>
        <w:fldChar w:fldCharType="end"/>
      </w:r>
      <w:r>
        <w:t>. CPU Graphics</w:t>
      </w:r>
    </w:p>
    <w:p w14:paraId="162C91BC" w14:textId="66329620" w:rsidR="00524863" w:rsidRDefault="00910D0A" w:rsidP="00524863">
      <w:pPr>
        <w:pStyle w:val="Caption"/>
      </w:pPr>
      <w:r>
        <w:rPr>
          <w:noProof/>
        </w:rPr>
        <mc:AlternateContent>
          <mc:Choice Requires="wps">
            <w:drawing>
              <wp:anchor distT="0" distB="0" distL="114300" distR="114300" simplePos="0" relativeHeight="251667456" behindDoc="0" locked="0" layoutInCell="1" allowOverlap="1" wp14:anchorId="3DB63E70" wp14:editId="6EDB00B0">
                <wp:simplePos x="0" y="0"/>
                <wp:positionH relativeFrom="column">
                  <wp:posOffset>-461645</wp:posOffset>
                </wp:positionH>
                <wp:positionV relativeFrom="paragraph">
                  <wp:posOffset>1840865</wp:posOffset>
                </wp:positionV>
                <wp:extent cx="3122930" cy="635"/>
                <wp:effectExtent l="0" t="0" r="0" b="0"/>
                <wp:wrapThrough wrapText="bothSides">
                  <wp:wrapPolygon edited="0">
                    <wp:start x="0" y="0"/>
                    <wp:lineTo x="0" y="21600"/>
                    <wp:lineTo x="21600" y="21600"/>
                    <wp:lineTo x="21600" y="0"/>
                  </wp:wrapPolygon>
                </wp:wrapThrough>
                <wp:docPr id="18" name="Text Box 18"/>
                <wp:cNvGraphicFramePr/>
                <a:graphic xmlns:a="http://schemas.openxmlformats.org/drawingml/2006/main">
                  <a:graphicData uri="http://schemas.microsoft.com/office/word/2010/wordprocessingShape">
                    <wps:wsp>
                      <wps:cNvSpPr txBox="1"/>
                      <wps:spPr>
                        <a:xfrm>
                          <a:off x="0" y="0"/>
                          <a:ext cx="3122930" cy="635"/>
                        </a:xfrm>
                        <a:prstGeom prst="rect">
                          <a:avLst/>
                        </a:prstGeom>
                        <a:solidFill>
                          <a:prstClr val="white"/>
                        </a:solidFill>
                        <a:ln>
                          <a:noFill/>
                        </a:ln>
                      </wps:spPr>
                      <wps:txbx>
                        <w:txbxContent>
                          <w:p w14:paraId="723175B6" w14:textId="3046E81B" w:rsidR="00910D0A" w:rsidRPr="00D47AD3" w:rsidRDefault="00910D0A" w:rsidP="00910D0A">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6</w:t>
                            </w:r>
                            <w:r w:rsidR="00521FCA">
                              <w:rPr>
                                <w:noProof/>
                              </w:rPr>
                              <w:fldChar w:fldCharType="end"/>
                            </w:r>
                            <w:r>
                              <w:t>. Storage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B63E70" id="Text Box 18" o:spid="_x0000_s1032" type="#_x0000_t202" style="position:absolute;margin-left:-36.35pt;margin-top:144.95pt;width:245.9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" stroked="f">
                <v:textbox style="mso-fit-shape-to-text:t" inset="0,0,0,0">
                  <w:txbxContent>
                    <w:p w14:paraId="723175B6" w14:textId="3046E81B" w:rsidR="00910D0A" w:rsidRPr="00D47AD3" w:rsidRDefault="00910D0A" w:rsidP="00910D0A">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6</w:t>
                      </w:r>
                      <w:r w:rsidR="005D2A4F">
                        <w:rPr>
                          <w:noProof/>
                        </w:rPr>
                        <w:fldChar w:fldCharType="end"/>
                      </w:r>
                      <w:r>
                        <w:t>. Storage</w:t>
                      </w:r>
                    </w:p>
                  </w:txbxContent>
                </v:textbox>
                <w10:wrap type="through"/>
              </v:shape>
            </w:pict>
          </mc:Fallback>
        </mc:AlternateContent>
      </w:r>
      <w:r w:rsidR="00925F87">
        <w:rPr>
          <w:noProof/>
        </w:rPr>
        <w:drawing>
          <wp:anchor distT="0" distB="0" distL="114300" distR="114300" simplePos="0" relativeHeight="251661312" behindDoc="0" locked="0" layoutInCell="1" allowOverlap="1" wp14:anchorId="08D99B35" wp14:editId="5416E05A">
            <wp:simplePos x="0" y="0"/>
            <wp:positionH relativeFrom="column">
              <wp:posOffset>-462211</wp:posOffset>
            </wp:positionH>
            <wp:positionV relativeFrom="paragraph">
              <wp:posOffset>649027</wp:posOffset>
            </wp:positionV>
            <wp:extent cx="3122930" cy="1229360"/>
            <wp:effectExtent l="0" t="0" r="1270" b="8890"/>
            <wp:wrapThrough wrapText="bothSides">
              <wp:wrapPolygon edited="0">
                <wp:start x="0" y="0"/>
                <wp:lineTo x="0" y="21421"/>
                <wp:lineTo x="21477" y="21421"/>
                <wp:lineTo x="21477" y="0"/>
                <wp:lineTo x="0" y="0"/>
              </wp:wrapPolygon>
            </wp:wrapThrough>
            <wp:docPr id="15" name="Picture 1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 emai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22930" cy="1229360"/>
                    </a:xfrm>
                    <a:prstGeom prst="rect">
                      <a:avLst/>
                    </a:prstGeom>
                  </pic:spPr>
                </pic:pic>
              </a:graphicData>
            </a:graphic>
          </wp:anchor>
        </w:drawing>
      </w:r>
    </w:p>
    <w:p w14:paraId="11D209FE" w14:textId="0E7856C9" w:rsidR="00524863" w:rsidRDefault="00D22C59" w:rsidP="00524863">
      <w:pPr>
        <w:keepNext/>
      </w:pPr>
      <w:r>
        <w:rPr>
          <w:noProof/>
        </w:rPr>
        <w:lastRenderedPageBreak/>
        <mc:AlternateContent>
          <mc:Choice Requires="wps">
            <w:drawing>
              <wp:anchor distT="0" distB="0" distL="114300" distR="114300" simplePos="0" relativeHeight="251677696" behindDoc="0" locked="0" layoutInCell="1" allowOverlap="1" wp14:anchorId="39A61897" wp14:editId="7949E97B">
                <wp:simplePos x="0" y="0"/>
                <wp:positionH relativeFrom="column">
                  <wp:posOffset>3766185</wp:posOffset>
                </wp:positionH>
                <wp:positionV relativeFrom="paragraph">
                  <wp:posOffset>1776095</wp:posOffset>
                </wp:positionV>
                <wp:extent cx="1665605" cy="635"/>
                <wp:effectExtent l="0" t="0" r="0" b="0"/>
                <wp:wrapThrough wrapText="bothSides">
                  <wp:wrapPolygon edited="0">
                    <wp:start x="0" y="0"/>
                    <wp:lineTo x="0" y="21600"/>
                    <wp:lineTo x="21600" y="21600"/>
                    <wp:lineTo x="21600" y="0"/>
                  </wp:wrapPolygon>
                </wp:wrapThrough>
                <wp:docPr id="23" name="Text Box 23"/>
                <wp:cNvGraphicFramePr/>
                <a:graphic xmlns:a="http://schemas.openxmlformats.org/drawingml/2006/main">
                  <a:graphicData uri="http://schemas.microsoft.com/office/word/2010/wordprocessingShape">
                    <wps:wsp>
                      <wps:cNvSpPr txBox="1"/>
                      <wps:spPr>
                        <a:xfrm>
                          <a:off x="0" y="0"/>
                          <a:ext cx="1665605" cy="635"/>
                        </a:xfrm>
                        <a:prstGeom prst="rect">
                          <a:avLst/>
                        </a:prstGeom>
                        <a:solidFill>
                          <a:prstClr val="white"/>
                        </a:solidFill>
                        <a:ln>
                          <a:noFill/>
                        </a:ln>
                      </wps:spPr>
                      <wps:txbx>
                        <w:txbxContent>
                          <w:p w14:paraId="2B62A320" w14:textId="72948EF4" w:rsidR="00D22C59" w:rsidRPr="00642CBF" w:rsidRDefault="00D22C59" w:rsidP="00D22C59">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7</w:t>
                            </w:r>
                            <w:r w:rsidR="00521FCA">
                              <w:rPr>
                                <w:noProof/>
                              </w:rPr>
                              <w:fldChar w:fldCharType="end"/>
                            </w:r>
                            <w:r>
                              <w:t xml:space="preserve">. </w:t>
                            </w:r>
                            <w:r w:rsidRPr="004C394E">
                              <w:t>Lenovo Ideapad 320S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A61897" id="Text Box 23" o:spid="_x0000_s1033" type="#_x0000_t202" style="position:absolute;margin-left:296.55pt;margin-top:139.85pt;width:131.1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" stroked="f">
                <v:textbox style="mso-fit-shape-to-text:t" inset="0,0,0,0">
                  <w:txbxContent>
                    <w:p w14:paraId="2B62A320" w14:textId="72948EF4" w:rsidR="00D22C59" w:rsidRPr="00642CBF" w:rsidRDefault="00D22C59" w:rsidP="00D22C59">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7</w:t>
                      </w:r>
                      <w:r w:rsidR="005D2A4F">
                        <w:rPr>
                          <w:noProof/>
                        </w:rPr>
                        <w:fldChar w:fldCharType="end"/>
                      </w:r>
                      <w:r>
                        <w:t xml:space="preserve">. </w:t>
                      </w:r>
                      <w:r w:rsidRPr="004C394E">
                        <w:t>Lenovo Ideapad 320S</w:t>
                      </w:r>
                    </w:p>
                  </w:txbxContent>
                </v:textbox>
                <w10:wrap type="through"/>
              </v:shape>
            </w:pict>
          </mc:Fallback>
        </mc:AlternateContent>
      </w:r>
      <w:r>
        <w:rPr>
          <w:noProof/>
        </w:rPr>
        <w:drawing>
          <wp:anchor distT="0" distB="0" distL="114300" distR="114300" simplePos="0" relativeHeight="251673600" behindDoc="0" locked="0" layoutInCell="1" allowOverlap="1" wp14:anchorId="1F5A9001" wp14:editId="3DCAA7E1">
            <wp:simplePos x="0" y="0"/>
            <wp:positionH relativeFrom="column">
              <wp:posOffset>3766241</wp:posOffset>
            </wp:positionH>
            <wp:positionV relativeFrom="paragraph">
              <wp:posOffset>53931</wp:posOffset>
            </wp:positionV>
            <wp:extent cx="1665605" cy="1665605"/>
            <wp:effectExtent l="0" t="0" r="0" b="0"/>
            <wp:wrapThrough wrapText="bothSides">
              <wp:wrapPolygon edited="0">
                <wp:start x="0" y="0"/>
                <wp:lineTo x="0" y="21246"/>
                <wp:lineTo x="21246" y="21246"/>
                <wp:lineTo x="21246" y="0"/>
                <wp:lineTo x="0" y="0"/>
              </wp:wrapPolygon>
            </wp:wrapThrough>
            <wp:docPr id="21" name="Picture 21" descr="A picture containing tex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electronics,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65605" cy="1665605"/>
                    </a:xfrm>
                    <a:prstGeom prst="rect">
                      <a:avLst/>
                    </a:prstGeom>
                    <a:noFill/>
                    <a:ln>
                      <a:noFill/>
                    </a:ln>
                  </pic:spPr>
                </pic:pic>
              </a:graphicData>
            </a:graphic>
          </wp:anchor>
        </w:drawing>
      </w:r>
      <w:r>
        <w:rPr>
          <w:noProof/>
        </w:rPr>
        <mc:AlternateContent>
          <mc:Choice Requires="wps">
            <w:drawing>
              <wp:anchor distT="0" distB="0" distL="114300" distR="114300" simplePos="0" relativeHeight="251675648" behindDoc="0" locked="0" layoutInCell="1" allowOverlap="1" wp14:anchorId="43CF38F8" wp14:editId="7A350D88">
                <wp:simplePos x="0" y="0"/>
                <wp:positionH relativeFrom="column">
                  <wp:posOffset>-361950</wp:posOffset>
                </wp:positionH>
                <wp:positionV relativeFrom="paragraph">
                  <wp:posOffset>1903730</wp:posOffset>
                </wp:positionV>
                <wp:extent cx="3089910" cy="635"/>
                <wp:effectExtent l="0" t="0" r="0" b="0"/>
                <wp:wrapThrough wrapText="bothSides">
                  <wp:wrapPolygon edited="0">
                    <wp:start x="0" y="0"/>
                    <wp:lineTo x="0" y="21600"/>
                    <wp:lineTo x="21600" y="21600"/>
                    <wp:lineTo x="21600" y="0"/>
                  </wp:wrapPolygon>
                </wp:wrapThrough>
                <wp:docPr id="22" name="Text Box 22"/>
                <wp:cNvGraphicFramePr/>
                <a:graphic xmlns:a="http://schemas.openxmlformats.org/drawingml/2006/main">
                  <a:graphicData uri="http://schemas.microsoft.com/office/word/2010/wordprocessingShape">
                    <wps:wsp>
                      <wps:cNvSpPr txBox="1"/>
                      <wps:spPr>
                        <a:xfrm>
                          <a:off x="0" y="0"/>
                          <a:ext cx="3089910" cy="635"/>
                        </a:xfrm>
                        <a:prstGeom prst="rect">
                          <a:avLst/>
                        </a:prstGeom>
                        <a:solidFill>
                          <a:prstClr val="white"/>
                        </a:solidFill>
                        <a:ln>
                          <a:noFill/>
                        </a:ln>
                      </wps:spPr>
                      <wps:txbx>
                        <w:txbxContent>
                          <w:p w14:paraId="7E67CAD7" w14:textId="253768AC" w:rsidR="00D22C59" w:rsidRPr="00062E25" w:rsidRDefault="00D22C59" w:rsidP="00D22C59">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8</w:t>
                            </w:r>
                            <w:r w:rsidR="00521FCA">
                              <w:rPr>
                                <w:noProof/>
                              </w:rPr>
                              <w:fldChar w:fldCharType="end"/>
                            </w:r>
                            <w:r>
                              <w:t>. System Info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CF38F8" id="Text Box 22" o:spid="_x0000_s1034" type="#_x0000_t202" style="position:absolute;margin-left:-28.5pt;margin-top:149.9pt;width:243.3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" stroked="f">
                <v:textbox style="mso-fit-shape-to-text:t" inset="0,0,0,0">
                  <w:txbxContent>
                    <w:p w14:paraId="7E67CAD7" w14:textId="253768AC" w:rsidR="00D22C59" w:rsidRPr="00062E25" w:rsidRDefault="00D22C59" w:rsidP="00D22C59">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8</w:t>
                      </w:r>
                      <w:r w:rsidR="005D2A4F">
                        <w:rPr>
                          <w:noProof/>
                        </w:rPr>
                        <w:fldChar w:fldCharType="end"/>
                      </w:r>
                      <w:r>
                        <w:t>. System Info</w:t>
                      </w:r>
                    </w:p>
                  </w:txbxContent>
                </v:textbox>
                <w10:wrap type="through"/>
              </v:shape>
            </w:pict>
          </mc:Fallback>
        </mc:AlternateContent>
      </w:r>
      <w:r w:rsidR="00910D0A">
        <w:rPr>
          <w:noProof/>
        </w:rPr>
        <w:drawing>
          <wp:anchor distT="0" distB="0" distL="114300" distR="114300" simplePos="0" relativeHeight="251670528" behindDoc="0" locked="0" layoutInCell="1" allowOverlap="1" wp14:anchorId="0A3B48C6" wp14:editId="350F0344">
            <wp:simplePos x="0" y="0"/>
            <wp:positionH relativeFrom="column">
              <wp:posOffset>-362138</wp:posOffset>
            </wp:positionH>
            <wp:positionV relativeFrom="paragraph">
              <wp:posOffset>-31</wp:posOffset>
            </wp:positionV>
            <wp:extent cx="3089932" cy="1846907"/>
            <wp:effectExtent l="0" t="0" r="0" b="1270"/>
            <wp:wrapThrough wrapText="bothSides">
              <wp:wrapPolygon edited="0">
                <wp:start x="0" y="0"/>
                <wp:lineTo x="0" y="21392"/>
                <wp:lineTo x="21440" y="21392"/>
                <wp:lineTo x="21440" y="0"/>
                <wp:lineTo x="0" y="0"/>
              </wp:wrapPolygon>
            </wp:wrapThrough>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089932" cy="1846907"/>
                    </a:xfrm>
                    <a:prstGeom prst="rect">
                      <a:avLst/>
                    </a:prstGeom>
                  </pic:spPr>
                </pic:pic>
              </a:graphicData>
            </a:graphic>
          </wp:anchor>
        </w:drawing>
      </w:r>
    </w:p>
    <w:p w14:paraId="0CDE104E" w14:textId="76CAB158" w:rsidR="00524863" w:rsidRDefault="00524863" w:rsidP="00524863">
      <w:pPr>
        <w:keepNext/>
      </w:pPr>
    </w:p>
    <w:p w14:paraId="4377E1D6" w14:textId="0AF96287" w:rsidR="00524863" w:rsidRDefault="00524863" w:rsidP="00524863">
      <w:pPr>
        <w:keepNext/>
      </w:pPr>
    </w:p>
    <w:p w14:paraId="2B6D1E56" w14:textId="6025CEB6" w:rsidR="007D2C31" w:rsidRDefault="007D2C31" w:rsidP="007D2C31">
      <w:pPr>
        <w:keepNext/>
      </w:pPr>
    </w:p>
    <w:p w14:paraId="67FA1A3F" w14:textId="5463914A" w:rsidR="00FA21F8" w:rsidRDefault="00FA21F8" w:rsidP="007F2964">
      <w:pPr>
        <w:keepNext/>
        <w:rPr>
          <w:noProof/>
        </w:rPr>
      </w:pPr>
      <w:r>
        <w:fldChar w:fldCharType="begin"/>
      </w:r>
      <w:r>
        <w:instrText xml:space="preserve"> TOC \h \z \c "Figure" </w:instrText>
      </w:r>
      <w:r>
        <w:fldChar w:fldCharType="separate"/>
      </w:r>
    </w:p>
    <w:p w14:paraId="60D83369" w14:textId="05C26457" w:rsidR="007F2964" w:rsidRDefault="00FA21F8" w:rsidP="007F2964">
      <w:pPr>
        <w:keepNext/>
      </w:pPr>
      <w:r>
        <w:fldChar w:fldCharType="end"/>
      </w:r>
    </w:p>
    <w:p w14:paraId="13B1F506" w14:textId="700BA2C9" w:rsidR="00910D0A" w:rsidRDefault="00910D0A" w:rsidP="007F2964">
      <w:pPr>
        <w:keepNext/>
      </w:pPr>
    </w:p>
    <w:p w14:paraId="0FA522F7" w14:textId="43413E54" w:rsidR="00910D0A" w:rsidRDefault="00910D0A" w:rsidP="007F2964">
      <w:pPr>
        <w:keepNext/>
      </w:pPr>
    </w:p>
    <w:p w14:paraId="02BDF138" w14:textId="4784F864" w:rsidR="00D22C59" w:rsidRDefault="008F1AA0" w:rsidP="007F2964">
      <w:pPr>
        <w:keepNext/>
      </w:pPr>
      <w:r>
        <w:rPr>
          <w:noProof/>
        </w:rPr>
        <w:drawing>
          <wp:anchor distT="0" distB="0" distL="114300" distR="114300" simplePos="0" relativeHeight="251678720" behindDoc="0" locked="0" layoutInCell="1" allowOverlap="1" wp14:anchorId="5AE64734" wp14:editId="1504D2F9">
            <wp:simplePos x="0" y="0"/>
            <wp:positionH relativeFrom="column">
              <wp:posOffset>-434214</wp:posOffset>
            </wp:positionH>
            <wp:positionV relativeFrom="page">
              <wp:posOffset>3403763</wp:posOffset>
            </wp:positionV>
            <wp:extent cx="1746250" cy="1562100"/>
            <wp:effectExtent l="0" t="0" r="6350" b="0"/>
            <wp:wrapThrough wrapText="bothSides">
              <wp:wrapPolygon edited="0">
                <wp:start x="0" y="0"/>
                <wp:lineTo x="0" y="21337"/>
                <wp:lineTo x="21443" y="21337"/>
                <wp:lineTo x="21443" y="0"/>
                <wp:lineTo x="0" y="0"/>
              </wp:wrapPolygon>
            </wp:wrapThrough>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1746250" cy="1562100"/>
                    </a:xfrm>
                    <a:prstGeom prst="rect">
                      <a:avLst/>
                    </a:prstGeom>
                  </pic:spPr>
                </pic:pic>
              </a:graphicData>
            </a:graphic>
          </wp:anchor>
        </w:drawing>
      </w:r>
      <w:r w:rsidR="00A101FC">
        <w:rPr>
          <w:noProof/>
        </w:rPr>
        <mc:AlternateContent>
          <mc:Choice Requires="wps">
            <w:drawing>
              <wp:anchor distT="0" distB="0" distL="114300" distR="114300" simplePos="0" relativeHeight="251683840" behindDoc="0" locked="0" layoutInCell="1" allowOverlap="1" wp14:anchorId="79DC202B" wp14:editId="09669C38">
                <wp:simplePos x="0" y="0"/>
                <wp:positionH relativeFrom="column">
                  <wp:posOffset>1927860</wp:posOffset>
                </wp:positionH>
                <wp:positionV relativeFrom="paragraph">
                  <wp:posOffset>1729105</wp:posOffset>
                </wp:positionV>
                <wp:extent cx="2038350" cy="635"/>
                <wp:effectExtent l="0" t="0" r="0" b="0"/>
                <wp:wrapThrough wrapText="bothSides">
                  <wp:wrapPolygon edited="0">
                    <wp:start x="0" y="0"/>
                    <wp:lineTo x="0" y="21600"/>
                    <wp:lineTo x="21600" y="21600"/>
                    <wp:lineTo x="21600" y="0"/>
                  </wp:wrapPolygon>
                </wp:wrapThrough>
                <wp:docPr id="27" name="Text Box 27"/>
                <wp:cNvGraphicFramePr/>
                <a:graphic xmlns:a="http://schemas.openxmlformats.org/drawingml/2006/main">
                  <a:graphicData uri="http://schemas.microsoft.com/office/word/2010/wordprocessingShape">
                    <wps:wsp>
                      <wps:cNvSpPr txBox="1"/>
                      <wps:spPr>
                        <a:xfrm>
                          <a:off x="0" y="0"/>
                          <a:ext cx="2038350" cy="635"/>
                        </a:xfrm>
                        <a:prstGeom prst="rect">
                          <a:avLst/>
                        </a:prstGeom>
                        <a:solidFill>
                          <a:prstClr val="white"/>
                        </a:solidFill>
                        <a:ln>
                          <a:noFill/>
                        </a:ln>
                      </wps:spPr>
                      <wps:txbx>
                        <w:txbxContent>
                          <w:p w14:paraId="4A19F87A" w14:textId="5E8627B5" w:rsidR="00A101FC" w:rsidRPr="00C01746" w:rsidRDefault="00A101FC" w:rsidP="00A101FC">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9</w:t>
                            </w:r>
                            <w:r w:rsidR="00521FCA">
                              <w:rPr>
                                <w:noProof/>
                              </w:rPr>
                              <w:fldChar w:fldCharType="end"/>
                            </w:r>
                            <w:r>
                              <w:t>. Cache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DC202B" id="Text Box 27" o:spid="_x0000_s1035" type="#_x0000_t202" style="position:absolute;margin-left:151.8pt;margin-top:136.15pt;width:160.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" stroked="f">
                <v:textbox style="mso-fit-shape-to-text:t" inset="0,0,0,0">
                  <w:txbxContent>
                    <w:p w14:paraId="4A19F87A" w14:textId="5E8627B5" w:rsidR="00A101FC" w:rsidRPr="00C01746" w:rsidRDefault="00A101FC" w:rsidP="00A101FC">
                      <w:pPr>
                        <w:pStyle w:val="Caption"/>
                      </w:pPr>
                      <w:r>
                        <w:t xml:space="preserve">Figure </w:t>
                      </w:r>
                      <w:r w:rsidR="005D2A4F">
                        <w:fldChar w:fldCharType="begin"/>
                      </w:r>
                      <w:r w:rsidR="005D2A4F">
                        <w:instrText xml:space="preserve"> SEQ Figure \* ARABIC </w:instrText>
                      </w:r>
                      <w:r w:rsidR="005D2A4F">
                        <w:fldChar w:fldCharType="separate"/>
                      </w:r>
                      <w:r w:rsidR="00047DD2">
                        <w:rPr>
                          <w:noProof/>
                        </w:rPr>
                        <w:t>9</w:t>
                      </w:r>
                      <w:r w:rsidR="005D2A4F">
                        <w:rPr>
                          <w:noProof/>
                        </w:rPr>
                        <w:fldChar w:fldCharType="end"/>
                      </w:r>
                      <w:r>
                        <w:t>. Cache</w:t>
                      </w:r>
                    </w:p>
                  </w:txbxContent>
                </v:textbox>
                <w10:wrap type="through"/>
              </v:shape>
            </w:pict>
          </mc:Fallback>
        </mc:AlternateContent>
      </w:r>
      <w:r w:rsidR="00A101FC" w:rsidRPr="00A101FC">
        <w:rPr>
          <w:noProof/>
        </w:rPr>
        <w:drawing>
          <wp:anchor distT="0" distB="0" distL="114300" distR="114300" simplePos="0" relativeHeight="251681792" behindDoc="0" locked="0" layoutInCell="1" allowOverlap="1" wp14:anchorId="52E0A217" wp14:editId="71992942">
            <wp:simplePos x="0" y="0"/>
            <wp:positionH relativeFrom="column">
              <wp:posOffset>1928086</wp:posOffset>
            </wp:positionH>
            <wp:positionV relativeFrom="paragraph">
              <wp:posOffset>275439</wp:posOffset>
            </wp:positionV>
            <wp:extent cx="2038455" cy="1397072"/>
            <wp:effectExtent l="0" t="0" r="0" b="0"/>
            <wp:wrapThrough wrapText="bothSides">
              <wp:wrapPolygon edited="0">
                <wp:start x="0" y="0"/>
                <wp:lineTo x="0" y="21207"/>
                <wp:lineTo x="21398" y="21207"/>
                <wp:lineTo x="21398" y="0"/>
                <wp:lineTo x="0" y="0"/>
              </wp:wrapPolygon>
            </wp:wrapThrough>
            <wp:docPr id="26" name="Picture 26"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038455" cy="1397072"/>
                    </a:xfrm>
                    <a:prstGeom prst="rect">
                      <a:avLst/>
                    </a:prstGeom>
                  </pic:spPr>
                </pic:pic>
              </a:graphicData>
            </a:graphic>
          </wp:anchor>
        </w:drawing>
      </w:r>
      <w:r w:rsidR="004C7615">
        <w:rPr>
          <w:noProof/>
        </w:rPr>
        <mc:AlternateContent>
          <mc:Choice Requires="wps">
            <w:drawing>
              <wp:anchor distT="0" distB="0" distL="114300" distR="114300" simplePos="0" relativeHeight="251680768" behindDoc="0" locked="0" layoutInCell="1" allowOverlap="1" wp14:anchorId="319DED6E" wp14:editId="6FF2941A">
                <wp:simplePos x="0" y="0"/>
                <wp:positionH relativeFrom="column">
                  <wp:posOffset>-370840</wp:posOffset>
                </wp:positionH>
                <wp:positionV relativeFrom="paragraph">
                  <wp:posOffset>1831340</wp:posOffset>
                </wp:positionV>
                <wp:extent cx="1746250" cy="635"/>
                <wp:effectExtent l="0" t="0" r="0" b="0"/>
                <wp:wrapThrough wrapText="bothSides">
                  <wp:wrapPolygon edited="0">
                    <wp:start x="0" y="0"/>
                    <wp:lineTo x="0" y="21600"/>
                    <wp:lineTo x="21600" y="21600"/>
                    <wp:lineTo x="21600" y="0"/>
                  </wp:wrapPolygon>
                </wp:wrapThrough>
                <wp:docPr id="25" name="Text Box 25"/>
                <wp:cNvGraphicFramePr/>
                <a:graphic xmlns:a="http://schemas.openxmlformats.org/drawingml/2006/main">
                  <a:graphicData uri="http://schemas.microsoft.com/office/word/2010/wordprocessingShape">
                    <wps:wsp>
                      <wps:cNvSpPr txBox="1"/>
                      <wps:spPr>
                        <a:xfrm>
                          <a:off x="0" y="0"/>
                          <a:ext cx="1746250" cy="635"/>
                        </a:xfrm>
                        <a:prstGeom prst="rect">
                          <a:avLst/>
                        </a:prstGeom>
                        <a:solidFill>
                          <a:prstClr val="white"/>
                        </a:solidFill>
                        <a:ln>
                          <a:noFill/>
                        </a:ln>
                      </wps:spPr>
                      <wps:txbx>
                        <w:txbxContent>
                          <w:p w14:paraId="4EA115A1" w14:textId="08A5B2A6" w:rsidR="004C7615" w:rsidRPr="009C0175" w:rsidRDefault="004C7615" w:rsidP="004C7615">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10</w:t>
                            </w:r>
                            <w:r w:rsidR="00521FCA">
                              <w:rPr>
                                <w:noProof/>
                              </w:rPr>
                              <w:fldChar w:fldCharType="end"/>
                            </w:r>
                            <w:r>
                              <w:t>. Core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9DED6E" id="Text Box 25" o:spid="_x0000_s1036" type="#_x0000_t202" style="position:absolute;margin-left:-29.2pt;margin-top:144.2pt;width:137.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" stroked="f">
                <v:textbox style="mso-fit-shape-to-text:t" inset="0,0,0,0">
                  <w:txbxContent>
                    <w:p w14:paraId="4EA115A1" w14:textId="08A5B2A6" w:rsidR="004C7615" w:rsidRPr="009C0175" w:rsidRDefault="004C7615" w:rsidP="004C7615">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10</w:t>
                      </w:r>
                      <w:r w:rsidR="005D2A4F">
                        <w:rPr>
                          <w:noProof/>
                        </w:rPr>
                        <w:fldChar w:fldCharType="end"/>
                      </w:r>
                      <w:r>
                        <w:t>. Core Multiplier</w:t>
                      </w:r>
                    </w:p>
                  </w:txbxContent>
                </v:textbox>
                <w10:wrap type="through"/>
              </v:shape>
            </w:pict>
          </mc:Fallback>
        </mc:AlternateContent>
      </w:r>
    </w:p>
    <w:p w14:paraId="2BED86B5" w14:textId="6C48EA3A" w:rsidR="00F72EBB" w:rsidRDefault="00F72EBB" w:rsidP="007F2964">
      <w:pPr>
        <w:keepNext/>
      </w:pPr>
    </w:p>
    <w:p w14:paraId="6DBC93AC" w14:textId="6372E340" w:rsidR="00910D0A" w:rsidRDefault="00910D0A" w:rsidP="007F2964">
      <w:pPr>
        <w:keepNext/>
      </w:pPr>
    </w:p>
    <w:p w14:paraId="48CFE3C1" w14:textId="5A75E784" w:rsidR="00910D0A" w:rsidRDefault="00910D0A" w:rsidP="007F2964">
      <w:pPr>
        <w:keepNext/>
      </w:pPr>
    </w:p>
    <w:p w14:paraId="31211AA8" w14:textId="0BD017E6" w:rsidR="00910D0A" w:rsidRDefault="00910D0A" w:rsidP="007F2964">
      <w:pPr>
        <w:keepNext/>
      </w:pPr>
    </w:p>
    <w:p w14:paraId="2B26AD6E" w14:textId="03121625" w:rsidR="00524263" w:rsidRDefault="00524263" w:rsidP="00524263">
      <w:pPr>
        <w:keepNext/>
      </w:pPr>
      <w:r w:rsidRPr="00524263">
        <w:rPr>
          <w:noProof/>
        </w:rPr>
        <w:drawing>
          <wp:anchor distT="0" distB="0" distL="114300" distR="114300" simplePos="0" relativeHeight="251684864" behindDoc="0" locked="0" layoutInCell="1" allowOverlap="1" wp14:anchorId="742CB06F" wp14:editId="19E5DECA">
            <wp:simplePos x="0" y="0"/>
            <wp:positionH relativeFrom="column">
              <wp:posOffset>-389299</wp:posOffset>
            </wp:positionH>
            <wp:positionV relativeFrom="paragraph">
              <wp:posOffset>733331</wp:posOffset>
            </wp:positionV>
            <wp:extent cx="3695700" cy="1562100"/>
            <wp:effectExtent l="0" t="0" r="0" b="0"/>
            <wp:wrapSquare wrapText="bothSides"/>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95700" cy="1562100"/>
                    </a:xfrm>
                    <a:prstGeom prst="rect">
                      <a:avLst/>
                    </a:prstGeom>
                  </pic:spPr>
                </pic:pic>
              </a:graphicData>
            </a:graphic>
          </wp:anchor>
        </w:drawing>
      </w:r>
      <w:r>
        <w:br w:type="textWrapping" w:clear="all"/>
      </w:r>
    </w:p>
    <w:p w14:paraId="234B6943" w14:textId="67DD89A6" w:rsidR="004C7615" w:rsidRDefault="00524263" w:rsidP="00524263">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11</w:t>
      </w:r>
      <w:r w:rsidR="00521FCA">
        <w:rPr>
          <w:noProof/>
        </w:rPr>
        <w:fldChar w:fldCharType="end"/>
      </w:r>
      <w:r>
        <w:t>. RAM</w:t>
      </w:r>
    </w:p>
    <w:p w14:paraId="31F5C3B8" w14:textId="77777777" w:rsidR="00296E07" w:rsidRDefault="00296E07" w:rsidP="00524263"/>
    <w:p w14:paraId="292C4CA8" w14:textId="4EC02201" w:rsidR="00524263" w:rsidRPr="00524263" w:rsidRDefault="00A369DC" w:rsidP="00524263">
      <w:r>
        <w:rPr>
          <w:noProof/>
        </w:rPr>
        <w:lastRenderedPageBreak/>
        <mc:AlternateContent>
          <mc:Choice Requires="wps">
            <w:drawing>
              <wp:anchor distT="0" distB="0" distL="114300" distR="114300" simplePos="0" relativeHeight="251699200" behindDoc="0" locked="0" layoutInCell="1" allowOverlap="1" wp14:anchorId="3BE56CB6" wp14:editId="74D87C6D">
                <wp:simplePos x="0" y="0"/>
                <wp:positionH relativeFrom="column">
                  <wp:posOffset>-535093</wp:posOffset>
                </wp:positionH>
                <wp:positionV relativeFrom="paragraph">
                  <wp:posOffset>8588375</wp:posOffset>
                </wp:positionV>
                <wp:extent cx="2829560" cy="635"/>
                <wp:effectExtent l="0" t="0" r="0" b="0"/>
                <wp:wrapTopAndBottom/>
                <wp:docPr id="37" name="Text Box 37"/>
                <wp:cNvGraphicFramePr/>
                <a:graphic xmlns:a="http://schemas.openxmlformats.org/drawingml/2006/main">
                  <a:graphicData uri="http://schemas.microsoft.com/office/word/2010/wordprocessingShape">
                    <wps:wsp>
                      <wps:cNvSpPr txBox="1"/>
                      <wps:spPr>
                        <a:xfrm>
                          <a:off x="0" y="0"/>
                          <a:ext cx="2829560" cy="635"/>
                        </a:xfrm>
                        <a:prstGeom prst="rect">
                          <a:avLst/>
                        </a:prstGeom>
                        <a:solidFill>
                          <a:prstClr val="white"/>
                        </a:solidFill>
                        <a:ln>
                          <a:noFill/>
                        </a:ln>
                      </wps:spPr>
                      <wps:txbx>
                        <w:txbxContent>
                          <w:p w14:paraId="6D820C43" w14:textId="73E41CF1" w:rsidR="00A369DC" w:rsidRPr="00B663F4" w:rsidRDefault="00A369DC" w:rsidP="00A369DC">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12</w:t>
                            </w:r>
                            <w:r w:rsidR="00521FCA">
                              <w:rPr>
                                <w:noProof/>
                              </w:rPr>
                              <w:fldChar w:fldCharType="end"/>
                            </w:r>
                            <w:r>
                              <w:t>. Default Gateway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56CB6" id="Text Box 37" o:spid="_x0000_s1037" type="#_x0000_t202" style="position:absolute;margin-left:-42.15pt;margin-top:676.25pt;width:222.8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" stroked="f">
                <v:textbox style="mso-fit-shape-to-text:t" inset="0,0,0,0">
                  <w:txbxContent>
                    <w:p w14:paraId="6D820C43" w14:textId="73E41CF1" w:rsidR="00A369DC" w:rsidRPr="00B663F4" w:rsidRDefault="00A369DC" w:rsidP="00A369DC">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12</w:t>
                      </w:r>
                      <w:r w:rsidR="005D2A4F">
                        <w:rPr>
                          <w:noProof/>
                        </w:rPr>
                        <w:fldChar w:fldCharType="end"/>
                      </w:r>
                      <w:r>
                        <w:t>. Default Gateway</w:t>
                      </w:r>
                    </w:p>
                  </w:txbxContent>
                </v:textbox>
                <w10:wrap type="topAndBottom"/>
              </v:shape>
            </w:pict>
          </mc:Fallback>
        </mc:AlternateContent>
      </w:r>
      <w:r>
        <w:rPr>
          <w:noProof/>
        </w:rPr>
        <w:drawing>
          <wp:anchor distT="0" distB="0" distL="114300" distR="114300" simplePos="0" relativeHeight="251695104" behindDoc="0" locked="0" layoutInCell="1" allowOverlap="1" wp14:anchorId="115CE343" wp14:editId="5383371E">
            <wp:simplePos x="0" y="0"/>
            <wp:positionH relativeFrom="column">
              <wp:posOffset>-548005</wp:posOffset>
            </wp:positionH>
            <wp:positionV relativeFrom="paragraph">
              <wp:posOffset>5343949</wp:posOffset>
            </wp:positionV>
            <wp:extent cx="2829829" cy="3237653"/>
            <wp:effectExtent l="0" t="0" r="8890" b="1270"/>
            <wp:wrapTopAndBottom/>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29829" cy="3237653"/>
                    </a:xfrm>
                    <a:prstGeom prst="rect">
                      <a:avLst/>
                    </a:prstGeom>
                    <a:noFill/>
                    <a:ln>
                      <a:noFill/>
                    </a:ln>
                  </pic:spPr>
                </pic:pic>
              </a:graphicData>
            </a:graphic>
          </wp:anchor>
        </w:drawing>
      </w:r>
      <w:r>
        <w:rPr>
          <w:noProof/>
        </w:rPr>
        <mc:AlternateContent>
          <mc:Choice Requires="wps">
            <w:drawing>
              <wp:anchor distT="0" distB="0" distL="114300" distR="114300" simplePos="0" relativeHeight="251694080" behindDoc="0" locked="0" layoutInCell="1" allowOverlap="1" wp14:anchorId="113B33BB" wp14:editId="321B8686">
                <wp:simplePos x="0" y="0"/>
                <wp:positionH relativeFrom="column">
                  <wp:posOffset>-629497</wp:posOffset>
                </wp:positionH>
                <wp:positionV relativeFrom="paragraph">
                  <wp:posOffset>5052695</wp:posOffset>
                </wp:positionV>
                <wp:extent cx="3041015" cy="635"/>
                <wp:effectExtent l="0" t="0" r="0" b="0"/>
                <wp:wrapTopAndBottom/>
                <wp:docPr id="34" name="Text Box 34"/>
                <wp:cNvGraphicFramePr/>
                <a:graphic xmlns:a="http://schemas.openxmlformats.org/drawingml/2006/main">
                  <a:graphicData uri="http://schemas.microsoft.com/office/word/2010/wordprocessingShape">
                    <wps:wsp>
                      <wps:cNvSpPr txBox="1"/>
                      <wps:spPr>
                        <a:xfrm>
                          <a:off x="0" y="0"/>
                          <a:ext cx="3041015" cy="635"/>
                        </a:xfrm>
                        <a:prstGeom prst="rect">
                          <a:avLst/>
                        </a:prstGeom>
                        <a:solidFill>
                          <a:prstClr val="white"/>
                        </a:solidFill>
                        <a:ln>
                          <a:noFill/>
                        </a:ln>
                      </wps:spPr>
                      <wps:txbx>
                        <w:txbxContent>
                          <w:p w14:paraId="69C63857" w14:textId="0FAC0224" w:rsidR="003A1133" w:rsidRPr="00760B71" w:rsidRDefault="003A1133" w:rsidP="003A1133">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13</w:t>
                            </w:r>
                            <w:r w:rsidR="00521FCA">
                              <w:rPr>
                                <w:noProof/>
                              </w:rPr>
                              <w:fldChar w:fldCharType="end"/>
                            </w:r>
                            <w:r>
                              <w:t>. Internet Speed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3B33BB" id="Text Box 34" o:spid="_x0000_s1038" type="#_x0000_t202" style="position:absolute;margin-left:-49.55pt;margin-top:397.85pt;width:239.45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" stroked="f">
                <v:textbox style="mso-fit-shape-to-text:t" inset="0,0,0,0">
                  <w:txbxContent>
                    <w:p w14:paraId="69C63857" w14:textId="0FAC0224" w:rsidR="003A1133" w:rsidRPr="00760B71" w:rsidRDefault="003A1133" w:rsidP="003A1133">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13</w:t>
                      </w:r>
                      <w:r w:rsidR="005D2A4F">
                        <w:rPr>
                          <w:noProof/>
                        </w:rPr>
                        <w:fldChar w:fldCharType="end"/>
                      </w:r>
                      <w:r>
                        <w:t>. Internet Speed</w:t>
                      </w:r>
                    </w:p>
                  </w:txbxContent>
                </v:textbox>
                <w10:wrap type="topAndBottom"/>
              </v:shape>
            </w:pict>
          </mc:Fallback>
        </mc:AlternateContent>
      </w:r>
      <w:r>
        <w:rPr>
          <w:noProof/>
        </w:rPr>
        <w:drawing>
          <wp:anchor distT="0" distB="0" distL="114300" distR="114300" simplePos="0" relativeHeight="251692032" behindDoc="0" locked="0" layoutInCell="1" allowOverlap="1" wp14:anchorId="096D9D68" wp14:editId="0CBC376A">
            <wp:simplePos x="0" y="0"/>
            <wp:positionH relativeFrom="column">
              <wp:posOffset>-635847</wp:posOffset>
            </wp:positionH>
            <wp:positionV relativeFrom="paragraph">
              <wp:posOffset>3417782</wp:posOffset>
            </wp:positionV>
            <wp:extent cx="3041227" cy="1547906"/>
            <wp:effectExtent l="0" t="0" r="6985" b="0"/>
            <wp:wrapTopAndBottom/>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41227" cy="1547906"/>
                    </a:xfrm>
                    <a:prstGeom prst="rect">
                      <a:avLst/>
                    </a:prstGeom>
                    <a:noFill/>
                    <a:ln>
                      <a:noFill/>
                    </a:ln>
                  </pic:spPr>
                </pic:pic>
              </a:graphicData>
            </a:graphic>
          </wp:anchor>
        </w:drawing>
      </w:r>
      <w:r w:rsidR="0016562B">
        <w:rPr>
          <w:noProof/>
        </w:rPr>
        <mc:AlternateContent>
          <mc:Choice Requires="wps">
            <w:drawing>
              <wp:anchor distT="0" distB="0" distL="114300" distR="114300" simplePos="0" relativeHeight="251687936" behindDoc="0" locked="0" layoutInCell="1" allowOverlap="1" wp14:anchorId="25B4C527" wp14:editId="38682C6F">
                <wp:simplePos x="0" y="0"/>
                <wp:positionH relativeFrom="column">
                  <wp:posOffset>3018578</wp:posOffset>
                </wp:positionH>
                <wp:positionV relativeFrom="paragraph">
                  <wp:posOffset>2339975</wp:posOffset>
                </wp:positionV>
                <wp:extent cx="1532255" cy="635"/>
                <wp:effectExtent l="0" t="0" r="0" b="0"/>
                <wp:wrapThrough wrapText="bothSides">
                  <wp:wrapPolygon edited="0">
                    <wp:start x="0" y="0"/>
                    <wp:lineTo x="0" y="21600"/>
                    <wp:lineTo x="21600" y="21600"/>
                    <wp:lineTo x="21600" y="0"/>
                  </wp:wrapPolygon>
                </wp:wrapThrough>
                <wp:docPr id="30" name="Text Box 30"/>
                <wp:cNvGraphicFramePr/>
                <a:graphic xmlns:a="http://schemas.openxmlformats.org/drawingml/2006/main">
                  <a:graphicData uri="http://schemas.microsoft.com/office/word/2010/wordprocessingShape">
                    <wps:wsp>
                      <wps:cNvSpPr txBox="1"/>
                      <wps:spPr>
                        <a:xfrm>
                          <a:off x="0" y="0"/>
                          <a:ext cx="1532255" cy="635"/>
                        </a:xfrm>
                        <a:prstGeom prst="rect">
                          <a:avLst/>
                        </a:prstGeom>
                        <a:solidFill>
                          <a:prstClr val="white"/>
                        </a:solidFill>
                        <a:ln>
                          <a:noFill/>
                        </a:ln>
                      </wps:spPr>
                      <wps:txbx>
                        <w:txbxContent>
                          <w:p w14:paraId="28053AD5" w14:textId="630F5B3B" w:rsidR="00296E07" w:rsidRPr="00496BA4" w:rsidRDefault="00296E07" w:rsidP="00296E07">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14</w:t>
                            </w:r>
                            <w:r w:rsidR="00521FCA">
                              <w:rPr>
                                <w:noProof/>
                              </w:rPr>
                              <w:fldChar w:fldCharType="end"/>
                            </w:r>
                            <w:r>
                              <w:t>. OSI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4C527" id="Text Box 30" o:spid="_x0000_s1039" type="#_x0000_t202" style="position:absolute;margin-left:237.7pt;margin-top:184.25pt;width:120.6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" stroked="f">
                <v:textbox style="mso-fit-shape-to-text:t" inset="0,0,0,0">
                  <w:txbxContent>
                    <w:p w14:paraId="28053AD5" w14:textId="630F5B3B" w:rsidR="00296E07" w:rsidRPr="00496BA4" w:rsidRDefault="00296E07" w:rsidP="00296E07">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14</w:t>
                      </w:r>
                      <w:r w:rsidR="005D2A4F">
                        <w:rPr>
                          <w:noProof/>
                        </w:rPr>
                        <w:fldChar w:fldCharType="end"/>
                      </w:r>
                      <w:r>
                        <w:t>. OSI Model</w:t>
                      </w:r>
                    </w:p>
                  </w:txbxContent>
                </v:textbox>
                <w10:wrap type="through"/>
              </v:shape>
            </w:pict>
          </mc:Fallback>
        </mc:AlternateContent>
      </w:r>
      <w:r w:rsidR="0016562B">
        <w:rPr>
          <w:noProof/>
        </w:rPr>
        <w:drawing>
          <wp:anchor distT="0" distB="0" distL="114300" distR="114300" simplePos="0" relativeHeight="251685888" behindDoc="0" locked="0" layoutInCell="1" allowOverlap="1" wp14:anchorId="76077DBF" wp14:editId="1820DD4E">
            <wp:simplePos x="0" y="0"/>
            <wp:positionH relativeFrom="column">
              <wp:posOffset>3004608</wp:posOffset>
            </wp:positionH>
            <wp:positionV relativeFrom="paragraph">
              <wp:posOffset>335915</wp:posOffset>
            </wp:positionV>
            <wp:extent cx="1532270" cy="2000816"/>
            <wp:effectExtent l="0" t="0" r="0" b="0"/>
            <wp:wrapThrough wrapText="bothSides">
              <wp:wrapPolygon edited="0">
                <wp:start x="0" y="0"/>
                <wp:lineTo x="0" y="21394"/>
                <wp:lineTo x="21215" y="21394"/>
                <wp:lineTo x="21215" y="0"/>
                <wp:lineTo x="0" y="0"/>
              </wp:wrapPolygon>
            </wp:wrapThrough>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32270" cy="2000816"/>
                    </a:xfrm>
                    <a:prstGeom prst="rect">
                      <a:avLst/>
                    </a:prstGeom>
                    <a:noFill/>
                    <a:ln>
                      <a:noFill/>
                    </a:ln>
                  </pic:spPr>
                </pic:pic>
              </a:graphicData>
            </a:graphic>
          </wp:anchor>
        </w:drawing>
      </w:r>
      <w:r w:rsidR="0016562B">
        <w:rPr>
          <w:noProof/>
        </w:rPr>
        <mc:AlternateContent>
          <mc:Choice Requires="wps">
            <w:drawing>
              <wp:anchor distT="0" distB="0" distL="114300" distR="114300" simplePos="0" relativeHeight="251691008" behindDoc="0" locked="0" layoutInCell="1" allowOverlap="1" wp14:anchorId="2CC0F7DA" wp14:editId="1559E3AB">
                <wp:simplePos x="0" y="0"/>
                <wp:positionH relativeFrom="column">
                  <wp:posOffset>-610235</wp:posOffset>
                </wp:positionH>
                <wp:positionV relativeFrom="paragraph">
                  <wp:posOffset>2921635</wp:posOffset>
                </wp:positionV>
                <wp:extent cx="3116580"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3116580" cy="635"/>
                        </a:xfrm>
                        <a:prstGeom prst="rect">
                          <a:avLst/>
                        </a:prstGeom>
                        <a:solidFill>
                          <a:prstClr val="white"/>
                        </a:solidFill>
                        <a:ln>
                          <a:noFill/>
                        </a:ln>
                      </wps:spPr>
                      <wps:txbx>
                        <w:txbxContent>
                          <w:p w14:paraId="25961FD0" w14:textId="60442F7E" w:rsidR="0016562B" w:rsidRPr="00B765AE" w:rsidRDefault="0016562B" w:rsidP="0016562B">
                            <w:pPr>
                              <w:pStyle w:val="Caption"/>
                              <w:rPr>
                                <w:noProof/>
                              </w:rPr>
                            </w:pPr>
                            <w:r>
                              <w:t xml:space="preserve">Figure </w:t>
                            </w:r>
                            <w:r w:rsidR="00521FCA">
                              <w:fldChar w:fldCharType="begin"/>
                            </w:r>
                            <w:r w:rsidR="00521FCA">
                              <w:instrText xml:space="preserve"> SEQ Figure \* ARABIC </w:instrText>
                            </w:r>
                            <w:r w:rsidR="00521FCA">
                              <w:fldChar w:fldCharType="separate"/>
                            </w:r>
                            <w:r w:rsidR="00047DD2">
                              <w:rPr>
                                <w:noProof/>
                              </w:rPr>
                              <w:t>15</w:t>
                            </w:r>
                            <w:r w:rsidR="00521FCA">
                              <w:rPr>
                                <w:noProof/>
                              </w:rPr>
                              <w:fldChar w:fldCharType="end"/>
                            </w:r>
                            <w:r>
                              <w:t>. ipconfig /all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C0F7DA" id="Text Box 32" o:spid="_x0000_s1040" type="#_x0000_t202" style="position:absolute;margin-left:-48.05pt;margin-top:230.05pt;width:245.4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" stroked="f">
                <v:textbox style="mso-fit-shape-to-text:t" inset="0,0,0,0">
                  <w:txbxContent>
                    <w:p w14:paraId="25961FD0" w14:textId="60442F7E" w:rsidR="0016562B" w:rsidRPr="00B765AE" w:rsidRDefault="0016562B" w:rsidP="0016562B">
                      <w:pPr>
                        <w:pStyle w:val="Caption"/>
                        <w:rPr>
                          <w:noProof/>
                        </w:rPr>
                      </w:pPr>
                      <w:r>
                        <w:t xml:space="preserve">Figure </w:t>
                      </w:r>
                      <w:r w:rsidR="005D2A4F">
                        <w:fldChar w:fldCharType="begin"/>
                      </w:r>
                      <w:r w:rsidR="005D2A4F">
                        <w:instrText xml:space="preserve"> SEQ Figure \* ARABIC </w:instrText>
                      </w:r>
                      <w:r w:rsidR="005D2A4F">
                        <w:fldChar w:fldCharType="separate"/>
                      </w:r>
                      <w:r w:rsidR="00047DD2">
                        <w:rPr>
                          <w:noProof/>
                        </w:rPr>
                        <w:t>15</w:t>
                      </w:r>
                      <w:r w:rsidR="005D2A4F">
                        <w:rPr>
                          <w:noProof/>
                        </w:rPr>
                        <w:fldChar w:fldCharType="end"/>
                      </w:r>
                      <w:r>
                        <w:t>. ipconfig /all</w:t>
                      </w:r>
                    </w:p>
                  </w:txbxContent>
                </v:textbox>
                <w10:wrap type="topAndBottom"/>
              </v:shape>
            </w:pict>
          </mc:Fallback>
        </mc:AlternateContent>
      </w:r>
      <w:r w:rsidR="0016562B">
        <w:rPr>
          <w:noProof/>
        </w:rPr>
        <w:drawing>
          <wp:anchor distT="0" distB="0" distL="114300" distR="114300" simplePos="0" relativeHeight="251688960" behindDoc="1" locked="0" layoutInCell="1" allowOverlap="1" wp14:anchorId="1CB094E6" wp14:editId="3127D0CD">
            <wp:simplePos x="0" y="0"/>
            <wp:positionH relativeFrom="column">
              <wp:posOffset>-610235</wp:posOffset>
            </wp:positionH>
            <wp:positionV relativeFrom="paragraph">
              <wp:posOffset>304377</wp:posOffset>
            </wp:positionV>
            <wp:extent cx="3116580" cy="2560320"/>
            <wp:effectExtent l="0" t="0" r="7620" b="0"/>
            <wp:wrapTopAndBottom/>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16580" cy="2560320"/>
                    </a:xfrm>
                    <a:prstGeom prst="rect">
                      <a:avLst/>
                    </a:prstGeom>
                    <a:noFill/>
                    <a:ln>
                      <a:noFill/>
                    </a:ln>
                  </pic:spPr>
                </pic:pic>
              </a:graphicData>
            </a:graphic>
          </wp:anchor>
        </w:drawing>
      </w:r>
    </w:p>
    <w:p w14:paraId="47CE0978" w14:textId="77777777" w:rsidR="00692676" w:rsidRDefault="00692676" w:rsidP="00692676">
      <w:pPr>
        <w:keepNext/>
      </w:pPr>
      <w:r w:rsidRPr="00692676">
        <w:rPr>
          <w:noProof/>
        </w:rPr>
        <w:lastRenderedPageBreak/>
        <w:drawing>
          <wp:inline distT="0" distB="0" distL="0" distR="0" wp14:anchorId="3C013FA0" wp14:editId="5F655935">
            <wp:extent cx="2418080" cy="1394022"/>
            <wp:effectExtent l="0" t="0" r="1270" b="0"/>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26"/>
                    <a:stretch>
                      <a:fillRect/>
                    </a:stretch>
                  </pic:blipFill>
                  <pic:spPr>
                    <a:xfrm>
                      <a:off x="0" y="0"/>
                      <a:ext cx="2425696" cy="1398413"/>
                    </a:xfrm>
                    <a:prstGeom prst="rect">
                      <a:avLst/>
                    </a:prstGeom>
                  </pic:spPr>
                </pic:pic>
              </a:graphicData>
            </a:graphic>
          </wp:inline>
        </w:drawing>
      </w:r>
    </w:p>
    <w:p w14:paraId="50C7D405" w14:textId="0C97E3DD" w:rsidR="00524263" w:rsidRDefault="00692676" w:rsidP="00692676">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16</w:t>
      </w:r>
      <w:r w:rsidR="00521FCA">
        <w:rPr>
          <w:noProof/>
        </w:rPr>
        <w:fldChar w:fldCharType="end"/>
      </w:r>
      <w:r>
        <w:t>. Network Infrastructure</w:t>
      </w:r>
    </w:p>
    <w:p w14:paraId="12F09556" w14:textId="77777777" w:rsidR="004050A7" w:rsidRDefault="004050A7" w:rsidP="004050A7">
      <w:pPr>
        <w:keepNext/>
      </w:pPr>
      <w:r>
        <w:rPr>
          <w:noProof/>
        </w:rPr>
        <w:drawing>
          <wp:inline distT="0" distB="0" distL="0" distR="0" wp14:anchorId="6F5E9B67" wp14:editId="409F6EBC">
            <wp:extent cx="2556297" cy="2140374"/>
            <wp:effectExtent l="0" t="0" r="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60947" cy="2144268"/>
                    </a:xfrm>
                    <a:prstGeom prst="rect">
                      <a:avLst/>
                    </a:prstGeom>
                    <a:noFill/>
                    <a:ln>
                      <a:noFill/>
                    </a:ln>
                  </pic:spPr>
                </pic:pic>
              </a:graphicData>
            </a:graphic>
          </wp:inline>
        </w:drawing>
      </w:r>
    </w:p>
    <w:p w14:paraId="146304A4" w14:textId="4C8C9540" w:rsidR="004C7615" w:rsidRDefault="004050A7" w:rsidP="004050A7">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17</w:t>
      </w:r>
      <w:r w:rsidR="00521FCA">
        <w:rPr>
          <w:noProof/>
        </w:rPr>
        <w:fldChar w:fldCharType="end"/>
      </w:r>
      <w:r>
        <w:t>. ipconfig Packet Tracer</w:t>
      </w:r>
    </w:p>
    <w:p w14:paraId="633971E7" w14:textId="580461B7" w:rsidR="004C7615" w:rsidRDefault="004C7615" w:rsidP="007F2964">
      <w:pPr>
        <w:keepNext/>
      </w:pPr>
    </w:p>
    <w:p w14:paraId="10BAD6BA" w14:textId="77777777" w:rsidR="008605F3" w:rsidRDefault="008605F3" w:rsidP="008605F3">
      <w:pPr>
        <w:keepNext/>
      </w:pPr>
      <w:r>
        <w:rPr>
          <w:noProof/>
        </w:rPr>
        <w:drawing>
          <wp:inline distT="0" distB="0" distL="0" distR="0" wp14:anchorId="5C229BCB" wp14:editId="35B058B7">
            <wp:extent cx="3075093" cy="1376399"/>
            <wp:effectExtent l="0" t="0" r="0" b="0"/>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82886" cy="1379887"/>
                    </a:xfrm>
                    <a:prstGeom prst="rect">
                      <a:avLst/>
                    </a:prstGeom>
                    <a:noFill/>
                    <a:ln>
                      <a:noFill/>
                    </a:ln>
                  </pic:spPr>
                </pic:pic>
              </a:graphicData>
            </a:graphic>
          </wp:inline>
        </w:drawing>
      </w:r>
    </w:p>
    <w:p w14:paraId="19F24172" w14:textId="00152F53" w:rsidR="004C7615" w:rsidRDefault="008605F3" w:rsidP="008605F3">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18</w:t>
      </w:r>
      <w:r w:rsidR="00521FCA">
        <w:rPr>
          <w:noProof/>
        </w:rPr>
        <w:fldChar w:fldCharType="end"/>
      </w:r>
      <w:r>
        <w:t>. WPA2</w:t>
      </w:r>
    </w:p>
    <w:p w14:paraId="485CF4B6" w14:textId="77777777" w:rsidR="00F20520" w:rsidRDefault="00F20520" w:rsidP="00F20520">
      <w:pPr>
        <w:keepNext/>
      </w:pPr>
      <w:r>
        <w:rPr>
          <w:noProof/>
        </w:rPr>
        <w:drawing>
          <wp:inline distT="0" distB="0" distL="0" distR="0" wp14:anchorId="6E2CC79D" wp14:editId="3DB8CFA2">
            <wp:extent cx="2325705" cy="2052320"/>
            <wp:effectExtent l="0" t="0" r="0" b="5080"/>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34038" cy="2059673"/>
                    </a:xfrm>
                    <a:prstGeom prst="rect">
                      <a:avLst/>
                    </a:prstGeom>
                    <a:noFill/>
                    <a:ln>
                      <a:noFill/>
                    </a:ln>
                  </pic:spPr>
                </pic:pic>
              </a:graphicData>
            </a:graphic>
          </wp:inline>
        </w:drawing>
      </w:r>
    </w:p>
    <w:p w14:paraId="2D9E0E9E" w14:textId="0B3B8F39" w:rsidR="00F20520" w:rsidRDefault="00F20520" w:rsidP="00F20520">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19</w:t>
      </w:r>
      <w:r w:rsidR="00521FCA">
        <w:rPr>
          <w:noProof/>
        </w:rPr>
        <w:fldChar w:fldCharType="end"/>
      </w:r>
      <w:r>
        <w:t>. MAC Filters</w:t>
      </w:r>
    </w:p>
    <w:p w14:paraId="4B1BB391" w14:textId="77777777" w:rsidR="00341613" w:rsidRDefault="00341613" w:rsidP="00341613">
      <w:pPr>
        <w:keepNext/>
      </w:pPr>
      <w:r>
        <w:rPr>
          <w:noProof/>
        </w:rPr>
        <w:lastRenderedPageBreak/>
        <w:drawing>
          <wp:inline distT="0" distB="0" distL="0" distR="0" wp14:anchorId="477EE27C" wp14:editId="24718A53">
            <wp:extent cx="4524587" cy="1418132"/>
            <wp:effectExtent l="0" t="0" r="0" b="0"/>
            <wp:docPr id="42" name="Picture 4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36917" cy="1421996"/>
                    </a:xfrm>
                    <a:prstGeom prst="rect">
                      <a:avLst/>
                    </a:prstGeom>
                    <a:noFill/>
                    <a:ln>
                      <a:noFill/>
                    </a:ln>
                  </pic:spPr>
                </pic:pic>
              </a:graphicData>
            </a:graphic>
          </wp:inline>
        </w:drawing>
      </w:r>
    </w:p>
    <w:p w14:paraId="61B24C0A" w14:textId="2FA8657C" w:rsidR="00341613" w:rsidRDefault="00341613" w:rsidP="00341613">
      <w:pPr>
        <w:pStyle w:val="Caption"/>
      </w:pPr>
      <w:r>
        <w:t xml:space="preserve">Figure </w:t>
      </w:r>
      <w:r w:rsidR="00521FCA">
        <w:fldChar w:fldCharType="begin"/>
      </w:r>
      <w:r w:rsidR="00521FCA">
        <w:instrText xml:space="preserve"> SEQ Figure \* ARABIC </w:instrText>
      </w:r>
      <w:r w:rsidR="00521FCA">
        <w:fldChar w:fldCharType="separate"/>
      </w:r>
      <w:r w:rsidR="00047DD2">
        <w:rPr>
          <w:noProof/>
        </w:rPr>
        <w:t>20</w:t>
      </w:r>
      <w:r w:rsidR="00521FCA">
        <w:rPr>
          <w:noProof/>
        </w:rPr>
        <w:fldChar w:fldCharType="end"/>
      </w:r>
      <w:r>
        <w:t>. AV Amplifier Connections</w:t>
      </w:r>
    </w:p>
    <w:p w14:paraId="0D24339F" w14:textId="77777777" w:rsidR="00047DD2" w:rsidRDefault="00047DD2" w:rsidP="00047DD2">
      <w:pPr>
        <w:keepNext/>
      </w:pPr>
      <w:r>
        <w:rPr>
          <w:noProof/>
        </w:rPr>
        <w:drawing>
          <wp:inline distT="0" distB="0" distL="0" distR="0" wp14:anchorId="3985B462" wp14:editId="72B0218F">
            <wp:extent cx="2980055" cy="2621280"/>
            <wp:effectExtent l="0" t="0" r="0" b="7620"/>
            <wp:docPr id="43" name="Picture 4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Dia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980055" cy="2621280"/>
                    </a:xfrm>
                    <a:prstGeom prst="rect">
                      <a:avLst/>
                    </a:prstGeom>
                    <a:noFill/>
                    <a:ln>
                      <a:noFill/>
                    </a:ln>
                  </pic:spPr>
                </pic:pic>
              </a:graphicData>
            </a:graphic>
          </wp:inline>
        </w:drawing>
      </w:r>
    </w:p>
    <w:p w14:paraId="1574582C" w14:textId="75397C7E" w:rsidR="00341613" w:rsidRPr="00341613" w:rsidRDefault="00047DD2" w:rsidP="00047DD2">
      <w:pPr>
        <w:pStyle w:val="Caption"/>
      </w:pPr>
      <w:r>
        <w:t xml:space="preserve">Figure </w:t>
      </w:r>
      <w:r w:rsidR="00521FCA">
        <w:fldChar w:fldCharType="begin"/>
      </w:r>
      <w:r w:rsidR="00521FCA">
        <w:instrText xml:space="preserve"> SEQ Figure \* ARABIC </w:instrText>
      </w:r>
      <w:r w:rsidR="00521FCA">
        <w:fldChar w:fldCharType="separate"/>
      </w:r>
      <w:r>
        <w:rPr>
          <w:noProof/>
        </w:rPr>
        <w:t>21</w:t>
      </w:r>
      <w:r w:rsidR="00521FCA">
        <w:rPr>
          <w:noProof/>
        </w:rPr>
        <w:fldChar w:fldCharType="end"/>
      </w:r>
      <w:r>
        <w:t>. Surround System Diagram</w:t>
      </w:r>
    </w:p>
    <w:p w14:paraId="1D71B8FF" w14:textId="4C40B799" w:rsidR="004C7615" w:rsidRDefault="004C7615" w:rsidP="007F2964">
      <w:pPr>
        <w:keepNext/>
      </w:pPr>
    </w:p>
    <w:p w14:paraId="68958B60" w14:textId="4E5F5E61" w:rsidR="004C7615" w:rsidRDefault="004C7615" w:rsidP="007F2964">
      <w:pPr>
        <w:keepNext/>
      </w:pPr>
    </w:p>
    <w:p w14:paraId="3B14D519" w14:textId="2740DC44" w:rsidR="004C7615" w:rsidRDefault="004C7615" w:rsidP="007F2964">
      <w:pPr>
        <w:keepNext/>
      </w:pPr>
    </w:p>
    <w:p w14:paraId="1FC8ADE3" w14:textId="21667DBE" w:rsidR="00296E07" w:rsidRDefault="00296E07" w:rsidP="007F2964">
      <w:pPr>
        <w:keepNext/>
      </w:pPr>
    </w:p>
    <w:p w14:paraId="1D6213C6" w14:textId="192274EE" w:rsidR="00296E07" w:rsidRDefault="00296E07" w:rsidP="007F2964">
      <w:pPr>
        <w:keepNext/>
      </w:pPr>
    </w:p>
    <w:p w14:paraId="6A0D5C2D" w14:textId="6AA7DCCC" w:rsidR="00296E07" w:rsidRDefault="00296E07" w:rsidP="007F2964">
      <w:pPr>
        <w:keepNext/>
      </w:pPr>
    </w:p>
    <w:p w14:paraId="3A784007" w14:textId="37D80D60" w:rsidR="00E231C4" w:rsidRDefault="00E231C4" w:rsidP="00E231C4">
      <w:pPr>
        <w:pStyle w:val="Heading1"/>
      </w:pPr>
      <w:bookmarkStart w:id="4" w:name="_Toc92646558"/>
      <w:r>
        <w:t>List of Tables</w:t>
      </w:r>
      <w:bookmarkEnd w:id="4"/>
    </w:p>
    <w:tbl>
      <w:tblPr>
        <w:tblStyle w:val="TableGrid"/>
        <w:tblW w:w="0" w:type="auto"/>
        <w:tblLook w:val="04A0" w:firstRow="1" w:lastRow="0" w:firstColumn="1" w:lastColumn="0" w:noHBand="0" w:noVBand="1"/>
      </w:tblPr>
      <w:tblGrid>
        <w:gridCol w:w="3084"/>
        <w:gridCol w:w="4300"/>
        <w:gridCol w:w="1632"/>
      </w:tblGrid>
      <w:tr w:rsidR="00D80EF0" w14:paraId="70A6629D" w14:textId="77777777" w:rsidTr="002314B5">
        <w:tc>
          <w:tcPr>
            <w:tcW w:w="3005" w:type="dxa"/>
          </w:tcPr>
          <w:p w14:paraId="4705BA06" w14:textId="7B0566C5" w:rsidR="002314B5" w:rsidRPr="00D32DF0" w:rsidRDefault="008C4A20" w:rsidP="00E231C4">
            <w:pPr>
              <w:rPr>
                <w:rFonts w:cstheme="minorHAnsi"/>
                <w:b/>
                <w:bCs/>
              </w:rPr>
            </w:pPr>
            <w:r w:rsidRPr="00D32DF0">
              <w:rPr>
                <w:rFonts w:cstheme="minorHAnsi"/>
                <w:b/>
                <w:bCs/>
                <w:sz w:val="28"/>
                <w:szCs w:val="28"/>
              </w:rPr>
              <w:t>AMD Ryzen 5 5600G</w:t>
            </w:r>
          </w:p>
        </w:tc>
        <w:tc>
          <w:tcPr>
            <w:tcW w:w="3005" w:type="dxa"/>
          </w:tcPr>
          <w:p w14:paraId="2FED1CFB" w14:textId="0C99BBBE" w:rsidR="002314B5" w:rsidRPr="002314B5" w:rsidRDefault="002314B5" w:rsidP="002314B5">
            <w:pPr>
              <w:spacing w:line="240" w:lineRule="auto"/>
              <w:rPr>
                <w:rFonts w:ascii="Times New Roman" w:eastAsia="Times New Roman" w:hAnsi="Times New Roman" w:cs="Times New Roman"/>
                <w:sz w:val="24"/>
                <w:szCs w:val="24"/>
                <w:lang w:eastAsia="en-GB"/>
              </w:rPr>
            </w:pPr>
            <w:r w:rsidRPr="002314B5">
              <w:rPr>
                <w:rFonts w:ascii="Times New Roman" w:eastAsia="Times New Roman" w:hAnsi="Times New Roman" w:cs="Times New Roman"/>
                <w:noProof/>
                <w:sz w:val="24"/>
                <w:szCs w:val="24"/>
                <w:lang w:eastAsia="en-GB"/>
              </w:rPr>
              <w:drawing>
                <wp:inline distT="0" distB="0" distL="0" distR="0" wp14:anchorId="2B5D28A5" wp14:editId="44B80631">
                  <wp:extent cx="1167207" cy="1107788"/>
                  <wp:effectExtent l="0" t="0" r="0" b="0"/>
                  <wp:docPr id="2" name="Picture 2" descr="AMD Ryzen 5 5600G 6-Core 12-Thread Unlocked Desktop Processor with Radeon Graph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dingImage" descr="AMD Ryzen 5 5600G 6-Core 12-Thread Unlocked Desktop Processor with Radeon Graphic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179470" cy="1119427"/>
                          </a:xfrm>
                          <a:prstGeom prst="rect">
                            <a:avLst/>
                          </a:prstGeom>
                          <a:noFill/>
                          <a:ln>
                            <a:noFill/>
                          </a:ln>
                        </pic:spPr>
                      </pic:pic>
                    </a:graphicData>
                  </a:graphic>
                </wp:inline>
              </w:drawing>
            </w:r>
          </w:p>
          <w:p w14:paraId="41BE5850" w14:textId="77777777" w:rsidR="002314B5" w:rsidRDefault="002314B5" w:rsidP="00E231C4"/>
        </w:tc>
        <w:tc>
          <w:tcPr>
            <w:tcW w:w="3006" w:type="dxa"/>
          </w:tcPr>
          <w:p w14:paraId="3E4ED0A0" w14:textId="4E4E8117" w:rsidR="002314B5" w:rsidRDefault="00CC06C2" w:rsidP="00CC06C2">
            <w:pPr>
              <w:ind w:left="359"/>
              <w:jc w:val="center"/>
            </w:pPr>
            <w:r>
              <w:t>£229</w:t>
            </w:r>
          </w:p>
        </w:tc>
      </w:tr>
      <w:tr w:rsidR="00D80EF0" w14:paraId="357527B6" w14:textId="77777777" w:rsidTr="002314B5">
        <w:tc>
          <w:tcPr>
            <w:tcW w:w="3005" w:type="dxa"/>
          </w:tcPr>
          <w:p w14:paraId="3A220EBB" w14:textId="61F5580A" w:rsidR="002314B5" w:rsidRPr="00D32DF0" w:rsidRDefault="002A0A99" w:rsidP="00E231C4">
            <w:pPr>
              <w:rPr>
                <w:rFonts w:cstheme="minorHAnsi"/>
                <w:b/>
                <w:bCs/>
              </w:rPr>
            </w:pPr>
            <w:r w:rsidRPr="00D32DF0">
              <w:rPr>
                <w:rFonts w:cstheme="minorHAnsi"/>
                <w:b/>
                <w:bCs/>
                <w:sz w:val="28"/>
                <w:szCs w:val="28"/>
              </w:rPr>
              <w:lastRenderedPageBreak/>
              <w:t>B450M MORTAR MAX</w:t>
            </w:r>
          </w:p>
        </w:tc>
        <w:tc>
          <w:tcPr>
            <w:tcW w:w="3005" w:type="dxa"/>
          </w:tcPr>
          <w:p w14:paraId="368FAA74" w14:textId="77777777" w:rsidR="008E7120" w:rsidRDefault="00820103" w:rsidP="008E7120">
            <w:pPr>
              <w:keepNext/>
            </w:pPr>
            <w:r>
              <w:rPr>
                <w:noProof/>
              </w:rPr>
              <w:drawing>
                <wp:inline distT="0" distB="0" distL="0" distR="0" wp14:anchorId="4A648268" wp14:editId="2A6609AB">
                  <wp:extent cx="1457607" cy="1094015"/>
                  <wp:effectExtent l="0" t="0" r="0" b="0"/>
                  <wp:docPr id="3" name="Picture 3" descr="MSI B450M Mortar MAX – Server Parts Nep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SI B450M Mortar MAX – Server Parts Nepal"/>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465772" cy="1100143"/>
                          </a:xfrm>
                          <a:prstGeom prst="rect">
                            <a:avLst/>
                          </a:prstGeom>
                          <a:noFill/>
                          <a:ln>
                            <a:noFill/>
                          </a:ln>
                        </pic:spPr>
                      </pic:pic>
                    </a:graphicData>
                  </a:graphic>
                </wp:inline>
              </w:drawing>
            </w:r>
          </w:p>
          <w:p w14:paraId="479BF2C6" w14:textId="61C313DE" w:rsidR="002314B5" w:rsidRDefault="008E7120" w:rsidP="008E7120">
            <w:pPr>
              <w:pStyle w:val="Caption"/>
            </w:pPr>
            <w:r>
              <w:t xml:space="preserve">https://www.google.com/url?sa=i&amp;url=http </w:t>
            </w:r>
            <w:r w:rsidR="00521FCA">
              <w:fldChar w:fldCharType="begin"/>
            </w:r>
            <w:r w:rsidR="00521FCA">
              <w:instrText xml:space="preserve"> SEQ https://www.google.com/url?sa=i&amp;url=http \* ARABIC </w:instrText>
            </w:r>
            <w:r w:rsidR="00521FCA">
              <w:fldChar w:fldCharType="separate"/>
            </w:r>
            <w:r>
              <w:rPr>
                <w:noProof/>
              </w:rPr>
              <w:t>1</w:t>
            </w:r>
            <w:r w:rsidR="00521FCA">
              <w:rPr>
                <w:noProof/>
              </w:rPr>
              <w:fldChar w:fldCharType="end"/>
            </w:r>
          </w:p>
        </w:tc>
        <w:tc>
          <w:tcPr>
            <w:tcW w:w="3006" w:type="dxa"/>
          </w:tcPr>
          <w:p w14:paraId="59CF11B9" w14:textId="77777777" w:rsidR="00B71BE3" w:rsidRDefault="00B71BE3" w:rsidP="00B71BE3"/>
          <w:p w14:paraId="44BD83C6" w14:textId="098DFB86" w:rsidR="00B71BE3" w:rsidRDefault="00E62A0E" w:rsidP="00E62A0E">
            <w:pPr>
              <w:jc w:val="center"/>
            </w:pPr>
            <w:r>
              <w:t>£85</w:t>
            </w:r>
          </w:p>
        </w:tc>
      </w:tr>
      <w:tr w:rsidR="00D80EF0" w14:paraId="1E5EE28E" w14:textId="77777777" w:rsidTr="002314B5">
        <w:tc>
          <w:tcPr>
            <w:tcW w:w="3005" w:type="dxa"/>
          </w:tcPr>
          <w:p w14:paraId="6A81305B" w14:textId="15D51238" w:rsidR="002314B5" w:rsidRPr="00D32DF0" w:rsidRDefault="00C1082D" w:rsidP="00E231C4">
            <w:pPr>
              <w:rPr>
                <w:rFonts w:cstheme="minorHAnsi"/>
                <w:b/>
                <w:bCs/>
              </w:rPr>
            </w:pPr>
            <w:r w:rsidRPr="00D32DF0">
              <w:rPr>
                <w:rFonts w:cstheme="minorHAnsi"/>
                <w:b/>
                <w:bCs/>
                <w:sz w:val="28"/>
                <w:szCs w:val="28"/>
              </w:rPr>
              <w:t>SilverStone SST-GD06B</w:t>
            </w:r>
          </w:p>
        </w:tc>
        <w:tc>
          <w:tcPr>
            <w:tcW w:w="3005" w:type="dxa"/>
          </w:tcPr>
          <w:p w14:paraId="63B3F97A" w14:textId="77777777" w:rsidR="00EC6CDB" w:rsidRDefault="001C6B68" w:rsidP="00EC6CDB">
            <w:pPr>
              <w:keepNext/>
            </w:pPr>
            <w:r>
              <w:rPr>
                <w:noProof/>
              </w:rPr>
              <w:drawing>
                <wp:inline distT="0" distB="0" distL="0" distR="0" wp14:anchorId="798CE2D9" wp14:editId="5133631D">
                  <wp:extent cx="1475715" cy="14757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479629" cy="1479629"/>
                          </a:xfrm>
                          <a:prstGeom prst="rect">
                            <a:avLst/>
                          </a:prstGeom>
                          <a:noFill/>
                          <a:ln>
                            <a:noFill/>
                          </a:ln>
                        </pic:spPr>
                      </pic:pic>
                    </a:graphicData>
                  </a:graphic>
                </wp:inline>
              </w:drawing>
            </w:r>
          </w:p>
          <w:p w14:paraId="7928F895" w14:textId="769A09A6" w:rsidR="002314B5" w:rsidRDefault="00EC6CDB" w:rsidP="00EC6CDB">
            <w:pPr>
              <w:pStyle w:val="Caption"/>
            </w:pPr>
            <w:r>
              <w:t xml:space="preserve">https://www.google.com/imgres?imgurl=htt </w:t>
            </w:r>
            <w:r w:rsidR="00521FCA">
              <w:fldChar w:fldCharType="begin"/>
            </w:r>
            <w:r w:rsidR="00521FCA">
              <w:instrText xml:space="preserve"> SEQ https://www.google.com/imgres?imgurl=htt \* ARABIC </w:instrText>
            </w:r>
            <w:r w:rsidR="00521FCA">
              <w:fldChar w:fldCharType="separate"/>
            </w:r>
            <w:r>
              <w:rPr>
                <w:noProof/>
              </w:rPr>
              <w:t>1</w:t>
            </w:r>
            <w:r w:rsidR="00521FCA">
              <w:rPr>
                <w:noProof/>
              </w:rPr>
              <w:fldChar w:fldCharType="end"/>
            </w:r>
          </w:p>
        </w:tc>
        <w:tc>
          <w:tcPr>
            <w:tcW w:w="3006" w:type="dxa"/>
          </w:tcPr>
          <w:p w14:paraId="33D5710E" w14:textId="1A843B30" w:rsidR="002314B5" w:rsidRDefault="008158A0" w:rsidP="008158A0">
            <w:pPr>
              <w:jc w:val="center"/>
            </w:pPr>
            <w:r>
              <w:t>£85</w:t>
            </w:r>
          </w:p>
        </w:tc>
      </w:tr>
      <w:tr w:rsidR="00D80EF0" w14:paraId="2AB1D18B" w14:textId="77777777" w:rsidTr="002314B5">
        <w:tc>
          <w:tcPr>
            <w:tcW w:w="3005" w:type="dxa"/>
          </w:tcPr>
          <w:p w14:paraId="39262B77" w14:textId="5215DA92" w:rsidR="002314B5" w:rsidRPr="00D32DF0" w:rsidRDefault="003147F5" w:rsidP="00E231C4">
            <w:pPr>
              <w:rPr>
                <w:b/>
                <w:bCs/>
                <w:sz w:val="28"/>
                <w:szCs w:val="28"/>
              </w:rPr>
            </w:pPr>
            <w:r w:rsidRPr="00D32DF0">
              <w:rPr>
                <w:b/>
                <w:bCs/>
                <w:sz w:val="28"/>
                <w:szCs w:val="28"/>
              </w:rPr>
              <w:t>Corsair CMK16GX4M2D3000C16 Vengeance LPX 16 GB</w:t>
            </w:r>
          </w:p>
        </w:tc>
        <w:tc>
          <w:tcPr>
            <w:tcW w:w="3005" w:type="dxa"/>
          </w:tcPr>
          <w:p w14:paraId="0904E35B" w14:textId="77777777" w:rsidR="0034243A" w:rsidRDefault="00266A5C" w:rsidP="0034243A">
            <w:pPr>
              <w:keepNext/>
              <w:spacing w:line="240" w:lineRule="auto"/>
            </w:pPr>
            <w:r w:rsidRPr="00266A5C">
              <w:rPr>
                <w:rFonts w:ascii="Times New Roman" w:eastAsia="Times New Roman" w:hAnsi="Times New Roman" w:cs="Times New Roman"/>
                <w:noProof/>
                <w:sz w:val="24"/>
                <w:szCs w:val="24"/>
                <w:lang w:eastAsia="en-GB"/>
              </w:rPr>
              <w:drawing>
                <wp:inline distT="0" distB="0" distL="0" distR="0" wp14:anchorId="7ED7CF0A" wp14:editId="61AD69DC">
                  <wp:extent cx="1846907" cy="701030"/>
                  <wp:effectExtent l="0" t="0" r="1270" b="4445"/>
                  <wp:docPr id="5" name="Picture 5" descr="Corsair CMK16GX4M2D3000C16 Vengeance LPX 16 GB (2 x 8 GB) DDR4 3000 MHz C16 XMP 2.0 High Performance Desktop Memory Kit, 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dingImage" descr="Corsair CMK16GX4M2D3000C16 Vengeance LPX 16 GB (2 x 8 GB) DDR4 3000 MHz C16 XMP 2.0 High Performance Desktop Memory Kit, Black"/>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flipH="1">
                            <a:off x="0" y="0"/>
                            <a:ext cx="1897934" cy="720398"/>
                          </a:xfrm>
                          <a:prstGeom prst="rect">
                            <a:avLst/>
                          </a:prstGeom>
                          <a:noFill/>
                          <a:ln>
                            <a:noFill/>
                          </a:ln>
                        </pic:spPr>
                      </pic:pic>
                    </a:graphicData>
                  </a:graphic>
                </wp:inline>
              </w:drawing>
            </w:r>
          </w:p>
          <w:p w14:paraId="382EB7A2" w14:textId="5BD65389" w:rsidR="00266A5C" w:rsidRPr="00266A5C" w:rsidRDefault="0034243A" w:rsidP="0034243A">
            <w:pPr>
              <w:pStyle w:val="Caption"/>
              <w:rPr>
                <w:rFonts w:ascii="Times New Roman" w:eastAsia="Times New Roman" w:hAnsi="Times New Roman" w:cs="Times New Roman"/>
                <w:sz w:val="24"/>
                <w:szCs w:val="24"/>
                <w:lang w:eastAsia="en-GB"/>
              </w:rPr>
            </w:pPr>
            <w:r>
              <w:t xml:space="preserve">https://www.amazon.co.uk/Corsair-CMK16GX </w:t>
            </w:r>
            <w:r w:rsidR="00521FCA">
              <w:fldChar w:fldCharType="begin"/>
            </w:r>
            <w:r w:rsidR="00521FCA">
              <w:instrText xml:space="preserve"> SEQ https://www.amazon.co.uk/Corsair-CMK16GX \* ARABIC </w:instrText>
            </w:r>
            <w:r w:rsidR="00521FCA">
              <w:fldChar w:fldCharType="separate"/>
            </w:r>
            <w:r>
              <w:rPr>
                <w:noProof/>
              </w:rPr>
              <w:t>1</w:t>
            </w:r>
            <w:r w:rsidR="00521FCA">
              <w:rPr>
                <w:noProof/>
              </w:rPr>
              <w:fldChar w:fldCharType="end"/>
            </w:r>
          </w:p>
          <w:p w14:paraId="085E51D2" w14:textId="77777777" w:rsidR="002314B5" w:rsidRDefault="002314B5" w:rsidP="00E231C4"/>
        </w:tc>
        <w:tc>
          <w:tcPr>
            <w:tcW w:w="3006" w:type="dxa"/>
          </w:tcPr>
          <w:p w14:paraId="257593BF" w14:textId="689E0147" w:rsidR="002314B5" w:rsidRDefault="00D2729B" w:rsidP="00D2729B">
            <w:pPr>
              <w:jc w:val="center"/>
            </w:pPr>
            <w:r>
              <w:t>£52</w:t>
            </w:r>
          </w:p>
        </w:tc>
      </w:tr>
      <w:tr w:rsidR="00D80EF0" w14:paraId="0DDEE6BC" w14:textId="77777777" w:rsidTr="002314B5">
        <w:tc>
          <w:tcPr>
            <w:tcW w:w="3005" w:type="dxa"/>
          </w:tcPr>
          <w:p w14:paraId="02C07C18" w14:textId="2F220950" w:rsidR="002314B5" w:rsidRPr="00D32DF0" w:rsidRDefault="00FE49FD" w:rsidP="00E231C4">
            <w:pPr>
              <w:rPr>
                <w:b/>
                <w:bCs/>
                <w:sz w:val="28"/>
                <w:szCs w:val="28"/>
              </w:rPr>
            </w:pPr>
            <w:r w:rsidRPr="00D32DF0">
              <w:rPr>
                <w:b/>
                <w:bCs/>
                <w:sz w:val="28"/>
                <w:szCs w:val="28"/>
              </w:rPr>
              <w:t>Samsung 980 500 GB PCIe 3.0</w:t>
            </w:r>
          </w:p>
        </w:tc>
        <w:tc>
          <w:tcPr>
            <w:tcW w:w="3005" w:type="dxa"/>
          </w:tcPr>
          <w:p w14:paraId="3E284E75" w14:textId="77777777" w:rsidR="00D32DF0" w:rsidRDefault="00907A94" w:rsidP="00D32DF0">
            <w:pPr>
              <w:keepNext/>
              <w:spacing w:line="240" w:lineRule="auto"/>
            </w:pPr>
            <w:r w:rsidRPr="00907A94">
              <w:rPr>
                <w:rFonts w:ascii="Times New Roman" w:eastAsia="Times New Roman" w:hAnsi="Times New Roman" w:cs="Times New Roman"/>
                <w:noProof/>
                <w:sz w:val="24"/>
                <w:szCs w:val="24"/>
                <w:lang w:eastAsia="en-GB"/>
              </w:rPr>
              <w:drawing>
                <wp:inline distT="0" distB="0" distL="0" distR="0" wp14:anchorId="1A5C0364" wp14:editId="77D99F90">
                  <wp:extent cx="1957118" cy="543208"/>
                  <wp:effectExtent l="0" t="0" r="5080" b="9525"/>
                  <wp:docPr id="6" name="Picture 6" descr="Samsung 980 500 GB PCIe 3.0 (up to 3.100 MB/s) NVMe M.2 Internal Solid State Drive (SSD) (MZ-V8V500B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dingImage" descr="Samsung 980 500 GB PCIe 3.0 (up to 3.100 MB/s) NVMe M.2 Internal Solid State Drive (SSD) (MZ-V8V500BW)"/>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966209" cy="545731"/>
                          </a:xfrm>
                          <a:prstGeom prst="rect">
                            <a:avLst/>
                          </a:prstGeom>
                          <a:noFill/>
                          <a:ln>
                            <a:noFill/>
                          </a:ln>
                        </pic:spPr>
                      </pic:pic>
                    </a:graphicData>
                  </a:graphic>
                </wp:inline>
              </w:drawing>
            </w:r>
          </w:p>
          <w:p w14:paraId="2B56B2CD" w14:textId="2BCC11B4" w:rsidR="00D32DF0" w:rsidRDefault="00D32DF0" w:rsidP="00D32DF0">
            <w:pPr>
              <w:pStyle w:val="Caption"/>
            </w:pPr>
            <w:r>
              <w:t xml:space="preserve">https://www.amazon.co.uk/Samsung-3-100-I </w:t>
            </w:r>
            <w:r w:rsidR="00521FCA">
              <w:fldChar w:fldCharType="begin"/>
            </w:r>
            <w:r w:rsidR="00521FCA">
              <w:instrText xml:space="preserve"> SEQ https://www.amazon.co.uk/Samsung-3-100-I \* ARABIC </w:instrText>
            </w:r>
            <w:r w:rsidR="00521FCA">
              <w:fldChar w:fldCharType="separate"/>
            </w:r>
            <w:r>
              <w:rPr>
                <w:noProof/>
              </w:rPr>
              <w:t>1</w:t>
            </w:r>
            <w:r w:rsidR="00521FCA">
              <w:rPr>
                <w:noProof/>
              </w:rPr>
              <w:fldChar w:fldCharType="end"/>
            </w:r>
          </w:p>
          <w:p w14:paraId="56FACA79" w14:textId="548CF1E2" w:rsidR="00907A94" w:rsidRPr="00907A94" w:rsidRDefault="00907A94" w:rsidP="00907A94">
            <w:pPr>
              <w:spacing w:line="240" w:lineRule="auto"/>
              <w:rPr>
                <w:rFonts w:ascii="Times New Roman" w:eastAsia="Times New Roman" w:hAnsi="Times New Roman" w:cs="Times New Roman"/>
                <w:sz w:val="24"/>
                <w:szCs w:val="24"/>
                <w:lang w:eastAsia="en-GB"/>
              </w:rPr>
            </w:pPr>
          </w:p>
          <w:p w14:paraId="2D6559D8" w14:textId="77777777" w:rsidR="002314B5" w:rsidRDefault="002314B5" w:rsidP="00E231C4"/>
        </w:tc>
        <w:tc>
          <w:tcPr>
            <w:tcW w:w="3006" w:type="dxa"/>
          </w:tcPr>
          <w:p w14:paraId="243484FF" w14:textId="2FC5EB9C" w:rsidR="002314B5" w:rsidRDefault="00E6647A" w:rsidP="00E6647A">
            <w:pPr>
              <w:jc w:val="center"/>
            </w:pPr>
            <w:r>
              <w:t>£44</w:t>
            </w:r>
          </w:p>
        </w:tc>
      </w:tr>
      <w:tr w:rsidR="00D80EF0" w14:paraId="23060ECF" w14:textId="77777777" w:rsidTr="002314B5">
        <w:tc>
          <w:tcPr>
            <w:tcW w:w="3005" w:type="dxa"/>
          </w:tcPr>
          <w:p w14:paraId="3B29EF89" w14:textId="4C5205E5" w:rsidR="00C06123" w:rsidRPr="00D32DF0" w:rsidRDefault="003C7F1D" w:rsidP="00AF115C">
            <w:r w:rsidRPr="00D32DF0">
              <w:rPr>
                <w:rStyle w:val="a-size-large"/>
                <w:rFonts w:cstheme="minorHAnsi"/>
                <w:b/>
                <w:bCs/>
                <w:color w:val="0F1111"/>
                <w:sz w:val="28"/>
                <w:szCs w:val="28"/>
              </w:rPr>
              <w:t xml:space="preserve">3x </w:t>
            </w:r>
            <w:r w:rsidR="00C06123" w:rsidRPr="00D32DF0">
              <w:rPr>
                <w:rStyle w:val="a-size-large"/>
                <w:rFonts w:cstheme="minorHAnsi"/>
                <w:b/>
                <w:bCs/>
                <w:color w:val="0F1111"/>
                <w:sz w:val="28"/>
                <w:szCs w:val="28"/>
              </w:rPr>
              <w:t>Seagate BarraCuda 2TB Internal Hard Drive HDD</w:t>
            </w:r>
          </w:p>
          <w:p w14:paraId="3B466156" w14:textId="77777777" w:rsidR="002314B5" w:rsidRPr="00D32DF0" w:rsidRDefault="002314B5" w:rsidP="00E231C4">
            <w:pPr>
              <w:rPr>
                <w:b/>
                <w:bCs/>
              </w:rPr>
            </w:pPr>
          </w:p>
        </w:tc>
        <w:tc>
          <w:tcPr>
            <w:tcW w:w="3005" w:type="dxa"/>
          </w:tcPr>
          <w:p w14:paraId="591936A8" w14:textId="4752F5AC" w:rsidR="00455F85" w:rsidRPr="00455F85" w:rsidRDefault="00455F85" w:rsidP="00455F85">
            <w:pPr>
              <w:spacing w:line="240" w:lineRule="auto"/>
              <w:rPr>
                <w:rFonts w:ascii="Times New Roman" w:eastAsia="Times New Roman" w:hAnsi="Times New Roman" w:cs="Times New Roman"/>
                <w:sz w:val="24"/>
                <w:szCs w:val="24"/>
                <w:lang w:eastAsia="en-GB"/>
              </w:rPr>
            </w:pPr>
            <w:r w:rsidRPr="00455F85">
              <w:rPr>
                <w:rFonts w:ascii="Times New Roman" w:eastAsia="Times New Roman" w:hAnsi="Times New Roman" w:cs="Times New Roman"/>
                <w:noProof/>
                <w:sz w:val="24"/>
                <w:szCs w:val="24"/>
                <w:lang w:eastAsia="en-GB"/>
              </w:rPr>
              <w:drawing>
                <wp:inline distT="0" distB="0" distL="0" distR="0" wp14:anchorId="14609AA4" wp14:editId="7516A299">
                  <wp:extent cx="1521950" cy="2227153"/>
                  <wp:effectExtent l="0" t="0" r="2540" b="1905"/>
                  <wp:docPr id="7" name="Picture 7" descr="Seagate BarraCuda 2TB Internal Hard Drive HDD – 3.5 Inch SATA 6Gb/s 7200 RPM 256MB Cache 3.5-Inch – Amazon Exclusive - Frustration Free Packaging (ST2000DMZ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dingImage" descr="Seagate BarraCuda 2TB Internal Hard Drive HDD – 3.5 Inch SATA 6Gb/s 7200 RPM 256MB Cache 3.5-Inch – Amazon Exclusive - Frustration Free Packaging (ST2000DMZ0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526800" cy="2234250"/>
                          </a:xfrm>
                          <a:prstGeom prst="rect">
                            <a:avLst/>
                          </a:prstGeom>
                          <a:noFill/>
                          <a:ln>
                            <a:noFill/>
                          </a:ln>
                        </pic:spPr>
                      </pic:pic>
                    </a:graphicData>
                  </a:graphic>
                </wp:inline>
              </w:drawing>
            </w:r>
          </w:p>
          <w:p w14:paraId="3752A3E6" w14:textId="77777777" w:rsidR="00455F85" w:rsidRPr="00455F85" w:rsidRDefault="00455F85" w:rsidP="00455F85">
            <w:pPr>
              <w:spacing w:line="240" w:lineRule="auto"/>
              <w:rPr>
                <w:rFonts w:ascii="Times New Roman" w:eastAsia="Times New Roman" w:hAnsi="Times New Roman" w:cs="Times New Roman"/>
                <w:sz w:val="24"/>
                <w:szCs w:val="24"/>
                <w:lang w:eastAsia="en-GB"/>
              </w:rPr>
            </w:pPr>
            <w:r w:rsidRPr="00455F85">
              <w:rPr>
                <w:rFonts w:ascii="Arial" w:eastAsia="Times New Roman" w:hAnsi="Arial" w:cs="Arial"/>
                <w:color w:val="565959"/>
                <w:sz w:val="21"/>
                <w:szCs w:val="21"/>
                <w:shd w:val="clear" w:color="auto" w:fill="FFFFFF"/>
                <w:lang w:eastAsia="en-GB"/>
              </w:rPr>
              <w:t>Roll over image to zoom in</w:t>
            </w:r>
          </w:p>
          <w:p w14:paraId="1610EC13" w14:textId="77777777" w:rsidR="002314B5" w:rsidRDefault="002314B5" w:rsidP="00E231C4"/>
        </w:tc>
        <w:tc>
          <w:tcPr>
            <w:tcW w:w="3006" w:type="dxa"/>
          </w:tcPr>
          <w:p w14:paraId="223D417D" w14:textId="05BC0598" w:rsidR="002314B5" w:rsidRDefault="009D4817" w:rsidP="003C7F1D">
            <w:pPr>
              <w:jc w:val="center"/>
            </w:pPr>
            <w:r>
              <w:t xml:space="preserve">3x </w:t>
            </w:r>
            <w:r w:rsidR="003C7F1D">
              <w:t>£48</w:t>
            </w:r>
          </w:p>
        </w:tc>
      </w:tr>
      <w:tr w:rsidR="00D80EF0" w14:paraId="5F6D2769" w14:textId="77777777" w:rsidTr="002314B5">
        <w:tc>
          <w:tcPr>
            <w:tcW w:w="3005" w:type="dxa"/>
          </w:tcPr>
          <w:p w14:paraId="3A72F018" w14:textId="30113215" w:rsidR="002314B5" w:rsidRPr="00D32DF0" w:rsidRDefault="001F5F37" w:rsidP="00E231C4">
            <w:pPr>
              <w:rPr>
                <w:b/>
                <w:bCs/>
                <w:sz w:val="28"/>
                <w:szCs w:val="28"/>
              </w:rPr>
            </w:pPr>
            <w:r w:rsidRPr="00D32DF0">
              <w:rPr>
                <w:b/>
                <w:bCs/>
                <w:sz w:val="28"/>
                <w:szCs w:val="28"/>
              </w:rPr>
              <w:lastRenderedPageBreak/>
              <w:t>Corsair SF Series SF450 SFF 450 W Fully Modular 80 Plus Gold Power Supply Unit</w:t>
            </w:r>
          </w:p>
        </w:tc>
        <w:tc>
          <w:tcPr>
            <w:tcW w:w="3005" w:type="dxa"/>
          </w:tcPr>
          <w:p w14:paraId="02998629" w14:textId="77777777" w:rsidR="00685CD7" w:rsidRDefault="00FB56A6" w:rsidP="00685CD7">
            <w:pPr>
              <w:keepNext/>
              <w:spacing w:line="240" w:lineRule="auto"/>
            </w:pPr>
            <w:r w:rsidRPr="00FB56A6">
              <w:rPr>
                <w:rFonts w:ascii="Times New Roman" w:eastAsia="Times New Roman" w:hAnsi="Times New Roman" w:cs="Times New Roman"/>
                <w:noProof/>
                <w:sz w:val="24"/>
                <w:szCs w:val="24"/>
                <w:lang w:eastAsia="en-GB"/>
              </w:rPr>
              <w:drawing>
                <wp:inline distT="0" distB="0" distL="0" distR="0" wp14:anchorId="3DE9D422" wp14:editId="7863DD00">
                  <wp:extent cx="2593745" cy="2000815"/>
                  <wp:effectExtent l="0" t="0" r="0" b="0"/>
                  <wp:docPr id="8" name="Picture 8" descr="Corsair SF Series SF450 SFF 450 W Fully Modular 80 Plus Gold Power Supply Unit - 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ndingImage" descr="Corsair SF Series SF450 SFF 450 W Fully Modular 80 Plus Gold Power Supply Unit - Black"/>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597753" cy="2003907"/>
                          </a:xfrm>
                          <a:prstGeom prst="rect">
                            <a:avLst/>
                          </a:prstGeom>
                          <a:noFill/>
                          <a:ln>
                            <a:noFill/>
                          </a:ln>
                        </pic:spPr>
                      </pic:pic>
                    </a:graphicData>
                  </a:graphic>
                </wp:inline>
              </w:drawing>
            </w:r>
          </w:p>
          <w:p w14:paraId="4E7BFEE2" w14:textId="2080DD62" w:rsidR="00FB56A6" w:rsidRPr="00FB56A6" w:rsidRDefault="00685CD7" w:rsidP="00685CD7">
            <w:pPr>
              <w:pStyle w:val="Caption"/>
              <w:rPr>
                <w:rFonts w:ascii="Times New Roman" w:eastAsia="Times New Roman" w:hAnsi="Times New Roman" w:cs="Times New Roman"/>
                <w:sz w:val="24"/>
                <w:szCs w:val="24"/>
                <w:lang w:eastAsia="en-GB"/>
              </w:rPr>
            </w:pPr>
            <w:r>
              <w:t xml:space="preserve">https://www.amazon.co.uk/Corsair-SF450-F </w:t>
            </w:r>
            <w:r w:rsidR="00521FCA">
              <w:fldChar w:fldCharType="begin"/>
            </w:r>
            <w:r w:rsidR="00521FCA">
              <w:instrText xml:space="preserve"> SEQ https://www.amazon.co.uk/Corsair-SF450-F \* ARABIC </w:instrText>
            </w:r>
            <w:r w:rsidR="00521FCA">
              <w:fldChar w:fldCharType="separate"/>
            </w:r>
            <w:r>
              <w:rPr>
                <w:noProof/>
              </w:rPr>
              <w:t>1</w:t>
            </w:r>
            <w:r w:rsidR="00521FCA">
              <w:rPr>
                <w:noProof/>
              </w:rPr>
              <w:fldChar w:fldCharType="end"/>
            </w:r>
          </w:p>
          <w:p w14:paraId="66719AD7" w14:textId="77777777" w:rsidR="002314B5" w:rsidRDefault="002314B5" w:rsidP="00E231C4"/>
        </w:tc>
        <w:tc>
          <w:tcPr>
            <w:tcW w:w="3006" w:type="dxa"/>
          </w:tcPr>
          <w:p w14:paraId="0A6F9215" w14:textId="5E045AB3" w:rsidR="002314B5" w:rsidRDefault="00D80EF0" w:rsidP="00D80EF0">
            <w:pPr>
              <w:jc w:val="center"/>
            </w:pPr>
            <w:r>
              <w:t>£82</w:t>
            </w:r>
          </w:p>
          <w:p w14:paraId="4ACDB910" w14:textId="77777777" w:rsidR="001F5F37" w:rsidRPr="001F5F37" w:rsidRDefault="001F5F37" w:rsidP="001F5F37"/>
          <w:p w14:paraId="5866EDDB" w14:textId="77777777" w:rsidR="001F5F37" w:rsidRDefault="001F5F37" w:rsidP="001F5F37"/>
          <w:p w14:paraId="7A9F1192" w14:textId="77777777" w:rsidR="001F5F37" w:rsidRDefault="001F5F37" w:rsidP="001F5F37"/>
          <w:p w14:paraId="2F4E06F1" w14:textId="4470F82D" w:rsidR="001F5F37" w:rsidRPr="001F5F37" w:rsidRDefault="001F5F37" w:rsidP="001F5F37">
            <w:pPr>
              <w:ind w:firstLine="720"/>
              <w:jc w:val="center"/>
            </w:pPr>
          </w:p>
        </w:tc>
      </w:tr>
      <w:tr w:rsidR="00D80EF0" w14:paraId="63F1C84D" w14:textId="77777777" w:rsidTr="002314B5">
        <w:tc>
          <w:tcPr>
            <w:tcW w:w="3005" w:type="dxa"/>
          </w:tcPr>
          <w:p w14:paraId="798DDB81" w14:textId="593C43D8" w:rsidR="002314B5" w:rsidRPr="00D32DF0" w:rsidRDefault="00D32DF0" w:rsidP="00E231C4">
            <w:pPr>
              <w:rPr>
                <w:b/>
                <w:bCs/>
                <w:sz w:val="28"/>
                <w:szCs w:val="28"/>
              </w:rPr>
            </w:pPr>
            <w:r w:rsidRPr="00D32DF0">
              <w:rPr>
                <w:b/>
                <w:bCs/>
                <w:sz w:val="28"/>
                <w:szCs w:val="28"/>
              </w:rPr>
              <w:t>Total</w:t>
            </w:r>
          </w:p>
        </w:tc>
        <w:tc>
          <w:tcPr>
            <w:tcW w:w="3005" w:type="dxa"/>
          </w:tcPr>
          <w:p w14:paraId="522AE770" w14:textId="77777777" w:rsidR="002314B5" w:rsidRDefault="002314B5" w:rsidP="00E231C4"/>
        </w:tc>
        <w:tc>
          <w:tcPr>
            <w:tcW w:w="3006" w:type="dxa"/>
          </w:tcPr>
          <w:p w14:paraId="52FD8C07" w14:textId="4F3BC223" w:rsidR="002314B5" w:rsidRDefault="00924D38" w:rsidP="00924D38">
            <w:pPr>
              <w:jc w:val="center"/>
            </w:pPr>
            <w:r>
              <w:t>£721</w:t>
            </w:r>
          </w:p>
        </w:tc>
      </w:tr>
    </w:tbl>
    <w:p w14:paraId="1660951E" w14:textId="09D8A8A7" w:rsidR="00E231C4" w:rsidRDefault="00E231C4" w:rsidP="00E231C4"/>
    <w:p w14:paraId="11684B8C" w14:textId="145ADC2F" w:rsidR="00110F6C" w:rsidRDefault="0084634A" w:rsidP="001A70B7">
      <w:pPr>
        <w:pStyle w:val="Heading1"/>
      </w:pPr>
      <w:bookmarkStart w:id="5" w:name="_Toc92646559"/>
      <w:r>
        <w:t xml:space="preserve">Part 1: </w:t>
      </w:r>
      <w:r w:rsidR="00110F6C">
        <w:t>O</w:t>
      </w:r>
      <w:r w:rsidR="00110F6C" w:rsidRPr="00110F6C">
        <w:t xml:space="preserve">wn </w:t>
      </w:r>
      <w:r w:rsidR="00110F6C">
        <w:t>S</w:t>
      </w:r>
      <w:r w:rsidR="00110F6C" w:rsidRPr="00110F6C">
        <w:t xml:space="preserve">ystem </w:t>
      </w:r>
      <w:r w:rsidR="00110F6C">
        <w:t>I</w:t>
      </w:r>
      <w:r w:rsidR="00110F6C" w:rsidRPr="00110F6C">
        <w:t>nquiry</w:t>
      </w:r>
      <w:bookmarkEnd w:id="5"/>
    </w:p>
    <w:p w14:paraId="50E228CE" w14:textId="5E229E51" w:rsidR="005E546B" w:rsidRPr="00BE6848" w:rsidRDefault="005E546B" w:rsidP="00D16775">
      <w:pPr>
        <w:ind w:firstLine="720"/>
        <w:rPr>
          <w:rFonts w:ascii="Arial" w:hAnsi="Arial" w:cs="Arial"/>
          <w:sz w:val="28"/>
          <w:szCs w:val="28"/>
        </w:rPr>
      </w:pPr>
      <w:r w:rsidRPr="00BE6848">
        <w:rPr>
          <w:rFonts w:ascii="Arial" w:hAnsi="Arial" w:cs="Arial"/>
          <w:sz w:val="28"/>
          <w:szCs w:val="28"/>
        </w:rPr>
        <w:t xml:space="preserve">Initially I was excited to work on this assignment because gave me the chance to talk about a nice system built by myself but unfortunately the video card is malfunctioning at the </w:t>
      </w:r>
      <w:r w:rsidR="00B573F1" w:rsidRPr="00BE6848">
        <w:rPr>
          <w:rFonts w:ascii="Arial" w:hAnsi="Arial" w:cs="Arial"/>
          <w:sz w:val="28"/>
          <w:szCs w:val="28"/>
        </w:rPr>
        <w:t>moment,</w:t>
      </w:r>
      <w:r w:rsidRPr="00BE6848">
        <w:rPr>
          <w:rFonts w:ascii="Arial" w:hAnsi="Arial" w:cs="Arial"/>
          <w:sz w:val="28"/>
          <w:szCs w:val="28"/>
        </w:rPr>
        <w:t xml:space="preserve"> so I have to settle for my backup system, a Lenovo Ideapad</w:t>
      </w:r>
      <w:r w:rsidRPr="00BE6848">
        <w:rPr>
          <w:rFonts w:ascii="Arial" w:hAnsi="Arial" w:cs="Arial"/>
        </w:rPr>
        <w:t xml:space="preserve"> </w:t>
      </w:r>
      <w:r w:rsidRPr="00BE6848">
        <w:rPr>
          <w:rFonts w:ascii="Arial" w:hAnsi="Arial" w:cs="Arial"/>
          <w:sz w:val="28"/>
          <w:szCs w:val="28"/>
        </w:rPr>
        <w:t>320S-14IKB (Type 81BN</w:t>
      </w:r>
      <w:r w:rsidR="00B573F1" w:rsidRPr="00BE6848">
        <w:rPr>
          <w:rFonts w:ascii="Arial" w:hAnsi="Arial" w:cs="Arial"/>
          <w:sz w:val="28"/>
          <w:szCs w:val="28"/>
        </w:rPr>
        <w:t>)</w:t>
      </w:r>
      <w:r w:rsidR="00FB4E58">
        <w:rPr>
          <w:rFonts w:ascii="Arial" w:hAnsi="Arial" w:cs="Arial"/>
          <w:sz w:val="28"/>
          <w:szCs w:val="28"/>
        </w:rPr>
        <w:t>(</w:t>
      </w:r>
      <w:hyperlink w:anchor="_List_of_Figures_1" w:history="1">
        <w:r w:rsidR="00FB4E58" w:rsidRPr="00D16775">
          <w:rPr>
            <w:rStyle w:val="Hyperlink"/>
            <w:rFonts w:ascii="Arial" w:hAnsi="Arial" w:cs="Arial"/>
            <w:sz w:val="28"/>
            <w:szCs w:val="28"/>
          </w:rPr>
          <w:t xml:space="preserve">Figure </w:t>
        </w:r>
        <w:r w:rsidR="00D16775" w:rsidRPr="00D16775">
          <w:rPr>
            <w:rStyle w:val="Hyperlink"/>
            <w:rFonts w:ascii="Arial" w:hAnsi="Arial" w:cs="Arial"/>
            <w:sz w:val="28"/>
            <w:szCs w:val="28"/>
          </w:rPr>
          <w:t>7</w:t>
        </w:r>
      </w:hyperlink>
      <w:r w:rsidR="00FB4E58">
        <w:rPr>
          <w:rFonts w:ascii="Arial" w:hAnsi="Arial" w:cs="Arial"/>
          <w:sz w:val="28"/>
          <w:szCs w:val="28"/>
        </w:rPr>
        <w:t>)</w:t>
      </w:r>
      <w:r w:rsidR="00B573F1" w:rsidRPr="00BE6848">
        <w:rPr>
          <w:rFonts w:ascii="Arial" w:hAnsi="Arial" w:cs="Arial"/>
          <w:sz w:val="28"/>
          <w:szCs w:val="28"/>
        </w:rPr>
        <w:t>. A</w:t>
      </w:r>
      <w:r w:rsidRPr="00BE6848">
        <w:rPr>
          <w:rFonts w:ascii="Arial" w:hAnsi="Arial" w:cs="Arial"/>
          <w:sz w:val="28"/>
          <w:szCs w:val="28"/>
        </w:rPr>
        <w:t xml:space="preserve"> low powered 14 inch laptop bought it in 2017, discontinued at this point but it did good </w:t>
      </w:r>
      <w:r w:rsidR="00B573F1" w:rsidRPr="00BE6848">
        <w:rPr>
          <w:rFonts w:ascii="Arial" w:hAnsi="Arial" w:cs="Arial"/>
          <w:sz w:val="28"/>
          <w:szCs w:val="28"/>
        </w:rPr>
        <w:t>to me</w:t>
      </w:r>
      <w:r w:rsidRPr="00BE6848">
        <w:rPr>
          <w:rFonts w:ascii="Arial" w:hAnsi="Arial" w:cs="Arial"/>
          <w:sz w:val="28"/>
          <w:szCs w:val="28"/>
        </w:rPr>
        <w:t xml:space="preserve"> for all this years.</w:t>
      </w:r>
    </w:p>
    <w:p w14:paraId="0F44495F" w14:textId="35B65CE0" w:rsidR="005E546B" w:rsidRPr="00BE6848" w:rsidRDefault="005E546B" w:rsidP="005E546B">
      <w:pPr>
        <w:ind w:firstLine="720"/>
        <w:rPr>
          <w:rFonts w:ascii="Arial" w:hAnsi="Arial" w:cs="Arial"/>
          <w:sz w:val="28"/>
          <w:szCs w:val="28"/>
        </w:rPr>
      </w:pPr>
      <w:r w:rsidRPr="00BE6848">
        <w:rPr>
          <w:rFonts w:ascii="Arial" w:hAnsi="Arial" w:cs="Arial"/>
          <w:sz w:val="28"/>
          <w:szCs w:val="28"/>
        </w:rPr>
        <w:t xml:space="preserve">At this point I’m running Windows 11, there was a slight performance lost upgrading from Windows 10 but still works well for general office work, research and browsing. </w:t>
      </w:r>
    </w:p>
    <w:p w14:paraId="47D52701" w14:textId="486EEBDE" w:rsidR="004B6AC7" w:rsidRPr="004B6AC7" w:rsidRDefault="004B6AC7" w:rsidP="00700F9B">
      <w:pPr>
        <w:pStyle w:val="Heading2"/>
      </w:pPr>
      <w:bookmarkStart w:id="6" w:name="_Toc92646560"/>
      <w:r>
        <w:t>CPU</w:t>
      </w:r>
      <w:bookmarkEnd w:id="6"/>
    </w:p>
    <w:p w14:paraId="49BF6F84" w14:textId="1E5BEE64" w:rsidR="005E546B" w:rsidRPr="00097B92" w:rsidRDefault="005E546B" w:rsidP="005E546B">
      <w:pPr>
        <w:ind w:firstLine="720"/>
        <w:rPr>
          <w:rFonts w:ascii="Arial" w:hAnsi="Arial" w:cs="Arial"/>
          <w:sz w:val="28"/>
          <w:szCs w:val="28"/>
        </w:rPr>
      </w:pPr>
      <w:r w:rsidRPr="00097B92">
        <w:rPr>
          <w:rFonts w:ascii="Arial" w:hAnsi="Arial" w:cs="Arial"/>
          <w:sz w:val="28"/>
          <w:szCs w:val="28"/>
        </w:rPr>
        <w:t>I’ll start the hardware inquire with them most vital part of a system, the central processing unit (CPU), or microprocessor which is the brain of any computer or any IoT device</w:t>
      </w:r>
      <w:sdt>
        <w:sdtPr>
          <w:rPr>
            <w:rFonts w:ascii="Arial" w:hAnsi="Arial" w:cs="Arial"/>
            <w:sz w:val="28"/>
            <w:szCs w:val="28"/>
          </w:rPr>
          <w:id w:val="89206529"/>
          <w:citation/>
        </w:sdtPr>
        <w:sdtEndPr/>
        <w:sdtContent>
          <w:r w:rsidR="009F0C97" w:rsidRPr="00097B92">
            <w:rPr>
              <w:rFonts w:ascii="Arial" w:hAnsi="Arial" w:cs="Arial"/>
              <w:sz w:val="28"/>
              <w:szCs w:val="28"/>
            </w:rPr>
            <w:fldChar w:fldCharType="begin"/>
          </w:r>
          <w:r w:rsidR="009F0C97" w:rsidRPr="00097B92">
            <w:rPr>
              <w:rFonts w:ascii="Arial" w:hAnsi="Arial" w:cs="Arial"/>
              <w:sz w:val="28"/>
              <w:szCs w:val="28"/>
            </w:rPr>
            <w:instrText xml:space="preserve"> CITATION The \l 2057 </w:instrText>
          </w:r>
          <w:r w:rsidR="009F0C97" w:rsidRPr="00097B92">
            <w:rPr>
              <w:rFonts w:ascii="Arial" w:hAnsi="Arial" w:cs="Arial"/>
              <w:sz w:val="28"/>
              <w:szCs w:val="28"/>
            </w:rPr>
            <w:fldChar w:fldCharType="separate"/>
          </w:r>
          <w:r w:rsidR="0047294D" w:rsidRPr="00097B92">
            <w:rPr>
              <w:rFonts w:ascii="Arial" w:hAnsi="Arial" w:cs="Arial"/>
              <w:noProof/>
              <w:sz w:val="28"/>
              <w:szCs w:val="28"/>
            </w:rPr>
            <w:t xml:space="preserve"> [1]</w:t>
          </w:r>
          <w:r w:rsidR="009F0C97" w:rsidRPr="00097B92">
            <w:rPr>
              <w:rFonts w:ascii="Arial" w:hAnsi="Arial" w:cs="Arial"/>
              <w:sz w:val="28"/>
              <w:szCs w:val="28"/>
            </w:rPr>
            <w:fldChar w:fldCharType="end"/>
          </w:r>
        </w:sdtContent>
      </w:sdt>
      <w:r w:rsidRPr="00097B92">
        <w:rPr>
          <w:rFonts w:ascii="Arial" w:hAnsi="Arial" w:cs="Arial"/>
          <w:sz w:val="28"/>
          <w:szCs w:val="28"/>
        </w:rPr>
        <w:t xml:space="preserve">. </w:t>
      </w:r>
    </w:p>
    <w:p w14:paraId="50260906" w14:textId="12F3FD35" w:rsidR="005E546B" w:rsidRPr="00097B92" w:rsidRDefault="005E546B" w:rsidP="005E546B">
      <w:pPr>
        <w:ind w:firstLine="720"/>
        <w:rPr>
          <w:rFonts w:ascii="Arial" w:hAnsi="Arial" w:cs="Arial"/>
          <w:sz w:val="28"/>
          <w:szCs w:val="28"/>
        </w:rPr>
      </w:pPr>
      <w:r w:rsidRPr="00097B92">
        <w:rPr>
          <w:rFonts w:ascii="Arial" w:hAnsi="Arial" w:cs="Arial"/>
          <w:sz w:val="28"/>
          <w:szCs w:val="28"/>
        </w:rPr>
        <w:t xml:space="preserve">I used the software CPU-Z to find out the make, </w:t>
      </w:r>
      <w:r w:rsidR="001A0D1F" w:rsidRPr="00097B92">
        <w:rPr>
          <w:rFonts w:ascii="Arial" w:hAnsi="Arial" w:cs="Arial"/>
          <w:sz w:val="28"/>
          <w:szCs w:val="28"/>
        </w:rPr>
        <w:t>model,</w:t>
      </w:r>
      <w:r w:rsidRPr="00097B92">
        <w:rPr>
          <w:rFonts w:ascii="Arial" w:hAnsi="Arial" w:cs="Arial"/>
          <w:sz w:val="28"/>
          <w:szCs w:val="28"/>
        </w:rPr>
        <w:t xml:space="preserve"> and properties of my CPU but there are different ways to find out without using an installable software,</w:t>
      </w:r>
      <w:r w:rsidR="003C7418" w:rsidRPr="00097B92">
        <w:rPr>
          <w:rFonts w:ascii="Arial" w:hAnsi="Arial" w:cs="Arial"/>
          <w:sz w:val="28"/>
          <w:szCs w:val="28"/>
        </w:rPr>
        <w:t xml:space="preserve"> </w:t>
      </w:r>
      <w:r w:rsidRPr="00097B92">
        <w:rPr>
          <w:rFonts w:ascii="Arial" w:hAnsi="Arial" w:cs="Arial"/>
          <w:sz w:val="28"/>
          <w:szCs w:val="28"/>
        </w:rPr>
        <w:t>one</w:t>
      </w:r>
      <w:r w:rsidR="00D13906" w:rsidRPr="00097B92">
        <w:rPr>
          <w:rFonts w:ascii="Arial" w:hAnsi="Arial" w:cs="Arial"/>
          <w:sz w:val="28"/>
          <w:szCs w:val="28"/>
        </w:rPr>
        <w:t xml:space="preserve"> method </w:t>
      </w:r>
      <w:r w:rsidR="006F5E92" w:rsidRPr="00097B92">
        <w:rPr>
          <w:rFonts w:ascii="Arial" w:hAnsi="Arial" w:cs="Arial"/>
          <w:sz w:val="28"/>
          <w:szCs w:val="28"/>
        </w:rPr>
        <w:t xml:space="preserve">showing in </w:t>
      </w:r>
      <w:hyperlink w:anchor="_List_of_Figures_1" w:history="1">
        <w:r w:rsidR="006F5E92" w:rsidRPr="00097B92">
          <w:rPr>
            <w:rStyle w:val="Hyperlink"/>
            <w:rFonts w:ascii="Arial" w:hAnsi="Arial" w:cs="Arial"/>
            <w:sz w:val="28"/>
            <w:szCs w:val="28"/>
          </w:rPr>
          <w:t>Figure 4</w:t>
        </w:r>
      </w:hyperlink>
      <w:r w:rsidRPr="00097B92">
        <w:rPr>
          <w:rFonts w:ascii="Arial" w:hAnsi="Arial" w:cs="Arial"/>
          <w:sz w:val="28"/>
          <w:szCs w:val="28"/>
        </w:rPr>
        <w:t xml:space="preserve"> is running the “msinfo32” in the run command window </w:t>
      </w:r>
      <w:r w:rsidR="001A0D1F" w:rsidRPr="00097B92">
        <w:rPr>
          <w:rFonts w:ascii="Arial" w:hAnsi="Arial" w:cs="Arial"/>
          <w:sz w:val="28"/>
          <w:szCs w:val="28"/>
        </w:rPr>
        <w:t>to access</w:t>
      </w:r>
      <w:r w:rsidRPr="00097B92">
        <w:rPr>
          <w:rFonts w:ascii="Arial" w:hAnsi="Arial" w:cs="Arial"/>
          <w:sz w:val="28"/>
          <w:szCs w:val="28"/>
        </w:rPr>
        <w:t xml:space="preserve"> the “System Information” window</w:t>
      </w:r>
      <w:sdt>
        <w:sdtPr>
          <w:rPr>
            <w:rFonts w:ascii="Arial" w:hAnsi="Arial" w:cs="Arial"/>
            <w:sz w:val="28"/>
            <w:szCs w:val="28"/>
          </w:rPr>
          <w:id w:val="1018511751"/>
          <w:citation/>
        </w:sdtPr>
        <w:sdtEndPr/>
        <w:sdtContent>
          <w:r w:rsidR="001F0797" w:rsidRPr="00097B92">
            <w:rPr>
              <w:rFonts w:ascii="Arial" w:hAnsi="Arial" w:cs="Arial"/>
              <w:sz w:val="28"/>
              <w:szCs w:val="28"/>
            </w:rPr>
            <w:fldChar w:fldCharType="begin"/>
          </w:r>
          <w:r w:rsidR="001F0797" w:rsidRPr="00097B92">
            <w:rPr>
              <w:rFonts w:ascii="Arial" w:hAnsi="Arial" w:cs="Arial"/>
              <w:sz w:val="28"/>
              <w:szCs w:val="28"/>
            </w:rPr>
            <w:instrText xml:space="preserve"> CITATION Low17 \l 2057 </w:instrText>
          </w:r>
          <w:r w:rsidR="001F0797" w:rsidRPr="00097B92">
            <w:rPr>
              <w:rFonts w:ascii="Arial" w:hAnsi="Arial" w:cs="Arial"/>
              <w:sz w:val="28"/>
              <w:szCs w:val="28"/>
            </w:rPr>
            <w:fldChar w:fldCharType="separate"/>
          </w:r>
          <w:r w:rsidR="001F0797" w:rsidRPr="00097B92">
            <w:rPr>
              <w:rFonts w:ascii="Arial" w:hAnsi="Arial" w:cs="Arial"/>
              <w:noProof/>
              <w:sz w:val="28"/>
              <w:szCs w:val="28"/>
            </w:rPr>
            <w:t xml:space="preserve"> [2]</w:t>
          </w:r>
          <w:r w:rsidR="001F0797" w:rsidRPr="00097B92">
            <w:rPr>
              <w:rFonts w:ascii="Arial" w:hAnsi="Arial" w:cs="Arial"/>
              <w:sz w:val="28"/>
              <w:szCs w:val="28"/>
            </w:rPr>
            <w:fldChar w:fldCharType="end"/>
          </w:r>
        </w:sdtContent>
      </w:sdt>
      <w:r w:rsidRPr="00097B92">
        <w:rPr>
          <w:rFonts w:ascii="Arial" w:hAnsi="Arial" w:cs="Arial"/>
          <w:sz w:val="28"/>
          <w:szCs w:val="28"/>
        </w:rPr>
        <w:t>. Can be seen</w:t>
      </w:r>
      <w:r w:rsidR="00E40FDA" w:rsidRPr="00097B92">
        <w:rPr>
          <w:rFonts w:ascii="Arial" w:hAnsi="Arial" w:cs="Arial"/>
          <w:sz w:val="28"/>
          <w:szCs w:val="28"/>
        </w:rPr>
        <w:t xml:space="preserve"> in </w:t>
      </w:r>
      <w:hyperlink w:anchor="_List_of_Figures_1" w:history="1">
        <w:r w:rsidR="00E40FDA" w:rsidRPr="00097B92">
          <w:rPr>
            <w:rStyle w:val="Hyperlink"/>
            <w:rFonts w:ascii="Arial" w:hAnsi="Arial" w:cs="Arial"/>
            <w:sz w:val="28"/>
            <w:szCs w:val="28"/>
          </w:rPr>
          <w:t>Figure 1</w:t>
        </w:r>
      </w:hyperlink>
      <w:r w:rsidRPr="00097B92">
        <w:rPr>
          <w:rFonts w:ascii="Arial" w:hAnsi="Arial" w:cs="Arial"/>
          <w:sz w:val="28"/>
          <w:szCs w:val="28"/>
        </w:rPr>
        <w:t xml:space="preserve"> that CPU-Z shows allot of information about the CPU, </w:t>
      </w:r>
      <w:r w:rsidR="001F0797" w:rsidRPr="00097B92">
        <w:rPr>
          <w:rFonts w:ascii="Arial" w:hAnsi="Arial" w:cs="Arial"/>
          <w:sz w:val="28"/>
          <w:szCs w:val="28"/>
        </w:rPr>
        <w:t>I’ll</w:t>
      </w:r>
      <w:r w:rsidRPr="00097B92">
        <w:rPr>
          <w:rFonts w:ascii="Arial" w:hAnsi="Arial" w:cs="Arial"/>
          <w:sz w:val="28"/>
          <w:szCs w:val="28"/>
        </w:rPr>
        <w:t xml:space="preserve"> explain them one by one. </w:t>
      </w:r>
    </w:p>
    <w:p w14:paraId="5E34FE80" w14:textId="2AD8FE0D" w:rsidR="005E546B" w:rsidRPr="00097B92" w:rsidRDefault="005E546B" w:rsidP="005E546B">
      <w:pPr>
        <w:ind w:firstLine="720"/>
        <w:rPr>
          <w:rFonts w:ascii="Arial" w:hAnsi="Arial" w:cs="Arial"/>
          <w:sz w:val="28"/>
          <w:szCs w:val="28"/>
        </w:rPr>
      </w:pPr>
      <w:r w:rsidRPr="00097B92">
        <w:rPr>
          <w:rFonts w:ascii="Arial" w:hAnsi="Arial" w:cs="Arial"/>
          <w:sz w:val="28"/>
          <w:szCs w:val="28"/>
        </w:rPr>
        <w:t xml:space="preserve">This CPU’s name is Intel Core i7 8550U. Intel represents the maker of the CPU that dictates the kind of motherboard compatible and the type of socket. Core i7 8550 represents the model name and the </w:t>
      </w:r>
      <w:r w:rsidRPr="00097B92">
        <w:rPr>
          <w:rFonts w:ascii="Arial" w:hAnsi="Arial" w:cs="Arial"/>
          <w:sz w:val="28"/>
          <w:szCs w:val="28"/>
        </w:rPr>
        <w:lastRenderedPageBreak/>
        <w:t>generation. The “U” at the end signifies that this CPU is low voltage used for laptops</w:t>
      </w:r>
      <w:sdt>
        <w:sdtPr>
          <w:rPr>
            <w:rFonts w:ascii="Arial" w:hAnsi="Arial" w:cs="Arial"/>
            <w:sz w:val="28"/>
            <w:szCs w:val="28"/>
          </w:rPr>
          <w:id w:val="-1220365734"/>
          <w:citation/>
        </w:sdtPr>
        <w:sdtEndPr/>
        <w:sdtContent>
          <w:r w:rsidR="00553088" w:rsidRPr="00097B92">
            <w:rPr>
              <w:rFonts w:ascii="Arial" w:hAnsi="Arial" w:cs="Arial"/>
              <w:sz w:val="28"/>
              <w:szCs w:val="28"/>
            </w:rPr>
            <w:fldChar w:fldCharType="begin"/>
          </w:r>
          <w:r w:rsidR="00553088" w:rsidRPr="00097B92">
            <w:rPr>
              <w:rFonts w:ascii="Arial" w:hAnsi="Arial" w:cs="Arial"/>
              <w:sz w:val="28"/>
              <w:szCs w:val="28"/>
            </w:rPr>
            <w:instrText xml:space="preserve"> CITATION Mik21 \l 2057 </w:instrText>
          </w:r>
          <w:r w:rsidR="00553088" w:rsidRPr="00097B92">
            <w:rPr>
              <w:rFonts w:ascii="Arial" w:hAnsi="Arial" w:cs="Arial"/>
              <w:sz w:val="28"/>
              <w:szCs w:val="28"/>
            </w:rPr>
            <w:fldChar w:fldCharType="separate"/>
          </w:r>
          <w:r w:rsidR="00553088" w:rsidRPr="00097B92">
            <w:rPr>
              <w:rFonts w:ascii="Arial" w:hAnsi="Arial" w:cs="Arial"/>
              <w:noProof/>
              <w:sz w:val="28"/>
              <w:szCs w:val="28"/>
            </w:rPr>
            <w:t xml:space="preserve"> [3]</w:t>
          </w:r>
          <w:r w:rsidR="00553088" w:rsidRPr="00097B92">
            <w:rPr>
              <w:rFonts w:ascii="Arial" w:hAnsi="Arial" w:cs="Arial"/>
              <w:sz w:val="28"/>
              <w:szCs w:val="28"/>
            </w:rPr>
            <w:fldChar w:fldCharType="end"/>
          </w:r>
        </w:sdtContent>
      </w:sdt>
      <w:r w:rsidRPr="00097B92">
        <w:rPr>
          <w:rFonts w:ascii="Arial" w:hAnsi="Arial" w:cs="Arial"/>
          <w:sz w:val="28"/>
          <w:szCs w:val="28"/>
        </w:rPr>
        <w:t xml:space="preserve">. </w:t>
      </w:r>
    </w:p>
    <w:p w14:paraId="32144DBE" w14:textId="7469B919" w:rsidR="005E546B" w:rsidRPr="00BE6848" w:rsidRDefault="00C24560" w:rsidP="005E546B">
      <w:pPr>
        <w:ind w:firstLine="720"/>
        <w:rPr>
          <w:rFonts w:ascii="Arial" w:hAnsi="Arial" w:cs="Arial"/>
          <w:sz w:val="28"/>
          <w:szCs w:val="28"/>
        </w:rPr>
      </w:pPr>
      <w:r>
        <w:rPr>
          <w:rFonts w:ascii="Arial" w:hAnsi="Arial" w:cs="Arial"/>
          <w:sz w:val="28"/>
          <w:szCs w:val="28"/>
        </w:rPr>
        <w:t>Cropped</w:t>
      </w:r>
      <w:r w:rsidR="001F7C36">
        <w:rPr>
          <w:rFonts w:ascii="Arial" w:hAnsi="Arial" w:cs="Arial"/>
          <w:sz w:val="28"/>
          <w:szCs w:val="28"/>
        </w:rPr>
        <w:t xml:space="preserve"> </w:t>
      </w:r>
      <w:r>
        <w:rPr>
          <w:rFonts w:ascii="Arial" w:hAnsi="Arial" w:cs="Arial"/>
          <w:sz w:val="28"/>
          <w:szCs w:val="28"/>
        </w:rPr>
        <w:t>out</w:t>
      </w:r>
      <w:r w:rsidR="005E546B" w:rsidRPr="00BE6848">
        <w:rPr>
          <w:rFonts w:ascii="Arial" w:hAnsi="Arial" w:cs="Arial"/>
          <w:sz w:val="28"/>
          <w:szCs w:val="28"/>
        </w:rPr>
        <w:t xml:space="preserve"> </w:t>
      </w:r>
      <w:hyperlink w:anchor="_List_of_Figures_1" w:history="1">
        <w:r w:rsidR="008F1AA0" w:rsidRPr="008F1AA0">
          <w:rPr>
            <w:rStyle w:val="Hyperlink"/>
            <w:rFonts w:ascii="Arial" w:hAnsi="Arial" w:cs="Arial"/>
            <w:sz w:val="28"/>
            <w:szCs w:val="28"/>
          </w:rPr>
          <w:t>Figure 10</w:t>
        </w:r>
      </w:hyperlink>
      <w:r w:rsidR="008F1AA0">
        <w:rPr>
          <w:rFonts w:ascii="Arial" w:hAnsi="Arial" w:cs="Arial"/>
          <w:sz w:val="28"/>
          <w:szCs w:val="28"/>
        </w:rPr>
        <w:t xml:space="preserve"> </w:t>
      </w:r>
      <w:r>
        <w:rPr>
          <w:rFonts w:ascii="Arial" w:hAnsi="Arial" w:cs="Arial"/>
          <w:sz w:val="28"/>
          <w:szCs w:val="28"/>
        </w:rPr>
        <w:t>shows the</w:t>
      </w:r>
      <w:r w:rsidR="005E546B" w:rsidRPr="00BE6848">
        <w:rPr>
          <w:rFonts w:ascii="Arial" w:hAnsi="Arial" w:cs="Arial"/>
          <w:sz w:val="28"/>
          <w:szCs w:val="28"/>
        </w:rPr>
        <w:t xml:space="preserve"> current core speed and the core multiplier. The base core speed is 1.80GHz, a total number of 4 cores and 8 threads</w:t>
      </w:r>
      <w:r w:rsidR="00610039">
        <w:rPr>
          <w:rFonts w:ascii="Arial" w:hAnsi="Arial" w:cs="Arial"/>
          <w:sz w:val="28"/>
          <w:szCs w:val="28"/>
        </w:rPr>
        <w:t xml:space="preserve"> </w:t>
      </w:r>
      <w:r w:rsidR="00F541E9">
        <w:rPr>
          <w:rFonts w:ascii="Arial" w:hAnsi="Arial" w:cs="Arial"/>
          <w:sz w:val="28"/>
          <w:szCs w:val="28"/>
        </w:rPr>
        <w:t>(</w:t>
      </w:r>
      <w:hyperlink w:anchor="_List_of_Figures_1" w:history="1">
        <w:r w:rsidR="00F541E9" w:rsidRPr="00610039">
          <w:rPr>
            <w:rStyle w:val="Hyperlink"/>
            <w:rFonts w:ascii="Arial" w:hAnsi="Arial" w:cs="Arial"/>
            <w:sz w:val="28"/>
            <w:szCs w:val="28"/>
          </w:rPr>
          <w:t>Figure 1</w:t>
        </w:r>
      </w:hyperlink>
      <w:r w:rsidR="00F541E9">
        <w:rPr>
          <w:rFonts w:ascii="Arial" w:hAnsi="Arial" w:cs="Arial"/>
          <w:sz w:val="28"/>
          <w:szCs w:val="28"/>
        </w:rPr>
        <w:t>)</w:t>
      </w:r>
      <w:r w:rsidR="005E546B" w:rsidRPr="00BE6848">
        <w:rPr>
          <w:rFonts w:ascii="Arial" w:hAnsi="Arial" w:cs="Arial"/>
          <w:sz w:val="28"/>
          <w:szCs w:val="28"/>
        </w:rPr>
        <w:t xml:space="preserve">. Al CPU’s run at a multiplier of the bus speed, the bus speed is usually 100MHz. Back in the day when computers ware evolving the engineers noticed that the CPU did most of the work and it didn’t make sense to increase the speed for other </w:t>
      </w:r>
      <w:r w:rsidR="00B573F1" w:rsidRPr="00BE6848">
        <w:rPr>
          <w:rFonts w:ascii="Arial" w:hAnsi="Arial" w:cs="Arial"/>
          <w:sz w:val="28"/>
          <w:szCs w:val="28"/>
        </w:rPr>
        <w:t>components,</w:t>
      </w:r>
      <w:r w:rsidR="005E546B" w:rsidRPr="00BE6848">
        <w:rPr>
          <w:rFonts w:ascii="Arial" w:hAnsi="Arial" w:cs="Arial"/>
          <w:sz w:val="28"/>
          <w:szCs w:val="28"/>
        </w:rPr>
        <w:t xml:space="preserve"> they could just redirect the work from the CPU on multiple bus lanes</w:t>
      </w:r>
      <w:sdt>
        <w:sdtPr>
          <w:rPr>
            <w:rFonts w:ascii="Arial" w:hAnsi="Arial" w:cs="Arial"/>
            <w:sz w:val="28"/>
            <w:szCs w:val="28"/>
          </w:rPr>
          <w:id w:val="-966651035"/>
          <w:citation/>
        </w:sdtPr>
        <w:sdtEndPr/>
        <w:sdtContent>
          <w:r w:rsidR="00366688" w:rsidRPr="00BE6848">
            <w:rPr>
              <w:rFonts w:ascii="Arial" w:hAnsi="Arial" w:cs="Arial"/>
              <w:sz w:val="28"/>
              <w:szCs w:val="28"/>
            </w:rPr>
            <w:fldChar w:fldCharType="begin"/>
          </w:r>
          <w:r w:rsidR="00366688" w:rsidRPr="00BE6848">
            <w:rPr>
              <w:rFonts w:ascii="Arial" w:hAnsi="Arial" w:cs="Arial"/>
              <w:sz w:val="28"/>
              <w:szCs w:val="28"/>
            </w:rPr>
            <w:instrText xml:space="preserve"> CITATION Mik19 \l 2057 </w:instrText>
          </w:r>
          <w:r w:rsidR="00366688" w:rsidRPr="00BE6848">
            <w:rPr>
              <w:rFonts w:ascii="Arial" w:hAnsi="Arial" w:cs="Arial"/>
              <w:sz w:val="28"/>
              <w:szCs w:val="28"/>
            </w:rPr>
            <w:fldChar w:fldCharType="separate"/>
          </w:r>
          <w:r w:rsidR="00366688" w:rsidRPr="00BE6848">
            <w:rPr>
              <w:rFonts w:ascii="Arial" w:hAnsi="Arial" w:cs="Arial"/>
              <w:noProof/>
              <w:sz w:val="28"/>
              <w:szCs w:val="28"/>
            </w:rPr>
            <w:t xml:space="preserve"> [4]</w:t>
          </w:r>
          <w:r w:rsidR="00366688" w:rsidRPr="00BE6848">
            <w:rPr>
              <w:rFonts w:ascii="Arial" w:hAnsi="Arial" w:cs="Arial"/>
              <w:sz w:val="28"/>
              <w:szCs w:val="28"/>
            </w:rPr>
            <w:fldChar w:fldCharType="end"/>
          </w:r>
        </w:sdtContent>
      </w:sdt>
      <w:r w:rsidR="005E546B" w:rsidRPr="00BE6848">
        <w:rPr>
          <w:rFonts w:ascii="Arial" w:hAnsi="Arial" w:cs="Arial"/>
          <w:sz w:val="28"/>
          <w:szCs w:val="28"/>
        </w:rPr>
        <w:t xml:space="preserve">. In my case the maximum multiplier is x40 because the max turbo boost speed of the CPU is 4.0GHz, that can be activated in the </w:t>
      </w:r>
      <w:r w:rsidR="008B451E">
        <w:rPr>
          <w:rFonts w:ascii="Arial" w:hAnsi="Arial" w:cs="Arial"/>
          <w:sz w:val="28"/>
          <w:szCs w:val="28"/>
        </w:rPr>
        <w:t>B</w:t>
      </w:r>
      <w:r w:rsidR="005E546B" w:rsidRPr="00BE6848">
        <w:rPr>
          <w:rFonts w:ascii="Arial" w:hAnsi="Arial" w:cs="Arial"/>
          <w:sz w:val="28"/>
          <w:szCs w:val="28"/>
        </w:rPr>
        <w:t xml:space="preserve">ios.  </w:t>
      </w:r>
    </w:p>
    <w:p w14:paraId="4FF73250" w14:textId="7A10443C" w:rsidR="005E546B" w:rsidRPr="00BE6848" w:rsidRDefault="005E546B" w:rsidP="005E546B">
      <w:pPr>
        <w:ind w:firstLine="720"/>
        <w:rPr>
          <w:rFonts w:ascii="Arial" w:hAnsi="Arial" w:cs="Arial"/>
          <w:sz w:val="28"/>
          <w:szCs w:val="28"/>
        </w:rPr>
      </w:pPr>
      <w:r w:rsidRPr="00BE6848">
        <w:rPr>
          <w:rFonts w:ascii="Arial" w:hAnsi="Arial" w:cs="Arial"/>
          <w:sz w:val="28"/>
          <w:szCs w:val="28"/>
        </w:rPr>
        <w:t xml:space="preserve">Cache is a special type of RAM called SRAM </w:t>
      </w:r>
      <w:r w:rsidR="00B573F1" w:rsidRPr="00BE6848">
        <w:rPr>
          <w:rFonts w:ascii="Arial" w:hAnsi="Arial" w:cs="Arial"/>
          <w:sz w:val="28"/>
          <w:szCs w:val="28"/>
        </w:rPr>
        <w:t>which</w:t>
      </w:r>
      <w:r w:rsidRPr="00BE6848">
        <w:rPr>
          <w:rFonts w:ascii="Arial" w:hAnsi="Arial" w:cs="Arial"/>
          <w:sz w:val="28"/>
          <w:szCs w:val="28"/>
        </w:rPr>
        <w:t xml:space="preserve"> is much faster than the normal ram and its duty is to help the CPU to access the most used data much faster. Cache is structured in three layers. Layer 1 is the fastest and the first place where the CPU looks, if the data is not found it looks further in layer 2 </w:t>
      </w:r>
      <w:r w:rsidR="00B573F1" w:rsidRPr="00BE6848">
        <w:rPr>
          <w:rFonts w:ascii="Arial" w:hAnsi="Arial" w:cs="Arial"/>
          <w:sz w:val="28"/>
          <w:szCs w:val="28"/>
        </w:rPr>
        <w:t>which</w:t>
      </w:r>
      <w:r w:rsidRPr="00BE6848">
        <w:rPr>
          <w:rFonts w:ascii="Arial" w:hAnsi="Arial" w:cs="Arial"/>
          <w:sz w:val="28"/>
          <w:szCs w:val="28"/>
        </w:rPr>
        <w:t xml:space="preserve"> is slower, if can’t find it in layer 2 goes for the last layer, layer 3 with is he slowest. </w:t>
      </w:r>
      <w:hyperlink w:anchor="_List_of_Figures_1" w:history="1">
        <w:r w:rsidRPr="008F1AA0">
          <w:rPr>
            <w:rStyle w:val="Hyperlink"/>
            <w:rFonts w:ascii="Arial" w:hAnsi="Arial" w:cs="Arial"/>
            <w:sz w:val="28"/>
            <w:szCs w:val="28"/>
          </w:rPr>
          <w:t>Figure</w:t>
        </w:r>
        <w:r w:rsidR="008F1AA0" w:rsidRPr="008F1AA0">
          <w:rPr>
            <w:rStyle w:val="Hyperlink"/>
            <w:rFonts w:ascii="Arial" w:hAnsi="Arial" w:cs="Arial"/>
            <w:sz w:val="28"/>
            <w:szCs w:val="28"/>
          </w:rPr>
          <w:t xml:space="preserve"> 9</w:t>
        </w:r>
      </w:hyperlink>
      <w:r w:rsidRPr="00BE6848">
        <w:rPr>
          <w:rFonts w:ascii="Arial" w:hAnsi="Arial" w:cs="Arial"/>
          <w:sz w:val="28"/>
          <w:szCs w:val="28"/>
        </w:rPr>
        <w:t xml:space="preserve"> shows the structure and sizes of cache.</w:t>
      </w:r>
    </w:p>
    <w:p w14:paraId="5951FB0E" w14:textId="766B7FE3" w:rsidR="005E546B" w:rsidRPr="00BE6848" w:rsidRDefault="005E546B" w:rsidP="005E546B">
      <w:pPr>
        <w:ind w:firstLine="720"/>
        <w:rPr>
          <w:rFonts w:ascii="Arial" w:hAnsi="Arial" w:cs="Arial"/>
          <w:sz w:val="28"/>
          <w:szCs w:val="28"/>
        </w:rPr>
      </w:pPr>
      <w:r w:rsidRPr="00BE6848">
        <w:rPr>
          <w:rFonts w:ascii="Arial" w:hAnsi="Arial" w:cs="Arial"/>
          <w:sz w:val="28"/>
          <w:szCs w:val="28"/>
        </w:rPr>
        <w:t xml:space="preserve">This CPU is </w:t>
      </w:r>
      <w:r w:rsidR="00B573F1" w:rsidRPr="00BE6848">
        <w:rPr>
          <w:rFonts w:ascii="Arial" w:hAnsi="Arial" w:cs="Arial"/>
          <w:sz w:val="28"/>
          <w:szCs w:val="28"/>
        </w:rPr>
        <w:t>having</w:t>
      </w:r>
      <w:r w:rsidRPr="00BE6848">
        <w:rPr>
          <w:rFonts w:ascii="Arial" w:hAnsi="Arial" w:cs="Arial"/>
          <w:sz w:val="28"/>
          <w:szCs w:val="28"/>
        </w:rPr>
        <w:t xml:space="preserve"> Hyper-Threading Technology this means that it can run more than one thread on each core simultaneously</w:t>
      </w:r>
      <w:sdt>
        <w:sdtPr>
          <w:rPr>
            <w:rFonts w:ascii="Arial" w:hAnsi="Arial" w:cs="Arial"/>
            <w:sz w:val="28"/>
            <w:szCs w:val="28"/>
          </w:rPr>
          <w:id w:val="458609688"/>
          <w:citation/>
        </w:sdtPr>
        <w:sdtEndPr/>
        <w:sdtContent>
          <w:r w:rsidR="000D51A5" w:rsidRPr="00BE6848">
            <w:rPr>
              <w:rFonts w:ascii="Arial" w:hAnsi="Arial" w:cs="Arial"/>
              <w:sz w:val="28"/>
              <w:szCs w:val="28"/>
            </w:rPr>
            <w:fldChar w:fldCharType="begin"/>
          </w:r>
          <w:r w:rsidR="000D51A5" w:rsidRPr="00BE6848">
            <w:rPr>
              <w:rFonts w:ascii="Arial" w:hAnsi="Arial" w:cs="Arial"/>
              <w:sz w:val="28"/>
              <w:szCs w:val="28"/>
            </w:rPr>
            <w:instrText xml:space="preserve"> CITATION Wha \l 2057 </w:instrText>
          </w:r>
          <w:r w:rsidR="000D51A5" w:rsidRPr="00BE6848">
            <w:rPr>
              <w:rFonts w:ascii="Arial" w:hAnsi="Arial" w:cs="Arial"/>
              <w:sz w:val="28"/>
              <w:szCs w:val="28"/>
            </w:rPr>
            <w:fldChar w:fldCharType="separate"/>
          </w:r>
          <w:r w:rsidR="000D51A5" w:rsidRPr="00BE6848">
            <w:rPr>
              <w:rFonts w:ascii="Arial" w:hAnsi="Arial" w:cs="Arial"/>
              <w:noProof/>
              <w:sz w:val="28"/>
              <w:szCs w:val="28"/>
            </w:rPr>
            <w:t xml:space="preserve"> [5]</w:t>
          </w:r>
          <w:r w:rsidR="000D51A5" w:rsidRPr="00BE6848">
            <w:rPr>
              <w:rFonts w:ascii="Arial" w:hAnsi="Arial" w:cs="Arial"/>
              <w:sz w:val="28"/>
              <w:szCs w:val="28"/>
            </w:rPr>
            <w:fldChar w:fldCharType="end"/>
          </w:r>
        </w:sdtContent>
      </w:sdt>
      <w:r w:rsidRPr="00BE6848">
        <w:rPr>
          <w:rFonts w:ascii="Arial" w:hAnsi="Arial" w:cs="Arial"/>
          <w:sz w:val="28"/>
          <w:szCs w:val="28"/>
        </w:rPr>
        <w:t>.</w:t>
      </w:r>
    </w:p>
    <w:p w14:paraId="391939AE" w14:textId="0E846A27" w:rsidR="005E546B" w:rsidRPr="00BE6848" w:rsidRDefault="005E546B" w:rsidP="005E546B">
      <w:pPr>
        <w:ind w:firstLine="720"/>
        <w:rPr>
          <w:rFonts w:ascii="Arial" w:hAnsi="Arial" w:cs="Arial"/>
          <w:sz w:val="28"/>
          <w:szCs w:val="28"/>
        </w:rPr>
      </w:pPr>
      <w:r w:rsidRPr="00BE6848">
        <w:rPr>
          <w:rFonts w:ascii="Arial" w:hAnsi="Arial" w:cs="Arial"/>
          <w:sz w:val="28"/>
          <w:szCs w:val="28"/>
        </w:rPr>
        <w:t>The last property that I’m going to present for this CPU is the Integrated Graphics Processing Unit, that basically means that this CPU fulfils the video processing function that is usually achieved by the Graphic Processing Unit (GPU)</w:t>
      </w:r>
      <w:sdt>
        <w:sdtPr>
          <w:rPr>
            <w:rFonts w:ascii="Arial" w:hAnsi="Arial" w:cs="Arial"/>
            <w:sz w:val="28"/>
            <w:szCs w:val="28"/>
          </w:rPr>
          <w:id w:val="139854756"/>
          <w:citation/>
        </w:sdtPr>
        <w:sdtEndPr/>
        <w:sdtContent>
          <w:r w:rsidR="004E7CC2" w:rsidRPr="00BE6848">
            <w:rPr>
              <w:rFonts w:ascii="Arial" w:hAnsi="Arial" w:cs="Arial"/>
              <w:sz w:val="28"/>
              <w:szCs w:val="28"/>
            </w:rPr>
            <w:fldChar w:fldCharType="begin"/>
          </w:r>
          <w:r w:rsidR="004E7CC2" w:rsidRPr="00BE6848">
            <w:rPr>
              <w:rFonts w:ascii="Arial" w:hAnsi="Arial" w:cs="Arial"/>
              <w:sz w:val="28"/>
              <w:szCs w:val="28"/>
            </w:rPr>
            <w:instrText xml:space="preserve"> CITATION Mik19 \l 2057 </w:instrText>
          </w:r>
          <w:r w:rsidR="004E7CC2" w:rsidRPr="00BE6848">
            <w:rPr>
              <w:rFonts w:ascii="Arial" w:hAnsi="Arial" w:cs="Arial"/>
              <w:sz w:val="28"/>
              <w:szCs w:val="28"/>
            </w:rPr>
            <w:fldChar w:fldCharType="separate"/>
          </w:r>
          <w:r w:rsidR="004E7CC2" w:rsidRPr="00BE6848">
            <w:rPr>
              <w:rFonts w:ascii="Arial" w:hAnsi="Arial" w:cs="Arial"/>
              <w:noProof/>
              <w:sz w:val="28"/>
              <w:szCs w:val="28"/>
            </w:rPr>
            <w:t xml:space="preserve"> [4]</w:t>
          </w:r>
          <w:r w:rsidR="004E7CC2" w:rsidRPr="00BE6848">
            <w:rPr>
              <w:rFonts w:ascii="Arial" w:hAnsi="Arial" w:cs="Arial"/>
              <w:sz w:val="28"/>
              <w:szCs w:val="28"/>
            </w:rPr>
            <w:fldChar w:fldCharType="end"/>
          </w:r>
        </w:sdtContent>
      </w:sdt>
      <w:r w:rsidRPr="00BE6848">
        <w:rPr>
          <w:rFonts w:ascii="Arial" w:hAnsi="Arial" w:cs="Arial"/>
          <w:sz w:val="28"/>
          <w:szCs w:val="28"/>
        </w:rPr>
        <w:t>.</w:t>
      </w:r>
    </w:p>
    <w:p w14:paraId="6067F556" w14:textId="4C4F9469" w:rsidR="009B4A8F" w:rsidRPr="009B4A8F" w:rsidRDefault="009B4A8F" w:rsidP="00700F9B">
      <w:pPr>
        <w:pStyle w:val="Heading2"/>
      </w:pPr>
      <w:bookmarkStart w:id="7" w:name="_Toc92646561"/>
      <w:r>
        <w:t>RAM</w:t>
      </w:r>
      <w:bookmarkEnd w:id="7"/>
    </w:p>
    <w:p w14:paraId="17C689C7" w14:textId="53A2931E" w:rsidR="005E546B" w:rsidRPr="00BE6848" w:rsidRDefault="005E546B" w:rsidP="005E546B">
      <w:pPr>
        <w:ind w:firstLine="720"/>
        <w:rPr>
          <w:rFonts w:ascii="Arial" w:hAnsi="Arial" w:cs="Arial"/>
          <w:sz w:val="28"/>
          <w:szCs w:val="28"/>
        </w:rPr>
      </w:pPr>
      <w:r w:rsidRPr="00BE6848">
        <w:rPr>
          <w:rFonts w:ascii="Arial" w:hAnsi="Arial" w:cs="Arial"/>
          <w:sz w:val="28"/>
          <w:szCs w:val="28"/>
        </w:rPr>
        <w:t xml:space="preserve">Random Access Memory (RAM) is a volatile memory meaning that every time the system loses power the RAM data is lost. Main purpose of RAM is to give a space to run the most used applications at that moment to be accessed quickly by the CPU. The mainstream generation is DDR4 with DDR3, DDR2, DDR SDRAM used in older legacy systems. </w:t>
      </w:r>
      <w:hyperlink w:anchor="_List_of_Figures_1" w:history="1">
        <w:r w:rsidRPr="00B54358">
          <w:rPr>
            <w:rStyle w:val="Hyperlink"/>
            <w:rFonts w:ascii="Arial" w:hAnsi="Arial" w:cs="Arial"/>
            <w:sz w:val="28"/>
            <w:szCs w:val="28"/>
          </w:rPr>
          <w:t>Figure</w:t>
        </w:r>
        <w:r w:rsidR="00B54358" w:rsidRPr="00B54358">
          <w:rPr>
            <w:rStyle w:val="Hyperlink"/>
            <w:rFonts w:ascii="Arial" w:hAnsi="Arial" w:cs="Arial"/>
            <w:sz w:val="28"/>
            <w:szCs w:val="28"/>
          </w:rPr>
          <w:t xml:space="preserve"> 11</w:t>
        </w:r>
      </w:hyperlink>
      <w:r w:rsidRPr="00BE6848">
        <w:rPr>
          <w:rFonts w:ascii="Arial" w:hAnsi="Arial" w:cs="Arial"/>
          <w:sz w:val="28"/>
          <w:szCs w:val="28"/>
        </w:rPr>
        <w:t xml:space="preserve"> shows my ram configuration, I’m running one DDR4 stick with 8GBytes size and the speed of 1333 MHZ. Also, my I’ve got an extra empty slot that I plan to fill with another 8GBytes stick in the future. </w:t>
      </w:r>
    </w:p>
    <w:p w14:paraId="36A0484C" w14:textId="07945337" w:rsidR="005E546B" w:rsidRPr="00BE6848" w:rsidRDefault="005E546B" w:rsidP="005E546B">
      <w:pPr>
        <w:ind w:firstLine="720"/>
        <w:rPr>
          <w:rFonts w:ascii="Arial" w:hAnsi="Arial" w:cs="Arial"/>
          <w:sz w:val="28"/>
          <w:szCs w:val="28"/>
        </w:rPr>
      </w:pPr>
      <w:r w:rsidRPr="00BE6848">
        <w:rPr>
          <w:rFonts w:ascii="Arial" w:hAnsi="Arial" w:cs="Arial"/>
          <w:sz w:val="28"/>
          <w:szCs w:val="28"/>
        </w:rPr>
        <w:t xml:space="preserve">When upgrading RAM there are some important things that have to be taken in consideration. First is the generation, a motherboard that supports DDR4 will not fit a DDR3 RAM. To not hinder performance when adding another stick into a second empty slot the ram speeds and </w:t>
      </w:r>
      <w:r w:rsidRPr="00BE6848">
        <w:rPr>
          <w:rFonts w:ascii="Arial" w:hAnsi="Arial" w:cs="Arial"/>
          <w:sz w:val="28"/>
          <w:szCs w:val="28"/>
        </w:rPr>
        <w:lastRenderedPageBreak/>
        <w:t>sizes need to be the same</w:t>
      </w:r>
      <w:sdt>
        <w:sdtPr>
          <w:rPr>
            <w:rFonts w:ascii="Arial" w:hAnsi="Arial" w:cs="Arial"/>
            <w:sz w:val="28"/>
            <w:szCs w:val="28"/>
          </w:rPr>
          <w:id w:val="-1076744254"/>
          <w:citation/>
        </w:sdtPr>
        <w:sdtEndPr/>
        <w:sdtContent>
          <w:r w:rsidR="00157365" w:rsidRPr="00BE6848">
            <w:rPr>
              <w:rFonts w:ascii="Arial" w:hAnsi="Arial" w:cs="Arial"/>
              <w:sz w:val="28"/>
              <w:szCs w:val="28"/>
            </w:rPr>
            <w:fldChar w:fldCharType="begin"/>
          </w:r>
          <w:r w:rsidR="00157365" w:rsidRPr="00BE6848">
            <w:rPr>
              <w:rFonts w:ascii="Arial" w:hAnsi="Arial" w:cs="Arial"/>
              <w:sz w:val="28"/>
              <w:szCs w:val="28"/>
            </w:rPr>
            <w:instrText xml:space="preserve"> CITATION Mik19 \l 2057 </w:instrText>
          </w:r>
          <w:r w:rsidR="00157365" w:rsidRPr="00BE6848">
            <w:rPr>
              <w:rFonts w:ascii="Arial" w:hAnsi="Arial" w:cs="Arial"/>
              <w:sz w:val="28"/>
              <w:szCs w:val="28"/>
            </w:rPr>
            <w:fldChar w:fldCharType="separate"/>
          </w:r>
          <w:r w:rsidR="00157365" w:rsidRPr="00BE6848">
            <w:rPr>
              <w:rFonts w:ascii="Arial" w:hAnsi="Arial" w:cs="Arial"/>
              <w:noProof/>
              <w:sz w:val="28"/>
              <w:szCs w:val="28"/>
            </w:rPr>
            <w:t xml:space="preserve"> [4]</w:t>
          </w:r>
          <w:r w:rsidR="00157365" w:rsidRPr="00BE6848">
            <w:rPr>
              <w:rFonts w:ascii="Arial" w:hAnsi="Arial" w:cs="Arial"/>
              <w:sz w:val="28"/>
              <w:szCs w:val="28"/>
            </w:rPr>
            <w:fldChar w:fldCharType="end"/>
          </w:r>
        </w:sdtContent>
      </w:sdt>
      <w:r w:rsidRPr="00BE6848">
        <w:rPr>
          <w:rFonts w:ascii="Arial" w:hAnsi="Arial" w:cs="Arial"/>
          <w:sz w:val="28"/>
          <w:szCs w:val="28"/>
        </w:rPr>
        <w:t xml:space="preserve">. Lastly, laptops and PC use different formats of RAM, figure shows the format difference between a PC ram and a laptop RAM which are called SO-DIMMs. </w:t>
      </w:r>
    </w:p>
    <w:p w14:paraId="4747232E" w14:textId="49785D55" w:rsidR="009B4A8F" w:rsidRPr="009B4A8F" w:rsidRDefault="009B4A8F" w:rsidP="00700F9B">
      <w:pPr>
        <w:pStyle w:val="Heading2"/>
      </w:pPr>
      <w:bookmarkStart w:id="8" w:name="_Toc92646562"/>
      <w:r>
        <w:t>Storage</w:t>
      </w:r>
      <w:bookmarkEnd w:id="8"/>
    </w:p>
    <w:p w14:paraId="3E025D82" w14:textId="04CE14C1" w:rsidR="005E546B" w:rsidRPr="00BE6848" w:rsidRDefault="005E546B" w:rsidP="005E546B">
      <w:pPr>
        <w:ind w:firstLine="720"/>
        <w:rPr>
          <w:rFonts w:ascii="Arial" w:hAnsi="Arial" w:cs="Arial"/>
          <w:sz w:val="28"/>
          <w:szCs w:val="28"/>
        </w:rPr>
      </w:pPr>
      <w:r w:rsidRPr="00BE6848">
        <w:rPr>
          <w:rFonts w:ascii="Arial" w:hAnsi="Arial" w:cs="Arial"/>
          <w:sz w:val="28"/>
          <w:szCs w:val="28"/>
        </w:rPr>
        <w:t xml:space="preserve">When it comes to storage, with the help of System information in </w:t>
      </w:r>
      <w:hyperlink w:anchor="_List_of_Figures_1" w:history="1">
        <w:r w:rsidR="00064E61" w:rsidRPr="00443093">
          <w:rPr>
            <w:rStyle w:val="Hyperlink"/>
            <w:rFonts w:ascii="Arial" w:hAnsi="Arial" w:cs="Arial"/>
            <w:sz w:val="28"/>
            <w:szCs w:val="28"/>
          </w:rPr>
          <w:t>F</w:t>
        </w:r>
        <w:r w:rsidR="00443093" w:rsidRPr="00443093">
          <w:rPr>
            <w:rStyle w:val="Hyperlink"/>
            <w:rFonts w:ascii="Arial" w:hAnsi="Arial" w:cs="Arial"/>
            <w:sz w:val="28"/>
            <w:szCs w:val="28"/>
          </w:rPr>
          <w:t>igure 8</w:t>
        </w:r>
      </w:hyperlink>
      <w:r w:rsidRPr="00BE6848">
        <w:rPr>
          <w:rFonts w:ascii="Arial" w:hAnsi="Arial" w:cs="Arial"/>
          <w:sz w:val="28"/>
          <w:szCs w:val="28"/>
        </w:rPr>
        <w:t xml:space="preserve"> we can clearly see that the total amount of storage space is 238.47GB. The curious thing is that at the media type it says that is a Fixed Hard </w:t>
      </w:r>
      <w:r w:rsidR="00B573F1" w:rsidRPr="00BE6848">
        <w:rPr>
          <w:rFonts w:ascii="Arial" w:hAnsi="Arial" w:cs="Arial"/>
          <w:sz w:val="28"/>
          <w:szCs w:val="28"/>
        </w:rPr>
        <w:t>Disk,</w:t>
      </w:r>
      <w:r w:rsidRPr="00BE6848">
        <w:rPr>
          <w:rFonts w:ascii="Arial" w:hAnsi="Arial" w:cs="Arial"/>
          <w:sz w:val="28"/>
          <w:szCs w:val="28"/>
        </w:rPr>
        <w:t xml:space="preserve"> but I know that this laptop has an SSD. After some inspection of this system </w:t>
      </w:r>
      <w:hyperlink w:anchor="_List_of_Figures_1" w:history="1">
        <w:r w:rsidR="00443093" w:rsidRPr="00F04322">
          <w:rPr>
            <w:rStyle w:val="Hyperlink"/>
            <w:rFonts w:ascii="Arial" w:hAnsi="Arial" w:cs="Arial"/>
            <w:sz w:val="28"/>
            <w:szCs w:val="28"/>
          </w:rPr>
          <w:t>F</w:t>
        </w:r>
        <w:r w:rsidRPr="00F04322">
          <w:rPr>
            <w:rStyle w:val="Hyperlink"/>
            <w:rFonts w:ascii="Arial" w:hAnsi="Arial" w:cs="Arial"/>
            <w:sz w:val="28"/>
            <w:szCs w:val="28"/>
          </w:rPr>
          <w:t xml:space="preserve">igure </w:t>
        </w:r>
        <w:r w:rsidR="00F04322" w:rsidRPr="00F04322">
          <w:rPr>
            <w:rStyle w:val="Hyperlink"/>
            <w:rFonts w:ascii="Arial" w:hAnsi="Arial" w:cs="Arial"/>
            <w:sz w:val="28"/>
            <w:szCs w:val="28"/>
          </w:rPr>
          <w:t>3</w:t>
        </w:r>
      </w:hyperlink>
      <w:r w:rsidR="00F04322">
        <w:rPr>
          <w:rFonts w:ascii="Arial" w:hAnsi="Arial" w:cs="Arial"/>
          <w:sz w:val="28"/>
          <w:szCs w:val="28"/>
        </w:rPr>
        <w:t xml:space="preserve"> </w:t>
      </w:r>
      <w:r w:rsidRPr="00BE6848">
        <w:rPr>
          <w:rFonts w:ascii="Arial" w:hAnsi="Arial" w:cs="Arial"/>
          <w:sz w:val="28"/>
          <w:szCs w:val="28"/>
        </w:rPr>
        <w:t xml:space="preserve">shows that indeed it is an SSD. I’ve looked online and different forums said that was because the system doesn’t </w:t>
      </w:r>
      <w:r w:rsidR="00B573F1" w:rsidRPr="00BE6848">
        <w:rPr>
          <w:rFonts w:ascii="Arial" w:hAnsi="Arial" w:cs="Arial"/>
          <w:sz w:val="28"/>
          <w:szCs w:val="28"/>
        </w:rPr>
        <w:t>recognise</w:t>
      </w:r>
      <w:r w:rsidRPr="00BE6848">
        <w:rPr>
          <w:rFonts w:ascii="Arial" w:hAnsi="Arial" w:cs="Arial"/>
          <w:sz w:val="28"/>
          <w:szCs w:val="28"/>
        </w:rPr>
        <w:t xml:space="preserve"> the difference because they use the same connectors. Hard disk drives have moving components, platters with magnetic material that are paired with magnetic head that read and write data on the plates</w:t>
      </w:r>
      <w:sdt>
        <w:sdtPr>
          <w:rPr>
            <w:rFonts w:ascii="Arial" w:hAnsi="Arial" w:cs="Arial"/>
            <w:sz w:val="28"/>
            <w:szCs w:val="28"/>
          </w:rPr>
          <w:id w:val="-1357272429"/>
          <w:citation/>
        </w:sdtPr>
        <w:sdtEndPr/>
        <w:sdtContent>
          <w:r w:rsidR="00E13748" w:rsidRPr="00BE6848">
            <w:rPr>
              <w:rFonts w:ascii="Arial" w:hAnsi="Arial" w:cs="Arial"/>
              <w:sz w:val="28"/>
              <w:szCs w:val="28"/>
            </w:rPr>
            <w:fldChar w:fldCharType="begin"/>
          </w:r>
          <w:r w:rsidR="00E13748" w:rsidRPr="00BE6848">
            <w:rPr>
              <w:rFonts w:ascii="Arial" w:hAnsi="Arial" w:cs="Arial"/>
              <w:sz w:val="28"/>
              <w:szCs w:val="28"/>
            </w:rPr>
            <w:instrText xml:space="preserve"> CITATION Har \l 2057 </w:instrText>
          </w:r>
          <w:r w:rsidR="00E13748" w:rsidRPr="00BE6848">
            <w:rPr>
              <w:rFonts w:ascii="Arial" w:hAnsi="Arial" w:cs="Arial"/>
              <w:sz w:val="28"/>
              <w:szCs w:val="28"/>
            </w:rPr>
            <w:fldChar w:fldCharType="separate"/>
          </w:r>
          <w:r w:rsidR="00E13748" w:rsidRPr="00BE6848">
            <w:rPr>
              <w:rFonts w:ascii="Arial" w:hAnsi="Arial" w:cs="Arial"/>
              <w:noProof/>
              <w:sz w:val="28"/>
              <w:szCs w:val="28"/>
            </w:rPr>
            <w:t xml:space="preserve"> [6]</w:t>
          </w:r>
          <w:r w:rsidR="00E13748" w:rsidRPr="00BE6848">
            <w:rPr>
              <w:rFonts w:ascii="Arial" w:hAnsi="Arial" w:cs="Arial"/>
              <w:sz w:val="28"/>
              <w:szCs w:val="28"/>
            </w:rPr>
            <w:fldChar w:fldCharType="end"/>
          </w:r>
        </w:sdtContent>
      </w:sdt>
      <w:r w:rsidRPr="00BE6848">
        <w:rPr>
          <w:rFonts w:ascii="Arial" w:hAnsi="Arial" w:cs="Arial"/>
          <w:sz w:val="28"/>
          <w:szCs w:val="28"/>
        </w:rPr>
        <w:t xml:space="preserve">. On the other </w:t>
      </w:r>
      <w:r w:rsidR="00B573F1" w:rsidRPr="00BE6848">
        <w:rPr>
          <w:rFonts w:ascii="Arial" w:hAnsi="Arial" w:cs="Arial"/>
          <w:sz w:val="28"/>
          <w:szCs w:val="28"/>
        </w:rPr>
        <w:t>hand,</w:t>
      </w:r>
      <w:r w:rsidRPr="00BE6848">
        <w:rPr>
          <w:rFonts w:ascii="Arial" w:hAnsi="Arial" w:cs="Arial"/>
          <w:sz w:val="28"/>
          <w:szCs w:val="28"/>
        </w:rPr>
        <w:t xml:space="preserve"> solid-state drives have an integrated circuit typically us flash memory to store data. SSDs are faster than HDDs especially the NVMe M.2 SSD’s</w:t>
      </w:r>
      <w:sdt>
        <w:sdtPr>
          <w:rPr>
            <w:rFonts w:ascii="Arial" w:hAnsi="Arial" w:cs="Arial"/>
            <w:sz w:val="28"/>
            <w:szCs w:val="28"/>
          </w:rPr>
          <w:id w:val="2093118118"/>
          <w:citation/>
        </w:sdtPr>
        <w:sdtEndPr/>
        <w:sdtContent>
          <w:r w:rsidR="0018254E" w:rsidRPr="00BE6848">
            <w:rPr>
              <w:rFonts w:ascii="Arial" w:hAnsi="Arial" w:cs="Arial"/>
              <w:sz w:val="28"/>
              <w:szCs w:val="28"/>
            </w:rPr>
            <w:fldChar w:fldCharType="begin"/>
          </w:r>
          <w:r w:rsidR="0018254E" w:rsidRPr="00BE6848">
            <w:rPr>
              <w:rFonts w:ascii="Arial" w:hAnsi="Arial" w:cs="Arial"/>
              <w:sz w:val="28"/>
              <w:szCs w:val="28"/>
            </w:rPr>
            <w:instrText xml:space="preserve"> CITATION Sol \l 2057 </w:instrText>
          </w:r>
          <w:r w:rsidR="0018254E" w:rsidRPr="00BE6848">
            <w:rPr>
              <w:rFonts w:ascii="Arial" w:hAnsi="Arial" w:cs="Arial"/>
              <w:sz w:val="28"/>
              <w:szCs w:val="28"/>
            </w:rPr>
            <w:fldChar w:fldCharType="separate"/>
          </w:r>
          <w:r w:rsidR="0018254E" w:rsidRPr="00BE6848">
            <w:rPr>
              <w:rFonts w:ascii="Arial" w:hAnsi="Arial" w:cs="Arial"/>
              <w:noProof/>
              <w:sz w:val="28"/>
              <w:szCs w:val="28"/>
            </w:rPr>
            <w:t xml:space="preserve"> [7]</w:t>
          </w:r>
          <w:r w:rsidR="0018254E" w:rsidRPr="00BE6848">
            <w:rPr>
              <w:rFonts w:ascii="Arial" w:hAnsi="Arial" w:cs="Arial"/>
              <w:sz w:val="28"/>
              <w:szCs w:val="28"/>
            </w:rPr>
            <w:fldChar w:fldCharType="end"/>
          </w:r>
        </w:sdtContent>
      </w:sdt>
      <w:r w:rsidRPr="00BE6848">
        <w:rPr>
          <w:rFonts w:ascii="Arial" w:hAnsi="Arial" w:cs="Arial"/>
          <w:sz w:val="28"/>
          <w:szCs w:val="28"/>
        </w:rPr>
        <w:t xml:space="preserve"> because they plug straight into the bus. </w:t>
      </w:r>
    </w:p>
    <w:p w14:paraId="7BCA0C28" w14:textId="71068360" w:rsidR="005E546B" w:rsidRPr="00BE6848" w:rsidRDefault="005E546B" w:rsidP="005E546B">
      <w:pPr>
        <w:ind w:firstLine="720"/>
        <w:rPr>
          <w:rFonts w:ascii="Arial" w:hAnsi="Arial" w:cs="Arial"/>
          <w:sz w:val="28"/>
          <w:szCs w:val="28"/>
        </w:rPr>
      </w:pPr>
      <w:r w:rsidRPr="00BE6848">
        <w:rPr>
          <w:rFonts w:ascii="Arial" w:hAnsi="Arial" w:cs="Arial"/>
          <w:sz w:val="28"/>
          <w:szCs w:val="28"/>
        </w:rPr>
        <w:t>This is a small</w:t>
      </w:r>
      <w:r w:rsidR="0075421C">
        <w:rPr>
          <w:rFonts w:ascii="Arial" w:hAnsi="Arial" w:cs="Arial"/>
          <w:sz w:val="28"/>
          <w:szCs w:val="28"/>
        </w:rPr>
        <w:t>,</w:t>
      </w:r>
      <w:r w:rsidRPr="00BE6848">
        <w:rPr>
          <w:rFonts w:ascii="Arial" w:hAnsi="Arial" w:cs="Arial"/>
          <w:sz w:val="28"/>
          <w:szCs w:val="28"/>
        </w:rPr>
        <w:t xml:space="preserve"> very portable type of </w:t>
      </w:r>
      <w:r w:rsidR="00B573F1" w:rsidRPr="00BE6848">
        <w:rPr>
          <w:rFonts w:ascii="Arial" w:hAnsi="Arial" w:cs="Arial"/>
          <w:sz w:val="28"/>
          <w:szCs w:val="28"/>
        </w:rPr>
        <w:t>laptop,</w:t>
      </w:r>
      <w:r w:rsidRPr="00BE6848">
        <w:rPr>
          <w:rFonts w:ascii="Arial" w:hAnsi="Arial" w:cs="Arial"/>
          <w:sz w:val="28"/>
          <w:szCs w:val="28"/>
        </w:rPr>
        <w:t xml:space="preserve"> and this kind usually don’t have to many </w:t>
      </w:r>
      <w:r w:rsidR="00B573F1" w:rsidRPr="00BE6848">
        <w:rPr>
          <w:rFonts w:ascii="Arial" w:hAnsi="Arial" w:cs="Arial"/>
          <w:sz w:val="28"/>
          <w:szCs w:val="28"/>
        </w:rPr>
        <w:t>ports</w:t>
      </w:r>
      <w:r w:rsidRPr="00BE6848">
        <w:rPr>
          <w:rFonts w:ascii="Arial" w:hAnsi="Arial" w:cs="Arial"/>
          <w:sz w:val="28"/>
          <w:szCs w:val="28"/>
        </w:rPr>
        <w:t xml:space="preserve"> because of the small format. This is a list with the available ports. </w:t>
      </w:r>
    </w:p>
    <w:p w14:paraId="114142C2" w14:textId="77777777" w:rsidR="005E546B" w:rsidRPr="00BE6848" w:rsidRDefault="005E546B" w:rsidP="005E546B">
      <w:pPr>
        <w:pStyle w:val="ListParagraph"/>
        <w:numPr>
          <w:ilvl w:val="0"/>
          <w:numId w:val="1"/>
        </w:numPr>
        <w:rPr>
          <w:rFonts w:ascii="Arial" w:hAnsi="Arial" w:cs="Arial"/>
          <w:sz w:val="28"/>
          <w:szCs w:val="28"/>
        </w:rPr>
      </w:pPr>
      <w:r w:rsidRPr="00BE6848">
        <w:rPr>
          <w:rFonts w:ascii="Arial" w:hAnsi="Arial" w:cs="Arial"/>
          <w:sz w:val="28"/>
          <w:szCs w:val="28"/>
        </w:rPr>
        <w:t xml:space="preserve">2 x USB 3.0 with 4.8 Gbit/s </w:t>
      </w:r>
    </w:p>
    <w:p w14:paraId="0FAAD96E" w14:textId="77777777" w:rsidR="005E546B" w:rsidRPr="00BE6848" w:rsidRDefault="005E546B" w:rsidP="005E546B">
      <w:pPr>
        <w:pStyle w:val="ListParagraph"/>
        <w:numPr>
          <w:ilvl w:val="0"/>
          <w:numId w:val="1"/>
        </w:numPr>
        <w:rPr>
          <w:rFonts w:ascii="Arial" w:hAnsi="Arial" w:cs="Arial"/>
          <w:sz w:val="28"/>
          <w:szCs w:val="28"/>
        </w:rPr>
      </w:pPr>
      <w:r w:rsidRPr="00BE6848">
        <w:rPr>
          <w:rFonts w:ascii="Arial" w:hAnsi="Arial" w:cs="Arial"/>
          <w:sz w:val="28"/>
          <w:szCs w:val="28"/>
        </w:rPr>
        <w:t>USB-C with up to 10Gbps speed</w:t>
      </w:r>
    </w:p>
    <w:p w14:paraId="28641958" w14:textId="77777777" w:rsidR="005E546B" w:rsidRPr="00BE6848" w:rsidRDefault="005E546B" w:rsidP="005E546B">
      <w:pPr>
        <w:pStyle w:val="ListParagraph"/>
        <w:numPr>
          <w:ilvl w:val="0"/>
          <w:numId w:val="1"/>
        </w:numPr>
        <w:rPr>
          <w:rFonts w:ascii="Arial" w:hAnsi="Arial" w:cs="Arial"/>
          <w:sz w:val="28"/>
          <w:szCs w:val="28"/>
        </w:rPr>
      </w:pPr>
      <w:r w:rsidRPr="00BE6848">
        <w:rPr>
          <w:rFonts w:ascii="Arial" w:hAnsi="Arial" w:cs="Arial"/>
          <w:sz w:val="28"/>
          <w:szCs w:val="28"/>
        </w:rPr>
        <w:t xml:space="preserve">HDMI </w:t>
      </w:r>
    </w:p>
    <w:p w14:paraId="232D0A48" w14:textId="77777777" w:rsidR="005E546B" w:rsidRPr="00BE6848" w:rsidRDefault="005E546B" w:rsidP="005E546B">
      <w:pPr>
        <w:pStyle w:val="ListParagraph"/>
        <w:numPr>
          <w:ilvl w:val="0"/>
          <w:numId w:val="1"/>
        </w:numPr>
        <w:rPr>
          <w:rFonts w:ascii="Arial" w:hAnsi="Arial" w:cs="Arial"/>
          <w:sz w:val="28"/>
          <w:szCs w:val="28"/>
        </w:rPr>
      </w:pPr>
      <w:r w:rsidRPr="00BE6848">
        <w:rPr>
          <w:rFonts w:ascii="Arial" w:hAnsi="Arial" w:cs="Arial"/>
          <w:sz w:val="28"/>
          <w:szCs w:val="28"/>
        </w:rPr>
        <w:t>Headset port</w:t>
      </w:r>
    </w:p>
    <w:p w14:paraId="11F0204F" w14:textId="77777777" w:rsidR="005E546B" w:rsidRPr="00BE6848" w:rsidRDefault="005E546B" w:rsidP="005E546B">
      <w:pPr>
        <w:pStyle w:val="ListParagraph"/>
        <w:numPr>
          <w:ilvl w:val="0"/>
          <w:numId w:val="1"/>
        </w:numPr>
        <w:rPr>
          <w:rFonts w:ascii="Arial" w:hAnsi="Arial" w:cs="Arial"/>
          <w:sz w:val="28"/>
          <w:szCs w:val="28"/>
        </w:rPr>
      </w:pPr>
      <w:r w:rsidRPr="00BE6848">
        <w:rPr>
          <w:rFonts w:ascii="Arial" w:hAnsi="Arial" w:cs="Arial"/>
          <w:sz w:val="28"/>
          <w:szCs w:val="28"/>
        </w:rPr>
        <w:t>SD slot</w:t>
      </w:r>
    </w:p>
    <w:p w14:paraId="29AB93C9" w14:textId="28077CF5" w:rsidR="00050CC3" w:rsidRPr="00BE6848" w:rsidRDefault="00050CC3">
      <w:pPr>
        <w:rPr>
          <w:rFonts w:ascii="Arial" w:hAnsi="Arial" w:cs="Arial"/>
        </w:rPr>
      </w:pPr>
    </w:p>
    <w:p w14:paraId="159676E0" w14:textId="737A72B2" w:rsidR="004D7E52" w:rsidRPr="004D7E52" w:rsidRDefault="0084634A" w:rsidP="00700F9B">
      <w:pPr>
        <w:pStyle w:val="Heading1"/>
      </w:pPr>
      <w:bookmarkStart w:id="9" w:name="_Toc92646563"/>
      <w:r>
        <w:t xml:space="preserve">Part 2: </w:t>
      </w:r>
      <w:r w:rsidR="006823A5">
        <w:t>Network Addressing</w:t>
      </w:r>
      <w:bookmarkEnd w:id="9"/>
    </w:p>
    <w:p w14:paraId="78B49BF2" w14:textId="56F87B13" w:rsidR="009238C2" w:rsidRPr="00BE6848" w:rsidRDefault="009238C2" w:rsidP="009238C2">
      <w:pPr>
        <w:ind w:firstLine="720"/>
        <w:rPr>
          <w:rFonts w:ascii="Arial" w:hAnsi="Arial" w:cs="Arial"/>
          <w:sz w:val="28"/>
          <w:szCs w:val="28"/>
        </w:rPr>
      </w:pPr>
      <w:r w:rsidRPr="00BE6848">
        <w:rPr>
          <w:rFonts w:ascii="Arial" w:hAnsi="Arial" w:cs="Arial"/>
          <w:sz w:val="28"/>
          <w:szCs w:val="28"/>
        </w:rPr>
        <w:t>To better understand the roles IP and MAC addresses play in transfer of data I prefer to introduce the Open Systems Interconnection (OSI) reference model and analyse it for a bit.</w:t>
      </w:r>
    </w:p>
    <w:p w14:paraId="0B3F7BBC" w14:textId="3B488B49" w:rsidR="008165F9" w:rsidRPr="008165F9" w:rsidRDefault="008165F9" w:rsidP="00700F9B">
      <w:pPr>
        <w:pStyle w:val="Heading2"/>
      </w:pPr>
      <w:bookmarkStart w:id="10" w:name="_Toc92646564"/>
      <w:r>
        <w:t>The OSI Model</w:t>
      </w:r>
      <w:bookmarkEnd w:id="10"/>
    </w:p>
    <w:p w14:paraId="43CF7944" w14:textId="6C3B5E8F" w:rsidR="009238C2" w:rsidRPr="00BE6848" w:rsidRDefault="009238C2" w:rsidP="009238C2">
      <w:pPr>
        <w:ind w:firstLine="720"/>
        <w:rPr>
          <w:rFonts w:ascii="Arial" w:hAnsi="Arial" w:cs="Arial"/>
          <w:sz w:val="28"/>
          <w:szCs w:val="28"/>
        </w:rPr>
      </w:pPr>
      <w:r w:rsidRPr="00BE6848">
        <w:rPr>
          <w:rFonts w:ascii="Arial" w:hAnsi="Arial" w:cs="Arial"/>
          <w:sz w:val="28"/>
          <w:szCs w:val="28"/>
        </w:rPr>
        <w:t>The OSI model was created by the International Organization for Standardization (ISO) to standardize network connectivity between applications, devices, and protocols</w:t>
      </w:r>
      <w:sdt>
        <w:sdtPr>
          <w:rPr>
            <w:rFonts w:ascii="Arial" w:hAnsi="Arial" w:cs="Arial"/>
            <w:sz w:val="28"/>
            <w:szCs w:val="28"/>
          </w:rPr>
          <w:id w:val="726183069"/>
          <w:citation/>
        </w:sdtPr>
        <w:sdtEndPr/>
        <w:sdtContent>
          <w:r w:rsidR="004F16ED" w:rsidRPr="00BE6848">
            <w:rPr>
              <w:rFonts w:ascii="Arial" w:hAnsi="Arial" w:cs="Arial"/>
              <w:sz w:val="28"/>
              <w:szCs w:val="28"/>
            </w:rPr>
            <w:fldChar w:fldCharType="begin"/>
          </w:r>
          <w:r w:rsidR="004F16ED" w:rsidRPr="00BE6848">
            <w:rPr>
              <w:rFonts w:ascii="Arial" w:hAnsi="Arial" w:cs="Arial"/>
              <w:sz w:val="28"/>
              <w:szCs w:val="28"/>
            </w:rPr>
            <w:instrText xml:space="preserve"> CITATION Buh21 \l 2057 </w:instrText>
          </w:r>
          <w:r w:rsidR="004F16ED" w:rsidRPr="00BE6848">
            <w:rPr>
              <w:rFonts w:ascii="Arial" w:hAnsi="Arial" w:cs="Arial"/>
              <w:sz w:val="28"/>
              <w:szCs w:val="28"/>
            </w:rPr>
            <w:fldChar w:fldCharType="separate"/>
          </w:r>
          <w:r w:rsidR="004F16ED" w:rsidRPr="00BE6848">
            <w:rPr>
              <w:rFonts w:ascii="Arial" w:hAnsi="Arial" w:cs="Arial"/>
              <w:noProof/>
              <w:sz w:val="28"/>
              <w:szCs w:val="28"/>
            </w:rPr>
            <w:t xml:space="preserve"> [8]</w:t>
          </w:r>
          <w:r w:rsidR="004F16ED" w:rsidRPr="00BE6848">
            <w:rPr>
              <w:rFonts w:ascii="Arial" w:hAnsi="Arial" w:cs="Arial"/>
              <w:sz w:val="28"/>
              <w:szCs w:val="28"/>
            </w:rPr>
            <w:fldChar w:fldCharType="end"/>
          </w:r>
        </w:sdtContent>
      </w:sdt>
      <w:r w:rsidRPr="00BE6848">
        <w:rPr>
          <w:rFonts w:ascii="Arial" w:hAnsi="Arial" w:cs="Arial"/>
          <w:sz w:val="28"/>
          <w:szCs w:val="28"/>
        </w:rPr>
        <w:t xml:space="preserve">. The </w:t>
      </w:r>
      <w:hyperlink w:anchor="_List_of_Figures_1" w:history="1">
        <w:r w:rsidR="00296E07" w:rsidRPr="00296E07">
          <w:rPr>
            <w:rStyle w:val="Hyperlink"/>
            <w:rFonts w:ascii="Arial" w:hAnsi="Arial" w:cs="Arial"/>
            <w:sz w:val="28"/>
            <w:szCs w:val="28"/>
          </w:rPr>
          <w:t>Figure 12</w:t>
        </w:r>
      </w:hyperlink>
      <w:r w:rsidRPr="00BE6848">
        <w:rPr>
          <w:rFonts w:ascii="Arial" w:hAnsi="Arial" w:cs="Arial"/>
          <w:sz w:val="28"/>
          <w:szCs w:val="28"/>
        </w:rPr>
        <w:t xml:space="preserve"> shows the reference model structured on 7 distinct layers, each with different functions and troubleshooting methods.  Every time when network </w:t>
      </w:r>
      <w:r w:rsidRPr="00BE6848">
        <w:rPr>
          <w:rFonts w:ascii="Arial" w:hAnsi="Arial" w:cs="Arial"/>
          <w:sz w:val="28"/>
          <w:szCs w:val="28"/>
        </w:rPr>
        <w:lastRenderedPageBreak/>
        <w:t>protocols and connectivity options are changed the application doesn’t suffer any change, in my opinion this is the biggest advantage of using the OSI reference model.</w:t>
      </w:r>
    </w:p>
    <w:p w14:paraId="096C0457" w14:textId="56E471BC" w:rsidR="009238C2" w:rsidRPr="00BE6848" w:rsidRDefault="009238C2" w:rsidP="009238C2">
      <w:pPr>
        <w:ind w:firstLine="720"/>
        <w:rPr>
          <w:rFonts w:ascii="Arial" w:hAnsi="Arial" w:cs="Arial"/>
          <w:sz w:val="28"/>
          <w:szCs w:val="28"/>
        </w:rPr>
      </w:pPr>
      <w:r w:rsidRPr="00BE6848">
        <w:rPr>
          <w:rFonts w:ascii="Arial" w:hAnsi="Arial" w:cs="Arial"/>
          <w:sz w:val="28"/>
          <w:szCs w:val="28"/>
        </w:rPr>
        <w:t>Brief introduction of each layer</w:t>
      </w:r>
      <w:sdt>
        <w:sdtPr>
          <w:rPr>
            <w:rFonts w:ascii="Arial" w:hAnsi="Arial" w:cs="Arial"/>
            <w:sz w:val="28"/>
            <w:szCs w:val="28"/>
          </w:rPr>
          <w:id w:val="-901216402"/>
          <w:citation/>
        </w:sdtPr>
        <w:sdtEndPr/>
        <w:sdtContent>
          <w:r w:rsidR="00E7711E" w:rsidRPr="00BE6848">
            <w:rPr>
              <w:rFonts w:ascii="Arial" w:hAnsi="Arial" w:cs="Arial"/>
              <w:sz w:val="28"/>
              <w:szCs w:val="28"/>
            </w:rPr>
            <w:fldChar w:fldCharType="begin"/>
          </w:r>
          <w:r w:rsidR="00E7711E" w:rsidRPr="00BE6848">
            <w:rPr>
              <w:rFonts w:ascii="Arial" w:hAnsi="Arial" w:cs="Arial"/>
              <w:sz w:val="28"/>
              <w:szCs w:val="28"/>
            </w:rPr>
            <w:instrText xml:space="preserve"> CITATION Sha \l 2057 </w:instrText>
          </w:r>
          <w:r w:rsidR="00E7711E" w:rsidRPr="00BE6848">
            <w:rPr>
              <w:rFonts w:ascii="Arial" w:hAnsi="Arial" w:cs="Arial"/>
              <w:sz w:val="28"/>
              <w:szCs w:val="28"/>
            </w:rPr>
            <w:fldChar w:fldCharType="separate"/>
          </w:r>
          <w:r w:rsidR="00E7711E" w:rsidRPr="00BE6848">
            <w:rPr>
              <w:rFonts w:ascii="Arial" w:hAnsi="Arial" w:cs="Arial"/>
              <w:noProof/>
              <w:sz w:val="28"/>
              <w:szCs w:val="28"/>
            </w:rPr>
            <w:t xml:space="preserve"> [9]</w:t>
          </w:r>
          <w:r w:rsidR="00E7711E" w:rsidRPr="00BE6848">
            <w:rPr>
              <w:rFonts w:ascii="Arial" w:hAnsi="Arial" w:cs="Arial"/>
              <w:sz w:val="28"/>
              <w:szCs w:val="28"/>
            </w:rPr>
            <w:fldChar w:fldCharType="end"/>
          </w:r>
        </w:sdtContent>
      </w:sdt>
      <w:r w:rsidRPr="00BE6848">
        <w:rPr>
          <w:rFonts w:ascii="Arial" w:hAnsi="Arial" w:cs="Arial"/>
          <w:sz w:val="28"/>
          <w:szCs w:val="28"/>
        </w:rPr>
        <w:t>:</w:t>
      </w:r>
    </w:p>
    <w:p w14:paraId="0FEF40E5" w14:textId="77777777" w:rsidR="009238C2" w:rsidRPr="00BE6848" w:rsidRDefault="009238C2" w:rsidP="009238C2">
      <w:pPr>
        <w:pStyle w:val="ListParagraph"/>
        <w:numPr>
          <w:ilvl w:val="0"/>
          <w:numId w:val="2"/>
        </w:numPr>
        <w:rPr>
          <w:rFonts w:ascii="Arial" w:hAnsi="Arial" w:cs="Arial"/>
          <w:sz w:val="28"/>
          <w:szCs w:val="28"/>
        </w:rPr>
      </w:pPr>
      <w:r w:rsidRPr="00BE6848">
        <w:rPr>
          <w:rFonts w:ascii="Arial" w:hAnsi="Arial" w:cs="Arial"/>
          <w:sz w:val="28"/>
          <w:szCs w:val="28"/>
        </w:rPr>
        <w:t>Application Layer – provides the user interface.</w:t>
      </w:r>
    </w:p>
    <w:p w14:paraId="68994903" w14:textId="77777777" w:rsidR="009238C2" w:rsidRPr="00BE6848" w:rsidRDefault="009238C2" w:rsidP="009238C2">
      <w:pPr>
        <w:pStyle w:val="ListParagraph"/>
        <w:numPr>
          <w:ilvl w:val="0"/>
          <w:numId w:val="2"/>
        </w:numPr>
        <w:rPr>
          <w:rFonts w:ascii="Arial" w:hAnsi="Arial" w:cs="Arial"/>
          <w:sz w:val="28"/>
          <w:szCs w:val="28"/>
        </w:rPr>
      </w:pPr>
      <w:r w:rsidRPr="00BE6848">
        <w:rPr>
          <w:rFonts w:ascii="Arial" w:hAnsi="Arial" w:cs="Arial"/>
          <w:sz w:val="28"/>
          <w:szCs w:val="28"/>
        </w:rPr>
        <w:t>Presentation Layer – presents data for the application or the network.</w:t>
      </w:r>
    </w:p>
    <w:p w14:paraId="5B92DE4A" w14:textId="77777777" w:rsidR="009238C2" w:rsidRPr="00BE6848" w:rsidRDefault="009238C2" w:rsidP="009238C2">
      <w:pPr>
        <w:pStyle w:val="ListParagraph"/>
        <w:numPr>
          <w:ilvl w:val="0"/>
          <w:numId w:val="2"/>
        </w:numPr>
        <w:rPr>
          <w:rFonts w:ascii="Arial" w:hAnsi="Arial" w:cs="Arial"/>
          <w:sz w:val="28"/>
          <w:szCs w:val="28"/>
        </w:rPr>
      </w:pPr>
      <w:r w:rsidRPr="00BE6848">
        <w:rPr>
          <w:rFonts w:ascii="Arial" w:hAnsi="Arial" w:cs="Arial"/>
          <w:sz w:val="28"/>
          <w:szCs w:val="28"/>
        </w:rPr>
        <w:t>Session Layer – responsible for setup, management, and teardown of session between two computers.</w:t>
      </w:r>
    </w:p>
    <w:p w14:paraId="2C66B3CC" w14:textId="77777777" w:rsidR="009238C2" w:rsidRPr="00BE6848" w:rsidRDefault="009238C2" w:rsidP="009238C2">
      <w:pPr>
        <w:pStyle w:val="ListParagraph"/>
        <w:numPr>
          <w:ilvl w:val="0"/>
          <w:numId w:val="2"/>
        </w:numPr>
        <w:rPr>
          <w:rFonts w:ascii="Arial" w:hAnsi="Arial" w:cs="Arial"/>
          <w:sz w:val="28"/>
          <w:szCs w:val="28"/>
        </w:rPr>
      </w:pPr>
      <w:r w:rsidRPr="00BE6848">
        <w:rPr>
          <w:rFonts w:ascii="Arial" w:hAnsi="Arial" w:cs="Arial"/>
          <w:sz w:val="28"/>
          <w:szCs w:val="28"/>
        </w:rPr>
        <w:t>Transport Layer – coordinates the data transfer between end systems and hosts.</w:t>
      </w:r>
    </w:p>
    <w:p w14:paraId="7B0C56B2" w14:textId="77777777" w:rsidR="009238C2" w:rsidRPr="00BE6848" w:rsidRDefault="009238C2" w:rsidP="009238C2">
      <w:pPr>
        <w:pStyle w:val="ListParagraph"/>
        <w:numPr>
          <w:ilvl w:val="0"/>
          <w:numId w:val="2"/>
        </w:numPr>
        <w:rPr>
          <w:rFonts w:ascii="Arial" w:hAnsi="Arial" w:cs="Arial"/>
          <w:sz w:val="28"/>
          <w:szCs w:val="28"/>
        </w:rPr>
      </w:pPr>
      <w:r w:rsidRPr="00BE6848">
        <w:rPr>
          <w:rFonts w:ascii="Arial" w:hAnsi="Arial" w:cs="Arial"/>
          <w:sz w:val="28"/>
          <w:szCs w:val="28"/>
        </w:rPr>
        <w:t>Network Layer – packet forwarding and routing through different routers</w:t>
      </w:r>
    </w:p>
    <w:p w14:paraId="2366F6B5" w14:textId="77777777" w:rsidR="009238C2" w:rsidRPr="00BE6848" w:rsidRDefault="009238C2" w:rsidP="009238C2">
      <w:pPr>
        <w:pStyle w:val="ListParagraph"/>
        <w:numPr>
          <w:ilvl w:val="0"/>
          <w:numId w:val="2"/>
        </w:numPr>
        <w:rPr>
          <w:rFonts w:ascii="Arial" w:hAnsi="Arial" w:cs="Arial"/>
          <w:sz w:val="28"/>
          <w:szCs w:val="28"/>
        </w:rPr>
      </w:pPr>
      <w:r w:rsidRPr="00BE6848">
        <w:rPr>
          <w:rFonts w:ascii="Arial" w:hAnsi="Arial" w:cs="Arial"/>
          <w:sz w:val="28"/>
          <w:szCs w:val="28"/>
        </w:rPr>
        <w:t>Data Link Layer – node-to-node data transfer</w:t>
      </w:r>
    </w:p>
    <w:p w14:paraId="401343F6" w14:textId="77777777" w:rsidR="009238C2" w:rsidRPr="00BE6848" w:rsidRDefault="009238C2" w:rsidP="009238C2">
      <w:pPr>
        <w:pStyle w:val="ListParagraph"/>
        <w:numPr>
          <w:ilvl w:val="0"/>
          <w:numId w:val="2"/>
        </w:numPr>
        <w:rPr>
          <w:rFonts w:ascii="Arial" w:hAnsi="Arial" w:cs="Arial"/>
          <w:sz w:val="28"/>
          <w:szCs w:val="28"/>
        </w:rPr>
      </w:pPr>
      <w:r w:rsidRPr="00BE6848">
        <w:rPr>
          <w:rFonts w:ascii="Arial" w:hAnsi="Arial" w:cs="Arial"/>
          <w:sz w:val="28"/>
          <w:szCs w:val="28"/>
        </w:rPr>
        <w:t>Physical Layer – the electrical and physical representation of a system.</w:t>
      </w:r>
    </w:p>
    <w:p w14:paraId="20E7EBB7" w14:textId="4E2AA553" w:rsidR="007C7D24" w:rsidRPr="007C7D24" w:rsidRDefault="007C7D24" w:rsidP="00735EFC">
      <w:pPr>
        <w:pStyle w:val="Heading2"/>
      </w:pPr>
      <w:bookmarkStart w:id="11" w:name="_Toc92646565"/>
      <w:r>
        <w:t xml:space="preserve">Physical and Logical </w:t>
      </w:r>
      <w:r w:rsidR="0083700A">
        <w:t>Addressing</w:t>
      </w:r>
      <w:bookmarkEnd w:id="11"/>
      <w:r w:rsidR="0083700A">
        <w:t xml:space="preserve"> </w:t>
      </w:r>
    </w:p>
    <w:p w14:paraId="3E2315C6" w14:textId="2B2AB82A" w:rsidR="009238C2" w:rsidRPr="00BE6848" w:rsidRDefault="009238C2" w:rsidP="009238C2">
      <w:pPr>
        <w:ind w:firstLine="720"/>
        <w:rPr>
          <w:rFonts w:ascii="Arial" w:hAnsi="Arial" w:cs="Arial"/>
          <w:sz w:val="28"/>
          <w:szCs w:val="28"/>
        </w:rPr>
      </w:pPr>
      <w:r w:rsidRPr="00BE6848">
        <w:rPr>
          <w:rFonts w:ascii="Arial" w:hAnsi="Arial" w:cs="Arial"/>
          <w:sz w:val="28"/>
          <w:szCs w:val="28"/>
        </w:rPr>
        <w:t xml:space="preserve">The MAC address is the physical address operating at the Layer 2 and facilitates the local delivery of frames within the same network. The MAC address unique and preprogramed into the network cards of every </w:t>
      </w:r>
      <w:r w:rsidR="00C0703E" w:rsidRPr="00BE6848">
        <w:rPr>
          <w:rFonts w:ascii="Arial" w:hAnsi="Arial" w:cs="Arial"/>
          <w:sz w:val="28"/>
          <w:szCs w:val="28"/>
        </w:rPr>
        <w:t>computer</w:t>
      </w:r>
      <w:r w:rsidRPr="00BE6848">
        <w:rPr>
          <w:rFonts w:ascii="Arial" w:hAnsi="Arial" w:cs="Arial"/>
          <w:sz w:val="28"/>
          <w:szCs w:val="28"/>
        </w:rPr>
        <w:t xml:space="preserve"> or in network interfaces (network devices)</w:t>
      </w:r>
      <w:sdt>
        <w:sdtPr>
          <w:rPr>
            <w:rFonts w:ascii="Arial" w:hAnsi="Arial" w:cs="Arial"/>
            <w:sz w:val="28"/>
            <w:szCs w:val="28"/>
          </w:rPr>
          <w:id w:val="-1268617960"/>
          <w:citation/>
        </w:sdtPr>
        <w:sdtEndPr/>
        <w:sdtContent>
          <w:r w:rsidR="00C0703E" w:rsidRPr="00BE6848">
            <w:rPr>
              <w:rFonts w:ascii="Arial" w:hAnsi="Arial" w:cs="Arial"/>
              <w:sz w:val="28"/>
              <w:szCs w:val="28"/>
            </w:rPr>
            <w:fldChar w:fldCharType="begin"/>
          </w:r>
          <w:r w:rsidR="00C0703E" w:rsidRPr="00BE6848">
            <w:rPr>
              <w:rFonts w:ascii="Arial" w:hAnsi="Arial" w:cs="Arial"/>
              <w:sz w:val="28"/>
              <w:szCs w:val="28"/>
            </w:rPr>
            <w:instrText xml:space="preserve"> CITATION Buh21 \l 2057 </w:instrText>
          </w:r>
          <w:r w:rsidR="00C0703E" w:rsidRPr="00BE6848">
            <w:rPr>
              <w:rFonts w:ascii="Arial" w:hAnsi="Arial" w:cs="Arial"/>
              <w:sz w:val="28"/>
              <w:szCs w:val="28"/>
            </w:rPr>
            <w:fldChar w:fldCharType="separate"/>
          </w:r>
          <w:r w:rsidR="00C0703E" w:rsidRPr="00BE6848">
            <w:rPr>
              <w:rFonts w:ascii="Arial" w:hAnsi="Arial" w:cs="Arial"/>
              <w:noProof/>
              <w:sz w:val="28"/>
              <w:szCs w:val="28"/>
            </w:rPr>
            <w:t xml:space="preserve"> [8]</w:t>
          </w:r>
          <w:r w:rsidR="00C0703E" w:rsidRPr="00BE6848">
            <w:rPr>
              <w:rFonts w:ascii="Arial" w:hAnsi="Arial" w:cs="Arial"/>
              <w:sz w:val="28"/>
              <w:szCs w:val="28"/>
            </w:rPr>
            <w:fldChar w:fldCharType="end"/>
          </w:r>
        </w:sdtContent>
      </w:sdt>
      <w:r w:rsidRPr="00BE6848">
        <w:rPr>
          <w:rFonts w:ascii="Arial" w:hAnsi="Arial" w:cs="Arial"/>
          <w:sz w:val="28"/>
          <w:szCs w:val="28"/>
        </w:rPr>
        <w:t xml:space="preserve">. The switches are the main connectivity devices found at layer 2 that use MAC addresses to forward frames within the network. </w:t>
      </w:r>
    </w:p>
    <w:p w14:paraId="63072BDD" w14:textId="20E1485B" w:rsidR="009238C2" w:rsidRPr="00BE6848" w:rsidRDefault="009238C2" w:rsidP="009238C2">
      <w:pPr>
        <w:ind w:firstLine="720"/>
        <w:rPr>
          <w:rFonts w:ascii="Arial" w:hAnsi="Arial" w:cs="Arial"/>
          <w:sz w:val="28"/>
          <w:szCs w:val="28"/>
        </w:rPr>
      </w:pPr>
      <w:r w:rsidRPr="00BE6848">
        <w:rPr>
          <w:rFonts w:ascii="Arial" w:hAnsi="Arial" w:cs="Arial"/>
          <w:sz w:val="28"/>
          <w:szCs w:val="28"/>
        </w:rPr>
        <w:t xml:space="preserve">The IP address is a logical address operating at layer 3 and facilitates the routing process. Routing represents the moving of packets over multiple </w:t>
      </w:r>
      <w:r w:rsidR="00C0703E" w:rsidRPr="00BE6848">
        <w:rPr>
          <w:rFonts w:ascii="Arial" w:hAnsi="Arial" w:cs="Arial"/>
          <w:sz w:val="28"/>
          <w:szCs w:val="28"/>
        </w:rPr>
        <w:t>networks</w:t>
      </w:r>
      <w:r w:rsidRPr="00BE6848">
        <w:rPr>
          <w:rFonts w:ascii="Arial" w:hAnsi="Arial" w:cs="Arial"/>
          <w:sz w:val="28"/>
          <w:szCs w:val="28"/>
        </w:rPr>
        <w:t xml:space="preserve"> with the help of a routing table </w:t>
      </w:r>
      <w:r w:rsidR="00C0703E" w:rsidRPr="00BE6848">
        <w:rPr>
          <w:rFonts w:ascii="Arial" w:hAnsi="Arial" w:cs="Arial"/>
          <w:sz w:val="28"/>
          <w:szCs w:val="28"/>
        </w:rPr>
        <w:t>made from</w:t>
      </w:r>
      <w:r w:rsidRPr="00BE6848">
        <w:rPr>
          <w:rFonts w:ascii="Arial" w:hAnsi="Arial" w:cs="Arial"/>
          <w:sz w:val="28"/>
          <w:szCs w:val="28"/>
        </w:rPr>
        <w:t xml:space="preserve"> different IP addresses. The </w:t>
      </w:r>
      <w:r w:rsidR="00BC0E7C">
        <w:rPr>
          <w:rFonts w:ascii="Arial" w:hAnsi="Arial" w:cs="Arial"/>
          <w:sz w:val="28"/>
          <w:szCs w:val="28"/>
        </w:rPr>
        <w:t>IP</w:t>
      </w:r>
      <w:r w:rsidRPr="00BE6848">
        <w:rPr>
          <w:rFonts w:ascii="Arial" w:hAnsi="Arial" w:cs="Arial"/>
          <w:sz w:val="28"/>
          <w:szCs w:val="28"/>
        </w:rPr>
        <w:t xml:space="preserve"> address is made of two parts: a logical network and a logical host section</w:t>
      </w:r>
      <w:sdt>
        <w:sdtPr>
          <w:rPr>
            <w:rFonts w:ascii="Arial" w:hAnsi="Arial" w:cs="Arial"/>
            <w:sz w:val="28"/>
            <w:szCs w:val="28"/>
          </w:rPr>
          <w:id w:val="-1420090286"/>
          <w:citation/>
        </w:sdtPr>
        <w:sdtEndPr/>
        <w:sdtContent>
          <w:r w:rsidR="00A8331A" w:rsidRPr="00BE6848">
            <w:rPr>
              <w:rFonts w:ascii="Arial" w:hAnsi="Arial" w:cs="Arial"/>
              <w:sz w:val="28"/>
              <w:szCs w:val="28"/>
            </w:rPr>
            <w:fldChar w:fldCharType="begin"/>
          </w:r>
          <w:r w:rsidR="00A8331A" w:rsidRPr="00BE6848">
            <w:rPr>
              <w:rFonts w:ascii="Arial" w:hAnsi="Arial" w:cs="Arial"/>
              <w:sz w:val="28"/>
              <w:szCs w:val="28"/>
            </w:rPr>
            <w:instrText xml:space="preserve"> CITATION Buh21 \l 2057 </w:instrText>
          </w:r>
          <w:r w:rsidR="00A8331A" w:rsidRPr="00BE6848">
            <w:rPr>
              <w:rFonts w:ascii="Arial" w:hAnsi="Arial" w:cs="Arial"/>
              <w:sz w:val="28"/>
              <w:szCs w:val="28"/>
            </w:rPr>
            <w:fldChar w:fldCharType="separate"/>
          </w:r>
          <w:r w:rsidR="00A8331A" w:rsidRPr="00BE6848">
            <w:rPr>
              <w:rFonts w:ascii="Arial" w:hAnsi="Arial" w:cs="Arial"/>
              <w:noProof/>
              <w:sz w:val="28"/>
              <w:szCs w:val="28"/>
            </w:rPr>
            <w:t xml:space="preserve"> [8]</w:t>
          </w:r>
          <w:r w:rsidR="00A8331A" w:rsidRPr="00BE6848">
            <w:rPr>
              <w:rFonts w:ascii="Arial" w:hAnsi="Arial" w:cs="Arial"/>
              <w:sz w:val="28"/>
              <w:szCs w:val="28"/>
            </w:rPr>
            <w:fldChar w:fldCharType="end"/>
          </w:r>
        </w:sdtContent>
      </w:sdt>
      <w:r w:rsidRPr="00BE6848">
        <w:rPr>
          <w:rFonts w:ascii="Arial" w:hAnsi="Arial" w:cs="Arial"/>
          <w:sz w:val="28"/>
          <w:szCs w:val="28"/>
        </w:rPr>
        <w:t xml:space="preserve">. The router is the main device located at layer 3 and performs the decision making based on the routing tables that can be statically entered by the network engineers or dynamically via routing protocols. </w:t>
      </w:r>
    </w:p>
    <w:p w14:paraId="2B622FFF" w14:textId="0FF47A59" w:rsidR="00912440" w:rsidRPr="00944DD1" w:rsidRDefault="00944DD1" w:rsidP="00735EFC">
      <w:pPr>
        <w:pStyle w:val="Heading2"/>
      </w:pPr>
      <w:bookmarkStart w:id="12" w:name="_Toc92646566"/>
      <w:r>
        <w:t>Windows Command Prompt</w:t>
      </w:r>
      <w:bookmarkEnd w:id="12"/>
    </w:p>
    <w:p w14:paraId="252A9C72" w14:textId="1F2F77F3" w:rsidR="009238C2" w:rsidRPr="00BE6848" w:rsidRDefault="009238C2" w:rsidP="009238C2">
      <w:pPr>
        <w:ind w:firstLine="720"/>
        <w:rPr>
          <w:rFonts w:ascii="Arial" w:hAnsi="Arial" w:cs="Arial"/>
          <w:sz w:val="28"/>
          <w:szCs w:val="28"/>
        </w:rPr>
      </w:pPr>
      <w:r w:rsidRPr="00BE6848">
        <w:rPr>
          <w:rFonts w:ascii="Arial" w:hAnsi="Arial" w:cs="Arial"/>
          <w:sz w:val="28"/>
          <w:szCs w:val="28"/>
        </w:rPr>
        <w:t xml:space="preserve">The main way to find out the physical and logical address for a computer is to run the command “ipconfig /all” the Command Prompt, can be searched in the search bar in windows. The </w:t>
      </w:r>
      <w:hyperlink w:anchor="_List_of_Figures_1" w:history="1">
        <w:r w:rsidR="000C7E63" w:rsidRPr="00BF1960">
          <w:rPr>
            <w:rStyle w:val="Hyperlink"/>
            <w:rFonts w:ascii="Arial" w:hAnsi="Arial" w:cs="Arial"/>
            <w:sz w:val="28"/>
            <w:szCs w:val="28"/>
          </w:rPr>
          <w:t>F</w:t>
        </w:r>
        <w:r w:rsidRPr="00BF1960">
          <w:rPr>
            <w:rStyle w:val="Hyperlink"/>
            <w:rFonts w:ascii="Arial" w:hAnsi="Arial" w:cs="Arial"/>
            <w:sz w:val="28"/>
            <w:szCs w:val="28"/>
          </w:rPr>
          <w:t>igure</w:t>
        </w:r>
        <w:r w:rsidR="00BF1960" w:rsidRPr="00BF1960">
          <w:rPr>
            <w:rStyle w:val="Hyperlink"/>
            <w:rFonts w:ascii="Arial" w:hAnsi="Arial" w:cs="Arial"/>
            <w:sz w:val="28"/>
            <w:szCs w:val="28"/>
          </w:rPr>
          <w:t xml:space="preserve"> 13</w:t>
        </w:r>
      </w:hyperlink>
      <w:r w:rsidRPr="00BE6848">
        <w:rPr>
          <w:rFonts w:ascii="Arial" w:hAnsi="Arial" w:cs="Arial"/>
          <w:sz w:val="28"/>
          <w:szCs w:val="28"/>
        </w:rPr>
        <w:t xml:space="preserve"> shows the information that I got running the “ipconfig/all” command, I’ve sniped only the information for the Wireless adapter because I’m connected to wireless at this point. The MAC address can be found highlighted in yellow, six groups of two hexadecimal digits, separated by hyphens E8-</w:t>
      </w:r>
      <w:r w:rsidRPr="00BE6848">
        <w:rPr>
          <w:rFonts w:ascii="Arial" w:hAnsi="Arial" w:cs="Arial"/>
          <w:sz w:val="28"/>
          <w:szCs w:val="28"/>
        </w:rPr>
        <w:lastRenderedPageBreak/>
        <w:t xml:space="preserve">2A-44-FD-07-9D. Every computer takes it’s IP address from the DHCP server and in this situation my router fulfils this function. The IP is reserved by the router and assigned to my computer for a period of time. The figure shows my IP highlighted in blue 192.168.100.16, the router assignats this IP based on the default gateway and the subnet mask. </w:t>
      </w:r>
    </w:p>
    <w:p w14:paraId="4251925A" w14:textId="0B1933D5" w:rsidR="00F97CCD" w:rsidRPr="00BE6848" w:rsidRDefault="009238C2" w:rsidP="009238C2">
      <w:pPr>
        <w:rPr>
          <w:rFonts w:ascii="Arial" w:hAnsi="Arial" w:cs="Arial"/>
          <w:sz w:val="28"/>
          <w:szCs w:val="28"/>
        </w:rPr>
      </w:pPr>
      <w:r w:rsidRPr="00BE6848">
        <w:rPr>
          <w:rFonts w:ascii="Arial" w:hAnsi="Arial" w:cs="Arial"/>
          <w:sz w:val="28"/>
          <w:szCs w:val="28"/>
        </w:rPr>
        <w:t xml:space="preserve">Using the website </w:t>
      </w:r>
      <w:hyperlink r:id="rId39" w:history="1">
        <w:r w:rsidRPr="00BE6848">
          <w:rPr>
            <w:rStyle w:val="Hyperlink"/>
            <w:rFonts w:ascii="Arial" w:hAnsi="Arial" w:cs="Arial"/>
            <w:sz w:val="28"/>
            <w:szCs w:val="28"/>
          </w:rPr>
          <w:t>www.speedtest.net</w:t>
        </w:r>
      </w:hyperlink>
      <w:r w:rsidRPr="00BE6848">
        <w:rPr>
          <w:rFonts w:ascii="Arial" w:hAnsi="Arial" w:cs="Arial"/>
          <w:sz w:val="28"/>
          <w:szCs w:val="28"/>
        </w:rPr>
        <w:t xml:space="preserve"> to check my internet speed, </w:t>
      </w:r>
      <w:hyperlink w:anchor="_List_of_Figures_1" w:history="1">
        <w:r w:rsidR="00DB357E" w:rsidRPr="003A1133">
          <w:rPr>
            <w:rStyle w:val="Hyperlink"/>
            <w:rFonts w:ascii="Arial" w:hAnsi="Arial" w:cs="Arial"/>
            <w:sz w:val="28"/>
            <w:szCs w:val="28"/>
          </w:rPr>
          <w:t>F</w:t>
        </w:r>
        <w:r w:rsidRPr="003A1133">
          <w:rPr>
            <w:rStyle w:val="Hyperlink"/>
            <w:rFonts w:ascii="Arial" w:hAnsi="Arial" w:cs="Arial"/>
            <w:sz w:val="28"/>
            <w:szCs w:val="28"/>
          </w:rPr>
          <w:t>igure</w:t>
        </w:r>
        <w:r w:rsidR="00DB357E" w:rsidRPr="003A1133">
          <w:rPr>
            <w:rStyle w:val="Hyperlink"/>
            <w:rFonts w:ascii="Arial" w:hAnsi="Arial" w:cs="Arial"/>
            <w:sz w:val="28"/>
            <w:szCs w:val="28"/>
          </w:rPr>
          <w:t xml:space="preserve"> 14</w:t>
        </w:r>
      </w:hyperlink>
      <w:r w:rsidRPr="00BE6848">
        <w:rPr>
          <w:rFonts w:ascii="Arial" w:hAnsi="Arial" w:cs="Arial"/>
          <w:sz w:val="28"/>
          <w:szCs w:val="28"/>
        </w:rPr>
        <w:t xml:space="preserve"> is showing that I’ve got a Symmetrical Connection meaning that the download and upload speeds are roughly equal with 46.13 Mbps on download and 42.37 Mbps on upload with a latency of 7 ms.</w:t>
      </w:r>
    </w:p>
    <w:p w14:paraId="165C5527" w14:textId="77777777" w:rsidR="005F5022" w:rsidRDefault="005F5022" w:rsidP="00FF6F9E">
      <w:pPr>
        <w:ind w:firstLine="720"/>
        <w:rPr>
          <w:rFonts w:ascii="Arial" w:hAnsi="Arial" w:cs="Arial"/>
          <w:sz w:val="28"/>
          <w:szCs w:val="28"/>
        </w:rPr>
      </w:pPr>
    </w:p>
    <w:p w14:paraId="55033047" w14:textId="79CB40A9" w:rsidR="005F5022" w:rsidRPr="005F5022" w:rsidRDefault="005F5022" w:rsidP="00735EFC">
      <w:pPr>
        <w:pStyle w:val="Heading2"/>
      </w:pPr>
      <w:bookmarkStart w:id="13" w:name="_Toc92646567"/>
      <w:r w:rsidRPr="005F5022">
        <w:t>Logical Addressing Process</w:t>
      </w:r>
      <w:bookmarkEnd w:id="13"/>
    </w:p>
    <w:p w14:paraId="43EEF352" w14:textId="6F3B679F" w:rsidR="00FF6F9E" w:rsidRPr="00BE6848" w:rsidRDefault="00FF6F9E" w:rsidP="00FF6F9E">
      <w:pPr>
        <w:ind w:firstLine="720"/>
        <w:rPr>
          <w:rFonts w:ascii="Arial" w:hAnsi="Arial" w:cs="Arial"/>
          <w:sz w:val="28"/>
          <w:szCs w:val="28"/>
        </w:rPr>
      </w:pPr>
      <w:r w:rsidRPr="00BE6848">
        <w:rPr>
          <w:rFonts w:ascii="Arial" w:hAnsi="Arial" w:cs="Arial"/>
          <w:sz w:val="28"/>
          <w:szCs w:val="28"/>
        </w:rPr>
        <w:t xml:space="preserve">There are two ways to assign an IP to the members of the network, static and dynamic. The static IP is assigned by the network administrator and is usually used for printers attached to the network because we need it’s IP to remain the same.  </w:t>
      </w:r>
    </w:p>
    <w:p w14:paraId="40F9647C" w14:textId="26B13B95" w:rsidR="00FF6F9E" w:rsidRPr="00BE6848" w:rsidRDefault="00FF6F9E" w:rsidP="00FF6F9E">
      <w:pPr>
        <w:ind w:firstLine="720"/>
        <w:rPr>
          <w:rFonts w:ascii="Arial" w:hAnsi="Arial" w:cs="Arial"/>
          <w:sz w:val="28"/>
          <w:szCs w:val="28"/>
        </w:rPr>
      </w:pPr>
      <w:r w:rsidRPr="00BE6848">
        <w:rPr>
          <w:rFonts w:ascii="Arial" w:hAnsi="Arial" w:cs="Arial"/>
          <w:sz w:val="28"/>
          <w:szCs w:val="28"/>
        </w:rPr>
        <w:t xml:space="preserve">Most computers get their IP by the DHCP server for a short period of time. The DHCP server allows the reservation of an IP address </w:t>
      </w:r>
      <w:r w:rsidR="003B03FA">
        <w:rPr>
          <w:rFonts w:ascii="Arial" w:hAnsi="Arial" w:cs="Arial"/>
          <w:sz w:val="28"/>
          <w:szCs w:val="28"/>
        </w:rPr>
        <w:t>for a period of time</w:t>
      </w:r>
      <w:r w:rsidRPr="00BE6848">
        <w:rPr>
          <w:rFonts w:ascii="Arial" w:hAnsi="Arial" w:cs="Arial"/>
          <w:sz w:val="28"/>
          <w:szCs w:val="28"/>
        </w:rPr>
        <w:t xml:space="preserve"> looking for the MAC address of the device</w:t>
      </w:r>
      <w:sdt>
        <w:sdtPr>
          <w:rPr>
            <w:rFonts w:ascii="Arial" w:hAnsi="Arial" w:cs="Arial"/>
            <w:sz w:val="28"/>
            <w:szCs w:val="28"/>
          </w:rPr>
          <w:id w:val="-1652276011"/>
          <w:citation/>
        </w:sdtPr>
        <w:sdtEndPr/>
        <w:sdtContent>
          <w:r w:rsidR="00911803">
            <w:rPr>
              <w:rFonts w:ascii="Arial" w:hAnsi="Arial" w:cs="Arial"/>
              <w:sz w:val="28"/>
              <w:szCs w:val="28"/>
            </w:rPr>
            <w:fldChar w:fldCharType="begin"/>
          </w:r>
          <w:r w:rsidR="00911803">
            <w:rPr>
              <w:rFonts w:ascii="Arial" w:hAnsi="Arial" w:cs="Arial"/>
              <w:sz w:val="28"/>
              <w:szCs w:val="28"/>
            </w:rPr>
            <w:instrText xml:space="preserve"> CITATION Buh21 \l 2057 </w:instrText>
          </w:r>
          <w:r w:rsidR="00911803">
            <w:rPr>
              <w:rFonts w:ascii="Arial" w:hAnsi="Arial" w:cs="Arial"/>
              <w:sz w:val="28"/>
              <w:szCs w:val="28"/>
            </w:rPr>
            <w:fldChar w:fldCharType="separate"/>
          </w:r>
          <w:r w:rsidR="00911803">
            <w:rPr>
              <w:rFonts w:ascii="Arial" w:hAnsi="Arial" w:cs="Arial"/>
              <w:noProof/>
              <w:sz w:val="28"/>
              <w:szCs w:val="28"/>
            </w:rPr>
            <w:t xml:space="preserve"> </w:t>
          </w:r>
          <w:r w:rsidR="00911803" w:rsidRPr="00911803">
            <w:rPr>
              <w:rFonts w:ascii="Arial" w:hAnsi="Arial" w:cs="Arial"/>
              <w:noProof/>
              <w:sz w:val="28"/>
              <w:szCs w:val="28"/>
            </w:rPr>
            <w:t>[8]</w:t>
          </w:r>
          <w:r w:rsidR="00911803">
            <w:rPr>
              <w:rFonts w:ascii="Arial" w:hAnsi="Arial" w:cs="Arial"/>
              <w:sz w:val="28"/>
              <w:szCs w:val="28"/>
            </w:rPr>
            <w:fldChar w:fldCharType="end"/>
          </w:r>
        </w:sdtContent>
      </w:sdt>
      <w:r w:rsidRPr="00BE6848">
        <w:rPr>
          <w:rFonts w:ascii="Arial" w:hAnsi="Arial" w:cs="Arial"/>
          <w:sz w:val="28"/>
          <w:szCs w:val="28"/>
        </w:rPr>
        <w:t>.  For home networks the router plays the role of the DHCP server</w:t>
      </w:r>
    </w:p>
    <w:p w14:paraId="0989D321" w14:textId="63AD507B" w:rsidR="00B671C6" w:rsidRPr="00B671C6" w:rsidRDefault="00B671C6" w:rsidP="00735EFC">
      <w:pPr>
        <w:pStyle w:val="Heading2"/>
      </w:pPr>
      <w:bookmarkStart w:id="14" w:name="_Toc92646568"/>
      <w:r>
        <w:t>Router Configuration</w:t>
      </w:r>
      <w:bookmarkEnd w:id="14"/>
      <w:r>
        <w:t xml:space="preserve"> </w:t>
      </w:r>
    </w:p>
    <w:p w14:paraId="3A90BEC4" w14:textId="1457B66C" w:rsidR="00FF6F9E" w:rsidRPr="00BE6848" w:rsidRDefault="00FF6F9E" w:rsidP="00FF6F9E">
      <w:pPr>
        <w:ind w:firstLine="720"/>
        <w:rPr>
          <w:rFonts w:ascii="Arial" w:hAnsi="Arial" w:cs="Arial"/>
          <w:sz w:val="28"/>
          <w:szCs w:val="28"/>
        </w:rPr>
      </w:pPr>
      <w:r w:rsidRPr="00BE6848">
        <w:rPr>
          <w:rFonts w:ascii="Arial" w:hAnsi="Arial" w:cs="Arial"/>
          <w:sz w:val="28"/>
          <w:szCs w:val="28"/>
        </w:rPr>
        <w:t xml:space="preserve">To access the Router interface we need to access the Default Getaway of the router that can be </w:t>
      </w:r>
      <w:r w:rsidR="00E33943" w:rsidRPr="00BE6848">
        <w:rPr>
          <w:rFonts w:ascii="Arial" w:hAnsi="Arial" w:cs="Arial"/>
          <w:sz w:val="28"/>
          <w:szCs w:val="28"/>
        </w:rPr>
        <w:t>found running</w:t>
      </w:r>
      <w:r w:rsidRPr="00BE6848">
        <w:rPr>
          <w:rFonts w:ascii="Arial" w:hAnsi="Arial" w:cs="Arial"/>
          <w:sz w:val="28"/>
          <w:szCs w:val="28"/>
        </w:rPr>
        <w:t xml:space="preserve"> “ipconfig” in Command Prompt, highlighted with blue in </w:t>
      </w:r>
      <w:hyperlink w:anchor="_List_of_Figures_1" w:history="1">
        <w:r w:rsidR="007651EF" w:rsidRPr="007651EF">
          <w:rPr>
            <w:rStyle w:val="Hyperlink"/>
            <w:rFonts w:ascii="Arial" w:hAnsi="Arial" w:cs="Arial"/>
            <w:sz w:val="28"/>
            <w:szCs w:val="28"/>
          </w:rPr>
          <w:t>Figure 15</w:t>
        </w:r>
      </w:hyperlink>
      <w:r w:rsidRPr="00BE6848">
        <w:rPr>
          <w:rFonts w:ascii="Arial" w:hAnsi="Arial" w:cs="Arial"/>
          <w:sz w:val="28"/>
          <w:szCs w:val="28"/>
        </w:rPr>
        <w:t xml:space="preserve">. Next the default gateway needs to be run in browser and a login page will appear in like in figure. The login credentials can be found on the back of every home router. </w:t>
      </w:r>
      <w:r w:rsidR="00FF6FA9" w:rsidRPr="00BE6848">
        <w:rPr>
          <w:rFonts w:ascii="Arial" w:hAnsi="Arial" w:cs="Arial"/>
          <w:sz w:val="28"/>
          <w:szCs w:val="28"/>
        </w:rPr>
        <w:t>Unfortunately,</w:t>
      </w:r>
      <w:r w:rsidRPr="00BE6848">
        <w:rPr>
          <w:rFonts w:ascii="Arial" w:hAnsi="Arial" w:cs="Arial"/>
          <w:sz w:val="28"/>
          <w:szCs w:val="28"/>
        </w:rPr>
        <w:t xml:space="preserve"> at the moment I’m making this report I’m traveling back to my home town in Romania and apparently my family doesn’t have the login credential anymore, this is an example of bad practice when it comes to securing your own network.</w:t>
      </w:r>
    </w:p>
    <w:p w14:paraId="5DF33740" w14:textId="77777777" w:rsidR="00FF6F9E" w:rsidRPr="00BE6848" w:rsidRDefault="00FF6F9E" w:rsidP="00FF6F9E">
      <w:pPr>
        <w:ind w:firstLine="720"/>
        <w:rPr>
          <w:rFonts w:ascii="Arial" w:hAnsi="Arial" w:cs="Arial"/>
          <w:sz w:val="28"/>
          <w:szCs w:val="28"/>
        </w:rPr>
      </w:pPr>
      <w:r w:rsidRPr="00BE6848">
        <w:rPr>
          <w:rFonts w:ascii="Arial" w:hAnsi="Arial" w:cs="Arial"/>
          <w:sz w:val="28"/>
          <w:szCs w:val="28"/>
        </w:rPr>
        <w:t xml:space="preserve">I’m going to finish this last part on Packet Tracer. Packet Tracer is a simulation tool designed by the Cisco Systems and used in teaching network topologies. The simulated environment is similar in configuration with Cisco routers and switches. </w:t>
      </w:r>
    </w:p>
    <w:p w14:paraId="569B681E" w14:textId="6E073E76" w:rsidR="00FF6F9E" w:rsidRPr="00BE6848" w:rsidRDefault="00FF6F9E" w:rsidP="00FF6F9E">
      <w:pPr>
        <w:ind w:firstLine="720"/>
        <w:rPr>
          <w:rFonts w:ascii="Arial" w:hAnsi="Arial" w:cs="Arial"/>
          <w:sz w:val="28"/>
          <w:szCs w:val="28"/>
        </w:rPr>
      </w:pPr>
      <w:r w:rsidRPr="00BE6848">
        <w:rPr>
          <w:rFonts w:ascii="Arial" w:hAnsi="Arial" w:cs="Arial"/>
          <w:sz w:val="28"/>
          <w:szCs w:val="28"/>
        </w:rPr>
        <w:t>Firs</w:t>
      </w:r>
      <w:r w:rsidR="00D371E7">
        <w:rPr>
          <w:rFonts w:ascii="Arial" w:hAnsi="Arial" w:cs="Arial"/>
          <w:sz w:val="28"/>
          <w:szCs w:val="28"/>
        </w:rPr>
        <w:t>t</w:t>
      </w:r>
      <w:r w:rsidRPr="00BE6848">
        <w:rPr>
          <w:rFonts w:ascii="Arial" w:hAnsi="Arial" w:cs="Arial"/>
          <w:sz w:val="28"/>
          <w:szCs w:val="28"/>
        </w:rPr>
        <w:t xml:space="preserve">, as can be seen in </w:t>
      </w:r>
      <w:hyperlink w:anchor="_List_of_Figures_1" w:history="1">
        <w:r w:rsidR="008B28C6" w:rsidRPr="008B28C6">
          <w:rPr>
            <w:rStyle w:val="Hyperlink"/>
            <w:rFonts w:ascii="Arial" w:hAnsi="Arial" w:cs="Arial"/>
            <w:sz w:val="28"/>
            <w:szCs w:val="28"/>
          </w:rPr>
          <w:t>Figure 16</w:t>
        </w:r>
      </w:hyperlink>
      <w:r w:rsidRPr="00BE6848">
        <w:rPr>
          <w:rFonts w:ascii="Arial" w:hAnsi="Arial" w:cs="Arial"/>
          <w:sz w:val="28"/>
          <w:szCs w:val="28"/>
        </w:rPr>
        <w:t>, I’m creating a basic network made of four computers, two switches and one router. I’m setting a DHCP server to get IP addresses across the network. Next I’m running a ‘ipconfig’ in the command prompt of one of the computers</w:t>
      </w:r>
      <w:r w:rsidR="00E84124">
        <w:rPr>
          <w:rFonts w:ascii="Arial" w:hAnsi="Arial" w:cs="Arial"/>
          <w:sz w:val="28"/>
          <w:szCs w:val="28"/>
        </w:rPr>
        <w:t xml:space="preserve"> </w:t>
      </w:r>
      <w:r w:rsidRPr="00BE6848">
        <w:rPr>
          <w:rFonts w:ascii="Arial" w:hAnsi="Arial" w:cs="Arial"/>
          <w:sz w:val="28"/>
          <w:szCs w:val="28"/>
        </w:rPr>
        <w:t>(</w:t>
      </w:r>
      <w:hyperlink w:anchor="_List_of_Figures_1" w:history="1">
        <w:r w:rsidR="00E84124" w:rsidRPr="00E84124">
          <w:rPr>
            <w:rStyle w:val="Hyperlink"/>
            <w:rFonts w:ascii="Arial" w:hAnsi="Arial" w:cs="Arial"/>
            <w:sz w:val="28"/>
            <w:szCs w:val="28"/>
          </w:rPr>
          <w:t>Figure 17</w:t>
        </w:r>
      </w:hyperlink>
      <w:r w:rsidRPr="00BE6848">
        <w:rPr>
          <w:rFonts w:ascii="Arial" w:hAnsi="Arial" w:cs="Arial"/>
          <w:sz w:val="28"/>
          <w:szCs w:val="28"/>
        </w:rPr>
        <w:t xml:space="preserve">). </w:t>
      </w:r>
      <w:r w:rsidRPr="00BE6848">
        <w:rPr>
          <w:rFonts w:ascii="Arial" w:hAnsi="Arial" w:cs="Arial"/>
          <w:sz w:val="28"/>
          <w:szCs w:val="28"/>
        </w:rPr>
        <w:lastRenderedPageBreak/>
        <w:t xml:space="preserve">I’m taking the default gateway and run it in web browser, il be introducing the credentials and I’m logged </w:t>
      </w:r>
      <w:r w:rsidR="00D27F4C" w:rsidRPr="00BE6848">
        <w:rPr>
          <w:rFonts w:ascii="Arial" w:hAnsi="Arial" w:cs="Arial"/>
          <w:sz w:val="28"/>
          <w:szCs w:val="28"/>
        </w:rPr>
        <w:t>in the</w:t>
      </w:r>
      <w:r w:rsidRPr="00BE6848">
        <w:rPr>
          <w:rFonts w:ascii="Arial" w:hAnsi="Arial" w:cs="Arial"/>
          <w:sz w:val="28"/>
          <w:szCs w:val="28"/>
        </w:rPr>
        <w:t xml:space="preserve"> router settings. </w:t>
      </w:r>
    </w:p>
    <w:p w14:paraId="22F626E2" w14:textId="7422CD56" w:rsidR="00FF6F9E" w:rsidRPr="00BE6848" w:rsidRDefault="00FF6F9E" w:rsidP="00FF6F9E">
      <w:pPr>
        <w:ind w:firstLine="720"/>
        <w:rPr>
          <w:rFonts w:ascii="Arial" w:hAnsi="Arial" w:cs="Arial"/>
          <w:sz w:val="28"/>
          <w:szCs w:val="28"/>
        </w:rPr>
      </w:pPr>
      <w:r w:rsidRPr="00BE6848">
        <w:rPr>
          <w:rFonts w:ascii="Arial" w:hAnsi="Arial" w:cs="Arial"/>
          <w:sz w:val="28"/>
          <w:szCs w:val="28"/>
        </w:rPr>
        <w:t xml:space="preserve">There are a couple of ways to secure your network. First and the most important is to select the most secured protocol available for the router, in this </w:t>
      </w:r>
      <w:r w:rsidR="008137A1" w:rsidRPr="00BE6848">
        <w:rPr>
          <w:rFonts w:ascii="Arial" w:hAnsi="Arial" w:cs="Arial"/>
          <w:sz w:val="28"/>
          <w:szCs w:val="28"/>
        </w:rPr>
        <w:t>we can</w:t>
      </w:r>
      <w:r w:rsidRPr="00BE6848">
        <w:rPr>
          <w:rFonts w:ascii="Arial" w:hAnsi="Arial" w:cs="Arial"/>
          <w:sz w:val="28"/>
          <w:szCs w:val="28"/>
        </w:rPr>
        <w:t xml:space="preserve"> see that WPA2 protocol is available (</w:t>
      </w:r>
      <w:hyperlink w:anchor="_List_of_Figures_1" w:history="1">
        <w:r w:rsidR="008605F3" w:rsidRPr="008605F3">
          <w:rPr>
            <w:rStyle w:val="Hyperlink"/>
            <w:rFonts w:ascii="Arial" w:hAnsi="Arial" w:cs="Arial"/>
            <w:sz w:val="28"/>
            <w:szCs w:val="28"/>
          </w:rPr>
          <w:t>Figure 18</w:t>
        </w:r>
      </w:hyperlink>
      <w:r w:rsidRPr="00BE6848">
        <w:rPr>
          <w:rFonts w:ascii="Arial" w:hAnsi="Arial" w:cs="Arial"/>
          <w:sz w:val="28"/>
          <w:szCs w:val="28"/>
        </w:rPr>
        <w:t xml:space="preserve">) and pared with AES encryption and a good password the network is considerable harder to hack. To avoid giving your password to anyone wanting to connect to your network we can create a separate guest network giving another layer of protection against bad agents. </w:t>
      </w:r>
    </w:p>
    <w:p w14:paraId="583E79BA" w14:textId="4DF3420E" w:rsidR="00FF6F9E" w:rsidRPr="00BE6848" w:rsidRDefault="00FF6F9E" w:rsidP="00FF6F9E">
      <w:pPr>
        <w:ind w:firstLine="720"/>
        <w:rPr>
          <w:rFonts w:ascii="Arial" w:hAnsi="Arial" w:cs="Arial"/>
          <w:sz w:val="28"/>
          <w:szCs w:val="28"/>
        </w:rPr>
      </w:pPr>
      <w:r w:rsidRPr="00BE6848">
        <w:rPr>
          <w:rFonts w:ascii="Arial" w:hAnsi="Arial" w:cs="Arial"/>
          <w:sz w:val="28"/>
          <w:szCs w:val="28"/>
        </w:rPr>
        <w:t>Another security method based on access control is MAC filtering (</w:t>
      </w:r>
      <w:hyperlink w:anchor="_List_of_Figures_1" w:history="1">
        <w:r w:rsidR="00F20520" w:rsidRPr="00F20520">
          <w:rPr>
            <w:rStyle w:val="Hyperlink"/>
            <w:rFonts w:ascii="Arial" w:hAnsi="Arial" w:cs="Arial"/>
            <w:sz w:val="28"/>
            <w:szCs w:val="28"/>
          </w:rPr>
          <w:t>Figure 19</w:t>
        </w:r>
      </w:hyperlink>
      <w:r w:rsidRPr="00BE6848">
        <w:rPr>
          <w:rFonts w:ascii="Arial" w:hAnsi="Arial" w:cs="Arial"/>
          <w:sz w:val="28"/>
          <w:szCs w:val="28"/>
        </w:rPr>
        <w:t xml:space="preserve">). Mac filtering works two ways, first blocking any system with a specific MAC address and second giving access to the network a </w:t>
      </w:r>
      <w:r w:rsidR="00DD1109" w:rsidRPr="00BE6848">
        <w:rPr>
          <w:rFonts w:ascii="Arial" w:hAnsi="Arial" w:cs="Arial"/>
          <w:sz w:val="28"/>
          <w:szCs w:val="28"/>
        </w:rPr>
        <w:t>specific number of systems</w:t>
      </w:r>
      <w:r w:rsidRPr="00BE6848">
        <w:rPr>
          <w:rFonts w:ascii="Arial" w:hAnsi="Arial" w:cs="Arial"/>
          <w:sz w:val="28"/>
          <w:szCs w:val="28"/>
        </w:rPr>
        <w:t xml:space="preserve"> based on their MAC addresses. This is a great way to eliminate traffic on a certain network.</w:t>
      </w:r>
    </w:p>
    <w:p w14:paraId="61A48162" w14:textId="77777777" w:rsidR="000766BA" w:rsidRDefault="000766BA" w:rsidP="00285495">
      <w:pPr>
        <w:ind w:firstLine="720"/>
        <w:rPr>
          <w:rFonts w:ascii="Arial" w:hAnsi="Arial" w:cs="Arial"/>
          <w:sz w:val="28"/>
          <w:szCs w:val="28"/>
        </w:rPr>
      </w:pPr>
    </w:p>
    <w:p w14:paraId="67E90290" w14:textId="5C690BEE" w:rsidR="000766BA" w:rsidRPr="00C351E4" w:rsidRDefault="009366CE" w:rsidP="00735EFC">
      <w:pPr>
        <w:pStyle w:val="Heading1"/>
      </w:pPr>
      <w:bookmarkStart w:id="15" w:name="_Toc92646569"/>
      <w:r>
        <w:t xml:space="preserve">Part </w:t>
      </w:r>
      <w:r w:rsidR="00914DEA">
        <w:t xml:space="preserve">3: </w:t>
      </w:r>
      <w:r w:rsidR="00C351E4">
        <w:t>Home Theatre</w:t>
      </w:r>
      <w:r w:rsidR="00000701">
        <w:t xml:space="preserve"> PC</w:t>
      </w:r>
      <w:r w:rsidR="00C351E4">
        <w:t xml:space="preserve"> Build</w:t>
      </w:r>
      <w:bookmarkEnd w:id="15"/>
    </w:p>
    <w:p w14:paraId="6218B1EC" w14:textId="7F046D7B" w:rsidR="00285495" w:rsidRDefault="00285495" w:rsidP="00285495">
      <w:pPr>
        <w:ind w:firstLine="720"/>
        <w:rPr>
          <w:rFonts w:ascii="Arial" w:hAnsi="Arial" w:cs="Arial"/>
          <w:sz w:val="28"/>
          <w:szCs w:val="28"/>
        </w:rPr>
      </w:pPr>
      <w:r w:rsidRPr="000B6AC1">
        <w:rPr>
          <w:rFonts w:ascii="Arial" w:hAnsi="Arial" w:cs="Arial"/>
          <w:sz w:val="28"/>
          <w:szCs w:val="28"/>
        </w:rPr>
        <w:t>A Home Theatre PC is a computer that can store, play, and show music and movies, as well as images.</w:t>
      </w:r>
      <w:r>
        <w:rPr>
          <w:rFonts w:ascii="Arial" w:hAnsi="Arial" w:cs="Arial"/>
          <w:sz w:val="28"/>
          <w:szCs w:val="28"/>
        </w:rPr>
        <w:t xml:space="preserve"> Could be called a living room PC and connects to a TV and in most of the cases to a stereo or home theatre system</w:t>
      </w:r>
      <w:sdt>
        <w:sdtPr>
          <w:rPr>
            <w:rFonts w:ascii="Arial" w:hAnsi="Arial" w:cs="Arial"/>
            <w:sz w:val="28"/>
            <w:szCs w:val="28"/>
          </w:rPr>
          <w:id w:val="246625249"/>
          <w:citation/>
        </w:sdtPr>
        <w:sdtEndPr/>
        <w:sdtContent>
          <w:r w:rsidR="009710A1">
            <w:rPr>
              <w:rFonts w:ascii="Arial" w:hAnsi="Arial" w:cs="Arial"/>
              <w:sz w:val="28"/>
              <w:szCs w:val="28"/>
            </w:rPr>
            <w:fldChar w:fldCharType="begin"/>
          </w:r>
          <w:r w:rsidR="009710A1">
            <w:rPr>
              <w:rFonts w:ascii="Arial" w:hAnsi="Arial" w:cs="Arial"/>
              <w:sz w:val="28"/>
              <w:szCs w:val="28"/>
            </w:rPr>
            <w:instrText xml:space="preserve"> CITATION HTP \l 2057 </w:instrText>
          </w:r>
          <w:r w:rsidR="009710A1">
            <w:rPr>
              <w:rFonts w:ascii="Arial" w:hAnsi="Arial" w:cs="Arial"/>
              <w:sz w:val="28"/>
              <w:szCs w:val="28"/>
            </w:rPr>
            <w:fldChar w:fldCharType="separate"/>
          </w:r>
          <w:r w:rsidR="009710A1">
            <w:rPr>
              <w:rFonts w:ascii="Arial" w:hAnsi="Arial" w:cs="Arial"/>
              <w:noProof/>
              <w:sz w:val="28"/>
              <w:szCs w:val="28"/>
            </w:rPr>
            <w:t xml:space="preserve"> </w:t>
          </w:r>
          <w:r w:rsidR="009710A1" w:rsidRPr="009710A1">
            <w:rPr>
              <w:rFonts w:ascii="Arial" w:hAnsi="Arial" w:cs="Arial"/>
              <w:noProof/>
              <w:sz w:val="28"/>
              <w:szCs w:val="28"/>
            </w:rPr>
            <w:t>[10]</w:t>
          </w:r>
          <w:r w:rsidR="009710A1">
            <w:rPr>
              <w:rFonts w:ascii="Arial" w:hAnsi="Arial" w:cs="Arial"/>
              <w:sz w:val="28"/>
              <w:szCs w:val="28"/>
            </w:rPr>
            <w:fldChar w:fldCharType="end"/>
          </w:r>
        </w:sdtContent>
      </w:sdt>
      <w:r>
        <w:rPr>
          <w:rFonts w:ascii="Arial" w:hAnsi="Arial" w:cs="Arial"/>
          <w:sz w:val="28"/>
          <w:szCs w:val="28"/>
        </w:rPr>
        <w:t xml:space="preserve">. </w:t>
      </w:r>
    </w:p>
    <w:p w14:paraId="686E8B77" w14:textId="77777777" w:rsidR="00285495" w:rsidRDefault="00285495" w:rsidP="00285495">
      <w:pPr>
        <w:ind w:firstLine="720"/>
        <w:rPr>
          <w:rFonts w:ascii="Arial" w:hAnsi="Arial" w:cs="Arial"/>
          <w:sz w:val="28"/>
          <w:szCs w:val="28"/>
        </w:rPr>
      </w:pPr>
      <w:r>
        <w:rPr>
          <w:rFonts w:ascii="Arial" w:hAnsi="Arial" w:cs="Arial"/>
          <w:sz w:val="28"/>
          <w:szCs w:val="28"/>
        </w:rPr>
        <w:t>First let’s argue a bit about the necessity of a system like this, at this moment there are numerous smart TV’s that connect to the internet and stream from the mainstream platforms like Netflix, Amazon Video or different gadgets like Google Chrome, and Amazon Fire TV that plug into TV’s and gives them the possibility to stream.</w:t>
      </w:r>
    </w:p>
    <w:p w14:paraId="73E9412C" w14:textId="77777777" w:rsidR="00285495" w:rsidRDefault="00285495" w:rsidP="00285495">
      <w:pPr>
        <w:ind w:firstLine="720"/>
        <w:rPr>
          <w:rFonts w:ascii="Arial" w:hAnsi="Arial" w:cs="Arial"/>
          <w:sz w:val="28"/>
          <w:szCs w:val="28"/>
        </w:rPr>
      </w:pPr>
      <w:r>
        <w:rPr>
          <w:rFonts w:ascii="Arial" w:hAnsi="Arial" w:cs="Arial"/>
          <w:sz w:val="28"/>
          <w:szCs w:val="28"/>
        </w:rPr>
        <w:t xml:space="preserve"> First is about control, what I’m going to build later is a Windows machine that can be used in other situations and run all kind of useful apps. Second is about the storage, for my system I’m going to chose a considerable amount of storage to back up own movies and music from media disks or online resources to combat the buffering in case of slow internet connection. The biggest advantage with a HTPC is the lack of limitation when it comes to the resources, you can stream or download from a lesser-known vendors. </w:t>
      </w:r>
    </w:p>
    <w:p w14:paraId="5676393B" w14:textId="77777777" w:rsidR="00285495" w:rsidRDefault="00285495" w:rsidP="00285495">
      <w:pPr>
        <w:ind w:firstLine="720"/>
        <w:rPr>
          <w:rFonts w:ascii="Arial" w:hAnsi="Arial" w:cs="Arial"/>
          <w:sz w:val="28"/>
          <w:szCs w:val="28"/>
        </w:rPr>
      </w:pPr>
      <w:r>
        <w:rPr>
          <w:rFonts w:ascii="Arial" w:hAnsi="Arial" w:cs="Arial"/>
          <w:sz w:val="28"/>
          <w:szCs w:val="28"/>
        </w:rPr>
        <w:t xml:space="preserve">The main focus of my build will be the stealth and quietness of the system considering that this system will be primarily used to watch </w:t>
      </w:r>
      <w:r>
        <w:rPr>
          <w:rFonts w:ascii="Arial" w:hAnsi="Arial" w:cs="Arial"/>
          <w:sz w:val="28"/>
          <w:szCs w:val="28"/>
        </w:rPr>
        <w:lastRenderedPageBreak/>
        <w:t xml:space="preserve">movies, any hum or led lights will affect the best experience that can offer. </w:t>
      </w:r>
    </w:p>
    <w:p w14:paraId="107E7D34" w14:textId="530FD98F" w:rsidR="00285495" w:rsidRDefault="00285495" w:rsidP="00285495">
      <w:pPr>
        <w:ind w:firstLine="720"/>
        <w:rPr>
          <w:rFonts w:ascii="Arial" w:hAnsi="Arial" w:cs="Arial"/>
          <w:sz w:val="28"/>
          <w:szCs w:val="28"/>
        </w:rPr>
      </w:pPr>
      <w:r>
        <w:rPr>
          <w:rFonts w:ascii="Arial" w:hAnsi="Arial" w:cs="Arial"/>
          <w:sz w:val="28"/>
          <w:szCs w:val="28"/>
        </w:rPr>
        <w:t xml:space="preserve"> The first component I must decide on is the CPU. When it comes to minimizing noise the CPU in my opinion plays the biggest role. In concordance with my goal, the fans are the loudest components in a PC build. Generally, less power we use less heat we going to get fewer fans in the system following this train of thought I’ve decided to use a CPU with integrated graphics processing unit and a Thermal Design Power (TDP) less than 65W</w:t>
      </w:r>
      <w:r w:rsidR="003751F7">
        <w:rPr>
          <w:rFonts w:ascii="Arial" w:hAnsi="Arial" w:cs="Arial"/>
          <w:sz w:val="28"/>
          <w:szCs w:val="28"/>
        </w:rPr>
        <w:t xml:space="preserve"> </w:t>
      </w:r>
      <w:sdt>
        <w:sdtPr>
          <w:rPr>
            <w:rFonts w:ascii="Arial" w:hAnsi="Arial" w:cs="Arial"/>
            <w:sz w:val="28"/>
            <w:szCs w:val="28"/>
          </w:rPr>
          <w:id w:val="-690448417"/>
          <w:citation/>
        </w:sdtPr>
        <w:sdtEndPr/>
        <w:sdtContent>
          <w:r w:rsidR="003751F7">
            <w:rPr>
              <w:rFonts w:ascii="Arial" w:hAnsi="Arial" w:cs="Arial"/>
              <w:sz w:val="28"/>
              <w:szCs w:val="28"/>
            </w:rPr>
            <w:fldChar w:fldCharType="begin"/>
          </w:r>
          <w:r w:rsidR="003751F7">
            <w:rPr>
              <w:rFonts w:ascii="Arial" w:hAnsi="Arial" w:cs="Arial"/>
              <w:sz w:val="28"/>
              <w:szCs w:val="28"/>
            </w:rPr>
            <w:instrText xml:space="preserve"> CITATION 8Th \l 2057 </w:instrText>
          </w:r>
          <w:r w:rsidR="003751F7">
            <w:rPr>
              <w:rFonts w:ascii="Arial" w:hAnsi="Arial" w:cs="Arial"/>
              <w:sz w:val="28"/>
              <w:szCs w:val="28"/>
            </w:rPr>
            <w:fldChar w:fldCharType="separate"/>
          </w:r>
          <w:r w:rsidR="003751F7" w:rsidRPr="003751F7">
            <w:rPr>
              <w:rFonts w:ascii="Arial" w:hAnsi="Arial" w:cs="Arial"/>
              <w:noProof/>
              <w:sz w:val="28"/>
              <w:szCs w:val="28"/>
            </w:rPr>
            <w:t>[11]</w:t>
          </w:r>
          <w:r w:rsidR="003751F7">
            <w:rPr>
              <w:rFonts w:ascii="Arial" w:hAnsi="Arial" w:cs="Arial"/>
              <w:sz w:val="28"/>
              <w:szCs w:val="28"/>
            </w:rPr>
            <w:fldChar w:fldCharType="end"/>
          </w:r>
        </w:sdtContent>
      </w:sdt>
      <w:r>
        <w:rPr>
          <w:rFonts w:ascii="Arial" w:hAnsi="Arial" w:cs="Arial"/>
          <w:sz w:val="28"/>
          <w:szCs w:val="28"/>
        </w:rPr>
        <w:t xml:space="preserve"> to take advantage of passive colling when the CPU uses fewer resources. I’m choosing an integrated processing unit because at this point the technology behind this kind of processors is good enough to play 4K without any frame drops or stuttering. </w:t>
      </w:r>
    </w:p>
    <w:p w14:paraId="5F95F587" w14:textId="1746018D" w:rsidR="00285495" w:rsidRDefault="00285495" w:rsidP="00285495">
      <w:pPr>
        <w:ind w:firstLine="720"/>
        <w:rPr>
          <w:rFonts w:ascii="Arial" w:hAnsi="Arial" w:cs="Arial"/>
          <w:sz w:val="28"/>
          <w:szCs w:val="28"/>
        </w:rPr>
      </w:pPr>
      <w:r>
        <w:rPr>
          <w:rFonts w:ascii="Arial" w:hAnsi="Arial" w:cs="Arial"/>
          <w:sz w:val="28"/>
          <w:szCs w:val="28"/>
        </w:rPr>
        <w:t>After careful consideration</w:t>
      </w:r>
      <w:sdt>
        <w:sdtPr>
          <w:rPr>
            <w:rFonts w:ascii="Arial" w:hAnsi="Arial" w:cs="Arial"/>
            <w:sz w:val="28"/>
            <w:szCs w:val="28"/>
          </w:rPr>
          <w:id w:val="1551960612"/>
          <w:citation/>
        </w:sdtPr>
        <w:sdtEndPr/>
        <w:sdtContent>
          <w:r w:rsidR="002D542C">
            <w:rPr>
              <w:rFonts w:ascii="Arial" w:hAnsi="Arial" w:cs="Arial"/>
              <w:sz w:val="28"/>
              <w:szCs w:val="28"/>
            </w:rPr>
            <w:fldChar w:fldCharType="begin"/>
          </w:r>
          <w:r w:rsidR="002D542C">
            <w:rPr>
              <w:rFonts w:ascii="Arial" w:hAnsi="Arial" w:cs="Arial"/>
              <w:sz w:val="28"/>
              <w:szCs w:val="28"/>
            </w:rPr>
            <w:instrText xml:space="preserve"> CITATION 8Be \l 2057 </w:instrText>
          </w:r>
          <w:r w:rsidR="002D542C">
            <w:rPr>
              <w:rFonts w:ascii="Arial" w:hAnsi="Arial" w:cs="Arial"/>
              <w:sz w:val="28"/>
              <w:szCs w:val="28"/>
            </w:rPr>
            <w:fldChar w:fldCharType="separate"/>
          </w:r>
          <w:r w:rsidR="002D542C">
            <w:rPr>
              <w:rFonts w:ascii="Arial" w:hAnsi="Arial" w:cs="Arial"/>
              <w:noProof/>
              <w:sz w:val="28"/>
              <w:szCs w:val="28"/>
            </w:rPr>
            <w:t xml:space="preserve"> </w:t>
          </w:r>
          <w:r w:rsidR="002D542C" w:rsidRPr="002D542C">
            <w:rPr>
              <w:rFonts w:ascii="Arial" w:hAnsi="Arial" w:cs="Arial"/>
              <w:noProof/>
              <w:sz w:val="28"/>
              <w:szCs w:val="28"/>
            </w:rPr>
            <w:t>[12]</w:t>
          </w:r>
          <w:r w:rsidR="002D542C">
            <w:rPr>
              <w:rFonts w:ascii="Arial" w:hAnsi="Arial" w:cs="Arial"/>
              <w:sz w:val="28"/>
              <w:szCs w:val="28"/>
            </w:rPr>
            <w:fldChar w:fldCharType="end"/>
          </w:r>
        </w:sdtContent>
      </w:sdt>
      <w:r>
        <w:rPr>
          <w:rFonts w:ascii="Arial" w:hAnsi="Arial" w:cs="Arial"/>
          <w:sz w:val="28"/>
          <w:szCs w:val="28"/>
        </w:rPr>
        <w:t xml:space="preserve"> I’ve decided to go with AMD, specifically AMD Ryzen 5 5600G. Is a 4.4 GHz Max Boost, with 6 cores and 12 threads with 19MB a total amount of cache and 7 Graphic Compute Units drowning 65W TDP. I will not use the stock cooler because has a small heat sink and a small vent, the small vents are the loudest instead I’ going with beQuiet Pure Rock 2 with one 120mm fan and a massive heat sink. </w:t>
      </w:r>
    </w:p>
    <w:p w14:paraId="16F91A61" w14:textId="77777777" w:rsidR="00285495" w:rsidRDefault="00285495" w:rsidP="00285495">
      <w:pPr>
        <w:ind w:firstLine="720"/>
        <w:rPr>
          <w:rFonts w:ascii="Arial" w:hAnsi="Arial" w:cs="Arial"/>
          <w:sz w:val="28"/>
          <w:szCs w:val="28"/>
        </w:rPr>
      </w:pPr>
      <w:r>
        <w:rPr>
          <w:rFonts w:ascii="Arial" w:hAnsi="Arial" w:cs="Arial"/>
          <w:sz w:val="28"/>
          <w:szCs w:val="28"/>
        </w:rPr>
        <w:t xml:space="preserve">For the Motherboard I’m going with an mATX form factor for the general low profile of the system. The one that I’m using is the </w:t>
      </w:r>
      <w:r w:rsidRPr="00DA1E86">
        <w:rPr>
          <w:rFonts w:ascii="Arial" w:hAnsi="Arial" w:cs="Arial"/>
          <w:sz w:val="28"/>
          <w:szCs w:val="28"/>
        </w:rPr>
        <w:t>B450M MORTAR MAX</w:t>
      </w:r>
      <w:r>
        <w:rPr>
          <w:rFonts w:ascii="Arial" w:hAnsi="Arial" w:cs="Arial"/>
          <w:sz w:val="28"/>
          <w:szCs w:val="28"/>
        </w:rPr>
        <w:t xml:space="preserve"> because support the AMD processors and has four SATA ports for the hard drive disks an m2 port and two PCIe X16 for extra expansion cards. Continuing with this form factor I’m choosing the </w:t>
      </w:r>
      <w:r w:rsidRPr="00924255">
        <w:rPr>
          <w:rFonts w:ascii="Arial" w:hAnsi="Arial" w:cs="Arial"/>
          <w:sz w:val="28"/>
          <w:szCs w:val="28"/>
        </w:rPr>
        <w:t>SilverStone SST-GD06B - Grandia HTPC Micro ATX</w:t>
      </w:r>
      <w:r>
        <w:rPr>
          <w:rFonts w:ascii="Arial" w:hAnsi="Arial" w:cs="Arial"/>
          <w:sz w:val="28"/>
          <w:szCs w:val="28"/>
        </w:rPr>
        <w:t xml:space="preserve"> for a compact and stylish HTPC case that fits perfectly on any TV stand. </w:t>
      </w:r>
    </w:p>
    <w:p w14:paraId="6D75C903" w14:textId="77777777" w:rsidR="00285495" w:rsidRDefault="00285495" w:rsidP="00285495">
      <w:pPr>
        <w:ind w:firstLine="720"/>
        <w:rPr>
          <w:rFonts w:ascii="Arial" w:hAnsi="Arial" w:cs="Arial"/>
          <w:sz w:val="28"/>
          <w:szCs w:val="28"/>
        </w:rPr>
      </w:pPr>
      <w:r>
        <w:rPr>
          <w:rFonts w:ascii="Arial" w:hAnsi="Arial" w:cs="Arial"/>
          <w:sz w:val="28"/>
          <w:szCs w:val="28"/>
        </w:rPr>
        <w:t>For memory I’m going with 16 GB of RAM, knowing that this system will be used mainly for playing Videos 16 GB will be plentiful. 8 GB could be enough but in the later years the RAM prices are low and will not make much difference when it comes to the final price.</w:t>
      </w:r>
    </w:p>
    <w:p w14:paraId="5AAD66C2" w14:textId="2A673AA3" w:rsidR="00285495" w:rsidRDefault="00285495" w:rsidP="00285495">
      <w:pPr>
        <w:ind w:firstLine="720"/>
        <w:rPr>
          <w:rFonts w:ascii="Arial" w:hAnsi="Arial" w:cs="Arial"/>
          <w:sz w:val="28"/>
          <w:szCs w:val="28"/>
        </w:rPr>
      </w:pPr>
      <w:r>
        <w:rPr>
          <w:rFonts w:ascii="Arial" w:hAnsi="Arial" w:cs="Arial"/>
          <w:sz w:val="28"/>
          <w:szCs w:val="28"/>
        </w:rPr>
        <w:t xml:space="preserve">This system could be used as a backup for a Blu-ray collection and with 50GB pe disk, that could </w:t>
      </w:r>
      <w:r w:rsidR="002D542C">
        <w:rPr>
          <w:rFonts w:ascii="Arial" w:hAnsi="Arial" w:cs="Arial"/>
          <w:sz w:val="28"/>
          <w:szCs w:val="28"/>
        </w:rPr>
        <w:t>add</w:t>
      </w:r>
      <w:r>
        <w:rPr>
          <w:rFonts w:ascii="Arial" w:hAnsi="Arial" w:cs="Arial"/>
          <w:sz w:val="28"/>
          <w:szCs w:val="28"/>
        </w:rPr>
        <w:t xml:space="preserve"> up to a great amount. In this case for the main storage will be using three 2 TB HDD and a secondary 500 GB </w:t>
      </w:r>
      <w:r w:rsidRPr="00E35567">
        <w:rPr>
          <w:rFonts w:ascii="Arial" w:hAnsi="Arial" w:cs="Arial"/>
          <w:sz w:val="28"/>
          <w:szCs w:val="28"/>
        </w:rPr>
        <w:t>NVMe M.2 Solid State Drive</w:t>
      </w:r>
      <w:r>
        <w:rPr>
          <w:rFonts w:ascii="Arial" w:hAnsi="Arial" w:cs="Arial"/>
          <w:sz w:val="28"/>
          <w:szCs w:val="28"/>
        </w:rPr>
        <w:t xml:space="preserve"> to run Windows from for a faster boot and updates. Also, will be including a Blue-Ray write/red drive. </w:t>
      </w:r>
    </w:p>
    <w:p w14:paraId="494C0541" w14:textId="77777777" w:rsidR="00285495" w:rsidRDefault="00285495" w:rsidP="00285495">
      <w:pPr>
        <w:ind w:firstLine="720"/>
        <w:rPr>
          <w:rFonts w:ascii="Arial" w:hAnsi="Arial" w:cs="Arial"/>
          <w:sz w:val="28"/>
          <w:szCs w:val="28"/>
        </w:rPr>
      </w:pPr>
      <w:r>
        <w:rPr>
          <w:rFonts w:ascii="Arial" w:hAnsi="Arial" w:cs="Arial"/>
          <w:sz w:val="28"/>
          <w:szCs w:val="28"/>
        </w:rPr>
        <w:t xml:space="preserve">This system will draw at most 250W of power, considering that for power supply I’m going for a 450W from Corsair hoping that the fan will </w:t>
      </w:r>
      <w:r>
        <w:rPr>
          <w:rFonts w:ascii="Arial" w:hAnsi="Arial" w:cs="Arial"/>
          <w:sz w:val="28"/>
          <w:szCs w:val="28"/>
        </w:rPr>
        <w:lastRenderedPageBreak/>
        <w:t xml:space="preserve">not switch on to often. Another option was to go for a match bigger power supply to make sure that the system will not reach the certain load to switch on the fans. </w:t>
      </w:r>
    </w:p>
    <w:p w14:paraId="3273F6DE" w14:textId="4EB60664" w:rsidR="000766BA" w:rsidRDefault="000766BA" w:rsidP="000766BA">
      <w:pPr>
        <w:ind w:firstLine="720"/>
        <w:rPr>
          <w:rFonts w:ascii="Arial" w:hAnsi="Arial" w:cs="Arial"/>
          <w:sz w:val="28"/>
          <w:szCs w:val="28"/>
        </w:rPr>
      </w:pPr>
    </w:p>
    <w:p w14:paraId="381FFA5A" w14:textId="266BBE23" w:rsidR="00000701" w:rsidRPr="002F6387" w:rsidRDefault="00000701" w:rsidP="00735EFC">
      <w:pPr>
        <w:pStyle w:val="Heading2"/>
      </w:pPr>
      <w:bookmarkStart w:id="16" w:name="_Toc92646570"/>
      <w:r w:rsidRPr="002F6387">
        <w:t xml:space="preserve">HI-Fi AV </w:t>
      </w:r>
      <w:r w:rsidR="002F6387" w:rsidRPr="002F6387">
        <w:t>Amplifier and Speakers</w:t>
      </w:r>
      <w:bookmarkEnd w:id="16"/>
    </w:p>
    <w:p w14:paraId="76BEB1D1" w14:textId="3E6BF80A" w:rsidR="003E4874" w:rsidRDefault="00285495" w:rsidP="000766BA">
      <w:pPr>
        <w:ind w:firstLine="720"/>
        <w:rPr>
          <w:rFonts w:ascii="Arial" w:hAnsi="Arial" w:cs="Arial"/>
          <w:sz w:val="28"/>
          <w:szCs w:val="28"/>
        </w:rPr>
      </w:pPr>
      <w:r>
        <w:rPr>
          <w:rFonts w:ascii="Arial" w:hAnsi="Arial" w:cs="Arial"/>
          <w:sz w:val="28"/>
          <w:szCs w:val="28"/>
        </w:rPr>
        <w:t xml:space="preserve">For the AV amplifier and speakers package I’ve chose the </w:t>
      </w:r>
      <w:r w:rsidRPr="00126B2C">
        <w:rPr>
          <w:rFonts w:ascii="Arial" w:hAnsi="Arial" w:cs="Arial"/>
          <w:sz w:val="28"/>
          <w:szCs w:val="28"/>
        </w:rPr>
        <w:t>Sony STRDH790.CEK 7.2</w:t>
      </w:r>
      <w:r>
        <w:rPr>
          <w:rFonts w:ascii="Arial" w:hAnsi="Arial" w:cs="Arial"/>
          <w:sz w:val="28"/>
          <w:szCs w:val="28"/>
        </w:rPr>
        <w:t xml:space="preserve">, this is a 7.2 </w:t>
      </w:r>
      <w:r w:rsidR="002D542C">
        <w:rPr>
          <w:rFonts w:ascii="Arial" w:hAnsi="Arial" w:cs="Arial"/>
          <w:sz w:val="28"/>
          <w:szCs w:val="28"/>
        </w:rPr>
        <w:t>amp,</w:t>
      </w:r>
      <w:r>
        <w:rPr>
          <w:rFonts w:ascii="Arial" w:hAnsi="Arial" w:cs="Arial"/>
          <w:sz w:val="28"/>
          <w:szCs w:val="28"/>
        </w:rPr>
        <w:t xml:space="preserve"> but </w:t>
      </w:r>
      <w:hyperlink w:anchor="_List_of_Figures_1" w:history="1">
        <w:r w:rsidR="00550734" w:rsidRPr="00EE0B76">
          <w:rPr>
            <w:rStyle w:val="Hyperlink"/>
            <w:rFonts w:ascii="Arial" w:hAnsi="Arial" w:cs="Arial"/>
            <w:sz w:val="28"/>
            <w:szCs w:val="28"/>
          </w:rPr>
          <w:t>Figure 20</w:t>
        </w:r>
      </w:hyperlink>
      <w:r>
        <w:rPr>
          <w:rFonts w:ascii="Arial" w:hAnsi="Arial" w:cs="Arial"/>
          <w:sz w:val="28"/>
          <w:szCs w:val="28"/>
        </w:rPr>
        <w:t xml:space="preserve"> shows highlighted the ports for </w:t>
      </w:r>
      <w:r w:rsidR="002D542C">
        <w:rPr>
          <w:rFonts w:ascii="Arial" w:hAnsi="Arial" w:cs="Arial"/>
          <w:sz w:val="28"/>
          <w:szCs w:val="28"/>
        </w:rPr>
        <w:t>a</w:t>
      </w:r>
      <w:r>
        <w:rPr>
          <w:rFonts w:ascii="Arial" w:hAnsi="Arial" w:cs="Arial"/>
          <w:sz w:val="28"/>
          <w:szCs w:val="28"/>
        </w:rPr>
        <w:t xml:space="preserve"> 5.1 speaker system. For the Speakers and Subwoofer Jamo Studio 8 for 5 high quality speaker and Kanto, a 200W subwoofer. The </w:t>
      </w:r>
      <w:hyperlink w:anchor="_List_of_Figures_1" w:history="1">
        <w:r w:rsidR="00047DD2" w:rsidRPr="00047DD2">
          <w:rPr>
            <w:rStyle w:val="Hyperlink"/>
            <w:rFonts w:ascii="Arial" w:hAnsi="Arial" w:cs="Arial"/>
            <w:sz w:val="28"/>
            <w:szCs w:val="28"/>
          </w:rPr>
          <w:t>Figure 21</w:t>
        </w:r>
      </w:hyperlink>
      <w:r>
        <w:rPr>
          <w:rFonts w:ascii="Arial" w:hAnsi="Arial" w:cs="Arial"/>
          <w:sz w:val="28"/>
          <w:szCs w:val="28"/>
        </w:rPr>
        <w:t xml:space="preserve"> shows a diagram with the placement of every </w:t>
      </w:r>
      <w:r w:rsidR="002D542C">
        <w:rPr>
          <w:rFonts w:ascii="Arial" w:hAnsi="Arial" w:cs="Arial"/>
          <w:sz w:val="28"/>
          <w:szCs w:val="28"/>
        </w:rPr>
        <w:t>speaker</w:t>
      </w:r>
      <w:r>
        <w:rPr>
          <w:rFonts w:ascii="Arial" w:hAnsi="Arial" w:cs="Arial"/>
          <w:sz w:val="28"/>
          <w:szCs w:val="28"/>
        </w:rPr>
        <w:t xml:space="preserve">, the surround speakers on the </w:t>
      </w:r>
      <w:r w:rsidR="00911803">
        <w:rPr>
          <w:rFonts w:ascii="Arial" w:hAnsi="Arial" w:cs="Arial"/>
          <w:sz w:val="28"/>
          <w:szCs w:val="28"/>
        </w:rPr>
        <w:t>sides, left</w:t>
      </w:r>
      <w:r>
        <w:rPr>
          <w:rFonts w:ascii="Arial" w:hAnsi="Arial" w:cs="Arial"/>
          <w:sz w:val="28"/>
          <w:szCs w:val="28"/>
        </w:rPr>
        <w:t xml:space="preserve"> and right on stand facing the listener, the front speakers on each side of the TV, the centre speaker on the middle on the stand and the Subwoofer </w:t>
      </w:r>
      <w:r w:rsidR="002D542C">
        <w:rPr>
          <w:rFonts w:ascii="Arial" w:hAnsi="Arial" w:cs="Arial"/>
          <w:sz w:val="28"/>
          <w:szCs w:val="28"/>
        </w:rPr>
        <w:t>a</w:t>
      </w:r>
      <w:r>
        <w:rPr>
          <w:rFonts w:ascii="Arial" w:hAnsi="Arial" w:cs="Arial"/>
          <w:sz w:val="28"/>
          <w:szCs w:val="28"/>
        </w:rPr>
        <w:t xml:space="preserve"> side close to the ground.</w:t>
      </w:r>
    </w:p>
    <w:p w14:paraId="4F177944" w14:textId="000090ED" w:rsidR="00995870" w:rsidRDefault="00995870" w:rsidP="000766BA">
      <w:pPr>
        <w:ind w:firstLine="720"/>
        <w:rPr>
          <w:rFonts w:ascii="Arial" w:hAnsi="Arial" w:cs="Arial"/>
          <w:sz w:val="28"/>
          <w:szCs w:val="28"/>
        </w:rPr>
      </w:pPr>
      <w:r>
        <w:rPr>
          <w:rFonts w:ascii="Arial" w:hAnsi="Arial" w:cs="Arial"/>
          <w:sz w:val="28"/>
          <w:szCs w:val="28"/>
        </w:rPr>
        <w:t xml:space="preserve">The cable connections can be </w:t>
      </w:r>
      <w:r w:rsidR="00A750F2">
        <w:rPr>
          <w:rFonts w:ascii="Arial" w:hAnsi="Arial" w:cs="Arial"/>
          <w:sz w:val="28"/>
          <w:szCs w:val="28"/>
        </w:rPr>
        <w:t>s</w:t>
      </w:r>
      <w:r>
        <w:rPr>
          <w:rFonts w:ascii="Arial" w:hAnsi="Arial" w:cs="Arial"/>
          <w:sz w:val="28"/>
          <w:szCs w:val="28"/>
        </w:rPr>
        <w:t xml:space="preserve">een in </w:t>
      </w:r>
      <w:hyperlink w:anchor="_List_of_Figures_2" w:history="1">
        <w:r w:rsidRPr="00521FCA">
          <w:rPr>
            <w:rStyle w:val="Hyperlink"/>
            <w:rFonts w:ascii="Arial" w:hAnsi="Arial" w:cs="Arial"/>
            <w:sz w:val="28"/>
            <w:szCs w:val="28"/>
          </w:rPr>
          <w:t>Figure 20</w:t>
        </w:r>
      </w:hyperlink>
      <w:r w:rsidR="007065B5">
        <w:rPr>
          <w:rFonts w:ascii="Arial" w:hAnsi="Arial" w:cs="Arial"/>
          <w:sz w:val="28"/>
          <w:szCs w:val="28"/>
        </w:rPr>
        <w:t>, the main fron</w:t>
      </w:r>
      <w:r w:rsidR="00661434">
        <w:rPr>
          <w:rFonts w:ascii="Arial" w:hAnsi="Arial" w:cs="Arial"/>
          <w:sz w:val="28"/>
          <w:szCs w:val="28"/>
        </w:rPr>
        <w:t>t</w:t>
      </w:r>
      <w:r w:rsidR="007065B5">
        <w:rPr>
          <w:rFonts w:ascii="Arial" w:hAnsi="Arial" w:cs="Arial"/>
          <w:sz w:val="28"/>
          <w:szCs w:val="28"/>
        </w:rPr>
        <w:t xml:space="preserve"> speakers ports are highlighted with green</w:t>
      </w:r>
      <w:r w:rsidR="00A750F2">
        <w:rPr>
          <w:rFonts w:ascii="Arial" w:hAnsi="Arial" w:cs="Arial"/>
          <w:sz w:val="28"/>
          <w:szCs w:val="28"/>
        </w:rPr>
        <w:t xml:space="preserve"> and are connected </w:t>
      </w:r>
      <w:r w:rsidR="003243F8">
        <w:rPr>
          <w:rFonts w:ascii="Arial" w:hAnsi="Arial" w:cs="Arial"/>
          <w:sz w:val="28"/>
          <w:szCs w:val="28"/>
        </w:rPr>
        <w:t xml:space="preserve">via a 3.5 mm jack audio connection. The surround speakers will be connected to the ports </w:t>
      </w:r>
      <w:r w:rsidR="00E21677">
        <w:rPr>
          <w:rFonts w:ascii="Arial" w:hAnsi="Arial" w:cs="Arial"/>
          <w:sz w:val="28"/>
          <w:szCs w:val="28"/>
        </w:rPr>
        <w:t>highlighted</w:t>
      </w:r>
      <w:r w:rsidR="009B3475">
        <w:rPr>
          <w:rFonts w:ascii="Arial" w:hAnsi="Arial" w:cs="Arial"/>
          <w:sz w:val="28"/>
          <w:szCs w:val="28"/>
        </w:rPr>
        <w:t xml:space="preserve"> in blue</w:t>
      </w:r>
      <w:r w:rsidR="00E21677">
        <w:rPr>
          <w:rFonts w:ascii="Arial" w:hAnsi="Arial" w:cs="Arial"/>
          <w:sz w:val="28"/>
          <w:szCs w:val="28"/>
        </w:rPr>
        <w:t>, these are wire connectors</w:t>
      </w:r>
      <w:r w:rsidR="00EF0B81">
        <w:rPr>
          <w:rFonts w:ascii="Arial" w:hAnsi="Arial" w:cs="Arial"/>
          <w:sz w:val="28"/>
          <w:szCs w:val="28"/>
        </w:rPr>
        <w:t xml:space="preserve">. The centre speaker connects to wires and can be seen highlighted with red. </w:t>
      </w:r>
      <w:r w:rsidR="002A5565">
        <w:rPr>
          <w:rFonts w:ascii="Arial" w:hAnsi="Arial" w:cs="Arial"/>
          <w:sz w:val="28"/>
          <w:szCs w:val="28"/>
        </w:rPr>
        <w:t>The subw</w:t>
      </w:r>
      <w:r w:rsidR="00F17EE4">
        <w:rPr>
          <w:rFonts w:ascii="Arial" w:hAnsi="Arial" w:cs="Arial"/>
          <w:sz w:val="28"/>
          <w:szCs w:val="28"/>
        </w:rPr>
        <w:t xml:space="preserve">oofer out connection is for the subwoofer speaker. </w:t>
      </w:r>
      <w:r w:rsidR="00D80BEF">
        <w:rPr>
          <w:rFonts w:ascii="Arial" w:hAnsi="Arial" w:cs="Arial"/>
          <w:sz w:val="28"/>
          <w:szCs w:val="28"/>
        </w:rPr>
        <w:t xml:space="preserve">The TV will be connected to the TV/ARC connection </w:t>
      </w:r>
      <w:r w:rsidR="00946BC9">
        <w:rPr>
          <w:rFonts w:ascii="Arial" w:hAnsi="Arial" w:cs="Arial"/>
          <w:sz w:val="28"/>
          <w:szCs w:val="28"/>
        </w:rPr>
        <w:t>highlighted</w:t>
      </w:r>
      <w:r w:rsidR="00ED09A5">
        <w:rPr>
          <w:rFonts w:ascii="Arial" w:hAnsi="Arial" w:cs="Arial"/>
          <w:sz w:val="28"/>
          <w:szCs w:val="28"/>
        </w:rPr>
        <w:t xml:space="preserve"> with yellow and the HTPC will be connected to the </w:t>
      </w:r>
      <w:r w:rsidR="00946BC9">
        <w:rPr>
          <w:rFonts w:ascii="Arial" w:hAnsi="Arial" w:cs="Arial"/>
          <w:sz w:val="28"/>
          <w:szCs w:val="28"/>
        </w:rPr>
        <w:t xml:space="preserve">HDMI connection highlighted with orange. </w:t>
      </w:r>
    </w:p>
    <w:p w14:paraId="21E9DA0F" w14:textId="235F3EB4" w:rsidR="003E4874" w:rsidRDefault="003E4874" w:rsidP="000766BA">
      <w:pPr>
        <w:ind w:firstLine="720"/>
        <w:rPr>
          <w:rFonts w:ascii="Arial" w:hAnsi="Arial" w:cs="Arial"/>
          <w:sz w:val="28"/>
          <w:szCs w:val="28"/>
        </w:rPr>
      </w:pPr>
    </w:p>
    <w:p w14:paraId="17F53D49" w14:textId="363CCE58" w:rsidR="003E4874" w:rsidRDefault="003E4874" w:rsidP="000766BA">
      <w:pPr>
        <w:ind w:firstLine="720"/>
        <w:rPr>
          <w:rFonts w:ascii="Arial" w:hAnsi="Arial" w:cs="Arial"/>
          <w:sz w:val="28"/>
          <w:szCs w:val="28"/>
        </w:rPr>
      </w:pPr>
    </w:p>
    <w:p w14:paraId="55C4E1FB" w14:textId="7D1E361E" w:rsidR="003E4874" w:rsidRDefault="003E4874" w:rsidP="000766BA">
      <w:pPr>
        <w:ind w:firstLine="720"/>
        <w:rPr>
          <w:rFonts w:ascii="Arial" w:hAnsi="Arial" w:cs="Arial"/>
          <w:sz w:val="28"/>
          <w:szCs w:val="28"/>
        </w:rPr>
      </w:pPr>
    </w:p>
    <w:p w14:paraId="0B0F183C" w14:textId="5D2168AC" w:rsidR="003E4874" w:rsidRDefault="003E4874" w:rsidP="000766BA">
      <w:pPr>
        <w:ind w:firstLine="720"/>
        <w:rPr>
          <w:rFonts w:ascii="Arial" w:hAnsi="Arial" w:cs="Arial"/>
          <w:sz w:val="28"/>
          <w:szCs w:val="28"/>
        </w:rPr>
      </w:pPr>
    </w:p>
    <w:p w14:paraId="65B97522" w14:textId="16CF93B6" w:rsidR="003E4874" w:rsidRDefault="003E4874" w:rsidP="000766BA">
      <w:pPr>
        <w:ind w:firstLine="720"/>
        <w:rPr>
          <w:rFonts w:ascii="Arial" w:hAnsi="Arial" w:cs="Arial"/>
          <w:sz w:val="28"/>
          <w:szCs w:val="28"/>
        </w:rPr>
      </w:pPr>
    </w:p>
    <w:p w14:paraId="34627859" w14:textId="40AFAFE5" w:rsidR="003E4874" w:rsidRDefault="003E4874" w:rsidP="000766BA">
      <w:pPr>
        <w:ind w:firstLine="720"/>
        <w:rPr>
          <w:rFonts w:ascii="Arial" w:hAnsi="Arial" w:cs="Arial"/>
          <w:sz w:val="28"/>
          <w:szCs w:val="28"/>
        </w:rPr>
      </w:pPr>
    </w:p>
    <w:p w14:paraId="2EFBBB8F" w14:textId="0A572ED9" w:rsidR="003E4874" w:rsidRDefault="003E4874" w:rsidP="000766BA">
      <w:pPr>
        <w:ind w:firstLine="720"/>
        <w:rPr>
          <w:rFonts w:ascii="Arial" w:hAnsi="Arial" w:cs="Arial"/>
          <w:sz w:val="28"/>
          <w:szCs w:val="28"/>
        </w:rPr>
      </w:pPr>
    </w:p>
    <w:p w14:paraId="4DAD02C3" w14:textId="014FDB12" w:rsidR="003E4874" w:rsidRDefault="003E4874" w:rsidP="000766BA">
      <w:pPr>
        <w:ind w:firstLine="720"/>
        <w:rPr>
          <w:rFonts w:ascii="Arial" w:hAnsi="Arial" w:cs="Arial"/>
          <w:sz w:val="28"/>
          <w:szCs w:val="28"/>
        </w:rPr>
      </w:pPr>
    </w:p>
    <w:p w14:paraId="6F93E80D" w14:textId="183A2281" w:rsidR="003E4874" w:rsidRDefault="003E4874" w:rsidP="000766BA">
      <w:pPr>
        <w:ind w:firstLine="720"/>
        <w:rPr>
          <w:rFonts w:ascii="Arial" w:hAnsi="Arial" w:cs="Arial"/>
          <w:sz w:val="28"/>
          <w:szCs w:val="28"/>
        </w:rPr>
      </w:pPr>
    </w:p>
    <w:p w14:paraId="094A5D8C" w14:textId="04F37D8F" w:rsidR="003E4874" w:rsidRDefault="003E4874" w:rsidP="000766BA">
      <w:pPr>
        <w:ind w:firstLine="720"/>
        <w:rPr>
          <w:rFonts w:ascii="Arial" w:hAnsi="Arial" w:cs="Arial"/>
          <w:sz w:val="28"/>
          <w:szCs w:val="28"/>
        </w:rPr>
      </w:pPr>
    </w:p>
    <w:p w14:paraId="18E4E0CB" w14:textId="1F9089B7" w:rsidR="003E4874" w:rsidRDefault="003E4874" w:rsidP="00521FCA">
      <w:pPr>
        <w:rPr>
          <w:rFonts w:ascii="Arial" w:hAnsi="Arial" w:cs="Arial"/>
          <w:sz w:val="28"/>
          <w:szCs w:val="28"/>
        </w:rPr>
      </w:pPr>
    </w:p>
    <w:p w14:paraId="06FFED47" w14:textId="77777777" w:rsidR="003E4874" w:rsidRDefault="003E4874" w:rsidP="000766BA">
      <w:pPr>
        <w:ind w:firstLine="720"/>
        <w:rPr>
          <w:rFonts w:ascii="Arial" w:hAnsi="Arial" w:cs="Arial"/>
          <w:sz w:val="28"/>
          <w:szCs w:val="28"/>
        </w:rPr>
      </w:pPr>
    </w:p>
    <w:bookmarkStart w:id="17" w:name="_Toc92646571" w:displacedByCustomXml="next"/>
    <w:sdt>
      <w:sdtPr>
        <w:rPr>
          <w:rFonts w:asciiTheme="minorHAnsi" w:eastAsiaTheme="minorHAnsi" w:hAnsiTheme="minorHAnsi" w:cstheme="minorBidi"/>
          <w:b w:val="0"/>
          <w:bCs w:val="0"/>
          <w:kern w:val="0"/>
          <w:sz w:val="22"/>
          <w:szCs w:val="22"/>
          <w:lang w:eastAsia="en-US"/>
        </w:rPr>
        <w:id w:val="1532458976"/>
        <w:docPartObj>
          <w:docPartGallery w:val="Bibliographies"/>
          <w:docPartUnique/>
        </w:docPartObj>
      </w:sdtPr>
      <w:sdtEndPr/>
      <w:sdtContent>
        <w:p w14:paraId="0CB88EA6" w14:textId="23D0C688" w:rsidR="003E4874" w:rsidRDefault="003E4874">
          <w:pPr>
            <w:pStyle w:val="Heading1"/>
          </w:pPr>
          <w:r>
            <w:t>References</w:t>
          </w:r>
          <w:bookmarkEnd w:id="17"/>
        </w:p>
        <w:sdt>
          <w:sdtPr>
            <w:id w:val="-573587230"/>
            <w:bibliography/>
          </w:sdtPr>
          <w:sdtEndPr/>
          <w:sdtContent>
            <w:p w14:paraId="1B4E06FE" w14:textId="77777777" w:rsidR="003E4874" w:rsidRDefault="003E487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8597"/>
              </w:tblGrid>
              <w:tr w:rsidR="003E4874" w14:paraId="3FA3D19B" w14:textId="77777777">
                <w:trPr>
                  <w:divId w:val="288442602"/>
                  <w:tblCellSpacing w:w="15" w:type="dxa"/>
                </w:trPr>
                <w:tc>
                  <w:tcPr>
                    <w:tcW w:w="50" w:type="pct"/>
                    <w:hideMark/>
                  </w:tcPr>
                  <w:p w14:paraId="5D26CA82" w14:textId="10C2C6B7" w:rsidR="003E4874" w:rsidRDefault="003E4874">
                    <w:pPr>
                      <w:pStyle w:val="Bibliography"/>
                      <w:rPr>
                        <w:noProof/>
                        <w:sz w:val="24"/>
                        <w:szCs w:val="24"/>
                      </w:rPr>
                    </w:pPr>
                    <w:r>
                      <w:rPr>
                        <w:noProof/>
                      </w:rPr>
                      <w:t xml:space="preserve">[1] </w:t>
                    </w:r>
                  </w:p>
                </w:tc>
                <w:tc>
                  <w:tcPr>
                    <w:tcW w:w="0" w:type="auto"/>
                    <w:hideMark/>
                  </w:tcPr>
                  <w:p w14:paraId="3433BB43" w14:textId="77777777" w:rsidR="003E4874" w:rsidRDefault="003E4874">
                    <w:pPr>
                      <w:pStyle w:val="Bibliography"/>
                      <w:rPr>
                        <w:noProof/>
                      </w:rPr>
                    </w:pPr>
                    <w:r>
                      <w:rPr>
                        <w:noProof/>
                      </w:rPr>
                      <w:t>“The Computer System,” [Online]. Available: https://peda.net/kenya/ass/subjects2/computer-studies/form-1/the-computer-system.</w:t>
                    </w:r>
                  </w:p>
                </w:tc>
              </w:tr>
              <w:tr w:rsidR="003E4874" w14:paraId="0303B73F" w14:textId="77777777">
                <w:trPr>
                  <w:divId w:val="288442602"/>
                  <w:tblCellSpacing w:w="15" w:type="dxa"/>
                </w:trPr>
                <w:tc>
                  <w:tcPr>
                    <w:tcW w:w="50" w:type="pct"/>
                    <w:hideMark/>
                  </w:tcPr>
                  <w:p w14:paraId="0AAD001A" w14:textId="77777777" w:rsidR="003E4874" w:rsidRDefault="003E4874">
                    <w:pPr>
                      <w:pStyle w:val="Bibliography"/>
                      <w:rPr>
                        <w:noProof/>
                      </w:rPr>
                    </w:pPr>
                    <w:r>
                      <w:rPr>
                        <w:noProof/>
                      </w:rPr>
                      <w:t xml:space="preserve">[2] </w:t>
                    </w:r>
                  </w:p>
                </w:tc>
                <w:tc>
                  <w:tcPr>
                    <w:tcW w:w="0" w:type="auto"/>
                    <w:hideMark/>
                  </w:tcPr>
                  <w:p w14:paraId="29E9A24A" w14:textId="77777777" w:rsidR="003E4874" w:rsidRDefault="003E4874">
                    <w:pPr>
                      <w:pStyle w:val="Bibliography"/>
                      <w:rPr>
                        <w:noProof/>
                      </w:rPr>
                    </w:pPr>
                    <w:r>
                      <w:rPr>
                        <w:noProof/>
                      </w:rPr>
                      <w:t>L. Heddings, “How to Open the System Information Panel on Windows,” November 2017. [Online]. Available: https://www.howtogeek.com/196893/how-to-open-the-system-information-panel-on-windows-8/#:~:text=Hit%20Windows%2BR%20to%20open,shortcut%20for%20even%20easier%20access.. [Accessed 2022].</w:t>
                    </w:r>
                  </w:p>
                </w:tc>
              </w:tr>
              <w:tr w:rsidR="003E4874" w14:paraId="449A5B7F" w14:textId="77777777">
                <w:trPr>
                  <w:divId w:val="288442602"/>
                  <w:tblCellSpacing w:w="15" w:type="dxa"/>
                </w:trPr>
                <w:tc>
                  <w:tcPr>
                    <w:tcW w:w="50" w:type="pct"/>
                    <w:hideMark/>
                  </w:tcPr>
                  <w:p w14:paraId="40998E81" w14:textId="77777777" w:rsidR="003E4874" w:rsidRDefault="003E4874">
                    <w:pPr>
                      <w:pStyle w:val="Bibliography"/>
                      <w:rPr>
                        <w:noProof/>
                      </w:rPr>
                    </w:pPr>
                    <w:r>
                      <w:rPr>
                        <w:noProof/>
                      </w:rPr>
                      <w:t xml:space="preserve">[3] </w:t>
                    </w:r>
                  </w:p>
                </w:tc>
                <w:tc>
                  <w:tcPr>
                    <w:tcW w:w="0" w:type="auto"/>
                    <w:hideMark/>
                  </w:tcPr>
                  <w:p w14:paraId="5DFCC18E" w14:textId="77777777" w:rsidR="003E4874" w:rsidRDefault="003E4874">
                    <w:pPr>
                      <w:pStyle w:val="Bibliography"/>
                      <w:rPr>
                        <w:noProof/>
                      </w:rPr>
                    </w:pPr>
                    <w:r>
                      <w:rPr>
                        <w:noProof/>
                      </w:rPr>
                      <w:t>M. Meyers, “TOTAL: CompTIA A+ Certification (220-1001),” 2021. [Online]. Available: https://www.udemy.com/course/new-comptia-a-2019-certification-1001-the-total-course/.</w:t>
                    </w:r>
                  </w:p>
                </w:tc>
              </w:tr>
              <w:tr w:rsidR="003E4874" w14:paraId="3D762A7A" w14:textId="77777777">
                <w:trPr>
                  <w:divId w:val="288442602"/>
                  <w:tblCellSpacing w:w="15" w:type="dxa"/>
                </w:trPr>
                <w:tc>
                  <w:tcPr>
                    <w:tcW w:w="50" w:type="pct"/>
                    <w:hideMark/>
                  </w:tcPr>
                  <w:p w14:paraId="70B4FB17" w14:textId="77777777" w:rsidR="003E4874" w:rsidRDefault="003E4874">
                    <w:pPr>
                      <w:pStyle w:val="Bibliography"/>
                      <w:rPr>
                        <w:noProof/>
                      </w:rPr>
                    </w:pPr>
                    <w:r>
                      <w:rPr>
                        <w:noProof/>
                      </w:rPr>
                      <w:t xml:space="preserve">[4] </w:t>
                    </w:r>
                  </w:p>
                </w:tc>
                <w:tc>
                  <w:tcPr>
                    <w:tcW w:w="0" w:type="auto"/>
                    <w:hideMark/>
                  </w:tcPr>
                  <w:p w14:paraId="6A118708" w14:textId="77777777" w:rsidR="003E4874" w:rsidRDefault="003E4874">
                    <w:pPr>
                      <w:pStyle w:val="Bibliography"/>
                      <w:rPr>
                        <w:noProof/>
                      </w:rPr>
                    </w:pPr>
                    <w:r>
                      <w:rPr>
                        <w:noProof/>
                      </w:rPr>
                      <w:t xml:space="preserve">M. Meyers, CompTIA A+ Certification All-in-One Exam Guide, 2019. </w:t>
                    </w:r>
                  </w:p>
                </w:tc>
              </w:tr>
              <w:tr w:rsidR="003E4874" w14:paraId="0AFC3D1A" w14:textId="77777777">
                <w:trPr>
                  <w:divId w:val="288442602"/>
                  <w:tblCellSpacing w:w="15" w:type="dxa"/>
                </w:trPr>
                <w:tc>
                  <w:tcPr>
                    <w:tcW w:w="50" w:type="pct"/>
                    <w:hideMark/>
                  </w:tcPr>
                  <w:p w14:paraId="79486BB9" w14:textId="77777777" w:rsidR="003E4874" w:rsidRDefault="003E4874">
                    <w:pPr>
                      <w:pStyle w:val="Bibliography"/>
                      <w:rPr>
                        <w:noProof/>
                      </w:rPr>
                    </w:pPr>
                    <w:r>
                      <w:rPr>
                        <w:noProof/>
                      </w:rPr>
                      <w:t xml:space="preserve">[5] </w:t>
                    </w:r>
                  </w:p>
                </w:tc>
                <w:tc>
                  <w:tcPr>
                    <w:tcW w:w="0" w:type="auto"/>
                    <w:hideMark/>
                  </w:tcPr>
                  <w:p w14:paraId="6A599D81" w14:textId="77777777" w:rsidR="003E4874" w:rsidRDefault="003E4874">
                    <w:pPr>
                      <w:pStyle w:val="Bibliography"/>
                      <w:rPr>
                        <w:noProof/>
                      </w:rPr>
                    </w:pPr>
                    <w:r>
                      <w:rPr>
                        <w:noProof/>
                      </w:rPr>
                      <w:t>“What is Hyper-Threading,” [Online]. Available: https://www.intel.com/content/www/us/en/gaming/resources/hyper-threading.html.</w:t>
                    </w:r>
                  </w:p>
                </w:tc>
              </w:tr>
              <w:tr w:rsidR="003E4874" w14:paraId="5F7180B7" w14:textId="77777777">
                <w:trPr>
                  <w:divId w:val="288442602"/>
                  <w:tblCellSpacing w:w="15" w:type="dxa"/>
                </w:trPr>
                <w:tc>
                  <w:tcPr>
                    <w:tcW w:w="50" w:type="pct"/>
                    <w:hideMark/>
                  </w:tcPr>
                  <w:p w14:paraId="09C0BCC1" w14:textId="77777777" w:rsidR="003E4874" w:rsidRDefault="003E4874">
                    <w:pPr>
                      <w:pStyle w:val="Bibliography"/>
                      <w:rPr>
                        <w:noProof/>
                      </w:rPr>
                    </w:pPr>
                    <w:r>
                      <w:rPr>
                        <w:noProof/>
                      </w:rPr>
                      <w:t xml:space="preserve">[6] </w:t>
                    </w:r>
                  </w:p>
                </w:tc>
                <w:tc>
                  <w:tcPr>
                    <w:tcW w:w="0" w:type="auto"/>
                    <w:hideMark/>
                  </w:tcPr>
                  <w:p w14:paraId="4215F554" w14:textId="77777777" w:rsidR="003E4874" w:rsidRDefault="003E4874">
                    <w:pPr>
                      <w:pStyle w:val="Bibliography"/>
                      <w:rPr>
                        <w:noProof/>
                      </w:rPr>
                    </w:pPr>
                    <w:r>
                      <w:rPr>
                        <w:noProof/>
                      </w:rPr>
                      <w:t>“Hard Disk Drive,” [Online]. Available: https://en.wikipedia.org/wiki/Hard_disk_drive.</w:t>
                    </w:r>
                  </w:p>
                </w:tc>
              </w:tr>
              <w:tr w:rsidR="003E4874" w14:paraId="2A10C3F2" w14:textId="77777777">
                <w:trPr>
                  <w:divId w:val="288442602"/>
                  <w:tblCellSpacing w:w="15" w:type="dxa"/>
                </w:trPr>
                <w:tc>
                  <w:tcPr>
                    <w:tcW w:w="50" w:type="pct"/>
                    <w:hideMark/>
                  </w:tcPr>
                  <w:p w14:paraId="2063C739" w14:textId="77777777" w:rsidR="003E4874" w:rsidRDefault="003E4874">
                    <w:pPr>
                      <w:pStyle w:val="Bibliography"/>
                      <w:rPr>
                        <w:noProof/>
                      </w:rPr>
                    </w:pPr>
                    <w:r>
                      <w:rPr>
                        <w:noProof/>
                      </w:rPr>
                      <w:t xml:space="preserve">[7] </w:t>
                    </w:r>
                  </w:p>
                </w:tc>
                <w:tc>
                  <w:tcPr>
                    <w:tcW w:w="0" w:type="auto"/>
                    <w:hideMark/>
                  </w:tcPr>
                  <w:p w14:paraId="2EDE87E9" w14:textId="77777777" w:rsidR="003E4874" w:rsidRDefault="003E4874">
                    <w:pPr>
                      <w:pStyle w:val="Bibliography"/>
                      <w:rPr>
                        <w:noProof/>
                      </w:rPr>
                    </w:pPr>
                    <w:r>
                      <w:rPr>
                        <w:noProof/>
                      </w:rPr>
                      <w:t>“Solid-State Drive,” [Online]. Available: https://en.wikipedia.org/wiki/Solid-state_drive.</w:t>
                    </w:r>
                  </w:p>
                </w:tc>
              </w:tr>
              <w:tr w:rsidR="003E4874" w14:paraId="21E5E9CC" w14:textId="77777777">
                <w:trPr>
                  <w:divId w:val="288442602"/>
                  <w:tblCellSpacing w:w="15" w:type="dxa"/>
                </w:trPr>
                <w:tc>
                  <w:tcPr>
                    <w:tcW w:w="50" w:type="pct"/>
                    <w:hideMark/>
                  </w:tcPr>
                  <w:p w14:paraId="6039EDA2" w14:textId="77777777" w:rsidR="003E4874" w:rsidRDefault="003E4874">
                    <w:pPr>
                      <w:pStyle w:val="Bibliography"/>
                      <w:rPr>
                        <w:noProof/>
                      </w:rPr>
                    </w:pPr>
                    <w:r>
                      <w:rPr>
                        <w:noProof/>
                      </w:rPr>
                      <w:t xml:space="preserve">[8] </w:t>
                    </w:r>
                  </w:p>
                </w:tc>
                <w:tc>
                  <w:tcPr>
                    <w:tcW w:w="0" w:type="auto"/>
                    <w:hideMark/>
                  </w:tcPr>
                  <w:p w14:paraId="295E4E13" w14:textId="77777777" w:rsidR="003E4874" w:rsidRDefault="003E4874">
                    <w:pPr>
                      <w:pStyle w:val="Bibliography"/>
                      <w:rPr>
                        <w:noProof/>
                      </w:rPr>
                    </w:pPr>
                    <w:r>
                      <w:rPr>
                        <w:noProof/>
                      </w:rPr>
                      <w:t xml:space="preserve">J. Buhagiar, CompTIA Network+: Review Guide, New Jersey: John Wiley &amp; Sons, 2021. </w:t>
                    </w:r>
                  </w:p>
                </w:tc>
              </w:tr>
              <w:tr w:rsidR="003E4874" w14:paraId="00FC7393" w14:textId="77777777">
                <w:trPr>
                  <w:divId w:val="288442602"/>
                  <w:tblCellSpacing w:w="15" w:type="dxa"/>
                </w:trPr>
                <w:tc>
                  <w:tcPr>
                    <w:tcW w:w="50" w:type="pct"/>
                    <w:hideMark/>
                  </w:tcPr>
                  <w:p w14:paraId="0C47081C" w14:textId="77777777" w:rsidR="003E4874" w:rsidRDefault="003E4874">
                    <w:pPr>
                      <w:pStyle w:val="Bibliography"/>
                      <w:rPr>
                        <w:noProof/>
                      </w:rPr>
                    </w:pPr>
                    <w:r>
                      <w:rPr>
                        <w:noProof/>
                      </w:rPr>
                      <w:t xml:space="preserve">[9] </w:t>
                    </w:r>
                  </w:p>
                </w:tc>
                <w:tc>
                  <w:tcPr>
                    <w:tcW w:w="0" w:type="auto"/>
                    <w:hideMark/>
                  </w:tcPr>
                  <w:p w14:paraId="1C0EDB36" w14:textId="77777777" w:rsidR="003E4874" w:rsidRDefault="003E4874">
                    <w:pPr>
                      <w:pStyle w:val="Bibliography"/>
                      <w:rPr>
                        <w:noProof/>
                      </w:rPr>
                    </w:pPr>
                    <w:r>
                      <w:rPr>
                        <w:noProof/>
                      </w:rPr>
                      <w:t>K. Shaw, “The OSI model explained and how to easily remember its 7 layers.,” [Online]. Available: https://www.networkworld.com/article/3239677/the-osi-model-explained-and-how-to-easily-remember-its-7-layers.html.</w:t>
                    </w:r>
                  </w:p>
                </w:tc>
              </w:tr>
              <w:tr w:rsidR="003E4874" w14:paraId="44A04EA0" w14:textId="77777777">
                <w:trPr>
                  <w:divId w:val="288442602"/>
                  <w:tblCellSpacing w:w="15" w:type="dxa"/>
                </w:trPr>
                <w:tc>
                  <w:tcPr>
                    <w:tcW w:w="50" w:type="pct"/>
                    <w:hideMark/>
                  </w:tcPr>
                  <w:p w14:paraId="6FEA706B" w14:textId="77777777" w:rsidR="003E4874" w:rsidRDefault="003E4874">
                    <w:pPr>
                      <w:pStyle w:val="Bibliography"/>
                      <w:rPr>
                        <w:noProof/>
                      </w:rPr>
                    </w:pPr>
                    <w:r>
                      <w:rPr>
                        <w:noProof/>
                      </w:rPr>
                      <w:t xml:space="preserve">[10] </w:t>
                    </w:r>
                  </w:p>
                </w:tc>
                <w:tc>
                  <w:tcPr>
                    <w:tcW w:w="0" w:type="auto"/>
                    <w:hideMark/>
                  </w:tcPr>
                  <w:p w14:paraId="0FE7A48C" w14:textId="77777777" w:rsidR="003E4874" w:rsidRDefault="003E4874">
                    <w:pPr>
                      <w:pStyle w:val="Bibliography"/>
                      <w:rPr>
                        <w:noProof/>
                      </w:rPr>
                    </w:pPr>
                    <w:r>
                      <w:rPr>
                        <w:noProof/>
                      </w:rPr>
                      <w:t>“HTPC,” [Online]. Available: https://www.pcmag.com/encyclopedia/term/htpc.</w:t>
                    </w:r>
                  </w:p>
                </w:tc>
              </w:tr>
              <w:tr w:rsidR="003E4874" w14:paraId="32E71889" w14:textId="77777777">
                <w:trPr>
                  <w:divId w:val="288442602"/>
                  <w:tblCellSpacing w:w="15" w:type="dxa"/>
                </w:trPr>
                <w:tc>
                  <w:tcPr>
                    <w:tcW w:w="50" w:type="pct"/>
                    <w:hideMark/>
                  </w:tcPr>
                  <w:p w14:paraId="54F519B4" w14:textId="77777777" w:rsidR="003E4874" w:rsidRDefault="003E4874">
                    <w:pPr>
                      <w:pStyle w:val="Bibliography"/>
                      <w:rPr>
                        <w:noProof/>
                      </w:rPr>
                    </w:pPr>
                    <w:r>
                      <w:rPr>
                        <w:noProof/>
                      </w:rPr>
                      <w:t xml:space="preserve">[11] </w:t>
                    </w:r>
                  </w:p>
                </w:tc>
                <w:tc>
                  <w:tcPr>
                    <w:tcW w:w="0" w:type="auto"/>
                    <w:hideMark/>
                  </w:tcPr>
                  <w:p w14:paraId="59E7F677" w14:textId="77777777" w:rsidR="003E4874" w:rsidRDefault="003E4874">
                    <w:pPr>
                      <w:pStyle w:val="Bibliography"/>
                      <w:rPr>
                        <w:noProof/>
                      </w:rPr>
                    </w:pPr>
                    <w:r>
                      <w:rPr>
                        <w:noProof/>
                      </w:rPr>
                      <w:t>“8 Things I Wish I Knew Before Building My First HTPC,” [Online]. Available: https://mediaexperience.com/first-htpc-tips/#tip1.</w:t>
                    </w:r>
                  </w:p>
                </w:tc>
              </w:tr>
              <w:tr w:rsidR="003E4874" w14:paraId="6D587BF9" w14:textId="77777777">
                <w:trPr>
                  <w:divId w:val="288442602"/>
                  <w:tblCellSpacing w:w="15" w:type="dxa"/>
                </w:trPr>
                <w:tc>
                  <w:tcPr>
                    <w:tcW w:w="50" w:type="pct"/>
                    <w:hideMark/>
                  </w:tcPr>
                  <w:p w14:paraId="66A5096C" w14:textId="77777777" w:rsidR="003E4874" w:rsidRDefault="003E4874">
                    <w:pPr>
                      <w:pStyle w:val="Bibliography"/>
                      <w:rPr>
                        <w:noProof/>
                      </w:rPr>
                    </w:pPr>
                    <w:r>
                      <w:rPr>
                        <w:noProof/>
                      </w:rPr>
                      <w:t xml:space="preserve">[12] </w:t>
                    </w:r>
                  </w:p>
                </w:tc>
                <w:tc>
                  <w:tcPr>
                    <w:tcW w:w="0" w:type="auto"/>
                    <w:hideMark/>
                  </w:tcPr>
                  <w:p w14:paraId="64676347" w14:textId="77777777" w:rsidR="003E4874" w:rsidRDefault="003E4874">
                    <w:pPr>
                      <w:pStyle w:val="Bibliography"/>
                      <w:rPr>
                        <w:noProof/>
                      </w:rPr>
                    </w:pPr>
                    <w:r>
                      <w:rPr>
                        <w:noProof/>
                      </w:rPr>
                      <w:t>“8 Best CPUs With Integrated Graphics in 2022 (Not Only For Gamers),” [Online]. Available: https://techtreatbox.com/best-cpus-with-integrated-graphics/.</w:t>
                    </w:r>
                  </w:p>
                </w:tc>
              </w:tr>
            </w:tbl>
            <w:p w14:paraId="7698EFD9" w14:textId="77777777" w:rsidR="003E4874" w:rsidRDefault="003E4874">
              <w:pPr>
                <w:divId w:val="288442602"/>
                <w:rPr>
                  <w:rFonts w:eastAsia="Times New Roman"/>
                  <w:noProof/>
                </w:rPr>
              </w:pPr>
            </w:p>
            <w:p w14:paraId="1F452330" w14:textId="09A1EB69" w:rsidR="003E4874" w:rsidRDefault="003E4874">
              <w:r>
                <w:rPr>
                  <w:b/>
                  <w:bCs/>
                  <w:noProof/>
                </w:rPr>
                <w:fldChar w:fldCharType="end"/>
              </w:r>
            </w:p>
          </w:sdtContent>
        </w:sdt>
      </w:sdtContent>
    </w:sdt>
    <w:p w14:paraId="4BE8FAEB" w14:textId="3E12EA99" w:rsidR="00FF6F9E" w:rsidRDefault="00FF6F9E" w:rsidP="000766BA">
      <w:pPr>
        <w:ind w:firstLine="720"/>
        <w:rPr>
          <w:rFonts w:ascii="Arial" w:hAnsi="Arial" w:cs="Arial"/>
          <w:sz w:val="28"/>
          <w:szCs w:val="28"/>
        </w:rPr>
      </w:pPr>
    </w:p>
    <w:p w14:paraId="1E080307" w14:textId="3468E1BC" w:rsidR="00911803" w:rsidRDefault="00911803" w:rsidP="00285495">
      <w:pPr>
        <w:rPr>
          <w:rFonts w:ascii="Arial" w:hAnsi="Arial" w:cs="Arial"/>
          <w:sz w:val="28"/>
          <w:szCs w:val="28"/>
        </w:rPr>
      </w:pPr>
    </w:p>
    <w:p w14:paraId="36A8B9FF" w14:textId="01F4372B" w:rsidR="00911803" w:rsidRDefault="00911803" w:rsidP="00285495">
      <w:pPr>
        <w:rPr>
          <w:rFonts w:ascii="Arial" w:hAnsi="Arial" w:cs="Arial"/>
          <w:sz w:val="28"/>
          <w:szCs w:val="28"/>
        </w:rPr>
      </w:pPr>
    </w:p>
    <w:p w14:paraId="10F523B2" w14:textId="27672A8D" w:rsidR="00911803" w:rsidRDefault="00911803" w:rsidP="00285495">
      <w:pPr>
        <w:rPr>
          <w:rFonts w:ascii="Arial" w:hAnsi="Arial" w:cs="Arial"/>
          <w:sz w:val="28"/>
          <w:szCs w:val="28"/>
        </w:rPr>
      </w:pPr>
    </w:p>
    <w:p w14:paraId="3BD82742" w14:textId="6E66E61E" w:rsidR="00911803" w:rsidRDefault="00911803" w:rsidP="00285495">
      <w:pPr>
        <w:rPr>
          <w:rFonts w:ascii="Arial" w:hAnsi="Arial" w:cs="Arial"/>
          <w:sz w:val="28"/>
          <w:szCs w:val="28"/>
        </w:rPr>
      </w:pPr>
    </w:p>
    <w:p w14:paraId="7C96F040" w14:textId="458BC20F" w:rsidR="00911803" w:rsidRDefault="00911803" w:rsidP="00285495">
      <w:pPr>
        <w:rPr>
          <w:rFonts w:ascii="Arial" w:hAnsi="Arial" w:cs="Arial"/>
          <w:sz w:val="28"/>
          <w:szCs w:val="28"/>
        </w:rPr>
      </w:pPr>
    </w:p>
    <w:p w14:paraId="1DA08834" w14:textId="3295E2B2" w:rsidR="00911803" w:rsidRDefault="00911803" w:rsidP="00285495">
      <w:pPr>
        <w:rPr>
          <w:rFonts w:ascii="Arial" w:hAnsi="Arial" w:cs="Arial"/>
          <w:sz w:val="28"/>
          <w:szCs w:val="28"/>
        </w:rPr>
      </w:pPr>
    </w:p>
    <w:p w14:paraId="3B269C28" w14:textId="53418E09" w:rsidR="00911803" w:rsidRDefault="00911803" w:rsidP="00285495">
      <w:pPr>
        <w:rPr>
          <w:rFonts w:ascii="Arial" w:hAnsi="Arial" w:cs="Arial"/>
          <w:sz w:val="28"/>
          <w:szCs w:val="28"/>
        </w:rPr>
      </w:pPr>
    </w:p>
    <w:p w14:paraId="14F2D181" w14:textId="425BFA5C" w:rsidR="00911803" w:rsidRDefault="00911803" w:rsidP="00285495">
      <w:pPr>
        <w:rPr>
          <w:rFonts w:ascii="Arial" w:hAnsi="Arial" w:cs="Arial"/>
          <w:sz w:val="28"/>
          <w:szCs w:val="28"/>
        </w:rPr>
      </w:pPr>
    </w:p>
    <w:p w14:paraId="5DA0739C" w14:textId="6F801FDB" w:rsidR="00911803" w:rsidRDefault="00911803" w:rsidP="00285495">
      <w:pPr>
        <w:rPr>
          <w:rFonts w:ascii="Arial" w:hAnsi="Arial" w:cs="Arial"/>
          <w:sz w:val="28"/>
          <w:szCs w:val="28"/>
        </w:rPr>
      </w:pPr>
    </w:p>
    <w:p w14:paraId="2152FBE3" w14:textId="0795F987" w:rsidR="00911803" w:rsidRDefault="00911803" w:rsidP="00285495">
      <w:pPr>
        <w:rPr>
          <w:rFonts w:ascii="Arial" w:hAnsi="Arial" w:cs="Arial"/>
          <w:sz w:val="28"/>
          <w:szCs w:val="28"/>
        </w:rPr>
      </w:pPr>
    </w:p>
    <w:p w14:paraId="1F925D27" w14:textId="4D0C61FB" w:rsidR="00911803" w:rsidRDefault="00911803" w:rsidP="00285495">
      <w:pPr>
        <w:rPr>
          <w:rFonts w:ascii="Arial" w:hAnsi="Arial" w:cs="Arial"/>
          <w:sz w:val="28"/>
          <w:szCs w:val="28"/>
        </w:rPr>
      </w:pPr>
    </w:p>
    <w:p w14:paraId="6F17B897" w14:textId="7C1173F6" w:rsidR="00911803" w:rsidRDefault="00911803" w:rsidP="00285495">
      <w:pPr>
        <w:rPr>
          <w:rFonts w:ascii="Arial" w:hAnsi="Arial" w:cs="Arial"/>
          <w:sz w:val="28"/>
          <w:szCs w:val="28"/>
        </w:rPr>
      </w:pPr>
    </w:p>
    <w:p w14:paraId="449A8EFD" w14:textId="786C6C07" w:rsidR="00911803" w:rsidRDefault="00911803" w:rsidP="00285495">
      <w:pPr>
        <w:rPr>
          <w:rFonts w:ascii="Arial" w:hAnsi="Arial" w:cs="Arial"/>
          <w:sz w:val="28"/>
          <w:szCs w:val="28"/>
        </w:rPr>
      </w:pPr>
    </w:p>
    <w:p w14:paraId="72794CDD" w14:textId="77777777" w:rsidR="00911803" w:rsidRDefault="00911803" w:rsidP="00285495"/>
    <w:sectPr w:rsidR="00911803" w:rsidSect="007A0276">
      <w:headerReference w:type="default"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D1ADB" w14:textId="77777777" w:rsidR="005D2A4F" w:rsidRDefault="005D2A4F" w:rsidP="00FB1A2B">
      <w:pPr>
        <w:spacing w:after="0" w:line="240" w:lineRule="auto"/>
      </w:pPr>
      <w:r>
        <w:separator/>
      </w:r>
    </w:p>
  </w:endnote>
  <w:endnote w:type="continuationSeparator" w:id="0">
    <w:p w14:paraId="7D2ED16A" w14:textId="77777777" w:rsidR="005D2A4F" w:rsidRDefault="005D2A4F" w:rsidP="00FB1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4619039"/>
      <w:docPartObj>
        <w:docPartGallery w:val="Page Numbers (Bottom of Page)"/>
        <w:docPartUnique/>
      </w:docPartObj>
    </w:sdtPr>
    <w:sdtEndPr>
      <w:rPr>
        <w:noProof/>
      </w:rPr>
    </w:sdtEndPr>
    <w:sdtContent>
      <w:p w14:paraId="1AC47D1B" w14:textId="48A275D0" w:rsidR="005E1810" w:rsidRDefault="005E1810">
        <w:pPr>
          <w:pStyle w:val="Footer"/>
        </w:pPr>
        <w:r>
          <w:fldChar w:fldCharType="begin"/>
        </w:r>
        <w:r>
          <w:instrText xml:space="preserve"> PAGE   \* MERGEFORMAT </w:instrText>
        </w:r>
        <w:r>
          <w:fldChar w:fldCharType="separate"/>
        </w:r>
        <w:r>
          <w:rPr>
            <w:noProof/>
          </w:rPr>
          <w:t>2</w:t>
        </w:r>
        <w:r>
          <w:rPr>
            <w:noProof/>
          </w:rPr>
          <w:fldChar w:fldCharType="end"/>
        </w:r>
      </w:p>
    </w:sdtContent>
  </w:sdt>
  <w:p w14:paraId="62A86067" w14:textId="77777777" w:rsidR="005E1810" w:rsidRDefault="005E1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273AD" w14:textId="77777777" w:rsidR="005D2A4F" w:rsidRDefault="005D2A4F" w:rsidP="00FB1A2B">
      <w:pPr>
        <w:spacing w:after="0" w:line="240" w:lineRule="auto"/>
      </w:pPr>
      <w:r>
        <w:separator/>
      </w:r>
    </w:p>
  </w:footnote>
  <w:footnote w:type="continuationSeparator" w:id="0">
    <w:p w14:paraId="39E91AE4" w14:textId="77777777" w:rsidR="005D2A4F" w:rsidRDefault="005D2A4F" w:rsidP="00FB1A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87C893" w14:textId="50725EE6" w:rsidR="00FB1A2B" w:rsidRDefault="00FB1A2B">
    <w:pPr>
      <w:pStyle w:val="Header"/>
    </w:pPr>
  </w:p>
  <w:p w14:paraId="7A9CDC1E" w14:textId="77777777" w:rsidR="00FB1A2B" w:rsidRDefault="00FB1A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303F9"/>
    <w:multiLevelType w:val="hybridMultilevel"/>
    <w:tmpl w:val="26D659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A9B665F"/>
    <w:multiLevelType w:val="hybridMultilevel"/>
    <w:tmpl w:val="3B4E7A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705501"/>
    <w:multiLevelType w:val="hybridMultilevel"/>
    <w:tmpl w:val="8A1E22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841"/>
    <w:rsid w:val="00000701"/>
    <w:rsid w:val="00047DD2"/>
    <w:rsid w:val="00050CC3"/>
    <w:rsid w:val="00064E61"/>
    <w:rsid w:val="000766BA"/>
    <w:rsid w:val="00081566"/>
    <w:rsid w:val="00097B92"/>
    <w:rsid w:val="000A71B2"/>
    <w:rsid w:val="000C7E63"/>
    <w:rsid w:val="000D51A5"/>
    <w:rsid w:val="00110F6C"/>
    <w:rsid w:val="0015162C"/>
    <w:rsid w:val="00157365"/>
    <w:rsid w:val="0016562B"/>
    <w:rsid w:val="0018254E"/>
    <w:rsid w:val="001911BA"/>
    <w:rsid w:val="001A0D1F"/>
    <w:rsid w:val="001A70B7"/>
    <w:rsid w:val="001C6B68"/>
    <w:rsid w:val="001E0F97"/>
    <w:rsid w:val="001F0797"/>
    <w:rsid w:val="001F5F37"/>
    <w:rsid w:val="001F7C36"/>
    <w:rsid w:val="00205AE9"/>
    <w:rsid w:val="002314B5"/>
    <w:rsid w:val="00266A5C"/>
    <w:rsid w:val="00285495"/>
    <w:rsid w:val="00296E07"/>
    <w:rsid w:val="002A0A99"/>
    <w:rsid w:val="002A3C97"/>
    <w:rsid w:val="002A5565"/>
    <w:rsid w:val="002A5922"/>
    <w:rsid w:val="002C22B8"/>
    <w:rsid w:val="002D542C"/>
    <w:rsid w:val="002E78C9"/>
    <w:rsid w:val="002F6387"/>
    <w:rsid w:val="002F6DCA"/>
    <w:rsid w:val="003147F5"/>
    <w:rsid w:val="003243F8"/>
    <w:rsid w:val="00333A32"/>
    <w:rsid w:val="00341613"/>
    <w:rsid w:val="0034243A"/>
    <w:rsid w:val="00352208"/>
    <w:rsid w:val="00366688"/>
    <w:rsid w:val="003751F7"/>
    <w:rsid w:val="003A1133"/>
    <w:rsid w:val="003B03FA"/>
    <w:rsid w:val="003C7418"/>
    <w:rsid w:val="003C7F1D"/>
    <w:rsid w:val="003E4874"/>
    <w:rsid w:val="003F0100"/>
    <w:rsid w:val="004050A7"/>
    <w:rsid w:val="00443093"/>
    <w:rsid w:val="00455F85"/>
    <w:rsid w:val="0047294D"/>
    <w:rsid w:val="0047371E"/>
    <w:rsid w:val="004B6AC7"/>
    <w:rsid w:val="004C7615"/>
    <w:rsid w:val="004D7E52"/>
    <w:rsid w:val="004E7CC2"/>
    <w:rsid w:val="004F16ED"/>
    <w:rsid w:val="0050166F"/>
    <w:rsid w:val="00505A0C"/>
    <w:rsid w:val="00506841"/>
    <w:rsid w:val="00521FCA"/>
    <w:rsid w:val="00524263"/>
    <w:rsid w:val="00524863"/>
    <w:rsid w:val="00550734"/>
    <w:rsid w:val="00553088"/>
    <w:rsid w:val="00553D68"/>
    <w:rsid w:val="005A5673"/>
    <w:rsid w:val="005C6178"/>
    <w:rsid w:val="005D2A4F"/>
    <w:rsid w:val="005E0D99"/>
    <w:rsid w:val="005E1810"/>
    <w:rsid w:val="005E546B"/>
    <w:rsid w:val="005F13D9"/>
    <w:rsid w:val="005F5022"/>
    <w:rsid w:val="005F6CEE"/>
    <w:rsid w:val="00610039"/>
    <w:rsid w:val="00651E52"/>
    <w:rsid w:val="00661434"/>
    <w:rsid w:val="006823A5"/>
    <w:rsid w:val="00685CD7"/>
    <w:rsid w:val="00692676"/>
    <w:rsid w:val="006A3F50"/>
    <w:rsid w:val="006D26D6"/>
    <w:rsid w:val="006F5E92"/>
    <w:rsid w:val="00700F9B"/>
    <w:rsid w:val="007065B5"/>
    <w:rsid w:val="007077B7"/>
    <w:rsid w:val="00735EFC"/>
    <w:rsid w:val="0075421C"/>
    <w:rsid w:val="007651EF"/>
    <w:rsid w:val="007A0276"/>
    <w:rsid w:val="007C7D24"/>
    <w:rsid w:val="007D2C31"/>
    <w:rsid w:val="007F2964"/>
    <w:rsid w:val="008137A1"/>
    <w:rsid w:val="008158A0"/>
    <w:rsid w:val="008165F9"/>
    <w:rsid w:val="00820103"/>
    <w:rsid w:val="008208F7"/>
    <w:rsid w:val="0083700A"/>
    <w:rsid w:val="0084634A"/>
    <w:rsid w:val="008605F3"/>
    <w:rsid w:val="00861D16"/>
    <w:rsid w:val="00867235"/>
    <w:rsid w:val="008B28C6"/>
    <w:rsid w:val="008B451E"/>
    <w:rsid w:val="008C4A20"/>
    <w:rsid w:val="008E7120"/>
    <w:rsid w:val="008F1AA0"/>
    <w:rsid w:val="00904CC5"/>
    <w:rsid w:val="00907A94"/>
    <w:rsid w:val="00910D0A"/>
    <w:rsid w:val="00911803"/>
    <w:rsid w:val="00912440"/>
    <w:rsid w:val="00914DEA"/>
    <w:rsid w:val="009238C2"/>
    <w:rsid w:val="00924D38"/>
    <w:rsid w:val="00925F87"/>
    <w:rsid w:val="00936264"/>
    <w:rsid w:val="009366CE"/>
    <w:rsid w:val="00944DD1"/>
    <w:rsid w:val="00946BC9"/>
    <w:rsid w:val="009710A1"/>
    <w:rsid w:val="00980A52"/>
    <w:rsid w:val="00995870"/>
    <w:rsid w:val="009B3475"/>
    <w:rsid w:val="009B4A8F"/>
    <w:rsid w:val="009D4817"/>
    <w:rsid w:val="009F0C97"/>
    <w:rsid w:val="00A101FC"/>
    <w:rsid w:val="00A329EB"/>
    <w:rsid w:val="00A369DC"/>
    <w:rsid w:val="00A750F2"/>
    <w:rsid w:val="00A8331A"/>
    <w:rsid w:val="00AE26D9"/>
    <w:rsid w:val="00AF115C"/>
    <w:rsid w:val="00B366FA"/>
    <w:rsid w:val="00B54358"/>
    <w:rsid w:val="00B573F1"/>
    <w:rsid w:val="00B671C6"/>
    <w:rsid w:val="00B71BE3"/>
    <w:rsid w:val="00B95E65"/>
    <w:rsid w:val="00BC0E7C"/>
    <w:rsid w:val="00BE6848"/>
    <w:rsid w:val="00BF1960"/>
    <w:rsid w:val="00BF54EC"/>
    <w:rsid w:val="00C06123"/>
    <w:rsid w:val="00C0703E"/>
    <w:rsid w:val="00C1082D"/>
    <w:rsid w:val="00C21AEE"/>
    <w:rsid w:val="00C24560"/>
    <w:rsid w:val="00C351E4"/>
    <w:rsid w:val="00C47614"/>
    <w:rsid w:val="00C67E6A"/>
    <w:rsid w:val="00C70C99"/>
    <w:rsid w:val="00CB2763"/>
    <w:rsid w:val="00CC06C2"/>
    <w:rsid w:val="00CE7EBB"/>
    <w:rsid w:val="00D13906"/>
    <w:rsid w:val="00D16775"/>
    <w:rsid w:val="00D22C59"/>
    <w:rsid w:val="00D2729B"/>
    <w:rsid w:val="00D27F4C"/>
    <w:rsid w:val="00D32DF0"/>
    <w:rsid w:val="00D371E7"/>
    <w:rsid w:val="00D60CB7"/>
    <w:rsid w:val="00D80BEF"/>
    <w:rsid w:val="00D80EF0"/>
    <w:rsid w:val="00DA7E9C"/>
    <w:rsid w:val="00DB357E"/>
    <w:rsid w:val="00DD1109"/>
    <w:rsid w:val="00E014BF"/>
    <w:rsid w:val="00E05D91"/>
    <w:rsid w:val="00E10E23"/>
    <w:rsid w:val="00E13748"/>
    <w:rsid w:val="00E21677"/>
    <w:rsid w:val="00E231C4"/>
    <w:rsid w:val="00E3191B"/>
    <w:rsid w:val="00E33943"/>
    <w:rsid w:val="00E40FDA"/>
    <w:rsid w:val="00E62A0E"/>
    <w:rsid w:val="00E6647A"/>
    <w:rsid w:val="00E7711E"/>
    <w:rsid w:val="00E84124"/>
    <w:rsid w:val="00EB1FC5"/>
    <w:rsid w:val="00EC6CDB"/>
    <w:rsid w:val="00ED09A5"/>
    <w:rsid w:val="00EE0B76"/>
    <w:rsid w:val="00EF0B81"/>
    <w:rsid w:val="00F04322"/>
    <w:rsid w:val="00F154C8"/>
    <w:rsid w:val="00F17EE4"/>
    <w:rsid w:val="00F20520"/>
    <w:rsid w:val="00F527C6"/>
    <w:rsid w:val="00F541E9"/>
    <w:rsid w:val="00F72EBB"/>
    <w:rsid w:val="00F97CCD"/>
    <w:rsid w:val="00FA21F8"/>
    <w:rsid w:val="00FB1A2B"/>
    <w:rsid w:val="00FB4E58"/>
    <w:rsid w:val="00FB56A6"/>
    <w:rsid w:val="00FE49FD"/>
    <w:rsid w:val="00FE74A0"/>
    <w:rsid w:val="00FF6F9E"/>
    <w:rsid w:val="00FF6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39670"/>
  <w15:chartTrackingRefBased/>
  <w15:docId w15:val="{94846F5A-E2AC-4124-BF4C-F9E891C58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46B"/>
    <w:pPr>
      <w:spacing w:line="256" w:lineRule="auto"/>
    </w:pPr>
  </w:style>
  <w:style w:type="paragraph" w:styleId="Heading1">
    <w:name w:val="heading 1"/>
    <w:basedOn w:val="Normal"/>
    <w:link w:val="Heading1Char"/>
    <w:uiPriority w:val="9"/>
    <w:qFormat/>
    <w:rsid w:val="005E546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00F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46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5E546B"/>
    <w:rPr>
      <w:color w:val="0000FF"/>
      <w:u w:val="single"/>
    </w:rPr>
  </w:style>
  <w:style w:type="paragraph" w:styleId="CommentText">
    <w:name w:val="annotation text"/>
    <w:basedOn w:val="Normal"/>
    <w:link w:val="CommentTextChar"/>
    <w:uiPriority w:val="99"/>
    <w:semiHidden/>
    <w:unhideWhenUsed/>
    <w:rsid w:val="005E546B"/>
    <w:pPr>
      <w:spacing w:line="240" w:lineRule="auto"/>
    </w:pPr>
    <w:rPr>
      <w:sz w:val="20"/>
      <w:szCs w:val="20"/>
    </w:rPr>
  </w:style>
  <w:style w:type="character" w:customStyle="1" w:styleId="CommentTextChar">
    <w:name w:val="Comment Text Char"/>
    <w:basedOn w:val="DefaultParagraphFont"/>
    <w:link w:val="CommentText"/>
    <w:uiPriority w:val="99"/>
    <w:semiHidden/>
    <w:rsid w:val="005E546B"/>
    <w:rPr>
      <w:sz w:val="20"/>
      <w:szCs w:val="20"/>
    </w:rPr>
  </w:style>
  <w:style w:type="paragraph" w:styleId="ListParagraph">
    <w:name w:val="List Paragraph"/>
    <w:basedOn w:val="Normal"/>
    <w:uiPriority w:val="34"/>
    <w:qFormat/>
    <w:rsid w:val="005E546B"/>
    <w:pPr>
      <w:spacing w:after="0" w:line="240" w:lineRule="auto"/>
      <w:ind w:left="720"/>
      <w:contextualSpacing/>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5E546B"/>
    <w:rPr>
      <w:sz w:val="16"/>
      <w:szCs w:val="16"/>
    </w:rPr>
  </w:style>
  <w:style w:type="character" w:customStyle="1" w:styleId="a-size-extra-large">
    <w:name w:val="a-size-extra-large"/>
    <w:basedOn w:val="DefaultParagraphFont"/>
    <w:rsid w:val="005E546B"/>
  </w:style>
  <w:style w:type="character" w:styleId="FollowedHyperlink">
    <w:name w:val="FollowedHyperlink"/>
    <w:basedOn w:val="DefaultParagraphFont"/>
    <w:uiPriority w:val="99"/>
    <w:semiHidden/>
    <w:unhideWhenUsed/>
    <w:rsid w:val="00FE74A0"/>
    <w:rPr>
      <w:color w:val="954F72" w:themeColor="followedHyperlink"/>
      <w:u w:val="single"/>
    </w:rPr>
  </w:style>
  <w:style w:type="character" w:customStyle="1" w:styleId="Heading2Char">
    <w:name w:val="Heading 2 Char"/>
    <w:basedOn w:val="DefaultParagraphFont"/>
    <w:link w:val="Heading2"/>
    <w:uiPriority w:val="9"/>
    <w:rsid w:val="00700F9B"/>
    <w:rPr>
      <w:rFonts w:asciiTheme="majorHAnsi" w:eastAsiaTheme="majorEastAsia" w:hAnsiTheme="majorHAnsi" w:cstheme="majorBidi"/>
      <w:color w:val="2F5496" w:themeColor="accent1" w:themeShade="BF"/>
      <w:sz w:val="26"/>
      <w:szCs w:val="26"/>
    </w:rPr>
  </w:style>
  <w:style w:type="paragraph" w:styleId="CommentSubject">
    <w:name w:val="annotation subject"/>
    <w:basedOn w:val="CommentText"/>
    <w:next w:val="CommentText"/>
    <w:link w:val="CommentSubjectChar"/>
    <w:uiPriority w:val="99"/>
    <w:semiHidden/>
    <w:unhideWhenUsed/>
    <w:rsid w:val="00333A32"/>
    <w:rPr>
      <w:b/>
      <w:bCs/>
    </w:rPr>
  </w:style>
  <w:style w:type="character" w:customStyle="1" w:styleId="CommentSubjectChar">
    <w:name w:val="Comment Subject Char"/>
    <w:basedOn w:val="CommentTextChar"/>
    <w:link w:val="CommentSubject"/>
    <w:uiPriority w:val="99"/>
    <w:semiHidden/>
    <w:rsid w:val="00333A32"/>
    <w:rPr>
      <w:b/>
      <w:bCs/>
      <w:sz w:val="20"/>
      <w:szCs w:val="20"/>
    </w:rPr>
  </w:style>
  <w:style w:type="table" w:styleId="TableGrid">
    <w:name w:val="Table Grid"/>
    <w:basedOn w:val="TableNormal"/>
    <w:uiPriority w:val="39"/>
    <w:rsid w:val="002314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E7120"/>
    <w:pPr>
      <w:spacing w:after="200" w:line="240" w:lineRule="auto"/>
    </w:pPr>
    <w:rPr>
      <w:i/>
      <w:iCs/>
      <w:color w:val="44546A" w:themeColor="text2"/>
      <w:sz w:val="18"/>
      <w:szCs w:val="18"/>
    </w:rPr>
  </w:style>
  <w:style w:type="character" w:customStyle="1" w:styleId="a-size-large">
    <w:name w:val="a-size-large"/>
    <w:basedOn w:val="DefaultParagraphFont"/>
    <w:rsid w:val="00C06123"/>
  </w:style>
  <w:style w:type="paragraph" w:styleId="TableofFigures">
    <w:name w:val="table of figures"/>
    <w:basedOn w:val="Normal"/>
    <w:next w:val="Normal"/>
    <w:uiPriority w:val="99"/>
    <w:unhideWhenUsed/>
    <w:rsid w:val="00B366FA"/>
    <w:pPr>
      <w:spacing w:after="0"/>
      <w:ind w:left="440" w:hanging="440"/>
    </w:pPr>
    <w:rPr>
      <w:rFonts w:cstheme="minorHAnsi"/>
      <w:caps/>
      <w:sz w:val="20"/>
      <w:szCs w:val="20"/>
    </w:rPr>
  </w:style>
  <w:style w:type="character" w:styleId="UnresolvedMention">
    <w:name w:val="Unresolved Mention"/>
    <w:basedOn w:val="DefaultParagraphFont"/>
    <w:uiPriority w:val="99"/>
    <w:semiHidden/>
    <w:unhideWhenUsed/>
    <w:rsid w:val="00FB4E58"/>
    <w:rPr>
      <w:color w:val="605E5C"/>
      <w:shd w:val="clear" w:color="auto" w:fill="E1DFDD"/>
    </w:rPr>
  </w:style>
  <w:style w:type="paragraph" w:styleId="TOCHeading">
    <w:name w:val="TOC Heading"/>
    <w:basedOn w:val="Heading1"/>
    <w:next w:val="Normal"/>
    <w:uiPriority w:val="39"/>
    <w:unhideWhenUsed/>
    <w:qFormat/>
    <w:rsid w:val="00C21AEE"/>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C21AEE"/>
    <w:pPr>
      <w:spacing w:after="100"/>
    </w:pPr>
  </w:style>
  <w:style w:type="paragraph" w:styleId="TOC2">
    <w:name w:val="toc 2"/>
    <w:basedOn w:val="Normal"/>
    <w:next w:val="Normal"/>
    <w:autoRedefine/>
    <w:uiPriority w:val="39"/>
    <w:unhideWhenUsed/>
    <w:rsid w:val="00C21AEE"/>
    <w:pPr>
      <w:spacing w:after="100"/>
      <w:ind w:left="220"/>
    </w:pPr>
  </w:style>
  <w:style w:type="paragraph" w:styleId="NoSpacing">
    <w:name w:val="No Spacing"/>
    <w:link w:val="NoSpacingChar"/>
    <w:uiPriority w:val="1"/>
    <w:qFormat/>
    <w:rsid w:val="007A02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276"/>
    <w:rPr>
      <w:rFonts w:eastAsiaTheme="minorEastAsia"/>
      <w:lang w:val="en-US"/>
    </w:rPr>
  </w:style>
  <w:style w:type="paragraph" w:styleId="Header">
    <w:name w:val="header"/>
    <w:basedOn w:val="Normal"/>
    <w:link w:val="HeaderChar"/>
    <w:uiPriority w:val="99"/>
    <w:unhideWhenUsed/>
    <w:rsid w:val="00FB1A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A2B"/>
  </w:style>
  <w:style w:type="paragraph" w:styleId="Footer">
    <w:name w:val="footer"/>
    <w:basedOn w:val="Normal"/>
    <w:link w:val="FooterChar"/>
    <w:uiPriority w:val="99"/>
    <w:unhideWhenUsed/>
    <w:rsid w:val="00FB1A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A2B"/>
  </w:style>
  <w:style w:type="paragraph" w:styleId="Bibliography">
    <w:name w:val="Bibliography"/>
    <w:basedOn w:val="Normal"/>
    <w:next w:val="Normal"/>
    <w:uiPriority w:val="37"/>
    <w:unhideWhenUsed/>
    <w:rsid w:val="003E48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1748">
      <w:bodyDiv w:val="1"/>
      <w:marLeft w:val="0"/>
      <w:marRight w:val="0"/>
      <w:marTop w:val="0"/>
      <w:marBottom w:val="0"/>
      <w:divBdr>
        <w:top w:val="none" w:sz="0" w:space="0" w:color="auto"/>
        <w:left w:val="none" w:sz="0" w:space="0" w:color="auto"/>
        <w:bottom w:val="none" w:sz="0" w:space="0" w:color="auto"/>
        <w:right w:val="none" w:sz="0" w:space="0" w:color="auto"/>
      </w:divBdr>
    </w:div>
    <w:div w:id="133066668">
      <w:bodyDiv w:val="1"/>
      <w:marLeft w:val="0"/>
      <w:marRight w:val="0"/>
      <w:marTop w:val="0"/>
      <w:marBottom w:val="0"/>
      <w:divBdr>
        <w:top w:val="none" w:sz="0" w:space="0" w:color="auto"/>
        <w:left w:val="none" w:sz="0" w:space="0" w:color="auto"/>
        <w:bottom w:val="none" w:sz="0" w:space="0" w:color="auto"/>
        <w:right w:val="none" w:sz="0" w:space="0" w:color="auto"/>
      </w:divBdr>
    </w:div>
    <w:div w:id="188488734">
      <w:bodyDiv w:val="1"/>
      <w:marLeft w:val="0"/>
      <w:marRight w:val="0"/>
      <w:marTop w:val="0"/>
      <w:marBottom w:val="0"/>
      <w:divBdr>
        <w:top w:val="none" w:sz="0" w:space="0" w:color="auto"/>
        <w:left w:val="none" w:sz="0" w:space="0" w:color="auto"/>
        <w:bottom w:val="none" w:sz="0" w:space="0" w:color="auto"/>
        <w:right w:val="none" w:sz="0" w:space="0" w:color="auto"/>
      </w:divBdr>
      <w:divsChild>
        <w:div w:id="1491674301">
          <w:marLeft w:val="0"/>
          <w:marRight w:val="0"/>
          <w:marTop w:val="0"/>
          <w:marBottom w:val="0"/>
          <w:divBdr>
            <w:top w:val="none" w:sz="0" w:space="0" w:color="auto"/>
            <w:left w:val="none" w:sz="0" w:space="0" w:color="auto"/>
            <w:bottom w:val="none" w:sz="0" w:space="0" w:color="auto"/>
            <w:right w:val="none" w:sz="0" w:space="0" w:color="auto"/>
          </w:divBdr>
        </w:div>
      </w:divsChild>
    </w:div>
    <w:div w:id="202835974">
      <w:bodyDiv w:val="1"/>
      <w:marLeft w:val="0"/>
      <w:marRight w:val="0"/>
      <w:marTop w:val="0"/>
      <w:marBottom w:val="0"/>
      <w:divBdr>
        <w:top w:val="none" w:sz="0" w:space="0" w:color="auto"/>
        <w:left w:val="none" w:sz="0" w:space="0" w:color="auto"/>
        <w:bottom w:val="none" w:sz="0" w:space="0" w:color="auto"/>
        <w:right w:val="none" w:sz="0" w:space="0" w:color="auto"/>
      </w:divBdr>
    </w:div>
    <w:div w:id="214856366">
      <w:bodyDiv w:val="1"/>
      <w:marLeft w:val="0"/>
      <w:marRight w:val="0"/>
      <w:marTop w:val="0"/>
      <w:marBottom w:val="0"/>
      <w:divBdr>
        <w:top w:val="none" w:sz="0" w:space="0" w:color="auto"/>
        <w:left w:val="none" w:sz="0" w:space="0" w:color="auto"/>
        <w:bottom w:val="none" w:sz="0" w:space="0" w:color="auto"/>
        <w:right w:val="none" w:sz="0" w:space="0" w:color="auto"/>
      </w:divBdr>
    </w:div>
    <w:div w:id="258222854">
      <w:bodyDiv w:val="1"/>
      <w:marLeft w:val="0"/>
      <w:marRight w:val="0"/>
      <w:marTop w:val="0"/>
      <w:marBottom w:val="0"/>
      <w:divBdr>
        <w:top w:val="none" w:sz="0" w:space="0" w:color="auto"/>
        <w:left w:val="none" w:sz="0" w:space="0" w:color="auto"/>
        <w:bottom w:val="none" w:sz="0" w:space="0" w:color="auto"/>
        <w:right w:val="none" w:sz="0" w:space="0" w:color="auto"/>
      </w:divBdr>
    </w:div>
    <w:div w:id="258762800">
      <w:bodyDiv w:val="1"/>
      <w:marLeft w:val="0"/>
      <w:marRight w:val="0"/>
      <w:marTop w:val="0"/>
      <w:marBottom w:val="0"/>
      <w:divBdr>
        <w:top w:val="none" w:sz="0" w:space="0" w:color="auto"/>
        <w:left w:val="none" w:sz="0" w:space="0" w:color="auto"/>
        <w:bottom w:val="none" w:sz="0" w:space="0" w:color="auto"/>
        <w:right w:val="none" w:sz="0" w:space="0" w:color="auto"/>
      </w:divBdr>
    </w:div>
    <w:div w:id="288442602">
      <w:bodyDiv w:val="1"/>
      <w:marLeft w:val="0"/>
      <w:marRight w:val="0"/>
      <w:marTop w:val="0"/>
      <w:marBottom w:val="0"/>
      <w:divBdr>
        <w:top w:val="none" w:sz="0" w:space="0" w:color="auto"/>
        <w:left w:val="none" w:sz="0" w:space="0" w:color="auto"/>
        <w:bottom w:val="none" w:sz="0" w:space="0" w:color="auto"/>
        <w:right w:val="none" w:sz="0" w:space="0" w:color="auto"/>
      </w:divBdr>
    </w:div>
    <w:div w:id="298462232">
      <w:bodyDiv w:val="1"/>
      <w:marLeft w:val="0"/>
      <w:marRight w:val="0"/>
      <w:marTop w:val="0"/>
      <w:marBottom w:val="0"/>
      <w:divBdr>
        <w:top w:val="none" w:sz="0" w:space="0" w:color="auto"/>
        <w:left w:val="none" w:sz="0" w:space="0" w:color="auto"/>
        <w:bottom w:val="none" w:sz="0" w:space="0" w:color="auto"/>
        <w:right w:val="none" w:sz="0" w:space="0" w:color="auto"/>
      </w:divBdr>
    </w:div>
    <w:div w:id="306861475">
      <w:bodyDiv w:val="1"/>
      <w:marLeft w:val="0"/>
      <w:marRight w:val="0"/>
      <w:marTop w:val="0"/>
      <w:marBottom w:val="0"/>
      <w:divBdr>
        <w:top w:val="none" w:sz="0" w:space="0" w:color="auto"/>
        <w:left w:val="none" w:sz="0" w:space="0" w:color="auto"/>
        <w:bottom w:val="none" w:sz="0" w:space="0" w:color="auto"/>
        <w:right w:val="none" w:sz="0" w:space="0" w:color="auto"/>
      </w:divBdr>
    </w:div>
    <w:div w:id="348990356">
      <w:bodyDiv w:val="1"/>
      <w:marLeft w:val="0"/>
      <w:marRight w:val="0"/>
      <w:marTop w:val="0"/>
      <w:marBottom w:val="0"/>
      <w:divBdr>
        <w:top w:val="none" w:sz="0" w:space="0" w:color="auto"/>
        <w:left w:val="none" w:sz="0" w:space="0" w:color="auto"/>
        <w:bottom w:val="none" w:sz="0" w:space="0" w:color="auto"/>
        <w:right w:val="none" w:sz="0" w:space="0" w:color="auto"/>
      </w:divBdr>
      <w:divsChild>
        <w:div w:id="965820651">
          <w:marLeft w:val="0"/>
          <w:marRight w:val="0"/>
          <w:marTop w:val="0"/>
          <w:marBottom w:val="0"/>
          <w:divBdr>
            <w:top w:val="none" w:sz="0" w:space="0" w:color="auto"/>
            <w:left w:val="none" w:sz="0" w:space="0" w:color="auto"/>
            <w:bottom w:val="none" w:sz="0" w:space="0" w:color="auto"/>
            <w:right w:val="none" w:sz="0" w:space="0" w:color="auto"/>
          </w:divBdr>
        </w:div>
      </w:divsChild>
    </w:div>
    <w:div w:id="404649323">
      <w:bodyDiv w:val="1"/>
      <w:marLeft w:val="0"/>
      <w:marRight w:val="0"/>
      <w:marTop w:val="0"/>
      <w:marBottom w:val="0"/>
      <w:divBdr>
        <w:top w:val="none" w:sz="0" w:space="0" w:color="auto"/>
        <w:left w:val="none" w:sz="0" w:space="0" w:color="auto"/>
        <w:bottom w:val="none" w:sz="0" w:space="0" w:color="auto"/>
        <w:right w:val="none" w:sz="0" w:space="0" w:color="auto"/>
      </w:divBdr>
    </w:div>
    <w:div w:id="442656362">
      <w:bodyDiv w:val="1"/>
      <w:marLeft w:val="0"/>
      <w:marRight w:val="0"/>
      <w:marTop w:val="0"/>
      <w:marBottom w:val="0"/>
      <w:divBdr>
        <w:top w:val="none" w:sz="0" w:space="0" w:color="auto"/>
        <w:left w:val="none" w:sz="0" w:space="0" w:color="auto"/>
        <w:bottom w:val="none" w:sz="0" w:space="0" w:color="auto"/>
        <w:right w:val="none" w:sz="0" w:space="0" w:color="auto"/>
      </w:divBdr>
      <w:divsChild>
        <w:div w:id="287588974">
          <w:marLeft w:val="0"/>
          <w:marRight w:val="0"/>
          <w:marTop w:val="0"/>
          <w:marBottom w:val="0"/>
          <w:divBdr>
            <w:top w:val="none" w:sz="0" w:space="0" w:color="auto"/>
            <w:left w:val="none" w:sz="0" w:space="0" w:color="auto"/>
            <w:bottom w:val="none" w:sz="0" w:space="0" w:color="auto"/>
            <w:right w:val="none" w:sz="0" w:space="0" w:color="auto"/>
          </w:divBdr>
        </w:div>
      </w:divsChild>
    </w:div>
    <w:div w:id="561333410">
      <w:bodyDiv w:val="1"/>
      <w:marLeft w:val="0"/>
      <w:marRight w:val="0"/>
      <w:marTop w:val="0"/>
      <w:marBottom w:val="0"/>
      <w:divBdr>
        <w:top w:val="none" w:sz="0" w:space="0" w:color="auto"/>
        <w:left w:val="none" w:sz="0" w:space="0" w:color="auto"/>
        <w:bottom w:val="none" w:sz="0" w:space="0" w:color="auto"/>
        <w:right w:val="none" w:sz="0" w:space="0" w:color="auto"/>
      </w:divBdr>
    </w:div>
    <w:div w:id="828791422">
      <w:bodyDiv w:val="1"/>
      <w:marLeft w:val="0"/>
      <w:marRight w:val="0"/>
      <w:marTop w:val="0"/>
      <w:marBottom w:val="0"/>
      <w:divBdr>
        <w:top w:val="none" w:sz="0" w:space="0" w:color="auto"/>
        <w:left w:val="none" w:sz="0" w:space="0" w:color="auto"/>
        <w:bottom w:val="none" w:sz="0" w:space="0" w:color="auto"/>
        <w:right w:val="none" w:sz="0" w:space="0" w:color="auto"/>
      </w:divBdr>
      <w:divsChild>
        <w:div w:id="2025596670">
          <w:marLeft w:val="0"/>
          <w:marRight w:val="0"/>
          <w:marTop w:val="0"/>
          <w:marBottom w:val="0"/>
          <w:divBdr>
            <w:top w:val="none" w:sz="0" w:space="0" w:color="auto"/>
            <w:left w:val="none" w:sz="0" w:space="0" w:color="auto"/>
            <w:bottom w:val="none" w:sz="0" w:space="0" w:color="auto"/>
            <w:right w:val="none" w:sz="0" w:space="0" w:color="auto"/>
          </w:divBdr>
        </w:div>
        <w:div w:id="2063629365">
          <w:marLeft w:val="0"/>
          <w:marRight w:val="0"/>
          <w:marTop w:val="0"/>
          <w:marBottom w:val="0"/>
          <w:divBdr>
            <w:top w:val="none" w:sz="0" w:space="0" w:color="auto"/>
            <w:left w:val="none" w:sz="0" w:space="0" w:color="auto"/>
            <w:bottom w:val="none" w:sz="0" w:space="0" w:color="auto"/>
            <w:right w:val="none" w:sz="0" w:space="0" w:color="auto"/>
          </w:divBdr>
        </w:div>
      </w:divsChild>
    </w:div>
    <w:div w:id="863055387">
      <w:bodyDiv w:val="1"/>
      <w:marLeft w:val="0"/>
      <w:marRight w:val="0"/>
      <w:marTop w:val="0"/>
      <w:marBottom w:val="0"/>
      <w:divBdr>
        <w:top w:val="none" w:sz="0" w:space="0" w:color="auto"/>
        <w:left w:val="none" w:sz="0" w:space="0" w:color="auto"/>
        <w:bottom w:val="none" w:sz="0" w:space="0" w:color="auto"/>
        <w:right w:val="none" w:sz="0" w:space="0" w:color="auto"/>
      </w:divBdr>
    </w:div>
    <w:div w:id="975066003">
      <w:bodyDiv w:val="1"/>
      <w:marLeft w:val="0"/>
      <w:marRight w:val="0"/>
      <w:marTop w:val="0"/>
      <w:marBottom w:val="0"/>
      <w:divBdr>
        <w:top w:val="none" w:sz="0" w:space="0" w:color="auto"/>
        <w:left w:val="none" w:sz="0" w:space="0" w:color="auto"/>
        <w:bottom w:val="none" w:sz="0" w:space="0" w:color="auto"/>
        <w:right w:val="none" w:sz="0" w:space="0" w:color="auto"/>
      </w:divBdr>
    </w:div>
    <w:div w:id="1019160862">
      <w:bodyDiv w:val="1"/>
      <w:marLeft w:val="0"/>
      <w:marRight w:val="0"/>
      <w:marTop w:val="0"/>
      <w:marBottom w:val="0"/>
      <w:divBdr>
        <w:top w:val="none" w:sz="0" w:space="0" w:color="auto"/>
        <w:left w:val="none" w:sz="0" w:space="0" w:color="auto"/>
        <w:bottom w:val="none" w:sz="0" w:space="0" w:color="auto"/>
        <w:right w:val="none" w:sz="0" w:space="0" w:color="auto"/>
      </w:divBdr>
    </w:div>
    <w:div w:id="1228758406">
      <w:bodyDiv w:val="1"/>
      <w:marLeft w:val="0"/>
      <w:marRight w:val="0"/>
      <w:marTop w:val="0"/>
      <w:marBottom w:val="0"/>
      <w:divBdr>
        <w:top w:val="none" w:sz="0" w:space="0" w:color="auto"/>
        <w:left w:val="none" w:sz="0" w:space="0" w:color="auto"/>
        <w:bottom w:val="none" w:sz="0" w:space="0" w:color="auto"/>
        <w:right w:val="none" w:sz="0" w:space="0" w:color="auto"/>
      </w:divBdr>
      <w:divsChild>
        <w:div w:id="1663582925">
          <w:marLeft w:val="0"/>
          <w:marRight w:val="0"/>
          <w:marTop w:val="0"/>
          <w:marBottom w:val="0"/>
          <w:divBdr>
            <w:top w:val="none" w:sz="0" w:space="0" w:color="auto"/>
            <w:left w:val="none" w:sz="0" w:space="0" w:color="auto"/>
            <w:bottom w:val="none" w:sz="0" w:space="0" w:color="auto"/>
            <w:right w:val="none" w:sz="0" w:space="0" w:color="auto"/>
          </w:divBdr>
        </w:div>
      </w:divsChild>
    </w:div>
    <w:div w:id="1238856077">
      <w:bodyDiv w:val="1"/>
      <w:marLeft w:val="0"/>
      <w:marRight w:val="0"/>
      <w:marTop w:val="0"/>
      <w:marBottom w:val="0"/>
      <w:divBdr>
        <w:top w:val="none" w:sz="0" w:space="0" w:color="auto"/>
        <w:left w:val="none" w:sz="0" w:space="0" w:color="auto"/>
        <w:bottom w:val="none" w:sz="0" w:space="0" w:color="auto"/>
        <w:right w:val="none" w:sz="0" w:space="0" w:color="auto"/>
      </w:divBdr>
    </w:div>
    <w:div w:id="1335114019">
      <w:bodyDiv w:val="1"/>
      <w:marLeft w:val="0"/>
      <w:marRight w:val="0"/>
      <w:marTop w:val="0"/>
      <w:marBottom w:val="0"/>
      <w:divBdr>
        <w:top w:val="none" w:sz="0" w:space="0" w:color="auto"/>
        <w:left w:val="none" w:sz="0" w:space="0" w:color="auto"/>
        <w:bottom w:val="none" w:sz="0" w:space="0" w:color="auto"/>
        <w:right w:val="none" w:sz="0" w:space="0" w:color="auto"/>
      </w:divBdr>
    </w:div>
    <w:div w:id="1348487106">
      <w:bodyDiv w:val="1"/>
      <w:marLeft w:val="0"/>
      <w:marRight w:val="0"/>
      <w:marTop w:val="0"/>
      <w:marBottom w:val="0"/>
      <w:divBdr>
        <w:top w:val="none" w:sz="0" w:space="0" w:color="auto"/>
        <w:left w:val="none" w:sz="0" w:space="0" w:color="auto"/>
        <w:bottom w:val="none" w:sz="0" w:space="0" w:color="auto"/>
        <w:right w:val="none" w:sz="0" w:space="0" w:color="auto"/>
      </w:divBdr>
    </w:div>
    <w:div w:id="1420248206">
      <w:bodyDiv w:val="1"/>
      <w:marLeft w:val="0"/>
      <w:marRight w:val="0"/>
      <w:marTop w:val="0"/>
      <w:marBottom w:val="0"/>
      <w:divBdr>
        <w:top w:val="none" w:sz="0" w:space="0" w:color="auto"/>
        <w:left w:val="none" w:sz="0" w:space="0" w:color="auto"/>
        <w:bottom w:val="none" w:sz="0" w:space="0" w:color="auto"/>
        <w:right w:val="none" w:sz="0" w:space="0" w:color="auto"/>
      </w:divBdr>
    </w:div>
    <w:div w:id="1452936256">
      <w:bodyDiv w:val="1"/>
      <w:marLeft w:val="0"/>
      <w:marRight w:val="0"/>
      <w:marTop w:val="0"/>
      <w:marBottom w:val="0"/>
      <w:divBdr>
        <w:top w:val="none" w:sz="0" w:space="0" w:color="auto"/>
        <w:left w:val="none" w:sz="0" w:space="0" w:color="auto"/>
        <w:bottom w:val="none" w:sz="0" w:space="0" w:color="auto"/>
        <w:right w:val="none" w:sz="0" w:space="0" w:color="auto"/>
      </w:divBdr>
    </w:div>
    <w:div w:id="1475441958">
      <w:bodyDiv w:val="1"/>
      <w:marLeft w:val="0"/>
      <w:marRight w:val="0"/>
      <w:marTop w:val="0"/>
      <w:marBottom w:val="0"/>
      <w:divBdr>
        <w:top w:val="none" w:sz="0" w:space="0" w:color="auto"/>
        <w:left w:val="none" w:sz="0" w:space="0" w:color="auto"/>
        <w:bottom w:val="none" w:sz="0" w:space="0" w:color="auto"/>
        <w:right w:val="none" w:sz="0" w:space="0" w:color="auto"/>
      </w:divBdr>
    </w:div>
    <w:div w:id="1500921451">
      <w:bodyDiv w:val="1"/>
      <w:marLeft w:val="0"/>
      <w:marRight w:val="0"/>
      <w:marTop w:val="0"/>
      <w:marBottom w:val="0"/>
      <w:divBdr>
        <w:top w:val="none" w:sz="0" w:space="0" w:color="auto"/>
        <w:left w:val="none" w:sz="0" w:space="0" w:color="auto"/>
        <w:bottom w:val="none" w:sz="0" w:space="0" w:color="auto"/>
        <w:right w:val="none" w:sz="0" w:space="0" w:color="auto"/>
      </w:divBdr>
    </w:div>
    <w:div w:id="1607499668">
      <w:bodyDiv w:val="1"/>
      <w:marLeft w:val="0"/>
      <w:marRight w:val="0"/>
      <w:marTop w:val="0"/>
      <w:marBottom w:val="0"/>
      <w:divBdr>
        <w:top w:val="none" w:sz="0" w:space="0" w:color="auto"/>
        <w:left w:val="none" w:sz="0" w:space="0" w:color="auto"/>
        <w:bottom w:val="none" w:sz="0" w:space="0" w:color="auto"/>
        <w:right w:val="none" w:sz="0" w:space="0" w:color="auto"/>
      </w:divBdr>
    </w:div>
    <w:div w:id="2019767062">
      <w:bodyDiv w:val="1"/>
      <w:marLeft w:val="0"/>
      <w:marRight w:val="0"/>
      <w:marTop w:val="0"/>
      <w:marBottom w:val="0"/>
      <w:divBdr>
        <w:top w:val="none" w:sz="0" w:space="0" w:color="auto"/>
        <w:left w:val="none" w:sz="0" w:space="0" w:color="auto"/>
        <w:bottom w:val="none" w:sz="0" w:space="0" w:color="auto"/>
        <w:right w:val="none" w:sz="0" w:space="0" w:color="auto"/>
      </w:divBdr>
    </w:div>
    <w:div w:id="2095010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www.speedtest.net"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image" Target="media/image30.jpe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jpe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gif"/><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is split in three main parts and the objective is to hold an inquiry into my own system hardware and network characteristics. The last part focuses on delivering an HTPC system build.</Abstract>
  <CompanyAddress/>
  <CompanyPhone/>
  <CompanyFax/>
  <CompanyEmail>2024047@student.uwtsd.ac.uk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The</b:Tag>
    <b:SourceType>InternetSite</b:SourceType>
    <b:Guid>{A650BB9A-B263-48BB-9D05-9D0121C02AAE}</b:Guid>
    <b:Title>The Computer System</b:Title>
    <b:InternetSiteTitle>Peda</b:InternetSiteTitle>
    <b:URL>https://peda.net/kenya/ass/subjects2/computer-studies/form-1/the-computer-system</b:URL>
    <b:RefOrder>1</b:RefOrder>
  </b:Source>
  <b:Source>
    <b:Tag>Low17</b:Tag>
    <b:SourceType>InternetSite</b:SourceType>
    <b:Guid>{086F2FCC-4E48-4F9F-A3E9-67AF0E8F922F}</b:Guid>
    <b:Author>
      <b:Author>
        <b:NameList>
          <b:Person>
            <b:Last>Heddings</b:Last>
            <b:First>Lowell</b:First>
          </b:Person>
        </b:NameList>
      </b:Author>
    </b:Author>
    <b:Title>How to Open the System Information Panel on Windows</b:Title>
    <b:Year>2017</b:Year>
    <b:Month>November</b:Month>
    <b:YearAccessed>2022</b:YearAccessed>
    <b:URL>https://www.howtogeek.com/196893/how-to-open-the-system-information-panel-on-windows-8/#:~:text=Hit%20Windows%2BR%20to%20open,shortcut%20for%20even%20easier%20access.</b:URL>
    <b:RefOrder>2</b:RefOrder>
  </b:Source>
  <b:Source>
    <b:Tag>Mik21</b:Tag>
    <b:SourceType>InternetSite</b:SourceType>
    <b:Guid>{66F41CDD-9749-462A-8ECA-81FB24CB78B7}</b:Guid>
    <b:Author>
      <b:Author>
        <b:NameList>
          <b:Person>
            <b:Last>Meyers</b:Last>
            <b:First>Mike</b:First>
          </b:Person>
        </b:NameList>
      </b:Author>
    </b:Author>
    <b:Title>TOTAL: CompTIA A+ Certification (220-1001)</b:Title>
    <b:Year>2021</b:Year>
    <b:URL>https://www.udemy.com/course/new-comptia-a-2019-certification-1001-the-total-course/</b:URL>
    <b:RefOrder>3</b:RefOrder>
  </b:Source>
  <b:Source>
    <b:Tag>Mik19</b:Tag>
    <b:SourceType>Book</b:SourceType>
    <b:Guid>{455AF820-2F24-4B8D-BEC8-C0DE210B42AB}</b:Guid>
    <b:Title>CompTIA A+ Certification All-in-One Exam Guide</b:Title>
    <b:Year>2019</b:Year>
    <b:Author>
      <b:Author>
        <b:NameList>
          <b:Person>
            <b:Last>Meyers</b:Last>
            <b:First>Mike</b:First>
          </b:Person>
        </b:NameList>
      </b:Author>
    </b:Author>
    <b:RefOrder>4</b:RefOrder>
  </b:Source>
  <b:Source>
    <b:Tag>Wha</b:Tag>
    <b:SourceType>InternetSite</b:SourceType>
    <b:Guid>{0BD2DE26-8823-4300-8C8A-B8444FAEDD05}</b:Guid>
    <b:Title>What is Hyper-Threading</b:Title>
    <b:URL>https://www.intel.com/content/www/us/en/gaming/resources/hyper-threading.html</b:URL>
    <b:RefOrder>5</b:RefOrder>
  </b:Source>
  <b:Source>
    <b:Tag>Har</b:Tag>
    <b:SourceType>InternetSite</b:SourceType>
    <b:Guid>{8C1DA39C-B5A3-424E-8A21-4CB88FBBDBF4}</b:Guid>
    <b:Title>Hard Disk Drive</b:Title>
    <b:URL>https://en.wikipedia.org/wiki/Hard_disk_drive</b:URL>
    <b:RefOrder>6</b:RefOrder>
  </b:Source>
  <b:Source>
    <b:Tag>Sol</b:Tag>
    <b:SourceType>InternetSite</b:SourceType>
    <b:Guid>{E643EAB4-E0FC-4E5C-80F4-1E44E933B7D9}</b:Guid>
    <b:Title>Solid-State Drive</b:Title>
    <b:URL>https://en.wikipedia.org/wiki/Solid-state_drive</b:URL>
    <b:RefOrder>7</b:RefOrder>
  </b:Source>
  <b:Source>
    <b:Tag>Buh21</b:Tag>
    <b:SourceType>Book</b:SourceType>
    <b:Guid>{1C279D75-85B1-49DF-AAAB-826F6A0BBB4A}</b:Guid>
    <b:Author>
      <b:Author>
        <b:NameList>
          <b:Person>
            <b:Last>Buhagiar</b:Last>
            <b:First>Jon</b:First>
          </b:Person>
        </b:NameList>
      </b:Author>
    </b:Author>
    <b:Title>CompTIA Network+: Review Guide</b:Title>
    <b:Year>2021</b:Year>
    <b:City>New Jersey</b:City>
    <b:Publisher>John Wiley &amp; Sons</b:Publisher>
    <b:RefOrder>8</b:RefOrder>
  </b:Source>
  <b:Source>
    <b:Tag>Sha</b:Tag>
    <b:SourceType>InternetSite</b:SourceType>
    <b:Guid>{302C59E6-379A-4999-AF6A-711CC87F27F2}</b:Guid>
    <b:Title>The OSI model explained and how to easily remember its 7 layers.</b:Title>
    <b:Author>
      <b:Author>
        <b:NameList>
          <b:Person>
            <b:Last>Shaw</b:Last>
            <b:First>Keith</b:First>
          </b:Person>
        </b:NameList>
      </b:Author>
    </b:Author>
    <b:URL>https://www.networkworld.com/article/3239677/the-osi-model-explained-and-how-to-easily-remember-its-7-layers.html</b:URL>
    <b:RefOrder>9</b:RefOrder>
  </b:Source>
  <b:Source>
    <b:Tag>HTP</b:Tag>
    <b:SourceType>InternetSite</b:SourceType>
    <b:Guid>{DC329A72-F6F8-4E3A-AEB3-72CC6E5412EA}</b:Guid>
    <b:Title>HTPC</b:Title>
    <b:URL>https://www.pcmag.com/encyclopedia/term/htpc</b:URL>
    <b:RefOrder>10</b:RefOrder>
  </b:Source>
  <b:Source>
    <b:Tag>8Th</b:Tag>
    <b:SourceType>InternetSite</b:SourceType>
    <b:Guid>{7EFF3B1F-07C6-4A5B-8094-5466421014BC}</b:Guid>
    <b:Title>8 Things I Wish I Knew Before Building My First HTPC</b:Title>
    <b:URL>https://mediaexperience.com/first-htpc-tips/#tip1</b:URL>
    <b:RefOrder>11</b:RefOrder>
  </b:Source>
  <b:Source>
    <b:Tag>8Be</b:Tag>
    <b:SourceType>InternetSite</b:SourceType>
    <b:Guid>{436B8696-9329-4049-8AEC-3C8F00AA9B55}</b:Guid>
    <b:Title>8 Best CPUs With Integrated Graphics in 2022 (Not Only For Gamers)</b:Title>
    <b:URL>https://techtreatbox.com/best-cpus-with-integrated-graphics/</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40ED3E-DFAB-4A2B-A675-BA767B198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1422</TotalTime>
  <Pages>18</Pages>
  <Words>3230</Words>
  <Characters>18412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OWN COMPUTER sYSTEM INVESTIGATION and htpc proposal</dc:title>
  <dc:subject/>
  <dc:creator>Adrian Costinas (2024047)</dc:creator>
  <cp:keywords/>
  <dc:description/>
  <cp:lastModifiedBy>Adrian Costinas (2024047)</cp:lastModifiedBy>
  <cp:revision>208</cp:revision>
  <dcterms:created xsi:type="dcterms:W3CDTF">2022-01-08T16:17:00Z</dcterms:created>
  <dcterms:modified xsi:type="dcterms:W3CDTF">2022-01-10T07:51:00Z</dcterms:modified>
</cp:coreProperties>
</file>