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761" w:rsidRPr="00C2152E" w:rsidRDefault="00F107F1" w:rsidP="00D42761">
      <w:pPr>
        <w:rPr>
          <w:rFonts w:asciiTheme="minorHAnsi" w:hAnsiTheme="minorHAnsi" w:cstheme="minorHAnsi"/>
          <w:b/>
          <w:color w:val="000000" w:themeColor="text1"/>
          <w:u w:val="single"/>
        </w:rPr>
      </w:pPr>
      <w:bookmarkStart w:id="0" w:name="_GoBack"/>
      <w:bookmarkEnd w:id="0"/>
      <w:r>
        <w:rPr>
          <w:rFonts w:asciiTheme="minorHAnsi" w:hAnsiTheme="minorHAnsi" w:cstheme="minorHAnsi"/>
          <w:b/>
          <w:color w:val="000000" w:themeColor="text1"/>
          <w:u w:val="single"/>
        </w:rPr>
        <w:t>Group</w:t>
      </w:r>
      <w:r w:rsidR="00D42761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</w:t>
      </w:r>
    </w:p>
    <w:p w:rsidR="00D42761" w:rsidRPr="00C2152E" w:rsidRDefault="00D42761" w:rsidP="00D42761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D42761" w:rsidRPr="00C2152E" w:rsidTr="006E59DA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D42761" w:rsidRDefault="00D42761" w:rsidP="006E59D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D42761" w:rsidRDefault="00F107F1" w:rsidP="006E59D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Cerys Nickel</w:t>
            </w:r>
          </w:p>
        </w:tc>
      </w:tr>
      <w:tr w:rsidR="00D42761" w:rsidRPr="00C2152E" w:rsidTr="006E59DA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D42761" w:rsidRDefault="00D42761" w:rsidP="006E59D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D42761" w:rsidRDefault="00D42761" w:rsidP="006E59D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D42761" w:rsidRPr="00C2152E" w:rsidTr="006E59DA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D42761" w:rsidRDefault="00D42761" w:rsidP="006E59D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D42761" w:rsidRDefault="00D42761" w:rsidP="006E59D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Sue Maw</w:t>
            </w:r>
          </w:p>
        </w:tc>
      </w:tr>
      <w:tr w:rsidR="00D42761" w:rsidRPr="00C2152E" w:rsidTr="006E59DA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D42761" w:rsidRDefault="00D42761" w:rsidP="006E59D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D42761" w:rsidRDefault="00D42761" w:rsidP="006E59D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D42761" w:rsidRPr="00C2152E" w:rsidTr="006E59DA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D42761" w:rsidRDefault="00D42761" w:rsidP="006E59D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D42761" w:rsidRDefault="00D42761" w:rsidP="006E59D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</w:t>
            </w:r>
            <w:r w:rsidRPr="00F107F1">
              <w:rPr>
                <w:rFonts w:asciiTheme="minorHAnsi" w:hAnsiTheme="minorHAnsi" w:cstheme="minorHAnsi"/>
                <w:b/>
                <w:color w:val="000000" w:themeColor="text1"/>
              </w:rPr>
              <w:t xml:space="preserve"> BIT</w:t>
            </w:r>
            <w:r w:rsidRPr="00C762EA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CIS    CN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C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D42761" w:rsidRDefault="00D42761" w:rsidP="006E59DA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F107F1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98072C">
              <w:rPr>
                <w:rFonts w:asciiTheme="minorHAnsi" w:hAnsiTheme="minorHAnsi" w:cstheme="minorHAnsi"/>
                <w:b/>
                <w:color w:val="000000" w:themeColor="text1"/>
              </w:rPr>
              <w:t xml:space="preserve">Web </w:t>
            </w:r>
            <w:r w:rsidRPr="00C762EA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D42761" w:rsidRPr="00C2152E" w:rsidTr="006E59DA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D42761" w:rsidRDefault="00D42761" w:rsidP="006E59D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D42761" w:rsidRDefault="00D42761" w:rsidP="006E59D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107F1">
              <w:rPr>
                <w:rFonts w:asciiTheme="minorHAnsi" w:hAnsiTheme="minorHAnsi" w:cstheme="minorHAnsi"/>
                <w:b/>
                <w:color w:val="000000" w:themeColor="text1"/>
              </w:rPr>
              <w:t>Survey</w:t>
            </w:r>
            <w:r w:rsidRPr="00C762EA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Review     Experiment     </w:t>
            </w:r>
            <w:r w:rsidRPr="00F107F1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Development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</w:p>
          <w:p w:rsidR="00D42761" w:rsidRDefault="00D42761" w:rsidP="006E59D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underline)</w:t>
            </w:r>
          </w:p>
        </w:tc>
      </w:tr>
    </w:tbl>
    <w:p w:rsidR="00D42761" w:rsidRPr="00C2152E" w:rsidRDefault="00D42761" w:rsidP="00D42761">
      <w:pPr>
        <w:rPr>
          <w:rFonts w:asciiTheme="minorHAnsi" w:hAnsiTheme="minorHAnsi" w:cstheme="minorHAnsi"/>
          <w:b/>
          <w:color w:val="000000" w:themeColor="text1"/>
        </w:rPr>
      </w:pPr>
    </w:p>
    <w:p w:rsidR="00D42761" w:rsidRPr="00C2152E" w:rsidRDefault="00D42761" w:rsidP="00D4276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D42761" w:rsidRPr="00C2152E" w:rsidTr="006E59DA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2761" w:rsidRPr="00C2152E" w:rsidRDefault="00D42761" w:rsidP="006E59DA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2761" w:rsidRPr="00C2152E" w:rsidRDefault="00D42761" w:rsidP="006E59DA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D42761" w:rsidRPr="00C2152E" w:rsidTr="006E59DA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2761" w:rsidRPr="00576B2C" w:rsidRDefault="00D42761" w:rsidP="006E59DA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D42761" w:rsidRPr="00C2152E" w:rsidRDefault="00D42761" w:rsidP="00F107F1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072C" w:rsidRPr="00AB4BAB" w:rsidRDefault="00AE63C3" w:rsidP="006E59DA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  <w:r>
              <w:rPr>
                <w:rFonts w:asciiTheme="minorHAnsi" w:hAnsiTheme="minorHAnsi"/>
                <w:color w:val="000000" w:themeColor="text1"/>
                <w:sz w:val="48"/>
                <w:szCs w:val="48"/>
              </w:rPr>
              <w:t>62</w:t>
            </w:r>
          </w:p>
        </w:tc>
      </w:tr>
      <w:tr w:rsidR="00D42761" w:rsidRPr="00C2152E" w:rsidTr="006E59DA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D42761" w:rsidRPr="00C2152E" w:rsidRDefault="00D42761" w:rsidP="006E59DA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D42761" w:rsidRPr="00C2152E" w:rsidRDefault="00D42761" w:rsidP="00D42761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2761" w:rsidRDefault="00F107F1" w:rsidP="006E59DA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  <w:r>
              <w:rPr>
                <w:rFonts w:asciiTheme="minorHAnsi" w:hAnsiTheme="minorHAnsi"/>
                <w:color w:val="000000" w:themeColor="text1"/>
                <w:sz w:val="48"/>
                <w:szCs w:val="48"/>
              </w:rPr>
              <w:t>62</w:t>
            </w:r>
          </w:p>
          <w:p w:rsidR="00F107F1" w:rsidRPr="00AB4BAB" w:rsidRDefault="00F107F1" w:rsidP="006E59DA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</w:tr>
      <w:tr w:rsidR="00D42761" w:rsidRPr="00C2152E" w:rsidTr="006E59DA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D42761" w:rsidRDefault="00D42761" w:rsidP="006E59DA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98072C" w:rsidRPr="0098072C" w:rsidRDefault="0098072C" w:rsidP="00AE63C3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0098072C">
              <w:rPr>
                <w:rFonts w:asciiTheme="minorHAnsi" w:hAnsiTheme="minorHAnsi"/>
                <w:color w:val="000000" w:themeColor="text1"/>
              </w:rPr>
              <w:t>M</w:t>
            </w:r>
            <w:r w:rsidR="00AE63C3">
              <w:rPr>
                <w:rFonts w:asciiTheme="minorHAnsi" w:hAnsiTheme="minorHAnsi"/>
                <w:color w:val="000000" w:themeColor="text1"/>
              </w:rPr>
              <w:t>ark agreed on the basis of an excellent start, too much detail on implementation and briefer content in final chapters.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2761" w:rsidRPr="00AB4BAB" w:rsidRDefault="00AE63C3" w:rsidP="006E59DA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  <w:r>
              <w:rPr>
                <w:rFonts w:asciiTheme="minorHAnsi" w:hAnsiTheme="minorHAnsi"/>
                <w:color w:val="000000" w:themeColor="text1"/>
                <w:sz w:val="48"/>
                <w:szCs w:val="48"/>
              </w:rPr>
              <w:t>62</w:t>
            </w:r>
          </w:p>
        </w:tc>
      </w:tr>
    </w:tbl>
    <w:p w:rsidR="00D42761" w:rsidRDefault="00D42761" w:rsidP="00D42761">
      <w:pPr>
        <w:rPr>
          <w:rFonts w:asciiTheme="minorHAnsi" w:hAnsiTheme="minorHAnsi"/>
          <w:color w:val="000000" w:themeColor="text1"/>
        </w:rPr>
      </w:pPr>
    </w:p>
    <w:p w:rsidR="00D42761" w:rsidRDefault="00D42761" w:rsidP="00D42761">
      <w:pPr>
        <w:rPr>
          <w:rFonts w:asciiTheme="minorHAnsi" w:hAnsiTheme="minorHAnsi"/>
          <w:color w:val="000000" w:themeColor="text1"/>
        </w:rPr>
      </w:pPr>
    </w:p>
    <w:p w:rsidR="00D42761" w:rsidRDefault="00D42761" w:rsidP="00D42761">
      <w:pPr>
        <w:rPr>
          <w:rFonts w:asciiTheme="minorHAnsi" w:hAnsiTheme="minorHAnsi"/>
          <w:color w:val="000000" w:themeColor="text1"/>
        </w:rPr>
      </w:pPr>
    </w:p>
    <w:p w:rsidR="00D42761" w:rsidRDefault="00D42761" w:rsidP="00D42761">
      <w:pPr>
        <w:rPr>
          <w:rFonts w:asciiTheme="minorHAnsi" w:hAnsiTheme="minorHAnsi"/>
          <w:color w:val="000000" w:themeColor="text1"/>
        </w:rPr>
      </w:pPr>
    </w:p>
    <w:p w:rsidR="00D42761" w:rsidRPr="00C2152E" w:rsidRDefault="00D42761" w:rsidP="00D42761">
      <w:pPr>
        <w:rPr>
          <w:rFonts w:asciiTheme="minorHAnsi" w:hAnsiTheme="minorHAnsi"/>
          <w:color w:val="000000" w:themeColor="text1"/>
        </w:rPr>
      </w:pPr>
    </w:p>
    <w:p w:rsidR="00D42761" w:rsidRPr="00C2152E" w:rsidRDefault="00D42761" w:rsidP="00D42761">
      <w:pPr>
        <w:rPr>
          <w:rFonts w:asciiTheme="minorHAnsi" w:hAnsiTheme="minorHAnsi"/>
          <w:color w:val="000000" w:themeColor="text1"/>
        </w:rPr>
      </w:pPr>
    </w:p>
    <w:p w:rsidR="00F107F1" w:rsidRDefault="00F107F1" w:rsidP="00D42761">
      <w:pPr>
        <w:rPr>
          <w:rFonts w:asciiTheme="minorHAnsi" w:hAnsiTheme="minorHAnsi"/>
          <w:color w:val="000000" w:themeColor="text1"/>
        </w:rPr>
      </w:pPr>
    </w:p>
    <w:p w:rsidR="00F107F1" w:rsidRDefault="00F107F1" w:rsidP="00D42761">
      <w:pPr>
        <w:rPr>
          <w:rFonts w:asciiTheme="minorHAnsi" w:hAnsiTheme="minorHAnsi"/>
          <w:color w:val="000000" w:themeColor="text1"/>
        </w:rPr>
      </w:pPr>
    </w:p>
    <w:p w:rsidR="00F107F1" w:rsidRDefault="00F107F1" w:rsidP="00D42761">
      <w:pPr>
        <w:rPr>
          <w:rFonts w:asciiTheme="minorHAnsi" w:hAnsiTheme="minorHAnsi"/>
          <w:color w:val="000000" w:themeColor="text1"/>
        </w:rPr>
      </w:pPr>
    </w:p>
    <w:p w:rsidR="00F107F1" w:rsidRDefault="00F107F1" w:rsidP="00D42761">
      <w:pPr>
        <w:rPr>
          <w:rFonts w:asciiTheme="minorHAnsi" w:hAnsiTheme="minorHAnsi"/>
          <w:color w:val="000000" w:themeColor="text1"/>
        </w:rPr>
      </w:pPr>
    </w:p>
    <w:p w:rsidR="00F107F1" w:rsidRDefault="00F107F1" w:rsidP="00D42761">
      <w:pPr>
        <w:rPr>
          <w:rFonts w:asciiTheme="minorHAnsi" w:hAnsiTheme="minorHAnsi"/>
          <w:color w:val="000000" w:themeColor="text1"/>
        </w:rPr>
      </w:pPr>
    </w:p>
    <w:p w:rsidR="00F107F1" w:rsidRDefault="00F107F1" w:rsidP="00D42761">
      <w:pPr>
        <w:rPr>
          <w:rFonts w:asciiTheme="minorHAnsi" w:hAnsiTheme="minorHAnsi"/>
          <w:color w:val="000000" w:themeColor="text1"/>
        </w:rPr>
      </w:pPr>
    </w:p>
    <w:p w:rsidR="00D42761" w:rsidRPr="00C2152E" w:rsidRDefault="00D42761" w:rsidP="00D4276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r>
        <w:rPr>
          <w:rFonts w:asciiTheme="minorHAnsi" w:hAnsiTheme="minorHAnsi"/>
          <w:noProof/>
          <w:color w:val="000000" w:themeColor="text1"/>
          <w:lang w:eastAsia="en-GB"/>
        </w:rPr>
        <w:t>Sue Maw</w:t>
      </w:r>
      <w:r w:rsidRPr="00811371">
        <w:rPr>
          <w:rFonts w:asciiTheme="minorHAnsi" w:hAnsiTheme="minorHAnsi"/>
          <w:color w:val="000000" w:themeColor="text1"/>
        </w:rPr>
        <w:t xml:space="preserve">   Date: </w:t>
      </w:r>
      <w:r w:rsidR="00F107F1">
        <w:rPr>
          <w:rFonts w:asciiTheme="minorHAnsi" w:hAnsiTheme="minorHAnsi"/>
          <w:color w:val="000000" w:themeColor="text1"/>
        </w:rPr>
        <w:t>2</w:t>
      </w:r>
      <w:r w:rsidR="00C762EA">
        <w:rPr>
          <w:rFonts w:asciiTheme="minorHAnsi" w:hAnsiTheme="minorHAnsi"/>
          <w:color w:val="000000" w:themeColor="text1"/>
        </w:rPr>
        <w:t>9</w:t>
      </w:r>
      <w:r w:rsidRPr="002B3B64">
        <w:rPr>
          <w:rFonts w:asciiTheme="minorHAnsi" w:hAnsiTheme="minorHAnsi"/>
          <w:color w:val="000000" w:themeColor="text1"/>
          <w:vertAlign w:val="superscript"/>
        </w:rPr>
        <w:t>th</w:t>
      </w:r>
      <w:r>
        <w:rPr>
          <w:rFonts w:asciiTheme="minorHAnsi" w:hAnsiTheme="minorHAnsi"/>
          <w:color w:val="000000" w:themeColor="text1"/>
        </w:rPr>
        <w:t xml:space="preserve"> May 2019.</w:t>
      </w:r>
    </w:p>
    <w:p w:rsidR="00D42761" w:rsidRDefault="00D42761" w:rsidP="00D42761">
      <w:pPr>
        <w:rPr>
          <w:rFonts w:asciiTheme="minorHAnsi" w:hAnsiTheme="minorHAnsi" w:cstheme="minorHAnsi"/>
          <w:color w:val="000000" w:themeColor="text1"/>
        </w:rPr>
      </w:pPr>
    </w:p>
    <w:p w:rsidR="0098072C" w:rsidRDefault="0098072C" w:rsidP="00D42761">
      <w:pPr>
        <w:rPr>
          <w:rFonts w:asciiTheme="minorHAnsi" w:hAnsiTheme="minorHAnsi" w:cstheme="minorHAnsi"/>
          <w:color w:val="000000" w:themeColor="text1"/>
        </w:rPr>
      </w:pPr>
    </w:p>
    <w:p w:rsidR="0098072C" w:rsidRPr="00C2152E" w:rsidRDefault="0098072C" w:rsidP="00D42761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D42761" w:rsidRPr="00C2152E" w:rsidTr="006E59D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761" w:rsidRPr="00C2152E" w:rsidRDefault="00D42761" w:rsidP="006E59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761" w:rsidRPr="00C2152E" w:rsidRDefault="00D42761" w:rsidP="006E59DA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761" w:rsidRPr="00C2152E" w:rsidRDefault="00D42761" w:rsidP="006E59DA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761" w:rsidRPr="00C2152E" w:rsidRDefault="00D42761" w:rsidP="006E59DA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2761" w:rsidRPr="00C2152E" w:rsidRDefault="00D42761" w:rsidP="006E59DA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42761" w:rsidRPr="00C2152E" w:rsidTr="006E59D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42761" w:rsidRPr="00C2152E" w:rsidRDefault="00D42761" w:rsidP="006E59D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42761" w:rsidRPr="00C2152E" w:rsidTr="006E59D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F107F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D4276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D42761" w:rsidRPr="00C2152E" w:rsidTr="006E59D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F107F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D4276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D42761" w:rsidRPr="00C2152E" w:rsidTr="006E59D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2761" w:rsidRPr="00AB4BAB" w:rsidRDefault="00D42761" w:rsidP="006E59D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AB4BAB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D42761" w:rsidRDefault="00D42761" w:rsidP="006E59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762EA" w:rsidRDefault="00D42761" w:rsidP="00D4276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Aim and objectives presented in the Introduction</w:t>
            </w:r>
            <w:r w:rsidR="00C762EA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</w:t>
            </w:r>
            <w:r w:rsidR="0098072C">
              <w:rPr>
                <w:rFonts w:asciiTheme="minorHAnsi" w:hAnsiTheme="minorHAnsi"/>
                <w:color w:val="000000" w:themeColor="text1"/>
                <w:lang w:eastAsia="en-GB"/>
              </w:rPr>
              <w:t xml:space="preserve"> an outline of the document contents. </w:t>
            </w:r>
            <w:r w:rsidR="00C762EA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98072C">
              <w:rPr>
                <w:rFonts w:asciiTheme="minorHAnsi" w:hAnsiTheme="minorHAnsi"/>
                <w:color w:val="000000" w:themeColor="text1"/>
                <w:lang w:eastAsia="en-GB"/>
              </w:rPr>
              <w:t>Further</w:t>
            </w:r>
            <w:r w:rsidR="00C762EA">
              <w:rPr>
                <w:rFonts w:asciiTheme="minorHAnsi" w:hAnsiTheme="minorHAnsi"/>
                <w:color w:val="000000" w:themeColor="text1"/>
                <w:lang w:eastAsia="en-GB"/>
              </w:rPr>
              <w:t xml:space="preserve"> explanation of the importance of the topic</w:t>
            </w:r>
            <w:r w:rsidR="0098072C">
              <w:rPr>
                <w:rFonts w:asciiTheme="minorHAnsi" w:hAnsiTheme="minorHAnsi"/>
                <w:color w:val="000000" w:themeColor="text1"/>
                <w:lang w:eastAsia="en-GB"/>
              </w:rPr>
              <w:t xml:space="preserve"> would have been an improvement</w:t>
            </w:r>
            <w:r w:rsidR="00C762EA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  <w:p w:rsidR="00D42761" w:rsidRDefault="00C762EA" w:rsidP="00D4276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Lit Review gives a</w:t>
            </w:r>
            <w:r w:rsidR="00516452">
              <w:rPr>
                <w:rFonts w:asciiTheme="minorHAnsi" w:hAnsiTheme="minorHAnsi"/>
                <w:color w:val="000000" w:themeColor="text1"/>
                <w:lang w:eastAsia="en-GB"/>
              </w:rPr>
              <w:t xml:space="preserve"> useful comparison of usability guidelines demonstrating the student’s skills in synthesizing material. A good overview of usability evaluation methods and MIS software are also included. Generally good research skills demonstrated and suitable resources used. </w:t>
            </w:r>
            <w:r w:rsidR="0098072C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D42761" w:rsidRDefault="00D42761" w:rsidP="006E59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42761" w:rsidRDefault="00D42761" w:rsidP="00C762E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42761" w:rsidRPr="00C2152E" w:rsidTr="006E59D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761" w:rsidRPr="00C2152E" w:rsidRDefault="00D42761" w:rsidP="006E59D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761" w:rsidRDefault="00D42761" w:rsidP="006E59DA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761" w:rsidRDefault="00D42761" w:rsidP="006E59DA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761" w:rsidRDefault="00D42761" w:rsidP="006E59DA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2761" w:rsidRDefault="00D42761" w:rsidP="006E59DA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42761" w:rsidRPr="00C2152E" w:rsidTr="006E59D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42761" w:rsidRPr="00C2152E" w:rsidRDefault="00D42761" w:rsidP="006E59D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42761" w:rsidRPr="00C2152E" w:rsidTr="006E59D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F107F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D4276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D42761" w:rsidRPr="00C2152E" w:rsidTr="006E59D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D42761" w:rsidRPr="00C2152E" w:rsidTr="006E59D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F107F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D4276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D42761" w:rsidRPr="00C2152E" w:rsidTr="00D42761">
        <w:trPr>
          <w:trHeight w:val="3479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D42761" w:rsidRPr="0072339E" w:rsidRDefault="00D42761" w:rsidP="006E59D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72339E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D42761" w:rsidRDefault="00516452" w:rsidP="006E59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fairly brief explanation of research methodology is given and a good application of relevant sustainability and ethical frameworks. </w:t>
            </w:r>
          </w:p>
          <w:p w:rsidR="009D4E8E" w:rsidRDefault="00516452" w:rsidP="009D4E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detailed requirements list is presented demonstrating good analysis skills and </w:t>
            </w:r>
            <w:r w:rsidR="00DC11BB">
              <w:rPr>
                <w:rFonts w:asciiTheme="minorHAnsi" w:hAnsiTheme="minorHAnsi"/>
                <w:color w:val="000000" w:themeColor="text1"/>
                <w:lang w:eastAsia="en-GB"/>
              </w:rPr>
              <w:t xml:space="preserve">an effective interface prototyping technique was applied. </w:t>
            </w:r>
          </w:p>
          <w:p w:rsidR="00D42761" w:rsidRDefault="00D42761" w:rsidP="006E59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D42761" w:rsidRPr="00C2152E" w:rsidRDefault="00D42761" w:rsidP="00D4276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D42761" w:rsidRPr="00C2152E" w:rsidTr="006E59DA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42761" w:rsidRPr="00C2152E" w:rsidRDefault="00D42761" w:rsidP="006E59D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761" w:rsidRDefault="00D42761" w:rsidP="006E59DA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761" w:rsidRDefault="00D42761" w:rsidP="006E59DA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761" w:rsidRDefault="00D42761" w:rsidP="006E59DA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2761" w:rsidRDefault="00D42761" w:rsidP="006E59DA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42761" w:rsidRPr="00C2152E" w:rsidTr="006E59DA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42761" w:rsidRPr="00C2152E" w:rsidRDefault="00D42761" w:rsidP="006E59D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42761" w:rsidRPr="00C2152E" w:rsidTr="006E59DA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F107F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D4276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D42761" w:rsidRPr="00C2152E" w:rsidTr="006E59DA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F107F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D4276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D42761" w:rsidRPr="00C2152E" w:rsidTr="006E59DA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D42761" w:rsidRPr="00024162" w:rsidRDefault="00D42761" w:rsidP="006E59D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024162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9D4E8E" w:rsidRDefault="009D4E8E" w:rsidP="009D4E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</w:t>
            </w:r>
            <w:r w:rsidR="00DC11BB">
              <w:rPr>
                <w:rFonts w:asciiTheme="minorHAnsi" w:hAnsiTheme="minorHAnsi"/>
                <w:color w:val="000000" w:themeColor="text1"/>
                <w:lang w:eastAsia="en-GB"/>
              </w:rPr>
              <w:t xml:space="preserve">System Usability Scale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Survey was successfully completed. Results were presented with some appropriate discussion and analysis. More discussion in terms of Lit Review findings would have been an improvement. </w:t>
            </w:r>
            <w:r w:rsidR="00DC11BB">
              <w:rPr>
                <w:rFonts w:asciiTheme="minorHAnsi" w:hAnsiTheme="minorHAnsi"/>
                <w:color w:val="000000" w:themeColor="text1"/>
                <w:lang w:eastAsia="en-GB"/>
              </w:rPr>
              <w:t xml:space="preserve">Further planned evaluation such as </w:t>
            </w:r>
            <w:proofErr w:type="spellStart"/>
            <w:r w:rsidR="00DC11BB">
              <w:rPr>
                <w:rFonts w:asciiTheme="minorHAnsi" w:hAnsiTheme="minorHAnsi"/>
                <w:color w:val="000000" w:themeColor="text1"/>
                <w:lang w:eastAsia="en-GB"/>
              </w:rPr>
              <w:t>eyetracking</w:t>
            </w:r>
            <w:proofErr w:type="spellEnd"/>
            <w:r w:rsidR="00DC11BB">
              <w:rPr>
                <w:rFonts w:asciiTheme="minorHAnsi" w:hAnsiTheme="minorHAnsi"/>
                <w:color w:val="000000" w:themeColor="text1"/>
                <w:lang w:eastAsia="en-GB"/>
              </w:rPr>
              <w:t xml:space="preserve"> was not completed. Conclusions are brief but include the basics required. </w:t>
            </w:r>
            <w:proofErr w:type="gramStart"/>
            <w:r w:rsidR="00DC11BB">
              <w:rPr>
                <w:rFonts w:asciiTheme="minorHAnsi" w:hAnsiTheme="minorHAnsi"/>
                <w:color w:val="000000" w:themeColor="text1"/>
                <w:lang w:eastAsia="en-GB"/>
              </w:rPr>
              <w:t>More longer</w:t>
            </w:r>
            <w:proofErr w:type="gramEnd"/>
            <w:r w:rsidR="00DC11BB">
              <w:rPr>
                <w:rFonts w:asciiTheme="minorHAnsi" w:hAnsiTheme="minorHAnsi"/>
                <w:color w:val="000000" w:themeColor="text1"/>
                <w:lang w:eastAsia="en-GB"/>
              </w:rPr>
              <w:t xml:space="preserve"> term recommendations would have been an improvement as well as further reference to Lit Review. 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0F3569" w:rsidRDefault="000F3569" w:rsidP="006E59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42761" w:rsidRPr="00C2152E" w:rsidTr="006E59DA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761" w:rsidRPr="00C2152E" w:rsidRDefault="00D42761" w:rsidP="006E59D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761" w:rsidRDefault="00D42761" w:rsidP="006E59DA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761" w:rsidRDefault="00D42761" w:rsidP="006E59DA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761" w:rsidRDefault="00D42761" w:rsidP="006E59DA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2761" w:rsidRDefault="00D42761" w:rsidP="006E59DA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42761" w:rsidRPr="00C2152E" w:rsidTr="006E59DA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42761" w:rsidRPr="00C2152E" w:rsidRDefault="00D42761" w:rsidP="006E59D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42761" w:rsidRPr="00C2152E" w:rsidTr="006E59DA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F107F1" w:rsidP="00F107F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D4276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D42761" w:rsidRPr="00C2152E" w:rsidTr="006E59DA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D42761" w:rsidRPr="00C2152E" w:rsidTr="006E59DA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D42761" w:rsidRDefault="00D42761" w:rsidP="006E59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DC11BB" w:rsidRDefault="00EE3306" w:rsidP="006E59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detailed Java/SQL application was created with an element of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groupwork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included working with students on another module as Cerys was the only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MComp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student. Presentation in the document could have been summarised to more effectively present what had been developed. </w:t>
            </w:r>
          </w:p>
          <w:p w:rsidR="00DC11BB" w:rsidRDefault="00DC11BB" w:rsidP="006E59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B2D28" w:rsidRPr="00C2152E" w:rsidRDefault="008B2D28" w:rsidP="006E59D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42761" w:rsidRPr="00C2152E" w:rsidTr="006E59DA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761" w:rsidRPr="00C2152E" w:rsidRDefault="00D42761" w:rsidP="006E59D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761" w:rsidRDefault="00D42761" w:rsidP="006E59DA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761" w:rsidRDefault="00D42761" w:rsidP="006E59DA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761" w:rsidRDefault="00D42761" w:rsidP="006E59DA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2761" w:rsidRDefault="00D42761" w:rsidP="006E59DA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42761" w:rsidRPr="00C2152E" w:rsidTr="006E59DA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42761" w:rsidRPr="00C2152E" w:rsidRDefault="00D42761" w:rsidP="006E59D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42761" w:rsidRPr="00C2152E" w:rsidTr="006E59DA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281A4F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D4276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4276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F107F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D4276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4276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42761" w:rsidRPr="00C2152E" w:rsidTr="006E59DA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281A4F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D4276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4276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F107F1" w:rsidP="006E59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4276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4276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42761" w:rsidRPr="00C2152E" w:rsidTr="006E59DA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2761" w:rsidRDefault="00D42761" w:rsidP="006E59D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0F3569" w:rsidRDefault="000F3569" w:rsidP="006E59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Reflection gives </w:t>
            </w:r>
            <w:r w:rsidR="00EE3306">
              <w:rPr>
                <w:rFonts w:asciiTheme="minorHAnsi" w:hAnsiTheme="minorHAnsi"/>
                <w:color w:val="000000" w:themeColor="text1"/>
                <w:lang w:eastAsia="en-GB"/>
              </w:rPr>
              <w:t xml:space="preserve">a very brief overview. </w:t>
            </w:r>
          </w:p>
          <w:p w:rsidR="000F3569" w:rsidRPr="00AB4BAB" w:rsidRDefault="000F3569" w:rsidP="006E59DA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documentation quality was </w:t>
            </w:r>
            <w:r w:rsidR="00EE3306">
              <w:rPr>
                <w:rFonts w:asciiTheme="minorHAnsi" w:hAnsiTheme="minorHAnsi"/>
                <w:color w:val="000000" w:themeColor="text1"/>
                <w:lang w:eastAsia="en-GB"/>
              </w:rPr>
              <w:t>good with correct referencing and academic English. Too much detail was presented on Implementation with later chapters being too brief. We did not need all the code as an Appendix.</w:t>
            </w:r>
          </w:p>
          <w:p w:rsidR="00D42761" w:rsidRDefault="00D42761" w:rsidP="006E59DA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D42761" w:rsidRPr="00C2152E" w:rsidTr="006E59DA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D42761" w:rsidRPr="00C2152E" w:rsidTr="006E59DA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D42761" w:rsidP="006E59DA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2761" w:rsidRPr="00C2152E" w:rsidRDefault="00EE3306" w:rsidP="006E59DA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62</w:t>
            </w:r>
            <w:r w:rsidR="00D4276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D42761" w:rsidRPr="00C2152E" w:rsidRDefault="00D42761" w:rsidP="00D4276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D42761" w:rsidRPr="00C2152E" w:rsidRDefault="00D42761" w:rsidP="00D4276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D42761" w:rsidRPr="00C2152E" w:rsidRDefault="00D42761" w:rsidP="00D42761">
      <w:pPr>
        <w:rPr>
          <w:rFonts w:asciiTheme="minorHAnsi" w:hAnsiTheme="minorHAnsi"/>
          <w:color w:val="000000" w:themeColor="text1"/>
        </w:rPr>
      </w:pPr>
    </w:p>
    <w:p w:rsidR="00D42761" w:rsidRPr="00C2152E" w:rsidRDefault="00D42761" w:rsidP="00D42761">
      <w:pPr>
        <w:rPr>
          <w:rFonts w:asciiTheme="minorHAnsi" w:hAnsiTheme="minorHAnsi"/>
          <w:b/>
          <w:color w:val="000000" w:themeColor="text1"/>
        </w:rPr>
      </w:pPr>
    </w:p>
    <w:p w:rsidR="00D42761" w:rsidRPr="00C2152E" w:rsidRDefault="00D42761" w:rsidP="00D42761">
      <w:pPr>
        <w:rPr>
          <w:rFonts w:asciiTheme="minorHAnsi" w:hAnsiTheme="minorHAnsi"/>
          <w:b/>
          <w:color w:val="000000" w:themeColor="text1"/>
        </w:rPr>
      </w:pPr>
    </w:p>
    <w:p w:rsidR="004D778F" w:rsidRDefault="004D778F"/>
    <w:sectPr w:rsidR="004D778F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4978F13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761"/>
    <w:rsid w:val="000F3569"/>
    <w:rsid w:val="00281A4F"/>
    <w:rsid w:val="003602DF"/>
    <w:rsid w:val="004D778F"/>
    <w:rsid w:val="004E3E48"/>
    <w:rsid w:val="00516452"/>
    <w:rsid w:val="005239CF"/>
    <w:rsid w:val="0066448F"/>
    <w:rsid w:val="008B2D28"/>
    <w:rsid w:val="0098072C"/>
    <w:rsid w:val="009D4E8E"/>
    <w:rsid w:val="00AE63C3"/>
    <w:rsid w:val="00C762EA"/>
    <w:rsid w:val="00CB7006"/>
    <w:rsid w:val="00D42761"/>
    <w:rsid w:val="00DC11BB"/>
    <w:rsid w:val="00EE3306"/>
    <w:rsid w:val="00F107F1"/>
    <w:rsid w:val="00F56267"/>
    <w:rsid w:val="00F708C0"/>
    <w:rsid w:val="00F75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3D5D02-4FFE-4C04-BF60-61B13496C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7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2761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Bullet">
    <w:name w:val="List Bullet"/>
    <w:basedOn w:val="Normal"/>
    <w:uiPriority w:val="99"/>
    <w:unhideWhenUsed/>
    <w:rsid w:val="00D42761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Maw</dc:creator>
  <cp:keywords/>
  <dc:description/>
  <cp:lastModifiedBy>Sue Maw</cp:lastModifiedBy>
  <cp:revision>2</cp:revision>
  <dcterms:created xsi:type="dcterms:W3CDTF">2019-06-03T15:43:00Z</dcterms:created>
  <dcterms:modified xsi:type="dcterms:W3CDTF">2019-06-03T15:43:00Z</dcterms:modified>
</cp:coreProperties>
</file>