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6B46B6B" w14:textId="77777777" w:rsidR="00E1656D" w:rsidRDefault="00E1656D" w:rsidP="00E1656D">
      <w:r>
        <w:t>Health and Social Care Career Portfolio</w:t>
      </w:r>
    </w:p>
    <w:p w14:paraId="6289DBDC" w14:textId="205716AB" w:rsidR="00E1656D" w:rsidRDefault="00E1656D" w:rsidP="00E1656D">
      <w:r>
        <w:t xml:space="preserve">LCHS4009 Component </w:t>
      </w:r>
      <w:r w:rsidR="00F53966">
        <w:t>2</w:t>
      </w:r>
    </w:p>
    <w:p w14:paraId="5DC467A7" w14:textId="38952F7A" w:rsidR="00E1656D" w:rsidRDefault="00652C17" w:rsidP="00E1656D">
      <w:r>
        <w:t>Name</w:t>
      </w:r>
      <w:r w:rsidR="00E1656D">
        <w:t xml:space="preserve">: </w:t>
      </w:r>
      <w:r>
        <w:t xml:space="preserve">Spendilove </w:t>
      </w:r>
      <w:r w:rsidR="00E1656D">
        <w:t>Darko</w:t>
      </w:r>
    </w:p>
    <w:p w14:paraId="52C95E9D" w14:textId="77777777" w:rsidR="00E1656D" w:rsidRDefault="00E1656D" w:rsidP="00E1656D">
      <w:r>
        <w:t>Target Role: Band 2 Healthcare Assistant (Hospital/Clinical)</w:t>
      </w:r>
    </w:p>
    <w:p w14:paraId="123F8AEC" w14:textId="77777777" w:rsidR="00E1656D" w:rsidRDefault="00E1656D" w:rsidP="00E1656D">
      <w:r>
        <w:t>Employer: Birmingham Community Healthcare NHS Foundation Trust</w:t>
      </w:r>
    </w:p>
    <w:p w14:paraId="2AC14A11" w14:textId="77777777" w:rsidR="00E1656D" w:rsidRDefault="00E1656D" w:rsidP="00E1656D">
      <w:r>
        <w:t xml:space="preserve"> Chosen Job Vacancy</w:t>
      </w:r>
    </w:p>
    <w:p w14:paraId="544328D8" w14:textId="77777777" w:rsidR="00E1656D" w:rsidRDefault="00E1656D" w:rsidP="00E1656D">
      <w:r>
        <w:t>The vacancy selected for this portfolio is a Band 2 Healthcare Assistant post within the Adults and Specialist Rehabilitation Division at Birmingham Community Healthcare NHS Foundation Trust (BCHC). This is an entry-level, hospital-based clinical role, which aligns with my current career stage and long-term aim of working in health and social care.</w:t>
      </w:r>
    </w:p>
    <w:p w14:paraId="2F82C8ED" w14:textId="77777777" w:rsidR="00E1656D" w:rsidRDefault="00E1656D" w:rsidP="00E1656D">
      <w:r>
        <w:t>Job title:</w:t>
      </w:r>
    </w:p>
    <w:p w14:paraId="4762F980" w14:textId="77777777" w:rsidR="00E1656D" w:rsidRDefault="00E1656D" w:rsidP="00E1656D">
      <w:r>
        <w:t>Band 2 Healthcare Assistant</w:t>
      </w:r>
    </w:p>
    <w:p w14:paraId="3B0A6F54" w14:textId="77777777" w:rsidR="00E1656D" w:rsidRDefault="00E1656D" w:rsidP="00E1656D">
      <w:r>
        <w:t>Employer:</w:t>
      </w:r>
    </w:p>
    <w:p w14:paraId="1A5DBC77" w14:textId="77777777" w:rsidR="00E1656D" w:rsidRDefault="00E1656D" w:rsidP="00E1656D">
      <w:r>
        <w:t>Birmingham Community Healthcare NHS Foundation Trust</w:t>
      </w:r>
    </w:p>
    <w:p w14:paraId="1913D7A2" w14:textId="77777777" w:rsidR="00E1656D" w:rsidRDefault="00E1656D" w:rsidP="00E1656D">
      <w:r>
        <w:t>Location:</w:t>
      </w:r>
    </w:p>
    <w:p w14:paraId="29441062" w14:textId="77777777" w:rsidR="00E1656D" w:rsidRDefault="00E1656D" w:rsidP="00E1656D">
      <w:r>
        <w:t>West Heath Hospital and Moseley Hall Hospital, Birmingham, B13 8JL</w:t>
      </w:r>
    </w:p>
    <w:p w14:paraId="1F8D030C" w14:textId="54CA766D" w:rsidR="00E1656D" w:rsidRDefault="00E1656D" w:rsidP="00E1656D">
      <w:r>
        <w:t>Contract:</w:t>
      </w:r>
      <w:r w:rsidR="00BC1093">
        <w:t xml:space="preserve"> </w:t>
      </w:r>
      <w:r>
        <w:t xml:space="preserve">Full time and </w:t>
      </w:r>
      <w:r w:rsidR="0008397E">
        <w:t>part-time</w:t>
      </w:r>
      <w:r>
        <w:t xml:space="preserve"> positions available</w:t>
      </w:r>
    </w:p>
    <w:p w14:paraId="7FBA98DB" w14:textId="77777777" w:rsidR="00E1656D" w:rsidRDefault="00E1656D" w:rsidP="00E1656D">
      <w:r>
        <w:t>Salary:</w:t>
      </w:r>
    </w:p>
    <w:p w14:paraId="3486FDEC" w14:textId="77777777" w:rsidR="00E1656D" w:rsidRDefault="00E1656D" w:rsidP="00E1656D">
      <w:r>
        <w:t>Approx. £24,000–£25,000 per annum (pro rata for part time), NHS Agenda for Change Band 2</w:t>
      </w:r>
    </w:p>
    <w:p w14:paraId="39C82405" w14:textId="77777777" w:rsidR="00E1656D" w:rsidRDefault="00E1656D" w:rsidP="00E1656D">
      <w:r>
        <w:t>Entry requirements:</w:t>
      </w:r>
    </w:p>
    <w:p w14:paraId="4E1AB320" w14:textId="77777777" w:rsidR="00E1656D" w:rsidRDefault="00E1656D" w:rsidP="00E1656D">
      <w:r>
        <w:t xml:space="preserve">Essential skills in literacy and numeracy. An NVQ Level 2 in Health and Social Care (or equivalent) and </w:t>
      </w:r>
      <w:bookmarkStart w:id="0" w:name="_Int_wraJQ7UR"/>
      <w:r>
        <w:t>previous</w:t>
      </w:r>
      <w:bookmarkEnd w:id="0"/>
      <w:r>
        <w:t xml:space="preserve"> experience of caring for older adults are desirable but not essential, making this a suitable entry-level role for candidates without prior clinical experience.</w:t>
      </w:r>
    </w:p>
    <w:p w14:paraId="7156AE42" w14:textId="77777777" w:rsidR="00E1656D" w:rsidRDefault="00E1656D" w:rsidP="00E1656D">
      <w:r>
        <w:t>Main duties:</w:t>
      </w:r>
    </w:p>
    <w:p w14:paraId="25681FCD" w14:textId="77777777" w:rsidR="00E1656D" w:rsidRDefault="00E1656D" w:rsidP="00E1656D">
      <w:r>
        <w:t xml:space="preserve">Delivering and </w:t>
      </w:r>
      <w:bookmarkStart w:id="1" w:name="_Int_LBHGBbzo"/>
      <w:r>
        <w:t>maintaining</w:t>
      </w:r>
      <w:bookmarkEnd w:id="1"/>
      <w:r>
        <w:t xml:space="preserve"> a high standard of individualised personal care to older adults, working shifts across a 24-hour, 7-day rota including weekends, nights and bank holidays.</w:t>
      </w:r>
    </w:p>
    <w:p w14:paraId="2698BEAF" w14:textId="77777777" w:rsidR="00E1656D" w:rsidRDefault="00E1656D" w:rsidP="00E1656D">
      <w:r>
        <w:t>Note on availability:</w:t>
      </w:r>
    </w:p>
    <w:p w14:paraId="4CD816CA" w14:textId="77777777" w:rsidR="00E1656D" w:rsidRDefault="00E1656D" w:rsidP="00E1656D">
      <w:r>
        <w:lastRenderedPageBreak/>
        <w:t>Birmingham Community Healthcare NHS Foundation Trust recruits for this role on an ongoing, rolling basis at this site, with new adverts for the same post appearing every few weeks. This means that although any single advert has its own closing date, an equivalent live vacancy is expected to remain available throughout the next five months.</w:t>
      </w:r>
    </w:p>
    <w:p w14:paraId="18EF2DB5" w14:textId="77777777" w:rsidR="00E1656D" w:rsidRDefault="00E1656D" w:rsidP="00E1656D">
      <w:r>
        <w:t>Advert and further vacancies:</w:t>
      </w:r>
    </w:p>
    <w:p w14:paraId="2AB948EE" w14:textId="34EB0090" w:rsidR="00E1656D" w:rsidRDefault="00E1656D" w:rsidP="00E1656D">
      <w:r>
        <w:t xml:space="preserve">https://findajob.dwp.gov.uk/search?q=Band+2+Healthcare+Assistant+Birmingham+Community+Healthcare  |  Trust vacancies page: </w:t>
      </w:r>
      <w:hyperlink r:id="rId6" w:history="1">
        <w:r w:rsidR="009810AD" w:rsidRPr="004A3259">
          <w:rPr>
            <w:rStyle w:val="Hyperlink"/>
          </w:rPr>
          <w:t>http://jobs.bhamcommunity.nhs.uk/job_list</w:t>
        </w:r>
      </w:hyperlink>
    </w:p>
    <w:p w14:paraId="0666F1DA" w14:textId="77777777" w:rsidR="009810AD" w:rsidRDefault="009810AD" w:rsidP="00E1656D"/>
    <w:p w14:paraId="1D5D6C00" w14:textId="612D7807" w:rsidR="009810AD" w:rsidRDefault="000B5DDE" w:rsidP="00E1656D">
      <w:r>
        <w:rPr>
          <w:noProof/>
        </w:rPr>
        <w:lastRenderedPageBreak/>
        <w:drawing>
          <wp:anchor distT="0" distB="0" distL="114300" distR="114300" simplePos="0" relativeHeight="251659264" behindDoc="0" locked="0" layoutInCell="1" allowOverlap="1" wp14:anchorId="28627D09" wp14:editId="65638999">
            <wp:simplePos x="0" y="0"/>
            <wp:positionH relativeFrom="column">
              <wp:posOffset>0</wp:posOffset>
            </wp:positionH>
            <wp:positionV relativeFrom="paragraph">
              <wp:posOffset>757555</wp:posOffset>
            </wp:positionV>
            <wp:extent cx="5731510" cy="8100695"/>
            <wp:effectExtent l="0" t="0" r="0" b="1905"/>
            <wp:wrapTopAndBottom/>
            <wp:docPr id="1629811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11198" name=""/>
                    <pic:cNvPicPr/>
                  </pic:nvPicPr>
                  <pic:blipFill>
                    <a:blip r:embed="rId7"/>
                    <a:stretch>
                      <a:fillRect/>
                    </a:stretch>
                  </pic:blipFill>
                  <pic:spPr>
                    <a:xfrm>
                      <a:off x="0" y="0"/>
                      <a:ext cx="5731510" cy="8100695"/>
                    </a:xfrm>
                    <a:prstGeom prst="rect">
                      <a:avLst/>
                    </a:prstGeom>
                  </pic:spPr>
                </pic:pic>
              </a:graphicData>
            </a:graphic>
          </wp:anchor>
        </w:drawing>
      </w:r>
    </w:p>
    <w:p w14:paraId="212F9393" w14:textId="4031D9D8" w:rsidR="00E1656D" w:rsidRDefault="00E1656D" w:rsidP="00E1656D">
      <w:r>
        <w:t xml:space="preserve"> </w:t>
      </w:r>
    </w:p>
    <w:p w14:paraId="4C0EC2CB" w14:textId="647605FE" w:rsidR="00362201" w:rsidRDefault="00362201" w:rsidP="00E1656D">
      <w:r>
        <w:lastRenderedPageBreak/>
        <w:t>Task 1:</w:t>
      </w:r>
    </w:p>
    <w:p w14:paraId="393D4253" w14:textId="6D53C61A" w:rsidR="00E1656D" w:rsidRDefault="00D0793F" w:rsidP="00E1656D">
      <w:r>
        <w:t>Spendilove</w:t>
      </w:r>
      <w:r w:rsidR="00E1656D">
        <w:t xml:space="preserve"> Darko</w:t>
      </w:r>
    </w:p>
    <w:p w14:paraId="7E262E69" w14:textId="39EB0C92" w:rsidR="00E1656D" w:rsidRDefault="00E1656D" w:rsidP="00E1656D">
      <w:r>
        <w:t>Birmingham, [</w:t>
      </w:r>
      <w:r w:rsidR="003F4D9D">
        <w:t>Postcode</w:t>
      </w:r>
      <w:r w:rsidR="008D5AF1">
        <w:t xml:space="preserve"> B4 7</w:t>
      </w:r>
      <w:r w:rsidR="0008397E">
        <w:t>BZ] [</w:t>
      </w:r>
      <w:r>
        <w:t xml:space="preserve">Phone </w:t>
      </w:r>
      <w:r w:rsidR="000F274F">
        <w:t>Number</w:t>
      </w:r>
      <w:r w:rsidR="00D00B07">
        <w:t>: 07482487717</w:t>
      </w:r>
      <w:r w:rsidR="0021208D">
        <w:t>] [</w:t>
      </w:r>
      <w:r>
        <w:t>Email Address</w:t>
      </w:r>
      <w:r w:rsidR="00D00B07">
        <w:t xml:space="preserve"> darko29april@icloud.com</w:t>
      </w:r>
      <w:r>
        <w:t>]</w:t>
      </w:r>
    </w:p>
    <w:p w14:paraId="19CF5E32" w14:textId="77777777" w:rsidR="00E1656D" w:rsidRDefault="00E1656D" w:rsidP="00E1656D">
      <w:r>
        <w:t>Personal Profile</w:t>
      </w:r>
    </w:p>
    <w:p w14:paraId="435D54CB" w14:textId="74D9D44C" w:rsidR="00E1656D" w:rsidRDefault="00E1656D" w:rsidP="00E1656D">
      <w:r>
        <w:t xml:space="preserve">A caring, </w:t>
      </w:r>
      <w:r w:rsidR="0021208D">
        <w:t>reliable,</w:t>
      </w:r>
      <w:r>
        <w:t xml:space="preserve"> and motivated individual currently studying at university and holding a Level 2 qualification in Health and Social Care. Confident communicator with strong interpersonal skills developed through customer-facing work and self-employment, seeking an entry-level Healthcare Assistant role in which to build hands-on clinical experience and progress towards a long-term career in health and social care.</w:t>
      </w:r>
    </w:p>
    <w:p w14:paraId="6E8AC529" w14:textId="77777777" w:rsidR="00E1656D" w:rsidRDefault="00E1656D" w:rsidP="00E1656D">
      <w:r>
        <w:t>Education</w:t>
      </w:r>
    </w:p>
    <w:p w14:paraId="5CBAB8CB" w14:textId="77777777" w:rsidR="00E1656D" w:rsidRDefault="00E1656D" w:rsidP="00E1656D">
      <w:r>
        <w:t>University — Current Study</w:t>
      </w:r>
    </w:p>
    <w:p w14:paraId="02502A2D" w14:textId="77777777" w:rsidR="00E1656D" w:rsidRDefault="00E1656D" w:rsidP="00E1656D">
      <w:r>
        <w:t>Currently enrolled on a health and social care related university course (module LCHS4009), building on prior qualifications and developing academic and professional knowledge for a career in the sector.</w:t>
      </w:r>
    </w:p>
    <w:p w14:paraId="586EBF70" w14:textId="77777777" w:rsidR="00E1656D" w:rsidRDefault="00E1656D" w:rsidP="00E1656D">
      <w:r>
        <w:t>College</w:t>
      </w:r>
    </w:p>
    <w:p w14:paraId="2BB30348" w14:textId="52E86772" w:rsidR="00E1656D" w:rsidRDefault="00E1656D" w:rsidP="00E1656D">
      <w:r>
        <w:t>•</w:t>
      </w:r>
      <w:r w:rsidR="00510327">
        <w:t xml:space="preserve"> </w:t>
      </w:r>
      <w:r>
        <w:t>Level 2 Diploma in Health and Social Care</w:t>
      </w:r>
    </w:p>
    <w:p w14:paraId="0D91B89A" w14:textId="492CC273" w:rsidR="00E1656D" w:rsidRDefault="00E1656D" w:rsidP="00E1656D">
      <w:r>
        <w:t>•</w:t>
      </w:r>
      <w:r w:rsidR="00E81F2C">
        <w:t xml:space="preserve"> </w:t>
      </w:r>
      <w:r>
        <w:t>Level 1 in Applied Science</w:t>
      </w:r>
    </w:p>
    <w:p w14:paraId="2A639E73" w14:textId="77777777" w:rsidR="00E1656D" w:rsidRDefault="00E1656D" w:rsidP="00E1656D">
      <w:r>
        <w:t>School</w:t>
      </w:r>
    </w:p>
    <w:p w14:paraId="4AC26596" w14:textId="620B74B7" w:rsidR="00E1656D" w:rsidRDefault="00E1656D" w:rsidP="00E1656D">
      <w:r>
        <w:t>•</w:t>
      </w:r>
      <w:r w:rsidR="003F3957">
        <w:t xml:space="preserve"> </w:t>
      </w:r>
      <w:r>
        <w:t>GCSE English Language — Grade 5</w:t>
      </w:r>
    </w:p>
    <w:p w14:paraId="1EC01418" w14:textId="730AAC0E" w:rsidR="00E1656D" w:rsidRDefault="00E1656D" w:rsidP="00E1656D">
      <w:r>
        <w:t>•</w:t>
      </w:r>
      <w:r w:rsidR="003F3957">
        <w:t xml:space="preserve"> </w:t>
      </w:r>
      <w:r>
        <w:t>GCSE English Literature — Grade 4</w:t>
      </w:r>
    </w:p>
    <w:p w14:paraId="49CFA613" w14:textId="35620CBC" w:rsidR="00E1656D" w:rsidRDefault="00E1656D" w:rsidP="00E1656D">
      <w:r>
        <w:t>•</w:t>
      </w:r>
      <w:r w:rsidR="003F3957">
        <w:t xml:space="preserve"> </w:t>
      </w:r>
      <w:r>
        <w:t>GCSE Mathematics — currently working towards</w:t>
      </w:r>
    </w:p>
    <w:p w14:paraId="4F44BAF1" w14:textId="77777777" w:rsidR="003F3957" w:rsidRDefault="003F3957" w:rsidP="00E1656D"/>
    <w:p w14:paraId="3E22FA13" w14:textId="0D8F588C" w:rsidR="00E1656D" w:rsidRDefault="00E1656D" w:rsidP="00E1656D">
      <w:r>
        <w:t>Work Experience</w:t>
      </w:r>
    </w:p>
    <w:p w14:paraId="5EE07634" w14:textId="77777777" w:rsidR="00E1656D" w:rsidRDefault="00E1656D" w:rsidP="00E1656D">
      <w:r>
        <w:t>Hairdresser (Self-Employed) — Birmingham</w:t>
      </w:r>
    </w:p>
    <w:p w14:paraId="642397C8" w14:textId="0E4DD76F" w:rsidR="00E1656D" w:rsidRDefault="00E1656D" w:rsidP="00E1656D">
      <w:r>
        <w:t>•</w:t>
      </w:r>
      <w:r w:rsidR="00404C0D">
        <w:t xml:space="preserve"> </w:t>
      </w:r>
      <w:r>
        <w:t>Run a small hairdressing side business, building trust and rapport with a wide range of clients</w:t>
      </w:r>
    </w:p>
    <w:p w14:paraId="4482CD44" w14:textId="1008ED7A" w:rsidR="00E1656D" w:rsidRDefault="00E1656D" w:rsidP="00E1656D">
      <w:r>
        <w:t>•</w:t>
      </w:r>
      <w:r w:rsidR="005E78C8">
        <w:t xml:space="preserve"> </w:t>
      </w:r>
      <w:r>
        <w:t xml:space="preserve">Developed </w:t>
      </w:r>
      <w:r w:rsidR="00404C0D">
        <w:t>effective communication</w:t>
      </w:r>
      <w:r>
        <w:t>, attention to detail and customer care skills</w:t>
      </w:r>
    </w:p>
    <w:p w14:paraId="69097BF9" w14:textId="7AF2EA14" w:rsidR="00E1656D" w:rsidRDefault="00E1656D" w:rsidP="00E1656D">
      <w:r>
        <w:t>Cashier Retail (1 year)</w:t>
      </w:r>
    </w:p>
    <w:p w14:paraId="2BE5EA3B" w14:textId="17BF384C" w:rsidR="00E1656D" w:rsidRDefault="00E1656D" w:rsidP="00E1656D">
      <w:r>
        <w:t>•</w:t>
      </w:r>
      <w:r w:rsidR="005E78C8">
        <w:t xml:space="preserve"> </w:t>
      </w:r>
      <w:r>
        <w:t>Worked in a fast-paced, customer-facing environment, handling transactions accurately and efficiently</w:t>
      </w:r>
    </w:p>
    <w:p w14:paraId="2E57AD0E" w14:textId="5F36CDC7" w:rsidR="00E1656D" w:rsidRDefault="00E1656D" w:rsidP="00E1656D">
      <w:r>
        <w:lastRenderedPageBreak/>
        <w:t>•</w:t>
      </w:r>
      <w:r w:rsidR="00D37F90">
        <w:t xml:space="preserve"> </w:t>
      </w:r>
      <w:r>
        <w:t xml:space="preserve">Remained calm, </w:t>
      </w:r>
      <w:r w:rsidR="006B45BB">
        <w:t>organised,</w:t>
      </w:r>
      <w:r>
        <w:t xml:space="preserve"> and friendly under pressure while managing a high volume of customers</w:t>
      </w:r>
    </w:p>
    <w:p w14:paraId="7496C0D5" w14:textId="3627B8A1" w:rsidR="00E1656D" w:rsidRDefault="00E1656D" w:rsidP="00E1656D">
      <w:r>
        <w:t>•</w:t>
      </w:r>
      <w:r w:rsidR="00D37F90">
        <w:t xml:space="preserve"> </w:t>
      </w:r>
      <w:r>
        <w:t>Worked closely as part of a wider store team to maintain smooth day-to-day operations</w:t>
      </w:r>
    </w:p>
    <w:p w14:paraId="5670A7E9" w14:textId="77777777" w:rsidR="00E1656D" w:rsidRDefault="00E1656D" w:rsidP="00E1656D">
      <w:r>
        <w:t>Voluntary and Other Experience</w:t>
      </w:r>
    </w:p>
    <w:p w14:paraId="3AE66B23" w14:textId="77777777" w:rsidR="00E1656D" w:rsidRDefault="00E1656D" w:rsidP="00E1656D">
      <w:r>
        <w:t>Class Representative — College</w:t>
      </w:r>
    </w:p>
    <w:p w14:paraId="34A90138" w14:textId="51447ED1" w:rsidR="00E1656D" w:rsidRDefault="00E1656D" w:rsidP="00E1656D">
      <w:r>
        <w:t>•</w:t>
      </w:r>
      <w:r w:rsidR="003C187B">
        <w:t xml:space="preserve"> Chosen</w:t>
      </w:r>
      <w:r>
        <w:t xml:space="preserve"> by peers to </w:t>
      </w:r>
      <w:bookmarkStart w:id="2" w:name="_Int_en0hRs0F"/>
      <w:r>
        <w:t>represent</w:t>
      </w:r>
      <w:bookmarkEnd w:id="2"/>
      <w:r>
        <w:t xml:space="preserve"> the class, communicating between students and staff</w:t>
      </w:r>
    </w:p>
    <w:p w14:paraId="52A0A393" w14:textId="7C4EC51B" w:rsidR="00E1656D" w:rsidRDefault="00E1656D" w:rsidP="00E1656D">
      <w:r>
        <w:t>•</w:t>
      </w:r>
      <w:r w:rsidR="00C1314D">
        <w:t xml:space="preserve"> </w:t>
      </w:r>
      <w:r>
        <w:t xml:space="preserve">Gained early experience of responsibility, </w:t>
      </w:r>
      <w:r w:rsidR="00D37F90">
        <w:t>teamwork,</w:t>
      </w:r>
      <w:r>
        <w:t xml:space="preserve"> and confident communication</w:t>
      </w:r>
    </w:p>
    <w:p w14:paraId="77B01D42" w14:textId="77777777" w:rsidR="00E1656D" w:rsidRDefault="00E1656D" w:rsidP="00E1656D">
      <w:r>
        <w:t>Key Skills</w:t>
      </w:r>
    </w:p>
    <w:p w14:paraId="3A5F6B88" w14:textId="71C4F95C" w:rsidR="00E1656D" w:rsidRDefault="00E1656D" w:rsidP="00E1656D">
      <w:r>
        <w:t xml:space="preserve">•Clear verbal communication and confident, </w:t>
      </w:r>
      <w:r w:rsidR="006B0EBB">
        <w:t>proper eye</w:t>
      </w:r>
      <w:r>
        <w:t xml:space="preserve"> contact</w:t>
      </w:r>
    </w:p>
    <w:p w14:paraId="79AD124D" w14:textId="592A3F5D" w:rsidR="00E1656D" w:rsidRDefault="00E1656D" w:rsidP="00E1656D">
      <w:r>
        <w:t>•</w:t>
      </w:r>
      <w:r w:rsidR="00C1314D">
        <w:t xml:space="preserve"> </w:t>
      </w:r>
      <w:r>
        <w:t>Teamwork and ability to build positive working relationships</w:t>
      </w:r>
    </w:p>
    <w:p w14:paraId="7FA40243" w14:textId="26D9858E" w:rsidR="00E1656D" w:rsidRDefault="00E1656D" w:rsidP="00E1656D">
      <w:r>
        <w:t>•</w:t>
      </w:r>
      <w:r w:rsidR="00C1314D">
        <w:t xml:space="preserve"> </w:t>
      </w:r>
      <w:r>
        <w:t>Compassion and a genuine interest in caring for others</w:t>
      </w:r>
    </w:p>
    <w:p w14:paraId="51F7D2ED" w14:textId="01E56A43" w:rsidR="00E1656D" w:rsidRDefault="00E1656D" w:rsidP="00E1656D">
      <w:r>
        <w:t>•</w:t>
      </w:r>
      <w:r w:rsidR="00C1314D">
        <w:t xml:space="preserve"> </w:t>
      </w:r>
      <w:r>
        <w:t>Calm and effective under pressure in fast-paced environments</w:t>
      </w:r>
    </w:p>
    <w:p w14:paraId="2B63C16A" w14:textId="3BF45123" w:rsidR="00E1656D" w:rsidRDefault="00E1656D" w:rsidP="00E1656D">
      <w:r>
        <w:t>•</w:t>
      </w:r>
      <w:r w:rsidR="00C1314D">
        <w:t xml:space="preserve"> </w:t>
      </w:r>
      <w:r>
        <w:t xml:space="preserve">Reliable, </w:t>
      </w:r>
      <w:r w:rsidR="00C1314D">
        <w:t>punctual,</w:t>
      </w:r>
      <w:r>
        <w:t xml:space="preserve"> and willing to learn</w:t>
      </w:r>
    </w:p>
    <w:p w14:paraId="2CFFC7E4" w14:textId="77777777" w:rsidR="00E1656D" w:rsidRDefault="00E1656D" w:rsidP="00E1656D">
      <w:r>
        <w:t>Interests and Hobbies</w:t>
      </w:r>
    </w:p>
    <w:p w14:paraId="6BA43B22" w14:textId="57BBCDF3" w:rsidR="00E1656D" w:rsidRDefault="00E1656D" w:rsidP="00E1656D">
      <w:r>
        <w:t>•</w:t>
      </w:r>
      <w:r w:rsidR="00C1314D">
        <w:t xml:space="preserve"> </w:t>
      </w:r>
      <w:r>
        <w:t>Cooking</w:t>
      </w:r>
    </w:p>
    <w:p w14:paraId="167D883B" w14:textId="73492275" w:rsidR="00E1656D" w:rsidRDefault="00E1656D" w:rsidP="00E1656D">
      <w:r>
        <w:t>•</w:t>
      </w:r>
      <w:r w:rsidR="00C1314D">
        <w:t xml:space="preserve"> </w:t>
      </w:r>
      <w:r>
        <w:t>Hairdressing and hairstyling</w:t>
      </w:r>
    </w:p>
    <w:p w14:paraId="68E00317" w14:textId="77777777" w:rsidR="00E1656D" w:rsidRDefault="00E1656D" w:rsidP="00E1656D">
      <w:r>
        <w:t>References</w:t>
      </w:r>
    </w:p>
    <w:p w14:paraId="74E38A61" w14:textId="77777777" w:rsidR="00E1656D" w:rsidRDefault="00E1656D" w:rsidP="00E1656D">
      <w:r>
        <w:t>Available on request.</w:t>
      </w:r>
    </w:p>
    <w:p w14:paraId="5840A333" w14:textId="77777777" w:rsidR="00E1656D" w:rsidRDefault="00E1656D" w:rsidP="00E1656D">
      <w:r>
        <w:t xml:space="preserve"> Personal Statement</w:t>
      </w:r>
    </w:p>
    <w:p w14:paraId="32337B41" w14:textId="77777777" w:rsidR="00902F6C" w:rsidRDefault="00902F6C" w:rsidP="00E1656D"/>
    <w:p w14:paraId="16C48C21" w14:textId="0BD42F05" w:rsidR="00902F6C" w:rsidRDefault="00902F6C" w:rsidP="00902F6C">
      <w:r>
        <w:t xml:space="preserve">I am applying for the role of Healthcare Assistant, Band 2, in the Adults and Specialist Rehabilitation Division of Birmingham Community Healthcare NHS Foundation Trust. My future aspiration is to have a long-term career in health and social </w:t>
      </w:r>
      <w:r w:rsidR="00241E82">
        <w:t>care,</w:t>
      </w:r>
      <w:r>
        <w:t xml:space="preserve"> and </w:t>
      </w:r>
      <w:r w:rsidR="008E4D00">
        <w:t>this</w:t>
      </w:r>
      <w:r>
        <w:t xml:space="preserve"> is the perfect opportunity to start working on a clinical level and developing my knowledge, skills and understanding whilst studying.</w:t>
      </w:r>
    </w:p>
    <w:p w14:paraId="0D407C26" w14:textId="38523A44" w:rsidR="00902F6C" w:rsidRDefault="00902F6C" w:rsidP="00902F6C">
      <w:r>
        <w:t xml:space="preserve">At University I am studying the Level 3 Diploma in Health and Social Care, as well as the Level 2 Applied Science Diploma I have studied at college. These qualifications provide a foundation of values, principles and basic clinical knowledge which underpin </w:t>
      </w:r>
      <w:r w:rsidR="00AD1559">
        <w:t>safe care</w:t>
      </w:r>
      <w:r>
        <w:t xml:space="preserve"> practice such as infection control, safeguarding and treating all individuals with dignity and respect. I have completed GCSE English Language and English Literature </w:t>
      </w:r>
      <w:r>
        <w:lastRenderedPageBreak/>
        <w:t>and am taking a Maths GCSE which also shows that I am striving to improve myself in other subjects too.</w:t>
      </w:r>
    </w:p>
    <w:p w14:paraId="7DE76D15" w14:textId="7F566453" w:rsidR="00902F6C" w:rsidRDefault="00902F6C" w:rsidP="00902F6C">
      <w:r>
        <w:t xml:space="preserve">In addition to my education, I have a lot of real-world experience that I can bring to this position. For one year I served as a cashier in a busy cashier's role, learning the importance of remaining calm, </w:t>
      </w:r>
      <w:r w:rsidR="00171421">
        <w:t>organised,</w:t>
      </w:r>
      <w:r>
        <w:t xml:space="preserve"> and friendly in such a high-stress environment and working with diverse customers daily. This experience has </w:t>
      </w:r>
      <w:bookmarkStart w:id="3" w:name="_Int_6dFd5MfW"/>
      <w:r>
        <w:t xml:space="preserve">been </w:t>
      </w:r>
      <w:r w:rsidR="003F3957">
        <w:t>linked</w:t>
      </w:r>
      <w:bookmarkEnd w:id="3"/>
      <w:r>
        <w:t xml:space="preserve"> to the requirements in a hospital ward where the healthcare assistant will have to be calm and attentive during busy times. I also have a small hairdressing business which has helped me to develop my communication skills and how fast I can build trust and rapport with my clients; it is very important when supporting patients who may be anxious, vulnerable or in an unfamiliar environment. As a college student I </w:t>
      </w:r>
      <w:bookmarkStart w:id="4" w:name="_Int_nyECk0oJ"/>
      <w:r>
        <w:t>was elected</w:t>
      </w:r>
      <w:bookmarkEnd w:id="4"/>
      <w:r>
        <w:t xml:space="preserve"> as a class representative meaning that I had learned at an early age to be responsible, advocate for others' opinions, and communicate effectively and with confidence amongst staff and classmates.</w:t>
      </w:r>
    </w:p>
    <w:p w14:paraId="3250B012" w14:textId="3EF36B15" w:rsidR="00902F6C" w:rsidRDefault="00902F6C" w:rsidP="00902F6C">
      <w:r>
        <w:t xml:space="preserve">During my studies I have practised and received positive feedback on how to communicate clearly, maintaining good eye contact and working collaboratively; it has been my key strengths and has been useful in a recent presentation I had to make in university on the importance of communication in health and social care practice. I have a natural passion for being compassionate and caring for </w:t>
      </w:r>
      <w:r w:rsidR="00CF5B60">
        <w:t>others and</w:t>
      </w:r>
      <w:r>
        <w:t xml:space="preserve"> take this into my hairdressing practice with my clients or on a personal level with my community and I want to take this same compassion into a clinical setting.</w:t>
      </w:r>
    </w:p>
    <w:p w14:paraId="319FC048" w14:textId="646DB159" w:rsidR="00E1656D" w:rsidRDefault="00902F6C" w:rsidP="00E1656D">
      <w:r>
        <w:t xml:space="preserve">I </w:t>
      </w:r>
      <w:r w:rsidR="00CF5B60">
        <w:t>realise</w:t>
      </w:r>
      <w:r>
        <w:t xml:space="preserve"> that as a health care assistant I am still in the beginning of my career and there is still much that I need to learn, such as hands-on experience in a clinical setting and further improve my time management skills when working under a full shift pattern, but I am eager and willing to learn and strong in my reliability. I am also prepared to work flexible hours including weekends and night shifts and will complete any necessary training that needs to </w:t>
      </w:r>
      <w:bookmarkStart w:id="5" w:name="_Int_itq9d2jZ"/>
      <w:r>
        <w:t>be completed</w:t>
      </w:r>
      <w:bookmarkEnd w:id="5"/>
      <w:r>
        <w:t xml:space="preserve"> within my role; including the Care Certificate to meet the standards required of a Band 2 healthcare assistant as soon as possible. I feel that my mix of relevant background, people skills (as learned in the field) and passion for care work would make me a valued,</w:t>
      </w:r>
      <w:r w:rsidR="00E1656D">
        <w:t xml:space="preserve"> dependable member of the ward team, and I would welcome the opportunity to discuss my application </w:t>
      </w:r>
      <w:r w:rsidR="00FA7EB9">
        <w:t>further at interview</w:t>
      </w:r>
      <w:r w:rsidR="00E1656D">
        <w:t>.</w:t>
      </w:r>
    </w:p>
    <w:p w14:paraId="58A04832" w14:textId="77777777" w:rsidR="00E1656D" w:rsidRDefault="00E1656D" w:rsidP="00E1656D">
      <w:r>
        <w:t xml:space="preserve"> Task 3a: SWOT Analysis</w:t>
      </w:r>
    </w:p>
    <w:p w14:paraId="17FE8F4B" w14:textId="373702B1" w:rsidR="00E1656D" w:rsidRDefault="00E1656D" w:rsidP="00E1656D">
      <w:r>
        <w:t xml:space="preserve">The table below </w:t>
      </w:r>
      <w:r w:rsidR="00CF5B60">
        <w:t>shows</w:t>
      </w:r>
      <w:r>
        <w:t xml:space="preserve"> my personal strengths, weaknesses, </w:t>
      </w:r>
      <w:r w:rsidR="00E01575">
        <w:t>opportunities,</w:t>
      </w:r>
      <w:r>
        <w:t xml:space="preserve"> and threats in relation to the Band 2 Healthcare Assistant role.</w:t>
      </w:r>
    </w:p>
    <w:p w14:paraId="4933F2DF" w14:textId="77777777" w:rsidR="00362201" w:rsidRDefault="00362201" w:rsidP="00E1656D"/>
    <w:p w14:paraId="38F1E51A" w14:textId="77777777" w:rsidR="00362201" w:rsidRDefault="00362201" w:rsidP="00E1656D"/>
    <w:tbl>
      <w:tblPr>
        <w:tblW w:w="9341"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5383"/>
        <w:gridCol w:w="3958"/>
      </w:tblGrid>
      <w:tr w:rsidR="00ED5A4A" w:rsidRPr="00ED5A4A" w14:paraId="2F144C83" w14:textId="77777777" w:rsidTr="005E2420">
        <w:trPr>
          <w:trHeight w:val="570"/>
        </w:trPr>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2C20BC39" w14:textId="77777777" w:rsidR="00ED5A4A" w:rsidRPr="00ED5A4A" w:rsidRDefault="00ED5A4A" w:rsidP="00ED5A4A">
            <w:pPr>
              <w:spacing w:after="0" w:line="240" w:lineRule="auto"/>
              <w:rPr>
                <w:rFonts w:ascii="-webkit-standard" w:hAnsi="-webkit-standard" w:cs="Times New Roman"/>
                <w:kern w:val="0"/>
                <w:sz w:val="18"/>
                <w:szCs w:val="18"/>
                <w14:ligatures w14:val="none"/>
              </w:rPr>
            </w:pPr>
            <w:r w:rsidRPr="00ED5A4A">
              <w:rPr>
                <w:rFonts w:ascii="-webkit-standard" w:hAnsi="-webkit-standard" w:cs="Times New Roman"/>
                <w:b/>
                <w:bCs/>
                <w:kern w:val="0"/>
                <w:sz w:val="17"/>
                <w:szCs w:val="17"/>
                <w14:ligatures w14:val="none"/>
              </w:rPr>
              <w:lastRenderedPageBreak/>
              <w:t>Strengths</w:t>
            </w:r>
          </w:p>
        </w:tc>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7EE194BF" w14:textId="77777777" w:rsidR="00ED5A4A" w:rsidRPr="00ED5A4A" w:rsidRDefault="00ED5A4A" w:rsidP="00ED5A4A">
            <w:pPr>
              <w:spacing w:after="0" w:line="240" w:lineRule="auto"/>
              <w:rPr>
                <w:rFonts w:ascii="-webkit-standard" w:hAnsi="-webkit-standard" w:cs="Times New Roman"/>
                <w:kern w:val="0"/>
                <w:sz w:val="18"/>
                <w:szCs w:val="18"/>
                <w14:ligatures w14:val="none"/>
              </w:rPr>
            </w:pPr>
            <w:r w:rsidRPr="00ED5A4A">
              <w:rPr>
                <w:rFonts w:ascii="-webkit-standard" w:hAnsi="-webkit-standard" w:cs="Times New Roman"/>
                <w:b/>
                <w:bCs/>
                <w:kern w:val="0"/>
                <w:sz w:val="17"/>
                <w:szCs w:val="17"/>
                <w14:ligatures w14:val="none"/>
              </w:rPr>
              <w:t>Weaknesses</w:t>
            </w:r>
          </w:p>
        </w:tc>
      </w:tr>
      <w:tr w:rsidR="00ED5A4A" w:rsidRPr="00ED5A4A" w14:paraId="4F4C10FD" w14:textId="77777777" w:rsidTr="005E2420">
        <w:trPr>
          <w:trHeight w:val="1467"/>
        </w:trPr>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38C8116F" w14:textId="77777777" w:rsidR="00ED5A4A" w:rsidRPr="004A68F3" w:rsidRDefault="00ED5A4A" w:rsidP="00ED5A4A">
            <w:pPr>
              <w:spacing w:after="0" w:line="240" w:lineRule="auto"/>
              <w:rPr>
                <w:rFonts w:ascii="-webkit-standard" w:hAnsi="-webkit-standard" w:cs="Times New Roman"/>
                <w:kern w:val="0"/>
                <w:sz w:val="20"/>
                <w:szCs w:val="20"/>
                <w14:ligatures w14:val="none"/>
              </w:rPr>
            </w:pPr>
            <w:r w:rsidRPr="004A68F3">
              <w:rPr>
                <w:rFonts w:ascii="-webkit-standard" w:hAnsi="-webkit-standard" w:cs="Times New Roman"/>
                <w:kern w:val="0"/>
                <w:sz w:val="20"/>
                <w:szCs w:val="20"/>
                <w14:ligatures w14:val="none"/>
              </w:rPr>
              <w:t xml:space="preserve">Clear, confident communication; strong eye contact; teamwork skills; compassion and genuine interest in caring for others; able to work well in a fast-paced environment, developed through </w:t>
            </w:r>
            <w:bookmarkStart w:id="6" w:name="_Int_H60W2MFW"/>
            <w:r w:rsidRPr="004A68F3">
              <w:rPr>
                <w:rFonts w:ascii="-webkit-standard" w:hAnsi="-webkit-standard" w:cs="Times New Roman"/>
                <w:kern w:val="0"/>
                <w:sz w:val="20"/>
                <w:szCs w:val="20"/>
                <w14:ligatures w14:val="none"/>
              </w:rPr>
              <w:t>previous</w:t>
            </w:r>
            <w:bookmarkEnd w:id="6"/>
            <w:r w:rsidRPr="004A68F3">
              <w:rPr>
                <w:rFonts w:ascii="-webkit-standard" w:hAnsi="-webkit-standard" w:cs="Times New Roman"/>
                <w:kern w:val="0"/>
                <w:sz w:val="20"/>
                <w:szCs w:val="20"/>
                <w14:ligatures w14:val="none"/>
              </w:rPr>
              <w:t xml:space="preserve"> cashier role.</w:t>
            </w:r>
          </w:p>
        </w:tc>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6E51B2FA" w14:textId="77777777" w:rsidR="00ED5A4A" w:rsidRPr="004A68F3" w:rsidRDefault="00ED5A4A" w:rsidP="00ED5A4A">
            <w:pPr>
              <w:spacing w:after="0" w:line="240" w:lineRule="auto"/>
              <w:rPr>
                <w:rFonts w:ascii="-webkit-standard" w:hAnsi="-webkit-standard" w:cs="Times New Roman"/>
                <w:kern w:val="0"/>
                <w:sz w:val="20"/>
                <w:szCs w:val="20"/>
                <w14:ligatures w14:val="none"/>
              </w:rPr>
            </w:pPr>
            <w:r w:rsidRPr="004A68F3">
              <w:rPr>
                <w:rFonts w:ascii="-webkit-standard" w:hAnsi="-webkit-standard" w:cs="Times New Roman"/>
                <w:kern w:val="0"/>
                <w:sz w:val="20"/>
                <w:szCs w:val="20"/>
                <w14:ligatures w14:val="none"/>
              </w:rPr>
              <w:t>Time management, particularly when juggling multiple tasks or deadlines; lack of direct clinical/hospital experience so far.</w:t>
            </w:r>
          </w:p>
        </w:tc>
      </w:tr>
      <w:tr w:rsidR="00ED5A4A" w:rsidRPr="00ED5A4A" w14:paraId="08E3EF38" w14:textId="77777777" w:rsidTr="005E2420">
        <w:trPr>
          <w:trHeight w:val="570"/>
        </w:trPr>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3434909A" w14:textId="77777777" w:rsidR="00ED5A4A" w:rsidRPr="00ED5A4A" w:rsidRDefault="00ED5A4A" w:rsidP="00ED5A4A">
            <w:pPr>
              <w:spacing w:after="0" w:line="240" w:lineRule="auto"/>
              <w:rPr>
                <w:rFonts w:ascii="-webkit-standard" w:hAnsi="-webkit-standard" w:cs="Times New Roman"/>
                <w:kern w:val="0"/>
                <w:sz w:val="18"/>
                <w:szCs w:val="18"/>
                <w14:ligatures w14:val="none"/>
              </w:rPr>
            </w:pPr>
            <w:r w:rsidRPr="00ED5A4A">
              <w:rPr>
                <w:rFonts w:ascii="-webkit-standard" w:hAnsi="-webkit-standard" w:cs="Times New Roman"/>
                <w:b/>
                <w:bCs/>
                <w:kern w:val="0"/>
                <w:sz w:val="17"/>
                <w:szCs w:val="17"/>
                <w14:ligatures w14:val="none"/>
              </w:rPr>
              <w:t>Opportunities</w:t>
            </w:r>
          </w:p>
        </w:tc>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5F9C43DA" w14:textId="77777777" w:rsidR="00ED5A4A" w:rsidRPr="00ED5A4A" w:rsidRDefault="00ED5A4A" w:rsidP="00ED5A4A">
            <w:pPr>
              <w:spacing w:after="0" w:line="240" w:lineRule="auto"/>
              <w:rPr>
                <w:rFonts w:ascii="-webkit-standard" w:hAnsi="-webkit-standard" w:cs="Times New Roman"/>
                <w:kern w:val="0"/>
                <w:sz w:val="18"/>
                <w:szCs w:val="18"/>
                <w14:ligatures w14:val="none"/>
              </w:rPr>
            </w:pPr>
            <w:r w:rsidRPr="00ED5A4A">
              <w:rPr>
                <w:rFonts w:ascii="-webkit-standard" w:hAnsi="-webkit-standard" w:cs="Times New Roman"/>
                <w:b/>
                <w:bCs/>
                <w:kern w:val="0"/>
                <w:sz w:val="17"/>
                <w:szCs w:val="17"/>
                <w14:ligatures w14:val="none"/>
              </w:rPr>
              <w:t>Threats</w:t>
            </w:r>
          </w:p>
        </w:tc>
      </w:tr>
      <w:tr w:rsidR="00ED5A4A" w:rsidRPr="00ED5A4A" w14:paraId="1A42C3B0" w14:textId="77777777" w:rsidTr="005E2420">
        <w:trPr>
          <w:trHeight w:val="1954"/>
        </w:trPr>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2B5CF5D6" w14:textId="77777777" w:rsidR="00ED5A4A" w:rsidRPr="004A68F3" w:rsidRDefault="00ED5A4A" w:rsidP="00ED5A4A">
            <w:pPr>
              <w:spacing w:after="0" w:line="240" w:lineRule="auto"/>
              <w:rPr>
                <w:rFonts w:ascii="-webkit-standard" w:hAnsi="-webkit-standard" w:cs="Times New Roman"/>
                <w:kern w:val="0"/>
                <w:sz w:val="20"/>
                <w:szCs w:val="20"/>
                <w14:ligatures w14:val="none"/>
              </w:rPr>
            </w:pPr>
            <w:r w:rsidRPr="004A68F3">
              <w:rPr>
                <w:rFonts w:ascii="-webkit-standard" w:hAnsi="-webkit-standard" w:cs="Times New Roman"/>
                <w:kern w:val="0"/>
                <w:sz w:val="20"/>
                <w:szCs w:val="20"/>
                <w14:ligatures w14:val="none"/>
              </w:rPr>
              <w:t>Rolling recruitment of entry-level HCA posts at BCHC; access to free NHS training such as the Care Certificate; potential to progress from Band 2 to Band 3 without re-interviewing; ongoing university study to build knowledge alongside work.</w:t>
            </w:r>
          </w:p>
        </w:tc>
        <w:tc>
          <w:tcPr>
            <w:tcW w:w="0" w:type="auto"/>
            <w:tcBorders>
              <w:top w:val="single" w:sz="6" w:space="0" w:color="000000"/>
              <w:left w:val="single" w:sz="6" w:space="0" w:color="000000"/>
              <w:bottom w:val="single" w:sz="6" w:space="0" w:color="000000"/>
              <w:right w:val="single" w:sz="6" w:space="0" w:color="000000"/>
            </w:tcBorders>
            <w:tcMar>
              <w:top w:w="15" w:type="dxa"/>
              <w:left w:w="105" w:type="dxa"/>
              <w:bottom w:w="15" w:type="dxa"/>
              <w:right w:w="105" w:type="dxa"/>
            </w:tcMar>
            <w:hideMark/>
          </w:tcPr>
          <w:p w14:paraId="284FD8F4" w14:textId="77777777" w:rsidR="00ED5A4A" w:rsidRPr="00884158" w:rsidRDefault="00ED5A4A" w:rsidP="00ED5A4A">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Strong competition for entry-level health and social care roles from other candidates, some of whom may already hold relevant experience or qualifications.</w:t>
            </w:r>
          </w:p>
        </w:tc>
      </w:tr>
    </w:tbl>
    <w:p w14:paraId="0E59EF83" w14:textId="77777777" w:rsidR="00ED5A4A" w:rsidRPr="00ED5A4A" w:rsidRDefault="00ED5A4A" w:rsidP="00ED5A4A">
      <w:pPr>
        <w:spacing w:after="0" w:line="240" w:lineRule="auto"/>
        <w:rPr>
          <w:rFonts w:ascii="Times New Roman" w:eastAsia="Times New Roman" w:hAnsi="Times New Roman" w:cs="Times New Roman"/>
          <w:kern w:val="0"/>
          <w14:ligatures w14:val="none"/>
        </w:rPr>
      </w:pPr>
    </w:p>
    <w:p w14:paraId="6D2482D8" w14:textId="77777777" w:rsidR="00E1656D" w:rsidRDefault="00E1656D" w:rsidP="00E1656D"/>
    <w:p w14:paraId="2CBC77DB" w14:textId="77777777" w:rsidR="00E1656D" w:rsidRDefault="00E1656D" w:rsidP="00E1656D">
      <w:r>
        <w:t>Task 3b: Personal Development Plan</w:t>
      </w:r>
    </w:p>
    <w:p w14:paraId="736B2A40" w14:textId="77777777" w:rsidR="00073817" w:rsidRDefault="00073817" w:rsidP="00E1656D"/>
    <w:p w14:paraId="554EC8E0" w14:textId="77777777" w:rsidR="00E1656D" w:rsidRDefault="00E1656D" w:rsidP="00E1656D">
      <w:r>
        <w:t xml:space="preserve">The Personal Development Plan below sets out three achievable goals to help me prepare for and progress within the Healthcare Assistant role over the next two years, along with how I will </w:t>
      </w:r>
      <w:bookmarkStart w:id="7" w:name="_Int_XaO9Mt0k"/>
      <w:r>
        <w:t>monitor</w:t>
      </w:r>
      <w:bookmarkEnd w:id="7"/>
      <w:r>
        <w:t xml:space="preserve"> and evaluate my progress.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629"/>
        <w:gridCol w:w="3438"/>
        <w:gridCol w:w="941"/>
        <w:gridCol w:w="3002"/>
      </w:tblGrid>
      <w:tr w:rsidR="009F4F80" w:rsidRPr="009F4F80" w14:paraId="24EAE51A" w14:textId="77777777">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2642D994" w14:textId="77777777" w:rsidR="009F4F80" w:rsidRPr="009F4F80" w:rsidRDefault="009F4F80" w:rsidP="009F4F80">
            <w:pPr>
              <w:spacing w:after="0" w:line="240" w:lineRule="auto"/>
              <w:rPr>
                <w:rFonts w:ascii="-webkit-standard" w:hAnsi="-webkit-standard" w:cs="Times New Roman"/>
                <w:kern w:val="0"/>
                <w:sz w:val="18"/>
                <w:szCs w:val="18"/>
                <w14:ligatures w14:val="none"/>
              </w:rPr>
            </w:pPr>
            <w:r w:rsidRPr="009F4F80">
              <w:rPr>
                <w:rFonts w:ascii="-webkit-standard" w:hAnsi="-webkit-standard" w:cs="Times New Roman"/>
                <w:b/>
                <w:bCs/>
                <w:kern w:val="0"/>
                <w:sz w:val="15"/>
                <w:szCs w:val="15"/>
                <w14:ligatures w14:val="none"/>
              </w:rPr>
              <w:t>Goal</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6DA1D1AA" w14:textId="77777777" w:rsidR="009F4F80" w:rsidRPr="009F4F80" w:rsidRDefault="009F4F80" w:rsidP="009F4F80">
            <w:pPr>
              <w:spacing w:after="0" w:line="240" w:lineRule="auto"/>
              <w:rPr>
                <w:rFonts w:ascii="-webkit-standard" w:hAnsi="-webkit-standard" w:cs="Times New Roman"/>
                <w:kern w:val="0"/>
                <w:sz w:val="18"/>
                <w:szCs w:val="18"/>
                <w14:ligatures w14:val="none"/>
              </w:rPr>
            </w:pPr>
            <w:r w:rsidRPr="009F4F80">
              <w:rPr>
                <w:rFonts w:ascii="-webkit-standard" w:hAnsi="-webkit-standard" w:cs="Times New Roman"/>
                <w:b/>
                <w:bCs/>
                <w:kern w:val="0"/>
                <w:sz w:val="15"/>
                <w:szCs w:val="15"/>
                <w14:ligatures w14:val="none"/>
              </w:rPr>
              <w:t>Action / How I will develop this</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73F54ADC" w14:textId="77777777" w:rsidR="009F4F80" w:rsidRPr="009F4F80" w:rsidRDefault="009F4F80" w:rsidP="009F4F80">
            <w:pPr>
              <w:spacing w:after="0" w:line="240" w:lineRule="auto"/>
              <w:rPr>
                <w:rFonts w:ascii="-webkit-standard" w:hAnsi="-webkit-standard" w:cs="Times New Roman"/>
                <w:kern w:val="0"/>
                <w:sz w:val="18"/>
                <w:szCs w:val="18"/>
                <w14:ligatures w14:val="none"/>
              </w:rPr>
            </w:pPr>
            <w:r w:rsidRPr="009F4F80">
              <w:rPr>
                <w:rFonts w:ascii="-webkit-standard" w:hAnsi="-webkit-standard" w:cs="Times New Roman"/>
                <w:b/>
                <w:bCs/>
                <w:kern w:val="0"/>
                <w:sz w:val="15"/>
                <w:szCs w:val="15"/>
                <w14:ligatures w14:val="none"/>
              </w:rPr>
              <w:t>Timescale</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2445CD8A" w14:textId="77777777" w:rsidR="009F4F80" w:rsidRPr="009F4F80" w:rsidRDefault="009F4F80" w:rsidP="009F4F80">
            <w:pPr>
              <w:spacing w:after="0" w:line="240" w:lineRule="auto"/>
              <w:rPr>
                <w:rFonts w:ascii="-webkit-standard" w:hAnsi="-webkit-standard" w:cs="Times New Roman"/>
                <w:kern w:val="0"/>
                <w:sz w:val="18"/>
                <w:szCs w:val="18"/>
                <w14:ligatures w14:val="none"/>
              </w:rPr>
            </w:pPr>
            <w:r w:rsidRPr="009F4F80">
              <w:rPr>
                <w:rFonts w:ascii="-webkit-standard" w:hAnsi="-webkit-standard" w:cs="Times New Roman"/>
                <w:b/>
                <w:bCs/>
                <w:kern w:val="0"/>
                <w:sz w:val="15"/>
                <w:szCs w:val="15"/>
                <w14:ligatures w14:val="none"/>
              </w:rPr>
              <w:t>Monitoring &amp; Evaluation</w:t>
            </w:r>
          </w:p>
        </w:tc>
      </w:tr>
      <w:tr w:rsidR="009F4F80" w:rsidRPr="009F4F80" w14:paraId="4D477E54" w14:textId="77777777">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6263D23C"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1. Improve time management</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2A85460D"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Use a daily/weekly planner to organise university work, my hairdressing side business and future shift patterns; prioritise urgent tasks and build in buffer time so I can manage a full HCA rota without falling behind.</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55DD3D09"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First 6 months</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237B53B8" w14:textId="27E9559E"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 xml:space="preserve">Review my planner weekly and note any missed deadlines or late arrivals; ask my line manager for informal feedback on my </w:t>
            </w:r>
            <w:r w:rsidR="00884158" w:rsidRPr="00884158">
              <w:rPr>
                <w:rFonts w:ascii="-webkit-standard" w:hAnsi="-webkit-standard" w:cs="Times New Roman"/>
                <w:kern w:val="0"/>
                <w:sz w:val="20"/>
                <w:szCs w:val="20"/>
                <w14:ligatures w14:val="none"/>
              </w:rPr>
              <w:t>timekeeping</w:t>
            </w:r>
            <w:r w:rsidRPr="00884158">
              <w:rPr>
                <w:rFonts w:ascii="-webkit-standard" w:hAnsi="-webkit-standard" w:cs="Times New Roman"/>
                <w:kern w:val="0"/>
                <w:sz w:val="20"/>
                <w:szCs w:val="20"/>
                <w14:ligatures w14:val="none"/>
              </w:rPr>
              <w:t xml:space="preserve"> and workload management every 3 months.</w:t>
            </w:r>
          </w:p>
        </w:tc>
      </w:tr>
      <w:tr w:rsidR="009F4F80" w:rsidRPr="009F4F80" w14:paraId="2F2DB5AF" w14:textId="77777777">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4AC6371B"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2. Gain direct care experience</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313CD170"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Take up available bank/temporary Healthcare Assistant shifts and ask senior staff for shadowing opportunities in different wards to build broader hands-on experience beyond my own placement area.</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053B8C3C"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Within Year 1</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587F8567"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Keep a reflective log of shifts and new tasks learned; discuss progress at my probationary review and adjust my goals based on supervisor feedback.</w:t>
            </w:r>
          </w:p>
        </w:tc>
      </w:tr>
      <w:tr w:rsidR="009F4F80" w:rsidRPr="009F4F80" w14:paraId="24EBE3DE" w14:textId="77777777">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079FB852"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3. Build clinical knowledge and qualifications</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156EC8AE"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Complete the NHS Care Certificate and work towards an NVQ/Level 3 Diploma in Health and Social Care, alongside my university studies, to strengthen my theoretical and practical knowledge.</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5615791A" w14:textId="77777777" w:rsidR="009F4F80" w:rsidRPr="00884158" w:rsidRDefault="009F4F80" w:rsidP="009F4F80">
            <w:pPr>
              <w:spacing w:after="0" w:line="240" w:lineRule="auto"/>
              <w:rPr>
                <w:rFonts w:ascii="-webkit-standard" w:hAnsi="-webkit-standard" w:cs="Times New Roman"/>
                <w:kern w:val="0"/>
                <w:sz w:val="20"/>
                <w:szCs w:val="20"/>
                <w14:ligatures w14:val="none"/>
              </w:rPr>
            </w:pPr>
            <w:r w:rsidRPr="00884158">
              <w:rPr>
                <w:rFonts w:ascii="-webkit-standard" w:hAnsi="-webkit-standard" w:cs="Times New Roman"/>
                <w:kern w:val="0"/>
                <w:sz w:val="20"/>
                <w:szCs w:val="20"/>
                <w14:ligatures w14:val="none"/>
              </w:rPr>
              <w:t>Within 2 years</w:t>
            </w:r>
          </w:p>
        </w:tc>
        <w:tc>
          <w:tcPr>
            <w:tcW w:w="0" w:type="auto"/>
            <w:tcBorders>
              <w:top w:val="single" w:sz="6" w:space="0" w:color="000000"/>
              <w:left w:val="single" w:sz="6" w:space="0" w:color="000000"/>
              <w:bottom w:val="single" w:sz="6" w:space="0" w:color="000000"/>
              <w:right w:val="single" w:sz="6" w:space="0" w:color="000000"/>
            </w:tcBorders>
            <w:tcMar>
              <w:top w:w="15" w:type="dxa"/>
              <w:left w:w="90" w:type="dxa"/>
              <w:bottom w:w="15" w:type="dxa"/>
              <w:right w:w="90" w:type="dxa"/>
            </w:tcMar>
            <w:hideMark/>
          </w:tcPr>
          <w:p w14:paraId="10D3B5A3" w14:textId="77777777" w:rsidR="009F4F80" w:rsidRPr="00935F63" w:rsidRDefault="009F4F80" w:rsidP="009F4F80">
            <w:pPr>
              <w:spacing w:after="0" w:line="240" w:lineRule="auto"/>
              <w:rPr>
                <w:rFonts w:ascii="-webkit-standard" w:hAnsi="-webkit-standard" w:cs="Times New Roman"/>
                <w:kern w:val="0"/>
                <w:sz w:val="20"/>
                <w:szCs w:val="20"/>
                <w14:ligatures w14:val="none"/>
              </w:rPr>
            </w:pPr>
            <w:r w:rsidRPr="00935F63">
              <w:rPr>
                <w:rFonts w:ascii="-webkit-standard" w:hAnsi="-webkit-standard" w:cs="Times New Roman"/>
                <w:kern w:val="0"/>
                <w:sz w:val="20"/>
                <w:szCs w:val="20"/>
                <w14:ligatures w14:val="none"/>
              </w:rPr>
              <w:t>Track completion of each Care Certificate standard and course module against the provider's timeline; review overall progress with my manager at my annual appraisal and update goals as needed.</w:t>
            </w:r>
          </w:p>
        </w:tc>
      </w:tr>
    </w:tbl>
    <w:p w14:paraId="6A565F47" w14:textId="69A45417" w:rsidR="00655567" w:rsidRPr="004A14C8" w:rsidRDefault="009F4F80" w:rsidP="004A14C8">
      <w:pPr>
        <w:spacing w:before="180" w:after="120" w:line="240" w:lineRule="auto"/>
        <w:rPr>
          <w:rFonts w:ascii="-webkit-standard" w:hAnsi="-webkit-standard" w:cs="Times New Roman"/>
          <w:color w:val="1A1A1A" w:themeColor="background1" w:themeShade="1A"/>
          <w:kern w:val="0"/>
          <w:sz w:val="27"/>
          <w:szCs w:val="27"/>
          <w14:ligatures w14:val="none"/>
        </w:rPr>
      </w:pPr>
      <w:r w:rsidRPr="004A14C8">
        <w:rPr>
          <w:rFonts w:ascii="-webkit-standard" w:hAnsi="-webkit-standard" w:cs="Times New Roman"/>
          <w:color w:val="1A1A1A" w:themeColor="background1" w:themeShade="1A"/>
          <w:kern w:val="0"/>
          <w14:ligatures w14:val="none"/>
        </w:rPr>
        <w:t>Task 4: Reflection on LCHS4009 Component 1 Presentation</w:t>
      </w:r>
    </w:p>
    <w:p w14:paraId="45DDFF5C" w14:textId="77777777" w:rsidR="005D574E" w:rsidRDefault="005D574E" w:rsidP="005D574E">
      <w:r>
        <w:lastRenderedPageBreak/>
        <w:t>The process of this reflection is based on Gibbs' (1988) Reflective Cycle, and will critically analyse my presentation for the LCHS4009 Component 1 assessment as well as some verbal feedback from my lecturer.</w:t>
      </w:r>
    </w:p>
    <w:p w14:paraId="709A47AF" w14:textId="77777777" w:rsidR="005D574E" w:rsidRDefault="005D574E" w:rsidP="005D574E">
      <w:r>
        <w:t>Assessment: This is my LCHS4009 Component 1 talk, which I had to present on individually as part of my assessment. This was a brief and focussed presentation with a focus on key issues relating to verbal and non-verbal communication, active listening and the importance of effective communication in supporting patients and service users. I made my slides and notes beforehand and rehearsed them, which allowed me to feel prepared to present them to my lecturer and fellow students.</w:t>
      </w:r>
    </w:p>
    <w:p w14:paraId="69BCE78D" w14:textId="65C19713" w:rsidR="005D574E" w:rsidRDefault="005D574E" w:rsidP="005D574E">
      <w:r>
        <w:t xml:space="preserve">Emotions: I was well prepared, but I </w:t>
      </w:r>
      <w:r w:rsidR="005A4084">
        <w:t>was</w:t>
      </w:r>
      <w:r>
        <w:t xml:space="preserve"> a bit nervous before the presentation, as when I get in front of </w:t>
      </w:r>
      <w:r w:rsidR="005A4084">
        <w:t>people,</w:t>
      </w:r>
      <w:r>
        <w:t xml:space="preserve"> I always get a bit nervous. In fact, when they </w:t>
      </w:r>
      <w:r w:rsidR="005C6701">
        <w:t>began</w:t>
      </w:r>
      <w:r>
        <w:t xml:space="preserve"> to give my presentation, I </w:t>
      </w:r>
      <w:r w:rsidR="005C6701">
        <w:t>did not</w:t>
      </w:r>
      <w:r>
        <w:t xml:space="preserve"> have too many nerves because the presentation itself </w:t>
      </w:r>
      <w:r w:rsidR="005E1F9D">
        <w:t>was not</w:t>
      </w:r>
      <w:r>
        <w:t xml:space="preserve"> too long or complicated, which made it easier to be in control of what I was saying. I was able to feel a sense of relief, and a quiet pride in myself, by the end of it, and a positive verbal response straight afterwards from my lecturer.</w:t>
      </w:r>
    </w:p>
    <w:p w14:paraId="0F0C0A7B" w14:textId="7719A297" w:rsidR="005D574E" w:rsidRDefault="005D574E" w:rsidP="005D574E">
      <w:r>
        <w:t xml:space="preserve">Evaluation: In general, the presentation was good. I got feedback from my lecturer on my presentation, which was good because he told me that I presented </w:t>
      </w:r>
      <w:bookmarkStart w:id="8" w:name="_Int_d2sCV6Vb"/>
      <w:r>
        <w:t>really well</w:t>
      </w:r>
      <w:bookmarkEnd w:id="8"/>
      <w:r>
        <w:t xml:space="preserve">, used good hand gestures, made good eye </w:t>
      </w:r>
      <w:r w:rsidR="00BF3898">
        <w:t>contact,</w:t>
      </w:r>
      <w:r>
        <w:t xml:space="preserve"> and was speaking at a good pace with clear sentences. I would concur with this feedback as I intentionally slowed my speaking pace ahead of time and looked up to the audience, not read directly from my notes. The only thing I </w:t>
      </w:r>
      <w:r w:rsidR="00882CCD">
        <w:t>did not</w:t>
      </w:r>
      <w:r>
        <w:t xml:space="preserve"> do well was that I stuttered little bit at the beginning of the presentation. But I </w:t>
      </w:r>
      <w:r w:rsidR="00882CCD">
        <w:t>did not</w:t>
      </w:r>
      <w:r>
        <w:t xml:space="preserve"> let that get to me, I was able to bounce back and clear it up and move on. I also mentioned to my lecturer that she noticed there were no references at the end of my presentation and she </w:t>
      </w:r>
      <w:bookmarkStart w:id="9" w:name="_Int_mCqhjBMR"/>
      <w:r>
        <w:t>stated</w:t>
      </w:r>
      <w:bookmarkEnd w:id="9"/>
      <w:r>
        <w:t xml:space="preserve"> that this is the area I need to work on.</w:t>
      </w:r>
    </w:p>
    <w:p w14:paraId="5BFAC6A1" w14:textId="798C3D7F" w:rsidR="005D574E" w:rsidRDefault="005D574E" w:rsidP="005D574E">
      <w:r>
        <w:t xml:space="preserve">Analysis: </w:t>
      </w:r>
      <w:bookmarkStart w:id="10" w:name="_Int_PMahZe4U"/>
      <w:r>
        <w:t>In my opinion, preparation</w:t>
      </w:r>
      <w:bookmarkEnd w:id="10"/>
      <w:r>
        <w:t xml:space="preserve"> and rehearsal ahead of the presentation helped me to be confident and clear about my pace and eye contact because I was </w:t>
      </w:r>
      <w:bookmarkStart w:id="11" w:name="_Int_oO3UTGfb"/>
      <w:r>
        <w:t>very familiar</w:t>
      </w:r>
      <w:bookmarkEnd w:id="11"/>
      <w:r>
        <w:t xml:space="preserve"> with the content, in which case my slides were </w:t>
      </w:r>
      <w:r w:rsidR="00BF3898">
        <w:t>dispensable</w:t>
      </w:r>
      <w:r>
        <w:t xml:space="preserve">. I think my ability to communicate well, which I already feel is a strength of mine, was evident in that the feedback was about style and delivery and not content. The stuttering is probably a result of nerves, as I was perfectly able to speak without stuttering later on, and this is a trait that will be useful in a future job where I'd need to communicate clearly even if I'm nervous or being closely monitored as a healthcare professional. The missing references, however, </w:t>
      </w:r>
      <w:r w:rsidR="00B76C3D">
        <w:t>do not</w:t>
      </w:r>
      <w:r>
        <w:t xml:space="preserve"> just pertain to presentation but are an oversight of mine during my academic practice: I was heavily focused on rehearsing delivery, and did not pay special attention to referencing a presentation as I would to a written academic paper.</w:t>
      </w:r>
    </w:p>
    <w:p w14:paraId="3EA3064D" w14:textId="22BA62AD" w:rsidR="005D574E" w:rsidRDefault="005D574E" w:rsidP="005D574E">
      <w:r>
        <w:t>In conclusion, I have learned that I already have a strength in the way that I</w:t>
      </w:r>
      <w:r w:rsidR="0057368D">
        <w:t xml:space="preserve"> </w:t>
      </w:r>
      <w:r>
        <w:t xml:space="preserve">communicate orally, such as eye contact, </w:t>
      </w:r>
      <w:r w:rsidR="00044EBE">
        <w:t>pace,</w:t>
      </w:r>
      <w:r>
        <w:t xml:space="preserve"> and clarity and that I can continue to </w:t>
      </w:r>
      <w:r>
        <w:lastRenderedPageBreak/>
        <w:t>develop this strength. I have also discovered that the more prepared I am, the less nervous I will be and the better I can deliver the speech; as well as that, academic rigour, such as using the sources, should be part of any presentation, not just a written assignment.</w:t>
      </w:r>
    </w:p>
    <w:p w14:paraId="5527435B" w14:textId="455EAD77" w:rsidR="00A77963" w:rsidRDefault="005D574E">
      <w:r>
        <w:t xml:space="preserve">Action Plan: In the future, I will create </w:t>
      </w:r>
      <w:bookmarkStart w:id="12" w:name="_Int_hTU9N39B"/>
      <w:r>
        <w:t>a references</w:t>
      </w:r>
      <w:bookmarkEnd w:id="12"/>
      <w:r>
        <w:t xml:space="preserve"> slide as a standard part of my presentation and properly cite the sources that I use, rather than adding a slide at the end. I will also keep practicing presentations </w:t>
      </w:r>
      <w:bookmarkStart w:id="13" w:name="_Int_hMKB9SMn"/>
      <w:r>
        <w:t>out loud</w:t>
      </w:r>
      <w:bookmarkEnd w:id="13"/>
      <w:r>
        <w:t xml:space="preserve"> before I get up in front of an audience to get ready for any nerves and keep my pace good and eye contact with the </w:t>
      </w:r>
      <w:r w:rsidR="00882CCD">
        <w:t>audience and</w:t>
      </w:r>
      <w:r>
        <w:t xml:space="preserve"> will seek </w:t>
      </w:r>
      <w:bookmarkStart w:id="14" w:name="_Int_Pqs2JpZ2"/>
      <w:r>
        <w:t>additional</w:t>
      </w:r>
      <w:bookmarkEnd w:id="14"/>
      <w:r>
        <w:t xml:space="preserve"> opportunities such as group presentations </w:t>
      </w:r>
      <w:r w:rsidR="009F3358">
        <w:t>during healthcare</w:t>
      </w:r>
      <w:r w:rsidR="00A77963">
        <w:t xml:space="preserve"> </w:t>
      </w:r>
      <w:r w:rsidR="00BA4CFA">
        <w:t>assistant training or handover sessions at work</w:t>
      </w:r>
      <w:r w:rsidR="008063FA">
        <w:t xml:space="preserve">, to continue developing my confidence to communicate effectively when nervous. </w:t>
      </w:r>
    </w:p>
    <w:sectPr w:rsidR="00A779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66E8D6" w14:textId="77777777" w:rsidR="00B3297C" w:rsidRDefault="00B3297C" w:rsidP="00B3297C">
      <w:pPr>
        <w:spacing w:after="0" w:line="240" w:lineRule="auto"/>
      </w:pPr>
      <w:r>
        <w:separator/>
      </w:r>
    </w:p>
  </w:endnote>
  <w:endnote w:type="continuationSeparator" w:id="0">
    <w:p w14:paraId="1D8B1D7A" w14:textId="77777777" w:rsidR="00B3297C" w:rsidRDefault="00B3297C" w:rsidP="00B32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2055E6" w14:textId="77777777" w:rsidR="00B3297C" w:rsidRDefault="00B3297C" w:rsidP="00B3297C">
      <w:pPr>
        <w:spacing w:after="0" w:line="240" w:lineRule="auto"/>
      </w:pPr>
      <w:r>
        <w:separator/>
      </w:r>
    </w:p>
  </w:footnote>
  <w:footnote w:type="continuationSeparator" w:id="0">
    <w:p w14:paraId="1127104E" w14:textId="77777777" w:rsidR="00B3297C" w:rsidRDefault="00B3297C" w:rsidP="00B3297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n0hRs0F" int2:invalidationBookmarkName="" int2:hashCode="fmqXxWQsmD6pjn" int2:id="z85khgC9">
      <int2:state int2:value="Rejected" int2:type="style"/>
    </int2:bookmark>
    <int2:bookmark int2:bookmarkName="_Int_XaO9Mt0k" int2:invalidationBookmarkName="" int2:hashCode="l5aAn32uSC0xI8" int2:id="XJRfgW0c">
      <int2:state int2:value="Rejected" int2:type="style"/>
    </int2:bookmark>
    <int2:bookmark int2:bookmarkName="_Int_hTU9N39B" int2:invalidationBookmarkName="" int2:hashCode="amNLN1+bNr7eot" int2:id="PTjqNizx">
      <int2:state int2:value="Rejected" int2:type="gram"/>
    </int2:bookmark>
    <int2:bookmark int2:bookmarkName="_Int_PMahZe4U" int2:invalidationBookmarkName="" int2:hashCode="FVos5kTM92Nki3" int2:id="7gtiq6aP">
      <int2:state int2:value="Rejected" int2:type="style"/>
    </int2:bookmark>
    <int2:bookmark int2:bookmarkName="_Int_oO3UTGfb" int2:invalidationBookmarkName="" int2:hashCode="Qgz1CMqeicYFuW" int2:id="tirIZTjy">
      <int2:state int2:value="Rejected" int2:type="style"/>
    </int2:bookmark>
    <int2:bookmark int2:bookmarkName="_Int_mCqhjBMR" int2:invalidationBookmarkName="" int2:hashCode="DnfKAEcAKPtOFp" int2:id="OjIWB4tR">
      <int2:state int2:value="Rejected" int2:type="style"/>
    </int2:bookmark>
    <int2:bookmark int2:bookmarkName="_Int_d2sCV6Vb" int2:invalidationBookmarkName="" int2:hashCode="F4sS21e/kD4sfa" int2:id="YBNHlMWB">
      <int2:state int2:value="Rejected" int2:type="style"/>
    </int2:bookmark>
    <int2:bookmark int2:bookmarkName="_Int_Pqs2JpZ2" int2:invalidationBookmarkName="" int2:hashCode="IEEkdmk2qlIoq+" int2:id="FRqQo3HI">
      <int2:state int2:value="Rejected" int2:type="style"/>
    </int2:bookmark>
    <int2:bookmark int2:bookmarkName="_Int_H60W2MFW" int2:invalidationBookmarkName="" int2:hashCode="NV8o8sDDh63WIx" int2:id="HUCpQ6xC">
      <int2:state int2:value="Rejected" int2:type="style"/>
    </int2:bookmark>
    <int2:bookmark int2:bookmarkName="_Int_nyECk0oJ" int2:invalidationBookmarkName="" int2:hashCode="reaNF5Qql70qeT" int2:id="0pSEvC1E">
      <int2:state int2:value="Rejected" int2:type="style"/>
    </int2:bookmark>
    <int2:bookmark int2:bookmarkName="_Int_6dFd5MfW" int2:invalidationBookmarkName="" int2:hashCode="qtfrMhwDU32X2k" int2:id="tj3xlM9a">
      <int2:state int2:value="Rejected" int2:type="style"/>
    </int2:bookmark>
    <int2:bookmark int2:bookmarkName="_Int_itq9d2jZ" int2:invalidationBookmarkName="" int2:hashCode="56khaqVua9pQhV" int2:id="0OxA4cry">
      <int2:state int2:value="Rejected" int2:type="style"/>
    </int2:bookmark>
    <int2:bookmark int2:bookmarkName="_Int_hMKB9SMn" int2:invalidationBookmarkName="" int2:hashCode="Oct5s1s8bIBt+5" int2:id="YR5Md9yh">
      <int2:state int2:value="Rejected" int2:type="style"/>
    </int2:bookmark>
    <int2:bookmark int2:bookmarkName="_Int_wraJQ7UR" int2:invalidationBookmarkName="" int2:hashCode="NV8o8sDDh63WIx" int2:id="fUfPdTWp">
      <int2:state int2:value="Rejected" int2:type="style"/>
    </int2:bookmark>
    <int2:bookmark int2:bookmarkName="_Int_LBHGBbzo" int2:invalidationBookmarkName="" int2:hashCode="051uur3qTsy1Ie" int2:id="646htkgx">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CAC"/>
    <w:rsid w:val="00044EBE"/>
    <w:rsid w:val="0004552B"/>
    <w:rsid w:val="00073817"/>
    <w:rsid w:val="0008397E"/>
    <w:rsid w:val="00095593"/>
    <w:rsid w:val="000B5DDE"/>
    <w:rsid w:val="000F274F"/>
    <w:rsid w:val="00114F34"/>
    <w:rsid w:val="00165535"/>
    <w:rsid w:val="00171421"/>
    <w:rsid w:val="001F3ECA"/>
    <w:rsid w:val="0021208D"/>
    <w:rsid w:val="00241E82"/>
    <w:rsid w:val="00251306"/>
    <w:rsid w:val="002B635C"/>
    <w:rsid w:val="00362201"/>
    <w:rsid w:val="003C187B"/>
    <w:rsid w:val="003E2CAC"/>
    <w:rsid w:val="003E2CEF"/>
    <w:rsid w:val="003F3957"/>
    <w:rsid w:val="003F4D9D"/>
    <w:rsid w:val="00404C0D"/>
    <w:rsid w:val="004145F3"/>
    <w:rsid w:val="00467E90"/>
    <w:rsid w:val="004A14C8"/>
    <w:rsid w:val="004A68F3"/>
    <w:rsid w:val="004C3DDC"/>
    <w:rsid w:val="004F79B8"/>
    <w:rsid w:val="00510327"/>
    <w:rsid w:val="00511746"/>
    <w:rsid w:val="0057368D"/>
    <w:rsid w:val="005A4084"/>
    <w:rsid w:val="005C6701"/>
    <w:rsid w:val="005D574E"/>
    <w:rsid w:val="005E1F9D"/>
    <w:rsid w:val="005E2420"/>
    <w:rsid w:val="005E78C8"/>
    <w:rsid w:val="00627901"/>
    <w:rsid w:val="00652C17"/>
    <w:rsid w:val="00655567"/>
    <w:rsid w:val="00662C97"/>
    <w:rsid w:val="00677CB2"/>
    <w:rsid w:val="006B0EBB"/>
    <w:rsid w:val="006B45BB"/>
    <w:rsid w:val="006F3925"/>
    <w:rsid w:val="007329E3"/>
    <w:rsid w:val="007B58C8"/>
    <w:rsid w:val="007F044C"/>
    <w:rsid w:val="008063FA"/>
    <w:rsid w:val="00824572"/>
    <w:rsid w:val="00882CCD"/>
    <w:rsid w:val="00884158"/>
    <w:rsid w:val="008D5AF1"/>
    <w:rsid w:val="008E2810"/>
    <w:rsid w:val="008E4D00"/>
    <w:rsid w:val="00902F6C"/>
    <w:rsid w:val="00935F63"/>
    <w:rsid w:val="00957F83"/>
    <w:rsid w:val="009810AD"/>
    <w:rsid w:val="009F3358"/>
    <w:rsid w:val="009F4F80"/>
    <w:rsid w:val="00A15CF4"/>
    <w:rsid w:val="00A77963"/>
    <w:rsid w:val="00A90457"/>
    <w:rsid w:val="00AB07C3"/>
    <w:rsid w:val="00AD1559"/>
    <w:rsid w:val="00B01781"/>
    <w:rsid w:val="00B3297C"/>
    <w:rsid w:val="00B72B7E"/>
    <w:rsid w:val="00B76C3D"/>
    <w:rsid w:val="00B82680"/>
    <w:rsid w:val="00BA4CFA"/>
    <w:rsid w:val="00BB4BFE"/>
    <w:rsid w:val="00BC1093"/>
    <w:rsid w:val="00BF3898"/>
    <w:rsid w:val="00C1314D"/>
    <w:rsid w:val="00C863BE"/>
    <w:rsid w:val="00CF5B60"/>
    <w:rsid w:val="00D00B07"/>
    <w:rsid w:val="00D0793F"/>
    <w:rsid w:val="00D37F90"/>
    <w:rsid w:val="00DD6C25"/>
    <w:rsid w:val="00E01575"/>
    <w:rsid w:val="00E1656D"/>
    <w:rsid w:val="00E46C23"/>
    <w:rsid w:val="00E73618"/>
    <w:rsid w:val="00E81C92"/>
    <w:rsid w:val="00E81F2C"/>
    <w:rsid w:val="00EB08C8"/>
    <w:rsid w:val="00ED5A4A"/>
    <w:rsid w:val="00F365C3"/>
    <w:rsid w:val="00F44CE1"/>
    <w:rsid w:val="00F5124E"/>
    <w:rsid w:val="00F53966"/>
    <w:rsid w:val="00FA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C23F21"/>
  <w15:chartTrackingRefBased/>
  <w15:docId w15:val="{E4FD7999-14F6-D149-A1B2-4D5928124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2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CAC"/>
    <w:rPr>
      <w:rFonts w:eastAsiaTheme="majorEastAsia" w:cstheme="majorBidi"/>
      <w:color w:val="272727" w:themeColor="text1" w:themeTint="D8"/>
    </w:rPr>
  </w:style>
  <w:style w:type="paragraph" w:styleId="Title">
    <w:name w:val="Title"/>
    <w:basedOn w:val="Normal"/>
    <w:next w:val="Normal"/>
    <w:link w:val="TitleChar"/>
    <w:uiPriority w:val="10"/>
    <w:qFormat/>
    <w:rsid w:val="003E2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CAC"/>
    <w:pPr>
      <w:spacing w:before="160"/>
      <w:jc w:val="center"/>
    </w:pPr>
    <w:rPr>
      <w:i/>
      <w:iCs/>
      <w:color w:val="404040" w:themeColor="text1" w:themeTint="BF"/>
    </w:rPr>
  </w:style>
  <w:style w:type="character" w:customStyle="1" w:styleId="QuoteChar">
    <w:name w:val="Quote Char"/>
    <w:basedOn w:val="DefaultParagraphFont"/>
    <w:link w:val="Quote"/>
    <w:uiPriority w:val="29"/>
    <w:rsid w:val="003E2CAC"/>
    <w:rPr>
      <w:i/>
      <w:iCs/>
      <w:color w:val="404040" w:themeColor="text1" w:themeTint="BF"/>
    </w:rPr>
  </w:style>
  <w:style w:type="paragraph" w:styleId="ListParagraph">
    <w:name w:val="List Paragraph"/>
    <w:basedOn w:val="Normal"/>
    <w:uiPriority w:val="34"/>
    <w:qFormat/>
    <w:rsid w:val="003E2CAC"/>
    <w:pPr>
      <w:ind w:left="720"/>
      <w:contextualSpacing/>
    </w:pPr>
  </w:style>
  <w:style w:type="character" w:styleId="IntenseEmphasis">
    <w:name w:val="Intense Emphasis"/>
    <w:basedOn w:val="DefaultParagraphFont"/>
    <w:uiPriority w:val="21"/>
    <w:qFormat/>
    <w:rsid w:val="003E2CAC"/>
    <w:rPr>
      <w:i/>
      <w:iCs/>
      <w:color w:val="0F4761" w:themeColor="accent1" w:themeShade="BF"/>
    </w:rPr>
  </w:style>
  <w:style w:type="paragraph" w:styleId="IntenseQuote">
    <w:name w:val="Intense Quote"/>
    <w:basedOn w:val="Normal"/>
    <w:next w:val="Normal"/>
    <w:link w:val="IntenseQuoteChar"/>
    <w:uiPriority w:val="30"/>
    <w:qFormat/>
    <w:rsid w:val="003E2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CAC"/>
    <w:rPr>
      <w:i/>
      <w:iCs/>
      <w:color w:val="0F4761" w:themeColor="accent1" w:themeShade="BF"/>
    </w:rPr>
  </w:style>
  <w:style w:type="character" w:styleId="IntenseReference">
    <w:name w:val="Intense Reference"/>
    <w:basedOn w:val="DefaultParagraphFont"/>
    <w:uiPriority w:val="32"/>
    <w:qFormat/>
    <w:rsid w:val="003E2CAC"/>
    <w:rPr>
      <w:b/>
      <w:bCs/>
      <w:smallCaps/>
      <w:color w:val="0F4761" w:themeColor="accent1" w:themeShade="BF"/>
      <w:spacing w:val="5"/>
    </w:rPr>
  </w:style>
  <w:style w:type="paragraph" w:styleId="Header">
    <w:name w:val="header"/>
    <w:basedOn w:val="Normal"/>
    <w:link w:val="HeaderChar"/>
    <w:uiPriority w:val="99"/>
    <w:unhideWhenUsed/>
    <w:rsid w:val="00B32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97C"/>
  </w:style>
  <w:style w:type="paragraph" w:styleId="Footer">
    <w:name w:val="footer"/>
    <w:basedOn w:val="Normal"/>
    <w:link w:val="FooterChar"/>
    <w:uiPriority w:val="99"/>
    <w:unhideWhenUsed/>
    <w:rsid w:val="00B32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97C"/>
  </w:style>
  <w:style w:type="table" w:styleId="TableGrid">
    <w:name w:val="Table Grid"/>
    <w:basedOn w:val="TableNormal"/>
    <w:uiPriority w:val="39"/>
    <w:rsid w:val="001F3E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9">
    <w:name w:val="s9"/>
    <w:basedOn w:val="Normal"/>
    <w:rsid w:val="009F4F80"/>
    <w:pPr>
      <w:spacing w:before="100" w:beforeAutospacing="1" w:after="100" w:afterAutospacing="1" w:line="240" w:lineRule="auto"/>
    </w:pPr>
    <w:rPr>
      <w:rFonts w:ascii="Times New Roman" w:hAnsi="Times New Roman" w:cs="Times New Roman"/>
      <w:kern w:val="0"/>
      <w14:ligatures w14:val="none"/>
    </w:rPr>
  </w:style>
  <w:style w:type="character" w:customStyle="1" w:styleId="s26">
    <w:name w:val="s26"/>
    <w:basedOn w:val="DefaultParagraphFont"/>
    <w:rsid w:val="009F4F80"/>
  </w:style>
  <w:style w:type="character" w:customStyle="1" w:styleId="s18">
    <w:name w:val="s18"/>
    <w:basedOn w:val="DefaultParagraphFont"/>
    <w:rsid w:val="009F4F80"/>
  </w:style>
  <w:style w:type="paragraph" w:customStyle="1" w:styleId="s11">
    <w:name w:val="s11"/>
    <w:basedOn w:val="Normal"/>
    <w:rsid w:val="009F4F80"/>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9F4F80"/>
  </w:style>
  <w:style w:type="character" w:customStyle="1" w:styleId="s14">
    <w:name w:val="s14"/>
    <w:basedOn w:val="DefaultParagraphFont"/>
    <w:rsid w:val="00ED5A4A"/>
  </w:style>
  <w:style w:type="character" w:styleId="Hyperlink">
    <w:name w:val="Hyperlink"/>
    <w:basedOn w:val="DefaultParagraphFont"/>
    <w:uiPriority w:val="99"/>
    <w:unhideWhenUsed/>
    <w:rsid w:val="009810AD"/>
    <w:rPr>
      <w:color w:val="467886" w:themeColor="hyperlink"/>
      <w:u w:val="single"/>
    </w:rPr>
  </w:style>
  <w:style w:type="character" w:styleId="UnresolvedMention">
    <w:name w:val="Unresolved Mention"/>
    <w:basedOn w:val="DefaultParagraphFont"/>
    <w:uiPriority w:val="99"/>
    <w:semiHidden/>
    <w:unhideWhenUsed/>
    <w:rsid w:val="00981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jobs.bhamcommunity.nhs.uk/job_list" TargetMode="Externa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2098</Words>
  <Characters>11965</Characters>
  <Application>Microsoft Office Word</Application>
  <DocSecurity>0</DocSecurity>
  <Lines>99</Lines>
  <Paragraphs>28</Paragraphs>
  <ScaleCrop>false</ScaleCrop>
  <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Spendilove Darko (2511521)</dc:creator>
  <cp:keywords/>
  <dc:description/>
  <cp:lastModifiedBy>Spendilove Darko (2511521)</cp:lastModifiedBy>
  <cp:revision>2</cp:revision>
  <dcterms:created xsi:type="dcterms:W3CDTF">2026-07-24T08:56:00Z</dcterms:created>
  <dcterms:modified xsi:type="dcterms:W3CDTF">2026-07-24T08:56:00Z</dcterms:modified>
</cp:coreProperties>
</file>