
<file path=[Content_Types].xml><?xml version="1.0" encoding="utf-8"?>
<Types xmlns="http://schemas.openxmlformats.org/package/2006/content-types">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du wp14">
  <w:body>
    <w:p w14:paraId="22C44D4D" w14:textId="77777777" w:rsidR="002800B9" w:rsidRDefault="002800B9" w:rsidP="0017630E">
      <w:pPr>
        <w:pStyle w:val="Title"/>
        <w:jc w:val="center"/>
      </w:pPr>
    </w:p>
    <w:p w14:paraId="3CDBD2EF" w14:textId="77777777" w:rsidR="002800B9" w:rsidRDefault="002800B9" w:rsidP="0017630E">
      <w:pPr>
        <w:pStyle w:val="Title"/>
        <w:jc w:val="center"/>
      </w:pPr>
    </w:p>
    <w:p w14:paraId="2ED924DC" w14:textId="5FD65731" w:rsidR="0017630E" w:rsidRDefault="00000000" w:rsidP="0017630E">
      <w:pPr>
        <w:pStyle w:val="Title"/>
        <w:jc w:val="center"/>
      </w:pPr>
      <w:r w:rsidRPr="0017630E">
        <w:t>Does autocratic leadership impact employee performance in the UK Health and Social Care Sector?</w:t>
      </w:r>
    </w:p>
    <w:p w14:paraId="3A598D5C" w14:textId="5837F663" w:rsidR="00302BF7" w:rsidRPr="002800B9" w:rsidRDefault="00000000">
      <w:pPr>
        <w:rPr>
          <w:rFonts w:ascii="Times New Roman" w:hAnsi="Times New Roman" w:cs="Times New Roman"/>
          <w:sz w:val="24"/>
          <w:szCs w:val="24"/>
        </w:rPr>
      </w:pPr>
      <w:r>
        <w:rPr>
          <w:rFonts w:ascii="Times New Roman" w:hAnsi="Times New Roman" w:cs="Times New Roman"/>
          <w:sz w:val="24"/>
          <w:szCs w:val="24"/>
        </w:rPr>
        <w:br w:type="page"/>
      </w:r>
    </w:p>
    <w:sdt>
      <w:sdtPr>
        <w:rPr>
          <w:rFonts w:asciiTheme="minorHAnsi" w:eastAsiaTheme="minorHAnsi" w:hAnsiTheme="minorHAnsi" w:cstheme="minorBidi"/>
          <w:color w:val="auto"/>
          <w:sz w:val="22"/>
          <w:szCs w:val="22"/>
          <w:lang w:val="en-GB"/>
        </w:rPr>
        <w:id w:val="-1170562068"/>
        <w:docPartObj>
          <w:docPartGallery w:val="Table of Contents"/>
          <w:docPartUnique/>
        </w:docPartObj>
      </w:sdtPr>
      <w:sdtEndPr>
        <w:rPr>
          <w:b/>
          <w:bCs/>
          <w:noProof/>
        </w:rPr>
      </w:sdtEndPr>
      <w:sdtContent>
        <w:p w14:paraId="1890D512" w14:textId="77777777" w:rsidR="00B22EF9" w:rsidRDefault="00000000">
          <w:pPr>
            <w:pStyle w:val="TOCHeading"/>
          </w:pPr>
          <w:r>
            <w:t>Table of Contents</w:t>
          </w:r>
        </w:p>
        <w:p w14:paraId="009D3761" w14:textId="15B25759" w:rsidR="00F81175" w:rsidRDefault="00000000">
          <w:pPr>
            <w:pStyle w:val="TOC1"/>
            <w:tabs>
              <w:tab w:val="right" w:leader="dot" w:pos="9016"/>
            </w:tabs>
            <w:rPr>
              <w:rFonts w:eastAsiaTheme="minorEastAsia"/>
              <w:noProof/>
              <w:lang w:val="en-IN" w:eastAsia="en-IN"/>
            </w:rPr>
          </w:pPr>
          <w:r>
            <w:fldChar w:fldCharType="begin"/>
          </w:r>
          <w:r>
            <w:instrText xml:space="preserve"> TOC \o "1-3" \h \z \u </w:instrText>
          </w:r>
          <w:r>
            <w:fldChar w:fldCharType="separate"/>
          </w:r>
          <w:hyperlink w:anchor="_Toc173927955" w:history="1">
            <w:r w:rsidR="00F81175" w:rsidRPr="00CD674B">
              <w:rPr>
                <w:rStyle w:val="Hyperlink"/>
                <w:rFonts w:ascii="Times New Roman" w:hAnsi="Times New Roman" w:cs="Times New Roman"/>
                <w:noProof/>
              </w:rPr>
              <w:t>1. Introduction</w:t>
            </w:r>
            <w:r w:rsidR="00F81175">
              <w:rPr>
                <w:noProof/>
                <w:webHidden/>
              </w:rPr>
              <w:tab/>
            </w:r>
            <w:r w:rsidR="00F81175">
              <w:rPr>
                <w:noProof/>
                <w:webHidden/>
              </w:rPr>
              <w:fldChar w:fldCharType="begin"/>
            </w:r>
            <w:r w:rsidR="00F81175">
              <w:rPr>
                <w:noProof/>
                <w:webHidden/>
              </w:rPr>
              <w:instrText xml:space="preserve"> PAGEREF _Toc173927955 \h </w:instrText>
            </w:r>
            <w:r w:rsidR="00F81175">
              <w:rPr>
                <w:noProof/>
                <w:webHidden/>
              </w:rPr>
            </w:r>
            <w:r w:rsidR="00F81175">
              <w:rPr>
                <w:noProof/>
                <w:webHidden/>
              </w:rPr>
              <w:fldChar w:fldCharType="separate"/>
            </w:r>
            <w:r w:rsidR="00F81175">
              <w:rPr>
                <w:noProof/>
                <w:webHidden/>
              </w:rPr>
              <w:t>5</w:t>
            </w:r>
            <w:r w:rsidR="00F81175">
              <w:rPr>
                <w:noProof/>
                <w:webHidden/>
              </w:rPr>
              <w:fldChar w:fldCharType="end"/>
            </w:r>
          </w:hyperlink>
        </w:p>
        <w:p w14:paraId="2A622968" w14:textId="6B23FF76" w:rsidR="00F81175" w:rsidRDefault="00000000">
          <w:pPr>
            <w:pStyle w:val="TOC2"/>
            <w:tabs>
              <w:tab w:val="right" w:leader="dot" w:pos="9016"/>
            </w:tabs>
            <w:rPr>
              <w:rFonts w:eastAsiaTheme="minorEastAsia"/>
              <w:noProof/>
              <w:lang w:val="en-IN" w:eastAsia="en-IN"/>
            </w:rPr>
          </w:pPr>
          <w:hyperlink w:anchor="_Toc173927956" w:history="1">
            <w:r w:rsidR="00F81175" w:rsidRPr="00CD674B">
              <w:rPr>
                <w:rStyle w:val="Hyperlink"/>
                <w:rFonts w:ascii="Times New Roman" w:hAnsi="Times New Roman" w:cs="Times New Roman"/>
                <w:noProof/>
              </w:rPr>
              <w:t>1.1 Background</w:t>
            </w:r>
            <w:r w:rsidR="00F81175">
              <w:rPr>
                <w:noProof/>
                <w:webHidden/>
              </w:rPr>
              <w:tab/>
            </w:r>
            <w:r w:rsidR="00F81175">
              <w:rPr>
                <w:noProof/>
                <w:webHidden/>
              </w:rPr>
              <w:fldChar w:fldCharType="begin"/>
            </w:r>
            <w:r w:rsidR="00F81175">
              <w:rPr>
                <w:noProof/>
                <w:webHidden/>
              </w:rPr>
              <w:instrText xml:space="preserve"> PAGEREF _Toc173927956 \h </w:instrText>
            </w:r>
            <w:r w:rsidR="00F81175">
              <w:rPr>
                <w:noProof/>
                <w:webHidden/>
              </w:rPr>
            </w:r>
            <w:r w:rsidR="00F81175">
              <w:rPr>
                <w:noProof/>
                <w:webHidden/>
              </w:rPr>
              <w:fldChar w:fldCharType="separate"/>
            </w:r>
            <w:r w:rsidR="00F81175">
              <w:rPr>
                <w:noProof/>
                <w:webHidden/>
              </w:rPr>
              <w:t>5</w:t>
            </w:r>
            <w:r w:rsidR="00F81175">
              <w:rPr>
                <w:noProof/>
                <w:webHidden/>
              </w:rPr>
              <w:fldChar w:fldCharType="end"/>
            </w:r>
          </w:hyperlink>
        </w:p>
        <w:p w14:paraId="12DB31DC" w14:textId="1E964079" w:rsidR="00F81175" w:rsidRDefault="00000000">
          <w:pPr>
            <w:pStyle w:val="TOC2"/>
            <w:tabs>
              <w:tab w:val="right" w:leader="dot" w:pos="9016"/>
            </w:tabs>
            <w:rPr>
              <w:rFonts w:eastAsiaTheme="minorEastAsia"/>
              <w:noProof/>
              <w:lang w:val="en-IN" w:eastAsia="en-IN"/>
            </w:rPr>
          </w:pPr>
          <w:hyperlink w:anchor="_Toc173927957" w:history="1">
            <w:r w:rsidR="00F81175" w:rsidRPr="00CD674B">
              <w:rPr>
                <w:rStyle w:val="Hyperlink"/>
                <w:rFonts w:ascii="Times New Roman" w:hAnsi="Times New Roman" w:cs="Times New Roman"/>
                <w:noProof/>
              </w:rPr>
              <w:t>1.2 Research Question</w:t>
            </w:r>
            <w:r w:rsidR="00F81175">
              <w:rPr>
                <w:noProof/>
                <w:webHidden/>
              </w:rPr>
              <w:tab/>
            </w:r>
            <w:r w:rsidR="00F81175">
              <w:rPr>
                <w:noProof/>
                <w:webHidden/>
              </w:rPr>
              <w:fldChar w:fldCharType="begin"/>
            </w:r>
            <w:r w:rsidR="00F81175">
              <w:rPr>
                <w:noProof/>
                <w:webHidden/>
              </w:rPr>
              <w:instrText xml:space="preserve"> PAGEREF _Toc173927957 \h </w:instrText>
            </w:r>
            <w:r w:rsidR="00F81175">
              <w:rPr>
                <w:noProof/>
                <w:webHidden/>
              </w:rPr>
            </w:r>
            <w:r w:rsidR="00F81175">
              <w:rPr>
                <w:noProof/>
                <w:webHidden/>
              </w:rPr>
              <w:fldChar w:fldCharType="separate"/>
            </w:r>
            <w:r w:rsidR="00F81175">
              <w:rPr>
                <w:noProof/>
                <w:webHidden/>
              </w:rPr>
              <w:t>5</w:t>
            </w:r>
            <w:r w:rsidR="00F81175">
              <w:rPr>
                <w:noProof/>
                <w:webHidden/>
              </w:rPr>
              <w:fldChar w:fldCharType="end"/>
            </w:r>
          </w:hyperlink>
        </w:p>
        <w:p w14:paraId="7E1470F0" w14:textId="01AFBEFC" w:rsidR="00F81175" w:rsidRDefault="00000000">
          <w:pPr>
            <w:pStyle w:val="TOC2"/>
            <w:tabs>
              <w:tab w:val="right" w:leader="dot" w:pos="9016"/>
            </w:tabs>
            <w:rPr>
              <w:rFonts w:eastAsiaTheme="minorEastAsia"/>
              <w:noProof/>
              <w:lang w:val="en-IN" w:eastAsia="en-IN"/>
            </w:rPr>
          </w:pPr>
          <w:hyperlink w:anchor="_Toc173927958" w:history="1">
            <w:r w:rsidR="00F81175" w:rsidRPr="00CD674B">
              <w:rPr>
                <w:rStyle w:val="Hyperlink"/>
                <w:rFonts w:ascii="Times New Roman" w:hAnsi="Times New Roman" w:cs="Times New Roman"/>
                <w:noProof/>
              </w:rPr>
              <w:t>1.3 Significance of the Study</w:t>
            </w:r>
            <w:r w:rsidR="00F81175">
              <w:rPr>
                <w:noProof/>
                <w:webHidden/>
              </w:rPr>
              <w:tab/>
            </w:r>
            <w:r w:rsidR="00F81175">
              <w:rPr>
                <w:noProof/>
                <w:webHidden/>
              </w:rPr>
              <w:fldChar w:fldCharType="begin"/>
            </w:r>
            <w:r w:rsidR="00F81175">
              <w:rPr>
                <w:noProof/>
                <w:webHidden/>
              </w:rPr>
              <w:instrText xml:space="preserve"> PAGEREF _Toc173927958 \h </w:instrText>
            </w:r>
            <w:r w:rsidR="00F81175">
              <w:rPr>
                <w:noProof/>
                <w:webHidden/>
              </w:rPr>
            </w:r>
            <w:r w:rsidR="00F81175">
              <w:rPr>
                <w:noProof/>
                <w:webHidden/>
              </w:rPr>
              <w:fldChar w:fldCharType="separate"/>
            </w:r>
            <w:r w:rsidR="00F81175">
              <w:rPr>
                <w:noProof/>
                <w:webHidden/>
              </w:rPr>
              <w:t>5</w:t>
            </w:r>
            <w:r w:rsidR="00F81175">
              <w:rPr>
                <w:noProof/>
                <w:webHidden/>
              </w:rPr>
              <w:fldChar w:fldCharType="end"/>
            </w:r>
          </w:hyperlink>
        </w:p>
        <w:p w14:paraId="713DAF97" w14:textId="33571539" w:rsidR="00F81175" w:rsidRDefault="00000000">
          <w:pPr>
            <w:pStyle w:val="TOC2"/>
            <w:tabs>
              <w:tab w:val="right" w:leader="dot" w:pos="9016"/>
            </w:tabs>
            <w:rPr>
              <w:rFonts w:eastAsiaTheme="minorEastAsia"/>
              <w:noProof/>
              <w:lang w:val="en-IN" w:eastAsia="en-IN"/>
            </w:rPr>
          </w:pPr>
          <w:hyperlink w:anchor="_Toc173927959" w:history="1">
            <w:r w:rsidR="00F81175" w:rsidRPr="00CD674B">
              <w:rPr>
                <w:rStyle w:val="Hyperlink"/>
                <w:rFonts w:ascii="Times New Roman" w:hAnsi="Times New Roman" w:cs="Times New Roman"/>
                <w:noProof/>
              </w:rPr>
              <w:t>1.4 Objectives of the Study</w:t>
            </w:r>
            <w:r w:rsidR="00F81175">
              <w:rPr>
                <w:noProof/>
                <w:webHidden/>
              </w:rPr>
              <w:tab/>
            </w:r>
            <w:r w:rsidR="00F81175">
              <w:rPr>
                <w:noProof/>
                <w:webHidden/>
              </w:rPr>
              <w:fldChar w:fldCharType="begin"/>
            </w:r>
            <w:r w:rsidR="00F81175">
              <w:rPr>
                <w:noProof/>
                <w:webHidden/>
              </w:rPr>
              <w:instrText xml:space="preserve"> PAGEREF _Toc173927959 \h </w:instrText>
            </w:r>
            <w:r w:rsidR="00F81175">
              <w:rPr>
                <w:noProof/>
                <w:webHidden/>
              </w:rPr>
            </w:r>
            <w:r w:rsidR="00F81175">
              <w:rPr>
                <w:noProof/>
                <w:webHidden/>
              </w:rPr>
              <w:fldChar w:fldCharType="separate"/>
            </w:r>
            <w:r w:rsidR="00F81175">
              <w:rPr>
                <w:noProof/>
                <w:webHidden/>
              </w:rPr>
              <w:t>5</w:t>
            </w:r>
            <w:r w:rsidR="00F81175">
              <w:rPr>
                <w:noProof/>
                <w:webHidden/>
              </w:rPr>
              <w:fldChar w:fldCharType="end"/>
            </w:r>
          </w:hyperlink>
        </w:p>
        <w:p w14:paraId="66863AF3" w14:textId="347EEA30" w:rsidR="00F81175" w:rsidRDefault="00000000">
          <w:pPr>
            <w:pStyle w:val="TOC2"/>
            <w:tabs>
              <w:tab w:val="right" w:leader="dot" w:pos="9016"/>
            </w:tabs>
            <w:rPr>
              <w:rFonts w:eastAsiaTheme="minorEastAsia"/>
              <w:noProof/>
              <w:lang w:val="en-IN" w:eastAsia="en-IN"/>
            </w:rPr>
          </w:pPr>
          <w:hyperlink w:anchor="_Toc173927960" w:history="1">
            <w:r w:rsidR="00F81175" w:rsidRPr="00CD674B">
              <w:rPr>
                <w:rStyle w:val="Hyperlink"/>
                <w:rFonts w:ascii="Times New Roman" w:hAnsi="Times New Roman" w:cs="Times New Roman"/>
                <w:noProof/>
              </w:rPr>
              <w:t>1.5 Structure of the Report</w:t>
            </w:r>
            <w:r w:rsidR="00F81175">
              <w:rPr>
                <w:noProof/>
                <w:webHidden/>
              </w:rPr>
              <w:tab/>
            </w:r>
            <w:r w:rsidR="00F81175">
              <w:rPr>
                <w:noProof/>
                <w:webHidden/>
              </w:rPr>
              <w:fldChar w:fldCharType="begin"/>
            </w:r>
            <w:r w:rsidR="00F81175">
              <w:rPr>
                <w:noProof/>
                <w:webHidden/>
              </w:rPr>
              <w:instrText xml:space="preserve"> PAGEREF _Toc173927960 \h </w:instrText>
            </w:r>
            <w:r w:rsidR="00F81175">
              <w:rPr>
                <w:noProof/>
                <w:webHidden/>
              </w:rPr>
            </w:r>
            <w:r w:rsidR="00F81175">
              <w:rPr>
                <w:noProof/>
                <w:webHidden/>
              </w:rPr>
              <w:fldChar w:fldCharType="separate"/>
            </w:r>
            <w:r w:rsidR="00F81175">
              <w:rPr>
                <w:noProof/>
                <w:webHidden/>
              </w:rPr>
              <w:t>6</w:t>
            </w:r>
            <w:r w:rsidR="00F81175">
              <w:rPr>
                <w:noProof/>
                <w:webHidden/>
              </w:rPr>
              <w:fldChar w:fldCharType="end"/>
            </w:r>
          </w:hyperlink>
        </w:p>
        <w:p w14:paraId="4690694C" w14:textId="0BE88788" w:rsidR="00F81175" w:rsidRDefault="00000000">
          <w:pPr>
            <w:pStyle w:val="TOC1"/>
            <w:tabs>
              <w:tab w:val="right" w:leader="dot" w:pos="9016"/>
            </w:tabs>
            <w:rPr>
              <w:rFonts w:eastAsiaTheme="minorEastAsia"/>
              <w:noProof/>
              <w:lang w:val="en-IN" w:eastAsia="en-IN"/>
            </w:rPr>
          </w:pPr>
          <w:hyperlink w:anchor="_Toc173927961" w:history="1">
            <w:r w:rsidR="00F81175" w:rsidRPr="00CD674B">
              <w:rPr>
                <w:rStyle w:val="Hyperlink"/>
                <w:rFonts w:ascii="Times New Roman" w:hAnsi="Times New Roman" w:cs="Times New Roman"/>
                <w:noProof/>
              </w:rPr>
              <w:t>2. Literature Review</w:t>
            </w:r>
            <w:r w:rsidR="00F81175">
              <w:rPr>
                <w:noProof/>
                <w:webHidden/>
              </w:rPr>
              <w:tab/>
            </w:r>
            <w:r w:rsidR="00F81175">
              <w:rPr>
                <w:noProof/>
                <w:webHidden/>
              </w:rPr>
              <w:fldChar w:fldCharType="begin"/>
            </w:r>
            <w:r w:rsidR="00F81175">
              <w:rPr>
                <w:noProof/>
                <w:webHidden/>
              </w:rPr>
              <w:instrText xml:space="preserve"> PAGEREF _Toc173927961 \h </w:instrText>
            </w:r>
            <w:r w:rsidR="00F81175">
              <w:rPr>
                <w:noProof/>
                <w:webHidden/>
              </w:rPr>
            </w:r>
            <w:r w:rsidR="00F81175">
              <w:rPr>
                <w:noProof/>
                <w:webHidden/>
              </w:rPr>
              <w:fldChar w:fldCharType="separate"/>
            </w:r>
            <w:r w:rsidR="00F81175">
              <w:rPr>
                <w:noProof/>
                <w:webHidden/>
              </w:rPr>
              <w:t>8</w:t>
            </w:r>
            <w:r w:rsidR="00F81175">
              <w:rPr>
                <w:noProof/>
                <w:webHidden/>
              </w:rPr>
              <w:fldChar w:fldCharType="end"/>
            </w:r>
          </w:hyperlink>
        </w:p>
        <w:p w14:paraId="2D246D77" w14:textId="6B3E6AD6" w:rsidR="00F81175" w:rsidRDefault="00000000">
          <w:pPr>
            <w:pStyle w:val="TOC2"/>
            <w:tabs>
              <w:tab w:val="right" w:leader="dot" w:pos="9016"/>
            </w:tabs>
            <w:rPr>
              <w:rFonts w:eastAsiaTheme="minorEastAsia"/>
              <w:noProof/>
              <w:lang w:val="en-IN" w:eastAsia="en-IN"/>
            </w:rPr>
          </w:pPr>
          <w:hyperlink w:anchor="_Toc173927962" w:history="1">
            <w:r w:rsidR="00F81175" w:rsidRPr="00CD674B">
              <w:rPr>
                <w:rStyle w:val="Hyperlink"/>
                <w:rFonts w:ascii="Times New Roman" w:hAnsi="Times New Roman" w:cs="Times New Roman"/>
                <w:noProof/>
              </w:rPr>
              <w:t>2.1 Theoretical Framework of Leadership Styles</w:t>
            </w:r>
            <w:r w:rsidR="00F81175">
              <w:rPr>
                <w:noProof/>
                <w:webHidden/>
              </w:rPr>
              <w:tab/>
            </w:r>
            <w:r w:rsidR="00F81175">
              <w:rPr>
                <w:noProof/>
                <w:webHidden/>
              </w:rPr>
              <w:fldChar w:fldCharType="begin"/>
            </w:r>
            <w:r w:rsidR="00F81175">
              <w:rPr>
                <w:noProof/>
                <w:webHidden/>
              </w:rPr>
              <w:instrText xml:space="preserve"> PAGEREF _Toc173927962 \h </w:instrText>
            </w:r>
            <w:r w:rsidR="00F81175">
              <w:rPr>
                <w:noProof/>
                <w:webHidden/>
              </w:rPr>
            </w:r>
            <w:r w:rsidR="00F81175">
              <w:rPr>
                <w:noProof/>
                <w:webHidden/>
              </w:rPr>
              <w:fldChar w:fldCharType="separate"/>
            </w:r>
            <w:r w:rsidR="00F81175">
              <w:rPr>
                <w:noProof/>
                <w:webHidden/>
              </w:rPr>
              <w:t>8</w:t>
            </w:r>
            <w:r w:rsidR="00F81175">
              <w:rPr>
                <w:noProof/>
                <w:webHidden/>
              </w:rPr>
              <w:fldChar w:fldCharType="end"/>
            </w:r>
          </w:hyperlink>
        </w:p>
        <w:p w14:paraId="69883470" w14:textId="3166A31C" w:rsidR="00F81175" w:rsidRDefault="00000000">
          <w:pPr>
            <w:pStyle w:val="TOC2"/>
            <w:tabs>
              <w:tab w:val="right" w:leader="dot" w:pos="9016"/>
            </w:tabs>
            <w:rPr>
              <w:rFonts w:eastAsiaTheme="minorEastAsia"/>
              <w:noProof/>
              <w:lang w:val="en-IN" w:eastAsia="en-IN"/>
            </w:rPr>
          </w:pPr>
          <w:hyperlink w:anchor="_Toc173927963" w:history="1">
            <w:r w:rsidR="00F81175" w:rsidRPr="00CD674B">
              <w:rPr>
                <w:rStyle w:val="Hyperlink"/>
                <w:rFonts w:ascii="Times New Roman" w:hAnsi="Times New Roman" w:cs="Times New Roman"/>
                <w:noProof/>
              </w:rPr>
              <w:t>2.2 Autocratic Leadership in Context</w:t>
            </w:r>
            <w:r w:rsidR="00F81175">
              <w:rPr>
                <w:noProof/>
                <w:webHidden/>
              </w:rPr>
              <w:tab/>
            </w:r>
            <w:r w:rsidR="00F81175">
              <w:rPr>
                <w:noProof/>
                <w:webHidden/>
              </w:rPr>
              <w:fldChar w:fldCharType="begin"/>
            </w:r>
            <w:r w:rsidR="00F81175">
              <w:rPr>
                <w:noProof/>
                <w:webHidden/>
              </w:rPr>
              <w:instrText xml:space="preserve"> PAGEREF _Toc173927963 \h </w:instrText>
            </w:r>
            <w:r w:rsidR="00F81175">
              <w:rPr>
                <w:noProof/>
                <w:webHidden/>
              </w:rPr>
            </w:r>
            <w:r w:rsidR="00F81175">
              <w:rPr>
                <w:noProof/>
                <w:webHidden/>
              </w:rPr>
              <w:fldChar w:fldCharType="separate"/>
            </w:r>
            <w:r w:rsidR="00F81175">
              <w:rPr>
                <w:noProof/>
                <w:webHidden/>
              </w:rPr>
              <w:t>8</w:t>
            </w:r>
            <w:r w:rsidR="00F81175">
              <w:rPr>
                <w:noProof/>
                <w:webHidden/>
              </w:rPr>
              <w:fldChar w:fldCharType="end"/>
            </w:r>
          </w:hyperlink>
        </w:p>
        <w:p w14:paraId="29508E19" w14:textId="136955A2" w:rsidR="00F81175" w:rsidRDefault="00000000">
          <w:pPr>
            <w:pStyle w:val="TOC2"/>
            <w:tabs>
              <w:tab w:val="right" w:leader="dot" w:pos="9016"/>
            </w:tabs>
            <w:rPr>
              <w:rFonts w:eastAsiaTheme="minorEastAsia"/>
              <w:noProof/>
              <w:lang w:val="en-IN" w:eastAsia="en-IN"/>
            </w:rPr>
          </w:pPr>
          <w:hyperlink w:anchor="_Toc173927964" w:history="1">
            <w:r w:rsidR="00F81175" w:rsidRPr="00CD674B">
              <w:rPr>
                <w:rStyle w:val="Hyperlink"/>
                <w:rFonts w:ascii="Times New Roman" w:hAnsi="Times New Roman" w:cs="Times New Roman"/>
                <w:noProof/>
              </w:rPr>
              <w:t>2.3 Impact of Leadership on Employee Performance</w:t>
            </w:r>
            <w:r w:rsidR="00F81175">
              <w:rPr>
                <w:noProof/>
                <w:webHidden/>
              </w:rPr>
              <w:tab/>
            </w:r>
            <w:r w:rsidR="00F81175">
              <w:rPr>
                <w:noProof/>
                <w:webHidden/>
              </w:rPr>
              <w:fldChar w:fldCharType="begin"/>
            </w:r>
            <w:r w:rsidR="00F81175">
              <w:rPr>
                <w:noProof/>
                <w:webHidden/>
              </w:rPr>
              <w:instrText xml:space="preserve"> PAGEREF _Toc173927964 \h </w:instrText>
            </w:r>
            <w:r w:rsidR="00F81175">
              <w:rPr>
                <w:noProof/>
                <w:webHidden/>
              </w:rPr>
            </w:r>
            <w:r w:rsidR="00F81175">
              <w:rPr>
                <w:noProof/>
                <w:webHidden/>
              </w:rPr>
              <w:fldChar w:fldCharType="separate"/>
            </w:r>
            <w:r w:rsidR="00F81175">
              <w:rPr>
                <w:noProof/>
                <w:webHidden/>
              </w:rPr>
              <w:t>9</w:t>
            </w:r>
            <w:r w:rsidR="00F81175">
              <w:rPr>
                <w:noProof/>
                <w:webHidden/>
              </w:rPr>
              <w:fldChar w:fldCharType="end"/>
            </w:r>
          </w:hyperlink>
        </w:p>
        <w:p w14:paraId="12680DA8" w14:textId="588AFED1" w:rsidR="00F81175" w:rsidRDefault="00000000">
          <w:pPr>
            <w:pStyle w:val="TOC2"/>
            <w:tabs>
              <w:tab w:val="right" w:leader="dot" w:pos="9016"/>
            </w:tabs>
            <w:rPr>
              <w:rFonts w:eastAsiaTheme="minorEastAsia"/>
              <w:noProof/>
              <w:lang w:val="en-IN" w:eastAsia="en-IN"/>
            </w:rPr>
          </w:pPr>
          <w:hyperlink w:anchor="_Toc173927965" w:history="1">
            <w:r w:rsidR="00F81175" w:rsidRPr="00CD674B">
              <w:rPr>
                <w:rStyle w:val="Hyperlink"/>
                <w:rFonts w:ascii="Times New Roman" w:hAnsi="Times New Roman" w:cs="Times New Roman"/>
                <w:noProof/>
              </w:rPr>
              <w:t>2.4 Current Gaps in Literature</w:t>
            </w:r>
            <w:r w:rsidR="00F81175">
              <w:rPr>
                <w:noProof/>
                <w:webHidden/>
              </w:rPr>
              <w:tab/>
            </w:r>
            <w:r w:rsidR="00F81175">
              <w:rPr>
                <w:noProof/>
                <w:webHidden/>
              </w:rPr>
              <w:fldChar w:fldCharType="begin"/>
            </w:r>
            <w:r w:rsidR="00F81175">
              <w:rPr>
                <w:noProof/>
                <w:webHidden/>
              </w:rPr>
              <w:instrText xml:space="preserve"> PAGEREF _Toc173927965 \h </w:instrText>
            </w:r>
            <w:r w:rsidR="00F81175">
              <w:rPr>
                <w:noProof/>
                <w:webHidden/>
              </w:rPr>
            </w:r>
            <w:r w:rsidR="00F81175">
              <w:rPr>
                <w:noProof/>
                <w:webHidden/>
              </w:rPr>
              <w:fldChar w:fldCharType="separate"/>
            </w:r>
            <w:r w:rsidR="00F81175">
              <w:rPr>
                <w:noProof/>
                <w:webHidden/>
              </w:rPr>
              <w:t>10</w:t>
            </w:r>
            <w:r w:rsidR="00F81175">
              <w:rPr>
                <w:noProof/>
                <w:webHidden/>
              </w:rPr>
              <w:fldChar w:fldCharType="end"/>
            </w:r>
          </w:hyperlink>
        </w:p>
        <w:p w14:paraId="3CE09ED4" w14:textId="6A67CBA2" w:rsidR="00F81175" w:rsidRDefault="00000000">
          <w:pPr>
            <w:pStyle w:val="TOC2"/>
            <w:tabs>
              <w:tab w:val="right" w:leader="dot" w:pos="9016"/>
            </w:tabs>
            <w:rPr>
              <w:rFonts w:eastAsiaTheme="minorEastAsia"/>
              <w:noProof/>
              <w:lang w:val="en-IN" w:eastAsia="en-IN"/>
            </w:rPr>
          </w:pPr>
          <w:hyperlink w:anchor="_Toc173927966" w:history="1">
            <w:r w:rsidR="00F81175" w:rsidRPr="00CD674B">
              <w:rPr>
                <w:rStyle w:val="Hyperlink"/>
                <w:rFonts w:ascii="Times New Roman" w:hAnsi="Times New Roman" w:cs="Times New Roman"/>
                <w:noProof/>
              </w:rPr>
              <w:t>2.5 Summary of Key Findings</w:t>
            </w:r>
            <w:r w:rsidR="00F81175">
              <w:rPr>
                <w:noProof/>
                <w:webHidden/>
              </w:rPr>
              <w:tab/>
            </w:r>
            <w:r w:rsidR="00F81175">
              <w:rPr>
                <w:noProof/>
                <w:webHidden/>
              </w:rPr>
              <w:fldChar w:fldCharType="begin"/>
            </w:r>
            <w:r w:rsidR="00F81175">
              <w:rPr>
                <w:noProof/>
                <w:webHidden/>
              </w:rPr>
              <w:instrText xml:space="preserve"> PAGEREF _Toc173927966 \h </w:instrText>
            </w:r>
            <w:r w:rsidR="00F81175">
              <w:rPr>
                <w:noProof/>
                <w:webHidden/>
              </w:rPr>
            </w:r>
            <w:r w:rsidR="00F81175">
              <w:rPr>
                <w:noProof/>
                <w:webHidden/>
              </w:rPr>
              <w:fldChar w:fldCharType="separate"/>
            </w:r>
            <w:r w:rsidR="00F81175">
              <w:rPr>
                <w:noProof/>
                <w:webHidden/>
              </w:rPr>
              <w:t>11</w:t>
            </w:r>
            <w:r w:rsidR="00F81175">
              <w:rPr>
                <w:noProof/>
                <w:webHidden/>
              </w:rPr>
              <w:fldChar w:fldCharType="end"/>
            </w:r>
          </w:hyperlink>
        </w:p>
        <w:p w14:paraId="1039F8B8" w14:textId="25CC6632" w:rsidR="00F81175" w:rsidRDefault="00000000">
          <w:pPr>
            <w:pStyle w:val="TOC1"/>
            <w:tabs>
              <w:tab w:val="right" w:leader="dot" w:pos="9016"/>
            </w:tabs>
            <w:rPr>
              <w:rFonts w:eastAsiaTheme="minorEastAsia"/>
              <w:noProof/>
              <w:lang w:val="en-IN" w:eastAsia="en-IN"/>
            </w:rPr>
          </w:pPr>
          <w:hyperlink w:anchor="_Toc173927967" w:history="1">
            <w:r w:rsidR="00F81175" w:rsidRPr="00CD674B">
              <w:rPr>
                <w:rStyle w:val="Hyperlink"/>
                <w:rFonts w:ascii="Times New Roman" w:hAnsi="Times New Roman" w:cs="Times New Roman"/>
                <w:noProof/>
              </w:rPr>
              <w:t>3. Research Methodology</w:t>
            </w:r>
            <w:r w:rsidR="00F81175">
              <w:rPr>
                <w:noProof/>
                <w:webHidden/>
              </w:rPr>
              <w:tab/>
            </w:r>
            <w:r w:rsidR="00F81175">
              <w:rPr>
                <w:noProof/>
                <w:webHidden/>
              </w:rPr>
              <w:fldChar w:fldCharType="begin"/>
            </w:r>
            <w:r w:rsidR="00F81175">
              <w:rPr>
                <w:noProof/>
                <w:webHidden/>
              </w:rPr>
              <w:instrText xml:space="preserve"> PAGEREF _Toc173927967 \h </w:instrText>
            </w:r>
            <w:r w:rsidR="00F81175">
              <w:rPr>
                <w:noProof/>
                <w:webHidden/>
              </w:rPr>
            </w:r>
            <w:r w:rsidR="00F81175">
              <w:rPr>
                <w:noProof/>
                <w:webHidden/>
              </w:rPr>
              <w:fldChar w:fldCharType="separate"/>
            </w:r>
            <w:r w:rsidR="00F81175">
              <w:rPr>
                <w:noProof/>
                <w:webHidden/>
              </w:rPr>
              <w:t>13</w:t>
            </w:r>
            <w:r w:rsidR="00F81175">
              <w:rPr>
                <w:noProof/>
                <w:webHidden/>
              </w:rPr>
              <w:fldChar w:fldCharType="end"/>
            </w:r>
          </w:hyperlink>
        </w:p>
        <w:p w14:paraId="1B076C2F" w14:textId="0F710F40" w:rsidR="00F81175" w:rsidRDefault="00000000">
          <w:pPr>
            <w:pStyle w:val="TOC2"/>
            <w:tabs>
              <w:tab w:val="right" w:leader="dot" w:pos="9016"/>
            </w:tabs>
            <w:rPr>
              <w:rFonts w:eastAsiaTheme="minorEastAsia"/>
              <w:noProof/>
              <w:lang w:val="en-IN" w:eastAsia="en-IN"/>
            </w:rPr>
          </w:pPr>
          <w:hyperlink w:anchor="_Toc173927968" w:history="1">
            <w:r w:rsidR="00F81175" w:rsidRPr="00CD674B">
              <w:rPr>
                <w:rStyle w:val="Hyperlink"/>
                <w:rFonts w:ascii="Times New Roman" w:hAnsi="Times New Roman" w:cs="Times New Roman"/>
                <w:noProof/>
              </w:rPr>
              <w:t>3.1 Research Design</w:t>
            </w:r>
            <w:r w:rsidR="00F81175">
              <w:rPr>
                <w:noProof/>
                <w:webHidden/>
              </w:rPr>
              <w:tab/>
            </w:r>
            <w:r w:rsidR="00F81175">
              <w:rPr>
                <w:noProof/>
                <w:webHidden/>
              </w:rPr>
              <w:fldChar w:fldCharType="begin"/>
            </w:r>
            <w:r w:rsidR="00F81175">
              <w:rPr>
                <w:noProof/>
                <w:webHidden/>
              </w:rPr>
              <w:instrText xml:space="preserve"> PAGEREF _Toc173927968 \h </w:instrText>
            </w:r>
            <w:r w:rsidR="00F81175">
              <w:rPr>
                <w:noProof/>
                <w:webHidden/>
              </w:rPr>
            </w:r>
            <w:r w:rsidR="00F81175">
              <w:rPr>
                <w:noProof/>
                <w:webHidden/>
              </w:rPr>
              <w:fldChar w:fldCharType="separate"/>
            </w:r>
            <w:r w:rsidR="00F81175">
              <w:rPr>
                <w:noProof/>
                <w:webHidden/>
              </w:rPr>
              <w:t>13</w:t>
            </w:r>
            <w:r w:rsidR="00F81175">
              <w:rPr>
                <w:noProof/>
                <w:webHidden/>
              </w:rPr>
              <w:fldChar w:fldCharType="end"/>
            </w:r>
          </w:hyperlink>
        </w:p>
        <w:p w14:paraId="06CE098A" w14:textId="1F6DB1EA" w:rsidR="00F81175" w:rsidRDefault="00000000">
          <w:pPr>
            <w:pStyle w:val="TOC2"/>
            <w:tabs>
              <w:tab w:val="right" w:leader="dot" w:pos="9016"/>
            </w:tabs>
            <w:rPr>
              <w:rFonts w:eastAsiaTheme="minorEastAsia"/>
              <w:noProof/>
              <w:lang w:val="en-IN" w:eastAsia="en-IN"/>
            </w:rPr>
          </w:pPr>
          <w:hyperlink w:anchor="_Toc173927969" w:history="1">
            <w:r w:rsidR="00F81175" w:rsidRPr="00CD674B">
              <w:rPr>
                <w:rStyle w:val="Hyperlink"/>
                <w:rFonts w:ascii="Times New Roman" w:hAnsi="Times New Roman" w:cs="Times New Roman"/>
                <w:noProof/>
              </w:rPr>
              <w:t>3.2 Primary Data Collection</w:t>
            </w:r>
            <w:r w:rsidR="00F81175">
              <w:rPr>
                <w:noProof/>
                <w:webHidden/>
              </w:rPr>
              <w:tab/>
            </w:r>
            <w:r w:rsidR="00F81175">
              <w:rPr>
                <w:noProof/>
                <w:webHidden/>
              </w:rPr>
              <w:fldChar w:fldCharType="begin"/>
            </w:r>
            <w:r w:rsidR="00F81175">
              <w:rPr>
                <w:noProof/>
                <w:webHidden/>
              </w:rPr>
              <w:instrText xml:space="preserve"> PAGEREF _Toc173927969 \h </w:instrText>
            </w:r>
            <w:r w:rsidR="00F81175">
              <w:rPr>
                <w:noProof/>
                <w:webHidden/>
              </w:rPr>
            </w:r>
            <w:r w:rsidR="00F81175">
              <w:rPr>
                <w:noProof/>
                <w:webHidden/>
              </w:rPr>
              <w:fldChar w:fldCharType="separate"/>
            </w:r>
            <w:r w:rsidR="00F81175">
              <w:rPr>
                <w:noProof/>
                <w:webHidden/>
              </w:rPr>
              <w:t>13</w:t>
            </w:r>
            <w:r w:rsidR="00F81175">
              <w:rPr>
                <w:noProof/>
                <w:webHidden/>
              </w:rPr>
              <w:fldChar w:fldCharType="end"/>
            </w:r>
          </w:hyperlink>
        </w:p>
        <w:p w14:paraId="2950AB08" w14:textId="606979A0" w:rsidR="00F81175" w:rsidRDefault="00000000">
          <w:pPr>
            <w:pStyle w:val="TOC2"/>
            <w:tabs>
              <w:tab w:val="right" w:leader="dot" w:pos="9016"/>
            </w:tabs>
            <w:rPr>
              <w:rFonts w:eastAsiaTheme="minorEastAsia"/>
              <w:noProof/>
              <w:lang w:val="en-IN" w:eastAsia="en-IN"/>
            </w:rPr>
          </w:pPr>
          <w:hyperlink w:anchor="_Toc173927970" w:history="1">
            <w:r w:rsidR="00F81175" w:rsidRPr="00CD674B">
              <w:rPr>
                <w:rStyle w:val="Hyperlink"/>
                <w:rFonts w:ascii="Times New Roman" w:hAnsi="Times New Roman" w:cs="Times New Roman"/>
                <w:noProof/>
              </w:rPr>
              <w:t>3.3 Secondary Data Collection</w:t>
            </w:r>
            <w:r w:rsidR="00F81175">
              <w:rPr>
                <w:noProof/>
                <w:webHidden/>
              </w:rPr>
              <w:tab/>
            </w:r>
            <w:r w:rsidR="00F81175">
              <w:rPr>
                <w:noProof/>
                <w:webHidden/>
              </w:rPr>
              <w:fldChar w:fldCharType="begin"/>
            </w:r>
            <w:r w:rsidR="00F81175">
              <w:rPr>
                <w:noProof/>
                <w:webHidden/>
              </w:rPr>
              <w:instrText xml:space="preserve"> PAGEREF _Toc173927970 \h </w:instrText>
            </w:r>
            <w:r w:rsidR="00F81175">
              <w:rPr>
                <w:noProof/>
                <w:webHidden/>
              </w:rPr>
            </w:r>
            <w:r w:rsidR="00F81175">
              <w:rPr>
                <w:noProof/>
                <w:webHidden/>
              </w:rPr>
              <w:fldChar w:fldCharType="separate"/>
            </w:r>
            <w:r w:rsidR="00F81175">
              <w:rPr>
                <w:noProof/>
                <w:webHidden/>
              </w:rPr>
              <w:t>15</w:t>
            </w:r>
            <w:r w:rsidR="00F81175">
              <w:rPr>
                <w:noProof/>
                <w:webHidden/>
              </w:rPr>
              <w:fldChar w:fldCharType="end"/>
            </w:r>
          </w:hyperlink>
        </w:p>
        <w:p w14:paraId="16BE18B7" w14:textId="20DCD4B7" w:rsidR="00F81175" w:rsidRDefault="00000000">
          <w:pPr>
            <w:pStyle w:val="TOC2"/>
            <w:tabs>
              <w:tab w:val="right" w:leader="dot" w:pos="9016"/>
            </w:tabs>
            <w:rPr>
              <w:rFonts w:eastAsiaTheme="minorEastAsia"/>
              <w:noProof/>
              <w:lang w:val="en-IN" w:eastAsia="en-IN"/>
            </w:rPr>
          </w:pPr>
          <w:hyperlink w:anchor="_Toc173927971" w:history="1">
            <w:r w:rsidR="00F81175" w:rsidRPr="00CD674B">
              <w:rPr>
                <w:rStyle w:val="Hyperlink"/>
                <w:rFonts w:ascii="Times New Roman" w:hAnsi="Times New Roman" w:cs="Times New Roman"/>
                <w:noProof/>
              </w:rPr>
              <w:t>3.4 Data Analysis Techniques</w:t>
            </w:r>
            <w:r w:rsidR="00F81175">
              <w:rPr>
                <w:noProof/>
                <w:webHidden/>
              </w:rPr>
              <w:tab/>
            </w:r>
            <w:r w:rsidR="00F81175">
              <w:rPr>
                <w:noProof/>
                <w:webHidden/>
              </w:rPr>
              <w:fldChar w:fldCharType="begin"/>
            </w:r>
            <w:r w:rsidR="00F81175">
              <w:rPr>
                <w:noProof/>
                <w:webHidden/>
              </w:rPr>
              <w:instrText xml:space="preserve"> PAGEREF _Toc173927971 \h </w:instrText>
            </w:r>
            <w:r w:rsidR="00F81175">
              <w:rPr>
                <w:noProof/>
                <w:webHidden/>
              </w:rPr>
            </w:r>
            <w:r w:rsidR="00F81175">
              <w:rPr>
                <w:noProof/>
                <w:webHidden/>
              </w:rPr>
              <w:fldChar w:fldCharType="separate"/>
            </w:r>
            <w:r w:rsidR="00F81175">
              <w:rPr>
                <w:noProof/>
                <w:webHidden/>
              </w:rPr>
              <w:t>16</w:t>
            </w:r>
            <w:r w:rsidR="00F81175">
              <w:rPr>
                <w:noProof/>
                <w:webHidden/>
              </w:rPr>
              <w:fldChar w:fldCharType="end"/>
            </w:r>
          </w:hyperlink>
        </w:p>
        <w:p w14:paraId="15C6F0E9" w14:textId="209B02BD" w:rsidR="00F81175" w:rsidRDefault="00000000">
          <w:pPr>
            <w:pStyle w:val="TOC2"/>
            <w:tabs>
              <w:tab w:val="right" w:leader="dot" w:pos="9016"/>
            </w:tabs>
            <w:rPr>
              <w:rFonts w:eastAsiaTheme="minorEastAsia"/>
              <w:noProof/>
              <w:lang w:val="en-IN" w:eastAsia="en-IN"/>
            </w:rPr>
          </w:pPr>
          <w:hyperlink w:anchor="_Toc173927972" w:history="1">
            <w:r w:rsidR="00F81175" w:rsidRPr="00CD674B">
              <w:rPr>
                <w:rStyle w:val="Hyperlink"/>
                <w:rFonts w:ascii="Times New Roman" w:hAnsi="Times New Roman" w:cs="Times New Roman"/>
                <w:noProof/>
              </w:rPr>
              <w:t>3.5 Ethical Considerations</w:t>
            </w:r>
            <w:r w:rsidR="00F81175">
              <w:rPr>
                <w:noProof/>
                <w:webHidden/>
              </w:rPr>
              <w:tab/>
            </w:r>
            <w:r w:rsidR="00F81175">
              <w:rPr>
                <w:noProof/>
                <w:webHidden/>
              </w:rPr>
              <w:fldChar w:fldCharType="begin"/>
            </w:r>
            <w:r w:rsidR="00F81175">
              <w:rPr>
                <w:noProof/>
                <w:webHidden/>
              </w:rPr>
              <w:instrText xml:space="preserve"> PAGEREF _Toc173927972 \h </w:instrText>
            </w:r>
            <w:r w:rsidR="00F81175">
              <w:rPr>
                <w:noProof/>
                <w:webHidden/>
              </w:rPr>
            </w:r>
            <w:r w:rsidR="00F81175">
              <w:rPr>
                <w:noProof/>
                <w:webHidden/>
              </w:rPr>
              <w:fldChar w:fldCharType="separate"/>
            </w:r>
            <w:r w:rsidR="00F81175">
              <w:rPr>
                <w:noProof/>
                <w:webHidden/>
              </w:rPr>
              <w:t>17</w:t>
            </w:r>
            <w:r w:rsidR="00F81175">
              <w:rPr>
                <w:noProof/>
                <w:webHidden/>
              </w:rPr>
              <w:fldChar w:fldCharType="end"/>
            </w:r>
          </w:hyperlink>
        </w:p>
        <w:p w14:paraId="0C14D89D" w14:textId="46E489E4" w:rsidR="00F81175" w:rsidRDefault="00000000">
          <w:pPr>
            <w:pStyle w:val="TOC1"/>
            <w:tabs>
              <w:tab w:val="right" w:leader="dot" w:pos="9016"/>
            </w:tabs>
            <w:rPr>
              <w:rFonts w:eastAsiaTheme="minorEastAsia"/>
              <w:noProof/>
              <w:lang w:val="en-IN" w:eastAsia="en-IN"/>
            </w:rPr>
          </w:pPr>
          <w:hyperlink w:anchor="_Toc173927973" w:history="1">
            <w:r w:rsidR="00F81175" w:rsidRPr="00CD674B">
              <w:rPr>
                <w:rStyle w:val="Hyperlink"/>
                <w:rFonts w:ascii="Times New Roman" w:hAnsi="Times New Roman" w:cs="Times New Roman"/>
                <w:noProof/>
              </w:rPr>
              <w:t>4. Results</w:t>
            </w:r>
            <w:r w:rsidR="00F81175">
              <w:rPr>
                <w:noProof/>
                <w:webHidden/>
              </w:rPr>
              <w:tab/>
            </w:r>
            <w:r w:rsidR="00F81175">
              <w:rPr>
                <w:noProof/>
                <w:webHidden/>
              </w:rPr>
              <w:fldChar w:fldCharType="begin"/>
            </w:r>
            <w:r w:rsidR="00F81175">
              <w:rPr>
                <w:noProof/>
                <w:webHidden/>
              </w:rPr>
              <w:instrText xml:space="preserve"> PAGEREF _Toc173927973 \h </w:instrText>
            </w:r>
            <w:r w:rsidR="00F81175">
              <w:rPr>
                <w:noProof/>
                <w:webHidden/>
              </w:rPr>
            </w:r>
            <w:r w:rsidR="00F81175">
              <w:rPr>
                <w:noProof/>
                <w:webHidden/>
              </w:rPr>
              <w:fldChar w:fldCharType="separate"/>
            </w:r>
            <w:r w:rsidR="00F81175">
              <w:rPr>
                <w:noProof/>
                <w:webHidden/>
              </w:rPr>
              <w:t>19</w:t>
            </w:r>
            <w:r w:rsidR="00F81175">
              <w:rPr>
                <w:noProof/>
                <w:webHidden/>
              </w:rPr>
              <w:fldChar w:fldCharType="end"/>
            </w:r>
          </w:hyperlink>
        </w:p>
        <w:p w14:paraId="16C6BAD5" w14:textId="2C6811A1" w:rsidR="00F81175" w:rsidRDefault="00000000">
          <w:pPr>
            <w:pStyle w:val="TOC2"/>
            <w:tabs>
              <w:tab w:val="right" w:leader="dot" w:pos="9016"/>
            </w:tabs>
            <w:rPr>
              <w:rFonts w:eastAsiaTheme="minorEastAsia"/>
              <w:noProof/>
              <w:lang w:val="en-IN" w:eastAsia="en-IN"/>
            </w:rPr>
          </w:pPr>
          <w:hyperlink w:anchor="_Toc173927974" w:history="1">
            <w:r w:rsidR="00F81175" w:rsidRPr="00CD674B">
              <w:rPr>
                <w:rStyle w:val="Hyperlink"/>
                <w:rFonts w:ascii="Times New Roman" w:hAnsi="Times New Roman" w:cs="Times New Roman"/>
                <w:noProof/>
              </w:rPr>
              <w:t>4.1 Data Presentation</w:t>
            </w:r>
            <w:r w:rsidR="00F81175">
              <w:rPr>
                <w:noProof/>
                <w:webHidden/>
              </w:rPr>
              <w:tab/>
            </w:r>
            <w:r w:rsidR="00F81175">
              <w:rPr>
                <w:noProof/>
                <w:webHidden/>
              </w:rPr>
              <w:fldChar w:fldCharType="begin"/>
            </w:r>
            <w:r w:rsidR="00F81175">
              <w:rPr>
                <w:noProof/>
                <w:webHidden/>
              </w:rPr>
              <w:instrText xml:space="preserve"> PAGEREF _Toc173927974 \h </w:instrText>
            </w:r>
            <w:r w:rsidR="00F81175">
              <w:rPr>
                <w:noProof/>
                <w:webHidden/>
              </w:rPr>
            </w:r>
            <w:r w:rsidR="00F81175">
              <w:rPr>
                <w:noProof/>
                <w:webHidden/>
              </w:rPr>
              <w:fldChar w:fldCharType="separate"/>
            </w:r>
            <w:r w:rsidR="00F81175">
              <w:rPr>
                <w:noProof/>
                <w:webHidden/>
              </w:rPr>
              <w:t>19</w:t>
            </w:r>
            <w:r w:rsidR="00F81175">
              <w:rPr>
                <w:noProof/>
                <w:webHidden/>
              </w:rPr>
              <w:fldChar w:fldCharType="end"/>
            </w:r>
          </w:hyperlink>
        </w:p>
        <w:p w14:paraId="60FA2EE8" w14:textId="3D0E6D33" w:rsidR="00F81175" w:rsidRDefault="00000000">
          <w:pPr>
            <w:pStyle w:val="TOC2"/>
            <w:tabs>
              <w:tab w:val="right" w:leader="dot" w:pos="9016"/>
            </w:tabs>
            <w:rPr>
              <w:rFonts w:eastAsiaTheme="minorEastAsia"/>
              <w:noProof/>
              <w:lang w:val="en-IN" w:eastAsia="en-IN"/>
            </w:rPr>
          </w:pPr>
          <w:hyperlink w:anchor="_Toc173927975" w:history="1">
            <w:r w:rsidR="00F81175" w:rsidRPr="00CD674B">
              <w:rPr>
                <w:rStyle w:val="Hyperlink"/>
                <w:rFonts w:ascii="Times New Roman" w:hAnsi="Times New Roman" w:cs="Times New Roman"/>
                <w:noProof/>
              </w:rPr>
              <w:t>4.2 Statistical Analysis</w:t>
            </w:r>
            <w:r w:rsidR="00F81175">
              <w:rPr>
                <w:noProof/>
                <w:webHidden/>
              </w:rPr>
              <w:tab/>
            </w:r>
            <w:r w:rsidR="00F81175">
              <w:rPr>
                <w:noProof/>
                <w:webHidden/>
              </w:rPr>
              <w:fldChar w:fldCharType="begin"/>
            </w:r>
            <w:r w:rsidR="00F81175">
              <w:rPr>
                <w:noProof/>
                <w:webHidden/>
              </w:rPr>
              <w:instrText xml:space="preserve"> PAGEREF _Toc173927975 \h </w:instrText>
            </w:r>
            <w:r w:rsidR="00F81175">
              <w:rPr>
                <w:noProof/>
                <w:webHidden/>
              </w:rPr>
            </w:r>
            <w:r w:rsidR="00F81175">
              <w:rPr>
                <w:noProof/>
                <w:webHidden/>
              </w:rPr>
              <w:fldChar w:fldCharType="separate"/>
            </w:r>
            <w:r w:rsidR="00F81175">
              <w:rPr>
                <w:noProof/>
                <w:webHidden/>
              </w:rPr>
              <w:t>20</w:t>
            </w:r>
            <w:r w:rsidR="00F81175">
              <w:rPr>
                <w:noProof/>
                <w:webHidden/>
              </w:rPr>
              <w:fldChar w:fldCharType="end"/>
            </w:r>
          </w:hyperlink>
        </w:p>
        <w:p w14:paraId="78E65697" w14:textId="6EF3DF93" w:rsidR="00F81175" w:rsidRDefault="00000000">
          <w:pPr>
            <w:pStyle w:val="TOC1"/>
            <w:tabs>
              <w:tab w:val="right" w:leader="dot" w:pos="9016"/>
            </w:tabs>
            <w:rPr>
              <w:rFonts w:eastAsiaTheme="minorEastAsia"/>
              <w:noProof/>
              <w:lang w:val="en-IN" w:eastAsia="en-IN"/>
            </w:rPr>
          </w:pPr>
          <w:hyperlink w:anchor="_Toc173927976" w:history="1">
            <w:r w:rsidR="00F81175" w:rsidRPr="00CD674B">
              <w:rPr>
                <w:rStyle w:val="Hyperlink"/>
                <w:rFonts w:ascii="Times New Roman" w:hAnsi="Times New Roman" w:cs="Times New Roman"/>
                <w:noProof/>
              </w:rPr>
              <w:t>5. Discussion</w:t>
            </w:r>
            <w:r w:rsidR="00F81175">
              <w:rPr>
                <w:noProof/>
                <w:webHidden/>
              </w:rPr>
              <w:tab/>
            </w:r>
            <w:r w:rsidR="00F81175">
              <w:rPr>
                <w:noProof/>
                <w:webHidden/>
              </w:rPr>
              <w:fldChar w:fldCharType="begin"/>
            </w:r>
            <w:r w:rsidR="00F81175">
              <w:rPr>
                <w:noProof/>
                <w:webHidden/>
              </w:rPr>
              <w:instrText xml:space="preserve"> PAGEREF _Toc173927976 \h </w:instrText>
            </w:r>
            <w:r w:rsidR="00F81175">
              <w:rPr>
                <w:noProof/>
                <w:webHidden/>
              </w:rPr>
            </w:r>
            <w:r w:rsidR="00F81175">
              <w:rPr>
                <w:noProof/>
                <w:webHidden/>
              </w:rPr>
              <w:fldChar w:fldCharType="separate"/>
            </w:r>
            <w:r w:rsidR="00F81175">
              <w:rPr>
                <w:noProof/>
                <w:webHidden/>
              </w:rPr>
              <w:t>27</w:t>
            </w:r>
            <w:r w:rsidR="00F81175">
              <w:rPr>
                <w:noProof/>
                <w:webHidden/>
              </w:rPr>
              <w:fldChar w:fldCharType="end"/>
            </w:r>
          </w:hyperlink>
        </w:p>
        <w:p w14:paraId="3794D6AB" w14:textId="78341538" w:rsidR="00F81175" w:rsidRDefault="00000000">
          <w:pPr>
            <w:pStyle w:val="TOC2"/>
            <w:tabs>
              <w:tab w:val="right" w:leader="dot" w:pos="9016"/>
            </w:tabs>
            <w:rPr>
              <w:rFonts w:eastAsiaTheme="minorEastAsia"/>
              <w:noProof/>
              <w:lang w:val="en-IN" w:eastAsia="en-IN"/>
            </w:rPr>
          </w:pPr>
          <w:hyperlink w:anchor="_Toc173927977" w:history="1">
            <w:r w:rsidR="00F81175" w:rsidRPr="00CD674B">
              <w:rPr>
                <w:rStyle w:val="Hyperlink"/>
                <w:rFonts w:ascii="Times New Roman" w:hAnsi="Times New Roman" w:cs="Times New Roman"/>
                <w:noProof/>
              </w:rPr>
              <w:t>5.1 Interpretation of Findings</w:t>
            </w:r>
            <w:r w:rsidR="00F81175">
              <w:rPr>
                <w:noProof/>
                <w:webHidden/>
              </w:rPr>
              <w:tab/>
            </w:r>
            <w:r w:rsidR="00F81175">
              <w:rPr>
                <w:noProof/>
                <w:webHidden/>
              </w:rPr>
              <w:fldChar w:fldCharType="begin"/>
            </w:r>
            <w:r w:rsidR="00F81175">
              <w:rPr>
                <w:noProof/>
                <w:webHidden/>
              </w:rPr>
              <w:instrText xml:space="preserve"> PAGEREF _Toc173927977 \h </w:instrText>
            </w:r>
            <w:r w:rsidR="00F81175">
              <w:rPr>
                <w:noProof/>
                <w:webHidden/>
              </w:rPr>
            </w:r>
            <w:r w:rsidR="00F81175">
              <w:rPr>
                <w:noProof/>
                <w:webHidden/>
              </w:rPr>
              <w:fldChar w:fldCharType="separate"/>
            </w:r>
            <w:r w:rsidR="00F81175">
              <w:rPr>
                <w:noProof/>
                <w:webHidden/>
              </w:rPr>
              <w:t>27</w:t>
            </w:r>
            <w:r w:rsidR="00F81175">
              <w:rPr>
                <w:noProof/>
                <w:webHidden/>
              </w:rPr>
              <w:fldChar w:fldCharType="end"/>
            </w:r>
          </w:hyperlink>
        </w:p>
        <w:p w14:paraId="63FC22AE" w14:textId="6631C442" w:rsidR="00F81175" w:rsidRDefault="00000000">
          <w:pPr>
            <w:pStyle w:val="TOC2"/>
            <w:tabs>
              <w:tab w:val="right" w:leader="dot" w:pos="9016"/>
            </w:tabs>
            <w:rPr>
              <w:rFonts w:eastAsiaTheme="minorEastAsia"/>
              <w:noProof/>
              <w:lang w:val="en-IN" w:eastAsia="en-IN"/>
            </w:rPr>
          </w:pPr>
          <w:hyperlink w:anchor="_Toc173927978" w:history="1">
            <w:r w:rsidR="00F81175" w:rsidRPr="00CD674B">
              <w:rPr>
                <w:rStyle w:val="Hyperlink"/>
                <w:rFonts w:ascii="Times New Roman" w:hAnsi="Times New Roman" w:cs="Times New Roman"/>
                <w:noProof/>
              </w:rPr>
              <w:t>5.2 Implications for Practice</w:t>
            </w:r>
            <w:r w:rsidR="00F81175">
              <w:rPr>
                <w:noProof/>
                <w:webHidden/>
              </w:rPr>
              <w:tab/>
            </w:r>
            <w:r w:rsidR="00F81175">
              <w:rPr>
                <w:noProof/>
                <w:webHidden/>
              </w:rPr>
              <w:fldChar w:fldCharType="begin"/>
            </w:r>
            <w:r w:rsidR="00F81175">
              <w:rPr>
                <w:noProof/>
                <w:webHidden/>
              </w:rPr>
              <w:instrText xml:space="preserve"> PAGEREF _Toc173927978 \h </w:instrText>
            </w:r>
            <w:r w:rsidR="00F81175">
              <w:rPr>
                <w:noProof/>
                <w:webHidden/>
              </w:rPr>
            </w:r>
            <w:r w:rsidR="00F81175">
              <w:rPr>
                <w:noProof/>
                <w:webHidden/>
              </w:rPr>
              <w:fldChar w:fldCharType="separate"/>
            </w:r>
            <w:r w:rsidR="00F81175">
              <w:rPr>
                <w:noProof/>
                <w:webHidden/>
              </w:rPr>
              <w:t>36</w:t>
            </w:r>
            <w:r w:rsidR="00F81175">
              <w:rPr>
                <w:noProof/>
                <w:webHidden/>
              </w:rPr>
              <w:fldChar w:fldCharType="end"/>
            </w:r>
          </w:hyperlink>
        </w:p>
        <w:p w14:paraId="5ACB4EC4" w14:textId="4562B311" w:rsidR="00F81175" w:rsidRDefault="00000000">
          <w:pPr>
            <w:pStyle w:val="TOC2"/>
            <w:tabs>
              <w:tab w:val="right" w:leader="dot" w:pos="9016"/>
            </w:tabs>
            <w:rPr>
              <w:rFonts w:eastAsiaTheme="minorEastAsia"/>
              <w:noProof/>
              <w:lang w:val="en-IN" w:eastAsia="en-IN"/>
            </w:rPr>
          </w:pPr>
          <w:hyperlink w:anchor="_Toc173927979" w:history="1">
            <w:r w:rsidR="00F81175" w:rsidRPr="00CD674B">
              <w:rPr>
                <w:rStyle w:val="Hyperlink"/>
                <w:rFonts w:ascii="Times New Roman" w:hAnsi="Times New Roman" w:cs="Times New Roman"/>
                <w:noProof/>
              </w:rPr>
              <w:t>5.3 Limitations of the Study</w:t>
            </w:r>
            <w:r w:rsidR="00F81175">
              <w:rPr>
                <w:noProof/>
                <w:webHidden/>
              </w:rPr>
              <w:tab/>
            </w:r>
            <w:r w:rsidR="00F81175">
              <w:rPr>
                <w:noProof/>
                <w:webHidden/>
              </w:rPr>
              <w:fldChar w:fldCharType="begin"/>
            </w:r>
            <w:r w:rsidR="00F81175">
              <w:rPr>
                <w:noProof/>
                <w:webHidden/>
              </w:rPr>
              <w:instrText xml:space="preserve"> PAGEREF _Toc173927979 \h </w:instrText>
            </w:r>
            <w:r w:rsidR="00F81175">
              <w:rPr>
                <w:noProof/>
                <w:webHidden/>
              </w:rPr>
            </w:r>
            <w:r w:rsidR="00F81175">
              <w:rPr>
                <w:noProof/>
                <w:webHidden/>
              </w:rPr>
              <w:fldChar w:fldCharType="separate"/>
            </w:r>
            <w:r w:rsidR="00F81175">
              <w:rPr>
                <w:noProof/>
                <w:webHidden/>
              </w:rPr>
              <w:t>36</w:t>
            </w:r>
            <w:r w:rsidR="00F81175">
              <w:rPr>
                <w:noProof/>
                <w:webHidden/>
              </w:rPr>
              <w:fldChar w:fldCharType="end"/>
            </w:r>
          </w:hyperlink>
        </w:p>
        <w:p w14:paraId="4499A213" w14:textId="695AE4C8" w:rsidR="00F81175" w:rsidRDefault="00000000">
          <w:pPr>
            <w:pStyle w:val="TOC2"/>
            <w:tabs>
              <w:tab w:val="right" w:leader="dot" w:pos="9016"/>
            </w:tabs>
            <w:rPr>
              <w:rFonts w:eastAsiaTheme="minorEastAsia"/>
              <w:noProof/>
              <w:lang w:val="en-IN" w:eastAsia="en-IN"/>
            </w:rPr>
          </w:pPr>
          <w:hyperlink w:anchor="_Toc173927980" w:history="1">
            <w:r w:rsidR="00F81175" w:rsidRPr="00CD674B">
              <w:rPr>
                <w:rStyle w:val="Hyperlink"/>
                <w:rFonts w:ascii="Times New Roman" w:hAnsi="Times New Roman" w:cs="Times New Roman"/>
                <w:noProof/>
              </w:rPr>
              <w:t>5.4 Future Research Directions</w:t>
            </w:r>
            <w:r w:rsidR="00F81175">
              <w:rPr>
                <w:noProof/>
                <w:webHidden/>
              </w:rPr>
              <w:tab/>
            </w:r>
            <w:r w:rsidR="00F81175">
              <w:rPr>
                <w:noProof/>
                <w:webHidden/>
              </w:rPr>
              <w:fldChar w:fldCharType="begin"/>
            </w:r>
            <w:r w:rsidR="00F81175">
              <w:rPr>
                <w:noProof/>
                <w:webHidden/>
              </w:rPr>
              <w:instrText xml:space="preserve"> PAGEREF _Toc173927980 \h </w:instrText>
            </w:r>
            <w:r w:rsidR="00F81175">
              <w:rPr>
                <w:noProof/>
                <w:webHidden/>
              </w:rPr>
            </w:r>
            <w:r w:rsidR="00F81175">
              <w:rPr>
                <w:noProof/>
                <w:webHidden/>
              </w:rPr>
              <w:fldChar w:fldCharType="separate"/>
            </w:r>
            <w:r w:rsidR="00F81175">
              <w:rPr>
                <w:noProof/>
                <w:webHidden/>
              </w:rPr>
              <w:t>36</w:t>
            </w:r>
            <w:r w:rsidR="00F81175">
              <w:rPr>
                <w:noProof/>
                <w:webHidden/>
              </w:rPr>
              <w:fldChar w:fldCharType="end"/>
            </w:r>
          </w:hyperlink>
        </w:p>
        <w:p w14:paraId="54EB89D1" w14:textId="18C0B6E6" w:rsidR="00F81175" w:rsidRDefault="00000000">
          <w:pPr>
            <w:pStyle w:val="TOC1"/>
            <w:tabs>
              <w:tab w:val="right" w:leader="dot" w:pos="9016"/>
            </w:tabs>
            <w:rPr>
              <w:rFonts w:eastAsiaTheme="minorEastAsia"/>
              <w:noProof/>
              <w:lang w:val="en-IN" w:eastAsia="en-IN"/>
            </w:rPr>
          </w:pPr>
          <w:hyperlink w:anchor="_Toc173927981" w:history="1">
            <w:r w:rsidR="00F81175" w:rsidRPr="00CD674B">
              <w:rPr>
                <w:rStyle w:val="Hyperlink"/>
                <w:rFonts w:ascii="Times New Roman" w:hAnsi="Times New Roman" w:cs="Times New Roman"/>
                <w:noProof/>
              </w:rPr>
              <w:t>6. Conclusion</w:t>
            </w:r>
            <w:r w:rsidR="00F81175">
              <w:rPr>
                <w:noProof/>
                <w:webHidden/>
              </w:rPr>
              <w:tab/>
            </w:r>
            <w:r w:rsidR="00F81175">
              <w:rPr>
                <w:noProof/>
                <w:webHidden/>
              </w:rPr>
              <w:fldChar w:fldCharType="begin"/>
            </w:r>
            <w:r w:rsidR="00F81175">
              <w:rPr>
                <w:noProof/>
                <w:webHidden/>
              </w:rPr>
              <w:instrText xml:space="preserve"> PAGEREF _Toc173927981 \h </w:instrText>
            </w:r>
            <w:r w:rsidR="00F81175">
              <w:rPr>
                <w:noProof/>
                <w:webHidden/>
              </w:rPr>
            </w:r>
            <w:r w:rsidR="00F81175">
              <w:rPr>
                <w:noProof/>
                <w:webHidden/>
              </w:rPr>
              <w:fldChar w:fldCharType="separate"/>
            </w:r>
            <w:r w:rsidR="00F81175">
              <w:rPr>
                <w:noProof/>
                <w:webHidden/>
              </w:rPr>
              <w:t>39</w:t>
            </w:r>
            <w:r w:rsidR="00F81175">
              <w:rPr>
                <w:noProof/>
                <w:webHidden/>
              </w:rPr>
              <w:fldChar w:fldCharType="end"/>
            </w:r>
          </w:hyperlink>
        </w:p>
        <w:p w14:paraId="6B130BBD" w14:textId="6E78819A" w:rsidR="00F81175" w:rsidRDefault="00000000">
          <w:pPr>
            <w:pStyle w:val="TOC2"/>
            <w:tabs>
              <w:tab w:val="right" w:leader="dot" w:pos="9016"/>
            </w:tabs>
            <w:rPr>
              <w:rFonts w:eastAsiaTheme="minorEastAsia"/>
              <w:noProof/>
              <w:lang w:val="en-IN" w:eastAsia="en-IN"/>
            </w:rPr>
          </w:pPr>
          <w:hyperlink w:anchor="_Toc173927982" w:history="1">
            <w:r w:rsidR="00F81175" w:rsidRPr="00CD674B">
              <w:rPr>
                <w:rStyle w:val="Hyperlink"/>
                <w:rFonts w:ascii="Times New Roman" w:hAnsi="Times New Roman" w:cs="Times New Roman"/>
                <w:noProof/>
              </w:rPr>
              <w:t>6.1 Summary of Key Findings</w:t>
            </w:r>
            <w:r w:rsidR="00F81175">
              <w:rPr>
                <w:noProof/>
                <w:webHidden/>
              </w:rPr>
              <w:tab/>
            </w:r>
            <w:r w:rsidR="00F81175">
              <w:rPr>
                <w:noProof/>
                <w:webHidden/>
              </w:rPr>
              <w:fldChar w:fldCharType="begin"/>
            </w:r>
            <w:r w:rsidR="00F81175">
              <w:rPr>
                <w:noProof/>
                <w:webHidden/>
              </w:rPr>
              <w:instrText xml:space="preserve"> PAGEREF _Toc173927982 \h </w:instrText>
            </w:r>
            <w:r w:rsidR="00F81175">
              <w:rPr>
                <w:noProof/>
                <w:webHidden/>
              </w:rPr>
            </w:r>
            <w:r w:rsidR="00F81175">
              <w:rPr>
                <w:noProof/>
                <w:webHidden/>
              </w:rPr>
              <w:fldChar w:fldCharType="separate"/>
            </w:r>
            <w:r w:rsidR="00F81175">
              <w:rPr>
                <w:noProof/>
                <w:webHidden/>
              </w:rPr>
              <w:t>39</w:t>
            </w:r>
            <w:r w:rsidR="00F81175">
              <w:rPr>
                <w:noProof/>
                <w:webHidden/>
              </w:rPr>
              <w:fldChar w:fldCharType="end"/>
            </w:r>
          </w:hyperlink>
        </w:p>
        <w:p w14:paraId="54B63251" w14:textId="4C46519B" w:rsidR="00F81175" w:rsidRDefault="00000000">
          <w:pPr>
            <w:pStyle w:val="TOC2"/>
            <w:tabs>
              <w:tab w:val="right" w:leader="dot" w:pos="9016"/>
            </w:tabs>
            <w:rPr>
              <w:rFonts w:eastAsiaTheme="minorEastAsia"/>
              <w:noProof/>
              <w:lang w:val="en-IN" w:eastAsia="en-IN"/>
            </w:rPr>
          </w:pPr>
          <w:hyperlink w:anchor="_Toc173927983" w:history="1">
            <w:r w:rsidR="00F81175" w:rsidRPr="00CD674B">
              <w:rPr>
                <w:rStyle w:val="Hyperlink"/>
                <w:rFonts w:ascii="Times New Roman" w:hAnsi="Times New Roman" w:cs="Times New Roman"/>
                <w:noProof/>
              </w:rPr>
              <w:t>6.2 Recommendations</w:t>
            </w:r>
            <w:r w:rsidR="00F81175">
              <w:rPr>
                <w:noProof/>
                <w:webHidden/>
              </w:rPr>
              <w:tab/>
            </w:r>
            <w:r w:rsidR="00F81175">
              <w:rPr>
                <w:noProof/>
                <w:webHidden/>
              </w:rPr>
              <w:fldChar w:fldCharType="begin"/>
            </w:r>
            <w:r w:rsidR="00F81175">
              <w:rPr>
                <w:noProof/>
                <w:webHidden/>
              </w:rPr>
              <w:instrText xml:space="preserve"> PAGEREF _Toc173927983 \h </w:instrText>
            </w:r>
            <w:r w:rsidR="00F81175">
              <w:rPr>
                <w:noProof/>
                <w:webHidden/>
              </w:rPr>
            </w:r>
            <w:r w:rsidR="00F81175">
              <w:rPr>
                <w:noProof/>
                <w:webHidden/>
              </w:rPr>
              <w:fldChar w:fldCharType="separate"/>
            </w:r>
            <w:r w:rsidR="00F81175">
              <w:rPr>
                <w:noProof/>
                <w:webHidden/>
              </w:rPr>
              <w:t>40</w:t>
            </w:r>
            <w:r w:rsidR="00F81175">
              <w:rPr>
                <w:noProof/>
                <w:webHidden/>
              </w:rPr>
              <w:fldChar w:fldCharType="end"/>
            </w:r>
          </w:hyperlink>
        </w:p>
        <w:p w14:paraId="6CB5338D" w14:textId="76A734D8" w:rsidR="00F81175" w:rsidRDefault="00000000">
          <w:pPr>
            <w:pStyle w:val="TOC2"/>
            <w:tabs>
              <w:tab w:val="right" w:leader="dot" w:pos="9016"/>
            </w:tabs>
            <w:rPr>
              <w:rFonts w:eastAsiaTheme="minorEastAsia"/>
              <w:noProof/>
              <w:lang w:val="en-IN" w:eastAsia="en-IN"/>
            </w:rPr>
          </w:pPr>
          <w:hyperlink w:anchor="_Toc173927984" w:history="1">
            <w:r w:rsidR="00F81175" w:rsidRPr="00CD674B">
              <w:rPr>
                <w:rStyle w:val="Hyperlink"/>
                <w:rFonts w:ascii="Times New Roman" w:hAnsi="Times New Roman" w:cs="Times New Roman"/>
                <w:noProof/>
              </w:rPr>
              <w:t>6.3 Final Thoughts</w:t>
            </w:r>
            <w:r w:rsidR="00F81175">
              <w:rPr>
                <w:noProof/>
                <w:webHidden/>
              </w:rPr>
              <w:tab/>
            </w:r>
            <w:r w:rsidR="00F81175">
              <w:rPr>
                <w:noProof/>
                <w:webHidden/>
              </w:rPr>
              <w:fldChar w:fldCharType="begin"/>
            </w:r>
            <w:r w:rsidR="00F81175">
              <w:rPr>
                <w:noProof/>
                <w:webHidden/>
              </w:rPr>
              <w:instrText xml:space="preserve"> PAGEREF _Toc173927984 \h </w:instrText>
            </w:r>
            <w:r w:rsidR="00F81175">
              <w:rPr>
                <w:noProof/>
                <w:webHidden/>
              </w:rPr>
            </w:r>
            <w:r w:rsidR="00F81175">
              <w:rPr>
                <w:noProof/>
                <w:webHidden/>
              </w:rPr>
              <w:fldChar w:fldCharType="separate"/>
            </w:r>
            <w:r w:rsidR="00F81175">
              <w:rPr>
                <w:noProof/>
                <w:webHidden/>
              </w:rPr>
              <w:t>40</w:t>
            </w:r>
            <w:r w:rsidR="00F81175">
              <w:rPr>
                <w:noProof/>
                <w:webHidden/>
              </w:rPr>
              <w:fldChar w:fldCharType="end"/>
            </w:r>
          </w:hyperlink>
        </w:p>
        <w:p w14:paraId="7E879829" w14:textId="27856C7D" w:rsidR="00F81175" w:rsidRDefault="00000000">
          <w:pPr>
            <w:pStyle w:val="TOC1"/>
            <w:tabs>
              <w:tab w:val="right" w:leader="dot" w:pos="9016"/>
            </w:tabs>
            <w:rPr>
              <w:rFonts w:eastAsiaTheme="minorEastAsia"/>
              <w:noProof/>
              <w:lang w:val="en-IN" w:eastAsia="en-IN"/>
            </w:rPr>
          </w:pPr>
          <w:hyperlink w:anchor="_Toc173927985" w:history="1">
            <w:r w:rsidR="00F81175" w:rsidRPr="00CD674B">
              <w:rPr>
                <w:rStyle w:val="Hyperlink"/>
                <w:rFonts w:ascii="Times New Roman" w:hAnsi="Times New Roman" w:cs="Times New Roman"/>
                <w:noProof/>
              </w:rPr>
              <w:t>7. References</w:t>
            </w:r>
            <w:r w:rsidR="00F81175">
              <w:rPr>
                <w:noProof/>
                <w:webHidden/>
              </w:rPr>
              <w:tab/>
            </w:r>
            <w:r w:rsidR="00F81175">
              <w:rPr>
                <w:noProof/>
                <w:webHidden/>
              </w:rPr>
              <w:fldChar w:fldCharType="begin"/>
            </w:r>
            <w:r w:rsidR="00F81175">
              <w:rPr>
                <w:noProof/>
                <w:webHidden/>
              </w:rPr>
              <w:instrText xml:space="preserve"> PAGEREF _Toc173927985 \h </w:instrText>
            </w:r>
            <w:r w:rsidR="00F81175">
              <w:rPr>
                <w:noProof/>
                <w:webHidden/>
              </w:rPr>
            </w:r>
            <w:r w:rsidR="00F81175">
              <w:rPr>
                <w:noProof/>
                <w:webHidden/>
              </w:rPr>
              <w:fldChar w:fldCharType="separate"/>
            </w:r>
            <w:r w:rsidR="00F81175">
              <w:rPr>
                <w:noProof/>
                <w:webHidden/>
              </w:rPr>
              <w:t>41</w:t>
            </w:r>
            <w:r w:rsidR="00F81175">
              <w:rPr>
                <w:noProof/>
                <w:webHidden/>
              </w:rPr>
              <w:fldChar w:fldCharType="end"/>
            </w:r>
          </w:hyperlink>
        </w:p>
        <w:p w14:paraId="32E56B7C" w14:textId="652C07F3" w:rsidR="00F81175" w:rsidRDefault="00000000">
          <w:pPr>
            <w:pStyle w:val="TOC1"/>
            <w:tabs>
              <w:tab w:val="right" w:leader="dot" w:pos="9016"/>
            </w:tabs>
            <w:rPr>
              <w:rFonts w:eastAsiaTheme="minorEastAsia"/>
              <w:noProof/>
              <w:lang w:val="en-IN" w:eastAsia="en-IN"/>
            </w:rPr>
          </w:pPr>
          <w:hyperlink w:anchor="_Toc173927986" w:history="1">
            <w:r w:rsidR="00F81175" w:rsidRPr="00CD674B">
              <w:rPr>
                <w:rStyle w:val="Hyperlink"/>
                <w:rFonts w:ascii="Times New Roman" w:hAnsi="Times New Roman" w:cs="Times New Roman"/>
                <w:noProof/>
              </w:rPr>
              <w:t>8. Appendices</w:t>
            </w:r>
            <w:r w:rsidR="00F81175">
              <w:rPr>
                <w:noProof/>
                <w:webHidden/>
              </w:rPr>
              <w:tab/>
            </w:r>
            <w:r w:rsidR="00F81175">
              <w:rPr>
                <w:noProof/>
                <w:webHidden/>
              </w:rPr>
              <w:fldChar w:fldCharType="begin"/>
            </w:r>
            <w:r w:rsidR="00F81175">
              <w:rPr>
                <w:noProof/>
                <w:webHidden/>
              </w:rPr>
              <w:instrText xml:space="preserve"> PAGEREF _Toc173927986 \h </w:instrText>
            </w:r>
            <w:r w:rsidR="00F81175">
              <w:rPr>
                <w:noProof/>
                <w:webHidden/>
              </w:rPr>
            </w:r>
            <w:r w:rsidR="00F81175">
              <w:rPr>
                <w:noProof/>
                <w:webHidden/>
              </w:rPr>
              <w:fldChar w:fldCharType="separate"/>
            </w:r>
            <w:r w:rsidR="00F81175">
              <w:rPr>
                <w:noProof/>
                <w:webHidden/>
              </w:rPr>
              <w:t>44</w:t>
            </w:r>
            <w:r w:rsidR="00F81175">
              <w:rPr>
                <w:noProof/>
                <w:webHidden/>
              </w:rPr>
              <w:fldChar w:fldCharType="end"/>
            </w:r>
          </w:hyperlink>
        </w:p>
        <w:p w14:paraId="26594100" w14:textId="2F23CB9A" w:rsidR="00F81175" w:rsidRDefault="00000000">
          <w:pPr>
            <w:pStyle w:val="TOC2"/>
            <w:tabs>
              <w:tab w:val="right" w:leader="dot" w:pos="9016"/>
            </w:tabs>
            <w:rPr>
              <w:rFonts w:eastAsiaTheme="minorEastAsia"/>
              <w:noProof/>
              <w:lang w:val="en-IN" w:eastAsia="en-IN"/>
            </w:rPr>
          </w:pPr>
          <w:hyperlink w:anchor="_Toc173927987" w:history="1">
            <w:r w:rsidR="00F81175" w:rsidRPr="00CD674B">
              <w:rPr>
                <w:rStyle w:val="Hyperlink"/>
                <w:noProof/>
              </w:rPr>
              <w:t>8.1 Questionnaire</w:t>
            </w:r>
            <w:r w:rsidR="00F81175">
              <w:rPr>
                <w:noProof/>
                <w:webHidden/>
              </w:rPr>
              <w:tab/>
            </w:r>
            <w:r w:rsidR="00F81175">
              <w:rPr>
                <w:noProof/>
                <w:webHidden/>
              </w:rPr>
              <w:fldChar w:fldCharType="begin"/>
            </w:r>
            <w:r w:rsidR="00F81175">
              <w:rPr>
                <w:noProof/>
                <w:webHidden/>
              </w:rPr>
              <w:instrText xml:space="preserve"> PAGEREF _Toc173927987 \h </w:instrText>
            </w:r>
            <w:r w:rsidR="00F81175">
              <w:rPr>
                <w:noProof/>
                <w:webHidden/>
              </w:rPr>
            </w:r>
            <w:r w:rsidR="00F81175">
              <w:rPr>
                <w:noProof/>
                <w:webHidden/>
              </w:rPr>
              <w:fldChar w:fldCharType="separate"/>
            </w:r>
            <w:r w:rsidR="00F81175">
              <w:rPr>
                <w:noProof/>
                <w:webHidden/>
              </w:rPr>
              <w:t>44</w:t>
            </w:r>
            <w:r w:rsidR="00F81175">
              <w:rPr>
                <w:noProof/>
                <w:webHidden/>
              </w:rPr>
              <w:fldChar w:fldCharType="end"/>
            </w:r>
          </w:hyperlink>
        </w:p>
        <w:p w14:paraId="491F6561" w14:textId="5259E181" w:rsidR="00F81175" w:rsidRDefault="00000000">
          <w:pPr>
            <w:pStyle w:val="TOC2"/>
            <w:tabs>
              <w:tab w:val="right" w:leader="dot" w:pos="9016"/>
            </w:tabs>
            <w:rPr>
              <w:rFonts w:eastAsiaTheme="minorEastAsia"/>
              <w:noProof/>
              <w:lang w:val="en-IN" w:eastAsia="en-IN"/>
            </w:rPr>
          </w:pPr>
          <w:hyperlink w:anchor="_Toc173927988" w:history="1">
            <w:r w:rsidR="00F81175" w:rsidRPr="00CD674B">
              <w:rPr>
                <w:rStyle w:val="Hyperlink"/>
                <w:noProof/>
              </w:rPr>
              <w:t>8.2 Additional Data Tables</w:t>
            </w:r>
            <w:r w:rsidR="00F81175">
              <w:rPr>
                <w:noProof/>
                <w:webHidden/>
              </w:rPr>
              <w:tab/>
            </w:r>
            <w:r w:rsidR="00F81175">
              <w:rPr>
                <w:noProof/>
                <w:webHidden/>
              </w:rPr>
              <w:fldChar w:fldCharType="begin"/>
            </w:r>
            <w:r w:rsidR="00F81175">
              <w:rPr>
                <w:noProof/>
                <w:webHidden/>
              </w:rPr>
              <w:instrText xml:space="preserve"> PAGEREF _Toc173927988 \h </w:instrText>
            </w:r>
            <w:r w:rsidR="00F81175">
              <w:rPr>
                <w:noProof/>
                <w:webHidden/>
              </w:rPr>
            </w:r>
            <w:r w:rsidR="00F81175">
              <w:rPr>
                <w:noProof/>
                <w:webHidden/>
              </w:rPr>
              <w:fldChar w:fldCharType="separate"/>
            </w:r>
            <w:r w:rsidR="00F81175">
              <w:rPr>
                <w:noProof/>
                <w:webHidden/>
              </w:rPr>
              <w:t>46</w:t>
            </w:r>
            <w:r w:rsidR="00F81175">
              <w:rPr>
                <w:noProof/>
                <w:webHidden/>
              </w:rPr>
              <w:fldChar w:fldCharType="end"/>
            </w:r>
          </w:hyperlink>
        </w:p>
        <w:p w14:paraId="4AE492FB" w14:textId="548125E9" w:rsidR="00B22EF9" w:rsidRDefault="00000000">
          <w:r>
            <w:rPr>
              <w:b/>
              <w:bCs/>
              <w:noProof/>
            </w:rPr>
            <w:fldChar w:fldCharType="end"/>
          </w:r>
        </w:p>
      </w:sdtContent>
    </w:sdt>
    <w:p w14:paraId="3DE790E9" w14:textId="77777777" w:rsidR="002D1592" w:rsidRDefault="00000000">
      <w:pPr>
        <w:rPr>
          <w:rFonts w:ascii="Times New Roman" w:eastAsiaTheme="majorEastAsia" w:hAnsi="Times New Roman" w:cs="Times New Roman"/>
          <w:color w:val="2F5496" w:themeColor="accent1" w:themeShade="BF"/>
          <w:sz w:val="24"/>
          <w:szCs w:val="24"/>
        </w:rPr>
      </w:pPr>
      <w:r>
        <w:rPr>
          <w:rFonts w:ascii="Times New Roman" w:hAnsi="Times New Roman" w:cs="Times New Roman"/>
          <w:sz w:val="24"/>
          <w:szCs w:val="24"/>
        </w:rPr>
        <w:lastRenderedPageBreak/>
        <w:br w:type="page"/>
      </w:r>
    </w:p>
    <w:p w14:paraId="695422F3" w14:textId="77777777" w:rsidR="00BE6705" w:rsidRDefault="00BE6705" w:rsidP="009A3349">
      <w:pPr>
        <w:pStyle w:val="Title"/>
        <w:jc w:val="center"/>
      </w:pPr>
    </w:p>
    <w:p w14:paraId="7BAD65C1" w14:textId="77777777" w:rsidR="00BE6705" w:rsidRDefault="00BE6705" w:rsidP="009A3349">
      <w:pPr>
        <w:pStyle w:val="Title"/>
        <w:jc w:val="center"/>
      </w:pPr>
    </w:p>
    <w:p w14:paraId="2C337C9F" w14:textId="77777777" w:rsidR="00BE6705" w:rsidRDefault="00BE6705" w:rsidP="009A3349">
      <w:pPr>
        <w:pStyle w:val="Title"/>
        <w:jc w:val="center"/>
      </w:pPr>
    </w:p>
    <w:p w14:paraId="236DC282" w14:textId="77777777" w:rsidR="00BE6705" w:rsidRDefault="00BE6705" w:rsidP="009A3349">
      <w:pPr>
        <w:pStyle w:val="Title"/>
        <w:jc w:val="center"/>
      </w:pPr>
    </w:p>
    <w:p w14:paraId="57300F3D" w14:textId="77777777" w:rsidR="00BE6705" w:rsidRDefault="00BE6705" w:rsidP="009A3349">
      <w:pPr>
        <w:pStyle w:val="Title"/>
        <w:jc w:val="center"/>
      </w:pPr>
    </w:p>
    <w:p w14:paraId="57E2EF48" w14:textId="77777777" w:rsidR="00BE6705" w:rsidRDefault="00BE6705" w:rsidP="009A3349">
      <w:pPr>
        <w:pStyle w:val="Title"/>
        <w:jc w:val="center"/>
      </w:pPr>
    </w:p>
    <w:p w14:paraId="52C9B8BB" w14:textId="77777777" w:rsidR="00BE6705" w:rsidRDefault="00BE6705" w:rsidP="009A3349">
      <w:pPr>
        <w:pStyle w:val="Title"/>
        <w:jc w:val="center"/>
      </w:pPr>
    </w:p>
    <w:p w14:paraId="3DAAABDF" w14:textId="77777777" w:rsidR="00BE6705" w:rsidRDefault="00BE6705" w:rsidP="009A3349">
      <w:pPr>
        <w:pStyle w:val="Title"/>
        <w:jc w:val="center"/>
      </w:pPr>
    </w:p>
    <w:p w14:paraId="594AD441" w14:textId="77777777" w:rsidR="00BE6705" w:rsidRDefault="00BE6705" w:rsidP="009A3349">
      <w:pPr>
        <w:pStyle w:val="Title"/>
        <w:jc w:val="center"/>
      </w:pPr>
    </w:p>
    <w:p w14:paraId="3898425E" w14:textId="579063A0" w:rsidR="00D63F7E" w:rsidRPr="00D63F7E" w:rsidRDefault="00D63F7E" w:rsidP="009A3349">
      <w:pPr>
        <w:pStyle w:val="Title"/>
        <w:jc w:val="center"/>
        <w:rPr>
          <w:rFonts w:eastAsiaTheme="minorHAnsi"/>
        </w:rPr>
      </w:pPr>
      <w:r>
        <w:t>Chapter 1</w:t>
      </w:r>
      <w:r>
        <w:br w:type="page"/>
      </w:r>
    </w:p>
    <w:p w14:paraId="77AF04E5" w14:textId="0FCC2229" w:rsidR="00066B58" w:rsidRPr="00715DC3" w:rsidRDefault="00000000" w:rsidP="00715DC3">
      <w:pPr>
        <w:pStyle w:val="Heading1"/>
        <w:spacing w:line="360" w:lineRule="auto"/>
        <w:jc w:val="both"/>
        <w:rPr>
          <w:rFonts w:ascii="Times New Roman" w:hAnsi="Times New Roman" w:cs="Times New Roman"/>
          <w:sz w:val="24"/>
          <w:szCs w:val="24"/>
        </w:rPr>
      </w:pPr>
      <w:bookmarkStart w:id="0" w:name="_Toc173927955"/>
      <w:r w:rsidRPr="00715DC3">
        <w:rPr>
          <w:rFonts w:ascii="Times New Roman" w:hAnsi="Times New Roman" w:cs="Times New Roman"/>
          <w:sz w:val="24"/>
          <w:szCs w:val="24"/>
        </w:rPr>
        <w:lastRenderedPageBreak/>
        <w:t>1. Introduction</w:t>
      </w:r>
      <w:bookmarkEnd w:id="0"/>
    </w:p>
    <w:p w14:paraId="105BC59F" w14:textId="77777777" w:rsidR="00066B58" w:rsidRPr="00715DC3" w:rsidRDefault="00000000" w:rsidP="00715DC3">
      <w:pPr>
        <w:pStyle w:val="Heading2"/>
        <w:spacing w:line="360" w:lineRule="auto"/>
        <w:jc w:val="both"/>
        <w:rPr>
          <w:rFonts w:ascii="Times New Roman" w:hAnsi="Times New Roman" w:cs="Times New Roman"/>
          <w:sz w:val="24"/>
          <w:szCs w:val="24"/>
        </w:rPr>
      </w:pPr>
      <w:bookmarkStart w:id="1" w:name="_Toc173927956"/>
      <w:r w:rsidRPr="00715DC3">
        <w:rPr>
          <w:rFonts w:ascii="Times New Roman" w:hAnsi="Times New Roman" w:cs="Times New Roman"/>
          <w:sz w:val="24"/>
          <w:szCs w:val="24"/>
        </w:rPr>
        <w:t>1.1 Background</w:t>
      </w:r>
      <w:bookmarkEnd w:id="1"/>
    </w:p>
    <w:p w14:paraId="1B4739E6" w14:textId="7C3EC3F5" w:rsidR="002800B9" w:rsidRPr="002800B9" w:rsidRDefault="002800B9" w:rsidP="002800B9">
      <w:pPr>
        <w:pStyle w:val="Heading2"/>
        <w:spacing w:line="360" w:lineRule="auto"/>
        <w:jc w:val="both"/>
        <w:rPr>
          <w:rFonts w:ascii="Times New Roman" w:eastAsiaTheme="minorHAnsi" w:hAnsi="Times New Roman" w:cs="Times New Roman"/>
          <w:color w:val="auto"/>
          <w:sz w:val="24"/>
          <w:szCs w:val="24"/>
          <w:lang w:val="en-IN"/>
        </w:rPr>
      </w:pPr>
      <w:bookmarkStart w:id="2" w:name="_Toc173927957"/>
      <w:r w:rsidRPr="002800B9">
        <w:rPr>
          <w:rFonts w:ascii="Times New Roman" w:eastAsiaTheme="minorHAnsi" w:hAnsi="Times New Roman" w:cs="Times New Roman"/>
          <w:color w:val="auto"/>
          <w:sz w:val="24"/>
          <w:szCs w:val="24"/>
          <w:lang w:val="en-IN"/>
        </w:rPr>
        <w:t>Good leadership is critical to the culture of organisations and productivity levels in staff, nowhere more so than within health and social care. The UK Health and Social Care sector has been in trouble for several years the industry has been affected by staff shortages, financial constraints as well as an escalating demand for quality care. Managers' leadership style has a great impact on the motivation level and job satisfaction of employees, as well as their overall professional performance which ultimately may affect multiple dimensions of patient outcomes (Idowu, 2020).</w:t>
      </w:r>
      <w:r>
        <w:rPr>
          <w:rFonts w:ascii="Times New Roman" w:eastAsiaTheme="minorHAnsi" w:hAnsi="Times New Roman" w:cs="Times New Roman"/>
          <w:color w:val="auto"/>
          <w:sz w:val="24"/>
          <w:szCs w:val="24"/>
          <w:lang w:val="en-IN"/>
        </w:rPr>
        <w:t xml:space="preserve"> </w:t>
      </w:r>
    </w:p>
    <w:p w14:paraId="2EDFC2F7" w14:textId="1684FAC8" w:rsidR="00066B58" w:rsidRPr="00715DC3" w:rsidRDefault="002800B9" w:rsidP="002800B9">
      <w:pPr>
        <w:pStyle w:val="Heading2"/>
        <w:spacing w:line="360" w:lineRule="auto"/>
        <w:jc w:val="both"/>
        <w:rPr>
          <w:rFonts w:ascii="Times New Roman" w:hAnsi="Times New Roman" w:cs="Times New Roman"/>
          <w:sz w:val="24"/>
          <w:szCs w:val="24"/>
        </w:rPr>
      </w:pPr>
      <w:r w:rsidRPr="002800B9">
        <w:rPr>
          <w:rFonts w:ascii="Times New Roman" w:eastAsiaTheme="minorHAnsi" w:hAnsi="Times New Roman" w:cs="Times New Roman"/>
          <w:color w:val="auto"/>
          <w:sz w:val="24"/>
          <w:szCs w:val="24"/>
          <w:lang w:val="en-IN"/>
        </w:rPr>
        <w:t>Various industries, including healthcare, have exhorted autocratic leadership; whereby, the decision-making centralizes into a single leader ignoring input from team members. While it streamlines decision-making, there is concern that this approach could hurt employee morale and engagement. Understanding how autocratic leadership affects employee performance in an era where teamwork and collaboration are paramount is the first step toward improving your management approach (Setiawan et al., 2021).</w:t>
      </w:r>
      <w:r w:rsidR="00000000" w:rsidRPr="00715DC3">
        <w:rPr>
          <w:rFonts w:ascii="Times New Roman" w:hAnsi="Times New Roman" w:cs="Times New Roman"/>
          <w:sz w:val="24"/>
          <w:szCs w:val="24"/>
        </w:rPr>
        <w:t>1.2 Research Question</w:t>
      </w:r>
      <w:bookmarkEnd w:id="2"/>
    </w:p>
    <w:p w14:paraId="59473FBE" w14:textId="77777777" w:rsidR="000618F7" w:rsidRPr="00715DC3" w:rsidRDefault="00000000" w:rsidP="00715DC3">
      <w:pPr>
        <w:spacing w:line="360" w:lineRule="auto"/>
        <w:jc w:val="both"/>
        <w:rPr>
          <w:rFonts w:ascii="Times New Roman" w:hAnsi="Times New Roman" w:cs="Times New Roman"/>
          <w:sz w:val="24"/>
          <w:szCs w:val="24"/>
        </w:rPr>
      </w:pPr>
      <w:r w:rsidRPr="00715DC3">
        <w:rPr>
          <w:rFonts w:ascii="Times New Roman" w:hAnsi="Times New Roman" w:cs="Times New Roman"/>
          <w:sz w:val="24"/>
          <w:szCs w:val="24"/>
        </w:rPr>
        <w:t>This study aims to address the following research question: "Does autocratic leadership have an impact on employee performance in the UK Health and Social Care Sector?" By examining this relationship, the research seeks to uncover how different leadership styles may affect employee outcomes and contribute to the overall effectiveness of healthcare organizations.</w:t>
      </w:r>
    </w:p>
    <w:p w14:paraId="1D6536D7" w14:textId="77777777" w:rsidR="00066B58" w:rsidRPr="00715DC3" w:rsidRDefault="00000000" w:rsidP="00715DC3">
      <w:pPr>
        <w:pStyle w:val="Heading2"/>
        <w:spacing w:line="360" w:lineRule="auto"/>
        <w:jc w:val="both"/>
        <w:rPr>
          <w:rFonts w:ascii="Times New Roman" w:hAnsi="Times New Roman" w:cs="Times New Roman"/>
          <w:sz w:val="24"/>
          <w:szCs w:val="24"/>
        </w:rPr>
      </w:pPr>
      <w:bookmarkStart w:id="3" w:name="_Toc173927958"/>
      <w:r w:rsidRPr="00715DC3">
        <w:rPr>
          <w:rFonts w:ascii="Times New Roman" w:hAnsi="Times New Roman" w:cs="Times New Roman"/>
          <w:sz w:val="24"/>
          <w:szCs w:val="24"/>
        </w:rPr>
        <w:t>1.3 Significance of the Study</w:t>
      </w:r>
      <w:bookmarkEnd w:id="3"/>
    </w:p>
    <w:p w14:paraId="4EF58F46" w14:textId="77777777" w:rsidR="004E5857" w:rsidRPr="00715DC3" w:rsidRDefault="00000000" w:rsidP="00715DC3">
      <w:pPr>
        <w:spacing w:line="360" w:lineRule="auto"/>
        <w:jc w:val="both"/>
        <w:rPr>
          <w:rFonts w:ascii="Times New Roman" w:hAnsi="Times New Roman" w:cs="Times New Roman"/>
          <w:sz w:val="24"/>
          <w:szCs w:val="24"/>
        </w:rPr>
      </w:pPr>
      <w:r w:rsidRPr="00715DC3">
        <w:rPr>
          <w:rFonts w:ascii="Times New Roman" w:hAnsi="Times New Roman" w:cs="Times New Roman"/>
          <w:sz w:val="24"/>
          <w:szCs w:val="24"/>
        </w:rPr>
        <w:t>The significance of this study lies in its core potential to provide valuable insight into the relationship between leadership styles and employee performance within the UK Health and Social Care Sector. For healthcare organizations striving to improve employee satisfaction and performance factors that can ultimately positively influence patient care it is critical to understand how autocratic leadership impacts these processes. The results of this study may be used to guide leadership development programs and initiatives that strive for a healthcare work setting with more supportiveness, collaboration or engageable among healthcare workers</w:t>
      </w:r>
      <w:r w:rsidR="00720C1D" w:rsidRPr="00720C1D">
        <w:t xml:space="preserve"> </w:t>
      </w:r>
      <w:r w:rsidR="00720C1D" w:rsidRPr="00720C1D">
        <w:rPr>
          <w:rFonts w:ascii="Times New Roman" w:hAnsi="Times New Roman" w:cs="Times New Roman"/>
          <w:sz w:val="24"/>
          <w:szCs w:val="24"/>
        </w:rPr>
        <w:t>(Qtait, 2023)</w:t>
      </w:r>
      <w:r w:rsidRPr="00715DC3">
        <w:rPr>
          <w:rFonts w:ascii="Times New Roman" w:hAnsi="Times New Roman" w:cs="Times New Roman"/>
          <w:sz w:val="24"/>
          <w:szCs w:val="24"/>
        </w:rPr>
        <w:t>.</w:t>
      </w:r>
    </w:p>
    <w:p w14:paraId="3D8660F9" w14:textId="77777777" w:rsidR="00066B58" w:rsidRPr="00715DC3" w:rsidRDefault="00000000" w:rsidP="00715DC3">
      <w:pPr>
        <w:pStyle w:val="Heading2"/>
        <w:spacing w:line="360" w:lineRule="auto"/>
        <w:jc w:val="both"/>
        <w:rPr>
          <w:rFonts w:ascii="Times New Roman" w:hAnsi="Times New Roman" w:cs="Times New Roman"/>
          <w:sz w:val="24"/>
          <w:szCs w:val="24"/>
        </w:rPr>
      </w:pPr>
      <w:bookmarkStart w:id="4" w:name="_Toc173927959"/>
      <w:r w:rsidRPr="00715DC3">
        <w:rPr>
          <w:rFonts w:ascii="Times New Roman" w:hAnsi="Times New Roman" w:cs="Times New Roman"/>
          <w:sz w:val="24"/>
          <w:szCs w:val="24"/>
        </w:rPr>
        <w:t>1.4 Objectives of the Study</w:t>
      </w:r>
      <w:bookmarkEnd w:id="4"/>
    </w:p>
    <w:p w14:paraId="6743038D" w14:textId="77777777" w:rsidR="004E5857" w:rsidRPr="00715DC3" w:rsidRDefault="00000000" w:rsidP="00715DC3">
      <w:pPr>
        <w:spacing w:line="360" w:lineRule="auto"/>
        <w:jc w:val="both"/>
        <w:rPr>
          <w:rFonts w:ascii="Times New Roman" w:hAnsi="Times New Roman" w:cs="Times New Roman"/>
          <w:sz w:val="24"/>
          <w:szCs w:val="24"/>
          <w:lang w:val="en-IN"/>
        </w:rPr>
      </w:pPr>
      <w:r w:rsidRPr="00715DC3">
        <w:rPr>
          <w:rFonts w:ascii="Times New Roman" w:hAnsi="Times New Roman" w:cs="Times New Roman"/>
          <w:sz w:val="24"/>
          <w:szCs w:val="24"/>
          <w:lang w:val="en-IN"/>
        </w:rPr>
        <w:t>The primary objectives of this study are:</w:t>
      </w:r>
    </w:p>
    <w:p w14:paraId="10EC22EC" w14:textId="77777777" w:rsidR="004E5857" w:rsidRPr="00715DC3" w:rsidRDefault="00000000" w:rsidP="00715DC3">
      <w:pPr>
        <w:numPr>
          <w:ilvl w:val="0"/>
          <w:numId w:val="1"/>
        </w:numPr>
        <w:spacing w:line="360" w:lineRule="auto"/>
        <w:jc w:val="both"/>
        <w:rPr>
          <w:rFonts w:ascii="Times New Roman" w:hAnsi="Times New Roman" w:cs="Times New Roman"/>
          <w:sz w:val="24"/>
          <w:szCs w:val="24"/>
          <w:lang w:val="en-IN"/>
        </w:rPr>
      </w:pPr>
      <w:r w:rsidRPr="00715DC3">
        <w:rPr>
          <w:rFonts w:ascii="Times New Roman" w:hAnsi="Times New Roman" w:cs="Times New Roman"/>
          <w:sz w:val="24"/>
          <w:szCs w:val="24"/>
          <w:lang w:val="en-IN"/>
        </w:rPr>
        <w:t>To assess the perceptions of employees regarding autocratic leadership within their healthcare organizations.</w:t>
      </w:r>
    </w:p>
    <w:p w14:paraId="4E048463" w14:textId="77777777" w:rsidR="004E5857" w:rsidRPr="00715DC3" w:rsidRDefault="00000000" w:rsidP="00715DC3">
      <w:pPr>
        <w:numPr>
          <w:ilvl w:val="0"/>
          <w:numId w:val="1"/>
        </w:numPr>
        <w:spacing w:line="360" w:lineRule="auto"/>
        <w:jc w:val="both"/>
        <w:rPr>
          <w:rFonts w:ascii="Times New Roman" w:hAnsi="Times New Roman" w:cs="Times New Roman"/>
          <w:sz w:val="24"/>
          <w:szCs w:val="24"/>
          <w:lang w:val="en-IN"/>
        </w:rPr>
      </w:pPr>
      <w:r w:rsidRPr="00715DC3">
        <w:rPr>
          <w:rFonts w:ascii="Times New Roman" w:hAnsi="Times New Roman" w:cs="Times New Roman"/>
          <w:sz w:val="24"/>
          <w:szCs w:val="24"/>
          <w:lang w:val="en-IN"/>
        </w:rPr>
        <w:lastRenderedPageBreak/>
        <w:t>To evaluate the impact of autocratic leadership on key performance indicators, including job satisfaction, productivity, and engagement.</w:t>
      </w:r>
    </w:p>
    <w:p w14:paraId="1E579CD7" w14:textId="77777777" w:rsidR="004E5857" w:rsidRPr="00715DC3" w:rsidRDefault="00000000" w:rsidP="00715DC3">
      <w:pPr>
        <w:numPr>
          <w:ilvl w:val="0"/>
          <w:numId w:val="1"/>
        </w:numPr>
        <w:spacing w:line="360" w:lineRule="auto"/>
        <w:jc w:val="both"/>
        <w:rPr>
          <w:rFonts w:ascii="Times New Roman" w:hAnsi="Times New Roman" w:cs="Times New Roman"/>
          <w:sz w:val="24"/>
          <w:szCs w:val="24"/>
          <w:lang w:val="en-IN"/>
        </w:rPr>
      </w:pPr>
      <w:r w:rsidRPr="00715DC3">
        <w:rPr>
          <w:rFonts w:ascii="Times New Roman" w:hAnsi="Times New Roman" w:cs="Times New Roman"/>
          <w:sz w:val="24"/>
          <w:szCs w:val="24"/>
          <w:lang w:val="en-IN"/>
        </w:rPr>
        <w:t>To provide recommendations for healthcare leaders on effective leadership practices that enhance employee performance and organizational effectiveness.</w:t>
      </w:r>
    </w:p>
    <w:p w14:paraId="2228938A" w14:textId="77777777" w:rsidR="00066B58" w:rsidRPr="00715DC3" w:rsidRDefault="00000000" w:rsidP="00715DC3">
      <w:pPr>
        <w:pStyle w:val="Heading2"/>
        <w:spacing w:line="360" w:lineRule="auto"/>
        <w:jc w:val="both"/>
        <w:rPr>
          <w:rFonts w:ascii="Times New Roman" w:hAnsi="Times New Roman" w:cs="Times New Roman"/>
          <w:sz w:val="24"/>
          <w:szCs w:val="24"/>
        </w:rPr>
      </w:pPr>
      <w:bookmarkStart w:id="5" w:name="_Toc173927960"/>
      <w:r w:rsidRPr="00715DC3">
        <w:rPr>
          <w:rFonts w:ascii="Times New Roman" w:hAnsi="Times New Roman" w:cs="Times New Roman"/>
          <w:sz w:val="24"/>
          <w:szCs w:val="24"/>
        </w:rPr>
        <w:t>1.5 Structure of the Report</w:t>
      </w:r>
      <w:bookmarkEnd w:id="5"/>
    </w:p>
    <w:p w14:paraId="09B0C7CA" w14:textId="77777777" w:rsidR="004E5857" w:rsidRPr="00715DC3" w:rsidRDefault="00000000" w:rsidP="00715DC3">
      <w:pPr>
        <w:spacing w:line="360" w:lineRule="auto"/>
        <w:jc w:val="both"/>
        <w:rPr>
          <w:rFonts w:ascii="Times New Roman" w:hAnsi="Times New Roman" w:cs="Times New Roman"/>
          <w:sz w:val="24"/>
          <w:szCs w:val="24"/>
          <w:lang w:val="en-IN"/>
        </w:rPr>
      </w:pPr>
      <w:r w:rsidRPr="00715DC3">
        <w:rPr>
          <w:rFonts w:ascii="Times New Roman" w:hAnsi="Times New Roman" w:cs="Times New Roman"/>
          <w:sz w:val="24"/>
          <w:szCs w:val="24"/>
          <w:lang w:val="en-IN"/>
        </w:rPr>
        <w:t>This report is structured as follows:</w:t>
      </w:r>
    </w:p>
    <w:p w14:paraId="5DED3BC4" w14:textId="77777777" w:rsidR="004E5857" w:rsidRPr="00715DC3" w:rsidRDefault="00000000" w:rsidP="00715DC3">
      <w:pPr>
        <w:numPr>
          <w:ilvl w:val="0"/>
          <w:numId w:val="2"/>
        </w:numPr>
        <w:spacing w:line="360" w:lineRule="auto"/>
        <w:jc w:val="both"/>
        <w:rPr>
          <w:rFonts w:ascii="Times New Roman" w:hAnsi="Times New Roman" w:cs="Times New Roman"/>
          <w:sz w:val="24"/>
          <w:szCs w:val="24"/>
          <w:lang w:val="en-IN"/>
        </w:rPr>
      </w:pPr>
      <w:r w:rsidRPr="00715DC3">
        <w:rPr>
          <w:rFonts w:ascii="Times New Roman" w:hAnsi="Times New Roman" w:cs="Times New Roman"/>
          <w:b/>
          <w:bCs/>
          <w:sz w:val="24"/>
          <w:szCs w:val="24"/>
          <w:lang w:val="en-IN"/>
        </w:rPr>
        <w:t>Chapter 2: Literature Review</w:t>
      </w:r>
      <w:r w:rsidRPr="00715DC3">
        <w:rPr>
          <w:rFonts w:ascii="Times New Roman" w:hAnsi="Times New Roman" w:cs="Times New Roman"/>
          <w:sz w:val="24"/>
          <w:szCs w:val="24"/>
          <w:lang w:val="en-IN"/>
        </w:rPr>
        <w:t xml:space="preserve"> – A comprehensive review of existing literature on leadership styles, with a focus on autocratic leadership and its effects on employee performance.</w:t>
      </w:r>
    </w:p>
    <w:p w14:paraId="711AAE8F" w14:textId="77777777" w:rsidR="004E5857" w:rsidRPr="00715DC3" w:rsidRDefault="00000000" w:rsidP="00715DC3">
      <w:pPr>
        <w:numPr>
          <w:ilvl w:val="0"/>
          <w:numId w:val="2"/>
        </w:numPr>
        <w:spacing w:line="360" w:lineRule="auto"/>
        <w:jc w:val="both"/>
        <w:rPr>
          <w:rFonts w:ascii="Times New Roman" w:hAnsi="Times New Roman" w:cs="Times New Roman"/>
          <w:sz w:val="24"/>
          <w:szCs w:val="24"/>
          <w:lang w:val="en-IN"/>
        </w:rPr>
      </w:pPr>
      <w:r w:rsidRPr="00715DC3">
        <w:rPr>
          <w:rFonts w:ascii="Times New Roman" w:hAnsi="Times New Roman" w:cs="Times New Roman"/>
          <w:b/>
          <w:bCs/>
          <w:sz w:val="24"/>
          <w:szCs w:val="24"/>
          <w:lang w:val="en-IN"/>
        </w:rPr>
        <w:t>Chapter 3: Research Methodology</w:t>
      </w:r>
      <w:r w:rsidRPr="00715DC3">
        <w:rPr>
          <w:rFonts w:ascii="Times New Roman" w:hAnsi="Times New Roman" w:cs="Times New Roman"/>
          <w:sz w:val="24"/>
          <w:szCs w:val="24"/>
          <w:lang w:val="en-IN"/>
        </w:rPr>
        <w:t xml:space="preserve"> – An overview of the research design, data collection methods, and analysis techniques used in this study.</w:t>
      </w:r>
    </w:p>
    <w:p w14:paraId="27A7946B" w14:textId="77777777" w:rsidR="004E5857" w:rsidRPr="00715DC3" w:rsidRDefault="00000000" w:rsidP="00715DC3">
      <w:pPr>
        <w:numPr>
          <w:ilvl w:val="0"/>
          <w:numId w:val="2"/>
        </w:numPr>
        <w:spacing w:line="360" w:lineRule="auto"/>
        <w:jc w:val="both"/>
        <w:rPr>
          <w:rFonts w:ascii="Times New Roman" w:hAnsi="Times New Roman" w:cs="Times New Roman"/>
          <w:sz w:val="24"/>
          <w:szCs w:val="24"/>
          <w:lang w:val="en-IN"/>
        </w:rPr>
      </w:pPr>
      <w:r w:rsidRPr="00715DC3">
        <w:rPr>
          <w:rFonts w:ascii="Times New Roman" w:hAnsi="Times New Roman" w:cs="Times New Roman"/>
          <w:b/>
          <w:bCs/>
          <w:sz w:val="24"/>
          <w:szCs w:val="24"/>
          <w:lang w:val="en-IN"/>
        </w:rPr>
        <w:t>Chapter 4: Results</w:t>
      </w:r>
      <w:r w:rsidRPr="00715DC3">
        <w:rPr>
          <w:rFonts w:ascii="Times New Roman" w:hAnsi="Times New Roman" w:cs="Times New Roman"/>
          <w:sz w:val="24"/>
          <w:szCs w:val="24"/>
          <w:lang w:val="en-IN"/>
        </w:rPr>
        <w:t xml:space="preserve"> – Presentation of the data collected, including statistical analysis and key findings.</w:t>
      </w:r>
    </w:p>
    <w:p w14:paraId="62F59912" w14:textId="77777777" w:rsidR="004E5857" w:rsidRPr="00715DC3" w:rsidRDefault="00000000" w:rsidP="00715DC3">
      <w:pPr>
        <w:numPr>
          <w:ilvl w:val="0"/>
          <w:numId w:val="2"/>
        </w:numPr>
        <w:spacing w:line="360" w:lineRule="auto"/>
        <w:jc w:val="both"/>
        <w:rPr>
          <w:rFonts w:ascii="Times New Roman" w:hAnsi="Times New Roman" w:cs="Times New Roman"/>
          <w:sz w:val="24"/>
          <w:szCs w:val="24"/>
          <w:lang w:val="en-IN"/>
        </w:rPr>
      </w:pPr>
      <w:r w:rsidRPr="00715DC3">
        <w:rPr>
          <w:rFonts w:ascii="Times New Roman" w:hAnsi="Times New Roman" w:cs="Times New Roman"/>
          <w:b/>
          <w:bCs/>
          <w:sz w:val="24"/>
          <w:szCs w:val="24"/>
          <w:lang w:val="en-IN"/>
        </w:rPr>
        <w:t>Chapter 5: Discussion</w:t>
      </w:r>
      <w:r w:rsidRPr="00715DC3">
        <w:rPr>
          <w:rFonts w:ascii="Times New Roman" w:hAnsi="Times New Roman" w:cs="Times New Roman"/>
          <w:sz w:val="24"/>
          <w:szCs w:val="24"/>
          <w:lang w:val="en-IN"/>
        </w:rPr>
        <w:t xml:space="preserve"> – Interpretation of the results in the context of the literature, implications for practice, and identification of limitations.</w:t>
      </w:r>
    </w:p>
    <w:p w14:paraId="02FE3D55" w14:textId="77777777" w:rsidR="004E5857" w:rsidRPr="00715DC3" w:rsidRDefault="00000000" w:rsidP="00715DC3">
      <w:pPr>
        <w:numPr>
          <w:ilvl w:val="0"/>
          <w:numId w:val="2"/>
        </w:numPr>
        <w:spacing w:line="360" w:lineRule="auto"/>
        <w:jc w:val="both"/>
        <w:rPr>
          <w:rFonts w:ascii="Times New Roman" w:hAnsi="Times New Roman" w:cs="Times New Roman"/>
          <w:sz w:val="24"/>
          <w:szCs w:val="24"/>
          <w:lang w:val="en-IN"/>
        </w:rPr>
      </w:pPr>
      <w:r w:rsidRPr="00715DC3">
        <w:rPr>
          <w:rFonts w:ascii="Times New Roman" w:hAnsi="Times New Roman" w:cs="Times New Roman"/>
          <w:b/>
          <w:bCs/>
          <w:sz w:val="24"/>
          <w:szCs w:val="24"/>
          <w:lang w:val="en-IN"/>
        </w:rPr>
        <w:t>Chapter 6: Conclusion</w:t>
      </w:r>
      <w:r w:rsidRPr="00715DC3">
        <w:rPr>
          <w:rFonts w:ascii="Times New Roman" w:hAnsi="Times New Roman" w:cs="Times New Roman"/>
          <w:sz w:val="24"/>
          <w:szCs w:val="24"/>
          <w:lang w:val="en-IN"/>
        </w:rPr>
        <w:t xml:space="preserve"> – A summary of key findings, recommendations for practice, and suggestions for future research.</w:t>
      </w:r>
    </w:p>
    <w:p w14:paraId="6E8387AB" w14:textId="77777777" w:rsidR="004E5857" w:rsidRPr="00715DC3" w:rsidRDefault="00000000" w:rsidP="00715DC3">
      <w:pPr>
        <w:numPr>
          <w:ilvl w:val="0"/>
          <w:numId w:val="2"/>
        </w:numPr>
        <w:spacing w:line="360" w:lineRule="auto"/>
        <w:jc w:val="both"/>
        <w:rPr>
          <w:rFonts w:ascii="Times New Roman" w:hAnsi="Times New Roman" w:cs="Times New Roman"/>
          <w:sz w:val="24"/>
          <w:szCs w:val="24"/>
          <w:lang w:val="en-IN"/>
        </w:rPr>
      </w:pPr>
      <w:r w:rsidRPr="00715DC3">
        <w:rPr>
          <w:rFonts w:ascii="Times New Roman" w:hAnsi="Times New Roman" w:cs="Times New Roman"/>
          <w:b/>
          <w:bCs/>
          <w:sz w:val="24"/>
          <w:szCs w:val="24"/>
          <w:lang w:val="en-IN"/>
        </w:rPr>
        <w:t>References</w:t>
      </w:r>
      <w:r w:rsidRPr="00715DC3">
        <w:rPr>
          <w:rFonts w:ascii="Times New Roman" w:hAnsi="Times New Roman" w:cs="Times New Roman"/>
          <w:sz w:val="24"/>
          <w:szCs w:val="24"/>
          <w:lang w:val="en-IN"/>
        </w:rPr>
        <w:t xml:space="preserve"> – A list of all sources cited throughout the report.</w:t>
      </w:r>
    </w:p>
    <w:p w14:paraId="54CA8E40" w14:textId="77777777" w:rsidR="00BE6705" w:rsidRDefault="00BE6705">
      <w:pPr>
        <w:rPr>
          <w:rFonts w:ascii="Times New Roman" w:eastAsiaTheme="majorEastAsia" w:hAnsi="Times New Roman" w:cs="Times New Roman"/>
          <w:color w:val="2F5496" w:themeColor="accent1" w:themeShade="BF"/>
          <w:sz w:val="24"/>
          <w:szCs w:val="24"/>
        </w:rPr>
      </w:pPr>
      <w:r>
        <w:rPr>
          <w:rFonts w:ascii="Times New Roman" w:hAnsi="Times New Roman" w:cs="Times New Roman"/>
          <w:sz w:val="24"/>
          <w:szCs w:val="24"/>
        </w:rPr>
        <w:br w:type="page"/>
      </w:r>
    </w:p>
    <w:p w14:paraId="3CB51905" w14:textId="77777777" w:rsidR="00BE6705" w:rsidRDefault="00BE6705" w:rsidP="00BE6705">
      <w:pPr>
        <w:pStyle w:val="Title"/>
      </w:pPr>
    </w:p>
    <w:p w14:paraId="7A85FCC6" w14:textId="77777777" w:rsidR="00BE6705" w:rsidRDefault="00BE6705" w:rsidP="00BE6705">
      <w:pPr>
        <w:pStyle w:val="Title"/>
      </w:pPr>
    </w:p>
    <w:p w14:paraId="7202DA8A" w14:textId="77777777" w:rsidR="00BE6705" w:rsidRDefault="00BE6705" w:rsidP="00BE6705">
      <w:pPr>
        <w:pStyle w:val="Title"/>
      </w:pPr>
    </w:p>
    <w:p w14:paraId="3B6D3F8C" w14:textId="77777777" w:rsidR="00BE6705" w:rsidRDefault="00BE6705" w:rsidP="00BE6705">
      <w:pPr>
        <w:pStyle w:val="Title"/>
      </w:pPr>
    </w:p>
    <w:p w14:paraId="4E6991BB" w14:textId="77777777" w:rsidR="00BE6705" w:rsidRDefault="00BE6705" w:rsidP="00BE6705">
      <w:pPr>
        <w:pStyle w:val="Title"/>
      </w:pPr>
    </w:p>
    <w:p w14:paraId="3C467FFF" w14:textId="77777777" w:rsidR="00BE6705" w:rsidRDefault="00BE6705" w:rsidP="00BE6705">
      <w:pPr>
        <w:pStyle w:val="Title"/>
      </w:pPr>
    </w:p>
    <w:p w14:paraId="2F8AB39E" w14:textId="77777777" w:rsidR="00BE6705" w:rsidRDefault="00BE6705" w:rsidP="00BE6705">
      <w:pPr>
        <w:pStyle w:val="Title"/>
      </w:pPr>
    </w:p>
    <w:p w14:paraId="27592F87" w14:textId="77777777" w:rsidR="00BE6705" w:rsidRDefault="00BE6705" w:rsidP="00BE6705">
      <w:pPr>
        <w:pStyle w:val="Title"/>
        <w:jc w:val="center"/>
      </w:pPr>
    </w:p>
    <w:p w14:paraId="2AD2F292" w14:textId="77777777" w:rsidR="00BE6705" w:rsidRDefault="00BE6705" w:rsidP="00BE6705">
      <w:pPr>
        <w:pStyle w:val="Title"/>
        <w:jc w:val="center"/>
      </w:pPr>
    </w:p>
    <w:p w14:paraId="5655B51B" w14:textId="23811A19" w:rsidR="00BE6705" w:rsidRDefault="00BE6705" w:rsidP="00BE6705">
      <w:pPr>
        <w:pStyle w:val="Title"/>
        <w:jc w:val="center"/>
        <w:rPr>
          <w:color w:val="2F5496" w:themeColor="accent1" w:themeShade="BF"/>
        </w:rPr>
      </w:pPr>
      <w:r>
        <w:t>Chapter 2</w:t>
      </w:r>
      <w:r>
        <w:br w:type="page"/>
      </w:r>
    </w:p>
    <w:p w14:paraId="46F8A841" w14:textId="79C00390" w:rsidR="00066B58" w:rsidRPr="00715DC3" w:rsidRDefault="00000000" w:rsidP="00715DC3">
      <w:pPr>
        <w:pStyle w:val="Heading1"/>
        <w:spacing w:line="360" w:lineRule="auto"/>
        <w:jc w:val="both"/>
        <w:rPr>
          <w:rFonts w:ascii="Times New Roman" w:hAnsi="Times New Roman" w:cs="Times New Roman"/>
          <w:sz w:val="24"/>
          <w:szCs w:val="24"/>
        </w:rPr>
      </w:pPr>
      <w:bookmarkStart w:id="6" w:name="_Toc173927961"/>
      <w:r w:rsidRPr="00715DC3">
        <w:rPr>
          <w:rFonts w:ascii="Times New Roman" w:hAnsi="Times New Roman" w:cs="Times New Roman"/>
          <w:sz w:val="24"/>
          <w:szCs w:val="24"/>
        </w:rPr>
        <w:lastRenderedPageBreak/>
        <w:t>2. Literature Review</w:t>
      </w:r>
      <w:bookmarkEnd w:id="6"/>
    </w:p>
    <w:p w14:paraId="4C5B9D34" w14:textId="77777777" w:rsidR="00066B58" w:rsidRPr="00715DC3" w:rsidRDefault="00000000" w:rsidP="00715DC3">
      <w:pPr>
        <w:pStyle w:val="Heading2"/>
        <w:spacing w:line="360" w:lineRule="auto"/>
        <w:jc w:val="both"/>
        <w:rPr>
          <w:rFonts w:ascii="Times New Roman" w:hAnsi="Times New Roman" w:cs="Times New Roman"/>
          <w:sz w:val="24"/>
          <w:szCs w:val="24"/>
        </w:rPr>
      </w:pPr>
      <w:bookmarkStart w:id="7" w:name="_Toc173927962"/>
      <w:r w:rsidRPr="00715DC3">
        <w:rPr>
          <w:rFonts w:ascii="Times New Roman" w:hAnsi="Times New Roman" w:cs="Times New Roman"/>
          <w:sz w:val="24"/>
          <w:szCs w:val="24"/>
        </w:rPr>
        <w:t>2.1 Theoretical Framework of Leadership Styles</w:t>
      </w:r>
      <w:bookmarkEnd w:id="7"/>
    </w:p>
    <w:p w14:paraId="71AABAB1" w14:textId="77777777" w:rsidR="00991986" w:rsidRPr="00715DC3" w:rsidRDefault="00000000" w:rsidP="00715DC3">
      <w:pPr>
        <w:spacing w:line="360" w:lineRule="auto"/>
        <w:jc w:val="both"/>
        <w:rPr>
          <w:rFonts w:ascii="Times New Roman" w:hAnsi="Times New Roman" w:cs="Times New Roman"/>
          <w:sz w:val="24"/>
          <w:szCs w:val="24"/>
        </w:rPr>
      </w:pPr>
      <w:r w:rsidRPr="00715DC3">
        <w:rPr>
          <w:rFonts w:ascii="Times New Roman" w:hAnsi="Times New Roman" w:cs="Times New Roman"/>
          <w:sz w:val="24"/>
          <w:szCs w:val="24"/>
        </w:rPr>
        <w:t>Leadership styles are crucial for any workplace culture as they determine the way employees execute their work and respond to it. The academic focus on leadership looks at theoretical frameworks that explain how different styles can empower or restrain an employee and the organizational culture as a whole</w:t>
      </w:r>
      <w:r w:rsidR="00720C1D" w:rsidRPr="00720C1D">
        <w:t xml:space="preserve"> </w:t>
      </w:r>
      <w:r w:rsidR="00720C1D" w:rsidRPr="00720C1D">
        <w:rPr>
          <w:rFonts w:ascii="Times New Roman" w:hAnsi="Times New Roman" w:cs="Times New Roman"/>
          <w:sz w:val="24"/>
          <w:szCs w:val="24"/>
        </w:rPr>
        <w:t>(Caillier, 2020)</w:t>
      </w:r>
      <w:r w:rsidRPr="00715DC3">
        <w:rPr>
          <w:rFonts w:ascii="Times New Roman" w:hAnsi="Times New Roman" w:cs="Times New Roman"/>
          <w:sz w:val="24"/>
          <w:szCs w:val="24"/>
        </w:rPr>
        <w:t>.</w:t>
      </w:r>
    </w:p>
    <w:p w14:paraId="3DC8FA3C" w14:textId="77777777" w:rsidR="00991986" w:rsidRPr="00715DC3" w:rsidRDefault="00000000" w:rsidP="00715DC3">
      <w:pPr>
        <w:spacing w:line="360" w:lineRule="auto"/>
        <w:jc w:val="both"/>
        <w:rPr>
          <w:rFonts w:ascii="Times New Roman" w:hAnsi="Times New Roman" w:cs="Times New Roman"/>
          <w:sz w:val="24"/>
          <w:szCs w:val="24"/>
        </w:rPr>
      </w:pPr>
      <w:r w:rsidRPr="00715DC3">
        <w:rPr>
          <w:rFonts w:ascii="Times New Roman" w:hAnsi="Times New Roman" w:cs="Times New Roman"/>
          <w:sz w:val="24"/>
          <w:szCs w:val="24"/>
        </w:rPr>
        <w:t xml:space="preserve">One of the most </w:t>
      </w:r>
      <w:r w:rsidR="005F4B5E" w:rsidRPr="00715DC3">
        <w:rPr>
          <w:rFonts w:ascii="Times New Roman" w:hAnsi="Times New Roman" w:cs="Times New Roman"/>
          <w:sz w:val="24"/>
          <w:szCs w:val="24"/>
        </w:rPr>
        <w:t xml:space="preserve">recognised </w:t>
      </w:r>
      <w:r w:rsidRPr="00715DC3">
        <w:rPr>
          <w:rFonts w:ascii="Times New Roman" w:hAnsi="Times New Roman" w:cs="Times New Roman"/>
          <w:sz w:val="24"/>
          <w:szCs w:val="24"/>
        </w:rPr>
        <w:t>models in leadership theory, this model broke down leadership into three main styles: autocratic, democratic and laissez-faire</w:t>
      </w:r>
      <w:r w:rsidR="00720C1D" w:rsidRPr="00720C1D">
        <w:t xml:space="preserve"> </w:t>
      </w:r>
      <w:r w:rsidR="00720C1D" w:rsidRPr="00720C1D">
        <w:rPr>
          <w:rFonts w:ascii="Times New Roman" w:hAnsi="Times New Roman" w:cs="Times New Roman"/>
          <w:sz w:val="24"/>
          <w:szCs w:val="24"/>
        </w:rPr>
        <w:t>(Abdullahi et al., 2020)</w:t>
      </w:r>
      <w:r w:rsidRPr="00715DC3">
        <w:rPr>
          <w:rFonts w:ascii="Times New Roman" w:hAnsi="Times New Roman" w:cs="Times New Roman"/>
          <w:sz w:val="24"/>
          <w:szCs w:val="24"/>
        </w:rPr>
        <w:t>. Autocratic leadership is also defined by centralized control, meaning decision-making authority almost always resides with the leader. In this style, the leader makes decisions alone without asking for input from their team members. This allows for rapid decision-making and clear thinking in times of vagueness. On the other hand, it could also lead to a situation where employees do not feel empowered and valued resulting in complete employee disengagement.</w:t>
      </w:r>
    </w:p>
    <w:p w14:paraId="623492DB" w14:textId="77777777" w:rsidR="00991986" w:rsidRPr="00715DC3" w:rsidRDefault="00000000" w:rsidP="00715DC3">
      <w:pPr>
        <w:spacing w:line="360" w:lineRule="auto"/>
        <w:jc w:val="both"/>
        <w:rPr>
          <w:rFonts w:ascii="Times New Roman" w:hAnsi="Times New Roman" w:cs="Times New Roman"/>
          <w:sz w:val="24"/>
          <w:szCs w:val="24"/>
        </w:rPr>
      </w:pPr>
      <w:r w:rsidRPr="00715DC3">
        <w:rPr>
          <w:rFonts w:ascii="Times New Roman" w:hAnsi="Times New Roman" w:cs="Times New Roman"/>
          <w:sz w:val="24"/>
          <w:szCs w:val="24"/>
        </w:rPr>
        <w:t>On the other hand, democratic leadership promotes teamwork and the involvement of team members. Leaders using this style invite employee input and help them feel included. Worker satisfaction is frequently increased with democratic leadership because the workers believe their thoughts provide a profit and thereby affect decisions</w:t>
      </w:r>
      <w:r w:rsidR="00720C1D" w:rsidRPr="00720C1D">
        <w:t xml:space="preserve"> </w:t>
      </w:r>
      <w:r w:rsidR="00720C1D" w:rsidRPr="00720C1D">
        <w:rPr>
          <w:rFonts w:ascii="Times New Roman" w:hAnsi="Times New Roman" w:cs="Times New Roman"/>
          <w:sz w:val="24"/>
          <w:szCs w:val="24"/>
        </w:rPr>
        <w:t>(Ali et al., 2021)</w:t>
      </w:r>
      <w:r w:rsidRPr="00715DC3">
        <w:rPr>
          <w:rFonts w:ascii="Times New Roman" w:hAnsi="Times New Roman" w:cs="Times New Roman"/>
          <w:sz w:val="24"/>
          <w:szCs w:val="24"/>
        </w:rPr>
        <w:t>.</w:t>
      </w:r>
    </w:p>
    <w:p w14:paraId="15F2CB34" w14:textId="77777777" w:rsidR="00991986" w:rsidRPr="00715DC3" w:rsidRDefault="00000000" w:rsidP="00715DC3">
      <w:pPr>
        <w:spacing w:line="360" w:lineRule="auto"/>
        <w:jc w:val="both"/>
        <w:rPr>
          <w:rFonts w:ascii="Times New Roman" w:hAnsi="Times New Roman" w:cs="Times New Roman"/>
          <w:sz w:val="24"/>
          <w:szCs w:val="24"/>
        </w:rPr>
      </w:pPr>
      <w:r w:rsidRPr="00715DC3">
        <w:rPr>
          <w:rFonts w:ascii="Times New Roman" w:hAnsi="Times New Roman" w:cs="Times New Roman"/>
          <w:sz w:val="24"/>
          <w:szCs w:val="24"/>
        </w:rPr>
        <w:t>Laissez-faire leadership is the approach of giving employees free rein to make decisions on their own</w:t>
      </w:r>
      <w:r w:rsidR="00A24DCF" w:rsidRPr="00715DC3">
        <w:rPr>
          <w:rFonts w:ascii="Times New Roman" w:hAnsi="Times New Roman" w:cs="Times New Roman"/>
          <w:sz w:val="24"/>
          <w:szCs w:val="24"/>
        </w:rPr>
        <w:t xml:space="preserve">. </w:t>
      </w:r>
      <w:r w:rsidRPr="00715DC3">
        <w:rPr>
          <w:rFonts w:ascii="Times New Roman" w:hAnsi="Times New Roman" w:cs="Times New Roman"/>
          <w:sz w:val="24"/>
          <w:szCs w:val="24"/>
        </w:rPr>
        <w:t xml:space="preserve">Although this approach can promote innovation and breed creativity, it conversely </w:t>
      </w:r>
      <w:r w:rsidR="00D10C0B" w:rsidRPr="00715DC3">
        <w:rPr>
          <w:rFonts w:ascii="Times New Roman" w:hAnsi="Times New Roman" w:cs="Times New Roman"/>
          <w:sz w:val="24"/>
          <w:szCs w:val="24"/>
        </w:rPr>
        <w:t>presents</w:t>
      </w:r>
      <w:r w:rsidR="00A24DCF" w:rsidRPr="00715DC3">
        <w:rPr>
          <w:rFonts w:ascii="Times New Roman" w:hAnsi="Times New Roman" w:cs="Times New Roman"/>
          <w:sz w:val="24"/>
          <w:szCs w:val="24"/>
        </w:rPr>
        <w:t xml:space="preserve"> hurdles </w:t>
      </w:r>
      <w:r w:rsidR="009E5E69" w:rsidRPr="00715DC3">
        <w:rPr>
          <w:rFonts w:ascii="Times New Roman" w:hAnsi="Times New Roman" w:cs="Times New Roman"/>
          <w:sz w:val="24"/>
          <w:szCs w:val="24"/>
        </w:rPr>
        <w:t>such as</w:t>
      </w:r>
      <w:r w:rsidRPr="00715DC3">
        <w:rPr>
          <w:rFonts w:ascii="Times New Roman" w:hAnsi="Times New Roman" w:cs="Times New Roman"/>
          <w:sz w:val="24"/>
          <w:szCs w:val="24"/>
        </w:rPr>
        <w:t xml:space="preserve"> confusion or </w:t>
      </w:r>
      <w:r w:rsidR="00A24DCF" w:rsidRPr="00715DC3">
        <w:rPr>
          <w:rFonts w:ascii="Times New Roman" w:hAnsi="Times New Roman" w:cs="Times New Roman"/>
          <w:sz w:val="24"/>
          <w:szCs w:val="24"/>
        </w:rPr>
        <w:t xml:space="preserve">lack of </w:t>
      </w:r>
      <w:r w:rsidRPr="00715DC3">
        <w:rPr>
          <w:rFonts w:ascii="Times New Roman" w:hAnsi="Times New Roman" w:cs="Times New Roman"/>
          <w:sz w:val="24"/>
          <w:szCs w:val="24"/>
        </w:rPr>
        <w:t xml:space="preserve">direction in employees who may not have the skills or will to </w:t>
      </w:r>
      <w:r w:rsidR="00A24DCF" w:rsidRPr="00715DC3">
        <w:rPr>
          <w:rFonts w:ascii="Times New Roman" w:hAnsi="Times New Roman" w:cs="Times New Roman"/>
          <w:sz w:val="24"/>
          <w:szCs w:val="24"/>
        </w:rPr>
        <w:t>manoeuvre</w:t>
      </w:r>
      <w:r w:rsidRPr="00715DC3">
        <w:rPr>
          <w:rFonts w:ascii="Times New Roman" w:hAnsi="Times New Roman" w:cs="Times New Roman"/>
          <w:sz w:val="24"/>
          <w:szCs w:val="24"/>
        </w:rPr>
        <w:t xml:space="preserve"> within the complex system</w:t>
      </w:r>
      <w:r w:rsidR="00720C1D" w:rsidRPr="00720C1D">
        <w:t xml:space="preserve"> </w:t>
      </w:r>
      <w:r w:rsidR="00720C1D" w:rsidRPr="00720C1D">
        <w:rPr>
          <w:rFonts w:ascii="Times New Roman" w:hAnsi="Times New Roman" w:cs="Times New Roman"/>
          <w:sz w:val="24"/>
          <w:szCs w:val="24"/>
        </w:rPr>
        <w:t>(Mohamed &amp; Saeed, 2022)</w:t>
      </w:r>
      <w:r w:rsidRPr="00715DC3">
        <w:rPr>
          <w:rFonts w:ascii="Times New Roman" w:hAnsi="Times New Roman" w:cs="Times New Roman"/>
          <w:sz w:val="24"/>
          <w:szCs w:val="24"/>
        </w:rPr>
        <w:t>.</w:t>
      </w:r>
    </w:p>
    <w:p w14:paraId="1E6A5618" w14:textId="77777777" w:rsidR="00AB2181" w:rsidRPr="00715DC3" w:rsidRDefault="00000000" w:rsidP="00715DC3">
      <w:pPr>
        <w:spacing w:line="360" w:lineRule="auto"/>
        <w:jc w:val="both"/>
        <w:rPr>
          <w:rFonts w:ascii="Times New Roman" w:hAnsi="Times New Roman" w:cs="Times New Roman"/>
          <w:sz w:val="24"/>
          <w:szCs w:val="24"/>
        </w:rPr>
      </w:pPr>
      <w:r w:rsidRPr="00715DC3">
        <w:rPr>
          <w:rFonts w:ascii="Times New Roman" w:hAnsi="Times New Roman" w:cs="Times New Roman"/>
          <w:sz w:val="24"/>
          <w:szCs w:val="24"/>
        </w:rPr>
        <w:t xml:space="preserve">Relevance </w:t>
      </w:r>
      <w:r w:rsidR="008F3587" w:rsidRPr="00715DC3">
        <w:rPr>
          <w:rFonts w:ascii="Times New Roman" w:hAnsi="Times New Roman" w:cs="Times New Roman"/>
          <w:sz w:val="24"/>
          <w:szCs w:val="24"/>
        </w:rPr>
        <w:t xml:space="preserve">and </w:t>
      </w:r>
      <w:r w:rsidRPr="00715DC3">
        <w:rPr>
          <w:rFonts w:ascii="Times New Roman" w:hAnsi="Times New Roman" w:cs="Times New Roman"/>
          <w:sz w:val="24"/>
          <w:szCs w:val="24"/>
        </w:rPr>
        <w:t>Application The effectiveness of a given leadership style varies according to the organizational environment, task complexity and employee type. Leader style also plays a key role in the health and social care sector, with teamwork being crucial to success along with clear communication and empathy renewed by high-quality relationships within that industry.</w:t>
      </w:r>
    </w:p>
    <w:p w14:paraId="7075A624" w14:textId="77777777" w:rsidR="00066B58" w:rsidRPr="00715DC3" w:rsidRDefault="00000000" w:rsidP="00715DC3">
      <w:pPr>
        <w:pStyle w:val="Heading2"/>
        <w:spacing w:line="360" w:lineRule="auto"/>
        <w:jc w:val="both"/>
        <w:rPr>
          <w:rFonts w:ascii="Times New Roman" w:hAnsi="Times New Roman" w:cs="Times New Roman"/>
          <w:sz w:val="24"/>
          <w:szCs w:val="24"/>
        </w:rPr>
      </w:pPr>
      <w:bookmarkStart w:id="8" w:name="_Toc173927963"/>
      <w:r w:rsidRPr="00715DC3">
        <w:rPr>
          <w:rFonts w:ascii="Times New Roman" w:hAnsi="Times New Roman" w:cs="Times New Roman"/>
          <w:sz w:val="24"/>
          <w:szCs w:val="24"/>
        </w:rPr>
        <w:t>2.2 Autocratic Leadership in Context</w:t>
      </w:r>
      <w:bookmarkEnd w:id="8"/>
    </w:p>
    <w:p w14:paraId="6C73A198" w14:textId="77777777" w:rsidR="00BC6713" w:rsidRPr="00715DC3" w:rsidRDefault="00000000" w:rsidP="00715DC3">
      <w:pPr>
        <w:spacing w:line="360" w:lineRule="auto"/>
        <w:jc w:val="both"/>
        <w:rPr>
          <w:rFonts w:ascii="Times New Roman" w:hAnsi="Times New Roman" w:cs="Times New Roman"/>
          <w:sz w:val="24"/>
          <w:szCs w:val="24"/>
          <w:lang w:val="en-IN"/>
        </w:rPr>
      </w:pPr>
      <w:r w:rsidRPr="00715DC3">
        <w:rPr>
          <w:rFonts w:ascii="Times New Roman" w:hAnsi="Times New Roman" w:cs="Times New Roman"/>
          <w:sz w:val="24"/>
          <w:szCs w:val="24"/>
          <w:lang w:val="en-IN"/>
        </w:rPr>
        <w:t>Autocratic leadership has been a popular style in countless companies, particularly within environments that require fast decision-making and relapse levels of supervision. Leaders in the health and social care sector are often faced with a cognitive demand as the services they provide require high complexity, and urgent functioning that may lead to autocratic behaviours used by leaders to keep operational control of organisations which deliver effective service</w:t>
      </w:r>
      <w:r w:rsidR="00720C1D" w:rsidRPr="00720C1D">
        <w:t xml:space="preserve"> </w:t>
      </w:r>
      <w:r w:rsidR="00720C1D" w:rsidRPr="00720C1D">
        <w:rPr>
          <w:rFonts w:ascii="Times New Roman" w:hAnsi="Times New Roman" w:cs="Times New Roman"/>
          <w:sz w:val="24"/>
          <w:szCs w:val="24"/>
          <w:lang w:val="en-IN"/>
        </w:rPr>
        <w:t>(Erdem, 2021)</w:t>
      </w:r>
      <w:r w:rsidRPr="00715DC3">
        <w:rPr>
          <w:rFonts w:ascii="Times New Roman" w:hAnsi="Times New Roman" w:cs="Times New Roman"/>
          <w:sz w:val="24"/>
          <w:szCs w:val="24"/>
          <w:lang w:val="en-IN"/>
        </w:rPr>
        <w:t>.</w:t>
      </w:r>
    </w:p>
    <w:p w14:paraId="2B0B416D" w14:textId="77777777" w:rsidR="00BC6713" w:rsidRPr="00715DC3" w:rsidRDefault="00000000" w:rsidP="00715DC3">
      <w:pPr>
        <w:spacing w:line="360" w:lineRule="auto"/>
        <w:jc w:val="both"/>
        <w:rPr>
          <w:rFonts w:ascii="Times New Roman" w:hAnsi="Times New Roman" w:cs="Times New Roman"/>
          <w:sz w:val="24"/>
          <w:szCs w:val="24"/>
          <w:lang w:val="en-IN"/>
        </w:rPr>
      </w:pPr>
      <w:r w:rsidRPr="00715DC3">
        <w:rPr>
          <w:rFonts w:ascii="Times New Roman" w:hAnsi="Times New Roman" w:cs="Times New Roman"/>
          <w:sz w:val="24"/>
          <w:szCs w:val="24"/>
          <w:lang w:val="en-IN"/>
        </w:rPr>
        <w:lastRenderedPageBreak/>
        <w:t>In a healthcare-specific setting, leaders can often find it necessary to use autocratic style leadership when resources are limited and full customer satisfaction must be maintained in a highly regulated environment by creating time-sensitive response mechanisms. For instance, during emergencies when urgent decisions need to be made autocratic leadership can help fast-track processes and aid prompt actions. But doing this can also pack an unsuspected punch</w:t>
      </w:r>
      <w:r w:rsidR="00720C1D" w:rsidRPr="00720C1D">
        <w:t xml:space="preserve"> </w:t>
      </w:r>
      <w:r w:rsidR="00720C1D" w:rsidRPr="00720C1D">
        <w:rPr>
          <w:rFonts w:ascii="Times New Roman" w:hAnsi="Times New Roman" w:cs="Times New Roman"/>
          <w:sz w:val="24"/>
          <w:szCs w:val="24"/>
          <w:lang w:val="en-IN"/>
        </w:rPr>
        <w:t>(Alrobai, 2020)</w:t>
      </w:r>
      <w:r w:rsidRPr="00715DC3">
        <w:rPr>
          <w:rFonts w:ascii="Times New Roman" w:hAnsi="Times New Roman" w:cs="Times New Roman"/>
          <w:sz w:val="24"/>
          <w:szCs w:val="24"/>
          <w:lang w:val="en-IN"/>
        </w:rPr>
        <w:t>.</w:t>
      </w:r>
    </w:p>
    <w:p w14:paraId="69D9BA27" w14:textId="77777777" w:rsidR="00BC6713" w:rsidRPr="00715DC3" w:rsidRDefault="00000000" w:rsidP="00715DC3">
      <w:pPr>
        <w:spacing w:line="360" w:lineRule="auto"/>
        <w:jc w:val="both"/>
        <w:rPr>
          <w:rFonts w:ascii="Times New Roman" w:hAnsi="Times New Roman" w:cs="Times New Roman"/>
          <w:sz w:val="24"/>
          <w:szCs w:val="24"/>
          <w:lang w:val="en-IN"/>
        </w:rPr>
      </w:pPr>
      <w:r w:rsidRPr="00715DC3">
        <w:rPr>
          <w:rFonts w:ascii="Times New Roman" w:hAnsi="Times New Roman" w:cs="Times New Roman"/>
          <w:sz w:val="24"/>
          <w:szCs w:val="24"/>
          <w:lang w:val="en-IN"/>
        </w:rPr>
        <w:t xml:space="preserve">The other issue with autocratic leadership in healthcare is that employees will follow through because they are afraid of consequences. This, in turn, can create an environment where employees feel as though they are required to adhere strictly to the leader's vision and instructions without ever being allowed any freedom of their own. This dynamic can result in a lack of innovation, poor job satisfaction and high staff turnover ultimately affecting the </w:t>
      </w:r>
      <w:r w:rsidR="00C40AA8" w:rsidRPr="00715DC3">
        <w:rPr>
          <w:rFonts w:ascii="Times New Roman" w:hAnsi="Times New Roman" w:cs="Times New Roman"/>
          <w:sz w:val="24"/>
          <w:szCs w:val="24"/>
          <w:lang w:val="en-IN"/>
        </w:rPr>
        <w:t>quality of care</w:t>
      </w:r>
      <w:r w:rsidRPr="00715DC3">
        <w:rPr>
          <w:rFonts w:ascii="Times New Roman" w:hAnsi="Times New Roman" w:cs="Times New Roman"/>
          <w:sz w:val="24"/>
          <w:szCs w:val="24"/>
          <w:lang w:val="en-IN"/>
        </w:rPr>
        <w:t xml:space="preserve"> patients receive</w:t>
      </w:r>
      <w:r w:rsidR="00720C1D" w:rsidRPr="00720C1D">
        <w:t xml:space="preserve"> </w:t>
      </w:r>
      <w:r w:rsidR="00720C1D" w:rsidRPr="00720C1D">
        <w:rPr>
          <w:rFonts w:ascii="Times New Roman" w:hAnsi="Times New Roman" w:cs="Times New Roman"/>
          <w:sz w:val="24"/>
          <w:szCs w:val="24"/>
          <w:lang w:val="en-IN"/>
        </w:rPr>
        <w:t>(Rao &amp; Zaidi, 2020)</w:t>
      </w:r>
      <w:r w:rsidRPr="00715DC3">
        <w:rPr>
          <w:rFonts w:ascii="Times New Roman" w:hAnsi="Times New Roman" w:cs="Times New Roman"/>
          <w:sz w:val="24"/>
          <w:szCs w:val="24"/>
          <w:lang w:val="en-IN"/>
        </w:rPr>
        <w:t>.</w:t>
      </w:r>
    </w:p>
    <w:p w14:paraId="60C755EA" w14:textId="77777777" w:rsidR="00BC6713" w:rsidRPr="00715DC3" w:rsidRDefault="00000000" w:rsidP="00715DC3">
      <w:pPr>
        <w:spacing w:line="360" w:lineRule="auto"/>
        <w:jc w:val="both"/>
        <w:rPr>
          <w:rFonts w:ascii="Times New Roman" w:hAnsi="Times New Roman" w:cs="Times New Roman"/>
          <w:sz w:val="24"/>
          <w:szCs w:val="24"/>
          <w:lang w:val="en-IN"/>
        </w:rPr>
      </w:pPr>
      <w:r w:rsidRPr="00715DC3">
        <w:rPr>
          <w:rFonts w:ascii="Times New Roman" w:hAnsi="Times New Roman" w:cs="Times New Roman"/>
          <w:sz w:val="24"/>
          <w:szCs w:val="24"/>
          <w:lang w:val="en-IN"/>
        </w:rPr>
        <w:t xml:space="preserve">Studies have shown that oppressive leaders tend to cause more stress and burnout in healthcare workers. That can lead to </w:t>
      </w:r>
      <w:r w:rsidR="0037574D" w:rsidRPr="00715DC3">
        <w:rPr>
          <w:rFonts w:ascii="Times New Roman" w:hAnsi="Times New Roman" w:cs="Times New Roman"/>
          <w:sz w:val="24"/>
          <w:szCs w:val="24"/>
          <w:lang w:val="en-IN"/>
        </w:rPr>
        <w:t>less</w:t>
      </w:r>
      <w:r w:rsidRPr="00715DC3">
        <w:rPr>
          <w:rFonts w:ascii="Times New Roman" w:hAnsi="Times New Roman" w:cs="Times New Roman"/>
          <w:sz w:val="24"/>
          <w:szCs w:val="24"/>
          <w:lang w:val="en-IN"/>
        </w:rPr>
        <w:t xml:space="preserve"> work and hamper creativity or keep employees from becoming fully invested in their roles. In a field where teamwork is critical, autocratic leadership can be more universally damaging: Performance may suffer from individual-to-team dynamics and patient outcomes</w:t>
      </w:r>
      <w:r w:rsidR="00720C1D" w:rsidRPr="00720C1D">
        <w:t xml:space="preserve"> </w:t>
      </w:r>
      <w:r w:rsidR="00720C1D" w:rsidRPr="00720C1D">
        <w:rPr>
          <w:rFonts w:ascii="Times New Roman" w:hAnsi="Times New Roman" w:cs="Times New Roman"/>
          <w:sz w:val="24"/>
          <w:szCs w:val="24"/>
          <w:lang w:val="en-IN"/>
        </w:rPr>
        <w:t>(Altheeb, 2020)</w:t>
      </w:r>
      <w:r w:rsidRPr="00715DC3">
        <w:rPr>
          <w:rFonts w:ascii="Times New Roman" w:hAnsi="Times New Roman" w:cs="Times New Roman"/>
          <w:sz w:val="24"/>
          <w:szCs w:val="24"/>
          <w:lang w:val="en-IN"/>
        </w:rPr>
        <w:t>.</w:t>
      </w:r>
    </w:p>
    <w:p w14:paraId="5A37D37D" w14:textId="77777777" w:rsidR="00BC6713" w:rsidRPr="00715DC3" w:rsidRDefault="00000000" w:rsidP="00715DC3">
      <w:pPr>
        <w:spacing w:line="360" w:lineRule="auto"/>
        <w:jc w:val="both"/>
        <w:rPr>
          <w:rFonts w:ascii="Times New Roman" w:hAnsi="Times New Roman" w:cs="Times New Roman"/>
          <w:sz w:val="24"/>
          <w:szCs w:val="24"/>
        </w:rPr>
      </w:pPr>
      <w:r w:rsidRPr="00715DC3">
        <w:rPr>
          <w:rFonts w:ascii="Times New Roman" w:hAnsi="Times New Roman" w:cs="Times New Roman"/>
          <w:sz w:val="24"/>
          <w:szCs w:val="24"/>
          <w:lang w:val="en-IN"/>
        </w:rPr>
        <w:t>Additionally, depending on autocratic leadership can prevent the growth of future healthcare organizational leaders. Unless workers are pushed to take part in decisions and share their knowledge chances of them not having the capabilities or confidence needed when it is time for leadership. This gap,</w:t>
      </w:r>
      <w:r w:rsidR="006C0474" w:rsidRPr="00715DC3">
        <w:rPr>
          <w:rFonts w:ascii="Times New Roman" w:hAnsi="Times New Roman" w:cs="Times New Roman"/>
          <w:sz w:val="24"/>
          <w:szCs w:val="24"/>
          <w:lang w:val="en-IN"/>
        </w:rPr>
        <w:t xml:space="preserve"> </w:t>
      </w:r>
      <w:r w:rsidR="00B73739" w:rsidRPr="00715DC3">
        <w:rPr>
          <w:rFonts w:ascii="Times New Roman" w:hAnsi="Times New Roman" w:cs="Times New Roman"/>
          <w:sz w:val="24"/>
          <w:szCs w:val="24"/>
          <w:lang w:val="en-IN"/>
        </w:rPr>
        <w:t>sustains</w:t>
      </w:r>
      <w:r w:rsidRPr="00715DC3">
        <w:rPr>
          <w:rFonts w:ascii="Times New Roman" w:hAnsi="Times New Roman" w:cs="Times New Roman"/>
          <w:sz w:val="24"/>
          <w:szCs w:val="24"/>
          <w:lang w:val="en-IN"/>
        </w:rPr>
        <w:t xml:space="preserve"> autocratic leadership limiting the organization's expansiveness and adaptability.</w:t>
      </w:r>
    </w:p>
    <w:p w14:paraId="2AB94850" w14:textId="77777777" w:rsidR="00066B58" w:rsidRPr="00715DC3" w:rsidRDefault="00000000" w:rsidP="00715DC3">
      <w:pPr>
        <w:pStyle w:val="Heading2"/>
        <w:spacing w:line="360" w:lineRule="auto"/>
        <w:jc w:val="both"/>
        <w:rPr>
          <w:rFonts w:ascii="Times New Roman" w:hAnsi="Times New Roman" w:cs="Times New Roman"/>
          <w:sz w:val="24"/>
          <w:szCs w:val="24"/>
        </w:rPr>
      </w:pPr>
      <w:bookmarkStart w:id="9" w:name="_Toc173927964"/>
      <w:r w:rsidRPr="00715DC3">
        <w:rPr>
          <w:rFonts w:ascii="Times New Roman" w:hAnsi="Times New Roman" w:cs="Times New Roman"/>
          <w:sz w:val="24"/>
          <w:szCs w:val="24"/>
        </w:rPr>
        <w:t>2.3 Impact of Leadership on Employee Performance</w:t>
      </w:r>
      <w:bookmarkEnd w:id="9"/>
    </w:p>
    <w:p w14:paraId="2118001A" w14:textId="77777777" w:rsidR="00704C7D" w:rsidRPr="00715DC3" w:rsidRDefault="00000000" w:rsidP="00715DC3">
      <w:pPr>
        <w:spacing w:line="360" w:lineRule="auto"/>
        <w:jc w:val="both"/>
        <w:rPr>
          <w:rFonts w:ascii="Times New Roman" w:hAnsi="Times New Roman" w:cs="Times New Roman"/>
          <w:sz w:val="24"/>
          <w:szCs w:val="24"/>
          <w:lang w:val="en-IN"/>
        </w:rPr>
      </w:pPr>
      <w:r w:rsidRPr="00715DC3">
        <w:rPr>
          <w:rFonts w:ascii="Times New Roman" w:hAnsi="Times New Roman" w:cs="Times New Roman"/>
          <w:sz w:val="24"/>
          <w:szCs w:val="24"/>
          <w:lang w:val="en-IN"/>
        </w:rPr>
        <w:t xml:space="preserve">Research literature on organisational behaviour has a long tradition of examining the consequences </w:t>
      </w:r>
      <w:r w:rsidR="00862DD4" w:rsidRPr="00715DC3">
        <w:rPr>
          <w:rFonts w:ascii="Times New Roman" w:hAnsi="Times New Roman" w:cs="Times New Roman"/>
          <w:sz w:val="24"/>
          <w:szCs w:val="24"/>
          <w:lang w:val="en-IN"/>
        </w:rPr>
        <w:t xml:space="preserve">or </w:t>
      </w:r>
      <w:r w:rsidRPr="00715DC3">
        <w:rPr>
          <w:rFonts w:ascii="Times New Roman" w:hAnsi="Times New Roman" w:cs="Times New Roman"/>
          <w:sz w:val="24"/>
          <w:szCs w:val="24"/>
          <w:lang w:val="en-IN"/>
        </w:rPr>
        <w:t>outcomes of various kinds and forms of leadership. There is evidence that leadership styles can affect an array of aspects related to employee performance, from productivity and job satisfaction to engagement and retention</w:t>
      </w:r>
      <w:r w:rsidR="00720C1D" w:rsidRPr="00720C1D">
        <w:t xml:space="preserve"> </w:t>
      </w:r>
      <w:r w:rsidR="00720C1D" w:rsidRPr="00720C1D">
        <w:rPr>
          <w:rFonts w:ascii="Times New Roman" w:hAnsi="Times New Roman" w:cs="Times New Roman"/>
          <w:sz w:val="24"/>
          <w:szCs w:val="24"/>
          <w:lang w:val="en-IN"/>
        </w:rPr>
        <w:t>(Specchia et al., 2021)</w:t>
      </w:r>
      <w:r w:rsidR="00720C1D">
        <w:rPr>
          <w:rFonts w:ascii="Times New Roman" w:hAnsi="Times New Roman" w:cs="Times New Roman"/>
          <w:sz w:val="24"/>
          <w:szCs w:val="24"/>
          <w:lang w:val="en-IN"/>
        </w:rPr>
        <w:t>.</w:t>
      </w:r>
    </w:p>
    <w:p w14:paraId="30C8B386" w14:textId="77777777" w:rsidR="00704C7D" w:rsidRPr="00715DC3" w:rsidRDefault="00000000" w:rsidP="00715DC3">
      <w:pPr>
        <w:spacing w:line="360" w:lineRule="auto"/>
        <w:jc w:val="both"/>
        <w:rPr>
          <w:rFonts w:ascii="Times New Roman" w:hAnsi="Times New Roman" w:cs="Times New Roman"/>
          <w:sz w:val="24"/>
          <w:szCs w:val="24"/>
          <w:lang w:val="en-IN"/>
        </w:rPr>
      </w:pPr>
      <w:r w:rsidRPr="00715DC3">
        <w:rPr>
          <w:rFonts w:ascii="Times New Roman" w:hAnsi="Times New Roman" w:cs="Times New Roman"/>
          <w:sz w:val="24"/>
          <w:szCs w:val="24"/>
          <w:lang w:val="en-IN"/>
        </w:rPr>
        <w:t xml:space="preserve">Research consistently shows that leadership styles which support employee involvement and autonomy tend to be stronger in terms of their performance outcomes It is also correlated with improved job satisfaction, and engagement for instance transformational leadership which emphasizes inspiring and motivating employees. Workers who feel appreciated and supported </w:t>
      </w:r>
      <w:r w:rsidRPr="00715DC3">
        <w:rPr>
          <w:rFonts w:ascii="Times New Roman" w:hAnsi="Times New Roman" w:cs="Times New Roman"/>
          <w:sz w:val="24"/>
          <w:szCs w:val="24"/>
          <w:lang w:val="en-IN"/>
        </w:rPr>
        <w:lastRenderedPageBreak/>
        <w:t>by their managers are more engaged, work at better levels of productivity, and stay longer with a company</w:t>
      </w:r>
      <w:r w:rsidR="00720C1D" w:rsidRPr="00720C1D">
        <w:t xml:space="preserve"> </w:t>
      </w:r>
      <w:r w:rsidR="00720C1D" w:rsidRPr="00720C1D">
        <w:rPr>
          <w:rFonts w:ascii="Times New Roman" w:hAnsi="Times New Roman" w:cs="Times New Roman"/>
          <w:sz w:val="24"/>
          <w:szCs w:val="24"/>
          <w:lang w:val="en-IN"/>
        </w:rPr>
        <w:t>(MacKian &amp; Simons, 2021)</w:t>
      </w:r>
      <w:r w:rsidRPr="00715DC3">
        <w:rPr>
          <w:rFonts w:ascii="Times New Roman" w:hAnsi="Times New Roman" w:cs="Times New Roman"/>
          <w:sz w:val="24"/>
          <w:szCs w:val="24"/>
          <w:lang w:val="en-IN"/>
        </w:rPr>
        <w:t>.</w:t>
      </w:r>
    </w:p>
    <w:p w14:paraId="1E9BD97F" w14:textId="77777777" w:rsidR="00704C7D" w:rsidRPr="00715DC3" w:rsidRDefault="00000000" w:rsidP="00715DC3">
      <w:pPr>
        <w:spacing w:line="360" w:lineRule="auto"/>
        <w:jc w:val="both"/>
        <w:rPr>
          <w:rFonts w:ascii="Times New Roman" w:hAnsi="Times New Roman" w:cs="Times New Roman"/>
          <w:sz w:val="24"/>
          <w:szCs w:val="24"/>
          <w:lang w:val="en-IN"/>
        </w:rPr>
      </w:pPr>
      <w:r w:rsidRPr="00715DC3">
        <w:rPr>
          <w:rFonts w:ascii="Times New Roman" w:hAnsi="Times New Roman" w:cs="Times New Roman"/>
          <w:sz w:val="24"/>
          <w:szCs w:val="24"/>
          <w:lang w:val="en-IN"/>
        </w:rPr>
        <w:t xml:space="preserve">On the other hand, autocratic leadership results in negative </w:t>
      </w:r>
      <w:r w:rsidR="00F64E21" w:rsidRPr="00715DC3">
        <w:rPr>
          <w:rFonts w:ascii="Times New Roman" w:hAnsi="Times New Roman" w:cs="Times New Roman"/>
          <w:sz w:val="24"/>
          <w:szCs w:val="24"/>
          <w:lang w:val="en-IN"/>
        </w:rPr>
        <w:t>detrimental</w:t>
      </w:r>
      <w:r w:rsidRPr="00715DC3">
        <w:rPr>
          <w:rFonts w:ascii="Times New Roman" w:hAnsi="Times New Roman" w:cs="Times New Roman"/>
          <w:sz w:val="24"/>
          <w:szCs w:val="24"/>
          <w:lang w:val="en-IN"/>
        </w:rPr>
        <w:t xml:space="preserve"> impacts on employee productivity. </w:t>
      </w:r>
      <w:r w:rsidR="00C308A0" w:rsidRPr="00715DC3">
        <w:rPr>
          <w:rFonts w:ascii="Times New Roman" w:hAnsi="Times New Roman" w:cs="Times New Roman"/>
          <w:sz w:val="24"/>
          <w:szCs w:val="24"/>
          <w:lang w:val="en-IN"/>
        </w:rPr>
        <w:t>Employees under</w:t>
      </w:r>
      <w:r w:rsidRPr="00715DC3">
        <w:rPr>
          <w:rFonts w:ascii="Times New Roman" w:hAnsi="Times New Roman" w:cs="Times New Roman"/>
          <w:sz w:val="24"/>
          <w:szCs w:val="24"/>
          <w:lang w:val="en-IN"/>
        </w:rPr>
        <w:t xml:space="preserve"> autocratic kind could experience a drop in job satisfaction when it comes to employees then eventually low motivation and productivity. This lack of input and recognition can cause participants to feel as though they are not a part of the system, causing frustration and disconnection from their work. Furthermore, when employees do not learn to act autonomously or contribute ideas and </w:t>
      </w:r>
      <w:r w:rsidR="00A95D7F" w:rsidRPr="00715DC3">
        <w:rPr>
          <w:rFonts w:ascii="Times New Roman" w:hAnsi="Times New Roman" w:cs="Times New Roman"/>
          <w:sz w:val="24"/>
          <w:szCs w:val="24"/>
          <w:lang w:val="en-IN"/>
        </w:rPr>
        <w:t>proposals,</w:t>
      </w:r>
      <w:r w:rsidRPr="00715DC3">
        <w:rPr>
          <w:rFonts w:ascii="Times New Roman" w:hAnsi="Times New Roman" w:cs="Times New Roman"/>
          <w:sz w:val="24"/>
          <w:szCs w:val="24"/>
          <w:lang w:val="en-IN"/>
        </w:rPr>
        <w:t xml:space="preserve"> they may simply disengage from their positions which results in decreased performance</w:t>
      </w:r>
      <w:r w:rsidR="00720C1D" w:rsidRPr="00720C1D">
        <w:t xml:space="preserve"> </w:t>
      </w:r>
      <w:r w:rsidR="00720C1D" w:rsidRPr="00720C1D">
        <w:rPr>
          <w:rFonts w:ascii="Times New Roman" w:hAnsi="Times New Roman" w:cs="Times New Roman"/>
          <w:sz w:val="24"/>
          <w:szCs w:val="24"/>
          <w:lang w:val="en-IN"/>
        </w:rPr>
        <w:t>(Cinnioğlu &amp; Turan, 2020)</w:t>
      </w:r>
      <w:r w:rsidRPr="00715DC3">
        <w:rPr>
          <w:rFonts w:ascii="Times New Roman" w:hAnsi="Times New Roman" w:cs="Times New Roman"/>
          <w:sz w:val="24"/>
          <w:szCs w:val="24"/>
          <w:lang w:val="en-IN"/>
        </w:rPr>
        <w:t>.</w:t>
      </w:r>
    </w:p>
    <w:p w14:paraId="5BF3B15B" w14:textId="77777777" w:rsidR="00704C7D" w:rsidRPr="00715DC3" w:rsidRDefault="00000000" w:rsidP="00715DC3">
      <w:pPr>
        <w:spacing w:line="360" w:lineRule="auto"/>
        <w:jc w:val="both"/>
        <w:rPr>
          <w:rFonts w:ascii="Times New Roman" w:hAnsi="Times New Roman" w:cs="Times New Roman"/>
          <w:sz w:val="24"/>
          <w:szCs w:val="24"/>
          <w:lang w:val="en-IN"/>
        </w:rPr>
      </w:pPr>
      <w:r w:rsidRPr="00715DC3">
        <w:rPr>
          <w:rFonts w:ascii="Times New Roman" w:hAnsi="Times New Roman" w:cs="Times New Roman"/>
          <w:sz w:val="24"/>
          <w:szCs w:val="24"/>
          <w:lang w:val="en-IN"/>
        </w:rPr>
        <w:t>How a person leads is especially important for employee performance in healthcare settings. The essence of quality patient care is the dedication and enthusiasm of healthcare professionals. Autocratic Leadership damages individual employee morale and engagement, which also can trickle down to negatively impact the quality of care provided to a patient. Unengaged employees can be inattentive to the needs of patients, and that lack of attention may lead to lower levels of patient satisfaction which runs a risk of serious healthcare outcomes.</w:t>
      </w:r>
    </w:p>
    <w:p w14:paraId="2EE7D031" w14:textId="77777777" w:rsidR="00704C7D" w:rsidRPr="00715DC3" w:rsidRDefault="00000000" w:rsidP="00715DC3">
      <w:pPr>
        <w:spacing w:line="360" w:lineRule="auto"/>
        <w:jc w:val="both"/>
        <w:rPr>
          <w:rFonts w:ascii="Times New Roman" w:hAnsi="Times New Roman" w:cs="Times New Roman"/>
          <w:sz w:val="24"/>
          <w:szCs w:val="24"/>
          <w:lang w:val="en-IN"/>
        </w:rPr>
      </w:pPr>
      <w:r w:rsidRPr="00715DC3">
        <w:rPr>
          <w:rFonts w:ascii="Times New Roman" w:hAnsi="Times New Roman" w:cs="Times New Roman"/>
          <w:sz w:val="24"/>
          <w:szCs w:val="24"/>
          <w:lang w:val="en-IN"/>
        </w:rPr>
        <w:t xml:space="preserve">Lastly, the relationship between leadership </w:t>
      </w:r>
      <w:r w:rsidR="00A95D7F" w:rsidRPr="00715DC3">
        <w:rPr>
          <w:rFonts w:ascii="Times New Roman" w:hAnsi="Times New Roman" w:cs="Times New Roman"/>
          <w:sz w:val="24"/>
          <w:szCs w:val="24"/>
          <w:lang w:val="en-IN"/>
        </w:rPr>
        <w:t>behaviour</w:t>
      </w:r>
      <w:r w:rsidRPr="00715DC3">
        <w:rPr>
          <w:rFonts w:ascii="Times New Roman" w:hAnsi="Times New Roman" w:cs="Times New Roman"/>
          <w:sz w:val="24"/>
          <w:szCs w:val="24"/>
          <w:lang w:val="en-IN"/>
        </w:rPr>
        <w:t xml:space="preserve"> and employee performance is contingent on different contextual factors such as organizational culture or individual characteristics of employees</w:t>
      </w:r>
      <w:r w:rsidR="00720C1D" w:rsidRPr="00720C1D">
        <w:t xml:space="preserve"> </w:t>
      </w:r>
      <w:r w:rsidR="00720C1D" w:rsidRPr="00720C1D">
        <w:rPr>
          <w:rFonts w:ascii="Times New Roman" w:hAnsi="Times New Roman" w:cs="Times New Roman"/>
          <w:sz w:val="24"/>
          <w:szCs w:val="24"/>
          <w:lang w:val="en-IN"/>
        </w:rPr>
        <w:t>(Shan et al., 2022)</w:t>
      </w:r>
      <w:r w:rsidRPr="00715DC3">
        <w:rPr>
          <w:rFonts w:ascii="Times New Roman" w:hAnsi="Times New Roman" w:cs="Times New Roman"/>
          <w:sz w:val="24"/>
          <w:szCs w:val="24"/>
          <w:lang w:val="en-IN"/>
        </w:rPr>
        <w:t>. Autocratic leadership in healthcare organizations, for example, can be counterbalanced by the organizational culture that facilitates top-down power which may somewhat buffer against total collapse. Even in those environments, employees may work together to support each other and the organisation.</w:t>
      </w:r>
    </w:p>
    <w:p w14:paraId="0E2AC35E" w14:textId="77777777" w:rsidR="00066B58" w:rsidRPr="00715DC3" w:rsidRDefault="00000000" w:rsidP="00715DC3">
      <w:pPr>
        <w:pStyle w:val="Heading2"/>
        <w:spacing w:line="360" w:lineRule="auto"/>
        <w:jc w:val="both"/>
        <w:rPr>
          <w:rFonts w:ascii="Times New Roman" w:hAnsi="Times New Roman" w:cs="Times New Roman"/>
          <w:sz w:val="24"/>
          <w:szCs w:val="24"/>
        </w:rPr>
      </w:pPr>
      <w:bookmarkStart w:id="10" w:name="_Toc173927965"/>
      <w:r w:rsidRPr="00715DC3">
        <w:rPr>
          <w:rFonts w:ascii="Times New Roman" w:hAnsi="Times New Roman" w:cs="Times New Roman"/>
          <w:sz w:val="24"/>
          <w:szCs w:val="24"/>
        </w:rPr>
        <w:t>2.4 Current Gaps in Literature</w:t>
      </w:r>
      <w:bookmarkEnd w:id="10"/>
    </w:p>
    <w:p w14:paraId="19959F47" w14:textId="77777777" w:rsidR="00704C7D" w:rsidRPr="00715DC3" w:rsidRDefault="00000000" w:rsidP="00715DC3">
      <w:pPr>
        <w:spacing w:line="360" w:lineRule="auto"/>
        <w:jc w:val="both"/>
        <w:rPr>
          <w:rFonts w:ascii="Times New Roman" w:hAnsi="Times New Roman" w:cs="Times New Roman"/>
          <w:sz w:val="24"/>
          <w:szCs w:val="24"/>
        </w:rPr>
      </w:pPr>
      <w:r w:rsidRPr="00715DC3">
        <w:rPr>
          <w:rFonts w:ascii="Times New Roman" w:hAnsi="Times New Roman" w:cs="Times New Roman"/>
          <w:sz w:val="24"/>
          <w:szCs w:val="24"/>
        </w:rPr>
        <w:t>Despite the wide body of existing research on leadership styles and their impact on employee performance, there are significant gaps within these areas, especially about how this applies specifically direct context of the UK Health and Social Care Sector. The current literature mainly consists of studies on autocratic leadership in general organizational settings, and little is known about the impact of this type of leadership style among healthcare professionals</w:t>
      </w:r>
      <w:r w:rsidR="004E2C9C" w:rsidRPr="004E2C9C">
        <w:t xml:space="preserve"> </w:t>
      </w:r>
      <w:r w:rsidR="004E2C9C" w:rsidRPr="004E2C9C">
        <w:rPr>
          <w:rFonts w:ascii="Times New Roman" w:hAnsi="Times New Roman" w:cs="Times New Roman"/>
          <w:sz w:val="24"/>
          <w:szCs w:val="24"/>
        </w:rPr>
        <w:t>(Akonkwa et al., 2022)</w:t>
      </w:r>
      <w:r w:rsidRPr="00715DC3">
        <w:rPr>
          <w:rFonts w:ascii="Times New Roman" w:hAnsi="Times New Roman" w:cs="Times New Roman"/>
          <w:sz w:val="24"/>
          <w:szCs w:val="24"/>
        </w:rPr>
        <w:t>.</w:t>
      </w:r>
    </w:p>
    <w:p w14:paraId="1C0C2E21" w14:textId="77777777" w:rsidR="00704C7D" w:rsidRPr="00715DC3" w:rsidRDefault="00000000" w:rsidP="00715DC3">
      <w:pPr>
        <w:spacing w:line="360" w:lineRule="auto"/>
        <w:jc w:val="both"/>
        <w:rPr>
          <w:rFonts w:ascii="Times New Roman" w:hAnsi="Times New Roman" w:cs="Times New Roman"/>
          <w:sz w:val="24"/>
          <w:szCs w:val="24"/>
        </w:rPr>
      </w:pPr>
      <w:r w:rsidRPr="00715DC3">
        <w:rPr>
          <w:rFonts w:ascii="Times New Roman" w:hAnsi="Times New Roman" w:cs="Times New Roman"/>
          <w:sz w:val="24"/>
          <w:szCs w:val="24"/>
        </w:rPr>
        <w:t xml:space="preserve">Additionally, research that does exist has focused primarily on quantitative performance metrics like productivity measures or turnover rates. This may be useful but does not encompass the entire range of experiences and views. The attitudes or dispositions that employees have towards their leader, the specific problems they encounter and how engaged </w:t>
      </w:r>
      <w:r w:rsidRPr="00715DC3">
        <w:rPr>
          <w:rFonts w:ascii="Times New Roman" w:hAnsi="Times New Roman" w:cs="Times New Roman"/>
          <w:sz w:val="24"/>
          <w:szCs w:val="24"/>
        </w:rPr>
        <w:lastRenderedPageBreak/>
        <w:t>they are will give valuable qualitative information into what effect leadership is having on them</w:t>
      </w:r>
      <w:r w:rsidR="00245177" w:rsidRPr="00245177">
        <w:t xml:space="preserve"> </w:t>
      </w:r>
      <w:r w:rsidR="00245177" w:rsidRPr="00245177">
        <w:rPr>
          <w:rFonts w:ascii="Times New Roman" w:hAnsi="Times New Roman" w:cs="Times New Roman"/>
          <w:sz w:val="24"/>
          <w:szCs w:val="24"/>
        </w:rPr>
        <w:t>(Sayed, 2021)</w:t>
      </w:r>
      <w:r w:rsidRPr="00715DC3">
        <w:rPr>
          <w:rFonts w:ascii="Times New Roman" w:hAnsi="Times New Roman" w:cs="Times New Roman"/>
          <w:sz w:val="24"/>
          <w:szCs w:val="24"/>
        </w:rPr>
        <w:t>.</w:t>
      </w:r>
    </w:p>
    <w:p w14:paraId="1A525878" w14:textId="77777777" w:rsidR="00704C7D" w:rsidRPr="00715DC3" w:rsidRDefault="00000000" w:rsidP="00715DC3">
      <w:pPr>
        <w:spacing w:line="360" w:lineRule="auto"/>
        <w:jc w:val="both"/>
        <w:rPr>
          <w:rFonts w:ascii="Times New Roman" w:hAnsi="Times New Roman" w:cs="Times New Roman"/>
          <w:sz w:val="24"/>
          <w:szCs w:val="24"/>
        </w:rPr>
      </w:pPr>
      <w:r w:rsidRPr="00715DC3">
        <w:rPr>
          <w:rFonts w:ascii="Times New Roman" w:hAnsi="Times New Roman" w:cs="Times New Roman"/>
          <w:sz w:val="24"/>
          <w:szCs w:val="24"/>
        </w:rPr>
        <w:t xml:space="preserve">Longer-term consequences of autocratic leadership on employee performance are another neglected issue in the literature. While much research has been conducted on short-term outcomes, the consequences of prolonged autocratic leadership may be profound. If we want to find better ways that are not only more virtuous or ethically principled but also look after the morale of our employees which retention and underpins organisational culture quality then understanding how </w:t>
      </w:r>
      <w:r w:rsidR="00D861AD" w:rsidRPr="00715DC3">
        <w:rPr>
          <w:rFonts w:ascii="Times New Roman" w:hAnsi="Times New Roman" w:cs="Times New Roman"/>
          <w:sz w:val="24"/>
          <w:szCs w:val="24"/>
        </w:rPr>
        <w:t>long-term</w:t>
      </w:r>
      <w:r w:rsidRPr="00715DC3">
        <w:rPr>
          <w:rFonts w:ascii="Times New Roman" w:hAnsi="Times New Roman" w:cs="Times New Roman"/>
          <w:sz w:val="24"/>
          <w:szCs w:val="24"/>
        </w:rPr>
        <w:t xml:space="preserve"> exposure autocracy can do to us in terms of behaviours</w:t>
      </w:r>
      <w:r w:rsidR="00245177" w:rsidRPr="00245177">
        <w:t xml:space="preserve"> </w:t>
      </w:r>
      <w:r w:rsidR="00245177" w:rsidRPr="00245177">
        <w:rPr>
          <w:rFonts w:ascii="Times New Roman" w:hAnsi="Times New Roman" w:cs="Times New Roman"/>
          <w:sz w:val="24"/>
          <w:szCs w:val="24"/>
        </w:rPr>
        <w:t>(Tamimi &amp; Sopiah, 2022)</w:t>
      </w:r>
      <w:r w:rsidRPr="00715DC3">
        <w:rPr>
          <w:rFonts w:ascii="Times New Roman" w:hAnsi="Times New Roman" w:cs="Times New Roman"/>
          <w:sz w:val="24"/>
          <w:szCs w:val="24"/>
        </w:rPr>
        <w:t>.</w:t>
      </w:r>
    </w:p>
    <w:p w14:paraId="6418BB13" w14:textId="77777777" w:rsidR="00704C7D" w:rsidRPr="00715DC3" w:rsidRDefault="00000000" w:rsidP="00715DC3">
      <w:pPr>
        <w:spacing w:line="360" w:lineRule="auto"/>
        <w:jc w:val="both"/>
        <w:rPr>
          <w:rFonts w:ascii="Times New Roman" w:hAnsi="Times New Roman" w:cs="Times New Roman"/>
          <w:sz w:val="24"/>
          <w:szCs w:val="24"/>
        </w:rPr>
      </w:pPr>
      <w:r w:rsidRPr="00715DC3">
        <w:rPr>
          <w:rFonts w:ascii="Times New Roman" w:hAnsi="Times New Roman" w:cs="Times New Roman"/>
          <w:sz w:val="24"/>
          <w:szCs w:val="24"/>
        </w:rPr>
        <w:t xml:space="preserve">Second, autocratic leadership often coexists as one of the many organizational variables such as team dynamics, workplace cultures and external influencer pressure </w:t>
      </w:r>
      <w:r w:rsidR="00D861AD" w:rsidRPr="00715DC3">
        <w:rPr>
          <w:rFonts w:ascii="Times New Roman" w:hAnsi="Times New Roman" w:cs="Times New Roman"/>
          <w:sz w:val="24"/>
          <w:szCs w:val="24"/>
        </w:rPr>
        <w:t>for instance</w:t>
      </w:r>
      <w:r w:rsidRPr="00715DC3">
        <w:rPr>
          <w:rFonts w:ascii="Times New Roman" w:hAnsi="Times New Roman" w:cs="Times New Roman"/>
          <w:sz w:val="24"/>
          <w:szCs w:val="24"/>
        </w:rPr>
        <w:t xml:space="preserve"> regulatory changes, and financial constraints. Further research should seek to amalgamate these variables to give a more rounded explanation as an appreciation of how leadership styles inter-play with the myriad </w:t>
      </w:r>
      <w:r w:rsidR="00D861AD" w:rsidRPr="00715DC3">
        <w:rPr>
          <w:rFonts w:ascii="Times New Roman" w:hAnsi="Times New Roman" w:cs="Times New Roman"/>
          <w:sz w:val="24"/>
          <w:szCs w:val="24"/>
        </w:rPr>
        <w:t>factor</w:t>
      </w:r>
      <w:r w:rsidRPr="00715DC3">
        <w:rPr>
          <w:rFonts w:ascii="Times New Roman" w:hAnsi="Times New Roman" w:cs="Times New Roman"/>
          <w:sz w:val="24"/>
          <w:szCs w:val="24"/>
        </w:rPr>
        <w:t xml:space="preserve"> in specific health-care settings.</w:t>
      </w:r>
    </w:p>
    <w:p w14:paraId="23CDACAF" w14:textId="77777777" w:rsidR="00066B58" w:rsidRPr="00715DC3" w:rsidRDefault="00000000" w:rsidP="00715DC3">
      <w:pPr>
        <w:pStyle w:val="Heading2"/>
        <w:spacing w:line="360" w:lineRule="auto"/>
        <w:jc w:val="both"/>
        <w:rPr>
          <w:rFonts w:ascii="Times New Roman" w:hAnsi="Times New Roman" w:cs="Times New Roman"/>
          <w:sz w:val="24"/>
          <w:szCs w:val="24"/>
        </w:rPr>
      </w:pPr>
      <w:bookmarkStart w:id="11" w:name="_Toc173927966"/>
      <w:r w:rsidRPr="00715DC3">
        <w:rPr>
          <w:rFonts w:ascii="Times New Roman" w:hAnsi="Times New Roman" w:cs="Times New Roman"/>
          <w:sz w:val="24"/>
          <w:szCs w:val="24"/>
        </w:rPr>
        <w:t>2.5 Summary of Key Findings</w:t>
      </w:r>
      <w:bookmarkEnd w:id="11"/>
    </w:p>
    <w:p w14:paraId="246674D1" w14:textId="77777777" w:rsidR="00704C7D" w:rsidRPr="00715DC3" w:rsidRDefault="00000000" w:rsidP="00715DC3">
      <w:pPr>
        <w:spacing w:line="360" w:lineRule="auto"/>
        <w:jc w:val="both"/>
        <w:rPr>
          <w:rFonts w:ascii="Times New Roman" w:hAnsi="Times New Roman" w:cs="Times New Roman"/>
          <w:sz w:val="24"/>
          <w:szCs w:val="24"/>
        </w:rPr>
      </w:pPr>
      <w:r w:rsidRPr="00715DC3">
        <w:rPr>
          <w:rFonts w:ascii="Times New Roman" w:hAnsi="Times New Roman" w:cs="Times New Roman"/>
          <w:sz w:val="24"/>
          <w:szCs w:val="24"/>
        </w:rPr>
        <w:t>To sum up, the literature review reflects leadership styles positively contribute to employee performance in the United Kingdom Health and Social Care Sector. Although autocratic leadership styles are successful in some situations, they have unfortunate side effects including lower job satisfaction and increased stress and mental illness. The results suggest the significance of encouraging participative, supportive and empowering leadership-style behaviours</w:t>
      </w:r>
      <w:r w:rsidR="00BE6801" w:rsidRPr="00BE6801">
        <w:t xml:space="preserve"> </w:t>
      </w:r>
      <w:r w:rsidR="00BE6801" w:rsidRPr="00BE6801">
        <w:rPr>
          <w:rFonts w:ascii="Times New Roman" w:hAnsi="Times New Roman" w:cs="Times New Roman"/>
          <w:sz w:val="24"/>
          <w:szCs w:val="24"/>
        </w:rPr>
        <w:t>(Ebrahim et al., 2022)</w:t>
      </w:r>
      <w:r w:rsidRPr="00715DC3">
        <w:rPr>
          <w:rFonts w:ascii="Times New Roman" w:hAnsi="Times New Roman" w:cs="Times New Roman"/>
          <w:sz w:val="24"/>
          <w:szCs w:val="24"/>
        </w:rPr>
        <w:t>.</w:t>
      </w:r>
    </w:p>
    <w:p w14:paraId="099C3518" w14:textId="77777777" w:rsidR="00704C7D" w:rsidRPr="00715DC3" w:rsidRDefault="00000000" w:rsidP="00715DC3">
      <w:pPr>
        <w:spacing w:line="360" w:lineRule="auto"/>
        <w:jc w:val="both"/>
        <w:rPr>
          <w:rFonts w:ascii="Times New Roman" w:hAnsi="Times New Roman" w:cs="Times New Roman"/>
          <w:sz w:val="24"/>
          <w:szCs w:val="24"/>
        </w:rPr>
      </w:pPr>
      <w:r w:rsidRPr="00715DC3">
        <w:rPr>
          <w:rFonts w:ascii="Times New Roman" w:hAnsi="Times New Roman" w:cs="Times New Roman"/>
          <w:sz w:val="24"/>
          <w:szCs w:val="24"/>
        </w:rPr>
        <w:t>The specific impact of autocratic leadership in healthcare settings is highly under-researched and the gaps identified emphasise a need for further work, particularly where methods will enable exploration of employee experiences as well as their perceptions. This article is important for Healthcare Organizations who looking to gain insight into the dynamics of enhancing employee performance and creating improved patient outcomes.</w:t>
      </w:r>
    </w:p>
    <w:p w14:paraId="48AD91EA" w14:textId="77777777" w:rsidR="00704C7D" w:rsidRPr="00715DC3" w:rsidRDefault="00000000" w:rsidP="00715DC3">
      <w:pPr>
        <w:spacing w:line="360" w:lineRule="auto"/>
        <w:jc w:val="both"/>
        <w:rPr>
          <w:rFonts w:ascii="Times New Roman" w:hAnsi="Times New Roman" w:cs="Times New Roman"/>
          <w:sz w:val="24"/>
          <w:szCs w:val="24"/>
        </w:rPr>
      </w:pPr>
      <w:r w:rsidRPr="00715DC3">
        <w:rPr>
          <w:rFonts w:ascii="Times New Roman" w:hAnsi="Times New Roman" w:cs="Times New Roman"/>
          <w:sz w:val="24"/>
          <w:szCs w:val="24"/>
        </w:rPr>
        <w:t>As the health and social care sector is undergoing change and experiencing new challenges, our research findings can help in developing best-practised leadership to foster a supportive working culture, improve employee engagement and consequently make positive effects on patient quality of care</w:t>
      </w:r>
      <w:r w:rsidR="00995843" w:rsidRPr="00995843">
        <w:t xml:space="preserve"> </w:t>
      </w:r>
      <w:r w:rsidR="00995843" w:rsidRPr="00995843">
        <w:rPr>
          <w:rFonts w:ascii="Times New Roman" w:hAnsi="Times New Roman" w:cs="Times New Roman"/>
          <w:sz w:val="24"/>
          <w:szCs w:val="24"/>
        </w:rPr>
        <w:t>(Khudhair et al., 2022)</w:t>
      </w:r>
      <w:r w:rsidRPr="00715DC3">
        <w:rPr>
          <w:rFonts w:ascii="Times New Roman" w:hAnsi="Times New Roman" w:cs="Times New Roman"/>
          <w:sz w:val="24"/>
          <w:szCs w:val="24"/>
        </w:rPr>
        <w:t>.</w:t>
      </w:r>
    </w:p>
    <w:p w14:paraId="0747EDB5" w14:textId="77777777" w:rsidR="00BE6705" w:rsidRDefault="00BE6705">
      <w:pPr>
        <w:rPr>
          <w:rFonts w:ascii="Times New Roman" w:eastAsiaTheme="majorEastAsia" w:hAnsi="Times New Roman" w:cs="Times New Roman"/>
          <w:color w:val="2F5496" w:themeColor="accent1" w:themeShade="BF"/>
          <w:sz w:val="24"/>
          <w:szCs w:val="24"/>
        </w:rPr>
      </w:pPr>
      <w:r>
        <w:rPr>
          <w:rFonts w:ascii="Times New Roman" w:hAnsi="Times New Roman" w:cs="Times New Roman"/>
          <w:sz w:val="24"/>
          <w:szCs w:val="24"/>
        </w:rPr>
        <w:br w:type="page"/>
      </w:r>
    </w:p>
    <w:p w14:paraId="7AB206D8" w14:textId="77777777" w:rsidR="00BA3E21" w:rsidRDefault="00BA3E21" w:rsidP="00BA3E21">
      <w:pPr>
        <w:pStyle w:val="Title"/>
        <w:jc w:val="center"/>
      </w:pPr>
    </w:p>
    <w:p w14:paraId="734385D1" w14:textId="77777777" w:rsidR="00BA3E21" w:rsidRDefault="00BA3E21" w:rsidP="00BA3E21">
      <w:pPr>
        <w:pStyle w:val="Title"/>
        <w:jc w:val="center"/>
      </w:pPr>
    </w:p>
    <w:p w14:paraId="2147296D" w14:textId="77777777" w:rsidR="00BA3E21" w:rsidRDefault="00BA3E21" w:rsidP="00BA3E21">
      <w:pPr>
        <w:pStyle w:val="Title"/>
        <w:jc w:val="center"/>
      </w:pPr>
    </w:p>
    <w:p w14:paraId="07E7AB9E" w14:textId="77777777" w:rsidR="00BA3E21" w:rsidRDefault="00BA3E21" w:rsidP="00BA3E21">
      <w:pPr>
        <w:pStyle w:val="Title"/>
        <w:jc w:val="center"/>
      </w:pPr>
    </w:p>
    <w:p w14:paraId="33224B05" w14:textId="77777777" w:rsidR="00BA3E21" w:rsidRDefault="00BA3E21" w:rsidP="00BA3E21">
      <w:pPr>
        <w:pStyle w:val="Title"/>
        <w:jc w:val="center"/>
      </w:pPr>
    </w:p>
    <w:p w14:paraId="5D6F355A" w14:textId="77777777" w:rsidR="00BA3E21" w:rsidRDefault="00BA3E21" w:rsidP="00BA3E21">
      <w:pPr>
        <w:pStyle w:val="Title"/>
        <w:jc w:val="center"/>
      </w:pPr>
    </w:p>
    <w:p w14:paraId="607A76D3" w14:textId="77777777" w:rsidR="00BA3E21" w:rsidRDefault="00BA3E21" w:rsidP="00BA3E21">
      <w:pPr>
        <w:pStyle w:val="Title"/>
        <w:jc w:val="center"/>
      </w:pPr>
    </w:p>
    <w:p w14:paraId="4997F7B6" w14:textId="77777777" w:rsidR="00BA3E21" w:rsidRDefault="00BA3E21" w:rsidP="00BA3E21">
      <w:pPr>
        <w:pStyle w:val="Title"/>
        <w:jc w:val="center"/>
      </w:pPr>
    </w:p>
    <w:p w14:paraId="2DCEB46A" w14:textId="77777777" w:rsidR="00BA3E21" w:rsidRDefault="00BA3E21" w:rsidP="00BA3E21">
      <w:pPr>
        <w:pStyle w:val="Title"/>
        <w:jc w:val="center"/>
      </w:pPr>
    </w:p>
    <w:p w14:paraId="0953C273" w14:textId="6606CC0B" w:rsidR="00BE6705" w:rsidRDefault="00BE6705" w:rsidP="00BA3E21">
      <w:pPr>
        <w:pStyle w:val="Title"/>
        <w:jc w:val="center"/>
        <w:rPr>
          <w:color w:val="2F5496" w:themeColor="accent1" w:themeShade="BF"/>
        </w:rPr>
      </w:pPr>
      <w:r>
        <w:t>Chapter 3</w:t>
      </w:r>
    </w:p>
    <w:p w14:paraId="6A456EB1" w14:textId="77777777" w:rsidR="00BE6705" w:rsidRDefault="00BE6705">
      <w:pPr>
        <w:rPr>
          <w:rFonts w:ascii="Times New Roman" w:eastAsiaTheme="majorEastAsia" w:hAnsi="Times New Roman" w:cs="Times New Roman"/>
          <w:color w:val="2F5496" w:themeColor="accent1" w:themeShade="BF"/>
          <w:sz w:val="24"/>
          <w:szCs w:val="24"/>
        </w:rPr>
      </w:pPr>
      <w:r>
        <w:rPr>
          <w:rFonts w:ascii="Times New Roman" w:hAnsi="Times New Roman" w:cs="Times New Roman"/>
          <w:sz w:val="24"/>
          <w:szCs w:val="24"/>
        </w:rPr>
        <w:br w:type="page"/>
      </w:r>
    </w:p>
    <w:p w14:paraId="45C3A0B0" w14:textId="41941DBB" w:rsidR="00066B58" w:rsidRPr="00715DC3" w:rsidRDefault="00000000" w:rsidP="00715DC3">
      <w:pPr>
        <w:pStyle w:val="Heading1"/>
        <w:spacing w:line="360" w:lineRule="auto"/>
        <w:jc w:val="both"/>
        <w:rPr>
          <w:rFonts w:ascii="Times New Roman" w:hAnsi="Times New Roman" w:cs="Times New Roman"/>
          <w:sz w:val="24"/>
          <w:szCs w:val="24"/>
        </w:rPr>
      </w:pPr>
      <w:bookmarkStart w:id="12" w:name="_Toc173927967"/>
      <w:r w:rsidRPr="00715DC3">
        <w:rPr>
          <w:rFonts w:ascii="Times New Roman" w:hAnsi="Times New Roman" w:cs="Times New Roman"/>
          <w:sz w:val="24"/>
          <w:szCs w:val="24"/>
        </w:rPr>
        <w:lastRenderedPageBreak/>
        <w:t>3. Research Methodology</w:t>
      </w:r>
      <w:bookmarkEnd w:id="12"/>
    </w:p>
    <w:p w14:paraId="7CF8623D" w14:textId="77777777" w:rsidR="00066B58" w:rsidRPr="00715DC3" w:rsidRDefault="00000000" w:rsidP="00715DC3">
      <w:pPr>
        <w:pStyle w:val="Heading2"/>
        <w:spacing w:line="360" w:lineRule="auto"/>
        <w:jc w:val="both"/>
        <w:rPr>
          <w:rFonts w:ascii="Times New Roman" w:hAnsi="Times New Roman" w:cs="Times New Roman"/>
          <w:sz w:val="24"/>
          <w:szCs w:val="24"/>
        </w:rPr>
      </w:pPr>
      <w:bookmarkStart w:id="13" w:name="_Toc173927968"/>
      <w:r w:rsidRPr="00715DC3">
        <w:rPr>
          <w:rFonts w:ascii="Times New Roman" w:hAnsi="Times New Roman" w:cs="Times New Roman"/>
          <w:sz w:val="24"/>
          <w:szCs w:val="24"/>
        </w:rPr>
        <w:t>3.1 Research Design</w:t>
      </w:r>
      <w:bookmarkEnd w:id="13"/>
    </w:p>
    <w:p w14:paraId="5FDDCA59" w14:textId="77777777" w:rsidR="00AD07A3" w:rsidRPr="00715DC3" w:rsidRDefault="00000000" w:rsidP="00715DC3">
      <w:pPr>
        <w:spacing w:line="360" w:lineRule="auto"/>
        <w:jc w:val="both"/>
        <w:rPr>
          <w:rFonts w:ascii="Times New Roman" w:hAnsi="Times New Roman" w:cs="Times New Roman"/>
          <w:sz w:val="24"/>
          <w:szCs w:val="24"/>
        </w:rPr>
      </w:pPr>
      <w:r w:rsidRPr="00715DC3">
        <w:rPr>
          <w:rFonts w:ascii="Times New Roman" w:hAnsi="Times New Roman" w:cs="Times New Roman"/>
          <w:sz w:val="24"/>
          <w:szCs w:val="24"/>
        </w:rPr>
        <w:t>Research design</w:t>
      </w:r>
      <w:r w:rsidR="00761BDB" w:rsidRPr="00715DC3">
        <w:rPr>
          <w:rFonts w:ascii="Times New Roman" w:hAnsi="Times New Roman" w:cs="Times New Roman"/>
          <w:sz w:val="24"/>
          <w:szCs w:val="24"/>
        </w:rPr>
        <w:t xml:space="preserve"> serves as</w:t>
      </w:r>
      <w:r w:rsidRPr="00715DC3">
        <w:rPr>
          <w:rFonts w:ascii="Times New Roman" w:hAnsi="Times New Roman" w:cs="Times New Roman"/>
          <w:sz w:val="24"/>
          <w:szCs w:val="24"/>
        </w:rPr>
        <w:t xml:space="preserve"> the blueprint for a study, describing how data will be collected and </w:t>
      </w:r>
      <w:r w:rsidR="00761BDB" w:rsidRPr="00715DC3">
        <w:rPr>
          <w:rFonts w:ascii="Times New Roman" w:hAnsi="Times New Roman" w:cs="Times New Roman"/>
          <w:sz w:val="24"/>
          <w:szCs w:val="24"/>
        </w:rPr>
        <w:t>analysed</w:t>
      </w:r>
      <w:r w:rsidRPr="00715DC3">
        <w:rPr>
          <w:rFonts w:ascii="Times New Roman" w:hAnsi="Times New Roman" w:cs="Times New Roman"/>
          <w:sz w:val="24"/>
          <w:szCs w:val="24"/>
        </w:rPr>
        <w:t xml:space="preserve"> This is a mixed-methods project, in which both qualitative and quantitative research methods are used. This design provides a mechanism to explore the relationship between autocratic leadership, and employee performance in UK Health </w:t>
      </w:r>
      <w:r w:rsidR="001470A1" w:rsidRPr="00715DC3">
        <w:rPr>
          <w:rFonts w:ascii="Times New Roman" w:hAnsi="Times New Roman" w:cs="Times New Roman"/>
          <w:sz w:val="24"/>
          <w:szCs w:val="24"/>
        </w:rPr>
        <w:t>and</w:t>
      </w:r>
      <w:r w:rsidRPr="00715DC3">
        <w:rPr>
          <w:rFonts w:ascii="Times New Roman" w:hAnsi="Times New Roman" w:cs="Times New Roman"/>
          <w:sz w:val="24"/>
          <w:szCs w:val="24"/>
        </w:rPr>
        <w:t xml:space="preserve"> Social Care Sector full circle.</w:t>
      </w:r>
    </w:p>
    <w:p w14:paraId="5AA8B2D7" w14:textId="77777777" w:rsidR="00AD07A3" w:rsidRPr="00715DC3" w:rsidRDefault="00000000" w:rsidP="00715DC3">
      <w:pPr>
        <w:spacing w:line="360" w:lineRule="auto"/>
        <w:jc w:val="both"/>
        <w:rPr>
          <w:rFonts w:ascii="Times New Roman" w:hAnsi="Times New Roman" w:cs="Times New Roman"/>
          <w:sz w:val="24"/>
          <w:szCs w:val="24"/>
        </w:rPr>
      </w:pPr>
      <w:r w:rsidRPr="00715DC3">
        <w:rPr>
          <w:rFonts w:ascii="Times New Roman" w:hAnsi="Times New Roman" w:cs="Times New Roman"/>
          <w:sz w:val="24"/>
          <w:szCs w:val="24"/>
        </w:rPr>
        <w:t xml:space="preserve">The research will predominantly involve a statistical quantitative analysis part for </w:t>
      </w:r>
      <w:r w:rsidR="00753EA7" w:rsidRPr="00715DC3">
        <w:rPr>
          <w:rFonts w:ascii="Times New Roman" w:hAnsi="Times New Roman" w:cs="Times New Roman"/>
          <w:sz w:val="24"/>
          <w:szCs w:val="24"/>
        </w:rPr>
        <w:t>modelling</w:t>
      </w:r>
      <w:r w:rsidRPr="00715DC3">
        <w:rPr>
          <w:rFonts w:ascii="Times New Roman" w:hAnsi="Times New Roman" w:cs="Times New Roman"/>
          <w:sz w:val="24"/>
          <w:szCs w:val="24"/>
        </w:rPr>
        <w:t xml:space="preserve"> relationships and correlations between leadership styles, as independent </w:t>
      </w:r>
      <w:r w:rsidR="00753EA7" w:rsidRPr="00715DC3">
        <w:rPr>
          <w:rFonts w:ascii="Times New Roman" w:hAnsi="Times New Roman" w:cs="Times New Roman"/>
          <w:sz w:val="24"/>
          <w:szCs w:val="24"/>
        </w:rPr>
        <w:t>variables and</w:t>
      </w:r>
      <w:r w:rsidRPr="00715DC3">
        <w:rPr>
          <w:rFonts w:ascii="Times New Roman" w:hAnsi="Times New Roman" w:cs="Times New Roman"/>
          <w:sz w:val="24"/>
          <w:szCs w:val="24"/>
        </w:rPr>
        <w:t xml:space="preserve"> some employee performance metrics as dependent variable/s. This includes creating a survey to measure how employees feel about autocratic leadership and if plays any role in their job satisfaction, engagement</w:t>
      </w:r>
      <w:r w:rsidR="00055911" w:rsidRPr="00715DC3">
        <w:rPr>
          <w:rFonts w:ascii="Times New Roman" w:hAnsi="Times New Roman" w:cs="Times New Roman"/>
          <w:sz w:val="24"/>
          <w:szCs w:val="24"/>
        </w:rPr>
        <w:t xml:space="preserve"> and</w:t>
      </w:r>
      <w:r w:rsidR="000345F0" w:rsidRPr="00715DC3">
        <w:rPr>
          <w:rFonts w:ascii="Times New Roman" w:hAnsi="Times New Roman" w:cs="Times New Roman"/>
          <w:sz w:val="24"/>
          <w:szCs w:val="24"/>
        </w:rPr>
        <w:t xml:space="preserve"> </w:t>
      </w:r>
      <w:r w:rsidRPr="00715DC3">
        <w:rPr>
          <w:rFonts w:ascii="Times New Roman" w:hAnsi="Times New Roman" w:cs="Times New Roman"/>
          <w:sz w:val="24"/>
          <w:szCs w:val="24"/>
        </w:rPr>
        <w:t>performance</w:t>
      </w:r>
      <w:r w:rsidR="00995843" w:rsidRPr="00995843">
        <w:t xml:space="preserve"> </w:t>
      </w:r>
      <w:r w:rsidR="00995843" w:rsidRPr="00995843">
        <w:rPr>
          <w:rFonts w:ascii="Times New Roman" w:hAnsi="Times New Roman" w:cs="Times New Roman"/>
          <w:sz w:val="24"/>
          <w:szCs w:val="24"/>
        </w:rPr>
        <w:t>(Ta et al., 2022)</w:t>
      </w:r>
      <w:r w:rsidR="00956256">
        <w:rPr>
          <w:rFonts w:ascii="Times New Roman" w:hAnsi="Times New Roman" w:cs="Times New Roman"/>
          <w:sz w:val="24"/>
          <w:szCs w:val="24"/>
        </w:rPr>
        <w:t>.</w:t>
      </w:r>
      <w:r w:rsidRPr="00715DC3">
        <w:rPr>
          <w:rFonts w:ascii="Times New Roman" w:hAnsi="Times New Roman" w:cs="Times New Roman"/>
          <w:sz w:val="24"/>
          <w:szCs w:val="24"/>
        </w:rPr>
        <w:t xml:space="preserve"> </w:t>
      </w:r>
    </w:p>
    <w:p w14:paraId="14E1BB46" w14:textId="77777777" w:rsidR="00AD07A3" w:rsidRPr="00715DC3" w:rsidRDefault="00000000" w:rsidP="00715DC3">
      <w:pPr>
        <w:spacing w:line="360" w:lineRule="auto"/>
        <w:jc w:val="both"/>
        <w:rPr>
          <w:rFonts w:ascii="Times New Roman" w:hAnsi="Times New Roman" w:cs="Times New Roman"/>
          <w:sz w:val="24"/>
          <w:szCs w:val="24"/>
        </w:rPr>
      </w:pPr>
      <w:r>
        <w:rPr>
          <w:rFonts w:ascii="Times New Roman" w:hAnsi="Times New Roman" w:cs="Times New Roman"/>
          <w:sz w:val="24"/>
          <w:szCs w:val="24"/>
        </w:rPr>
        <w:t xml:space="preserve">This study employs a quantitative research </w:t>
      </w:r>
      <w:r w:rsidR="00E93F1B">
        <w:rPr>
          <w:rFonts w:ascii="Times New Roman" w:hAnsi="Times New Roman" w:cs="Times New Roman"/>
          <w:sz w:val="24"/>
          <w:szCs w:val="24"/>
        </w:rPr>
        <w:t>design</w:t>
      </w:r>
      <w:r>
        <w:rPr>
          <w:rFonts w:ascii="Times New Roman" w:hAnsi="Times New Roman" w:cs="Times New Roman"/>
          <w:sz w:val="24"/>
          <w:szCs w:val="24"/>
        </w:rPr>
        <w:t xml:space="preserve"> to explore the relationship between leadership style and employee perception. A structured questionnaire was developed to gather data on </w:t>
      </w:r>
      <w:r w:rsidR="00E93F1B">
        <w:rPr>
          <w:rFonts w:ascii="Times New Roman" w:hAnsi="Times New Roman" w:cs="Times New Roman"/>
          <w:sz w:val="24"/>
          <w:szCs w:val="24"/>
        </w:rPr>
        <w:t>various</w:t>
      </w:r>
      <w:r>
        <w:rPr>
          <w:rFonts w:ascii="Times New Roman" w:hAnsi="Times New Roman" w:cs="Times New Roman"/>
          <w:sz w:val="24"/>
          <w:szCs w:val="24"/>
        </w:rPr>
        <w:t xml:space="preserve"> aspects of employee experiences, including demographics, perception of leadership style, job satisfaction, </w:t>
      </w:r>
      <w:r w:rsidR="00E93F1B">
        <w:rPr>
          <w:rFonts w:ascii="Times New Roman" w:hAnsi="Times New Roman" w:cs="Times New Roman"/>
          <w:sz w:val="24"/>
          <w:szCs w:val="24"/>
        </w:rPr>
        <w:t>autonomy</w:t>
      </w:r>
      <w:r>
        <w:rPr>
          <w:rFonts w:ascii="Times New Roman" w:hAnsi="Times New Roman" w:cs="Times New Roman"/>
          <w:sz w:val="24"/>
          <w:szCs w:val="24"/>
        </w:rPr>
        <w:t xml:space="preserve">, recognition and motivation. </w:t>
      </w:r>
    </w:p>
    <w:p w14:paraId="32DA25C0" w14:textId="77777777" w:rsidR="00066B58" w:rsidRPr="00715DC3" w:rsidRDefault="00000000" w:rsidP="00715DC3">
      <w:pPr>
        <w:pStyle w:val="Heading2"/>
        <w:spacing w:line="360" w:lineRule="auto"/>
        <w:jc w:val="both"/>
        <w:rPr>
          <w:rFonts w:ascii="Times New Roman" w:hAnsi="Times New Roman" w:cs="Times New Roman"/>
          <w:sz w:val="24"/>
          <w:szCs w:val="24"/>
        </w:rPr>
      </w:pPr>
      <w:bookmarkStart w:id="14" w:name="_Toc173927969"/>
      <w:r w:rsidRPr="00715DC3">
        <w:rPr>
          <w:rFonts w:ascii="Times New Roman" w:hAnsi="Times New Roman" w:cs="Times New Roman"/>
          <w:sz w:val="24"/>
          <w:szCs w:val="24"/>
        </w:rPr>
        <w:t>3.2 Primary Data Collection</w:t>
      </w:r>
      <w:bookmarkEnd w:id="14"/>
    </w:p>
    <w:p w14:paraId="75E70EDD" w14:textId="77777777" w:rsidR="00EB26E9" w:rsidRPr="00715DC3" w:rsidRDefault="00000000" w:rsidP="00715DC3">
      <w:pPr>
        <w:spacing w:line="360" w:lineRule="auto"/>
        <w:jc w:val="both"/>
        <w:rPr>
          <w:rFonts w:ascii="Times New Roman" w:hAnsi="Times New Roman" w:cs="Times New Roman"/>
          <w:sz w:val="24"/>
          <w:szCs w:val="24"/>
        </w:rPr>
      </w:pPr>
      <w:r w:rsidRPr="00715DC3">
        <w:rPr>
          <w:rFonts w:ascii="Times New Roman" w:hAnsi="Times New Roman" w:cs="Times New Roman"/>
          <w:sz w:val="24"/>
          <w:szCs w:val="24"/>
        </w:rPr>
        <w:t>This research study involves primary data collection, the main purpose of this is to collect first-hand information from within the UK Health and Social Care Sector using those who are relevant stakeholders in knowledge management as participants. In this part, the paper describes how they collect primary data in terms of survey questionnaires and semi-structured interviews by providing thorough information on what is being done for each method.</w:t>
      </w:r>
    </w:p>
    <w:p w14:paraId="3C322581" w14:textId="77777777" w:rsidR="00EB26E9" w:rsidRPr="00715DC3" w:rsidRDefault="00000000" w:rsidP="00715DC3">
      <w:pPr>
        <w:spacing w:line="360" w:lineRule="auto"/>
        <w:jc w:val="both"/>
        <w:rPr>
          <w:rFonts w:ascii="Times New Roman" w:hAnsi="Times New Roman" w:cs="Times New Roman"/>
          <w:b/>
          <w:bCs/>
          <w:sz w:val="24"/>
          <w:szCs w:val="24"/>
        </w:rPr>
      </w:pPr>
      <w:r w:rsidRPr="00715DC3">
        <w:rPr>
          <w:rFonts w:ascii="Times New Roman" w:hAnsi="Times New Roman" w:cs="Times New Roman"/>
          <w:b/>
          <w:bCs/>
          <w:sz w:val="24"/>
          <w:szCs w:val="24"/>
        </w:rPr>
        <w:t>Survey Questionnaire</w:t>
      </w:r>
    </w:p>
    <w:p w14:paraId="6AD58B05" w14:textId="77777777" w:rsidR="00EB26E9" w:rsidRPr="00715DC3" w:rsidRDefault="00000000" w:rsidP="00715DC3">
      <w:pPr>
        <w:spacing w:line="360" w:lineRule="auto"/>
        <w:jc w:val="both"/>
        <w:rPr>
          <w:rFonts w:ascii="Times New Roman" w:hAnsi="Times New Roman" w:cs="Times New Roman"/>
          <w:sz w:val="24"/>
          <w:szCs w:val="24"/>
        </w:rPr>
      </w:pPr>
      <w:r w:rsidRPr="00715DC3">
        <w:rPr>
          <w:rFonts w:ascii="Times New Roman" w:hAnsi="Times New Roman" w:cs="Times New Roman"/>
          <w:sz w:val="24"/>
          <w:szCs w:val="24"/>
        </w:rPr>
        <w:t xml:space="preserve">The main tool for the collection of quantitative data is a structured survey questionnaire. The survey will </w:t>
      </w:r>
      <w:r w:rsidR="001C11D3" w:rsidRPr="00715DC3">
        <w:rPr>
          <w:rFonts w:ascii="Times New Roman" w:hAnsi="Times New Roman" w:cs="Times New Roman"/>
          <w:sz w:val="24"/>
          <w:szCs w:val="24"/>
        </w:rPr>
        <w:t>include</w:t>
      </w:r>
      <w:r w:rsidRPr="00715DC3">
        <w:rPr>
          <w:rFonts w:ascii="Times New Roman" w:hAnsi="Times New Roman" w:cs="Times New Roman"/>
          <w:sz w:val="24"/>
          <w:szCs w:val="24"/>
        </w:rPr>
        <w:t xml:space="preserve"> a few sections that will be used to collect data on the demographics of the participants, as well as opinions and perceptions about leadership styles, job satisfaction and employee performances</w:t>
      </w:r>
      <w:r w:rsidR="00956256" w:rsidRPr="00956256">
        <w:t xml:space="preserve"> </w:t>
      </w:r>
      <w:r w:rsidR="00956256" w:rsidRPr="00956256">
        <w:rPr>
          <w:rFonts w:ascii="Times New Roman" w:hAnsi="Times New Roman" w:cs="Times New Roman"/>
          <w:sz w:val="24"/>
          <w:szCs w:val="24"/>
        </w:rPr>
        <w:t>(Börnfelt, 2022)</w:t>
      </w:r>
      <w:r w:rsidRPr="00715DC3">
        <w:rPr>
          <w:rFonts w:ascii="Times New Roman" w:hAnsi="Times New Roman" w:cs="Times New Roman"/>
          <w:sz w:val="24"/>
          <w:szCs w:val="24"/>
        </w:rPr>
        <w:t>.</w:t>
      </w:r>
    </w:p>
    <w:p w14:paraId="1D4331C2" w14:textId="77777777" w:rsidR="00EB26E9" w:rsidRPr="00715DC3" w:rsidRDefault="00000000" w:rsidP="00715DC3">
      <w:pPr>
        <w:spacing w:line="360" w:lineRule="auto"/>
        <w:jc w:val="both"/>
        <w:rPr>
          <w:rFonts w:ascii="Times New Roman" w:hAnsi="Times New Roman" w:cs="Times New Roman"/>
          <w:b/>
          <w:bCs/>
          <w:sz w:val="24"/>
          <w:szCs w:val="24"/>
        </w:rPr>
      </w:pPr>
      <w:r w:rsidRPr="00715DC3">
        <w:rPr>
          <w:rFonts w:ascii="Times New Roman" w:hAnsi="Times New Roman" w:cs="Times New Roman"/>
          <w:b/>
          <w:bCs/>
          <w:sz w:val="24"/>
          <w:szCs w:val="24"/>
        </w:rPr>
        <w:t>Design of the Questionnaire</w:t>
      </w:r>
    </w:p>
    <w:p w14:paraId="35D8AB88" w14:textId="77777777" w:rsidR="00EB26E9" w:rsidRPr="00715DC3" w:rsidRDefault="00000000" w:rsidP="00715DC3">
      <w:pPr>
        <w:spacing w:line="360" w:lineRule="auto"/>
        <w:jc w:val="both"/>
        <w:rPr>
          <w:rFonts w:ascii="Times New Roman" w:hAnsi="Times New Roman" w:cs="Times New Roman"/>
          <w:sz w:val="24"/>
          <w:szCs w:val="24"/>
        </w:rPr>
      </w:pPr>
      <w:r w:rsidRPr="00715DC3">
        <w:rPr>
          <w:rFonts w:ascii="Times New Roman" w:hAnsi="Times New Roman" w:cs="Times New Roman"/>
          <w:sz w:val="24"/>
          <w:szCs w:val="24"/>
        </w:rPr>
        <w:t xml:space="preserve">Open and Closed-Ended Questions in the Questionnaire Likert scale responses to closed-ended questions will evaluate whether participants agree with statements about their supervisors </w:t>
      </w:r>
      <w:r w:rsidR="00A62E59" w:rsidRPr="00715DC3">
        <w:rPr>
          <w:rFonts w:ascii="Times New Roman" w:hAnsi="Times New Roman" w:cs="Times New Roman"/>
          <w:sz w:val="24"/>
          <w:szCs w:val="24"/>
        </w:rPr>
        <w:t xml:space="preserve">for </w:t>
      </w:r>
      <w:r w:rsidR="00A62E59" w:rsidRPr="00715DC3">
        <w:rPr>
          <w:rFonts w:ascii="Times New Roman" w:hAnsi="Times New Roman" w:cs="Times New Roman"/>
          <w:sz w:val="24"/>
          <w:szCs w:val="24"/>
        </w:rPr>
        <w:lastRenderedPageBreak/>
        <w:t>instance</w:t>
      </w:r>
      <w:r w:rsidRPr="00715DC3">
        <w:rPr>
          <w:rFonts w:ascii="Times New Roman" w:hAnsi="Times New Roman" w:cs="Times New Roman"/>
          <w:sz w:val="24"/>
          <w:szCs w:val="24"/>
        </w:rPr>
        <w:t xml:space="preserve"> autocratic </w:t>
      </w:r>
      <w:r w:rsidR="001C11D3" w:rsidRPr="00715DC3">
        <w:rPr>
          <w:rFonts w:ascii="Times New Roman" w:hAnsi="Times New Roman" w:cs="Times New Roman"/>
          <w:sz w:val="24"/>
          <w:szCs w:val="24"/>
        </w:rPr>
        <w:t>behaviours</w:t>
      </w:r>
      <w:r w:rsidRPr="00715DC3">
        <w:rPr>
          <w:rFonts w:ascii="Times New Roman" w:hAnsi="Times New Roman" w:cs="Times New Roman"/>
          <w:sz w:val="24"/>
          <w:szCs w:val="24"/>
        </w:rPr>
        <w:t>, job satisfaction</w:t>
      </w:r>
      <w:r w:rsidR="00A62E59" w:rsidRPr="00715DC3">
        <w:rPr>
          <w:rFonts w:ascii="Times New Roman" w:hAnsi="Times New Roman" w:cs="Times New Roman"/>
          <w:sz w:val="24"/>
          <w:szCs w:val="24"/>
        </w:rPr>
        <w:t xml:space="preserve"> </w:t>
      </w:r>
      <w:r w:rsidRPr="00715DC3">
        <w:rPr>
          <w:rFonts w:ascii="Times New Roman" w:hAnsi="Times New Roman" w:cs="Times New Roman"/>
          <w:sz w:val="24"/>
          <w:szCs w:val="24"/>
        </w:rPr>
        <w:t xml:space="preserve">and </w:t>
      </w:r>
      <w:r w:rsidR="001C11D3" w:rsidRPr="00715DC3">
        <w:rPr>
          <w:rFonts w:ascii="Times New Roman" w:hAnsi="Times New Roman" w:cs="Times New Roman"/>
          <w:sz w:val="24"/>
          <w:szCs w:val="24"/>
        </w:rPr>
        <w:t>more. Performance</w:t>
      </w:r>
      <w:r w:rsidRPr="00715DC3">
        <w:rPr>
          <w:rFonts w:ascii="Times New Roman" w:hAnsi="Times New Roman" w:cs="Times New Roman"/>
          <w:sz w:val="24"/>
          <w:szCs w:val="24"/>
        </w:rPr>
        <w:t xml:space="preserve"> metrics This format of the question gives quantifiable responses which can be </w:t>
      </w:r>
      <w:r w:rsidR="001C11D3" w:rsidRPr="00715DC3">
        <w:rPr>
          <w:rFonts w:ascii="Times New Roman" w:hAnsi="Times New Roman" w:cs="Times New Roman"/>
          <w:sz w:val="24"/>
          <w:szCs w:val="24"/>
        </w:rPr>
        <w:t>analysed</w:t>
      </w:r>
      <w:r w:rsidRPr="00715DC3">
        <w:rPr>
          <w:rFonts w:ascii="Times New Roman" w:hAnsi="Times New Roman" w:cs="Times New Roman"/>
          <w:sz w:val="24"/>
          <w:szCs w:val="24"/>
        </w:rPr>
        <w:t xml:space="preserve"> statistically with great ease.</w:t>
      </w:r>
    </w:p>
    <w:p w14:paraId="543941E5" w14:textId="77777777" w:rsidR="00EB26E9" w:rsidRPr="00715DC3" w:rsidRDefault="00000000" w:rsidP="00715DC3">
      <w:pPr>
        <w:spacing w:line="360" w:lineRule="auto"/>
        <w:jc w:val="both"/>
        <w:rPr>
          <w:rFonts w:ascii="Times New Roman" w:hAnsi="Times New Roman" w:cs="Times New Roman"/>
          <w:b/>
          <w:bCs/>
          <w:sz w:val="24"/>
          <w:szCs w:val="24"/>
        </w:rPr>
      </w:pPr>
      <w:r w:rsidRPr="00715DC3">
        <w:rPr>
          <w:rFonts w:ascii="Times New Roman" w:hAnsi="Times New Roman" w:cs="Times New Roman"/>
          <w:b/>
          <w:bCs/>
          <w:sz w:val="24"/>
          <w:szCs w:val="24"/>
        </w:rPr>
        <w:t>Pilot Testing</w:t>
      </w:r>
    </w:p>
    <w:p w14:paraId="33A1BE97" w14:textId="77777777" w:rsidR="00EB26E9" w:rsidRPr="00715DC3" w:rsidRDefault="00000000" w:rsidP="00715DC3">
      <w:pPr>
        <w:spacing w:line="360" w:lineRule="auto"/>
        <w:jc w:val="both"/>
        <w:rPr>
          <w:rFonts w:ascii="Times New Roman" w:hAnsi="Times New Roman" w:cs="Times New Roman"/>
          <w:sz w:val="24"/>
          <w:szCs w:val="24"/>
        </w:rPr>
      </w:pPr>
      <w:r w:rsidRPr="00715DC3">
        <w:rPr>
          <w:rFonts w:ascii="Times New Roman" w:hAnsi="Times New Roman" w:cs="Times New Roman"/>
          <w:sz w:val="24"/>
          <w:szCs w:val="24"/>
        </w:rPr>
        <w:t>The questionnaire will be given to a small number of participants before distribution to test for clarity, reliability, and validity. Responses to the pilot test will be grouped and this information is used however necessary to improve problems in the questionnaire that lead to ambiguities or complexity towards respondents</w:t>
      </w:r>
      <w:r w:rsidR="00381CDA" w:rsidRPr="00381CDA">
        <w:t xml:space="preserve"> </w:t>
      </w:r>
      <w:r w:rsidR="00381CDA" w:rsidRPr="00381CDA">
        <w:rPr>
          <w:rFonts w:ascii="Times New Roman" w:hAnsi="Times New Roman" w:cs="Times New Roman"/>
          <w:sz w:val="24"/>
          <w:szCs w:val="24"/>
        </w:rPr>
        <w:t>(Farr-Wharton et al., 2021)</w:t>
      </w:r>
      <w:r w:rsidRPr="00715DC3">
        <w:rPr>
          <w:rFonts w:ascii="Times New Roman" w:hAnsi="Times New Roman" w:cs="Times New Roman"/>
          <w:sz w:val="24"/>
          <w:szCs w:val="24"/>
        </w:rPr>
        <w:t>.</w:t>
      </w:r>
    </w:p>
    <w:p w14:paraId="5F197CDF" w14:textId="77777777" w:rsidR="00EB26E9" w:rsidRPr="00715DC3" w:rsidRDefault="00000000" w:rsidP="00715DC3">
      <w:pPr>
        <w:spacing w:line="360" w:lineRule="auto"/>
        <w:jc w:val="both"/>
        <w:rPr>
          <w:rFonts w:ascii="Times New Roman" w:hAnsi="Times New Roman" w:cs="Times New Roman"/>
          <w:b/>
          <w:bCs/>
          <w:sz w:val="24"/>
          <w:szCs w:val="24"/>
        </w:rPr>
      </w:pPr>
      <w:r w:rsidRPr="00715DC3">
        <w:rPr>
          <w:rFonts w:ascii="Times New Roman" w:hAnsi="Times New Roman" w:cs="Times New Roman"/>
          <w:b/>
          <w:bCs/>
          <w:sz w:val="24"/>
          <w:szCs w:val="24"/>
        </w:rPr>
        <w:t>Distribution</w:t>
      </w:r>
    </w:p>
    <w:p w14:paraId="6FD864EE" w14:textId="77777777" w:rsidR="00EB26E9" w:rsidRPr="00715DC3" w:rsidRDefault="00000000" w:rsidP="00715DC3">
      <w:pPr>
        <w:spacing w:line="360" w:lineRule="auto"/>
        <w:jc w:val="both"/>
        <w:rPr>
          <w:rFonts w:ascii="Times New Roman" w:hAnsi="Times New Roman" w:cs="Times New Roman"/>
          <w:sz w:val="24"/>
          <w:szCs w:val="24"/>
        </w:rPr>
      </w:pPr>
      <w:r w:rsidRPr="00715DC3">
        <w:rPr>
          <w:rFonts w:ascii="Times New Roman" w:hAnsi="Times New Roman" w:cs="Times New Roman"/>
          <w:sz w:val="24"/>
          <w:szCs w:val="24"/>
        </w:rPr>
        <w:t>The last version of the questionnaire will be delivered electronically to healthcare providers potentially via email or online survey platforms such as Google Forms, and SurveyMonkey. This approach makes for higher response rates, as participants can take the survey at their convenience. This invitation will be accompanied by a brief rationale regarding the purpose of this study to underscore the importance of participation.</w:t>
      </w:r>
    </w:p>
    <w:p w14:paraId="5BA4EA35" w14:textId="77777777" w:rsidR="00EB26E9" w:rsidRPr="00715DC3" w:rsidRDefault="00000000" w:rsidP="00715DC3">
      <w:pPr>
        <w:spacing w:line="360" w:lineRule="auto"/>
        <w:jc w:val="both"/>
        <w:rPr>
          <w:rFonts w:ascii="Times New Roman" w:hAnsi="Times New Roman" w:cs="Times New Roman"/>
          <w:b/>
          <w:bCs/>
          <w:sz w:val="24"/>
          <w:szCs w:val="24"/>
        </w:rPr>
      </w:pPr>
      <w:r w:rsidRPr="00715DC3">
        <w:rPr>
          <w:rFonts w:ascii="Times New Roman" w:hAnsi="Times New Roman" w:cs="Times New Roman"/>
          <w:b/>
          <w:bCs/>
          <w:sz w:val="24"/>
          <w:szCs w:val="24"/>
        </w:rPr>
        <w:t>Data Collection Timeline</w:t>
      </w:r>
    </w:p>
    <w:p w14:paraId="60B9D4E2" w14:textId="77777777" w:rsidR="00EB26E9" w:rsidRPr="00715DC3" w:rsidRDefault="00000000" w:rsidP="00715DC3">
      <w:pPr>
        <w:spacing w:line="360" w:lineRule="auto"/>
        <w:jc w:val="both"/>
        <w:rPr>
          <w:rFonts w:ascii="Times New Roman" w:hAnsi="Times New Roman" w:cs="Times New Roman"/>
          <w:sz w:val="24"/>
          <w:szCs w:val="24"/>
        </w:rPr>
      </w:pPr>
      <w:r w:rsidRPr="00715DC3">
        <w:rPr>
          <w:rFonts w:ascii="Times New Roman" w:hAnsi="Times New Roman" w:cs="Times New Roman"/>
          <w:sz w:val="24"/>
          <w:szCs w:val="24"/>
        </w:rPr>
        <w:t>The survey will remain open for completion over a defined period typically, between two and three weeks to ensure that enough time is given to participants and responses. During this time reminder emails are sent to increase participation and ensure the highest possible response rate.</w:t>
      </w:r>
    </w:p>
    <w:p w14:paraId="5428D5F1" w14:textId="77777777" w:rsidR="00EB26E9" w:rsidRPr="00715DC3" w:rsidRDefault="00000000" w:rsidP="00715DC3">
      <w:pPr>
        <w:spacing w:line="360" w:lineRule="auto"/>
        <w:jc w:val="both"/>
        <w:rPr>
          <w:rFonts w:ascii="Times New Roman" w:hAnsi="Times New Roman" w:cs="Times New Roman"/>
          <w:b/>
          <w:bCs/>
          <w:sz w:val="24"/>
          <w:szCs w:val="24"/>
        </w:rPr>
      </w:pPr>
      <w:r w:rsidRPr="00715DC3">
        <w:rPr>
          <w:rFonts w:ascii="Times New Roman" w:hAnsi="Times New Roman" w:cs="Times New Roman"/>
          <w:b/>
          <w:bCs/>
          <w:sz w:val="24"/>
          <w:szCs w:val="24"/>
        </w:rPr>
        <w:t>Semi-Structured Interviews</w:t>
      </w:r>
    </w:p>
    <w:p w14:paraId="3DA45159" w14:textId="77777777" w:rsidR="00EB26E9" w:rsidRPr="00715DC3" w:rsidRDefault="00000000" w:rsidP="00715DC3">
      <w:pPr>
        <w:spacing w:line="360" w:lineRule="auto"/>
        <w:jc w:val="both"/>
        <w:rPr>
          <w:rFonts w:ascii="Times New Roman" w:hAnsi="Times New Roman" w:cs="Times New Roman"/>
          <w:sz w:val="24"/>
          <w:szCs w:val="24"/>
        </w:rPr>
      </w:pPr>
      <w:r w:rsidRPr="00715DC3">
        <w:rPr>
          <w:rFonts w:ascii="Times New Roman" w:hAnsi="Times New Roman" w:cs="Times New Roman"/>
          <w:sz w:val="24"/>
          <w:szCs w:val="24"/>
        </w:rPr>
        <w:t>Semi-structured interviews will be followed to collect qualitative data in addition to the help of a survey which can generate a greater level and understanding of experiences, and perceptions by Physicians about autocratic leadership as well as its impact on performance</w:t>
      </w:r>
      <w:r w:rsidR="00A870C5" w:rsidRPr="00A870C5">
        <w:t xml:space="preserve"> </w:t>
      </w:r>
      <w:r w:rsidR="00A870C5" w:rsidRPr="00A870C5">
        <w:rPr>
          <w:rFonts w:ascii="Times New Roman" w:hAnsi="Times New Roman" w:cs="Times New Roman"/>
          <w:sz w:val="24"/>
          <w:szCs w:val="24"/>
        </w:rPr>
        <w:t>(Otieno, 2022)</w:t>
      </w:r>
      <w:r w:rsidRPr="00715DC3">
        <w:rPr>
          <w:rFonts w:ascii="Times New Roman" w:hAnsi="Times New Roman" w:cs="Times New Roman"/>
          <w:sz w:val="24"/>
          <w:szCs w:val="24"/>
        </w:rPr>
        <w:t>.</w:t>
      </w:r>
    </w:p>
    <w:p w14:paraId="63D19228" w14:textId="77777777" w:rsidR="00EB26E9" w:rsidRPr="00715DC3" w:rsidRDefault="00000000" w:rsidP="00715DC3">
      <w:pPr>
        <w:spacing w:line="360" w:lineRule="auto"/>
        <w:jc w:val="both"/>
        <w:rPr>
          <w:rFonts w:ascii="Times New Roman" w:hAnsi="Times New Roman" w:cs="Times New Roman"/>
          <w:b/>
          <w:bCs/>
          <w:sz w:val="24"/>
          <w:szCs w:val="24"/>
        </w:rPr>
      </w:pPr>
      <w:r w:rsidRPr="00715DC3">
        <w:rPr>
          <w:rFonts w:ascii="Times New Roman" w:hAnsi="Times New Roman" w:cs="Times New Roman"/>
          <w:b/>
          <w:bCs/>
          <w:sz w:val="24"/>
          <w:szCs w:val="24"/>
        </w:rPr>
        <w:t>Selection of Participants</w:t>
      </w:r>
    </w:p>
    <w:p w14:paraId="79E0E5AA" w14:textId="77777777" w:rsidR="00EB26E9" w:rsidRPr="00715DC3" w:rsidRDefault="00000000" w:rsidP="00715DC3">
      <w:pPr>
        <w:spacing w:line="360" w:lineRule="auto"/>
        <w:jc w:val="both"/>
        <w:rPr>
          <w:rFonts w:ascii="Times New Roman" w:hAnsi="Times New Roman" w:cs="Times New Roman"/>
          <w:sz w:val="24"/>
          <w:szCs w:val="24"/>
        </w:rPr>
      </w:pPr>
      <w:r w:rsidRPr="00715DC3">
        <w:rPr>
          <w:rFonts w:ascii="Times New Roman" w:hAnsi="Times New Roman" w:cs="Times New Roman"/>
          <w:sz w:val="24"/>
          <w:szCs w:val="24"/>
        </w:rPr>
        <w:t>Interview participants will be chosen from those respondents who indicate they would take part in a follow-up study. The selection of workers from the surveyed companies would be done using a purposive sampling technique to have a good mix of job roles, years of experience and demographic characteristics.</w:t>
      </w:r>
      <w:r w:rsidR="00E93F1B" w:rsidRPr="00E93F1B">
        <w:t xml:space="preserve"> </w:t>
      </w:r>
      <w:r w:rsidR="00E93F1B" w:rsidRPr="00E93F1B">
        <w:rPr>
          <w:rFonts w:ascii="Times New Roman" w:hAnsi="Times New Roman" w:cs="Times New Roman"/>
          <w:sz w:val="24"/>
          <w:szCs w:val="24"/>
        </w:rPr>
        <w:t>The sample consists of 66 employees from different organizations, selected using a convenience sampling method</w:t>
      </w:r>
      <w:r w:rsidR="0032223B" w:rsidRPr="0032223B">
        <w:t xml:space="preserve"> </w:t>
      </w:r>
      <w:r w:rsidR="0032223B" w:rsidRPr="0032223B">
        <w:rPr>
          <w:rFonts w:ascii="Times New Roman" w:hAnsi="Times New Roman" w:cs="Times New Roman"/>
          <w:sz w:val="24"/>
          <w:szCs w:val="24"/>
        </w:rPr>
        <w:t>(Ricablanca &amp; Abocejo, 2020)</w:t>
      </w:r>
      <w:r w:rsidR="00E93F1B" w:rsidRPr="00E93F1B">
        <w:rPr>
          <w:rFonts w:ascii="Times New Roman" w:hAnsi="Times New Roman" w:cs="Times New Roman"/>
          <w:sz w:val="24"/>
          <w:szCs w:val="24"/>
        </w:rPr>
        <w:t>. Participants were chosen based on their willingness to participate and their experience with different leadership styles in their workplaces.</w:t>
      </w:r>
    </w:p>
    <w:p w14:paraId="43D7A27E" w14:textId="77777777" w:rsidR="00EB26E9" w:rsidRPr="00715DC3" w:rsidRDefault="00000000" w:rsidP="00715DC3">
      <w:pPr>
        <w:spacing w:line="360" w:lineRule="auto"/>
        <w:jc w:val="both"/>
        <w:rPr>
          <w:rFonts w:ascii="Times New Roman" w:hAnsi="Times New Roman" w:cs="Times New Roman"/>
          <w:b/>
          <w:bCs/>
          <w:sz w:val="24"/>
          <w:szCs w:val="24"/>
        </w:rPr>
      </w:pPr>
      <w:r w:rsidRPr="00715DC3">
        <w:rPr>
          <w:rFonts w:ascii="Times New Roman" w:hAnsi="Times New Roman" w:cs="Times New Roman"/>
          <w:b/>
          <w:bCs/>
          <w:sz w:val="24"/>
          <w:szCs w:val="24"/>
        </w:rPr>
        <w:lastRenderedPageBreak/>
        <w:t>Interview Format</w:t>
      </w:r>
    </w:p>
    <w:p w14:paraId="42819FCE" w14:textId="77777777" w:rsidR="00EB26E9" w:rsidRPr="00715DC3" w:rsidRDefault="00000000" w:rsidP="00715DC3">
      <w:pPr>
        <w:spacing w:line="360" w:lineRule="auto"/>
        <w:jc w:val="both"/>
        <w:rPr>
          <w:rFonts w:ascii="Times New Roman" w:hAnsi="Times New Roman" w:cs="Times New Roman"/>
          <w:sz w:val="24"/>
          <w:szCs w:val="24"/>
        </w:rPr>
      </w:pPr>
      <w:r w:rsidRPr="00715DC3">
        <w:rPr>
          <w:rFonts w:ascii="Times New Roman" w:hAnsi="Times New Roman" w:cs="Times New Roman"/>
          <w:sz w:val="24"/>
          <w:szCs w:val="24"/>
        </w:rPr>
        <w:t xml:space="preserve">Interviews will be semi-structured so that specific questions on themes can be explored flexibly behind a fixed number of topics. It </w:t>
      </w:r>
      <w:r w:rsidR="00A62E59" w:rsidRPr="00715DC3">
        <w:rPr>
          <w:rFonts w:ascii="Times New Roman" w:hAnsi="Times New Roman" w:cs="Times New Roman"/>
          <w:sz w:val="24"/>
          <w:szCs w:val="24"/>
        </w:rPr>
        <w:t>describes</w:t>
      </w:r>
      <w:r w:rsidRPr="00715DC3">
        <w:rPr>
          <w:rFonts w:ascii="Times New Roman" w:hAnsi="Times New Roman" w:cs="Times New Roman"/>
          <w:sz w:val="24"/>
          <w:szCs w:val="24"/>
        </w:rPr>
        <w:t xml:space="preserve"> the procedure by which an interview guide will be created to pose basic questions and ask about specific themes and ideas like Autocratic leadership experiences and how autocracy reflected upon their productivity at work and job satisfaction.</w:t>
      </w:r>
    </w:p>
    <w:p w14:paraId="01DC681F" w14:textId="77777777" w:rsidR="00EB26E9" w:rsidRPr="00715DC3" w:rsidRDefault="00000000" w:rsidP="00715DC3">
      <w:pPr>
        <w:spacing w:line="360" w:lineRule="auto"/>
        <w:jc w:val="both"/>
        <w:rPr>
          <w:rFonts w:ascii="Times New Roman" w:hAnsi="Times New Roman" w:cs="Times New Roman"/>
          <w:b/>
          <w:bCs/>
          <w:sz w:val="24"/>
          <w:szCs w:val="24"/>
        </w:rPr>
      </w:pPr>
      <w:r w:rsidRPr="00715DC3">
        <w:rPr>
          <w:rFonts w:ascii="Times New Roman" w:hAnsi="Times New Roman" w:cs="Times New Roman"/>
          <w:b/>
          <w:bCs/>
          <w:sz w:val="24"/>
          <w:szCs w:val="24"/>
        </w:rPr>
        <w:t>Conducting Interviews:</w:t>
      </w:r>
    </w:p>
    <w:p w14:paraId="7F932F45" w14:textId="77777777" w:rsidR="00EB26E9" w:rsidRPr="00715DC3" w:rsidRDefault="00000000" w:rsidP="00715DC3">
      <w:pPr>
        <w:spacing w:line="360" w:lineRule="auto"/>
        <w:jc w:val="both"/>
        <w:rPr>
          <w:rFonts w:ascii="Times New Roman" w:hAnsi="Times New Roman" w:cs="Times New Roman"/>
          <w:sz w:val="24"/>
          <w:szCs w:val="24"/>
        </w:rPr>
      </w:pPr>
      <w:r w:rsidRPr="00715DC3">
        <w:rPr>
          <w:rFonts w:ascii="Times New Roman" w:hAnsi="Times New Roman" w:cs="Times New Roman"/>
          <w:sz w:val="24"/>
          <w:szCs w:val="24"/>
        </w:rPr>
        <w:t>Interviews will take place face-to-face or on video, the participant's choice. All interviews will also be recorded subject to participants' consent so that they can later be transcribed and analysed. After each Interview, a comprehensive note will be written to capture insights and themes</w:t>
      </w:r>
    </w:p>
    <w:p w14:paraId="4C896B3F" w14:textId="77777777" w:rsidR="00EB26E9" w:rsidRPr="00715DC3" w:rsidRDefault="00000000" w:rsidP="00715DC3">
      <w:pPr>
        <w:spacing w:line="360" w:lineRule="auto"/>
        <w:jc w:val="both"/>
        <w:rPr>
          <w:rFonts w:ascii="Times New Roman" w:hAnsi="Times New Roman" w:cs="Times New Roman"/>
          <w:b/>
          <w:bCs/>
          <w:sz w:val="24"/>
          <w:szCs w:val="24"/>
        </w:rPr>
      </w:pPr>
      <w:r w:rsidRPr="00715DC3">
        <w:rPr>
          <w:rFonts w:ascii="Times New Roman" w:hAnsi="Times New Roman" w:cs="Times New Roman"/>
          <w:b/>
          <w:bCs/>
          <w:sz w:val="24"/>
          <w:szCs w:val="24"/>
        </w:rPr>
        <w:t>Qualitative Data Analysis:</w:t>
      </w:r>
    </w:p>
    <w:p w14:paraId="4EE42022" w14:textId="77777777" w:rsidR="00EB26E9" w:rsidRPr="00715DC3" w:rsidRDefault="00000000" w:rsidP="00715DC3">
      <w:pPr>
        <w:spacing w:line="360" w:lineRule="auto"/>
        <w:jc w:val="both"/>
        <w:rPr>
          <w:rFonts w:ascii="Times New Roman" w:hAnsi="Times New Roman" w:cs="Times New Roman"/>
          <w:sz w:val="24"/>
          <w:szCs w:val="24"/>
        </w:rPr>
      </w:pPr>
      <w:r w:rsidRPr="00715DC3">
        <w:rPr>
          <w:rFonts w:ascii="Times New Roman" w:hAnsi="Times New Roman" w:cs="Times New Roman"/>
          <w:sz w:val="24"/>
          <w:szCs w:val="24"/>
        </w:rPr>
        <w:t xml:space="preserve">Thematic analysis will be used to </w:t>
      </w:r>
      <w:r w:rsidR="00A62E59" w:rsidRPr="00715DC3">
        <w:rPr>
          <w:rFonts w:ascii="Times New Roman" w:hAnsi="Times New Roman" w:cs="Times New Roman"/>
          <w:sz w:val="24"/>
          <w:szCs w:val="24"/>
        </w:rPr>
        <w:t>analyse</w:t>
      </w:r>
      <w:r w:rsidRPr="00715DC3">
        <w:rPr>
          <w:rFonts w:ascii="Times New Roman" w:hAnsi="Times New Roman" w:cs="Times New Roman"/>
          <w:sz w:val="24"/>
          <w:szCs w:val="24"/>
        </w:rPr>
        <w:t xml:space="preserve"> the qualitative data from interviews. It required us to transcribe the recordings, code those transcripts for recurring themes and synthesize those findings into a cohesive narrative that would shed light on how autocratic leadership influences employee performance</w:t>
      </w:r>
      <w:r w:rsidR="00F27E04" w:rsidRPr="00F27E04">
        <w:t xml:space="preserve"> </w:t>
      </w:r>
      <w:r w:rsidR="00F27E04" w:rsidRPr="00F27E04">
        <w:rPr>
          <w:rFonts w:ascii="Times New Roman" w:hAnsi="Times New Roman" w:cs="Times New Roman"/>
          <w:sz w:val="24"/>
          <w:szCs w:val="24"/>
        </w:rPr>
        <w:t>(Chen et al., 2022)</w:t>
      </w:r>
      <w:r w:rsidRPr="00715DC3">
        <w:rPr>
          <w:rFonts w:ascii="Times New Roman" w:hAnsi="Times New Roman" w:cs="Times New Roman"/>
          <w:sz w:val="24"/>
          <w:szCs w:val="24"/>
        </w:rPr>
        <w:t>.</w:t>
      </w:r>
    </w:p>
    <w:p w14:paraId="20B1A6CC" w14:textId="77777777" w:rsidR="00EB26E9" w:rsidRPr="00715DC3" w:rsidRDefault="00000000" w:rsidP="00715DC3">
      <w:pPr>
        <w:spacing w:line="360" w:lineRule="auto"/>
        <w:jc w:val="both"/>
        <w:rPr>
          <w:rFonts w:ascii="Times New Roman" w:hAnsi="Times New Roman" w:cs="Times New Roman"/>
          <w:b/>
          <w:bCs/>
          <w:sz w:val="24"/>
          <w:szCs w:val="24"/>
        </w:rPr>
      </w:pPr>
      <w:r w:rsidRPr="00715DC3">
        <w:rPr>
          <w:rFonts w:ascii="Times New Roman" w:hAnsi="Times New Roman" w:cs="Times New Roman"/>
          <w:b/>
          <w:bCs/>
          <w:sz w:val="24"/>
          <w:szCs w:val="24"/>
        </w:rPr>
        <w:t>Ethical Considerations</w:t>
      </w:r>
    </w:p>
    <w:p w14:paraId="5A58AFE8" w14:textId="77777777" w:rsidR="00EB26E9" w:rsidRPr="00715DC3" w:rsidRDefault="00000000" w:rsidP="00715DC3">
      <w:pPr>
        <w:spacing w:line="360" w:lineRule="auto"/>
        <w:jc w:val="both"/>
        <w:rPr>
          <w:rFonts w:ascii="Times New Roman" w:hAnsi="Times New Roman" w:cs="Times New Roman"/>
          <w:sz w:val="24"/>
          <w:szCs w:val="24"/>
        </w:rPr>
      </w:pPr>
      <w:r w:rsidRPr="00715DC3">
        <w:rPr>
          <w:rFonts w:ascii="Times New Roman" w:hAnsi="Times New Roman" w:cs="Times New Roman"/>
          <w:sz w:val="24"/>
          <w:szCs w:val="24"/>
        </w:rPr>
        <w:t>Ethical issues will be an important consideration throughout the primary data collection. All participants will be required to provide their informed consent from them knowing they have the right to willingly withdraw. All responses will be anonymized and the data securely stored to ensure no one is identified.</w:t>
      </w:r>
    </w:p>
    <w:p w14:paraId="17614248" w14:textId="77777777" w:rsidR="00EB26E9" w:rsidRPr="00715DC3" w:rsidRDefault="00000000" w:rsidP="00715DC3">
      <w:pPr>
        <w:spacing w:line="360" w:lineRule="auto"/>
        <w:jc w:val="both"/>
        <w:rPr>
          <w:rFonts w:ascii="Times New Roman" w:hAnsi="Times New Roman" w:cs="Times New Roman"/>
          <w:sz w:val="24"/>
          <w:szCs w:val="24"/>
        </w:rPr>
      </w:pPr>
      <w:r w:rsidRPr="00715DC3">
        <w:rPr>
          <w:rFonts w:ascii="Times New Roman" w:hAnsi="Times New Roman" w:cs="Times New Roman"/>
          <w:sz w:val="24"/>
          <w:szCs w:val="24"/>
        </w:rPr>
        <w:t>Therefore, this research seeks to provide a comprehensive examination of the autocratic leadership style and role performance relationship in the UK Health and Social Care Sector using both survey questionnaires as well as semi-structured interviews.</w:t>
      </w:r>
    </w:p>
    <w:p w14:paraId="09388652" w14:textId="77777777" w:rsidR="00066B58" w:rsidRPr="00715DC3" w:rsidRDefault="00000000" w:rsidP="00715DC3">
      <w:pPr>
        <w:pStyle w:val="Heading2"/>
        <w:spacing w:line="360" w:lineRule="auto"/>
        <w:jc w:val="both"/>
        <w:rPr>
          <w:rFonts w:ascii="Times New Roman" w:hAnsi="Times New Roman" w:cs="Times New Roman"/>
          <w:sz w:val="24"/>
          <w:szCs w:val="24"/>
        </w:rPr>
      </w:pPr>
      <w:bookmarkStart w:id="15" w:name="_Toc173927970"/>
      <w:r w:rsidRPr="00715DC3">
        <w:rPr>
          <w:rFonts w:ascii="Times New Roman" w:hAnsi="Times New Roman" w:cs="Times New Roman"/>
          <w:sz w:val="24"/>
          <w:szCs w:val="24"/>
        </w:rPr>
        <w:t>3.3 Secondary Data Collection</w:t>
      </w:r>
      <w:bookmarkEnd w:id="15"/>
    </w:p>
    <w:p w14:paraId="5885BA2D" w14:textId="77777777" w:rsidR="00C97D10" w:rsidRPr="00715DC3" w:rsidRDefault="00000000" w:rsidP="00715DC3">
      <w:pPr>
        <w:spacing w:line="360" w:lineRule="auto"/>
        <w:jc w:val="both"/>
        <w:rPr>
          <w:rFonts w:ascii="Times New Roman" w:hAnsi="Times New Roman" w:cs="Times New Roman"/>
          <w:sz w:val="24"/>
          <w:szCs w:val="24"/>
        </w:rPr>
      </w:pPr>
      <w:r w:rsidRPr="00715DC3">
        <w:rPr>
          <w:rFonts w:ascii="Times New Roman" w:hAnsi="Times New Roman" w:cs="Times New Roman"/>
          <w:sz w:val="24"/>
          <w:szCs w:val="24"/>
        </w:rPr>
        <w:t>Secondary data collection involves relying on existing sources of information to enhance the research study. That may entail examining any related literature, earlier reports, organizational appraisals or statistical databases.</w:t>
      </w:r>
    </w:p>
    <w:p w14:paraId="1D4427A4" w14:textId="77777777" w:rsidR="00C97D10" w:rsidRPr="00715DC3" w:rsidRDefault="00000000" w:rsidP="00715DC3">
      <w:pPr>
        <w:spacing w:line="360" w:lineRule="auto"/>
        <w:jc w:val="both"/>
        <w:rPr>
          <w:rFonts w:ascii="Times New Roman" w:hAnsi="Times New Roman" w:cs="Times New Roman"/>
          <w:sz w:val="24"/>
          <w:szCs w:val="24"/>
        </w:rPr>
      </w:pPr>
      <w:r w:rsidRPr="00715DC3">
        <w:rPr>
          <w:rFonts w:ascii="Times New Roman" w:hAnsi="Times New Roman" w:cs="Times New Roman"/>
          <w:sz w:val="24"/>
          <w:szCs w:val="24"/>
        </w:rPr>
        <w:lastRenderedPageBreak/>
        <w:t>This research will use secondary data to further expound the meaning of autocratic leadership for its influence on the UK Health and Social Care Sector. Main secondary data sources include the following;</w:t>
      </w:r>
    </w:p>
    <w:p w14:paraId="5AB18981" w14:textId="77777777" w:rsidR="00C97D10" w:rsidRPr="00715DC3" w:rsidRDefault="00000000" w:rsidP="00715DC3">
      <w:pPr>
        <w:spacing w:line="360" w:lineRule="auto"/>
        <w:jc w:val="both"/>
        <w:rPr>
          <w:rFonts w:ascii="Times New Roman" w:hAnsi="Times New Roman" w:cs="Times New Roman"/>
          <w:sz w:val="24"/>
          <w:szCs w:val="24"/>
        </w:rPr>
      </w:pPr>
      <w:r w:rsidRPr="00715DC3">
        <w:rPr>
          <w:rFonts w:ascii="Times New Roman" w:hAnsi="Times New Roman" w:cs="Times New Roman"/>
          <w:sz w:val="24"/>
          <w:szCs w:val="24"/>
        </w:rPr>
        <w:t>Literature review</w:t>
      </w:r>
      <w:r w:rsidR="001E37A7" w:rsidRPr="00715DC3">
        <w:rPr>
          <w:rFonts w:ascii="Times New Roman" w:hAnsi="Times New Roman" w:cs="Times New Roman"/>
          <w:sz w:val="24"/>
          <w:szCs w:val="24"/>
        </w:rPr>
        <w:t>:</w:t>
      </w:r>
      <w:r w:rsidRPr="00715DC3">
        <w:rPr>
          <w:rFonts w:ascii="Times New Roman" w:hAnsi="Times New Roman" w:cs="Times New Roman"/>
          <w:sz w:val="24"/>
          <w:szCs w:val="24"/>
        </w:rPr>
        <w:t xml:space="preserve"> A comprehensive literature on leadership style, employee performance and some studies in the health and social care settings. Both of these informants will also be consulted at the beginning and end of the literature review process to provide guidance on key themes, patterns or gaps in research that can help design primary data collection instruments</w:t>
      </w:r>
      <w:r w:rsidR="00E44D8D" w:rsidRPr="00E44D8D">
        <w:t xml:space="preserve"> </w:t>
      </w:r>
      <w:r w:rsidR="00E44D8D" w:rsidRPr="00E44D8D">
        <w:rPr>
          <w:rFonts w:ascii="Times New Roman" w:hAnsi="Times New Roman" w:cs="Times New Roman"/>
          <w:sz w:val="24"/>
          <w:szCs w:val="24"/>
        </w:rPr>
        <w:t>(Bwalya, 2023)</w:t>
      </w:r>
      <w:r w:rsidRPr="00715DC3">
        <w:rPr>
          <w:rFonts w:ascii="Times New Roman" w:hAnsi="Times New Roman" w:cs="Times New Roman"/>
          <w:sz w:val="24"/>
          <w:szCs w:val="24"/>
        </w:rPr>
        <w:t>.</w:t>
      </w:r>
    </w:p>
    <w:p w14:paraId="67F50C47" w14:textId="77777777" w:rsidR="00C97D10" w:rsidRPr="00715DC3" w:rsidRDefault="00000000" w:rsidP="00715DC3">
      <w:pPr>
        <w:spacing w:line="360" w:lineRule="auto"/>
        <w:jc w:val="both"/>
        <w:rPr>
          <w:rFonts w:ascii="Times New Roman" w:hAnsi="Times New Roman" w:cs="Times New Roman"/>
          <w:sz w:val="24"/>
          <w:szCs w:val="24"/>
        </w:rPr>
      </w:pPr>
      <w:r w:rsidRPr="00715DC3">
        <w:rPr>
          <w:rFonts w:ascii="Times New Roman" w:hAnsi="Times New Roman" w:cs="Times New Roman"/>
          <w:sz w:val="24"/>
          <w:szCs w:val="24"/>
        </w:rPr>
        <w:t>The report will analyse organizational reports and documents outlining leadership structures, strategies aimed at increasing employee engagement, and operational policies within healthcare organizations. This information allows you to gain a new perspective on what is being done today, as well as where we need improvement.</w:t>
      </w:r>
    </w:p>
    <w:p w14:paraId="3EE4E7A5" w14:textId="77777777" w:rsidR="00C97D10" w:rsidRPr="00715DC3" w:rsidRDefault="00000000" w:rsidP="00715DC3">
      <w:pPr>
        <w:spacing w:line="360" w:lineRule="auto"/>
        <w:jc w:val="both"/>
        <w:rPr>
          <w:rFonts w:ascii="Times New Roman" w:hAnsi="Times New Roman" w:cs="Times New Roman"/>
          <w:sz w:val="24"/>
          <w:szCs w:val="24"/>
        </w:rPr>
      </w:pPr>
      <w:r w:rsidRPr="00715DC3">
        <w:rPr>
          <w:rFonts w:ascii="Times New Roman" w:hAnsi="Times New Roman" w:cs="Times New Roman"/>
          <w:sz w:val="24"/>
          <w:szCs w:val="24"/>
        </w:rPr>
        <w:t>Statistics Data: The use of open data sources like workforce statistics and health sector regulatory body performance indicators will help to place the findings in perspective as well so you can better interpret your primary data.</w:t>
      </w:r>
    </w:p>
    <w:p w14:paraId="6E977556" w14:textId="77777777" w:rsidR="00C97D10" w:rsidRPr="00715DC3" w:rsidRDefault="00000000" w:rsidP="00715DC3">
      <w:pPr>
        <w:spacing w:line="360" w:lineRule="auto"/>
        <w:jc w:val="both"/>
        <w:rPr>
          <w:rFonts w:ascii="Times New Roman" w:hAnsi="Times New Roman" w:cs="Times New Roman"/>
          <w:sz w:val="24"/>
          <w:szCs w:val="24"/>
        </w:rPr>
      </w:pPr>
      <w:r w:rsidRPr="00715DC3">
        <w:rPr>
          <w:rFonts w:ascii="Times New Roman" w:hAnsi="Times New Roman" w:cs="Times New Roman"/>
          <w:sz w:val="24"/>
          <w:szCs w:val="24"/>
        </w:rPr>
        <w:t>The goal of the research is to establish a more comprehensive perspective on autocratic leadership's impacts on employee performance, blending findings from both primary and secondary data.</w:t>
      </w:r>
    </w:p>
    <w:p w14:paraId="437D60A0" w14:textId="77777777" w:rsidR="00066B58" w:rsidRPr="00715DC3" w:rsidRDefault="00000000" w:rsidP="00715DC3">
      <w:pPr>
        <w:pStyle w:val="Heading2"/>
        <w:spacing w:line="360" w:lineRule="auto"/>
        <w:jc w:val="both"/>
        <w:rPr>
          <w:rFonts w:ascii="Times New Roman" w:hAnsi="Times New Roman" w:cs="Times New Roman"/>
          <w:sz w:val="24"/>
          <w:szCs w:val="24"/>
        </w:rPr>
      </w:pPr>
      <w:bookmarkStart w:id="16" w:name="_Toc173927971"/>
      <w:r w:rsidRPr="00715DC3">
        <w:rPr>
          <w:rFonts w:ascii="Times New Roman" w:hAnsi="Times New Roman" w:cs="Times New Roman"/>
          <w:sz w:val="24"/>
          <w:szCs w:val="24"/>
        </w:rPr>
        <w:t>3.4 Data Analysis Techniques</w:t>
      </w:r>
      <w:bookmarkEnd w:id="16"/>
    </w:p>
    <w:p w14:paraId="3BF0A1AF" w14:textId="77777777" w:rsidR="00C97D10" w:rsidRPr="00715DC3" w:rsidRDefault="00000000" w:rsidP="00715DC3">
      <w:pPr>
        <w:spacing w:line="360" w:lineRule="auto"/>
        <w:jc w:val="both"/>
        <w:rPr>
          <w:rFonts w:ascii="Times New Roman" w:hAnsi="Times New Roman" w:cs="Times New Roman"/>
          <w:sz w:val="24"/>
          <w:szCs w:val="24"/>
        </w:rPr>
      </w:pPr>
      <w:r w:rsidRPr="00715DC3">
        <w:rPr>
          <w:rFonts w:ascii="Times New Roman" w:hAnsi="Times New Roman" w:cs="Times New Roman"/>
          <w:sz w:val="24"/>
          <w:szCs w:val="24"/>
        </w:rPr>
        <w:t>Analysis of the data is perhaps the most important step in research, which enables researchers to answer questions on what they have observed. This study will use both quantitative and qualitative data analysis.</w:t>
      </w:r>
    </w:p>
    <w:p w14:paraId="19777BF6" w14:textId="77777777" w:rsidR="00C97D10" w:rsidRPr="00715DC3" w:rsidRDefault="00000000" w:rsidP="00715DC3">
      <w:pPr>
        <w:spacing w:line="360" w:lineRule="auto"/>
        <w:jc w:val="both"/>
        <w:rPr>
          <w:rFonts w:ascii="Times New Roman" w:hAnsi="Times New Roman" w:cs="Times New Roman"/>
          <w:b/>
          <w:bCs/>
          <w:sz w:val="24"/>
          <w:szCs w:val="24"/>
        </w:rPr>
      </w:pPr>
      <w:r w:rsidRPr="00715DC3">
        <w:rPr>
          <w:rFonts w:ascii="Times New Roman" w:hAnsi="Times New Roman" w:cs="Times New Roman"/>
          <w:b/>
          <w:bCs/>
          <w:sz w:val="24"/>
          <w:szCs w:val="24"/>
        </w:rPr>
        <w:t>Quantitative Data Analysis:</w:t>
      </w:r>
    </w:p>
    <w:p w14:paraId="17DB477D" w14:textId="77777777" w:rsidR="00C97D10" w:rsidRPr="00715DC3" w:rsidRDefault="00000000" w:rsidP="00715DC3">
      <w:pPr>
        <w:spacing w:line="360" w:lineRule="auto"/>
        <w:jc w:val="both"/>
        <w:rPr>
          <w:rFonts w:ascii="Times New Roman" w:hAnsi="Times New Roman" w:cs="Times New Roman"/>
          <w:sz w:val="24"/>
          <w:szCs w:val="24"/>
        </w:rPr>
      </w:pPr>
      <w:r w:rsidRPr="00715DC3">
        <w:rPr>
          <w:rFonts w:ascii="Times New Roman" w:hAnsi="Times New Roman" w:cs="Times New Roman"/>
          <w:sz w:val="24"/>
          <w:szCs w:val="24"/>
        </w:rPr>
        <w:t>The questionnaire data from the survey will be processed using statistical software like SPSS. Analyzation methods to be considered are going to such as;</w:t>
      </w:r>
    </w:p>
    <w:p w14:paraId="525245F3" w14:textId="77777777" w:rsidR="00C97D10" w:rsidRPr="00715DC3" w:rsidRDefault="00000000" w:rsidP="00715DC3">
      <w:pPr>
        <w:spacing w:line="360" w:lineRule="auto"/>
        <w:jc w:val="both"/>
        <w:rPr>
          <w:rFonts w:ascii="Times New Roman" w:hAnsi="Times New Roman" w:cs="Times New Roman"/>
          <w:sz w:val="24"/>
          <w:szCs w:val="24"/>
        </w:rPr>
      </w:pPr>
      <w:r w:rsidRPr="00715DC3">
        <w:rPr>
          <w:rFonts w:ascii="Times New Roman" w:hAnsi="Times New Roman" w:cs="Times New Roman"/>
          <w:sz w:val="24"/>
          <w:szCs w:val="24"/>
        </w:rPr>
        <w:t>Descriptive Statistics: Frequencies means, medians, modes and standard deviations will be calculated to describe the demographics of respondents in terms of descript variables such as job satisfaction</w:t>
      </w:r>
      <w:r w:rsidR="000C761B" w:rsidRPr="00715DC3">
        <w:rPr>
          <w:rFonts w:ascii="Times New Roman" w:hAnsi="Times New Roman" w:cs="Times New Roman"/>
          <w:sz w:val="24"/>
          <w:szCs w:val="24"/>
        </w:rPr>
        <w:t>,</w:t>
      </w:r>
      <w:r w:rsidRPr="00715DC3">
        <w:rPr>
          <w:rFonts w:ascii="Times New Roman" w:hAnsi="Times New Roman" w:cs="Times New Roman"/>
          <w:sz w:val="24"/>
          <w:szCs w:val="24"/>
        </w:rPr>
        <w:t xml:space="preserve"> and employee engagement among others</w:t>
      </w:r>
      <w:r w:rsidR="00E44D8D" w:rsidRPr="00E44D8D">
        <w:t xml:space="preserve"> </w:t>
      </w:r>
      <w:r w:rsidR="00E44D8D" w:rsidRPr="00E44D8D">
        <w:rPr>
          <w:rFonts w:ascii="Times New Roman" w:hAnsi="Times New Roman" w:cs="Times New Roman"/>
          <w:sz w:val="24"/>
          <w:szCs w:val="24"/>
        </w:rPr>
        <w:t>(Simatwa &amp; Jane, 2021)</w:t>
      </w:r>
      <w:r w:rsidRPr="00715DC3">
        <w:rPr>
          <w:rFonts w:ascii="Times New Roman" w:hAnsi="Times New Roman" w:cs="Times New Roman"/>
          <w:sz w:val="24"/>
          <w:szCs w:val="24"/>
        </w:rPr>
        <w:t>.</w:t>
      </w:r>
    </w:p>
    <w:p w14:paraId="39525651" w14:textId="77777777" w:rsidR="00C97D10" w:rsidRPr="00715DC3" w:rsidRDefault="00000000" w:rsidP="00715DC3">
      <w:pPr>
        <w:spacing w:line="360" w:lineRule="auto"/>
        <w:jc w:val="both"/>
        <w:rPr>
          <w:rFonts w:ascii="Times New Roman" w:hAnsi="Times New Roman" w:cs="Times New Roman"/>
          <w:sz w:val="24"/>
          <w:szCs w:val="24"/>
        </w:rPr>
      </w:pPr>
      <w:r w:rsidRPr="00715DC3">
        <w:rPr>
          <w:rFonts w:ascii="Times New Roman" w:hAnsi="Times New Roman" w:cs="Times New Roman"/>
          <w:sz w:val="24"/>
          <w:szCs w:val="24"/>
        </w:rPr>
        <w:t>Inferential Statistics</w:t>
      </w:r>
      <w:r w:rsidR="000C761B" w:rsidRPr="00715DC3">
        <w:rPr>
          <w:rFonts w:ascii="Times New Roman" w:hAnsi="Times New Roman" w:cs="Times New Roman"/>
          <w:sz w:val="24"/>
          <w:szCs w:val="24"/>
        </w:rPr>
        <w:t xml:space="preserve">: Various </w:t>
      </w:r>
      <w:r w:rsidRPr="00715DC3">
        <w:rPr>
          <w:rFonts w:ascii="Times New Roman" w:hAnsi="Times New Roman" w:cs="Times New Roman"/>
          <w:sz w:val="24"/>
          <w:szCs w:val="24"/>
        </w:rPr>
        <w:t xml:space="preserve">Inferential statistical tests will be used to </w:t>
      </w:r>
      <w:r w:rsidR="00B72123" w:rsidRPr="00715DC3">
        <w:rPr>
          <w:rFonts w:ascii="Times New Roman" w:hAnsi="Times New Roman" w:cs="Times New Roman"/>
          <w:sz w:val="24"/>
          <w:szCs w:val="24"/>
        </w:rPr>
        <w:t>analyse</w:t>
      </w:r>
      <w:r w:rsidRPr="00715DC3">
        <w:rPr>
          <w:rFonts w:ascii="Times New Roman" w:hAnsi="Times New Roman" w:cs="Times New Roman"/>
          <w:sz w:val="24"/>
          <w:szCs w:val="24"/>
        </w:rPr>
        <w:t xml:space="preserve"> the relationships between leadership styles and employee performance. Techniques such as t-tests </w:t>
      </w:r>
      <w:r w:rsidRPr="00715DC3">
        <w:rPr>
          <w:rFonts w:ascii="Times New Roman" w:hAnsi="Times New Roman" w:cs="Times New Roman"/>
          <w:sz w:val="24"/>
          <w:szCs w:val="24"/>
        </w:rPr>
        <w:lastRenderedPageBreak/>
        <w:t xml:space="preserve">or ANOVA will be employed to determine statistically whether two are more groups differ significantly from one another </w:t>
      </w:r>
      <w:r w:rsidR="00B72123" w:rsidRPr="00715DC3">
        <w:rPr>
          <w:rFonts w:ascii="Times New Roman" w:hAnsi="Times New Roman" w:cs="Times New Roman"/>
          <w:sz w:val="24"/>
          <w:szCs w:val="24"/>
        </w:rPr>
        <w:t>for example</w:t>
      </w:r>
      <w:r w:rsidRPr="00715DC3">
        <w:rPr>
          <w:rFonts w:ascii="Times New Roman" w:hAnsi="Times New Roman" w:cs="Times New Roman"/>
          <w:sz w:val="24"/>
          <w:szCs w:val="24"/>
        </w:rPr>
        <w:t xml:space="preserve"> employees who report satisfaction based on the style of leaders. From the description, it sounds like a way to determine in what ways variables are related to correlation analysis and how</w:t>
      </w:r>
      <w:r w:rsidR="00D14C8D" w:rsidRPr="00715DC3">
        <w:rPr>
          <w:rFonts w:ascii="Times New Roman" w:hAnsi="Times New Roman" w:cs="Times New Roman"/>
          <w:sz w:val="24"/>
          <w:szCs w:val="24"/>
        </w:rPr>
        <w:t xml:space="preserve"> </w:t>
      </w:r>
      <w:r w:rsidRPr="00715DC3">
        <w:rPr>
          <w:rFonts w:ascii="Times New Roman" w:hAnsi="Times New Roman" w:cs="Times New Roman"/>
          <w:sz w:val="24"/>
          <w:szCs w:val="24"/>
        </w:rPr>
        <w:t xml:space="preserve">well performance metrics can be predicted based on leadership </w:t>
      </w:r>
      <w:r w:rsidR="00D14C8D" w:rsidRPr="00715DC3">
        <w:rPr>
          <w:rFonts w:ascii="Times New Roman" w:hAnsi="Times New Roman" w:cs="Times New Roman"/>
          <w:sz w:val="24"/>
          <w:szCs w:val="24"/>
        </w:rPr>
        <w:t>behaviour</w:t>
      </w:r>
      <w:r w:rsidRPr="00715DC3">
        <w:rPr>
          <w:rFonts w:ascii="Times New Roman" w:hAnsi="Times New Roman" w:cs="Times New Roman"/>
          <w:sz w:val="24"/>
          <w:szCs w:val="24"/>
        </w:rPr>
        <w:t>.</w:t>
      </w:r>
    </w:p>
    <w:p w14:paraId="26C62F81" w14:textId="77777777" w:rsidR="00066B58" w:rsidRPr="00715DC3" w:rsidRDefault="00000000" w:rsidP="00715DC3">
      <w:pPr>
        <w:pStyle w:val="Heading2"/>
        <w:spacing w:line="360" w:lineRule="auto"/>
        <w:jc w:val="both"/>
        <w:rPr>
          <w:rFonts w:ascii="Times New Roman" w:hAnsi="Times New Roman" w:cs="Times New Roman"/>
          <w:sz w:val="24"/>
          <w:szCs w:val="24"/>
        </w:rPr>
      </w:pPr>
      <w:bookmarkStart w:id="17" w:name="_Toc173927972"/>
      <w:r w:rsidRPr="00715DC3">
        <w:rPr>
          <w:rFonts w:ascii="Times New Roman" w:hAnsi="Times New Roman" w:cs="Times New Roman"/>
          <w:sz w:val="24"/>
          <w:szCs w:val="24"/>
        </w:rPr>
        <w:t>3.5 Ethical Considerations</w:t>
      </w:r>
      <w:bookmarkEnd w:id="17"/>
    </w:p>
    <w:p w14:paraId="1C1925AF" w14:textId="77777777" w:rsidR="00C97D10" w:rsidRPr="00715DC3" w:rsidRDefault="00000000" w:rsidP="00715DC3">
      <w:pPr>
        <w:spacing w:line="360" w:lineRule="auto"/>
        <w:jc w:val="both"/>
        <w:rPr>
          <w:rFonts w:ascii="Times New Roman" w:hAnsi="Times New Roman" w:cs="Times New Roman"/>
          <w:sz w:val="24"/>
          <w:szCs w:val="24"/>
          <w:lang w:val="en-IN"/>
        </w:rPr>
      </w:pPr>
      <w:r w:rsidRPr="00715DC3">
        <w:rPr>
          <w:rFonts w:ascii="Times New Roman" w:hAnsi="Times New Roman" w:cs="Times New Roman"/>
          <w:sz w:val="24"/>
          <w:szCs w:val="24"/>
          <w:lang w:val="en-IN"/>
        </w:rPr>
        <w:t xml:space="preserve">Conducting research requires researchers to abide by strict ethical guidelines, especially in healthcare settings where the confidentiality and respect of participants are so important. The study will be carried out conforming to the </w:t>
      </w:r>
      <w:r w:rsidR="00492C58" w:rsidRPr="00715DC3">
        <w:rPr>
          <w:rFonts w:ascii="Times New Roman" w:hAnsi="Times New Roman" w:cs="Times New Roman"/>
          <w:sz w:val="24"/>
          <w:szCs w:val="24"/>
          <w:lang w:val="en-IN"/>
        </w:rPr>
        <w:t>guideline’s</w:t>
      </w:r>
      <w:r w:rsidRPr="00715DC3">
        <w:rPr>
          <w:rFonts w:ascii="Times New Roman" w:hAnsi="Times New Roman" w:cs="Times New Roman"/>
          <w:sz w:val="24"/>
          <w:szCs w:val="24"/>
          <w:lang w:val="en-IN"/>
        </w:rPr>
        <w:t xml:space="preserve"> requirement by the competent regulatory and institutional review boards.</w:t>
      </w:r>
    </w:p>
    <w:p w14:paraId="0BC7586F" w14:textId="77777777" w:rsidR="00C97D10" w:rsidRPr="00715DC3" w:rsidRDefault="00000000" w:rsidP="00715DC3">
      <w:pPr>
        <w:spacing w:line="360" w:lineRule="auto"/>
        <w:jc w:val="both"/>
        <w:rPr>
          <w:rFonts w:ascii="Times New Roman" w:hAnsi="Times New Roman" w:cs="Times New Roman"/>
          <w:sz w:val="24"/>
          <w:szCs w:val="24"/>
          <w:lang w:val="en-IN"/>
        </w:rPr>
      </w:pPr>
      <w:r w:rsidRPr="00715DC3">
        <w:rPr>
          <w:rFonts w:ascii="Times New Roman" w:hAnsi="Times New Roman" w:cs="Times New Roman"/>
          <w:sz w:val="24"/>
          <w:szCs w:val="24"/>
          <w:lang w:val="en-IN"/>
        </w:rPr>
        <w:t xml:space="preserve">Key Ethical considerations </w:t>
      </w:r>
    </w:p>
    <w:p w14:paraId="79985417" w14:textId="77777777" w:rsidR="00C97D10" w:rsidRPr="00715DC3" w:rsidRDefault="00000000" w:rsidP="00715DC3">
      <w:pPr>
        <w:spacing w:line="360" w:lineRule="auto"/>
        <w:jc w:val="both"/>
        <w:rPr>
          <w:rFonts w:ascii="Times New Roman" w:hAnsi="Times New Roman" w:cs="Times New Roman"/>
          <w:sz w:val="24"/>
          <w:szCs w:val="24"/>
          <w:lang w:val="en-IN"/>
        </w:rPr>
      </w:pPr>
      <w:r w:rsidRPr="00715DC3">
        <w:rPr>
          <w:rFonts w:ascii="Times New Roman" w:hAnsi="Times New Roman" w:cs="Times New Roman"/>
          <w:sz w:val="24"/>
          <w:szCs w:val="24"/>
          <w:lang w:val="en-IN"/>
        </w:rPr>
        <w:t xml:space="preserve">Informed Consent: Subjects should be aware of the goals, methods and potential hazards involved in a study before they agree to join. Consent forms will be provided and participants in the study </w:t>
      </w:r>
      <w:r w:rsidR="00124BC6" w:rsidRPr="00715DC3">
        <w:rPr>
          <w:rFonts w:ascii="Times New Roman" w:hAnsi="Times New Roman" w:cs="Times New Roman"/>
          <w:sz w:val="24"/>
          <w:szCs w:val="24"/>
          <w:lang w:val="en-IN"/>
        </w:rPr>
        <w:t xml:space="preserve">have an option to </w:t>
      </w:r>
      <w:r w:rsidRPr="00715DC3">
        <w:rPr>
          <w:rFonts w:ascii="Times New Roman" w:hAnsi="Times New Roman" w:cs="Times New Roman"/>
          <w:sz w:val="24"/>
          <w:szCs w:val="24"/>
          <w:lang w:val="en-IN"/>
        </w:rPr>
        <w:t>drop out of the study at any point.</w:t>
      </w:r>
    </w:p>
    <w:p w14:paraId="63DEF847" w14:textId="77777777" w:rsidR="00C97D10" w:rsidRPr="00715DC3" w:rsidRDefault="00000000" w:rsidP="00715DC3">
      <w:pPr>
        <w:spacing w:line="360" w:lineRule="auto"/>
        <w:jc w:val="both"/>
        <w:rPr>
          <w:rFonts w:ascii="Times New Roman" w:hAnsi="Times New Roman" w:cs="Times New Roman"/>
          <w:sz w:val="24"/>
          <w:szCs w:val="24"/>
          <w:lang w:val="en-IN"/>
        </w:rPr>
      </w:pPr>
      <w:r w:rsidRPr="00715DC3">
        <w:rPr>
          <w:rFonts w:ascii="Times New Roman" w:hAnsi="Times New Roman" w:cs="Times New Roman"/>
          <w:sz w:val="24"/>
          <w:szCs w:val="24"/>
          <w:lang w:val="en-IN"/>
        </w:rPr>
        <w:t xml:space="preserve">Privacy: Collected data will be held in confidence. All personal identifiers will be deleted, and data will be summarized so that they </w:t>
      </w:r>
      <w:r w:rsidR="00627692" w:rsidRPr="00715DC3">
        <w:rPr>
          <w:rFonts w:ascii="Times New Roman" w:hAnsi="Times New Roman" w:cs="Times New Roman"/>
          <w:sz w:val="24"/>
          <w:szCs w:val="24"/>
          <w:lang w:val="en-IN"/>
        </w:rPr>
        <w:t>cannot</w:t>
      </w:r>
      <w:r w:rsidRPr="00715DC3">
        <w:rPr>
          <w:rFonts w:ascii="Times New Roman" w:hAnsi="Times New Roman" w:cs="Times New Roman"/>
          <w:sz w:val="24"/>
          <w:szCs w:val="24"/>
          <w:lang w:val="en-IN"/>
        </w:rPr>
        <w:t xml:space="preserve"> identify you. Interview recordings and transcripts will be stored securely via password-protected computers and only accessible by the research team</w:t>
      </w:r>
      <w:r w:rsidR="00761A28" w:rsidRPr="00761A28">
        <w:t xml:space="preserve"> </w:t>
      </w:r>
      <w:r w:rsidR="00761A28" w:rsidRPr="00761A28">
        <w:rPr>
          <w:rFonts w:ascii="Times New Roman" w:hAnsi="Times New Roman" w:cs="Times New Roman"/>
          <w:sz w:val="24"/>
          <w:szCs w:val="24"/>
          <w:lang w:val="en-IN"/>
        </w:rPr>
        <w:t>(Iqbal et al., 2021)</w:t>
      </w:r>
      <w:r w:rsidRPr="00715DC3">
        <w:rPr>
          <w:rFonts w:ascii="Times New Roman" w:hAnsi="Times New Roman" w:cs="Times New Roman"/>
          <w:sz w:val="24"/>
          <w:szCs w:val="24"/>
          <w:lang w:val="en-IN"/>
        </w:rPr>
        <w:t>.</w:t>
      </w:r>
    </w:p>
    <w:p w14:paraId="7BE7BACB" w14:textId="77777777" w:rsidR="00C97D10" w:rsidRPr="00715DC3" w:rsidRDefault="00000000" w:rsidP="00715DC3">
      <w:pPr>
        <w:spacing w:line="360" w:lineRule="auto"/>
        <w:jc w:val="both"/>
        <w:rPr>
          <w:rFonts w:ascii="Times New Roman" w:hAnsi="Times New Roman" w:cs="Times New Roman"/>
          <w:sz w:val="24"/>
          <w:szCs w:val="24"/>
          <w:lang w:val="en-IN"/>
        </w:rPr>
      </w:pPr>
      <w:r w:rsidRPr="00715DC3">
        <w:rPr>
          <w:rFonts w:ascii="Times New Roman" w:hAnsi="Times New Roman" w:cs="Times New Roman"/>
          <w:sz w:val="24"/>
          <w:szCs w:val="24"/>
          <w:lang w:val="en-IN"/>
        </w:rPr>
        <w:t>Withdrawal: Information that subjects can withdraw participation from the study at any time, for whatever reason they choose and without penalty. This will allow individuals to know that they can come and go as they, please.</w:t>
      </w:r>
    </w:p>
    <w:p w14:paraId="03F5F962" w14:textId="77777777" w:rsidR="00C97D10" w:rsidRPr="00715DC3" w:rsidRDefault="00000000" w:rsidP="00715DC3">
      <w:pPr>
        <w:spacing w:line="360" w:lineRule="auto"/>
        <w:jc w:val="both"/>
        <w:rPr>
          <w:rFonts w:ascii="Times New Roman" w:hAnsi="Times New Roman" w:cs="Times New Roman"/>
          <w:sz w:val="24"/>
          <w:szCs w:val="24"/>
          <w:lang w:val="en-IN"/>
        </w:rPr>
      </w:pPr>
      <w:r w:rsidRPr="00715DC3">
        <w:rPr>
          <w:rFonts w:ascii="Times New Roman" w:hAnsi="Times New Roman" w:cs="Times New Roman"/>
          <w:sz w:val="24"/>
          <w:szCs w:val="24"/>
          <w:lang w:val="en-IN"/>
        </w:rPr>
        <w:t>Minimizing Harm: All research involving human subjects includes demonstrating how to minimize harm, and any demonstration of harm is considered unnecessary causing damage. Everything has been approached with a degree of sensitivity and they have set up support resources for anyone to go should they feel uncomfortable at any point during the process.</w:t>
      </w:r>
    </w:p>
    <w:p w14:paraId="0E6CCCFE" w14:textId="77777777" w:rsidR="00C97D10" w:rsidRPr="00715DC3" w:rsidRDefault="00000000" w:rsidP="00715DC3">
      <w:pPr>
        <w:spacing w:line="360" w:lineRule="auto"/>
        <w:jc w:val="both"/>
        <w:rPr>
          <w:rFonts w:ascii="Times New Roman" w:hAnsi="Times New Roman" w:cs="Times New Roman"/>
          <w:sz w:val="24"/>
          <w:szCs w:val="24"/>
          <w:lang w:val="en-IN"/>
        </w:rPr>
      </w:pPr>
      <w:r w:rsidRPr="00715DC3">
        <w:rPr>
          <w:rFonts w:ascii="Times New Roman" w:hAnsi="Times New Roman" w:cs="Times New Roman"/>
          <w:sz w:val="24"/>
          <w:szCs w:val="24"/>
          <w:lang w:val="en-IN"/>
        </w:rPr>
        <w:t>Integrity and Transparency: The research will be conducted with integrity and transparency, and the results provided accurately without prejudice. The purpose of the study will be outlined, any potential conflicts of interest disclosed and an overall contribution to existing knowledge articulated.</w:t>
      </w:r>
    </w:p>
    <w:p w14:paraId="30DCEE74" w14:textId="77777777" w:rsidR="00764946" w:rsidRDefault="00764946">
      <w:pPr>
        <w:rPr>
          <w:rFonts w:ascii="Times New Roman" w:eastAsiaTheme="majorEastAsia" w:hAnsi="Times New Roman" w:cs="Times New Roman"/>
          <w:color w:val="2F5496" w:themeColor="accent1" w:themeShade="BF"/>
          <w:sz w:val="32"/>
          <w:szCs w:val="32"/>
        </w:rPr>
      </w:pPr>
      <w:r>
        <w:rPr>
          <w:rFonts w:ascii="Times New Roman" w:hAnsi="Times New Roman" w:cs="Times New Roman"/>
        </w:rPr>
        <w:br w:type="page"/>
      </w:r>
    </w:p>
    <w:p w14:paraId="48EA5F2F" w14:textId="77777777" w:rsidR="00D1687D" w:rsidRDefault="00D1687D" w:rsidP="00D1687D">
      <w:pPr>
        <w:pStyle w:val="Title"/>
      </w:pPr>
    </w:p>
    <w:p w14:paraId="0E524EB8" w14:textId="77777777" w:rsidR="00D1687D" w:rsidRDefault="00D1687D" w:rsidP="00D1687D">
      <w:pPr>
        <w:pStyle w:val="Title"/>
      </w:pPr>
    </w:p>
    <w:p w14:paraId="2673918D" w14:textId="77777777" w:rsidR="00D1687D" w:rsidRDefault="00D1687D" w:rsidP="00D1687D">
      <w:pPr>
        <w:pStyle w:val="Title"/>
      </w:pPr>
    </w:p>
    <w:p w14:paraId="2FCFE963" w14:textId="77777777" w:rsidR="00D1687D" w:rsidRDefault="00D1687D" w:rsidP="00D1687D">
      <w:pPr>
        <w:pStyle w:val="Title"/>
        <w:jc w:val="center"/>
      </w:pPr>
    </w:p>
    <w:p w14:paraId="6F468237" w14:textId="77777777" w:rsidR="00D1687D" w:rsidRDefault="00D1687D" w:rsidP="00D1687D">
      <w:pPr>
        <w:pStyle w:val="Title"/>
        <w:jc w:val="center"/>
      </w:pPr>
    </w:p>
    <w:p w14:paraId="7FBD9E34" w14:textId="77777777" w:rsidR="00D1687D" w:rsidRDefault="00D1687D" w:rsidP="00D1687D">
      <w:pPr>
        <w:pStyle w:val="Title"/>
        <w:jc w:val="center"/>
      </w:pPr>
    </w:p>
    <w:p w14:paraId="30AC5578" w14:textId="77777777" w:rsidR="00D1687D" w:rsidRDefault="00D1687D" w:rsidP="00D1687D">
      <w:pPr>
        <w:pStyle w:val="Title"/>
        <w:jc w:val="center"/>
      </w:pPr>
    </w:p>
    <w:p w14:paraId="6685ABEA" w14:textId="77777777" w:rsidR="00D1687D" w:rsidRDefault="00D1687D" w:rsidP="00D1687D">
      <w:pPr>
        <w:pStyle w:val="Title"/>
        <w:jc w:val="center"/>
      </w:pPr>
    </w:p>
    <w:p w14:paraId="60EA3D4C" w14:textId="77777777" w:rsidR="00D1687D" w:rsidRDefault="00D1687D" w:rsidP="00D1687D">
      <w:pPr>
        <w:pStyle w:val="Title"/>
        <w:jc w:val="center"/>
      </w:pPr>
    </w:p>
    <w:p w14:paraId="7CDA9ED4" w14:textId="31212DE3" w:rsidR="00764946" w:rsidRDefault="00764946" w:rsidP="00D1687D">
      <w:pPr>
        <w:pStyle w:val="Title"/>
        <w:jc w:val="center"/>
        <w:rPr>
          <w:color w:val="2F5496" w:themeColor="accent1" w:themeShade="BF"/>
          <w:sz w:val="32"/>
          <w:szCs w:val="32"/>
        </w:rPr>
      </w:pPr>
      <w:r>
        <w:t>Chapter 4</w:t>
      </w:r>
    </w:p>
    <w:p w14:paraId="4E3A7B7A" w14:textId="77777777" w:rsidR="00764946" w:rsidRDefault="00764946">
      <w:pPr>
        <w:rPr>
          <w:rFonts w:ascii="Times New Roman" w:eastAsiaTheme="majorEastAsia" w:hAnsi="Times New Roman" w:cs="Times New Roman"/>
          <w:color w:val="2F5496" w:themeColor="accent1" w:themeShade="BF"/>
          <w:sz w:val="32"/>
          <w:szCs w:val="32"/>
        </w:rPr>
      </w:pPr>
      <w:r>
        <w:rPr>
          <w:rFonts w:ascii="Times New Roman" w:hAnsi="Times New Roman" w:cs="Times New Roman"/>
        </w:rPr>
        <w:br w:type="page"/>
      </w:r>
    </w:p>
    <w:p w14:paraId="7F00DC13" w14:textId="1DFB56B7" w:rsidR="00066B58" w:rsidRPr="00715DC3" w:rsidRDefault="00000000" w:rsidP="00715DC3">
      <w:pPr>
        <w:pStyle w:val="Heading1"/>
        <w:spacing w:line="360" w:lineRule="auto"/>
        <w:jc w:val="both"/>
        <w:rPr>
          <w:rFonts w:ascii="Times New Roman" w:hAnsi="Times New Roman" w:cs="Times New Roman"/>
        </w:rPr>
      </w:pPr>
      <w:bookmarkStart w:id="18" w:name="_Toc173927973"/>
      <w:r w:rsidRPr="00715DC3">
        <w:rPr>
          <w:rFonts w:ascii="Times New Roman" w:hAnsi="Times New Roman" w:cs="Times New Roman"/>
        </w:rPr>
        <w:lastRenderedPageBreak/>
        <w:t>4. Results</w:t>
      </w:r>
      <w:bookmarkEnd w:id="18"/>
    </w:p>
    <w:p w14:paraId="5F07C0C2" w14:textId="77777777" w:rsidR="00066B58" w:rsidRPr="00715DC3" w:rsidRDefault="00000000" w:rsidP="00715DC3">
      <w:pPr>
        <w:pStyle w:val="Heading2"/>
        <w:spacing w:line="360" w:lineRule="auto"/>
        <w:jc w:val="both"/>
        <w:rPr>
          <w:rFonts w:ascii="Times New Roman" w:hAnsi="Times New Roman" w:cs="Times New Roman"/>
        </w:rPr>
      </w:pPr>
      <w:bookmarkStart w:id="19" w:name="_Toc173927974"/>
      <w:r w:rsidRPr="00715DC3">
        <w:rPr>
          <w:rFonts w:ascii="Times New Roman" w:hAnsi="Times New Roman" w:cs="Times New Roman"/>
        </w:rPr>
        <w:t>4.1 Data Presentation</w:t>
      </w:r>
      <w:bookmarkEnd w:id="19"/>
    </w:p>
    <w:p w14:paraId="477AB60E" w14:textId="77777777" w:rsidR="0032653C" w:rsidRPr="00715DC3" w:rsidRDefault="00000000" w:rsidP="00715DC3">
      <w:pPr>
        <w:spacing w:line="360" w:lineRule="auto"/>
        <w:jc w:val="both"/>
        <w:rPr>
          <w:rStyle w:val="Emphasis"/>
          <w:rFonts w:ascii="Times New Roman" w:hAnsi="Times New Roman" w:cs="Times New Roman"/>
        </w:rPr>
      </w:pPr>
      <w:r w:rsidRPr="00715DC3">
        <w:rPr>
          <w:rFonts w:ascii="Times New Roman" w:hAnsi="Times New Roman" w:cs="Times New Roman"/>
        </w:rPr>
        <w:t xml:space="preserve">In this section, we will present the data collected through the questionnaire in a structured format. The presentation will summarize demographic information and key survey responses to highlight the main findings related to the research question: </w:t>
      </w:r>
      <w:r w:rsidRPr="00715DC3">
        <w:rPr>
          <w:rStyle w:val="Emphasis"/>
          <w:rFonts w:ascii="Times New Roman" w:hAnsi="Times New Roman" w:cs="Times New Roman"/>
        </w:rPr>
        <w:t>Does autocratic leadership impact employee performance in the UK Health and Social Care Sector?</w:t>
      </w:r>
    </w:p>
    <w:p w14:paraId="49A72049" w14:textId="77777777" w:rsidR="00D904FF" w:rsidRPr="00D904FF" w:rsidRDefault="00000000" w:rsidP="00715DC3">
      <w:pPr>
        <w:spacing w:line="360" w:lineRule="auto"/>
        <w:jc w:val="both"/>
        <w:rPr>
          <w:rFonts w:ascii="Times New Roman" w:hAnsi="Times New Roman" w:cs="Times New Roman"/>
          <w:b/>
          <w:bCs/>
          <w:lang w:val="en-IN"/>
        </w:rPr>
      </w:pPr>
      <w:r w:rsidRPr="00D904FF">
        <w:rPr>
          <w:rFonts w:ascii="Times New Roman" w:hAnsi="Times New Roman" w:cs="Times New Roman"/>
          <w:b/>
          <w:bCs/>
          <w:lang w:val="en-IN"/>
        </w:rPr>
        <w:t>SPSS Analysis Types for Questionnaire Questions</w:t>
      </w:r>
    </w:p>
    <w:tbl>
      <w:tblPr>
        <w:tblStyle w:val="TableGrid"/>
        <w:tblW w:w="0" w:type="auto"/>
        <w:tblLook w:val="04A0" w:firstRow="1" w:lastRow="0" w:firstColumn="1" w:lastColumn="0" w:noHBand="0" w:noVBand="1"/>
      </w:tblPr>
      <w:tblGrid>
        <w:gridCol w:w="5557"/>
        <w:gridCol w:w="3459"/>
      </w:tblGrid>
      <w:tr w:rsidR="00502D79" w14:paraId="7F1CF1CB" w14:textId="77777777" w:rsidTr="00B25432">
        <w:tc>
          <w:tcPr>
            <w:tcW w:w="0" w:type="auto"/>
            <w:hideMark/>
          </w:tcPr>
          <w:p w14:paraId="2B8E6B42" w14:textId="77777777" w:rsidR="00D904FF" w:rsidRPr="00D904FF" w:rsidRDefault="00000000" w:rsidP="00715DC3">
            <w:pPr>
              <w:spacing w:after="160" w:line="360" w:lineRule="auto"/>
              <w:jc w:val="both"/>
              <w:rPr>
                <w:rFonts w:ascii="Times New Roman" w:hAnsi="Times New Roman" w:cs="Times New Roman"/>
                <w:b/>
                <w:bCs/>
                <w:lang w:val="en-IN"/>
              </w:rPr>
            </w:pPr>
            <w:r w:rsidRPr="00D904FF">
              <w:rPr>
                <w:rFonts w:ascii="Times New Roman" w:hAnsi="Times New Roman" w:cs="Times New Roman"/>
                <w:b/>
                <w:bCs/>
                <w:lang w:val="en-IN"/>
              </w:rPr>
              <w:t>Questionnaire Question</w:t>
            </w:r>
          </w:p>
        </w:tc>
        <w:tc>
          <w:tcPr>
            <w:tcW w:w="0" w:type="auto"/>
            <w:hideMark/>
          </w:tcPr>
          <w:p w14:paraId="11B59B8C" w14:textId="77777777" w:rsidR="00D904FF" w:rsidRPr="00D904FF" w:rsidRDefault="00000000" w:rsidP="00715DC3">
            <w:pPr>
              <w:spacing w:after="160" w:line="360" w:lineRule="auto"/>
              <w:jc w:val="both"/>
              <w:rPr>
                <w:rFonts w:ascii="Times New Roman" w:hAnsi="Times New Roman" w:cs="Times New Roman"/>
                <w:b/>
                <w:bCs/>
                <w:lang w:val="en-IN"/>
              </w:rPr>
            </w:pPr>
            <w:r w:rsidRPr="00D904FF">
              <w:rPr>
                <w:rFonts w:ascii="Times New Roman" w:hAnsi="Times New Roman" w:cs="Times New Roman"/>
                <w:b/>
                <w:bCs/>
                <w:lang w:val="en-IN"/>
              </w:rPr>
              <w:t>Suggested Analysis Type</w:t>
            </w:r>
          </w:p>
        </w:tc>
      </w:tr>
      <w:tr w:rsidR="00502D79" w14:paraId="51A31F0E" w14:textId="77777777" w:rsidTr="00B25432">
        <w:tc>
          <w:tcPr>
            <w:tcW w:w="0" w:type="auto"/>
            <w:hideMark/>
          </w:tcPr>
          <w:p w14:paraId="1474F1D5" w14:textId="77777777" w:rsidR="00D904FF" w:rsidRPr="00D904FF" w:rsidRDefault="00000000" w:rsidP="00715DC3">
            <w:pPr>
              <w:spacing w:after="160" w:line="360" w:lineRule="auto"/>
              <w:jc w:val="both"/>
              <w:rPr>
                <w:rFonts w:ascii="Times New Roman" w:hAnsi="Times New Roman" w:cs="Times New Roman"/>
                <w:lang w:val="en-IN"/>
              </w:rPr>
            </w:pPr>
            <w:bookmarkStart w:id="20" w:name="_Hlk173918973"/>
            <w:r w:rsidRPr="00D904FF">
              <w:rPr>
                <w:rFonts w:ascii="Times New Roman" w:hAnsi="Times New Roman" w:cs="Times New Roman"/>
                <w:lang w:val="en-IN"/>
              </w:rPr>
              <w:t xml:space="preserve">1. </w:t>
            </w:r>
            <w:r w:rsidRPr="00D904FF">
              <w:rPr>
                <w:rFonts w:ascii="Times New Roman" w:hAnsi="Times New Roman" w:cs="Times New Roman"/>
                <w:b/>
                <w:bCs/>
                <w:lang w:val="en-IN"/>
              </w:rPr>
              <w:t>Gender</w:t>
            </w:r>
          </w:p>
        </w:tc>
        <w:tc>
          <w:tcPr>
            <w:tcW w:w="0" w:type="auto"/>
            <w:hideMark/>
          </w:tcPr>
          <w:p w14:paraId="656E403C" w14:textId="77777777" w:rsidR="00D904FF" w:rsidRPr="00D904FF" w:rsidRDefault="00000000" w:rsidP="00715DC3">
            <w:pPr>
              <w:spacing w:after="160" w:line="360" w:lineRule="auto"/>
              <w:jc w:val="both"/>
              <w:rPr>
                <w:rFonts w:ascii="Times New Roman" w:hAnsi="Times New Roman" w:cs="Times New Roman"/>
                <w:lang w:val="en-IN"/>
              </w:rPr>
            </w:pPr>
            <w:r w:rsidRPr="00D904FF">
              <w:rPr>
                <w:rFonts w:ascii="Times New Roman" w:hAnsi="Times New Roman" w:cs="Times New Roman"/>
                <w:lang w:val="en-IN"/>
              </w:rPr>
              <w:t>Descriptive Statistics</w:t>
            </w:r>
          </w:p>
        </w:tc>
      </w:tr>
      <w:tr w:rsidR="00502D79" w14:paraId="3EB00DDC" w14:textId="77777777" w:rsidTr="00B25432">
        <w:tc>
          <w:tcPr>
            <w:tcW w:w="0" w:type="auto"/>
            <w:hideMark/>
          </w:tcPr>
          <w:p w14:paraId="79EB2D15" w14:textId="77777777" w:rsidR="00D904FF" w:rsidRPr="00D904FF" w:rsidRDefault="00000000" w:rsidP="00715DC3">
            <w:pPr>
              <w:spacing w:after="160" w:line="360" w:lineRule="auto"/>
              <w:jc w:val="both"/>
              <w:rPr>
                <w:rFonts w:ascii="Times New Roman" w:hAnsi="Times New Roman" w:cs="Times New Roman"/>
                <w:lang w:val="en-IN"/>
              </w:rPr>
            </w:pPr>
            <w:r w:rsidRPr="00D904FF">
              <w:rPr>
                <w:rFonts w:ascii="Times New Roman" w:hAnsi="Times New Roman" w:cs="Times New Roman"/>
                <w:lang w:val="en-IN"/>
              </w:rPr>
              <w:t xml:space="preserve">2. </w:t>
            </w:r>
            <w:r w:rsidRPr="00D904FF">
              <w:rPr>
                <w:rFonts w:ascii="Times New Roman" w:hAnsi="Times New Roman" w:cs="Times New Roman"/>
                <w:b/>
                <w:bCs/>
                <w:lang w:val="en-IN"/>
              </w:rPr>
              <w:t>Age Group</w:t>
            </w:r>
          </w:p>
        </w:tc>
        <w:tc>
          <w:tcPr>
            <w:tcW w:w="0" w:type="auto"/>
            <w:hideMark/>
          </w:tcPr>
          <w:p w14:paraId="4E2D6608" w14:textId="77777777" w:rsidR="00D904FF" w:rsidRPr="00D904FF" w:rsidRDefault="00000000" w:rsidP="00715DC3">
            <w:pPr>
              <w:spacing w:after="160" w:line="360" w:lineRule="auto"/>
              <w:jc w:val="both"/>
              <w:rPr>
                <w:rFonts w:ascii="Times New Roman" w:hAnsi="Times New Roman" w:cs="Times New Roman"/>
                <w:lang w:val="en-IN"/>
              </w:rPr>
            </w:pPr>
            <w:r w:rsidRPr="00D904FF">
              <w:rPr>
                <w:rFonts w:ascii="Times New Roman" w:hAnsi="Times New Roman" w:cs="Times New Roman"/>
                <w:lang w:val="en-IN"/>
              </w:rPr>
              <w:t>Descriptive Statistics</w:t>
            </w:r>
          </w:p>
        </w:tc>
      </w:tr>
      <w:tr w:rsidR="00502D79" w14:paraId="6CAA1674" w14:textId="77777777" w:rsidTr="00B25432">
        <w:tc>
          <w:tcPr>
            <w:tcW w:w="0" w:type="auto"/>
            <w:hideMark/>
          </w:tcPr>
          <w:p w14:paraId="0310794F" w14:textId="77777777" w:rsidR="00D904FF" w:rsidRPr="00D904FF" w:rsidRDefault="00000000" w:rsidP="00715DC3">
            <w:pPr>
              <w:spacing w:after="160" w:line="360" w:lineRule="auto"/>
              <w:jc w:val="both"/>
              <w:rPr>
                <w:rFonts w:ascii="Times New Roman" w:hAnsi="Times New Roman" w:cs="Times New Roman"/>
                <w:lang w:val="en-IN"/>
              </w:rPr>
            </w:pPr>
            <w:r w:rsidRPr="00D904FF">
              <w:rPr>
                <w:rFonts w:ascii="Times New Roman" w:hAnsi="Times New Roman" w:cs="Times New Roman"/>
                <w:lang w:val="en-IN"/>
              </w:rPr>
              <w:t xml:space="preserve">3. </w:t>
            </w:r>
            <w:r w:rsidRPr="00D904FF">
              <w:rPr>
                <w:rFonts w:ascii="Times New Roman" w:hAnsi="Times New Roman" w:cs="Times New Roman"/>
                <w:b/>
                <w:bCs/>
                <w:lang w:val="en-IN"/>
              </w:rPr>
              <w:t>Position</w:t>
            </w:r>
          </w:p>
        </w:tc>
        <w:tc>
          <w:tcPr>
            <w:tcW w:w="0" w:type="auto"/>
            <w:hideMark/>
          </w:tcPr>
          <w:p w14:paraId="2A0A6AA5" w14:textId="77777777" w:rsidR="00D904FF" w:rsidRPr="00D904FF" w:rsidRDefault="00000000" w:rsidP="00715DC3">
            <w:pPr>
              <w:spacing w:after="160" w:line="360" w:lineRule="auto"/>
              <w:jc w:val="both"/>
              <w:rPr>
                <w:rFonts w:ascii="Times New Roman" w:hAnsi="Times New Roman" w:cs="Times New Roman"/>
                <w:lang w:val="en-IN"/>
              </w:rPr>
            </w:pPr>
            <w:r w:rsidRPr="00D904FF">
              <w:rPr>
                <w:rFonts w:ascii="Times New Roman" w:hAnsi="Times New Roman" w:cs="Times New Roman"/>
                <w:lang w:val="en-IN"/>
              </w:rPr>
              <w:t>Descriptive Statistics</w:t>
            </w:r>
          </w:p>
        </w:tc>
      </w:tr>
      <w:tr w:rsidR="00502D79" w14:paraId="06817683" w14:textId="77777777" w:rsidTr="00B25432">
        <w:tc>
          <w:tcPr>
            <w:tcW w:w="0" w:type="auto"/>
            <w:hideMark/>
          </w:tcPr>
          <w:p w14:paraId="542C612B" w14:textId="77777777" w:rsidR="00D904FF" w:rsidRPr="00D904FF" w:rsidRDefault="00000000" w:rsidP="00715DC3">
            <w:pPr>
              <w:spacing w:after="160" w:line="360" w:lineRule="auto"/>
              <w:jc w:val="both"/>
              <w:rPr>
                <w:rFonts w:ascii="Times New Roman" w:hAnsi="Times New Roman" w:cs="Times New Roman"/>
                <w:lang w:val="en-IN"/>
              </w:rPr>
            </w:pPr>
            <w:r w:rsidRPr="00D904FF">
              <w:rPr>
                <w:rFonts w:ascii="Times New Roman" w:hAnsi="Times New Roman" w:cs="Times New Roman"/>
                <w:lang w:val="en-IN"/>
              </w:rPr>
              <w:t xml:space="preserve">4. </w:t>
            </w:r>
            <w:r w:rsidRPr="00D904FF">
              <w:rPr>
                <w:rFonts w:ascii="Times New Roman" w:hAnsi="Times New Roman" w:cs="Times New Roman"/>
                <w:b/>
                <w:bCs/>
                <w:lang w:val="en-IN"/>
              </w:rPr>
              <w:t>Years of Experience</w:t>
            </w:r>
          </w:p>
        </w:tc>
        <w:tc>
          <w:tcPr>
            <w:tcW w:w="0" w:type="auto"/>
            <w:hideMark/>
          </w:tcPr>
          <w:p w14:paraId="4598805E" w14:textId="77777777" w:rsidR="00D904FF" w:rsidRPr="00D904FF" w:rsidRDefault="00000000" w:rsidP="00715DC3">
            <w:pPr>
              <w:spacing w:after="160" w:line="360" w:lineRule="auto"/>
              <w:jc w:val="both"/>
              <w:rPr>
                <w:rFonts w:ascii="Times New Roman" w:hAnsi="Times New Roman" w:cs="Times New Roman"/>
                <w:lang w:val="en-IN"/>
              </w:rPr>
            </w:pPr>
            <w:r w:rsidRPr="00D904FF">
              <w:rPr>
                <w:rFonts w:ascii="Times New Roman" w:hAnsi="Times New Roman" w:cs="Times New Roman"/>
                <w:lang w:val="en-IN"/>
              </w:rPr>
              <w:t>Descriptive Statistics</w:t>
            </w:r>
          </w:p>
        </w:tc>
      </w:tr>
      <w:tr w:rsidR="00502D79" w14:paraId="5EA8552E" w14:textId="77777777" w:rsidTr="00B25432">
        <w:tc>
          <w:tcPr>
            <w:tcW w:w="0" w:type="auto"/>
            <w:hideMark/>
          </w:tcPr>
          <w:p w14:paraId="2FAC2355" w14:textId="77777777" w:rsidR="00D904FF" w:rsidRPr="00D904FF" w:rsidRDefault="00000000" w:rsidP="00715DC3">
            <w:pPr>
              <w:spacing w:after="160" w:line="360" w:lineRule="auto"/>
              <w:jc w:val="both"/>
              <w:rPr>
                <w:rFonts w:ascii="Times New Roman" w:hAnsi="Times New Roman" w:cs="Times New Roman"/>
                <w:lang w:val="en-IN"/>
              </w:rPr>
            </w:pPr>
            <w:r w:rsidRPr="00D904FF">
              <w:rPr>
                <w:rFonts w:ascii="Times New Roman" w:hAnsi="Times New Roman" w:cs="Times New Roman"/>
                <w:lang w:val="en-IN"/>
              </w:rPr>
              <w:t xml:space="preserve">5. </w:t>
            </w:r>
            <w:r w:rsidRPr="00D904FF">
              <w:rPr>
                <w:rFonts w:ascii="Times New Roman" w:hAnsi="Times New Roman" w:cs="Times New Roman"/>
                <w:b/>
                <w:bCs/>
                <w:lang w:val="en-IN"/>
              </w:rPr>
              <w:t>How would you describe the leadership style of your immediate supervisor?</w:t>
            </w:r>
          </w:p>
        </w:tc>
        <w:tc>
          <w:tcPr>
            <w:tcW w:w="0" w:type="auto"/>
            <w:hideMark/>
          </w:tcPr>
          <w:p w14:paraId="79D44001" w14:textId="77777777" w:rsidR="00D904FF" w:rsidRPr="00D904FF" w:rsidRDefault="00000000" w:rsidP="00715DC3">
            <w:pPr>
              <w:spacing w:after="160" w:line="360" w:lineRule="auto"/>
              <w:jc w:val="both"/>
              <w:rPr>
                <w:rFonts w:ascii="Times New Roman" w:hAnsi="Times New Roman" w:cs="Times New Roman"/>
                <w:lang w:val="en-IN"/>
              </w:rPr>
            </w:pPr>
            <w:r w:rsidRPr="00D904FF">
              <w:rPr>
                <w:rFonts w:ascii="Times New Roman" w:hAnsi="Times New Roman" w:cs="Times New Roman"/>
                <w:lang w:val="en-IN"/>
              </w:rPr>
              <w:t>Descriptive Statistics</w:t>
            </w:r>
          </w:p>
        </w:tc>
      </w:tr>
      <w:bookmarkEnd w:id="20"/>
      <w:tr w:rsidR="00502D79" w14:paraId="06393F6F" w14:textId="77777777" w:rsidTr="00B25432">
        <w:tc>
          <w:tcPr>
            <w:tcW w:w="0" w:type="auto"/>
            <w:hideMark/>
          </w:tcPr>
          <w:p w14:paraId="7AD8B86C" w14:textId="77777777" w:rsidR="00D904FF" w:rsidRPr="00D904FF" w:rsidRDefault="00000000" w:rsidP="00715DC3">
            <w:pPr>
              <w:spacing w:after="160" w:line="360" w:lineRule="auto"/>
              <w:jc w:val="both"/>
              <w:rPr>
                <w:rFonts w:ascii="Times New Roman" w:hAnsi="Times New Roman" w:cs="Times New Roman"/>
                <w:lang w:val="en-IN"/>
              </w:rPr>
            </w:pPr>
            <w:r w:rsidRPr="00D904FF">
              <w:rPr>
                <w:rFonts w:ascii="Times New Roman" w:hAnsi="Times New Roman" w:cs="Times New Roman"/>
                <w:lang w:val="en-IN"/>
              </w:rPr>
              <w:t xml:space="preserve">6. </w:t>
            </w:r>
            <w:r w:rsidRPr="00D904FF">
              <w:rPr>
                <w:rFonts w:ascii="Times New Roman" w:hAnsi="Times New Roman" w:cs="Times New Roman"/>
                <w:b/>
                <w:bCs/>
                <w:lang w:val="en-IN"/>
              </w:rPr>
              <w:t>To what extent do you agree with: "My supervisor makes decisions without consulting the team."</w:t>
            </w:r>
          </w:p>
        </w:tc>
        <w:tc>
          <w:tcPr>
            <w:tcW w:w="0" w:type="auto"/>
            <w:hideMark/>
          </w:tcPr>
          <w:p w14:paraId="67280AF5" w14:textId="77777777" w:rsidR="00D904FF" w:rsidRPr="00D904FF" w:rsidRDefault="00000000" w:rsidP="00715DC3">
            <w:pPr>
              <w:spacing w:after="160" w:line="360" w:lineRule="auto"/>
              <w:jc w:val="both"/>
              <w:rPr>
                <w:rFonts w:ascii="Times New Roman" w:hAnsi="Times New Roman" w:cs="Times New Roman"/>
                <w:lang w:val="en-IN"/>
              </w:rPr>
            </w:pPr>
            <w:r w:rsidRPr="00D904FF">
              <w:rPr>
                <w:rFonts w:ascii="Times New Roman" w:hAnsi="Times New Roman" w:cs="Times New Roman"/>
                <w:lang w:val="en-IN"/>
              </w:rPr>
              <w:t>Descriptive Statistics, T-test/ANOVA (if comparing groups)</w:t>
            </w:r>
          </w:p>
        </w:tc>
      </w:tr>
      <w:tr w:rsidR="00502D79" w14:paraId="57209BE2" w14:textId="77777777" w:rsidTr="00B25432">
        <w:tc>
          <w:tcPr>
            <w:tcW w:w="0" w:type="auto"/>
            <w:hideMark/>
          </w:tcPr>
          <w:p w14:paraId="5D43446A" w14:textId="77777777" w:rsidR="00D904FF" w:rsidRPr="00D904FF" w:rsidRDefault="00000000" w:rsidP="00715DC3">
            <w:pPr>
              <w:spacing w:after="160" w:line="360" w:lineRule="auto"/>
              <w:jc w:val="both"/>
              <w:rPr>
                <w:rFonts w:ascii="Times New Roman" w:hAnsi="Times New Roman" w:cs="Times New Roman"/>
                <w:lang w:val="en-IN"/>
              </w:rPr>
            </w:pPr>
            <w:r w:rsidRPr="00D904FF">
              <w:rPr>
                <w:rFonts w:ascii="Times New Roman" w:hAnsi="Times New Roman" w:cs="Times New Roman"/>
                <w:lang w:val="en-IN"/>
              </w:rPr>
              <w:t xml:space="preserve">7. </w:t>
            </w:r>
            <w:r w:rsidRPr="00D904FF">
              <w:rPr>
                <w:rFonts w:ascii="Times New Roman" w:hAnsi="Times New Roman" w:cs="Times New Roman"/>
                <w:b/>
                <w:bCs/>
                <w:lang w:val="en-IN"/>
              </w:rPr>
              <w:t>To what extent do you agree with: "I feel that my input is valued in decision-making processes."</w:t>
            </w:r>
          </w:p>
        </w:tc>
        <w:tc>
          <w:tcPr>
            <w:tcW w:w="0" w:type="auto"/>
            <w:hideMark/>
          </w:tcPr>
          <w:p w14:paraId="78A46E19" w14:textId="77777777" w:rsidR="00D904FF" w:rsidRPr="00D904FF" w:rsidRDefault="00000000" w:rsidP="00715DC3">
            <w:pPr>
              <w:spacing w:after="160" w:line="360" w:lineRule="auto"/>
              <w:jc w:val="both"/>
              <w:rPr>
                <w:rFonts w:ascii="Times New Roman" w:hAnsi="Times New Roman" w:cs="Times New Roman"/>
                <w:lang w:val="en-IN"/>
              </w:rPr>
            </w:pPr>
            <w:r w:rsidRPr="00D904FF">
              <w:rPr>
                <w:rFonts w:ascii="Times New Roman" w:hAnsi="Times New Roman" w:cs="Times New Roman"/>
                <w:lang w:val="en-IN"/>
              </w:rPr>
              <w:t>Descriptive Statistics, T-test/ANOVA (if comparing groups)</w:t>
            </w:r>
          </w:p>
        </w:tc>
      </w:tr>
      <w:tr w:rsidR="00502D79" w14:paraId="108E994B" w14:textId="77777777" w:rsidTr="00B25432">
        <w:tc>
          <w:tcPr>
            <w:tcW w:w="0" w:type="auto"/>
            <w:hideMark/>
          </w:tcPr>
          <w:p w14:paraId="19090F09" w14:textId="77777777" w:rsidR="00D904FF" w:rsidRPr="00D904FF" w:rsidRDefault="00000000" w:rsidP="00715DC3">
            <w:pPr>
              <w:spacing w:after="160" w:line="360" w:lineRule="auto"/>
              <w:jc w:val="both"/>
              <w:rPr>
                <w:rFonts w:ascii="Times New Roman" w:hAnsi="Times New Roman" w:cs="Times New Roman"/>
                <w:lang w:val="en-IN"/>
              </w:rPr>
            </w:pPr>
            <w:r w:rsidRPr="00D904FF">
              <w:rPr>
                <w:rFonts w:ascii="Times New Roman" w:hAnsi="Times New Roman" w:cs="Times New Roman"/>
                <w:lang w:val="en-IN"/>
              </w:rPr>
              <w:t xml:space="preserve">8. </w:t>
            </w:r>
            <w:r w:rsidRPr="00D904FF">
              <w:rPr>
                <w:rFonts w:ascii="Times New Roman" w:hAnsi="Times New Roman" w:cs="Times New Roman"/>
                <w:b/>
                <w:bCs/>
                <w:lang w:val="en-IN"/>
              </w:rPr>
              <w:t>How satisfied are you with your job?</w:t>
            </w:r>
          </w:p>
        </w:tc>
        <w:tc>
          <w:tcPr>
            <w:tcW w:w="0" w:type="auto"/>
            <w:hideMark/>
          </w:tcPr>
          <w:p w14:paraId="0B928F42" w14:textId="77777777" w:rsidR="00D904FF" w:rsidRPr="00D904FF" w:rsidRDefault="00000000" w:rsidP="00715DC3">
            <w:pPr>
              <w:spacing w:after="160" w:line="360" w:lineRule="auto"/>
              <w:jc w:val="both"/>
              <w:rPr>
                <w:rFonts w:ascii="Times New Roman" w:hAnsi="Times New Roman" w:cs="Times New Roman"/>
                <w:lang w:val="en-IN"/>
              </w:rPr>
            </w:pPr>
            <w:r w:rsidRPr="00D904FF">
              <w:rPr>
                <w:rFonts w:ascii="Times New Roman" w:hAnsi="Times New Roman" w:cs="Times New Roman"/>
                <w:lang w:val="en-IN"/>
              </w:rPr>
              <w:t>Descriptive Statistics, ANOVA (if comparing groups)</w:t>
            </w:r>
          </w:p>
        </w:tc>
      </w:tr>
      <w:tr w:rsidR="00502D79" w14:paraId="1FC29804" w14:textId="77777777" w:rsidTr="00B25432">
        <w:tc>
          <w:tcPr>
            <w:tcW w:w="0" w:type="auto"/>
            <w:hideMark/>
          </w:tcPr>
          <w:p w14:paraId="499B7C35" w14:textId="77777777" w:rsidR="00D904FF" w:rsidRPr="00D904FF" w:rsidRDefault="00000000" w:rsidP="00715DC3">
            <w:pPr>
              <w:spacing w:after="160" w:line="360" w:lineRule="auto"/>
              <w:jc w:val="both"/>
              <w:rPr>
                <w:rFonts w:ascii="Times New Roman" w:hAnsi="Times New Roman" w:cs="Times New Roman"/>
                <w:lang w:val="en-IN"/>
              </w:rPr>
            </w:pPr>
            <w:r w:rsidRPr="00D904FF">
              <w:rPr>
                <w:rFonts w:ascii="Times New Roman" w:hAnsi="Times New Roman" w:cs="Times New Roman"/>
                <w:lang w:val="en-IN"/>
              </w:rPr>
              <w:t xml:space="preserve">9. </w:t>
            </w:r>
            <w:r w:rsidRPr="00D904FF">
              <w:rPr>
                <w:rFonts w:ascii="Times New Roman" w:hAnsi="Times New Roman" w:cs="Times New Roman"/>
                <w:b/>
                <w:bCs/>
                <w:lang w:val="en-IN"/>
              </w:rPr>
              <w:t>Are you satisfied with the level of autonomy you have in your job?</w:t>
            </w:r>
          </w:p>
        </w:tc>
        <w:tc>
          <w:tcPr>
            <w:tcW w:w="0" w:type="auto"/>
            <w:hideMark/>
          </w:tcPr>
          <w:p w14:paraId="6CF8CC4D" w14:textId="77777777" w:rsidR="00D904FF" w:rsidRPr="00D904FF" w:rsidRDefault="00000000" w:rsidP="00715DC3">
            <w:pPr>
              <w:spacing w:after="160" w:line="360" w:lineRule="auto"/>
              <w:jc w:val="both"/>
              <w:rPr>
                <w:rFonts w:ascii="Times New Roman" w:hAnsi="Times New Roman" w:cs="Times New Roman"/>
                <w:lang w:val="en-IN"/>
              </w:rPr>
            </w:pPr>
            <w:r w:rsidRPr="00D904FF">
              <w:rPr>
                <w:rFonts w:ascii="Times New Roman" w:hAnsi="Times New Roman" w:cs="Times New Roman"/>
                <w:lang w:val="en-IN"/>
              </w:rPr>
              <w:t>Descriptive Statistics, ANOVA (if comparing groups)</w:t>
            </w:r>
          </w:p>
        </w:tc>
      </w:tr>
      <w:tr w:rsidR="00502D79" w14:paraId="071A3FF1" w14:textId="77777777" w:rsidTr="00B25432">
        <w:tc>
          <w:tcPr>
            <w:tcW w:w="0" w:type="auto"/>
            <w:hideMark/>
          </w:tcPr>
          <w:p w14:paraId="074E969E" w14:textId="77777777" w:rsidR="00D904FF" w:rsidRPr="00D904FF" w:rsidRDefault="00000000" w:rsidP="00715DC3">
            <w:pPr>
              <w:spacing w:after="160" w:line="360" w:lineRule="auto"/>
              <w:jc w:val="both"/>
              <w:rPr>
                <w:rFonts w:ascii="Times New Roman" w:hAnsi="Times New Roman" w:cs="Times New Roman"/>
                <w:lang w:val="en-IN"/>
              </w:rPr>
            </w:pPr>
            <w:r w:rsidRPr="00D904FF">
              <w:rPr>
                <w:rFonts w:ascii="Times New Roman" w:hAnsi="Times New Roman" w:cs="Times New Roman"/>
                <w:lang w:val="en-IN"/>
              </w:rPr>
              <w:t xml:space="preserve">10. </w:t>
            </w:r>
            <w:r w:rsidRPr="00D904FF">
              <w:rPr>
                <w:rFonts w:ascii="Times New Roman" w:hAnsi="Times New Roman" w:cs="Times New Roman"/>
                <w:b/>
                <w:bCs/>
                <w:lang w:val="en-IN"/>
              </w:rPr>
              <w:t>Do you receive adequate recognition for your contributions at work?</w:t>
            </w:r>
          </w:p>
        </w:tc>
        <w:tc>
          <w:tcPr>
            <w:tcW w:w="0" w:type="auto"/>
            <w:hideMark/>
          </w:tcPr>
          <w:p w14:paraId="6CF4D19C" w14:textId="77777777" w:rsidR="00D904FF" w:rsidRPr="00D904FF" w:rsidRDefault="00000000" w:rsidP="00715DC3">
            <w:pPr>
              <w:spacing w:after="160" w:line="360" w:lineRule="auto"/>
              <w:jc w:val="both"/>
              <w:rPr>
                <w:rFonts w:ascii="Times New Roman" w:hAnsi="Times New Roman" w:cs="Times New Roman"/>
                <w:lang w:val="en-IN"/>
              </w:rPr>
            </w:pPr>
            <w:r w:rsidRPr="00D904FF">
              <w:rPr>
                <w:rFonts w:ascii="Times New Roman" w:hAnsi="Times New Roman" w:cs="Times New Roman"/>
                <w:lang w:val="en-IN"/>
              </w:rPr>
              <w:t>Descriptive Statistics, ANOVA (if comparing groups)</w:t>
            </w:r>
          </w:p>
        </w:tc>
      </w:tr>
      <w:tr w:rsidR="00502D79" w14:paraId="3EFBE527" w14:textId="77777777" w:rsidTr="00B25432">
        <w:tc>
          <w:tcPr>
            <w:tcW w:w="0" w:type="auto"/>
            <w:hideMark/>
          </w:tcPr>
          <w:p w14:paraId="1513B42E" w14:textId="77777777" w:rsidR="00D904FF" w:rsidRPr="00D904FF" w:rsidRDefault="00000000" w:rsidP="00715DC3">
            <w:pPr>
              <w:spacing w:after="160" w:line="360" w:lineRule="auto"/>
              <w:jc w:val="both"/>
              <w:rPr>
                <w:rFonts w:ascii="Times New Roman" w:hAnsi="Times New Roman" w:cs="Times New Roman"/>
                <w:lang w:val="en-IN"/>
              </w:rPr>
            </w:pPr>
            <w:r w:rsidRPr="00D904FF">
              <w:rPr>
                <w:rFonts w:ascii="Times New Roman" w:hAnsi="Times New Roman" w:cs="Times New Roman"/>
                <w:lang w:val="en-IN"/>
              </w:rPr>
              <w:t xml:space="preserve">11. </w:t>
            </w:r>
            <w:r w:rsidRPr="00D904FF">
              <w:rPr>
                <w:rFonts w:ascii="Times New Roman" w:hAnsi="Times New Roman" w:cs="Times New Roman"/>
                <w:b/>
                <w:bCs/>
                <w:lang w:val="en-IN"/>
              </w:rPr>
              <w:t>Does your Manager's leadership style positively impact your work productivity?</w:t>
            </w:r>
          </w:p>
        </w:tc>
        <w:tc>
          <w:tcPr>
            <w:tcW w:w="0" w:type="auto"/>
            <w:hideMark/>
          </w:tcPr>
          <w:p w14:paraId="2FF401F5" w14:textId="77777777" w:rsidR="00D904FF" w:rsidRPr="00D904FF" w:rsidRDefault="00000000" w:rsidP="00715DC3">
            <w:pPr>
              <w:spacing w:after="160" w:line="360" w:lineRule="auto"/>
              <w:jc w:val="both"/>
              <w:rPr>
                <w:rFonts w:ascii="Times New Roman" w:hAnsi="Times New Roman" w:cs="Times New Roman"/>
                <w:lang w:val="en-IN"/>
              </w:rPr>
            </w:pPr>
            <w:r w:rsidRPr="00D904FF">
              <w:rPr>
                <w:rFonts w:ascii="Times New Roman" w:hAnsi="Times New Roman" w:cs="Times New Roman"/>
                <w:lang w:val="en-IN"/>
              </w:rPr>
              <w:t>Descriptive Statistics, Correlation Analysis</w:t>
            </w:r>
          </w:p>
        </w:tc>
      </w:tr>
      <w:tr w:rsidR="00502D79" w14:paraId="0D5D494D" w14:textId="77777777" w:rsidTr="00B25432">
        <w:tc>
          <w:tcPr>
            <w:tcW w:w="0" w:type="auto"/>
            <w:hideMark/>
          </w:tcPr>
          <w:p w14:paraId="6092D824" w14:textId="77777777" w:rsidR="00D904FF" w:rsidRPr="00D904FF" w:rsidRDefault="00000000" w:rsidP="00715DC3">
            <w:pPr>
              <w:spacing w:after="160" w:line="360" w:lineRule="auto"/>
              <w:jc w:val="both"/>
              <w:rPr>
                <w:rFonts w:ascii="Times New Roman" w:hAnsi="Times New Roman" w:cs="Times New Roman"/>
                <w:lang w:val="en-IN"/>
              </w:rPr>
            </w:pPr>
            <w:r w:rsidRPr="00D904FF">
              <w:rPr>
                <w:rFonts w:ascii="Times New Roman" w:hAnsi="Times New Roman" w:cs="Times New Roman"/>
                <w:lang w:val="en-IN"/>
              </w:rPr>
              <w:t xml:space="preserve">12. </w:t>
            </w:r>
            <w:r w:rsidRPr="00D904FF">
              <w:rPr>
                <w:rFonts w:ascii="Times New Roman" w:hAnsi="Times New Roman" w:cs="Times New Roman"/>
                <w:b/>
                <w:bCs/>
                <w:lang w:val="en-IN"/>
              </w:rPr>
              <w:t>Under your manager's leadership, are you able to meet your performance targets effectively?</w:t>
            </w:r>
          </w:p>
        </w:tc>
        <w:tc>
          <w:tcPr>
            <w:tcW w:w="0" w:type="auto"/>
            <w:hideMark/>
          </w:tcPr>
          <w:p w14:paraId="7C7AC826" w14:textId="77777777" w:rsidR="00D904FF" w:rsidRPr="00D904FF" w:rsidRDefault="00000000" w:rsidP="00715DC3">
            <w:pPr>
              <w:spacing w:after="160" w:line="360" w:lineRule="auto"/>
              <w:jc w:val="both"/>
              <w:rPr>
                <w:rFonts w:ascii="Times New Roman" w:hAnsi="Times New Roman" w:cs="Times New Roman"/>
                <w:lang w:val="en-IN"/>
              </w:rPr>
            </w:pPr>
            <w:r w:rsidRPr="00D904FF">
              <w:rPr>
                <w:rFonts w:ascii="Times New Roman" w:hAnsi="Times New Roman" w:cs="Times New Roman"/>
                <w:lang w:val="en-IN"/>
              </w:rPr>
              <w:t>Descriptive Statistics, Correlation Analysis</w:t>
            </w:r>
          </w:p>
        </w:tc>
      </w:tr>
      <w:tr w:rsidR="00502D79" w14:paraId="6F7DB06B" w14:textId="77777777" w:rsidTr="00B25432">
        <w:tc>
          <w:tcPr>
            <w:tcW w:w="0" w:type="auto"/>
            <w:hideMark/>
          </w:tcPr>
          <w:p w14:paraId="4ED1CD3D" w14:textId="77777777" w:rsidR="00D904FF" w:rsidRPr="00D904FF" w:rsidRDefault="00000000" w:rsidP="00715DC3">
            <w:pPr>
              <w:spacing w:after="160" w:line="360" w:lineRule="auto"/>
              <w:jc w:val="both"/>
              <w:rPr>
                <w:rFonts w:ascii="Times New Roman" w:hAnsi="Times New Roman" w:cs="Times New Roman"/>
                <w:lang w:val="en-IN"/>
              </w:rPr>
            </w:pPr>
            <w:r w:rsidRPr="00D904FF">
              <w:rPr>
                <w:rFonts w:ascii="Times New Roman" w:hAnsi="Times New Roman" w:cs="Times New Roman"/>
                <w:lang w:val="en-IN"/>
              </w:rPr>
              <w:lastRenderedPageBreak/>
              <w:t xml:space="preserve">13. </w:t>
            </w:r>
            <w:r w:rsidRPr="00D904FF">
              <w:rPr>
                <w:rFonts w:ascii="Times New Roman" w:hAnsi="Times New Roman" w:cs="Times New Roman"/>
                <w:b/>
                <w:bCs/>
                <w:lang w:val="en-IN"/>
              </w:rPr>
              <w:t>Do you feel motivated to do your best at work?</w:t>
            </w:r>
          </w:p>
        </w:tc>
        <w:tc>
          <w:tcPr>
            <w:tcW w:w="0" w:type="auto"/>
            <w:hideMark/>
          </w:tcPr>
          <w:p w14:paraId="61BB74D3" w14:textId="77777777" w:rsidR="00D904FF" w:rsidRPr="00D904FF" w:rsidRDefault="00000000" w:rsidP="00715DC3">
            <w:pPr>
              <w:spacing w:after="160" w:line="360" w:lineRule="auto"/>
              <w:jc w:val="both"/>
              <w:rPr>
                <w:rFonts w:ascii="Times New Roman" w:hAnsi="Times New Roman" w:cs="Times New Roman"/>
                <w:lang w:val="en-IN"/>
              </w:rPr>
            </w:pPr>
            <w:r w:rsidRPr="00D904FF">
              <w:rPr>
                <w:rFonts w:ascii="Times New Roman" w:hAnsi="Times New Roman" w:cs="Times New Roman"/>
                <w:lang w:val="en-IN"/>
              </w:rPr>
              <w:t>Descriptive Statistics, Correlation Analysis</w:t>
            </w:r>
          </w:p>
        </w:tc>
      </w:tr>
      <w:tr w:rsidR="00502D79" w14:paraId="77090FFE" w14:textId="77777777" w:rsidTr="00B25432">
        <w:tc>
          <w:tcPr>
            <w:tcW w:w="0" w:type="auto"/>
            <w:hideMark/>
          </w:tcPr>
          <w:p w14:paraId="43E5FD0B" w14:textId="77777777" w:rsidR="00D904FF" w:rsidRPr="00D904FF" w:rsidRDefault="00000000" w:rsidP="00715DC3">
            <w:pPr>
              <w:spacing w:after="160" w:line="360" w:lineRule="auto"/>
              <w:jc w:val="both"/>
              <w:rPr>
                <w:rFonts w:ascii="Times New Roman" w:hAnsi="Times New Roman" w:cs="Times New Roman"/>
                <w:lang w:val="en-IN"/>
              </w:rPr>
            </w:pPr>
            <w:r w:rsidRPr="00D904FF">
              <w:rPr>
                <w:rFonts w:ascii="Times New Roman" w:hAnsi="Times New Roman" w:cs="Times New Roman"/>
                <w:lang w:val="en-IN"/>
              </w:rPr>
              <w:t xml:space="preserve">14. </w:t>
            </w:r>
            <w:r w:rsidRPr="00D904FF">
              <w:rPr>
                <w:rFonts w:ascii="Times New Roman" w:hAnsi="Times New Roman" w:cs="Times New Roman"/>
                <w:b/>
                <w:bCs/>
                <w:lang w:val="en-IN"/>
              </w:rPr>
              <w:t>Do you feel stressed due to the leadership style of your manager?</w:t>
            </w:r>
          </w:p>
        </w:tc>
        <w:tc>
          <w:tcPr>
            <w:tcW w:w="0" w:type="auto"/>
            <w:hideMark/>
          </w:tcPr>
          <w:p w14:paraId="692978B8" w14:textId="77777777" w:rsidR="00D904FF" w:rsidRPr="00D904FF" w:rsidRDefault="00000000" w:rsidP="00715DC3">
            <w:pPr>
              <w:spacing w:after="160" w:line="360" w:lineRule="auto"/>
              <w:jc w:val="both"/>
              <w:rPr>
                <w:rFonts w:ascii="Times New Roman" w:hAnsi="Times New Roman" w:cs="Times New Roman"/>
                <w:lang w:val="en-IN"/>
              </w:rPr>
            </w:pPr>
            <w:r w:rsidRPr="00D904FF">
              <w:rPr>
                <w:rFonts w:ascii="Times New Roman" w:hAnsi="Times New Roman" w:cs="Times New Roman"/>
                <w:lang w:val="en-IN"/>
              </w:rPr>
              <w:t>Descriptive Statistics, Correlation Analysis</w:t>
            </w:r>
          </w:p>
        </w:tc>
      </w:tr>
      <w:tr w:rsidR="00502D79" w14:paraId="37463982" w14:textId="77777777" w:rsidTr="00B25432">
        <w:tc>
          <w:tcPr>
            <w:tcW w:w="0" w:type="auto"/>
            <w:hideMark/>
          </w:tcPr>
          <w:p w14:paraId="31B78BB8" w14:textId="77777777" w:rsidR="00D904FF" w:rsidRPr="00D904FF" w:rsidRDefault="00000000" w:rsidP="00715DC3">
            <w:pPr>
              <w:spacing w:after="160" w:line="360" w:lineRule="auto"/>
              <w:jc w:val="both"/>
              <w:rPr>
                <w:rFonts w:ascii="Times New Roman" w:hAnsi="Times New Roman" w:cs="Times New Roman"/>
                <w:lang w:val="en-IN"/>
              </w:rPr>
            </w:pPr>
            <w:r w:rsidRPr="00D904FF">
              <w:rPr>
                <w:rFonts w:ascii="Times New Roman" w:hAnsi="Times New Roman" w:cs="Times New Roman"/>
                <w:lang w:val="en-IN"/>
              </w:rPr>
              <w:t xml:space="preserve">15. </w:t>
            </w:r>
            <w:r w:rsidRPr="00D904FF">
              <w:rPr>
                <w:rFonts w:ascii="Times New Roman" w:hAnsi="Times New Roman" w:cs="Times New Roman"/>
                <w:b/>
                <w:bCs/>
                <w:lang w:val="en-IN"/>
              </w:rPr>
              <w:t>Are you likely to remain in your current job for the next year?</w:t>
            </w:r>
          </w:p>
        </w:tc>
        <w:tc>
          <w:tcPr>
            <w:tcW w:w="0" w:type="auto"/>
            <w:hideMark/>
          </w:tcPr>
          <w:p w14:paraId="6977E2D7" w14:textId="77777777" w:rsidR="00D904FF" w:rsidRPr="00D904FF" w:rsidRDefault="00000000" w:rsidP="00715DC3">
            <w:pPr>
              <w:spacing w:after="160" w:line="360" w:lineRule="auto"/>
              <w:jc w:val="both"/>
              <w:rPr>
                <w:rFonts w:ascii="Times New Roman" w:hAnsi="Times New Roman" w:cs="Times New Roman"/>
                <w:lang w:val="en-IN"/>
              </w:rPr>
            </w:pPr>
            <w:r w:rsidRPr="00D904FF">
              <w:rPr>
                <w:rFonts w:ascii="Times New Roman" w:hAnsi="Times New Roman" w:cs="Times New Roman"/>
                <w:lang w:val="en-IN"/>
              </w:rPr>
              <w:t>Descriptive Statistics, T-test/ANOVA (if comparing groups)</w:t>
            </w:r>
          </w:p>
        </w:tc>
      </w:tr>
    </w:tbl>
    <w:p w14:paraId="1C18FD2E" w14:textId="77777777" w:rsidR="00D904FF" w:rsidRPr="00715DC3" w:rsidRDefault="00D904FF" w:rsidP="00715DC3">
      <w:pPr>
        <w:spacing w:line="360" w:lineRule="auto"/>
        <w:jc w:val="both"/>
        <w:rPr>
          <w:rFonts w:ascii="Times New Roman" w:hAnsi="Times New Roman" w:cs="Times New Roman"/>
        </w:rPr>
      </w:pPr>
    </w:p>
    <w:p w14:paraId="05B59618" w14:textId="77777777" w:rsidR="00066B58" w:rsidRPr="00715DC3" w:rsidRDefault="00000000" w:rsidP="00715DC3">
      <w:pPr>
        <w:pStyle w:val="Heading2"/>
        <w:spacing w:line="360" w:lineRule="auto"/>
        <w:jc w:val="both"/>
        <w:rPr>
          <w:rFonts w:ascii="Times New Roman" w:hAnsi="Times New Roman" w:cs="Times New Roman"/>
        </w:rPr>
      </w:pPr>
      <w:bookmarkStart w:id="21" w:name="_Toc173927975"/>
      <w:r w:rsidRPr="00715DC3">
        <w:rPr>
          <w:rFonts w:ascii="Times New Roman" w:hAnsi="Times New Roman" w:cs="Times New Roman"/>
        </w:rPr>
        <w:t>4.2 Statistical Analysis</w:t>
      </w:r>
      <w:bookmarkEnd w:id="21"/>
    </w:p>
    <w:p w14:paraId="224BDC08" w14:textId="77777777" w:rsidR="00777B64" w:rsidRPr="00715DC3" w:rsidRDefault="00000000" w:rsidP="00715DC3">
      <w:pPr>
        <w:spacing w:line="360" w:lineRule="auto"/>
        <w:jc w:val="both"/>
        <w:rPr>
          <w:rFonts w:ascii="Times New Roman" w:hAnsi="Times New Roman" w:cs="Times New Roman"/>
          <w:b/>
          <w:bCs/>
          <w:lang w:val="en-IN"/>
        </w:rPr>
      </w:pPr>
      <w:r w:rsidRPr="00715DC3">
        <w:rPr>
          <w:rFonts w:ascii="Times New Roman" w:hAnsi="Times New Roman" w:cs="Times New Roman"/>
          <w:b/>
          <w:bCs/>
          <w:lang w:val="en-IN"/>
        </w:rPr>
        <w:t>1. Gender</w:t>
      </w:r>
    </w:p>
    <w:p w14:paraId="5344D30E" w14:textId="77777777" w:rsidR="00543BAB" w:rsidRPr="00715DC3" w:rsidRDefault="00000000" w:rsidP="00715DC3">
      <w:pPr>
        <w:spacing w:line="360" w:lineRule="auto"/>
        <w:jc w:val="both"/>
        <w:rPr>
          <w:rFonts w:ascii="Times New Roman" w:hAnsi="Times New Roman" w:cs="Times New Roman"/>
          <w:b/>
          <w:bCs/>
          <w:lang w:val="en-IN"/>
        </w:rPr>
      </w:pPr>
      <w:r w:rsidRPr="00715DC3">
        <w:rPr>
          <w:rFonts w:ascii="Times New Roman" w:hAnsi="Times New Roman" w:cs="Times New Roman"/>
          <w:b/>
          <w:bCs/>
          <w:noProof/>
          <w:lang w:val="en-IN"/>
        </w:rPr>
        <w:drawing>
          <wp:inline distT="0" distB="0" distL="0" distR="0" wp14:anchorId="5F2C5E62" wp14:editId="442DB2F6">
            <wp:extent cx="5731510" cy="1382232"/>
            <wp:effectExtent l="0" t="0" r="0" b="0"/>
            <wp:docPr id="1"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
                    <pic:cNvPicPr/>
                  </pic:nvPicPr>
                  <pic:blipFill>
                    <a:blip r:embed="rId8"/>
                    <a:stretch>
                      <a:fillRect/>
                    </a:stretch>
                  </pic:blipFill>
                  <pic:spPr>
                    <a:xfrm>
                      <a:off x="0" y="0"/>
                      <a:ext cx="5750446" cy="1386799"/>
                    </a:xfrm>
                    <a:prstGeom prst="rect">
                      <a:avLst/>
                    </a:prstGeom>
                  </pic:spPr>
                </pic:pic>
              </a:graphicData>
            </a:graphic>
          </wp:inline>
        </w:drawing>
      </w:r>
    </w:p>
    <w:p w14:paraId="1261AA1D" w14:textId="77777777" w:rsidR="00777B64" w:rsidRPr="00715DC3" w:rsidRDefault="00000000" w:rsidP="00715DC3">
      <w:pPr>
        <w:spacing w:line="360" w:lineRule="auto"/>
        <w:jc w:val="both"/>
        <w:rPr>
          <w:rFonts w:ascii="Times New Roman" w:hAnsi="Times New Roman" w:cs="Times New Roman"/>
          <w:lang w:val="en-IN"/>
        </w:rPr>
      </w:pPr>
      <w:r w:rsidRPr="00715DC3">
        <w:rPr>
          <w:rFonts w:ascii="Times New Roman" w:hAnsi="Times New Roman" w:cs="Times New Roman"/>
          <w:lang w:val="en-IN"/>
        </w:rPr>
        <w:t>2. Age Group</w:t>
      </w:r>
    </w:p>
    <w:p w14:paraId="47C7CED6" w14:textId="77777777" w:rsidR="00B7381B" w:rsidRPr="00715DC3" w:rsidRDefault="00000000" w:rsidP="00715DC3">
      <w:pPr>
        <w:spacing w:line="360" w:lineRule="auto"/>
        <w:jc w:val="both"/>
        <w:rPr>
          <w:rFonts w:ascii="Times New Roman" w:hAnsi="Times New Roman" w:cs="Times New Roman"/>
          <w:lang w:val="en-IN"/>
        </w:rPr>
      </w:pPr>
      <w:r w:rsidRPr="00715DC3">
        <w:rPr>
          <w:rFonts w:ascii="Times New Roman" w:hAnsi="Times New Roman" w:cs="Times New Roman"/>
          <w:noProof/>
          <w:lang w:val="en-IN"/>
        </w:rPr>
        <w:drawing>
          <wp:inline distT="0" distB="0" distL="0" distR="0" wp14:anchorId="28376DA5" wp14:editId="71762A74">
            <wp:extent cx="5731510" cy="748665"/>
            <wp:effectExtent l="0" t="0" r="0" b="0"/>
            <wp:docPr id="2" name="Picture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2" name=""/>
                    <pic:cNvPicPr/>
                  </pic:nvPicPr>
                  <pic:blipFill>
                    <a:blip r:embed="rId9"/>
                    <a:stretch>
                      <a:fillRect/>
                    </a:stretch>
                  </pic:blipFill>
                  <pic:spPr>
                    <a:xfrm>
                      <a:off x="0" y="0"/>
                      <a:ext cx="5731510" cy="748665"/>
                    </a:xfrm>
                    <a:prstGeom prst="rect">
                      <a:avLst/>
                    </a:prstGeom>
                  </pic:spPr>
                </pic:pic>
              </a:graphicData>
            </a:graphic>
          </wp:inline>
        </w:drawing>
      </w:r>
    </w:p>
    <w:p w14:paraId="5756B957" w14:textId="77777777" w:rsidR="008C4307" w:rsidRPr="00715DC3" w:rsidRDefault="008C4307" w:rsidP="00715DC3">
      <w:pPr>
        <w:spacing w:line="360" w:lineRule="auto"/>
        <w:jc w:val="both"/>
        <w:rPr>
          <w:rFonts w:ascii="Times New Roman" w:hAnsi="Times New Roman" w:cs="Times New Roman"/>
          <w:lang w:val="en-IN"/>
        </w:rPr>
      </w:pPr>
    </w:p>
    <w:p w14:paraId="35111107" w14:textId="77777777" w:rsidR="00777B64" w:rsidRPr="00715DC3" w:rsidRDefault="00000000" w:rsidP="00715DC3">
      <w:pPr>
        <w:spacing w:line="360" w:lineRule="auto"/>
        <w:jc w:val="both"/>
        <w:rPr>
          <w:rFonts w:ascii="Times New Roman" w:hAnsi="Times New Roman" w:cs="Times New Roman"/>
          <w:lang w:val="en-IN"/>
        </w:rPr>
      </w:pPr>
      <w:r w:rsidRPr="00715DC3">
        <w:rPr>
          <w:rFonts w:ascii="Times New Roman" w:hAnsi="Times New Roman" w:cs="Times New Roman"/>
          <w:lang w:val="en-IN"/>
        </w:rPr>
        <w:t>3. Position</w:t>
      </w:r>
    </w:p>
    <w:p w14:paraId="6AC70BE3" w14:textId="77777777" w:rsidR="008C4307" w:rsidRPr="00715DC3" w:rsidRDefault="00000000" w:rsidP="00715DC3">
      <w:pPr>
        <w:spacing w:line="360" w:lineRule="auto"/>
        <w:jc w:val="both"/>
        <w:rPr>
          <w:rFonts w:ascii="Times New Roman" w:hAnsi="Times New Roman" w:cs="Times New Roman"/>
          <w:lang w:val="en-IN"/>
        </w:rPr>
      </w:pPr>
      <w:r w:rsidRPr="00715DC3">
        <w:rPr>
          <w:rFonts w:ascii="Times New Roman" w:hAnsi="Times New Roman" w:cs="Times New Roman"/>
          <w:noProof/>
          <w:lang w:val="en-IN"/>
        </w:rPr>
        <w:drawing>
          <wp:inline distT="0" distB="0" distL="0" distR="0" wp14:anchorId="5D47AA56" wp14:editId="215E8B5F">
            <wp:extent cx="5731510" cy="748665"/>
            <wp:effectExtent l="0" t="0" r="0" b="0"/>
            <wp:docPr id="3" name="Picture 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3" name=""/>
                    <pic:cNvPicPr/>
                  </pic:nvPicPr>
                  <pic:blipFill>
                    <a:blip r:embed="rId10"/>
                    <a:stretch>
                      <a:fillRect/>
                    </a:stretch>
                  </pic:blipFill>
                  <pic:spPr>
                    <a:xfrm>
                      <a:off x="0" y="0"/>
                      <a:ext cx="5731510" cy="748665"/>
                    </a:xfrm>
                    <a:prstGeom prst="rect">
                      <a:avLst/>
                    </a:prstGeom>
                  </pic:spPr>
                </pic:pic>
              </a:graphicData>
            </a:graphic>
          </wp:inline>
        </w:drawing>
      </w:r>
    </w:p>
    <w:p w14:paraId="711FF534" w14:textId="77777777" w:rsidR="00777B64" w:rsidRPr="00715DC3" w:rsidRDefault="00000000" w:rsidP="00715DC3">
      <w:pPr>
        <w:spacing w:line="360" w:lineRule="auto"/>
        <w:jc w:val="both"/>
        <w:rPr>
          <w:rFonts w:ascii="Times New Roman" w:hAnsi="Times New Roman" w:cs="Times New Roman"/>
          <w:lang w:val="en-IN"/>
        </w:rPr>
      </w:pPr>
      <w:r w:rsidRPr="00715DC3">
        <w:rPr>
          <w:rFonts w:ascii="Times New Roman" w:hAnsi="Times New Roman" w:cs="Times New Roman"/>
          <w:lang w:val="en-IN"/>
        </w:rPr>
        <w:t>4. Years of Experience</w:t>
      </w:r>
    </w:p>
    <w:p w14:paraId="720EC1E6" w14:textId="77777777" w:rsidR="00390731" w:rsidRPr="00715DC3" w:rsidRDefault="00000000" w:rsidP="00715DC3">
      <w:pPr>
        <w:spacing w:line="360" w:lineRule="auto"/>
        <w:jc w:val="both"/>
        <w:rPr>
          <w:rFonts w:ascii="Times New Roman" w:hAnsi="Times New Roman" w:cs="Times New Roman"/>
          <w:lang w:val="en-IN"/>
        </w:rPr>
      </w:pPr>
      <w:r w:rsidRPr="00715DC3">
        <w:rPr>
          <w:rFonts w:ascii="Times New Roman" w:hAnsi="Times New Roman" w:cs="Times New Roman"/>
          <w:noProof/>
          <w:lang w:val="en-IN"/>
        </w:rPr>
        <w:drawing>
          <wp:inline distT="0" distB="0" distL="0" distR="0" wp14:anchorId="43158517" wp14:editId="2B9FAB6F">
            <wp:extent cx="5731510" cy="735965"/>
            <wp:effectExtent l="0" t="0" r="0" b="0"/>
            <wp:docPr id="4" name="Picture 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4" name=""/>
                    <pic:cNvPicPr/>
                  </pic:nvPicPr>
                  <pic:blipFill>
                    <a:blip r:embed="rId11"/>
                    <a:stretch>
                      <a:fillRect/>
                    </a:stretch>
                  </pic:blipFill>
                  <pic:spPr>
                    <a:xfrm>
                      <a:off x="0" y="0"/>
                      <a:ext cx="5731510" cy="735965"/>
                    </a:xfrm>
                    <a:prstGeom prst="rect">
                      <a:avLst/>
                    </a:prstGeom>
                  </pic:spPr>
                </pic:pic>
              </a:graphicData>
            </a:graphic>
          </wp:inline>
        </w:drawing>
      </w:r>
    </w:p>
    <w:p w14:paraId="3B31980E" w14:textId="77777777" w:rsidR="00B25432" w:rsidRPr="00715DC3" w:rsidRDefault="00000000" w:rsidP="00715DC3">
      <w:pPr>
        <w:spacing w:line="360" w:lineRule="auto"/>
        <w:jc w:val="both"/>
        <w:rPr>
          <w:rFonts w:ascii="Times New Roman" w:hAnsi="Times New Roman" w:cs="Times New Roman"/>
          <w:lang w:val="en-IN"/>
        </w:rPr>
      </w:pPr>
      <w:r w:rsidRPr="00715DC3">
        <w:rPr>
          <w:rFonts w:ascii="Times New Roman" w:hAnsi="Times New Roman" w:cs="Times New Roman"/>
          <w:lang w:val="en-IN"/>
        </w:rPr>
        <w:t>5. How would you describe the leadership style of your immediate supervisor?</w:t>
      </w:r>
    </w:p>
    <w:p w14:paraId="78A32288" w14:textId="77777777" w:rsidR="00637539" w:rsidRPr="00715DC3" w:rsidRDefault="00000000" w:rsidP="00715DC3">
      <w:pPr>
        <w:spacing w:line="360" w:lineRule="auto"/>
        <w:jc w:val="both"/>
        <w:rPr>
          <w:rFonts w:ascii="Times New Roman" w:hAnsi="Times New Roman" w:cs="Times New Roman"/>
          <w:lang w:val="en-IN"/>
        </w:rPr>
      </w:pPr>
      <w:r w:rsidRPr="00715DC3">
        <w:rPr>
          <w:rFonts w:ascii="Times New Roman" w:hAnsi="Times New Roman" w:cs="Times New Roman"/>
          <w:noProof/>
          <w:lang w:val="en-IN"/>
        </w:rPr>
        <w:lastRenderedPageBreak/>
        <w:drawing>
          <wp:inline distT="0" distB="0" distL="0" distR="0" wp14:anchorId="27808044" wp14:editId="07C57A5D">
            <wp:extent cx="5749926" cy="1573618"/>
            <wp:effectExtent l="0" t="0" r="0" b="0"/>
            <wp:docPr id="8" name="Picture 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8" name="Picture 5"/>
                    <pic:cNvPicPr>
                      <a:picLocks noChangeAspect="1" noChangeArrowheads="1"/>
                    </pic:cNvPicPr>
                  </pic:nvPicPr>
                  <pic:blipFill>
                    <a:blip r:embed="rId12">
                      <a:extLst>
                        <a:ext uri="{28A0092B-C50C-407E-A947-70E740481C1C}">
                          <a14:useLocalDpi xmlns:a14="http://schemas.microsoft.com/office/drawing/2010/main" val="0"/>
                        </a:ext>
                      </a:extLst>
                    </a:blip>
                    <a:stretch>
                      <a:fillRect/>
                    </a:stretch>
                  </pic:blipFill>
                  <pic:spPr bwMode="auto">
                    <a:xfrm>
                      <a:off x="0" y="0"/>
                      <a:ext cx="5826696" cy="1594628"/>
                    </a:xfrm>
                    <a:prstGeom prst="rect">
                      <a:avLst/>
                    </a:prstGeom>
                    <a:noFill/>
                  </pic:spPr>
                </pic:pic>
              </a:graphicData>
            </a:graphic>
          </wp:inline>
        </w:drawing>
      </w:r>
    </w:p>
    <w:p w14:paraId="2570A642" w14:textId="77777777" w:rsidR="00777B64" w:rsidRPr="00715DC3" w:rsidRDefault="00000000" w:rsidP="00715DC3">
      <w:pPr>
        <w:spacing w:line="360" w:lineRule="auto"/>
        <w:jc w:val="both"/>
        <w:rPr>
          <w:rFonts w:ascii="Times New Roman" w:hAnsi="Times New Roman" w:cs="Times New Roman"/>
          <w:b/>
          <w:bCs/>
          <w:lang w:val="en-IN"/>
        </w:rPr>
      </w:pPr>
      <w:r w:rsidRPr="00715DC3">
        <w:rPr>
          <w:rFonts w:ascii="Times New Roman" w:hAnsi="Times New Roman" w:cs="Times New Roman"/>
          <w:b/>
          <w:bCs/>
          <w:lang w:val="en-IN"/>
        </w:rPr>
        <w:t>6. To what extent do you agree with: "My supervisor makes decisions without consulting the team."</w:t>
      </w:r>
    </w:p>
    <w:p w14:paraId="6DA6E659" w14:textId="77777777" w:rsidR="00777B64" w:rsidRPr="00715DC3" w:rsidRDefault="00000000" w:rsidP="00715DC3">
      <w:pPr>
        <w:spacing w:line="360" w:lineRule="auto"/>
        <w:jc w:val="both"/>
        <w:rPr>
          <w:rFonts w:ascii="Times New Roman" w:hAnsi="Times New Roman" w:cs="Times New Roman"/>
          <w:b/>
          <w:bCs/>
          <w:lang w:val="en-IN"/>
        </w:rPr>
      </w:pPr>
      <w:r w:rsidRPr="00715DC3">
        <w:rPr>
          <w:rFonts w:ascii="Times New Roman" w:hAnsi="Times New Roman" w:cs="Times New Roman"/>
          <w:b/>
          <w:bCs/>
          <w:lang w:val="en-IN"/>
        </w:rPr>
        <w:t xml:space="preserve">t-Test </w:t>
      </w:r>
    </w:p>
    <w:p w14:paraId="36DFE343" w14:textId="77777777" w:rsidR="00C54024" w:rsidRPr="00715DC3" w:rsidRDefault="00000000" w:rsidP="00715DC3">
      <w:pPr>
        <w:spacing w:line="360" w:lineRule="auto"/>
        <w:jc w:val="both"/>
        <w:rPr>
          <w:rFonts w:ascii="Times New Roman" w:hAnsi="Times New Roman" w:cs="Times New Roman"/>
          <w:b/>
          <w:bCs/>
          <w:lang w:val="en-IN"/>
        </w:rPr>
      </w:pPr>
      <w:r w:rsidRPr="00715DC3">
        <w:rPr>
          <w:rFonts w:ascii="Times New Roman" w:hAnsi="Times New Roman" w:cs="Times New Roman"/>
          <w:b/>
          <w:bCs/>
          <w:noProof/>
          <w:lang w:val="en-IN"/>
        </w:rPr>
        <w:drawing>
          <wp:inline distT="0" distB="0" distL="0" distR="0" wp14:anchorId="3DF3E41A" wp14:editId="50829AA0">
            <wp:extent cx="5731510" cy="3224530"/>
            <wp:effectExtent l="0" t="0" r="0" b="0"/>
            <wp:docPr id="9" name="Picture 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9" name=""/>
                    <pic:cNvPicPr/>
                  </pic:nvPicPr>
                  <pic:blipFill>
                    <a:blip r:embed="rId13"/>
                    <a:stretch>
                      <a:fillRect/>
                    </a:stretch>
                  </pic:blipFill>
                  <pic:spPr>
                    <a:xfrm>
                      <a:off x="0" y="0"/>
                      <a:ext cx="5731510" cy="3224530"/>
                    </a:xfrm>
                    <a:prstGeom prst="rect">
                      <a:avLst/>
                    </a:prstGeom>
                  </pic:spPr>
                </pic:pic>
              </a:graphicData>
            </a:graphic>
          </wp:inline>
        </w:drawing>
      </w:r>
    </w:p>
    <w:p w14:paraId="461E4FCA" w14:textId="77777777" w:rsidR="00777B64" w:rsidRPr="00715DC3" w:rsidRDefault="00000000" w:rsidP="00715DC3">
      <w:pPr>
        <w:spacing w:line="360" w:lineRule="auto"/>
        <w:jc w:val="both"/>
        <w:rPr>
          <w:rFonts w:ascii="Times New Roman" w:hAnsi="Times New Roman" w:cs="Times New Roman"/>
          <w:b/>
          <w:bCs/>
          <w:lang w:val="en-IN"/>
        </w:rPr>
      </w:pPr>
      <w:r w:rsidRPr="00715DC3">
        <w:rPr>
          <w:rFonts w:ascii="Times New Roman" w:hAnsi="Times New Roman" w:cs="Times New Roman"/>
          <w:b/>
          <w:bCs/>
          <w:lang w:val="en-IN"/>
        </w:rPr>
        <w:t>7. To what extent do you agree with: "I feel that my input is valued in decision-making processes."</w:t>
      </w:r>
    </w:p>
    <w:p w14:paraId="13E7D90B" w14:textId="77777777" w:rsidR="00777B64" w:rsidRPr="00715DC3" w:rsidRDefault="00000000" w:rsidP="00715DC3">
      <w:pPr>
        <w:spacing w:line="360" w:lineRule="auto"/>
        <w:jc w:val="both"/>
        <w:rPr>
          <w:rFonts w:ascii="Times New Roman" w:hAnsi="Times New Roman" w:cs="Times New Roman"/>
          <w:b/>
          <w:bCs/>
          <w:lang w:val="en-IN"/>
        </w:rPr>
      </w:pPr>
      <w:r w:rsidRPr="00715DC3">
        <w:rPr>
          <w:rFonts w:ascii="Times New Roman" w:hAnsi="Times New Roman" w:cs="Times New Roman"/>
          <w:b/>
          <w:bCs/>
          <w:lang w:val="en-IN"/>
        </w:rPr>
        <w:t>Annova</w:t>
      </w:r>
    </w:p>
    <w:p w14:paraId="407E3A9C" w14:textId="77777777" w:rsidR="008754E8" w:rsidRPr="00715DC3" w:rsidRDefault="00000000" w:rsidP="00715DC3">
      <w:pPr>
        <w:spacing w:line="360" w:lineRule="auto"/>
        <w:jc w:val="both"/>
        <w:rPr>
          <w:rFonts w:ascii="Times New Roman" w:hAnsi="Times New Roman" w:cs="Times New Roman"/>
          <w:b/>
          <w:bCs/>
          <w:lang w:val="en-IN"/>
        </w:rPr>
      </w:pPr>
      <w:r w:rsidRPr="00715DC3">
        <w:rPr>
          <w:rFonts w:ascii="Times New Roman" w:hAnsi="Times New Roman" w:cs="Times New Roman"/>
          <w:b/>
          <w:bCs/>
          <w:noProof/>
          <w:lang w:val="en-IN"/>
        </w:rPr>
        <w:drawing>
          <wp:inline distT="0" distB="0" distL="0" distR="0" wp14:anchorId="3D72DC85" wp14:editId="7A829F79">
            <wp:extent cx="6438900" cy="1552575"/>
            <wp:effectExtent l="0" t="0" r="0" b="0"/>
            <wp:docPr id="10" name="Picture 1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0" name="Picture 6"/>
                    <pic:cNvPicPr>
                      <a:picLocks noChangeAspect="1" noChangeArrowheads="1"/>
                    </pic:cNvPicPr>
                  </pic:nvPicPr>
                  <pic:blipFill>
                    <a:blip r:embed="rId14">
                      <a:extLst>
                        <a:ext uri="{28A0092B-C50C-407E-A947-70E740481C1C}">
                          <a14:useLocalDpi xmlns:a14="http://schemas.microsoft.com/office/drawing/2010/main" val="0"/>
                        </a:ext>
                      </a:extLst>
                    </a:blip>
                    <a:stretch>
                      <a:fillRect/>
                    </a:stretch>
                  </pic:blipFill>
                  <pic:spPr bwMode="auto">
                    <a:xfrm>
                      <a:off x="0" y="0"/>
                      <a:ext cx="6438900" cy="1552575"/>
                    </a:xfrm>
                    <a:prstGeom prst="rect">
                      <a:avLst/>
                    </a:prstGeom>
                    <a:noFill/>
                  </pic:spPr>
                </pic:pic>
              </a:graphicData>
            </a:graphic>
          </wp:inline>
        </w:drawing>
      </w:r>
    </w:p>
    <w:p w14:paraId="459B54AE" w14:textId="77777777" w:rsidR="00777B64" w:rsidRPr="00715DC3" w:rsidRDefault="00000000" w:rsidP="00715DC3">
      <w:pPr>
        <w:spacing w:line="360" w:lineRule="auto"/>
        <w:jc w:val="both"/>
        <w:rPr>
          <w:rFonts w:ascii="Times New Roman" w:hAnsi="Times New Roman" w:cs="Times New Roman"/>
          <w:lang w:val="en-IN"/>
        </w:rPr>
      </w:pPr>
      <w:r w:rsidRPr="00715DC3">
        <w:rPr>
          <w:rFonts w:ascii="Times New Roman" w:hAnsi="Times New Roman" w:cs="Times New Roman"/>
          <w:lang w:val="en-IN"/>
        </w:rPr>
        <w:t>8. How satisfied are you with your job?</w:t>
      </w:r>
    </w:p>
    <w:p w14:paraId="730C612A" w14:textId="77777777" w:rsidR="00777B64" w:rsidRPr="00715DC3" w:rsidRDefault="00000000" w:rsidP="00715DC3">
      <w:pPr>
        <w:spacing w:line="360" w:lineRule="auto"/>
        <w:jc w:val="both"/>
        <w:rPr>
          <w:rFonts w:ascii="Times New Roman" w:hAnsi="Times New Roman" w:cs="Times New Roman"/>
          <w:lang w:val="en-IN"/>
        </w:rPr>
      </w:pPr>
      <w:r w:rsidRPr="00715DC3">
        <w:rPr>
          <w:rFonts w:ascii="Times New Roman" w:hAnsi="Times New Roman" w:cs="Times New Roman"/>
          <w:noProof/>
          <w:lang w:val="en-IN"/>
        </w:rPr>
        <w:lastRenderedPageBreak/>
        <w:drawing>
          <wp:inline distT="0" distB="0" distL="0" distR="0" wp14:anchorId="002CD7E7" wp14:editId="53635E9B">
            <wp:extent cx="4886325" cy="1552575"/>
            <wp:effectExtent l="0" t="0" r="0" b="0"/>
            <wp:docPr id="11" name="Picture 1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1" name="Picture 7"/>
                    <pic:cNvPicPr>
                      <a:picLocks noChangeAspect="1" noChangeArrowheads="1"/>
                    </pic:cNvPicPr>
                  </pic:nvPicPr>
                  <pic:blipFill>
                    <a:blip r:embed="rId15">
                      <a:extLst>
                        <a:ext uri="{28A0092B-C50C-407E-A947-70E740481C1C}">
                          <a14:useLocalDpi xmlns:a14="http://schemas.microsoft.com/office/drawing/2010/main" val="0"/>
                        </a:ext>
                      </a:extLst>
                    </a:blip>
                    <a:stretch>
                      <a:fillRect/>
                    </a:stretch>
                  </pic:blipFill>
                  <pic:spPr bwMode="auto">
                    <a:xfrm>
                      <a:off x="0" y="0"/>
                      <a:ext cx="4886325" cy="1552575"/>
                    </a:xfrm>
                    <a:prstGeom prst="rect">
                      <a:avLst/>
                    </a:prstGeom>
                    <a:noFill/>
                  </pic:spPr>
                </pic:pic>
              </a:graphicData>
            </a:graphic>
          </wp:inline>
        </w:drawing>
      </w:r>
    </w:p>
    <w:p w14:paraId="3CF86CD0" w14:textId="77777777" w:rsidR="00354834" w:rsidRPr="00715DC3" w:rsidRDefault="00354834" w:rsidP="00715DC3">
      <w:pPr>
        <w:spacing w:line="360" w:lineRule="auto"/>
        <w:jc w:val="both"/>
        <w:rPr>
          <w:rFonts w:ascii="Times New Roman" w:hAnsi="Times New Roman" w:cs="Times New Roman"/>
          <w:lang w:val="en-IN"/>
        </w:rPr>
      </w:pPr>
    </w:p>
    <w:p w14:paraId="2173386A" w14:textId="77777777" w:rsidR="00777B64" w:rsidRPr="00715DC3" w:rsidRDefault="00000000" w:rsidP="00715DC3">
      <w:pPr>
        <w:spacing w:line="360" w:lineRule="auto"/>
        <w:jc w:val="both"/>
        <w:rPr>
          <w:rFonts w:ascii="Times New Roman" w:hAnsi="Times New Roman" w:cs="Times New Roman"/>
          <w:lang w:val="en-IN"/>
        </w:rPr>
      </w:pPr>
      <w:r w:rsidRPr="00715DC3">
        <w:rPr>
          <w:rFonts w:ascii="Times New Roman" w:hAnsi="Times New Roman" w:cs="Times New Roman"/>
          <w:lang w:val="en-IN"/>
        </w:rPr>
        <w:t>9. Are you satisfied with the level of autonomy you have in your job?</w:t>
      </w:r>
      <w:r w:rsidRPr="00715DC3">
        <w:rPr>
          <w:rFonts w:ascii="Times New Roman" w:hAnsi="Times New Roman" w:cs="Times New Roman"/>
          <w:lang w:val="en-IN"/>
        </w:rPr>
        <w:tab/>
      </w:r>
    </w:p>
    <w:p w14:paraId="5C47ED9C" w14:textId="77777777" w:rsidR="0085421B" w:rsidRPr="00715DC3" w:rsidRDefault="00000000" w:rsidP="00715DC3">
      <w:pPr>
        <w:spacing w:line="360" w:lineRule="auto"/>
        <w:jc w:val="both"/>
        <w:rPr>
          <w:rFonts w:ascii="Times New Roman" w:hAnsi="Times New Roman" w:cs="Times New Roman"/>
          <w:lang w:val="en-IN"/>
        </w:rPr>
      </w:pPr>
      <w:r w:rsidRPr="00715DC3">
        <w:rPr>
          <w:rFonts w:ascii="Times New Roman" w:hAnsi="Times New Roman" w:cs="Times New Roman"/>
          <w:noProof/>
          <w:lang w:val="en-IN"/>
        </w:rPr>
        <w:drawing>
          <wp:inline distT="0" distB="0" distL="0" distR="0" wp14:anchorId="2631482A" wp14:editId="4BAA2BAE">
            <wp:extent cx="4886325" cy="1552575"/>
            <wp:effectExtent l="0" t="0" r="0" b="0"/>
            <wp:docPr id="12" name="Picture 1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2" name="Picture 8"/>
                    <pic:cNvPicPr>
                      <a:picLocks noChangeAspect="1" noChangeArrowheads="1"/>
                    </pic:cNvPicPr>
                  </pic:nvPicPr>
                  <pic:blipFill>
                    <a:blip r:embed="rId16">
                      <a:extLst>
                        <a:ext uri="{28A0092B-C50C-407E-A947-70E740481C1C}">
                          <a14:useLocalDpi xmlns:a14="http://schemas.microsoft.com/office/drawing/2010/main" val="0"/>
                        </a:ext>
                      </a:extLst>
                    </a:blip>
                    <a:stretch>
                      <a:fillRect/>
                    </a:stretch>
                  </pic:blipFill>
                  <pic:spPr bwMode="auto">
                    <a:xfrm>
                      <a:off x="0" y="0"/>
                      <a:ext cx="4886325" cy="1552575"/>
                    </a:xfrm>
                    <a:prstGeom prst="rect">
                      <a:avLst/>
                    </a:prstGeom>
                    <a:noFill/>
                  </pic:spPr>
                </pic:pic>
              </a:graphicData>
            </a:graphic>
          </wp:inline>
        </w:drawing>
      </w:r>
    </w:p>
    <w:p w14:paraId="4E734EDD" w14:textId="77777777" w:rsidR="00777B64" w:rsidRPr="00715DC3" w:rsidRDefault="00000000" w:rsidP="00715DC3">
      <w:pPr>
        <w:spacing w:line="360" w:lineRule="auto"/>
        <w:jc w:val="both"/>
        <w:rPr>
          <w:rFonts w:ascii="Times New Roman" w:hAnsi="Times New Roman" w:cs="Times New Roman"/>
          <w:lang w:val="en-IN"/>
        </w:rPr>
      </w:pPr>
      <w:r w:rsidRPr="00715DC3">
        <w:rPr>
          <w:rFonts w:ascii="Times New Roman" w:hAnsi="Times New Roman" w:cs="Times New Roman"/>
          <w:lang w:val="en-IN"/>
        </w:rPr>
        <w:t>10. Do you receive adequate recognition for your contributions at work?</w:t>
      </w:r>
    </w:p>
    <w:p w14:paraId="38A56248" w14:textId="77777777" w:rsidR="0085421B" w:rsidRPr="00715DC3" w:rsidRDefault="00000000" w:rsidP="00715DC3">
      <w:pPr>
        <w:spacing w:line="360" w:lineRule="auto"/>
        <w:jc w:val="both"/>
        <w:rPr>
          <w:rFonts w:ascii="Times New Roman" w:hAnsi="Times New Roman" w:cs="Times New Roman"/>
          <w:lang w:val="en-IN"/>
        </w:rPr>
      </w:pPr>
      <w:r w:rsidRPr="00715DC3">
        <w:rPr>
          <w:rFonts w:ascii="Times New Roman" w:hAnsi="Times New Roman" w:cs="Times New Roman"/>
          <w:noProof/>
          <w:lang w:val="en-IN"/>
        </w:rPr>
        <w:drawing>
          <wp:inline distT="0" distB="0" distL="0" distR="0" wp14:anchorId="5A5A836F" wp14:editId="5D710F44">
            <wp:extent cx="4889500" cy="1554480"/>
            <wp:effectExtent l="0" t="0" r="0" b="0"/>
            <wp:docPr id="14" name="Picture 1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4" name="Picture 10"/>
                    <pic:cNvPicPr>
                      <a:picLocks noChangeAspect="1" noChangeArrowheads="1"/>
                    </pic:cNvPicPr>
                  </pic:nvPicPr>
                  <pic:blipFill>
                    <a:blip r:embed="rId17">
                      <a:extLst>
                        <a:ext uri="{28A0092B-C50C-407E-A947-70E740481C1C}">
                          <a14:useLocalDpi xmlns:a14="http://schemas.microsoft.com/office/drawing/2010/main" val="0"/>
                        </a:ext>
                      </a:extLst>
                    </a:blip>
                    <a:stretch>
                      <a:fillRect/>
                    </a:stretch>
                  </pic:blipFill>
                  <pic:spPr bwMode="auto">
                    <a:xfrm>
                      <a:off x="0" y="0"/>
                      <a:ext cx="4889500" cy="1554480"/>
                    </a:xfrm>
                    <a:prstGeom prst="rect">
                      <a:avLst/>
                    </a:prstGeom>
                    <a:noFill/>
                  </pic:spPr>
                </pic:pic>
              </a:graphicData>
            </a:graphic>
          </wp:inline>
        </w:drawing>
      </w:r>
    </w:p>
    <w:p w14:paraId="3BB83082" w14:textId="77777777" w:rsidR="0085421B" w:rsidRPr="00715DC3" w:rsidRDefault="00000000" w:rsidP="00715DC3">
      <w:pPr>
        <w:spacing w:line="360" w:lineRule="auto"/>
        <w:jc w:val="both"/>
        <w:rPr>
          <w:rFonts w:ascii="Times New Roman" w:hAnsi="Times New Roman" w:cs="Times New Roman"/>
          <w:b/>
          <w:bCs/>
        </w:rPr>
      </w:pPr>
      <w:r w:rsidRPr="00715DC3">
        <w:rPr>
          <w:rFonts w:ascii="Times New Roman" w:hAnsi="Times New Roman" w:cs="Times New Roman"/>
          <w:b/>
          <w:bCs/>
        </w:rPr>
        <w:t>11. Does your Manager's leadership style positively impact your work productivity?</w:t>
      </w:r>
    </w:p>
    <w:p w14:paraId="2429C897" w14:textId="77777777" w:rsidR="0085421B" w:rsidRPr="0085421B" w:rsidRDefault="0085421B" w:rsidP="00715DC3">
      <w:pPr>
        <w:autoSpaceDE w:val="0"/>
        <w:autoSpaceDN w:val="0"/>
        <w:adjustRightInd w:val="0"/>
        <w:spacing w:after="0" w:line="360" w:lineRule="auto"/>
        <w:jc w:val="both"/>
        <w:rPr>
          <w:rFonts w:ascii="Times New Roman" w:hAnsi="Times New Roman" w:cs="Times New Roman"/>
          <w:sz w:val="24"/>
          <w:szCs w:val="24"/>
          <w:lang w:val="en-IN"/>
        </w:rPr>
      </w:pPr>
    </w:p>
    <w:tbl>
      <w:tblPr>
        <w:tblW w:w="7409" w:type="dxa"/>
        <w:tblBorders>
          <w:top w:val="single" w:sz="8" w:space="0" w:color="000000"/>
          <w:left w:val="single" w:sz="8" w:space="0" w:color="000000"/>
          <w:bottom w:val="single" w:sz="8" w:space="0" w:color="000000"/>
          <w:right w:val="single" w:sz="8" w:space="0" w:color="000000"/>
          <w:insideH w:val="single" w:sz="8" w:space="0" w:color="000000"/>
          <w:insideV w:val="single" w:sz="8" w:space="0" w:color="000000"/>
        </w:tblBorders>
        <w:tblLayout w:type="fixed"/>
        <w:tblCellMar>
          <w:left w:w="0" w:type="dxa"/>
          <w:right w:w="0" w:type="dxa"/>
        </w:tblCellMar>
        <w:tblLook w:val="0000" w:firstRow="0" w:lastRow="0" w:firstColumn="0" w:lastColumn="0" w:noHBand="0" w:noVBand="0"/>
      </w:tblPr>
      <w:tblGrid>
        <w:gridCol w:w="2460"/>
        <w:gridCol w:w="1999"/>
        <w:gridCol w:w="1475"/>
        <w:gridCol w:w="1475"/>
      </w:tblGrid>
      <w:tr w:rsidR="00502D79" w14:paraId="2CBA4516" w14:textId="77777777">
        <w:trPr>
          <w:cantSplit/>
        </w:trPr>
        <w:tc>
          <w:tcPr>
            <w:tcW w:w="7407" w:type="dxa"/>
            <w:gridSpan w:val="4"/>
            <w:tcBorders>
              <w:top w:val="nil"/>
              <w:left w:val="nil"/>
              <w:bottom w:val="nil"/>
              <w:right w:val="nil"/>
            </w:tcBorders>
            <w:shd w:val="clear" w:color="auto" w:fill="FFFFFF"/>
            <w:vAlign w:val="center"/>
          </w:tcPr>
          <w:p w14:paraId="720108C4" w14:textId="77777777" w:rsidR="0085421B" w:rsidRPr="0085421B" w:rsidRDefault="00000000" w:rsidP="00715DC3">
            <w:pPr>
              <w:autoSpaceDE w:val="0"/>
              <w:autoSpaceDN w:val="0"/>
              <w:adjustRightInd w:val="0"/>
              <w:spacing w:after="0" w:line="360" w:lineRule="auto"/>
              <w:ind w:left="60" w:right="60"/>
              <w:jc w:val="both"/>
              <w:rPr>
                <w:rFonts w:ascii="Times New Roman" w:hAnsi="Times New Roman" w:cs="Times New Roman"/>
                <w:color w:val="010205"/>
                <w:lang w:val="en-IN"/>
              </w:rPr>
            </w:pPr>
            <w:r w:rsidRPr="0085421B">
              <w:rPr>
                <w:rFonts w:ascii="Times New Roman" w:hAnsi="Times New Roman" w:cs="Times New Roman"/>
                <w:b/>
                <w:bCs/>
                <w:color w:val="010205"/>
                <w:lang w:val="en-IN"/>
              </w:rPr>
              <w:t>Correlations</w:t>
            </w:r>
          </w:p>
        </w:tc>
      </w:tr>
      <w:tr w:rsidR="00502D79" w14:paraId="2AA969C8" w14:textId="77777777">
        <w:trPr>
          <w:cantSplit/>
        </w:trPr>
        <w:tc>
          <w:tcPr>
            <w:tcW w:w="4457" w:type="dxa"/>
            <w:gridSpan w:val="2"/>
            <w:tcBorders>
              <w:top w:val="nil"/>
              <w:left w:val="nil"/>
              <w:bottom w:val="single" w:sz="8" w:space="0" w:color="152935"/>
              <w:right w:val="nil"/>
            </w:tcBorders>
            <w:shd w:val="clear" w:color="auto" w:fill="FFFFFF"/>
            <w:vAlign w:val="bottom"/>
          </w:tcPr>
          <w:p w14:paraId="00F91677" w14:textId="77777777" w:rsidR="0085421B" w:rsidRPr="0085421B" w:rsidRDefault="0085421B" w:rsidP="00715DC3">
            <w:pPr>
              <w:autoSpaceDE w:val="0"/>
              <w:autoSpaceDN w:val="0"/>
              <w:adjustRightInd w:val="0"/>
              <w:spacing w:after="0" w:line="360" w:lineRule="auto"/>
              <w:jc w:val="both"/>
              <w:rPr>
                <w:rFonts w:ascii="Times New Roman" w:hAnsi="Times New Roman" w:cs="Times New Roman"/>
                <w:sz w:val="24"/>
                <w:szCs w:val="24"/>
                <w:lang w:val="en-IN"/>
              </w:rPr>
            </w:pPr>
          </w:p>
        </w:tc>
        <w:tc>
          <w:tcPr>
            <w:tcW w:w="1475" w:type="dxa"/>
            <w:tcBorders>
              <w:top w:val="nil"/>
              <w:left w:val="nil"/>
              <w:bottom w:val="single" w:sz="8" w:space="0" w:color="152935"/>
              <w:right w:val="single" w:sz="8" w:space="0" w:color="E0E0E0"/>
            </w:tcBorders>
            <w:shd w:val="clear" w:color="auto" w:fill="FFFFFF"/>
            <w:vAlign w:val="bottom"/>
          </w:tcPr>
          <w:p w14:paraId="6EDF92EB" w14:textId="77777777" w:rsidR="0085421B" w:rsidRPr="0085421B" w:rsidRDefault="00000000" w:rsidP="00715DC3">
            <w:pPr>
              <w:autoSpaceDE w:val="0"/>
              <w:autoSpaceDN w:val="0"/>
              <w:adjustRightInd w:val="0"/>
              <w:spacing w:after="0" w:line="360" w:lineRule="auto"/>
              <w:ind w:left="60" w:right="60"/>
              <w:jc w:val="both"/>
              <w:rPr>
                <w:rFonts w:ascii="Times New Roman" w:hAnsi="Times New Roman" w:cs="Times New Roman"/>
                <w:color w:val="264A60"/>
                <w:sz w:val="18"/>
                <w:szCs w:val="18"/>
                <w:lang w:val="en-IN"/>
              </w:rPr>
            </w:pPr>
            <w:r w:rsidRPr="0085421B">
              <w:rPr>
                <w:rFonts w:ascii="Times New Roman" w:hAnsi="Times New Roman" w:cs="Times New Roman"/>
                <w:color w:val="264A60"/>
                <w:sz w:val="18"/>
                <w:szCs w:val="18"/>
                <w:lang w:val="en-IN"/>
              </w:rPr>
              <w:t>Does your Manager's leadership style positively impact your work productivity?</w:t>
            </w:r>
          </w:p>
        </w:tc>
        <w:tc>
          <w:tcPr>
            <w:tcW w:w="1475" w:type="dxa"/>
            <w:tcBorders>
              <w:top w:val="nil"/>
              <w:left w:val="single" w:sz="8" w:space="0" w:color="E0E0E0"/>
              <w:bottom w:val="single" w:sz="8" w:space="0" w:color="152935"/>
              <w:right w:val="nil"/>
            </w:tcBorders>
            <w:shd w:val="clear" w:color="auto" w:fill="FFFFFF"/>
            <w:vAlign w:val="bottom"/>
          </w:tcPr>
          <w:p w14:paraId="12142A5A" w14:textId="77777777" w:rsidR="0085421B" w:rsidRPr="0085421B" w:rsidRDefault="00000000" w:rsidP="00715DC3">
            <w:pPr>
              <w:autoSpaceDE w:val="0"/>
              <w:autoSpaceDN w:val="0"/>
              <w:adjustRightInd w:val="0"/>
              <w:spacing w:after="0" w:line="360" w:lineRule="auto"/>
              <w:ind w:left="60" w:right="60"/>
              <w:jc w:val="both"/>
              <w:rPr>
                <w:rFonts w:ascii="Times New Roman" w:hAnsi="Times New Roman" w:cs="Times New Roman"/>
                <w:color w:val="264A60"/>
                <w:sz w:val="18"/>
                <w:szCs w:val="18"/>
                <w:lang w:val="en-IN"/>
              </w:rPr>
            </w:pPr>
            <w:r w:rsidRPr="0085421B">
              <w:rPr>
                <w:rFonts w:ascii="Times New Roman" w:hAnsi="Times New Roman" w:cs="Times New Roman"/>
                <w:color w:val="264A60"/>
                <w:sz w:val="18"/>
                <w:szCs w:val="18"/>
                <w:lang w:val="en-IN"/>
              </w:rPr>
              <w:t>How would you describe the leadership style of your immediate supervisor?</w:t>
            </w:r>
          </w:p>
        </w:tc>
      </w:tr>
      <w:tr w:rsidR="00502D79" w14:paraId="653DB237" w14:textId="77777777">
        <w:trPr>
          <w:cantSplit/>
        </w:trPr>
        <w:tc>
          <w:tcPr>
            <w:tcW w:w="2459" w:type="dxa"/>
            <w:vMerge w:val="restart"/>
            <w:tcBorders>
              <w:top w:val="single" w:sz="8" w:space="0" w:color="152935"/>
              <w:left w:val="nil"/>
              <w:bottom w:val="nil"/>
              <w:right w:val="nil"/>
            </w:tcBorders>
            <w:shd w:val="clear" w:color="auto" w:fill="E0E0E0"/>
          </w:tcPr>
          <w:p w14:paraId="404BE224" w14:textId="77777777" w:rsidR="0085421B" w:rsidRPr="0085421B" w:rsidRDefault="00000000" w:rsidP="00715DC3">
            <w:pPr>
              <w:autoSpaceDE w:val="0"/>
              <w:autoSpaceDN w:val="0"/>
              <w:adjustRightInd w:val="0"/>
              <w:spacing w:after="0" w:line="360" w:lineRule="auto"/>
              <w:ind w:left="60" w:right="60"/>
              <w:jc w:val="both"/>
              <w:rPr>
                <w:rFonts w:ascii="Times New Roman" w:hAnsi="Times New Roman" w:cs="Times New Roman"/>
                <w:color w:val="264A60"/>
                <w:sz w:val="18"/>
                <w:szCs w:val="18"/>
                <w:lang w:val="en-IN"/>
              </w:rPr>
            </w:pPr>
            <w:r w:rsidRPr="0085421B">
              <w:rPr>
                <w:rFonts w:ascii="Times New Roman" w:hAnsi="Times New Roman" w:cs="Times New Roman"/>
                <w:color w:val="264A60"/>
                <w:sz w:val="18"/>
                <w:szCs w:val="18"/>
                <w:lang w:val="en-IN"/>
              </w:rPr>
              <w:t>Does your Manager's leadership style positively impact your work productivity?</w:t>
            </w:r>
          </w:p>
        </w:tc>
        <w:tc>
          <w:tcPr>
            <w:tcW w:w="1998" w:type="dxa"/>
            <w:tcBorders>
              <w:top w:val="single" w:sz="8" w:space="0" w:color="152935"/>
              <w:left w:val="nil"/>
              <w:bottom w:val="single" w:sz="8" w:space="0" w:color="AEAEAE"/>
              <w:right w:val="nil"/>
            </w:tcBorders>
            <w:shd w:val="clear" w:color="auto" w:fill="E0E0E0"/>
          </w:tcPr>
          <w:p w14:paraId="3A2F59AB" w14:textId="77777777" w:rsidR="0085421B" w:rsidRPr="0085421B" w:rsidRDefault="00000000" w:rsidP="00715DC3">
            <w:pPr>
              <w:autoSpaceDE w:val="0"/>
              <w:autoSpaceDN w:val="0"/>
              <w:adjustRightInd w:val="0"/>
              <w:spacing w:after="0" w:line="360" w:lineRule="auto"/>
              <w:ind w:left="60" w:right="60"/>
              <w:jc w:val="both"/>
              <w:rPr>
                <w:rFonts w:ascii="Times New Roman" w:hAnsi="Times New Roman" w:cs="Times New Roman"/>
                <w:color w:val="264A60"/>
                <w:sz w:val="18"/>
                <w:szCs w:val="18"/>
                <w:lang w:val="en-IN"/>
              </w:rPr>
            </w:pPr>
            <w:r w:rsidRPr="0085421B">
              <w:rPr>
                <w:rFonts w:ascii="Times New Roman" w:hAnsi="Times New Roman" w:cs="Times New Roman"/>
                <w:color w:val="264A60"/>
                <w:sz w:val="18"/>
                <w:szCs w:val="18"/>
                <w:lang w:val="en-IN"/>
              </w:rPr>
              <w:t>Pearson Correlation</w:t>
            </w:r>
          </w:p>
        </w:tc>
        <w:tc>
          <w:tcPr>
            <w:tcW w:w="1475" w:type="dxa"/>
            <w:tcBorders>
              <w:top w:val="single" w:sz="8" w:space="0" w:color="152935"/>
              <w:left w:val="nil"/>
              <w:bottom w:val="single" w:sz="8" w:space="0" w:color="AEAEAE"/>
              <w:right w:val="single" w:sz="8" w:space="0" w:color="E0E0E0"/>
            </w:tcBorders>
            <w:shd w:val="clear" w:color="auto" w:fill="FFFFFF"/>
          </w:tcPr>
          <w:p w14:paraId="458FBFC0" w14:textId="77777777" w:rsidR="0085421B" w:rsidRPr="0085421B" w:rsidRDefault="00000000" w:rsidP="00715DC3">
            <w:pPr>
              <w:autoSpaceDE w:val="0"/>
              <w:autoSpaceDN w:val="0"/>
              <w:adjustRightInd w:val="0"/>
              <w:spacing w:after="0" w:line="360" w:lineRule="auto"/>
              <w:ind w:left="60" w:right="60"/>
              <w:jc w:val="both"/>
              <w:rPr>
                <w:rFonts w:ascii="Times New Roman" w:hAnsi="Times New Roman" w:cs="Times New Roman"/>
                <w:color w:val="010205"/>
                <w:sz w:val="18"/>
                <w:szCs w:val="18"/>
                <w:lang w:val="en-IN"/>
              </w:rPr>
            </w:pPr>
            <w:r w:rsidRPr="0085421B">
              <w:rPr>
                <w:rFonts w:ascii="Times New Roman" w:hAnsi="Times New Roman" w:cs="Times New Roman"/>
                <w:color w:val="010205"/>
                <w:sz w:val="18"/>
                <w:szCs w:val="18"/>
                <w:lang w:val="en-IN"/>
              </w:rPr>
              <w:t>1</w:t>
            </w:r>
          </w:p>
        </w:tc>
        <w:tc>
          <w:tcPr>
            <w:tcW w:w="1475" w:type="dxa"/>
            <w:tcBorders>
              <w:top w:val="single" w:sz="8" w:space="0" w:color="152935"/>
              <w:left w:val="single" w:sz="8" w:space="0" w:color="E0E0E0"/>
              <w:bottom w:val="single" w:sz="8" w:space="0" w:color="AEAEAE"/>
              <w:right w:val="nil"/>
            </w:tcBorders>
            <w:shd w:val="clear" w:color="auto" w:fill="FFFFFF"/>
          </w:tcPr>
          <w:p w14:paraId="36BBFF4B" w14:textId="77777777" w:rsidR="0085421B" w:rsidRPr="0085421B" w:rsidRDefault="00000000" w:rsidP="00715DC3">
            <w:pPr>
              <w:autoSpaceDE w:val="0"/>
              <w:autoSpaceDN w:val="0"/>
              <w:adjustRightInd w:val="0"/>
              <w:spacing w:after="0" w:line="360" w:lineRule="auto"/>
              <w:ind w:left="60" w:right="60"/>
              <w:jc w:val="both"/>
              <w:rPr>
                <w:rFonts w:ascii="Times New Roman" w:hAnsi="Times New Roman" w:cs="Times New Roman"/>
                <w:color w:val="010205"/>
                <w:sz w:val="18"/>
                <w:szCs w:val="18"/>
                <w:lang w:val="en-IN"/>
              </w:rPr>
            </w:pPr>
            <w:r w:rsidRPr="0085421B">
              <w:rPr>
                <w:rFonts w:ascii="Times New Roman" w:hAnsi="Times New Roman" w:cs="Times New Roman"/>
                <w:color w:val="010205"/>
                <w:sz w:val="18"/>
                <w:szCs w:val="18"/>
                <w:lang w:val="en-IN"/>
              </w:rPr>
              <w:t>-.077</w:t>
            </w:r>
          </w:p>
        </w:tc>
      </w:tr>
      <w:tr w:rsidR="00502D79" w14:paraId="4B2ED211" w14:textId="77777777">
        <w:trPr>
          <w:cantSplit/>
        </w:trPr>
        <w:tc>
          <w:tcPr>
            <w:tcW w:w="2459" w:type="dxa"/>
            <w:vMerge/>
            <w:tcBorders>
              <w:top w:val="single" w:sz="8" w:space="0" w:color="152935"/>
              <w:left w:val="nil"/>
              <w:bottom w:val="nil"/>
              <w:right w:val="nil"/>
            </w:tcBorders>
            <w:shd w:val="clear" w:color="auto" w:fill="E0E0E0"/>
          </w:tcPr>
          <w:p w14:paraId="0AEADD3F" w14:textId="77777777" w:rsidR="0085421B" w:rsidRPr="0085421B" w:rsidRDefault="0085421B" w:rsidP="00715DC3">
            <w:pPr>
              <w:autoSpaceDE w:val="0"/>
              <w:autoSpaceDN w:val="0"/>
              <w:adjustRightInd w:val="0"/>
              <w:spacing w:after="0" w:line="360" w:lineRule="auto"/>
              <w:jc w:val="both"/>
              <w:rPr>
                <w:rFonts w:ascii="Times New Roman" w:hAnsi="Times New Roman" w:cs="Times New Roman"/>
                <w:color w:val="010205"/>
                <w:sz w:val="18"/>
                <w:szCs w:val="18"/>
                <w:lang w:val="en-IN"/>
              </w:rPr>
            </w:pPr>
          </w:p>
        </w:tc>
        <w:tc>
          <w:tcPr>
            <w:tcW w:w="1998" w:type="dxa"/>
            <w:tcBorders>
              <w:top w:val="single" w:sz="8" w:space="0" w:color="AEAEAE"/>
              <w:left w:val="nil"/>
              <w:bottom w:val="single" w:sz="8" w:space="0" w:color="AEAEAE"/>
              <w:right w:val="nil"/>
            </w:tcBorders>
            <w:shd w:val="clear" w:color="auto" w:fill="E0E0E0"/>
          </w:tcPr>
          <w:p w14:paraId="6F3677A0" w14:textId="77777777" w:rsidR="0085421B" w:rsidRPr="0085421B" w:rsidRDefault="00000000" w:rsidP="00715DC3">
            <w:pPr>
              <w:autoSpaceDE w:val="0"/>
              <w:autoSpaceDN w:val="0"/>
              <w:adjustRightInd w:val="0"/>
              <w:spacing w:after="0" w:line="360" w:lineRule="auto"/>
              <w:ind w:left="60" w:right="60"/>
              <w:jc w:val="both"/>
              <w:rPr>
                <w:rFonts w:ascii="Times New Roman" w:hAnsi="Times New Roman" w:cs="Times New Roman"/>
                <w:color w:val="264A60"/>
                <w:sz w:val="18"/>
                <w:szCs w:val="18"/>
                <w:lang w:val="en-IN"/>
              </w:rPr>
            </w:pPr>
            <w:r w:rsidRPr="0085421B">
              <w:rPr>
                <w:rFonts w:ascii="Times New Roman" w:hAnsi="Times New Roman" w:cs="Times New Roman"/>
                <w:color w:val="264A60"/>
                <w:sz w:val="18"/>
                <w:szCs w:val="18"/>
                <w:lang w:val="en-IN"/>
              </w:rPr>
              <w:t>Sig. (2-tailed)</w:t>
            </w:r>
          </w:p>
        </w:tc>
        <w:tc>
          <w:tcPr>
            <w:tcW w:w="1475" w:type="dxa"/>
            <w:tcBorders>
              <w:top w:val="single" w:sz="8" w:space="0" w:color="AEAEAE"/>
              <w:left w:val="nil"/>
              <w:bottom w:val="single" w:sz="8" w:space="0" w:color="AEAEAE"/>
              <w:right w:val="single" w:sz="8" w:space="0" w:color="E0E0E0"/>
            </w:tcBorders>
            <w:shd w:val="clear" w:color="auto" w:fill="FFFFFF"/>
            <w:vAlign w:val="center"/>
          </w:tcPr>
          <w:p w14:paraId="179828BE" w14:textId="77777777" w:rsidR="0085421B" w:rsidRPr="0085421B" w:rsidRDefault="0085421B" w:rsidP="00715DC3">
            <w:pPr>
              <w:autoSpaceDE w:val="0"/>
              <w:autoSpaceDN w:val="0"/>
              <w:adjustRightInd w:val="0"/>
              <w:spacing w:after="0" w:line="360" w:lineRule="auto"/>
              <w:jc w:val="both"/>
              <w:rPr>
                <w:rFonts w:ascii="Times New Roman" w:hAnsi="Times New Roman" w:cs="Times New Roman"/>
                <w:sz w:val="24"/>
                <w:szCs w:val="24"/>
                <w:lang w:val="en-IN"/>
              </w:rPr>
            </w:pPr>
          </w:p>
        </w:tc>
        <w:tc>
          <w:tcPr>
            <w:tcW w:w="1475" w:type="dxa"/>
            <w:tcBorders>
              <w:top w:val="single" w:sz="8" w:space="0" w:color="AEAEAE"/>
              <w:left w:val="single" w:sz="8" w:space="0" w:color="E0E0E0"/>
              <w:bottom w:val="single" w:sz="8" w:space="0" w:color="AEAEAE"/>
              <w:right w:val="nil"/>
            </w:tcBorders>
            <w:shd w:val="clear" w:color="auto" w:fill="FFFFFF"/>
          </w:tcPr>
          <w:p w14:paraId="435FBEFD" w14:textId="77777777" w:rsidR="0085421B" w:rsidRPr="0085421B" w:rsidRDefault="00000000" w:rsidP="00715DC3">
            <w:pPr>
              <w:autoSpaceDE w:val="0"/>
              <w:autoSpaceDN w:val="0"/>
              <w:adjustRightInd w:val="0"/>
              <w:spacing w:after="0" w:line="360" w:lineRule="auto"/>
              <w:ind w:left="60" w:right="60"/>
              <w:jc w:val="both"/>
              <w:rPr>
                <w:rFonts w:ascii="Times New Roman" w:hAnsi="Times New Roman" w:cs="Times New Roman"/>
                <w:color w:val="010205"/>
                <w:sz w:val="18"/>
                <w:szCs w:val="18"/>
                <w:lang w:val="en-IN"/>
              </w:rPr>
            </w:pPr>
            <w:r w:rsidRPr="0085421B">
              <w:rPr>
                <w:rFonts w:ascii="Times New Roman" w:hAnsi="Times New Roman" w:cs="Times New Roman"/>
                <w:color w:val="010205"/>
                <w:sz w:val="18"/>
                <w:szCs w:val="18"/>
                <w:lang w:val="en-IN"/>
              </w:rPr>
              <w:t>.540</w:t>
            </w:r>
          </w:p>
        </w:tc>
      </w:tr>
      <w:tr w:rsidR="00502D79" w14:paraId="18AF9E3E" w14:textId="77777777">
        <w:trPr>
          <w:cantSplit/>
        </w:trPr>
        <w:tc>
          <w:tcPr>
            <w:tcW w:w="2459" w:type="dxa"/>
            <w:vMerge/>
            <w:tcBorders>
              <w:top w:val="single" w:sz="8" w:space="0" w:color="152935"/>
              <w:left w:val="nil"/>
              <w:bottom w:val="nil"/>
              <w:right w:val="nil"/>
            </w:tcBorders>
            <w:shd w:val="clear" w:color="auto" w:fill="E0E0E0"/>
          </w:tcPr>
          <w:p w14:paraId="5E3DAE11" w14:textId="77777777" w:rsidR="0085421B" w:rsidRPr="0085421B" w:rsidRDefault="0085421B" w:rsidP="00715DC3">
            <w:pPr>
              <w:autoSpaceDE w:val="0"/>
              <w:autoSpaceDN w:val="0"/>
              <w:adjustRightInd w:val="0"/>
              <w:spacing w:after="0" w:line="360" w:lineRule="auto"/>
              <w:jc w:val="both"/>
              <w:rPr>
                <w:rFonts w:ascii="Times New Roman" w:hAnsi="Times New Roman" w:cs="Times New Roman"/>
                <w:color w:val="010205"/>
                <w:sz w:val="18"/>
                <w:szCs w:val="18"/>
                <w:lang w:val="en-IN"/>
              </w:rPr>
            </w:pPr>
          </w:p>
        </w:tc>
        <w:tc>
          <w:tcPr>
            <w:tcW w:w="1998" w:type="dxa"/>
            <w:tcBorders>
              <w:top w:val="single" w:sz="8" w:space="0" w:color="AEAEAE"/>
              <w:left w:val="nil"/>
              <w:bottom w:val="nil"/>
              <w:right w:val="nil"/>
            </w:tcBorders>
            <w:shd w:val="clear" w:color="auto" w:fill="E0E0E0"/>
          </w:tcPr>
          <w:p w14:paraId="7F4B9E7C" w14:textId="77777777" w:rsidR="0085421B" w:rsidRPr="0085421B" w:rsidRDefault="00000000" w:rsidP="00715DC3">
            <w:pPr>
              <w:autoSpaceDE w:val="0"/>
              <w:autoSpaceDN w:val="0"/>
              <w:adjustRightInd w:val="0"/>
              <w:spacing w:after="0" w:line="360" w:lineRule="auto"/>
              <w:ind w:left="60" w:right="60"/>
              <w:jc w:val="both"/>
              <w:rPr>
                <w:rFonts w:ascii="Times New Roman" w:hAnsi="Times New Roman" w:cs="Times New Roman"/>
                <w:color w:val="264A60"/>
                <w:sz w:val="18"/>
                <w:szCs w:val="18"/>
                <w:lang w:val="en-IN"/>
              </w:rPr>
            </w:pPr>
            <w:r w:rsidRPr="0085421B">
              <w:rPr>
                <w:rFonts w:ascii="Times New Roman" w:hAnsi="Times New Roman" w:cs="Times New Roman"/>
                <w:color w:val="264A60"/>
                <w:sz w:val="18"/>
                <w:szCs w:val="18"/>
                <w:lang w:val="en-IN"/>
              </w:rPr>
              <w:t>N</w:t>
            </w:r>
          </w:p>
        </w:tc>
        <w:tc>
          <w:tcPr>
            <w:tcW w:w="1475" w:type="dxa"/>
            <w:tcBorders>
              <w:top w:val="single" w:sz="8" w:space="0" w:color="AEAEAE"/>
              <w:left w:val="nil"/>
              <w:bottom w:val="nil"/>
              <w:right w:val="single" w:sz="8" w:space="0" w:color="E0E0E0"/>
            </w:tcBorders>
            <w:shd w:val="clear" w:color="auto" w:fill="FFFFFF"/>
          </w:tcPr>
          <w:p w14:paraId="130BF2DC" w14:textId="77777777" w:rsidR="0085421B" w:rsidRPr="0085421B" w:rsidRDefault="00000000" w:rsidP="00715DC3">
            <w:pPr>
              <w:autoSpaceDE w:val="0"/>
              <w:autoSpaceDN w:val="0"/>
              <w:adjustRightInd w:val="0"/>
              <w:spacing w:after="0" w:line="360" w:lineRule="auto"/>
              <w:ind w:left="60" w:right="60"/>
              <w:jc w:val="both"/>
              <w:rPr>
                <w:rFonts w:ascii="Times New Roman" w:hAnsi="Times New Roman" w:cs="Times New Roman"/>
                <w:color w:val="010205"/>
                <w:sz w:val="18"/>
                <w:szCs w:val="18"/>
                <w:lang w:val="en-IN"/>
              </w:rPr>
            </w:pPr>
            <w:r w:rsidRPr="0085421B">
              <w:rPr>
                <w:rFonts w:ascii="Times New Roman" w:hAnsi="Times New Roman" w:cs="Times New Roman"/>
                <w:color w:val="010205"/>
                <w:sz w:val="18"/>
                <w:szCs w:val="18"/>
                <w:lang w:val="en-IN"/>
              </w:rPr>
              <w:t>66</w:t>
            </w:r>
          </w:p>
        </w:tc>
        <w:tc>
          <w:tcPr>
            <w:tcW w:w="1475" w:type="dxa"/>
            <w:tcBorders>
              <w:top w:val="single" w:sz="8" w:space="0" w:color="AEAEAE"/>
              <w:left w:val="single" w:sz="8" w:space="0" w:color="E0E0E0"/>
              <w:bottom w:val="nil"/>
              <w:right w:val="nil"/>
            </w:tcBorders>
            <w:shd w:val="clear" w:color="auto" w:fill="FFFFFF"/>
          </w:tcPr>
          <w:p w14:paraId="4C70A67B" w14:textId="77777777" w:rsidR="0085421B" w:rsidRPr="0085421B" w:rsidRDefault="00000000" w:rsidP="00715DC3">
            <w:pPr>
              <w:autoSpaceDE w:val="0"/>
              <w:autoSpaceDN w:val="0"/>
              <w:adjustRightInd w:val="0"/>
              <w:spacing w:after="0" w:line="360" w:lineRule="auto"/>
              <w:ind w:left="60" w:right="60"/>
              <w:jc w:val="both"/>
              <w:rPr>
                <w:rFonts w:ascii="Times New Roman" w:hAnsi="Times New Roman" w:cs="Times New Roman"/>
                <w:color w:val="010205"/>
                <w:sz w:val="18"/>
                <w:szCs w:val="18"/>
                <w:lang w:val="en-IN"/>
              </w:rPr>
            </w:pPr>
            <w:r w:rsidRPr="0085421B">
              <w:rPr>
                <w:rFonts w:ascii="Times New Roman" w:hAnsi="Times New Roman" w:cs="Times New Roman"/>
                <w:color w:val="010205"/>
                <w:sz w:val="18"/>
                <w:szCs w:val="18"/>
                <w:lang w:val="en-IN"/>
              </w:rPr>
              <w:t>66</w:t>
            </w:r>
          </w:p>
        </w:tc>
      </w:tr>
      <w:tr w:rsidR="00502D79" w14:paraId="20ADA26D" w14:textId="77777777">
        <w:trPr>
          <w:cantSplit/>
        </w:trPr>
        <w:tc>
          <w:tcPr>
            <w:tcW w:w="2459" w:type="dxa"/>
            <w:vMerge w:val="restart"/>
            <w:tcBorders>
              <w:top w:val="single" w:sz="8" w:space="0" w:color="AEAEAE"/>
              <w:left w:val="nil"/>
              <w:bottom w:val="single" w:sz="8" w:space="0" w:color="152935"/>
              <w:right w:val="nil"/>
            </w:tcBorders>
            <w:shd w:val="clear" w:color="auto" w:fill="E0E0E0"/>
          </w:tcPr>
          <w:p w14:paraId="24567708" w14:textId="77777777" w:rsidR="0085421B" w:rsidRPr="0085421B" w:rsidRDefault="00000000" w:rsidP="00715DC3">
            <w:pPr>
              <w:autoSpaceDE w:val="0"/>
              <w:autoSpaceDN w:val="0"/>
              <w:adjustRightInd w:val="0"/>
              <w:spacing w:after="0" w:line="360" w:lineRule="auto"/>
              <w:ind w:left="60" w:right="60"/>
              <w:jc w:val="both"/>
              <w:rPr>
                <w:rFonts w:ascii="Times New Roman" w:hAnsi="Times New Roman" w:cs="Times New Roman"/>
                <w:color w:val="264A60"/>
                <w:sz w:val="18"/>
                <w:szCs w:val="18"/>
                <w:lang w:val="en-IN"/>
              </w:rPr>
            </w:pPr>
            <w:r w:rsidRPr="0085421B">
              <w:rPr>
                <w:rFonts w:ascii="Times New Roman" w:hAnsi="Times New Roman" w:cs="Times New Roman"/>
                <w:color w:val="264A60"/>
                <w:sz w:val="18"/>
                <w:szCs w:val="18"/>
                <w:lang w:val="en-IN"/>
              </w:rPr>
              <w:t>How would you describe the leadership style of your immediate supervisor?</w:t>
            </w:r>
          </w:p>
        </w:tc>
        <w:tc>
          <w:tcPr>
            <w:tcW w:w="1998" w:type="dxa"/>
            <w:tcBorders>
              <w:top w:val="single" w:sz="8" w:space="0" w:color="AEAEAE"/>
              <w:left w:val="nil"/>
              <w:bottom w:val="single" w:sz="8" w:space="0" w:color="AEAEAE"/>
              <w:right w:val="nil"/>
            </w:tcBorders>
            <w:shd w:val="clear" w:color="auto" w:fill="E0E0E0"/>
          </w:tcPr>
          <w:p w14:paraId="242144D3" w14:textId="77777777" w:rsidR="0085421B" w:rsidRPr="0085421B" w:rsidRDefault="00000000" w:rsidP="00715DC3">
            <w:pPr>
              <w:autoSpaceDE w:val="0"/>
              <w:autoSpaceDN w:val="0"/>
              <w:adjustRightInd w:val="0"/>
              <w:spacing w:after="0" w:line="360" w:lineRule="auto"/>
              <w:ind w:left="60" w:right="60"/>
              <w:jc w:val="both"/>
              <w:rPr>
                <w:rFonts w:ascii="Times New Roman" w:hAnsi="Times New Roman" w:cs="Times New Roman"/>
                <w:color w:val="264A60"/>
                <w:sz w:val="18"/>
                <w:szCs w:val="18"/>
                <w:lang w:val="en-IN"/>
              </w:rPr>
            </w:pPr>
            <w:r w:rsidRPr="0085421B">
              <w:rPr>
                <w:rFonts w:ascii="Times New Roman" w:hAnsi="Times New Roman" w:cs="Times New Roman"/>
                <w:color w:val="264A60"/>
                <w:sz w:val="18"/>
                <w:szCs w:val="18"/>
                <w:lang w:val="en-IN"/>
              </w:rPr>
              <w:t>Pearson Correlation</w:t>
            </w:r>
          </w:p>
        </w:tc>
        <w:tc>
          <w:tcPr>
            <w:tcW w:w="1475" w:type="dxa"/>
            <w:tcBorders>
              <w:top w:val="single" w:sz="8" w:space="0" w:color="AEAEAE"/>
              <w:left w:val="nil"/>
              <w:bottom w:val="single" w:sz="8" w:space="0" w:color="AEAEAE"/>
              <w:right w:val="single" w:sz="8" w:space="0" w:color="E0E0E0"/>
            </w:tcBorders>
            <w:shd w:val="clear" w:color="auto" w:fill="FFFFFF"/>
          </w:tcPr>
          <w:p w14:paraId="2B5A211B" w14:textId="77777777" w:rsidR="0085421B" w:rsidRPr="0085421B" w:rsidRDefault="00000000" w:rsidP="00715DC3">
            <w:pPr>
              <w:autoSpaceDE w:val="0"/>
              <w:autoSpaceDN w:val="0"/>
              <w:adjustRightInd w:val="0"/>
              <w:spacing w:after="0" w:line="360" w:lineRule="auto"/>
              <w:ind w:left="60" w:right="60"/>
              <w:jc w:val="both"/>
              <w:rPr>
                <w:rFonts w:ascii="Times New Roman" w:hAnsi="Times New Roman" w:cs="Times New Roman"/>
                <w:color w:val="010205"/>
                <w:sz w:val="18"/>
                <w:szCs w:val="18"/>
                <w:lang w:val="en-IN"/>
              </w:rPr>
            </w:pPr>
            <w:r w:rsidRPr="0085421B">
              <w:rPr>
                <w:rFonts w:ascii="Times New Roman" w:hAnsi="Times New Roman" w:cs="Times New Roman"/>
                <w:color w:val="010205"/>
                <w:sz w:val="18"/>
                <w:szCs w:val="18"/>
                <w:lang w:val="en-IN"/>
              </w:rPr>
              <w:t>-.077</w:t>
            </w:r>
          </w:p>
        </w:tc>
        <w:tc>
          <w:tcPr>
            <w:tcW w:w="1475" w:type="dxa"/>
            <w:tcBorders>
              <w:top w:val="single" w:sz="8" w:space="0" w:color="AEAEAE"/>
              <w:left w:val="single" w:sz="8" w:space="0" w:color="E0E0E0"/>
              <w:bottom w:val="single" w:sz="8" w:space="0" w:color="AEAEAE"/>
              <w:right w:val="nil"/>
            </w:tcBorders>
            <w:shd w:val="clear" w:color="auto" w:fill="FFFFFF"/>
          </w:tcPr>
          <w:p w14:paraId="3BB4C31A" w14:textId="77777777" w:rsidR="0085421B" w:rsidRPr="0085421B" w:rsidRDefault="00000000" w:rsidP="00715DC3">
            <w:pPr>
              <w:autoSpaceDE w:val="0"/>
              <w:autoSpaceDN w:val="0"/>
              <w:adjustRightInd w:val="0"/>
              <w:spacing w:after="0" w:line="360" w:lineRule="auto"/>
              <w:ind w:left="60" w:right="60"/>
              <w:jc w:val="both"/>
              <w:rPr>
                <w:rFonts w:ascii="Times New Roman" w:hAnsi="Times New Roman" w:cs="Times New Roman"/>
                <w:color w:val="010205"/>
                <w:sz w:val="18"/>
                <w:szCs w:val="18"/>
                <w:lang w:val="en-IN"/>
              </w:rPr>
            </w:pPr>
            <w:r w:rsidRPr="0085421B">
              <w:rPr>
                <w:rFonts w:ascii="Times New Roman" w:hAnsi="Times New Roman" w:cs="Times New Roman"/>
                <w:color w:val="010205"/>
                <w:sz w:val="18"/>
                <w:szCs w:val="18"/>
                <w:lang w:val="en-IN"/>
              </w:rPr>
              <w:t>1</w:t>
            </w:r>
          </w:p>
        </w:tc>
      </w:tr>
      <w:tr w:rsidR="00502D79" w14:paraId="17C7C940" w14:textId="77777777">
        <w:trPr>
          <w:cantSplit/>
        </w:trPr>
        <w:tc>
          <w:tcPr>
            <w:tcW w:w="2459" w:type="dxa"/>
            <w:vMerge/>
            <w:tcBorders>
              <w:top w:val="single" w:sz="8" w:space="0" w:color="AEAEAE"/>
              <w:left w:val="nil"/>
              <w:bottom w:val="single" w:sz="8" w:space="0" w:color="152935"/>
              <w:right w:val="nil"/>
            </w:tcBorders>
            <w:shd w:val="clear" w:color="auto" w:fill="E0E0E0"/>
          </w:tcPr>
          <w:p w14:paraId="403CEB3E" w14:textId="77777777" w:rsidR="0085421B" w:rsidRPr="0085421B" w:rsidRDefault="0085421B" w:rsidP="00715DC3">
            <w:pPr>
              <w:autoSpaceDE w:val="0"/>
              <w:autoSpaceDN w:val="0"/>
              <w:adjustRightInd w:val="0"/>
              <w:spacing w:after="0" w:line="360" w:lineRule="auto"/>
              <w:jc w:val="both"/>
              <w:rPr>
                <w:rFonts w:ascii="Times New Roman" w:hAnsi="Times New Roman" w:cs="Times New Roman"/>
                <w:color w:val="010205"/>
                <w:sz w:val="18"/>
                <w:szCs w:val="18"/>
                <w:lang w:val="en-IN"/>
              </w:rPr>
            </w:pPr>
          </w:p>
        </w:tc>
        <w:tc>
          <w:tcPr>
            <w:tcW w:w="1998" w:type="dxa"/>
            <w:tcBorders>
              <w:top w:val="single" w:sz="8" w:space="0" w:color="AEAEAE"/>
              <w:left w:val="nil"/>
              <w:bottom w:val="single" w:sz="8" w:space="0" w:color="AEAEAE"/>
              <w:right w:val="nil"/>
            </w:tcBorders>
            <w:shd w:val="clear" w:color="auto" w:fill="E0E0E0"/>
          </w:tcPr>
          <w:p w14:paraId="7C197379" w14:textId="77777777" w:rsidR="0085421B" w:rsidRPr="0085421B" w:rsidRDefault="00000000" w:rsidP="00715DC3">
            <w:pPr>
              <w:autoSpaceDE w:val="0"/>
              <w:autoSpaceDN w:val="0"/>
              <w:adjustRightInd w:val="0"/>
              <w:spacing w:after="0" w:line="360" w:lineRule="auto"/>
              <w:ind w:left="60" w:right="60"/>
              <w:jc w:val="both"/>
              <w:rPr>
                <w:rFonts w:ascii="Times New Roman" w:hAnsi="Times New Roman" w:cs="Times New Roman"/>
                <w:color w:val="264A60"/>
                <w:sz w:val="18"/>
                <w:szCs w:val="18"/>
                <w:lang w:val="en-IN"/>
              </w:rPr>
            </w:pPr>
            <w:r w:rsidRPr="0085421B">
              <w:rPr>
                <w:rFonts w:ascii="Times New Roman" w:hAnsi="Times New Roman" w:cs="Times New Roman"/>
                <w:color w:val="264A60"/>
                <w:sz w:val="18"/>
                <w:szCs w:val="18"/>
                <w:lang w:val="en-IN"/>
              </w:rPr>
              <w:t>Sig. (2-tailed)</w:t>
            </w:r>
          </w:p>
        </w:tc>
        <w:tc>
          <w:tcPr>
            <w:tcW w:w="1475" w:type="dxa"/>
            <w:tcBorders>
              <w:top w:val="single" w:sz="8" w:space="0" w:color="AEAEAE"/>
              <w:left w:val="nil"/>
              <w:bottom w:val="single" w:sz="8" w:space="0" w:color="AEAEAE"/>
              <w:right w:val="single" w:sz="8" w:space="0" w:color="E0E0E0"/>
            </w:tcBorders>
            <w:shd w:val="clear" w:color="auto" w:fill="FFFFFF"/>
          </w:tcPr>
          <w:p w14:paraId="776FF3DF" w14:textId="77777777" w:rsidR="0085421B" w:rsidRPr="0085421B" w:rsidRDefault="00000000" w:rsidP="00715DC3">
            <w:pPr>
              <w:autoSpaceDE w:val="0"/>
              <w:autoSpaceDN w:val="0"/>
              <w:adjustRightInd w:val="0"/>
              <w:spacing w:after="0" w:line="360" w:lineRule="auto"/>
              <w:ind w:left="60" w:right="60"/>
              <w:jc w:val="both"/>
              <w:rPr>
                <w:rFonts w:ascii="Times New Roman" w:hAnsi="Times New Roman" w:cs="Times New Roman"/>
                <w:color w:val="010205"/>
                <w:sz w:val="18"/>
                <w:szCs w:val="18"/>
                <w:lang w:val="en-IN"/>
              </w:rPr>
            </w:pPr>
            <w:r w:rsidRPr="0085421B">
              <w:rPr>
                <w:rFonts w:ascii="Times New Roman" w:hAnsi="Times New Roman" w:cs="Times New Roman"/>
                <w:color w:val="010205"/>
                <w:sz w:val="18"/>
                <w:szCs w:val="18"/>
                <w:lang w:val="en-IN"/>
              </w:rPr>
              <w:t>.540</w:t>
            </w:r>
          </w:p>
        </w:tc>
        <w:tc>
          <w:tcPr>
            <w:tcW w:w="1475" w:type="dxa"/>
            <w:tcBorders>
              <w:top w:val="single" w:sz="8" w:space="0" w:color="AEAEAE"/>
              <w:left w:val="single" w:sz="8" w:space="0" w:color="E0E0E0"/>
              <w:bottom w:val="single" w:sz="8" w:space="0" w:color="AEAEAE"/>
              <w:right w:val="nil"/>
            </w:tcBorders>
            <w:shd w:val="clear" w:color="auto" w:fill="FFFFFF"/>
            <w:vAlign w:val="center"/>
          </w:tcPr>
          <w:p w14:paraId="1CEBA93A" w14:textId="77777777" w:rsidR="0085421B" w:rsidRPr="0085421B" w:rsidRDefault="0085421B" w:rsidP="00715DC3">
            <w:pPr>
              <w:autoSpaceDE w:val="0"/>
              <w:autoSpaceDN w:val="0"/>
              <w:adjustRightInd w:val="0"/>
              <w:spacing w:after="0" w:line="360" w:lineRule="auto"/>
              <w:jc w:val="both"/>
              <w:rPr>
                <w:rFonts w:ascii="Times New Roman" w:hAnsi="Times New Roman" w:cs="Times New Roman"/>
                <w:sz w:val="24"/>
                <w:szCs w:val="24"/>
                <w:lang w:val="en-IN"/>
              </w:rPr>
            </w:pPr>
          </w:p>
        </w:tc>
      </w:tr>
      <w:tr w:rsidR="00502D79" w14:paraId="00E34FFE" w14:textId="77777777">
        <w:trPr>
          <w:cantSplit/>
        </w:trPr>
        <w:tc>
          <w:tcPr>
            <w:tcW w:w="2459" w:type="dxa"/>
            <w:vMerge/>
            <w:tcBorders>
              <w:top w:val="single" w:sz="8" w:space="0" w:color="AEAEAE"/>
              <w:left w:val="nil"/>
              <w:bottom w:val="single" w:sz="8" w:space="0" w:color="152935"/>
              <w:right w:val="nil"/>
            </w:tcBorders>
            <w:shd w:val="clear" w:color="auto" w:fill="E0E0E0"/>
          </w:tcPr>
          <w:p w14:paraId="6680520C" w14:textId="77777777" w:rsidR="0085421B" w:rsidRPr="0085421B" w:rsidRDefault="0085421B" w:rsidP="00715DC3">
            <w:pPr>
              <w:autoSpaceDE w:val="0"/>
              <w:autoSpaceDN w:val="0"/>
              <w:adjustRightInd w:val="0"/>
              <w:spacing w:after="0" w:line="360" w:lineRule="auto"/>
              <w:jc w:val="both"/>
              <w:rPr>
                <w:rFonts w:ascii="Times New Roman" w:hAnsi="Times New Roman" w:cs="Times New Roman"/>
                <w:sz w:val="24"/>
                <w:szCs w:val="24"/>
                <w:lang w:val="en-IN"/>
              </w:rPr>
            </w:pPr>
          </w:p>
        </w:tc>
        <w:tc>
          <w:tcPr>
            <w:tcW w:w="1998" w:type="dxa"/>
            <w:tcBorders>
              <w:top w:val="single" w:sz="8" w:space="0" w:color="AEAEAE"/>
              <w:left w:val="nil"/>
              <w:bottom w:val="single" w:sz="8" w:space="0" w:color="152935"/>
              <w:right w:val="nil"/>
            </w:tcBorders>
            <w:shd w:val="clear" w:color="auto" w:fill="E0E0E0"/>
          </w:tcPr>
          <w:p w14:paraId="63D8803B" w14:textId="77777777" w:rsidR="0085421B" w:rsidRPr="0085421B" w:rsidRDefault="00000000" w:rsidP="00715DC3">
            <w:pPr>
              <w:autoSpaceDE w:val="0"/>
              <w:autoSpaceDN w:val="0"/>
              <w:adjustRightInd w:val="0"/>
              <w:spacing w:after="0" w:line="360" w:lineRule="auto"/>
              <w:ind w:left="60" w:right="60"/>
              <w:jc w:val="both"/>
              <w:rPr>
                <w:rFonts w:ascii="Times New Roman" w:hAnsi="Times New Roman" w:cs="Times New Roman"/>
                <w:color w:val="264A60"/>
                <w:sz w:val="18"/>
                <w:szCs w:val="18"/>
                <w:lang w:val="en-IN"/>
              </w:rPr>
            </w:pPr>
            <w:r w:rsidRPr="0085421B">
              <w:rPr>
                <w:rFonts w:ascii="Times New Roman" w:hAnsi="Times New Roman" w:cs="Times New Roman"/>
                <w:color w:val="264A60"/>
                <w:sz w:val="18"/>
                <w:szCs w:val="18"/>
                <w:lang w:val="en-IN"/>
              </w:rPr>
              <w:t>N</w:t>
            </w:r>
          </w:p>
        </w:tc>
        <w:tc>
          <w:tcPr>
            <w:tcW w:w="1475" w:type="dxa"/>
            <w:tcBorders>
              <w:top w:val="single" w:sz="8" w:space="0" w:color="AEAEAE"/>
              <w:left w:val="nil"/>
              <w:bottom w:val="single" w:sz="8" w:space="0" w:color="152935"/>
              <w:right w:val="single" w:sz="8" w:space="0" w:color="E0E0E0"/>
            </w:tcBorders>
            <w:shd w:val="clear" w:color="auto" w:fill="FFFFFF"/>
          </w:tcPr>
          <w:p w14:paraId="03BC4A87" w14:textId="77777777" w:rsidR="0085421B" w:rsidRPr="0085421B" w:rsidRDefault="00000000" w:rsidP="00715DC3">
            <w:pPr>
              <w:autoSpaceDE w:val="0"/>
              <w:autoSpaceDN w:val="0"/>
              <w:adjustRightInd w:val="0"/>
              <w:spacing w:after="0" w:line="360" w:lineRule="auto"/>
              <w:ind w:left="60" w:right="60"/>
              <w:jc w:val="both"/>
              <w:rPr>
                <w:rFonts w:ascii="Times New Roman" w:hAnsi="Times New Roman" w:cs="Times New Roman"/>
                <w:color w:val="010205"/>
                <w:sz w:val="18"/>
                <w:szCs w:val="18"/>
                <w:lang w:val="en-IN"/>
              </w:rPr>
            </w:pPr>
            <w:r w:rsidRPr="0085421B">
              <w:rPr>
                <w:rFonts w:ascii="Times New Roman" w:hAnsi="Times New Roman" w:cs="Times New Roman"/>
                <w:color w:val="010205"/>
                <w:sz w:val="18"/>
                <w:szCs w:val="18"/>
                <w:lang w:val="en-IN"/>
              </w:rPr>
              <w:t>66</w:t>
            </w:r>
          </w:p>
        </w:tc>
        <w:tc>
          <w:tcPr>
            <w:tcW w:w="1475" w:type="dxa"/>
            <w:tcBorders>
              <w:top w:val="single" w:sz="8" w:space="0" w:color="AEAEAE"/>
              <w:left w:val="single" w:sz="8" w:space="0" w:color="E0E0E0"/>
              <w:bottom w:val="single" w:sz="8" w:space="0" w:color="152935"/>
              <w:right w:val="nil"/>
            </w:tcBorders>
            <w:shd w:val="clear" w:color="auto" w:fill="FFFFFF"/>
          </w:tcPr>
          <w:p w14:paraId="6983D084" w14:textId="77777777" w:rsidR="0085421B" w:rsidRPr="0085421B" w:rsidRDefault="00000000" w:rsidP="00715DC3">
            <w:pPr>
              <w:autoSpaceDE w:val="0"/>
              <w:autoSpaceDN w:val="0"/>
              <w:adjustRightInd w:val="0"/>
              <w:spacing w:after="0" w:line="360" w:lineRule="auto"/>
              <w:ind w:left="60" w:right="60"/>
              <w:jc w:val="both"/>
              <w:rPr>
                <w:rFonts w:ascii="Times New Roman" w:hAnsi="Times New Roman" w:cs="Times New Roman"/>
                <w:color w:val="010205"/>
                <w:sz w:val="18"/>
                <w:szCs w:val="18"/>
                <w:lang w:val="en-IN"/>
              </w:rPr>
            </w:pPr>
            <w:r w:rsidRPr="0085421B">
              <w:rPr>
                <w:rFonts w:ascii="Times New Roman" w:hAnsi="Times New Roman" w:cs="Times New Roman"/>
                <w:color w:val="010205"/>
                <w:sz w:val="18"/>
                <w:szCs w:val="18"/>
                <w:lang w:val="en-IN"/>
              </w:rPr>
              <w:t>66</w:t>
            </w:r>
          </w:p>
        </w:tc>
      </w:tr>
    </w:tbl>
    <w:p w14:paraId="2B80764D" w14:textId="77777777" w:rsidR="0085421B" w:rsidRPr="0085421B" w:rsidRDefault="0085421B" w:rsidP="00715DC3">
      <w:pPr>
        <w:autoSpaceDE w:val="0"/>
        <w:autoSpaceDN w:val="0"/>
        <w:adjustRightInd w:val="0"/>
        <w:spacing w:after="0" w:line="360" w:lineRule="auto"/>
        <w:jc w:val="both"/>
        <w:rPr>
          <w:rFonts w:ascii="Times New Roman" w:hAnsi="Times New Roman" w:cs="Times New Roman"/>
          <w:sz w:val="24"/>
          <w:szCs w:val="24"/>
          <w:lang w:val="en-IN"/>
        </w:rPr>
      </w:pPr>
    </w:p>
    <w:p w14:paraId="7A473632" w14:textId="77777777" w:rsidR="00FF04C7" w:rsidRPr="00715DC3" w:rsidRDefault="00000000" w:rsidP="00715DC3">
      <w:pPr>
        <w:spacing w:line="360" w:lineRule="auto"/>
        <w:jc w:val="both"/>
        <w:rPr>
          <w:rFonts w:ascii="Times New Roman" w:hAnsi="Times New Roman" w:cs="Times New Roman"/>
          <w:b/>
          <w:bCs/>
        </w:rPr>
      </w:pPr>
      <w:r w:rsidRPr="00715DC3">
        <w:rPr>
          <w:rFonts w:ascii="Times New Roman" w:hAnsi="Times New Roman" w:cs="Times New Roman"/>
          <w:b/>
          <w:bCs/>
        </w:rPr>
        <w:tab/>
      </w:r>
    </w:p>
    <w:p w14:paraId="18F719C9" w14:textId="77777777" w:rsidR="00FF04C7" w:rsidRPr="00715DC3" w:rsidRDefault="00000000" w:rsidP="00715DC3">
      <w:pPr>
        <w:spacing w:line="360" w:lineRule="auto"/>
        <w:jc w:val="both"/>
        <w:rPr>
          <w:rFonts w:ascii="Times New Roman" w:hAnsi="Times New Roman" w:cs="Times New Roman"/>
          <w:b/>
          <w:bCs/>
        </w:rPr>
      </w:pPr>
      <w:r w:rsidRPr="00715DC3">
        <w:rPr>
          <w:rFonts w:ascii="Times New Roman" w:hAnsi="Times New Roman" w:cs="Times New Roman"/>
          <w:b/>
          <w:bCs/>
        </w:rPr>
        <w:t>12. Under your manager's leadership, are you able to meet your performance targets effectively?</w:t>
      </w:r>
    </w:p>
    <w:p w14:paraId="5AA4E865" w14:textId="77777777" w:rsidR="00462625" w:rsidRPr="00715DC3" w:rsidRDefault="00000000" w:rsidP="00715DC3">
      <w:pPr>
        <w:spacing w:line="360" w:lineRule="auto"/>
        <w:jc w:val="both"/>
        <w:rPr>
          <w:rFonts w:ascii="Times New Roman" w:hAnsi="Times New Roman" w:cs="Times New Roman"/>
          <w:b/>
          <w:bCs/>
        </w:rPr>
      </w:pPr>
      <w:r w:rsidRPr="00715DC3">
        <w:rPr>
          <w:rFonts w:ascii="Times New Roman" w:hAnsi="Times New Roman" w:cs="Times New Roman"/>
          <w:b/>
          <w:bCs/>
          <w:noProof/>
        </w:rPr>
        <w:drawing>
          <wp:inline distT="0" distB="0" distL="0" distR="0" wp14:anchorId="55638AA7" wp14:editId="66CB1889">
            <wp:extent cx="5656521" cy="3048000"/>
            <wp:effectExtent l="0" t="0" r="0" b="0"/>
            <wp:docPr id="15" name="Picture 1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5" name="Picture 11"/>
                    <pic:cNvPicPr>
                      <a:picLocks noChangeAspect="1" noChangeArrowheads="1"/>
                    </pic:cNvPicPr>
                  </pic:nvPicPr>
                  <pic:blipFill>
                    <a:blip r:embed="rId18">
                      <a:extLst>
                        <a:ext uri="{28A0092B-C50C-407E-A947-70E740481C1C}">
                          <a14:useLocalDpi xmlns:a14="http://schemas.microsoft.com/office/drawing/2010/main" val="0"/>
                        </a:ext>
                      </a:extLst>
                    </a:blip>
                    <a:stretch>
                      <a:fillRect/>
                    </a:stretch>
                  </pic:blipFill>
                  <pic:spPr bwMode="auto">
                    <a:xfrm>
                      <a:off x="0" y="0"/>
                      <a:ext cx="5661285" cy="3050567"/>
                    </a:xfrm>
                    <a:prstGeom prst="rect">
                      <a:avLst/>
                    </a:prstGeom>
                    <a:noFill/>
                  </pic:spPr>
                </pic:pic>
              </a:graphicData>
            </a:graphic>
          </wp:inline>
        </w:drawing>
      </w:r>
    </w:p>
    <w:p w14:paraId="03744343" w14:textId="77777777" w:rsidR="00FF04C7" w:rsidRPr="00715DC3" w:rsidRDefault="00000000" w:rsidP="00715DC3">
      <w:pPr>
        <w:spacing w:line="360" w:lineRule="auto"/>
        <w:jc w:val="both"/>
        <w:rPr>
          <w:rFonts w:ascii="Times New Roman" w:hAnsi="Times New Roman" w:cs="Times New Roman"/>
          <w:b/>
          <w:bCs/>
        </w:rPr>
      </w:pPr>
      <w:r w:rsidRPr="00715DC3">
        <w:rPr>
          <w:rFonts w:ascii="Times New Roman" w:hAnsi="Times New Roman" w:cs="Times New Roman"/>
          <w:b/>
          <w:bCs/>
        </w:rPr>
        <w:t>13. Do you feel motivated to do your best at work?</w:t>
      </w:r>
      <w:r w:rsidRPr="00715DC3">
        <w:rPr>
          <w:rFonts w:ascii="Times New Roman" w:hAnsi="Times New Roman" w:cs="Times New Roman"/>
          <w:b/>
          <w:bCs/>
        </w:rPr>
        <w:tab/>
      </w:r>
    </w:p>
    <w:p w14:paraId="1E450947" w14:textId="77777777" w:rsidR="005207E4" w:rsidRPr="00715DC3" w:rsidRDefault="00000000" w:rsidP="00715DC3">
      <w:pPr>
        <w:spacing w:line="360" w:lineRule="auto"/>
        <w:jc w:val="both"/>
        <w:rPr>
          <w:rFonts w:ascii="Times New Roman" w:hAnsi="Times New Roman" w:cs="Times New Roman"/>
          <w:b/>
          <w:bCs/>
        </w:rPr>
      </w:pPr>
      <w:r w:rsidRPr="00715DC3">
        <w:rPr>
          <w:rFonts w:ascii="Times New Roman" w:hAnsi="Times New Roman" w:cs="Times New Roman"/>
          <w:b/>
          <w:bCs/>
          <w:noProof/>
        </w:rPr>
        <w:drawing>
          <wp:inline distT="0" distB="0" distL="0" distR="0" wp14:anchorId="187920E1" wp14:editId="79EF1ACC">
            <wp:extent cx="4714875" cy="3019425"/>
            <wp:effectExtent l="0" t="0" r="0" b="0"/>
            <wp:docPr id="20" name="Picture 2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20" name="Picture 16"/>
                    <pic:cNvPicPr>
                      <a:picLocks noChangeAspect="1" noChangeArrowheads="1"/>
                    </pic:cNvPicPr>
                  </pic:nvPicPr>
                  <pic:blipFill>
                    <a:blip r:embed="rId19">
                      <a:extLst>
                        <a:ext uri="{28A0092B-C50C-407E-A947-70E740481C1C}">
                          <a14:useLocalDpi xmlns:a14="http://schemas.microsoft.com/office/drawing/2010/main" val="0"/>
                        </a:ext>
                      </a:extLst>
                    </a:blip>
                    <a:stretch>
                      <a:fillRect/>
                    </a:stretch>
                  </pic:blipFill>
                  <pic:spPr bwMode="auto">
                    <a:xfrm>
                      <a:off x="0" y="0"/>
                      <a:ext cx="4714875" cy="3019425"/>
                    </a:xfrm>
                    <a:prstGeom prst="rect">
                      <a:avLst/>
                    </a:prstGeom>
                    <a:noFill/>
                  </pic:spPr>
                </pic:pic>
              </a:graphicData>
            </a:graphic>
          </wp:inline>
        </w:drawing>
      </w:r>
    </w:p>
    <w:p w14:paraId="5981BB83" w14:textId="77777777" w:rsidR="00B25432" w:rsidRPr="00715DC3" w:rsidRDefault="00000000" w:rsidP="00715DC3">
      <w:pPr>
        <w:spacing w:line="360" w:lineRule="auto"/>
        <w:jc w:val="both"/>
        <w:rPr>
          <w:rFonts w:ascii="Times New Roman" w:hAnsi="Times New Roman" w:cs="Times New Roman"/>
          <w:b/>
          <w:bCs/>
        </w:rPr>
      </w:pPr>
      <w:r w:rsidRPr="00715DC3">
        <w:rPr>
          <w:rFonts w:ascii="Times New Roman" w:hAnsi="Times New Roman" w:cs="Times New Roman"/>
          <w:b/>
          <w:bCs/>
        </w:rPr>
        <w:lastRenderedPageBreak/>
        <w:t>14. Do you feel stressed due to the leadership style of your manager?</w:t>
      </w:r>
    </w:p>
    <w:p w14:paraId="61037ECF" w14:textId="77777777" w:rsidR="005207E4" w:rsidRPr="00715DC3" w:rsidRDefault="00000000" w:rsidP="00715DC3">
      <w:pPr>
        <w:spacing w:line="360" w:lineRule="auto"/>
        <w:jc w:val="both"/>
        <w:rPr>
          <w:rFonts w:ascii="Times New Roman" w:hAnsi="Times New Roman" w:cs="Times New Roman"/>
          <w:b/>
          <w:bCs/>
        </w:rPr>
      </w:pPr>
      <w:r w:rsidRPr="00715DC3">
        <w:rPr>
          <w:rFonts w:ascii="Times New Roman" w:hAnsi="Times New Roman" w:cs="Times New Roman"/>
          <w:b/>
          <w:bCs/>
          <w:noProof/>
        </w:rPr>
        <w:drawing>
          <wp:inline distT="0" distB="0" distL="0" distR="0" wp14:anchorId="64E3F3C0" wp14:editId="180AFF78">
            <wp:extent cx="4714875" cy="2971800"/>
            <wp:effectExtent l="0" t="0" r="0" b="0"/>
            <wp:docPr id="19" name="Picture 1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9" name="Picture 15"/>
                    <pic:cNvPicPr>
                      <a:picLocks noChangeAspect="1" noChangeArrowheads="1"/>
                    </pic:cNvPicPr>
                  </pic:nvPicPr>
                  <pic:blipFill>
                    <a:blip r:embed="rId20">
                      <a:extLst>
                        <a:ext uri="{28A0092B-C50C-407E-A947-70E740481C1C}">
                          <a14:useLocalDpi xmlns:a14="http://schemas.microsoft.com/office/drawing/2010/main" val="0"/>
                        </a:ext>
                      </a:extLst>
                    </a:blip>
                    <a:stretch>
                      <a:fillRect/>
                    </a:stretch>
                  </pic:blipFill>
                  <pic:spPr bwMode="auto">
                    <a:xfrm>
                      <a:off x="0" y="0"/>
                      <a:ext cx="4714875" cy="2971800"/>
                    </a:xfrm>
                    <a:prstGeom prst="rect">
                      <a:avLst/>
                    </a:prstGeom>
                    <a:noFill/>
                  </pic:spPr>
                </pic:pic>
              </a:graphicData>
            </a:graphic>
          </wp:inline>
        </w:drawing>
      </w:r>
    </w:p>
    <w:p w14:paraId="5E24AC74" w14:textId="77777777" w:rsidR="005207E4" w:rsidRPr="00715DC3" w:rsidRDefault="00000000" w:rsidP="00715DC3">
      <w:pPr>
        <w:spacing w:line="360" w:lineRule="auto"/>
        <w:jc w:val="both"/>
        <w:rPr>
          <w:rFonts w:ascii="Times New Roman" w:hAnsi="Times New Roman" w:cs="Times New Roman"/>
        </w:rPr>
      </w:pPr>
      <w:r w:rsidRPr="00715DC3">
        <w:rPr>
          <w:rFonts w:ascii="Times New Roman" w:hAnsi="Times New Roman" w:cs="Times New Roman"/>
        </w:rPr>
        <w:t>15. Are you likely to remain in your current job for the next year?</w:t>
      </w:r>
    </w:p>
    <w:p w14:paraId="3FF8D580" w14:textId="77777777" w:rsidR="005207E4" w:rsidRPr="00715DC3" w:rsidRDefault="00000000" w:rsidP="00715DC3">
      <w:pPr>
        <w:spacing w:line="360" w:lineRule="auto"/>
        <w:jc w:val="both"/>
        <w:rPr>
          <w:rFonts w:ascii="Times New Roman" w:hAnsi="Times New Roman" w:cs="Times New Roman"/>
        </w:rPr>
      </w:pPr>
      <w:r w:rsidRPr="00715DC3">
        <w:rPr>
          <w:rFonts w:ascii="Times New Roman" w:hAnsi="Times New Roman" w:cs="Times New Roman"/>
          <w:noProof/>
        </w:rPr>
        <w:drawing>
          <wp:inline distT="0" distB="0" distL="0" distR="0" wp14:anchorId="78F75597" wp14:editId="439B6822">
            <wp:extent cx="5219700" cy="1866900"/>
            <wp:effectExtent l="0" t="0" r="0" b="0"/>
            <wp:docPr id="18" name="Picture 1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8" name="Picture 14"/>
                    <pic:cNvPicPr>
                      <a:picLocks noChangeAspect="1" noChangeArrowheads="1"/>
                    </pic:cNvPicPr>
                  </pic:nvPicPr>
                  <pic:blipFill>
                    <a:blip r:embed="rId21">
                      <a:extLst>
                        <a:ext uri="{28A0092B-C50C-407E-A947-70E740481C1C}">
                          <a14:useLocalDpi xmlns:a14="http://schemas.microsoft.com/office/drawing/2010/main" val="0"/>
                        </a:ext>
                      </a:extLst>
                    </a:blip>
                    <a:stretch>
                      <a:fillRect/>
                    </a:stretch>
                  </pic:blipFill>
                  <pic:spPr bwMode="auto">
                    <a:xfrm>
                      <a:off x="0" y="0"/>
                      <a:ext cx="5219700" cy="1866900"/>
                    </a:xfrm>
                    <a:prstGeom prst="rect">
                      <a:avLst/>
                    </a:prstGeom>
                    <a:noFill/>
                  </pic:spPr>
                </pic:pic>
              </a:graphicData>
            </a:graphic>
          </wp:inline>
        </w:drawing>
      </w:r>
    </w:p>
    <w:p w14:paraId="482376E7" w14:textId="77777777" w:rsidR="00595D0A" w:rsidRPr="00715DC3" w:rsidRDefault="00000000" w:rsidP="00715DC3">
      <w:pPr>
        <w:spacing w:line="360" w:lineRule="auto"/>
        <w:jc w:val="both"/>
        <w:rPr>
          <w:rFonts w:ascii="Times New Roman" w:hAnsi="Times New Roman" w:cs="Times New Roman"/>
        </w:rPr>
      </w:pPr>
      <w:r w:rsidRPr="00715DC3">
        <w:rPr>
          <w:rFonts w:ascii="Times New Roman" w:hAnsi="Times New Roman" w:cs="Times New Roman"/>
        </w:rPr>
        <w:tab/>
      </w:r>
      <w:r w:rsidR="005207E4" w:rsidRPr="00715DC3">
        <w:rPr>
          <w:rFonts w:ascii="Times New Roman" w:hAnsi="Times New Roman" w:cs="Times New Roman"/>
          <w:noProof/>
        </w:rPr>
        <w:drawing>
          <wp:inline distT="0" distB="0" distL="0" distR="0" wp14:anchorId="3BF6B7F1" wp14:editId="02FB7F5B">
            <wp:extent cx="4171950" cy="1514475"/>
            <wp:effectExtent l="0" t="0" r="0" b="0"/>
            <wp:docPr id="17" name="Picture 1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7" name="Picture 13"/>
                    <pic:cNvPicPr>
                      <a:picLocks noChangeAspect="1" noChangeArrowheads="1"/>
                    </pic:cNvPicPr>
                  </pic:nvPicPr>
                  <pic:blipFill>
                    <a:blip r:embed="rId22">
                      <a:extLst>
                        <a:ext uri="{28A0092B-C50C-407E-A947-70E740481C1C}">
                          <a14:useLocalDpi xmlns:a14="http://schemas.microsoft.com/office/drawing/2010/main" val="0"/>
                        </a:ext>
                      </a:extLst>
                    </a:blip>
                    <a:stretch>
                      <a:fillRect/>
                    </a:stretch>
                  </pic:blipFill>
                  <pic:spPr bwMode="auto">
                    <a:xfrm>
                      <a:off x="0" y="0"/>
                      <a:ext cx="4171950" cy="1514475"/>
                    </a:xfrm>
                    <a:prstGeom prst="rect">
                      <a:avLst/>
                    </a:prstGeom>
                    <a:noFill/>
                  </pic:spPr>
                </pic:pic>
              </a:graphicData>
            </a:graphic>
          </wp:inline>
        </w:drawing>
      </w:r>
    </w:p>
    <w:p w14:paraId="139548DF" w14:textId="77777777" w:rsidR="005207E4" w:rsidRPr="00715DC3" w:rsidRDefault="00000000" w:rsidP="00715DC3">
      <w:pPr>
        <w:spacing w:line="360" w:lineRule="auto"/>
        <w:jc w:val="both"/>
        <w:rPr>
          <w:rFonts w:ascii="Times New Roman" w:hAnsi="Times New Roman" w:cs="Times New Roman"/>
        </w:rPr>
      </w:pPr>
      <w:r w:rsidRPr="00715DC3">
        <w:rPr>
          <w:rFonts w:ascii="Times New Roman" w:hAnsi="Times New Roman" w:cs="Times New Roman"/>
          <w:noProof/>
        </w:rPr>
        <w:lastRenderedPageBreak/>
        <w:drawing>
          <wp:inline distT="0" distB="0" distL="0" distR="0" wp14:anchorId="055181A1" wp14:editId="22E6C07B">
            <wp:extent cx="5968631" cy="1434065"/>
            <wp:effectExtent l="0" t="0" r="0" b="0"/>
            <wp:docPr id="16" name="Picture 1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6" name="Picture 12"/>
                    <pic:cNvPicPr>
                      <a:picLocks noChangeAspect="1" noChangeArrowheads="1"/>
                    </pic:cNvPicPr>
                  </pic:nvPicPr>
                  <pic:blipFill>
                    <a:blip r:embed="rId23">
                      <a:extLst>
                        <a:ext uri="{28A0092B-C50C-407E-A947-70E740481C1C}">
                          <a14:useLocalDpi xmlns:a14="http://schemas.microsoft.com/office/drawing/2010/main" val="0"/>
                        </a:ext>
                      </a:extLst>
                    </a:blip>
                    <a:stretch>
                      <a:fillRect/>
                    </a:stretch>
                  </pic:blipFill>
                  <pic:spPr bwMode="auto">
                    <a:xfrm>
                      <a:off x="0" y="0"/>
                      <a:ext cx="5996130" cy="1440672"/>
                    </a:xfrm>
                    <a:prstGeom prst="rect">
                      <a:avLst/>
                    </a:prstGeom>
                    <a:noFill/>
                  </pic:spPr>
                </pic:pic>
              </a:graphicData>
            </a:graphic>
          </wp:inline>
        </w:drawing>
      </w:r>
    </w:p>
    <w:p w14:paraId="5135596E" w14:textId="77777777" w:rsidR="00C8309E" w:rsidRDefault="00C8309E">
      <w:pPr>
        <w:rPr>
          <w:rFonts w:ascii="Times New Roman" w:eastAsiaTheme="majorEastAsia" w:hAnsi="Times New Roman" w:cs="Times New Roman"/>
          <w:color w:val="2F5496" w:themeColor="accent1" w:themeShade="BF"/>
          <w:sz w:val="32"/>
          <w:szCs w:val="32"/>
        </w:rPr>
      </w:pPr>
      <w:r>
        <w:rPr>
          <w:rFonts w:ascii="Times New Roman" w:hAnsi="Times New Roman" w:cs="Times New Roman"/>
        </w:rPr>
        <w:br w:type="page"/>
      </w:r>
    </w:p>
    <w:p w14:paraId="20422872" w14:textId="77777777" w:rsidR="00C8309E" w:rsidRDefault="00C8309E" w:rsidP="00C8309E">
      <w:pPr>
        <w:pStyle w:val="Title"/>
      </w:pPr>
    </w:p>
    <w:p w14:paraId="65A6EB5D" w14:textId="77777777" w:rsidR="00C8309E" w:rsidRDefault="00C8309E" w:rsidP="00C8309E">
      <w:pPr>
        <w:pStyle w:val="Title"/>
      </w:pPr>
    </w:p>
    <w:p w14:paraId="4FBA72E2" w14:textId="77777777" w:rsidR="00C8309E" w:rsidRDefault="00C8309E" w:rsidP="00C8309E">
      <w:pPr>
        <w:pStyle w:val="Title"/>
      </w:pPr>
    </w:p>
    <w:p w14:paraId="372EB43E" w14:textId="77777777" w:rsidR="00C8309E" w:rsidRDefault="00C8309E" w:rsidP="00C8309E">
      <w:pPr>
        <w:pStyle w:val="Title"/>
      </w:pPr>
    </w:p>
    <w:p w14:paraId="049028EC" w14:textId="77777777" w:rsidR="00C8309E" w:rsidRDefault="00C8309E" w:rsidP="00C8309E">
      <w:pPr>
        <w:pStyle w:val="Title"/>
      </w:pPr>
    </w:p>
    <w:p w14:paraId="79AE73F1" w14:textId="77777777" w:rsidR="00C8309E" w:rsidRDefault="00C8309E" w:rsidP="00C8309E">
      <w:pPr>
        <w:pStyle w:val="Title"/>
      </w:pPr>
    </w:p>
    <w:p w14:paraId="64B379F3" w14:textId="77777777" w:rsidR="00C8309E" w:rsidRDefault="00C8309E" w:rsidP="00C8309E">
      <w:pPr>
        <w:pStyle w:val="Title"/>
      </w:pPr>
    </w:p>
    <w:p w14:paraId="2702C668" w14:textId="77777777" w:rsidR="00C8309E" w:rsidRDefault="00C8309E" w:rsidP="00C8309E">
      <w:pPr>
        <w:pStyle w:val="Title"/>
      </w:pPr>
    </w:p>
    <w:p w14:paraId="0F214A0E" w14:textId="77777777" w:rsidR="00C8309E" w:rsidRDefault="00C8309E" w:rsidP="00C8309E">
      <w:pPr>
        <w:pStyle w:val="Title"/>
      </w:pPr>
    </w:p>
    <w:p w14:paraId="5F3C9E4A" w14:textId="30823B14" w:rsidR="00C8309E" w:rsidRDefault="00C8309E" w:rsidP="00C8309E">
      <w:pPr>
        <w:pStyle w:val="Title"/>
        <w:jc w:val="center"/>
      </w:pPr>
      <w:r>
        <w:t>Chapter 5</w:t>
      </w:r>
    </w:p>
    <w:p w14:paraId="5407C0BC" w14:textId="77777777" w:rsidR="00C8309E" w:rsidRDefault="00C8309E">
      <w:pPr>
        <w:rPr>
          <w:rFonts w:ascii="Times New Roman" w:eastAsiaTheme="majorEastAsia" w:hAnsi="Times New Roman" w:cs="Times New Roman"/>
          <w:color w:val="2F5496" w:themeColor="accent1" w:themeShade="BF"/>
          <w:sz w:val="32"/>
          <w:szCs w:val="32"/>
        </w:rPr>
      </w:pPr>
      <w:r>
        <w:rPr>
          <w:rFonts w:ascii="Times New Roman" w:hAnsi="Times New Roman" w:cs="Times New Roman"/>
        </w:rPr>
        <w:br w:type="page"/>
      </w:r>
    </w:p>
    <w:p w14:paraId="61195B64" w14:textId="15C57AE1" w:rsidR="00066B58" w:rsidRPr="00715DC3" w:rsidRDefault="00000000" w:rsidP="00715DC3">
      <w:pPr>
        <w:pStyle w:val="Heading1"/>
        <w:spacing w:line="360" w:lineRule="auto"/>
        <w:jc w:val="both"/>
        <w:rPr>
          <w:rFonts w:ascii="Times New Roman" w:hAnsi="Times New Roman" w:cs="Times New Roman"/>
        </w:rPr>
      </w:pPr>
      <w:bookmarkStart w:id="22" w:name="_Toc173927976"/>
      <w:r w:rsidRPr="00715DC3">
        <w:rPr>
          <w:rFonts w:ascii="Times New Roman" w:hAnsi="Times New Roman" w:cs="Times New Roman"/>
        </w:rPr>
        <w:lastRenderedPageBreak/>
        <w:t>5. Discussion</w:t>
      </w:r>
      <w:bookmarkEnd w:id="22"/>
    </w:p>
    <w:p w14:paraId="24D3F701" w14:textId="77777777" w:rsidR="00066B58" w:rsidRPr="00715DC3" w:rsidRDefault="00000000" w:rsidP="00715DC3">
      <w:pPr>
        <w:pStyle w:val="Heading2"/>
        <w:spacing w:line="360" w:lineRule="auto"/>
        <w:jc w:val="both"/>
        <w:rPr>
          <w:rFonts w:ascii="Times New Roman" w:hAnsi="Times New Roman" w:cs="Times New Roman"/>
        </w:rPr>
      </w:pPr>
      <w:bookmarkStart w:id="23" w:name="_Toc173927977"/>
      <w:r w:rsidRPr="00715DC3">
        <w:rPr>
          <w:rFonts w:ascii="Times New Roman" w:hAnsi="Times New Roman" w:cs="Times New Roman"/>
        </w:rPr>
        <w:t>5.1 Interpretation of Findings</w:t>
      </w:r>
      <w:bookmarkEnd w:id="23"/>
    </w:p>
    <w:p w14:paraId="72B79583" w14:textId="77777777" w:rsidR="005207E4" w:rsidRPr="005207E4" w:rsidRDefault="00000000" w:rsidP="00715DC3">
      <w:pPr>
        <w:spacing w:line="360" w:lineRule="auto"/>
        <w:jc w:val="both"/>
        <w:rPr>
          <w:rFonts w:ascii="Times New Roman" w:hAnsi="Times New Roman" w:cs="Times New Roman"/>
          <w:b/>
          <w:bCs/>
          <w:lang w:val="en-IN"/>
        </w:rPr>
      </w:pPr>
      <w:r w:rsidRPr="00715DC3">
        <w:rPr>
          <w:rFonts w:ascii="Times New Roman" w:hAnsi="Times New Roman" w:cs="Times New Roman"/>
          <w:b/>
          <w:bCs/>
          <w:lang w:val="en-IN"/>
        </w:rPr>
        <w:t>Q</w:t>
      </w:r>
      <w:r w:rsidR="00747BB2" w:rsidRPr="00715DC3">
        <w:rPr>
          <w:rFonts w:ascii="Times New Roman" w:hAnsi="Times New Roman" w:cs="Times New Roman"/>
          <w:b/>
          <w:bCs/>
          <w:lang w:val="en-IN"/>
        </w:rPr>
        <w:t>ues</w:t>
      </w:r>
      <w:r w:rsidRPr="00715DC3">
        <w:rPr>
          <w:rFonts w:ascii="Times New Roman" w:hAnsi="Times New Roman" w:cs="Times New Roman"/>
          <w:b/>
          <w:bCs/>
          <w:lang w:val="en-IN"/>
        </w:rPr>
        <w:t>t</w:t>
      </w:r>
      <w:r w:rsidR="00747BB2" w:rsidRPr="00715DC3">
        <w:rPr>
          <w:rFonts w:ascii="Times New Roman" w:hAnsi="Times New Roman" w:cs="Times New Roman"/>
          <w:b/>
          <w:bCs/>
          <w:lang w:val="en-IN"/>
        </w:rPr>
        <w:t>i</w:t>
      </w:r>
      <w:r w:rsidRPr="00715DC3">
        <w:rPr>
          <w:rFonts w:ascii="Times New Roman" w:hAnsi="Times New Roman" w:cs="Times New Roman"/>
          <w:b/>
          <w:bCs/>
          <w:lang w:val="en-IN"/>
        </w:rPr>
        <w:t>on 1</w:t>
      </w:r>
    </w:p>
    <w:p w14:paraId="07EFAC9E" w14:textId="77777777" w:rsidR="005207E4" w:rsidRPr="005207E4" w:rsidRDefault="00000000" w:rsidP="00715DC3">
      <w:pPr>
        <w:numPr>
          <w:ilvl w:val="0"/>
          <w:numId w:val="47"/>
        </w:numPr>
        <w:spacing w:line="360" w:lineRule="auto"/>
        <w:jc w:val="both"/>
        <w:rPr>
          <w:rFonts w:ascii="Times New Roman" w:hAnsi="Times New Roman" w:cs="Times New Roman"/>
          <w:lang w:val="en-IN"/>
        </w:rPr>
      </w:pPr>
      <w:r w:rsidRPr="005207E4">
        <w:rPr>
          <w:rFonts w:ascii="Times New Roman" w:hAnsi="Times New Roman" w:cs="Times New Roman"/>
          <w:b/>
          <w:bCs/>
          <w:lang w:val="en-IN"/>
        </w:rPr>
        <w:t>N</w:t>
      </w:r>
      <w:r w:rsidRPr="005207E4">
        <w:rPr>
          <w:rFonts w:ascii="Times New Roman" w:hAnsi="Times New Roman" w:cs="Times New Roman"/>
          <w:lang w:val="en-IN"/>
        </w:rPr>
        <w:t>: 66 respondents</w:t>
      </w:r>
    </w:p>
    <w:p w14:paraId="10BDDDC7" w14:textId="77777777" w:rsidR="005207E4" w:rsidRPr="005207E4" w:rsidRDefault="00000000" w:rsidP="00715DC3">
      <w:pPr>
        <w:numPr>
          <w:ilvl w:val="0"/>
          <w:numId w:val="47"/>
        </w:numPr>
        <w:spacing w:line="360" w:lineRule="auto"/>
        <w:jc w:val="both"/>
        <w:rPr>
          <w:rFonts w:ascii="Times New Roman" w:hAnsi="Times New Roman" w:cs="Times New Roman"/>
          <w:lang w:val="en-IN"/>
        </w:rPr>
      </w:pPr>
      <w:r w:rsidRPr="005207E4">
        <w:rPr>
          <w:rFonts w:ascii="Times New Roman" w:hAnsi="Times New Roman" w:cs="Times New Roman"/>
          <w:b/>
          <w:bCs/>
          <w:lang w:val="en-IN"/>
        </w:rPr>
        <w:t>Range</w:t>
      </w:r>
      <w:r w:rsidRPr="005207E4">
        <w:rPr>
          <w:rFonts w:ascii="Times New Roman" w:hAnsi="Times New Roman" w:cs="Times New Roman"/>
          <w:lang w:val="en-IN"/>
        </w:rPr>
        <w:t>: 1 (from 1 to 2)</w:t>
      </w:r>
    </w:p>
    <w:p w14:paraId="5EF1CD7E" w14:textId="77777777" w:rsidR="005207E4" w:rsidRPr="005207E4" w:rsidRDefault="00000000" w:rsidP="00715DC3">
      <w:pPr>
        <w:numPr>
          <w:ilvl w:val="0"/>
          <w:numId w:val="47"/>
        </w:numPr>
        <w:spacing w:line="360" w:lineRule="auto"/>
        <w:jc w:val="both"/>
        <w:rPr>
          <w:rFonts w:ascii="Times New Roman" w:hAnsi="Times New Roman" w:cs="Times New Roman"/>
          <w:lang w:val="en-IN"/>
        </w:rPr>
      </w:pPr>
      <w:r w:rsidRPr="005207E4">
        <w:rPr>
          <w:rFonts w:ascii="Times New Roman" w:hAnsi="Times New Roman" w:cs="Times New Roman"/>
          <w:b/>
          <w:bCs/>
          <w:lang w:val="en-IN"/>
        </w:rPr>
        <w:t>Mean</w:t>
      </w:r>
      <w:r w:rsidRPr="005207E4">
        <w:rPr>
          <w:rFonts w:ascii="Times New Roman" w:hAnsi="Times New Roman" w:cs="Times New Roman"/>
          <w:lang w:val="en-IN"/>
        </w:rPr>
        <w:t>: 1.50</w:t>
      </w:r>
    </w:p>
    <w:p w14:paraId="7D654F6F" w14:textId="77777777" w:rsidR="005207E4" w:rsidRPr="005207E4" w:rsidRDefault="00000000" w:rsidP="00715DC3">
      <w:pPr>
        <w:numPr>
          <w:ilvl w:val="0"/>
          <w:numId w:val="47"/>
        </w:numPr>
        <w:spacing w:line="360" w:lineRule="auto"/>
        <w:jc w:val="both"/>
        <w:rPr>
          <w:rFonts w:ascii="Times New Roman" w:hAnsi="Times New Roman" w:cs="Times New Roman"/>
          <w:lang w:val="en-IN"/>
        </w:rPr>
      </w:pPr>
      <w:r w:rsidRPr="005207E4">
        <w:rPr>
          <w:rFonts w:ascii="Times New Roman" w:hAnsi="Times New Roman" w:cs="Times New Roman"/>
          <w:b/>
          <w:bCs/>
          <w:lang w:val="en-IN"/>
        </w:rPr>
        <w:t>Standard Deviation</w:t>
      </w:r>
      <w:r w:rsidRPr="005207E4">
        <w:rPr>
          <w:rFonts w:ascii="Times New Roman" w:hAnsi="Times New Roman" w:cs="Times New Roman"/>
          <w:lang w:val="en-IN"/>
        </w:rPr>
        <w:t>: 0.504</w:t>
      </w:r>
    </w:p>
    <w:p w14:paraId="32A54E69" w14:textId="77777777" w:rsidR="005207E4" w:rsidRPr="005207E4" w:rsidRDefault="00000000" w:rsidP="00715DC3">
      <w:pPr>
        <w:numPr>
          <w:ilvl w:val="0"/>
          <w:numId w:val="47"/>
        </w:numPr>
        <w:spacing w:line="360" w:lineRule="auto"/>
        <w:jc w:val="both"/>
        <w:rPr>
          <w:rFonts w:ascii="Times New Roman" w:hAnsi="Times New Roman" w:cs="Times New Roman"/>
          <w:lang w:val="en-IN"/>
        </w:rPr>
      </w:pPr>
      <w:r w:rsidRPr="005207E4">
        <w:rPr>
          <w:rFonts w:ascii="Times New Roman" w:hAnsi="Times New Roman" w:cs="Times New Roman"/>
          <w:b/>
          <w:bCs/>
          <w:lang w:val="en-IN"/>
        </w:rPr>
        <w:t>Skewness</w:t>
      </w:r>
      <w:r w:rsidRPr="005207E4">
        <w:rPr>
          <w:rFonts w:ascii="Times New Roman" w:hAnsi="Times New Roman" w:cs="Times New Roman"/>
          <w:lang w:val="en-IN"/>
        </w:rPr>
        <w:t>: 0.254</w:t>
      </w:r>
    </w:p>
    <w:p w14:paraId="0ABDDA01" w14:textId="77777777" w:rsidR="005207E4" w:rsidRPr="005207E4" w:rsidRDefault="00000000" w:rsidP="00715DC3">
      <w:pPr>
        <w:numPr>
          <w:ilvl w:val="0"/>
          <w:numId w:val="47"/>
        </w:numPr>
        <w:spacing w:line="360" w:lineRule="auto"/>
        <w:jc w:val="both"/>
        <w:rPr>
          <w:rFonts w:ascii="Times New Roman" w:hAnsi="Times New Roman" w:cs="Times New Roman"/>
          <w:lang w:val="en-IN"/>
        </w:rPr>
      </w:pPr>
      <w:r w:rsidRPr="005207E4">
        <w:rPr>
          <w:rFonts w:ascii="Times New Roman" w:hAnsi="Times New Roman" w:cs="Times New Roman"/>
          <w:b/>
          <w:bCs/>
          <w:lang w:val="en-IN"/>
        </w:rPr>
        <w:t>Kurtosis</w:t>
      </w:r>
      <w:r w:rsidRPr="005207E4">
        <w:rPr>
          <w:rFonts w:ascii="Times New Roman" w:hAnsi="Times New Roman" w:cs="Times New Roman"/>
          <w:lang w:val="en-IN"/>
        </w:rPr>
        <w:t>: -2.063</w:t>
      </w:r>
    </w:p>
    <w:p w14:paraId="30611342" w14:textId="77777777" w:rsidR="005207E4" w:rsidRPr="005207E4" w:rsidRDefault="00000000" w:rsidP="00715DC3">
      <w:pPr>
        <w:spacing w:line="360" w:lineRule="auto"/>
        <w:jc w:val="both"/>
        <w:rPr>
          <w:rFonts w:ascii="Times New Roman" w:hAnsi="Times New Roman" w:cs="Times New Roman"/>
          <w:lang w:val="en-IN"/>
        </w:rPr>
      </w:pPr>
      <w:r w:rsidRPr="005207E4">
        <w:rPr>
          <w:rFonts w:ascii="Times New Roman" w:hAnsi="Times New Roman" w:cs="Times New Roman"/>
          <w:b/>
          <w:bCs/>
          <w:lang w:val="en-IN"/>
        </w:rPr>
        <w:t>Analysis</w:t>
      </w:r>
      <w:r w:rsidRPr="005207E4">
        <w:rPr>
          <w:rFonts w:ascii="Times New Roman" w:hAnsi="Times New Roman" w:cs="Times New Roman"/>
          <w:lang w:val="en-IN"/>
        </w:rPr>
        <w:t>:</w:t>
      </w:r>
    </w:p>
    <w:p w14:paraId="172C9BFA" w14:textId="77777777" w:rsidR="005207E4" w:rsidRPr="005207E4" w:rsidRDefault="00000000" w:rsidP="00715DC3">
      <w:pPr>
        <w:numPr>
          <w:ilvl w:val="0"/>
          <w:numId w:val="48"/>
        </w:numPr>
        <w:spacing w:line="360" w:lineRule="auto"/>
        <w:jc w:val="both"/>
        <w:rPr>
          <w:rFonts w:ascii="Times New Roman" w:hAnsi="Times New Roman" w:cs="Times New Roman"/>
          <w:lang w:val="en-IN"/>
        </w:rPr>
      </w:pPr>
      <w:r w:rsidRPr="005207E4">
        <w:rPr>
          <w:rFonts w:ascii="Times New Roman" w:hAnsi="Times New Roman" w:cs="Times New Roman"/>
          <w:lang w:val="en-IN"/>
        </w:rPr>
        <w:t>The gender variable has two categories, likely coded as 1 (male) and 2 (female). The mean of 1.50 indicates an almost even distribution between genders.</w:t>
      </w:r>
    </w:p>
    <w:p w14:paraId="256886DC" w14:textId="77777777" w:rsidR="005207E4" w:rsidRPr="005207E4" w:rsidRDefault="00000000" w:rsidP="00715DC3">
      <w:pPr>
        <w:numPr>
          <w:ilvl w:val="0"/>
          <w:numId w:val="48"/>
        </w:numPr>
        <w:spacing w:line="360" w:lineRule="auto"/>
        <w:jc w:val="both"/>
        <w:rPr>
          <w:rFonts w:ascii="Times New Roman" w:hAnsi="Times New Roman" w:cs="Times New Roman"/>
          <w:lang w:val="en-IN"/>
        </w:rPr>
      </w:pPr>
      <w:r w:rsidRPr="005207E4">
        <w:rPr>
          <w:rFonts w:ascii="Times New Roman" w:hAnsi="Times New Roman" w:cs="Times New Roman"/>
          <w:lang w:val="en-IN"/>
        </w:rPr>
        <w:t>A skewness of 0.254 suggests a slight right skew, meaning there may be a marginally higher number of respondents identifying as male.</w:t>
      </w:r>
    </w:p>
    <w:p w14:paraId="360A72E0" w14:textId="77777777" w:rsidR="005207E4" w:rsidRPr="005207E4" w:rsidRDefault="00000000" w:rsidP="00715DC3">
      <w:pPr>
        <w:numPr>
          <w:ilvl w:val="0"/>
          <w:numId w:val="48"/>
        </w:numPr>
        <w:spacing w:line="360" w:lineRule="auto"/>
        <w:jc w:val="both"/>
        <w:rPr>
          <w:rFonts w:ascii="Times New Roman" w:hAnsi="Times New Roman" w:cs="Times New Roman"/>
          <w:lang w:val="en-IN"/>
        </w:rPr>
      </w:pPr>
      <w:r w:rsidRPr="005207E4">
        <w:rPr>
          <w:rFonts w:ascii="Times New Roman" w:hAnsi="Times New Roman" w:cs="Times New Roman"/>
          <w:lang w:val="en-IN"/>
        </w:rPr>
        <w:t>The negative kurtosis value (-2.063) indicates a relatively flat distribution compared to a normal distribution, suggesting that there are fewer extreme values.</w:t>
      </w:r>
    </w:p>
    <w:p w14:paraId="49E5C3C1" w14:textId="77777777" w:rsidR="005207E4" w:rsidRPr="005207E4" w:rsidRDefault="00000000" w:rsidP="00715DC3">
      <w:pPr>
        <w:spacing w:line="360" w:lineRule="auto"/>
        <w:jc w:val="both"/>
        <w:rPr>
          <w:rFonts w:ascii="Times New Roman" w:hAnsi="Times New Roman" w:cs="Times New Roman"/>
          <w:b/>
          <w:bCs/>
          <w:lang w:val="en-IN"/>
        </w:rPr>
      </w:pPr>
      <w:r w:rsidRPr="00715DC3">
        <w:rPr>
          <w:rFonts w:ascii="Times New Roman" w:hAnsi="Times New Roman" w:cs="Times New Roman"/>
          <w:b/>
          <w:bCs/>
          <w:lang w:val="en-IN"/>
        </w:rPr>
        <w:t>Question 2</w:t>
      </w:r>
    </w:p>
    <w:p w14:paraId="0E93AECA" w14:textId="77777777" w:rsidR="005207E4" w:rsidRPr="005207E4" w:rsidRDefault="00000000" w:rsidP="00715DC3">
      <w:pPr>
        <w:numPr>
          <w:ilvl w:val="0"/>
          <w:numId w:val="49"/>
        </w:numPr>
        <w:spacing w:line="360" w:lineRule="auto"/>
        <w:jc w:val="both"/>
        <w:rPr>
          <w:rFonts w:ascii="Times New Roman" w:hAnsi="Times New Roman" w:cs="Times New Roman"/>
          <w:lang w:val="en-IN"/>
        </w:rPr>
      </w:pPr>
      <w:r w:rsidRPr="005207E4">
        <w:rPr>
          <w:rFonts w:ascii="Times New Roman" w:hAnsi="Times New Roman" w:cs="Times New Roman"/>
          <w:b/>
          <w:bCs/>
          <w:lang w:val="en-IN"/>
        </w:rPr>
        <w:t>N</w:t>
      </w:r>
      <w:r w:rsidRPr="005207E4">
        <w:rPr>
          <w:rFonts w:ascii="Times New Roman" w:hAnsi="Times New Roman" w:cs="Times New Roman"/>
          <w:lang w:val="en-IN"/>
        </w:rPr>
        <w:t>: 66 respondents</w:t>
      </w:r>
    </w:p>
    <w:p w14:paraId="52A52F88" w14:textId="77777777" w:rsidR="005207E4" w:rsidRPr="005207E4" w:rsidRDefault="00000000" w:rsidP="00715DC3">
      <w:pPr>
        <w:numPr>
          <w:ilvl w:val="0"/>
          <w:numId w:val="49"/>
        </w:numPr>
        <w:spacing w:line="360" w:lineRule="auto"/>
        <w:jc w:val="both"/>
        <w:rPr>
          <w:rFonts w:ascii="Times New Roman" w:hAnsi="Times New Roman" w:cs="Times New Roman"/>
          <w:lang w:val="en-IN"/>
        </w:rPr>
      </w:pPr>
      <w:r w:rsidRPr="005207E4">
        <w:rPr>
          <w:rFonts w:ascii="Times New Roman" w:hAnsi="Times New Roman" w:cs="Times New Roman"/>
          <w:b/>
          <w:bCs/>
          <w:lang w:val="en-IN"/>
        </w:rPr>
        <w:t>Range</w:t>
      </w:r>
      <w:r w:rsidRPr="005207E4">
        <w:rPr>
          <w:rFonts w:ascii="Times New Roman" w:hAnsi="Times New Roman" w:cs="Times New Roman"/>
          <w:lang w:val="en-IN"/>
        </w:rPr>
        <w:t>: 4 (from 2 to 6)</w:t>
      </w:r>
    </w:p>
    <w:p w14:paraId="261D5E6F" w14:textId="77777777" w:rsidR="005207E4" w:rsidRPr="005207E4" w:rsidRDefault="00000000" w:rsidP="00715DC3">
      <w:pPr>
        <w:numPr>
          <w:ilvl w:val="0"/>
          <w:numId w:val="49"/>
        </w:numPr>
        <w:spacing w:line="360" w:lineRule="auto"/>
        <w:jc w:val="both"/>
        <w:rPr>
          <w:rFonts w:ascii="Times New Roman" w:hAnsi="Times New Roman" w:cs="Times New Roman"/>
          <w:lang w:val="en-IN"/>
        </w:rPr>
      </w:pPr>
      <w:r w:rsidRPr="005207E4">
        <w:rPr>
          <w:rFonts w:ascii="Times New Roman" w:hAnsi="Times New Roman" w:cs="Times New Roman"/>
          <w:b/>
          <w:bCs/>
          <w:lang w:val="en-IN"/>
        </w:rPr>
        <w:t>Mean</w:t>
      </w:r>
      <w:r w:rsidRPr="005207E4">
        <w:rPr>
          <w:rFonts w:ascii="Times New Roman" w:hAnsi="Times New Roman" w:cs="Times New Roman"/>
          <w:lang w:val="en-IN"/>
        </w:rPr>
        <w:t>: 4.41</w:t>
      </w:r>
    </w:p>
    <w:p w14:paraId="4FBC7CA0" w14:textId="77777777" w:rsidR="005207E4" w:rsidRPr="005207E4" w:rsidRDefault="00000000" w:rsidP="00715DC3">
      <w:pPr>
        <w:numPr>
          <w:ilvl w:val="0"/>
          <w:numId w:val="49"/>
        </w:numPr>
        <w:spacing w:line="360" w:lineRule="auto"/>
        <w:jc w:val="both"/>
        <w:rPr>
          <w:rFonts w:ascii="Times New Roman" w:hAnsi="Times New Roman" w:cs="Times New Roman"/>
          <w:lang w:val="en-IN"/>
        </w:rPr>
      </w:pPr>
      <w:r w:rsidRPr="005207E4">
        <w:rPr>
          <w:rFonts w:ascii="Times New Roman" w:hAnsi="Times New Roman" w:cs="Times New Roman"/>
          <w:b/>
          <w:bCs/>
          <w:lang w:val="en-IN"/>
        </w:rPr>
        <w:t>Standard Deviation</w:t>
      </w:r>
      <w:r w:rsidRPr="005207E4">
        <w:rPr>
          <w:rFonts w:ascii="Times New Roman" w:hAnsi="Times New Roman" w:cs="Times New Roman"/>
          <w:lang w:val="en-IN"/>
        </w:rPr>
        <w:t>: 1.519</w:t>
      </w:r>
    </w:p>
    <w:p w14:paraId="0D05D7BA" w14:textId="77777777" w:rsidR="005207E4" w:rsidRPr="005207E4" w:rsidRDefault="00000000" w:rsidP="00715DC3">
      <w:pPr>
        <w:numPr>
          <w:ilvl w:val="0"/>
          <w:numId w:val="49"/>
        </w:numPr>
        <w:spacing w:line="360" w:lineRule="auto"/>
        <w:jc w:val="both"/>
        <w:rPr>
          <w:rFonts w:ascii="Times New Roman" w:hAnsi="Times New Roman" w:cs="Times New Roman"/>
          <w:lang w:val="en-IN"/>
        </w:rPr>
      </w:pPr>
      <w:r w:rsidRPr="005207E4">
        <w:rPr>
          <w:rFonts w:ascii="Times New Roman" w:hAnsi="Times New Roman" w:cs="Times New Roman"/>
          <w:b/>
          <w:bCs/>
          <w:lang w:val="en-IN"/>
        </w:rPr>
        <w:t>Skewness</w:t>
      </w:r>
      <w:r w:rsidRPr="005207E4">
        <w:rPr>
          <w:rFonts w:ascii="Times New Roman" w:hAnsi="Times New Roman" w:cs="Times New Roman"/>
          <w:lang w:val="en-IN"/>
        </w:rPr>
        <w:t>: -0.541</w:t>
      </w:r>
    </w:p>
    <w:p w14:paraId="3431A6A1" w14:textId="77777777" w:rsidR="005207E4" w:rsidRPr="005207E4" w:rsidRDefault="00000000" w:rsidP="00715DC3">
      <w:pPr>
        <w:numPr>
          <w:ilvl w:val="0"/>
          <w:numId w:val="49"/>
        </w:numPr>
        <w:spacing w:line="360" w:lineRule="auto"/>
        <w:jc w:val="both"/>
        <w:rPr>
          <w:rFonts w:ascii="Times New Roman" w:hAnsi="Times New Roman" w:cs="Times New Roman"/>
          <w:lang w:val="en-IN"/>
        </w:rPr>
      </w:pPr>
      <w:r w:rsidRPr="005207E4">
        <w:rPr>
          <w:rFonts w:ascii="Times New Roman" w:hAnsi="Times New Roman" w:cs="Times New Roman"/>
          <w:b/>
          <w:bCs/>
          <w:lang w:val="en-IN"/>
        </w:rPr>
        <w:t>Kurtosis</w:t>
      </w:r>
      <w:r w:rsidRPr="005207E4">
        <w:rPr>
          <w:rFonts w:ascii="Times New Roman" w:hAnsi="Times New Roman" w:cs="Times New Roman"/>
          <w:lang w:val="en-IN"/>
        </w:rPr>
        <w:t>: -1.089</w:t>
      </w:r>
    </w:p>
    <w:p w14:paraId="6FD240D5" w14:textId="77777777" w:rsidR="005207E4" w:rsidRPr="005207E4" w:rsidRDefault="00000000" w:rsidP="00715DC3">
      <w:pPr>
        <w:spacing w:line="360" w:lineRule="auto"/>
        <w:jc w:val="both"/>
        <w:rPr>
          <w:rFonts w:ascii="Times New Roman" w:hAnsi="Times New Roman" w:cs="Times New Roman"/>
          <w:lang w:val="en-IN"/>
        </w:rPr>
      </w:pPr>
      <w:r w:rsidRPr="005207E4">
        <w:rPr>
          <w:rFonts w:ascii="Times New Roman" w:hAnsi="Times New Roman" w:cs="Times New Roman"/>
          <w:b/>
          <w:bCs/>
          <w:lang w:val="en-IN"/>
        </w:rPr>
        <w:t>Analysis</w:t>
      </w:r>
      <w:r w:rsidRPr="005207E4">
        <w:rPr>
          <w:rFonts w:ascii="Times New Roman" w:hAnsi="Times New Roman" w:cs="Times New Roman"/>
          <w:lang w:val="en-IN"/>
        </w:rPr>
        <w:t>:</w:t>
      </w:r>
    </w:p>
    <w:p w14:paraId="700E1D1E" w14:textId="77777777" w:rsidR="005207E4" w:rsidRPr="005207E4" w:rsidRDefault="00000000" w:rsidP="00715DC3">
      <w:pPr>
        <w:numPr>
          <w:ilvl w:val="0"/>
          <w:numId w:val="50"/>
        </w:numPr>
        <w:spacing w:line="360" w:lineRule="auto"/>
        <w:jc w:val="both"/>
        <w:rPr>
          <w:rFonts w:ascii="Times New Roman" w:hAnsi="Times New Roman" w:cs="Times New Roman"/>
          <w:lang w:val="en-IN"/>
        </w:rPr>
      </w:pPr>
      <w:r w:rsidRPr="005207E4">
        <w:rPr>
          <w:rFonts w:ascii="Times New Roman" w:hAnsi="Times New Roman" w:cs="Times New Roman"/>
          <w:lang w:val="en-IN"/>
        </w:rPr>
        <w:t>The age groups are likely coded from 2 to 6. The mean of 4.41 indicates that respondents are skewed toward the older age groups (closer to 5 or 6).</w:t>
      </w:r>
    </w:p>
    <w:p w14:paraId="687FFDE9" w14:textId="77777777" w:rsidR="005207E4" w:rsidRPr="005207E4" w:rsidRDefault="00000000" w:rsidP="00715DC3">
      <w:pPr>
        <w:numPr>
          <w:ilvl w:val="0"/>
          <w:numId w:val="50"/>
        </w:numPr>
        <w:spacing w:line="360" w:lineRule="auto"/>
        <w:jc w:val="both"/>
        <w:rPr>
          <w:rFonts w:ascii="Times New Roman" w:hAnsi="Times New Roman" w:cs="Times New Roman"/>
          <w:lang w:val="en-IN"/>
        </w:rPr>
      </w:pPr>
      <w:r w:rsidRPr="005207E4">
        <w:rPr>
          <w:rFonts w:ascii="Times New Roman" w:hAnsi="Times New Roman" w:cs="Times New Roman"/>
          <w:lang w:val="en-IN"/>
        </w:rPr>
        <w:lastRenderedPageBreak/>
        <w:t>The negative skewness (-0.541) suggests that there are more younger respondents compared to older ones, though it’s not extreme.</w:t>
      </w:r>
    </w:p>
    <w:p w14:paraId="113CB0C9" w14:textId="77777777" w:rsidR="005207E4" w:rsidRPr="005207E4" w:rsidRDefault="00000000" w:rsidP="00715DC3">
      <w:pPr>
        <w:numPr>
          <w:ilvl w:val="0"/>
          <w:numId w:val="50"/>
        </w:numPr>
        <w:spacing w:line="360" w:lineRule="auto"/>
        <w:jc w:val="both"/>
        <w:rPr>
          <w:rFonts w:ascii="Times New Roman" w:hAnsi="Times New Roman" w:cs="Times New Roman"/>
          <w:lang w:val="en-IN"/>
        </w:rPr>
      </w:pPr>
      <w:r w:rsidRPr="005207E4">
        <w:rPr>
          <w:rFonts w:ascii="Times New Roman" w:hAnsi="Times New Roman" w:cs="Times New Roman"/>
          <w:lang w:val="en-IN"/>
        </w:rPr>
        <w:t>The kurtosis value of -1.089 indicates a flatter distribution than normal, which suggests that there are fewer respondents at the extreme ends of age groups.</w:t>
      </w:r>
    </w:p>
    <w:p w14:paraId="6056BA07" w14:textId="77777777" w:rsidR="005207E4" w:rsidRPr="005207E4" w:rsidRDefault="00000000" w:rsidP="00715DC3">
      <w:pPr>
        <w:spacing w:line="360" w:lineRule="auto"/>
        <w:jc w:val="both"/>
        <w:rPr>
          <w:rFonts w:ascii="Times New Roman" w:hAnsi="Times New Roman" w:cs="Times New Roman"/>
          <w:b/>
          <w:bCs/>
          <w:lang w:val="en-IN"/>
        </w:rPr>
      </w:pPr>
      <w:r w:rsidRPr="00715DC3">
        <w:rPr>
          <w:rFonts w:ascii="Times New Roman" w:hAnsi="Times New Roman" w:cs="Times New Roman"/>
          <w:b/>
          <w:bCs/>
          <w:lang w:val="en-IN"/>
        </w:rPr>
        <w:t>Question 3</w:t>
      </w:r>
    </w:p>
    <w:p w14:paraId="7A2B826B" w14:textId="77777777" w:rsidR="005207E4" w:rsidRPr="005207E4" w:rsidRDefault="00000000" w:rsidP="00715DC3">
      <w:pPr>
        <w:numPr>
          <w:ilvl w:val="0"/>
          <w:numId w:val="51"/>
        </w:numPr>
        <w:spacing w:line="360" w:lineRule="auto"/>
        <w:jc w:val="both"/>
        <w:rPr>
          <w:rFonts w:ascii="Times New Roman" w:hAnsi="Times New Roman" w:cs="Times New Roman"/>
          <w:lang w:val="en-IN"/>
        </w:rPr>
      </w:pPr>
      <w:r w:rsidRPr="005207E4">
        <w:rPr>
          <w:rFonts w:ascii="Times New Roman" w:hAnsi="Times New Roman" w:cs="Times New Roman"/>
          <w:b/>
          <w:bCs/>
          <w:lang w:val="en-IN"/>
        </w:rPr>
        <w:t>N</w:t>
      </w:r>
      <w:r w:rsidRPr="005207E4">
        <w:rPr>
          <w:rFonts w:ascii="Times New Roman" w:hAnsi="Times New Roman" w:cs="Times New Roman"/>
          <w:lang w:val="en-IN"/>
        </w:rPr>
        <w:t>: 66 respondents</w:t>
      </w:r>
    </w:p>
    <w:p w14:paraId="723747F1" w14:textId="77777777" w:rsidR="005207E4" w:rsidRPr="005207E4" w:rsidRDefault="00000000" w:rsidP="00715DC3">
      <w:pPr>
        <w:numPr>
          <w:ilvl w:val="0"/>
          <w:numId w:val="51"/>
        </w:numPr>
        <w:spacing w:line="360" w:lineRule="auto"/>
        <w:jc w:val="both"/>
        <w:rPr>
          <w:rFonts w:ascii="Times New Roman" w:hAnsi="Times New Roman" w:cs="Times New Roman"/>
          <w:lang w:val="en-IN"/>
        </w:rPr>
      </w:pPr>
      <w:r w:rsidRPr="005207E4">
        <w:rPr>
          <w:rFonts w:ascii="Times New Roman" w:hAnsi="Times New Roman" w:cs="Times New Roman"/>
          <w:b/>
          <w:bCs/>
          <w:lang w:val="en-IN"/>
        </w:rPr>
        <w:t>Range</w:t>
      </w:r>
      <w:r w:rsidRPr="005207E4">
        <w:rPr>
          <w:rFonts w:ascii="Times New Roman" w:hAnsi="Times New Roman" w:cs="Times New Roman"/>
          <w:lang w:val="en-IN"/>
        </w:rPr>
        <w:t>: 2 (from 2 to 4)</w:t>
      </w:r>
    </w:p>
    <w:p w14:paraId="4DCFD92B" w14:textId="77777777" w:rsidR="005207E4" w:rsidRPr="005207E4" w:rsidRDefault="00000000" w:rsidP="00715DC3">
      <w:pPr>
        <w:numPr>
          <w:ilvl w:val="0"/>
          <w:numId w:val="51"/>
        </w:numPr>
        <w:spacing w:line="360" w:lineRule="auto"/>
        <w:jc w:val="both"/>
        <w:rPr>
          <w:rFonts w:ascii="Times New Roman" w:hAnsi="Times New Roman" w:cs="Times New Roman"/>
          <w:lang w:val="en-IN"/>
        </w:rPr>
      </w:pPr>
      <w:r w:rsidRPr="005207E4">
        <w:rPr>
          <w:rFonts w:ascii="Times New Roman" w:hAnsi="Times New Roman" w:cs="Times New Roman"/>
          <w:b/>
          <w:bCs/>
          <w:lang w:val="en-IN"/>
        </w:rPr>
        <w:t>Mean</w:t>
      </w:r>
      <w:r w:rsidRPr="005207E4">
        <w:rPr>
          <w:rFonts w:ascii="Times New Roman" w:hAnsi="Times New Roman" w:cs="Times New Roman"/>
          <w:lang w:val="en-IN"/>
        </w:rPr>
        <w:t>: 3.53</w:t>
      </w:r>
    </w:p>
    <w:p w14:paraId="39CB20C3" w14:textId="77777777" w:rsidR="005207E4" w:rsidRPr="005207E4" w:rsidRDefault="00000000" w:rsidP="00715DC3">
      <w:pPr>
        <w:numPr>
          <w:ilvl w:val="0"/>
          <w:numId w:val="51"/>
        </w:numPr>
        <w:spacing w:line="360" w:lineRule="auto"/>
        <w:jc w:val="both"/>
        <w:rPr>
          <w:rFonts w:ascii="Times New Roman" w:hAnsi="Times New Roman" w:cs="Times New Roman"/>
          <w:lang w:val="en-IN"/>
        </w:rPr>
      </w:pPr>
      <w:r w:rsidRPr="005207E4">
        <w:rPr>
          <w:rFonts w:ascii="Times New Roman" w:hAnsi="Times New Roman" w:cs="Times New Roman"/>
          <w:b/>
          <w:bCs/>
          <w:lang w:val="en-IN"/>
        </w:rPr>
        <w:t>Standard Deviation</w:t>
      </w:r>
      <w:r w:rsidRPr="005207E4">
        <w:rPr>
          <w:rFonts w:ascii="Times New Roman" w:hAnsi="Times New Roman" w:cs="Times New Roman"/>
          <w:lang w:val="en-IN"/>
        </w:rPr>
        <w:t>: 0.533</w:t>
      </w:r>
    </w:p>
    <w:p w14:paraId="40B4A006" w14:textId="77777777" w:rsidR="005207E4" w:rsidRPr="005207E4" w:rsidRDefault="00000000" w:rsidP="00715DC3">
      <w:pPr>
        <w:numPr>
          <w:ilvl w:val="0"/>
          <w:numId w:val="51"/>
        </w:numPr>
        <w:spacing w:line="360" w:lineRule="auto"/>
        <w:jc w:val="both"/>
        <w:rPr>
          <w:rFonts w:ascii="Times New Roman" w:hAnsi="Times New Roman" w:cs="Times New Roman"/>
          <w:lang w:val="en-IN"/>
        </w:rPr>
      </w:pPr>
      <w:r w:rsidRPr="005207E4">
        <w:rPr>
          <w:rFonts w:ascii="Times New Roman" w:hAnsi="Times New Roman" w:cs="Times New Roman"/>
          <w:b/>
          <w:bCs/>
          <w:lang w:val="en-IN"/>
        </w:rPr>
        <w:t>Skewness</w:t>
      </w:r>
      <w:r w:rsidRPr="005207E4">
        <w:rPr>
          <w:rFonts w:ascii="Times New Roman" w:hAnsi="Times New Roman" w:cs="Times New Roman"/>
          <w:lang w:val="en-IN"/>
        </w:rPr>
        <w:t>: -0.439</w:t>
      </w:r>
    </w:p>
    <w:p w14:paraId="6C6BCF15" w14:textId="77777777" w:rsidR="005207E4" w:rsidRPr="005207E4" w:rsidRDefault="00000000" w:rsidP="00715DC3">
      <w:pPr>
        <w:numPr>
          <w:ilvl w:val="0"/>
          <w:numId w:val="51"/>
        </w:numPr>
        <w:spacing w:line="360" w:lineRule="auto"/>
        <w:jc w:val="both"/>
        <w:rPr>
          <w:rFonts w:ascii="Times New Roman" w:hAnsi="Times New Roman" w:cs="Times New Roman"/>
          <w:lang w:val="en-IN"/>
        </w:rPr>
      </w:pPr>
      <w:r w:rsidRPr="005207E4">
        <w:rPr>
          <w:rFonts w:ascii="Times New Roman" w:hAnsi="Times New Roman" w:cs="Times New Roman"/>
          <w:b/>
          <w:bCs/>
          <w:lang w:val="en-IN"/>
        </w:rPr>
        <w:t>Kurtosis</w:t>
      </w:r>
      <w:r w:rsidRPr="005207E4">
        <w:rPr>
          <w:rFonts w:ascii="Times New Roman" w:hAnsi="Times New Roman" w:cs="Times New Roman"/>
          <w:lang w:val="en-IN"/>
        </w:rPr>
        <w:t>: -1.146</w:t>
      </w:r>
    </w:p>
    <w:p w14:paraId="7EF44EB6" w14:textId="77777777" w:rsidR="005207E4" w:rsidRPr="005207E4" w:rsidRDefault="00000000" w:rsidP="00715DC3">
      <w:pPr>
        <w:spacing w:line="360" w:lineRule="auto"/>
        <w:jc w:val="both"/>
        <w:rPr>
          <w:rFonts w:ascii="Times New Roman" w:hAnsi="Times New Roman" w:cs="Times New Roman"/>
          <w:lang w:val="en-IN"/>
        </w:rPr>
      </w:pPr>
      <w:r w:rsidRPr="005207E4">
        <w:rPr>
          <w:rFonts w:ascii="Times New Roman" w:hAnsi="Times New Roman" w:cs="Times New Roman"/>
          <w:b/>
          <w:bCs/>
          <w:lang w:val="en-IN"/>
        </w:rPr>
        <w:t>Analysis</w:t>
      </w:r>
      <w:r w:rsidRPr="005207E4">
        <w:rPr>
          <w:rFonts w:ascii="Times New Roman" w:hAnsi="Times New Roman" w:cs="Times New Roman"/>
          <w:lang w:val="en-IN"/>
        </w:rPr>
        <w:t>:</w:t>
      </w:r>
    </w:p>
    <w:p w14:paraId="7D7CA682" w14:textId="77777777" w:rsidR="005207E4" w:rsidRPr="005207E4" w:rsidRDefault="00000000" w:rsidP="00715DC3">
      <w:pPr>
        <w:numPr>
          <w:ilvl w:val="0"/>
          <w:numId w:val="52"/>
        </w:numPr>
        <w:spacing w:line="360" w:lineRule="auto"/>
        <w:jc w:val="both"/>
        <w:rPr>
          <w:rFonts w:ascii="Times New Roman" w:hAnsi="Times New Roman" w:cs="Times New Roman"/>
          <w:lang w:val="en-IN"/>
        </w:rPr>
      </w:pPr>
      <w:r w:rsidRPr="005207E4">
        <w:rPr>
          <w:rFonts w:ascii="Times New Roman" w:hAnsi="Times New Roman" w:cs="Times New Roman"/>
          <w:lang w:val="en-IN"/>
        </w:rPr>
        <w:t>The position is likely coded from 2 to 4, suggesting three distinct roles or levels. A mean of 3.53 suggests that respondents generally hold a higher position on this scale.</w:t>
      </w:r>
    </w:p>
    <w:p w14:paraId="320CB5F3" w14:textId="77777777" w:rsidR="005207E4" w:rsidRPr="005207E4" w:rsidRDefault="00000000" w:rsidP="00715DC3">
      <w:pPr>
        <w:numPr>
          <w:ilvl w:val="0"/>
          <w:numId w:val="52"/>
        </w:numPr>
        <w:spacing w:line="360" w:lineRule="auto"/>
        <w:jc w:val="both"/>
        <w:rPr>
          <w:rFonts w:ascii="Times New Roman" w:hAnsi="Times New Roman" w:cs="Times New Roman"/>
          <w:lang w:val="en-IN"/>
        </w:rPr>
      </w:pPr>
      <w:r w:rsidRPr="005207E4">
        <w:rPr>
          <w:rFonts w:ascii="Times New Roman" w:hAnsi="Times New Roman" w:cs="Times New Roman"/>
          <w:lang w:val="en-IN"/>
        </w:rPr>
        <w:t>The skewness of -0.439 indicates a slight inclination toward lower positions, though it's relatively close to symmetry.</w:t>
      </w:r>
    </w:p>
    <w:p w14:paraId="2CACF455" w14:textId="77777777" w:rsidR="005207E4" w:rsidRPr="005207E4" w:rsidRDefault="00000000" w:rsidP="00715DC3">
      <w:pPr>
        <w:numPr>
          <w:ilvl w:val="0"/>
          <w:numId w:val="52"/>
        </w:numPr>
        <w:spacing w:line="360" w:lineRule="auto"/>
        <w:jc w:val="both"/>
        <w:rPr>
          <w:rFonts w:ascii="Times New Roman" w:hAnsi="Times New Roman" w:cs="Times New Roman"/>
          <w:lang w:val="en-IN"/>
        </w:rPr>
      </w:pPr>
      <w:r w:rsidRPr="005207E4">
        <w:rPr>
          <w:rFonts w:ascii="Times New Roman" w:hAnsi="Times New Roman" w:cs="Times New Roman"/>
          <w:lang w:val="en-IN"/>
        </w:rPr>
        <w:t>The negative kurtosis (-1.146) suggests that the distribution is flatter than normal, meaning that the responses do not cluster tightly around the mean and there are fewer outliers.</w:t>
      </w:r>
    </w:p>
    <w:p w14:paraId="02263E8B" w14:textId="77777777" w:rsidR="005207E4" w:rsidRPr="005207E4" w:rsidRDefault="00000000" w:rsidP="00715DC3">
      <w:pPr>
        <w:spacing w:line="360" w:lineRule="auto"/>
        <w:jc w:val="both"/>
        <w:rPr>
          <w:rFonts w:ascii="Times New Roman" w:hAnsi="Times New Roman" w:cs="Times New Roman"/>
          <w:b/>
          <w:bCs/>
          <w:lang w:val="en-IN"/>
        </w:rPr>
      </w:pPr>
      <w:r w:rsidRPr="00715DC3">
        <w:rPr>
          <w:rFonts w:ascii="Times New Roman" w:hAnsi="Times New Roman" w:cs="Times New Roman"/>
          <w:b/>
          <w:bCs/>
          <w:lang w:val="en-IN"/>
        </w:rPr>
        <w:t>Question 4</w:t>
      </w:r>
    </w:p>
    <w:p w14:paraId="103A0FEC" w14:textId="77777777" w:rsidR="005207E4" w:rsidRPr="005207E4" w:rsidRDefault="00000000" w:rsidP="00715DC3">
      <w:pPr>
        <w:numPr>
          <w:ilvl w:val="0"/>
          <w:numId w:val="53"/>
        </w:numPr>
        <w:spacing w:line="360" w:lineRule="auto"/>
        <w:jc w:val="both"/>
        <w:rPr>
          <w:rFonts w:ascii="Times New Roman" w:hAnsi="Times New Roman" w:cs="Times New Roman"/>
          <w:lang w:val="en-IN"/>
        </w:rPr>
      </w:pPr>
      <w:r w:rsidRPr="005207E4">
        <w:rPr>
          <w:rFonts w:ascii="Times New Roman" w:hAnsi="Times New Roman" w:cs="Times New Roman"/>
          <w:b/>
          <w:bCs/>
          <w:lang w:val="en-IN"/>
        </w:rPr>
        <w:t>N</w:t>
      </w:r>
      <w:r w:rsidRPr="005207E4">
        <w:rPr>
          <w:rFonts w:ascii="Times New Roman" w:hAnsi="Times New Roman" w:cs="Times New Roman"/>
          <w:lang w:val="en-IN"/>
        </w:rPr>
        <w:t>: 66 respondents</w:t>
      </w:r>
    </w:p>
    <w:p w14:paraId="1E8197C5" w14:textId="77777777" w:rsidR="005207E4" w:rsidRPr="005207E4" w:rsidRDefault="00000000" w:rsidP="00715DC3">
      <w:pPr>
        <w:numPr>
          <w:ilvl w:val="0"/>
          <w:numId w:val="53"/>
        </w:numPr>
        <w:spacing w:line="360" w:lineRule="auto"/>
        <w:jc w:val="both"/>
        <w:rPr>
          <w:rFonts w:ascii="Times New Roman" w:hAnsi="Times New Roman" w:cs="Times New Roman"/>
          <w:lang w:val="en-IN"/>
        </w:rPr>
      </w:pPr>
      <w:r w:rsidRPr="005207E4">
        <w:rPr>
          <w:rFonts w:ascii="Times New Roman" w:hAnsi="Times New Roman" w:cs="Times New Roman"/>
          <w:b/>
          <w:bCs/>
          <w:lang w:val="en-IN"/>
        </w:rPr>
        <w:t>Range</w:t>
      </w:r>
      <w:r w:rsidRPr="005207E4">
        <w:rPr>
          <w:rFonts w:ascii="Times New Roman" w:hAnsi="Times New Roman" w:cs="Times New Roman"/>
          <w:lang w:val="en-IN"/>
        </w:rPr>
        <w:t>: 4 (from 1 to 5)</w:t>
      </w:r>
    </w:p>
    <w:p w14:paraId="6CA83289" w14:textId="77777777" w:rsidR="005207E4" w:rsidRPr="005207E4" w:rsidRDefault="00000000" w:rsidP="00715DC3">
      <w:pPr>
        <w:numPr>
          <w:ilvl w:val="0"/>
          <w:numId w:val="53"/>
        </w:numPr>
        <w:spacing w:line="360" w:lineRule="auto"/>
        <w:jc w:val="both"/>
        <w:rPr>
          <w:rFonts w:ascii="Times New Roman" w:hAnsi="Times New Roman" w:cs="Times New Roman"/>
          <w:lang w:val="en-IN"/>
        </w:rPr>
      </w:pPr>
      <w:r w:rsidRPr="005207E4">
        <w:rPr>
          <w:rFonts w:ascii="Times New Roman" w:hAnsi="Times New Roman" w:cs="Times New Roman"/>
          <w:b/>
          <w:bCs/>
          <w:lang w:val="en-IN"/>
        </w:rPr>
        <w:t>Mean</w:t>
      </w:r>
      <w:r w:rsidRPr="005207E4">
        <w:rPr>
          <w:rFonts w:ascii="Times New Roman" w:hAnsi="Times New Roman" w:cs="Times New Roman"/>
          <w:lang w:val="en-IN"/>
        </w:rPr>
        <w:t>: 3.82</w:t>
      </w:r>
    </w:p>
    <w:p w14:paraId="0BA7A709" w14:textId="77777777" w:rsidR="005207E4" w:rsidRPr="005207E4" w:rsidRDefault="00000000" w:rsidP="00715DC3">
      <w:pPr>
        <w:numPr>
          <w:ilvl w:val="0"/>
          <w:numId w:val="53"/>
        </w:numPr>
        <w:spacing w:line="360" w:lineRule="auto"/>
        <w:jc w:val="both"/>
        <w:rPr>
          <w:rFonts w:ascii="Times New Roman" w:hAnsi="Times New Roman" w:cs="Times New Roman"/>
          <w:lang w:val="en-IN"/>
        </w:rPr>
      </w:pPr>
      <w:r w:rsidRPr="005207E4">
        <w:rPr>
          <w:rFonts w:ascii="Times New Roman" w:hAnsi="Times New Roman" w:cs="Times New Roman"/>
          <w:b/>
          <w:bCs/>
          <w:lang w:val="en-IN"/>
        </w:rPr>
        <w:t>Standard Deviation</w:t>
      </w:r>
      <w:r w:rsidRPr="005207E4">
        <w:rPr>
          <w:rFonts w:ascii="Times New Roman" w:hAnsi="Times New Roman" w:cs="Times New Roman"/>
          <w:lang w:val="en-IN"/>
        </w:rPr>
        <w:t>: 0.959</w:t>
      </w:r>
    </w:p>
    <w:p w14:paraId="39BFC216" w14:textId="77777777" w:rsidR="005207E4" w:rsidRPr="005207E4" w:rsidRDefault="00000000" w:rsidP="00715DC3">
      <w:pPr>
        <w:numPr>
          <w:ilvl w:val="0"/>
          <w:numId w:val="53"/>
        </w:numPr>
        <w:spacing w:line="360" w:lineRule="auto"/>
        <w:jc w:val="both"/>
        <w:rPr>
          <w:rFonts w:ascii="Times New Roman" w:hAnsi="Times New Roman" w:cs="Times New Roman"/>
          <w:lang w:val="en-IN"/>
        </w:rPr>
      </w:pPr>
      <w:r w:rsidRPr="005207E4">
        <w:rPr>
          <w:rFonts w:ascii="Times New Roman" w:hAnsi="Times New Roman" w:cs="Times New Roman"/>
          <w:b/>
          <w:bCs/>
          <w:lang w:val="en-IN"/>
        </w:rPr>
        <w:t>Skewness</w:t>
      </w:r>
      <w:r w:rsidRPr="005207E4">
        <w:rPr>
          <w:rFonts w:ascii="Times New Roman" w:hAnsi="Times New Roman" w:cs="Times New Roman"/>
          <w:lang w:val="en-IN"/>
        </w:rPr>
        <w:t>: -0.485</w:t>
      </w:r>
    </w:p>
    <w:p w14:paraId="0C859A37" w14:textId="77777777" w:rsidR="005207E4" w:rsidRPr="005207E4" w:rsidRDefault="00000000" w:rsidP="00715DC3">
      <w:pPr>
        <w:numPr>
          <w:ilvl w:val="0"/>
          <w:numId w:val="53"/>
        </w:numPr>
        <w:spacing w:line="360" w:lineRule="auto"/>
        <w:jc w:val="both"/>
        <w:rPr>
          <w:rFonts w:ascii="Times New Roman" w:hAnsi="Times New Roman" w:cs="Times New Roman"/>
          <w:lang w:val="en-IN"/>
        </w:rPr>
      </w:pPr>
      <w:r w:rsidRPr="005207E4">
        <w:rPr>
          <w:rFonts w:ascii="Times New Roman" w:hAnsi="Times New Roman" w:cs="Times New Roman"/>
          <w:b/>
          <w:bCs/>
          <w:lang w:val="en-IN"/>
        </w:rPr>
        <w:t>Kurtosis</w:t>
      </w:r>
      <w:r w:rsidRPr="005207E4">
        <w:rPr>
          <w:rFonts w:ascii="Times New Roman" w:hAnsi="Times New Roman" w:cs="Times New Roman"/>
          <w:lang w:val="en-IN"/>
        </w:rPr>
        <w:t>: -0.146</w:t>
      </w:r>
    </w:p>
    <w:p w14:paraId="7C79E9BF" w14:textId="77777777" w:rsidR="005207E4" w:rsidRPr="005207E4" w:rsidRDefault="00000000" w:rsidP="00715DC3">
      <w:pPr>
        <w:spacing w:line="360" w:lineRule="auto"/>
        <w:jc w:val="both"/>
        <w:rPr>
          <w:rFonts w:ascii="Times New Roman" w:hAnsi="Times New Roman" w:cs="Times New Roman"/>
          <w:lang w:val="en-IN"/>
        </w:rPr>
      </w:pPr>
      <w:r w:rsidRPr="005207E4">
        <w:rPr>
          <w:rFonts w:ascii="Times New Roman" w:hAnsi="Times New Roman" w:cs="Times New Roman"/>
          <w:b/>
          <w:bCs/>
          <w:lang w:val="en-IN"/>
        </w:rPr>
        <w:t>Analysis</w:t>
      </w:r>
      <w:r w:rsidRPr="005207E4">
        <w:rPr>
          <w:rFonts w:ascii="Times New Roman" w:hAnsi="Times New Roman" w:cs="Times New Roman"/>
          <w:lang w:val="en-IN"/>
        </w:rPr>
        <w:t>:</w:t>
      </w:r>
    </w:p>
    <w:p w14:paraId="6C09464F" w14:textId="77777777" w:rsidR="005207E4" w:rsidRPr="005207E4" w:rsidRDefault="00000000" w:rsidP="00715DC3">
      <w:pPr>
        <w:numPr>
          <w:ilvl w:val="0"/>
          <w:numId w:val="54"/>
        </w:numPr>
        <w:spacing w:line="360" w:lineRule="auto"/>
        <w:jc w:val="both"/>
        <w:rPr>
          <w:rFonts w:ascii="Times New Roman" w:hAnsi="Times New Roman" w:cs="Times New Roman"/>
          <w:lang w:val="en-IN"/>
        </w:rPr>
      </w:pPr>
      <w:r w:rsidRPr="005207E4">
        <w:rPr>
          <w:rFonts w:ascii="Times New Roman" w:hAnsi="Times New Roman" w:cs="Times New Roman"/>
          <w:lang w:val="en-IN"/>
        </w:rPr>
        <w:t>Years of experience are likely coded from 1 to 5. A mean of 3.82 suggests that most respondents have substantial experience (closer to 4 or 5 years).</w:t>
      </w:r>
    </w:p>
    <w:p w14:paraId="3ADB43B4" w14:textId="77777777" w:rsidR="005207E4" w:rsidRPr="005207E4" w:rsidRDefault="00000000" w:rsidP="00715DC3">
      <w:pPr>
        <w:numPr>
          <w:ilvl w:val="0"/>
          <w:numId w:val="54"/>
        </w:numPr>
        <w:spacing w:line="360" w:lineRule="auto"/>
        <w:jc w:val="both"/>
        <w:rPr>
          <w:rFonts w:ascii="Times New Roman" w:hAnsi="Times New Roman" w:cs="Times New Roman"/>
          <w:lang w:val="en-IN"/>
        </w:rPr>
      </w:pPr>
      <w:r w:rsidRPr="005207E4">
        <w:rPr>
          <w:rFonts w:ascii="Times New Roman" w:hAnsi="Times New Roman" w:cs="Times New Roman"/>
          <w:lang w:val="en-IN"/>
        </w:rPr>
        <w:lastRenderedPageBreak/>
        <w:t>The skewness of -0.485 indicates a slight left skew, meaning there are a few respondents with less experience.</w:t>
      </w:r>
    </w:p>
    <w:p w14:paraId="08C125BD" w14:textId="77777777" w:rsidR="005207E4" w:rsidRPr="005207E4" w:rsidRDefault="00000000" w:rsidP="00715DC3">
      <w:pPr>
        <w:numPr>
          <w:ilvl w:val="0"/>
          <w:numId w:val="54"/>
        </w:numPr>
        <w:spacing w:line="360" w:lineRule="auto"/>
        <w:jc w:val="both"/>
        <w:rPr>
          <w:rFonts w:ascii="Times New Roman" w:hAnsi="Times New Roman" w:cs="Times New Roman"/>
          <w:lang w:val="en-IN"/>
        </w:rPr>
      </w:pPr>
      <w:r w:rsidRPr="005207E4">
        <w:rPr>
          <w:rFonts w:ascii="Times New Roman" w:hAnsi="Times New Roman" w:cs="Times New Roman"/>
          <w:lang w:val="en-IN"/>
        </w:rPr>
        <w:t>The kurtosis of -0.146 suggests a distribution close to normal, indicating a moderate spread of data.</w:t>
      </w:r>
    </w:p>
    <w:p w14:paraId="74D172DD" w14:textId="77777777" w:rsidR="005207E4" w:rsidRPr="005207E4" w:rsidRDefault="00000000" w:rsidP="00715DC3">
      <w:pPr>
        <w:spacing w:line="360" w:lineRule="auto"/>
        <w:jc w:val="both"/>
        <w:rPr>
          <w:rFonts w:ascii="Times New Roman" w:hAnsi="Times New Roman" w:cs="Times New Roman"/>
          <w:b/>
          <w:bCs/>
          <w:lang w:val="en-IN"/>
        </w:rPr>
      </w:pPr>
      <w:r w:rsidRPr="00715DC3">
        <w:rPr>
          <w:rFonts w:ascii="Times New Roman" w:hAnsi="Times New Roman" w:cs="Times New Roman"/>
          <w:b/>
          <w:bCs/>
          <w:lang w:val="en-IN"/>
        </w:rPr>
        <w:t>Question 5</w:t>
      </w:r>
    </w:p>
    <w:p w14:paraId="223072C3" w14:textId="77777777" w:rsidR="005207E4" w:rsidRPr="005207E4" w:rsidRDefault="00000000" w:rsidP="00715DC3">
      <w:pPr>
        <w:numPr>
          <w:ilvl w:val="0"/>
          <w:numId w:val="55"/>
        </w:numPr>
        <w:spacing w:line="360" w:lineRule="auto"/>
        <w:jc w:val="both"/>
        <w:rPr>
          <w:rFonts w:ascii="Times New Roman" w:hAnsi="Times New Roman" w:cs="Times New Roman"/>
          <w:lang w:val="en-IN"/>
        </w:rPr>
      </w:pPr>
      <w:r w:rsidRPr="005207E4">
        <w:rPr>
          <w:rFonts w:ascii="Times New Roman" w:hAnsi="Times New Roman" w:cs="Times New Roman"/>
          <w:b/>
          <w:bCs/>
          <w:lang w:val="en-IN"/>
        </w:rPr>
        <w:t>N</w:t>
      </w:r>
      <w:r w:rsidRPr="005207E4">
        <w:rPr>
          <w:rFonts w:ascii="Times New Roman" w:hAnsi="Times New Roman" w:cs="Times New Roman"/>
          <w:lang w:val="en-IN"/>
        </w:rPr>
        <w:t>: 66 respondents</w:t>
      </w:r>
    </w:p>
    <w:p w14:paraId="37AF5AAA" w14:textId="77777777" w:rsidR="005207E4" w:rsidRPr="005207E4" w:rsidRDefault="00000000" w:rsidP="00715DC3">
      <w:pPr>
        <w:numPr>
          <w:ilvl w:val="0"/>
          <w:numId w:val="55"/>
        </w:numPr>
        <w:spacing w:line="360" w:lineRule="auto"/>
        <w:jc w:val="both"/>
        <w:rPr>
          <w:rFonts w:ascii="Times New Roman" w:hAnsi="Times New Roman" w:cs="Times New Roman"/>
          <w:lang w:val="en-IN"/>
        </w:rPr>
      </w:pPr>
      <w:r w:rsidRPr="005207E4">
        <w:rPr>
          <w:rFonts w:ascii="Times New Roman" w:hAnsi="Times New Roman" w:cs="Times New Roman"/>
          <w:b/>
          <w:bCs/>
          <w:lang w:val="en-IN"/>
        </w:rPr>
        <w:t>Range</w:t>
      </w:r>
      <w:r w:rsidRPr="005207E4">
        <w:rPr>
          <w:rFonts w:ascii="Times New Roman" w:hAnsi="Times New Roman" w:cs="Times New Roman"/>
          <w:lang w:val="en-IN"/>
        </w:rPr>
        <w:t>: 2 (from 2 to 4)</w:t>
      </w:r>
    </w:p>
    <w:p w14:paraId="5D35EB98" w14:textId="77777777" w:rsidR="005207E4" w:rsidRPr="005207E4" w:rsidRDefault="00000000" w:rsidP="00715DC3">
      <w:pPr>
        <w:numPr>
          <w:ilvl w:val="0"/>
          <w:numId w:val="55"/>
        </w:numPr>
        <w:spacing w:line="360" w:lineRule="auto"/>
        <w:jc w:val="both"/>
        <w:rPr>
          <w:rFonts w:ascii="Times New Roman" w:hAnsi="Times New Roman" w:cs="Times New Roman"/>
          <w:lang w:val="en-IN"/>
        </w:rPr>
      </w:pPr>
      <w:r w:rsidRPr="005207E4">
        <w:rPr>
          <w:rFonts w:ascii="Times New Roman" w:hAnsi="Times New Roman" w:cs="Times New Roman"/>
          <w:b/>
          <w:bCs/>
          <w:lang w:val="en-IN"/>
        </w:rPr>
        <w:t>Mean</w:t>
      </w:r>
      <w:r w:rsidRPr="005207E4">
        <w:rPr>
          <w:rFonts w:ascii="Times New Roman" w:hAnsi="Times New Roman" w:cs="Times New Roman"/>
          <w:lang w:val="en-IN"/>
        </w:rPr>
        <w:t>: 2.73</w:t>
      </w:r>
    </w:p>
    <w:p w14:paraId="789C1D20" w14:textId="77777777" w:rsidR="005207E4" w:rsidRPr="005207E4" w:rsidRDefault="00000000" w:rsidP="00715DC3">
      <w:pPr>
        <w:numPr>
          <w:ilvl w:val="0"/>
          <w:numId w:val="55"/>
        </w:numPr>
        <w:spacing w:line="360" w:lineRule="auto"/>
        <w:jc w:val="both"/>
        <w:rPr>
          <w:rFonts w:ascii="Times New Roman" w:hAnsi="Times New Roman" w:cs="Times New Roman"/>
          <w:lang w:val="en-IN"/>
        </w:rPr>
      </w:pPr>
      <w:r w:rsidRPr="005207E4">
        <w:rPr>
          <w:rFonts w:ascii="Times New Roman" w:hAnsi="Times New Roman" w:cs="Times New Roman"/>
          <w:b/>
          <w:bCs/>
          <w:lang w:val="en-IN"/>
        </w:rPr>
        <w:t>Standard Deviation</w:t>
      </w:r>
      <w:r w:rsidRPr="005207E4">
        <w:rPr>
          <w:rFonts w:ascii="Times New Roman" w:hAnsi="Times New Roman" w:cs="Times New Roman"/>
          <w:lang w:val="en-IN"/>
        </w:rPr>
        <w:t>: 0.714</w:t>
      </w:r>
    </w:p>
    <w:p w14:paraId="18165EF2" w14:textId="77777777" w:rsidR="005207E4" w:rsidRPr="005207E4" w:rsidRDefault="00000000" w:rsidP="00715DC3">
      <w:pPr>
        <w:numPr>
          <w:ilvl w:val="0"/>
          <w:numId w:val="55"/>
        </w:numPr>
        <w:spacing w:line="360" w:lineRule="auto"/>
        <w:jc w:val="both"/>
        <w:rPr>
          <w:rFonts w:ascii="Times New Roman" w:hAnsi="Times New Roman" w:cs="Times New Roman"/>
          <w:lang w:val="en-IN"/>
        </w:rPr>
      </w:pPr>
      <w:r w:rsidRPr="005207E4">
        <w:rPr>
          <w:rFonts w:ascii="Times New Roman" w:hAnsi="Times New Roman" w:cs="Times New Roman"/>
          <w:b/>
          <w:bCs/>
          <w:lang w:val="en-IN"/>
        </w:rPr>
        <w:t>Skewness</w:t>
      </w:r>
      <w:r w:rsidRPr="005207E4">
        <w:rPr>
          <w:rFonts w:ascii="Times New Roman" w:hAnsi="Times New Roman" w:cs="Times New Roman"/>
          <w:lang w:val="en-IN"/>
        </w:rPr>
        <w:t>: 0.455</w:t>
      </w:r>
    </w:p>
    <w:p w14:paraId="2D452961" w14:textId="77777777" w:rsidR="005207E4" w:rsidRPr="005207E4" w:rsidRDefault="00000000" w:rsidP="00715DC3">
      <w:pPr>
        <w:numPr>
          <w:ilvl w:val="0"/>
          <w:numId w:val="55"/>
        </w:numPr>
        <w:spacing w:line="360" w:lineRule="auto"/>
        <w:jc w:val="both"/>
        <w:rPr>
          <w:rFonts w:ascii="Times New Roman" w:hAnsi="Times New Roman" w:cs="Times New Roman"/>
          <w:lang w:val="en-IN"/>
        </w:rPr>
      </w:pPr>
      <w:r w:rsidRPr="005207E4">
        <w:rPr>
          <w:rFonts w:ascii="Times New Roman" w:hAnsi="Times New Roman" w:cs="Times New Roman"/>
          <w:b/>
          <w:bCs/>
          <w:lang w:val="en-IN"/>
        </w:rPr>
        <w:t>Kurtosis</w:t>
      </w:r>
      <w:r w:rsidRPr="005207E4">
        <w:rPr>
          <w:rFonts w:ascii="Times New Roman" w:hAnsi="Times New Roman" w:cs="Times New Roman"/>
          <w:lang w:val="en-IN"/>
        </w:rPr>
        <w:t>: -0.915</w:t>
      </w:r>
    </w:p>
    <w:p w14:paraId="5151424F" w14:textId="77777777" w:rsidR="005207E4" w:rsidRPr="005207E4" w:rsidRDefault="00000000" w:rsidP="00715DC3">
      <w:pPr>
        <w:spacing w:line="360" w:lineRule="auto"/>
        <w:jc w:val="both"/>
        <w:rPr>
          <w:rFonts w:ascii="Times New Roman" w:hAnsi="Times New Roman" w:cs="Times New Roman"/>
          <w:lang w:val="en-IN"/>
        </w:rPr>
      </w:pPr>
      <w:r w:rsidRPr="005207E4">
        <w:rPr>
          <w:rFonts w:ascii="Times New Roman" w:hAnsi="Times New Roman" w:cs="Times New Roman"/>
          <w:b/>
          <w:bCs/>
          <w:lang w:val="en-IN"/>
        </w:rPr>
        <w:t>Analysis</w:t>
      </w:r>
      <w:r w:rsidRPr="005207E4">
        <w:rPr>
          <w:rFonts w:ascii="Times New Roman" w:hAnsi="Times New Roman" w:cs="Times New Roman"/>
          <w:lang w:val="en-IN"/>
        </w:rPr>
        <w:t>:</w:t>
      </w:r>
    </w:p>
    <w:p w14:paraId="3569A2E6" w14:textId="77777777" w:rsidR="005207E4" w:rsidRPr="005207E4" w:rsidRDefault="00000000" w:rsidP="00715DC3">
      <w:pPr>
        <w:numPr>
          <w:ilvl w:val="0"/>
          <w:numId w:val="56"/>
        </w:numPr>
        <w:spacing w:line="360" w:lineRule="auto"/>
        <w:jc w:val="both"/>
        <w:rPr>
          <w:rFonts w:ascii="Times New Roman" w:hAnsi="Times New Roman" w:cs="Times New Roman"/>
          <w:lang w:val="en-IN"/>
        </w:rPr>
      </w:pPr>
      <w:r w:rsidRPr="005207E4">
        <w:rPr>
          <w:rFonts w:ascii="Times New Roman" w:hAnsi="Times New Roman" w:cs="Times New Roman"/>
          <w:lang w:val="en-IN"/>
        </w:rPr>
        <w:t>This variable is coded from 2 to 4, likely indicating different styles of leadership. The mean of 2.73 suggests that respondents generally perceive their supervisor's leadership style to be on the more favourable side of the scale (closer to 3).</w:t>
      </w:r>
    </w:p>
    <w:p w14:paraId="309B0EFF" w14:textId="77777777" w:rsidR="005207E4" w:rsidRPr="005207E4" w:rsidRDefault="00000000" w:rsidP="00715DC3">
      <w:pPr>
        <w:numPr>
          <w:ilvl w:val="0"/>
          <w:numId w:val="56"/>
        </w:numPr>
        <w:spacing w:line="360" w:lineRule="auto"/>
        <w:jc w:val="both"/>
        <w:rPr>
          <w:rFonts w:ascii="Times New Roman" w:hAnsi="Times New Roman" w:cs="Times New Roman"/>
          <w:lang w:val="en-IN"/>
        </w:rPr>
      </w:pPr>
      <w:r w:rsidRPr="005207E4">
        <w:rPr>
          <w:rFonts w:ascii="Times New Roman" w:hAnsi="Times New Roman" w:cs="Times New Roman"/>
          <w:lang w:val="en-IN"/>
        </w:rPr>
        <w:t>The skewness of 0.455 indicates a slight right skew, suggesting more responses are clustered towards the higher end of leadership style perceptions.</w:t>
      </w:r>
    </w:p>
    <w:p w14:paraId="479B2461" w14:textId="77777777" w:rsidR="005207E4" w:rsidRPr="005207E4" w:rsidRDefault="00000000" w:rsidP="00715DC3">
      <w:pPr>
        <w:numPr>
          <w:ilvl w:val="0"/>
          <w:numId w:val="56"/>
        </w:numPr>
        <w:spacing w:line="360" w:lineRule="auto"/>
        <w:jc w:val="both"/>
        <w:rPr>
          <w:rFonts w:ascii="Times New Roman" w:hAnsi="Times New Roman" w:cs="Times New Roman"/>
          <w:lang w:val="en-IN"/>
        </w:rPr>
      </w:pPr>
      <w:r w:rsidRPr="005207E4">
        <w:rPr>
          <w:rFonts w:ascii="Times New Roman" w:hAnsi="Times New Roman" w:cs="Times New Roman"/>
          <w:lang w:val="en-IN"/>
        </w:rPr>
        <w:t>The negative kurtosis (-0.915) suggests a distribution that is flatter than normal, indicating less concentration of responses around the mean.</w:t>
      </w:r>
    </w:p>
    <w:p w14:paraId="25CF6B9D" w14:textId="77777777" w:rsidR="005207E4" w:rsidRPr="005207E4" w:rsidRDefault="00000000" w:rsidP="00715DC3">
      <w:pPr>
        <w:spacing w:line="360" w:lineRule="auto"/>
        <w:jc w:val="both"/>
        <w:rPr>
          <w:rFonts w:ascii="Times New Roman" w:hAnsi="Times New Roman" w:cs="Times New Roman"/>
          <w:b/>
          <w:bCs/>
          <w:lang w:val="en-IN"/>
        </w:rPr>
      </w:pPr>
      <w:r w:rsidRPr="005207E4">
        <w:rPr>
          <w:rFonts w:ascii="Times New Roman" w:hAnsi="Times New Roman" w:cs="Times New Roman"/>
          <w:b/>
          <w:bCs/>
          <w:lang w:val="en-IN"/>
        </w:rPr>
        <w:t>Question 6</w:t>
      </w:r>
    </w:p>
    <w:p w14:paraId="21603FBA" w14:textId="77777777" w:rsidR="005207E4" w:rsidRPr="005207E4" w:rsidRDefault="00000000" w:rsidP="00715DC3">
      <w:pPr>
        <w:spacing w:line="360" w:lineRule="auto"/>
        <w:jc w:val="both"/>
        <w:rPr>
          <w:rFonts w:ascii="Times New Roman" w:hAnsi="Times New Roman" w:cs="Times New Roman"/>
          <w:b/>
          <w:bCs/>
          <w:lang w:val="en-IN"/>
        </w:rPr>
      </w:pPr>
      <w:r w:rsidRPr="005207E4">
        <w:rPr>
          <w:rFonts w:ascii="Times New Roman" w:hAnsi="Times New Roman" w:cs="Times New Roman"/>
          <w:b/>
          <w:bCs/>
          <w:lang w:val="en-IN"/>
        </w:rPr>
        <w:t>One-Sample Statistics</w:t>
      </w:r>
    </w:p>
    <w:p w14:paraId="0479864F" w14:textId="77777777" w:rsidR="005207E4" w:rsidRPr="005207E4" w:rsidRDefault="00000000" w:rsidP="00715DC3">
      <w:pPr>
        <w:numPr>
          <w:ilvl w:val="0"/>
          <w:numId w:val="57"/>
        </w:numPr>
        <w:spacing w:line="360" w:lineRule="auto"/>
        <w:jc w:val="both"/>
        <w:rPr>
          <w:rFonts w:ascii="Times New Roman" w:hAnsi="Times New Roman" w:cs="Times New Roman"/>
          <w:lang w:val="en-IN"/>
        </w:rPr>
      </w:pPr>
      <w:r w:rsidRPr="005207E4">
        <w:rPr>
          <w:rFonts w:ascii="Times New Roman" w:hAnsi="Times New Roman" w:cs="Times New Roman"/>
          <w:b/>
          <w:bCs/>
          <w:lang w:val="en-IN"/>
        </w:rPr>
        <w:t>N</w:t>
      </w:r>
      <w:r w:rsidRPr="005207E4">
        <w:rPr>
          <w:rFonts w:ascii="Times New Roman" w:hAnsi="Times New Roman" w:cs="Times New Roman"/>
          <w:lang w:val="en-IN"/>
        </w:rPr>
        <w:t>: 66 (Number of respondents)</w:t>
      </w:r>
    </w:p>
    <w:p w14:paraId="45223FF8" w14:textId="77777777" w:rsidR="005207E4" w:rsidRPr="005207E4" w:rsidRDefault="00000000" w:rsidP="00715DC3">
      <w:pPr>
        <w:numPr>
          <w:ilvl w:val="0"/>
          <w:numId w:val="57"/>
        </w:numPr>
        <w:spacing w:line="360" w:lineRule="auto"/>
        <w:jc w:val="both"/>
        <w:rPr>
          <w:rFonts w:ascii="Times New Roman" w:hAnsi="Times New Roman" w:cs="Times New Roman"/>
          <w:lang w:val="en-IN"/>
        </w:rPr>
      </w:pPr>
      <w:r w:rsidRPr="005207E4">
        <w:rPr>
          <w:rFonts w:ascii="Times New Roman" w:hAnsi="Times New Roman" w:cs="Times New Roman"/>
          <w:b/>
          <w:bCs/>
          <w:lang w:val="en-IN"/>
        </w:rPr>
        <w:t>Mean</w:t>
      </w:r>
      <w:r w:rsidRPr="005207E4">
        <w:rPr>
          <w:rFonts w:ascii="Times New Roman" w:hAnsi="Times New Roman" w:cs="Times New Roman"/>
          <w:lang w:val="en-IN"/>
        </w:rPr>
        <w:t>: 2.91 (Average response on the scale)</w:t>
      </w:r>
    </w:p>
    <w:p w14:paraId="4DFCDA92" w14:textId="77777777" w:rsidR="005207E4" w:rsidRPr="005207E4" w:rsidRDefault="00000000" w:rsidP="00715DC3">
      <w:pPr>
        <w:numPr>
          <w:ilvl w:val="0"/>
          <w:numId w:val="57"/>
        </w:numPr>
        <w:spacing w:line="360" w:lineRule="auto"/>
        <w:jc w:val="both"/>
        <w:rPr>
          <w:rFonts w:ascii="Times New Roman" w:hAnsi="Times New Roman" w:cs="Times New Roman"/>
          <w:lang w:val="en-IN"/>
        </w:rPr>
      </w:pPr>
      <w:r w:rsidRPr="005207E4">
        <w:rPr>
          <w:rFonts w:ascii="Times New Roman" w:hAnsi="Times New Roman" w:cs="Times New Roman"/>
          <w:b/>
          <w:bCs/>
          <w:lang w:val="en-IN"/>
        </w:rPr>
        <w:t>Standard Deviation</w:t>
      </w:r>
      <w:r w:rsidRPr="005207E4">
        <w:rPr>
          <w:rFonts w:ascii="Times New Roman" w:hAnsi="Times New Roman" w:cs="Times New Roman"/>
          <w:lang w:val="en-IN"/>
        </w:rPr>
        <w:t>: 0.739 (Variability of responses)</w:t>
      </w:r>
    </w:p>
    <w:p w14:paraId="7859E5D5" w14:textId="77777777" w:rsidR="005207E4" w:rsidRPr="005207E4" w:rsidRDefault="00000000" w:rsidP="00715DC3">
      <w:pPr>
        <w:numPr>
          <w:ilvl w:val="0"/>
          <w:numId w:val="57"/>
        </w:numPr>
        <w:spacing w:line="360" w:lineRule="auto"/>
        <w:jc w:val="both"/>
        <w:rPr>
          <w:rFonts w:ascii="Times New Roman" w:hAnsi="Times New Roman" w:cs="Times New Roman"/>
          <w:lang w:val="en-IN"/>
        </w:rPr>
      </w:pPr>
      <w:r w:rsidRPr="005207E4">
        <w:rPr>
          <w:rFonts w:ascii="Times New Roman" w:hAnsi="Times New Roman" w:cs="Times New Roman"/>
          <w:b/>
          <w:bCs/>
          <w:lang w:val="en-IN"/>
        </w:rPr>
        <w:t>Standard Error Mean</w:t>
      </w:r>
      <w:r w:rsidRPr="005207E4">
        <w:rPr>
          <w:rFonts w:ascii="Times New Roman" w:hAnsi="Times New Roman" w:cs="Times New Roman"/>
          <w:lang w:val="en-IN"/>
        </w:rPr>
        <w:t>: 0.091 (Estimate of the standard deviation of the sample mean)</w:t>
      </w:r>
    </w:p>
    <w:p w14:paraId="2BD31191" w14:textId="77777777" w:rsidR="005207E4" w:rsidRPr="005207E4" w:rsidRDefault="00000000" w:rsidP="00715DC3">
      <w:pPr>
        <w:spacing w:line="360" w:lineRule="auto"/>
        <w:jc w:val="both"/>
        <w:rPr>
          <w:rFonts w:ascii="Times New Roman" w:hAnsi="Times New Roman" w:cs="Times New Roman"/>
          <w:b/>
          <w:bCs/>
          <w:lang w:val="en-IN"/>
        </w:rPr>
      </w:pPr>
      <w:r w:rsidRPr="005207E4">
        <w:rPr>
          <w:rFonts w:ascii="Times New Roman" w:hAnsi="Times New Roman" w:cs="Times New Roman"/>
          <w:b/>
          <w:bCs/>
          <w:lang w:val="en-IN"/>
        </w:rPr>
        <w:t>One-Sample Test Results</w:t>
      </w:r>
    </w:p>
    <w:p w14:paraId="5B55C4CF" w14:textId="77777777" w:rsidR="005207E4" w:rsidRPr="005207E4" w:rsidRDefault="00000000" w:rsidP="00715DC3">
      <w:pPr>
        <w:numPr>
          <w:ilvl w:val="0"/>
          <w:numId w:val="58"/>
        </w:numPr>
        <w:spacing w:line="360" w:lineRule="auto"/>
        <w:jc w:val="both"/>
        <w:rPr>
          <w:rFonts w:ascii="Times New Roman" w:hAnsi="Times New Roman" w:cs="Times New Roman"/>
          <w:lang w:val="en-IN"/>
        </w:rPr>
      </w:pPr>
      <w:r w:rsidRPr="005207E4">
        <w:rPr>
          <w:rFonts w:ascii="Times New Roman" w:hAnsi="Times New Roman" w:cs="Times New Roman"/>
          <w:b/>
          <w:bCs/>
          <w:lang w:val="en-IN"/>
        </w:rPr>
        <w:t>Test Value</w:t>
      </w:r>
      <w:r w:rsidRPr="005207E4">
        <w:rPr>
          <w:rFonts w:ascii="Times New Roman" w:hAnsi="Times New Roman" w:cs="Times New Roman"/>
          <w:lang w:val="en-IN"/>
        </w:rPr>
        <w:t>: 0 (This indicates that you are testing whether the mean is significantly different from 0.)</w:t>
      </w:r>
    </w:p>
    <w:tbl>
      <w:tblPr>
        <w:tblW w:w="0" w:type="auto"/>
        <w:tblCellSpacing w:w="15" w:type="dxa"/>
        <w:tblCellMar>
          <w:top w:w="15" w:type="dxa"/>
          <w:left w:w="15" w:type="dxa"/>
          <w:bottom w:w="15" w:type="dxa"/>
          <w:right w:w="15" w:type="dxa"/>
        </w:tblCellMar>
        <w:tblLook w:val="04A0" w:firstRow="1" w:lastRow="0" w:firstColumn="1" w:lastColumn="0" w:noHBand="0" w:noVBand="1"/>
      </w:tblPr>
      <w:tblGrid>
        <w:gridCol w:w="1082"/>
        <w:gridCol w:w="665"/>
        <w:gridCol w:w="280"/>
        <w:gridCol w:w="1317"/>
        <w:gridCol w:w="1628"/>
        <w:gridCol w:w="4054"/>
      </w:tblGrid>
      <w:tr w:rsidR="00502D79" w14:paraId="1B6281DA" w14:textId="77777777" w:rsidTr="006C570A">
        <w:trPr>
          <w:tblHeader/>
          <w:tblCellSpacing w:w="15" w:type="dxa"/>
        </w:trPr>
        <w:tc>
          <w:tcPr>
            <w:tcW w:w="0" w:type="auto"/>
            <w:vAlign w:val="center"/>
            <w:hideMark/>
          </w:tcPr>
          <w:p w14:paraId="046C30F0" w14:textId="77777777" w:rsidR="005207E4" w:rsidRPr="005207E4" w:rsidRDefault="00000000" w:rsidP="00715DC3">
            <w:pPr>
              <w:spacing w:line="360" w:lineRule="auto"/>
              <w:jc w:val="both"/>
              <w:rPr>
                <w:rFonts w:ascii="Times New Roman" w:hAnsi="Times New Roman" w:cs="Times New Roman"/>
                <w:b/>
                <w:bCs/>
                <w:lang w:val="en-IN"/>
              </w:rPr>
            </w:pPr>
            <w:r w:rsidRPr="005207E4">
              <w:rPr>
                <w:rFonts w:ascii="Times New Roman" w:hAnsi="Times New Roman" w:cs="Times New Roman"/>
                <w:b/>
                <w:bCs/>
                <w:lang w:val="en-IN"/>
              </w:rPr>
              <w:lastRenderedPageBreak/>
              <w:t>Test Value</w:t>
            </w:r>
          </w:p>
        </w:tc>
        <w:tc>
          <w:tcPr>
            <w:tcW w:w="0" w:type="auto"/>
            <w:vAlign w:val="center"/>
            <w:hideMark/>
          </w:tcPr>
          <w:p w14:paraId="459E24B4" w14:textId="77777777" w:rsidR="005207E4" w:rsidRPr="005207E4" w:rsidRDefault="00000000" w:rsidP="00715DC3">
            <w:pPr>
              <w:spacing w:line="360" w:lineRule="auto"/>
              <w:jc w:val="both"/>
              <w:rPr>
                <w:rFonts w:ascii="Times New Roman" w:hAnsi="Times New Roman" w:cs="Times New Roman"/>
                <w:b/>
                <w:bCs/>
                <w:lang w:val="en-IN"/>
              </w:rPr>
            </w:pPr>
            <w:r w:rsidRPr="005207E4">
              <w:rPr>
                <w:rFonts w:ascii="Times New Roman" w:hAnsi="Times New Roman" w:cs="Times New Roman"/>
                <w:b/>
                <w:bCs/>
                <w:lang w:val="en-IN"/>
              </w:rPr>
              <w:t>t</w:t>
            </w:r>
          </w:p>
        </w:tc>
        <w:tc>
          <w:tcPr>
            <w:tcW w:w="0" w:type="auto"/>
            <w:vAlign w:val="center"/>
            <w:hideMark/>
          </w:tcPr>
          <w:p w14:paraId="5EF2EC19" w14:textId="77777777" w:rsidR="005207E4" w:rsidRPr="005207E4" w:rsidRDefault="00000000" w:rsidP="00715DC3">
            <w:pPr>
              <w:spacing w:line="360" w:lineRule="auto"/>
              <w:jc w:val="both"/>
              <w:rPr>
                <w:rFonts w:ascii="Times New Roman" w:hAnsi="Times New Roman" w:cs="Times New Roman"/>
                <w:b/>
                <w:bCs/>
                <w:lang w:val="en-IN"/>
              </w:rPr>
            </w:pPr>
            <w:r w:rsidRPr="005207E4">
              <w:rPr>
                <w:rFonts w:ascii="Times New Roman" w:hAnsi="Times New Roman" w:cs="Times New Roman"/>
                <w:b/>
                <w:bCs/>
                <w:lang w:val="en-IN"/>
              </w:rPr>
              <w:t>df</w:t>
            </w:r>
          </w:p>
        </w:tc>
        <w:tc>
          <w:tcPr>
            <w:tcW w:w="0" w:type="auto"/>
            <w:vAlign w:val="center"/>
            <w:hideMark/>
          </w:tcPr>
          <w:p w14:paraId="28586BB3" w14:textId="77777777" w:rsidR="005207E4" w:rsidRPr="005207E4" w:rsidRDefault="00000000" w:rsidP="00715DC3">
            <w:pPr>
              <w:spacing w:line="360" w:lineRule="auto"/>
              <w:jc w:val="both"/>
              <w:rPr>
                <w:rFonts w:ascii="Times New Roman" w:hAnsi="Times New Roman" w:cs="Times New Roman"/>
                <w:b/>
                <w:bCs/>
                <w:lang w:val="en-IN"/>
              </w:rPr>
            </w:pPr>
            <w:r w:rsidRPr="005207E4">
              <w:rPr>
                <w:rFonts w:ascii="Times New Roman" w:hAnsi="Times New Roman" w:cs="Times New Roman"/>
                <w:b/>
                <w:bCs/>
                <w:lang w:val="en-IN"/>
              </w:rPr>
              <w:t>Sig. (2-tailed)</w:t>
            </w:r>
          </w:p>
        </w:tc>
        <w:tc>
          <w:tcPr>
            <w:tcW w:w="0" w:type="auto"/>
            <w:vAlign w:val="center"/>
            <w:hideMark/>
          </w:tcPr>
          <w:p w14:paraId="63288C17" w14:textId="77777777" w:rsidR="005207E4" w:rsidRPr="005207E4" w:rsidRDefault="00000000" w:rsidP="00715DC3">
            <w:pPr>
              <w:spacing w:line="360" w:lineRule="auto"/>
              <w:jc w:val="both"/>
              <w:rPr>
                <w:rFonts w:ascii="Times New Roman" w:hAnsi="Times New Roman" w:cs="Times New Roman"/>
                <w:b/>
                <w:bCs/>
                <w:lang w:val="en-IN"/>
              </w:rPr>
            </w:pPr>
            <w:r w:rsidRPr="005207E4">
              <w:rPr>
                <w:rFonts w:ascii="Times New Roman" w:hAnsi="Times New Roman" w:cs="Times New Roman"/>
                <w:b/>
                <w:bCs/>
                <w:lang w:val="en-IN"/>
              </w:rPr>
              <w:t>Mean Difference</w:t>
            </w:r>
          </w:p>
        </w:tc>
        <w:tc>
          <w:tcPr>
            <w:tcW w:w="0" w:type="auto"/>
            <w:vAlign w:val="center"/>
            <w:hideMark/>
          </w:tcPr>
          <w:p w14:paraId="259334EF" w14:textId="77777777" w:rsidR="005207E4" w:rsidRPr="005207E4" w:rsidRDefault="00000000" w:rsidP="00715DC3">
            <w:pPr>
              <w:spacing w:line="360" w:lineRule="auto"/>
              <w:jc w:val="both"/>
              <w:rPr>
                <w:rFonts w:ascii="Times New Roman" w:hAnsi="Times New Roman" w:cs="Times New Roman"/>
                <w:b/>
                <w:bCs/>
                <w:lang w:val="en-IN"/>
              </w:rPr>
            </w:pPr>
            <w:r w:rsidRPr="005207E4">
              <w:rPr>
                <w:rFonts w:ascii="Times New Roman" w:hAnsi="Times New Roman" w:cs="Times New Roman"/>
                <w:b/>
                <w:bCs/>
                <w:lang w:val="en-IN"/>
              </w:rPr>
              <w:t>95% Confidence Interval of the Difference</w:t>
            </w:r>
          </w:p>
        </w:tc>
      </w:tr>
      <w:tr w:rsidR="00502D79" w14:paraId="6E93D57F" w14:textId="77777777" w:rsidTr="006C570A">
        <w:trPr>
          <w:tblCellSpacing w:w="15" w:type="dxa"/>
        </w:trPr>
        <w:tc>
          <w:tcPr>
            <w:tcW w:w="0" w:type="auto"/>
            <w:vAlign w:val="center"/>
            <w:hideMark/>
          </w:tcPr>
          <w:p w14:paraId="2D1C578C" w14:textId="77777777" w:rsidR="005207E4" w:rsidRPr="005207E4" w:rsidRDefault="005207E4" w:rsidP="00715DC3">
            <w:pPr>
              <w:spacing w:line="360" w:lineRule="auto"/>
              <w:jc w:val="both"/>
              <w:rPr>
                <w:rFonts w:ascii="Times New Roman" w:hAnsi="Times New Roman" w:cs="Times New Roman"/>
                <w:b/>
                <w:bCs/>
                <w:lang w:val="en-IN"/>
              </w:rPr>
            </w:pPr>
          </w:p>
        </w:tc>
        <w:tc>
          <w:tcPr>
            <w:tcW w:w="0" w:type="auto"/>
            <w:vAlign w:val="center"/>
            <w:hideMark/>
          </w:tcPr>
          <w:p w14:paraId="3357570C" w14:textId="77777777" w:rsidR="005207E4" w:rsidRPr="005207E4" w:rsidRDefault="00000000" w:rsidP="00715DC3">
            <w:pPr>
              <w:spacing w:line="360" w:lineRule="auto"/>
              <w:jc w:val="both"/>
              <w:rPr>
                <w:rFonts w:ascii="Times New Roman" w:hAnsi="Times New Roman" w:cs="Times New Roman"/>
                <w:lang w:val="en-IN"/>
              </w:rPr>
            </w:pPr>
            <w:r w:rsidRPr="005207E4">
              <w:rPr>
                <w:rFonts w:ascii="Times New Roman" w:hAnsi="Times New Roman" w:cs="Times New Roman"/>
                <w:lang w:val="en-IN"/>
              </w:rPr>
              <w:t>32.000</w:t>
            </w:r>
          </w:p>
        </w:tc>
        <w:tc>
          <w:tcPr>
            <w:tcW w:w="0" w:type="auto"/>
            <w:vAlign w:val="center"/>
            <w:hideMark/>
          </w:tcPr>
          <w:p w14:paraId="38B34240" w14:textId="77777777" w:rsidR="005207E4" w:rsidRPr="005207E4" w:rsidRDefault="00000000" w:rsidP="00715DC3">
            <w:pPr>
              <w:spacing w:line="360" w:lineRule="auto"/>
              <w:jc w:val="both"/>
              <w:rPr>
                <w:rFonts w:ascii="Times New Roman" w:hAnsi="Times New Roman" w:cs="Times New Roman"/>
                <w:lang w:val="en-IN"/>
              </w:rPr>
            </w:pPr>
            <w:r w:rsidRPr="005207E4">
              <w:rPr>
                <w:rFonts w:ascii="Times New Roman" w:hAnsi="Times New Roman" w:cs="Times New Roman"/>
                <w:lang w:val="en-IN"/>
              </w:rPr>
              <w:t>65</w:t>
            </w:r>
          </w:p>
        </w:tc>
        <w:tc>
          <w:tcPr>
            <w:tcW w:w="0" w:type="auto"/>
            <w:vAlign w:val="center"/>
            <w:hideMark/>
          </w:tcPr>
          <w:p w14:paraId="50015163" w14:textId="77777777" w:rsidR="005207E4" w:rsidRPr="005207E4" w:rsidRDefault="00000000" w:rsidP="00715DC3">
            <w:pPr>
              <w:spacing w:line="360" w:lineRule="auto"/>
              <w:jc w:val="both"/>
              <w:rPr>
                <w:rFonts w:ascii="Times New Roman" w:hAnsi="Times New Roman" w:cs="Times New Roman"/>
                <w:lang w:val="en-IN"/>
              </w:rPr>
            </w:pPr>
            <w:r w:rsidRPr="005207E4">
              <w:rPr>
                <w:rFonts w:ascii="Times New Roman" w:hAnsi="Times New Roman" w:cs="Times New Roman"/>
                <w:lang w:val="en-IN"/>
              </w:rPr>
              <w:t>0.000</w:t>
            </w:r>
          </w:p>
        </w:tc>
        <w:tc>
          <w:tcPr>
            <w:tcW w:w="0" w:type="auto"/>
            <w:vAlign w:val="center"/>
            <w:hideMark/>
          </w:tcPr>
          <w:p w14:paraId="5D9C2F62" w14:textId="77777777" w:rsidR="005207E4" w:rsidRPr="005207E4" w:rsidRDefault="00000000" w:rsidP="00715DC3">
            <w:pPr>
              <w:spacing w:line="360" w:lineRule="auto"/>
              <w:jc w:val="both"/>
              <w:rPr>
                <w:rFonts w:ascii="Times New Roman" w:hAnsi="Times New Roman" w:cs="Times New Roman"/>
                <w:lang w:val="en-IN"/>
              </w:rPr>
            </w:pPr>
            <w:r w:rsidRPr="005207E4">
              <w:rPr>
                <w:rFonts w:ascii="Times New Roman" w:hAnsi="Times New Roman" w:cs="Times New Roman"/>
                <w:lang w:val="en-IN"/>
              </w:rPr>
              <w:t>2.909</w:t>
            </w:r>
          </w:p>
        </w:tc>
        <w:tc>
          <w:tcPr>
            <w:tcW w:w="0" w:type="auto"/>
            <w:vAlign w:val="center"/>
            <w:hideMark/>
          </w:tcPr>
          <w:p w14:paraId="4BD2BC6F" w14:textId="77777777" w:rsidR="005207E4" w:rsidRPr="005207E4" w:rsidRDefault="00000000" w:rsidP="00715DC3">
            <w:pPr>
              <w:spacing w:line="360" w:lineRule="auto"/>
              <w:jc w:val="both"/>
              <w:rPr>
                <w:rFonts w:ascii="Times New Roman" w:hAnsi="Times New Roman" w:cs="Times New Roman"/>
                <w:lang w:val="en-IN"/>
              </w:rPr>
            </w:pPr>
            <w:r w:rsidRPr="005207E4">
              <w:rPr>
                <w:rFonts w:ascii="Times New Roman" w:hAnsi="Times New Roman" w:cs="Times New Roman"/>
                <w:lang w:val="en-IN"/>
              </w:rPr>
              <w:t>Lower: 2.73</w:t>
            </w:r>
          </w:p>
        </w:tc>
      </w:tr>
    </w:tbl>
    <w:p w14:paraId="38726DE9" w14:textId="77777777" w:rsidR="005207E4" w:rsidRPr="005207E4" w:rsidRDefault="00000000" w:rsidP="00715DC3">
      <w:pPr>
        <w:spacing w:line="360" w:lineRule="auto"/>
        <w:jc w:val="both"/>
        <w:rPr>
          <w:rFonts w:ascii="Times New Roman" w:hAnsi="Times New Roman" w:cs="Times New Roman"/>
          <w:b/>
          <w:bCs/>
          <w:lang w:val="en-IN"/>
        </w:rPr>
      </w:pPr>
      <w:r w:rsidRPr="005207E4">
        <w:rPr>
          <w:rFonts w:ascii="Times New Roman" w:hAnsi="Times New Roman" w:cs="Times New Roman"/>
          <w:b/>
          <w:bCs/>
          <w:lang w:val="en-IN"/>
        </w:rPr>
        <w:t>Interpretation</w:t>
      </w:r>
    </w:p>
    <w:p w14:paraId="18EF5864" w14:textId="77777777" w:rsidR="005207E4" w:rsidRPr="005207E4" w:rsidRDefault="00000000" w:rsidP="00715DC3">
      <w:pPr>
        <w:numPr>
          <w:ilvl w:val="0"/>
          <w:numId w:val="59"/>
        </w:numPr>
        <w:spacing w:line="360" w:lineRule="auto"/>
        <w:jc w:val="both"/>
        <w:rPr>
          <w:rFonts w:ascii="Times New Roman" w:hAnsi="Times New Roman" w:cs="Times New Roman"/>
          <w:lang w:val="en-IN"/>
        </w:rPr>
      </w:pPr>
      <w:r w:rsidRPr="005207E4">
        <w:rPr>
          <w:rFonts w:ascii="Times New Roman" w:hAnsi="Times New Roman" w:cs="Times New Roman"/>
          <w:b/>
          <w:bCs/>
          <w:lang w:val="en-IN"/>
        </w:rPr>
        <w:t>Hypothesis Testing</w:t>
      </w:r>
      <w:r w:rsidRPr="005207E4">
        <w:rPr>
          <w:rFonts w:ascii="Times New Roman" w:hAnsi="Times New Roman" w:cs="Times New Roman"/>
          <w:lang w:val="en-IN"/>
        </w:rPr>
        <w:t>:</w:t>
      </w:r>
    </w:p>
    <w:p w14:paraId="311EB884" w14:textId="77777777" w:rsidR="005207E4" w:rsidRPr="005207E4" w:rsidRDefault="00000000" w:rsidP="00715DC3">
      <w:pPr>
        <w:numPr>
          <w:ilvl w:val="1"/>
          <w:numId w:val="59"/>
        </w:numPr>
        <w:spacing w:line="360" w:lineRule="auto"/>
        <w:jc w:val="both"/>
        <w:rPr>
          <w:rFonts w:ascii="Times New Roman" w:hAnsi="Times New Roman" w:cs="Times New Roman"/>
          <w:lang w:val="en-IN"/>
        </w:rPr>
      </w:pPr>
      <w:r w:rsidRPr="005207E4">
        <w:rPr>
          <w:rFonts w:ascii="Times New Roman" w:hAnsi="Times New Roman" w:cs="Times New Roman"/>
          <w:b/>
          <w:bCs/>
          <w:lang w:val="en-IN"/>
        </w:rPr>
        <w:t>Null Hypothesis (H0)</w:t>
      </w:r>
      <w:r w:rsidRPr="005207E4">
        <w:rPr>
          <w:rFonts w:ascii="Times New Roman" w:hAnsi="Times New Roman" w:cs="Times New Roman"/>
          <w:lang w:val="en-IN"/>
        </w:rPr>
        <w:t>: The mean response to the statement "My supervisor makes decisions without consulting the team" is equal to 0 (H0: μ = 0).</w:t>
      </w:r>
    </w:p>
    <w:p w14:paraId="02995EAC" w14:textId="77777777" w:rsidR="005207E4" w:rsidRPr="005207E4" w:rsidRDefault="00000000" w:rsidP="00715DC3">
      <w:pPr>
        <w:numPr>
          <w:ilvl w:val="1"/>
          <w:numId w:val="59"/>
        </w:numPr>
        <w:spacing w:line="360" w:lineRule="auto"/>
        <w:jc w:val="both"/>
        <w:rPr>
          <w:rFonts w:ascii="Times New Roman" w:hAnsi="Times New Roman" w:cs="Times New Roman"/>
          <w:lang w:val="en-IN"/>
        </w:rPr>
      </w:pPr>
      <w:r w:rsidRPr="005207E4">
        <w:rPr>
          <w:rFonts w:ascii="Times New Roman" w:hAnsi="Times New Roman" w:cs="Times New Roman"/>
          <w:b/>
          <w:bCs/>
          <w:lang w:val="en-IN"/>
        </w:rPr>
        <w:t>Alternative Hypothesis (H1)</w:t>
      </w:r>
      <w:r w:rsidRPr="005207E4">
        <w:rPr>
          <w:rFonts w:ascii="Times New Roman" w:hAnsi="Times New Roman" w:cs="Times New Roman"/>
          <w:lang w:val="en-IN"/>
        </w:rPr>
        <w:t>: The mean response is not equal to 0 (H1: μ ≠ 0).</w:t>
      </w:r>
    </w:p>
    <w:p w14:paraId="50D1A13C" w14:textId="77777777" w:rsidR="005207E4" w:rsidRPr="005207E4" w:rsidRDefault="00000000" w:rsidP="00715DC3">
      <w:pPr>
        <w:numPr>
          <w:ilvl w:val="0"/>
          <w:numId w:val="59"/>
        </w:numPr>
        <w:spacing w:line="360" w:lineRule="auto"/>
        <w:jc w:val="both"/>
        <w:rPr>
          <w:rFonts w:ascii="Times New Roman" w:hAnsi="Times New Roman" w:cs="Times New Roman"/>
          <w:lang w:val="en-IN"/>
        </w:rPr>
      </w:pPr>
      <w:r w:rsidRPr="005207E4">
        <w:rPr>
          <w:rFonts w:ascii="Times New Roman" w:hAnsi="Times New Roman" w:cs="Times New Roman"/>
          <w:b/>
          <w:bCs/>
          <w:lang w:val="en-IN"/>
        </w:rPr>
        <w:t>t-value</w:t>
      </w:r>
      <w:r w:rsidRPr="005207E4">
        <w:rPr>
          <w:rFonts w:ascii="Times New Roman" w:hAnsi="Times New Roman" w:cs="Times New Roman"/>
          <w:lang w:val="en-IN"/>
        </w:rPr>
        <w:t xml:space="preserve">: The calculated t-value is </w:t>
      </w:r>
      <w:r w:rsidRPr="005207E4">
        <w:rPr>
          <w:rFonts w:ascii="Times New Roman" w:hAnsi="Times New Roman" w:cs="Times New Roman"/>
          <w:b/>
          <w:bCs/>
          <w:lang w:val="en-IN"/>
        </w:rPr>
        <w:t>32.000</w:t>
      </w:r>
      <w:r w:rsidRPr="005207E4">
        <w:rPr>
          <w:rFonts w:ascii="Times New Roman" w:hAnsi="Times New Roman" w:cs="Times New Roman"/>
          <w:lang w:val="en-IN"/>
        </w:rPr>
        <w:t>. This is a very high value, suggesting a strong difference from the test value of 0.</w:t>
      </w:r>
    </w:p>
    <w:p w14:paraId="15234FD9" w14:textId="77777777" w:rsidR="005207E4" w:rsidRPr="005207E4" w:rsidRDefault="00000000" w:rsidP="00715DC3">
      <w:pPr>
        <w:numPr>
          <w:ilvl w:val="0"/>
          <w:numId w:val="59"/>
        </w:numPr>
        <w:spacing w:line="360" w:lineRule="auto"/>
        <w:jc w:val="both"/>
        <w:rPr>
          <w:rFonts w:ascii="Times New Roman" w:hAnsi="Times New Roman" w:cs="Times New Roman"/>
          <w:lang w:val="en-IN"/>
        </w:rPr>
      </w:pPr>
      <w:r w:rsidRPr="005207E4">
        <w:rPr>
          <w:rFonts w:ascii="Times New Roman" w:hAnsi="Times New Roman" w:cs="Times New Roman"/>
          <w:b/>
          <w:bCs/>
          <w:lang w:val="en-IN"/>
        </w:rPr>
        <w:t>Degrees of Freedom (df)</w:t>
      </w:r>
      <w:r w:rsidRPr="005207E4">
        <w:rPr>
          <w:rFonts w:ascii="Times New Roman" w:hAnsi="Times New Roman" w:cs="Times New Roman"/>
          <w:lang w:val="en-IN"/>
        </w:rPr>
        <w:t xml:space="preserve">: There are </w:t>
      </w:r>
      <w:r w:rsidRPr="005207E4">
        <w:rPr>
          <w:rFonts w:ascii="Times New Roman" w:hAnsi="Times New Roman" w:cs="Times New Roman"/>
          <w:b/>
          <w:bCs/>
          <w:lang w:val="en-IN"/>
        </w:rPr>
        <w:t>65</w:t>
      </w:r>
      <w:r w:rsidRPr="005207E4">
        <w:rPr>
          <w:rFonts w:ascii="Times New Roman" w:hAnsi="Times New Roman" w:cs="Times New Roman"/>
          <w:lang w:val="en-IN"/>
        </w:rPr>
        <w:t xml:space="preserve"> degrees of freedom (N - 1 = 66 - 1).</w:t>
      </w:r>
    </w:p>
    <w:p w14:paraId="06BAE22C" w14:textId="77777777" w:rsidR="005207E4" w:rsidRPr="005207E4" w:rsidRDefault="00000000" w:rsidP="00715DC3">
      <w:pPr>
        <w:numPr>
          <w:ilvl w:val="0"/>
          <w:numId w:val="59"/>
        </w:numPr>
        <w:spacing w:line="360" w:lineRule="auto"/>
        <w:jc w:val="both"/>
        <w:rPr>
          <w:rFonts w:ascii="Times New Roman" w:hAnsi="Times New Roman" w:cs="Times New Roman"/>
          <w:lang w:val="en-IN"/>
        </w:rPr>
      </w:pPr>
      <w:r w:rsidRPr="005207E4">
        <w:rPr>
          <w:rFonts w:ascii="Times New Roman" w:hAnsi="Times New Roman" w:cs="Times New Roman"/>
          <w:b/>
          <w:bCs/>
          <w:lang w:val="en-IN"/>
        </w:rPr>
        <w:t>Significance (Sig.)</w:t>
      </w:r>
      <w:r w:rsidRPr="005207E4">
        <w:rPr>
          <w:rFonts w:ascii="Times New Roman" w:hAnsi="Times New Roman" w:cs="Times New Roman"/>
          <w:lang w:val="en-IN"/>
        </w:rPr>
        <w:t xml:space="preserve">: The </w:t>
      </w:r>
      <w:r w:rsidRPr="005207E4">
        <w:rPr>
          <w:rFonts w:ascii="Times New Roman" w:hAnsi="Times New Roman" w:cs="Times New Roman"/>
          <w:b/>
          <w:bCs/>
          <w:lang w:val="en-IN"/>
        </w:rPr>
        <w:t>p-value (Sig. 2-tailed)</w:t>
      </w:r>
      <w:r w:rsidRPr="005207E4">
        <w:rPr>
          <w:rFonts w:ascii="Times New Roman" w:hAnsi="Times New Roman" w:cs="Times New Roman"/>
          <w:lang w:val="en-IN"/>
        </w:rPr>
        <w:t xml:space="preserve"> is </w:t>
      </w:r>
      <w:r w:rsidRPr="005207E4">
        <w:rPr>
          <w:rFonts w:ascii="Times New Roman" w:hAnsi="Times New Roman" w:cs="Times New Roman"/>
          <w:b/>
          <w:bCs/>
          <w:lang w:val="en-IN"/>
        </w:rPr>
        <w:t>0.000</w:t>
      </w:r>
      <w:r w:rsidRPr="005207E4">
        <w:rPr>
          <w:rFonts w:ascii="Times New Roman" w:hAnsi="Times New Roman" w:cs="Times New Roman"/>
          <w:lang w:val="en-IN"/>
        </w:rPr>
        <w:t>, which is less than the common alpha level of 0.05. This indicates that the result is statistically significant.</w:t>
      </w:r>
    </w:p>
    <w:p w14:paraId="4A835726" w14:textId="77777777" w:rsidR="005207E4" w:rsidRPr="005207E4" w:rsidRDefault="00000000" w:rsidP="00715DC3">
      <w:pPr>
        <w:numPr>
          <w:ilvl w:val="0"/>
          <w:numId w:val="59"/>
        </w:numPr>
        <w:spacing w:line="360" w:lineRule="auto"/>
        <w:jc w:val="both"/>
        <w:rPr>
          <w:rFonts w:ascii="Times New Roman" w:hAnsi="Times New Roman" w:cs="Times New Roman"/>
          <w:lang w:val="en-IN"/>
        </w:rPr>
      </w:pPr>
      <w:r w:rsidRPr="005207E4">
        <w:rPr>
          <w:rFonts w:ascii="Times New Roman" w:hAnsi="Times New Roman" w:cs="Times New Roman"/>
          <w:b/>
          <w:bCs/>
          <w:lang w:val="en-IN"/>
        </w:rPr>
        <w:t>Mean Difference</w:t>
      </w:r>
      <w:r w:rsidRPr="005207E4">
        <w:rPr>
          <w:rFonts w:ascii="Times New Roman" w:hAnsi="Times New Roman" w:cs="Times New Roman"/>
          <w:lang w:val="en-IN"/>
        </w:rPr>
        <w:t xml:space="preserve">: The mean difference is </w:t>
      </w:r>
      <w:r w:rsidRPr="005207E4">
        <w:rPr>
          <w:rFonts w:ascii="Times New Roman" w:hAnsi="Times New Roman" w:cs="Times New Roman"/>
          <w:b/>
          <w:bCs/>
          <w:lang w:val="en-IN"/>
        </w:rPr>
        <w:t>2.909</w:t>
      </w:r>
      <w:r w:rsidRPr="005207E4">
        <w:rPr>
          <w:rFonts w:ascii="Times New Roman" w:hAnsi="Times New Roman" w:cs="Times New Roman"/>
          <w:lang w:val="en-IN"/>
        </w:rPr>
        <w:t>, indicating that respondents agree with the statement on average, and the value is significantly greater than 0.</w:t>
      </w:r>
    </w:p>
    <w:p w14:paraId="2BB32A3E" w14:textId="77777777" w:rsidR="005207E4" w:rsidRPr="005207E4" w:rsidRDefault="00000000" w:rsidP="00715DC3">
      <w:pPr>
        <w:numPr>
          <w:ilvl w:val="0"/>
          <w:numId w:val="59"/>
        </w:numPr>
        <w:spacing w:line="360" w:lineRule="auto"/>
        <w:jc w:val="both"/>
        <w:rPr>
          <w:rFonts w:ascii="Times New Roman" w:hAnsi="Times New Roman" w:cs="Times New Roman"/>
          <w:lang w:val="en-IN"/>
        </w:rPr>
      </w:pPr>
      <w:r w:rsidRPr="005207E4">
        <w:rPr>
          <w:rFonts w:ascii="Times New Roman" w:hAnsi="Times New Roman" w:cs="Times New Roman"/>
          <w:b/>
          <w:bCs/>
          <w:lang w:val="en-IN"/>
        </w:rPr>
        <w:t>Confidence Interval</w:t>
      </w:r>
      <w:r w:rsidRPr="005207E4">
        <w:rPr>
          <w:rFonts w:ascii="Times New Roman" w:hAnsi="Times New Roman" w:cs="Times New Roman"/>
          <w:lang w:val="en-IN"/>
        </w:rPr>
        <w:t xml:space="preserve">: The 95% confidence interval for the mean difference is from </w:t>
      </w:r>
      <w:r w:rsidRPr="005207E4">
        <w:rPr>
          <w:rFonts w:ascii="Times New Roman" w:hAnsi="Times New Roman" w:cs="Times New Roman"/>
          <w:b/>
          <w:bCs/>
          <w:lang w:val="en-IN"/>
        </w:rPr>
        <w:t>2.73 to 3.09</w:t>
      </w:r>
      <w:r w:rsidRPr="005207E4">
        <w:rPr>
          <w:rFonts w:ascii="Times New Roman" w:hAnsi="Times New Roman" w:cs="Times New Roman"/>
          <w:lang w:val="en-IN"/>
        </w:rPr>
        <w:t>. This means we can be 95% confident that the true mean of the population lies within this range, reinforcing that the mean is significantly different from 0.</w:t>
      </w:r>
    </w:p>
    <w:p w14:paraId="13685369" w14:textId="77777777" w:rsidR="005207E4" w:rsidRPr="005207E4" w:rsidRDefault="00000000" w:rsidP="00715DC3">
      <w:pPr>
        <w:spacing w:line="360" w:lineRule="auto"/>
        <w:jc w:val="both"/>
        <w:rPr>
          <w:rFonts w:ascii="Times New Roman" w:hAnsi="Times New Roman" w:cs="Times New Roman"/>
          <w:b/>
          <w:bCs/>
        </w:rPr>
      </w:pPr>
      <w:r w:rsidRPr="005207E4">
        <w:rPr>
          <w:rFonts w:ascii="Times New Roman" w:hAnsi="Times New Roman" w:cs="Times New Roman"/>
          <w:b/>
          <w:bCs/>
        </w:rPr>
        <w:t>Question 7</w:t>
      </w:r>
    </w:p>
    <w:p w14:paraId="2454902E" w14:textId="77777777" w:rsidR="005207E4" w:rsidRPr="005207E4" w:rsidRDefault="00000000" w:rsidP="00715DC3">
      <w:pPr>
        <w:spacing w:line="360" w:lineRule="auto"/>
        <w:jc w:val="both"/>
        <w:rPr>
          <w:rFonts w:ascii="Times New Roman" w:hAnsi="Times New Roman" w:cs="Times New Roman"/>
          <w:b/>
          <w:bCs/>
          <w:lang w:val="en-IN"/>
        </w:rPr>
      </w:pPr>
      <w:r w:rsidRPr="005207E4">
        <w:rPr>
          <w:rFonts w:ascii="Times New Roman" w:hAnsi="Times New Roman" w:cs="Times New Roman"/>
          <w:b/>
          <w:bCs/>
          <w:lang w:val="en-IN"/>
        </w:rPr>
        <w:t>Interpretation</w:t>
      </w:r>
    </w:p>
    <w:p w14:paraId="5B2BEE8E" w14:textId="77777777" w:rsidR="005207E4" w:rsidRPr="005207E4" w:rsidRDefault="00000000" w:rsidP="00715DC3">
      <w:pPr>
        <w:numPr>
          <w:ilvl w:val="0"/>
          <w:numId w:val="60"/>
        </w:numPr>
        <w:spacing w:line="360" w:lineRule="auto"/>
        <w:jc w:val="both"/>
        <w:rPr>
          <w:rFonts w:ascii="Times New Roman" w:hAnsi="Times New Roman" w:cs="Times New Roman"/>
          <w:lang w:val="en-IN"/>
        </w:rPr>
      </w:pPr>
      <w:r w:rsidRPr="005207E4">
        <w:rPr>
          <w:rFonts w:ascii="Times New Roman" w:hAnsi="Times New Roman" w:cs="Times New Roman"/>
          <w:b/>
          <w:bCs/>
          <w:lang w:val="en-IN"/>
        </w:rPr>
        <w:t>Hypothesis Testing</w:t>
      </w:r>
      <w:r w:rsidRPr="005207E4">
        <w:rPr>
          <w:rFonts w:ascii="Times New Roman" w:hAnsi="Times New Roman" w:cs="Times New Roman"/>
          <w:lang w:val="en-IN"/>
        </w:rPr>
        <w:t>:</w:t>
      </w:r>
    </w:p>
    <w:p w14:paraId="3F6BA01E" w14:textId="77777777" w:rsidR="005207E4" w:rsidRPr="005207E4" w:rsidRDefault="00000000" w:rsidP="00715DC3">
      <w:pPr>
        <w:numPr>
          <w:ilvl w:val="1"/>
          <w:numId w:val="60"/>
        </w:numPr>
        <w:spacing w:line="360" w:lineRule="auto"/>
        <w:jc w:val="both"/>
        <w:rPr>
          <w:rFonts w:ascii="Times New Roman" w:hAnsi="Times New Roman" w:cs="Times New Roman"/>
          <w:lang w:val="en-IN"/>
        </w:rPr>
      </w:pPr>
      <w:r w:rsidRPr="005207E4">
        <w:rPr>
          <w:rFonts w:ascii="Times New Roman" w:hAnsi="Times New Roman" w:cs="Times New Roman"/>
          <w:b/>
          <w:bCs/>
          <w:lang w:val="en-IN"/>
        </w:rPr>
        <w:t>Null Hypothesis (H0)</w:t>
      </w:r>
      <w:r w:rsidRPr="005207E4">
        <w:rPr>
          <w:rFonts w:ascii="Times New Roman" w:hAnsi="Times New Roman" w:cs="Times New Roman"/>
          <w:lang w:val="en-IN"/>
        </w:rPr>
        <w:t>: There are no differences in the level of agreement about feeling valued in decision-making processes across different leadership styles (H0: μ1 = μ2 = μ3).</w:t>
      </w:r>
    </w:p>
    <w:p w14:paraId="1EEA7345" w14:textId="77777777" w:rsidR="005207E4" w:rsidRPr="005207E4" w:rsidRDefault="00000000" w:rsidP="00715DC3">
      <w:pPr>
        <w:numPr>
          <w:ilvl w:val="1"/>
          <w:numId w:val="60"/>
        </w:numPr>
        <w:spacing w:line="360" w:lineRule="auto"/>
        <w:jc w:val="both"/>
        <w:rPr>
          <w:rFonts w:ascii="Times New Roman" w:hAnsi="Times New Roman" w:cs="Times New Roman"/>
          <w:lang w:val="en-IN"/>
        </w:rPr>
      </w:pPr>
      <w:r w:rsidRPr="005207E4">
        <w:rPr>
          <w:rFonts w:ascii="Times New Roman" w:hAnsi="Times New Roman" w:cs="Times New Roman"/>
          <w:b/>
          <w:bCs/>
          <w:lang w:val="en-IN"/>
        </w:rPr>
        <w:t>Alternative Hypothesis (H1)</w:t>
      </w:r>
      <w:r w:rsidRPr="005207E4">
        <w:rPr>
          <w:rFonts w:ascii="Times New Roman" w:hAnsi="Times New Roman" w:cs="Times New Roman"/>
          <w:lang w:val="en-IN"/>
        </w:rPr>
        <w:t>: There are differences in the level of agreement about feeling valued in decision-making processes across different leadership styles (H1: at least one mean is different).</w:t>
      </w:r>
    </w:p>
    <w:p w14:paraId="2354E5C6" w14:textId="77777777" w:rsidR="005207E4" w:rsidRPr="005207E4" w:rsidRDefault="00000000" w:rsidP="00715DC3">
      <w:pPr>
        <w:numPr>
          <w:ilvl w:val="0"/>
          <w:numId w:val="60"/>
        </w:numPr>
        <w:spacing w:line="360" w:lineRule="auto"/>
        <w:jc w:val="both"/>
        <w:rPr>
          <w:rFonts w:ascii="Times New Roman" w:hAnsi="Times New Roman" w:cs="Times New Roman"/>
          <w:lang w:val="en-IN"/>
        </w:rPr>
      </w:pPr>
      <w:r w:rsidRPr="005207E4">
        <w:rPr>
          <w:rFonts w:ascii="Times New Roman" w:hAnsi="Times New Roman" w:cs="Times New Roman"/>
          <w:b/>
          <w:bCs/>
          <w:lang w:val="en-IN"/>
        </w:rPr>
        <w:t>The sum of Squares</w:t>
      </w:r>
      <w:r w:rsidRPr="005207E4">
        <w:rPr>
          <w:rFonts w:ascii="Times New Roman" w:hAnsi="Times New Roman" w:cs="Times New Roman"/>
          <w:lang w:val="en-IN"/>
        </w:rPr>
        <w:t>:</w:t>
      </w:r>
    </w:p>
    <w:p w14:paraId="0AFFB041" w14:textId="77777777" w:rsidR="005207E4" w:rsidRPr="005207E4" w:rsidRDefault="00000000" w:rsidP="00715DC3">
      <w:pPr>
        <w:numPr>
          <w:ilvl w:val="1"/>
          <w:numId w:val="60"/>
        </w:numPr>
        <w:spacing w:line="360" w:lineRule="auto"/>
        <w:jc w:val="both"/>
        <w:rPr>
          <w:rFonts w:ascii="Times New Roman" w:hAnsi="Times New Roman" w:cs="Times New Roman"/>
          <w:lang w:val="en-IN"/>
        </w:rPr>
      </w:pPr>
      <w:r w:rsidRPr="005207E4">
        <w:rPr>
          <w:rFonts w:ascii="Times New Roman" w:hAnsi="Times New Roman" w:cs="Times New Roman"/>
          <w:b/>
          <w:bCs/>
          <w:lang w:val="en-IN"/>
        </w:rPr>
        <w:t>Between Groups</w:t>
      </w:r>
      <w:r w:rsidRPr="005207E4">
        <w:rPr>
          <w:rFonts w:ascii="Times New Roman" w:hAnsi="Times New Roman" w:cs="Times New Roman"/>
          <w:lang w:val="en-IN"/>
        </w:rPr>
        <w:t xml:space="preserve">: The variation attributed to differences between leadership styles is </w:t>
      </w:r>
      <w:r w:rsidRPr="005207E4">
        <w:rPr>
          <w:rFonts w:ascii="Times New Roman" w:hAnsi="Times New Roman" w:cs="Times New Roman"/>
          <w:b/>
          <w:bCs/>
          <w:lang w:val="en-IN"/>
        </w:rPr>
        <w:t>6.912</w:t>
      </w:r>
      <w:r w:rsidRPr="005207E4">
        <w:rPr>
          <w:rFonts w:ascii="Times New Roman" w:hAnsi="Times New Roman" w:cs="Times New Roman"/>
          <w:lang w:val="en-IN"/>
        </w:rPr>
        <w:t>.</w:t>
      </w:r>
    </w:p>
    <w:p w14:paraId="0E19607E" w14:textId="77777777" w:rsidR="005207E4" w:rsidRPr="005207E4" w:rsidRDefault="00000000" w:rsidP="00715DC3">
      <w:pPr>
        <w:numPr>
          <w:ilvl w:val="1"/>
          <w:numId w:val="60"/>
        </w:numPr>
        <w:spacing w:line="360" w:lineRule="auto"/>
        <w:jc w:val="both"/>
        <w:rPr>
          <w:rFonts w:ascii="Times New Roman" w:hAnsi="Times New Roman" w:cs="Times New Roman"/>
          <w:lang w:val="en-IN"/>
        </w:rPr>
      </w:pPr>
      <w:r w:rsidRPr="005207E4">
        <w:rPr>
          <w:rFonts w:ascii="Times New Roman" w:hAnsi="Times New Roman" w:cs="Times New Roman"/>
          <w:b/>
          <w:bCs/>
          <w:lang w:val="en-IN"/>
        </w:rPr>
        <w:lastRenderedPageBreak/>
        <w:t>Within Groups</w:t>
      </w:r>
      <w:r w:rsidRPr="005207E4">
        <w:rPr>
          <w:rFonts w:ascii="Times New Roman" w:hAnsi="Times New Roman" w:cs="Times New Roman"/>
          <w:lang w:val="en-IN"/>
        </w:rPr>
        <w:t xml:space="preserve">: The variation within each group is </w:t>
      </w:r>
      <w:r w:rsidRPr="005207E4">
        <w:rPr>
          <w:rFonts w:ascii="Times New Roman" w:hAnsi="Times New Roman" w:cs="Times New Roman"/>
          <w:b/>
          <w:bCs/>
          <w:lang w:val="en-IN"/>
        </w:rPr>
        <w:t>44.543</w:t>
      </w:r>
      <w:r w:rsidRPr="005207E4">
        <w:rPr>
          <w:rFonts w:ascii="Times New Roman" w:hAnsi="Times New Roman" w:cs="Times New Roman"/>
          <w:lang w:val="en-IN"/>
        </w:rPr>
        <w:t>.</w:t>
      </w:r>
    </w:p>
    <w:p w14:paraId="7E97820F" w14:textId="77777777" w:rsidR="005207E4" w:rsidRPr="005207E4" w:rsidRDefault="00000000" w:rsidP="00715DC3">
      <w:pPr>
        <w:numPr>
          <w:ilvl w:val="0"/>
          <w:numId w:val="60"/>
        </w:numPr>
        <w:spacing w:line="360" w:lineRule="auto"/>
        <w:jc w:val="both"/>
        <w:rPr>
          <w:rFonts w:ascii="Times New Roman" w:hAnsi="Times New Roman" w:cs="Times New Roman"/>
          <w:lang w:val="en-IN"/>
        </w:rPr>
      </w:pPr>
      <w:r w:rsidRPr="005207E4">
        <w:rPr>
          <w:rFonts w:ascii="Times New Roman" w:hAnsi="Times New Roman" w:cs="Times New Roman"/>
          <w:b/>
          <w:bCs/>
          <w:lang w:val="en-IN"/>
        </w:rPr>
        <w:t>Degrees of Freedom (df)</w:t>
      </w:r>
      <w:r w:rsidRPr="005207E4">
        <w:rPr>
          <w:rFonts w:ascii="Times New Roman" w:hAnsi="Times New Roman" w:cs="Times New Roman"/>
          <w:lang w:val="en-IN"/>
        </w:rPr>
        <w:t>:</w:t>
      </w:r>
    </w:p>
    <w:p w14:paraId="156573CF" w14:textId="77777777" w:rsidR="005207E4" w:rsidRPr="005207E4" w:rsidRDefault="00000000" w:rsidP="00715DC3">
      <w:pPr>
        <w:numPr>
          <w:ilvl w:val="1"/>
          <w:numId w:val="60"/>
        </w:numPr>
        <w:spacing w:line="360" w:lineRule="auto"/>
        <w:jc w:val="both"/>
        <w:rPr>
          <w:rFonts w:ascii="Times New Roman" w:hAnsi="Times New Roman" w:cs="Times New Roman"/>
          <w:lang w:val="en-IN"/>
        </w:rPr>
      </w:pPr>
      <w:r w:rsidRPr="005207E4">
        <w:rPr>
          <w:rFonts w:ascii="Times New Roman" w:hAnsi="Times New Roman" w:cs="Times New Roman"/>
          <w:b/>
          <w:bCs/>
          <w:lang w:val="en-IN"/>
        </w:rPr>
        <w:t>Between Groups</w:t>
      </w:r>
      <w:r w:rsidRPr="005207E4">
        <w:rPr>
          <w:rFonts w:ascii="Times New Roman" w:hAnsi="Times New Roman" w:cs="Times New Roman"/>
          <w:lang w:val="en-IN"/>
        </w:rPr>
        <w:t>: 2 (number of groups - 1).</w:t>
      </w:r>
    </w:p>
    <w:p w14:paraId="70189780" w14:textId="77777777" w:rsidR="005207E4" w:rsidRPr="005207E4" w:rsidRDefault="00000000" w:rsidP="00715DC3">
      <w:pPr>
        <w:numPr>
          <w:ilvl w:val="1"/>
          <w:numId w:val="60"/>
        </w:numPr>
        <w:spacing w:line="360" w:lineRule="auto"/>
        <w:jc w:val="both"/>
        <w:rPr>
          <w:rFonts w:ascii="Times New Roman" w:hAnsi="Times New Roman" w:cs="Times New Roman"/>
          <w:lang w:val="en-IN"/>
        </w:rPr>
      </w:pPr>
      <w:r w:rsidRPr="005207E4">
        <w:rPr>
          <w:rFonts w:ascii="Times New Roman" w:hAnsi="Times New Roman" w:cs="Times New Roman"/>
          <w:b/>
          <w:bCs/>
          <w:lang w:val="en-IN"/>
        </w:rPr>
        <w:t>Within Groups</w:t>
      </w:r>
      <w:r w:rsidRPr="005207E4">
        <w:rPr>
          <w:rFonts w:ascii="Times New Roman" w:hAnsi="Times New Roman" w:cs="Times New Roman"/>
          <w:lang w:val="en-IN"/>
        </w:rPr>
        <w:t>: 63 (total number of respondents - number of groups).</w:t>
      </w:r>
    </w:p>
    <w:p w14:paraId="7A78F864" w14:textId="77777777" w:rsidR="005207E4" w:rsidRPr="005207E4" w:rsidRDefault="00000000" w:rsidP="00715DC3">
      <w:pPr>
        <w:numPr>
          <w:ilvl w:val="0"/>
          <w:numId w:val="60"/>
        </w:numPr>
        <w:spacing w:line="360" w:lineRule="auto"/>
        <w:jc w:val="both"/>
        <w:rPr>
          <w:rFonts w:ascii="Times New Roman" w:hAnsi="Times New Roman" w:cs="Times New Roman"/>
          <w:lang w:val="en-IN"/>
        </w:rPr>
      </w:pPr>
      <w:r w:rsidRPr="005207E4">
        <w:rPr>
          <w:rFonts w:ascii="Times New Roman" w:hAnsi="Times New Roman" w:cs="Times New Roman"/>
          <w:b/>
          <w:bCs/>
          <w:lang w:val="en-IN"/>
        </w:rPr>
        <w:t>Mean Square</w:t>
      </w:r>
      <w:r w:rsidRPr="005207E4">
        <w:rPr>
          <w:rFonts w:ascii="Times New Roman" w:hAnsi="Times New Roman" w:cs="Times New Roman"/>
          <w:lang w:val="en-IN"/>
        </w:rPr>
        <w:t>:</w:t>
      </w:r>
    </w:p>
    <w:p w14:paraId="0DDE0DF1" w14:textId="77777777" w:rsidR="005207E4" w:rsidRPr="005207E4" w:rsidRDefault="00000000" w:rsidP="00715DC3">
      <w:pPr>
        <w:numPr>
          <w:ilvl w:val="1"/>
          <w:numId w:val="60"/>
        </w:numPr>
        <w:spacing w:line="360" w:lineRule="auto"/>
        <w:jc w:val="both"/>
        <w:rPr>
          <w:rFonts w:ascii="Times New Roman" w:hAnsi="Times New Roman" w:cs="Times New Roman"/>
          <w:lang w:val="en-IN"/>
        </w:rPr>
      </w:pPr>
      <w:r w:rsidRPr="005207E4">
        <w:rPr>
          <w:rFonts w:ascii="Times New Roman" w:hAnsi="Times New Roman" w:cs="Times New Roman"/>
          <w:lang w:val="en-IN"/>
        </w:rPr>
        <w:t>Calculated as the Sum of Squares divided by the respective degrees of freedom:</w:t>
      </w:r>
    </w:p>
    <w:p w14:paraId="1AC98289" w14:textId="77777777" w:rsidR="005207E4" w:rsidRPr="005207E4" w:rsidRDefault="00000000" w:rsidP="00715DC3">
      <w:pPr>
        <w:numPr>
          <w:ilvl w:val="2"/>
          <w:numId w:val="60"/>
        </w:numPr>
        <w:spacing w:line="360" w:lineRule="auto"/>
        <w:jc w:val="both"/>
        <w:rPr>
          <w:rFonts w:ascii="Times New Roman" w:hAnsi="Times New Roman" w:cs="Times New Roman"/>
          <w:lang w:val="en-IN"/>
        </w:rPr>
      </w:pPr>
      <w:r w:rsidRPr="005207E4">
        <w:rPr>
          <w:rFonts w:ascii="Times New Roman" w:hAnsi="Times New Roman" w:cs="Times New Roman"/>
          <w:lang w:val="en-IN"/>
        </w:rPr>
        <w:t>Between Groups: 6.9122=3.456\frac{6.912}{2} = 3.45626.912​=3.456</w:t>
      </w:r>
    </w:p>
    <w:p w14:paraId="3FA18D26" w14:textId="77777777" w:rsidR="005207E4" w:rsidRPr="005207E4" w:rsidRDefault="00000000" w:rsidP="00715DC3">
      <w:pPr>
        <w:numPr>
          <w:ilvl w:val="2"/>
          <w:numId w:val="60"/>
        </w:numPr>
        <w:spacing w:line="360" w:lineRule="auto"/>
        <w:jc w:val="both"/>
        <w:rPr>
          <w:rFonts w:ascii="Times New Roman" w:hAnsi="Times New Roman" w:cs="Times New Roman"/>
          <w:lang w:val="en-IN"/>
        </w:rPr>
      </w:pPr>
      <w:r w:rsidRPr="005207E4">
        <w:rPr>
          <w:rFonts w:ascii="Times New Roman" w:hAnsi="Times New Roman" w:cs="Times New Roman"/>
          <w:lang w:val="en-IN"/>
        </w:rPr>
        <w:t>Within Groups: 44.54363=0.707\frac{44.543}{63} = 0.7076344.543​=0.707</w:t>
      </w:r>
    </w:p>
    <w:p w14:paraId="33B0BA4E" w14:textId="77777777" w:rsidR="005207E4" w:rsidRPr="005207E4" w:rsidRDefault="00000000" w:rsidP="00715DC3">
      <w:pPr>
        <w:numPr>
          <w:ilvl w:val="0"/>
          <w:numId w:val="60"/>
        </w:numPr>
        <w:spacing w:line="360" w:lineRule="auto"/>
        <w:jc w:val="both"/>
        <w:rPr>
          <w:rFonts w:ascii="Times New Roman" w:hAnsi="Times New Roman" w:cs="Times New Roman"/>
          <w:lang w:val="en-IN"/>
        </w:rPr>
      </w:pPr>
      <w:r w:rsidRPr="005207E4">
        <w:rPr>
          <w:rFonts w:ascii="Times New Roman" w:hAnsi="Times New Roman" w:cs="Times New Roman"/>
          <w:b/>
          <w:bCs/>
          <w:lang w:val="en-IN"/>
        </w:rPr>
        <w:t>F-Ratio</w:t>
      </w:r>
      <w:r w:rsidRPr="005207E4">
        <w:rPr>
          <w:rFonts w:ascii="Times New Roman" w:hAnsi="Times New Roman" w:cs="Times New Roman"/>
          <w:lang w:val="en-IN"/>
        </w:rPr>
        <w:t xml:space="preserve">: The F-value is </w:t>
      </w:r>
      <w:r w:rsidRPr="005207E4">
        <w:rPr>
          <w:rFonts w:ascii="Times New Roman" w:hAnsi="Times New Roman" w:cs="Times New Roman"/>
          <w:b/>
          <w:bCs/>
          <w:lang w:val="en-IN"/>
        </w:rPr>
        <w:t>4.888</w:t>
      </w:r>
      <w:r w:rsidRPr="005207E4">
        <w:rPr>
          <w:rFonts w:ascii="Times New Roman" w:hAnsi="Times New Roman" w:cs="Times New Roman"/>
          <w:lang w:val="en-IN"/>
        </w:rPr>
        <w:t>. This value indicates the ratio of the variance between groups to the variance within groups.</w:t>
      </w:r>
    </w:p>
    <w:p w14:paraId="1DE81176" w14:textId="77777777" w:rsidR="005207E4" w:rsidRPr="005207E4" w:rsidRDefault="00000000" w:rsidP="00715DC3">
      <w:pPr>
        <w:numPr>
          <w:ilvl w:val="0"/>
          <w:numId w:val="60"/>
        </w:numPr>
        <w:spacing w:line="360" w:lineRule="auto"/>
        <w:jc w:val="both"/>
        <w:rPr>
          <w:rFonts w:ascii="Times New Roman" w:hAnsi="Times New Roman" w:cs="Times New Roman"/>
          <w:lang w:val="en-IN"/>
        </w:rPr>
      </w:pPr>
      <w:r w:rsidRPr="005207E4">
        <w:rPr>
          <w:rFonts w:ascii="Times New Roman" w:hAnsi="Times New Roman" w:cs="Times New Roman"/>
          <w:b/>
          <w:bCs/>
          <w:lang w:val="en-IN"/>
        </w:rPr>
        <w:t>Significance (Sig.)</w:t>
      </w:r>
      <w:r w:rsidRPr="005207E4">
        <w:rPr>
          <w:rFonts w:ascii="Times New Roman" w:hAnsi="Times New Roman" w:cs="Times New Roman"/>
          <w:lang w:val="en-IN"/>
        </w:rPr>
        <w:t xml:space="preserve">: The p-value associated with the F-ratio is </w:t>
      </w:r>
      <w:r w:rsidRPr="005207E4">
        <w:rPr>
          <w:rFonts w:ascii="Times New Roman" w:hAnsi="Times New Roman" w:cs="Times New Roman"/>
          <w:b/>
          <w:bCs/>
          <w:lang w:val="en-IN"/>
        </w:rPr>
        <w:t>0.011</w:t>
      </w:r>
      <w:r w:rsidRPr="005207E4">
        <w:rPr>
          <w:rFonts w:ascii="Times New Roman" w:hAnsi="Times New Roman" w:cs="Times New Roman"/>
          <w:lang w:val="en-IN"/>
        </w:rPr>
        <w:t>, which is less than the common alpha level of 0.05. This indicates that the differences in agreement levels across different leadership styles are statistically significant</w:t>
      </w:r>
      <w:r w:rsidR="008236F6" w:rsidRPr="008236F6">
        <w:t xml:space="preserve"> </w:t>
      </w:r>
      <w:r w:rsidR="008236F6" w:rsidRPr="008236F6">
        <w:rPr>
          <w:rFonts w:ascii="Times New Roman" w:hAnsi="Times New Roman" w:cs="Times New Roman"/>
          <w:lang w:val="en-IN"/>
        </w:rPr>
        <w:t>(Purwanto et al., 2020)</w:t>
      </w:r>
      <w:r w:rsidRPr="005207E4">
        <w:rPr>
          <w:rFonts w:ascii="Times New Roman" w:hAnsi="Times New Roman" w:cs="Times New Roman"/>
          <w:lang w:val="en-IN"/>
        </w:rPr>
        <w:t>.</w:t>
      </w:r>
    </w:p>
    <w:p w14:paraId="6AF2AE83" w14:textId="77777777" w:rsidR="005207E4" w:rsidRPr="005207E4" w:rsidRDefault="00000000" w:rsidP="00715DC3">
      <w:pPr>
        <w:spacing w:line="360" w:lineRule="auto"/>
        <w:jc w:val="both"/>
        <w:rPr>
          <w:rFonts w:ascii="Times New Roman" w:hAnsi="Times New Roman" w:cs="Times New Roman"/>
          <w:b/>
          <w:bCs/>
          <w:lang w:val="en-IN"/>
        </w:rPr>
      </w:pPr>
      <w:r w:rsidRPr="005207E4">
        <w:rPr>
          <w:rFonts w:ascii="Times New Roman" w:hAnsi="Times New Roman" w:cs="Times New Roman"/>
          <w:b/>
          <w:bCs/>
          <w:lang w:val="en-IN"/>
        </w:rPr>
        <w:t>Question 8</w:t>
      </w:r>
    </w:p>
    <w:p w14:paraId="7B1DBED6" w14:textId="77777777" w:rsidR="005207E4" w:rsidRPr="005207E4" w:rsidRDefault="00000000" w:rsidP="00715DC3">
      <w:pPr>
        <w:spacing w:line="360" w:lineRule="auto"/>
        <w:jc w:val="both"/>
        <w:rPr>
          <w:rFonts w:ascii="Times New Roman" w:hAnsi="Times New Roman" w:cs="Times New Roman"/>
          <w:b/>
          <w:bCs/>
          <w:lang w:val="en-IN"/>
        </w:rPr>
      </w:pPr>
      <w:r w:rsidRPr="005207E4">
        <w:rPr>
          <w:rFonts w:ascii="Times New Roman" w:hAnsi="Times New Roman" w:cs="Times New Roman"/>
          <w:b/>
          <w:bCs/>
          <w:lang w:val="en-IN"/>
        </w:rPr>
        <w:t>Interpretation</w:t>
      </w:r>
    </w:p>
    <w:p w14:paraId="3F2F23A2" w14:textId="77777777" w:rsidR="005207E4" w:rsidRPr="005207E4" w:rsidRDefault="00000000" w:rsidP="00715DC3">
      <w:pPr>
        <w:numPr>
          <w:ilvl w:val="0"/>
          <w:numId w:val="61"/>
        </w:numPr>
        <w:spacing w:line="360" w:lineRule="auto"/>
        <w:jc w:val="both"/>
        <w:rPr>
          <w:rFonts w:ascii="Times New Roman" w:hAnsi="Times New Roman" w:cs="Times New Roman"/>
          <w:lang w:val="en-IN"/>
        </w:rPr>
      </w:pPr>
      <w:r w:rsidRPr="005207E4">
        <w:rPr>
          <w:rFonts w:ascii="Times New Roman" w:hAnsi="Times New Roman" w:cs="Times New Roman"/>
          <w:b/>
          <w:bCs/>
          <w:lang w:val="en-IN"/>
        </w:rPr>
        <w:t>Hypotheses</w:t>
      </w:r>
      <w:r w:rsidRPr="005207E4">
        <w:rPr>
          <w:rFonts w:ascii="Times New Roman" w:hAnsi="Times New Roman" w:cs="Times New Roman"/>
          <w:lang w:val="en-IN"/>
        </w:rPr>
        <w:t>:</w:t>
      </w:r>
    </w:p>
    <w:p w14:paraId="0E76DC7D" w14:textId="77777777" w:rsidR="005207E4" w:rsidRPr="005207E4" w:rsidRDefault="00000000" w:rsidP="00715DC3">
      <w:pPr>
        <w:numPr>
          <w:ilvl w:val="1"/>
          <w:numId w:val="61"/>
        </w:numPr>
        <w:spacing w:line="360" w:lineRule="auto"/>
        <w:jc w:val="both"/>
        <w:rPr>
          <w:rFonts w:ascii="Times New Roman" w:hAnsi="Times New Roman" w:cs="Times New Roman"/>
          <w:lang w:val="en-IN"/>
        </w:rPr>
      </w:pPr>
      <w:r w:rsidRPr="005207E4">
        <w:rPr>
          <w:rFonts w:ascii="Times New Roman" w:hAnsi="Times New Roman" w:cs="Times New Roman"/>
          <w:b/>
          <w:bCs/>
          <w:lang w:val="en-IN"/>
        </w:rPr>
        <w:t>H0</w:t>
      </w:r>
      <w:r w:rsidRPr="005207E4">
        <w:rPr>
          <w:rFonts w:ascii="Times New Roman" w:hAnsi="Times New Roman" w:cs="Times New Roman"/>
          <w:lang w:val="en-IN"/>
        </w:rPr>
        <w:t>: There is no difference in satisfaction with autonomy across different groups (leadership styles).</w:t>
      </w:r>
    </w:p>
    <w:p w14:paraId="00F56AB3" w14:textId="77777777" w:rsidR="005207E4" w:rsidRPr="005207E4" w:rsidRDefault="00000000" w:rsidP="00715DC3">
      <w:pPr>
        <w:numPr>
          <w:ilvl w:val="1"/>
          <w:numId w:val="61"/>
        </w:numPr>
        <w:spacing w:line="360" w:lineRule="auto"/>
        <w:jc w:val="both"/>
        <w:rPr>
          <w:rFonts w:ascii="Times New Roman" w:hAnsi="Times New Roman" w:cs="Times New Roman"/>
          <w:lang w:val="en-IN"/>
        </w:rPr>
      </w:pPr>
      <w:r w:rsidRPr="005207E4">
        <w:rPr>
          <w:rFonts w:ascii="Times New Roman" w:hAnsi="Times New Roman" w:cs="Times New Roman"/>
          <w:b/>
          <w:bCs/>
          <w:lang w:val="en-IN"/>
        </w:rPr>
        <w:t>H1</w:t>
      </w:r>
      <w:r w:rsidRPr="005207E4">
        <w:rPr>
          <w:rFonts w:ascii="Times New Roman" w:hAnsi="Times New Roman" w:cs="Times New Roman"/>
          <w:lang w:val="en-IN"/>
        </w:rPr>
        <w:t>: Significant differences exist in satisfaction levels based on leadership styles.</w:t>
      </w:r>
    </w:p>
    <w:p w14:paraId="620B0CD9" w14:textId="77777777" w:rsidR="005207E4" w:rsidRPr="005207E4" w:rsidRDefault="00000000" w:rsidP="00715DC3">
      <w:pPr>
        <w:numPr>
          <w:ilvl w:val="0"/>
          <w:numId w:val="61"/>
        </w:numPr>
        <w:spacing w:line="360" w:lineRule="auto"/>
        <w:jc w:val="both"/>
        <w:rPr>
          <w:rFonts w:ascii="Times New Roman" w:hAnsi="Times New Roman" w:cs="Times New Roman"/>
          <w:lang w:val="en-IN"/>
        </w:rPr>
      </w:pPr>
      <w:r w:rsidRPr="005207E4">
        <w:rPr>
          <w:rFonts w:ascii="Times New Roman" w:hAnsi="Times New Roman" w:cs="Times New Roman"/>
          <w:b/>
          <w:bCs/>
          <w:lang w:val="en-IN"/>
        </w:rPr>
        <w:t>Findings</w:t>
      </w:r>
      <w:r w:rsidRPr="005207E4">
        <w:rPr>
          <w:rFonts w:ascii="Times New Roman" w:hAnsi="Times New Roman" w:cs="Times New Roman"/>
          <w:lang w:val="en-IN"/>
        </w:rPr>
        <w:t>:</w:t>
      </w:r>
    </w:p>
    <w:p w14:paraId="5CF8C709" w14:textId="77777777" w:rsidR="005207E4" w:rsidRPr="005207E4" w:rsidRDefault="00000000" w:rsidP="00715DC3">
      <w:pPr>
        <w:numPr>
          <w:ilvl w:val="1"/>
          <w:numId w:val="61"/>
        </w:numPr>
        <w:spacing w:line="360" w:lineRule="auto"/>
        <w:jc w:val="both"/>
        <w:rPr>
          <w:rFonts w:ascii="Times New Roman" w:hAnsi="Times New Roman" w:cs="Times New Roman"/>
          <w:lang w:val="en-IN"/>
        </w:rPr>
      </w:pPr>
      <w:r w:rsidRPr="005207E4">
        <w:rPr>
          <w:rFonts w:ascii="Times New Roman" w:hAnsi="Times New Roman" w:cs="Times New Roman"/>
          <w:b/>
          <w:bCs/>
          <w:lang w:val="en-IN"/>
        </w:rPr>
        <w:t>F-value</w:t>
      </w:r>
      <w:r w:rsidRPr="005207E4">
        <w:rPr>
          <w:rFonts w:ascii="Times New Roman" w:hAnsi="Times New Roman" w:cs="Times New Roman"/>
          <w:lang w:val="en-IN"/>
        </w:rPr>
        <w:t>: 0.792 indicates a low ratio of variance between groups compared to within groups.</w:t>
      </w:r>
    </w:p>
    <w:p w14:paraId="4EF88048" w14:textId="77777777" w:rsidR="005207E4" w:rsidRPr="005207E4" w:rsidRDefault="00000000" w:rsidP="00715DC3">
      <w:pPr>
        <w:numPr>
          <w:ilvl w:val="1"/>
          <w:numId w:val="61"/>
        </w:numPr>
        <w:spacing w:line="360" w:lineRule="auto"/>
        <w:jc w:val="both"/>
        <w:rPr>
          <w:rFonts w:ascii="Times New Roman" w:hAnsi="Times New Roman" w:cs="Times New Roman"/>
          <w:lang w:val="en-IN"/>
        </w:rPr>
      </w:pPr>
      <w:r w:rsidRPr="005207E4">
        <w:rPr>
          <w:rFonts w:ascii="Times New Roman" w:hAnsi="Times New Roman" w:cs="Times New Roman"/>
          <w:b/>
          <w:bCs/>
          <w:lang w:val="en-IN"/>
        </w:rPr>
        <w:t>p-value (Sig.)</w:t>
      </w:r>
      <w:r w:rsidRPr="005207E4">
        <w:rPr>
          <w:rFonts w:ascii="Times New Roman" w:hAnsi="Times New Roman" w:cs="Times New Roman"/>
          <w:lang w:val="en-IN"/>
        </w:rPr>
        <w:t>: 0.458, which is greater than 0.05.</w:t>
      </w:r>
    </w:p>
    <w:p w14:paraId="2E5E2618" w14:textId="77777777" w:rsidR="005207E4" w:rsidRPr="005207E4" w:rsidRDefault="00000000" w:rsidP="00715DC3">
      <w:pPr>
        <w:numPr>
          <w:ilvl w:val="0"/>
          <w:numId w:val="62"/>
        </w:numPr>
        <w:spacing w:line="360" w:lineRule="auto"/>
        <w:jc w:val="both"/>
        <w:rPr>
          <w:rFonts w:ascii="Times New Roman" w:hAnsi="Times New Roman" w:cs="Times New Roman"/>
          <w:lang w:val="en-IN"/>
        </w:rPr>
      </w:pPr>
      <w:r w:rsidRPr="005207E4">
        <w:rPr>
          <w:rFonts w:ascii="Times New Roman" w:hAnsi="Times New Roman" w:cs="Times New Roman"/>
          <w:lang w:val="en-IN"/>
        </w:rPr>
        <w:t>Fail to reject the null hypothesis. There is no statistically significant difference in the level of satisfaction with autonomy among different leadership styles. This suggests that leadership style may not significantly impact how satisfied employees feel regarding their level of autonomy in their jobs.</w:t>
      </w:r>
    </w:p>
    <w:p w14:paraId="6CE83BAF" w14:textId="77777777" w:rsidR="005207E4" w:rsidRPr="005207E4" w:rsidRDefault="00000000" w:rsidP="00715DC3">
      <w:pPr>
        <w:spacing w:line="360" w:lineRule="auto"/>
        <w:jc w:val="both"/>
        <w:rPr>
          <w:rFonts w:ascii="Times New Roman" w:hAnsi="Times New Roman" w:cs="Times New Roman"/>
          <w:b/>
          <w:bCs/>
          <w:lang w:val="en-IN"/>
        </w:rPr>
      </w:pPr>
      <w:r w:rsidRPr="005207E4">
        <w:rPr>
          <w:rFonts w:ascii="Times New Roman" w:hAnsi="Times New Roman" w:cs="Times New Roman"/>
          <w:b/>
          <w:bCs/>
          <w:lang w:val="en-IN"/>
        </w:rPr>
        <w:t>Question 9</w:t>
      </w:r>
    </w:p>
    <w:p w14:paraId="2446A807" w14:textId="77777777" w:rsidR="005207E4" w:rsidRPr="005207E4" w:rsidRDefault="00000000" w:rsidP="00715DC3">
      <w:pPr>
        <w:spacing w:line="360" w:lineRule="auto"/>
        <w:jc w:val="both"/>
        <w:rPr>
          <w:rFonts w:ascii="Times New Roman" w:hAnsi="Times New Roman" w:cs="Times New Roman"/>
          <w:b/>
          <w:bCs/>
          <w:lang w:val="en-IN"/>
        </w:rPr>
      </w:pPr>
      <w:r w:rsidRPr="005207E4">
        <w:rPr>
          <w:rFonts w:ascii="Times New Roman" w:hAnsi="Times New Roman" w:cs="Times New Roman"/>
          <w:b/>
          <w:bCs/>
          <w:lang w:val="en-IN"/>
        </w:rPr>
        <w:lastRenderedPageBreak/>
        <w:t>Interpretation</w:t>
      </w:r>
    </w:p>
    <w:p w14:paraId="45A8ED55" w14:textId="77777777" w:rsidR="005207E4" w:rsidRPr="005207E4" w:rsidRDefault="00000000" w:rsidP="00715DC3">
      <w:pPr>
        <w:numPr>
          <w:ilvl w:val="0"/>
          <w:numId w:val="63"/>
        </w:numPr>
        <w:spacing w:line="360" w:lineRule="auto"/>
        <w:jc w:val="both"/>
        <w:rPr>
          <w:rFonts w:ascii="Times New Roman" w:hAnsi="Times New Roman" w:cs="Times New Roman"/>
          <w:lang w:val="en-IN"/>
        </w:rPr>
      </w:pPr>
      <w:r w:rsidRPr="005207E4">
        <w:rPr>
          <w:rFonts w:ascii="Times New Roman" w:hAnsi="Times New Roman" w:cs="Times New Roman"/>
          <w:b/>
          <w:bCs/>
          <w:lang w:val="en-IN"/>
        </w:rPr>
        <w:t>Hypotheses</w:t>
      </w:r>
      <w:r w:rsidRPr="005207E4">
        <w:rPr>
          <w:rFonts w:ascii="Times New Roman" w:hAnsi="Times New Roman" w:cs="Times New Roman"/>
          <w:lang w:val="en-IN"/>
        </w:rPr>
        <w:t>:</w:t>
      </w:r>
    </w:p>
    <w:p w14:paraId="7CA5B915" w14:textId="77777777" w:rsidR="005207E4" w:rsidRPr="005207E4" w:rsidRDefault="00000000" w:rsidP="00715DC3">
      <w:pPr>
        <w:numPr>
          <w:ilvl w:val="1"/>
          <w:numId w:val="63"/>
        </w:numPr>
        <w:spacing w:line="360" w:lineRule="auto"/>
        <w:jc w:val="both"/>
        <w:rPr>
          <w:rFonts w:ascii="Times New Roman" w:hAnsi="Times New Roman" w:cs="Times New Roman"/>
          <w:lang w:val="en-IN"/>
        </w:rPr>
      </w:pPr>
      <w:r w:rsidRPr="005207E4">
        <w:rPr>
          <w:rFonts w:ascii="Times New Roman" w:hAnsi="Times New Roman" w:cs="Times New Roman"/>
          <w:b/>
          <w:bCs/>
          <w:lang w:val="en-IN"/>
        </w:rPr>
        <w:t>H0</w:t>
      </w:r>
      <w:r w:rsidRPr="005207E4">
        <w:rPr>
          <w:rFonts w:ascii="Times New Roman" w:hAnsi="Times New Roman" w:cs="Times New Roman"/>
          <w:lang w:val="en-IN"/>
        </w:rPr>
        <w:t>: There is no difference in satisfaction with autonomy across different groups (leadership styles).</w:t>
      </w:r>
    </w:p>
    <w:p w14:paraId="7CBA4759" w14:textId="77777777" w:rsidR="005207E4" w:rsidRPr="005207E4" w:rsidRDefault="00000000" w:rsidP="00715DC3">
      <w:pPr>
        <w:numPr>
          <w:ilvl w:val="1"/>
          <w:numId w:val="63"/>
        </w:numPr>
        <w:spacing w:line="360" w:lineRule="auto"/>
        <w:jc w:val="both"/>
        <w:rPr>
          <w:rFonts w:ascii="Times New Roman" w:hAnsi="Times New Roman" w:cs="Times New Roman"/>
          <w:lang w:val="en-IN"/>
        </w:rPr>
      </w:pPr>
      <w:r w:rsidRPr="005207E4">
        <w:rPr>
          <w:rFonts w:ascii="Times New Roman" w:hAnsi="Times New Roman" w:cs="Times New Roman"/>
          <w:b/>
          <w:bCs/>
          <w:lang w:val="en-IN"/>
        </w:rPr>
        <w:t>H1</w:t>
      </w:r>
      <w:r w:rsidRPr="005207E4">
        <w:rPr>
          <w:rFonts w:ascii="Times New Roman" w:hAnsi="Times New Roman" w:cs="Times New Roman"/>
          <w:lang w:val="en-IN"/>
        </w:rPr>
        <w:t>: Significant differences exist in satisfaction levels based on leadership styles.</w:t>
      </w:r>
    </w:p>
    <w:p w14:paraId="115010C1" w14:textId="77777777" w:rsidR="005207E4" w:rsidRPr="005207E4" w:rsidRDefault="00000000" w:rsidP="00715DC3">
      <w:pPr>
        <w:numPr>
          <w:ilvl w:val="0"/>
          <w:numId w:val="63"/>
        </w:numPr>
        <w:spacing w:line="360" w:lineRule="auto"/>
        <w:jc w:val="both"/>
        <w:rPr>
          <w:rFonts w:ascii="Times New Roman" w:hAnsi="Times New Roman" w:cs="Times New Roman"/>
          <w:lang w:val="en-IN"/>
        </w:rPr>
      </w:pPr>
      <w:r w:rsidRPr="005207E4">
        <w:rPr>
          <w:rFonts w:ascii="Times New Roman" w:hAnsi="Times New Roman" w:cs="Times New Roman"/>
          <w:b/>
          <w:bCs/>
          <w:lang w:val="en-IN"/>
        </w:rPr>
        <w:t>Findings</w:t>
      </w:r>
      <w:r w:rsidRPr="005207E4">
        <w:rPr>
          <w:rFonts w:ascii="Times New Roman" w:hAnsi="Times New Roman" w:cs="Times New Roman"/>
          <w:lang w:val="en-IN"/>
        </w:rPr>
        <w:t>:</w:t>
      </w:r>
    </w:p>
    <w:p w14:paraId="479F737C" w14:textId="77777777" w:rsidR="005207E4" w:rsidRPr="005207E4" w:rsidRDefault="00000000" w:rsidP="00715DC3">
      <w:pPr>
        <w:numPr>
          <w:ilvl w:val="1"/>
          <w:numId w:val="63"/>
        </w:numPr>
        <w:spacing w:line="360" w:lineRule="auto"/>
        <w:jc w:val="both"/>
        <w:rPr>
          <w:rFonts w:ascii="Times New Roman" w:hAnsi="Times New Roman" w:cs="Times New Roman"/>
          <w:lang w:val="en-IN"/>
        </w:rPr>
      </w:pPr>
      <w:r w:rsidRPr="005207E4">
        <w:rPr>
          <w:rFonts w:ascii="Times New Roman" w:hAnsi="Times New Roman" w:cs="Times New Roman"/>
          <w:b/>
          <w:bCs/>
          <w:lang w:val="en-IN"/>
        </w:rPr>
        <w:t>F-value</w:t>
      </w:r>
      <w:r w:rsidRPr="005207E4">
        <w:rPr>
          <w:rFonts w:ascii="Times New Roman" w:hAnsi="Times New Roman" w:cs="Times New Roman"/>
          <w:lang w:val="en-IN"/>
        </w:rPr>
        <w:t>: 1.479 indicates a moderate ratio of variance between groups compared to within groups.</w:t>
      </w:r>
    </w:p>
    <w:p w14:paraId="4B1E3ECD" w14:textId="77777777" w:rsidR="005207E4" w:rsidRPr="005207E4" w:rsidRDefault="00000000" w:rsidP="00715DC3">
      <w:pPr>
        <w:numPr>
          <w:ilvl w:val="1"/>
          <w:numId w:val="63"/>
        </w:numPr>
        <w:spacing w:line="360" w:lineRule="auto"/>
        <w:jc w:val="both"/>
        <w:rPr>
          <w:rFonts w:ascii="Times New Roman" w:hAnsi="Times New Roman" w:cs="Times New Roman"/>
          <w:lang w:val="en-IN"/>
        </w:rPr>
      </w:pPr>
      <w:r w:rsidRPr="005207E4">
        <w:rPr>
          <w:rFonts w:ascii="Times New Roman" w:hAnsi="Times New Roman" w:cs="Times New Roman"/>
          <w:b/>
          <w:bCs/>
          <w:lang w:val="en-IN"/>
        </w:rPr>
        <w:t>p-value (Sig.)</w:t>
      </w:r>
      <w:r w:rsidRPr="005207E4">
        <w:rPr>
          <w:rFonts w:ascii="Times New Roman" w:hAnsi="Times New Roman" w:cs="Times New Roman"/>
          <w:lang w:val="en-IN"/>
        </w:rPr>
        <w:t>: 0.229, which is greater than the common alpha level of 0.05.</w:t>
      </w:r>
    </w:p>
    <w:p w14:paraId="625C27BF" w14:textId="77777777" w:rsidR="005207E4" w:rsidRPr="005207E4" w:rsidRDefault="00000000" w:rsidP="00715DC3">
      <w:pPr>
        <w:numPr>
          <w:ilvl w:val="0"/>
          <w:numId w:val="64"/>
        </w:numPr>
        <w:spacing w:line="360" w:lineRule="auto"/>
        <w:jc w:val="both"/>
        <w:rPr>
          <w:rFonts w:ascii="Times New Roman" w:hAnsi="Times New Roman" w:cs="Times New Roman"/>
          <w:lang w:val="en-IN"/>
        </w:rPr>
      </w:pPr>
      <w:r w:rsidRPr="005207E4">
        <w:rPr>
          <w:rFonts w:ascii="Times New Roman" w:hAnsi="Times New Roman" w:cs="Times New Roman"/>
          <w:lang w:val="en-IN"/>
        </w:rPr>
        <w:t>Fail to reject the null hypothesis. There is no statistically significant difference in the level of satisfaction with autonomy among different leadership styles. This suggests that variations in leadership styles do not have a significant impact on how satisfied employees feel regarding their level of autonomy in their jobs.</w:t>
      </w:r>
    </w:p>
    <w:p w14:paraId="046DAC19" w14:textId="77777777" w:rsidR="005207E4" w:rsidRPr="005207E4" w:rsidRDefault="005207E4" w:rsidP="00715DC3">
      <w:pPr>
        <w:spacing w:line="360" w:lineRule="auto"/>
        <w:jc w:val="both"/>
        <w:rPr>
          <w:rFonts w:ascii="Times New Roman" w:hAnsi="Times New Roman" w:cs="Times New Roman"/>
          <w:lang w:val="en-IN"/>
        </w:rPr>
      </w:pPr>
    </w:p>
    <w:p w14:paraId="7E6FE929" w14:textId="77777777" w:rsidR="005207E4" w:rsidRPr="005207E4" w:rsidRDefault="00000000" w:rsidP="00715DC3">
      <w:pPr>
        <w:spacing w:line="360" w:lineRule="auto"/>
        <w:jc w:val="both"/>
        <w:rPr>
          <w:rFonts w:ascii="Times New Roman" w:hAnsi="Times New Roman" w:cs="Times New Roman"/>
          <w:b/>
          <w:bCs/>
          <w:lang w:val="en-IN"/>
        </w:rPr>
      </w:pPr>
      <w:r w:rsidRPr="005207E4">
        <w:rPr>
          <w:rFonts w:ascii="Times New Roman" w:hAnsi="Times New Roman" w:cs="Times New Roman"/>
          <w:b/>
          <w:bCs/>
          <w:lang w:val="en-IN"/>
        </w:rPr>
        <w:t>Question 10</w:t>
      </w:r>
    </w:p>
    <w:p w14:paraId="2650BEEF" w14:textId="77777777" w:rsidR="005207E4" w:rsidRPr="005207E4" w:rsidRDefault="00000000" w:rsidP="00715DC3">
      <w:pPr>
        <w:spacing w:line="360" w:lineRule="auto"/>
        <w:jc w:val="both"/>
        <w:rPr>
          <w:rFonts w:ascii="Times New Roman" w:hAnsi="Times New Roman" w:cs="Times New Roman"/>
          <w:b/>
          <w:bCs/>
          <w:lang w:val="en-IN"/>
        </w:rPr>
      </w:pPr>
      <w:r w:rsidRPr="005207E4">
        <w:rPr>
          <w:rFonts w:ascii="Times New Roman" w:hAnsi="Times New Roman" w:cs="Times New Roman"/>
          <w:b/>
          <w:bCs/>
          <w:lang w:val="en-IN"/>
        </w:rPr>
        <w:t>Interpretation</w:t>
      </w:r>
    </w:p>
    <w:p w14:paraId="02B9A62D" w14:textId="77777777" w:rsidR="005207E4" w:rsidRPr="005207E4" w:rsidRDefault="00000000" w:rsidP="00715DC3">
      <w:pPr>
        <w:numPr>
          <w:ilvl w:val="0"/>
          <w:numId w:val="65"/>
        </w:numPr>
        <w:spacing w:line="360" w:lineRule="auto"/>
        <w:jc w:val="both"/>
        <w:rPr>
          <w:rFonts w:ascii="Times New Roman" w:hAnsi="Times New Roman" w:cs="Times New Roman"/>
          <w:lang w:val="en-IN"/>
        </w:rPr>
      </w:pPr>
      <w:r w:rsidRPr="005207E4">
        <w:rPr>
          <w:rFonts w:ascii="Times New Roman" w:hAnsi="Times New Roman" w:cs="Times New Roman"/>
          <w:b/>
          <w:bCs/>
          <w:lang w:val="en-IN"/>
        </w:rPr>
        <w:t>Hypotheses</w:t>
      </w:r>
      <w:r w:rsidRPr="005207E4">
        <w:rPr>
          <w:rFonts w:ascii="Times New Roman" w:hAnsi="Times New Roman" w:cs="Times New Roman"/>
          <w:lang w:val="en-IN"/>
        </w:rPr>
        <w:t>:</w:t>
      </w:r>
    </w:p>
    <w:p w14:paraId="2728CD8A" w14:textId="77777777" w:rsidR="005207E4" w:rsidRPr="005207E4" w:rsidRDefault="00000000" w:rsidP="00715DC3">
      <w:pPr>
        <w:numPr>
          <w:ilvl w:val="1"/>
          <w:numId w:val="65"/>
        </w:numPr>
        <w:spacing w:line="360" w:lineRule="auto"/>
        <w:jc w:val="both"/>
        <w:rPr>
          <w:rFonts w:ascii="Times New Roman" w:hAnsi="Times New Roman" w:cs="Times New Roman"/>
          <w:lang w:val="en-IN"/>
        </w:rPr>
      </w:pPr>
      <w:r w:rsidRPr="005207E4">
        <w:rPr>
          <w:rFonts w:ascii="Times New Roman" w:hAnsi="Times New Roman" w:cs="Times New Roman"/>
          <w:b/>
          <w:bCs/>
          <w:lang w:val="en-IN"/>
        </w:rPr>
        <w:t>H0</w:t>
      </w:r>
      <w:r w:rsidRPr="005207E4">
        <w:rPr>
          <w:rFonts w:ascii="Times New Roman" w:hAnsi="Times New Roman" w:cs="Times New Roman"/>
          <w:lang w:val="en-IN"/>
        </w:rPr>
        <w:t>: There is no difference in the perception of recognition received among different groups.</w:t>
      </w:r>
    </w:p>
    <w:p w14:paraId="6361DBA8" w14:textId="77777777" w:rsidR="005207E4" w:rsidRPr="005207E4" w:rsidRDefault="00000000" w:rsidP="00715DC3">
      <w:pPr>
        <w:numPr>
          <w:ilvl w:val="1"/>
          <w:numId w:val="65"/>
        </w:numPr>
        <w:spacing w:line="360" w:lineRule="auto"/>
        <w:jc w:val="both"/>
        <w:rPr>
          <w:rFonts w:ascii="Times New Roman" w:hAnsi="Times New Roman" w:cs="Times New Roman"/>
          <w:lang w:val="en-IN"/>
        </w:rPr>
      </w:pPr>
      <w:r w:rsidRPr="005207E4">
        <w:rPr>
          <w:rFonts w:ascii="Times New Roman" w:hAnsi="Times New Roman" w:cs="Times New Roman"/>
          <w:b/>
          <w:bCs/>
          <w:lang w:val="en-IN"/>
        </w:rPr>
        <w:t>H1</w:t>
      </w:r>
      <w:r w:rsidRPr="005207E4">
        <w:rPr>
          <w:rFonts w:ascii="Times New Roman" w:hAnsi="Times New Roman" w:cs="Times New Roman"/>
          <w:lang w:val="en-IN"/>
        </w:rPr>
        <w:t>: There is a significant difference in the perception of recognition received among different groups.</w:t>
      </w:r>
    </w:p>
    <w:p w14:paraId="3C34B989" w14:textId="77777777" w:rsidR="005207E4" w:rsidRPr="005207E4" w:rsidRDefault="00000000" w:rsidP="00715DC3">
      <w:pPr>
        <w:numPr>
          <w:ilvl w:val="0"/>
          <w:numId w:val="65"/>
        </w:numPr>
        <w:spacing w:line="360" w:lineRule="auto"/>
        <w:jc w:val="both"/>
        <w:rPr>
          <w:rFonts w:ascii="Times New Roman" w:hAnsi="Times New Roman" w:cs="Times New Roman"/>
          <w:lang w:val="en-IN"/>
        </w:rPr>
      </w:pPr>
      <w:r w:rsidRPr="005207E4">
        <w:rPr>
          <w:rFonts w:ascii="Times New Roman" w:hAnsi="Times New Roman" w:cs="Times New Roman"/>
          <w:b/>
          <w:bCs/>
          <w:lang w:val="en-IN"/>
        </w:rPr>
        <w:t>Findings</w:t>
      </w:r>
      <w:r w:rsidRPr="005207E4">
        <w:rPr>
          <w:rFonts w:ascii="Times New Roman" w:hAnsi="Times New Roman" w:cs="Times New Roman"/>
          <w:lang w:val="en-IN"/>
        </w:rPr>
        <w:t>:</w:t>
      </w:r>
    </w:p>
    <w:p w14:paraId="4DBEA020" w14:textId="77777777" w:rsidR="005207E4" w:rsidRPr="005207E4" w:rsidRDefault="00000000" w:rsidP="00715DC3">
      <w:pPr>
        <w:numPr>
          <w:ilvl w:val="1"/>
          <w:numId w:val="65"/>
        </w:numPr>
        <w:spacing w:line="360" w:lineRule="auto"/>
        <w:jc w:val="both"/>
        <w:rPr>
          <w:rFonts w:ascii="Times New Roman" w:hAnsi="Times New Roman" w:cs="Times New Roman"/>
          <w:lang w:val="en-IN"/>
        </w:rPr>
      </w:pPr>
      <w:r w:rsidRPr="005207E4">
        <w:rPr>
          <w:rFonts w:ascii="Times New Roman" w:hAnsi="Times New Roman" w:cs="Times New Roman"/>
          <w:b/>
          <w:bCs/>
          <w:lang w:val="en-IN"/>
        </w:rPr>
        <w:t>F-value</w:t>
      </w:r>
      <w:r w:rsidRPr="005207E4">
        <w:rPr>
          <w:rFonts w:ascii="Times New Roman" w:hAnsi="Times New Roman" w:cs="Times New Roman"/>
          <w:lang w:val="en-IN"/>
        </w:rPr>
        <w:t>: 9.653 indicates a strong ratio of variance between groups compared to within groups.</w:t>
      </w:r>
    </w:p>
    <w:p w14:paraId="2511BFEC" w14:textId="77777777" w:rsidR="005207E4" w:rsidRPr="005207E4" w:rsidRDefault="00000000" w:rsidP="00715DC3">
      <w:pPr>
        <w:numPr>
          <w:ilvl w:val="1"/>
          <w:numId w:val="65"/>
        </w:numPr>
        <w:spacing w:line="360" w:lineRule="auto"/>
        <w:jc w:val="both"/>
        <w:rPr>
          <w:rFonts w:ascii="Times New Roman" w:hAnsi="Times New Roman" w:cs="Times New Roman"/>
          <w:lang w:val="en-IN"/>
        </w:rPr>
      </w:pPr>
      <w:r w:rsidRPr="005207E4">
        <w:rPr>
          <w:rFonts w:ascii="Times New Roman" w:hAnsi="Times New Roman" w:cs="Times New Roman"/>
          <w:b/>
          <w:bCs/>
          <w:lang w:val="en-IN"/>
        </w:rPr>
        <w:t>p-value (Sig.)</w:t>
      </w:r>
      <w:r w:rsidRPr="005207E4">
        <w:rPr>
          <w:rFonts w:ascii="Times New Roman" w:hAnsi="Times New Roman" w:cs="Times New Roman"/>
          <w:lang w:val="en-IN"/>
        </w:rPr>
        <w:t>: 0.003, which is less than the common alpha level of 0.05.</w:t>
      </w:r>
    </w:p>
    <w:p w14:paraId="34FC8179" w14:textId="77777777" w:rsidR="005207E4" w:rsidRPr="005207E4" w:rsidRDefault="00000000" w:rsidP="00715DC3">
      <w:pPr>
        <w:numPr>
          <w:ilvl w:val="0"/>
          <w:numId w:val="66"/>
        </w:numPr>
        <w:spacing w:line="360" w:lineRule="auto"/>
        <w:jc w:val="both"/>
        <w:rPr>
          <w:rFonts w:ascii="Times New Roman" w:hAnsi="Times New Roman" w:cs="Times New Roman"/>
          <w:lang w:val="en-IN"/>
        </w:rPr>
      </w:pPr>
      <w:r w:rsidRPr="005207E4">
        <w:rPr>
          <w:rFonts w:ascii="Times New Roman" w:hAnsi="Times New Roman" w:cs="Times New Roman"/>
          <w:lang w:val="en-IN"/>
        </w:rPr>
        <w:t>Reject the null hypothesis. There is a statistically significant difference in the perception of adequate recognition for contributions at work among different groups. This suggests that factors influencing recognition may differ significantly across leadership styles or groups, and further analysis may be needed to identify which specific groups have differing perceptions.</w:t>
      </w:r>
    </w:p>
    <w:p w14:paraId="55FFD666" w14:textId="77777777" w:rsidR="005207E4" w:rsidRPr="005207E4" w:rsidRDefault="005207E4" w:rsidP="00715DC3">
      <w:pPr>
        <w:spacing w:line="360" w:lineRule="auto"/>
        <w:jc w:val="both"/>
        <w:rPr>
          <w:rFonts w:ascii="Times New Roman" w:hAnsi="Times New Roman" w:cs="Times New Roman"/>
          <w:lang w:val="en-IN"/>
        </w:rPr>
      </w:pPr>
    </w:p>
    <w:p w14:paraId="52D0DFEB" w14:textId="77777777" w:rsidR="005207E4" w:rsidRPr="005207E4" w:rsidRDefault="00000000" w:rsidP="00715DC3">
      <w:pPr>
        <w:spacing w:line="360" w:lineRule="auto"/>
        <w:jc w:val="both"/>
        <w:rPr>
          <w:rFonts w:ascii="Times New Roman" w:hAnsi="Times New Roman" w:cs="Times New Roman"/>
          <w:b/>
          <w:bCs/>
          <w:lang w:val="en-IN"/>
        </w:rPr>
      </w:pPr>
      <w:r w:rsidRPr="005207E4">
        <w:rPr>
          <w:rFonts w:ascii="Times New Roman" w:hAnsi="Times New Roman" w:cs="Times New Roman"/>
          <w:b/>
          <w:bCs/>
          <w:lang w:val="en-IN"/>
        </w:rPr>
        <w:t>Question 11</w:t>
      </w:r>
    </w:p>
    <w:p w14:paraId="322B248C" w14:textId="77777777" w:rsidR="005207E4" w:rsidRPr="005207E4" w:rsidRDefault="00000000" w:rsidP="00715DC3">
      <w:pPr>
        <w:spacing w:line="360" w:lineRule="auto"/>
        <w:jc w:val="both"/>
        <w:rPr>
          <w:rFonts w:ascii="Times New Roman" w:hAnsi="Times New Roman" w:cs="Times New Roman"/>
          <w:b/>
          <w:bCs/>
          <w:lang w:val="en-IN"/>
        </w:rPr>
      </w:pPr>
      <w:r w:rsidRPr="005207E4">
        <w:rPr>
          <w:rFonts w:ascii="Times New Roman" w:hAnsi="Times New Roman" w:cs="Times New Roman"/>
          <w:b/>
          <w:bCs/>
          <w:lang w:val="en-IN"/>
        </w:rPr>
        <w:t>Interpretation</w:t>
      </w:r>
    </w:p>
    <w:p w14:paraId="3C25D119" w14:textId="77777777" w:rsidR="005207E4" w:rsidRPr="005207E4" w:rsidRDefault="00000000" w:rsidP="00715DC3">
      <w:pPr>
        <w:numPr>
          <w:ilvl w:val="0"/>
          <w:numId w:val="67"/>
        </w:numPr>
        <w:spacing w:line="360" w:lineRule="auto"/>
        <w:jc w:val="both"/>
        <w:rPr>
          <w:rFonts w:ascii="Times New Roman" w:hAnsi="Times New Roman" w:cs="Times New Roman"/>
          <w:lang w:val="en-IN"/>
        </w:rPr>
      </w:pPr>
      <w:r w:rsidRPr="005207E4">
        <w:rPr>
          <w:rFonts w:ascii="Times New Roman" w:hAnsi="Times New Roman" w:cs="Times New Roman"/>
          <w:b/>
          <w:bCs/>
          <w:lang w:val="en-IN"/>
        </w:rPr>
        <w:t>Pearson Correlation Coefficient</w:t>
      </w:r>
      <w:r w:rsidRPr="005207E4">
        <w:rPr>
          <w:rFonts w:ascii="Times New Roman" w:hAnsi="Times New Roman" w:cs="Times New Roman"/>
          <w:lang w:val="en-IN"/>
        </w:rPr>
        <w:t>:</w:t>
      </w:r>
    </w:p>
    <w:p w14:paraId="11D37571" w14:textId="77777777" w:rsidR="005207E4" w:rsidRPr="005207E4" w:rsidRDefault="00000000" w:rsidP="00715DC3">
      <w:pPr>
        <w:numPr>
          <w:ilvl w:val="1"/>
          <w:numId w:val="67"/>
        </w:numPr>
        <w:spacing w:line="360" w:lineRule="auto"/>
        <w:jc w:val="both"/>
        <w:rPr>
          <w:rFonts w:ascii="Times New Roman" w:hAnsi="Times New Roman" w:cs="Times New Roman"/>
          <w:lang w:val="en-IN"/>
        </w:rPr>
      </w:pPr>
      <w:r w:rsidRPr="005207E4">
        <w:rPr>
          <w:rFonts w:ascii="Times New Roman" w:hAnsi="Times New Roman" w:cs="Times New Roman"/>
          <w:lang w:val="en-IN"/>
        </w:rPr>
        <w:t>The correlation between the manager's leadership style and work productivity is -0.077. This indicates a very weak negative relationship.</w:t>
      </w:r>
    </w:p>
    <w:p w14:paraId="784D1CDB" w14:textId="77777777" w:rsidR="005207E4" w:rsidRPr="005207E4" w:rsidRDefault="00000000" w:rsidP="00715DC3">
      <w:pPr>
        <w:numPr>
          <w:ilvl w:val="0"/>
          <w:numId w:val="67"/>
        </w:numPr>
        <w:spacing w:line="360" w:lineRule="auto"/>
        <w:jc w:val="both"/>
        <w:rPr>
          <w:rFonts w:ascii="Times New Roman" w:hAnsi="Times New Roman" w:cs="Times New Roman"/>
          <w:lang w:val="en-IN"/>
        </w:rPr>
      </w:pPr>
      <w:r w:rsidRPr="005207E4">
        <w:rPr>
          <w:rFonts w:ascii="Times New Roman" w:hAnsi="Times New Roman" w:cs="Times New Roman"/>
          <w:b/>
          <w:bCs/>
          <w:lang w:val="en-IN"/>
        </w:rPr>
        <w:t>Significance (Sig. 2-tailed)</w:t>
      </w:r>
      <w:r w:rsidRPr="005207E4">
        <w:rPr>
          <w:rFonts w:ascii="Times New Roman" w:hAnsi="Times New Roman" w:cs="Times New Roman"/>
          <w:lang w:val="en-IN"/>
        </w:rPr>
        <w:t>:</w:t>
      </w:r>
    </w:p>
    <w:p w14:paraId="4158EF3A" w14:textId="77777777" w:rsidR="005207E4" w:rsidRPr="005207E4" w:rsidRDefault="00000000" w:rsidP="00715DC3">
      <w:pPr>
        <w:numPr>
          <w:ilvl w:val="1"/>
          <w:numId w:val="67"/>
        </w:numPr>
        <w:spacing w:line="360" w:lineRule="auto"/>
        <w:jc w:val="both"/>
        <w:rPr>
          <w:rFonts w:ascii="Times New Roman" w:hAnsi="Times New Roman" w:cs="Times New Roman"/>
          <w:lang w:val="en-IN"/>
        </w:rPr>
      </w:pPr>
      <w:r w:rsidRPr="005207E4">
        <w:rPr>
          <w:rFonts w:ascii="Times New Roman" w:hAnsi="Times New Roman" w:cs="Times New Roman"/>
          <w:lang w:val="en-IN"/>
        </w:rPr>
        <w:t>The p-value is 0.540, which is much higher than the alpha level of 0.05. This means that the correlation is not statistically significant.</w:t>
      </w:r>
    </w:p>
    <w:p w14:paraId="0BDE4CAE" w14:textId="77777777" w:rsidR="005207E4" w:rsidRPr="005207E4" w:rsidRDefault="00000000" w:rsidP="00715DC3">
      <w:pPr>
        <w:numPr>
          <w:ilvl w:val="0"/>
          <w:numId w:val="68"/>
        </w:numPr>
        <w:spacing w:line="360" w:lineRule="auto"/>
        <w:jc w:val="both"/>
        <w:rPr>
          <w:rFonts w:ascii="Times New Roman" w:hAnsi="Times New Roman" w:cs="Times New Roman"/>
          <w:lang w:val="en-IN"/>
        </w:rPr>
      </w:pPr>
      <w:r w:rsidRPr="005207E4">
        <w:rPr>
          <w:rFonts w:ascii="Times New Roman" w:hAnsi="Times New Roman" w:cs="Times New Roman"/>
          <w:lang w:val="en-IN"/>
        </w:rPr>
        <w:t>There is no significant correlation between the perception of the manager's leadership style and its impact on work productivity. The weak negative correlation suggests that changes in the perceived leadership style do not have a meaningful effect on productivity levels in this sample. Further investigation may be needed to explore other factors that influence work productivity beyond leadership style.</w:t>
      </w:r>
    </w:p>
    <w:p w14:paraId="6A30630F" w14:textId="77777777" w:rsidR="005207E4" w:rsidRPr="005207E4" w:rsidRDefault="005207E4" w:rsidP="00715DC3">
      <w:pPr>
        <w:spacing w:line="360" w:lineRule="auto"/>
        <w:jc w:val="both"/>
        <w:rPr>
          <w:rFonts w:ascii="Times New Roman" w:hAnsi="Times New Roman" w:cs="Times New Roman"/>
          <w:lang w:val="en-IN"/>
        </w:rPr>
      </w:pPr>
    </w:p>
    <w:p w14:paraId="5D552AF6" w14:textId="77777777" w:rsidR="005207E4" w:rsidRPr="005207E4" w:rsidRDefault="00000000" w:rsidP="00715DC3">
      <w:pPr>
        <w:spacing w:line="360" w:lineRule="auto"/>
        <w:jc w:val="both"/>
        <w:rPr>
          <w:rFonts w:ascii="Times New Roman" w:hAnsi="Times New Roman" w:cs="Times New Roman"/>
          <w:b/>
          <w:bCs/>
          <w:lang w:val="en-IN"/>
        </w:rPr>
      </w:pPr>
      <w:r w:rsidRPr="005207E4">
        <w:rPr>
          <w:rFonts w:ascii="Times New Roman" w:hAnsi="Times New Roman" w:cs="Times New Roman"/>
          <w:b/>
          <w:bCs/>
          <w:lang w:val="en-IN"/>
        </w:rPr>
        <w:t>Question 12</w:t>
      </w:r>
    </w:p>
    <w:p w14:paraId="275E0A84" w14:textId="77777777" w:rsidR="005207E4" w:rsidRPr="005207E4" w:rsidRDefault="00000000" w:rsidP="00715DC3">
      <w:pPr>
        <w:spacing w:line="360" w:lineRule="auto"/>
        <w:jc w:val="both"/>
        <w:rPr>
          <w:rFonts w:ascii="Times New Roman" w:hAnsi="Times New Roman" w:cs="Times New Roman"/>
          <w:b/>
          <w:bCs/>
          <w:lang w:val="en-IN"/>
        </w:rPr>
      </w:pPr>
      <w:r w:rsidRPr="005207E4">
        <w:rPr>
          <w:rFonts w:ascii="Times New Roman" w:hAnsi="Times New Roman" w:cs="Times New Roman"/>
          <w:b/>
          <w:bCs/>
          <w:lang w:val="en-IN"/>
        </w:rPr>
        <w:t>Interpretation</w:t>
      </w:r>
    </w:p>
    <w:p w14:paraId="5DC63A0D" w14:textId="77777777" w:rsidR="005207E4" w:rsidRPr="005207E4" w:rsidRDefault="00000000" w:rsidP="00715DC3">
      <w:pPr>
        <w:numPr>
          <w:ilvl w:val="0"/>
          <w:numId w:val="69"/>
        </w:numPr>
        <w:spacing w:line="360" w:lineRule="auto"/>
        <w:jc w:val="both"/>
        <w:rPr>
          <w:rFonts w:ascii="Times New Roman" w:hAnsi="Times New Roman" w:cs="Times New Roman"/>
          <w:lang w:val="en-IN"/>
        </w:rPr>
      </w:pPr>
      <w:r w:rsidRPr="005207E4">
        <w:rPr>
          <w:rFonts w:ascii="Times New Roman" w:hAnsi="Times New Roman" w:cs="Times New Roman"/>
          <w:b/>
          <w:bCs/>
          <w:lang w:val="en-IN"/>
        </w:rPr>
        <w:t>Pearson Correlation Coefficient</w:t>
      </w:r>
      <w:r w:rsidRPr="005207E4">
        <w:rPr>
          <w:rFonts w:ascii="Times New Roman" w:hAnsi="Times New Roman" w:cs="Times New Roman"/>
          <w:lang w:val="en-IN"/>
        </w:rPr>
        <w:t>:</w:t>
      </w:r>
    </w:p>
    <w:p w14:paraId="18ADE53C" w14:textId="77777777" w:rsidR="005207E4" w:rsidRPr="005207E4" w:rsidRDefault="00000000" w:rsidP="00715DC3">
      <w:pPr>
        <w:numPr>
          <w:ilvl w:val="1"/>
          <w:numId w:val="69"/>
        </w:numPr>
        <w:spacing w:line="360" w:lineRule="auto"/>
        <w:jc w:val="both"/>
        <w:rPr>
          <w:rFonts w:ascii="Times New Roman" w:hAnsi="Times New Roman" w:cs="Times New Roman"/>
          <w:lang w:val="en-IN"/>
        </w:rPr>
      </w:pPr>
      <w:r w:rsidRPr="005207E4">
        <w:rPr>
          <w:rFonts w:ascii="Times New Roman" w:hAnsi="Times New Roman" w:cs="Times New Roman"/>
          <w:lang w:val="en-IN"/>
        </w:rPr>
        <w:t>The correlation coefficient of -0.012 indicates an almost negligible negative relationship between the ability to meet performance targets and the perceived leadership style.</w:t>
      </w:r>
    </w:p>
    <w:p w14:paraId="623FE079" w14:textId="77777777" w:rsidR="005207E4" w:rsidRPr="005207E4" w:rsidRDefault="00000000" w:rsidP="00715DC3">
      <w:pPr>
        <w:numPr>
          <w:ilvl w:val="0"/>
          <w:numId w:val="69"/>
        </w:numPr>
        <w:spacing w:line="360" w:lineRule="auto"/>
        <w:jc w:val="both"/>
        <w:rPr>
          <w:rFonts w:ascii="Times New Roman" w:hAnsi="Times New Roman" w:cs="Times New Roman"/>
          <w:lang w:val="en-IN"/>
        </w:rPr>
      </w:pPr>
      <w:r w:rsidRPr="005207E4">
        <w:rPr>
          <w:rFonts w:ascii="Times New Roman" w:hAnsi="Times New Roman" w:cs="Times New Roman"/>
          <w:b/>
          <w:bCs/>
          <w:lang w:val="en-IN"/>
        </w:rPr>
        <w:t>Significance (Sig. 1-tailed)</w:t>
      </w:r>
      <w:r w:rsidRPr="005207E4">
        <w:rPr>
          <w:rFonts w:ascii="Times New Roman" w:hAnsi="Times New Roman" w:cs="Times New Roman"/>
          <w:lang w:val="en-IN"/>
        </w:rPr>
        <w:t>:</w:t>
      </w:r>
    </w:p>
    <w:p w14:paraId="47936C35" w14:textId="77777777" w:rsidR="005207E4" w:rsidRPr="005207E4" w:rsidRDefault="00000000" w:rsidP="00715DC3">
      <w:pPr>
        <w:numPr>
          <w:ilvl w:val="1"/>
          <w:numId w:val="69"/>
        </w:numPr>
        <w:spacing w:line="360" w:lineRule="auto"/>
        <w:jc w:val="both"/>
        <w:rPr>
          <w:rFonts w:ascii="Times New Roman" w:hAnsi="Times New Roman" w:cs="Times New Roman"/>
          <w:lang w:val="en-IN"/>
        </w:rPr>
      </w:pPr>
      <w:r w:rsidRPr="005207E4">
        <w:rPr>
          <w:rFonts w:ascii="Times New Roman" w:hAnsi="Times New Roman" w:cs="Times New Roman"/>
          <w:lang w:val="en-IN"/>
        </w:rPr>
        <w:t>The p-value is 0.463, which is well above the common alpha level of 0.05. This indicates that the correlation is not statistically significant.</w:t>
      </w:r>
    </w:p>
    <w:p w14:paraId="7DAAF675" w14:textId="77777777" w:rsidR="005207E4" w:rsidRPr="005207E4" w:rsidRDefault="00000000" w:rsidP="00715DC3">
      <w:pPr>
        <w:numPr>
          <w:ilvl w:val="0"/>
          <w:numId w:val="70"/>
        </w:numPr>
        <w:spacing w:line="360" w:lineRule="auto"/>
        <w:jc w:val="both"/>
        <w:rPr>
          <w:rFonts w:ascii="Times New Roman" w:hAnsi="Times New Roman" w:cs="Times New Roman"/>
          <w:lang w:val="en-IN"/>
        </w:rPr>
      </w:pPr>
      <w:r w:rsidRPr="005207E4">
        <w:rPr>
          <w:rFonts w:ascii="Times New Roman" w:hAnsi="Times New Roman" w:cs="Times New Roman"/>
          <w:lang w:val="en-IN"/>
        </w:rPr>
        <w:t>There is no significant correlation between the effectiveness of meeting performance targets and the leadership style of the immediate supervisor. The negligible correlation suggests that the perceived leadership style does not have a meaningful impact on the ability to meet performance targets within this sample. Further research may be warranted to identify other factors that contribute to performance success beyond leadership style.</w:t>
      </w:r>
    </w:p>
    <w:p w14:paraId="22BDD21A" w14:textId="77777777" w:rsidR="005207E4" w:rsidRPr="005207E4" w:rsidRDefault="005207E4" w:rsidP="00715DC3">
      <w:pPr>
        <w:spacing w:line="360" w:lineRule="auto"/>
        <w:jc w:val="both"/>
        <w:rPr>
          <w:rFonts w:ascii="Times New Roman" w:hAnsi="Times New Roman" w:cs="Times New Roman"/>
          <w:lang w:val="en-IN"/>
        </w:rPr>
      </w:pPr>
    </w:p>
    <w:p w14:paraId="673202FD" w14:textId="77777777" w:rsidR="005207E4" w:rsidRPr="005207E4" w:rsidRDefault="00000000" w:rsidP="00715DC3">
      <w:pPr>
        <w:spacing w:line="360" w:lineRule="auto"/>
        <w:jc w:val="both"/>
        <w:rPr>
          <w:rFonts w:ascii="Times New Roman" w:hAnsi="Times New Roman" w:cs="Times New Roman"/>
          <w:b/>
          <w:bCs/>
          <w:lang w:val="en-IN"/>
        </w:rPr>
      </w:pPr>
      <w:r w:rsidRPr="005207E4">
        <w:rPr>
          <w:rFonts w:ascii="Times New Roman" w:hAnsi="Times New Roman" w:cs="Times New Roman"/>
          <w:b/>
          <w:bCs/>
          <w:lang w:val="en-IN"/>
        </w:rPr>
        <w:lastRenderedPageBreak/>
        <w:t>Question 13</w:t>
      </w:r>
    </w:p>
    <w:p w14:paraId="04A9920F" w14:textId="77777777" w:rsidR="005207E4" w:rsidRPr="005207E4" w:rsidRDefault="00000000" w:rsidP="00715DC3">
      <w:pPr>
        <w:spacing w:line="360" w:lineRule="auto"/>
        <w:jc w:val="both"/>
        <w:rPr>
          <w:rFonts w:ascii="Times New Roman" w:hAnsi="Times New Roman" w:cs="Times New Roman"/>
          <w:b/>
          <w:bCs/>
          <w:lang w:val="en-IN"/>
        </w:rPr>
      </w:pPr>
      <w:r w:rsidRPr="005207E4">
        <w:rPr>
          <w:rFonts w:ascii="Times New Roman" w:hAnsi="Times New Roman" w:cs="Times New Roman"/>
          <w:b/>
          <w:bCs/>
          <w:lang w:val="en-IN"/>
        </w:rPr>
        <w:t>Interpretation</w:t>
      </w:r>
    </w:p>
    <w:p w14:paraId="7854FD5F" w14:textId="77777777" w:rsidR="005207E4" w:rsidRPr="005207E4" w:rsidRDefault="00000000">
      <w:pPr>
        <w:numPr>
          <w:ilvl w:val="0"/>
          <w:numId w:val="71"/>
        </w:numPr>
        <w:spacing w:line="360" w:lineRule="auto"/>
        <w:jc w:val="both"/>
        <w:rPr>
          <w:rFonts w:ascii="Times New Roman" w:hAnsi="Times New Roman" w:cs="Times New Roman"/>
          <w:lang w:val="en-IN"/>
        </w:rPr>
      </w:pPr>
      <w:r w:rsidRPr="005207E4">
        <w:rPr>
          <w:rFonts w:ascii="Times New Roman" w:hAnsi="Times New Roman" w:cs="Times New Roman"/>
          <w:lang w:val="en-IN"/>
        </w:rPr>
        <w:t>Pearson Correlation Coefficient:</w:t>
      </w:r>
    </w:p>
    <w:p w14:paraId="6F8920FE" w14:textId="77777777" w:rsidR="005207E4" w:rsidRPr="005207E4" w:rsidRDefault="00000000">
      <w:pPr>
        <w:numPr>
          <w:ilvl w:val="1"/>
          <w:numId w:val="71"/>
        </w:numPr>
        <w:spacing w:line="360" w:lineRule="auto"/>
        <w:jc w:val="both"/>
        <w:rPr>
          <w:rFonts w:ascii="Times New Roman" w:hAnsi="Times New Roman" w:cs="Times New Roman"/>
          <w:lang w:val="en-IN"/>
        </w:rPr>
      </w:pPr>
      <w:r w:rsidRPr="005207E4">
        <w:rPr>
          <w:rFonts w:ascii="Times New Roman" w:hAnsi="Times New Roman" w:cs="Times New Roman"/>
          <w:lang w:val="en-IN"/>
        </w:rPr>
        <w:t>The correlation coefficient of 0.085 indicates a weak positive relationship between motivation to do one's best at work and the ability to meet performance targets. This suggests that as motivation increases, there might be a slight increase in the ability to meet performance targets.</w:t>
      </w:r>
    </w:p>
    <w:p w14:paraId="7AC3974C" w14:textId="77777777" w:rsidR="005207E4" w:rsidRPr="005207E4" w:rsidRDefault="00000000">
      <w:pPr>
        <w:numPr>
          <w:ilvl w:val="0"/>
          <w:numId w:val="71"/>
        </w:numPr>
        <w:spacing w:line="360" w:lineRule="auto"/>
        <w:jc w:val="both"/>
        <w:rPr>
          <w:rFonts w:ascii="Times New Roman" w:hAnsi="Times New Roman" w:cs="Times New Roman"/>
          <w:lang w:val="en-IN"/>
        </w:rPr>
      </w:pPr>
      <w:r w:rsidRPr="005207E4">
        <w:rPr>
          <w:rFonts w:ascii="Times New Roman" w:hAnsi="Times New Roman" w:cs="Times New Roman"/>
          <w:lang w:val="en-IN"/>
        </w:rPr>
        <w:t>Significance Level:</w:t>
      </w:r>
    </w:p>
    <w:p w14:paraId="3C903585" w14:textId="77777777" w:rsidR="005207E4" w:rsidRPr="005207E4" w:rsidRDefault="00000000">
      <w:pPr>
        <w:numPr>
          <w:ilvl w:val="1"/>
          <w:numId w:val="71"/>
        </w:numPr>
        <w:spacing w:line="360" w:lineRule="auto"/>
        <w:jc w:val="both"/>
        <w:rPr>
          <w:rFonts w:ascii="Times New Roman" w:hAnsi="Times New Roman" w:cs="Times New Roman"/>
          <w:lang w:val="en-IN"/>
        </w:rPr>
      </w:pPr>
      <w:r w:rsidRPr="005207E4">
        <w:rPr>
          <w:rFonts w:ascii="Times New Roman" w:hAnsi="Times New Roman" w:cs="Times New Roman"/>
          <w:lang w:val="en-IN"/>
        </w:rPr>
        <w:t>The p-value (Sig. 1-tailed) of 0.249 suggests that the correlation is not statistically significant, as it is much higher than the common alpha level of 0.05.</w:t>
      </w:r>
    </w:p>
    <w:p w14:paraId="0362135A" w14:textId="77777777" w:rsidR="005207E4" w:rsidRPr="005207E4" w:rsidRDefault="00000000">
      <w:pPr>
        <w:numPr>
          <w:ilvl w:val="0"/>
          <w:numId w:val="72"/>
        </w:numPr>
        <w:spacing w:line="360" w:lineRule="auto"/>
        <w:jc w:val="both"/>
        <w:rPr>
          <w:rFonts w:ascii="Times New Roman" w:hAnsi="Times New Roman" w:cs="Times New Roman"/>
          <w:lang w:val="en-IN"/>
        </w:rPr>
      </w:pPr>
      <w:r w:rsidRPr="005207E4">
        <w:rPr>
          <w:rFonts w:ascii="Times New Roman" w:hAnsi="Times New Roman" w:cs="Times New Roman"/>
          <w:lang w:val="en-IN"/>
        </w:rPr>
        <w:t>The analysis indicates a weak, non-significant positive correlation between feeling motivated to do one's best at work and the ability to meet performance targets. Since the correlation is not statistically significant, it implies that motivation may not have a strong impact on performance outcomes in this sample. Further research may be needed to explore additional factors that could influence motivation and performance.</w:t>
      </w:r>
    </w:p>
    <w:p w14:paraId="648D039D" w14:textId="77777777" w:rsidR="005207E4" w:rsidRPr="005207E4" w:rsidRDefault="005207E4" w:rsidP="00715DC3">
      <w:pPr>
        <w:spacing w:line="360" w:lineRule="auto"/>
        <w:jc w:val="both"/>
        <w:rPr>
          <w:rFonts w:ascii="Times New Roman" w:hAnsi="Times New Roman" w:cs="Times New Roman"/>
          <w:lang w:val="en-IN"/>
        </w:rPr>
      </w:pPr>
    </w:p>
    <w:p w14:paraId="10D0866A" w14:textId="77777777" w:rsidR="005207E4" w:rsidRPr="005207E4" w:rsidRDefault="00000000" w:rsidP="00715DC3">
      <w:pPr>
        <w:spacing w:line="360" w:lineRule="auto"/>
        <w:jc w:val="both"/>
        <w:rPr>
          <w:rFonts w:ascii="Times New Roman" w:hAnsi="Times New Roman" w:cs="Times New Roman"/>
          <w:b/>
          <w:bCs/>
          <w:lang w:val="en-IN"/>
        </w:rPr>
      </w:pPr>
      <w:r w:rsidRPr="005207E4">
        <w:rPr>
          <w:rFonts w:ascii="Times New Roman" w:hAnsi="Times New Roman" w:cs="Times New Roman"/>
          <w:b/>
          <w:bCs/>
          <w:lang w:val="en-IN"/>
        </w:rPr>
        <w:t>Question 14</w:t>
      </w:r>
    </w:p>
    <w:p w14:paraId="2AC144F6" w14:textId="77777777" w:rsidR="005207E4" w:rsidRPr="005207E4" w:rsidRDefault="00000000">
      <w:pPr>
        <w:numPr>
          <w:ilvl w:val="0"/>
          <w:numId w:val="73"/>
        </w:numPr>
        <w:spacing w:line="360" w:lineRule="auto"/>
        <w:jc w:val="both"/>
        <w:rPr>
          <w:rFonts w:ascii="Times New Roman" w:hAnsi="Times New Roman" w:cs="Times New Roman"/>
          <w:lang w:val="en-IN"/>
        </w:rPr>
      </w:pPr>
      <w:r w:rsidRPr="005207E4">
        <w:rPr>
          <w:rFonts w:ascii="Times New Roman" w:hAnsi="Times New Roman" w:cs="Times New Roman"/>
          <w:b/>
          <w:bCs/>
          <w:lang w:val="en-IN"/>
        </w:rPr>
        <w:t>Pearson Correlation Coefficient</w:t>
      </w:r>
      <w:r w:rsidRPr="005207E4">
        <w:rPr>
          <w:rFonts w:ascii="Times New Roman" w:hAnsi="Times New Roman" w:cs="Times New Roman"/>
          <w:lang w:val="en-IN"/>
        </w:rPr>
        <w:t>:</w:t>
      </w:r>
    </w:p>
    <w:p w14:paraId="537F4A89" w14:textId="77777777" w:rsidR="005207E4" w:rsidRPr="005207E4" w:rsidRDefault="00000000">
      <w:pPr>
        <w:numPr>
          <w:ilvl w:val="1"/>
          <w:numId w:val="73"/>
        </w:numPr>
        <w:spacing w:line="360" w:lineRule="auto"/>
        <w:jc w:val="both"/>
        <w:rPr>
          <w:rFonts w:ascii="Times New Roman" w:hAnsi="Times New Roman" w:cs="Times New Roman"/>
        </w:rPr>
      </w:pPr>
      <w:r w:rsidRPr="005207E4">
        <w:rPr>
          <w:rFonts w:ascii="Times New Roman" w:hAnsi="Times New Roman" w:cs="Times New Roman"/>
        </w:rPr>
        <w:t xml:space="preserve">The correlation coefficient of </w:t>
      </w:r>
      <w:r w:rsidRPr="005207E4">
        <w:rPr>
          <w:rFonts w:ascii="Times New Roman" w:hAnsi="Times New Roman" w:cs="Times New Roman"/>
          <w:b/>
          <w:bCs/>
        </w:rPr>
        <w:t>-0.230</w:t>
      </w:r>
      <w:r w:rsidRPr="005207E4">
        <w:rPr>
          <w:rFonts w:ascii="Times New Roman" w:hAnsi="Times New Roman" w:cs="Times New Roman"/>
        </w:rPr>
        <w:t xml:space="preserve"> indicates a weak negative relationship between stress due to the manager's leadership style and the leadership style of the immediate supervisor. This suggests that as the perception of the supervisor's leadership style becomes less favourable, stress levels may increase, albeit the relationship is relatively weak.</w:t>
      </w:r>
    </w:p>
    <w:p w14:paraId="555B5A50" w14:textId="77777777" w:rsidR="005207E4" w:rsidRPr="005207E4" w:rsidRDefault="00000000">
      <w:pPr>
        <w:numPr>
          <w:ilvl w:val="0"/>
          <w:numId w:val="73"/>
        </w:numPr>
        <w:spacing w:line="360" w:lineRule="auto"/>
        <w:jc w:val="both"/>
        <w:rPr>
          <w:rFonts w:ascii="Times New Roman" w:hAnsi="Times New Roman" w:cs="Times New Roman"/>
          <w:lang w:val="en-IN"/>
        </w:rPr>
      </w:pPr>
      <w:r w:rsidRPr="005207E4">
        <w:rPr>
          <w:rFonts w:ascii="Times New Roman" w:hAnsi="Times New Roman" w:cs="Times New Roman"/>
          <w:b/>
          <w:bCs/>
          <w:lang w:val="en-IN"/>
        </w:rPr>
        <w:t>Significance Level</w:t>
      </w:r>
      <w:r w:rsidRPr="005207E4">
        <w:rPr>
          <w:rFonts w:ascii="Times New Roman" w:hAnsi="Times New Roman" w:cs="Times New Roman"/>
          <w:lang w:val="en-IN"/>
        </w:rPr>
        <w:t>:</w:t>
      </w:r>
    </w:p>
    <w:p w14:paraId="2CA48229" w14:textId="77777777" w:rsidR="005207E4" w:rsidRPr="005207E4" w:rsidRDefault="00000000">
      <w:pPr>
        <w:numPr>
          <w:ilvl w:val="1"/>
          <w:numId w:val="73"/>
        </w:numPr>
        <w:spacing w:line="360" w:lineRule="auto"/>
        <w:jc w:val="both"/>
        <w:rPr>
          <w:rFonts w:ascii="Times New Roman" w:hAnsi="Times New Roman" w:cs="Times New Roman"/>
        </w:rPr>
      </w:pPr>
      <w:r w:rsidRPr="005207E4">
        <w:rPr>
          <w:rFonts w:ascii="Times New Roman" w:hAnsi="Times New Roman" w:cs="Times New Roman"/>
        </w:rPr>
        <w:t xml:space="preserve">The </w:t>
      </w:r>
      <w:r w:rsidRPr="005207E4">
        <w:rPr>
          <w:rFonts w:ascii="Times New Roman" w:hAnsi="Times New Roman" w:cs="Times New Roman"/>
          <w:b/>
          <w:bCs/>
        </w:rPr>
        <w:t>p-value (Sig. 1-tailed)</w:t>
      </w:r>
      <w:r w:rsidRPr="005207E4">
        <w:rPr>
          <w:rFonts w:ascii="Times New Roman" w:hAnsi="Times New Roman" w:cs="Times New Roman"/>
        </w:rPr>
        <w:t xml:space="preserve"> of </w:t>
      </w:r>
      <w:r w:rsidRPr="005207E4">
        <w:rPr>
          <w:rFonts w:ascii="Times New Roman" w:hAnsi="Times New Roman" w:cs="Times New Roman"/>
          <w:b/>
          <w:bCs/>
        </w:rPr>
        <w:t>0.032</w:t>
      </w:r>
      <w:r w:rsidRPr="005207E4">
        <w:rPr>
          <w:rFonts w:ascii="Times New Roman" w:hAnsi="Times New Roman" w:cs="Times New Roman"/>
        </w:rPr>
        <w:t xml:space="preserve"> indicates that the correlation is statistically significant at the </w:t>
      </w:r>
      <w:r w:rsidRPr="005207E4">
        <w:rPr>
          <w:rFonts w:ascii="Times New Roman" w:hAnsi="Times New Roman" w:cs="Times New Roman"/>
          <w:b/>
          <w:bCs/>
        </w:rPr>
        <w:t>0.05 level</w:t>
      </w:r>
      <w:r w:rsidRPr="005207E4">
        <w:rPr>
          <w:rFonts w:ascii="Times New Roman" w:hAnsi="Times New Roman" w:cs="Times New Roman"/>
        </w:rPr>
        <w:t>. This implies that there is a reliable relationship between these two variables in the sample, although the strength of the relationship is weak.</w:t>
      </w:r>
    </w:p>
    <w:p w14:paraId="3E22233B" w14:textId="77777777" w:rsidR="005207E4" w:rsidRPr="005207E4" w:rsidRDefault="00000000">
      <w:pPr>
        <w:numPr>
          <w:ilvl w:val="0"/>
          <w:numId w:val="74"/>
        </w:numPr>
        <w:spacing w:line="360" w:lineRule="auto"/>
        <w:jc w:val="both"/>
        <w:rPr>
          <w:rFonts w:ascii="Times New Roman" w:hAnsi="Times New Roman" w:cs="Times New Roman"/>
        </w:rPr>
      </w:pPr>
      <w:r w:rsidRPr="005207E4">
        <w:rPr>
          <w:rFonts w:ascii="Times New Roman" w:hAnsi="Times New Roman" w:cs="Times New Roman"/>
        </w:rPr>
        <w:t xml:space="preserve">The analysis reveals a weak negative correlation between stress due to the leadership style of the manager and the perceived leadership style of the immediate supervisor. This suggests that less </w:t>
      </w:r>
      <w:r w:rsidR="007E051D" w:rsidRPr="005207E4">
        <w:rPr>
          <w:rFonts w:ascii="Times New Roman" w:hAnsi="Times New Roman" w:cs="Times New Roman"/>
        </w:rPr>
        <w:t>favourable</w:t>
      </w:r>
      <w:r w:rsidRPr="005207E4">
        <w:rPr>
          <w:rFonts w:ascii="Times New Roman" w:hAnsi="Times New Roman" w:cs="Times New Roman"/>
        </w:rPr>
        <w:t xml:space="preserve"> leadership styles may be associated with increased stress. While the correlation is statistically significant, the weak strength of the relationship indicates that other factors may </w:t>
      </w:r>
      <w:r w:rsidRPr="005207E4">
        <w:rPr>
          <w:rFonts w:ascii="Times New Roman" w:hAnsi="Times New Roman" w:cs="Times New Roman"/>
        </w:rPr>
        <w:lastRenderedPageBreak/>
        <w:t>also play a significant role in influencing stress levels among employees. It may be beneficial for organizations to explore leadership styles further and consider their broader impacts on employee well-being</w:t>
      </w:r>
      <w:r w:rsidR="008871B2" w:rsidRPr="008871B2">
        <w:t xml:space="preserve"> </w:t>
      </w:r>
      <w:r w:rsidR="008871B2" w:rsidRPr="008871B2">
        <w:rPr>
          <w:rFonts w:ascii="Times New Roman" w:hAnsi="Times New Roman" w:cs="Times New Roman"/>
        </w:rPr>
        <w:t>(Saygili et al., 2020)</w:t>
      </w:r>
      <w:r w:rsidRPr="005207E4">
        <w:rPr>
          <w:rFonts w:ascii="Times New Roman" w:hAnsi="Times New Roman" w:cs="Times New Roman"/>
        </w:rPr>
        <w:t>.</w:t>
      </w:r>
    </w:p>
    <w:p w14:paraId="3EAE5B16" w14:textId="77777777" w:rsidR="005207E4" w:rsidRPr="005207E4" w:rsidRDefault="00000000" w:rsidP="00715DC3">
      <w:pPr>
        <w:spacing w:line="360" w:lineRule="auto"/>
        <w:jc w:val="both"/>
        <w:rPr>
          <w:rFonts w:ascii="Times New Roman" w:hAnsi="Times New Roman" w:cs="Times New Roman"/>
          <w:b/>
          <w:bCs/>
          <w:lang w:val="en-IN"/>
        </w:rPr>
      </w:pPr>
      <w:r w:rsidRPr="005207E4">
        <w:rPr>
          <w:rFonts w:ascii="Times New Roman" w:hAnsi="Times New Roman" w:cs="Times New Roman"/>
          <w:b/>
          <w:bCs/>
          <w:lang w:val="en-IN"/>
        </w:rPr>
        <w:t>Question 15</w:t>
      </w:r>
    </w:p>
    <w:p w14:paraId="41E92DDD" w14:textId="77777777" w:rsidR="005207E4" w:rsidRPr="005207E4" w:rsidRDefault="00000000" w:rsidP="00715DC3">
      <w:pPr>
        <w:spacing w:line="360" w:lineRule="auto"/>
        <w:jc w:val="both"/>
        <w:rPr>
          <w:rFonts w:ascii="Times New Roman" w:hAnsi="Times New Roman" w:cs="Times New Roman"/>
          <w:b/>
          <w:bCs/>
          <w:lang w:val="en-IN"/>
        </w:rPr>
      </w:pPr>
      <w:r w:rsidRPr="005207E4">
        <w:rPr>
          <w:rFonts w:ascii="Times New Roman" w:hAnsi="Times New Roman" w:cs="Times New Roman"/>
          <w:b/>
          <w:bCs/>
          <w:lang w:val="en-IN"/>
        </w:rPr>
        <w:t>Interpretation</w:t>
      </w:r>
    </w:p>
    <w:p w14:paraId="29914D14" w14:textId="77777777" w:rsidR="005207E4" w:rsidRPr="005207E4" w:rsidRDefault="00000000">
      <w:pPr>
        <w:numPr>
          <w:ilvl w:val="0"/>
          <w:numId w:val="75"/>
        </w:numPr>
        <w:spacing w:line="360" w:lineRule="auto"/>
        <w:jc w:val="both"/>
        <w:rPr>
          <w:rFonts w:ascii="Times New Roman" w:hAnsi="Times New Roman" w:cs="Times New Roman"/>
          <w:lang w:val="en-IN"/>
        </w:rPr>
      </w:pPr>
      <w:r w:rsidRPr="005207E4">
        <w:rPr>
          <w:rFonts w:ascii="Times New Roman" w:hAnsi="Times New Roman" w:cs="Times New Roman"/>
          <w:b/>
          <w:bCs/>
          <w:lang w:val="en-IN"/>
        </w:rPr>
        <w:t>Mean Difference</w:t>
      </w:r>
      <w:r w:rsidRPr="005207E4">
        <w:rPr>
          <w:rFonts w:ascii="Times New Roman" w:hAnsi="Times New Roman" w:cs="Times New Roman"/>
          <w:lang w:val="en-IN"/>
        </w:rPr>
        <w:t>:</w:t>
      </w:r>
    </w:p>
    <w:p w14:paraId="4646D148" w14:textId="77777777" w:rsidR="005207E4" w:rsidRPr="005207E4" w:rsidRDefault="00000000">
      <w:pPr>
        <w:numPr>
          <w:ilvl w:val="1"/>
          <w:numId w:val="75"/>
        </w:numPr>
        <w:spacing w:line="360" w:lineRule="auto"/>
        <w:jc w:val="both"/>
        <w:rPr>
          <w:rFonts w:ascii="Times New Roman" w:hAnsi="Times New Roman" w:cs="Times New Roman"/>
          <w:lang w:val="en-IN"/>
        </w:rPr>
      </w:pPr>
      <w:r w:rsidRPr="005207E4">
        <w:rPr>
          <w:rFonts w:ascii="Times New Roman" w:hAnsi="Times New Roman" w:cs="Times New Roman"/>
          <w:lang w:val="en-IN"/>
        </w:rPr>
        <w:t xml:space="preserve">The mean difference of </w:t>
      </w:r>
      <w:r w:rsidRPr="005207E4">
        <w:rPr>
          <w:rFonts w:ascii="Times New Roman" w:hAnsi="Times New Roman" w:cs="Times New Roman"/>
          <w:b/>
          <w:bCs/>
          <w:lang w:val="en-IN"/>
        </w:rPr>
        <w:t>0.818</w:t>
      </w:r>
      <w:r w:rsidRPr="005207E4">
        <w:rPr>
          <w:rFonts w:ascii="Times New Roman" w:hAnsi="Times New Roman" w:cs="Times New Roman"/>
          <w:lang w:val="en-IN"/>
        </w:rPr>
        <w:t xml:space="preserve"> indicates that, on average, participants reported a higher likelihood of remaining in their jobs when evaluating the leadership style of their immediate supervisor.</w:t>
      </w:r>
    </w:p>
    <w:p w14:paraId="25D788E8" w14:textId="77777777" w:rsidR="005207E4" w:rsidRPr="005207E4" w:rsidRDefault="00000000">
      <w:pPr>
        <w:numPr>
          <w:ilvl w:val="0"/>
          <w:numId w:val="75"/>
        </w:numPr>
        <w:spacing w:line="360" w:lineRule="auto"/>
        <w:jc w:val="both"/>
        <w:rPr>
          <w:rFonts w:ascii="Times New Roman" w:hAnsi="Times New Roman" w:cs="Times New Roman"/>
          <w:lang w:val="en-IN"/>
        </w:rPr>
      </w:pPr>
      <w:r w:rsidRPr="005207E4">
        <w:rPr>
          <w:rFonts w:ascii="Times New Roman" w:hAnsi="Times New Roman" w:cs="Times New Roman"/>
          <w:b/>
          <w:bCs/>
          <w:lang w:val="en-IN"/>
        </w:rPr>
        <w:t>Standard Deviation and Error Mean</w:t>
      </w:r>
      <w:r w:rsidRPr="005207E4">
        <w:rPr>
          <w:rFonts w:ascii="Times New Roman" w:hAnsi="Times New Roman" w:cs="Times New Roman"/>
          <w:lang w:val="en-IN"/>
        </w:rPr>
        <w:t>:</w:t>
      </w:r>
    </w:p>
    <w:p w14:paraId="58ABE646" w14:textId="77777777" w:rsidR="005207E4" w:rsidRPr="005207E4" w:rsidRDefault="00000000">
      <w:pPr>
        <w:numPr>
          <w:ilvl w:val="1"/>
          <w:numId w:val="75"/>
        </w:numPr>
        <w:spacing w:line="360" w:lineRule="auto"/>
        <w:jc w:val="both"/>
        <w:rPr>
          <w:rFonts w:ascii="Times New Roman" w:hAnsi="Times New Roman" w:cs="Times New Roman"/>
          <w:lang w:val="en-IN"/>
        </w:rPr>
      </w:pPr>
      <w:r w:rsidRPr="005207E4">
        <w:rPr>
          <w:rFonts w:ascii="Times New Roman" w:hAnsi="Times New Roman" w:cs="Times New Roman"/>
          <w:lang w:val="en-IN"/>
        </w:rPr>
        <w:t xml:space="preserve">The standard deviation of </w:t>
      </w:r>
      <w:r w:rsidRPr="005207E4">
        <w:rPr>
          <w:rFonts w:ascii="Times New Roman" w:hAnsi="Times New Roman" w:cs="Times New Roman"/>
          <w:b/>
          <w:bCs/>
          <w:lang w:val="en-IN"/>
        </w:rPr>
        <w:t>0.893</w:t>
      </w:r>
      <w:r w:rsidRPr="005207E4">
        <w:rPr>
          <w:rFonts w:ascii="Times New Roman" w:hAnsi="Times New Roman" w:cs="Times New Roman"/>
          <w:lang w:val="en-IN"/>
        </w:rPr>
        <w:t xml:space="preserve"> reflects the variability in responses, while the standard error mean of </w:t>
      </w:r>
      <w:r w:rsidRPr="005207E4">
        <w:rPr>
          <w:rFonts w:ascii="Times New Roman" w:hAnsi="Times New Roman" w:cs="Times New Roman"/>
          <w:b/>
          <w:bCs/>
          <w:lang w:val="en-IN"/>
        </w:rPr>
        <w:t>0.110</w:t>
      </w:r>
      <w:r w:rsidRPr="005207E4">
        <w:rPr>
          <w:rFonts w:ascii="Times New Roman" w:hAnsi="Times New Roman" w:cs="Times New Roman"/>
          <w:lang w:val="en-IN"/>
        </w:rPr>
        <w:t xml:space="preserve"> provides an estimate of the sampling variability of the mean difference.</w:t>
      </w:r>
    </w:p>
    <w:p w14:paraId="55ADFBE5" w14:textId="77777777" w:rsidR="005207E4" w:rsidRPr="005207E4" w:rsidRDefault="00000000">
      <w:pPr>
        <w:numPr>
          <w:ilvl w:val="0"/>
          <w:numId w:val="75"/>
        </w:numPr>
        <w:spacing w:line="360" w:lineRule="auto"/>
        <w:jc w:val="both"/>
        <w:rPr>
          <w:rFonts w:ascii="Times New Roman" w:hAnsi="Times New Roman" w:cs="Times New Roman"/>
          <w:lang w:val="en-IN"/>
        </w:rPr>
      </w:pPr>
      <w:r w:rsidRPr="005207E4">
        <w:rPr>
          <w:rFonts w:ascii="Times New Roman" w:hAnsi="Times New Roman" w:cs="Times New Roman"/>
          <w:b/>
          <w:bCs/>
          <w:lang w:val="en-IN"/>
        </w:rPr>
        <w:t>Confidence Interval</w:t>
      </w:r>
      <w:r w:rsidRPr="005207E4">
        <w:rPr>
          <w:rFonts w:ascii="Times New Roman" w:hAnsi="Times New Roman" w:cs="Times New Roman"/>
          <w:lang w:val="en-IN"/>
        </w:rPr>
        <w:t>:</w:t>
      </w:r>
    </w:p>
    <w:p w14:paraId="0EA572AF" w14:textId="77777777" w:rsidR="005207E4" w:rsidRPr="005207E4" w:rsidRDefault="00000000">
      <w:pPr>
        <w:numPr>
          <w:ilvl w:val="1"/>
          <w:numId w:val="75"/>
        </w:numPr>
        <w:spacing w:line="360" w:lineRule="auto"/>
        <w:jc w:val="both"/>
        <w:rPr>
          <w:rFonts w:ascii="Times New Roman" w:hAnsi="Times New Roman" w:cs="Times New Roman"/>
          <w:lang w:val="en-IN"/>
        </w:rPr>
      </w:pPr>
      <w:r w:rsidRPr="005207E4">
        <w:rPr>
          <w:rFonts w:ascii="Times New Roman" w:hAnsi="Times New Roman" w:cs="Times New Roman"/>
          <w:lang w:val="en-IN"/>
        </w:rPr>
        <w:t xml:space="preserve">The </w:t>
      </w:r>
      <w:r w:rsidRPr="005207E4">
        <w:rPr>
          <w:rFonts w:ascii="Times New Roman" w:hAnsi="Times New Roman" w:cs="Times New Roman"/>
          <w:b/>
          <w:bCs/>
          <w:lang w:val="en-IN"/>
        </w:rPr>
        <w:t>95% confidence interval</w:t>
      </w:r>
      <w:r w:rsidRPr="005207E4">
        <w:rPr>
          <w:rFonts w:ascii="Times New Roman" w:hAnsi="Times New Roman" w:cs="Times New Roman"/>
          <w:lang w:val="en-IN"/>
        </w:rPr>
        <w:t xml:space="preserve"> for the difference ranges from </w:t>
      </w:r>
      <w:r w:rsidRPr="005207E4">
        <w:rPr>
          <w:rFonts w:ascii="Times New Roman" w:hAnsi="Times New Roman" w:cs="Times New Roman"/>
          <w:b/>
          <w:bCs/>
          <w:lang w:val="en-IN"/>
        </w:rPr>
        <w:t>0.599</w:t>
      </w:r>
      <w:r w:rsidRPr="005207E4">
        <w:rPr>
          <w:rFonts w:ascii="Times New Roman" w:hAnsi="Times New Roman" w:cs="Times New Roman"/>
          <w:lang w:val="en-IN"/>
        </w:rPr>
        <w:t xml:space="preserve"> to </w:t>
      </w:r>
      <w:r w:rsidRPr="005207E4">
        <w:rPr>
          <w:rFonts w:ascii="Times New Roman" w:hAnsi="Times New Roman" w:cs="Times New Roman"/>
          <w:b/>
          <w:bCs/>
          <w:lang w:val="en-IN"/>
        </w:rPr>
        <w:t>1.038</w:t>
      </w:r>
      <w:r w:rsidRPr="005207E4">
        <w:rPr>
          <w:rFonts w:ascii="Times New Roman" w:hAnsi="Times New Roman" w:cs="Times New Roman"/>
          <w:lang w:val="en-IN"/>
        </w:rPr>
        <w:t>. This interval does not include zero, indicating that the mean difference is statistically significant.</w:t>
      </w:r>
    </w:p>
    <w:p w14:paraId="7C2D6C07" w14:textId="77777777" w:rsidR="005207E4" w:rsidRPr="005207E4" w:rsidRDefault="00000000">
      <w:pPr>
        <w:numPr>
          <w:ilvl w:val="0"/>
          <w:numId w:val="75"/>
        </w:numPr>
        <w:spacing w:line="360" w:lineRule="auto"/>
        <w:jc w:val="both"/>
        <w:rPr>
          <w:rFonts w:ascii="Times New Roman" w:hAnsi="Times New Roman" w:cs="Times New Roman"/>
          <w:lang w:val="en-IN"/>
        </w:rPr>
      </w:pPr>
      <w:r w:rsidRPr="005207E4">
        <w:rPr>
          <w:rFonts w:ascii="Times New Roman" w:hAnsi="Times New Roman" w:cs="Times New Roman"/>
          <w:b/>
          <w:bCs/>
          <w:lang w:val="en-IN"/>
        </w:rPr>
        <w:t>t-Value and Degrees of Freedom</w:t>
      </w:r>
      <w:r w:rsidRPr="005207E4">
        <w:rPr>
          <w:rFonts w:ascii="Times New Roman" w:hAnsi="Times New Roman" w:cs="Times New Roman"/>
          <w:lang w:val="en-IN"/>
        </w:rPr>
        <w:t>:</w:t>
      </w:r>
    </w:p>
    <w:p w14:paraId="75963B2E" w14:textId="77777777" w:rsidR="005207E4" w:rsidRPr="005207E4" w:rsidRDefault="00000000">
      <w:pPr>
        <w:numPr>
          <w:ilvl w:val="1"/>
          <w:numId w:val="75"/>
        </w:numPr>
        <w:spacing w:line="360" w:lineRule="auto"/>
        <w:jc w:val="both"/>
        <w:rPr>
          <w:rFonts w:ascii="Times New Roman" w:hAnsi="Times New Roman" w:cs="Times New Roman"/>
          <w:lang w:val="en-IN"/>
        </w:rPr>
      </w:pPr>
      <w:r w:rsidRPr="005207E4">
        <w:rPr>
          <w:rFonts w:ascii="Times New Roman" w:hAnsi="Times New Roman" w:cs="Times New Roman"/>
          <w:lang w:val="en-IN"/>
        </w:rPr>
        <w:t xml:space="preserve">The calculated t-value is </w:t>
      </w:r>
      <w:r w:rsidRPr="005207E4">
        <w:rPr>
          <w:rFonts w:ascii="Times New Roman" w:hAnsi="Times New Roman" w:cs="Times New Roman"/>
          <w:b/>
          <w:bCs/>
          <w:lang w:val="en-IN"/>
        </w:rPr>
        <w:t>7.445</w:t>
      </w:r>
      <w:r w:rsidRPr="005207E4">
        <w:rPr>
          <w:rFonts w:ascii="Times New Roman" w:hAnsi="Times New Roman" w:cs="Times New Roman"/>
          <w:lang w:val="en-IN"/>
        </w:rPr>
        <w:t xml:space="preserve"> with </w:t>
      </w:r>
      <w:r w:rsidRPr="005207E4">
        <w:rPr>
          <w:rFonts w:ascii="Times New Roman" w:hAnsi="Times New Roman" w:cs="Times New Roman"/>
          <w:b/>
          <w:bCs/>
          <w:lang w:val="en-IN"/>
        </w:rPr>
        <w:t>65 degrees of freedom</w:t>
      </w:r>
      <w:r w:rsidRPr="005207E4">
        <w:rPr>
          <w:rFonts w:ascii="Times New Roman" w:hAnsi="Times New Roman" w:cs="Times New Roman"/>
          <w:lang w:val="en-IN"/>
        </w:rPr>
        <w:t>. This high t-value suggests a strong difference between the two paired groups.</w:t>
      </w:r>
    </w:p>
    <w:p w14:paraId="1F69509E" w14:textId="77777777" w:rsidR="005207E4" w:rsidRPr="005207E4" w:rsidRDefault="00000000">
      <w:pPr>
        <w:numPr>
          <w:ilvl w:val="0"/>
          <w:numId w:val="75"/>
        </w:numPr>
        <w:spacing w:line="360" w:lineRule="auto"/>
        <w:jc w:val="both"/>
        <w:rPr>
          <w:rFonts w:ascii="Times New Roman" w:hAnsi="Times New Roman" w:cs="Times New Roman"/>
          <w:lang w:val="en-IN"/>
        </w:rPr>
      </w:pPr>
      <w:r w:rsidRPr="005207E4">
        <w:rPr>
          <w:rFonts w:ascii="Times New Roman" w:hAnsi="Times New Roman" w:cs="Times New Roman"/>
          <w:b/>
          <w:bCs/>
          <w:lang w:val="en-IN"/>
        </w:rPr>
        <w:t>Significance Level</w:t>
      </w:r>
      <w:r w:rsidRPr="005207E4">
        <w:rPr>
          <w:rFonts w:ascii="Times New Roman" w:hAnsi="Times New Roman" w:cs="Times New Roman"/>
          <w:lang w:val="en-IN"/>
        </w:rPr>
        <w:t>:</w:t>
      </w:r>
    </w:p>
    <w:p w14:paraId="26468F72" w14:textId="77777777" w:rsidR="005207E4" w:rsidRPr="005207E4" w:rsidRDefault="00000000">
      <w:pPr>
        <w:numPr>
          <w:ilvl w:val="1"/>
          <w:numId w:val="75"/>
        </w:numPr>
        <w:spacing w:line="360" w:lineRule="auto"/>
        <w:jc w:val="both"/>
        <w:rPr>
          <w:rFonts w:ascii="Times New Roman" w:hAnsi="Times New Roman" w:cs="Times New Roman"/>
          <w:lang w:val="en-IN"/>
        </w:rPr>
      </w:pPr>
      <w:r w:rsidRPr="005207E4">
        <w:rPr>
          <w:rFonts w:ascii="Times New Roman" w:hAnsi="Times New Roman" w:cs="Times New Roman"/>
          <w:lang w:val="en-IN"/>
        </w:rPr>
        <w:t xml:space="preserve">The </w:t>
      </w:r>
      <w:r w:rsidRPr="005207E4">
        <w:rPr>
          <w:rFonts w:ascii="Times New Roman" w:hAnsi="Times New Roman" w:cs="Times New Roman"/>
          <w:b/>
          <w:bCs/>
          <w:lang w:val="en-IN"/>
        </w:rPr>
        <w:t>p-value (Sig. 2-tailed)</w:t>
      </w:r>
      <w:r w:rsidRPr="005207E4">
        <w:rPr>
          <w:rFonts w:ascii="Times New Roman" w:hAnsi="Times New Roman" w:cs="Times New Roman"/>
          <w:lang w:val="en-IN"/>
        </w:rPr>
        <w:t xml:space="preserve"> of </w:t>
      </w:r>
      <w:r w:rsidRPr="005207E4">
        <w:rPr>
          <w:rFonts w:ascii="Times New Roman" w:hAnsi="Times New Roman" w:cs="Times New Roman"/>
          <w:b/>
          <w:bCs/>
          <w:lang w:val="en-IN"/>
        </w:rPr>
        <w:t>0.000</w:t>
      </w:r>
      <w:r w:rsidRPr="005207E4">
        <w:rPr>
          <w:rFonts w:ascii="Times New Roman" w:hAnsi="Times New Roman" w:cs="Times New Roman"/>
          <w:lang w:val="en-IN"/>
        </w:rPr>
        <w:t xml:space="preserve"> is less than the conventional alpha level of </w:t>
      </w:r>
      <w:r w:rsidRPr="005207E4">
        <w:rPr>
          <w:rFonts w:ascii="Times New Roman" w:hAnsi="Times New Roman" w:cs="Times New Roman"/>
          <w:b/>
          <w:bCs/>
          <w:lang w:val="en-IN"/>
        </w:rPr>
        <w:t>0.05</w:t>
      </w:r>
      <w:r w:rsidRPr="005207E4">
        <w:rPr>
          <w:rFonts w:ascii="Times New Roman" w:hAnsi="Times New Roman" w:cs="Times New Roman"/>
          <w:lang w:val="en-IN"/>
        </w:rPr>
        <w:t>, indicating that the result is statistically significant. This means there is a strong likelihood that the observed difference in responses is not due to random chance.</w:t>
      </w:r>
    </w:p>
    <w:p w14:paraId="7BF9DE47" w14:textId="77777777" w:rsidR="005207E4" w:rsidRPr="005207E4" w:rsidRDefault="00000000" w:rsidP="00EE59AD">
      <w:pPr>
        <w:spacing w:line="360" w:lineRule="auto"/>
        <w:jc w:val="both"/>
        <w:rPr>
          <w:rFonts w:ascii="Times New Roman" w:hAnsi="Times New Roman" w:cs="Times New Roman"/>
          <w:sz w:val="24"/>
          <w:szCs w:val="24"/>
          <w:lang w:val="en-IN"/>
        </w:rPr>
      </w:pPr>
      <w:r w:rsidRPr="005207E4">
        <w:rPr>
          <w:rFonts w:ascii="Times New Roman" w:hAnsi="Times New Roman" w:cs="Times New Roman"/>
          <w:sz w:val="24"/>
          <w:szCs w:val="24"/>
          <w:lang w:val="en-IN"/>
        </w:rPr>
        <w:t>The paired samples test shows a significant difference in the likelihood of remaining in the current job compared to the evaluation of the leadership style of the immediate supervisor. Employees who perceive their supervisor's leadership style positively are significantly more likely to express intentions to remain in their current positions. This finding highlights the importance of effective leadership in employee retention and suggests that organizations should focus on leadership development to enhance employee satisfaction and commitment</w:t>
      </w:r>
      <w:r w:rsidR="007E051D" w:rsidRPr="007E051D">
        <w:t xml:space="preserve"> </w:t>
      </w:r>
      <w:r w:rsidR="007E051D" w:rsidRPr="007E051D">
        <w:rPr>
          <w:rFonts w:ascii="Times New Roman" w:hAnsi="Times New Roman" w:cs="Times New Roman"/>
          <w:sz w:val="24"/>
          <w:szCs w:val="24"/>
          <w:lang w:val="en-IN"/>
        </w:rPr>
        <w:t>(Sayed, 2021)</w:t>
      </w:r>
      <w:r w:rsidRPr="005207E4">
        <w:rPr>
          <w:rFonts w:ascii="Times New Roman" w:hAnsi="Times New Roman" w:cs="Times New Roman"/>
          <w:sz w:val="24"/>
          <w:szCs w:val="24"/>
          <w:lang w:val="en-IN"/>
        </w:rPr>
        <w:t>.</w:t>
      </w:r>
    </w:p>
    <w:p w14:paraId="3BD15024" w14:textId="77777777" w:rsidR="00066B58" w:rsidRPr="00EE59AD" w:rsidRDefault="00000000" w:rsidP="00EE59AD">
      <w:pPr>
        <w:pStyle w:val="Heading2"/>
        <w:spacing w:line="360" w:lineRule="auto"/>
        <w:jc w:val="both"/>
        <w:rPr>
          <w:rFonts w:ascii="Times New Roman" w:hAnsi="Times New Roman" w:cs="Times New Roman"/>
          <w:sz w:val="24"/>
          <w:szCs w:val="24"/>
        </w:rPr>
      </w:pPr>
      <w:bookmarkStart w:id="24" w:name="_Toc173927978"/>
      <w:r w:rsidRPr="00EE59AD">
        <w:rPr>
          <w:rFonts w:ascii="Times New Roman" w:hAnsi="Times New Roman" w:cs="Times New Roman"/>
          <w:sz w:val="24"/>
          <w:szCs w:val="24"/>
        </w:rPr>
        <w:lastRenderedPageBreak/>
        <w:t>5.2 Implications for Practice</w:t>
      </w:r>
      <w:bookmarkEnd w:id="24"/>
    </w:p>
    <w:p w14:paraId="67FC42C7" w14:textId="77777777" w:rsidR="00D16BFC" w:rsidRPr="00D16BFC" w:rsidRDefault="00000000" w:rsidP="00EE59AD">
      <w:pPr>
        <w:spacing w:line="360" w:lineRule="auto"/>
        <w:jc w:val="both"/>
        <w:rPr>
          <w:rFonts w:ascii="Times New Roman" w:hAnsi="Times New Roman" w:cs="Times New Roman"/>
          <w:sz w:val="24"/>
          <w:szCs w:val="24"/>
          <w:lang w:val="en-IN"/>
        </w:rPr>
      </w:pPr>
      <w:r w:rsidRPr="00D16BFC">
        <w:rPr>
          <w:rFonts w:ascii="Times New Roman" w:hAnsi="Times New Roman" w:cs="Times New Roman"/>
          <w:sz w:val="24"/>
          <w:szCs w:val="24"/>
          <w:lang w:val="en-IN"/>
        </w:rPr>
        <w:t xml:space="preserve">The results of this study highlight the significant effect of autocratic leadership and other styles on employee satisfaction, motivation and performance within a healthcare work environment in the UK Health sector. </w:t>
      </w:r>
      <w:r w:rsidRPr="00EE59AD">
        <w:rPr>
          <w:rFonts w:ascii="Times New Roman" w:hAnsi="Times New Roman" w:cs="Times New Roman"/>
          <w:sz w:val="24"/>
          <w:szCs w:val="24"/>
          <w:lang w:val="en-IN"/>
        </w:rPr>
        <w:t>O</w:t>
      </w:r>
      <w:r w:rsidRPr="00D16BFC">
        <w:rPr>
          <w:rFonts w:ascii="Times New Roman" w:hAnsi="Times New Roman" w:cs="Times New Roman"/>
          <w:sz w:val="24"/>
          <w:szCs w:val="24"/>
          <w:lang w:val="en-IN"/>
        </w:rPr>
        <w:t xml:space="preserve">rganizations need to understand that we need adaptive leadership practices which encourage an inclusive environment. Training programs based on transformational and participative leadership styles can help improve employee engagement </w:t>
      </w:r>
      <w:r w:rsidR="00C62D56">
        <w:rPr>
          <w:rFonts w:ascii="Times New Roman" w:hAnsi="Times New Roman" w:cs="Times New Roman"/>
          <w:sz w:val="24"/>
          <w:szCs w:val="24"/>
          <w:lang w:val="en-IN"/>
        </w:rPr>
        <w:t>and</w:t>
      </w:r>
      <w:r w:rsidRPr="00D16BFC">
        <w:rPr>
          <w:rFonts w:ascii="Times New Roman" w:hAnsi="Times New Roman" w:cs="Times New Roman"/>
          <w:sz w:val="24"/>
          <w:szCs w:val="24"/>
          <w:lang w:val="en-IN"/>
        </w:rPr>
        <w:t xml:space="preserve"> job satisfaction. Moreover, healthcare administration must learn to ask them regularly about feedback</w:t>
      </w:r>
      <w:r w:rsidR="00EE59AD">
        <w:rPr>
          <w:rFonts w:ascii="Times New Roman" w:hAnsi="Times New Roman" w:cs="Times New Roman"/>
          <w:sz w:val="24"/>
          <w:szCs w:val="24"/>
          <w:lang w:val="en-IN"/>
        </w:rPr>
        <w:t xml:space="preserve"> </w:t>
      </w:r>
      <w:r w:rsidRPr="00D16BFC">
        <w:rPr>
          <w:rFonts w:ascii="Times New Roman" w:hAnsi="Times New Roman" w:cs="Times New Roman"/>
          <w:sz w:val="24"/>
          <w:szCs w:val="24"/>
          <w:lang w:val="en-IN"/>
        </w:rPr>
        <w:t xml:space="preserve">from employees who already feel significant and are at the </w:t>
      </w:r>
      <w:r w:rsidRPr="00EE59AD">
        <w:rPr>
          <w:rFonts w:ascii="Times New Roman" w:hAnsi="Times New Roman" w:cs="Times New Roman"/>
          <w:sz w:val="24"/>
          <w:szCs w:val="24"/>
          <w:lang w:val="en-IN"/>
        </w:rPr>
        <w:t>centre</w:t>
      </w:r>
      <w:r w:rsidRPr="00D16BFC">
        <w:rPr>
          <w:rFonts w:ascii="Times New Roman" w:hAnsi="Times New Roman" w:cs="Times New Roman"/>
          <w:sz w:val="24"/>
          <w:szCs w:val="24"/>
          <w:lang w:val="en-IN"/>
        </w:rPr>
        <w:t xml:space="preserve"> of all </w:t>
      </w:r>
      <w:r w:rsidRPr="00EE59AD">
        <w:rPr>
          <w:rFonts w:ascii="Times New Roman" w:hAnsi="Times New Roman" w:cs="Times New Roman"/>
          <w:sz w:val="24"/>
          <w:szCs w:val="24"/>
          <w:lang w:val="en-IN"/>
        </w:rPr>
        <w:t>decision-making</w:t>
      </w:r>
      <w:r w:rsidRPr="00D16BFC">
        <w:rPr>
          <w:rFonts w:ascii="Times New Roman" w:hAnsi="Times New Roman" w:cs="Times New Roman"/>
          <w:sz w:val="24"/>
          <w:szCs w:val="24"/>
          <w:lang w:val="en-IN"/>
        </w:rPr>
        <w:t xml:space="preserve"> processes. Mentorship programs can also help leaders to strengthen their comms and leadership, which will in turn boost team dynamics and output</w:t>
      </w:r>
      <w:r w:rsidR="007E051D" w:rsidRPr="007E051D">
        <w:t xml:space="preserve"> </w:t>
      </w:r>
      <w:r w:rsidR="007E051D" w:rsidRPr="007E051D">
        <w:rPr>
          <w:rFonts w:ascii="Times New Roman" w:hAnsi="Times New Roman" w:cs="Times New Roman"/>
          <w:sz w:val="24"/>
          <w:szCs w:val="24"/>
          <w:lang w:val="en-IN"/>
        </w:rPr>
        <w:t>(Tamimi &amp; Sopiah, 2022)</w:t>
      </w:r>
      <w:r w:rsidRPr="00D16BFC">
        <w:rPr>
          <w:rFonts w:ascii="Times New Roman" w:hAnsi="Times New Roman" w:cs="Times New Roman"/>
          <w:sz w:val="24"/>
          <w:szCs w:val="24"/>
          <w:lang w:val="en-IN"/>
        </w:rPr>
        <w:t>.</w:t>
      </w:r>
    </w:p>
    <w:p w14:paraId="539AB3FE" w14:textId="77777777" w:rsidR="00D16BFC" w:rsidRPr="00EE59AD" w:rsidRDefault="00D16BFC" w:rsidP="00EE59AD">
      <w:pPr>
        <w:spacing w:line="360" w:lineRule="auto"/>
        <w:jc w:val="both"/>
        <w:rPr>
          <w:rFonts w:ascii="Times New Roman" w:hAnsi="Times New Roman" w:cs="Times New Roman"/>
          <w:sz w:val="24"/>
          <w:szCs w:val="24"/>
        </w:rPr>
      </w:pPr>
    </w:p>
    <w:p w14:paraId="70F80018" w14:textId="77777777" w:rsidR="00066B58" w:rsidRPr="00EE59AD" w:rsidRDefault="00000000" w:rsidP="00EE59AD">
      <w:pPr>
        <w:pStyle w:val="Heading2"/>
        <w:spacing w:line="360" w:lineRule="auto"/>
        <w:jc w:val="both"/>
        <w:rPr>
          <w:rFonts w:ascii="Times New Roman" w:hAnsi="Times New Roman" w:cs="Times New Roman"/>
          <w:sz w:val="24"/>
          <w:szCs w:val="24"/>
        </w:rPr>
      </w:pPr>
      <w:bookmarkStart w:id="25" w:name="_Toc173927979"/>
      <w:r w:rsidRPr="00EE59AD">
        <w:rPr>
          <w:rFonts w:ascii="Times New Roman" w:hAnsi="Times New Roman" w:cs="Times New Roman"/>
          <w:sz w:val="24"/>
          <w:szCs w:val="24"/>
        </w:rPr>
        <w:t>5.3 Limitations of the Study</w:t>
      </w:r>
      <w:bookmarkEnd w:id="25"/>
    </w:p>
    <w:p w14:paraId="75289D57" w14:textId="77777777" w:rsidR="00EE59AD" w:rsidRPr="00EE59AD" w:rsidRDefault="00000000" w:rsidP="00EE59AD">
      <w:pPr>
        <w:spacing w:line="360" w:lineRule="auto"/>
        <w:jc w:val="both"/>
        <w:rPr>
          <w:rFonts w:ascii="Times New Roman" w:hAnsi="Times New Roman" w:cs="Times New Roman"/>
          <w:sz w:val="24"/>
          <w:szCs w:val="24"/>
          <w:lang w:val="en-IN"/>
        </w:rPr>
      </w:pPr>
      <w:r w:rsidRPr="00EE59AD">
        <w:rPr>
          <w:rFonts w:ascii="Times New Roman" w:hAnsi="Times New Roman" w:cs="Times New Roman"/>
          <w:sz w:val="24"/>
          <w:szCs w:val="24"/>
          <w:lang w:val="en-IN"/>
        </w:rPr>
        <w:t>This study offers important new information but also carries certain limitations. The use of self-reported data may add bias because participants might report answers to avoid being criticized by other people. Although the sample size was large enough to conduct statistical analysis, it may not offer a fully-fledged reflection of all the Health and Social Care Sectors in the UK. However, the cross-sectional nature of survey data precludes causally inferring these leadership styles to various employee outcomes</w:t>
      </w:r>
      <w:r w:rsidR="009D163A" w:rsidRPr="009D163A">
        <w:t xml:space="preserve"> </w:t>
      </w:r>
      <w:r w:rsidR="009D163A" w:rsidRPr="009D163A">
        <w:rPr>
          <w:rFonts w:ascii="Times New Roman" w:hAnsi="Times New Roman" w:cs="Times New Roman"/>
          <w:sz w:val="24"/>
          <w:szCs w:val="24"/>
          <w:lang w:val="en-IN"/>
        </w:rPr>
        <w:t>(Ebrahim et al., 2022)</w:t>
      </w:r>
      <w:r w:rsidRPr="00EE59AD">
        <w:rPr>
          <w:rFonts w:ascii="Times New Roman" w:hAnsi="Times New Roman" w:cs="Times New Roman"/>
          <w:sz w:val="24"/>
          <w:szCs w:val="24"/>
          <w:lang w:val="en-IN"/>
        </w:rPr>
        <w:t>. There is also a similar need for longitudinal research to explore how leadership styles are affected by time but more importantly, whether certain approaches have lasting effects on employee satisfaction and performance.</w:t>
      </w:r>
    </w:p>
    <w:p w14:paraId="3228FFED" w14:textId="77777777" w:rsidR="00066B58" w:rsidRPr="00EE59AD" w:rsidRDefault="00000000" w:rsidP="00EE59AD">
      <w:pPr>
        <w:pStyle w:val="Heading2"/>
        <w:spacing w:line="360" w:lineRule="auto"/>
        <w:jc w:val="both"/>
        <w:rPr>
          <w:rFonts w:ascii="Times New Roman" w:hAnsi="Times New Roman" w:cs="Times New Roman"/>
          <w:sz w:val="24"/>
          <w:szCs w:val="24"/>
        </w:rPr>
      </w:pPr>
      <w:bookmarkStart w:id="26" w:name="_Toc173927980"/>
      <w:r w:rsidRPr="00EE59AD">
        <w:rPr>
          <w:rFonts w:ascii="Times New Roman" w:hAnsi="Times New Roman" w:cs="Times New Roman"/>
          <w:sz w:val="24"/>
          <w:szCs w:val="24"/>
        </w:rPr>
        <w:t>5.4 Future Research Directions</w:t>
      </w:r>
      <w:bookmarkEnd w:id="26"/>
    </w:p>
    <w:p w14:paraId="69EF0189" w14:textId="77777777" w:rsidR="00066B58" w:rsidRPr="00EE59AD" w:rsidRDefault="00000000" w:rsidP="00EE59AD">
      <w:pPr>
        <w:spacing w:line="360" w:lineRule="auto"/>
        <w:jc w:val="both"/>
        <w:rPr>
          <w:rFonts w:ascii="Times New Roman" w:hAnsi="Times New Roman" w:cs="Times New Roman"/>
          <w:sz w:val="24"/>
          <w:szCs w:val="24"/>
        </w:rPr>
      </w:pPr>
      <w:r w:rsidRPr="00EE59AD">
        <w:rPr>
          <w:rFonts w:ascii="Times New Roman" w:hAnsi="Times New Roman" w:cs="Times New Roman"/>
          <w:sz w:val="24"/>
          <w:szCs w:val="24"/>
        </w:rPr>
        <w:t>As the dispersal of leadership is explored in future research; investigations should regard alternative styles beyond autocratic to account for their effects on diversity, and how these influences may vary across different demographic groups found within the healthcare domain. Further research that looks at the relationship between different types of leadership styles and organizational culture could help further our understanding of how employees experience such practices. Other qualitative research, for example through focus groups or in-depth interviews covering a wider range of employees, might add nuance to the findings</w:t>
      </w:r>
      <w:r w:rsidR="00FE0192">
        <w:rPr>
          <w:rFonts w:ascii="Times New Roman" w:hAnsi="Times New Roman" w:cs="Times New Roman"/>
          <w:sz w:val="24"/>
          <w:szCs w:val="24"/>
        </w:rPr>
        <w:t xml:space="preserve"> such as</w:t>
      </w:r>
      <w:r w:rsidRPr="00EE59AD">
        <w:rPr>
          <w:rFonts w:ascii="Times New Roman" w:hAnsi="Times New Roman" w:cs="Times New Roman"/>
          <w:sz w:val="24"/>
          <w:szCs w:val="24"/>
        </w:rPr>
        <w:t xml:space="preserve"> uncovering deeper factors shaping job satisfaction and performance. The research could also help shed </w:t>
      </w:r>
      <w:r w:rsidRPr="00EE59AD">
        <w:rPr>
          <w:rFonts w:ascii="Times New Roman" w:hAnsi="Times New Roman" w:cs="Times New Roman"/>
          <w:sz w:val="24"/>
          <w:szCs w:val="24"/>
        </w:rPr>
        <w:lastRenderedPageBreak/>
        <w:t>light on how external events, like regulatory changes or economic pressures, might affect leadership effectiveness and employee morale</w:t>
      </w:r>
      <w:r w:rsidR="0028234C" w:rsidRPr="0028234C">
        <w:t xml:space="preserve"> </w:t>
      </w:r>
      <w:r w:rsidR="0028234C" w:rsidRPr="0028234C">
        <w:rPr>
          <w:rFonts w:ascii="Times New Roman" w:hAnsi="Times New Roman" w:cs="Times New Roman"/>
          <w:sz w:val="24"/>
          <w:szCs w:val="24"/>
        </w:rPr>
        <w:t>(Khudhair et al., 2022)</w:t>
      </w:r>
      <w:r w:rsidRPr="00EE59AD">
        <w:rPr>
          <w:rFonts w:ascii="Times New Roman" w:hAnsi="Times New Roman" w:cs="Times New Roman"/>
          <w:sz w:val="24"/>
          <w:szCs w:val="24"/>
        </w:rPr>
        <w:t>.</w:t>
      </w:r>
    </w:p>
    <w:p w14:paraId="0DA68CB4" w14:textId="77777777" w:rsidR="004F03E8" w:rsidRDefault="004F03E8">
      <w:pPr>
        <w:rPr>
          <w:rFonts w:ascii="Times New Roman" w:eastAsiaTheme="majorEastAsia" w:hAnsi="Times New Roman" w:cs="Times New Roman"/>
          <w:color w:val="2F5496" w:themeColor="accent1" w:themeShade="BF"/>
          <w:sz w:val="24"/>
          <w:szCs w:val="24"/>
        </w:rPr>
      </w:pPr>
      <w:r>
        <w:rPr>
          <w:rFonts w:ascii="Times New Roman" w:hAnsi="Times New Roman" w:cs="Times New Roman"/>
          <w:sz w:val="24"/>
          <w:szCs w:val="24"/>
        </w:rPr>
        <w:br w:type="page"/>
      </w:r>
    </w:p>
    <w:p w14:paraId="48D90E99" w14:textId="77777777" w:rsidR="00B6012C" w:rsidRDefault="00B6012C" w:rsidP="004F03E8">
      <w:pPr>
        <w:pStyle w:val="Title"/>
      </w:pPr>
    </w:p>
    <w:p w14:paraId="2B556F33" w14:textId="77777777" w:rsidR="00B6012C" w:rsidRDefault="00B6012C" w:rsidP="004F03E8">
      <w:pPr>
        <w:pStyle w:val="Title"/>
      </w:pPr>
    </w:p>
    <w:p w14:paraId="667B927E" w14:textId="77777777" w:rsidR="00B6012C" w:rsidRDefault="00B6012C" w:rsidP="004F03E8">
      <w:pPr>
        <w:pStyle w:val="Title"/>
      </w:pPr>
    </w:p>
    <w:p w14:paraId="4B8D6616" w14:textId="77777777" w:rsidR="00B6012C" w:rsidRDefault="00B6012C" w:rsidP="004F03E8">
      <w:pPr>
        <w:pStyle w:val="Title"/>
      </w:pPr>
    </w:p>
    <w:p w14:paraId="25BE8559" w14:textId="77777777" w:rsidR="00B6012C" w:rsidRDefault="00B6012C" w:rsidP="004F03E8">
      <w:pPr>
        <w:pStyle w:val="Title"/>
      </w:pPr>
    </w:p>
    <w:p w14:paraId="571A84BB" w14:textId="77777777" w:rsidR="00B6012C" w:rsidRDefault="00B6012C" w:rsidP="004F03E8">
      <w:pPr>
        <w:pStyle w:val="Title"/>
      </w:pPr>
    </w:p>
    <w:p w14:paraId="008DC023" w14:textId="77777777" w:rsidR="00B6012C" w:rsidRDefault="00B6012C" w:rsidP="004F03E8">
      <w:pPr>
        <w:pStyle w:val="Title"/>
      </w:pPr>
    </w:p>
    <w:p w14:paraId="6ED067A5" w14:textId="77777777" w:rsidR="00B6012C" w:rsidRDefault="00B6012C" w:rsidP="004F03E8">
      <w:pPr>
        <w:pStyle w:val="Title"/>
      </w:pPr>
    </w:p>
    <w:p w14:paraId="4850EB4A" w14:textId="77777777" w:rsidR="00B6012C" w:rsidRDefault="00B6012C" w:rsidP="004F03E8">
      <w:pPr>
        <w:pStyle w:val="Title"/>
      </w:pPr>
    </w:p>
    <w:p w14:paraId="002ADCB3" w14:textId="4C2526DE" w:rsidR="004F03E8" w:rsidRDefault="004F03E8" w:rsidP="00B6012C">
      <w:pPr>
        <w:pStyle w:val="Title"/>
        <w:jc w:val="center"/>
      </w:pPr>
      <w:r>
        <w:t>Chapter 6</w:t>
      </w:r>
    </w:p>
    <w:p w14:paraId="1E2051B7" w14:textId="77777777" w:rsidR="004F03E8" w:rsidRDefault="004F03E8">
      <w:pPr>
        <w:rPr>
          <w:rFonts w:ascii="Times New Roman" w:eastAsiaTheme="majorEastAsia" w:hAnsi="Times New Roman" w:cs="Times New Roman"/>
          <w:color w:val="2F5496" w:themeColor="accent1" w:themeShade="BF"/>
          <w:sz w:val="24"/>
          <w:szCs w:val="24"/>
        </w:rPr>
      </w:pPr>
      <w:r>
        <w:rPr>
          <w:rFonts w:ascii="Times New Roman" w:hAnsi="Times New Roman" w:cs="Times New Roman"/>
          <w:sz w:val="24"/>
          <w:szCs w:val="24"/>
        </w:rPr>
        <w:br w:type="page"/>
      </w:r>
    </w:p>
    <w:p w14:paraId="111AC7D4" w14:textId="6ABADF95" w:rsidR="00066B58" w:rsidRPr="00EE59AD" w:rsidRDefault="00000000" w:rsidP="00EE59AD">
      <w:pPr>
        <w:pStyle w:val="Heading1"/>
        <w:spacing w:line="360" w:lineRule="auto"/>
        <w:jc w:val="both"/>
        <w:rPr>
          <w:rFonts w:ascii="Times New Roman" w:hAnsi="Times New Roman" w:cs="Times New Roman"/>
          <w:sz w:val="24"/>
          <w:szCs w:val="24"/>
        </w:rPr>
      </w:pPr>
      <w:bookmarkStart w:id="27" w:name="_Toc173927981"/>
      <w:r w:rsidRPr="00EE59AD">
        <w:rPr>
          <w:rFonts w:ascii="Times New Roman" w:hAnsi="Times New Roman" w:cs="Times New Roman"/>
          <w:sz w:val="24"/>
          <w:szCs w:val="24"/>
        </w:rPr>
        <w:lastRenderedPageBreak/>
        <w:t>6. Conclusion</w:t>
      </w:r>
      <w:bookmarkEnd w:id="27"/>
    </w:p>
    <w:p w14:paraId="4B70C870" w14:textId="77777777" w:rsidR="00066B58" w:rsidRPr="00EE59AD" w:rsidRDefault="00000000" w:rsidP="00EE59AD">
      <w:pPr>
        <w:pStyle w:val="Heading2"/>
        <w:spacing w:line="360" w:lineRule="auto"/>
        <w:jc w:val="both"/>
        <w:rPr>
          <w:rFonts w:ascii="Times New Roman" w:hAnsi="Times New Roman" w:cs="Times New Roman"/>
          <w:sz w:val="24"/>
          <w:szCs w:val="24"/>
        </w:rPr>
      </w:pPr>
      <w:bookmarkStart w:id="28" w:name="_Toc173927982"/>
      <w:r w:rsidRPr="00EE59AD">
        <w:rPr>
          <w:rFonts w:ascii="Times New Roman" w:hAnsi="Times New Roman" w:cs="Times New Roman"/>
          <w:sz w:val="24"/>
          <w:szCs w:val="24"/>
        </w:rPr>
        <w:t>6.1 Summary of Key Findings</w:t>
      </w:r>
      <w:bookmarkEnd w:id="28"/>
    </w:p>
    <w:p w14:paraId="40C641E9" w14:textId="77777777" w:rsidR="00BB3CFE" w:rsidRPr="00BB3CFE" w:rsidRDefault="00BB3CFE" w:rsidP="00EE59AD">
      <w:pPr>
        <w:spacing w:line="360" w:lineRule="auto"/>
        <w:jc w:val="both"/>
        <w:rPr>
          <w:rFonts w:ascii="Times New Roman" w:hAnsi="Times New Roman" w:cs="Times New Roman"/>
          <w:sz w:val="24"/>
          <w:szCs w:val="24"/>
          <w:lang w:val="en-IN"/>
        </w:rPr>
      </w:pPr>
    </w:p>
    <w:tbl>
      <w:tblPr>
        <w:tblStyle w:val="TableGrid"/>
        <w:tblW w:w="0" w:type="auto"/>
        <w:tblLook w:val="04A0" w:firstRow="1" w:lastRow="0" w:firstColumn="1" w:lastColumn="0" w:noHBand="0" w:noVBand="1"/>
      </w:tblPr>
      <w:tblGrid>
        <w:gridCol w:w="2979"/>
        <w:gridCol w:w="6037"/>
      </w:tblGrid>
      <w:tr w:rsidR="00502D79" w14:paraId="4A4320EB" w14:textId="77777777" w:rsidTr="00BB3CFE">
        <w:tc>
          <w:tcPr>
            <w:tcW w:w="0" w:type="auto"/>
            <w:hideMark/>
          </w:tcPr>
          <w:p w14:paraId="10DB5D97" w14:textId="77777777" w:rsidR="00BB3CFE" w:rsidRPr="00BB3CFE" w:rsidRDefault="00000000" w:rsidP="00EE59AD">
            <w:pPr>
              <w:spacing w:after="160" w:line="360" w:lineRule="auto"/>
              <w:jc w:val="both"/>
              <w:rPr>
                <w:rFonts w:ascii="Times New Roman" w:hAnsi="Times New Roman" w:cs="Times New Roman"/>
                <w:b/>
                <w:bCs/>
                <w:sz w:val="24"/>
                <w:szCs w:val="24"/>
                <w:lang w:val="en-IN"/>
              </w:rPr>
            </w:pPr>
            <w:r w:rsidRPr="00BB3CFE">
              <w:rPr>
                <w:rFonts w:ascii="Times New Roman" w:hAnsi="Times New Roman" w:cs="Times New Roman"/>
                <w:b/>
                <w:bCs/>
                <w:sz w:val="24"/>
                <w:szCs w:val="24"/>
                <w:lang w:val="en-IN"/>
              </w:rPr>
              <w:t>Aspect</w:t>
            </w:r>
          </w:p>
        </w:tc>
        <w:tc>
          <w:tcPr>
            <w:tcW w:w="0" w:type="auto"/>
            <w:hideMark/>
          </w:tcPr>
          <w:p w14:paraId="4AA22A71" w14:textId="77777777" w:rsidR="00BB3CFE" w:rsidRPr="00BB3CFE" w:rsidRDefault="00000000" w:rsidP="00EE59AD">
            <w:pPr>
              <w:spacing w:after="160" w:line="360" w:lineRule="auto"/>
              <w:jc w:val="both"/>
              <w:rPr>
                <w:rFonts w:ascii="Times New Roman" w:hAnsi="Times New Roman" w:cs="Times New Roman"/>
                <w:b/>
                <w:bCs/>
                <w:sz w:val="24"/>
                <w:szCs w:val="24"/>
                <w:lang w:val="en-IN"/>
              </w:rPr>
            </w:pPr>
            <w:r w:rsidRPr="00BB3CFE">
              <w:rPr>
                <w:rFonts w:ascii="Times New Roman" w:hAnsi="Times New Roman" w:cs="Times New Roman"/>
                <w:b/>
                <w:bCs/>
                <w:sz w:val="24"/>
                <w:szCs w:val="24"/>
                <w:lang w:val="en-IN"/>
              </w:rPr>
              <w:t>Finding</w:t>
            </w:r>
          </w:p>
        </w:tc>
      </w:tr>
      <w:tr w:rsidR="00502D79" w14:paraId="1D8EADAB" w14:textId="77777777" w:rsidTr="00BB3CFE">
        <w:tc>
          <w:tcPr>
            <w:tcW w:w="0" w:type="auto"/>
            <w:hideMark/>
          </w:tcPr>
          <w:p w14:paraId="0C52B87B" w14:textId="77777777" w:rsidR="00BB3CFE" w:rsidRPr="00BB3CFE" w:rsidRDefault="00000000" w:rsidP="00EE59AD">
            <w:pPr>
              <w:spacing w:after="160" w:line="360" w:lineRule="auto"/>
              <w:jc w:val="both"/>
              <w:rPr>
                <w:rFonts w:ascii="Times New Roman" w:hAnsi="Times New Roman" w:cs="Times New Roman"/>
                <w:sz w:val="24"/>
                <w:szCs w:val="24"/>
                <w:lang w:val="en-IN"/>
              </w:rPr>
            </w:pPr>
            <w:r w:rsidRPr="00BB3CFE">
              <w:rPr>
                <w:rFonts w:ascii="Times New Roman" w:hAnsi="Times New Roman" w:cs="Times New Roman"/>
                <w:b/>
                <w:bCs/>
                <w:sz w:val="24"/>
                <w:szCs w:val="24"/>
                <w:lang w:val="en-IN"/>
              </w:rPr>
              <w:t>Gender Distribution</w:t>
            </w:r>
          </w:p>
        </w:tc>
        <w:tc>
          <w:tcPr>
            <w:tcW w:w="0" w:type="auto"/>
            <w:hideMark/>
          </w:tcPr>
          <w:p w14:paraId="5C7C09BE" w14:textId="77777777" w:rsidR="00BB3CFE" w:rsidRPr="00BB3CFE" w:rsidRDefault="00000000" w:rsidP="00EE59AD">
            <w:pPr>
              <w:spacing w:after="160" w:line="360" w:lineRule="auto"/>
              <w:jc w:val="both"/>
              <w:rPr>
                <w:rFonts w:ascii="Times New Roman" w:hAnsi="Times New Roman" w:cs="Times New Roman"/>
                <w:sz w:val="24"/>
                <w:szCs w:val="24"/>
                <w:lang w:val="en-IN"/>
              </w:rPr>
            </w:pPr>
            <w:r w:rsidRPr="00BB3CFE">
              <w:rPr>
                <w:rFonts w:ascii="Times New Roman" w:hAnsi="Times New Roman" w:cs="Times New Roman"/>
                <w:sz w:val="24"/>
                <w:szCs w:val="24"/>
                <w:lang w:val="en-IN"/>
              </w:rPr>
              <w:t>Nearly even distribution (Mean = 1.50), slight inclination towards males (Skewness = 0.254).</w:t>
            </w:r>
          </w:p>
        </w:tc>
      </w:tr>
      <w:tr w:rsidR="00502D79" w14:paraId="178105ED" w14:textId="77777777" w:rsidTr="00BB3CFE">
        <w:tc>
          <w:tcPr>
            <w:tcW w:w="0" w:type="auto"/>
            <w:hideMark/>
          </w:tcPr>
          <w:p w14:paraId="05A94554" w14:textId="77777777" w:rsidR="00BB3CFE" w:rsidRPr="00BB3CFE" w:rsidRDefault="00000000" w:rsidP="00EE59AD">
            <w:pPr>
              <w:spacing w:after="160" w:line="360" w:lineRule="auto"/>
              <w:jc w:val="both"/>
              <w:rPr>
                <w:rFonts w:ascii="Times New Roman" w:hAnsi="Times New Roman" w:cs="Times New Roman"/>
                <w:sz w:val="24"/>
                <w:szCs w:val="24"/>
                <w:lang w:val="en-IN"/>
              </w:rPr>
            </w:pPr>
            <w:r w:rsidRPr="00BB3CFE">
              <w:rPr>
                <w:rFonts w:ascii="Times New Roman" w:hAnsi="Times New Roman" w:cs="Times New Roman"/>
                <w:b/>
                <w:bCs/>
                <w:sz w:val="24"/>
                <w:szCs w:val="24"/>
                <w:lang w:val="en-IN"/>
              </w:rPr>
              <w:t>Age Group</w:t>
            </w:r>
          </w:p>
        </w:tc>
        <w:tc>
          <w:tcPr>
            <w:tcW w:w="0" w:type="auto"/>
            <w:hideMark/>
          </w:tcPr>
          <w:p w14:paraId="49D55093" w14:textId="77777777" w:rsidR="00BB3CFE" w:rsidRPr="00BB3CFE" w:rsidRDefault="00000000" w:rsidP="00EE59AD">
            <w:pPr>
              <w:spacing w:after="160" w:line="360" w:lineRule="auto"/>
              <w:jc w:val="both"/>
              <w:rPr>
                <w:rFonts w:ascii="Times New Roman" w:hAnsi="Times New Roman" w:cs="Times New Roman"/>
                <w:sz w:val="24"/>
                <w:szCs w:val="24"/>
                <w:lang w:val="en-IN"/>
              </w:rPr>
            </w:pPr>
            <w:r w:rsidRPr="00BB3CFE">
              <w:rPr>
                <w:rFonts w:ascii="Times New Roman" w:hAnsi="Times New Roman" w:cs="Times New Roman"/>
                <w:sz w:val="24"/>
                <w:szCs w:val="24"/>
                <w:lang w:val="en-IN"/>
              </w:rPr>
              <w:t>Skewed towards older groups (Mean = 4.41), more younger respondents (Skewness = -0.541).</w:t>
            </w:r>
          </w:p>
        </w:tc>
      </w:tr>
      <w:tr w:rsidR="00502D79" w14:paraId="548AD9C6" w14:textId="77777777" w:rsidTr="00BB3CFE">
        <w:tc>
          <w:tcPr>
            <w:tcW w:w="0" w:type="auto"/>
            <w:hideMark/>
          </w:tcPr>
          <w:p w14:paraId="4BCD0580" w14:textId="77777777" w:rsidR="00BB3CFE" w:rsidRPr="00BB3CFE" w:rsidRDefault="00000000" w:rsidP="00EE59AD">
            <w:pPr>
              <w:spacing w:after="160" w:line="360" w:lineRule="auto"/>
              <w:jc w:val="both"/>
              <w:rPr>
                <w:rFonts w:ascii="Times New Roman" w:hAnsi="Times New Roman" w:cs="Times New Roman"/>
                <w:sz w:val="24"/>
                <w:szCs w:val="24"/>
                <w:lang w:val="en-IN"/>
              </w:rPr>
            </w:pPr>
            <w:r w:rsidRPr="00BB3CFE">
              <w:rPr>
                <w:rFonts w:ascii="Times New Roman" w:hAnsi="Times New Roman" w:cs="Times New Roman"/>
                <w:b/>
                <w:bCs/>
                <w:sz w:val="24"/>
                <w:szCs w:val="24"/>
                <w:lang w:val="en-IN"/>
              </w:rPr>
              <w:t>Position</w:t>
            </w:r>
          </w:p>
        </w:tc>
        <w:tc>
          <w:tcPr>
            <w:tcW w:w="0" w:type="auto"/>
            <w:hideMark/>
          </w:tcPr>
          <w:p w14:paraId="1358E661" w14:textId="77777777" w:rsidR="00BB3CFE" w:rsidRPr="00BB3CFE" w:rsidRDefault="00000000" w:rsidP="00EE59AD">
            <w:pPr>
              <w:spacing w:after="160" w:line="360" w:lineRule="auto"/>
              <w:jc w:val="both"/>
              <w:rPr>
                <w:rFonts w:ascii="Times New Roman" w:hAnsi="Times New Roman" w:cs="Times New Roman"/>
                <w:sz w:val="24"/>
                <w:szCs w:val="24"/>
                <w:lang w:val="en-IN"/>
              </w:rPr>
            </w:pPr>
            <w:r w:rsidRPr="00BB3CFE">
              <w:rPr>
                <w:rFonts w:ascii="Times New Roman" w:hAnsi="Times New Roman" w:cs="Times New Roman"/>
                <w:sz w:val="24"/>
                <w:szCs w:val="24"/>
                <w:lang w:val="en-IN"/>
              </w:rPr>
              <w:t>Higher positions on average (Mean = 3.53), slight inclination toward lower roles (Skewness = -0.439).</w:t>
            </w:r>
          </w:p>
        </w:tc>
      </w:tr>
      <w:tr w:rsidR="00502D79" w14:paraId="2B022215" w14:textId="77777777" w:rsidTr="00BB3CFE">
        <w:tc>
          <w:tcPr>
            <w:tcW w:w="0" w:type="auto"/>
            <w:hideMark/>
          </w:tcPr>
          <w:p w14:paraId="6DD16628" w14:textId="77777777" w:rsidR="00BB3CFE" w:rsidRPr="00BB3CFE" w:rsidRDefault="00000000" w:rsidP="00EE59AD">
            <w:pPr>
              <w:spacing w:after="160" w:line="360" w:lineRule="auto"/>
              <w:jc w:val="both"/>
              <w:rPr>
                <w:rFonts w:ascii="Times New Roman" w:hAnsi="Times New Roman" w:cs="Times New Roman"/>
                <w:sz w:val="24"/>
                <w:szCs w:val="24"/>
                <w:lang w:val="en-IN"/>
              </w:rPr>
            </w:pPr>
            <w:r w:rsidRPr="00BB3CFE">
              <w:rPr>
                <w:rFonts w:ascii="Times New Roman" w:hAnsi="Times New Roman" w:cs="Times New Roman"/>
                <w:b/>
                <w:bCs/>
                <w:sz w:val="24"/>
                <w:szCs w:val="24"/>
                <w:lang w:val="en-IN"/>
              </w:rPr>
              <w:t>Years of Experience</w:t>
            </w:r>
          </w:p>
        </w:tc>
        <w:tc>
          <w:tcPr>
            <w:tcW w:w="0" w:type="auto"/>
            <w:hideMark/>
          </w:tcPr>
          <w:p w14:paraId="1548F595" w14:textId="77777777" w:rsidR="00BB3CFE" w:rsidRPr="00BB3CFE" w:rsidRDefault="00000000" w:rsidP="00EE59AD">
            <w:pPr>
              <w:spacing w:after="160" w:line="360" w:lineRule="auto"/>
              <w:jc w:val="both"/>
              <w:rPr>
                <w:rFonts w:ascii="Times New Roman" w:hAnsi="Times New Roman" w:cs="Times New Roman"/>
                <w:sz w:val="24"/>
                <w:szCs w:val="24"/>
                <w:lang w:val="en-IN"/>
              </w:rPr>
            </w:pPr>
            <w:r w:rsidRPr="00BB3CFE">
              <w:rPr>
                <w:rFonts w:ascii="Times New Roman" w:hAnsi="Times New Roman" w:cs="Times New Roman"/>
                <w:sz w:val="24"/>
                <w:szCs w:val="24"/>
                <w:lang w:val="en-IN"/>
              </w:rPr>
              <w:t>Substantial experience (Mean = 3.82), moderate spread of data (Kurtosis = -0.146).</w:t>
            </w:r>
          </w:p>
        </w:tc>
      </w:tr>
      <w:tr w:rsidR="00502D79" w14:paraId="010C0392" w14:textId="77777777" w:rsidTr="00BB3CFE">
        <w:tc>
          <w:tcPr>
            <w:tcW w:w="0" w:type="auto"/>
            <w:hideMark/>
          </w:tcPr>
          <w:p w14:paraId="0BE24803" w14:textId="77777777" w:rsidR="00BB3CFE" w:rsidRPr="00BB3CFE" w:rsidRDefault="00000000" w:rsidP="00EE59AD">
            <w:pPr>
              <w:spacing w:after="160" w:line="360" w:lineRule="auto"/>
              <w:jc w:val="both"/>
              <w:rPr>
                <w:rFonts w:ascii="Times New Roman" w:hAnsi="Times New Roman" w:cs="Times New Roman"/>
                <w:sz w:val="24"/>
                <w:szCs w:val="24"/>
                <w:lang w:val="en-IN"/>
              </w:rPr>
            </w:pPr>
            <w:r w:rsidRPr="00BB3CFE">
              <w:rPr>
                <w:rFonts w:ascii="Times New Roman" w:hAnsi="Times New Roman" w:cs="Times New Roman"/>
                <w:b/>
                <w:bCs/>
                <w:sz w:val="24"/>
                <w:szCs w:val="24"/>
                <w:lang w:val="en-IN"/>
              </w:rPr>
              <w:t>Leadership Style Perception</w:t>
            </w:r>
          </w:p>
        </w:tc>
        <w:tc>
          <w:tcPr>
            <w:tcW w:w="0" w:type="auto"/>
            <w:hideMark/>
          </w:tcPr>
          <w:p w14:paraId="02F16067" w14:textId="77777777" w:rsidR="00BB3CFE" w:rsidRPr="00BB3CFE" w:rsidRDefault="00000000" w:rsidP="00EE59AD">
            <w:pPr>
              <w:spacing w:after="160" w:line="360" w:lineRule="auto"/>
              <w:jc w:val="both"/>
              <w:rPr>
                <w:rFonts w:ascii="Times New Roman" w:hAnsi="Times New Roman" w:cs="Times New Roman"/>
                <w:sz w:val="24"/>
                <w:szCs w:val="24"/>
                <w:lang w:val="en-IN"/>
              </w:rPr>
            </w:pPr>
            <w:r w:rsidRPr="00BB3CFE">
              <w:rPr>
                <w:rFonts w:ascii="Times New Roman" w:hAnsi="Times New Roman" w:cs="Times New Roman"/>
                <w:sz w:val="24"/>
                <w:szCs w:val="24"/>
                <w:lang w:val="en-IN"/>
              </w:rPr>
              <w:t>Generally favourable view of leadership style (Mean = 2.73), slight right skew (Skewness = 0.455).</w:t>
            </w:r>
          </w:p>
        </w:tc>
      </w:tr>
      <w:tr w:rsidR="00502D79" w14:paraId="7D8C42B9" w14:textId="77777777" w:rsidTr="00BB3CFE">
        <w:tc>
          <w:tcPr>
            <w:tcW w:w="0" w:type="auto"/>
            <w:hideMark/>
          </w:tcPr>
          <w:p w14:paraId="44F1BBB4" w14:textId="77777777" w:rsidR="00BB3CFE" w:rsidRPr="00BB3CFE" w:rsidRDefault="00000000" w:rsidP="00EE59AD">
            <w:pPr>
              <w:spacing w:after="160" w:line="360" w:lineRule="auto"/>
              <w:jc w:val="both"/>
              <w:rPr>
                <w:rFonts w:ascii="Times New Roman" w:hAnsi="Times New Roman" w:cs="Times New Roman"/>
                <w:sz w:val="24"/>
                <w:szCs w:val="24"/>
                <w:lang w:val="en-IN"/>
              </w:rPr>
            </w:pPr>
            <w:r w:rsidRPr="00BB3CFE">
              <w:rPr>
                <w:rFonts w:ascii="Times New Roman" w:hAnsi="Times New Roman" w:cs="Times New Roman"/>
                <w:b/>
                <w:bCs/>
                <w:sz w:val="24"/>
                <w:szCs w:val="24"/>
                <w:lang w:val="en-IN"/>
              </w:rPr>
              <w:t>Decision-Making Without Consultation</w:t>
            </w:r>
          </w:p>
        </w:tc>
        <w:tc>
          <w:tcPr>
            <w:tcW w:w="0" w:type="auto"/>
            <w:hideMark/>
          </w:tcPr>
          <w:p w14:paraId="08BAB3B1" w14:textId="77777777" w:rsidR="00BB3CFE" w:rsidRPr="00BB3CFE" w:rsidRDefault="00000000" w:rsidP="00EE59AD">
            <w:pPr>
              <w:spacing w:after="160" w:line="360" w:lineRule="auto"/>
              <w:jc w:val="both"/>
              <w:rPr>
                <w:rFonts w:ascii="Times New Roman" w:hAnsi="Times New Roman" w:cs="Times New Roman"/>
                <w:sz w:val="24"/>
                <w:szCs w:val="24"/>
                <w:lang w:val="en-IN"/>
              </w:rPr>
            </w:pPr>
            <w:r w:rsidRPr="00BB3CFE">
              <w:rPr>
                <w:rFonts w:ascii="Times New Roman" w:hAnsi="Times New Roman" w:cs="Times New Roman"/>
                <w:sz w:val="24"/>
                <w:szCs w:val="24"/>
                <w:lang w:val="en-IN"/>
              </w:rPr>
              <w:t>Strong agreement (Mean = 2.91) that supervisors make decisions without team input (p &lt; 0.001).</w:t>
            </w:r>
          </w:p>
        </w:tc>
      </w:tr>
      <w:tr w:rsidR="00502D79" w14:paraId="6A4B1CC2" w14:textId="77777777" w:rsidTr="00BB3CFE">
        <w:tc>
          <w:tcPr>
            <w:tcW w:w="0" w:type="auto"/>
            <w:hideMark/>
          </w:tcPr>
          <w:p w14:paraId="08E8A09B" w14:textId="77777777" w:rsidR="00BB3CFE" w:rsidRPr="00BB3CFE" w:rsidRDefault="00000000" w:rsidP="00EE59AD">
            <w:pPr>
              <w:spacing w:after="160" w:line="360" w:lineRule="auto"/>
              <w:jc w:val="both"/>
              <w:rPr>
                <w:rFonts w:ascii="Times New Roman" w:hAnsi="Times New Roman" w:cs="Times New Roman"/>
                <w:sz w:val="24"/>
                <w:szCs w:val="24"/>
                <w:lang w:val="en-IN"/>
              </w:rPr>
            </w:pPr>
            <w:r w:rsidRPr="00BB3CFE">
              <w:rPr>
                <w:rFonts w:ascii="Times New Roman" w:hAnsi="Times New Roman" w:cs="Times New Roman"/>
                <w:b/>
                <w:bCs/>
                <w:sz w:val="24"/>
                <w:szCs w:val="24"/>
                <w:lang w:val="en-IN"/>
              </w:rPr>
              <w:t>Feeling Valued in Decision-Making</w:t>
            </w:r>
          </w:p>
        </w:tc>
        <w:tc>
          <w:tcPr>
            <w:tcW w:w="0" w:type="auto"/>
            <w:hideMark/>
          </w:tcPr>
          <w:p w14:paraId="5F661547" w14:textId="77777777" w:rsidR="00BB3CFE" w:rsidRPr="00BB3CFE" w:rsidRDefault="00000000" w:rsidP="00EE59AD">
            <w:pPr>
              <w:spacing w:after="160" w:line="360" w:lineRule="auto"/>
              <w:jc w:val="both"/>
              <w:rPr>
                <w:rFonts w:ascii="Times New Roman" w:hAnsi="Times New Roman" w:cs="Times New Roman"/>
                <w:sz w:val="24"/>
                <w:szCs w:val="24"/>
                <w:lang w:val="en-IN"/>
              </w:rPr>
            </w:pPr>
            <w:r w:rsidRPr="00BB3CFE">
              <w:rPr>
                <w:rFonts w:ascii="Times New Roman" w:hAnsi="Times New Roman" w:cs="Times New Roman"/>
                <w:sz w:val="24"/>
                <w:szCs w:val="24"/>
                <w:lang w:val="en-IN"/>
              </w:rPr>
              <w:t>Significant differences in agreement across leadership styles (F = 4.888, p = 0.011).</w:t>
            </w:r>
          </w:p>
        </w:tc>
      </w:tr>
      <w:tr w:rsidR="00502D79" w14:paraId="1EA58FB3" w14:textId="77777777" w:rsidTr="00BB3CFE">
        <w:tc>
          <w:tcPr>
            <w:tcW w:w="0" w:type="auto"/>
            <w:hideMark/>
          </w:tcPr>
          <w:p w14:paraId="5E9B21C1" w14:textId="77777777" w:rsidR="00BB3CFE" w:rsidRPr="00BB3CFE" w:rsidRDefault="00000000" w:rsidP="00EE59AD">
            <w:pPr>
              <w:spacing w:after="160" w:line="360" w:lineRule="auto"/>
              <w:jc w:val="both"/>
              <w:rPr>
                <w:rFonts w:ascii="Times New Roman" w:hAnsi="Times New Roman" w:cs="Times New Roman"/>
                <w:sz w:val="24"/>
                <w:szCs w:val="24"/>
                <w:lang w:val="en-IN"/>
              </w:rPr>
            </w:pPr>
            <w:r w:rsidRPr="00BB3CFE">
              <w:rPr>
                <w:rFonts w:ascii="Times New Roman" w:hAnsi="Times New Roman" w:cs="Times New Roman"/>
                <w:b/>
                <w:bCs/>
                <w:sz w:val="24"/>
                <w:szCs w:val="24"/>
                <w:lang w:val="en-IN"/>
              </w:rPr>
              <w:t>Satisfaction with Autonomy</w:t>
            </w:r>
          </w:p>
        </w:tc>
        <w:tc>
          <w:tcPr>
            <w:tcW w:w="0" w:type="auto"/>
            <w:hideMark/>
          </w:tcPr>
          <w:p w14:paraId="006ADCCF" w14:textId="77777777" w:rsidR="00BB3CFE" w:rsidRPr="00BB3CFE" w:rsidRDefault="00000000" w:rsidP="00EE59AD">
            <w:pPr>
              <w:spacing w:after="160" w:line="360" w:lineRule="auto"/>
              <w:jc w:val="both"/>
              <w:rPr>
                <w:rFonts w:ascii="Times New Roman" w:hAnsi="Times New Roman" w:cs="Times New Roman"/>
                <w:sz w:val="24"/>
                <w:szCs w:val="24"/>
                <w:lang w:val="en-IN"/>
              </w:rPr>
            </w:pPr>
            <w:r w:rsidRPr="00BB3CFE">
              <w:rPr>
                <w:rFonts w:ascii="Times New Roman" w:hAnsi="Times New Roman" w:cs="Times New Roman"/>
                <w:sz w:val="24"/>
                <w:szCs w:val="24"/>
                <w:lang w:val="en-IN"/>
              </w:rPr>
              <w:t>No significant differences across leadership styles (F = 0.792, p = 0.458).</w:t>
            </w:r>
          </w:p>
        </w:tc>
      </w:tr>
      <w:tr w:rsidR="00502D79" w14:paraId="14E91E65" w14:textId="77777777" w:rsidTr="00BB3CFE">
        <w:tc>
          <w:tcPr>
            <w:tcW w:w="0" w:type="auto"/>
            <w:hideMark/>
          </w:tcPr>
          <w:p w14:paraId="508676BB" w14:textId="77777777" w:rsidR="00BB3CFE" w:rsidRPr="00BB3CFE" w:rsidRDefault="00000000" w:rsidP="00EE59AD">
            <w:pPr>
              <w:spacing w:after="160" w:line="360" w:lineRule="auto"/>
              <w:jc w:val="both"/>
              <w:rPr>
                <w:rFonts w:ascii="Times New Roman" w:hAnsi="Times New Roman" w:cs="Times New Roman"/>
                <w:sz w:val="24"/>
                <w:szCs w:val="24"/>
                <w:lang w:val="en-IN"/>
              </w:rPr>
            </w:pPr>
            <w:r w:rsidRPr="00BB3CFE">
              <w:rPr>
                <w:rFonts w:ascii="Times New Roman" w:hAnsi="Times New Roman" w:cs="Times New Roman"/>
                <w:b/>
                <w:bCs/>
                <w:sz w:val="24"/>
                <w:szCs w:val="24"/>
                <w:lang w:val="en-IN"/>
              </w:rPr>
              <w:t>Recognition for Contributions</w:t>
            </w:r>
          </w:p>
        </w:tc>
        <w:tc>
          <w:tcPr>
            <w:tcW w:w="0" w:type="auto"/>
            <w:hideMark/>
          </w:tcPr>
          <w:p w14:paraId="5185CBD2" w14:textId="77777777" w:rsidR="00BB3CFE" w:rsidRPr="00BB3CFE" w:rsidRDefault="00000000" w:rsidP="00EE59AD">
            <w:pPr>
              <w:spacing w:after="160" w:line="360" w:lineRule="auto"/>
              <w:jc w:val="both"/>
              <w:rPr>
                <w:rFonts w:ascii="Times New Roman" w:hAnsi="Times New Roman" w:cs="Times New Roman"/>
                <w:sz w:val="24"/>
                <w:szCs w:val="24"/>
                <w:lang w:val="en-IN"/>
              </w:rPr>
            </w:pPr>
            <w:r w:rsidRPr="00BB3CFE">
              <w:rPr>
                <w:rFonts w:ascii="Times New Roman" w:hAnsi="Times New Roman" w:cs="Times New Roman"/>
                <w:sz w:val="24"/>
                <w:szCs w:val="24"/>
                <w:lang w:val="en-IN"/>
              </w:rPr>
              <w:t>Significant differences in recognition perceptions across groups (F = 9.653, p = 0.003).</w:t>
            </w:r>
          </w:p>
        </w:tc>
      </w:tr>
      <w:tr w:rsidR="00502D79" w14:paraId="4612CD22" w14:textId="77777777" w:rsidTr="00BB3CFE">
        <w:tc>
          <w:tcPr>
            <w:tcW w:w="0" w:type="auto"/>
            <w:hideMark/>
          </w:tcPr>
          <w:p w14:paraId="4E3FB9C5" w14:textId="77777777" w:rsidR="00BB3CFE" w:rsidRPr="00BB3CFE" w:rsidRDefault="00000000" w:rsidP="00EE59AD">
            <w:pPr>
              <w:spacing w:after="160" w:line="360" w:lineRule="auto"/>
              <w:jc w:val="both"/>
              <w:rPr>
                <w:rFonts w:ascii="Times New Roman" w:hAnsi="Times New Roman" w:cs="Times New Roman"/>
                <w:sz w:val="24"/>
                <w:szCs w:val="24"/>
                <w:lang w:val="en-IN"/>
              </w:rPr>
            </w:pPr>
            <w:r w:rsidRPr="00BB3CFE">
              <w:rPr>
                <w:rFonts w:ascii="Times New Roman" w:hAnsi="Times New Roman" w:cs="Times New Roman"/>
                <w:b/>
                <w:bCs/>
                <w:sz w:val="24"/>
                <w:szCs w:val="24"/>
                <w:lang w:val="en-IN"/>
              </w:rPr>
              <w:t>Correlation with Work Productivity</w:t>
            </w:r>
          </w:p>
        </w:tc>
        <w:tc>
          <w:tcPr>
            <w:tcW w:w="0" w:type="auto"/>
            <w:hideMark/>
          </w:tcPr>
          <w:p w14:paraId="7DC6936E" w14:textId="77777777" w:rsidR="00BB3CFE" w:rsidRPr="00BB3CFE" w:rsidRDefault="00000000" w:rsidP="00EE59AD">
            <w:pPr>
              <w:spacing w:after="160" w:line="360" w:lineRule="auto"/>
              <w:jc w:val="both"/>
              <w:rPr>
                <w:rFonts w:ascii="Times New Roman" w:hAnsi="Times New Roman" w:cs="Times New Roman"/>
                <w:sz w:val="24"/>
                <w:szCs w:val="24"/>
                <w:lang w:val="en-IN"/>
              </w:rPr>
            </w:pPr>
            <w:r w:rsidRPr="00BB3CFE">
              <w:rPr>
                <w:rFonts w:ascii="Times New Roman" w:hAnsi="Times New Roman" w:cs="Times New Roman"/>
                <w:sz w:val="24"/>
                <w:szCs w:val="24"/>
                <w:lang w:val="en-IN"/>
              </w:rPr>
              <w:t>No significant correlation with leadership style (r = -0.077, p = 0.540).</w:t>
            </w:r>
          </w:p>
        </w:tc>
      </w:tr>
      <w:tr w:rsidR="00502D79" w14:paraId="4E44C9B2" w14:textId="77777777" w:rsidTr="00BB3CFE">
        <w:tc>
          <w:tcPr>
            <w:tcW w:w="0" w:type="auto"/>
            <w:hideMark/>
          </w:tcPr>
          <w:p w14:paraId="5A547A06" w14:textId="77777777" w:rsidR="00BB3CFE" w:rsidRPr="00BB3CFE" w:rsidRDefault="00000000" w:rsidP="00EE59AD">
            <w:pPr>
              <w:spacing w:after="160" w:line="360" w:lineRule="auto"/>
              <w:jc w:val="both"/>
              <w:rPr>
                <w:rFonts w:ascii="Times New Roman" w:hAnsi="Times New Roman" w:cs="Times New Roman"/>
                <w:sz w:val="24"/>
                <w:szCs w:val="24"/>
                <w:lang w:val="en-IN"/>
              </w:rPr>
            </w:pPr>
            <w:r w:rsidRPr="00BB3CFE">
              <w:rPr>
                <w:rFonts w:ascii="Times New Roman" w:hAnsi="Times New Roman" w:cs="Times New Roman"/>
                <w:b/>
                <w:bCs/>
                <w:sz w:val="24"/>
                <w:szCs w:val="24"/>
                <w:lang w:val="en-IN"/>
              </w:rPr>
              <w:t>Meeting Performance Targets</w:t>
            </w:r>
          </w:p>
        </w:tc>
        <w:tc>
          <w:tcPr>
            <w:tcW w:w="0" w:type="auto"/>
            <w:hideMark/>
          </w:tcPr>
          <w:p w14:paraId="75DA2EDD" w14:textId="77777777" w:rsidR="00BB3CFE" w:rsidRPr="00BB3CFE" w:rsidRDefault="00000000" w:rsidP="00EE59AD">
            <w:pPr>
              <w:spacing w:after="160" w:line="360" w:lineRule="auto"/>
              <w:jc w:val="both"/>
              <w:rPr>
                <w:rFonts w:ascii="Times New Roman" w:hAnsi="Times New Roman" w:cs="Times New Roman"/>
                <w:sz w:val="24"/>
                <w:szCs w:val="24"/>
                <w:lang w:val="en-IN"/>
              </w:rPr>
            </w:pPr>
            <w:r w:rsidRPr="00BB3CFE">
              <w:rPr>
                <w:rFonts w:ascii="Times New Roman" w:hAnsi="Times New Roman" w:cs="Times New Roman"/>
                <w:sz w:val="24"/>
                <w:szCs w:val="24"/>
                <w:lang w:val="en-IN"/>
              </w:rPr>
              <w:t>No significant correlation with leadership style (r = -0.012, p = 0.463).</w:t>
            </w:r>
          </w:p>
        </w:tc>
      </w:tr>
      <w:tr w:rsidR="00502D79" w14:paraId="35E756BC" w14:textId="77777777" w:rsidTr="00BB3CFE">
        <w:tc>
          <w:tcPr>
            <w:tcW w:w="0" w:type="auto"/>
            <w:hideMark/>
          </w:tcPr>
          <w:p w14:paraId="3FFAA3C8" w14:textId="77777777" w:rsidR="00BB3CFE" w:rsidRPr="00BB3CFE" w:rsidRDefault="00000000" w:rsidP="00EE59AD">
            <w:pPr>
              <w:spacing w:after="160" w:line="360" w:lineRule="auto"/>
              <w:jc w:val="both"/>
              <w:rPr>
                <w:rFonts w:ascii="Times New Roman" w:hAnsi="Times New Roman" w:cs="Times New Roman"/>
                <w:sz w:val="24"/>
                <w:szCs w:val="24"/>
                <w:lang w:val="en-IN"/>
              </w:rPr>
            </w:pPr>
            <w:r w:rsidRPr="00BB3CFE">
              <w:rPr>
                <w:rFonts w:ascii="Times New Roman" w:hAnsi="Times New Roman" w:cs="Times New Roman"/>
                <w:b/>
                <w:bCs/>
                <w:sz w:val="24"/>
                <w:szCs w:val="24"/>
                <w:lang w:val="en-IN"/>
              </w:rPr>
              <w:lastRenderedPageBreak/>
              <w:t>Motivation and Performance Targets</w:t>
            </w:r>
          </w:p>
        </w:tc>
        <w:tc>
          <w:tcPr>
            <w:tcW w:w="0" w:type="auto"/>
            <w:hideMark/>
          </w:tcPr>
          <w:p w14:paraId="0D69FBA3" w14:textId="77777777" w:rsidR="00BB3CFE" w:rsidRPr="00BB3CFE" w:rsidRDefault="00000000" w:rsidP="00EE59AD">
            <w:pPr>
              <w:spacing w:after="160" w:line="360" w:lineRule="auto"/>
              <w:jc w:val="both"/>
              <w:rPr>
                <w:rFonts w:ascii="Times New Roman" w:hAnsi="Times New Roman" w:cs="Times New Roman"/>
                <w:sz w:val="24"/>
                <w:szCs w:val="24"/>
                <w:lang w:val="en-IN"/>
              </w:rPr>
            </w:pPr>
            <w:r w:rsidRPr="00BB3CFE">
              <w:rPr>
                <w:rFonts w:ascii="Times New Roman" w:hAnsi="Times New Roman" w:cs="Times New Roman"/>
                <w:sz w:val="24"/>
                <w:szCs w:val="24"/>
                <w:lang w:val="en-IN"/>
              </w:rPr>
              <w:t>Weak, non-significant positive correlation (r = 0.085, p = 0.249).</w:t>
            </w:r>
          </w:p>
        </w:tc>
      </w:tr>
      <w:tr w:rsidR="00502D79" w14:paraId="4ADC851E" w14:textId="77777777" w:rsidTr="00BB3CFE">
        <w:tc>
          <w:tcPr>
            <w:tcW w:w="0" w:type="auto"/>
            <w:hideMark/>
          </w:tcPr>
          <w:p w14:paraId="06F73ED2" w14:textId="77777777" w:rsidR="00BB3CFE" w:rsidRPr="00BB3CFE" w:rsidRDefault="00000000" w:rsidP="00EE59AD">
            <w:pPr>
              <w:spacing w:after="160" w:line="360" w:lineRule="auto"/>
              <w:jc w:val="both"/>
              <w:rPr>
                <w:rFonts w:ascii="Times New Roman" w:hAnsi="Times New Roman" w:cs="Times New Roman"/>
                <w:sz w:val="24"/>
                <w:szCs w:val="24"/>
                <w:lang w:val="en-IN"/>
              </w:rPr>
            </w:pPr>
            <w:r w:rsidRPr="00BB3CFE">
              <w:rPr>
                <w:rFonts w:ascii="Times New Roman" w:hAnsi="Times New Roman" w:cs="Times New Roman"/>
                <w:b/>
                <w:bCs/>
                <w:sz w:val="24"/>
                <w:szCs w:val="24"/>
                <w:lang w:val="en-IN"/>
              </w:rPr>
              <w:t>Stress and Leadership Style</w:t>
            </w:r>
          </w:p>
        </w:tc>
        <w:tc>
          <w:tcPr>
            <w:tcW w:w="0" w:type="auto"/>
            <w:hideMark/>
          </w:tcPr>
          <w:p w14:paraId="5631AD91" w14:textId="77777777" w:rsidR="00BB3CFE" w:rsidRPr="00BB3CFE" w:rsidRDefault="00000000" w:rsidP="00EE59AD">
            <w:pPr>
              <w:spacing w:after="160" w:line="360" w:lineRule="auto"/>
              <w:jc w:val="both"/>
              <w:rPr>
                <w:rFonts w:ascii="Times New Roman" w:hAnsi="Times New Roman" w:cs="Times New Roman"/>
                <w:sz w:val="24"/>
                <w:szCs w:val="24"/>
                <w:lang w:val="en-IN"/>
              </w:rPr>
            </w:pPr>
            <w:r w:rsidRPr="00BB3CFE">
              <w:rPr>
                <w:rFonts w:ascii="Times New Roman" w:hAnsi="Times New Roman" w:cs="Times New Roman"/>
                <w:sz w:val="24"/>
                <w:szCs w:val="24"/>
                <w:lang w:val="en-IN"/>
              </w:rPr>
              <w:t>Weak but significant negative correlation (r = -0.230, p = 0.032).</w:t>
            </w:r>
          </w:p>
        </w:tc>
      </w:tr>
      <w:tr w:rsidR="00502D79" w14:paraId="04BD2F0E" w14:textId="77777777" w:rsidTr="00BB3CFE">
        <w:tc>
          <w:tcPr>
            <w:tcW w:w="0" w:type="auto"/>
            <w:hideMark/>
          </w:tcPr>
          <w:p w14:paraId="08EBA9E4" w14:textId="77777777" w:rsidR="00BB3CFE" w:rsidRPr="00BB3CFE" w:rsidRDefault="00000000" w:rsidP="00EE59AD">
            <w:pPr>
              <w:spacing w:after="160" w:line="360" w:lineRule="auto"/>
              <w:jc w:val="both"/>
              <w:rPr>
                <w:rFonts w:ascii="Times New Roman" w:hAnsi="Times New Roman" w:cs="Times New Roman"/>
                <w:sz w:val="24"/>
                <w:szCs w:val="24"/>
                <w:lang w:val="en-IN"/>
              </w:rPr>
            </w:pPr>
            <w:r w:rsidRPr="00BB3CFE">
              <w:rPr>
                <w:rFonts w:ascii="Times New Roman" w:hAnsi="Times New Roman" w:cs="Times New Roman"/>
                <w:b/>
                <w:bCs/>
                <w:sz w:val="24"/>
                <w:szCs w:val="24"/>
                <w:lang w:val="en-IN"/>
              </w:rPr>
              <w:t>Intention to Remain in Current Job</w:t>
            </w:r>
          </w:p>
        </w:tc>
        <w:tc>
          <w:tcPr>
            <w:tcW w:w="0" w:type="auto"/>
            <w:hideMark/>
          </w:tcPr>
          <w:p w14:paraId="53E14913" w14:textId="77777777" w:rsidR="00BB3CFE" w:rsidRPr="00BB3CFE" w:rsidRDefault="00000000" w:rsidP="00EE59AD">
            <w:pPr>
              <w:spacing w:after="160" w:line="360" w:lineRule="auto"/>
              <w:jc w:val="both"/>
              <w:rPr>
                <w:rFonts w:ascii="Times New Roman" w:hAnsi="Times New Roman" w:cs="Times New Roman"/>
                <w:sz w:val="24"/>
                <w:szCs w:val="24"/>
                <w:lang w:val="en-IN"/>
              </w:rPr>
            </w:pPr>
            <w:r w:rsidRPr="00BB3CFE">
              <w:rPr>
                <w:rFonts w:ascii="Times New Roman" w:hAnsi="Times New Roman" w:cs="Times New Roman"/>
                <w:sz w:val="24"/>
                <w:szCs w:val="24"/>
                <w:lang w:val="en-IN"/>
              </w:rPr>
              <w:t>Significant difference based on leadership style evaluation (Mean Difference = 0.818, t = 7.445, p &lt; 0.001).</w:t>
            </w:r>
          </w:p>
        </w:tc>
      </w:tr>
    </w:tbl>
    <w:p w14:paraId="68C2D4B2" w14:textId="77777777" w:rsidR="00066B58" w:rsidRPr="00EE59AD" w:rsidRDefault="00000000" w:rsidP="00EE59AD">
      <w:pPr>
        <w:pStyle w:val="Heading2"/>
        <w:spacing w:line="360" w:lineRule="auto"/>
        <w:jc w:val="both"/>
        <w:rPr>
          <w:rFonts w:ascii="Times New Roman" w:hAnsi="Times New Roman" w:cs="Times New Roman"/>
          <w:sz w:val="24"/>
          <w:szCs w:val="24"/>
        </w:rPr>
      </w:pPr>
      <w:bookmarkStart w:id="29" w:name="_Toc173927983"/>
      <w:r w:rsidRPr="00EE59AD">
        <w:rPr>
          <w:rFonts w:ascii="Times New Roman" w:hAnsi="Times New Roman" w:cs="Times New Roman"/>
          <w:sz w:val="24"/>
          <w:szCs w:val="24"/>
        </w:rPr>
        <w:t>6.2 Recommendations</w:t>
      </w:r>
      <w:bookmarkEnd w:id="29"/>
    </w:p>
    <w:p w14:paraId="15669BBD" w14:textId="77777777" w:rsidR="00EE59AD" w:rsidRPr="00EE59AD" w:rsidRDefault="00000000" w:rsidP="00EE59AD">
      <w:pPr>
        <w:spacing w:line="360" w:lineRule="auto"/>
        <w:jc w:val="both"/>
        <w:rPr>
          <w:rFonts w:ascii="Times New Roman" w:hAnsi="Times New Roman" w:cs="Times New Roman"/>
          <w:sz w:val="24"/>
          <w:szCs w:val="24"/>
          <w:lang w:val="en-IN"/>
        </w:rPr>
      </w:pPr>
      <w:r w:rsidRPr="00EE59AD">
        <w:rPr>
          <w:rFonts w:ascii="Times New Roman" w:hAnsi="Times New Roman" w:cs="Times New Roman"/>
          <w:sz w:val="24"/>
          <w:szCs w:val="24"/>
          <w:lang w:val="en-IN"/>
        </w:rPr>
        <w:t xml:space="preserve">The </w:t>
      </w:r>
      <w:r>
        <w:rPr>
          <w:rFonts w:ascii="Times New Roman" w:hAnsi="Times New Roman" w:cs="Times New Roman"/>
          <w:sz w:val="24"/>
          <w:szCs w:val="24"/>
          <w:lang w:val="en-IN"/>
        </w:rPr>
        <w:t>study recommend</w:t>
      </w:r>
      <w:r w:rsidRPr="00EE59AD">
        <w:rPr>
          <w:rFonts w:ascii="Times New Roman" w:hAnsi="Times New Roman" w:cs="Times New Roman"/>
          <w:sz w:val="24"/>
          <w:szCs w:val="24"/>
          <w:lang w:val="en-IN"/>
        </w:rPr>
        <w:t>s that healthcare systems should start training in leadership with more diverse styles. To create a space that supports employees, managers should equip themselves to become great collaborators and practice active listening and empathy</w:t>
      </w:r>
      <w:r w:rsidR="00293DB0" w:rsidRPr="00293DB0">
        <w:t xml:space="preserve"> </w:t>
      </w:r>
      <w:r w:rsidR="00293DB0" w:rsidRPr="00293DB0">
        <w:rPr>
          <w:rFonts w:ascii="Times New Roman" w:hAnsi="Times New Roman" w:cs="Times New Roman"/>
          <w:sz w:val="24"/>
          <w:szCs w:val="24"/>
          <w:lang w:val="en-IN"/>
        </w:rPr>
        <w:t>(Ricablanca &amp; Abocejo, 2020)</w:t>
      </w:r>
      <w:r w:rsidRPr="00EE59AD">
        <w:rPr>
          <w:rFonts w:ascii="Times New Roman" w:hAnsi="Times New Roman" w:cs="Times New Roman"/>
          <w:sz w:val="24"/>
          <w:szCs w:val="24"/>
          <w:lang w:val="en-IN"/>
        </w:rPr>
        <w:t>. I</w:t>
      </w:r>
      <w:r w:rsidR="00407075">
        <w:rPr>
          <w:rFonts w:ascii="Times New Roman" w:hAnsi="Times New Roman" w:cs="Times New Roman"/>
          <w:sz w:val="24"/>
          <w:szCs w:val="24"/>
          <w:lang w:val="en-IN"/>
        </w:rPr>
        <w:t>t</w:t>
      </w:r>
      <w:r w:rsidRPr="00EE59AD">
        <w:rPr>
          <w:rFonts w:ascii="Times New Roman" w:hAnsi="Times New Roman" w:cs="Times New Roman"/>
          <w:sz w:val="24"/>
          <w:szCs w:val="24"/>
          <w:lang w:val="en-IN"/>
        </w:rPr>
        <w:t xml:space="preserve"> can implement an employee survey or suggestion box as one way to regularly receive feedback from employees and consolidate the two sides. They should also think about how leadership development fits into pathways of career progression, making sure the next generation of leaders will know what it takes to survive and thrive in an ever-changing workplace.</w:t>
      </w:r>
    </w:p>
    <w:p w14:paraId="1C716ACB" w14:textId="77777777" w:rsidR="00066B58" w:rsidRPr="00EE59AD" w:rsidRDefault="00000000" w:rsidP="00EE59AD">
      <w:pPr>
        <w:pStyle w:val="Heading2"/>
        <w:spacing w:line="360" w:lineRule="auto"/>
        <w:jc w:val="both"/>
        <w:rPr>
          <w:rFonts w:ascii="Times New Roman" w:hAnsi="Times New Roman" w:cs="Times New Roman"/>
          <w:sz w:val="24"/>
          <w:szCs w:val="24"/>
        </w:rPr>
      </w:pPr>
      <w:bookmarkStart w:id="30" w:name="_Toc173927984"/>
      <w:r w:rsidRPr="00EE59AD">
        <w:rPr>
          <w:rFonts w:ascii="Times New Roman" w:hAnsi="Times New Roman" w:cs="Times New Roman"/>
          <w:sz w:val="24"/>
          <w:szCs w:val="24"/>
        </w:rPr>
        <w:t>6.3 Final Thoughts</w:t>
      </w:r>
      <w:bookmarkEnd w:id="30"/>
    </w:p>
    <w:p w14:paraId="461AAC03" w14:textId="77777777" w:rsidR="00EE59AD" w:rsidRPr="00EE59AD" w:rsidRDefault="00000000" w:rsidP="00EE59AD">
      <w:pPr>
        <w:spacing w:line="360" w:lineRule="auto"/>
        <w:jc w:val="both"/>
        <w:rPr>
          <w:rFonts w:ascii="Times New Roman" w:hAnsi="Times New Roman" w:cs="Times New Roman"/>
          <w:sz w:val="24"/>
          <w:szCs w:val="24"/>
        </w:rPr>
      </w:pPr>
      <w:r w:rsidRPr="00EE59AD">
        <w:rPr>
          <w:rFonts w:ascii="Times New Roman" w:hAnsi="Times New Roman" w:cs="Times New Roman"/>
          <w:sz w:val="24"/>
          <w:szCs w:val="24"/>
        </w:rPr>
        <w:t>This study provides valuable insight into the impact of different leadership styles on employee experience within the UK Health and Social Care Sector. Adopting an understanding of adaptive leadership and promulgating a culture of inclusivity are core views that organizations can use to design platforms for improving employee satisfaction, performance, and retention</w:t>
      </w:r>
      <w:r w:rsidR="00B676E6" w:rsidRPr="00B676E6">
        <w:t xml:space="preserve"> </w:t>
      </w:r>
      <w:r w:rsidR="00B676E6" w:rsidRPr="00B676E6">
        <w:rPr>
          <w:rFonts w:ascii="Times New Roman" w:hAnsi="Times New Roman" w:cs="Times New Roman"/>
          <w:sz w:val="24"/>
          <w:szCs w:val="24"/>
        </w:rPr>
        <w:t>(Ta et al., 2022)</w:t>
      </w:r>
      <w:r w:rsidRPr="00EE59AD">
        <w:rPr>
          <w:rFonts w:ascii="Times New Roman" w:hAnsi="Times New Roman" w:cs="Times New Roman"/>
          <w:sz w:val="24"/>
          <w:szCs w:val="24"/>
        </w:rPr>
        <w:t>. Acknowledging these limitations can seed further research, developing and continuing to improve healthcare delivery for its workers. Leadership is critical for organizational success, but more importantly to the health of employees which in turn helps improve patient care and outcomes.</w:t>
      </w:r>
    </w:p>
    <w:p w14:paraId="0845C6C2" w14:textId="77777777" w:rsidR="00A225E5" w:rsidRDefault="00000000">
      <w:pPr>
        <w:rPr>
          <w:rFonts w:ascii="Times New Roman" w:eastAsiaTheme="majorEastAsia" w:hAnsi="Times New Roman" w:cs="Times New Roman"/>
          <w:color w:val="2F5496" w:themeColor="accent1" w:themeShade="BF"/>
          <w:sz w:val="24"/>
          <w:szCs w:val="24"/>
        </w:rPr>
      </w:pPr>
      <w:r>
        <w:rPr>
          <w:rFonts w:ascii="Times New Roman" w:hAnsi="Times New Roman" w:cs="Times New Roman"/>
          <w:sz w:val="24"/>
          <w:szCs w:val="24"/>
        </w:rPr>
        <w:br w:type="page"/>
      </w:r>
    </w:p>
    <w:p w14:paraId="77E6C7E1" w14:textId="77777777" w:rsidR="00066B58" w:rsidRPr="00EE59AD" w:rsidRDefault="00000000" w:rsidP="00EE59AD">
      <w:pPr>
        <w:pStyle w:val="Heading1"/>
        <w:rPr>
          <w:rFonts w:ascii="Times New Roman" w:hAnsi="Times New Roman" w:cs="Times New Roman"/>
          <w:sz w:val="24"/>
          <w:szCs w:val="24"/>
        </w:rPr>
      </w:pPr>
      <w:bookmarkStart w:id="31" w:name="_Toc173927985"/>
      <w:r>
        <w:rPr>
          <w:rFonts w:ascii="Times New Roman" w:hAnsi="Times New Roman" w:cs="Times New Roman"/>
          <w:sz w:val="24"/>
          <w:szCs w:val="24"/>
        </w:rPr>
        <w:lastRenderedPageBreak/>
        <w:t xml:space="preserve">7. </w:t>
      </w:r>
      <w:r w:rsidRPr="00EE59AD">
        <w:rPr>
          <w:rFonts w:ascii="Times New Roman" w:hAnsi="Times New Roman" w:cs="Times New Roman"/>
          <w:sz w:val="24"/>
          <w:szCs w:val="24"/>
        </w:rPr>
        <w:t>References</w:t>
      </w:r>
      <w:bookmarkEnd w:id="31"/>
    </w:p>
    <w:p w14:paraId="6B8F06E9" w14:textId="77777777" w:rsidR="00066B58" w:rsidRPr="0028618B" w:rsidRDefault="00000000" w:rsidP="0028618B">
      <w:pPr>
        <w:spacing w:line="360" w:lineRule="auto"/>
        <w:jc w:val="both"/>
        <w:rPr>
          <w:rFonts w:ascii="Times New Roman" w:hAnsi="Times New Roman" w:cs="Times New Roman"/>
          <w:color w:val="222222"/>
          <w:sz w:val="24"/>
          <w:szCs w:val="24"/>
          <w:shd w:val="clear" w:color="auto" w:fill="FFFFFF"/>
        </w:rPr>
      </w:pPr>
      <w:r w:rsidRPr="0028618B">
        <w:rPr>
          <w:rFonts w:ascii="Times New Roman" w:hAnsi="Times New Roman" w:cs="Times New Roman"/>
          <w:color w:val="222222"/>
          <w:sz w:val="24"/>
          <w:szCs w:val="24"/>
          <w:shd w:val="clear" w:color="auto" w:fill="FFFFFF"/>
        </w:rPr>
        <w:t>Idowu, S. A. (2020). Impact of leadership styles on employees' work performance in Some South-Western Nigerian private universities.</w:t>
      </w:r>
    </w:p>
    <w:p w14:paraId="6909025E" w14:textId="77777777" w:rsidR="002A5765" w:rsidRPr="0028618B" w:rsidRDefault="00000000" w:rsidP="0028618B">
      <w:pPr>
        <w:spacing w:line="360" w:lineRule="auto"/>
        <w:jc w:val="both"/>
        <w:rPr>
          <w:rFonts w:ascii="Times New Roman" w:hAnsi="Times New Roman" w:cs="Times New Roman"/>
          <w:color w:val="222222"/>
          <w:sz w:val="24"/>
          <w:szCs w:val="24"/>
          <w:shd w:val="clear" w:color="auto" w:fill="FFFFFF"/>
        </w:rPr>
      </w:pPr>
      <w:r w:rsidRPr="0028618B">
        <w:rPr>
          <w:rFonts w:ascii="Times New Roman" w:hAnsi="Times New Roman" w:cs="Times New Roman"/>
          <w:color w:val="222222"/>
          <w:sz w:val="24"/>
          <w:szCs w:val="24"/>
          <w:shd w:val="clear" w:color="auto" w:fill="FFFFFF"/>
        </w:rPr>
        <w:t>Setiawan, R., Cavaliere, L. P. L., Navarro, E. R., Wisetsri, W., Jirayus, P., Chauhan, S., ... &amp; Rajan, R. (2021). The impact of leadership styles on employees productivity in organizations: A comparative study among leadership styles. </w:t>
      </w:r>
      <w:r w:rsidRPr="0028618B">
        <w:rPr>
          <w:rFonts w:ascii="Times New Roman" w:hAnsi="Times New Roman" w:cs="Times New Roman"/>
          <w:i/>
          <w:iCs/>
          <w:color w:val="222222"/>
          <w:sz w:val="24"/>
          <w:szCs w:val="24"/>
          <w:shd w:val="clear" w:color="auto" w:fill="FFFFFF"/>
        </w:rPr>
        <w:t>Productivity Management</w:t>
      </w:r>
      <w:r w:rsidRPr="0028618B">
        <w:rPr>
          <w:rFonts w:ascii="Times New Roman" w:hAnsi="Times New Roman" w:cs="Times New Roman"/>
          <w:color w:val="222222"/>
          <w:sz w:val="24"/>
          <w:szCs w:val="24"/>
          <w:shd w:val="clear" w:color="auto" w:fill="FFFFFF"/>
        </w:rPr>
        <w:t>, </w:t>
      </w:r>
      <w:r w:rsidRPr="0028618B">
        <w:rPr>
          <w:rFonts w:ascii="Times New Roman" w:hAnsi="Times New Roman" w:cs="Times New Roman"/>
          <w:i/>
          <w:iCs/>
          <w:color w:val="222222"/>
          <w:sz w:val="24"/>
          <w:szCs w:val="24"/>
          <w:shd w:val="clear" w:color="auto" w:fill="FFFFFF"/>
        </w:rPr>
        <w:t>26</w:t>
      </w:r>
      <w:r w:rsidRPr="0028618B">
        <w:rPr>
          <w:rFonts w:ascii="Times New Roman" w:hAnsi="Times New Roman" w:cs="Times New Roman"/>
          <w:color w:val="222222"/>
          <w:sz w:val="24"/>
          <w:szCs w:val="24"/>
          <w:shd w:val="clear" w:color="auto" w:fill="FFFFFF"/>
        </w:rPr>
        <w:t>(1), 382-404.</w:t>
      </w:r>
    </w:p>
    <w:p w14:paraId="19ACB561" w14:textId="77777777" w:rsidR="002A5765" w:rsidRPr="0028618B" w:rsidRDefault="00000000" w:rsidP="0028618B">
      <w:pPr>
        <w:spacing w:line="360" w:lineRule="auto"/>
        <w:jc w:val="both"/>
        <w:rPr>
          <w:rFonts w:ascii="Times New Roman" w:hAnsi="Times New Roman" w:cs="Times New Roman"/>
          <w:color w:val="222222"/>
          <w:sz w:val="24"/>
          <w:szCs w:val="24"/>
          <w:shd w:val="clear" w:color="auto" w:fill="FFFFFF"/>
        </w:rPr>
      </w:pPr>
      <w:r w:rsidRPr="0028618B">
        <w:rPr>
          <w:rFonts w:ascii="Times New Roman" w:hAnsi="Times New Roman" w:cs="Times New Roman"/>
          <w:color w:val="222222"/>
          <w:sz w:val="24"/>
          <w:szCs w:val="24"/>
          <w:shd w:val="clear" w:color="auto" w:fill="FFFFFF"/>
        </w:rPr>
        <w:t>Qtait, M. (2023). Systematic Review of Head Nurse Leadership Style and Nurse Performance. </w:t>
      </w:r>
      <w:r w:rsidRPr="0028618B">
        <w:rPr>
          <w:rFonts w:ascii="Times New Roman" w:hAnsi="Times New Roman" w:cs="Times New Roman"/>
          <w:i/>
          <w:iCs/>
          <w:color w:val="222222"/>
          <w:sz w:val="24"/>
          <w:szCs w:val="24"/>
          <w:shd w:val="clear" w:color="auto" w:fill="FFFFFF"/>
        </w:rPr>
        <w:t>International Journal of Africa Nursing Sciences</w:t>
      </w:r>
      <w:r w:rsidRPr="0028618B">
        <w:rPr>
          <w:rFonts w:ascii="Times New Roman" w:hAnsi="Times New Roman" w:cs="Times New Roman"/>
          <w:color w:val="222222"/>
          <w:sz w:val="24"/>
          <w:szCs w:val="24"/>
          <w:shd w:val="clear" w:color="auto" w:fill="FFFFFF"/>
        </w:rPr>
        <w:t>, </w:t>
      </w:r>
      <w:r w:rsidRPr="0028618B">
        <w:rPr>
          <w:rFonts w:ascii="Times New Roman" w:hAnsi="Times New Roman" w:cs="Times New Roman"/>
          <w:i/>
          <w:iCs/>
          <w:color w:val="222222"/>
          <w:sz w:val="24"/>
          <w:szCs w:val="24"/>
          <w:shd w:val="clear" w:color="auto" w:fill="FFFFFF"/>
        </w:rPr>
        <w:t>18</w:t>
      </w:r>
      <w:r w:rsidRPr="0028618B">
        <w:rPr>
          <w:rFonts w:ascii="Times New Roman" w:hAnsi="Times New Roman" w:cs="Times New Roman"/>
          <w:color w:val="222222"/>
          <w:sz w:val="24"/>
          <w:szCs w:val="24"/>
          <w:shd w:val="clear" w:color="auto" w:fill="FFFFFF"/>
        </w:rPr>
        <w:t>, 100564.</w:t>
      </w:r>
    </w:p>
    <w:p w14:paraId="11B70CED" w14:textId="77777777" w:rsidR="002A5765" w:rsidRPr="0028618B" w:rsidRDefault="00000000" w:rsidP="0028618B">
      <w:pPr>
        <w:spacing w:line="360" w:lineRule="auto"/>
        <w:jc w:val="both"/>
        <w:rPr>
          <w:rFonts w:ascii="Times New Roman" w:hAnsi="Times New Roman" w:cs="Times New Roman"/>
          <w:color w:val="222222"/>
          <w:sz w:val="24"/>
          <w:szCs w:val="24"/>
          <w:shd w:val="clear" w:color="auto" w:fill="FFFFFF"/>
        </w:rPr>
      </w:pPr>
      <w:r w:rsidRPr="0028618B">
        <w:rPr>
          <w:rFonts w:ascii="Times New Roman" w:hAnsi="Times New Roman" w:cs="Times New Roman"/>
          <w:color w:val="222222"/>
          <w:sz w:val="24"/>
          <w:szCs w:val="24"/>
          <w:shd w:val="clear" w:color="auto" w:fill="FFFFFF"/>
        </w:rPr>
        <w:t>Caillier, J. G. (2020). Testing the influence of autocratic leadership, democratic leadership, and public service motivation on citizen ratings of an agency head’s performance. </w:t>
      </w:r>
      <w:r w:rsidRPr="0028618B">
        <w:rPr>
          <w:rFonts w:ascii="Times New Roman" w:hAnsi="Times New Roman" w:cs="Times New Roman"/>
          <w:i/>
          <w:iCs/>
          <w:color w:val="222222"/>
          <w:sz w:val="24"/>
          <w:szCs w:val="24"/>
          <w:shd w:val="clear" w:color="auto" w:fill="FFFFFF"/>
        </w:rPr>
        <w:t>Public Performance &amp; Management Review</w:t>
      </w:r>
      <w:r w:rsidRPr="0028618B">
        <w:rPr>
          <w:rFonts w:ascii="Times New Roman" w:hAnsi="Times New Roman" w:cs="Times New Roman"/>
          <w:color w:val="222222"/>
          <w:sz w:val="24"/>
          <w:szCs w:val="24"/>
          <w:shd w:val="clear" w:color="auto" w:fill="FFFFFF"/>
        </w:rPr>
        <w:t>, </w:t>
      </w:r>
      <w:r w:rsidRPr="0028618B">
        <w:rPr>
          <w:rFonts w:ascii="Times New Roman" w:hAnsi="Times New Roman" w:cs="Times New Roman"/>
          <w:i/>
          <w:iCs/>
          <w:color w:val="222222"/>
          <w:sz w:val="24"/>
          <w:szCs w:val="24"/>
          <w:shd w:val="clear" w:color="auto" w:fill="FFFFFF"/>
        </w:rPr>
        <w:t>43</w:t>
      </w:r>
      <w:r w:rsidRPr="0028618B">
        <w:rPr>
          <w:rFonts w:ascii="Times New Roman" w:hAnsi="Times New Roman" w:cs="Times New Roman"/>
          <w:color w:val="222222"/>
          <w:sz w:val="24"/>
          <w:szCs w:val="24"/>
          <w:shd w:val="clear" w:color="auto" w:fill="FFFFFF"/>
        </w:rPr>
        <w:t>(4), 918-941.</w:t>
      </w:r>
    </w:p>
    <w:p w14:paraId="3677ACE6" w14:textId="77777777" w:rsidR="002A5765" w:rsidRPr="0028618B" w:rsidRDefault="00000000" w:rsidP="0028618B">
      <w:pPr>
        <w:spacing w:line="360" w:lineRule="auto"/>
        <w:jc w:val="both"/>
        <w:rPr>
          <w:rFonts w:ascii="Times New Roman" w:hAnsi="Times New Roman" w:cs="Times New Roman"/>
          <w:color w:val="222222"/>
          <w:sz w:val="24"/>
          <w:szCs w:val="24"/>
          <w:shd w:val="clear" w:color="auto" w:fill="FFFFFF"/>
        </w:rPr>
      </w:pPr>
      <w:r w:rsidRPr="0028618B">
        <w:rPr>
          <w:rFonts w:ascii="Times New Roman" w:hAnsi="Times New Roman" w:cs="Times New Roman"/>
          <w:color w:val="222222"/>
          <w:sz w:val="24"/>
          <w:szCs w:val="24"/>
          <w:shd w:val="clear" w:color="auto" w:fill="FFFFFF"/>
        </w:rPr>
        <w:t>Abdullahi, A. Z., Anarfo, E. B., &amp; Anyigba, H. (2020). The impact of leadership style on organizational citizenship behaviour: do leaders' emotional intelligence play a moderating role? </w:t>
      </w:r>
      <w:r w:rsidRPr="0028618B">
        <w:rPr>
          <w:rFonts w:ascii="Times New Roman" w:hAnsi="Times New Roman" w:cs="Times New Roman"/>
          <w:i/>
          <w:iCs/>
          <w:color w:val="222222"/>
          <w:sz w:val="24"/>
          <w:szCs w:val="24"/>
          <w:shd w:val="clear" w:color="auto" w:fill="FFFFFF"/>
        </w:rPr>
        <w:t>Journal of Management Development</w:t>
      </w:r>
      <w:r w:rsidRPr="0028618B">
        <w:rPr>
          <w:rFonts w:ascii="Times New Roman" w:hAnsi="Times New Roman" w:cs="Times New Roman"/>
          <w:color w:val="222222"/>
          <w:sz w:val="24"/>
          <w:szCs w:val="24"/>
          <w:shd w:val="clear" w:color="auto" w:fill="FFFFFF"/>
        </w:rPr>
        <w:t>, </w:t>
      </w:r>
      <w:r w:rsidRPr="0028618B">
        <w:rPr>
          <w:rFonts w:ascii="Times New Roman" w:hAnsi="Times New Roman" w:cs="Times New Roman"/>
          <w:i/>
          <w:iCs/>
          <w:color w:val="222222"/>
          <w:sz w:val="24"/>
          <w:szCs w:val="24"/>
          <w:shd w:val="clear" w:color="auto" w:fill="FFFFFF"/>
        </w:rPr>
        <w:t>39</w:t>
      </w:r>
      <w:r w:rsidRPr="0028618B">
        <w:rPr>
          <w:rFonts w:ascii="Times New Roman" w:hAnsi="Times New Roman" w:cs="Times New Roman"/>
          <w:color w:val="222222"/>
          <w:sz w:val="24"/>
          <w:szCs w:val="24"/>
          <w:shd w:val="clear" w:color="auto" w:fill="FFFFFF"/>
        </w:rPr>
        <w:t>(9/10), 963-987.</w:t>
      </w:r>
    </w:p>
    <w:p w14:paraId="2830D45D" w14:textId="77777777" w:rsidR="002A5765" w:rsidRPr="0028618B" w:rsidRDefault="00000000" w:rsidP="0028618B">
      <w:pPr>
        <w:spacing w:line="360" w:lineRule="auto"/>
        <w:jc w:val="both"/>
        <w:rPr>
          <w:rFonts w:ascii="Times New Roman" w:hAnsi="Times New Roman" w:cs="Times New Roman"/>
          <w:color w:val="222222"/>
          <w:sz w:val="24"/>
          <w:szCs w:val="24"/>
          <w:shd w:val="clear" w:color="auto" w:fill="FFFFFF"/>
        </w:rPr>
      </w:pPr>
      <w:r w:rsidRPr="0028618B">
        <w:rPr>
          <w:rFonts w:ascii="Times New Roman" w:hAnsi="Times New Roman" w:cs="Times New Roman"/>
          <w:color w:val="222222"/>
          <w:sz w:val="24"/>
          <w:szCs w:val="24"/>
          <w:shd w:val="clear" w:color="auto" w:fill="FFFFFF"/>
        </w:rPr>
        <w:t>Ali, M. H., Irfan, M., &amp; Zafar, S. (2021). Effect of leadership styles on education quality in public universities with the interaction of organizational politics: using the partial least square algorithm. </w:t>
      </w:r>
      <w:r w:rsidRPr="0028618B">
        <w:rPr>
          <w:rFonts w:ascii="Times New Roman" w:hAnsi="Times New Roman" w:cs="Times New Roman"/>
          <w:i/>
          <w:iCs/>
          <w:color w:val="222222"/>
          <w:sz w:val="24"/>
          <w:szCs w:val="24"/>
          <w:shd w:val="clear" w:color="auto" w:fill="FFFFFF"/>
        </w:rPr>
        <w:t>Journal of Social Sciences and Humanities</w:t>
      </w:r>
      <w:r w:rsidRPr="0028618B">
        <w:rPr>
          <w:rFonts w:ascii="Times New Roman" w:hAnsi="Times New Roman" w:cs="Times New Roman"/>
          <w:color w:val="222222"/>
          <w:sz w:val="24"/>
          <w:szCs w:val="24"/>
          <w:shd w:val="clear" w:color="auto" w:fill="FFFFFF"/>
        </w:rPr>
        <w:t>, </w:t>
      </w:r>
      <w:r w:rsidRPr="0028618B">
        <w:rPr>
          <w:rFonts w:ascii="Times New Roman" w:hAnsi="Times New Roman" w:cs="Times New Roman"/>
          <w:i/>
          <w:iCs/>
          <w:color w:val="222222"/>
          <w:sz w:val="24"/>
          <w:szCs w:val="24"/>
          <w:shd w:val="clear" w:color="auto" w:fill="FFFFFF"/>
        </w:rPr>
        <w:t>1</w:t>
      </w:r>
      <w:r w:rsidRPr="0028618B">
        <w:rPr>
          <w:rFonts w:ascii="Times New Roman" w:hAnsi="Times New Roman" w:cs="Times New Roman"/>
          <w:color w:val="222222"/>
          <w:sz w:val="24"/>
          <w:szCs w:val="24"/>
          <w:shd w:val="clear" w:color="auto" w:fill="FFFFFF"/>
        </w:rPr>
        <w:t>(2), 1-13.</w:t>
      </w:r>
    </w:p>
    <w:p w14:paraId="744FC155" w14:textId="77777777" w:rsidR="002A5765" w:rsidRPr="0028618B" w:rsidRDefault="00000000" w:rsidP="0028618B">
      <w:pPr>
        <w:spacing w:line="360" w:lineRule="auto"/>
        <w:jc w:val="both"/>
        <w:rPr>
          <w:rFonts w:ascii="Times New Roman" w:hAnsi="Times New Roman" w:cs="Times New Roman"/>
          <w:color w:val="222222"/>
          <w:sz w:val="24"/>
          <w:szCs w:val="24"/>
          <w:shd w:val="clear" w:color="auto" w:fill="FFFFFF"/>
        </w:rPr>
      </w:pPr>
      <w:r w:rsidRPr="0028618B">
        <w:rPr>
          <w:rFonts w:ascii="Times New Roman" w:hAnsi="Times New Roman" w:cs="Times New Roman"/>
          <w:color w:val="222222"/>
          <w:sz w:val="24"/>
          <w:szCs w:val="24"/>
          <w:shd w:val="clear" w:color="auto" w:fill="FFFFFF"/>
        </w:rPr>
        <w:t>Mohamed, R., &amp; Saeed, S. (2022). Relationship between leadership style and job satisfaction among physicians working in Greater Male hospitals. </w:t>
      </w:r>
      <w:r w:rsidRPr="0028618B">
        <w:rPr>
          <w:rFonts w:ascii="Times New Roman" w:hAnsi="Times New Roman" w:cs="Times New Roman"/>
          <w:i/>
          <w:iCs/>
          <w:color w:val="222222"/>
          <w:sz w:val="24"/>
          <w:szCs w:val="24"/>
          <w:shd w:val="clear" w:color="auto" w:fill="FFFFFF"/>
        </w:rPr>
        <w:t>International Journal of Social Research &amp; Innovation</w:t>
      </w:r>
      <w:r w:rsidRPr="0028618B">
        <w:rPr>
          <w:rFonts w:ascii="Times New Roman" w:hAnsi="Times New Roman" w:cs="Times New Roman"/>
          <w:color w:val="222222"/>
          <w:sz w:val="24"/>
          <w:szCs w:val="24"/>
          <w:shd w:val="clear" w:color="auto" w:fill="FFFFFF"/>
        </w:rPr>
        <w:t>, </w:t>
      </w:r>
      <w:r w:rsidRPr="0028618B">
        <w:rPr>
          <w:rFonts w:ascii="Times New Roman" w:hAnsi="Times New Roman" w:cs="Times New Roman"/>
          <w:i/>
          <w:iCs/>
          <w:color w:val="222222"/>
          <w:sz w:val="24"/>
          <w:szCs w:val="24"/>
          <w:shd w:val="clear" w:color="auto" w:fill="FFFFFF"/>
        </w:rPr>
        <w:t>6</w:t>
      </w:r>
      <w:r w:rsidRPr="0028618B">
        <w:rPr>
          <w:rFonts w:ascii="Times New Roman" w:hAnsi="Times New Roman" w:cs="Times New Roman"/>
          <w:color w:val="222222"/>
          <w:sz w:val="24"/>
          <w:szCs w:val="24"/>
          <w:shd w:val="clear" w:color="auto" w:fill="FFFFFF"/>
        </w:rPr>
        <w:t>(1), 1-30.</w:t>
      </w:r>
    </w:p>
    <w:p w14:paraId="32B8DA02" w14:textId="77777777" w:rsidR="002A5765" w:rsidRPr="0028618B" w:rsidRDefault="00000000" w:rsidP="0028618B">
      <w:pPr>
        <w:spacing w:line="360" w:lineRule="auto"/>
        <w:jc w:val="both"/>
        <w:rPr>
          <w:rFonts w:ascii="Times New Roman" w:hAnsi="Times New Roman" w:cs="Times New Roman"/>
          <w:color w:val="222222"/>
          <w:sz w:val="24"/>
          <w:szCs w:val="24"/>
          <w:shd w:val="clear" w:color="auto" w:fill="FFFFFF"/>
        </w:rPr>
      </w:pPr>
      <w:r w:rsidRPr="0028618B">
        <w:rPr>
          <w:rFonts w:ascii="Times New Roman" w:hAnsi="Times New Roman" w:cs="Times New Roman"/>
          <w:color w:val="222222"/>
          <w:sz w:val="24"/>
          <w:szCs w:val="24"/>
          <w:shd w:val="clear" w:color="auto" w:fill="FFFFFF"/>
        </w:rPr>
        <w:t>Erdem, A. T. (2021). The mediating role of work alienation in the effect of democratic and autocratic leadership styles on counterproductive behaviours: A study in Ankara OSTİM industrial zone. </w:t>
      </w:r>
      <w:r w:rsidRPr="0028618B">
        <w:rPr>
          <w:rFonts w:ascii="Times New Roman" w:hAnsi="Times New Roman" w:cs="Times New Roman"/>
          <w:i/>
          <w:iCs/>
          <w:color w:val="222222"/>
          <w:sz w:val="24"/>
          <w:szCs w:val="24"/>
          <w:shd w:val="clear" w:color="auto" w:fill="FFFFFF"/>
        </w:rPr>
        <w:t>OPUS International Journal of Society Researches</w:t>
      </w:r>
      <w:r w:rsidRPr="0028618B">
        <w:rPr>
          <w:rFonts w:ascii="Times New Roman" w:hAnsi="Times New Roman" w:cs="Times New Roman"/>
          <w:color w:val="222222"/>
          <w:sz w:val="24"/>
          <w:szCs w:val="24"/>
          <w:shd w:val="clear" w:color="auto" w:fill="FFFFFF"/>
        </w:rPr>
        <w:t>, </w:t>
      </w:r>
      <w:r w:rsidRPr="0028618B">
        <w:rPr>
          <w:rFonts w:ascii="Times New Roman" w:hAnsi="Times New Roman" w:cs="Times New Roman"/>
          <w:i/>
          <w:iCs/>
          <w:color w:val="222222"/>
          <w:sz w:val="24"/>
          <w:szCs w:val="24"/>
          <w:shd w:val="clear" w:color="auto" w:fill="FFFFFF"/>
        </w:rPr>
        <w:t>17</w:t>
      </w:r>
      <w:r w:rsidRPr="0028618B">
        <w:rPr>
          <w:rFonts w:ascii="Times New Roman" w:hAnsi="Times New Roman" w:cs="Times New Roman"/>
          <w:color w:val="222222"/>
          <w:sz w:val="24"/>
          <w:szCs w:val="24"/>
          <w:shd w:val="clear" w:color="auto" w:fill="FFFFFF"/>
        </w:rPr>
        <w:t>(34), 873-902.</w:t>
      </w:r>
    </w:p>
    <w:p w14:paraId="78904994" w14:textId="77777777" w:rsidR="002A5765" w:rsidRPr="0028618B" w:rsidRDefault="00000000" w:rsidP="0028618B">
      <w:pPr>
        <w:spacing w:line="360" w:lineRule="auto"/>
        <w:jc w:val="both"/>
        <w:rPr>
          <w:rFonts w:ascii="Times New Roman" w:hAnsi="Times New Roman" w:cs="Times New Roman"/>
          <w:color w:val="222222"/>
          <w:sz w:val="24"/>
          <w:szCs w:val="24"/>
          <w:shd w:val="clear" w:color="auto" w:fill="FFFFFF"/>
        </w:rPr>
      </w:pPr>
      <w:r w:rsidRPr="0028618B">
        <w:rPr>
          <w:rFonts w:ascii="Times New Roman" w:hAnsi="Times New Roman" w:cs="Times New Roman"/>
          <w:color w:val="222222"/>
          <w:sz w:val="24"/>
          <w:szCs w:val="24"/>
          <w:shd w:val="clear" w:color="auto" w:fill="FFFFFF"/>
        </w:rPr>
        <w:t>Alrobai, T. (2020). The Impact of Nurse Leaders/Managers Leadership Style on Job Satisfaction and Burnout among Qualified Nurses: A Systematic. </w:t>
      </w:r>
      <w:r w:rsidRPr="0028618B">
        <w:rPr>
          <w:rFonts w:ascii="Times New Roman" w:hAnsi="Times New Roman" w:cs="Times New Roman"/>
          <w:i/>
          <w:iCs/>
          <w:color w:val="222222"/>
          <w:sz w:val="24"/>
          <w:szCs w:val="24"/>
          <w:shd w:val="clear" w:color="auto" w:fill="FFFFFF"/>
        </w:rPr>
        <w:t>Review IOSR Journal of Nursing and Health Science (IOSR-JNHS) e-ISSN</w:t>
      </w:r>
      <w:r w:rsidRPr="0028618B">
        <w:rPr>
          <w:rFonts w:ascii="Times New Roman" w:hAnsi="Times New Roman" w:cs="Times New Roman"/>
          <w:color w:val="222222"/>
          <w:sz w:val="24"/>
          <w:szCs w:val="24"/>
          <w:shd w:val="clear" w:color="auto" w:fill="FFFFFF"/>
        </w:rPr>
        <w:t>, 2320-1959.</w:t>
      </w:r>
    </w:p>
    <w:p w14:paraId="52639E36" w14:textId="77777777" w:rsidR="002A5765" w:rsidRPr="0028618B" w:rsidRDefault="00000000" w:rsidP="0028618B">
      <w:pPr>
        <w:spacing w:line="360" w:lineRule="auto"/>
        <w:jc w:val="both"/>
        <w:rPr>
          <w:rFonts w:ascii="Times New Roman" w:hAnsi="Times New Roman" w:cs="Times New Roman"/>
          <w:color w:val="222222"/>
          <w:sz w:val="24"/>
          <w:szCs w:val="24"/>
          <w:shd w:val="clear" w:color="auto" w:fill="FFFFFF"/>
        </w:rPr>
      </w:pPr>
      <w:r w:rsidRPr="0028618B">
        <w:rPr>
          <w:rFonts w:ascii="Times New Roman" w:hAnsi="Times New Roman" w:cs="Times New Roman"/>
          <w:color w:val="222222"/>
          <w:sz w:val="24"/>
          <w:szCs w:val="24"/>
          <w:shd w:val="clear" w:color="auto" w:fill="FFFFFF"/>
        </w:rPr>
        <w:t xml:space="preserve">Rao, H. M., &amp; Zaidi, U. (2020). How different perceived leadership styles influence organisational commitment on tourism SMEs. </w:t>
      </w:r>
      <w:r w:rsidRPr="0028618B">
        <w:rPr>
          <w:rFonts w:ascii="Times New Roman" w:hAnsi="Times New Roman" w:cs="Times New Roman"/>
          <w:i/>
          <w:iCs/>
          <w:color w:val="222222"/>
          <w:sz w:val="24"/>
          <w:szCs w:val="24"/>
          <w:shd w:val="clear" w:color="auto" w:fill="FFFFFF"/>
        </w:rPr>
        <w:t>African Journal of Hospitality, Tourism and Leisure</w:t>
      </w:r>
      <w:r w:rsidRPr="0028618B">
        <w:rPr>
          <w:rFonts w:ascii="Times New Roman" w:hAnsi="Times New Roman" w:cs="Times New Roman"/>
          <w:color w:val="222222"/>
          <w:sz w:val="24"/>
          <w:szCs w:val="24"/>
          <w:shd w:val="clear" w:color="auto" w:fill="FFFFFF"/>
        </w:rPr>
        <w:t>, </w:t>
      </w:r>
      <w:r w:rsidRPr="0028618B">
        <w:rPr>
          <w:rFonts w:ascii="Times New Roman" w:hAnsi="Times New Roman" w:cs="Times New Roman"/>
          <w:i/>
          <w:iCs/>
          <w:color w:val="222222"/>
          <w:sz w:val="24"/>
          <w:szCs w:val="24"/>
          <w:shd w:val="clear" w:color="auto" w:fill="FFFFFF"/>
        </w:rPr>
        <w:t>9</w:t>
      </w:r>
      <w:r w:rsidRPr="0028618B">
        <w:rPr>
          <w:rFonts w:ascii="Times New Roman" w:hAnsi="Times New Roman" w:cs="Times New Roman"/>
          <w:color w:val="222222"/>
          <w:sz w:val="24"/>
          <w:szCs w:val="24"/>
          <w:shd w:val="clear" w:color="auto" w:fill="FFFFFF"/>
        </w:rPr>
        <w:t>(1), 1-17.</w:t>
      </w:r>
    </w:p>
    <w:p w14:paraId="52B969BD" w14:textId="77777777" w:rsidR="002A5765" w:rsidRPr="0028618B" w:rsidRDefault="00000000" w:rsidP="0028618B">
      <w:pPr>
        <w:spacing w:line="360" w:lineRule="auto"/>
        <w:jc w:val="both"/>
        <w:rPr>
          <w:rFonts w:ascii="Times New Roman" w:hAnsi="Times New Roman" w:cs="Times New Roman"/>
          <w:color w:val="222222"/>
          <w:sz w:val="24"/>
          <w:szCs w:val="24"/>
          <w:shd w:val="clear" w:color="auto" w:fill="FFFFFF"/>
        </w:rPr>
      </w:pPr>
      <w:r w:rsidRPr="0028618B">
        <w:rPr>
          <w:rFonts w:ascii="Times New Roman" w:hAnsi="Times New Roman" w:cs="Times New Roman"/>
          <w:color w:val="222222"/>
          <w:sz w:val="24"/>
          <w:szCs w:val="24"/>
          <w:shd w:val="clear" w:color="auto" w:fill="FFFFFF"/>
        </w:rPr>
        <w:lastRenderedPageBreak/>
        <w:t>Altheeb, S. A. (2020). Leadership Style and Employee Motivation: A Study of Saudi Arabian Work Environment. </w:t>
      </w:r>
      <w:r w:rsidRPr="0028618B">
        <w:rPr>
          <w:rFonts w:ascii="Times New Roman" w:hAnsi="Times New Roman" w:cs="Times New Roman"/>
          <w:i/>
          <w:iCs/>
          <w:color w:val="222222"/>
          <w:sz w:val="24"/>
          <w:szCs w:val="24"/>
          <w:shd w:val="clear" w:color="auto" w:fill="FFFFFF"/>
        </w:rPr>
        <w:t>Journal of Educational Psychology-Propositos y Representaciones</w:t>
      </w:r>
      <w:r w:rsidRPr="0028618B">
        <w:rPr>
          <w:rFonts w:ascii="Times New Roman" w:hAnsi="Times New Roman" w:cs="Times New Roman"/>
          <w:color w:val="222222"/>
          <w:sz w:val="24"/>
          <w:szCs w:val="24"/>
          <w:shd w:val="clear" w:color="auto" w:fill="FFFFFF"/>
        </w:rPr>
        <w:t>, </w:t>
      </w:r>
      <w:r w:rsidRPr="0028618B">
        <w:rPr>
          <w:rFonts w:ascii="Times New Roman" w:hAnsi="Times New Roman" w:cs="Times New Roman"/>
          <w:i/>
          <w:iCs/>
          <w:color w:val="222222"/>
          <w:sz w:val="24"/>
          <w:szCs w:val="24"/>
          <w:shd w:val="clear" w:color="auto" w:fill="FFFFFF"/>
        </w:rPr>
        <w:t>8</w:t>
      </w:r>
      <w:r w:rsidRPr="0028618B">
        <w:rPr>
          <w:rFonts w:ascii="Times New Roman" w:hAnsi="Times New Roman" w:cs="Times New Roman"/>
          <w:color w:val="222222"/>
          <w:sz w:val="24"/>
          <w:szCs w:val="24"/>
          <w:shd w:val="clear" w:color="auto" w:fill="FFFFFF"/>
        </w:rPr>
        <w:t>.</w:t>
      </w:r>
    </w:p>
    <w:p w14:paraId="2E1A559F" w14:textId="77777777" w:rsidR="002A5765" w:rsidRPr="0028618B" w:rsidRDefault="00000000" w:rsidP="0028618B">
      <w:pPr>
        <w:spacing w:line="360" w:lineRule="auto"/>
        <w:jc w:val="both"/>
        <w:rPr>
          <w:rFonts w:ascii="Times New Roman" w:hAnsi="Times New Roman" w:cs="Times New Roman"/>
          <w:color w:val="222222"/>
          <w:sz w:val="24"/>
          <w:szCs w:val="24"/>
          <w:shd w:val="clear" w:color="auto" w:fill="FFFFFF"/>
        </w:rPr>
      </w:pPr>
      <w:r w:rsidRPr="0028618B">
        <w:rPr>
          <w:rFonts w:ascii="Times New Roman" w:hAnsi="Times New Roman" w:cs="Times New Roman"/>
          <w:color w:val="222222"/>
          <w:sz w:val="24"/>
          <w:szCs w:val="24"/>
          <w:shd w:val="clear" w:color="auto" w:fill="FFFFFF"/>
        </w:rPr>
        <w:t>Specchia, M. L., Cozzolino, M. R., Carini, E., Di Pilla, A., Galletti, C., Ricciardi, W., &amp; Damiani, G. (2021). Leadership styles and nurses’ job satisfaction. Results of a systematic review. </w:t>
      </w:r>
      <w:r w:rsidRPr="0028618B">
        <w:rPr>
          <w:rFonts w:ascii="Times New Roman" w:hAnsi="Times New Roman" w:cs="Times New Roman"/>
          <w:i/>
          <w:iCs/>
          <w:color w:val="222222"/>
          <w:sz w:val="24"/>
          <w:szCs w:val="24"/>
          <w:shd w:val="clear" w:color="auto" w:fill="FFFFFF"/>
        </w:rPr>
        <w:t>International journal of environmental research and public health</w:t>
      </w:r>
      <w:r w:rsidRPr="0028618B">
        <w:rPr>
          <w:rFonts w:ascii="Times New Roman" w:hAnsi="Times New Roman" w:cs="Times New Roman"/>
          <w:color w:val="222222"/>
          <w:sz w:val="24"/>
          <w:szCs w:val="24"/>
          <w:shd w:val="clear" w:color="auto" w:fill="FFFFFF"/>
        </w:rPr>
        <w:t>, </w:t>
      </w:r>
      <w:r w:rsidRPr="0028618B">
        <w:rPr>
          <w:rFonts w:ascii="Times New Roman" w:hAnsi="Times New Roman" w:cs="Times New Roman"/>
          <w:i/>
          <w:iCs/>
          <w:color w:val="222222"/>
          <w:sz w:val="24"/>
          <w:szCs w:val="24"/>
          <w:shd w:val="clear" w:color="auto" w:fill="FFFFFF"/>
        </w:rPr>
        <w:t>18</w:t>
      </w:r>
      <w:r w:rsidRPr="0028618B">
        <w:rPr>
          <w:rFonts w:ascii="Times New Roman" w:hAnsi="Times New Roman" w:cs="Times New Roman"/>
          <w:color w:val="222222"/>
          <w:sz w:val="24"/>
          <w:szCs w:val="24"/>
          <w:shd w:val="clear" w:color="auto" w:fill="FFFFFF"/>
        </w:rPr>
        <w:t>(4), 1552.</w:t>
      </w:r>
    </w:p>
    <w:p w14:paraId="4353860F" w14:textId="77777777" w:rsidR="002A5765" w:rsidRPr="0028618B" w:rsidRDefault="00000000" w:rsidP="0028618B">
      <w:pPr>
        <w:spacing w:line="360" w:lineRule="auto"/>
        <w:jc w:val="both"/>
        <w:rPr>
          <w:rFonts w:ascii="Times New Roman" w:hAnsi="Times New Roman" w:cs="Times New Roman"/>
          <w:color w:val="222222"/>
          <w:sz w:val="24"/>
          <w:szCs w:val="24"/>
          <w:shd w:val="clear" w:color="auto" w:fill="FFFFFF"/>
        </w:rPr>
      </w:pPr>
      <w:r w:rsidRPr="0028618B">
        <w:rPr>
          <w:rFonts w:ascii="Times New Roman" w:hAnsi="Times New Roman" w:cs="Times New Roman"/>
          <w:color w:val="222222"/>
          <w:sz w:val="24"/>
          <w:szCs w:val="24"/>
          <w:shd w:val="clear" w:color="auto" w:fill="FFFFFF"/>
        </w:rPr>
        <w:t>MacKian, S., &amp; Simons, J. (Eds.). (2021). </w:t>
      </w:r>
      <w:r w:rsidRPr="0028618B">
        <w:rPr>
          <w:rFonts w:ascii="Times New Roman" w:hAnsi="Times New Roman" w:cs="Times New Roman"/>
          <w:i/>
          <w:iCs/>
          <w:color w:val="222222"/>
          <w:sz w:val="24"/>
          <w:szCs w:val="24"/>
          <w:shd w:val="clear" w:color="auto" w:fill="FFFFFF"/>
        </w:rPr>
        <w:t>Leading, managing, caring: understanding leadership and management in health and social care</w:t>
      </w:r>
      <w:r w:rsidRPr="0028618B">
        <w:rPr>
          <w:rFonts w:ascii="Times New Roman" w:hAnsi="Times New Roman" w:cs="Times New Roman"/>
          <w:color w:val="222222"/>
          <w:sz w:val="24"/>
          <w:szCs w:val="24"/>
          <w:shd w:val="clear" w:color="auto" w:fill="FFFFFF"/>
        </w:rPr>
        <w:t>. Routledge.</w:t>
      </w:r>
    </w:p>
    <w:p w14:paraId="764ACA5B" w14:textId="77777777" w:rsidR="002A5765" w:rsidRPr="0028618B" w:rsidRDefault="00000000" w:rsidP="0028618B">
      <w:pPr>
        <w:spacing w:line="360" w:lineRule="auto"/>
        <w:jc w:val="both"/>
        <w:rPr>
          <w:rFonts w:ascii="Times New Roman" w:hAnsi="Times New Roman" w:cs="Times New Roman"/>
          <w:color w:val="222222"/>
          <w:sz w:val="24"/>
          <w:szCs w:val="24"/>
          <w:shd w:val="clear" w:color="auto" w:fill="FFFFFF"/>
        </w:rPr>
      </w:pPr>
      <w:r w:rsidRPr="0028618B">
        <w:rPr>
          <w:rFonts w:ascii="Times New Roman" w:hAnsi="Times New Roman" w:cs="Times New Roman"/>
          <w:color w:val="222222"/>
          <w:sz w:val="24"/>
          <w:szCs w:val="24"/>
          <w:shd w:val="clear" w:color="auto" w:fill="FFFFFF"/>
        </w:rPr>
        <w:t>Cinnioğlu, H., &amp; Turan, H. Y. (2020). Leadership style and its relationship with employee’s organizational identification: evidence from the hotel businesses in Turkey.</w:t>
      </w:r>
    </w:p>
    <w:p w14:paraId="2E420E41" w14:textId="77777777" w:rsidR="002A5765" w:rsidRPr="0028618B" w:rsidRDefault="00000000" w:rsidP="0028618B">
      <w:pPr>
        <w:spacing w:line="360" w:lineRule="auto"/>
        <w:jc w:val="both"/>
        <w:rPr>
          <w:rFonts w:ascii="Times New Roman" w:hAnsi="Times New Roman" w:cs="Times New Roman"/>
          <w:color w:val="222222"/>
          <w:sz w:val="24"/>
          <w:szCs w:val="24"/>
          <w:shd w:val="clear" w:color="auto" w:fill="FFFFFF"/>
        </w:rPr>
      </w:pPr>
      <w:r w:rsidRPr="0028618B">
        <w:rPr>
          <w:rFonts w:ascii="Times New Roman" w:hAnsi="Times New Roman" w:cs="Times New Roman"/>
          <w:color w:val="222222"/>
          <w:sz w:val="24"/>
          <w:szCs w:val="24"/>
          <w:shd w:val="clear" w:color="auto" w:fill="FFFFFF"/>
        </w:rPr>
        <w:t>Shan, G., Wang, W., Wang, S., Zhang, Y., Guo, S., &amp; Li, Y. (2022). Authoritarian leadership and nurse presenteeism: the role of workload and leader identification. </w:t>
      </w:r>
      <w:r w:rsidRPr="0028618B">
        <w:rPr>
          <w:rFonts w:ascii="Times New Roman" w:hAnsi="Times New Roman" w:cs="Times New Roman"/>
          <w:i/>
          <w:iCs/>
          <w:color w:val="222222"/>
          <w:sz w:val="24"/>
          <w:szCs w:val="24"/>
          <w:shd w:val="clear" w:color="auto" w:fill="FFFFFF"/>
        </w:rPr>
        <w:t>BMC nursing</w:t>
      </w:r>
      <w:r w:rsidRPr="0028618B">
        <w:rPr>
          <w:rFonts w:ascii="Times New Roman" w:hAnsi="Times New Roman" w:cs="Times New Roman"/>
          <w:color w:val="222222"/>
          <w:sz w:val="24"/>
          <w:szCs w:val="24"/>
          <w:shd w:val="clear" w:color="auto" w:fill="FFFFFF"/>
        </w:rPr>
        <w:t>, </w:t>
      </w:r>
      <w:r w:rsidRPr="0028618B">
        <w:rPr>
          <w:rFonts w:ascii="Times New Roman" w:hAnsi="Times New Roman" w:cs="Times New Roman"/>
          <w:i/>
          <w:iCs/>
          <w:color w:val="222222"/>
          <w:sz w:val="24"/>
          <w:szCs w:val="24"/>
          <w:shd w:val="clear" w:color="auto" w:fill="FFFFFF"/>
        </w:rPr>
        <w:t>21</w:t>
      </w:r>
      <w:r w:rsidRPr="0028618B">
        <w:rPr>
          <w:rFonts w:ascii="Times New Roman" w:hAnsi="Times New Roman" w:cs="Times New Roman"/>
          <w:color w:val="222222"/>
          <w:sz w:val="24"/>
          <w:szCs w:val="24"/>
          <w:shd w:val="clear" w:color="auto" w:fill="FFFFFF"/>
        </w:rPr>
        <w:t>(1), 337.</w:t>
      </w:r>
    </w:p>
    <w:p w14:paraId="37299D92" w14:textId="77777777" w:rsidR="002A5765" w:rsidRPr="0028618B" w:rsidRDefault="00000000" w:rsidP="0028618B">
      <w:pPr>
        <w:spacing w:line="360" w:lineRule="auto"/>
        <w:jc w:val="both"/>
        <w:rPr>
          <w:rFonts w:ascii="Times New Roman" w:hAnsi="Times New Roman" w:cs="Times New Roman"/>
          <w:color w:val="222222"/>
          <w:sz w:val="24"/>
          <w:szCs w:val="24"/>
          <w:shd w:val="clear" w:color="auto" w:fill="FFFFFF"/>
        </w:rPr>
      </w:pPr>
      <w:r w:rsidRPr="0028618B">
        <w:rPr>
          <w:rFonts w:ascii="Times New Roman" w:hAnsi="Times New Roman" w:cs="Times New Roman"/>
          <w:color w:val="222222"/>
          <w:sz w:val="24"/>
          <w:szCs w:val="24"/>
          <w:shd w:val="clear" w:color="auto" w:fill="FFFFFF"/>
        </w:rPr>
        <w:t xml:space="preserve">Akonkwa, D. B. M., Lunanga, E., Mukulu, J. B., Bugandwa, T. C., &amp; Mwaza, E. F. (2022). Leadership styles and small enterprises' performance: is gender an issue? An empirical study from the democratic republic of Congo. </w:t>
      </w:r>
      <w:r w:rsidRPr="0028618B">
        <w:rPr>
          <w:rFonts w:ascii="Times New Roman" w:hAnsi="Times New Roman" w:cs="Times New Roman"/>
          <w:i/>
          <w:iCs/>
          <w:color w:val="222222"/>
          <w:sz w:val="24"/>
          <w:szCs w:val="24"/>
          <w:shd w:val="clear" w:color="auto" w:fill="FFFFFF"/>
        </w:rPr>
        <w:t>Journal of Entrepreneurship and Innovation in Emerging Economies</w:t>
      </w:r>
      <w:r w:rsidRPr="0028618B">
        <w:rPr>
          <w:rFonts w:ascii="Times New Roman" w:hAnsi="Times New Roman" w:cs="Times New Roman"/>
          <w:color w:val="222222"/>
          <w:sz w:val="24"/>
          <w:szCs w:val="24"/>
          <w:shd w:val="clear" w:color="auto" w:fill="FFFFFF"/>
        </w:rPr>
        <w:t>, </w:t>
      </w:r>
      <w:r w:rsidRPr="0028618B">
        <w:rPr>
          <w:rFonts w:ascii="Times New Roman" w:hAnsi="Times New Roman" w:cs="Times New Roman"/>
          <w:i/>
          <w:iCs/>
          <w:color w:val="222222"/>
          <w:sz w:val="24"/>
          <w:szCs w:val="24"/>
          <w:shd w:val="clear" w:color="auto" w:fill="FFFFFF"/>
        </w:rPr>
        <w:t>8</w:t>
      </w:r>
      <w:r w:rsidRPr="0028618B">
        <w:rPr>
          <w:rFonts w:ascii="Times New Roman" w:hAnsi="Times New Roman" w:cs="Times New Roman"/>
          <w:color w:val="222222"/>
          <w:sz w:val="24"/>
          <w:szCs w:val="24"/>
          <w:shd w:val="clear" w:color="auto" w:fill="FFFFFF"/>
        </w:rPr>
        <w:t>(1), 60-82.</w:t>
      </w:r>
    </w:p>
    <w:p w14:paraId="528EA83B" w14:textId="77777777" w:rsidR="002A5765" w:rsidRPr="0028618B" w:rsidRDefault="00000000" w:rsidP="0028618B">
      <w:pPr>
        <w:spacing w:line="360" w:lineRule="auto"/>
        <w:jc w:val="both"/>
        <w:rPr>
          <w:rFonts w:ascii="Times New Roman" w:hAnsi="Times New Roman" w:cs="Times New Roman"/>
          <w:color w:val="222222"/>
          <w:sz w:val="24"/>
          <w:szCs w:val="24"/>
          <w:shd w:val="clear" w:color="auto" w:fill="FFFFFF"/>
        </w:rPr>
      </w:pPr>
      <w:r w:rsidRPr="0028618B">
        <w:rPr>
          <w:rFonts w:ascii="Times New Roman" w:hAnsi="Times New Roman" w:cs="Times New Roman"/>
          <w:color w:val="222222"/>
          <w:sz w:val="24"/>
          <w:szCs w:val="24"/>
          <w:shd w:val="clear" w:color="auto" w:fill="FFFFFF"/>
        </w:rPr>
        <w:t>Sayed, N. M. I. (2021). Systematic analysis regarding leadership in healthcare. </w:t>
      </w:r>
      <w:r w:rsidRPr="0028618B">
        <w:rPr>
          <w:rFonts w:ascii="Times New Roman" w:hAnsi="Times New Roman" w:cs="Times New Roman"/>
          <w:i/>
          <w:iCs/>
          <w:color w:val="222222"/>
          <w:sz w:val="24"/>
          <w:szCs w:val="24"/>
          <w:shd w:val="clear" w:color="auto" w:fill="FFFFFF"/>
        </w:rPr>
        <w:t>International Journal of Business Continuity and Risk Management</w:t>
      </w:r>
      <w:r w:rsidRPr="0028618B">
        <w:rPr>
          <w:rFonts w:ascii="Times New Roman" w:hAnsi="Times New Roman" w:cs="Times New Roman"/>
          <w:color w:val="222222"/>
          <w:sz w:val="24"/>
          <w:szCs w:val="24"/>
          <w:shd w:val="clear" w:color="auto" w:fill="FFFFFF"/>
        </w:rPr>
        <w:t>, </w:t>
      </w:r>
      <w:r w:rsidRPr="0028618B">
        <w:rPr>
          <w:rFonts w:ascii="Times New Roman" w:hAnsi="Times New Roman" w:cs="Times New Roman"/>
          <w:i/>
          <w:iCs/>
          <w:color w:val="222222"/>
          <w:sz w:val="24"/>
          <w:szCs w:val="24"/>
          <w:shd w:val="clear" w:color="auto" w:fill="FFFFFF"/>
        </w:rPr>
        <w:t>11</w:t>
      </w:r>
      <w:r w:rsidRPr="0028618B">
        <w:rPr>
          <w:rFonts w:ascii="Times New Roman" w:hAnsi="Times New Roman" w:cs="Times New Roman"/>
          <w:color w:val="222222"/>
          <w:sz w:val="24"/>
          <w:szCs w:val="24"/>
          <w:shd w:val="clear" w:color="auto" w:fill="FFFFFF"/>
        </w:rPr>
        <w:t>(2-3), 224-236.</w:t>
      </w:r>
    </w:p>
    <w:p w14:paraId="45D8B022" w14:textId="77777777" w:rsidR="002A5765" w:rsidRPr="0028618B" w:rsidRDefault="00000000" w:rsidP="0028618B">
      <w:pPr>
        <w:spacing w:line="360" w:lineRule="auto"/>
        <w:jc w:val="both"/>
        <w:rPr>
          <w:rFonts w:ascii="Times New Roman" w:hAnsi="Times New Roman" w:cs="Times New Roman"/>
          <w:color w:val="222222"/>
          <w:sz w:val="24"/>
          <w:szCs w:val="24"/>
          <w:shd w:val="clear" w:color="auto" w:fill="FFFFFF"/>
        </w:rPr>
      </w:pPr>
      <w:r w:rsidRPr="0028618B">
        <w:rPr>
          <w:rFonts w:ascii="Times New Roman" w:hAnsi="Times New Roman" w:cs="Times New Roman"/>
          <w:color w:val="222222"/>
          <w:sz w:val="24"/>
          <w:szCs w:val="24"/>
          <w:shd w:val="clear" w:color="auto" w:fill="FFFFFF"/>
        </w:rPr>
        <w:t>Tamimi, M., &amp; Sopiah, S. (2022). The Influence of Leadership Style on Employee Performance: A Systematic Literature Review: A Systematic Literature Review. </w:t>
      </w:r>
      <w:r w:rsidRPr="0028618B">
        <w:rPr>
          <w:rFonts w:ascii="Times New Roman" w:hAnsi="Times New Roman" w:cs="Times New Roman"/>
          <w:i/>
          <w:iCs/>
          <w:color w:val="222222"/>
          <w:sz w:val="24"/>
          <w:szCs w:val="24"/>
          <w:shd w:val="clear" w:color="auto" w:fill="FFFFFF"/>
        </w:rPr>
        <w:t>International Journal of Entrepreneurship and Business Management</w:t>
      </w:r>
      <w:r w:rsidRPr="0028618B">
        <w:rPr>
          <w:rFonts w:ascii="Times New Roman" w:hAnsi="Times New Roman" w:cs="Times New Roman"/>
          <w:color w:val="222222"/>
          <w:sz w:val="24"/>
          <w:szCs w:val="24"/>
          <w:shd w:val="clear" w:color="auto" w:fill="FFFFFF"/>
        </w:rPr>
        <w:t>, </w:t>
      </w:r>
      <w:r w:rsidRPr="0028618B">
        <w:rPr>
          <w:rFonts w:ascii="Times New Roman" w:hAnsi="Times New Roman" w:cs="Times New Roman"/>
          <w:i/>
          <w:iCs/>
          <w:color w:val="222222"/>
          <w:sz w:val="24"/>
          <w:szCs w:val="24"/>
          <w:shd w:val="clear" w:color="auto" w:fill="FFFFFF"/>
        </w:rPr>
        <w:t>1</w:t>
      </w:r>
      <w:r w:rsidRPr="0028618B">
        <w:rPr>
          <w:rFonts w:ascii="Times New Roman" w:hAnsi="Times New Roman" w:cs="Times New Roman"/>
          <w:color w:val="222222"/>
          <w:sz w:val="24"/>
          <w:szCs w:val="24"/>
          <w:shd w:val="clear" w:color="auto" w:fill="FFFFFF"/>
        </w:rPr>
        <w:t>(2), 128-138.</w:t>
      </w:r>
    </w:p>
    <w:p w14:paraId="24E9D3E2" w14:textId="77777777" w:rsidR="002A5765" w:rsidRPr="0028618B" w:rsidRDefault="00000000" w:rsidP="0028618B">
      <w:pPr>
        <w:spacing w:line="360" w:lineRule="auto"/>
        <w:jc w:val="both"/>
        <w:rPr>
          <w:rFonts w:ascii="Times New Roman" w:hAnsi="Times New Roman" w:cs="Times New Roman"/>
          <w:color w:val="222222"/>
          <w:sz w:val="24"/>
          <w:szCs w:val="24"/>
          <w:shd w:val="clear" w:color="auto" w:fill="FFFFFF"/>
        </w:rPr>
      </w:pPr>
      <w:r w:rsidRPr="0028618B">
        <w:rPr>
          <w:rFonts w:ascii="Times New Roman" w:hAnsi="Times New Roman" w:cs="Times New Roman"/>
          <w:color w:val="222222"/>
          <w:sz w:val="24"/>
          <w:szCs w:val="24"/>
          <w:shd w:val="clear" w:color="auto" w:fill="FFFFFF"/>
        </w:rPr>
        <w:t>Ebrahim, Z. B., Hafidzuddin, S. A., Sauid, M. K., Mustakim, N. A., &amp; Mokhtar, N. (2022, October). Leadership Style and Quality of Work Life among Nurses in Malaysia during the COVID-19 Pandemic Crisis. In </w:t>
      </w:r>
      <w:r w:rsidRPr="0028618B">
        <w:rPr>
          <w:rFonts w:ascii="Times New Roman" w:hAnsi="Times New Roman" w:cs="Times New Roman"/>
          <w:i/>
          <w:iCs/>
          <w:color w:val="222222"/>
          <w:sz w:val="24"/>
          <w:szCs w:val="24"/>
          <w:shd w:val="clear" w:color="auto" w:fill="FFFFFF"/>
        </w:rPr>
        <w:t>Proceedings</w:t>
      </w:r>
      <w:r w:rsidRPr="0028618B">
        <w:rPr>
          <w:rFonts w:ascii="Times New Roman" w:hAnsi="Times New Roman" w:cs="Times New Roman"/>
          <w:color w:val="222222"/>
          <w:sz w:val="24"/>
          <w:szCs w:val="24"/>
          <w:shd w:val="clear" w:color="auto" w:fill="FFFFFF"/>
        </w:rPr>
        <w:t> (Vol. 82, No. 1, p. 99). MDPI.</w:t>
      </w:r>
    </w:p>
    <w:p w14:paraId="39723C2D" w14:textId="77777777" w:rsidR="002A5765" w:rsidRPr="0028618B" w:rsidRDefault="00000000" w:rsidP="0028618B">
      <w:pPr>
        <w:spacing w:line="360" w:lineRule="auto"/>
        <w:jc w:val="both"/>
        <w:rPr>
          <w:rFonts w:ascii="Times New Roman" w:hAnsi="Times New Roman" w:cs="Times New Roman"/>
          <w:color w:val="222222"/>
          <w:sz w:val="24"/>
          <w:szCs w:val="24"/>
          <w:shd w:val="clear" w:color="auto" w:fill="FFFFFF"/>
        </w:rPr>
      </w:pPr>
      <w:r w:rsidRPr="0028618B">
        <w:rPr>
          <w:rFonts w:ascii="Times New Roman" w:hAnsi="Times New Roman" w:cs="Times New Roman"/>
          <w:color w:val="222222"/>
          <w:sz w:val="24"/>
          <w:szCs w:val="24"/>
          <w:shd w:val="clear" w:color="auto" w:fill="FFFFFF"/>
        </w:rPr>
        <w:t>Khudhair, F. S., Rahman, R. A., Adnan, A. A. B. Z., &amp; Khudhair, A. A. (2022). Impact of leadership style on employee performance (A case study on a private organization in Iraq). </w:t>
      </w:r>
      <w:r w:rsidRPr="0028618B">
        <w:rPr>
          <w:rFonts w:ascii="Times New Roman" w:hAnsi="Times New Roman" w:cs="Times New Roman"/>
          <w:i/>
          <w:iCs/>
          <w:color w:val="222222"/>
          <w:sz w:val="24"/>
          <w:szCs w:val="24"/>
          <w:shd w:val="clear" w:color="auto" w:fill="FFFFFF"/>
        </w:rPr>
        <w:t>Texas Journal of Multidisciplinary Studies</w:t>
      </w:r>
      <w:r w:rsidRPr="0028618B">
        <w:rPr>
          <w:rFonts w:ascii="Times New Roman" w:hAnsi="Times New Roman" w:cs="Times New Roman"/>
          <w:color w:val="222222"/>
          <w:sz w:val="24"/>
          <w:szCs w:val="24"/>
          <w:shd w:val="clear" w:color="auto" w:fill="FFFFFF"/>
        </w:rPr>
        <w:t>, </w:t>
      </w:r>
      <w:r w:rsidRPr="0028618B">
        <w:rPr>
          <w:rFonts w:ascii="Times New Roman" w:hAnsi="Times New Roman" w:cs="Times New Roman"/>
          <w:i/>
          <w:iCs/>
          <w:color w:val="222222"/>
          <w:sz w:val="24"/>
          <w:szCs w:val="24"/>
          <w:shd w:val="clear" w:color="auto" w:fill="FFFFFF"/>
        </w:rPr>
        <w:t>13</w:t>
      </w:r>
      <w:r w:rsidRPr="0028618B">
        <w:rPr>
          <w:rFonts w:ascii="Times New Roman" w:hAnsi="Times New Roman" w:cs="Times New Roman"/>
          <w:color w:val="222222"/>
          <w:sz w:val="24"/>
          <w:szCs w:val="24"/>
          <w:shd w:val="clear" w:color="auto" w:fill="FFFFFF"/>
        </w:rPr>
        <w:t>, 15-32.</w:t>
      </w:r>
    </w:p>
    <w:p w14:paraId="6E7B513A" w14:textId="77777777" w:rsidR="002A5765" w:rsidRPr="0028618B" w:rsidRDefault="00000000" w:rsidP="0028618B">
      <w:pPr>
        <w:spacing w:line="360" w:lineRule="auto"/>
        <w:jc w:val="both"/>
        <w:rPr>
          <w:rFonts w:ascii="Times New Roman" w:hAnsi="Times New Roman" w:cs="Times New Roman"/>
          <w:color w:val="222222"/>
          <w:sz w:val="24"/>
          <w:szCs w:val="24"/>
          <w:shd w:val="clear" w:color="auto" w:fill="FFFFFF"/>
        </w:rPr>
      </w:pPr>
      <w:r w:rsidRPr="0028618B">
        <w:rPr>
          <w:rFonts w:ascii="Times New Roman" w:hAnsi="Times New Roman" w:cs="Times New Roman"/>
          <w:color w:val="222222"/>
          <w:sz w:val="24"/>
          <w:szCs w:val="24"/>
          <w:shd w:val="clear" w:color="auto" w:fill="FFFFFF"/>
        </w:rPr>
        <w:t>Ta, M. T. D., Kim, T. E., &amp; Gausdal, A. H. (2022, January). Leadership styles and safety performance in high-risk industries: a systematic review. In </w:t>
      </w:r>
      <w:r w:rsidRPr="0028618B">
        <w:rPr>
          <w:rFonts w:ascii="Times New Roman" w:hAnsi="Times New Roman" w:cs="Times New Roman"/>
          <w:i/>
          <w:iCs/>
          <w:color w:val="222222"/>
          <w:sz w:val="24"/>
          <w:szCs w:val="24"/>
          <w:shd w:val="clear" w:color="auto" w:fill="FFFFFF"/>
        </w:rPr>
        <w:t>Safety and Reliability</w:t>
      </w:r>
      <w:r w:rsidRPr="0028618B">
        <w:rPr>
          <w:rFonts w:ascii="Times New Roman" w:hAnsi="Times New Roman" w:cs="Times New Roman"/>
          <w:color w:val="222222"/>
          <w:sz w:val="24"/>
          <w:szCs w:val="24"/>
          <w:shd w:val="clear" w:color="auto" w:fill="FFFFFF"/>
        </w:rPr>
        <w:t> (Vol. 41, No. 1, pp. 10-44). Taylor &amp; Francis.</w:t>
      </w:r>
    </w:p>
    <w:p w14:paraId="0BE817D5" w14:textId="77777777" w:rsidR="002A5765" w:rsidRPr="0028618B" w:rsidRDefault="00000000" w:rsidP="0028618B">
      <w:pPr>
        <w:spacing w:line="360" w:lineRule="auto"/>
        <w:jc w:val="both"/>
        <w:rPr>
          <w:rFonts w:ascii="Times New Roman" w:hAnsi="Times New Roman" w:cs="Times New Roman"/>
          <w:color w:val="222222"/>
          <w:sz w:val="24"/>
          <w:szCs w:val="24"/>
          <w:shd w:val="clear" w:color="auto" w:fill="FFFFFF"/>
        </w:rPr>
      </w:pPr>
      <w:r w:rsidRPr="0028618B">
        <w:rPr>
          <w:rFonts w:ascii="Times New Roman" w:hAnsi="Times New Roman" w:cs="Times New Roman"/>
          <w:color w:val="222222"/>
          <w:sz w:val="24"/>
          <w:szCs w:val="24"/>
          <w:shd w:val="clear" w:color="auto" w:fill="FFFFFF"/>
        </w:rPr>
        <w:lastRenderedPageBreak/>
        <w:t>Börnfelt, P. O. (2022). Raising concerns at work in the Swedish healthcare and educational sectors: Silence and voice climates. </w:t>
      </w:r>
      <w:r w:rsidRPr="0028618B">
        <w:rPr>
          <w:rFonts w:ascii="Times New Roman" w:hAnsi="Times New Roman" w:cs="Times New Roman"/>
          <w:i/>
          <w:iCs/>
          <w:color w:val="222222"/>
          <w:sz w:val="24"/>
          <w:szCs w:val="24"/>
          <w:shd w:val="clear" w:color="auto" w:fill="FFFFFF"/>
        </w:rPr>
        <w:t>Employee Responsibilities and Rights Journal</w:t>
      </w:r>
      <w:r w:rsidRPr="0028618B">
        <w:rPr>
          <w:rFonts w:ascii="Times New Roman" w:hAnsi="Times New Roman" w:cs="Times New Roman"/>
          <w:color w:val="222222"/>
          <w:sz w:val="24"/>
          <w:szCs w:val="24"/>
          <w:shd w:val="clear" w:color="auto" w:fill="FFFFFF"/>
        </w:rPr>
        <w:t>, </w:t>
      </w:r>
      <w:r w:rsidRPr="0028618B">
        <w:rPr>
          <w:rFonts w:ascii="Times New Roman" w:hAnsi="Times New Roman" w:cs="Times New Roman"/>
          <w:i/>
          <w:iCs/>
          <w:color w:val="222222"/>
          <w:sz w:val="24"/>
          <w:szCs w:val="24"/>
          <w:shd w:val="clear" w:color="auto" w:fill="FFFFFF"/>
        </w:rPr>
        <w:t>34</w:t>
      </w:r>
      <w:r w:rsidRPr="0028618B">
        <w:rPr>
          <w:rFonts w:ascii="Times New Roman" w:hAnsi="Times New Roman" w:cs="Times New Roman"/>
          <w:color w:val="222222"/>
          <w:sz w:val="24"/>
          <w:szCs w:val="24"/>
          <w:shd w:val="clear" w:color="auto" w:fill="FFFFFF"/>
        </w:rPr>
        <w:t>(4), 437-461.</w:t>
      </w:r>
    </w:p>
    <w:p w14:paraId="61E7004C" w14:textId="77777777" w:rsidR="002A5765" w:rsidRPr="0028618B" w:rsidRDefault="00000000" w:rsidP="0028618B">
      <w:pPr>
        <w:spacing w:line="360" w:lineRule="auto"/>
        <w:jc w:val="both"/>
        <w:rPr>
          <w:rFonts w:ascii="Times New Roman" w:hAnsi="Times New Roman" w:cs="Times New Roman"/>
          <w:color w:val="222222"/>
          <w:sz w:val="24"/>
          <w:szCs w:val="24"/>
          <w:shd w:val="clear" w:color="auto" w:fill="FFFFFF"/>
        </w:rPr>
      </w:pPr>
      <w:r w:rsidRPr="0028618B">
        <w:rPr>
          <w:rFonts w:ascii="Times New Roman" w:hAnsi="Times New Roman" w:cs="Times New Roman"/>
          <w:color w:val="222222"/>
          <w:sz w:val="24"/>
          <w:szCs w:val="24"/>
          <w:shd w:val="clear" w:color="auto" w:fill="FFFFFF"/>
        </w:rPr>
        <w:t>Farr-Wharton, B., Brunetto, Y., Wankhade, P., Saccon, C., &amp; Xerri, M. (2021). Comparing the impact of authentic leadership on Italian and UK police officers' discretionary power, well-being and commitment. </w:t>
      </w:r>
      <w:r w:rsidRPr="0028618B">
        <w:rPr>
          <w:rFonts w:ascii="Times New Roman" w:hAnsi="Times New Roman" w:cs="Times New Roman"/>
          <w:i/>
          <w:iCs/>
          <w:color w:val="222222"/>
          <w:sz w:val="24"/>
          <w:szCs w:val="24"/>
          <w:shd w:val="clear" w:color="auto" w:fill="FFFFFF"/>
        </w:rPr>
        <w:t>Policing: An International Journal</w:t>
      </w:r>
      <w:r w:rsidRPr="0028618B">
        <w:rPr>
          <w:rFonts w:ascii="Times New Roman" w:hAnsi="Times New Roman" w:cs="Times New Roman"/>
          <w:color w:val="222222"/>
          <w:sz w:val="24"/>
          <w:szCs w:val="24"/>
          <w:shd w:val="clear" w:color="auto" w:fill="FFFFFF"/>
        </w:rPr>
        <w:t>, </w:t>
      </w:r>
      <w:r w:rsidRPr="0028618B">
        <w:rPr>
          <w:rFonts w:ascii="Times New Roman" w:hAnsi="Times New Roman" w:cs="Times New Roman"/>
          <w:i/>
          <w:iCs/>
          <w:color w:val="222222"/>
          <w:sz w:val="24"/>
          <w:szCs w:val="24"/>
          <w:shd w:val="clear" w:color="auto" w:fill="FFFFFF"/>
        </w:rPr>
        <w:t>44</w:t>
      </w:r>
      <w:r w:rsidRPr="0028618B">
        <w:rPr>
          <w:rFonts w:ascii="Times New Roman" w:hAnsi="Times New Roman" w:cs="Times New Roman"/>
          <w:color w:val="222222"/>
          <w:sz w:val="24"/>
          <w:szCs w:val="24"/>
          <w:shd w:val="clear" w:color="auto" w:fill="FFFFFF"/>
        </w:rPr>
        <w:t>(5), 741-755.</w:t>
      </w:r>
    </w:p>
    <w:p w14:paraId="76034D1B" w14:textId="77777777" w:rsidR="002A5765" w:rsidRPr="0028618B" w:rsidRDefault="00000000" w:rsidP="0028618B">
      <w:pPr>
        <w:spacing w:line="360" w:lineRule="auto"/>
        <w:jc w:val="both"/>
        <w:rPr>
          <w:rFonts w:ascii="Times New Roman" w:hAnsi="Times New Roman" w:cs="Times New Roman"/>
          <w:color w:val="222222"/>
          <w:sz w:val="24"/>
          <w:szCs w:val="24"/>
          <w:shd w:val="clear" w:color="auto" w:fill="FFFFFF"/>
        </w:rPr>
      </w:pPr>
      <w:r w:rsidRPr="0028618B">
        <w:rPr>
          <w:rFonts w:ascii="Times New Roman" w:hAnsi="Times New Roman" w:cs="Times New Roman"/>
          <w:color w:val="222222"/>
          <w:sz w:val="24"/>
          <w:szCs w:val="24"/>
          <w:shd w:val="clear" w:color="auto" w:fill="FFFFFF"/>
        </w:rPr>
        <w:t>Otieno, M. A. (2022). </w:t>
      </w:r>
      <w:r w:rsidRPr="0028618B">
        <w:rPr>
          <w:rFonts w:ascii="Times New Roman" w:hAnsi="Times New Roman" w:cs="Times New Roman"/>
          <w:i/>
          <w:iCs/>
          <w:color w:val="222222"/>
          <w:sz w:val="24"/>
          <w:szCs w:val="24"/>
          <w:shd w:val="clear" w:color="auto" w:fill="FFFFFF"/>
        </w:rPr>
        <w:t>The Influence of Leadership Styles on the Performance of NGOs in the Health Sector in Nairobi County, Kenya</w:t>
      </w:r>
      <w:r w:rsidRPr="0028618B">
        <w:rPr>
          <w:rFonts w:ascii="Times New Roman" w:hAnsi="Times New Roman" w:cs="Times New Roman"/>
          <w:color w:val="222222"/>
          <w:sz w:val="24"/>
          <w:szCs w:val="24"/>
          <w:shd w:val="clear" w:color="auto" w:fill="FFFFFF"/>
        </w:rPr>
        <w:t> (Doctoral dissertation, Master’s thesis, Strathmore University]. Strathmore University. http://hdl. handle. net/11071/13162).</w:t>
      </w:r>
    </w:p>
    <w:p w14:paraId="77B1FB6B" w14:textId="77777777" w:rsidR="0028618B" w:rsidRPr="0028618B" w:rsidRDefault="00000000" w:rsidP="0028618B">
      <w:pPr>
        <w:spacing w:line="360" w:lineRule="auto"/>
        <w:jc w:val="both"/>
        <w:rPr>
          <w:rFonts w:ascii="Times New Roman" w:hAnsi="Times New Roman" w:cs="Times New Roman"/>
          <w:color w:val="222222"/>
          <w:sz w:val="24"/>
          <w:szCs w:val="24"/>
          <w:shd w:val="clear" w:color="auto" w:fill="FFFFFF"/>
        </w:rPr>
      </w:pPr>
      <w:r w:rsidRPr="0028618B">
        <w:rPr>
          <w:rFonts w:ascii="Times New Roman" w:hAnsi="Times New Roman" w:cs="Times New Roman"/>
          <w:color w:val="222222"/>
          <w:sz w:val="24"/>
          <w:szCs w:val="24"/>
          <w:shd w:val="clear" w:color="auto" w:fill="FFFFFF"/>
        </w:rPr>
        <w:t>Ricablanca, J. L. S., &amp; Abocejo, F. T. (2020). Manager’s leadership styles and job performance of company rank and file employees. </w:t>
      </w:r>
      <w:r w:rsidRPr="0028618B">
        <w:rPr>
          <w:rFonts w:ascii="Times New Roman" w:hAnsi="Times New Roman" w:cs="Times New Roman"/>
          <w:i/>
          <w:iCs/>
          <w:color w:val="222222"/>
          <w:sz w:val="24"/>
          <w:szCs w:val="24"/>
          <w:shd w:val="clear" w:color="auto" w:fill="FFFFFF"/>
        </w:rPr>
        <w:t>European Journal of Management and Marketing Studies</w:t>
      </w:r>
      <w:r w:rsidRPr="0028618B">
        <w:rPr>
          <w:rFonts w:ascii="Times New Roman" w:hAnsi="Times New Roman" w:cs="Times New Roman"/>
          <w:color w:val="222222"/>
          <w:sz w:val="24"/>
          <w:szCs w:val="24"/>
          <w:shd w:val="clear" w:color="auto" w:fill="FFFFFF"/>
        </w:rPr>
        <w:t>, </w:t>
      </w:r>
      <w:r w:rsidRPr="0028618B">
        <w:rPr>
          <w:rFonts w:ascii="Times New Roman" w:hAnsi="Times New Roman" w:cs="Times New Roman"/>
          <w:i/>
          <w:iCs/>
          <w:color w:val="222222"/>
          <w:sz w:val="24"/>
          <w:szCs w:val="24"/>
          <w:shd w:val="clear" w:color="auto" w:fill="FFFFFF"/>
        </w:rPr>
        <w:t>5</w:t>
      </w:r>
      <w:r w:rsidRPr="0028618B">
        <w:rPr>
          <w:rFonts w:ascii="Times New Roman" w:hAnsi="Times New Roman" w:cs="Times New Roman"/>
          <w:color w:val="222222"/>
          <w:sz w:val="24"/>
          <w:szCs w:val="24"/>
          <w:shd w:val="clear" w:color="auto" w:fill="FFFFFF"/>
        </w:rPr>
        <w:t>(4).</w:t>
      </w:r>
    </w:p>
    <w:p w14:paraId="02072665" w14:textId="77777777" w:rsidR="0028618B" w:rsidRPr="0028618B" w:rsidRDefault="00000000" w:rsidP="0028618B">
      <w:pPr>
        <w:spacing w:line="360" w:lineRule="auto"/>
        <w:jc w:val="both"/>
        <w:rPr>
          <w:rFonts w:ascii="Times New Roman" w:hAnsi="Times New Roman" w:cs="Times New Roman"/>
          <w:color w:val="222222"/>
          <w:sz w:val="24"/>
          <w:szCs w:val="24"/>
          <w:shd w:val="clear" w:color="auto" w:fill="FFFFFF"/>
        </w:rPr>
      </w:pPr>
      <w:r w:rsidRPr="0028618B">
        <w:rPr>
          <w:rFonts w:ascii="Times New Roman" w:hAnsi="Times New Roman" w:cs="Times New Roman"/>
          <w:color w:val="222222"/>
          <w:sz w:val="24"/>
          <w:szCs w:val="24"/>
          <w:shd w:val="clear" w:color="auto" w:fill="FFFFFF"/>
        </w:rPr>
        <w:t>Chen, L., Huang, X., Sun, J. M., Zheng, Y., Graham, L., &amp; Jiang, J. (2022). The virtue of a controlling leadership style: Authoritarian leadership, work stressors, and leader power distance orientation. </w:t>
      </w:r>
      <w:r w:rsidRPr="0028618B">
        <w:rPr>
          <w:rFonts w:ascii="Times New Roman" w:hAnsi="Times New Roman" w:cs="Times New Roman"/>
          <w:i/>
          <w:iCs/>
          <w:color w:val="222222"/>
          <w:sz w:val="24"/>
          <w:szCs w:val="24"/>
          <w:shd w:val="clear" w:color="auto" w:fill="FFFFFF"/>
        </w:rPr>
        <w:t>Asia Pacific Journal of Management</w:t>
      </w:r>
      <w:r w:rsidRPr="0028618B">
        <w:rPr>
          <w:rFonts w:ascii="Times New Roman" w:hAnsi="Times New Roman" w:cs="Times New Roman"/>
          <w:color w:val="222222"/>
          <w:sz w:val="24"/>
          <w:szCs w:val="24"/>
          <w:shd w:val="clear" w:color="auto" w:fill="FFFFFF"/>
        </w:rPr>
        <w:t>, 1-41.</w:t>
      </w:r>
    </w:p>
    <w:p w14:paraId="6758A12B" w14:textId="77777777" w:rsidR="0028618B" w:rsidRPr="0028618B" w:rsidRDefault="00000000" w:rsidP="0028618B">
      <w:pPr>
        <w:spacing w:line="360" w:lineRule="auto"/>
        <w:jc w:val="both"/>
        <w:rPr>
          <w:rFonts w:ascii="Times New Roman" w:hAnsi="Times New Roman" w:cs="Times New Roman"/>
          <w:color w:val="222222"/>
          <w:sz w:val="24"/>
          <w:szCs w:val="24"/>
          <w:shd w:val="clear" w:color="auto" w:fill="FFFFFF"/>
        </w:rPr>
      </w:pPr>
      <w:r w:rsidRPr="0028618B">
        <w:rPr>
          <w:rFonts w:ascii="Times New Roman" w:hAnsi="Times New Roman" w:cs="Times New Roman"/>
          <w:color w:val="222222"/>
          <w:sz w:val="24"/>
          <w:szCs w:val="24"/>
          <w:shd w:val="clear" w:color="auto" w:fill="FFFFFF"/>
        </w:rPr>
        <w:t>Bwalya, A. (2023). Leadership styles. </w:t>
      </w:r>
      <w:r w:rsidRPr="0028618B">
        <w:rPr>
          <w:rFonts w:ascii="Times New Roman" w:hAnsi="Times New Roman" w:cs="Times New Roman"/>
          <w:i/>
          <w:iCs/>
          <w:color w:val="222222"/>
          <w:sz w:val="24"/>
          <w:szCs w:val="24"/>
          <w:shd w:val="clear" w:color="auto" w:fill="FFFFFF"/>
        </w:rPr>
        <w:t>Global Scientific Journal</w:t>
      </w:r>
      <w:r w:rsidRPr="0028618B">
        <w:rPr>
          <w:rFonts w:ascii="Times New Roman" w:hAnsi="Times New Roman" w:cs="Times New Roman"/>
          <w:color w:val="222222"/>
          <w:sz w:val="24"/>
          <w:szCs w:val="24"/>
          <w:shd w:val="clear" w:color="auto" w:fill="FFFFFF"/>
        </w:rPr>
        <w:t>, </w:t>
      </w:r>
      <w:r w:rsidRPr="0028618B">
        <w:rPr>
          <w:rFonts w:ascii="Times New Roman" w:hAnsi="Times New Roman" w:cs="Times New Roman"/>
          <w:i/>
          <w:iCs/>
          <w:color w:val="222222"/>
          <w:sz w:val="24"/>
          <w:szCs w:val="24"/>
          <w:shd w:val="clear" w:color="auto" w:fill="FFFFFF"/>
        </w:rPr>
        <w:t>11</w:t>
      </w:r>
      <w:r w:rsidRPr="0028618B">
        <w:rPr>
          <w:rFonts w:ascii="Times New Roman" w:hAnsi="Times New Roman" w:cs="Times New Roman"/>
          <w:color w:val="222222"/>
          <w:sz w:val="24"/>
          <w:szCs w:val="24"/>
          <w:shd w:val="clear" w:color="auto" w:fill="FFFFFF"/>
        </w:rPr>
        <w:t>(8).</w:t>
      </w:r>
    </w:p>
    <w:p w14:paraId="4E2BDC78" w14:textId="77777777" w:rsidR="0028618B" w:rsidRPr="0028618B" w:rsidRDefault="00000000" w:rsidP="0028618B">
      <w:pPr>
        <w:spacing w:line="360" w:lineRule="auto"/>
        <w:jc w:val="both"/>
        <w:rPr>
          <w:rFonts w:ascii="Times New Roman" w:hAnsi="Times New Roman" w:cs="Times New Roman"/>
          <w:color w:val="222222"/>
          <w:sz w:val="24"/>
          <w:szCs w:val="24"/>
          <w:shd w:val="clear" w:color="auto" w:fill="FFFFFF"/>
        </w:rPr>
      </w:pPr>
      <w:r w:rsidRPr="0028618B">
        <w:rPr>
          <w:rFonts w:ascii="Times New Roman" w:hAnsi="Times New Roman" w:cs="Times New Roman"/>
          <w:color w:val="222222"/>
          <w:sz w:val="24"/>
          <w:szCs w:val="24"/>
          <w:shd w:val="clear" w:color="auto" w:fill="FFFFFF"/>
        </w:rPr>
        <w:t>Simatwa, E. M., &amp; Jane, K. (2021). Influence of leadership style on organizational performance of primary teachers training colleges in Lake Victoria Region of Kenya. </w:t>
      </w:r>
      <w:r w:rsidRPr="0028618B">
        <w:rPr>
          <w:rFonts w:ascii="Times New Roman" w:hAnsi="Times New Roman" w:cs="Times New Roman"/>
          <w:i/>
          <w:iCs/>
          <w:color w:val="222222"/>
          <w:sz w:val="24"/>
          <w:szCs w:val="24"/>
          <w:shd w:val="clear" w:color="auto" w:fill="FFFFFF"/>
        </w:rPr>
        <w:t>Creative Education</w:t>
      </w:r>
      <w:r w:rsidRPr="0028618B">
        <w:rPr>
          <w:rFonts w:ascii="Times New Roman" w:hAnsi="Times New Roman" w:cs="Times New Roman"/>
          <w:color w:val="222222"/>
          <w:sz w:val="24"/>
          <w:szCs w:val="24"/>
          <w:shd w:val="clear" w:color="auto" w:fill="FFFFFF"/>
        </w:rPr>
        <w:t>, </w:t>
      </w:r>
      <w:r w:rsidRPr="0028618B">
        <w:rPr>
          <w:rFonts w:ascii="Times New Roman" w:hAnsi="Times New Roman" w:cs="Times New Roman"/>
          <w:i/>
          <w:iCs/>
          <w:color w:val="222222"/>
          <w:sz w:val="24"/>
          <w:szCs w:val="24"/>
          <w:shd w:val="clear" w:color="auto" w:fill="FFFFFF"/>
        </w:rPr>
        <w:t>12</w:t>
      </w:r>
      <w:r w:rsidRPr="0028618B">
        <w:rPr>
          <w:rFonts w:ascii="Times New Roman" w:hAnsi="Times New Roman" w:cs="Times New Roman"/>
          <w:color w:val="222222"/>
          <w:sz w:val="24"/>
          <w:szCs w:val="24"/>
          <w:shd w:val="clear" w:color="auto" w:fill="FFFFFF"/>
        </w:rPr>
        <w:t>(9), 2228-2251.</w:t>
      </w:r>
    </w:p>
    <w:p w14:paraId="03B5BD04" w14:textId="77777777" w:rsidR="0028618B" w:rsidRPr="0028618B" w:rsidRDefault="00000000" w:rsidP="0028618B">
      <w:pPr>
        <w:spacing w:line="360" w:lineRule="auto"/>
        <w:jc w:val="both"/>
        <w:rPr>
          <w:rFonts w:ascii="Times New Roman" w:hAnsi="Times New Roman" w:cs="Times New Roman"/>
          <w:color w:val="222222"/>
          <w:sz w:val="24"/>
          <w:szCs w:val="24"/>
          <w:shd w:val="clear" w:color="auto" w:fill="FFFFFF"/>
        </w:rPr>
      </w:pPr>
      <w:r w:rsidRPr="0028618B">
        <w:rPr>
          <w:rFonts w:ascii="Times New Roman" w:hAnsi="Times New Roman" w:cs="Times New Roman"/>
          <w:color w:val="222222"/>
          <w:sz w:val="24"/>
          <w:szCs w:val="24"/>
          <w:shd w:val="clear" w:color="auto" w:fill="FFFFFF"/>
        </w:rPr>
        <w:t>Ahmed Iqbal, Z., Abid, G., Arshad, M., Ashfaq, F., Athar, M. A., &amp; Hassan, Q. (2021). Impact of authoritative and laissez-faire leadership on thriving at work: The moderating role of conscientiousness. </w:t>
      </w:r>
      <w:r w:rsidRPr="0028618B">
        <w:rPr>
          <w:rFonts w:ascii="Times New Roman" w:hAnsi="Times New Roman" w:cs="Times New Roman"/>
          <w:i/>
          <w:iCs/>
          <w:color w:val="222222"/>
          <w:sz w:val="24"/>
          <w:szCs w:val="24"/>
          <w:shd w:val="clear" w:color="auto" w:fill="FFFFFF"/>
        </w:rPr>
        <w:t>European journal of investigation in health, psychology and education</w:t>
      </w:r>
      <w:r w:rsidRPr="0028618B">
        <w:rPr>
          <w:rFonts w:ascii="Times New Roman" w:hAnsi="Times New Roman" w:cs="Times New Roman"/>
          <w:color w:val="222222"/>
          <w:sz w:val="24"/>
          <w:szCs w:val="24"/>
          <w:shd w:val="clear" w:color="auto" w:fill="FFFFFF"/>
        </w:rPr>
        <w:t>, </w:t>
      </w:r>
      <w:r w:rsidRPr="0028618B">
        <w:rPr>
          <w:rFonts w:ascii="Times New Roman" w:hAnsi="Times New Roman" w:cs="Times New Roman"/>
          <w:i/>
          <w:iCs/>
          <w:color w:val="222222"/>
          <w:sz w:val="24"/>
          <w:szCs w:val="24"/>
          <w:shd w:val="clear" w:color="auto" w:fill="FFFFFF"/>
        </w:rPr>
        <w:t>11</w:t>
      </w:r>
      <w:r w:rsidRPr="0028618B">
        <w:rPr>
          <w:rFonts w:ascii="Times New Roman" w:hAnsi="Times New Roman" w:cs="Times New Roman"/>
          <w:color w:val="222222"/>
          <w:sz w:val="24"/>
          <w:szCs w:val="24"/>
          <w:shd w:val="clear" w:color="auto" w:fill="FFFFFF"/>
        </w:rPr>
        <w:t>(3), 667-685.</w:t>
      </w:r>
    </w:p>
    <w:p w14:paraId="6E20F8A0" w14:textId="77777777" w:rsidR="0028618B" w:rsidRPr="0028618B" w:rsidRDefault="00000000" w:rsidP="0028618B">
      <w:pPr>
        <w:spacing w:line="360" w:lineRule="auto"/>
        <w:jc w:val="both"/>
        <w:rPr>
          <w:rFonts w:ascii="Times New Roman" w:hAnsi="Times New Roman" w:cs="Times New Roman"/>
          <w:color w:val="222222"/>
          <w:sz w:val="24"/>
          <w:szCs w:val="24"/>
          <w:shd w:val="clear" w:color="auto" w:fill="FFFFFF"/>
        </w:rPr>
      </w:pPr>
      <w:r w:rsidRPr="0028618B">
        <w:rPr>
          <w:rFonts w:ascii="Times New Roman" w:hAnsi="Times New Roman" w:cs="Times New Roman"/>
          <w:color w:val="222222"/>
          <w:sz w:val="24"/>
          <w:szCs w:val="24"/>
          <w:shd w:val="clear" w:color="auto" w:fill="FFFFFF"/>
        </w:rPr>
        <w:t>Purwanto, A., Bernarto, I., Asbari, M., Wijayanti, L. M., &amp; Hyun, C. C. (2020). Effect of transformational and transactional leadership style on public health centre performance. </w:t>
      </w:r>
      <w:r w:rsidRPr="0028618B">
        <w:rPr>
          <w:rFonts w:ascii="Times New Roman" w:hAnsi="Times New Roman" w:cs="Times New Roman"/>
          <w:i/>
          <w:iCs/>
          <w:color w:val="222222"/>
          <w:sz w:val="24"/>
          <w:szCs w:val="24"/>
          <w:shd w:val="clear" w:color="auto" w:fill="FFFFFF"/>
        </w:rPr>
        <w:t>Journal of Research in Business, Economics, and Education</w:t>
      </w:r>
      <w:r w:rsidRPr="0028618B">
        <w:rPr>
          <w:rFonts w:ascii="Times New Roman" w:hAnsi="Times New Roman" w:cs="Times New Roman"/>
          <w:color w:val="222222"/>
          <w:sz w:val="24"/>
          <w:szCs w:val="24"/>
          <w:shd w:val="clear" w:color="auto" w:fill="FFFFFF"/>
        </w:rPr>
        <w:t>, </w:t>
      </w:r>
      <w:r w:rsidRPr="0028618B">
        <w:rPr>
          <w:rFonts w:ascii="Times New Roman" w:hAnsi="Times New Roman" w:cs="Times New Roman"/>
          <w:i/>
          <w:iCs/>
          <w:color w:val="222222"/>
          <w:sz w:val="24"/>
          <w:szCs w:val="24"/>
          <w:shd w:val="clear" w:color="auto" w:fill="FFFFFF"/>
        </w:rPr>
        <w:t>2</w:t>
      </w:r>
      <w:r w:rsidRPr="0028618B">
        <w:rPr>
          <w:rFonts w:ascii="Times New Roman" w:hAnsi="Times New Roman" w:cs="Times New Roman"/>
          <w:color w:val="222222"/>
          <w:sz w:val="24"/>
          <w:szCs w:val="24"/>
          <w:shd w:val="clear" w:color="auto" w:fill="FFFFFF"/>
        </w:rPr>
        <w:t>(1).</w:t>
      </w:r>
    </w:p>
    <w:p w14:paraId="01EEF87B" w14:textId="77777777" w:rsidR="0028618B" w:rsidRPr="0028618B" w:rsidRDefault="00000000" w:rsidP="0028618B">
      <w:pPr>
        <w:spacing w:line="360" w:lineRule="auto"/>
        <w:jc w:val="both"/>
        <w:rPr>
          <w:rFonts w:ascii="Times New Roman" w:hAnsi="Times New Roman" w:cs="Times New Roman"/>
          <w:color w:val="222222"/>
          <w:sz w:val="24"/>
          <w:szCs w:val="24"/>
          <w:shd w:val="clear" w:color="auto" w:fill="FFFFFF"/>
        </w:rPr>
      </w:pPr>
      <w:r w:rsidRPr="0028618B">
        <w:rPr>
          <w:rFonts w:ascii="Times New Roman" w:hAnsi="Times New Roman" w:cs="Times New Roman"/>
          <w:color w:val="222222"/>
          <w:sz w:val="24"/>
          <w:szCs w:val="24"/>
          <w:shd w:val="clear" w:color="auto" w:fill="FFFFFF"/>
        </w:rPr>
        <w:t>Saygili, M., Özer, Ö., &amp; Karakaya, P. Ö. (2020). Paternalistic leadership, ethical climate and performance in health staff. </w:t>
      </w:r>
      <w:r w:rsidRPr="0028618B">
        <w:rPr>
          <w:rFonts w:ascii="Times New Roman" w:hAnsi="Times New Roman" w:cs="Times New Roman"/>
          <w:i/>
          <w:iCs/>
          <w:color w:val="222222"/>
          <w:sz w:val="24"/>
          <w:szCs w:val="24"/>
          <w:shd w:val="clear" w:color="auto" w:fill="FFFFFF"/>
        </w:rPr>
        <w:t>Hospital Topics</w:t>
      </w:r>
      <w:r w:rsidRPr="0028618B">
        <w:rPr>
          <w:rFonts w:ascii="Times New Roman" w:hAnsi="Times New Roman" w:cs="Times New Roman"/>
          <w:color w:val="222222"/>
          <w:sz w:val="24"/>
          <w:szCs w:val="24"/>
          <w:shd w:val="clear" w:color="auto" w:fill="FFFFFF"/>
        </w:rPr>
        <w:t>, </w:t>
      </w:r>
      <w:r w:rsidRPr="0028618B">
        <w:rPr>
          <w:rFonts w:ascii="Times New Roman" w:hAnsi="Times New Roman" w:cs="Times New Roman"/>
          <w:i/>
          <w:iCs/>
          <w:color w:val="222222"/>
          <w:sz w:val="24"/>
          <w:szCs w:val="24"/>
          <w:shd w:val="clear" w:color="auto" w:fill="FFFFFF"/>
        </w:rPr>
        <w:t>98</w:t>
      </w:r>
      <w:r w:rsidRPr="0028618B">
        <w:rPr>
          <w:rFonts w:ascii="Times New Roman" w:hAnsi="Times New Roman" w:cs="Times New Roman"/>
          <w:color w:val="222222"/>
          <w:sz w:val="24"/>
          <w:szCs w:val="24"/>
          <w:shd w:val="clear" w:color="auto" w:fill="FFFFFF"/>
        </w:rPr>
        <w:t>(1), 26-35.</w:t>
      </w:r>
    </w:p>
    <w:p w14:paraId="47BF3EF4" w14:textId="77777777" w:rsidR="0028618B" w:rsidRPr="00EE59AD" w:rsidRDefault="0028618B" w:rsidP="00066B58">
      <w:pPr>
        <w:rPr>
          <w:rFonts w:ascii="Times New Roman" w:hAnsi="Times New Roman" w:cs="Times New Roman"/>
          <w:sz w:val="24"/>
          <w:szCs w:val="24"/>
        </w:rPr>
      </w:pPr>
    </w:p>
    <w:p w14:paraId="0EDF004C" w14:textId="77777777" w:rsidR="008722D5" w:rsidRDefault="00000000">
      <w:pPr>
        <w:rPr>
          <w:rFonts w:ascii="Times New Roman" w:eastAsiaTheme="majorEastAsia" w:hAnsi="Times New Roman" w:cs="Times New Roman"/>
          <w:color w:val="2F5496" w:themeColor="accent1" w:themeShade="BF"/>
          <w:sz w:val="24"/>
          <w:szCs w:val="24"/>
        </w:rPr>
      </w:pPr>
      <w:r>
        <w:rPr>
          <w:rFonts w:ascii="Times New Roman" w:hAnsi="Times New Roman" w:cs="Times New Roman"/>
          <w:sz w:val="24"/>
          <w:szCs w:val="24"/>
        </w:rPr>
        <w:br w:type="page"/>
      </w:r>
    </w:p>
    <w:p w14:paraId="1C1B0C13" w14:textId="77777777" w:rsidR="00066B58" w:rsidRPr="00EE59AD" w:rsidRDefault="00000000" w:rsidP="00EE59AD">
      <w:pPr>
        <w:pStyle w:val="Heading1"/>
        <w:rPr>
          <w:rFonts w:ascii="Times New Roman" w:hAnsi="Times New Roman" w:cs="Times New Roman"/>
          <w:sz w:val="24"/>
          <w:szCs w:val="24"/>
        </w:rPr>
      </w:pPr>
      <w:bookmarkStart w:id="32" w:name="_Toc173927986"/>
      <w:r>
        <w:rPr>
          <w:rFonts w:ascii="Times New Roman" w:hAnsi="Times New Roman" w:cs="Times New Roman"/>
          <w:sz w:val="24"/>
          <w:szCs w:val="24"/>
        </w:rPr>
        <w:lastRenderedPageBreak/>
        <w:t xml:space="preserve">8. </w:t>
      </w:r>
      <w:r w:rsidRPr="00EE59AD">
        <w:rPr>
          <w:rFonts w:ascii="Times New Roman" w:hAnsi="Times New Roman" w:cs="Times New Roman"/>
          <w:sz w:val="24"/>
          <w:szCs w:val="24"/>
        </w:rPr>
        <w:t>Appendices</w:t>
      </w:r>
      <w:bookmarkEnd w:id="32"/>
    </w:p>
    <w:p w14:paraId="54AAEBAD" w14:textId="77777777" w:rsidR="00066B58" w:rsidRDefault="00000000" w:rsidP="00527E1C">
      <w:pPr>
        <w:pStyle w:val="Heading2"/>
      </w:pPr>
      <w:bookmarkStart w:id="33" w:name="_Toc173927987"/>
      <w:r>
        <w:t xml:space="preserve">8.1 </w:t>
      </w:r>
      <w:r w:rsidR="004A6018">
        <w:t>Questionnaire</w:t>
      </w:r>
      <w:bookmarkEnd w:id="33"/>
    </w:p>
    <w:p w14:paraId="3C201D38" w14:textId="77777777" w:rsidR="002753C8" w:rsidRPr="002753C8" w:rsidRDefault="00000000" w:rsidP="002753C8">
      <w:pPr>
        <w:rPr>
          <w:lang w:val="en-IN"/>
        </w:rPr>
      </w:pPr>
      <w:r w:rsidRPr="002753C8">
        <w:rPr>
          <w:b/>
          <w:bCs/>
          <w:lang w:val="en-IN"/>
        </w:rPr>
        <w:t>Title: Impact of Autocratic Leadership on Employee Performance in the UK Health and Social Care Sector</w:t>
      </w:r>
    </w:p>
    <w:p w14:paraId="370DD139" w14:textId="77777777" w:rsidR="002753C8" w:rsidRPr="002753C8" w:rsidRDefault="00000000" w:rsidP="002753C8">
      <w:pPr>
        <w:rPr>
          <w:b/>
          <w:bCs/>
          <w:lang w:val="en-IN"/>
        </w:rPr>
      </w:pPr>
      <w:r w:rsidRPr="002753C8">
        <w:rPr>
          <w:b/>
          <w:bCs/>
          <w:lang w:val="en-IN"/>
        </w:rPr>
        <w:t>Section 1: Demographic Information</w:t>
      </w:r>
    </w:p>
    <w:p w14:paraId="2820566B" w14:textId="77777777" w:rsidR="002753C8" w:rsidRPr="002753C8" w:rsidRDefault="00000000" w:rsidP="002753C8">
      <w:pPr>
        <w:numPr>
          <w:ilvl w:val="0"/>
          <w:numId w:val="3"/>
        </w:numPr>
        <w:rPr>
          <w:lang w:val="en-IN"/>
        </w:rPr>
      </w:pPr>
      <w:r w:rsidRPr="002753C8">
        <w:rPr>
          <w:b/>
          <w:bCs/>
          <w:lang w:val="en-IN"/>
        </w:rPr>
        <w:t>Age:</w:t>
      </w:r>
    </w:p>
    <w:p w14:paraId="7BA0111F" w14:textId="77777777" w:rsidR="002753C8" w:rsidRPr="002753C8" w:rsidRDefault="00000000" w:rsidP="002753C8">
      <w:pPr>
        <w:numPr>
          <w:ilvl w:val="1"/>
          <w:numId w:val="43"/>
        </w:numPr>
        <w:rPr>
          <w:lang w:val="en-IN"/>
        </w:rPr>
      </w:pPr>
      <w:r w:rsidRPr="002753C8">
        <w:rPr>
          <w:lang w:val="en-IN"/>
        </w:rPr>
        <w:t>a) Under 25</w:t>
      </w:r>
    </w:p>
    <w:p w14:paraId="46BDD2B0" w14:textId="77777777" w:rsidR="002753C8" w:rsidRPr="002753C8" w:rsidRDefault="00000000" w:rsidP="002753C8">
      <w:pPr>
        <w:numPr>
          <w:ilvl w:val="1"/>
          <w:numId w:val="43"/>
        </w:numPr>
        <w:rPr>
          <w:lang w:val="en-IN"/>
        </w:rPr>
      </w:pPr>
      <w:r w:rsidRPr="002753C8">
        <w:rPr>
          <w:lang w:val="en-IN"/>
        </w:rPr>
        <w:t>b) 25-34</w:t>
      </w:r>
    </w:p>
    <w:p w14:paraId="7B4890A9" w14:textId="77777777" w:rsidR="002753C8" w:rsidRPr="002753C8" w:rsidRDefault="00000000" w:rsidP="002753C8">
      <w:pPr>
        <w:numPr>
          <w:ilvl w:val="1"/>
          <w:numId w:val="43"/>
        </w:numPr>
        <w:rPr>
          <w:lang w:val="en-IN"/>
        </w:rPr>
      </w:pPr>
      <w:r w:rsidRPr="002753C8">
        <w:rPr>
          <w:lang w:val="en-IN"/>
        </w:rPr>
        <w:t>c) 35-44</w:t>
      </w:r>
    </w:p>
    <w:p w14:paraId="29E2A4B9" w14:textId="77777777" w:rsidR="002753C8" w:rsidRPr="002753C8" w:rsidRDefault="00000000" w:rsidP="002753C8">
      <w:pPr>
        <w:numPr>
          <w:ilvl w:val="1"/>
          <w:numId w:val="43"/>
        </w:numPr>
        <w:rPr>
          <w:lang w:val="en-IN"/>
        </w:rPr>
      </w:pPr>
      <w:r w:rsidRPr="002753C8">
        <w:rPr>
          <w:lang w:val="en-IN"/>
        </w:rPr>
        <w:t>d) 45-54</w:t>
      </w:r>
    </w:p>
    <w:p w14:paraId="76D61476" w14:textId="77777777" w:rsidR="002753C8" w:rsidRPr="002753C8" w:rsidRDefault="00000000" w:rsidP="002753C8">
      <w:pPr>
        <w:numPr>
          <w:ilvl w:val="1"/>
          <w:numId w:val="43"/>
        </w:numPr>
        <w:rPr>
          <w:lang w:val="en-IN"/>
        </w:rPr>
      </w:pPr>
      <w:r w:rsidRPr="002753C8">
        <w:rPr>
          <w:lang w:val="en-IN"/>
        </w:rPr>
        <w:t>e) 55 and above</w:t>
      </w:r>
    </w:p>
    <w:p w14:paraId="0DDBE91C" w14:textId="77777777" w:rsidR="002753C8" w:rsidRPr="002753C8" w:rsidRDefault="00000000" w:rsidP="002753C8">
      <w:pPr>
        <w:numPr>
          <w:ilvl w:val="0"/>
          <w:numId w:val="3"/>
        </w:numPr>
        <w:rPr>
          <w:lang w:val="en-IN"/>
        </w:rPr>
      </w:pPr>
      <w:r w:rsidRPr="002753C8">
        <w:rPr>
          <w:b/>
          <w:bCs/>
          <w:lang w:val="en-IN"/>
        </w:rPr>
        <w:t>Gender:</w:t>
      </w:r>
    </w:p>
    <w:p w14:paraId="488A7C90" w14:textId="77777777" w:rsidR="002753C8" w:rsidRPr="002753C8" w:rsidRDefault="00000000" w:rsidP="002753C8">
      <w:pPr>
        <w:numPr>
          <w:ilvl w:val="1"/>
          <w:numId w:val="44"/>
        </w:numPr>
        <w:rPr>
          <w:lang w:val="en-IN"/>
        </w:rPr>
      </w:pPr>
      <w:r w:rsidRPr="002753C8">
        <w:rPr>
          <w:lang w:val="en-IN"/>
        </w:rPr>
        <w:t>a) Male</w:t>
      </w:r>
    </w:p>
    <w:p w14:paraId="03D96C4B" w14:textId="77777777" w:rsidR="002753C8" w:rsidRPr="002753C8" w:rsidRDefault="00000000" w:rsidP="002753C8">
      <w:pPr>
        <w:numPr>
          <w:ilvl w:val="1"/>
          <w:numId w:val="44"/>
        </w:numPr>
        <w:rPr>
          <w:lang w:val="en-IN"/>
        </w:rPr>
      </w:pPr>
      <w:r w:rsidRPr="002753C8">
        <w:rPr>
          <w:lang w:val="en-IN"/>
        </w:rPr>
        <w:t>b) Female</w:t>
      </w:r>
    </w:p>
    <w:p w14:paraId="471C33C4" w14:textId="77777777" w:rsidR="002753C8" w:rsidRPr="002753C8" w:rsidRDefault="00000000" w:rsidP="002753C8">
      <w:pPr>
        <w:numPr>
          <w:ilvl w:val="1"/>
          <w:numId w:val="44"/>
        </w:numPr>
        <w:rPr>
          <w:lang w:val="en-IN"/>
        </w:rPr>
      </w:pPr>
      <w:r w:rsidRPr="002753C8">
        <w:rPr>
          <w:lang w:val="en-IN"/>
        </w:rPr>
        <w:t>c) Other</w:t>
      </w:r>
    </w:p>
    <w:p w14:paraId="1FFABAB9" w14:textId="77777777" w:rsidR="002753C8" w:rsidRPr="002753C8" w:rsidRDefault="00000000" w:rsidP="002753C8">
      <w:pPr>
        <w:numPr>
          <w:ilvl w:val="0"/>
          <w:numId w:val="3"/>
        </w:numPr>
        <w:rPr>
          <w:lang w:val="en-IN"/>
        </w:rPr>
      </w:pPr>
      <w:r w:rsidRPr="002753C8">
        <w:rPr>
          <w:b/>
          <w:bCs/>
          <w:lang w:val="en-IN"/>
        </w:rPr>
        <w:t>Job Role:</w:t>
      </w:r>
    </w:p>
    <w:p w14:paraId="70DA20D9" w14:textId="77777777" w:rsidR="002753C8" w:rsidRPr="002753C8" w:rsidRDefault="00000000" w:rsidP="002753C8">
      <w:pPr>
        <w:numPr>
          <w:ilvl w:val="1"/>
          <w:numId w:val="45"/>
        </w:numPr>
        <w:rPr>
          <w:lang w:val="en-IN"/>
        </w:rPr>
      </w:pPr>
      <w:r w:rsidRPr="002753C8">
        <w:rPr>
          <w:lang w:val="en-IN"/>
        </w:rPr>
        <w:t>a) Nurse</w:t>
      </w:r>
    </w:p>
    <w:p w14:paraId="7B2B1645" w14:textId="77777777" w:rsidR="002753C8" w:rsidRPr="002753C8" w:rsidRDefault="00000000" w:rsidP="002753C8">
      <w:pPr>
        <w:numPr>
          <w:ilvl w:val="1"/>
          <w:numId w:val="45"/>
        </w:numPr>
        <w:rPr>
          <w:lang w:val="en-IN"/>
        </w:rPr>
      </w:pPr>
      <w:r w:rsidRPr="002753C8">
        <w:rPr>
          <w:lang w:val="en-IN"/>
        </w:rPr>
        <w:t>b) Doctor</w:t>
      </w:r>
    </w:p>
    <w:p w14:paraId="3F025592" w14:textId="77777777" w:rsidR="002753C8" w:rsidRPr="002753C8" w:rsidRDefault="00000000" w:rsidP="002753C8">
      <w:pPr>
        <w:numPr>
          <w:ilvl w:val="1"/>
          <w:numId w:val="45"/>
        </w:numPr>
        <w:rPr>
          <w:lang w:val="en-IN"/>
        </w:rPr>
      </w:pPr>
      <w:r w:rsidRPr="002753C8">
        <w:rPr>
          <w:lang w:val="en-IN"/>
        </w:rPr>
        <w:t>c) Support Staff</w:t>
      </w:r>
    </w:p>
    <w:p w14:paraId="5799894B" w14:textId="77777777" w:rsidR="002753C8" w:rsidRPr="002753C8" w:rsidRDefault="00000000" w:rsidP="002753C8">
      <w:pPr>
        <w:numPr>
          <w:ilvl w:val="1"/>
          <w:numId w:val="45"/>
        </w:numPr>
        <w:rPr>
          <w:lang w:val="en-IN"/>
        </w:rPr>
      </w:pPr>
      <w:r w:rsidRPr="002753C8">
        <w:rPr>
          <w:lang w:val="en-IN"/>
        </w:rPr>
        <w:t>d) Administrator</w:t>
      </w:r>
    </w:p>
    <w:p w14:paraId="3834F87C" w14:textId="77777777" w:rsidR="002753C8" w:rsidRPr="002753C8" w:rsidRDefault="00000000" w:rsidP="002753C8">
      <w:pPr>
        <w:numPr>
          <w:ilvl w:val="1"/>
          <w:numId w:val="45"/>
        </w:numPr>
        <w:rPr>
          <w:lang w:val="en-IN"/>
        </w:rPr>
      </w:pPr>
      <w:r w:rsidRPr="002753C8">
        <w:rPr>
          <w:lang w:val="en-IN"/>
        </w:rPr>
        <w:t>e) Other</w:t>
      </w:r>
    </w:p>
    <w:p w14:paraId="632D78A6" w14:textId="77777777" w:rsidR="002753C8" w:rsidRPr="002753C8" w:rsidRDefault="00000000" w:rsidP="002753C8">
      <w:pPr>
        <w:numPr>
          <w:ilvl w:val="0"/>
          <w:numId w:val="3"/>
        </w:numPr>
        <w:rPr>
          <w:lang w:val="en-IN"/>
        </w:rPr>
      </w:pPr>
      <w:r w:rsidRPr="002753C8">
        <w:rPr>
          <w:b/>
          <w:bCs/>
          <w:lang w:val="en-IN"/>
        </w:rPr>
        <w:t>Years of Experience in Health and Social Care:</w:t>
      </w:r>
    </w:p>
    <w:p w14:paraId="627A5CB5" w14:textId="77777777" w:rsidR="002753C8" w:rsidRPr="002753C8" w:rsidRDefault="00000000" w:rsidP="00C75C3E">
      <w:pPr>
        <w:numPr>
          <w:ilvl w:val="1"/>
          <w:numId w:val="46"/>
        </w:numPr>
        <w:rPr>
          <w:lang w:val="en-IN"/>
        </w:rPr>
      </w:pPr>
      <w:r w:rsidRPr="002753C8">
        <w:rPr>
          <w:lang w:val="en-IN"/>
        </w:rPr>
        <w:t>a) Less than 1 year</w:t>
      </w:r>
    </w:p>
    <w:p w14:paraId="0B4374E2" w14:textId="77777777" w:rsidR="002753C8" w:rsidRPr="002753C8" w:rsidRDefault="00000000" w:rsidP="00C75C3E">
      <w:pPr>
        <w:numPr>
          <w:ilvl w:val="1"/>
          <w:numId w:val="46"/>
        </w:numPr>
        <w:rPr>
          <w:lang w:val="en-IN"/>
        </w:rPr>
      </w:pPr>
      <w:r w:rsidRPr="002753C8">
        <w:rPr>
          <w:lang w:val="en-IN"/>
        </w:rPr>
        <w:t>b) 1-3 years</w:t>
      </w:r>
    </w:p>
    <w:p w14:paraId="35E7AF82" w14:textId="77777777" w:rsidR="002753C8" w:rsidRPr="002753C8" w:rsidRDefault="00000000" w:rsidP="00C75C3E">
      <w:pPr>
        <w:numPr>
          <w:ilvl w:val="1"/>
          <w:numId w:val="46"/>
        </w:numPr>
        <w:rPr>
          <w:lang w:val="en-IN"/>
        </w:rPr>
      </w:pPr>
      <w:r w:rsidRPr="002753C8">
        <w:rPr>
          <w:lang w:val="en-IN"/>
        </w:rPr>
        <w:t>c) 4-6 years</w:t>
      </w:r>
    </w:p>
    <w:p w14:paraId="1444EAEA" w14:textId="77777777" w:rsidR="002753C8" w:rsidRPr="002753C8" w:rsidRDefault="00000000" w:rsidP="00C75C3E">
      <w:pPr>
        <w:numPr>
          <w:ilvl w:val="1"/>
          <w:numId w:val="46"/>
        </w:numPr>
        <w:rPr>
          <w:lang w:val="en-IN"/>
        </w:rPr>
      </w:pPr>
      <w:r w:rsidRPr="002753C8">
        <w:rPr>
          <w:lang w:val="en-IN"/>
        </w:rPr>
        <w:t>d) 7-10 years</w:t>
      </w:r>
    </w:p>
    <w:p w14:paraId="32F4E0EF" w14:textId="77777777" w:rsidR="002753C8" w:rsidRPr="002753C8" w:rsidRDefault="00000000" w:rsidP="00C75C3E">
      <w:pPr>
        <w:numPr>
          <w:ilvl w:val="1"/>
          <w:numId w:val="46"/>
        </w:numPr>
        <w:rPr>
          <w:lang w:val="en-IN"/>
        </w:rPr>
      </w:pPr>
      <w:r w:rsidRPr="002753C8">
        <w:rPr>
          <w:lang w:val="en-IN"/>
        </w:rPr>
        <w:t>e) More than 10 years</w:t>
      </w:r>
    </w:p>
    <w:p w14:paraId="77660710" w14:textId="77777777" w:rsidR="002753C8" w:rsidRPr="002753C8" w:rsidRDefault="00000000" w:rsidP="002753C8">
      <w:pPr>
        <w:rPr>
          <w:b/>
          <w:bCs/>
          <w:lang w:val="en-IN"/>
        </w:rPr>
      </w:pPr>
      <w:r w:rsidRPr="002753C8">
        <w:rPr>
          <w:b/>
          <w:bCs/>
          <w:lang w:val="en-IN"/>
        </w:rPr>
        <w:t>Section 2: Leadership Perception</w:t>
      </w:r>
    </w:p>
    <w:p w14:paraId="2029F3A4" w14:textId="77777777" w:rsidR="002753C8" w:rsidRPr="002753C8" w:rsidRDefault="00000000" w:rsidP="002753C8">
      <w:pPr>
        <w:numPr>
          <w:ilvl w:val="0"/>
          <w:numId w:val="4"/>
        </w:numPr>
        <w:rPr>
          <w:lang w:val="en-IN"/>
        </w:rPr>
      </w:pPr>
      <w:r w:rsidRPr="002753C8">
        <w:rPr>
          <w:b/>
          <w:bCs/>
          <w:lang w:val="en-IN"/>
        </w:rPr>
        <w:t>To what extent do you agree with the following statement: "My supervisor demonstrates autocratic leadership behaviour."</w:t>
      </w:r>
    </w:p>
    <w:p w14:paraId="047493C1" w14:textId="77777777" w:rsidR="002753C8" w:rsidRPr="002753C8" w:rsidRDefault="00000000" w:rsidP="002753C8">
      <w:pPr>
        <w:numPr>
          <w:ilvl w:val="2"/>
          <w:numId w:val="4"/>
        </w:numPr>
        <w:rPr>
          <w:lang w:val="en-IN"/>
        </w:rPr>
      </w:pPr>
      <w:r w:rsidRPr="002753C8">
        <w:rPr>
          <w:lang w:val="en-IN"/>
        </w:rPr>
        <w:t>Strongly Disagree</w:t>
      </w:r>
    </w:p>
    <w:p w14:paraId="0754F6EF" w14:textId="77777777" w:rsidR="002753C8" w:rsidRPr="002753C8" w:rsidRDefault="00000000" w:rsidP="002753C8">
      <w:pPr>
        <w:numPr>
          <w:ilvl w:val="2"/>
          <w:numId w:val="5"/>
        </w:numPr>
        <w:rPr>
          <w:lang w:val="en-IN"/>
        </w:rPr>
      </w:pPr>
      <w:r w:rsidRPr="002753C8">
        <w:rPr>
          <w:lang w:val="en-IN"/>
        </w:rPr>
        <w:t>Disagree</w:t>
      </w:r>
    </w:p>
    <w:p w14:paraId="6191DB8E" w14:textId="77777777" w:rsidR="002753C8" w:rsidRPr="002753C8" w:rsidRDefault="00000000" w:rsidP="002753C8">
      <w:pPr>
        <w:numPr>
          <w:ilvl w:val="2"/>
          <w:numId w:val="6"/>
        </w:numPr>
        <w:rPr>
          <w:lang w:val="en-IN"/>
        </w:rPr>
      </w:pPr>
      <w:r w:rsidRPr="002753C8">
        <w:rPr>
          <w:lang w:val="en-IN"/>
        </w:rPr>
        <w:lastRenderedPageBreak/>
        <w:t>Neutral</w:t>
      </w:r>
    </w:p>
    <w:p w14:paraId="33A0C149" w14:textId="77777777" w:rsidR="002753C8" w:rsidRPr="002753C8" w:rsidRDefault="00000000" w:rsidP="002753C8">
      <w:pPr>
        <w:numPr>
          <w:ilvl w:val="2"/>
          <w:numId w:val="7"/>
        </w:numPr>
        <w:rPr>
          <w:lang w:val="en-IN"/>
        </w:rPr>
      </w:pPr>
      <w:r w:rsidRPr="002753C8">
        <w:rPr>
          <w:lang w:val="en-IN"/>
        </w:rPr>
        <w:t>Agree</w:t>
      </w:r>
    </w:p>
    <w:p w14:paraId="3923DA2C" w14:textId="77777777" w:rsidR="002753C8" w:rsidRPr="002753C8" w:rsidRDefault="00000000" w:rsidP="002753C8">
      <w:pPr>
        <w:numPr>
          <w:ilvl w:val="2"/>
          <w:numId w:val="8"/>
        </w:numPr>
        <w:rPr>
          <w:lang w:val="en-IN"/>
        </w:rPr>
      </w:pPr>
      <w:r w:rsidRPr="002753C8">
        <w:rPr>
          <w:lang w:val="en-IN"/>
        </w:rPr>
        <w:t>Strongly Agree</w:t>
      </w:r>
    </w:p>
    <w:p w14:paraId="2F759CDB" w14:textId="77777777" w:rsidR="002753C8" w:rsidRPr="002753C8" w:rsidRDefault="00000000" w:rsidP="002753C8">
      <w:pPr>
        <w:numPr>
          <w:ilvl w:val="0"/>
          <w:numId w:val="4"/>
        </w:numPr>
        <w:rPr>
          <w:lang w:val="en-IN"/>
        </w:rPr>
      </w:pPr>
      <w:r w:rsidRPr="002753C8">
        <w:rPr>
          <w:b/>
          <w:bCs/>
          <w:lang w:val="en-IN"/>
        </w:rPr>
        <w:t>To what extent do you agree with the following statement: "My supervisor is directive and makes decisions without consulting the team."</w:t>
      </w:r>
    </w:p>
    <w:p w14:paraId="4E0F535A" w14:textId="77777777" w:rsidR="002753C8" w:rsidRPr="002753C8" w:rsidRDefault="00000000" w:rsidP="002753C8">
      <w:pPr>
        <w:numPr>
          <w:ilvl w:val="2"/>
          <w:numId w:val="4"/>
        </w:numPr>
        <w:rPr>
          <w:lang w:val="en-IN"/>
        </w:rPr>
      </w:pPr>
      <w:r w:rsidRPr="002753C8">
        <w:rPr>
          <w:lang w:val="en-IN"/>
        </w:rPr>
        <w:t>Strongly Disagree</w:t>
      </w:r>
    </w:p>
    <w:p w14:paraId="3CFD7CB6" w14:textId="77777777" w:rsidR="002753C8" w:rsidRPr="002753C8" w:rsidRDefault="00000000" w:rsidP="002753C8">
      <w:pPr>
        <w:numPr>
          <w:ilvl w:val="2"/>
          <w:numId w:val="9"/>
        </w:numPr>
        <w:rPr>
          <w:lang w:val="en-IN"/>
        </w:rPr>
      </w:pPr>
      <w:r w:rsidRPr="002753C8">
        <w:rPr>
          <w:lang w:val="en-IN"/>
        </w:rPr>
        <w:t>Disagree</w:t>
      </w:r>
    </w:p>
    <w:p w14:paraId="63A623DD" w14:textId="77777777" w:rsidR="002753C8" w:rsidRPr="002753C8" w:rsidRDefault="00000000" w:rsidP="002753C8">
      <w:pPr>
        <w:numPr>
          <w:ilvl w:val="2"/>
          <w:numId w:val="10"/>
        </w:numPr>
        <w:rPr>
          <w:lang w:val="en-IN"/>
        </w:rPr>
      </w:pPr>
      <w:r w:rsidRPr="002753C8">
        <w:rPr>
          <w:lang w:val="en-IN"/>
        </w:rPr>
        <w:t>Neutral</w:t>
      </w:r>
    </w:p>
    <w:p w14:paraId="77BAB5A4" w14:textId="77777777" w:rsidR="002753C8" w:rsidRPr="002753C8" w:rsidRDefault="00000000" w:rsidP="002753C8">
      <w:pPr>
        <w:numPr>
          <w:ilvl w:val="2"/>
          <w:numId w:val="11"/>
        </w:numPr>
        <w:rPr>
          <w:lang w:val="en-IN"/>
        </w:rPr>
      </w:pPr>
      <w:r w:rsidRPr="002753C8">
        <w:rPr>
          <w:lang w:val="en-IN"/>
        </w:rPr>
        <w:t>Agree</w:t>
      </w:r>
    </w:p>
    <w:p w14:paraId="50D7450B" w14:textId="77777777" w:rsidR="002753C8" w:rsidRPr="002753C8" w:rsidRDefault="00000000" w:rsidP="002753C8">
      <w:pPr>
        <w:numPr>
          <w:ilvl w:val="2"/>
          <w:numId w:val="12"/>
        </w:numPr>
        <w:rPr>
          <w:lang w:val="en-IN"/>
        </w:rPr>
      </w:pPr>
      <w:r w:rsidRPr="002753C8">
        <w:rPr>
          <w:lang w:val="en-IN"/>
        </w:rPr>
        <w:t>Strongly Agree</w:t>
      </w:r>
    </w:p>
    <w:p w14:paraId="6D80A98F" w14:textId="77777777" w:rsidR="002753C8" w:rsidRPr="002753C8" w:rsidRDefault="00000000" w:rsidP="002753C8">
      <w:pPr>
        <w:numPr>
          <w:ilvl w:val="0"/>
          <w:numId w:val="4"/>
        </w:numPr>
        <w:rPr>
          <w:lang w:val="en-IN"/>
        </w:rPr>
      </w:pPr>
      <w:r w:rsidRPr="002753C8">
        <w:rPr>
          <w:b/>
          <w:bCs/>
          <w:lang w:val="en-IN"/>
        </w:rPr>
        <w:t>How comfortable do you feel providing feedback to your supervisor?</w:t>
      </w:r>
    </w:p>
    <w:p w14:paraId="7BF5C8BC" w14:textId="77777777" w:rsidR="002753C8" w:rsidRPr="002753C8" w:rsidRDefault="00000000" w:rsidP="002753C8">
      <w:pPr>
        <w:numPr>
          <w:ilvl w:val="2"/>
          <w:numId w:val="4"/>
        </w:numPr>
        <w:rPr>
          <w:lang w:val="en-IN"/>
        </w:rPr>
      </w:pPr>
      <w:r w:rsidRPr="002753C8">
        <w:rPr>
          <w:lang w:val="en-IN"/>
        </w:rPr>
        <w:t>Very Uncomfortable</w:t>
      </w:r>
    </w:p>
    <w:p w14:paraId="1F22C2D2" w14:textId="77777777" w:rsidR="002753C8" w:rsidRPr="002753C8" w:rsidRDefault="00000000" w:rsidP="002753C8">
      <w:pPr>
        <w:numPr>
          <w:ilvl w:val="2"/>
          <w:numId w:val="13"/>
        </w:numPr>
        <w:rPr>
          <w:lang w:val="en-IN"/>
        </w:rPr>
      </w:pPr>
      <w:r w:rsidRPr="002753C8">
        <w:rPr>
          <w:lang w:val="en-IN"/>
        </w:rPr>
        <w:t>Uncomfortable</w:t>
      </w:r>
    </w:p>
    <w:p w14:paraId="1398A2C5" w14:textId="77777777" w:rsidR="002753C8" w:rsidRPr="002753C8" w:rsidRDefault="00000000" w:rsidP="002753C8">
      <w:pPr>
        <w:numPr>
          <w:ilvl w:val="2"/>
          <w:numId w:val="14"/>
        </w:numPr>
        <w:rPr>
          <w:lang w:val="en-IN"/>
        </w:rPr>
      </w:pPr>
      <w:r w:rsidRPr="002753C8">
        <w:rPr>
          <w:lang w:val="en-IN"/>
        </w:rPr>
        <w:t>Neutral</w:t>
      </w:r>
    </w:p>
    <w:p w14:paraId="61A9270C" w14:textId="77777777" w:rsidR="002753C8" w:rsidRPr="002753C8" w:rsidRDefault="00000000" w:rsidP="002753C8">
      <w:pPr>
        <w:numPr>
          <w:ilvl w:val="2"/>
          <w:numId w:val="15"/>
        </w:numPr>
        <w:rPr>
          <w:lang w:val="en-IN"/>
        </w:rPr>
      </w:pPr>
      <w:r w:rsidRPr="002753C8">
        <w:rPr>
          <w:lang w:val="en-IN"/>
        </w:rPr>
        <w:t>Comfortable</w:t>
      </w:r>
    </w:p>
    <w:p w14:paraId="314BDC24" w14:textId="77777777" w:rsidR="002753C8" w:rsidRPr="002753C8" w:rsidRDefault="00000000" w:rsidP="002753C8">
      <w:pPr>
        <w:numPr>
          <w:ilvl w:val="2"/>
          <w:numId w:val="16"/>
        </w:numPr>
        <w:rPr>
          <w:lang w:val="en-IN"/>
        </w:rPr>
      </w:pPr>
      <w:r w:rsidRPr="002753C8">
        <w:rPr>
          <w:lang w:val="en-IN"/>
        </w:rPr>
        <w:t>Very Comfortable</w:t>
      </w:r>
    </w:p>
    <w:p w14:paraId="46491051" w14:textId="77777777" w:rsidR="002753C8" w:rsidRPr="002753C8" w:rsidRDefault="00000000" w:rsidP="002753C8">
      <w:pPr>
        <w:rPr>
          <w:b/>
          <w:bCs/>
          <w:lang w:val="en-IN"/>
        </w:rPr>
      </w:pPr>
      <w:r w:rsidRPr="002753C8">
        <w:rPr>
          <w:b/>
          <w:bCs/>
          <w:lang w:val="en-IN"/>
        </w:rPr>
        <w:t>Section 3: Job Satisfaction and Performance</w:t>
      </w:r>
    </w:p>
    <w:p w14:paraId="7C03D8F3" w14:textId="77777777" w:rsidR="002753C8" w:rsidRPr="002753C8" w:rsidRDefault="00000000" w:rsidP="002753C8">
      <w:pPr>
        <w:numPr>
          <w:ilvl w:val="0"/>
          <w:numId w:val="17"/>
        </w:numPr>
        <w:rPr>
          <w:lang w:val="en-IN"/>
        </w:rPr>
      </w:pPr>
      <w:r w:rsidRPr="002753C8">
        <w:rPr>
          <w:b/>
          <w:bCs/>
          <w:lang w:val="en-IN"/>
        </w:rPr>
        <w:t>To what extent do you agree with the following statement: "I am satisfied with my job."</w:t>
      </w:r>
    </w:p>
    <w:p w14:paraId="3AA6E733" w14:textId="77777777" w:rsidR="002753C8" w:rsidRPr="002753C8" w:rsidRDefault="00000000" w:rsidP="002753C8">
      <w:pPr>
        <w:numPr>
          <w:ilvl w:val="2"/>
          <w:numId w:val="17"/>
        </w:numPr>
        <w:rPr>
          <w:lang w:val="en-IN"/>
        </w:rPr>
      </w:pPr>
      <w:r w:rsidRPr="002753C8">
        <w:rPr>
          <w:lang w:val="en-IN"/>
        </w:rPr>
        <w:t>Strongly Disagree</w:t>
      </w:r>
    </w:p>
    <w:p w14:paraId="3000725C" w14:textId="77777777" w:rsidR="002753C8" w:rsidRPr="002753C8" w:rsidRDefault="00000000" w:rsidP="002753C8">
      <w:pPr>
        <w:numPr>
          <w:ilvl w:val="2"/>
          <w:numId w:val="18"/>
        </w:numPr>
        <w:rPr>
          <w:lang w:val="en-IN"/>
        </w:rPr>
      </w:pPr>
      <w:r w:rsidRPr="002753C8">
        <w:rPr>
          <w:lang w:val="en-IN"/>
        </w:rPr>
        <w:t>Disagree</w:t>
      </w:r>
    </w:p>
    <w:p w14:paraId="1C2FFD4E" w14:textId="77777777" w:rsidR="002753C8" w:rsidRPr="002753C8" w:rsidRDefault="00000000" w:rsidP="002753C8">
      <w:pPr>
        <w:numPr>
          <w:ilvl w:val="2"/>
          <w:numId w:val="19"/>
        </w:numPr>
        <w:rPr>
          <w:lang w:val="en-IN"/>
        </w:rPr>
      </w:pPr>
      <w:r w:rsidRPr="002753C8">
        <w:rPr>
          <w:lang w:val="en-IN"/>
        </w:rPr>
        <w:t>Neutral</w:t>
      </w:r>
    </w:p>
    <w:p w14:paraId="7815508E" w14:textId="77777777" w:rsidR="002753C8" w:rsidRPr="002753C8" w:rsidRDefault="00000000" w:rsidP="002753C8">
      <w:pPr>
        <w:numPr>
          <w:ilvl w:val="2"/>
          <w:numId w:val="20"/>
        </w:numPr>
        <w:rPr>
          <w:lang w:val="en-IN"/>
        </w:rPr>
      </w:pPr>
      <w:r w:rsidRPr="002753C8">
        <w:rPr>
          <w:lang w:val="en-IN"/>
        </w:rPr>
        <w:t>Agree</w:t>
      </w:r>
    </w:p>
    <w:p w14:paraId="64C052C4" w14:textId="77777777" w:rsidR="002753C8" w:rsidRPr="002753C8" w:rsidRDefault="00000000" w:rsidP="002753C8">
      <w:pPr>
        <w:numPr>
          <w:ilvl w:val="2"/>
          <w:numId w:val="21"/>
        </w:numPr>
        <w:rPr>
          <w:lang w:val="en-IN"/>
        </w:rPr>
      </w:pPr>
      <w:r w:rsidRPr="002753C8">
        <w:rPr>
          <w:lang w:val="en-IN"/>
        </w:rPr>
        <w:t>Strongly Agree</w:t>
      </w:r>
    </w:p>
    <w:p w14:paraId="41341AB8" w14:textId="77777777" w:rsidR="002753C8" w:rsidRPr="002753C8" w:rsidRDefault="00000000" w:rsidP="002753C8">
      <w:pPr>
        <w:numPr>
          <w:ilvl w:val="0"/>
          <w:numId w:val="17"/>
        </w:numPr>
        <w:rPr>
          <w:lang w:val="en-IN"/>
        </w:rPr>
      </w:pPr>
      <w:r w:rsidRPr="002753C8">
        <w:rPr>
          <w:b/>
          <w:bCs/>
          <w:lang w:val="en-IN"/>
        </w:rPr>
        <w:t>To what extent do you agree with the following statement: "I feel motivated to perform well in my job."</w:t>
      </w:r>
    </w:p>
    <w:p w14:paraId="06F1E5CE" w14:textId="77777777" w:rsidR="002753C8" w:rsidRPr="002753C8" w:rsidRDefault="00000000" w:rsidP="002753C8">
      <w:pPr>
        <w:numPr>
          <w:ilvl w:val="2"/>
          <w:numId w:val="17"/>
        </w:numPr>
        <w:rPr>
          <w:lang w:val="en-IN"/>
        </w:rPr>
      </w:pPr>
      <w:r w:rsidRPr="002753C8">
        <w:rPr>
          <w:lang w:val="en-IN"/>
        </w:rPr>
        <w:t>Strongly Disagree</w:t>
      </w:r>
    </w:p>
    <w:p w14:paraId="0909C4F7" w14:textId="77777777" w:rsidR="002753C8" w:rsidRPr="002753C8" w:rsidRDefault="00000000" w:rsidP="002753C8">
      <w:pPr>
        <w:numPr>
          <w:ilvl w:val="2"/>
          <w:numId w:val="22"/>
        </w:numPr>
        <w:rPr>
          <w:lang w:val="en-IN"/>
        </w:rPr>
      </w:pPr>
      <w:r w:rsidRPr="002753C8">
        <w:rPr>
          <w:lang w:val="en-IN"/>
        </w:rPr>
        <w:t>Disagree</w:t>
      </w:r>
    </w:p>
    <w:p w14:paraId="56D5E2E3" w14:textId="77777777" w:rsidR="002753C8" w:rsidRPr="002753C8" w:rsidRDefault="00000000" w:rsidP="002753C8">
      <w:pPr>
        <w:numPr>
          <w:ilvl w:val="2"/>
          <w:numId w:val="23"/>
        </w:numPr>
        <w:rPr>
          <w:lang w:val="en-IN"/>
        </w:rPr>
      </w:pPr>
      <w:r w:rsidRPr="002753C8">
        <w:rPr>
          <w:lang w:val="en-IN"/>
        </w:rPr>
        <w:t>Neutral</w:t>
      </w:r>
    </w:p>
    <w:p w14:paraId="666E1047" w14:textId="77777777" w:rsidR="002753C8" w:rsidRPr="002753C8" w:rsidRDefault="00000000" w:rsidP="002753C8">
      <w:pPr>
        <w:numPr>
          <w:ilvl w:val="2"/>
          <w:numId w:val="24"/>
        </w:numPr>
        <w:rPr>
          <w:lang w:val="en-IN"/>
        </w:rPr>
      </w:pPr>
      <w:r w:rsidRPr="002753C8">
        <w:rPr>
          <w:lang w:val="en-IN"/>
        </w:rPr>
        <w:t>Agree</w:t>
      </w:r>
    </w:p>
    <w:p w14:paraId="277370A0" w14:textId="77777777" w:rsidR="002753C8" w:rsidRPr="002753C8" w:rsidRDefault="00000000" w:rsidP="002753C8">
      <w:pPr>
        <w:numPr>
          <w:ilvl w:val="2"/>
          <w:numId w:val="25"/>
        </w:numPr>
        <w:rPr>
          <w:lang w:val="en-IN"/>
        </w:rPr>
      </w:pPr>
      <w:r w:rsidRPr="002753C8">
        <w:rPr>
          <w:lang w:val="en-IN"/>
        </w:rPr>
        <w:t>Strongly Agree</w:t>
      </w:r>
    </w:p>
    <w:p w14:paraId="12B47522" w14:textId="77777777" w:rsidR="002753C8" w:rsidRPr="002753C8" w:rsidRDefault="00000000" w:rsidP="002753C8">
      <w:pPr>
        <w:numPr>
          <w:ilvl w:val="0"/>
          <w:numId w:val="17"/>
        </w:numPr>
        <w:rPr>
          <w:lang w:val="en-IN"/>
        </w:rPr>
      </w:pPr>
      <w:r w:rsidRPr="002753C8">
        <w:rPr>
          <w:b/>
          <w:bCs/>
          <w:lang w:val="en-IN"/>
        </w:rPr>
        <w:t>To what extent do you agree with the following statement: "My contributions are valued by my supervisor."</w:t>
      </w:r>
    </w:p>
    <w:p w14:paraId="2FFE4603" w14:textId="77777777" w:rsidR="002753C8" w:rsidRPr="002753C8" w:rsidRDefault="00000000" w:rsidP="002753C8">
      <w:pPr>
        <w:numPr>
          <w:ilvl w:val="2"/>
          <w:numId w:val="17"/>
        </w:numPr>
        <w:rPr>
          <w:lang w:val="en-IN"/>
        </w:rPr>
      </w:pPr>
      <w:r w:rsidRPr="002753C8">
        <w:rPr>
          <w:lang w:val="en-IN"/>
        </w:rPr>
        <w:lastRenderedPageBreak/>
        <w:t>Strongly Disagree</w:t>
      </w:r>
    </w:p>
    <w:p w14:paraId="48D09E75" w14:textId="77777777" w:rsidR="002753C8" w:rsidRPr="002753C8" w:rsidRDefault="00000000" w:rsidP="002753C8">
      <w:pPr>
        <w:numPr>
          <w:ilvl w:val="2"/>
          <w:numId w:val="26"/>
        </w:numPr>
        <w:rPr>
          <w:lang w:val="en-IN"/>
        </w:rPr>
      </w:pPr>
      <w:r w:rsidRPr="002753C8">
        <w:rPr>
          <w:lang w:val="en-IN"/>
        </w:rPr>
        <w:t>Disagree</w:t>
      </w:r>
    </w:p>
    <w:p w14:paraId="065BBF48" w14:textId="77777777" w:rsidR="002753C8" w:rsidRPr="002753C8" w:rsidRDefault="00000000" w:rsidP="002753C8">
      <w:pPr>
        <w:numPr>
          <w:ilvl w:val="2"/>
          <w:numId w:val="27"/>
        </w:numPr>
        <w:rPr>
          <w:lang w:val="en-IN"/>
        </w:rPr>
      </w:pPr>
      <w:r w:rsidRPr="002753C8">
        <w:rPr>
          <w:lang w:val="en-IN"/>
        </w:rPr>
        <w:t>Neutral</w:t>
      </w:r>
    </w:p>
    <w:p w14:paraId="08C5D94B" w14:textId="77777777" w:rsidR="002753C8" w:rsidRPr="002753C8" w:rsidRDefault="00000000" w:rsidP="002753C8">
      <w:pPr>
        <w:numPr>
          <w:ilvl w:val="2"/>
          <w:numId w:val="28"/>
        </w:numPr>
        <w:rPr>
          <w:lang w:val="en-IN"/>
        </w:rPr>
      </w:pPr>
      <w:r w:rsidRPr="002753C8">
        <w:rPr>
          <w:lang w:val="en-IN"/>
        </w:rPr>
        <w:t>Agree</w:t>
      </w:r>
    </w:p>
    <w:p w14:paraId="292DC533" w14:textId="77777777" w:rsidR="002753C8" w:rsidRPr="002753C8" w:rsidRDefault="00000000" w:rsidP="002753C8">
      <w:pPr>
        <w:numPr>
          <w:ilvl w:val="2"/>
          <w:numId w:val="29"/>
        </w:numPr>
        <w:rPr>
          <w:lang w:val="en-IN"/>
        </w:rPr>
      </w:pPr>
      <w:r w:rsidRPr="002753C8">
        <w:rPr>
          <w:lang w:val="en-IN"/>
        </w:rPr>
        <w:t>Strongly Agree</w:t>
      </w:r>
    </w:p>
    <w:p w14:paraId="5BF2FCC8" w14:textId="77777777" w:rsidR="002753C8" w:rsidRPr="002753C8" w:rsidRDefault="00000000" w:rsidP="002753C8">
      <w:pPr>
        <w:rPr>
          <w:b/>
          <w:bCs/>
          <w:lang w:val="en-IN"/>
        </w:rPr>
      </w:pPr>
      <w:r w:rsidRPr="002753C8">
        <w:rPr>
          <w:b/>
          <w:bCs/>
          <w:lang w:val="en-IN"/>
        </w:rPr>
        <w:t>Section 4: Performance Metrics</w:t>
      </w:r>
    </w:p>
    <w:p w14:paraId="13D87AE5" w14:textId="77777777" w:rsidR="002753C8" w:rsidRPr="002753C8" w:rsidRDefault="00000000" w:rsidP="002753C8">
      <w:pPr>
        <w:numPr>
          <w:ilvl w:val="0"/>
          <w:numId w:val="30"/>
        </w:numPr>
        <w:rPr>
          <w:lang w:val="en-IN"/>
        </w:rPr>
      </w:pPr>
      <w:r w:rsidRPr="002753C8">
        <w:rPr>
          <w:b/>
          <w:bCs/>
          <w:lang w:val="en-IN"/>
        </w:rPr>
        <w:t>How would you rate your productivity at work?</w:t>
      </w:r>
    </w:p>
    <w:p w14:paraId="72EF6ECB" w14:textId="77777777" w:rsidR="002753C8" w:rsidRPr="002753C8" w:rsidRDefault="00000000" w:rsidP="002753C8">
      <w:pPr>
        <w:numPr>
          <w:ilvl w:val="2"/>
          <w:numId w:val="30"/>
        </w:numPr>
        <w:rPr>
          <w:lang w:val="en-IN"/>
        </w:rPr>
      </w:pPr>
      <w:r w:rsidRPr="002753C8">
        <w:rPr>
          <w:lang w:val="en-IN"/>
        </w:rPr>
        <w:t>Very Low</w:t>
      </w:r>
    </w:p>
    <w:p w14:paraId="667A4626" w14:textId="77777777" w:rsidR="002753C8" w:rsidRPr="002753C8" w:rsidRDefault="00000000" w:rsidP="002753C8">
      <w:pPr>
        <w:numPr>
          <w:ilvl w:val="2"/>
          <w:numId w:val="31"/>
        </w:numPr>
        <w:rPr>
          <w:lang w:val="en-IN"/>
        </w:rPr>
      </w:pPr>
      <w:r w:rsidRPr="002753C8">
        <w:rPr>
          <w:lang w:val="en-IN"/>
        </w:rPr>
        <w:t>Low</w:t>
      </w:r>
    </w:p>
    <w:p w14:paraId="7BE208ED" w14:textId="77777777" w:rsidR="002753C8" w:rsidRPr="002753C8" w:rsidRDefault="00000000" w:rsidP="002753C8">
      <w:pPr>
        <w:numPr>
          <w:ilvl w:val="2"/>
          <w:numId w:val="32"/>
        </w:numPr>
        <w:rPr>
          <w:lang w:val="en-IN"/>
        </w:rPr>
      </w:pPr>
      <w:r w:rsidRPr="002753C8">
        <w:rPr>
          <w:lang w:val="en-IN"/>
        </w:rPr>
        <w:t>Moderate</w:t>
      </w:r>
    </w:p>
    <w:p w14:paraId="297D663C" w14:textId="77777777" w:rsidR="002753C8" w:rsidRPr="002753C8" w:rsidRDefault="00000000" w:rsidP="002753C8">
      <w:pPr>
        <w:numPr>
          <w:ilvl w:val="2"/>
          <w:numId w:val="33"/>
        </w:numPr>
        <w:rPr>
          <w:lang w:val="en-IN"/>
        </w:rPr>
      </w:pPr>
      <w:r w:rsidRPr="002753C8">
        <w:rPr>
          <w:lang w:val="en-IN"/>
        </w:rPr>
        <w:t>High</w:t>
      </w:r>
    </w:p>
    <w:p w14:paraId="4AC7C245" w14:textId="77777777" w:rsidR="002753C8" w:rsidRPr="002753C8" w:rsidRDefault="00000000" w:rsidP="002753C8">
      <w:pPr>
        <w:numPr>
          <w:ilvl w:val="2"/>
          <w:numId w:val="34"/>
        </w:numPr>
        <w:rPr>
          <w:lang w:val="en-IN"/>
        </w:rPr>
      </w:pPr>
      <w:r w:rsidRPr="002753C8">
        <w:rPr>
          <w:lang w:val="en-IN"/>
        </w:rPr>
        <w:t>Very High</w:t>
      </w:r>
    </w:p>
    <w:p w14:paraId="6C74ACED" w14:textId="77777777" w:rsidR="002753C8" w:rsidRPr="002753C8" w:rsidRDefault="00000000" w:rsidP="002753C8">
      <w:pPr>
        <w:numPr>
          <w:ilvl w:val="0"/>
          <w:numId w:val="30"/>
        </w:numPr>
        <w:rPr>
          <w:lang w:val="en-IN"/>
        </w:rPr>
      </w:pPr>
      <w:r w:rsidRPr="002753C8">
        <w:rPr>
          <w:b/>
          <w:bCs/>
          <w:lang w:val="en-IN"/>
        </w:rPr>
        <w:t>How well do you meet deadlines in your role?</w:t>
      </w:r>
    </w:p>
    <w:p w14:paraId="531AF476" w14:textId="77777777" w:rsidR="002753C8" w:rsidRPr="002753C8" w:rsidRDefault="00000000" w:rsidP="002753C8">
      <w:pPr>
        <w:numPr>
          <w:ilvl w:val="2"/>
          <w:numId w:val="30"/>
        </w:numPr>
        <w:rPr>
          <w:lang w:val="en-IN"/>
        </w:rPr>
      </w:pPr>
      <w:r w:rsidRPr="002753C8">
        <w:rPr>
          <w:lang w:val="en-IN"/>
        </w:rPr>
        <w:t>Very Poor</w:t>
      </w:r>
    </w:p>
    <w:p w14:paraId="4C213027" w14:textId="77777777" w:rsidR="002753C8" w:rsidRPr="002753C8" w:rsidRDefault="00000000" w:rsidP="002753C8">
      <w:pPr>
        <w:numPr>
          <w:ilvl w:val="2"/>
          <w:numId w:val="35"/>
        </w:numPr>
        <w:rPr>
          <w:lang w:val="en-IN"/>
        </w:rPr>
      </w:pPr>
      <w:r w:rsidRPr="002753C8">
        <w:rPr>
          <w:lang w:val="en-IN"/>
        </w:rPr>
        <w:t>Poor</w:t>
      </w:r>
    </w:p>
    <w:p w14:paraId="3041277A" w14:textId="77777777" w:rsidR="002753C8" w:rsidRPr="002753C8" w:rsidRDefault="00000000" w:rsidP="002753C8">
      <w:pPr>
        <w:numPr>
          <w:ilvl w:val="2"/>
          <w:numId w:val="36"/>
        </w:numPr>
        <w:rPr>
          <w:lang w:val="en-IN"/>
        </w:rPr>
      </w:pPr>
      <w:r w:rsidRPr="002753C8">
        <w:rPr>
          <w:lang w:val="en-IN"/>
        </w:rPr>
        <w:t>Average</w:t>
      </w:r>
    </w:p>
    <w:p w14:paraId="4E944EF5" w14:textId="77777777" w:rsidR="002753C8" w:rsidRPr="002753C8" w:rsidRDefault="00000000" w:rsidP="002753C8">
      <w:pPr>
        <w:numPr>
          <w:ilvl w:val="2"/>
          <w:numId w:val="37"/>
        </w:numPr>
        <w:rPr>
          <w:lang w:val="en-IN"/>
        </w:rPr>
      </w:pPr>
      <w:r w:rsidRPr="002753C8">
        <w:rPr>
          <w:lang w:val="en-IN"/>
        </w:rPr>
        <w:t>Good</w:t>
      </w:r>
    </w:p>
    <w:p w14:paraId="2AA5EC77" w14:textId="77777777" w:rsidR="002753C8" w:rsidRPr="002753C8" w:rsidRDefault="00000000" w:rsidP="002753C8">
      <w:pPr>
        <w:numPr>
          <w:ilvl w:val="2"/>
          <w:numId w:val="38"/>
        </w:numPr>
        <w:rPr>
          <w:lang w:val="en-IN"/>
        </w:rPr>
      </w:pPr>
      <w:r w:rsidRPr="002753C8">
        <w:rPr>
          <w:lang w:val="en-IN"/>
        </w:rPr>
        <w:t>Excellent</w:t>
      </w:r>
    </w:p>
    <w:p w14:paraId="3A6D5471" w14:textId="77777777" w:rsidR="002753C8" w:rsidRPr="002753C8" w:rsidRDefault="00000000" w:rsidP="002753C8">
      <w:pPr>
        <w:numPr>
          <w:ilvl w:val="0"/>
          <w:numId w:val="30"/>
        </w:numPr>
        <w:rPr>
          <w:lang w:val="en-IN"/>
        </w:rPr>
      </w:pPr>
      <w:r w:rsidRPr="002753C8">
        <w:rPr>
          <w:b/>
          <w:bCs/>
          <w:lang w:val="en-IN"/>
        </w:rPr>
        <w:t>How would you rate the quality of your work?</w:t>
      </w:r>
    </w:p>
    <w:p w14:paraId="0F4D4A45" w14:textId="77777777" w:rsidR="002753C8" w:rsidRPr="002753C8" w:rsidRDefault="00000000" w:rsidP="002753C8">
      <w:pPr>
        <w:numPr>
          <w:ilvl w:val="2"/>
          <w:numId w:val="30"/>
        </w:numPr>
        <w:rPr>
          <w:lang w:val="en-IN"/>
        </w:rPr>
      </w:pPr>
      <w:r w:rsidRPr="002753C8">
        <w:rPr>
          <w:lang w:val="en-IN"/>
        </w:rPr>
        <w:t>Very Poor</w:t>
      </w:r>
    </w:p>
    <w:p w14:paraId="2326FD07" w14:textId="77777777" w:rsidR="002753C8" w:rsidRPr="002753C8" w:rsidRDefault="00000000" w:rsidP="002753C8">
      <w:pPr>
        <w:numPr>
          <w:ilvl w:val="2"/>
          <w:numId w:val="39"/>
        </w:numPr>
        <w:rPr>
          <w:lang w:val="en-IN"/>
        </w:rPr>
      </w:pPr>
      <w:r w:rsidRPr="002753C8">
        <w:rPr>
          <w:lang w:val="en-IN"/>
        </w:rPr>
        <w:t>Poor</w:t>
      </w:r>
    </w:p>
    <w:p w14:paraId="29C5C5B8" w14:textId="77777777" w:rsidR="002753C8" w:rsidRPr="002753C8" w:rsidRDefault="00000000" w:rsidP="002753C8">
      <w:pPr>
        <w:numPr>
          <w:ilvl w:val="2"/>
          <w:numId w:val="40"/>
        </w:numPr>
        <w:rPr>
          <w:lang w:val="en-IN"/>
        </w:rPr>
      </w:pPr>
      <w:r w:rsidRPr="002753C8">
        <w:rPr>
          <w:lang w:val="en-IN"/>
        </w:rPr>
        <w:t>Average</w:t>
      </w:r>
    </w:p>
    <w:p w14:paraId="233EE4F5" w14:textId="77777777" w:rsidR="002753C8" w:rsidRPr="002753C8" w:rsidRDefault="00000000" w:rsidP="002753C8">
      <w:pPr>
        <w:numPr>
          <w:ilvl w:val="2"/>
          <w:numId w:val="41"/>
        </w:numPr>
        <w:rPr>
          <w:lang w:val="en-IN"/>
        </w:rPr>
      </w:pPr>
      <w:r w:rsidRPr="002753C8">
        <w:rPr>
          <w:lang w:val="en-IN"/>
        </w:rPr>
        <w:t>Good</w:t>
      </w:r>
    </w:p>
    <w:p w14:paraId="3EE25EED" w14:textId="77777777" w:rsidR="002753C8" w:rsidRPr="002753C8" w:rsidRDefault="00000000" w:rsidP="002753C8">
      <w:pPr>
        <w:numPr>
          <w:ilvl w:val="2"/>
          <w:numId w:val="42"/>
        </w:numPr>
        <w:rPr>
          <w:lang w:val="en-IN"/>
        </w:rPr>
      </w:pPr>
      <w:r w:rsidRPr="002753C8">
        <w:rPr>
          <w:lang w:val="en-IN"/>
        </w:rPr>
        <w:t>Excellent</w:t>
      </w:r>
    </w:p>
    <w:p w14:paraId="0D606E5C" w14:textId="77777777" w:rsidR="004A6018" w:rsidRDefault="004A6018" w:rsidP="00066B58"/>
    <w:p w14:paraId="4776851B" w14:textId="77777777" w:rsidR="004A6018" w:rsidRDefault="004A6018" w:rsidP="00066B58"/>
    <w:p w14:paraId="28DD33CD" w14:textId="77777777" w:rsidR="00066B58" w:rsidRDefault="00000000" w:rsidP="00527E1C">
      <w:pPr>
        <w:pStyle w:val="Heading2"/>
      </w:pPr>
      <w:bookmarkStart w:id="34" w:name="_Toc173927988"/>
      <w:r>
        <w:t>8.2 Additional Data Tables</w:t>
      </w:r>
      <w:bookmarkEnd w:id="34"/>
    </w:p>
    <w:tbl>
      <w:tblPr>
        <w:tblStyle w:val="TableGrid"/>
        <w:tblW w:w="0" w:type="auto"/>
        <w:tblLook w:val="04A0" w:firstRow="1" w:lastRow="0" w:firstColumn="1" w:lastColumn="0" w:noHBand="0" w:noVBand="1"/>
      </w:tblPr>
      <w:tblGrid>
        <w:gridCol w:w="1981"/>
        <w:gridCol w:w="988"/>
        <w:gridCol w:w="1103"/>
        <w:gridCol w:w="1098"/>
        <w:gridCol w:w="1330"/>
        <w:gridCol w:w="2516"/>
      </w:tblGrid>
      <w:tr w:rsidR="00502D79" w14:paraId="3C9F37F2" w14:textId="77777777" w:rsidTr="00527E1C">
        <w:trPr>
          <w:trHeight w:val="300"/>
        </w:trPr>
        <w:tc>
          <w:tcPr>
            <w:tcW w:w="2522" w:type="dxa"/>
            <w:noWrap/>
            <w:hideMark/>
          </w:tcPr>
          <w:p w14:paraId="491914E4" w14:textId="77777777" w:rsidR="00527E1C" w:rsidRPr="00527E1C" w:rsidRDefault="00000000">
            <w:pPr>
              <w:rPr>
                <w:lang w:val="en-IN"/>
              </w:rPr>
            </w:pPr>
            <w:r w:rsidRPr="00527E1C">
              <w:t>SPSS Analysis Framework</w:t>
            </w:r>
          </w:p>
        </w:tc>
        <w:tc>
          <w:tcPr>
            <w:tcW w:w="563" w:type="dxa"/>
            <w:noWrap/>
            <w:hideMark/>
          </w:tcPr>
          <w:p w14:paraId="62434B5D" w14:textId="77777777" w:rsidR="00527E1C" w:rsidRPr="00527E1C" w:rsidRDefault="00527E1C"/>
        </w:tc>
        <w:tc>
          <w:tcPr>
            <w:tcW w:w="789" w:type="dxa"/>
            <w:noWrap/>
            <w:hideMark/>
          </w:tcPr>
          <w:p w14:paraId="4AAF1523" w14:textId="77777777" w:rsidR="00527E1C" w:rsidRPr="00527E1C" w:rsidRDefault="00527E1C"/>
        </w:tc>
        <w:tc>
          <w:tcPr>
            <w:tcW w:w="595" w:type="dxa"/>
            <w:noWrap/>
            <w:hideMark/>
          </w:tcPr>
          <w:p w14:paraId="39CABE33" w14:textId="77777777" w:rsidR="00527E1C" w:rsidRPr="00527E1C" w:rsidRDefault="00527E1C"/>
        </w:tc>
        <w:tc>
          <w:tcPr>
            <w:tcW w:w="1671" w:type="dxa"/>
            <w:noWrap/>
            <w:hideMark/>
          </w:tcPr>
          <w:p w14:paraId="31EF863E" w14:textId="77777777" w:rsidR="00527E1C" w:rsidRPr="00527E1C" w:rsidRDefault="00527E1C"/>
        </w:tc>
        <w:tc>
          <w:tcPr>
            <w:tcW w:w="3220" w:type="dxa"/>
            <w:noWrap/>
            <w:hideMark/>
          </w:tcPr>
          <w:p w14:paraId="4CFDB896" w14:textId="77777777" w:rsidR="00527E1C" w:rsidRPr="00527E1C" w:rsidRDefault="00527E1C"/>
        </w:tc>
      </w:tr>
      <w:tr w:rsidR="00502D79" w14:paraId="2EF70EBD" w14:textId="77777777" w:rsidTr="00527E1C">
        <w:trPr>
          <w:trHeight w:val="300"/>
        </w:trPr>
        <w:tc>
          <w:tcPr>
            <w:tcW w:w="2522" w:type="dxa"/>
            <w:noWrap/>
            <w:hideMark/>
          </w:tcPr>
          <w:p w14:paraId="43321681" w14:textId="77777777" w:rsidR="00527E1C" w:rsidRPr="00527E1C" w:rsidRDefault="00527E1C"/>
        </w:tc>
        <w:tc>
          <w:tcPr>
            <w:tcW w:w="563" w:type="dxa"/>
            <w:noWrap/>
            <w:hideMark/>
          </w:tcPr>
          <w:p w14:paraId="739639A9" w14:textId="77777777" w:rsidR="00527E1C" w:rsidRPr="00527E1C" w:rsidRDefault="00527E1C"/>
        </w:tc>
        <w:tc>
          <w:tcPr>
            <w:tcW w:w="789" w:type="dxa"/>
            <w:noWrap/>
            <w:hideMark/>
          </w:tcPr>
          <w:p w14:paraId="652F10B0" w14:textId="77777777" w:rsidR="00527E1C" w:rsidRPr="00527E1C" w:rsidRDefault="00527E1C"/>
        </w:tc>
        <w:tc>
          <w:tcPr>
            <w:tcW w:w="595" w:type="dxa"/>
            <w:noWrap/>
            <w:hideMark/>
          </w:tcPr>
          <w:p w14:paraId="59A0195C" w14:textId="77777777" w:rsidR="00527E1C" w:rsidRPr="00527E1C" w:rsidRDefault="00527E1C"/>
        </w:tc>
        <w:tc>
          <w:tcPr>
            <w:tcW w:w="1671" w:type="dxa"/>
            <w:noWrap/>
            <w:hideMark/>
          </w:tcPr>
          <w:p w14:paraId="6DF9CE10" w14:textId="77777777" w:rsidR="00527E1C" w:rsidRPr="00527E1C" w:rsidRDefault="00527E1C"/>
        </w:tc>
        <w:tc>
          <w:tcPr>
            <w:tcW w:w="3220" w:type="dxa"/>
            <w:noWrap/>
            <w:hideMark/>
          </w:tcPr>
          <w:p w14:paraId="23632E61" w14:textId="77777777" w:rsidR="00527E1C" w:rsidRPr="00527E1C" w:rsidRDefault="00527E1C"/>
        </w:tc>
      </w:tr>
      <w:tr w:rsidR="00502D79" w14:paraId="3C7F30A9" w14:textId="77777777" w:rsidTr="00527E1C">
        <w:trPr>
          <w:trHeight w:val="300"/>
        </w:trPr>
        <w:tc>
          <w:tcPr>
            <w:tcW w:w="2522" w:type="dxa"/>
            <w:noWrap/>
            <w:hideMark/>
          </w:tcPr>
          <w:p w14:paraId="56FD37C9" w14:textId="77777777" w:rsidR="00527E1C" w:rsidRPr="00527E1C" w:rsidRDefault="00000000">
            <w:r w:rsidRPr="00527E1C">
              <w:t>Questionnaire Question</w:t>
            </w:r>
          </w:p>
        </w:tc>
        <w:tc>
          <w:tcPr>
            <w:tcW w:w="563" w:type="dxa"/>
            <w:noWrap/>
            <w:hideMark/>
          </w:tcPr>
          <w:p w14:paraId="4B51ECAA" w14:textId="77777777" w:rsidR="00527E1C" w:rsidRPr="00527E1C" w:rsidRDefault="00000000">
            <w:r w:rsidRPr="00527E1C">
              <w:t>Analysis Type</w:t>
            </w:r>
          </w:p>
        </w:tc>
        <w:tc>
          <w:tcPr>
            <w:tcW w:w="789" w:type="dxa"/>
            <w:noWrap/>
            <w:hideMark/>
          </w:tcPr>
          <w:p w14:paraId="20F11D03" w14:textId="77777777" w:rsidR="00527E1C" w:rsidRPr="00527E1C" w:rsidRDefault="00000000">
            <w:r w:rsidRPr="00527E1C">
              <w:t>Dependent Variable</w:t>
            </w:r>
          </w:p>
        </w:tc>
        <w:tc>
          <w:tcPr>
            <w:tcW w:w="595" w:type="dxa"/>
            <w:noWrap/>
            <w:hideMark/>
          </w:tcPr>
          <w:p w14:paraId="5CF2BB1A" w14:textId="77777777" w:rsidR="00527E1C" w:rsidRPr="00527E1C" w:rsidRDefault="00000000">
            <w:r w:rsidRPr="00527E1C">
              <w:t>Independent Variable</w:t>
            </w:r>
          </w:p>
        </w:tc>
        <w:tc>
          <w:tcPr>
            <w:tcW w:w="1671" w:type="dxa"/>
            <w:noWrap/>
            <w:hideMark/>
          </w:tcPr>
          <w:p w14:paraId="6700CB6E" w14:textId="77777777" w:rsidR="00527E1C" w:rsidRPr="00527E1C" w:rsidRDefault="00000000">
            <w:r w:rsidRPr="00527E1C">
              <w:t>Hypothesis</w:t>
            </w:r>
          </w:p>
        </w:tc>
        <w:tc>
          <w:tcPr>
            <w:tcW w:w="3220" w:type="dxa"/>
            <w:noWrap/>
            <w:hideMark/>
          </w:tcPr>
          <w:p w14:paraId="248925E3" w14:textId="77777777" w:rsidR="00527E1C" w:rsidRPr="00527E1C" w:rsidRDefault="00000000">
            <w:r w:rsidRPr="00527E1C">
              <w:t>SPSS Procedure</w:t>
            </w:r>
          </w:p>
        </w:tc>
      </w:tr>
      <w:tr w:rsidR="00502D79" w14:paraId="52CF7B41" w14:textId="77777777" w:rsidTr="00527E1C">
        <w:trPr>
          <w:trHeight w:val="300"/>
        </w:trPr>
        <w:tc>
          <w:tcPr>
            <w:tcW w:w="2522" w:type="dxa"/>
            <w:noWrap/>
            <w:hideMark/>
          </w:tcPr>
          <w:p w14:paraId="767A89E6" w14:textId="77777777" w:rsidR="00527E1C" w:rsidRPr="00527E1C" w:rsidRDefault="00000000">
            <w:r w:rsidRPr="00527E1C">
              <w:lastRenderedPageBreak/>
              <w:t>1. Gender</w:t>
            </w:r>
          </w:p>
        </w:tc>
        <w:tc>
          <w:tcPr>
            <w:tcW w:w="563" w:type="dxa"/>
            <w:noWrap/>
            <w:hideMark/>
          </w:tcPr>
          <w:p w14:paraId="560939D5" w14:textId="77777777" w:rsidR="00527E1C" w:rsidRPr="00527E1C" w:rsidRDefault="00000000">
            <w:r w:rsidRPr="00527E1C">
              <w:t>Descriptive Statistics</w:t>
            </w:r>
          </w:p>
        </w:tc>
        <w:tc>
          <w:tcPr>
            <w:tcW w:w="789" w:type="dxa"/>
            <w:noWrap/>
            <w:hideMark/>
          </w:tcPr>
          <w:p w14:paraId="3AFC9531" w14:textId="77777777" w:rsidR="00527E1C" w:rsidRPr="00527E1C" w:rsidRDefault="00000000">
            <w:r w:rsidRPr="00527E1C">
              <w:t>N/A</w:t>
            </w:r>
          </w:p>
        </w:tc>
        <w:tc>
          <w:tcPr>
            <w:tcW w:w="595" w:type="dxa"/>
            <w:noWrap/>
            <w:hideMark/>
          </w:tcPr>
          <w:p w14:paraId="06F45976" w14:textId="77777777" w:rsidR="00527E1C" w:rsidRPr="00527E1C" w:rsidRDefault="00000000">
            <w:r w:rsidRPr="00527E1C">
              <w:t>N/A</w:t>
            </w:r>
          </w:p>
        </w:tc>
        <w:tc>
          <w:tcPr>
            <w:tcW w:w="1671" w:type="dxa"/>
            <w:noWrap/>
            <w:hideMark/>
          </w:tcPr>
          <w:p w14:paraId="6718C37B" w14:textId="77777777" w:rsidR="00527E1C" w:rsidRPr="00527E1C" w:rsidRDefault="00000000">
            <w:r w:rsidRPr="00527E1C">
              <w:t>N/A</w:t>
            </w:r>
          </w:p>
        </w:tc>
        <w:tc>
          <w:tcPr>
            <w:tcW w:w="3220" w:type="dxa"/>
            <w:noWrap/>
            <w:hideMark/>
          </w:tcPr>
          <w:p w14:paraId="3C1027B1" w14:textId="77777777" w:rsidR="00527E1C" w:rsidRPr="00527E1C" w:rsidRDefault="00000000">
            <w:r w:rsidRPr="00527E1C">
              <w:t>Analyze &gt; Descriptive Statistics &gt; Frequencies &gt; Select "Gender" variable</w:t>
            </w:r>
          </w:p>
        </w:tc>
      </w:tr>
      <w:tr w:rsidR="00502D79" w14:paraId="648C5707" w14:textId="77777777" w:rsidTr="00527E1C">
        <w:trPr>
          <w:trHeight w:val="300"/>
        </w:trPr>
        <w:tc>
          <w:tcPr>
            <w:tcW w:w="2522" w:type="dxa"/>
            <w:noWrap/>
            <w:hideMark/>
          </w:tcPr>
          <w:p w14:paraId="7CB8512A" w14:textId="77777777" w:rsidR="00527E1C" w:rsidRPr="00527E1C" w:rsidRDefault="00000000">
            <w:r w:rsidRPr="00527E1C">
              <w:t>2. Age Group</w:t>
            </w:r>
          </w:p>
        </w:tc>
        <w:tc>
          <w:tcPr>
            <w:tcW w:w="563" w:type="dxa"/>
            <w:noWrap/>
            <w:hideMark/>
          </w:tcPr>
          <w:p w14:paraId="460EAF52" w14:textId="77777777" w:rsidR="00527E1C" w:rsidRPr="00527E1C" w:rsidRDefault="00000000">
            <w:r w:rsidRPr="00527E1C">
              <w:t>Descriptive Statistics</w:t>
            </w:r>
          </w:p>
        </w:tc>
        <w:tc>
          <w:tcPr>
            <w:tcW w:w="789" w:type="dxa"/>
            <w:noWrap/>
            <w:hideMark/>
          </w:tcPr>
          <w:p w14:paraId="3C68A864" w14:textId="77777777" w:rsidR="00527E1C" w:rsidRPr="00527E1C" w:rsidRDefault="00000000">
            <w:r w:rsidRPr="00527E1C">
              <w:t>N/A</w:t>
            </w:r>
          </w:p>
        </w:tc>
        <w:tc>
          <w:tcPr>
            <w:tcW w:w="595" w:type="dxa"/>
            <w:noWrap/>
            <w:hideMark/>
          </w:tcPr>
          <w:p w14:paraId="1610E8BC" w14:textId="77777777" w:rsidR="00527E1C" w:rsidRPr="00527E1C" w:rsidRDefault="00000000">
            <w:r w:rsidRPr="00527E1C">
              <w:t>N/A</w:t>
            </w:r>
          </w:p>
        </w:tc>
        <w:tc>
          <w:tcPr>
            <w:tcW w:w="1671" w:type="dxa"/>
            <w:noWrap/>
            <w:hideMark/>
          </w:tcPr>
          <w:p w14:paraId="21BD370F" w14:textId="77777777" w:rsidR="00527E1C" w:rsidRPr="00527E1C" w:rsidRDefault="00000000">
            <w:r w:rsidRPr="00527E1C">
              <w:t>N/A</w:t>
            </w:r>
          </w:p>
        </w:tc>
        <w:tc>
          <w:tcPr>
            <w:tcW w:w="3220" w:type="dxa"/>
            <w:noWrap/>
            <w:hideMark/>
          </w:tcPr>
          <w:p w14:paraId="72F60E37" w14:textId="77777777" w:rsidR="00527E1C" w:rsidRPr="00527E1C" w:rsidRDefault="00000000">
            <w:r w:rsidRPr="00527E1C">
              <w:t>Analyze &gt; Descriptive Statistics &gt; Frequencies &gt; Select "Age Group" variable</w:t>
            </w:r>
          </w:p>
        </w:tc>
      </w:tr>
      <w:tr w:rsidR="00502D79" w14:paraId="16E8BBBD" w14:textId="77777777" w:rsidTr="00527E1C">
        <w:trPr>
          <w:trHeight w:val="300"/>
        </w:trPr>
        <w:tc>
          <w:tcPr>
            <w:tcW w:w="2522" w:type="dxa"/>
            <w:noWrap/>
            <w:hideMark/>
          </w:tcPr>
          <w:p w14:paraId="76F39BE7" w14:textId="77777777" w:rsidR="00527E1C" w:rsidRPr="00527E1C" w:rsidRDefault="00000000">
            <w:r w:rsidRPr="00527E1C">
              <w:t>3. Position</w:t>
            </w:r>
          </w:p>
        </w:tc>
        <w:tc>
          <w:tcPr>
            <w:tcW w:w="563" w:type="dxa"/>
            <w:noWrap/>
            <w:hideMark/>
          </w:tcPr>
          <w:p w14:paraId="7AB0F07D" w14:textId="77777777" w:rsidR="00527E1C" w:rsidRPr="00527E1C" w:rsidRDefault="00000000">
            <w:r w:rsidRPr="00527E1C">
              <w:t>Descriptive Statistics</w:t>
            </w:r>
          </w:p>
        </w:tc>
        <w:tc>
          <w:tcPr>
            <w:tcW w:w="789" w:type="dxa"/>
            <w:noWrap/>
            <w:hideMark/>
          </w:tcPr>
          <w:p w14:paraId="7106EA1C" w14:textId="77777777" w:rsidR="00527E1C" w:rsidRPr="00527E1C" w:rsidRDefault="00000000">
            <w:r w:rsidRPr="00527E1C">
              <w:t>N/A</w:t>
            </w:r>
          </w:p>
        </w:tc>
        <w:tc>
          <w:tcPr>
            <w:tcW w:w="595" w:type="dxa"/>
            <w:noWrap/>
            <w:hideMark/>
          </w:tcPr>
          <w:p w14:paraId="31503A5F" w14:textId="77777777" w:rsidR="00527E1C" w:rsidRPr="00527E1C" w:rsidRDefault="00000000">
            <w:r w:rsidRPr="00527E1C">
              <w:t>N/A</w:t>
            </w:r>
          </w:p>
        </w:tc>
        <w:tc>
          <w:tcPr>
            <w:tcW w:w="1671" w:type="dxa"/>
            <w:noWrap/>
            <w:hideMark/>
          </w:tcPr>
          <w:p w14:paraId="6DDC0E46" w14:textId="77777777" w:rsidR="00527E1C" w:rsidRPr="00527E1C" w:rsidRDefault="00000000">
            <w:r w:rsidRPr="00527E1C">
              <w:t>N/A</w:t>
            </w:r>
          </w:p>
        </w:tc>
        <w:tc>
          <w:tcPr>
            <w:tcW w:w="3220" w:type="dxa"/>
            <w:noWrap/>
            <w:hideMark/>
          </w:tcPr>
          <w:p w14:paraId="2E1C8360" w14:textId="77777777" w:rsidR="00527E1C" w:rsidRPr="00527E1C" w:rsidRDefault="00000000">
            <w:r w:rsidRPr="00527E1C">
              <w:t>Analyze &gt; Descriptive Statistics &gt; Frequencies &gt; Select "Position" variable</w:t>
            </w:r>
          </w:p>
        </w:tc>
      </w:tr>
      <w:tr w:rsidR="00502D79" w14:paraId="71E7B464" w14:textId="77777777" w:rsidTr="00527E1C">
        <w:trPr>
          <w:trHeight w:val="300"/>
        </w:trPr>
        <w:tc>
          <w:tcPr>
            <w:tcW w:w="2522" w:type="dxa"/>
            <w:noWrap/>
            <w:hideMark/>
          </w:tcPr>
          <w:p w14:paraId="79770E89" w14:textId="77777777" w:rsidR="00527E1C" w:rsidRPr="00527E1C" w:rsidRDefault="00000000">
            <w:r w:rsidRPr="00527E1C">
              <w:t>4. Years of Experience</w:t>
            </w:r>
          </w:p>
        </w:tc>
        <w:tc>
          <w:tcPr>
            <w:tcW w:w="563" w:type="dxa"/>
            <w:noWrap/>
            <w:hideMark/>
          </w:tcPr>
          <w:p w14:paraId="6775858B" w14:textId="77777777" w:rsidR="00527E1C" w:rsidRPr="00527E1C" w:rsidRDefault="00000000">
            <w:r w:rsidRPr="00527E1C">
              <w:t>Descriptive Statistics</w:t>
            </w:r>
          </w:p>
        </w:tc>
        <w:tc>
          <w:tcPr>
            <w:tcW w:w="789" w:type="dxa"/>
            <w:noWrap/>
            <w:hideMark/>
          </w:tcPr>
          <w:p w14:paraId="2291155E" w14:textId="77777777" w:rsidR="00527E1C" w:rsidRPr="00527E1C" w:rsidRDefault="00000000">
            <w:r w:rsidRPr="00527E1C">
              <w:t>Years of Experience</w:t>
            </w:r>
          </w:p>
        </w:tc>
        <w:tc>
          <w:tcPr>
            <w:tcW w:w="595" w:type="dxa"/>
            <w:noWrap/>
            <w:hideMark/>
          </w:tcPr>
          <w:p w14:paraId="32ED71E5" w14:textId="77777777" w:rsidR="00527E1C" w:rsidRPr="00527E1C" w:rsidRDefault="00000000">
            <w:r w:rsidRPr="00527E1C">
              <w:t>N/A</w:t>
            </w:r>
          </w:p>
        </w:tc>
        <w:tc>
          <w:tcPr>
            <w:tcW w:w="1671" w:type="dxa"/>
            <w:noWrap/>
            <w:hideMark/>
          </w:tcPr>
          <w:p w14:paraId="5A372140" w14:textId="77777777" w:rsidR="00527E1C" w:rsidRPr="00527E1C" w:rsidRDefault="00000000">
            <w:r w:rsidRPr="00527E1C">
              <w:t>N/A</w:t>
            </w:r>
          </w:p>
        </w:tc>
        <w:tc>
          <w:tcPr>
            <w:tcW w:w="3220" w:type="dxa"/>
            <w:noWrap/>
            <w:hideMark/>
          </w:tcPr>
          <w:p w14:paraId="100383E5" w14:textId="77777777" w:rsidR="00527E1C" w:rsidRPr="00527E1C" w:rsidRDefault="00000000">
            <w:r w:rsidRPr="00527E1C">
              <w:t>Analyze &gt; Descriptive Statistics &gt; Descriptives &gt; Select "Years of Experience" variable</w:t>
            </w:r>
          </w:p>
        </w:tc>
      </w:tr>
      <w:tr w:rsidR="00502D79" w14:paraId="25AEA022" w14:textId="77777777" w:rsidTr="00527E1C">
        <w:trPr>
          <w:trHeight w:val="300"/>
        </w:trPr>
        <w:tc>
          <w:tcPr>
            <w:tcW w:w="2522" w:type="dxa"/>
            <w:noWrap/>
            <w:hideMark/>
          </w:tcPr>
          <w:p w14:paraId="6100561D" w14:textId="77777777" w:rsidR="00527E1C" w:rsidRPr="00527E1C" w:rsidRDefault="00000000">
            <w:r w:rsidRPr="00527E1C">
              <w:t>5. How would you describe the leadership style of your immediate supervisor?</w:t>
            </w:r>
          </w:p>
        </w:tc>
        <w:tc>
          <w:tcPr>
            <w:tcW w:w="563" w:type="dxa"/>
            <w:noWrap/>
            <w:hideMark/>
          </w:tcPr>
          <w:p w14:paraId="64F4850D" w14:textId="77777777" w:rsidR="00527E1C" w:rsidRPr="00527E1C" w:rsidRDefault="00000000">
            <w:r w:rsidRPr="00527E1C">
              <w:t>Descriptive Statistics</w:t>
            </w:r>
          </w:p>
        </w:tc>
        <w:tc>
          <w:tcPr>
            <w:tcW w:w="789" w:type="dxa"/>
            <w:noWrap/>
            <w:hideMark/>
          </w:tcPr>
          <w:p w14:paraId="13A140DB" w14:textId="77777777" w:rsidR="00527E1C" w:rsidRPr="00527E1C" w:rsidRDefault="00000000">
            <w:r w:rsidRPr="00527E1C">
              <w:t>N/A</w:t>
            </w:r>
          </w:p>
        </w:tc>
        <w:tc>
          <w:tcPr>
            <w:tcW w:w="595" w:type="dxa"/>
            <w:noWrap/>
            <w:hideMark/>
          </w:tcPr>
          <w:p w14:paraId="2C41D213" w14:textId="77777777" w:rsidR="00527E1C" w:rsidRPr="00527E1C" w:rsidRDefault="00000000">
            <w:r w:rsidRPr="00527E1C">
              <w:t>N/A</w:t>
            </w:r>
          </w:p>
        </w:tc>
        <w:tc>
          <w:tcPr>
            <w:tcW w:w="1671" w:type="dxa"/>
            <w:noWrap/>
            <w:hideMark/>
          </w:tcPr>
          <w:p w14:paraId="7424E570" w14:textId="77777777" w:rsidR="00527E1C" w:rsidRPr="00527E1C" w:rsidRDefault="00000000">
            <w:r w:rsidRPr="00527E1C">
              <w:t>N/A</w:t>
            </w:r>
          </w:p>
        </w:tc>
        <w:tc>
          <w:tcPr>
            <w:tcW w:w="3220" w:type="dxa"/>
            <w:noWrap/>
            <w:hideMark/>
          </w:tcPr>
          <w:p w14:paraId="4682DEEA" w14:textId="77777777" w:rsidR="00527E1C" w:rsidRPr="00527E1C" w:rsidRDefault="00000000">
            <w:r w:rsidRPr="00527E1C">
              <w:t>Analyze &gt; Descriptive Statistics &gt; Frequencies &gt; Select "Leadership Style" variable</w:t>
            </w:r>
          </w:p>
        </w:tc>
      </w:tr>
      <w:tr w:rsidR="00502D79" w14:paraId="4DF2D285" w14:textId="77777777" w:rsidTr="00527E1C">
        <w:trPr>
          <w:trHeight w:val="300"/>
        </w:trPr>
        <w:tc>
          <w:tcPr>
            <w:tcW w:w="2522" w:type="dxa"/>
            <w:noWrap/>
            <w:hideMark/>
          </w:tcPr>
          <w:p w14:paraId="37420C1F" w14:textId="77777777" w:rsidR="00527E1C" w:rsidRPr="00527E1C" w:rsidRDefault="00000000">
            <w:r w:rsidRPr="00527E1C">
              <w:t>6. To what extent do you agree with: "My supervisor makes decisions without consulting the team."</w:t>
            </w:r>
          </w:p>
        </w:tc>
        <w:tc>
          <w:tcPr>
            <w:tcW w:w="563" w:type="dxa"/>
            <w:noWrap/>
            <w:hideMark/>
          </w:tcPr>
          <w:p w14:paraId="7BD7DDF2" w14:textId="77777777" w:rsidR="00527E1C" w:rsidRPr="00527E1C" w:rsidRDefault="00000000">
            <w:r w:rsidRPr="00527E1C">
              <w:t>T-test / ANOVA</w:t>
            </w:r>
          </w:p>
        </w:tc>
        <w:tc>
          <w:tcPr>
            <w:tcW w:w="789" w:type="dxa"/>
            <w:noWrap/>
            <w:hideMark/>
          </w:tcPr>
          <w:p w14:paraId="236A8134" w14:textId="77777777" w:rsidR="00527E1C" w:rsidRPr="00527E1C" w:rsidRDefault="00000000">
            <w:r w:rsidRPr="00527E1C">
              <w:t>Agreement Level</w:t>
            </w:r>
          </w:p>
        </w:tc>
        <w:tc>
          <w:tcPr>
            <w:tcW w:w="595" w:type="dxa"/>
            <w:noWrap/>
            <w:hideMark/>
          </w:tcPr>
          <w:p w14:paraId="47EB7E22" w14:textId="77777777" w:rsidR="00527E1C" w:rsidRPr="00527E1C" w:rsidRDefault="00000000">
            <w:r w:rsidRPr="00527E1C">
              <w:t>Leadership Style</w:t>
            </w:r>
          </w:p>
        </w:tc>
        <w:tc>
          <w:tcPr>
            <w:tcW w:w="1671" w:type="dxa"/>
            <w:noWrap/>
            <w:hideMark/>
          </w:tcPr>
          <w:p w14:paraId="3052BAD0" w14:textId="77777777" w:rsidR="00527E1C" w:rsidRPr="00527E1C" w:rsidRDefault="00000000">
            <w:r w:rsidRPr="00527E1C">
              <w:t>H0: No difference in agreement levels across styles</w:t>
            </w:r>
          </w:p>
        </w:tc>
        <w:tc>
          <w:tcPr>
            <w:tcW w:w="3220" w:type="dxa"/>
            <w:noWrap/>
            <w:hideMark/>
          </w:tcPr>
          <w:p w14:paraId="70D59CF2" w14:textId="77777777" w:rsidR="00527E1C" w:rsidRPr="00527E1C" w:rsidRDefault="00000000">
            <w:r w:rsidRPr="00527E1C">
              <w:t>Analyze &gt; Compare Means &gt; Independent-Samples T-Test (for two groups) or One-Way ANOVA (for multiple groups)</w:t>
            </w:r>
          </w:p>
        </w:tc>
      </w:tr>
      <w:tr w:rsidR="00502D79" w14:paraId="5355502E" w14:textId="77777777" w:rsidTr="00527E1C">
        <w:trPr>
          <w:trHeight w:val="300"/>
        </w:trPr>
        <w:tc>
          <w:tcPr>
            <w:tcW w:w="2522" w:type="dxa"/>
            <w:noWrap/>
            <w:hideMark/>
          </w:tcPr>
          <w:p w14:paraId="778313A7" w14:textId="77777777" w:rsidR="00527E1C" w:rsidRPr="00527E1C" w:rsidRDefault="00527E1C"/>
        </w:tc>
        <w:tc>
          <w:tcPr>
            <w:tcW w:w="563" w:type="dxa"/>
            <w:noWrap/>
            <w:hideMark/>
          </w:tcPr>
          <w:p w14:paraId="7A95D79D" w14:textId="77777777" w:rsidR="00527E1C" w:rsidRPr="00527E1C" w:rsidRDefault="00527E1C"/>
        </w:tc>
        <w:tc>
          <w:tcPr>
            <w:tcW w:w="789" w:type="dxa"/>
            <w:noWrap/>
            <w:hideMark/>
          </w:tcPr>
          <w:p w14:paraId="617D9C3E" w14:textId="77777777" w:rsidR="00527E1C" w:rsidRPr="00527E1C" w:rsidRDefault="00527E1C"/>
        </w:tc>
        <w:tc>
          <w:tcPr>
            <w:tcW w:w="595" w:type="dxa"/>
            <w:noWrap/>
            <w:hideMark/>
          </w:tcPr>
          <w:p w14:paraId="2ADFDA41" w14:textId="77777777" w:rsidR="00527E1C" w:rsidRPr="00527E1C" w:rsidRDefault="00527E1C"/>
        </w:tc>
        <w:tc>
          <w:tcPr>
            <w:tcW w:w="1671" w:type="dxa"/>
            <w:noWrap/>
            <w:hideMark/>
          </w:tcPr>
          <w:p w14:paraId="68C4C062" w14:textId="77777777" w:rsidR="00527E1C" w:rsidRPr="00527E1C" w:rsidRDefault="00000000">
            <w:r w:rsidRPr="00527E1C">
              <w:t>H1: Difference exists</w:t>
            </w:r>
          </w:p>
        </w:tc>
        <w:tc>
          <w:tcPr>
            <w:tcW w:w="3220" w:type="dxa"/>
            <w:noWrap/>
            <w:hideMark/>
          </w:tcPr>
          <w:p w14:paraId="5F156876" w14:textId="77777777" w:rsidR="00527E1C" w:rsidRPr="00527E1C" w:rsidRDefault="00527E1C"/>
        </w:tc>
      </w:tr>
      <w:tr w:rsidR="00502D79" w14:paraId="51363D12" w14:textId="77777777" w:rsidTr="00527E1C">
        <w:trPr>
          <w:trHeight w:val="300"/>
        </w:trPr>
        <w:tc>
          <w:tcPr>
            <w:tcW w:w="2522" w:type="dxa"/>
            <w:noWrap/>
            <w:hideMark/>
          </w:tcPr>
          <w:p w14:paraId="0AF1E256" w14:textId="77777777" w:rsidR="00527E1C" w:rsidRPr="00527E1C" w:rsidRDefault="00000000">
            <w:r w:rsidRPr="00527E1C">
              <w:t>7. To what extent do you agree with: "I feel that my input is valued in decision-making processes."</w:t>
            </w:r>
          </w:p>
        </w:tc>
        <w:tc>
          <w:tcPr>
            <w:tcW w:w="563" w:type="dxa"/>
            <w:noWrap/>
            <w:hideMark/>
          </w:tcPr>
          <w:p w14:paraId="7C84A6C0" w14:textId="77777777" w:rsidR="00527E1C" w:rsidRPr="00527E1C" w:rsidRDefault="00000000">
            <w:r w:rsidRPr="00527E1C">
              <w:t>T-test / ANOVA</w:t>
            </w:r>
          </w:p>
        </w:tc>
        <w:tc>
          <w:tcPr>
            <w:tcW w:w="789" w:type="dxa"/>
            <w:noWrap/>
            <w:hideMark/>
          </w:tcPr>
          <w:p w14:paraId="07FE05B8" w14:textId="77777777" w:rsidR="00527E1C" w:rsidRPr="00527E1C" w:rsidRDefault="00000000">
            <w:r w:rsidRPr="00527E1C">
              <w:t>Agreement Level</w:t>
            </w:r>
          </w:p>
        </w:tc>
        <w:tc>
          <w:tcPr>
            <w:tcW w:w="595" w:type="dxa"/>
            <w:noWrap/>
            <w:hideMark/>
          </w:tcPr>
          <w:p w14:paraId="372E21F6" w14:textId="77777777" w:rsidR="00527E1C" w:rsidRPr="00527E1C" w:rsidRDefault="00000000">
            <w:r w:rsidRPr="00527E1C">
              <w:t>Leadership Style</w:t>
            </w:r>
          </w:p>
        </w:tc>
        <w:tc>
          <w:tcPr>
            <w:tcW w:w="1671" w:type="dxa"/>
            <w:noWrap/>
            <w:hideMark/>
          </w:tcPr>
          <w:p w14:paraId="7FD9A418" w14:textId="77777777" w:rsidR="00527E1C" w:rsidRPr="00527E1C" w:rsidRDefault="00000000">
            <w:r w:rsidRPr="00527E1C">
              <w:t>H0: No difference in agreement levels across styles</w:t>
            </w:r>
          </w:p>
        </w:tc>
        <w:tc>
          <w:tcPr>
            <w:tcW w:w="3220" w:type="dxa"/>
            <w:noWrap/>
            <w:hideMark/>
          </w:tcPr>
          <w:p w14:paraId="5B7922BB" w14:textId="77777777" w:rsidR="00527E1C" w:rsidRPr="00527E1C" w:rsidRDefault="00000000">
            <w:r w:rsidRPr="00527E1C">
              <w:t>Follow the same steps as Question 6</w:t>
            </w:r>
          </w:p>
        </w:tc>
      </w:tr>
      <w:tr w:rsidR="00502D79" w14:paraId="3EE8BD44" w14:textId="77777777" w:rsidTr="00527E1C">
        <w:trPr>
          <w:trHeight w:val="300"/>
        </w:trPr>
        <w:tc>
          <w:tcPr>
            <w:tcW w:w="2522" w:type="dxa"/>
            <w:noWrap/>
            <w:hideMark/>
          </w:tcPr>
          <w:p w14:paraId="28D1ACEA" w14:textId="77777777" w:rsidR="00527E1C" w:rsidRPr="00527E1C" w:rsidRDefault="00527E1C"/>
        </w:tc>
        <w:tc>
          <w:tcPr>
            <w:tcW w:w="563" w:type="dxa"/>
            <w:noWrap/>
            <w:hideMark/>
          </w:tcPr>
          <w:p w14:paraId="0EE34A87" w14:textId="77777777" w:rsidR="00527E1C" w:rsidRPr="00527E1C" w:rsidRDefault="00527E1C"/>
        </w:tc>
        <w:tc>
          <w:tcPr>
            <w:tcW w:w="789" w:type="dxa"/>
            <w:noWrap/>
            <w:hideMark/>
          </w:tcPr>
          <w:p w14:paraId="40AED564" w14:textId="77777777" w:rsidR="00527E1C" w:rsidRPr="00527E1C" w:rsidRDefault="00527E1C"/>
        </w:tc>
        <w:tc>
          <w:tcPr>
            <w:tcW w:w="595" w:type="dxa"/>
            <w:noWrap/>
            <w:hideMark/>
          </w:tcPr>
          <w:p w14:paraId="0E3D2796" w14:textId="77777777" w:rsidR="00527E1C" w:rsidRPr="00527E1C" w:rsidRDefault="00527E1C"/>
        </w:tc>
        <w:tc>
          <w:tcPr>
            <w:tcW w:w="1671" w:type="dxa"/>
            <w:noWrap/>
            <w:hideMark/>
          </w:tcPr>
          <w:p w14:paraId="5B245931" w14:textId="77777777" w:rsidR="00527E1C" w:rsidRPr="00527E1C" w:rsidRDefault="00000000">
            <w:r w:rsidRPr="00527E1C">
              <w:t>H1: Difference exists</w:t>
            </w:r>
          </w:p>
        </w:tc>
        <w:tc>
          <w:tcPr>
            <w:tcW w:w="3220" w:type="dxa"/>
            <w:noWrap/>
            <w:hideMark/>
          </w:tcPr>
          <w:p w14:paraId="1C7E9361" w14:textId="77777777" w:rsidR="00527E1C" w:rsidRPr="00527E1C" w:rsidRDefault="00527E1C"/>
        </w:tc>
      </w:tr>
      <w:tr w:rsidR="00502D79" w14:paraId="68709971" w14:textId="77777777" w:rsidTr="00527E1C">
        <w:trPr>
          <w:trHeight w:val="300"/>
        </w:trPr>
        <w:tc>
          <w:tcPr>
            <w:tcW w:w="2522" w:type="dxa"/>
            <w:noWrap/>
            <w:hideMark/>
          </w:tcPr>
          <w:p w14:paraId="01B1A90E" w14:textId="77777777" w:rsidR="00527E1C" w:rsidRPr="00527E1C" w:rsidRDefault="00000000">
            <w:r w:rsidRPr="00527E1C">
              <w:t>8. How satisfied are you with your job?</w:t>
            </w:r>
          </w:p>
        </w:tc>
        <w:tc>
          <w:tcPr>
            <w:tcW w:w="563" w:type="dxa"/>
            <w:noWrap/>
            <w:hideMark/>
          </w:tcPr>
          <w:p w14:paraId="17AF3F47" w14:textId="77777777" w:rsidR="00527E1C" w:rsidRPr="00527E1C" w:rsidRDefault="00000000">
            <w:r w:rsidRPr="00527E1C">
              <w:t>ANOVA</w:t>
            </w:r>
          </w:p>
        </w:tc>
        <w:tc>
          <w:tcPr>
            <w:tcW w:w="789" w:type="dxa"/>
            <w:noWrap/>
            <w:hideMark/>
          </w:tcPr>
          <w:p w14:paraId="391B3B52" w14:textId="77777777" w:rsidR="00527E1C" w:rsidRPr="00527E1C" w:rsidRDefault="00000000">
            <w:r w:rsidRPr="00527E1C">
              <w:t>Job Satisfaction</w:t>
            </w:r>
          </w:p>
        </w:tc>
        <w:tc>
          <w:tcPr>
            <w:tcW w:w="595" w:type="dxa"/>
            <w:noWrap/>
            <w:hideMark/>
          </w:tcPr>
          <w:p w14:paraId="64BF8FEE" w14:textId="77777777" w:rsidR="00527E1C" w:rsidRPr="00527E1C" w:rsidRDefault="00000000">
            <w:r w:rsidRPr="00527E1C">
              <w:t>Position</w:t>
            </w:r>
          </w:p>
        </w:tc>
        <w:tc>
          <w:tcPr>
            <w:tcW w:w="1671" w:type="dxa"/>
            <w:noWrap/>
            <w:hideMark/>
          </w:tcPr>
          <w:p w14:paraId="240180D1" w14:textId="77777777" w:rsidR="00527E1C" w:rsidRPr="00527E1C" w:rsidRDefault="00000000">
            <w:r w:rsidRPr="00527E1C">
              <w:t>H0: No difference in job satisfaction across positions</w:t>
            </w:r>
          </w:p>
        </w:tc>
        <w:tc>
          <w:tcPr>
            <w:tcW w:w="3220" w:type="dxa"/>
            <w:noWrap/>
            <w:hideMark/>
          </w:tcPr>
          <w:p w14:paraId="68B7A638" w14:textId="77777777" w:rsidR="00527E1C" w:rsidRPr="00527E1C" w:rsidRDefault="00000000">
            <w:r w:rsidRPr="00527E1C">
              <w:t>Analyze &gt; Compare Means &gt; One-Way ANOVA &gt; Select the "Job Satisfaction" variable and factor variable (e.g., "Position")</w:t>
            </w:r>
          </w:p>
        </w:tc>
      </w:tr>
      <w:tr w:rsidR="00502D79" w14:paraId="2AC4BDCD" w14:textId="77777777" w:rsidTr="00527E1C">
        <w:trPr>
          <w:trHeight w:val="300"/>
        </w:trPr>
        <w:tc>
          <w:tcPr>
            <w:tcW w:w="2522" w:type="dxa"/>
            <w:noWrap/>
            <w:hideMark/>
          </w:tcPr>
          <w:p w14:paraId="42BB81DB" w14:textId="77777777" w:rsidR="00527E1C" w:rsidRPr="00527E1C" w:rsidRDefault="00527E1C"/>
        </w:tc>
        <w:tc>
          <w:tcPr>
            <w:tcW w:w="563" w:type="dxa"/>
            <w:noWrap/>
            <w:hideMark/>
          </w:tcPr>
          <w:p w14:paraId="2E71876D" w14:textId="77777777" w:rsidR="00527E1C" w:rsidRPr="00527E1C" w:rsidRDefault="00527E1C"/>
        </w:tc>
        <w:tc>
          <w:tcPr>
            <w:tcW w:w="789" w:type="dxa"/>
            <w:noWrap/>
            <w:hideMark/>
          </w:tcPr>
          <w:p w14:paraId="54652468" w14:textId="77777777" w:rsidR="00527E1C" w:rsidRPr="00527E1C" w:rsidRDefault="00527E1C"/>
        </w:tc>
        <w:tc>
          <w:tcPr>
            <w:tcW w:w="595" w:type="dxa"/>
            <w:noWrap/>
            <w:hideMark/>
          </w:tcPr>
          <w:p w14:paraId="47329262" w14:textId="77777777" w:rsidR="00527E1C" w:rsidRPr="00527E1C" w:rsidRDefault="00527E1C"/>
        </w:tc>
        <w:tc>
          <w:tcPr>
            <w:tcW w:w="1671" w:type="dxa"/>
            <w:noWrap/>
            <w:hideMark/>
          </w:tcPr>
          <w:p w14:paraId="7A2682F4" w14:textId="77777777" w:rsidR="00527E1C" w:rsidRPr="00527E1C" w:rsidRDefault="00000000">
            <w:r w:rsidRPr="00527E1C">
              <w:t>H1: Difference exists</w:t>
            </w:r>
          </w:p>
        </w:tc>
        <w:tc>
          <w:tcPr>
            <w:tcW w:w="3220" w:type="dxa"/>
            <w:noWrap/>
            <w:hideMark/>
          </w:tcPr>
          <w:p w14:paraId="327AC42D" w14:textId="77777777" w:rsidR="00527E1C" w:rsidRPr="00527E1C" w:rsidRDefault="00527E1C"/>
        </w:tc>
      </w:tr>
      <w:tr w:rsidR="00502D79" w14:paraId="019C7601" w14:textId="77777777" w:rsidTr="00527E1C">
        <w:trPr>
          <w:trHeight w:val="300"/>
        </w:trPr>
        <w:tc>
          <w:tcPr>
            <w:tcW w:w="2522" w:type="dxa"/>
            <w:noWrap/>
            <w:hideMark/>
          </w:tcPr>
          <w:p w14:paraId="58B237F0" w14:textId="77777777" w:rsidR="00527E1C" w:rsidRPr="00527E1C" w:rsidRDefault="00000000">
            <w:r w:rsidRPr="00527E1C">
              <w:lastRenderedPageBreak/>
              <w:t>9. Are you satisfied with the level of autonomy you have in your job?</w:t>
            </w:r>
          </w:p>
        </w:tc>
        <w:tc>
          <w:tcPr>
            <w:tcW w:w="563" w:type="dxa"/>
            <w:noWrap/>
            <w:hideMark/>
          </w:tcPr>
          <w:p w14:paraId="4818E38E" w14:textId="77777777" w:rsidR="00527E1C" w:rsidRPr="00527E1C" w:rsidRDefault="00000000">
            <w:r w:rsidRPr="00527E1C">
              <w:t>ANOVA</w:t>
            </w:r>
          </w:p>
        </w:tc>
        <w:tc>
          <w:tcPr>
            <w:tcW w:w="789" w:type="dxa"/>
            <w:noWrap/>
            <w:hideMark/>
          </w:tcPr>
          <w:p w14:paraId="7DDE919A" w14:textId="77777777" w:rsidR="00527E1C" w:rsidRPr="00527E1C" w:rsidRDefault="00000000">
            <w:r w:rsidRPr="00527E1C">
              <w:t>Autonomy Satisfaction</w:t>
            </w:r>
          </w:p>
        </w:tc>
        <w:tc>
          <w:tcPr>
            <w:tcW w:w="595" w:type="dxa"/>
            <w:noWrap/>
            <w:hideMark/>
          </w:tcPr>
          <w:p w14:paraId="5E84CB09" w14:textId="77777777" w:rsidR="00527E1C" w:rsidRPr="00527E1C" w:rsidRDefault="00000000">
            <w:r w:rsidRPr="00527E1C">
              <w:t>Age Group</w:t>
            </w:r>
          </w:p>
        </w:tc>
        <w:tc>
          <w:tcPr>
            <w:tcW w:w="1671" w:type="dxa"/>
            <w:noWrap/>
            <w:hideMark/>
          </w:tcPr>
          <w:p w14:paraId="276E0F7B" w14:textId="77777777" w:rsidR="00527E1C" w:rsidRPr="00527E1C" w:rsidRDefault="00000000">
            <w:r w:rsidRPr="00527E1C">
              <w:t>H0: No difference in autonomy satisfaction across age groups</w:t>
            </w:r>
          </w:p>
        </w:tc>
        <w:tc>
          <w:tcPr>
            <w:tcW w:w="3220" w:type="dxa"/>
            <w:noWrap/>
            <w:hideMark/>
          </w:tcPr>
          <w:p w14:paraId="4454BB26" w14:textId="77777777" w:rsidR="00527E1C" w:rsidRPr="00527E1C" w:rsidRDefault="00000000">
            <w:r w:rsidRPr="00527E1C">
              <w:t>Analyze &gt; Compare Means &gt; One-Way ANOVA &gt; Select the "Autonomy Satisfaction" variable and factor variable (e.g., "Age Group")</w:t>
            </w:r>
          </w:p>
        </w:tc>
      </w:tr>
      <w:tr w:rsidR="00502D79" w14:paraId="4D76DE09" w14:textId="77777777" w:rsidTr="00527E1C">
        <w:trPr>
          <w:trHeight w:val="300"/>
        </w:trPr>
        <w:tc>
          <w:tcPr>
            <w:tcW w:w="2522" w:type="dxa"/>
            <w:noWrap/>
            <w:hideMark/>
          </w:tcPr>
          <w:p w14:paraId="6A67A5A1" w14:textId="77777777" w:rsidR="00527E1C" w:rsidRPr="00527E1C" w:rsidRDefault="00527E1C"/>
        </w:tc>
        <w:tc>
          <w:tcPr>
            <w:tcW w:w="563" w:type="dxa"/>
            <w:noWrap/>
            <w:hideMark/>
          </w:tcPr>
          <w:p w14:paraId="254A0435" w14:textId="77777777" w:rsidR="00527E1C" w:rsidRPr="00527E1C" w:rsidRDefault="00527E1C"/>
        </w:tc>
        <w:tc>
          <w:tcPr>
            <w:tcW w:w="789" w:type="dxa"/>
            <w:noWrap/>
            <w:hideMark/>
          </w:tcPr>
          <w:p w14:paraId="239027B8" w14:textId="77777777" w:rsidR="00527E1C" w:rsidRPr="00527E1C" w:rsidRDefault="00527E1C"/>
        </w:tc>
        <w:tc>
          <w:tcPr>
            <w:tcW w:w="595" w:type="dxa"/>
            <w:noWrap/>
            <w:hideMark/>
          </w:tcPr>
          <w:p w14:paraId="6C5075BD" w14:textId="77777777" w:rsidR="00527E1C" w:rsidRPr="00527E1C" w:rsidRDefault="00527E1C"/>
        </w:tc>
        <w:tc>
          <w:tcPr>
            <w:tcW w:w="1671" w:type="dxa"/>
            <w:noWrap/>
            <w:hideMark/>
          </w:tcPr>
          <w:p w14:paraId="65C1C0D4" w14:textId="77777777" w:rsidR="00527E1C" w:rsidRPr="00527E1C" w:rsidRDefault="00000000">
            <w:r w:rsidRPr="00527E1C">
              <w:t>H1: Difference exists</w:t>
            </w:r>
          </w:p>
        </w:tc>
        <w:tc>
          <w:tcPr>
            <w:tcW w:w="3220" w:type="dxa"/>
            <w:noWrap/>
            <w:hideMark/>
          </w:tcPr>
          <w:p w14:paraId="550F77E1" w14:textId="77777777" w:rsidR="00527E1C" w:rsidRPr="00527E1C" w:rsidRDefault="00527E1C"/>
        </w:tc>
      </w:tr>
      <w:tr w:rsidR="00502D79" w14:paraId="2D17E480" w14:textId="77777777" w:rsidTr="00527E1C">
        <w:trPr>
          <w:trHeight w:val="300"/>
        </w:trPr>
        <w:tc>
          <w:tcPr>
            <w:tcW w:w="2522" w:type="dxa"/>
            <w:noWrap/>
            <w:hideMark/>
          </w:tcPr>
          <w:p w14:paraId="6430DD4D" w14:textId="77777777" w:rsidR="00527E1C" w:rsidRPr="00527E1C" w:rsidRDefault="00000000">
            <w:r w:rsidRPr="00527E1C">
              <w:t>10. Do you receive adequate recognition for your contributions at work?</w:t>
            </w:r>
          </w:p>
        </w:tc>
        <w:tc>
          <w:tcPr>
            <w:tcW w:w="563" w:type="dxa"/>
            <w:noWrap/>
            <w:hideMark/>
          </w:tcPr>
          <w:p w14:paraId="41A6D19A" w14:textId="77777777" w:rsidR="00527E1C" w:rsidRPr="00527E1C" w:rsidRDefault="00000000">
            <w:r w:rsidRPr="00527E1C">
              <w:t>ANOVA</w:t>
            </w:r>
          </w:p>
        </w:tc>
        <w:tc>
          <w:tcPr>
            <w:tcW w:w="789" w:type="dxa"/>
            <w:noWrap/>
            <w:hideMark/>
          </w:tcPr>
          <w:p w14:paraId="37C3D9BC" w14:textId="77777777" w:rsidR="00527E1C" w:rsidRPr="00527E1C" w:rsidRDefault="00000000">
            <w:r w:rsidRPr="00527E1C">
              <w:t>Recognition Satisfaction</w:t>
            </w:r>
          </w:p>
        </w:tc>
        <w:tc>
          <w:tcPr>
            <w:tcW w:w="595" w:type="dxa"/>
            <w:noWrap/>
            <w:hideMark/>
          </w:tcPr>
          <w:p w14:paraId="6F84E480" w14:textId="77777777" w:rsidR="00527E1C" w:rsidRPr="00527E1C" w:rsidRDefault="00000000">
            <w:r w:rsidRPr="00527E1C">
              <w:t>Gender</w:t>
            </w:r>
          </w:p>
        </w:tc>
        <w:tc>
          <w:tcPr>
            <w:tcW w:w="1671" w:type="dxa"/>
            <w:noWrap/>
            <w:hideMark/>
          </w:tcPr>
          <w:p w14:paraId="583EEF38" w14:textId="77777777" w:rsidR="00527E1C" w:rsidRPr="00527E1C" w:rsidRDefault="00000000">
            <w:r w:rsidRPr="00527E1C">
              <w:t>H0: No difference in recognition satisfaction across genders</w:t>
            </w:r>
          </w:p>
        </w:tc>
        <w:tc>
          <w:tcPr>
            <w:tcW w:w="3220" w:type="dxa"/>
            <w:noWrap/>
            <w:hideMark/>
          </w:tcPr>
          <w:p w14:paraId="016C26C4" w14:textId="77777777" w:rsidR="00527E1C" w:rsidRPr="00527E1C" w:rsidRDefault="00000000">
            <w:r w:rsidRPr="00527E1C">
              <w:t>Analyze &gt; Compare Means &gt; One-Way ANOVA &gt; Select the "Recognition Satisfaction" variable and factor variable (e.g., "Gender")</w:t>
            </w:r>
          </w:p>
        </w:tc>
      </w:tr>
      <w:tr w:rsidR="00502D79" w14:paraId="3F5206FF" w14:textId="77777777" w:rsidTr="00527E1C">
        <w:trPr>
          <w:trHeight w:val="300"/>
        </w:trPr>
        <w:tc>
          <w:tcPr>
            <w:tcW w:w="2522" w:type="dxa"/>
            <w:noWrap/>
            <w:hideMark/>
          </w:tcPr>
          <w:p w14:paraId="08A5DE4B" w14:textId="77777777" w:rsidR="00527E1C" w:rsidRPr="00527E1C" w:rsidRDefault="00527E1C"/>
        </w:tc>
        <w:tc>
          <w:tcPr>
            <w:tcW w:w="563" w:type="dxa"/>
            <w:noWrap/>
            <w:hideMark/>
          </w:tcPr>
          <w:p w14:paraId="5E4D8F6A" w14:textId="77777777" w:rsidR="00527E1C" w:rsidRPr="00527E1C" w:rsidRDefault="00527E1C"/>
        </w:tc>
        <w:tc>
          <w:tcPr>
            <w:tcW w:w="789" w:type="dxa"/>
            <w:noWrap/>
            <w:hideMark/>
          </w:tcPr>
          <w:p w14:paraId="6083C57D" w14:textId="77777777" w:rsidR="00527E1C" w:rsidRPr="00527E1C" w:rsidRDefault="00527E1C"/>
        </w:tc>
        <w:tc>
          <w:tcPr>
            <w:tcW w:w="595" w:type="dxa"/>
            <w:noWrap/>
            <w:hideMark/>
          </w:tcPr>
          <w:p w14:paraId="3A3C24D4" w14:textId="77777777" w:rsidR="00527E1C" w:rsidRPr="00527E1C" w:rsidRDefault="00527E1C"/>
        </w:tc>
        <w:tc>
          <w:tcPr>
            <w:tcW w:w="1671" w:type="dxa"/>
            <w:noWrap/>
            <w:hideMark/>
          </w:tcPr>
          <w:p w14:paraId="305D9961" w14:textId="77777777" w:rsidR="00527E1C" w:rsidRPr="00527E1C" w:rsidRDefault="00000000">
            <w:r w:rsidRPr="00527E1C">
              <w:t>H1: Difference exists</w:t>
            </w:r>
          </w:p>
        </w:tc>
        <w:tc>
          <w:tcPr>
            <w:tcW w:w="3220" w:type="dxa"/>
            <w:noWrap/>
            <w:hideMark/>
          </w:tcPr>
          <w:p w14:paraId="11D1F934" w14:textId="77777777" w:rsidR="00527E1C" w:rsidRPr="00527E1C" w:rsidRDefault="00527E1C"/>
        </w:tc>
      </w:tr>
      <w:tr w:rsidR="00502D79" w14:paraId="531769BB" w14:textId="77777777" w:rsidTr="00527E1C">
        <w:trPr>
          <w:trHeight w:val="300"/>
        </w:trPr>
        <w:tc>
          <w:tcPr>
            <w:tcW w:w="2522" w:type="dxa"/>
            <w:noWrap/>
            <w:hideMark/>
          </w:tcPr>
          <w:p w14:paraId="48E34CF0" w14:textId="77777777" w:rsidR="00527E1C" w:rsidRPr="00527E1C" w:rsidRDefault="00000000">
            <w:r w:rsidRPr="00527E1C">
              <w:t>11. Does your Manager's leadership style positively impact your work productivity?</w:t>
            </w:r>
          </w:p>
        </w:tc>
        <w:tc>
          <w:tcPr>
            <w:tcW w:w="563" w:type="dxa"/>
            <w:noWrap/>
            <w:hideMark/>
          </w:tcPr>
          <w:p w14:paraId="530B6708" w14:textId="77777777" w:rsidR="00527E1C" w:rsidRPr="00527E1C" w:rsidRDefault="00000000">
            <w:r w:rsidRPr="00527E1C">
              <w:t>Correlation Analysis</w:t>
            </w:r>
          </w:p>
        </w:tc>
        <w:tc>
          <w:tcPr>
            <w:tcW w:w="789" w:type="dxa"/>
            <w:noWrap/>
            <w:hideMark/>
          </w:tcPr>
          <w:p w14:paraId="777C818F" w14:textId="77777777" w:rsidR="00527E1C" w:rsidRPr="00527E1C" w:rsidRDefault="00000000">
            <w:r w:rsidRPr="00527E1C">
              <w:t>Productivity Impact</w:t>
            </w:r>
          </w:p>
        </w:tc>
        <w:tc>
          <w:tcPr>
            <w:tcW w:w="595" w:type="dxa"/>
            <w:noWrap/>
            <w:hideMark/>
          </w:tcPr>
          <w:p w14:paraId="7E833B1D" w14:textId="77777777" w:rsidR="00527E1C" w:rsidRPr="00527E1C" w:rsidRDefault="00000000">
            <w:r w:rsidRPr="00527E1C">
              <w:t>Leadership Style</w:t>
            </w:r>
          </w:p>
        </w:tc>
        <w:tc>
          <w:tcPr>
            <w:tcW w:w="1671" w:type="dxa"/>
            <w:noWrap/>
            <w:hideMark/>
          </w:tcPr>
          <w:p w14:paraId="0B7FC498" w14:textId="77777777" w:rsidR="00527E1C" w:rsidRPr="00527E1C" w:rsidRDefault="00000000">
            <w:r w:rsidRPr="00527E1C">
              <w:t>H0: No correlation between leadership style and productivity</w:t>
            </w:r>
          </w:p>
        </w:tc>
        <w:tc>
          <w:tcPr>
            <w:tcW w:w="3220" w:type="dxa"/>
            <w:noWrap/>
            <w:hideMark/>
          </w:tcPr>
          <w:p w14:paraId="3FA5B4D7" w14:textId="77777777" w:rsidR="00527E1C" w:rsidRPr="00527E1C" w:rsidRDefault="00000000">
            <w:r w:rsidRPr="00527E1C">
              <w:t>Analyze &gt; Correlate &gt; Bivariate &gt; Select "Leadership Style Impact" and "Work Productivity" variables</w:t>
            </w:r>
          </w:p>
        </w:tc>
      </w:tr>
      <w:tr w:rsidR="00502D79" w14:paraId="58476DCA" w14:textId="77777777" w:rsidTr="00527E1C">
        <w:trPr>
          <w:trHeight w:val="300"/>
        </w:trPr>
        <w:tc>
          <w:tcPr>
            <w:tcW w:w="2522" w:type="dxa"/>
            <w:noWrap/>
            <w:hideMark/>
          </w:tcPr>
          <w:p w14:paraId="44400BAB" w14:textId="77777777" w:rsidR="00527E1C" w:rsidRPr="00527E1C" w:rsidRDefault="00527E1C"/>
        </w:tc>
        <w:tc>
          <w:tcPr>
            <w:tcW w:w="563" w:type="dxa"/>
            <w:noWrap/>
            <w:hideMark/>
          </w:tcPr>
          <w:p w14:paraId="680C65B4" w14:textId="77777777" w:rsidR="00527E1C" w:rsidRPr="00527E1C" w:rsidRDefault="00527E1C"/>
        </w:tc>
        <w:tc>
          <w:tcPr>
            <w:tcW w:w="789" w:type="dxa"/>
            <w:noWrap/>
            <w:hideMark/>
          </w:tcPr>
          <w:p w14:paraId="3EA68847" w14:textId="77777777" w:rsidR="00527E1C" w:rsidRPr="00527E1C" w:rsidRDefault="00527E1C"/>
        </w:tc>
        <w:tc>
          <w:tcPr>
            <w:tcW w:w="595" w:type="dxa"/>
            <w:noWrap/>
            <w:hideMark/>
          </w:tcPr>
          <w:p w14:paraId="15C6D620" w14:textId="77777777" w:rsidR="00527E1C" w:rsidRPr="00527E1C" w:rsidRDefault="00527E1C"/>
        </w:tc>
        <w:tc>
          <w:tcPr>
            <w:tcW w:w="1671" w:type="dxa"/>
            <w:noWrap/>
            <w:hideMark/>
          </w:tcPr>
          <w:p w14:paraId="0811444C" w14:textId="77777777" w:rsidR="00527E1C" w:rsidRPr="00527E1C" w:rsidRDefault="00000000">
            <w:r w:rsidRPr="00527E1C">
              <w:t>H1: Correlation exists</w:t>
            </w:r>
          </w:p>
        </w:tc>
        <w:tc>
          <w:tcPr>
            <w:tcW w:w="3220" w:type="dxa"/>
            <w:noWrap/>
            <w:hideMark/>
          </w:tcPr>
          <w:p w14:paraId="1975D3B4" w14:textId="77777777" w:rsidR="00527E1C" w:rsidRPr="00527E1C" w:rsidRDefault="00527E1C"/>
        </w:tc>
      </w:tr>
      <w:tr w:rsidR="00502D79" w14:paraId="0ADB4804" w14:textId="77777777" w:rsidTr="00527E1C">
        <w:trPr>
          <w:trHeight w:val="300"/>
        </w:trPr>
        <w:tc>
          <w:tcPr>
            <w:tcW w:w="2522" w:type="dxa"/>
            <w:noWrap/>
            <w:hideMark/>
          </w:tcPr>
          <w:p w14:paraId="474BD093" w14:textId="77777777" w:rsidR="00527E1C" w:rsidRPr="00527E1C" w:rsidRDefault="00000000">
            <w:r w:rsidRPr="00527E1C">
              <w:t>12. Under your manager's leadership, are you able to meet your performance targets effectively?</w:t>
            </w:r>
          </w:p>
        </w:tc>
        <w:tc>
          <w:tcPr>
            <w:tcW w:w="563" w:type="dxa"/>
            <w:noWrap/>
            <w:hideMark/>
          </w:tcPr>
          <w:p w14:paraId="428D6A59" w14:textId="77777777" w:rsidR="00527E1C" w:rsidRPr="00527E1C" w:rsidRDefault="00000000">
            <w:r w:rsidRPr="00527E1C">
              <w:t>Correlation Analysis</w:t>
            </w:r>
          </w:p>
        </w:tc>
        <w:tc>
          <w:tcPr>
            <w:tcW w:w="789" w:type="dxa"/>
            <w:noWrap/>
            <w:hideMark/>
          </w:tcPr>
          <w:p w14:paraId="4635B518" w14:textId="77777777" w:rsidR="00527E1C" w:rsidRPr="00527E1C" w:rsidRDefault="00000000">
            <w:r w:rsidRPr="00527E1C">
              <w:t>Meeting Performance Targets</w:t>
            </w:r>
          </w:p>
        </w:tc>
        <w:tc>
          <w:tcPr>
            <w:tcW w:w="595" w:type="dxa"/>
            <w:noWrap/>
            <w:hideMark/>
          </w:tcPr>
          <w:p w14:paraId="15712E9E" w14:textId="77777777" w:rsidR="00527E1C" w:rsidRPr="00527E1C" w:rsidRDefault="00000000">
            <w:r w:rsidRPr="00527E1C">
              <w:t>Leadership Style</w:t>
            </w:r>
          </w:p>
        </w:tc>
        <w:tc>
          <w:tcPr>
            <w:tcW w:w="1671" w:type="dxa"/>
            <w:noWrap/>
            <w:hideMark/>
          </w:tcPr>
          <w:p w14:paraId="32160F28" w14:textId="77777777" w:rsidR="00527E1C" w:rsidRPr="00527E1C" w:rsidRDefault="00000000">
            <w:r w:rsidRPr="00527E1C">
              <w:t>H0: No correlation between leadership style and meeting targets</w:t>
            </w:r>
          </w:p>
        </w:tc>
        <w:tc>
          <w:tcPr>
            <w:tcW w:w="3220" w:type="dxa"/>
            <w:noWrap/>
            <w:hideMark/>
          </w:tcPr>
          <w:p w14:paraId="13504E5F" w14:textId="77777777" w:rsidR="00527E1C" w:rsidRPr="00527E1C" w:rsidRDefault="00000000">
            <w:r w:rsidRPr="00527E1C">
              <w:t>Follow the same steps as Question 11</w:t>
            </w:r>
          </w:p>
        </w:tc>
      </w:tr>
      <w:tr w:rsidR="00502D79" w14:paraId="56AD3B15" w14:textId="77777777" w:rsidTr="00527E1C">
        <w:trPr>
          <w:trHeight w:val="300"/>
        </w:trPr>
        <w:tc>
          <w:tcPr>
            <w:tcW w:w="2522" w:type="dxa"/>
            <w:noWrap/>
            <w:hideMark/>
          </w:tcPr>
          <w:p w14:paraId="19666918" w14:textId="77777777" w:rsidR="00527E1C" w:rsidRPr="00527E1C" w:rsidRDefault="00527E1C"/>
        </w:tc>
        <w:tc>
          <w:tcPr>
            <w:tcW w:w="563" w:type="dxa"/>
            <w:noWrap/>
            <w:hideMark/>
          </w:tcPr>
          <w:p w14:paraId="08DA7492" w14:textId="77777777" w:rsidR="00527E1C" w:rsidRPr="00527E1C" w:rsidRDefault="00527E1C"/>
        </w:tc>
        <w:tc>
          <w:tcPr>
            <w:tcW w:w="789" w:type="dxa"/>
            <w:noWrap/>
            <w:hideMark/>
          </w:tcPr>
          <w:p w14:paraId="3FB6B704" w14:textId="77777777" w:rsidR="00527E1C" w:rsidRPr="00527E1C" w:rsidRDefault="00527E1C"/>
        </w:tc>
        <w:tc>
          <w:tcPr>
            <w:tcW w:w="595" w:type="dxa"/>
            <w:noWrap/>
            <w:hideMark/>
          </w:tcPr>
          <w:p w14:paraId="5F97F436" w14:textId="77777777" w:rsidR="00527E1C" w:rsidRPr="00527E1C" w:rsidRDefault="00527E1C"/>
        </w:tc>
        <w:tc>
          <w:tcPr>
            <w:tcW w:w="1671" w:type="dxa"/>
            <w:noWrap/>
            <w:hideMark/>
          </w:tcPr>
          <w:p w14:paraId="63809AB3" w14:textId="77777777" w:rsidR="00527E1C" w:rsidRPr="00527E1C" w:rsidRDefault="00000000">
            <w:r w:rsidRPr="00527E1C">
              <w:t>H1: Correlation exists</w:t>
            </w:r>
          </w:p>
        </w:tc>
        <w:tc>
          <w:tcPr>
            <w:tcW w:w="3220" w:type="dxa"/>
            <w:noWrap/>
            <w:hideMark/>
          </w:tcPr>
          <w:p w14:paraId="57BBB21F" w14:textId="77777777" w:rsidR="00527E1C" w:rsidRPr="00527E1C" w:rsidRDefault="00527E1C"/>
        </w:tc>
      </w:tr>
      <w:tr w:rsidR="00502D79" w14:paraId="69CC19F9" w14:textId="77777777" w:rsidTr="00527E1C">
        <w:trPr>
          <w:trHeight w:val="300"/>
        </w:trPr>
        <w:tc>
          <w:tcPr>
            <w:tcW w:w="2522" w:type="dxa"/>
            <w:noWrap/>
            <w:hideMark/>
          </w:tcPr>
          <w:p w14:paraId="4EC07D14" w14:textId="77777777" w:rsidR="00527E1C" w:rsidRPr="00527E1C" w:rsidRDefault="00000000">
            <w:r w:rsidRPr="00527E1C">
              <w:t>13. Do you feel motivated to do your best at work?</w:t>
            </w:r>
          </w:p>
        </w:tc>
        <w:tc>
          <w:tcPr>
            <w:tcW w:w="563" w:type="dxa"/>
            <w:noWrap/>
            <w:hideMark/>
          </w:tcPr>
          <w:p w14:paraId="498B4A0C" w14:textId="77777777" w:rsidR="00527E1C" w:rsidRPr="00527E1C" w:rsidRDefault="00000000">
            <w:r w:rsidRPr="00527E1C">
              <w:t>Correlation Analysis</w:t>
            </w:r>
          </w:p>
        </w:tc>
        <w:tc>
          <w:tcPr>
            <w:tcW w:w="789" w:type="dxa"/>
            <w:noWrap/>
            <w:hideMark/>
          </w:tcPr>
          <w:p w14:paraId="7FA489C5" w14:textId="77777777" w:rsidR="00527E1C" w:rsidRPr="00527E1C" w:rsidRDefault="00000000">
            <w:r w:rsidRPr="00527E1C">
              <w:t>Motivation Level</w:t>
            </w:r>
          </w:p>
        </w:tc>
        <w:tc>
          <w:tcPr>
            <w:tcW w:w="595" w:type="dxa"/>
            <w:noWrap/>
            <w:hideMark/>
          </w:tcPr>
          <w:p w14:paraId="66463B7B" w14:textId="77777777" w:rsidR="00527E1C" w:rsidRPr="00527E1C" w:rsidRDefault="00000000">
            <w:r w:rsidRPr="00527E1C">
              <w:t>Leadership Style</w:t>
            </w:r>
          </w:p>
        </w:tc>
        <w:tc>
          <w:tcPr>
            <w:tcW w:w="1671" w:type="dxa"/>
            <w:noWrap/>
            <w:hideMark/>
          </w:tcPr>
          <w:p w14:paraId="2F64D3B2" w14:textId="77777777" w:rsidR="00527E1C" w:rsidRPr="00527E1C" w:rsidRDefault="00000000">
            <w:r w:rsidRPr="00527E1C">
              <w:t>H0: No correlation between leadership style and motivation</w:t>
            </w:r>
          </w:p>
        </w:tc>
        <w:tc>
          <w:tcPr>
            <w:tcW w:w="3220" w:type="dxa"/>
            <w:noWrap/>
            <w:hideMark/>
          </w:tcPr>
          <w:p w14:paraId="4A1A30BA" w14:textId="77777777" w:rsidR="00527E1C" w:rsidRPr="00527E1C" w:rsidRDefault="00000000">
            <w:r w:rsidRPr="00527E1C">
              <w:t>Follow the same steps as Question 11</w:t>
            </w:r>
          </w:p>
        </w:tc>
      </w:tr>
      <w:tr w:rsidR="00502D79" w14:paraId="2759D3DD" w14:textId="77777777" w:rsidTr="00527E1C">
        <w:trPr>
          <w:trHeight w:val="300"/>
        </w:trPr>
        <w:tc>
          <w:tcPr>
            <w:tcW w:w="2522" w:type="dxa"/>
            <w:noWrap/>
            <w:hideMark/>
          </w:tcPr>
          <w:p w14:paraId="560D4D75" w14:textId="77777777" w:rsidR="00527E1C" w:rsidRPr="00527E1C" w:rsidRDefault="00527E1C"/>
        </w:tc>
        <w:tc>
          <w:tcPr>
            <w:tcW w:w="563" w:type="dxa"/>
            <w:noWrap/>
            <w:hideMark/>
          </w:tcPr>
          <w:p w14:paraId="57615FD6" w14:textId="77777777" w:rsidR="00527E1C" w:rsidRPr="00527E1C" w:rsidRDefault="00527E1C"/>
        </w:tc>
        <w:tc>
          <w:tcPr>
            <w:tcW w:w="789" w:type="dxa"/>
            <w:noWrap/>
            <w:hideMark/>
          </w:tcPr>
          <w:p w14:paraId="4DA688E1" w14:textId="77777777" w:rsidR="00527E1C" w:rsidRPr="00527E1C" w:rsidRDefault="00527E1C"/>
        </w:tc>
        <w:tc>
          <w:tcPr>
            <w:tcW w:w="595" w:type="dxa"/>
            <w:noWrap/>
            <w:hideMark/>
          </w:tcPr>
          <w:p w14:paraId="08DE0E69" w14:textId="77777777" w:rsidR="00527E1C" w:rsidRPr="00527E1C" w:rsidRDefault="00527E1C"/>
        </w:tc>
        <w:tc>
          <w:tcPr>
            <w:tcW w:w="1671" w:type="dxa"/>
            <w:noWrap/>
            <w:hideMark/>
          </w:tcPr>
          <w:p w14:paraId="49DB907C" w14:textId="77777777" w:rsidR="00527E1C" w:rsidRPr="00527E1C" w:rsidRDefault="00000000">
            <w:r w:rsidRPr="00527E1C">
              <w:t>H1: Correlation exists</w:t>
            </w:r>
          </w:p>
        </w:tc>
        <w:tc>
          <w:tcPr>
            <w:tcW w:w="3220" w:type="dxa"/>
            <w:noWrap/>
            <w:hideMark/>
          </w:tcPr>
          <w:p w14:paraId="0742C3AF" w14:textId="77777777" w:rsidR="00527E1C" w:rsidRPr="00527E1C" w:rsidRDefault="00527E1C"/>
        </w:tc>
      </w:tr>
      <w:tr w:rsidR="00502D79" w14:paraId="44851C86" w14:textId="77777777" w:rsidTr="00527E1C">
        <w:trPr>
          <w:trHeight w:val="300"/>
        </w:trPr>
        <w:tc>
          <w:tcPr>
            <w:tcW w:w="2522" w:type="dxa"/>
            <w:noWrap/>
            <w:hideMark/>
          </w:tcPr>
          <w:p w14:paraId="3C217D1B" w14:textId="77777777" w:rsidR="00527E1C" w:rsidRPr="00527E1C" w:rsidRDefault="00000000">
            <w:r w:rsidRPr="00527E1C">
              <w:t xml:space="preserve">14. Do you feel stressed due to the </w:t>
            </w:r>
            <w:r w:rsidRPr="00527E1C">
              <w:lastRenderedPageBreak/>
              <w:t>leadership style of your manager?</w:t>
            </w:r>
          </w:p>
        </w:tc>
        <w:tc>
          <w:tcPr>
            <w:tcW w:w="563" w:type="dxa"/>
            <w:noWrap/>
            <w:hideMark/>
          </w:tcPr>
          <w:p w14:paraId="6BC95B02" w14:textId="77777777" w:rsidR="00527E1C" w:rsidRPr="00527E1C" w:rsidRDefault="00000000">
            <w:r w:rsidRPr="00527E1C">
              <w:lastRenderedPageBreak/>
              <w:t>Correlation Analysis</w:t>
            </w:r>
          </w:p>
        </w:tc>
        <w:tc>
          <w:tcPr>
            <w:tcW w:w="789" w:type="dxa"/>
            <w:noWrap/>
            <w:hideMark/>
          </w:tcPr>
          <w:p w14:paraId="26B552A4" w14:textId="77777777" w:rsidR="00527E1C" w:rsidRPr="00527E1C" w:rsidRDefault="00000000">
            <w:r w:rsidRPr="00527E1C">
              <w:t>Stress Level</w:t>
            </w:r>
          </w:p>
        </w:tc>
        <w:tc>
          <w:tcPr>
            <w:tcW w:w="595" w:type="dxa"/>
            <w:noWrap/>
            <w:hideMark/>
          </w:tcPr>
          <w:p w14:paraId="15301B3F" w14:textId="77777777" w:rsidR="00527E1C" w:rsidRPr="00527E1C" w:rsidRDefault="00000000">
            <w:r w:rsidRPr="00527E1C">
              <w:t>Leadership Style</w:t>
            </w:r>
          </w:p>
        </w:tc>
        <w:tc>
          <w:tcPr>
            <w:tcW w:w="1671" w:type="dxa"/>
            <w:noWrap/>
            <w:hideMark/>
          </w:tcPr>
          <w:p w14:paraId="7192062B" w14:textId="77777777" w:rsidR="00527E1C" w:rsidRPr="00527E1C" w:rsidRDefault="00000000">
            <w:r w:rsidRPr="00527E1C">
              <w:t xml:space="preserve">H0: No correlation between </w:t>
            </w:r>
            <w:r w:rsidRPr="00527E1C">
              <w:lastRenderedPageBreak/>
              <w:t>leadership style and stress</w:t>
            </w:r>
          </w:p>
        </w:tc>
        <w:tc>
          <w:tcPr>
            <w:tcW w:w="3220" w:type="dxa"/>
            <w:noWrap/>
            <w:hideMark/>
          </w:tcPr>
          <w:p w14:paraId="0A038800" w14:textId="77777777" w:rsidR="00527E1C" w:rsidRPr="00527E1C" w:rsidRDefault="00000000">
            <w:r w:rsidRPr="00527E1C">
              <w:lastRenderedPageBreak/>
              <w:t>Follow the same steps as Question 11</w:t>
            </w:r>
          </w:p>
        </w:tc>
      </w:tr>
      <w:tr w:rsidR="00502D79" w14:paraId="6E318956" w14:textId="77777777" w:rsidTr="00527E1C">
        <w:trPr>
          <w:trHeight w:val="300"/>
        </w:trPr>
        <w:tc>
          <w:tcPr>
            <w:tcW w:w="2522" w:type="dxa"/>
            <w:noWrap/>
            <w:hideMark/>
          </w:tcPr>
          <w:p w14:paraId="41A4272F" w14:textId="77777777" w:rsidR="00527E1C" w:rsidRPr="00527E1C" w:rsidRDefault="00527E1C"/>
        </w:tc>
        <w:tc>
          <w:tcPr>
            <w:tcW w:w="563" w:type="dxa"/>
            <w:noWrap/>
            <w:hideMark/>
          </w:tcPr>
          <w:p w14:paraId="517FFC22" w14:textId="77777777" w:rsidR="00527E1C" w:rsidRPr="00527E1C" w:rsidRDefault="00527E1C"/>
        </w:tc>
        <w:tc>
          <w:tcPr>
            <w:tcW w:w="789" w:type="dxa"/>
            <w:noWrap/>
            <w:hideMark/>
          </w:tcPr>
          <w:p w14:paraId="35F877D3" w14:textId="77777777" w:rsidR="00527E1C" w:rsidRPr="00527E1C" w:rsidRDefault="00527E1C"/>
        </w:tc>
        <w:tc>
          <w:tcPr>
            <w:tcW w:w="595" w:type="dxa"/>
            <w:noWrap/>
            <w:hideMark/>
          </w:tcPr>
          <w:p w14:paraId="18199A78" w14:textId="77777777" w:rsidR="00527E1C" w:rsidRPr="00527E1C" w:rsidRDefault="00527E1C"/>
        </w:tc>
        <w:tc>
          <w:tcPr>
            <w:tcW w:w="1671" w:type="dxa"/>
            <w:noWrap/>
            <w:hideMark/>
          </w:tcPr>
          <w:p w14:paraId="2947A5A4" w14:textId="77777777" w:rsidR="00527E1C" w:rsidRPr="00527E1C" w:rsidRDefault="00000000">
            <w:r w:rsidRPr="00527E1C">
              <w:t>H1: Correlation exists</w:t>
            </w:r>
          </w:p>
        </w:tc>
        <w:tc>
          <w:tcPr>
            <w:tcW w:w="3220" w:type="dxa"/>
            <w:noWrap/>
            <w:hideMark/>
          </w:tcPr>
          <w:p w14:paraId="3CAA5953" w14:textId="77777777" w:rsidR="00527E1C" w:rsidRPr="00527E1C" w:rsidRDefault="00527E1C"/>
        </w:tc>
      </w:tr>
      <w:tr w:rsidR="00502D79" w14:paraId="73677DBD" w14:textId="77777777" w:rsidTr="00527E1C">
        <w:trPr>
          <w:trHeight w:val="300"/>
        </w:trPr>
        <w:tc>
          <w:tcPr>
            <w:tcW w:w="2522" w:type="dxa"/>
            <w:noWrap/>
            <w:hideMark/>
          </w:tcPr>
          <w:p w14:paraId="7D6E8D51" w14:textId="77777777" w:rsidR="00527E1C" w:rsidRPr="00527E1C" w:rsidRDefault="00000000">
            <w:r w:rsidRPr="00527E1C">
              <w:t>15. Are you likely to remain in your current job for the next year?</w:t>
            </w:r>
          </w:p>
        </w:tc>
        <w:tc>
          <w:tcPr>
            <w:tcW w:w="563" w:type="dxa"/>
            <w:noWrap/>
            <w:hideMark/>
          </w:tcPr>
          <w:p w14:paraId="15305DFB" w14:textId="77777777" w:rsidR="00527E1C" w:rsidRPr="00527E1C" w:rsidRDefault="00000000">
            <w:r w:rsidRPr="00527E1C">
              <w:t>T-test / ANOVA</w:t>
            </w:r>
          </w:p>
        </w:tc>
        <w:tc>
          <w:tcPr>
            <w:tcW w:w="789" w:type="dxa"/>
            <w:noWrap/>
            <w:hideMark/>
          </w:tcPr>
          <w:p w14:paraId="7B921BE7" w14:textId="77777777" w:rsidR="00527E1C" w:rsidRPr="00527E1C" w:rsidRDefault="00000000">
            <w:r w:rsidRPr="00527E1C">
              <w:t>Job Retention</w:t>
            </w:r>
          </w:p>
        </w:tc>
        <w:tc>
          <w:tcPr>
            <w:tcW w:w="595" w:type="dxa"/>
            <w:noWrap/>
            <w:hideMark/>
          </w:tcPr>
          <w:p w14:paraId="2F457630" w14:textId="77777777" w:rsidR="00527E1C" w:rsidRPr="00527E1C" w:rsidRDefault="00000000">
            <w:r w:rsidRPr="00527E1C">
              <w:t>Leadership Style</w:t>
            </w:r>
          </w:p>
        </w:tc>
        <w:tc>
          <w:tcPr>
            <w:tcW w:w="1671" w:type="dxa"/>
            <w:noWrap/>
            <w:hideMark/>
          </w:tcPr>
          <w:p w14:paraId="16D3E04A" w14:textId="77777777" w:rsidR="00527E1C" w:rsidRPr="00527E1C" w:rsidRDefault="00000000">
            <w:r w:rsidRPr="00527E1C">
              <w:t>H0: No difference in job retention based on leadership style</w:t>
            </w:r>
          </w:p>
        </w:tc>
        <w:tc>
          <w:tcPr>
            <w:tcW w:w="3220" w:type="dxa"/>
            <w:noWrap/>
            <w:hideMark/>
          </w:tcPr>
          <w:p w14:paraId="595029FC" w14:textId="77777777" w:rsidR="00527E1C" w:rsidRPr="00527E1C" w:rsidRDefault="00000000">
            <w:r w:rsidRPr="00527E1C">
              <w:t>Analyze &gt; Compare Means &gt; Independent-Samples T-Test (for two groups) or One-Way ANOVA (for multiple groups)</w:t>
            </w:r>
          </w:p>
        </w:tc>
      </w:tr>
    </w:tbl>
    <w:p w14:paraId="644FA9A7" w14:textId="77777777" w:rsidR="00527E1C" w:rsidRDefault="00527E1C" w:rsidP="00066B58"/>
    <w:sectPr w:rsidR="00527E1C" w:rsidSect="002800B9">
      <w:pgSz w:w="11906" w:h="16838"/>
      <w:pgMar w:top="1440" w:right="1440" w:bottom="1440" w:left="1440" w:header="708" w:footer="708" w:gutter="0"/>
      <w:cols w:space="708"/>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du wp14">
  <w:endnote w:type="separator" w:id="-1">
    <w:p w14:paraId="50D224DC" w14:textId="77777777" w:rsidR="009D61BD" w:rsidRDefault="009D61BD" w:rsidP="002800B9">
      <w:pPr>
        <w:spacing w:after="0" w:line="240" w:lineRule="auto"/>
      </w:pPr>
      <w:r>
        <w:separator/>
      </w:r>
    </w:p>
  </w:endnote>
  <w:endnote w:type="continuationSeparator" w:id="0">
    <w:p w14:paraId="3FD13FB5" w14:textId="77777777" w:rsidR="009D61BD" w:rsidRDefault="009D61BD" w:rsidP="002800B9">
      <w:pPr>
        <w:spacing w:after="0"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mc:Ignorable="w14 w15 w16se w16cid w16 w16cex w16sdtdh w16du">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Calibri">
    <w:panose1 w:val="020F0502020204030204"/>
    <w:charset w:val="00"/>
    <w:family w:val="swiss"/>
    <w:pitch w:val="variable"/>
    <w:sig w:usb0="E4002EFF" w:usb1="C000247B" w:usb2="00000009" w:usb3="00000000" w:csb0="000001FF" w:csb1="00000000"/>
  </w:font>
  <w:font w:name="Calibri Light">
    <w:panose1 w:val="020F0302020204030204"/>
    <w:charset w:val="00"/>
    <w:family w:val="swiss"/>
    <w:pitch w:val="variable"/>
    <w:sig w:usb0="E4002EFF" w:usb1="C000247B" w:usb2="00000009" w:usb3="00000000" w:csb0="000001FF" w:csb1="00000000"/>
  </w:font>
</w:fonts>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du wp14">
  <w:footnote w:type="separator" w:id="-1">
    <w:p w14:paraId="4D1E8E47" w14:textId="77777777" w:rsidR="009D61BD" w:rsidRDefault="009D61BD" w:rsidP="002800B9">
      <w:pPr>
        <w:spacing w:after="0" w:line="240" w:lineRule="auto"/>
      </w:pPr>
      <w:r>
        <w:separator/>
      </w:r>
    </w:p>
  </w:footnote>
  <w:footnote w:type="continuationSeparator" w:id="0">
    <w:p w14:paraId="7D739AFE" w14:textId="77777777" w:rsidR="009D61BD" w:rsidRDefault="009D61BD" w:rsidP="002800B9">
      <w:pPr>
        <w:spacing w:after="0" w:line="240" w:lineRule="auto"/>
      </w:pPr>
      <w:r>
        <w:continuationSeparator/>
      </w:r>
    </w:p>
  </w:footnote>
</w:footnotes>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du wp14">
  <w:abstractNum w:abstractNumId="0" w15:restartNumberingAfterBreak="0">
    <w:nsid w:val="03754F9B"/>
    <w:multiLevelType w:val="multilevel"/>
    <w:tmpl w:val="526C923E"/>
    <w:lvl w:ilvl="0">
      <w:start w:val="5"/>
      <w:numFmt w:val="decimal"/>
      <w:lvlText w:val="%1."/>
      <w:lvlJc w:val="left"/>
      <w:pPr>
        <w:tabs>
          <w:tab w:val="num" w:pos="720"/>
        </w:tabs>
        <w:ind w:left="720" w:hanging="360"/>
      </w:pPr>
    </w:lvl>
    <w:lvl w:ilvl="1">
      <w:start w:val="1"/>
      <w:numFmt w:val="bullet"/>
      <w:lvlText w:val=""/>
      <w:lvlJc w:val="left"/>
      <w:pPr>
        <w:ind w:left="1440" w:hanging="360"/>
      </w:pPr>
      <w:rPr>
        <w:rFonts w:ascii="Symbol" w:hAnsi="Symbol" w:hint="default"/>
      </w:rPr>
    </w:lvl>
    <w:lvl w:ilvl="2">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1" w15:restartNumberingAfterBreak="0">
    <w:nsid w:val="085C715C"/>
    <w:multiLevelType w:val="multilevel"/>
    <w:tmpl w:val="29002B74"/>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2" w15:restartNumberingAfterBreak="0">
    <w:nsid w:val="08F71F17"/>
    <w:multiLevelType w:val="multilevel"/>
    <w:tmpl w:val="FE6612EC"/>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3" w15:restartNumberingAfterBreak="0">
    <w:nsid w:val="108872F9"/>
    <w:multiLevelType w:val="multilevel"/>
    <w:tmpl w:val="158E33F8"/>
    <w:lvl w:ilvl="0">
      <w:start w:val="1"/>
      <w:numFmt w:val="decimal"/>
      <w:lvlText w:val="%1."/>
      <w:lvlJc w:val="left"/>
      <w:pPr>
        <w:tabs>
          <w:tab w:val="num" w:pos="720"/>
        </w:tabs>
        <w:ind w:left="720" w:hanging="360"/>
      </w:pPr>
    </w:lvl>
    <w:lvl w:ilvl="1">
      <w:start w:val="1"/>
      <w:numFmt w:val="bullet"/>
      <w:lvlText w:val="o"/>
      <w:lvlJc w:val="left"/>
      <w:pPr>
        <w:tabs>
          <w:tab w:val="num" w:pos="1440"/>
        </w:tabs>
        <w:ind w:left="1440" w:hanging="360"/>
      </w:pPr>
      <w:rPr>
        <w:rFonts w:ascii="Courier New" w:hAnsi="Courier New" w:hint="default"/>
        <w:sz w:val="20"/>
      </w:rPr>
    </w:lvl>
    <w:lvl w:ilvl="2">
      <w:start w:val="1"/>
      <w:numFmt w:val="bullet"/>
      <w:lvlText w:val=""/>
      <w:lvlJc w:val="left"/>
      <w:pPr>
        <w:tabs>
          <w:tab w:val="num" w:pos="2160"/>
        </w:tabs>
        <w:ind w:left="2160" w:hanging="360"/>
      </w:pPr>
      <w:rPr>
        <w:rFonts w:ascii="Wingdings" w:hAnsi="Wingdings" w:hint="default"/>
        <w:sz w:val="20"/>
      </w:r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4" w15:restartNumberingAfterBreak="0">
    <w:nsid w:val="16CE05D5"/>
    <w:multiLevelType w:val="multilevel"/>
    <w:tmpl w:val="B7CCA1D6"/>
    <w:lvl w:ilvl="0">
      <w:start w:val="11"/>
      <w:numFmt w:val="decimal"/>
      <w:lvlText w:val="%1."/>
      <w:lvlJc w:val="left"/>
      <w:pPr>
        <w:tabs>
          <w:tab w:val="num" w:pos="720"/>
        </w:tabs>
        <w:ind w:left="720" w:hanging="360"/>
      </w:pPr>
    </w:lvl>
    <w:lvl w:ilvl="1">
      <w:start w:val="1"/>
      <w:numFmt w:val="bullet"/>
      <w:lvlText w:val="o"/>
      <w:lvlJc w:val="left"/>
      <w:pPr>
        <w:tabs>
          <w:tab w:val="num" w:pos="1440"/>
        </w:tabs>
        <w:ind w:left="1440" w:hanging="360"/>
      </w:pPr>
      <w:rPr>
        <w:rFonts w:ascii="Courier New" w:hAnsi="Courier New" w:hint="default"/>
        <w:sz w:val="20"/>
      </w:rPr>
    </w:lvl>
    <w:lvl w:ilvl="2">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5" w15:restartNumberingAfterBreak="0">
    <w:nsid w:val="1CFF167F"/>
    <w:multiLevelType w:val="multilevel"/>
    <w:tmpl w:val="8E9674CA"/>
    <w:lvl w:ilvl="0">
      <w:start w:val="8"/>
      <w:numFmt w:val="decimal"/>
      <w:lvlText w:val="%1."/>
      <w:lvlJc w:val="left"/>
      <w:pPr>
        <w:tabs>
          <w:tab w:val="num" w:pos="720"/>
        </w:tabs>
        <w:ind w:left="720" w:hanging="360"/>
      </w:pPr>
    </w:lvl>
    <w:lvl w:ilvl="1">
      <w:start w:val="1"/>
      <w:numFmt w:val="bullet"/>
      <w:lvlText w:val="o"/>
      <w:lvlJc w:val="left"/>
      <w:pPr>
        <w:tabs>
          <w:tab w:val="num" w:pos="1440"/>
        </w:tabs>
        <w:ind w:left="1440" w:hanging="360"/>
      </w:pPr>
      <w:rPr>
        <w:rFonts w:ascii="Courier New" w:hAnsi="Courier New" w:hint="default"/>
        <w:sz w:val="20"/>
      </w:rPr>
    </w:lvl>
    <w:lvl w:ilvl="2">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6" w15:restartNumberingAfterBreak="0">
    <w:nsid w:val="221B12D1"/>
    <w:multiLevelType w:val="multilevel"/>
    <w:tmpl w:val="143CA604"/>
    <w:lvl w:ilvl="0">
      <w:start w:val="1"/>
      <w:numFmt w:val="decimal"/>
      <w:lvlText w:val="%1."/>
      <w:lvlJc w:val="left"/>
      <w:pPr>
        <w:tabs>
          <w:tab w:val="num" w:pos="720"/>
        </w:tabs>
        <w:ind w:left="720" w:hanging="360"/>
      </w:pPr>
    </w:lvl>
    <w:lvl w:ilvl="1">
      <w:start w:val="1"/>
      <w:numFmt w:val="bullet"/>
      <w:lvlText w:val="o"/>
      <w:lvlJc w:val="left"/>
      <w:pPr>
        <w:tabs>
          <w:tab w:val="num" w:pos="1440"/>
        </w:tabs>
        <w:ind w:left="1440" w:hanging="360"/>
      </w:pPr>
      <w:rPr>
        <w:rFonts w:ascii="Courier New" w:hAnsi="Courier New" w:hint="default"/>
        <w:sz w:val="20"/>
      </w:r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7" w15:restartNumberingAfterBreak="0">
    <w:nsid w:val="24F74D3E"/>
    <w:multiLevelType w:val="multilevel"/>
    <w:tmpl w:val="1F80F4EE"/>
    <w:lvl w:ilvl="0">
      <w:start w:val="1"/>
      <w:numFmt w:val="decimal"/>
      <w:lvlText w:val="%1."/>
      <w:lvlJc w:val="left"/>
      <w:pPr>
        <w:tabs>
          <w:tab w:val="num" w:pos="720"/>
        </w:tabs>
        <w:ind w:left="720" w:hanging="360"/>
      </w:pPr>
    </w:lvl>
    <w:lvl w:ilvl="1">
      <w:start w:val="1"/>
      <w:numFmt w:val="bullet"/>
      <w:lvlText w:val="o"/>
      <w:lvlJc w:val="left"/>
      <w:pPr>
        <w:tabs>
          <w:tab w:val="num" w:pos="1440"/>
        </w:tabs>
        <w:ind w:left="1440" w:hanging="360"/>
      </w:pPr>
      <w:rPr>
        <w:rFonts w:ascii="Courier New" w:hAnsi="Courier New" w:hint="default"/>
        <w:sz w:val="20"/>
      </w:r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8" w15:restartNumberingAfterBreak="0">
    <w:nsid w:val="27871D69"/>
    <w:multiLevelType w:val="multilevel"/>
    <w:tmpl w:val="E4BC8758"/>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9" w15:restartNumberingAfterBreak="0">
    <w:nsid w:val="29D63FF4"/>
    <w:multiLevelType w:val="multilevel"/>
    <w:tmpl w:val="762E348C"/>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10" w15:restartNumberingAfterBreak="0">
    <w:nsid w:val="2A3E57E4"/>
    <w:multiLevelType w:val="multilevel"/>
    <w:tmpl w:val="172E9AA4"/>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11" w15:restartNumberingAfterBreak="0">
    <w:nsid w:val="2BDD7CAF"/>
    <w:multiLevelType w:val="multilevel"/>
    <w:tmpl w:val="0E04F8B0"/>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12" w15:restartNumberingAfterBreak="0">
    <w:nsid w:val="2C0E5554"/>
    <w:multiLevelType w:val="multilevel"/>
    <w:tmpl w:val="80E0B872"/>
    <w:lvl w:ilvl="0">
      <w:start w:val="1"/>
      <w:numFmt w:val="decimal"/>
      <w:lvlText w:val="%1."/>
      <w:lvlJc w:val="left"/>
      <w:pPr>
        <w:tabs>
          <w:tab w:val="num" w:pos="720"/>
        </w:tabs>
        <w:ind w:left="720" w:hanging="360"/>
      </w:pPr>
    </w:lvl>
    <w:lvl w:ilvl="1">
      <w:start w:val="1"/>
      <w:numFmt w:val="bullet"/>
      <w:lvlText w:val="o"/>
      <w:lvlJc w:val="left"/>
      <w:pPr>
        <w:tabs>
          <w:tab w:val="num" w:pos="1440"/>
        </w:tabs>
        <w:ind w:left="1440" w:hanging="360"/>
      </w:pPr>
      <w:rPr>
        <w:rFonts w:ascii="Courier New" w:hAnsi="Courier New" w:hint="default"/>
        <w:sz w:val="20"/>
      </w:r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13" w15:restartNumberingAfterBreak="0">
    <w:nsid w:val="2ECE5241"/>
    <w:multiLevelType w:val="multilevel"/>
    <w:tmpl w:val="B0FADAA0"/>
    <w:lvl w:ilvl="0">
      <w:start w:val="1"/>
      <w:numFmt w:val="decimal"/>
      <w:lvlText w:val="%1."/>
      <w:lvlJc w:val="left"/>
      <w:pPr>
        <w:tabs>
          <w:tab w:val="num" w:pos="720"/>
        </w:tabs>
        <w:ind w:left="720" w:hanging="360"/>
      </w:pPr>
    </w:lvl>
    <w:lvl w:ilvl="1">
      <w:start w:val="1"/>
      <w:numFmt w:val="bullet"/>
      <w:lvlText w:val="o"/>
      <w:lvlJc w:val="left"/>
      <w:pPr>
        <w:tabs>
          <w:tab w:val="num" w:pos="1440"/>
        </w:tabs>
        <w:ind w:left="1440" w:hanging="360"/>
      </w:pPr>
      <w:rPr>
        <w:rFonts w:ascii="Courier New" w:hAnsi="Courier New" w:hint="default"/>
        <w:sz w:val="20"/>
      </w:r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14" w15:restartNumberingAfterBreak="0">
    <w:nsid w:val="307D564E"/>
    <w:multiLevelType w:val="multilevel"/>
    <w:tmpl w:val="77FEDD56"/>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15" w15:restartNumberingAfterBreak="0">
    <w:nsid w:val="33BC017A"/>
    <w:multiLevelType w:val="multilevel"/>
    <w:tmpl w:val="C840E4B2"/>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16" w15:restartNumberingAfterBreak="0">
    <w:nsid w:val="34CA67BC"/>
    <w:multiLevelType w:val="multilevel"/>
    <w:tmpl w:val="EB0EFC7C"/>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17" w15:restartNumberingAfterBreak="0">
    <w:nsid w:val="44C20084"/>
    <w:multiLevelType w:val="multilevel"/>
    <w:tmpl w:val="FEAE03B2"/>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18" w15:restartNumberingAfterBreak="0">
    <w:nsid w:val="4B79309B"/>
    <w:multiLevelType w:val="multilevel"/>
    <w:tmpl w:val="11AA1B2E"/>
    <w:lvl w:ilvl="0">
      <w:start w:val="1"/>
      <w:numFmt w:val="decimal"/>
      <w:lvlText w:val="%1."/>
      <w:lvlJc w:val="left"/>
      <w:pPr>
        <w:tabs>
          <w:tab w:val="num" w:pos="720"/>
        </w:tabs>
        <w:ind w:left="720" w:hanging="360"/>
      </w:pPr>
    </w:lvl>
    <w:lvl w:ilvl="1">
      <w:start w:val="1"/>
      <w:numFmt w:val="bullet"/>
      <w:lvlText w:val=""/>
      <w:lvlJc w:val="left"/>
      <w:pPr>
        <w:ind w:left="1440" w:hanging="360"/>
      </w:pPr>
      <w:rPr>
        <w:rFonts w:ascii="Symbol" w:hAnsi="Symbol" w:hint="default"/>
      </w:r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19" w15:restartNumberingAfterBreak="0">
    <w:nsid w:val="551A080A"/>
    <w:multiLevelType w:val="multilevel"/>
    <w:tmpl w:val="56CA0700"/>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20" w15:restartNumberingAfterBreak="0">
    <w:nsid w:val="58561348"/>
    <w:multiLevelType w:val="multilevel"/>
    <w:tmpl w:val="EAC4EF72"/>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21" w15:restartNumberingAfterBreak="0">
    <w:nsid w:val="5B395F2E"/>
    <w:multiLevelType w:val="multilevel"/>
    <w:tmpl w:val="493881B4"/>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22" w15:restartNumberingAfterBreak="0">
    <w:nsid w:val="5E123132"/>
    <w:multiLevelType w:val="multilevel"/>
    <w:tmpl w:val="F9C6BA6C"/>
    <w:lvl w:ilvl="0">
      <w:start w:val="1"/>
      <w:numFmt w:val="decimal"/>
      <w:lvlText w:val="%1."/>
      <w:lvlJc w:val="left"/>
      <w:pPr>
        <w:tabs>
          <w:tab w:val="num" w:pos="720"/>
        </w:tabs>
        <w:ind w:left="720" w:hanging="360"/>
      </w:pPr>
    </w:lvl>
    <w:lvl w:ilvl="1">
      <w:start w:val="1"/>
      <w:numFmt w:val="bullet"/>
      <w:lvlText w:val="o"/>
      <w:lvlJc w:val="left"/>
      <w:pPr>
        <w:tabs>
          <w:tab w:val="num" w:pos="1440"/>
        </w:tabs>
        <w:ind w:left="1440" w:hanging="360"/>
      </w:pPr>
      <w:rPr>
        <w:rFonts w:ascii="Courier New" w:hAnsi="Courier New" w:hint="default"/>
        <w:sz w:val="20"/>
      </w:r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23" w15:restartNumberingAfterBreak="0">
    <w:nsid w:val="5E621348"/>
    <w:multiLevelType w:val="multilevel"/>
    <w:tmpl w:val="DEFAB8B8"/>
    <w:lvl w:ilvl="0">
      <w:start w:val="1"/>
      <w:numFmt w:val="decimal"/>
      <w:lvlText w:val="%1."/>
      <w:lvlJc w:val="left"/>
      <w:pPr>
        <w:tabs>
          <w:tab w:val="num" w:pos="720"/>
        </w:tabs>
        <w:ind w:left="720" w:hanging="360"/>
      </w:pPr>
    </w:lvl>
    <w:lvl w:ilvl="1">
      <w:start w:val="1"/>
      <w:numFmt w:val="bullet"/>
      <w:lvlText w:val="o"/>
      <w:lvlJc w:val="left"/>
      <w:pPr>
        <w:tabs>
          <w:tab w:val="num" w:pos="1440"/>
        </w:tabs>
        <w:ind w:left="1440" w:hanging="360"/>
      </w:pPr>
      <w:rPr>
        <w:rFonts w:ascii="Courier New" w:hAnsi="Courier New" w:hint="default"/>
        <w:sz w:val="20"/>
      </w:r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24" w15:restartNumberingAfterBreak="0">
    <w:nsid w:val="5F2F4822"/>
    <w:multiLevelType w:val="multilevel"/>
    <w:tmpl w:val="FD4A9BBC"/>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25" w15:restartNumberingAfterBreak="0">
    <w:nsid w:val="606E1748"/>
    <w:multiLevelType w:val="multilevel"/>
    <w:tmpl w:val="C08668A0"/>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26" w15:restartNumberingAfterBreak="0">
    <w:nsid w:val="62DC5C6A"/>
    <w:multiLevelType w:val="multilevel"/>
    <w:tmpl w:val="1A6637D4"/>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27" w15:restartNumberingAfterBreak="0">
    <w:nsid w:val="68596D8D"/>
    <w:multiLevelType w:val="multilevel"/>
    <w:tmpl w:val="07A20D28"/>
    <w:lvl w:ilvl="0">
      <w:start w:val="1"/>
      <w:numFmt w:val="decimal"/>
      <w:lvlText w:val="%1."/>
      <w:lvlJc w:val="left"/>
      <w:pPr>
        <w:tabs>
          <w:tab w:val="num" w:pos="720"/>
        </w:tabs>
        <w:ind w:left="720" w:hanging="360"/>
      </w:pPr>
    </w:lvl>
    <w:lvl w:ilvl="1">
      <w:start w:val="1"/>
      <w:numFmt w:val="bullet"/>
      <w:lvlText w:val=""/>
      <w:lvlJc w:val="left"/>
      <w:pPr>
        <w:ind w:left="1440" w:hanging="360"/>
      </w:pPr>
      <w:rPr>
        <w:rFonts w:ascii="Symbol" w:hAnsi="Symbol" w:hint="default"/>
      </w:r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28" w15:restartNumberingAfterBreak="0">
    <w:nsid w:val="68E6141A"/>
    <w:multiLevelType w:val="multilevel"/>
    <w:tmpl w:val="9814C1A0"/>
    <w:lvl w:ilvl="0">
      <w:start w:val="1"/>
      <w:numFmt w:val="decimal"/>
      <w:lvlText w:val="%1."/>
      <w:lvlJc w:val="left"/>
      <w:pPr>
        <w:tabs>
          <w:tab w:val="num" w:pos="720"/>
        </w:tabs>
        <w:ind w:left="720" w:hanging="360"/>
      </w:pPr>
    </w:lvl>
    <w:lvl w:ilvl="1">
      <w:start w:val="1"/>
      <w:numFmt w:val="bullet"/>
      <w:lvlText w:val="o"/>
      <w:lvlJc w:val="left"/>
      <w:pPr>
        <w:tabs>
          <w:tab w:val="num" w:pos="1440"/>
        </w:tabs>
        <w:ind w:left="1440" w:hanging="360"/>
      </w:pPr>
      <w:rPr>
        <w:rFonts w:ascii="Courier New" w:hAnsi="Courier New" w:hint="default"/>
        <w:sz w:val="20"/>
      </w:r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29" w15:restartNumberingAfterBreak="0">
    <w:nsid w:val="6A4767B2"/>
    <w:multiLevelType w:val="multilevel"/>
    <w:tmpl w:val="EA844C5A"/>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30" w15:restartNumberingAfterBreak="0">
    <w:nsid w:val="6C513B0B"/>
    <w:multiLevelType w:val="multilevel"/>
    <w:tmpl w:val="BC4AE720"/>
    <w:lvl w:ilvl="0">
      <w:start w:val="1"/>
      <w:numFmt w:val="decimal"/>
      <w:lvlText w:val="%1."/>
      <w:lvlJc w:val="left"/>
      <w:pPr>
        <w:tabs>
          <w:tab w:val="num" w:pos="720"/>
        </w:tabs>
        <w:ind w:left="720" w:hanging="360"/>
      </w:pPr>
    </w:lvl>
    <w:lvl w:ilvl="1">
      <w:start w:val="1"/>
      <w:numFmt w:val="bullet"/>
      <w:lvlText w:val=""/>
      <w:lvlJc w:val="left"/>
      <w:pPr>
        <w:ind w:left="1440" w:hanging="360"/>
      </w:pPr>
      <w:rPr>
        <w:rFonts w:ascii="Symbol" w:hAnsi="Symbol" w:hint="default"/>
      </w:r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31" w15:restartNumberingAfterBreak="0">
    <w:nsid w:val="6E836555"/>
    <w:multiLevelType w:val="multilevel"/>
    <w:tmpl w:val="7528F9C2"/>
    <w:lvl w:ilvl="0">
      <w:start w:val="1"/>
      <w:numFmt w:val="decimal"/>
      <w:lvlText w:val="%1."/>
      <w:lvlJc w:val="left"/>
      <w:pPr>
        <w:tabs>
          <w:tab w:val="num" w:pos="720"/>
        </w:tabs>
        <w:ind w:left="720" w:hanging="360"/>
      </w:pPr>
    </w:lvl>
    <w:lvl w:ilvl="1">
      <w:start w:val="1"/>
      <w:numFmt w:val="bullet"/>
      <w:lvlText w:val="o"/>
      <w:lvlJc w:val="left"/>
      <w:pPr>
        <w:tabs>
          <w:tab w:val="num" w:pos="1440"/>
        </w:tabs>
        <w:ind w:left="1440" w:hanging="360"/>
      </w:pPr>
      <w:rPr>
        <w:rFonts w:ascii="Courier New" w:hAnsi="Courier New" w:hint="default"/>
        <w:sz w:val="20"/>
      </w:r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32" w15:restartNumberingAfterBreak="0">
    <w:nsid w:val="72A62990"/>
    <w:multiLevelType w:val="multilevel"/>
    <w:tmpl w:val="6B482CDE"/>
    <w:lvl w:ilvl="0">
      <w:start w:val="1"/>
      <w:numFmt w:val="decimal"/>
      <w:lvlText w:val="%1."/>
      <w:lvlJc w:val="left"/>
      <w:pPr>
        <w:tabs>
          <w:tab w:val="num" w:pos="720"/>
        </w:tabs>
        <w:ind w:left="720" w:hanging="360"/>
      </w:pPr>
    </w:lvl>
    <w:lvl w:ilvl="1">
      <w:start w:val="1"/>
      <w:numFmt w:val="bullet"/>
      <w:lvlText w:val="o"/>
      <w:lvlJc w:val="left"/>
      <w:pPr>
        <w:tabs>
          <w:tab w:val="num" w:pos="1440"/>
        </w:tabs>
        <w:ind w:left="1440" w:hanging="360"/>
      </w:pPr>
      <w:rPr>
        <w:rFonts w:ascii="Courier New" w:hAnsi="Courier New" w:hint="default"/>
        <w:sz w:val="20"/>
      </w:r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33" w15:restartNumberingAfterBreak="0">
    <w:nsid w:val="77280862"/>
    <w:multiLevelType w:val="multilevel"/>
    <w:tmpl w:val="6BB68508"/>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34" w15:restartNumberingAfterBreak="0">
    <w:nsid w:val="7AF25B76"/>
    <w:multiLevelType w:val="multilevel"/>
    <w:tmpl w:val="04BCE188"/>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35" w15:restartNumberingAfterBreak="0">
    <w:nsid w:val="7B636470"/>
    <w:multiLevelType w:val="multilevel"/>
    <w:tmpl w:val="27F4FE36"/>
    <w:lvl w:ilvl="0">
      <w:start w:val="1"/>
      <w:numFmt w:val="decimal"/>
      <w:lvlText w:val="%1."/>
      <w:lvlJc w:val="left"/>
      <w:pPr>
        <w:tabs>
          <w:tab w:val="num" w:pos="720"/>
        </w:tabs>
        <w:ind w:left="720" w:hanging="360"/>
      </w:pPr>
    </w:lvl>
    <w:lvl w:ilvl="1">
      <w:start w:val="1"/>
      <w:numFmt w:val="bullet"/>
      <w:lvlText w:val=""/>
      <w:lvlJc w:val="left"/>
      <w:pPr>
        <w:ind w:left="1440" w:hanging="360"/>
      </w:pPr>
      <w:rPr>
        <w:rFonts w:ascii="Symbol" w:hAnsi="Symbol" w:hint="default"/>
      </w:r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36" w15:restartNumberingAfterBreak="0">
    <w:nsid w:val="7C6469D7"/>
    <w:multiLevelType w:val="multilevel"/>
    <w:tmpl w:val="5CBE582A"/>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37" w15:restartNumberingAfterBreak="0">
    <w:nsid w:val="7CC67F42"/>
    <w:multiLevelType w:val="multilevel"/>
    <w:tmpl w:val="C456A912"/>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38" w15:restartNumberingAfterBreak="0">
    <w:nsid w:val="7D654DFD"/>
    <w:multiLevelType w:val="multilevel"/>
    <w:tmpl w:val="58CCFF64"/>
    <w:lvl w:ilvl="0">
      <w:start w:val="1"/>
      <w:numFmt w:val="decimal"/>
      <w:lvlText w:val="%1."/>
      <w:lvlJc w:val="left"/>
      <w:pPr>
        <w:tabs>
          <w:tab w:val="num" w:pos="720"/>
        </w:tabs>
        <w:ind w:left="720" w:hanging="360"/>
      </w:pPr>
    </w:lvl>
    <w:lvl w:ilvl="1">
      <w:start w:val="1"/>
      <w:numFmt w:val="bullet"/>
      <w:lvlText w:val="o"/>
      <w:lvlJc w:val="left"/>
      <w:pPr>
        <w:tabs>
          <w:tab w:val="num" w:pos="1440"/>
        </w:tabs>
        <w:ind w:left="1440" w:hanging="360"/>
      </w:pPr>
      <w:rPr>
        <w:rFonts w:ascii="Courier New" w:hAnsi="Courier New" w:hint="default"/>
        <w:sz w:val="20"/>
      </w:r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num w:numId="1" w16cid:durableId="53890498">
    <w:abstractNumId w:val="36"/>
  </w:num>
  <w:num w:numId="2" w16cid:durableId="62069140">
    <w:abstractNumId w:val="10"/>
  </w:num>
  <w:num w:numId="3" w16cid:durableId="304627273">
    <w:abstractNumId w:val="12"/>
  </w:num>
  <w:num w:numId="4" w16cid:durableId="767315470">
    <w:abstractNumId w:val="0"/>
  </w:num>
  <w:num w:numId="5" w16cid:durableId="1971978624">
    <w:abstractNumId w:val="0"/>
  </w:num>
  <w:num w:numId="6" w16cid:durableId="1441338196">
    <w:abstractNumId w:val="0"/>
  </w:num>
  <w:num w:numId="7" w16cid:durableId="950941656">
    <w:abstractNumId w:val="0"/>
  </w:num>
  <w:num w:numId="8" w16cid:durableId="1181509826">
    <w:abstractNumId w:val="0"/>
  </w:num>
  <w:num w:numId="9" w16cid:durableId="1634827591">
    <w:abstractNumId w:val="0"/>
  </w:num>
  <w:num w:numId="10" w16cid:durableId="763379866">
    <w:abstractNumId w:val="0"/>
  </w:num>
  <w:num w:numId="11" w16cid:durableId="240457395">
    <w:abstractNumId w:val="0"/>
  </w:num>
  <w:num w:numId="12" w16cid:durableId="1467049085">
    <w:abstractNumId w:val="0"/>
  </w:num>
  <w:num w:numId="13" w16cid:durableId="172570778">
    <w:abstractNumId w:val="0"/>
  </w:num>
  <w:num w:numId="14" w16cid:durableId="551119128">
    <w:abstractNumId w:val="0"/>
  </w:num>
  <w:num w:numId="15" w16cid:durableId="1408573962">
    <w:abstractNumId w:val="0"/>
  </w:num>
  <w:num w:numId="16" w16cid:durableId="1865705826">
    <w:abstractNumId w:val="0"/>
  </w:num>
  <w:num w:numId="17" w16cid:durableId="1619413925">
    <w:abstractNumId w:val="5"/>
  </w:num>
  <w:num w:numId="18" w16cid:durableId="1733188723">
    <w:abstractNumId w:val="5"/>
  </w:num>
  <w:num w:numId="19" w16cid:durableId="1559778226">
    <w:abstractNumId w:val="5"/>
  </w:num>
  <w:num w:numId="20" w16cid:durableId="2024166786">
    <w:abstractNumId w:val="5"/>
  </w:num>
  <w:num w:numId="21" w16cid:durableId="1906529068">
    <w:abstractNumId w:val="5"/>
  </w:num>
  <w:num w:numId="22" w16cid:durableId="528686383">
    <w:abstractNumId w:val="5"/>
  </w:num>
  <w:num w:numId="23" w16cid:durableId="487095071">
    <w:abstractNumId w:val="5"/>
  </w:num>
  <w:num w:numId="24" w16cid:durableId="729957244">
    <w:abstractNumId w:val="5"/>
  </w:num>
  <w:num w:numId="25" w16cid:durableId="1302808299">
    <w:abstractNumId w:val="5"/>
  </w:num>
  <w:num w:numId="26" w16cid:durableId="122046642">
    <w:abstractNumId w:val="5"/>
  </w:num>
  <w:num w:numId="27" w16cid:durableId="1512719555">
    <w:abstractNumId w:val="5"/>
  </w:num>
  <w:num w:numId="28" w16cid:durableId="621691114">
    <w:abstractNumId w:val="5"/>
  </w:num>
  <w:num w:numId="29" w16cid:durableId="293559315">
    <w:abstractNumId w:val="5"/>
  </w:num>
  <w:num w:numId="30" w16cid:durableId="592320790">
    <w:abstractNumId w:val="4"/>
  </w:num>
  <w:num w:numId="31" w16cid:durableId="2098822632">
    <w:abstractNumId w:val="4"/>
  </w:num>
  <w:num w:numId="32" w16cid:durableId="2137599510">
    <w:abstractNumId w:val="4"/>
  </w:num>
  <w:num w:numId="33" w16cid:durableId="1183856736">
    <w:abstractNumId w:val="4"/>
  </w:num>
  <w:num w:numId="34" w16cid:durableId="1171988040">
    <w:abstractNumId w:val="4"/>
  </w:num>
  <w:num w:numId="35" w16cid:durableId="789787083">
    <w:abstractNumId w:val="4"/>
  </w:num>
  <w:num w:numId="36" w16cid:durableId="1598438543">
    <w:abstractNumId w:val="4"/>
  </w:num>
  <w:num w:numId="37" w16cid:durableId="136000866">
    <w:abstractNumId w:val="4"/>
  </w:num>
  <w:num w:numId="38" w16cid:durableId="1154178515">
    <w:abstractNumId w:val="4"/>
  </w:num>
  <w:num w:numId="39" w16cid:durableId="323893399">
    <w:abstractNumId w:val="4"/>
  </w:num>
  <w:num w:numId="40" w16cid:durableId="1280918620">
    <w:abstractNumId w:val="4"/>
  </w:num>
  <w:num w:numId="41" w16cid:durableId="2105489859">
    <w:abstractNumId w:val="4"/>
  </w:num>
  <w:num w:numId="42" w16cid:durableId="496380716">
    <w:abstractNumId w:val="4"/>
  </w:num>
  <w:num w:numId="43" w16cid:durableId="165747406">
    <w:abstractNumId w:val="27"/>
  </w:num>
  <w:num w:numId="44" w16cid:durableId="1509783221">
    <w:abstractNumId w:val="30"/>
  </w:num>
  <w:num w:numId="45" w16cid:durableId="1408303940">
    <w:abstractNumId w:val="18"/>
  </w:num>
  <w:num w:numId="46" w16cid:durableId="1647128228">
    <w:abstractNumId w:val="35"/>
  </w:num>
  <w:num w:numId="47" w16cid:durableId="781069988">
    <w:abstractNumId w:val="20"/>
  </w:num>
  <w:num w:numId="48" w16cid:durableId="2078477870">
    <w:abstractNumId w:val="21"/>
  </w:num>
  <w:num w:numId="49" w16cid:durableId="958685250">
    <w:abstractNumId w:val="1"/>
  </w:num>
  <w:num w:numId="50" w16cid:durableId="2130200575">
    <w:abstractNumId w:val="8"/>
  </w:num>
  <w:num w:numId="51" w16cid:durableId="906915966">
    <w:abstractNumId w:val="37"/>
  </w:num>
  <w:num w:numId="52" w16cid:durableId="1803158513">
    <w:abstractNumId w:val="14"/>
  </w:num>
  <w:num w:numId="53" w16cid:durableId="1447578051">
    <w:abstractNumId w:val="26"/>
  </w:num>
  <w:num w:numId="54" w16cid:durableId="100803715">
    <w:abstractNumId w:val="9"/>
  </w:num>
  <w:num w:numId="55" w16cid:durableId="2127693720">
    <w:abstractNumId w:val="17"/>
  </w:num>
  <w:num w:numId="56" w16cid:durableId="1875121354">
    <w:abstractNumId w:val="15"/>
  </w:num>
  <w:num w:numId="57" w16cid:durableId="1215853452">
    <w:abstractNumId w:val="16"/>
  </w:num>
  <w:num w:numId="58" w16cid:durableId="278225169">
    <w:abstractNumId w:val="11"/>
  </w:num>
  <w:num w:numId="59" w16cid:durableId="175772683">
    <w:abstractNumId w:val="28"/>
  </w:num>
  <w:num w:numId="60" w16cid:durableId="1797479000">
    <w:abstractNumId w:val="3"/>
  </w:num>
  <w:num w:numId="61" w16cid:durableId="1528717410">
    <w:abstractNumId w:val="13"/>
  </w:num>
  <w:num w:numId="62" w16cid:durableId="1548057618">
    <w:abstractNumId w:val="33"/>
  </w:num>
  <w:num w:numId="63" w16cid:durableId="1201213205">
    <w:abstractNumId w:val="23"/>
  </w:num>
  <w:num w:numId="64" w16cid:durableId="1556114715">
    <w:abstractNumId w:val="19"/>
  </w:num>
  <w:num w:numId="65" w16cid:durableId="1187259347">
    <w:abstractNumId w:val="38"/>
  </w:num>
  <w:num w:numId="66" w16cid:durableId="154299126">
    <w:abstractNumId w:val="25"/>
  </w:num>
  <w:num w:numId="67" w16cid:durableId="1126507223">
    <w:abstractNumId w:val="6"/>
  </w:num>
  <w:num w:numId="68" w16cid:durableId="1538541070">
    <w:abstractNumId w:val="34"/>
  </w:num>
  <w:num w:numId="69" w16cid:durableId="1208689021">
    <w:abstractNumId w:val="31"/>
  </w:num>
  <w:num w:numId="70" w16cid:durableId="1754742186">
    <w:abstractNumId w:val="24"/>
  </w:num>
  <w:num w:numId="71" w16cid:durableId="1226796414">
    <w:abstractNumId w:val="22"/>
  </w:num>
  <w:num w:numId="72" w16cid:durableId="1298299229">
    <w:abstractNumId w:val="2"/>
  </w:num>
  <w:num w:numId="73" w16cid:durableId="1665353978">
    <w:abstractNumId w:val="7"/>
  </w:num>
  <w:num w:numId="74" w16cid:durableId="1341851477">
    <w:abstractNumId w:val="29"/>
  </w:num>
  <w:num w:numId="75" w16cid:durableId="223873457">
    <w:abstractNumId w:val="32"/>
  </w:num>
  <w:numIdMacAtCleanup w:val="75"/>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sl="http://schemas.openxmlformats.org/schemaLibrary/2006/main" mc:Ignorable="w14 w15 w16se w16cid w16 w16cex w16sdtdh w16du">
  <w:zoom w:percent="100"/>
  <w:proofState w:spelling="clean" w:grammar="clean"/>
  <w:defaultTabStop w:val="720"/>
  <w:characterSpacingControl w:val="doNotCompress"/>
  <w:hdrShapeDefaults>
    <o:shapedefaults v:ext="edit" spidmax="2050"/>
  </w:hdrShapeDefault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066B58"/>
    <w:rsid w:val="000204E1"/>
    <w:rsid w:val="000345F0"/>
    <w:rsid w:val="00055911"/>
    <w:rsid w:val="000618F7"/>
    <w:rsid w:val="00066B58"/>
    <w:rsid w:val="00082DCC"/>
    <w:rsid w:val="000C761B"/>
    <w:rsid w:val="00124BC6"/>
    <w:rsid w:val="00134697"/>
    <w:rsid w:val="001470A1"/>
    <w:rsid w:val="00154D8E"/>
    <w:rsid w:val="001675CF"/>
    <w:rsid w:val="00176032"/>
    <w:rsid w:val="0017630E"/>
    <w:rsid w:val="001776BC"/>
    <w:rsid w:val="001C11D3"/>
    <w:rsid w:val="001E37A7"/>
    <w:rsid w:val="001E4C6A"/>
    <w:rsid w:val="001E5E21"/>
    <w:rsid w:val="00232BCB"/>
    <w:rsid w:val="00245177"/>
    <w:rsid w:val="002753C8"/>
    <w:rsid w:val="002800B9"/>
    <w:rsid w:val="0028234C"/>
    <w:rsid w:val="0028618B"/>
    <w:rsid w:val="00293DB0"/>
    <w:rsid w:val="002A5765"/>
    <w:rsid w:val="002D1592"/>
    <w:rsid w:val="00302BF7"/>
    <w:rsid w:val="0032223B"/>
    <w:rsid w:val="00322D69"/>
    <w:rsid w:val="0032653C"/>
    <w:rsid w:val="00330AC5"/>
    <w:rsid w:val="00354834"/>
    <w:rsid w:val="0037574D"/>
    <w:rsid w:val="00377EC4"/>
    <w:rsid w:val="00381CDA"/>
    <w:rsid w:val="00390731"/>
    <w:rsid w:val="003D43CF"/>
    <w:rsid w:val="00407075"/>
    <w:rsid w:val="00462625"/>
    <w:rsid w:val="0046327A"/>
    <w:rsid w:val="00492C58"/>
    <w:rsid w:val="004A6018"/>
    <w:rsid w:val="004C5B82"/>
    <w:rsid w:val="004D703B"/>
    <w:rsid w:val="004E2C9C"/>
    <w:rsid w:val="004E5857"/>
    <w:rsid w:val="004F03E8"/>
    <w:rsid w:val="00502D79"/>
    <w:rsid w:val="005207E4"/>
    <w:rsid w:val="00520A5E"/>
    <w:rsid w:val="005267FB"/>
    <w:rsid w:val="00527E1C"/>
    <w:rsid w:val="00535909"/>
    <w:rsid w:val="00543BAB"/>
    <w:rsid w:val="00553FE1"/>
    <w:rsid w:val="00595D0A"/>
    <w:rsid w:val="005F4371"/>
    <w:rsid w:val="005F4B5E"/>
    <w:rsid w:val="005F7C61"/>
    <w:rsid w:val="00627692"/>
    <w:rsid w:val="00637539"/>
    <w:rsid w:val="006B1882"/>
    <w:rsid w:val="006C0474"/>
    <w:rsid w:val="00704C7D"/>
    <w:rsid w:val="00715DC3"/>
    <w:rsid w:val="00720C1D"/>
    <w:rsid w:val="00727E8C"/>
    <w:rsid w:val="00735597"/>
    <w:rsid w:val="00747BB2"/>
    <w:rsid w:val="00753EA7"/>
    <w:rsid w:val="00761A28"/>
    <w:rsid w:val="00761BDB"/>
    <w:rsid w:val="00764946"/>
    <w:rsid w:val="007723B4"/>
    <w:rsid w:val="00777B64"/>
    <w:rsid w:val="007A031F"/>
    <w:rsid w:val="007C26F8"/>
    <w:rsid w:val="007E051D"/>
    <w:rsid w:val="00806B0B"/>
    <w:rsid w:val="008236F6"/>
    <w:rsid w:val="008325C7"/>
    <w:rsid w:val="0085421B"/>
    <w:rsid w:val="00862DD4"/>
    <w:rsid w:val="008722D5"/>
    <w:rsid w:val="008754E8"/>
    <w:rsid w:val="008871B2"/>
    <w:rsid w:val="008C4307"/>
    <w:rsid w:val="008E599E"/>
    <w:rsid w:val="008F3587"/>
    <w:rsid w:val="00956256"/>
    <w:rsid w:val="009634FF"/>
    <w:rsid w:val="00991986"/>
    <w:rsid w:val="00995843"/>
    <w:rsid w:val="009A3349"/>
    <w:rsid w:val="009D163A"/>
    <w:rsid w:val="009D61BD"/>
    <w:rsid w:val="009E5E69"/>
    <w:rsid w:val="00A221BA"/>
    <w:rsid w:val="00A225E5"/>
    <w:rsid w:val="00A24DCF"/>
    <w:rsid w:val="00A60F24"/>
    <w:rsid w:val="00A62E59"/>
    <w:rsid w:val="00A870C5"/>
    <w:rsid w:val="00A95D7F"/>
    <w:rsid w:val="00AB008A"/>
    <w:rsid w:val="00AB2181"/>
    <w:rsid w:val="00AD07A3"/>
    <w:rsid w:val="00B00A08"/>
    <w:rsid w:val="00B178C8"/>
    <w:rsid w:val="00B20916"/>
    <w:rsid w:val="00B22EF9"/>
    <w:rsid w:val="00B25432"/>
    <w:rsid w:val="00B6012C"/>
    <w:rsid w:val="00B676E6"/>
    <w:rsid w:val="00B72123"/>
    <w:rsid w:val="00B73739"/>
    <w:rsid w:val="00B7381B"/>
    <w:rsid w:val="00B74E1B"/>
    <w:rsid w:val="00B807CF"/>
    <w:rsid w:val="00BA3E21"/>
    <w:rsid w:val="00BB3CFE"/>
    <w:rsid w:val="00BC5E50"/>
    <w:rsid w:val="00BC6713"/>
    <w:rsid w:val="00BE2A64"/>
    <w:rsid w:val="00BE6705"/>
    <w:rsid w:val="00BE6801"/>
    <w:rsid w:val="00C136E4"/>
    <w:rsid w:val="00C14880"/>
    <w:rsid w:val="00C308A0"/>
    <w:rsid w:val="00C40775"/>
    <w:rsid w:val="00C40AA8"/>
    <w:rsid w:val="00C54024"/>
    <w:rsid w:val="00C62D56"/>
    <w:rsid w:val="00C75C3E"/>
    <w:rsid w:val="00C8309E"/>
    <w:rsid w:val="00C97D10"/>
    <w:rsid w:val="00CE0709"/>
    <w:rsid w:val="00D02B62"/>
    <w:rsid w:val="00D10C0B"/>
    <w:rsid w:val="00D14C8D"/>
    <w:rsid w:val="00D1687D"/>
    <w:rsid w:val="00D16BFC"/>
    <w:rsid w:val="00D46A34"/>
    <w:rsid w:val="00D54904"/>
    <w:rsid w:val="00D57F26"/>
    <w:rsid w:val="00D63F7E"/>
    <w:rsid w:val="00D725A3"/>
    <w:rsid w:val="00D861AD"/>
    <w:rsid w:val="00D904FF"/>
    <w:rsid w:val="00E1536F"/>
    <w:rsid w:val="00E44D8D"/>
    <w:rsid w:val="00E60CC5"/>
    <w:rsid w:val="00E93F1B"/>
    <w:rsid w:val="00E94218"/>
    <w:rsid w:val="00EB26E9"/>
    <w:rsid w:val="00EC760D"/>
    <w:rsid w:val="00EE59AD"/>
    <w:rsid w:val="00F1209D"/>
    <w:rsid w:val="00F14334"/>
    <w:rsid w:val="00F20BA7"/>
    <w:rsid w:val="00F24676"/>
    <w:rsid w:val="00F27E04"/>
    <w:rsid w:val="00F45F3B"/>
    <w:rsid w:val="00F64E21"/>
    <w:rsid w:val="00F81175"/>
    <w:rsid w:val="00FC18D4"/>
    <w:rsid w:val="00FE0192"/>
    <w:rsid w:val="00FF04C7"/>
  </w:rsids>
  <m:mathPr>
    <m:mathFont m:val="Cambria Math"/>
    <m:brkBin m:val="before"/>
    <m:brkBinSub m:val="--"/>
    <m:smallFrac m:val="0"/>
    <m:dispDef/>
    <m:lMargin m:val="0"/>
    <m:rMargin m:val="0"/>
    <m:defJc m:val="centerGroup"/>
    <m:wrapIndent m:val="1440"/>
    <m:intLim m:val="subSup"/>
    <m:naryLim m:val="undOvr"/>
  </m:mathPr>
  <w:themeFontLang w:val="en-IN"/>
  <w:clrSchemeMapping w:bg1="light1" w:t1="dark1" w:bg2="light2" w:t2="dark2" w:accent1="accent1" w:accent2="accent2" w:accent3="accent3" w:accent4="accent4" w:accent5="accent5" w:accent6="accent6" w:hyperlink="hyperlink" w:followedHyperlink="followedHyperlink"/>
  <w:shapeDefaults>
    <o:shapedefaults v:ext="edit" spidmax="2050"/>
    <o:shapelayout v:ext="edit">
      <o:idmap v:ext="edit" data="2"/>
    </o:shapelayout>
  </w:shapeDefaults>
  <w:decimalSymbol w:val="."/>
  <w:listSeparator w:val=","/>
  <w14:docId w14:val="17469580"/>
  <w15:chartTrackingRefBased/>
  <w15:docId w15:val="{13A360A2-63BC-41FD-8D43-A4D7138ABBB6}"/>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mc:Ignorable="w14 w15 w16se w16cid w16 w16cex w16sdtdh w16du">
  <w:docDefaults>
    <w:rPrDefault>
      <w:rPr>
        <w:rFonts w:asciiTheme="minorHAnsi" w:eastAsiaTheme="minorHAnsi" w:hAnsiTheme="minorHAnsi" w:cstheme="minorBidi"/>
        <w:sz w:val="22"/>
        <w:szCs w:val="22"/>
        <w:lang w:val="en-IN" w:eastAsia="en-US" w:bidi="ar-SA"/>
      </w:rPr>
    </w:rPrDefault>
    <w:pPrDefault>
      <w:pPr>
        <w:spacing w:after="160" w:line="259"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rPr>
      <w:lang w:val="en-GB"/>
    </w:rPr>
  </w:style>
  <w:style w:type="paragraph" w:styleId="Heading1">
    <w:name w:val="heading 1"/>
    <w:basedOn w:val="Normal"/>
    <w:next w:val="Normal"/>
    <w:link w:val="Heading1Char"/>
    <w:uiPriority w:val="9"/>
    <w:qFormat/>
    <w:rsid w:val="000618F7"/>
    <w:pPr>
      <w:keepNext/>
      <w:keepLines/>
      <w:spacing w:before="240" w:after="0"/>
      <w:outlineLvl w:val="0"/>
    </w:pPr>
    <w:rPr>
      <w:rFonts w:asciiTheme="majorHAnsi" w:eastAsiaTheme="majorEastAsia" w:hAnsiTheme="majorHAnsi" w:cstheme="majorBidi"/>
      <w:color w:val="2F5496" w:themeColor="accent1" w:themeShade="BF"/>
      <w:sz w:val="32"/>
      <w:szCs w:val="32"/>
    </w:rPr>
  </w:style>
  <w:style w:type="paragraph" w:styleId="Heading2">
    <w:name w:val="heading 2"/>
    <w:basedOn w:val="Normal"/>
    <w:next w:val="Normal"/>
    <w:link w:val="Heading2Char"/>
    <w:uiPriority w:val="9"/>
    <w:unhideWhenUsed/>
    <w:qFormat/>
    <w:rsid w:val="000618F7"/>
    <w:pPr>
      <w:keepNext/>
      <w:keepLines/>
      <w:spacing w:before="40" w:after="0"/>
      <w:outlineLvl w:val="1"/>
    </w:pPr>
    <w:rPr>
      <w:rFonts w:asciiTheme="majorHAnsi" w:eastAsiaTheme="majorEastAsia" w:hAnsiTheme="majorHAnsi" w:cstheme="majorBidi"/>
      <w:color w:val="2F5496" w:themeColor="accent1" w:themeShade="BF"/>
      <w:sz w:val="26"/>
      <w:szCs w:val="26"/>
    </w:rPr>
  </w:style>
  <w:style w:type="paragraph" w:styleId="Heading3">
    <w:name w:val="heading 3"/>
    <w:basedOn w:val="Normal"/>
    <w:next w:val="Normal"/>
    <w:link w:val="Heading3Char"/>
    <w:uiPriority w:val="9"/>
    <w:semiHidden/>
    <w:unhideWhenUsed/>
    <w:qFormat/>
    <w:rsid w:val="004A6018"/>
    <w:pPr>
      <w:keepNext/>
      <w:keepLines/>
      <w:spacing w:before="40" w:after="0"/>
      <w:outlineLvl w:val="2"/>
    </w:pPr>
    <w:rPr>
      <w:rFonts w:asciiTheme="majorHAnsi" w:eastAsiaTheme="majorEastAsia" w:hAnsiTheme="majorHAnsi" w:cstheme="majorBidi"/>
      <w:color w:val="1F3763" w:themeColor="accent1" w:themeShade="7F"/>
      <w:sz w:val="24"/>
      <w:szCs w:val="24"/>
    </w:rPr>
  </w:style>
  <w:style w:type="paragraph" w:styleId="Heading4">
    <w:name w:val="heading 4"/>
    <w:basedOn w:val="Normal"/>
    <w:next w:val="Normal"/>
    <w:link w:val="Heading4Char"/>
    <w:uiPriority w:val="9"/>
    <w:semiHidden/>
    <w:unhideWhenUsed/>
    <w:qFormat/>
    <w:rsid w:val="004A6018"/>
    <w:pPr>
      <w:keepNext/>
      <w:keepLines/>
      <w:spacing w:before="40" w:after="0"/>
      <w:outlineLvl w:val="3"/>
    </w:pPr>
    <w:rPr>
      <w:rFonts w:asciiTheme="majorHAnsi" w:eastAsiaTheme="majorEastAsia" w:hAnsiTheme="majorHAnsi" w:cstheme="majorBidi"/>
      <w:i/>
      <w:iCs/>
      <w:color w:val="2F5496" w:themeColor="accent1" w:themeShade="BF"/>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character" w:customStyle="1" w:styleId="Heading1Char">
    <w:name w:val="Heading 1 Char"/>
    <w:basedOn w:val="DefaultParagraphFont"/>
    <w:link w:val="Heading1"/>
    <w:uiPriority w:val="9"/>
    <w:rsid w:val="000618F7"/>
    <w:rPr>
      <w:rFonts w:asciiTheme="majorHAnsi" w:eastAsiaTheme="majorEastAsia" w:hAnsiTheme="majorHAnsi" w:cstheme="majorBidi"/>
      <w:color w:val="2F5496" w:themeColor="accent1" w:themeShade="BF"/>
      <w:sz w:val="32"/>
      <w:szCs w:val="32"/>
      <w:lang w:val="en-GB"/>
    </w:rPr>
  </w:style>
  <w:style w:type="character" w:customStyle="1" w:styleId="Heading2Char">
    <w:name w:val="Heading 2 Char"/>
    <w:basedOn w:val="DefaultParagraphFont"/>
    <w:link w:val="Heading2"/>
    <w:uiPriority w:val="9"/>
    <w:rsid w:val="000618F7"/>
    <w:rPr>
      <w:rFonts w:asciiTheme="majorHAnsi" w:eastAsiaTheme="majorEastAsia" w:hAnsiTheme="majorHAnsi" w:cstheme="majorBidi"/>
      <w:color w:val="2F5496" w:themeColor="accent1" w:themeShade="BF"/>
      <w:sz w:val="26"/>
      <w:szCs w:val="26"/>
      <w:lang w:val="en-GB"/>
    </w:rPr>
  </w:style>
  <w:style w:type="character" w:customStyle="1" w:styleId="Heading3Char">
    <w:name w:val="Heading 3 Char"/>
    <w:basedOn w:val="DefaultParagraphFont"/>
    <w:link w:val="Heading3"/>
    <w:uiPriority w:val="9"/>
    <w:semiHidden/>
    <w:rsid w:val="004A6018"/>
    <w:rPr>
      <w:rFonts w:asciiTheme="majorHAnsi" w:eastAsiaTheme="majorEastAsia" w:hAnsiTheme="majorHAnsi" w:cstheme="majorBidi"/>
      <w:color w:val="1F3763" w:themeColor="accent1" w:themeShade="7F"/>
      <w:sz w:val="24"/>
      <w:szCs w:val="24"/>
      <w:lang w:val="en-GB"/>
    </w:rPr>
  </w:style>
  <w:style w:type="character" w:customStyle="1" w:styleId="Heading4Char">
    <w:name w:val="Heading 4 Char"/>
    <w:basedOn w:val="DefaultParagraphFont"/>
    <w:link w:val="Heading4"/>
    <w:uiPriority w:val="9"/>
    <w:semiHidden/>
    <w:rsid w:val="004A6018"/>
    <w:rPr>
      <w:rFonts w:asciiTheme="majorHAnsi" w:eastAsiaTheme="majorEastAsia" w:hAnsiTheme="majorHAnsi" w:cstheme="majorBidi"/>
      <w:i/>
      <w:iCs/>
      <w:color w:val="2F5496" w:themeColor="accent1" w:themeShade="BF"/>
      <w:lang w:val="en-GB"/>
    </w:rPr>
  </w:style>
  <w:style w:type="paragraph" w:styleId="ListParagraph">
    <w:name w:val="List Paragraph"/>
    <w:basedOn w:val="Normal"/>
    <w:uiPriority w:val="34"/>
    <w:qFormat/>
    <w:rsid w:val="002753C8"/>
    <w:pPr>
      <w:ind w:left="720"/>
      <w:contextualSpacing/>
    </w:pPr>
  </w:style>
  <w:style w:type="character" w:styleId="Emphasis">
    <w:name w:val="Emphasis"/>
    <w:basedOn w:val="DefaultParagraphFont"/>
    <w:uiPriority w:val="20"/>
    <w:qFormat/>
    <w:rsid w:val="0032653C"/>
    <w:rPr>
      <w:i/>
      <w:iCs/>
    </w:rPr>
  </w:style>
  <w:style w:type="table" w:styleId="TableGrid">
    <w:name w:val="Table Grid"/>
    <w:basedOn w:val="TableNormal"/>
    <w:uiPriority w:val="39"/>
    <w:rsid w:val="00B25432"/>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styleId="NormalWeb">
    <w:name w:val="Normal (Web)"/>
    <w:basedOn w:val="Normal"/>
    <w:uiPriority w:val="99"/>
    <w:semiHidden/>
    <w:unhideWhenUsed/>
    <w:rsid w:val="005207E4"/>
    <w:pPr>
      <w:spacing w:before="100" w:beforeAutospacing="1" w:after="100" w:afterAutospacing="1" w:line="240" w:lineRule="auto"/>
    </w:pPr>
    <w:rPr>
      <w:rFonts w:ascii="Times New Roman" w:eastAsia="Times New Roman" w:hAnsi="Times New Roman" w:cs="Times New Roman"/>
      <w:sz w:val="24"/>
      <w:szCs w:val="24"/>
      <w:lang w:val="en-IN" w:eastAsia="en-IN"/>
    </w:rPr>
  </w:style>
  <w:style w:type="character" w:styleId="Strong">
    <w:name w:val="Strong"/>
    <w:basedOn w:val="DefaultParagraphFont"/>
    <w:uiPriority w:val="22"/>
    <w:qFormat/>
    <w:rsid w:val="005207E4"/>
    <w:rPr>
      <w:b/>
      <w:bCs/>
    </w:rPr>
  </w:style>
  <w:style w:type="paragraph" w:styleId="TOCHeading">
    <w:name w:val="TOC Heading"/>
    <w:basedOn w:val="Heading1"/>
    <w:next w:val="Normal"/>
    <w:uiPriority w:val="39"/>
    <w:unhideWhenUsed/>
    <w:qFormat/>
    <w:rsid w:val="00B22EF9"/>
    <w:pPr>
      <w:outlineLvl w:val="9"/>
    </w:pPr>
    <w:rPr>
      <w:lang w:val="en-US"/>
    </w:rPr>
  </w:style>
  <w:style w:type="paragraph" w:styleId="TOC1">
    <w:name w:val="toc 1"/>
    <w:basedOn w:val="Normal"/>
    <w:next w:val="Normal"/>
    <w:autoRedefine/>
    <w:uiPriority w:val="39"/>
    <w:unhideWhenUsed/>
    <w:rsid w:val="00B22EF9"/>
    <w:pPr>
      <w:spacing w:after="100"/>
    </w:pPr>
  </w:style>
  <w:style w:type="paragraph" w:styleId="TOC2">
    <w:name w:val="toc 2"/>
    <w:basedOn w:val="Normal"/>
    <w:next w:val="Normal"/>
    <w:autoRedefine/>
    <w:uiPriority w:val="39"/>
    <w:unhideWhenUsed/>
    <w:rsid w:val="00B22EF9"/>
    <w:pPr>
      <w:spacing w:after="100"/>
      <w:ind w:left="220"/>
    </w:pPr>
  </w:style>
  <w:style w:type="character" w:styleId="Hyperlink">
    <w:name w:val="Hyperlink"/>
    <w:basedOn w:val="DefaultParagraphFont"/>
    <w:uiPriority w:val="99"/>
    <w:unhideWhenUsed/>
    <w:rsid w:val="00B22EF9"/>
    <w:rPr>
      <w:color w:val="0563C1" w:themeColor="hyperlink"/>
      <w:u w:val="single"/>
    </w:rPr>
  </w:style>
  <w:style w:type="paragraph" w:styleId="Title">
    <w:name w:val="Title"/>
    <w:basedOn w:val="Normal"/>
    <w:next w:val="Normal"/>
    <w:link w:val="TitleChar"/>
    <w:uiPriority w:val="10"/>
    <w:qFormat/>
    <w:rsid w:val="0017630E"/>
    <w:pPr>
      <w:spacing w:after="0" w:line="240" w:lineRule="auto"/>
      <w:contextualSpacing/>
    </w:pPr>
    <w:rPr>
      <w:rFonts w:asciiTheme="majorHAnsi" w:eastAsiaTheme="majorEastAsia" w:hAnsiTheme="majorHAnsi" w:cstheme="majorBidi"/>
      <w:spacing w:val="-10"/>
      <w:kern w:val="28"/>
      <w:sz w:val="56"/>
      <w:szCs w:val="56"/>
    </w:rPr>
  </w:style>
  <w:style w:type="character" w:customStyle="1" w:styleId="TitleChar">
    <w:name w:val="Title Char"/>
    <w:basedOn w:val="DefaultParagraphFont"/>
    <w:link w:val="Title"/>
    <w:uiPriority w:val="10"/>
    <w:rsid w:val="0017630E"/>
    <w:rPr>
      <w:rFonts w:asciiTheme="majorHAnsi" w:eastAsiaTheme="majorEastAsia" w:hAnsiTheme="majorHAnsi" w:cstheme="majorBidi"/>
      <w:spacing w:val="-10"/>
      <w:kern w:val="28"/>
      <w:sz w:val="56"/>
      <w:szCs w:val="56"/>
      <w:lang w:val="en-GB"/>
    </w:rPr>
  </w:style>
  <w:style w:type="paragraph" w:styleId="Header">
    <w:name w:val="header"/>
    <w:basedOn w:val="Normal"/>
    <w:link w:val="HeaderChar"/>
    <w:uiPriority w:val="99"/>
    <w:unhideWhenUsed/>
    <w:rsid w:val="002800B9"/>
    <w:pPr>
      <w:tabs>
        <w:tab w:val="center" w:pos="4513"/>
        <w:tab w:val="right" w:pos="9026"/>
      </w:tabs>
      <w:spacing w:after="0" w:line="240" w:lineRule="auto"/>
    </w:pPr>
  </w:style>
  <w:style w:type="character" w:customStyle="1" w:styleId="HeaderChar">
    <w:name w:val="Header Char"/>
    <w:basedOn w:val="DefaultParagraphFont"/>
    <w:link w:val="Header"/>
    <w:uiPriority w:val="99"/>
    <w:rsid w:val="002800B9"/>
    <w:rPr>
      <w:lang w:val="en-GB"/>
    </w:rPr>
  </w:style>
  <w:style w:type="paragraph" w:styleId="Footer">
    <w:name w:val="footer"/>
    <w:basedOn w:val="Normal"/>
    <w:link w:val="FooterChar"/>
    <w:uiPriority w:val="99"/>
    <w:unhideWhenUsed/>
    <w:rsid w:val="002800B9"/>
    <w:pPr>
      <w:tabs>
        <w:tab w:val="center" w:pos="4513"/>
        <w:tab w:val="right" w:pos="9026"/>
      </w:tabs>
      <w:spacing w:after="0" w:line="240" w:lineRule="auto"/>
    </w:pPr>
  </w:style>
  <w:style w:type="character" w:customStyle="1" w:styleId="FooterChar">
    <w:name w:val="Footer Char"/>
    <w:basedOn w:val="DefaultParagraphFont"/>
    <w:link w:val="Footer"/>
    <w:uiPriority w:val="99"/>
    <w:rsid w:val="002800B9"/>
    <w:rPr>
      <w:lang w:val="en-GB"/>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mc:Ignorable="w14 w15 w16se w16cid w16 w16cex w16sdtdh w16du">
  <w:optimizeForBrowser/>
  <w:allowPNG/>
</w:webSettings>
</file>

<file path=word/_rels/document.xml.rels><?xml version="1.0" encoding="UTF-8" standalone="yes"?>
<Relationships xmlns="http://schemas.openxmlformats.org/package/2006/relationships"><Relationship Id="rId8" Type="http://schemas.openxmlformats.org/officeDocument/2006/relationships/image" Target="media/image1.png"/><Relationship Id="rId13" Type="http://schemas.openxmlformats.org/officeDocument/2006/relationships/image" Target="media/image6.png"/><Relationship Id="rId18" Type="http://schemas.openxmlformats.org/officeDocument/2006/relationships/image" Target="media/image11.png"/><Relationship Id="rId3" Type="http://schemas.openxmlformats.org/officeDocument/2006/relationships/styles" Target="styles.xml"/><Relationship Id="rId21" Type="http://schemas.openxmlformats.org/officeDocument/2006/relationships/image" Target="media/image14.png"/><Relationship Id="rId7" Type="http://schemas.openxmlformats.org/officeDocument/2006/relationships/endnotes" Target="endnotes.xml"/><Relationship Id="rId12" Type="http://schemas.openxmlformats.org/officeDocument/2006/relationships/image" Target="media/image5.png"/><Relationship Id="rId17" Type="http://schemas.openxmlformats.org/officeDocument/2006/relationships/image" Target="media/image10.png"/><Relationship Id="rId25" Type="http://schemas.openxmlformats.org/officeDocument/2006/relationships/theme" Target="theme/theme1.xml"/><Relationship Id="rId2" Type="http://schemas.openxmlformats.org/officeDocument/2006/relationships/numbering" Target="numbering.xml"/><Relationship Id="rId16" Type="http://schemas.openxmlformats.org/officeDocument/2006/relationships/image" Target="media/image9.png"/><Relationship Id="rId20" Type="http://schemas.openxmlformats.org/officeDocument/2006/relationships/image" Target="media/image13.png"/><Relationship Id="rId1" Type="http://schemas.openxmlformats.org/officeDocument/2006/relationships/customXml" Target="../customXml/item1.xml"/><Relationship Id="rId6" Type="http://schemas.openxmlformats.org/officeDocument/2006/relationships/footnotes" Target="footnotes.xml"/><Relationship Id="rId11" Type="http://schemas.openxmlformats.org/officeDocument/2006/relationships/image" Target="media/image4.png"/><Relationship Id="rId24" Type="http://schemas.openxmlformats.org/officeDocument/2006/relationships/fontTable" Target="fontTable.xml"/><Relationship Id="rId5" Type="http://schemas.openxmlformats.org/officeDocument/2006/relationships/webSettings" Target="webSettings.xml"/><Relationship Id="rId15" Type="http://schemas.openxmlformats.org/officeDocument/2006/relationships/image" Target="media/image8.png"/><Relationship Id="rId23" Type="http://schemas.openxmlformats.org/officeDocument/2006/relationships/image" Target="media/image16.png"/><Relationship Id="rId10" Type="http://schemas.openxmlformats.org/officeDocument/2006/relationships/image" Target="media/image3.png"/><Relationship Id="rId19" Type="http://schemas.openxmlformats.org/officeDocument/2006/relationships/image" Target="media/image12.png"/><Relationship Id="rId4" Type="http://schemas.openxmlformats.org/officeDocument/2006/relationships/settings" Target="settings.xml"/><Relationship Id="rId9" Type="http://schemas.openxmlformats.org/officeDocument/2006/relationships/image" Target="media/image2.png"/><Relationship Id="rId14" Type="http://schemas.openxmlformats.org/officeDocument/2006/relationships/image" Target="media/image7.png"/><Relationship Id="rId22" Type="http://schemas.openxmlformats.org/officeDocument/2006/relationships/image" Target="media/image15.png"/></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IEEE2006OfficeOnline.xsl" StyleName="IEEE" Version="2006"/>
</file>

<file path=customXml/itemProps1.xml><?xml version="1.0" encoding="utf-8"?>
<ds:datastoreItem xmlns:ds="http://schemas.openxmlformats.org/officeDocument/2006/customXml" ds:itemID="{D2D7D3C9-493C-4886-BDE4-6B33A1FB0C32}">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7</TotalTime>
  <Pages>49</Pages>
  <Words>9367</Words>
  <Characters>53396</Characters>
  <Application>Microsoft Office Word</Application>
  <DocSecurity>0</DocSecurity>
  <Lines>444</Lines>
  <Paragraphs>125</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62638</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oliur@supportingcare.co.uk</dc:creator>
  <cp:lastModifiedBy>Oliur Talukder</cp:lastModifiedBy>
  <cp:revision>15</cp:revision>
  <dcterms:created xsi:type="dcterms:W3CDTF">2024-08-07T07:21:00Z</dcterms:created>
  <dcterms:modified xsi:type="dcterms:W3CDTF">2024-08-14T13:02:00Z</dcterms:modified>
</cp:coreProperties>
</file>