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5C35D4" w14:textId="77777777" w:rsidR="00AF5403" w:rsidRDefault="00AF5403" w:rsidP="00B86C76"/>
    <w:p w14:paraId="66772E0B" w14:textId="77777777" w:rsidR="00AF5403" w:rsidRDefault="00AF5403" w:rsidP="00B86C76"/>
    <w:p w14:paraId="2320D621" w14:textId="77777777" w:rsidR="00A80FBE" w:rsidRDefault="00A80FBE" w:rsidP="00A80FBE">
      <w:pPr>
        <w:jc w:val="center"/>
        <w:rPr>
          <w:rFonts w:cstheme="minorHAnsi"/>
        </w:rPr>
      </w:pPr>
      <w:r>
        <w:rPr>
          <w:rFonts w:cstheme="minorHAnsi"/>
        </w:rPr>
        <w:t>H</w:t>
      </w:r>
      <w:r w:rsidR="00170748" w:rsidRPr="00170748">
        <w:rPr>
          <w:rFonts w:cstheme="minorHAnsi"/>
        </w:rPr>
        <w:t xml:space="preserve">ow has employment changed post COVID-19 in </w:t>
      </w:r>
    </w:p>
    <w:p w14:paraId="3C1360DB" w14:textId="5A2045C1" w:rsidR="00A80FBE" w:rsidRDefault="00170748" w:rsidP="00A80FBE">
      <w:pPr>
        <w:jc w:val="center"/>
        <w:rPr>
          <w:rFonts w:cstheme="minorHAnsi"/>
        </w:rPr>
      </w:pPr>
      <w:r w:rsidRPr="00170748">
        <w:rPr>
          <w:rFonts w:cstheme="minorHAnsi"/>
        </w:rPr>
        <w:t xml:space="preserve">relation to home working, hybrid working and </w:t>
      </w:r>
    </w:p>
    <w:p w14:paraId="3CF9C54B" w14:textId="66F0B9C3" w:rsidR="001E3C7F" w:rsidRPr="00170748" w:rsidRDefault="00170748" w:rsidP="00A80FBE">
      <w:pPr>
        <w:jc w:val="center"/>
        <w:rPr>
          <w:rFonts w:cstheme="minorHAnsi"/>
        </w:rPr>
      </w:pPr>
      <w:r w:rsidRPr="00170748">
        <w:rPr>
          <w:rFonts w:cstheme="minorHAnsi"/>
        </w:rPr>
        <w:t>additional scope for out of area employment</w:t>
      </w:r>
      <w:r>
        <w:rPr>
          <w:rFonts w:cstheme="minorHAnsi"/>
        </w:rPr>
        <w:t>.</w:t>
      </w:r>
    </w:p>
    <w:p w14:paraId="48AA3B72" w14:textId="6DBF62E7" w:rsidR="001E3C7F" w:rsidRDefault="001E3C7F" w:rsidP="00A80FBE">
      <w:pPr>
        <w:jc w:val="center"/>
      </w:pPr>
    </w:p>
    <w:p w14:paraId="09AAA47C" w14:textId="4EB0C7FE" w:rsidR="00A80FBE" w:rsidRDefault="00A80FBE" w:rsidP="00A80FBE">
      <w:pPr>
        <w:jc w:val="center"/>
      </w:pPr>
      <w:r>
        <w:t>By</w:t>
      </w:r>
    </w:p>
    <w:p w14:paraId="44231728" w14:textId="77777777" w:rsidR="00A80FBE" w:rsidRDefault="00A80FBE" w:rsidP="00A80FBE">
      <w:pPr>
        <w:jc w:val="center"/>
      </w:pPr>
    </w:p>
    <w:p w14:paraId="50316923" w14:textId="2B8ADB5E" w:rsidR="00A80FBE" w:rsidRDefault="00A80FBE" w:rsidP="00A80FBE">
      <w:pPr>
        <w:jc w:val="center"/>
      </w:pPr>
      <w:r>
        <w:t>Glyn Gainard</w:t>
      </w:r>
    </w:p>
    <w:p w14:paraId="298A740D" w14:textId="736D4466" w:rsidR="001E3C7F" w:rsidRDefault="00AF5403" w:rsidP="00A80FBE">
      <w:pPr>
        <w:jc w:val="center"/>
      </w:pPr>
      <w:r>
        <w:t>2114234</w:t>
      </w:r>
    </w:p>
    <w:p w14:paraId="3C09B73F" w14:textId="77777777" w:rsidR="00A80FBE" w:rsidRDefault="00A80FBE" w:rsidP="00A80FBE">
      <w:pPr>
        <w:jc w:val="center"/>
      </w:pPr>
    </w:p>
    <w:p w14:paraId="6F3AAE87" w14:textId="77777777" w:rsidR="00A80FBE" w:rsidRDefault="00A80FBE" w:rsidP="00A80FBE">
      <w:pPr>
        <w:jc w:val="center"/>
      </w:pPr>
    </w:p>
    <w:p w14:paraId="5D4B3CE1" w14:textId="77777777" w:rsidR="00A80FBE" w:rsidRDefault="00A80FBE" w:rsidP="00A80FBE">
      <w:pPr>
        <w:jc w:val="center"/>
      </w:pPr>
    </w:p>
    <w:p w14:paraId="743F64F1" w14:textId="77777777" w:rsidR="00A80FBE" w:rsidRDefault="00A80FBE" w:rsidP="00A80FBE">
      <w:pPr>
        <w:jc w:val="center"/>
      </w:pPr>
    </w:p>
    <w:p w14:paraId="756A24F6" w14:textId="77777777" w:rsidR="00A80FBE" w:rsidRDefault="00A80FBE" w:rsidP="00A80FBE">
      <w:pPr>
        <w:jc w:val="center"/>
      </w:pPr>
    </w:p>
    <w:p w14:paraId="58BD656B" w14:textId="51F50775" w:rsidR="00A80FBE" w:rsidRDefault="00310443" w:rsidP="00310443">
      <w:pPr>
        <w:jc w:val="center"/>
      </w:pPr>
      <w:r>
        <w:fldChar w:fldCharType="begin"/>
      </w:r>
      <w:r>
        <w:instrText xml:space="preserve"> INCLUDEPICTURE "/Users/glyn/Library/Group Containers/UBF8T346G9.ms/WebArchiveCopyPasteTempFiles/com.microsoft.Word/2Q==" \* MERGEFORMATINET </w:instrText>
      </w:r>
      <w:r>
        <w:fldChar w:fldCharType="separate"/>
      </w:r>
      <w:r>
        <w:rPr>
          <w:noProof/>
        </w:rPr>
        <w:drawing>
          <wp:inline distT="0" distB="0" distL="0" distR="0" wp14:anchorId="1B2E3F24" wp14:editId="081CDC7D">
            <wp:extent cx="2870200" cy="2834005"/>
            <wp:effectExtent l="0" t="0" r="0" b="0"/>
            <wp:docPr id="2010694708" name="Picture 3" descr="UWTSD : School of Applied Comput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21" descr="UWTSD : School of Applied Computing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0200" cy="2834005"/>
                    </a:xfrm>
                    <a:prstGeom prst="rect">
                      <a:avLst/>
                    </a:prstGeom>
                    <a:noFill/>
                    <a:ln>
                      <a:noFill/>
                    </a:ln>
                  </pic:spPr>
                </pic:pic>
              </a:graphicData>
            </a:graphic>
          </wp:inline>
        </w:drawing>
      </w:r>
      <w:r>
        <w:fldChar w:fldCharType="end"/>
      </w:r>
    </w:p>
    <w:p w14:paraId="1AC4EFCA" w14:textId="77777777" w:rsidR="00A80FBE" w:rsidRDefault="00A80FBE" w:rsidP="00A80FBE">
      <w:pPr>
        <w:jc w:val="center"/>
      </w:pPr>
    </w:p>
    <w:p w14:paraId="17BA656B" w14:textId="77777777" w:rsidR="00A80FBE" w:rsidRDefault="00A80FBE" w:rsidP="00A80FBE">
      <w:pPr>
        <w:jc w:val="center"/>
      </w:pPr>
    </w:p>
    <w:p w14:paraId="55C94E0C" w14:textId="77777777" w:rsidR="00A80FBE" w:rsidRDefault="00A80FBE" w:rsidP="00A80FBE">
      <w:pPr>
        <w:jc w:val="center"/>
      </w:pPr>
    </w:p>
    <w:p w14:paraId="4B80563A" w14:textId="77777777" w:rsidR="00A80FBE" w:rsidRDefault="00A80FBE" w:rsidP="00A80FBE">
      <w:pPr>
        <w:jc w:val="center"/>
      </w:pPr>
    </w:p>
    <w:p w14:paraId="586C8589" w14:textId="77777777" w:rsidR="00A80FBE" w:rsidRDefault="00A80FBE" w:rsidP="00A80FBE">
      <w:pPr>
        <w:jc w:val="center"/>
      </w:pPr>
    </w:p>
    <w:p w14:paraId="29F8454C" w14:textId="77777777" w:rsidR="00A80FBE" w:rsidRDefault="00A80FBE" w:rsidP="00310443"/>
    <w:p w14:paraId="45F90207" w14:textId="37A6C749" w:rsidR="00A80FBE" w:rsidRDefault="00AF5403" w:rsidP="00A80FBE">
      <w:pPr>
        <w:jc w:val="center"/>
      </w:pPr>
      <w:r>
        <w:t>Module Code – BMSP6018</w:t>
      </w:r>
    </w:p>
    <w:p w14:paraId="432C0E14" w14:textId="109307B1" w:rsidR="00A80FBE" w:rsidRDefault="00AF5403" w:rsidP="00A80FBE">
      <w:pPr>
        <w:jc w:val="center"/>
      </w:pPr>
      <w:r>
        <w:t xml:space="preserve">Final Word Count </w:t>
      </w:r>
      <w:r w:rsidR="002C1045">
        <w:t>–</w:t>
      </w:r>
      <w:r>
        <w:t xml:space="preserve"> </w:t>
      </w:r>
      <w:r w:rsidR="002C1045">
        <w:t>7,821</w:t>
      </w:r>
    </w:p>
    <w:p w14:paraId="173BE1CD" w14:textId="6ED09922" w:rsidR="00A80FBE" w:rsidRDefault="00A80FBE" w:rsidP="00A80FBE">
      <w:pPr>
        <w:jc w:val="center"/>
      </w:pPr>
      <w:r>
        <w:t>A Dissertation</w:t>
      </w:r>
    </w:p>
    <w:p w14:paraId="31A40F69" w14:textId="7AC0F24C" w:rsidR="00A80FBE" w:rsidRDefault="00A80FBE" w:rsidP="00A80FBE">
      <w:pPr>
        <w:jc w:val="center"/>
      </w:pPr>
      <w:r>
        <w:t>Submitted to the</w:t>
      </w:r>
    </w:p>
    <w:p w14:paraId="7102176A" w14:textId="1FD28E87" w:rsidR="00A80FBE" w:rsidRDefault="00A80FBE" w:rsidP="00A80FBE">
      <w:pPr>
        <w:jc w:val="center"/>
      </w:pPr>
      <w:r>
        <w:t>Department of Business</w:t>
      </w:r>
    </w:p>
    <w:p w14:paraId="3EDFA275" w14:textId="39672CEE" w:rsidR="00A80FBE" w:rsidRDefault="00A80FBE" w:rsidP="00A80FBE">
      <w:pPr>
        <w:jc w:val="center"/>
      </w:pPr>
      <w:r>
        <w:t>University of Wales Trinity Saint David</w:t>
      </w:r>
    </w:p>
    <w:p w14:paraId="427188C3" w14:textId="0EF525FF" w:rsidR="00A80FBE" w:rsidRDefault="00A80FBE" w:rsidP="00A80FBE">
      <w:pPr>
        <w:jc w:val="center"/>
      </w:pPr>
      <w:r>
        <w:t>April 2024</w:t>
      </w:r>
    </w:p>
    <w:p w14:paraId="1E28209D" w14:textId="77777777" w:rsidR="00BE75F4" w:rsidRDefault="00BE75F4" w:rsidP="00B86C76"/>
    <w:p w14:paraId="055FC142" w14:textId="77777777" w:rsidR="00BE75F4" w:rsidRDefault="00BE75F4" w:rsidP="00B86C76"/>
    <w:p w14:paraId="33718E72" w14:textId="77777777" w:rsidR="00BE75F4" w:rsidRDefault="00BE75F4" w:rsidP="00B86C76"/>
    <w:p w14:paraId="337CC069" w14:textId="77777777" w:rsidR="00A80FBE" w:rsidRDefault="00A80FBE" w:rsidP="00B86C76"/>
    <w:p w14:paraId="760F2711" w14:textId="564BC2CB" w:rsidR="00BE75F4" w:rsidRPr="00BF3A08" w:rsidRDefault="00BE75F4" w:rsidP="00B86C76">
      <w:pPr>
        <w:rPr>
          <w:b/>
          <w:bCs/>
          <w:sz w:val="28"/>
          <w:szCs w:val="28"/>
        </w:rPr>
      </w:pPr>
      <w:r w:rsidRPr="00BF3A08">
        <w:rPr>
          <w:b/>
          <w:bCs/>
          <w:sz w:val="28"/>
          <w:szCs w:val="28"/>
        </w:rPr>
        <w:lastRenderedPageBreak/>
        <w:t>Acknowledgment</w:t>
      </w:r>
    </w:p>
    <w:p w14:paraId="360C5A83" w14:textId="77777777" w:rsidR="00BE75F4" w:rsidRDefault="00BE75F4" w:rsidP="00B86C76"/>
    <w:p w14:paraId="78CCEF1C" w14:textId="50224875" w:rsidR="00BE75F4" w:rsidRDefault="008A3281" w:rsidP="008A3281">
      <w:pPr>
        <w:spacing w:line="360" w:lineRule="auto"/>
        <w:jc w:val="both"/>
      </w:pPr>
      <w:r>
        <w:t>I would like to take this moment to thank those who have helped me over the last three years, without the help and support of the University of Wales Trinity Saint David lecturers and staff these past years would not have been as enjoyable.</w:t>
      </w:r>
    </w:p>
    <w:p w14:paraId="6BE16B32" w14:textId="268E87AB" w:rsidR="008A3281" w:rsidRDefault="008A3281" w:rsidP="008A3281">
      <w:pPr>
        <w:spacing w:line="360" w:lineRule="auto"/>
        <w:jc w:val="both"/>
      </w:pPr>
      <w:r>
        <w:t xml:space="preserve">I would like to thank Judith for all that she has done to help me over the last three years, the conversations about assignments, the extra support when times weren’t as easy, lastly, I would like to thank my family, my two Daughters Lucy-Beth and Evie and Ally for her unconditional support these past few months.  Without this support network I would not have been able to submit this piece of work today. </w:t>
      </w:r>
    </w:p>
    <w:p w14:paraId="71E4FF48" w14:textId="77777777" w:rsidR="00BE75F4" w:rsidRDefault="00BE75F4" w:rsidP="00B86C76"/>
    <w:p w14:paraId="3523FE47" w14:textId="77777777" w:rsidR="00BE75F4" w:rsidRDefault="00BE75F4" w:rsidP="00B86C76"/>
    <w:p w14:paraId="38CB2027" w14:textId="77777777" w:rsidR="00BE75F4" w:rsidRDefault="00BE75F4" w:rsidP="00B86C76"/>
    <w:p w14:paraId="21CDD187" w14:textId="77777777" w:rsidR="00BE75F4" w:rsidRDefault="00BE75F4" w:rsidP="00B86C76"/>
    <w:p w14:paraId="472BC529" w14:textId="77777777" w:rsidR="00BE75F4" w:rsidRDefault="00BE75F4" w:rsidP="00B86C76"/>
    <w:p w14:paraId="6E94FC59" w14:textId="77777777" w:rsidR="00BE75F4" w:rsidRDefault="00BE75F4" w:rsidP="00B86C76"/>
    <w:p w14:paraId="2E4C183F" w14:textId="77777777" w:rsidR="00BE75F4" w:rsidRDefault="00BE75F4" w:rsidP="00B86C76"/>
    <w:p w14:paraId="2EDA2095" w14:textId="77777777" w:rsidR="00BE75F4" w:rsidRDefault="00BE75F4" w:rsidP="00B86C76"/>
    <w:p w14:paraId="60E3E7C6" w14:textId="77777777" w:rsidR="00BE75F4" w:rsidRDefault="00BE75F4" w:rsidP="00B86C76"/>
    <w:p w14:paraId="7B50FF19" w14:textId="77777777" w:rsidR="00BE75F4" w:rsidRDefault="00BE75F4" w:rsidP="00B86C76"/>
    <w:p w14:paraId="4BE9A1B3" w14:textId="77777777" w:rsidR="00BE75F4" w:rsidRDefault="00BE75F4" w:rsidP="00B86C76"/>
    <w:p w14:paraId="0F9A5046" w14:textId="77777777" w:rsidR="00BE75F4" w:rsidRDefault="00BE75F4" w:rsidP="00B86C76"/>
    <w:p w14:paraId="4333BC17" w14:textId="77777777" w:rsidR="00BE75F4" w:rsidRDefault="00BE75F4" w:rsidP="00B86C76"/>
    <w:p w14:paraId="11D868B0" w14:textId="77777777" w:rsidR="00BE75F4" w:rsidRDefault="00BE75F4" w:rsidP="00B86C76"/>
    <w:p w14:paraId="2664B113" w14:textId="77777777" w:rsidR="00BE75F4" w:rsidRDefault="00BE75F4" w:rsidP="00B86C76"/>
    <w:p w14:paraId="4EBA310F" w14:textId="77777777" w:rsidR="00BE75F4" w:rsidRDefault="00BE75F4" w:rsidP="00B86C76"/>
    <w:p w14:paraId="0165850B" w14:textId="77777777" w:rsidR="00BE75F4" w:rsidRDefault="00BE75F4" w:rsidP="00B86C76"/>
    <w:p w14:paraId="578E7456" w14:textId="77777777" w:rsidR="00BE75F4" w:rsidRDefault="00BE75F4" w:rsidP="00B86C76"/>
    <w:p w14:paraId="3D2F762D" w14:textId="77777777" w:rsidR="00BE75F4" w:rsidRDefault="00BE75F4" w:rsidP="00B86C76"/>
    <w:p w14:paraId="7F945EFA" w14:textId="77777777" w:rsidR="001E3C7F" w:rsidRDefault="001E3C7F" w:rsidP="00B86C76"/>
    <w:p w14:paraId="512D1E23" w14:textId="77777777" w:rsidR="001E3C7F" w:rsidRDefault="001E3C7F" w:rsidP="00B86C76"/>
    <w:p w14:paraId="0C5070D9" w14:textId="77777777" w:rsidR="001E3C7F" w:rsidRDefault="001E3C7F" w:rsidP="00B86C76"/>
    <w:p w14:paraId="521D88CC" w14:textId="77777777" w:rsidR="001E3C7F" w:rsidRDefault="001E3C7F" w:rsidP="00B86C76"/>
    <w:p w14:paraId="2B1D5B31" w14:textId="77777777" w:rsidR="001E3C7F" w:rsidRDefault="001E3C7F" w:rsidP="00B86C76"/>
    <w:p w14:paraId="595C0383" w14:textId="77777777" w:rsidR="001E3C7F" w:rsidRDefault="001E3C7F" w:rsidP="00B86C76"/>
    <w:p w14:paraId="1D594F5C" w14:textId="77777777" w:rsidR="001E3C7F" w:rsidRDefault="001E3C7F" w:rsidP="00B86C76"/>
    <w:p w14:paraId="4E4F14BA" w14:textId="77777777" w:rsidR="001E3C7F" w:rsidRDefault="001E3C7F" w:rsidP="00B86C76"/>
    <w:p w14:paraId="4CD406DA" w14:textId="77777777" w:rsidR="001E3C7F" w:rsidRDefault="001E3C7F" w:rsidP="00B86C76"/>
    <w:p w14:paraId="13025D83" w14:textId="77777777" w:rsidR="001E3C7F" w:rsidRDefault="001E3C7F" w:rsidP="00B86C76"/>
    <w:p w14:paraId="510742D0" w14:textId="77777777" w:rsidR="001E3C7F" w:rsidRDefault="001E3C7F" w:rsidP="00B86C76"/>
    <w:p w14:paraId="3C029B8E" w14:textId="77777777" w:rsidR="001E3C7F" w:rsidRDefault="001E3C7F" w:rsidP="00B86C76"/>
    <w:p w14:paraId="77221913" w14:textId="77777777" w:rsidR="00AF5403" w:rsidRDefault="00AF5403" w:rsidP="004F7E4B">
      <w:pPr>
        <w:spacing w:line="360" w:lineRule="auto"/>
      </w:pPr>
    </w:p>
    <w:p w14:paraId="6FC69482" w14:textId="2EBF2CB0" w:rsidR="001E3C7F" w:rsidRDefault="001E3C7F" w:rsidP="004F7E4B">
      <w:pPr>
        <w:spacing w:line="360" w:lineRule="auto"/>
        <w:rPr>
          <w:b/>
          <w:bCs/>
          <w:sz w:val="28"/>
          <w:szCs w:val="28"/>
        </w:rPr>
      </w:pPr>
      <w:r w:rsidRPr="004F7E4B">
        <w:rPr>
          <w:b/>
          <w:bCs/>
          <w:sz w:val="28"/>
          <w:szCs w:val="28"/>
        </w:rPr>
        <w:lastRenderedPageBreak/>
        <w:t>EXECUTIVE SUMMARY</w:t>
      </w:r>
    </w:p>
    <w:p w14:paraId="027A2DC8" w14:textId="650BB722" w:rsidR="00B0572A" w:rsidRDefault="00B0572A" w:rsidP="00B0572A">
      <w:pPr>
        <w:spacing w:line="360" w:lineRule="auto"/>
        <w:jc w:val="both"/>
        <w:rPr>
          <w:rFonts w:cstheme="minorHAnsi"/>
        </w:rPr>
      </w:pPr>
      <w:r>
        <w:t>This research piece is looking at h</w:t>
      </w:r>
      <w:r w:rsidRPr="00170748">
        <w:rPr>
          <w:rFonts w:cstheme="minorHAnsi"/>
        </w:rPr>
        <w:t>ow has employment changed post COVID-19 in relation to home working</w:t>
      </w:r>
      <w:r w:rsidR="00802751">
        <w:rPr>
          <w:rFonts w:cstheme="minorHAnsi"/>
        </w:rPr>
        <w:t xml:space="preserve"> and hybrid working</w:t>
      </w:r>
      <w:r>
        <w:rPr>
          <w:rFonts w:cstheme="minorHAnsi"/>
        </w:rPr>
        <w:t xml:space="preserve">.  With COVID-19 having such a large impact on the lives of so many people all over the world, it is important to understand what has happened in the years </w:t>
      </w:r>
      <w:r w:rsidR="00065618">
        <w:rPr>
          <w:rFonts w:cstheme="minorHAnsi"/>
        </w:rPr>
        <w:t>since</w:t>
      </w:r>
      <w:r>
        <w:rPr>
          <w:rFonts w:cstheme="minorHAnsi"/>
        </w:rPr>
        <w:t xml:space="preserve"> the first lockdown.</w:t>
      </w:r>
      <w:r w:rsidR="00065618">
        <w:rPr>
          <w:rFonts w:cstheme="minorHAnsi"/>
        </w:rPr>
        <w:t xml:space="preserve">  In March 2020 many employees were sent home to work, the idea was that they would be there for a few weeks and then come back into the office.  Fast forward 4 years and a number of these employees are still working from home, employers have grown to accept the idea of home working and employees enjoy the flexibility that comes with it.</w:t>
      </w:r>
    </w:p>
    <w:p w14:paraId="7DE15E2A" w14:textId="07ED7F05" w:rsidR="00065618" w:rsidRDefault="00065618" w:rsidP="00B0572A">
      <w:pPr>
        <w:spacing w:line="360" w:lineRule="auto"/>
        <w:jc w:val="both"/>
        <w:rPr>
          <w:rFonts w:cstheme="minorHAnsi"/>
        </w:rPr>
      </w:pPr>
      <w:r>
        <w:rPr>
          <w:rFonts w:cstheme="minorHAnsi"/>
        </w:rPr>
        <w:t>For this research piece the researcher used a qualitative research approach, speaking with eight participants using a structured interview style.  Once the interviews were completed the researcher use thematical analysis to look for common themes within the research.</w:t>
      </w:r>
    </w:p>
    <w:p w14:paraId="3E4018D1" w14:textId="51DCDFDA" w:rsidR="00065618" w:rsidRDefault="00802751" w:rsidP="00B0572A">
      <w:pPr>
        <w:spacing w:line="360" w:lineRule="auto"/>
        <w:jc w:val="both"/>
        <w:rPr>
          <w:rFonts w:cstheme="minorHAnsi"/>
          <w:color w:val="000000" w:themeColor="text1"/>
        </w:rPr>
      </w:pPr>
      <w:r>
        <w:rPr>
          <w:rFonts w:cstheme="minorHAnsi"/>
          <w:color w:val="000000" w:themeColor="text1"/>
        </w:rPr>
        <w:t xml:space="preserve">The research has identified five key themes that arose during the participant interviews, these are COVID-19, as the original question was based on employment post COVID-19 this theme was expected to be the most prominent, the majority of employees struggled at first with many growing to enjoy home working.  Theme 2 is flexibility, with working times more flexible many of the participants enjoyed the additional chance to start early or work late where possible.  The third Theme is Work Life Balance, again the majority of participants felt that they have a better work life balance when working from home, although one did feel that they were always on call when set-up to work from home.  Theme 4 is The Office, </w:t>
      </w:r>
      <w:r w:rsidR="00537502">
        <w:rPr>
          <w:rFonts w:cstheme="minorHAnsi"/>
          <w:color w:val="000000" w:themeColor="text1"/>
        </w:rPr>
        <w:t>many felt that they have lost the social aspect of working due to not having the opportunity to spend time with co-workers, however others were more than happy to be settled in their own home offices being in control of the music.  The final theme discussed is Hybrid Working, a number of the participants are hybrid workers currently and another had not thought of the possibility of hybrid working and so was going to discuss this with their employer.</w:t>
      </w:r>
    </w:p>
    <w:p w14:paraId="7751D12F" w14:textId="77777777" w:rsidR="00537502" w:rsidRPr="00802751" w:rsidRDefault="00537502" w:rsidP="00B0572A">
      <w:pPr>
        <w:spacing w:line="360" w:lineRule="auto"/>
        <w:jc w:val="both"/>
        <w:rPr>
          <w:rFonts w:cstheme="minorHAnsi"/>
          <w:color w:val="000000" w:themeColor="text1"/>
        </w:rPr>
      </w:pPr>
    </w:p>
    <w:p w14:paraId="2D791054" w14:textId="243B1206" w:rsidR="004F7E4B" w:rsidRPr="004F7E4B" w:rsidRDefault="004F7E4B" w:rsidP="004F7E4B">
      <w:pPr>
        <w:spacing w:line="360" w:lineRule="auto"/>
      </w:pPr>
    </w:p>
    <w:p w14:paraId="29455837" w14:textId="77777777" w:rsidR="001E3C7F" w:rsidRDefault="001E3C7F" w:rsidP="00B86C76"/>
    <w:p w14:paraId="52440892" w14:textId="77777777" w:rsidR="001E3C7F" w:rsidRDefault="001E3C7F" w:rsidP="00B86C76"/>
    <w:p w14:paraId="6A2A2758" w14:textId="77777777" w:rsidR="001E3C7F" w:rsidRDefault="001E3C7F" w:rsidP="00B86C76"/>
    <w:p w14:paraId="67C02DFE" w14:textId="77777777" w:rsidR="001E3C7F" w:rsidRDefault="001E3C7F" w:rsidP="00B86C76"/>
    <w:p w14:paraId="798491DF" w14:textId="77777777" w:rsidR="001E3C7F" w:rsidRDefault="001E3C7F" w:rsidP="00B86C76"/>
    <w:p w14:paraId="7043B0D8" w14:textId="77777777" w:rsidR="00537502" w:rsidRDefault="00537502" w:rsidP="00B86C76"/>
    <w:p w14:paraId="51C4C724" w14:textId="50459F95" w:rsidR="001E3C7F" w:rsidRPr="00933BE4" w:rsidRDefault="001E3C7F" w:rsidP="00B86C76">
      <w:pPr>
        <w:rPr>
          <w:b/>
          <w:bCs/>
          <w:sz w:val="28"/>
          <w:szCs w:val="28"/>
        </w:rPr>
      </w:pPr>
      <w:r w:rsidRPr="00933BE4">
        <w:rPr>
          <w:b/>
          <w:bCs/>
          <w:sz w:val="28"/>
          <w:szCs w:val="28"/>
        </w:rPr>
        <w:lastRenderedPageBreak/>
        <w:t>CONTENTS PAGE</w:t>
      </w:r>
    </w:p>
    <w:p w14:paraId="74B49B9F" w14:textId="77777777" w:rsidR="001E3C7F" w:rsidRDefault="001E3C7F" w:rsidP="00B86C76"/>
    <w:p w14:paraId="56D17714" w14:textId="0987D996" w:rsidR="001E3C7F" w:rsidRDefault="001E3C7F" w:rsidP="00B86C76">
      <w:r>
        <w:t>Introduction</w:t>
      </w:r>
    </w:p>
    <w:p w14:paraId="04B168F0" w14:textId="77777777" w:rsidR="00ED2DAD" w:rsidRDefault="00ED2DAD" w:rsidP="00B86C76"/>
    <w:p w14:paraId="5519FE1A" w14:textId="19F15CCE" w:rsidR="00921AA1" w:rsidRPr="002C5FD4" w:rsidRDefault="00921AA1" w:rsidP="00B86C76">
      <w:pPr>
        <w:rPr>
          <w:b/>
          <w:bCs/>
        </w:rPr>
      </w:pPr>
      <w:r w:rsidRPr="002C5FD4">
        <w:rPr>
          <w:b/>
          <w:bCs/>
        </w:rPr>
        <w:t>Chapter 1</w:t>
      </w:r>
    </w:p>
    <w:p w14:paraId="56BDC7BF" w14:textId="5EA648EB" w:rsidR="00CB1568" w:rsidRDefault="001E3C7F" w:rsidP="00B86C76">
      <w:r>
        <w:t>Literature Review</w:t>
      </w:r>
      <w:r w:rsidR="002C1045">
        <w:t xml:space="preserve">                                                                                                             </w:t>
      </w:r>
    </w:p>
    <w:p w14:paraId="6D871013" w14:textId="49D3B665" w:rsidR="00CB1568" w:rsidRDefault="00CB1568" w:rsidP="00B86C76">
      <w:r>
        <w:tab/>
        <w:t>Introduction</w:t>
      </w:r>
      <w:r w:rsidR="002C1045">
        <w:t xml:space="preserve">                                                                                                         </w:t>
      </w:r>
    </w:p>
    <w:p w14:paraId="31C97FF5" w14:textId="1DDE853C" w:rsidR="00CB1568" w:rsidRDefault="00CB1568" w:rsidP="00B86C76">
      <w:r>
        <w:tab/>
        <w:t>History of Home Working</w:t>
      </w:r>
      <w:r w:rsidR="002C1045">
        <w:t xml:space="preserve">                                                                                  </w:t>
      </w:r>
    </w:p>
    <w:p w14:paraId="72F4CF4A" w14:textId="0EC455C6" w:rsidR="00CB1568" w:rsidRDefault="00CB1568" w:rsidP="00B86C76">
      <w:r>
        <w:tab/>
        <w:t>Home working a</w:t>
      </w:r>
      <w:r w:rsidR="00ED2DAD">
        <w:t>nd</w:t>
      </w:r>
      <w:r>
        <w:t xml:space="preserve"> COVID-1</w:t>
      </w:r>
      <w:r w:rsidR="00921AA1">
        <w:t>9</w:t>
      </w:r>
    </w:p>
    <w:p w14:paraId="2C4CA56B" w14:textId="1D1B3C37" w:rsidR="00ED2DAD" w:rsidRDefault="00CB1568" w:rsidP="00B86C76">
      <w:r>
        <w:tab/>
      </w:r>
      <w:r w:rsidR="00ED2DAD">
        <w:t>Benefits of Home Working</w:t>
      </w:r>
    </w:p>
    <w:p w14:paraId="1DFE6017" w14:textId="38E1C5B3" w:rsidR="00ED2DAD" w:rsidRDefault="00ED2DAD" w:rsidP="00B86C76">
      <w:r>
        <w:tab/>
        <w:t>Challenges of Home Working</w:t>
      </w:r>
    </w:p>
    <w:p w14:paraId="562BA0CB" w14:textId="486A34F3" w:rsidR="00CB1568" w:rsidRDefault="00ED2DAD" w:rsidP="00B86C76">
      <w:r>
        <w:tab/>
        <w:t>Sustainability</w:t>
      </w:r>
    </w:p>
    <w:p w14:paraId="258DD0B4" w14:textId="22247458" w:rsidR="00CB1568" w:rsidRDefault="00CB1568" w:rsidP="00B86C76">
      <w:r>
        <w:tab/>
        <w:t>Future of Home Working</w:t>
      </w:r>
    </w:p>
    <w:p w14:paraId="048EB707" w14:textId="77777777" w:rsidR="00ED2DAD" w:rsidRPr="002C5FD4" w:rsidRDefault="00ED2DAD" w:rsidP="00B86C76">
      <w:pPr>
        <w:rPr>
          <w:b/>
          <w:bCs/>
        </w:rPr>
      </w:pPr>
    </w:p>
    <w:p w14:paraId="35AC599A" w14:textId="4E144BD4" w:rsidR="00921AA1" w:rsidRPr="002C5FD4" w:rsidRDefault="00921AA1" w:rsidP="00B86C76">
      <w:pPr>
        <w:rPr>
          <w:b/>
          <w:bCs/>
        </w:rPr>
      </w:pPr>
      <w:r w:rsidRPr="002C5FD4">
        <w:rPr>
          <w:b/>
          <w:bCs/>
        </w:rPr>
        <w:t>Chapter 2</w:t>
      </w:r>
    </w:p>
    <w:p w14:paraId="66205C37" w14:textId="7B6DFF6B" w:rsidR="00921AA1" w:rsidRDefault="001E3C7F" w:rsidP="00B86C76">
      <w:r>
        <w:t>Methodology</w:t>
      </w:r>
    </w:p>
    <w:p w14:paraId="4BB913C5" w14:textId="2D7E2EB6" w:rsidR="00921AA1" w:rsidRDefault="00921AA1" w:rsidP="00B86C76">
      <w:r>
        <w:tab/>
        <w:t>Introduction</w:t>
      </w:r>
    </w:p>
    <w:p w14:paraId="7F1EF5BD" w14:textId="308129AA" w:rsidR="00921AA1" w:rsidRDefault="00921AA1" w:rsidP="00B86C76">
      <w:r>
        <w:tab/>
        <w:t>Research Philosophy</w:t>
      </w:r>
    </w:p>
    <w:p w14:paraId="76A428FB" w14:textId="02ECD1D6" w:rsidR="00921AA1" w:rsidRDefault="00921AA1" w:rsidP="00B86C76">
      <w:r>
        <w:tab/>
        <w:t>Research Type</w:t>
      </w:r>
    </w:p>
    <w:p w14:paraId="2D09EC07" w14:textId="523AAD59" w:rsidR="00921AA1" w:rsidRDefault="00921AA1" w:rsidP="00B86C76">
      <w:r>
        <w:tab/>
        <w:t>Research Strategy</w:t>
      </w:r>
    </w:p>
    <w:p w14:paraId="3E8DE5C1" w14:textId="3019086D" w:rsidR="00921AA1" w:rsidRDefault="00921AA1" w:rsidP="00B86C76">
      <w:r>
        <w:tab/>
        <w:t>Time Horizon</w:t>
      </w:r>
    </w:p>
    <w:p w14:paraId="57C68196" w14:textId="4B6506F4" w:rsidR="00921AA1" w:rsidRDefault="00921AA1" w:rsidP="00B86C76">
      <w:r>
        <w:tab/>
        <w:t>Data Collection method</w:t>
      </w:r>
    </w:p>
    <w:p w14:paraId="5141E4FA" w14:textId="7DC891CF" w:rsidR="00921AA1" w:rsidRDefault="00921AA1" w:rsidP="00B86C76">
      <w:r>
        <w:tab/>
        <w:t>Data Analysis Method</w:t>
      </w:r>
    </w:p>
    <w:p w14:paraId="0EABACCA" w14:textId="128EA3DE" w:rsidR="00921AA1" w:rsidRDefault="00921AA1" w:rsidP="00B86C76">
      <w:r>
        <w:tab/>
        <w:t>Sampling Strategy</w:t>
      </w:r>
    </w:p>
    <w:p w14:paraId="0B044D5B" w14:textId="05314442" w:rsidR="00921AA1" w:rsidRDefault="00921AA1" w:rsidP="00B86C76">
      <w:r>
        <w:tab/>
        <w:t>Ethical and Logistical Considerations</w:t>
      </w:r>
    </w:p>
    <w:p w14:paraId="260B85C6" w14:textId="253CABDA" w:rsidR="00921AA1" w:rsidRDefault="00921AA1" w:rsidP="00B86C76">
      <w:r>
        <w:tab/>
        <w:t>Concl</w:t>
      </w:r>
      <w:r w:rsidR="0014731C">
        <w:t>uding Summary</w:t>
      </w:r>
    </w:p>
    <w:p w14:paraId="5A02AD27" w14:textId="77777777" w:rsidR="001E3C7F" w:rsidRDefault="001E3C7F" w:rsidP="00B86C76"/>
    <w:p w14:paraId="3955BC10" w14:textId="0C74EA5B" w:rsidR="00921AA1" w:rsidRPr="002C5FD4" w:rsidRDefault="00921AA1" w:rsidP="00B86C76">
      <w:pPr>
        <w:rPr>
          <w:b/>
          <w:bCs/>
        </w:rPr>
      </w:pPr>
      <w:r w:rsidRPr="002C5FD4">
        <w:rPr>
          <w:b/>
          <w:bCs/>
        </w:rPr>
        <w:t>Chapter 3</w:t>
      </w:r>
    </w:p>
    <w:p w14:paraId="74AE4880" w14:textId="7C4F4F77" w:rsidR="001E3C7F" w:rsidRDefault="001E3C7F" w:rsidP="00B86C76">
      <w:r>
        <w:t>Findings</w:t>
      </w:r>
    </w:p>
    <w:p w14:paraId="206D28BF" w14:textId="5ADDE2A5" w:rsidR="00F25A60" w:rsidRDefault="00F25A60" w:rsidP="00B86C76">
      <w:r>
        <w:tab/>
      </w:r>
      <w:r w:rsidR="00F02B23">
        <w:t>Theme 1 – COVID-19</w:t>
      </w:r>
    </w:p>
    <w:p w14:paraId="55D573BC" w14:textId="30668D7A" w:rsidR="00F02B23" w:rsidRDefault="00F02B23" w:rsidP="00B86C76">
      <w:r>
        <w:tab/>
        <w:t>Theme 2 – Flexibility</w:t>
      </w:r>
    </w:p>
    <w:p w14:paraId="2C0A05E5" w14:textId="17C0FC94" w:rsidR="00F02B23" w:rsidRDefault="00F02B23" w:rsidP="00B86C76">
      <w:r>
        <w:tab/>
        <w:t>Theme 3 – Work Life Balance</w:t>
      </w:r>
    </w:p>
    <w:p w14:paraId="48917701" w14:textId="6EF741A8" w:rsidR="00F02B23" w:rsidRDefault="00F02B23" w:rsidP="00B86C76">
      <w:r>
        <w:tab/>
        <w:t>Theme 4 – The Office</w:t>
      </w:r>
    </w:p>
    <w:p w14:paraId="4B4B825B" w14:textId="741FC370" w:rsidR="00F02B23" w:rsidRDefault="00F02B23" w:rsidP="00B86C76">
      <w:r>
        <w:tab/>
        <w:t>Theme 5 – Hybrid Working</w:t>
      </w:r>
    </w:p>
    <w:p w14:paraId="7DEDFBB1" w14:textId="77777777" w:rsidR="00F02B23" w:rsidRDefault="00F02B23" w:rsidP="00B86C76"/>
    <w:p w14:paraId="77386852" w14:textId="2940E768" w:rsidR="001E3C7F" w:rsidRDefault="001E3C7F" w:rsidP="00B86C76">
      <w:r>
        <w:t>Discussion and Analysis</w:t>
      </w:r>
    </w:p>
    <w:p w14:paraId="369A838F" w14:textId="77777777" w:rsidR="00D94E05" w:rsidRDefault="00F25A60" w:rsidP="00D94E05">
      <w:r>
        <w:tab/>
      </w:r>
      <w:r w:rsidR="00D94E05">
        <w:t>Theme 1 – COVID-19</w:t>
      </w:r>
    </w:p>
    <w:p w14:paraId="60B5E00F" w14:textId="77777777" w:rsidR="00D94E05" w:rsidRDefault="00D94E05" w:rsidP="00D94E05">
      <w:r>
        <w:tab/>
        <w:t>Theme 2 – Flexibility</w:t>
      </w:r>
    </w:p>
    <w:p w14:paraId="3C619ADB" w14:textId="77777777" w:rsidR="00D94E05" w:rsidRDefault="00D94E05" w:rsidP="00D94E05">
      <w:r>
        <w:tab/>
        <w:t>Theme 3 – Work Life Balance</w:t>
      </w:r>
    </w:p>
    <w:p w14:paraId="077EA39F" w14:textId="77777777" w:rsidR="00D94E05" w:rsidRDefault="00D94E05" w:rsidP="00D94E05">
      <w:r>
        <w:tab/>
        <w:t>Theme 4 – The Office</w:t>
      </w:r>
    </w:p>
    <w:p w14:paraId="2057B8FF" w14:textId="77777777" w:rsidR="00D94E05" w:rsidRDefault="00D94E05" w:rsidP="00D94E05">
      <w:r>
        <w:tab/>
        <w:t>Theme 5 – Hybrid Working</w:t>
      </w:r>
    </w:p>
    <w:p w14:paraId="5A55F32E" w14:textId="77777777" w:rsidR="00F25A60" w:rsidRPr="002C5FD4" w:rsidRDefault="00F25A60" w:rsidP="00B86C76">
      <w:pPr>
        <w:rPr>
          <w:b/>
          <w:bCs/>
        </w:rPr>
      </w:pPr>
    </w:p>
    <w:p w14:paraId="1C215C7A" w14:textId="2E5F222D" w:rsidR="00921AA1" w:rsidRPr="002C5FD4" w:rsidRDefault="00921AA1" w:rsidP="00B86C76">
      <w:pPr>
        <w:rPr>
          <w:b/>
          <w:bCs/>
        </w:rPr>
      </w:pPr>
      <w:r w:rsidRPr="002C5FD4">
        <w:rPr>
          <w:b/>
          <w:bCs/>
        </w:rPr>
        <w:t>Chapter 4</w:t>
      </w:r>
    </w:p>
    <w:p w14:paraId="0780D660" w14:textId="78A6F332" w:rsidR="001E3C7F" w:rsidRDefault="001E3C7F" w:rsidP="00B86C76">
      <w:r>
        <w:t>Conclusion</w:t>
      </w:r>
    </w:p>
    <w:p w14:paraId="378E429B" w14:textId="77777777" w:rsidR="00D94E05" w:rsidRDefault="00D94E05" w:rsidP="00B86C76"/>
    <w:p w14:paraId="0D6F1F91" w14:textId="43FC0D12" w:rsidR="00581070" w:rsidRDefault="001E3C7F" w:rsidP="00B86C76">
      <w:r>
        <w:t>Reference List</w:t>
      </w:r>
    </w:p>
    <w:p w14:paraId="1004F566" w14:textId="77777777" w:rsidR="00D94E05" w:rsidRDefault="00D94E05" w:rsidP="001E3C7F">
      <w:pPr>
        <w:spacing w:line="360" w:lineRule="auto"/>
        <w:jc w:val="both"/>
      </w:pPr>
    </w:p>
    <w:p w14:paraId="081C9F22" w14:textId="35EE3F73" w:rsidR="001E3C7F" w:rsidRDefault="001E3C7F" w:rsidP="001E3C7F">
      <w:pPr>
        <w:spacing w:line="360" w:lineRule="auto"/>
        <w:jc w:val="both"/>
        <w:rPr>
          <w:b/>
          <w:bCs/>
          <w:sz w:val="28"/>
          <w:szCs w:val="28"/>
        </w:rPr>
      </w:pPr>
      <w:r w:rsidRPr="001E3C7F">
        <w:rPr>
          <w:b/>
          <w:bCs/>
          <w:sz w:val="28"/>
          <w:szCs w:val="28"/>
        </w:rPr>
        <w:lastRenderedPageBreak/>
        <w:t>Introduction</w:t>
      </w:r>
    </w:p>
    <w:p w14:paraId="61AE68A0" w14:textId="59C8755E" w:rsidR="0068370B" w:rsidRDefault="0068370B" w:rsidP="001E3C7F">
      <w:pPr>
        <w:spacing w:line="360" w:lineRule="auto"/>
        <w:jc w:val="both"/>
        <w:rPr>
          <w:b/>
          <w:bCs/>
        </w:rPr>
      </w:pPr>
      <w:r w:rsidRPr="0068370B">
        <w:rPr>
          <w:b/>
          <w:bCs/>
        </w:rPr>
        <w:t>Research Question</w:t>
      </w:r>
    </w:p>
    <w:p w14:paraId="167542DD" w14:textId="63B27405" w:rsidR="0068370B" w:rsidRPr="00170748" w:rsidRDefault="00A80FBE" w:rsidP="00B0572A">
      <w:pPr>
        <w:spacing w:line="360" w:lineRule="auto"/>
        <w:jc w:val="both"/>
        <w:rPr>
          <w:rFonts w:cstheme="minorHAnsi"/>
        </w:rPr>
      </w:pPr>
      <w:r>
        <w:rPr>
          <w:rFonts w:cstheme="minorHAnsi"/>
        </w:rPr>
        <w:t>H</w:t>
      </w:r>
      <w:r w:rsidR="0068370B" w:rsidRPr="00170748">
        <w:rPr>
          <w:rFonts w:cstheme="minorHAnsi"/>
        </w:rPr>
        <w:t xml:space="preserve">ow has employment changed post COVID-19 in relation to home working, </w:t>
      </w:r>
      <w:r w:rsidR="00802751">
        <w:rPr>
          <w:rFonts w:cstheme="minorHAnsi"/>
        </w:rPr>
        <w:t>and hybrid working</w:t>
      </w:r>
      <w:r w:rsidR="0068370B">
        <w:rPr>
          <w:rFonts w:cstheme="minorHAnsi"/>
        </w:rPr>
        <w:t>.</w:t>
      </w:r>
    </w:p>
    <w:p w14:paraId="6635236A" w14:textId="77777777" w:rsidR="0068370B" w:rsidRPr="0068370B" w:rsidRDefault="0068370B" w:rsidP="001E3C7F">
      <w:pPr>
        <w:spacing w:line="360" w:lineRule="auto"/>
        <w:jc w:val="both"/>
        <w:rPr>
          <w:sz w:val="22"/>
          <w:szCs w:val="22"/>
        </w:rPr>
      </w:pPr>
    </w:p>
    <w:p w14:paraId="5149D829" w14:textId="5501B064" w:rsidR="0074360D" w:rsidRDefault="0074360D" w:rsidP="001E3C7F">
      <w:pPr>
        <w:spacing w:line="360" w:lineRule="auto"/>
        <w:jc w:val="both"/>
      </w:pPr>
      <w:r>
        <w:t>The main aim of this research study is to understand how home working has changed since the COVID-19 pandemic, how the employee dealt with the initial phase of being sent home to work when previously they have been office based full time, how have their feelings towards home working changed over that time and to ascertain if home working is still the best option for them.</w:t>
      </w:r>
    </w:p>
    <w:p w14:paraId="0AA2D347" w14:textId="77777777" w:rsidR="00146C24" w:rsidRDefault="0074360D" w:rsidP="001E3C7F">
      <w:pPr>
        <w:spacing w:line="360" w:lineRule="auto"/>
        <w:jc w:val="both"/>
      </w:pPr>
      <w:r>
        <w:t xml:space="preserve">In March 2020 the world changed in what felt like the blink of an eye, by the end of March millions of people had been asked not to leave their home in the United Kingdom, according to </w:t>
      </w:r>
      <w:sdt>
        <w:sdtPr>
          <w:id w:val="1261262974"/>
          <w:citation/>
        </w:sdtPr>
        <w:sdtContent>
          <w:r>
            <w:fldChar w:fldCharType="begin"/>
          </w:r>
          <w:r>
            <w:instrText xml:space="preserve"> CITATION ONS20 \l 2057 </w:instrText>
          </w:r>
          <w:r>
            <w:fldChar w:fldCharType="separate"/>
          </w:r>
          <w:r>
            <w:rPr>
              <w:noProof/>
            </w:rPr>
            <w:t>(ONS, 2020)</w:t>
          </w:r>
          <w:r>
            <w:fldChar w:fldCharType="end"/>
          </w:r>
        </w:sdtContent>
      </w:sdt>
      <w:r w:rsidR="001B601A">
        <w:t xml:space="preserve"> in April 2020 46.6% of people in employment in the United Kingdom did some form of work from home and of that number 86% were doing so for the first time due to the COVID-19 pandemic.  It was also suggested by </w:t>
      </w:r>
      <w:sdt>
        <w:sdtPr>
          <w:id w:val="-1975971117"/>
          <w:citation/>
        </w:sdtPr>
        <w:sdtContent>
          <w:r w:rsidR="001B601A">
            <w:fldChar w:fldCharType="begin"/>
          </w:r>
          <w:r w:rsidR="001B601A">
            <w:instrText xml:space="preserve"> CITATION ONS20 \l 2057 </w:instrText>
          </w:r>
          <w:r w:rsidR="001B601A">
            <w:fldChar w:fldCharType="separate"/>
          </w:r>
          <w:r w:rsidR="001B601A">
            <w:rPr>
              <w:noProof/>
            </w:rPr>
            <w:t>(ONS, 2020)</w:t>
          </w:r>
          <w:r w:rsidR="001B601A">
            <w:fldChar w:fldCharType="end"/>
          </w:r>
        </w:sdtContent>
      </w:sdt>
      <w:r w:rsidR="001B601A">
        <w:t xml:space="preserve"> that people with higher qualifications and greater experience were more inclined to work from home those with lower paying roles. </w:t>
      </w:r>
    </w:p>
    <w:p w14:paraId="66E8E6BE" w14:textId="6FD38AD0" w:rsidR="0074360D" w:rsidRDefault="00146C24" w:rsidP="001E3C7F">
      <w:pPr>
        <w:spacing w:line="360" w:lineRule="auto"/>
        <w:jc w:val="both"/>
      </w:pPr>
      <w:r>
        <w:t xml:space="preserve">According to </w:t>
      </w:r>
      <w:sdt>
        <w:sdtPr>
          <w:id w:val="-1184129041"/>
          <w:citation/>
        </w:sdtPr>
        <w:sdtContent>
          <w:r>
            <w:fldChar w:fldCharType="begin"/>
          </w:r>
          <w:r>
            <w:instrText xml:space="preserve"> CITATION Smi23 \l 2057 </w:instrText>
          </w:r>
          <w:r>
            <w:fldChar w:fldCharType="separate"/>
          </w:r>
          <w:r>
            <w:rPr>
              <w:noProof/>
            </w:rPr>
            <w:t>(Smith, 2023)</w:t>
          </w:r>
          <w:r>
            <w:fldChar w:fldCharType="end"/>
          </w:r>
        </w:sdtContent>
      </w:sdt>
      <w:r>
        <w:t xml:space="preserve"> 90% of employers intend the have a return to the office policy in place by the end of 2024, this would mean that those who have become adept to home working over the previous 4 years will soon have to get used to the daily commute again.  However </w:t>
      </w:r>
      <w:sdt>
        <w:sdtPr>
          <w:id w:val="-109446552"/>
          <w:citation/>
        </w:sdtPr>
        <w:sdtContent>
          <w:r>
            <w:fldChar w:fldCharType="begin"/>
          </w:r>
          <w:r>
            <w:instrText xml:space="preserve"> CITATION Smi23 \l 2057 </w:instrText>
          </w:r>
          <w:r>
            <w:fldChar w:fldCharType="separate"/>
          </w:r>
          <w:r>
            <w:rPr>
              <w:noProof/>
            </w:rPr>
            <w:t>(Smith, 2023)</w:t>
          </w:r>
          <w:r>
            <w:fldChar w:fldCharType="end"/>
          </w:r>
        </w:sdtContent>
      </w:sdt>
      <w:r>
        <w:t xml:space="preserve"> goes on to suggest that although employees will be asked to return to the office, the concept of the 5 day working week is no longer relevant, they state that employers will consider 2 to 3 days of office based work a week to be the perfect amount for a hybrid style of working.</w:t>
      </w:r>
    </w:p>
    <w:p w14:paraId="3141F45E" w14:textId="2C9FFB56" w:rsidR="001B601A" w:rsidRDefault="001B601A" w:rsidP="001E3C7F">
      <w:pPr>
        <w:spacing w:line="360" w:lineRule="auto"/>
        <w:jc w:val="both"/>
      </w:pPr>
      <w:r>
        <w:t xml:space="preserve">Home working will be discussed in more details later in this report, however the first introduction to the concept of home working was by Jack Nilles a NASA scientist in 1973 </w:t>
      </w:r>
      <w:sdt>
        <w:sdtPr>
          <w:id w:val="-1808083356"/>
          <w:citation/>
        </w:sdtPr>
        <w:sdtContent>
          <w:r>
            <w:fldChar w:fldCharType="begin"/>
          </w:r>
          <w:r>
            <w:instrText xml:space="preserve"> CITATION But \l 2057 </w:instrText>
          </w:r>
          <w:r>
            <w:fldChar w:fldCharType="separate"/>
          </w:r>
          <w:r>
            <w:rPr>
              <w:noProof/>
            </w:rPr>
            <w:t>(Butler, n.d.)</w:t>
          </w:r>
          <w:r>
            <w:fldChar w:fldCharType="end"/>
          </w:r>
        </w:sdtContent>
      </w:sdt>
      <w:r>
        <w:t>, the concept of home working or telecommuting has of course grown with technological advances.  The invent of the home computer and the internet have changed the way people are able to work daily.</w:t>
      </w:r>
      <w:r w:rsidR="00146C24">
        <w:t xml:space="preserve">  There will be a substantial literature review that will look at current research studies, information around the topic of home working as well the discussing the benefits and challenges of home </w:t>
      </w:r>
      <w:r w:rsidR="00DE5AB6">
        <w:t>working and</w:t>
      </w:r>
      <w:r w:rsidR="00146C24">
        <w:t xml:space="preserve"> looking towards the future of </w:t>
      </w:r>
      <w:r w:rsidR="00146C24">
        <w:lastRenderedPageBreak/>
        <w:t>home working and how employers may need to start thinking about the next steps towards a more virtual office.</w:t>
      </w:r>
    </w:p>
    <w:p w14:paraId="71AADF3B" w14:textId="7B4BE2B5" w:rsidR="001B601A" w:rsidRDefault="001B601A" w:rsidP="001E3C7F">
      <w:pPr>
        <w:spacing w:line="360" w:lineRule="auto"/>
        <w:jc w:val="both"/>
      </w:pPr>
      <w:r>
        <w:t>This report will aim to use a qualitative research method with the researcher conducting formal interviews with between seven and ten individuals.  These individuals will all have had experience of working from home due to the COVID-19 pandemic, with some continuing to work from home, some having returned to the office full time and others who are now working a hybrid style of home and office-based work.  This will be discussed in more details in the Methodology section of this research piece.</w:t>
      </w:r>
    </w:p>
    <w:p w14:paraId="4D1191F9" w14:textId="6C761BF6" w:rsidR="001E3C7F" w:rsidRDefault="001B601A" w:rsidP="001E3C7F">
      <w:pPr>
        <w:spacing w:line="360" w:lineRule="auto"/>
        <w:jc w:val="both"/>
      </w:pPr>
      <w:r>
        <w:t xml:space="preserve">Once the interviews have been conducted there will then be the presentation of the finding as well as a discuss </w:t>
      </w:r>
      <w:r w:rsidR="00146C24">
        <w:t>and analysis of the main results of the study.  The research question will be discussed throughout this piece with continual reference back to it and how it is applicable to each individual chapter.</w:t>
      </w:r>
    </w:p>
    <w:p w14:paraId="692E9908" w14:textId="77777777" w:rsidR="000C23BD" w:rsidRDefault="000C23BD" w:rsidP="001E3C7F">
      <w:pPr>
        <w:spacing w:line="360" w:lineRule="auto"/>
        <w:jc w:val="both"/>
      </w:pPr>
    </w:p>
    <w:p w14:paraId="2D9054C5" w14:textId="77777777" w:rsidR="000C23BD" w:rsidRDefault="000C23BD" w:rsidP="001E3C7F">
      <w:pPr>
        <w:spacing w:line="360" w:lineRule="auto"/>
        <w:jc w:val="both"/>
      </w:pPr>
    </w:p>
    <w:p w14:paraId="1E883993" w14:textId="77777777" w:rsidR="00146C24" w:rsidRDefault="00146C24" w:rsidP="001E3C7F">
      <w:pPr>
        <w:spacing w:line="360" w:lineRule="auto"/>
        <w:jc w:val="both"/>
        <w:rPr>
          <w:b/>
          <w:bCs/>
          <w:sz w:val="32"/>
          <w:szCs w:val="32"/>
        </w:rPr>
      </w:pPr>
    </w:p>
    <w:p w14:paraId="30C81888" w14:textId="77777777" w:rsidR="00146C24" w:rsidRDefault="00146C24" w:rsidP="001E3C7F">
      <w:pPr>
        <w:spacing w:line="360" w:lineRule="auto"/>
        <w:jc w:val="both"/>
        <w:rPr>
          <w:b/>
          <w:bCs/>
          <w:sz w:val="32"/>
          <w:szCs w:val="32"/>
        </w:rPr>
      </w:pPr>
    </w:p>
    <w:p w14:paraId="52649914" w14:textId="77777777" w:rsidR="00146C24" w:rsidRDefault="00146C24" w:rsidP="001E3C7F">
      <w:pPr>
        <w:spacing w:line="360" w:lineRule="auto"/>
        <w:jc w:val="both"/>
        <w:rPr>
          <w:b/>
          <w:bCs/>
          <w:sz w:val="32"/>
          <w:szCs w:val="32"/>
        </w:rPr>
      </w:pPr>
    </w:p>
    <w:p w14:paraId="66479B7F" w14:textId="77777777" w:rsidR="00146C24" w:rsidRDefault="00146C24" w:rsidP="001E3C7F">
      <w:pPr>
        <w:spacing w:line="360" w:lineRule="auto"/>
        <w:jc w:val="both"/>
        <w:rPr>
          <w:b/>
          <w:bCs/>
          <w:sz w:val="32"/>
          <w:szCs w:val="32"/>
        </w:rPr>
      </w:pPr>
    </w:p>
    <w:p w14:paraId="058F0D8F" w14:textId="77777777" w:rsidR="00146C24" w:rsidRDefault="00146C24" w:rsidP="001E3C7F">
      <w:pPr>
        <w:spacing w:line="360" w:lineRule="auto"/>
        <w:jc w:val="both"/>
        <w:rPr>
          <w:b/>
          <w:bCs/>
          <w:sz w:val="32"/>
          <w:szCs w:val="32"/>
        </w:rPr>
      </w:pPr>
    </w:p>
    <w:p w14:paraId="363083CD" w14:textId="77777777" w:rsidR="00146C24" w:rsidRDefault="00146C24" w:rsidP="001E3C7F">
      <w:pPr>
        <w:spacing w:line="360" w:lineRule="auto"/>
        <w:jc w:val="both"/>
        <w:rPr>
          <w:b/>
          <w:bCs/>
          <w:sz w:val="32"/>
          <w:szCs w:val="32"/>
        </w:rPr>
      </w:pPr>
    </w:p>
    <w:p w14:paraId="0C4CA964" w14:textId="77777777" w:rsidR="00146C24" w:rsidRDefault="00146C24" w:rsidP="001E3C7F">
      <w:pPr>
        <w:spacing w:line="360" w:lineRule="auto"/>
        <w:jc w:val="both"/>
        <w:rPr>
          <w:b/>
          <w:bCs/>
          <w:sz w:val="32"/>
          <w:szCs w:val="32"/>
        </w:rPr>
      </w:pPr>
    </w:p>
    <w:p w14:paraId="6A745A20" w14:textId="77777777" w:rsidR="00146C24" w:rsidRDefault="00146C24" w:rsidP="001E3C7F">
      <w:pPr>
        <w:spacing w:line="360" w:lineRule="auto"/>
        <w:jc w:val="both"/>
        <w:rPr>
          <w:b/>
          <w:bCs/>
          <w:sz w:val="32"/>
          <w:szCs w:val="32"/>
        </w:rPr>
      </w:pPr>
    </w:p>
    <w:p w14:paraId="31453CBB" w14:textId="77777777" w:rsidR="00146C24" w:rsidRDefault="00146C24" w:rsidP="001E3C7F">
      <w:pPr>
        <w:spacing w:line="360" w:lineRule="auto"/>
        <w:jc w:val="both"/>
        <w:rPr>
          <w:b/>
          <w:bCs/>
          <w:sz w:val="32"/>
          <w:szCs w:val="32"/>
        </w:rPr>
      </w:pPr>
    </w:p>
    <w:p w14:paraId="18FF710A" w14:textId="77777777" w:rsidR="00146C24" w:rsidRDefault="00146C24" w:rsidP="001E3C7F">
      <w:pPr>
        <w:spacing w:line="360" w:lineRule="auto"/>
        <w:jc w:val="both"/>
        <w:rPr>
          <w:b/>
          <w:bCs/>
          <w:sz w:val="32"/>
          <w:szCs w:val="32"/>
        </w:rPr>
      </w:pPr>
    </w:p>
    <w:p w14:paraId="108EC66F" w14:textId="77777777" w:rsidR="00146C24" w:rsidRDefault="00146C24" w:rsidP="001E3C7F">
      <w:pPr>
        <w:spacing w:line="360" w:lineRule="auto"/>
        <w:jc w:val="both"/>
        <w:rPr>
          <w:b/>
          <w:bCs/>
          <w:sz w:val="32"/>
          <w:szCs w:val="32"/>
        </w:rPr>
      </w:pPr>
    </w:p>
    <w:p w14:paraId="72821817" w14:textId="77777777" w:rsidR="00146C24" w:rsidRDefault="00146C24" w:rsidP="001E3C7F">
      <w:pPr>
        <w:spacing w:line="360" w:lineRule="auto"/>
        <w:jc w:val="both"/>
        <w:rPr>
          <w:b/>
          <w:bCs/>
          <w:sz w:val="32"/>
          <w:szCs w:val="32"/>
        </w:rPr>
      </w:pPr>
    </w:p>
    <w:p w14:paraId="23569DA2" w14:textId="77777777" w:rsidR="00D94E05" w:rsidRDefault="00D94E05" w:rsidP="001E3C7F">
      <w:pPr>
        <w:spacing w:line="360" w:lineRule="auto"/>
        <w:jc w:val="both"/>
        <w:rPr>
          <w:b/>
          <w:bCs/>
          <w:sz w:val="32"/>
          <w:szCs w:val="32"/>
        </w:rPr>
      </w:pPr>
    </w:p>
    <w:p w14:paraId="1A0A669F" w14:textId="2946FCA2" w:rsidR="00146C24" w:rsidRPr="00146C24" w:rsidRDefault="00146C24" w:rsidP="001E3C7F">
      <w:pPr>
        <w:spacing w:line="360" w:lineRule="auto"/>
        <w:jc w:val="both"/>
        <w:rPr>
          <w:b/>
          <w:bCs/>
          <w:sz w:val="32"/>
          <w:szCs w:val="32"/>
        </w:rPr>
      </w:pPr>
      <w:r w:rsidRPr="00146C24">
        <w:rPr>
          <w:b/>
          <w:bCs/>
          <w:sz w:val="32"/>
          <w:szCs w:val="32"/>
        </w:rPr>
        <w:lastRenderedPageBreak/>
        <w:t>Chapter 1</w:t>
      </w:r>
    </w:p>
    <w:p w14:paraId="3619E742" w14:textId="1573AD3B" w:rsidR="001E3C7F" w:rsidRDefault="001E3C7F" w:rsidP="001E3C7F">
      <w:pPr>
        <w:spacing w:line="360" w:lineRule="auto"/>
        <w:jc w:val="both"/>
        <w:rPr>
          <w:b/>
          <w:bCs/>
          <w:sz w:val="28"/>
          <w:szCs w:val="28"/>
        </w:rPr>
      </w:pPr>
      <w:r w:rsidRPr="001E3C7F">
        <w:rPr>
          <w:b/>
          <w:bCs/>
          <w:sz w:val="28"/>
          <w:szCs w:val="28"/>
        </w:rPr>
        <w:t>Literature Review</w:t>
      </w:r>
    </w:p>
    <w:p w14:paraId="693F5497" w14:textId="5249BADF" w:rsidR="00CB1568" w:rsidRDefault="00CB1568" w:rsidP="00CB1568">
      <w:pPr>
        <w:spacing w:line="360" w:lineRule="auto"/>
        <w:jc w:val="both"/>
      </w:pPr>
      <w:r>
        <w:t>The purpose of this section is to review the current and historical literature on the topic of home working, the aim of this section is to understand the history of home working and how it has changed since the start of the COVID-19 pandemic.  There will then be discussion on how home working and hybrid working have become normal for so many when previously it was always considered a non-option.</w:t>
      </w:r>
    </w:p>
    <w:p w14:paraId="299C971E" w14:textId="68D51677" w:rsidR="00CB1568" w:rsidRDefault="00CB1568" w:rsidP="00CB1568">
      <w:pPr>
        <w:spacing w:line="360" w:lineRule="auto"/>
        <w:jc w:val="both"/>
      </w:pPr>
      <w:r>
        <w:t>The end of this section will then focus on the future of home working, where it is expected to lead in the future, looking at current and future technologies that could once again change the way people work.</w:t>
      </w:r>
    </w:p>
    <w:p w14:paraId="3D9D18B2" w14:textId="77777777" w:rsidR="00CB1568" w:rsidRDefault="00CB1568" w:rsidP="00CB1568">
      <w:pPr>
        <w:spacing w:line="360" w:lineRule="auto"/>
        <w:jc w:val="both"/>
      </w:pPr>
      <w:r>
        <w:tab/>
      </w:r>
    </w:p>
    <w:p w14:paraId="60CF7562" w14:textId="6F83A9C4" w:rsidR="00CB1568" w:rsidRPr="00CB1568" w:rsidRDefault="00CB1568" w:rsidP="00CB1568">
      <w:pPr>
        <w:spacing w:line="360" w:lineRule="auto"/>
        <w:jc w:val="both"/>
        <w:rPr>
          <w:b/>
          <w:bCs/>
        </w:rPr>
      </w:pPr>
      <w:r w:rsidRPr="00CB1568">
        <w:rPr>
          <w:b/>
          <w:bCs/>
        </w:rPr>
        <w:t>History of Home Working</w:t>
      </w:r>
    </w:p>
    <w:p w14:paraId="186178B2" w14:textId="0B91B9DF" w:rsidR="00CB1568" w:rsidRDefault="00CB1568" w:rsidP="00CB1568">
      <w:pPr>
        <w:spacing w:line="360" w:lineRule="auto"/>
        <w:jc w:val="both"/>
      </w:pPr>
      <w:r>
        <w:t xml:space="preserve">The concept of home working is not as new as we would think, understandably since the start of the internet age </w:t>
      </w:r>
      <w:r w:rsidR="004A630F">
        <w:t xml:space="preserve">there has been a massive shift in the way people think about their work life balance, according to </w:t>
      </w:r>
      <w:sdt>
        <w:sdtPr>
          <w:id w:val="-1000575691"/>
          <w:citation/>
        </w:sdtPr>
        <w:sdtContent>
          <w:r w:rsidR="004A630F">
            <w:fldChar w:fldCharType="begin"/>
          </w:r>
          <w:r w:rsidR="004A630F">
            <w:instrText xml:space="preserve"> CITATION But \l 2057 </w:instrText>
          </w:r>
          <w:r w:rsidR="004A630F">
            <w:fldChar w:fldCharType="separate"/>
          </w:r>
          <w:r w:rsidR="004A630F">
            <w:rPr>
              <w:noProof/>
            </w:rPr>
            <w:t>(Butler, n.d.)</w:t>
          </w:r>
          <w:r w:rsidR="004A630F">
            <w:fldChar w:fldCharType="end"/>
          </w:r>
        </w:sdtContent>
      </w:sdt>
      <w:r w:rsidR="004A630F">
        <w:t xml:space="preserve"> people have been working from home since the middle ages, small at home business, making items and selling them at the local market, then the dawn of the industrial revolution and the inception of mass production ended the small at home industry.</w:t>
      </w:r>
    </w:p>
    <w:p w14:paraId="5AF5E164" w14:textId="48651984" w:rsidR="004A630F" w:rsidRDefault="004A630F" w:rsidP="00CB1568">
      <w:pPr>
        <w:spacing w:line="360" w:lineRule="auto"/>
        <w:jc w:val="both"/>
      </w:pPr>
      <w:r>
        <w:t xml:space="preserve">Fast forwarding to the digital age and concept of home working or </w:t>
      </w:r>
      <w:r w:rsidR="006E5E1C">
        <w:t xml:space="preserve">telecommuting as it was known in 1973, this was a term first suggested by Jack Nilles </w:t>
      </w:r>
      <w:sdt>
        <w:sdtPr>
          <w:id w:val="327100993"/>
          <w:citation/>
        </w:sdtPr>
        <w:sdtContent>
          <w:r w:rsidR="006E5E1C">
            <w:fldChar w:fldCharType="begin"/>
          </w:r>
          <w:r w:rsidR="006E5E1C">
            <w:instrText xml:space="preserve"> CITATION But \l 2057 </w:instrText>
          </w:r>
          <w:r w:rsidR="006E5E1C">
            <w:fldChar w:fldCharType="separate"/>
          </w:r>
          <w:r w:rsidR="006E5E1C">
            <w:rPr>
              <w:noProof/>
            </w:rPr>
            <w:t>(Butler, n.d.)</w:t>
          </w:r>
          <w:r w:rsidR="006E5E1C">
            <w:fldChar w:fldCharType="end"/>
          </w:r>
        </w:sdtContent>
      </w:sdt>
      <w:r w:rsidR="006E5E1C">
        <w:t xml:space="preserve"> it was IBM who first decided to test the waters on home working and by 2983 they had a 2,000 strong workforce working remotely.</w:t>
      </w:r>
    </w:p>
    <w:p w14:paraId="051FF66A" w14:textId="1629318A" w:rsidR="004A630F" w:rsidRDefault="00D95BD6" w:rsidP="00CB1568">
      <w:pPr>
        <w:spacing w:line="360" w:lineRule="auto"/>
        <w:jc w:val="both"/>
      </w:pPr>
      <w:r>
        <w:t xml:space="preserve">According to </w:t>
      </w:r>
      <w:sdt>
        <w:sdtPr>
          <w:id w:val="-1353561046"/>
          <w:citation/>
        </w:sdtPr>
        <w:sdtContent>
          <w:r>
            <w:fldChar w:fldCharType="begin"/>
          </w:r>
          <w:r>
            <w:instrText xml:space="preserve"> CITATION The231 \l 2057 </w:instrText>
          </w:r>
          <w:r>
            <w:fldChar w:fldCharType="separate"/>
          </w:r>
          <w:r>
            <w:rPr>
              <w:noProof/>
            </w:rPr>
            <w:t>(Team Stay Featured, 2023)</w:t>
          </w:r>
          <w:r>
            <w:fldChar w:fldCharType="end"/>
          </w:r>
        </w:sdtContent>
      </w:sdt>
      <w:r>
        <w:t xml:space="preserve"> the IBM project allowed their staff to work from home for up to 3 days a week, they suggested to staff that the benefits of telecommuting are that they will achieve a better work-life balance, reduced stress levels and an increase in productivity.  The programme was considered a success, however due to the nature of the time it was littered with technical difficulties and employee isolation became an issue due to the lack of face-to-face time </w:t>
      </w:r>
      <w:sdt>
        <w:sdtPr>
          <w:id w:val="1419906556"/>
          <w:citation/>
        </w:sdtPr>
        <w:sdtContent>
          <w:r>
            <w:fldChar w:fldCharType="begin"/>
          </w:r>
          <w:r>
            <w:instrText xml:space="preserve"> CITATION The231 \l 2057 </w:instrText>
          </w:r>
          <w:r>
            <w:fldChar w:fldCharType="separate"/>
          </w:r>
          <w:r>
            <w:rPr>
              <w:noProof/>
            </w:rPr>
            <w:t>(Team Stay Featured, 2023)</w:t>
          </w:r>
          <w:r>
            <w:fldChar w:fldCharType="end"/>
          </w:r>
        </w:sdtContent>
      </w:sdt>
      <w:r>
        <w:t>.</w:t>
      </w:r>
    </w:p>
    <w:p w14:paraId="480AF77C" w14:textId="6042E50B" w:rsidR="00D95BD6" w:rsidRDefault="00D95BD6" w:rsidP="00CB1568">
      <w:pPr>
        <w:spacing w:line="360" w:lineRule="auto"/>
        <w:jc w:val="both"/>
      </w:pPr>
      <w:r>
        <w:t xml:space="preserve">It is considered by many that this programme by IBM help to change the mindset that work had to be done in an office and put down the foundations for what we have today </w:t>
      </w:r>
      <w:sdt>
        <w:sdtPr>
          <w:id w:val="-1395110659"/>
          <w:citation/>
        </w:sdtPr>
        <w:sdtContent>
          <w:r>
            <w:fldChar w:fldCharType="begin"/>
          </w:r>
          <w:r>
            <w:instrText xml:space="preserve"> CITATION Jar24 \l 2057 </w:instrText>
          </w:r>
          <w:r>
            <w:fldChar w:fldCharType="separate"/>
          </w:r>
          <w:r>
            <w:rPr>
              <w:noProof/>
            </w:rPr>
            <w:t>(Jarko, 2024)</w:t>
          </w:r>
          <w:r>
            <w:fldChar w:fldCharType="end"/>
          </w:r>
        </w:sdtContent>
      </w:sdt>
      <w:r>
        <w:t xml:space="preserve">. </w:t>
      </w:r>
    </w:p>
    <w:p w14:paraId="5E68D90C" w14:textId="2593AAE0" w:rsidR="00D95BD6" w:rsidRDefault="004C5D07" w:rsidP="00CB1568">
      <w:pPr>
        <w:spacing w:line="360" w:lineRule="auto"/>
        <w:jc w:val="both"/>
      </w:pPr>
      <w:r>
        <w:lastRenderedPageBreak/>
        <w:t xml:space="preserve">With the inception of the internet in January 1983 </w:t>
      </w:r>
      <w:sdt>
        <w:sdtPr>
          <w:id w:val="-524490170"/>
          <w:citation/>
        </w:sdtPr>
        <w:sdtContent>
          <w:r>
            <w:fldChar w:fldCharType="begin"/>
          </w:r>
          <w:r>
            <w:instrText xml:space="preserve"> CITATION Roy22 \l 2057 </w:instrText>
          </w:r>
          <w:r>
            <w:fldChar w:fldCharType="separate"/>
          </w:r>
          <w:r>
            <w:rPr>
              <w:noProof/>
            </w:rPr>
            <w:t>(Roy, 2022)</w:t>
          </w:r>
          <w:r>
            <w:fldChar w:fldCharType="end"/>
          </w:r>
        </w:sdtContent>
      </w:sdt>
      <w:r>
        <w:t xml:space="preserve">, working from home was going to change, with better connectivity and the advancements in computer power the 1990’s seen companies all over the world start to see the benefits of home working for their employees </w:t>
      </w:r>
      <w:sdt>
        <w:sdtPr>
          <w:id w:val="-1358420952"/>
          <w:citation/>
        </w:sdtPr>
        <w:sdtContent>
          <w:r>
            <w:fldChar w:fldCharType="begin"/>
          </w:r>
          <w:r>
            <w:instrText xml:space="preserve"> CITATION Roy22 \l 2057 </w:instrText>
          </w:r>
          <w:r>
            <w:fldChar w:fldCharType="separate"/>
          </w:r>
          <w:r>
            <w:rPr>
              <w:noProof/>
            </w:rPr>
            <w:t>(Roy, 2022)</w:t>
          </w:r>
          <w:r>
            <w:fldChar w:fldCharType="end"/>
          </w:r>
        </w:sdtContent>
      </w:sdt>
      <w:r>
        <w:t xml:space="preserve">.  Not only did allow for people to work from home, </w:t>
      </w:r>
      <w:proofErr w:type="gramStart"/>
      <w:r>
        <w:t>it</w:t>
      </w:r>
      <w:proofErr w:type="gramEnd"/>
      <w:r>
        <w:t xml:space="preserve"> also allowed them to work remotely from anywhere, this meant that employees were no longer bound by “normal” desk, they were able to do business deals whilst on the golf course, manage projects from any country in the world and also to be able to create a better work-life balance.</w:t>
      </w:r>
    </w:p>
    <w:p w14:paraId="792044B3" w14:textId="77777777" w:rsidR="004C5D07" w:rsidRPr="004C5D07" w:rsidRDefault="004C5D07" w:rsidP="00CB1568">
      <w:pPr>
        <w:spacing w:line="360" w:lineRule="auto"/>
        <w:jc w:val="both"/>
        <w:rPr>
          <w:b/>
          <w:bCs/>
        </w:rPr>
      </w:pPr>
    </w:p>
    <w:p w14:paraId="6E5FFB6F" w14:textId="65060E4C" w:rsidR="00CB1568" w:rsidRPr="004C5D07" w:rsidRDefault="00CB1568" w:rsidP="00CB1568">
      <w:pPr>
        <w:spacing w:line="360" w:lineRule="auto"/>
        <w:jc w:val="both"/>
        <w:rPr>
          <w:b/>
          <w:bCs/>
        </w:rPr>
      </w:pPr>
      <w:r w:rsidRPr="004C5D07">
        <w:rPr>
          <w:b/>
          <w:bCs/>
        </w:rPr>
        <w:t>Home working a</w:t>
      </w:r>
      <w:r w:rsidR="004C5D07">
        <w:rPr>
          <w:b/>
          <w:bCs/>
        </w:rPr>
        <w:t>nd</w:t>
      </w:r>
      <w:r w:rsidRPr="004C5D07">
        <w:rPr>
          <w:b/>
          <w:bCs/>
        </w:rPr>
        <w:t xml:space="preserve"> COVID-19</w:t>
      </w:r>
    </w:p>
    <w:p w14:paraId="3B5E08A8" w14:textId="7D09176F" w:rsidR="00E9165C" w:rsidRDefault="00E9165C" w:rsidP="00CB1568">
      <w:pPr>
        <w:spacing w:line="360" w:lineRule="auto"/>
        <w:jc w:val="both"/>
      </w:pPr>
      <w:r>
        <w:t xml:space="preserve">In March 2020 the world changed, with the COVID-19 pandemic millions of people were sent home, some businesses were already set up for home working, others were not, this led to a huge scramble to create a new way of working overnight </w:t>
      </w:r>
      <w:sdt>
        <w:sdtPr>
          <w:id w:val="218105695"/>
          <w:citation/>
        </w:sdtPr>
        <w:sdtContent>
          <w:r>
            <w:fldChar w:fldCharType="begin"/>
          </w:r>
          <w:r>
            <w:instrText xml:space="preserve"> CITATION Roy22 \l 2057 </w:instrText>
          </w:r>
          <w:r>
            <w:fldChar w:fldCharType="separate"/>
          </w:r>
          <w:r>
            <w:rPr>
              <w:noProof/>
            </w:rPr>
            <w:t>(Roy, 2022)</w:t>
          </w:r>
          <w:r>
            <w:fldChar w:fldCharType="end"/>
          </w:r>
        </w:sdtContent>
      </w:sdt>
      <w:r>
        <w:t xml:space="preserve">.  According to </w:t>
      </w:r>
      <w:sdt>
        <w:sdtPr>
          <w:id w:val="578176855"/>
          <w:citation/>
        </w:sdtPr>
        <w:sdtContent>
          <w:r>
            <w:fldChar w:fldCharType="begin"/>
          </w:r>
          <w:r>
            <w:instrText xml:space="preserve"> CITATION AlH21 \l 2057 </w:instrText>
          </w:r>
          <w:r>
            <w:fldChar w:fldCharType="separate"/>
          </w:r>
          <w:r>
            <w:rPr>
              <w:noProof/>
            </w:rPr>
            <w:t>(Al-Habaibeh, Watkins, Waried, &amp; Javareshk, 2021)</w:t>
          </w:r>
          <w:r>
            <w:fldChar w:fldCharType="end"/>
          </w:r>
        </w:sdtContent>
      </w:sdt>
      <w:r>
        <w:t xml:space="preserve"> the demand for home working in 2020 increased significantly, the idea was that businesses needed to implement new systems that allowed their staff to home work without a drop in productivity, this then led to a significant change in peoples lifestyles.  It is suggested by </w:t>
      </w:r>
      <w:sdt>
        <w:sdtPr>
          <w:id w:val="-1858335875"/>
          <w:citation/>
        </w:sdtPr>
        <w:sdtContent>
          <w:r>
            <w:fldChar w:fldCharType="begin"/>
          </w:r>
          <w:r>
            <w:instrText xml:space="preserve"> CITATION AlH21 \l 2057 </w:instrText>
          </w:r>
          <w:r>
            <w:fldChar w:fldCharType="separate"/>
          </w:r>
          <w:r>
            <w:rPr>
              <w:noProof/>
            </w:rPr>
            <w:t>(Al-Habaibeh, Watkins, Waried, &amp; Javareshk, 2021)</w:t>
          </w:r>
          <w:r>
            <w:fldChar w:fldCharType="end"/>
          </w:r>
        </w:sdtContent>
      </w:sdt>
      <w:r>
        <w:t xml:space="preserve"> that initially many employees struggled to adapt with such significant changes and the isolation of a national lockdown creating a bad working environment.  </w:t>
      </w:r>
      <w:r w:rsidR="00227C1E">
        <w:t>However,</w:t>
      </w:r>
      <w:r>
        <w:t xml:space="preserve"> it is considered that after a short period many of those who initially struggled with the changes soon become more relaxed, developed a better system of working and the elimination of travel creating a more positive and rested workforce.</w:t>
      </w:r>
    </w:p>
    <w:p w14:paraId="681A1E40" w14:textId="096BEB39" w:rsidR="00227C1E" w:rsidRDefault="00227C1E" w:rsidP="00CB1568">
      <w:pPr>
        <w:spacing w:line="360" w:lineRule="auto"/>
        <w:jc w:val="both"/>
      </w:pPr>
      <w:r>
        <w:t xml:space="preserve">According to </w:t>
      </w:r>
      <w:sdt>
        <w:sdtPr>
          <w:id w:val="724949206"/>
          <w:citation/>
        </w:sdtPr>
        <w:sdtContent>
          <w:r>
            <w:fldChar w:fldCharType="begin"/>
          </w:r>
          <w:r>
            <w:instrText xml:space="preserve"> CITATION AlH21 \l 2057 </w:instrText>
          </w:r>
          <w:r>
            <w:fldChar w:fldCharType="separate"/>
          </w:r>
          <w:r>
            <w:rPr>
              <w:noProof/>
            </w:rPr>
            <w:t>(Al-Habaibeh, Watkins, Waried, &amp; Javareshk, 2021)</w:t>
          </w:r>
          <w:r>
            <w:fldChar w:fldCharType="end"/>
          </w:r>
        </w:sdtContent>
      </w:sdt>
      <w:r>
        <w:t xml:space="preserve"> the theory of self-determination shows the motivation of individuals when starting to work from home (See fig. 1).  Self-Determination theory is explained by </w:t>
      </w:r>
      <w:sdt>
        <w:sdtPr>
          <w:id w:val="-1653213227"/>
          <w:citation/>
        </w:sdtPr>
        <w:sdtContent>
          <w:r>
            <w:fldChar w:fldCharType="begin"/>
          </w:r>
          <w:r>
            <w:instrText xml:space="preserve"> CITATION Che22 \l 2057 </w:instrText>
          </w:r>
          <w:r>
            <w:fldChar w:fldCharType="separate"/>
          </w:r>
          <w:r>
            <w:rPr>
              <w:noProof/>
            </w:rPr>
            <w:t>(Cherry, 2022)</w:t>
          </w:r>
          <w:r>
            <w:fldChar w:fldCharType="end"/>
          </w:r>
        </w:sdtContent>
      </w:sdt>
      <w:r>
        <w:t xml:space="preserve"> as “the ability to make choices and manage their own life” this leaves people with a feeling of </w:t>
      </w:r>
      <w:r w:rsidR="00754D2D">
        <w:t>self-motivation</w:t>
      </w:r>
      <w:r>
        <w:t xml:space="preserve"> and control, </w:t>
      </w:r>
      <w:proofErr w:type="gramStart"/>
      <w:r>
        <w:t>where as</w:t>
      </w:r>
      <w:proofErr w:type="gramEnd"/>
      <w:r>
        <w:t xml:space="preserve"> being non-self-determined can create a feeling of others controlling your life.</w:t>
      </w:r>
      <w:r w:rsidR="00754D2D">
        <w:t xml:space="preserve">  The theory was first put forward by Edward Deci and Richard Ryan in 1985 </w:t>
      </w:r>
      <w:sdt>
        <w:sdtPr>
          <w:id w:val="1627041512"/>
          <w:citation/>
        </w:sdtPr>
        <w:sdtContent>
          <w:r w:rsidR="00754D2D">
            <w:fldChar w:fldCharType="begin"/>
          </w:r>
          <w:r w:rsidR="00754D2D">
            <w:instrText xml:space="preserve"> CITATION Che22 \l 2057 </w:instrText>
          </w:r>
          <w:r w:rsidR="00754D2D">
            <w:fldChar w:fldCharType="separate"/>
          </w:r>
          <w:r w:rsidR="00754D2D">
            <w:rPr>
              <w:noProof/>
            </w:rPr>
            <w:t>(Cherry, 2022)</w:t>
          </w:r>
          <w:r w:rsidR="00754D2D">
            <w:fldChar w:fldCharType="end"/>
          </w:r>
        </w:sdtContent>
      </w:sdt>
      <w:r w:rsidR="00754D2D">
        <w:t xml:space="preserve">, they suggested that people have the desire to gain fulfilment through growth and success. </w:t>
      </w:r>
    </w:p>
    <w:p w14:paraId="4FD21F85" w14:textId="41077506" w:rsidR="00754D2D" w:rsidRDefault="00754D2D" w:rsidP="00CB1568">
      <w:pPr>
        <w:spacing w:line="360" w:lineRule="auto"/>
        <w:jc w:val="both"/>
      </w:pPr>
      <w:r>
        <w:t>The concept of Self-Determination states that people need to feel specific things to grow psychologically.</w:t>
      </w:r>
    </w:p>
    <w:p w14:paraId="53C29A42" w14:textId="07F4FA70" w:rsidR="00754D2D" w:rsidRDefault="00754D2D" w:rsidP="00CB1568">
      <w:pPr>
        <w:spacing w:line="360" w:lineRule="auto"/>
        <w:jc w:val="both"/>
      </w:pPr>
      <w:r>
        <w:lastRenderedPageBreak/>
        <w:tab/>
        <w:t xml:space="preserve">Autonomy – To achieve their goals, people need to feel that they are in control of their own behaviour.  So, if somebody has the opportunity to take action </w:t>
      </w:r>
      <w:proofErr w:type="gramStart"/>
      <w:r>
        <w:t>themselves</w:t>
      </w:r>
      <w:proofErr w:type="gramEnd"/>
      <w:r>
        <w:t xml:space="preserve"> they are more inclined to succeed.</w:t>
      </w:r>
    </w:p>
    <w:p w14:paraId="7F0C99DB" w14:textId="6FE5CC63" w:rsidR="00754D2D" w:rsidRDefault="00754D2D" w:rsidP="00CB1568">
      <w:pPr>
        <w:spacing w:line="360" w:lineRule="auto"/>
        <w:jc w:val="both"/>
      </w:pPr>
      <w:r>
        <w:tab/>
        <w:t>Competence – When people feel that they have the necessary skills to succeed they are more likely to use them to achieve their end goals.</w:t>
      </w:r>
    </w:p>
    <w:p w14:paraId="2DE06996" w14:textId="629F2CBC" w:rsidR="00227C1E" w:rsidRDefault="00754D2D" w:rsidP="00CB1568">
      <w:pPr>
        <w:spacing w:line="360" w:lineRule="auto"/>
        <w:jc w:val="both"/>
      </w:pPr>
      <w:r>
        <w:tab/>
        <w:t>Connection and Relatedness – People need to have a feeling of belonging as well as a direct connection with others.</w:t>
      </w:r>
    </w:p>
    <w:p w14:paraId="160A8210" w14:textId="33751CFC" w:rsidR="004C5D07" w:rsidRDefault="00E9165C" w:rsidP="00CB1568">
      <w:pPr>
        <w:spacing w:line="360" w:lineRule="auto"/>
        <w:jc w:val="both"/>
      </w:pPr>
      <w:r>
        <w:fldChar w:fldCharType="begin"/>
      </w:r>
      <w:r>
        <w:instrText xml:space="preserve"> INCLUDEPICTURE "/Users/glyn/Library/Group Containers/UBF8T346G9.ms/WebArchiveCopyPasteTempFiles/com.microsoft.Word/1-s2.0-S2589791821000165-gr1_lrg.jpg" \* MERGEFORMATINET </w:instrText>
      </w:r>
      <w:r>
        <w:fldChar w:fldCharType="separate"/>
      </w:r>
      <w:r>
        <w:rPr>
          <w:noProof/>
        </w:rPr>
        <w:drawing>
          <wp:inline distT="0" distB="0" distL="0" distR="0" wp14:anchorId="0281043D" wp14:editId="6A96F7C4">
            <wp:extent cx="5731848" cy="3247200"/>
            <wp:effectExtent l="0" t="0" r="0" b="4445"/>
            <wp:docPr id="744277458" name="Picture 1" descr="(Al-Habaibeh, Watkins, Waried, &amp; Javareshk,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277458" name="Picture 1" descr="(Al-Habaibeh, Watkins, Waried, &amp; Javareshk, 202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848" cy="3247200"/>
                    </a:xfrm>
                    <a:prstGeom prst="rect">
                      <a:avLst/>
                    </a:prstGeom>
                    <a:noFill/>
                    <a:ln>
                      <a:noFill/>
                    </a:ln>
                  </pic:spPr>
                </pic:pic>
              </a:graphicData>
            </a:graphic>
          </wp:inline>
        </w:drawing>
      </w:r>
      <w:r>
        <w:fldChar w:fldCharType="end"/>
      </w:r>
    </w:p>
    <w:p w14:paraId="3F479629" w14:textId="39CC3841" w:rsidR="00E9165C" w:rsidRDefault="00E9165C" w:rsidP="00CB1568">
      <w:pPr>
        <w:spacing w:line="360" w:lineRule="auto"/>
        <w:jc w:val="both"/>
      </w:pPr>
      <w:sdt>
        <w:sdtPr>
          <w:id w:val="1890608567"/>
          <w:citation/>
        </w:sdtPr>
        <w:sdtContent>
          <w:r>
            <w:fldChar w:fldCharType="begin"/>
          </w:r>
          <w:r>
            <w:instrText xml:space="preserve"> CITATION AlH21 \l 2057 </w:instrText>
          </w:r>
          <w:r>
            <w:fldChar w:fldCharType="separate"/>
          </w:r>
          <w:r>
            <w:rPr>
              <w:noProof/>
            </w:rPr>
            <w:t>(Al-Habaibeh, Watkins, Waried, &amp; Javareshk, 2021)</w:t>
          </w:r>
          <w:r>
            <w:fldChar w:fldCharType="end"/>
          </w:r>
        </w:sdtContent>
      </w:sdt>
    </w:p>
    <w:p w14:paraId="5818F5F4" w14:textId="40CE01DB" w:rsidR="00754D2D" w:rsidRDefault="00754D2D" w:rsidP="00CB1568">
      <w:pPr>
        <w:spacing w:line="360" w:lineRule="auto"/>
        <w:jc w:val="both"/>
      </w:pPr>
      <w:r>
        <w:t xml:space="preserve">According to </w:t>
      </w:r>
      <w:sdt>
        <w:sdtPr>
          <w:id w:val="-448014341"/>
          <w:citation/>
        </w:sdtPr>
        <w:sdtContent>
          <w:r>
            <w:fldChar w:fldCharType="begin"/>
          </w:r>
          <w:r>
            <w:instrText xml:space="preserve"> CITATION Che22 \l 2057 </w:instrText>
          </w:r>
          <w:r>
            <w:fldChar w:fldCharType="separate"/>
          </w:r>
          <w:r>
            <w:rPr>
              <w:noProof/>
            </w:rPr>
            <w:t>(Cherry, 2022)</w:t>
          </w:r>
          <w:r>
            <w:fldChar w:fldCharType="end"/>
          </w:r>
        </w:sdtContent>
      </w:sdt>
      <w:r>
        <w:t xml:space="preserve"> there are also two other factors that can influence a person motivation, this is Extrinsic Motivators and Positive Feedback</w:t>
      </w:r>
    </w:p>
    <w:p w14:paraId="1C1A7FFC" w14:textId="6B68414B" w:rsidR="00754D2D" w:rsidRDefault="00754D2D" w:rsidP="00CB1568">
      <w:pPr>
        <w:spacing w:line="360" w:lineRule="auto"/>
        <w:jc w:val="both"/>
      </w:pPr>
      <w:r>
        <w:tab/>
        <w:t xml:space="preserve">Extrinsic Motivators – </w:t>
      </w:r>
      <w:r w:rsidR="00D463CA">
        <w:t>this suggests that if an employee is given multiple external rewards, they can become less motivated as they feel that they are losing an element of control due to them almost working on a reward system.</w:t>
      </w:r>
    </w:p>
    <w:p w14:paraId="116AD4F2" w14:textId="06041622" w:rsidR="00D463CA" w:rsidRDefault="00D463CA" w:rsidP="00CB1568">
      <w:pPr>
        <w:spacing w:line="360" w:lineRule="auto"/>
        <w:jc w:val="both"/>
      </w:pPr>
      <w:r>
        <w:tab/>
        <w:t>Positive Feedback – through the offering of positive feedback people can become highly motivated through the increase in intrinsic motivation, this can help people to feel more settled and is imperative in personal growth.</w:t>
      </w:r>
    </w:p>
    <w:p w14:paraId="3E7D4D10" w14:textId="3C9A25F6" w:rsidR="00D463CA" w:rsidRDefault="00D463CA" w:rsidP="00CB1568">
      <w:pPr>
        <w:spacing w:line="360" w:lineRule="auto"/>
        <w:jc w:val="both"/>
      </w:pPr>
      <w:r>
        <w:t xml:space="preserve">When the COVID-19 pandemic sent millions of people home overnight, motivation would have been a big issue for many </w:t>
      </w:r>
      <w:proofErr w:type="gramStart"/>
      <w:r>
        <w:t>business</w:t>
      </w:r>
      <w:proofErr w:type="gramEnd"/>
      <w:r>
        <w:t xml:space="preserve">, the idea that teams of people who would have achieved their motivation from face to face meetings and positive feedback suddenly became distant and isolated.  According to </w:t>
      </w:r>
      <w:sdt>
        <w:sdtPr>
          <w:id w:val="-1284881475"/>
          <w:citation/>
        </w:sdtPr>
        <w:sdtContent>
          <w:r>
            <w:fldChar w:fldCharType="begin"/>
          </w:r>
          <w:r>
            <w:instrText xml:space="preserve"> CITATION AlH21 \l 2057 </w:instrText>
          </w:r>
          <w:r>
            <w:fldChar w:fldCharType="separate"/>
          </w:r>
          <w:r>
            <w:rPr>
              <w:noProof/>
            </w:rPr>
            <w:t>(Al-Habaibeh, Watkins, Waried, &amp; Javareshk, 2021)</w:t>
          </w:r>
          <w:r>
            <w:fldChar w:fldCharType="end"/>
          </w:r>
        </w:sdtContent>
      </w:sdt>
      <w:r>
        <w:t xml:space="preserve"> many </w:t>
      </w:r>
      <w:r>
        <w:lastRenderedPageBreak/>
        <w:t xml:space="preserve">businesses set up daily staff meetings as well as more informal gatherings, this allowed employees to become more accustomed to the surrounding and create a sense of self-determination at a time when millions of people were without any control in their life due to the strict COVID-19 measures </w:t>
      </w:r>
      <w:sdt>
        <w:sdtPr>
          <w:id w:val="-73124796"/>
          <w:citation/>
        </w:sdtPr>
        <w:sdtContent>
          <w:r>
            <w:fldChar w:fldCharType="begin"/>
          </w:r>
          <w:r>
            <w:instrText xml:space="preserve"> CITATION Roy22 \l 2057 </w:instrText>
          </w:r>
          <w:r>
            <w:fldChar w:fldCharType="separate"/>
          </w:r>
          <w:r>
            <w:rPr>
              <w:noProof/>
            </w:rPr>
            <w:t>(Roy, 2022)</w:t>
          </w:r>
          <w:r>
            <w:fldChar w:fldCharType="end"/>
          </w:r>
        </w:sdtContent>
      </w:sdt>
      <w:r>
        <w:t>.</w:t>
      </w:r>
    </w:p>
    <w:p w14:paraId="4EFF4019" w14:textId="77777777" w:rsidR="00D463CA" w:rsidRPr="00BC28BB" w:rsidRDefault="00D463CA" w:rsidP="00CB1568">
      <w:pPr>
        <w:spacing w:line="360" w:lineRule="auto"/>
        <w:jc w:val="both"/>
        <w:rPr>
          <w:b/>
          <w:bCs/>
        </w:rPr>
      </w:pPr>
    </w:p>
    <w:p w14:paraId="2CFAF1AA" w14:textId="1559F93E" w:rsidR="00BC28BB" w:rsidRPr="00BC28BB" w:rsidRDefault="00BC28BB" w:rsidP="00BC28BB">
      <w:pPr>
        <w:spacing w:line="360" w:lineRule="auto"/>
        <w:jc w:val="both"/>
        <w:rPr>
          <w:b/>
          <w:bCs/>
        </w:rPr>
      </w:pPr>
      <w:r>
        <w:rPr>
          <w:b/>
          <w:bCs/>
        </w:rPr>
        <w:t>Benefits</w:t>
      </w:r>
      <w:r w:rsidRPr="00BC28BB">
        <w:rPr>
          <w:b/>
          <w:bCs/>
        </w:rPr>
        <w:t xml:space="preserve"> of Home Working</w:t>
      </w:r>
    </w:p>
    <w:p w14:paraId="741FFF88" w14:textId="059CB5EA" w:rsidR="00BC28BB" w:rsidRDefault="00BF2D57" w:rsidP="00CB1568">
      <w:pPr>
        <w:spacing w:line="360" w:lineRule="auto"/>
        <w:jc w:val="both"/>
      </w:pPr>
      <w:r>
        <w:t>Working from home is has always been viewed as a way of “skiving off” it wasn’t until the COVID-19 pandemic that it become common place amongst many businesses</w:t>
      </w:r>
      <w:sdt>
        <w:sdtPr>
          <w:id w:val="-560171645"/>
          <w:citation/>
        </w:sdtPr>
        <w:sdtContent>
          <w:r>
            <w:fldChar w:fldCharType="begin"/>
          </w:r>
          <w:r>
            <w:instrText xml:space="preserve"> CITATION Hal24 \l 2057 </w:instrText>
          </w:r>
          <w:r>
            <w:fldChar w:fldCharType="separate"/>
          </w:r>
          <w:r>
            <w:rPr>
              <w:noProof/>
            </w:rPr>
            <w:t xml:space="preserve"> (Halperin, 2024)</w:t>
          </w:r>
          <w:r>
            <w:fldChar w:fldCharType="end"/>
          </w:r>
        </w:sdtContent>
      </w:sdt>
      <w:r>
        <w:t>.  According to figures from the US Census, the number of people home working grew from 5.7% to 17.9%</w:t>
      </w:r>
      <w:r w:rsidR="00EC7BAB">
        <w:t xml:space="preserve"> between 2019 and 2021 </w:t>
      </w:r>
      <w:sdt>
        <w:sdtPr>
          <w:id w:val="1852995546"/>
          <w:citation/>
        </w:sdtPr>
        <w:sdtContent>
          <w:r w:rsidR="00EC7BAB">
            <w:fldChar w:fldCharType="begin"/>
          </w:r>
          <w:r w:rsidR="00EC7BAB">
            <w:instrText xml:space="preserve"> CITATION Hal24 \l 2057 </w:instrText>
          </w:r>
          <w:r w:rsidR="00EC7BAB">
            <w:fldChar w:fldCharType="separate"/>
          </w:r>
          <w:r w:rsidR="00EC7BAB">
            <w:rPr>
              <w:noProof/>
            </w:rPr>
            <w:t>(Halperin, 2024)</w:t>
          </w:r>
          <w:r w:rsidR="00EC7BAB">
            <w:fldChar w:fldCharType="end"/>
          </w:r>
        </w:sdtContent>
      </w:sdt>
      <w:r w:rsidR="00EC7BAB">
        <w:t>, this large increase in the number of home workers has made many employers really think about the benefits of home working, both for the employer and the employee.</w:t>
      </w:r>
    </w:p>
    <w:p w14:paraId="371199A9" w14:textId="1A61CE9D" w:rsidR="00EC7BAB" w:rsidRDefault="00EC7BAB" w:rsidP="00CB1568">
      <w:pPr>
        <w:spacing w:line="360" w:lineRule="auto"/>
        <w:jc w:val="both"/>
      </w:pPr>
      <w:r>
        <w:t xml:space="preserve">According to </w:t>
      </w:r>
      <w:sdt>
        <w:sdtPr>
          <w:id w:val="1508333080"/>
          <w:citation/>
        </w:sdtPr>
        <w:sdtContent>
          <w:r>
            <w:fldChar w:fldCharType="begin"/>
          </w:r>
          <w:r>
            <w:instrText xml:space="preserve"> CITATION NHS2 \l 2057 </w:instrText>
          </w:r>
          <w:r>
            <w:fldChar w:fldCharType="separate"/>
          </w:r>
          <w:r>
            <w:rPr>
              <w:noProof/>
            </w:rPr>
            <w:t>(NHS Wales, n.d.)</w:t>
          </w:r>
          <w:r>
            <w:fldChar w:fldCharType="end"/>
          </w:r>
        </w:sdtContent>
      </w:sdt>
      <w:r>
        <w:t xml:space="preserve"> home working can have beneficial effect on a person’s mental health, they state that through the promotion of a health work/life balance the ability to work with added flexibility and the reduced stress of the daily commute are all factors in a more positive employee.</w:t>
      </w:r>
    </w:p>
    <w:p w14:paraId="784186AD" w14:textId="6761ECA2" w:rsidR="00EC7BAB" w:rsidRDefault="00CD65FD" w:rsidP="00CB1568">
      <w:pPr>
        <w:spacing w:line="360" w:lineRule="auto"/>
        <w:jc w:val="both"/>
      </w:pPr>
      <w:r>
        <w:t xml:space="preserve">According to </w:t>
      </w:r>
      <w:sdt>
        <w:sdtPr>
          <w:id w:val="1264103631"/>
          <w:citation/>
        </w:sdtPr>
        <w:sdtContent>
          <w:r>
            <w:fldChar w:fldCharType="begin"/>
          </w:r>
          <w:r>
            <w:instrText xml:space="preserve"> CITATION Ind234 \l 2057 </w:instrText>
          </w:r>
          <w:r>
            <w:fldChar w:fldCharType="separate"/>
          </w:r>
          <w:r>
            <w:rPr>
              <w:noProof/>
            </w:rPr>
            <w:t>(Indeed Editorial Team, 2023)</w:t>
          </w:r>
          <w:r>
            <w:fldChar w:fldCharType="end"/>
          </w:r>
        </w:sdtContent>
      </w:sdt>
      <w:r>
        <w:t xml:space="preserve"> there are significant benefits to home working, these are things such as</w:t>
      </w:r>
    </w:p>
    <w:p w14:paraId="07794D58" w14:textId="23470C57" w:rsidR="00CD65FD" w:rsidRDefault="00CD65FD" w:rsidP="00CB1568">
      <w:pPr>
        <w:spacing w:line="360" w:lineRule="auto"/>
        <w:jc w:val="both"/>
      </w:pPr>
      <w:r>
        <w:tab/>
        <w:t xml:space="preserve">Less Commuting – according to </w:t>
      </w:r>
      <w:sdt>
        <w:sdtPr>
          <w:id w:val="871964880"/>
          <w:citation/>
        </w:sdtPr>
        <w:sdtContent>
          <w:r>
            <w:fldChar w:fldCharType="begin"/>
          </w:r>
          <w:r>
            <w:instrText xml:space="preserve"> CITATION Ind235 \l 2057 </w:instrText>
          </w:r>
          <w:r>
            <w:fldChar w:fldCharType="separate"/>
          </w:r>
          <w:r>
            <w:rPr>
              <w:noProof/>
            </w:rPr>
            <w:t>(Indeed Editorial Team, 2023)</w:t>
          </w:r>
          <w:r>
            <w:fldChar w:fldCharType="end"/>
          </w:r>
        </w:sdtContent>
      </w:sdt>
      <w:r>
        <w:t xml:space="preserve"> the average commute in the United Kingdom is currently 59 minutes per day, this equates to an additional 25-30 hours a month that can be saved by working from home.</w:t>
      </w:r>
    </w:p>
    <w:p w14:paraId="610201F4" w14:textId="0B0A4272" w:rsidR="00CD65FD" w:rsidRDefault="00CD65FD" w:rsidP="00CB1568">
      <w:pPr>
        <w:spacing w:line="360" w:lineRule="auto"/>
        <w:jc w:val="both"/>
      </w:pPr>
      <w:r>
        <w:tab/>
        <w:t xml:space="preserve">Increase in Productivity – although for many years it was considered that those home working had an easier life, research by </w:t>
      </w:r>
      <w:sdt>
        <w:sdtPr>
          <w:id w:val="673390768"/>
          <w:citation/>
        </w:sdtPr>
        <w:sdtContent>
          <w:r>
            <w:fldChar w:fldCharType="begin"/>
          </w:r>
          <w:r>
            <w:instrText xml:space="preserve"> CITATION Ind235 \l 2057 </w:instrText>
          </w:r>
          <w:r>
            <w:fldChar w:fldCharType="separate"/>
          </w:r>
          <w:r>
            <w:rPr>
              <w:noProof/>
            </w:rPr>
            <w:t>(Indeed Editorial Team, 2023)</w:t>
          </w:r>
          <w:r>
            <w:fldChar w:fldCharType="end"/>
          </w:r>
        </w:sdtContent>
      </w:sdt>
      <w:r>
        <w:t xml:space="preserve"> shows that actually home workers tend to be more productive, this is due to there being fewer distractions than in an office environment.</w:t>
      </w:r>
    </w:p>
    <w:p w14:paraId="5E867ED5" w14:textId="1286D873" w:rsidR="00CD65FD" w:rsidRDefault="00CD65FD" w:rsidP="00CB1568">
      <w:pPr>
        <w:spacing w:line="360" w:lineRule="auto"/>
        <w:jc w:val="both"/>
      </w:pPr>
      <w:r>
        <w:tab/>
        <w:t>Your own space – Home workers are able to choose their own office spaces at home, things such as their own desk, location of the desk, comfortable chair and even the temperature of the room all have a huge effect on productivity.</w:t>
      </w:r>
    </w:p>
    <w:p w14:paraId="6051DB63" w14:textId="583FD49C" w:rsidR="00CD65FD" w:rsidRPr="00BF2D57" w:rsidRDefault="00CD65FD" w:rsidP="00CB1568">
      <w:pPr>
        <w:spacing w:line="360" w:lineRule="auto"/>
        <w:jc w:val="both"/>
      </w:pPr>
      <w:r>
        <w:tab/>
        <w:t>Healthier Lifestyle – Home working is giving employees a much healthier lifestyle, being able to choose and prepare food, the ability to exercise in a lunch hour or even go and take a nap are all huge health benefits.</w:t>
      </w:r>
    </w:p>
    <w:p w14:paraId="4A26ACD3" w14:textId="77777777" w:rsidR="00D94E05" w:rsidRDefault="00D94E05" w:rsidP="00CB1568">
      <w:pPr>
        <w:spacing w:line="360" w:lineRule="auto"/>
        <w:jc w:val="both"/>
        <w:rPr>
          <w:b/>
          <w:bCs/>
        </w:rPr>
      </w:pPr>
    </w:p>
    <w:p w14:paraId="7047103C" w14:textId="4CEA0DF7" w:rsidR="00D95BD6" w:rsidRPr="00BC28BB" w:rsidRDefault="00D95BD6" w:rsidP="00CB1568">
      <w:pPr>
        <w:spacing w:line="360" w:lineRule="auto"/>
        <w:jc w:val="both"/>
        <w:rPr>
          <w:b/>
          <w:bCs/>
        </w:rPr>
      </w:pPr>
      <w:r w:rsidRPr="00BC28BB">
        <w:rPr>
          <w:b/>
          <w:bCs/>
        </w:rPr>
        <w:lastRenderedPageBreak/>
        <w:t>Challenges of Home Working</w:t>
      </w:r>
    </w:p>
    <w:p w14:paraId="29F64F6E" w14:textId="6F1CD8C7" w:rsidR="00BC28BB" w:rsidRDefault="00BC28BB" w:rsidP="00BC28BB">
      <w:pPr>
        <w:spacing w:line="360" w:lineRule="auto"/>
        <w:jc w:val="both"/>
      </w:pPr>
      <w:r>
        <w:t xml:space="preserve">According to </w:t>
      </w:r>
      <w:sdt>
        <w:sdtPr>
          <w:id w:val="103092626"/>
          <w:citation/>
        </w:sdtPr>
        <w:sdtContent>
          <w:r>
            <w:fldChar w:fldCharType="begin"/>
          </w:r>
          <w:r>
            <w:instrText xml:space="preserve"> CITATION Oku22 \l 2057 </w:instrText>
          </w:r>
          <w:r>
            <w:fldChar w:fldCharType="separate"/>
          </w:r>
          <w:r>
            <w:rPr>
              <w:noProof/>
            </w:rPr>
            <w:t>(Okuyan &amp; Begen, 2022)</w:t>
          </w:r>
          <w:r>
            <w:fldChar w:fldCharType="end"/>
          </w:r>
        </w:sdtContent>
      </w:sdt>
      <w:r>
        <w:t xml:space="preserve"> working from home was not the natural environment for most workers in 2020, </w:t>
      </w:r>
      <w:r>
        <w:t xml:space="preserve">although home working has </w:t>
      </w:r>
      <w:r w:rsidR="00D67676">
        <w:t>several</w:t>
      </w:r>
      <w:r>
        <w:t xml:space="preserve"> benefits as discussed previously, it can also have a </w:t>
      </w:r>
      <w:r w:rsidR="00467EA6">
        <w:t>number of</w:t>
      </w:r>
      <w:r>
        <w:t xml:space="preserve"> challenges that come with it.</w:t>
      </w:r>
    </w:p>
    <w:p w14:paraId="3F025A08" w14:textId="12CF02CF" w:rsidR="00467EA6" w:rsidRDefault="00467EA6" w:rsidP="00BC28BB">
      <w:pPr>
        <w:spacing w:line="360" w:lineRule="auto"/>
        <w:jc w:val="both"/>
      </w:pPr>
      <w:r>
        <w:t xml:space="preserve">With the suddenness of the COVID-19 lockdown many employees were sent home to work without dedicated </w:t>
      </w:r>
      <w:r w:rsidR="00D67676">
        <w:t xml:space="preserve">wok areas, this meant that for months people were forced to work at the dining table, on the sofa or even lying in bed.  According to </w:t>
      </w:r>
      <w:sdt>
        <w:sdtPr>
          <w:id w:val="1185399220"/>
          <w:citation/>
        </w:sdtPr>
        <w:sdtContent>
          <w:r w:rsidR="00D67676">
            <w:fldChar w:fldCharType="begin"/>
          </w:r>
          <w:r w:rsidR="00D67676">
            <w:instrText xml:space="preserve"> CITATION Oku22 \l 2057 </w:instrText>
          </w:r>
          <w:r w:rsidR="00D67676">
            <w:fldChar w:fldCharType="separate"/>
          </w:r>
          <w:r w:rsidR="00D67676">
            <w:rPr>
              <w:noProof/>
            </w:rPr>
            <w:t>(Okuyan &amp; Begen, 2022)</w:t>
          </w:r>
          <w:r w:rsidR="00D67676">
            <w:fldChar w:fldCharType="end"/>
          </w:r>
        </w:sdtContent>
      </w:sdt>
      <w:r w:rsidR="00D67676">
        <w:t xml:space="preserve"> research has proven that there is a relationship between productive working and an ergonomic working environment, this includes working at the correct temperature, being comfortable at your desk as well as not having any undue noises.  In a working from home environment these factors cannot be controlled as easily as in an office, this means that employers were unable to make sure that their employees were working in the most efficient environment.</w:t>
      </w:r>
    </w:p>
    <w:p w14:paraId="7027AB77" w14:textId="338A8526" w:rsidR="00EC7BAB" w:rsidRDefault="00EC7BAB" w:rsidP="00BC28BB">
      <w:pPr>
        <w:spacing w:line="360" w:lineRule="auto"/>
        <w:jc w:val="both"/>
      </w:pPr>
      <w:r>
        <w:t xml:space="preserve">According to an article by </w:t>
      </w:r>
      <w:sdt>
        <w:sdtPr>
          <w:id w:val="-59335819"/>
          <w:citation/>
        </w:sdtPr>
        <w:sdtContent>
          <w:r>
            <w:fldChar w:fldCharType="begin"/>
          </w:r>
          <w:r>
            <w:instrText xml:space="preserve"> CITATION NHS2 \l 2057 </w:instrText>
          </w:r>
          <w:r>
            <w:fldChar w:fldCharType="separate"/>
          </w:r>
          <w:r>
            <w:rPr>
              <w:noProof/>
            </w:rPr>
            <w:t>(NHS Wales, n.d.)</w:t>
          </w:r>
          <w:r>
            <w:fldChar w:fldCharType="end"/>
          </w:r>
        </w:sdtContent>
      </w:sdt>
      <w:r>
        <w:t xml:space="preserve"> it is suggested that working from home can have a negative impact on a person, this is through social isolation, loneliness and the added factor of digital skills, due to many workers possibly not having the digital knowledge of others, working from home can feel more isolating than working in an office where help is always on hand.</w:t>
      </w:r>
    </w:p>
    <w:p w14:paraId="0E32EA55" w14:textId="0AEDFED5" w:rsidR="00D67676" w:rsidRDefault="00B842C5" w:rsidP="00BC28BB">
      <w:pPr>
        <w:spacing w:line="360" w:lineRule="auto"/>
        <w:jc w:val="both"/>
      </w:pPr>
      <w:r>
        <w:t xml:space="preserve">According to the </w:t>
      </w:r>
      <w:sdt>
        <w:sdtPr>
          <w:id w:val="601611825"/>
          <w:citation/>
        </w:sdtPr>
        <w:sdtContent>
          <w:r>
            <w:fldChar w:fldCharType="begin"/>
          </w:r>
          <w:r>
            <w:instrText xml:space="preserve"> CITATION NHS1 \l 2057 </w:instrText>
          </w:r>
          <w:r>
            <w:fldChar w:fldCharType="separate"/>
          </w:r>
          <w:r>
            <w:rPr>
              <w:noProof/>
            </w:rPr>
            <w:t>(NHS, n.d.)</w:t>
          </w:r>
          <w:r>
            <w:fldChar w:fldCharType="end"/>
          </w:r>
        </w:sdtContent>
      </w:sdt>
      <w:r>
        <w:t xml:space="preserve"> the main issues with home working are that of additional stress, lack of motivation, anxiety, and uncertainty in your role.  They suggest that to stay on top of these issues it is important to</w:t>
      </w:r>
    </w:p>
    <w:p w14:paraId="648A1F1E" w14:textId="1E475DB2" w:rsidR="00B842C5" w:rsidRDefault="00B842C5" w:rsidP="00BC28BB">
      <w:pPr>
        <w:spacing w:line="360" w:lineRule="auto"/>
        <w:jc w:val="both"/>
      </w:pPr>
      <w:r>
        <w:tab/>
        <w:t>Stick to a routine – It is suggested that it is a good idea to stick to a normal working schedule, even though you are working from home it is important to treat it like any other working day.</w:t>
      </w:r>
    </w:p>
    <w:p w14:paraId="2BCF3F0B" w14:textId="1FB09530" w:rsidR="00B842C5" w:rsidRDefault="00B842C5" w:rsidP="00BC28BB">
      <w:pPr>
        <w:spacing w:line="360" w:lineRule="auto"/>
        <w:jc w:val="both"/>
      </w:pPr>
      <w:r>
        <w:tab/>
        <w:t xml:space="preserve">Give yourself breaks – it can be really easy when home working to just keep on going, in an office environment there might be natural breaks or the opportunity to speak with co-workers.  It is suggested by </w:t>
      </w:r>
      <w:sdt>
        <w:sdtPr>
          <w:id w:val="-1432433341"/>
          <w:citation/>
        </w:sdtPr>
        <w:sdtContent>
          <w:r>
            <w:fldChar w:fldCharType="begin"/>
          </w:r>
          <w:r>
            <w:instrText xml:space="preserve"> CITATION NHS1 \l 2057 </w:instrText>
          </w:r>
          <w:r>
            <w:fldChar w:fldCharType="separate"/>
          </w:r>
          <w:r>
            <w:rPr>
              <w:noProof/>
            </w:rPr>
            <w:t>(NHS, n.d.)</w:t>
          </w:r>
          <w:r>
            <w:fldChar w:fldCharType="end"/>
          </w:r>
        </w:sdtContent>
      </w:sdt>
      <w:r>
        <w:t xml:space="preserve"> that taking a 5–10-minute break each hour can have a profound effect.</w:t>
      </w:r>
    </w:p>
    <w:p w14:paraId="36F986F8" w14:textId="1CF51EDE" w:rsidR="00B842C5" w:rsidRDefault="00B842C5" w:rsidP="00BC28BB">
      <w:pPr>
        <w:spacing w:line="360" w:lineRule="auto"/>
        <w:jc w:val="both"/>
      </w:pPr>
      <w:r>
        <w:tab/>
        <w:t xml:space="preserve">Have a dedicated workspace – having a place to work is important, it makes you feel like you are working, sitting on the sofa or the dining table will always make you feel less settled. </w:t>
      </w:r>
    </w:p>
    <w:p w14:paraId="66F7F7B6" w14:textId="0E9960DD" w:rsidR="00B842C5" w:rsidRDefault="00B842C5" w:rsidP="00BC28BB">
      <w:pPr>
        <w:spacing w:line="360" w:lineRule="auto"/>
        <w:jc w:val="both"/>
      </w:pPr>
      <w:r>
        <w:lastRenderedPageBreak/>
        <w:tab/>
        <w:t>Stay Connected – being isolated is a big problem for those who are home working, the removal from the office environment can affect people differently.  Having regular catch-up meetings with colleagues can help to boost morale and productivity,</w:t>
      </w:r>
    </w:p>
    <w:p w14:paraId="0CDD28DF" w14:textId="21ACEC5F" w:rsidR="00B842C5" w:rsidRDefault="00B842C5" w:rsidP="00BC28BB">
      <w:pPr>
        <w:spacing w:line="360" w:lineRule="auto"/>
        <w:jc w:val="both"/>
      </w:pPr>
      <w:r>
        <w:tab/>
        <w:t>Have boundaries – working flexibly and working from home tend to go hand in hand, however it is important that when working from home other family members are aware that although you are there you are on “work time”.</w:t>
      </w:r>
    </w:p>
    <w:p w14:paraId="266AAD10" w14:textId="26012CF0" w:rsidR="00B842C5" w:rsidRDefault="00B842C5" w:rsidP="00BC28BB">
      <w:pPr>
        <w:spacing w:line="360" w:lineRule="auto"/>
        <w:jc w:val="both"/>
      </w:pPr>
      <w:r>
        <w:tab/>
        <w:t xml:space="preserve">Think about the future – If home working has become permanent, it is important to look at ways of making your life easier, should that be a new chair, better </w:t>
      </w:r>
      <w:proofErr w:type="gramStart"/>
      <w:r>
        <w:t>lighting</w:t>
      </w:r>
      <w:proofErr w:type="gramEnd"/>
      <w:r>
        <w:t xml:space="preserve"> or even </w:t>
      </w:r>
      <w:r w:rsidR="00CD65FD">
        <w:t>better</w:t>
      </w:r>
      <w:r>
        <w:t xml:space="preserve"> windows, these are all important when planning for long-term home working.</w:t>
      </w:r>
    </w:p>
    <w:p w14:paraId="42FC5FD1" w14:textId="40C5E5F0" w:rsidR="00E9165C" w:rsidRDefault="00E9165C" w:rsidP="00CB1568">
      <w:pPr>
        <w:spacing w:line="360" w:lineRule="auto"/>
        <w:jc w:val="both"/>
      </w:pPr>
    </w:p>
    <w:p w14:paraId="531DEFAB" w14:textId="0D445F78" w:rsidR="00E9165C" w:rsidRDefault="00E9165C" w:rsidP="00CB1568">
      <w:pPr>
        <w:spacing w:line="360" w:lineRule="auto"/>
        <w:jc w:val="both"/>
        <w:rPr>
          <w:b/>
          <w:bCs/>
        </w:rPr>
      </w:pPr>
      <w:r w:rsidRPr="00CD65FD">
        <w:rPr>
          <w:b/>
          <w:bCs/>
        </w:rPr>
        <w:t>Sustainability</w:t>
      </w:r>
    </w:p>
    <w:p w14:paraId="4F3EFF09" w14:textId="5284CBC9" w:rsidR="00696B98" w:rsidRDefault="00696B98" w:rsidP="00CB1568">
      <w:pPr>
        <w:spacing w:line="360" w:lineRule="auto"/>
        <w:jc w:val="both"/>
      </w:pPr>
      <w:r>
        <w:t xml:space="preserve">With more people than ever before working from home, it is safe to assume that this can only be of benefit to the environment, according to </w:t>
      </w:r>
      <w:sdt>
        <w:sdtPr>
          <w:id w:val="714018288"/>
          <w:citation/>
        </w:sdtPr>
        <w:sdtContent>
          <w:r>
            <w:fldChar w:fldCharType="begin"/>
          </w:r>
          <w:r>
            <w:instrText xml:space="preserve"> CITATION Shr22 \l 2057 </w:instrText>
          </w:r>
          <w:r>
            <w:fldChar w:fldCharType="separate"/>
          </w:r>
          <w:r>
            <w:rPr>
              <w:noProof/>
            </w:rPr>
            <w:t>(Shreedhar, Laffan, &amp; Giurge, 2022)</w:t>
          </w:r>
          <w:r>
            <w:fldChar w:fldCharType="end"/>
          </w:r>
        </w:sdtContent>
      </w:sdt>
      <w:r>
        <w:t xml:space="preserve"> this is not a given, although during the lockdown phase of the COBID-19 pandemic global CO2 was reduced by 17%, this was only temporary and levels soon increased again.</w:t>
      </w:r>
    </w:p>
    <w:p w14:paraId="2506ECBA" w14:textId="2B482C6A" w:rsidR="00696B98" w:rsidRDefault="00696B98" w:rsidP="00CB1568">
      <w:pPr>
        <w:spacing w:line="360" w:lineRule="auto"/>
        <w:jc w:val="both"/>
      </w:pPr>
      <w:r>
        <w:t xml:space="preserve">When discussing home working and sustainability we must move away from just looking at the commute, the reduction in travel time and cars on the roads will of course have an impact on the reduction of harmful CO2 </w:t>
      </w:r>
      <w:sdt>
        <w:sdtPr>
          <w:id w:val="1227872500"/>
          <w:citation/>
        </w:sdtPr>
        <w:sdtContent>
          <w:r>
            <w:fldChar w:fldCharType="begin"/>
          </w:r>
          <w:r>
            <w:instrText xml:space="preserve"> CITATION Shr22 \l 2057 </w:instrText>
          </w:r>
          <w:r>
            <w:fldChar w:fldCharType="separate"/>
          </w:r>
          <w:r>
            <w:rPr>
              <w:noProof/>
            </w:rPr>
            <w:t>(Shreedhar, Laffan, &amp; Giurge, 2022)</w:t>
          </w:r>
          <w:r>
            <w:fldChar w:fldCharType="end"/>
          </w:r>
        </w:sdtContent>
      </w:sdt>
      <w:r>
        <w:t>, but we must also look at other factors such as digital usage, waste management as well as home building.</w:t>
      </w:r>
    </w:p>
    <w:p w14:paraId="4EA4D682" w14:textId="3BAD93A6" w:rsidR="00696B98" w:rsidRDefault="00696B98" w:rsidP="00CB1568">
      <w:pPr>
        <w:spacing w:line="360" w:lineRule="auto"/>
        <w:jc w:val="both"/>
      </w:pPr>
      <w:r>
        <w:t xml:space="preserve">According to </w:t>
      </w:r>
      <w:sdt>
        <w:sdtPr>
          <w:id w:val="1970089366"/>
          <w:citation/>
        </w:sdtPr>
        <w:sdtContent>
          <w:r>
            <w:fldChar w:fldCharType="begin"/>
          </w:r>
          <w:r>
            <w:instrText xml:space="preserve"> CITATION Shr22 \l 2057 </w:instrText>
          </w:r>
          <w:r>
            <w:fldChar w:fldCharType="separate"/>
          </w:r>
          <w:r>
            <w:rPr>
              <w:noProof/>
            </w:rPr>
            <w:t>(Shreedhar, Laffan, &amp; Giurge, 2022)</w:t>
          </w:r>
          <w:r>
            <w:fldChar w:fldCharType="end"/>
          </w:r>
        </w:sdtContent>
      </w:sdt>
      <w:r>
        <w:t xml:space="preserve"> although the daily commute will come to an end, there are studies that show a 26% increase in car usage due to extra smaller more local trips being made during the working day, </w:t>
      </w:r>
      <w:r w:rsidR="00C30F0D">
        <w:t xml:space="preserve">however this is disputed by </w:t>
      </w:r>
      <w:sdt>
        <w:sdtPr>
          <w:id w:val="-1834521123"/>
          <w:citation/>
        </w:sdtPr>
        <w:sdtContent>
          <w:r w:rsidR="00C30F0D">
            <w:fldChar w:fldCharType="begin"/>
          </w:r>
          <w:r w:rsidR="00C30F0D">
            <w:instrText xml:space="preserve"> CITATION Bar23 \l 2057 </w:instrText>
          </w:r>
          <w:r w:rsidR="00C30F0D">
            <w:fldChar w:fldCharType="separate"/>
          </w:r>
          <w:r w:rsidR="00C30F0D">
            <w:rPr>
              <w:noProof/>
            </w:rPr>
            <w:t>(Barkham, 2023)</w:t>
          </w:r>
          <w:r w:rsidR="00C30F0D">
            <w:fldChar w:fldCharType="end"/>
          </w:r>
        </w:sdtContent>
      </w:sdt>
      <w:r w:rsidR="00C30F0D">
        <w:t xml:space="preserve"> who suggests that research in the United Kingdom shows that people who work from home are cutting their emissions by 54% when compared to those in an office.</w:t>
      </w:r>
      <w:r w:rsidR="009E3EFB">
        <w:t xml:space="preserve"> </w:t>
      </w:r>
    </w:p>
    <w:p w14:paraId="3EB8BD0B" w14:textId="28B24968" w:rsidR="00CB1568" w:rsidRDefault="009E3EFB" w:rsidP="00CB1568">
      <w:pPr>
        <w:spacing w:line="360" w:lineRule="auto"/>
        <w:jc w:val="both"/>
      </w:pPr>
      <w:r>
        <w:t xml:space="preserve">As stated previously working from home is better for the environment when you take out the daily commute, however for some people they have actually increased their carbon footprint due to home working, the increased flexibility of being able to travel more during the working day, using online systems such as Zoom and Microsoft Teams, these all use huge amounts of energy in data centres all over the world </w:t>
      </w:r>
      <w:sdt>
        <w:sdtPr>
          <w:id w:val="-470285485"/>
          <w:citation/>
        </w:sdtPr>
        <w:sdtContent>
          <w:r>
            <w:fldChar w:fldCharType="begin"/>
          </w:r>
          <w:r>
            <w:instrText xml:space="preserve"> CITATION Gas21 \l 2057 </w:instrText>
          </w:r>
          <w:r>
            <w:fldChar w:fldCharType="separate"/>
          </w:r>
          <w:r>
            <w:rPr>
              <w:noProof/>
            </w:rPr>
            <w:t>(Gaskell, 2021)</w:t>
          </w:r>
          <w:r>
            <w:fldChar w:fldCharType="end"/>
          </w:r>
        </w:sdtContent>
      </w:sdt>
      <w:r>
        <w:t xml:space="preserve"> with everything taken into account, is it more sustainable to work from home?</w:t>
      </w:r>
    </w:p>
    <w:p w14:paraId="27F7FF7D" w14:textId="77777777" w:rsidR="009E3EFB" w:rsidRDefault="009E3EFB" w:rsidP="00CB1568">
      <w:pPr>
        <w:spacing w:line="360" w:lineRule="auto"/>
        <w:jc w:val="both"/>
      </w:pPr>
    </w:p>
    <w:p w14:paraId="1B5FD1C9" w14:textId="77777777" w:rsidR="00885A1A" w:rsidRDefault="00885A1A" w:rsidP="00CB1568">
      <w:pPr>
        <w:spacing w:line="360" w:lineRule="auto"/>
        <w:jc w:val="both"/>
        <w:rPr>
          <w:b/>
          <w:bCs/>
        </w:rPr>
      </w:pPr>
    </w:p>
    <w:p w14:paraId="503917FA" w14:textId="0C89BE8D" w:rsidR="00CB1568" w:rsidRDefault="00CB1568" w:rsidP="00CB1568">
      <w:pPr>
        <w:spacing w:line="360" w:lineRule="auto"/>
        <w:jc w:val="both"/>
        <w:rPr>
          <w:b/>
          <w:bCs/>
        </w:rPr>
      </w:pPr>
      <w:r w:rsidRPr="009E3EFB">
        <w:rPr>
          <w:b/>
          <w:bCs/>
        </w:rPr>
        <w:lastRenderedPageBreak/>
        <w:t>Future of Home Working</w:t>
      </w:r>
    </w:p>
    <w:p w14:paraId="1773B082" w14:textId="009C3D32" w:rsidR="009E3EFB" w:rsidRPr="009E3EFB" w:rsidRDefault="00544CBE" w:rsidP="00CB1568">
      <w:pPr>
        <w:spacing w:line="360" w:lineRule="auto"/>
        <w:jc w:val="both"/>
      </w:pPr>
      <w:r>
        <w:t xml:space="preserve">Even since the COVID-19 pandemic first started there have been huge advances in the technology linked to home working, however as we look forward into the </w:t>
      </w:r>
      <w:proofErr w:type="gramStart"/>
      <w:r>
        <w:t>future</w:t>
      </w:r>
      <w:proofErr w:type="gramEnd"/>
      <w:r>
        <w:t xml:space="preserve"> I think </w:t>
      </w:r>
      <w:proofErr w:type="spellStart"/>
      <w:r>
        <w:t>its</w:t>
      </w:r>
      <w:proofErr w:type="spellEnd"/>
      <w:r>
        <w:t xml:space="preserve"> clear that there are going to be even bigger advancements, opportunities to being even more of the office environment into the home of the employee. </w:t>
      </w:r>
    </w:p>
    <w:p w14:paraId="662DD577" w14:textId="2330BC8F" w:rsidR="00544CBE" w:rsidRDefault="00544CBE" w:rsidP="001E3C7F">
      <w:pPr>
        <w:spacing w:line="360" w:lineRule="auto"/>
        <w:jc w:val="both"/>
      </w:pPr>
      <w:r>
        <w:t xml:space="preserve">Hybrid working is a great option that many have started since the return to normal office life, this gives employees the flexibility of being able to </w:t>
      </w:r>
      <w:proofErr w:type="gramStart"/>
      <w:r>
        <w:t>working</w:t>
      </w:r>
      <w:proofErr w:type="gramEnd"/>
      <w:r>
        <w:t xml:space="preserve"> home and offers the stability of working from the office on a set number of days per week.  The United Kingdom government have also introduced flexible working into our lives, with employees being given the opportunity to ask for the number of hours they would like to work, negotiate their start and finish times, their working days and also where they work, this allows people the opportunity to work in a hybrid style or even fully at home if needed </w:t>
      </w:r>
      <w:sdt>
        <w:sdtPr>
          <w:id w:val="116567821"/>
          <w:citation/>
        </w:sdtPr>
        <w:sdtContent>
          <w:r>
            <w:fldChar w:fldCharType="begin"/>
          </w:r>
          <w:r>
            <w:instrText xml:space="preserve"> CITATION Gov \l 2057 </w:instrText>
          </w:r>
          <w:r>
            <w:fldChar w:fldCharType="separate"/>
          </w:r>
          <w:r>
            <w:rPr>
              <w:noProof/>
            </w:rPr>
            <w:t>(Gov.UK, n.d.)</w:t>
          </w:r>
          <w:r>
            <w:fldChar w:fldCharType="end"/>
          </w:r>
        </w:sdtContent>
      </w:sdt>
      <w:r>
        <w:t>.</w:t>
      </w:r>
    </w:p>
    <w:p w14:paraId="66E74192" w14:textId="6208C38D" w:rsidR="00544CBE" w:rsidRPr="001E3C7F" w:rsidRDefault="00974E62" w:rsidP="001E3C7F">
      <w:pPr>
        <w:spacing w:line="360" w:lineRule="auto"/>
        <w:jc w:val="both"/>
      </w:pPr>
      <w:r>
        <w:t xml:space="preserve">With advancements in Artificial Intelligence (AI) systems their applications in the work from home lifestyle have no bounds, another system being trailed by many is that of Virtual Reality (VR) </w:t>
      </w:r>
      <w:sdt>
        <w:sdtPr>
          <w:id w:val="1164518785"/>
          <w:citation/>
        </w:sdtPr>
        <w:sdtContent>
          <w:r>
            <w:fldChar w:fldCharType="begin"/>
          </w:r>
          <w:r>
            <w:instrText xml:space="preserve"> CITATION Hog24 \l 2057 </w:instrText>
          </w:r>
          <w:r>
            <w:fldChar w:fldCharType="separate"/>
          </w:r>
          <w:r>
            <w:rPr>
              <w:noProof/>
            </w:rPr>
            <w:t>(Hogan, 2024)</w:t>
          </w:r>
          <w:r>
            <w:fldChar w:fldCharType="end"/>
          </w:r>
        </w:sdtContent>
      </w:sdt>
      <w:r>
        <w:t xml:space="preserve"> with the launch of the Apple Vision Pro, home working is likely to become more of virtual office.  </w:t>
      </w:r>
    </w:p>
    <w:p w14:paraId="1AC994BD" w14:textId="296DE2A8" w:rsidR="001E3C7F" w:rsidRDefault="00974E62" w:rsidP="001E3C7F">
      <w:pPr>
        <w:spacing w:line="360" w:lineRule="auto"/>
        <w:jc w:val="both"/>
      </w:pPr>
      <w:r>
        <w:t xml:space="preserve">According to </w:t>
      </w:r>
      <w:sdt>
        <w:sdtPr>
          <w:id w:val="750773860"/>
          <w:citation/>
        </w:sdtPr>
        <w:sdtContent>
          <w:r>
            <w:fldChar w:fldCharType="begin"/>
          </w:r>
          <w:r>
            <w:instrText xml:space="preserve"> CITATION Har24 \l 2057 </w:instrText>
          </w:r>
          <w:r>
            <w:fldChar w:fldCharType="separate"/>
          </w:r>
          <w:r>
            <w:rPr>
              <w:noProof/>
            </w:rPr>
            <w:t>(Hart, 2024)</w:t>
          </w:r>
          <w:r>
            <w:fldChar w:fldCharType="end"/>
          </w:r>
        </w:sdtContent>
      </w:sdt>
      <w:r>
        <w:t xml:space="preserve"> the Apple Vision Pro is the “ultimate work from home device” with its ability to seamlessly link </w:t>
      </w:r>
      <w:r w:rsidR="00C53B27">
        <w:t xml:space="preserve">to other apple products, being able to open and close tabs without even touching your laptop, have virtual meetings with no fuss and contributing to group chats.  Due to the high price point of the Apple Vision </w:t>
      </w:r>
      <w:proofErr w:type="gramStart"/>
      <w:r w:rsidR="00C53B27">
        <w:t>Pro</w:t>
      </w:r>
      <w:proofErr w:type="gramEnd"/>
      <w:r w:rsidR="00C53B27">
        <w:t xml:space="preserve"> it is unlikely to be rolled out across the worlds businesses, however it is also a first step towards what could be a huge change in the way people work from home.</w:t>
      </w:r>
    </w:p>
    <w:p w14:paraId="5E45A7BF" w14:textId="75A6A353" w:rsidR="00C53B27" w:rsidRDefault="00C53B27" w:rsidP="001E3C7F">
      <w:pPr>
        <w:spacing w:line="360" w:lineRule="auto"/>
        <w:jc w:val="both"/>
      </w:pPr>
      <w:r>
        <w:t xml:space="preserve">Another future change to the way we work remotely is the roll out of the Metaverse, according to </w:t>
      </w:r>
      <w:sdt>
        <w:sdtPr>
          <w:id w:val="-380554321"/>
          <w:citation/>
        </w:sdtPr>
        <w:sdtContent>
          <w:r>
            <w:fldChar w:fldCharType="begin"/>
          </w:r>
          <w:r>
            <w:instrText xml:space="preserve"> CITATION Tuc24 \l 2057 </w:instrText>
          </w:r>
          <w:r>
            <w:fldChar w:fldCharType="separate"/>
          </w:r>
          <w:r>
            <w:rPr>
              <w:noProof/>
            </w:rPr>
            <w:t>(Tucci &amp; Moore, 2024)</w:t>
          </w:r>
          <w:r>
            <w:fldChar w:fldCharType="end"/>
          </w:r>
        </w:sdtContent>
      </w:sdt>
      <w:r>
        <w:t xml:space="preserve"> the metaverse is an augmented reality that blends together the real and the virtual world, its applications in home working are very similar to that of the Apple Vision Pro, however </w:t>
      </w:r>
      <w:r w:rsidR="006D29EC">
        <w:t xml:space="preserve">the concept of the metaverse is that a person would have an online avatar, so they would be sitting in a virtual meeting room, or virtual office or even a virtual outdoor space </w:t>
      </w:r>
      <w:sdt>
        <w:sdtPr>
          <w:id w:val="1257556320"/>
          <w:citation/>
        </w:sdtPr>
        <w:sdtContent>
          <w:r w:rsidR="006D29EC">
            <w:fldChar w:fldCharType="begin"/>
          </w:r>
          <w:r w:rsidR="006D29EC">
            <w:instrText xml:space="preserve"> CITATION Abo \l 2057 </w:instrText>
          </w:r>
          <w:r w:rsidR="006D29EC">
            <w:fldChar w:fldCharType="separate"/>
          </w:r>
          <w:r w:rsidR="006D29EC">
            <w:rPr>
              <w:noProof/>
            </w:rPr>
            <w:t>(About Meta, n.d.)</w:t>
          </w:r>
          <w:r w:rsidR="006D29EC">
            <w:fldChar w:fldCharType="end"/>
          </w:r>
        </w:sdtContent>
      </w:sdt>
      <w:r w:rsidR="006D29EC">
        <w:t xml:space="preserve">.  With technology advancing almost on a daily basis, the future of home working is going to be become more connected, more </w:t>
      </w:r>
      <w:proofErr w:type="gramStart"/>
      <w:r w:rsidR="006D29EC">
        <w:t>virtual</w:t>
      </w:r>
      <w:proofErr w:type="gramEnd"/>
      <w:r w:rsidR="006D29EC">
        <w:t xml:space="preserve"> and more advance over the next few years.</w:t>
      </w:r>
    </w:p>
    <w:p w14:paraId="005F316F" w14:textId="77777777" w:rsidR="00885A1A" w:rsidRDefault="00885A1A" w:rsidP="001E3C7F">
      <w:pPr>
        <w:spacing w:line="360" w:lineRule="auto"/>
        <w:jc w:val="both"/>
        <w:rPr>
          <w:b/>
          <w:bCs/>
          <w:sz w:val="32"/>
          <w:szCs w:val="32"/>
        </w:rPr>
      </w:pPr>
    </w:p>
    <w:p w14:paraId="71532C88" w14:textId="45FFC617" w:rsidR="00974E62" w:rsidRDefault="00146C24" w:rsidP="001E3C7F">
      <w:pPr>
        <w:spacing w:line="360" w:lineRule="auto"/>
        <w:jc w:val="both"/>
        <w:rPr>
          <w:b/>
          <w:bCs/>
          <w:sz w:val="32"/>
          <w:szCs w:val="32"/>
        </w:rPr>
      </w:pPr>
      <w:r w:rsidRPr="00146C24">
        <w:rPr>
          <w:b/>
          <w:bCs/>
          <w:sz w:val="32"/>
          <w:szCs w:val="32"/>
        </w:rPr>
        <w:lastRenderedPageBreak/>
        <w:t>Chapter 2</w:t>
      </w:r>
    </w:p>
    <w:p w14:paraId="425BCE42" w14:textId="0BF01A57" w:rsidR="001E3C7F" w:rsidRDefault="001E3C7F" w:rsidP="001E3C7F">
      <w:pPr>
        <w:spacing w:line="360" w:lineRule="auto"/>
        <w:jc w:val="both"/>
        <w:rPr>
          <w:b/>
          <w:bCs/>
          <w:sz w:val="28"/>
          <w:szCs w:val="28"/>
        </w:rPr>
      </w:pPr>
      <w:r w:rsidRPr="001E3C7F">
        <w:rPr>
          <w:b/>
          <w:bCs/>
          <w:sz w:val="28"/>
          <w:szCs w:val="28"/>
        </w:rPr>
        <w:t>Methodology</w:t>
      </w:r>
      <w:r w:rsidR="006A509E">
        <w:rPr>
          <w:b/>
          <w:bCs/>
          <w:sz w:val="28"/>
          <w:szCs w:val="28"/>
        </w:rPr>
        <w:t xml:space="preserve"> </w:t>
      </w:r>
    </w:p>
    <w:p w14:paraId="46C2CF6E" w14:textId="18654399" w:rsidR="001E3C7F" w:rsidRPr="008B7882" w:rsidRDefault="00ED2DAD" w:rsidP="001E3C7F">
      <w:pPr>
        <w:spacing w:line="360" w:lineRule="auto"/>
        <w:jc w:val="both"/>
        <w:rPr>
          <w:b/>
          <w:bCs/>
        </w:rPr>
      </w:pPr>
      <w:r w:rsidRPr="008B7882">
        <w:rPr>
          <w:b/>
          <w:bCs/>
        </w:rPr>
        <w:t>Introduction</w:t>
      </w:r>
    </w:p>
    <w:p w14:paraId="22576BB5" w14:textId="0C357A20" w:rsidR="00092346" w:rsidRDefault="00D269BC" w:rsidP="001E3C7F">
      <w:pPr>
        <w:spacing w:line="360" w:lineRule="auto"/>
        <w:jc w:val="both"/>
      </w:pPr>
      <w:r>
        <w:t>This chapter will focus on the methodology of this research piece, it will give details on the type of research being carried out, the style of the questions used as well how the findings will be presented.  There will be discussions around why certain methods were chosen over others and how the author feels that these are the correct methods to be able to answer the original research question posed at the start of this piece.</w:t>
      </w:r>
    </w:p>
    <w:p w14:paraId="1E54FB24" w14:textId="04C4B81A" w:rsidR="00D269BC" w:rsidRDefault="00D269BC" w:rsidP="001E3C7F">
      <w:pPr>
        <w:spacing w:line="360" w:lineRule="auto"/>
        <w:jc w:val="both"/>
      </w:pPr>
      <w:r>
        <w:t>The main body of this chapter will focus on how the researcher will be able to answer the question of how home working has changed since the COVID-19 pandemic, how employees adapted at first to a huge change in their working life and how they feel post pandemic and if they have returned to the office or stated as a home worker.</w:t>
      </w:r>
    </w:p>
    <w:p w14:paraId="13FC0D20" w14:textId="77777777" w:rsidR="00D269BC" w:rsidRDefault="00D269BC" w:rsidP="001E3C7F">
      <w:pPr>
        <w:spacing w:line="360" w:lineRule="auto"/>
        <w:jc w:val="both"/>
      </w:pPr>
    </w:p>
    <w:p w14:paraId="0599F485" w14:textId="5E24613D" w:rsidR="00ED2DAD" w:rsidRPr="008B7882" w:rsidRDefault="00ED2DAD" w:rsidP="001E3C7F">
      <w:pPr>
        <w:spacing w:line="360" w:lineRule="auto"/>
        <w:jc w:val="both"/>
        <w:rPr>
          <w:b/>
          <w:bCs/>
        </w:rPr>
      </w:pPr>
      <w:r w:rsidRPr="008B7882">
        <w:rPr>
          <w:b/>
          <w:bCs/>
        </w:rPr>
        <w:t>Research Philosop</w:t>
      </w:r>
      <w:r w:rsidR="008B7882" w:rsidRPr="008B7882">
        <w:rPr>
          <w:b/>
          <w:bCs/>
        </w:rPr>
        <w:t>hy</w:t>
      </w:r>
    </w:p>
    <w:p w14:paraId="612E77B2" w14:textId="424E8405" w:rsidR="008B7882" w:rsidRDefault="00F56236" w:rsidP="001E3C7F">
      <w:pPr>
        <w:spacing w:line="360" w:lineRule="auto"/>
        <w:jc w:val="both"/>
      </w:pPr>
      <w:r>
        <w:t xml:space="preserve">The researcher for this piece will be adopting an interpretivism approach, according to </w:t>
      </w:r>
      <w:sdt>
        <w:sdtPr>
          <w:id w:val="686485495"/>
          <w:citation/>
        </w:sdtPr>
        <w:sdtContent>
          <w:r>
            <w:fldChar w:fldCharType="begin"/>
          </w:r>
          <w:r>
            <w:instrText xml:space="preserve"> CITATION Hep23 \l 2057 </w:instrText>
          </w:r>
          <w:r>
            <w:fldChar w:fldCharType="separate"/>
          </w:r>
          <w:r>
            <w:rPr>
              <w:noProof/>
            </w:rPr>
            <w:t>(Hepler, 2023)</w:t>
          </w:r>
          <w:r>
            <w:fldChar w:fldCharType="end"/>
          </w:r>
        </w:sdtContent>
      </w:sdt>
      <w:r>
        <w:t xml:space="preserve"> interpretivism is defined as “a method of research in which an action or event is analysed on the beliefs, norms and values of the culture of the society” this means that the research will be examining to behaviour of the study participants and through their actions and words assigning meanings to these.</w:t>
      </w:r>
    </w:p>
    <w:p w14:paraId="76A13ACE" w14:textId="77952DDF" w:rsidR="00F56236" w:rsidRDefault="00F56236" w:rsidP="001E3C7F">
      <w:pPr>
        <w:spacing w:line="360" w:lineRule="auto"/>
        <w:jc w:val="both"/>
      </w:pPr>
      <w:r>
        <w:t xml:space="preserve">This is further backed up by </w:t>
      </w:r>
      <w:sdt>
        <w:sdtPr>
          <w:id w:val="169838750"/>
          <w:citation/>
        </w:sdtPr>
        <w:sdtContent>
          <w:r>
            <w:fldChar w:fldCharType="begin"/>
          </w:r>
          <w:r>
            <w:instrText xml:space="preserve"> CITATION Dud \l 2057 </w:instrText>
          </w:r>
          <w:r>
            <w:fldChar w:fldCharType="separate"/>
          </w:r>
          <w:r>
            <w:rPr>
              <w:noProof/>
            </w:rPr>
            <w:t>(Dudovskiy, n.d.)</w:t>
          </w:r>
          <w:r>
            <w:fldChar w:fldCharType="end"/>
          </w:r>
        </w:sdtContent>
      </w:sdt>
      <w:r>
        <w:t xml:space="preserve"> who suggests that the interpretivists approach is works well in a qualitative study as it allows the researcher to </w:t>
      </w:r>
      <w:r w:rsidR="00B64786">
        <w:t>conduct</w:t>
      </w:r>
      <w:r>
        <w:t xml:space="preserve"> interviews and observations rather than the positivism approach which would lend itself to a more data lead study.</w:t>
      </w:r>
    </w:p>
    <w:p w14:paraId="05B102D0" w14:textId="77777777" w:rsidR="00F56236" w:rsidRDefault="00F56236" w:rsidP="001E3C7F">
      <w:pPr>
        <w:spacing w:line="360" w:lineRule="auto"/>
        <w:jc w:val="both"/>
      </w:pPr>
    </w:p>
    <w:p w14:paraId="14E239E0" w14:textId="32647E73" w:rsidR="008B7882" w:rsidRPr="008B7882" w:rsidRDefault="008B7882" w:rsidP="001E3C7F">
      <w:pPr>
        <w:spacing w:line="360" w:lineRule="auto"/>
        <w:jc w:val="both"/>
        <w:rPr>
          <w:b/>
          <w:bCs/>
        </w:rPr>
      </w:pPr>
      <w:r w:rsidRPr="008B7882">
        <w:rPr>
          <w:b/>
          <w:bCs/>
        </w:rPr>
        <w:t>Research Type</w:t>
      </w:r>
    </w:p>
    <w:p w14:paraId="0BA61029" w14:textId="6335B657" w:rsidR="008B7882" w:rsidRDefault="00F56236" w:rsidP="001E3C7F">
      <w:pPr>
        <w:spacing w:line="360" w:lineRule="auto"/>
        <w:jc w:val="both"/>
      </w:pPr>
      <w:r>
        <w:t xml:space="preserve">The research type being used will be that of qualitative research, the researcher has chosen this type due to the question being asked, as the researcher is looking to gain </w:t>
      </w:r>
      <w:r w:rsidR="00B64786">
        <w:t>information in regard to real life experiences it is important that this research is conducted using an interview style to allow the participant to be able to speak freely.</w:t>
      </w:r>
    </w:p>
    <w:p w14:paraId="23B84D75" w14:textId="12156A6D" w:rsidR="00B64786" w:rsidRDefault="00B64786" w:rsidP="001E3C7F">
      <w:pPr>
        <w:spacing w:line="360" w:lineRule="auto"/>
        <w:jc w:val="both"/>
      </w:pPr>
      <w:r>
        <w:t xml:space="preserve">Qualitative research as discussed previously is one of two different types of research along with quantitative, the research has looked at both styles of research as well as the possibility </w:t>
      </w:r>
      <w:r>
        <w:lastRenderedPageBreak/>
        <w:t xml:space="preserve">of conducting a mixed method study </w:t>
      </w:r>
      <w:r w:rsidR="00502F9C">
        <w:t>whereby</w:t>
      </w:r>
      <w:r>
        <w:t xml:space="preserve"> both questionnaires and interviews are used, however they have decided that due to the nature of the question qualitative would be the best option.  Qualitative research style is, according to </w:t>
      </w:r>
      <w:sdt>
        <w:sdtPr>
          <w:id w:val="259267052"/>
          <w:citation/>
        </w:sdtPr>
        <w:sdtContent>
          <w:r>
            <w:fldChar w:fldCharType="begin"/>
          </w:r>
          <w:r>
            <w:instrText xml:space="preserve"> CITATION Ten22 \l 2057 </w:instrText>
          </w:r>
          <w:r>
            <w:fldChar w:fldCharType="separate"/>
          </w:r>
          <w:r>
            <w:rPr>
              <w:noProof/>
            </w:rPr>
            <w:t>(Tenny, Brannan, &amp; Brannan, 2022)</w:t>
          </w:r>
          <w:r>
            <w:fldChar w:fldCharType="end"/>
          </w:r>
        </w:sdtContent>
      </w:sdt>
      <w:r>
        <w:t xml:space="preserve"> the bets option when looking for “deeper insights into real world issues”. </w:t>
      </w:r>
    </w:p>
    <w:p w14:paraId="3B4E0364" w14:textId="77777777" w:rsidR="00F56236" w:rsidRDefault="00F56236" w:rsidP="001E3C7F">
      <w:pPr>
        <w:spacing w:line="360" w:lineRule="auto"/>
        <w:jc w:val="both"/>
      </w:pPr>
    </w:p>
    <w:p w14:paraId="713915D9" w14:textId="030B8958" w:rsidR="008B7882" w:rsidRPr="008B7882" w:rsidRDefault="008B7882" w:rsidP="001E3C7F">
      <w:pPr>
        <w:spacing w:line="360" w:lineRule="auto"/>
        <w:jc w:val="both"/>
        <w:rPr>
          <w:b/>
          <w:bCs/>
        </w:rPr>
      </w:pPr>
      <w:r w:rsidRPr="008B7882">
        <w:rPr>
          <w:b/>
          <w:bCs/>
        </w:rPr>
        <w:t>Research Strategy</w:t>
      </w:r>
    </w:p>
    <w:p w14:paraId="517FC61E" w14:textId="4CD0C4BF" w:rsidR="008B7882" w:rsidRDefault="00DE5AB6" w:rsidP="001E3C7F">
      <w:pPr>
        <w:spacing w:line="360" w:lineRule="auto"/>
        <w:jc w:val="both"/>
      </w:pPr>
      <w:r>
        <w:t>The research strategy being used for the piece will be an Ethnographical approach, this will involve the researcher conducting interviews either via video calling software or face to face depending on the time constraints of the participant.</w:t>
      </w:r>
    </w:p>
    <w:p w14:paraId="4DFF58A3" w14:textId="1B66CAF2" w:rsidR="00DE5AB6" w:rsidRDefault="008541DD" w:rsidP="001E3C7F">
      <w:pPr>
        <w:spacing w:line="360" w:lineRule="auto"/>
        <w:jc w:val="both"/>
      </w:pPr>
      <w:r>
        <w:t xml:space="preserve">An ethnographical approach is according to </w:t>
      </w:r>
      <w:sdt>
        <w:sdtPr>
          <w:id w:val="887532880"/>
          <w:citation/>
        </w:sdtPr>
        <w:sdtContent>
          <w:r>
            <w:fldChar w:fldCharType="begin"/>
          </w:r>
          <w:r>
            <w:instrText xml:space="preserve"> CITATION Uni1 \l 2057 </w:instrText>
          </w:r>
          <w:r>
            <w:fldChar w:fldCharType="separate"/>
          </w:r>
          <w:r>
            <w:rPr>
              <w:noProof/>
            </w:rPr>
            <w:t>(University of Viginia, n.d.)</w:t>
          </w:r>
          <w:r>
            <w:fldChar w:fldCharType="end"/>
          </w:r>
        </w:sdtContent>
      </w:sdt>
      <w:r>
        <w:t xml:space="preserve"> is used to in more sociological studies where the research’s aim is to gain an understanding of how an individual functions, when linked back to the research question for this report it is clear that this strategy will give the best outcome as the research is aiming to gain an understanding of each individuals experience of a certain life event.</w:t>
      </w:r>
    </w:p>
    <w:p w14:paraId="2596A41E" w14:textId="77777777" w:rsidR="00502F9C" w:rsidRDefault="00502F9C" w:rsidP="001E3C7F">
      <w:pPr>
        <w:spacing w:line="360" w:lineRule="auto"/>
        <w:jc w:val="both"/>
      </w:pPr>
    </w:p>
    <w:p w14:paraId="39AF7406" w14:textId="3FCA5512" w:rsidR="008B7882" w:rsidRPr="008B7882" w:rsidRDefault="008B7882" w:rsidP="001E3C7F">
      <w:pPr>
        <w:spacing w:line="360" w:lineRule="auto"/>
        <w:jc w:val="both"/>
        <w:rPr>
          <w:b/>
          <w:bCs/>
        </w:rPr>
      </w:pPr>
      <w:r w:rsidRPr="008B7882">
        <w:rPr>
          <w:b/>
          <w:bCs/>
        </w:rPr>
        <w:t>Time Horizon</w:t>
      </w:r>
    </w:p>
    <w:p w14:paraId="200FADCE" w14:textId="0599D529" w:rsidR="008B7882" w:rsidRDefault="008541DD" w:rsidP="001E3C7F">
      <w:pPr>
        <w:spacing w:line="360" w:lineRule="auto"/>
        <w:jc w:val="both"/>
      </w:pPr>
      <w:r>
        <w:t xml:space="preserve">With the time constraints of this research </w:t>
      </w:r>
      <w:r w:rsidR="00454007">
        <w:t>and</w:t>
      </w:r>
      <w:r>
        <w:t xml:space="preserve"> </w:t>
      </w:r>
      <w:r w:rsidR="00065618">
        <w:t>considering</w:t>
      </w:r>
      <w:r>
        <w:t xml:space="preserve"> that the participants experience won’t change over time the research has chosen to use a Cross-Sectional method in regard to time horizon.  This means that the researcher will conduct a single interview with each participant rather than conducting multiple interviews over a set period.</w:t>
      </w:r>
    </w:p>
    <w:p w14:paraId="2703F98B" w14:textId="06FB0ACC" w:rsidR="008541DD" w:rsidRDefault="008541DD" w:rsidP="001E3C7F">
      <w:pPr>
        <w:spacing w:line="360" w:lineRule="auto"/>
        <w:jc w:val="both"/>
      </w:pPr>
      <w:r>
        <w:t xml:space="preserve">According to </w:t>
      </w:r>
      <w:sdt>
        <w:sdtPr>
          <w:id w:val="-1403142866"/>
          <w:citation/>
        </w:sdtPr>
        <w:sdtContent>
          <w:r>
            <w:fldChar w:fldCharType="begin"/>
          </w:r>
          <w:r>
            <w:instrText xml:space="preserve"> CITATION Tho221 \l 2057 </w:instrText>
          </w:r>
          <w:r>
            <w:fldChar w:fldCharType="separate"/>
          </w:r>
          <w:r>
            <w:rPr>
              <w:noProof/>
            </w:rPr>
            <w:t>(Thomas, 2022)</w:t>
          </w:r>
          <w:r>
            <w:fldChar w:fldCharType="end"/>
          </w:r>
        </w:sdtContent>
      </w:sdt>
      <w:r w:rsidR="00454007">
        <w:t xml:space="preserve"> the benefits of a cross-sectional study are that it helps to reduce the amount of time needed to perform the study, it allows the researcher to conduct studies on larger numbers of people at one time and it will be ideal for capturing information on a single moment in time, however </w:t>
      </w:r>
      <w:sdt>
        <w:sdtPr>
          <w:id w:val="-1786883413"/>
          <w:citation/>
        </w:sdtPr>
        <w:sdtContent>
          <w:r w:rsidR="00454007">
            <w:fldChar w:fldCharType="begin"/>
          </w:r>
          <w:r w:rsidR="00454007">
            <w:instrText xml:space="preserve"> CITATION Tho221 \l 2057 </w:instrText>
          </w:r>
          <w:r w:rsidR="00454007">
            <w:fldChar w:fldCharType="separate"/>
          </w:r>
          <w:r w:rsidR="00454007">
            <w:rPr>
              <w:noProof/>
            </w:rPr>
            <w:t>(Thomas, 2022)</w:t>
          </w:r>
          <w:r w:rsidR="00454007">
            <w:fldChar w:fldCharType="end"/>
          </w:r>
        </w:sdtContent>
      </w:sdt>
      <w:r w:rsidR="00454007">
        <w:t xml:space="preserve"> does go on to state that due to the nature of this type, it is impossible to use them to establish long-term trends. </w:t>
      </w:r>
    </w:p>
    <w:p w14:paraId="5DA18C8C" w14:textId="77777777" w:rsidR="008541DD" w:rsidRDefault="008541DD" w:rsidP="001E3C7F">
      <w:pPr>
        <w:spacing w:line="360" w:lineRule="auto"/>
        <w:jc w:val="both"/>
      </w:pPr>
    </w:p>
    <w:p w14:paraId="1314B9E2" w14:textId="0153775B" w:rsidR="008B7882" w:rsidRPr="008B7882" w:rsidRDefault="008B7882" w:rsidP="001E3C7F">
      <w:pPr>
        <w:spacing w:line="360" w:lineRule="auto"/>
        <w:jc w:val="both"/>
        <w:rPr>
          <w:b/>
          <w:bCs/>
        </w:rPr>
      </w:pPr>
      <w:r w:rsidRPr="008B7882">
        <w:rPr>
          <w:b/>
          <w:bCs/>
        </w:rPr>
        <w:t>Data Collection Method</w:t>
      </w:r>
    </w:p>
    <w:p w14:paraId="36F78552" w14:textId="22838BD4" w:rsidR="008B7882" w:rsidRDefault="00454007" w:rsidP="001E3C7F">
      <w:pPr>
        <w:spacing w:line="360" w:lineRule="auto"/>
        <w:jc w:val="both"/>
      </w:pPr>
      <w:r>
        <w:t>Data collection for this research study will be done using interviews with between 7 and 10 participants, the researcher is aiming to use a structured interview format with a specific set of questions.  This will then allow the researcher to analyse the data and be able to look for trends within the answers given.</w:t>
      </w:r>
    </w:p>
    <w:p w14:paraId="7C0244E6" w14:textId="57A4622E" w:rsidR="00454007" w:rsidRDefault="00D3522B" w:rsidP="001E3C7F">
      <w:pPr>
        <w:spacing w:line="360" w:lineRule="auto"/>
        <w:jc w:val="both"/>
      </w:pPr>
      <w:r>
        <w:lastRenderedPageBreak/>
        <w:t xml:space="preserve">Interviews as a data collection method can be done in a number of ways, these are structured, unstructured and semi-structured interviews </w:t>
      </w:r>
      <w:sdt>
        <w:sdtPr>
          <w:id w:val="-1978593393"/>
          <w:citation/>
        </w:sdtPr>
        <w:sdtContent>
          <w:r>
            <w:fldChar w:fldCharType="begin"/>
          </w:r>
          <w:r>
            <w:instrText xml:space="preserve"> CITATION Stu \l 2057 </w:instrText>
          </w:r>
          <w:r>
            <w:fldChar w:fldCharType="separate"/>
          </w:r>
          <w:r>
            <w:rPr>
              <w:noProof/>
            </w:rPr>
            <w:t>(Study Smart, n.d.)</w:t>
          </w:r>
          <w:r>
            <w:fldChar w:fldCharType="end"/>
          </w:r>
        </w:sdtContent>
      </w:sdt>
      <w:r>
        <w:t>, for the purpose of this report the researcher is going to use structed interview questions, this will allow the researcher to be able to look for common these between ach of the participants when analysis the data collected.</w:t>
      </w:r>
    </w:p>
    <w:p w14:paraId="2C488FBD" w14:textId="77777777" w:rsidR="00D3522B" w:rsidRDefault="00D3522B" w:rsidP="001E3C7F">
      <w:pPr>
        <w:spacing w:line="360" w:lineRule="auto"/>
        <w:jc w:val="both"/>
      </w:pPr>
    </w:p>
    <w:p w14:paraId="3473E333" w14:textId="20C4B810" w:rsidR="008B7882" w:rsidRPr="008B7882" w:rsidRDefault="008B7882" w:rsidP="001E3C7F">
      <w:pPr>
        <w:spacing w:line="360" w:lineRule="auto"/>
        <w:jc w:val="both"/>
        <w:rPr>
          <w:b/>
          <w:bCs/>
        </w:rPr>
      </w:pPr>
      <w:r w:rsidRPr="008B7882">
        <w:rPr>
          <w:b/>
          <w:bCs/>
        </w:rPr>
        <w:t>Data Analysis Method</w:t>
      </w:r>
      <w:r w:rsidR="00CC4207">
        <w:rPr>
          <w:b/>
          <w:bCs/>
        </w:rPr>
        <w:t xml:space="preserve"> (146)</w:t>
      </w:r>
    </w:p>
    <w:p w14:paraId="39FC8C5A" w14:textId="26AEBCB6" w:rsidR="008B7882" w:rsidRDefault="00FD4ED2" w:rsidP="001E3C7F">
      <w:pPr>
        <w:spacing w:line="360" w:lineRule="auto"/>
        <w:jc w:val="both"/>
      </w:pPr>
      <w:r>
        <w:t xml:space="preserve">The researcher has decided that </w:t>
      </w:r>
      <w:r w:rsidR="00CC4207">
        <w:t>fir this</w:t>
      </w:r>
      <w:r>
        <w:t xml:space="preserve"> </w:t>
      </w:r>
      <w:r w:rsidR="00CC4207">
        <w:t>qualitative research</w:t>
      </w:r>
      <w:r>
        <w:t xml:space="preserve"> study they will be using a thematical analysis method, this will allow them to go through the data collected and look for common themes that might arise, these themes will then be </w:t>
      </w:r>
      <w:r w:rsidR="00065618">
        <w:t>analysed,</w:t>
      </w:r>
      <w:r w:rsidR="00CC4207">
        <w:t xml:space="preserve"> and the data presented as per each theme.</w:t>
      </w:r>
    </w:p>
    <w:p w14:paraId="154E1A20" w14:textId="4C968ED1" w:rsidR="00CC4207" w:rsidRDefault="00CC4207" w:rsidP="001E3C7F">
      <w:pPr>
        <w:spacing w:line="360" w:lineRule="auto"/>
        <w:jc w:val="both"/>
      </w:pPr>
      <w:r>
        <w:t xml:space="preserve">According to </w:t>
      </w:r>
      <w:sdt>
        <w:sdtPr>
          <w:id w:val="1761024037"/>
          <w:citation/>
        </w:sdtPr>
        <w:sdtContent>
          <w:r>
            <w:fldChar w:fldCharType="begin"/>
          </w:r>
          <w:r>
            <w:instrText xml:space="preserve"> CITATION Cro21 \l 2057 </w:instrText>
          </w:r>
          <w:r>
            <w:fldChar w:fldCharType="separate"/>
          </w:r>
          <w:r>
            <w:rPr>
              <w:noProof/>
            </w:rPr>
            <w:t>(Crosley, 2021)</w:t>
          </w:r>
          <w:r>
            <w:fldChar w:fldCharType="end"/>
          </w:r>
        </w:sdtContent>
      </w:sdt>
      <w:r>
        <w:t xml:space="preserve"> thematical analysis is the study of patterns and themes within a data set, they also go on to state that the analysis is based on the aims of the research, although themes could be identified, they may not have any direct link to the research question posed, these would then be disregarded by the researched.  The researcher will be using an inductive approach to thematical analysis, this means that they will be looking at the data set without and preconceived ideas of the outcome of the study </w:t>
      </w:r>
      <w:sdt>
        <w:sdtPr>
          <w:id w:val="-1818259397"/>
          <w:citation/>
        </w:sdtPr>
        <w:sdtContent>
          <w:r>
            <w:fldChar w:fldCharType="begin"/>
          </w:r>
          <w:r>
            <w:instrText xml:space="preserve"> CITATION Cro21 \l 2057 </w:instrText>
          </w:r>
          <w:r>
            <w:fldChar w:fldCharType="separate"/>
          </w:r>
          <w:r>
            <w:rPr>
              <w:noProof/>
            </w:rPr>
            <w:t>(Crosley, 2021)</w:t>
          </w:r>
          <w:r>
            <w:fldChar w:fldCharType="end"/>
          </w:r>
        </w:sdtContent>
      </w:sdt>
      <w:r>
        <w:t>.</w:t>
      </w:r>
    </w:p>
    <w:p w14:paraId="4594D0EC" w14:textId="77777777" w:rsidR="00FD4ED2" w:rsidRDefault="00FD4ED2" w:rsidP="001E3C7F">
      <w:pPr>
        <w:spacing w:line="360" w:lineRule="auto"/>
        <w:jc w:val="both"/>
      </w:pPr>
    </w:p>
    <w:p w14:paraId="7A74A994" w14:textId="2CA37A1E" w:rsidR="008B7882" w:rsidRPr="008B7882" w:rsidRDefault="008B7882" w:rsidP="001E3C7F">
      <w:pPr>
        <w:spacing w:line="360" w:lineRule="auto"/>
        <w:jc w:val="both"/>
        <w:rPr>
          <w:b/>
          <w:bCs/>
        </w:rPr>
      </w:pPr>
      <w:r w:rsidRPr="008B7882">
        <w:rPr>
          <w:b/>
          <w:bCs/>
        </w:rPr>
        <w:t>Sampling Strategy</w:t>
      </w:r>
    </w:p>
    <w:p w14:paraId="3FE905ED" w14:textId="20E0619E" w:rsidR="008B7882" w:rsidRDefault="00CC4207" w:rsidP="001E3C7F">
      <w:pPr>
        <w:spacing w:line="360" w:lineRule="auto"/>
        <w:jc w:val="both"/>
      </w:pPr>
      <w:r>
        <w:t xml:space="preserve">The sampling strategy for this research will be </w:t>
      </w:r>
      <w:r w:rsidR="0014731C">
        <w:t xml:space="preserve">a convenience sampling method, the research has chosen this method as the research question posed requires specific criteria to be fulfilled for the question to be answer.  Each participant must have been employed in March 202o and office based, they must have been sent home to work and now either continue to work from home, be office based or work in a hybrid style.  Due to this the researcher will also be using purposive sampling whereby the participants will be selected because they suite the criteria of the research study. </w:t>
      </w:r>
    </w:p>
    <w:p w14:paraId="6D11E47B" w14:textId="77777777" w:rsidR="00CC4207" w:rsidRDefault="00CC4207" w:rsidP="001E3C7F">
      <w:pPr>
        <w:spacing w:line="360" w:lineRule="auto"/>
        <w:jc w:val="both"/>
      </w:pPr>
    </w:p>
    <w:p w14:paraId="09258452" w14:textId="5E39B26A" w:rsidR="008B7882" w:rsidRPr="008B7882" w:rsidRDefault="008B7882" w:rsidP="001E3C7F">
      <w:pPr>
        <w:spacing w:line="360" w:lineRule="auto"/>
        <w:jc w:val="both"/>
        <w:rPr>
          <w:b/>
          <w:bCs/>
        </w:rPr>
      </w:pPr>
      <w:r w:rsidRPr="008B7882">
        <w:rPr>
          <w:b/>
          <w:bCs/>
        </w:rPr>
        <w:t>Ethical and Logistical Considerations</w:t>
      </w:r>
    </w:p>
    <w:p w14:paraId="367D1694" w14:textId="3B71D99D" w:rsidR="008B7882" w:rsidRDefault="00B96910" w:rsidP="001E3C7F">
      <w:pPr>
        <w:spacing w:line="360" w:lineRule="auto"/>
        <w:jc w:val="both"/>
      </w:pPr>
      <w:r>
        <w:t xml:space="preserve">The research carried out will be within the guidelines of the University of Wales Trinity Saint David and will be in accordance with the </w:t>
      </w:r>
      <w:sdt>
        <w:sdtPr>
          <w:id w:val="1289472806"/>
          <w:citation/>
        </w:sdtPr>
        <w:sdtContent>
          <w:r>
            <w:fldChar w:fldCharType="begin"/>
          </w:r>
          <w:r>
            <w:instrText xml:space="preserve"> CITATION UWT222 \l 2057 </w:instrText>
          </w:r>
          <w:r>
            <w:fldChar w:fldCharType="separate"/>
          </w:r>
          <w:r>
            <w:rPr>
              <w:noProof/>
            </w:rPr>
            <w:t>(UWTSD, 2022)</w:t>
          </w:r>
          <w:r>
            <w:fldChar w:fldCharType="end"/>
          </w:r>
        </w:sdtContent>
      </w:sdt>
      <w:r>
        <w:t>.</w:t>
      </w:r>
    </w:p>
    <w:p w14:paraId="7FCA5232" w14:textId="2387FE97" w:rsidR="00B96910" w:rsidRDefault="00B96910" w:rsidP="001E3C7F">
      <w:pPr>
        <w:spacing w:line="360" w:lineRule="auto"/>
        <w:jc w:val="both"/>
      </w:pPr>
      <w:r>
        <w:t xml:space="preserve">An ethics form has been submitted to University of Wales Trinity Saint David and approval to conduct interviews has been granted.  All participation will be voluntary, and consent will be </w:t>
      </w:r>
      <w:r>
        <w:lastRenderedPageBreak/>
        <w:t>obtained prior to commencement of interviews, participants are able to withdraw their consent at any time during the study.  Anonymity will be given to each participant with all identifiable information being removed before publication of this research study.  Confidentiality will be maintained all times with information being stored as per the ethics form submitted to University of Wales Trinity Saint David.  Any potential for harm will be managed by the researcher, it is not considered that any potential harm will befall the participants.  Results from the study will not be communicated to the participants.</w:t>
      </w:r>
    </w:p>
    <w:p w14:paraId="3BF5A615" w14:textId="77777777" w:rsidR="0014731C" w:rsidRDefault="0014731C" w:rsidP="001E3C7F">
      <w:pPr>
        <w:spacing w:line="360" w:lineRule="auto"/>
        <w:jc w:val="both"/>
      </w:pPr>
    </w:p>
    <w:p w14:paraId="75E50B76" w14:textId="1A108E03" w:rsidR="008B7882" w:rsidRPr="008B7882" w:rsidRDefault="008B7882" w:rsidP="001E3C7F">
      <w:pPr>
        <w:spacing w:line="360" w:lineRule="auto"/>
        <w:jc w:val="both"/>
        <w:rPr>
          <w:b/>
          <w:bCs/>
        </w:rPr>
      </w:pPr>
      <w:r w:rsidRPr="008B7882">
        <w:rPr>
          <w:b/>
          <w:bCs/>
        </w:rPr>
        <w:t>Concl</w:t>
      </w:r>
      <w:r w:rsidR="0014731C">
        <w:rPr>
          <w:b/>
          <w:bCs/>
        </w:rPr>
        <w:t>uding Summary</w:t>
      </w:r>
    </w:p>
    <w:p w14:paraId="05215050" w14:textId="7062D424" w:rsidR="008B7882" w:rsidRDefault="0014731C" w:rsidP="001E3C7F">
      <w:pPr>
        <w:spacing w:line="360" w:lineRule="auto"/>
        <w:jc w:val="both"/>
      </w:pPr>
      <w:r>
        <w:t>In conclusion the methodology detailed above will allow the researcher to carry out this research study to the best of their ability and within the University of Wales Trinity Saint David guidelines</w:t>
      </w:r>
      <w:r w:rsidR="00B96910">
        <w:t>.</w:t>
      </w:r>
    </w:p>
    <w:p w14:paraId="5417CE67" w14:textId="77777777" w:rsidR="0014731C" w:rsidRPr="001E3C7F" w:rsidRDefault="0014731C" w:rsidP="001E3C7F">
      <w:pPr>
        <w:spacing w:line="360" w:lineRule="auto"/>
        <w:jc w:val="both"/>
      </w:pPr>
    </w:p>
    <w:p w14:paraId="441E356E" w14:textId="69347FBB" w:rsidR="00502F9C" w:rsidRDefault="00502F9C" w:rsidP="001E3C7F">
      <w:pPr>
        <w:spacing w:line="360" w:lineRule="auto"/>
        <w:jc w:val="both"/>
        <w:rPr>
          <w:b/>
          <w:bCs/>
          <w:sz w:val="32"/>
          <w:szCs w:val="32"/>
        </w:rPr>
      </w:pPr>
    </w:p>
    <w:p w14:paraId="6DAFC2EC" w14:textId="77777777" w:rsidR="00885A1A" w:rsidRDefault="00885A1A" w:rsidP="001E3C7F">
      <w:pPr>
        <w:spacing w:line="360" w:lineRule="auto"/>
        <w:jc w:val="both"/>
        <w:rPr>
          <w:b/>
          <w:bCs/>
          <w:sz w:val="32"/>
          <w:szCs w:val="32"/>
        </w:rPr>
      </w:pPr>
    </w:p>
    <w:p w14:paraId="48626897" w14:textId="77777777" w:rsidR="00885A1A" w:rsidRDefault="00885A1A" w:rsidP="001E3C7F">
      <w:pPr>
        <w:spacing w:line="360" w:lineRule="auto"/>
        <w:jc w:val="both"/>
        <w:rPr>
          <w:b/>
          <w:bCs/>
          <w:sz w:val="32"/>
          <w:szCs w:val="32"/>
        </w:rPr>
      </w:pPr>
    </w:p>
    <w:p w14:paraId="4F6915E1" w14:textId="77777777" w:rsidR="00885A1A" w:rsidRDefault="00885A1A" w:rsidP="001E3C7F">
      <w:pPr>
        <w:spacing w:line="360" w:lineRule="auto"/>
        <w:jc w:val="both"/>
        <w:rPr>
          <w:b/>
          <w:bCs/>
          <w:sz w:val="32"/>
          <w:szCs w:val="32"/>
        </w:rPr>
      </w:pPr>
    </w:p>
    <w:p w14:paraId="7D48A3EE" w14:textId="77777777" w:rsidR="00885A1A" w:rsidRDefault="00885A1A" w:rsidP="001E3C7F">
      <w:pPr>
        <w:spacing w:line="360" w:lineRule="auto"/>
        <w:jc w:val="both"/>
        <w:rPr>
          <w:b/>
          <w:bCs/>
          <w:sz w:val="32"/>
          <w:szCs w:val="32"/>
        </w:rPr>
      </w:pPr>
    </w:p>
    <w:p w14:paraId="4E6F5F86" w14:textId="77777777" w:rsidR="00885A1A" w:rsidRDefault="00885A1A" w:rsidP="001E3C7F">
      <w:pPr>
        <w:spacing w:line="360" w:lineRule="auto"/>
        <w:jc w:val="both"/>
        <w:rPr>
          <w:b/>
          <w:bCs/>
          <w:sz w:val="32"/>
          <w:szCs w:val="32"/>
        </w:rPr>
      </w:pPr>
    </w:p>
    <w:p w14:paraId="0AAC19B9" w14:textId="77777777" w:rsidR="00885A1A" w:rsidRDefault="00885A1A" w:rsidP="001E3C7F">
      <w:pPr>
        <w:spacing w:line="360" w:lineRule="auto"/>
        <w:jc w:val="both"/>
        <w:rPr>
          <w:b/>
          <w:bCs/>
          <w:sz w:val="32"/>
          <w:szCs w:val="32"/>
        </w:rPr>
      </w:pPr>
    </w:p>
    <w:p w14:paraId="0F59096A" w14:textId="77777777" w:rsidR="00885A1A" w:rsidRDefault="00885A1A" w:rsidP="001E3C7F">
      <w:pPr>
        <w:spacing w:line="360" w:lineRule="auto"/>
        <w:jc w:val="both"/>
        <w:rPr>
          <w:b/>
          <w:bCs/>
          <w:sz w:val="32"/>
          <w:szCs w:val="32"/>
        </w:rPr>
      </w:pPr>
    </w:p>
    <w:p w14:paraId="31FDAA32" w14:textId="77777777" w:rsidR="00885A1A" w:rsidRDefault="00885A1A" w:rsidP="001E3C7F">
      <w:pPr>
        <w:spacing w:line="360" w:lineRule="auto"/>
        <w:jc w:val="both"/>
        <w:rPr>
          <w:b/>
          <w:bCs/>
          <w:sz w:val="32"/>
          <w:szCs w:val="32"/>
        </w:rPr>
      </w:pPr>
    </w:p>
    <w:p w14:paraId="50112DDC" w14:textId="77777777" w:rsidR="00885A1A" w:rsidRDefault="00885A1A" w:rsidP="001E3C7F">
      <w:pPr>
        <w:spacing w:line="360" w:lineRule="auto"/>
        <w:jc w:val="both"/>
        <w:rPr>
          <w:b/>
          <w:bCs/>
          <w:sz w:val="32"/>
          <w:szCs w:val="32"/>
        </w:rPr>
      </w:pPr>
    </w:p>
    <w:p w14:paraId="65149D52" w14:textId="77777777" w:rsidR="00885A1A" w:rsidRDefault="00885A1A" w:rsidP="001E3C7F">
      <w:pPr>
        <w:spacing w:line="360" w:lineRule="auto"/>
        <w:jc w:val="both"/>
        <w:rPr>
          <w:b/>
          <w:bCs/>
          <w:sz w:val="32"/>
          <w:szCs w:val="32"/>
        </w:rPr>
      </w:pPr>
    </w:p>
    <w:p w14:paraId="6C0BAF0C" w14:textId="77777777" w:rsidR="00885A1A" w:rsidRDefault="00885A1A" w:rsidP="001E3C7F">
      <w:pPr>
        <w:spacing w:line="360" w:lineRule="auto"/>
        <w:jc w:val="both"/>
        <w:rPr>
          <w:b/>
          <w:bCs/>
          <w:sz w:val="32"/>
          <w:szCs w:val="32"/>
        </w:rPr>
      </w:pPr>
    </w:p>
    <w:p w14:paraId="25ABC5C6" w14:textId="77777777" w:rsidR="00885A1A" w:rsidRDefault="00885A1A" w:rsidP="001E3C7F">
      <w:pPr>
        <w:spacing w:line="360" w:lineRule="auto"/>
        <w:jc w:val="both"/>
        <w:rPr>
          <w:b/>
          <w:bCs/>
          <w:sz w:val="32"/>
          <w:szCs w:val="32"/>
        </w:rPr>
      </w:pPr>
    </w:p>
    <w:p w14:paraId="20DB4A61" w14:textId="77777777" w:rsidR="00D94E05" w:rsidRDefault="00D94E05" w:rsidP="001E3C7F">
      <w:pPr>
        <w:spacing w:line="360" w:lineRule="auto"/>
        <w:jc w:val="both"/>
        <w:rPr>
          <w:b/>
          <w:bCs/>
          <w:sz w:val="32"/>
          <w:szCs w:val="32"/>
        </w:rPr>
      </w:pPr>
    </w:p>
    <w:p w14:paraId="2C455BFC" w14:textId="41883162" w:rsidR="00502F9C" w:rsidRDefault="00502F9C" w:rsidP="001E3C7F">
      <w:pPr>
        <w:spacing w:line="360" w:lineRule="auto"/>
        <w:jc w:val="both"/>
        <w:rPr>
          <w:b/>
          <w:bCs/>
          <w:sz w:val="32"/>
          <w:szCs w:val="32"/>
        </w:rPr>
      </w:pPr>
      <w:r>
        <w:rPr>
          <w:b/>
          <w:bCs/>
          <w:sz w:val="32"/>
          <w:szCs w:val="32"/>
        </w:rPr>
        <w:lastRenderedPageBreak/>
        <w:t>Chapter 3</w:t>
      </w:r>
    </w:p>
    <w:p w14:paraId="10D51779" w14:textId="195A68BF" w:rsidR="008D6B99" w:rsidRDefault="008D6B99" w:rsidP="001E3C7F">
      <w:pPr>
        <w:spacing w:line="360" w:lineRule="auto"/>
        <w:jc w:val="both"/>
      </w:pPr>
      <w:r>
        <w:t>The purpose of this chapter is to discuss the findings of the research conducted, to link it back to the original research question and then to discuss and analysis the data in a way that gives the best possible answer to how employees are found home working during the COVID-19 pandemic as well as understanding what their current working status looks like.</w:t>
      </w:r>
    </w:p>
    <w:p w14:paraId="6A821C8F" w14:textId="77777777" w:rsidR="008D6B99" w:rsidRPr="008D6B99" w:rsidRDefault="008D6B99" w:rsidP="001E3C7F">
      <w:pPr>
        <w:spacing w:line="360" w:lineRule="auto"/>
        <w:jc w:val="both"/>
      </w:pPr>
    </w:p>
    <w:p w14:paraId="645FD957" w14:textId="61DEE89D" w:rsidR="001E3C7F" w:rsidRDefault="001E3C7F" w:rsidP="001E3C7F">
      <w:pPr>
        <w:spacing w:line="360" w:lineRule="auto"/>
        <w:jc w:val="both"/>
        <w:rPr>
          <w:b/>
          <w:bCs/>
          <w:sz w:val="28"/>
          <w:szCs w:val="28"/>
        </w:rPr>
      </w:pPr>
      <w:r w:rsidRPr="001E3C7F">
        <w:rPr>
          <w:b/>
          <w:bCs/>
          <w:sz w:val="28"/>
          <w:szCs w:val="28"/>
        </w:rPr>
        <w:t>Findings</w:t>
      </w:r>
    </w:p>
    <w:p w14:paraId="07F60393" w14:textId="5675345A" w:rsidR="0014731C" w:rsidRDefault="00CD20C8" w:rsidP="001E3C7F">
      <w:pPr>
        <w:spacing w:line="360" w:lineRule="auto"/>
        <w:jc w:val="both"/>
      </w:pPr>
      <w:r>
        <w:t xml:space="preserve">The findings of this research project will be delivered using thematic analysis method, as already details in the previous chapter thematic analysis is </w:t>
      </w:r>
      <w:r w:rsidR="008D6B99">
        <w:t xml:space="preserve">a process of looking for and identifying patterns in multiple data fields, according to </w:t>
      </w:r>
      <w:sdt>
        <w:sdtPr>
          <w:id w:val="-281729547"/>
          <w:citation/>
        </w:sdtPr>
        <w:sdtContent>
          <w:r w:rsidR="008D6B99">
            <w:fldChar w:fldCharType="begin"/>
          </w:r>
          <w:r w:rsidR="008D6B99">
            <w:instrText xml:space="preserve"> CITATION Mag17 \l 2057 </w:instrText>
          </w:r>
          <w:r w:rsidR="008D6B99">
            <w:fldChar w:fldCharType="separate"/>
          </w:r>
          <w:r w:rsidR="008D6B99">
            <w:rPr>
              <w:noProof/>
            </w:rPr>
            <w:t>(Maguire &amp; Delahunt, 2017)</w:t>
          </w:r>
          <w:r w:rsidR="008D6B99">
            <w:fldChar w:fldCharType="end"/>
          </w:r>
        </w:sdtContent>
      </w:sdt>
      <w:r w:rsidR="008D6B99">
        <w:t xml:space="preserve"> the benefits of using a thematic analysis method is that is offers a flexibility that other analysis methods do not.</w:t>
      </w:r>
    </w:p>
    <w:p w14:paraId="6A1B65E8" w14:textId="77777777" w:rsidR="007D2BDE" w:rsidRDefault="007D2BDE" w:rsidP="001E3C7F">
      <w:pPr>
        <w:spacing w:line="360" w:lineRule="auto"/>
        <w:jc w:val="both"/>
      </w:pPr>
    </w:p>
    <w:p w14:paraId="741B44F2" w14:textId="7B7BA59D" w:rsidR="007D2BDE" w:rsidRPr="007D2BDE" w:rsidRDefault="007D2BDE" w:rsidP="001E3C7F">
      <w:pPr>
        <w:spacing w:line="360" w:lineRule="auto"/>
        <w:jc w:val="both"/>
        <w:rPr>
          <w:b/>
          <w:bCs/>
        </w:rPr>
      </w:pPr>
      <w:r w:rsidRPr="007D2BDE">
        <w:rPr>
          <w:b/>
          <w:bCs/>
        </w:rPr>
        <w:t>Theme 1 – COVID-1</w:t>
      </w:r>
      <w:r w:rsidR="00F45CAB">
        <w:rPr>
          <w:b/>
          <w:bCs/>
        </w:rPr>
        <w:t>9</w:t>
      </w:r>
    </w:p>
    <w:p w14:paraId="604C086C" w14:textId="50A364ED" w:rsidR="007D2BDE" w:rsidRDefault="007D2BDE" w:rsidP="001E3C7F">
      <w:pPr>
        <w:spacing w:line="360" w:lineRule="auto"/>
        <w:jc w:val="both"/>
      </w:pPr>
      <w:r>
        <w:t>The first theme noted by the researcher was COVID-19, as this was part of the initial question it was expected to be a common theme</w:t>
      </w:r>
      <w:r w:rsidR="00D53F13">
        <w:t xml:space="preserve">.  </w:t>
      </w:r>
    </w:p>
    <w:p w14:paraId="395A3715" w14:textId="48603FF1" w:rsidR="00D53F13" w:rsidRPr="00CF24E5" w:rsidRDefault="00D53F13" w:rsidP="00D53F13">
      <w:pPr>
        <w:ind w:left="720"/>
        <w:jc w:val="both"/>
        <w:rPr>
          <w:i/>
          <w:iCs/>
        </w:rPr>
      </w:pPr>
      <w:r w:rsidRPr="00CF24E5">
        <w:rPr>
          <w:i/>
          <w:iCs/>
        </w:rPr>
        <w:t xml:space="preserve">“When the pandemic first hit, I’d been working in the office for just a few weeks, I knew a few </w:t>
      </w:r>
      <w:r w:rsidR="00F45CAB" w:rsidRPr="00CF24E5">
        <w:rPr>
          <w:i/>
          <w:iCs/>
        </w:rPr>
        <w:t>people,</w:t>
      </w:r>
      <w:r w:rsidRPr="00CF24E5">
        <w:rPr>
          <w:i/>
          <w:iCs/>
        </w:rPr>
        <w:t xml:space="preserve"> but it was really strange being told to go home one day and then not seeing anybody for months”</w:t>
      </w:r>
      <w:r w:rsidR="00BB5730">
        <w:rPr>
          <w:i/>
          <w:iCs/>
        </w:rPr>
        <w:t>.</w:t>
      </w:r>
    </w:p>
    <w:p w14:paraId="0E5D9A0E" w14:textId="77777777" w:rsidR="00D53F13" w:rsidRDefault="00D53F13" w:rsidP="00D53F13">
      <w:pPr>
        <w:ind w:left="720"/>
        <w:jc w:val="both"/>
      </w:pPr>
    </w:p>
    <w:p w14:paraId="6B6A5B6E" w14:textId="2C7E55C3" w:rsidR="00D53F13" w:rsidRPr="00D53F13" w:rsidRDefault="00D53F13" w:rsidP="00D53F13">
      <w:pPr>
        <w:ind w:left="720"/>
        <w:jc w:val="both"/>
        <w:rPr>
          <w:i/>
          <w:iCs/>
        </w:rPr>
      </w:pPr>
      <w:r w:rsidRPr="00D53F13">
        <w:rPr>
          <w:i/>
          <w:iCs/>
        </w:rPr>
        <w:t xml:space="preserve">“I found COVID really difficult, I live on my own so working from home felt really isolating and I just wanted to go back into the </w:t>
      </w:r>
      <w:r w:rsidR="00F45CAB" w:rsidRPr="00D53F13">
        <w:rPr>
          <w:i/>
          <w:iCs/>
        </w:rPr>
        <w:t>office”.</w:t>
      </w:r>
    </w:p>
    <w:p w14:paraId="4BC7BE0B" w14:textId="48D27760" w:rsidR="00D53F13" w:rsidRDefault="00D53F13" w:rsidP="001E3C7F">
      <w:pPr>
        <w:spacing w:line="360" w:lineRule="auto"/>
        <w:jc w:val="both"/>
      </w:pPr>
      <w:r>
        <w:tab/>
      </w:r>
    </w:p>
    <w:p w14:paraId="5582CB00" w14:textId="4757FD60" w:rsidR="00D53F13" w:rsidRDefault="00D53F13" w:rsidP="00D53F13">
      <w:pPr>
        <w:ind w:left="720"/>
        <w:jc w:val="both"/>
        <w:rPr>
          <w:i/>
          <w:iCs/>
        </w:rPr>
      </w:pPr>
      <w:r w:rsidRPr="00D53F13">
        <w:rPr>
          <w:i/>
          <w:iCs/>
        </w:rPr>
        <w:t xml:space="preserve">“I had been asking to work from home for a few months, my partner is a home worker so I thought it would be really good for us to be able to do more together like during out lunch break.  </w:t>
      </w:r>
      <w:r w:rsidR="00802751" w:rsidRPr="00D53F13">
        <w:rPr>
          <w:i/>
          <w:iCs/>
        </w:rPr>
        <w:t>So,</w:t>
      </w:r>
      <w:r w:rsidRPr="00D53F13">
        <w:rPr>
          <w:i/>
          <w:iCs/>
        </w:rPr>
        <w:t xml:space="preserve"> when COVID </w:t>
      </w:r>
      <w:proofErr w:type="gramStart"/>
      <w:r w:rsidRPr="00D53F13">
        <w:rPr>
          <w:i/>
          <w:iCs/>
        </w:rPr>
        <w:t>hit</w:t>
      </w:r>
      <w:proofErr w:type="gramEnd"/>
      <w:r w:rsidRPr="00D53F13">
        <w:rPr>
          <w:i/>
          <w:iCs/>
        </w:rPr>
        <w:t xml:space="preserve"> and we were told we would be working from home I got really excited”</w:t>
      </w:r>
      <w:r w:rsidR="00BB5730">
        <w:rPr>
          <w:i/>
          <w:iCs/>
        </w:rPr>
        <w:t>.</w:t>
      </w:r>
    </w:p>
    <w:p w14:paraId="3BFC1F09" w14:textId="77777777" w:rsidR="00D53F13" w:rsidRDefault="00D53F13" w:rsidP="00D53F13">
      <w:pPr>
        <w:ind w:left="720"/>
        <w:jc w:val="both"/>
        <w:rPr>
          <w:i/>
          <w:iCs/>
        </w:rPr>
      </w:pPr>
    </w:p>
    <w:p w14:paraId="67DC5F41" w14:textId="5E1C0718" w:rsidR="00D53F13" w:rsidRDefault="00D53F13" w:rsidP="00D53F13">
      <w:pPr>
        <w:ind w:left="720"/>
        <w:jc w:val="both"/>
        <w:rPr>
          <w:i/>
          <w:iCs/>
        </w:rPr>
      </w:pPr>
      <w:r>
        <w:rPr>
          <w:i/>
          <w:iCs/>
        </w:rPr>
        <w:t>“</w:t>
      </w:r>
      <w:r w:rsidR="00F45CAB">
        <w:rPr>
          <w:i/>
          <w:iCs/>
        </w:rPr>
        <w:t xml:space="preserve">I enjoyed the first part of working </w:t>
      </w:r>
      <w:r w:rsidR="00802751">
        <w:rPr>
          <w:i/>
          <w:iCs/>
        </w:rPr>
        <w:t>from</w:t>
      </w:r>
      <w:r w:rsidR="00F45CAB">
        <w:rPr>
          <w:i/>
          <w:iCs/>
        </w:rPr>
        <w:t xml:space="preserve"> home as there was so much work to get </w:t>
      </w:r>
      <w:r w:rsidR="00802751">
        <w:rPr>
          <w:i/>
          <w:iCs/>
        </w:rPr>
        <w:t>done,</w:t>
      </w:r>
      <w:r w:rsidR="00F45CAB">
        <w:rPr>
          <w:i/>
          <w:iCs/>
        </w:rPr>
        <w:t xml:space="preserve"> I felt busy all the time, but as time went on it got a bit more </w:t>
      </w:r>
      <w:proofErr w:type="gramStart"/>
      <w:r w:rsidR="00F45CAB">
        <w:rPr>
          <w:i/>
          <w:iCs/>
        </w:rPr>
        <w:t>boring</w:t>
      </w:r>
      <w:proofErr w:type="gramEnd"/>
      <w:r w:rsidR="00F45CAB">
        <w:rPr>
          <w:i/>
          <w:iCs/>
        </w:rPr>
        <w:t xml:space="preserve"> and I just wanted to go back to the office”</w:t>
      </w:r>
      <w:r w:rsidR="00BB5730">
        <w:rPr>
          <w:i/>
          <w:iCs/>
        </w:rPr>
        <w:t>.</w:t>
      </w:r>
    </w:p>
    <w:p w14:paraId="4514DB0E" w14:textId="77777777" w:rsidR="00F45CAB" w:rsidRDefault="00F45CAB" w:rsidP="00D53F13">
      <w:pPr>
        <w:ind w:left="720"/>
        <w:jc w:val="both"/>
        <w:rPr>
          <w:i/>
          <w:iCs/>
        </w:rPr>
      </w:pPr>
    </w:p>
    <w:p w14:paraId="1A265455" w14:textId="120AA88D" w:rsidR="00F45CAB" w:rsidRDefault="00F45CAB" w:rsidP="00D53F13">
      <w:pPr>
        <w:ind w:left="720"/>
        <w:jc w:val="both"/>
        <w:rPr>
          <w:i/>
          <w:iCs/>
        </w:rPr>
      </w:pPr>
      <w:r>
        <w:rPr>
          <w:i/>
          <w:iCs/>
        </w:rPr>
        <w:t>“</w:t>
      </w:r>
      <w:r w:rsidR="00304F25">
        <w:rPr>
          <w:i/>
          <w:iCs/>
        </w:rPr>
        <w:t>I was managing a team of about 25 when COVID first hit and luckily we had just installed a new phone system that meant that we could run our phones through our laptops, this made such a huge difference as we were able to just carry on remotely”</w:t>
      </w:r>
      <w:r w:rsidR="00BB5730">
        <w:rPr>
          <w:i/>
          <w:iCs/>
        </w:rPr>
        <w:t>.</w:t>
      </w:r>
    </w:p>
    <w:p w14:paraId="35E39110" w14:textId="77777777" w:rsidR="00304F25" w:rsidRDefault="00304F25" w:rsidP="00D53F13">
      <w:pPr>
        <w:ind w:left="720"/>
        <w:jc w:val="both"/>
        <w:rPr>
          <w:i/>
          <w:iCs/>
        </w:rPr>
      </w:pPr>
    </w:p>
    <w:p w14:paraId="0AFAF513" w14:textId="42EB0B09" w:rsidR="006C779B" w:rsidRDefault="00841A6E" w:rsidP="006C779B">
      <w:pPr>
        <w:spacing w:line="360" w:lineRule="auto"/>
        <w:jc w:val="both"/>
      </w:pPr>
      <w:r>
        <w:lastRenderedPageBreak/>
        <w:t xml:space="preserve">COVID-19 was common theme </w:t>
      </w:r>
      <w:r w:rsidR="00B652B2">
        <w:t>throughout this research piece, with all the participants having been sent home to work due to COVID-19, the common theme within this theme was that at first it was quite difficult to adjust because but for some it was also a fantastic opportunity to start a different way of working.</w:t>
      </w:r>
    </w:p>
    <w:p w14:paraId="255E6602" w14:textId="77777777" w:rsidR="006C779B" w:rsidRPr="006C779B" w:rsidRDefault="006C779B" w:rsidP="006C779B">
      <w:pPr>
        <w:jc w:val="both"/>
      </w:pPr>
    </w:p>
    <w:p w14:paraId="353C2366" w14:textId="2B9304F7" w:rsidR="00304F25" w:rsidRPr="00304F25" w:rsidRDefault="00304F25" w:rsidP="00304F25">
      <w:pPr>
        <w:spacing w:line="360" w:lineRule="auto"/>
        <w:jc w:val="both"/>
        <w:rPr>
          <w:b/>
          <w:bCs/>
        </w:rPr>
      </w:pPr>
      <w:r w:rsidRPr="00304F25">
        <w:rPr>
          <w:b/>
          <w:bCs/>
        </w:rPr>
        <w:t>Theme 2 – Flexibility</w:t>
      </w:r>
    </w:p>
    <w:p w14:paraId="08772570" w14:textId="29D25DF9" w:rsidR="00304F25" w:rsidRDefault="00304F25" w:rsidP="00304F25">
      <w:pPr>
        <w:spacing w:line="360" w:lineRule="auto"/>
        <w:jc w:val="both"/>
      </w:pPr>
      <w:r>
        <w:t>The second theme identified by the research was that of flexibility and how the employees’ lives have changed since home working.</w:t>
      </w:r>
    </w:p>
    <w:p w14:paraId="50A28A33" w14:textId="433BB8EA" w:rsidR="00304F25" w:rsidRPr="00304F25" w:rsidRDefault="00304F25" w:rsidP="00304F25">
      <w:pPr>
        <w:ind w:left="720"/>
        <w:jc w:val="both"/>
        <w:rPr>
          <w:i/>
          <w:iCs/>
        </w:rPr>
      </w:pPr>
      <w:r w:rsidRPr="00304F25">
        <w:rPr>
          <w:i/>
          <w:iCs/>
        </w:rPr>
        <w:t xml:space="preserve">“I’m really lucky because my employer </w:t>
      </w:r>
      <w:r w:rsidR="00802751" w:rsidRPr="00304F25">
        <w:rPr>
          <w:i/>
          <w:iCs/>
        </w:rPr>
        <w:t>understands</w:t>
      </w:r>
      <w:r w:rsidRPr="00304F25">
        <w:rPr>
          <w:i/>
          <w:iCs/>
        </w:rPr>
        <w:t xml:space="preserve"> that as a single </w:t>
      </w:r>
      <w:proofErr w:type="gramStart"/>
      <w:r w:rsidRPr="00304F25">
        <w:rPr>
          <w:i/>
          <w:iCs/>
        </w:rPr>
        <w:t>parent</w:t>
      </w:r>
      <w:proofErr w:type="gramEnd"/>
      <w:r w:rsidRPr="00304F25">
        <w:rPr>
          <w:i/>
          <w:iCs/>
        </w:rPr>
        <w:t xml:space="preserve"> I really struggle with child care and being able to get them to school and work, so now that I work from home I’m able to be more flexible with my hours, I log on early or work late to make up for anything I miss”</w:t>
      </w:r>
    </w:p>
    <w:p w14:paraId="049ECD18" w14:textId="77777777" w:rsidR="00304F25" w:rsidRDefault="00304F25" w:rsidP="00304F25">
      <w:pPr>
        <w:jc w:val="both"/>
      </w:pPr>
    </w:p>
    <w:p w14:paraId="3E06352D" w14:textId="5006056B" w:rsidR="00304F25" w:rsidRDefault="00304F25" w:rsidP="00304F25">
      <w:pPr>
        <w:ind w:left="720"/>
        <w:jc w:val="both"/>
        <w:rPr>
          <w:i/>
          <w:iCs/>
        </w:rPr>
      </w:pPr>
      <w:r w:rsidRPr="00304F25">
        <w:rPr>
          <w:i/>
          <w:iCs/>
        </w:rPr>
        <w:t>“I used to drive about an hour to work every day, so it was like 10 hours a week just in the car, I was thinking about looking for a new job because I honestly didn’t know if I could manage much longer, but since working from home I get up in the morning and run for an hour, I have so much more flexibility”</w:t>
      </w:r>
      <w:r w:rsidR="00BB5730">
        <w:rPr>
          <w:i/>
          <w:iCs/>
        </w:rPr>
        <w:t>..</w:t>
      </w:r>
    </w:p>
    <w:p w14:paraId="50A07C2A" w14:textId="77777777" w:rsidR="00304F25" w:rsidRDefault="00304F25" w:rsidP="00304F25">
      <w:pPr>
        <w:ind w:left="720"/>
        <w:jc w:val="both"/>
        <w:rPr>
          <w:i/>
          <w:iCs/>
        </w:rPr>
      </w:pPr>
    </w:p>
    <w:p w14:paraId="17974C2B" w14:textId="73A18C9A" w:rsidR="00304F25" w:rsidRDefault="00304F25" w:rsidP="00304F25">
      <w:pPr>
        <w:ind w:left="720"/>
        <w:jc w:val="both"/>
        <w:rPr>
          <w:i/>
          <w:iCs/>
        </w:rPr>
      </w:pPr>
      <w:r>
        <w:rPr>
          <w:i/>
          <w:iCs/>
        </w:rPr>
        <w:t xml:space="preserve">“I </w:t>
      </w:r>
      <w:r w:rsidR="00BB5730">
        <w:rPr>
          <w:i/>
          <w:iCs/>
        </w:rPr>
        <w:t>didn’t really enjoy working from home during COVID, I know most people like the flexibility of being able to have a bit more time at home, but I found that I just got bored without others to chat with in the office”.</w:t>
      </w:r>
    </w:p>
    <w:p w14:paraId="256D0B70" w14:textId="77777777" w:rsidR="00BB5730" w:rsidRDefault="00BB5730" w:rsidP="00304F25">
      <w:pPr>
        <w:ind w:left="720"/>
        <w:jc w:val="both"/>
        <w:rPr>
          <w:i/>
          <w:iCs/>
        </w:rPr>
      </w:pPr>
    </w:p>
    <w:p w14:paraId="73266FCA" w14:textId="1F510DB5" w:rsidR="00BB5730" w:rsidRDefault="00BB5730" w:rsidP="00304F25">
      <w:pPr>
        <w:ind w:left="720"/>
        <w:jc w:val="both"/>
        <w:rPr>
          <w:i/>
          <w:iCs/>
        </w:rPr>
      </w:pPr>
      <w:r>
        <w:rPr>
          <w:i/>
          <w:iCs/>
        </w:rPr>
        <w:t>“I think I enjoy working from home more because it gives the chance to have more time to myself (flexibility) and be able to work later in the evenings if I have a big project to get finished or if somebody needs some extra support”.</w:t>
      </w:r>
    </w:p>
    <w:p w14:paraId="3C8E0C47" w14:textId="77777777" w:rsidR="00BB5730" w:rsidRDefault="00BB5730" w:rsidP="00304F25">
      <w:pPr>
        <w:ind w:left="720"/>
        <w:jc w:val="both"/>
        <w:rPr>
          <w:i/>
          <w:iCs/>
        </w:rPr>
      </w:pPr>
    </w:p>
    <w:p w14:paraId="586E422F" w14:textId="1D4ECD2A" w:rsidR="006C779B" w:rsidRPr="006C779B" w:rsidRDefault="00B652B2" w:rsidP="006C779B">
      <w:pPr>
        <w:spacing w:line="360" w:lineRule="auto"/>
        <w:jc w:val="both"/>
      </w:pPr>
      <w:r>
        <w:t>Commonly flexibility was considered to be one of the biggest benefits of home working, however there were some who did feel that they just didn’t enjoy the experience as much due to it being so different from working in an office environment.</w:t>
      </w:r>
    </w:p>
    <w:p w14:paraId="0CEB5EE3" w14:textId="77777777" w:rsidR="006C779B" w:rsidRDefault="006C779B" w:rsidP="006C779B">
      <w:pPr>
        <w:jc w:val="both"/>
        <w:rPr>
          <w:i/>
          <w:iCs/>
        </w:rPr>
      </w:pPr>
    </w:p>
    <w:p w14:paraId="4A043709" w14:textId="258FC1D0" w:rsidR="00BB5730" w:rsidRPr="0059051C" w:rsidRDefault="00BB5730" w:rsidP="00BB5730">
      <w:pPr>
        <w:spacing w:line="360" w:lineRule="auto"/>
        <w:jc w:val="both"/>
        <w:rPr>
          <w:b/>
          <w:bCs/>
        </w:rPr>
      </w:pPr>
      <w:r w:rsidRPr="0059051C">
        <w:rPr>
          <w:b/>
          <w:bCs/>
        </w:rPr>
        <w:t>Theme 3 – Work Life Balance</w:t>
      </w:r>
    </w:p>
    <w:p w14:paraId="292B5394" w14:textId="317AD5CF" w:rsidR="00BB5730" w:rsidRDefault="0059051C" w:rsidP="00BB5730">
      <w:pPr>
        <w:spacing w:line="360" w:lineRule="auto"/>
        <w:jc w:val="both"/>
      </w:pPr>
      <w:r>
        <w:t>Work life balance was a theme that many felt important, originally when first working from home during lockdown there was very little balance, however since COVID-19 this has changed drastically.</w:t>
      </w:r>
      <w:r>
        <w:tab/>
      </w:r>
    </w:p>
    <w:p w14:paraId="6DC55417" w14:textId="1A9B6B9E" w:rsidR="0059051C" w:rsidRDefault="0059051C" w:rsidP="0059051C">
      <w:pPr>
        <w:ind w:left="720"/>
        <w:jc w:val="both"/>
        <w:rPr>
          <w:i/>
          <w:iCs/>
        </w:rPr>
      </w:pPr>
      <w:r w:rsidRPr="0059051C">
        <w:rPr>
          <w:i/>
          <w:iCs/>
        </w:rPr>
        <w:t xml:space="preserve">“I have found that since the lockdown restrictions have been removed that I have a much better work-life balance, during the lockdown it was mostly just work and no </w:t>
      </w:r>
      <w:r w:rsidR="00802751" w:rsidRPr="0059051C">
        <w:rPr>
          <w:i/>
          <w:iCs/>
        </w:rPr>
        <w:t>life”.</w:t>
      </w:r>
    </w:p>
    <w:p w14:paraId="043729CC" w14:textId="77777777" w:rsidR="0059051C" w:rsidRDefault="0059051C" w:rsidP="0059051C">
      <w:pPr>
        <w:ind w:left="720"/>
        <w:jc w:val="both"/>
        <w:rPr>
          <w:i/>
          <w:iCs/>
        </w:rPr>
      </w:pPr>
    </w:p>
    <w:p w14:paraId="0817925D" w14:textId="16ED1959" w:rsidR="0059051C" w:rsidRDefault="0059051C" w:rsidP="0059051C">
      <w:pPr>
        <w:ind w:left="720"/>
        <w:jc w:val="both"/>
        <w:rPr>
          <w:i/>
          <w:iCs/>
        </w:rPr>
      </w:pPr>
      <w:r>
        <w:rPr>
          <w:i/>
          <w:iCs/>
        </w:rPr>
        <w:t xml:space="preserve">“It wasn’t until I started working from home that I realised just how much time I was out of the house on a daily basis, with commuting and doing daily chores I was hardly </w:t>
      </w:r>
      <w:r>
        <w:rPr>
          <w:i/>
          <w:iCs/>
        </w:rPr>
        <w:lastRenderedPageBreak/>
        <w:t xml:space="preserve">home.  Now I just do my shopping in my lunch hour and leaves me free to enjoy my time after work, </w:t>
      </w:r>
      <w:r w:rsidR="00802751">
        <w:rPr>
          <w:i/>
          <w:iCs/>
        </w:rPr>
        <w:t>I’d</w:t>
      </w:r>
      <w:r>
        <w:rPr>
          <w:i/>
          <w:iCs/>
        </w:rPr>
        <w:t xml:space="preserve"> never go back to the office full time”.</w:t>
      </w:r>
    </w:p>
    <w:p w14:paraId="7B97B2D3" w14:textId="77777777" w:rsidR="0059051C" w:rsidRDefault="0059051C" w:rsidP="0059051C">
      <w:pPr>
        <w:ind w:left="720"/>
        <w:jc w:val="both"/>
        <w:rPr>
          <w:i/>
          <w:iCs/>
        </w:rPr>
      </w:pPr>
    </w:p>
    <w:p w14:paraId="6D81AC27" w14:textId="03C7F933" w:rsidR="0059051C" w:rsidRDefault="0059051C" w:rsidP="0059051C">
      <w:pPr>
        <w:ind w:left="720"/>
        <w:jc w:val="both"/>
        <w:rPr>
          <w:i/>
          <w:iCs/>
        </w:rPr>
      </w:pPr>
      <w:r>
        <w:rPr>
          <w:i/>
          <w:iCs/>
        </w:rPr>
        <w:t>“I hated being at home all the time, I felt there was additional pressure to work even during the evening and on weekends, I didn’t think it helped my work life balance at all, it just felt like I was on call 24/7”</w:t>
      </w:r>
    </w:p>
    <w:p w14:paraId="5938A6F2" w14:textId="77777777" w:rsidR="0059051C" w:rsidRDefault="0059051C" w:rsidP="0059051C">
      <w:pPr>
        <w:ind w:left="720"/>
        <w:jc w:val="both"/>
        <w:rPr>
          <w:i/>
          <w:iCs/>
        </w:rPr>
      </w:pPr>
    </w:p>
    <w:p w14:paraId="03D87471" w14:textId="3C24A0D5" w:rsidR="0059051C" w:rsidRDefault="0059051C" w:rsidP="0059051C">
      <w:pPr>
        <w:ind w:left="720"/>
        <w:jc w:val="both"/>
        <w:rPr>
          <w:i/>
          <w:iCs/>
        </w:rPr>
      </w:pPr>
      <w:r>
        <w:rPr>
          <w:i/>
          <w:iCs/>
        </w:rPr>
        <w:t>“</w:t>
      </w:r>
      <w:r w:rsidR="000E53EC">
        <w:rPr>
          <w:i/>
          <w:iCs/>
        </w:rPr>
        <w:t xml:space="preserve">I have two small </w:t>
      </w:r>
      <w:r w:rsidR="00802751">
        <w:rPr>
          <w:i/>
          <w:iCs/>
        </w:rPr>
        <w:t>children,</w:t>
      </w:r>
      <w:r w:rsidR="000E53EC">
        <w:rPr>
          <w:i/>
          <w:iCs/>
        </w:rPr>
        <w:t xml:space="preserve"> so I find that I am able to do extra work during the evenings and that allows me to have some down time during the day, especially during school holidays, my employer is really good and doesn’t mind as long as the work gets </w:t>
      </w:r>
      <w:proofErr w:type="gramStart"/>
      <w:r w:rsidR="000E53EC">
        <w:rPr>
          <w:i/>
          <w:iCs/>
        </w:rPr>
        <w:t>done”</w:t>
      </w:r>
      <w:proofErr w:type="gramEnd"/>
    </w:p>
    <w:p w14:paraId="55351B41" w14:textId="77777777" w:rsidR="000E53EC" w:rsidRDefault="000E53EC" w:rsidP="0059051C">
      <w:pPr>
        <w:ind w:left="720"/>
        <w:jc w:val="both"/>
        <w:rPr>
          <w:i/>
          <w:iCs/>
        </w:rPr>
      </w:pPr>
    </w:p>
    <w:p w14:paraId="7FAC13FF" w14:textId="715C2B81" w:rsidR="006C779B" w:rsidRPr="006C779B" w:rsidRDefault="00B652B2" w:rsidP="006C779B">
      <w:pPr>
        <w:spacing w:line="360" w:lineRule="auto"/>
        <w:jc w:val="both"/>
      </w:pPr>
      <w:r>
        <w:t>Work-life balance is so important to most workers, with days feeling longer than ever before the opportunity to have some down time and relax is very important, with most saying that they felt home working gave them a better balance, there were some who didn’t feel this was the case and felt that due to them being set up to work from home they felt pressure to always be “on call”.</w:t>
      </w:r>
    </w:p>
    <w:p w14:paraId="59A8560A" w14:textId="77777777" w:rsidR="006C779B" w:rsidRDefault="006C779B" w:rsidP="000E53EC">
      <w:pPr>
        <w:spacing w:line="360" w:lineRule="auto"/>
        <w:jc w:val="both"/>
        <w:rPr>
          <w:b/>
          <w:bCs/>
        </w:rPr>
      </w:pPr>
    </w:p>
    <w:p w14:paraId="0D4742DA" w14:textId="53DCD370" w:rsidR="000E53EC" w:rsidRPr="000E53EC" w:rsidRDefault="000E53EC" w:rsidP="000E53EC">
      <w:pPr>
        <w:spacing w:line="360" w:lineRule="auto"/>
        <w:jc w:val="both"/>
        <w:rPr>
          <w:b/>
          <w:bCs/>
        </w:rPr>
      </w:pPr>
      <w:r w:rsidRPr="000E53EC">
        <w:rPr>
          <w:b/>
          <w:bCs/>
        </w:rPr>
        <w:t>Theme 4 – The Office</w:t>
      </w:r>
    </w:p>
    <w:p w14:paraId="5545F169" w14:textId="452B6370" w:rsidR="000E53EC" w:rsidRDefault="000E53EC" w:rsidP="000E53EC">
      <w:pPr>
        <w:spacing w:line="360" w:lineRule="auto"/>
        <w:jc w:val="both"/>
      </w:pPr>
      <w:r>
        <w:t>The office was something that several participants mentioned, however what the researcher found interesting was that those who work from home full time didn’t speak as much about the office.</w:t>
      </w:r>
    </w:p>
    <w:p w14:paraId="00B11CD4" w14:textId="3F9BCA6A" w:rsidR="000E53EC" w:rsidRDefault="000E53EC" w:rsidP="00E34942">
      <w:pPr>
        <w:ind w:left="720"/>
        <w:jc w:val="both"/>
        <w:rPr>
          <w:i/>
          <w:iCs/>
        </w:rPr>
      </w:pPr>
      <w:r>
        <w:rPr>
          <w:i/>
          <w:iCs/>
        </w:rPr>
        <w:t>“</w:t>
      </w:r>
      <w:r w:rsidR="00E34942">
        <w:rPr>
          <w:i/>
          <w:iCs/>
        </w:rPr>
        <w:t>Our office used to be really cold and dark, I think we had one window in the whole building, during the winter months I just always felt miserable, but now at home my office looks out over the garden, I feel so much happier especially on nice sunny days”.</w:t>
      </w:r>
    </w:p>
    <w:p w14:paraId="151ACC04" w14:textId="77777777" w:rsidR="00E34942" w:rsidRDefault="00E34942" w:rsidP="00E34942">
      <w:pPr>
        <w:ind w:left="720"/>
        <w:jc w:val="both"/>
        <w:rPr>
          <w:i/>
          <w:iCs/>
        </w:rPr>
      </w:pPr>
    </w:p>
    <w:p w14:paraId="7A689C4C" w14:textId="2888A59D" w:rsidR="00E34942" w:rsidRDefault="00E34942" w:rsidP="00E34942">
      <w:pPr>
        <w:ind w:left="720"/>
        <w:jc w:val="both"/>
        <w:rPr>
          <w:i/>
          <w:iCs/>
        </w:rPr>
      </w:pPr>
      <w:r>
        <w:rPr>
          <w:i/>
          <w:iCs/>
        </w:rPr>
        <w:t>“</w:t>
      </w:r>
      <w:r w:rsidR="000C23BD">
        <w:rPr>
          <w:i/>
          <w:iCs/>
        </w:rPr>
        <w:t>I really miss the fun we used to have in the office, we would always have a box of biscuits, or somebody was making a cup of tea, being at home is nice, but I’m not as sociable as I used to be”.</w:t>
      </w:r>
    </w:p>
    <w:p w14:paraId="3EEC735D" w14:textId="77777777" w:rsidR="000C23BD" w:rsidRDefault="000C23BD" w:rsidP="00E34942">
      <w:pPr>
        <w:ind w:left="720"/>
        <w:jc w:val="both"/>
        <w:rPr>
          <w:i/>
          <w:iCs/>
        </w:rPr>
      </w:pPr>
    </w:p>
    <w:p w14:paraId="325A4646" w14:textId="1D464510" w:rsidR="000C23BD" w:rsidRDefault="000C23BD" w:rsidP="00E34942">
      <w:pPr>
        <w:ind w:left="720"/>
        <w:jc w:val="both"/>
        <w:rPr>
          <w:i/>
          <w:iCs/>
        </w:rPr>
      </w:pPr>
      <w:r>
        <w:rPr>
          <w:i/>
          <w:iCs/>
        </w:rPr>
        <w:t>“Sometimes I do miss the office, but most of the time I like the peace and quiet of my home office, I can wrap up in a blanket on cold days and have the windows open on hot days, even get to pick my own music”.</w:t>
      </w:r>
    </w:p>
    <w:p w14:paraId="4BF15F6F" w14:textId="77777777" w:rsidR="000C23BD" w:rsidRDefault="000C23BD" w:rsidP="00E34942">
      <w:pPr>
        <w:ind w:left="720"/>
        <w:jc w:val="both"/>
        <w:rPr>
          <w:i/>
          <w:iCs/>
        </w:rPr>
      </w:pPr>
    </w:p>
    <w:p w14:paraId="0D41989E" w14:textId="4E36B26D" w:rsidR="000C23BD" w:rsidRDefault="000C23BD" w:rsidP="00E34942">
      <w:pPr>
        <w:ind w:left="720"/>
        <w:jc w:val="both"/>
        <w:rPr>
          <w:i/>
          <w:iCs/>
        </w:rPr>
      </w:pPr>
      <w:r>
        <w:rPr>
          <w:i/>
          <w:iCs/>
        </w:rPr>
        <w:t xml:space="preserve">“I </w:t>
      </w:r>
      <w:r w:rsidR="00802751">
        <w:rPr>
          <w:i/>
          <w:iCs/>
        </w:rPr>
        <w:t>can’t</w:t>
      </w:r>
      <w:r>
        <w:rPr>
          <w:i/>
          <w:iCs/>
        </w:rPr>
        <w:t xml:space="preserve"> say it bothers me not going to the office, I didn’t mind it too much, but </w:t>
      </w:r>
      <w:r w:rsidR="00802751">
        <w:rPr>
          <w:i/>
          <w:iCs/>
        </w:rPr>
        <w:t>it’s</w:t>
      </w:r>
      <w:r>
        <w:rPr>
          <w:i/>
          <w:iCs/>
        </w:rPr>
        <w:t xml:space="preserve"> much easier now that I don’t have to leave the house”.</w:t>
      </w:r>
    </w:p>
    <w:p w14:paraId="64CE7D6A" w14:textId="77777777" w:rsidR="000C23BD" w:rsidRDefault="000C23BD" w:rsidP="000C23BD">
      <w:pPr>
        <w:jc w:val="both"/>
        <w:rPr>
          <w:i/>
          <w:iCs/>
        </w:rPr>
      </w:pPr>
    </w:p>
    <w:p w14:paraId="3B18EF1F" w14:textId="5F871AA6" w:rsidR="006C779B" w:rsidRPr="006C779B" w:rsidRDefault="00B652B2" w:rsidP="006C779B">
      <w:pPr>
        <w:spacing w:line="360" w:lineRule="auto"/>
        <w:jc w:val="both"/>
      </w:pPr>
      <w:r>
        <w:t>The office is a strange place, some people enjoy the experience of being in an office environment and having the social side of it, however they also enjoy the peace and quiet of being able to work from their home office where they are fully in control of the ambiance of the room.</w:t>
      </w:r>
    </w:p>
    <w:p w14:paraId="424BD46B" w14:textId="5B726410" w:rsidR="000E53EC" w:rsidRDefault="000C23BD" w:rsidP="000C23BD">
      <w:pPr>
        <w:spacing w:line="360" w:lineRule="auto"/>
        <w:jc w:val="both"/>
        <w:rPr>
          <w:b/>
          <w:bCs/>
        </w:rPr>
      </w:pPr>
      <w:r w:rsidRPr="000C23BD">
        <w:rPr>
          <w:b/>
          <w:bCs/>
        </w:rPr>
        <w:lastRenderedPageBreak/>
        <w:t>Theme 5 – Hybrid Working</w:t>
      </w:r>
      <w:r>
        <w:rPr>
          <w:b/>
          <w:bCs/>
        </w:rPr>
        <w:t xml:space="preserve"> </w:t>
      </w:r>
    </w:p>
    <w:p w14:paraId="64EEBF65" w14:textId="43C9356A" w:rsidR="000C23BD" w:rsidRDefault="000C23BD" w:rsidP="000C23BD">
      <w:pPr>
        <w:spacing w:line="360" w:lineRule="auto"/>
        <w:jc w:val="both"/>
      </w:pPr>
      <w:r>
        <w:t>Hybrid working is a combination of both working from an office as well as home working, any combination of days is considered hybrid working.  This theme was not applicable to all participants as some are either full-time home working or full-time office working.</w:t>
      </w:r>
      <w:r w:rsidR="00F66702">
        <w:t xml:space="preserve">  </w:t>
      </w:r>
      <w:r w:rsidR="006C779B">
        <w:t>However,</w:t>
      </w:r>
      <w:r w:rsidR="00F66702">
        <w:t xml:space="preserve"> there were some examples where they felt this would be better for them.</w:t>
      </w:r>
    </w:p>
    <w:p w14:paraId="0703F337" w14:textId="0A35060D" w:rsidR="000C23BD" w:rsidRDefault="000C23BD" w:rsidP="00F66702">
      <w:pPr>
        <w:ind w:left="720"/>
        <w:jc w:val="both"/>
        <w:rPr>
          <w:i/>
          <w:iCs/>
        </w:rPr>
      </w:pPr>
      <w:r>
        <w:rPr>
          <w:i/>
          <w:iCs/>
        </w:rPr>
        <w:t xml:space="preserve">“I’ve been doing hybrid working since early 2022, I spent Monday and Thursday in the office and then have the other three days home working, I find it works really well, I tend to be really busy on my office days with face-to-face meetings and </w:t>
      </w:r>
      <w:r w:rsidR="00F66702">
        <w:rPr>
          <w:i/>
          <w:iCs/>
        </w:rPr>
        <w:t>catching up on the gossip”.</w:t>
      </w:r>
    </w:p>
    <w:p w14:paraId="11716737" w14:textId="77777777" w:rsidR="00F66702" w:rsidRDefault="00F66702" w:rsidP="00F66702">
      <w:pPr>
        <w:ind w:left="720"/>
        <w:jc w:val="both"/>
        <w:rPr>
          <w:i/>
          <w:iCs/>
        </w:rPr>
      </w:pPr>
    </w:p>
    <w:p w14:paraId="02A899A6" w14:textId="7E96515F" w:rsidR="00F66702" w:rsidRDefault="00F66702" w:rsidP="00F66702">
      <w:pPr>
        <w:ind w:left="720"/>
        <w:jc w:val="both"/>
        <w:rPr>
          <w:i/>
          <w:iCs/>
        </w:rPr>
      </w:pPr>
      <w:r>
        <w:rPr>
          <w:i/>
          <w:iCs/>
        </w:rPr>
        <w:t xml:space="preserve">“My employer wanted me to go back into the office full time, but as I had been home working for so </w:t>
      </w:r>
      <w:r w:rsidR="00802751">
        <w:rPr>
          <w:i/>
          <w:iCs/>
        </w:rPr>
        <w:t>long,</w:t>
      </w:r>
      <w:r>
        <w:rPr>
          <w:i/>
          <w:iCs/>
        </w:rPr>
        <w:t xml:space="preserve"> I was able to negotiate with them, so I get two home working days a week, I find that this gives me enough office time and a better work-life balance”.</w:t>
      </w:r>
    </w:p>
    <w:p w14:paraId="6DAA2CDC" w14:textId="77777777" w:rsidR="00F66702" w:rsidRDefault="00F66702" w:rsidP="00F66702">
      <w:pPr>
        <w:ind w:left="720"/>
        <w:jc w:val="both"/>
        <w:rPr>
          <w:i/>
          <w:iCs/>
        </w:rPr>
      </w:pPr>
    </w:p>
    <w:p w14:paraId="5EB8C0DA" w14:textId="6BC519A1" w:rsidR="00F66702" w:rsidRDefault="00F66702" w:rsidP="00F66702">
      <w:pPr>
        <w:ind w:left="720"/>
        <w:jc w:val="both"/>
        <w:rPr>
          <w:i/>
          <w:iCs/>
        </w:rPr>
      </w:pPr>
      <w:r>
        <w:rPr>
          <w:i/>
          <w:iCs/>
        </w:rPr>
        <w:t xml:space="preserve">“I’ve asked so many times if I can do hybrid-working, so that I can have a few days in the office, I love working from home, but I really do want to spend more time around people, </w:t>
      </w:r>
      <w:r w:rsidR="00802751">
        <w:rPr>
          <w:i/>
          <w:iCs/>
        </w:rPr>
        <w:t>it’s</w:t>
      </w:r>
      <w:r>
        <w:rPr>
          <w:i/>
          <w:iCs/>
        </w:rPr>
        <w:t xml:space="preserve"> been four years now”.</w:t>
      </w:r>
    </w:p>
    <w:p w14:paraId="71805BF8" w14:textId="77777777" w:rsidR="00F66702" w:rsidRDefault="00F66702" w:rsidP="00F66702">
      <w:pPr>
        <w:ind w:left="720"/>
        <w:jc w:val="both"/>
        <w:rPr>
          <w:i/>
          <w:iCs/>
        </w:rPr>
      </w:pPr>
    </w:p>
    <w:p w14:paraId="311451EE" w14:textId="199325F4" w:rsidR="00F66702" w:rsidRPr="000C23BD" w:rsidRDefault="00F66702" w:rsidP="00F66702">
      <w:pPr>
        <w:ind w:left="720"/>
        <w:jc w:val="both"/>
        <w:rPr>
          <w:i/>
          <w:iCs/>
        </w:rPr>
      </w:pPr>
      <w:r>
        <w:rPr>
          <w:i/>
          <w:iCs/>
        </w:rPr>
        <w:t>“I have never really thought about doing a bit of both, I work full-time in an office at the moment.  I might check with my line manager and see if I can work from home sometimes”.</w:t>
      </w:r>
    </w:p>
    <w:p w14:paraId="59C63193" w14:textId="77777777" w:rsidR="006C779B" w:rsidRDefault="006C779B" w:rsidP="006C779B">
      <w:pPr>
        <w:spacing w:line="360" w:lineRule="auto"/>
        <w:jc w:val="both"/>
      </w:pPr>
    </w:p>
    <w:p w14:paraId="7DAEF6A2" w14:textId="6C5DF211" w:rsidR="000C23BD" w:rsidRPr="006C779B" w:rsidRDefault="00802751" w:rsidP="006C779B">
      <w:pPr>
        <w:spacing w:line="360" w:lineRule="auto"/>
        <w:jc w:val="both"/>
      </w:pPr>
      <w:r>
        <w:t>Hybrid</w:t>
      </w:r>
      <w:r w:rsidR="00B652B2">
        <w:t xml:space="preserve"> working is </w:t>
      </w:r>
      <w:r>
        <w:t xml:space="preserve">where most people have ended up after the original COVID-19 lockdown, </w:t>
      </w:r>
      <w:proofErr w:type="spellStart"/>
      <w:r>
        <w:t>its</w:t>
      </w:r>
      <w:proofErr w:type="spellEnd"/>
      <w:r>
        <w:t xml:space="preserve"> is able to offer the best of both worlds with employers being able to maintain face-to-face time and for the employees being able to have the flexibility and work life balance that comes with working from home.</w:t>
      </w:r>
    </w:p>
    <w:p w14:paraId="31FA975B" w14:textId="77777777" w:rsidR="00F45CAB" w:rsidRPr="00F45CAB" w:rsidRDefault="00F45CAB" w:rsidP="00F45CAB">
      <w:pPr>
        <w:jc w:val="both"/>
      </w:pPr>
    </w:p>
    <w:p w14:paraId="317BD4E0" w14:textId="77777777" w:rsidR="002C1045" w:rsidRDefault="002C1045" w:rsidP="001E3C7F">
      <w:pPr>
        <w:spacing w:line="360" w:lineRule="auto"/>
        <w:jc w:val="both"/>
        <w:rPr>
          <w:b/>
          <w:bCs/>
          <w:sz w:val="28"/>
          <w:szCs w:val="28"/>
        </w:rPr>
      </w:pPr>
    </w:p>
    <w:p w14:paraId="503566CA" w14:textId="77777777" w:rsidR="002C1045" w:rsidRDefault="002C1045" w:rsidP="001E3C7F">
      <w:pPr>
        <w:spacing w:line="360" w:lineRule="auto"/>
        <w:jc w:val="both"/>
        <w:rPr>
          <w:b/>
          <w:bCs/>
          <w:sz w:val="28"/>
          <w:szCs w:val="28"/>
        </w:rPr>
      </w:pPr>
    </w:p>
    <w:p w14:paraId="630D18ED" w14:textId="77777777" w:rsidR="002C1045" w:rsidRDefault="002C1045" w:rsidP="001E3C7F">
      <w:pPr>
        <w:spacing w:line="360" w:lineRule="auto"/>
        <w:jc w:val="both"/>
        <w:rPr>
          <w:b/>
          <w:bCs/>
          <w:sz w:val="28"/>
          <w:szCs w:val="28"/>
        </w:rPr>
      </w:pPr>
    </w:p>
    <w:p w14:paraId="039B9253" w14:textId="77777777" w:rsidR="002C1045" w:rsidRDefault="002C1045" w:rsidP="001E3C7F">
      <w:pPr>
        <w:spacing w:line="360" w:lineRule="auto"/>
        <w:jc w:val="both"/>
        <w:rPr>
          <w:b/>
          <w:bCs/>
          <w:sz w:val="28"/>
          <w:szCs w:val="28"/>
        </w:rPr>
      </w:pPr>
    </w:p>
    <w:p w14:paraId="4EEC2E31" w14:textId="77777777" w:rsidR="002C1045" w:rsidRDefault="002C1045" w:rsidP="001E3C7F">
      <w:pPr>
        <w:spacing w:line="360" w:lineRule="auto"/>
        <w:jc w:val="both"/>
        <w:rPr>
          <w:b/>
          <w:bCs/>
          <w:sz w:val="28"/>
          <w:szCs w:val="28"/>
        </w:rPr>
      </w:pPr>
    </w:p>
    <w:p w14:paraId="17BA2C2C" w14:textId="77777777" w:rsidR="002C1045" w:rsidRDefault="002C1045" w:rsidP="001E3C7F">
      <w:pPr>
        <w:spacing w:line="360" w:lineRule="auto"/>
        <w:jc w:val="both"/>
        <w:rPr>
          <w:b/>
          <w:bCs/>
          <w:sz w:val="28"/>
          <w:szCs w:val="28"/>
        </w:rPr>
      </w:pPr>
    </w:p>
    <w:p w14:paraId="34F6F688" w14:textId="77777777" w:rsidR="002C1045" w:rsidRDefault="002C1045" w:rsidP="001E3C7F">
      <w:pPr>
        <w:spacing w:line="360" w:lineRule="auto"/>
        <w:jc w:val="both"/>
        <w:rPr>
          <w:b/>
          <w:bCs/>
          <w:sz w:val="28"/>
          <w:szCs w:val="28"/>
        </w:rPr>
      </w:pPr>
    </w:p>
    <w:p w14:paraId="591F2FAB" w14:textId="77777777" w:rsidR="002C1045" w:rsidRDefault="002C1045" w:rsidP="001E3C7F">
      <w:pPr>
        <w:spacing w:line="360" w:lineRule="auto"/>
        <w:jc w:val="both"/>
        <w:rPr>
          <w:b/>
          <w:bCs/>
          <w:sz w:val="28"/>
          <w:szCs w:val="28"/>
        </w:rPr>
      </w:pPr>
    </w:p>
    <w:p w14:paraId="40D199AA" w14:textId="77777777" w:rsidR="002C1045" w:rsidRDefault="002C1045" w:rsidP="001E3C7F">
      <w:pPr>
        <w:spacing w:line="360" w:lineRule="auto"/>
        <w:jc w:val="both"/>
        <w:rPr>
          <w:b/>
          <w:bCs/>
          <w:sz w:val="28"/>
          <w:szCs w:val="28"/>
        </w:rPr>
      </w:pPr>
    </w:p>
    <w:p w14:paraId="4606AF91" w14:textId="053C7CA0" w:rsidR="001E3C7F" w:rsidRDefault="001E3C7F" w:rsidP="001E3C7F">
      <w:pPr>
        <w:spacing w:line="360" w:lineRule="auto"/>
        <w:jc w:val="both"/>
        <w:rPr>
          <w:b/>
          <w:bCs/>
          <w:sz w:val="28"/>
          <w:szCs w:val="28"/>
        </w:rPr>
      </w:pPr>
      <w:r w:rsidRPr="001E3C7F">
        <w:rPr>
          <w:b/>
          <w:bCs/>
          <w:sz w:val="28"/>
          <w:szCs w:val="28"/>
        </w:rPr>
        <w:lastRenderedPageBreak/>
        <w:t>Discussion and Analysis</w:t>
      </w:r>
      <w:r w:rsidR="006A509E">
        <w:rPr>
          <w:b/>
          <w:bCs/>
          <w:sz w:val="28"/>
          <w:szCs w:val="28"/>
        </w:rPr>
        <w:t xml:space="preserve"> </w:t>
      </w:r>
    </w:p>
    <w:p w14:paraId="7EF1524A" w14:textId="307D7222" w:rsidR="001E3C7F" w:rsidRDefault="00802751" w:rsidP="001E3C7F">
      <w:pPr>
        <w:spacing w:line="360" w:lineRule="auto"/>
        <w:jc w:val="both"/>
      </w:pPr>
      <w:r>
        <w:t>This section will be looking at home the themes listed above can be referenced back to the original question asked, how has employment changed post COVID-19 in relation to home working and hybrid working.</w:t>
      </w:r>
      <w:r w:rsidR="00B67DCE">
        <w:t xml:space="preserve">  The aim of this research is to look at how home working has changed with more people being able to work from home since the COVID-19 pandemic in 2020.</w:t>
      </w:r>
    </w:p>
    <w:p w14:paraId="54596192" w14:textId="77777777" w:rsidR="00B67DCE" w:rsidRDefault="00B67DCE" w:rsidP="001E3C7F">
      <w:pPr>
        <w:spacing w:line="360" w:lineRule="auto"/>
        <w:jc w:val="both"/>
      </w:pPr>
    </w:p>
    <w:p w14:paraId="37C17B6A" w14:textId="3A2ACEAC" w:rsidR="00B67DCE" w:rsidRPr="00E7147B" w:rsidRDefault="00B67DCE" w:rsidP="001E3C7F">
      <w:pPr>
        <w:spacing w:line="360" w:lineRule="auto"/>
        <w:jc w:val="both"/>
        <w:rPr>
          <w:b/>
          <w:bCs/>
        </w:rPr>
      </w:pPr>
      <w:r w:rsidRPr="00E7147B">
        <w:rPr>
          <w:b/>
          <w:bCs/>
        </w:rPr>
        <w:t>Theme 1 – COVID-19</w:t>
      </w:r>
      <w:r w:rsidR="00851B4D">
        <w:rPr>
          <w:b/>
          <w:bCs/>
        </w:rPr>
        <w:t xml:space="preserve"> </w:t>
      </w:r>
    </w:p>
    <w:p w14:paraId="00BE251A" w14:textId="487BC215" w:rsidR="00502F9C" w:rsidRDefault="0092456B" w:rsidP="001E3C7F">
      <w:pPr>
        <w:spacing w:line="360" w:lineRule="auto"/>
        <w:jc w:val="both"/>
      </w:pPr>
      <w:r>
        <w:t xml:space="preserve">During the literature review we discussed how the effects of being sent home during the start of the COVID-19 pandemic effected the first few months of home working, this came across quite prominently in this theme.  It was clear that being sent home to work almost overnight was a really big dynamic shift for so many workers.  One of the participants interviewed stated that they had only been in the job for a few weeks when this happened, this would have had a profound effect on how they settled into their job role and would have stopped them creating the links others would have had.  According to </w:t>
      </w:r>
      <w:sdt>
        <w:sdtPr>
          <w:id w:val="-51393431"/>
          <w:citation/>
        </w:sdtPr>
        <w:sdtContent>
          <w:r>
            <w:fldChar w:fldCharType="begin"/>
          </w:r>
          <w:r>
            <w:instrText xml:space="preserve"> CITATION Rot \l 2057 </w:instrText>
          </w:r>
          <w:r>
            <w:fldChar w:fldCharType="separate"/>
          </w:r>
          <w:r>
            <w:rPr>
              <w:noProof/>
            </w:rPr>
            <w:t>(Rotheram and Carrington, n.d.)</w:t>
          </w:r>
          <w:r>
            <w:fldChar w:fldCharType="end"/>
          </w:r>
        </w:sdtContent>
      </w:sdt>
      <w:r w:rsidR="0079231F">
        <w:t xml:space="preserve"> suggest that it can take between 12 and 18 months to fully settle into a new job role, when starting a new job remotely there will be things put in place by the employer to make sure that the new starter settles, however in the case of this participant it was clearly all very new to them and the employer and luckily they have managed to navigate what could have been a very difficult situation. </w:t>
      </w:r>
    </w:p>
    <w:p w14:paraId="56FC8D71" w14:textId="7F953898" w:rsidR="0079231F" w:rsidRDefault="0079231F" w:rsidP="001E3C7F">
      <w:pPr>
        <w:spacing w:line="360" w:lineRule="auto"/>
        <w:jc w:val="both"/>
      </w:pPr>
      <w:r>
        <w:t xml:space="preserve">Isolation is one for the major challenges of home working the second participant found that being a home working and living alone in a time when we were not able to mix with other people was a really challenge, this is something that has been identified by </w:t>
      </w:r>
      <w:sdt>
        <w:sdtPr>
          <w:id w:val="-1738085756"/>
          <w:citation/>
        </w:sdtPr>
        <w:sdtContent>
          <w:r>
            <w:fldChar w:fldCharType="begin"/>
          </w:r>
          <w:r>
            <w:instrText xml:space="preserve"> CITATION Men \l 2057 </w:instrText>
          </w:r>
          <w:r>
            <w:fldChar w:fldCharType="separate"/>
          </w:r>
          <w:r>
            <w:rPr>
              <w:noProof/>
            </w:rPr>
            <w:t>(Mental Health UK, n.d.)</w:t>
          </w:r>
          <w:r>
            <w:fldChar w:fldCharType="end"/>
          </w:r>
        </w:sdtContent>
      </w:sdt>
      <w:r>
        <w:t xml:space="preserve"> they suggest that working from home for long periods of time alone can have a detrimental effect on your mental health, this is further back up by </w:t>
      </w:r>
      <w:sdt>
        <w:sdtPr>
          <w:id w:val="-1870529458"/>
          <w:citation/>
        </w:sdtPr>
        <w:sdtContent>
          <w:r>
            <w:fldChar w:fldCharType="begin"/>
          </w:r>
          <w:r>
            <w:instrText xml:space="preserve"> CITATION Gor23 \l 2057 </w:instrText>
          </w:r>
          <w:r>
            <w:fldChar w:fldCharType="separate"/>
          </w:r>
          <w:r>
            <w:rPr>
              <w:noProof/>
            </w:rPr>
            <w:t>(Goredema, 2023)</w:t>
          </w:r>
          <w:r>
            <w:fldChar w:fldCharType="end"/>
          </w:r>
        </w:sdtContent>
      </w:sdt>
      <w:r>
        <w:t xml:space="preserve"> with 61% of participants surveyed in 2020 suggesting that they felt some sort loneliness from being at home by themselves.  Loneliness was such an issue during 2020 that </w:t>
      </w:r>
      <w:sdt>
        <w:sdtPr>
          <w:id w:val="-1250119345"/>
          <w:citation/>
        </w:sdtPr>
        <w:sdtContent>
          <w:r>
            <w:fldChar w:fldCharType="begin"/>
          </w:r>
          <w:r>
            <w:instrText xml:space="preserve"> CITATION Owl20 \l 2057 </w:instrText>
          </w:r>
          <w:r>
            <w:fldChar w:fldCharType="separate"/>
          </w:r>
          <w:r>
            <w:rPr>
              <w:noProof/>
            </w:rPr>
            <w:t>(Owl Lebs Staff, 2020)</w:t>
          </w:r>
          <w:r>
            <w:fldChar w:fldCharType="end"/>
          </w:r>
        </w:sdtContent>
      </w:sdt>
      <w:r>
        <w:t xml:space="preserve"> published an </w:t>
      </w:r>
      <w:r w:rsidR="00851B4D">
        <w:t>online post</w:t>
      </w:r>
      <w:r>
        <w:t xml:space="preserve"> </w:t>
      </w:r>
      <w:r w:rsidR="00851B4D">
        <w:t xml:space="preserve">with ways to combat loneliness when remote working, they </w:t>
      </w:r>
      <w:proofErr w:type="gramStart"/>
      <w:r w:rsidR="00851B4D">
        <w:t>suggested</w:t>
      </w:r>
      <w:proofErr w:type="gramEnd"/>
    </w:p>
    <w:p w14:paraId="3F96EB10" w14:textId="4C16A10E" w:rsidR="00851B4D" w:rsidRDefault="00851B4D" w:rsidP="00851B4D">
      <w:pPr>
        <w:pStyle w:val="ListParagraph"/>
        <w:numPr>
          <w:ilvl w:val="0"/>
          <w:numId w:val="1"/>
        </w:numPr>
        <w:spacing w:line="360" w:lineRule="auto"/>
        <w:jc w:val="both"/>
      </w:pPr>
      <w:r>
        <w:t>Spend at least one day a week outside the house working.</w:t>
      </w:r>
    </w:p>
    <w:p w14:paraId="3F6CEECA" w14:textId="1CD90161" w:rsidR="00851B4D" w:rsidRDefault="00851B4D" w:rsidP="00851B4D">
      <w:pPr>
        <w:pStyle w:val="ListParagraph"/>
        <w:numPr>
          <w:ilvl w:val="0"/>
          <w:numId w:val="1"/>
        </w:numPr>
        <w:spacing w:line="360" w:lineRule="auto"/>
        <w:jc w:val="both"/>
      </w:pPr>
      <w:r>
        <w:t>Take advantage of the flexibility offered by home working.</w:t>
      </w:r>
    </w:p>
    <w:p w14:paraId="3C8CE1D8" w14:textId="69F1811B" w:rsidR="00851B4D" w:rsidRDefault="00851B4D" w:rsidP="00851B4D">
      <w:pPr>
        <w:pStyle w:val="ListParagraph"/>
        <w:numPr>
          <w:ilvl w:val="0"/>
          <w:numId w:val="1"/>
        </w:numPr>
        <w:spacing w:line="360" w:lineRule="auto"/>
        <w:jc w:val="both"/>
      </w:pPr>
      <w:r>
        <w:lastRenderedPageBreak/>
        <w:t xml:space="preserve">Make social plans after </w:t>
      </w:r>
      <w:proofErr w:type="gramStart"/>
      <w:r>
        <w:t>work</w:t>
      </w:r>
      <w:proofErr w:type="gramEnd"/>
    </w:p>
    <w:p w14:paraId="2E33142F" w14:textId="2BC3E6D6" w:rsidR="00851B4D" w:rsidRDefault="00851B4D" w:rsidP="00851B4D">
      <w:pPr>
        <w:pStyle w:val="ListParagraph"/>
        <w:numPr>
          <w:ilvl w:val="0"/>
          <w:numId w:val="1"/>
        </w:numPr>
        <w:spacing w:line="360" w:lineRule="auto"/>
        <w:jc w:val="both"/>
      </w:pPr>
      <w:r>
        <w:t>Have regular daytime social meeting virtually with colleagues.</w:t>
      </w:r>
    </w:p>
    <w:p w14:paraId="67722CA9" w14:textId="08745AF4" w:rsidR="00851B4D" w:rsidRDefault="00851B4D" w:rsidP="00851B4D">
      <w:pPr>
        <w:pStyle w:val="ListParagraph"/>
        <w:numPr>
          <w:ilvl w:val="0"/>
          <w:numId w:val="1"/>
        </w:numPr>
        <w:spacing w:line="360" w:lineRule="auto"/>
        <w:jc w:val="both"/>
      </w:pPr>
      <w:r>
        <w:t>Connect with your co-workers online or via telephone.</w:t>
      </w:r>
    </w:p>
    <w:p w14:paraId="37EC54BD" w14:textId="2AEBF521" w:rsidR="00851B4D" w:rsidRDefault="00851B4D" w:rsidP="00851B4D">
      <w:pPr>
        <w:pStyle w:val="ListParagraph"/>
        <w:numPr>
          <w:ilvl w:val="0"/>
          <w:numId w:val="1"/>
        </w:numPr>
        <w:spacing w:line="360" w:lineRule="auto"/>
        <w:jc w:val="both"/>
      </w:pPr>
      <w:r>
        <w:t>Meet and work from coffee shops if possible.</w:t>
      </w:r>
    </w:p>
    <w:p w14:paraId="056EF0E6" w14:textId="1D893461" w:rsidR="00851B4D" w:rsidRDefault="00851B4D" w:rsidP="00851B4D">
      <w:pPr>
        <w:pStyle w:val="ListParagraph"/>
        <w:numPr>
          <w:ilvl w:val="0"/>
          <w:numId w:val="1"/>
        </w:numPr>
        <w:spacing w:line="360" w:lineRule="auto"/>
        <w:jc w:val="both"/>
      </w:pPr>
      <w:r>
        <w:t>Have regular team or companywide meetings.</w:t>
      </w:r>
    </w:p>
    <w:p w14:paraId="5C8A6813" w14:textId="3352DF9E" w:rsidR="00851B4D" w:rsidRDefault="00851B4D" w:rsidP="00851B4D">
      <w:pPr>
        <w:pStyle w:val="ListParagraph"/>
        <w:numPr>
          <w:ilvl w:val="0"/>
          <w:numId w:val="1"/>
        </w:numPr>
        <w:spacing w:line="360" w:lineRule="auto"/>
        <w:jc w:val="both"/>
      </w:pPr>
      <w:r>
        <w:t>Have regular face-to-face meetings.</w:t>
      </w:r>
    </w:p>
    <w:p w14:paraId="4AF85147" w14:textId="614C03D3" w:rsidR="00851B4D" w:rsidRDefault="00851B4D" w:rsidP="00851B4D">
      <w:pPr>
        <w:pStyle w:val="ListParagraph"/>
        <w:numPr>
          <w:ilvl w:val="0"/>
          <w:numId w:val="1"/>
        </w:numPr>
        <w:spacing w:line="360" w:lineRule="auto"/>
        <w:jc w:val="both"/>
      </w:pPr>
      <w:r>
        <w:t>Have an all-company event at least once a year.</w:t>
      </w:r>
    </w:p>
    <w:p w14:paraId="32C92085" w14:textId="32DAF0AE" w:rsidR="00851B4D" w:rsidRDefault="00851B4D" w:rsidP="00851B4D">
      <w:pPr>
        <w:pStyle w:val="ListParagraph"/>
        <w:numPr>
          <w:ilvl w:val="0"/>
          <w:numId w:val="1"/>
        </w:numPr>
        <w:spacing w:line="360" w:lineRule="auto"/>
        <w:jc w:val="both"/>
      </w:pPr>
      <w:r>
        <w:t>Have regular meetings with remote workers.</w:t>
      </w:r>
    </w:p>
    <w:p w14:paraId="543623DC" w14:textId="355631CF" w:rsidR="00851B4D" w:rsidRDefault="00851B4D" w:rsidP="00851B4D">
      <w:pPr>
        <w:spacing w:line="360" w:lineRule="auto"/>
        <w:jc w:val="both"/>
      </w:pPr>
      <w:r>
        <w:t>Other had already been asking for home working and so COVID-19 almost came as a blessing to them and allowed them to have the work-life balance and flexibility their partners were already getting.</w:t>
      </w:r>
    </w:p>
    <w:p w14:paraId="0CCFA5E1" w14:textId="51D2F344" w:rsidR="00851B4D" w:rsidRPr="00851B4D" w:rsidRDefault="00851B4D" w:rsidP="00851B4D">
      <w:pPr>
        <w:spacing w:line="360" w:lineRule="auto"/>
        <w:jc w:val="both"/>
        <w:rPr>
          <w:b/>
          <w:bCs/>
        </w:rPr>
      </w:pPr>
      <w:r w:rsidRPr="00851B4D">
        <w:rPr>
          <w:b/>
          <w:bCs/>
        </w:rPr>
        <w:t>Theme 2 – Flexibility</w:t>
      </w:r>
      <w:r w:rsidR="00363847">
        <w:rPr>
          <w:b/>
          <w:bCs/>
        </w:rPr>
        <w:t xml:space="preserve"> </w:t>
      </w:r>
    </w:p>
    <w:p w14:paraId="16018CB7" w14:textId="1692B63F" w:rsidR="00851B4D" w:rsidRDefault="00962608" w:rsidP="00851B4D">
      <w:pPr>
        <w:spacing w:line="360" w:lineRule="auto"/>
        <w:jc w:val="both"/>
      </w:pPr>
      <w:r>
        <w:t xml:space="preserve">A major benefit of home working is the flexibility that it can offer to both the employee as well as the employer, </w:t>
      </w:r>
      <w:proofErr w:type="spellStart"/>
      <w:r>
        <w:t>its</w:t>
      </w:r>
      <w:proofErr w:type="spellEnd"/>
      <w:r>
        <w:t xml:space="preserve"> important to understand that flexibility is not the same as slacking, it means that employees can start earlier or later and finish likewise, this is backup by </w:t>
      </w:r>
      <w:sdt>
        <w:sdtPr>
          <w:id w:val="-575511620"/>
          <w:citation/>
        </w:sdtPr>
        <w:sdtContent>
          <w:r>
            <w:fldChar w:fldCharType="begin"/>
          </w:r>
          <w:r>
            <w:instrText xml:space="preserve"> CITATION Cou \l 2057 </w:instrText>
          </w:r>
          <w:r>
            <w:fldChar w:fldCharType="separate"/>
          </w:r>
          <w:r>
            <w:rPr>
              <w:noProof/>
            </w:rPr>
            <w:t>(Courtney, n.d.)</w:t>
          </w:r>
          <w:r>
            <w:fldChar w:fldCharType="end"/>
          </w:r>
        </w:sdtContent>
      </w:sdt>
      <w:r>
        <w:t xml:space="preserve"> who suggests that remote or home workers tend to be much happier and more loyal and their office based counterparts, they go on to suggest that this is because working from home can lower stress levels, provide more time for hobbies and also improve personal relationships.</w:t>
      </w:r>
    </w:p>
    <w:p w14:paraId="0E9F8060" w14:textId="5C301DFC" w:rsidR="00962608" w:rsidRDefault="00962608" w:rsidP="00851B4D">
      <w:pPr>
        <w:spacing w:line="360" w:lineRule="auto"/>
        <w:jc w:val="both"/>
      </w:pPr>
      <w:r>
        <w:t>This was quite obvious in the results received from the participants, with one being a single parent who now able to manage school runs as well as being able to manage childcare better during the school holidays.  Another was glad to be able to cut back on the two hours of driving that they had to do each day and felt like they had been able to take back a portion of their own life again that they could now use for other ventures such as self-help and exercise.  These all blend into the common theme that flexibility offers a more loyal and productive employee</w:t>
      </w:r>
      <w:r w:rsidR="00EC3178">
        <w:t>.</w:t>
      </w:r>
      <w:r>
        <w:t xml:space="preserve"> </w:t>
      </w:r>
    </w:p>
    <w:p w14:paraId="2E21F57A" w14:textId="28A9E7D8" w:rsidR="00EC3178" w:rsidRDefault="00EC3178" w:rsidP="00851B4D">
      <w:pPr>
        <w:spacing w:line="360" w:lineRule="auto"/>
        <w:jc w:val="both"/>
      </w:pPr>
      <w:r>
        <w:t>Others did also struggle with the concept of flexibility, for some having that autonomy and being able to make your own decisions during the day made them feel uneasy, one participant stated that they would just get bored at home and wanted to go back to the office to socialise.</w:t>
      </w:r>
    </w:p>
    <w:p w14:paraId="654F9221" w14:textId="77777777" w:rsidR="00363847" w:rsidRDefault="00363847" w:rsidP="00851B4D">
      <w:pPr>
        <w:spacing w:line="360" w:lineRule="auto"/>
        <w:jc w:val="both"/>
      </w:pPr>
    </w:p>
    <w:p w14:paraId="65BEEB44" w14:textId="77777777" w:rsidR="002C1045" w:rsidRDefault="002C1045" w:rsidP="00851B4D">
      <w:pPr>
        <w:spacing w:line="360" w:lineRule="auto"/>
        <w:jc w:val="both"/>
      </w:pPr>
    </w:p>
    <w:p w14:paraId="0E63D17E" w14:textId="77777777" w:rsidR="002C1045" w:rsidRDefault="002C1045" w:rsidP="00851B4D">
      <w:pPr>
        <w:spacing w:line="360" w:lineRule="auto"/>
        <w:jc w:val="both"/>
      </w:pPr>
    </w:p>
    <w:p w14:paraId="5158C607" w14:textId="6A07A11A" w:rsidR="00363847" w:rsidRPr="00363847" w:rsidRDefault="00363847" w:rsidP="00851B4D">
      <w:pPr>
        <w:spacing w:line="360" w:lineRule="auto"/>
        <w:jc w:val="both"/>
        <w:rPr>
          <w:b/>
          <w:bCs/>
        </w:rPr>
      </w:pPr>
      <w:r w:rsidRPr="00363847">
        <w:rPr>
          <w:b/>
          <w:bCs/>
        </w:rPr>
        <w:lastRenderedPageBreak/>
        <w:t>Theme 3 – Work Life Balance</w:t>
      </w:r>
      <w:r w:rsidR="00530BA2">
        <w:rPr>
          <w:b/>
          <w:bCs/>
        </w:rPr>
        <w:t xml:space="preserve"> </w:t>
      </w:r>
    </w:p>
    <w:p w14:paraId="043C515E" w14:textId="3CE36112" w:rsidR="00363847" w:rsidRDefault="00363847" w:rsidP="00851B4D">
      <w:pPr>
        <w:spacing w:line="360" w:lineRule="auto"/>
        <w:jc w:val="both"/>
      </w:pPr>
      <w:r>
        <w:t xml:space="preserve">The term work life balance </w:t>
      </w:r>
      <w:r w:rsidR="00EC3178">
        <w:t xml:space="preserve">as discussed previously is a term used very often to describe the benefits of home working, according to </w:t>
      </w:r>
      <w:sdt>
        <w:sdtPr>
          <w:id w:val="228964443"/>
          <w:citation/>
        </w:sdtPr>
        <w:sdtContent>
          <w:r w:rsidR="00EC3178">
            <w:fldChar w:fldCharType="begin"/>
          </w:r>
          <w:r w:rsidR="00EC3178">
            <w:instrText xml:space="preserve"> CITATION Chu21 \l 2057 </w:instrText>
          </w:r>
          <w:r w:rsidR="00EC3178">
            <w:fldChar w:fldCharType="separate"/>
          </w:r>
          <w:r w:rsidR="00EC3178">
            <w:rPr>
              <w:noProof/>
            </w:rPr>
            <w:t>(Churchill, 2021)</w:t>
          </w:r>
          <w:r w:rsidR="00EC3178">
            <w:fldChar w:fldCharType="end"/>
          </w:r>
        </w:sdtContent>
      </w:sdt>
      <w:r w:rsidR="00EC3178">
        <w:t xml:space="preserve"> work life balance is quite similar to flexibility in that it allows the employee the opportunity to work a less traditional 9 to 5 schedule.  According to </w:t>
      </w:r>
      <w:sdt>
        <w:sdtPr>
          <w:id w:val="1113333159"/>
          <w:citation/>
        </w:sdtPr>
        <w:sdtContent>
          <w:r w:rsidR="00EC3178">
            <w:fldChar w:fldCharType="begin"/>
          </w:r>
          <w:r w:rsidR="00EC3178">
            <w:instrText xml:space="preserve"> CITATION Men1 \l 2057 </w:instrText>
          </w:r>
          <w:r w:rsidR="00EC3178">
            <w:fldChar w:fldCharType="separate"/>
          </w:r>
          <w:r w:rsidR="00EC3178">
            <w:rPr>
              <w:noProof/>
            </w:rPr>
            <w:t>(MentalHealth.org, n.d.)</w:t>
          </w:r>
          <w:r w:rsidR="00EC3178">
            <w:fldChar w:fldCharType="end"/>
          </w:r>
        </w:sdtContent>
      </w:sdt>
      <w:r w:rsidR="00EC3178">
        <w:t xml:space="preserve"> work life balance isn’t about splitting your time half and half, </w:t>
      </w:r>
      <w:proofErr w:type="spellStart"/>
      <w:r w:rsidR="00EC3178">
        <w:t>its</w:t>
      </w:r>
      <w:proofErr w:type="spellEnd"/>
      <w:r w:rsidR="00EC3178">
        <w:t xml:space="preserve"> about understanding what it will take to make you feel content and happy, for some it could be working 9 to 5 Monday to Friday, for others it could be working longer over four days and taking every Friday off.</w:t>
      </w:r>
    </w:p>
    <w:p w14:paraId="0CC83570" w14:textId="59F157B4" w:rsidR="00EC3178" w:rsidRDefault="00EC3178" w:rsidP="00851B4D">
      <w:pPr>
        <w:spacing w:line="360" w:lineRule="auto"/>
        <w:jc w:val="both"/>
      </w:pPr>
      <w:r>
        <w:t>The main aspect of this theme was that a healthy work life balance is important to most people</w:t>
      </w:r>
      <w:r w:rsidR="00530BA2">
        <w:t xml:space="preserve">, </w:t>
      </w:r>
      <w:r>
        <w:t xml:space="preserve">however this wasn’t the case with one participant noting that they did not like the amount of time that was being taken from them when home working, with an office in the house they felt that they were expected to be working even outside of normal office hours.  In a survey of 8,301 participants conducted by </w:t>
      </w:r>
      <w:sdt>
        <w:sdtPr>
          <w:id w:val="444969276"/>
          <w:citation/>
        </w:sdtPr>
        <w:sdtContent>
          <w:r>
            <w:fldChar w:fldCharType="begin"/>
          </w:r>
          <w:r>
            <w:instrText xml:space="preserve"> CITATION Chu21 \l 2057 </w:instrText>
          </w:r>
          <w:r>
            <w:fldChar w:fldCharType="separate"/>
          </w:r>
          <w:r>
            <w:rPr>
              <w:noProof/>
            </w:rPr>
            <w:t>(Churchill, 2021)</w:t>
          </w:r>
          <w:r>
            <w:fldChar w:fldCharType="end"/>
          </w:r>
        </w:sdtContent>
      </w:sdt>
      <w:r>
        <w:t xml:space="preserve"> they found that 52% of homeworkers are more inclined to work extra hours at home and 40% stated that they have worked during annual leave in the last year</w:t>
      </w:r>
      <w:r w:rsidR="00530BA2">
        <w:t>.</w:t>
      </w:r>
    </w:p>
    <w:p w14:paraId="167AE067" w14:textId="2A332BCD" w:rsidR="00530BA2" w:rsidRDefault="00530BA2" w:rsidP="00851B4D">
      <w:pPr>
        <w:spacing w:line="360" w:lineRule="auto"/>
        <w:jc w:val="both"/>
      </w:pPr>
      <w:r>
        <w:t xml:space="preserve">Those who do enjoy a healthy work life balance are those who put a higher value on their free time, according to </w:t>
      </w:r>
      <w:sdt>
        <w:sdtPr>
          <w:id w:val="1034851100"/>
          <w:citation/>
        </w:sdtPr>
        <w:sdtContent>
          <w:r>
            <w:fldChar w:fldCharType="begin"/>
          </w:r>
          <w:r>
            <w:instrText xml:space="preserve"> CITATION Men1 \l 2057 </w:instrText>
          </w:r>
          <w:r>
            <w:fldChar w:fldCharType="separate"/>
          </w:r>
          <w:r>
            <w:rPr>
              <w:noProof/>
            </w:rPr>
            <w:t>(MentalHealth.org, n.d.)</w:t>
          </w:r>
          <w:r>
            <w:fldChar w:fldCharType="end"/>
          </w:r>
        </w:sdtContent>
      </w:sdt>
      <w:r>
        <w:t xml:space="preserve"> the three main aims of a health balance are to have time for your hobbies or meeting friends, enough time to get good quality sleep and eat well and being able to switch off from work when you are off the clock.</w:t>
      </w:r>
    </w:p>
    <w:p w14:paraId="78922352" w14:textId="77777777" w:rsidR="00530BA2" w:rsidRDefault="00530BA2" w:rsidP="00851B4D">
      <w:pPr>
        <w:spacing w:line="360" w:lineRule="auto"/>
        <w:jc w:val="both"/>
      </w:pPr>
    </w:p>
    <w:p w14:paraId="5DAD9A89" w14:textId="3C59C6D3" w:rsidR="00530BA2" w:rsidRPr="00530BA2" w:rsidRDefault="00530BA2" w:rsidP="00851B4D">
      <w:pPr>
        <w:spacing w:line="360" w:lineRule="auto"/>
        <w:jc w:val="both"/>
        <w:rPr>
          <w:b/>
          <w:bCs/>
        </w:rPr>
      </w:pPr>
      <w:r w:rsidRPr="00530BA2">
        <w:rPr>
          <w:b/>
          <w:bCs/>
        </w:rPr>
        <w:t>Theme 4 – The Office</w:t>
      </w:r>
      <w:r w:rsidR="008C0AC7">
        <w:rPr>
          <w:b/>
          <w:bCs/>
        </w:rPr>
        <w:t xml:space="preserve"> </w:t>
      </w:r>
    </w:p>
    <w:p w14:paraId="2DF5E91A" w14:textId="16C09DD0" w:rsidR="00530BA2" w:rsidRDefault="00530BA2" w:rsidP="00851B4D">
      <w:pPr>
        <w:spacing w:line="360" w:lineRule="auto"/>
        <w:jc w:val="both"/>
      </w:pPr>
      <w:r>
        <w:t>The office is a will always be the central location for most things, some businesses have been able to scale back their office space since COVID-19 and with more people home working than before, but it still remains a focal point for most businesses.</w:t>
      </w:r>
    </w:p>
    <w:p w14:paraId="4F839C40" w14:textId="15C1BD40" w:rsidR="00530BA2" w:rsidRDefault="00530BA2" w:rsidP="00851B4D">
      <w:pPr>
        <w:spacing w:line="360" w:lineRule="auto"/>
        <w:jc w:val="both"/>
      </w:pPr>
      <w:r>
        <w:t xml:space="preserve">Offices can be very bright and modern, however not all offices fall into this category, one participant was scathing in their review of their office space subbing it cold and dark with little natural light.  This was considered particularly difficult during the winter months where natural light is at a premium, this is backed up by </w:t>
      </w:r>
      <w:sdt>
        <w:sdtPr>
          <w:id w:val="801962690"/>
          <w:citation/>
        </w:sdtPr>
        <w:sdtContent>
          <w:r>
            <w:fldChar w:fldCharType="begin"/>
          </w:r>
          <w:r>
            <w:instrText xml:space="preserve"> CITATION Bra1 \l 2057 </w:instrText>
          </w:r>
          <w:r>
            <w:fldChar w:fldCharType="separate"/>
          </w:r>
          <w:r>
            <w:rPr>
              <w:noProof/>
            </w:rPr>
            <w:t>(Brady, n.d.)</w:t>
          </w:r>
          <w:r>
            <w:fldChar w:fldCharType="end"/>
          </w:r>
        </w:sdtContent>
      </w:sdt>
      <w:r>
        <w:t xml:space="preserve"> that workers who have access to natural light in an office environment found that issues such as headaches, eye strain and blurred vision dropped by 84%.</w:t>
      </w:r>
    </w:p>
    <w:p w14:paraId="4076A9E3" w14:textId="4906DD2C" w:rsidR="008C0AC7" w:rsidRDefault="008C0AC7" w:rsidP="00851B4D">
      <w:pPr>
        <w:spacing w:line="360" w:lineRule="auto"/>
        <w:jc w:val="both"/>
      </w:pPr>
      <w:r>
        <w:t xml:space="preserve">Other participants suggested that they missed the social side of the office environment, as discussed above loneliness is a huge challenge for home workers, especially those who also </w:t>
      </w:r>
      <w:r>
        <w:lastRenderedPageBreak/>
        <w:t xml:space="preserve">live alone.  It is stated by </w:t>
      </w:r>
      <w:sdt>
        <w:sdtPr>
          <w:id w:val="-1177422905"/>
          <w:citation/>
        </w:sdtPr>
        <w:sdtContent>
          <w:r>
            <w:fldChar w:fldCharType="begin"/>
          </w:r>
          <w:r>
            <w:instrText xml:space="preserve"> CITATION BUP23 \l 2057 </w:instrText>
          </w:r>
          <w:r>
            <w:fldChar w:fldCharType="separate"/>
          </w:r>
          <w:r>
            <w:rPr>
              <w:noProof/>
            </w:rPr>
            <w:t>(BUPA Gold, 2023)</w:t>
          </w:r>
          <w:r>
            <w:fldChar w:fldCharType="end"/>
          </w:r>
        </w:sdtContent>
      </w:sdt>
      <w:r>
        <w:t xml:space="preserve"> that social interactions in work are just as important as those with family and friends, it helps to build better and more productive teams, boosts communication and collaboration whilst also creating a sense of community that you just wouldn’t have working alone.  Known as “Watercooler moments” these disappeared during the COVID-19 pandemic, online catch up or meeting were more contrived and so natural conversations tended not to happen in the same way </w:t>
      </w:r>
      <w:sdt>
        <w:sdtPr>
          <w:id w:val="925301955"/>
          <w:citation/>
        </w:sdtPr>
        <w:sdtContent>
          <w:r>
            <w:fldChar w:fldCharType="begin"/>
          </w:r>
          <w:r>
            <w:instrText xml:space="preserve"> CITATION BUP23 \l 2057 </w:instrText>
          </w:r>
          <w:r>
            <w:fldChar w:fldCharType="separate"/>
          </w:r>
          <w:r>
            <w:rPr>
              <w:noProof/>
            </w:rPr>
            <w:t>(BUPA Gold, 2023)</w:t>
          </w:r>
          <w:r>
            <w:fldChar w:fldCharType="end"/>
          </w:r>
        </w:sdtContent>
      </w:sdt>
      <w:r>
        <w:t>.</w:t>
      </w:r>
    </w:p>
    <w:p w14:paraId="60CE8E0F" w14:textId="77777777" w:rsidR="00530BA2" w:rsidRDefault="00530BA2" w:rsidP="00851B4D">
      <w:pPr>
        <w:spacing w:line="360" w:lineRule="auto"/>
        <w:jc w:val="both"/>
      </w:pPr>
    </w:p>
    <w:p w14:paraId="5DC2714D" w14:textId="40F46D6C" w:rsidR="00530BA2" w:rsidRPr="00530BA2" w:rsidRDefault="00530BA2" w:rsidP="00851B4D">
      <w:pPr>
        <w:spacing w:line="360" w:lineRule="auto"/>
        <w:jc w:val="both"/>
        <w:rPr>
          <w:b/>
          <w:bCs/>
        </w:rPr>
      </w:pPr>
      <w:r w:rsidRPr="00530BA2">
        <w:rPr>
          <w:b/>
          <w:bCs/>
        </w:rPr>
        <w:t>Theme 5 – Hybrid Working</w:t>
      </w:r>
    </w:p>
    <w:p w14:paraId="08944443" w14:textId="6CA34DC6" w:rsidR="00530BA2" w:rsidRDefault="008C0AC7" w:rsidP="00851B4D">
      <w:pPr>
        <w:spacing w:line="360" w:lineRule="auto"/>
        <w:jc w:val="both"/>
      </w:pPr>
      <w:r>
        <w:t xml:space="preserve">In February 2020, most people worked in an office environment, in March 2020 people were sent home to work, since then a middle ground has been found that helps everybody to feel more content in their roles.  Hybrid working is designed to allow employees and employers the best of both worlds, by being in the office on certain days and working from home on </w:t>
      </w:r>
      <w:proofErr w:type="gramStart"/>
      <w:r>
        <w:t>others</w:t>
      </w:r>
      <w:proofErr w:type="gramEnd"/>
      <w:r>
        <w:t xml:space="preserve"> employees are creating a better work life balance for themselves, which in turn is creating a happier and more productive workforce.</w:t>
      </w:r>
    </w:p>
    <w:p w14:paraId="5B6B52C1" w14:textId="51457F7A" w:rsidR="00530BA2" w:rsidRDefault="001868F8" w:rsidP="00851B4D">
      <w:pPr>
        <w:spacing w:line="360" w:lineRule="auto"/>
        <w:jc w:val="both"/>
      </w:pPr>
      <w:r>
        <w:t xml:space="preserve">With most participants going from full time home working to hybrid working it was clear that this is a great option for those who need to peace of working from home and also the ability to work from an office.  One participant suggested that when they are on an office </w:t>
      </w:r>
      <w:proofErr w:type="gramStart"/>
      <w:r>
        <w:t>day</w:t>
      </w:r>
      <w:proofErr w:type="gramEnd"/>
      <w:r>
        <w:t xml:space="preserve"> they are very busy having face-to-face contacts and meetings, which then means on their at home days they are able to catch up on work missed and be more productive.</w:t>
      </w:r>
    </w:p>
    <w:p w14:paraId="2AF5B1AC" w14:textId="77777777" w:rsidR="001868F8" w:rsidRDefault="001868F8" w:rsidP="00851B4D">
      <w:pPr>
        <w:spacing w:line="360" w:lineRule="auto"/>
        <w:jc w:val="both"/>
      </w:pPr>
      <w:r>
        <w:t>Not all participants work a hybrid style, some were full time home workers and others were full time office, one participant had not previously considered the option of a hybrid working style and so was going to speak with their line manager to see if this was possible.</w:t>
      </w:r>
    </w:p>
    <w:p w14:paraId="73FE64D9" w14:textId="43918C31" w:rsidR="001868F8" w:rsidRDefault="001868F8" w:rsidP="00851B4D">
      <w:pPr>
        <w:spacing w:line="360" w:lineRule="auto"/>
        <w:jc w:val="both"/>
      </w:pPr>
      <w:r>
        <w:t xml:space="preserve">According to </w:t>
      </w:r>
      <w:sdt>
        <w:sdtPr>
          <w:id w:val="-1413927179"/>
          <w:citation/>
        </w:sdtPr>
        <w:sdtContent>
          <w:r>
            <w:fldChar w:fldCharType="begin"/>
          </w:r>
          <w:r>
            <w:instrText xml:space="preserve"> CITATION CIP241 \l 2057 </w:instrText>
          </w:r>
          <w:r>
            <w:fldChar w:fldCharType="separate"/>
          </w:r>
          <w:r>
            <w:rPr>
              <w:noProof/>
            </w:rPr>
            <w:t>(CIPD, 2024)</w:t>
          </w:r>
          <w:r>
            <w:fldChar w:fldCharType="end"/>
          </w:r>
        </w:sdtContent>
      </w:sdt>
      <w:r>
        <w:t xml:space="preserve"> </w:t>
      </w:r>
      <w:r w:rsidR="003436DB">
        <w:t>the benefits of hybrid working are better work life balance, more time with friends, better wellbeing through socialisation and a sense of community that doesn’t come from home working alone.  This theme is one that ties all the other themes together, it resolves the COVID-19 issue of isolation, it offers flexibility as well as a structured office life, it gives an opportunity to find the right balance, selecting which days to work and where, offer the ability to socialise with have face time with other people and it gives the employee and the employer equal power.</w:t>
      </w:r>
    </w:p>
    <w:p w14:paraId="1E9B0185" w14:textId="77777777" w:rsidR="008C0AC7" w:rsidRDefault="008C0AC7" w:rsidP="00851B4D">
      <w:pPr>
        <w:spacing w:line="360" w:lineRule="auto"/>
        <w:jc w:val="both"/>
      </w:pPr>
    </w:p>
    <w:p w14:paraId="32A6A9AD" w14:textId="77777777" w:rsidR="002C1045" w:rsidRDefault="002C1045" w:rsidP="001E3C7F">
      <w:pPr>
        <w:spacing w:line="360" w:lineRule="auto"/>
        <w:jc w:val="both"/>
        <w:rPr>
          <w:b/>
          <w:bCs/>
          <w:sz w:val="32"/>
          <w:szCs w:val="32"/>
        </w:rPr>
      </w:pPr>
    </w:p>
    <w:p w14:paraId="5D955205" w14:textId="7C85C36A" w:rsidR="00502F9C" w:rsidRPr="00502F9C" w:rsidRDefault="00502F9C" w:rsidP="001E3C7F">
      <w:pPr>
        <w:spacing w:line="360" w:lineRule="auto"/>
        <w:jc w:val="both"/>
        <w:rPr>
          <w:b/>
          <w:bCs/>
          <w:sz w:val="32"/>
          <w:szCs w:val="32"/>
        </w:rPr>
      </w:pPr>
      <w:r w:rsidRPr="00502F9C">
        <w:rPr>
          <w:b/>
          <w:bCs/>
          <w:sz w:val="32"/>
          <w:szCs w:val="32"/>
        </w:rPr>
        <w:lastRenderedPageBreak/>
        <w:t xml:space="preserve">Chapter </w:t>
      </w:r>
      <w:r>
        <w:rPr>
          <w:b/>
          <w:bCs/>
          <w:sz w:val="32"/>
          <w:szCs w:val="32"/>
        </w:rPr>
        <w:t>4</w:t>
      </w:r>
    </w:p>
    <w:p w14:paraId="14AA7E29" w14:textId="58AFAB76" w:rsidR="001E3C7F" w:rsidRDefault="001E3C7F" w:rsidP="001E3C7F">
      <w:pPr>
        <w:spacing w:line="360" w:lineRule="auto"/>
        <w:jc w:val="both"/>
        <w:rPr>
          <w:b/>
          <w:bCs/>
          <w:sz w:val="28"/>
          <w:szCs w:val="28"/>
        </w:rPr>
      </w:pPr>
      <w:r w:rsidRPr="001E3C7F">
        <w:rPr>
          <w:b/>
          <w:bCs/>
          <w:sz w:val="28"/>
          <w:szCs w:val="28"/>
        </w:rPr>
        <w:t>Conclusion</w:t>
      </w:r>
      <w:r w:rsidR="006A509E">
        <w:rPr>
          <w:b/>
          <w:bCs/>
          <w:sz w:val="28"/>
          <w:szCs w:val="28"/>
        </w:rPr>
        <w:t xml:space="preserve"> </w:t>
      </w:r>
    </w:p>
    <w:p w14:paraId="7612B077" w14:textId="6651A5E9" w:rsidR="001E3C7F" w:rsidRDefault="00A62D18" w:rsidP="001E3C7F">
      <w:pPr>
        <w:spacing w:line="360" w:lineRule="auto"/>
        <w:jc w:val="both"/>
      </w:pPr>
      <w:r>
        <w:t>In conclusion home working has changed substantially over the years, from the first time IMB sent their employees home and then in introduction of the interne followed by advancement in computer technology, it is almost now considered normal from somebody to work from home at least a few days a week.</w:t>
      </w:r>
    </w:p>
    <w:p w14:paraId="4AA565E8" w14:textId="044D1926" w:rsidR="00A62D18" w:rsidRDefault="00A62D18" w:rsidP="001E3C7F">
      <w:pPr>
        <w:spacing w:line="360" w:lineRule="auto"/>
        <w:jc w:val="both"/>
      </w:pPr>
      <w:r>
        <w:t xml:space="preserve">This research paper has looked at how 8 participants interviewed have found working from home both during and after the COVID-19 pandemic, most felt that they were out of their depth or isolated at the start, however as time went on, they were able to find their </w:t>
      </w:r>
      <w:proofErr w:type="gramStart"/>
      <w:r>
        <w:t>feet</w:t>
      </w:r>
      <w:proofErr w:type="gramEnd"/>
      <w:r>
        <w:t xml:space="preserve"> and many have remained as home workers ever since.  With the flexibility and a better work life balance being the key benefits, most feel much happier than they did when they were full-time office based.  This wasn’t the case for all participants, some felt that by working from home they were always on call and asked to do things outside of normal working hours that they wouldn’t be doing if they were off</w:t>
      </w:r>
      <w:r w:rsidR="00530BA2">
        <w:t xml:space="preserve">ice </w:t>
      </w:r>
      <w:r>
        <w:t>based.</w:t>
      </w:r>
    </w:p>
    <w:p w14:paraId="25E03F8D" w14:textId="3D5120E1" w:rsidR="00A62D18" w:rsidRDefault="00A62D18" w:rsidP="001E3C7F">
      <w:pPr>
        <w:spacing w:line="360" w:lineRule="auto"/>
        <w:jc w:val="both"/>
      </w:pPr>
      <w:r>
        <w:t>Working from an office was also a key theme identified by the researcher, it was clear that although most did miss the opportunity to see colleagues face-to-face and missed the social aspect of working from an office, the alure of being able to control your own space, pick your own music and to enjoy a blanket on a cold day was much more of an appeal.  The final theme identified was hybrid working and its role, many who are in a hybrid style were happy with their set up, some working 2-3 days a week which gave them the best of both worlds.</w:t>
      </w:r>
    </w:p>
    <w:p w14:paraId="4F3BDD0C" w14:textId="6EE3810A" w:rsidR="00A62D18" w:rsidRPr="001E3C7F" w:rsidRDefault="00A62D18" w:rsidP="001E3C7F">
      <w:pPr>
        <w:spacing w:line="360" w:lineRule="auto"/>
        <w:jc w:val="both"/>
      </w:pPr>
      <w:r>
        <w:t xml:space="preserve">With the future of </w:t>
      </w:r>
      <w:r w:rsidR="002732BB">
        <w:t>home working discussed also its clear that with the current trend of technological advancements there will be much more innovation to come, with Apple launching the Vision Pro and with the role out of the Metaverse home working could soon be a fully digital process with meetings being held all over the world simulations from the comfort of everybody’s home.</w:t>
      </w:r>
    </w:p>
    <w:p w14:paraId="5DEEBE10" w14:textId="77777777" w:rsidR="001E3C7F" w:rsidRDefault="001E3C7F" w:rsidP="001E3C7F">
      <w:pPr>
        <w:spacing w:line="360" w:lineRule="auto"/>
        <w:jc w:val="both"/>
      </w:pPr>
    </w:p>
    <w:p w14:paraId="5B6A9806" w14:textId="77777777" w:rsidR="002732BB" w:rsidRDefault="002732BB" w:rsidP="001E3C7F">
      <w:pPr>
        <w:spacing w:line="360" w:lineRule="auto"/>
        <w:jc w:val="both"/>
      </w:pPr>
    </w:p>
    <w:p w14:paraId="5BF3F849" w14:textId="77777777" w:rsidR="002732BB" w:rsidRDefault="002732BB" w:rsidP="001E3C7F">
      <w:pPr>
        <w:spacing w:line="360" w:lineRule="auto"/>
        <w:jc w:val="both"/>
      </w:pPr>
    </w:p>
    <w:p w14:paraId="2AFE4B46" w14:textId="530046B3" w:rsidR="001E3C7F" w:rsidRPr="001E3C7F" w:rsidRDefault="001E3C7F" w:rsidP="001E3C7F">
      <w:pPr>
        <w:spacing w:line="360" w:lineRule="auto"/>
        <w:jc w:val="both"/>
        <w:rPr>
          <w:b/>
          <w:bCs/>
          <w:sz w:val="28"/>
          <w:szCs w:val="28"/>
        </w:rPr>
      </w:pPr>
    </w:p>
    <w:sdt>
      <w:sdtPr>
        <w:id w:val="-1214418431"/>
        <w:docPartObj>
          <w:docPartGallery w:val="Bibliographies"/>
          <w:docPartUnique/>
        </w:docPartObj>
      </w:sdtPr>
      <w:sdtEndPr>
        <w:rPr>
          <w:rFonts w:asciiTheme="minorHAnsi" w:eastAsiaTheme="minorHAnsi" w:hAnsiTheme="minorHAnsi" w:cstheme="minorBidi"/>
          <w:color w:val="auto"/>
          <w:sz w:val="24"/>
          <w:szCs w:val="24"/>
          <w:lang w:val="en-GB" w:bidi="ar-SA"/>
        </w:rPr>
      </w:sdtEndPr>
      <w:sdtContent>
        <w:p w14:paraId="3EFD15DB" w14:textId="7072A6B6" w:rsidR="00C2041B" w:rsidRDefault="00C2041B">
          <w:pPr>
            <w:pStyle w:val="Heading1"/>
            <w:rPr>
              <w:color w:val="000000" w:themeColor="text1"/>
            </w:rPr>
          </w:pPr>
          <w:r w:rsidRPr="00C2041B">
            <w:rPr>
              <w:color w:val="000000" w:themeColor="text1"/>
            </w:rPr>
            <w:t>Reference List</w:t>
          </w:r>
        </w:p>
        <w:p w14:paraId="75AE20B0" w14:textId="77777777" w:rsidR="00C2041B" w:rsidRPr="00C2041B" w:rsidRDefault="00C2041B" w:rsidP="00C2041B">
          <w:pPr>
            <w:rPr>
              <w:lang w:val="en-US" w:bidi="en-US"/>
            </w:rPr>
          </w:pPr>
        </w:p>
        <w:p w14:paraId="676FA910" w14:textId="77777777" w:rsidR="00C2041B" w:rsidRDefault="00C2041B" w:rsidP="00C2041B">
          <w:pPr>
            <w:pStyle w:val="Bibliography"/>
            <w:ind w:left="720" w:hanging="720"/>
            <w:rPr>
              <w:noProof/>
              <w:lang w:val="en-US"/>
            </w:rPr>
          </w:pPr>
          <w:r>
            <w:fldChar w:fldCharType="begin"/>
          </w:r>
          <w:r>
            <w:instrText xml:space="preserve"> BIBLIOGRAPHY </w:instrText>
          </w:r>
          <w:r>
            <w:fldChar w:fldCharType="separate"/>
          </w:r>
          <w:r>
            <w:rPr>
              <w:noProof/>
              <w:lang w:val="en-US"/>
            </w:rPr>
            <w:t xml:space="preserve">About Meta. (n.d.). </w:t>
          </w:r>
          <w:r>
            <w:rPr>
              <w:i/>
              <w:iCs/>
              <w:noProof/>
              <w:lang w:val="en-US"/>
            </w:rPr>
            <w:t>What is the metaverse</w:t>
          </w:r>
          <w:r>
            <w:rPr>
              <w:noProof/>
              <w:lang w:val="en-US"/>
            </w:rPr>
            <w:t>. Retrieved from About Meta: https://about.meta.com/uk/what-is-the-metaverse/</w:t>
          </w:r>
        </w:p>
        <w:p w14:paraId="21F4ADE7" w14:textId="77777777" w:rsidR="00C2041B" w:rsidRPr="00C2041B" w:rsidRDefault="00C2041B" w:rsidP="00C2041B">
          <w:pPr>
            <w:rPr>
              <w:lang w:val="en-US"/>
            </w:rPr>
          </w:pPr>
        </w:p>
        <w:p w14:paraId="41B5B835" w14:textId="77777777" w:rsidR="00C2041B" w:rsidRDefault="00C2041B" w:rsidP="00C2041B">
          <w:pPr>
            <w:pStyle w:val="Bibliography"/>
            <w:ind w:left="720" w:hanging="720"/>
            <w:rPr>
              <w:noProof/>
              <w:lang w:val="en-US"/>
            </w:rPr>
          </w:pPr>
          <w:r>
            <w:rPr>
              <w:noProof/>
              <w:lang w:val="en-US"/>
            </w:rPr>
            <w:t xml:space="preserve">Aczel, B., Kovacs, M., Van Der Lippe, T., &amp; Szaszi, B. (2021). Researchers working from home: Benefits and challenges. </w:t>
          </w:r>
          <w:r>
            <w:rPr>
              <w:i/>
              <w:iCs/>
              <w:noProof/>
              <w:lang w:val="en-US"/>
            </w:rPr>
            <w:t>PLOS ONE</w:t>
          </w:r>
          <w:r>
            <w:rPr>
              <w:noProof/>
              <w:lang w:val="en-US"/>
            </w:rPr>
            <w:t>.</w:t>
          </w:r>
        </w:p>
        <w:p w14:paraId="62664802" w14:textId="77777777" w:rsidR="00C2041B" w:rsidRPr="00C2041B" w:rsidRDefault="00C2041B" w:rsidP="00C2041B">
          <w:pPr>
            <w:rPr>
              <w:lang w:val="en-US"/>
            </w:rPr>
          </w:pPr>
        </w:p>
        <w:p w14:paraId="7368AA95" w14:textId="77777777" w:rsidR="00C2041B" w:rsidRDefault="00C2041B" w:rsidP="00C2041B">
          <w:pPr>
            <w:pStyle w:val="Bibliography"/>
            <w:ind w:left="720" w:hanging="720"/>
            <w:rPr>
              <w:noProof/>
              <w:lang w:val="en-US"/>
            </w:rPr>
          </w:pPr>
          <w:r>
            <w:rPr>
              <w:noProof/>
              <w:lang w:val="en-US"/>
            </w:rPr>
            <w:t xml:space="preserve">Al-Habaibeh, A., Watkins, M., Waried, K., &amp; Javareshk, M. B. (2021). Challenges and opportunities of remotely working from home during Covid-19 pandemic. </w:t>
          </w:r>
          <w:r>
            <w:rPr>
              <w:i/>
              <w:iCs/>
              <w:noProof/>
              <w:lang w:val="en-US"/>
            </w:rPr>
            <w:t>Global Transitions</w:t>
          </w:r>
          <w:r>
            <w:rPr>
              <w:noProof/>
              <w:lang w:val="en-US"/>
            </w:rPr>
            <w:t>, 99-108.</w:t>
          </w:r>
        </w:p>
        <w:p w14:paraId="6062BE14" w14:textId="77777777" w:rsidR="00C2041B" w:rsidRDefault="00C2041B" w:rsidP="00C2041B">
          <w:pPr>
            <w:rPr>
              <w:lang w:val="en-US"/>
            </w:rPr>
          </w:pPr>
        </w:p>
        <w:p w14:paraId="22626320" w14:textId="77777777" w:rsidR="00C2041B" w:rsidRPr="00C2041B" w:rsidRDefault="00C2041B" w:rsidP="00C2041B">
          <w:pPr>
            <w:rPr>
              <w:lang w:val="en-US"/>
            </w:rPr>
          </w:pPr>
        </w:p>
        <w:p w14:paraId="11651476" w14:textId="77777777" w:rsidR="00C2041B" w:rsidRDefault="00C2041B" w:rsidP="00C2041B">
          <w:pPr>
            <w:pStyle w:val="Bibliography"/>
            <w:ind w:left="720" w:hanging="720"/>
            <w:rPr>
              <w:noProof/>
              <w:lang w:val="en-US"/>
            </w:rPr>
          </w:pPr>
          <w:r>
            <w:rPr>
              <w:noProof/>
              <w:lang w:val="en-US"/>
            </w:rPr>
            <w:t xml:space="preserve">Barkham, P. (2023, September 18). </w:t>
          </w:r>
          <w:r>
            <w:rPr>
              <w:i/>
              <w:iCs/>
              <w:noProof/>
              <w:lang w:val="en-US"/>
            </w:rPr>
            <w:t>People who work from home all the time ‘cut emissions by 54%’ against those in office</w:t>
          </w:r>
          <w:r>
            <w:rPr>
              <w:noProof/>
              <w:lang w:val="en-US"/>
            </w:rPr>
            <w:t>. Retrieved from The Guardian: https://www.theguardian.com/environment/2023/sep/18/people-who-work-from-home-all-the-time-cut-emissions-by-54-against-those-in-office</w:t>
          </w:r>
        </w:p>
        <w:p w14:paraId="0C14CD29" w14:textId="77777777" w:rsidR="00C2041B" w:rsidRPr="00C2041B" w:rsidRDefault="00C2041B" w:rsidP="00C2041B">
          <w:pPr>
            <w:rPr>
              <w:lang w:val="en-US"/>
            </w:rPr>
          </w:pPr>
        </w:p>
        <w:p w14:paraId="6DCEAFEE" w14:textId="77777777" w:rsidR="00C2041B" w:rsidRDefault="00C2041B" w:rsidP="00C2041B">
          <w:pPr>
            <w:pStyle w:val="Bibliography"/>
            <w:ind w:left="720" w:hanging="720"/>
            <w:rPr>
              <w:noProof/>
              <w:lang w:val="en-US"/>
            </w:rPr>
          </w:pPr>
          <w:r>
            <w:rPr>
              <w:noProof/>
              <w:lang w:val="en-US"/>
            </w:rPr>
            <w:t xml:space="preserve">Brady, M. (n.d.). </w:t>
          </w:r>
          <w:r>
            <w:rPr>
              <w:i/>
              <w:iCs/>
              <w:noProof/>
              <w:lang w:val="en-US"/>
            </w:rPr>
            <w:t>Benefits of Natural Light in the Workplace</w:t>
          </w:r>
          <w:r>
            <w:rPr>
              <w:noProof/>
              <w:lang w:val="en-US"/>
            </w:rPr>
            <w:t>. Retrieved from New Day Office: https://newdayoffice.com/blog/benefits-of-natural-light-in-the-workplace/#:~:text=A%20recent%20study%20at%20Cornell,susceptible%20to%20other%20health%20issues.</w:t>
          </w:r>
        </w:p>
        <w:p w14:paraId="0683A8C4" w14:textId="77777777" w:rsidR="00C2041B" w:rsidRPr="00C2041B" w:rsidRDefault="00C2041B" w:rsidP="00C2041B">
          <w:pPr>
            <w:rPr>
              <w:lang w:val="en-US"/>
            </w:rPr>
          </w:pPr>
        </w:p>
        <w:p w14:paraId="2D403F17" w14:textId="77777777" w:rsidR="00C2041B" w:rsidRDefault="00C2041B" w:rsidP="00C2041B">
          <w:pPr>
            <w:pStyle w:val="Bibliography"/>
            <w:ind w:left="720" w:hanging="720"/>
            <w:rPr>
              <w:noProof/>
              <w:lang w:val="en-US"/>
            </w:rPr>
          </w:pPr>
          <w:r>
            <w:rPr>
              <w:noProof/>
              <w:lang w:val="en-US"/>
            </w:rPr>
            <w:t xml:space="preserve">BUPA Gold. (2023, February 21). </w:t>
          </w:r>
          <w:r>
            <w:rPr>
              <w:i/>
              <w:iCs/>
              <w:noProof/>
              <w:lang w:val="en-US"/>
            </w:rPr>
            <w:t>The importance of social interaction at work and beyond</w:t>
          </w:r>
          <w:r>
            <w:rPr>
              <w:noProof/>
              <w:lang w:val="en-US"/>
            </w:rPr>
            <w:t>. Retrieved from BUPA Gold: https://www.bupaglobal.com/en/your-wellbeing/healthy-mind/importance-of-social-interaction-at-work-and-beyond#:~:text=Social%20interaction%20at%20work%20can,community%20within%20an%20organisation4.</w:t>
          </w:r>
        </w:p>
        <w:p w14:paraId="620C252A" w14:textId="77777777" w:rsidR="00C2041B" w:rsidRPr="00C2041B" w:rsidRDefault="00C2041B" w:rsidP="00C2041B">
          <w:pPr>
            <w:rPr>
              <w:lang w:val="en-US"/>
            </w:rPr>
          </w:pPr>
        </w:p>
        <w:p w14:paraId="14C11220" w14:textId="77777777" w:rsidR="00C2041B" w:rsidRDefault="00C2041B" w:rsidP="00C2041B">
          <w:pPr>
            <w:pStyle w:val="Bibliography"/>
            <w:ind w:left="720" w:hanging="720"/>
            <w:rPr>
              <w:noProof/>
              <w:lang w:val="en-US"/>
            </w:rPr>
          </w:pPr>
          <w:r>
            <w:rPr>
              <w:noProof/>
              <w:lang w:val="en-US"/>
            </w:rPr>
            <w:t xml:space="preserve">Butler, H. (n.d.). </w:t>
          </w:r>
          <w:r>
            <w:rPr>
              <w:i/>
              <w:iCs/>
              <w:noProof/>
              <w:lang w:val="en-US"/>
            </w:rPr>
            <w:t>The History of Remote Work: How It Became What We Know Today</w:t>
          </w:r>
          <w:r>
            <w:rPr>
              <w:noProof/>
              <w:lang w:val="en-US"/>
            </w:rPr>
            <w:t>. Retrieved from Crossover: https://www.crossover.com/blog/the-history-of-remote-work</w:t>
          </w:r>
        </w:p>
        <w:p w14:paraId="57EC9CC7" w14:textId="77777777" w:rsidR="00C2041B" w:rsidRPr="00C2041B" w:rsidRDefault="00C2041B" w:rsidP="00C2041B">
          <w:pPr>
            <w:rPr>
              <w:lang w:val="en-US"/>
            </w:rPr>
          </w:pPr>
        </w:p>
        <w:p w14:paraId="4DE11504" w14:textId="77777777" w:rsidR="00C2041B" w:rsidRDefault="00C2041B" w:rsidP="00C2041B">
          <w:pPr>
            <w:pStyle w:val="Bibliography"/>
            <w:ind w:left="720" w:hanging="720"/>
            <w:rPr>
              <w:noProof/>
              <w:lang w:val="en-US"/>
            </w:rPr>
          </w:pPr>
          <w:r>
            <w:rPr>
              <w:noProof/>
              <w:lang w:val="en-US"/>
            </w:rPr>
            <w:t xml:space="preserve">Cherry, K. (2022, November 8). </w:t>
          </w:r>
          <w:r>
            <w:rPr>
              <w:i/>
              <w:iCs/>
              <w:noProof/>
              <w:lang w:val="en-US"/>
            </w:rPr>
            <w:t>What Is Self-Determination Theory?</w:t>
          </w:r>
          <w:r>
            <w:rPr>
              <w:noProof/>
              <w:lang w:val="en-US"/>
            </w:rPr>
            <w:t xml:space="preserve"> Retrieved from Very Well Mind: https://www.verywellmind.com/what-is-self-determination-theory-2795387</w:t>
          </w:r>
        </w:p>
        <w:p w14:paraId="6B603E45" w14:textId="77777777" w:rsidR="00C2041B" w:rsidRPr="00C2041B" w:rsidRDefault="00C2041B" w:rsidP="00C2041B">
          <w:pPr>
            <w:rPr>
              <w:lang w:val="en-US"/>
            </w:rPr>
          </w:pPr>
        </w:p>
        <w:p w14:paraId="4EF0078E" w14:textId="77777777" w:rsidR="00C2041B" w:rsidRDefault="00C2041B" w:rsidP="00C2041B">
          <w:pPr>
            <w:pStyle w:val="Bibliography"/>
            <w:ind w:left="720" w:hanging="720"/>
            <w:rPr>
              <w:noProof/>
              <w:lang w:val="en-US"/>
            </w:rPr>
          </w:pPr>
          <w:r>
            <w:rPr>
              <w:noProof/>
              <w:lang w:val="en-US"/>
            </w:rPr>
            <w:t xml:space="preserve">Churchill, F. (2021, August 10). </w:t>
          </w:r>
          <w:r>
            <w:rPr>
              <w:i/>
              <w:iCs/>
              <w:noProof/>
              <w:lang w:val="en-US"/>
            </w:rPr>
            <w:t>Half of professionals working longer hours at home, poll finds</w:t>
          </w:r>
          <w:r>
            <w:rPr>
              <w:noProof/>
              <w:lang w:val="en-US"/>
            </w:rPr>
            <w:t>. Retrieved from People Management: https://www.peoplemanagement.co.uk/article/1745150/half-professionals-working-longer-hours-at-home-poll-finds</w:t>
          </w:r>
        </w:p>
        <w:p w14:paraId="07179A4C" w14:textId="77777777" w:rsidR="00C2041B" w:rsidRPr="00C2041B" w:rsidRDefault="00C2041B" w:rsidP="00C2041B">
          <w:pPr>
            <w:rPr>
              <w:lang w:val="en-US"/>
            </w:rPr>
          </w:pPr>
        </w:p>
        <w:p w14:paraId="695EA8E7" w14:textId="77777777" w:rsidR="00C2041B" w:rsidRDefault="00C2041B" w:rsidP="00C2041B">
          <w:pPr>
            <w:pStyle w:val="Bibliography"/>
            <w:ind w:left="720" w:hanging="720"/>
            <w:rPr>
              <w:noProof/>
              <w:lang w:val="en-US"/>
            </w:rPr>
          </w:pPr>
          <w:r>
            <w:rPr>
              <w:noProof/>
              <w:lang w:val="en-US"/>
            </w:rPr>
            <w:t xml:space="preserve">CIPD. (2024, February 19). </w:t>
          </w:r>
          <w:r>
            <w:rPr>
              <w:i/>
              <w:iCs/>
              <w:noProof/>
              <w:lang w:val="en-US"/>
            </w:rPr>
            <w:t>Hybrid working: Guidance for people professionals</w:t>
          </w:r>
          <w:r>
            <w:rPr>
              <w:noProof/>
              <w:lang w:val="en-US"/>
            </w:rPr>
            <w:t>. Retrieved from CIPD: https://www.cipd.org/uk/knowledge/guides/planning-hybrid-working/#:~:text=The%20benefits%20that%20employees%20report,levels%20of%20motivation%20and%20engagement.</w:t>
          </w:r>
        </w:p>
        <w:p w14:paraId="6C5FEC8C" w14:textId="77777777" w:rsidR="00C2041B" w:rsidRPr="00C2041B" w:rsidRDefault="00C2041B" w:rsidP="00C2041B">
          <w:pPr>
            <w:rPr>
              <w:lang w:val="en-US"/>
            </w:rPr>
          </w:pPr>
        </w:p>
        <w:p w14:paraId="6F828958" w14:textId="77777777" w:rsidR="00C2041B" w:rsidRDefault="00C2041B" w:rsidP="00C2041B">
          <w:pPr>
            <w:pStyle w:val="Bibliography"/>
            <w:ind w:left="720" w:hanging="720"/>
            <w:rPr>
              <w:noProof/>
              <w:lang w:val="en-US"/>
            </w:rPr>
          </w:pPr>
          <w:r>
            <w:rPr>
              <w:noProof/>
              <w:lang w:val="en-US"/>
            </w:rPr>
            <w:lastRenderedPageBreak/>
            <w:t xml:space="preserve">Courtney, E. (n.d.). </w:t>
          </w:r>
          <w:r>
            <w:rPr>
              <w:i/>
              <w:iCs/>
              <w:noProof/>
              <w:lang w:val="en-US"/>
            </w:rPr>
            <w:t>The Benefits of Working From Home (Working Remotely)</w:t>
          </w:r>
          <w:r>
            <w:rPr>
              <w:noProof/>
              <w:lang w:val="en-US"/>
            </w:rPr>
            <w:t>. Retrieved from Flex Jobs: https://www.flexjobs.com/blog/post/benefits-of-remote-work/</w:t>
          </w:r>
        </w:p>
        <w:p w14:paraId="7C052BB3" w14:textId="77777777" w:rsidR="00C2041B" w:rsidRPr="00C2041B" w:rsidRDefault="00C2041B" w:rsidP="00C2041B">
          <w:pPr>
            <w:rPr>
              <w:lang w:val="en-US"/>
            </w:rPr>
          </w:pPr>
        </w:p>
        <w:p w14:paraId="7DDBF697" w14:textId="77777777" w:rsidR="00C2041B" w:rsidRDefault="00C2041B" w:rsidP="00C2041B">
          <w:pPr>
            <w:pStyle w:val="Bibliography"/>
            <w:ind w:left="720" w:hanging="720"/>
            <w:rPr>
              <w:noProof/>
              <w:lang w:val="en-US"/>
            </w:rPr>
          </w:pPr>
          <w:r>
            <w:rPr>
              <w:noProof/>
              <w:lang w:val="en-US"/>
            </w:rPr>
            <w:t xml:space="preserve">Crosley, J. (2021, April). </w:t>
          </w:r>
          <w:r>
            <w:rPr>
              <w:i/>
              <w:iCs/>
              <w:noProof/>
              <w:lang w:val="en-US"/>
            </w:rPr>
            <w:t>What (Exactly) Is Thematic Analysis?</w:t>
          </w:r>
          <w:r>
            <w:rPr>
              <w:noProof/>
              <w:lang w:val="en-US"/>
            </w:rPr>
            <w:t xml:space="preserve"> Retrieved from Grad Coach: https://gradcoach.com/what-is-thematic-analysis/</w:t>
          </w:r>
        </w:p>
        <w:p w14:paraId="274E3786" w14:textId="77777777" w:rsidR="00C2041B" w:rsidRPr="00C2041B" w:rsidRDefault="00C2041B" w:rsidP="00C2041B">
          <w:pPr>
            <w:rPr>
              <w:lang w:val="en-US"/>
            </w:rPr>
          </w:pPr>
        </w:p>
        <w:p w14:paraId="7A900858" w14:textId="77777777" w:rsidR="00C2041B" w:rsidRDefault="00C2041B" w:rsidP="00C2041B">
          <w:pPr>
            <w:pStyle w:val="Bibliography"/>
            <w:ind w:left="720" w:hanging="720"/>
            <w:rPr>
              <w:noProof/>
              <w:lang w:val="en-US"/>
            </w:rPr>
          </w:pPr>
          <w:r>
            <w:rPr>
              <w:noProof/>
              <w:lang w:val="en-US"/>
            </w:rPr>
            <w:t xml:space="preserve">Dudovskiy, J. (n.d.). </w:t>
          </w:r>
          <w:r>
            <w:rPr>
              <w:i/>
              <w:iCs/>
              <w:noProof/>
              <w:lang w:val="en-US"/>
            </w:rPr>
            <w:t>Interpretivism (interpretivist) Research Philosophy</w:t>
          </w:r>
          <w:r>
            <w:rPr>
              <w:noProof/>
              <w:lang w:val="en-US"/>
            </w:rPr>
            <w:t>. Retrieved from Research Methodology: https://research-methodology.net/research-philosophy/interpretivism/</w:t>
          </w:r>
        </w:p>
        <w:p w14:paraId="7CD9EBB6" w14:textId="77777777" w:rsidR="00C2041B" w:rsidRPr="00C2041B" w:rsidRDefault="00C2041B" w:rsidP="00C2041B">
          <w:pPr>
            <w:rPr>
              <w:lang w:val="en-US"/>
            </w:rPr>
          </w:pPr>
        </w:p>
        <w:p w14:paraId="029D242A" w14:textId="77777777" w:rsidR="00C2041B" w:rsidRDefault="00C2041B" w:rsidP="00C2041B">
          <w:pPr>
            <w:pStyle w:val="Bibliography"/>
            <w:ind w:left="720" w:hanging="720"/>
            <w:rPr>
              <w:noProof/>
              <w:lang w:val="en-US"/>
            </w:rPr>
          </w:pPr>
          <w:r>
            <w:rPr>
              <w:noProof/>
              <w:lang w:val="en-US"/>
            </w:rPr>
            <w:t xml:space="preserve">Gaskell, A. (2021, October 21). </w:t>
          </w:r>
          <w:r>
            <w:rPr>
              <w:i/>
              <w:iCs/>
              <w:noProof/>
              <w:lang w:val="en-US"/>
            </w:rPr>
            <w:t>How Eco-Friendly Is Remote Working?</w:t>
          </w:r>
          <w:r>
            <w:rPr>
              <w:noProof/>
              <w:lang w:val="en-US"/>
            </w:rPr>
            <w:t xml:space="preserve"> Retrieved from Forbes: https://www.forbes.com/sites/adigaskell/2021/10/21/how-eco-friendly-is-remote-working/?sh=60c95b851864</w:t>
          </w:r>
        </w:p>
        <w:p w14:paraId="2F4A2879" w14:textId="77777777" w:rsidR="00C2041B" w:rsidRPr="00C2041B" w:rsidRDefault="00C2041B" w:rsidP="00C2041B">
          <w:pPr>
            <w:rPr>
              <w:lang w:val="en-US"/>
            </w:rPr>
          </w:pPr>
        </w:p>
        <w:p w14:paraId="61810D0A" w14:textId="77777777" w:rsidR="00C2041B" w:rsidRDefault="00C2041B" w:rsidP="00C2041B">
          <w:pPr>
            <w:pStyle w:val="Bibliography"/>
            <w:ind w:left="720" w:hanging="720"/>
            <w:rPr>
              <w:noProof/>
              <w:lang w:val="en-US"/>
            </w:rPr>
          </w:pPr>
          <w:r>
            <w:rPr>
              <w:noProof/>
              <w:lang w:val="en-US"/>
            </w:rPr>
            <w:t xml:space="preserve">Goredema, O. (2023, May 12). </w:t>
          </w:r>
          <w:r>
            <w:rPr>
              <w:i/>
              <w:iCs/>
              <w:noProof/>
              <w:lang w:val="en-US"/>
            </w:rPr>
            <w:t>Is Your Remote Job Making You Lonely?</w:t>
          </w:r>
          <w:r>
            <w:rPr>
              <w:noProof/>
              <w:lang w:val="en-US"/>
            </w:rPr>
            <w:t xml:space="preserve"> Retrieved from Harvard Business Review: https://hbr.org/2023/05/is-your-remote-job-making-you-lonely</w:t>
          </w:r>
        </w:p>
        <w:p w14:paraId="43D5444B" w14:textId="77777777" w:rsidR="00C2041B" w:rsidRPr="00C2041B" w:rsidRDefault="00C2041B" w:rsidP="00C2041B">
          <w:pPr>
            <w:rPr>
              <w:lang w:val="en-US"/>
            </w:rPr>
          </w:pPr>
        </w:p>
        <w:p w14:paraId="2EDE11CD" w14:textId="77777777" w:rsidR="00C2041B" w:rsidRDefault="00C2041B" w:rsidP="00C2041B">
          <w:pPr>
            <w:pStyle w:val="Bibliography"/>
            <w:ind w:left="720" w:hanging="720"/>
            <w:rPr>
              <w:noProof/>
              <w:lang w:val="en-US"/>
            </w:rPr>
          </w:pPr>
          <w:r>
            <w:rPr>
              <w:noProof/>
              <w:lang w:val="en-US"/>
            </w:rPr>
            <w:t xml:space="preserve">Gov.UK. (n.d.). </w:t>
          </w:r>
          <w:r>
            <w:rPr>
              <w:i/>
              <w:iCs/>
              <w:noProof/>
              <w:lang w:val="en-US"/>
            </w:rPr>
            <w:t>Flexible Working</w:t>
          </w:r>
          <w:r>
            <w:rPr>
              <w:noProof/>
              <w:lang w:val="en-US"/>
            </w:rPr>
            <w:t>. Retrieved from Gov.uk: https://www.gov.uk/flexible-working</w:t>
          </w:r>
        </w:p>
        <w:p w14:paraId="7A959D7E" w14:textId="77777777" w:rsidR="00C2041B" w:rsidRPr="00C2041B" w:rsidRDefault="00C2041B" w:rsidP="00C2041B">
          <w:pPr>
            <w:rPr>
              <w:lang w:val="en-US"/>
            </w:rPr>
          </w:pPr>
        </w:p>
        <w:p w14:paraId="185DB5CC" w14:textId="77777777" w:rsidR="00C2041B" w:rsidRDefault="00C2041B" w:rsidP="00C2041B">
          <w:pPr>
            <w:pStyle w:val="Bibliography"/>
            <w:ind w:left="720" w:hanging="720"/>
            <w:rPr>
              <w:noProof/>
              <w:lang w:val="en-US"/>
            </w:rPr>
          </w:pPr>
          <w:r>
            <w:rPr>
              <w:noProof/>
              <w:lang w:val="en-US"/>
            </w:rPr>
            <w:t xml:space="preserve">Halperin, A. (2024, January 30). </w:t>
          </w:r>
          <w:r>
            <w:rPr>
              <w:i/>
              <w:iCs/>
              <w:noProof/>
              <w:lang w:val="en-US"/>
            </w:rPr>
            <w:t>8 Work-From-Home Myths Debunked</w:t>
          </w:r>
          <w:r>
            <w:rPr>
              <w:noProof/>
              <w:lang w:val="en-US"/>
            </w:rPr>
            <w:t>. Retrieved from Business News Daily: https://www.businessnewsdaily.com/7256-remote-work-myths.html</w:t>
          </w:r>
        </w:p>
        <w:p w14:paraId="0920E40D" w14:textId="77777777" w:rsidR="00C2041B" w:rsidRPr="00C2041B" w:rsidRDefault="00C2041B" w:rsidP="00C2041B">
          <w:pPr>
            <w:rPr>
              <w:lang w:val="en-US"/>
            </w:rPr>
          </w:pPr>
        </w:p>
        <w:p w14:paraId="5E142228" w14:textId="77777777" w:rsidR="00C2041B" w:rsidRDefault="00C2041B" w:rsidP="00C2041B">
          <w:pPr>
            <w:pStyle w:val="Bibliography"/>
            <w:ind w:left="720" w:hanging="720"/>
            <w:rPr>
              <w:noProof/>
              <w:lang w:val="en-US"/>
            </w:rPr>
          </w:pPr>
          <w:r>
            <w:rPr>
              <w:noProof/>
              <w:lang w:val="en-US"/>
            </w:rPr>
            <w:t xml:space="preserve">Hart, J. (2024, February 11). </w:t>
          </w:r>
          <w:r>
            <w:rPr>
              <w:i/>
              <w:iCs/>
              <w:noProof/>
              <w:lang w:val="en-US"/>
            </w:rPr>
            <w:t>I tried working a full day wearing Apple's Vision Pro. It's the ultimate WFH device.</w:t>
          </w:r>
          <w:r>
            <w:rPr>
              <w:noProof/>
              <w:lang w:val="en-US"/>
            </w:rPr>
            <w:t xml:space="preserve"> Retrieved from Business Insider: https://www.businessinsider.com/using-apple-vision-pro-for-the-day-productivity-2024-2#:~:text=It's%20the%20ultimate%20WFH%20device.&amp;text=I%20tried%20working%20from%20home,game%20changer%20for%20remote%20workers.</w:t>
          </w:r>
        </w:p>
        <w:p w14:paraId="2A76F09B" w14:textId="77777777" w:rsidR="00C2041B" w:rsidRPr="00C2041B" w:rsidRDefault="00C2041B" w:rsidP="00C2041B">
          <w:pPr>
            <w:rPr>
              <w:lang w:val="en-US"/>
            </w:rPr>
          </w:pPr>
        </w:p>
        <w:p w14:paraId="456F4A92" w14:textId="77777777" w:rsidR="00C2041B" w:rsidRDefault="00C2041B" w:rsidP="00C2041B">
          <w:pPr>
            <w:pStyle w:val="Bibliography"/>
            <w:ind w:left="720" w:hanging="720"/>
            <w:rPr>
              <w:noProof/>
              <w:lang w:val="en-US"/>
            </w:rPr>
          </w:pPr>
          <w:r>
            <w:rPr>
              <w:noProof/>
              <w:lang w:val="en-US"/>
            </w:rPr>
            <w:t xml:space="preserve">Hepler, R. (2023, November 21). </w:t>
          </w:r>
          <w:r>
            <w:rPr>
              <w:i/>
              <w:iCs/>
              <w:noProof/>
              <w:lang w:val="en-US"/>
            </w:rPr>
            <w:t>Interpretivism Definition, History &amp; Approach</w:t>
          </w:r>
          <w:r>
            <w:rPr>
              <w:noProof/>
              <w:lang w:val="en-US"/>
            </w:rPr>
            <w:t>. Retrieved from Study.com: https://study.com/learn/lesson/interpretivism-sociology-concept-origin.html#:~:text=The%20definition%20of%20interpretivism%20is,to%20human%20actions%20in%20sociology.</w:t>
          </w:r>
        </w:p>
        <w:p w14:paraId="088D196C" w14:textId="77777777" w:rsidR="00C2041B" w:rsidRPr="00C2041B" w:rsidRDefault="00C2041B" w:rsidP="00C2041B">
          <w:pPr>
            <w:rPr>
              <w:lang w:val="en-US"/>
            </w:rPr>
          </w:pPr>
        </w:p>
        <w:p w14:paraId="598CAE69" w14:textId="77777777" w:rsidR="00C2041B" w:rsidRDefault="00C2041B" w:rsidP="00C2041B">
          <w:pPr>
            <w:pStyle w:val="Bibliography"/>
            <w:ind w:left="720" w:hanging="720"/>
            <w:rPr>
              <w:noProof/>
              <w:lang w:val="en-US"/>
            </w:rPr>
          </w:pPr>
          <w:r>
            <w:rPr>
              <w:noProof/>
              <w:lang w:val="en-US"/>
            </w:rPr>
            <w:t xml:space="preserve">Hogan, V. (2024, April 3). </w:t>
          </w:r>
          <w:r>
            <w:rPr>
              <w:i/>
              <w:iCs/>
              <w:noProof/>
              <w:lang w:val="en-US"/>
            </w:rPr>
            <w:t>Remote Work of The Future: 4 WFH Trends To Watch Out For</w:t>
          </w:r>
          <w:r>
            <w:rPr>
              <w:noProof/>
              <w:lang w:val="en-US"/>
            </w:rPr>
            <w:t>. Retrieved from Forbes: https://www.forbes.com/sites/ginnyhogan/2024/04/03/remote-work-of-the-future-4-wfh-trends-to-watch-out-for/?sh=3028633d1dd9</w:t>
          </w:r>
        </w:p>
        <w:p w14:paraId="45228D4D" w14:textId="77777777" w:rsidR="00C2041B" w:rsidRPr="00C2041B" w:rsidRDefault="00C2041B" w:rsidP="00C2041B">
          <w:pPr>
            <w:rPr>
              <w:lang w:val="en-US"/>
            </w:rPr>
          </w:pPr>
        </w:p>
        <w:p w14:paraId="050BD727" w14:textId="77777777" w:rsidR="00C2041B" w:rsidRDefault="00C2041B" w:rsidP="00C2041B">
          <w:pPr>
            <w:pStyle w:val="Bibliography"/>
            <w:ind w:left="720" w:hanging="720"/>
            <w:rPr>
              <w:noProof/>
              <w:lang w:val="en-US"/>
            </w:rPr>
          </w:pPr>
          <w:r>
            <w:rPr>
              <w:noProof/>
              <w:lang w:val="en-US"/>
            </w:rPr>
            <w:t xml:space="preserve">Indeed Editorial Team. (2023, June 20). </w:t>
          </w:r>
          <w:r>
            <w:rPr>
              <w:i/>
              <w:iCs/>
              <w:noProof/>
              <w:lang w:val="en-US"/>
            </w:rPr>
            <w:t>How to tell if a new commute to work is too long (With tips)</w:t>
          </w:r>
          <w:r>
            <w:rPr>
              <w:noProof/>
              <w:lang w:val="en-US"/>
            </w:rPr>
            <w:t>. Retrieved from Indeed: https://uk.indeed.com/career-advice/finding-a-job/commute-to-work#:~:text=What%20is%20the%20average%20commute,it%20did%2010%20years%20ago.</w:t>
          </w:r>
        </w:p>
        <w:p w14:paraId="0F020897" w14:textId="77777777" w:rsidR="00C2041B" w:rsidRPr="00C2041B" w:rsidRDefault="00C2041B" w:rsidP="00C2041B">
          <w:pPr>
            <w:rPr>
              <w:lang w:val="en-US"/>
            </w:rPr>
          </w:pPr>
        </w:p>
        <w:p w14:paraId="3249A0F3" w14:textId="77777777" w:rsidR="00C2041B" w:rsidRDefault="00C2041B" w:rsidP="00C2041B">
          <w:pPr>
            <w:pStyle w:val="Bibliography"/>
            <w:ind w:left="720" w:hanging="720"/>
            <w:rPr>
              <w:noProof/>
              <w:lang w:val="en-US"/>
            </w:rPr>
          </w:pPr>
          <w:r>
            <w:rPr>
              <w:noProof/>
              <w:lang w:val="en-US"/>
            </w:rPr>
            <w:t xml:space="preserve">Indeed Editorial Team. (2023, August 14). </w:t>
          </w:r>
          <w:r>
            <w:rPr>
              <w:i/>
              <w:iCs/>
              <w:noProof/>
              <w:lang w:val="en-US"/>
            </w:rPr>
            <w:t>Top work from home benefits for employees</w:t>
          </w:r>
          <w:r>
            <w:rPr>
              <w:noProof/>
              <w:lang w:val="en-US"/>
            </w:rPr>
            <w:t>. Retrieved from Indeed: https://uk.indeed.com/career-advice/career-development/work-from-home-benefits</w:t>
          </w:r>
        </w:p>
        <w:p w14:paraId="787F5CAC" w14:textId="77777777" w:rsidR="00C2041B" w:rsidRPr="00C2041B" w:rsidRDefault="00C2041B" w:rsidP="00C2041B">
          <w:pPr>
            <w:rPr>
              <w:lang w:val="en-US"/>
            </w:rPr>
          </w:pPr>
        </w:p>
        <w:p w14:paraId="4DB06371" w14:textId="77777777" w:rsidR="00C2041B" w:rsidRDefault="00C2041B" w:rsidP="00C2041B">
          <w:pPr>
            <w:pStyle w:val="Bibliography"/>
            <w:ind w:left="720" w:hanging="720"/>
            <w:rPr>
              <w:noProof/>
              <w:lang w:val="en-US"/>
            </w:rPr>
          </w:pPr>
          <w:r>
            <w:rPr>
              <w:noProof/>
              <w:lang w:val="en-US"/>
            </w:rPr>
            <w:t xml:space="preserve">Jarko, J. (2024, February 6). </w:t>
          </w:r>
          <w:r>
            <w:rPr>
              <w:i/>
              <w:iCs/>
              <w:noProof/>
              <w:lang w:val="en-US"/>
            </w:rPr>
            <w:t>The Birth of Remote Work: IBM’s Trailblazing Experiment</w:t>
          </w:r>
          <w:r>
            <w:rPr>
              <w:noProof/>
              <w:lang w:val="en-US"/>
            </w:rPr>
            <w:t>. Retrieved from Linkedin: https://www.linkedin.com/pulse/birth-remote-work-ibms-trailblazing-experiment-jan-jarko-pkibf#:~:text=Back%20in%20the%20early%201980s,option%20to%20work%20from%20home.</w:t>
          </w:r>
        </w:p>
        <w:p w14:paraId="018C301A" w14:textId="77777777" w:rsidR="00C2041B" w:rsidRPr="00C2041B" w:rsidRDefault="00C2041B" w:rsidP="00C2041B">
          <w:pPr>
            <w:rPr>
              <w:lang w:val="en-US"/>
            </w:rPr>
          </w:pPr>
        </w:p>
        <w:p w14:paraId="02E3C5BD" w14:textId="77777777" w:rsidR="00C2041B" w:rsidRDefault="00C2041B" w:rsidP="00C2041B">
          <w:pPr>
            <w:pStyle w:val="Bibliography"/>
            <w:ind w:left="720" w:hanging="720"/>
            <w:rPr>
              <w:noProof/>
              <w:lang w:val="en-US"/>
            </w:rPr>
          </w:pPr>
          <w:r>
            <w:rPr>
              <w:noProof/>
              <w:lang w:val="en-US"/>
            </w:rPr>
            <w:t xml:space="preserve">Maguire, M., &amp; Delahunt, B. (2017). Doing a Thematic Analysis: A Practical, Step-by-Step Guide for Learning and Teaching Scholars.*. </w:t>
          </w:r>
          <w:r>
            <w:rPr>
              <w:i/>
              <w:iCs/>
              <w:noProof/>
              <w:lang w:val="en-US"/>
            </w:rPr>
            <w:t>Dundalk Institute of Technology</w:t>
          </w:r>
          <w:r>
            <w:rPr>
              <w:noProof/>
              <w:lang w:val="en-US"/>
            </w:rPr>
            <w:t>.</w:t>
          </w:r>
        </w:p>
        <w:p w14:paraId="6FBE9B15" w14:textId="77777777" w:rsidR="00C2041B" w:rsidRPr="00C2041B" w:rsidRDefault="00C2041B" w:rsidP="00C2041B">
          <w:pPr>
            <w:rPr>
              <w:lang w:val="en-US"/>
            </w:rPr>
          </w:pPr>
        </w:p>
        <w:p w14:paraId="77259569" w14:textId="77777777" w:rsidR="00C2041B" w:rsidRDefault="00C2041B" w:rsidP="00C2041B">
          <w:pPr>
            <w:pStyle w:val="Bibliography"/>
            <w:ind w:left="720" w:hanging="720"/>
            <w:rPr>
              <w:noProof/>
              <w:lang w:val="en-US"/>
            </w:rPr>
          </w:pPr>
          <w:r>
            <w:rPr>
              <w:noProof/>
              <w:lang w:val="en-US"/>
            </w:rPr>
            <w:t xml:space="preserve">Mental Health UK. (n.d.). </w:t>
          </w:r>
          <w:r>
            <w:rPr>
              <w:i/>
              <w:iCs/>
              <w:noProof/>
              <w:lang w:val="en-US"/>
            </w:rPr>
            <w:t>Feeling lonely while working from home</w:t>
          </w:r>
          <w:r>
            <w:rPr>
              <w:noProof/>
              <w:lang w:val="en-US"/>
            </w:rPr>
            <w:t>. Retrieved from Mental health UK: https://mentalhealth-uk.org/blog/feeling-lonely-while-working-from-home/</w:t>
          </w:r>
        </w:p>
        <w:p w14:paraId="6E45F0A4" w14:textId="77777777" w:rsidR="00C2041B" w:rsidRPr="00C2041B" w:rsidRDefault="00C2041B" w:rsidP="00C2041B">
          <w:pPr>
            <w:rPr>
              <w:lang w:val="en-US"/>
            </w:rPr>
          </w:pPr>
        </w:p>
        <w:p w14:paraId="77E1CE5C" w14:textId="77777777" w:rsidR="00C2041B" w:rsidRDefault="00C2041B" w:rsidP="00C2041B">
          <w:pPr>
            <w:pStyle w:val="Bibliography"/>
            <w:ind w:left="720" w:hanging="720"/>
            <w:rPr>
              <w:noProof/>
              <w:lang w:val="en-US"/>
            </w:rPr>
          </w:pPr>
          <w:r>
            <w:rPr>
              <w:noProof/>
              <w:lang w:val="en-US"/>
            </w:rPr>
            <w:t xml:space="preserve">MentalHealth.org. (n.d.). </w:t>
          </w:r>
          <w:r>
            <w:rPr>
              <w:i/>
              <w:iCs/>
              <w:noProof/>
              <w:lang w:val="en-US"/>
            </w:rPr>
            <w:t>Work-life balance</w:t>
          </w:r>
          <w:r>
            <w:rPr>
              <w:noProof/>
              <w:lang w:val="en-US"/>
            </w:rPr>
            <w:t>. Retrieved from Mental Health: https://www.mentalhealth.org.uk/explore-mental-health/a-z-topics/work-life-balance</w:t>
          </w:r>
        </w:p>
        <w:p w14:paraId="53189D44" w14:textId="77777777" w:rsidR="00C2041B" w:rsidRPr="00C2041B" w:rsidRDefault="00C2041B" w:rsidP="00C2041B">
          <w:pPr>
            <w:rPr>
              <w:lang w:val="en-US"/>
            </w:rPr>
          </w:pPr>
        </w:p>
        <w:p w14:paraId="2CB6A1E0" w14:textId="77777777" w:rsidR="00C2041B" w:rsidRDefault="00C2041B" w:rsidP="00C2041B">
          <w:pPr>
            <w:pStyle w:val="Bibliography"/>
            <w:ind w:left="720" w:hanging="720"/>
            <w:rPr>
              <w:noProof/>
              <w:lang w:val="en-US"/>
            </w:rPr>
          </w:pPr>
          <w:r>
            <w:rPr>
              <w:noProof/>
              <w:lang w:val="en-US"/>
            </w:rPr>
            <w:t xml:space="preserve">NHS. (n.d.). </w:t>
          </w:r>
          <w:r>
            <w:rPr>
              <w:i/>
              <w:iCs/>
              <w:noProof/>
              <w:lang w:val="en-US"/>
            </w:rPr>
            <w:t>6 simple tips to tackle working from home</w:t>
          </w:r>
          <w:r>
            <w:rPr>
              <w:noProof/>
              <w:lang w:val="en-US"/>
            </w:rPr>
            <w:t>. Retrieved from NHS: https://www.nhs.uk/every-mind-matters/mental-wellbeing-tips/simple-tips-to-tackle-working-from-home/#:~:text=It%20can%20cause%20stress%2C%20a,health%20while%20working%20from%20home.</w:t>
          </w:r>
        </w:p>
        <w:p w14:paraId="69AEBEE2" w14:textId="77777777" w:rsidR="00C2041B" w:rsidRPr="00C2041B" w:rsidRDefault="00C2041B" w:rsidP="00C2041B">
          <w:pPr>
            <w:rPr>
              <w:lang w:val="en-US"/>
            </w:rPr>
          </w:pPr>
        </w:p>
        <w:p w14:paraId="756CCAFD" w14:textId="77777777" w:rsidR="00C2041B" w:rsidRDefault="00C2041B" w:rsidP="00C2041B">
          <w:pPr>
            <w:pStyle w:val="Bibliography"/>
            <w:ind w:left="720" w:hanging="720"/>
            <w:rPr>
              <w:noProof/>
              <w:lang w:val="en-US"/>
            </w:rPr>
          </w:pPr>
          <w:r>
            <w:rPr>
              <w:noProof/>
              <w:lang w:val="en-US"/>
            </w:rPr>
            <w:t xml:space="preserve">NHS Wales. (n.d.). </w:t>
          </w:r>
          <w:r>
            <w:rPr>
              <w:i/>
              <w:iCs/>
              <w:noProof/>
              <w:lang w:val="en-US"/>
            </w:rPr>
            <w:t>Home working can enhance mental well-being – but also increases risk of stress</w:t>
          </w:r>
          <w:r>
            <w:rPr>
              <w:noProof/>
              <w:lang w:val="en-US"/>
            </w:rPr>
            <w:t>. Retrieved from NHS Wales: https://phw.nhs.wales/news/home-working-can-enhance-mental-well-being-but-also-increases-risk-of-stress/#:~:text=risk%20of%20stress-,Home%20working%20can%20enhance%20mental%20well%2Dbeing%20–%20but%20also%20increases,report%20from%20Public%20Health%20Wale</w:t>
          </w:r>
        </w:p>
        <w:p w14:paraId="2CDD2968" w14:textId="77777777" w:rsidR="00C2041B" w:rsidRPr="00C2041B" w:rsidRDefault="00C2041B" w:rsidP="00C2041B">
          <w:pPr>
            <w:rPr>
              <w:lang w:val="en-US"/>
            </w:rPr>
          </w:pPr>
        </w:p>
        <w:p w14:paraId="69B44A16" w14:textId="77777777" w:rsidR="00C2041B" w:rsidRDefault="00C2041B" w:rsidP="00C2041B">
          <w:pPr>
            <w:pStyle w:val="Bibliography"/>
            <w:ind w:left="720" w:hanging="720"/>
            <w:rPr>
              <w:noProof/>
              <w:lang w:val="en-US"/>
            </w:rPr>
          </w:pPr>
          <w:r>
            <w:rPr>
              <w:noProof/>
              <w:lang w:val="en-US"/>
            </w:rPr>
            <w:t xml:space="preserve">Okuyan, C. B., &amp; Begen, M. A. (2022). Working from home during the COVID-19 pandemic, its effects on health, and recommendations: The pandemic and beyond. </w:t>
          </w:r>
          <w:r>
            <w:rPr>
              <w:i/>
              <w:iCs/>
              <w:noProof/>
              <w:lang w:val="en-US"/>
            </w:rPr>
            <w:t>Psychiatric Care</w:t>
          </w:r>
          <w:r>
            <w:rPr>
              <w:noProof/>
              <w:lang w:val="en-US"/>
            </w:rPr>
            <w:t>, 173-179.</w:t>
          </w:r>
        </w:p>
        <w:p w14:paraId="4572A2B5" w14:textId="77777777" w:rsidR="00C2041B" w:rsidRPr="00C2041B" w:rsidRDefault="00C2041B" w:rsidP="00C2041B">
          <w:pPr>
            <w:rPr>
              <w:lang w:val="en-US"/>
            </w:rPr>
          </w:pPr>
        </w:p>
        <w:p w14:paraId="448B29B3" w14:textId="77777777" w:rsidR="00C2041B" w:rsidRDefault="00C2041B" w:rsidP="00C2041B">
          <w:pPr>
            <w:pStyle w:val="Bibliography"/>
            <w:ind w:left="720" w:hanging="720"/>
            <w:rPr>
              <w:noProof/>
              <w:lang w:val="en-US"/>
            </w:rPr>
          </w:pPr>
          <w:r>
            <w:rPr>
              <w:noProof/>
              <w:lang w:val="en-US"/>
            </w:rPr>
            <w:t xml:space="preserve">ONS. (2020, July 8). </w:t>
          </w:r>
          <w:r>
            <w:rPr>
              <w:i/>
              <w:iCs/>
              <w:noProof/>
              <w:lang w:val="en-US"/>
            </w:rPr>
            <w:t>Coronavirus and homeworking in the UK: April 2020</w:t>
          </w:r>
          <w:r>
            <w:rPr>
              <w:noProof/>
              <w:lang w:val="en-US"/>
            </w:rPr>
            <w:t>. Retrieved from Office of National Statistics: https://www.ons.gov.uk/employmentandlabourmarket/peopleinwork/employmentandemployeetypes/bulletins/coronavirusandhomeworkingintheuk/april2020</w:t>
          </w:r>
        </w:p>
        <w:p w14:paraId="708A653F" w14:textId="77777777" w:rsidR="00C2041B" w:rsidRPr="00C2041B" w:rsidRDefault="00C2041B" w:rsidP="00C2041B">
          <w:pPr>
            <w:rPr>
              <w:lang w:val="en-US"/>
            </w:rPr>
          </w:pPr>
        </w:p>
        <w:p w14:paraId="29CB8D99" w14:textId="77777777" w:rsidR="00C2041B" w:rsidRDefault="00C2041B" w:rsidP="00C2041B">
          <w:pPr>
            <w:pStyle w:val="Bibliography"/>
            <w:ind w:left="720" w:hanging="720"/>
            <w:rPr>
              <w:noProof/>
              <w:lang w:val="en-US"/>
            </w:rPr>
          </w:pPr>
          <w:r>
            <w:rPr>
              <w:noProof/>
              <w:lang w:val="en-US"/>
            </w:rPr>
            <w:t xml:space="preserve">Owl Lebs Staff. (2020, April 7). </w:t>
          </w:r>
          <w:r>
            <w:rPr>
              <w:i/>
              <w:iCs/>
              <w:noProof/>
              <w:lang w:val="en-US"/>
            </w:rPr>
            <w:t>10 Tips to Avoid Loneliness When Working From Home or Working Remotely</w:t>
          </w:r>
          <w:r>
            <w:rPr>
              <w:noProof/>
              <w:lang w:val="en-US"/>
            </w:rPr>
            <w:t>. Retrieved from Owl Labs: https://resources.owllabs.com/blog/remote-work-loneliness</w:t>
          </w:r>
        </w:p>
        <w:p w14:paraId="2A68A76A" w14:textId="77777777" w:rsidR="00C2041B" w:rsidRPr="00C2041B" w:rsidRDefault="00C2041B" w:rsidP="00C2041B">
          <w:pPr>
            <w:rPr>
              <w:lang w:val="en-US"/>
            </w:rPr>
          </w:pPr>
        </w:p>
        <w:p w14:paraId="0103EAB2" w14:textId="77777777" w:rsidR="00C2041B" w:rsidRDefault="00C2041B" w:rsidP="00C2041B">
          <w:pPr>
            <w:pStyle w:val="Bibliography"/>
            <w:ind w:left="720" w:hanging="720"/>
            <w:rPr>
              <w:noProof/>
              <w:lang w:val="en-US"/>
            </w:rPr>
          </w:pPr>
          <w:r>
            <w:rPr>
              <w:noProof/>
              <w:lang w:val="en-US"/>
            </w:rPr>
            <w:t xml:space="preserve">Rotheram and Carrington. (n.d.). </w:t>
          </w:r>
          <w:r>
            <w:rPr>
              <w:i/>
              <w:iCs/>
              <w:noProof/>
              <w:lang w:val="en-US"/>
            </w:rPr>
            <w:t>DO’S AND DON’TS OF SETTLING INTO A NEW JOB</w:t>
          </w:r>
          <w:r>
            <w:rPr>
              <w:noProof/>
              <w:lang w:val="en-US"/>
            </w:rPr>
            <w:t>. Retrieved from Rotheram and Carrington: https://rotheramcarrington.co.uk/dos-and-donts-of-settling-into-a-new-job/#:~:text=If%20you%20are%20thinking%20about,18%20months%20to%20adapt%20properly.</w:t>
          </w:r>
        </w:p>
        <w:p w14:paraId="605BB957" w14:textId="77777777" w:rsidR="00C2041B" w:rsidRPr="00C2041B" w:rsidRDefault="00C2041B" w:rsidP="00C2041B">
          <w:pPr>
            <w:rPr>
              <w:lang w:val="en-US"/>
            </w:rPr>
          </w:pPr>
        </w:p>
        <w:p w14:paraId="0E4F666A" w14:textId="77777777" w:rsidR="00C2041B" w:rsidRDefault="00C2041B" w:rsidP="00C2041B">
          <w:pPr>
            <w:pStyle w:val="Bibliography"/>
            <w:ind w:left="720" w:hanging="720"/>
            <w:rPr>
              <w:noProof/>
              <w:lang w:val="en-US"/>
            </w:rPr>
          </w:pPr>
          <w:r>
            <w:rPr>
              <w:noProof/>
              <w:lang w:val="en-US"/>
            </w:rPr>
            <w:t xml:space="preserve">Roy, A. J. (2022, December 29). </w:t>
          </w:r>
          <w:r>
            <w:rPr>
              <w:i/>
              <w:iCs/>
              <w:noProof/>
              <w:lang w:val="en-US"/>
            </w:rPr>
            <w:t>The Past, Present And Future Of Remote Work</w:t>
          </w:r>
          <w:r>
            <w:rPr>
              <w:noProof/>
              <w:lang w:val="en-US"/>
            </w:rPr>
            <w:t>. Retrieved from Forbes: https://www.forbes.com/sites/forbesbusinesscouncil/2022/12/29/the-past-present-and-future-of-remote-work/?sh=7589d58ecb2b</w:t>
          </w:r>
        </w:p>
        <w:p w14:paraId="33436E67" w14:textId="77777777" w:rsidR="00C2041B" w:rsidRPr="00C2041B" w:rsidRDefault="00C2041B" w:rsidP="00C2041B">
          <w:pPr>
            <w:rPr>
              <w:lang w:val="en-US"/>
            </w:rPr>
          </w:pPr>
        </w:p>
        <w:p w14:paraId="1718A962" w14:textId="77777777" w:rsidR="00C2041B" w:rsidRDefault="00C2041B" w:rsidP="00C2041B">
          <w:pPr>
            <w:pStyle w:val="Bibliography"/>
            <w:ind w:left="720" w:hanging="720"/>
            <w:rPr>
              <w:noProof/>
              <w:lang w:val="en-US"/>
            </w:rPr>
          </w:pPr>
          <w:r>
            <w:rPr>
              <w:noProof/>
              <w:lang w:val="en-US"/>
            </w:rPr>
            <w:t xml:space="preserve">Shreedhar, G., Laffan, K., &amp; Giurge, L. M. (2022, March 07). </w:t>
          </w:r>
          <w:r>
            <w:rPr>
              <w:i/>
              <w:iCs/>
              <w:noProof/>
              <w:lang w:val="en-US"/>
            </w:rPr>
            <w:t>Is Remote Work Actually Better for the Environment?</w:t>
          </w:r>
          <w:r>
            <w:rPr>
              <w:noProof/>
              <w:lang w:val="en-US"/>
            </w:rPr>
            <w:t xml:space="preserve"> Retrieved from Harvard Business Review: https://hbr.org/2022/03/is-remote-work-actually-better-for-the-environment</w:t>
          </w:r>
        </w:p>
        <w:p w14:paraId="421B2FFC" w14:textId="77777777" w:rsidR="00C2041B" w:rsidRPr="00C2041B" w:rsidRDefault="00C2041B" w:rsidP="00C2041B">
          <w:pPr>
            <w:rPr>
              <w:lang w:val="en-US"/>
            </w:rPr>
          </w:pPr>
        </w:p>
        <w:p w14:paraId="2826CE69" w14:textId="77777777" w:rsidR="00C2041B" w:rsidRDefault="00C2041B" w:rsidP="00C2041B">
          <w:pPr>
            <w:pStyle w:val="Bibliography"/>
            <w:ind w:left="720" w:hanging="720"/>
            <w:rPr>
              <w:noProof/>
              <w:lang w:val="en-US"/>
            </w:rPr>
          </w:pPr>
          <w:r>
            <w:rPr>
              <w:noProof/>
              <w:lang w:val="en-US"/>
            </w:rPr>
            <w:t xml:space="preserve">Smith, M. (2023, September 11). </w:t>
          </w:r>
          <w:r>
            <w:rPr>
              <w:i/>
              <w:iCs/>
              <w:noProof/>
              <w:lang w:val="en-US"/>
            </w:rPr>
            <w:t>90% of companies say they’ll return to the office by the end of 2024—but the 5-day commute is ‘dead,’ experts say</w:t>
          </w:r>
          <w:r>
            <w:rPr>
              <w:noProof/>
              <w:lang w:val="en-US"/>
            </w:rPr>
            <w:t>. Retrieved from CNBC: https://www.cnbc.com/2023/09/11/90percent-of-companies-say-theyll-return-to-the-office-by-the-end-of-2024.html</w:t>
          </w:r>
        </w:p>
        <w:p w14:paraId="08A4057A" w14:textId="77777777" w:rsidR="00C2041B" w:rsidRPr="00C2041B" w:rsidRDefault="00C2041B" w:rsidP="00C2041B">
          <w:pPr>
            <w:rPr>
              <w:lang w:val="en-US"/>
            </w:rPr>
          </w:pPr>
        </w:p>
        <w:p w14:paraId="73C95E02" w14:textId="77777777" w:rsidR="00C2041B" w:rsidRDefault="00C2041B" w:rsidP="00C2041B">
          <w:pPr>
            <w:pStyle w:val="Bibliography"/>
            <w:ind w:left="720" w:hanging="720"/>
            <w:rPr>
              <w:noProof/>
              <w:lang w:val="en-US"/>
            </w:rPr>
          </w:pPr>
          <w:r>
            <w:rPr>
              <w:noProof/>
              <w:lang w:val="en-US"/>
            </w:rPr>
            <w:t xml:space="preserve">Study Smart. (n.d.). </w:t>
          </w:r>
          <w:r>
            <w:rPr>
              <w:i/>
              <w:iCs/>
              <w:noProof/>
              <w:lang w:val="en-US"/>
            </w:rPr>
            <w:t>Interview in Research</w:t>
          </w:r>
          <w:r>
            <w:rPr>
              <w:noProof/>
              <w:lang w:val="en-US"/>
            </w:rPr>
            <w:t>. Retrieved from Study Smart: https://www.studysmarter.co.uk/explanations/marketing/marketing-information-management/interview-in-research/#:~:text=An%20interview%20is%20a%20qualitative,available%20through%20other%20research%20methods.</w:t>
          </w:r>
        </w:p>
        <w:p w14:paraId="2CED7FD7" w14:textId="77777777" w:rsidR="00C2041B" w:rsidRPr="00C2041B" w:rsidRDefault="00C2041B" w:rsidP="00C2041B">
          <w:pPr>
            <w:rPr>
              <w:lang w:val="en-US"/>
            </w:rPr>
          </w:pPr>
        </w:p>
        <w:p w14:paraId="0F285C57" w14:textId="77777777" w:rsidR="00C2041B" w:rsidRDefault="00C2041B" w:rsidP="00C2041B">
          <w:pPr>
            <w:pStyle w:val="Bibliography"/>
            <w:ind w:left="720" w:hanging="720"/>
            <w:rPr>
              <w:noProof/>
              <w:lang w:val="en-US"/>
            </w:rPr>
          </w:pPr>
          <w:r>
            <w:rPr>
              <w:noProof/>
              <w:lang w:val="en-US"/>
            </w:rPr>
            <w:t xml:space="preserve">Team Stay Featured. (2023, April 16). </w:t>
          </w:r>
          <w:r>
            <w:rPr>
              <w:i/>
              <w:iCs/>
              <w:noProof/>
              <w:lang w:val="en-US"/>
            </w:rPr>
            <w:t>"The Story of the First Work from Home Arrangement": IBM's Pioneering Study in 1979"</w:t>
          </w:r>
          <w:r>
            <w:rPr>
              <w:noProof/>
              <w:lang w:val="en-US"/>
            </w:rPr>
            <w:t>. Retrieved from Stay Featured: https://www.stayfeatured.com/post/the-story-of-the-first-work-from-home-arrangement-ibm-s-pioneering-study-in-1979#:~:text=In%201979%2C%20IBM%2C%20one%20of,an%20arrangement%20to%20its%20employees.</w:t>
          </w:r>
        </w:p>
        <w:p w14:paraId="062FFDAC" w14:textId="77777777" w:rsidR="00C2041B" w:rsidRPr="00C2041B" w:rsidRDefault="00C2041B" w:rsidP="00C2041B">
          <w:pPr>
            <w:rPr>
              <w:lang w:val="en-US"/>
            </w:rPr>
          </w:pPr>
        </w:p>
        <w:p w14:paraId="1A6B3D2A" w14:textId="77777777" w:rsidR="00C2041B" w:rsidRDefault="00C2041B" w:rsidP="00C2041B">
          <w:pPr>
            <w:pStyle w:val="Bibliography"/>
            <w:ind w:left="720" w:hanging="720"/>
            <w:rPr>
              <w:noProof/>
              <w:lang w:val="en-US"/>
            </w:rPr>
          </w:pPr>
          <w:r>
            <w:rPr>
              <w:noProof/>
              <w:lang w:val="en-US"/>
            </w:rPr>
            <w:t xml:space="preserve">Tenny, S., Brannan, J. M., &amp; Brannan, G. D. (2022). Qualitative Study. </w:t>
          </w:r>
          <w:r>
            <w:rPr>
              <w:i/>
              <w:iCs/>
              <w:noProof/>
              <w:lang w:val="en-US"/>
            </w:rPr>
            <w:t>StatPerals</w:t>
          </w:r>
          <w:r>
            <w:rPr>
              <w:noProof/>
              <w:lang w:val="en-US"/>
            </w:rPr>
            <w:t>. Retrieved from https://www.ncbi.nlm.nih.gov/books/NBK470395/#:~:text=Qualitative%20research%20is%20a%20type,well%20as%20further%20investigate%20and</w:t>
          </w:r>
        </w:p>
        <w:p w14:paraId="3A5BEBC1" w14:textId="77777777" w:rsidR="00C2041B" w:rsidRPr="00C2041B" w:rsidRDefault="00C2041B" w:rsidP="00C2041B">
          <w:pPr>
            <w:rPr>
              <w:lang w:val="en-US"/>
            </w:rPr>
          </w:pPr>
        </w:p>
        <w:p w14:paraId="1F1639A5" w14:textId="77777777" w:rsidR="00C2041B" w:rsidRDefault="00C2041B" w:rsidP="00C2041B">
          <w:pPr>
            <w:pStyle w:val="Bibliography"/>
            <w:ind w:left="720" w:hanging="720"/>
            <w:rPr>
              <w:noProof/>
              <w:lang w:val="en-US"/>
            </w:rPr>
          </w:pPr>
          <w:r>
            <w:rPr>
              <w:noProof/>
              <w:lang w:val="en-US"/>
            </w:rPr>
            <w:t xml:space="preserve">Thomas, L. (2022, May 5). </w:t>
          </w:r>
          <w:r>
            <w:rPr>
              <w:i/>
              <w:iCs/>
              <w:noProof/>
              <w:lang w:val="en-US"/>
            </w:rPr>
            <w:t>Cross-Sectional Study | Definitions, Uses &amp; Examples</w:t>
          </w:r>
          <w:r>
            <w:rPr>
              <w:noProof/>
              <w:lang w:val="en-US"/>
            </w:rPr>
            <w:t>. Retrieved from Scribbr: https://www.scribbr.co.uk/research-methods/cross-sectional-design/#:~:text=Since%20cross%2Dsectional%20studies%20only,the%20group%20as%20a%20whole.</w:t>
          </w:r>
        </w:p>
        <w:p w14:paraId="31B0A605" w14:textId="77777777" w:rsidR="00C2041B" w:rsidRPr="00C2041B" w:rsidRDefault="00C2041B" w:rsidP="00C2041B">
          <w:pPr>
            <w:rPr>
              <w:lang w:val="en-US"/>
            </w:rPr>
          </w:pPr>
        </w:p>
        <w:p w14:paraId="38E80DEA" w14:textId="77777777" w:rsidR="00C2041B" w:rsidRDefault="00C2041B" w:rsidP="00C2041B">
          <w:pPr>
            <w:pStyle w:val="Bibliography"/>
            <w:ind w:left="720" w:hanging="720"/>
            <w:rPr>
              <w:noProof/>
              <w:lang w:val="en-US"/>
            </w:rPr>
          </w:pPr>
          <w:r>
            <w:rPr>
              <w:noProof/>
              <w:lang w:val="en-US"/>
            </w:rPr>
            <w:t xml:space="preserve">Tucci, L., &amp; Moore, J. (2024, March 22). </w:t>
          </w:r>
          <w:r>
            <w:rPr>
              <w:i/>
              <w:iCs/>
              <w:noProof/>
              <w:lang w:val="en-US"/>
            </w:rPr>
            <w:t>What is the metaverse? An explanation and in-depth guide</w:t>
          </w:r>
          <w:r>
            <w:rPr>
              <w:noProof/>
              <w:lang w:val="en-US"/>
            </w:rPr>
            <w:t>. Retrieved from Tech Target: https://www.techtarget.com/whatis/feature/The-metaverse-explained-Everything-you-need-to-</w:t>
          </w:r>
        </w:p>
        <w:p w14:paraId="32AE2A10" w14:textId="60DDD2AD" w:rsidR="00C2041B" w:rsidRDefault="00C2041B" w:rsidP="00C2041B">
          <w:pPr>
            <w:pStyle w:val="Bibliography"/>
            <w:ind w:left="720" w:hanging="720"/>
            <w:rPr>
              <w:noProof/>
              <w:lang w:val="en-US"/>
            </w:rPr>
          </w:pPr>
          <w:r>
            <w:rPr>
              <w:noProof/>
              <w:lang w:val="en-US"/>
            </w:rPr>
            <w:lastRenderedPageBreak/>
            <w:t>know#:~:text=Today%2C%20companies%20use%20the%20term,rooms%20and%20virtual%20operating%20rooms.</w:t>
          </w:r>
        </w:p>
        <w:p w14:paraId="4B7E491B" w14:textId="77777777" w:rsidR="00C2041B" w:rsidRPr="00C2041B" w:rsidRDefault="00C2041B" w:rsidP="00C2041B">
          <w:pPr>
            <w:rPr>
              <w:lang w:val="en-US"/>
            </w:rPr>
          </w:pPr>
        </w:p>
        <w:p w14:paraId="5E90675A" w14:textId="77777777" w:rsidR="00C2041B" w:rsidRDefault="00C2041B" w:rsidP="00C2041B">
          <w:pPr>
            <w:pStyle w:val="Bibliography"/>
            <w:ind w:left="720" w:hanging="720"/>
            <w:rPr>
              <w:noProof/>
              <w:lang w:val="en-US"/>
            </w:rPr>
          </w:pPr>
          <w:r>
            <w:rPr>
              <w:noProof/>
              <w:lang w:val="en-US"/>
            </w:rPr>
            <w:t xml:space="preserve">Tyrie, R. (2024, February 25). </w:t>
          </w:r>
          <w:r>
            <w:rPr>
              <w:i/>
              <w:iCs/>
              <w:noProof/>
              <w:lang w:val="en-US"/>
            </w:rPr>
            <w:t>The Future of work is changing — One work from home at a time — Feb 25, 2025</w:t>
          </w:r>
          <w:r>
            <w:rPr>
              <w:noProof/>
              <w:lang w:val="en-US"/>
            </w:rPr>
            <w:t>. Retrieved from Medium.com: https://medium.com/grey-swan-guild/the-future-of-work-is-changing-one-work-from-home-at-a-time-feb-25-2025-f2779f9cca11</w:t>
          </w:r>
        </w:p>
        <w:p w14:paraId="6D419DBB" w14:textId="77777777" w:rsidR="00C2041B" w:rsidRPr="00C2041B" w:rsidRDefault="00C2041B" w:rsidP="00C2041B">
          <w:pPr>
            <w:rPr>
              <w:lang w:val="en-US"/>
            </w:rPr>
          </w:pPr>
        </w:p>
        <w:p w14:paraId="64D9C2BB" w14:textId="77777777" w:rsidR="00C2041B" w:rsidRDefault="00C2041B" w:rsidP="00C2041B">
          <w:pPr>
            <w:pStyle w:val="Bibliography"/>
            <w:ind w:left="720" w:hanging="720"/>
            <w:rPr>
              <w:noProof/>
              <w:lang w:val="en-US"/>
            </w:rPr>
          </w:pPr>
          <w:r>
            <w:rPr>
              <w:noProof/>
              <w:lang w:val="en-US"/>
            </w:rPr>
            <w:t xml:space="preserve">University of Viginia. (n.d.). </w:t>
          </w:r>
          <w:r>
            <w:rPr>
              <w:i/>
              <w:iCs/>
              <w:noProof/>
              <w:lang w:val="en-US"/>
            </w:rPr>
            <w:t>Ethnographic Research</w:t>
          </w:r>
          <w:r>
            <w:rPr>
              <w:noProof/>
              <w:lang w:val="en-US"/>
            </w:rPr>
            <w:t>. Retrieved from University of Viginia: https://research.virginia.edu/irb-sbs/ethnographic-research</w:t>
          </w:r>
        </w:p>
        <w:p w14:paraId="697BE3CA" w14:textId="77777777" w:rsidR="00C2041B" w:rsidRPr="00C2041B" w:rsidRDefault="00C2041B" w:rsidP="00C2041B">
          <w:pPr>
            <w:rPr>
              <w:lang w:val="en-US"/>
            </w:rPr>
          </w:pPr>
        </w:p>
        <w:p w14:paraId="11107460" w14:textId="77777777" w:rsidR="00C2041B" w:rsidRDefault="00C2041B" w:rsidP="00C2041B">
          <w:pPr>
            <w:pStyle w:val="Bibliography"/>
            <w:ind w:left="720" w:hanging="720"/>
            <w:rPr>
              <w:noProof/>
              <w:lang w:val="en-US"/>
            </w:rPr>
          </w:pPr>
          <w:r>
            <w:rPr>
              <w:noProof/>
              <w:lang w:val="en-US"/>
            </w:rPr>
            <w:t xml:space="preserve">UWTSD. (2022, July). </w:t>
          </w:r>
          <w:r>
            <w:rPr>
              <w:i/>
              <w:iCs/>
              <w:noProof/>
              <w:lang w:val="en-US"/>
            </w:rPr>
            <w:t>Research Integrity and Ethics.</w:t>
          </w:r>
          <w:r>
            <w:rPr>
              <w:noProof/>
              <w:lang w:val="en-US"/>
            </w:rPr>
            <w:t xml:space="preserve"> Retrieved from UWTSD: https://www.uwtsd.ac.uk/research/research-integrity-and-ethics</w:t>
          </w:r>
        </w:p>
        <w:p w14:paraId="0E3C498E" w14:textId="4AA6E473" w:rsidR="00C2041B" w:rsidRDefault="00C2041B" w:rsidP="00C2041B">
          <w:r>
            <w:rPr>
              <w:b/>
              <w:bCs/>
            </w:rPr>
            <w:fldChar w:fldCharType="end"/>
          </w:r>
        </w:p>
      </w:sdtContent>
    </w:sdt>
    <w:p w14:paraId="6BCAB8A4" w14:textId="77777777" w:rsidR="001E3C7F" w:rsidRDefault="001E3C7F" w:rsidP="00B86C76"/>
    <w:p w14:paraId="098A20F9" w14:textId="131FAD74" w:rsidR="00581070" w:rsidRDefault="00581070" w:rsidP="00B86C76"/>
    <w:p w14:paraId="52B7DB8A" w14:textId="77777777" w:rsidR="00A249BC" w:rsidRDefault="00A249BC"/>
    <w:sectPr w:rsidR="00A249BC" w:rsidSect="00A80FBE">
      <w:footerReference w:type="even" r:id="rId10"/>
      <w:footerReference w:type="default" r:id="rId11"/>
      <w:footerReference w:type="first" r:id="rId12"/>
      <w:pgSz w:w="11900" w:h="16840"/>
      <w:pgMar w:top="1440" w:right="1440" w:bottom="1440" w:left="1440" w:header="708" w:footer="708" w:gutter="0"/>
      <w:pgNumType w:fmt="numberInDash"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AD8EF" w14:textId="77777777" w:rsidR="007E7044" w:rsidRDefault="007E7044" w:rsidP="00A80FBE">
      <w:r>
        <w:separator/>
      </w:r>
    </w:p>
  </w:endnote>
  <w:endnote w:type="continuationSeparator" w:id="0">
    <w:p w14:paraId="20B6D40C" w14:textId="77777777" w:rsidR="007E7044" w:rsidRDefault="007E7044" w:rsidP="00A80F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78922815"/>
      <w:docPartObj>
        <w:docPartGallery w:val="Page Numbers (Bottom of Page)"/>
        <w:docPartUnique/>
      </w:docPartObj>
    </w:sdtPr>
    <w:sdtContent>
      <w:p w14:paraId="35F720A5" w14:textId="3D5C908D" w:rsidR="00A80FBE" w:rsidRDefault="00A80FBE" w:rsidP="005F189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3247DFF" w14:textId="77777777" w:rsidR="00A80FBE" w:rsidRDefault="00A80F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84976878"/>
      <w:docPartObj>
        <w:docPartGallery w:val="Page Numbers (Bottom of Page)"/>
        <w:docPartUnique/>
      </w:docPartObj>
    </w:sdtPr>
    <w:sdtContent>
      <w:p w14:paraId="5E851931" w14:textId="06C5B8D1" w:rsidR="00A80FBE" w:rsidRDefault="00A80FBE" w:rsidP="005F189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- 1 -</w:t>
        </w:r>
        <w:r>
          <w:rPr>
            <w:rStyle w:val="PageNumber"/>
          </w:rPr>
          <w:fldChar w:fldCharType="end"/>
        </w:r>
      </w:p>
    </w:sdtContent>
  </w:sdt>
  <w:p w14:paraId="0A9F3EA5" w14:textId="77777777" w:rsidR="00A80FBE" w:rsidRDefault="00A80FB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26346" w14:textId="458885ED" w:rsidR="00A80FBE" w:rsidRDefault="00310443">
    <w:pPr>
      <w:pStyle w:val="Footer"/>
    </w:pPr>
    <w:r>
      <w:fldChar w:fldCharType="begin"/>
    </w:r>
    <w:r>
      <w:instrText xml:space="preserve"> INCLUDEPICTURE "/Users/glyn/Library/Group Containers/UBF8T346G9.ms/WebArchiveCopyPasteTempFiles/com.microsoft.Word/2Q==" \* MERGEFORMATINET </w:instrText>
    </w:r>
    <w:r>
      <w:fldChar w:fldCharType="separate"/>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07C805" w14:textId="77777777" w:rsidR="007E7044" w:rsidRDefault="007E7044" w:rsidP="00A80FBE">
      <w:r>
        <w:separator/>
      </w:r>
    </w:p>
  </w:footnote>
  <w:footnote w:type="continuationSeparator" w:id="0">
    <w:p w14:paraId="79690B8D" w14:textId="77777777" w:rsidR="007E7044" w:rsidRDefault="007E7044" w:rsidP="00A80F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673C48"/>
    <w:multiLevelType w:val="hybridMultilevel"/>
    <w:tmpl w:val="8340D170"/>
    <w:lvl w:ilvl="0" w:tplc="B516863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165243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EA0"/>
    <w:rsid w:val="00065618"/>
    <w:rsid w:val="00092346"/>
    <w:rsid w:val="00095905"/>
    <w:rsid w:val="000A640C"/>
    <w:rsid w:val="000C23BD"/>
    <w:rsid w:val="000E53EC"/>
    <w:rsid w:val="00146C24"/>
    <w:rsid w:val="0014731C"/>
    <w:rsid w:val="00170748"/>
    <w:rsid w:val="001868F8"/>
    <w:rsid w:val="001B601A"/>
    <w:rsid w:val="001E3C7F"/>
    <w:rsid w:val="00227C1E"/>
    <w:rsid w:val="002732BB"/>
    <w:rsid w:val="002C1045"/>
    <w:rsid w:val="002C5FD4"/>
    <w:rsid w:val="00304F25"/>
    <w:rsid w:val="00310443"/>
    <w:rsid w:val="003436DB"/>
    <w:rsid w:val="0034422B"/>
    <w:rsid w:val="00363847"/>
    <w:rsid w:val="00404E72"/>
    <w:rsid w:val="00437FCF"/>
    <w:rsid w:val="00454007"/>
    <w:rsid w:val="00467EA6"/>
    <w:rsid w:val="004A630F"/>
    <w:rsid w:val="004C5D07"/>
    <w:rsid w:val="004E12D0"/>
    <w:rsid w:val="004F7E4B"/>
    <w:rsid w:val="00502F9C"/>
    <w:rsid w:val="005030B3"/>
    <w:rsid w:val="00530BA2"/>
    <w:rsid w:val="00537502"/>
    <w:rsid w:val="00544CBE"/>
    <w:rsid w:val="00581070"/>
    <w:rsid w:val="0059051C"/>
    <w:rsid w:val="006372DE"/>
    <w:rsid w:val="0068370B"/>
    <w:rsid w:val="00696B98"/>
    <w:rsid w:val="006A509E"/>
    <w:rsid w:val="006C779B"/>
    <w:rsid w:val="006D29EC"/>
    <w:rsid w:val="006E5E1C"/>
    <w:rsid w:val="0074360D"/>
    <w:rsid w:val="00754D2D"/>
    <w:rsid w:val="0079231F"/>
    <w:rsid w:val="007D2BDE"/>
    <w:rsid w:val="007E7044"/>
    <w:rsid w:val="00802751"/>
    <w:rsid w:val="00817486"/>
    <w:rsid w:val="00841A6E"/>
    <w:rsid w:val="00851B4D"/>
    <w:rsid w:val="008541DD"/>
    <w:rsid w:val="00885A1A"/>
    <w:rsid w:val="008A3281"/>
    <w:rsid w:val="008B7882"/>
    <w:rsid w:val="008C0AC7"/>
    <w:rsid w:val="008D6B99"/>
    <w:rsid w:val="008E40EC"/>
    <w:rsid w:val="00921AA1"/>
    <w:rsid w:val="0092456B"/>
    <w:rsid w:val="00933BE4"/>
    <w:rsid w:val="00962608"/>
    <w:rsid w:val="00967736"/>
    <w:rsid w:val="00974E62"/>
    <w:rsid w:val="009E3EFB"/>
    <w:rsid w:val="009F18A6"/>
    <w:rsid w:val="00A0276B"/>
    <w:rsid w:val="00A249BC"/>
    <w:rsid w:val="00A572A8"/>
    <w:rsid w:val="00A62D18"/>
    <w:rsid w:val="00A80FBE"/>
    <w:rsid w:val="00AF4E15"/>
    <w:rsid w:val="00AF5403"/>
    <w:rsid w:val="00B0572A"/>
    <w:rsid w:val="00B20309"/>
    <w:rsid w:val="00B64786"/>
    <w:rsid w:val="00B652B2"/>
    <w:rsid w:val="00B67DCE"/>
    <w:rsid w:val="00B842C5"/>
    <w:rsid w:val="00B86C76"/>
    <w:rsid w:val="00B96910"/>
    <w:rsid w:val="00BB5730"/>
    <w:rsid w:val="00BC28BB"/>
    <w:rsid w:val="00BE75F4"/>
    <w:rsid w:val="00BF078B"/>
    <w:rsid w:val="00BF2D57"/>
    <w:rsid w:val="00BF3A08"/>
    <w:rsid w:val="00C041B1"/>
    <w:rsid w:val="00C2041B"/>
    <w:rsid w:val="00C30F0D"/>
    <w:rsid w:val="00C53B27"/>
    <w:rsid w:val="00CB1568"/>
    <w:rsid w:val="00CC4207"/>
    <w:rsid w:val="00CD20C8"/>
    <w:rsid w:val="00CD64C5"/>
    <w:rsid w:val="00CD65FD"/>
    <w:rsid w:val="00CF24E5"/>
    <w:rsid w:val="00D1713B"/>
    <w:rsid w:val="00D269BC"/>
    <w:rsid w:val="00D3522B"/>
    <w:rsid w:val="00D463CA"/>
    <w:rsid w:val="00D53F13"/>
    <w:rsid w:val="00D67676"/>
    <w:rsid w:val="00D94E05"/>
    <w:rsid w:val="00D95BD6"/>
    <w:rsid w:val="00DE5AB6"/>
    <w:rsid w:val="00E34942"/>
    <w:rsid w:val="00E7147B"/>
    <w:rsid w:val="00E9165C"/>
    <w:rsid w:val="00EB77A2"/>
    <w:rsid w:val="00EC3178"/>
    <w:rsid w:val="00EC7BAB"/>
    <w:rsid w:val="00ED2DAD"/>
    <w:rsid w:val="00F02B23"/>
    <w:rsid w:val="00F25A60"/>
    <w:rsid w:val="00F26D5D"/>
    <w:rsid w:val="00F45CAB"/>
    <w:rsid w:val="00F56236"/>
    <w:rsid w:val="00F66702"/>
    <w:rsid w:val="00FD4ED2"/>
    <w:rsid w:val="00FE0E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2937FC"/>
  <w15:chartTrackingRefBased/>
  <w15:docId w15:val="{26A87C3F-3B1E-9746-9DB9-AD9D7E649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C76"/>
  </w:style>
  <w:style w:type="paragraph" w:styleId="Heading1">
    <w:name w:val="heading 1"/>
    <w:basedOn w:val="Normal"/>
    <w:next w:val="Normal"/>
    <w:link w:val="Heading1Char"/>
    <w:uiPriority w:val="9"/>
    <w:qFormat/>
    <w:rsid w:val="00C2041B"/>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0FBE"/>
    <w:pPr>
      <w:tabs>
        <w:tab w:val="center" w:pos="4680"/>
        <w:tab w:val="right" w:pos="9360"/>
      </w:tabs>
    </w:pPr>
  </w:style>
  <w:style w:type="character" w:customStyle="1" w:styleId="HeaderChar">
    <w:name w:val="Header Char"/>
    <w:basedOn w:val="DefaultParagraphFont"/>
    <w:link w:val="Header"/>
    <w:uiPriority w:val="99"/>
    <w:rsid w:val="00A80FBE"/>
  </w:style>
  <w:style w:type="paragraph" w:styleId="Footer">
    <w:name w:val="footer"/>
    <w:basedOn w:val="Normal"/>
    <w:link w:val="FooterChar"/>
    <w:uiPriority w:val="99"/>
    <w:unhideWhenUsed/>
    <w:rsid w:val="00A80FBE"/>
    <w:pPr>
      <w:tabs>
        <w:tab w:val="center" w:pos="4680"/>
        <w:tab w:val="right" w:pos="9360"/>
      </w:tabs>
    </w:pPr>
  </w:style>
  <w:style w:type="character" w:customStyle="1" w:styleId="FooterChar">
    <w:name w:val="Footer Char"/>
    <w:basedOn w:val="DefaultParagraphFont"/>
    <w:link w:val="Footer"/>
    <w:uiPriority w:val="99"/>
    <w:rsid w:val="00A80FBE"/>
  </w:style>
  <w:style w:type="character" w:styleId="PageNumber">
    <w:name w:val="page number"/>
    <w:basedOn w:val="DefaultParagraphFont"/>
    <w:uiPriority w:val="99"/>
    <w:semiHidden/>
    <w:unhideWhenUsed/>
    <w:rsid w:val="00A80FBE"/>
  </w:style>
  <w:style w:type="paragraph" w:styleId="ListParagraph">
    <w:name w:val="List Paragraph"/>
    <w:basedOn w:val="Normal"/>
    <w:uiPriority w:val="34"/>
    <w:qFormat/>
    <w:rsid w:val="00851B4D"/>
    <w:pPr>
      <w:ind w:left="720"/>
      <w:contextualSpacing/>
    </w:pPr>
  </w:style>
  <w:style w:type="character" w:customStyle="1" w:styleId="Heading1Char">
    <w:name w:val="Heading 1 Char"/>
    <w:basedOn w:val="DefaultParagraphFont"/>
    <w:link w:val="Heading1"/>
    <w:uiPriority w:val="9"/>
    <w:rsid w:val="00C2041B"/>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C204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015655">
      <w:bodyDiv w:val="1"/>
      <w:marLeft w:val="0"/>
      <w:marRight w:val="0"/>
      <w:marTop w:val="0"/>
      <w:marBottom w:val="0"/>
      <w:divBdr>
        <w:top w:val="none" w:sz="0" w:space="0" w:color="auto"/>
        <w:left w:val="none" w:sz="0" w:space="0" w:color="auto"/>
        <w:bottom w:val="none" w:sz="0" w:space="0" w:color="auto"/>
        <w:right w:val="none" w:sz="0" w:space="0" w:color="auto"/>
      </w:divBdr>
    </w:div>
    <w:div w:id="94641741">
      <w:bodyDiv w:val="1"/>
      <w:marLeft w:val="0"/>
      <w:marRight w:val="0"/>
      <w:marTop w:val="0"/>
      <w:marBottom w:val="0"/>
      <w:divBdr>
        <w:top w:val="none" w:sz="0" w:space="0" w:color="auto"/>
        <w:left w:val="none" w:sz="0" w:space="0" w:color="auto"/>
        <w:bottom w:val="none" w:sz="0" w:space="0" w:color="auto"/>
        <w:right w:val="none" w:sz="0" w:space="0" w:color="auto"/>
      </w:divBdr>
    </w:div>
    <w:div w:id="95831189">
      <w:bodyDiv w:val="1"/>
      <w:marLeft w:val="0"/>
      <w:marRight w:val="0"/>
      <w:marTop w:val="0"/>
      <w:marBottom w:val="0"/>
      <w:divBdr>
        <w:top w:val="none" w:sz="0" w:space="0" w:color="auto"/>
        <w:left w:val="none" w:sz="0" w:space="0" w:color="auto"/>
        <w:bottom w:val="none" w:sz="0" w:space="0" w:color="auto"/>
        <w:right w:val="none" w:sz="0" w:space="0" w:color="auto"/>
      </w:divBdr>
    </w:div>
    <w:div w:id="113718003">
      <w:bodyDiv w:val="1"/>
      <w:marLeft w:val="0"/>
      <w:marRight w:val="0"/>
      <w:marTop w:val="0"/>
      <w:marBottom w:val="0"/>
      <w:divBdr>
        <w:top w:val="none" w:sz="0" w:space="0" w:color="auto"/>
        <w:left w:val="none" w:sz="0" w:space="0" w:color="auto"/>
        <w:bottom w:val="none" w:sz="0" w:space="0" w:color="auto"/>
        <w:right w:val="none" w:sz="0" w:space="0" w:color="auto"/>
      </w:divBdr>
    </w:div>
    <w:div w:id="133837086">
      <w:bodyDiv w:val="1"/>
      <w:marLeft w:val="0"/>
      <w:marRight w:val="0"/>
      <w:marTop w:val="0"/>
      <w:marBottom w:val="0"/>
      <w:divBdr>
        <w:top w:val="none" w:sz="0" w:space="0" w:color="auto"/>
        <w:left w:val="none" w:sz="0" w:space="0" w:color="auto"/>
        <w:bottom w:val="none" w:sz="0" w:space="0" w:color="auto"/>
        <w:right w:val="none" w:sz="0" w:space="0" w:color="auto"/>
      </w:divBdr>
    </w:div>
    <w:div w:id="148253902">
      <w:bodyDiv w:val="1"/>
      <w:marLeft w:val="0"/>
      <w:marRight w:val="0"/>
      <w:marTop w:val="0"/>
      <w:marBottom w:val="0"/>
      <w:divBdr>
        <w:top w:val="none" w:sz="0" w:space="0" w:color="auto"/>
        <w:left w:val="none" w:sz="0" w:space="0" w:color="auto"/>
        <w:bottom w:val="none" w:sz="0" w:space="0" w:color="auto"/>
        <w:right w:val="none" w:sz="0" w:space="0" w:color="auto"/>
      </w:divBdr>
    </w:div>
    <w:div w:id="155196315">
      <w:bodyDiv w:val="1"/>
      <w:marLeft w:val="0"/>
      <w:marRight w:val="0"/>
      <w:marTop w:val="0"/>
      <w:marBottom w:val="0"/>
      <w:divBdr>
        <w:top w:val="none" w:sz="0" w:space="0" w:color="auto"/>
        <w:left w:val="none" w:sz="0" w:space="0" w:color="auto"/>
        <w:bottom w:val="none" w:sz="0" w:space="0" w:color="auto"/>
        <w:right w:val="none" w:sz="0" w:space="0" w:color="auto"/>
      </w:divBdr>
    </w:div>
    <w:div w:id="157695592">
      <w:bodyDiv w:val="1"/>
      <w:marLeft w:val="0"/>
      <w:marRight w:val="0"/>
      <w:marTop w:val="0"/>
      <w:marBottom w:val="0"/>
      <w:divBdr>
        <w:top w:val="none" w:sz="0" w:space="0" w:color="auto"/>
        <w:left w:val="none" w:sz="0" w:space="0" w:color="auto"/>
        <w:bottom w:val="none" w:sz="0" w:space="0" w:color="auto"/>
        <w:right w:val="none" w:sz="0" w:space="0" w:color="auto"/>
      </w:divBdr>
    </w:div>
    <w:div w:id="158808165">
      <w:bodyDiv w:val="1"/>
      <w:marLeft w:val="0"/>
      <w:marRight w:val="0"/>
      <w:marTop w:val="0"/>
      <w:marBottom w:val="0"/>
      <w:divBdr>
        <w:top w:val="none" w:sz="0" w:space="0" w:color="auto"/>
        <w:left w:val="none" w:sz="0" w:space="0" w:color="auto"/>
        <w:bottom w:val="none" w:sz="0" w:space="0" w:color="auto"/>
        <w:right w:val="none" w:sz="0" w:space="0" w:color="auto"/>
      </w:divBdr>
    </w:div>
    <w:div w:id="163664912">
      <w:bodyDiv w:val="1"/>
      <w:marLeft w:val="0"/>
      <w:marRight w:val="0"/>
      <w:marTop w:val="0"/>
      <w:marBottom w:val="0"/>
      <w:divBdr>
        <w:top w:val="none" w:sz="0" w:space="0" w:color="auto"/>
        <w:left w:val="none" w:sz="0" w:space="0" w:color="auto"/>
        <w:bottom w:val="none" w:sz="0" w:space="0" w:color="auto"/>
        <w:right w:val="none" w:sz="0" w:space="0" w:color="auto"/>
      </w:divBdr>
    </w:div>
    <w:div w:id="167797637">
      <w:bodyDiv w:val="1"/>
      <w:marLeft w:val="0"/>
      <w:marRight w:val="0"/>
      <w:marTop w:val="0"/>
      <w:marBottom w:val="0"/>
      <w:divBdr>
        <w:top w:val="none" w:sz="0" w:space="0" w:color="auto"/>
        <w:left w:val="none" w:sz="0" w:space="0" w:color="auto"/>
        <w:bottom w:val="none" w:sz="0" w:space="0" w:color="auto"/>
        <w:right w:val="none" w:sz="0" w:space="0" w:color="auto"/>
      </w:divBdr>
    </w:div>
    <w:div w:id="199244807">
      <w:bodyDiv w:val="1"/>
      <w:marLeft w:val="0"/>
      <w:marRight w:val="0"/>
      <w:marTop w:val="0"/>
      <w:marBottom w:val="0"/>
      <w:divBdr>
        <w:top w:val="none" w:sz="0" w:space="0" w:color="auto"/>
        <w:left w:val="none" w:sz="0" w:space="0" w:color="auto"/>
        <w:bottom w:val="none" w:sz="0" w:space="0" w:color="auto"/>
        <w:right w:val="none" w:sz="0" w:space="0" w:color="auto"/>
      </w:divBdr>
    </w:div>
    <w:div w:id="218977921">
      <w:bodyDiv w:val="1"/>
      <w:marLeft w:val="0"/>
      <w:marRight w:val="0"/>
      <w:marTop w:val="0"/>
      <w:marBottom w:val="0"/>
      <w:divBdr>
        <w:top w:val="none" w:sz="0" w:space="0" w:color="auto"/>
        <w:left w:val="none" w:sz="0" w:space="0" w:color="auto"/>
        <w:bottom w:val="none" w:sz="0" w:space="0" w:color="auto"/>
        <w:right w:val="none" w:sz="0" w:space="0" w:color="auto"/>
      </w:divBdr>
    </w:div>
    <w:div w:id="245580006">
      <w:bodyDiv w:val="1"/>
      <w:marLeft w:val="0"/>
      <w:marRight w:val="0"/>
      <w:marTop w:val="0"/>
      <w:marBottom w:val="0"/>
      <w:divBdr>
        <w:top w:val="none" w:sz="0" w:space="0" w:color="auto"/>
        <w:left w:val="none" w:sz="0" w:space="0" w:color="auto"/>
        <w:bottom w:val="none" w:sz="0" w:space="0" w:color="auto"/>
        <w:right w:val="none" w:sz="0" w:space="0" w:color="auto"/>
      </w:divBdr>
    </w:div>
    <w:div w:id="254479156">
      <w:bodyDiv w:val="1"/>
      <w:marLeft w:val="0"/>
      <w:marRight w:val="0"/>
      <w:marTop w:val="0"/>
      <w:marBottom w:val="0"/>
      <w:divBdr>
        <w:top w:val="none" w:sz="0" w:space="0" w:color="auto"/>
        <w:left w:val="none" w:sz="0" w:space="0" w:color="auto"/>
        <w:bottom w:val="none" w:sz="0" w:space="0" w:color="auto"/>
        <w:right w:val="none" w:sz="0" w:space="0" w:color="auto"/>
      </w:divBdr>
    </w:div>
    <w:div w:id="260845052">
      <w:bodyDiv w:val="1"/>
      <w:marLeft w:val="0"/>
      <w:marRight w:val="0"/>
      <w:marTop w:val="0"/>
      <w:marBottom w:val="0"/>
      <w:divBdr>
        <w:top w:val="none" w:sz="0" w:space="0" w:color="auto"/>
        <w:left w:val="none" w:sz="0" w:space="0" w:color="auto"/>
        <w:bottom w:val="none" w:sz="0" w:space="0" w:color="auto"/>
        <w:right w:val="none" w:sz="0" w:space="0" w:color="auto"/>
      </w:divBdr>
    </w:div>
    <w:div w:id="286400356">
      <w:bodyDiv w:val="1"/>
      <w:marLeft w:val="0"/>
      <w:marRight w:val="0"/>
      <w:marTop w:val="0"/>
      <w:marBottom w:val="0"/>
      <w:divBdr>
        <w:top w:val="none" w:sz="0" w:space="0" w:color="auto"/>
        <w:left w:val="none" w:sz="0" w:space="0" w:color="auto"/>
        <w:bottom w:val="none" w:sz="0" w:space="0" w:color="auto"/>
        <w:right w:val="none" w:sz="0" w:space="0" w:color="auto"/>
      </w:divBdr>
    </w:div>
    <w:div w:id="299573226">
      <w:bodyDiv w:val="1"/>
      <w:marLeft w:val="0"/>
      <w:marRight w:val="0"/>
      <w:marTop w:val="0"/>
      <w:marBottom w:val="0"/>
      <w:divBdr>
        <w:top w:val="none" w:sz="0" w:space="0" w:color="auto"/>
        <w:left w:val="none" w:sz="0" w:space="0" w:color="auto"/>
        <w:bottom w:val="none" w:sz="0" w:space="0" w:color="auto"/>
        <w:right w:val="none" w:sz="0" w:space="0" w:color="auto"/>
      </w:divBdr>
    </w:div>
    <w:div w:id="365956400">
      <w:bodyDiv w:val="1"/>
      <w:marLeft w:val="0"/>
      <w:marRight w:val="0"/>
      <w:marTop w:val="0"/>
      <w:marBottom w:val="0"/>
      <w:divBdr>
        <w:top w:val="none" w:sz="0" w:space="0" w:color="auto"/>
        <w:left w:val="none" w:sz="0" w:space="0" w:color="auto"/>
        <w:bottom w:val="none" w:sz="0" w:space="0" w:color="auto"/>
        <w:right w:val="none" w:sz="0" w:space="0" w:color="auto"/>
      </w:divBdr>
    </w:div>
    <w:div w:id="376012073">
      <w:bodyDiv w:val="1"/>
      <w:marLeft w:val="0"/>
      <w:marRight w:val="0"/>
      <w:marTop w:val="0"/>
      <w:marBottom w:val="0"/>
      <w:divBdr>
        <w:top w:val="none" w:sz="0" w:space="0" w:color="auto"/>
        <w:left w:val="none" w:sz="0" w:space="0" w:color="auto"/>
        <w:bottom w:val="none" w:sz="0" w:space="0" w:color="auto"/>
        <w:right w:val="none" w:sz="0" w:space="0" w:color="auto"/>
      </w:divBdr>
    </w:div>
    <w:div w:id="430974533">
      <w:bodyDiv w:val="1"/>
      <w:marLeft w:val="0"/>
      <w:marRight w:val="0"/>
      <w:marTop w:val="0"/>
      <w:marBottom w:val="0"/>
      <w:divBdr>
        <w:top w:val="none" w:sz="0" w:space="0" w:color="auto"/>
        <w:left w:val="none" w:sz="0" w:space="0" w:color="auto"/>
        <w:bottom w:val="none" w:sz="0" w:space="0" w:color="auto"/>
        <w:right w:val="none" w:sz="0" w:space="0" w:color="auto"/>
      </w:divBdr>
    </w:div>
    <w:div w:id="450516016">
      <w:bodyDiv w:val="1"/>
      <w:marLeft w:val="0"/>
      <w:marRight w:val="0"/>
      <w:marTop w:val="0"/>
      <w:marBottom w:val="0"/>
      <w:divBdr>
        <w:top w:val="none" w:sz="0" w:space="0" w:color="auto"/>
        <w:left w:val="none" w:sz="0" w:space="0" w:color="auto"/>
        <w:bottom w:val="none" w:sz="0" w:space="0" w:color="auto"/>
        <w:right w:val="none" w:sz="0" w:space="0" w:color="auto"/>
      </w:divBdr>
    </w:div>
    <w:div w:id="453402278">
      <w:bodyDiv w:val="1"/>
      <w:marLeft w:val="0"/>
      <w:marRight w:val="0"/>
      <w:marTop w:val="0"/>
      <w:marBottom w:val="0"/>
      <w:divBdr>
        <w:top w:val="none" w:sz="0" w:space="0" w:color="auto"/>
        <w:left w:val="none" w:sz="0" w:space="0" w:color="auto"/>
        <w:bottom w:val="none" w:sz="0" w:space="0" w:color="auto"/>
        <w:right w:val="none" w:sz="0" w:space="0" w:color="auto"/>
      </w:divBdr>
    </w:div>
    <w:div w:id="460152899">
      <w:bodyDiv w:val="1"/>
      <w:marLeft w:val="0"/>
      <w:marRight w:val="0"/>
      <w:marTop w:val="0"/>
      <w:marBottom w:val="0"/>
      <w:divBdr>
        <w:top w:val="none" w:sz="0" w:space="0" w:color="auto"/>
        <w:left w:val="none" w:sz="0" w:space="0" w:color="auto"/>
        <w:bottom w:val="none" w:sz="0" w:space="0" w:color="auto"/>
        <w:right w:val="none" w:sz="0" w:space="0" w:color="auto"/>
      </w:divBdr>
    </w:div>
    <w:div w:id="463159981">
      <w:bodyDiv w:val="1"/>
      <w:marLeft w:val="0"/>
      <w:marRight w:val="0"/>
      <w:marTop w:val="0"/>
      <w:marBottom w:val="0"/>
      <w:divBdr>
        <w:top w:val="none" w:sz="0" w:space="0" w:color="auto"/>
        <w:left w:val="none" w:sz="0" w:space="0" w:color="auto"/>
        <w:bottom w:val="none" w:sz="0" w:space="0" w:color="auto"/>
        <w:right w:val="none" w:sz="0" w:space="0" w:color="auto"/>
      </w:divBdr>
    </w:div>
    <w:div w:id="486479950">
      <w:bodyDiv w:val="1"/>
      <w:marLeft w:val="0"/>
      <w:marRight w:val="0"/>
      <w:marTop w:val="0"/>
      <w:marBottom w:val="0"/>
      <w:divBdr>
        <w:top w:val="none" w:sz="0" w:space="0" w:color="auto"/>
        <w:left w:val="none" w:sz="0" w:space="0" w:color="auto"/>
        <w:bottom w:val="none" w:sz="0" w:space="0" w:color="auto"/>
        <w:right w:val="none" w:sz="0" w:space="0" w:color="auto"/>
      </w:divBdr>
    </w:div>
    <w:div w:id="533924790">
      <w:bodyDiv w:val="1"/>
      <w:marLeft w:val="0"/>
      <w:marRight w:val="0"/>
      <w:marTop w:val="0"/>
      <w:marBottom w:val="0"/>
      <w:divBdr>
        <w:top w:val="none" w:sz="0" w:space="0" w:color="auto"/>
        <w:left w:val="none" w:sz="0" w:space="0" w:color="auto"/>
        <w:bottom w:val="none" w:sz="0" w:space="0" w:color="auto"/>
        <w:right w:val="none" w:sz="0" w:space="0" w:color="auto"/>
      </w:divBdr>
    </w:div>
    <w:div w:id="554320179">
      <w:bodyDiv w:val="1"/>
      <w:marLeft w:val="0"/>
      <w:marRight w:val="0"/>
      <w:marTop w:val="0"/>
      <w:marBottom w:val="0"/>
      <w:divBdr>
        <w:top w:val="none" w:sz="0" w:space="0" w:color="auto"/>
        <w:left w:val="none" w:sz="0" w:space="0" w:color="auto"/>
        <w:bottom w:val="none" w:sz="0" w:space="0" w:color="auto"/>
        <w:right w:val="none" w:sz="0" w:space="0" w:color="auto"/>
      </w:divBdr>
    </w:div>
    <w:div w:id="570238737">
      <w:bodyDiv w:val="1"/>
      <w:marLeft w:val="0"/>
      <w:marRight w:val="0"/>
      <w:marTop w:val="0"/>
      <w:marBottom w:val="0"/>
      <w:divBdr>
        <w:top w:val="none" w:sz="0" w:space="0" w:color="auto"/>
        <w:left w:val="none" w:sz="0" w:space="0" w:color="auto"/>
        <w:bottom w:val="none" w:sz="0" w:space="0" w:color="auto"/>
        <w:right w:val="none" w:sz="0" w:space="0" w:color="auto"/>
      </w:divBdr>
    </w:div>
    <w:div w:id="580794529">
      <w:bodyDiv w:val="1"/>
      <w:marLeft w:val="0"/>
      <w:marRight w:val="0"/>
      <w:marTop w:val="0"/>
      <w:marBottom w:val="0"/>
      <w:divBdr>
        <w:top w:val="none" w:sz="0" w:space="0" w:color="auto"/>
        <w:left w:val="none" w:sz="0" w:space="0" w:color="auto"/>
        <w:bottom w:val="none" w:sz="0" w:space="0" w:color="auto"/>
        <w:right w:val="none" w:sz="0" w:space="0" w:color="auto"/>
      </w:divBdr>
    </w:div>
    <w:div w:id="581961128">
      <w:bodyDiv w:val="1"/>
      <w:marLeft w:val="0"/>
      <w:marRight w:val="0"/>
      <w:marTop w:val="0"/>
      <w:marBottom w:val="0"/>
      <w:divBdr>
        <w:top w:val="none" w:sz="0" w:space="0" w:color="auto"/>
        <w:left w:val="none" w:sz="0" w:space="0" w:color="auto"/>
        <w:bottom w:val="none" w:sz="0" w:space="0" w:color="auto"/>
        <w:right w:val="none" w:sz="0" w:space="0" w:color="auto"/>
      </w:divBdr>
    </w:div>
    <w:div w:id="616528828">
      <w:bodyDiv w:val="1"/>
      <w:marLeft w:val="0"/>
      <w:marRight w:val="0"/>
      <w:marTop w:val="0"/>
      <w:marBottom w:val="0"/>
      <w:divBdr>
        <w:top w:val="none" w:sz="0" w:space="0" w:color="auto"/>
        <w:left w:val="none" w:sz="0" w:space="0" w:color="auto"/>
        <w:bottom w:val="none" w:sz="0" w:space="0" w:color="auto"/>
        <w:right w:val="none" w:sz="0" w:space="0" w:color="auto"/>
      </w:divBdr>
    </w:div>
    <w:div w:id="619922295">
      <w:bodyDiv w:val="1"/>
      <w:marLeft w:val="0"/>
      <w:marRight w:val="0"/>
      <w:marTop w:val="0"/>
      <w:marBottom w:val="0"/>
      <w:divBdr>
        <w:top w:val="none" w:sz="0" w:space="0" w:color="auto"/>
        <w:left w:val="none" w:sz="0" w:space="0" w:color="auto"/>
        <w:bottom w:val="none" w:sz="0" w:space="0" w:color="auto"/>
        <w:right w:val="none" w:sz="0" w:space="0" w:color="auto"/>
      </w:divBdr>
    </w:div>
    <w:div w:id="636958154">
      <w:bodyDiv w:val="1"/>
      <w:marLeft w:val="0"/>
      <w:marRight w:val="0"/>
      <w:marTop w:val="0"/>
      <w:marBottom w:val="0"/>
      <w:divBdr>
        <w:top w:val="none" w:sz="0" w:space="0" w:color="auto"/>
        <w:left w:val="none" w:sz="0" w:space="0" w:color="auto"/>
        <w:bottom w:val="none" w:sz="0" w:space="0" w:color="auto"/>
        <w:right w:val="none" w:sz="0" w:space="0" w:color="auto"/>
      </w:divBdr>
    </w:div>
    <w:div w:id="643242704">
      <w:bodyDiv w:val="1"/>
      <w:marLeft w:val="0"/>
      <w:marRight w:val="0"/>
      <w:marTop w:val="0"/>
      <w:marBottom w:val="0"/>
      <w:divBdr>
        <w:top w:val="none" w:sz="0" w:space="0" w:color="auto"/>
        <w:left w:val="none" w:sz="0" w:space="0" w:color="auto"/>
        <w:bottom w:val="none" w:sz="0" w:space="0" w:color="auto"/>
        <w:right w:val="none" w:sz="0" w:space="0" w:color="auto"/>
      </w:divBdr>
    </w:div>
    <w:div w:id="643700682">
      <w:bodyDiv w:val="1"/>
      <w:marLeft w:val="0"/>
      <w:marRight w:val="0"/>
      <w:marTop w:val="0"/>
      <w:marBottom w:val="0"/>
      <w:divBdr>
        <w:top w:val="none" w:sz="0" w:space="0" w:color="auto"/>
        <w:left w:val="none" w:sz="0" w:space="0" w:color="auto"/>
        <w:bottom w:val="none" w:sz="0" w:space="0" w:color="auto"/>
        <w:right w:val="none" w:sz="0" w:space="0" w:color="auto"/>
      </w:divBdr>
    </w:div>
    <w:div w:id="654262424">
      <w:bodyDiv w:val="1"/>
      <w:marLeft w:val="0"/>
      <w:marRight w:val="0"/>
      <w:marTop w:val="0"/>
      <w:marBottom w:val="0"/>
      <w:divBdr>
        <w:top w:val="none" w:sz="0" w:space="0" w:color="auto"/>
        <w:left w:val="none" w:sz="0" w:space="0" w:color="auto"/>
        <w:bottom w:val="none" w:sz="0" w:space="0" w:color="auto"/>
        <w:right w:val="none" w:sz="0" w:space="0" w:color="auto"/>
      </w:divBdr>
    </w:div>
    <w:div w:id="675038613">
      <w:bodyDiv w:val="1"/>
      <w:marLeft w:val="0"/>
      <w:marRight w:val="0"/>
      <w:marTop w:val="0"/>
      <w:marBottom w:val="0"/>
      <w:divBdr>
        <w:top w:val="none" w:sz="0" w:space="0" w:color="auto"/>
        <w:left w:val="none" w:sz="0" w:space="0" w:color="auto"/>
        <w:bottom w:val="none" w:sz="0" w:space="0" w:color="auto"/>
        <w:right w:val="none" w:sz="0" w:space="0" w:color="auto"/>
      </w:divBdr>
    </w:div>
    <w:div w:id="689374640">
      <w:bodyDiv w:val="1"/>
      <w:marLeft w:val="0"/>
      <w:marRight w:val="0"/>
      <w:marTop w:val="0"/>
      <w:marBottom w:val="0"/>
      <w:divBdr>
        <w:top w:val="none" w:sz="0" w:space="0" w:color="auto"/>
        <w:left w:val="none" w:sz="0" w:space="0" w:color="auto"/>
        <w:bottom w:val="none" w:sz="0" w:space="0" w:color="auto"/>
        <w:right w:val="none" w:sz="0" w:space="0" w:color="auto"/>
      </w:divBdr>
    </w:div>
    <w:div w:id="689448739">
      <w:bodyDiv w:val="1"/>
      <w:marLeft w:val="0"/>
      <w:marRight w:val="0"/>
      <w:marTop w:val="0"/>
      <w:marBottom w:val="0"/>
      <w:divBdr>
        <w:top w:val="none" w:sz="0" w:space="0" w:color="auto"/>
        <w:left w:val="none" w:sz="0" w:space="0" w:color="auto"/>
        <w:bottom w:val="none" w:sz="0" w:space="0" w:color="auto"/>
        <w:right w:val="none" w:sz="0" w:space="0" w:color="auto"/>
      </w:divBdr>
    </w:div>
    <w:div w:id="718746897">
      <w:bodyDiv w:val="1"/>
      <w:marLeft w:val="0"/>
      <w:marRight w:val="0"/>
      <w:marTop w:val="0"/>
      <w:marBottom w:val="0"/>
      <w:divBdr>
        <w:top w:val="none" w:sz="0" w:space="0" w:color="auto"/>
        <w:left w:val="none" w:sz="0" w:space="0" w:color="auto"/>
        <w:bottom w:val="none" w:sz="0" w:space="0" w:color="auto"/>
        <w:right w:val="none" w:sz="0" w:space="0" w:color="auto"/>
      </w:divBdr>
    </w:div>
    <w:div w:id="738674065">
      <w:bodyDiv w:val="1"/>
      <w:marLeft w:val="0"/>
      <w:marRight w:val="0"/>
      <w:marTop w:val="0"/>
      <w:marBottom w:val="0"/>
      <w:divBdr>
        <w:top w:val="none" w:sz="0" w:space="0" w:color="auto"/>
        <w:left w:val="none" w:sz="0" w:space="0" w:color="auto"/>
        <w:bottom w:val="none" w:sz="0" w:space="0" w:color="auto"/>
        <w:right w:val="none" w:sz="0" w:space="0" w:color="auto"/>
      </w:divBdr>
    </w:div>
    <w:div w:id="761226165">
      <w:bodyDiv w:val="1"/>
      <w:marLeft w:val="0"/>
      <w:marRight w:val="0"/>
      <w:marTop w:val="0"/>
      <w:marBottom w:val="0"/>
      <w:divBdr>
        <w:top w:val="none" w:sz="0" w:space="0" w:color="auto"/>
        <w:left w:val="none" w:sz="0" w:space="0" w:color="auto"/>
        <w:bottom w:val="none" w:sz="0" w:space="0" w:color="auto"/>
        <w:right w:val="none" w:sz="0" w:space="0" w:color="auto"/>
      </w:divBdr>
    </w:div>
    <w:div w:id="767577787">
      <w:bodyDiv w:val="1"/>
      <w:marLeft w:val="0"/>
      <w:marRight w:val="0"/>
      <w:marTop w:val="0"/>
      <w:marBottom w:val="0"/>
      <w:divBdr>
        <w:top w:val="none" w:sz="0" w:space="0" w:color="auto"/>
        <w:left w:val="none" w:sz="0" w:space="0" w:color="auto"/>
        <w:bottom w:val="none" w:sz="0" w:space="0" w:color="auto"/>
        <w:right w:val="none" w:sz="0" w:space="0" w:color="auto"/>
      </w:divBdr>
    </w:div>
    <w:div w:id="768280901">
      <w:bodyDiv w:val="1"/>
      <w:marLeft w:val="0"/>
      <w:marRight w:val="0"/>
      <w:marTop w:val="0"/>
      <w:marBottom w:val="0"/>
      <w:divBdr>
        <w:top w:val="none" w:sz="0" w:space="0" w:color="auto"/>
        <w:left w:val="none" w:sz="0" w:space="0" w:color="auto"/>
        <w:bottom w:val="none" w:sz="0" w:space="0" w:color="auto"/>
        <w:right w:val="none" w:sz="0" w:space="0" w:color="auto"/>
      </w:divBdr>
    </w:div>
    <w:div w:id="793640976">
      <w:bodyDiv w:val="1"/>
      <w:marLeft w:val="0"/>
      <w:marRight w:val="0"/>
      <w:marTop w:val="0"/>
      <w:marBottom w:val="0"/>
      <w:divBdr>
        <w:top w:val="none" w:sz="0" w:space="0" w:color="auto"/>
        <w:left w:val="none" w:sz="0" w:space="0" w:color="auto"/>
        <w:bottom w:val="none" w:sz="0" w:space="0" w:color="auto"/>
        <w:right w:val="none" w:sz="0" w:space="0" w:color="auto"/>
      </w:divBdr>
    </w:div>
    <w:div w:id="794561520">
      <w:bodyDiv w:val="1"/>
      <w:marLeft w:val="0"/>
      <w:marRight w:val="0"/>
      <w:marTop w:val="0"/>
      <w:marBottom w:val="0"/>
      <w:divBdr>
        <w:top w:val="none" w:sz="0" w:space="0" w:color="auto"/>
        <w:left w:val="none" w:sz="0" w:space="0" w:color="auto"/>
        <w:bottom w:val="none" w:sz="0" w:space="0" w:color="auto"/>
        <w:right w:val="none" w:sz="0" w:space="0" w:color="auto"/>
      </w:divBdr>
    </w:div>
    <w:div w:id="855577047">
      <w:bodyDiv w:val="1"/>
      <w:marLeft w:val="0"/>
      <w:marRight w:val="0"/>
      <w:marTop w:val="0"/>
      <w:marBottom w:val="0"/>
      <w:divBdr>
        <w:top w:val="none" w:sz="0" w:space="0" w:color="auto"/>
        <w:left w:val="none" w:sz="0" w:space="0" w:color="auto"/>
        <w:bottom w:val="none" w:sz="0" w:space="0" w:color="auto"/>
        <w:right w:val="none" w:sz="0" w:space="0" w:color="auto"/>
      </w:divBdr>
    </w:div>
    <w:div w:id="867376739">
      <w:bodyDiv w:val="1"/>
      <w:marLeft w:val="0"/>
      <w:marRight w:val="0"/>
      <w:marTop w:val="0"/>
      <w:marBottom w:val="0"/>
      <w:divBdr>
        <w:top w:val="none" w:sz="0" w:space="0" w:color="auto"/>
        <w:left w:val="none" w:sz="0" w:space="0" w:color="auto"/>
        <w:bottom w:val="none" w:sz="0" w:space="0" w:color="auto"/>
        <w:right w:val="none" w:sz="0" w:space="0" w:color="auto"/>
      </w:divBdr>
    </w:div>
    <w:div w:id="894389341">
      <w:bodyDiv w:val="1"/>
      <w:marLeft w:val="0"/>
      <w:marRight w:val="0"/>
      <w:marTop w:val="0"/>
      <w:marBottom w:val="0"/>
      <w:divBdr>
        <w:top w:val="none" w:sz="0" w:space="0" w:color="auto"/>
        <w:left w:val="none" w:sz="0" w:space="0" w:color="auto"/>
        <w:bottom w:val="none" w:sz="0" w:space="0" w:color="auto"/>
        <w:right w:val="none" w:sz="0" w:space="0" w:color="auto"/>
      </w:divBdr>
    </w:div>
    <w:div w:id="918715773">
      <w:bodyDiv w:val="1"/>
      <w:marLeft w:val="0"/>
      <w:marRight w:val="0"/>
      <w:marTop w:val="0"/>
      <w:marBottom w:val="0"/>
      <w:divBdr>
        <w:top w:val="none" w:sz="0" w:space="0" w:color="auto"/>
        <w:left w:val="none" w:sz="0" w:space="0" w:color="auto"/>
        <w:bottom w:val="none" w:sz="0" w:space="0" w:color="auto"/>
        <w:right w:val="none" w:sz="0" w:space="0" w:color="auto"/>
      </w:divBdr>
    </w:div>
    <w:div w:id="938873978">
      <w:bodyDiv w:val="1"/>
      <w:marLeft w:val="0"/>
      <w:marRight w:val="0"/>
      <w:marTop w:val="0"/>
      <w:marBottom w:val="0"/>
      <w:divBdr>
        <w:top w:val="none" w:sz="0" w:space="0" w:color="auto"/>
        <w:left w:val="none" w:sz="0" w:space="0" w:color="auto"/>
        <w:bottom w:val="none" w:sz="0" w:space="0" w:color="auto"/>
        <w:right w:val="none" w:sz="0" w:space="0" w:color="auto"/>
      </w:divBdr>
    </w:div>
    <w:div w:id="948001661">
      <w:bodyDiv w:val="1"/>
      <w:marLeft w:val="0"/>
      <w:marRight w:val="0"/>
      <w:marTop w:val="0"/>
      <w:marBottom w:val="0"/>
      <w:divBdr>
        <w:top w:val="none" w:sz="0" w:space="0" w:color="auto"/>
        <w:left w:val="none" w:sz="0" w:space="0" w:color="auto"/>
        <w:bottom w:val="none" w:sz="0" w:space="0" w:color="auto"/>
        <w:right w:val="none" w:sz="0" w:space="0" w:color="auto"/>
      </w:divBdr>
    </w:div>
    <w:div w:id="975641580">
      <w:bodyDiv w:val="1"/>
      <w:marLeft w:val="0"/>
      <w:marRight w:val="0"/>
      <w:marTop w:val="0"/>
      <w:marBottom w:val="0"/>
      <w:divBdr>
        <w:top w:val="none" w:sz="0" w:space="0" w:color="auto"/>
        <w:left w:val="none" w:sz="0" w:space="0" w:color="auto"/>
        <w:bottom w:val="none" w:sz="0" w:space="0" w:color="auto"/>
        <w:right w:val="none" w:sz="0" w:space="0" w:color="auto"/>
      </w:divBdr>
    </w:div>
    <w:div w:id="990718345">
      <w:bodyDiv w:val="1"/>
      <w:marLeft w:val="0"/>
      <w:marRight w:val="0"/>
      <w:marTop w:val="0"/>
      <w:marBottom w:val="0"/>
      <w:divBdr>
        <w:top w:val="none" w:sz="0" w:space="0" w:color="auto"/>
        <w:left w:val="none" w:sz="0" w:space="0" w:color="auto"/>
        <w:bottom w:val="none" w:sz="0" w:space="0" w:color="auto"/>
        <w:right w:val="none" w:sz="0" w:space="0" w:color="auto"/>
      </w:divBdr>
    </w:div>
    <w:div w:id="1002703616">
      <w:bodyDiv w:val="1"/>
      <w:marLeft w:val="0"/>
      <w:marRight w:val="0"/>
      <w:marTop w:val="0"/>
      <w:marBottom w:val="0"/>
      <w:divBdr>
        <w:top w:val="none" w:sz="0" w:space="0" w:color="auto"/>
        <w:left w:val="none" w:sz="0" w:space="0" w:color="auto"/>
        <w:bottom w:val="none" w:sz="0" w:space="0" w:color="auto"/>
        <w:right w:val="none" w:sz="0" w:space="0" w:color="auto"/>
      </w:divBdr>
    </w:div>
    <w:div w:id="1013070860">
      <w:bodyDiv w:val="1"/>
      <w:marLeft w:val="0"/>
      <w:marRight w:val="0"/>
      <w:marTop w:val="0"/>
      <w:marBottom w:val="0"/>
      <w:divBdr>
        <w:top w:val="none" w:sz="0" w:space="0" w:color="auto"/>
        <w:left w:val="none" w:sz="0" w:space="0" w:color="auto"/>
        <w:bottom w:val="none" w:sz="0" w:space="0" w:color="auto"/>
        <w:right w:val="none" w:sz="0" w:space="0" w:color="auto"/>
      </w:divBdr>
    </w:div>
    <w:div w:id="1018581587">
      <w:bodyDiv w:val="1"/>
      <w:marLeft w:val="0"/>
      <w:marRight w:val="0"/>
      <w:marTop w:val="0"/>
      <w:marBottom w:val="0"/>
      <w:divBdr>
        <w:top w:val="none" w:sz="0" w:space="0" w:color="auto"/>
        <w:left w:val="none" w:sz="0" w:space="0" w:color="auto"/>
        <w:bottom w:val="none" w:sz="0" w:space="0" w:color="auto"/>
        <w:right w:val="none" w:sz="0" w:space="0" w:color="auto"/>
      </w:divBdr>
    </w:div>
    <w:div w:id="1024095223">
      <w:bodyDiv w:val="1"/>
      <w:marLeft w:val="0"/>
      <w:marRight w:val="0"/>
      <w:marTop w:val="0"/>
      <w:marBottom w:val="0"/>
      <w:divBdr>
        <w:top w:val="none" w:sz="0" w:space="0" w:color="auto"/>
        <w:left w:val="none" w:sz="0" w:space="0" w:color="auto"/>
        <w:bottom w:val="none" w:sz="0" w:space="0" w:color="auto"/>
        <w:right w:val="none" w:sz="0" w:space="0" w:color="auto"/>
      </w:divBdr>
    </w:div>
    <w:div w:id="1028486494">
      <w:bodyDiv w:val="1"/>
      <w:marLeft w:val="0"/>
      <w:marRight w:val="0"/>
      <w:marTop w:val="0"/>
      <w:marBottom w:val="0"/>
      <w:divBdr>
        <w:top w:val="none" w:sz="0" w:space="0" w:color="auto"/>
        <w:left w:val="none" w:sz="0" w:space="0" w:color="auto"/>
        <w:bottom w:val="none" w:sz="0" w:space="0" w:color="auto"/>
        <w:right w:val="none" w:sz="0" w:space="0" w:color="auto"/>
      </w:divBdr>
    </w:div>
    <w:div w:id="1030910387">
      <w:bodyDiv w:val="1"/>
      <w:marLeft w:val="0"/>
      <w:marRight w:val="0"/>
      <w:marTop w:val="0"/>
      <w:marBottom w:val="0"/>
      <w:divBdr>
        <w:top w:val="none" w:sz="0" w:space="0" w:color="auto"/>
        <w:left w:val="none" w:sz="0" w:space="0" w:color="auto"/>
        <w:bottom w:val="none" w:sz="0" w:space="0" w:color="auto"/>
        <w:right w:val="none" w:sz="0" w:space="0" w:color="auto"/>
      </w:divBdr>
    </w:div>
    <w:div w:id="1039475765">
      <w:bodyDiv w:val="1"/>
      <w:marLeft w:val="0"/>
      <w:marRight w:val="0"/>
      <w:marTop w:val="0"/>
      <w:marBottom w:val="0"/>
      <w:divBdr>
        <w:top w:val="none" w:sz="0" w:space="0" w:color="auto"/>
        <w:left w:val="none" w:sz="0" w:space="0" w:color="auto"/>
        <w:bottom w:val="none" w:sz="0" w:space="0" w:color="auto"/>
        <w:right w:val="none" w:sz="0" w:space="0" w:color="auto"/>
      </w:divBdr>
    </w:div>
    <w:div w:id="1060057763">
      <w:bodyDiv w:val="1"/>
      <w:marLeft w:val="0"/>
      <w:marRight w:val="0"/>
      <w:marTop w:val="0"/>
      <w:marBottom w:val="0"/>
      <w:divBdr>
        <w:top w:val="none" w:sz="0" w:space="0" w:color="auto"/>
        <w:left w:val="none" w:sz="0" w:space="0" w:color="auto"/>
        <w:bottom w:val="none" w:sz="0" w:space="0" w:color="auto"/>
        <w:right w:val="none" w:sz="0" w:space="0" w:color="auto"/>
      </w:divBdr>
    </w:div>
    <w:div w:id="1105271966">
      <w:bodyDiv w:val="1"/>
      <w:marLeft w:val="0"/>
      <w:marRight w:val="0"/>
      <w:marTop w:val="0"/>
      <w:marBottom w:val="0"/>
      <w:divBdr>
        <w:top w:val="none" w:sz="0" w:space="0" w:color="auto"/>
        <w:left w:val="none" w:sz="0" w:space="0" w:color="auto"/>
        <w:bottom w:val="none" w:sz="0" w:space="0" w:color="auto"/>
        <w:right w:val="none" w:sz="0" w:space="0" w:color="auto"/>
      </w:divBdr>
    </w:div>
    <w:div w:id="1118526830">
      <w:bodyDiv w:val="1"/>
      <w:marLeft w:val="0"/>
      <w:marRight w:val="0"/>
      <w:marTop w:val="0"/>
      <w:marBottom w:val="0"/>
      <w:divBdr>
        <w:top w:val="none" w:sz="0" w:space="0" w:color="auto"/>
        <w:left w:val="none" w:sz="0" w:space="0" w:color="auto"/>
        <w:bottom w:val="none" w:sz="0" w:space="0" w:color="auto"/>
        <w:right w:val="none" w:sz="0" w:space="0" w:color="auto"/>
      </w:divBdr>
    </w:div>
    <w:div w:id="1151023787">
      <w:bodyDiv w:val="1"/>
      <w:marLeft w:val="0"/>
      <w:marRight w:val="0"/>
      <w:marTop w:val="0"/>
      <w:marBottom w:val="0"/>
      <w:divBdr>
        <w:top w:val="none" w:sz="0" w:space="0" w:color="auto"/>
        <w:left w:val="none" w:sz="0" w:space="0" w:color="auto"/>
        <w:bottom w:val="none" w:sz="0" w:space="0" w:color="auto"/>
        <w:right w:val="none" w:sz="0" w:space="0" w:color="auto"/>
      </w:divBdr>
    </w:div>
    <w:div w:id="1153981979">
      <w:bodyDiv w:val="1"/>
      <w:marLeft w:val="0"/>
      <w:marRight w:val="0"/>
      <w:marTop w:val="0"/>
      <w:marBottom w:val="0"/>
      <w:divBdr>
        <w:top w:val="none" w:sz="0" w:space="0" w:color="auto"/>
        <w:left w:val="none" w:sz="0" w:space="0" w:color="auto"/>
        <w:bottom w:val="none" w:sz="0" w:space="0" w:color="auto"/>
        <w:right w:val="none" w:sz="0" w:space="0" w:color="auto"/>
      </w:divBdr>
    </w:div>
    <w:div w:id="1164273873">
      <w:bodyDiv w:val="1"/>
      <w:marLeft w:val="0"/>
      <w:marRight w:val="0"/>
      <w:marTop w:val="0"/>
      <w:marBottom w:val="0"/>
      <w:divBdr>
        <w:top w:val="none" w:sz="0" w:space="0" w:color="auto"/>
        <w:left w:val="none" w:sz="0" w:space="0" w:color="auto"/>
        <w:bottom w:val="none" w:sz="0" w:space="0" w:color="auto"/>
        <w:right w:val="none" w:sz="0" w:space="0" w:color="auto"/>
      </w:divBdr>
    </w:div>
    <w:div w:id="1260524243">
      <w:bodyDiv w:val="1"/>
      <w:marLeft w:val="0"/>
      <w:marRight w:val="0"/>
      <w:marTop w:val="0"/>
      <w:marBottom w:val="0"/>
      <w:divBdr>
        <w:top w:val="none" w:sz="0" w:space="0" w:color="auto"/>
        <w:left w:val="none" w:sz="0" w:space="0" w:color="auto"/>
        <w:bottom w:val="none" w:sz="0" w:space="0" w:color="auto"/>
        <w:right w:val="none" w:sz="0" w:space="0" w:color="auto"/>
      </w:divBdr>
    </w:div>
    <w:div w:id="1260797541">
      <w:bodyDiv w:val="1"/>
      <w:marLeft w:val="0"/>
      <w:marRight w:val="0"/>
      <w:marTop w:val="0"/>
      <w:marBottom w:val="0"/>
      <w:divBdr>
        <w:top w:val="none" w:sz="0" w:space="0" w:color="auto"/>
        <w:left w:val="none" w:sz="0" w:space="0" w:color="auto"/>
        <w:bottom w:val="none" w:sz="0" w:space="0" w:color="auto"/>
        <w:right w:val="none" w:sz="0" w:space="0" w:color="auto"/>
      </w:divBdr>
    </w:div>
    <w:div w:id="1264263132">
      <w:bodyDiv w:val="1"/>
      <w:marLeft w:val="0"/>
      <w:marRight w:val="0"/>
      <w:marTop w:val="0"/>
      <w:marBottom w:val="0"/>
      <w:divBdr>
        <w:top w:val="none" w:sz="0" w:space="0" w:color="auto"/>
        <w:left w:val="none" w:sz="0" w:space="0" w:color="auto"/>
        <w:bottom w:val="none" w:sz="0" w:space="0" w:color="auto"/>
        <w:right w:val="none" w:sz="0" w:space="0" w:color="auto"/>
      </w:divBdr>
    </w:div>
    <w:div w:id="1273629154">
      <w:bodyDiv w:val="1"/>
      <w:marLeft w:val="0"/>
      <w:marRight w:val="0"/>
      <w:marTop w:val="0"/>
      <w:marBottom w:val="0"/>
      <w:divBdr>
        <w:top w:val="none" w:sz="0" w:space="0" w:color="auto"/>
        <w:left w:val="none" w:sz="0" w:space="0" w:color="auto"/>
        <w:bottom w:val="none" w:sz="0" w:space="0" w:color="auto"/>
        <w:right w:val="none" w:sz="0" w:space="0" w:color="auto"/>
      </w:divBdr>
    </w:div>
    <w:div w:id="1325431970">
      <w:bodyDiv w:val="1"/>
      <w:marLeft w:val="0"/>
      <w:marRight w:val="0"/>
      <w:marTop w:val="0"/>
      <w:marBottom w:val="0"/>
      <w:divBdr>
        <w:top w:val="none" w:sz="0" w:space="0" w:color="auto"/>
        <w:left w:val="none" w:sz="0" w:space="0" w:color="auto"/>
        <w:bottom w:val="none" w:sz="0" w:space="0" w:color="auto"/>
        <w:right w:val="none" w:sz="0" w:space="0" w:color="auto"/>
      </w:divBdr>
    </w:div>
    <w:div w:id="1337920798">
      <w:bodyDiv w:val="1"/>
      <w:marLeft w:val="0"/>
      <w:marRight w:val="0"/>
      <w:marTop w:val="0"/>
      <w:marBottom w:val="0"/>
      <w:divBdr>
        <w:top w:val="none" w:sz="0" w:space="0" w:color="auto"/>
        <w:left w:val="none" w:sz="0" w:space="0" w:color="auto"/>
        <w:bottom w:val="none" w:sz="0" w:space="0" w:color="auto"/>
        <w:right w:val="none" w:sz="0" w:space="0" w:color="auto"/>
      </w:divBdr>
    </w:div>
    <w:div w:id="1389261209">
      <w:bodyDiv w:val="1"/>
      <w:marLeft w:val="0"/>
      <w:marRight w:val="0"/>
      <w:marTop w:val="0"/>
      <w:marBottom w:val="0"/>
      <w:divBdr>
        <w:top w:val="none" w:sz="0" w:space="0" w:color="auto"/>
        <w:left w:val="none" w:sz="0" w:space="0" w:color="auto"/>
        <w:bottom w:val="none" w:sz="0" w:space="0" w:color="auto"/>
        <w:right w:val="none" w:sz="0" w:space="0" w:color="auto"/>
      </w:divBdr>
    </w:div>
    <w:div w:id="1464618225">
      <w:bodyDiv w:val="1"/>
      <w:marLeft w:val="0"/>
      <w:marRight w:val="0"/>
      <w:marTop w:val="0"/>
      <w:marBottom w:val="0"/>
      <w:divBdr>
        <w:top w:val="none" w:sz="0" w:space="0" w:color="auto"/>
        <w:left w:val="none" w:sz="0" w:space="0" w:color="auto"/>
        <w:bottom w:val="none" w:sz="0" w:space="0" w:color="auto"/>
        <w:right w:val="none" w:sz="0" w:space="0" w:color="auto"/>
      </w:divBdr>
    </w:div>
    <w:div w:id="1471897607">
      <w:bodyDiv w:val="1"/>
      <w:marLeft w:val="0"/>
      <w:marRight w:val="0"/>
      <w:marTop w:val="0"/>
      <w:marBottom w:val="0"/>
      <w:divBdr>
        <w:top w:val="none" w:sz="0" w:space="0" w:color="auto"/>
        <w:left w:val="none" w:sz="0" w:space="0" w:color="auto"/>
        <w:bottom w:val="none" w:sz="0" w:space="0" w:color="auto"/>
        <w:right w:val="none" w:sz="0" w:space="0" w:color="auto"/>
      </w:divBdr>
    </w:div>
    <w:div w:id="1535921466">
      <w:bodyDiv w:val="1"/>
      <w:marLeft w:val="0"/>
      <w:marRight w:val="0"/>
      <w:marTop w:val="0"/>
      <w:marBottom w:val="0"/>
      <w:divBdr>
        <w:top w:val="none" w:sz="0" w:space="0" w:color="auto"/>
        <w:left w:val="none" w:sz="0" w:space="0" w:color="auto"/>
        <w:bottom w:val="none" w:sz="0" w:space="0" w:color="auto"/>
        <w:right w:val="none" w:sz="0" w:space="0" w:color="auto"/>
      </w:divBdr>
    </w:div>
    <w:div w:id="1556115726">
      <w:bodyDiv w:val="1"/>
      <w:marLeft w:val="0"/>
      <w:marRight w:val="0"/>
      <w:marTop w:val="0"/>
      <w:marBottom w:val="0"/>
      <w:divBdr>
        <w:top w:val="none" w:sz="0" w:space="0" w:color="auto"/>
        <w:left w:val="none" w:sz="0" w:space="0" w:color="auto"/>
        <w:bottom w:val="none" w:sz="0" w:space="0" w:color="auto"/>
        <w:right w:val="none" w:sz="0" w:space="0" w:color="auto"/>
      </w:divBdr>
    </w:div>
    <w:div w:id="1593463978">
      <w:bodyDiv w:val="1"/>
      <w:marLeft w:val="0"/>
      <w:marRight w:val="0"/>
      <w:marTop w:val="0"/>
      <w:marBottom w:val="0"/>
      <w:divBdr>
        <w:top w:val="none" w:sz="0" w:space="0" w:color="auto"/>
        <w:left w:val="none" w:sz="0" w:space="0" w:color="auto"/>
        <w:bottom w:val="none" w:sz="0" w:space="0" w:color="auto"/>
        <w:right w:val="none" w:sz="0" w:space="0" w:color="auto"/>
      </w:divBdr>
    </w:div>
    <w:div w:id="1605311096">
      <w:bodyDiv w:val="1"/>
      <w:marLeft w:val="0"/>
      <w:marRight w:val="0"/>
      <w:marTop w:val="0"/>
      <w:marBottom w:val="0"/>
      <w:divBdr>
        <w:top w:val="none" w:sz="0" w:space="0" w:color="auto"/>
        <w:left w:val="none" w:sz="0" w:space="0" w:color="auto"/>
        <w:bottom w:val="none" w:sz="0" w:space="0" w:color="auto"/>
        <w:right w:val="none" w:sz="0" w:space="0" w:color="auto"/>
      </w:divBdr>
    </w:div>
    <w:div w:id="1620407799">
      <w:bodyDiv w:val="1"/>
      <w:marLeft w:val="0"/>
      <w:marRight w:val="0"/>
      <w:marTop w:val="0"/>
      <w:marBottom w:val="0"/>
      <w:divBdr>
        <w:top w:val="none" w:sz="0" w:space="0" w:color="auto"/>
        <w:left w:val="none" w:sz="0" w:space="0" w:color="auto"/>
        <w:bottom w:val="none" w:sz="0" w:space="0" w:color="auto"/>
        <w:right w:val="none" w:sz="0" w:space="0" w:color="auto"/>
      </w:divBdr>
    </w:div>
    <w:div w:id="1626151997">
      <w:bodyDiv w:val="1"/>
      <w:marLeft w:val="0"/>
      <w:marRight w:val="0"/>
      <w:marTop w:val="0"/>
      <w:marBottom w:val="0"/>
      <w:divBdr>
        <w:top w:val="none" w:sz="0" w:space="0" w:color="auto"/>
        <w:left w:val="none" w:sz="0" w:space="0" w:color="auto"/>
        <w:bottom w:val="none" w:sz="0" w:space="0" w:color="auto"/>
        <w:right w:val="none" w:sz="0" w:space="0" w:color="auto"/>
      </w:divBdr>
    </w:div>
    <w:div w:id="1645311857">
      <w:bodyDiv w:val="1"/>
      <w:marLeft w:val="0"/>
      <w:marRight w:val="0"/>
      <w:marTop w:val="0"/>
      <w:marBottom w:val="0"/>
      <w:divBdr>
        <w:top w:val="none" w:sz="0" w:space="0" w:color="auto"/>
        <w:left w:val="none" w:sz="0" w:space="0" w:color="auto"/>
        <w:bottom w:val="none" w:sz="0" w:space="0" w:color="auto"/>
        <w:right w:val="none" w:sz="0" w:space="0" w:color="auto"/>
      </w:divBdr>
    </w:div>
    <w:div w:id="1652708586">
      <w:bodyDiv w:val="1"/>
      <w:marLeft w:val="0"/>
      <w:marRight w:val="0"/>
      <w:marTop w:val="0"/>
      <w:marBottom w:val="0"/>
      <w:divBdr>
        <w:top w:val="none" w:sz="0" w:space="0" w:color="auto"/>
        <w:left w:val="none" w:sz="0" w:space="0" w:color="auto"/>
        <w:bottom w:val="none" w:sz="0" w:space="0" w:color="auto"/>
        <w:right w:val="none" w:sz="0" w:space="0" w:color="auto"/>
      </w:divBdr>
    </w:div>
    <w:div w:id="1678652022">
      <w:bodyDiv w:val="1"/>
      <w:marLeft w:val="0"/>
      <w:marRight w:val="0"/>
      <w:marTop w:val="0"/>
      <w:marBottom w:val="0"/>
      <w:divBdr>
        <w:top w:val="none" w:sz="0" w:space="0" w:color="auto"/>
        <w:left w:val="none" w:sz="0" w:space="0" w:color="auto"/>
        <w:bottom w:val="none" w:sz="0" w:space="0" w:color="auto"/>
        <w:right w:val="none" w:sz="0" w:space="0" w:color="auto"/>
      </w:divBdr>
    </w:div>
    <w:div w:id="1698266844">
      <w:bodyDiv w:val="1"/>
      <w:marLeft w:val="0"/>
      <w:marRight w:val="0"/>
      <w:marTop w:val="0"/>
      <w:marBottom w:val="0"/>
      <w:divBdr>
        <w:top w:val="none" w:sz="0" w:space="0" w:color="auto"/>
        <w:left w:val="none" w:sz="0" w:space="0" w:color="auto"/>
        <w:bottom w:val="none" w:sz="0" w:space="0" w:color="auto"/>
        <w:right w:val="none" w:sz="0" w:space="0" w:color="auto"/>
      </w:divBdr>
    </w:div>
    <w:div w:id="1703628571">
      <w:bodyDiv w:val="1"/>
      <w:marLeft w:val="0"/>
      <w:marRight w:val="0"/>
      <w:marTop w:val="0"/>
      <w:marBottom w:val="0"/>
      <w:divBdr>
        <w:top w:val="none" w:sz="0" w:space="0" w:color="auto"/>
        <w:left w:val="none" w:sz="0" w:space="0" w:color="auto"/>
        <w:bottom w:val="none" w:sz="0" w:space="0" w:color="auto"/>
        <w:right w:val="none" w:sz="0" w:space="0" w:color="auto"/>
      </w:divBdr>
    </w:div>
    <w:div w:id="1727989468">
      <w:bodyDiv w:val="1"/>
      <w:marLeft w:val="0"/>
      <w:marRight w:val="0"/>
      <w:marTop w:val="0"/>
      <w:marBottom w:val="0"/>
      <w:divBdr>
        <w:top w:val="none" w:sz="0" w:space="0" w:color="auto"/>
        <w:left w:val="none" w:sz="0" w:space="0" w:color="auto"/>
        <w:bottom w:val="none" w:sz="0" w:space="0" w:color="auto"/>
        <w:right w:val="none" w:sz="0" w:space="0" w:color="auto"/>
      </w:divBdr>
    </w:div>
    <w:div w:id="1755130724">
      <w:bodyDiv w:val="1"/>
      <w:marLeft w:val="0"/>
      <w:marRight w:val="0"/>
      <w:marTop w:val="0"/>
      <w:marBottom w:val="0"/>
      <w:divBdr>
        <w:top w:val="none" w:sz="0" w:space="0" w:color="auto"/>
        <w:left w:val="none" w:sz="0" w:space="0" w:color="auto"/>
        <w:bottom w:val="none" w:sz="0" w:space="0" w:color="auto"/>
        <w:right w:val="none" w:sz="0" w:space="0" w:color="auto"/>
      </w:divBdr>
    </w:div>
    <w:div w:id="1765958017">
      <w:bodyDiv w:val="1"/>
      <w:marLeft w:val="0"/>
      <w:marRight w:val="0"/>
      <w:marTop w:val="0"/>
      <w:marBottom w:val="0"/>
      <w:divBdr>
        <w:top w:val="none" w:sz="0" w:space="0" w:color="auto"/>
        <w:left w:val="none" w:sz="0" w:space="0" w:color="auto"/>
        <w:bottom w:val="none" w:sz="0" w:space="0" w:color="auto"/>
        <w:right w:val="none" w:sz="0" w:space="0" w:color="auto"/>
      </w:divBdr>
    </w:div>
    <w:div w:id="1769305112">
      <w:bodyDiv w:val="1"/>
      <w:marLeft w:val="0"/>
      <w:marRight w:val="0"/>
      <w:marTop w:val="0"/>
      <w:marBottom w:val="0"/>
      <w:divBdr>
        <w:top w:val="none" w:sz="0" w:space="0" w:color="auto"/>
        <w:left w:val="none" w:sz="0" w:space="0" w:color="auto"/>
        <w:bottom w:val="none" w:sz="0" w:space="0" w:color="auto"/>
        <w:right w:val="none" w:sz="0" w:space="0" w:color="auto"/>
      </w:divBdr>
    </w:div>
    <w:div w:id="1778258296">
      <w:bodyDiv w:val="1"/>
      <w:marLeft w:val="0"/>
      <w:marRight w:val="0"/>
      <w:marTop w:val="0"/>
      <w:marBottom w:val="0"/>
      <w:divBdr>
        <w:top w:val="none" w:sz="0" w:space="0" w:color="auto"/>
        <w:left w:val="none" w:sz="0" w:space="0" w:color="auto"/>
        <w:bottom w:val="none" w:sz="0" w:space="0" w:color="auto"/>
        <w:right w:val="none" w:sz="0" w:space="0" w:color="auto"/>
      </w:divBdr>
    </w:div>
    <w:div w:id="1781994698">
      <w:bodyDiv w:val="1"/>
      <w:marLeft w:val="0"/>
      <w:marRight w:val="0"/>
      <w:marTop w:val="0"/>
      <w:marBottom w:val="0"/>
      <w:divBdr>
        <w:top w:val="none" w:sz="0" w:space="0" w:color="auto"/>
        <w:left w:val="none" w:sz="0" w:space="0" w:color="auto"/>
        <w:bottom w:val="none" w:sz="0" w:space="0" w:color="auto"/>
        <w:right w:val="none" w:sz="0" w:space="0" w:color="auto"/>
      </w:divBdr>
    </w:div>
    <w:div w:id="1789083923">
      <w:bodyDiv w:val="1"/>
      <w:marLeft w:val="0"/>
      <w:marRight w:val="0"/>
      <w:marTop w:val="0"/>
      <w:marBottom w:val="0"/>
      <w:divBdr>
        <w:top w:val="none" w:sz="0" w:space="0" w:color="auto"/>
        <w:left w:val="none" w:sz="0" w:space="0" w:color="auto"/>
        <w:bottom w:val="none" w:sz="0" w:space="0" w:color="auto"/>
        <w:right w:val="none" w:sz="0" w:space="0" w:color="auto"/>
      </w:divBdr>
    </w:div>
    <w:div w:id="1814563132">
      <w:bodyDiv w:val="1"/>
      <w:marLeft w:val="0"/>
      <w:marRight w:val="0"/>
      <w:marTop w:val="0"/>
      <w:marBottom w:val="0"/>
      <w:divBdr>
        <w:top w:val="none" w:sz="0" w:space="0" w:color="auto"/>
        <w:left w:val="none" w:sz="0" w:space="0" w:color="auto"/>
        <w:bottom w:val="none" w:sz="0" w:space="0" w:color="auto"/>
        <w:right w:val="none" w:sz="0" w:space="0" w:color="auto"/>
      </w:divBdr>
    </w:div>
    <w:div w:id="1832134401">
      <w:bodyDiv w:val="1"/>
      <w:marLeft w:val="0"/>
      <w:marRight w:val="0"/>
      <w:marTop w:val="0"/>
      <w:marBottom w:val="0"/>
      <w:divBdr>
        <w:top w:val="none" w:sz="0" w:space="0" w:color="auto"/>
        <w:left w:val="none" w:sz="0" w:space="0" w:color="auto"/>
        <w:bottom w:val="none" w:sz="0" w:space="0" w:color="auto"/>
        <w:right w:val="none" w:sz="0" w:space="0" w:color="auto"/>
      </w:divBdr>
    </w:div>
    <w:div w:id="1870751186">
      <w:bodyDiv w:val="1"/>
      <w:marLeft w:val="0"/>
      <w:marRight w:val="0"/>
      <w:marTop w:val="0"/>
      <w:marBottom w:val="0"/>
      <w:divBdr>
        <w:top w:val="none" w:sz="0" w:space="0" w:color="auto"/>
        <w:left w:val="none" w:sz="0" w:space="0" w:color="auto"/>
        <w:bottom w:val="none" w:sz="0" w:space="0" w:color="auto"/>
        <w:right w:val="none" w:sz="0" w:space="0" w:color="auto"/>
      </w:divBdr>
    </w:div>
    <w:div w:id="1889485844">
      <w:bodyDiv w:val="1"/>
      <w:marLeft w:val="0"/>
      <w:marRight w:val="0"/>
      <w:marTop w:val="0"/>
      <w:marBottom w:val="0"/>
      <w:divBdr>
        <w:top w:val="none" w:sz="0" w:space="0" w:color="auto"/>
        <w:left w:val="none" w:sz="0" w:space="0" w:color="auto"/>
        <w:bottom w:val="none" w:sz="0" w:space="0" w:color="auto"/>
        <w:right w:val="none" w:sz="0" w:space="0" w:color="auto"/>
      </w:divBdr>
    </w:div>
    <w:div w:id="1906141864">
      <w:bodyDiv w:val="1"/>
      <w:marLeft w:val="0"/>
      <w:marRight w:val="0"/>
      <w:marTop w:val="0"/>
      <w:marBottom w:val="0"/>
      <w:divBdr>
        <w:top w:val="none" w:sz="0" w:space="0" w:color="auto"/>
        <w:left w:val="none" w:sz="0" w:space="0" w:color="auto"/>
        <w:bottom w:val="none" w:sz="0" w:space="0" w:color="auto"/>
        <w:right w:val="none" w:sz="0" w:space="0" w:color="auto"/>
      </w:divBdr>
    </w:div>
    <w:div w:id="1927231058">
      <w:bodyDiv w:val="1"/>
      <w:marLeft w:val="0"/>
      <w:marRight w:val="0"/>
      <w:marTop w:val="0"/>
      <w:marBottom w:val="0"/>
      <w:divBdr>
        <w:top w:val="none" w:sz="0" w:space="0" w:color="auto"/>
        <w:left w:val="none" w:sz="0" w:space="0" w:color="auto"/>
        <w:bottom w:val="none" w:sz="0" w:space="0" w:color="auto"/>
        <w:right w:val="none" w:sz="0" w:space="0" w:color="auto"/>
      </w:divBdr>
    </w:div>
    <w:div w:id="1948585079">
      <w:bodyDiv w:val="1"/>
      <w:marLeft w:val="0"/>
      <w:marRight w:val="0"/>
      <w:marTop w:val="0"/>
      <w:marBottom w:val="0"/>
      <w:divBdr>
        <w:top w:val="none" w:sz="0" w:space="0" w:color="auto"/>
        <w:left w:val="none" w:sz="0" w:space="0" w:color="auto"/>
        <w:bottom w:val="none" w:sz="0" w:space="0" w:color="auto"/>
        <w:right w:val="none" w:sz="0" w:space="0" w:color="auto"/>
      </w:divBdr>
    </w:div>
    <w:div w:id="2076661292">
      <w:bodyDiv w:val="1"/>
      <w:marLeft w:val="0"/>
      <w:marRight w:val="0"/>
      <w:marTop w:val="0"/>
      <w:marBottom w:val="0"/>
      <w:divBdr>
        <w:top w:val="none" w:sz="0" w:space="0" w:color="auto"/>
        <w:left w:val="none" w:sz="0" w:space="0" w:color="auto"/>
        <w:bottom w:val="none" w:sz="0" w:space="0" w:color="auto"/>
        <w:right w:val="none" w:sz="0" w:space="0" w:color="auto"/>
      </w:divBdr>
    </w:div>
    <w:div w:id="2079328325">
      <w:bodyDiv w:val="1"/>
      <w:marLeft w:val="0"/>
      <w:marRight w:val="0"/>
      <w:marTop w:val="0"/>
      <w:marBottom w:val="0"/>
      <w:divBdr>
        <w:top w:val="none" w:sz="0" w:space="0" w:color="auto"/>
        <w:left w:val="none" w:sz="0" w:space="0" w:color="auto"/>
        <w:bottom w:val="none" w:sz="0" w:space="0" w:color="auto"/>
        <w:right w:val="none" w:sz="0" w:space="0" w:color="auto"/>
      </w:divBdr>
    </w:div>
    <w:div w:id="2091805352">
      <w:bodyDiv w:val="1"/>
      <w:marLeft w:val="0"/>
      <w:marRight w:val="0"/>
      <w:marTop w:val="0"/>
      <w:marBottom w:val="0"/>
      <w:divBdr>
        <w:top w:val="none" w:sz="0" w:space="0" w:color="auto"/>
        <w:left w:val="none" w:sz="0" w:space="0" w:color="auto"/>
        <w:bottom w:val="none" w:sz="0" w:space="0" w:color="auto"/>
        <w:right w:val="none" w:sz="0" w:space="0" w:color="auto"/>
      </w:divBdr>
    </w:div>
    <w:div w:id="2097247267">
      <w:bodyDiv w:val="1"/>
      <w:marLeft w:val="0"/>
      <w:marRight w:val="0"/>
      <w:marTop w:val="0"/>
      <w:marBottom w:val="0"/>
      <w:divBdr>
        <w:top w:val="none" w:sz="0" w:space="0" w:color="auto"/>
        <w:left w:val="none" w:sz="0" w:space="0" w:color="auto"/>
        <w:bottom w:val="none" w:sz="0" w:space="0" w:color="auto"/>
        <w:right w:val="none" w:sz="0" w:space="0" w:color="auto"/>
      </w:divBdr>
    </w:div>
    <w:div w:id="2121292206">
      <w:bodyDiv w:val="1"/>
      <w:marLeft w:val="0"/>
      <w:marRight w:val="0"/>
      <w:marTop w:val="0"/>
      <w:marBottom w:val="0"/>
      <w:divBdr>
        <w:top w:val="none" w:sz="0" w:space="0" w:color="auto"/>
        <w:left w:val="none" w:sz="0" w:space="0" w:color="auto"/>
        <w:bottom w:val="none" w:sz="0" w:space="0" w:color="auto"/>
        <w:right w:val="none" w:sz="0" w:space="0" w:color="auto"/>
      </w:divBdr>
    </w:div>
    <w:div w:id="2131244876">
      <w:bodyDiv w:val="1"/>
      <w:marLeft w:val="0"/>
      <w:marRight w:val="0"/>
      <w:marTop w:val="0"/>
      <w:marBottom w:val="0"/>
      <w:divBdr>
        <w:top w:val="none" w:sz="0" w:space="0" w:color="auto"/>
        <w:left w:val="none" w:sz="0" w:space="0" w:color="auto"/>
        <w:bottom w:val="none" w:sz="0" w:space="0" w:color="auto"/>
        <w:right w:val="none" w:sz="0" w:space="0" w:color="auto"/>
      </w:divBdr>
    </w:div>
    <w:div w:id="2134863899">
      <w:bodyDiv w:val="1"/>
      <w:marLeft w:val="0"/>
      <w:marRight w:val="0"/>
      <w:marTop w:val="0"/>
      <w:marBottom w:val="0"/>
      <w:divBdr>
        <w:top w:val="none" w:sz="0" w:space="0" w:color="auto"/>
        <w:left w:val="none" w:sz="0" w:space="0" w:color="auto"/>
        <w:bottom w:val="none" w:sz="0" w:space="0" w:color="auto"/>
        <w:right w:val="none" w:sz="0" w:space="0" w:color="auto"/>
      </w:divBdr>
    </w:div>
    <w:div w:id="2143887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But</b:Tag>
    <b:SourceType>InternetSite</b:SourceType>
    <b:Guid>{FEAE21A1-76F3-AA4E-B609-509FD12C0C69}</b:Guid>
    <b:Title>The History of Remote Work: How It Became What We Know Today</b:Title>
    <b:InternetSiteTitle>Crossover</b:InternetSiteTitle>
    <b:URL>https://www.crossover.com/blog/the-history-of-remote-work</b:URL>
    <b:Author>
      <b:Author>
        <b:NameList>
          <b:Person>
            <b:Last>Butler</b:Last>
            <b:First>Hazel</b:First>
          </b:Person>
        </b:NameList>
      </b:Author>
    </b:Author>
    <b:RefOrder>3</b:RefOrder>
  </b:Source>
  <b:Source>
    <b:Tag>The231</b:Tag>
    <b:SourceType>InternetSite</b:SourceType>
    <b:Guid>{FBFD6914-E9FF-F040-8254-A53AD96E30DA}</b:Guid>
    <b:Title>"The Story of the First Work from Home Arrangement": IBM's Pioneering Study in 1979"</b:Title>
    <b:InternetSiteTitle>Stay Featured</b:InternetSiteTitle>
    <b:URL>https://www.stayfeatured.com/post/the-story-of-the-first-work-from-home-arrangement-ibm-s-pioneering-study-in-1979#:~:text=In%201979%2C%20IBM%2C%20one%20of,an%20arrangement%20to%20its%20employees.</b:URL>
    <b:Year>2023</b:Year>
    <b:Month>April</b:Month>
    <b:Day>16</b:Day>
    <b:Author>
      <b:Author>
        <b:Corporate>Team Stay Featured</b:Corporate>
      </b:Author>
    </b:Author>
    <b:RefOrder>4</b:RefOrder>
  </b:Source>
  <b:Source>
    <b:Tag>Jar24</b:Tag>
    <b:SourceType>InternetSite</b:SourceType>
    <b:Guid>{C9AD8D3E-487B-1A42-8206-58671BC79419}</b:Guid>
    <b:Title>The Birth of Remote Work: IBM’s Trailblazing Experiment</b:Title>
    <b:InternetSiteTitle>Linkedin</b:InternetSiteTitle>
    <b:URL>https://www.linkedin.com/pulse/birth-remote-work-ibms-trailblazing-experiment-jan-jarko-pkibf#:~:text=Back%20in%20the%20early%201980s,option%20to%20work%20from%20home.</b:URL>
    <b:Year>2024</b:Year>
    <b:Month>February</b:Month>
    <b:Day>6</b:Day>
    <b:Author>
      <b:Author>
        <b:NameList>
          <b:Person>
            <b:Last>Jarko</b:Last>
            <b:First>Jan</b:First>
          </b:Person>
        </b:NameList>
      </b:Author>
    </b:Author>
    <b:RefOrder>5</b:RefOrder>
  </b:Source>
  <b:Source>
    <b:Tag>Roy22</b:Tag>
    <b:SourceType>InternetSite</b:SourceType>
    <b:Guid>{297A3996-3790-A540-A22D-0CEAE6EA146B}</b:Guid>
    <b:Title>The Past, Present And Future Of Remote Work</b:Title>
    <b:InternetSiteTitle>Forbes</b:InternetSiteTitle>
    <b:URL>https://www.forbes.com/sites/forbesbusinesscouncil/2022/12/29/the-past-present-and-future-of-remote-work/?sh=7589d58ecb2b</b:URL>
    <b:Year>2022</b:Year>
    <b:Month>December</b:Month>
    <b:Day>29</b:Day>
    <b:Author>
      <b:Author>
        <b:NameList>
          <b:Person>
            <b:Last>Roy</b:Last>
            <b:Middle>J</b:Middle>
            <b:First>Alain</b:First>
          </b:Person>
        </b:NameList>
      </b:Author>
    </b:Author>
    <b:RefOrder>6</b:RefOrder>
  </b:Source>
  <b:Source>
    <b:Tag>AlH21</b:Tag>
    <b:SourceType>JournalArticle</b:SourceType>
    <b:Guid>{A8D26B09-F25C-8742-90EE-880DE6A46F1E}</b:Guid>
    <b:Title>Challenges and opportunities of remotely working from home during Covid-19 pandemic</b:Title>
    <b:Year>2021</b:Year>
    <b:JournalName>Global Transitions</b:JournalName>
    <b:Pages>99-108</b:Pages>
    <b:Author>
      <b:Author>
        <b:NameList>
          <b:Person>
            <b:Last>Al-Habaibeh</b:Last>
            <b:First>Amin</b:First>
          </b:Person>
          <b:Person>
            <b:Last>Watkins</b:Last>
            <b:First>Matthew</b:First>
          </b:Person>
          <b:Person>
            <b:Last>Waried</b:Last>
            <b:First>Kafel</b:First>
          </b:Person>
          <b:Person>
            <b:Last>Javareshk</b:Last>
            <b:Middle>Bathaei</b:Middle>
            <b:First>Maryam</b:First>
          </b:Person>
        </b:NameList>
      </b:Author>
    </b:Author>
    <b:RefOrder>7</b:RefOrder>
  </b:Source>
  <b:Source>
    <b:Tag>Che22</b:Tag>
    <b:SourceType>InternetSite</b:SourceType>
    <b:Guid>{6E7A4856-ED67-EA49-8293-100C0DB1ECEA}</b:Guid>
    <b:Title>What Is Self-Determination Theory?</b:Title>
    <b:Year>2022</b:Year>
    <b:InternetSiteTitle>Very Well Mind</b:InternetSiteTitle>
    <b:URL>https://www.verywellmind.com/what-is-self-determination-theory-2795387</b:URL>
    <b:Month>November</b:Month>
    <b:Day>8</b:Day>
    <b:Author>
      <b:Author>
        <b:NameList>
          <b:Person>
            <b:Last>Cherry</b:Last>
            <b:First>Kendra</b:First>
          </b:Person>
        </b:NameList>
      </b:Author>
    </b:Author>
    <b:RefOrder>8</b:RefOrder>
  </b:Source>
  <b:Source>
    <b:Tag>Oku22</b:Tag>
    <b:SourceType>JournalArticle</b:SourceType>
    <b:Guid>{F9D34FE8-E07F-BA48-BD07-13CC71A21ADF}</b:Guid>
    <b:Title>Working from home during the COVID-19 pandemic, its effects on health, and recommendations: The pandemic and beyond</b:Title>
    <b:Year>2022</b:Year>
    <b:JournalName>Psychiatric Care</b:JournalName>
    <b:Pages>173-179</b:Pages>
    <b:Author>
      <b:Author>
        <b:NameList>
          <b:Person>
            <b:Last>Okuyan</b:Last>
            <b:Middle>Birimoglu</b:Middle>
            <b:First>Canan</b:First>
          </b:Person>
          <b:Person>
            <b:Last>Begen</b:Last>
            <b:Middle>A</b:Middle>
            <b:First>Mahmet</b:First>
          </b:Person>
        </b:NameList>
      </b:Author>
    </b:Author>
    <b:RefOrder>13</b:RefOrder>
  </b:Source>
  <b:Source>
    <b:Tag>NHS1</b:Tag>
    <b:SourceType>InternetSite</b:SourceType>
    <b:Guid>{F19020FD-2B41-6548-A868-B4390907718B}</b:Guid>
    <b:Title>6 simple tips to tackle working from home</b:Title>
    <b:Author>
      <b:Author>
        <b:Corporate>NHS</b:Corporate>
      </b:Author>
    </b:Author>
    <b:InternetSiteTitle>NHS</b:InternetSiteTitle>
    <b:URL>https://www.nhs.uk/every-mind-matters/mental-wellbeing-tips/simple-tips-to-tackle-working-from-home/#:~:text=It%20can%20cause%20stress%2C%20a,health%20while%20working%20from%20home.</b:URL>
    <b:RefOrder>14</b:RefOrder>
  </b:Source>
  <b:Source>
    <b:Tag>Acz21</b:Tag>
    <b:SourceType>JournalArticle</b:SourceType>
    <b:Guid>{8E8E650B-0885-3B42-9DFF-386C6AB61FA9}</b:Guid>
    <b:Title>Researchers working from home: Benefits and challenges</b:Title>
    <b:Year>2021</b:Year>
    <b:JournalName>PLOS ONE</b:JournalName>
    <b:Author>
      <b:Author>
        <b:NameList>
          <b:Person>
            <b:Last>Aczel</b:Last>
            <b:First>Balazs</b:First>
          </b:Person>
          <b:Person>
            <b:Last>Kovacs</b:Last>
            <b:First>Marton</b:First>
          </b:Person>
          <b:Person>
            <b:Last>Van Der Lippe</b:Last>
            <b:First>Tanja</b:First>
          </b:Person>
          <b:Person>
            <b:Last>Szaszi</b:Last>
            <b:First>Barnabas</b:First>
          </b:Person>
        </b:NameList>
      </b:Author>
    </b:Author>
    <b:RefOrder>42</b:RefOrder>
  </b:Source>
  <b:Source>
    <b:Tag>Hal24</b:Tag>
    <b:SourceType>InternetSite</b:SourceType>
    <b:Guid>{2F2C930D-0921-B847-B168-5166889C6E10}</b:Guid>
    <b:Title>8 Work-From-Home Myths Debunked</b:Title>
    <b:Year>2024</b:Year>
    <b:InternetSiteTitle>Business News Daily</b:InternetSiteTitle>
    <b:URL>https://www.businessnewsdaily.com/7256-remote-work-myths.html</b:URL>
    <b:Month>January</b:Month>
    <b:Day>30</b:Day>
    <b:Author>
      <b:Author>
        <b:NameList>
          <b:Person>
            <b:Last>Halperin</b:Last>
            <b:First>Alex</b:First>
          </b:Person>
        </b:NameList>
      </b:Author>
    </b:Author>
    <b:RefOrder>9</b:RefOrder>
  </b:Source>
  <b:Source>
    <b:Tag>NHS2</b:Tag>
    <b:SourceType>InternetSite</b:SourceType>
    <b:Guid>{3CAA37DE-D8E1-2742-B0DB-5F2C21AF1318}</b:Guid>
    <b:Author>
      <b:Author>
        <b:Corporate>NHS Wales</b:Corporate>
      </b:Author>
    </b:Author>
    <b:Title>Home working can enhance mental well-being – but also increases risk of stress</b:Title>
    <b:InternetSiteTitle>NHS Wales</b:InternetSiteTitle>
    <b:URL>https://phw.nhs.wales/news/home-working-can-enhance-mental-well-being-but-also-increases-risk-of-stress/#:~:text=risk%20of%20stress-,Home%20working%20can%20enhance%20mental%20well%2Dbeing%20–%20but%20also%20increases,report%20from%20Public%20Health%20Wale</b:URL>
    <b:RefOrder>10</b:RefOrder>
  </b:Source>
  <b:Source>
    <b:Tag>Ind234</b:Tag>
    <b:SourceType>InternetSite</b:SourceType>
    <b:Guid>{4BE5718E-E711-DF43-AA28-EF431212983A}</b:Guid>
    <b:Author>
      <b:Author>
        <b:Corporate>Indeed Editorial Team</b:Corporate>
      </b:Author>
    </b:Author>
    <b:Title>Top work from home benefits for employees</b:Title>
    <b:InternetSiteTitle>Indeed</b:InternetSiteTitle>
    <b:URL>https://uk.indeed.com/career-advice/career-development/work-from-home-benefits</b:URL>
    <b:Year>2023</b:Year>
    <b:Month>August</b:Month>
    <b:Day>14</b:Day>
    <b:RefOrder>11</b:RefOrder>
  </b:Source>
  <b:Source>
    <b:Tag>Ind235</b:Tag>
    <b:SourceType>InternetSite</b:SourceType>
    <b:Guid>{5B95CF7E-4FE7-774A-AF1C-D22E7F9799F7}</b:Guid>
    <b:Author>
      <b:Author>
        <b:Corporate>Indeed Editorial Team</b:Corporate>
      </b:Author>
    </b:Author>
    <b:Title>How to tell if a new commute to work is too long (With tips)</b:Title>
    <b:InternetSiteTitle>Indeed</b:InternetSiteTitle>
    <b:URL>https://uk.indeed.com/career-advice/finding-a-job/commute-to-work#:~:text=What%20is%20the%20average%20commute,it%20did%2010%20years%20ago.</b:URL>
    <b:Year>2023</b:Year>
    <b:Month>June</b:Month>
    <b:Day>20</b:Day>
    <b:RefOrder>12</b:RefOrder>
  </b:Source>
  <b:Source>
    <b:Tag>Shr22</b:Tag>
    <b:SourceType>InternetSite</b:SourceType>
    <b:Guid>{B5E040C5-496B-6F43-AC5B-0A61FFE6404E}</b:Guid>
    <b:Title>Is Remote Work Actually Better for the Environment?</b:Title>
    <b:InternetSiteTitle>Harvard Business Review</b:InternetSiteTitle>
    <b:URL>https://hbr.org/2022/03/is-remote-work-actually-better-for-the-environment</b:URL>
    <b:Year>2022</b:Year>
    <b:Month>March</b:Month>
    <b:Day>07</b:Day>
    <b:Author>
      <b:Author>
        <b:NameList>
          <b:Person>
            <b:Last>Shreedhar</b:Last>
            <b:First>Ganga</b:First>
          </b:Person>
          <b:Person>
            <b:Last>Laffan</b:Last>
            <b:First>Kate</b:First>
          </b:Person>
          <b:Person>
            <b:Last>Giurge</b:Last>
            <b:Middle>M</b:Middle>
            <b:First>Laura</b:First>
          </b:Person>
        </b:NameList>
      </b:Author>
    </b:Author>
    <b:RefOrder>15</b:RefOrder>
  </b:Source>
  <b:Source>
    <b:Tag>Bar23</b:Tag>
    <b:SourceType>InternetSite</b:SourceType>
    <b:Guid>{C77BF9C7-36C0-B443-AAB4-4EB0A2D2A85F}</b:Guid>
    <b:Title>People who work from home all the time ‘cut emissions by 54%’ against those in office</b:Title>
    <b:InternetSiteTitle>The Guardian</b:InternetSiteTitle>
    <b:URL>https://www.theguardian.com/environment/2023/sep/18/people-who-work-from-home-all-the-time-cut-emissions-by-54-against-those-in-office</b:URL>
    <b:Year>2023</b:Year>
    <b:Month>September</b:Month>
    <b:Day>18</b:Day>
    <b:Author>
      <b:Author>
        <b:NameList>
          <b:Person>
            <b:Last>Barkham</b:Last>
            <b:First>Patrick</b:First>
          </b:Person>
        </b:NameList>
      </b:Author>
    </b:Author>
    <b:RefOrder>16</b:RefOrder>
  </b:Source>
  <b:Source>
    <b:Tag>Gas21</b:Tag>
    <b:SourceType>InternetSite</b:SourceType>
    <b:Guid>{F01E83D2-E9F1-424F-8865-853EDE3073FE}</b:Guid>
    <b:Title>How Eco-Friendly Is Remote Working?</b:Title>
    <b:InternetSiteTitle>Forbes</b:InternetSiteTitle>
    <b:URL>https://www.forbes.com/sites/adigaskell/2021/10/21/how-eco-friendly-is-remote-working/?sh=60c95b851864</b:URL>
    <b:Year>2021</b:Year>
    <b:Month>October</b:Month>
    <b:Day>21</b:Day>
    <b:Author>
      <b:Author>
        <b:NameList>
          <b:Person>
            <b:Last>Gaskell</b:Last>
            <b:First>Adi</b:First>
          </b:Person>
        </b:NameList>
      </b:Author>
    </b:Author>
    <b:RefOrder>17</b:RefOrder>
  </b:Source>
  <b:Source>
    <b:Tag>The24</b:Tag>
    <b:SourceType>InternetSite</b:SourceType>
    <b:Guid>{077860AE-F33B-1346-960C-C4A0CC3F0D43}</b:Guid>
    <b:Title>The Future of work is changing — One work from home at a time — Feb 25, 2025</b:Title>
    <b:InternetSiteTitle>Medium.com</b:InternetSiteTitle>
    <b:URL>https://medium.com/grey-swan-guild/the-future-of-work-is-changing-one-work-from-home-at-a-time-feb-25-2025-f2779f9cca11</b:URL>
    <b:Year>2024</b:Year>
    <b:Month>February</b:Month>
    <b:Day>25</b:Day>
    <b:Author>
      <b:Author>
        <b:NameList>
          <b:Person>
            <b:Last>Tyrie</b:Last>
            <b:First>Rob</b:First>
          </b:Person>
        </b:NameList>
      </b:Author>
    </b:Author>
    <b:RefOrder>43</b:RefOrder>
  </b:Source>
  <b:Source>
    <b:Tag>Hog24</b:Tag>
    <b:SourceType>InternetSite</b:SourceType>
    <b:Guid>{A416D9FA-6D2B-0B48-A008-6F90B4F560EB}</b:Guid>
    <b:Title>Remote Work of The Future: 4 WFH Trends To Watch Out For</b:Title>
    <b:InternetSiteTitle>Forbes</b:InternetSiteTitle>
    <b:URL>https://www.forbes.com/sites/ginnyhogan/2024/04/03/remote-work-of-the-future-4-wfh-trends-to-watch-out-for/?sh=3028633d1dd9</b:URL>
    <b:Year>2024</b:Year>
    <b:Month>April</b:Month>
    <b:Day>3</b:Day>
    <b:Author>
      <b:Author>
        <b:NameList>
          <b:Person>
            <b:Last>Hogan</b:Last>
            <b:First>Virginia</b:First>
          </b:Person>
        </b:NameList>
      </b:Author>
    </b:Author>
    <b:RefOrder>19</b:RefOrder>
  </b:Source>
  <b:Source>
    <b:Tag>Gov</b:Tag>
    <b:SourceType>InternetSite</b:SourceType>
    <b:Guid>{6FEF74AF-BFCA-434C-9068-0EFFE1F73CDA}</b:Guid>
    <b:Author>
      <b:Author>
        <b:Corporate>Gov.UK</b:Corporate>
      </b:Author>
    </b:Author>
    <b:Title>Flexible Working</b:Title>
    <b:InternetSiteTitle>Gov.uk</b:InternetSiteTitle>
    <b:URL>https://www.gov.uk/flexible-working</b:URL>
    <b:RefOrder>18</b:RefOrder>
  </b:Source>
  <b:Source>
    <b:Tag>Har24</b:Tag>
    <b:SourceType>InternetSite</b:SourceType>
    <b:Guid>{4DF9FF16-1C2E-1842-B4BD-E336774A7F1C}</b:Guid>
    <b:Title>I tried working a full day wearing Apple's Vision Pro. It's the ultimate WFH device.</b:Title>
    <b:InternetSiteTitle>Business Insider</b:InternetSiteTitle>
    <b:URL>https://www.businessinsider.com/using-apple-vision-pro-for-the-day-productivity-2024-2#:~:text=It's%20the%20ultimate%20WFH%20device.&amp;text=I%20tried%20working%20from%20home,game%20changer%20for%20remote%20workers.</b:URL>
    <b:Year>2024</b:Year>
    <b:Month>February</b:Month>
    <b:Day>11</b:Day>
    <b:Author>
      <b:Author>
        <b:NameList>
          <b:Person>
            <b:Last>Hart</b:Last>
            <b:First>Jordan</b:First>
          </b:Person>
        </b:NameList>
      </b:Author>
    </b:Author>
    <b:RefOrder>20</b:RefOrder>
  </b:Source>
  <b:Source>
    <b:Tag>Tuc24</b:Tag>
    <b:SourceType>InternetSite</b:SourceType>
    <b:Guid>{BCD54095-C976-7E4F-AC4B-CB374AA40FAD}</b:Guid>
    <b:Title>What is the metaverse? An explanation and in-depth guide</b:Title>
    <b:InternetSiteTitle>Tech Target</b:InternetSiteTitle>
    <b:URL>https://www.techtarget.com/whatis/feature/The-metaverse-explained-Everything-you-need-to-know#:~:text=Today%2C%20companies%20use%20the%20term,rooms%20and%20virtual%20operating%20rooms.</b:URL>
    <b:Year>2024</b:Year>
    <b:Month>March</b:Month>
    <b:Day>22</b:Day>
    <b:Author>
      <b:Author>
        <b:NameList>
          <b:Person>
            <b:Last>Tucci</b:Last>
            <b:First>Linda</b:First>
          </b:Person>
          <b:Person>
            <b:Last>Moore</b:Last>
            <b:First>John</b:First>
          </b:Person>
        </b:NameList>
      </b:Author>
    </b:Author>
    <b:RefOrder>21</b:RefOrder>
  </b:Source>
  <b:Source>
    <b:Tag>Abo</b:Tag>
    <b:SourceType>InternetSite</b:SourceType>
    <b:Guid>{82EFF50F-AF61-BF42-BD41-C2CA75CC8FA7}</b:Guid>
    <b:Author>
      <b:Author>
        <b:Corporate>About Meta</b:Corporate>
      </b:Author>
    </b:Author>
    <b:Title>What is the metaverse</b:Title>
    <b:InternetSiteTitle>About Meta</b:InternetSiteTitle>
    <b:URL>https://about.meta.com/uk/what-is-the-metaverse/</b:URL>
    <b:RefOrder>22</b:RefOrder>
  </b:Source>
  <b:Source>
    <b:Tag>ONS20</b:Tag>
    <b:SourceType>InternetSite</b:SourceType>
    <b:Guid>{BA86A788-E4B9-E642-95D1-D2FE751F73C1}</b:Guid>
    <b:Author>
      <b:Author>
        <b:Corporate>ONS</b:Corporate>
      </b:Author>
    </b:Author>
    <b:Title>Coronavirus and homeworking in the UK: April 2020</b:Title>
    <b:InternetSiteTitle>Office of National Statistics</b:InternetSiteTitle>
    <b:URL>https://www.ons.gov.uk/employmentandlabourmarket/peopleinwork/employmentandemployeetypes/bulletins/coronavirusandhomeworkingintheuk/april2020</b:URL>
    <b:Year>2020</b:Year>
    <b:Month>July</b:Month>
    <b:Day>8</b:Day>
    <b:RefOrder>1</b:RefOrder>
  </b:Source>
  <b:Source>
    <b:Tag>Smi23</b:Tag>
    <b:SourceType>InternetSite</b:SourceType>
    <b:Guid>{F317A8E2-E866-D84C-8CED-9266EFDF027A}</b:Guid>
    <b:Title>90% of companies say they’ll return to the office by the end of 2024—but the 5-day commute is ‘dead,’ experts say</b:Title>
    <b:InternetSiteTitle>CNBC</b:InternetSiteTitle>
    <b:URL>https://www.cnbc.com/2023/09/11/90percent-of-companies-say-theyll-return-to-the-office-by-the-end-of-2024.html</b:URL>
    <b:Year>2023</b:Year>
    <b:Month>September </b:Month>
    <b:Day>11</b:Day>
    <b:Author>
      <b:Author>
        <b:NameList>
          <b:Person>
            <b:Last>Smith</b:Last>
            <b:First>Morgan</b:First>
          </b:Person>
        </b:NameList>
      </b:Author>
    </b:Author>
    <b:RefOrder>2</b:RefOrder>
  </b:Source>
  <b:Source>
    <b:Tag>Hep23</b:Tag>
    <b:SourceType>InternetSite</b:SourceType>
    <b:Guid>{53FE0448-1ED2-6244-8135-F964D5E7B6F6}</b:Guid>
    <b:Title>Interpretivism Definition, History &amp; Approach</b:Title>
    <b:InternetSiteTitle>Study.com</b:InternetSiteTitle>
    <b:URL>https://study.com/learn/lesson/interpretivism-sociology-concept-origin.html#:~:text=The%20definition%20of%20interpretivism%20is,to%20human%20actions%20in%20sociology.</b:URL>
    <b:Year>2023</b:Year>
    <b:Month>November</b:Month>
    <b:Day>21</b:Day>
    <b:Author>
      <b:Author>
        <b:NameList>
          <b:Person>
            <b:Last>Hepler</b:Last>
            <b:First>Reed</b:First>
          </b:Person>
        </b:NameList>
      </b:Author>
    </b:Author>
    <b:RefOrder>23</b:RefOrder>
  </b:Source>
  <b:Source>
    <b:Tag>Dud</b:Tag>
    <b:SourceType>InternetSite</b:SourceType>
    <b:Guid>{9FDE6160-87D5-EE48-972F-B2BD59BB9B84}</b:Guid>
    <b:Title>Interpretivism (interpretivist) Research Philosophy</b:Title>
    <b:InternetSiteTitle>Research Methodology</b:InternetSiteTitle>
    <b:URL>https://research-methodology.net/research-philosophy/interpretivism/</b:URL>
    <b:Author>
      <b:Author>
        <b:NameList>
          <b:Person>
            <b:Last>Dudovskiy</b:Last>
            <b:First>John</b:First>
          </b:Person>
        </b:NameList>
      </b:Author>
    </b:Author>
    <b:RefOrder>24</b:RefOrder>
  </b:Source>
  <b:Source>
    <b:Tag>Ten22</b:Tag>
    <b:SourceType>JournalArticle</b:SourceType>
    <b:Guid>{CB69832E-E30E-C644-BFCA-79D506BA3173}</b:Guid>
    <b:Title>Qualitative Study</b:Title>
    <b:URL>https://www.ncbi.nlm.nih.gov/books/NBK470395/#:~:text=Qualitative%20research%20is%20a%20type,well%20as%20further%20investigate%20and</b:URL>
    <b:Year>2022</b:Year>
    <b:Author>
      <b:Author>
        <b:NameList>
          <b:Person>
            <b:Last>Tenny</b:Last>
            <b:First>Steven</b:First>
          </b:Person>
          <b:Person>
            <b:Last>Brannan</b:Last>
            <b:Middle>M</b:Middle>
            <b:First>Janelle</b:First>
          </b:Person>
          <b:Person>
            <b:Last>Brannan</b:Last>
            <b:Middle>D</b:Middle>
            <b:First>Grace</b:First>
          </b:Person>
        </b:NameList>
      </b:Author>
    </b:Author>
    <b:JournalName>StatPerals</b:JournalName>
    <b:RefOrder>25</b:RefOrder>
  </b:Source>
  <b:Source>
    <b:Tag>Uni1</b:Tag>
    <b:SourceType>InternetSite</b:SourceType>
    <b:Guid>{93609D9B-DA3E-C34D-A227-9F7FD6C91EE4}</b:Guid>
    <b:Title>Ethnographic Research</b:Title>
    <b:Author>
      <b:Author>
        <b:Corporate>University of Viginia</b:Corporate>
      </b:Author>
    </b:Author>
    <b:InternetSiteTitle>University of Viginia</b:InternetSiteTitle>
    <b:URL>https://research.virginia.edu/irb-sbs/ethnographic-research</b:URL>
    <b:RefOrder>26</b:RefOrder>
  </b:Source>
  <b:Source>
    <b:Tag>Tho221</b:Tag>
    <b:SourceType>InternetSite</b:SourceType>
    <b:Guid>{FA6984EC-F024-B44D-B436-8541B02CE771}</b:Guid>
    <b:Title>Cross-Sectional Study | Definitions, Uses &amp; Examples</b:Title>
    <b:InternetSiteTitle>Scribbr</b:InternetSiteTitle>
    <b:URL>https://www.scribbr.co.uk/research-methods/cross-sectional-design/#:~:text=Since%20cross%2Dsectional%20studies%20only,the%20group%20as%20a%20whole.</b:URL>
    <b:Year>2022</b:Year>
    <b:Month>May</b:Month>
    <b:Day>5</b:Day>
    <b:Author>
      <b:Author>
        <b:NameList>
          <b:Person>
            <b:Last>Thomas</b:Last>
            <b:First>Lauren</b:First>
          </b:Person>
        </b:NameList>
      </b:Author>
    </b:Author>
    <b:RefOrder>27</b:RefOrder>
  </b:Source>
  <b:Source>
    <b:Tag>Stu</b:Tag>
    <b:SourceType>InternetSite</b:SourceType>
    <b:Guid>{67419373-9397-474F-AE79-965BA9EF8203}</b:Guid>
    <b:Author>
      <b:Author>
        <b:Corporate>Study Smart</b:Corporate>
      </b:Author>
    </b:Author>
    <b:Title>Interview in Research</b:Title>
    <b:InternetSiteTitle>Study Smart</b:InternetSiteTitle>
    <b:URL>https://www.studysmarter.co.uk/explanations/marketing/marketing-information-management/interview-in-research/#:~:text=An%20interview%20is%20a%20qualitative,available%20through%20other%20research%20methods.</b:URL>
    <b:RefOrder>28</b:RefOrder>
  </b:Source>
  <b:Source>
    <b:Tag>Cro21</b:Tag>
    <b:SourceType>InternetSite</b:SourceType>
    <b:Guid>{6B98F471-5C82-464C-B8EB-C1D3A96C3209}</b:Guid>
    <b:Title>What (Exactly) Is Thematic Analysis?</b:Title>
    <b:InternetSiteTitle>Grad Coach</b:InternetSiteTitle>
    <b:URL>https://gradcoach.com/what-is-thematic-analysis/</b:URL>
    <b:Year>2021</b:Year>
    <b:Month>April</b:Month>
    <b:Author>
      <b:Author>
        <b:NameList>
          <b:Person>
            <b:Last>Crosley</b:Last>
            <b:First>Jenna</b:First>
          </b:Person>
        </b:NameList>
      </b:Author>
    </b:Author>
    <b:RefOrder>29</b:RefOrder>
  </b:Source>
  <b:Source>
    <b:Tag>UWT222</b:Tag>
    <b:SourceType>DocumentFromInternetSite</b:SourceType>
    <b:Guid>{AD8B85BB-3273-CC49-905C-EB610807B583}</b:Guid>
    <b:Title>Research Integrity and Ethics</b:Title>
    <b:InternetSiteTitle>UWTSD</b:InternetSiteTitle>
    <b:URL>https://www.uwtsd.ac.uk/research/research-integrity-and-ethics</b:URL>
    <b:Year>2022</b:Year>
    <b:Month>July</b:Month>
    <b:Author>
      <b:Author>
        <b:Corporate>UWTSD</b:Corporate>
      </b:Author>
    </b:Author>
    <b:RefOrder>30</b:RefOrder>
  </b:Source>
  <b:Source>
    <b:Tag>Mag17</b:Tag>
    <b:SourceType>JournalArticle</b:SourceType>
    <b:Guid>{067EE1ED-DAEE-8D4B-8AE8-ECB4595FCB06}</b:Guid>
    <b:Title>Doing a Thematic Analysis: A Practical, Step-by-Step Guide for Learning and Teaching Scholars.*</b:Title>
    <b:Year>2017</b:Year>
    <b:JournalName>Dundalk Institute of Technology</b:JournalName>
    <b:Author>
      <b:Author>
        <b:NameList>
          <b:Person>
            <b:Last>Maguire</b:Last>
            <b:First>Moira</b:First>
          </b:Person>
          <b:Person>
            <b:Last>Delahunt</b:Last>
            <b:First>Brid</b:First>
          </b:Person>
        </b:NameList>
      </b:Author>
    </b:Author>
    <b:RefOrder>31</b:RefOrder>
  </b:Source>
  <b:Source>
    <b:Tag>Rot</b:Tag>
    <b:SourceType>InternetSite</b:SourceType>
    <b:Guid>{7FAC5C39-5F86-744C-9630-D96742395E87}</b:Guid>
    <b:Title>DO’S AND DON’TS OF SETTLING INTO A NEW JOB</b:Title>
    <b:Author>
      <b:Author>
        <b:Corporate>Rotheram and Carrington</b:Corporate>
      </b:Author>
    </b:Author>
    <b:InternetSiteTitle>Rotheram and Carrington</b:InternetSiteTitle>
    <b:URL>https://rotheramcarrington.co.uk/dos-and-donts-of-settling-into-a-new-job/#:~:text=If%20you%20are%20thinking%20about,18%20months%20to%20adapt%20properly.</b:URL>
    <b:RefOrder>32</b:RefOrder>
  </b:Source>
  <b:Source>
    <b:Tag>Men</b:Tag>
    <b:SourceType>InternetSite</b:SourceType>
    <b:Guid>{8F1C05DC-17E0-9245-AFED-DA33909C755D}</b:Guid>
    <b:Author>
      <b:Author>
        <b:Corporate>Mental Health UK</b:Corporate>
      </b:Author>
    </b:Author>
    <b:Title>Feeling lonely while working from home</b:Title>
    <b:InternetSiteTitle>Mental health UK</b:InternetSiteTitle>
    <b:URL>https://mentalhealth-uk.org/blog/feeling-lonely-while-working-from-home/</b:URL>
    <b:RefOrder>33</b:RefOrder>
  </b:Source>
  <b:Source>
    <b:Tag>Gor23</b:Tag>
    <b:SourceType>InternetSite</b:SourceType>
    <b:Guid>{BC9DFE99-4FDC-BE4A-9485-8BBB73A94925}</b:Guid>
    <b:Title>Is Your Remote Job Making You Lonely?</b:Title>
    <b:InternetSiteTitle>Harvard Business Review</b:InternetSiteTitle>
    <b:URL>https://hbr.org/2023/05/is-your-remote-job-making-you-lonely</b:URL>
    <b:Year>2023</b:Year>
    <b:Month>May</b:Month>
    <b:Day>12</b:Day>
    <b:Author>
      <b:Author>
        <b:NameList>
          <b:Person>
            <b:Last>Goredema</b:Last>
            <b:First>Octavia</b:First>
          </b:Person>
        </b:NameList>
      </b:Author>
    </b:Author>
    <b:RefOrder>34</b:RefOrder>
  </b:Source>
  <b:Source>
    <b:Tag>Owl20</b:Tag>
    <b:SourceType>InternetSite</b:SourceType>
    <b:Guid>{64AC2006-1B70-B947-930D-FAE8FFB58DED}</b:Guid>
    <b:Author>
      <b:Author>
        <b:Corporate>Owl Lebs Staff</b:Corporate>
      </b:Author>
    </b:Author>
    <b:Title>10 Tips to Avoid Loneliness When Working From Home or Working Remotely</b:Title>
    <b:InternetSiteTitle>Owl Labs</b:InternetSiteTitle>
    <b:URL>https://resources.owllabs.com/blog/remote-work-loneliness</b:URL>
    <b:Year>2020</b:Year>
    <b:Month>April</b:Month>
    <b:Day>7</b:Day>
    <b:RefOrder>35</b:RefOrder>
  </b:Source>
  <b:Source>
    <b:Tag>Cou</b:Tag>
    <b:SourceType>InternetSite</b:SourceType>
    <b:Guid>{B7000F45-03D8-B441-8D18-EACE7B987343}</b:Guid>
    <b:Title>The Benefits of Working From Home (Working Remotely)</b:Title>
    <b:InternetSiteTitle>Flex Jobs</b:InternetSiteTitle>
    <b:URL>https://www.flexjobs.com/blog/post/benefits-of-remote-work/</b:URL>
    <b:Author>
      <b:Author>
        <b:NameList>
          <b:Person>
            <b:Last>Courtney</b:Last>
            <b:First>Emily</b:First>
          </b:Person>
        </b:NameList>
      </b:Author>
    </b:Author>
    <b:RefOrder>36</b:RefOrder>
  </b:Source>
  <b:Source>
    <b:Tag>Chu21</b:Tag>
    <b:SourceType>InternetSite</b:SourceType>
    <b:Guid>{EC02FB8F-1E0B-4E47-A6BC-DCDDCEF0DCCF}</b:Guid>
    <b:Title>Half of professionals working longer hours at home, poll finds</b:Title>
    <b:InternetSiteTitle>People Management</b:InternetSiteTitle>
    <b:URL>https://www.peoplemanagement.co.uk/article/1745150/half-professionals-working-longer-hours-at-home-poll-finds</b:URL>
    <b:Year>2021</b:Year>
    <b:Month>August</b:Month>
    <b:Day>10</b:Day>
    <b:Author>
      <b:Author>
        <b:NameList>
          <b:Person>
            <b:Last>Churchill</b:Last>
            <b:First>Francis</b:First>
          </b:Person>
        </b:NameList>
      </b:Author>
    </b:Author>
    <b:RefOrder>37</b:RefOrder>
  </b:Source>
  <b:Source>
    <b:Tag>Men1</b:Tag>
    <b:SourceType>InternetSite</b:SourceType>
    <b:Guid>{F9740DC0-6AA4-BB48-AA0A-74C27CDB4FE4}</b:Guid>
    <b:Author>
      <b:Author>
        <b:Corporate>MentalHealth.org</b:Corporate>
      </b:Author>
    </b:Author>
    <b:Title>Work-life balance</b:Title>
    <b:InternetSiteTitle>Mental Health</b:InternetSiteTitle>
    <b:URL>https://www.mentalhealth.org.uk/explore-mental-health/a-z-topics/work-life-balance</b:URL>
    <b:RefOrder>38</b:RefOrder>
  </b:Source>
  <b:Source>
    <b:Tag>Bra1</b:Tag>
    <b:SourceType>InternetSite</b:SourceType>
    <b:Guid>{9D1449A8-D77E-4348-B5FC-9D6229363614}</b:Guid>
    <b:Title>Benefits of Natural Light in the Workplace</b:Title>
    <b:InternetSiteTitle>New Day Office</b:InternetSiteTitle>
    <b:URL>https://newdayoffice.com/blog/benefits-of-natural-light-in-the-workplace/#:~:text=A%20recent%20study%20at%20Cornell,susceptible%20to%20other%20health%20issues.</b:URL>
    <b:Author>
      <b:Author>
        <b:NameList>
          <b:Person>
            <b:Last>Brady</b:Last>
            <b:First>Matt</b:First>
          </b:Person>
        </b:NameList>
      </b:Author>
    </b:Author>
    <b:RefOrder>39</b:RefOrder>
  </b:Source>
  <b:Source>
    <b:Tag>BUP23</b:Tag>
    <b:SourceType>InternetSite</b:SourceType>
    <b:Guid>{9BA5C88D-90D7-6245-85A9-EDFCB09D4F0E}</b:Guid>
    <b:Author>
      <b:Author>
        <b:Corporate>BUPA Gold</b:Corporate>
      </b:Author>
    </b:Author>
    <b:Title>The importance of social interaction at work and beyond</b:Title>
    <b:InternetSiteTitle>BUPA Gold</b:InternetSiteTitle>
    <b:URL>https://www.bupaglobal.com/en/your-wellbeing/healthy-mind/importance-of-social-interaction-at-work-and-beyond#:~:text=Social%20interaction%20at%20work%20can,community%20within%20an%20organisation4.</b:URL>
    <b:Year>2023</b:Year>
    <b:Month>February</b:Month>
    <b:Day>21</b:Day>
    <b:RefOrder>40</b:RefOrder>
  </b:Source>
  <b:Source>
    <b:Tag>CIP241</b:Tag>
    <b:SourceType>InternetSite</b:SourceType>
    <b:Guid>{8D877918-C019-9748-9360-7B6569A6F038}</b:Guid>
    <b:Author>
      <b:Author>
        <b:Corporate>CIPD</b:Corporate>
      </b:Author>
    </b:Author>
    <b:Title>Hybrid working: Guidance for people professionals</b:Title>
    <b:InternetSiteTitle>CIPD</b:InternetSiteTitle>
    <b:URL>https://www.cipd.org/uk/knowledge/guides/planning-hybrid-working/#:~:text=The%20benefits%20that%20employees%20report,levels%20of%20motivation%20and%20engagement.</b:URL>
    <b:Year>2024</b:Year>
    <b:Month>February</b:Month>
    <b:Day>19</b:Day>
    <b:RefOrder>41</b:RefOrder>
  </b:Source>
</b:Sources>
</file>

<file path=customXml/itemProps1.xml><?xml version="1.0" encoding="utf-8"?>
<ds:datastoreItem xmlns:ds="http://schemas.openxmlformats.org/officeDocument/2006/customXml" ds:itemID="{D6A55862-36D7-0240-B170-8FF3513DD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997</TotalTime>
  <Pages>31</Pages>
  <Words>9137</Words>
  <Characters>52087</Characters>
  <Application>Microsoft Office Word</Application>
  <DocSecurity>0</DocSecurity>
  <Lines>434</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Gainard</dc:creator>
  <cp:keywords/>
  <dc:description/>
  <cp:lastModifiedBy>Glyn Gainard</cp:lastModifiedBy>
  <cp:revision>56</cp:revision>
  <cp:lastPrinted>2024-04-30T12:29:00Z</cp:lastPrinted>
  <dcterms:created xsi:type="dcterms:W3CDTF">2024-04-22T09:57:00Z</dcterms:created>
  <dcterms:modified xsi:type="dcterms:W3CDTF">2024-04-30T12:44:00Z</dcterms:modified>
</cp:coreProperties>
</file>