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65304E" w:rsidRPr="001C230A" w:rsidRDefault="00D17EAA" w:rsidP="001C230A">
      <w:pPr>
        <w:jc w:val="center"/>
        <w:rPr>
          <w:b/>
          <w:lang w:val="en-US"/>
        </w:rPr>
      </w:pPr>
      <w:r>
        <w:rPr>
          <w:b/>
          <w:lang w:val="en-US"/>
        </w:rPr>
        <w:t xml:space="preserve">Suggestions for </w:t>
      </w:r>
      <w:r w:rsidR="001C230A" w:rsidRPr="001C230A">
        <w:rPr>
          <w:b/>
          <w:lang w:val="en-US"/>
        </w:rPr>
        <w:t>Topics for Group Presentation Modern China History 2011</w:t>
      </w:r>
    </w:p>
    <w:p w:rsidR="001C230A" w:rsidRDefault="001C230A">
      <w:pPr>
        <w:rPr>
          <w:lang w:val="en-US"/>
        </w:rPr>
      </w:pPr>
    </w:p>
    <w:p w:rsidR="001C230A" w:rsidRDefault="001C230A">
      <w:pPr>
        <w:rPr>
          <w:bCs/>
        </w:rPr>
      </w:pPr>
      <w:r w:rsidRPr="001C230A">
        <w:rPr>
          <w:bCs/>
        </w:rPr>
        <w:t>Militarists, nationalists and communists in China, c. 1916-1937</w:t>
      </w:r>
    </w:p>
    <w:p w:rsidR="00936D23" w:rsidRDefault="00936D23" w:rsidP="00936D23">
      <w:pPr>
        <w:rPr>
          <w:bCs/>
        </w:rPr>
      </w:pPr>
      <w:r>
        <w:rPr>
          <w:bCs/>
        </w:rPr>
        <w:t>The culture of modernity, 1911-49</w:t>
      </w:r>
    </w:p>
    <w:p w:rsidR="001C230A" w:rsidRPr="001C230A" w:rsidRDefault="001C230A">
      <w:pPr>
        <w:rPr>
          <w:bCs/>
        </w:rPr>
      </w:pPr>
      <w:r w:rsidRPr="001C230A">
        <w:rPr>
          <w:bCs/>
        </w:rPr>
        <w:t>China in World War II</w:t>
      </w:r>
    </w:p>
    <w:p w:rsidR="001C230A" w:rsidRPr="001C230A" w:rsidRDefault="001C230A">
      <w:pPr>
        <w:rPr>
          <w:bCs/>
        </w:rPr>
      </w:pPr>
      <w:r w:rsidRPr="001C230A">
        <w:rPr>
          <w:bCs/>
        </w:rPr>
        <w:t>The Communist Revolution in China</w:t>
      </w:r>
    </w:p>
    <w:p w:rsidR="001C230A" w:rsidRPr="001C230A" w:rsidRDefault="001C230A">
      <w:pPr>
        <w:rPr>
          <w:bCs/>
        </w:rPr>
      </w:pPr>
      <w:r w:rsidRPr="001C230A">
        <w:rPr>
          <w:bCs/>
        </w:rPr>
        <w:t>Party, state and economy in the People’s Republic of China</w:t>
      </w:r>
    </w:p>
    <w:p w:rsidR="001C230A" w:rsidRDefault="001C230A">
      <w:pPr>
        <w:rPr>
          <w:bCs/>
        </w:rPr>
      </w:pPr>
      <w:r w:rsidRPr="001C230A">
        <w:rPr>
          <w:bCs/>
        </w:rPr>
        <w:t>The Cultural Revolution</w:t>
      </w:r>
    </w:p>
    <w:p w:rsidR="00936D23" w:rsidRDefault="00936D23">
      <w:pPr>
        <w:rPr>
          <w:bCs/>
        </w:rPr>
      </w:pPr>
      <w:r>
        <w:rPr>
          <w:bCs/>
        </w:rPr>
        <w:t>China after 1978</w:t>
      </w:r>
    </w:p>
    <w:p w:rsidR="00936D23" w:rsidRDefault="00936D23">
      <w:pPr>
        <w:rPr>
          <w:bCs/>
        </w:rPr>
      </w:pPr>
      <w:r>
        <w:rPr>
          <w:bCs/>
        </w:rPr>
        <w:t>China and globalization</w:t>
      </w:r>
    </w:p>
    <w:p w:rsidR="00D17EAA" w:rsidRDefault="00D17EAA">
      <w:pPr>
        <w:rPr>
          <w:bCs/>
        </w:rPr>
      </w:pPr>
      <w:r>
        <w:rPr>
          <w:bCs/>
        </w:rPr>
        <w:t>…</w:t>
      </w:r>
    </w:p>
    <w:p w:rsidR="00936D23" w:rsidRDefault="00936D23">
      <w:pPr>
        <w:rPr>
          <w:bCs/>
        </w:rPr>
      </w:pPr>
    </w:p>
    <w:p w:rsidR="00936D23" w:rsidRDefault="00936D23">
      <w:pPr>
        <w:rPr>
          <w:bCs/>
        </w:rPr>
      </w:pPr>
    </w:p>
    <w:p w:rsidR="001C230A" w:rsidRPr="001C230A" w:rsidRDefault="001C230A">
      <w:pPr>
        <w:rPr>
          <w:bCs/>
        </w:rPr>
      </w:pPr>
    </w:p>
    <w:p w:rsidR="001C230A" w:rsidRPr="001C230A" w:rsidRDefault="001C230A">
      <w:pPr>
        <w:rPr>
          <w:lang w:val="en-US"/>
        </w:rPr>
      </w:pPr>
    </w:p>
    <w:p w:rsidR="001C230A" w:rsidRDefault="001C230A">
      <w:pPr>
        <w:rPr>
          <w:lang w:val="en-US"/>
        </w:rPr>
      </w:pPr>
    </w:p>
    <w:p w:rsidR="001C230A" w:rsidRPr="001C230A" w:rsidRDefault="001C230A">
      <w:pPr>
        <w:rPr>
          <w:lang w:val="en-US"/>
        </w:rPr>
      </w:pPr>
    </w:p>
    <w:sectPr w:rsidR="001C230A" w:rsidRPr="001C230A" w:rsidSect="00B0378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SimSun">
    <w:altName w:val="宋体"/>
    <w:panose1 w:val="02010600030101010101"/>
    <w:charset w:val="86"/>
    <w:family w:val="auto"/>
    <w:pitch w:val="variable"/>
    <w:sig w:usb0="00000003" w:usb1="080E0000" w:usb2="00000010" w:usb3="00000000" w:csb0="00040001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98"/>
  <w:proofState w:spelling="clean" w:grammar="clean"/>
  <w:defaultTabStop w:val="720"/>
  <w:characterSpacingControl w:val="doNotCompress"/>
  <w:compat>
    <w:useFELayout/>
  </w:compat>
  <w:rsids>
    <w:rsidRoot w:val="001C230A"/>
    <w:rsid w:val="001C230A"/>
    <w:rsid w:val="003439EC"/>
    <w:rsid w:val="003473EB"/>
    <w:rsid w:val="008310AB"/>
    <w:rsid w:val="00936D23"/>
    <w:rsid w:val="00B03780"/>
    <w:rsid w:val="00D17EAA"/>
    <w:rsid w:val="00E90C24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3074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B03780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53</Words>
  <Characters>306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358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Thomas Jansen</dc:creator>
  <cp:keywords/>
  <dc:description/>
  <cp:lastModifiedBy>Thomas Jansen</cp:lastModifiedBy>
  <cp:revision>3</cp:revision>
  <dcterms:created xsi:type="dcterms:W3CDTF">2011-02-06T17:03:00Z</dcterms:created>
  <dcterms:modified xsi:type="dcterms:W3CDTF">2011-02-10T23:13:00Z</dcterms:modified>
</cp:coreProperties>
</file>