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C4CFF6" w14:textId="77777777" w:rsidR="00B917BE" w:rsidRDefault="00B917BE" w:rsidP="00D01143">
      <w:pPr>
        <w:pStyle w:val="Title"/>
        <w:pBdr>
          <w:bottom w:val="none" w:sz="0" w:space="0" w:color="auto"/>
        </w:pBdr>
        <w:jc w:val="center"/>
      </w:pPr>
    </w:p>
    <w:p w14:paraId="2BC4CFF7" w14:textId="77777777" w:rsidR="00B917BE" w:rsidRDefault="00B917BE" w:rsidP="00D01143">
      <w:pPr>
        <w:pStyle w:val="Title"/>
        <w:pBdr>
          <w:bottom w:val="none" w:sz="0" w:space="0" w:color="auto"/>
        </w:pBdr>
        <w:jc w:val="center"/>
      </w:pPr>
    </w:p>
    <w:p w14:paraId="2BC4CFF8" w14:textId="77777777" w:rsidR="00B917BE" w:rsidRDefault="00B917BE" w:rsidP="00D01143">
      <w:pPr>
        <w:pStyle w:val="Title"/>
        <w:pBdr>
          <w:bottom w:val="none" w:sz="0" w:space="0" w:color="auto"/>
        </w:pBdr>
        <w:jc w:val="center"/>
      </w:pPr>
    </w:p>
    <w:p w14:paraId="2BC4CFF9" w14:textId="77777777" w:rsidR="00B917BE" w:rsidRDefault="00B917BE" w:rsidP="00D01143">
      <w:pPr>
        <w:pStyle w:val="Title"/>
        <w:pBdr>
          <w:bottom w:val="none" w:sz="0" w:space="0" w:color="auto"/>
        </w:pBdr>
        <w:jc w:val="center"/>
      </w:pPr>
    </w:p>
    <w:p w14:paraId="2BC4CFFA" w14:textId="77777777" w:rsidR="00B917BE" w:rsidRDefault="00B917BE" w:rsidP="00D01143">
      <w:pPr>
        <w:pStyle w:val="Title"/>
        <w:pBdr>
          <w:bottom w:val="none" w:sz="0" w:space="0" w:color="auto"/>
        </w:pBdr>
        <w:jc w:val="center"/>
      </w:pPr>
    </w:p>
    <w:p w14:paraId="2BC4CFFB" w14:textId="77777777" w:rsidR="00B917BE" w:rsidRDefault="00B917BE" w:rsidP="00D01143">
      <w:pPr>
        <w:pStyle w:val="Title"/>
        <w:pBdr>
          <w:bottom w:val="none" w:sz="0" w:space="0" w:color="auto"/>
        </w:pBdr>
        <w:jc w:val="center"/>
      </w:pPr>
    </w:p>
    <w:p w14:paraId="2BC4CFFC" w14:textId="2D227967" w:rsidR="00B917BE" w:rsidRDefault="00762E12" w:rsidP="00D01143">
      <w:pPr>
        <w:pStyle w:val="Title"/>
        <w:pBdr>
          <w:bottom w:val="none" w:sz="0" w:space="0" w:color="auto"/>
        </w:pBdr>
        <w:jc w:val="center"/>
      </w:pPr>
      <w:r>
        <w:t>BMSK4001</w:t>
      </w:r>
    </w:p>
    <w:p w14:paraId="77488AF3" w14:textId="77777777" w:rsidR="00762E12" w:rsidRDefault="00B917BE" w:rsidP="00D01143">
      <w:pPr>
        <w:pStyle w:val="Title"/>
        <w:pBdr>
          <w:bottom w:val="none" w:sz="0" w:space="0" w:color="auto"/>
        </w:pBdr>
        <w:jc w:val="center"/>
      </w:pPr>
      <w:r>
        <w:t>Academic and Employability Skills</w:t>
      </w:r>
    </w:p>
    <w:p w14:paraId="25E94CBE" w14:textId="77777777" w:rsidR="00762E12" w:rsidRDefault="00762E12" w:rsidP="00D01143">
      <w:pPr>
        <w:pStyle w:val="Title"/>
        <w:pBdr>
          <w:bottom w:val="none" w:sz="0" w:space="0" w:color="auto"/>
        </w:pBdr>
        <w:jc w:val="center"/>
      </w:pPr>
      <w:r>
        <w:t>Assessment-1</w:t>
      </w:r>
    </w:p>
    <w:p w14:paraId="65540AFB" w14:textId="77777777" w:rsidR="00BC72B7" w:rsidRDefault="00762E12" w:rsidP="00D01143">
      <w:pPr>
        <w:pStyle w:val="Title"/>
        <w:pBdr>
          <w:bottom w:val="none" w:sz="0" w:space="0" w:color="auto"/>
        </w:pBdr>
        <w:jc w:val="center"/>
      </w:pPr>
      <w:r>
        <w:t>Student Name:</w:t>
      </w:r>
      <w:r w:rsidR="00BC72B7">
        <w:t xml:space="preserve"> Jahangir Hussain</w:t>
      </w:r>
    </w:p>
    <w:p w14:paraId="1A9E2E0C" w14:textId="77777777" w:rsidR="00BC72B7" w:rsidRDefault="00BC72B7" w:rsidP="00D01143">
      <w:pPr>
        <w:pStyle w:val="Title"/>
        <w:pBdr>
          <w:bottom w:val="none" w:sz="0" w:space="0" w:color="auto"/>
        </w:pBdr>
        <w:jc w:val="center"/>
      </w:pPr>
      <w:r>
        <w:t>ID:1812742</w:t>
      </w:r>
    </w:p>
    <w:p w14:paraId="2BC4CFFD" w14:textId="61C719AA" w:rsidR="00B917BE" w:rsidRDefault="00BC72B7" w:rsidP="00D01143">
      <w:pPr>
        <w:pStyle w:val="Title"/>
        <w:pBdr>
          <w:bottom w:val="none" w:sz="0" w:space="0" w:color="auto"/>
        </w:pBdr>
        <w:jc w:val="center"/>
      </w:pPr>
      <w:r>
        <w:t>Lecturer</w:t>
      </w:r>
      <w:r w:rsidR="00E03292">
        <w:t>: Lloyd Beharry</w:t>
      </w:r>
      <w:bookmarkStart w:id="0" w:name="_GoBack"/>
      <w:bookmarkEnd w:id="0"/>
    </w:p>
    <w:p w14:paraId="4E911E91" w14:textId="77777777" w:rsidR="00762E12" w:rsidRPr="00762E12" w:rsidRDefault="00762E12" w:rsidP="00762E12"/>
    <w:p w14:paraId="2BC4CFFE" w14:textId="77777777" w:rsidR="00D01143" w:rsidRDefault="00D01143">
      <w:pPr>
        <w:spacing w:line="276" w:lineRule="auto"/>
        <w:jc w:val="left"/>
      </w:pPr>
      <w:r>
        <w:br w:type="page"/>
      </w:r>
    </w:p>
    <w:sdt>
      <w:sdtPr>
        <w:rPr>
          <w:rFonts w:ascii="Times New Roman" w:eastAsiaTheme="minorHAnsi" w:hAnsi="Times New Roman" w:cstheme="minorBidi"/>
          <w:color w:val="auto"/>
          <w:sz w:val="24"/>
          <w:szCs w:val="22"/>
        </w:rPr>
        <w:id w:val="112710050"/>
        <w:docPartObj>
          <w:docPartGallery w:val="Table of Contents"/>
          <w:docPartUnique/>
        </w:docPartObj>
      </w:sdtPr>
      <w:sdtEndPr>
        <w:rPr>
          <w:b/>
          <w:bCs/>
          <w:noProof/>
        </w:rPr>
      </w:sdtEndPr>
      <w:sdtContent>
        <w:p w14:paraId="2BC4CFFF" w14:textId="77777777" w:rsidR="00D01143" w:rsidRDefault="00D01143">
          <w:pPr>
            <w:pStyle w:val="TOCHeading"/>
          </w:pPr>
          <w:r>
            <w:t>Contents</w:t>
          </w:r>
        </w:p>
        <w:p w14:paraId="2BC4D000" w14:textId="77777777" w:rsidR="00D01143" w:rsidRDefault="00D01143">
          <w:pPr>
            <w:pStyle w:val="TOC1"/>
            <w:tabs>
              <w:tab w:val="right" w:leader="dot" w:pos="9350"/>
            </w:tabs>
            <w:rPr>
              <w:noProof/>
            </w:rPr>
          </w:pPr>
          <w:r>
            <w:fldChar w:fldCharType="begin"/>
          </w:r>
          <w:r>
            <w:instrText xml:space="preserve"> TOC \o "1-3" \h \z \u </w:instrText>
          </w:r>
          <w:r>
            <w:fldChar w:fldCharType="separate"/>
          </w:r>
          <w:hyperlink w:anchor="_Toc16945482" w:history="1">
            <w:r w:rsidRPr="00524BE6">
              <w:rPr>
                <w:rStyle w:val="Hyperlink"/>
                <w:noProof/>
              </w:rPr>
              <w:t>Introduction</w:t>
            </w:r>
            <w:r>
              <w:rPr>
                <w:noProof/>
                <w:webHidden/>
              </w:rPr>
              <w:tab/>
            </w:r>
            <w:r>
              <w:rPr>
                <w:noProof/>
                <w:webHidden/>
              </w:rPr>
              <w:fldChar w:fldCharType="begin"/>
            </w:r>
            <w:r>
              <w:rPr>
                <w:noProof/>
                <w:webHidden/>
              </w:rPr>
              <w:instrText xml:space="preserve"> PAGEREF _Toc16945482 \h </w:instrText>
            </w:r>
            <w:r>
              <w:rPr>
                <w:noProof/>
                <w:webHidden/>
              </w:rPr>
            </w:r>
            <w:r>
              <w:rPr>
                <w:noProof/>
                <w:webHidden/>
              </w:rPr>
              <w:fldChar w:fldCharType="separate"/>
            </w:r>
            <w:r>
              <w:rPr>
                <w:noProof/>
                <w:webHidden/>
              </w:rPr>
              <w:t>3</w:t>
            </w:r>
            <w:r>
              <w:rPr>
                <w:noProof/>
                <w:webHidden/>
              </w:rPr>
              <w:fldChar w:fldCharType="end"/>
            </w:r>
          </w:hyperlink>
        </w:p>
        <w:p w14:paraId="2BC4D001" w14:textId="77777777" w:rsidR="00D01143" w:rsidRDefault="00E03292">
          <w:pPr>
            <w:pStyle w:val="TOC1"/>
            <w:tabs>
              <w:tab w:val="right" w:leader="dot" w:pos="9350"/>
            </w:tabs>
            <w:rPr>
              <w:noProof/>
            </w:rPr>
          </w:pPr>
          <w:hyperlink w:anchor="_Toc16945483" w:history="1">
            <w:r w:rsidR="00D01143" w:rsidRPr="00524BE6">
              <w:rPr>
                <w:rStyle w:val="Hyperlink"/>
                <w:noProof/>
              </w:rPr>
              <w:t>Reflective analysis</w:t>
            </w:r>
            <w:r w:rsidR="00D01143">
              <w:rPr>
                <w:noProof/>
                <w:webHidden/>
              </w:rPr>
              <w:tab/>
            </w:r>
            <w:r w:rsidR="00D01143">
              <w:rPr>
                <w:noProof/>
                <w:webHidden/>
              </w:rPr>
              <w:fldChar w:fldCharType="begin"/>
            </w:r>
            <w:r w:rsidR="00D01143">
              <w:rPr>
                <w:noProof/>
                <w:webHidden/>
              </w:rPr>
              <w:instrText xml:space="preserve"> PAGEREF _Toc16945483 \h </w:instrText>
            </w:r>
            <w:r w:rsidR="00D01143">
              <w:rPr>
                <w:noProof/>
                <w:webHidden/>
              </w:rPr>
            </w:r>
            <w:r w:rsidR="00D01143">
              <w:rPr>
                <w:noProof/>
                <w:webHidden/>
              </w:rPr>
              <w:fldChar w:fldCharType="separate"/>
            </w:r>
            <w:r w:rsidR="00D01143">
              <w:rPr>
                <w:noProof/>
                <w:webHidden/>
              </w:rPr>
              <w:t>4</w:t>
            </w:r>
            <w:r w:rsidR="00D01143">
              <w:rPr>
                <w:noProof/>
                <w:webHidden/>
              </w:rPr>
              <w:fldChar w:fldCharType="end"/>
            </w:r>
          </w:hyperlink>
        </w:p>
        <w:p w14:paraId="2BC4D002" w14:textId="77777777" w:rsidR="00D01143" w:rsidRDefault="00E03292">
          <w:pPr>
            <w:pStyle w:val="TOC2"/>
            <w:tabs>
              <w:tab w:val="right" w:leader="dot" w:pos="9350"/>
            </w:tabs>
            <w:rPr>
              <w:noProof/>
            </w:rPr>
          </w:pPr>
          <w:hyperlink w:anchor="_Toc16945484" w:history="1">
            <w:r w:rsidR="00D01143" w:rsidRPr="00524BE6">
              <w:rPr>
                <w:rStyle w:val="Hyperlink"/>
                <w:noProof/>
              </w:rPr>
              <w:t>Description</w:t>
            </w:r>
            <w:r w:rsidR="00D01143">
              <w:rPr>
                <w:noProof/>
                <w:webHidden/>
              </w:rPr>
              <w:tab/>
            </w:r>
            <w:r w:rsidR="00D01143">
              <w:rPr>
                <w:noProof/>
                <w:webHidden/>
              </w:rPr>
              <w:fldChar w:fldCharType="begin"/>
            </w:r>
            <w:r w:rsidR="00D01143">
              <w:rPr>
                <w:noProof/>
                <w:webHidden/>
              </w:rPr>
              <w:instrText xml:space="preserve"> PAGEREF _Toc16945484 \h </w:instrText>
            </w:r>
            <w:r w:rsidR="00D01143">
              <w:rPr>
                <w:noProof/>
                <w:webHidden/>
              </w:rPr>
            </w:r>
            <w:r w:rsidR="00D01143">
              <w:rPr>
                <w:noProof/>
                <w:webHidden/>
              </w:rPr>
              <w:fldChar w:fldCharType="separate"/>
            </w:r>
            <w:r w:rsidR="00D01143">
              <w:rPr>
                <w:noProof/>
                <w:webHidden/>
              </w:rPr>
              <w:t>5</w:t>
            </w:r>
            <w:r w:rsidR="00D01143">
              <w:rPr>
                <w:noProof/>
                <w:webHidden/>
              </w:rPr>
              <w:fldChar w:fldCharType="end"/>
            </w:r>
          </w:hyperlink>
        </w:p>
        <w:p w14:paraId="2BC4D003" w14:textId="77777777" w:rsidR="00D01143" w:rsidRDefault="00E03292">
          <w:pPr>
            <w:pStyle w:val="TOC2"/>
            <w:tabs>
              <w:tab w:val="right" w:leader="dot" w:pos="9350"/>
            </w:tabs>
            <w:rPr>
              <w:noProof/>
            </w:rPr>
          </w:pPr>
          <w:hyperlink w:anchor="_Toc16945485" w:history="1">
            <w:r w:rsidR="00D01143" w:rsidRPr="00524BE6">
              <w:rPr>
                <w:rStyle w:val="Hyperlink"/>
                <w:noProof/>
              </w:rPr>
              <w:t>Feeling</w:t>
            </w:r>
            <w:r w:rsidR="00D01143">
              <w:rPr>
                <w:noProof/>
                <w:webHidden/>
              </w:rPr>
              <w:tab/>
            </w:r>
            <w:r w:rsidR="00D01143">
              <w:rPr>
                <w:noProof/>
                <w:webHidden/>
              </w:rPr>
              <w:fldChar w:fldCharType="begin"/>
            </w:r>
            <w:r w:rsidR="00D01143">
              <w:rPr>
                <w:noProof/>
                <w:webHidden/>
              </w:rPr>
              <w:instrText xml:space="preserve"> PAGEREF _Toc16945485 \h </w:instrText>
            </w:r>
            <w:r w:rsidR="00D01143">
              <w:rPr>
                <w:noProof/>
                <w:webHidden/>
              </w:rPr>
            </w:r>
            <w:r w:rsidR="00D01143">
              <w:rPr>
                <w:noProof/>
                <w:webHidden/>
              </w:rPr>
              <w:fldChar w:fldCharType="separate"/>
            </w:r>
            <w:r w:rsidR="00D01143">
              <w:rPr>
                <w:noProof/>
                <w:webHidden/>
              </w:rPr>
              <w:t>6</w:t>
            </w:r>
            <w:r w:rsidR="00D01143">
              <w:rPr>
                <w:noProof/>
                <w:webHidden/>
              </w:rPr>
              <w:fldChar w:fldCharType="end"/>
            </w:r>
          </w:hyperlink>
        </w:p>
        <w:p w14:paraId="2BC4D004" w14:textId="77777777" w:rsidR="00D01143" w:rsidRDefault="00E03292">
          <w:pPr>
            <w:pStyle w:val="TOC2"/>
            <w:tabs>
              <w:tab w:val="right" w:leader="dot" w:pos="9350"/>
            </w:tabs>
            <w:rPr>
              <w:noProof/>
            </w:rPr>
          </w:pPr>
          <w:hyperlink w:anchor="_Toc16945486" w:history="1">
            <w:r w:rsidR="00D01143" w:rsidRPr="00524BE6">
              <w:rPr>
                <w:rStyle w:val="Hyperlink"/>
                <w:noProof/>
              </w:rPr>
              <w:t>Evaluation</w:t>
            </w:r>
            <w:r w:rsidR="00D01143">
              <w:rPr>
                <w:noProof/>
                <w:webHidden/>
              </w:rPr>
              <w:tab/>
            </w:r>
            <w:r w:rsidR="00D01143">
              <w:rPr>
                <w:noProof/>
                <w:webHidden/>
              </w:rPr>
              <w:fldChar w:fldCharType="begin"/>
            </w:r>
            <w:r w:rsidR="00D01143">
              <w:rPr>
                <w:noProof/>
                <w:webHidden/>
              </w:rPr>
              <w:instrText xml:space="preserve"> PAGEREF _Toc16945486 \h </w:instrText>
            </w:r>
            <w:r w:rsidR="00D01143">
              <w:rPr>
                <w:noProof/>
                <w:webHidden/>
              </w:rPr>
            </w:r>
            <w:r w:rsidR="00D01143">
              <w:rPr>
                <w:noProof/>
                <w:webHidden/>
              </w:rPr>
              <w:fldChar w:fldCharType="separate"/>
            </w:r>
            <w:r w:rsidR="00D01143">
              <w:rPr>
                <w:noProof/>
                <w:webHidden/>
              </w:rPr>
              <w:t>7</w:t>
            </w:r>
            <w:r w:rsidR="00D01143">
              <w:rPr>
                <w:noProof/>
                <w:webHidden/>
              </w:rPr>
              <w:fldChar w:fldCharType="end"/>
            </w:r>
          </w:hyperlink>
        </w:p>
        <w:p w14:paraId="2BC4D005" w14:textId="77777777" w:rsidR="00D01143" w:rsidRDefault="00E03292">
          <w:pPr>
            <w:pStyle w:val="TOC2"/>
            <w:tabs>
              <w:tab w:val="right" w:leader="dot" w:pos="9350"/>
            </w:tabs>
            <w:rPr>
              <w:noProof/>
            </w:rPr>
          </w:pPr>
          <w:hyperlink w:anchor="_Toc16945487" w:history="1">
            <w:r w:rsidR="00D01143" w:rsidRPr="00524BE6">
              <w:rPr>
                <w:rStyle w:val="Hyperlink"/>
                <w:noProof/>
              </w:rPr>
              <w:t>Analysis</w:t>
            </w:r>
            <w:r w:rsidR="00D01143">
              <w:rPr>
                <w:noProof/>
                <w:webHidden/>
              </w:rPr>
              <w:tab/>
            </w:r>
            <w:r w:rsidR="00D01143">
              <w:rPr>
                <w:noProof/>
                <w:webHidden/>
              </w:rPr>
              <w:fldChar w:fldCharType="begin"/>
            </w:r>
            <w:r w:rsidR="00D01143">
              <w:rPr>
                <w:noProof/>
                <w:webHidden/>
              </w:rPr>
              <w:instrText xml:space="preserve"> PAGEREF _Toc16945487 \h </w:instrText>
            </w:r>
            <w:r w:rsidR="00D01143">
              <w:rPr>
                <w:noProof/>
                <w:webHidden/>
              </w:rPr>
            </w:r>
            <w:r w:rsidR="00D01143">
              <w:rPr>
                <w:noProof/>
                <w:webHidden/>
              </w:rPr>
              <w:fldChar w:fldCharType="separate"/>
            </w:r>
            <w:r w:rsidR="00D01143">
              <w:rPr>
                <w:noProof/>
                <w:webHidden/>
              </w:rPr>
              <w:t>7</w:t>
            </w:r>
            <w:r w:rsidR="00D01143">
              <w:rPr>
                <w:noProof/>
                <w:webHidden/>
              </w:rPr>
              <w:fldChar w:fldCharType="end"/>
            </w:r>
          </w:hyperlink>
        </w:p>
        <w:p w14:paraId="2BC4D006" w14:textId="77777777" w:rsidR="00D01143" w:rsidRDefault="00E03292">
          <w:pPr>
            <w:pStyle w:val="TOC2"/>
            <w:tabs>
              <w:tab w:val="right" w:leader="dot" w:pos="9350"/>
            </w:tabs>
            <w:rPr>
              <w:noProof/>
            </w:rPr>
          </w:pPr>
          <w:hyperlink w:anchor="_Toc16945488" w:history="1">
            <w:r w:rsidR="00D01143" w:rsidRPr="00524BE6">
              <w:rPr>
                <w:rStyle w:val="Hyperlink"/>
                <w:noProof/>
              </w:rPr>
              <w:t>Conclusion</w:t>
            </w:r>
            <w:r w:rsidR="00D01143">
              <w:rPr>
                <w:noProof/>
                <w:webHidden/>
              </w:rPr>
              <w:tab/>
            </w:r>
            <w:r w:rsidR="00D01143">
              <w:rPr>
                <w:noProof/>
                <w:webHidden/>
              </w:rPr>
              <w:fldChar w:fldCharType="begin"/>
            </w:r>
            <w:r w:rsidR="00D01143">
              <w:rPr>
                <w:noProof/>
                <w:webHidden/>
              </w:rPr>
              <w:instrText xml:space="preserve"> PAGEREF _Toc16945488 \h </w:instrText>
            </w:r>
            <w:r w:rsidR="00D01143">
              <w:rPr>
                <w:noProof/>
                <w:webHidden/>
              </w:rPr>
            </w:r>
            <w:r w:rsidR="00D01143">
              <w:rPr>
                <w:noProof/>
                <w:webHidden/>
              </w:rPr>
              <w:fldChar w:fldCharType="separate"/>
            </w:r>
            <w:r w:rsidR="00D01143">
              <w:rPr>
                <w:noProof/>
                <w:webHidden/>
              </w:rPr>
              <w:t>8</w:t>
            </w:r>
            <w:r w:rsidR="00D01143">
              <w:rPr>
                <w:noProof/>
                <w:webHidden/>
              </w:rPr>
              <w:fldChar w:fldCharType="end"/>
            </w:r>
          </w:hyperlink>
        </w:p>
        <w:p w14:paraId="2BC4D007" w14:textId="77777777" w:rsidR="00D01143" w:rsidRDefault="00E03292">
          <w:pPr>
            <w:pStyle w:val="TOC2"/>
            <w:tabs>
              <w:tab w:val="right" w:leader="dot" w:pos="9350"/>
            </w:tabs>
            <w:rPr>
              <w:noProof/>
            </w:rPr>
          </w:pPr>
          <w:hyperlink w:anchor="_Toc16945489" w:history="1">
            <w:r w:rsidR="00D01143" w:rsidRPr="00524BE6">
              <w:rPr>
                <w:rStyle w:val="Hyperlink"/>
                <w:noProof/>
              </w:rPr>
              <w:t>Action plan</w:t>
            </w:r>
            <w:r w:rsidR="00D01143">
              <w:rPr>
                <w:noProof/>
                <w:webHidden/>
              </w:rPr>
              <w:tab/>
            </w:r>
            <w:r w:rsidR="00D01143">
              <w:rPr>
                <w:noProof/>
                <w:webHidden/>
              </w:rPr>
              <w:fldChar w:fldCharType="begin"/>
            </w:r>
            <w:r w:rsidR="00D01143">
              <w:rPr>
                <w:noProof/>
                <w:webHidden/>
              </w:rPr>
              <w:instrText xml:space="preserve"> PAGEREF _Toc16945489 \h </w:instrText>
            </w:r>
            <w:r w:rsidR="00D01143">
              <w:rPr>
                <w:noProof/>
                <w:webHidden/>
              </w:rPr>
            </w:r>
            <w:r w:rsidR="00D01143">
              <w:rPr>
                <w:noProof/>
                <w:webHidden/>
              </w:rPr>
              <w:fldChar w:fldCharType="separate"/>
            </w:r>
            <w:r w:rsidR="00D01143">
              <w:rPr>
                <w:noProof/>
                <w:webHidden/>
              </w:rPr>
              <w:t>8</w:t>
            </w:r>
            <w:r w:rsidR="00D01143">
              <w:rPr>
                <w:noProof/>
                <w:webHidden/>
              </w:rPr>
              <w:fldChar w:fldCharType="end"/>
            </w:r>
          </w:hyperlink>
        </w:p>
        <w:p w14:paraId="2BC4D008" w14:textId="77777777" w:rsidR="00D01143" w:rsidRDefault="00E03292">
          <w:pPr>
            <w:pStyle w:val="TOC1"/>
            <w:tabs>
              <w:tab w:val="right" w:leader="dot" w:pos="9350"/>
            </w:tabs>
            <w:rPr>
              <w:noProof/>
            </w:rPr>
          </w:pPr>
          <w:hyperlink w:anchor="_Toc16945490" w:history="1">
            <w:r w:rsidR="00D01143" w:rsidRPr="00524BE6">
              <w:rPr>
                <w:rStyle w:val="Hyperlink"/>
                <w:noProof/>
              </w:rPr>
              <w:t>Conclusion</w:t>
            </w:r>
            <w:r w:rsidR="00D01143">
              <w:rPr>
                <w:noProof/>
                <w:webHidden/>
              </w:rPr>
              <w:tab/>
            </w:r>
            <w:r w:rsidR="00D01143">
              <w:rPr>
                <w:noProof/>
                <w:webHidden/>
              </w:rPr>
              <w:fldChar w:fldCharType="begin"/>
            </w:r>
            <w:r w:rsidR="00D01143">
              <w:rPr>
                <w:noProof/>
                <w:webHidden/>
              </w:rPr>
              <w:instrText xml:space="preserve"> PAGEREF _Toc16945490 \h </w:instrText>
            </w:r>
            <w:r w:rsidR="00D01143">
              <w:rPr>
                <w:noProof/>
                <w:webHidden/>
              </w:rPr>
            </w:r>
            <w:r w:rsidR="00D01143">
              <w:rPr>
                <w:noProof/>
                <w:webHidden/>
              </w:rPr>
              <w:fldChar w:fldCharType="separate"/>
            </w:r>
            <w:r w:rsidR="00D01143">
              <w:rPr>
                <w:noProof/>
                <w:webHidden/>
              </w:rPr>
              <w:t>9</w:t>
            </w:r>
            <w:r w:rsidR="00D01143">
              <w:rPr>
                <w:noProof/>
                <w:webHidden/>
              </w:rPr>
              <w:fldChar w:fldCharType="end"/>
            </w:r>
          </w:hyperlink>
        </w:p>
        <w:p w14:paraId="2BC4D009" w14:textId="77777777" w:rsidR="00D01143" w:rsidRDefault="00E03292">
          <w:pPr>
            <w:pStyle w:val="TOC1"/>
            <w:tabs>
              <w:tab w:val="right" w:leader="dot" w:pos="9350"/>
            </w:tabs>
            <w:rPr>
              <w:noProof/>
            </w:rPr>
          </w:pPr>
          <w:hyperlink w:anchor="_Toc16945491" w:history="1">
            <w:r w:rsidR="00D01143" w:rsidRPr="00524BE6">
              <w:rPr>
                <w:rStyle w:val="Hyperlink"/>
                <w:noProof/>
              </w:rPr>
              <w:t>Reference</w:t>
            </w:r>
            <w:r w:rsidR="00D01143">
              <w:rPr>
                <w:noProof/>
                <w:webHidden/>
              </w:rPr>
              <w:tab/>
            </w:r>
            <w:r w:rsidR="00D01143">
              <w:rPr>
                <w:noProof/>
                <w:webHidden/>
              </w:rPr>
              <w:fldChar w:fldCharType="begin"/>
            </w:r>
            <w:r w:rsidR="00D01143">
              <w:rPr>
                <w:noProof/>
                <w:webHidden/>
              </w:rPr>
              <w:instrText xml:space="preserve"> PAGEREF _Toc16945491 \h </w:instrText>
            </w:r>
            <w:r w:rsidR="00D01143">
              <w:rPr>
                <w:noProof/>
                <w:webHidden/>
              </w:rPr>
            </w:r>
            <w:r w:rsidR="00D01143">
              <w:rPr>
                <w:noProof/>
                <w:webHidden/>
              </w:rPr>
              <w:fldChar w:fldCharType="separate"/>
            </w:r>
            <w:r w:rsidR="00D01143">
              <w:rPr>
                <w:noProof/>
                <w:webHidden/>
              </w:rPr>
              <w:t>10</w:t>
            </w:r>
            <w:r w:rsidR="00D01143">
              <w:rPr>
                <w:noProof/>
                <w:webHidden/>
              </w:rPr>
              <w:fldChar w:fldCharType="end"/>
            </w:r>
          </w:hyperlink>
        </w:p>
        <w:p w14:paraId="2BC4D00A" w14:textId="77777777" w:rsidR="00D01143" w:rsidRDefault="00D01143">
          <w:r>
            <w:rPr>
              <w:b/>
              <w:bCs/>
              <w:noProof/>
            </w:rPr>
            <w:fldChar w:fldCharType="end"/>
          </w:r>
        </w:p>
      </w:sdtContent>
    </w:sdt>
    <w:p w14:paraId="2BC4D00B" w14:textId="77777777" w:rsidR="00D01143" w:rsidRPr="00D01143" w:rsidRDefault="00D01143" w:rsidP="00D01143"/>
    <w:p w14:paraId="2BC4D00C" w14:textId="77777777" w:rsidR="00B917BE" w:rsidRDefault="00B917BE" w:rsidP="00B917BE">
      <w:pPr>
        <w:rPr>
          <w:rFonts w:asciiTheme="majorHAnsi" w:eastAsiaTheme="majorEastAsia" w:hAnsiTheme="majorHAnsi" w:cstheme="majorBidi"/>
          <w:color w:val="17365D" w:themeColor="text2" w:themeShade="BF"/>
          <w:spacing w:val="5"/>
          <w:kern w:val="28"/>
          <w:sz w:val="52"/>
          <w:szCs w:val="52"/>
        </w:rPr>
      </w:pPr>
      <w:r>
        <w:br w:type="page"/>
      </w:r>
    </w:p>
    <w:p w14:paraId="2BC4D00D" w14:textId="77777777" w:rsidR="0031584D" w:rsidRDefault="00B917BE" w:rsidP="00240176">
      <w:pPr>
        <w:pStyle w:val="Heading1"/>
        <w:pBdr>
          <w:bottom w:val="single" w:sz="4" w:space="1" w:color="auto"/>
        </w:pBdr>
      </w:pPr>
      <w:bookmarkStart w:id="1" w:name="_Toc16945482"/>
      <w:r>
        <w:lastRenderedPageBreak/>
        <w:t>Introduction</w:t>
      </w:r>
      <w:bookmarkEnd w:id="1"/>
    </w:p>
    <w:p w14:paraId="2BC4D00E" w14:textId="77777777" w:rsidR="00B64017" w:rsidRDefault="00B64017" w:rsidP="00B917BE">
      <w:r>
        <w:t>The most important aspect from the academic learning is to learn new things from the lectures. The academic courses are considered necessary for the students because it allows the students to enhance their skills and knowledge whether it is an existing skill or learning a completely new skill that the student never ha</w:t>
      </w:r>
      <w:r w:rsidR="00DC7E0F">
        <w:t>d before their learning started (</w:t>
      </w:r>
      <w:r w:rsidR="00DC7E0F">
        <w:rPr>
          <w:rFonts w:cs="Times New Roman"/>
        </w:rPr>
        <w:t>Cottrell, 2008).</w:t>
      </w:r>
      <w:r>
        <w:t xml:space="preserve"> The main reason for learning these news skills and knowledge is that it would allow the individuals to use their newly learned skills in their career so they could develop their employability skills after the students graduate and pursue their careers. Usually the learning skills could be a lot of things such as the communication, time management, presentation, referencing, using software such as the word processi</w:t>
      </w:r>
      <w:r w:rsidR="00DC7E0F">
        <w:t>ng software and teamwork skills (</w:t>
      </w:r>
      <w:proofErr w:type="spellStart"/>
      <w:r w:rsidR="00DC7E0F">
        <w:rPr>
          <w:rFonts w:cs="Times New Roman"/>
        </w:rPr>
        <w:t>Mackevic</w:t>
      </w:r>
      <w:proofErr w:type="spellEnd"/>
      <w:r w:rsidR="00DC7E0F">
        <w:rPr>
          <w:rFonts w:cs="Times New Roman"/>
        </w:rPr>
        <w:t xml:space="preserve">, </w:t>
      </w:r>
      <w:r w:rsidR="00DC7E0F">
        <w:t>2014).</w:t>
      </w:r>
      <w:r>
        <w:t xml:space="preserve"> These usually helps the students to build their employability skills that they could use in their career development, therefore, it needs to begin when they trying to complete their educational degree from their educational institution. On the other hand, it is also important for the student to reflect on their own learning so they could find their strengths and weaknesses which can be later managed by the students wit</w:t>
      </w:r>
      <w:r w:rsidR="00DC7E0F">
        <w:t>h further learning and training (</w:t>
      </w:r>
      <w:r w:rsidR="00240176">
        <w:rPr>
          <w:rFonts w:cs="Times New Roman"/>
          <w:szCs w:val="24"/>
        </w:rPr>
        <w:t xml:space="preserve">Weyers, </w:t>
      </w:r>
      <w:r w:rsidR="00DC7E0F">
        <w:rPr>
          <w:rFonts w:cs="Times New Roman"/>
          <w:szCs w:val="24"/>
        </w:rPr>
        <w:t>2006).</w:t>
      </w:r>
      <w:r>
        <w:t xml:space="preserve"> </w:t>
      </w:r>
      <w:proofErr w:type="gramStart"/>
      <w:r>
        <w:t>This is why</w:t>
      </w:r>
      <w:proofErr w:type="gramEnd"/>
      <w:r>
        <w:t xml:space="preserve"> reflective report has to be conducted on the learning of the students. This report will provide a reflective analysis of my own learning from this module and how I have developed the academic and employability skills so far based on Gibb’s Reflective Cycle so that I could identify what I have learned and what I still need to work on so I could improve the necessary skills for career development.</w:t>
      </w:r>
    </w:p>
    <w:p w14:paraId="2BC4D00F" w14:textId="77777777" w:rsidR="00542351" w:rsidRDefault="00542351">
      <w:pPr>
        <w:spacing w:line="276" w:lineRule="auto"/>
        <w:jc w:val="left"/>
      </w:pPr>
      <w:r>
        <w:br w:type="page"/>
      </w:r>
    </w:p>
    <w:p w14:paraId="2BC4D010" w14:textId="77777777" w:rsidR="00542351" w:rsidRDefault="00542351" w:rsidP="00240176">
      <w:pPr>
        <w:pStyle w:val="Heading1"/>
        <w:pBdr>
          <w:bottom w:val="single" w:sz="4" w:space="1" w:color="auto"/>
        </w:pBdr>
        <w:jc w:val="center"/>
      </w:pPr>
      <w:bookmarkStart w:id="2" w:name="_Toc16945483"/>
      <w:r>
        <w:lastRenderedPageBreak/>
        <w:t>Reflective analysis</w:t>
      </w:r>
      <w:bookmarkEnd w:id="2"/>
    </w:p>
    <w:p w14:paraId="2BC4D011" w14:textId="77777777" w:rsidR="00B64017" w:rsidRDefault="003C0A39" w:rsidP="00542351">
      <w:r>
        <w:t xml:space="preserve">In this module not </w:t>
      </w:r>
      <w:proofErr w:type="gramStart"/>
      <w:r>
        <w:t>only</w:t>
      </w:r>
      <w:proofErr w:type="gramEnd"/>
      <w:r>
        <w:t xml:space="preserve"> we were given course materials to learn, but were given the chance by our lecturer to participate in various learning activities that would allow us to improve our academic and employability skills. This is important in terms of building </w:t>
      </w:r>
      <w:r w:rsidR="00DC7E0F">
        <w:t xml:space="preserve">the </w:t>
      </w:r>
      <w:r>
        <w:t>skills that would be necessary for the career development in any field of work.</w:t>
      </w:r>
      <w:r w:rsidR="00DC7E0F">
        <w:t xml:space="preserve"> </w:t>
      </w:r>
      <w:r>
        <w:t xml:space="preserve">But it is always possible that we may have some lacking in our learning from the lectures and </w:t>
      </w:r>
      <w:proofErr w:type="gramStart"/>
      <w:r>
        <w:t>this is why</w:t>
      </w:r>
      <w:proofErr w:type="gramEnd"/>
      <w:r>
        <w:t xml:space="preserve"> a reflective analysis should be enough to determine how our learning has been from the class. The reflective analysis allows the students to do their own analysis and evaluation of the things they have learned and the things they </w:t>
      </w:r>
      <w:r w:rsidR="00DC7E0F">
        <w:t>feel they would have to improve (</w:t>
      </w:r>
      <w:r w:rsidR="00DC7E0F">
        <w:rPr>
          <w:rFonts w:cs="Times New Roman"/>
        </w:rPr>
        <w:t>Morgan, 2016).</w:t>
      </w:r>
      <w:r>
        <w:t xml:space="preserve"> To do this efficiently, there are several ways to conduct a reflective analysis</w:t>
      </w:r>
      <w:r w:rsidR="00DC7E0F">
        <w:t>. T</w:t>
      </w:r>
      <w:r>
        <w:t>he Gibb’s Refl</w:t>
      </w:r>
      <w:r w:rsidR="00DC7E0F">
        <w:t>ective Cycle is a common method that allows effective reflection of the individuals in their learning and development (</w:t>
      </w:r>
      <w:r w:rsidR="00DC7E0F">
        <w:rPr>
          <w:rFonts w:cs="Times New Roman"/>
        </w:rPr>
        <w:t>Gibbs, 1988).</w:t>
      </w:r>
      <w:r>
        <w:t xml:space="preserve"> </w:t>
      </w:r>
      <w:proofErr w:type="gramStart"/>
      <w:r>
        <w:t>So</w:t>
      </w:r>
      <w:proofErr w:type="gramEnd"/>
      <w:r>
        <w:t xml:space="preserve"> this method has been used in this report so it would be easier for me to conduct my own reflective analysis on my learning from this module. This method includes the following stages which have been used to explain my learning from this module.</w:t>
      </w:r>
    </w:p>
    <w:p w14:paraId="2BC4D012" w14:textId="77777777" w:rsidR="00786899" w:rsidRDefault="00C00E23" w:rsidP="00C00E23">
      <w:pPr>
        <w:jc w:val="center"/>
      </w:pPr>
      <w:r>
        <w:rPr>
          <w:noProof/>
        </w:rPr>
        <w:drawing>
          <wp:inline distT="0" distB="0" distL="0" distR="0" wp14:anchorId="2BC4D02E" wp14:editId="2BC4D02F">
            <wp:extent cx="3996359" cy="3648590"/>
            <wp:effectExtent l="19050" t="0" r="4141" b="0"/>
            <wp:docPr id="10" name="Picture 10" descr="C:\Users\USER\Desktop\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Desktop\pic.jpg"/>
                    <pic:cNvPicPr>
                      <a:picLocks noChangeAspect="1" noChangeArrowheads="1"/>
                    </pic:cNvPicPr>
                  </pic:nvPicPr>
                  <pic:blipFill>
                    <a:blip r:embed="rId5"/>
                    <a:srcRect/>
                    <a:stretch>
                      <a:fillRect/>
                    </a:stretch>
                  </pic:blipFill>
                  <pic:spPr bwMode="auto">
                    <a:xfrm>
                      <a:off x="0" y="0"/>
                      <a:ext cx="3996359" cy="3648590"/>
                    </a:xfrm>
                    <a:prstGeom prst="rect">
                      <a:avLst/>
                    </a:prstGeom>
                    <a:noFill/>
                    <a:ln w="9525">
                      <a:noFill/>
                      <a:miter lim="800000"/>
                      <a:headEnd/>
                      <a:tailEnd/>
                    </a:ln>
                  </pic:spPr>
                </pic:pic>
              </a:graphicData>
            </a:graphic>
          </wp:inline>
        </w:drawing>
      </w:r>
    </w:p>
    <w:p w14:paraId="2BC4D013" w14:textId="77777777" w:rsidR="00C00E23" w:rsidRDefault="00C00E23" w:rsidP="00DC7E0F">
      <w:pPr>
        <w:jc w:val="center"/>
      </w:pPr>
      <w:r>
        <w:rPr>
          <w:b/>
        </w:rPr>
        <w:t>Figure: Gibb’s Reflective Cycle</w:t>
      </w:r>
    </w:p>
    <w:p w14:paraId="2BC4D014" w14:textId="77777777" w:rsidR="00C00E23" w:rsidRDefault="00C00E23" w:rsidP="00240176">
      <w:pPr>
        <w:pStyle w:val="Heading2"/>
        <w:pBdr>
          <w:bottom w:val="single" w:sz="4" w:space="1" w:color="auto"/>
        </w:pBdr>
        <w:jc w:val="center"/>
      </w:pPr>
      <w:bookmarkStart w:id="3" w:name="_Toc16945484"/>
      <w:r>
        <w:lastRenderedPageBreak/>
        <w:t>Description</w:t>
      </w:r>
      <w:bookmarkEnd w:id="3"/>
    </w:p>
    <w:p w14:paraId="2BC4D015" w14:textId="77777777" w:rsidR="003C0A39" w:rsidRDefault="003C0A39" w:rsidP="00C00E23">
      <w:r>
        <w:t xml:space="preserve">In any course, it is important to make use of the word processing software for developing new documents that could have various important written information using a computer. </w:t>
      </w:r>
      <w:proofErr w:type="gramStart"/>
      <w:r>
        <w:t>So</w:t>
      </w:r>
      <w:proofErr w:type="gramEnd"/>
      <w:r>
        <w:t xml:space="preserve"> this is the basic skill that we learned in this module. In many occasions, we were given the tasks to </w:t>
      </w:r>
      <w:r w:rsidR="00450304">
        <w:t xml:space="preserve">develop a report on </w:t>
      </w:r>
      <w:proofErr w:type="gramStart"/>
      <w:r w:rsidR="00450304">
        <w:t>particular topics</w:t>
      </w:r>
      <w:proofErr w:type="gramEnd"/>
      <w:r w:rsidR="00450304">
        <w:t xml:space="preserve"> either set by our lecturer or sometimes we had to choose a topic. </w:t>
      </w:r>
      <w:proofErr w:type="gramStart"/>
      <w:r w:rsidR="00450304">
        <w:t>So</w:t>
      </w:r>
      <w:proofErr w:type="gramEnd"/>
      <w:r w:rsidR="00450304">
        <w:t xml:space="preserve"> in those cases, we were required to make use of the word processing software and we had to write our own reports. </w:t>
      </w:r>
      <w:proofErr w:type="gramStart"/>
      <w:r w:rsidR="00450304">
        <w:t>So</w:t>
      </w:r>
      <w:proofErr w:type="gramEnd"/>
      <w:r w:rsidR="00450304">
        <w:t xml:space="preserve"> this is something that we learned as a basic aspect from this module. Writing such report of course needs to be done on a computer, therefore, we had the chance to develop our computer and technical skills as we started to learn how computers work and how we can make use of various shortcuts and other features that integrates with the word processing software so that our report could be efficient. Sometimes we were given the chance to conduct our report writing as a team, so we learned how to work as a team and brainstorm for solutions. This in turn allowed us to work with our ability to handle conflicts as it was common in our team to go through some conflicts when deciding what to do when preparing the reports. </w:t>
      </w:r>
      <w:proofErr w:type="gramStart"/>
      <w:r w:rsidR="00450304">
        <w:t>So</w:t>
      </w:r>
      <w:proofErr w:type="gramEnd"/>
      <w:r w:rsidR="00450304">
        <w:t xml:space="preserve"> we learned how to come up with mutually acceptable solutions when working with the team. Whether writing reports or doing class works, we needed information. Sometimes we can simply get information from textbooks, but most of the time we needed to do some digging for finding more data from other sources. </w:t>
      </w:r>
      <w:proofErr w:type="gramStart"/>
      <w:r w:rsidR="00450304">
        <w:t>So</w:t>
      </w:r>
      <w:proofErr w:type="gramEnd"/>
      <w:r w:rsidR="00450304">
        <w:t xml:space="preserve"> this module also helped us to develop our ability to do research and identify the right information. When we had to conduct formal reports, this was extremely useful as we learned how to make use of the various data that are valid. Speaking of validity, the research data of course need to be authentic which means most of the time the data needs to be collected from existing sources such as books, articles, and journals that were written by verified writers, and their data cannot be used without the right form of referencing</w:t>
      </w:r>
      <w:r w:rsidR="00DC7E0F">
        <w:t xml:space="preserve"> (</w:t>
      </w:r>
      <w:r w:rsidR="00DC7E0F">
        <w:rPr>
          <w:rFonts w:cs="Times New Roman"/>
          <w:szCs w:val="24"/>
        </w:rPr>
        <w:t>Pears, 2010).</w:t>
      </w:r>
      <w:r w:rsidR="00450304">
        <w:t xml:space="preserve"> </w:t>
      </w:r>
      <w:proofErr w:type="gramStart"/>
      <w:r w:rsidR="00450304">
        <w:t>So</w:t>
      </w:r>
      <w:proofErr w:type="gramEnd"/>
      <w:r w:rsidR="00450304">
        <w:t xml:space="preserve"> this module also taught us how to properly do referencing</w:t>
      </w:r>
      <w:r w:rsidR="00136F05">
        <w:t xml:space="preserve"> when writing a report. The reports aren’t the only class activity that we had to participate. We also had to conduct a formal presentation in the class based on any topic and that is how we were able to develop our ability to do a presentation. With the presentation we were encouraged to learn how to communicate with others, apart from working as a team. Sometimes the presentation involved group efforts, but some presentations were individual presentations as well. This allowed me to bring a topic and explain relevant information on that topic to the entire class. I have also learned how to write a CV as well. In our class, our lecturer also helped us to learn various ways to write a CV which is </w:t>
      </w:r>
      <w:r w:rsidR="00136F05">
        <w:lastRenderedPageBreak/>
        <w:t>how I have learned my own ways of writing a professional CV that can assist me in seeking a career. I have also learned how to write a cover letter which is also an important factor when presenting a CV to an organization.</w:t>
      </w:r>
      <w:r w:rsidR="006A5E96">
        <w:t xml:space="preserve"> Time management is also very important.</w:t>
      </w:r>
      <w:r w:rsidR="00DC7E0F">
        <w:t xml:space="preserve"> </w:t>
      </w:r>
      <w:proofErr w:type="gramStart"/>
      <w:r w:rsidR="006A5E96">
        <w:t>So</w:t>
      </w:r>
      <w:proofErr w:type="gramEnd"/>
      <w:r w:rsidR="006A5E96">
        <w:t xml:space="preserve"> we were given tasks based on a time limit that allowed us to learn how to organize our works and ensure that we could complete our tasks within the time limit which improved our capability on time management.</w:t>
      </w:r>
    </w:p>
    <w:p w14:paraId="2BC4D016" w14:textId="77777777" w:rsidR="007F199F" w:rsidRDefault="007F199F" w:rsidP="00240176">
      <w:pPr>
        <w:pStyle w:val="Heading2"/>
        <w:pBdr>
          <w:bottom w:val="single" w:sz="4" w:space="1" w:color="auto"/>
        </w:pBdr>
        <w:jc w:val="center"/>
      </w:pPr>
      <w:bookmarkStart w:id="4" w:name="_Toc16945485"/>
      <w:r>
        <w:t>Feeling</w:t>
      </w:r>
      <w:bookmarkEnd w:id="4"/>
    </w:p>
    <w:p w14:paraId="2BC4D017" w14:textId="77777777" w:rsidR="00025C62" w:rsidRDefault="006A5E96" w:rsidP="007F199F">
      <w:r>
        <w:t>The leaning from this module was helped to us develop several skills and we were able to enhance our knowledge with this module. However, the learning process wasn’t a cakewalk for us. In my case in general, I found the learning quite difficult at first. When we first started to learn in this module, I had no idea on how to use the word processing software effectively. Sure I had some prior knowledge to use a computer and had the basic understanding of the use of the word processing software, but I got really nervous when we had to present formal reports that involved a lot of designing and use of various formats, which I had no idea before doing this module. Fortunately for us, our lecturer was relay supportive and we had the opportunity to get some tips and guidelines from our lecturer on using the word processing software which helped me a lot in facing the issues when writing the formal report. As I followed the instructions given by our lecturer it became easier for me to write the reports and I felt less nervous as I started to do mo</w:t>
      </w:r>
      <w:r w:rsidR="00025C62">
        <w:t xml:space="preserve">re reports for the class. Another issue which occurred in the doing reports and presentation is the conflicts in teamwork. I have already mentioned before, that teamwork sometimes involves the opinions of many people which means there are chances of conflicts. It is important for the team to handle the conflict so that the team could carry out their tasks. When I worked with other class members as a team during report writing or conducting a presentation, sometimes we did not agree with everything and this led to some issues during the tasks. This was not a good experience for me. However, we were able to manage the conflict eventually by </w:t>
      </w:r>
      <w:proofErr w:type="gramStart"/>
      <w:r w:rsidR="00025C62">
        <w:t>actually discussing</w:t>
      </w:r>
      <w:proofErr w:type="gramEnd"/>
      <w:r w:rsidR="00025C62">
        <w:t xml:space="preserve"> on possible solutions that we would all agree upon. Presentations are something that I never felt comfortable doing. I can certainly communicate with people face-to-face. But when it comes to standing in front of the class, I start to mumble and become </w:t>
      </w:r>
      <w:proofErr w:type="gramStart"/>
      <w:r w:rsidR="00025C62">
        <w:t>really nervous</w:t>
      </w:r>
      <w:proofErr w:type="gramEnd"/>
      <w:r w:rsidR="00025C62">
        <w:t xml:space="preserve">. One thing I did enjoy doing is the research works. Whether I was writing a report or preparing a presentation, I had to always look for valid data from various sources, and this never felt boring for me, as I </w:t>
      </w:r>
      <w:r w:rsidR="00025C62">
        <w:lastRenderedPageBreak/>
        <w:t xml:space="preserve">would be able to learn more on a topic outside of our </w:t>
      </w:r>
      <w:proofErr w:type="gramStart"/>
      <w:r w:rsidR="00025C62">
        <w:t>text books</w:t>
      </w:r>
      <w:proofErr w:type="gramEnd"/>
      <w:r w:rsidR="00025C62">
        <w:t xml:space="preserve">. But reports and presentations were always time bound, meaning whatever data we use, it needs to be presented in a timely manner. </w:t>
      </w:r>
      <w:proofErr w:type="gramStart"/>
      <w:r w:rsidR="00025C62">
        <w:t>So</w:t>
      </w:r>
      <w:proofErr w:type="gramEnd"/>
      <w:r w:rsidR="00025C62">
        <w:t xml:space="preserve"> this is where I had difficulty with the time management. I was able to present valid data on reports and presentation within the given time limit, but it was not something that I had easier time with, as I could not use every </w:t>
      </w:r>
      <w:proofErr w:type="gramStart"/>
      <w:r w:rsidR="00025C62">
        <w:t>data</w:t>
      </w:r>
      <w:proofErr w:type="gramEnd"/>
      <w:r w:rsidR="00025C62">
        <w:t xml:space="preserve"> I had found due to not having enough time. </w:t>
      </w:r>
      <w:proofErr w:type="gramStart"/>
      <w:r w:rsidR="00025C62">
        <w:t>So</w:t>
      </w:r>
      <w:proofErr w:type="gramEnd"/>
      <w:r w:rsidR="00025C62">
        <w:t xml:space="preserve"> I felt that I need to work with my time management skill so I could make use of every data in presenting a report within the given time.</w:t>
      </w:r>
      <w:r w:rsidR="00151962">
        <w:t xml:space="preserve"> Learning how to write a cover letter felt </w:t>
      </w:r>
      <w:proofErr w:type="gramStart"/>
      <w:r w:rsidR="00151962">
        <w:t>really easy</w:t>
      </w:r>
      <w:proofErr w:type="gramEnd"/>
      <w:r w:rsidR="00151962">
        <w:t xml:space="preserve"> to me and I had no difficulty in understanding how I could write a cover letter efficiently. What I did face issues with is the CV writing. I did learn about the CV writing and I had some understanding of the data that needs to be in the CV. But I felt very confused when writing a CV as I always include longer data when the data in the CV needs to be brief and efficient.</w:t>
      </w:r>
    </w:p>
    <w:p w14:paraId="2BC4D018" w14:textId="77777777" w:rsidR="00094BBA" w:rsidRDefault="0047016A" w:rsidP="00240176">
      <w:pPr>
        <w:pStyle w:val="Heading2"/>
        <w:pBdr>
          <w:bottom w:val="single" w:sz="4" w:space="1" w:color="auto"/>
        </w:pBdr>
        <w:jc w:val="center"/>
      </w:pPr>
      <w:bookmarkStart w:id="5" w:name="_Toc16945486"/>
      <w:r>
        <w:t>Evaluation</w:t>
      </w:r>
      <w:bookmarkEnd w:id="5"/>
    </w:p>
    <w:p w14:paraId="2BC4D019" w14:textId="77777777" w:rsidR="00474688" w:rsidRDefault="00474688" w:rsidP="0047016A">
      <w:r>
        <w:t xml:space="preserve">From what I have gathered, I have learned a lot of things from this module, while there are still some issues that persists as well. I did learn how to write a formal report and the use of word processing software to achieve this. I have also learned to develop a </w:t>
      </w:r>
      <w:proofErr w:type="spellStart"/>
      <w:r>
        <w:t>powerpoint</w:t>
      </w:r>
      <w:proofErr w:type="spellEnd"/>
      <w:r>
        <w:t xml:space="preserve"> presentation as well. Even though it felt difficult at first, I was able learn these things eventually.  But I did face issues with conflict handling when involved in teamwork. I also had trouble in communicating to a larger number of audiences. All of these point out that my communication skill is lacking, even though I can communicate with others. I also have identified that researching is something that I enjoy </w:t>
      </w:r>
      <w:proofErr w:type="gramStart"/>
      <w:r>
        <w:t>doing, but</w:t>
      </w:r>
      <w:proofErr w:type="gramEnd"/>
      <w:r>
        <w:t xml:space="preserve"> managing the right data and presenting within the time limit is something that I need to work on, as I have had some difficulties with time management. I do seem to understand how to write a cover letter. What I had difficulties in learning is the CV as I always failed to make my CV brief and this can be an issue when I seek a job as most of the employers do not have much time to read larger data and they want smaller details that would point out how I am capable enough to do a job in the organization. </w:t>
      </w:r>
      <w:proofErr w:type="gramStart"/>
      <w:r>
        <w:t>So</w:t>
      </w:r>
      <w:proofErr w:type="gramEnd"/>
      <w:r>
        <w:t xml:space="preserve"> for now, I need to focus on this to improve so it would be easier</w:t>
      </w:r>
      <w:r w:rsidR="004240BC">
        <w:t xml:space="preserve"> to write a CV briefly but with necessary data.</w:t>
      </w:r>
    </w:p>
    <w:p w14:paraId="2BC4D01A" w14:textId="77777777" w:rsidR="00EF5E78" w:rsidRDefault="00EF5E78" w:rsidP="00240176">
      <w:pPr>
        <w:pStyle w:val="Heading2"/>
        <w:pBdr>
          <w:bottom w:val="single" w:sz="4" w:space="1" w:color="auto"/>
        </w:pBdr>
        <w:jc w:val="center"/>
      </w:pPr>
      <w:bookmarkStart w:id="6" w:name="_Toc16945487"/>
      <w:r>
        <w:t>Analysis</w:t>
      </w:r>
      <w:bookmarkEnd w:id="6"/>
    </w:p>
    <w:p w14:paraId="2BC4D01B" w14:textId="77777777" w:rsidR="004240BC" w:rsidRDefault="004240BC" w:rsidP="00EF5E78">
      <w:proofErr w:type="gramStart"/>
      <w:r>
        <w:t>So</w:t>
      </w:r>
      <w:proofErr w:type="gramEnd"/>
      <w:r>
        <w:t xml:space="preserve"> I have identified that I need to work on my communication skill as it seems to be not very good when communicating with a lot of people at once. This also leads to the necessity of developing my presentation skill as well. I </w:t>
      </w:r>
      <w:proofErr w:type="gramStart"/>
      <w:r>
        <w:t>am able to</w:t>
      </w:r>
      <w:proofErr w:type="gramEnd"/>
      <w:r>
        <w:t xml:space="preserve"> write a cover a letter, but that wouldn’t be </w:t>
      </w:r>
      <w:r>
        <w:lastRenderedPageBreak/>
        <w:t xml:space="preserve">very useful if I’m not able to write a good CV, which is a major factor for my career </w:t>
      </w:r>
      <w:r w:rsidR="00240176">
        <w:t>development (</w:t>
      </w:r>
      <w:proofErr w:type="spellStart"/>
      <w:r w:rsidR="00240176">
        <w:rPr>
          <w:rFonts w:cs="Times New Roman"/>
          <w:szCs w:val="24"/>
        </w:rPr>
        <w:t>Greetham</w:t>
      </w:r>
      <w:proofErr w:type="spellEnd"/>
      <w:r w:rsidR="00240176">
        <w:rPr>
          <w:rFonts w:cs="Times New Roman"/>
          <w:szCs w:val="24"/>
        </w:rPr>
        <w:t>, 2013).</w:t>
      </w:r>
      <w:r>
        <w:t xml:space="preserve"> </w:t>
      </w:r>
      <w:proofErr w:type="gramStart"/>
      <w:r>
        <w:t>So</w:t>
      </w:r>
      <w:proofErr w:type="gramEnd"/>
      <w:r>
        <w:t xml:space="preserve"> this is another issue that I would need to improve so I could become good at writing my CV that would fit the professional standards.</w:t>
      </w:r>
    </w:p>
    <w:p w14:paraId="2BC4D01C" w14:textId="77777777" w:rsidR="003A7DBE" w:rsidRDefault="003A7DBE" w:rsidP="00240176">
      <w:pPr>
        <w:pStyle w:val="Heading2"/>
        <w:pBdr>
          <w:bottom w:val="single" w:sz="4" w:space="1" w:color="auto"/>
        </w:pBdr>
        <w:jc w:val="center"/>
      </w:pPr>
      <w:bookmarkStart w:id="7" w:name="_Toc16945488"/>
      <w:r>
        <w:t>Conclusion</w:t>
      </w:r>
      <w:bookmarkEnd w:id="7"/>
    </w:p>
    <w:p w14:paraId="2BC4D01D" w14:textId="77777777" w:rsidR="004240BC" w:rsidRDefault="004240BC" w:rsidP="003A7DBE">
      <w:r>
        <w:t xml:space="preserve">This module did introduce me to activities that helped me to develop some skills that would be useful during my career after I graduate. But I have realized that my efforts might not have been that much which is the reason I have found some weaknesses in my learning. </w:t>
      </w:r>
      <w:proofErr w:type="gramStart"/>
      <w:r>
        <w:t>So</w:t>
      </w:r>
      <w:proofErr w:type="gramEnd"/>
      <w:r>
        <w:t xml:space="preserve"> in this case I could talk with my lecturer and I could also seek smaller training programs offered by other institutions that allows the learning of communication and presentation skills. I could also use the internet to find useful information on how I could improve the skills that I am still not good at yet.</w:t>
      </w:r>
    </w:p>
    <w:p w14:paraId="2BC4D01E" w14:textId="77777777" w:rsidR="00FE0EF9" w:rsidRDefault="00FE0EF9" w:rsidP="00240176">
      <w:pPr>
        <w:pStyle w:val="Heading2"/>
        <w:pBdr>
          <w:bottom w:val="single" w:sz="4" w:space="1" w:color="auto"/>
        </w:pBdr>
        <w:jc w:val="center"/>
      </w:pPr>
      <w:bookmarkStart w:id="8" w:name="_Toc16945489"/>
      <w:r>
        <w:t>Action plan</w:t>
      </w:r>
      <w:bookmarkEnd w:id="8"/>
    </w:p>
    <w:p w14:paraId="2BC4D01F" w14:textId="77777777" w:rsidR="004240BC" w:rsidRDefault="00D841EC" w:rsidP="00FE0EF9">
      <w:r>
        <w:t>The main issues that I have found with my learning include the communication skill, presentation skill, time management skill, and CV writing skill. For learning the communication and presentation skills, I would register in a course that offers such learning which would likely take few months. For time management, I could look for videos found online or simply talk with my lecturer and ask for advice. This is something that I need to continuously practice. The CV writing skill can be improved by observing other professional CVs that can be found online. I could also seek advice regarding how to write a professional CV with my class tutor. With enough suggestions, I would start to practice writing my own CV. This would also be a continuous process to learn.</w:t>
      </w:r>
    </w:p>
    <w:p w14:paraId="2BC4D020" w14:textId="77777777" w:rsidR="00D55772" w:rsidRDefault="00D55772">
      <w:pPr>
        <w:spacing w:line="276" w:lineRule="auto"/>
        <w:jc w:val="left"/>
      </w:pPr>
      <w:r>
        <w:br w:type="page"/>
      </w:r>
    </w:p>
    <w:p w14:paraId="2BC4D021" w14:textId="77777777" w:rsidR="00094BBA" w:rsidRDefault="00D55772" w:rsidP="00240176">
      <w:pPr>
        <w:pStyle w:val="Heading1"/>
        <w:pBdr>
          <w:bottom w:val="single" w:sz="4" w:space="1" w:color="auto"/>
        </w:pBdr>
      </w:pPr>
      <w:bookmarkStart w:id="9" w:name="_Toc16945490"/>
      <w:r>
        <w:lastRenderedPageBreak/>
        <w:t>Conclusion</w:t>
      </w:r>
      <w:bookmarkEnd w:id="9"/>
    </w:p>
    <w:p w14:paraId="2BC4D022" w14:textId="77777777" w:rsidR="00D841EC" w:rsidRDefault="00D841EC" w:rsidP="00D55772">
      <w:r>
        <w:t>The reflective analysis allows students to identify their strengths and weaknesses so they could use their academic skills in the professional sector while also working on to develop their employability skills which is the reason it is considered important. With the action plan, it is possible for the students to improve on what they lack in their learning which is why it is important to conduct a reflective analysis of the students.</w:t>
      </w:r>
    </w:p>
    <w:p w14:paraId="2BC4D023" w14:textId="77777777" w:rsidR="00D55772" w:rsidRDefault="00D55772">
      <w:pPr>
        <w:spacing w:line="276" w:lineRule="auto"/>
        <w:jc w:val="left"/>
      </w:pPr>
      <w:r>
        <w:br w:type="page"/>
      </w:r>
    </w:p>
    <w:p w14:paraId="2BC4D024" w14:textId="77777777" w:rsidR="00D55772" w:rsidRDefault="00D55772" w:rsidP="00240176">
      <w:pPr>
        <w:pStyle w:val="Heading1"/>
        <w:pBdr>
          <w:bottom w:val="single" w:sz="4" w:space="1" w:color="auto"/>
        </w:pBdr>
      </w:pPr>
      <w:bookmarkStart w:id="10" w:name="_Toc16945491"/>
      <w:r>
        <w:lastRenderedPageBreak/>
        <w:t>Reference</w:t>
      </w:r>
      <w:bookmarkEnd w:id="10"/>
    </w:p>
    <w:p w14:paraId="2BC4D025" w14:textId="77777777" w:rsidR="00D01143" w:rsidRPr="00D01143" w:rsidRDefault="00D01143" w:rsidP="00D01143"/>
    <w:p w14:paraId="2BC4D026" w14:textId="77777777" w:rsidR="00D55772" w:rsidRDefault="00D55772" w:rsidP="00D55772">
      <w:pPr>
        <w:rPr>
          <w:rFonts w:cs="Times New Roman"/>
        </w:rPr>
      </w:pPr>
      <w:r>
        <w:rPr>
          <w:rFonts w:cs="Times New Roman"/>
        </w:rPr>
        <w:t xml:space="preserve">Morgan, P. (2016). </w:t>
      </w:r>
      <w:r w:rsidRPr="00D55772">
        <w:rPr>
          <w:rFonts w:cs="Times New Roman"/>
        </w:rPr>
        <w:t>The Business Student’s Guide to Study and Employab</w:t>
      </w:r>
      <w:r w:rsidRPr="00D55772">
        <w:t>ility.  Sage Publications</w:t>
      </w:r>
    </w:p>
    <w:p w14:paraId="2BC4D027" w14:textId="77777777" w:rsidR="00D55772" w:rsidRDefault="00D55772" w:rsidP="00D55772">
      <w:pPr>
        <w:rPr>
          <w:rFonts w:ascii="MS Mincho" w:eastAsia="MS Mincho" w:hAnsi="MS Mincho" w:cs="MS Mincho"/>
        </w:rPr>
      </w:pPr>
      <w:r w:rsidRPr="00D55772">
        <w:rPr>
          <w:rFonts w:cs="Times New Roman"/>
        </w:rPr>
        <w:t>Cottrell, S. (2008) The Study Skills Handbook 3rd edition</w:t>
      </w:r>
      <w:r>
        <w:rPr>
          <w:rFonts w:cs="Times New Roman"/>
        </w:rPr>
        <w:t>. Hampshire: Palgrave MacMillan</w:t>
      </w:r>
    </w:p>
    <w:p w14:paraId="2BC4D028" w14:textId="77777777" w:rsidR="00D55772" w:rsidRDefault="00D55772" w:rsidP="00D55772">
      <w:pPr>
        <w:rPr>
          <w:rFonts w:cs="Times New Roman"/>
        </w:rPr>
      </w:pPr>
      <w:r w:rsidRPr="00D55772">
        <w:rPr>
          <w:rFonts w:cs="Times New Roman"/>
        </w:rPr>
        <w:t xml:space="preserve">Gibbs, G. (1988) Learning by doing: A guide to teaching and learning methods. London: FEU. </w:t>
      </w:r>
    </w:p>
    <w:p w14:paraId="2BC4D029" w14:textId="77777777" w:rsidR="00D55772" w:rsidRDefault="00D55772" w:rsidP="00D55772">
      <w:proofErr w:type="spellStart"/>
      <w:r w:rsidRPr="00D55772">
        <w:rPr>
          <w:rFonts w:cs="Times New Roman"/>
        </w:rPr>
        <w:t>Mackevic</w:t>
      </w:r>
      <w:proofErr w:type="spellEnd"/>
      <w:r w:rsidRPr="00D55772">
        <w:rPr>
          <w:rFonts w:cs="Times New Roman"/>
        </w:rPr>
        <w:t xml:space="preserve">, V. </w:t>
      </w:r>
      <w:r w:rsidRPr="00D55772">
        <w:t xml:space="preserve">(2014) From confusion to conclusion. How to write a First-Class </w:t>
      </w:r>
      <w:proofErr w:type="gramStart"/>
      <w:r w:rsidRPr="00D55772">
        <w:t>essay..</w:t>
      </w:r>
      <w:proofErr w:type="gramEnd"/>
      <w:r w:rsidRPr="00D55772">
        <w:t xml:space="preserve">2nd edition.  Edited by Tom Wild. United States: </w:t>
      </w:r>
      <w:proofErr w:type="spellStart"/>
      <w:r w:rsidRPr="00D55772">
        <w:t>Createspace</w:t>
      </w:r>
      <w:proofErr w:type="spellEnd"/>
      <w:r w:rsidRPr="00D55772">
        <w:t>.</w:t>
      </w:r>
    </w:p>
    <w:p w14:paraId="2BC4D02A" w14:textId="77777777" w:rsidR="00D55772" w:rsidRDefault="00D55772" w:rsidP="00D55772">
      <w:pPr>
        <w:rPr>
          <w:rFonts w:cs="Times New Roman"/>
        </w:rPr>
      </w:pPr>
      <w:r w:rsidRPr="00D55772">
        <w:rPr>
          <w:rFonts w:cs="Times New Roman"/>
        </w:rPr>
        <w:t xml:space="preserve">Pears, R. and Shields, G. (2010) Cite them right: The essential referencing guide. 8th </w:t>
      </w:r>
      <w:proofErr w:type="spellStart"/>
      <w:r w:rsidRPr="00D55772">
        <w:rPr>
          <w:rFonts w:cs="Times New Roman"/>
        </w:rPr>
        <w:t>edn</w:t>
      </w:r>
      <w:proofErr w:type="spellEnd"/>
      <w:r w:rsidRPr="00D55772">
        <w:rPr>
          <w:rFonts w:cs="Times New Roman"/>
        </w:rPr>
        <w:t>.   Basingstoke: Palgrave Macmillan</w:t>
      </w:r>
    </w:p>
    <w:p w14:paraId="2BC4D02B" w14:textId="77777777" w:rsidR="00D55772" w:rsidRDefault="00D55772" w:rsidP="00D55772">
      <w:r w:rsidRPr="00D55772">
        <w:rPr>
          <w:rFonts w:cs="Times New Roman"/>
        </w:rPr>
        <w:t>McMillan, K. and Weyers, J. (2006) The smarter student: Skills and strategies for success at university, London: Pre</w:t>
      </w:r>
      <w:r w:rsidRPr="00D55772">
        <w:t>ntice Hall.</w:t>
      </w:r>
    </w:p>
    <w:p w14:paraId="2BC4D02C" w14:textId="77777777" w:rsidR="00D55772" w:rsidRDefault="00D55772" w:rsidP="00D55772">
      <w:pPr>
        <w:rPr>
          <w:rFonts w:cs="Times New Roman"/>
        </w:rPr>
      </w:pPr>
      <w:proofErr w:type="spellStart"/>
      <w:r w:rsidRPr="00D55772">
        <w:rPr>
          <w:rFonts w:cs="Times New Roman"/>
        </w:rPr>
        <w:t>Greetham</w:t>
      </w:r>
      <w:proofErr w:type="spellEnd"/>
      <w:r w:rsidRPr="00D55772">
        <w:rPr>
          <w:rFonts w:cs="Times New Roman"/>
        </w:rPr>
        <w:t>, B. (2013) How to write better essays. Basingstoke: Palgrave Macmillan.</w:t>
      </w:r>
    </w:p>
    <w:p w14:paraId="2BC4D02D" w14:textId="77777777" w:rsidR="00D55772" w:rsidRPr="00D55772" w:rsidRDefault="00D55772" w:rsidP="00D55772">
      <w:pPr>
        <w:rPr>
          <w:rFonts w:ascii="MS Mincho" w:eastAsia="MS Mincho" w:hAnsi="MS Mincho" w:cs="MS Mincho"/>
        </w:rPr>
      </w:pPr>
    </w:p>
    <w:sectPr w:rsidR="00D55772" w:rsidRPr="00D55772" w:rsidSect="00425F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917BE"/>
    <w:rsid w:val="00002131"/>
    <w:rsid w:val="00025C62"/>
    <w:rsid w:val="00094BBA"/>
    <w:rsid w:val="00136F05"/>
    <w:rsid w:val="00151962"/>
    <w:rsid w:val="00227EA9"/>
    <w:rsid w:val="00240176"/>
    <w:rsid w:val="00376CBF"/>
    <w:rsid w:val="003A7DBE"/>
    <w:rsid w:val="003C0A39"/>
    <w:rsid w:val="004240BC"/>
    <w:rsid w:val="00425F64"/>
    <w:rsid w:val="00450304"/>
    <w:rsid w:val="0047016A"/>
    <w:rsid w:val="00474688"/>
    <w:rsid w:val="0049787D"/>
    <w:rsid w:val="00542351"/>
    <w:rsid w:val="005B3144"/>
    <w:rsid w:val="006A5E96"/>
    <w:rsid w:val="006E4CD5"/>
    <w:rsid w:val="00762E12"/>
    <w:rsid w:val="00786899"/>
    <w:rsid w:val="007F199F"/>
    <w:rsid w:val="008D22B8"/>
    <w:rsid w:val="008F2ADA"/>
    <w:rsid w:val="00974C96"/>
    <w:rsid w:val="00A06674"/>
    <w:rsid w:val="00B64017"/>
    <w:rsid w:val="00B6777A"/>
    <w:rsid w:val="00B917BE"/>
    <w:rsid w:val="00BC72B7"/>
    <w:rsid w:val="00C00E23"/>
    <w:rsid w:val="00C277BB"/>
    <w:rsid w:val="00D01143"/>
    <w:rsid w:val="00D55772"/>
    <w:rsid w:val="00D62435"/>
    <w:rsid w:val="00D841EC"/>
    <w:rsid w:val="00DC7E0F"/>
    <w:rsid w:val="00DF65DA"/>
    <w:rsid w:val="00E03292"/>
    <w:rsid w:val="00E3705F"/>
    <w:rsid w:val="00EF5E78"/>
    <w:rsid w:val="00F9767C"/>
    <w:rsid w:val="00FE0EF9"/>
    <w:rsid w:val="00FF17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4CFF6"/>
  <w15:docId w15:val="{5E223ED4-B880-2F4F-844D-1C84C69D6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7B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917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00E2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917B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917BE"/>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917BE"/>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7868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6899"/>
    <w:rPr>
      <w:rFonts w:ascii="Tahoma" w:hAnsi="Tahoma" w:cs="Tahoma"/>
      <w:sz w:val="16"/>
      <w:szCs w:val="16"/>
    </w:rPr>
  </w:style>
  <w:style w:type="character" w:customStyle="1" w:styleId="Heading2Char">
    <w:name w:val="Heading 2 Char"/>
    <w:basedOn w:val="DefaultParagraphFont"/>
    <w:link w:val="Heading2"/>
    <w:uiPriority w:val="9"/>
    <w:rsid w:val="00C00E2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D01143"/>
    <w:pPr>
      <w:spacing w:before="240" w:line="259" w:lineRule="auto"/>
      <w:jc w:val="left"/>
      <w:outlineLvl w:val="9"/>
    </w:pPr>
    <w:rPr>
      <w:b w:val="0"/>
      <w:bCs w:val="0"/>
      <w:sz w:val="32"/>
      <w:szCs w:val="32"/>
    </w:rPr>
  </w:style>
  <w:style w:type="paragraph" w:styleId="TOC1">
    <w:name w:val="toc 1"/>
    <w:basedOn w:val="Normal"/>
    <w:next w:val="Normal"/>
    <w:autoRedefine/>
    <w:uiPriority w:val="39"/>
    <w:unhideWhenUsed/>
    <w:rsid w:val="00D01143"/>
    <w:pPr>
      <w:spacing w:after="100"/>
    </w:pPr>
  </w:style>
  <w:style w:type="paragraph" w:styleId="TOC2">
    <w:name w:val="toc 2"/>
    <w:basedOn w:val="Normal"/>
    <w:next w:val="Normal"/>
    <w:autoRedefine/>
    <w:uiPriority w:val="39"/>
    <w:unhideWhenUsed/>
    <w:rsid w:val="00D01143"/>
    <w:pPr>
      <w:spacing w:after="100"/>
      <w:ind w:left="240"/>
    </w:pPr>
  </w:style>
  <w:style w:type="character" w:styleId="Hyperlink">
    <w:name w:val="Hyperlink"/>
    <w:basedOn w:val="DefaultParagraphFont"/>
    <w:uiPriority w:val="99"/>
    <w:unhideWhenUsed/>
    <w:rsid w:val="00D0114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321424">
      <w:bodyDiv w:val="1"/>
      <w:marLeft w:val="0"/>
      <w:marRight w:val="0"/>
      <w:marTop w:val="0"/>
      <w:marBottom w:val="0"/>
      <w:divBdr>
        <w:top w:val="none" w:sz="0" w:space="0" w:color="auto"/>
        <w:left w:val="none" w:sz="0" w:space="0" w:color="auto"/>
        <w:bottom w:val="none" w:sz="0" w:space="0" w:color="auto"/>
        <w:right w:val="none" w:sz="0" w:space="0" w:color="auto"/>
      </w:divBdr>
      <w:divsChild>
        <w:div w:id="1742748789">
          <w:marLeft w:val="0"/>
          <w:marRight w:val="0"/>
          <w:marTop w:val="0"/>
          <w:marBottom w:val="0"/>
          <w:divBdr>
            <w:top w:val="none" w:sz="0" w:space="0" w:color="auto"/>
            <w:left w:val="none" w:sz="0" w:space="0" w:color="auto"/>
            <w:bottom w:val="none" w:sz="0" w:space="0" w:color="auto"/>
            <w:right w:val="none" w:sz="0" w:space="0" w:color="auto"/>
          </w:divBdr>
        </w:div>
        <w:div w:id="2001348995">
          <w:marLeft w:val="0"/>
          <w:marRight w:val="0"/>
          <w:marTop w:val="0"/>
          <w:marBottom w:val="0"/>
          <w:divBdr>
            <w:top w:val="none" w:sz="0" w:space="0" w:color="auto"/>
            <w:left w:val="none" w:sz="0" w:space="0" w:color="auto"/>
            <w:bottom w:val="none" w:sz="0" w:space="0" w:color="auto"/>
            <w:right w:val="none" w:sz="0" w:space="0" w:color="auto"/>
          </w:divBdr>
        </w:div>
        <w:div w:id="430320804">
          <w:marLeft w:val="0"/>
          <w:marRight w:val="0"/>
          <w:marTop w:val="0"/>
          <w:marBottom w:val="0"/>
          <w:divBdr>
            <w:top w:val="none" w:sz="0" w:space="0" w:color="auto"/>
            <w:left w:val="none" w:sz="0" w:space="0" w:color="auto"/>
            <w:bottom w:val="none" w:sz="0" w:space="0" w:color="auto"/>
            <w:right w:val="none" w:sz="0" w:space="0" w:color="auto"/>
          </w:divBdr>
        </w:div>
      </w:divsChild>
    </w:div>
    <w:div w:id="1220748015">
      <w:bodyDiv w:val="1"/>
      <w:marLeft w:val="0"/>
      <w:marRight w:val="0"/>
      <w:marTop w:val="0"/>
      <w:marBottom w:val="0"/>
      <w:divBdr>
        <w:top w:val="none" w:sz="0" w:space="0" w:color="auto"/>
        <w:left w:val="none" w:sz="0" w:space="0" w:color="auto"/>
        <w:bottom w:val="none" w:sz="0" w:space="0" w:color="auto"/>
        <w:right w:val="none" w:sz="0" w:space="0" w:color="auto"/>
      </w:divBdr>
      <w:divsChild>
        <w:div w:id="2050451477">
          <w:marLeft w:val="0"/>
          <w:marRight w:val="0"/>
          <w:marTop w:val="0"/>
          <w:marBottom w:val="0"/>
          <w:divBdr>
            <w:top w:val="none" w:sz="0" w:space="0" w:color="auto"/>
            <w:left w:val="none" w:sz="0" w:space="0" w:color="auto"/>
            <w:bottom w:val="none" w:sz="0" w:space="0" w:color="auto"/>
            <w:right w:val="none" w:sz="0" w:space="0" w:color="auto"/>
          </w:divBdr>
          <w:divsChild>
            <w:div w:id="182213688">
              <w:marLeft w:val="0"/>
              <w:marRight w:val="0"/>
              <w:marTop w:val="0"/>
              <w:marBottom w:val="0"/>
              <w:divBdr>
                <w:top w:val="none" w:sz="0" w:space="0" w:color="auto"/>
                <w:left w:val="none" w:sz="0" w:space="0" w:color="auto"/>
                <w:bottom w:val="none" w:sz="0" w:space="0" w:color="auto"/>
                <w:right w:val="none" w:sz="0" w:space="0" w:color="auto"/>
              </w:divBdr>
            </w:div>
            <w:div w:id="2080865544">
              <w:marLeft w:val="0"/>
              <w:marRight w:val="0"/>
              <w:marTop w:val="0"/>
              <w:marBottom w:val="0"/>
              <w:divBdr>
                <w:top w:val="none" w:sz="0" w:space="0" w:color="auto"/>
                <w:left w:val="none" w:sz="0" w:space="0" w:color="auto"/>
                <w:bottom w:val="none" w:sz="0" w:space="0" w:color="auto"/>
                <w:right w:val="none" w:sz="0" w:space="0" w:color="auto"/>
              </w:divBdr>
            </w:div>
            <w:div w:id="1096250331">
              <w:marLeft w:val="0"/>
              <w:marRight w:val="0"/>
              <w:marTop w:val="0"/>
              <w:marBottom w:val="0"/>
              <w:divBdr>
                <w:top w:val="none" w:sz="0" w:space="0" w:color="auto"/>
                <w:left w:val="none" w:sz="0" w:space="0" w:color="auto"/>
                <w:bottom w:val="none" w:sz="0" w:space="0" w:color="auto"/>
                <w:right w:val="none" w:sz="0" w:space="0" w:color="auto"/>
              </w:divBdr>
            </w:div>
            <w:div w:id="1289972203">
              <w:marLeft w:val="0"/>
              <w:marRight w:val="0"/>
              <w:marTop w:val="0"/>
              <w:marBottom w:val="0"/>
              <w:divBdr>
                <w:top w:val="none" w:sz="0" w:space="0" w:color="auto"/>
                <w:left w:val="none" w:sz="0" w:space="0" w:color="auto"/>
                <w:bottom w:val="none" w:sz="0" w:space="0" w:color="auto"/>
                <w:right w:val="none" w:sz="0" w:space="0" w:color="auto"/>
              </w:divBdr>
            </w:div>
            <w:div w:id="329136355">
              <w:marLeft w:val="0"/>
              <w:marRight w:val="0"/>
              <w:marTop w:val="0"/>
              <w:marBottom w:val="0"/>
              <w:divBdr>
                <w:top w:val="none" w:sz="0" w:space="0" w:color="auto"/>
                <w:left w:val="none" w:sz="0" w:space="0" w:color="auto"/>
                <w:bottom w:val="none" w:sz="0" w:space="0" w:color="auto"/>
                <w:right w:val="none" w:sz="0" w:space="0" w:color="auto"/>
              </w:divBdr>
            </w:div>
            <w:div w:id="1734231502">
              <w:marLeft w:val="0"/>
              <w:marRight w:val="0"/>
              <w:marTop w:val="0"/>
              <w:marBottom w:val="0"/>
              <w:divBdr>
                <w:top w:val="none" w:sz="0" w:space="0" w:color="auto"/>
                <w:left w:val="none" w:sz="0" w:space="0" w:color="auto"/>
                <w:bottom w:val="none" w:sz="0" w:space="0" w:color="auto"/>
                <w:right w:val="none" w:sz="0" w:space="0" w:color="auto"/>
              </w:divBdr>
            </w:div>
            <w:div w:id="427583194">
              <w:marLeft w:val="0"/>
              <w:marRight w:val="0"/>
              <w:marTop w:val="0"/>
              <w:marBottom w:val="0"/>
              <w:divBdr>
                <w:top w:val="none" w:sz="0" w:space="0" w:color="auto"/>
                <w:left w:val="none" w:sz="0" w:space="0" w:color="auto"/>
                <w:bottom w:val="none" w:sz="0" w:space="0" w:color="auto"/>
                <w:right w:val="none" w:sz="0" w:space="0" w:color="auto"/>
              </w:divBdr>
            </w:div>
            <w:div w:id="1525825631">
              <w:marLeft w:val="0"/>
              <w:marRight w:val="0"/>
              <w:marTop w:val="0"/>
              <w:marBottom w:val="0"/>
              <w:divBdr>
                <w:top w:val="none" w:sz="0" w:space="0" w:color="auto"/>
                <w:left w:val="none" w:sz="0" w:space="0" w:color="auto"/>
                <w:bottom w:val="none" w:sz="0" w:space="0" w:color="auto"/>
                <w:right w:val="none" w:sz="0" w:space="0" w:color="auto"/>
              </w:divBdr>
            </w:div>
            <w:div w:id="571039760">
              <w:marLeft w:val="0"/>
              <w:marRight w:val="0"/>
              <w:marTop w:val="0"/>
              <w:marBottom w:val="0"/>
              <w:divBdr>
                <w:top w:val="none" w:sz="0" w:space="0" w:color="auto"/>
                <w:left w:val="none" w:sz="0" w:space="0" w:color="auto"/>
                <w:bottom w:val="none" w:sz="0" w:space="0" w:color="auto"/>
                <w:right w:val="none" w:sz="0" w:space="0" w:color="auto"/>
              </w:divBdr>
            </w:div>
            <w:div w:id="1654790930">
              <w:marLeft w:val="0"/>
              <w:marRight w:val="0"/>
              <w:marTop w:val="0"/>
              <w:marBottom w:val="0"/>
              <w:divBdr>
                <w:top w:val="none" w:sz="0" w:space="0" w:color="auto"/>
                <w:left w:val="none" w:sz="0" w:space="0" w:color="auto"/>
                <w:bottom w:val="none" w:sz="0" w:space="0" w:color="auto"/>
                <w:right w:val="none" w:sz="0" w:space="0" w:color="auto"/>
              </w:divBdr>
            </w:div>
            <w:div w:id="292834460">
              <w:marLeft w:val="0"/>
              <w:marRight w:val="0"/>
              <w:marTop w:val="0"/>
              <w:marBottom w:val="0"/>
              <w:divBdr>
                <w:top w:val="none" w:sz="0" w:space="0" w:color="auto"/>
                <w:left w:val="none" w:sz="0" w:space="0" w:color="auto"/>
                <w:bottom w:val="none" w:sz="0" w:space="0" w:color="auto"/>
                <w:right w:val="none" w:sz="0" w:space="0" w:color="auto"/>
              </w:divBdr>
            </w:div>
            <w:div w:id="399258348">
              <w:marLeft w:val="0"/>
              <w:marRight w:val="0"/>
              <w:marTop w:val="0"/>
              <w:marBottom w:val="0"/>
              <w:divBdr>
                <w:top w:val="none" w:sz="0" w:space="0" w:color="auto"/>
                <w:left w:val="none" w:sz="0" w:space="0" w:color="auto"/>
                <w:bottom w:val="none" w:sz="0" w:space="0" w:color="auto"/>
                <w:right w:val="none" w:sz="0" w:space="0" w:color="auto"/>
              </w:divBdr>
            </w:div>
            <w:div w:id="435636341">
              <w:marLeft w:val="0"/>
              <w:marRight w:val="0"/>
              <w:marTop w:val="0"/>
              <w:marBottom w:val="0"/>
              <w:divBdr>
                <w:top w:val="none" w:sz="0" w:space="0" w:color="auto"/>
                <w:left w:val="none" w:sz="0" w:space="0" w:color="auto"/>
                <w:bottom w:val="none" w:sz="0" w:space="0" w:color="auto"/>
                <w:right w:val="none" w:sz="0" w:space="0" w:color="auto"/>
              </w:divBdr>
            </w:div>
            <w:div w:id="1013385806">
              <w:marLeft w:val="0"/>
              <w:marRight w:val="0"/>
              <w:marTop w:val="0"/>
              <w:marBottom w:val="0"/>
              <w:divBdr>
                <w:top w:val="none" w:sz="0" w:space="0" w:color="auto"/>
                <w:left w:val="none" w:sz="0" w:space="0" w:color="auto"/>
                <w:bottom w:val="none" w:sz="0" w:space="0" w:color="auto"/>
                <w:right w:val="none" w:sz="0" w:space="0" w:color="auto"/>
              </w:divBdr>
            </w:div>
            <w:div w:id="1701010464">
              <w:marLeft w:val="0"/>
              <w:marRight w:val="0"/>
              <w:marTop w:val="0"/>
              <w:marBottom w:val="0"/>
              <w:divBdr>
                <w:top w:val="none" w:sz="0" w:space="0" w:color="auto"/>
                <w:left w:val="none" w:sz="0" w:space="0" w:color="auto"/>
                <w:bottom w:val="none" w:sz="0" w:space="0" w:color="auto"/>
                <w:right w:val="none" w:sz="0" w:space="0" w:color="auto"/>
              </w:divBdr>
            </w:div>
            <w:div w:id="1362511587">
              <w:marLeft w:val="0"/>
              <w:marRight w:val="0"/>
              <w:marTop w:val="0"/>
              <w:marBottom w:val="0"/>
              <w:divBdr>
                <w:top w:val="none" w:sz="0" w:space="0" w:color="auto"/>
                <w:left w:val="none" w:sz="0" w:space="0" w:color="auto"/>
                <w:bottom w:val="none" w:sz="0" w:space="0" w:color="auto"/>
                <w:right w:val="none" w:sz="0" w:space="0" w:color="auto"/>
              </w:divBdr>
            </w:div>
            <w:div w:id="208496206">
              <w:marLeft w:val="0"/>
              <w:marRight w:val="0"/>
              <w:marTop w:val="0"/>
              <w:marBottom w:val="0"/>
              <w:divBdr>
                <w:top w:val="none" w:sz="0" w:space="0" w:color="auto"/>
                <w:left w:val="none" w:sz="0" w:space="0" w:color="auto"/>
                <w:bottom w:val="none" w:sz="0" w:space="0" w:color="auto"/>
                <w:right w:val="none" w:sz="0" w:space="0" w:color="auto"/>
              </w:divBdr>
            </w:div>
            <w:div w:id="1909068037">
              <w:marLeft w:val="0"/>
              <w:marRight w:val="0"/>
              <w:marTop w:val="0"/>
              <w:marBottom w:val="0"/>
              <w:divBdr>
                <w:top w:val="none" w:sz="0" w:space="0" w:color="auto"/>
                <w:left w:val="none" w:sz="0" w:space="0" w:color="auto"/>
                <w:bottom w:val="none" w:sz="0" w:space="0" w:color="auto"/>
                <w:right w:val="none" w:sz="0" w:space="0" w:color="auto"/>
              </w:divBdr>
            </w:div>
            <w:div w:id="192571261">
              <w:marLeft w:val="0"/>
              <w:marRight w:val="0"/>
              <w:marTop w:val="0"/>
              <w:marBottom w:val="0"/>
              <w:divBdr>
                <w:top w:val="none" w:sz="0" w:space="0" w:color="auto"/>
                <w:left w:val="none" w:sz="0" w:space="0" w:color="auto"/>
                <w:bottom w:val="none" w:sz="0" w:space="0" w:color="auto"/>
                <w:right w:val="none" w:sz="0" w:space="0" w:color="auto"/>
              </w:divBdr>
            </w:div>
            <w:div w:id="1460492106">
              <w:marLeft w:val="0"/>
              <w:marRight w:val="0"/>
              <w:marTop w:val="0"/>
              <w:marBottom w:val="0"/>
              <w:divBdr>
                <w:top w:val="none" w:sz="0" w:space="0" w:color="auto"/>
                <w:left w:val="none" w:sz="0" w:space="0" w:color="auto"/>
                <w:bottom w:val="none" w:sz="0" w:space="0" w:color="auto"/>
                <w:right w:val="none" w:sz="0" w:space="0" w:color="auto"/>
              </w:divBdr>
            </w:div>
            <w:div w:id="1093747755">
              <w:marLeft w:val="0"/>
              <w:marRight w:val="0"/>
              <w:marTop w:val="0"/>
              <w:marBottom w:val="0"/>
              <w:divBdr>
                <w:top w:val="none" w:sz="0" w:space="0" w:color="auto"/>
                <w:left w:val="none" w:sz="0" w:space="0" w:color="auto"/>
                <w:bottom w:val="none" w:sz="0" w:space="0" w:color="auto"/>
                <w:right w:val="none" w:sz="0" w:space="0" w:color="auto"/>
              </w:divBdr>
            </w:div>
            <w:div w:id="1149982140">
              <w:marLeft w:val="0"/>
              <w:marRight w:val="0"/>
              <w:marTop w:val="0"/>
              <w:marBottom w:val="0"/>
              <w:divBdr>
                <w:top w:val="none" w:sz="0" w:space="0" w:color="auto"/>
                <w:left w:val="none" w:sz="0" w:space="0" w:color="auto"/>
                <w:bottom w:val="none" w:sz="0" w:space="0" w:color="auto"/>
                <w:right w:val="none" w:sz="0" w:space="0" w:color="auto"/>
              </w:divBdr>
            </w:div>
            <w:div w:id="769275974">
              <w:marLeft w:val="0"/>
              <w:marRight w:val="0"/>
              <w:marTop w:val="0"/>
              <w:marBottom w:val="0"/>
              <w:divBdr>
                <w:top w:val="none" w:sz="0" w:space="0" w:color="auto"/>
                <w:left w:val="none" w:sz="0" w:space="0" w:color="auto"/>
                <w:bottom w:val="none" w:sz="0" w:space="0" w:color="auto"/>
                <w:right w:val="none" w:sz="0" w:space="0" w:color="auto"/>
              </w:divBdr>
            </w:div>
            <w:div w:id="1603536674">
              <w:marLeft w:val="0"/>
              <w:marRight w:val="0"/>
              <w:marTop w:val="0"/>
              <w:marBottom w:val="0"/>
              <w:divBdr>
                <w:top w:val="none" w:sz="0" w:space="0" w:color="auto"/>
                <w:left w:val="none" w:sz="0" w:space="0" w:color="auto"/>
                <w:bottom w:val="none" w:sz="0" w:space="0" w:color="auto"/>
                <w:right w:val="none" w:sz="0" w:space="0" w:color="auto"/>
              </w:divBdr>
            </w:div>
            <w:div w:id="452284733">
              <w:marLeft w:val="0"/>
              <w:marRight w:val="0"/>
              <w:marTop w:val="0"/>
              <w:marBottom w:val="0"/>
              <w:divBdr>
                <w:top w:val="none" w:sz="0" w:space="0" w:color="auto"/>
                <w:left w:val="none" w:sz="0" w:space="0" w:color="auto"/>
                <w:bottom w:val="none" w:sz="0" w:space="0" w:color="auto"/>
                <w:right w:val="none" w:sz="0" w:space="0" w:color="auto"/>
              </w:divBdr>
            </w:div>
            <w:div w:id="871191171">
              <w:marLeft w:val="0"/>
              <w:marRight w:val="0"/>
              <w:marTop w:val="0"/>
              <w:marBottom w:val="0"/>
              <w:divBdr>
                <w:top w:val="none" w:sz="0" w:space="0" w:color="auto"/>
                <w:left w:val="none" w:sz="0" w:space="0" w:color="auto"/>
                <w:bottom w:val="none" w:sz="0" w:space="0" w:color="auto"/>
                <w:right w:val="none" w:sz="0" w:space="0" w:color="auto"/>
              </w:divBdr>
            </w:div>
            <w:div w:id="128281608">
              <w:marLeft w:val="0"/>
              <w:marRight w:val="0"/>
              <w:marTop w:val="0"/>
              <w:marBottom w:val="0"/>
              <w:divBdr>
                <w:top w:val="none" w:sz="0" w:space="0" w:color="auto"/>
                <w:left w:val="none" w:sz="0" w:space="0" w:color="auto"/>
                <w:bottom w:val="none" w:sz="0" w:space="0" w:color="auto"/>
                <w:right w:val="none" w:sz="0" w:space="0" w:color="auto"/>
              </w:divBdr>
            </w:div>
            <w:div w:id="482625480">
              <w:marLeft w:val="0"/>
              <w:marRight w:val="0"/>
              <w:marTop w:val="0"/>
              <w:marBottom w:val="0"/>
              <w:divBdr>
                <w:top w:val="none" w:sz="0" w:space="0" w:color="auto"/>
                <w:left w:val="none" w:sz="0" w:space="0" w:color="auto"/>
                <w:bottom w:val="none" w:sz="0" w:space="0" w:color="auto"/>
                <w:right w:val="none" w:sz="0" w:space="0" w:color="auto"/>
              </w:divBdr>
            </w:div>
            <w:div w:id="1709376314">
              <w:marLeft w:val="0"/>
              <w:marRight w:val="0"/>
              <w:marTop w:val="0"/>
              <w:marBottom w:val="0"/>
              <w:divBdr>
                <w:top w:val="none" w:sz="0" w:space="0" w:color="auto"/>
                <w:left w:val="none" w:sz="0" w:space="0" w:color="auto"/>
                <w:bottom w:val="none" w:sz="0" w:space="0" w:color="auto"/>
                <w:right w:val="none" w:sz="0" w:space="0" w:color="auto"/>
              </w:divBdr>
            </w:div>
            <w:div w:id="1551572389">
              <w:marLeft w:val="0"/>
              <w:marRight w:val="0"/>
              <w:marTop w:val="0"/>
              <w:marBottom w:val="0"/>
              <w:divBdr>
                <w:top w:val="none" w:sz="0" w:space="0" w:color="auto"/>
                <w:left w:val="none" w:sz="0" w:space="0" w:color="auto"/>
                <w:bottom w:val="none" w:sz="0" w:space="0" w:color="auto"/>
                <w:right w:val="none" w:sz="0" w:space="0" w:color="auto"/>
              </w:divBdr>
            </w:div>
            <w:div w:id="1341548646">
              <w:marLeft w:val="0"/>
              <w:marRight w:val="0"/>
              <w:marTop w:val="0"/>
              <w:marBottom w:val="0"/>
              <w:divBdr>
                <w:top w:val="none" w:sz="0" w:space="0" w:color="auto"/>
                <w:left w:val="none" w:sz="0" w:space="0" w:color="auto"/>
                <w:bottom w:val="none" w:sz="0" w:space="0" w:color="auto"/>
                <w:right w:val="none" w:sz="0" w:space="0" w:color="auto"/>
              </w:divBdr>
            </w:div>
            <w:div w:id="1154680119">
              <w:marLeft w:val="0"/>
              <w:marRight w:val="0"/>
              <w:marTop w:val="0"/>
              <w:marBottom w:val="0"/>
              <w:divBdr>
                <w:top w:val="none" w:sz="0" w:space="0" w:color="auto"/>
                <w:left w:val="none" w:sz="0" w:space="0" w:color="auto"/>
                <w:bottom w:val="none" w:sz="0" w:space="0" w:color="auto"/>
                <w:right w:val="none" w:sz="0" w:space="0" w:color="auto"/>
              </w:divBdr>
            </w:div>
            <w:div w:id="194659500">
              <w:marLeft w:val="0"/>
              <w:marRight w:val="0"/>
              <w:marTop w:val="0"/>
              <w:marBottom w:val="0"/>
              <w:divBdr>
                <w:top w:val="none" w:sz="0" w:space="0" w:color="auto"/>
                <w:left w:val="none" w:sz="0" w:space="0" w:color="auto"/>
                <w:bottom w:val="none" w:sz="0" w:space="0" w:color="auto"/>
                <w:right w:val="none" w:sz="0" w:space="0" w:color="auto"/>
              </w:divBdr>
            </w:div>
            <w:div w:id="101389987">
              <w:marLeft w:val="0"/>
              <w:marRight w:val="0"/>
              <w:marTop w:val="0"/>
              <w:marBottom w:val="0"/>
              <w:divBdr>
                <w:top w:val="none" w:sz="0" w:space="0" w:color="auto"/>
                <w:left w:val="none" w:sz="0" w:space="0" w:color="auto"/>
                <w:bottom w:val="none" w:sz="0" w:space="0" w:color="auto"/>
                <w:right w:val="none" w:sz="0" w:space="0" w:color="auto"/>
              </w:divBdr>
            </w:div>
            <w:div w:id="1852990393">
              <w:marLeft w:val="0"/>
              <w:marRight w:val="0"/>
              <w:marTop w:val="0"/>
              <w:marBottom w:val="0"/>
              <w:divBdr>
                <w:top w:val="none" w:sz="0" w:space="0" w:color="auto"/>
                <w:left w:val="none" w:sz="0" w:space="0" w:color="auto"/>
                <w:bottom w:val="none" w:sz="0" w:space="0" w:color="auto"/>
                <w:right w:val="none" w:sz="0" w:space="0" w:color="auto"/>
              </w:divBdr>
            </w:div>
            <w:div w:id="1247304667">
              <w:marLeft w:val="0"/>
              <w:marRight w:val="0"/>
              <w:marTop w:val="0"/>
              <w:marBottom w:val="0"/>
              <w:divBdr>
                <w:top w:val="none" w:sz="0" w:space="0" w:color="auto"/>
                <w:left w:val="none" w:sz="0" w:space="0" w:color="auto"/>
                <w:bottom w:val="none" w:sz="0" w:space="0" w:color="auto"/>
                <w:right w:val="none" w:sz="0" w:space="0" w:color="auto"/>
              </w:divBdr>
            </w:div>
            <w:div w:id="2002076350">
              <w:marLeft w:val="0"/>
              <w:marRight w:val="0"/>
              <w:marTop w:val="0"/>
              <w:marBottom w:val="0"/>
              <w:divBdr>
                <w:top w:val="none" w:sz="0" w:space="0" w:color="auto"/>
                <w:left w:val="none" w:sz="0" w:space="0" w:color="auto"/>
                <w:bottom w:val="none" w:sz="0" w:space="0" w:color="auto"/>
                <w:right w:val="none" w:sz="0" w:space="0" w:color="auto"/>
              </w:divBdr>
            </w:div>
            <w:div w:id="27998538">
              <w:marLeft w:val="0"/>
              <w:marRight w:val="0"/>
              <w:marTop w:val="0"/>
              <w:marBottom w:val="0"/>
              <w:divBdr>
                <w:top w:val="none" w:sz="0" w:space="0" w:color="auto"/>
                <w:left w:val="none" w:sz="0" w:space="0" w:color="auto"/>
                <w:bottom w:val="none" w:sz="0" w:space="0" w:color="auto"/>
                <w:right w:val="none" w:sz="0" w:space="0" w:color="auto"/>
              </w:divBdr>
            </w:div>
            <w:div w:id="1652251481">
              <w:marLeft w:val="0"/>
              <w:marRight w:val="0"/>
              <w:marTop w:val="0"/>
              <w:marBottom w:val="0"/>
              <w:divBdr>
                <w:top w:val="none" w:sz="0" w:space="0" w:color="auto"/>
                <w:left w:val="none" w:sz="0" w:space="0" w:color="auto"/>
                <w:bottom w:val="none" w:sz="0" w:space="0" w:color="auto"/>
                <w:right w:val="none" w:sz="0" w:space="0" w:color="auto"/>
              </w:divBdr>
            </w:div>
            <w:div w:id="383065020">
              <w:marLeft w:val="0"/>
              <w:marRight w:val="0"/>
              <w:marTop w:val="0"/>
              <w:marBottom w:val="0"/>
              <w:divBdr>
                <w:top w:val="none" w:sz="0" w:space="0" w:color="auto"/>
                <w:left w:val="none" w:sz="0" w:space="0" w:color="auto"/>
                <w:bottom w:val="none" w:sz="0" w:space="0" w:color="auto"/>
                <w:right w:val="none" w:sz="0" w:space="0" w:color="auto"/>
              </w:divBdr>
            </w:div>
            <w:div w:id="306932778">
              <w:marLeft w:val="0"/>
              <w:marRight w:val="0"/>
              <w:marTop w:val="0"/>
              <w:marBottom w:val="0"/>
              <w:divBdr>
                <w:top w:val="none" w:sz="0" w:space="0" w:color="auto"/>
                <w:left w:val="none" w:sz="0" w:space="0" w:color="auto"/>
                <w:bottom w:val="none" w:sz="0" w:space="0" w:color="auto"/>
                <w:right w:val="none" w:sz="0" w:space="0" w:color="auto"/>
              </w:divBdr>
            </w:div>
            <w:div w:id="657347137">
              <w:marLeft w:val="0"/>
              <w:marRight w:val="0"/>
              <w:marTop w:val="0"/>
              <w:marBottom w:val="0"/>
              <w:divBdr>
                <w:top w:val="none" w:sz="0" w:space="0" w:color="auto"/>
                <w:left w:val="none" w:sz="0" w:space="0" w:color="auto"/>
                <w:bottom w:val="none" w:sz="0" w:space="0" w:color="auto"/>
                <w:right w:val="none" w:sz="0" w:space="0" w:color="auto"/>
              </w:divBdr>
            </w:div>
            <w:div w:id="353458184">
              <w:marLeft w:val="0"/>
              <w:marRight w:val="0"/>
              <w:marTop w:val="0"/>
              <w:marBottom w:val="0"/>
              <w:divBdr>
                <w:top w:val="none" w:sz="0" w:space="0" w:color="auto"/>
                <w:left w:val="none" w:sz="0" w:space="0" w:color="auto"/>
                <w:bottom w:val="none" w:sz="0" w:space="0" w:color="auto"/>
                <w:right w:val="none" w:sz="0" w:space="0" w:color="auto"/>
              </w:divBdr>
            </w:div>
            <w:div w:id="991248871">
              <w:marLeft w:val="0"/>
              <w:marRight w:val="0"/>
              <w:marTop w:val="0"/>
              <w:marBottom w:val="0"/>
              <w:divBdr>
                <w:top w:val="none" w:sz="0" w:space="0" w:color="auto"/>
                <w:left w:val="none" w:sz="0" w:space="0" w:color="auto"/>
                <w:bottom w:val="none" w:sz="0" w:space="0" w:color="auto"/>
                <w:right w:val="none" w:sz="0" w:space="0" w:color="auto"/>
              </w:divBdr>
            </w:div>
            <w:div w:id="1660386378">
              <w:marLeft w:val="0"/>
              <w:marRight w:val="0"/>
              <w:marTop w:val="0"/>
              <w:marBottom w:val="0"/>
              <w:divBdr>
                <w:top w:val="none" w:sz="0" w:space="0" w:color="auto"/>
                <w:left w:val="none" w:sz="0" w:space="0" w:color="auto"/>
                <w:bottom w:val="none" w:sz="0" w:space="0" w:color="auto"/>
                <w:right w:val="none" w:sz="0" w:space="0" w:color="auto"/>
              </w:divBdr>
            </w:div>
            <w:div w:id="1241283912">
              <w:marLeft w:val="0"/>
              <w:marRight w:val="0"/>
              <w:marTop w:val="0"/>
              <w:marBottom w:val="0"/>
              <w:divBdr>
                <w:top w:val="none" w:sz="0" w:space="0" w:color="auto"/>
                <w:left w:val="none" w:sz="0" w:space="0" w:color="auto"/>
                <w:bottom w:val="none" w:sz="0" w:space="0" w:color="auto"/>
                <w:right w:val="none" w:sz="0" w:space="0" w:color="auto"/>
              </w:divBdr>
            </w:div>
            <w:div w:id="1721856905">
              <w:marLeft w:val="0"/>
              <w:marRight w:val="0"/>
              <w:marTop w:val="0"/>
              <w:marBottom w:val="0"/>
              <w:divBdr>
                <w:top w:val="none" w:sz="0" w:space="0" w:color="auto"/>
                <w:left w:val="none" w:sz="0" w:space="0" w:color="auto"/>
                <w:bottom w:val="none" w:sz="0" w:space="0" w:color="auto"/>
                <w:right w:val="none" w:sz="0" w:space="0" w:color="auto"/>
              </w:divBdr>
            </w:div>
            <w:div w:id="2049641669">
              <w:marLeft w:val="0"/>
              <w:marRight w:val="0"/>
              <w:marTop w:val="0"/>
              <w:marBottom w:val="0"/>
              <w:divBdr>
                <w:top w:val="none" w:sz="0" w:space="0" w:color="auto"/>
                <w:left w:val="none" w:sz="0" w:space="0" w:color="auto"/>
                <w:bottom w:val="none" w:sz="0" w:space="0" w:color="auto"/>
                <w:right w:val="none" w:sz="0" w:space="0" w:color="auto"/>
              </w:divBdr>
            </w:div>
            <w:div w:id="1687902275">
              <w:marLeft w:val="0"/>
              <w:marRight w:val="0"/>
              <w:marTop w:val="0"/>
              <w:marBottom w:val="0"/>
              <w:divBdr>
                <w:top w:val="none" w:sz="0" w:space="0" w:color="auto"/>
                <w:left w:val="none" w:sz="0" w:space="0" w:color="auto"/>
                <w:bottom w:val="none" w:sz="0" w:space="0" w:color="auto"/>
                <w:right w:val="none" w:sz="0" w:space="0" w:color="auto"/>
              </w:divBdr>
            </w:div>
            <w:div w:id="297414837">
              <w:marLeft w:val="0"/>
              <w:marRight w:val="0"/>
              <w:marTop w:val="0"/>
              <w:marBottom w:val="0"/>
              <w:divBdr>
                <w:top w:val="none" w:sz="0" w:space="0" w:color="auto"/>
                <w:left w:val="none" w:sz="0" w:space="0" w:color="auto"/>
                <w:bottom w:val="none" w:sz="0" w:space="0" w:color="auto"/>
                <w:right w:val="none" w:sz="0" w:space="0" w:color="auto"/>
              </w:divBdr>
            </w:div>
            <w:div w:id="895749127">
              <w:marLeft w:val="0"/>
              <w:marRight w:val="0"/>
              <w:marTop w:val="0"/>
              <w:marBottom w:val="0"/>
              <w:divBdr>
                <w:top w:val="none" w:sz="0" w:space="0" w:color="auto"/>
                <w:left w:val="none" w:sz="0" w:space="0" w:color="auto"/>
                <w:bottom w:val="none" w:sz="0" w:space="0" w:color="auto"/>
                <w:right w:val="none" w:sz="0" w:space="0" w:color="auto"/>
              </w:divBdr>
            </w:div>
            <w:div w:id="2105953911">
              <w:marLeft w:val="0"/>
              <w:marRight w:val="0"/>
              <w:marTop w:val="0"/>
              <w:marBottom w:val="0"/>
              <w:divBdr>
                <w:top w:val="none" w:sz="0" w:space="0" w:color="auto"/>
                <w:left w:val="none" w:sz="0" w:space="0" w:color="auto"/>
                <w:bottom w:val="none" w:sz="0" w:space="0" w:color="auto"/>
                <w:right w:val="none" w:sz="0" w:space="0" w:color="auto"/>
              </w:divBdr>
            </w:div>
            <w:div w:id="1270504988">
              <w:marLeft w:val="0"/>
              <w:marRight w:val="0"/>
              <w:marTop w:val="0"/>
              <w:marBottom w:val="0"/>
              <w:divBdr>
                <w:top w:val="none" w:sz="0" w:space="0" w:color="auto"/>
                <w:left w:val="none" w:sz="0" w:space="0" w:color="auto"/>
                <w:bottom w:val="none" w:sz="0" w:space="0" w:color="auto"/>
                <w:right w:val="none" w:sz="0" w:space="0" w:color="auto"/>
              </w:divBdr>
            </w:div>
            <w:div w:id="64764900">
              <w:marLeft w:val="0"/>
              <w:marRight w:val="0"/>
              <w:marTop w:val="0"/>
              <w:marBottom w:val="0"/>
              <w:divBdr>
                <w:top w:val="none" w:sz="0" w:space="0" w:color="auto"/>
                <w:left w:val="none" w:sz="0" w:space="0" w:color="auto"/>
                <w:bottom w:val="none" w:sz="0" w:space="0" w:color="auto"/>
                <w:right w:val="none" w:sz="0" w:space="0" w:color="auto"/>
              </w:divBdr>
            </w:div>
            <w:div w:id="914557825">
              <w:marLeft w:val="0"/>
              <w:marRight w:val="0"/>
              <w:marTop w:val="0"/>
              <w:marBottom w:val="0"/>
              <w:divBdr>
                <w:top w:val="none" w:sz="0" w:space="0" w:color="auto"/>
                <w:left w:val="none" w:sz="0" w:space="0" w:color="auto"/>
                <w:bottom w:val="none" w:sz="0" w:space="0" w:color="auto"/>
                <w:right w:val="none" w:sz="0" w:space="0" w:color="auto"/>
              </w:divBdr>
            </w:div>
            <w:div w:id="1827621002">
              <w:marLeft w:val="0"/>
              <w:marRight w:val="0"/>
              <w:marTop w:val="0"/>
              <w:marBottom w:val="0"/>
              <w:divBdr>
                <w:top w:val="none" w:sz="0" w:space="0" w:color="auto"/>
                <w:left w:val="none" w:sz="0" w:space="0" w:color="auto"/>
                <w:bottom w:val="none" w:sz="0" w:space="0" w:color="auto"/>
                <w:right w:val="none" w:sz="0" w:space="0" w:color="auto"/>
              </w:divBdr>
            </w:div>
            <w:div w:id="188143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574801">
      <w:bodyDiv w:val="1"/>
      <w:marLeft w:val="0"/>
      <w:marRight w:val="0"/>
      <w:marTop w:val="0"/>
      <w:marBottom w:val="0"/>
      <w:divBdr>
        <w:top w:val="none" w:sz="0" w:space="0" w:color="auto"/>
        <w:left w:val="none" w:sz="0" w:space="0" w:color="auto"/>
        <w:bottom w:val="none" w:sz="0" w:space="0" w:color="auto"/>
        <w:right w:val="none" w:sz="0" w:space="0" w:color="auto"/>
      </w:divBdr>
      <w:divsChild>
        <w:div w:id="1349793342">
          <w:marLeft w:val="0"/>
          <w:marRight w:val="0"/>
          <w:marTop w:val="0"/>
          <w:marBottom w:val="0"/>
          <w:divBdr>
            <w:top w:val="none" w:sz="0" w:space="0" w:color="auto"/>
            <w:left w:val="none" w:sz="0" w:space="0" w:color="auto"/>
            <w:bottom w:val="none" w:sz="0" w:space="0" w:color="auto"/>
            <w:right w:val="none" w:sz="0" w:space="0" w:color="auto"/>
          </w:divBdr>
        </w:div>
        <w:div w:id="2140414663">
          <w:marLeft w:val="0"/>
          <w:marRight w:val="0"/>
          <w:marTop w:val="0"/>
          <w:marBottom w:val="0"/>
          <w:divBdr>
            <w:top w:val="none" w:sz="0" w:space="0" w:color="auto"/>
            <w:left w:val="none" w:sz="0" w:space="0" w:color="auto"/>
            <w:bottom w:val="none" w:sz="0" w:space="0" w:color="auto"/>
            <w:right w:val="none" w:sz="0" w:space="0" w:color="auto"/>
          </w:divBdr>
        </w:div>
      </w:divsChild>
    </w:div>
    <w:div w:id="1533768002">
      <w:bodyDiv w:val="1"/>
      <w:marLeft w:val="0"/>
      <w:marRight w:val="0"/>
      <w:marTop w:val="0"/>
      <w:marBottom w:val="0"/>
      <w:divBdr>
        <w:top w:val="none" w:sz="0" w:space="0" w:color="auto"/>
        <w:left w:val="none" w:sz="0" w:space="0" w:color="auto"/>
        <w:bottom w:val="none" w:sz="0" w:space="0" w:color="auto"/>
        <w:right w:val="none" w:sz="0" w:space="0" w:color="auto"/>
      </w:divBdr>
      <w:divsChild>
        <w:div w:id="562060184">
          <w:marLeft w:val="0"/>
          <w:marRight w:val="0"/>
          <w:marTop w:val="0"/>
          <w:marBottom w:val="0"/>
          <w:divBdr>
            <w:top w:val="none" w:sz="0" w:space="0" w:color="auto"/>
            <w:left w:val="none" w:sz="0" w:space="0" w:color="auto"/>
            <w:bottom w:val="none" w:sz="0" w:space="0" w:color="auto"/>
            <w:right w:val="none" w:sz="0" w:space="0" w:color="auto"/>
          </w:divBdr>
        </w:div>
        <w:div w:id="1727099483">
          <w:marLeft w:val="0"/>
          <w:marRight w:val="0"/>
          <w:marTop w:val="0"/>
          <w:marBottom w:val="0"/>
          <w:divBdr>
            <w:top w:val="none" w:sz="0" w:space="0" w:color="auto"/>
            <w:left w:val="none" w:sz="0" w:space="0" w:color="auto"/>
            <w:bottom w:val="none" w:sz="0" w:space="0" w:color="auto"/>
            <w:right w:val="none" w:sz="0" w:space="0" w:color="auto"/>
          </w:divBdr>
        </w:div>
        <w:div w:id="11883296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317F2-83B8-4341-B2D6-A2FA11436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2235</Words>
  <Characters>12745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5</cp:revision>
  <dcterms:created xsi:type="dcterms:W3CDTF">2019-08-28T22:43:00Z</dcterms:created>
  <dcterms:modified xsi:type="dcterms:W3CDTF">2019-08-28T22:50:00Z</dcterms:modified>
</cp:coreProperties>
</file>