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E90" w:rsidRDefault="00947BDF">
      <w:pPr>
        <w:rPr>
          <w:sz w:val="52"/>
          <w:szCs w:val="52"/>
        </w:rPr>
      </w:pPr>
      <w:r w:rsidRPr="00947BDF">
        <w:rPr>
          <w:sz w:val="52"/>
          <w:szCs w:val="52"/>
        </w:rPr>
        <w:t>Structural Optimisation</w:t>
      </w:r>
    </w:p>
    <w:p w:rsidR="00947BDF" w:rsidRDefault="00947BDF">
      <w:pPr>
        <w:rPr>
          <w:sz w:val="24"/>
          <w:szCs w:val="24"/>
        </w:rPr>
      </w:pPr>
      <w:r>
        <w:rPr>
          <w:sz w:val="24"/>
          <w:szCs w:val="24"/>
        </w:rPr>
        <w:t>The following book is recommended for this part of the course</w:t>
      </w:r>
    </w:p>
    <w:p w:rsidR="00947BDF" w:rsidRDefault="00947BDF" w:rsidP="00947BDF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3774186" cy="4838700"/>
            <wp:effectExtent l="0" t="0" r="0" b="0"/>
            <wp:docPr id="1" name="Picture 1" descr="Cover_June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ver_June20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368" cy="485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BDF" w:rsidRPr="00947BDF" w:rsidRDefault="00947BDF" w:rsidP="00947BDF">
      <w:pPr>
        <w:rPr>
          <w:sz w:val="24"/>
          <w:szCs w:val="24"/>
        </w:rPr>
      </w:pPr>
      <w:hyperlink r:id="rId5" w:history="1">
        <w:r w:rsidRPr="000A22DC">
          <w:rPr>
            <w:rStyle w:val="Hyperlink"/>
            <w:sz w:val="24"/>
            <w:szCs w:val="24"/>
          </w:rPr>
          <w:t>http://www.altairuniversity.com/free-ebooks-2/free-ebook-practical-aspects-of-structural-optimization-a-study-guide/</w:t>
        </w:r>
      </w:hyperlink>
      <w:r>
        <w:rPr>
          <w:sz w:val="24"/>
          <w:szCs w:val="24"/>
        </w:rPr>
        <w:t xml:space="preserve"> </w:t>
      </w:r>
      <w:bookmarkStart w:id="0" w:name="_GoBack"/>
      <w:bookmarkEnd w:id="0"/>
    </w:p>
    <w:sectPr w:rsidR="00947BDF" w:rsidRPr="00947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1C"/>
    <w:rsid w:val="002D5E90"/>
    <w:rsid w:val="005425E2"/>
    <w:rsid w:val="0092121C"/>
    <w:rsid w:val="00947BDF"/>
    <w:rsid w:val="00C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6E87C8-4076-40BB-87DD-74116BBE4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7B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tairuniversity.com/free-ebooks-2/free-ebook-practical-aspects-of-structural-optimization-a-study-guide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>UWTSD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Lake</dc:creator>
  <cp:keywords/>
  <dc:description/>
  <cp:lastModifiedBy>Kelvin Lake</cp:lastModifiedBy>
  <cp:revision>2</cp:revision>
  <dcterms:created xsi:type="dcterms:W3CDTF">2016-10-06T12:10:00Z</dcterms:created>
  <dcterms:modified xsi:type="dcterms:W3CDTF">2016-10-06T12:11:00Z</dcterms:modified>
</cp:coreProperties>
</file>