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AAB2702" w:rsidR="007C2CCC" w:rsidRDefault="008D1F4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Teirion Jones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1D3BCD5" w:rsidR="007C2CCC" w:rsidRDefault="008D1F4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Social Engineering Attacks and Mitigation Strategies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331B293" w:rsidR="007C2CCC" w:rsidRDefault="008D1F4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6E88DF3A" w:rsidR="007C2CCC" w:rsidRDefault="008D1F4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D1F4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Applied </w:t>
            </w:r>
            <w:r w:rsidR="00EE4571" w:rsidRPr="008D1F4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D1F4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1474B9AA" w:rsidR="004779D1" w:rsidRPr="00F07201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0912E438" w:rsidR="004779D1" w:rsidRPr="00A801E5" w:rsidRDefault="00A801E5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A801E5">
              <w:rPr>
                <w:rFonts w:asciiTheme="minorHAnsi" w:hAnsiTheme="minorHAnsi"/>
                <w:bCs/>
                <w:color w:val="000000" w:themeColor="text1"/>
              </w:rPr>
              <w:t xml:space="preserve">A very good practical project with some excellent and clearly stated results. </w:t>
            </w:r>
            <w:r>
              <w:rPr>
                <w:rFonts w:asciiTheme="minorHAnsi" w:hAnsiTheme="minorHAnsi"/>
                <w:bCs/>
                <w:color w:val="000000" w:themeColor="text1"/>
              </w:rPr>
              <w:t>The writing around it was generally good, could have been tightened up in places, particularly introduction and conclusion.</w:t>
            </w:r>
            <w:r w:rsidRPr="00A801E5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0F43131E" w:rsidR="004779D1" w:rsidRPr="00C2152E" w:rsidRDefault="002668C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0359FD6" w:rsidR="00C2152E" w:rsidRPr="00266DE7" w:rsidRDefault="00ED0FE8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solid piece of work with excellent results.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2BB3C0B3" w:rsidR="00C2152E" w:rsidRPr="00C2152E" w:rsidRDefault="00ED0FE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271A1BCC" w:rsidR="002B7AB6" w:rsidRDefault="00F07201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8B249EC" w:rsidR="002B7AB6" w:rsidRDefault="00F07201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May 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6A35727E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18FF752B" w:rsidR="004779D1" w:rsidRPr="00C2152E" w:rsidRDefault="007B44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15E0A36E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4ED86ED9" w:rsidR="004779D1" w:rsidRPr="00C2152E" w:rsidRDefault="007B44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8861501" w:rsidR="006D168E" w:rsidRDefault="00F072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is a bit broad, doesn’t really state what the focus of the project will be.</w:t>
            </w:r>
          </w:p>
          <w:p w14:paraId="0AE08D0D" w14:textId="638FE7D0" w:rsidR="00F07201" w:rsidRDefault="00F072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1203244" w14:textId="2B353CA3" w:rsidR="00F07201" w:rsidRDefault="00F072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463FC34" w14:textId="62857539" w:rsidR="00F07201" w:rsidRDefault="00F0720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Lots of examples of attacks are given in the literature review, it would help the reader to have some screenshots of example attacks. Literature review cou</w:t>
            </w:r>
            <w:r w:rsidR="007B4440">
              <w:rPr>
                <w:rFonts w:asciiTheme="minorHAnsi" w:hAnsiTheme="minorHAnsi"/>
                <w:color w:val="000000" w:themeColor="text1"/>
                <w:lang w:eastAsia="en-GB"/>
              </w:rPr>
              <w:t xml:space="preserve">ld be done in more depth. Real life example was interesting to put project into context. 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36C63E84" w:rsidR="004779D1" w:rsidRPr="00C2152E" w:rsidRDefault="007B44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65EA6DC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D825BAF" w14:textId="3D043419" w:rsidR="007B4440" w:rsidRDefault="007B444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4F6FBB" w14:textId="5E59D17B" w:rsidR="007B4440" w:rsidRDefault="007B444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chosen is OK, would be good to know if any other approaches were considered.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34C9FB55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DBCFBF" w:rsidR="00782CF2" w:rsidRPr="00C2152E" w:rsidRDefault="00A801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67D92E59" w:rsidR="00782CF2" w:rsidRPr="00C2152E" w:rsidRDefault="00A801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6E5917D4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AF423F6" w14:textId="33148FA0" w:rsidR="007B4440" w:rsidRDefault="007B444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6D6BF52" w14:textId="7E551A8E" w:rsidR="007B4440" w:rsidRDefault="00A801E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and Discussions are very good. Conclusions/recommendations are a bit on the weak side.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5E8D4911" w:rsidR="00782CF2" w:rsidRPr="00C2152E" w:rsidRDefault="00A801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4499B87" w14:textId="6776909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95EEF6" w14:textId="1157F66A" w:rsidR="007B4440" w:rsidRDefault="007B444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Design of experiment is good – there was some concern on the markers part at the interim viva about the morality of attacking, this was executed in a controlled manner</w:t>
            </w:r>
            <w:r w:rsidR="00B227E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694F195" w14:textId="4B04E05B" w:rsidR="00B227E8" w:rsidRDefault="00B227E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51FED63" w14:textId="5CCF02F0" w:rsidR="00B227E8" w:rsidRDefault="00B227E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</w:t>
            </w:r>
            <w:r w:rsidR="00A801E5">
              <w:rPr>
                <w:rFonts w:asciiTheme="minorHAnsi" w:hAnsiTheme="minorHAnsi"/>
                <w:color w:val="000000" w:themeColor="text1"/>
                <w:lang w:eastAsia="en-GB"/>
              </w:rPr>
              <w:t xml:space="preserve"> very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decent work here</w:t>
            </w:r>
            <w:r w:rsidR="00A801E5">
              <w:rPr>
                <w:rFonts w:asciiTheme="minorHAnsi" w:hAnsiTheme="minorHAnsi"/>
                <w:color w:val="000000" w:themeColor="text1"/>
                <w:lang w:eastAsia="en-GB"/>
              </w:rPr>
              <w:t>, and some real-life useful data for Company A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the experiments, well presented.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020C8940" w:rsidR="00782CF2" w:rsidRPr="00C2152E" w:rsidRDefault="00A801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6D38FC19" w:rsidR="00782CF2" w:rsidRPr="00C2152E" w:rsidRDefault="00A801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0CB090F3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CB572FF" w14:textId="4798F015" w:rsidR="00A801E5" w:rsidRDefault="00A801E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 section omitted. However, there was reflection during the evaluation section of personal learnings</w:t>
            </w:r>
          </w:p>
          <w:p w14:paraId="0DA3CEFE" w14:textId="60489494" w:rsidR="00A801E5" w:rsidRDefault="00A801E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B78D558" w14:textId="30274986" w:rsidR="00A801E5" w:rsidRPr="00306E7D" w:rsidRDefault="00A801E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Generally well-written and structured, quite a few lapses into first-person writing style which could be tightened up.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6B0DC26C" w:rsidR="00782CF2" w:rsidRPr="00C2152E" w:rsidRDefault="002668C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7F35A4" w14:textId="77777777" w:rsidR="00F640C9" w:rsidRDefault="00F640C9" w:rsidP="002B7AB6">
      <w:r>
        <w:separator/>
      </w:r>
    </w:p>
  </w:endnote>
  <w:endnote w:type="continuationSeparator" w:id="0">
    <w:p w14:paraId="681775EF" w14:textId="77777777" w:rsidR="00F640C9" w:rsidRDefault="00F640C9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6C13A5" w14:textId="77777777" w:rsidR="00F640C9" w:rsidRDefault="00F640C9" w:rsidP="002B7AB6">
      <w:r>
        <w:separator/>
      </w:r>
    </w:p>
  </w:footnote>
  <w:footnote w:type="continuationSeparator" w:id="0">
    <w:p w14:paraId="038BE122" w14:textId="77777777" w:rsidR="00F640C9" w:rsidRDefault="00F640C9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C71CC"/>
    <w:rsid w:val="000F3C3A"/>
    <w:rsid w:val="000F7A4A"/>
    <w:rsid w:val="00125730"/>
    <w:rsid w:val="001D0DDD"/>
    <w:rsid w:val="00242112"/>
    <w:rsid w:val="00253402"/>
    <w:rsid w:val="002668C7"/>
    <w:rsid w:val="00266DE7"/>
    <w:rsid w:val="002B7AB6"/>
    <w:rsid w:val="00306E7D"/>
    <w:rsid w:val="003E5437"/>
    <w:rsid w:val="003F049D"/>
    <w:rsid w:val="00461843"/>
    <w:rsid w:val="004779D1"/>
    <w:rsid w:val="00576B2C"/>
    <w:rsid w:val="005C79DB"/>
    <w:rsid w:val="00631433"/>
    <w:rsid w:val="006363DD"/>
    <w:rsid w:val="006530D2"/>
    <w:rsid w:val="006645F5"/>
    <w:rsid w:val="006D168E"/>
    <w:rsid w:val="00782CF2"/>
    <w:rsid w:val="007B4440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1F46"/>
    <w:rsid w:val="008D4A65"/>
    <w:rsid w:val="009E130B"/>
    <w:rsid w:val="009F37CB"/>
    <w:rsid w:val="00A151E5"/>
    <w:rsid w:val="00A16A6A"/>
    <w:rsid w:val="00A4064E"/>
    <w:rsid w:val="00A47A6B"/>
    <w:rsid w:val="00A61D46"/>
    <w:rsid w:val="00A736BA"/>
    <w:rsid w:val="00A801E5"/>
    <w:rsid w:val="00AB34FE"/>
    <w:rsid w:val="00B04E8B"/>
    <w:rsid w:val="00B227E8"/>
    <w:rsid w:val="00B27A16"/>
    <w:rsid w:val="00C2152E"/>
    <w:rsid w:val="00C60A27"/>
    <w:rsid w:val="00CC4C41"/>
    <w:rsid w:val="00CD2262"/>
    <w:rsid w:val="00CF3983"/>
    <w:rsid w:val="00D87BAB"/>
    <w:rsid w:val="00E1157B"/>
    <w:rsid w:val="00E7241F"/>
    <w:rsid w:val="00E941A3"/>
    <w:rsid w:val="00ED0FE8"/>
    <w:rsid w:val="00EE0FE1"/>
    <w:rsid w:val="00EE4571"/>
    <w:rsid w:val="00F07201"/>
    <w:rsid w:val="00F14758"/>
    <w:rsid w:val="00F640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5</Pages>
  <Words>425</Words>
  <Characters>2426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21</cp:revision>
  <cp:lastPrinted>2013-09-25T13:22:00Z</cp:lastPrinted>
  <dcterms:created xsi:type="dcterms:W3CDTF">2020-09-07T10:12:00Z</dcterms:created>
  <dcterms:modified xsi:type="dcterms:W3CDTF">2023-05-18T14:15:00Z</dcterms:modified>
</cp:coreProperties>
</file>