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54871577"/>
        <w:docPartObj>
          <w:docPartGallery w:val="Cover Pages"/>
          <w:docPartUnique/>
        </w:docPartObj>
      </w:sdtPr>
      <w:sdtEndPr>
        <w:rPr>
          <w:rFonts w:ascii="Arial" w:hAnsi="Arial" w:cs="Arial"/>
        </w:rPr>
      </w:sdtEndPr>
      <w:sdtContent>
        <w:p w14:paraId="24DA6F32" w14:textId="53F71AE0" w:rsidR="00E94F5E" w:rsidRDefault="00E94F5E"/>
        <w:p w14:paraId="0F947B58" w14:textId="77777777" w:rsidR="00E27B60" w:rsidRDefault="00E27B60" w:rsidP="00E27B60">
          <w:pPr>
            <w:jc w:val="center"/>
            <w:rPr>
              <w:rFonts w:ascii="Arial" w:hAnsi="Arial" w:cs="Arial"/>
            </w:rPr>
          </w:pPr>
          <w:r>
            <w:rPr>
              <w:rFonts w:ascii="Arial" w:hAnsi="Arial" w:cs="Arial"/>
            </w:rPr>
            <w:t xml:space="preserve">Complimentary Therapies </w:t>
          </w:r>
        </w:p>
        <w:p w14:paraId="1E51A3EE" w14:textId="49BEB6D5" w:rsidR="00E27B60" w:rsidRDefault="00E27B60" w:rsidP="00E27B60">
          <w:pPr>
            <w:jc w:val="center"/>
            <w:rPr>
              <w:rFonts w:ascii="Arial" w:hAnsi="Arial" w:cs="Arial"/>
            </w:rPr>
          </w:pPr>
          <w:r>
            <w:rPr>
              <w:rFonts w:ascii="Arial" w:hAnsi="Arial" w:cs="Arial"/>
            </w:rPr>
            <w:t>1000 Word Supporting Paper – Homeopathy</w:t>
          </w:r>
        </w:p>
        <w:p w14:paraId="7945F147" w14:textId="2BD2CCBE" w:rsidR="00E27B60" w:rsidRDefault="00E27B60" w:rsidP="00E27B60">
          <w:pPr>
            <w:jc w:val="center"/>
            <w:rPr>
              <w:rFonts w:ascii="Arial" w:hAnsi="Arial" w:cs="Arial"/>
            </w:rPr>
          </w:pPr>
          <w:r>
            <w:rPr>
              <w:rFonts w:ascii="Arial" w:hAnsi="Arial" w:cs="Arial"/>
            </w:rPr>
            <w:t xml:space="preserve">Module </w:t>
          </w:r>
          <w:r>
            <w:rPr>
              <w:rFonts w:ascii="Arial" w:hAnsi="Arial" w:cs="Arial"/>
            </w:rPr>
            <w:t>BMHP5001_BIRM</w:t>
          </w:r>
        </w:p>
        <w:p w14:paraId="51055084" w14:textId="2E0CFE11" w:rsidR="00E27B60" w:rsidRDefault="00E27B60" w:rsidP="00E27B60">
          <w:pPr>
            <w:jc w:val="center"/>
            <w:rPr>
              <w:rFonts w:ascii="Arial" w:hAnsi="Arial" w:cs="Arial"/>
            </w:rPr>
          </w:pPr>
          <w:r>
            <w:rPr>
              <w:rFonts w:ascii="Arial" w:hAnsi="Arial" w:cs="Arial"/>
            </w:rPr>
            <w:t>Tina Higgins (1908027)</w:t>
          </w:r>
        </w:p>
        <w:p w14:paraId="437B9A2F" w14:textId="2AD9509C" w:rsidR="00E27B60" w:rsidRDefault="00E27B60" w:rsidP="00E27B60">
          <w:pPr>
            <w:jc w:val="center"/>
            <w:rPr>
              <w:rFonts w:ascii="Arial" w:hAnsi="Arial" w:cs="Arial"/>
            </w:rPr>
          </w:pPr>
          <w:r>
            <w:rPr>
              <w:rFonts w:ascii="Arial" w:hAnsi="Arial" w:cs="Arial"/>
            </w:rPr>
            <w:t>Mark Gallagher-Reid</w:t>
          </w:r>
        </w:p>
        <w:p w14:paraId="7A86C349" w14:textId="0E61643B" w:rsidR="00560C5C" w:rsidRPr="00AF2674" w:rsidRDefault="00E94F5E" w:rsidP="00E27B60">
          <w:pPr>
            <w:jc w:val="center"/>
            <w:rPr>
              <w:rFonts w:ascii="Arial" w:hAnsi="Arial" w:cs="Arial"/>
            </w:rPr>
          </w:pPr>
          <w:r>
            <w:rPr>
              <w:rFonts w:ascii="Arial" w:hAnsi="Arial" w:cs="Arial"/>
            </w:rPr>
            <w:br w:type="page"/>
          </w:r>
        </w:p>
      </w:sdtContent>
    </w:sdt>
    <w:p w14:paraId="1D848FB9" w14:textId="768CE635" w:rsidR="00560C5C" w:rsidRPr="00610A3B" w:rsidRDefault="0060057B">
      <w:pPr>
        <w:rPr>
          <w:rFonts w:ascii="Arial" w:hAnsi="Arial" w:cs="Arial"/>
        </w:rPr>
      </w:pPr>
      <w:r w:rsidRPr="00610A3B">
        <w:rPr>
          <w:rFonts w:ascii="Arial" w:hAnsi="Arial" w:cs="Arial"/>
        </w:rPr>
        <w:lastRenderedPageBreak/>
        <w:t>THE E</w:t>
      </w:r>
      <w:r w:rsidR="00944FC7" w:rsidRPr="00610A3B">
        <w:rPr>
          <w:rFonts w:ascii="Arial" w:hAnsi="Arial" w:cs="Arial"/>
        </w:rPr>
        <w:t>FFICENCY OF HOMEOPOTHY</w:t>
      </w:r>
    </w:p>
    <w:p w14:paraId="5C70C7C4" w14:textId="12ADDB19" w:rsidR="00F56710" w:rsidRPr="00610A3B" w:rsidRDefault="0084125D" w:rsidP="00F56710">
      <w:pPr>
        <w:rPr>
          <w:rFonts w:ascii="Arial" w:hAnsi="Arial" w:cs="Arial"/>
        </w:rPr>
      </w:pPr>
      <w:r w:rsidRPr="00610A3B">
        <w:rPr>
          <w:rFonts w:ascii="Arial" w:hAnsi="Arial" w:cs="Arial"/>
        </w:rPr>
        <w:t xml:space="preserve">Originating from Europe in 1796, </w:t>
      </w:r>
      <w:r w:rsidR="00560C5C" w:rsidRPr="00610A3B">
        <w:rPr>
          <w:rFonts w:ascii="Arial" w:hAnsi="Arial" w:cs="Arial"/>
        </w:rPr>
        <w:t xml:space="preserve">Homeopathy </w:t>
      </w:r>
      <w:r w:rsidRPr="00610A3B">
        <w:rPr>
          <w:rFonts w:ascii="Arial" w:hAnsi="Arial" w:cs="Arial"/>
        </w:rPr>
        <w:t xml:space="preserve">was </w:t>
      </w:r>
      <w:r w:rsidR="00560C5C" w:rsidRPr="00610A3B">
        <w:rPr>
          <w:rFonts w:ascii="Arial" w:hAnsi="Arial" w:cs="Arial"/>
        </w:rPr>
        <w:t>a complementary therapy</w:t>
      </w:r>
      <w:r w:rsidR="008B0353" w:rsidRPr="00610A3B">
        <w:rPr>
          <w:rFonts w:ascii="Arial" w:hAnsi="Arial" w:cs="Arial"/>
        </w:rPr>
        <w:t xml:space="preserve"> that was </w:t>
      </w:r>
      <w:r w:rsidR="000C54D8" w:rsidRPr="00610A3B">
        <w:rPr>
          <w:rFonts w:ascii="Arial" w:hAnsi="Arial" w:cs="Arial"/>
        </w:rPr>
        <w:t xml:space="preserve">founded by </w:t>
      </w:r>
      <w:r w:rsidR="00826E89" w:rsidRPr="00610A3B">
        <w:rPr>
          <w:rFonts w:ascii="Arial" w:hAnsi="Arial" w:cs="Arial"/>
        </w:rPr>
        <w:t>D</w:t>
      </w:r>
      <w:r w:rsidR="000C54D8" w:rsidRPr="00610A3B">
        <w:rPr>
          <w:rFonts w:ascii="Arial" w:hAnsi="Arial" w:cs="Arial"/>
        </w:rPr>
        <w:t xml:space="preserve">r </w:t>
      </w:r>
      <w:r w:rsidR="00826E89" w:rsidRPr="00610A3B">
        <w:rPr>
          <w:rFonts w:ascii="Arial" w:hAnsi="Arial" w:cs="Arial"/>
        </w:rPr>
        <w:t>Samuel</w:t>
      </w:r>
      <w:r w:rsidR="000C54D8" w:rsidRPr="00610A3B">
        <w:rPr>
          <w:rFonts w:ascii="Arial" w:hAnsi="Arial" w:cs="Arial"/>
        </w:rPr>
        <w:t xml:space="preserve"> Hahneman</w:t>
      </w:r>
      <w:r w:rsidR="00A820A4" w:rsidRPr="00610A3B">
        <w:rPr>
          <w:rFonts w:ascii="Arial" w:hAnsi="Arial" w:cs="Arial"/>
        </w:rPr>
        <w:t>n</w:t>
      </w:r>
      <w:r w:rsidR="004B76B3" w:rsidRPr="00610A3B">
        <w:rPr>
          <w:rFonts w:ascii="Arial" w:hAnsi="Arial" w:cs="Arial"/>
        </w:rPr>
        <w:t xml:space="preserve"> </w:t>
      </w:r>
      <w:r w:rsidR="0012369B" w:rsidRPr="00610A3B">
        <w:rPr>
          <w:rFonts w:ascii="Arial" w:hAnsi="Arial" w:cs="Arial"/>
          <w:color w:val="000000"/>
          <w:shd w:val="clear" w:color="auto" w:fill="FFFFFF"/>
        </w:rPr>
        <w:t>(Samuel Hahnemann | German physician, 2021)</w:t>
      </w:r>
      <w:r w:rsidR="007D63A6" w:rsidRPr="00610A3B">
        <w:rPr>
          <w:rFonts w:ascii="Arial" w:hAnsi="Arial" w:cs="Arial"/>
          <w:color w:val="000000"/>
          <w:shd w:val="clear" w:color="auto" w:fill="FFFFFF"/>
        </w:rPr>
        <w:t xml:space="preserve">. </w:t>
      </w:r>
      <w:r w:rsidR="006F77DE" w:rsidRPr="00610A3B">
        <w:rPr>
          <w:rFonts w:ascii="Arial" w:hAnsi="Arial" w:cs="Arial"/>
        </w:rPr>
        <w:t>Using a process called dilution and succession</w:t>
      </w:r>
      <w:r w:rsidR="006E0FBB" w:rsidRPr="00610A3B">
        <w:rPr>
          <w:rFonts w:ascii="Arial" w:hAnsi="Arial" w:cs="Arial"/>
        </w:rPr>
        <w:t xml:space="preserve"> </w:t>
      </w:r>
      <w:r w:rsidR="00F62F14" w:rsidRPr="00610A3B">
        <w:rPr>
          <w:rFonts w:ascii="Arial" w:hAnsi="Arial" w:cs="Arial"/>
          <w:color w:val="000000"/>
          <w:shd w:val="clear" w:color="auto" w:fill="FFFFFF"/>
        </w:rPr>
        <w:t>(Succussion in Homeopathy: How It Works, 2021).</w:t>
      </w:r>
      <w:r w:rsidR="000C54D8" w:rsidRPr="00610A3B">
        <w:rPr>
          <w:rFonts w:ascii="Arial" w:hAnsi="Arial" w:cs="Arial"/>
          <w:color w:val="FF0000"/>
        </w:rPr>
        <w:t xml:space="preserve"> </w:t>
      </w:r>
      <w:r w:rsidR="00AA2769" w:rsidRPr="00610A3B">
        <w:rPr>
          <w:rFonts w:ascii="Arial" w:hAnsi="Arial" w:cs="Arial"/>
        </w:rPr>
        <w:t xml:space="preserve">Dr Hahnemann had a </w:t>
      </w:r>
      <w:r w:rsidR="00A820A4" w:rsidRPr="00610A3B">
        <w:rPr>
          <w:rFonts w:ascii="Arial" w:hAnsi="Arial" w:cs="Arial"/>
        </w:rPr>
        <w:t>the</w:t>
      </w:r>
      <w:r w:rsidR="009B5C5B" w:rsidRPr="00610A3B">
        <w:rPr>
          <w:rFonts w:ascii="Arial" w:hAnsi="Arial" w:cs="Arial"/>
        </w:rPr>
        <w:t>ory</w:t>
      </w:r>
      <w:r w:rsidR="004C1A7D" w:rsidRPr="00610A3B">
        <w:rPr>
          <w:rFonts w:ascii="Arial" w:hAnsi="Arial" w:cs="Arial"/>
        </w:rPr>
        <w:t xml:space="preserve"> that</w:t>
      </w:r>
      <w:r w:rsidR="00AA2769" w:rsidRPr="00610A3B">
        <w:rPr>
          <w:rFonts w:ascii="Arial" w:hAnsi="Arial" w:cs="Arial"/>
        </w:rPr>
        <w:t xml:space="preserve"> </w:t>
      </w:r>
      <w:r w:rsidR="004F29A9" w:rsidRPr="00610A3B">
        <w:rPr>
          <w:rFonts w:ascii="Arial" w:hAnsi="Arial" w:cs="Arial"/>
        </w:rPr>
        <w:t xml:space="preserve">consisted of taking </w:t>
      </w:r>
      <w:r w:rsidR="00651357" w:rsidRPr="00610A3B">
        <w:rPr>
          <w:rFonts w:ascii="Arial" w:hAnsi="Arial" w:cs="Arial"/>
        </w:rPr>
        <w:t xml:space="preserve">unharmful </w:t>
      </w:r>
      <w:r w:rsidR="00AA2769" w:rsidRPr="00610A3B">
        <w:rPr>
          <w:rFonts w:ascii="Arial" w:hAnsi="Arial" w:cs="Arial"/>
        </w:rPr>
        <w:t xml:space="preserve">small amounts of </w:t>
      </w:r>
      <w:r w:rsidR="00392DE0" w:rsidRPr="00610A3B">
        <w:rPr>
          <w:rFonts w:ascii="Arial" w:hAnsi="Arial" w:cs="Arial"/>
        </w:rPr>
        <w:t>certain</w:t>
      </w:r>
      <w:r w:rsidR="0022383D" w:rsidRPr="00610A3B">
        <w:rPr>
          <w:rFonts w:ascii="Arial" w:hAnsi="Arial" w:cs="Arial"/>
        </w:rPr>
        <w:t xml:space="preserve"> toxins </w:t>
      </w:r>
      <w:r w:rsidR="00651357" w:rsidRPr="00610A3B">
        <w:rPr>
          <w:rFonts w:ascii="Arial" w:hAnsi="Arial" w:cs="Arial"/>
        </w:rPr>
        <w:t xml:space="preserve">and </w:t>
      </w:r>
      <w:r w:rsidR="0022383D" w:rsidRPr="00610A3B">
        <w:rPr>
          <w:rFonts w:ascii="Arial" w:hAnsi="Arial" w:cs="Arial"/>
        </w:rPr>
        <w:t>dilut</w:t>
      </w:r>
      <w:r w:rsidR="00651357" w:rsidRPr="00610A3B">
        <w:rPr>
          <w:rFonts w:ascii="Arial" w:hAnsi="Arial" w:cs="Arial"/>
        </w:rPr>
        <w:t>ing them</w:t>
      </w:r>
      <w:r w:rsidR="0022383D" w:rsidRPr="00610A3B">
        <w:rPr>
          <w:rFonts w:ascii="Arial" w:hAnsi="Arial" w:cs="Arial"/>
        </w:rPr>
        <w:t xml:space="preserve"> to </w:t>
      </w:r>
      <w:r w:rsidR="00392DE0" w:rsidRPr="00610A3B">
        <w:rPr>
          <w:rFonts w:ascii="Arial" w:hAnsi="Arial" w:cs="Arial"/>
        </w:rPr>
        <w:t xml:space="preserve">very </w:t>
      </w:r>
      <w:r w:rsidR="000A2C1E" w:rsidRPr="00610A3B">
        <w:rPr>
          <w:rFonts w:ascii="Arial" w:hAnsi="Arial" w:cs="Arial"/>
        </w:rPr>
        <w:t xml:space="preserve">specific </w:t>
      </w:r>
      <w:r w:rsidR="0022383D" w:rsidRPr="00610A3B">
        <w:rPr>
          <w:rFonts w:ascii="Arial" w:hAnsi="Arial" w:cs="Arial"/>
        </w:rPr>
        <w:t>amounts</w:t>
      </w:r>
      <w:r w:rsidR="003849F8" w:rsidRPr="00610A3B">
        <w:rPr>
          <w:rFonts w:ascii="Arial" w:hAnsi="Arial" w:cs="Arial"/>
        </w:rPr>
        <w:t>. H</w:t>
      </w:r>
      <w:r w:rsidR="00D1058A" w:rsidRPr="00610A3B">
        <w:rPr>
          <w:rFonts w:ascii="Arial" w:hAnsi="Arial" w:cs="Arial"/>
        </w:rPr>
        <w:t xml:space="preserve">e insisted every time the remedy was </w:t>
      </w:r>
      <w:r w:rsidR="0075783E" w:rsidRPr="00610A3B">
        <w:rPr>
          <w:rFonts w:ascii="Arial" w:hAnsi="Arial" w:cs="Arial"/>
        </w:rPr>
        <w:t>re-</w:t>
      </w:r>
      <w:r w:rsidR="00D1058A" w:rsidRPr="00610A3B">
        <w:rPr>
          <w:rFonts w:ascii="Arial" w:hAnsi="Arial" w:cs="Arial"/>
        </w:rPr>
        <w:t xml:space="preserve">diluted </w:t>
      </w:r>
      <w:r w:rsidR="0075783E" w:rsidRPr="00610A3B">
        <w:rPr>
          <w:rFonts w:ascii="Arial" w:hAnsi="Arial" w:cs="Arial"/>
        </w:rPr>
        <w:t xml:space="preserve">to make any adjustments </w:t>
      </w:r>
      <w:r w:rsidR="00D1058A" w:rsidRPr="00610A3B">
        <w:rPr>
          <w:rFonts w:ascii="Arial" w:hAnsi="Arial" w:cs="Arial"/>
        </w:rPr>
        <w:t xml:space="preserve">the product </w:t>
      </w:r>
      <w:r w:rsidR="004420FA" w:rsidRPr="00610A3B">
        <w:rPr>
          <w:rFonts w:ascii="Arial" w:hAnsi="Arial" w:cs="Arial"/>
        </w:rPr>
        <w:t xml:space="preserve">would </w:t>
      </w:r>
      <w:r w:rsidR="00D1058A" w:rsidRPr="00610A3B">
        <w:rPr>
          <w:rFonts w:ascii="Arial" w:hAnsi="Arial" w:cs="Arial"/>
        </w:rPr>
        <w:t>be vigorously shaken 100 times whil</w:t>
      </w:r>
      <w:r w:rsidR="00021113" w:rsidRPr="00610A3B">
        <w:rPr>
          <w:rFonts w:ascii="Arial" w:hAnsi="Arial" w:cs="Arial"/>
        </w:rPr>
        <w:t>st</w:t>
      </w:r>
      <w:r w:rsidR="00D1058A" w:rsidRPr="00610A3B">
        <w:rPr>
          <w:rFonts w:ascii="Arial" w:hAnsi="Arial" w:cs="Arial"/>
        </w:rPr>
        <w:t xml:space="preserve"> being bashed against leather </w:t>
      </w:r>
      <w:r w:rsidR="00880C88" w:rsidRPr="00610A3B">
        <w:rPr>
          <w:rFonts w:ascii="Arial" w:hAnsi="Arial" w:cs="Arial"/>
        </w:rPr>
        <w:t xml:space="preserve">in turn creating an energy in the </w:t>
      </w:r>
      <w:r w:rsidR="00692C7A" w:rsidRPr="00610A3B">
        <w:rPr>
          <w:rFonts w:ascii="Arial" w:hAnsi="Arial" w:cs="Arial"/>
        </w:rPr>
        <w:t>remedy</w:t>
      </w:r>
      <w:r w:rsidR="00880C88" w:rsidRPr="00610A3B">
        <w:rPr>
          <w:rFonts w:ascii="Arial" w:hAnsi="Arial" w:cs="Arial"/>
        </w:rPr>
        <w:t xml:space="preserve">. </w:t>
      </w:r>
      <w:r w:rsidR="00D94019" w:rsidRPr="00610A3B">
        <w:rPr>
          <w:rFonts w:ascii="Arial" w:hAnsi="Arial" w:cs="Arial"/>
        </w:rPr>
        <w:t>H</w:t>
      </w:r>
      <w:r w:rsidR="00BE1C8F" w:rsidRPr="00610A3B">
        <w:rPr>
          <w:rFonts w:ascii="Arial" w:hAnsi="Arial" w:cs="Arial"/>
        </w:rPr>
        <w:t xml:space="preserve">e created a remedy </w:t>
      </w:r>
      <w:r w:rsidR="00E575FC" w:rsidRPr="00610A3B">
        <w:rPr>
          <w:rFonts w:ascii="Arial" w:hAnsi="Arial" w:cs="Arial"/>
        </w:rPr>
        <w:t>tailored</w:t>
      </w:r>
      <w:r w:rsidR="00E616D5" w:rsidRPr="00610A3B">
        <w:rPr>
          <w:rFonts w:ascii="Arial" w:hAnsi="Arial" w:cs="Arial"/>
        </w:rPr>
        <w:t xml:space="preserve"> </w:t>
      </w:r>
      <w:r w:rsidR="00E575FC" w:rsidRPr="00610A3B">
        <w:rPr>
          <w:rFonts w:ascii="Arial" w:hAnsi="Arial" w:cs="Arial"/>
        </w:rPr>
        <w:t>to</w:t>
      </w:r>
      <w:r w:rsidR="00F9152F" w:rsidRPr="00610A3B">
        <w:rPr>
          <w:rFonts w:ascii="Arial" w:hAnsi="Arial" w:cs="Arial"/>
        </w:rPr>
        <w:t xml:space="preserve"> each</w:t>
      </w:r>
      <w:r w:rsidR="00E616D5" w:rsidRPr="00610A3B">
        <w:rPr>
          <w:rFonts w:ascii="Arial" w:hAnsi="Arial" w:cs="Arial"/>
        </w:rPr>
        <w:t xml:space="preserve"> individual </w:t>
      </w:r>
      <w:r w:rsidR="00E575FC" w:rsidRPr="00610A3B">
        <w:rPr>
          <w:rFonts w:ascii="Arial" w:hAnsi="Arial" w:cs="Arial"/>
        </w:rPr>
        <w:t>and their</w:t>
      </w:r>
      <w:r w:rsidR="00E616D5" w:rsidRPr="00610A3B">
        <w:rPr>
          <w:rFonts w:ascii="Arial" w:hAnsi="Arial" w:cs="Arial"/>
        </w:rPr>
        <w:t xml:space="preserve"> varying symptoms of</w:t>
      </w:r>
      <w:r w:rsidR="00E575FC" w:rsidRPr="00610A3B">
        <w:rPr>
          <w:rFonts w:ascii="Arial" w:hAnsi="Arial" w:cs="Arial"/>
        </w:rPr>
        <w:t xml:space="preserve"> an </w:t>
      </w:r>
      <w:r w:rsidR="00E616D5" w:rsidRPr="00610A3B">
        <w:rPr>
          <w:rFonts w:ascii="Arial" w:hAnsi="Arial" w:cs="Arial"/>
        </w:rPr>
        <w:t>acute disease</w:t>
      </w:r>
      <w:r w:rsidR="0080041D" w:rsidRPr="00610A3B">
        <w:rPr>
          <w:rFonts w:ascii="Arial" w:hAnsi="Arial" w:cs="Arial"/>
        </w:rPr>
        <w:t xml:space="preserve"> by using h</w:t>
      </w:r>
      <w:r w:rsidR="00ED3211" w:rsidRPr="00610A3B">
        <w:rPr>
          <w:rFonts w:ascii="Arial" w:hAnsi="Arial" w:cs="Arial"/>
        </w:rPr>
        <w:t xml:space="preserve">is </w:t>
      </w:r>
      <w:r w:rsidR="00F124B9" w:rsidRPr="00610A3B">
        <w:rPr>
          <w:rFonts w:ascii="Arial" w:hAnsi="Arial" w:cs="Arial"/>
        </w:rPr>
        <w:t xml:space="preserve">famous quote </w:t>
      </w:r>
      <w:r w:rsidR="004F2950" w:rsidRPr="00610A3B">
        <w:rPr>
          <w:rFonts w:ascii="Arial" w:hAnsi="Arial" w:cs="Arial"/>
        </w:rPr>
        <w:t>‘</w:t>
      </w:r>
      <w:r w:rsidR="00F124B9" w:rsidRPr="00610A3B">
        <w:rPr>
          <w:rFonts w:ascii="Arial" w:hAnsi="Arial" w:cs="Arial"/>
        </w:rPr>
        <w:t>of likes</w:t>
      </w:r>
      <w:r w:rsidR="00D73062" w:rsidRPr="00610A3B">
        <w:rPr>
          <w:rFonts w:ascii="Arial" w:hAnsi="Arial" w:cs="Arial"/>
        </w:rPr>
        <w:t xml:space="preserve"> cure likes theory</w:t>
      </w:r>
      <w:r w:rsidR="004F2950" w:rsidRPr="00610A3B">
        <w:rPr>
          <w:rFonts w:ascii="Arial" w:hAnsi="Arial" w:cs="Arial"/>
        </w:rPr>
        <w:t>’</w:t>
      </w:r>
      <w:r w:rsidR="00D73062" w:rsidRPr="00610A3B">
        <w:rPr>
          <w:rFonts w:ascii="Arial" w:hAnsi="Arial" w:cs="Arial"/>
        </w:rPr>
        <w:t xml:space="preserve"> </w:t>
      </w:r>
      <w:r w:rsidR="006F0BF5" w:rsidRPr="00610A3B">
        <w:rPr>
          <w:rFonts w:ascii="Arial" w:hAnsi="Arial" w:cs="Arial"/>
          <w:color w:val="000000"/>
          <w:shd w:val="clear" w:color="auto" w:fill="FFFFFF"/>
        </w:rPr>
        <w:t>(The homeopathic principle of like cures like, 2021).</w:t>
      </w:r>
    </w:p>
    <w:p w14:paraId="3B4B54F1" w14:textId="07FF8929" w:rsidR="003A0ABB" w:rsidRPr="00610A3B" w:rsidRDefault="00F56710">
      <w:pPr>
        <w:rPr>
          <w:rFonts w:ascii="Arial" w:hAnsi="Arial" w:cs="Arial"/>
        </w:rPr>
      </w:pPr>
      <w:r w:rsidRPr="00610A3B">
        <w:rPr>
          <w:rFonts w:ascii="Arial" w:hAnsi="Arial" w:cs="Arial"/>
        </w:rPr>
        <w:t>With the world of science moving forward</w:t>
      </w:r>
      <w:r w:rsidR="004F2950" w:rsidRPr="00610A3B">
        <w:rPr>
          <w:rFonts w:ascii="Arial" w:hAnsi="Arial" w:cs="Arial"/>
        </w:rPr>
        <w:t>,</w:t>
      </w:r>
      <w:r w:rsidRPr="00610A3B">
        <w:rPr>
          <w:rFonts w:ascii="Arial" w:hAnsi="Arial" w:cs="Arial"/>
        </w:rPr>
        <w:t xml:space="preserve"> traditional doctors </w:t>
      </w:r>
      <w:r w:rsidR="004F2950" w:rsidRPr="00610A3B">
        <w:rPr>
          <w:rFonts w:ascii="Arial" w:hAnsi="Arial" w:cs="Arial"/>
        </w:rPr>
        <w:t>rely</w:t>
      </w:r>
      <w:r w:rsidRPr="00610A3B">
        <w:rPr>
          <w:rFonts w:ascii="Arial" w:hAnsi="Arial" w:cs="Arial"/>
        </w:rPr>
        <w:t xml:space="preserve"> on scientific evidence to see how well treatments work and how effective they are on the patient. Complementary medicines such as </w:t>
      </w:r>
      <w:r w:rsidR="004F2950" w:rsidRPr="00610A3B">
        <w:rPr>
          <w:rFonts w:ascii="Arial" w:hAnsi="Arial" w:cs="Arial"/>
        </w:rPr>
        <w:t>h</w:t>
      </w:r>
      <w:r w:rsidRPr="00610A3B">
        <w:rPr>
          <w:rFonts w:ascii="Arial" w:hAnsi="Arial" w:cs="Arial"/>
        </w:rPr>
        <w:t>omeopathy are not scientifically proven</w:t>
      </w:r>
      <w:r w:rsidR="004F2950" w:rsidRPr="00610A3B">
        <w:rPr>
          <w:rFonts w:ascii="Arial" w:hAnsi="Arial" w:cs="Arial"/>
        </w:rPr>
        <w:t xml:space="preserve"> to have any effect</w:t>
      </w:r>
      <w:r w:rsidRPr="00610A3B">
        <w:rPr>
          <w:rFonts w:ascii="Arial" w:hAnsi="Arial" w:cs="Arial"/>
        </w:rPr>
        <w:t xml:space="preserve"> and are often disregarded in the medical world. The advice now given by the NHS is to advi</w:t>
      </w:r>
      <w:r w:rsidR="004F2950" w:rsidRPr="00610A3B">
        <w:rPr>
          <w:rFonts w:ascii="Arial" w:hAnsi="Arial" w:cs="Arial"/>
        </w:rPr>
        <w:t>s</w:t>
      </w:r>
      <w:r w:rsidRPr="00610A3B">
        <w:rPr>
          <w:rFonts w:ascii="Arial" w:hAnsi="Arial" w:cs="Arial"/>
        </w:rPr>
        <w:t>e general practitioners to stop using and referring patients for this treatment as sufficient eviden</w:t>
      </w:r>
      <w:r w:rsidR="004F2950" w:rsidRPr="00610A3B">
        <w:rPr>
          <w:rFonts w:ascii="Arial" w:hAnsi="Arial" w:cs="Arial"/>
        </w:rPr>
        <w:t>ce</w:t>
      </w:r>
      <w:r w:rsidRPr="00610A3B">
        <w:rPr>
          <w:rFonts w:ascii="Arial" w:hAnsi="Arial" w:cs="Arial"/>
        </w:rPr>
        <w:t xml:space="preserve"> has not proven its effectiv</w:t>
      </w:r>
      <w:r w:rsidR="004F2950" w:rsidRPr="00610A3B">
        <w:rPr>
          <w:rFonts w:ascii="Arial" w:hAnsi="Arial" w:cs="Arial"/>
        </w:rPr>
        <w:t>e</w:t>
      </w:r>
      <w:r w:rsidRPr="00610A3B">
        <w:rPr>
          <w:rFonts w:ascii="Arial" w:hAnsi="Arial" w:cs="Arial"/>
        </w:rPr>
        <w:t xml:space="preserve"> </w:t>
      </w:r>
      <w:r w:rsidR="004F2950" w:rsidRPr="00610A3B">
        <w:rPr>
          <w:rFonts w:ascii="Arial" w:hAnsi="Arial" w:cs="Arial"/>
        </w:rPr>
        <w:t>or</w:t>
      </w:r>
      <w:r w:rsidRPr="00610A3B">
        <w:rPr>
          <w:rFonts w:ascii="Arial" w:hAnsi="Arial" w:cs="Arial"/>
        </w:rPr>
        <w:t xml:space="preserve"> efficien</w:t>
      </w:r>
      <w:r w:rsidR="004F2950" w:rsidRPr="00610A3B">
        <w:rPr>
          <w:rFonts w:ascii="Arial" w:hAnsi="Arial" w:cs="Arial"/>
        </w:rPr>
        <w:t>t</w:t>
      </w:r>
      <w:r w:rsidR="003A0ABB" w:rsidRPr="00610A3B">
        <w:rPr>
          <w:rFonts w:ascii="Arial" w:hAnsi="Arial" w:cs="Arial"/>
        </w:rPr>
        <w:t xml:space="preserve"> </w:t>
      </w:r>
      <w:r w:rsidR="003A0ABB" w:rsidRPr="00610A3B">
        <w:rPr>
          <w:rFonts w:ascii="Arial" w:hAnsi="Arial" w:cs="Arial"/>
          <w:color w:val="000000"/>
          <w:shd w:val="clear" w:color="auto" w:fill="FFFFFF"/>
        </w:rPr>
        <w:t xml:space="preserve">(Homeopathy, 2021). </w:t>
      </w:r>
      <w:r w:rsidRPr="00610A3B">
        <w:rPr>
          <w:rFonts w:ascii="Arial" w:hAnsi="Arial" w:cs="Arial"/>
        </w:rPr>
        <w:t>The NHS would argue that the funding put into homeopathic treatments could be put into effective treatments or studies such as cancer studies where th</w:t>
      </w:r>
      <w:r w:rsidR="00992357" w:rsidRPr="00610A3B">
        <w:rPr>
          <w:rFonts w:ascii="Arial" w:hAnsi="Arial" w:cs="Arial"/>
        </w:rPr>
        <w:t>e</w:t>
      </w:r>
      <w:r w:rsidRPr="00610A3B">
        <w:rPr>
          <w:rFonts w:ascii="Arial" w:hAnsi="Arial" w:cs="Arial"/>
        </w:rPr>
        <w:t xml:space="preserve"> scientific findings are actually used to make improvements to treatments to improve those treatments and make them more efficient. For example, the use of asthmatic pumps which are proven to help reduce the symptoms and can prevent an asthma attack when used correctly</w:t>
      </w:r>
      <w:r w:rsidR="00992357" w:rsidRPr="00610A3B">
        <w:rPr>
          <w:rFonts w:ascii="Arial" w:hAnsi="Arial" w:cs="Arial"/>
        </w:rPr>
        <w:t>, this would potentially save thousands of lives</w:t>
      </w:r>
      <w:r w:rsidR="00EC673F" w:rsidRPr="00610A3B">
        <w:rPr>
          <w:rFonts w:ascii="Arial" w:hAnsi="Arial" w:cs="Arial"/>
        </w:rPr>
        <w:t xml:space="preserve"> </w:t>
      </w:r>
      <w:r w:rsidR="004C4F6A" w:rsidRPr="00610A3B">
        <w:rPr>
          <w:rFonts w:ascii="Arial" w:hAnsi="Arial" w:cs="Arial"/>
          <w:color w:val="000000"/>
          <w:shd w:val="clear" w:color="auto" w:fill="FFFFFF"/>
        </w:rPr>
        <w:t>(House of Commons - Evidence Check 2: Homeopathy - Science and Technology Committee, 2021)</w:t>
      </w:r>
      <w:r w:rsidR="000A08D6" w:rsidRPr="00610A3B">
        <w:rPr>
          <w:rFonts w:ascii="Arial" w:hAnsi="Arial" w:cs="Arial"/>
          <w:color w:val="000000"/>
          <w:shd w:val="clear" w:color="auto" w:fill="FFFFFF"/>
        </w:rPr>
        <w:t>.</w:t>
      </w:r>
    </w:p>
    <w:p w14:paraId="2C20CF86" w14:textId="617EA267" w:rsidR="000A2EAD" w:rsidRPr="00610A3B" w:rsidRDefault="00A11B32">
      <w:pPr>
        <w:rPr>
          <w:rFonts w:ascii="Arial" w:hAnsi="Arial" w:cs="Arial"/>
          <w:color w:val="FF0000"/>
        </w:rPr>
      </w:pPr>
      <w:r w:rsidRPr="00610A3B">
        <w:rPr>
          <w:rFonts w:ascii="Arial" w:hAnsi="Arial" w:cs="Arial"/>
        </w:rPr>
        <w:t>T</w:t>
      </w:r>
      <w:r w:rsidR="00EC673F" w:rsidRPr="00610A3B">
        <w:rPr>
          <w:rFonts w:ascii="Arial" w:hAnsi="Arial" w:cs="Arial"/>
        </w:rPr>
        <w:t>raditional doctors say</w:t>
      </w:r>
      <w:r w:rsidR="000A2EAD" w:rsidRPr="00610A3B">
        <w:rPr>
          <w:rFonts w:ascii="Arial" w:hAnsi="Arial" w:cs="Arial"/>
        </w:rPr>
        <w:t xml:space="preserve"> homeopathy is not advised for those </w:t>
      </w:r>
      <w:r w:rsidR="00072C5D" w:rsidRPr="00610A3B">
        <w:rPr>
          <w:rFonts w:ascii="Arial" w:hAnsi="Arial" w:cs="Arial"/>
        </w:rPr>
        <w:t>who have cancer</w:t>
      </w:r>
      <w:r w:rsidR="00992357" w:rsidRPr="00610A3B">
        <w:rPr>
          <w:rFonts w:ascii="Arial" w:hAnsi="Arial" w:cs="Arial"/>
        </w:rPr>
        <w:t>. However</w:t>
      </w:r>
      <w:r w:rsidR="00072C5D" w:rsidRPr="00610A3B">
        <w:rPr>
          <w:rFonts w:ascii="Arial" w:hAnsi="Arial" w:cs="Arial"/>
        </w:rPr>
        <w:t xml:space="preserve"> </w:t>
      </w:r>
      <w:r w:rsidR="00992357" w:rsidRPr="00610A3B">
        <w:rPr>
          <w:rFonts w:ascii="Arial" w:hAnsi="Arial" w:cs="Arial"/>
        </w:rPr>
        <w:t>e</w:t>
      </w:r>
      <w:r w:rsidR="00072C5D" w:rsidRPr="00610A3B">
        <w:rPr>
          <w:rFonts w:ascii="Arial" w:hAnsi="Arial" w:cs="Arial"/>
        </w:rPr>
        <w:t>vidence through studies suggest</w:t>
      </w:r>
      <w:r w:rsidR="00992357" w:rsidRPr="00610A3B">
        <w:rPr>
          <w:rFonts w:ascii="Arial" w:hAnsi="Arial" w:cs="Arial"/>
        </w:rPr>
        <w:t xml:space="preserve"> cancer </w:t>
      </w:r>
      <w:r w:rsidR="00072C5D" w:rsidRPr="00610A3B">
        <w:rPr>
          <w:rFonts w:ascii="Arial" w:hAnsi="Arial" w:cs="Arial"/>
        </w:rPr>
        <w:t xml:space="preserve">patients </w:t>
      </w:r>
      <w:r w:rsidR="00992357" w:rsidRPr="00610A3B">
        <w:rPr>
          <w:rFonts w:ascii="Arial" w:hAnsi="Arial" w:cs="Arial"/>
        </w:rPr>
        <w:t xml:space="preserve">may have </w:t>
      </w:r>
      <w:r w:rsidR="00072C5D" w:rsidRPr="00610A3B">
        <w:rPr>
          <w:rFonts w:ascii="Arial" w:hAnsi="Arial" w:cs="Arial"/>
        </w:rPr>
        <w:t>a pos</w:t>
      </w:r>
      <w:r w:rsidR="00766809" w:rsidRPr="00610A3B">
        <w:rPr>
          <w:rFonts w:ascii="Arial" w:hAnsi="Arial" w:cs="Arial"/>
        </w:rPr>
        <w:t xml:space="preserve">itive </w:t>
      </w:r>
      <w:r w:rsidR="00992357" w:rsidRPr="00610A3B">
        <w:rPr>
          <w:rFonts w:ascii="Arial" w:hAnsi="Arial" w:cs="Arial"/>
        </w:rPr>
        <w:t xml:space="preserve">reaction to homeopathy when it is used alongside other treatments and may help with side effects </w:t>
      </w:r>
      <w:r w:rsidR="00766809" w:rsidRPr="00610A3B">
        <w:rPr>
          <w:rFonts w:ascii="Arial" w:hAnsi="Arial" w:cs="Arial"/>
        </w:rPr>
        <w:t>such as fatigue</w:t>
      </w:r>
      <w:r w:rsidR="00480E7B" w:rsidRPr="00610A3B">
        <w:rPr>
          <w:rFonts w:ascii="Arial" w:hAnsi="Arial" w:cs="Arial"/>
        </w:rPr>
        <w:t xml:space="preserve"> according to</w:t>
      </w:r>
      <w:r w:rsidR="00AD7289" w:rsidRPr="00610A3B">
        <w:rPr>
          <w:rFonts w:ascii="Arial" w:hAnsi="Arial" w:cs="Arial"/>
        </w:rPr>
        <w:t xml:space="preserve"> </w:t>
      </w:r>
      <w:r w:rsidR="00480E7B" w:rsidRPr="00610A3B">
        <w:rPr>
          <w:rFonts w:ascii="Arial" w:hAnsi="Arial" w:cs="Arial"/>
          <w:color w:val="000000"/>
          <w:shd w:val="clear" w:color="auto" w:fill="FFFFFF"/>
        </w:rPr>
        <w:t>(Bagot, 2017).</w:t>
      </w:r>
      <w:r w:rsidR="004127C3" w:rsidRPr="00610A3B">
        <w:rPr>
          <w:rFonts w:ascii="Arial" w:hAnsi="Arial" w:cs="Arial"/>
          <w:color w:val="000000"/>
          <w:shd w:val="clear" w:color="auto" w:fill="FFFFFF"/>
        </w:rPr>
        <w:t xml:space="preserve"> After reading various studies its quite apparent that there are not really </w:t>
      </w:r>
      <w:r w:rsidR="008E6118" w:rsidRPr="00610A3B">
        <w:rPr>
          <w:rFonts w:ascii="Arial" w:hAnsi="Arial" w:cs="Arial"/>
          <w:color w:val="000000"/>
          <w:shd w:val="clear" w:color="auto" w:fill="FFFFFF"/>
        </w:rPr>
        <w:t>any negative cases or st</w:t>
      </w:r>
      <w:r w:rsidR="008945A1" w:rsidRPr="00610A3B">
        <w:rPr>
          <w:rFonts w:ascii="Arial" w:hAnsi="Arial" w:cs="Arial"/>
          <w:color w:val="000000"/>
          <w:shd w:val="clear" w:color="auto" w:fill="FFFFFF"/>
        </w:rPr>
        <w:t>udies found</w:t>
      </w:r>
      <w:r w:rsidR="00FC734C" w:rsidRPr="00610A3B">
        <w:rPr>
          <w:rFonts w:ascii="Arial" w:hAnsi="Arial" w:cs="Arial"/>
          <w:color w:val="000000"/>
          <w:shd w:val="clear" w:color="auto" w:fill="FFFFFF"/>
        </w:rPr>
        <w:t xml:space="preserve"> regarding using homeopathy alongside traditional treatments</w:t>
      </w:r>
      <w:r w:rsidR="00754107" w:rsidRPr="00610A3B">
        <w:rPr>
          <w:rFonts w:ascii="Arial" w:hAnsi="Arial" w:cs="Arial"/>
          <w:color w:val="000000"/>
          <w:shd w:val="clear" w:color="auto" w:fill="FFFFFF"/>
        </w:rPr>
        <w:t>. This</w:t>
      </w:r>
      <w:r w:rsidR="008945A1" w:rsidRPr="00610A3B">
        <w:rPr>
          <w:rFonts w:ascii="Arial" w:hAnsi="Arial" w:cs="Arial"/>
          <w:color w:val="000000"/>
          <w:shd w:val="clear" w:color="auto" w:fill="FFFFFF"/>
        </w:rPr>
        <w:t xml:space="preserve"> makes one ask should this </w:t>
      </w:r>
      <w:r w:rsidR="006B7E97" w:rsidRPr="00610A3B">
        <w:rPr>
          <w:rFonts w:ascii="Arial" w:hAnsi="Arial" w:cs="Arial"/>
          <w:color w:val="000000"/>
          <w:shd w:val="clear" w:color="auto" w:fill="FFFFFF"/>
        </w:rPr>
        <w:t>complementary</w:t>
      </w:r>
      <w:r w:rsidR="008945A1" w:rsidRPr="00610A3B">
        <w:rPr>
          <w:rFonts w:ascii="Arial" w:hAnsi="Arial" w:cs="Arial"/>
          <w:color w:val="000000"/>
          <w:shd w:val="clear" w:color="auto" w:fill="FFFFFF"/>
        </w:rPr>
        <w:t xml:space="preserve"> therapy be discredited just because of </w:t>
      </w:r>
      <w:r w:rsidR="00A83F0F" w:rsidRPr="00610A3B">
        <w:rPr>
          <w:rFonts w:ascii="Arial" w:hAnsi="Arial" w:cs="Arial"/>
          <w:color w:val="000000"/>
          <w:shd w:val="clear" w:color="auto" w:fill="FFFFFF"/>
        </w:rPr>
        <w:t xml:space="preserve">the lack of scientific </w:t>
      </w:r>
      <w:r w:rsidR="00E029A5" w:rsidRPr="00610A3B">
        <w:rPr>
          <w:rFonts w:ascii="Arial" w:hAnsi="Arial" w:cs="Arial"/>
          <w:color w:val="000000"/>
          <w:shd w:val="clear" w:color="auto" w:fill="FFFFFF"/>
        </w:rPr>
        <w:t>evidence</w:t>
      </w:r>
      <w:r w:rsidR="00754107" w:rsidRPr="00610A3B">
        <w:rPr>
          <w:rFonts w:ascii="Arial" w:hAnsi="Arial" w:cs="Arial"/>
          <w:color w:val="000000"/>
          <w:shd w:val="clear" w:color="auto" w:fill="FFFFFF"/>
        </w:rPr>
        <w:t>?</w:t>
      </w:r>
      <w:r w:rsidR="00E029A5" w:rsidRPr="00610A3B">
        <w:rPr>
          <w:rFonts w:ascii="Arial" w:hAnsi="Arial" w:cs="Arial"/>
          <w:color w:val="000000"/>
          <w:shd w:val="clear" w:color="auto" w:fill="FFFFFF"/>
        </w:rPr>
        <w:t xml:space="preserve"> If a homeopathic remedy can be used in conjunction with conventional medicine and provide only positive </w:t>
      </w:r>
      <w:r w:rsidR="006B7E97" w:rsidRPr="00610A3B">
        <w:rPr>
          <w:rFonts w:ascii="Arial" w:hAnsi="Arial" w:cs="Arial"/>
          <w:color w:val="000000"/>
          <w:shd w:val="clear" w:color="auto" w:fill="FFFFFF"/>
        </w:rPr>
        <w:t>outcomes</w:t>
      </w:r>
      <w:r w:rsidR="00754107" w:rsidRPr="00610A3B">
        <w:rPr>
          <w:rFonts w:ascii="Arial" w:hAnsi="Arial" w:cs="Arial"/>
          <w:color w:val="000000"/>
          <w:shd w:val="clear" w:color="auto" w:fill="FFFFFF"/>
        </w:rPr>
        <w:t xml:space="preserve"> </w:t>
      </w:r>
      <w:r w:rsidR="00E029A5" w:rsidRPr="00610A3B">
        <w:rPr>
          <w:rFonts w:ascii="Arial" w:hAnsi="Arial" w:cs="Arial"/>
          <w:color w:val="000000"/>
          <w:shd w:val="clear" w:color="auto" w:fill="FFFFFF"/>
        </w:rPr>
        <w:t xml:space="preserve">I </w:t>
      </w:r>
      <w:r w:rsidR="00754107" w:rsidRPr="00610A3B">
        <w:rPr>
          <w:rFonts w:ascii="Arial" w:hAnsi="Arial" w:cs="Arial"/>
          <w:color w:val="000000"/>
          <w:shd w:val="clear" w:color="auto" w:fill="FFFFFF"/>
        </w:rPr>
        <w:t>believe</w:t>
      </w:r>
      <w:r w:rsidR="00E029A5" w:rsidRPr="00610A3B">
        <w:rPr>
          <w:rFonts w:ascii="Arial" w:hAnsi="Arial" w:cs="Arial"/>
          <w:color w:val="000000"/>
          <w:shd w:val="clear" w:color="auto" w:fill="FFFFFF"/>
        </w:rPr>
        <w:t xml:space="preserve"> </w:t>
      </w:r>
      <w:r w:rsidR="00A83F0F" w:rsidRPr="00610A3B">
        <w:rPr>
          <w:rFonts w:ascii="Arial" w:hAnsi="Arial" w:cs="Arial"/>
          <w:color w:val="000000"/>
          <w:shd w:val="clear" w:color="auto" w:fill="FFFFFF"/>
        </w:rPr>
        <w:t>it</w:t>
      </w:r>
      <w:r w:rsidR="00754107" w:rsidRPr="00610A3B">
        <w:rPr>
          <w:rFonts w:ascii="Arial" w:hAnsi="Arial" w:cs="Arial"/>
          <w:color w:val="000000"/>
          <w:shd w:val="clear" w:color="auto" w:fill="FFFFFF"/>
        </w:rPr>
        <w:t xml:space="preserve"> is</w:t>
      </w:r>
      <w:r w:rsidR="00E029A5" w:rsidRPr="00610A3B">
        <w:rPr>
          <w:rFonts w:ascii="Arial" w:hAnsi="Arial" w:cs="Arial"/>
          <w:color w:val="000000"/>
          <w:shd w:val="clear" w:color="auto" w:fill="FFFFFF"/>
        </w:rPr>
        <w:t xml:space="preserve"> fair to say </w:t>
      </w:r>
      <w:r w:rsidR="00E32933" w:rsidRPr="00610A3B">
        <w:rPr>
          <w:rFonts w:ascii="Arial" w:hAnsi="Arial" w:cs="Arial"/>
          <w:color w:val="000000"/>
          <w:shd w:val="clear" w:color="auto" w:fill="FFFFFF"/>
        </w:rPr>
        <w:t>these treatments should be integrated into the NHS in a way to reduce consultant and patient face to face appointments</w:t>
      </w:r>
      <w:r w:rsidR="00AB7357" w:rsidRPr="00610A3B">
        <w:rPr>
          <w:rFonts w:ascii="Arial" w:hAnsi="Arial" w:cs="Arial"/>
          <w:color w:val="000000"/>
          <w:shd w:val="clear" w:color="auto" w:fill="FFFFFF"/>
        </w:rPr>
        <w:t xml:space="preserve">. </w:t>
      </w:r>
    </w:p>
    <w:p w14:paraId="0FA53BD4" w14:textId="1170023F" w:rsidR="00E642FA" w:rsidRPr="00610A3B" w:rsidRDefault="00B11C12">
      <w:pPr>
        <w:rPr>
          <w:rFonts w:ascii="Arial" w:hAnsi="Arial" w:cs="Arial"/>
          <w:color w:val="000000"/>
          <w:shd w:val="clear" w:color="auto" w:fill="FFFFFF"/>
        </w:rPr>
      </w:pPr>
      <w:r w:rsidRPr="00610A3B">
        <w:rPr>
          <w:rFonts w:ascii="Arial" w:hAnsi="Arial" w:cs="Arial"/>
        </w:rPr>
        <w:t xml:space="preserve">Homeopathic </w:t>
      </w:r>
      <w:r w:rsidR="00A11B32" w:rsidRPr="00610A3B">
        <w:rPr>
          <w:rFonts w:ascii="Arial" w:hAnsi="Arial" w:cs="Arial"/>
        </w:rPr>
        <w:t>treatments</w:t>
      </w:r>
      <w:r w:rsidRPr="00610A3B">
        <w:rPr>
          <w:rFonts w:ascii="Arial" w:hAnsi="Arial" w:cs="Arial"/>
        </w:rPr>
        <w:t xml:space="preserve"> have also proved to be very effective in children</w:t>
      </w:r>
      <w:r w:rsidR="00754107" w:rsidRPr="00610A3B">
        <w:rPr>
          <w:rFonts w:ascii="Arial" w:hAnsi="Arial" w:cs="Arial"/>
        </w:rPr>
        <w:t>.</w:t>
      </w:r>
      <w:r w:rsidRPr="00610A3B">
        <w:rPr>
          <w:rFonts w:ascii="Arial" w:hAnsi="Arial" w:cs="Arial"/>
        </w:rPr>
        <w:t xml:space="preserve"> </w:t>
      </w:r>
      <w:r w:rsidR="00754107" w:rsidRPr="00610A3B">
        <w:rPr>
          <w:rFonts w:ascii="Arial" w:hAnsi="Arial" w:cs="Arial"/>
        </w:rPr>
        <w:t>A</w:t>
      </w:r>
      <w:r w:rsidRPr="00610A3B">
        <w:rPr>
          <w:rFonts w:ascii="Arial" w:hAnsi="Arial" w:cs="Arial"/>
        </w:rPr>
        <w:t xml:space="preserve"> study was done on children with upper respiratory tract infections </w:t>
      </w:r>
      <w:r w:rsidR="00ED0395" w:rsidRPr="00610A3B">
        <w:rPr>
          <w:rFonts w:ascii="Arial" w:hAnsi="Arial" w:cs="Arial"/>
        </w:rPr>
        <w:t xml:space="preserve">according to </w:t>
      </w:r>
      <w:r w:rsidR="0042232B" w:rsidRPr="00610A3B">
        <w:rPr>
          <w:rFonts w:ascii="Arial" w:hAnsi="Arial" w:cs="Arial"/>
          <w:color w:val="000000"/>
          <w:shd w:val="clear" w:color="auto" w:fill="FFFFFF"/>
        </w:rPr>
        <w:t>(</w:t>
      </w:r>
      <w:proofErr w:type="spellStart"/>
      <w:r w:rsidR="00754107" w:rsidRPr="00610A3B">
        <w:rPr>
          <w:rFonts w:ascii="Arial" w:hAnsi="Arial" w:cs="Arial"/>
          <w:color w:val="000000"/>
          <w:shd w:val="clear" w:color="auto" w:fill="FFFFFF"/>
        </w:rPr>
        <w:t>S</w:t>
      </w:r>
      <w:r w:rsidR="0042232B" w:rsidRPr="00610A3B">
        <w:rPr>
          <w:rFonts w:ascii="Arial" w:hAnsi="Arial" w:cs="Arial"/>
          <w:color w:val="000000"/>
          <w:shd w:val="clear" w:color="auto" w:fill="FFFFFF"/>
        </w:rPr>
        <w:t>teinsbekk</w:t>
      </w:r>
      <w:proofErr w:type="spellEnd"/>
      <w:r w:rsidR="0042232B" w:rsidRPr="00610A3B">
        <w:rPr>
          <w:rFonts w:ascii="Arial" w:hAnsi="Arial" w:cs="Arial"/>
          <w:color w:val="000000"/>
          <w:shd w:val="clear" w:color="auto" w:fill="FFFFFF"/>
        </w:rPr>
        <w:t xml:space="preserve">, </w:t>
      </w:r>
      <w:proofErr w:type="spellStart"/>
      <w:r w:rsidR="0042232B" w:rsidRPr="00610A3B">
        <w:rPr>
          <w:rFonts w:ascii="Arial" w:hAnsi="Arial" w:cs="Arial"/>
          <w:color w:val="000000"/>
          <w:shd w:val="clear" w:color="auto" w:fill="FFFFFF"/>
        </w:rPr>
        <w:t>Fonnebo</w:t>
      </w:r>
      <w:proofErr w:type="spellEnd"/>
      <w:r w:rsidR="0042232B" w:rsidRPr="00610A3B">
        <w:rPr>
          <w:rFonts w:ascii="Arial" w:hAnsi="Arial" w:cs="Arial"/>
          <w:color w:val="000000"/>
          <w:shd w:val="clear" w:color="auto" w:fill="FFFFFF"/>
        </w:rPr>
        <w:t xml:space="preserve">, </w:t>
      </w:r>
      <w:proofErr w:type="spellStart"/>
      <w:r w:rsidR="0042232B" w:rsidRPr="00610A3B">
        <w:rPr>
          <w:rFonts w:ascii="Arial" w:hAnsi="Arial" w:cs="Arial"/>
          <w:color w:val="000000"/>
          <w:shd w:val="clear" w:color="auto" w:fill="FFFFFF"/>
        </w:rPr>
        <w:t>Lewith</w:t>
      </w:r>
      <w:proofErr w:type="spellEnd"/>
      <w:r w:rsidR="0042232B" w:rsidRPr="00610A3B">
        <w:rPr>
          <w:rFonts w:ascii="Arial" w:hAnsi="Arial" w:cs="Arial"/>
          <w:color w:val="000000"/>
          <w:shd w:val="clear" w:color="auto" w:fill="FFFFFF"/>
        </w:rPr>
        <w:t xml:space="preserve"> and </w:t>
      </w:r>
      <w:proofErr w:type="spellStart"/>
      <w:r w:rsidR="0042232B" w:rsidRPr="00610A3B">
        <w:rPr>
          <w:rFonts w:ascii="Arial" w:hAnsi="Arial" w:cs="Arial"/>
          <w:color w:val="000000"/>
          <w:shd w:val="clear" w:color="auto" w:fill="FFFFFF"/>
        </w:rPr>
        <w:t>Bentzon</w:t>
      </w:r>
      <w:proofErr w:type="spellEnd"/>
      <w:r w:rsidR="0042232B" w:rsidRPr="00610A3B">
        <w:rPr>
          <w:rFonts w:ascii="Arial" w:hAnsi="Arial" w:cs="Arial"/>
          <w:color w:val="000000"/>
          <w:shd w:val="clear" w:color="auto" w:fill="FFFFFF"/>
        </w:rPr>
        <w:t>, 2021)</w:t>
      </w:r>
      <w:r w:rsidR="00754107" w:rsidRPr="00610A3B">
        <w:rPr>
          <w:rFonts w:ascii="Arial" w:hAnsi="Arial" w:cs="Arial"/>
          <w:color w:val="000000"/>
          <w:shd w:val="clear" w:color="auto" w:fill="FFFFFF"/>
        </w:rPr>
        <w:t>.</w:t>
      </w:r>
      <w:r w:rsidR="0042232B" w:rsidRPr="00610A3B">
        <w:rPr>
          <w:rFonts w:ascii="Arial" w:hAnsi="Arial" w:cs="Arial"/>
          <w:color w:val="000000"/>
          <w:shd w:val="clear" w:color="auto" w:fill="FFFFFF"/>
        </w:rPr>
        <w:t xml:space="preserve"> </w:t>
      </w:r>
      <w:r w:rsidR="00754107" w:rsidRPr="00610A3B">
        <w:rPr>
          <w:rFonts w:ascii="Arial" w:hAnsi="Arial" w:cs="Arial"/>
          <w:color w:val="000000"/>
          <w:shd w:val="clear" w:color="auto" w:fill="FFFFFF"/>
        </w:rPr>
        <w:t>S</w:t>
      </w:r>
      <w:r w:rsidR="00F72A3F" w:rsidRPr="00610A3B">
        <w:rPr>
          <w:rFonts w:ascii="Arial" w:hAnsi="Arial" w:cs="Arial"/>
          <w:color w:val="000000"/>
          <w:shd w:val="clear" w:color="auto" w:fill="FFFFFF"/>
        </w:rPr>
        <w:t>ymptoms w</w:t>
      </w:r>
      <w:r w:rsidR="00754107" w:rsidRPr="00610A3B">
        <w:rPr>
          <w:rFonts w:ascii="Arial" w:hAnsi="Arial" w:cs="Arial"/>
          <w:color w:val="000000"/>
          <w:shd w:val="clear" w:color="auto" w:fill="FFFFFF"/>
        </w:rPr>
        <w:t>ere</w:t>
      </w:r>
      <w:r w:rsidR="00F72A3F" w:rsidRPr="00610A3B">
        <w:rPr>
          <w:rFonts w:ascii="Arial" w:hAnsi="Arial" w:cs="Arial"/>
          <w:color w:val="000000"/>
          <w:shd w:val="clear" w:color="auto" w:fill="FFFFFF"/>
        </w:rPr>
        <w:t xml:space="preserve"> reduced using homeopathic remedies</w:t>
      </w:r>
      <w:r w:rsidR="00754107" w:rsidRPr="00610A3B">
        <w:rPr>
          <w:rFonts w:ascii="Arial" w:hAnsi="Arial" w:cs="Arial"/>
          <w:color w:val="000000"/>
          <w:shd w:val="clear" w:color="auto" w:fill="FFFFFF"/>
        </w:rPr>
        <w:t xml:space="preserve"> and </w:t>
      </w:r>
      <w:r w:rsidR="00FD2FBA" w:rsidRPr="00610A3B">
        <w:rPr>
          <w:rFonts w:ascii="Arial" w:hAnsi="Arial" w:cs="Arial"/>
          <w:color w:val="000000"/>
          <w:shd w:val="clear" w:color="auto" w:fill="FFFFFF"/>
        </w:rPr>
        <w:t xml:space="preserve">similar studies have found </w:t>
      </w:r>
      <w:r w:rsidR="00AA1A80" w:rsidRPr="00610A3B">
        <w:rPr>
          <w:rFonts w:ascii="Arial" w:hAnsi="Arial" w:cs="Arial"/>
          <w:color w:val="000000"/>
          <w:shd w:val="clear" w:color="auto" w:fill="FFFFFF"/>
        </w:rPr>
        <w:t>homeopathic</w:t>
      </w:r>
      <w:r w:rsidR="00FD2FBA" w:rsidRPr="00610A3B">
        <w:rPr>
          <w:rFonts w:ascii="Arial" w:hAnsi="Arial" w:cs="Arial"/>
          <w:color w:val="000000"/>
          <w:shd w:val="clear" w:color="auto" w:fill="FFFFFF"/>
        </w:rPr>
        <w:t xml:space="preserve"> treatments to effective in children under the age of 18 with varying symptoms</w:t>
      </w:r>
      <w:r w:rsidR="0062062E" w:rsidRPr="00610A3B">
        <w:rPr>
          <w:rFonts w:ascii="Arial" w:hAnsi="Arial" w:cs="Arial"/>
          <w:color w:val="000000"/>
          <w:shd w:val="clear" w:color="auto" w:fill="FFFFFF"/>
        </w:rPr>
        <w:t>,</w:t>
      </w:r>
      <w:r w:rsidR="00FD2FBA" w:rsidRPr="00610A3B">
        <w:rPr>
          <w:rFonts w:ascii="Arial" w:hAnsi="Arial" w:cs="Arial"/>
          <w:color w:val="000000"/>
          <w:shd w:val="clear" w:color="auto" w:fill="FFFFFF"/>
        </w:rPr>
        <w:t xml:space="preserve"> most </w:t>
      </w:r>
      <w:r w:rsidR="00C243ED" w:rsidRPr="00610A3B">
        <w:rPr>
          <w:rFonts w:ascii="Arial" w:hAnsi="Arial" w:cs="Arial"/>
          <w:color w:val="000000"/>
          <w:shd w:val="clear" w:color="auto" w:fill="FFFFFF"/>
        </w:rPr>
        <w:t xml:space="preserve">if not all with positive outcomes. </w:t>
      </w:r>
      <w:r w:rsidR="00C31A63" w:rsidRPr="00610A3B">
        <w:rPr>
          <w:rFonts w:ascii="Arial" w:hAnsi="Arial" w:cs="Arial"/>
          <w:color w:val="000000"/>
          <w:shd w:val="clear" w:color="auto" w:fill="FFFFFF"/>
        </w:rPr>
        <w:t xml:space="preserve">Children </w:t>
      </w:r>
      <w:r w:rsidR="00697D7F" w:rsidRPr="00610A3B">
        <w:rPr>
          <w:rFonts w:ascii="Arial" w:hAnsi="Arial" w:cs="Arial"/>
          <w:color w:val="000000"/>
          <w:shd w:val="clear" w:color="auto" w:fill="FFFFFF"/>
        </w:rPr>
        <w:t xml:space="preserve">suffering from hyperactivity </w:t>
      </w:r>
      <w:r w:rsidR="00A2332B" w:rsidRPr="00610A3B">
        <w:rPr>
          <w:rFonts w:ascii="Arial" w:hAnsi="Arial" w:cs="Arial"/>
          <w:color w:val="000000"/>
          <w:shd w:val="clear" w:color="auto" w:fill="FFFFFF"/>
        </w:rPr>
        <w:t xml:space="preserve">have also </w:t>
      </w:r>
      <w:r w:rsidR="004F61B4" w:rsidRPr="00610A3B">
        <w:rPr>
          <w:rFonts w:ascii="Arial" w:hAnsi="Arial" w:cs="Arial"/>
          <w:color w:val="000000"/>
          <w:shd w:val="clear" w:color="auto" w:fill="FFFFFF"/>
        </w:rPr>
        <w:t>benefited</w:t>
      </w:r>
      <w:r w:rsidR="00A2332B" w:rsidRPr="00610A3B">
        <w:rPr>
          <w:rFonts w:ascii="Arial" w:hAnsi="Arial" w:cs="Arial"/>
          <w:color w:val="000000"/>
          <w:shd w:val="clear" w:color="auto" w:fill="FFFFFF"/>
        </w:rPr>
        <w:t xml:space="preserve"> from using homeopathic treatments according </w:t>
      </w:r>
      <w:r w:rsidR="004F61B4" w:rsidRPr="00610A3B">
        <w:rPr>
          <w:rFonts w:ascii="Arial" w:hAnsi="Arial" w:cs="Arial"/>
          <w:color w:val="000000"/>
          <w:shd w:val="clear" w:color="auto" w:fill="FFFFFF"/>
        </w:rPr>
        <w:t xml:space="preserve">to </w:t>
      </w:r>
      <w:r w:rsidR="00D02184" w:rsidRPr="00610A3B">
        <w:rPr>
          <w:rFonts w:ascii="Arial" w:hAnsi="Arial" w:cs="Arial"/>
          <w:color w:val="000000"/>
          <w:shd w:val="clear" w:color="auto" w:fill="FFFFFF"/>
        </w:rPr>
        <w:t xml:space="preserve">(Frei, Ammon and </w:t>
      </w:r>
      <w:proofErr w:type="spellStart"/>
      <w:r w:rsidR="00D02184" w:rsidRPr="00610A3B">
        <w:rPr>
          <w:rFonts w:ascii="Arial" w:hAnsi="Arial" w:cs="Arial"/>
          <w:color w:val="000000"/>
          <w:shd w:val="clear" w:color="auto" w:fill="FFFFFF"/>
        </w:rPr>
        <w:t>Thurneysen</w:t>
      </w:r>
      <w:proofErr w:type="spellEnd"/>
      <w:r w:rsidR="00D02184" w:rsidRPr="00610A3B">
        <w:rPr>
          <w:rFonts w:ascii="Arial" w:hAnsi="Arial" w:cs="Arial"/>
          <w:color w:val="000000"/>
          <w:shd w:val="clear" w:color="auto" w:fill="FFFFFF"/>
        </w:rPr>
        <w:t xml:space="preserve">, 2006). </w:t>
      </w:r>
      <w:r w:rsidR="001B7776" w:rsidRPr="00610A3B">
        <w:rPr>
          <w:rFonts w:ascii="Arial" w:hAnsi="Arial" w:cs="Arial"/>
          <w:color w:val="000000"/>
          <w:shd w:val="clear" w:color="auto" w:fill="FFFFFF"/>
        </w:rPr>
        <w:t xml:space="preserve">It would seem many studies </w:t>
      </w:r>
      <w:r w:rsidR="00754107" w:rsidRPr="00610A3B">
        <w:rPr>
          <w:rFonts w:ascii="Arial" w:hAnsi="Arial" w:cs="Arial"/>
          <w:color w:val="000000"/>
          <w:shd w:val="clear" w:color="auto" w:fill="FFFFFF"/>
        </w:rPr>
        <w:t>on</w:t>
      </w:r>
      <w:r w:rsidR="001B7776" w:rsidRPr="00610A3B">
        <w:rPr>
          <w:rFonts w:ascii="Arial" w:hAnsi="Arial" w:cs="Arial"/>
          <w:color w:val="000000"/>
          <w:shd w:val="clear" w:color="auto" w:fill="FFFFFF"/>
        </w:rPr>
        <w:t xml:space="preserve"> varying </w:t>
      </w:r>
      <w:r w:rsidR="00754107" w:rsidRPr="00610A3B">
        <w:rPr>
          <w:rFonts w:ascii="Arial" w:hAnsi="Arial" w:cs="Arial"/>
          <w:color w:val="000000"/>
          <w:shd w:val="clear" w:color="auto" w:fill="FFFFFF"/>
        </w:rPr>
        <w:t>health conditions</w:t>
      </w:r>
      <w:r w:rsidR="001B7776" w:rsidRPr="00610A3B">
        <w:rPr>
          <w:rFonts w:ascii="Arial" w:hAnsi="Arial" w:cs="Arial"/>
          <w:color w:val="000000"/>
          <w:shd w:val="clear" w:color="auto" w:fill="FFFFFF"/>
        </w:rPr>
        <w:t xml:space="preserve"> have been carried out on children </w:t>
      </w:r>
      <w:r w:rsidR="00EA0069" w:rsidRPr="00610A3B">
        <w:rPr>
          <w:rFonts w:ascii="Arial" w:hAnsi="Arial" w:cs="Arial"/>
          <w:color w:val="000000"/>
          <w:shd w:val="clear" w:color="auto" w:fill="FFFFFF"/>
        </w:rPr>
        <w:t>with most outcomes being effective</w:t>
      </w:r>
      <w:r w:rsidR="00754107" w:rsidRPr="00610A3B">
        <w:rPr>
          <w:rFonts w:ascii="Arial" w:hAnsi="Arial" w:cs="Arial"/>
          <w:color w:val="000000"/>
          <w:shd w:val="clear" w:color="auto" w:fill="FFFFFF"/>
        </w:rPr>
        <w:t>.</w:t>
      </w:r>
      <w:r w:rsidR="00EA0069" w:rsidRPr="00610A3B">
        <w:rPr>
          <w:rFonts w:ascii="Arial" w:hAnsi="Arial" w:cs="Arial"/>
          <w:color w:val="000000"/>
          <w:shd w:val="clear" w:color="auto" w:fill="FFFFFF"/>
        </w:rPr>
        <w:t xml:space="preserve"> </w:t>
      </w:r>
      <w:r w:rsidR="00754107" w:rsidRPr="00610A3B">
        <w:rPr>
          <w:rFonts w:ascii="Arial" w:hAnsi="Arial" w:cs="Arial"/>
          <w:color w:val="000000"/>
          <w:shd w:val="clear" w:color="auto" w:fill="FFFFFF"/>
        </w:rPr>
        <w:t>T</w:t>
      </w:r>
      <w:r w:rsidR="002127EA" w:rsidRPr="00610A3B">
        <w:rPr>
          <w:rFonts w:ascii="Arial" w:hAnsi="Arial" w:cs="Arial"/>
          <w:color w:val="000000"/>
          <w:shd w:val="clear" w:color="auto" w:fill="FFFFFF"/>
        </w:rPr>
        <w:t>here</w:t>
      </w:r>
      <w:r w:rsidR="00754107" w:rsidRPr="00610A3B">
        <w:rPr>
          <w:rFonts w:ascii="Arial" w:hAnsi="Arial" w:cs="Arial"/>
          <w:color w:val="000000"/>
          <w:shd w:val="clear" w:color="auto" w:fill="FFFFFF"/>
        </w:rPr>
        <w:t xml:space="preserve"> is</w:t>
      </w:r>
      <w:r w:rsidR="00EA0069" w:rsidRPr="00610A3B">
        <w:rPr>
          <w:rFonts w:ascii="Arial" w:hAnsi="Arial" w:cs="Arial"/>
          <w:color w:val="000000"/>
          <w:shd w:val="clear" w:color="auto" w:fill="FFFFFF"/>
        </w:rPr>
        <w:t xml:space="preserve"> no evidence whether </w:t>
      </w:r>
      <w:r w:rsidR="002127EA" w:rsidRPr="00610A3B">
        <w:rPr>
          <w:rFonts w:ascii="Arial" w:hAnsi="Arial" w:cs="Arial"/>
          <w:color w:val="000000"/>
          <w:shd w:val="clear" w:color="auto" w:fill="FFFFFF"/>
        </w:rPr>
        <w:t>any of the studies have included placebo</w:t>
      </w:r>
      <w:r w:rsidR="00754107" w:rsidRPr="00610A3B">
        <w:rPr>
          <w:rFonts w:ascii="Arial" w:hAnsi="Arial" w:cs="Arial"/>
          <w:color w:val="000000"/>
          <w:shd w:val="clear" w:color="auto" w:fill="FFFFFF"/>
        </w:rPr>
        <w:t xml:space="preserve"> effects</w:t>
      </w:r>
      <w:r w:rsidR="002127EA" w:rsidRPr="00610A3B">
        <w:rPr>
          <w:rFonts w:ascii="Arial" w:hAnsi="Arial" w:cs="Arial"/>
          <w:color w:val="000000"/>
          <w:shd w:val="clear" w:color="auto" w:fill="FFFFFF"/>
        </w:rPr>
        <w:t xml:space="preserve"> and whether this would have altered any results. </w:t>
      </w:r>
    </w:p>
    <w:p w14:paraId="0F27A295" w14:textId="49B4C6D2" w:rsidR="007F0F71" w:rsidRPr="00610A3B" w:rsidRDefault="00BC787C">
      <w:pPr>
        <w:rPr>
          <w:rFonts w:ascii="Arial" w:hAnsi="Arial" w:cs="Arial"/>
        </w:rPr>
      </w:pPr>
      <w:r w:rsidRPr="00610A3B">
        <w:rPr>
          <w:rFonts w:ascii="Arial" w:hAnsi="Arial" w:cs="Arial"/>
          <w:color w:val="000000"/>
          <w:shd w:val="clear" w:color="auto" w:fill="FFFFFF"/>
        </w:rPr>
        <w:t>Some specialists</w:t>
      </w:r>
      <w:r w:rsidR="001C3EAC" w:rsidRPr="00610A3B">
        <w:rPr>
          <w:rFonts w:ascii="Arial" w:hAnsi="Arial" w:cs="Arial"/>
          <w:color w:val="000000"/>
          <w:shd w:val="clear" w:color="auto" w:fill="FFFFFF"/>
        </w:rPr>
        <w:t xml:space="preserve"> including cardiologists such as D</w:t>
      </w:r>
      <w:r w:rsidR="00032116" w:rsidRPr="00610A3B">
        <w:rPr>
          <w:rFonts w:ascii="Arial" w:hAnsi="Arial" w:cs="Arial"/>
          <w:color w:val="000000"/>
          <w:shd w:val="clear" w:color="auto" w:fill="FFFFFF"/>
        </w:rPr>
        <w:t>r Mehmet from Australia</w:t>
      </w:r>
      <w:r w:rsidRPr="00610A3B">
        <w:rPr>
          <w:rFonts w:ascii="Arial" w:hAnsi="Arial" w:cs="Arial"/>
          <w:color w:val="000000"/>
          <w:shd w:val="clear" w:color="auto" w:fill="FFFFFF"/>
        </w:rPr>
        <w:t xml:space="preserve"> </w:t>
      </w:r>
      <w:r w:rsidR="00E37EFE" w:rsidRPr="00610A3B">
        <w:rPr>
          <w:rFonts w:ascii="Arial" w:hAnsi="Arial" w:cs="Arial"/>
          <w:color w:val="000000"/>
          <w:shd w:val="clear" w:color="auto" w:fill="FFFFFF"/>
        </w:rPr>
        <w:t>(What kind of symptoms or illnesses does homeopathy treat? | Homeopathy, 2021)</w:t>
      </w:r>
      <w:r w:rsidR="009A575E" w:rsidRPr="00610A3B">
        <w:rPr>
          <w:rFonts w:ascii="Arial" w:hAnsi="Arial" w:cs="Arial"/>
          <w:color w:val="000000"/>
          <w:shd w:val="clear" w:color="auto" w:fill="FFFFFF"/>
        </w:rPr>
        <w:t xml:space="preserve"> </w:t>
      </w:r>
      <w:r w:rsidRPr="00610A3B">
        <w:rPr>
          <w:rFonts w:ascii="Arial" w:hAnsi="Arial" w:cs="Arial"/>
          <w:color w:val="000000"/>
          <w:shd w:val="clear" w:color="auto" w:fill="FFFFFF"/>
        </w:rPr>
        <w:t xml:space="preserve">will argue </w:t>
      </w:r>
      <w:r w:rsidR="0062062E" w:rsidRPr="00610A3B">
        <w:rPr>
          <w:rFonts w:ascii="Arial" w:hAnsi="Arial" w:cs="Arial"/>
          <w:color w:val="000000"/>
          <w:shd w:val="clear" w:color="auto" w:fill="FFFFFF"/>
        </w:rPr>
        <w:t xml:space="preserve">whether </w:t>
      </w:r>
      <w:r w:rsidRPr="00610A3B">
        <w:rPr>
          <w:rFonts w:ascii="Arial" w:hAnsi="Arial" w:cs="Arial"/>
          <w:color w:val="000000"/>
          <w:shd w:val="clear" w:color="auto" w:fill="FFFFFF"/>
        </w:rPr>
        <w:t>certain conditions such as</w:t>
      </w:r>
      <w:r w:rsidR="0062062E" w:rsidRPr="00610A3B">
        <w:rPr>
          <w:rFonts w:ascii="Arial" w:hAnsi="Arial" w:cs="Arial"/>
          <w:color w:val="000000"/>
          <w:shd w:val="clear" w:color="auto" w:fill="FFFFFF"/>
        </w:rPr>
        <w:t xml:space="preserve"> thyroid disease</w:t>
      </w:r>
      <w:r w:rsidR="001C3EAC" w:rsidRPr="00610A3B">
        <w:rPr>
          <w:rFonts w:ascii="Arial" w:hAnsi="Arial" w:cs="Arial"/>
          <w:color w:val="000000"/>
          <w:shd w:val="clear" w:color="auto" w:fill="FFFFFF"/>
        </w:rPr>
        <w:t xml:space="preserve"> should not be treat</w:t>
      </w:r>
      <w:r w:rsidR="00032116" w:rsidRPr="00610A3B">
        <w:rPr>
          <w:rFonts w:ascii="Arial" w:hAnsi="Arial" w:cs="Arial"/>
          <w:color w:val="000000"/>
          <w:shd w:val="clear" w:color="auto" w:fill="FFFFFF"/>
        </w:rPr>
        <w:t>ed</w:t>
      </w:r>
      <w:r w:rsidR="001C3EAC" w:rsidRPr="00610A3B">
        <w:rPr>
          <w:rFonts w:ascii="Arial" w:hAnsi="Arial" w:cs="Arial"/>
          <w:color w:val="000000"/>
          <w:shd w:val="clear" w:color="auto" w:fill="FFFFFF"/>
        </w:rPr>
        <w:t xml:space="preserve"> with homeopathic treatments</w:t>
      </w:r>
      <w:r w:rsidR="007B0FBA" w:rsidRPr="00610A3B">
        <w:rPr>
          <w:rFonts w:ascii="Arial" w:hAnsi="Arial" w:cs="Arial"/>
          <w:color w:val="000000"/>
          <w:shd w:val="clear" w:color="auto" w:fill="FFFFFF"/>
        </w:rPr>
        <w:t xml:space="preserve"> and should stick to the conventional medications available</w:t>
      </w:r>
      <w:r w:rsidR="00663FB7" w:rsidRPr="00610A3B">
        <w:rPr>
          <w:rFonts w:ascii="Arial" w:hAnsi="Arial" w:cs="Arial"/>
          <w:color w:val="000000"/>
          <w:shd w:val="clear" w:color="auto" w:fill="FFFFFF"/>
        </w:rPr>
        <w:t>.</w:t>
      </w:r>
      <w:r w:rsidR="007B0FBA" w:rsidRPr="00610A3B">
        <w:rPr>
          <w:rFonts w:ascii="Arial" w:hAnsi="Arial" w:cs="Arial"/>
          <w:color w:val="000000"/>
          <w:shd w:val="clear" w:color="auto" w:fill="FFFFFF"/>
        </w:rPr>
        <w:t xml:space="preserve"> </w:t>
      </w:r>
      <w:r w:rsidR="00663FB7" w:rsidRPr="00610A3B">
        <w:rPr>
          <w:rFonts w:ascii="Arial" w:hAnsi="Arial" w:cs="Arial"/>
          <w:color w:val="000000"/>
          <w:shd w:val="clear" w:color="auto" w:fill="FFFFFF"/>
        </w:rPr>
        <w:t>On the other hand</w:t>
      </w:r>
      <w:r w:rsidR="007B0FBA" w:rsidRPr="00610A3B">
        <w:rPr>
          <w:rFonts w:ascii="Arial" w:hAnsi="Arial" w:cs="Arial"/>
          <w:color w:val="000000"/>
          <w:shd w:val="clear" w:color="auto" w:fill="FFFFFF"/>
        </w:rPr>
        <w:t xml:space="preserve"> homeopaths claim to be able to get the thyroid gland under control </w:t>
      </w:r>
      <w:r w:rsidR="00130181" w:rsidRPr="00610A3B">
        <w:rPr>
          <w:rFonts w:ascii="Arial" w:hAnsi="Arial" w:cs="Arial"/>
          <w:color w:val="000000"/>
          <w:shd w:val="clear" w:color="auto" w:fill="FFFFFF"/>
        </w:rPr>
        <w:t>whether</w:t>
      </w:r>
      <w:r w:rsidR="007B0FBA" w:rsidRPr="00610A3B">
        <w:rPr>
          <w:rFonts w:ascii="Arial" w:hAnsi="Arial" w:cs="Arial"/>
          <w:color w:val="000000"/>
          <w:shd w:val="clear" w:color="auto" w:fill="FFFFFF"/>
        </w:rPr>
        <w:t xml:space="preserve"> the patient be hypo</w:t>
      </w:r>
      <w:r w:rsidR="009A45DC" w:rsidRPr="00610A3B">
        <w:rPr>
          <w:rFonts w:ascii="Arial" w:hAnsi="Arial" w:cs="Arial"/>
          <w:color w:val="000000"/>
          <w:shd w:val="clear" w:color="auto" w:fill="FFFFFF"/>
        </w:rPr>
        <w:t>thyroid or hyperthyroid using key ingredients such as</w:t>
      </w:r>
      <w:r w:rsidR="00130181" w:rsidRPr="00610A3B">
        <w:rPr>
          <w:rFonts w:ascii="Arial" w:hAnsi="Arial" w:cs="Arial"/>
          <w:color w:val="000000"/>
          <w:shd w:val="clear" w:color="auto" w:fill="FFFFFF"/>
        </w:rPr>
        <w:t xml:space="preserve"> </w:t>
      </w:r>
      <w:r w:rsidR="00302383" w:rsidRPr="00610A3B">
        <w:rPr>
          <w:rFonts w:ascii="Arial" w:hAnsi="Arial" w:cs="Arial"/>
          <w:color w:val="000000"/>
          <w:shd w:val="clear" w:color="auto" w:fill="FFFFFF"/>
        </w:rPr>
        <w:t>Iodum, Bromium, Thyroid</w:t>
      </w:r>
      <w:r w:rsidR="002D4B52" w:rsidRPr="00610A3B">
        <w:rPr>
          <w:rFonts w:ascii="Arial" w:hAnsi="Arial" w:cs="Arial"/>
          <w:color w:val="000000"/>
          <w:shd w:val="clear" w:color="auto" w:fill="FFFFFF"/>
        </w:rPr>
        <w:t xml:space="preserve">inum </w:t>
      </w:r>
      <w:r w:rsidR="002D4B52" w:rsidRPr="00610A3B">
        <w:rPr>
          <w:rFonts w:ascii="Arial" w:hAnsi="Arial" w:cs="Arial"/>
          <w:color w:val="000000"/>
          <w:shd w:val="clear" w:color="auto" w:fill="FFFFFF"/>
        </w:rPr>
        <w:lastRenderedPageBreak/>
        <w:t>and Calcera Carbonicum</w:t>
      </w:r>
      <w:r w:rsidR="006459DF" w:rsidRPr="00610A3B">
        <w:rPr>
          <w:rFonts w:ascii="Arial" w:hAnsi="Arial" w:cs="Arial"/>
          <w:color w:val="000000"/>
          <w:shd w:val="clear" w:color="auto" w:fill="FFFFFF"/>
        </w:rPr>
        <w:t xml:space="preserve"> </w:t>
      </w:r>
      <w:r w:rsidR="00933DB1" w:rsidRPr="00610A3B">
        <w:rPr>
          <w:rFonts w:ascii="Arial" w:hAnsi="Arial" w:cs="Arial"/>
          <w:color w:val="000000"/>
          <w:shd w:val="clear" w:color="auto" w:fill="FFFFFF"/>
        </w:rPr>
        <w:t>(Thyroid disorders and Homeopathy - Hompath, 2021).</w:t>
      </w:r>
      <w:r w:rsidR="009657FE" w:rsidRPr="00610A3B">
        <w:rPr>
          <w:rFonts w:ascii="Arial" w:hAnsi="Arial" w:cs="Arial"/>
          <w:color w:val="000000"/>
          <w:shd w:val="clear" w:color="auto" w:fill="FFFFFF"/>
        </w:rPr>
        <w:t xml:space="preserve"> </w:t>
      </w:r>
      <w:r w:rsidR="00F24611" w:rsidRPr="00610A3B">
        <w:rPr>
          <w:rFonts w:ascii="Arial" w:hAnsi="Arial" w:cs="Arial"/>
          <w:color w:val="000000"/>
          <w:shd w:val="clear" w:color="auto" w:fill="FFFFFF"/>
        </w:rPr>
        <w:t xml:space="preserve">Two conflicting arguments </w:t>
      </w:r>
      <w:r w:rsidR="00FC6042" w:rsidRPr="00610A3B">
        <w:rPr>
          <w:rFonts w:ascii="Arial" w:hAnsi="Arial" w:cs="Arial"/>
          <w:color w:val="000000"/>
          <w:shd w:val="clear" w:color="auto" w:fill="FFFFFF"/>
        </w:rPr>
        <w:t>that both arguably claim to treat the same condition.</w:t>
      </w:r>
      <w:r w:rsidR="00EB2EC0" w:rsidRPr="00610A3B">
        <w:rPr>
          <w:rFonts w:ascii="Arial" w:hAnsi="Arial" w:cs="Arial"/>
          <w:color w:val="000000"/>
          <w:shd w:val="clear" w:color="auto" w:fill="FFFFFF"/>
        </w:rPr>
        <w:t xml:space="preserve"> From studies available it seems traditional doctors will </w:t>
      </w:r>
      <w:r w:rsidR="00663FB7" w:rsidRPr="00610A3B">
        <w:rPr>
          <w:rFonts w:ascii="Arial" w:hAnsi="Arial" w:cs="Arial"/>
          <w:color w:val="000000"/>
          <w:shd w:val="clear" w:color="auto" w:fill="FFFFFF"/>
        </w:rPr>
        <w:t>advise</w:t>
      </w:r>
      <w:r w:rsidR="00EB2EC0" w:rsidRPr="00610A3B">
        <w:rPr>
          <w:rFonts w:ascii="Arial" w:hAnsi="Arial" w:cs="Arial"/>
          <w:color w:val="000000"/>
          <w:shd w:val="clear" w:color="auto" w:fill="FFFFFF"/>
        </w:rPr>
        <w:t xml:space="preserve"> against </w:t>
      </w:r>
      <w:r w:rsidR="00BD2328" w:rsidRPr="00610A3B">
        <w:rPr>
          <w:rFonts w:ascii="Arial" w:hAnsi="Arial" w:cs="Arial"/>
          <w:color w:val="000000"/>
          <w:shd w:val="clear" w:color="auto" w:fill="FFFFFF"/>
        </w:rPr>
        <w:t>using homeopathic remedies for most if not all conditions</w:t>
      </w:r>
      <w:r w:rsidR="00663FB7" w:rsidRPr="00610A3B">
        <w:rPr>
          <w:rFonts w:ascii="Arial" w:hAnsi="Arial" w:cs="Arial"/>
          <w:color w:val="000000"/>
          <w:shd w:val="clear" w:color="auto" w:fill="FFFFFF"/>
        </w:rPr>
        <w:t>.</w:t>
      </w:r>
      <w:r w:rsidR="00BD2328" w:rsidRPr="00610A3B">
        <w:rPr>
          <w:rFonts w:ascii="Arial" w:hAnsi="Arial" w:cs="Arial"/>
          <w:color w:val="000000"/>
          <w:shd w:val="clear" w:color="auto" w:fill="FFFFFF"/>
        </w:rPr>
        <w:t xml:space="preserve"> </w:t>
      </w:r>
      <w:r w:rsidR="00663FB7" w:rsidRPr="00610A3B">
        <w:rPr>
          <w:rFonts w:ascii="Arial" w:hAnsi="Arial" w:cs="Arial"/>
          <w:color w:val="000000"/>
          <w:shd w:val="clear" w:color="auto" w:fill="FFFFFF"/>
        </w:rPr>
        <w:t>H</w:t>
      </w:r>
      <w:r w:rsidR="00BD2328" w:rsidRPr="00610A3B">
        <w:rPr>
          <w:rFonts w:ascii="Arial" w:hAnsi="Arial" w:cs="Arial"/>
          <w:color w:val="000000"/>
          <w:shd w:val="clear" w:color="auto" w:fill="FFFFFF"/>
        </w:rPr>
        <w:t>owever most patients have reported effective results using them</w:t>
      </w:r>
      <w:r w:rsidR="00A6685F" w:rsidRPr="00610A3B">
        <w:rPr>
          <w:rFonts w:ascii="Arial" w:hAnsi="Arial" w:cs="Arial"/>
          <w:color w:val="000000"/>
          <w:shd w:val="clear" w:color="auto" w:fill="FFFFFF"/>
        </w:rPr>
        <w:t xml:space="preserve"> </w:t>
      </w:r>
      <w:r w:rsidR="00BD2328" w:rsidRPr="00610A3B">
        <w:rPr>
          <w:rFonts w:ascii="Arial" w:hAnsi="Arial" w:cs="Arial"/>
          <w:color w:val="000000"/>
          <w:shd w:val="clear" w:color="auto" w:fill="FFFFFF"/>
        </w:rPr>
        <w:t xml:space="preserve">meaning </w:t>
      </w:r>
      <w:r w:rsidR="00E63989" w:rsidRPr="00610A3B">
        <w:rPr>
          <w:rFonts w:ascii="Arial" w:hAnsi="Arial" w:cs="Arial"/>
          <w:color w:val="000000"/>
          <w:shd w:val="clear" w:color="auto" w:fill="FFFFFF"/>
        </w:rPr>
        <w:t xml:space="preserve">there isn’t a lot of negative studies. </w:t>
      </w:r>
      <w:r w:rsidR="00663FB7" w:rsidRPr="00610A3B">
        <w:rPr>
          <w:rFonts w:ascii="Arial" w:hAnsi="Arial" w:cs="Arial"/>
        </w:rPr>
        <w:t xml:space="preserve"> </w:t>
      </w:r>
      <w:r w:rsidR="0096791A" w:rsidRPr="00610A3B">
        <w:rPr>
          <w:rFonts w:ascii="Arial" w:hAnsi="Arial" w:cs="Arial"/>
        </w:rPr>
        <w:t xml:space="preserve">There have been studies made </w:t>
      </w:r>
      <w:r w:rsidR="00273D7E" w:rsidRPr="00610A3B">
        <w:rPr>
          <w:rFonts w:ascii="Arial" w:hAnsi="Arial" w:cs="Arial"/>
        </w:rPr>
        <w:t>and they have shown that the efficacy of homeopathy to be more effective than the placebo effect</w:t>
      </w:r>
      <w:r w:rsidR="00663FB7" w:rsidRPr="00610A3B">
        <w:rPr>
          <w:rFonts w:ascii="Arial" w:hAnsi="Arial" w:cs="Arial"/>
        </w:rPr>
        <w:t>. T</w:t>
      </w:r>
      <w:r w:rsidR="00061BDC" w:rsidRPr="00610A3B">
        <w:rPr>
          <w:rFonts w:ascii="Arial" w:hAnsi="Arial" w:cs="Arial"/>
        </w:rPr>
        <w:t xml:space="preserve">he quality and </w:t>
      </w:r>
      <w:r w:rsidR="00CD34CA" w:rsidRPr="00610A3B">
        <w:rPr>
          <w:rFonts w:ascii="Arial" w:hAnsi="Arial" w:cs="Arial"/>
        </w:rPr>
        <w:t>strength</w:t>
      </w:r>
      <w:r w:rsidR="00061BDC" w:rsidRPr="00610A3B">
        <w:rPr>
          <w:rFonts w:ascii="Arial" w:hAnsi="Arial" w:cs="Arial"/>
        </w:rPr>
        <w:t xml:space="preserve"> of the evidence for this is low </w:t>
      </w:r>
      <w:r w:rsidR="009C48D1" w:rsidRPr="00610A3B">
        <w:rPr>
          <w:rFonts w:ascii="Arial" w:hAnsi="Arial" w:cs="Arial"/>
        </w:rPr>
        <w:t xml:space="preserve">because of the methodological quality of the trials involved </w:t>
      </w:r>
      <w:r w:rsidR="00F71E9D" w:rsidRPr="00610A3B">
        <w:rPr>
          <w:rFonts w:ascii="Arial" w:hAnsi="Arial" w:cs="Arial"/>
          <w:color w:val="000000"/>
          <w:shd w:val="clear" w:color="auto" w:fill="FFFFFF"/>
        </w:rPr>
        <w:t>(2021)</w:t>
      </w:r>
      <w:r w:rsidR="00C40E72" w:rsidRPr="00610A3B">
        <w:rPr>
          <w:rFonts w:ascii="Arial" w:hAnsi="Arial" w:cs="Arial"/>
          <w:color w:val="000000"/>
          <w:shd w:val="clear" w:color="auto" w:fill="FFFFFF"/>
        </w:rPr>
        <w:t>.</w:t>
      </w:r>
    </w:p>
    <w:p w14:paraId="3B434918" w14:textId="3B6FF605" w:rsidR="006D6FE0" w:rsidRPr="00610A3B" w:rsidRDefault="00E95FD7" w:rsidP="00113533">
      <w:pPr>
        <w:rPr>
          <w:rFonts w:ascii="Arial" w:hAnsi="Arial" w:cs="Arial"/>
        </w:rPr>
      </w:pPr>
      <w:r w:rsidRPr="00610A3B">
        <w:rPr>
          <w:rFonts w:ascii="Arial" w:hAnsi="Arial" w:cs="Arial"/>
        </w:rPr>
        <w:t xml:space="preserve">The cost of each homeopathic remedy seems to average </w:t>
      </w:r>
      <w:r w:rsidR="00A6685F" w:rsidRPr="00610A3B">
        <w:rPr>
          <w:rFonts w:ascii="Arial" w:hAnsi="Arial" w:cs="Arial"/>
        </w:rPr>
        <w:t>nationwide</w:t>
      </w:r>
      <w:r w:rsidRPr="00610A3B">
        <w:rPr>
          <w:rFonts w:ascii="Arial" w:hAnsi="Arial" w:cs="Arial"/>
        </w:rPr>
        <w:t xml:space="preserve"> in the UK with treatments costing no more than £10</w:t>
      </w:r>
      <w:r w:rsidR="00A6685F" w:rsidRPr="00610A3B">
        <w:rPr>
          <w:rFonts w:ascii="Arial" w:hAnsi="Arial" w:cs="Arial"/>
        </w:rPr>
        <w:t>.</w:t>
      </w:r>
      <w:r w:rsidR="00517C0B" w:rsidRPr="00610A3B">
        <w:rPr>
          <w:rFonts w:ascii="Arial" w:hAnsi="Arial" w:cs="Arial"/>
        </w:rPr>
        <w:t xml:space="preserve"> </w:t>
      </w:r>
      <w:r w:rsidR="00A6685F" w:rsidRPr="00610A3B">
        <w:rPr>
          <w:rFonts w:ascii="Arial" w:hAnsi="Arial" w:cs="Arial"/>
        </w:rPr>
        <w:t>W</w:t>
      </w:r>
      <w:r w:rsidR="00517C0B" w:rsidRPr="00610A3B">
        <w:rPr>
          <w:rFonts w:ascii="Arial" w:hAnsi="Arial" w:cs="Arial"/>
        </w:rPr>
        <w:t xml:space="preserve">hen comparing this to a </w:t>
      </w:r>
      <w:r w:rsidR="00DB3D24" w:rsidRPr="00610A3B">
        <w:rPr>
          <w:rFonts w:ascii="Arial" w:hAnsi="Arial" w:cs="Arial"/>
        </w:rPr>
        <w:t>one-off</w:t>
      </w:r>
      <w:r w:rsidR="00517C0B" w:rsidRPr="00610A3B">
        <w:rPr>
          <w:rFonts w:ascii="Arial" w:hAnsi="Arial" w:cs="Arial"/>
        </w:rPr>
        <w:t xml:space="preserve"> NHS prescription charge which is </w:t>
      </w:r>
      <w:r w:rsidR="005F3F54" w:rsidRPr="00610A3B">
        <w:rPr>
          <w:rFonts w:ascii="Arial" w:hAnsi="Arial" w:cs="Arial"/>
        </w:rPr>
        <w:t xml:space="preserve">practically the same price, </w:t>
      </w:r>
      <w:r w:rsidR="00A6685F" w:rsidRPr="00610A3B">
        <w:rPr>
          <w:rFonts w:ascii="Arial" w:hAnsi="Arial" w:cs="Arial"/>
        </w:rPr>
        <w:t>are</w:t>
      </w:r>
      <w:r w:rsidR="005F3F54" w:rsidRPr="00610A3B">
        <w:rPr>
          <w:rFonts w:ascii="Arial" w:hAnsi="Arial" w:cs="Arial"/>
        </w:rPr>
        <w:t xml:space="preserve"> homeopathic treatments considered </w:t>
      </w:r>
      <w:r w:rsidR="00BC6A7C" w:rsidRPr="00610A3B">
        <w:rPr>
          <w:rFonts w:ascii="Arial" w:hAnsi="Arial" w:cs="Arial"/>
        </w:rPr>
        <w:t>cost effective? When we take into consideration</w:t>
      </w:r>
      <w:r w:rsidR="00C0154D" w:rsidRPr="00610A3B">
        <w:rPr>
          <w:rFonts w:ascii="Arial" w:hAnsi="Arial" w:cs="Arial"/>
        </w:rPr>
        <w:t xml:space="preserve"> a person seeking homeopathic treatments for an infection</w:t>
      </w:r>
      <w:r w:rsidR="00A6685F" w:rsidRPr="00610A3B">
        <w:rPr>
          <w:rFonts w:ascii="Arial" w:hAnsi="Arial" w:cs="Arial"/>
        </w:rPr>
        <w:t>,</w:t>
      </w:r>
      <w:r w:rsidR="00C0154D" w:rsidRPr="00610A3B">
        <w:rPr>
          <w:rFonts w:ascii="Arial" w:hAnsi="Arial" w:cs="Arial"/>
        </w:rPr>
        <w:t xml:space="preserve"> the likelihood is that they would need more than one treatment</w:t>
      </w:r>
      <w:r w:rsidR="009F569E" w:rsidRPr="00610A3B">
        <w:rPr>
          <w:rFonts w:ascii="Arial" w:hAnsi="Arial" w:cs="Arial"/>
        </w:rPr>
        <w:t xml:space="preserve"> compared to a one off prescription charge for antibiotics</w:t>
      </w:r>
      <w:r w:rsidR="00A6685F" w:rsidRPr="00610A3B">
        <w:rPr>
          <w:rFonts w:ascii="Arial" w:hAnsi="Arial" w:cs="Arial"/>
        </w:rPr>
        <w:t>.</w:t>
      </w:r>
      <w:r w:rsidR="009F569E" w:rsidRPr="00610A3B">
        <w:rPr>
          <w:rFonts w:ascii="Arial" w:hAnsi="Arial" w:cs="Arial"/>
        </w:rPr>
        <w:t xml:space="preserve"> </w:t>
      </w:r>
      <w:r w:rsidR="00A6685F" w:rsidRPr="00610A3B">
        <w:rPr>
          <w:rFonts w:ascii="Arial" w:hAnsi="Arial" w:cs="Arial"/>
        </w:rPr>
        <w:t>This would mean</w:t>
      </w:r>
      <w:r w:rsidR="009F569E" w:rsidRPr="00610A3B">
        <w:rPr>
          <w:rFonts w:ascii="Arial" w:hAnsi="Arial" w:cs="Arial"/>
        </w:rPr>
        <w:t xml:space="preserve"> long term use of homeopathic treatments</w:t>
      </w:r>
      <w:r w:rsidR="00793227" w:rsidRPr="00610A3B">
        <w:rPr>
          <w:rFonts w:ascii="Arial" w:hAnsi="Arial" w:cs="Arial"/>
        </w:rPr>
        <w:t xml:space="preserve"> </w:t>
      </w:r>
      <w:r w:rsidR="00A6685F" w:rsidRPr="00610A3B">
        <w:rPr>
          <w:rFonts w:ascii="Arial" w:hAnsi="Arial" w:cs="Arial"/>
        </w:rPr>
        <w:t>are</w:t>
      </w:r>
      <w:r w:rsidR="00793227" w:rsidRPr="00610A3B">
        <w:rPr>
          <w:rFonts w:ascii="Arial" w:hAnsi="Arial" w:cs="Arial"/>
        </w:rPr>
        <w:t xml:space="preserve"> not cost effective and the patient will end up paying more </w:t>
      </w:r>
      <w:r w:rsidR="00A6685F" w:rsidRPr="00610A3B">
        <w:rPr>
          <w:rFonts w:ascii="Arial" w:hAnsi="Arial" w:cs="Arial"/>
        </w:rPr>
        <w:t>for the same result</w:t>
      </w:r>
      <w:r w:rsidR="008C326E" w:rsidRPr="00610A3B">
        <w:rPr>
          <w:rFonts w:ascii="Arial" w:hAnsi="Arial" w:cs="Arial"/>
        </w:rPr>
        <w:t xml:space="preserve">. A recent study carried out in Germany in 2017 </w:t>
      </w:r>
      <w:r w:rsidR="006D6FE0" w:rsidRPr="00610A3B">
        <w:rPr>
          <w:rFonts w:ascii="Arial" w:hAnsi="Arial" w:cs="Arial"/>
        </w:rPr>
        <w:t>found that long term use of homeopath</w:t>
      </w:r>
      <w:r w:rsidR="0076660B" w:rsidRPr="00610A3B">
        <w:rPr>
          <w:rFonts w:ascii="Arial" w:hAnsi="Arial" w:cs="Arial"/>
        </w:rPr>
        <w:t xml:space="preserve">ic </w:t>
      </w:r>
      <w:r w:rsidR="00EB188E" w:rsidRPr="00610A3B">
        <w:rPr>
          <w:rFonts w:ascii="Arial" w:hAnsi="Arial" w:cs="Arial"/>
        </w:rPr>
        <w:t>treatments</w:t>
      </w:r>
      <w:r w:rsidR="0076660B" w:rsidRPr="00610A3B">
        <w:rPr>
          <w:rFonts w:ascii="Arial" w:hAnsi="Arial" w:cs="Arial"/>
        </w:rPr>
        <w:t xml:space="preserve"> to be expensive and not cost efficient</w:t>
      </w:r>
      <w:r w:rsidR="00A6685F" w:rsidRPr="00610A3B">
        <w:rPr>
          <w:rFonts w:ascii="Arial" w:hAnsi="Arial" w:cs="Arial"/>
        </w:rPr>
        <w:t xml:space="preserve"> b</w:t>
      </w:r>
      <w:r w:rsidR="00B629C4" w:rsidRPr="00610A3B">
        <w:rPr>
          <w:rFonts w:ascii="Arial" w:hAnsi="Arial" w:cs="Arial"/>
        </w:rPr>
        <w:t>ecause</w:t>
      </w:r>
      <w:r w:rsidR="005F4C5F" w:rsidRPr="00610A3B">
        <w:rPr>
          <w:rFonts w:ascii="Arial" w:hAnsi="Arial" w:cs="Arial"/>
        </w:rPr>
        <w:t xml:space="preserve"> the </w:t>
      </w:r>
      <w:r w:rsidR="00B629C4" w:rsidRPr="00610A3B">
        <w:rPr>
          <w:rFonts w:ascii="Arial" w:hAnsi="Arial" w:cs="Arial"/>
        </w:rPr>
        <w:t>NHS</w:t>
      </w:r>
      <w:r w:rsidR="005F4C5F" w:rsidRPr="00610A3B">
        <w:rPr>
          <w:rFonts w:ascii="Arial" w:hAnsi="Arial" w:cs="Arial"/>
        </w:rPr>
        <w:t xml:space="preserve"> are still spending millions on homeopathic hospitals</w:t>
      </w:r>
      <w:r w:rsidR="0076660B" w:rsidRPr="00610A3B">
        <w:rPr>
          <w:rFonts w:ascii="Arial" w:hAnsi="Arial" w:cs="Arial"/>
        </w:rPr>
        <w:t xml:space="preserve"> </w:t>
      </w:r>
      <w:r w:rsidR="00EA60CE" w:rsidRPr="00610A3B">
        <w:rPr>
          <w:rFonts w:ascii="Arial" w:hAnsi="Arial" w:cs="Arial"/>
          <w:color w:val="000000"/>
          <w:shd w:val="clear" w:color="auto" w:fill="FFFFFF"/>
        </w:rPr>
        <w:t xml:space="preserve">(Ostermann, </w:t>
      </w:r>
      <w:r w:rsidR="00B629C4" w:rsidRPr="00610A3B">
        <w:rPr>
          <w:rFonts w:ascii="Arial" w:hAnsi="Arial" w:cs="Arial"/>
          <w:color w:val="000000"/>
          <w:shd w:val="clear" w:color="auto" w:fill="FFFFFF"/>
        </w:rPr>
        <w:t>W</w:t>
      </w:r>
      <w:r w:rsidR="00EA60CE" w:rsidRPr="00610A3B">
        <w:rPr>
          <w:rFonts w:ascii="Arial" w:hAnsi="Arial" w:cs="Arial"/>
          <w:color w:val="000000"/>
          <w:shd w:val="clear" w:color="auto" w:fill="FFFFFF"/>
        </w:rPr>
        <w:t>itt and Reinhold, 2017)</w:t>
      </w:r>
      <w:r w:rsidR="00EB188E" w:rsidRPr="00610A3B">
        <w:rPr>
          <w:rFonts w:ascii="Arial" w:hAnsi="Arial" w:cs="Arial"/>
          <w:color w:val="000000"/>
          <w:shd w:val="clear" w:color="auto" w:fill="FFFFFF"/>
        </w:rPr>
        <w:t>.</w:t>
      </w:r>
    </w:p>
    <w:p w14:paraId="222B2961" w14:textId="1B86F229" w:rsidR="00456F98" w:rsidRPr="00610A3B" w:rsidRDefault="006348EA" w:rsidP="00113533">
      <w:pPr>
        <w:rPr>
          <w:rFonts w:ascii="Arial" w:hAnsi="Arial" w:cs="Arial"/>
        </w:rPr>
      </w:pPr>
      <w:r w:rsidRPr="00610A3B">
        <w:rPr>
          <w:rFonts w:ascii="Arial" w:hAnsi="Arial" w:cs="Arial"/>
        </w:rPr>
        <w:t xml:space="preserve">From </w:t>
      </w:r>
      <w:r w:rsidR="00E7361E" w:rsidRPr="00610A3B">
        <w:rPr>
          <w:rFonts w:ascii="Arial" w:hAnsi="Arial" w:cs="Arial"/>
        </w:rPr>
        <w:t>having read various studies it</w:t>
      </w:r>
      <w:r w:rsidR="007B4B9C" w:rsidRPr="00610A3B">
        <w:rPr>
          <w:rFonts w:ascii="Arial" w:hAnsi="Arial" w:cs="Arial"/>
        </w:rPr>
        <w:t xml:space="preserve"> is</w:t>
      </w:r>
      <w:r w:rsidR="00610A3B" w:rsidRPr="00610A3B">
        <w:rPr>
          <w:rFonts w:ascii="Arial" w:hAnsi="Arial" w:cs="Arial"/>
        </w:rPr>
        <w:t xml:space="preserve"> </w:t>
      </w:r>
      <w:r w:rsidR="00E7361E" w:rsidRPr="00610A3B">
        <w:rPr>
          <w:rFonts w:ascii="Arial" w:hAnsi="Arial" w:cs="Arial"/>
        </w:rPr>
        <w:t xml:space="preserve">apparent people are not put off using </w:t>
      </w:r>
      <w:r w:rsidR="009A2BF0" w:rsidRPr="00610A3B">
        <w:rPr>
          <w:rFonts w:ascii="Arial" w:hAnsi="Arial" w:cs="Arial"/>
        </w:rPr>
        <w:t xml:space="preserve">homeopathy as </w:t>
      </w:r>
      <w:r w:rsidR="0091561C" w:rsidRPr="00610A3B">
        <w:rPr>
          <w:rFonts w:ascii="Arial" w:hAnsi="Arial" w:cs="Arial"/>
        </w:rPr>
        <w:t>a treatment</w:t>
      </w:r>
      <w:r w:rsidR="009A2BF0" w:rsidRPr="00610A3B">
        <w:rPr>
          <w:rFonts w:ascii="Arial" w:hAnsi="Arial" w:cs="Arial"/>
        </w:rPr>
        <w:t xml:space="preserve"> instead of using traditional medicine, </w:t>
      </w:r>
      <w:r w:rsidR="00010E16" w:rsidRPr="00610A3B">
        <w:rPr>
          <w:rFonts w:ascii="Arial" w:hAnsi="Arial" w:cs="Arial"/>
        </w:rPr>
        <w:t xml:space="preserve">or even using </w:t>
      </w:r>
      <w:r w:rsidR="007B4B9C" w:rsidRPr="00610A3B">
        <w:rPr>
          <w:rFonts w:ascii="Arial" w:hAnsi="Arial" w:cs="Arial"/>
        </w:rPr>
        <w:t xml:space="preserve">homeopathy </w:t>
      </w:r>
      <w:r w:rsidR="00010E16" w:rsidRPr="00610A3B">
        <w:rPr>
          <w:rFonts w:ascii="Arial" w:hAnsi="Arial" w:cs="Arial"/>
        </w:rPr>
        <w:t>along</w:t>
      </w:r>
      <w:r w:rsidR="007B4B9C" w:rsidRPr="00610A3B">
        <w:rPr>
          <w:rFonts w:ascii="Arial" w:hAnsi="Arial" w:cs="Arial"/>
        </w:rPr>
        <w:t>side</w:t>
      </w:r>
      <w:r w:rsidR="00010E16" w:rsidRPr="00610A3B">
        <w:rPr>
          <w:rFonts w:ascii="Arial" w:hAnsi="Arial" w:cs="Arial"/>
        </w:rPr>
        <w:t xml:space="preserve"> current medications</w:t>
      </w:r>
      <w:r w:rsidR="007B4B9C" w:rsidRPr="00610A3B">
        <w:rPr>
          <w:rFonts w:ascii="Arial" w:hAnsi="Arial" w:cs="Arial"/>
        </w:rPr>
        <w:t xml:space="preserve"> or treatments</w:t>
      </w:r>
      <w:r w:rsidR="00010E16" w:rsidRPr="00610A3B">
        <w:rPr>
          <w:rFonts w:ascii="Arial" w:hAnsi="Arial" w:cs="Arial"/>
        </w:rPr>
        <w:t xml:space="preserve">. </w:t>
      </w:r>
      <w:r w:rsidR="00944DF9" w:rsidRPr="00610A3B">
        <w:rPr>
          <w:rFonts w:ascii="Arial" w:hAnsi="Arial" w:cs="Arial"/>
        </w:rPr>
        <w:t xml:space="preserve">The fact that currently in the </w:t>
      </w:r>
      <w:r w:rsidR="003C336E" w:rsidRPr="00610A3B">
        <w:rPr>
          <w:rFonts w:ascii="Arial" w:hAnsi="Arial" w:cs="Arial"/>
        </w:rPr>
        <w:t xml:space="preserve">UK there are no regulations in practicing in complementary </w:t>
      </w:r>
      <w:r w:rsidR="007E4CF7" w:rsidRPr="00610A3B">
        <w:rPr>
          <w:rFonts w:ascii="Arial" w:hAnsi="Arial" w:cs="Arial"/>
        </w:rPr>
        <w:t xml:space="preserve">medicines such as homeopathy its clear to see why </w:t>
      </w:r>
      <w:r w:rsidR="00B629C4" w:rsidRPr="00610A3B">
        <w:rPr>
          <w:rFonts w:ascii="Arial" w:hAnsi="Arial" w:cs="Arial"/>
        </w:rPr>
        <w:t>GP</w:t>
      </w:r>
      <w:r w:rsidR="00C32450" w:rsidRPr="00610A3B">
        <w:rPr>
          <w:rFonts w:ascii="Arial" w:hAnsi="Arial" w:cs="Arial"/>
        </w:rPr>
        <w:t>’</w:t>
      </w:r>
      <w:r w:rsidR="007E4CF7" w:rsidRPr="00610A3B">
        <w:rPr>
          <w:rFonts w:ascii="Arial" w:hAnsi="Arial" w:cs="Arial"/>
        </w:rPr>
        <w:t>s are disc</w:t>
      </w:r>
      <w:r w:rsidR="00E050FA" w:rsidRPr="00610A3B">
        <w:rPr>
          <w:rFonts w:ascii="Arial" w:hAnsi="Arial" w:cs="Arial"/>
        </w:rPr>
        <w:t xml:space="preserve">ouraged to use these services. </w:t>
      </w:r>
      <w:r w:rsidR="007B4B9C" w:rsidRPr="00610A3B">
        <w:rPr>
          <w:rFonts w:ascii="Arial" w:hAnsi="Arial" w:cs="Arial"/>
        </w:rPr>
        <w:t>I</w:t>
      </w:r>
      <w:r w:rsidR="00E050FA" w:rsidRPr="00610A3B">
        <w:rPr>
          <w:rFonts w:ascii="Arial" w:hAnsi="Arial" w:cs="Arial"/>
        </w:rPr>
        <w:t xml:space="preserve">f these treatments were regulated and more studies were performed this way of treatment </w:t>
      </w:r>
      <w:r w:rsidR="00E3455B" w:rsidRPr="00610A3B">
        <w:rPr>
          <w:rFonts w:ascii="Arial" w:hAnsi="Arial" w:cs="Arial"/>
        </w:rPr>
        <w:t xml:space="preserve">could put less strain on the </w:t>
      </w:r>
      <w:r w:rsidR="00C32450" w:rsidRPr="00610A3B">
        <w:rPr>
          <w:rFonts w:ascii="Arial" w:hAnsi="Arial" w:cs="Arial"/>
        </w:rPr>
        <w:t xml:space="preserve">NHS </w:t>
      </w:r>
      <w:r w:rsidR="00E3455B" w:rsidRPr="00610A3B">
        <w:rPr>
          <w:rFonts w:ascii="Arial" w:hAnsi="Arial" w:cs="Arial"/>
        </w:rPr>
        <w:t xml:space="preserve">as more </w:t>
      </w:r>
      <w:r w:rsidR="007B4B9C" w:rsidRPr="00610A3B">
        <w:rPr>
          <w:rFonts w:ascii="Arial" w:hAnsi="Arial" w:cs="Arial"/>
        </w:rPr>
        <w:t xml:space="preserve">people </w:t>
      </w:r>
      <w:r w:rsidR="00E3455B" w:rsidRPr="00610A3B">
        <w:rPr>
          <w:rFonts w:ascii="Arial" w:hAnsi="Arial" w:cs="Arial"/>
        </w:rPr>
        <w:t xml:space="preserve">would go the homeopathic practitioners and </w:t>
      </w:r>
      <w:r w:rsidR="00946952" w:rsidRPr="00610A3B">
        <w:rPr>
          <w:rFonts w:ascii="Arial" w:hAnsi="Arial" w:cs="Arial"/>
        </w:rPr>
        <w:t xml:space="preserve">leave appointments available to </w:t>
      </w:r>
      <w:r w:rsidR="00B629C4" w:rsidRPr="00610A3B">
        <w:rPr>
          <w:rFonts w:ascii="Arial" w:hAnsi="Arial" w:cs="Arial"/>
        </w:rPr>
        <w:t>GP</w:t>
      </w:r>
      <w:r w:rsidR="00C32450" w:rsidRPr="00610A3B">
        <w:rPr>
          <w:rFonts w:ascii="Arial" w:hAnsi="Arial" w:cs="Arial"/>
        </w:rPr>
        <w:t>’</w:t>
      </w:r>
      <w:r w:rsidR="00946952" w:rsidRPr="00610A3B">
        <w:rPr>
          <w:rFonts w:ascii="Arial" w:hAnsi="Arial" w:cs="Arial"/>
        </w:rPr>
        <w:t xml:space="preserve">s. </w:t>
      </w:r>
      <w:r w:rsidR="00B000D9" w:rsidRPr="00610A3B">
        <w:rPr>
          <w:rFonts w:ascii="Arial" w:hAnsi="Arial" w:cs="Arial"/>
        </w:rPr>
        <w:t xml:space="preserve">The fact that homeopathy is used by over 200 million people worldwide </w:t>
      </w:r>
      <w:r w:rsidR="007B4B9C" w:rsidRPr="00610A3B">
        <w:rPr>
          <w:rFonts w:ascii="Arial" w:hAnsi="Arial" w:cs="Arial"/>
        </w:rPr>
        <w:t>with a very small amount of stigma</w:t>
      </w:r>
      <w:r w:rsidR="00723547" w:rsidRPr="00610A3B">
        <w:rPr>
          <w:rFonts w:ascii="Arial" w:hAnsi="Arial" w:cs="Arial"/>
        </w:rPr>
        <w:t xml:space="preserve"> surrounding it </w:t>
      </w:r>
      <w:r w:rsidR="007B4B9C" w:rsidRPr="00610A3B">
        <w:rPr>
          <w:rFonts w:ascii="Arial" w:hAnsi="Arial" w:cs="Arial"/>
        </w:rPr>
        <w:t>,with significantly</w:t>
      </w:r>
      <w:r w:rsidR="005C5096" w:rsidRPr="00610A3B">
        <w:rPr>
          <w:rFonts w:ascii="Arial" w:hAnsi="Arial" w:cs="Arial"/>
        </w:rPr>
        <w:t xml:space="preserve"> side effects are reported</w:t>
      </w:r>
      <w:r w:rsidR="007B4B9C" w:rsidRPr="00610A3B">
        <w:rPr>
          <w:rFonts w:ascii="Arial" w:hAnsi="Arial" w:cs="Arial"/>
        </w:rPr>
        <w:t>,</w:t>
      </w:r>
      <w:r w:rsidR="00954F09" w:rsidRPr="00610A3B">
        <w:rPr>
          <w:rFonts w:ascii="Arial" w:hAnsi="Arial" w:cs="Arial"/>
        </w:rPr>
        <w:t xml:space="preserve"> I think it should be a patient choice whether to access these treatments or not.</w:t>
      </w:r>
    </w:p>
    <w:p w14:paraId="12F3A16E" w14:textId="2784BA4D" w:rsidR="00FA7D01" w:rsidRPr="00610A3B" w:rsidRDefault="00FA7D01" w:rsidP="00113533">
      <w:pPr>
        <w:rPr>
          <w:rFonts w:ascii="Arial" w:hAnsi="Arial" w:cs="Arial"/>
        </w:rPr>
      </w:pPr>
    </w:p>
    <w:p w14:paraId="47131E89" w14:textId="77777777" w:rsidR="0062062E" w:rsidRPr="00610A3B" w:rsidRDefault="0062062E" w:rsidP="00113533">
      <w:pPr>
        <w:rPr>
          <w:rFonts w:ascii="Arial" w:hAnsi="Arial" w:cs="Arial"/>
        </w:rPr>
      </w:pPr>
    </w:p>
    <w:p w14:paraId="39C1671A" w14:textId="77777777" w:rsidR="0062062E" w:rsidRPr="00610A3B" w:rsidRDefault="0062062E" w:rsidP="00113533">
      <w:pPr>
        <w:rPr>
          <w:rFonts w:ascii="Arial" w:hAnsi="Arial" w:cs="Arial"/>
        </w:rPr>
      </w:pPr>
    </w:p>
    <w:p w14:paraId="649D6485" w14:textId="77777777" w:rsidR="0062062E" w:rsidRPr="00610A3B" w:rsidRDefault="0062062E" w:rsidP="00113533">
      <w:pPr>
        <w:rPr>
          <w:rFonts w:ascii="Arial" w:hAnsi="Arial" w:cs="Arial"/>
        </w:rPr>
      </w:pPr>
    </w:p>
    <w:p w14:paraId="26ECC456" w14:textId="77777777" w:rsidR="0062062E" w:rsidRPr="00610A3B" w:rsidRDefault="0062062E" w:rsidP="00113533">
      <w:pPr>
        <w:rPr>
          <w:rFonts w:ascii="Arial" w:hAnsi="Arial" w:cs="Arial"/>
        </w:rPr>
      </w:pPr>
    </w:p>
    <w:p w14:paraId="5BAA5FFA" w14:textId="77777777" w:rsidR="0062062E" w:rsidRPr="00610A3B" w:rsidRDefault="0062062E" w:rsidP="00113533">
      <w:pPr>
        <w:rPr>
          <w:rFonts w:ascii="Arial" w:hAnsi="Arial" w:cs="Arial"/>
        </w:rPr>
      </w:pPr>
    </w:p>
    <w:p w14:paraId="16124D9F" w14:textId="77777777" w:rsidR="0062062E" w:rsidRPr="00610A3B" w:rsidRDefault="0062062E" w:rsidP="00113533">
      <w:pPr>
        <w:rPr>
          <w:rFonts w:ascii="Arial" w:hAnsi="Arial" w:cs="Arial"/>
        </w:rPr>
      </w:pPr>
    </w:p>
    <w:p w14:paraId="2F34A378" w14:textId="77777777" w:rsidR="0062062E" w:rsidRPr="00610A3B" w:rsidRDefault="0062062E" w:rsidP="00113533">
      <w:pPr>
        <w:rPr>
          <w:rFonts w:ascii="Arial" w:hAnsi="Arial" w:cs="Arial"/>
        </w:rPr>
      </w:pPr>
    </w:p>
    <w:p w14:paraId="705D52BD" w14:textId="77777777" w:rsidR="00E27B60" w:rsidRDefault="00E27B60">
      <w:pPr>
        <w:rPr>
          <w:rFonts w:ascii="Arial" w:hAnsi="Arial" w:cs="Arial"/>
        </w:rPr>
      </w:pPr>
    </w:p>
    <w:p w14:paraId="660CD48C" w14:textId="77777777" w:rsidR="00E27B60" w:rsidRDefault="00E27B60">
      <w:pPr>
        <w:rPr>
          <w:rFonts w:ascii="Arial" w:hAnsi="Arial" w:cs="Arial"/>
        </w:rPr>
      </w:pPr>
    </w:p>
    <w:p w14:paraId="44431160" w14:textId="77777777" w:rsidR="00E27B60" w:rsidRDefault="00E27B60">
      <w:pPr>
        <w:rPr>
          <w:rFonts w:ascii="Arial" w:hAnsi="Arial" w:cs="Arial"/>
        </w:rPr>
      </w:pPr>
    </w:p>
    <w:p w14:paraId="4A2D4306" w14:textId="77777777" w:rsidR="00E27B60" w:rsidRDefault="00E27B60">
      <w:pPr>
        <w:rPr>
          <w:rFonts w:ascii="Arial" w:hAnsi="Arial" w:cs="Arial"/>
        </w:rPr>
      </w:pPr>
    </w:p>
    <w:p w14:paraId="1DDD9461" w14:textId="77777777" w:rsidR="00E27B60" w:rsidRDefault="00E27B60">
      <w:pPr>
        <w:rPr>
          <w:rFonts w:ascii="Arial" w:hAnsi="Arial" w:cs="Arial"/>
        </w:rPr>
      </w:pPr>
    </w:p>
    <w:p w14:paraId="7CFE8773" w14:textId="45711273" w:rsidR="00E94F5E" w:rsidRPr="00E94F5E" w:rsidRDefault="00FA7D01">
      <w:pPr>
        <w:rPr>
          <w:rFonts w:ascii="Arial" w:hAnsi="Arial" w:cs="Arial"/>
        </w:rPr>
      </w:pPr>
      <w:r w:rsidRPr="00610A3B">
        <w:rPr>
          <w:rFonts w:ascii="Arial" w:hAnsi="Arial" w:cs="Arial"/>
        </w:rPr>
        <w:lastRenderedPageBreak/>
        <w:t>BIBLIOG</w:t>
      </w:r>
      <w:r w:rsidR="000E2624" w:rsidRPr="00610A3B">
        <w:rPr>
          <w:rFonts w:ascii="Arial" w:hAnsi="Arial" w:cs="Arial"/>
        </w:rPr>
        <w:t>RAPHY</w:t>
      </w:r>
    </w:p>
    <w:p w14:paraId="4B9F4D7F" w14:textId="77777777" w:rsidR="00E94F5E" w:rsidRPr="00610A3B" w:rsidRDefault="00E94F5E" w:rsidP="00113533">
      <w:pPr>
        <w:rPr>
          <w:rFonts w:ascii="Arial" w:hAnsi="Arial" w:cs="Arial"/>
        </w:rPr>
      </w:pPr>
      <w:r w:rsidRPr="00610A3B">
        <w:rPr>
          <w:rFonts w:ascii="Arial" w:hAnsi="Arial" w:cs="Arial"/>
          <w:color w:val="000000"/>
          <w:shd w:val="clear" w:color="auto" w:fill="FFFFFF"/>
        </w:rPr>
        <w:t xml:space="preserve"> Bagot, J., 2017. Homeopathy and hetero-</w:t>
      </w:r>
      <w:proofErr w:type="spellStart"/>
      <w:r w:rsidRPr="00610A3B">
        <w:rPr>
          <w:rFonts w:ascii="Arial" w:hAnsi="Arial" w:cs="Arial"/>
          <w:color w:val="000000"/>
          <w:shd w:val="clear" w:color="auto" w:fill="FFFFFF"/>
        </w:rPr>
        <w:t>isotherapy</w:t>
      </w:r>
      <w:proofErr w:type="spellEnd"/>
      <w:r w:rsidRPr="00610A3B">
        <w:rPr>
          <w:rFonts w:ascii="Arial" w:hAnsi="Arial" w:cs="Arial"/>
          <w:color w:val="000000"/>
          <w:shd w:val="clear" w:color="auto" w:fill="FFFFFF"/>
        </w:rPr>
        <w:t>, an interesting response to the side effects of targeted therapies in oncology. </w:t>
      </w:r>
      <w:r w:rsidRPr="00610A3B">
        <w:rPr>
          <w:rFonts w:ascii="Arial" w:hAnsi="Arial" w:cs="Arial"/>
          <w:i/>
          <w:iCs/>
          <w:color w:val="000000"/>
          <w:shd w:val="clear" w:color="auto" w:fill="FFFFFF"/>
        </w:rPr>
        <w:t xml:space="preserve">La Revue </w:t>
      </w:r>
      <w:proofErr w:type="spellStart"/>
      <w:r w:rsidRPr="00610A3B">
        <w:rPr>
          <w:rFonts w:ascii="Arial" w:hAnsi="Arial" w:cs="Arial"/>
          <w:i/>
          <w:iCs/>
          <w:color w:val="000000"/>
          <w:shd w:val="clear" w:color="auto" w:fill="FFFFFF"/>
        </w:rPr>
        <w:t>d'Homéopathie</w:t>
      </w:r>
      <w:proofErr w:type="spellEnd"/>
      <w:r w:rsidRPr="00610A3B">
        <w:rPr>
          <w:rFonts w:ascii="Arial" w:hAnsi="Arial" w:cs="Arial"/>
          <w:color w:val="000000"/>
          <w:shd w:val="clear" w:color="auto" w:fill="FFFFFF"/>
        </w:rPr>
        <w:t>, 8(3), pp. e35-e41.</w:t>
      </w:r>
    </w:p>
    <w:p w14:paraId="396CF1C1"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D1wqtxts1xzle7.cloudfront.net. 2021. [online] Available at: &lt;https://d1wqtxts1xzle7.cloudfront.net/50657271/Homeopathy_and_placebo20161201-9457-14rpiqs.pdf?1480598030=&amp;response-content-disposition=inline%3B+filename%3DHomeopathy_and_placebo.pdf&amp;Expires=1615074388&amp;Signature=IA33aV4rNlEFWdXMojyj8SB816qurVrRwjom5vBZWDcgB~9IFGHZUf4KIExrIsol5DsF5e6zi~eIXoC8R9vfOdc7IuzWv7wKtuyCCYcde1n4Ft6es-wUJLj1jAd7pQnmGOhdPXBO1q4BMbGgGi6Pu43Iw5vqMYs2-zeggtra8eij01ou5XD0GGOVBWmiSU2TBaOvwA5SrwnQE7XoPnzeE5VN8SIdD4tBLMkZMWBS9JvNL~s42brEGCuPtDg8uAsz318zVtbWNgrE5CzNG-NFBQh~l1ImL5U6BhNHUBJ6t3GRkouyHQ67GPBnKXZKRhn41KzXW7Mthom1E2gEX19VzA__&amp;Key-Pair-Id=APKAJLOHF5GGSLRBV4ZA&gt; [Accessed 6 March 2021].</w:t>
      </w:r>
    </w:p>
    <w:p w14:paraId="2383532E"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 xml:space="preserve"> </w:t>
      </w:r>
      <w:proofErr w:type="spellStart"/>
      <w:r w:rsidRPr="00610A3B">
        <w:rPr>
          <w:rFonts w:ascii="Arial" w:hAnsi="Arial" w:cs="Arial"/>
          <w:color w:val="000000"/>
          <w:shd w:val="clear" w:color="auto" w:fill="FFFFFF"/>
        </w:rPr>
        <w:t>Encyclopedia</w:t>
      </w:r>
      <w:proofErr w:type="spellEnd"/>
      <w:r w:rsidRPr="00610A3B">
        <w:rPr>
          <w:rFonts w:ascii="Arial" w:hAnsi="Arial" w:cs="Arial"/>
          <w:color w:val="000000"/>
          <w:shd w:val="clear" w:color="auto" w:fill="FFFFFF"/>
        </w:rPr>
        <w:t xml:space="preserve"> Britannica. 2021. </w:t>
      </w:r>
      <w:r w:rsidRPr="00610A3B">
        <w:rPr>
          <w:rFonts w:ascii="Arial" w:hAnsi="Arial" w:cs="Arial"/>
          <w:i/>
          <w:iCs/>
          <w:color w:val="000000"/>
          <w:shd w:val="clear" w:color="auto" w:fill="FFFFFF"/>
        </w:rPr>
        <w:t>Samuel Hahnemann | German physician</w:t>
      </w:r>
      <w:r w:rsidRPr="00610A3B">
        <w:rPr>
          <w:rFonts w:ascii="Arial" w:hAnsi="Arial" w:cs="Arial"/>
          <w:color w:val="000000"/>
          <w:shd w:val="clear" w:color="auto" w:fill="FFFFFF"/>
        </w:rPr>
        <w:t>. [online] Available at: &lt;https://www.britannica.com/biography/Samuel-Hahnemann&gt; [Accessed 1 March 2021].</w:t>
      </w:r>
    </w:p>
    <w:p w14:paraId="001ACBEE"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 xml:space="preserve"> Frei, H., Ammon, k. and </w:t>
      </w:r>
      <w:proofErr w:type="spellStart"/>
      <w:r w:rsidRPr="00610A3B">
        <w:rPr>
          <w:rFonts w:ascii="Arial" w:hAnsi="Arial" w:cs="Arial"/>
          <w:color w:val="000000"/>
          <w:shd w:val="clear" w:color="auto" w:fill="FFFFFF"/>
        </w:rPr>
        <w:t>Thurneysen</w:t>
      </w:r>
      <w:proofErr w:type="spellEnd"/>
      <w:r w:rsidRPr="00610A3B">
        <w:rPr>
          <w:rFonts w:ascii="Arial" w:hAnsi="Arial" w:cs="Arial"/>
          <w:color w:val="000000"/>
          <w:shd w:val="clear" w:color="auto" w:fill="FFFFFF"/>
        </w:rPr>
        <w:t>, A., 2006. </w:t>
      </w:r>
      <w:r w:rsidRPr="00610A3B">
        <w:rPr>
          <w:rFonts w:ascii="Arial" w:hAnsi="Arial" w:cs="Arial"/>
          <w:i/>
          <w:iCs/>
          <w:color w:val="000000"/>
          <w:shd w:val="clear" w:color="auto" w:fill="FFFFFF"/>
        </w:rPr>
        <w:t>homeopathy pages 163-170</w:t>
      </w:r>
      <w:r w:rsidRPr="00610A3B">
        <w:rPr>
          <w:rFonts w:ascii="Arial" w:hAnsi="Arial" w:cs="Arial"/>
          <w:color w:val="000000"/>
          <w:shd w:val="clear" w:color="auto" w:fill="FFFFFF"/>
        </w:rPr>
        <w:t>. [online] science direct. Available at: &lt;https://www.sciencedirect.com/science/article/abs/pii/S1475491606000609&gt; [Accessed 6 March 2021].</w:t>
      </w:r>
    </w:p>
    <w:p w14:paraId="1F0E1020"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Homeopathyschool.com. 2021. </w:t>
      </w:r>
      <w:r w:rsidRPr="00610A3B">
        <w:rPr>
          <w:rFonts w:ascii="Arial" w:hAnsi="Arial" w:cs="Arial"/>
          <w:i/>
          <w:iCs/>
          <w:color w:val="000000"/>
          <w:shd w:val="clear" w:color="auto" w:fill="FFFFFF"/>
        </w:rPr>
        <w:t>The homeopathic principle of like cures like</w:t>
      </w:r>
      <w:r w:rsidRPr="00610A3B">
        <w:rPr>
          <w:rFonts w:ascii="Arial" w:hAnsi="Arial" w:cs="Arial"/>
          <w:color w:val="000000"/>
          <w:shd w:val="clear" w:color="auto" w:fill="FFFFFF"/>
        </w:rPr>
        <w:t>. [online] Available at: &lt;https://www.homeopathyschool.com/why-study-with-us/what-is-homeopathy/like-cures-like/&gt; [Accessed 28 February 2021].</w:t>
      </w:r>
    </w:p>
    <w:p w14:paraId="798D6AF9"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nhs.uk. 2021. </w:t>
      </w:r>
      <w:r w:rsidRPr="00610A3B">
        <w:rPr>
          <w:rFonts w:ascii="Arial" w:hAnsi="Arial" w:cs="Arial"/>
          <w:i/>
          <w:iCs/>
          <w:color w:val="000000"/>
          <w:shd w:val="clear" w:color="auto" w:fill="FFFFFF"/>
        </w:rPr>
        <w:t>Homeopathy</w:t>
      </w:r>
      <w:r w:rsidRPr="00610A3B">
        <w:rPr>
          <w:rFonts w:ascii="Arial" w:hAnsi="Arial" w:cs="Arial"/>
          <w:color w:val="000000"/>
          <w:shd w:val="clear" w:color="auto" w:fill="FFFFFF"/>
        </w:rPr>
        <w:t>. [online] Available at: &lt;https://www.nhs.uk/conditions/homeopathy/&gt; [Accessed 28 February 2021].</w:t>
      </w:r>
    </w:p>
    <w:p w14:paraId="414DC865"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 xml:space="preserve"> Ostermann, J., </w:t>
      </w:r>
      <w:proofErr w:type="spellStart"/>
      <w:r w:rsidRPr="00610A3B">
        <w:rPr>
          <w:rFonts w:ascii="Arial" w:hAnsi="Arial" w:cs="Arial"/>
          <w:color w:val="000000"/>
          <w:shd w:val="clear" w:color="auto" w:fill="FFFFFF"/>
        </w:rPr>
        <w:t>witt</w:t>
      </w:r>
      <w:proofErr w:type="spellEnd"/>
      <w:r w:rsidRPr="00610A3B">
        <w:rPr>
          <w:rFonts w:ascii="Arial" w:hAnsi="Arial" w:cs="Arial"/>
          <w:color w:val="000000"/>
          <w:shd w:val="clear" w:color="auto" w:fill="FFFFFF"/>
        </w:rPr>
        <w:t>, C. and Reinhold, T., 2017. A retrospective cost-analysis of additional homeopathic treatment in Germany: long term economic outcomes. </w:t>
      </w:r>
      <w:proofErr w:type="spellStart"/>
      <w:r w:rsidRPr="00610A3B">
        <w:rPr>
          <w:rFonts w:ascii="Arial" w:hAnsi="Arial" w:cs="Arial"/>
          <w:i/>
          <w:iCs/>
          <w:color w:val="000000"/>
          <w:shd w:val="clear" w:color="auto" w:fill="FFFFFF"/>
        </w:rPr>
        <w:t>plos</w:t>
      </w:r>
      <w:proofErr w:type="spellEnd"/>
      <w:r w:rsidRPr="00610A3B">
        <w:rPr>
          <w:rFonts w:ascii="Arial" w:hAnsi="Arial" w:cs="Arial"/>
          <w:i/>
          <w:iCs/>
          <w:color w:val="000000"/>
          <w:shd w:val="clear" w:color="auto" w:fill="FFFFFF"/>
        </w:rPr>
        <w:t xml:space="preserve"> one</w:t>
      </w:r>
      <w:r w:rsidRPr="00610A3B">
        <w:rPr>
          <w:rFonts w:ascii="Arial" w:hAnsi="Arial" w:cs="Arial"/>
          <w:color w:val="000000"/>
          <w:shd w:val="clear" w:color="auto" w:fill="FFFFFF"/>
        </w:rPr>
        <w:t>, [online] Available at: &lt;https://journals.plos.org/plosone/article?id=10.1371/journal.pone.0182897&gt; [Accessed 6 March 2021].</w:t>
      </w:r>
    </w:p>
    <w:p w14:paraId="600DA0EF"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 xml:space="preserve"> Publications.parliament.uk. 2021. </w:t>
      </w:r>
      <w:r w:rsidRPr="00610A3B">
        <w:rPr>
          <w:rFonts w:ascii="Arial" w:hAnsi="Arial" w:cs="Arial"/>
          <w:i/>
          <w:iCs/>
          <w:color w:val="000000"/>
          <w:shd w:val="clear" w:color="auto" w:fill="FFFFFF"/>
        </w:rPr>
        <w:t>House of Commons - Evidence Check 2: Homeopathy - Science and Technology Committee</w:t>
      </w:r>
      <w:r w:rsidRPr="00610A3B">
        <w:rPr>
          <w:rFonts w:ascii="Arial" w:hAnsi="Arial" w:cs="Arial"/>
          <w:color w:val="000000"/>
          <w:shd w:val="clear" w:color="auto" w:fill="FFFFFF"/>
        </w:rPr>
        <w:t xml:space="preserve">. [online] Available at: &lt;https://publications.parliament.uk/pa/cm2009 The </w:t>
      </w:r>
      <w:proofErr w:type="spellStart"/>
      <w:r w:rsidRPr="00610A3B">
        <w:rPr>
          <w:rFonts w:ascii="Arial" w:hAnsi="Arial" w:cs="Arial"/>
          <w:color w:val="000000"/>
          <w:shd w:val="clear" w:color="auto" w:fill="FFFFFF"/>
        </w:rPr>
        <w:t>Refuah</w:t>
      </w:r>
      <w:proofErr w:type="spellEnd"/>
      <w:r w:rsidRPr="00610A3B">
        <w:rPr>
          <w:rFonts w:ascii="Arial" w:hAnsi="Arial" w:cs="Arial"/>
          <w:color w:val="000000"/>
          <w:shd w:val="clear" w:color="auto" w:fill="FFFFFF"/>
        </w:rPr>
        <w:t xml:space="preserve"> Homeopathy Blog. 2021.</w:t>
      </w:r>
    </w:p>
    <w:p w14:paraId="05E3CD4A"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 xml:space="preserve"> Sharecare. 2021. </w:t>
      </w:r>
      <w:r w:rsidRPr="00610A3B">
        <w:rPr>
          <w:rFonts w:ascii="Arial" w:hAnsi="Arial" w:cs="Arial"/>
          <w:i/>
          <w:iCs/>
          <w:color w:val="000000"/>
          <w:shd w:val="clear" w:color="auto" w:fill="FFFFFF"/>
        </w:rPr>
        <w:t>What kind of symptoms or illnesses does homeopathy treat? | Homeopathy</w:t>
      </w:r>
      <w:r w:rsidRPr="00610A3B">
        <w:rPr>
          <w:rFonts w:ascii="Arial" w:hAnsi="Arial" w:cs="Arial"/>
          <w:color w:val="000000"/>
          <w:shd w:val="clear" w:color="auto" w:fill="FFFFFF"/>
        </w:rPr>
        <w:t>. [online] Available at: &lt;https://www.sharecare.com/health/homeopathy/what-symptoms-illnesses-homeopathy-treat#:~:text=Homeopathic%20treatments%20should%20not%20be%20used%20to%20treat,appeared%20on%20doctoroz.com%20Honor%20Society%20of%20Nursing%20(STTI)&gt; [Accessed 6 March 2021].</w:t>
      </w:r>
    </w:p>
    <w:p w14:paraId="0F4748E8"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t xml:space="preserve"> </w:t>
      </w:r>
      <w:proofErr w:type="spellStart"/>
      <w:r w:rsidRPr="00610A3B">
        <w:rPr>
          <w:rFonts w:ascii="Arial" w:hAnsi="Arial" w:cs="Arial"/>
          <w:color w:val="000000"/>
          <w:shd w:val="clear" w:color="auto" w:fill="FFFFFF"/>
        </w:rPr>
        <w:t>steinsbekk</w:t>
      </w:r>
      <w:proofErr w:type="spellEnd"/>
      <w:r w:rsidRPr="00610A3B">
        <w:rPr>
          <w:rFonts w:ascii="Arial" w:hAnsi="Arial" w:cs="Arial"/>
          <w:color w:val="000000"/>
          <w:shd w:val="clear" w:color="auto" w:fill="FFFFFF"/>
        </w:rPr>
        <w:t xml:space="preserve">, A., </w:t>
      </w:r>
      <w:proofErr w:type="spellStart"/>
      <w:r w:rsidRPr="00610A3B">
        <w:rPr>
          <w:rFonts w:ascii="Arial" w:hAnsi="Arial" w:cs="Arial"/>
          <w:color w:val="000000"/>
          <w:shd w:val="clear" w:color="auto" w:fill="FFFFFF"/>
        </w:rPr>
        <w:t>Fonnebo</w:t>
      </w:r>
      <w:proofErr w:type="spellEnd"/>
      <w:r w:rsidRPr="00610A3B">
        <w:rPr>
          <w:rFonts w:ascii="Arial" w:hAnsi="Arial" w:cs="Arial"/>
          <w:color w:val="000000"/>
          <w:shd w:val="clear" w:color="auto" w:fill="FFFFFF"/>
        </w:rPr>
        <w:t xml:space="preserve">, V., </w:t>
      </w:r>
      <w:proofErr w:type="spellStart"/>
      <w:r w:rsidRPr="00610A3B">
        <w:rPr>
          <w:rFonts w:ascii="Arial" w:hAnsi="Arial" w:cs="Arial"/>
          <w:color w:val="000000"/>
          <w:shd w:val="clear" w:color="auto" w:fill="FFFFFF"/>
        </w:rPr>
        <w:t>Lewith</w:t>
      </w:r>
      <w:proofErr w:type="spellEnd"/>
      <w:r w:rsidRPr="00610A3B">
        <w:rPr>
          <w:rFonts w:ascii="Arial" w:hAnsi="Arial" w:cs="Arial"/>
          <w:color w:val="000000"/>
          <w:shd w:val="clear" w:color="auto" w:fill="FFFFFF"/>
        </w:rPr>
        <w:t xml:space="preserve">, G. and </w:t>
      </w:r>
      <w:proofErr w:type="spellStart"/>
      <w:r w:rsidRPr="00610A3B">
        <w:rPr>
          <w:rFonts w:ascii="Arial" w:hAnsi="Arial" w:cs="Arial"/>
          <w:color w:val="000000"/>
          <w:shd w:val="clear" w:color="auto" w:fill="FFFFFF"/>
        </w:rPr>
        <w:t>Bentzon</w:t>
      </w:r>
      <w:proofErr w:type="spellEnd"/>
      <w:r w:rsidRPr="00610A3B">
        <w:rPr>
          <w:rFonts w:ascii="Arial" w:hAnsi="Arial" w:cs="Arial"/>
          <w:color w:val="000000"/>
          <w:shd w:val="clear" w:color="auto" w:fill="FFFFFF"/>
        </w:rPr>
        <w:t>, N., 2021. </w:t>
      </w:r>
      <w:r w:rsidRPr="00610A3B">
        <w:rPr>
          <w:rFonts w:ascii="Arial" w:hAnsi="Arial" w:cs="Arial"/>
          <w:i/>
          <w:iCs/>
          <w:color w:val="000000"/>
          <w:shd w:val="clear" w:color="auto" w:fill="FFFFFF"/>
        </w:rPr>
        <w:t>complementary therapies in medicine</w:t>
      </w:r>
      <w:r w:rsidRPr="00610A3B">
        <w:rPr>
          <w:rFonts w:ascii="Arial" w:hAnsi="Arial" w:cs="Arial"/>
          <w:color w:val="000000"/>
          <w:shd w:val="clear" w:color="auto" w:fill="FFFFFF"/>
        </w:rPr>
        <w:t xml:space="preserve">. [online] science direct. Available at: &lt;https://www.sciencedirect.com/science/article/abs/pii/S0965229905000750?via%3Dihub&gt; [Accessed 6 March 2021]. </w:t>
      </w:r>
    </w:p>
    <w:p w14:paraId="3CC4A886" w14:textId="77777777" w:rsidR="00E94F5E" w:rsidRPr="00610A3B" w:rsidRDefault="00E94F5E">
      <w:pPr>
        <w:rPr>
          <w:rFonts w:ascii="Arial" w:hAnsi="Arial" w:cs="Arial"/>
          <w:color w:val="000000"/>
          <w:shd w:val="clear" w:color="auto" w:fill="FFFFFF"/>
        </w:rPr>
      </w:pPr>
      <w:r w:rsidRPr="00610A3B">
        <w:rPr>
          <w:rFonts w:ascii="Arial" w:hAnsi="Arial" w:cs="Arial"/>
          <w:color w:val="000000"/>
          <w:shd w:val="clear" w:color="auto" w:fill="FFFFFF"/>
        </w:rPr>
        <w:lastRenderedPageBreak/>
        <w:t> </w:t>
      </w:r>
      <w:r w:rsidRPr="00610A3B">
        <w:rPr>
          <w:rFonts w:ascii="Arial" w:hAnsi="Arial" w:cs="Arial"/>
          <w:i/>
          <w:iCs/>
          <w:color w:val="000000"/>
          <w:shd w:val="clear" w:color="auto" w:fill="FFFFFF"/>
        </w:rPr>
        <w:t>Succussion in Homeopathy: How It Works</w:t>
      </w:r>
      <w:r w:rsidRPr="00610A3B">
        <w:rPr>
          <w:rFonts w:ascii="Arial" w:hAnsi="Arial" w:cs="Arial"/>
          <w:color w:val="000000"/>
          <w:shd w:val="clear" w:color="auto" w:fill="FFFFFF"/>
        </w:rPr>
        <w:t>. [online] Available at: &lt;https://naturalholistichomeopathic.com/succussion-in-homeopathy-how-it-works&gt; [Accessed 6 March 2021].10/</w:t>
      </w:r>
      <w:proofErr w:type="spellStart"/>
      <w:r w:rsidRPr="00610A3B">
        <w:rPr>
          <w:rFonts w:ascii="Arial" w:hAnsi="Arial" w:cs="Arial"/>
          <w:color w:val="000000"/>
          <w:shd w:val="clear" w:color="auto" w:fill="FFFFFF"/>
        </w:rPr>
        <w:t>cmselect</w:t>
      </w:r>
      <w:proofErr w:type="spellEnd"/>
      <w:r w:rsidRPr="00610A3B">
        <w:rPr>
          <w:rFonts w:ascii="Arial" w:hAnsi="Arial" w:cs="Arial"/>
          <w:color w:val="000000"/>
          <w:shd w:val="clear" w:color="auto" w:fill="FFFFFF"/>
        </w:rPr>
        <w:t>/</w:t>
      </w:r>
      <w:proofErr w:type="spellStart"/>
      <w:r w:rsidRPr="00610A3B">
        <w:rPr>
          <w:rFonts w:ascii="Arial" w:hAnsi="Arial" w:cs="Arial"/>
          <w:color w:val="000000"/>
          <w:shd w:val="clear" w:color="auto" w:fill="FFFFFF"/>
        </w:rPr>
        <w:t>cmsctech</w:t>
      </w:r>
      <w:proofErr w:type="spellEnd"/>
      <w:r w:rsidRPr="00610A3B">
        <w:rPr>
          <w:rFonts w:ascii="Arial" w:hAnsi="Arial" w:cs="Arial"/>
          <w:color w:val="000000"/>
          <w:shd w:val="clear" w:color="auto" w:fill="FFFFFF"/>
        </w:rPr>
        <w:t>/45/4504.htm&gt; [Accessed 6 March 2021].</w:t>
      </w:r>
    </w:p>
    <w:p w14:paraId="727D8E88" w14:textId="77777777" w:rsidR="00702659" w:rsidRDefault="00702659">
      <w:pPr>
        <w:rPr>
          <w:rFonts w:ascii="Arial" w:hAnsi="Arial" w:cs="Arial"/>
          <w:color w:val="000000"/>
          <w:sz w:val="20"/>
          <w:szCs w:val="20"/>
          <w:shd w:val="clear" w:color="auto" w:fill="FFFFFF"/>
        </w:rPr>
      </w:pPr>
    </w:p>
    <w:p w14:paraId="204C8E7D" w14:textId="77777777" w:rsidR="00702659" w:rsidRDefault="00702659">
      <w:pPr>
        <w:rPr>
          <w:rFonts w:ascii="Arial" w:hAnsi="Arial" w:cs="Arial"/>
          <w:color w:val="000000"/>
          <w:sz w:val="20"/>
          <w:szCs w:val="20"/>
          <w:shd w:val="clear" w:color="auto" w:fill="FFFFFF"/>
        </w:rPr>
      </w:pPr>
    </w:p>
    <w:p w14:paraId="68BF0ECB" w14:textId="77777777" w:rsidR="006C288D" w:rsidRDefault="006C288D">
      <w:pPr>
        <w:rPr>
          <w:rFonts w:ascii="Arial" w:hAnsi="Arial" w:cs="Arial"/>
          <w:color w:val="000000"/>
          <w:sz w:val="20"/>
          <w:szCs w:val="20"/>
          <w:shd w:val="clear" w:color="auto" w:fill="FFFFFF"/>
        </w:rPr>
      </w:pPr>
    </w:p>
    <w:p w14:paraId="3AD008C9" w14:textId="77777777" w:rsidR="008708DE" w:rsidRDefault="008708DE">
      <w:pPr>
        <w:rPr>
          <w:rFonts w:ascii="Arial" w:hAnsi="Arial" w:cs="Arial"/>
          <w:color w:val="000000"/>
          <w:sz w:val="20"/>
          <w:szCs w:val="20"/>
          <w:shd w:val="clear" w:color="auto" w:fill="FFFFFF"/>
        </w:rPr>
      </w:pPr>
    </w:p>
    <w:p w14:paraId="4E2BD301" w14:textId="77777777" w:rsidR="00753D5B" w:rsidRPr="00AF2674" w:rsidRDefault="00753D5B">
      <w:pPr>
        <w:rPr>
          <w:rFonts w:ascii="Arial" w:hAnsi="Arial" w:cs="Arial"/>
        </w:rPr>
      </w:pPr>
    </w:p>
    <w:p w14:paraId="0FD6D9B6" w14:textId="77777777" w:rsidR="00933C44" w:rsidRPr="00AF2674" w:rsidRDefault="00933C44">
      <w:pPr>
        <w:rPr>
          <w:rFonts w:ascii="Arial" w:hAnsi="Arial" w:cs="Arial"/>
        </w:rPr>
      </w:pPr>
    </w:p>
    <w:p w14:paraId="148CC117" w14:textId="77777777" w:rsidR="00E243E4" w:rsidRPr="00AF2674" w:rsidRDefault="00E243E4">
      <w:pPr>
        <w:rPr>
          <w:rFonts w:ascii="Arial" w:hAnsi="Arial" w:cs="Arial"/>
        </w:rPr>
      </w:pPr>
    </w:p>
    <w:p w14:paraId="009C45CF" w14:textId="77777777" w:rsidR="003933D8" w:rsidRPr="00AF2674" w:rsidRDefault="003933D8">
      <w:pPr>
        <w:rPr>
          <w:rFonts w:ascii="Arial" w:hAnsi="Arial" w:cs="Arial"/>
        </w:rPr>
      </w:pPr>
    </w:p>
    <w:p w14:paraId="5323373D" w14:textId="77777777" w:rsidR="003933D8" w:rsidRPr="00AF2674" w:rsidRDefault="003933D8">
      <w:pPr>
        <w:rPr>
          <w:rFonts w:ascii="Arial" w:hAnsi="Arial" w:cs="Arial"/>
        </w:rPr>
      </w:pPr>
    </w:p>
    <w:p w14:paraId="17B0563E" w14:textId="57D45758" w:rsidR="00560C5C" w:rsidRPr="00AF2674" w:rsidRDefault="00826E89">
      <w:pPr>
        <w:rPr>
          <w:rFonts w:ascii="Arial" w:hAnsi="Arial" w:cs="Arial"/>
        </w:rPr>
      </w:pPr>
      <w:r w:rsidRPr="00AF2674">
        <w:rPr>
          <w:rFonts w:ascii="Arial" w:hAnsi="Arial" w:cs="Arial"/>
        </w:rPr>
        <w:t xml:space="preserve"> </w:t>
      </w:r>
    </w:p>
    <w:sectPr w:rsidR="00560C5C" w:rsidRPr="00AF2674" w:rsidSect="00E94F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C5C"/>
    <w:rsid w:val="000075B5"/>
    <w:rsid w:val="00010E16"/>
    <w:rsid w:val="00016750"/>
    <w:rsid w:val="00021113"/>
    <w:rsid w:val="00025976"/>
    <w:rsid w:val="00032116"/>
    <w:rsid w:val="00061BDC"/>
    <w:rsid w:val="00072C5D"/>
    <w:rsid w:val="00077A39"/>
    <w:rsid w:val="000A08D6"/>
    <w:rsid w:val="000A1800"/>
    <w:rsid w:val="000A2C1E"/>
    <w:rsid w:val="000A2EAD"/>
    <w:rsid w:val="000B2E9F"/>
    <w:rsid w:val="000C526D"/>
    <w:rsid w:val="000C54D8"/>
    <w:rsid w:val="000C6F47"/>
    <w:rsid w:val="000E2624"/>
    <w:rsid w:val="00113533"/>
    <w:rsid w:val="0012369B"/>
    <w:rsid w:val="00130181"/>
    <w:rsid w:val="00161A9A"/>
    <w:rsid w:val="001714F5"/>
    <w:rsid w:val="001840D8"/>
    <w:rsid w:val="001B18D6"/>
    <w:rsid w:val="001B7776"/>
    <w:rsid w:val="001C3EAC"/>
    <w:rsid w:val="002127EA"/>
    <w:rsid w:val="002176FC"/>
    <w:rsid w:val="00223103"/>
    <w:rsid w:val="0022383D"/>
    <w:rsid w:val="00250524"/>
    <w:rsid w:val="00273D7E"/>
    <w:rsid w:val="002741E6"/>
    <w:rsid w:val="002B49EA"/>
    <w:rsid w:val="002B662B"/>
    <w:rsid w:val="002B7CAA"/>
    <w:rsid w:val="002C7C8A"/>
    <w:rsid w:val="002D4B52"/>
    <w:rsid w:val="00302383"/>
    <w:rsid w:val="00305FB5"/>
    <w:rsid w:val="0033019B"/>
    <w:rsid w:val="00347772"/>
    <w:rsid w:val="00361CB6"/>
    <w:rsid w:val="003849F8"/>
    <w:rsid w:val="00392DE0"/>
    <w:rsid w:val="003933D8"/>
    <w:rsid w:val="00397B64"/>
    <w:rsid w:val="003A0ABB"/>
    <w:rsid w:val="003B6595"/>
    <w:rsid w:val="003C336E"/>
    <w:rsid w:val="003E7DE9"/>
    <w:rsid w:val="003F5716"/>
    <w:rsid w:val="004101C9"/>
    <w:rsid w:val="004127C3"/>
    <w:rsid w:val="0042232B"/>
    <w:rsid w:val="00426A95"/>
    <w:rsid w:val="00437C20"/>
    <w:rsid w:val="004420FA"/>
    <w:rsid w:val="00443F5F"/>
    <w:rsid w:val="00456F98"/>
    <w:rsid w:val="004769B0"/>
    <w:rsid w:val="00480E7B"/>
    <w:rsid w:val="004B3049"/>
    <w:rsid w:val="004B76B3"/>
    <w:rsid w:val="004C1A7D"/>
    <w:rsid w:val="004C2D94"/>
    <w:rsid w:val="004C4F6A"/>
    <w:rsid w:val="004E6D50"/>
    <w:rsid w:val="004F2950"/>
    <w:rsid w:val="004F29A9"/>
    <w:rsid w:val="004F61B4"/>
    <w:rsid w:val="0051189A"/>
    <w:rsid w:val="00517C0B"/>
    <w:rsid w:val="005503E2"/>
    <w:rsid w:val="00560C5C"/>
    <w:rsid w:val="0056191C"/>
    <w:rsid w:val="00590462"/>
    <w:rsid w:val="005C5096"/>
    <w:rsid w:val="005F3F54"/>
    <w:rsid w:val="005F4C5F"/>
    <w:rsid w:val="0060049F"/>
    <w:rsid w:val="0060057B"/>
    <w:rsid w:val="00610A3B"/>
    <w:rsid w:val="00615E7B"/>
    <w:rsid w:val="0062062E"/>
    <w:rsid w:val="006348EA"/>
    <w:rsid w:val="006459DF"/>
    <w:rsid w:val="00651357"/>
    <w:rsid w:val="00663FB7"/>
    <w:rsid w:val="006656C0"/>
    <w:rsid w:val="00671944"/>
    <w:rsid w:val="00682832"/>
    <w:rsid w:val="0068410B"/>
    <w:rsid w:val="00692C7A"/>
    <w:rsid w:val="00697D7F"/>
    <w:rsid w:val="006A1B1D"/>
    <w:rsid w:val="006B57E2"/>
    <w:rsid w:val="006B7E97"/>
    <w:rsid w:val="006C288D"/>
    <w:rsid w:val="006D6FE0"/>
    <w:rsid w:val="006E0FBB"/>
    <w:rsid w:val="006F0BF5"/>
    <w:rsid w:val="006F40A2"/>
    <w:rsid w:val="006F77DE"/>
    <w:rsid w:val="00702659"/>
    <w:rsid w:val="007204FF"/>
    <w:rsid w:val="00723547"/>
    <w:rsid w:val="00734216"/>
    <w:rsid w:val="00753D5B"/>
    <w:rsid w:val="00754107"/>
    <w:rsid w:val="0075783E"/>
    <w:rsid w:val="0076660B"/>
    <w:rsid w:val="00766809"/>
    <w:rsid w:val="007716FE"/>
    <w:rsid w:val="007827AD"/>
    <w:rsid w:val="00784AED"/>
    <w:rsid w:val="00793227"/>
    <w:rsid w:val="007B0FBA"/>
    <w:rsid w:val="007B3FDA"/>
    <w:rsid w:val="007B4B9C"/>
    <w:rsid w:val="007C4904"/>
    <w:rsid w:val="007C56E8"/>
    <w:rsid w:val="007D63A6"/>
    <w:rsid w:val="007E4CF7"/>
    <w:rsid w:val="007F0F71"/>
    <w:rsid w:val="0080041D"/>
    <w:rsid w:val="00806A02"/>
    <w:rsid w:val="00812900"/>
    <w:rsid w:val="00826E89"/>
    <w:rsid w:val="00836549"/>
    <w:rsid w:val="0084125D"/>
    <w:rsid w:val="00864432"/>
    <w:rsid w:val="008708DE"/>
    <w:rsid w:val="00880C88"/>
    <w:rsid w:val="008945A1"/>
    <w:rsid w:val="008961CE"/>
    <w:rsid w:val="008B0353"/>
    <w:rsid w:val="008C326E"/>
    <w:rsid w:val="008D1D38"/>
    <w:rsid w:val="008E2249"/>
    <w:rsid w:val="008E6118"/>
    <w:rsid w:val="008F74CE"/>
    <w:rsid w:val="0091561C"/>
    <w:rsid w:val="00920901"/>
    <w:rsid w:val="00933C44"/>
    <w:rsid w:val="00933DB1"/>
    <w:rsid w:val="00944925"/>
    <w:rsid w:val="00944DF9"/>
    <w:rsid w:val="00944FC7"/>
    <w:rsid w:val="00946952"/>
    <w:rsid w:val="009529BC"/>
    <w:rsid w:val="009544A5"/>
    <w:rsid w:val="00954F09"/>
    <w:rsid w:val="009657FE"/>
    <w:rsid w:val="0096791A"/>
    <w:rsid w:val="00981C25"/>
    <w:rsid w:val="00982255"/>
    <w:rsid w:val="009870FB"/>
    <w:rsid w:val="00992357"/>
    <w:rsid w:val="009A2BF0"/>
    <w:rsid w:val="009A4006"/>
    <w:rsid w:val="009A45DC"/>
    <w:rsid w:val="009A575E"/>
    <w:rsid w:val="009B5C5B"/>
    <w:rsid w:val="009C0BDA"/>
    <w:rsid w:val="009C48D1"/>
    <w:rsid w:val="009E1EA3"/>
    <w:rsid w:val="009F569E"/>
    <w:rsid w:val="009F748F"/>
    <w:rsid w:val="00A11B32"/>
    <w:rsid w:val="00A2332B"/>
    <w:rsid w:val="00A64B1C"/>
    <w:rsid w:val="00A6685F"/>
    <w:rsid w:val="00A71653"/>
    <w:rsid w:val="00A820A4"/>
    <w:rsid w:val="00A83F0F"/>
    <w:rsid w:val="00A96D36"/>
    <w:rsid w:val="00AA1A80"/>
    <w:rsid w:val="00AA2769"/>
    <w:rsid w:val="00AB7357"/>
    <w:rsid w:val="00AC7F53"/>
    <w:rsid w:val="00AD7289"/>
    <w:rsid w:val="00AF2674"/>
    <w:rsid w:val="00AF7919"/>
    <w:rsid w:val="00B000D9"/>
    <w:rsid w:val="00B0085B"/>
    <w:rsid w:val="00B11C12"/>
    <w:rsid w:val="00B13305"/>
    <w:rsid w:val="00B629C4"/>
    <w:rsid w:val="00B64FD1"/>
    <w:rsid w:val="00B651F4"/>
    <w:rsid w:val="00B8359E"/>
    <w:rsid w:val="00B95821"/>
    <w:rsid w:val="00BA7DCF"/>
    <w:rsid w:val="00BC6A7C"/>
    <w:rsid w:val="00BC787C"/>
    <w:rsid w:val="00BD2328"/>
    <w:rsid w:val="00BD7339"/>
    <w:rsid w:val="00BE1C8F"/>
    <w:rsid w:val="00BE69E4"/>
    <w:rsid w:val="00C0154D"/>
    <w:rsid w:val="00C1513B"/>
    <w:rsid w:val="00C243ED"/>
    <w:rsid w:val="00C31A63"/>
    <w:rsid w:val="00C32450"/>
    <w:rsid w:val="00C40E72"/>
    <w:rsid w:val="00C46DC3"/>
    <w:rsid w:val="00C46FFF"/>
    <w:rsid w:val="00C52298"/>
    <w:rsid w:val="00C52B78"/>
    <w:rsid w:val="00C56778"/>
    <w:rsid w:val="00C56E84"/>
    <w:rsid w:val="00C82E42"/>
    <w:rsid w:val="00C84E93"/>
    <w:rsid w:val="00CB0860"/>
    <w:rsid w:val="00CB4594"/>
    <w:rsid w:val="00CD34CA"/>
    <w:rsid w:val="00CE5F4E"/>
    <w:rsid w:val="00CF55E0"/>
    <w:rsid w:val="00D02184"/>
    <w:rsid w:val="00D1058A"/>
    <w:rsid w:val="00D36711"/>
    <w:rsid w:val="00D44BED"/>
    <w:rsid w:val="00D54368"/>
    <w:rsid w:val="00D614AA"/>
    <w:rsid w:val="00D63B34"/>
    <w:rsid w:val="00D67E57"/>
    <w:rsid w:val="00D73062"/>
    <w:rsid w:val="00D868F6"/>
    <w:rsid w:val="00D9113B"/>
    <w:rsid w:val="00D94019"/>
    <w:rsid w:val="00DB3D24"/>
    <w:rsid w:val="00E029A5"/>
    <w:rsid w:val="00E04D78"/>
    <w:rsid w:val="00E050FA"/>
    <w:rsid w:val="00E1214A"/>
    <w:rsid w:val="00E243E4"/>
    <w:rsid w:val="00E27B60"/>
    <w:rsid w:val="00E32933"/>
    <w:rsid w:val="00E3455B"/>
    <w:rsid w:val="00E37EFE"/>
    <w:rsid w:val="00E575FC"/>
    <w:rsid w:val="00E616D5"/>
    <w:rsid w:val="00E61DD8"/>
    <w:rsid w:val="00E62D07"/>
    <w:rsid w:val="00E63989"/>
    <w:rsid w:val="00E642FA"/>
    <w:rsid w:val="00E646CA"/>
    <w:rsid w:val="00E7091D"/>
    <w:rsid w:val="00E72E22"/>
    <w:rsid w:val="00E7361E"/>
    <w:rsid w:val="00E73CD2"/>
    <w:rsid w:val="00E82F3E"/>
    <w:rsid w:val="00E94F5E"/>
    <w:rsid w:val="00E95FD7"/>
    <w:rsid w:val="00EA0069"/>
    <w:rsid w:val="00EA60CE"/>
    <w:rsid w:val="00EB188E"/>
    <w:rsid w:val="00EB2EC0"/>
    <w:rsid w:val="00EC673F"/>
    <w:rsid w:val="00ED0395"/>
    <w:rsid w:val="00ED3211"/>
    <w:rsid w:val="00EE606C"/>
    <w:rsid w:val="00F0449E"/>
    <w:rsid w:val="00F1019C"/>
    <w:rsid w:val="00F124B9"/>
    <w:rsid w:val="00F24611"/>
    <w:rsid w:val="00F56710"/>
    <w:rsid w:val="00F62758"/>
    <w:rsid w:val="00F62F14"/>
    <w:rsid w:val="00F71E9D"/>
    <w:rsid w:val="00F72A3F"/>
    <w:rsid w:val="00F9152F"/>
    <w:rsid w:val="00FA7D01"/>
    <w:rsid w:val="00FC6042"/>
    <w:rsid w:val="00FC604D"/>
    <w:rsid w:val="00FC734C"/>
    <w:rsid w:val="00FD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E7C6C"/>
  <w15:chartTrackingRefBased/>
  <w15:docId w15:val="{A13CD11B-94D1-4AD6-9B31-937ECC31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4F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4F5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17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knight</dc:creator>
  <cp:keywords/>
  <dc:description/>
  <cp:lastModifiedBy>hayate ahmed</cp:lastModifiedBy>
  <cp:revision>2</cp:revision>
  <dcterms:created xsi:type="dcterms:W3CDTF">2021-03-09T22:31:00Z</dcterms:created>
  <dcterms:modified xsi:type="dcterms:W3CDTF">2021-03-09T22:31:00Z</dcterms:modified>
</cp:coreProperties>
</file>