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1AE5E046">
      <w:r w:rsidR="01F18D0A">
        <w:rPr/>
        <w:t xml:space="preserve">The 500 words of the first term progress </w:t>
      </w:r>
    </w:p>
    <w:p w:rsidR="2C5737A1" w:rsidP="3AEDE45C" w:rsidRDefault="2C5737A1" w14:paraId="6A0D63DD" w14:textId="13FFD797">
      <w:pPr>
        <w:shd w:val="clear" w:color="auto" w:fill="FFFFFF" w:themeFill="background1"/>
        <w:spacing w:before="0" w:beforeAutospacing="off" w:after="180" w:afterAutospacing="off"/>
      </w:pPr>
      <w:r w:rsidRPr="3AEDE45C" w:rsidR="2C5737A1">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US"/>
        </w:rPr>
        <w:t>During the first term of developing digital skills for personal development and business growth, I experienced a steady and valuable progression in both understanding and confidence. Although I had already gained some digital skills before starting the course, this term allowed me to explore new tools, expand on prior knowledge, and improve the way I use technology in professional and everyday situations.</w:t>
      </w:r>
    </w:p>
    <w:p w:rsidR="3AEDE45C" w:rsidP="3AEDE45C" w:rsidRDefault="3AEDE45C" w14:paraId="354747FF" w14:textId="119820FB">
      <w:pPr>
        <w:shd w:val="clear" w:color="auto" w:fill="FFFFFF" w:themeFill="background1"/>
        <w:spacing w:before="0" w:beforeAutospacing="off" w:after="180" w:afterAutospacing="off"/>
      </w:pPr>
    </w:p>
    <w:p w:rsidR="2C5737A1" w:rsidP="3AEDE45C" w:rsidRDefault="2C5737A1" w14:paraId="6D18212F" w14:textId="2B6E6BA6">
      <w:pPr>
        <w:shd w:val="clear" w:color="auto" w:fill="FFFFFF" w:themeFill="background1"/>
        <w:spacing w:before="0" w:beforeAutospacing="off" w:after="180" w:afterAutospacing="off"/>
      </w:pPr>
      <w:r w:rsidRPr="3AEDE45C" w:rsidR="2C5737A1">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US"/>
        </w:rPr>
        <w:t>Week one began with an induction, which provided an overview of the course structure, expectations, and learning goals. This week was important because it allowed me to settle into the learning environment and understand how each topic would contribute to personal and business growth. The induction also introduced the importance of digital literacy today, highlighting how technology influences communication, productivity, employability, and innovation. Even though it was an introductory week, it helped set a clear foundation for what was ahead.</w:t>
      </w:r>
    </w:p>
    <w:p w:rsidR="3AEDE45C" w:rsidP="3AEDE45C" w:rsidRDefault="3AEDE45C" w14:paraId="554E0746" w14:textId="5123C75E">
      <w:pPr>
        <w:shd w:val="clear" w:color="auto" w:fill="FFFFFF" w:themeFill="background1"/>
        <w:spacing w:before="0" w:beforeAutospacing="off" w:after="180" w:afterAutospacing="off"/>
      </w:pPr>
    </w:p>
    <w:p w:rsidR="2C5737A1" w:rsidP="3AEDE45C" w:rsidRDefault="2C5737A1" w14:paraId="30BC10EF" w14:textId="76C00544">
      <w:pPr>
        <w:shd w:val="clear" w:color="auto" w:fill="FFFFFF" w:themeFill="background1"/>
        <w:spacing w:before="0" w:beforeAutospacing="off" w:after="180" w:afterAutospacing="off"/>
      </w:pPr>
      <w:r w:rsidRPr="3AEDE45C" w:rsidR="2C5737A1">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US"/>
        </w:rPr>
        <w:t>Week two focused on Outlook and task management. This was a key part of improving organizational skills and time management. During this week, I learned how to use Microsoft Outlook more effectively, such as managing emails, setting up calendars, scheduling meetings, creating contact lists, and using tasks and reminders. These skills are essential in modern workplaces, where clear communication and efficient planning are necessary. Learning task management helped me become more organized and showed me how to prioritize responsibilities to increase productivity both personally and professionally.</w:t>
      </w:r>
    </w:p>
    <w:p w:rsidR="3AEDE45C" w:rsidP="3AEDE45C" w:rsidRDefault="3AEDE45C" w14:paraId="3B27F391" w14:textId="0CD49A83">
      <w:pPr>
        <w:shd w:val="clear" w:color="auto" w:fill="FFFFFF" w:themeFill="background1"/>
        <w:spacing w:before="0" w:beforeAutospacing="off" w:after="180" w:afterAutospacing="off"/>
      </w:pPr>
    </w:p>
    <w:p w:rsidR="2C5737A1" w:rsidP="3AEDE45C" w:rsidRDefault="2C5737A1" w14:paraId="6A926B18" w14:textId="4AA2C5CA">
      <w:pPr>
        <w:shd w:val="clear" w:color="auto" w:fill="FFFFFF" w:themeFill="background1"/>
        <w:spacing w:before="0" w:beforeAutospacing="off" w:after="180" w:afterAutospacing="off"/>
      </w:pPr>
      <w:r w:rsidRPr="3AEDE45C" w:rsidR="2C5737A1">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US"/>
        </w:rPr>
        <w:t>Week three covered artificial intelligence. This was one of the most exciting areas of the course because AI is becoming an increasingly powerful tool across many industries. During this week, I learned how AI can assist with research, creativity, problem-solving, automation, and decision-making. I explored how AI tools such as chatbots, writing assistance programs, and data analysis systems can support business processes. This expanded my understanding of how technology can improve workflow efficiency, customer service, and innovation. Although I was familiar with digital tools before, the introduction to AI deepened my appreciation of how technology is shaping the future.</w:t>
      </w:r>
    </w:p>
    <w:p w:rsidR="3AEDE45C" w:rsidP="3AEDE45C" w:rsidRDefault="3AEDE45C" w14:paraId="5D8F6775" w14:textId="360FF342">
      <w:pPr>
        <w:shd w:val="clear" w:color="auto" w:fill="FFFFFF" w:themeFill="background1"/>
        <w:spacing w:before="0" w:beforeAutospacing="off" w:after="180" w:afterAutospacing="off"/>
      </w:pPr>
    </w:p>
    <w:p w:rsidR="2C5737A1" w:rsidP="3AEDE45C" w:rsidRDefault="2C5737A1" w14:paraId="6FA20390" w14:textId="386388E5">
      <w:pPr>
        <w:shd w:val="clear" w:color="auto" w:fill="FFFFFF" w:themeFill="background1"/>
        <w:spacing w:before="0" w:beforeAutospacing="off" w:after="180" w:afterAutospacing="off"/>
      </w:pPr>
      <w:r w:rsidRPr="3AEDE45C" w:rsidR="2C5737A1">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US"/>
        </w:rPr>
        <w:t>Week four introduced Microsoft 365 and working tools such as Word, Excel, PowerPoint, and Teams. I learned how to collaborate online, create documents more professionally, manage data in spreadsheets, and present information clearly. This week also highlighted the importance of cloud-based work environments, which allow individuals and teams to work together from anywhere. These skills are extremely valuable for both personal development and business growth, as they support communication, teamwork, and efficient information handling.</w:t>
      </w:r>
    </w:p>
    <w:p w:rsidR="3AEDE45C" w:rsidP="3AEDE45C" w:rsidRDefault="3AEDE45C" w14:paraId="2DEFA962" w14:textId="4497A3A2">
      <w:pPr>
        <w:shd w:val="clear" w:color="auto" w:fill="FFFFFF" w:themeFill="background1"/>
        <w:spacing w:before="0" w:beforeAutospacing="off" w:after="180" w:afterAutospacing="off"/>
      </w:pPr>
    </w:p>
    <w:p w:rsidR="2C5737A1" w:rsidP="3AEDE45C" w:rsidRDefault="2C5737A1" w14:paraId="58F6B8EE" w14:textId="0851A3B5">
      <w:pPr>
        <w:shd w:val="clear" w:color="auto" w:fill="FFFFFF" w:themeFill="background1"/>
        <w:spacing w:before="0" w:beforeAutospacing="off" w:after="180" w:afterAutospacing="off"/>
      </w:pPr>
      <w:r w:rsidRPr="3AEDE45C" w:rsidR="2C5737A1">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US"/>
        </w:rPr>
        <w:t>Overall, throughout the term, I managed to learn many new things and explore tools that I previously did not use in depth. Even though I had digital skills before, this course helped me refine them, apply them more effectively, and gain confidence in using technology for everyday tasks and professional goals. The learning experience has prepared me to continue developing and adapting in a digital world that is always evolving.</w:t>
      </w:r>
    </w:p>
    <w:p w:rsidR="3AEDE45C" w:rsidRDefault="3AEDE45C" w14:paraId="04B68FBA" w14:textId="6244205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DDBE88"/>
    <w:rsid w:val="01F18D0A"/>
    <w:rsid w:val="09A59E35"/>
    <w:rsid w:val="22DDBE88"/>
    <w:rsid w:val="2C5737A1"/>
    <w:rsid w:val="3AEDE45C"/>
    <w:rsid w:val="77E3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DBE88"/>
  <w15:chartTrackingRefBased/>
  <w15:docId w15:val="{D1F6DB8A-722F-48F0-9E06-B8ECE4BC30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2025-11-05T14:07:03.9376679Z</dcterms:created>
  <dcterms:modified xsi:type="dcterms:W3CDTF">2025-11-05T14:16:47.6830611Z</dcterms:modified>
  <dc:creator>Hibah Khaled Harb (2511464)</dc:creator>
  <lastModifiedBy>Hibah Khaled Harb (2511464)</lastModifiedBy>
</coreProperties>
</file>