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BF23E7" w14:textId="77777777" w:rsidR="008160B8" w:rsidRPr="001A76AA" w:rsidRDefault="008D51A6">
      <w:pPr>
        <w:spacing w:before="0" w:after="160" w:line="259" w:lineRule="auto"/>
        <w:jc w:val="left"/>
        <w:rPr>
          <w:lang w:val="en-GB"/>
        </w:rPr>
      </w:pPr>
      <w:r w:rsidRPr="001A76AA">
        <w:rPr>
          <w:b/>
          <w:noProof/>
          <w:lang w:val="en-GB"/>
        </w:rPr>
        <w:drawing>
          <wp:inline distT="0" distB="0" distL="0" distR="0" wp14:anchorId="349DB629" wp14:editId="216218B1">
            <wp:extent cx="3467400" cy="1463167"/>
            <wp:effectExtent l="0" t="0" r="0" b="381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
                    <pic:cNvPicPr/>
                  </pic:nvPicPr>
                  <pic:blipFill>
                    <a:blip r:embed="rId8"/>
                    <a:stretch>
                      <a:fillRect/>
                    </a:stretch>
                  </pic:blipFill>
                  <pic:spPr>
                    <a:xfrm>
                      <a:off x="0" y="0"/>
                      <a:ext cx="3467400" cy="1463167"/>
                    </a:xfrm>
                    <a:prstGeom prst="rect">
                      <a:avLst/>
                    </a:prstGeom>
                  </pic:spPr>
                </pic:pic>
              </a:graphicData>
            </a:graphic>
          </wp:inline>
        </w:drawing>
      </w:r>
      <w:r w:rsidRPr="001A76AA">
        <w:rPr>
          <w:lang w:val="en-GB"/>
        </w:rPr>
        <w:t xml:space="preserve"> </w:t>
      </w:r>
    </w:p>
    <w:p w14:paraId="61D105B2" w14:textId="77777777" w:rsidR="008160B8" w:rsidRPr="001A76AA" w:rsidRDefault="008160B8" w:rsidP="008160B8">
      <w:pPr>
        <w:jc w:val="center"/>
        <w:rPr>
          <w:i/>
          <w:iCs/>
          <w:sz w:val="36"/>
          <w:szCs w:val="32"/>
          <w:lang w:val="en-GB"/>
        </w:rPr>
      </w:pPr>
    </w:p>
    <w:p w14:paraId="2AD46105" w14:textId="77777777" w:rsidR="008160B8" w:rsidRPr="00D3304F" w:rsidRDefault="008D51A6" w:rsidP="00D3304F">
      <w:pPr>
        <w:rPr>
          <w:rFonts w:ascii="Times New Roman" w:hAnsi="Times New Roman" w:cs="Times New Roman"/>
          <w:bCs/>
          <w:szCs w:val="24"/>
          <w:lang w:val="en-GB"/>
        </w:rPr>
      </w:pPr>
      <w:r w:rsidRPr="00D3304F">
        <w:rPr>
          <w:rFonts w:ascii="Times New Roman" w:hAnsi="Times New Roman" w:cs="Times New Roman"/>
          <w:bCs/>
          <w:szCs w:val="24"/>
          <w:lang w:val="en-GB" w:eastAsia="en-GB"/>
        </w:rPr>
        <w:t>Module Code</w:t>
      </w:r>
      <w:r w:rsidRPr="00D3304F">
        <w:rPr>
          <w:rFonts w:ascii="Times New Roman" w:hAnsi="Times New Roman" w:cs="Times New Roman"/>
          <w:bCs/>
          <w:szCs w:val="24"/>
          <w:lang w:val="en-GB"/>
        </w:rPr>
        <w:t>: BMMB7028/</w:t>
      </w:r>
      <w:r w:rsidRPr="00D3304F">
        <w:rPr>
          <w:rFonts w:ascii="Times New Roman" w:hAnsi="Times New Roman" w:cs="Times New Roman"/>
          <w:bCs/>
          <w:szCs w:val="24"/>
          <w:lang w:val="en-GB" w:eastAsia="en-GB"/>
        </w:rPr>
        <w:t xml:space="preserve"> BMMB7028D</w:t>
      </w:r>
    </w:p>
    <w:p w14:paraId="309AD11D" w14:textId="77777777" w:rsidR="008160B8" w:rsidRPr="00D3304F" w:rsidRDefault="008D51A6" w:rsidP="00D3304F">
      <w:pPr>
        <w:rPr>
          <w:rFonts w:ascii="Times New Roman" w:hAnsi="Times New Roman" w:cs="Times New Roman"/>
          <w:bCs/>
          <w:szCs w:val="24"/>
          <w:lang w:val="en-GB"/>
        </w:rPr>
      </w:pPr>
      <w:r w:rsidRPr="00D3304F">
        <w:rPr>
          <w:rFonts w:ascii="Times New Roman" w:hAnsi="Times New Roman" w:cs="Times New Roman"/>
          <w:bCs/>
          <w:szCs w:val="24"/>
          <w:lang w:val="en-GB" w:eastAsia="en-GB"/>
        </w:rPr>
        <w:t>Title</w:t>
      </w:r>
      <w:r w:rsidRPr="00D3304F">
        <w:rPr>
          <w:rFonts w:ascii="Times New Roman" w:hAnsi="Times New Roman" w:cs="Times New Roman"/>
          <w:bCs/>
          <w:szCs w:val="24"/>
          <w:lang w:val="en-GB"/>
        </w:rPr>
        <w:t xml:space="preserve">: </w:t>
      </w:r>
      <w:r w:rsidRPr="00D3304F">
        <w:rPr>
          <w:rFonts w:ascii="Times New Roman" w:hAnsi="Times New Roman" w:cs="Times New Roman"/>
          <w:bCs/>
          <w:szCs w:val="24"/>
          <w:lang w:val="en-GB" w:eastAsia="en-GB"/>
        </w:rPr>
        <w:t>Business Research</w:t>
      </w:r>
    </w:p>
    <w:p w14:paraId="3E550646" w14:textId="0F4CD5B4" w:rsidR="008160B8" w:rsidRPr="00D3304F" w:rsidRDefault="008D51A6" w:rsidP="00D3304F">
      <w:pPr>
        <w:rPr>
          <w:rFonts w:ascii="Times New Roman" w:hAnsi="Times New Roman" w:cs="Times New Roman"/>
          <w:bCs/>
          <w:szCs w:val="24"/>
          <w:lang w:val="en-GB"/>
        </w:rPr>
      </w:pPr>
      <w:r w:rsidRPr="00D3304F">
        <w:rPr>
          <w:rFonts w:ascii="Times New Roman" w:hAnsi="Times New Roman" w:cs="Times New Roman"/>
          <w:bCs/>
          <w:szCs w:val="24"/>
          <w:lang w:val="en-GB"/>
        </w:rPr>
        <w:t>IMPACT OF BUSINESS ENVIRONMENT ON THE ORGANISATIONS IN THE UK</w:t>
      </w:r>
    </w:p>
    <w:p w14:paraId="4F9757D2" w14:textId="0FA36DCA" w:rsidR="00D3304F" w:rsidRPr="00D3304F" w:rsidRDefault="00D3304F" w:rsidP="00D3304F">
      <w:pPr>
        <w:rPr>
          <w:rFonts w:ascii="Times New Roman" w:hAnsi="Times New Roman" w:cs="Times New Roman"/>
          <w:bCs/>
          <w:szCs w:val="24"/>
          <w:lang w:val="en-GB"/>
        </w:rPr>
      </w:pPr>
      <w:r w:rsidRPr="00D3304F">
        <w:rPr>
          <w:rFonts w:ascii="Times New Roman" w:hAnsi="Times New Roman" w:cs="Times New Roman"/>
          <w:bCs/>
          <w:szCs w:val="24"/>
          <w:lang w:val="en-GB"/>
        </w:rPr>
        <w:t xml:space="preserve">Student </w:t>
      </w:r>
      <w:proofErr w:type="gramStart"/>
      <w:r w:rsidRPr="00D3304F">
        <w:rPr>
          <w:rFonts w:ascii="Times New Roman" w:hAnsi="Times New Roman" w:cs="Times New Roman"/>
          <w:bCs/>
          <w:szCs w:val="24"/>
          <w:lang w:val="en-GB"/>
        </w:rPr>
        <w:t>Name :</w:t>
      </w:r>
      <w:proofErr w:type="gramEnd"/>
      <w:r w:rsidRPr="00D3304F">
        <w:rPr>
          <w:rFonts w:ascii="Times New Roman" w:hAnsi="Times New Roman" w:cs="Times New Roman"/>
          <w:bCs/>
          <w:szCs w:val="24"/>
          <w:lang w:val="en-GB"/>
        </w:rPr>
        <w:t xml:space="preserve"> Patni Akshay </w:t>
      </w:r>
      <w:proofErr w:type="spellStart"/>
      <w:r w:rsidRPr="00D3304F">
        <w:rPr>
          <w:rFonts w:ascii="Times New Roman" w:hAnsi="Times New Roman" w:cs="Times New Roman"/>
          <w:bCs/>
          <w:szCs w:val="24"/>
          <w:lang w:val="en-GB"/>
        </w:rPr>
        <w:t>Navneetbhai</w:t>
      </w:r>
      <w:proofErr w:type="spellEnd"/>
    </w:p>
    <w:p w14:paraId="3A569B76" w14:textId="5D26091C" w:rsidR="00D3304F" w:rsidRPr="00D3304F" w:rsidRDefault="00D3304F" w:rsidP="00D3304F">
      <w:pPr>
        <w:rPr>
          <w:rFonts w:ascii="Times New Roman" w:hAnsi="Times New Roman" w:cs="Times New Roman"/>
          <w:bCs/>
          <w:szCs w:val="24"/>
          <w:lang w:val="en-GB"/>
        </w:rPr>
      </w:pPr>
      <w:r w:rsidRPr="00D3304F">
        <w:rPr>
          <w:rFonts w:ascii="Times New Roman" w:hAnsi="Times New Roman" w:cs="Times New Roman"/>
          <w:bCs/>
          <w:szCs w:val="24"/>
          <w:lang w:val="en-GB"/>
        </w:rPr>
        <w:t>Student ID:2308227</w:t>
      </w:r>
    </w:p>
    <w:p w14:paraId="5EDE82DF" w14:textId="77777777" w:rsidR="008160B8" w:rsidRPr="00D3304F" w:rsidRDefault="008160B8" w:rsidP="00D3304F">
      <w:pPr>
        <w:spacing w:before="0" w:after="160" w:line="259" w:lineRule="auto"/>
        <w:rPr>
          <w:rFonts w:ascii="Times New Roman" w:hAnsi="Times New Roman" w:cs="Times New Roman"/>
          <w:b/>
          <w:szCs w:val="24"/>
          <w:lang w:val="en-GB"/>
        </w:rPr>
      </w:pPr>
    </w:p>
    <w:p w14:paraId="194F7DE1" w14:textId="77777777" w:rsidR="008160B8" w:rsidRPr="00D3304F" w:rsidRDefault="008D51A6" w:rsidP="00D3304F">
      <w:pPr>
        <w:spacing w:before="0" w:after="160" w:line="259" w:lineRule="auto"/>
        <w:rPr>
          <w:rFonts w:ascii="Times New Roman" w:hAnsi="Times New Roman" w:cs="Times New Roman"/>
          <w:b/>
          <w:szCs w:val="24"/>
          <w:lang w:val="en-GB"/>
        </w:rPr>
      </w:pPr>
      <w:r w:rsidRPr="00D3304F">
        <w:rPr>
          <w:rFonts w:ascii="Times New Roman" w:hAnsi="Times New Roman" w:cs="Times New Roman"/>
          <w:b/>
          <w:szCs w:val="24"/>
          <w:lang w:val="en-GB"/>
        </w:rPr>
        <w:br w:type="page"/>
      </w:r>
    </w:p>
    <w:bookmarkStart w:id="0" w:name="_w5pqbb89fwi9" w:colFirst="0" w:colLast="0" w:displacedByCustomXml="next"/>
    <w:bookmarkEnd w:id="0" w:displacedByCustomXml="next"/>
    <w:sdt>
      <w:sdtPr>
        <w:rPr>
          <w:rFonts w:ascii="Times New Roman" w:eastAsiaTheme="minorHAnsi" w:hAnsi="Times New Roman" w:cs="Times New Roman"/>
          <w:color w:val="000000" w:themeColor="text1"/>
          <w:kern w:val="2"/>
          <w:sz w:val="24"/>
          <w:szCs w:val="24"/>
          <w:lang w:val="en-GB"/>
          <w14:ligatures w14:val="standardContextual"/>
        </w:rPr>
        <w:id w:val="2046400746"/>
        <w:docPartObj>
          <w:docPartGallery w:val="Table of Contents"/>
          <w:docPartUnique/>
        </w:docPartObj>
      </w:sdtPr>
      <w:sdtEndPr>
        <w:rPr>
          <w:b/>
          <w:bCs/>
          <w:noProof/>
        </w:rPr>
      </w:sdtEndPr>
      <w:sdtContent>
        <w:p w14:paraId="199CE48D" w14:textId="77777777" w:rsidR="001A76AA" w:rsidRPr="00D3304F" w:rsidRDefault="008D51A6" w:rsidP="00D3304F">
          <w:pPr>
            <w:pStyle w:val="TOCHeading"/>
            <w:jc w:val="both"/>
            <w:rPr>
              <w:rFonts w:ascii="Times New Roman" w:hAnsi="Times New Roman" w:cs="Times New Roman"/>
              <w:b/>
              <w:bCs/>
              <w:color w:val="000000" w:themeColor="text1"/>
              <w:sz w:val="24"/>
              <w:szCs w:val="24"/>
              <w:lang w:val="en-GB"/>
            </w:rPr>
          </w:pPr>
          <w:r w:rsidRPr="00D3304F">
            <w:rPr>
              <w:rFonts w:ascii="Times New Roman" w:hAnsi="Times New Roman" w:cs="Times New Roman"/>
              <w:b/>
              <w:bCs/>
              <w:color w:val="000000" w:themeColor="text1"/>
              <w:sz w:val="24"/>
              <w:szCs w:val="24"/>
              <w:lang w:val="en-GB"/>
            </w:rPr>
            <w:t>Table of Contents</w:t>
          </w:r>
        </w:p>
        <w:p w14:paraId="32F8B776" w14:textId="77777777" w:rsidR="001A76AA" w:rsidRPr="00D3304F" w:rsidRDefault="008D51A6" w:rsidP="00D3304F">
          <w:pPr>
            <w:pStyle w:val="TOC1"/>
            <w:tabs>
              <w:tab w:val="right" w:leader="dot" w:pos="9350"/>
            </w:tabs>
            <w:rPr>
              <w:rFonts w:ascii="Times New Roman" w:eastAsiaTheme="minorEastAsia" w:hAnsi="Times New Roman" w:cs="Times New Roman"/>
              <w:noProof/>
              <w:color w:val="auto"/>
              <w:kern w:val="0"/>
              <w:szCs w:val="24"/>
              <w:lang w:val="en-GB" w:eastAsia="en-IN"/>
              <w14:ligatures w14:val="none"/>
            </w:rPr>
          </w:pPr>
          <w:r w:rsidRPr="00D3304F">
            <w:rPr>
              <w:rFonts w:ascii="Times New Roman" w:hAnsi="Times New Roman" w:cs="Times New Roman"/>
              <w:szCs w:val="24"/>
              <w:lang w:val="en-GB"/>
            </w:rPr>
            <w:fldChar w:fldCharType="begin"/>
          </w:r>
          <w:r w:rsidRPr="00D3304F">
            <w:rPr>
              <w:rFonts w:ascii="Times New Roman" w:hAnsi="Times New Roman" w:cs="Times New Roman"/>
              <w:szCs w:val="24"/>
              <w:lang w:val="en-GB"/>
            </w:rPr>
            <w:instrText xml:space="preserve"> TOC \o "1-3" \h \z \u </w:instrText>
          </w:r>
          <w:r w:rsidRPr="00D3304F">
            <w:rPr>
              <w:rFonts w:ascii="Times New Roman" w:hAnsi="Times New Roman" w:cs="Times New Roman"/>
              <w:szCs w:val="24"/>
              <w:lang w:val="en-GB"/>
            </w:rPr>
            <w:fldChar w:fldCharType="separate"/>
          </w:r>
          <w:hyperlink w:anchor="_Toc164282729" w:history="1">
            <w:r w:rsidRPr="00D3304F">
              <w:rPr>
                <w:rStyle w:val="Hyperlink"/>
                <w:rFonts w:ascii="Times New Roman" w:hAnsi="Times New Roman" w:cs="Times New Roman"/>
                <w:noProof/>
                <w:szCs w:val="24"/>
                <w:lang w:val="en-GB"/>
              </w:rPr>
              <w:t>Chapter 1: Introduction</w:t>
            </w:r>
            <w:r w:rsidRPr="00D3304F">
              <w:rPr>
                <w:rFonts w:ascii="Times New Roman" w:hAnsi="Times New Roman" w:cs="Times New Roman"/>
                <w:noProof/>
                <w:webHidden/>
                <w:szCs w:val="24"/>
                <w:lang w:val="en-GB"/>
              </w:rPr>
              <w:tab/>
            </w:r>
            <w:r w:rsidRPr="00D3304F">
              <w:rPr>
                <w:rFonts w:ascii="Times New Roman" w:hAnsi="Times New Roman" w:cs="Times New Roman"/>
                <w:noProof/>
                <w:webHidden/>
                <w:szCs w:val="24"/>
                <w:lang w:val="en-GB"/>
              </w:rPr>
              <w:fldChar w:fldCharType="begin"/>
            </w:r>
            <w:r w:rsidRPr="00D3304F">
              <w:rPr>
                <w:rFonts w:ascii="Times New Roman" w:hAnsi="Times New Roman" w:cs="Times New Roman"/>
                <w:noProof/>
                <w:webHidden/>
                <w:szCs w:val="24"/>
                <w:lang w:val="en-GB"/>
              </w:rPr>
              <w:instrText xml:space="preserve"> PAGEREF _Toc164282729 \h </w:instrText>
            </w:r>
            <w:r w:rsidRPr="00D3304F">
              <w:rPr>
                <w:rFonts w:ascii="Times New Roman" w:hAnsi="Times New Roman" w:cs="Times New Roman"/>
                <w:noProof/>
                <w:webHidden/>
                <w:szCs w:val="24"/>
                <w:lang w:val="en-GB"/>
              </w:rPr>
            </w:r>
            <w:r w:rsidRPr="00D3304F">
              <w:rPr>
                <w:rFonts w:ascii="Times New Roman" w:hAnsi="Times New Roman" w:cs="Times New Roman"/>
                <w:noProof/>
                <w:webHidden/>
                <w:szCs w:val="24"/>
                <w:lang w:val="en-GB"/>
              </w:rPr>
              <w:fldChar w:fldCharType="separate"/>
            </w:r>
            <w:r w:rsidRPr="00D3304F">
              <w:rPr>
                <w:rFonts w:ascii="Times New Roman" w:hAnsi="Times New Roman" w:cs="Times New Roman"/>
                <w:noProof/>
                <w:webHidden/>
                <w:szCs w:val="24"/>
                <w:lang w:val="en-GB"/>
              </w:rPr>
              <w:t>3</w:t>
            </w:r>
            <w:r w:rsidRPr="00D3304F">
              <w:rPr>
                <w:rFonts w:ascii="Times New Roman" w:hAnsi="Times New Roman" w:cs="Times New Roman"/>
                <w:noProof/>
                <w:webHidden/>
                <w:szCs w:val="24"/>
                <w:lang w:val="en-GB"/>
              </w:rPr>
              <w:fldChar w:fldCharType="end"/>
            </w:r>
          </w:hyperlink>
        </w:p>
        <w:p w14:paraId="0AA2F33A" w14:textId="77777777" w:rsidR="001A76AA" w:rsidRPr="00D3304F" w:rsidRDefault="00D3304F" w:rsidP="00D3304F">
          <w:pPr>
            <w:pStyle w:val="TOC2"/>
            <w:tabs>
              <w:tab w:val="right" w:leader="dot" w:pos="9350"/>
            </w:tabs>
            <w:rPr>
              <w:rFonts w:ascii="Times New Roman" w:hAnsi="Times New Roman" w:cs="Times New Roman"/>
              <w:noProof/>
              <w:szCs w:val="24"/>
              <w:lang w:val="en-GB"/>
            </w:rPr>
          </w:pPr>
          <w:hyperlink w:anchor="_Toc164282730" w:history="1">
            <w:r w:rsidR="008D51A6" w:rsidRPr="00D3304F">
              <w:rPr>
                <w:rStyle w:val="Hyperlink"/>
                <w:rFonts w:ascii="Times New Roman" w:eastAsia="Arial" w:hAnsi="Times New Roman" w:cs="Times New Roman"/>
                <w:noProof/>
                <w:szCs w:val="24"/>
                <w:lang w:val="en-GB"/>
              </w:rPr>
              <w:t>1.1 Research Background</w:t>
            </w:r>
            <w:r w:rsidR="008D51A6" w:rsidRPr="00D3304F">
              <w:rPr>
                <w:rFonts w:ascii="Times New Roman" w:hAnsi="Times New Roman" w:cs="Times New Roman"/>
                <w:noProof/>
                <w:webHidden/>
                <w:szCs w:val="24"/>
                <w:lang w:val="en-GB"/>
              </w:rPr>
              <w:tab/>
            </w:r>
            <w:r w:rsidR="008D51A6" w:rsidRPr="00D3304F">
              <w:rPr>
                <w:rFonts w:ascii="Times New Roman" w:hAnsi="Times New Roman" w:cs="Times New Roman"/>
                <w:noProof/>
                <w:webHidden/>
                <w:szCs w:val="24"/>
                <w:lang w:val="en-GB"/>
              </w:rPr>
              <w:fldChar w:fldCharType="begin"/>
            </w:r>
            <w:r w:rsidR="008D51A6" w:rsidRPr="00D3304F">
              <w:rPr>
                <w:rFonts w:ascii="Times New Roman" w:hAnsi="Times New Roman" w:cs="Times New Roman"/>
                <w:noProof/>
                <w:webHidden/>
                <w:szCs w:val="24"/>
                <w:lang w:val="en-GB"/>
              </w:rPr>
              <w:instrText xml:space="preserve"> PAGEREF _Toc164282730 \h </w:instrText>
            </w:r>
            <w:r w:rsidR="008D51A6" w:rsidRPr="00D3304F">
              <w:rPr>
                <w:rFonts w:ascii="Times New Roman" w:hAnsi="Times New Roman" w:cs="Times New Roman"/>
                <w:noProof/>
                <w:webHidden/>
                <w:szCs w:val="24"/>
                <w:lang w:val="en-GB"/>
              </w:rPr>
            </w:r>
            <w:r w:rsidR="008D51A6" w:rsidRPr="00D3304F">
              <w:rPr>
                <w:rFonts w:ascii="Times New Roman" w:hAnsi="Times New Roman" w:cs="Times New Roman"/>
                <w:noProof/>
                <w:webHidden/>
                <w:szCs w:val="24"/>
                <w:lang w:val="en-GB"/>
              </w:rPr>
              <w:fldChar w:fldCharType="separate"/>
            </w:r>
            <w:r w:rsidR="008D51A6" w:rsidRPr="00D3304F">
              <w:rPr>
                <w:rFonts w:ascii="Times New Roman" w:hAnsi="Times New Roman" w:cs="Times New Roman"/>
                <w:noProof/>
                <w:webHidden/>
                <w:szCs w:val="24"/>
                <w:lang w:val="en-GB"/>
              </w:rPr>
              <w:t>3</w:t>
            </w:r>
            <w:r w:rsidR="008D51A6" w:rsidRPr="00D3304F">
              <w:rPr>
                <w:rFonts w:ascii="Times New Roman" w:hAnsi="Times New Roman" w:cs="Times New Roman"/>
                <w:noProof/>
                <w:webHidden/>
                <w:szCs w:val="24"/>
                <w:lang w:val="en-GB"/>
              </w:rPr>
              <w:fldChar w:fldCharType="end"/>
            </w:r>
          </w:hyperlink>
        </w:p>
        <w:p w14:paraId="2859A4E1" w14:textId="77777777" w:rsidR="001A76AA" w:rsidRPr="00D3304F" w:rsidRDefault="00D3304F" w:rsidP="00D3304F">
          <w:pPr>
            <w:pStyle w:val="TOC2"/>
            <w:tabs>
              <w:tab w:val="right" w:leader="dot" w:pos="9350"/>
            </w:tabs>
            <w:rPr>
              <w:rFonts w:ascii="Times New Roman" w:hAnsi="Times New Roman" w:cs="Times New Roman"/>
              <w:noProof/>
              <w:szCs w:val="24"/>
              <w:lang w:val="en-GB"/>
            </w:rPr>
          </w:pPr>
          <w:hyperlink w:anchor="_Toc164282731" w:history="1">
            <w:r w:rsidR="008D51A6" w:rsidRPr="00D3304F">
              <w:rPr>
                <w:rStyle w:val="Hyperlink"/>
                <w:rFonts w:ascii="Times New Roman" w:eastAsia="Arial" w:hAnsi="Times New Roman" w:cs="Times New Roman"/>
                <w:noProof/>
                <w:szCs w:val="24"/>
                <w:lang w:val="en-GB"/>
              </w:rPr>
              <w:t>1.2 Research rationale</w:t>
            </w:r>
            <w:r w:rsidR="008D51A6" w:rsidRPr="00D3304F">
              <w:rPr>
                <w:rFonts w:ascii="Times New Roman" w:hAnsi="Times New Roman" w:cs="Times New Roman"/>
                <w:noProof/>
                <w:webHidden/>
                <w:szCs w:val="24"/>
                <w:lang w:val="en-GB"/>
              </w:rPr>
              <w:tab/>
            </w:r>
            <w:r w:rsidR="008D51A6" w:rsidRPr="00D3304F">
              <w:rPr>
                <w:rFonts w:ascii="Times New Roman" w:hAnsi="Times New Roman" w:cs="Times New Roman"/>
                <w:noProof/>
                <w:webHidden/>
                <w:szCs w:val="24"/>
                <w:lang w:val="en-GB"/>
              </w:rPr>
              <w:fldChar w:fldCharType="begin"/>
            </w:r>
            <w:r w:rsidR="008D51A6" w:rsidRPr="00D3304F">
              <w:rPr>
                <w:rFonts w:ascii="Times New Roman" w:hAnsi="Times New Roman" w:cs="Times New Roman"/>
                <w:noProof/>
                <w:webHidden/>
                <w:szCs w:val="24"/>
                <w:lang w:val="en-GB"/>
              </w:rPr>
              <w:instrText xml:space="preserve"> PAGEREF _Toc164282731 \h </w:instrText>
            </w:r>
            <w:r w:rsidR="008D51A6" w:rsidRPr="00D3304F">
              <w:rPr>
                <w:rFonts w:ascii="Times New Roman" w:hAnsi="Times New Roman" w:cs="Times New Roman"/>
                <w:noProof/>
                <w:webHidden/>
                <w:szCs w:val="24"/>
                <w:lang w:val="en-GB"/>
              </w:rPr>
            </w:r>
            <w:r w:rsidR="008D51A6" w:rsidRPr="00D3304F">
              <w:rPr>
                <w:rFonts w:ascii="Times New Roman" w:hAnsi="Times New Roman" w:cs="Times New Roman"/>
                <w:noProof/>
                <w:webHidden/>
                <w:szCs w:val="24"/>
                <w:lang w:val="en-GB"/>
              </w:rPr>
              <w:fldChar w:fldCharType="separate"/>
            </w:r>
            <w:r w:rsidR="008D51A6" w:rsidRPr="00D3304F">
              <w:rPr>
                <w:rFonts w:ascii="Times New Roman" w:hAnsi="Times New Roman" w:cs="Times New Roman"/>
                <w:noProof/>
                <w:webHidden/>
                <w:szCs w:val="24"/>
                <w:lang w:val="en-GB"/>
              </w:rPr>
              <w:t>3</w:t>
            </w:r>
            <w:r w:rsidR="008D51A6" w:rsidRPr="00D3304F">
              <w:rPr>
                <w:rFonts w:ascii="Times New Roman" w:hAnsi="Times New Roman" w:cs="Times New Roman"/>
                <w:noProof/>
                <w:webHidden/>
                <w:szCs w:val="24"/>
                <w:lang w:val="en-GB"/>
              </w:rPr>
              <w:fldChar w:fldCharType="end"/>
            </w:r>
          </w:hyperlink>
        </w:p>
        <w:p w14:paraId="1217170B" w14:textId="77777777" w:rsidR="001A76AA" w:rsidRPr="00D3304F" w:rsidRDefault="00D3304F" w:rsidP="00D3304F">
          <w:pPr>
            <w:pStyle w:val="TOC2"/>
            <w:tabs>
              <w:tab w:val="right" w:leader="dot" w:pos="9350"/>
            </w:tabs>
            <w:rPr>
              <w:rFonts w:ascii="Times New Roman" w:hAnsi="Times New Roman" w:cs="Times New Roman"/>
              <w:noProof/>
              <w:szCs w:val="24"/>
              <w:lang w:val="en-GB"/>
            </w:rPr>
          </w:pPr>
          <w:hyperlink w:anchor="_Toc164282732" w:history="1">
            <w:r w:rsidR="008D51A6" w:rsidRPr="00D3304F">
              <w:rPr>
                <w:rStyle w:val="Hyperlink"/>
                <w:rFonts w:ascii="Times New Roman" w:eastAsia="Arial" w:hAnsi="Times New Roman" w:cs="Times New Roman"/>
                <w:noProof/>
                <w:szCs w:val="24"/>
                <w:lang w:val="en-GB"/>
              </w:rPr>
              <w:t>1.3 Research aims and objectives</w:t>
            </w:r>
            <w:r w:rsidR="008D51A6" w:rsidRPr="00D3304F">
              <w:rPr>
                <w:rFonts w:ascii="Times New Roman" w:hAnsi="Times New Roman" w:cs="Times New Roman"/>
                <w:noProof/>
                <w:webHidden/>
                <w:szCs w:val="24"/>
                <w:lang w:val="en-GB"/>
              </w:rPr>
              <w:tab/>
            </w:r>
            <w:r w:rsidR="008D51A6" w:rsidRPr="00D3304F">
              <w:rPr>
                <w:rFonts w:ascii="Times New Roman" w:hAnsi="Times New Roman" w:cs="Times New Roman"/>
                <w:noProof/>
                <w:webHidden/>
                <w:szCs w:val="24"/>
                <w:lang w:val="en-GB"/>
              </w:rPr>
              <w:fldChar w:fldCharType="begin"/>
            </w:r>
            <w:r w:rsidR="008D51A6" w:rsidRPr="00D3304F">
              <w:rPr>
                <w:rFonts w:ascii="Times New Roman" w:hAnsi="Times New Roman" w:cs="Times New Roman"/>
                <w:noProof/>
                <w:webHidden/>
                <w:szCs w:val="24"/>
                <w:lang w:val="en-GB"/>
              </w:rPr>
              <w:instrText xml:space="preserve"> PAGEREF _Toc164282732 \h </w:instrText>
            </w:r>
            <w:r w:rsidR="008D51A6" w:rsidRPr="00D3304F">
              <w:rPr>
                <w:rFonts w:ascii="Times New Roman" w:hAnsi="Times New Roman" w:cs="Times New Roman"/>
                <w:noProof/>
                <w:webHidden/>
                <w:szCs w:val="24"/>
                <w:lang w:val="en-GB"/>
              </w:rPr>
            </w:r>
            <w:r w:rsidR="008D51A6" w:rsidRPr="00D3304F">
              <w:rPr>
                <w:rFonts w:ascii="Times New Roman" w:hAnsi="Times New Roman" w:cs="Times New Roman"/>
                <w:noProof/>
                <w:webHidden/>
                <w:szCs w:val="24"/>
                <w:lang w:val="en-GB"/>
              </w:rPr>
              <w:fldChar w:fldCharType="separate"/>
            </w:r>
            <w:r w:rsidR="008D51A6" w:rsidRPr="00D3304F">
              <w:rPr>
                <w:rFonts w:ascii="Times New Roman" w:hAnsi="Times New Roman" w:cs="Times New Roman"/>
                <w:noProof/>
                <w:webHidden/>
                <w:szCs w:val="24"/>
                <w:lang w:val="en-GB"/>
              </w:rPr>
              <w:t>4</w:t>
            </w:r>
            <w:r w:rsidR="008D51A6" w:rsidRPr="00D3304F">
              <w:rPr>
                <w:rFonts w:ascii="Times New Roman" w:hAnsi="Times New Roman" w:cs="Times New Roman"/>
                <w:noProof/>
                <w:webHidden/>
                <w:szCs w:val="24"/>
                <w:lang w:val="en-GB"/>
              </w:rPr>
              <w:fldChar w:fldCharType="end"/>
            </w:r>
          </w:hyperlink>
        </w:p>
        <w:p w14:paraId="1ADBC987" w14:textId="77777777" w:rsidR="001A76AA" w:rsidRPr="00D3304F" w:rsidRDefault="00D3304F" w:rsidP="00D3304F">
          <w:pPr>
            <w:pStyle w:val="TOC2"/>
            <w:tabs>
              <w:tab w:val="right" w:leader="dot" w:pos="9350"/>
            </w:tabs>
            <w:rPr>
              <w:rFonts w:ascii="Times New Roman" w:hAnsi="Times New Roman" w:cs="Times New Roman"/>
              <w:noProof/>
              <w:szCs w:val="24"/>
              <w:lang w:val="en-GB"/>
            </w:rPr>
          </w:pPr>
          <w:hyperlink w:anchor="_Toc164282733" w:history="1">
            <w:r w:rsidR="008D51A6" w:rsidRPr="00D3304F">
              <w:rPr>
                <w:rStyle w:val="Hyperlink"/>
                <w:rFonts w:ascii="Times New Roman" w:eastAsia="Arial" w:hAnsi="Times New Roman" w:cs="Times New Roman"/>
                <w:noProof/>
                <w:szCs w:val="24"/>
                <w:lang w:val="en-GB"/>
              </w:rPr>
              <w:t>1.4 Research Questions</w:t>
            </w:r>
            <w:r w:rsidR="008D51A6" w:rsidRPr="00D3304F">
              <w:rPr>
                <w:rFonts w:ascii="Times New Roman" w:hAnsi="Times New Roman" w:cs="Times New Roman"/>
                <w:noProof/>
                <w:webHidden/>
                <w:szCs w:val="24"/>
                <w:lang w:val="en-GB"/>
              </w:rPr>
              <w:tab/>
            </w:r>
            <w:r w:rsidR="008D51A6" w:rsidRPr="00D3304F">
              <w:rPr>
                <w:rFonts w:ascii="Times New Roman" w:hAnsi="Times New Roman" w:cs="Times New Roman"/>
                <w:noProof/>
                <w:webHidden/>
                <w:szCs w:val="24"/>
                <w:lang w:val="en-GB"/>
              </w:rPr>
              <w:fldChar w:fldCharType="begin"/>
            </w:r>
            <w:r w:rsidR="008D51A6" w:rsidRPr="00D3304F">
              <w:rPr>
                <w:rFonts w:ascii="Times New Roman" w:hAnsi="Times New Roman" w:cs="Times New Roman"/>
                <w:noProof/>
                <w:webHidden/>
                <w:szCs w:val="24"/>
                <w:lang w:val="en-GB"/>
              </w:rPr>
              <w:instrText xml:space="preserve"> PAGEREF _Toc164282733 \h </w:instrText>
            </w:r>
            <w:r w:rsidR="008D51A6" w:rsidRPr="00D3304F">
              <w:rPr>
                <w:rFonts w:ascii="Times New Roman" w:hAnsi="Times New Roman" w:cs="Times New Roman"/>
                <w:noProof/>
                <w:webHidden/>
                <w:szCs w:val="24"/>
                <w:lang w:val="en-GB"/>
              </w:rPr>
            </w:r>
            <w:r w:rsidR="008D51A6" w:rsidRPr="00D3304F">
              <w:rPr>
                <w:rFonts w:ascii="Times New Roman" w:hAnsi="Times New Roman" w:cs="Times New Roman"/>
                <w:noProof/>
                <w:webHidden/>
                <w:szCs w:val="24"/>
                <w:lang w:val="en-GB"/>
              </w:rPr>
              <w:fldChar w:fldCharType="separate"/>
            </w:r>
            <w:r w:rsidR="008D51A6" w:rsidRPr="00D3304F">
              <w:rPr>
                <w:rFonts w:ascii="Times New Roman" w:hAnsi="Times New Roman" w:cs="Times New Roman"/>
                <w:noProof/>
                <w:webHidden/>
                <w:szCs w:val="24"/>
                <w:lang w:val="en-GB"/>
              </w:rPr>
              <w:t>5</w:t>
            </w:r>
            <w:r w:rsidR="008D51A6" w:rsidRPr="00D3304F">
              <w:rPr>
                <w:rFonts w:ascii="Times New Roman" w:hAnsi="Times New Roman" w:cs="Times New Roman"/>
                <w:noProof/>
                <w:webHidden/>
                <w:szCs w:val="24"/>
                <w:lang w:val="en-GB"/>
              </w:rPr>
              <w:fldChar w:fldCharType="end"/>
            </w:r>
          </w:hyperlink>
        </w:p>
        <w:p w14:paraId="7CCF1349" w14:textId="77777777" w:rsidR="001A76AA" w:rsidRPr="00D3304F" w:rsidRDefault="00D3304F" w:rsidP="00D3304F">
          <w:pPr>
            <w:pStyle w:val="TOC2"/>
            <w:tabs>
              <w:tab w:val="right" w:leader="dot" w:pos="9350"/>
            </w:tabs>
            <w:rPr>
              <w:rFonts w:ascii="Times New Roman" w:hAnsi="Times New Roman" w:cs="Times New Roman"/>
              <w:noProof/>
              <w:szCs w:val="24"/>
              <w:lang w:val="en-GB"/>
            </w:rPr>
          </w:pPr>
          <w:hyperlink w:anchor="_Toc164282734" w:history="1">
            <w:r w:rsidR="008D51A6" w:rsidRPr="00D3304F">
              <w:rPr>
                <w:rStyle w:val="Hyperlink"/>
                <w:rFonts w:ascii="Times New Roman" w:hAnsi="Times New Roman" w:cs="Times New Roman"/>
                <w:noProof/>
                <w:szCs w:val="24"/>
                <w:lang w:val="en-GB"/>
              </w:rPr>
              <w:t>1.5 Significance of Study</w:t>
            </w:r>
            <w:r w:rsidR="008D51A6" w:rsidRPr="00D3304F">
              <w:rPr>
                <w:rFonts w:ascii="Times New Roman" w:hAnsi="Times New Roman" w:cs="Times New Roman"/>
                <w:noProof/>
                <w:webHidden/>
                <w:szCs w:val="24"/>
                <w:lang w:val="en-GB"/>
              </w:rPr>
              <w:tab/>
            </w:r>
            <w:r w:rsidR="008D51A6" w:rsidRPr="00D3304F">
              <w:rPr>
                <w:rFonts w:ascii="Times New Roman" w:hAnsi="Times New Roman" w:cs="Times New Roman"/>
                <w:noProof/>
                <w:webHidden/>
                <w:szCs w:val="24"/>
                <w:lang w:val="en-GB"/>
              </w:rPr>
              <w:fldChar w:fldCharType="begin"/>
            </w:r>
            <w:r w:rsidR="008D51A6" w:rsidRPr="00D3304F">
              <w:rPr>
                <w:rFonts w:ascii="Times New Roman" w:hAnsi="Times New Roman" w:cs="Times New Roman"/>
                <w:noProof/>
                <w:webHidden/>
                <w:szCs w:val="24"/>
                <w:lang w:val="en-GB"/>
              </w:rPr>
              <w:instrText xml:space="preserve"> PAGEREF _Toc164282734 \h </w:instrText>
            </w:r>
            <w:r w:rsidR="008D51A6" w:rsidRPr="00D3304F">
              <w:rPr>
                <w:rFonts w:ascii="Times New Roman" w:hAnsi="Times New Roman" w:cs="Times New Roman"/>
                <w:noProof/>
                <w:webHidden/>
                <w:szCs w:val="24"/>
                <w:lang w:val="en-GB"/>
              </w:rPr>
            </w:r>
            <w:r w:rsidR="008D51A6" w:rsidRPr="00D3304F">
              <w:rPr>
                <w:rFonts w:ascii="Times New Roman" w:hAnsi="Times New Roman" w:cs="Times New Roman"/>
                <w:noProof/>
                <w:webHidden/>
                <w:szCs w:val="24"/>
                <w:lang w:val="en-GB"/>
              </w:rPr>
              <w:fldChar w:fldCharType="separate"/>
            </w:r>
            <w:r w:rsidR="008D51A6" w:rsidRPr="00D3304F">
              <w:rPr>
                <w:rFonts w:ascii="Times New Roman" w:hAnsi="Times New Roman" w:cs="Times New Roman"/>
                <w:noProof/>
                <w:webHidden/>
                <w:szCs w:val="24"/>
                <w:lang w:val="en-GB"/>
              </w:rPr>
              <w:t>5</w:t>
            </w:r>
            <w:r w:rsidR="008D51A6" w:rsidRPr="00D3304F">
              <w:rPr>
                <w:rFonts w:ascii="Times New Roman" w:hAnsi="Times New Roman" w:cs="Times New Roman"/>
                <w:noProof/>
                <w:webHidden/>
                <w:szCs w:val="24"/>
                <w:lang w:val="en-GB"/>
              </w:rPr>
              <w:fldChar w:fldCharType="end"/>
            </w:r>
          </w:hyperlink>
        </w:p>
        <w:p w14:paraId="2F23D028" w14:textId="77777777" w:rsidR="001A76AA" w:rsidRPr="00D3304F" w:rsidRDefault="00D3304F" w:rsidP="00D3304F">
          <w:pPr>
            <w:pStyle w:val="TOC1"/>
            <w:tabs>
              <w:tab w:val="right" w:leader="dot" w:pos="9350"/>
            </w:tabs>
            <w:rPr>
              <w:rFonts w:ascii="Times New Roman" w:eastAsiaTheme="minorEastAsia" w:hAnsi="Times New Roman" w:cs="Times New Roman"/>
              <w:noProof/>
              <w:color w:val="auto"/>
              <w:kern w:val="0"/>
              <w:szCs w:val="24"/>
              <w:lang w:val="en-GB" w:eastAsia="en-IN"/>
              <w14:ligatures w14:val="none"/>
            </w:rPr>
          </w:pPr>
          <w:hyperlink w:anchor="_Toc164282735" w:history="1">
            <w:r w:rsidR="008D51A6" w:rsidRPr="00D3304F">
              <w:rPr>
                <w:rStyle w:val="Hyperlink"/>
                <w:rFonts w:ascii="Times New Roman" w:hAnsi="Times New Roman" w:cs="Times New Roman"/>
                <w:noProof/>
                <w:szCs w:val="24"/>
                <w:lang w:val="en-GB"/>
              </w:rPr>
              <w:t>Chapter 2: Literature Review</w:t>
            </w:r>
            <w:r w:rsidR="008D51A6" w:rsidRPr="00D3304F">
              <w:rPr>
                <w:rFonts w:ascii="Times New Roman" w:hAnsi="Times New Roman" w:cs="Times New Roman"/>
                <w:noProof/>
                <w:webHidden/>
                <w:szCs w:val="24"/>
                <w:lang w:val="en-GB"/>
              </w:rPr>
              <w:tab/>
            </w:r>
            <w:r w:rsidR="008D51A6" w:rsidRPr="00D3304F">
              <w:rPr>
                <w:rFonts w:ascii="Times New Roman" w:hAnsi="Times New Roman" w:cs="Times New Roman"/>
                <w:noProof/>
                <w:webHidden/>
                <w:szCs w:val="24"/>
                <w:lang w:val="en-GB"/>
              </w:rPr>
              <w:fldChar w:fldCharType="begin"/>
            </w:r>
            <w:r w:rsidR="008D51A6" w:rsidRPr="00D3304F">
              <w:rPr>
                <w:rFonts w:ascii="Times New Roman" w:hAnsi="Times New Roman" w:cs="Times New Roman"/>
                <w:noProof/>
                <w:webHidden/>
                <w:szCs w:val="24"/>
                <w:lang w:val="en-GB"/>
              </w:rPr>
              <w:instrText xml:space="preserve"> PAGEREF _Toc164282735 \h </w:instrText>
            </w:r>
            <w:r w:rsidR="008D51A6" w:rsidRPr="00D3304F">
              <w:rPr>
                <w:rFonts w:ascii="Times New Roman" w:hAnsi="Times New Roman" w:cs="Times New Roman"/>
                <w:noProof/>
                <w:webHidden/>
                <w:szCs w:val="24"/>
                <w:lang w:val="en-GB"/>
              </w:rPr>
            </w:r>
            <w:r w:rsidR="008D51A6" w:rsidRPr="00D3304F">
              <w:rPr>
                <w:rFonts w:ascii="Times New Roman" w:hAnsi="Times New Roman" w:cs="Times New Roman"/>
                <w:noProof/>
                <w:webHidden/>
                <w:szCs w:val="24"/>
                <w:lang w:val="en-GB"/>
              </w:rPr>
              <w:fldChar w:fldCharType="separate"/>
            </w:r>
            <w:r w:rsidR="008D51A6" w:rsidRPr="00D3304F">
              <w:rPr>
                <w:rFonts w:ascii="Times New Roman" w:hAnsi="Times New Roman" w:cs="Times New Roman"/>
                <w:noProof/>
                <w:webHidden/>
                <w:szCs w:val="24"/>
                <w:lang w:val="en-GB"/>
              </w:rPr>
              <w:t>6</w:t>
            </w:r>
            <w:r w:rsidR="008D51A6" w:rsidRPr="00D3304F">
              <w:rPr>
                <w:rFonts w:ascii="Times New Roman" w:hAnsi="Times New Roman" w:cs="Times New Roman"/>
                <w:noProof/>
                <w:webHidden/>
                <w:szCs w:val="24"/>
                <w:lang w:val="en-GB"/>
              </w:rPr>
              <w:fldChar w:fldCharType="end"/>
            </w:r>
          </w:hyperlink>
        </w:p>
        <w:p w14:paraId="0BF55318" w14:textId="77777777" w:rsidR="001A76AA" w:rsidRPr="00D3304F" w:rsidRDefault="00D3304F" w:rsidP="00D3304F">
          <w:pPr>
            <w:pStyle w:val="TOC2"/>
            <w:tabs>
              <w:tab w:val="right" w:leader="dot" w:pos="9350"/>
            </w:tabs>
            <w:rPr>
              <w:rFonts w:ascii="Times New Roman" w:hAnsi="Times New Roman" w:cs="Times New Roman"/>
              <w:noProof/>
              <w:szCs w:val="24"/>
              <w:lang w:val="en-GB"/>
            </w:rPr>
          </w:pPr>
          <w:hyperlink w:anchor="_Toc164282736" w:history="1">
            <w:r w:rsidR="008D51A6" w:rsidRPr="00D3304F">
              <w:rPr>
                <w:rStyle w:val="Hyperlink"/>
                <w:rFonts w:ascii="Times New Roman" w:hAnsi="Times New Roman" w:cs="Times New Roman"/>
                <w:noProof/>
                <w:szCs w:val="24"/>
                <w:lang w:val="en-GB"/>
              </w:rPr>
              <w:t>2.1 Key driving factors of the business environment and their Impact on organisational performance</w:t>
            </w:r>
            <w:r w:rsidR="008D51A6" w:rsidRPr="00D3304F">
              <w:rPr>
                <w:rFonts w:ascii="Times New Roman" w:hAnsi="Times New Roman" w:cs="Times New Roman"/>
                <w:noProof/>
                <w:webHidden/>
                <w:szCs w:val="24"/>
                <w:lang w:val="en-GB"/>
              </w:rPr>
              <w:tab/>
            </w:r>
            <w:r w:rsidR="008D51A6" w:rsidRPr="00D3304F">
              <w:rPr>
                <w:rFonts w:ascii="Times New Roman" w:hAnsi="Times New Roman" w:cs="Times New Roman"/>
                <w:noProof/>
                <w:webHidden/>
                <w:szCs w:val="24"/>
                <w:lang w:val="en-GB"/>
              </w:rPr>
              <w:fldChar w:fldCharType="begin"/>
            </w:r>
            <w:r w:rsidR="008D51A6" w:rsidRPr="00D3304F">
              <w:rPr>
                <w:rFonts w:ascii="Times New Roman" w:hAnsi="Times New Roman" w:cs="Times New Roman"/>
                <w:noProof/>
                <w:webHidden/>
                <w:szCs w:val="24"/>
                <w:lang w:val="en-GB"/>
              </w:rPr>
              <w:instrText xml:space="preserve"> PAGEREF _Toc164282736 \h </w:instrText>
            </w:r>
            <w:r w:rsidR="008D51A6" w:rsidRPr="00D3304F">
              <w:rPr>
                <w:rFonts w:ascii="Times New Roman" w:hAnsi="Times New Roman" w:cs="Times New Roman"/>
                <w:noProof/>
                <w:webHidden/>
                <w:szCs w:val="24"/>
                <w:lang w:val="en-GB"/>
              </w:rPr>
            </w:r>
            <w:r w:rsidR="008D51A6" w:rsidRPr="00D3304F">
              <w:rPr>
                <w:rFonts w:ascii="Times New Roman" w:hAnsi="Times New Roman" w:cs="Times New Roman"/>
                <w:noProof/>
                <w:webHidden/>
                <w:szCs w:val="24"/>
                <w:lang w:val="en-GB"/>
              </w:rPr>
              <w:fldChar w:fldCharType="separate"/>
            </w:r>
            <w:r w:rsidR="008D51A6" w:rsidRPr="00D3304F">
              <w:rPr>
                <w:rFonts w:ascii="Times New Roman" w:hAnsi="Times New Roman" w:cs="Times New Roman"/>
                <w:noProof/>
                <w:webHidden/>
                <w:szCs w:val="24"/>
                <w:lang w:val="en-GB"/>
              </w:rPr>
              <w:t>6</w:t>
            </w:r>
            <w:r w:rsidR="008D51A6" w:rsidRPr="00D3304F">
              <w:rPr>
                <w:rFonts w:ascii="Times New Roman" w:hAnsi="Times New Roman" w:cs="Times New Roman"/>
                <w:noProof/>
                <w:webHidden/>
                <w:szCs w:val="24"/>
                <w:lang w:val="en-GB"/>
              </w:rPr>
              <w:fldChar w:fldCharType="end"/>
            </w:r>
          </w:hyperlink>
        </w:p>
        <w:p w14:paraId="5D817AE9" w14:textId="77777777" w:rsidR="001A76AA" w:rsidRPr="00D3304F" w:rsidRDefault="00D3304F" w:rsidP="00D3304F">
          <w:pPr>
            <w:pStyle w:val="TOC2"/>
            <w:tabs>
              <w:tab w:val="right" w:leader="dot" w:pos="9350"/>
            </w:tabs>
            <w:rPr>
              <w:rFonts w:ascii="Times New Roman" w:hAnsi="Times New Roman" w:cs="Times New Roman"/>
              <w:noProof/>
              <w:szCs w:val="24"/>
              <w:lang w:val="en-GB"/>
            </w:rPr>
          </w:pPr>
          <w:hyperlink w:anchor="_Toc164282737" w:history="1">
            <w:r w:rsidR="008D51A6" w:rsidRPr="00D3304F">
              <w:rPr>
                <w:rStyle w:val="Hyperlink"/>
                <w:rFonts w:ascii="Times New Roman" w:hAnsi="Times New Roman" w:cs="Times New Roman"/>
                <w:noProof/>
                <w:szCs w:val="24"/>
                <w:lang w:val="en-GB"/>
              </w:rPr>
              <w:t>2.2 Challenges faced by organisations in their performances and strategic decisions in terms of business environment</w:t>
            </w:r>
            <w:r w:rsidR="008D51A6" w:rsidRPr="00D3304F">
              <w:rPr>
                <w:rFonts w:ascii="Times New Roman" w:hAnsi="Times New Roman" w:cs="Times New Roman"/>
                <w:noProof/>
                <w:webHidden/>
                <w:szCs w:val="24"/>
                <w:lang w:val="en-GB"/>
              </w:rPr>
              <w:tab/>
            </w:r>
            <w:r w:rsidR="008D51A6" w:rsidRPr="00D3304F">
              <w:rPr>
                <w:rFonts w:ascii="Times New Roman" w:hAnsi="Times New Roman" w:cs="Times New Roman"/>
                <w:noProof/>
                <w:webHidden/>
                <w:szCs w:val="24"/>
                <w:lang w:val="en-GB"/>
              </w:rPr>
              <w:fldChar w:fldCharType="begin"/>
            </w:r>
            <w:r w:rsidR="008D51A6" w:rsidRPr="00D3304F">
              <w:rPr>
                <w:rFonts w:ascii="Times New Roman" w:hAnsi="Times New Roman" w:cs="Times New Roman"/>
                <w:noProof/>
                <w:webHidden/>
                <w:szCs w:val="24"/>
                <w:lang w:val="en-GB"/>
              </w:rPr>
              <w:instrText xml:space="preserve"> PAGEREF _Toc164282737 \h </w:instrText>
            </w:r>
            <w:r w:rsidR="008D51A6" w:rsidRPr="00D3304F">
              <w:rPr>
                <w:rFonts w:ascii="Times New Roman" w:hAnsi="Times New Roman" w:cs="Times New Roman"/>
                <w:noProof/>
                <w:webHidden/>
                <w:szCs w:val="24"/>
                <w:lang w:val="en-GB"/>
              </w:rPr>
            </w:r>
            <w:r w:rsidR="008D51A6" w:rsidRPr="00D3304F">
              <w:rPr>
                <w:rFonts w:ascii="Times New Roman" w:hAnsi="Times New Roman" w:cs="Times New Roman"/>
                <w:noProof/>
                <w:webHidden/>
                <w:szCs w:val="24"/>
                <w:lang w:val="en-GB"/>
              </w:rPr>
              <w:fldChar w:fldCharType="separate"/>
            </w:r>
            <w:r w:rsidR="008D51A6" w:rsidRPr="00D3304F">
              <w:rPr>
                <w:rFonts w:ascii="Times New Roman" w:hAnsi="Times New Roman" w:cs="Times New Roman"/>
                <w:noProof/>
                <w:webHidden/>
                <w:szCs w:val="24"/>
                <w:lang w:val="en-GB"/>
              </w:rPr>
              <w:t>8</w:t>
            </w:r>
            <w:r w:rsidR="008D51A6" w:rsidRPr="00D3304F">
              <w:rPr>
                <w:rFonts w:ascii="Times New Roman" w:hAnsi="Times New Roman" w:cs="Times New Roman"/>
                <w:noProof/>
                <w:webHidden/>
                <w:szCs w:val="24"/>
                <w:lang w:val="en-GB"/>
              </w:rPr>
              <w:fldChar w:fldCharType="end"/>
            </w:r>
          </w:hyperlink>
        </w:p>
        <w:p w14:paraId="4B552984" w14:textId="77777777" w:rsidR="001A76AA" w:rsidRPr="00D3304F" w:rsidRDefault="00D3304F" w:rsidP="00D3304F">
          <w:pPr>
            <w:pStyle w:val="TOC2"/>
            <w:tabs>
              <w:tab w:val="right" w:leader="dot" w:pos="9350"/>
            </w:tabs>
            <w:rPr>
              <w:rFonts w:ascii="Times New Roman" w:hAnsi="Times New Roman" w:cs="Times New Roman"/>
              <w:noProof/>
              <w:szCs w:val="24"/>
              <w:lang w:val="en-GB"/>
            </w:rPr>
          </w:pPr>
          <w:hyperlink w:anchor="_Toc164282738" w:history="1">
            <w:r w:rsidR="008D51A6" w:rsidRPr="00D3304F">
              <w:rPr>
                <w:rStyle w:val="Hyperlink"/>
                <w:rFonts w:ascii="Times New Roman" w:hAnsi="Times New Roman" w:cs="Times New Roman"/>
                <w:noProof/>
                <w:szCs w:val="24"/>
                <w:lang w:val="en-GB"/>
              </w:rPr>
              <w:t>2.3  Strategies that the organisation can use to overcome the issues related to the business environment</w:t>
            </w:r>
            <w:r w:rsidR="008D51A6" w:rsidRPr="00D3304F">
              <w:rPr>
                <w:rFonts w:ascii="Times New Roman" w:hAnsi="Times New Roman" w:cs="Times New Roman"/>
                <w:noProof/>
                <w:webHidden/>
                <w:szCs w:val="24"/>
                <w:lang w:val="en-GB"/>
              </w:rPr>
              <w:tab/>
            </w:r>
            <w:r w:rsidR="008D51A6" w:rsidRPr="00D3304F">
              <w:rPr>
                <w:rFonts w:ascii="Times New Roman" w:hAnsi="Times New Roman" w:cs="Times New Roman"/>
                <w:noProof/>
                <w:webHidden/>
                <w:szCs w:val="24"/>
                <w:lang w:val="en-GB"/>
              </w:rPr>
              <w:fldChar w:fldCharType="begin"/>
            </w:r>
            <w:r w:rsidR="008D51A6" w:rsidRPr="00D3304F">
              <w:rPr>
                <w:rFonts w:ascii="Times New Roman" w:hAnsi="Times New Roman" w:cs="Times New Roman"/>
                <w:noProof/>
                <w:webHidden/>
                <w:szCs w:val="24"/>
                <w:lang w:val="en-GB"/>
              </w:rPr>
              <w:instrText xml:space="preserve"> PAGEREF _Toc164282738 \h </w:instrText>
            </w:r>
            <w:r w:rsidR="008D51A6" w:rsidRPr="00D3304F">
              <w:rPr>
                <w:rFonts w:ascii="Times New Roman" w:hAnsi="Times New Roman" w:cs="Times New Roman"/>
                <w:noProof/>
                <w:webHidden/>
                <w:szCs w:val="24"/>
                <w:lang w:val="en-GB"/>
              </w:rPr>
            </w:r>
            <w:r w:rsidR="008D51A6" w:rsidRPr="00D3304F">
              <w:rPr>
                <w:rFonts w:ascii="Times New Roman" w:hAnsi="Times New Roman" w:cs="Times New Roman"/>
                <w:noProof/>
                <w:webHidden/>
                <w:szCs w:val="24"/>
                <w:lang w:val="en-GB"/>
              </w:rPr>
              <w:fldChar w:fldCharType="separate"/>
            </w:r>
            <w:r w:rsidR="008D51A6" w:rsidRPr="00D3304F">
              <w:rPr>
                <w:rFonts w:ascii="Times New Roman" w:hAnsi="Times New Roman" w:cs="Times New Roman"/>
                <w:noProof/>
                <w:webHidden/>
                <w:szCs w:val="24"/>
                <w:lang w:val="en-GB"/>
              </w:rPr>
              <w:t>9</w:t>
            </w:r>
            <w:r w:rsidR="008D51A6" w:rsidRPr="00D3304F">
              <w:rPr>
                <w:rFonts w:ascii="Times New Roman" w:hAnsi="Times New Roman" w:cs="Times New Roman"/>
                <w:noProof/>
                <w:webHidden/>
                <w:szCs w:val="24"/>
                <w:lang w:val="en-GB"/>
              </w:rPr>
              <w:fldChar w:fldCharType="end"/>
            </w:r>
          </w:hyperlink>
        </w:p>
        <w:p w14:paraId="1D2683DF" w14:textId="77777777" w:rsidR="001A76AA" w:rsidRPr="00D3304F" w:rsidRDefault="00D3304F" w:rsidP="00D3304F">
          <w:pPr>
            <w:pStyle w:val="TOC2"/>
            <w:tabs>
              <w:tab w:val="right" w:leader="dot" w:pos="9350"/>
            </w:tabs>
            <w:rPr>
              <w:rFonts w:ascii="Times New Roman" w:hAnsi="Times New Roman" w:cs="Times New Roman"/>
              <w:noProof/>
              <w:szCs w:val="24"/>
              <w:lang w:val="en-GB"/>
            </w:rPr>
          </w:pPr>
          <w:hyperlink w:anchor="_Toc164282739" w:history="1">
            <w:r w:rsidR="008D51A6" w:rsidRPr="00D3304F">
              <w:rPr>
                <w:rStyle w:val="Hyperlink"/>
                <w:rFonts w:ascii="Times New Roman" w:hAnsi="Times New Roman" w:cs="Times New Roman"/>
                <w:noProof/>
                <w:szCs w:val="24"/>
                <w:lang w:val="en-GB"/>
              </w:rPr>
              <w:t>2.4 Literature gap</w:t>
            </w:r>
            <w:r w:rsidR="008D51A6" w:rsidRPr="00D3304F">
              <w:rPr>
                <w:rFonts w:ascii="Times New Roman" w:hAnsi="Times New Roman" w:cs="Times New Roman"/>
                <w:noProof/>
                <w:webHidden/>
                <w:szCs w:val="24"/>
                <w:lang w:val="en-GB"/>
              </w:rPr>
              <w:tab/>
            </w:r>
            <w:r w:rsidR="008D51A6" w:rsidRPr="00D3304F">
              <w:rPr>
                <w:rFonts w:ascii="Times New Roman" w:hAnsi="Times New Roman" w:cs="Times New Roman"/>
                <w:noProof/>
                <w:webHidden/>
                <w:szCs w:val="24"/>
                <w:lang w:val="en-GB"/>
              </w:rPr>
              <w:fldChar w:fldCharType="begin"/>
            </w:r>
            <w:r w:rsidR="008D51A6" w:rsidRPr="00D3304F">
              <w:rPr>
                <w:rFonts w:ascii="Times New Roman" w:hAnsi="Times New Roman" w:cs="Times New Roman"/>
                <w:noProof/>
                <w:webHidden/>
                <w:szCs w:val="24"/>
                <w:lang w:val="en-GB"/>
              </w:rPr>
              <w:instrText xml:space="preserve"> PAGEREF _Toc164282739 \h </w:instrText>
            </w:r>
            <w:r w:rsidR="008D51A6" w:rsidRPr="00D3304F">
              <w:rPr>
                <w:rFonts w:ascii="Times New Roman" w:hAnsi="Times New Roman" w:cs="Times New Roman"/>
                <w:noProof/>
                <w:webHidden/>
                <w:szCs w:val="24"/>
                <w:lang w:val="en-GB"/>
              </w:rPr>
            </w:r>
            <w:r w:rsidR="008D51A6" w:rsidRPr="00D3304F">
              <w:rPr>
                <w:rFonts w:ascii="Times New Roman" w:hAnsi="Times New Roman" w:cs="Times New Roman"/>
                <w:noProof/>
                <w:webHidden/>
                <w:szCs w:val="24"/>
                <w:lang w:val="en-GB"/>
              </w:rPr>
              <w:fldChar w:fldCharType="separate"/>
            </w:r>
            <w:r w:rsidR="008D51A6" w:rsidRPr="00D3304F">
              <w:rPr>
                <w:rFonts w:ascii="Times New Roman" w:hAnsi="Times New Roman" w:cs="Times New Roman"/>
                <w:noProof/>
                <w:webHidden/>
                <w:szCs w:val="24"/>
                <w:lang w:val="en-GB"/>
              </w:rPr>
              <w:t>10</w:t>
            </w:r>
            <w:r w:rsidR="008D51A6" w:rsidRPr="00D3304F">
              <w:rPr>
                <w:rFonts w:ascii="Times New Roman" w:hAnsi="Times New Roman" w:cs="Times New Roman"/>
                <w:noProof/>
                <w:webHidden/>
                <w:szCs w:val="24"/>
                <w:lang w:val="en-GB"/>
              </w:rPr>
              <w:fldChar w:fldCharType="end"/>
            </w:r>
          </w:hyperlink>
        </w:p>
        <w:p w14:paraId="699DD076" w14:textId="77777777" w:rsidR="001A76AA" w:rsidRPr="00D3304F" w:rsidRDefault="00D3304F" w:rsidP="00D3304F">
          <w:pPr>
            <w:pStyle w:val="TOC2"/>
            <w:tabs>
              <w:tab w:val="right" w:leader="dot" w:pos="9350"/>
            </w:tabs>
            <w:rPr>
              <w:rFonts w:ascii="Times New Roman" w:hAnsi="Times New Roman" w:cs="Times New Roman"/>
              <w:noProof/>
              <w:szCs w:val="24"/>
              <w:lang w:val="en-GB"/>
            </w:rPr>
          </w:pPr>
          <w:hyperlink w:anchor="_Toc164282740" w:history="1">
            <w:r w:rsidR="008D51A6" w:rsidRPr="00D3304F">
              <w:rPr>
                <w:rStyle w:val="Hyperlink"/>
                <w:rFonts w:ascii="Times New Roman" w:hAnsi="Times New Roman" w:cs="Times New Roman"/>
                <w:noProof/>
                <w:szCs w:val="24"/>
                <w:lang w:val="en-GB"/>
              </w:rPr>
              <w:t>2.5 Theoretical Framework</w:t>
            </w:r>
            <w:r w:rsidR="008D51A6" w:rsidRPr="00D3304F">
              <w:rPr>
                <w:rFonts w:ascii="Times New Roman" w:hAnsi="Times New Roman" w:cs="Times New Roman"/>
                <w:noProof/>
                <w:webHidden/>
                <w:szCs w:val="24"/>
                <w:lang w:val="en-GB"/>
              </w:rPr>
              <w:tab/>
            </w:r>
            <w:r w:rsidR="008D51A6" w:rsidRPr="00D3304F">
              <w:rPr>
                <w:rFonts w:ascii="Times New Roman" w:hAnsi="Times New Roman" w:cs="Times New Roman"/>
                <w:noProof/>
                <w:webHidden/>
                <w:szCs w:val="24"/>
                <w:lang w:val="en-GB"/>
              </w:rPr>
              <w:fldChar w:fldCharType="begin"/>
            </w:r>
            <w:r w:rsidR="008D51A6" w:rsidRPr="00D3304F">
              <w:rPr>
                <w:rFonts w:ascii="Times New Roman" w:hAnsi="Times New Roman" w:cs="Times New Roman"/>
                <w:noProof/>
                <w:webHidden/>
                <w:szCs w:val="24"/>
                <w:lang w:val="en-GB"/>
              </w:rPr>
              <w:instrText xml:space="preserve"> PAGEREF _Toc164282740 \h </w:instrText>
            </w:r>
            <w:r w:rsidR="008D51A6" w:rsidRPr="00D3304F">
              <w:rPr>
                <w:rFonts w:ascii="Times New Roman" w:hAnsi="Times New Roman" w:cs="Times New Roman"/>
                <w:noProof/>
                <w:webHidden/>
                <w:szCs w:val="24"/>
                <w:lang w:val="en-GB"/>
              </w:rPr>
            </w:r>
            <w:r w:rsidR="008D51A6" w:rsidRPr="00D3304F">
              <w:rPr>
                <w:rFonts w:ascii="Times New Roman" w:hAnsi="Times New Roman" w:cs="Times New Roman"/>
                <w:noProof/>
                <w:webHidden/>
                <w:szCs w:val="24"/>
                <w:lang w:val="en-GB"/>
              </w:rPr>
              <w:fldChar w:fldCharType="separate"/>
            </w:r>
            <w:r w:rsidR="008D51A6" w:rsidRPr="00D3304F">
              <w:rPr>
                <w:rFonts w:ascii="Times New Roman" w:hAnsi="Times New Roman" w:cs="Times New Roman"/>
                <w:noProof/>
                <w:webHidden/>
                <w:szCs w:val="24"/>
                <w:lang w:val="en-GB"/>
              </w:rPr>
              <w:t>10</w:t>
            </w:r>
            <w:r w:rsidR="008D51A6" w:rsidRPr="00D3304F">
              <w:rPr>
                <w:rFonts w:ascii="Times New Roman" w:hAnsi="Times New Roman" w:cs="Times New Roman"/>
                <w:noProof/>
                <w:webHidden/>
                <w:szCs w:val="24"/>
                <w:lang w:val="en-GB"/>
              </w:rPr>
              <w:fldChar w:fldCharType="end"/>
            </w:r>
          </w:hyperlink>
        </w:p>
        <w:p w14:paraId="66531F86" w14:textId="77777777" w:rsidR="001A76AA" w:rsidRPr="00D3304F" w:rsidRDefault="00D3304F" w:rsidP="00D3304F">
          <w:pPr>
            <w:pStyle w:val="TOC1"/>
            <w:tabs>
              <w:tab w:val="right" w:leader="dot" w:pos="9350"/>
            </w:tabs>
            <w:rPr>
              <w:rFonts w:ascii="Times New Roman" w:eastAsiaTheme="minorEastAsia" w:hAnsi="Times New Roman" w:cs="Times New Roman"/>
              <w:noProof/>
              <w:color w:val="auto"/>
              <w:kern w:val="0"/>
              <w:szCs w:val="24"/>
              <w:lang w:val="en-GB" w:eastAsia="en-IN"/>
              <w14:ligatures w14:val="none"/>
            </w:rPr>
          </w:pPr>
          <w:hyperlink w:anchor="_Toc164282741" w:history="1">
            <w:r w:rsidR="008D51A6" w:rsidRPr="00D3304F">
              <w:rPr>
                <w:rStyle w:val="Hyperlink"/>
                <w:rFonts w:ascii="Times New Roman" w:hAnsi="Times New Roman" w:cs="Times New Roman"/>
                <w:noProof/>
                <w:szCs w:val="24"/>
                <w:lang w:val="en-GB"/>
              </w:rPr>
              <w:t>Chapter 3: Research Methodology</w:t>
            </w:r>
            <w:r w:rsidR="008D51A6" w:rsidRPr="00D3304F">
              <w:rPr>
                <w:rFonts w:ascii="Times New Roman" w:hAnsi="Times New Roman" w:cs="Times New Roman"/>
                <w:noProof/>
                <w:webHidden/>
                <w:szCs w:val="24"/>
                <w:lang w:val="en-GB"/>
              </w:rPr>
              <w:tab/>
            </w:r>
            <w:r w:rsidR="008D51A6" w:rsidRPr="00D3304F">
              <w:rPr>
                <w:rFonts w:ascii="Times New Roman" w:hAnsi="Times New Roman" w:cs="Times New Roman"/>
                <w:noProof/>
                <w:webHidden/>
                <w:szCs w:val="24"/>
                <w:lang w:val="en-GB"/>
              </w:rPr>
              <w:fldChar w:fldCharType="begin"/>
            </w:r>
            <w:r w:rsidR="008D51A6" w:rsidRPr="00D3304F">
              <w:rPr>
                <w:rFonts w:ascii="Times New Roman" w:hAnsi="Times New Roman" w:cs="Times New Roman"/>
                <w:noProof/>
                <w:webHidden/>
                <w:szCs w:val="24"/>
                <w:lang w:val="en-GB"/>
              </w:rPr>
              <w:instrText xml:space="preserve"> PAGEREF _Toc164282741 \h </w:instrText>
            </w:r>
            <w:r w:rsidR="008D51A6" w:rsidRPr="00D3304F">
              <w:rPr>
                <w:rFonts w:ascii="Times New Roman" w:hAnsi="Times New Roman" w:cs="Times New Roman"/>
                <w:noProof/>
                <w:webHidden/>
                <w:szCs w:val="24"/>
                <w:lang w:val="en-GB"/>
              </w:rPr>
            </w:r>
            <w:r w:rsidR="008D51A6" w:rsidRPr="00D3304F">
              <w:rPr>
                <w:rFonts w:ascii="Times New Roman" w:hAnsi="Times New Roman" w:cs="Times New Roman"/>
                <w:noProof/>
                <w:webHidden/>
                <w:szCs w:val="24"/>
                <w:lang w:val="en-GB"/>
              </w:rPr>
              <w:fldChar w:fldCharType="separate"/>
            </w:r>
            <w:r w:rsidR="008D51A6" w:rsidRPr="00D3304F">
              <w:rPr>
                <w:rFonts w:ascii="Times New Roman" w:hAnsi="Times New Roman" w:cs="Times New Roman"/>
                <w:noProof/>
                <w:webHidden/>
                <w:szCs w:val="24"/>
                <w:lang w:val="en-GB"/>
              </w:rPr>
              <w:t>11</w:t>
            </w:r>
            <w:r w:rsidR="008D51A6" w:rsidRPr="00D3304F">
              <w:rPr>
                <w:rFonts w:ascii="Times New Roman" w:hAnsi="Times New Roman" w:cs="Times New Roman"/>
                <w:noProof/>
                <w:webHidden/>
                <w:szCs w:val="24"/>
                <w:lang w:val="en-GB"/>
              </w:rPr>
              <w:fldChar w:fldCharType="end"/>
            </w:r>
          </w:hyperlink>
        </w:p>
        <w:p w14:paraId="1DED3DA9" w14:textId="77777777" w:rsidR="001A76AA" w:rsidRPr="00D3304F" w:rsidRDefault="00D3304F" w:rsidP="00D3304F">
          <w:pPr>
            <w:pStyle w:val="TOC2"/>
            <w:tabs>
              <w:tab w:val="right" w:leader="dot" w:pos="9350"/>
            </w:tabs>
            <w:rPr>
              <w:rFonts w:ascii="Times New Roman" w:hAnsi="Times New Roman" w:cs="Times New Roman"/>
              <w:noProof/>
              <w:szCs w:val="24"/>
              <w:lang w:val="en-GB"/>
            </w:rPr>
          </w:pPr>
          <w:hyperlink w:anchor="_Toc164282742" w:history="1">
            <w:r w:rsidR="008D51A6" w:rsidRPr="00D3304F">
              <w:rPr>
                <w:rStyle w:val="Hyperlink"/>
                <w:rFonts w:ascii="Times New Roman" w:eastAsia="Arial" w:hAnsi="Times New Roman" w:cs="Times New Roman"/>
                <w:noProof/>
                <w:szCs w:val="24"/>
                <w:lang w:val="en-GB"/>
              </w:rPr>
              <w:t>3.1 Research Philosophy</w:t>
            </w:r>
            <w:r w:rsidR="008D51A6" w:rsidRPr="00D3304F">
              <w:rPr>
                <w:rFonts w:ascii="Times New Roman" w:hAnsi="Times New Roman" w:cs="Times New Roman"/>
                <w:noProof/>
                <w:webHidden/>
                <w:szCs w:val="24"/>
                <w:lang w:val="en-GB"/>
              </w:rPr>
              <w:tab/>
            </w:r>
            <w:r w:rsidR="008D51A6" w:rsidRPr="00D3304F">
              <w:rPr>
                <w:rFonts w:ascii="Times New Roman" w:hAnsi="Times New Roman" w:cs="Times New Roman"/>
                <w:noProof/>
                <w:webHidden/>
                <w:szCs w:val="24"/>
                <w:lang w:val="en-GB"/>
              </w:rPr>
              <w:fldChar w:fldCharType="begin"/>
            </w:r>
            <w:r w:rsidR="008D51A6" w:rsidRPr="00D3304F">
              <w:rPr>
                <w:rFonts w:ascii="Times New Roman" w:hAnsi="Times New Roman" w:cs="Times New Roman"/>
                <w:noProof/>
                <w:webHidden/>
                <w:szCs w:val="24"/>
                <w:lang w:val="en-GB"/>
              </w:rPr>
              <w:instrText xml:space="preserve"> PAGEREF _Toc164282742 \h </w:instrText>
            </w:r>
            <w:r w:rsidR="008D51A6" w:rsidRPr="00D3304F">
              <w:rPr>
                <w:rFonts w:ascii="Times New Roman" w:hAnsi="Times New Roman" w:cs="Times New Roman"/>
                <w:noProof/>
                <w:webHidden/>
                <w:szCs w:val="24"/>
                <w:lang w:val="en-GB"/>
              </w:rPr>
            </w:r>
            <w:r w:rsidR="008D51A6" w:rsidRPr="00D3304F">
              <w:rPr>
                <w:rFonts w:ascii="Times New Roman" w:hAnsi="Times New Roman" w:cs="Times New Roman"/>
                <w:noProof/>
                <w:webHidden/>
                <w:szCs w:val="24"/>
                <w:lang w:val="en-GB"/>
              </w:rPr>
              <w:fldChar w:fldCharType="separate"/>
            </w:r>
            <w:r w:rsidR="008D51A6" w:rsidRPr="00D3304F">
              <w:rPr>
                <w:rFonts w:ascii="Times New Roman" w:hAnsi="Times New Roman" w:cs="Times New Roman"/>
                <w:noProof/>
                <w:webHidden/>
                <w:szCs w:val="24"/>
                <w:lang w:val="en-GB"/>
              </w:rPr>
              <w:t>12</w:t>
            </w:r>
            <w:r w:rsidR="008D51A6" w:rsidRPr="00D3304F">
              <w:rPr>
                <w:rFonts w:ascii="Times New Roman" w:hAnsi="Times New Roman" w:cs="Times New Roman"/>
                <w:noProof/>
                <w:webHidden/>
                <w:szCs w:val="24"/>
                <w:lang w:val="en-GB"/>
              </w:rPr>
              <w:fldChar w:fldCharType="end"/>
            </w:r>
          </w:hyperlink>
        </w:p>
        <w:p w14:paraId="3163380A" w14:textId="77777777" w:rsidR="001A76AA" w:rsidRPr="00D3304F" w:rsidRDefault="00D3304F" w:rsidP="00D3304F">
          <w:pPr>
            <w:pStyle w:val="TOC2"/>
            <w:tabs>
              <w:tab w:val="right" w:leader="dot" w:pos="9350"/>
            </w:tabs>
            <w:rPr>
              <w:rFonts w:ascii="Times New Roman" w:hAnsi="Times New Roman" w:cs="Times New Roman"/>
              <w:noProof/>
              <w:szCs w:val="24"/>
              <w:lang w:val="en-GB"/>
            </w:rPr>
          </w:pPr>
          <w:hyperlink w:anchor="_Toc164282743" w:history="1">
            <w:r w:rsidR="008D51A6" w:rsidRPr="00D3304F">
              <w:rPr>
                <w:rStyle w:val="Hyperlink"/>
                <w:rFonts w:ascii="Times New Roman" w:eastAsia="Arial" w:hAnsi="Times New Roman" w:cs="Times New Roman"/>
                <w:noProof/>
                <w:szCs w:val="24"/>
                <w:lang w:val="en-GB"/>
              </w:rPr>
              <w:t>3.2 Research Approach</w:t>
            </w:r>
            <w:r w:rsidR="008D51A6" w:rsidRPr="00D3304F">
              <w:rPr>
                <w:rFonts w:ascii="Times New Roman" w:hAnsi="Times New Roman" w:cs="Times New Roman"/>
                <w:noProof/>
                <w:webHidden/>
                <w:szCs w:val="24"/>
                <w:lang w:val="en-GB"/>
              </w:rPr>
              <w:tab/>
            </w:r>
            <w:r w:rsidR="008D51A6" w:rsidRPr="00D3304F">
              <w:rPr>
                <w:rFonts w:ascii="Times New Roman" w:hAnsi="Times New Roman" w:cs="Times New Roman"/>
                <w:noProof/>
                <w:webHidden/>
                <w:szCs w:val="24"/>
                <w:lang w:val="en-GB"/>
              </w:rPr>
              <w:fldChar w:fldCharType="begin"/>
            </w:r>
            <w:r w:rsidR="008D51A6" w:rsidRPr="00D3304F">
              <w:rPr>
                <w:rFonts w:ascii="Times New Roman" w:hAnsi="Times New Roman" w:cs="Times New Roman"/>
                <w:noProof/>
                <w:webHidden/>
                <w:szCs w:val="24"/>
                <w:lang w:val="en-GB"/>
              </w:rPr>
              <w:instrText xml:space="preserve"> PAGEREF _Toc164282743 \h </w:instrText>
            </w:r>
            <w:r w:rsidR="008D51A6" w:rsidRPr="00D3304F">
              <w:rPr>
                <w:rFonts w:ascii="Times New Roman" w:hAnsi="Times New Roman" w:cs="Times New Roman"/>
                <w:noProof/>
                <w:webHidden/>
                <w:szCs w:val="24"/>
                <w:lang w:val="en-GB"/>
              </w:rPr>
            </w:r>
            <w:r w:rsidR="008D51A6" w:rsidRPr="00D3304F">
              <w:rPr>
                <w:rFonts w:ascii="Times New Roman" w:hAnsi="Times New Roman" w:cs="Times New Roman"/>
                <w:noProof/>
                <w:webHidden/>
                <w:szCs w:val="24"/>
                <w:lang w:val="en-GB"/>
              </w:rPr>
              <w:fldChar w:fldCharType="separate"/>
            </w:r>
            <w:r w:rsidR="008D51A6" w:rsidRPr="00D3304F">
              <w:rPr>
                <w:rFonts w:ascii="Times New Roman" w:hAnsi="Times New Roman" w:cs="Times New Roman"/>
                <w:noProof/>
                <w:webHidden/>
                <w:szCs w:val="24"/>
                <w:lang w:val="en-GB"/>
              </w:rPr>
              <w:t>13</w:t>
            </w:r>
            <w:r w:rsidR="008D51A6" w:rsidRPr="00D3304F">
              <w:rPr>
                <w:rFonts w:ascii="Times New Roman" w:hAnsi="Times New Roman" w:cs="Times New Roman"/>
                <w:noProof/>
                <w:webHidden/>
                <w:szCs w:val="24"/>
                <w:lang w:val="en-GB"/>
              </w:rPr>
              <w:fldChar w:fldCharType="end"/>
            </w:r>
          </w:hyperlink>
        </w:p>
        <w:p w14:paraId="4669A196" w14:textId="77777777" w:rsidR="001A76AA" w:rsidRPr="00D3304F" w:rsidRDefault="00D3304F" w:rsidP="00D3304F">
          <w:pPr>
            <w:pStyle w:val="TOC2"/>
            <w:tabs>
              <w:tab w:val="right" w:leader="dot" w:pos="9350"/>
            </w:tabs>
            <w:rPr>
              <w:rFonts w:ascii="Times New Roman" w:hAnsi="Times New Roman" w:cs="Times New Roman"/>
              <w:noProof/>
              <w:szCs w:val="24"/>
              <w:lang w:val="en-GB"/>
            </w:rPr>
          </w:pPr>
          <w:hyperlink w:anchor="_Toc164282744" w:history="1">
            <w:r w:rsidR="008D51A6" w:rsidRPr="00D3304F">
              <w:rPr>
                <w:rStyle w:val="Hyperlink"/>
                <w:rFonts w:ascii="Times New Roman" w:eastAsia="Arial" w:hAnsi="Times New Roman" w:cs="Times New Roman"/>
                <w:noProof/>
                <w:szCs w:val="24"/>
                <w:lang w:val="en-GB"/>
              </w:rPr>
              <w:t xml:space="preserve">3.3 </w:t>
            </w:r>
            <w:r w:rsidR="008D51A6" w:rsidRPr="00D3304F">
              <w:rPr>
                <w:rStyle w:val="Hyperlink"/>
                <w:rFonts w:ascii="Times New Roman" w:hAnsi="Times New Roman" w:cs="Times New Roman"/>
                <w:noProof/>
                <w:szCs w:val="24"/>
                <w:lang w:val="en-GB"/>
              </w:rPr>
              <w:t>R</w:t>
            </w:r>
            <w:r w:rsidR="008D51A6" w:rsidRPr="00D3304F">
              <w:rPr>
                <w:rStyle w:val="Hyperlink"/>
                <w:rFonts w:ascii="Times New Roman" w:eastAsia="Arial" w:hAnsi="Times New Roman" w:cs="Times New Roman"/>
                <w:noProof/>
                <w:szCs w:val="24"/>
                <w:lang w:val="en-GB"/>
              </w:rPr>
              <w:t xml:space="preserve">esearch </w:t>
            </w:r>
            <w:r w:rsidR="008D51A6" w:rsidRPr="00D3304F">
              <w:rPr>
                <w:rStyle w:val="Hyperlink"/>
                <w:rFonts w:ascii="Times New Roman" w:hAnsi="Times New Roman" w:cs="Times New Roman"/>
                <w:noProof/>
                <w:szCs w:val="24"/>
                <w:lang w:val="en-GB"/>
              </w:rPr>
              <w:t>Strategy</w:t>
            </w:r>
            <w:r w:rsidR="008D51A6" w:rsidRPr="00D3304F">
              <w:rPr>
                <w:rFonts w:ascii="Times New Roman" w:hAnsi="Times New Roman" w:cs="Times New Roman"/>
                <w:noProof/>
                <w:webHidden/>
                <w:szCs w:val="24"/>
                <w:lang w:val="en-GB"/>
              </w:rPr>
              <w:tab/>
            </w:r>
            <w:r w:rsidR="008D51A6" w:rsidRPr="00D3304F">
              <w:rPr>
                <w:rFonts w:ascii="Times New Roman" w:hAnsi="Times New Roman" w:cs="Times New Roman"/>
                <w:noProof/>
                <w:webHidden/>
                <w:szCs w:val="24"/>
                <w:lang w:val="en-GB"/>
              </w:rPr>
              <w:fldChar w:fldCharType="begin"/>
            </w:r>
            <w:r w:rsidR="008D51A6" w:rsidRPr="00D3304F">
              <w:rPr>
                <w:rFonts w:ascii="Times New Roman" w:hAnsi="Times New Roman" w:cs="Times New Roman"/>
                <w:noProof/>
                <w:webHidden/>
                <w:szCs w:val="24"/>
                <w:lang w:val="en-GB"/>
              </w:rPr>
              <w:instrText xml:space="preserve"> PAGEREF _Toc164282744 \h </w:instrText>
            </w:r>
            <w:r w:rsidR="008D51A6" w:rsidRPr="00D3304F">
              <w:rPr>
                <w:rFonts w:ascii="Times New Roman" w:hAnsi="Times New Roman" w:cs="Times New Roman"/>
                <w:noProof/>
                <w:webHidden/>
                <w:szCs w:val="24"/>
                <w:lang w:val="en-GB"/>
              </w:rPr>
            </w:r>
            <w:r w:rsidR="008D51A6" w:rsidRPr="00D3304F">
              <w:rPr>
                <w:rFonts w:ascii="Times New Roman" w:hAnsi="Times New Roman" w:cs="Times New Roman"/>
                <w:noProof/>
                <w:webHidden/>
                <w:szCs w:val="24"/>
                <w:lang w:val="en-GB"/>
              </w:rPr>
              <w:fldChar w:fldCharType="separate"/>
            </w:r>
            <w:r w:rsidR="008D51A6" w:rsidRPr="00D3304F">
              <w:rPr>
                <w:rFonts w:ascii="Times New Roman" w:hAnsi="Times New Roman" w:cs="Times New Roman"/>
                <w:noProof/>
                <w:webHidden/>
                <w:szCs w:val="24"/>
                <w:lang w:val="en-GB"/>
              </w:rPr>
              <w:t>13</w:t>
            </w:r>
            <w:r w:rsidR="008D51A6" w:rsidRPr="00D3304F">
              <w:rPr>
                <w:rFonts w:ascii="Times New Roman" w:hAnsi="Times New Roman" w:cs="Times New Roman"/>
                <w:noProof/>
                <w:webHidden/>
                <w:szCs w:val="24"/>
                <w:lang w:val="en-GB"/>
              </w:rPr>
              <w:fldChar w:fldCharType="end"/>
            </w:r>
          </w:hyperlink>
        </w:p>
        <w:p w14:paraId="5D68DC0B" w14:textId="77777777" w:rsidR="001A76AA" w:rsidRPr="00D3304F" w:rsidRDefault="00D3304F" w:rsidP="00D3304F">
          <w:pPr>
            <w:pStyle w:val="TOC2"/>
            <w:tabs>
              <w:tab w:val="right" w:leader="dot" w:pos="9350"/>
            </w:tabs>
            <w:rPr>
              <w:rFonts w:ascii="Times New Roman" w:hAnsi="Times New Roman" w:cs="Times New Roman"/>
              <w:noProof/>
              <w:szCs w:val="24"/>
              <w:lang w:val="en-GB"/>
            </w:rPr>
          </w:pPr>
          <w:hyperlink w:anchor="_Toc164282745" w:history="1">
            <w:r w:rsidR="008D51A6" w:rsidRPr="00D3304F">
              <w:rPr>
                <w:rStyle w:val="Hyperlink"/>
                <w:rFonts w:ascii="Times New Roman" w:eastAsia="Arial" w:hAnsi="Times New Roman" w:cs="Times New Roman"/>
                <w:noProof/>
                <w:szCs w:val="24"/>
                <w:lang w:val="en-GB"/>
              </w:rPr>
              <w:t>3.4 Research Design</w:t>
            </w:r>
            <w:r w:rsidR="008D51A6" w:rsidRPr="00D3304F">
              <w:rPr>
                <w:rFonts w:ascii="Times New Roman" w:hAnsi="Times New Roman" w:cs="Times New Roman"/>
                <w:noProof/>
                <w:webHidden/>
                <w:szCs w:val="24"/>
                <w:lang w:val="en-GB"/>
              </w:rPr>
              <w:tab/>
            </w:r>
            <w:r w:rsidR="008D51A6" w:rsidRPr="00D3304F">
              <w:rPr>
                <w:rFonts w:ascii="Times New Roman" w:hAnsi="Times New Roman" w:cs="Times New Roman"/>
                <w:noProof/>
                <w:webHidden/>
                <w:szCs w:val="24"/>
                <w:lang w:val="en-GB"/>
              </w:rPr>
              <w:fldChar w:fldCharType="begin"/>
            </w:r>
            <w:r w:rsidR="008D51A6" w:rsidRPr="00D3304F">
              <w:rPr>
                <w:rFonts w:ascii="Times New Roman" w:hAnsi="Times New Roman" w:cs="Times New Roman"/>
                <w:noProof/>
                <w:webHidden/>
                <w:szCs w:val="24"/>
                <w:lang w:val="en-GB"/>
              </w:rPr>
              <w:instrText xml:space="preserve"> PAGEREF _Toc164282745 \h </w:instrText>
            </w:r>
            <w:r w:rsidR="008D51A6" w:rsidRPr="00D3304F">
              <w:rPr>
                <w:rFonts w:ascii="Times New Roman" w:hAnsi="Times New Roman" w:cs="Times New Roman"/>
                <w:noProof/>
                <w:webHidden/>
                <w:szCs w:val="24"/>
                <w:lang w:val="en-GB"/>
              </w:rPr>
            </w:r>
            <w:r w:rsidR="008D51A6" w:rsidRPr="00D3304F">
              <w:rPr>
                <w:rFonts w:ascii="Times New Roman" w:hAnsi="Times New Roman" w:cs="Times New Roman"/>
                <w:noProof/>
                <w:webHidden/>
                <w:szCs w:val="24"/>
                <w:lang w:val="en-GB"/>
              </w:rPr>
              <w:fldChar w:fldCharType="separate"/>
            </w:r>
            <w:r w:rsidR="008D51A6" w:rsidRPr="00D3304F">
              <w:rPr>
                <w:rFonts w:ascii="Times New Roman" w:hAnsi="Times New Roman" w:cs="Times New Roman"/>
                <w:noProof/>
                <w:webHidden/>
                <w:szCs w:val="24"/>
                <w:lang w:val="en-GB"/>
              </w:rPr>
              <w:t>14</w:t>
            </w:r>
            <w:r w:rsidR="008D51A6" w:rsidRPr="00D3304F">
              <w:rPr>
                <w:rFonts w:ascii="Times New Roman" w:hAnsi="Times New Roman" w:cs="Times New Roman"/>
                <w:noProof/>
                <w:webHidden/>
                <w:szCs w:val="24"/>
                <w:lang w:val="en-GB"/>
              </w:rPr>
              <w:fldChar w:fldCharType="end"/>
            </w:r>
          </w:hyperlink>
        </w:p>
        <w:p w14:paraId="1ACE890F" w14:textId="77777777" w:rsidR="001A76AA" w:rsidRPr="00D3304F" w:rsidRDefault="00D3304F" w:rsidP="00D3304F">
          <w:pPr>
            <w:pStyle w:val="TOC2"/>
            <w:tabs>
              <w:tab w:val="right" w:leader="dot" w:pos="9350"/>
            </w:tabs>
            <w:rPr>
              <w:rFonts w:ascii="Times New Roman" w:hAnsi="Times New Roman" w:cs="Times New Roman"/>
              <w:noProof/>
              <w:szCs w:val="24"/>
              <w:lang w:val="en-GB"/>
            </w:rPr>
          </w:pPr>
          <w:hyperlink w:anchor="_Toc164282746" w:history="1">
            <w:r w:rsidR="008D51A6" w:rsidRPr="00D3304F">
              <w:rPr>
                <w:rStyle w:val="Hyperlink"/>
                <w:rFonts w:ascii="Times New Roman" w:eastAsia="Arial" w:hAnsi="Times New Roman" w:cs="Times New Roman"/>
                <w:noProof/>
                <w:szCs w:val="24"/>
                <w:lang w:val="en-GB"/>
              </w:rPr>
              <w:t>3.5 Research Method</w:t>
            </w:r>
            <w:r w:rsidR="008D51A6" w:rsidRPr="00D3304F">
              <w:rPr>
                <w:rFonts w:ascii="Times New Roman" w:hAnsi="Times New Roman" w:cs="Times New Roman"/>
                <w:noProof/>
                <w:webHidden/>
                <w:szCs w:val="24"/>
                <w:lang w:val="en-GB"/>
              </w:rPr>
              <w:tab/>
            </w:r>
            <w:r w:rsidR="008D51A6" w:rsidRPr="00D3304F">
              <w:rPr>
                <w:rFonts w:ascii="Times New Roman" w:hAnsi="Times New Roman" w:cs="Times New Roman"/>
                <w:noProof/>
                <w:webHidden/>
                <w:szCs w:val="24"/>
                <w:lang w:val="en-GB"/>
              </w:rPr>
              <w:fldChar w:fldCharType="begin"/>
            </w:r>
            <w:r w:rsidR="008D51A6" w:rsidRPr="00D3304F">
              <w:rPr>
                <w:rFonts w:ascii="Times New Roman" w:hAnsi="Times New Roman" w:cs="Times New Roman"/>
                <w:noProof/>
                <w:webHidden/>
                <w:szCs w:val="24"/>
                <w:lang w:val="en-GB"/>
              </w:rPr>
              <w:instrText xml:space="preserve"> PAGEREF _Toc164282746 \h </w:instrText>
            </w:r>
            <w:r w:rsidR="008D51A6" w:rsidRPr="00D3304F">
              <w:rPr>
                <w:rFonts w:ascii="Times New Roman" w:hAnsi="Times New Roman" w:cs="Times New Roman"/>
                <w:noProof/>
                <w:webHidden/>
                <w:szCs w:val="24"/>
                <w:lang w:val="en-GB"/>
              </w:rPr>
            </w:r>
            <w:r w:rsidR="008D51A6" w:rsidRPr="00D3304F">
              <w:rPr>
                <w:rFonts w:ascii="Times New Roman" w:hAnsi="Times New Roman" w:cs="Times New Roman"/>
                <w:noProof/>
                <w:webHidden/>
                <w:szCs w:val="24"/>
                <w:lang w:val="en-GB"/>
              </w:rPr>
              <w:fldChar w:fldCharType="separate"/>
            </w:r>
            <w:r w:rsidR="008D51A6" w:rsidRPr="00D3304F">
              <w:rPr>
                <w:rFonts w:ascii="Times New Roman" w:hAnsi="Times New Roman" w:cs="Times New Roman"/>
                <w:noProof/>
                <w:webHidden/>
                <w:szCs w:val="24"/>
                <w:lang w:val="en-GB"/>
              </w:rPr>
              <w:t>15</w:t>
            </w:r>
            <w:r w:rsidR="008D51A6" w:rsidRPr="00D3304F">
              <w:rPr>
                <w:rFonts w:ascii="Times New Roman" w:hAnsi="Times New Roman" w:cs="Times New Roman"/>
                <w:noProof/>
                <w:webHidden/>
                <w:szCs w:val="24"/>
                <w:lang w:val="en-GB"/>
              </w:rPr>
              <w:fldChar w:fldCharType="end"/>
            </w:r>
          </w:hyperlink>
        </w:p>
        <w:p w14:paraId="006CCFFB" w14:textId="77777777" w:rsidR="001A76AA" w:rsidRPr="00D3304F" w:rsidRDefault="00D3304F" w:rsidP="00D3304F">
          <w:pPr>
            <w:pStyle w:val="TOC2"/>
            <w:tabs>
              <w:tab w:val="right" w:leader="dot" w:pos="9350"/>
            </w:tabs>
            <w:rPr>
              <w:rFonts w:ascii="Times New Roman" w:hAnsi="Times New Roman" w:cs="Times New Roman"/>
              <w:noProof/>
              <w:szCs w:val="24"/>
              <w:lang w:val="en-GB"/>
            </w:rPr>
          </w:pPr>
          <w:hyperlink w:anchor="_Toc164282747" w:history="1">
            <w:r w:rsidR="008D51A6" w:rsidRPr="00D3304F">
              <w:rPr>
                <w:rStyle w:val="Hyperlink"/>
                <w:rFonts w:ascii="Times New Roman" w:eastAsia="Arial" w:hAnsi="Times New Roman" w:cs="Times New Roman"/>
                <w:noProof/>
                <w:szCs w:val="24"/>
                <w:lang w:val="en-GB"/>
              </w:rPr>
              <w:t>3.6 Data collection</w:t>
            </w:r>
            <w:r w:rsidR="008D51A6" w:rsidRPr="00D3304F">
              <w:rPr>
                <w:rFonts w:ascii="Times New Roman" w:hAnsi="Times New Roman" w:cs="Times New Roman"/>
                <w:noProof/>
                <w:webHidden/>
                <w:szCs w:val="24"/>
                <w:lang w:val="en-GB"/>
              </w:rPr>
              <w:tab/>
            </w:r>
            <w:r w:rsidR="008D51A6" w:rsidRPr="00D3304F">
              <w:rPr>
                <w:rFonts w:ascii="Times New Roman" w:hAnsi="Times New Roman" w:cs="Times New Roman"/>
                <w:noProof/>
                <w:webHidden/>
                <w:szCs w:val="24"/>
                <w:lang w:val="en-GB"/>
              </w:rPr>
              <w:fldChar w:fldCharType="begin"/>
            </w:r>
            <w:r w:rsidR="008D51A6" w:rsidRPr="00D3304F">
              <w:rPr>
                <w:rFonts w:ascii="Times New Roman" w:hAnsi="Times New Roman" w:cs="Times New Roman"/>
                <w:noProof/>
                <w:webHidden/>
                <w:szCs w:val="24"/>
                <w:lang w:val="en-GB"/>
              </w:rPr>
              <w:instrText xml:space="preserve"> PAGEREF _Toc164282747 \h </w:instrText>
            </w:r>
            <w:r w:rsidR="008D51A6" w:rsidRPr="00D3304F">
              <w:rPr>
                <w:rFonts w:ascii="Times New Roman" w:hAnsi="Times New Roman" w:cs="Times New Roman"/>
                <w:noProof/>
                <w:webHidden/>
                <w:szCs w:val="24"/>
                <w:lang w:val="en-GB"/>
              </w:rPr>
            </w:r>
            <w:r w:rsidR="008D51A6" w:rsidRPr="00D3304F">
              <w:rPr>
                <w:rFonts w:ascii="Times New Roman" w:hAnsi="Times New Roman" w:cs="Times New Roman"/>
                <w:noProof/>
                <w:webHidden/>
                <w:szCs w:val="24"/>
                <w:lang w:val="en-GB"/>
              </w:rPr>
              <w:fldChar w:fldCharType="separate"/>
            </w:r>
            <w:r w:rsidR="008D51A6" w:rsidRPr="00D3304F">
              <w:rPr>
                <w:rFonts w:ascii="Times New Roman" w:hAnsi="Times New Roman" w:cs="Times New Roman"/>
                <w:noProof/>
                <w:webHidden/>
                <w:szCs w:val="24"/>
                <w:lang w:val="en-GB"/>
              </w:rPr>
              <w:t>15</w:t>
            </w:r>
            <w:r w:rsidR="008D51A6" w:rsidRPr="00D3304F">
              <w:rPr>
                <w:rFonts w:ascii="Times New Roman" w:hAnsi="Times New Roman" w:cs="Times New Roman"/>
                <w:noProof/>
                <w:webHidden/>
                <w:szCs w:val="24"/>
                <w:lang w:val="en-GB"/>
              </w:rPr>
              <w:fldChar w:fldCharType="end"/>
            </w:r>
          </w:hyperlink>
        </w:p>
        <w:p w14:paraId="69738741" w14:textId="77777777" w:rsidR="001A76AA" w:rsidRPr="00D3304F" w:rsidRDefault="00D3304F" w:rsidP="00D3304F">
          <w:pPr>
            <w:pStyle w:val="TOC2"/>
            <w:tabs>
              <w:tab w:val="right" w:leader="dot" w:pos="9350"/>
            </w:tabs>
            <w:rPr>
              <w:rFonts w:ascii="Times New Roman" w:hAnsi="Times New Roman" w:cs="Times New Roman"/>
              <w:noProof/>
              <w:szCs w:val="24"/>
              <w:lang w:val="en-GB"/>
            </w:rPr>
          </w:pPr>
          <w:hyperlink w:anchor="_Toc164282748" w:history="1">
            <w:r w:rsidR="008D51A6" w:rsidRPr="00D3304F">
              <w:rPr>
                <w:rStyle w:val="Hyperlink"/>
                <w:rFonts w:ascii="Times New Roman" w:eastAsia="Arial" w:hAnsi="Times New Roman" w:cs="Times New Roman"/>
                <w:noProof/>
                <w:szCs w:val="24"/>
                <w:lang w:val="en-GB"/>
              </w:rPr>
              <w:t>3.7 Sampling Method</w:t>
            </w:r>
            <w:r w:rsidR="008D51A6" w:rsidRPr="00D3304F">
              <w:rPr>
                <w:rFonts w:ascii="Times New Roman" w:hAnsi="Times New Roman" w:cs="Times New Roman"/>
                <w:noProof/>
                <w:webHidden/>
                <w:szCs w:val="24"/>
                <w:lang w:val="en-GB"/>
              </w:rPr>
              <w:tab/>
            </w:r>
            <w:r w:rsidR="008D51A6" w:rsidRPr="00D3304F">
              <w:rPr>
                <w:rFonts w:ascii="Times New Roman" w:hAnsi="Times New Roman" w:cs="Times New Roman"/>
                <w:noProof/>
                <w:webHidden/>
                <w:szCs w:val="24"/>
                <w:lang w:val="en-GB"/>
              </w:rPr>
              <w:fldChar w:fldCharType="begin"/>
            </w:r>
            <w:r w:rsidR="008D51A6" w:rsidRPr="00D3304F">
              <w:rPr>
                <w:rFonts w:ascii="Times New Roman" w:hAnsi="Times New Roman" w:cs="Times New Roman"/>
                <w:noProof/>
                <w:webHidden/>
                <w:szCs w:val="24"/>
                <w:lang w:val="en-GB"/>
              </w:rPr>
              <w:instrText xml:space="preserve"> PAGEREF _Toc164282748 \h </w:instrText>
            </w:r>
            <w:r w:rsidR="008D51A6" w:rsidRPr="00D3304F">
              <w:rPr>
                <w:rFonts w:ascii="Times New Roman" w:hAnsi="Times New Roman" w:cs="Times New Roman"/>
                <w:noProof/>
                <w:webHidden/>
                <w:szCs w:val="24"/>
                <w:lang w:val="en-GB"/>
              </w:rPr>
            </w:r>
            <w:r w:rsidR="008D51A6" w:rsidRPr="00D3304F">
              <w:rPr>
                <w:rFonts w:ascii="Times New Roman" w:hAnsi="Times New Roman" w:cs="Times New Roman"/>
                <w:noProof/>
                <w:webHidden/>
                <w:szCs w:val="24"/>
                <w:lang w:val="en-GB"/>
              </w:rPr>
              <w:fldChar w:fldCharType="separate"/>
            </w:r>
            <w:r w:rsidR="008D51A6" w:rsidRPr="00D3304F">
              <w:rPr>
                <w:rFonts w:ascii="Times New Roman" w:hAnsi="Times New Roman" w:cs="Times New Roman"/>
                <w:noProof/>
                <w:webHidden/>
                <w:szCs w:val="24"/>
                <w:lang w:val="en-GB"/>
              </w:rPr>
              <w:t>16</w:t>
            </w:r>
            <w:r w:rsidR="008D51A6" w:rsidRPr="00D3304F">
              <w:rPr>
                <w:rFonts w:ascii="Times New Roman" w:hAnsi="Times New Roman" w:cs="Times New Roman"/>
                <w:noProof/>
                <w:webHidden/>
                <w:szCs w:val="24"/>
                <w:lang w:val="en-GB"/>
              </w:rPr>
              <w:fldChar w:fldCharType="end"/>
            </w:r>
          </w:hyperlink>
        </w:p>
        <w:p w14:paraId="1018B5DD" w14:textId="77777777" w:rsidR="001A76AA" w:rsidRPr="00D3304F" w:rsidRDefault="00D3304F" w:rsidP="00D3304F">
          <w:pPr>
            <w:pStyle w:val="TOC2"/>
            <w:tabs>
              <w:tab w:val="right" w:leader="dot" w:pos="9350"/>
            </w:tabs>
            <w:rPr>
              <w:rFonts w:ascii="Times New Roman" w:hAnsi="Times New Roman" w:cs="Times New Roman"/>
              <w:noProof/>
              <w:szCs w:val="24"/>
              <w:lang w:val="en-GB"/>
            </w:rPr>
          </w:pPr>
          <w:hyperlink w:anchor="_Toc164282749" w:history="1">
            <w:r w:rsidR="008D51A6" w:rsidRPr="00D3304F">
              <w:rPr>
                <w:rStyle w:val="Hyperlink"/>
                <w:rFonts w:ascii="Times New Roman" w:hAnsi="Times New Roman" w:cs="Times New Roman"/>
                <w:noProof/>
                <w:szCs w:val="24"/>
                <w:lang w:val="en-GB"/>
              </w:rPr>
              <w:t xml:space="preserve">3.8 </w:t>
            </w:r>
            <w:r w:rsidR="008D51A6" w:rsidRPr="00D3304F">
              <w:rPr>
                <w:rStyle w:val="Hyperlink"/>
                <w:rFonts w:ascii="Times New Roman" w:eastAsia="Arial" w:hAnsi="Times New Roman" w:cs="Times New Roman"/>
                <w:noProof/>
                <w:szCs w:val="24"/>
                <w:lang w:val="en-GB"/>
              </w:rPr>
              <w:t>Data Analysis Method</w:t>
            </w:r>
            <w:r w:rsidR="008D51A6" w:rsidRPr="00D3304F">
              <w:rPr>
                <w:rFonts w:ascii="Times New Roman" w:hAnsi="Times New Roman" w:cs="Times New Roman"/>
                <w:noProof/>
                <w:webHidden/>
                <w:szCs w:val="24"/>
                <w:lang w:val="en-GB"/>
              </w:rPr>
              <w:tab/>
            </w:r>
            <w:r w:rsidR="008D51A6" w:rsidRPr="00D3304F">
              <w:rPr>
                <w:rFonts w:ascii="Times New Roman" w:hAnsi="Times New Roman" w:cs="Times New Roman"/>
                <w:noProof/>
                <w:webHidden/>
                <w:szCs w:val="24"/>
                <w:lang w:val="en-GB"/>
              </w:rPr>
              <w:fldChar w:fldCharType="begin"/>
            </w:r>
            <w:r w:rsidR="008D51A6" w:rsidRPr="00D3304F">
              <w:rPr>
                <w:rFonts w:ascii="Times New Roman" w:hAnsi="Times New Roman" w:cs="Times New Roman"/>
                <w:noProof/>
                <w:webHidden/>
                <w:szCs w:val="24"/>
                <w:lang w:val="en-GB"/>
              </w:rPr>
              <w:instrText xml:space="preserve"> PAGEREF _Toc164282749 \h </w:instrText>
            </w:r>
            <w:r w:rsidR="008D51A6" w:rsidRPr="00D3304F">
              <w:rPr>
                <w:rFonts w:ascii="Times New Roman" w:hAnsi="Times New Roman" w:cs="Times New Roman"/>
                <w:noProof/>
                <w:webHidden/>
                <w:szCs w:val="24"/>
                <w:lang w:val="en-GB"/>
              </w:rPr>
            </w:r>
            <w:r w:rsidR="008D51A6" w:rsidRPr="00D3304F">
              <w:rPr>
                <w:rFonts w:ascii="Times New Roman" w:hAnsi="Times New Roman" w:cs="Times New Roman"/>
                <w:noProof/>
                <w:webHidden/>
                <w:szCs w:val="24"/>
                <w:lang w:val="en-GB"/>
              </w:rPr>
              <w:fldChar w:fldCharType="separate"/>
            </w:r>
            <w:r w:rsidR="008D51A6" w:rsidRPr="00D3304F">
              <w:rPr>
                <w:rFonts w:ascii="Times New Roman" w:hAnsi="Times New Roman" w:cs="Times New Roman"/>
                <w:noProof/>
                <w:webHidden/>
                <w:szCs w:val="24"/>
                <w:lang w:val="en-GB"/>
              </w:rPr>
              <w:t>17</w:t>
            </w:r>
            <w:r w:rsidR="008D51A6" w:rsidRPr="00D3304F">
              <w:rPr>
                <w:rFonts w:ascii="Times New Roman" w:hAnsi="Times New Roman" w:cs="Times New Roman"/>
                <w:noProof/>
                <w:webHidden/>
                <w:szCs w:val="24"/>
                <w:lang w:val="en-GB"/>
              </w:rPr>
              <w:fldChar w:fldCharType="end"/>
            </w:r>
          </w:hyperlink>
        </w:p>
        <w:p w14:paraId="1F0597C9" w14:textId="77777777" w:rsidR="001A76AA" w:rsidRPr="00D3304F" w:rsidRDefault="00D3304F" w:rsidP="00D3304F">
          <w:pPr>
            <w:pStyle w:val="TOC1"/>
            <w:tabs>
              <w:tab w:val="right" w:leader="dot" w:pos="9350"/>
            </w:tabs>
            <w:rPr>
              <w:rFonts w:ascii="Times New Roman" w:eastAsiaTheme="minorEastAsia" w:hAnsi="Times New Roman" w:cs="Times New Roman"/>
              <w:noProof/>
              <w:color w:val="auto"/>
              <w:kern w:val="0"/>
              <w:szCs w:val="24"/>
              <w:lang w:val="en-GB" w:eastAsia="en-IN"/>
              <w14:ligatures w14:val="none"/>
            </w:rPr>
          </w:pPr>
          <w:hyperlink w:anchor="_Toc164282750" w:history="1">
            <w:r w:rsidR="008D51A6" w:rsidRPr="00D3304F">
              <w:rPr>
                <w:rStyle w:val="Hyperlink"/>
                <w:rFonts w:ascii="Times New Roman" w:hAnsi="Times New Roman" w:cs="Times New Roman"/>
                <w:noProof/>
                <w:szCs w:val="24"/>
                <w:lang w:val="en-GB"/>
              </w:rPr>
              <w:t>Chapter 4: Resource implications and needs</w:t>
            </w:r>
            <w:r w:rsidR="008D51A6" w:rsidRPr="00D3304F">
              <w:rPr>
                <w:rFonts w:ascii="Times New Roman" w:hAnsi="Times New Roman" w:cs="Times New Roman"/>
                <w:noProof/>
                <w:webHidden/>
                <w:szCs w:val="24"/>
                <w:lang w:val="en-GB"/>
              </w:rPr>
              <w:tab/>
            </w:r>
            <w:r w:rsidR="008D51A6" w:rsidRPr="00D3304F">
              <w:rPr>
                <w:rFonts w:ascii="Times New Roman" w:hAnsi="Times New Roman" w:cs="Times New Roman"/>
                <w:noProof/>
                <w:webHidden/>
                <w:szCs w:val="24"/>
                <w:lang w:val="en-GB"/>
              </w:rPr>
              <w:fldChar w:fldCharType="begin"/>
            </w:r>
            <w:r w:rsidR="008D51A6" w:rsidRPr="00D3304F">
              <w:rPr>
                <w:rFonts w:ascii="Times New Roman" w:hAnsi="Times New Roman" w:cs="Times New Roman"/>
                <w:noProof/>
                <w:webHidden/>
                <w:szCs w:val="24"/>
                <w:lang w:val="en-GB"/>
              </w:rPr>
              <w:instrText xml:space="preserve"> PAGEREF _Toc164282750 \h </w:instrText>
            </w:r>
            <w:r w:rsidR="008D51A6" w:rsidRPr="00D3304F">
              <w:rPr>
                <w:rFonts w:ascii="Times New Roman" w:hAnsi="Times New Roman" w:cs="Times New Roman"/>
                <w:noProof/>
                <w:webHidden/>
                <w:szCs w:val="24"/>
                <w:lang w:val="en-GB"/>
              </w:rPr>
            </w:r>
            <w:r w:rsidR="008D51A6" w:rsidRPr="00D3304F">
              <w:rPr>
                <w:rFonts w:ascii="Times New Roman" w:hAnsi="Times New Roman" w:cs="Times New Roman"/>
                <w:noProof/>
                <w:webHidden/>
                <w:szCs w:val="24"/>
                <w:lang w:val="en-GB"/>
              </w:rPr>
              <w:fldChar w:fldCharType="separate"/>
            </w:r>
            <w:r w:rsidR="008D51A6" w:rsidRPr="00D3304F">
              <w:rPr>
                <w:rFonts w:ascii="Times New Roman" w:hAnsi="Times New Roman" w:cs="Times New Roman"/>
                <w:noProof/>
                <w:webHidden/>
                <w:szCs w:val="24"/>
                <w:lang w:val="en-GB"/>
              </w:rPr>
              <w:t>17</w:t>
            </w:r>
            <w:r w:rsidR="008D51A6" w:rsidRPr="00D3304F">
              <w:rPr>
                <w:rFonts w:ascii="Times New Roman" w:hAnsi="Times New Roman" w:cs="Times New Roman"/>
                <w:noProof/>
                <w:webHidden/>
                <w:szCs w:val="24"/>
                <w:lang w:val="en-GB"/>
              </w:rPr>
              <w:fldChar w:fldCharType="end"/>
            </w:r>
          </w:hyperlink>
        </w:p>
        <w:p w14:paraId="349CABD9" w14:textId="77777777" w:rsidR="001A76AA" w:rsidRPr="00D3304F" w:rsidRDefault="00D3304F" w:rsidP="00D3304F">
          <w:pPr>
            <w:pStyle w:val="TOC2"/>
            <w:tabs>
              <w:tab w:val="right" w:leader="dot" w:pos="9350"/>
            </w:tabs>
            <w:rPr>
              <w:rFonts w:ascii="Times New Roman" w:hAnsi="Times New Roman" w:cs="Times New Roman"/>
              <w:noProof/>
              <w:szCs w:val="24"/>
              <w:lang w:val="en-GB"/>
            </w:rPr>
          </w:pPr>
          <w:hyperlink w:anchor="_Toc164282751" w:history="1">
            <w:r w:rsidR="008D51A6" w:rsidRPr="00D3304F">
              <w:rPr>
                <w:rStyle w:val="Hyperlink"/>
                <w:rFonts w:ascii="Times New Roman" w:eastAsia="Arial" w:hAnsi="Times New Roman" w:cs="Times New Roman"/>
                <w:noProof/>
                <w:szCs w:val="24"/>
                <w:lang w:val="en-GB"/>
              </w:rPr>
              <w:t>4.1 Discuss resource implications and needs</w:t>
            </w:r>
            <w:r w:rsidR="008D51A6" w:rsidRPr="00D3304F">
              <w:rPr>
                <w:rFonts w:ascii="Times New Roman" w:hAnsi="Times New Roman" w:cs="Times New Roman"/>
                <w:noProof/>
                <w:webHidden/>
                <w:szCs w:val="24"/>
                <w:lang w:val="en-GB"/>
              </w:rPr>
              <w:tab/>
            </w:r>
            <w:r w:rsidR="008D51A6" w:rsidRPr="00D3304F">
              <w:rPr>
                <w:rFonts w:ascii="Times New Roman" w:hAnsi="Times New Roman" w:cs="Times New Roman"/>
                <w:noProof/>
                <w:webHidden/>
                <w:szCs w:val="24"/>
                <w:lang w:val="en-GB"/>
              </w:rPr>
              <w:fldChar w:fldCharType="begin"/>
            </w:r>
            <w:r w:rsidR="008D51A6" w:rsidRPr="00D3304F">
              <w:rPr>
                <w:rFonts w:ascii="Times New Roman" w:hAnsi="Times New Roman" w:cs="Times New Roman"/>
                <w:noProof/>
                <w:webHidden/>
                <w:szCs w:val="24"/>
                <w:lang w:val="en-GB"/>
              </w:rPr>
              <w:instrText xml:space="preserve"> PAGEREF _Toc164282751 \h </w:instrText>
            </w:r>
            <w:r w:rsidR="008D51A6" w:rsidRPr="00D3304F">
              <w:rPr>
                <w:rFonts w:ascii="Times New Roman" w:hAnsi="Times New Roman" w:cs="Times New Roman"/>
                <w:noProof/>
                <w:webHidden/>
                <w:szCs w:val="24"/>
                <w:lang w:val="en-GB"/>
              </w:rPr>
            </w:r>
            <w:r w:rsidR="008D51A6" w:rsidRPr="00D3304F">
              <w:rPr>
                <w:rFonts w:ascii="Times New Roman" w:hAnsi="Times New Roman" w:cs="Times New Roman"/>
                <w:noProof/>
                <w:webHidden/>
                <w:szCs w:val="24"/>
                <w:lang w:val="en-GB"/>
              </w:rPr>
              <w:fldChar w:fldCharType="separate"/>
            </w:r>
            <w:r w:rsidR="008D51A6" w:rsidRPr="00D3304F">
              <w:rPr>
                <w:rFonts w:ascii="Times New Roman" w:hAnsi="Times New Roman" w:cs="Times New Roman"/>
                <w:noProof/>
                <w:webHidden/>
                <w:szCs w:val="24"/>
                <w:lang w:val="en-GB"/>
              </w:rPr>
              <w:t>17</w:t>
            </w:r>
            <w:r w:rsidR="008D51A6" w:rsidRPr="00D3304F">
              <w:rPr>
                <w:rFonts w:ascii="Times New Roman" w:hAnsi="Times New Roman" w:cs="Times New Roman"/>
                <w:noProof/>
                <w:webHidden/>
                <w:szCs w:val="24"/>
                <w:lang w:val="en-GB"/>
              </w:rPr>
              <w:fldChar w:fldCharType="end"/>
            </w:r>
          </w:hyperlink>
        </w:p>
        <w:p w14:paraId="797975A7" w14:textId="77777777" w:rsidR="001A76AA" w:rsidRPr="00D3304F" w:rsidRDefault="00D3304F" w:rsidP="00D3304F">
          <w:pPr>
            <w:pStyle w:val="TOC2"/>
            <w:tabs>
              <w:tab w:val="right" w:leader="dot" w:pos="9350"/>
            </w:tabs>
            <w:rPr>
              <w:rFonts w:ascii="Times New Roman" w:hAnsi="Times New Roman" w:cs="Times New Roman"/>
              <w:noProof/>
              <w:szCs w:val="24"/>
              <w:lang w:val="en-GB"/>
            </w:rPr>
          </w:pPr>
          <w:hyperlink w:anchor="_Toc164282752" w:history="1">
            <w:r w:rsidR="008D51A6" w:rsidRPr="00D3304F">
              <w:rPr>
                <w:rStyle w:val="Hyperlink"/>
                <w:rFonts w:ascii="Times New Roman" w:eastAsia="Arial" w:hAnsi="Times New Roman" w:cs="Times New Roman"/>
                <w:noProof/>
                <w:szCs w:val="24"/>
                <w:lang w:val="en-GB"/>
              </w:rPr>
              <w:t xml:space="preserve">4.2  Present a time plan for the research process. </w:t>
            </w:r>
            <w:r w:rsidR="008D51A6" w:rsidRPr="00D3304F">
              <w:rPr>
                <w:rStyle w:val="Hyperlink"/>
                <w:rFonts w:ascii="Times New Roman" w:hAnsi="Times New Roman" w:cs="Times New Roman"/>
                <w:noProof/>
                <w:szCs w:val="24"/>
                <w:lang w:val="en-GB"/>
              </w:rPr>
              <w:t>Gantt</w:t>
            </w:r>
            <w:r w:rsidR="008D51A6" w:rsidRPr="00D3304F">
              <w:rPr>
                <w:rStyle w:val="Hyperlink"/>
                <w:rFonts w:ascii="Times New Roman" w:eastAsia="Arial" w:hAnsi="Times New Roman" w:cs="Times New Roman"/>
                <w:noProof/>
                <w:szCs w:val="24"/>
                <w:lang w:val="en-GB"/>
              </w:rPr>
              <w:t xml:space="preserve"> chart</w:t>
            </w:r>
            <w:r w:rsidR="008D51A6" w:rsidRPr="00D3304F">
              <w:rPr>
                <w:rFonts w:ascii="Times New Roman" w:hAnsi="Times New Roman" w:cs="Times New Roman"/>
                <w:noProof/>
                <w:webHidden/>
                <w:szCs w:val="24"/>
                <w:lang w:val="en-GB"/>
              </w:rPr>
              <w:tab/>
            </w:r>
            <w:r w:rsidR="008D51A6" w:rsidRPr="00D3304F">
              <w:rPr>
                <w:rFonts w:ascii="Times New Roman" w:hAnsi="Times New Roman" w:cs="Times New Roman"/>
                <w:noProof/>
                <w:webHidden/>
                <w:szCs w:val="24"/>
                <w:lang w:val="en-GB"/>
              </w:rPr>
              <w:fldChar w:fldCharType="begin"/>
            </w:r>
            <w:r w:rsidR="008D51A6" w:rsidRPr="00D3304F">
              <w:rPr>
                <w:rFonts w:ascii="Times New Roman" w:hAnsi="Times New Roman" w:cs="Times New Roman"/>
                <w:noProof/>
                <w:webHidden/>
                <w:szCs w:val="24"/>
                <w:lang w:val="en-GB"/>
              </w:rPr>
              <w:instrText xml:space="preserve"> PAGEREF _Toc164282752 \h </w:instrText>
            </w:r>
            <w:r w:rsidR="008D51A6" w:rsidRPr="00D3304F">
              <w:rPr>
                <w:rFonts w:ascii="Times New Roman" w:hAnsi="Times New Roman" w:cs="Times New Roman"/>
                <w:noProof/>
                <w:webHidden/>
                <w:szCs w:val="24"/>
                <w:lang w:val="en-GB"/>
              </w:rPr>
            </w:r>
            <w:r w:rsidR="008D51A6" w:rsidRPr="00D3304F">
              <w:rPr>
                <w:rFonts w:ascii="Times New Roman" w:hAnsi="Times New Roman" w:cs="Times New Roman"/>
                <w:noProof/>
                <w:webHidden/>
                <w:szCs w:val="24"/>
                <w:lang w:val="en-GB"/>
              </w:rPr>
              <w:fldChar w:fldCharType="separate"/>
            </w:r>
            <w:r w:rsidR="008D51A6" w:rsidRPr="00D3304F">
              <w:rPr>
                <w:rFonts w:ascii="Times New Roman" w:hAnsi="Times New Roman" w:cs="Times New Roman"/>
                <w:noProof/>
                <w:webHidden/>
                <w:szCs w:val="24"/>
                <w:lang w:val="en-GB"/>
              </w:rPr>
              <w:t>18</w:t>
            </w:r>
            <w:r w:rsidR="008D51A6" w:rsidRPr="00D3304F">
              <w:rPr>
                <w:rFonts w:ascii="Times New Roman" w:hAnsi="Times New Roman" w:cs="Times New Roman"/>
                <w:noProof/>
                <w:webHidden/>
                <w:szCs w:val="24"/>
                <w:lang w:val="en-GB"/>
              </w:rPr>
              <w:fldChar w:fldCharType="end"/>
            </w:r>
          </w:hyperlink>
        </w:p>
        <w:p w14:paraId="43A36EFF" w14:textId="77777777" w:rsidR="001A76AA" w:rsidRPr="00D3304F" w:rsidRDefault="00D3304F" w:rsidP="00D3304F">
          <w:pPr>
            <w:pStyle w:val="TOC2"/>
            <w:tabs>
              <w:tab w:val="right" w:leader="dot" w:pos="9350"/>
            </w:tabs>
            <w:rPr>
              <w:rFonts w:ascii="Times New Roman" w:hAnsi="Times New Roman" w:cs="Times New Roman"/>
              <w:noProof/>
              <w:szCs w:val="24"/>
              <w:lang w:val="en-GB"/>
            </w:rPr>
          </w:pPr>
          <w:hyperlink w:anchor="_Toc164282753" w:history="1">
            <w:r w:rsidR="008D51A6" w:rsidRPr="00D3304F">
              <w:rPr>
                <w:rStyle w:val="Hyperlink"/>
                <w:rFonts w:ascii="Times New Roman" w:hAnsi="Times New Roman" w:cs="Times New Roman"/>
                <w:noProof/>
                <w:szCs w:val="24"/>
                <w:lang w:val="en-GB"/>
              </w:rPr>
              <w:t>4.3 Limitations</w:t>
            </w:r>
            <w:r w:rsidR="008D51A6" w:rsidRPr="00D3304F">
              <w:rPr>
                <w:rFonts w:ascii="Times New Roman" w:hAnsi="Times New Roman" w:cs="Times New Roman"/>
                <w:noProof/>
                <w:webHidden/>
                <w:szCs w:val="24"/>
                <w:lang w:val="en-GB"/>
              </w:rPr>
              <w:tab/>
            </w:r>
            <w:r w:rsidR="008D51A6" w:rsidRPr="00D3304F">
              <w:rPr>
                <w:rFonts w:ascii="Times New Roman" w:hAnsi="Times New Roman" w:cs="Times New Roman"/>
                <w:noProof/>
                <w:webHidden/>
                <w:szCs w:val="24"/>
                <w:lang w:val="en-GB"/>
              </w:rPr>
              <w:fldChar w:fldCharType="begin"/>
            </w:r>
            <w:r w:rsidR="008D51A6" w:rsidRPr="00D3304F">
              <w:rPr>
                <w:rFonts w:ascii="Times New Roman" w:hAnsi="Times New Roman" w:cs="Times New Roman"/>
                <w:noProof/>
                <w:webHidden/>
                <w:szCs w:val="24"/>
                <w:lang w:val="en-GB"/>
              </w:rPr>
              <w:instrText xml:space="preserve"> PAGEREF _Toc164282753 \h </w:instrText>
            </w:r>
            <w:r w:rsidR="008D51A6" w:rsidRPr="00D3304F">
              <w:rPr>
                <w:rFonts w:ascii="Times New Roman" w:hAnsi="Times New Roman" w:cs="Times New Roman"/>
                <w:noProof/>
                <w:webHidden/>
                <w:szCs w:val="24"/>
                <w:lang w:val="en-GB"/>
              </w:rPr>
            </w:r>
            <w:r w:rsidR="008D51A6" w:rsidRPr="00D3304F">
              <w:rPr>
                <w:rFonts w:ascii="Times New Roman" w:hAnsi="Times New Roman" w:cs="Times New Roman"/>
                <w:noProof/>
                <w:webHidden/>
                <w:szCs w:val="24"/>
                <w:lang w:val="en-GB"/>
              </w:rPr>
              <w:fldChar w:fldCharType="separate"/>
            </w:r>
            <w:r w:rsidR="008D51A6" w:rsidRPr="00D3304F">
              <w:rPr>
                <w:rFonts w:ascii="Times New Roman" w:hAnsi="Times New Roman" w:cs="Times New Roman"/>
                <w:noProof/>
                <w:webHidden/>
                <w:szCs w:val="24"/>
                <w:lang w:val="en-GB"/>
              </w:rPr>
              <w:t>20</w:t>
            </w:r>
            <w:r w:rsidR="008D51A6" w:rsidRPr="00D3304F">
              <w:rPr>
                <w:rFonts w:ascii="Times New Roman" w:hAnsi="Times New Roman" w:cs="Times New Roman"/>
                <w:noProof/>
                <w:webHidden/>
                <w:szCs w:val="24"/>
                <w:lang w:val="en-GB"/>
              </w:rPr>
              <w:fldChar w:fldCharType="end"/>
            </w:r>
          </w:hyperlink>
        </w:p>
        <w:p w14:paraId="6FE5F2B1" w14:textId="77777777" w:rsidR="001A76AA" w:rsidRPr="00D3304F" w:rsidRDefault="00D3304F" w:rsidP="00D3304F">
          <w:pPr>
            <w:pStyle w:val="TOC1"/>
            <w:tabs>
              <w:tab w:val="right" w:leader="dot" w:pos="9350"/>
            </w:tabs>
            <w:rPr>
              <w:rFonts w:ascii="Times New Roman" w:eastAsiaTheme="minorEastAsia" w:hAnsi="Times New Roman" w:cs="Times New Roman"/>
              <w:noProof/>
              <w:color w:val="auto"/>
              <w:kern w:val="0"/>
              <w:szCs w:val="24"/>
              <w:lang w:val="en-GB" w:eastAsia="en-IN"/>
              <w14:ligatures w14:val="none"/>
            </w:rPr>
          </w:pPr>
          <w:hyperlink w:anchor="_Toc164282754" w:history="1">
            <w:r w:rsidR="008D51A6" w:rsidRPr="00D3304F">
              <w:rPr>
                <w:rStyle w:val="Hyperlink"/>
                <w:rFonts w:ascii="Times New Roman" w:hAnsi="Times New Roman" w:cs="Times New Roman"/>
                <w:noProof/>
                <w:szCs w:val="24"/>
                <w:lang w:val="en-GB"/>
              </w:rPr>
              <w:t>Chapter 5: Data Analysis</w:t>
            </w:r>
            <w:r w:rsidR="008D51A6" w:rsidRPr="00D3304F">
              <w:rPr>
                <w:rFonts w:ascii="Times New Roman" w:hAnsi="Times New Roman" w:cs="Times New Roman"/>
                <w:noProof/>
                <w:webHidden/>
                <w:szCs w:val="24"/>
                <w:lang w:val="en-GB"/>
              </w:rPr>
              <w:tab/>
            </w:r>
            <w:r w:rsidR="008D51A6" w:rsidRPr="00D3304F">
              <w:rPr>
                <w:rFonts w:ascii="Times New Roman" w:hAnsi="Times New Roman" w:cs="Times New Roman"/>
                <w:noProof/>
                <w:webHidden/>
                <w:szCs w:val="24"/>
                <w:lang w:val="en-GB"/>
              </w:rPr>
              <w:fldChar w:fldCharType="begin"/>
            </w:r>
            <w:r w:rsidR="008D51A6" w:rsidRPr="00D3304F">
              <w:rPr>
                <w:rFonts w:ascii="Times New Roman" w:hAnsi="Times New Roman" w:cs="Times New Roman"/>
                <w:noProof/>
                <w:webHidden/>
                <w:szCs w:val="24"/>
                <w:lang w:val="en-GB"/>
              </w:rPr>
              <w:instrText xml:space="preserve"> PAGEREF _Toc164282754 \h </w:instrText>
            </w:r>
            <w:r w:rsidR="008D51A6" w:rsidRPr="00D3304F">
              <w:rPr>
                <w:rFonts w:ascii="Times New Roman" w:hAnsi="Times New Roman" w:cs="Times New Roman"/>
                <w:noProof/>
                <w:webHidden/>
                <w:szCs w:val="24"/>
                <w:lang w:val="en-GB"/>
              </w:rPr>
            </w:r>
            <w:r w:rsidR="008D51A6" w:rsidRPr="00D3304F">
              <w:rPr>
                <w:rFonts w:ascii="Times New Roman" w:hAnsi="Times New Roman" w:cs="Times New Roman"/>
                <w:noProof/>
                <w:webHidden/>
                <w:szCs w:val="24"/>
                <w:lang w:val="en-GB"/>
              </w:rPr>
              <w:fldChar w:fldCharType="separate"/>
            </w:r>
            <w:r w:rsidR="008D51A6" w:rsidRPr="00D3304F">
              <w:rPr>
                <w:rFonts w:ascii="Times New Roman" w:hAnsi="Times New Roman" w:cs="Times New Roman"/>
                <w:noProof/>
                <w:webHidden/>
                <w:szCs w:val="24"/>
                <w:lang w:val="en-GB"/>
              </w:rPr>
              <w:t>21</w:t>
            </w:r>
            <w:r w:rsidR="008D51A6" w:rsidRPr="00D3304F">
              <w:rPr>
                <w:rFonts w:ascii="Times New Roman" w:hAnsi="Times New Roman" w:cs="Times New Roman"/>
                <w:noProof/>
                <w:webHidden/>
                <w:szCs w:val="24"/>
                <w:lang w:val="en-GB"/>
              </w:rPr>
              <w:fldChar w:fldCharType="end"/>
            </w:r>
          </w:hyperlink>
        </w:p>
        <w:p w14:paraId="639C6A22" w14:textId="77777777" w:rsidR="001A76AA" w:rsidRPr="00D3304F" w:rsidRDefault="00D3304F" w:rsidP="00D3304F">
          <w:pPr>
            <w:pStyle w:val="TOC1"/>
            <w:tabs>
              <w:tab w:val="right" w:leader="dot" w:pos="9350"/>
            </w:tabs>
            <w:rPr>
              <w:rFonts w:ascii="Times New Roman" w:eastAsiaTheme="minorEastAsia" w:hAnsi="Times New Roman" w:cs="Times New Roman"/>
              <w:noProof/>
              <w:color w:val="auto"/>
              <w:kern w:val="0"/>
              <w:szCs w:val="24"/>
              <w:lang w:val="en-GB" w:eastAsia="en-IN"/>
              <w14:ligatures w14:val="none"/>
            </w:rPr>
          </w:pPr>
          <w:hyperlink w:anchor="_Toc164282755" w:history="1">
            <w:r w:rsidR="008D51A6" w:rsidRPr="00D3304F">
              <w:rPr>
                <w:rStyle w:val="Hyperlink"/>
                <w:rFonts w:ascii="Times New Roman" w:hAnsi="Times New Roman" w:cs="Times New Roman"/>
                <w:noProof/>
                <w:szCs w:val="24"/>
                <w:lang w:val="en-GB"/>
              </w:rPr>
              <w:t>Ethical consideration</w:t>
            </w:r>
            <w:r w:rsidR="008D51A6" w:rsidRPr="00D3304F">
              <w:rPr>
                <w:rFonts w:ascii="Times New Roman" w:hAnsi="Times New Roman" w:cs="Times New Roman"/>
                <w:noProof/>
                <w:webHidden/>
                <w:szCs w:val="24"/>
                <w:lang w:val="en-GB"/>
              </w:rPr>
              <w:tab/>
            </w:r>
            <w:r w:rsidR="008D51A6" w:rsidRPr="00D3304F">
              <w:rPr>
                <w:rFonts w:ascii="Times New Roman" w:hAnsi="Times New Roman" w:cs="Times New Roman"/>
                <w:noProof/>
                <w:webHidden/>
                <w:szCs w:val="24"/>
                <w:lang w:val="en-GB"/>
              </w:rPr>
              <w:fldChar w:fldCharType="begin"/>
            </w:r>
            <w:r w:rsidR="008D51A6" w:rsidRPr="00D3304F">
              <w:rPr>
                <w:rFonts w:ascii="Times New Roman" w:hAnsi="Times New Roman" w:cs="Times New Roman"/>
                <w:noProof/>
                <w:webHidden/>
                <w:szCs w:val="24"/>
                <w:lang w:val="en-GB"/>
              </w:rPr>
              <w:instrText xml:space="preserve"> PAGEREF _Toc164282755 \h </w:instrText>
            </w:r>
            <w:r w:rsidR="008D51A6" w:rsidRPr="00D3304F">
              <w:rPr>
                <w:rFonts w:ascii="Times New Roman" w:hAnsi="Times New Roman" w:cs="Times New Roman"/>
                <w:noProof/>
                <w:webHidden/>
                <w:szCs w:val="24"/>
                <w:lang w:val="en-GB"/>
              </w:rPr>
            </w:r>
            <w:r w:rsidR="008D51A6" w:rsidRPr="00D3304F">
              <w:rPr>
                <w:rFonts w:ascii="Times New Roman" w:hAnsi="Times New Roman" w:cs="Times New Roman"/>
                <w:noProof/>
                <w:webHidden/>
                <w:szCs w:val="24"/>
                <w:lang w:val="en-GB"/>
              </w:rPr>
              <w:fldChar w:fldCharType="separate"/>
            </w:r>
            <w:r w:rsidR="008D51A6" w:rsidRPr="00D3304F">
              <w:rPr>
                <w:rFonts w:ascii="Times New Roman" w:hAnsi="Times New Roman" w:cs="Times New Roman"/>
                <w:noProof/>
                <w:webHidden/>
                <w:szCs w:val="24"/>
                <w:lang w:val="en-GB"/>
              </w:rPr>
              <w:t>22</w:t>
            </w:r>
            <w:r w:rsidR="008D51A6" w:rsidRPr="00D3304F">
              <w:rPr>
                <w:rFonts w:ascii="Times New Roman" w:hAnsi="Times New Roman" w:cs="Times New Roman"/>
                <w:noProof/>
                <w:webHidden/>
                <w:szCs w:val="24"/>
                <w:lang w:val="en-GB"/>
              </w:rPr>
              <w:fldChar w:fldCharType="end"/>
            </w:r>
          </w:hyperlink>
        </w:p>
        <w:p w14:paraId="02A081AF" w14:textId="77777777" w:rsidR="001A76AA" w:rsidRPr="00D3304F" w:rsidRDefault="00D3304F" w:rsidP="00D3304F">
          <w:pPr>
            <w:pStyle w:val="TOC1"/>
            <w:tabs>
              <w:tab w:val="right" w:leader="dot" w:pos="9350"/>
            </w:tabs>
            <w:rPr>
              <w:rFonts w:ascii="Times New Roman" w:eastAsiaTheme="minorEastAsia" w:hAnsi="Times New Roman" w:cs="Times New Roman"/>
              <w:noProof/>
              <w:color w:val="auto"/>
              <w:kern w:val="0"/>
              <w:szCs w:val="24"/>
              <w:lang w:val="en-GB" w:eastAsia="en-IN"/>
              <w14:ligatures w14:val="none"/>
            </w:rPr>
          </w:pPr>
          <w:hyperlink w:anchor="_Toc164282756" w:history="1">
            <w:r w:rsidR="008D51A6" w:rsidRPr="00D3304F">
              <w:rPr>
                <w:rStyle w:val="Hyperlink"/>
                <w:rFonts w:ascii="Times New Roman" w:hAnsi="Times New Roman" w:cs="Times New Roman"/>
                <w:noProof/>
                <w:szCs w:val="24"/>
                <w:lang w:val="en-GB"/>
              </w:rPr>
              <w:t>Reference list</w:t>
            </w:r>
            <w:r w:rsidR="008D51A6" w:rsidRPr="00D3304F">
              <w:rPr>
                <w:rFonts w:ascii="Times New Roman" w:hAnsi="Times New Roman" w:cs="Times New Roman"/>
                <w:noProof/>
                <w:webHidden/>
                <w:szCs w:val="24"/>
                <w:lang w:val="en-GB"/>
              </w:rPr>
              <w:tab/>
            </w:r>
            <w:r w:rsidR="008D51A6" w:rsidRPr="00D3304F">
              <w:rPr>
                <w:rFonts w:ascii="Times New Roman" w:hAnsi="Times New Roman" w:cs="Times New Roman"/>
                <w:noProof/>
                <w:webHidden/>
                <w:szCs w:val="24"/>
                <w:lang w:val="en-GB"/>
              </w:rPr>
              <w:fldChar w:fldCharType="begin"/>
            </w:r>
            <w:r w:rsidR="008D51A6" w:rsidRPr="00D3304F">
              <w:rPr>
                <w:rFonts w:ascii="Times New Roman" w:hAnsi="Times New Roman" w:cs="Times New Roman"/>
                <w:noProof/>
                <w:webHidden/>
                <w:szCs w:val="24"/>
                <w:lang w:val="en-GB"/>
              </w:rPr>
              <w:instrText xml:space="preserve"> PAGEREF _Toc164282756 \h </w:instrText>
            </w:r>
            <w:r w:rsidR="008D51A6" w:rsidRPr="00D3304F">
              <w:rPr>
                <w:rFonts w:ascii="Times New Roman" w:hAnsi="Times New Roman" w:cs="Times New Roman"/>
                <w:noProof/>
                <w:webHidden/>
                <w:szCs w:val="24"/>
                <w:lang w:val="en-GB"/>
              </w:rPr>
            </w:r>
            <w:r w:rsidR="008D51A6" w:rsidRPr="00D3304F">
              <w:rPr>
                <w:rFonts w:ascii="Times New Roman" w:hAnsi="Times New Roman" w:cs="Times New Roman"/>
                <w:noProof/>
                <w:webHidden/>
                <w:szCs w:val="24"/>
                <w:lang w:val="en-GB"/>
              </w:rPr>
              <w:fldChar w:fldCharType="separate"/>
            </w:r>
            <w:r w:rsidR="008D51A6" w:rsidRPr="00D3304F">
              <w:rPr>
                <w:rFonts w:ascii="Times New Roman" w:hAnsi="Times New Roman" w:cs="Times New Roman"/>
                <w:noProof/>
                <w:webHidden/>
                <w:szCs w:val="24"/>
                <w:lang w:val="en-GB"/>
              </w:rPr>
              <w:t>24</w:t>
            </w:r>
            <w:r w:rsidR="008D51A6" w:rsidRPr="00D3304F">
              <w:rPr>
                <w:rFonts w:ascii="Times New Roman" w:hAnsi="Times New Roman" w:cs="Times New Roman"/>
                <w:noProof/>
                <w:webHidden/>
                <w:szCs w:val="24"/>
                <w:lang w:val="en-GB"/>
              </w:rPr>
              <w:fldChar w:fldCharType="end"/>
            </w:r>
          </w:hyperlink>
        </w:p>
        <w:p w14:paraId="629BB631" w14:textId="77777777" w:rsidR="001A76AA" w:rsidRPr="00D3304F" w:rsidRDefault="008D51A6" w:rsidP="00D3304F">
          <w:pPr>
            <w:rPr>
              <w:rFonts w:ascii="Times New Roman" w:hAnsi="Times New Roman" w:cs="Times New Roman"/>
              <w:szCs w:val="24"/>
              <w:lang w:val="en-GB"/>
            </w:rPr>
          </w:pPr>
          <w:r w:rsidRPr="00D3304F">
            <w:rPr>
              <w:rFonts w:ascii="Times New Roman" w:hAnsi="Times New Roman" w:cs="Times New Roman"/>
              <w:b/>
              <w:bCs/>
              <w:noProof/>
              <w:szCs w:val="24"/>
              <w:lang w:val="en-GB"/>
            </w:rPr>
            <w:fldChar w:fldCharType="end"/>
          </w:r>
        </w:p>
      </w:sdtContent>
    </w:sdt>
    <w:p w14:paraId="0AA968AC" w14:textId="77777777" w:rsidR="001A76AA" w:rsidRPr="00D3304F" w:rsidRDefault="008D51A6" w:rsidP="00D3304F">
      <w:pPr>
        <w:spacing w:before="0" w:after="160" w:line="259" w:lineRule="auto"/>
        <w:rPr>
          <w:rFonts w:ascii="Times New Roman" w:eastAsiaTheme="majorEastAsia" w:hAnsi="Times New Roman" w:cs="Times New Roman"/>
          <w:b/>
          <w:szCs w:val="24"/>
          <w:lang w:val="en-GB"/>
        </w:rPr>
      </w:pPr>
      <w:r w:rsidRPr="00D3304F">
        <w:rPr>
          <w:rFonts w:ascii="Times New Roman" w:hAnsi="Times New Roman" w:cs="Times New Roman"/>
          <w:szCs w:val="24"/>
          <w:lang w:val="en-GB"/>
        </w:rPr>
        <w:br w:type="page"/>
      </w:r>
    </w:p>
    <w:p w14:paraId="2021440F" w14:textId="77777777" w:rsidR="008160B8" w:rsidRPr="00D3304F" w:rsidRDefault="008D51A6" w:rsidP="00D3304F">
      <w:pPr>
        <w:pStyle w:val="Heading1"/>
        <w:rPr>
          <w:rFonts w:ascii="Times New Roman" w:hAnsi="Times New Roman" w:cs="Times New Roman"/>
          <w:sz w:val="24"/>
          <w:szCs w:val="24"/>
          <w:lang w:val="en-GB"/>
        </w:rPr>
      </w:pPr>
      <w:bookmarkStart w:id="1" w:name="_Toc164282729"/>
      <w:r w:rsidRPr="00D3304F">
        <w:rPr>
          <w:rFonts w:ascii="Times New Roman" w:hAnsi="Times New Roman" w:cs="Times New Roman"/>
          <w:sz w:val="24"/>
          <w:szCs w:val="24"/>
          <w:lang w:val="en-GB"/>
        </w:rPr>
        <w:lastRenderedPageBreak/>
        <w:t>Chapter 1: Introduction</w:t>
      </w:r>
      <w:bookmarkEnd w:id="1"/>
      <w:r w:rsidRPr="00D3304F">
        <w:rPr>
          <w:rFonts w:ascii="Times New Roman" w:hAnsi="Times New Roman" w:cs="Times New Roman"/>
          <w:sz w:val="24"/>
          <w:szCs w:val="24"/>
          <w:lang w:val="en-GB"/>
        </w:rPr>
        <w:t xml:space="preserve"> </w:t>
      </w:r>
    </w:p>
    <w:p w14:paraId="373CC86B" w14:textId="77777777" w:rsidR="008160B8" w:rsidRPr="00D3304F" w:rsidRDefault="008D51A6" w:rsidP="00D3304F">
      <w:pPr>
        <w:pStyle w:val="Heading2"/>
        <w:rPr>
          <w:rFonts w:ascii="Times New Roman" w:hAnsi="Times New Roman" w:cs="Times New Roman"/>
          <w:sz w:val="24"/>
          <w:szCs w:val="24"/>
          <w:lang w:val="en-GB"/>
        </w:rPr>
      </w:pPr>
      <w:bookmarkStart w:id="2" w:name="_u6rb9ua4o5l6" w:colFirst="0" w:colLast="0"/>
      <w:bookmarkStart w:id="3" w:name="_Toc164282730"/>
      <w:bookmarkEnd w:id="2"/>
      <w:r w:rsidRPr="00D3304F">
        <w:rPr>
          <w:rFonts w:ascii="Times New Roman" w:eastAsia="Arial" w:hAnsi="Times New Roman" w:cs="Times New Roman"/>
          <w:sz w:val="24"/>
          <w:szCs w:val="24"/>
          <w:lang w:val="en-GB"/>
        </w:rPr>
        <w:t>1.1 Research background</w:t>
      </w:r>
      <w:bookmarkEnd w:id="3"/>
      <w:r w:rsidRPr="00D3304F">
        <w:rPr>
          <w:rFonts w:ascii="Times New Roman" w:eastAsia="Arial" w:hAnsi="Times New Roman" w:cs="Times New Roman"/>
          <w:sz w:val="24"/>
          <w:szCs w:val="24"/>
          <w:lang w:val="en-GB"/>
        </w:rPr>
        <w:t xml:space="preserve"> </w:t>
      </w:r>
    </w:p>
    <w:p w14:paraId="31E189F6" w14:textId="77777777" w:rsidR="008160B8" w:rsidRPr="00D3304F" w:rsidRDefault="008D51A6" w:rsidP="00D3304F">
      <w:pPr>
        <w:rPr>
          <w:rFonts w:ascii="Times New Roman" w:hAnsi="Times New Roman" w:cs="Times New Roman"/>
          <w:szCs w:val="24"/>
          <w:lang w:val="en-GB"/>
        </w:rPr>
      </w:pPr>
      <w:r w:rsidRPr="00D3304F">
        <w:rPr>
          <w:rFonts w:ascii="Times New Roman" w:hAnsi="Times New Roman" w:cs="Times New Roman"/>
          <w:szCs w:val="24"/>
          <w:lang w:val="en-GB"/>
        </w:rPr>
        <w:t xml:space="preserve">Business environment refers to the process of identifying the situation, which helps to boost the opportunities as well as performs for tapping to get better resources for creating proper planning of the organisation. In that case, the business environment performs the identification of the factors that are performed to influence the business of the organisation. In that case, this business environment comprises the external and internal Factors which are performed to significantly influence the whole operations of the organisations as well as performs for Influencing the whole strategy development process of the organisations. Apart from that, the changing of the business environment also creates volatility in the business, which can cause significant complications in the whole profitability of the organisation (He and Harris, 2020). These factors are economic conditions, regulatory </w:t>
      </w:r>
      <w:proofErr w:type="gramStart"/>
      <w:r w:rsidRPr="00D3304F">
        <w:rPr>
          <w:rFonts w:ascii="Times New Roman" w:hAnsi="Times New Roman" w:cs="Times New Roman"/>
          <w:szCs w:val="24"/>
          <w:lang w:val="en-GB"/>
        </w:rPr>
        <w:t xml:space="preserve">frameworks,  </w:t>
      </w:r>
      <w:r w:rsidR="001A76AA" w:rsidRPr="00D3304F">
        <w:rPr>
          <w:rFonts w:ascii="Times New Roman" w:hAnsi="Times New Roman" w:cs="Times New Roman"/>
          <w:szCs w:val="24"/>
          <w:lang w:val="en-GB"/>
        </w:rPr>
        <w:t>social</w:t>
      </w:r>
      <w:proofErr w:type="gramEnd"/>
      <w:r w:rsidRPr="00D3304F">
        <w:rPr>
          <w:rFonts w:ascii="Times New Roman" w:hAnsi="Times New Roman" w:cs="Times New Roman"/>
          <w:szCs w:val="24"/>
          <w:lang w:val="en-GB"/>
        </w:rPr>
        <w:t xml:space="preserve"> factors, Global economic conditions and organisational economic conditions, as well as the competitor's performances, which are directly related to the performances of the organisation significantly. The dynamics of the business environment and their constant changes are driving towards globalisation and digitalisation, which also disrupts the traditional model of the business, which can cause issues for the organisation and stability too (Ciampi </w:t>
      </w:r>
      <w:r w:rsidRPr="00D3304F">
        <w:rPr>
          <w:rFonts w:ascii="Times New Roman" w:hAnsi="Times New Roman" w:cs="Times New Roman"/>
          <w:i/>
          <w:szCs w:val="24"/>
          <w:lang w:val="en-GB"/>
        </w:rPr>
        <w:t xml:space="preserve">et al., </w:t>
      </w:r>
      <w:r w:rsidRPr="00D3304F">
        <w:rPr>
          <w:rFonts w:ascii="Times New Roman" w:hAnsi="Times New Roman" w:cs="Times New Roman"/>
          <w:szCs w:val="24"/>
          <w:lang w:val="en-GB"/>
        </w:rPr>
        <w:t xml:space="preserve">2021). For this reason, it is required to understand the way the business environment can influence the overall performance strategies, </w:t>
      </w:r>
      <w:proofErr w:type="gramStart"/>
      <w:r w:rsidRPr="00D3304F">
        <w:rPr>
          <w:rFonts w:ascii="Times New Roman" w:hAnsi="Times New Roman" w:cs="Times New Roman"/>
          <w:szCs w:val="24"/>
          <w:lang w:val="en-GB"/>
        </w:rPr>
        <w:t>operations</w:t>
      </w:r>
      <w:proofErr w:type="gramEnd"/>
      <w:r w:rsidRPr="00D3304F">
        <w:rPr>
          <w:rFonts w:ascii="Times New Roman" w:hAnsi="Times New Roman" w:cs="Times New Roman"/>
          <w:szCs w:val="24"/>
          <w:lang w:val="en-GB"/>
        </w:rPr>
        <w:t xml:space="preserve"> and profitability of the organisations of the UK. This research has been proceeding with that.  </w:t>
      </w:r>
    </w:p>
    <w:p w14:paraId="34767B15" w14:textId="77777777" w:rsidR="008160B8" w:rsidRPr="00D3304F" w:rsidRDefault="008D51A6" w:rsidP="00D3304F">
      <w:pPr>
        <w:pStyle w:val="Heading2"/>
        <w:rPr>
          <w:rFonts w:ascii="Times New Roman" w:hAnsi="Times New Roman" w:cs="Times New Roman"/>
          <w:sz w:val="24"/>
          <w:szCs w:val="24"/>
          <w:lang w:val="en-GB"/>
        </w:rPr>
      </w:pPr>
      <w:bookmarkStart w:id="4" w:name="_gg65sf54n4b1" w:colFirst="0" w:colLast="0"/>
      <w:bookmarkStart w:id="5" w:name="_Toc164282731"/>
      <w:bookmarkEnd w:id="4"/>
      <w:r w:rsidRPr="00D3304F">
        <w:rPr>
          <w:rFonts w:ascii="Times New Roman" w:eastAsia="Arial" w:hAnsi="Times New Roman" w:cs="Times New Roman"/>
          <w:sz w:val="24"/>
          <w:szCs w:val="24"/>
          <w:lang w:val="en-GB"/>
        </w:rPr>
        <w:t>1.2 Research rationale</w:t>
      </w:r>
      <w:bookmarkEnd w:id="5"/>
      <w:r w:rsidRPr="00D3304F">
        <w:rPr>
          <w:rFonts w:ascii="Times New Roman" w:eastAsia="Arial" w:hAnsi="Times New Roman" w:cs="Times New Roman"/>
          <w:sz w:val="24"/>
          <w:szCs w:val="24"/>
          <w:lang w:val="en-GB"/>
        </w:rPr>
        <w:t xml:space="preserve"> </w:t>
      </w:r>
    </w:p>
    <w:p w14:paraId="405CB0DE" w14:textId="77777777" w:rsidR="008160B8" w:rsidRPr="00D3304F" w:rsidRDefault="008D51A6" w:rsidP="00D3304F">
      <w:pPr>
        <w:rPr>
          <w:rFonts w:ascii="Times New Roman" w:hAnsi="Times New Roman" w:cs="Times New Roman"/>
          <w:szCs w:val="24"/>
          <w:lang w:val="en-GB"/>
        </w:rPr>
      </w:pPr>
      <w:r w:rsidRPr="00D3304F">
        <w:rPr>
          <w:rFonts w:ascii="Times New Roman" w:hAnsi="Times New Roman" w:cs="Times New Roman"/>
          <w:szCs w:val="24"/>
          <w:lang w:val="en-GB"/>
        </w:rPr>
        <w:t xml:space="preserve">Most organisations have clear intentions to boost Profitability as well as increase their sustainability to make the long run organisation significant.  In that case, most of the organisation is trying to develop Strategies for maintaining stability in the dynamic Global Marketplace. However, the changing of the business scenery used due to the technology means the evolving customer preferences create significant problems for the organisation and stability as well as Profitability (Ahlstrom </w:t>
      </w:r>
      <w:r w:rsidRPr="00D3304F">
        <w:rPr>
          <w:rFonts w:ascii="Times New Roman" w:hAnsi="Times New Roman" w:cs="Times New Roman"/>
          <w:i/>
          <w:szCs w:val="24"/>
          <w:lang w:val="en-GB"/>
        </w:rPr>
        <w:t xml:space="preserve">et al., </w:t>
      </w:r>
      <w:r w:rsidRPr="00D3304F">
        <w:rPr>
          <w:rFonts w:ascii="Times New Roman" w:hAnsi="Times New Roman" w:cs="Times New Roman"/>
          <w:szCs w:val="24"/>
          <w:lang w:val="en-GB"/>
        </w:rPr>
        <w:t xml:space="preserve">2020). Organisations are currently facing various kinds of competitive advantage-related issues, too. In that case, the organisation and higher authorities are trying to understand the changes in the business environment like the geopolitical equations, Changing in the Customer's preferences as well as economic significance, data safety and security </w:t>
      </w:r>
      <w:proofErr w:type="gramStart"/>
      <w:r w:rsidRPr="00D3304F">
        <w:rPr>
          <w:rFonts w:ascii="Times New Roman" w:hAnsi="Times New Roman" w:cs="Times New Roman"/>
          <w:szCs w:val="24"/>
          <w:lang w:val="en-GB"/>
        </w:rPr>
        <w:lastRenderedPageBreak/>
        <w:t>issues,  issues</w:t>
      </w:r>
      <w:proofErr w:type="gramEnd"/>
      <w:r w:rsidRPr="00D3304F">
        <w:rPr>
          <w:rFonts w:ascii="Times New Roman" w:hAnsi="Times New Roman" w:cs="Times New Roman"/>
          <w:szCs w:val="24"/>
          <w:lang w:val="en-GB"/>
        </w:rPr>
        <w:t xml:space="preserve"> globalisation strategies of the competitors, and they're creating various kinds of significance problems on the operations and the future strategy development of the organisation. For this reason, doing research on this topic and understanding the way the business environment performs for impacts like the developing opportunities as well as challenges for the business of the UK can help to understand the key drivers of the organisation and performances, which can make significant problems (Meyer, Li, and Schotter, 2020). Understanding the complex relationship between the various environmental factors related to the business and organisation profit generation in sustainability can help the higher authority of the organisations from SMS to MNC to better way data-driven decision making and changing Strategies for not only increasing the resistance of the organisation but also it helps to create the stability to performing in the volatile business environment significantly. Doing research on this topic helps to identify the emerging traits which also have access to shaping the contemporary business environment and ensure the long-term development of the organisation in a smooth manner. Doing research on these topics helps to understand the opportunities as well as identify the risk areas, which helps to boost the potential of the organisation for reinforcing their growth and successfully accelerating the business developments and satisfying the customer successfully. </w:t>
      </w:r>
    </w:p>
    <w:p w14:paraId="3EF9FF21" w14:textId="77777777" w:rsidR="008160B8" w:rsidRPr="00D3304F" w:rsidRDefault="008D51A6" w:rsidP="00D3304F">
      <w:pPr>
        <w:pStyle w:val="Heading2"/>
        <w:rPr>
          <w:rFonts w:ascii="Times New Roman" w:hAnsi="Times New Roman" w:cs="Times New Roman"/>
          <w:sz w:val="24"/>
          <w:szCs w:val="24"/>
          <w:lang w:val="en-GB"/>
        </w:rPr>
      </w:pPr>
      <w:bookmarkStart w:id="6" w:name="_pi32z0tfc4wi" w:colFirst="0" w:colLast="0"/>
      <w:bookmarkStart w:id="7" w:name="_Toc164282732"/>
      <w:bookmarkEnd w:id="6"/>
      <w:r w:rsidRPr="00D3304F">
        <w:rPr>
          <w:rFonts w:ascii="Times New Roman" w:eastAsia="Arial" w:hAnsi="Times New Roman" w:cs="Times New Roman"/>
          <w:sz w:val="24"/>
          <w:szCs w:val="24"/>
          <w:lang w:val="en-GB"/>
        </w:rPr>
        <w:t xml:space="preserve">1.3 Research aims and </w:t>
      </w:r>
      <w:proofErr w:type="gramStart"/>
      <w:r w:rsidRPr="00D3304F">
        <w:rPr>
          <w:rFonts w:ascii="Times New Roman" w:eastAsia="Arial" w:hAnsi="Times New Roman" w:cs="Times New Roman"/>
          <w:sz w:val="24"/>
          <w:szCs w:val="24"/>
          <w:lang w:val="en-GB"/>
        </w:rPr>
        <w:t>objectives</w:t>
      </w:r>
      <w:bookmarkEnd w:id="7"/>
      <w:proofErr w:type="gramEnd"/>
      <w:r w:rsidRPr="00D3304F">
        <w:rPr>
          <w:rFonts w:ascii="Times New Roman" w:eastAsia="Arial" w:hAnsi="Times New Roman" w:cs="Times New Roman"/>
          <w:sz w:val="24"/>
          <w:szCs w:val="24"/>
          <w:lang w:val="en-GB"/>
        </w:rPr>
        <w:t xml:space="preserve"> </w:t>
      </w:r>
    </w:p>
    <w:p w14:paraId="17BD5D99" w14:textId="77777777" w:rsidR="008160B8" w:rsidRPr="00D3304F" w:rsidRDefault="008D51A6" w:rsidP="00D3304F">
      <w:pPr>
        <w:rPr>
          <w:rFonts w:ascii="Times New Roman" w:hAnsi="Times New Roman" w:cs="Times New Roman"/>
          <w:szCs w:val="24"/>
          <w:lang w:val="en-GB"/>
        </w:rPr>
      </w:pPr>
      <w:r w:rsidRPr="00D3304F">
        <w:rPr>
          <w:rFonts w:ascii="Times New Roman" w:hAnsi="Times New Roman" w:cs="Times New Roman"/>
          <w:szCs w:val="24"/>
          <w:lang w:val="en-GB"/>
        </w:rPr>
        <w:t xml:space="preserve">The aim of the research is to identify the role of the business environment in the changing organisational performances as well as strategic decision making in the diverse industries of the UK. </w:t>
      </w:r>
    </w:p>
    <w:p w14:paraId="56BC6A6E" w14:textId="77777777" w:rsidR="008160B8" w:rsidRPr="00D3304F" w:rsidRDefault="008D51A6" w:rsidP="00D3304F">
      <w:pPr>
        <w:rPr>
          <w:rFonts w:ascii="Times New Roman" w:hAnsi="Times New Roman" w:cs="Times New Roman"/>
          <w:szCs w:val="24"/>
          <w:lang w:val="en-GB"/>
        </w:rPr>
      </w:pPr>
      <w:r w:rsidRPr="00D3304F">
        <w:rPr>
          <w:rFonts w:ascii="Times New Roman" w:hAnsi="Times New Roman" w:cs="Times New Roman"/>
          <w:szCs w:val="24"/>
          <w:lang w:val="en-GB"/>
        </w:rPr>
        <w:t xml:space="preserve">For a better way to reach the aim, the research objectives are as follows: </w:t>
      </w:r>
    </w:p>
    <w:p w14:paraId="154BF27A" w14:textId="77777777" w:rsidR="008160B8" w:rsidRPr="00D3304F" w:rsidRDefault="008D51A6" w:rsidP="00D3304F">
      <w:pPr>
        <w:numPr>
          <w:ilvl w:val="0"/>
          <w:numId w:val="5"/>
        </w:numPr>
        <w:spacing w:after="0"/>
        <w:rPr>
          <w:rFonts w:ascii="Times New Roman" w:hAnsi="Times New Roman" w:cs="Times New Roman"/>
          <w:szCs w:val="24"/>
          <w:lang w:val="en-GB"/>
        </w:rPr>
      </w:pPr>
      <w:r w:rsidRPr="00D3304F">
        <w:rPr>
          <w:rFonts w:ascii="Times New Roman" w:hAnsi="Times New Roman" w:cs="Times New Roman"/>
          <w:szCs w:val="24"/>
          <w:lang w:val="en-GB"/>
        </w:rPr>
        <w:t>To understand the key driving factors of the business environment and their impact on organisational performance.</w:t>
      </w:r>
    </w:p>
    <w:p w14:paraId="1DA1F71B" w14:textId="77777777" w:rsidR="008160B8" w:rsidRPr="00D3304F" w:rsidRDefault="008D51A6" w:rsidP="00D3304F">
      <w:pPr>
        <w:numPr>
          <w:ilvl w:val="0"/>
          <w:numId w:val="5"/>
        </w:numPr>
        <w:spacing w:before="0" w:after="0"/>
        <w:rPr>
          <w:rFonts w:ascii="Times New Roman" w:hAnsi="Times New Roman" w:cs="Times New Roman"/>
          <w:szCs w:val="24"/>
          <w:lang w:val="en-GB"/>
        </w:rPr>
      </w:pPr>
      <w:r w:rsidRPr="00D3304F">
        <w:rPr>
          <w:rFonts w:ascii="Times New Roman" w:hAnsi="Times New Roman" w:cs="Times New Roman"/>
          <w:szCs w:val="24"/>
          <w:lang w:val="en-GB"/>
        </w:rPr>
        <w:t xml:space="preserve">To investigate the challenges faced by organisations in their performances and strategic decisions in terms of the business </w:t>
      </w:r>
      <w:proofErr w:type="gramStart"/>
      <w:r w:rsidRPr="00D3304F">
        <w:rPr>
          <w:rFonts w:ascii="Times New Roman" w:hAnsi="Times New Roman" w:cs="Times New Roman"/>
          <w:szCs w:val="24"/>
          <w:lang w:val="en-GB"/>
        </w:rPr>
        <w:t>environment  in</w:t>
      </w:r>
      <w:proofErr w:type="gramEnd"/>
      <w:r w:rsidRPr="00D3304F">
        <w:rPr>
          <w:rFonts w:ascii="Times New Roman" w:hAnsi="Times New Roman" w:cs="Times New Roman"/>
          <w:szCs w:val="24"/>
          <w:lang w:val="en-GB"/>
        </w:rPr>
        <w:t xml:space="preserve"> the UK.  </w:t>
      </w:r>
    </w:p>
    <w:p w14:paraId="699196E8" w14:textId="77777777" w:rsidR="008160B8" w:rsidRPr="00D3304F" w:rsidRDefault="008D51A6" w:rsidP="00D3304F">
      <w:pPr>
        <w:numPr>
          <w:ilvl w:val="0"/>
          <w:numId w:val="5"/>
        </w:numPr>
        <w:spacing w:before="0"/>
        <w:rPr>
          <w:rFonts w:ascii="Times New Roman" w:hAnsi="Times New Roman" w:cs="Times New Roman"/>
          <w:szCs w:val="24"/>
          <w:lang w:val="en-GB"/>
        </w:rPr>
      </w:pPr>
      <w:r w:rsidRPr="00D3304F">
        <w:rPr>
          <w:rFonts w:ascii="Times New Roman" w:hAnsi="Times New Roman" w:cs="Times New Roman"/>
          <w:szCs w:val="24"/>
          <w:lang w:val="en-GB"/>
        </w:rPr>
        <w:t>To recommend strategies for overcoming issues related to the business environment and maintaining stable organisational performance in the dynamic business market in the UK.</w:t>
      </w:r>
    </w:p>
    <w:p w14:paraId="115722CB" w14:textId="77777777" w:rsidR="008160B8" w:rsidRPr="00D3304F" w:rsidRDefault="008D51A6" w:rsidP="00D3304F">
      <w:pPr>
        <w:pStyle w:val="Heading2"/>
        <w:rPr>
          <w:rFonts w:ascii="Times New Roman" w:hAnsi="Times New Roman" w:cs="Times New Roman"/>
          <w:sz w:val="24"/>
          <w:szCs w:val="24"/>
          <w:lang w:val="en-GB"/>
        </w:rPr>
      </w:pPr>
      <w:bookmarkStart w:id="8" w:name="_eocqw3pep7dp" w:colFirst="0" w:colLast="0"/>
      <w:bookmarkStart w:id="9" w:name="_Toc164282733"/>
      <w:bookmarkEnd w:id="8"/>
      <w:r w:rsidRPr="00D3304F">
        <w:rPr>
          <w:rFonts w:ascii="Times New Roman" w:eastAsia="Arial" w:hAnsi="Times New Roman" w:cs="Times New Roman"/>
          <w:sz w:val="24"/>
          <w:szCs w:val="24"/>
          <w:lang w:val="en-GB"/>
        </w:rPr>
        <w:lastRenderedPageBreak/>
        <w:t>1.4 Research questions</w:t>
      </w:r>
      <w:bookmarkEnd w:id="9"/>
    </w:p>
    <w:p w14:paraId="56DE776C" w14:textId="77777777" w:rsidR="008160B8" w:rsidRPr="00D3304F" w:rsidRDefault="008D51A6" w:rsidP="00D3304F">
      <w:pPr>
        <w:rPr>
          <w:rFonts w:ascii="Times New Roman" w:hAnsi="Times New Roman" w:cs="Times New Roman"/>
          <w:szCs w:val="24"/>
          <w:lang w:val="en-GB"/>
        </w:rPr>
      </w:pPr>
      <w:r w:rsidRPr="00D3304F">
        <w:rPr>
          <w:rFonts w:ascii="Times New Roman" w:hAnsi="Times New Roman" w:cs="Times New Roman"/>
          <w:szCs w:val="24"/>
          <w:lang w:val="en-GB"/>
        </w:rPr>
        <w:t xml:space="preserve">The research questions are as follows: </w:t>
      </w:r>
    </w:p>
    <w:p w14:paraId="2F98547C" w14:textId="77777777" w:rsidR="008160B8" w:rsidRPr="00D3304F" w:rsidRDefault="008D51A6" w:rsidP="00D3304F">
      <w:pPr>
        <w:rPr>
          <w:rFonts w:ascii="Times New Roman" w:hAnsi="Times New Roman" w:cs="Times New Roman"/>
          <w:szCs w:val="24"/>
          <w:lang w:val="en-GB"/>
        </w:rPr>
      </w:pPr>
      <w:r w:rsidRPr="00D3304F">
        <w:rPr>
          <w:rFonts w:ascii="Times New Roman" w:hAnsi="Times New Roman" w:cs="Times New Roman"/>
          <w:szCs w:val="24"/>
          <w:lang w:val="en-GB"/>
        </w:rPr>
        <w:t xml:space="preserve">RQ1. What are the key drivers of the business environment and their impact on organisational performance in the UK? </w:t>
      </w:r>
    </w:p>
    <w:p w14:paraId="01EDE242" w14:textId="77777777" w:rsidR="008160B8" w:rsidRPr="00D3304F" w:rsidRDefault="008D51A6" w:rsidP="00D3304F">
      <w:pPr>
        <w:rPr>
          <w:rFonts w:ascii="Times New Roman" w:hAnsi="Times New Roman" w:cs="Times New Roman"/>
          <w:szCs w:val="24"/>
          <w:lang w:val="en-GB"/>
        </w:rPr>
      </w:pPr>
      <w:r w:rsidRPr="00D3304F">
        <w:rPr>
          <w:rFonts w:ascii="Times New Roman" w:hAnsi="Times New Roman" w:cs="Times New Roman"/>
          <w:szCs w:val="24"/>
          <w:lang w:val="en-GB"/>
        </w:rPr>
        <w:t xml:space="preserve">RQ2. Write down the challenges faced by organisations in their performances and strategic decisions in terms of the business environment in the UK. </w:t>
      </w:r>
    </w:p>
    <w:p w14:paraId="1E0D9CD9" w14:textId="77777777" w:rsidR="008160B8" w:rsidRPr="00D3304F" w:rsidRDefault="008D51A6" w:rsidP="00D3304F">
      <w:pPr>
        <w:rPr>
          <w:rFonts w:ascii="Times New Roman" w:hAnsi="Times New Roman" w:cs="Times New Roman"/>
          <w:szCs w:val="24"/>
          <w:lang w:val="en-GB"/>
        </w:rPr>
      </w:pPr>
      <w:r w:rsidRPr="00D3304F">
        <w:rPr>
          <w:rFonts w:ascii="Times New Roman" w:hAnsi="Times New Roman" w:cs="Times New Roman"/>
          <w:szCs w:val="24"/>
          <w:lang w:val="en-GB"/>
        </w:rPr>
        <w:t xml:space="preserve">RQ3. Have you mentioned some strategies that the organisation can use to overcome the issues related to the business environment and maintain stable organisational performance in the dynamic business market in the UK? </w:t>
      </w:r>
    </w:p>
    <w:p w14:paraId="0B470462" w14:textId="77777777" w:rsidR="008160B8" w:rsidRPr="00D3304F" w:rsidRDefault="008D51A6" w:rsidP="00D3304F">
      <w:pPr>
        <w:pStyle w:val="Heading2"/>
        <w:rPr>
          <w:rFonts w:ascii="Times New Roman" w:hAnsi="Times New Roman" w:cs="Times New Roman"/>
          <w:sz w:val="24"/>
          <w:szCs w:val="24"/>
          <w:lang w:val="en-GB"/>
        </w:rPr>
      </w:pPr>
      <w:bookmarkStart w:id="10" w:name="_9yi75cxpqp8q" w:colFirst="0" w:colLast="0"/>
      <w:bookmarkStart w:id="11" w:name="_Toc164282734"/>
      <w:bookmarkEnd w:id="10"/>
      <w:r w:rsidRPr="00D3304F">
        <w:rPr>
          <w:rFonts w:ascii="Times New Roman" w:hAnsi="Times New Roman" w:cs="Times New Roman"/>
          <w:sz w:val="24"/>
          <w:szCs w:val="24"/>
          <w:lang w:val="en-GB"/>
        </w:rPr>
        <w:t>1.5 Significance of study</w:t>
      </w:r>
      <w:bookmarkEnd w:id="11"/>
      <w:r w:rsidRPr="00D3304F">
        <w:rPr>
          <w:rFonts w:ascii="Times New Roman" w:hAnsi="Times New Roman" w:cs="Times New Roman"/>
          <w:sz w:val="24"/>
          <w:szCs w:val="24"/>
          <w:lang w:val="en-GB"/>
        </w:rPr>
        <w:t xml:space="preserve">  </w:t>
      </w:r>
    </w:p>
    <w:p w14:paraId="3E7FDC06" w14:textId="77777777" w:rsidR="008160B8" w:rsidRPr="00D3304F" w:rsidRDefault="008D51A6" w:rsidP="00D3304F">
      <w:pPr>
        <w:rPr>
          <w:rFonts w:ascii="Times New Roman" w:hAnsi="Times New Roman" w:cs="Times New Roman"/>
          <w:szCs w:val="24"/>
          <w:lang w:val="en-GB"/>
        </w:rPr>
      </w:pPr>
      <w:r w:rsidRPr="00D3304F">
        <w:rPr>
          <w:rFonts w:ascii="Times New Roman" w:hAnsi="Times New Roman" w:cs="Times New Roman"/>
          <w:szCs w:val="24"/>
          <w:lang w:val="en-GB"/>
        </w:rPr>
        <w:t xml:space="preserve">Doing research on this topic helps to provide valuable insights about the whole managerial </w:t>
      </w:r>
      <w:r w:rsidR="001A76AA" w:rsidRPr="00D3304F">
        <w:rPr>
          <w:rFonts w:ascii="Times New Roman" w:hAnsi="Times New Roman" w:cs="Times New Roman"/>
          <w:szCs w:val="24"/>
          <w:lang w:val="en-GB"/>
        </w:rPr>
        <w:t>decision-making</w:t>
      </w:r>
      <w:r w:rsidRPr="00D3304F">
        <w:rPr>
          <w:rFonts w:ascii="Times New Roman" w:hAnsi="Times New Roman" w:cs="Times New Roman"/>
          <w:szCs w:val="24"/>
          <w:lang w:val="en-GB"/>
        </w:rPr>
        <w:t xml:space="preserve"> process and the influence of the business environments to get the potential outcomes. This research helps to understand the way governing bodies and their regulatory frameworks are always changing to better promote business performance or not (Comunian and England, 2020). This may help to understand the way to streamline the regulatory process to reduce any kinds of penalty issues as well as make a better way of handling all the business environment factors successfully. The research on this topic can help to understand the way the current changing market economy and the customer's preferences are not only changing the strategic </w:t>
      </w:r>
      <w:r w:rsidR="001A76AA" w:rsidRPr="00D3304F">
        <w:rPr>
          <w:rFonts w:ascii="Times New Roman" w:hAnsi="Times New Roman" w:cs="Times New Roman"/>
          <w:szCs w:val="24"/>
          <w:lang w:val="en-GB"/>
        </w:rPr>
        <w:t>decision-making</w:t>
      </w:r>
      <w:r w:rsidRPr="00D3304F">
        <w:rPr>
          <w:rFonts w:ascii="Times New Roman" w:hAnsi="Times New Roman" w:cs="Times New Roman"/>
          <w:szCs w:val="24"/>
          <w:lang w:val="en-GB"/>
        </w:rPr>
        <w:t xml:space="preserve"> process of the organisations but also helps to understand the way it influences the overall financial performances as well as table positions of the business in the UK. Understand the requirement of changing the organisation's behaviours to get stability in the purpose of shaping the business performances to lead competitive positions in the contemporary business environment. This research also helps to make better way emerging trains as well as exploring various kinds of relation between the organisation of factors related to the business environment </w:t>
      </w:r>
      <w:r w:rsidR="001A76AA" w:rsidRPr="00D3304F">
        <w:rPr>
          <w:rFonts w:ascii="Times New Roman" w:hAnsi="Times New Roman" w:cs="Times New Roman"/>
          <w:szCs w:val="24"/>
          <w:lang w:val="en-GB"/>
        </w:rPr>
        <w:t>and</w:t>
      </w:r>
      <w:r w:rsidRPr="00D3304F">
        <w:rPr>
          <w:rFonts w:ascii="Times New Roman" w:hAnsi="Times New Roman" w:cs="Times New Roman"/>
          <w:szCs w:val="24"/>
          <w:lang w:val="en-GB"/>
        </w:rPr>
        <w:t xml:space="preserve"> business environments that assist the authority of the business to make better strategic planning for addressing the negative impacts of the organisations and make the quick problem solving to rapidly evolving business environment and promo sustainability (van den Heuvel </w:t>
      </w:r>
      <w:r w:rsidRPr="00D3304F">
        <w:rPr>
          <w:rFonts w:ascii="Times New Roman" w:hAnsi="Times New Roman" w:cs="Times New Roman"/>
          <w:i/>
          <w:szCs w:val="24"/>
          <w:lang w:val="en-GB"/>
        </w:rPr>
        <w:t xml:space="preserve">et al., </w:t>
      </w:r>
      <w:r w:rsidRPr="00D3304F">
        <w:rPr>
          <w:rFonts w:ascii="Times New Roman" w:hAnsi="Times New Roman" w:cs="Times New Roman"/>
          <w:szCs w:val="24"/>
          <w:lang w:val="en-GB"/>
        </w:rPr>
        <w:t xml:space="preserve">2020). This way examines the factors of the business environment and their influences to shape the organisation's </w:t>
      </w:r>
      <w:r w:rsidRPr="00D3304F">
        <w:rPr>
          <w:rFonts w:ascii="Times New Roman" w:hAnsi="Times New Roman" w:cs="Times New Roman"/>
          <w:szCs w:val="24"/>
          <w:lang w:val="en-GB"/>
        </w:rPr>
        <w:lastRenderedPageBreak/>
        <w:t xml:space="preserve">operation and make the developments of the organisations better adjust in the dynamic business environment. </w:t>
      </w:r>
    </w:p>
    <w:p w14:paraId="4A28A367" w14:textId="77777777" w:rsidR="008160B8" w:rsidRPr="00D3304F" w:rsidRDefault="008D51A6" w:rsidP="00D3304F">
      <w:pPr>
        <w:pStyle w:val="Heading1"/>
        <w:rPr>
          <w:rFonts w:ascii="Times New Roman" w:hAnsi="Times New Roman" w:cs="Times New Roman"/>
          <w:sz w:val="24"/>
          <w:szCs w:val="24"/>
          <w:highlight w:val="yellow"/>
          <w:lang w:val="en-GB"/>
        </w:rPr>
      </w:pPr>
      <w:bookmarkStart w:id="12" w:name="_hyj0j8xg2evn" w:colFirst="0" w:colLast="0"/>
      <w:bookmarkStart w:id="13" w:name="_Toc164282735"/>
      <w:bookmarkEnd w:id="12"/>
      <w:r w:rsidRPr="00D3304F">
        <w:rPr>
          <w:rFonts w:ascii="Times New Roman" w:hAnsi="Times New Roman" w:cs="Times New Roman"/>
          <w:sz w:val="24"/>
          <w:szCs w:val="24"/>
          <w:lang w:val="en-GB"/>
        </w:rPr>
        <w:t>Chapter 2: Literature Review</w:t>
      </w:r>
      <w:bookmarkEnd w:id="13"/>
      <w:r w:rsidRPr="00D3304F">
        <w:rPr>
          <w:rFonts w:ascii="Times New Roman" w:hAnsi="Times New Roman" w:cs="Times New Roman"/>
          <w:sz w:val="24"/>
          <w:szCs w:val="24"/>
          <w:lang w:val="en-GB"/>
        </w:rPr>
        <w:t xml:space="preserve"> </w:t>
      </w:r>
      <w:r w:rsidRPr="00D3304F">
        <w:rPr>
          <w:rFonts w:ascii="Times New Roman" w:hAnsi="Times New Roman" w:cs="Times New Roman"/>
          <w:sz w:val="24"/>
          <w:szCs w:val="24"/>
          <w:highlight w:val="yellow"/>
          <w:lang w:val="en-GB"/>
        </w:rPr>
        <w:t xml:space="preserve"> </w:t>
      </w:r>
    </w:p>
    <w:p w14:paraId="14117C5D" w14:textId="77777777" w:rsidR="008160B8" w:rsidRPr="00D3304F" w:rsidRDefault="008D51A6" w:rsidP="00D3304F">
      <w:pPr>
        <w:pStyle w:val="Heading2"/>
        <w:rPr>
          <w:rFonts w:ascii="Times New Roman" w:hAnsi="Times New Roman" w:cs="Times New Roman"/>
          <w:sz w:val="24"/>
          <w:szCs w:val="24"/>
          <w:highlight w:val="yellow"/>
          <w:lang w:val="en-GB"/>
        </w:rPr>
      </w:pPr>
      <w:bookmarkStart w:id="14" w:name="_y9mmqu7wus4s" w:colFirst="0" w:colLast="0"/>
      <w:bookmarkStart w:id="15" w:name="_Toc164282736"/>
      <w:bookmarkEnd w:id="14"/>
      <w:r w:rsidRPr="00D3304F">
        <w:rPr>
          <w:rFonts w:ascii="Times New Roman" w:hAnsi="Times New Roman" w:cs="Times New Roman"/>
          <w:sz w:val="24"/>
          <w:szCs w:val="24"/>
          <w:lang w:val="en-GB"/>
        </w:rPr>
        <w:t>2.1 Key driving factors of the business environment and their impact on organisational performance</w:t>
      </w:r>
      <w:bookmarkEnd w:id="15"/>
      <w:r w:rsidRPr="00D3304F">
        <w:rPr>
          <w:rFonts w:ascii="Times New Roman" w:hAnsi="Times New Roman" w:cs="Times New Roman"/>
          <w:sz w:val="24"/>
          <w:szCs w:val="24"/>
          <w:lang w:val="en-GB"/>
        </w:rPr>
        <w:t xml:space="preserve"> </w:t>
      </w:r>
    </w:p>
    <w:p w14:paraId="7DDCBC5F" w14:textId="77777777" w:rsidR="008160B8" w:rsidRPr="00D3304F" w:rsidRDefault="008D51A6" w:rsidP="00D3304F">
      <w:pPr>
        <w:rPr>
          <w:rFonts w:ascii="Times New Roman" w:hAnsi="Times New Roman" w:cs="Times New Roman"/>
          <w:szCs w:val="24"/>
          <w:lang w:val="en-GB"/>
        </w:rPr>
      </w:pPr>
      <w:r w:rsidRPr="00D3304F">
        <w:rPr>
          <w:rFonts w:ascii="Times New Roman" w:hAnsi="Times New Roman" w:cs="Times New Roman"/>
          <w:szCs w:val="24"/>
          <w:lang w:val="en-GB"/>
        </w:rPr>
        <w:t>The business environment is influenced by several factors which can impact the organisation performance. With the help of understanding these driving factors helps in adapting driving and maintaining a comparative edge in the market industry.</w:t>
      </w:r>
    </w:p>
    <w:p w14:paraId="18337862" w14:textId="77777777" w:rsidR="008160B8" w:rsidRPr="00D3304F" w:rsidRDefault="008D51A6" w:rsidP="00D3304F">
      <w:pPr>
        <w:rPr>
          <w:rFonts w:ascii="Times New Roman" w:hAnsi="Times New Roman" w:cs="Times New Roman"/>
          <w:szCs w:val="24"/>
          <w:lang w:val="en-GB"/>
        </w:rPr>
      </w:pPr>
      <w:r w:rsidRPr="00D3304F">
        <w:rPr>
          <w:rFonts w:ascii="Times New Roman" w:hAnsi="Times New Roman" w:cs="Times New Roman"/>
          <w:b/>
          <w:i/>
          <w:szCs w:val="24"/>
          <w:lang w:val="en-GB"/>
        </w:rPr>
        <w:t>Economic conditions:</w:t>
      </w:r>
      <w:r w:rsidRPr="00D3304F">
        <w:rPr>
          <w:rFonts w:ascii="Times New Roman" w:hAnsi="Times New Roman" w:cs="Times New Roman"/>
          <w:i/>
          <w:szCs w:val="24"/>
          <w:lang w:val="en-GB"/>
        </w:rPr>
        <w:t xml:space="preserve"> As per </w:t>
      </w:r>
      <w:r w:rsidRPr="00D3304F">
        <w:rPr>
          <w:rFonts w:ascii="Times New Roman" w:hAnsi="Times New Roman" w:cs="Times New Roman"/>
          <w:color w:val="222222"/>
          <w:szCs w:val="24"/>
          <w:highlight w:val="white"/>
          <w:lang w:val="en-GB"/>
        </w:rPr>
        <w:t xml:space="preserve">Basalamah and As'ad (2021), </w:t>
      </w:r>
      <w:r w:rsidRPr="00D3304F">
        <w:rPr>
          <w:rFonts w:ascii="Times New Roman" w:hAnsi="Times New Roman" w:cs="Times New Roman"/>
          <w:szCs w:val="24"/>
          <w:lang w:val="en-GB"/>
        </w:rPr>
        <w:t xml:space="preserve">various economic factors, such as GDP growth along with inflation, interest rates, and consumer spending, directly impact business operations. A strong economy leads to increasing demand for goods and services. On the other hand, economic downfall can lead to reduced customer purchasing power along with lowered sales. That is why the organisation should monitor the economic indicators along with addressing their strategies as per their preference </w:t>
      </w:r>
      <w:proofErr w:type="gramStart"/>
      <w:r w:rsidRPr="00D3304F">
        <w:rPr>
          <w:rFonts w:ascii="Times New Roman" w:hAnsi="Times New Roman" w:cs="Times New Roman"/>
          <w:szCs w:val="24"/>
          <w:lang w:val="en-GB"/>
        </w:rPr>
        <w:t>in order to</w:t>
      </w:r>
      <w:proofErr w:type="gramEnd"/>
      <w:r w:rsidRPr="00D3304F">
        <w:rPr>
          <w:rFonts w:ascii="Times New Roman" w:hAnsi="Times New Roman" w:cs="Times New Roman"/>
          <w:szCs w:val="24"/>
          <w:lang w:val="en-GB"/>
        </w:rPr>
        <w:t xml:space="preserve"> maintain financial stability along with profitability.</w:t>
      </w:r>
    </w:p>
    <w:p w14:paraId="099E026D" w14:textId="77777777" w:rsidR="008160B8" w:rsidRPr="00D3304F" w:rsidRDefault="008D51A6" w:rsidP="00D3304F">
      <w:pPr>
        <w:rPr>
          <w:rFonts w:ascii="Times New Roman" w:hAnsi="Times New Roman" w:cs="Times New Roman"/>
          <w:szCs w:val="24"/>
          <w:lang w:val="en-GB"/>
        </w:rPr>
      </w:pPr>
      <w:r w:rsidRPr="00D3304F">
        <w:rPr>
          <w:rFonts w:ascii="Times New Roman" w:hAnsi="Times New Roman" w:cs="Times New Roman"/>
          <w:b/>
          <w:i/>
          <w:szCs w:val="24"/>
          <w:lang w:val="en-GB"/>
        </w:rPr>
        <w:t>Regulatory environment:</w:t>
      </w:r>
      <w:r w:rsidRPr="00D3304F">
        <w:rPr>
          <w:rFonts w:ascii="Times New Roman" w:hAnsi="Times New Roman" w:cs="Times New Roman"/>
          <w:szCs w:val="24"/>
          <w:lang w:val="en-GB"/>
        </w:rPr>
        <w:t xml:space="preserve"> As per </w:t>
      </w:r>
      <w:r w:rsidRPr="00D3304F">
        <w:rPr>
          <w:rFonts w:ascii="Times New Roman" w:hAnsi="Times New Roman" w:cs="Times New Roman"/>
          <w:color w:val="222222"/>
          <w:szCs w:val="24"/>
          <w:highlight w:val="white"/>
          <w:lang w:val="en-GB"/>
        </w:rPr>
        <w:t>Azeem et al., (2021</w:t>
      </w:r>
      <w:r w:rsidRPr="00D3304F">
        <w:rPr>
          <w:rFonts w:ascii="Times New Roman" w:hAnsi="Times New Roman" w:cs="Times New Roman"/>
          <w:szCs w:val="24"/>
          <w:lang w:val="en-GB"/>
        </w:rPr>
        <w:t xml:space="preserve">), the regulatory environment includes government regulation and policies which influence business operations across the industry, and this also affects everything, starting from the requirement for compliance with market entry barriers. Apart from that there are changes in regulations that can lead to opportunities or challenges for the organisation depending upon their ability to adapt and adjust. </w:t>
      </w:r>
      <w:r w:rsidR="001A76AA" w:rsidRPr="00D3304F">
        <w:rPr>
          <w:rFonts w:ascii="Times New Roman" w:hAnsi="Times New Roman" w:cs="Times New Roman"/>
          <w:szCs w:val="24"/>
          <w:lang w:val="en-GB"/>
        </w:rPr>
        <w:t>Moreover,</w:t>
      </w:r>
      <w:r w:rsidRPr="00D3304F">
        <w:rPr>
          <w:rFonts w:ascii="Times New Roman" w:hAnsi="Times New Roman" w:cs="Times New Roman"/>
          <w:szCs w:val="24"/>
          <w:lang w:val="en-GB"/>
        </w:rPr>
        <w:t xml:space="preserve"> engagement with regulatory bodies along with other and store legal requirements are important </w:t>
      </w:r>
      <w:proofErr w:type="gramStart"/>
      <w:r w:rsidRPr="00D3304F">
        <w:rPr>
          <w:rFonts w:ascii="Times New Roman" w:hAnsi="Times New Roman" w:cs="Times New Roman"/>
          <w:szCs w:val="24"/>
          <w:lang w:val="en-GB"/>
        </w:rPr>
        <w:t>in order to</w:t>
      </w:r>
      <w:proofErr w:type="gramEnd"/>
      <w:r w:rsidRPr="00D3304F">
        <w:rPr>
          <w:rFonts w:ascii="Times New Roman" w:hAnsi="Times New Roman" w:cs="Times New Roman"/>
          <w:szCs w:val="24"/>
          <w:lang w:val="en-GB"/>
        </w:rPr>
        <w:t xml:space="preserve"> mitigate risk along maintain a smooth organisational performance.</w:t>
      </w:r>
    </w:p>
    <w:p w14:paraId="0DCFB344" w14:textId="77777777" w:rsidR="008160B8" w:rsidRPr="00D3304F" w:rsidRDefault="008D51A6" w:rsidP="00D3304F">
      <w:pPr>
        <w:rPr>
          <w:rFonts w:ascii="Times New Roman" w:hAnsi="Times New Roman" w:cs="Times New Roman"/>
          <w:b/>
          <w:bCs/>
          <w:szCs w:val="24"/>
          <w:lang w:val="en-GB"/>
        </w:rPr>
      </w:pPr>
      <w:r w:rsidRPr="00D3304F">
        <w:rPr>
          <w:rFonts w:ascii="Times New Roman" w:hAnsi="Times New Roman" w:cs="Times New Roman"/>
          <w:b/>
          <w:bCs/>
          <w:noProof/>
          <w:szCs w:val="24"/>
          <w:lang w:val="en-GB"/>
        </w:rPr>
        <w:lastRenderedPageBreak/>
        <w:drawing>
          <wp:inline distT="114300" distB="114300" distL="114300" distR="114300" wp14:anchorId="4B59F0F4" wp14:editId="547D9263">
            <wp:extent cx="3953300" cy="4026284"/>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9"/>
                    <a:stretch>
                      <a:fillRect/>
                    </a:stretch>
                  </pic:blipFill>
                  <pic:spPr>
                    <a:xfrm>
                      <a:off x="0" y="0"/>
                      <a:ext cx="3953300" cy="4026284"/>
                    </a:xfrm>
                    <a:prstGeom prst="rect">
                      <a:avLst/>
                    </a:prstGeom>
                  </pic:spPr>
                </pic:pic>
              </a:graphicData>
            </a:graphic>
          </wp:inline>
        </w:drawing>
      </w:r>
    </w:p>
    <w:p w14:paraId="741CFCDC" w14:textId="77777777" w:rsidR="008160B8" w:rsidRPr="00D3304F" w:rsidRDefault="008D51A6" w:rsidP="00D3304F">
      <w:pPr>
        <w:rPr>
          <w:rFonts w:ascii="Times New Roman" w:hAnsi="Times New Roman" w:cs="Times New Roman"/>
          <w:b/>
          <w:bCs/>
          <w:szCs w:val="24"/>
          <w:lang w:val="en-GB"/>
        </w:rPr>
      </w:pPr>
      <w:r w:rsidRPr="00D3304F">
        <w:rPr>
          <w:rFonts w:ascii="Times New Roman" w:hAnsi="Times New Roman" w:cs="Times New Roman"/>
          <w:b/>
          <w:bCs/>
          <w:szCs w:val="24"/>
          <w:lang w:val="en-GB"/>
        </w:rPr>
        <w:t>Figure 1: Dynamic Business Environment</w:t>
      </w:r>
    </w:p>
    <w:p w14:paraId="171D76DD" w14:textId="77777777" w:rsidR="008160B8" w:rsidRPr="00D3304F" w:rsidRDefault="008D51A6" w:rsidP="00D3304F">
      <w:pPr>
        <w:rPr>
          <w:rFonts w:ascii="Times New Roman" w:hAnsi="Times New Roman" w:cs="Times New Roman"/>
          <w:szCs w:val="24"/>
          <w:lang w:val="en-GB"/>
        </w:rPr>
      </w:pPr>
      <w:r w:rsidRPr="00D3304F">
        <w:rPr>
          <w:rFonts w:ascii="Times New Roman" w:hAnsi="Times New Roman" w:cs="Times New Roman"/>
          <w:b/>
          <w:bCs/>
          <w:szCs w:val="24"/>
          <w:lang w:val="en-GB"/>
        </w:rPr>
        <w:t xml:space="preserve">(Source: </w:t>
      </w:r>
      <w:r w:rsidRPr="00D3304F">
        <w:rPr>
          <w:rFonts w:ascii="Times New Roman" w:eastAsia="Times New Roman" w:hAnsi="Times New Roman" w:cs="Times New Roman"/>
          <w:b/>
          <w:bCs/>
          <w:color w:val="222222"/>
          <w:szCs w:val="24"/>
          <w:highlight w:val="white"/>
          <w:lang w:val="en-GB"/>
        </w:rPr>
        <w:t>Businessoe, 2023</w:t>
      </w:r>
      <w:r w:rsidRPr="00D3304F">
        <w:rPr>
          <w:rFonts w:ascii="Times New Roman" w:eastAsia="Times New Roman" w:hAnsi="Times New Roman" w:cs="Times New Roman"/>
          <w:color w:val="222222"/>
          <w:szCs w:val="24"/>
          <w:highlight w:val="white"/>
          <w:lang w:val="en-GB"/>
        </w:rPr>
        <w:t>)</w:t>
      </w:r>
    </w:p>
    <w:p w14:paraId="6065C856" w14:textId="77777777" w:rsidR="008160B8" w:rsidRPr="00D3304F" w:rsidRDefault="008D51A6" w:rsidP="00D3304F">
      <w:pPr>
        <w:rPr>
          <w:rFonts w:ascii="Times New Roman" w:hAnsi="Times New Roman" w:cs="Times New Roman"/>
          <w:szCs w:val="24"/>
          <w:lang w:val="en-GB"/>
        </w:rPr>
      </w:pPr>
      <w:r w:rsidRPr="00D3304F">
        <w:rPr>
          <w:rFonts w:ascii="Times New Roman" w:hAnsi="Times New Roman" w:cs="Times New Roman"/>
          <w:b/>
          <w:i/>
          <w:szCs w:val="24"/>
          <w:lang w:val="en-GB"/>
        </w:rPr>
        <w:t>Technological advancement:</w:t>
      </w:r>
      <w:r w:rsidRPr="00D3304F">
        <w:rPr>
          <w:rFonts w:ascii="Times New Roman" w:hAnsi="Times New Roman" w:cs="Times New Roman"/>
          <w:szCs w:val="24"/>
          <w:lang w:val="en-GB"/>
        </w:rPr>
        <w:t xml:space="preserve"> Technology advancement in court rapid technology has helped in transforming the business landscape along with developing processes, products, and services. Apart from that, the organisations which have adopted the technology can streamline their operations, which will enhance efficiency along with innovations </w:t>
      </w:r>
      <w:proofErr w:type="gramStart"/>
      <w:r w:rsidRPr="00D3304F">
        <w:rPr>
          <w:rFonts w:ascii="Times New Roman" w:hAnsi="Times New Roman" w:cs="Times New Roman"/>
          <w:szCs w:val="24"/>
          <w:lang w:val="en-GB"/>
        </w:rPr>
        <w:t>in order to</w:t>
      </w:r>
      <w:proofErr w:type="gramEnd"/>
      <w:r w:rsidRPr="00D3304F">
        <w:rPr>
          <w:rFonts w:ascii="Times New Roman" w:hAnsi="Times New Roman" w:cs="Times New Roman"/>
          <w:szCs w:val="24"/>
          <w:lang w:val="en-GB"/>
        </w:rPr>
        <w:t xml:space="preserve"> meet the rapidly growing customer needs ((</w:t>
      </w:r>
      <w:r w:rsidRPr="00D3304F">
        <w:rPr>
          <w:rFonts w:ascii="Times New Roman" w:hAnsi="Times New Roman" w:cs="Times New Roman"/>
          <w:color w:val="222222"/>
          <w:szCs w:val="24"/>
          <w:highlight w:val="white"/>
          <w:lang w:val="en-GB"/>
        </w:rPr>
        <w:t>Azeem et al., 2021)</w:t>
      </w:r>
      <w:r w:rsidRPr="00D3304F">
        <w:rPr>
          <w:rFonts w:ascii="Times New Roman" w:hAnsi="Times New Roman" w:cs="Times New Roman"/>
          <w:szCs w:val="24"/>
          <w:lang w:val="en-GB"/>
        </w:rPr>
        <w:t>. However, organisations need to adopt these technological changes to avoid losses in this competitive market.</w:t>
      </w:r>
    </w:p>
    <w:p w14:paraId="3BC37318" w14:textId="77777777" w:rsidR="008160B8" w:rsidRPr="00D3304F" w:rsidRDefault="008D51A6" w:rsidP="00D3304F">
      <w:pPr>
        <w:rPr>
          <w:rFonts w:ascii="Times New Roman" w:hAnsi="Times New Roman" w:cs="Times New Roman"/>
          <w:szCs w:val="24"/>
          <w:lang w:val="en-GB"/>
        </w:rPr>
      </w:pPr>
      <w:r w:rsidRPr="00D3304F">
        <w:rPr>
          <w:rFonts w:ascii="Times New Roman" w:hAnsi="Times New Roman" w:cs="Times New Roman"/>
          <w:b/>
          <w:i/>
          <w:szCs w:val="24"/>
          <w:lang w:val="en-GB"/>
        </w:rPr>
        <w:t>Socio-culture environment:</w:t>
      </w:r>
      <w:r w:rsidRPr="00D3304F">
        <w:rPr>
          <w:rFonts w:ascii="Times New Roman" w:hAnsi="Times New Roman" w:cs="Times New Roman"/>
          <w:szCs w:val="24"/>
          <w:lang w:val="en-GB"/>
        </w:rPr>
        <w:t xml:space="preserve"> As per </w:t>
      </w:r>
      <w:r w:rsidRPr="00D3304F">
        <w:rPr>
          <w:rFonts w:ascii="Times New Roman" w:hAnsi="Times New Roman" w:cs="Times New Roman"/>
          <w:color w:val="222222"/>
          <w:szCs w:val="24"/>
          <w:highlight w:val="white"/>
          <w:lang w:val="en-GB"/>
        </w:rPr>
        <w:t xml:space="preserve">Herrera and De </w:t>
      </w:r>
      <w:proofErr w:type="gramStart"/>
      <w:r w:rsidRPr="00D3304F">
        <w:rPr>
          <w:rFonts w:ascii="Times New Roman" w:hAnsi="Times New Roman" w:cs="Times New Roman"/>
          <w:color w:val="222222"/>
          <w:szCs w:val="24"/>
          <w:highlight w:val="white"/>
          <w:lang w:val="en-GB"/>
        </w:rPr>
        <w:t>Las</w:t>
      </w:r>
      <w:proofErr w:type="gramEnd"/>
      <w:r w:rsidRPr="00D3304F">
        <w:rPr>
          <w:rFonts w:ascii="Times New Roman" w:hAnsi="Times New Roman" w:cs="Times New Roman"/>
          <w:color w:val="222222"/>
          <w:szCs w:val="24"/>
          <w:highlight w:val="white"/>
          <w:lang w:val="en-GB"/>
        </w:rPr>
        <w:t xml:space="preserve"> Heras-Rosas (2021)</w:t>
      </w:r>
      <w:r w:rsidRPr="00D3304F">
        <w:rPr>
          <w:rFonts w:ascii="Times New Roman" w:hAnsi="Times New Roman" w:cs="Times New Roman"/>
          <w:szCs w:val="24"/>
          <w:lang w:val="en-GB"/>
        </w:rPr>
        <w:t>, socio-culture factors like demographic shifts along with changing consumer preferences and cultural standards can impact the market trends along with the behaviour of consumers. The organisation should be aware of the social changes along with adapting to new market strategies and corporate culture effectively.</w:t>
      </w:r>
    </w:p>
    <w:p w14:paraId="5423301E" w14:textId="77777777" w:rsidR="008160B8" w:rsidRPr="00D3304F" w:rsidRDefault="008D51A6" w:rsidP="00D3304F">
      <w:pPr>
        <w:pStyle w:val="Heading2"/>
        <w:rPr>
          <w:rFonts w:ascii="Times New Roman" w:hAnsi="Times New Roman" w:cs="Times New Roman"/>
          <w:sz w:val="24"/>
          <w:szCs w:val="24"/>
          <w:highlight w:val="yellow"/>
          <w:lang w:val="en-GB"/>
        </w:rPr>
      </w:pPr>
      <w:bookmarkStart w:id="16" w:name="_iny8v4gkcj9b" w:colFirst="0" w:colLast="0"/>
      <w:bookmarkStart w:id="17" w:name="_Toc164282737"/>
      <w:bookmarkEnd w:id="16"/>
      <w:r w:rsidRPr="00D3304F">
        <w:rPr>
          <w:rFonts w:ascii="Times New Roman" w:hAnsi="Times New Roman" w:cs="Times New Roman"/>
          <w:sz w:val="24"/>
          <w:szCs w:val="24"/>
          <w:lang w:val="en-GB"/>
        </w:rPr>
        <w:lastRenderedPageBreak/>
        <w:t xml:space="preserve">2.2 Challenges faced by organisations in their performances and strategic decisions in terms of business </w:t>
      </w:r>
      <w:proofErr w:type="gramStart"/>
      <w:r w:rsidRPr="00D3304F">
        <w:rPr>
          <w:rFonts w:ascii="Times New Roman" w:hAnsi="Times New Roman" w:cs="Times New Roman"/>
          <w:sz w:val="24"/>
          <w:szCs w:val="24"/>
          <w:lang w:val="en-GB"/>
        </w:rPr>
        <w:t>environment</w:t>
      </w:r>
      <w:bookmarkEnd w:id="17"/>
      <w:proofErr w:type="gramEnd"/>
      <w:r w:rsidRPr="00D3304F">
        <w:rPr>
          <w:rFonts w:ascii="Times New Roman" w:hAnsi="Times New Roman" w:cs="Times New Roman"/>
          <w:sz w:val="24"/>
          <w:szCs w:val="24"/>
          <w:lang w:val="en-GB"/>
        </w:rPr>
        <w:t xml:space="preserve">  </w:t>
      </w:r>
    </w:p>
    <w:p w14:paraId="64F9C4EA" w14:textId="77777777" w:rsidR="008160B8" w:rsidRPr="00D3304F" w:rsidRDefault="008D51A6" w:rsidP="00D3304F">
      <w:pPr>
        <w:rPr>
          <w:rFonts w:ascii="Times New Roman" w:hAnsi="Times New Roman" w:cs="Times New Roman"/>
          <w:szCs w:val="24"/>
          <w:lang w:val="en-GB"/>
        </w:rPr>
      </w:pPr>
      <w:r w:rsidRPr="00D3304F">
        <w:rPr>
          <w:rFonts w:ascii="Times New Roman" w:hAnsi="Times New Roman" w:cs="Times New Roman"/>
          <w:szCs w:val="24"/>
          <w:lang w:val="en-GB"/>
        </w:rPr>
        <w:t xml:space="preserve">The organisation faces various challenges in their performance along with strategic decisions </w:t>
      </w:r>
      <w:proofErr w:type="gramStart"/>
      <w:r w:rsidRPr="00D3304F">
        <w:rPr>
          <w:rFonts w:ascii="Times New Roman" w:hAnsi="Times New Roman" w:cs="Times New Roman"/>
          <w:szCs w:val="24"/>
          <w:lang w:val="en-GB"/>
        </w:rPr>
        <w:t>in regards to</w:t>
      </w:r>
      <w:proofErr w:type="gramEnd"/>
      <w:r w:rsidRPr="00D3304F">
        <w:rPr>
          <w:rFonts w:ascii="Times New Roman" w:hAnsi="Times New Roman" w:cs="Times New Roman"/>
          <w:szCs w:val="24"/>
          <w:lang w:val="en-GB"/>
        </w:rPr>
        <w:t xml:space="preserve"> the business environment.</w:t>
      </w:r>
    </w:p>
    <w:p w14:paraId="5D0432ED" w14:textId="77777777" w:rsidR="008160B8" w:rsidRPr="00D3304F" w:rsidRDefault="008D51A6" w:rsidP="00D3304F">
      <w:pPr>
        <w:rPr>
          <w:rFonts w:ascii="Times New Roman" w:hAnsi="Times New Roman" w:cs="Times New Roman"/>
          <w:szCs w:val="24"/>
          <w:lang w:val="en-GB"/>
        </w:rPr>
      </w:pPr>
      <w:r w:rsidRPr="00D3304F">
        <w:rPr>
          <w:rFonts w:ascii="Times New Roman" w:hAnsi="Times New Roman" w:cs="Times New Roman"/>
          <w:szCs w:val="24"/>
          <w:lang w:val="en-GB"/>
        </w:rPr>
        <w:t xml:space="preserve">As per </w:t>
      </w:r>
      <w:r w:rsidRPr="00D3304F">
        <w:rPr>
          <w:rFonts w:ascii="Times New Roman" w:hAnsi="Times New Roman" w:cs="Times New Roman"/>
          <w:color w:val="222222"/>
          <w:szCs w:val="24"/>
          <w:highlight w:val="white"/>
          <w:lang w:val="en-GB"/>
        </w:rPr>
        <w:t>Ahmad et al., (2024), o</w:t>
      </w:r>
      <w:r w:rsidRPr="00D3304F">
        <w:rPr>
          <w:rFonts w:ascii="Times New Roman" w:hAnsi="Times New Roman" w:cs="Times New Roman"/>
          <w:szCs w:val="24"/>
          <w:lang w:val="en-GB"/>
        </w:rPr>
        <w:t xml:space="preserve">ne of the important challenges is </w:t>
      </w:r>
      <w:r w:rsidRPr="00D3304F">
        <w:rPr>
          <w:rFonts w:ascii="Times New Roman" w:hAnsi="Times New Roman" w:cs="Times New Roman"/>
          <w:b/>
          <w:i/>
          <w:szCs w:val="24"/>
          <w:lang w:val="en-GB"/>
        </w:rPr>
        <w:t>market volatility</w:t>
      </w:r>
      <w:r w:rsidRPr="00D3304F">
        <w:rPr>
          <w:rFonts w:ascii="Times New Roman" w:hAnsi="Times New Roman" w:cs="Times New Roman"/>
          <w:szCs w:val="24"/>
          <w:lang w:val="en-GB"/>
        </w:rPr>
        <w:t>, which is defined by rapid changes in consumer preference along with the technology environment and various global economic conditions. Apart from this, uncertainty creates difficulty for the organisation in forecasting the future trains along with adopting market strategies.</w:t>
      </w:r>
    </w:p>
    <w:p w14:paraId="052299D9" w14:textId="77777777" w:rsidR="008160B8" w:rsidRPr="00D3304F" w:rsidRDefault="008D51A6" w:rsidP="00D3304F">
      <w:pPr>
        <w:rPr>
          <w:rFonts w:ascii="Times New Roman" w:hAnsi="Times New Roman" w:cs="Times New Roman"/>
          <w:szCs w:val="24"/>
          <w:lang w:val="en-GB"/>
        </w:rPr>
      </w:pPr>
      <w:r w:rsidRPr="00D3304F">
        <w:rPr>
          <w:rFonts w:ascii="Times New Roman" w:hAnsi="Times New Roman" w:cs="Times New Roman"/>
          <w:b/>
          <w:i/>
          <w:szCs w:val="24"/>
          <w:lang w:val="en-GB"/>
        </w:rPr>
        <w:t>Marketplace competition</w:t>
      </w:r>
      <w:r w:rsidRPr="00D3304F">
        <w:rPr>
          <w:rFonts w:ascii="Times New Roman" w:hAnsi="Times New Roman" w:cs="Times New Roman"/>
          <w:szCs w:val="24"/>
          <w:lang w:val="en-GB"/>
        </w:rPr>
        <w:t xml:space="preserve"> is another challenge the organisation faces. There is a new market entrance along with innovation having disruption and shifting industry environments. The organisation should constantly weigh in along with differentiate themselves </w:t>
      </w:r>
      <w:proofErr w:type="gramStart"/>
      <w:r w:rsidRPr="00D3304F">
        <w:rPr>
          <w:rFonts w:ascii="Times New Roman" w:hAnsi="Times New Roman" w:cs="Times New Roman"/>
          <w:szCs w:val="24"/>
          <w:lang w:val="en-GB"/>
        </w:rPr>
        <w:t>in order to</w:t>
      </w:r>
      <w:proofErr w:type="gramEnd"/>
      <w:r w:rsidRPr="00D3304F">
        <w:rPr>
          <w:rFonts w:ascii="Times New Roman" w:hAnsi="Times New Roman" w:cs="Times New Roman"/>
          <w:szCs w:val="24"/>
          <w:lang w:val="en-GB"/>
        </w:rPr>
        <w:t xml:space="preserve"> stay ahead in this competitive market and from their rivals. There is a need for investment in research and development along with talent acquisition and </w:t>
      </w:r>
      <w:r w:rsidR="001A76AA" w:rsidRPr="00D3304F">
        <w:rPr>
          <w:rFonts w:ascii="Times New Roman" w:hAnsi="Times New Roman" w:cs="Times New Roman"/>
          <w:szCs w:val="24"/>
          <w:lang w:val="en-GB"/>
        </w:rPr>
        <w:t>decision-making</w:t>
      </w:r>
      <w:r w:rsidRPr="00D3304F">
        <w:rPr>
          <w:rFonts w:ascii="Times New Roman" w:hAnsi="Times New Roman" w:cs="Times New Roman"/>
          <w:szCs w:val="24"/>
          <w:lang w:val="en-GB"/>
        </w:rPr>
        <w:t xml:space="preserve"> processes by the organisation.</w:t>
      </w:r>
    </w:p>
    <w:p w14:paraId="1B74D4F4" w14:textId="77777777" w:rsidR="008160B8" w:rsidRPr="00D3304F" w:rsidRDefault="008D51A6" w:rsidP="00D3304F">
      <w:pPr>
        <w:rPr>
          <w:rFonts w:ascii="Times New Roman" w:hAnsi="Times New Roman" w:cs="Times New Roman"/>
          <w:szCs w:val="24"/>
          <w:lang w:val="en-GB"/>
        </w:rPr>
      </w:pPr>
      <w:r w:rsidRPr="00D3304F">
        <w:rPr>
          <w:rFonts w:ascii="Times New Roman" w:hAnsi="Times New Roman" w:cs="Times New Roman"/>
          <w:szCs w:val="24"/>
          <w:lang w:val="en-GB"/>
        </w:rPr>
        <w:t xml:space="preserve">As per </w:t>
      </w:r>
      <w:r w:rsidRPr="00D3304F">
        <w:rPr>
          <w:rFonts w:ascii="Times New Roman" w:hAnsi="Times New Roman" w:cs="Times New Roman"/>
          <w:color w:val="222222"/>
          <w:szCs w:val="24"/>
          <w:highlight w:val="white"/>
          <w:lang w:val="en-GB"/>
        </w:rPr>
        <w:t xml:space="preserve">Ahlstrom et al. (2020), </w:t>
      </w:r>
      <w:r w:rsidRPr="00D3304F">
        <w:rPr>
          <w:rFonts w:ascii="Times New Roman" w:hAnsi="Times New Roman" w:cs="Times New Roman"/>
          <w:b/>
          <w:i/>
          <w:szCs w:val="24"/>
          <w:lang w:val="en-GB"/>
        </w:rPr>
        <w:t>talent management</w:t>
      </w:r>
      <w:r w:rsidRPr="00D3304F">
        <w:rPr>
          <w:rFonts w:ascii="Times New Roman" w:hAnsi="Times New Roman" w:cs="Times New Roman"/>
          <w:szCs w:val="24"/>
          <w:lang w:val="en-GB"/>
        </w:rPr>
        <w:t xml:space="preserve"> is another significant challenge the organisation faces </w:t>
      </w:r>
      <w:proofErr w:type="gramStart"/>
      <w:r w:rsidRPr="00D3304F">
        <w:rPr>
          <w:rFonts w:ascii="Times New Roman" w:hAnsi="Times New Roman" w:cs="Times New Roman"/>
          <w:szCs w:val="24"/>
          <w:lang w:val="en-GB"/>
        </w:rPr>
        <w:t>in regards to</w:t>
      </w:r>
      <w:proofErr w:type="gramEnd"/>
      <w:r w:rsidRPr="00D3304F">
        <w:rPr>
          <w:rFonts w:ascii="Times New Roman" w:hAnsi="Times New Roman" w:cs="Times New Roman"/>
          <w:szCs w:val="24"/>
          <w:lang w:val="en-GB"/>
        </w:rPr>
        <w:t xml:space="preserve"> today's market economy. Recruitment and retaining top talents, along with developing leadership strategies and encouraging a diverse and inclusive work culture, is important for the success of any organisation. However, there are still shortages, along with demographic shifts and rapidly changing employee expectations, making talent management a challenge for organisations.</w:t>
      </w:r>
    </w:p>
    <w:p w14:paraId="6C1A542D" w14:textId="77777777" w:rsidR="008160B8" w:rsidRPr="00D3304F" w:rsidRDefault="008D51A6" w:rsidP="00D3304F">
      <w:pPr>
        <w:rPr>
          <w:rFonts w:ascii="Times New Roman" w:hAnsi="Times New Roman" w:cs="Times New Roman"/>
          <w:szCs w:val="24"/>
          <w:lang w:val="en-GB"/>
        </w:rPr>
      </w:pPr>
      <w:r w:rsidRPr="00D3304F">
        <w:rPr>
          <w:rFonts w:ascii="Times New Roman" w:hAnsi="Times New Roman" w:cs="Times New Roman"/>
          <w:b/>
          <w:i/>
          <w:szCs w:val="24"/>
          <w:lang w:val="en-GB"/>
        </w:rPr>
        <w:t>Technology disturbanc</w:t>
      </w:r>
      <w:r w:rsidRPr="00D3304F">
        <w:rPr>
          <w:rFonts w:ascii="Times New Roman" w:hAnsi="Times New Roman" w:cs="Times New Roman"/>
          <w:b/>
          <w:szCs w:val="24"/>
          <w:lang w:val="en-GB"/>
        </w:rPr>
        <w:t xml:space="preserve">e </w:t>
      </w:r>
      <w:r w:rsidRPr="00D3304F">
        <w:rPr>
          <w:rFonts w:ascii="Times New Roman" w:hAnsi="Times New Roman" w:cs="Times New Roman"/>
          <w:szCs w:val="24"/>
          <w:lang w:val="en-GB"/>
        </w:rPr>
        <w:t xml:space="preserve">is another critical challenge the organisation faces. Disturbing things such as automation blockchains and artificial intelligence are ensuring the industry along with the business modules. That is why the organisation embraced digital transformations </w:t>
      </w:r>
      <w:proofErr w:type="gramStart"/>
      <w:r w:rsidRPr="00D3304F">
        <w:rPr>
          <w:rFonts w:ascii="Times New Roman" w:hAnsi="Times New Roman" w:cs="Times New Roman"/>
          <w:szCs w:val="24"/>
          <w:lang w:val="en-GB"/>
        </w:rPr>
        <w:t>in order to</w:t>
      </w:r>
      <w:proofErr w:type="gramEnd"/>
      <w:r w:rsidRPr="00D3304F">
        <w:rPr>
          <w:rFonts w:ascii="Times New Roman" w:hAnsi="Times New Roman" w:cs="Times New Roman"/>
          <w:szCs w:val="24"/>
          <w:lang w:val="en-GB"/>
        </w:rPr>
        <w:t xml:space="preserve"> remain competitive in this market industry (</w:t>
      </w:r>
      <w:r w:rsidRPr="00D3304F">
        <w:rPr>
          <w:rFonts w:ascii="Times New Roman" w:hAnsi="Times New Roman" w:cs="Times New Roman"/>
          <w:color w:val="222222"/>
          <w:szCs w:val="24"/>
          <w:highlight w:val="white"/>
          <w:lang w:val="en-GB"/>
        </w:rPr>
        <w:t xml:space="preserve">Ahmad et al., 2024). </w:t>
      </w:r>
      <w:r w:rsidRPr="00D3304F">
        <w:rPr>
          <w:rFonts w:ascii="Times New Roman" w:hAnsi="Times New Roman" w:cs="Times New Roman"/>
          <w:szCs w:val="24"/>
          <w:lang w:val="en-GB"/>
        </w:rPr>
        <w:t xml:space="preserve">However, these need </w:t>
      </w:r>
      <w:proofErr w:type="gramStart"/>
      <w:r w:rsidRPr="00D3304F">
        <w:rPr>
          <w:rFonts w:ascii="Times New Roman" w:hAnsi="Times New Roman" w:cs="Times New Roman"/>
          <w:szCs w:val="24"/>
          <w:lang w:val="en-GB"/>
        </w:rPr>
        <w:t>a large number of</w:t>
      </w:r>
      <w:proofErr w:type="gramEnd"/>
      <w:r w:rsidRPr="00D3304F">
        <w:rPr>
          <w:rFonts w:ascii="Times New Roman" w:hAnsi="Times New Roman" w:cs="Times New Roman"/>
          <w:szCs w:val="24"/>
          <w:lang w:val="en-GB"/>
        </w:rPr>
        <w:t xml:space="preserve"> investments in technology infrastructures along with a workforce of scaling and Change management.</w:t>
      </w:r>
    </w:p>
    <w:p w14:paraId="491C43C0" w14:textId="77777777" w:rsidR="008160B8" w:rsidRPr="00D3304F" w:rsidRDefault="008D51A6" w:rsidP="00D3304F">
      <w:pPr>
        <w:rPr>
          <w:rFonts w:ascii="Times New Roman" w:hAnsi="Times New Roman" w:cs="Times New Roman"/>
          <w:szCs w:val="24"/>
          <w:lang w:val="en-GB"/>
        </w:rPr>
      </w:pPr>
      <w:r w:rsidRPr="00D3304F">
        <w:rPr>
          <w:rFonts w:ascii="Times New Roman" w:hAnsi="Times New Roman" w:cs="Times New Roman"/>
          <w:b/>
          <w:i/>
          <w:szCs w:val="24"/>
          <w:lang w:val="en-GB"/>
        </w:rPr>
        <w:t>Regulatory compliances</w:t>
      </w:r>
      <w:r w:rsidRPr="00D3304F">
        <w:rPr>
          <w:rFonts w:ascii="Times New Roman" w:hAnsi="Times New Roman" w:cs="Times New Roman"/>
          <w:szCs w:val="24"/>
          <w:lang w:val="en-GB"/>
        </w:rPr>
        <w:t xml:space="preserve"> </w:t>
      </w:r>
      <w:proofErr w:type="gramStart"/>
      <w:r w:rsidRPr="00D3304F">
        <w:rPr>
          <w:rFonts w:ascii="Times New Roman" w:hAnsi="Times New Roman" w:cs="Times New Roman"/>
          <w:szCs w:val="24"/>
          <w:lang w:val="en-GB"/>
        </w:rPr>
        <w:t>is</w:t>
      </w:r>
      <w:proofErr w:type="gramEnd"/>
      <w:r w:rsidRPr="00D3304F">
        <w:rPr>
          <w:rFonts w:ascii="Times New Roman" w:hAnsi="Times New Roman" w:cs="Times New Roman"/>
          <w:szCs w:val="24"/>
          <w:lang w:val="en-GB"/>
        </w:rPr>
        <w:t xml:space="preserve"> another major challenge that the organisation faces in particular to highly regulated industries such as healthcare energy and many more. It is important to adhere to </w:t>
      </w:r>
      <w:r w:rsidRPr="00D3304F">
        <w:rPr>
          <w:rFonts w:ascii="Times New Roman" w:hAnsi="Times New Roman" w:cs="Times New Roman"/>
          <w:szCs w:val="24"/>
          <w:lang w:val="en-GB"/>
        </w:rPr>
        <w:lastRenderedPageBreak/>
        <w:t xml:space="preserve">complicated regulations at the time of maintaining operation efficiency </w:t>
      </w:r>
      <w:proofErr w:type="gramStart"/>
      <w:r w:rsidRPr="00D3304F">
        <w:rPr>
          <w:rFonts w:ascii="Times New Roman" w:hAnsi="Times New Roman" w:cs="Times New Roman"/>
          <w:szCs w:val="24"/>
          <w:lang w:val="en-GB"/>
        </w:rPr>
        <w:t>in order to</w:t>
      </w:r>
      <w:proofErr w:type="gramEnd"/>
      <w:r w:rsidRPr="00D3304F">
        <w:rPr>
          <w:rFonts w:ascii="Times New Roman" w:hAnsi="Times New Roman" w:cs="Times New Roman"/>
          <w:szCs w:val="24"/>
          <w:lang w:val="en-GB"/>
        </w:rPr>
        <w:t xml:space="preserve"> have a balanced act along with requiring a strong compliance framework and management practices.</w:t>
      </w:r>
    </w:p>
    <w:p w14:paraId="5C5FEAE6" w14:textId="77777777" w:rsidR="008160B8" w:rsidRPr="00D3304F" w:rsidRDefault="008D51A6" w:rsidP="00D3304F">
      <w:pPr>
        <w:pStyle w:val="Heading2"/>
        <w:rPr>
          <w:rFonts w:ascii="Times New Roman" w:hAnsi="Times New Roman" w:cs="Times New Roman"/>
          <w:sz w:val="24"/>
          <w:szCs w:val="24"/>
          <w:highlight w:val="yellow"/>
          <w:lang w:val="en-GB"/>
        </w:rPr>
      </w:pPr>
      <w:bookmarkStart w:id="18" w:name="_82f3kz3im0o3" w:colFirst="0" w:colLast="0"/>
      <w:bookmarkStart w:id="19" w:name="_Toc164282738"/>
      <w:bookmarkEnd w:id="18"/>
      <w:proofErr w:type="gramStart"/>
      <w:r w:rsidRPr="00D3304F">
        <w:rPr>
          <w:rFonts w:ascii="Times New Roman" w:hAnsi="Times New Roman" w:cs="Times New Roman"/>
          <w:sz w:val="24"/>
          <w:szCs w:val="24"/>
          <w:lang w:val="en-GB"/>
        </w:rPr>
        <w:t>2.3  Strategies</w:t>
      </w:r>
      <w:proofErr w:type="gramEnd"/>
      <w:r w:rsidRPr="00D3304F">
        <w:rPr>
          <w:rFonts w:ascii="Times New Roman" w:hAnsi="Times New Roman" w:cs="Times New Roman"/>
          <w:sz w:val="24"/>
          <w:szCs w:val="24"/>
          <w:lang w:val="en-GB"/>
        </w:rPr>
        <w:t xml:space="preserve"> that the organisation can use to overcome the issues related to the business environment</w:t>
      </w:r>
      <w:bookmarkEnd w:id="19"/>
      <w:r w:rsidRPr="00D3304F">
        <w:rPr>
          <w:rFonts w:ascii="Times New Roman" w:hAnsi="Times New Roman" w:cs="Times New Roman"/>
          <w:sz w:val="24"/>
          <w:szCs w:val="24"/>
          <w:lang w:val="en-GB"/>
        </w:rPr>
        <w:t xml:space="preserve"> </w:t>
      </w:r>
    </w:p>
    <w:p w14:paraId="66C364B3" w14:textId="77777777" w:rsidR="008160B8" w:rsidRPr="00D3304F" w:rsidRDefault="008D51A6" w:rsidP="00D3304F">
      <w:pPr>
        <w:rPr>
          <w:rFonts w:ascii="Times New Roman" w:hAnsi="Times New Roman" w:cs="Times New Roman"/>
          <w:szCs w:val="24"/>
          <w:lang w:val="en-GB"/>
        </w:rPr>
      </w:pPr>
      <w:proofErr w:type="gramStart"/>
      <w:r w:rsidRPr="00D3304F">
        <w:rPr>
          <w:rFonts w:ascii="Times New Roman" w:hAnsi="Times New Roman" w:cs="Times New Roman"/>
          <w:szCs w:val="24"/>
          <w:lang w:val="en-GB"/>
        </w:rPr>
        <w:t>In order to</w:t>
      </w:r>
      <w:proofErr w:type="gramEnd"/>
      <w:r w:rsidRPr="00D3304F">
        <w:rPr>
          <w:rFonts w:ascii="Times New Roman" w:hAnsi="Times New Roman" w:cs="Times New Roman"/>
          <w:szCs w:val="24"/>
          <w:lang w:val="en-GB"/>
        </w:rPr>
        <w:t xml:space="preserve"> overcome the challenges related to the business environment, the organisation should use the strategies mentioned below,</w:t>
      </w:r>
    </w:p>
    <w:p w14:paraId="70FB1D7C" w14:textId="77777777" w:rsidR="008160B8" w:rsidRPr="00D3304F" w:rsidRDefault="008D51A6" w:rsidP="00D3304F">
      <w:pPr>
        <w:rPr>
          <w:rFonts w:ascii="Times New Roman" w:hAnsi="Times New Roman" w:cs="Times New Roman"/>
          <w:szCs w:val="24"/>
          <w:lang w:val="en-GB"/>
        </w:rPr>
      </w:pPr>
      <w:r w:rsidRPr="00D3304F">
        <w:rPr>
          <w:rFonts w:ascii="Times New Roman" w:hAnsi="Times New Roman" w:cs="Times New Roman"/>
          <w:b/>
          <w:i/>
          <w:szCs w:val="24"/>
          <w:lang w:val="en-GB"/>
        </w:rPr>
        <w:t>Investment in technology and innovation:</w:t>
      </w:r>
      <w:r w:rsidRPr="00D3304F">
        <w:rPr>
          <w:rFonts w:ascii="Times New Roman" w:hAnsi="Times New Roman" w:cs="Times New Roman"/>
          <w:szCs w:val="24"/>
          <w:lang w:val="en-GB"/>
        </w:rPr>
        <w:t xml:space="preserve"> as per Do et al. (2022), the organisation should accept digital transformation along with investing in emerging technology like artificial intelligence automation data analytics </w:t>
      </w:r>
      <w:proofErr w:type="gramStart"/>
      <w:r w:rsidRPr="00D3304F">
        <w:rPr>
          <w:rFonts w:ascii="Times New Roman" w:hAnsi="Times New Roman" w:cs="Times New Roman"/>
          <w:szCs w:val="24"/>
          <w:lang w:val="en-GB"/>
        </w:rPr>
        <w:t>in order to</w:t>
      </w:r>
      <w:proofErr w:type="gramEnd"/>
      <w:r w:rsidRPr="00D3304F">
        <w:rPr>
          <w:rFonts w:ascii="Times New Roman" w:hAnsi="Times New Roman" w:cs="Times New Roman"/>
          <w:szCs w:val="24"/>
          <w:lang w:val="en-GB"/>
        </w:rPr>
        <w:t xml:space="preserve"> enhance the operation effectively along with streamlining processes and improving and enhancing customer experience. By using technology and encouraging a culture of innovation, the organisation can have the upper hand in this competitive market.</w:t>
      </w:r>
    </w:p>
    <w:p w14:paraId="6CA724EA" w14:textId="77777777" w:rsidR="008160B8" w:rsidRPr="00D3304F" w:rsidRDefault="008D51A6" w:rsidP="00D3304F">
      <w:pPr>
        <w:rPr>
          <w:rFonts w:ascii="Times New Roman" w:hAnsi="Times New Roman" w:cs="Times New Roman"/>
          <w:szCs w:val="24"/>
          <w:lang w:val="en-GB"/>
        </w:rPr>
      </w:pPr>
      <w:r w:rsidRPr="00D3304F">
        <w:rPr>
          <w:rFonts w:ascii="Times New Roman" w:hAnsi="Times New Roman" w:cs="Times New Roman"/>
          <w:b/>
          <w:i/>
          <w:szCs w:val="24"/>
          <w:lang w:val="en-GB"/>
        </w:rPr>
        <w:t>Flexibility and agility:</w:t>
      </w:r>
      <w:r w:rsidRPr="00D3304F">
        <w:rPr>
          <w:rFonts w:ascii="Times New Roman" w:hAnsi="Times New Roman" w:cs="Times New Roman"/>
          <w:szCs w:val="24"/>
          <w:lang w:val="en-GB"/>
        </w:rPr>
        <w:t xml:space="preserve"> As per Tang et al. (2022), the organisation should create agility </w:t>
      </w:r>
      <w:proofErr w:type="gramStart"/>
      <w:r w:rsidRPr="00D3304F">
        <w:rPr>
          <w:rFonts w:ascii="Times New Roman" w:hAnsi="Times New Roman" w:cs="Times New Roman"/>
          <w:szCs w:val="24"/>
          <w:lang w:val="en-GB"/>
        </w:rPr>
        <w:t>in order to</w:t>
      </w:r>
      <w:proofErr w:type="gramEnd"/>
      <w:r w:rsidRPr="00D3304F">
        <w:rPr>
          <w:rFonts w:ascii="Times New Roman" w:hAnsi="Times New Roman" w:cs="Times New Roman"/>
          <w:szCs w:val="24"/>
          <w:lang w:val="en-GB"/>
        </w:rPr>
        <w:t xml:space="preserve"> adapt to a rapidly changing market. Moreover, this helps in fostering a culture of innovation along with employee empowerment for experimenting with new ideas. This is also beneficial for implementing agile decision making </w:t>
      </w:r>
      <w:proofErr w:type="gramStart"/>
      <w:r w:rsidRPr="00D3304F">
        <w:rPr>
          <w:rFonts w:ascii="Times New Roman" w:hAnsi="Times New Roman" w:cs="Times New Roman"/>
          <w:szCs w:val="24"/>
          <w:lang w:val="en-GB"/>
        </w:rPr>
        <w:t>in order to</w:t>
      </w:r>
      <w:proofErr w:type="gramEnd"/>
      <w:r w:rsidRPr="00D3304F">
        <w:rPr>
          <w:rFonts w:ascii="Times New Roman" w:hAnsi="Times New Roman" w:cs="Times New Roman"/>
          <w:szCs w:val="24"/>
          <w:lang w:val="en-GB"/>
        </w:rPr>
        <w:t xml:space="preserve"> respond quickly to opportunity and risk.</w:t>
      </w:r>
    </w:p>
    <w:p w14:paraId="63402369" w14:textId="77777777" w:rsidR="008160B8" w:rsidRPr="00D3304F" w:rsidRDefault="008D51A6" w:rsidP="00D3304F">
      <w:pPr>
        <w:rPr>
          <w:rFonts w:ascii="Times New Roman" w:hAnsi="Times New Roman" w:cs="Times New Roman"/>
          <w:szCs w:val="24"/>
          <w:lang w:val="en-GB"/>
        </w:rPr>
      </w:pPr>
      <w:r w:rsidRPr="00D3304F">
        <w:rPr>
          <w:rFonts w:ascii="Times New Roman" w:hAnsi="Times New Roman" w:cs="Times New Roman"/>
          <w:b/>
          <w:i/>
          <w:szCs w:val="24"/>
          <w:lang w:val="en-GB"/>
        </w:rPr>
        <w:t>Partnership:</w:t>
      </w:r>
      <w:r w:rsidRPr="00D3304F">
        <w:rPr>
          <w:rFonts w:ascii="Times New Roman" w:hAnsi="Times New Roman" w:cs="Times New Roman"/>
          <w:szCs w:val="24"/>
          <w:lang w:val="en-GB"/>
        </w:rPr>
        <w:t xml:space="preserve"> the organisation can collaborate with strategic partner suppliers along with stakeholders. This will be beneficial to enhance the capabilities of the organisation along with creating growth. The partnership helps the organisation to access New Market along with market shares and having growth and innovation.</w:t>
      </w:r>
    </w:p>
    <w:p w14:paraId="2E9B5D78" w14:textId="77777777" w:rsidR="008160B8" w:rsidRPr="00D3304F" w:rsidRDefault="008D51A6" w:rsidP="00D3304F">
      <w:pPr>
        <w:rPr>
          <w:rFonts w:ascii="Times New Roman" w:hAnsi="Times New Roman" w:cs="Times New Roman"/>
          <w:szCs w:val="24"/>
          <w:lang w:val="en-GB"/>
        </w:rPr>
      </w:pPr>
      <w:r w:rsidRPr="00D3304F">
        <w:rPr>
          <w:rFonts w:ascii="Times New Roman" w:hAnsi="Times New Roman" w:cs="Times New Roman"/>
          <w:b/>
          <w:i/>
          <w:szCs w:val="24"/>
          <w:lang w:val="en-GB"/>
        </w:rPr>
        <w:t>Risk management:</w:t>
      </w:r>
      <w:r w:rsidRPr="00D3304F">
        <w:rPr>
          <w:rFonts w:ascii="Times New Roman" w:hAnsi="Times New Roman" w:cs="Times New Roman"/>
          <w:szCs w:val="24"/>
          <w:lang w:val="en-GB"/>
        </w:rPr>
        <w:t xml:space="preserve"> the organisation needs to establish our strong raised management frameworks along with compliance programs. This is important for dealing with regulatory complications and mitigating the possible risks.</w:t>
      </w:r>
    </w:p>
    <w:p w14:paraId="195D94C5" w14:textId="77777777" w:rsidR="008160B8" w:rsidRPr="00D3304F" w:rsidRDefault="008D51A6" w:rsidP="00D3304F">
      <w:pPr>
        <w:pStyle w:val="Heading2"/>
        <w:rPr>
          <w:rFonts w:ascii="Times New Roman" w:hAnsi="Times New Roman" w:cs="Times New Roman"/>
          <w:sz w:val="24"/>
          <w:szCs w:val="24"/>
          <w:highlight w:val="yellow"/>
          <w:lang w:val="en-GB"/>
        </w:rPr>
      </w:pPr>
      <w:bookmarkStart w:id="20" w:name="_pebut8boqh59" w:colFirst="0" w:colLast="0"/>
      <w:bookmarkStart w:id="21" w:name="_Toc164282739"/>
      <w:bookmarkEnd w:id="20"/>
      <w:r w:rsidRPr="00D3304F">
        <w:rPr>
          <w:rFonts w:ascii="Times New Roman" w:hAnsi="Times New Roman" w:cs="Times New Roman"/>
          <w:sz w:val="24"/>
          <w:szCs w:val="24"/>
          <w:lang w:val="en-GB"/>
        </w:rPr>
        <w:t>2.4 Literature gap</w:t>
      </w:r>
      <w:bookmarkEnd w:id="21"/>
      <w:r w:rsidRPr="00D3304F">
        <w:rPr>
          <w:rFonts w:ascii="Times New Roman" w:hAnsi="Times New Roman" w:cs="Times New Roman"/>
          <w:sz w:val="24"/>
          <w:szCs w:val="24"/>
          <w:lang w:val="en-GB"/>
        </w:rPr>
        <w:t xml:space="preserve"> </w:t>
      </w:r>
    </w:p>
    <w:p w14:paraId="36210AAE" w14:textId="77777777" w:rsidR="008160B8" w:rsidRPr="00D3304F" w:rsidRDefault="008D51A6" w:rsidP="00D3304F">
      <w:pPr>
        <w:rPr>
          <w:rFonts w:ascii="Times New Roman" w:hAnsi="Times New Roman" w:cs="Times New Roman"/>
          <w:szCs w:val="24"/>
          <w:lang w:val="en-GB"/>
        </w:rPr>
      </w:pPr>
      <w:r w:rsidRPr="00D3304F">
        <w:rPr>
          <w:rFonts w:ascii="Times New Roman" w:hAnsi="Times New Roman" w:cs="Times New Roman"/>
          <w:szCs w:val="24"/>
          <w:lang w:val="en-GB"/>
        </w:rPr>
        <w:t xml:space="preserve">The literature gap identified here is the lack of research on the </w:t>
      </w:r>
      <w:proofErr w:type="gramStart"/>
      <w:r w:rsidRPr="00D3304F">
        <w:rPr>
          <w:rFonts w:ascii="Times New Roman" w:hAnsi="Times New Roman" w:cs="Times New Roman"/>
          <w:szCs w:val="24"/>
          <w:lang w:val="en-GB"/>
        </w:rPr>
        <w:t>particular impact</w:t>
      </w:r>
      <w:proofErr w:type="gramEnd"/>
      <w:r w:rsidRPr="00D3304F">
        <w:rPr>
          <w:rFonts w:ascii="Times New Roman" w:hAnsi="Times New Roman" w:cs="Times New Roman"/>
          <w:szCs w:val="24"/>
          <w:lang w:val="en-GB"/>
        </w:rPr>
        <w:t xml:space="preserve"> of emerging technology like artificial intelligence and blockchains in regard to the organisation's performance along with competitiveness in the business market.</w:t>
      </w:r>
    </w:p>
    <w:p w14:paraId="2CA38922" w14:textId="77777777" w:rsidR="008160B8" w:rsidRPr="00D3304F" w:rsidRDefault="008D51A6" w:rsidP="00D3304F">
      <w:pPr>
        <w:pStyle w:val="Heading2"/>
        <w:rPr>
          <w:rFonts w:ascii="Times New Roman" w:hAnsi="Times New Roman" w:cs="Times New Roman"/>
          <w:sz w:val="24"/>
          <w:szCs w:val="24"/>
          <w:lang w:val="en-GB"/>
        </w:rPr>
      </w:pPr>
      <w:bookmarkStart w:id="22" w:name="_5jyeozbqjzby" w:colFirst="0" w:colLast="0"/>
      <w:bookmarkStart w:id="23" w:name="_Toc164282740"/>
      <w:bookmarkEnd w:id="22"/>
      <w:r w:rsidRPr="00D3304F">
        <w:rPr>
          <w:rFonts w:ascii="Times New Roman" w:hAnsi="Times New Roman" w:cs="Times New Roman"/>
          <w:sz w:val="24"/>
          <w:szCs w:val="24"/>
          <w:lang w:val="en-GB"/>
        </w:rPr>
        <w:lastRenderedPageBreak/>
        <w:t>2.5 Theoretical framework</w:t>
      </w:r>
      <w:bookmarkEnd w:id="23"/>
      <w:r w:rsidRPr="00D3304F">
        <w:rPr>
          <w:rFonts w:ascii="Times New Roman" w:hAnsi="Times New Roman" w:cs="Times New Roman"/>
          <w:sz w:val="24"/>
          <w:szCs w:val="24"/>
          <w:lang w:val="en-GB"/>
        </w:rPr>
        <w:t xml:space="preserve"> </w:t>
      </w:r>
    </w:p>
    <w:p w14:paraId="18D0A19D" w14:textId="77777777" w:rsidR="008160B8" w:rsidRPr="00D3304F" w:rsidRDefault="008D51A6" w:rsidP="00D3304F">
      <w:pPr>
        <w:rPr>
          <w:rFonts w:ascii="Times New Roman" w:hAnsi="Times New Roman" w:cs="Times New Roman"/>
          <w:b/>
          <w:szCs w:val="24"/>
          <w:lang w:val="en-GB"/>
        </w:rPr>
      </w:pPr>
      <w:r w:rsidRPr="00D3304F">
        <w:rPr>
          <w:rFonts w:ascii="Times New Roman" w:hAnsi="Times New Roman" w:cs="Times New Roman"/>
          <w:b/>
          <w:szCs w:val="24"/>
          <w:lang w:val="en-GB"/>
        </w:rPr>
        <w:t xml:space="preserve">Resource based view </w:t>
      </w:r>
      <w:proofErr w:type="gramStart"/>
      <w:r w:rsidRPr="00D3304F">
        <w:rPr>
          <w:rFonts w:ascii="Times New Roman" w:hAnsi="Times New Roman" w:cs="Times New Roman"/>
          <w:b/>
          <w:szCs w:val="24"/>
          <w:lang w:val="en-GB"/>
        </w:rPr>
        <w:t>theory</w:t>
      </w:r>
      <w:proofErr w:type="gramEnd"/>
    </w:p>
    <w:p w14:paraId="16D4C9B9" w14:textId="77777777" w:rsidR="008160B8" w:rsidRPr="00D3304F" w:rsidRDefault="008D51A6" w:rsidP="00D3304F">
      <w:pPr>
        <w:rPr>
          <w:rFonts w:ascii="Times New Roman" w:hAnsi="Times New Roman" w:cs="Times New Roman"/>
          <w:szCs w:val="24"/>
          <w:lang w:val="en-GB"/>
        </w:rPr>
      </w:pPr>
      <w:r w:rsidRPr="00D3304F">
        <w:rPr>
          <w:rFonts w:ascii="Times New Roman" w:hAnsi="Times New Roman" w:cs="Times New Roman"/>
          <w:szCs w:val="24"/>
          <w:lang w:val="en-GB"/>
        </w:rPr>
        <w:t xml:space="preserve">Research-based view theory is one of the most significant theories which performs for highlights the way the uniqueness of the resources and the capabilities of the organisations are determined by their performance, which is directly related to external environmental factors. For this reason, identifying the contributions of internal resources and external environmental factors can help to analyse the opportunities and traits which can significantly perform for increased efficiency of the organisation (Freeman, Dmytriyev, and Phillips, 2021). These resource-based views perform for emphasise the strategic importance of properly understanding the leveraging of the technologies and adherence to trade-related laws and legislations are assisted in influencing the capabilities as well as tangible intangible resources rate. It also performs for understanding the way Global economic activity can create the changing of the strategic </w:t>
      </w:r>
      <w:r w:rsidR="001A76AA" w:rsidRPr="00D3304F">
        <w:rPr>
          <w:rFonts w:ascii="Times New Roman" w:hAnsi="Times New Roman" w:cs="Times New Roman"/>
          <w:szCs w:val="24"/>
          <w:lang w:val="en-GB"/>
        </w:rPr>
        <w:t>decision-making</w:t>
      </w:r>
      <w:r w:rsidRPr="00D3304F">
        <w:rPr>
          <w:rFonts w:ascii="Times New Roman" w:hAnsi="Times New Roman" w:cs="Times New Roman"/>
          <w:szCs w:val="24"/>
          <w:lang w:val="en-GB"/>
        </w:rPr>
        <w:t xml:space="preserve"> problem solving and market stability position of the organisation (Shibin </w:t>
      </w:r>
      <w:r w:rsidRPr="00D3304F">
        <w:rPr>
          <w:rFonts w:ascii="Times New Roman" w:hAnsi="Times New Roman" w:cs="Times New Roman"/>
          <w:i/>
          <w:szCs w:val="24"/>
          <w:lang w:val="en-GB"/>
        </w:rPr>
        <w:t xml:space="preserve">et al., </w:t>
      </w:r>
      <w:r w:rsidRPr="00D3304F">
        <w:rPr>
          <w:rFonts w:ascii="Times New Roman" w:hAnsi="Times New Roman" w:cs="Times New Roman"/>
          <w:szCs w:val="24"/>
          <w:lang w:val="en-GB"/>
        </w:rPr>
        <w:t xml:space="preserve">2020).  For this reason, this </w:t>
      </w:r>
      <w:r w:rsidR="001A76AA" w:rsidRPr="00D3304F">
        <w:rPr>
          <w:rFonts w:ascii="Times New Roman" w:hAnsi="Times New Roman" w:cs="Times New Roman"/>
          <w:szCs w:val="24"/>
          <w:lang w:val="en-GB"/>
        </w:rPr>
        <w:t>research-based</w:t>
      </w:r>
      <w:r w:rsidRPr="00D3304F">
        <w:rPr>
          <w:rFonts w:ascii="Times New Roman" w:hAnsi="Times New Roman" w:cs="Times New Roman"/>
          <w:szCs w:val="24"/>
          <w:lang w:val="en-GB"/>
        </w:rPr>
        <w:t xml:space="preserve"> view of our works for streamlining the workflows as well as prioritising various kinds of business environments </w:t>
      </w:r>
      <w:r w:rsidR="001A76AA" w:rsidRPr="00D3304F">
        <w:rPr>
          <w:rFonts w:ascii="Times New Roman" w:hAnsi="Times New Roman" w:cs="Times New Roman"/>
          <w:szCs w:val="24"/>
          <w:lang w:val="en-GB"/>
        </w:rPr>
        <w:t>for</w:t>
      </w:r>
      <w:r w:rsidRPr="00D3304F">
        <w:rPr>
          <w:rFonts w:ascii="Times New Roman" w:hAnsi="Times New Roman" w:cs="Times New Roman"/>
          <w:szCs w:val="24"/>
          <w:lang w:val="en-GB"/>
        </w:rPr>
        <w:t xml:space="preserve"> not only changing their business operations and strategies but also developing the potential to upgrade performances to get stability in the Global Marketplace. </w:t>
      </w:r>
    </w:p>
    <w:p w14:paraId="7C4B6ED5" w14:textId="77777777" w:rsidR="008160B8" w:rsidRPr="00D3304F" w:rsidRDefault="008D51A6" w:rsidP="00D3304F">
      <w:pPr>
        <w:rPr>
          <w:rFonts w:ascii="Times New Roman" w:hAnsi="Times New Roman" w:cs="Times New Roman"/>
          <w:b/>
          <w:bCs/>
          <w:szCs w:val="24"/>
          <w:lang w:val="en-GB"/>
        </w:rPr>
      </w:pPr>
      <w:r w:rsidRPr="00D3304F">
        <w:rPr>
          <w:rFonts w:ascii="Times New Roman" w:hAnsi="Times New Roman" w:cs="Times New Roman"/>
          <w:b/>
          <w:bCs/>
          <w:noProof/>
          <w:szCs w:val="24"/>
          <w:lang w:val="en-GB"/>
        </w:rPr>
        <w:drawing>
          <wp:inline distT="114300" distB="114300" distL="114300" distR="114300" wp14:anchorId="7065C052" wp14:editId="0A8FFA43">
            <wp:extent cx="2228850" cy="20574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10"/>
                    <a:stretch>
                      <a:fillRect/>
                    </a:stretch>
                  </pic:blipFill>
                  <pic:spPr>
                    <a:xfrm>
                      <a:off x="0" y="0"/>
                      <a:ext cx="2228850" cy="2057400"/>
                    </a:xfrm>
                    <a:prstGeom prst="rect">
                      <a:avLst/>
                    </a:prstGeom>
                  </pic:spPr>
                </pic:pic>
              </a:graphicData>
            </a:graphic>
          </wp:inline>
        </w:drawing>
      </w:r>
    </w:p>
    <w:p w14:paraId="74E7DD28" w14:textId="77777777" w:rsidR="008160B8" w:rsidRPr="00D3304F" w:rsidRDefault="008D51A6" w:rsidP="00D3304F">
      <w:pPr>
        <w:rPr>
          <w:rFonts w:ascii="Times New Roman" w:hAnsi="Times New Roman" w:cs="Times New Roman"/>
          <w:b/>
          <w:bCs/>
          <w:szCs w:val="24"/>
          <w:lang w:val="en-GB"/>
        </w:rPr>
      </w:pPr>
      <w:r w:rsidRPr="00D3304F">
        <w:rPr>
          <w:rFonts w:ascii="Times New Roman" w:hAnsi="Times New Roman" w:cs="Times New Roman"/>
          <w:b/>
          <w:bCs/>
          <w:szCs w:val="24"/>
          <w:lang w:val="en-GB"/>
        </w:rPr>
        <w:t>Figure 2: Resource-based view (RBV)</w:t>
      </w:r>
    </w:p>
    <w:p w14:paraId="7E1C4A6D" w14:textId="77777777" w:rsidR="008160B8" w:rsidRPr="00D3304F" w:rsidRDefault="008D51A6" w:rsidP="00D3304F">
      <w:pPr>
        <w:rPr>
          <w:rFonts w:ascii="Times New Roman" w:hAnsi="Times New Roman" w:cs="Times New Roman"/>
          <w:b/>
          <w:bCs/>
          <w:szCs w:val="24"/>
          <w:lang w:val="en-GB"/>
        </w:rPr>
      </w:pPr>
      <w:r w:rsidRPr="00D3304F">
        <w:rPr>
          <w:rFonts w:ascii="Times New Roman" w:hAnsi="Times New Roman" w:cs="Times New Roman"/>
          <w:b/>
          <w:bCs/>
          <w:szCs w:val="24"/>
          <w:lang w:val="en-GB"/>
        </w:rPr>
        <w:t>(Source: Jurevicius, 2023)</w:t>
      </w:r>
    </w:p>
    <w:p w14:paraId="1E604464" w14:textId="77777777" w:rsidR="008160B8" w:rsidRPr="00D3304F" w:rsidRDefault="008D51A6" w:rsidP="00D3304F">
      <w:pPr>
        <w:pStyle w:val="Heading1"/>
        <w:rPr>
          <w:rFonts w:ascii="Times New Roman" w:hAnsi="Times New Roman" w:cs="Times New Roman"/>
          <w:sz w:val="24"/>
          <w:szCs w:val="24"/>
          <w:lang w:val="en-GB"/>
        </w:rPr>
      </w:pPr>
      <w:bookmarkStart w:id="24" w:name="_n0xm9o2bafoe" w:colFirst="0" w:colLast="0"/>
      <w:bookmarkStart w:id="25" w:name="_Toc164282741"/>
      <w:bookmarkEnd w:id="24"/>
      <w:r w:rsidRPr="00D3304F">
        <w:rPr>
          <w:rFonts w:ascii="Times New Roman" w:hAnsi="Times New Roman" w:cs="Times New Roman"/>
          <w:sz w:val="24"/>
          <w:szCs w:val="24"/>
          <w:lang w:val="en-GB"/>
        </w:rPr>
        <w:lastRenderedPageBreak/>
        <w:t>Chapter 3: Research Methodology</w:t>
      </w:r>
      <w:bookmarkEnd w:id="25"/>
    </w:p>
    <w:p w14:paraId="6E2C6F7D" w14:textId="77777777" w:rsidR="008160B8" w:rsidRPr="00D3304F" w:rsidRDefault="008D51A6" w:rsidP="00D3304F">
      <w:pPr>
        <w:rPr>
          <w:rFonts w:ascii="Times New Roman" w:eastAsia="Times New Roman" w:hAnsi="Times New Roman" w:cs="Times New Roman"/>
          <w:szCs w:val="24"/>
          <w:lang w:val="en-GB"/>
        </w:rPr>
      </w:pPr>
      <w:r w:rsidRPr="00D3304F">
        <w:rPr>
          <w:rFonts w:ascii="Times New Roman" w:hAnsi="Times New Roman" w:cs="Times New Roman"/>
          <w:noProof/>
          <w:szCs w:val="24"/>
          <w:lang w:val="en-GB"/>
        </w:rPr>
        <w:drawing>
          <wp:inline distT="114300" distB="114300" distL="114300" distR="114300" wp14:anchorId="5080822E" wp14:editId="6D0EEE22">
            <wp:extent cx="5943600" cy="3810000"/>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2" name="image4.png"/>
                    <pic:cNvPicPr/>
                  </pic:nvPicPr>
                  <pic:blipFill>
                    <a:blip r:embed="rId11"/>
                    <a:stretch>
                      <a:fillRect/>
                    </a:stretch>
                  </pic:blipFill>
                  <pic:spPr>
                    <a:xfrm>
                      <a:off x="0" y="0"/>
                      <a:ext cx="5943600" cy="3810000"/>
                    </a:xfrm>
                    <a:prstGeom prst="rect">
                      <a:avLst/>
                    </a:prstGeom>
                  </pic:spPr>
                </pic:pic>
              </a:graphicData>
            </a:graphic>
          </wp:inline>
        </w:drawing>
      </w:r>
    </w:p>
    <w:p w14:paraId="39BE1355" w14:textId="77777777" w:rsidR="008160B8" w:rsidRPr="00D3304F" w:rsidRDefault="008D51A6" w:rsidP="00D3304F">
      <w:pPr>
        <w:rPr>
          <w:rFonts w:ascii="Times New Roman" w:hAnsi="Times New Roman" w:cs="Times New Roman"/>
          <w:b/>
          <w:bCs/>
          <w:szCs w:val="24"/>
          <w:lang w:val="en-GB"/>
        </w:rPr>
      </w:pPr>
      <w:r w:rsidRPr="00D3304F">
        <w:rPr>
          <w:rFonts w:ascii="Times New Roman" w:hAnsi="Times New Roman" w:cs="Times New Roman"/>
          <w:b/>
          <w:bCs/>
          <w:szCs w:val="24"/>
          <w:lang w:val="en-GB"/>
        </w:rPr>
        <w:t>Figure 3: Research Onion</w:t>
      </w:r>
    </w:p>
    <w:p w14:paraId="4BF886B5" w14:textId="77777777" w:rsidR="008160B8" w:rsidRPr="00D3304F" w:rsidRDefault="008D51A6" w:rsidP="00D3304F">
      <w:pPr>
        <w:rPr>
          <w:rFonts w:ascii="Times New Roman" w:hAnsi="Times New Roman" w:cs="Times New Roman"/>
          <w:b/>
          <w:bCs/>
          <w:szCs w:val="24"/>
          <w:lang w:val="en-GB"/>
        </w:rPr>
      </w:pPr>
      <w:r w:rsidRPr="00D3304F">
        <w:rPr>
          <w:rFonts w:ascii="Times New Roman" w:hAnsi="Times New Roman" w:cs="Times New Roman"/>
          <w:b/>
          <w:bCs/>
          <w:szCs w:val="24"/>
          <w:lang w:val="en-GB"/>
        </w:rPr>
        <w:t>(Source: Saunders et al., 2019)</w:t>
      </w:r>
    </w:p>
    <w:p w14:paraId="1854BE00" w14:textId="77777777" w:rsidR="008160B8" w:rsidRPr="00D3304F" w:rsidRDefault="008D51A6" w:rsidP="00D3304F">
      <w:pPr>
        <w:rPr>
          <w:rFonts w:ascii="Times New Roman" w:eastAsia="Times New Roman" w:hAnsi="Times New Roman" w:cs="Times New Roman"/>
          <w:szCs w:val="24"/>
          <w:lang w:val="en-GB"/>
        </w:rPr>
      </w:pPr>
      <w:r w:rsidRPr="00D3304F">
        <w:rPr>
          <w:rFonts w:ascii="Times New Roman" w:eastAsia="Times New Roman" w:hAnsi="Times New Roman" w:cs="Times New Roman"/>
          <w:szCs w:val="24"/>
          <w:lang w:val="en-GB"/>
        </w:rPr>
        <w:t xml:space="preserve">Research methodology is one of the significant parts of the research because it helps to provide the organised structures which the researcher follows to get a better way of gathering the concrete data findings and make the research more systematic. In that case researchers use the </w:t>
      </w:r>
      <w:r w:rsidR="001A76AA" w:rsidRPr="00D3304F">
        <w:rPr>
          <w:rFonts w:ascii="Times New Roman" w:eastAsia="Times New Roman" w:hAnsi="Times New Roman" w:cs="Times New Roman"/>
          <w:szCs w:val="24"/>
          <w:lang w:val="en-GB"/>
        </w:rPr>
        <w:t>Saunders</w:t>
      </w:r>
      <w:r w:rsidRPr="00D3304F">
        <w:rPr>
          <w:rFonts w:ascii="Times New Roman" w:eastAsia="Times New Roman" w:hAnsi="Times New Roman" w:cs="Times New Roman"/>
          <w:szCs w:val="24"/>
          <w:lang w:val="en-GB"/>
        </w:rPr>
        <w:t xml:space="preserve"> research onion for the purpose of understanding </w:t>
      </w:r>
      <w:proofErr w:type="gramStart"/>
      <w:r w:rsidRPr="00D3304F">
        <w:rPr>
          <w:rFonts w:ascii="Times New Roman" w:eastAsia="Times New Roman" w:hAnsi="Times New Roman" w:cs="Times New Roman"/>
          <w:szCs w:val="24"/>
          <w:lang w:val="en-GB"/>
        </w:rPr>
        <w:t>each and every</w:t>
      </w:r>
      <w:proofErr w:type="gramEnd"/>
      <w:r w:rsidRPr="00D3304F">
        <w:rPr>
          <w:rFonts w:ascii="Times New Roman" w:eastAsia="Times New Roman" w:hAnsi="Times New Roman" w:cs="Times New Roman"/>
          <w:szCs w:val="24"/>
          <w:lang w:val="en-GB"/>
        </w:rPr>
        <w:t xml:space="preserve"> layer and make the research method a scientifically proven way to make the research more accurate and authentic. Maintaining the sound of the research onion also works for increasing transparency as well as this is to provide the proper justification for choosing the </w:t>
      </w:r>
      <w:proofErr w:type="gramStart"/>
      <w:r w:rsidRPr="00D3304F">
        <w:rPr>
          <w:rFonts w:ascii="Times New Roman" w:eastAsia="Times New Roman" w:hAnsi="Times New Roman" w:cs="Times New Roman"/>
          <w:szCs w:val="24"/>
          <w:lang w:val="en-GB"/>
        </w:rPr>
        <w:t>particular research</w:t>
      </w:r>
      <w:proofErr w:type="gramEnd"/>
      <w:r w:rsidRPr="00D3304F">
        <w:rPr>
          <w:rFonts w:ascii="Times New Roman" w:eastAsia="Times New Roman" w:hAnsi="Times New Roman" w:cs="Times New Roman"/>
          <w:szCs w:val="24"/>
          <w:lang w:val="en-GB"/>
        </w:rPr>
        <w:t xml:space="preserve"> paradigm for this research work. </w:t>
      </w:r>
    </w:p>
    <w:p w14:paraId="0609BD3A" w14:textId="77777777" w:rsidR="008160B8" w:rsidRPr="00D3304F" w:rsidRDefault="008D51A6" w:rsidP="00D3304F">
      <w:pPr>
        <w:pStyle w:val="Heading2"/>
        <w:rPr>
          <w:rFonts w:ascii="Times New Roman" w:hAnsi="Times New Roman" w:cs="Times New Roman"/>
          <w:sz w:val="24"/>
          <w:szCs w:val="24"/>
          <w:lang w:val="en-GB"/>
        </w:rPr>
      </w:pPr>
      <w:bookmarkStart w:id="26" w:name="_ssvmiabrqokt" w:colFirst="0" w:colLast="0"/>
      <w:bookmarkStart w:id="27" w:name="_Toc164282742"/>
      <w:bookmarkEnd w:id="26"/>
      <w:r w:rsidRPr="00D3304F">
        <w:rPr>
          <w:rFonts w:ascii="Times New Roman" w:eastAsia="Arial" w:hAnsi="Times New Roman" w:cs="Times New Roman"/>
          <w:sz w:val="24"/>
          <w:szCs w:val="24"/>
          <w:lang w:val="en-GB"/>
        </w:rPr>
        <w:lastRenderedPageBreak/>
        <w:t>3.1 Research philosophy</w:t>
      </w:r>
      <w:bookmarkEnd w:id="27"/>
      <w:r w:rsidRPr="00D3304F">
        <w:rPr>
          <w:rFonts w:ascii="Times New Roman" w:eastAsia="Arial" w:hAnsi="Times New Roman" w:cs="Times New Roman"/>
          <w:sz w:val="24"/>
          <w:szCs w:val="24"/>
          <w:lang w:val="en-GB"/>
        </w:rPr>
        <w:t xml:space="preserve"> </w:t>
      </w:r>
    </w:p>
    <w:p w14:paraId="3EAD0887" w14:textId="77777777" w:rsidR="008160B8" w:rsidRPr="00D3304F" w:rsidRDefault="008D51A6" w:rsidP="00D3304F">
      <w:pPr>
        <w:rPr>
          <w:rFonts w:ascii="Times New Roman" w:hAnsi="Times New Roman" w:cs="Times New Roman"/>
          <w:szCs w:val="24"/>
          <w:lang w:val="en-GB"/>
        </w:rPr>
      </w:pPr>
      <w:r w:rsidRPr="00D3304F">
        <w:rPr>
          <w:rFonts w:ascii="Times New Roman" w:hAnsi="Times New Roman" w:cs="Times New Roman"/>
          <w:szCs w:val="24"/>
          <w:lang w:val="en-GB"/>
        </w:rPr>
        <w:t>Research philosophy is a belief that helps to gather data and analyse it successfully. There are various kinds of research philosophy, such as positivism, realism, and interpretivism. This research follows the</w:t>
      </w:r>
      <w:r w:rsidRPr="00D3304F">
        <w:rPr>
          <w:rFonts w:ascii="Times New Roman" w:hAnsi="Times New Roman" w:cs="Times New Roman"/>
          <w:b/>
          <w:i/>
          <w:szCs w:val="24"/>
          <w:lang w:val="en-GB"/>
        </w:rPr>
        <w:t xml:space="preserve"> interpretivism research philosophy</w:t>
      </w:r>
      <w:r w:rsidRPr="00D3304F">
        <w:rPr>
          <w:rFonts w:ascii="Times New Roman" w:hAnsi="Times New Roman" w:cs="Times New Roman"/>
          <w:szCs w:val="24"/>
          <w:lang w:val="en-GB"/>
        </w:rPr>
        <w:t xml:space="preserve">. </w:t>
      </w:r>
    </w:p>
    <w:p w14:paraId="0F2CEE33" w14:textId="77777777" w:rsidR="008160B8" w:rsidRPr="00D3304F" w:rsidRDefault="008D51A6" w:rsidP="00D3304F">
      <w:pPr>
        <w:rPr>
          <w:rFonts w:ascii="Times New Roman" w:hAnsi="Times New Roman" w:cs="Times New Roman"/>
          <w:szCs w:val="24"/>
          <w:lang w:val="en-GB"/>
        </w:rPr>
      </w:pPr>
      <w:r w:rsidRPr="00D3304F">
        <w:rPr>
          <w:rFonts w:ascii="Times New Roman" w:hAnsi="Times New Roman" w:cs="Times New Roman"/>
          <w:b/>
          <w:szCs w:val="24"/>
          <w:lang w:val="en-GB"/>
        </w:rPr>
        <w:t xml:space="preserve">Justification: </w:t>
      </w:r>
      <w:r w:rsidRPr="00D3304F">
        <w:rPr>
          <w:rFonts w:ascii="Times New Roman" w:hAnsi="Times New Roman" w:cs="Times New Roman"/>
          <w:szCs w:val="24"/>
          <w:lang w:val="en-GB"/>
        </w:rPr>
        <w:t xml:space="preserve">Choosing an interpretivism research philosophy helps to make better analysis and interpretation of the concepts related to the research topic, as well as helps to uncover and explore the impact of business environments in the stability and strategic decision making of the purpose of the UK-based organisation. </w:t>
      </w:r>
    </w:p>
    <w:p w14:paraId="49BAD51F" w14:textId="77777777" w:rsidR="008160B8" w:rsidRPr="00D3304F" w:rsidRDefault="008D51A6" w:rsidP="00D3304F">
      <w:pPr>
        <w:rPr>
          <w:rFonts w:ascii="Times New Roman" w:hAnsi="Times New Roman" w:cs="Times New Roman"/>
          <w:szCs w:val="24"/>
          <w:lang w:val="en-GB"/>
        </w:rPr>
      </w:pPr>
      <w:r w:rsidRPr="00D3304F">
        <w:rPr>
          <w:rFonts w:ascii="Times New Roman" w:hAnsi="Times New Roman" w:cs="Times New Roman"/>
          <w:b/>
          <w:szCs w:val="24"/>
          <w:lang w:val="en-GB"/>
        </w:rPr>
        <w:t xml:space="preserve">Advantages: </w:t>
      </w:r>
      <w:r w:rsidRPr="00D3304F">
        <w:rPr>
          <w:rFonts w:ascii="Times New Roman" w:hAnsi="Times New Roman" w:cs="Times New Roman"/>
          <w:szCs w:val="24"/>
          <w:lang w:val="en-GB"/>
        </w:rPr>
        <w:t>Choosing an interpretivism research philosophy helps to produce high quality and more valid data. It produces complex research work successfully (</w:t>
      </w:r>
      <w:proofErr w:type="gramStart"/>
      <w:r w:rsidRPr="00D3304F">
        <w:rPr>
          <w:rFonts w:ascii="Times New Roman" w:hAnsi="Times New Roman" w:cs="Times New Roman"/>
          <w:szCs w:val="24"/>
          <w:lang w:val="en-GB"/>
        </w:rPr>
        <w:t>Bazen,  Barg</w:t>
      </w:r>
      <w:proofErr w:type="gramEnd"/>
      <w:r w:rsidRPr="00D3304F">
        <w:rPr>
          <w:rFonts w:ascii="Times New Roman" w:hAnsi="Times New Roman" w:cs="Times New Roman"/>
          <w:szCs w:val="24"/>
          <w:lang w:val="en-GB"/>
        </w:rPr>
        <w:t xml:space="preserve">, , &amp; Takeshita, 2021). Based on the real-time understanding through interpretivism research philosophy understands the social phenomena which can be accessed to better interpret the data to get effective findings. </w:t>
      </w:r>
    </w:p>
    <w:p w14:paraId="1F8EE1C0" w14:textId="77777777" w:rsidR="008160B8" w:rsidRPr="00D3304F" w:rsidRDefault="008D51A6" w:rsidP="00D3304F">
      <w:pPr>
        <w:rPr>
          <w:rFonts w:ascii="Times New Roman" w:hAnsi="Times New Roman" w:cs="Times New Roman"/>
          <w:szCs w:val="24"/>
          <w:lang w:val="en-GB"/>
        </w:rPr>
      </w:pPr>
      <w:r w:rsidRPr="00D3304F">
        <w:rPr>
          <w:rFonts w:ascii="Times New Roman" w:hAnsi="Times New Roman" w:cs="Times New Roman"/>
          <w:b/>
          <w:szCs w:val="24"/>
          <w:lang w:val="en-GB"/>
        </w:rPr>
        <w:t>Disadvantages:</w:t>
      </w:r>
      <w:r w:rsidRPr="00D3304F">
        <w:rPr>
          <w:rFonts w:ascii="Times New Roman" w:hAnsi="Times New Roman" w:cs="Times New Roman"/>
          <w:szCs w:val="24"/>
          <w:lang w:val="en-GB"/>
        </w:rPr>
        <w:t xml:space="preserve"> Choosing interpretivism research pillows can create issues with aligning data with the research object (Al-Ababneh, 2020). This research philosophy also causes problems while gathering content-specific findings. </w:t>
      </w:r>
    </w:p>
    <w:p w14:paraId="47775446" w14:textId="77777777" w:rsidR="008160B8" w:rsidRPr="00D3304F" w:rsidRDefault="008D51A6" w:rsidP="00D3304F">
      <w:pPr>
        <w:pStyle w:val="Heading2"/>
        <w:rPr>
          <w:rFonts w:ascii="Times New Roman" w:hAnsi="Times New Roman" w:cs="Times New Roman"/>
          <w:sz w:val="24"/>
          <w:szCs w:val="24"/>
          <w:lang w:val="en-GB"/>
        </w:rPr>
      </w:pPr>
      <w:bookmarkStart w:id="28" w:name="_bvuoyvhc5sik" w:colFirst="0" w:colLast="0"/>
      <w:bookmarkStart w:id="29" w:name="_Toc164282743"/>
      <w:bookmarkEnd w:id="28"/>
      <w:r w:rsidRPr="00D3304F">
        <w:rPr>
          <w:rFonts w:ascii="Times New Roman" w:eastAsia="Arial" w:hAnsi="Times New Roman" w:cs="Times New Roman"/>
          <w:sz w:val="24"/>
          <w:szCs w:val="24"/>
          <w:lang w:val="en-GB"/>
        </w:rPr>
        <w:t>3.2 Research Approach</w:t>
      </w:r>
      <w:bookmarkEnd w:id="29"/>
      <w:r w:rsidRPr="00D3304F">
        <w:rPr>
          <w:rFonts w:ascii="Times New Roman" w:eastAsia="Arial" w:hAnsi="Times New Roman" w:cs="Times New Roman"/>
          <w:sz w:val="24"/>
          <w:szCs w:val="24"/>
          <w:lang w:val="en-GB"/>
        </w:rPr>
        <w:t xml:space="preserve"> </w:t>
      </w:r>
    </w:p>
    <w:p w14:paraId="47E8CCE2" w14:textId="77777777" w:rsidR="008160B8" w:rsidRPr="00D3304F" w:rsidRDefault="008D51A6" w:rsidP="00D3304F">
      <w:pPr>
        <w:rPr>
          <w:rFonts w:ascii="Times New Roman" w:hAnsi="Times New Roman" w:cs="Times New Roman"/>
          <w:szCs w:val="24"/>
          <w:lang w:val="en-GB"/>
        </w:rPr>
      </w:pPr>
      <w:r w:rsidRPr="00D3304F">
        <w:rPr>
          <w:rFonts w:ascii="Times New Roman" w:hAnsi="Times New Roman" w:cs="Times New Roman"/>
          <w:szCs w:val="24"/>
          <w:lang w:val="en-GB"/>
        </w:rPr>
        <w:t xml:space="preserve">The research approach refers to the process of collecting and analysing data to make better interpretations. Among the inductive, deductive, and abductive approaches, these researchers decided to follow the </w:t>
      </w:r>
      <w:r w:rsidRPr="00D3304F">
        <w:rPr>
          <w:rFonts w:ascii="Times New Roman" w:hAnsi="Times New Roman" w:cs="Times New Roman"/>
          <w:b/>
          <w:i/>
          <w:szCs w:val="24"/>
          <w:lang w:val="en-GB"/>
        </w:rPr>
        <w:t xml:space="preserve">deductive research approach </w:t>
      </w:r>
      <w:r w:rsidRPr="00D3304F">
        <w:rPr>
          <w:rFonts w:ascii="Times New Roman" w:hAnsi="Times New Roman" w:cs="Times New Roman"/>
          <w:szCs w:val="24"/>
          <w:lang w:val="en-GB"/>
        </w:rPr>
        <w:t>to effectively structure the whole work.</w:t>
      </w:r>
    </w:p>
    <w:p w14:paraId="4908D092" w14:textId="77777777" w:rsidR="008160B8" w:rsidRPr="00D3304F" w:rsidRDefault="008D51A6" w:rsidP="00D3304F">
      <w:pPr>
        <w:rPr>
          <w:rFonts w:ascii="Times New Roman" w:hAnsi="Times New Roman" w:cs="Times New Roman"/>
          <w:szCs w:val="24"/>
          <w:lang w:val="en-GB"/>
        </w:rPr>
      </w:pPr>
      <w:r w:rsidRPr="00D3304F">
        <w:rPr>
          <w:rFonts w:ascii="Times New Roman" w:hAnsi="Times New Roman" w:cs="Times New Roman"/>
          <w:b/>
          <w:szCs w:val="24"/>
          <w:lang w:val="en-GB"/>
        </w:rPr>
        <w:t xml:space="preserve">Justification: </w:t>
      </w:r>
      <w:r w:rsidRPr="00D3304F">
        <w:rPr>
          <w:rFonts w:ascii="Times New Roman" w:hAnsi="Times New Roman" w:cs="Times New Roman"/>
          <w:szCs w:val="24"/>
          <w:lang w:val="en-GB"/>
        </w:rPr>
        <w:t xml:space="preserve">Choosing a deductive research approach works to improve data driving with the help of existing theories. It can provide better opportunities to gather reliable data to enhance efficiency and make the research more valid and reliable (Mbanaso, Abrahams, </w:t>
      </w:r>
      <w:proofErr w:type="gramStart"/>
      <w:r w:rsidRPr="00D3304F">
        <w:rPr>
          <w:rFonts w:ascii="Times New Roman" w:hAnsi="Times New Roman" w:cs="Times New Roman"/>
          <w:szCs w:val="24"/>
          <w:lang w:val="en-GB"/>
        </w:rPr>
        <w:t>and  Okafor</w:t>
      </w:r>
      <w:proofErr w:type="gramEnd"/>
      <w:r w:rsidRPr="00D3304F">
        <w:rPr>
          <w:rFonts w:ascii="Times New Roman" w:hAnsi="Times New Roman" w:cs="Times New Roman"/>
          <w:szCs w:val="24"/>
          <w:lang w:val="en-GB"/>
        </w:rPr>
        <w:t xml:space="preserve">, 2023). </w:t>
      </w:r>
    </w:p>
    <w:p w14:paraId="72363C0A" w14:textId="77777777" w:rsidR="008160B8" w:rsidRPr="00D3304F" w:rsidRDefault="008D51A6" w:rsidP="00D3304F">
      <w:pPr>
        <w:rPr>
          <w:rFonts w:ascii="Times New Roman" w:hAnsi="Times New Roman" w:cs="Times New Roman"/>
          <w:szCs w:val="24"/>
          <w:lang w:val="en-GB"/>
        </w:rPr>
      </w:pPr>
      <w:r w:rsidRPr="00D3304F">
        <w:rPr>
          <w:rFonts w:ascii="Times New Roman" w:hAnsi="Times New Roman" w:cs="Times New Roman"/>
          <w:b/>
          <w:szCs w:val="24"/>
          <w:lang w:val="en-GB"/>
        </w:rPr>
        <w:t xml:space="preserve">Advantages: </w:t>
      </w:r>
      <w:r w:rsidRPr="00D3304F">
        <w:rPr>
          <w:rFonts w:ascii="Times New Roman" w:hAnsi="Times New Roman" w:cs="Times New Roman"/>
          <w:szCs w:val="24"/>
          <w:lang w:val="en-GB"/>
        </w:rPr>
        <w:t>Choosing the deductive research approach helps to explain the concepts and the variable to understand the cause and effects of these variables, which is helpful for better way understanding the relationship between the business environment and the organisation's performances in the UK, which is the benefits of choosing this research approach</w:t>
      </w:r>
    </w:p>
    <w:p w14:paraId="25AA4505" w14:textId="77777777" w:rsidR="008160B8" w:rsidRPr="00D3304F" w:rsidRDefault="008D51A6" w:rsidP="00D3304F">
      <w:pPr>
        <w:rPr>
          <w:rFonts w:ascii="Times New Roman" w:hAnsi="Times New Roman" w:cs="Times New Roman"/>
          <w:szCs w:val="24"/>
          <w:lang w:val="en-GB"/>
        </w:rPr>
      </w:pPr>
      <w:r w:rsidRPr="00D3304F">
        <w:rPr>
          <w:rFonts w:ascii="Times New Roman" w:hAnsi="Times New Roman" w:cs="Times New Roman"/>
          <w:b/>
          <w:szCs w:val="24"/>
          <w:lang w:val="en-GB"/>
        </w:rPr>
        <w:lastRenderedPageBreak/>
        <w:t xml:space="preserve">Disadvantages: </w:t>
      </w:r>
      <w:r w:rsidRPr="00D3304F">
        <w:rPr>
          <w:rFonts w:ascii="Times New Roman" w:hAnsi="Times New Roman" w:cs="Times New Roman"/>
          <w:szCs w:val="24"/>
          <w:lang w:val="en-GB"/>
        </w:rPr>
        <w:t xml:space="preserve">The deductive research approach faces complexity when capturing real-world phenomena, which creates issues when recommending strategies but has the potential to provide reliable data access when choosing this research approach. </w:t>
      </w:r>
    </w:p>
    <w:p w14:paraId="10268E30" w14:textId="77777777" w:rsidR="008160B8" w:rsidRPr="00D3304F" w:rsidRDefault="008D51A6" w:rsidP="00D3304F">
      <w:pPr>
        <w:pStyle w:val="Heading2"/>
        <w:rPr>
          <w:rFonts w:ascii="Times New Roman" w:hAnsi="Times New Roman" w:cs="Times New Roman"/>
          <w:sz w:val="24"/>
          <w:szCs w:val="24"/>
          <w:lang w:val="en-GB"/>
        </w:rPr>
      </w:pPr>
      <w:bookmarkStart w:id="30" w:name="_mfwlnlv857mi" w:colFirst="0" w:colLast="0"/>
      <w:bookmarkStart w:id="31" w:name="_Toc164282744"/>
      <w:bookmarkEnd w:id="30"/>
      <w:r w:rsidRPr="00D3304F">
        <w:rPr>
          <w:rFonts w:ascii="Times New Roman" w:eastAsia="Arial" w:hAnsi="Times New Roman" w:cs="Times New Roman"/>
          <w:sz w:val="24"/>
          <w:szCs w:val="24"/>
          <w:lang w:val="en-GB"/>
        </w:rPr>
        <w:t xml:space="preserve">3.3 </w:t>
      </w:r>
      <w:r w:rsidRPr="00D3304F">
        <w:rPr>
          <w:rFonts w:ascii="Times New Roman" w:hAnsi="Times New Roman" w:cs="Times New Roman"/>
          <w:sz w:val="24"/>
          <w:szCs w:val="24"/>
          <w:lang w:val="en-GB"/>
        </w:rPr>
        <w:t>R</w:t>
      </w:r>
      <w:r w:rsidRPr="00D3304F">
        <w:rPr>
          <w:rFonts w:ascii="Times New Roman" w:eastAsia="Arial" w:hAnsi="Times New Roman" w:cs="Times New Roman"/>
          <w:sz w:val="24"/>
          <w:szCs w:val="24"/>
          <w:lang w:val="en-GB"/>
        </w:rPr>
        <w:t xml:space="preserve">esearch </w:t>
      </w:r>
      <w:r w:rsidRPr="00D3304F">
        <w:rPr>
          <w:rFonts w:ascii="Times New Roman" w:hAnsi="Times New Roman" w:cs="Times New Roman"/>
          <w:sz w:val="24"/>
          <w:szCs w:val="24"/>
          <w:lang w:val="en-GB"/>
        </w:rPr>
        <w:t>Strategy</w:t>
      </w:r>
      <w:bookmarkEnd w:id="31"/>
    </w:p>
    <w:p w14:paraId="322971D9" w14:textId="77777777" w:rsidR="008160B8" w:rsidRPr="00D3304F" w:rsidRDefault="008D51A6" w:rsidP="00D3304F">
      <w:pPr>
        <w:rPr>
          <w:rFonts w:ascii="Times New Roman" w:hAnsi="Times New Roman" w:cs="Times New Roman"/>
          <w:szCs w:val="24"/>
          <w:lang w:val="en-GB"/>
        </w:rPr>
      </w:pPr>
      <w:r w:rsidRPr="00D3304F">
        <w:rPr>
          <w:rFonts w:ascii="Times New Roman" w:hAnsi="Times New Roman" w:cs="Times New Roman"/>
          <w:szCs w:val="24"/>
          <w:lang w:val="en-GB"/>
        </w:rPr>
        <w:t>The Research strategy refreshes the plans for carrying out the research by accessing the information to meet the research objectives.  Among survey-based research strategy, case study-based research strategy, archival strategy, etc this research follows the</w:t>
      </w:r>
      <w:r w:rsidRPr="00D3304F">
        <w:rPr>
          <w:rFonts w:ascii="Times New Roman" w:hAnsi="Times New Roman" w:cs="Times New Roman"/>
          <w:b/>
          <w:i/>
          <w:szCs w:val="24"/>
          <w:lang w:val="en-GB"/>
        </w:rPr>
        <w:t xml:space="preserve"> archival research strategy</w:t>
      </w:r>
      <w:r w:rsidRPr="00D3304F">
        <w:rPr>
          <w:rFonts w:ascii="Times New Roman" w:hAnsi="Times New Roman" w:cs="Times New Roman"/>
          <w:szCs w:val="24"/>
          <w:lang w:val="en-GB"/>
        </w:rPr>
        <w:t xml:space="preserve"> for the purpose of data analysis and </w:t>
      </w:r>
      <w:r w:rsidR="001A76AA" w:rsidRPr="00D3304F">
        <w:rPr>
          <w:rFonts w:ascii="Times New Roman" w:hAnsi="Times New Roman" w:cs="Times New Roman"/>
          <w:szCs w:val="24"/>
          <w:lang w:val="en-GB"/>
        </w:rPr>
        <w:t>finding’s</w:t>
      </w:r>
      <w:r w:rsidRPr="00D3304F">
        <w:rPr>
          <w:rFonts w:ascii="Times New Roman" w:hAnsi="Times New Roman" w:cs="Times New Roman"/>
          <w:szCs w:val="24"/>
          <w:lang w:val="en-GB"/>
        </w:rPr>
        <w:t xml:space="preserve"> purpose. </w:t>
      </w:r>
    </w:p>
    <w:p w14:paraId="7B016453" w14:textId="77777777" w:rsidR="008160B8" w:rsidRPr="00D3304F" w:rsidRDefault="008D51A6" w:rsidP="00D3304F">
      <w:pPr>
        <w:rPr>
          <w:rFonts w:ascii="Times New Roman" w:hAnsi="Times New Roman" w:cs="Times New Roman"/>
          <w:szCs w:val="24"/>
          <w:lang w:val="en-GB"/>
        </w:rPr>
      </w:pPr>
      <w:r w:rsidRPr="00D3304F">
        <w:rPr>
          <w:rFonts w:ascii="Times New Roman" w:hAnsi="Times New Roman" w:cs="Times New Roman"/>
          <w:b/>
          <w:szCs w:val="24"/>
          <w:lang w:val="en-GB"/>
        </w:rPr>
        <w:t xml:space="preserve">Justification: </w:t>
      </w:r>
      <w:r w:rsidRPr="00D3304F">
        <w:rPr>
          <w:rFonts w:ascii="Times New Roman" w:hAnsi="Times New Roman" w:cs="Times New Roman"/>
          <w:szCs w:val="24"/>
          <w:lang w:val="en-GB"/>
        </w:rPr>
        <w:t xml:space="preserve">Following archival research strategy helps to shed light on the historical context of the current </w:t>
      </w:r>
      <w:r w:rsidR="001A76AA" w:rsidRPr="00D3304F">
        <w:rPr>
          <w:rFonts w:ascii="Times New Roman" w:hAnsi="Times New Roman" w:cs="Times New Roman"/>
          <w:szCs w:val="24"/>
          <w:lang w:val="en-GB"/>
        </w:rPr>
        <w:t>phenomena</w:t>
      </w:r>
      <w:r w:rsidRPr="00D3304F">
        <w:rPr>
          <w:rFonts w:ascii="Times New Roman" w:hAnsi="Times New Roman" w:cs="Times New Roman"/>
          <w:szCs w:val="24"/>
          <w:lang w:val="en-GB"/>
        </w:rPr>
        <w:t xml:space="preserve"> to understand the way the business environment changes the organisation performances of the UK. It also helps to have an in-depth understanding of the subject matters fruitfully (Feng </w:t>
      </w:r>
      <w:proofErr w:type="gramStart"/>
      <w:r w:rsidRPr="00D3304F">
        <w:rPr>
          <w:rFonts w:ascii="Times New Roman" w:hAnsi="Times New Roman" w:cs="Times New Roman"/>
          <w:szCs w:val="24"/>
          <w:lang w:val="en-GB"/>
        </w:rPr>
        <w:t>and  Greenlee</w:t>
      </w:r>
      <w:proofErr w:type="gramEnd"/>
      <w:r w:rsidRPr="00D3304F">
        <w:rPr>
          <w:rFonts w:ascii="Times New Roman" w:hAnsi="Times New Roman" w:cs="Times New Roman"/>
          <w:szCs w:val="24"/>
          <w:lang w:val="en-GB"/>
        </w:rPr>
        <w:t xml:space="preserve">, 2023).  </w:t>
      </w:r>
    </w:p>
    <w:p w14:paraId="7F72C3D4" w14:textId="77777777" w:rsidR="008160B8" w:rsidRPr="00D3304F" w:rsidRDefault="008D51A6" w:rsidP="00D3304F">
      <w:pPr>
        <w:rPr>
          <w:rFonts w:ascii="Times New Roman" w:hAnsi="Times New Roman" w:cs="Times New Roman"/>
          <w:szCs w:val="24"/>
          <w:lang w:val="en-GB"/>
        </w:rPr>
      </w:pPr>
      <w:r w:rsidRPr="00D3304F">
        <w:rPr>
          <w:rFonts w:ascii="Times New Roman" w:hAnsi="Times New Roman" w:cs="Times New Roman"/>
          <w:b/>
          <w:szCs w:val="24"/>
          <w:lang w:val="en-GB"/>
        </w:rPr>
        <w:t xml:space="preserve">Advantages: </w:t>
      </w:r>
      <w:r w:rsidRPr="00D3304F">
        <w:rPr>
          <w:rFonts w:ascii="Times New Roman" w:hAnsi="Times New Roman" w:cs="Times New Roman"/>
          <w:szCs w:val="24"/>
          <w:lang w:val="en-GB"/>
        </w:rPr>
        <w:t xml:space="preserve">Using archival research for the purpose of research helps to reduce the storage cost </w:t>
      </w:r>
      <w:r w:rsidR="001A76AA" w:rsidRPr="00D3304F">
        <w:rPr>
          <w:rFonts w:ascii="Times New Roman" w:hAnsi="Times New Roman" w:cs="Times New Roman"/>
          <w:szCs w:val="24"/>
          <w:lang w:val="en-GB"/>
        </w:rPr>
        <w:t>and</w:t>
      </w:r>
      <w:r w:rsidRPr="00D3304F">
        <w:rPr>
          <w:rFonts w:ascii="Times New Roman" w:hAnsi="Times New Roman" w:cs="Times New Roman"/>
          <w:szCs w:val="24"/>
          <w:lang w:val="en-GB"/>
        </w:rPr>
        <w:t xml:space="preserve"> ensure an understanding of the identifying trends and patterns of the changing business environment and influences for the organisation's performance development purpose. </w:t>
      </w:r>
    </w:p>
    <w:p w14:paraId="70CF89A2" w14:textId="77777777" w:rsidR="008160B8" w:rsidRPr="00D3304F" w:rsidRDefault="008D51A6" w:rsidP="00D3304F">
      <w:pPr>
        <w:rPr>
          <w:rFonts w:ascii="Times New Roman" w:hAnsi="Times New Roman" w:cs="Times New Roman"/>
          <w:szCs w:val="24"/>
          <w:lang w:val="en-GB"/>
        </w:rPr>
      </w:pPr>
      <w:r w:rsidRPr="00D3304F">
        <w:rPr>
          <w:rFonts w:ascii="Times New Roman" w:hAnsi="Times New Roman" w:cs="Times New Roman"/>
          <w:b/>
          <w:szCs w:val="24"/>
          <w:lang w:val="en-GB"/>
        </w:rPr>
        <w:t xml:space="preserve">Disadvantages:  </w:t>
      </w:r>
      <w:r w:rsidRPr="00D3304F">
        <w:rPr>
          <w:rFonts w:ascii="Times New Roman" w:hAnsi="Times New Roman" w:cs="Times New Roman"/>
          <w:szCs w:val="24"/>
          <w:lang w:val="en-GB"/>
        </w:rPr>
        <w:t xml:space="preserve">Choosing archival research makes it difficult to gather the exact information from the previous decade or past few years to identify the trends of changing the business environment effectively. </w:t>
      </w:r>
    </w:p>
    <w:p w14:paraId="64E00229" w14:textId="77777777" w:rsidR="008160B8" w:rsidRPr="00D3304F" w:rsidRDefault="008D51A6" w:rsidP="00D3304F">
      <w:pPr>
        <w:pStyle w:val="Heading2"/>
        <w:rPr>
          <w:rFonts w:ascii="Times New Roman" w:hAnsi="Times New Roman" w:cs="Times New Roman"/>
          <w:sz w:val="24"/>
          <w:szCs w:val="24"/>
          <w:lang w:val="en-GB"/>
        </w:rPr>
      </w:pPr>
      <w:bookmarkStart w:id="32" w:name="_o9sbev5zfaf6" w:colFirst="0" w:colLast="0"/>
      <w:bookmarkStart w:id="33" w:name="_Toc164282745"/>
      <w:bookmarkEnd w:id="32"/>
      <w:r w:rsidRPr="00D3304F">
        <w:rPr>
          <w:rFonts w:ascii="Times New Roman" w:eastAsia="Arial" w:hAnsi="Times New Roman" w:cs="Times New Roman"/>
          <w:sz w:val="24"/>
          <w:szCs w:val="24"/>
          <w:lang w:val="en-GB"/>
        </w:rPr>
        <w:t>3.4 Research design</w:t>
      </w:r>
      <w:bookmarkEnd w:id="33"/>
      <w:r w:rsidRPr="00D3304F">
        <w:rPr>
          <w:rFonts w:ascii="Times New Roman" w:eastAsia="Arial" w:hAnsi="Times New Roman" w:cs="Times New Roman"/>
          <w:sz w:val="24"/>
          <w:szCs w:val="24"/>
          <w:lang w:val="en-GB"/>
        </w:rPr>
        <w:t xml:space="preserve"> </w:t>
      </w:r>
    </w:p>
    <w:p w14:paraId="00BFD7E8" w14:textId="77777777" w:rsidR="008160B8" w:rsidRPr="00D3304F" w:rsidRDefault="008D51A6" w:rsidP="00D3304F">
      <w:pPr>
        <w:rPr>
          <w:rFonts w:ascii="Times New Roman" w:hAnsi="Times New Roman" w:cs="Times New Roman"/>
          <w:szCs w:val="24"/>
          <w:lang w:val="en-GB"/>
        </w:rPr>
      </w:pPr>
      <w:r w:rsidRPr="00D3304F">
        <w:rPr>
          <w:rFonts w:ascii="Times New Roman" w:hAnsi="Times New Roman" w:cs="Times New Roman"/>
          <w:szCs w:val="24"/>
          <w:lang w:val="en-GB"/>
        </w:rPr>
        <w:t xml:space="preserve">Research Design is used to develop a blueprint for the research purpose, and it helps to make better ways to address the problem areas to find success. Exploratory and explanatory are the most popular Research </w:t>
      </w:r>
      <w:proofErr w:type="gramStart"/>
      <w:r w:rsidRPr="00D3304F">
        <w:rPr>
          <w:rFonts w:ascii="Times New Roman" w:hAnsi="Times New Roman" w:cs="Times New Roman"/>
          <w:szCs w:val="24"/>
          <w:lang w:val="en-GB"/>
        </w:rPr>
        <w:t>designs</w:t>
      </w:r>
      <w:proofErr w:type="gramEnd"/>
      <w:r w:rsidRPr="00D3304F">
        <w:rPr>
          <w:rFonts w:ascii="Times New Roman" w:hAnsi="Times New Roman" w:cs="Times New Roman"/>
          <w:szCs w:val="24"/>
          <w:lang w:val="en-GB"/>
        </w:rPr>
        <w:t xml:space="preserve"> but this research follows the</w:t>
      </w:r>
      <w:r w:rsidRPr="00D3304F">
        <w:rPr>
          <w:rFonts w:ascii="Times New Roman" w:hAnsi="Times New Roman" w:cs="Times New Roman"/>
          <w:b/>
          <w:i/>
          <w:szCs w:val="24"/>
          <w:lang w:val="en-GB"/>
        </w:rPr>
        <w:t xml:space="preserve"> exploratory Research Design</w:t>
      </w:r>
      <w:r w:rsidRPr="00D3304F">
        <w:rPr>
          <w:rFonts w:ascii="Times New Roman" w:hAnsi="Times New Roman" w:cs="Times New Roman"/>
          <w:szCs w:val="24"/>
          <w:lang w:val="en-GB"/>
        </w:rPr>
        <w:t xml:space="preserve"> to get a systematic investigation of the research question. </w:t>
      </w:r>
    </w:p>
    <w:p w14:paraId="5ACAA02B" w14:textId="77777777" w:rsidR="008160B8" w:rsidRPr="00D3304F" w:rsidRDefault="008D51A6" w:rsidP="00D3304F">
      <w:pPr>
        <w:rPr>
          <w:rFonts w:ascii="Times New Roman" w:hAnsi="Times New Roman" w:cs="Times New Roman"/>
          <w:szCs w:val="24"/>
          <w:lang w:val="en-GB"/>
        </w:rPr>
      </w:pPr>
      <w:r w:rsidRPr="00D3304F">
        <w:rPr>
          <w:rFonts w:ascii="Times New Roman" w:hAnsi="Times New Roman" w:cs="Times New Roman"/>
          <w:b/>
          <w:szCs w:val="24"/>
          <w:lang w:val="en-GB"/>
        </w:rPr>
        <w:t xml:space="preserve">Justification: </w:t>
      </w:r>
      <w:r w:rsidRPr="00D3304F">
        <w:rPr>
          <w:rFonts w:ascii="Times New Roman" w:hAnsi="Times New Roman" w:cs="Times New Roman"/>
          <w:szCs w:val="24"/>
          <w:lang w:val="en-GB"/>
        </w:rPr>
        <w:t xml:space="preserve">Choosing exploratory research designs provides huge flexibility to the researcher, which allows them to better adapt to the changes and modifications of the information for the purpose of the progression of the research (Bougie and Sekaran, 2019). This flexibility can help to </w:t>
      </w:r>
      <w:r w:rsidRPr="00D3304F">
        <w:rPr>
          <w:rFonts w:ascii="Times New Roman" w:hAnsi="Times New Roman" w:cs="Times New Roman"/>
          <w:szCs w:val="24"/>
          <w:lang w:val="en-GB"/>
        </w:rPr>
        <w:lastRenderedPageBreak/>
        <w:t xml:space="preserve">lead to the chance to explore the positive and negative impacts of the business on the changing profitability and performances of the organisations of the UK. </w:t>
      </w:r>
    </w:p>
    <w:p w14:paraId="2A6F7700" w14:textId="77777777" w:rsidR="008160B8" w:rsidRPr="00D3304F" w:rsidRDefault="008D51A6" w:rsidP="00D3304F">
      <w:pPr>
        <w:rPr>
          <w:rFonts w:ascii="Times New Roman" w:hAnsi="Times New Roman" w:cs="Times New Roman"/>
          <w:szCs w:val="24"/>
          <w:lang w:val="en-GB"/>
        </w:rPr>
      </w:pPr>
      <w:r w:rsidRPr="00D3304F">
        <w:rPr>
          <w:rFonts w:ascii="Times New Roman" w:hAnsi="Times New Roman" w:cs="Times New Roman"/>
          <w:b/>
          <w:szCs w:val="24"/>
          <w:lang w:val="en-GB"/>
        </w:rPr>
        <w:t>Advantages:</w:t>
      </w:r>
      <w:r w:rsidRPr="00D3304F">
        <w:rPr>
          <w:rFonts w:ascii="Times New Roman" w:hAnsi="Times New Roman" w:cs="Times New Roman"/>
          <w:szCs w:val="24"/>
          <w:lang w:val="en-GB"/>
        </w:rPr>
        <w:t xml:space="preserve"> Exploratory Research Design is one of the most expensive processes, but it helps to enable the proper testing of the research questions as well as helps to develop the proper findings. Full stuff having huge flexibility is the biggest advantage of this design. </w:t>
      </w:r>
    </w:p>
    <w:p w14:paraId="11351717" w14:textId="77777777" w:rsidR="008160B8" w:rsidRPr="00D3304F" w:rsidRDefault="008D51A6" w:rsidP="00D3304F">
      <w:pPr>
        <w:rPr>
          <w:rFonts w:ascii="Times New Roman" w:hAnsi="Times New Roman" w:cs="Times New Roman"/>
          <w:szCs w:val="24"/>
          <w:lang w:val="en-GB"/>
        </w:rPr>
      </w:pPr>
      <w:r w:rsidRPr="00D3304F">
        <w:rPr>
          <w:rFonts w:ascii="Times New Roman" w:hAnsi="Times New Roman" w:cs="Times New Roman"/>
          <w:b/>
          <w:szCs w:val="24"/>
          <w:lang w:val="en-GB"/>
        </w:rPr>
        <w:t xml:space="preserve">Disadvantages: </w:t>
      </w:r>
      <w:r w:rsidRPr="00D3304F">
        <w:rPr>
          <w:rFonts w:ascii="Times New Roman" w:hAnsi="Times New Roman" w:cs="Times New Roman"/>
          <w:szCs w:val="24"/>
          <w:lang w:val="en-GB"/>
        </w:rPr>
        <w:t xml:space="preserve">Not using any kind of Standard tool for the purpose of conducting the research can sometimes create identification issues, which creates disadvantages of the Research Design, but </w:t>
      </w:r>
      <w:proofErr w:type="gramStart"/>
      <w:r w:rsidRPr="00D3304F">
        <w:rPr>
          <w:rFonts w:ascii="Times New Roman" w:hAnsi="Times New Roman" w:cs="Times New Roman"/>
          <w:szCs w:val="24"/>
          <w:lang w:val="en-GB"/>
        </w:rPr>
        <w:t>having an understanding of</w:t>
      </w:r>
      <w:proofErr w:type="gramEnd"/>
      <w:r w:rsidRPr="00D3304F">
        <w:rPr>
          <w:rFonts w:ascii="Times New Roman" w:hAnsi="Times New Roman" w:cs="Times New Roman"/>
          <w:szCs w:val="24"/>
          <w:lang w:val="en-GB"/>
        </w:rPr>
        <w:t xml:space="preserve"> the topics as well as predicting future occurrences to develop the proper recommendation to meet this exploratory Research Design justified for this research (Mbaka and ISIRAMEN, 2021).</w:t>
      </w:r>
    </w:p>
    <w:p w14:paraId="348E0D67" w14:textId="34F661C7" w:rsidR="008160B8" w:rsidRPr="00D3304F" w:rsidRDefault="008D51A6" w:rsidP="00D3304F">
      <w:pPr>
        <w:pStyle w:val="Heading2"/>
        <w:rPr>
          <w:rFonts w:ascii="Times New Roman" w:hAnsi="Times New Roman" w:cs="Times New Roman"/>
          <w:sz w:val="24"/>
          <w:szCs w:val="24"/>
          <w:lang w:val="en-GB"/>
        </w:rPr>
      </w:pPr>
      <w:bookmarkStart w:id="34" w:name="_418p81sgfyn4" w:colFirst="0" w:colLast="0"/>
      <w:bookmarkStart w:id="35" w:name="_Toc164282746"/>
      <w:bookmarkEnd w:id="34"/>
      <w:r w:rsidRPr="00D3304F">
        <w:rPr>
          <w:rFonts w:ascii="Times New Roman" w:eastAsia="Arial" w:hAnsi="Times New Roman" w:cs="Times New Roman"/>
          <w:sz w:val="24"/>
          <w:szCs w:val="24"/>
          <w:lang w:val="en-GB"/>
        </w:rPr>
        <w:t>3.5 Research method</w:t>
      </w:r>
      <w:bookmarkEnd w:id="35"/>
      <w:r w:rsidRPr="00D3304F">
        <w:rPr>
          <w:rFonts w:ascii="Times New Roman" w:eastAsia="Arial" w:hAnsi="Times New Roman" w:cs="Times New Roman"/>
          <w:sz w:val="24"/>
          <w:szCs w:val="24"/>
          <w:lang w:val="en-GB"/>
        </w:rPr>
        <w:t xml:space="preserve"> </w:t>
      </w:r>
    </w:p>
    <w:p w14:paraId="48A501E2" w14:textId="77777777" w:rsidR="008160B8" w:rsidRPr="00D3304F" w:rsidRDefault="008D51A6" w:rsidP="00D3304F">
      <w:pPr>
        <w:rPr>
          <w:rFonts w:ascii="Times New Roman" w:hAnsi="Times New Roman" w:cs="Times New Roman"/>
          <w:b/>
          <w:i/>
          <w:szCs w:val="24"/>
          <w:lang w:val="en-GB"/>
        </w:rPr>
      </w:pPr>
      <w:r w:rsidRPr="00D3304F">
        <w:rPr>
          <w:rFonts w:ascii="Times New Roman" w:hAnsi="Times New Roman" w:cs="Times New Roman"/>
          <w:szCs w:val="24"/>
          <w:lang w:val="en-GB"/>
        </w:rPr>
        <w:t xml:space="preserve">Research methods refer to the strategies and methods of collecting data for the analysis of new information to improve the research's aims. In that case, various kinds of research methods are used, such as qualitative or quantitative. This research has used </w:t>
      </w:r>
      <w:r w:rsidRPr="00D3304F">
        <w:rPr>
          <w:rFonts w:ascii="Times New Roman" w:hAnsi="Times New Roman" w:cs="Times New Roman"/>
          <w:b/>
          <w:i/>
          <w:szCs w:val="24"/>
          <w:lang w:val="en-GB"/>
        </w:rPr>
        <w:t xml:space="preserve">qualitative research techniques. </w:t>
      </w:r>
    </w:p>
    <w:p w14:paraId="7D46104B" w14:textId="77777777" w:rsidR="008160B8" w:rsidRPr="00D3304F" w:rsidRDefault="008D51A6" w:rsidP="00D3304F">
      <w:pPr>
        <w:rPr>
          <w:rFonts w:ascii="Times New Roman" w:hAnsi="Times New Roman" w:cs="Times New Roman"/>
          <w:szCs w:val="24"/>
          <w:lang w:val="en-GB"/>
        </w:rPr>
      </w:pPr>
      <w:r w:rsidRPr="00D3304F">
        <w:rPr>
          <w:rFonts w:ascii="Times New Roman" w:hAnsi="Times New Roman" w:cs="Times New Roman"/>
          <w:b/>
          <w:szCs w:val="24"/>
          <w:lang w:val="en-GB"/>
        </w:rPr>
        <w:t xml:space="preserve">Justification: </w:t>
      </w:r>
      <w:r w:rsidRPr="00D3304F">
        <w:rPr>
          <w:rFonts w:ascii="Times New Roman" w:hAnsi="Times New Roman" w:cs="Times New Roman"/>
          <w:szCs w:val="24"/>
          <w:lang w:val="en-GB"/>
        </w:rPr>
        <w:t xml:space="preserve">Choosing qualitative research techniques helps to make a better way to analyse the feelings and behaviours of the customers, which helps to evaluate the way the Changing of the business environment performs for changing the performance of the organisation. It also increases the in-depth analysis to better explore the potential challenges of the changing business environment for UK business firms. Using quantitative research techniques can also help understand the human experience of various phenomena to understand the realities to make better delivery of effective research outcomes (Johnson, Adkins, and Chauvin, 2020). </w:t>
      </w:r>
    </w:p>
    <w:p w14:paraId="03EBFB3F" w14:textId="77777777" w:rsidR="008160B8" w:rsidRPr="00D3304F" w:rsidRDefault="008D51A6" w:rsidP="00D3304F">
      <w:pPr>
        <w:rPr>
          <w:rFonts w:ascii="Times New Roman" w:hAnsi="Times New Roman" w:cs="Times New Roman"/>
          <w:szCs w:val="24"/>
          <w:lang w:val="en-GB"/>
        </w:rPr>
      </w:pPr>
      <w:r w:rsidRPr="00D3304F">
        <w:rPr>
          <w:rFonts w:ascii="Times New Roman" w:hAnsi="Times New Roman" w:cs="Times New Roman"/>
          <w:b/>
          <w:szCs w:val="24"/>
          <w:lang w:val="en-GB"/>
        </w:rPr>
        <w:t xml:space="preserve">Advantages: </w:t>
      </w:r>
      <w:r w:rsidRPr="00D3304F">
        <w:rPr>
          <w:rFonts w:ascii="Times New Roman" w:hAnsi="Times New Roman" w:cs="Times New Roman"/>
          <w:szCs w:val="24"/>
          <w:lang w:val="en-GB"/>
        </w:rPr>
        <w:t>The advantages of choosing qualitative research methods include improving the versatility of the research and focusing on scientific methods to analyse the data quickly.</w:t>
      </w:r>
    </w:p>
    <w:p w14:paraId="0F1245E1" w14:textId="77777777" w:rsidR="008160B8" w:rsidRPr="00D3304F" w:rsidRDefault="008D51A6" w:rsidP="00D3304F">
      <w:pPr>
        <w:rPr>
          <w:rFonts w:ascii="Times New Roman" w:hAnsi="Times New Roman" w:cs="Times New Roman"/>
          <w:szCs w:val="24"/>
          <w:lang w:val="en-GB"/>
        </w:rPr>
      </w:pPr>
      <w:r w:rsidRPr="00D3304F">
        <w:rPr>
          <w:rFonts w:ascii="Times New Roman" w:hAnsi="Times New Roman" w:cs="Times New Roman"/>
          <w:b/>
          <w:szCs w:val="24"/>
          <w:lang w:val="en-GB"/>
        </w:rPr>
        <w:t xml:space="preserve">Disadvantages: </w:t>
      </w:r>
      <w:r w:rsidRPr="00D3304F">
        <w:rPr>
          <w:rFonts w:ascii="Times New Roman" w:hAnsi="Times New Roman" w:cs="Times New Roman"/>
          <w:szCs w:val="24"/>
          <w:lang w:val="en-GB"/>
        </w:rPr>
        <w:t>Sometimes qualitative research creates difficulty in data analysis, which increases the chances of getting inaccurate results, which creates disadvantages for the quantity research methods</w:t>
      </w:r>
      <w:r w:rsidRPr="00D3304F">
        <w:rPr>
          <w:rFonts w:ascii="Times New Roman" w:hAnsi="Times New Roman" w:cs="Times New Roman"/>
          <w:b/>
          <w:szCs w:val="24"/>
          <w:lang w:val="en-GB"/>
        </w:rPr>
        <w:t xml:space="preserve">. </w:t>
      </w:r>
    </w:p>
    <w:p w14:paraId="4B0F7FBC" w14:textId="77777777" w:rsidR="008160B8" w:rsidRPr="00D3304F" w:rsidRDefault="008D51A6" w:rsidP="00D3304F">
      <w:pPr>
        <w:pStyle w:val="Heading2"/>
        <w:rPr>
          <w:rFonts w:ascii="Times New Roman" w:hAnsi="Times New Roman" w:cs="Times New Roman"/>
          <w:sz w:val="24"/>
          <w:szCs w:val="24"/>
          <w:lang w:val="en-GB"/>
        </w:rPr>
      </w:pPr>
      <w:bookmarkStart w:id="36" w:name="_5ph1hs81sjzv" w:colFirst="0" w:colLast="0"/>
      <w:bookmarkStart w:id="37" w:name="_Toc164282747"/>
      <w:bookmarkEnd w:id="36"/>
      <w:r w:rsidRPr="00D3304F">
        <w:rPr>
          <w:rFonts w:ascii="Times New Roman" w:eastAsia="Arial" w:hAnsi="Times New Roman" w:cs="Times New Roman"/>
          <w:sz w:val="24"/>
          <w:szCs w:val="24"/>
          <w:lang w:val="en-GB"/>
        </w:rPr>
        <w:lastRenderedPageBreak/>
        <w:t>3.6 Data collection</w:t>
      </w:r>
      <w:bookmarkEnd w:id="37"/>
      <w:r w:rsidRPr="00D3304F">
        <w:rPr>
          <w:rFonts w:ascii="Times New Roman" w:hAnsi="Times New Roman" w:cs="Times New Roman"/>
          <w:sz w:val="24"/>
          <w:szCs w:val="24"/>
          <w:lang w:val="en-GB"/>
        </w:rPr>
        <w:t xml:space="preserve"> </w:t>
      </w:r>
    </w:p>
    <w:p w14:paraId="2CA43593" w14:textId="77777777" w:rsidR="008160B8" w:rsidRPr="00D3304F" w:rsidRDefault="008D51A6" w:rsidP="00D3304F">
      <w:pPr>
        <w:rPr>
          <w:rFonts w:ascii="Times New Roman" w:hAnsi="Times New Roman" w:cs="Times New Roman"/>
          <w:szCs w:val="24"/>
          <w:lang w:val="en-GB"/>
        </w:rPr>
      </w:pPr>
      <w:r w:rsidRPr="00D3304F">
        <w:rPr>
          <w:rFonts w:ascii="Times New Roman" w:hAnsi="Times New Roman" w:cs="Times New Roman"/>
          <w:szCs w:val="24"/>
          <w:lang w:val="en-GB"/>
        </w:rPr>
        <w:t xml:space="preserve">Data Collection is basically used for collecting the required data basis on the research objectives to fulfil the research aims. There are various kinds of Data Collection methods, such as interviews, secondary data collection methods, and survey methods. For this research purpose, researchers have decided to follow the </w:t>
      </w:r>
      <w:r w:rsidRPr="00D3304F">
        <w:rPr>
          <w:rFonts w:ascii="Times New Roman" w:hAnsi="Times New Roman" w:cs="Times New Roman"/>
          <w:b/>
          <w:i/>
          <w:szCs w:val="24"/>
          <w:lang w:val="en-GB"/>
        </w:rPr>
        <w:t>secondary data collection methods</w:t>
      </w:r>
      <w:r w:rsidRPr="00D3304F">
        <w:rPr>
          <w:rFonts w:ascii="Times New Roman" w:hAnsi="Times New Roman" w:cs="Times New Roman"/>
          <w:szCs w:val="24"/>
          <w:lang w:val="en-GB"/>
        </w:rPr>
        <w:t xml:space="preserve">, and where the researcher has decided to use the online available authentic sources like Google Scholar and </w:t>
      </w:r>
      <w:r w:rsidR="001A76AA" w:rsidRPr="00D3304F">
        <w:rPr>
          <w:rFonts w:ascii="Times New Roman" w:hAnsi="Times New Roman" w:cs="Times New Roman"/>
          <w:szCs w:val="24"/>
          <w:lang w:val="en-GB"/>
        </w:rPr>
        <w:t>ScienceDirect</w:t>
      </w:r>
      <w:r w:rsidRPr="00D3304F">
        <w:rPr>
          <w:rFonts w:ascii="Times New Roman" w:hAnsi="Times New Roman" w:cs="Times New Roman"/>
          <w:szCs w:val="24"/>
          <w:lang w:val="en-GB"/>
        </w:rPr>
        <w:t xml:space="preserve"> to Gather the information from the previous research works and get the authentic findings from them.</w:t>
      </w:r>
    </w:p>
    <w:p w14:paraId="32A81FEB" w14:textId="77777777" w:rsidR="008160B8" w:rsidRPr="00D3304F" w:rsidRDefault="008D51A6" w:rsidP="00D3304F">
      <w:pPr>
        <w:rPr>
          <w:rFonts w:ascii="Times New Roman" w:hAnsi="Times New Roman" w:cs="Times New Roman"/>
          <w:szCs w:val="24"/>
          <w:lang w:val="en-GB"/>
        </w:rPr>
      </w:pPr>
      <w:r w:rsidRPr="00D3304F">
        <w:rPr>
          <w:rFonts w:ascii="Times New Roman" w:hAnsi="Times New Roman" w:cs="Times New Roman"/>
          <w:b/>
          <w:szCs w:val="24"/>
          <w:lang w:val="en-GB"/>
        </w:rPr>
        <w:t xml:space="preserve">Justification: </w:t>
      </w:r>
      <w:r w:rsidRPr="00D3304F">
        <w:rPr>
          <w:rFonts w:ascii="Times New Roman" w:hAnsi="Times New Roman" w:cs="Times New Roman"/>
          <w:szCs w:val="24"/>
          <w:lang w:val="en-GB"/>
        </w:rPr>
        <w:t xml:space="preserve">Google Scholar and </w:t>
      </w:r>
      <w:r w:rsidR="001A76AA" w:rsidRPr="00D3304F">
        <w:rPr>
          <w:rFonts w:ascii="Times New Roman" w:hAnsi="Times New Roman" w:cs="Times New Roman"/>
          <w:szCs w:val="24"/>
          <w:lang w:val="en-GB"/>
        </w:rPr>
        <w:t>ScienceDirect</w:t>
      </w:r>
      <w:r w:rsidRPr="00D3304F">
        <w:rPr>
          <w:rFonts w:ascii="Times New Roman" w:hAnsi="Times New Roman" w:cs="Times New Roman"/>
          <w:szCs w:val="24"/>
          <w:lang w:val="en-GB"/>
        </w:rPr>
        <w:t xml:space="preserve"> at the most authentic online available websites, which help to gather authentic, peer-reviewed journals </w:t>
      </w:r>
      <w:r w:rsidR="001A76AA" w:rsidRPr="00D3304F">
        <w:rPr>
          <w:rFonts w:ascii="Times New Roman" w:hAnsi="Times New Roman" w:cs="Times New Roman"/>
          <w:szCs w:val="24"/>
          <w:lang w:val="en-GB"/>
        </w:rPr>
        <w:t>for</w:t>
      </w:r>
      <w:r w:rsidRPr="00D3304F">
        <w:rPr>
          <w:rFonts w:ascii="Times New Roman" w:hAnsi="Times New Roman" w:cs="Times New Roman"/>
          <w:szCs w:val="24"/>
          <w:lang w:val="en-GB"/>
        </w:rPr>
        <w:t xml:space="preserve"> gathering information about the role of the business environment in the fluctuating performances of the organisation in the UK. </w:t>
      </w:r>
    </w:p>
    <w:p w14:paraId="76DD5A34" w14:textId="77777777" w:rsidR="008160B8" w:rsidRPr="00D3304F" w:rsidRDefault="008D51A6" w:rsidP="00D3304F">
      <w:pPr>
        <w:rPr>
          <w:rFonts w:ascii="Times New Roman" w:hAnsi="Times New Roman" w:cs="Times New Roman"/>
          <w:szCs w:val="24"/>
          <w:lang w:val="en-GB"/>
        </w:rPr>
      </w:pPr>
      <w:r w:rsidRPr="00D3304F">
        <w:rPr>
          <w:rFonts w:ascii="Times New Roman" w:hAnsi="Times New Roman" w:cs="Times New Roman"/>
          <w:b/>
          <w:szCs w:val="24"/>
          <w:lang w:val="en-GB"/>
        </w:rPr>
        <w:t xml:space="preserve">Advantages: </w:t>
      </w:r>
      <w:r w:rsidRPr="00D3304F">
        <w:rPr>
          <w:rFonts w:ascii="Times New Roman" w:hAnsi="Times New Roman" w:cs="Times New Roman"/>
          <w:szCs w:val="24"/>
          <w:lang w:val="en-GB"/>
        </w:rPr>
        <w:t>Google Scholar is one of the most convenient places which helps to explore the publications works as well as authors name as well as having accessibility for all.</w:t>
      </w:r>
    </w:p>
    <w:p w14:paraId="24DA62F2" w14:textId="77777777" w:rsidR="008160B8" w:rsidRPr="00D3304F" w:rsidRDefault="008D51A6" w:rsidP="00D3304F">
      <w:pPr>
        <w:rPr>
          <w:rFonts w:ascii="Times New Roman" w:hAnsi="Times New Roman" w:cs="Times New Roman"/>
          <w:szCs w:val="24"/>
          <w:lang w:val="en-GB"/>
        </w:rPr>
      </w:pPr>
      <w:r w:rsidRPr="00D3304F">
        <w:rPr>
          <w:rFonts w:ascii="Times New Roman" w:hAnsi="Times New Roman" w:cs="Times New Roman"/>
          <w:b/>
          <w:szCs w:val="24"/>
          <w:lang w:val="en-GB"/>
        </w:rPr>
        <w:t xml:space="preserve">Disadvantages: </w:t>
      </w:r>
      <w:r w:rsidRPr="00D3304F">
        <w:rPr>
          <w:rFonts w:ascii="Times New Roman" w:hAnsi="Times New Roman" w:cs="Times New Roman"/>
          <w:szCs w:val="24"/>
          <w:lang w:val="en-GB"/>
        </w:rPr>
        <w:t>Sometimes, having not available full-text versions of various kinds of articles makes limitations of the research work (</w:t>
      </w:r>
      <w:proofErr w:type="gramStart"/>
      <w:r w:rsidRPr="00D3304F">
        <w:rPr>
          <w:rFonts w:ascii="Times New Roman" w:hAnsi="Times New Roman" w:cs="Times New Roman"/>
          <w:szCs w:val="24"/>
          <w:lang w:val="en-GB"/>
        </w:rPr>
        <w:t>Swedberg,  2020</w:t>
      </w:r>
      <w:proofErr w:type="gramEnd"/>
      <w:r w:rsidRPr="00D3304F">
        <w:rPr>
          <w:rFonts w:ascii="Times New Roman" w:hAnsi="Times New Roman" w:cs="Times New Roman"/>
          <w:szCs w:val="24"/>
          <w:lang w:val="en-GB"/>
        </w:rPr>
        <w:t xml:space="preserve">). </w:t>
      </w:r>
    </w:p>
    <w:p w14:paraId="6912A0AC" w14:textId="77777777" w:rsidR="008160B8" w:rsidRPr="00D3304F" w:rsidRDefault="008D51A6" w:rsidP="00D3304F">
      <w:pPr>
        <w:pStyle w:val="Heading2"/>
        <w:rPr>
          <w:rFonts w:ascii="Times New Roman" w:hAnsi="Times New Roman" w:cs="Times New Roman"/>
          <w:sz w:val="24"/>
          <w:szCs w:val="24"/>
          <w:lang w:val="en-GB"/>
        </w:rPr>
      </w:pPr>
      <w:bookmarkStart w:id="38" w:name="_rnezgdocclvb" w:colFirst="0" w:colLast="0"/>
      <w:bookmarkStart w:id="39" w:name="_Toc164282748"/>
      <w:bookmarkEnd w:id="38"/>
      <w:r w:rsidRPr="00D3304F">
        <w:rPr>
          <w:rFonts w:ascii="Times New Roman" w:eastAsia="Arial" w:hAnsi="Times New Roman" w:cs="Times New Roman"/>
          <w:sz w:val="24"/>
          <w:szCs w:val="24"/>
          <w:lang w:val="en-GB"/>
        </w:rPr>
        <w:t>3.7 Sampling method</w:t>
      </w:r>
      <w:bookmarkEnd w:id="39"/>
      <w:r w:rsidRPr="00D3304F">
        <w:rPr>
          <w:rFonts w:ascii="Times New Roman" w:eastAsia="Arial" w:hAnsi="Times New Roman" w:cs="Times New Roman"/>
          <w:sz w:val="24"/>
          <w:szCs w:val="24"/>
          <w:lang w:val="en-GB"/>
        </w:rPr>
        <w:t xml:space="preserve"> </w:t>
      </w:r>
    </w:p>
    <w:p w14:paraId="0AAAE09F" w14:textId="77777777" w:rsidR="008160B8" w:rsidRPr="00D3304F" w:rsidRDefault="008D51A6" w:rsidP="00D3304F">
      <w:pPr>
        <w:rPr>
          <w:rFonts w:ascii="Times New Roman" w:hAnsi="Times New Roman" w:cs="Times New Roman"/>
          <w:szCs w:val="24"/>
          <w:lang w:val="en-GB"/>
        </w:rPr>
      </w:pPr>
      <w:r w:rsidRPr="00D3304F">
        <w:rPr>
          <w:rFonts w:ascii="Times New Roman" w:hAnsi="Times New Roman" w:cs="Times New Roman"/>
          <w:szCs w:val="24"/>
          <w:lang w:val="en-GB"/>
        </w:rPr>
        <w:t xml:space="preserve">The researcher has decided to use </w:t>
      </w:r>
      <w:r w:rsidRPr="00D3304F">
        <w:rPr>
          <w:rFonts w:ascii="Times New Roman" w:hAnsi="Times New Roman" w:cs="Times New Roman"/>
          <w:b/>
          <w:i/>
          <w:szCs w:val="24"/>
          <w:lang w:val="en-GB"/>
        </w:rPr>
        <w:t>stratified sampling methods</w:t>
      </w:r>
      <w:r w:rsidRPr="00D3304F">
        <w:rPr>
          <w:rFonts w:ascii="Times New Roman" w:hAnsi="Times New Roman" w:cs="Times New Roman"/>
          <w:szCs w:val="24"/>
          <w:lang w:val="en-GB"/>
        </w:rPr>
        <w:t xml:space="preserve"> to segregate the collected data and evaluate the way the business environment positively or negatively impacted business performances in the UK. </w:t>
      </w:r>
    </w:p>
    <w:p w14:paraId="5877EA15" w14:textId="77777777" w:rsidR="008160B8" w:rsidRPr="00D3304F" w:rsidRDefault="008D51A6" w:rsidP="00D3304F">
      <w:pPr>
        <w:rPr>
          <w:rFonts w:ascii="Times New Roman" w:hAnsi="Times New Roman" w:cs="Times New Roman"/>
          <w:b/>
          <w:szCs w:val="24"/>
          <w:lang w:val="en-GB"/>
        </w:rPr>
      </w:pPr>
      <w:r w:rsidRPr="00D3304F">
        <w:rPr>
          <w:rFonts w:ascii="Times New Roman" w:hAnsi="Times New Roman" w:cs="Times New Roman"/>
          <w:b/>
          <w:szCs w:val="24"/>
          <w:lang w:val="en-GB"/>
        </w:rPr>
        <w:t xml:space="preserve">Justification: </w:t>
      </w:r>
      <w:r w:rsidRPr="00D3304F">
        <w:rPr>
          <w:rFonts w:ascii="Times New Roman" w:hAnsi="Times New Roman" w:cs="Times New Roman"/>
          <w:szCs w:val="24"/>
          <w:lang w:val="en-GB"/>
        </w:rPr>
        <w:t xml:space="preserve">For this reason, the researcher decided to use articles published after 2020 to make the research more authentic and relevant to the current scenario. The researcher also decided to use articles that only use the English language for data illustration. Using these kinds of journals can help to make the research more reliable and valid. </w:t>
      </w:r>
    </w:p>
    <w:p w14:paraId="0B5C1BEC" w14:textId="77777777" w:rsidR="008160B8" w:rsidRPr="00D3304F" w:rsidRDefault="008D51A6" w:rsidP="00D3304F">
      <w:pPr>
        <w:rPr>
          <w:rFonts w:ascii="Times New Roman" w:hAnsi="Times New Roman" w:cs="Times New Roman"/>
          <w:szCs w:val="24"/>
          <w:lang w:val="en-GB"/>
        </w:rPr>
      </w:pPr>
      <w:r w:rsidRPr="00D3304F">
        <w:rPr>
          <w:rFonts w:ascii="Times New Roman" w:hAnsi="Times New Roman" w:cs="Times New Roman"/>
          <w:b/>
          <w:szCs w:val="24"/>
          <w:lang w:val="en-GB"/>
        </w:rPr>
        <w:t>Advantages:</w:t>
      </w:r>
      <w:r w:rsidRPr="00D3304F">
        <w:rPr>
          <w:rFonts w:ascii="Times New Roman" w:hAnsi="Times New Roman" w:cs="Times New Roman"/>
          <w:szCs w:val="24"/>
          <w:lang w:val="en-GB"/>
        </w:rPr>
        <w:t xml:space="preserve"> Stratified sampling methods help provide the potential to better cover all the aspects of the subject topic, which helps to explore various areas of the business environment that can benefit the organisation, too (Song and Kawai, 2023). </w:t>
      </w:r>
    </w:p>
    <w:p w14:paraId="67A7DC9D" w14:textId="77777777" w:rsidR="008160B8" w:rsidRPr="00D3304F" w:rsidRDefault="008D51A6" w:rsidP="00D3304F">
      <w:pPr>
        <w:rPr>
          <w:rFonts w:ascii="Times New Roman" w:hAnsi="Times New Roman" w:cs="Times New Roman"/>
          <w:szCs w:val="24"/>
          <w:lang w:val="en-GB"/>
        </w:rPr>
      </w:pPr>
      <w:r w:rsidRPr="00D3304F">
        <w:rPr>
          <w:rFonts w:ascii="Times New Roman" w:hAnsi="Times New Roman" w:cs="Times New Roman"/>
          <w:b/>
          <w:szCs w:val="24"/>
          <w:lang w:val="en-GB"/>
        </w:rPr>
        <w:lastRenderedPageBreak/>
        <w:t xml:space="preserve">Disadvantages: </w:t>
      </w:r>
      <w:r w:rsidRPr="00D3304F">
        <w:rPr>
          <w:rFonts w:ascii="Times New Roman" w:hAnsi="Times New Roman" w:cs="Times New Roman"/>
          <w:szCs w:val="24"/>
          <w:lang w:val="en-GB"/>
        </w:rPr>
        <w:t xml:space="preserve">It is a time-consuming process, which makes it difficult for the researcher to analyse the data from the category group of articles. </w:t>
      </w:r>
    </w:p>
    <w:p w14:paraId="2DC74F80" w14:textId="77777777" w:rsidR="008160B8" w:rsidRPr="00D3304F" w:rsidRDefault="008D51A6" w:rsidP="00D3304F">
      <w:pPr>
        <w:pStyle w:val="Heading2"/>
        <w:rPr>
          <w:rFonts w:ascii="Times New Roman" w:hAnsi="Times New Roman" w:cs="Times New Roman"/>
          <w:sz w:val="24"/>
          <w:szCs w:val="24"/>
          <w:lang w:val="en-GB"/>
        </w:rPr>
      </w:pPr>
      <w:bookmarkStart w:id="40" w:name="_olxfnztakwue" w:colFirst="0" w:colLast="0"/>
      <w:bookmarkStart w:id="41" w:name="_Toc164282749"/>
      <w:bookmarkEnd w:id="40"/>
      <w:r w:rsidRPr="00D3304F">
        <w:rPr>
          <w:rFonts w:ascii="Times New Roman" w:hAnsi="Times New Roman" w:cs="Times New Roman"/>
          <w:sz w:val="24"/>
          <w:szCs w:val="24"/>
          <w:lang w:val="en-GB"/>
        </w:rPr>
        <w:t xml:space="preserve">3.8 </w:t>
      </w:r>
      <w:r w:rsidRPr="00D3304F">
        <w:rPr>
          <w:rFonts w:ascii="Times New Roman" w:eastAsia="Arial" w:hAnsi="Times New Roman" w:cs="Times New Roman"/>
          <w:sz w:val="24"/>
          <w:szCs w:val="24"/>
          <w:lang w:val="en-GB"/>
        </w:rPr>
        <w:t>Data analysis method</w:t>
      </w:r>
      <w:bookmarkEnd w:id="41"/>
      <w:r w:rsidRPr="00D3304F">
        <w:rPr>
          <w:rFonts w:ascii="Times New Roman" w:eastAsia="Arial" w:hAnsi="Times New Roman" w:cs="Times New Roman"/>
          <w:sz w:val="24"/>
          <w:szCs w:val="24"/>
          <w:lang w:val="en-GB"/>
        </w:rPr>
        <w:t xml:space="preserve"> </w:t>
      </w:r>
    </w:p>
    <w:p w14:paraId="52419A85" w14:textId="77777777" w:rsidR="008160B8" w:rsidRPr="00D3304F" w:rsidRDefault="008D51A6" w:rsidP="00D3304F">
      <w:pPr>
        <w:rPr>
          <w:rFonts w:ascii="Times New Roman" w:hAnsi="Times New Roman" w:cs="Times New Roman"/>
          <w:szCs w:val="24"/>
          <w:lang w:val="en-GB"/>
        </w:rPr>
      </w:pPr>
      <w:r w:rsidRPr="00D3304F">
        <w:rPr>
          <w:rFonts w:ascii="Times New Roman" w:hAnsi="Times New Roman" w:cs="Times New Roman"/>
          <w:szCs w:val="24"/>
          <w:lang w:val="en-GB"/>
        </w:rPr>
        <w:t xml:space="preserve">Data analysis is the last stage of the research methodology. Research works highlight how researchers can analyse the collected data to make concrete findings with the research AIIMS successfully. Descriptive data analysis methods, thematic analysis methods, and predictive data analysis methods are various kinds of data analysis methods. For this research purpose, researchers use </w:t>
      </w:r>
      <w:r w:rsidRPr="00D3304F">
        <w:rPr>
          <w:rFonts w:ascii="Times New Roman" w:hAnsi="Times New Roman" w:cs="Times New Roman"/>
          <w:b/>
          <w:i/>
          <w:szCs w:val="24"/>
          <w:lang w:val="en-GB"/>
        </w:rPr>
        <w:t>thematic data analysis methods</w:t>
      </w:r>
      <w:r w:rsidRPr="00D3304F">
        <w:rPr>
          <w:rFonts w:ascii="Times New Roman" w:hAnsi="Times New Roman" w:cs="Times New Roman"/>
          <w:szCs w:val="24"/>
          <w:lang w:val="en-GB"/>
        </w:rPr>
        <w:t xml:space="preserve">. </w:t>
      </w:r>
    </w:p>
    <w:p w14:paraId="39D1C2EC" w14:textId="77777777" w:rsidR="008160B8" w:rsidRPr="00D3304F" w:rsidRDefault="008D51A6" w:rsidP="00D3304F">
      <w:pPr>
        <w:rPr>
          <w:rFonts w:ascii="Times New Roman" w:hAnsi="Times New Roman" w:cs="Times New Roman"/>
          <w:szCs w:val="24"/>
          <w:lang w:val="en-GB"/>
        </w:rPr>
      </w:pPr>
      <w:r w:rsidRPr="00D3304F">
        <w:rPr>
          <w:rFonts w:ascii="Times New Roman" w:hAnsi="Times New Roman" w:cs="Times New Roman"/>
          <w:b/>
          <w:szCs w:val="24"/>
          <w:lang w:val="en-GB"/>
        </w:rPr>
        <w:t xml:space="preserve">Justification: </w:t>
      </w:r>
      <w:r w:rsidRPr="00D3304F">
        <w:rPr>
          <w:rFonts w:ascii="Times New Roman" w:hAnsi="Times New Roman" w:cs="Times New Roman"/>
          <w:szCs w:val="24"/>
          <w:lang w:val="en-GB"/>
        </w:rPr>
        <w:t xml:space="preserve">Thematic data analysis always works better for evaluating the subjective approaches of the research topic. It also helps to conduct quantitative data analysis to properly demonstrate that data in a theme-based way. It also helps quickly understand the trends of the business environment and how they influence organisational performances. </w:t>
      </w:r>
    </w:p>
    <w:p w14:paraId="3F2FB313" w14:textId="77777777" w:rsidR="008160B8" w:rsidRPr="00D3304F" w:rsidRDefault="008D51A6" w:rsidP="00D3304F">
      <w:pPr>
        <w:rPr>
          <w:rFonts w:ascii="Times New Roman" w:hAnsi="Times New Roman" w:cs="Times New Roman"/>
          <w:szCs w:val="24"/>
          <w:lang w:val="en-GB"/>
        </w:rPr>
      </w:pPr>
      <w:r w:rsidRPr="00D3304F">
        <w:rPr>
          <w:rFonts w:ascii="Times New Roman" w:hAnsi="Times New Roman" w:cs="Times New Roman"/>
          <w:b/>
          <w:szCs w:val="24"/>
          <w:lang w:val="en-GB"/>
        </w:rPr>
        <w:t xml:space="preserve">Advantages: </w:t>
      </w:r>
      <w:r w:rsidRPr="00D3304F">
        <w:rPr>
          <w:rFonts w:ascii="Times New Roman" w:hAnsi="Times New Roman" w:cs="Times New Roman"/>
          <w:szCs w:val="24"/>
          <w:lang w:val="en-GB"/>
        </w:rPr>
        <w:t xml:space="preserve">Thematic data analysis methods improve the efficiency of better analysis and produce unexpected results (Kiger and Varpio, 2020). They also provide the researcher with the flexibility to explore various areas of the research topic. </w:t>
      </w:r>
    </w:p>
    <w:p w14:paraId="23F5A37D" w14:textId="77777777" w:rsidR="008160B8" w:rsidRPr="00D3304F" w:rsidRDefault="008D51A6" w:rsidP="00D3304F">
      <w:pPr>
        <w:rPr>
          <w:rFonts w:ascii="Times New Roman" w:hAnsi="Times New Roman" w:cs="Times New Roman"/>
          <w:szCs w:val="24"/>
          <w:lang w:val="en-GB"/>
        </w:rPr>
      </w:pPr>
      <w:r w:rsidRPr="00D3304F">
        <w:rPr>
          <w:rFonts w:ascii="Times New Roman" w:hAnsi="Times New Roman" w:cs="Times New Roman"/>
          <w:b/>
          <w:szCs w:val="24"/>
          <w:lang w:val="en-GB"/>
        </w:rPr>
        <w:t xml:space="preserve">Disadvantages: </w:t>
      </w:r>
      <w:r w:rsidRPr="00D3304F">
        <w:rPr>
          <w:rFonts w:ascii="Times New Roman" w:hAnsi="Times New Roman" w:cs="Times New Roman"/>
          <w:szCs w:val="24"/>
          <w:lang w:val="en-GB"/>
        </w:rPr>
        <w:t xml:space="preserve">Doing thematic analysis methods provides flexibility to the researcher but sometimes the language barrier can make huge issues for the researcher to understand the Research and Analysis section, which makes huge problems also. Otherwise having time-consuming methods delays the delivery of the research outcomes. Otherwise, having huge flexibilities of these thematic data analysis methods sometimes causes </w:t>
      </w:r>
      <w:r w:rsidR="001A76AA" w:rsidRPr="00D3304F">
        <w:rPr>
          <w:rFonts w:ascii="Times New Roman" w:hAnsi="Times New Roman" w:cs="Times New Roman"/>
          <w:szCs w:val="24"/>
          <w:lang w:val="en-GB"/>
        </w:rPr>
        <w:t>biased</w:t>
      </w:r>
      <w:r w:rsidRPr="00D3304F">
        <w:rPr>
          <w:rFonts w:ascii="Times New Roman" w:hAnsi="Times New Roman" w:cs="Times New Roman"/>
          <w:szCs w:val="24"/>
          <w:lang w:val="en-GB"/>
        </w:rPr>
        <w:t xml:space="preserve"> results in the analysis procedure (Lester, Cho, and Lochmiller, 2020). </w:t>
      </w:r>
    </w:p>
    <w:p w14:paraId="218DC61B" w14:textId="77777777" w:rsidR="008160B8" w:rsidRPr="00D3304F" w:rsidRDefault="008D51A6" w:rsidP="00D3304F">
      <w:pPr>
        <w:pStyle w:val="Heading1"/>
        <w:rPr>
          <w:rFonts w:ascii="Times New Roman" w:hAnsi="Times New Roman" w:cs="Times New Roman"/>
          <w:sz w:val="24"/>
          <w:szCs w:val="24"/>
          <w:highlight w:val="yellow"/>
          <w:lang w:val="en-GB"/>
        </w:rPr>
      </w:pPr>
      <w:bookmarkStart w:id="42" w:name="_mzg2exo17wjl" w:colFirst="0" w:colLast="0"/>
      <w:bookmarkStart w:id="43" w:name="_Toc164282750"/>
      <w:bookmarkEnd w:id="42"/>
      <w:r w:rsidRPr="00D3304F">
        <w:rPr>
          <w:rFonts w:ascii="Times New Roman" w:hAnsi="Times New Roman" w:cs="Times New Roman"/>
          <w:sz w:val="24"/>
          <w:szCs w:val="24"/>
          <w:lang w:val="en-GB"/>
        </w:rPr>
        <w:t>Chapter 4: Resource implications and needs</w:t>
      </w:r>
      <w:bookmarkEnd w:id="43"/>
    </w:p>
    <w:p w14:paraId="56F5CF87" w14:textId="77777777" w:rsidR="008160B8" w:rsidRPr="00D3304F" w:rsidRDefault="008D51A6" w:rsidP="00D3304F">
      <w:pPr>
        <w:pStyle w:val="Heading2"/>
        <w:spacing w:after="480"/>
        <w:rPr>
          <w:rFonts w:ascii="Times New Roman" w:hAnsi="Times New Roman" w:cs="Times New Roman"/>
          <w:sz w:val="24"/>
          <w:szCs w:val="24"/>
          <w:lang w:val="en-GB"/>
        </w:rPr>
      </w:pPr>
      <w:bookmarkStart w:id="44" w:name="_wku563y08ac4" w:colFirst="0" w:colLast="0"/>
      <w:bookmarkStart w:id="45" w:name="_Toc164282751"/>
      <w:bookmarkEnd w:id="44"/>
      <w:r w:rsidRPr="00D3304F">
        <w:rPr>
          <w:rFonts w:ascii="Times New Roman" w:eastAsia="Arial" w:hAnsi="Times New Roman" w:cs="Times New Roman"/>
          <w:sz w:val="24"/>
          <w:szCs w:val="24"/>
          <w:lang w:val="en-GB"/>
        </w:rPr>
        <w:t xml:space="preserve">4.1 Discuss resource implications and </w:t>
      </w:r>
      <w:proofErr w:type="gramStart"/>
      <w:r w:rsidRPr="00D3304F">
        <w:rPr>
          <w:rFonts w:ascii="Times New Roman" w:eastAsia="Arial" w:hAnsi="Times New Roman" w:cs="Times New Roman"/>
          <w:sz w:val="24"/>
          <w:szCs w:val="24"/>
          <w:lang w:val="en-GB"/>
        </w:rPr>
        <w:t>needs</w:t>
      </w:r>
      <w:bookmarkEnd w:id="45"/>
      <w:proofErr w:type="gramEnd"/>
      <w:r w:rsidRPr="00D3304F">
        <w:rPr>
          <w:rFonts w:ascii="Times New Roman" w:eastAsia="Arial" w:hAnsi="Times New Roman" w:cs="Times New Roman"/>
          <w:sz w:val="24"/>
          <w:szCs w:val="24"/>
          <w:lang w:val="en-GB"/>
        </w:rPr>
        <w:t xml:space="preserve"> </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122B87" w:rsidRPr="00D3304F" w14:paraId="1AC0D2B1" w14:textId="77777777" w:rsidTr="0096147B">
        <w:tc>
          <w:tcPr>
            <w:tcW w:w="4680" w:type="dxa"/>
            <w:shd w:val="clear" w:color="auto" w:fill="auto"/>
            <w:tcMar>
              <w:top w:w="100" w:type="dxa"/>
              <w:left w:w="100" w:type="dxa"/>
              <w:bottom w:w="100" w:type="dxa"/>
              <w:right w:w="100" w:type="dxa"/>
            </w:tcMar>
          </w:tcPr>
          <w:p w14:paraId="2F274017" w14:textId="77777777" w:rsidR="008160B8" w:rsidRPr="00D3304F" w:rsidRDefault="008D51A6" w:rsidP="00D3304F">
            <w:pPr>
              <w:widowControl w:val="0"/>
              <w:spacing w:line="240" w:lineRule="auto"/>
              <w:rPr>
                <w:rFonts w:ascii="Times New Roman" w:hAnsi="Times New Roman" w:cs="Times New Roman"/>
                <w:szCs w:val="24"/>
                <w:lang w:val="en-GB"/>
              </w:rPr>
            </w:pPr>
            <w:r w:rsidRPr="00D3304F">
              <w:rPr>
                <w:rFonts w:ascii="Times New Roman" w:hAnsi="Times New Roman" w:cs="Times New Roman"/>
                <w:szCs w:val="24"/>
                <w:lang w:val="en-GB"/>
              </w:rPr>
              <w:t xml:space="preserve">Tasks </w:t>
            </w:r>
          </w:p>
        </w:tc>
        <w:tc>
          <w:tcPr>
            <w:tcW w:w="4680" w:type="dxa"/>
            <w:shd w:val="clear" w:color="auto" w:fill="auto"/>
            <w:tcMar>
              <w:top w:w="100" w:type="dxa"/>
              <w:left w:w="100" w:type="dxa"/>
              <w:bottom w:w="100" w:type="dxa"/>
              <w:right w:w="100" w:type="dxa"/>
            </w:tcMar>
          </w:tcPr>
          <w:p w14:paraId="0FD2883A" w14:textId="77777777" w:rsidR="008160B8" w:rsidRPr="00D3304F" w:rsidRDefault="008D51A6" w:rsidP="00D3304F">
            <w:pPr>
              <w:widowControl w:val="0"/>
              <w:spacing w:line="240" w:lineRule="auto"/>
              <w:rPr>
                <w:rFonts w:ascii="Times New Roman" w:hAnsi="Times New Roman" w:cs="Times New Roman"/>
                <w:szCs w:val="24"/>
                <w:lang w:val="en-GB"/>
              </w:rPr>
            </w:pPr>
            <w:r w:rsidRPr="00D3304F">
              <w:rPr>
                <w:rFonts w:ascii="Times New Roman" w:hAnsi="Times New Roman" w:cs="Times New Roman"/>
                <w:szCs w:val="24"/>
                <w:lang w:val="en-GB"/>
              </w:rPr>
              <w:t>Cost</w:t>
            </w:r>
          </w:p>
        </w:tc>
      </w:tr>
      <w:tr w:rsidR="00122B87" w:rsidRPr="00D3304F" w14:paraId="31944B0A" w14:textId="77777777" w:rsidTr="0096147B">
        <w:tc>
          <w:tcPr>
            <w:tcW w:w="4680" w:type="dxa"/>
            <w:shd w:val="clear" w:color="auto" w:fill="auto"/>
            <w:tcMar>
              <w:top w:w="100" w:type="dxa"/>
              <w:left w:w="100" w:type="dxa"/>
              <w:bottom w:w="100" w:type="dxa"/>
              <w:right w:w="100" w:type="dxa"/>
            </w:tcMar>
          </w:tcPr>
          <w:p w14:paraId="725F9DEC" w14:textId="77777777" w:rsidR="008160B8" w:rsidRPr="00D3304F" w:rsidRDefault="008D51A6" w:rsidP="00D3304F">
            <w:pPr>
              <w:widowControl w:val="0"/>
              <w:spacing w:line="240" w:lineRule="auto"/>
              <w:rPr>
                <w:rFonts w:ascii="Times New Roman" w:hAnsi="Times New Roman" w:cs="Times New Roman"/>
                <w:szCs w:val="24"/>
                <w:lang w:val="en-GB"/>
              </w:rPr>
            </w:pPr>
            <w:r w:rsidRPr="00D3304F">
              <w:rPr>
                <w:rFonts w:ascii="Times New Roman" w:hAnsi="Times New Roman" w:cs="Times New Roman"/>
                <w:szCs w:val="24"/>
                <w:lang w:val="en-GB"/>
              </w:rPr>
              <w:lastRenderedPageBreak/>
              <w:t xml:space="preserve">Literature Review </w:t>
            </w:r>
          </w:p>
        </w:tc>
        <w:tc>
          <w:tcPr>
            <w:tcW w:w="4680" w:type="dxa"/>
            <w:shd w:val="clear" w:color="auto" w:fill="auto"/>
            <w:tcMar>
              <w:top w:w="100" w:type="dxa"/>
              <w:left w:w="100" w:type="dxa"/>
              <w:bottom w:w="100" w:type="dxa"/>
              <w:right w:w="100" w:type="dxa"/>
            </w:tcMar>
          </w:tcPr>
          <w:p w14:paraId="593A6DD4" w14:textId="77777777" w:rsidR="008160B8" w:rsidRPr="00D3304F" w:rsidRDefault="008D51A6" w:rsidP="00D3304F">
            <w:pPr>
              <w:widowControl w:val="0"/>
              <w:spacing w:line="240" w:lineRule="auto"/>
              <w:rPr>
                <w:rFonts w:ascii="Times New Roman" w:hAnsi="Times New Roman" w:cs="Times New Roman"/>
                <w:szCs w:val="24"/>
                <w:lang w:val="en-GB"/>
              </w:rPr>
            </w:pPr>
            <w:r w:rsidRPr="00D3304F">
              <w:rPr>
                <w:rFonts w:ascii="Times New Roman" w:hAnsi="Times New Roman" w:cs="Times New Roman"/>
                <w:szCs w:val="24"/>
                <w:lang w:val="en-GB"/>
              </w:rPr>
              <w:t>$300</w:t>
            </w:r>
          </w:p>
        </w:tc>
      </w:tr>
      <w:tr w:rsidR="00122B87" w:rsidRPr="00D3304F" w14:paraId="33869EC9" w14:textId="77777777" w:rsidTr="0096147B">
        <w:tc>
          <w:tcPr>
            <w:tcW w:w="4680" w:type="dxa"/>
            <w:shd w:val="clear" w:color="auto" w:fill="auto"/>
            <w:tcMar>
              <w:top w:w="100" w:type="dxa"/>
              <w:left w:w="100" w:type="dxa"/>
              <w:bottom w:w="100" w:type="dxa"/>
              <w:right w:w="100" w:type="dxa"/>
            </w:tcMar>
          </w:tcPr>
          <w:p w14:paraId="210F7D20" w14:textId="77777777" w:rsidR="008160B8" w:rsidRPr="00D3304F" w:rsidRDefault="008D51A6" w:rsidP="00D3304F">
            <w:pPr>
              <w:widowControl w:val="0"/>
              <w:spacing w:line="240" w:lineRule="auto"/>
              <w:rPr>
                <w:rFonts w:ascii="Times New Roman" w:hAnsi="Times New Roman" w:cs="Times New Roman"/>
                <w:szCs w:val="24"/>
                <w:lang w:val="en-GB"/>
              </w:rPr>
            </w:pPr>
            <w:r w:rsidRPr="00D3304F">
              <w:rPr>
                <w:rFonts w:ascii="Times New Roman" w:hAnsi="Times New Roman" w:cs="Times New Roman"/>
                <w:szCs w:val="24"/>
                <w:lang w:val="en-GB"/>
              </w:rPr>
              <w:t>Data Collection</w:t>
            </w:r>
          </w:p>
        </w:tc>
        <w:tc>
          <w:tcPr>
            <w:tcW w:w="4680" w:type="dxa"/>
            <w:shd w:val="clear" w:color="auto" w:fill="auto"/>
            <w:tcMar>
              <w:top w:w="100" w:type="dxa"/>
              <w:left w:w="100" w:type="dxa"/>
              <w:bottom w:w="100" w:type="dxa"/>
              <w:right w:w="100" w:type="dxa"/>
            </w:tcMar>
          </w:tcPr>
          <w:p w14:paraId="6A3FFAD5" w14:textId="77777777" w:rsidR="008160B8" w:rsidRPr="00D3304F" w:rsidRDefault="008D51A6" w:rsidP="00D3304F">
            <w:pPr>
              <w:widowControl w:val="0"/>
              <w:spacing w:line="240" w:lineRule="auto"/>
              <w:rPr>
                <w:rFonts w:ascii="Times New Roman" w:hAnsi="Times New Roman" w:cs="Times New Roman"/>
                <w:szCs w:val="24"/>
                <w:lang w:val="en-GB"/>
              </w:rPr>
            </w:pPr>
            <w:r w:rsidRPr="00D3304F">
              <w:rPr>
                <w:rFonts w:ascii="Times New Roman" w:hAnsi="Times New Roman" w:cs="Times New Roman"/>
                <w:szCs w:val="24"/>
                <w:lang w:val="en-GB"/>
              </w:rPr>
              <w:t>$500</w:t>
            </w:r>
          </w:p>
        </w:tc>
      </w:tr>
      <w:tr w:rsidR="00122B87" w:rsidRPr="00D3304F" w14:paraId="0E35942D" w14:textId="77777777" w:rsidTr="0096147B">
        <w:tc>
          <w:tcPr>
            <w:tcW w:w="4680" w:type="dxa"/>
            <w:shd w:val="clear" w:color="auto" w:fill="auto"/>
            <w:tcMar>
              <w:top w:w="100" w:type="dxa"/>
              <w:left w:w="100" w:type="dxa"/>
              <w:bottom w:w="100" w:type="dxa"/>
              <w:right w:w="100" w:type="dxa"/>
            </w:tcMar>
          </w:tcPr>
          <w:p w14:paraId="4E8663F4" w14:textId="77777777" w:rsidR="008160B8" w:rsidRPr="00D3304F" w:rsidRDefault="008D51A6" w:rsidP="00D3304F">
            <w:pPr>
              <w:widowControl w:val="0"/>
              <w:spacing w:line="240" w:lineRule="auto"/>
              <w:rPr>
                <w:rFonts w:ascii="Times New Roman" w:hAnsi="Times New Roman" w:cs="Times New Roman"/>
                <w:szCs w:val="24"/>
                <w:lang w:val="en-GB"/>
              </w:rPr>
            </w:pPr>
            <w:r w:rsidRPr="00D3304F">
              <w:rPr>
                <w:rFonts w:ascii="Times New Roman" w:hAnsi="Times New Roman" w:cs="Times New Roman"/>
                <w:szCs w:val="24"/>
                <w:lang w:val="en-GB"/>
              </w:rPr>
              <w:t xml:space="preserve">Analysis </w:t>
            </w:r>
          </w:p>
        </w:tc>
        <w:tc>
          <w:tcPr>
            <w:tcW w:w="4680" w:type="dxa"/>
            <w:shd w:val="clear" w:color="auto" w:fill="auto"/>
            <w:tcMar>
              <w:top w:w="100" w:type="dxa"/>
              <w:left w:w="100" w:type="dxa"/>
              <w:bottom w:w="100" w:type="dxa"/>
              <w:right w:w="100" w:type="dxa"/>
            </w:tcMar>
          </w:tcPr>
          <w:p w14:paraId="14B566CD" w14:textId="77777777" w:rsidR="008160B8" w:rsidRPr="00D3304F" w:rsidRDefault="008D51A6" w:rsidP="00D3304F">
            <w:pPr>
              <w:widowControl w:val="0"/>
              <w:spacing w:line="240" w:lineRule="auto"/>
              <w:rPr>
                <w:rFonts w:ascii="Times New Roman" w:hAnsi="Times New Roman" w:cs="Times New Roman"/>
                <w:szCs w:val="24"/>
                <w:lang w:val="en-GB"/>
              </w:rPr>
            </w:pPr>
            <w:r w:rsidRPr="00D3304F">
              <w:rPr>
                <w:rFonts w:ascii="Times New Roman" w:hAnsi="Times New Roman" w:cs="Times New Roman"/>
                <w:szCs w:val="24"/>
                <w:lang w:val="en-GB"/>
              </w:rPr>
              <w:t>$200</w:t>
            </w:r>
          </w:p>
        </w:tc>
      </w:tr>
      <w:tr w:rsidR="00122B87" w:rsidRPr="00D3304F" w14:paraId="4E1D1C50" w14:textId="77777777" w:rsidTr="0096147B">
        <w:tc>
          <w:tcPr>
            <w:tcW w:w="4680" w:type="dxa"/>
            <w:shd w:val="clear" w:color="auto" w:fill="auto"/>
            <w:tcMar>
              <w:top w:w="100" w:type="dxa"/>
              <w:left w:w="100" w:type="dxa"/>
              <w:bottom w:w="100" w:type="dxa"/>
              <w:right w:w="100" w:type="dxa"/>
            </w:tcMar>
          </w:tcPr>
          <w:p w14:paraId="388243B0" w14:textId="77777777" w:rsidR="008160B8" w:rsidRPr="00D3304F" w:rsidRDefault="008D51A6" w:rsidP="00D3304F">
            <w:pPr>
              <w:widowControl w:val="0"/>
              <w:spacing w:line="240" w:lineRule="auto"/>
              <w:rPr>
                <w:rFonts w:ascii="Times New Roman" w:hAnsi="Times New Roman" w:cs="Times New Roman"/>
                <w:szCs w:val="24"/>
                <w:lang w:val="en-GB"/>
              </w:rPr>
            </w:pPr>
            <w:r w:rsidRPr="00D3304F">
              <w:rPr>
                <w:rFonts w:ascii="Times New Roman" w:hAnsi="Times New Roman" w:cs="Times New Roman"/>
                <w:szCs w:val="24"/>
                <w:lang w:val="en-GB"/>
              </w:rPr>
              <w:t>Printing</w:t>
            </w:r>
          </w:p>
        </w:tc>
        <w:tc>
          <w:tcPr>
            <w:tcW w:w="4680" w:type="dxa"/>
            <w:shd w:val="clear" w:color="auto" w:fill="auto"/>
            <w:tcMar>
              <w:top w:w="100" w:type="dxa"/>
              <w:left w:w="100" w:type="dxa"/>
              <w:bottom w:w="100" w:type="dxa"/>
              <w:right w:w="100" w:type="dxa"/>
            </w:tcMar>
          </w:tcPr>
          <w:p w14:paraId="786B7965" w14:textId="77777777" w:rsidR="008160B8" w:rsidRPr="00D3304F" w:rsidRDefault="008D51A6" w:rsidP="00D3304F">
            <w:pPr>
              <w:widowControl w:val="0"/>
              <w:spacing w:line="240" w:lineRule="auto"/>
              <w:rPr>
                <w:rFonts w:ascii="Times New Roman" w:hAnsi="Times New Roman" w:cs="Times New Roman"/>
                <w:szCs w:val="24"/>
                <w:lang w:val="en-GB"/>
              </w:rPr>
            </w:pPr>
            <w:r w:rsidRPr="00D3304F">
              <w:rPr>
                <w:rFonts w:ascii="Times New Roman" w:hAnsi="Times New Roman" w:cs="Times New Roman"/>
                <w:szCs w:val="24"/>
                <w:lang w:val="en-GB"/>
              </w:rPr>
              <w:t>$50</w:t>
            </w:r>
          </w:p>
        </w:tc>
      </w:tr>
      <w:tr w:rsidR="00122B87" w:rsidRPr="00D3304F" w14:paraId="244BEAD2" w14:textId="77777777" w:rsidTr="0096147B">
        <w:tc>
          <w:tcPr>
            <w:tcW w:w="4680" w:type="dxa"/>
            <w:shd w:val="clear" w:color="auto" w:fill="auto"/>
            <w:tcMar>
              <w:top w:w="100" w:type="dxa"/>
              <w:left w:w="100" w:type="dxa"/>
              <w:bottom w:w="100" w:type="dxa"/>
              <w:right w:w="100" w:type="dxa"/>
            </w:tcMar>
          </w:tcPr>
          <w:p w14:paraId="4DD41662" w14:textId="77777777" w:rsidR="008160B8" w:rsidRPr="00D3304F" w:rsidRDefault="008D51A6" w:rsidP="00D3304F">
            <w:pPr>
              <w:widowControl w:val="0"/>
              <w:spacing w:line="240" w:lineRule="auto"/>
              <w:rPr>
                <w:rFonts w:ascii="Times New Roman" w:hAnsi="Times New Roman" w:cs="Times New Roman"/>
                <w:szCs w:val="24"/>
                <w:lang w:val="en-GB"/>
              </w:rPr>
            </w:pPr>
            <w:r w:rsidRPr="00D3304F">
              <w:rPr>
                <w:rFonts w:ascii="Times New Roman" w:hAnsi="Times New Roman" w:cs="Times New Roman"/>
                <w:szCs w:val="24"/>
                <w:lang w:val="en-GB"/>
              </w:rPr>
              <w:t>Proofreading</w:t>
            </w:r>
          </w:p>
        </w:tc>
        <w:tc>
          <w:tcPr>
            <w:tcW w:w="4680" w:type="dxa"/>
            <w:shd w:val="clear" w:color="auto" w:fill="auto"/>
            <w:tcMar>
              <w:top w:w="100" w:type="dxa"/>
              <w:left w:w="100" w:type="dxa"/>
              <w:bottom w:w="100" w:type="dxa"/>
              <w:right w:w="100" w:type="dxa"/>
            </w:tcMar>
          </w:tcPr>
          <w:p w14:paraId="5C6B87F7" w14:textId="77777777" w:rsidR="008160B8" w:rsidRPr="00D3304F" w:rsidRDefault="008D51A6" w:rsidP="00D3304F">
            <w:pPr>
              <w:widowControl w:val="0"/>
              <w:spacing w:line="240" w:lineRule="auto"/>
              <w:rPr>
                <w:rFonts w:ascii="Times New Roman" w:hAnsi="Times New Roman" w:cs="Times New Roman"/>
                <w:szCs w:val="24"/>
                <w:lang w:val="en-GB"/>
              </w:rPr>
            </w:pPr>
            <w:r w:rsidRPr="00D3304F">
              <w:rPr>
                <w:rFonts w:ascii="Times New Roman" w:hAnsi="Times New Roman" w:cs="Times New Roman"/>
                <w:szCs w:val="24"/>
                <w:lang w:val="en-GB"/>
              </w:rPr>
              <w:t xml:space="preserve"> $100</w:t>
            </w:r>
          </w:p>
        </w:tc>
      </w:tr>
      <w:tr w:rsidR="00122B87" w:rsidRPr="00D3304F" w14:paraId="44A23C89" w14:textId="77777777" w:rsidTr="0096147B">
        <w:tc>
          <w:tcPr>
            <w:tcW w:w="4680" w:type="dxa"/>
            <w:shd w:val="clear" w:color="auto" w:fill="auto"/>
            <w:tcMar>
              <w:top w:w="100" w:type="dxa"/>
              <w:left w:w="100" w:type="dxa"/>
              <w:bottom w:w="100" w:type="dxa"/>
              <w:right w:w="100" w:type="dxa"/>
            </w:tcMar>
          </w:tcPr>
          <w:p w14:paraId="0F7C36D6" w14:textId="77777777" w:rsidR="008160B8" w:rsidRPr="00D3304F" w:rsidRDefault="008D51A6" w:rsidP="00D3304F">
            <w:pPr>
              <w:widowControl w:val="0"/>
              <w:spacing w:line="240" w:lineRule="auto"/>
              <w:rPr>
                <w:rFonts w:ascii="Times New Roman" w:hAnsi="Times New Roman" w:cs="Times New Roman"/>
                <w:szCs w:val="24"/>
                <w:lang w:val="en-GB"/>
              </w:rPr>
            </w:pPr>
            <w:r w:rsidRPr="00D3304F">
              <w:rPr>
                <w:rFonts w:ascii="Times New Roman" w:hAnsi="Times New Roman" w:cs="Times New Roman"/>
                <w:szCs w:val="24"/>
                <w:lang w:val="en-GB"/>
              </w:rPr>
              <w:t>Publication Fees</w:t>
            </w:r>
          </w:p>
        </w:tc>
        <w:tc>
          <w:tcPr>
            <w:tcW w:w="4680" w:type="dxa"/>
            <w:shd w:val="clear" w:color="auto" w:fill="auto"/>
            <w:tcMar>
              <w:top w:w="100" w:type="dxa"/>
              <w:left w:w="100" w:type="dxa"/>
              <w:bottom w:w="100" w:type="dxa"/>
              <w:right w:w="100" w:type="dxa"/>
            </w:tcMar>
          </w:tcPr>
          <w:p w14:paraId="2B505A3A" w14:textId="77777777" w:rsidR="008160B8" w:rsidRPr="00D3304F" w:rsidRDefault="008D51A6" w:rsidP="00D3304F">
            <w:pPr>
              <w:widowControl w:val="0"/>
              <w:spacing w:line="240" w:lineRule="auto"/>
              <w:rPr>
                <w:rFonts w:ascii="Times New Roman" w:hAnsi="Times New Roman" w:cs="Times New Roman"/>
                <w:szCs w:val="24"/>
                <w:lang w:val="en-GB"/>
              </w:rPr>
            </w:pPr>
            <w:r w:rsidRPr="00D3304F">
              <w:rPr>
                <w:rFonts w:ascii="Times New Roman" w:hAnsi="Times New Roman" w:cs="Times New Roman"/>
                <w:szCs w:val="24"/>
                <w:lang w:val="en-GB"/>
              </w:rPr>
              <w:t xml:space="preserve"> $100</w:t>
            </w:r>
          </w:p>
        </w:tc>
      </w:tr>
      <w:tr w:rsidR="00122B87" w:rsidRPr="00D3304F" w14:paraId="7C7BE322" w14:textId="77777777" w:rsidTr="0096147B">
        <w:tc>
          <w:tcPr>
            <w:tcW w:w="4680" w:type="dxa"/>
            <w:shd w:val="clear" w:color="auto" w:fill="auto"/>
            <w:tcMar>
              <w:top w:w="100" w:type="dxa"/>
              <w:left w:w="100" w:type="dxa"/>
              <w:bottom w:w="100" w:type="dxa"/>
              <w:right w:w="100" w:type="dxa"/>
            </w:tcMar>
          </w:tcPr>
          <w:p w14:paraId="1EF928F7" w14:textId="77777777" w:rsidR="008160B8" w:rsidRPr="00D3304F" w:rsidRDefault="008D51A6" w:rsidP="00D3304F">
            <w:pPr>
              <w:widowControl w:val="0"/>
              <w:spacing w:line="240" w:lineRule="auto"/>
              <w:rPr>
                <w:rFonts w:ascii="Times New Roman" w:hAnsi="Times New Roman" w:cs="Times New Roman"/>
                <w:szCs w:val="24"/>
                <w:lang w:val="en-GB"/>
              </w:rPr>
            </w:pPr>
            <w:r w:rsidRPr="00D3304F">
              <w:rPr>
                <w:rFonts w:ascii="Times New Roman" w:hAnsi="Times New Roman" w:cs="Times New Roman"/>
                <w:szCs w:val="24"/>
                <w:lang w:val="en-GB"/>
              </w:rPr>
              <w:t>Miscellaneous</w:t>
            </w:r>
          </w:p>
        </w:tc>
        <w:tc>
          <w:tcPr>
            <w:tcW w:w="4680" w:type="dxa"/>
            <w:shd w:val="clear" w:color="auto" w:fill="auto"/>
            <w:tcMar>
              <w:top w:w="100" w:type="dxa"/>
              <w:left w:w="100" w:type="dxa"/>
              <w:bottom w:w="100" w:type="dxa"/>
              <w:right w:w="100" w:type="dxa"/>
            </w:tcMar>
          </w:tcPr>
          <w:p w14:paraId="57A5535C" w14:textId="77777777" w:rsidR="008160B8" w:rsidRPr="00D3304F" w:rsidRDefault="008D51A6" w:rsidP="00D3304F">
            <w:pPr>
              <w:widowControl w:val="0"/>
              <w:spacing w:line="240" w:lineRule="auto"/>
              <w:rPr>
                <w:rFonts w:ascii="Times New Roman" w:hAnsi="Times New Roman" w:cs="Times New Roman"/>
                <w:szCs w:val="24"/>
                <w:lang w:val="en-GB"/>
              </w:rPr>
            </w:pPr>
            <w:r w:rsidRPr="00D3304F">
              <w:rPr>
                <w:rFonts w:ascii="Times New Roman" w:hAnsi="Times New Roman" w:cs="Times New Roman"/>
                <w:szCs w:val="24"/>
                <w:lang w:val="en-GB"/>
              </w:rPr>
              <w:t xml:space="preserve"> $150</w:t>
            </w:r>
          </w:p>
        </w:tc>
      </w:tr>
      <w:tr w:rsidR="00122B87" w:rsidRPr="00D3304F" w14:paraId="1AD349F9" w14:textId="77777777" w:rsidTr="0096147B">
        <w:tc>
          <w:tcPr>
            <w:tcW w:w="4680" w:type="dxa"/>
            <w:shd w:val="clear" w:color="auto" w:fill="auto"/>
            <w:tcMar>
              <w:top w:w="100" w:type="dxa"/>
              <w:left w:w="100" w:type="dxa"/>
              <w:bottom w:w="100" w:type="dxa"/>
              <w:right w:w="100" w:type="dxa"/>
            </w:tcMar>
          </w:tcPr>
          <w:p w14:paraId="37C59314" w14:textId="77777777" w:rsidR="008160B8" w:rsidRPr="00D3304F" w:rsidRDefault="008D51A6" w:rsidP="00D3304F">
            <w:pPr>
              <w:widowControl w:val="0"/>
              <w:spacing w:line="240" w:lineRule="auto"/>
              <w:rPr>
                <w:rFonts w:ascii="Times New Roman" w:hAnsi="Times New Roman" w:cs="Times New Roman"/>
                <w:szCs w:val="24"/>
                <w:lang w:val="en-GB"/>
              </w:rPr>
            </w:pPr>
            <w:r w:rsidRPr="00D3304F">
              <w:rPr>
                <w:rFonts w:ascii="Times New Roman" w:hAnsi="Times New Roman" w:cs="Times New Roman"/>
                <w:szCs w:val="24"/>
                <w:lang w:val="en-GB"/>
              </w:rPr>
              <w:t xml:space="preserve">Total </w:t>
            </w:r>
          </w:p>
        </w:tc>
        <w:tc>
          <w:tcPr>
            <w:tcW w:w="4680" w:type="dxa"/>
            <w:shd w:val="clear" w:color="auto" w:fill="auto"/>
            <w:tcMar>
              <w:top w:w="100" w:type="dxa"/>
              <w:left w:w="100" w:type="dxa"/>
              <w:bottom w:w="100" w:type="dxa"/>
              <w:right w:w="100" w:type="dxa"/>
            </w:tcMar>
          </w:tcPr>
          <w:p w14:paraId="31A82655" w14:textId="77777777" w:rsidR="008160B8" w:rsidRPr="00D3304F" w:rsidRDefault="008D51A6" w:rsidP="00D3304F">
            <w:pPr>
              <w:widowControl w:val="0"/>
              <w:pBdr>
                <w:top w:val="nil"/>
                <w:left w:val="nil"/>
                <w:bottom w:val="nil"/>
                <w:right w:val="nil"/>
                <w:between w:val="nil"/>
              </w:pBdr>
              <w:spacing w:line="240" w:lineRule="auto"/>
              <w:rPr>
                <w:rFonts w:ascii="Times New Roman" w:hAnsi="Times New Roman" w:cs="Times New Roman"/>
                <w:szCs w:val="24"/>
                <w:lang w:val="en-GB"/>
              </w:rPr>
            </w:pPr>
            <w:r w:rsidRPr="00D3304F">
              <w:rPr>
                <w:rFonts w:ascii="Times New Roman" w:hAnsi="Times New Roman" w:cs="Times New Roman"/>
                <w:szCs w:val="24"/>
                <w:lang w:val="en-GB"/>
              </w:rPr>
              <w:t>$1400</w:t>
            </w:r>
          </w:p>
        </w:tc>
      </w:tr>
    </w:tbl>
    <w:p w14:paraId="47BDF32E" w14:textId="1CC34F15" w:rsidR="00865EF5" w:rsidRPr="00D3304F" w:rsidRDefault="00865EF5" w:rsidP="00D3304F">
      <w:pPr>
        <w:rPr>
          <w:rFonts w:ascii="Times New Roman" w:hAnsi="Times New Roman" w:cs="Times New Roman"/>
          <w:b/>
          <w:bCs/>
          <w:szCs w:val="24"/>
          <w:lang w:val="en-GB"/>
        </w:rPr>
      </w:pPr>
      <w:bookmarkStart w:id="46" w:name="_duxr9xu357zi" w:colFirst="0" w:colLast="0"/>
      <w:bookmarkStart w:id="47" w:name="_Toc164282752"/>
      <w:bookmarkEnd w:id="46"/>
      <w:r w:rsidRPr="00D3304F">
        <w:rPr>
          <w:rFonts w:ascii="Times New Roman" w:hAnsi="Times New Roman" w:cs="Times New Roman"/>
          <w:b/>
          <w:bCs/>
          <w:szCs w:val="24"/>
          <w:lang w:val="en-GB"/>
        </w:rPr>
        <w:t>Table 1: Budget of the research</w:t>
      </w:r>
    </w:p>
    <w:p w14:paraId="1AB80995" w14:textId="0894E933" w:rsidR="00865EF5" w:rsidRPr="00D3304F" w:rsidRDefault="00865EF5" w:rsidP="00D3304F">
      <w:pPr>
        <w:rPr>
          <w:rFonts w:ascii="Times New Roman" w:hAnsi="Times New Roman" w:cs="Times New Roman"/>
          <w:b/>
          <w:bCs/>
          <w:szCs w:val="24"/>
          <w:lang w:val="en-GB"/>
        </w:rPr>
      </w:pPr>
      <w:r w:rsidRPr="00D3304F">
        <w:rPr>
          <w:rFonts w:ascii="Times New Roman" w:hAnsi="Times New Roman" w:cs="Times New Roman"/>
          <w:b/>
          <w:bCs/>
          <w:szCs w:val="24"/>
          <w:lang w:val="en-GB"/>
        </w:rPr>
        <w:t>(Source: Self-developed)</w:t>
      </w:r>
    </w:p>
    <w:p w14:paraId="36C986B0" w14:textId="1A1BDFDE" w:rsidR="008160B8" w:rsidRPr="00D3304F" w:rsidRDefault="008D51A6" w:rsidP="00D3304F">
      <w:pPr>
        <w:pStyle w:val="Heading2"/>
        <w:spacing w:after="480"/>
        <w:rPr>
          <w:rFonts w:ascii="Times New Roman" w:hAnsi="Times New Roman" w:cs="Times New Roman"/>
          <w:sz w:val="24"/>
          <w:szCs w:val="24"/>
          <w:lang w:val="en-GB"/>
        </w:rPr>
      </w:pPr>
      <w:proofErr w:type="gramStart"/>
      <w:r w:rsidRPr="00D3304F">
        <w:rPr>
          <w:rFonts w:ascii="Times New Roman" w:eastAsia="Arial" w:hAnsi="Times New Roman" w:cs="Times New Roman"/>
          <w:sz w:val="24"/>
          <w:szCs w:val="24"/>
          <w:lang w:val="en-GB"/>
        </w:rPr>
        <w:t>4.2  Present</w:t>
      </w:r>
      <w:proofErr w:type="gramEnd"/>
      <w:r w:rsidRPr="00D3304F">
        <w:rPr>
          <w:rFonts w:ascii="Times New Roman" w:eastAsia="Arial" w:hAnsi="Times New Roman" w:cs="Times New Roman"/>
          <w:sz w:val="24"/>
          <w:szCs w:val="24"/>
          <w:lang w:val="en-GB"/>
        </w:rPr>
        <w:t xml:space="preserve"> a time plan for the research process</w:t>
      </w:r>
      <w:bookmarkEnd w:id="47"/>
      <w:r w:rsidR="00865EF5" w:rsidRPr="00D3304F">
        <w:rPr>
          <w:rFonts w:ascii="Times New Roman" w:eastAsia="Arial" w:hAnsi="Times New Roman" w:cs="Times New Roman"/>
          <w:sz w:val="24"/>
          <w:szCs w:val="24"/>
          <w:lang w:val="en-GB"/>
        </w:rPr>
        <w:t xml:space="preserve"> </w:t>
      </w:r>
    </w:p>
    <w:tbl>
      <w:tblPr>
        <w:tblW w:w="9360" w:type="dxa"/>
        <w:tblBorders>
          <w:top w:val="nil"/>
          <w:left w:val="nil"/>
          <w:bottom w:val="nil"/>
          <w:right w:val="nil"/>
          <w:insideH w:val="nil"/>
          <w:insideV w:val="nil"/>
        </w:tblBorders>
        <w:tblLayout w:type="fixed"/>
        <w:tblLook w:val="0600" w:firstRow="0" w:lastRow="0" w:firstColumn="0" w:lastColumn="0" w:noHBand="1" w:noVBand="1"/>
      </w:tblPr>
      <w:tblGrid>
        <w:gridCol w:w="5211"/>
        <w:gridCol w:w="1492"/>
        <w:gridCol w:w="1015"/>
        <w:gridCol w:w="1642"/>
      </w:tblGrid>
      <w:tr w:rsidR="00122B87" w:rsidRPr="00D3304F" w14:paraId="4A3BD0F7" w14:textId="77777777" w:rsidTr="00865EF5">
        <w:trPr>
          <w:trHeight w:val="300"/>
        </w:trPr>
        <w:tc>
          <w:tcPr>
            <w:tcW w:w="5211" w:type="dxa"/>
            <w:tcBorders>
              <w:top w:val="single" w:sz="5" w:space="0" w:color="000000"/>
              <w:left w:val="single" w:sz="5" w:space="0" w:color="000000"/>
              <w:bottom w:val="single" w:sz="10" w:space="0" w:color="000000"/>
              <w:right w:val="single" w:sz="5" w:space="0" w:color="000000"/>
            </w:tcBorders>
            <w:tcMar>
              <w:top w:w="0" w:type="dxa"/>
              <w:left w:w="40" w:type="dxa"/>
              <w:bottom w:w="0" w:type="dxa"/>
              <w:right w:w="40" w:type="dxa"/>
            </w:tcMar>
            <w:vAlign w:val="bottom"/>
          </w:tcPr>
          <w:p w14:paraId="6C40CE60" w14:textId="77777777" w:rsidR="008160B8" w:rsidRPr="00D3304F" w:rsidRDefault="008D51A6" w:rsidP="00D3304F">
            <w:pPr>
              <w:widowControl w:val="0"/>
              <w:rPr>
                <w:rFonts w:ascii="Times New Roman" w:eastAsia="Calibri" w:hAnsi="Times New Roman" w:cs="Times New Roman"/>
                <w:szCs w:val="24"/>
                <w:lang w:val="en-GB"/>
              </w:rPr>
            </w:pPr>
            <w:r w:rsidRPr="00D3304F">
              <w:rPr>
                <w:rFonts w:ascii="Times New Roman" w:eastAsia="Calibri" w:hAnsi="Times New Roman" w:cs="Times New Roman"/>
                <w:b/>
                <w:szCs w:val="24"/>
                <w:lang w:val="en-GB"/>
              </w:rPr>
              <w:t>Task name</w:t>
            </w:r>
          </w:p>
        </w:tc>
        <w:tc>
          <w:tcPr>
            <w:tcW w:w="1492" w:type="dxa"/>
            <w:tcBorders>
              <w:top w:val="single" w:sz="5" w:space="0" w:color="000000"/>
              <w:left w:val="single" w:sz="5" w:space="0" w:color="CCCCCC"/>
              <w:bottom w:val="single" w:sz="5" w:space="0" w:color="000000"/>
              <w:right w:val="single" w:sz="5" w:space="0" w:color="000000"/>
            </w:tcBorders>
            <w:tcMar>
              <w:top w:w="0" w:type="dxa"/>
              <w:left w:w="40" w:type="dxa"/>
              <w:bottom w:w="0" w:type="dxa"/>
              <w:right w:w="40" w:type="dxa"/>
            </w:tcMar>
            <w:vAlign w:val="bottom"/>
          </w:tcPr>
          <w:p w14:paraId="0D3A1ACF" w14:textId="77777777" w:rsidR="008160B8" w:rsidRPr="00D3304F" w:rsidRDefault="008D51A6" w:rsidP="00D3304F">
            <w:pPr>
              <w:widowControl w:val="0"/>
              <w:rPr>
                <w:rFonts w:ascii="Times New Roman" w:eastAsia="Calibri" w:hAnsi="Times New Roman" w:cs="Times New Roman"/>
                <w:szCs w:val="24"/>
                <w:lang w:val="en-GB"/>
              </w:rPr>
            </w:pPr>
            <w:r w:rsidRPr="00D3304F">
              <w:rPr>
                <w:rFonts w:ascii="Times New Roman" w:eastAsia="Calibri" w:hAnsi="Times New Roman" w:cs="Times New Roman"/>
                <w:b/>
                <w:szCs w:val="24"/>
                <w:lang w:val="en-GB"/>
              </w:rPr>
              <w:t>start date</w:t>
            </w:r>
          </w:p>
        </w:tc>
        <w:tc>
          <w:tcPr>
            <w:tcW w:w="1015" w:type="dxa"/>
            <w:tcBorders>
              <w:top w:val="single" w:sz="5" w:space="0" w:color="000000"/>
              <w:left w:val="single" w:sz="5" w:space="0" w:color="CCCCCC"/>
              <w:bottom w:val="single" w:sz="10" w:space="0" w:color="000000"/>
              <w:right w:val="single" w:sz="5" w:space="0" w:color="000000"/>
            </w:tcBorders>
            <w:tcMar>
              <w:top w:w="0" w:type="dxa"/>
              <w:left w:w="40" w:type="dxa"/>
              <w:bottom w:w="0" w:type="dxa"/>
              <w:right w:w="40" w:type="dxa"/>
            </w:tcMar>
            <w:vAlign w:val="bottom"/>
          </w:tcPr>
          <w:p w14:paraId="09233A44" w14:textId="77777777" w:rsidR="008160B8" w:rsidRPr="00D3304F" w:rsidRDefault="008D51A6" w:rsidP="00D3304F">
            <w:pPr>
              <w:widowControl w:val="0"/>
              <w:rPr>
                <w:rFonts w:ascii="Times New Roman" w:eastAsia="Calibri" w:hAnsi="Times New Roman" w:cs="Times New Roman"/>
                <w:szCs w:val="24"/>
                <w:lang w:val="en-GB"/>
              </w:rPr>
            </w:pPr>
            <w:r w:rsidRPr="00D3304F">
              <w:rPr>
                <w:rFonts w:ascii="Times New Roman" w:eastAsia="Calibri" w:hAnsi="Times New Roman" w:cs="Times New Roman"/>
                <w:b/>
                <w:szCs w:val="24"/>
                <w:lang w:val="en-GB"/>
              </w:rPr>
              <w:t>duration</w:t>
            </w:r>
          </w:p>
        </w:tc>
        <w:tc>
          <w:tcPr>
            <w:tcW w:w="1642" w:type="dxa"/>
            <w:tcBorders>
              <w:top w:val="single" w:sz="5" w:space="0" w:color="000000"/>
              <w:left w:val="single" w:sz="5" w:space="0" w:color="CCCCCC"/>
              <w:bottom w:val="single" w:sz="5" w:space="0" w:color="000000"/>
              <w:right w:val="single" w:sz="5" w:space="0" w:color="000000"/>
            </w:tcBorders>
            <w:tcMar>
              <w:top w:w="0" w:type="dxa"/>
              <w:left w:w="40" w:type="dxa"/>
              <w:bottom w:w="0" w:type="dxa"/>
              <w:right w:w="40" w:type="dxa"/>
            </w:tcMar>
            <w:vAlign w:val="bottom"/>
          </w:tcPr>
          <w:p w14:paraId="277EE59F" w14:textId="77777777" w:rsidR="008160B8" w:rsidRPr="00D3304F" w:rsidRDefault="008D51A6" w:rsidP="00D3304F">
            <w:pPr>
              <w:widowControl w:val="0"/>
              <w:rPr>
                <w:rFonts w:ascii="Times New Roman" w:eastAsia="Calibri" w:hAnsi="Times New Roman" w:cs="Times New Roman"/>
                <w:szCs w:val="24"/>
                <w:lang w:val="en-GB"/>
              </w:rPr>
            </w:pPr>
            <w:r w:rsidRPr="00D3304F">
              <w:rPr>
                <w:rFonts w:ascii="Times New Roman" w:eastAsia="Calibri" w:hAnsi="Times New Roman" w:cs="Times New Roman"/>
                <w:b/>
                <w:szCs w:val="24"/>
                <w:lang w:val="en-GB"/>
              </w:rPr>
              <w:t>end date</w:t>
            </w:r>
          </w:p>
        </w:tc>
      </w:tr>
      <w:tr w:rsidR="00122B87" w:rsidRPr="00D3304F" w14:paraId="6A81117E" w14:textId="77777777" w:rsidTr="00865EF5">
        <w:trPr>
          <w:trHeight w:val="300"/>
        </w:trPr>
        <w:tc>
          <w:tcPr>
            <w:tcW w:w="5211" w:type="dxa"/>
            <w:tcBorders>
              <w:top w:val="single" w:sz="5" w:space="0" w:color="CCCCCC"/>
              <w:left w:val="single" w:sz="10" w:space="0" w:color="000000"/>
              <w:bottom w:val="single" w:sz="10" w:space="0" w:color="000000"/>
              <w:right w:val="single" w:sz="10" w:space="0" w:color="000000"/>
            </w:tcBorders>
            <w:tcMar>
              <w:top w:w="0" w:type="dxa"/>
              <w:left w:w="40" w:type="dxa"/>
              <w:bottom w:w="0" w:type="dxa"/>
              <w:right w:w="40" w:type="dxa"/>
            </w:tcMar>
            <w:vAlign w:val="center"/>
          </w:tcPr>
          <w:p w14:paraId="73CC6327" w14:textId="77777777" w:rsidR="008160B8" w:rsidRPr="00D3304F" w:rsidRDefault="008D51A6" w:rsidP="00D3304F">
            <w:pPr>
              <w:widowControl w:val="0"/>
              <w:rPr>
                <w:rFonts w:ascii="Times New Roman" w:eastAsia="Calibri" w:hAnsi="Times New Roman" w:cs="Times New Roman"/>
                <w:szCs w:val="24"/>
                <w:lang w:val="en-GB"/>
              </w:rPr>
            </w:pPr>
            <w:r w:rsidRPr="00D3304F">
              <w:rPr>
                <w:rFonts w:ascii="Times New Roman" w:eastAsia="Times New Roman" w:hAnsi="Times New Roman" w:cs="Times New Roman"/>
                <w:szCs w:val="24"/>
                <w:lang w:val="en-GB"/>
              </w:rPr>
              <w:t>Identification of research topic</w:t>
            </w:r>
          </w:p>
        </w:tc>
        <w:tc>
          <w:tcPr>
            <w:tcW w:w="1492" w:type="dxa"/>
            <w:tcBorders>
              <w:top w:val="single" w:sz="5" w:space="0" w:color="CCCCCC"/>
              <w:left w:val="single" w:sz="5" w:space="0" w:color="CCCCCC"/>
              <w:bottom w:val="single" w:sz="5" w:space="0" w:color="000000"/>
              <w:right w:val="single" w:sz="10" w:space="0" w:color="000000"/>
            </w:tcBorders>
            <w:tcMar>
              <w:top w:w="0" w:type="dxa"/>
              <w:left w:w="40" w:type="dxa"/>
              <w:bottom w:w="0" w:type="dxa"/>
              <w:right w:w="40" w:type="dxa"/>
            </w:tcMar>
            <w:vAlign w:val="bottom"/>
          </w:tcPr>
          <w:p w14:paraId="0304BDB1" w14:textId="77777777" w:rsidR="008160B8" w:rsidRPr="00D3304F" w:rsidRDefault="008D51A6" w:rsidP="00D3304F">
            <w:pPr>
              <w:widowControl w:val="0"/>
              <w:rPr>
                <w:rFonts w:ascii="Times New Roman" w:eastAsia="Calibri" w:hAnsi="Times New Roman" w:cs="Times New Roman"/>
                <w:szCs w:val="24"/>
                <w:lang w:val="en-GB"/>
              </w:rPr>
            </w:pPr>
            <w:r w:rsidRPr="00D3304F">
              <w:rPr>
                <w:rFonts w:ascii="Times New Roman" w:eastAsia="Calibri" w:hAnsi="Times New Roman" w:cs="Times New Roman"/>
                <w:szCs w:val="24"/>
                <w:lang w:val="en-GB"/>
              </w:rPr>
              <w:t>4/18/2024</w:t>
            </w:r>
          </w:p>
        </w:tc>
        <w:tc>
          <w:tcPr>
            <w:tcW w:w="1015" w:type="dxa"/>
            <w:tcBorders>
              <w:top w:val="single" w:sz="5" w:space="0" w:color="CCCCCC"/>
              <w:left w:val="single" w:sz="5" w:space="0" w:color="CCCCCC"/>
              <w:bottom w:val="single" w:sz="10" w:space="0" w:color="000000"/>
              <w:right w:val="single" w:sz="10" w:space="0" w:color="000000"/>
            </w:tcBorders>
            <w:tcMar>
              <w:top w:w="0" w:type="dxa"/>
              <w:left w:w="40" w:type="dxa"/>
              <w:bottom w:w="0" w:type="dxa"/>
              <w:right w:w="40" w:type="dxa"/>
            </w:tcMar>
            <w:vAlign w:val="center"/>
          </w:tcPr>
          <w:p w14:paraId="67EDDFC7" w14:textId="77777777" w:rsidR="008160B8" w:rsidRPr="00D3304F" w:rsidRDefault="008D51A6" w:rsidP="00D3304F">
            <w:pPr>
              <w:widowControl w:val="0"/>
              <w:rPr>
                <w:rFonts w:ascii="Times New Roman" w:eastAsia="Calibri" w:hAnsi="Times New Roman" w:cs="Times New Roman"/>
                <w:szCs w:val="24"/>
                <w:lang w:val="en-GB"/>
              </w:rPr>
            </w:pPr>
            <w:r w:rsidRPr="00D3304F">
              <w:rPr>
                <w:rFonts w:ascii="Times New Roman" w:eastAsia="Times New Roman" w:hAnsi="Times New Roman" w:cs="Times New Roman"/>
                <w:szCs w:val="24"/>
                <w:lang w:val="en-GB"/>
              </w:rPr>
              <w:t>3</w:t>
            </w:r>
          </w:p>
        </w:tc>
        <w:tc>
          <w:tcPr>
            <w:tcW w:w="1642"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2BAEC324" w14:textId="77777777" w:rsidR="008160B8" w:rsidRPr="00D3304F" w:rsidRDefault="008D51A6" w:rsidP="00D3304F">
            <w:pPr>
              <w:widowControl w:val="0"/>
              <w:rPr>
                <w:rFonts w:ascii="Times New Roman" w:eastAsia="Calibri" w:hAnsi="Times New Roman" w:cs="Times New Roman"/>
                <w:szCs w:val="24"/>
                <w:lang w:val="en-GB"/>
              </w:rPr>
            </w:pPr>
            <w:r w:rsidRPr="00D3304F">
              <w:rPr>
                <w:rFonts w:ascii="Times New Roman" w:eastAsia="Calibri" w:hAnsi="Times New Roman" w:cs="Times New Roman"/>
                <w:szCs w:val="24"/>
                <w:lang w:val="en-GB"/>
              </w:rPr>
              <w:t>4/20/2024</w:t>
            </w:r>
          </w:p>
        </w:tc>
      </w:tr>
      <w:tr w:rsidR="00122B87" w:rsidRPr="00D3304F" w14:paraId="00AB3BDE" w14:textId="77777777" w:rsidTr="00865EF5">
        <w:trPr>
          <w:trHeight w:val="300"/>
        </w:trPr>
        <w:tc>
          <w:tcPr>
            <w:tcW w:w="5211" w:type="dxa"/>
            <w:tcBorders>
              <w:top w:val="single" w:sz="5" w:space="0" w:color="CCCCCC"/>
              <w:left w:val="single" w:sz="10" w:space="0" w:color="000000"/>
              <w:bottom w:val="single" w:sz="10" w:space="0" w:color="000000"/>
              <w:right w:val="single" w:sz="10" w:space="0" w:color="000000"/>
            </w:tcBorders>
            <w:tcMar>
              <w:top w:w="0" w:type="dxa"/>
              <w:left w:w="40" w:type="dxa"/>
              <w:bottom w:w="0" w:type="dxa"/>
              <w:right w:w="40" w:type="dxa"/>
            </w:tcMar>
            <w:vAlign w:val="center"/>
          </w:tcPr>
          <w:p w14:paraId="748911AC" w14:textId="77777777" w:rsidR="008160B8" w:rsidRPr="00D3304F" w:rsidRDefault="008D51A6" w:rsidP="00D3304F">
            <w:pPr>
              <w:widowControl w:val="0"/>
              <w:rPr>
                <w:rFonts w:ascii="Times New Roman" w:eastAsia="Calibri" w:hAnsi="Times New Roman" w:cs="Times New Roman"/>
                <w:szCs w:val="24"/>
                <w:lang w:val="en-GB"/>
              </w:rPr>
            </w:pPr>
            <w:r w:rsidRPr="00D3304F">
              <w:rPr>
                <w:rFonts w:ascii="Times New Roman" w:eastAsia="Times New Roman" w:hAnsi="Times New Roman" w:cs="Times New Roman"/>
                <w:szCs w:val="24"/>
                <w:lang w:val="en-GB"/>
              </w:rPr>
              <w:lastRenderedPageBreak/>
              <w:t>Identification of research aims and objectives</w:t>
            </w:r>
          </w:p>
        </w:tc>
        <w:tc>
          <w:tcPr>
            <w:tcW w:w="1492" w:type="dxa"/>
            <w:tcBorders>
              <w:top w:val="single" w:sz="5" w:space="0" w:color="CCCCCC"/>
              <w:left w:val="single" w:sz="5" w:space="0" w:color="CCCCCC"/>
              <w:bottom w:val="single" w:sz="5" w:space="0" w:color="000000"/>
              <w:right w:val="single" w:sz="10" w:space="0" w:color="000000"/>
            </w:tcBorders>
            <w:tcMar>
              <w:top w:w="0" w:type="dxa"/>
              <w:left w:w="40" w:type="dxa"/>
              <w:bottom w:w="0" w:type="dxa"/>
              <w:right w:w="40" w:type="dxa"/>
            </w:tcMar>
            <w:vAlign w:val="bottom"/>
          </w:tcPr>
          <w:p w14:paraId="4977D9D6" w14:textId="77777777" w:rsidR="008160B8" w:rsidRPr="00D3304F" w:rsidRDefault="008D51A6" w:rsidP="00D3304F">
            <w:pPr>
              <w:widowControl w:val="0"/>
              <w:rPr>
                <w:rFonts w:ascii="Times New Roman" w:eastAsia="Calibri" w:hAnsi="Times New Roman" w:cs="Times New Roman"/>
                <w:szCs w:val="24"/>
                <w:lang w:val="en-GB"/>
              </w:rPr>
            </w:pPr>
            <w:r w:rsidRPr="00D3304F">
              <w:rPr>
                <w:rFonts w:ascii="Times New Roman" w:eastAsia="Calibri" w:hAnsi="Times New Roman" w:cs="Times New Roman"/>
                <w:szCs w:val="24"/>
                <w:lang w:val="en-GB"/>
              </w:rPr>
              <w:t>4/21/2024</w:t>
            </w:r>
          </w:p>
        </w:tc>
        <w:tc>
          <w:tcPr>
            <w:tcW w:w="1015" w:type="dxa"/>
            <w:tcBorders>
              <w:top w:val="single" w:sz="5" w:space="0" w:color="CCCCCC"/>
              <w:left w:val="single" w:sz="5" w:space="0" w:color="CCCCCC"/>
              <w:bottom w:val="single" w:sz="10" w:space="0" w:color="000000"/>
              <w:right w:val="single" w:sz="10" w:space="0" w:color="000000"/>
            </w:tcBorders>
            <w:tcMar>
              <w:top w:w="0" w:type="dxa"/>
              <w:left w:w="40" w:type="dxa"/>
              <w:bottom w:w="0" w:type="dxa"/>
              <w:right w:w="40" w:type="dxa"/>
            </w:tcMar>
            <w:vAlign w:val="center"/>
          </w:tcPr>
          <w:p w14:paraId="15ECC561" w14:textId="77777777" w:rsidR="008160B8" w:rsidRPr="00D3304F" w:rsidRDefault="008D51A6" w:rsidP="00D3304F">
            <w:pPr>
              <w:widowControl w:val="0"/>
              <w:rPr>
                <w:rFonts w:ascii="Times New Roman" w:eastAsia="Calibri" w:hAnsi="Times New Roman" w:cs="Times New Roman"/>
                <w:szCs w:val="24"/>
                <w:lang w:val="en-GB"/>
              </w:rPr>
            </w:pPr>
            <w:r w:rsidRPr="00D3304F">
              <w:rPr>
                <w:rFonts w:ascii="Times New Roman" w:eastAsia="Times New Roman" w:hAnsi="Times New Roman" w:cs="Times New Roman"/>
                <w:szCs w:val="24"/>
                <w:lang w:val="en-GB"/>
              </w:rPr>
              <w:t>4</w:t>
            </w:r>
          </w:p>
        </w:tc>
        <w:tc>
          <w:tcPr>
            <w:tcW w:w="1642"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375CDD86" w14:textId="77777777" w:rsidR="008160B8" w:rsidRPr="00D3304F" w:rsidRDefault="008D51A6" w:rsidP="00D3304F">
            <w:pPr>
              <w:widowControl w:val="0"/>
              <w:rPr>
                <w:rFonts w:ascii="Times New Roman" w:eastAsia="Calibri" w:hAnsi="Times New Roman" w:cs="Times New Roman"/>
                <w:szCs w:val="24"/>
                <w:lang w:val="en-GB"/>
              </w:rPr>
            </w:pPr>
            <w:r w:rsidRPr="00D3304F">
              <w:rPr>
                <w:rFonts w:ascii="Times New Roman" w:eastAsia="Calibri" w:hAnsi="Times New Roman" w:cs="Times New Roman"/>
                <w:szCs w:val="24"/>
                <w:lang w:val="en-GB"/>
              </w:rPr>
              <w:t>4/24/2024</w:t>
            </w:r>
          </w:p>
        </w:tc>
      </w:tr>
      <w:tr w:rsidR="00122B87" w:rsidRPr="00D3304F" w14:paraId="094A78FB" w14:textId="77777777" w:rsidTr="00865EF5">
        <w:trPr>
          <w:trHeight w:val="300"/>
        </w:trPr>
        <w:tc>
          <w:tcPr>
            <w:tcW w:w="5211" w:type="dxa"/>
            <w:tcBorders>
              <w:top w:val="single" w:sz="5" w:space="0" w:color="CCCCCC"/>
              <w:left w:val="single" w:sz="10" w:space="0" w:color="000000"/>
              <w:bottom w:val="single" w:sz="10" w:space="0" w:color="000000"/>
              <w:right w:val="single" w:sz="10" w:space="0" w:color="000000"/>
            </w:tcBorders>
            <w:tcMar>
              <w:top w:w="0" w:type="dxa"/>
              <w:left w:w="40" w:type="dxa"/>
              <w:bottom w:w="0" w:type="dxa"/>
              <w:right w:w="40" w:type="dxa"/>
            </w:tcMar>
            <w:vAlign w:val="center"/>
          </w:tcPr>
          <w:p w14:paraId="4424737D" w14:textId="77777777" w:rsidR="008160B8" w:rsidRPr="00D3304F" w:rsidRDefault="008D51A6" w:rsidP="00D3304F">
            <w:pPr>
              <w:widowControl w:val="0"/>
              <w:rPr>
                <w:rFonts w:ascii="Times New Roman" w:eastAsia="Calibri" w:hAnsi="Times New Roman" w:cs="Times New Roman"/>
                <w:szCs w:val="24"/>
                <w:lang w:val="en-GB"/>
              </w:rPr>
            </w:pPr>
            <w:r w:rsidRPr="00D3304F">
              <w:rPr>
                <w:rFonts w:ascii="Times New Roman" w:eastAsia="Times New Roman" w:hAnsi="Times New Roman" w:cs="Times New Roman"/>
                <w:szCs w:val="24"/>
                <w:lang w:val="en-GB"/>
              </w:rPr>
              <w:t>Research Background</w:t>
            </w:r>
          </w:p>
        </w:tc>
        <w:tc>
          <w:tcPr>
            <w:tcW w:w="1492" w:type="dxa"/>
            <w:tcBorders>
              <w:top w:val="single" w:sz="5" w:space="0" w:color="CCCCCC"/>
              <w:left w:val="single" w:sz="5" w:space="0" w:color="CCCCCC"/>
              <w:bottom w:val="single" w:sz="5" w:space="0" w:color="000000"/>
              <w:right w:val="single" w:sz="10" w:space="0" w:color="000000"/>
            </w:tcBorders>
            <w:tcMar>
              <w:top w:w="0" w:type="dxa"/>
              <w:left w:w="40" w:type="dxa"/>
              <w:bottom w:w="0" w:type="dxa"/>
              <w:right w:w="40" w:type="dxa"/>
            </w:tcMar>
            <w:vAlign w:val="bottom"/>
          </w:tcPr>
          <w:p w14:paraId="456F52F6" w14:textId="77777777" w:rsidR="008160B8" w:rsidRPr="00D3304F" w:rsidRDefault="008D51A6" w:rsidP="00D3304F">
            <w:pPr>
              <w:widowControl w:val="0"/>
              <w:rPr>
                <w:rFonts w:ascii="Times New Roman" w:eastAsia="Calibri" w:hAnsi="Times New Roman" w:cs="Times New Roman"/>
                <w:szCs w:val="24"/>
                <w:lang w:val="en-GB"/>
              </w:rPr>
            </w:pPr>
            <w:r w:rsidRPr="00D3304F">
              <w:rPr>
                <w:rFonts w:ascii="Times New Roman" w:eastAsia="Calibri" w:hAnsi="Times New Roman" w:cs="Times New Roman"/>
                <w:szCs w:val="24"/>
                <w:lang w:val="en-GB"/>
              </w:rPr>
              <w:t>4/25/2024</w:t>
            </w:r>
          </w:p>
        </w:tc>
        <w:tc>
          <w:tcPr>
            <w:tcW w:w="1015" w:type="dxa"/>
            <w:tcBorders>
              <w:top w:val="single" w:sz="5" w:space="0" w:color="CCCCCC"/>
              <w:left w:val="single" w:sz="5" w:space="0" w:color="CCCCCC"/>
              <w:bottom w:val="single" w:sz="10" w:space="0" w:color="000000"/>
              <w:right w:val="single" w:sz="10" w:space="0" w:color="000000"/>
            </w:tcBorders>
            <w:tcMar>
              <w:top w:w="0" w:type="dxa"/>
              <w:left w:w="40" w:type="dxa"/>
              <w:bottom w:w="0" w:type="dxa"/>
              <w:right w:w="40" w:type="dxa"/>
            </w:tcMar>
            <w:vAlign w:val="center"/>
          </w:tcPr>
          <w:p w14:paraId="5ACE706C" w14:textId="77777777" w:rsidR="008160B8" w:rsidRPr="00D3304F" w:rsidRDefault="008D51A6" w:rsidP="00D3304F">
            <w:pPr>
              <w:widowControl w:val="0"/>
              <w:rPr>
                <w:rFonts w:ascii="Times New Roman" w:eastAsia="Calibri" w:hAnsi="Times New Roman" w:cs="Times New Roman"/>
                <w:szCs w:val="24"/>
                <w:lang w:val="en-GB"/>
              </w:rPr>
            </w:pPr>
            <w:r w:rsidRPr="00D3304F">
              <w:rPr>
                <w:rFonts w:ascii="Times New Roman" w:eastAsia="Times New Roman" w:hAnsi="Times New Roman" w:cs="Times New Roman"/>
                <w:szCs w:val="24"/>
                <w:lang w:val="en-GB"/>
              </w:rPr>
              <w:t>3</w:t>
            </w:r>
          </w:p>
        </w:tc>
        <w:tc>
          <w:tcPr>
            <w:tcW w:w="1642"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3CBBBCE5" w14:textId="77777777" w:rsidR="008160B8" w:rsidRPr="00D3304F" w:rsidRDefault="008D51A6" w:rsidP="00D3304F">
            <w:pPr>
              <w:widowControl w:val="0"/>
              <w:rPr>
                <w:rFonts w:ascii="Times New Roman" w:eastAsia="Calibri" w:hAnsi="Times New Roman" w:cs="Times New Roman"/>
                <w:szCs w:val="24"/>
                <w:lang w:val="en-GB"/>
              </w:rPr>
            </w:pPr>
            <w:r w:rsidRPr="00D3304F">
              <w:rPr>
                <w:rFonts w:ascii="Times New Roman" w:eastAsia="Calibri" w:hAnsi="Times New Roman" w:cs="Times New Roman"/>
                <w:szCs w:val="24"/>
                <w:lang w:val="en-GB"/>
              </w:rPr>
              <w:t>4/27/2024</w:t>
            </w:r>
          </w:p>
        </w:tc>
      </w:tr>
      <w:tr w:rsidR="00122B87" w:rsidRPr="00D3304F" w14:paraId="7088D2FA" w14:textId="77777777" w:rsidTr="00865EF5">
        <w:trPr>
          <w:trHeight w:val="300"/>
        </w:trPr>
        <w:tc>
          <w:tcPr>
            <w:tcW w:w="5211" w:type="dxa"/>
            <w:tcBorders>
              <w:top w:val="single" w:sz="5" w:space="0" w:color="CCCCCC"/>
              <w:left w:val="single" w:sz="10" w:space="0" w:color="000000"/>
              <w:bottom w:val="single" w:sz="10" w:space="0" w:color="000000"/>
              <w:right w:val="single" w:sz="10" w:space="0" w:color="000000"/>
            </w:tcBorders>
            <w:tcMar>
              <w:top w:w="0" w:type="dxa"/>
              <w:left w:w="40" w:type="dxa"/>
              <w:bottom w:w="0" w:type="dxa"/>
              <w:right w:w="40" w:type="dxa"/>
            </w:tcMar>
            <w:vAlign w:val="center"/>
          </w:tcPr>
          <w:p w14:paraId="090FFC38" w14:textId="77777777" w:rsidR="008160B8" w:rsidRPr="00D3304F" w:rsidRDefault="008D51A6" w:rsidP="00D3304F">
            <w:pPr>
              <w:widowControl w:val="0"/>
              <w:rPr>
                <w:rFonts w:ascii="Times New Roman" w:eastAsia="Calibri" w:hAnsi="Times New Roman" w:cs="Times New Roman"/>
                <w:szCs w:val="24"/>
                <w:lang w:val="en-GB"/>
              </w:rPr>
            </w:pPr>
            <w:r w:rsidRPr="00D3304F">
              <w:rPr>
                <w:rFonts w:ascii="Times New Roman" w:eastAsia="Times New Roman" w:hAnsi="Times New Roman" w:cs="Times New Roman"/>
                <w:szCs w:val="24"/>
                <w:lang w:val="en-GB"/>
              </w:rPr>
              <w:t>Analysis Literature Review</w:t>
            </w:r>
          </w:p>
        </w:tc>
        <w:tc>
          <w:tcPr>
            <w:tcW w:w="1492" w:type="dxa"/>
            <w:tcBorders>
              <w:top w:val="single" w:sz="5" w:space="0" w:color="CCCCCC"/>
              <w:left w:val="single" w:sz="5" w:space="0" w:color="CCCCCC"/>
              <w:bottom w:val="single" w:sz="5" w:space="0" w:color="000000"/>
              <w:right w:val="single" w:sz="10" w:space="0" w:color="000000"/>
            </w:tcBorders>
            <w:tcMar>
              <w:top w:w="0" w:type="dxa"/>
              <w:left w:w="40" w:type="dxa"/>
              <w:bottom w:w="0" w:type="dxa"/>
              <w:right w:w="40" w:type="dxa"/>
            </w:tcMar>
            <w:vAlign w:val="bottom"/>
          </w:tcPr>
          <w:p w14:paraId="454BAB50" w14:textId="77777777" w:rsidR="008160B8" w:rsidRPr="00D3304F" w:rsidRDefault="008D51A6" w:rsidP="00D3304F">
            <w:pPr>
              <w:widowControl w:val="0"/>
              <w:rPr>
                <w:rFonts w:ascii="Times New Roman" w:eastAsia="Calibri" w:hAnsi="Times New Roman" w:cs="Times New Roman"/>
                <w:szCs w:val="24"/>
                <w:lang w:val="en-GB"/>
              </w:rPr>
            </w:pPr>
            <w:r w:rsidRPr="00D3304F">
              <w:rPr>
                <w:rFonts w:ascii="Times New Roman" w:eastAsia="Calibri" w:hAnsi="Times New Roman" w:cs="Times New Roman"/>
                <w:szCs w:val="24"/>
                <w:lang w:val="en-GB"/>
              </w:rPr>
              <w:t>4/28/2024</w:t>
            </w:r>
          </w:p>
        </w:tc>
        <w:tc>
          <w:tcPr>
            <w:tcW w:w="1015" w:type="dxa"/>
            <w:tcBorders>
              <w:top w:val="single" w:sz="5" w:space="0" w:color="CCCCCC"/>
              <w:left w:val="single" w:sz="5" w:space="0" w:color="CCCCCC"/>
              <w:bottom w:val="single" w:sz="10" w:space="0" w:color="000000"/>
              <w:right w:val="single" w:sz="10" w:space="0" w:color="000000"/>
            </w:tcBorders>
            <w:tcMar>
              <w:top w:w="0" w:type="dxa"/>
              <w:left w:w="40" w:type="dxa"/>
              <w:bottom w:w="0" w:type="dxa"/>
              <w:right w:w="40" w:type="dxa"/>
            </w:tcMar>
            <w:vAlign w:val="center"/>
          </w:tcPr>
          <w:p w14:paraId="02F7F408" w14:textId="77777777" w:rsidR="008160B8" w:rsidRPr="00D3304F" w:rsidRDefault="008D51A6" w:rsidP="00D3304F">
            <w:pPr>
              <w:widowControl w:val="0"/>
              <w:rPr>
                <w:rFonts w:ascii="Times New Roman" w:eastAsia="Calibri" w:hAnsi="Times New Roman" w:cs="Times New Roman"/>
                <w:szCs w:val="24"/>
                <w:lang w:val="en-GB"/>
              </w:rPr>
            </w:pPr>
            <w:r w:rsidRPr="00D3304F">
              <w:rPr>
                <w:rFonts w:ascii="Times New Roman" w:eastAsia="Times New Roman" w:hAnsi="Times New Roman" w:cs="Times New Roman"/>
                <w:szCs w:val="24"/>
                <w:lang w:val="en-GB"/>
              </w:rPr>
              <w:t>7</w:t>
            </w:r>
          </w:p>
        </w:tc>
        <w:tc>
          <w:tcPr>
            <w:tcW w:w="1642"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7D5993D2" w14:textId="77777777" w:rsidR="008160B8" w:rsidRPr="00D3304F" w:rsidRDefault="008D51A6" w:rsidP="00D3304F">
            <w:pPr>
              <w:widowControl w:val="0"/>
              <w:rPr>
                <w:rFonts w:ascii="Times New Roman" w:eastAsia="Calibri" w:hAnsi="Times New Roman" w:cs="Times New Roman"/>
                <w:szCs w:val="24"/>
                <w:lang w:val="en-GB"/>
              </w:rPr>
            </w:pPr>
            <w:r w:rsidRPr="00D3304F">
              <w:rPr>
                <w:rFonts w:ascii="Times New Roman" w:eastAsia="Calibri" w:hAnsi="Times New Roman" w:cs="Times New Roman"/>
                <w:szCs w:val="24"/>
                <w:lang w:val="en-GB"/>
              </w:rPr>
              <w:t>5/4/2024</w:t>
            </w:r>
          </w:p>
        </w:tc>
      </w:tr>
      <w:tr w:rsidR="00122B87" w:rsidRPr="00D3304F" w14:paraId="37F12D22" w14:textId="77777777" w:rsidTr="00865EF5">
        <w:trPr>
          <w:trHeight w:val="300"/>
        </w:trPr>
        <w:tc>
          <w:tcPr>
            <w:tcW w:w="5211" w:type="dxa"/>
            <w:tcBorders>
              <w:top w:val="single" w:sz="5" w:space="0" w:color="CCCCCC"/>
              <w:left w:val="single" w:sz="10" w:space="0" w:color="000000"/>
              <w:bottom w:val="single" w:sz="10" w:space="0" w:color="000000"/>
              <w:right w:val="single" w:sz="10" w:space="0" w:color="000000"/>
            </w:tcBorders>
            <w:tcMar>
              <w:top w:w="0" w:type="dxa"/>
              <w:left w:w="40" w:type="dxa"/>
              <w:bottom w:w="0" w:type="dxa"/>
              <w:right w:w="40" w:type="dxa"/>
            </w:tcMar>
            <w:vAlign w:val="center"/>
          </w:tcPr>
          <w:p w14:paraId="4C12C31F" w14:textId="77777777" w:rsidR="008160B8" w:rsidRPr="00D3304F" w:rsidRDefault="008D51A6" w:rsidP="00D3304F">
            <w:pPr>
              <w:widowControl w:val="0"/>
              <w:rPr>
                <w:rFonts w:ascii="Times New Roman" w:eastAsia="Calibri" w:hAnsi="Times New Roman" w:cs="Times New Roman"/>
                <w:szCs w:val="24"/>
                <w:lang w:val="en-GB"/>
              </w:rPr>
            </w:pPr>
            <w:r w:rsidRPr="00D3304F">
              <w:rPr>
                <w:rFonts w:ascii="Times New Roman" w:eastAsia="Times New Roman" w:hAnsi="Times New Roman" w:cs="Times New Roman"/>
                <w:szCs w:val="24"/>
                <w:lang w:val="en-GB"/>
              </w:rPr>
              <w:t>Discuss Research Methodology</w:t>
            </w:r>
          </w:p>
        </w:tc>
        <w:tc>
          <w:tcPr>
            <w:tcW w:w="1492" w:type="dxa"/>
            <w:tcBorders>
              <w:top w:val="single" w:sz="5" w:space="0" w:color="CCCCCC"/>
              <w:left w:val="single" w:sz="5" w:space="0" w:color="CCCCCC"/>
              <w:bottom w:val="single" w:sz="5" w:space="0" w:color="000000"/>
              <w:right w:val="single" w:sz="10" w:space="0" w:color="000000"/>
            </w:tcBorders>
            <w:tcMar>
              <w:top w:w="0" w:type="dxa"/>
              <w:left w:w="40" w:type="dxa"/>
              <w:bottom w:w="0" w:type="dxa"/>
              <w:right w:w="40" w:type="dxa"/>
            </w:tcMar>
            <w:vAlign w:val="bottom"/>
          </w:tcPr>
          <w:p w14:paraId="06D4514F" w14:textId="77777777" w:rsidR="008160B8" w:rsidRPr="00D3304F" w:rsidRDefault="008D51A6" w:rsidP="00D3304F">
            <w:pPr>
              <w:widowControl w:val="0"/>
              <w:rPr>
                <w:rFonts w:ascii="Times New Roman" w:eastAsia="Calibri" w:hAnsi="Times New Roman" w:cs="Times New Roman"/>
                <w:szCs w:val="24"/>
                <w:lang w:val="en-GB"/>
              </w:rPr>
            </w:pPr>
            <w:r w:rsidRPr="00D3304F">
              <w:rPr>
                <w:rFonts w:ascii="Times New Roman" w:eastAsia="Calibri" w:hAnsi="Times New Roman" w:cs="Times New Roman"/>
                <w:szCs w:val="24"/>
                <w:lang w:val="en-GB"/>
              </w:rPr>
              <w:t>5/5/2024</w:t>
            </w:r>
          </w:p>
        </w:tc>
        <w:tc>
          <w:tcPr>
            <w:tcW w:w="1015" w:type="dxa"/>
            <w:tcBorders>
              <w:top w:val="single" w:sz="5" w:space="0" w:color="CCCCCC"/>
              <w:left w:val="single" w:sz="5" w:space="0" w:color="CCCCCC"/>
              <w:bottom w:val="single" w:sz="10" w:space="0" w:color="000000"/>
              <w:right w:val="single" w:sz="10" w:space="0" w:color="000000"/>
            </w:tcBorders>
            <w:tcMar>
              <w:top w:w="0" w:type="dxa"/>
              <w:left w:w="40" w:type="dxa"/>
              <w:bottom w:w="0" w:type="dxa"/>
              <w:right w:w="40" w:type="dxa"/>
            </w:tcMar>
            <w:vAlign w:val="center"/>
          </w:tcPr>
          <w:p w14:paraId="1A3FFD66" w14:textId="77777777" w:rsidR="008160B8" w:rsidRPr="00D3304F" w:rsidRDefault="008D51A6" w:rsidP="00D3304F">
            <w:pPr>
              <w:widowControl w:val="0"/>
              <w:rPr>
                <w:rFonts w:ascii="Times New Roman" w:eastAsia="Calibri" w:hAnsi="Times New Roman" w:cs="Times New Roman"/>
                <w:szCs w:val="24"/>
                <w:lang w:val="en-GB"/>
              </w:rPr>
            </w:pPr>
            <w:r w:rsidRPr="00D3304F">
              <w:rPr>
                <w:rFonts w:ascii="Times New Roman" w:eastAsia="Times New Roman" w:hAnsi="Times New Roman" w:cs="Times New Roman"/>
                <w:szCs w:val="24"/>
                <w:lang w:val="en-GB"/>
              </w:rPr>
              <w:t>4</w:t>
            </w:r>
          </w:p>
        </w:tc>
        <w:tc>
          <w:tcPr>
            <w:tcW w:w="1642"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23E8E04A" w14:textId="77777777" w:rsidR="008160B8" w:rsidRPr="00D3304F" w:rsidRDefault="008D51A6" w:rsidP="00D3304F">
            <w:pPr>
              <w:widowControl w:val="0"/>
              <w:rPr>
                <w:rFonts w:ascii="Times New Roman" w:eastAsia="Calibri" w:hAnsi="Times New Roman" w:cs="Times New Roman"/>
                <w:szCs w:val="24"/>
                <w:lang w:val="en-GB"/>
              </w:rPr>
            </w:pPr>
            <w:r w:rsidRPr="00D3304F">
              <w:rPr>
                <w:rFonts w:ascii="Times New Roman" w:eastAsia="Calibri" w:hAnsi="Times New Roman" w:cs="Times New Roman"/>
                <w:szCs w:val="24"/>
                <w:lang w:val="en-GB"/>
              </w:rPr>
              <w:t>5/8/2024</w:t>
            </w:r>
          </w:p>
        </w:tc>
      </w:tr>
      <w:tr w:rsidR="00122B87" w:rsidRPr="00D3304F" w14:paraId="600B67B7" w14:textId="77777777" w:rsidTr="00865EF5">
        <w:trPr>
          <w:trHeight w:val="300"/>
        </w:trPr>
        <w:tc>
          <w:tcPr>
            <w:tcW w:w="5211" w:type="dxa"/>
            <w:tcBorders>
              <w:top w:val="single" w:sz="5" w:space="0" w:color="CCCCCC"/>
              <w:left w:val="single" w:sz="10" w:space="0" w:color="000000"/>
              <w:bottom w:val="single" w:sz="10" w:space="0" w:color="000000"/>
              <w:right w:val="single" w:sz="10" w:space="0" w:color="000000"/>
            </w:tcBorders>
            <w:tcMar>
              <w:top w:w="0" w:type="dxa"/>
              <w:left w:w="40" w:type="dxa"/>
              <w:bottom w:w="0" w:type="dxa"/>
              <w:right w:w="40" w:type="dxa"/>
            </w:tcMar>
            <w:vAlign w:val="center"/>
          </w:tcPr>
          <w:p w14:paraId="3A5D384F" w14:textId="77777777" w:rsidR="008160B8" w:rsidRPr="00D3304F" w:rsidRDefault="008D51A6" w:rsidP="00D3304F">
            <w:pPr>
              <w:widowControl w:val="0"/>
              <w:rPr>
                <w:rFonts w:ascii="Times New Roman" w:eastAsia="Calibri" w:hAnsi="Times New Roman" w:cs="Times New Roman"/>
                <w:szCs w:val="24"/>
                <w:lang w:val="en-GB"/>
              </w:rPr>
            </w:pPr>
            <w:r w:rsidRPr="00D3304F">
              <w:rPr>
                <w:rFonts w:ascii="Times New Roman" w:eastAsia="Times New Roman" w:hAnsi="Times New Roman" w:cs="Times New Roman"/>
                <w:szCs w:val="24"/>
                <w:lang w:val="en-GB"/>
              </w:rPr>
              <w:t>Data collection and Data Analysis</w:t>
            </w:r>
          </w:p>
        </w:tc>
        <w:tc>
          <w:tcPr>
            <w:tcW w:w="1492" w:type="dxa"/>
            <w:tcBorders>
              <w:top w:val="single" w:sz="5" w:space="0" w:color="CCCCCC"/>
              <w:left w:val="single" w:sz="5" w:space="0" w:color="CCCCCC"/>
              <w:bottom w:val="single" w:sz="5" w:space="0" w:color="000000"/>
              <w:right w:val="single" w:sz="10" w:space="0" w:color="000000"/>
            </w:tcBorders>
            <w:tcMar>
              <w:top w:w="0" w:type="dxa"/>
              <w:left w:w="40" w:type="dxa"/>
              <w:bottom w:w="0" w:type="dxa"/>
              <w:right w:w="40" w:type="dxa"/>
            </w:tcMar>
            <w:vAlign w:val="bottom"/>
          </w:tcPr>
          <w:p w14:paraId="25460911" w14:textId="77777777" w:rsidR="008160B8" w:rsidRPr="00D3304F" w:rsidRDefault="008D51A6" w:rsidP="00D3304F">
            <w:pPr>
              <w:widowControl w:val="0"/>
              <w:rPr>
                <w:rFonts w:ascii="Times New Roman" w:eastAsia="Calibri" w:hAnsi="Times New Roman" w:cs="Times New Roman"/>
                <w:szCs w:val="24"/>
                <w:lang w:val="en-GB"/>
              </w:rPr>
            </w:pPr>
            <w:r w:rsidRPr="00D3304F">
              <w:rPr>
                <w:rFonts w:ascii="Times New Roman" w:eastAsia="Calibri" w:hAnsi="Times New Roman" w:cs="Times New Roman"/>
                <w:szCs w:val="24"/>
                <w:lang w:val="en-GB"/>
              </w:rPr>
              <w:t>5/9/2024</w:t>
            </w:r>
          </w:p>
        </w:tc>
        <w:tc>
          <w:tcPr>
            <w:tcW w:w="1015" w:type="dxa"/>
            <w:tcBorders>
              <w:top w:val="single" w:sz="5" w:space="0" w:color="CCCCCC"/>
              <w:left w:val="single" w:sz="5" w:space="0" w:color="CCCCCC"/>
              <w:bottom w:val="single" w:sz="10" w:space="0" w:color="000000"/>
              <w:right w:val="single" w:sz="10" w:space="0" w:color="000000"/>
            </w:tcBorders>
            <w:tcMar>
              <w:top w:w="0" w:type="dxa"/>
              <w:left w:w="40" w:type="dxa"/>
              <w:bottom w:w="0" w:type="dxa"/>
              <w:right w:w="40" w:type="dxa"/>
            </w:tcMar>
            <w:vAlign w:val="center"/>
          </w:tcPr>
          <w:p w14:paraId="0AD686E7" w14:textId="77777777" w:rsidR="008160B8" w:rsidRPr="00D3304F" w:rsidRDefault="008D51A6" w:rsidP="00D3304F">
            <w:pPr>
              <w:widowControl w:val="0"/>
              <w:rPr>
                <w:rFonts w:ascii="Times New Roman" w:eastAsia="Calibri" w:hAnsi="Times New Roman" w:cs="Times New Roman"/>
                <w:szCs w:val="24"/>
                <w:lang w:val="en-GB"/>
              </w:rPr>
            </w:pPr>
            <w:r w:rsidRPr="00D3304F">
              <w:rPr>
                <w:rFonts w:ascii="Times New Roman" w:eastAsia="Times New Roman" w:hAnsi="Times New Roman" w:cs="Times New Roman"/>
                <w:szCs w:val="24"/>
                <w:lang w:val="en-GB"/>
              </w:rPr>
              <w:t>3</w:t>
            </w:r>
          </w:p>
        </w:tc>
        <w:tc>
          <w:tcPr>
            <w:tcW w:w="1642"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63020875" w14:textId="77777777" w:rsidR="008160B8" w:rsidRPr="00D3304F" w:rsidRDefault="008D51A6" w:rsidP="00D3304F">
            <w:pPr>
              <w:widowControl w:val="0"/>
              <w:rPr>
                <w:rFonts w:ascii="Times New Roman" w:eastAsia="Calibri" w:hAnsi="Times New Roman" w:cs="Times New Roman"/>
                <w:szCs w:val="24"/>
                <w:lang w:val="en-GB"/>
              </w:rPr>
            </w:pPr>
            <w:r w:rsidRPr="00D3304F">
              <w:rPr>
                <w:rFonts w:ascii="Times New Roman" w:eastAsia="Calibri" w:hAnsi="Times New Roman" w:cs="Times New Roman"/>
                <w:szCs w:val="24"/>
                <w:lang w:val="en-GB"/>
              </w:rPr>
              <w:t>5/11/2024</w:t>
            </w:r>
          </w:p>
        </w:tc>
      </w:tr>
      <w:tr w:rsidR="00122B87" w:rsidRPr="00D3304F" w14:paraId="4ECEDBDF" w14:textId="77777777" w:rsidTr="00865EF5">
        <w:trPr>
          <w:trHeight w:val="300"/>
        </w:trPr>
        <w:tc>
          <w:tcPr>
            <w:tcW w:w="5211" w:type="dxa"/>
            <w:tcBorders>
              <w:top w:val="single" w:sz="5" w:space="0" w:color="CCCCCC"/>
              <w:left w:val="single" w:sz="10" w:space="0" w:color="000000"/>
              <w:bottom w:val="single" w:sz="10" w:space="0" w:color="000000"/>
              <w:right w:val="single" w:sz="10" w:space="0" w:color="000000"/>
            </w:tcBorders>
            <w:tcMar>
              <w:top w:w="0" w:type="dxa"/>
              <w:left w:w="40" w:type="dxa"/>
              <w:bottom w:w="0" w:type="dxa"/>
              <w:right w:w="40" w:type="dxa"/>
            </w:tcMar>
            <w:vAlign w:val="center"/>
          </w:tcPr>
          <w:p w14:paraId="3096B0F2" w14:textId="77777777" w:rsidR="008160B8" w:rsidRPr="00D3304F" w:rsidRDefault="008D51A6" w:rsidP="00D3304F">
            <w:pPr>
              <w:widowControl w:val="0"/>
              <w:rPr>
                <w:rFonts w:ascii="Times New Roman" w:eastAsia="Calibri" w:hAnsi="Times New Roman" w:cs="Times New Roman"/>
                <w:szCs w:val="24"/>
                <w:lang w:val="en-GB"/>
              </w:rPr>
            </w:pPr>
            <w:r w:rsidRPr="00D3304F">
              <w:rPr>
                <w:rFonts w:ascii="Times New Roman" w:eastAsia="Times New Roman" w:hAnsi="Times New Roman" w:cs="Times New Roman"/>
                <w:szCs w:val="24"/>
                <w:lang w:val="en-GB"/>
              </w:rPr>
              <w:t>Research Ethics</w:t>
            </w:r>
          </w:p>
        </w:tc>
        <w:tc>
          <w:tcPr>
            <w:tcW w:w="1492" w:type="dxa"/>
            <w:tcBorders>
              <w:top w:val="single" w:sz="5" w:space="0" w:color="CCCCCC"/>
              <w:left w:val="single" w:sz="5" w:space="0" w:color="CCCCCC"/>
              <w:bottom w:val="single" w:sz="5" w:space="0" w:color="000000"/>
              <w:right w:val="single" w:sz="10" w:space="0" w:color="000000"/>
            </w:tcBorders>
            <w:tcMar>
              <w:top w:w="0" w:type="dxa"/>
              <w:left w:w="40" w:type="dxa"/>
              <w:bottom w:w="0" w:type="dxa"/>
              <w:right w:w="40" w:type="dxa"/>
            </w:tcMar>
            <w:vAlign w:val="bottom"/>
          </w:tcPr>
          <w:p w14:paraId="200F091C" w14:textId="77777777" w:rsidR="008160B8" w:rsidRPr="00D3304F" w:rsidRDefault="008D51A6" w:rsidP="00D3304F">
            <w:pPr>
              <w:widowControl w:val="0"/>
              <w:rPr>
                <w:rFonts w:ascii="Times New Roman" w:eastAsia="Calibri" w:hAnsi="Times New Roman" w:cs="Times New Roman"/>
                <w:szCs w:val="24"/>
                <w:lang w:val="en-GB"/>
              </w:rPr>
            </w:pPr>
            <w:r w:rsidRPr="00D3304F">
              <w:rPr>
                <w:rFonts w:ascii="Times New Roman" w:eastAsia="Calibri" w:hAnsi="Times New Roman" w:cs="Times New Roman"/>
                <w:szCs w:val="24"/>
                <w:lang w:val="en-GB"/>
              </w:rPr>
              <w:t>5/12/2024</w:t>
            </w:r>
          </w:p>
        </w:tc>
        <w:tc>
          <w:tcPr>
            <w:tcW w:w="1015" w:type="dxa"/>
            <w:tcBorders>
              <w:top w:val="single" w:sz="5" w:space="0" w:color="CCCCCC"/>
              <w:left w:val="single" w:sz="5" w:space="0" w:color="CCCCCC"/>
              <w:bottom w:val="single" w:sz="10" w:space="0" w:color="000000"/>
              <w:right w:val="single" w:sz="10" w:space="0" w:color="000000"/>
            </w:tcBorders>
            <w:tcMar>
              <w:top w:w="0" w:type="dxa"/>
              <w:left w:w="40" w:type="dxa"/>
              <w:bottom w:w="0" w:type="dxa"/>
              <w:right w:w="40" w:type="dxa"/>
            </w:tcMar>
            <w:vAlign w:val="center"/>
          </w:tcPr>
          <w:p w14:paraId="7BDD3ECD" w14:textId="77777777" w:rsidR="008160B8" w:rsidRPr="00D3304F" w:rsidRDefault="008D51A6" w:rsidP="00D3304F">
            <w:pPr>
              <w:widowControl w:val="0"/>
              <w:rPr>
                <w:rFonts w:ascii="Times New Roman" w:eastAsia="Calibri" w:hAnsi="Times New Roman" w:cs="Times New Roman"/>
                <w:szCs w:val="24"/>
                <w:lang w:val="en-GB"/>
              </w:rPr>
            </w:pPr>
            <w:r w:rsidRPr="00D3304F">
              <w:rPr>
                <w:rFonts w:ascii="Times New Roman" w:eastAsia="Times New Roman" w:hAnsi="Times New Roman" w:cs="Times New Roman"/>
                <w:szCs w:val="24"/>
                <w:lang w:val="en-GB"/>
              </w:rPr>
              <w:t>2</w:t>
            </w:r>
          </w:p>
        </w:tc>
        <w:tc>
          <w:tcPr>
            <w:tcW w:w="1642"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71BF312F" w14:textId="77777777" w:rsidR="008160B8" w:rsidRPr="00D3304F" w:rsidRDefault="008D51A6" w:rsidP="00D3304F">
            <w:pPr>
              <w:widowControl w:val="0"/>
              <w:rPr>
                <w:rFonts w:ascii="Times New Roman" w:eastAsia="Calibri" w:hAnsi="Times New Roman" w:cs="Times New Roman"/>
                <w:szCs w:val="24"/>
                <w:lang w:val="en-GB"/>
              </w:rPr>
            </w:pPr>
            <w:r w:rsidRPr="00D3304F">
              <w:rPr>
                <w:rFonts w:ascii="Times New Roman" w:eastAsia="Calibri" w:hAnsi="Times New Roman" w:cs="Times New Roman"/>
                <w:szCs w:val="24"/>
                <w:lang w:val="en-GB"/>
              </w:rPr>
              <w:t>5/13/2024</w:t>
            </w:r>
          </w:p>
        </w:tc>
      </w:tr>
      <w:tr w:rsidR="00122B87" w:rsidRPr="00D3304F" w14:paraId="374A8965" w14:textId="77777777" w:rsidTr="00865EF5">
        <w:trPr>
          <w:trHeight w:val="300"/>
        </w:trPr>
        <w:tc>
          <w:tcPr>
            <w:tcW w:w="5211" w:type="dxa"/>
            <w:tcBorders>
              <w:top w:val="single" w:sz="5" w:space="0" w:color="CCCCCC"/>
              <w:left w:val="single" w:sz="10" w:space="0" w:color="000000"/>
              <w:bottom w:val="single" w:sz="10" w:space="0" w:color="000000"/>
              <w:right w:val="single" w:sz="10" w:space="0" w:color="000000"/>
            </w:tcBorders>
            <w:tcMar>
              <w:top w:w="0" w:type="dxa"/>
              <w:left w:w="40" w:type="dxa"/>
              <w:bottom w:w="0" w:type="dxa"/>
              <w:right w:w="40" w:type="dxa"/>
            </w:tcMar>
            <w:vAlign w:val="center"/>
          </w:tcPr>
          <w:p w14:paraId="70D5E754" w14:textId="77777777" w:rsidR="008160B8" w:rsidRPr="00D3304F" w:rsidRDefault="008D51A6" w:rsidP="00D3304F">
            <w:pPr>
              <w:widowControl w:val="0"/>
              <w:rPr>
                <w:rFonts w:ascii="Times New Roman" w:eastAsia="Calibri" w:hAnsi="Times New Roman" w:cs="Times New Roman"/>
                <w:szCs w:val="24"/>
                <w:lang w:val="en-GB"/>
              </w:rPr>
            </w:pPr>
            <w:r w:rsidRPr="00D3304F">
              <w:rPr>
                <w:rFonts w:ascii="Times New Roman" w:eastAsia="Times New Roman" w:hAnsi="Times New Roman" w:cs="Times New Roman"/>
                <w:szCs w:val="24"/>
                <w:lang w:val="en-GB"/>
              </w:rPr>
              <w:t>Final Submission of Proposal</w:t>
            </w:r>
          </w:p>
        </w:tc>
        <w:tc>
          <w:tcPr>
            <w:tcW w:w="1492" w:type="dxa"/>
            <w:tcBorders>
              <w:top w:val="single" w:sz="5" w:space="0" w:color="CCCCCC"/>
              <w:left w:val="single" w:sz="5" w:space="0" w:color="CCCCCC"/>
              <w:bottom w:val="single" w:sz="5" w:space="0" w:color="000000"/>
              <w:right w:val="single" w:sz="10" w:space="0" w:color="000000"/>
            </w:tcBorders>
            <w:tcMar>
              <w:top w:w="0" w:type="dxa"/>
              <w:left w:w="40" w:type="dxa"/>
              <w:bottom w:w="0" w:type="dxa"/>
              <w:right w:w="40" w:type="dxa"/>
            </w:tcMar>
            <w:vAlign w:val="bottom"/>
          </w:tcPr>
          <w:p w14:paraId="5918823E" w14:textId="77777777" w:rsidR="008160B8" w:rsidRPr="00D3304F" w:rsidRDefault="008D51A6" w:rsidP="00D3304F">
            <w:pPr>
              <w:widowControl w:val="0"/>
              <w:rPr>
                <w:rFonts w:ascii="Times New Roman" w:eastAsia="Calibri" w:hAnsi="Times New Roman" w:cs="Times New Roman"/>
                <w:szCs w:val="24"/>
                <w:lang w:val="en-GB"/>
              </w:rPr>
            </w:pPr>
            <w:r w:rsidRPr="00D3304F">
              <w:rPr>
                <w:rFonts w:ascii="Times New Roman" w:eastAsia="Calibri" w:hAnsi="Times New Roman" w:cs="Times New Roman"/>
                <w:szCs w:val="24"/>
                <w:lang w:val="en-GB"/>
              </w:rPr>
              <w:t>5/14/2024</w:t>
            </w:r>
          </w:p>
        </w:tc>
        <w:tc>
          <w:tcPr>
            <w:tcW w:w="1015" w:type="dxa"/>
            <w:tcBorders>
              <w:top w:val="single" w:sz="5" w:space="0" w:color="CCCCCC"/>
              <w:left w:val="single" w:sz="5" w:space="0" w:color="CCCCCC"/>
              <w:bottom w:val="single" w:sz="10" w:space="0" w:color="000000"/>
              <w:right w:val="single" w:sz="10" w:space="0" w:color="000000"/>
            </w:tcBorders>
            <w:tcMar>
              <w:top w:w="0" w:type="dxa"/>
              <w:left w:w="40" w:type="dxa"/>
              <w:bottom w:w="0" w:type="dxa"/>
              <w:right w:w="40" w:type="dxa"/>
            </w:tcMar>
            <w:vAlign w:val="center"/>
          </w:tcPr>
          <w:p w14:paraId="1C4960C3" w14:textId="77777777" w:rsidR="008160B8" w:rsidRPr="00D3304F" w:rsidRDefault="008D51A6" w:rsidP="00D3304F">
            <w:pPr>
              <w:widowControl w:val="0"/>
              <w:rPr>
                <w:rFonts w:ascii="Times New Roman" w:eastAsia="Calibri" w:hAnsi="Times New Roman" w:cs="Times New Roman"/>
                <w:szCs w:val="24"/>
                <w:lang w:val="en-GB"/>
              </w:rPr>
            </w:pPr>
            <w:r w:rsidRPr="00D3304F">
              <w:rPr>
                <w:rFonts w:ascii="Times New Roman" w:eastAsia="Times New Roman" w:hAnsi="Times New Roman" w:cs="Times New Roman"/>
                <w:szCs w:val="24"/>
                <w:lang w:val="en-GB"/>
              </w:rPr>
              <w:t>3</w:t>
            </w:r>
          </w:p>
        </w:tc>
        <w:tc>
          <w:tcPr>
            <w:tcW w:w="1642"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4611E352" w14:textId="77777777" w:rsidR="008160B8" w:rsidRPr="00D3304F" w:rsidRDefault="008D51A6" w:rsidP="00D3304F">
            <w:pPr>
              <w:widowControl w:val="0"/>
              <w:rPr>
                <w:rFonts w:ascii="Times New Roman" w:eastAsia="Calibri" w:hAnsi="Times New Roman" w:cs="Times New Roman"/>
                <w:szCs w:val="24"/>
                <w:lang w:val="en-GB"/>
              </w:rPr>
            </w:pPr>
            <w:r w:rsidRPr="00D3304F">
              <w:rPr>
                <w:rFonts w:ascii="Times New Roman" w:eastAsia="Calibri" w:hAnsi="Times New Roman" w:cs="Times New Roman"/>
                <w:szCs w:val="24"/>
                <w:lang w:val="en-GB"/>
              </w:rPr>
              <w:t>5/16/2024</w:t>
            </w:r>
          </w:p>
        </w:tc>
      </w:tr>
      <w:tr w:rsidR="00122B87" w:rsidRPr="00D3304F" w14:paraId="45893B93" w14:textId="77777777" w:rsidTr="00865EF5">
        <w:trPr>
          <w:trHeight w:val="300"/>
        </w:trPr>
        <w:tc>
          <w:tcPr>
            <w:tcW w:w="5211" w:type="dxa"/>
            <w:tcBorders>
              <w:top w:val="single" w:sz="5" w:space="0" w:color="CCCCCC"/>
              <w:left w:val="single" w:sz="10" w:space="0" w:color="000000"/>
              <w:bottom w:val="single" w:sz="10" w:space="0" w:color="000000"/>
              <w:right w:val="single" w:sz="10" w:space="0" w:color="000000"/>
            </w:tcBorders>
            <w:tcMar>
              <w:top w:w="0" w:type="dxa"/>
              <w:left w:w="40" w:type="dxa"/>
              <w:bottom w:w="0" w:type="dxa"/>
              <w:right w:w="40" w:type="dxa"/>
            </w:tcMar>
            <w:vAlign w:val="center"/>
          </w:tcPr>
          <w:p w14:paraId="4185C1E8" w14:textId="77777777" w:rsidR="008160B8" w:rsidRPr="00D3304F" w:rsidRDefault="008D51A6" w:rsidP="00D3304F">
            <w:pPr>
              <w:widowControl w:val="0"/>
              <w:rPr>
                <w:rFonts w:ascii="Times New Roman" w:eastAsia="Calibri" w:hAnsi="Times New Roman" w:cs="Times New Roman"/>
                <w:szCs w:val="24"/>
                <w:lang w:val="en-GB"/>
              </w:rPr>
            </w:pPr>
            <w:r w:rsidRPr="00D3304F">
              <w:rPr>
                <w:rFonts w:ascii="Times New Roman" w:eastAsia="Times New Roman" w:hAnsi="Times New Roman" w:cs="Times New Roman"/>
                <w:szCs w:val="24"/>
                <w:lang w:val="en-GB"/>
              </w:rPr>
              <w:t>Preparing for dissertation report</w:t>
            </w:r>
          </w:p>
        </w:tc>
        <w:tc>
          <w:tcPr>
            <w:tcW w:w="1492" w:type="dxa"/>
            <w:tcBorders>
              <w:top w:val="single" w:sz="5" w:space="0" w:color="CCCCCC"/>
              <w:left w:val="single" w:sz="5" w:space="0" w:color="CCCCCC"/>
              <w:bottom w:val="single" w:sz="5" w:space="0" w:color="000000"/>
              <w:right w:val="single" w:sz="10" w:space="0" w:color="000000"/>
            </w:tcBorders>
            <w:tcMar>
              <w:top w:w="0" w:type="dxa"/>
              <w:left w:w="40" w:type="dxa"/>
              <w:bottom w:w="0" w:type="dxa"/>
              <w:right w:w="40" w:type="dxa"/>
            </w:tcMar>
            <w:vAlign w:val="bottom"/>
          </w:tcPr>
          <w:p w14:paraId="436CAF6E" w14:textId="77777777" w:rsidR="008160B8" w:rsidRPr="00D3304F" w:rsidRDefault="008D51A6" w:rsidP="00D3304F">
            <w:pPr>
              <w:widowControl w:val="0"/>
              <w:rPr>
                <w:rFonts w:ascii="Times New Roman" w:eastAsia="Calibri" w:hAnsi="Times New Roman" w:cs="Times New Roman"/>
                <w:szCs w:val="24"/>
                <w:lang w:val="en-GB"/>
              </w:rPr>
            </w:pPr>
            <w:r w:rsidRPr="00D3304F">
              <w:rPr>
                <w:rFonts w:ascii="Times New Roman" w:eastAsia="Calibri" w:hAnsi="Times New Roman" w:cs="Times New Roman"/>
                <w:szCs w:val="24"/>
                <w:lang w:val="en-GB"/>
              </w:rPr>
              <w:t>5/17/2024</w:t>
            </w:r>
          </w:p>
        </w:tc>
        <w:tc>
          <w:tcPr>
            <w:tcW w:w="1015" w:type="dxa"/>
            <w:tcBorders>
              <w:top w:val="single" w:sz="5" w:space="0" w:color="CCCCCC"/>
              <w:left w:val="single" w:sz="5" w:space="0" w:color="CCCCCC"/>
              <w:bottom w:val="single" w:sz="10" w:space="0" w:color="000000"/>
              <w:right w:val="single" w:sz="10" w:space="0" w:color="000000"/>
            </w:tcBorders>
            <w:tcMar>
              <w:top w:w="0" w:type="dxa"/>
              <w:left w:w="40" w:type="dxa"/>
              <w:bottom w:w="0" w:type="dxa"/>
              <w:right w:w="40" w:type="dxa"/>
            </w:tcMar>
            <w:vAlign w:val="center"/>
          </w:tcPr>
          <w:p w14:paraId="3B92FA1C" w14:textId="77777777" w:rsidR="008160B8" w:rsidRPr="00D3304F" w:rsidRDefault="008D51A6" w:rsidP="00D3304F">
            <w:pPr>
              <w:widowControl w:val="0"/>
              <w:rPr>
                <w:rFonts w:ascii="Times New Roman" w:eastAsia="Calibri" w:hAnsi="Times New Roman" w:cs="Times New Roman"/>
                <w:szCs w:val="24"/>
                <w:lang w:val="en-GB"/>
              </w:rPr>
            </w:pPr>
            <w:r w:rsidRPr="00D3304F">
              <w:rPr>
                <w:rFonts w:ascii="Times New Roman" w:eastAsia="Times New Roman" w:hAnsi="Times New Roman" w:cs="Times New Roman"/>
                <w:szCs w:val="24"/>
                <w:lang w:val="en-GB"/>
              </w:rPr>
              <w:t>3</w:t>
            </w:r>
          </w:p>
        </w:tc>
        <w:tc>
          <w:tcPr>
            <w:tcW w:w="1642"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1091D446" w14:textId="77777777" w:rsidR="008160B8" w:rsidRPr="00D3304F" w:rsidRDefault="008D51A6" w:rsidP="00D3304F">
            <w:pPr>
              <w:widowControl w:val="0"/>
              <w:rPr>
                <w:rFonts w:ascii="Times New Roman" w:eastAsia="Calibri" w:hAnsi="Times New Roman" w:cs="Times New Roman"/>
                <w:szCs w:val="24"/>
                <w:lang w:val="en-GB"/>
              </w:rPr>
            </w:pPr>
            <w:r w:rsidRPr="00D3304F">
              <w:rPr>
                <w:rFonts w:ascii="Times New Roman" w:eastAsia="Calibri" w:hAnsi="Times New Roman" w:cs="Times New Roman"/>
                <w:szCs w:val="24"/>
                <w:lang w:val="en-GB"/>
              </w:rPr>
              <w:t>5/19/2024</w:t>
            </w:r>
          </w:p>
        </w:tc>
      </w:tr>
      <w:tr w:rsidR="00122B87" w:rsidRPr="00D3304F" w14:paraId="09799276" w14:textId="77777777" w:rsidTr="00865EF5">
        <w:trPr>
          <w:trHeight w:val="300"/>
        </w:trPr>
        <w:tc>
          <w:tcPr>
            <w:tcW w:w="5211" w:type="dxa"/>
            <w:tcBorders>
              <w:top w:val="single" w:sz="5" w:space="0" w:color="CCCCCC"/>
              <w:left w:val="single" w:sz="10" w:space="0" w:color="000000"/>
              <w:bottom w:val="single" w:sz="10" w:space="0" w:color="000000"/>
              <w:right w:val="single" w:sz="10" w:space="0" w:color="000000"/>
            </w:tcBorders>
            <w:tcMar>
              <w:top w:w="0" w:type="dxa"/>
              <w:left w:w="40" w:type="dxa"/>
              <w:bottom w:w="0" w:type="dxa"/>
              <w:right w:w="40" w:type="dxa"/>
            </w:tcMar>
            <w:vAlign w:val="center"/>
          </w:tcPr>
          <w:p w14:paraId="3CBF4E72" w14:textId="77777777" w:rsidR="008160B8" w:rsidRPr="00D3304F" w:rsidRDefault="008D51A6" w:rsidP="00D3304F">
            <w:pPr>
              <w:widowControl w:val="0"/>
              <w:rPr>
                <w:rFonts w:ascii="Times New Roman" w:eastAsia="Calibri" w:hAnsi="Times New Roman" w:cs="Times New Roman"/>
                <w:szCs w:val="24"/>
                <w:lang w:val="en-GB"/>
              </w:rPr>
            </w:pPr>
            <w:r w:rsidRPr="00D3304F">
              <w:rPr>
                <w:rFonts w:ascii="Times New Roman" w:eastAsia="Times New Roman" w:hAnsi="Times New Roman" w:cs="Times New Roman"/>
                <w:szCs w:val="24"/>
                <w:lang w:val="en-GB"/>
              </w:rPr>
              <w:t>Discussing the topic background</w:t>
            </w:r>
          </w:p>
        </w:tc>
        <w:tc>
          <w:tcPr>
            <w:tcW w:w="1492" w:type="dxa"/>
            <w:tcBorders>
              <w:top w:val="single" w:sz="5" w:space="0" w:color="CCCCCC"/>
              <w:left w:val="single" w:sz="5" w:space="0" w:color="CCCCCC"/>
              <w:bottom w:val="single" w:sz="5" w:space="0" w:color="000000"/>
              <w:right w:val="single" w:sz="10" w:space="0" w:color="000000"/>
            </w:tcBorders>
            <w:tcMar>
              <w:top w:w="0" w:type="dxa"/>
              <w:left w:w="40" w:type="dxa"/>
              <w:bottom w:w="0" w:type="dxa"/>
              <w:right w:w="40" w:type="dxa"/>
            </w:tcMar>
            <w:vAlign w:val="bottom"/>
          </w:tcPr>
          <w:p w14:paraId="12312F4D" w14:textId="77777777" w:rsidR="008160B8" w:rsidRPr="00D3304F" w:rsidRDefault="008D51A6" w:rsidP="00D3304F">
            <w:pPr>
              <w:widowControl w:val="0"/>
              <w:rPr>
                <w:rFonts w:ascii="Times New Roman" w:eastAsia="Calibri" w:hAnsi="Times New Roman" w:cs="Times New Roman"/>
                <w:szCs w:val="24"/>
                <w:lang w:val="en-GB"/>
              </w:rPr>
            </w:pPr>
            <w:r w:rsidRPr="00D3304F">
              <w:rPr>
                <w:rFonts w:ascii="Times New Roman" w:eastAsia="Calibri" w:hAnsi="Times New Roman" w:cs="Times New Roman"/>
                <w:szCs w:val="24"/>
                <w:lang w:val="en-GB"/>
              </w:rPr>
              <w:t>5/20/2024</w:t>
            </w:r>
          </w:p>
        </w:tc>
        <w:tc>
          <w:tcPr>
            <w:tcW w:w="1015" w:type="dxa"/>
            <w:tcBorders>
              <w:top w:val="single" w:sz="5" w:space="0" w:color="CCCCCC"/>
              <w:left w:val="single" w:sz="5" w:space="0" w:color="CCCCCC"/>
              <w:bottom w:val="single" w:sz="10" w:space="0" w:color="000000"/>
              <w:right w:val="single" w:sz="10" w:space="0" w:color="000000"/>
            </w:tcBorders>
            <w:tcMar>
              <w:top w:w="0" w:type="dxa"/>
              <w:left w:w="40" w:type="dxa"/>
              <w:bottom w:w="0" w:type="dxa"/>
              <w:right w:w="40" w:type="dxa"/>
            </w:tcMar>
            <w:vAlign w:val="center"/>
          </w:tcPr>
          <w:p w14:paraId="03F0662E" w14:textId="77777777" w:rsidR="008160B8" w:rsidRPr="00D3304F" w:rsidRDefault="008D51A6" w:rsidP="00D3304F">
            <w:pPr>
              <w:widowControl w:val="0"/>
              <w:rPr>
                <w:rFonts w:ascii="Times New Roman" w:eastAsia="Calibri" w:hAnsi="Times New Roman" w:cs="Times New Roman"/>
                <w:szCs w:val="24"/>
                <w:lang w:val="en-GB"/>
              </w:rPr>
            </w:pPr>
            <w:r w:rsidRPr="00D3304F">
              <w:rPr>
                <w:rFonts w:ascii="Times New Roman" w:eastAsia="Times New Roman" w:hAnsi="Times New Roman" w:cs="Times New Roman"/>
                <w:szCs w:val="24"/>
                <w:lang w:val="en-GB"/>
              </w:rPr>
              <w:t>4</w:t>
            </w:r>
          </w:p>
        </w:tc>
        <w:tc>
          <w:tcPr>
            <w:tcW w:w="1642"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388CB7F2" w14:textId="77777777" w:rsidR="008160B8" w:rsidRPr="00D3304F" w:rsidRDefault="008D51A6" w:rsidP="00D3304F">
            <w:pPr>
              <w:widowControl w:val="0"/>
              <w:rPr>
                <w:rFonts w:ascii="Times New Roman" w:eastAsia="Calibri" w:hAnsi="Times New Roman" w:cs="Times New Roman"/>
                <w:szCs w:val="24"/>
                <w:lang w:val="en-GB"/>
              </w:rPr>
            </w:pPr>
            <w:r w:rsidRPr="00D3304F">
              <w:rPr>
                <w:rFonts w:ascii="Times New Roman" w:eastAsia="Calibri" w:hAnsi="Times New Roman" w:cs="Times New Roman"/>
                <w:szCs w:val="24"/>
                <w:lang w:val="en-GB"/>
              </w:rPr>
              <w:t>5/23/2024</w:t>
            </w:r>
          </w:p>
        </w:tc>
      </w:tr>
      <w:tr w:rsidR="00122B87" w:rsidRPr="00D3304F" w14:paraId="01BC278B" w14:textId="77777777" w:rsidTr="00865EF5">
        <w:trPr>
          <w:trHeight w:val="300"/>
        </w:trPr>
        <w:tc>
          <w:tcPr>
            <w:tcW w:w="5211" w:type="dxa"/>
            <w:tcBorders>
              <w:top w:val="single" w:sz="5" w:space="0" w:color="CCCCCC"/>
              <w:left w:val="single" w:sz="10" w:space="0" w:color="000000"/>
              <w:bottom w:val="single" w:sz="10" w:space="0" w:color="000000"/>
              <w:right w:val="single" w:sz="10" w:space="0" w:color="000000"/>
            </w:tcBorders>
            <w:tcMar>
              <w:top w:w="0" w:type="dxa"/>
              <w:left w:w="40" w:type="dxa"/>
              <w:bottom w:w="0" w:type="dxa"/>
              <w:right w:w="40" w:type="dxa"/>
            </w:tcMar>
            <w:vAlign w:val="center"/>
          </w:tcPr>
          <w:p w14:paraId="17F480A7" w14:textId="77777777" w:rsidR="008160B8" w:rsidRPr="00D3304F" w:rsidRDefault="008D51A6" w:rsidP="00D3304F">
            <w:pPr>
              <w:widowControl w:val="0"/>
              <w:rPr>
                <w:rFonts w:ascii="Times New Roman" w:eastAsia="Calibri" w:hAnsi="Times New Roman" w:cs="Times New Roman"/>
                <w:szCs w:val="24"/>
                <w:lang w:val="en-GB"/>
              </w:rPr>
            </w:pPr>
            <w:r w:rsidRPr="00D3304F">
              <w:rPr>
                <w:rFonts w:ascii="Times New Roman" w:eastAsia="Times New Roman" w:hAnsi="Times New Roman" w:cs="Times New Roman"/>
                <w:szCs w:val="24"/>
                <w:lang w:val="en-GB"/>
              </w:rPr>
              <w:t xml:space="preserve">Identifying limitations, </w:t>
            </w:r>
            <w:proofErr w:type="gramStart"/>
            <w:r w:rsidRPr="00D3304F">
              <w:rPr>
                <w:rFonts w:ascii="Times New Roman" w:eastAsia="Times New Roman" w:hAnsi="Times New Roman" w:cs="Times New Roman"/>
                <w:szCs w:val="24"/>
                <w:lang w:val="en-GB"/>
              </w:rPr>
              <w:t>significance</w:t>
            </w:r>
            <w:proofErr w:type="gramEnd"/>
            <w:r w:rsidRPr="00D3304F">
              <w:rPr>
                <w:rFonts w:ascii="Times New Roman" w:eastAsia="Times New Roman" w:hAnsi="Times New Roman" w:cs="Times New Roman"/>
                <w:szCs w:val="24"/>
                <w:lang w:val="en-GB"/>
              </w:rPr>
              <w:t xml:space="preserve"> and outcomes</w:t>
            </w:r>
          </w:p>
        </w:tc>
        <w:tc>
          <w:tcPr>
            <w:tcW w:w="1492" w:type="dxa"/>
            <w:tcBorders>
              <w:top w:val="single" w:sz="5" w:space="0" w:color="CCCCCC"/>
              <w:left w:val="single" w:sz="5" w:space="0" w:color="CCCCCC"/>
              <w:bottom w:val="single" w:sz="5" w:space="0" w:color="000000"/>
              <w:right w:val="single" w:sz="10" w:space="0" w:color="000000"/>
            </w:tcBorders>
            <w:tcMar>
              <w:top w:w="0" w:type="dxa"/>
              <w:left w:w="40" w:type="dxa"/>
              <w:bottom w:w="0" w:type="dxa"/>
              <w:right w:w="40" w:type="dxa"/>
            </w:tcMar>
            <w:vAlign w:val="bottom"/>
          </w:tcPr>
          <w:p w14:paraId="19F83A99" w14:textId="77777777" w:rsidR="008160B8" w:rsidRPr="00D3304F" w:rsidRDefault="008D51A6" w:rsidP="00D3304F">
            <w:pPr>
              <w:widowControl w:val="0"/>
              <w:rPr>
                <w:rFonts w:ascii="Times New Roman" w:eastAsia="Calibri" w:hAnsi="Times New Roman" w:cs="Times New Roman"/>
                <w:szCs w:val="24"/>
                <w:lang w:val="en-GB"/>
              </w:rPr>
            </w:pPr>
            <w:r w:rsidRPr="00D3304F">
              <w:rPr>
                <w:rFonts w:ascii="Times New Roman" w:eastAsia="Calibri" w:hAnsi="Times New Roman" w:cs="Times New Roman"/>
                <w:szCs w:val="24"/>
                <w:lang w:val="en-GB"/>
              </w:rPr>
              <w:t>5/24/2024</w:t>
            </w:r>
          </w:p>
        </w:tc>
        <w:tc>
          <w:tcPr>
            <w:tcW w:w="1015" w:type="dxa"/>
            <w:tcBorders>
              <w:top w:val="single" w:sz="5" w:space="0" w:color="CCCCCC"/>
              <w:left w:val="single" w:sz="5" w:space="0" w:color="CCCCCC"/>
              <w:bottom w:val="single" w:sz="10" w:space="0" w:color="000000"/>
              <w:right w:val="single" w:sz="10" w:space="0" w:color="000000"/>
            </w:tcBorders>
            <w:tcMar>
              <w:top w:w="0" w:type="dxa"/>
              <w:left w:w="40" w:type="dxa"/>
              <w:bottom w:w="0" w:type="dxa"/>
              <w:right w:w="40" w:type="dxa"/>
            </w:tcMar>
            <w:vAlign w:val="center"/>
          </w:tcPr>
          <w:p w14:paraId="62ECAE56" w14:textId="77777777" w:rsidR="008160B8" w:rsidRPr="00D3304F" w:rsidRDefault="008D51A6" w:rsidP="00D3304F">
            <w:pPr>
              <w:widowControl w:val="0"/>
              <w:rPr>
                <w:rFonts w:ascii="Times New Roman" w:eastAsia="Calibri" w:hAnsi="Times New Roman" w:cs="Times New Roman"/>
                <w:szCs w:val="24"/>
                <w:lang w:val="en-GB"/>
              </w:rPr>
            </w:pPr>
            <w:r w:rsidRPr="00D3304F">
              <w:rPr>
                <w:rFonts w:ascii="Times New Roman" w:eastAsia="Times New Roman" w:hAnsi="Times New Roman" w:cs="Times New Roman"/>
                <w:szCs w:val="24"/>
                <w:lang w:val="en-GB"/>
              </w:rPr>
              <w:t>5</w:t>
            </w:r>
          </w:p>
        </w:tc>
        <w:tc>
          <w:tcPr>
            <w:tcW w:w="1642"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2CE90045" w14:textId="77777777" w:rsidR="008160B8" w:rsidRPr="00D3304F" w:rsidRDefault="008D51A6" w:rsidP="00D3304F">
            <w:pPr>
              <w:widowControl w:val="0"/>
              <w:rPr>
                <w:rFonts w:ascii="Times New Roman" w:eastAsia="Calibri" w:hAnsi="Times New Roman" w:cs="Times New Roman"/>
                <w:szCs w:val="24"/>
                <w:lang w:val="en-GB"/>
              </w:rPr>
            </w:pPr>
            <w:r w:rsidRPr="00D3304F">
              <w:rPr>
                <w:rFonts w:ascii="Times New Roman" w:eastAsia="Calibri" w:hAnsi="Times New Roman" w:cs="Times New Roman"/>
                <w:szCs w:val="24"/>
                <w:lang w:val="en-GB"/>
              </w:rPr>
              <w:t>5/28/2024</w:t>
            </w:r>
          </w:p>
        </w:tc>
      </w:tr>
      <w:tr w:rsidR="00122B87" w:rsidRPr="00D3304F" w14:paraId="36B1ECFD" w14:textId="77777777" w:rsidTr="00865EF5">
        <w:trPr>
          <w:trHeight w:val="300"/>
        </w:trPr>
        <w:tc>
          <w:tcPr>
            <w:tcW w:w="5211" w:type="dxa"/>
            <w:tcBorders>
              <w:top w:val="single" w:sz="5" w:space="0" w:color="CCCCCC"/>
              <w:left w:val="single" w:sz="10" w:space="0" w:color="000000"/>
              <w:bottom w:val="single" w:sz="10" w:space="0" w:color="000000"/>
              <w:right w:val="single" w:sz="10" w:space="0" w:color="000000"/>
            </w:tcBorders>
            <w:tcMar>
              <w:top w:w="0" w:type="dxa"/>
              <w:left w:w="40" w:type="dxa"/>
              <w:bottom w:w="0" w:type="dxa"/>
              <w:right w:w="40" w:type="dxa"/>
            </w:tcMar>
            <w:vAlign w:val="center"/>
          </w:tcPr>
          <w:p w14:paraId="2A45B61F" w14:textId="77777777" w:rsidR="008160B8" w:rsidRPr="00D3304F" w:rsidRDefault="008D51A6" w:rsidP="00D3304F">
            <w:pPr>
              <w:widowControl w:val="0"/>
              <w:rPr>
                <w:rFonts w:ascii="Times New Roman" w:eastAsia="Calibri" w:hAnsi="Times New Roman" w:cs="Times New Roman"/>
                <w:szCs w:val="24"/>
                <w:lang w:val="en-GB"/>
              </w:rPr>
            </w:pPr>
            <w:r w:rsidRPr="00D3304F">
              <w:rPr>
                <w:rFonts w:ascii="Times New Roman" w:eastAsia="Times New Roman" w:hAnsi="Times New Roman" w:cs="Times New Roman"/>
                <w:szCs w:val="24"/>
                <w:lang w:val="en-GB"/>
              </w:rPr>
              <w:t>A broad discussion of Literature review</w:t>
            </w:r>
          </w:p>
        </w:tc>
        <w:tc>
          <w:tcPr>
            <w:tcW w:w="1492" w:type="dxa"/>
            <w:tcBorders>
              <w:top w:val="single" w:sz="5" w:space="0" w:color="CCCCCC"/>
              <w:left w:val="single" w:sz="5" w:space="0" w:color="CCCCCC"/>
              <w:bottom w:val="single" w:sz="5" w:space="0" w:color="000000"/>
              <w:right w:val="single" w:sz="10" w:space="0" w:color="000000"/>
            </w:tcBorders>
            <w:tcMar>
              <w:top w:w="0" w:type="dxa"/>
              <w:left w:w="40" w:type="dxa"/>
              <w:bottom w:w="0" w:type="dxa"/>
              <w:right w:w="40" w:type="dxa"/>
            </w:tcMar>
            <w:vAlign w:val="bottom"/>
          </w:tcPr>
          <w:p w14:paraId="4F6886B3" w14:textId="77777777" w:rsidR="008160B8" w:rsidRPr="00D3304F" w:rsidRDefault="008D51A6" w:rsidP="00D3304F">
            <w:pPr>
              <w:widowControl w:val="0"/>
              <w:rPr>
                <w:rFonts w:ascii="Times New Roman" w:eastAsia="Calibri" w:hAnsi="Times New Roman" w:cs="Times New Roman"/>
                <w:szCs w:val="24"/>
                <w:lang w:val="en-GB"/>
              </w:rPr>
            </w:pPr>
            <w:r w:rsidRPr="00D3304F">
              <w:rPr>
                <w:rFonts w:ascii="Times New Roman" w:eastAsia="Calibri" w:hAnsi="Times New Roman" w:cs="Times New Roman"/>
                <w:szCs w:val="24"/>
                <w:lang w:val="en-GB"/>
              </w:rPr>
              <w:t>5/29/2024</w:t>
            </w:r>
          </w:p>
        </w:tc>
        <w:tc>
          <w:tcPr>
            <w:tcW w:w="1015" w:type="dxa"/>
            <w:tcBorders>
              <w:top w:val="single" w:sz="5" w:space="0" w:color="CCCCCC"/>
              <w:left w:val="single" w:sz="5" w:space="0" w:color="CCCCCC"/>
              <w:bottom w:val="single" w:sz="10" w:space="0" w:color="000000"/>
              <w:right w:val="single" w:sz="10" w:space="0" w:color="000000"/>
            </w:tcBorders>
            <w:tcMar>
              <w:top w:w="0" w:type="dxa"/>
              <w:left w:w="40" w:type="dxa"/>
              <w:bottom w:w="0" w:type="dxa"/>
              <w:right w:w="40" w:type="dxa"/>
            </w:tcMar>
            <w:vAlign w:val="center"/>
          </w:tcPr>
          <w:p w14:paraId="78045DC9" w14:textId="77777777" w:rsidR="008160B8" w:rsidRPr="00D3304F" w:rsidRDefault="008D51A6" w:rsidP="00D3304F">
            <w:pPr>
              <w:widowControl w:val="0"/>
              <w:rPr>
                <w:rFonts w:ascii="Times New Roman" w:eastAsia="Calibri" w:hAnsi="Times New Roman" w:cs="Times New Roman"/>
                <w:szCs w:val="24"/>
                <w:lang w:val="en-GB"/>
              </w:rPr>
            </w:pPr>
            <w:r w:rsidRPr="00D3304F">
              <w:rPr>
                <w:rFonts w:ascii="Times New Roman" w:eastAsia="Times New Roman" w:hAnsi="Times New Roman" w:cs="Times New Roman"/>
                <w:szCs w:val="24"/>
                <w:lang w:val="en-GB"/>
              </w:rPr>
              <w:t>12</w:t>
            </w:r>
          </w:p>
        </w:tc>
        <w:tc>
          <w:tcPr>
            <w:tcW w:w="1642"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5A8EE346" w14:textId="77777777" w:rsidR="008160B8" w:rsidRPr="00D3304F" w:rsidRDefault="008D51A6" w:rsidP="00D3304F">
            <w:pPr>
              <w:widowControl w:val="0"/>
              <w:rPr>
                <w:rFonts w:ascii="Times New Roman" w:eastAsia="Calibri" w:hAnsi="Times New Roman" w:cs="Times New Roman"/>
                <w:szCs w:val="24"/>
                <w:lang w:val="en-GB"/>
              </w:rPr>
            </w:pPr>
            <w:r w:rsidRPr="00D3304F">
              <w:rPr>
                <w:rFonts w:ascii="Times New Roman" w:eastAsia="Calibri" w:hAnsi="Times New Roman" w:cs="Times New Roman"/>
                <w:szCs w:val="24"/>
                <w:lang w:val="en-GB"/>
              </w:rPr>
              <w:t>6/9/2024</w:t>
            </w:r>
          </w:p>
        </w:tc>
      </w:tr>
      <w:tr w:rsidR="00122B87" w:rsidRPr="00D3304F" w14:paraId="3F1FBE86" w14:textId="77777777" w:rsidTr="00865EF5">
        <w:trPr>
          <w:trHeight w:val="300"/>
        </w:trPr>
        <w:tc>
          <w:tcPr>
            <w:tcW w:w="5211" w:type="dxa"/>
            <w:tcBorders>
              <w:top w:val="single" w:sz="5" w:space="0" w:color="CCCCCC"/>
              <w:left w:val="single" w:sz="10" w:space="0" w:color="000000"/>
              <w:bottom w:val="single" w:sz="10" w:space="0" w:color="000000"/>
              <w:right w:val="single" w:sz="10" w:space="0" w:color="000000"/>
            </w:tcBorders>
            <w:tcMar>
              <w:top w:w="0" w:type="dxa"/>
              <w:left w:w="40" w:type="dxa"/>
              <w:bottom w:w="0" w:type="dxa"/>
              <w:right w:w="40" w:type="dxa"/>
            </w:tcMar>
            <w:vAlign w:val="center"/>
          </w:tcPr>
          <w:p w14:paraId="62DD89B6" w14:textId="77777777" w:rsidR="008160B8" w:rsidRPr="00D3304F" w:rsidRDefault="008D51A6" w:rsidP="00D3304F">
            <w:pPr>
              <w:widowControl w:val="0"/>
              <w:rPr>
                <w:rFonts w:ascii="Times New Roman" w:eastAsia="Calibri" w:hAnsi="Times New Roman" w:cs="Times New Roman"/>
                <w:szCs w:val="24"/>
                <w:lang w:val="en-GB"/>
              </w:rPr>
            </w:pPr>
            <w:r w:rsidRPr="00D3304F">
              <w:rPr>
                <w:rFonts w:ascii="Times New Roman" w:eastAsia="Times New Roman" w:hAnsi="Times New Roman" w:cs="Times New Roman"/>
                <w:szCs w:val="24"/>
                <w:lang w:val="en-GB"/>
              </w:rPr>
              <w:t>Explain Research methodology</w:t>
            </w:r>
          </w:p>
        </w:tc>
        <w:tc>
          <w:tcPr>
            <w:tcW w:w="1492" w:type="dxa"/>
            <w:tcBorders>
              <w:top w:val="single" w:sz="5" w:space="0" w:color="CCCCCC"/>
              <w:left w:val="single" w:sz="5" w:space="0" w:color="CCCCCC"/>
              <w:bottom w:val="single" w:sz="5" w:space="0" w:color="000000"/>
              <w:right w:val="single" w:sz="10" w:space="0" w:color="000000"/>
            </w:tcBorders>
            <w:tcMar>
              <w:top w:w="0" w:type="dxa"/>
              <w:left w:w="40" w:type="dxa"/>
              <w:bottom w:w="0" w:type="dxa"/>
              <w:right w:w="40" w:type="dxa"/>
            </w:tcMar>
            <w:vAlign w:val="bottom"/>
          </w:tcPr>
          <w:p w14:paraId="67F90938" w14:textId="77777777" w:rsidR="008160B8" w:rsidRPr="00D3304F" w:rsidRDefault="008D51A6" w:rsidP="00D3304F">
            <w:pPr>
              <w:widowControl w:val="0"/>
              <w:rPr>
                <w:rFonts w:ascii="Times New Roman" w:eastAsia="Calibri" w:hAnsi="Times New Roman" w:cs="Times New Roman"/>
                <w:szCs w:val="24"/>
                <w:lang w:val="en-GB"/>
              </w:rPr>
            </w:pPr>
            <w:r w:rsidRPr="00D3304F">
              <w:rPr>
                <w:rFonts w:ascii="Times New Roman" w:eastAsia="Calibri" w:hAnsi="Times New Roman" w:cs="Times New Roman"/>
                <w:szCs w:val="24"/>
                <w:lang w:val="en-GB"/>
              </w:rPr>
              <w:t>6/10/2024</w:t>
            </w:r>
          </w:p>
        </w:tc>
        <w:tc>
          <w:tcPr>
            <w:tcW w:w="1015" w:type="dxa"/>
            <w:tcBorders>
              <w:top w:val="single" w:sz="5" w:space="0" w:color="CCCCCC"/>
              <w:left w:val="single" w:sz="5" w:space="0" w:color="CCCCCC"/>
              <w:bottom w:val="single" w:sz="10" w:space="0" w:color="000000"/>
              <w:right w:val="single" w:sz="10" w:space="0" w:color="000000"/>
            </w:tcBorders>
            <w:tcMar>
              <w:top w:w="0" w:type="dxa"/>
              <w:left w:w="40" w:type="dxa"/>
              <w:bottom w:w="0" w:type="dxa"/>
              <w:right w:w="40" w:type="dxa"/>
            </w:tcMar>
            <w:vAlign w:val="center"/>
          </w:tcPr>
          <w:p w14:paraId="57E39E15" w14:textId="77777777" w:rsidR="008160B8" w:rsidRPr="00D3304F" w:rsidRDefault="008D51A6" w:rsidP="00D3304F">
            <w:pPr>
              <w:widowControl w:val="0"/>
              <w:rPr>
                <w:rFonts w:ascii="Times New Roman" w:eastAsia="Calibri" w:hAnsi="Times New Roman" w:cs="Times New Roman"/>
                <w:szCs w:val="24"/>
                <w:lang w:val="en-GB"/>
              </w:rPr>
            </w:pPr>
            <w:r w:rsidRPr="00D3304F">
              <w:rPr>
                <w:rFonts w:ascii="Times New Roman" w:eastAsia="Times New Roman" w:hAnsi="Times New Roman" w:cs="Times New Roman"/>
                <w:szCs w:val="24"/>
                <w:lang w:val="en-GB"/>
              </w:rPr>
              <w:t>10</w:t>
            </w:r>
          </w:p>
        </w:tc>
        <w:tc>
          <w:tcPr>
            <w:tcW w:w="1642"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52346551" w14:textId="77777777" w:rsidR="008160B8" w:rsidRPr="00D3304F" w:rsidRDefault="008D51A6" w:rsidP="00D3304F">
            <w:pPr>
              <w:widowControl w:val="0"/>
              <w:rPr>
                <w:rFonts w:ascii="Times New Roman" w:eastAsia="Calibri" w:hAnsi="Times New Roman" w:cs="Times New Roman"/>
                <w:szCs w:val="24"/>
                <w:lang w:val="en-GB"/>
              </w:rPr>
            </w:pPr>
            <w:r w:rsidRPr="00D3304F">
              <w:rPr>
                <w:rFonts w:ascii="Times New Roman" w:eastAsia="Calibri" w:hAnsi="Times New Roman" w:cs="Times New Roman"/>
                <w:szCs w:val="24"/>
                <w:lang w:val="en-GB"/>
              </w:rPr>
              <w:t>6/19/2024</w:t>
            </w:r>
          </w:p>
        </w:tc>
      </w:tr>
      <w:tr w:rsidR="00122B87" w:rsidRPr="00D3304F" w14:paraId="2690F0A8" w14:textId="77777777" w:rsidTr="00865EF5">
        <w:trPr>
          <w:trHeight w:val="300"/>
        </w:trPr>
        <w:tc>
          <w:tcPr>
            <w:tcW w:w="5211" w:type="dxa"/>
            <w:tcBorders>
              <w:top w:val="single" w:sz="5" w:space="0" w:color="CCCCCC"/>
              <w:left w:val="single" w:sz="10" w:space="0" w:color="000000"/>
              <w:bottom w:val="single" w:sz="10" w:space="0" w:color="000000"/>
              <w:right w:val="single" w:sz="10" w:space="0" w:color="000000"/>
            </w:tcBorders>
            <w:tcMar>
              <w:top w:w="0" w:type="dxa"/>
              <w:left w:w="40" w:type="dxa"/>
              <w:bottom w:w="0" w:type="dxa"/>
              <w:right w:w="40" w:type="dxa"/>
            </w:tcMar>
            <w:vAlign w:val="center"/>
          </w:tcPr>
          <w:p w14:paraId="3FDCFC50" w14:textId="77777777" w:rsidR="008160B8" w:rsidRPr="00D3304F" w:rsidRDefault="008D51A6" w:rsidP="00D3304F">
            <w:pPr>
              <w:widowControl w:val="0"/>
              <w:rPr>
                <w:rFonts w:ascii="Times New Roman" w:eastAsia="Calibri" w:hAnsi="Times New Roman" w:cs="Times New Roman"/>
                <w:szCs w:val="24"/>
                <w:lang w:val="en-GB"/>
              </w:rPr>
            </w:pPr>
            <w:r w:rsidRPr="00D3304F">
              <w:rPr>
                <w:rFonts w:ascii="Times New Roman" w:eastAsia="Times New Roman" w:hAnsi="Times New Roman" w:cs="Times New Roman"/>
                <w:szCs w:val="24"/>
                <w:lang w:val="en-GB"/>
              </w:rPr>
              <w:t>Secondary data collection</w:t>
            </w:r>
          </w:p>
        </w:tc>
        <w:tc>
          <w:tcPr>
            <w:tcW w:w="1492" w:type="dxa"/>
            <w:tcBorders>
              <w:top w:val="single" w:sz="5" w:space="0" w:color="CCCCCC"/>
              <w:left w:val="single" w:sz="5" w:space="0" w:color="CCCCCC"/>
              <w:bottom w:val="single" w:sz="5" w:space="0" w:color="000000"/>
              <w:right w:val="single" w:sz="10" w:space="0" w:color="000000"/>
            </w:tcBorders>
            <w:tcMar>
              <w:top w:w="0" w:type="dxa"/>
              <w:left w:w="40" w:type="dxa"/>
              <w:bottom w:w="0" w:type="dxa"/>
              <w:right w:w="40" w:type="dxa"/>
            </w:tcMar>
            <w:vAlign w:val="bottom"/>
          </w:tcPr>
          <w:p w14:paraId="1BC8568A" w14:textId="77777777" w:rsidR="008160B8" w:rsidRPr="00D3304F" w:rsidRDefault="008D51A6" w:rsidP="00D3304F">
            <w:pPr>
              <w:widowControl w:val="0"/>
              <w:rPr>
                <w:rFonts w:ascii="Times New Roman" w:eastAsia="Calibri" w:hAnsi="Times New Roman" w:cs="Times New Roman"/>
                <w:szCs w:val="24"/>
                <w:lang w:val="en-GB"/>
              </w:rPr>
            </w:pPr>
            <w:r w:rsidRPr="00D3304F">
              <w:rPr>
                <w:rFonts w:ascii="Times New Roman" w:eastAsia="Calibri" w:hAnsi="Times New Roman" w:cs="Times New Roman"/>
                <w:szCs w:val="24"/>
                <w:lang w:val="en-GB"/>
              </w:rPr>
              <w:t>6/20/2024</w:t>
            </w:r>
          </w:p>
        </w:tc>
        <w:tc>
          <w:tcPr>
            <w:tcW w:w="1015" w:type="dxa"/>
            <w:tcBorders>
              <w:top w:val="single" w:sz="5" w:space="0" w:color="CCCCCC"/>
              <w:left w:val="single" w:sz="5" w:space="0" w:color="CCCCCC"/>
              <w:bottom w:val="single" w:sz="10" w:space="0" w:color="000000"/>
              <w:right w:val="single" w:sz="10" w:space="0" w:color="000000"/>
            </w:tcBorders>
            <w:tcMar>
              <w:top w:w="0" w:type="dxa"/>
              <w:left w:w="40" w:type="dxa"/>
              <w:bottom w:w="0" w:type="dxa"/>
              <w:right w:w="40" w:type="dxa"/>
            </w:tcMar>
            <w:vAlign w:val="center"/>
          </w:tcPr>
          <w:p w14:paraId="6FACBEED" w14:textId="77777777" w:rsidR="008160B8" w:rsidRPr="00D3304F" w:rsidRDefault="008D51A6" w:rsidP="00D3304F">
            <w:pPr>
              <w:widowControl w:val="0"/>
              <w:rPr>
                <w:rFonts w:ascii="Times New Roman" w:eastAsia="Calibri" w:hAnsi="Times New Roman" w:cs="Times New Roman"/>
                <w:szCs w:val="24"/>
                <w:lang w:val="en-GB"/>
              </w:rPr>
            </w:pPr>
            <w:r w:rsidRPr="00D3304F">
              <w:rPr>
                <w:rFonts w:ascii="Times New Roman" w:eastAsia="Times New Roman" w:hAnsi="Times New Roman" w:cs="Times New Roman"/>
                <w:szCs w:val="24"/>
                <w:lang w:val="en-GB"/>
              </w:rPr>
              <w:t>14</w:t>
            </w:r>
          </w:p>
        </w:tc>
        <w:tc>
          <w:tcPr>
            <w:tcW w:w="1642"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51257F49" w14:textId="77777777" w:rsidR="008160B8" w:rsidRPr="00D3304F" w:rsidRDefault="008D51A6" w:rsidP="00D3304F">
            <w:pPr>
              <w:widowControl w:val="0"/>
              <w:rPr>
                <w:rFonts w:ascii="Times New Roman" w:eastAsia="Calibri" w:hAnsi="Times New Roman" w:cs="Times New Roman"/>
                <w:szCs w:val="24"/>
                <w:lang w:val="en-GB"/>
              </w:rPr>
            </w:pPr>
            <w:r w:rsidRPr="00D3304F">
              <w:rPr>
                <w:rFonts w:ascii="Times New Roman" w:eastAsia="Calibri" w:hAnsi="Times New Roman" w:cs="Times New Roman"/>
                <w:szCs w:val="24"/>
                <w:lang w:val="en-GB"/>
              </w:rPr>
              <w:t>7/3/2024</w:t>
            </w:r>
          </w:p>
        </w:tc>
      </w:tr>
      <w:tr w:rsidR="00122B87" w:rsidRPr="00D3304F" w14:paraId="21F2C310" w14:textId="77777777" w:rsidTr="00865EF5">
        <w:trPr>
          <w:trHeight w:val="300"/>
        </w:trPr>
        <w:tc>
          <w:tcPr>
            <w:tcW w:w="5211" w:type="dxa"/>
            <w:tcBorders>
              <w:top w:val="single" w:sz="5" w:space="0" w:color="CCCCCC"/>
              <w:left w:val="single" w:sz="10" w:space="0" w:color="000000"/>
              <w:bottom w:val="single" w:sz="10" w:space="0" w:color="000000"/>
              <w:right w:val="single" w:sz="10" w:space="0" w:color="000000"/>
            </w:tcBorders>
            <w:tcMar>
              <w:top w:w="0" w:type="dxa"/>
              <w:left w:w="40" w:type="dxa"/>
              <w:bottom w:w="0" w:type="dxa"/>
              <w:right w:w="40" w:type="dxa"/>
            </w:tcMar>
            <w:vAlign w:val="center"/>
          </w:tcPr>
          <w:p w14:paraId="216D2E68" w14:textId="77777777" w:rsidR="008160B8" w:rsidRPr="00D3304F" w:rsidRDefault="008D51A6" w:rsidP="00D3304F">
            <w:pPr>
              <w:widowControl w:val="0"/>
              <w:rPr>
                <w:rFonts w:ascii="Times New Roman" w:eastAsia="Calibri" w:hAnsi="Times New Roman" w:cs="Times New Roman"/>
                <w:szCs w:val="24"/>
                <w:lang w:val="en-GB"/>
              </w:rPr>
            </w:pPr>
            <w:r w:rsidRPr="00D3304F">
              <w:rPr>
                <w:rFonts w:ascii="Times New Roman" w:eastAsia="Times New Roman" w:hAnsi="Times New Roman" w:cs="Times New Roman"/>
                <w:szCs w:val="24"/>
                <w:lang w:val="en-GB"/>
              </w:rPr>
              <w:t>Analysis of data</w:t>
            </w:r>
          </w:p>
        </w:tc>
        <w:tc>
          <w:tcPr>
            <w:tcW w:w="1492" w:type="dxa"/>
            <w:tcBorders>
              <w:top w:val="single" w:sz="5" w:space="0" w:color="CCCCCC"/>
              <w:left w:val="single" w:sz="5" w:space="0" w:color="CCCCCC"/>
              <w:bottom w:val="single" w:sz="5" w:space="0" w:color="000000"/>
              <w:right w:val="single" w:sz="10" w:space="0" w:color="000000"/>
            </w:tcBorders>
            <w:tcMar>
              <w:top w:w="0" w:type="dxa"/>
              <w:left w:w="40" w:type="dxa"/>
              <w:bottom w:w="0" w:type="dxa"/>
              <w:right w:w="40" w:type="dxa"/>
            </w:tcMar>
            <w:vAlign w:val="bottom"/>
          </w:tcPr>
          <w:p w14:paraId="749A094B" w14:textId="77777777" w:rsidR="008160B8" w:rsidRPr="00D3304F" w:rsidRDefault="008D51A6" w:rsidP="00D3304F">
            <w:pPr>
              <w:widowControl w:val="0"/>
              <w:rPr>
                <w:rFonts w:ascii="Times New Roman" w:eastAsia="Calibri" w:hAnsi="Times New Roman" w:cs="Times New Roman"/>
                <w:szCs w:val="24"/>
                <w:lang w:val="en-GB"/>
              </w:rPr>
            </w:pPr>
            <w:r w:rsidRPr="00D3304F">
              <w:rPr>
                <w:rFonts w:ascii="Times New Roman" w:eastAsia="Calibri" w:hAnsi="Times New Roman" w:cs="Times New Roman"/>
                <w:szCs w:val="24"/>
                <w:lang w:val="en-GB"/>
              </w:rPr>
              <w:t>7/4/2024</w:t>
            </w:r>
          </w:p>
        </w:tc>
        <w:tc>
          <w:tcPr>
            <w:tcW w:w="1015" w:type="dxa"/>
            <w:tcBorders>
              <w:top w:val="single" w:sz="5" w:space="0" w:color="CCCCCC"/>
              <w:left w:val="single" w:sz="5" w:space="0" w:color="CCCCCC"/>
              <w:bottom w:val="single" w:sz="10" w:space="0" w:color="000000"/>
              <w:right w:val="single" w:sz="10" w:space="0" w:color="000000"/>
            </w:tcBorders>
            <w:tcMar>
              <w:top w:w="0" w:type="dxa"/>
              <w:left w:w="40" w:type="dxa"/>
              <w:bottom w:w="0" w:type="dxa"/>
              <w:right w:w="40" w:type="dxa"/>
            </w:tcMar>
            <w:vAlign w:val="center"/>
          </w:tcPr>
          <w:p w14:paraId="54638751" w14:textId="77777777" w:rsidR="008160B8" w:rsidRPr="00D3304F" w:rsidRDefault="008D51A6" w:rsidP="00D3304F">
            <w:pPr>
              <w:widowControl w:val="0"/>
              <w:rPr>
                <w:rFonts w:ascii="Times New Roman" w:eastAsia="Calibri" w:hAnsi="Times New Roman" w:cs="Times New Roman"/>
                <w:szCs w:val="24"/>
                <w:lang w:val="en-GB"/>
              </w:rPr>
            </w:pPr>
            <w:r w:rsidRPr="00D3304F">
              <w:rPr>
                <w:rFonts w:ascii="Times New Roman" w:eastAsia="Times New Roman" w:hAnsi="Times New Roman" w:cs="Times New Roman"/>
                <w:szCs w:val="24"/>
                <w:lang w:val="en-GB"/>
              </w:rPr>
              <w:t>13</w:t>
            </w:r>
          </w:p>
        </w:tc>
        <w:tc>
          <w:tcPr>
            <w:tcW w:w="1642"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094B1F0C" w14:textId="77777777" w:rsidR="008160B8" w:rsidRPr="00D3304F" w:rsidRDefault="008D51A6" w:rsidP="00D3304F">
            <w:pPr>
              <w:widowControl w:val="0"/>
              <w:rPr>
                <w:rFonts w:ascii="Times New Roman" w:eastAsia="Calibri" w:hAnsi="Times New Roman" w:cs="Times New Roman"/>
                <w:szCs w:val="24"/>
                <w:lang w:val="en-GB"/>
              </w:rPr>
            </w:pPr>
            <w:r w:rsidRPr="00D3304F">
              <w:rPr>
                <w:rFonts w:ascii="Times New Roman" w:eastAsia="Calibri" w:hAnsi="Times New Roman" w:cs="Times New Roman"/>
                <w:szCs w:val="24"/>
                <w:lang w:val="en-GB"/>
              </w:rPr>
              <w:t>7/16/2024</w:t>
            </w:r>
          </w:p>
        </w:tc>
      </w:tr>
      <w:tr w:rsidR="00122B87" w:rsidRPr="00D3304F" w14:paraId="2ED645D8" w14:textId="77777777" w:rsidTr="00865EF5">
        <w:trPr>
          <w:trHeight w:val="300"/>
        </w:trPr>
        <w:tc>
          <w:tcPr>
            <w:tcW w:w="5211" w:type="dxa"/>
            <w:tcBorders>
              <w:top w:val="single" w:sz="5" w:space="0" w:color="CCCCCC"/>
              <w:left w:val="single" w:sz="10" w:space="0" w:color="000000"/>
              <w:bottom w:val="single" w:sz="10" w:space="0" w:color="000000"/>
              <w:right w:val="single" w:sz="10" w:space="0" w:color="000000"/>
            </w:tcBorders>
            <w:tcMar>
              <w:top w:w="0" w:type="dxa"/>
              <w:left w:w="40" w:type="dxa"/>
              <w:bottom w:w="0" w:type="dxa"/>
              <w:right w:w="40" w:type="dxa"/>
            </w:tcMar>
            <w:vAlign w:val="center"/>
          </w:tcPr>
          <w:p w14:paraId="7931FD06" w14:textId="77777777" w:rsidR="008160B8" w:rsidRPr="00D3304F" w:rsidRDefault="008D51A6" w:rsidP="00D3304F">
            <w:pPr>
              <w:widowControl w:val="0"/>
              <w:rPr>
                <w:rFonts w:ascii="Times New Roman" w:eastAsia="Calibri" w:hAnsi="Times New Roman" w:cs="Times New Roman"/>
                <w:szCs w:val="24"/>
                <w:lang w:val="en-GB"/>
              </w:rPr>
            </w:pPr>
            <w:r w:rsidRPr="00D3304F">
              <w:rPr>
                <w:rFonts w:ascii="Times New Roman" w:eastAsia="Times New Roman" w:hAnsi="Times New Roman" w:cs="Times New Roman"/>
                <w:szCs w:val="24"/>
                <w:lang w:val="en-GB"/>
              </w:rPr>
              <w:lastRenderedPageBreak/>
              <w:t>Presenting Results and findings</w:t>
            </w:r>
          </w:p>
        </w:tc>
        <w:tc>
          <w:tcPr>
            <w:tcW w:w="1492" w:type="dxa"/>
            <w:tcBorders>
              <w:top w:val="single" w:sz="5" w:space="0" w:color="CCCCCC"/>
              <w:left w:val="single" w:sz="5" w:space="0" w:color="CCCCCC"/>
              <w:bottom w:val="single" w:sz="5" w:space="0" w:color="000000"/>
              <w:right w:val="single" w:sz="10" w:space="0" w:color="000000"/>
            </w:tcBorders>
            <w:tcMar>
              <w:top w:w="0" w:type="dxa"/>
              <w:left w:w="40" w:type="dxa"/>
              <w:bottom w:w="0" w:type="dxa"/>
              <w:right w:w="40" w:type="dxa"/>
            </w:tcMar>
            <w:vAlign w:val="bottom"/>
          </w:tcPr>
          <w:p w14:paraId="0DC4C293" w14:textId="77777777" w:rsidR="008160B8" w:rsidRPr="00D3304F" w:rsidRDefault="008D51A6" w:rsidP="00D3304F">
            <w:pPr>
              <w:widowControl w:val="0"/>
              <w:rPr>
                <w:rFonts w:ascii="Times New Roman" w:eastAsia="Calibri" w:hAnsi="Times New Roman" w:cs="Times New Roman"/>
                <w:szCs w:val="24"/>
                <w:lang w:val="en-GB"/>
              </w:rPr>
            </w:pPr>
            <w:r w:rsidRPr="00D3304F">
              <w:rPr>
                <w:rFonts w:ascii="Times New Roman" w:eastAsia="Calibri" w:hAnsi="Times New Roman" w:cs="Times New Roman"/>
                <w:szCs w:val="24"/>
                <w:lang w:val="en-GB"/>
              </w:rPr>
              <w:t>7/17/2024</w:t>
            </w:r>
          </w:p>
        </w:tc>
        <w:tc>
          <w:tcPr>
            <w:tcW w:w="1015" w:type="dxa"/>
            <w:tcBorders>
              <w:top w:val="single" w:sz="5" w:space="0" w:color="CCCCCC"/>
              <w:left w:val="single" w:sz="5" w:space="0" w:color="CCCCCC"/>
              <w:bottom w:val="single" w:sz="10" w:space="0" w:color="000000"/>
              <w:right w:val="single" w:sz="10" w:space="0" w:color="000000"/>
            </w:tcBorders>
            <w:tcMar>
              <w:top w:w="0" w:type="dxa"/>
              <w:left w:w="40" w:type="dxa"/>
              <w:bottom w:w="0" w:type="dxa"/>
              <w:right w:w="40" w:type="dxa"/>
            </w:tcMar>
            <w:vAlign w:val="center"/>
          </w:tcPr>
          <w:p w14:paraId="50692A63" w14:textId="77777777" w:rsidR="008160B8" w:rsidRPr="00D3304F" w:rsidRDefault="008D51A6" w:rsidP="00D3304F">
            <w:pPr>
              <w:widowControl w:val="0"/>
              <w:rPr>
                <w:rFonts w:ascii="Times New Roman" w:eastAsia="Calibri" w:hAnsi="Times New Roman" w:cs="Times New Roman"/>
                <w:szCs w:val="24"/>
                <w:lang w:val="en-GB"/>
              </w:rPr>
            </w:pPr>
            <w:r w:rsidRPr="00D3304F">
              <w:rPr>
                <w:rFonts w:ascii="Times New Roman" w:eastAsia="Times New Roman" w:hAnsi="Times New Roman" w:cs="Times New Roman"/>
                <w:szCs w:val="24"/>
                <w:lang w:val="en-GB"/>
              </w:rPr>
              <w:t>10</w:t>
            </w:r>
          </w:p>
        </w:tc>
        <w:tc>
          <w:tcPr>
            <w:tcW w:w="1642"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6D8BFF83" w14:textId="77777777" w:rsidR="008160B8" w:rsidRPr="00D3304F" w:rsidRDefault="008D51A6" w:rsidP="00D3304F">
            <w:pPr>
              <w:widowControl w:val="0"/>
              <w:rPr>
                <w:rFonts w:ascii="Times New Roman" w:eastAsia="Calibri" w:hAnsi="Times New Roman" w:cs="Times New Roman"/>
                <w:szCs w:val="24"/>
                <w:lang w:val="en-GB"/>
              </w:rPr>
            </w:pPr>
            <w:r w:rsidRPr="00D3304F">
              <w:rPr>
                <w:rFonts w:ascii="Times New Roman" w:eastAsia="Calibri" w:hAnsi="Times New Roman" w:cs="Times New Roman"/>
                <w:szCs w:val="24"/>
                <w:lang w:val="en-GB"/>
              </w:rPr>
              <w:t>7/26/2024</w:t>
            </w:r>
          </w:p>
        </w:tc>
      </w:tr>
      <w:tr w:rsidR="00122B87" w:rsidRPr="00D3304F" w14:paraId="5D713925" w14:textId="77777777" w:rsidTr="00865EF5">
        <w:trPr>
          <w:trHeight w:val="300"/>
        </w:trPr>
        <w:tc>
          <w:tcPr>
            <w:tcW w:w="5211" w:type="dxa"/>
            <w:tcBorders>
              <w:top w:val="single" w:sz="5" w:space="0" w:color="CCCCCC"/>
              <w:left w:val="single" w:sz="10" w:space="0" w:color="000000"/>
              <w:bottom w:val="single" w:sz="10" w:space="0" w:color="000000"/>
              <w:right w:val="single" w:sz="10" w:space="0" w:color="000000"/>
            </w:tcBorders>
            <w:tcMar>
              <w:top w:w="0" w:type="dxa"/>
              <w:left w:w="40" w:type="dxa"/>
              <w:bottom w:w="0" w:type="dxa"/>
              <w:right w:w="40" w:type="dxa"/>
            </w:tcMar>
            <w:vAlign w:val="center"/>
          </w:tcPr>
          <w:p w14:paraId="6D422FAE" w14:textId="77777777" w:rsidR="008160B8" w:rsidRPr="00D3304F" w:rsidRDefault="008D51A6" w:rsidP="00D3304F">
            <w:pPr>
              <w:widowControl w:val="0"/>
              <w:rPr>
                <w:rFonts w:ascii="Times New Roman" w:eastAsia="Calibri" w:hAnsi="Times New Roman" w:cs="Times New Roman"/>
                <w:szCs w:val="24"/>
                <w:lang w:val="en-GB"/>
              </w:rPr>
            </w:pPr>
            <w:r w:rsidRPr="00D3304F">
              <w:rPr>
                <w:rFonts w:ascii="Times New Roman" w:eastAsia="Times New Roman" w:hAnsi="Times New Roman" w:cs="Times New Roman"/>
                <w:szCs w:val="24"/>
                <w:lang w:val="en-GB"/>
              </w:rPr>
              <w:t>Identifying recommendations and future scope</w:t>
            </w:r>
          </w:p>
        </w:tc>
        <w:tc>
          <w:tcPr>
            <w:tcW w:w="1492" w:type="dxa"/>
            <w:tcBorders>
              <w:top w:val="single" w:sz="5" w:space="0" w:color="CCCCCC"/>
              <w:left w:val="single" w:sz="5" w:space="0" w:color="CCCCCC"/>
              <w:bottom w:val="single" w:sz="5" w:space="0" w:color="000000"/>
              <w:right w:val="single" w:sz="10" w:space="0" w:color="000000"/>
            </w:tcBorders>
            <w:tcMar>
              <w:top w:w="0" w:type="dxa"/>
              <w:left w:w="40" w:type="dxa"/>
              <w:bottom w:w="0" w:type="dxa"/>
              <w:right w:w="40" w:type="dxa"/>
            </w:tcMar>
            <w:vAlign w:val="bottom"/>
          </w:tcPr>
          <w:p w14:paraId="1F2C199A" w14:textId="77777777" w:rsidR="008160B8" w:rsidRPr="00D3304F" w:rsidRDefault="008D51A6" w:rsidP="00D3304F">
            <w:pPr>
              <w:widowControl w:val="0"/>
              <w:rPr>
                <w:rFonts w:ascii="Times New Roman" w:eastAsia="Calibri" w:hAnsi="Times New Roman" w:cs="Times New Roman"/>
                <w:szCs w:val="24"/>
                <w:lang w:val="en-GB"/>
              </w:rPr>
            </w:pPr>
            <w:r w:rsidRPr="00D3304F">
              <w:rPr>
                <w:rFonts w:ascii="Times New Roman" w:eastAsia="Calibri" w:hAnsi="Times New Roman" w:cs="Times New Roman"/>
                <w:szCs w:val="24"/>
                <w:lang w:val="en-GB"/>
              </w:rPr>
              <w:t>7/27/2024</w:t>
            </w:r>
          </w:p>
        </w:tc>
        <w:tc>
          <w:tcPr>
            <w:tcW w:w="1015" w:type="dxa"/>
            <w:tcBorders>
              <w:top w:val="single" w:sz="5" w:space="0" w:color="CCCCCC"/>
              <w:left w:val="single" w:sz="5" w:space="0" w:color="CCCCCC"/>
              <w:bottom w:val="single" w:sz="10" w:space="0" w:color="000000"/>
              <w:right w:val="single" w:sz="10" w:space="0" w:color="000000"/>
            </w:tcBorders>
            <w:tcMar>
              <w:top w:w="0" w:type="dxa"/>
              <w:left w:w="40" w:type="dxa"/>
              <w:bottom w:w="0" w:type="dxa"/>
              <w:right w:w="40" w:type="dxa"/>
            </w:tcMar>
            <w:vAlign w:val="center"/>
          </w:tcPr>
          <w:p w14:paraId="79DEF84B" w14:textId="77777777" w:rsidR="008160B8" w:rsidRPr="00D3304F" w:rsidRDefault="008D51A6" w:rsidP="00D3304F">
            <w:pPr>
              <w:widowControl w:val="0"/>
              <w:rPr>
                <w:rFonts w:ascii="Times New Roman" w:eastAsia="Calibri" w:hAnsi="Times New Roman" w:cs="Times New Roman"/>
                <w:szCs w:val="24"/>
                <w:lang w:val="en-GB"/>
              </w:rPr>
            </w:pPr>
            <w:r w:rsidRPr="00D3304F">
              <w:rPr>
                <w:rFonts w:ascii="Times New Roman" w:eastAsia="Times New Roman" w:hAnsi="Times New Roman" w:cs="Times New Roman"/>
                <w:szCs w:val="24"/>
                <w:lang w:val="en-GB"/>
              </w:rPr>
              <w:t>7</w:t>
            </w:r>
          </w:p>
        </w:tc>
        <w:tc>
          <w:tcPr>
            <w:tcW w:w="1642"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79E83CCB" w14:textId="77777777" w:rsidR="008160B8" w:rsidRPr="00D3304F" w:rsidRDefault="008D51A6" w:rsidP="00D3304F">
            <w:pPr>
              <w:widowControl w:val="0"/>
              <w:rPr>
                <w:rFonts w:ascii="Times New Roman" w:eastAsia="Calibri" w:hAnsi="Times New Roman" w:cs="Times New Roman"/>
                <w:szCs w:val="24"/>
                <w:lang w:val="en-GB"/>
              </w:rPr>
            </w:pPr>
            <w:r w:rsidRPr="00D3304F">
              <w:rPr>
                <w:rFonts w:ascii="Times New Roman" w:eastAsia="Calibri" w:hAnsi="Times New Roman" w:cs="Times New Roman"/>
                <w:szCs w:val="24"/>
                <w:lang w:val="en-GB"/>
              </w:rPr>
              <w:t>8/2/2024</w:t>
            </w:r>
          </w:p>
        </w:tc>
      </w:tr>
      <w:tr w:rsidR="00122B87" w:rsidRPr="00D3304F" w14:paraId="4B723AD7" w14:textId="77777777" w:rsidTr="00865EF5">
        <w:trPr>
          <w:trHeight w:val="300"/>
        </w:trPr>
        <w:tc>
          <w:tcPr>
            <w:tcW w:w="5211" w:type="dxa"/>
            <w:tcBorders>
              <w:top w:val="single" w:sz="5" w:space="0" w:color="CCCCCC"/>
              <w:left w:val="single" w:sz="10" w:space="0" w:color="000000"/>
              <w:bottom w:val="single" w:sz="10" w:space="0" w:color="000000"/>
              <w:right w:val="single" w:sz="10" w:space="0" w:color="000000"/>
            </w:tcBorders>
            <w:tcMar>
              <w:top w:w="0" w:type="dxa"/>
              <w:left w:w="40" w:type="dxa"/>
              <w:bottom w:w="0" w:type="dxa"/>
              <w:right w:w="40" w:type="dxa"/>
            </w:tcMar>
            <w:vAlign w:val="center"/>
          </w:tcPr>
          <w:p w14:paraId="5BAA34F4" w14:textId="77777777" w:rsidR="008160B8" w:rsidRPr="00D3304F" w:rsidRDefault="008D51A6" w:rsidP="00D3304F">
            <w:pPr>
              <w:widowControl w:val="0"/>
              <w:rPr>
                <w:rFonts w:ascii="Times New Roman" w:eastAsia="Calibri" w:hAnsi="Times New Roman" w:cs="Times New Roman"/>
                <w:szCs w:val="24"/>
                <w:lang w:val="en-GB"/>
              </w:rPr>
            </w:pPr>
            <w:r w:rsidRPr="00D3304F">
              <w:rPr>
                <w:rFonts w:ascii="Times New Roman" w:eastAsia="Times New Roman" w:hAnsi="Times New Roman" w:cs="Times New Roman"/>
                <w:szCs w:val="24"/>
                <w:lang w:val="en-GB"/>
              </w:rPr>
              <w:t>Final Submission of dissertation</w:t>
            </w:r>
          </w:p>
        </w:tc>
        <w:tc>
          <w:tcPr>
            <w:tcW w:w="1492" w:type="dxa"/>
            <w:tcBorders>
              <w:top w:val="single" w:sz="5" w:space="0" w:color="CCCCCC"/>
              <w:left w:val="single" w:sz="5" w:space="0" w:color="CCCCCC"/>
              <w:bottom w:val="single" w:sz="5" w:space="0" w:color="000000"/>
              <w:right w:val="single" w:sz="10" w:space="0" w:color="000000"/>
            </w:tcBorders>
            <w:tcMar>
              <w:top w:w="0" w:type="dxa"/>
              <w:left w:w="40" w:type="dxa"/>
              <w:bottom w:w="0" w:type="dxa"/>
              <w:right w:w="40" w:type="dxa"/>
            </w:tcMar>
            <w:vAlign w:val="bottom"/>
          </w:tcPr>
          <w:p w14:paraId="2BBE5FCA" w14:textId="77777777" w:rsidR="008160B8" w:rsidRPr="00D3304F" w:rsidRDefault="008D51A6" w:rsidP="00D3304F">
            <w:pPr>
              <w:widowControl w:val="0"/>
              <w:rPr>
                <w:rFonts w:ascii="Times New Roman" w:eastAsia="Calibri" w:hAnsi="Times New Roman" w:cs="Times New Roman"/>
                <w:szCs w:val="24"/>
                <w:lang w:val="en-GB"/>
              </w:rPr>
            </w:pPr>
            <w:r w:rsidRPr="00D3304F">
              <w:rPr>
                <w:rFonts w:ascii="Times New Roman" w:eastAsia="Calibri" w:hAnsi="Times New Roman" w:cs="Times New Roman"/>
                <w:szCs w:val="24"/>
                <w:lang w:val="en-GB"/>
              </w:rPr>
              <w:t>8/3/2024</w:t>
            </w:r>
          </w:p>
        </w:tc>
        <w:tc>
          <w:tcPr>
            <w:tcW w:w="1015" w:type="dxa"/>
            <w:tcBorders>
              <w:top w:val="single" w:sz="5" w:space="0" w:color="CCCCCC"/>
              <w:left w:val="single" w:sz="5" w:space="0" w:color="CCCCCC"/>
              <w:bottom w:val="single" w:sz="10" w:space="0" w:color="000000"/>
              <w:right w:val="single" w:sz="10" w:space="0" w:color="000000"/>
            </w:tcBorders>
            <w:tcMar>
              <w:top w:w="0" w:type="dxa"/>
              <w:left w:w="40" w:type="dxa"/>
              <w:bottom w:w="0" w:type="dxa"/>
              <w:right w:w="40" w:type="dxa"/>
            </w:tcMar>
            <w:vAlign w:val="center"/>
          </w:tcPr>
          <w:p w14:paraId="416D987B" w14:textId="77777777" w:rsidR="008160B8" w:rsidRPr="00D3304F" w:rsidRDefault="008D51A6" w:rsidP="00D3304F">
            <w:pPr>
              <w:widowControl w:val="0"/>
              <w:rPr>
                <w:rFonts w:ascii="Times New Roman" w:eastAsia="Calibri" w:hAnsi="Times New Roman" w:cs="Times New Roman"/>
                <w:szCs w:val="24"/>
                <w:lang w:val="en-GB"/>
              </w:rPr>
            </w:pPr>
            <w:r w:rsidRPr="00D3304F">
              <w:rPr>
                <w:rFonts w:ascii="Times New Roman" w:eastAsia="Times New Roman" w:hAnsi="Times New Roman" w:cs="Times New Roman"/>
                <w:szCs w:val="24"/>
                <w:lang w:val="en-GB"/>
              </w:rPr>
              <w:t>5</w:t>
            </w:r>
          </w:p>
        </w:tc>
        <w:tc>
          <w:tcPr>
            <w:tcW w:w="1642"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247F8731" w14:textId="77777777" w:rsidR="008160B8" w:rsidRPr="00D3304F" w:rsidRDefault="008D51A6" w:rsidP="00D3304F">
            <w:pPr>
              <w:widowControl w:val="0"/>
              <w:rPr>
                <w:rFonts w:ascii="Times New Roman" w:eastAsia="Calibri" w:hAnsi="Times New Roman" w:cs="Times New Roman"/>
                <w:szCs w:val="24"/>
                <w:lang w:val="en-GB"/>
              </w:rPr>
            </w:pPr>
            <w:r w:rsidRPr="00D3304F">
              <w:rPr>
                <w:rFonts w:ascii="Times New Roman" w:eastAsia="Calibri" w:hAnsi="Times New Roman" w:cs="Times New Roman"/>
                <w:szCs w:val="24"/>
                <w:lang w:val="en-GB"/>
              </w:rPr>
              <w:t>8/7/2024</w:t>
            </w:r>
          </w:p>
        </w:tc>
      </w:tr>
    </w:tbl>
    <w:p w14:paraId="3A680038" w14:textId="26B04CF9" w:rsidR="00865EF5" w:rsidRPr="00D3304F" w:rsidRDefault="00865EF5" w:rsidP="00D3304F">
      <w:pPr>
        <w:rPr>
          <w:rFonts w:ascii="Times New Roman" w:hAnsi="Times New Roman" w:cs="Times New Roman"/>
          <w:b/>
          <w:bCs/>
          <w:szCs w:val="24"/>
          <w:lang w:val="en-GB"/>
        </w:rPr>
      </w:pPr>
      <w:r w:rsidRPr="00D3304F">
        <w:rPr>
          <w:rFonts w:ascii="Times New Roman" w:hAnsi="Times New Roman" w:cs="Times New Roman"/>
          <w:b/>
          <w:bCs/>
          <w:szCs w:val="24"/>
          <w:lang w:val="en-GB"/>
        </w:rPr>
        <w:t>Table 2: Timeline of the research</w:t>
      </w:r>
    </w:p>
    <w:p w14:paraId="7848345A" w14:textId="5485A0D5" w:rsidR="008160B8" w:rsidRPr="00D3304F" w:rsidRDefault="00865EF5" w:rsidP="00D3304F">
      <w:pPr>
        <w:rPr>
          <w:rFonts w:ascii="Times New Roman" w:hAnsi="Times New Roman" w:cs="Times New Roman"/>
          <w:b/>
          <w:bCs/>
          <w:szCs w:val="24"/>
          <w:lang w:val="en-GB"/>
        </w:rPr>
      </w:pPr>
      <w:r w:rsidRPr="00D3304F">
        <w:rPr>
          <w:rFonts w:ascii="Times New Roman" w:hAnsi="Times New Roman" w:cs="Times New Roman"/>
          <w:b/>
          <w:bCs/>
          <w:szCs w:val="24"/>
          <w:lang w:val="en-GB"/>
        </w:rPr>
        <w:t>(Source: Self-developed)</w:t>
      </w:r>
    </w:p>
    <w:p w14:paraId="050D5044" w14:textId="77777777" w:rsidR="008160B8" w:rsidRPr="00D3304F" w:rsidRDefault="008D51A6" w:rsidP="00D3304F">
      <w:pPr>
        <w:rPr>
          <w:rFonts w:ascii="Times New Roman" w:hAnsi="Times New Roman" w:cs="Times New Roman"/>
          <w:b/>
          <w:bCs/>
          <w:szCs w:val="24"/>
          <w:lang w:val="en-GB"/>
        </w:rPr>
      </w:pPr>
      <w:r w:rsidRPr="00D3304F">
        <w:rPr>
          <w:rFonts w:ascii="Times New Roman" w:hAnsi="Times New Roman" w:cs="Times New Roman"/>
          <w:b/>
          <w:bCs/>
          <w:noProof/>
          <w:szCs w:val="24"/>
          <w:lang w:val="en-GB"/>
        </w:rPr>
        <w:drawing>
          <wp:inline distT="114300" distB="114300" distL="114300" distR="114300" wp14:anchorId="70D27CDE" wp14:editId="560D4DDA">
            <wp:extent cx="5943600" cy="3479800"/>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12"/>
                    <a:stretch>
                      <a:fillRect/>
                    </a:stretch>
                  </pic:blipFill>
                  <pic:spPr>
                    <a:xfrm>
                      <a:off x="0" y="0"/>
                      <a:ext cx="5943600" cy="3479800"/>
                    </a:xfrm>
                    <a:prstGeom prst="rect">
                      <a:avLst/>
                    </a:prstGeom>
                  </pic:spPr>
                </pic:pic>
              </a:graphicData>
            </a:graphic>
          </wp:inline>
        </w:drawing>
      </w:r>
    </w:p>
    <w:p w14:paraId="6ACD0602" w14:textId="03708938" w:rsidR="008160B8" w:rsidRPr="00D3304F" w:rsidRDefault="008D51A6" w:rsidP="00D3304F">
      <w:pPr>
        <w:rPr>
          <w:rFonts w:ascii="Times New Roman" w:hAnsi="Times New Roman" w:cs="Times New Roman"/>
          <w:b/>
          <w:bCs/>
          <w:szCs w:val="24"/>
          <w:lang w:val="en-GB"/>
        </w:rPr>
      </w:pPr>
      <w:r w:rsidRPr="00D3304F">
        <w:rPr>
          <w:rFonts w:ascii="Times New Roman" w:hAnsi="Times New Roman" w:cs="Times New Roman"/>
          <w:b/>
          <w:bCs/>
          <w:szCs w:val="24"/>
          <w:lang w:val="en-GB"/>
        </w:rPr>
        <w:t>Figure</w:t>
      </w:r>
      <w:r w:rsidR="00865EF5" w:rsidRPr="00D3304F">
        <w:rPr>
          <w:rFonts w:ascii="Times New Roman" w:hAnsi="Times New Roman" w:cs="Times New Roman"/>
          <w:b/>
          <w:bCs/>
          <w:szCs w:val="24"/>
          <w:lang w:val="en-GB"/>
        </w:rPr>
        <w:t xml:space="preserve"> 4</w:t>
      </w:r>
      <w:r w:rsidRPr="00D3304F">
        <w:rPr>
          <w:rFonts w:ascii="Times New Roman" w:hAnsi="Times New Roman" w:cs="Times New Roman"/>
          <w:b/>
          <w:bCs/>
          <w:szCs w:val="24"/>
          <w:lang w:val="en-GB"/>
        </w:rPr>
        <w:t>: Gantt Chart</w:t>
      </w:r>
    </w:p>
    <w:p w14:paraId="566C7B9A" w14:textId="77777777" w:rsidR="008160B8" w:rsidRPr="00D3304F" w:rsidRDefault="008D51A6" w:rsidP="00D3304F">
      <w:pPr>
        <w:rPr>
          <w:rFonts w:ascii="Times New Roman" w:hAnsi="Times New Roman" w:cs="Times New Roman"/>
          <w:b/>
          <w:bCs/>
          <w:szCs w:val="24"/>
          <w:lang w:val="en-GB"/>
        </w:rPr>
      </w:pPr>
      <w:r w:rsidRPr="00D3304F">
        <w:rPr>
          <w:rFonts w:ascii="Times New Roman" w:hAnsi="Times New Roman" w:cs="Times New Roman"/>
          <w:b/>
          <w:bCs/>
          <w:szCs w:val="24"/>
          <w:lang w:val="en-GB"/>
        </w:rPr>
        <w:t>(Source: Self-created)</w:t>
      </w:r>
    </w:p>
    <w:p w14:paraId="1ACEACF9" w14:textId="77777777" w:rsidR="008160B8" w:rsidRPr="00D3304F" w:rsidRDefault="008D51A6" w:rsidP="00D3304F">
      <w:pPr>
        <w:pStyle w:val="Heading2"/>
        <w:rPr>
          <w:rFonts w:ascii="Times New Roman" w:hAnsi="Times New Roman" w:cs="Times New Roman"/>
          <w:sz w:val="24"/>
          <w:szCs w:val="24"/>
          <w:lang w:val="en-GB"/>
        </w:rPr>
      </w:pPr>
      <w:bookmarkStart w:id="48" w:name="_oi6oyjqxwkzs" w:colFirst="0" w:colLast="0"/>
      <w:bookmarkStart w:id="49" w:name="_Toc164282753"/>
      <w:bookmarkEnd w:id="48"/>
      <w:r w:rsidRPr="00D3304F">
        <w:rPr>
          <w:rFonts w:ascii="Times New Roman" w:hAnsi="Times New Roman" w:cs="Times New Roman"/>
          <w:sz w:val="24"/>
          <w:szCs w:val="24"/>
          <w:lang w:val="en-GB"/>
        </w:rPr>
        <w:t>4.3 Limitations</w:t>
      </w:r>
      <w:bookmarkEnd w:id="49"/>
      <w:r w:rsidRPr="00D3304F">
        <w:rPr>
          <w:rFonts w:ascii="Times New Roman" w:hAnsi="Times New Roman" w:cs="Times New Roman"/>
          <w:sz w:val="24"/>
          <w:szCs w:val="24"/>
          <w:lang w:val="en-GB"/>
        </w:rPr>
        <w:t xml:space="preserve"> </w:t>
      </w:r>
    </w:p>
    <w:p w14:paraId="05CE80C3" w14:textId="77777777" w:rsidR="008160B8" w:rsidRPr="00D3304F" w:rsidRDefault="008D51A6" w:rsidP="00D3304F">
      <w:pPr>
        <w:rPr>
          <w:rFonts w:ascii="Times New Roman" w:hAnsi="Times New Roman" w:cs="Times New Roman"/>
          <w:szCs w:val="24"/>
          <w:lang w:val="en-GB"/>
        </w:rPr>
      </w:pPr>
      <w:proofErr w:type="gramStart"/>
      <w:r w:rsidRPr="00D3304F">
        <w:rPr>
          <w:rFonts w:ascii="Times New Roman" w:hAnsi="Times New Roman" w:cs="Times New Roman"/>
          <w:szCs w:val="24"/>
          <w:lang w:val="en-GB"/>
        </w:rPr>
        <w:t>In regards to</w:t>
      </w:r>
      <w:proofErr w:type="gramEnd"/>
      <w:r w:rsidRPr="00D3304F">
        <w:rPr>
          <w:rFonts w:ascii="Times New Roman" w:hAnsi="Times New Roman" w:cs="Times New Roman"/>
          <w:szCs w:val="24"/>
          <w:lang w:val="en-GB"/>
        </w:rPr>
        <w:t xml:space="preserve"> the impact of the business environment on the organisation in the United Kingdom the researcher has faced some limitations which have impacted the depth and reliability of the </w:t>
      </w:r>
      <w:r w:rsidRPr="00D3304F">
        <w:rPr>
          <w:rFonts w:ascii="Times New Roman" w:hAnsi="Times New Roman" w:cs="Times New Roman"/>
          <w:szCs w:val="24"/>
          <w:lang w:val="en-GB"/>
        </w:rPr>
        <w:lastRenderedPageBreak/>
        <w:t xml:space="preserve">research findings. There were time and resource constraints which led to having limited scope for the research. The researcher used a secondary data collection method, and there was a lack of availability and quality </w:t>
      </w:r>
      <w:proofErr w:type="gramStart"/>
      <w:r w:rsidRPr="00D3304F">
        <w:rPr>
          <w:rFonts w:ascii="Times New Roman" w:hAnsi="Times New Roman" w:cs="Times New Roman"/>
          <w:szCs w:val="24"/>
          <w:lang w:val="en-GB"/>
        </w:rPr>
        <w:t>data,  which</w:t>
      </w:r>
      <w:proofErr w:type="gramEnd"/>
      <w:r w:rsidRPr="00D3304F">
        <w:rPr>
          <w:rFonts w:ascii="Times New Roman" w:hAnsi="Times New Roman" w:cs="Times New Roman"/>
          <w:szCs w:val="24"/>
          <w:lang w:val="en-GB"/>
        </w:rPr>
        <w:t xml:space="preserve"> might have impacted the research conduction (</w:t>
      </w:r>
      <w:r w:rsidRPr="00D3304F">
        <w:rPr>
          <w:rFonts w:ascii="Times New Roman" w:hAnsi="Times New Roman" w:cs="Times New Roman"/>
          <w:color w:val="222222"/>
          <w:szCs w:val="24"/>
          <w:highlight w:val="white"/>
          <w:lang w:val="en-GB"/>
        </w:rPr>
        <w:t>Crescenzi et al., 2021)</w:t>
      </w:r>
      <w:r w:rsidRPr="00D3304F">
        <w:rPr>
          <w:rFonts w:ascii="Times New Roman" w:hAnsi="Times New Roman" w:cs="Times New Roman"/>
          <w:szCs w:val="24"/>
          <w:lang w:val="en-GB"/>
        </w:rPr>
        <w:t xml:space="preserve">. </w:t>
      </w:r>
    </w:p>
    <w:p w14:paraId="5E2E6412" w14:textId="77777777" w:rsidR="008160B8" w:rsidRPr="00D3304F" w:rsidRDefault="008D51A6" w:rsidP="00D3304F">
      <w:pPr>
        <w:pStyle w:val="Heading1"/>
        <w:rPr>
          <w:rFonts w:ascii="Times New Roman" w:hAnsi="Times New Roman" w:cs="Times New Roman"/>
          <w:sz w:val="24"/>
          <w:szCs w:val="24"/>
          <w:lang w:val="en-GB"/>
        </w:rPr>
      </w:pPr>
      <w:bookmarkStart w:id="50" w:name="_7zirsmm7gwne" w:colFirst="0" w:colLast="0"/>
      <w:bookmarkStart w:id="51" w:name="_Toc164282754"/>
      <w:bookmarkEnd w:id="50"/>
      <w:r w:rsidRPr="00D3304F">
        <w:rPr>
          <w:rFonts w:ascii="Times New Roman" w:hAnsi="Times New Roman" w:cs="Times New Roman"/>
          <w:sz w:val="24"/>
          <w:szCs w:val="24"/>
          <w:lang w:val="en-GB"/>
        </w:rPr>
        <w:t>Chapter 5: Data Analysis</w:t>
      </w:r>
      <w:bookmarkEnd w:id="51"/>
      <w:r w:rsidRPr="00D3304F">
        <w:rPr>
          <w:rFonts w:ascii="Times New Roman" w:hAnsi="Times New Roman" w:cs="Times New Roman"/>
          <w:sz w:val="24"/>
          <w:szCs w:val="24"/>
          <w:lang w:val="en-GB"/>
        </w:rPr>
        <w:t xml:space="preserve"> </w:t>
      </w:r>
    </w:p>
    <w:p w14:paraId="34C1FF53" w14:textId="77777777" w:rsidR="008160B8" w:rsidRPr="00D3304F" w:rsidRDefault="008D51A6" w:rsidP="00D3304F">
      <w:pPr>
        <w:rPr>
          <w:rFonts w:ascii="Times New Roman" w:hAnsi="Times New Roman" w:cs="Times New Roman"/>
          <w:szCs w:val="24"/>
          <w:lang w:val="en-GB"/>
        </w:rPr>
      </w:pPr>
      <w:r w:rsidRPr="00D3304F">
        <w:rPr>
          <w:rFonts w:ascii="Times New Roman" w:hAnsi="Times New Roman" w:cs="Times New Roman"/>
          <w:szCs w:val="24"/>
          <w:lang w:val="en-GB"/>
        </w:rPr>
        <w:t xml:space="preserve">This research helps to understand that the economic growth rate, inflation level, Technological innovation regulatory frameworks as well as cultural changes Changing customer preferences are the most influential factors of the business environment, which always influences the profitability of the organisation. The research </w:t>
      </w:r>
      <w:proofErr w:type="gramStart"/>
      <w:r w:rsidRPr="00D3304F">
        <w:rPr>
          <w:rFonts w:ascii="Times New Roman" w:hAnsi="Times New Roman" w:cs="Times New Roman"/>
          <w:szCs w:val="24"/>
          <w:lang w:val="en-GB"/>
        </w:rPr>
        <w:t>of  Zhang</w:t>
      </w:r>
      <w:proofErr w:type="gramEnd"/>
      <w:r w:rsidRPr="00D3304F">
        <w:rPr>
          <w:rFonts w:ascii="Times New Roman" w:hAnsi="Times New Roman" w:cs="Times New Roman"/>
          <w:szCs w:val="24"/>
          <w:lang w:val="en-GB"/>
        </w:rPr>
        <w:t xml:space="preserve"> </w:t>
      </w:r>
      <w:r w:rsidRPr="00D3304F">
        <w:rPr>
          <w:rFonts w:ascii="Times New Roman" w:hAnsi="Times New Roman" w:cs="Times New Roman"/>
          <w:i/>
          <w:szCs w:val="24"/>
          <w:lang w:val="en-GB"/>
        </w:rPr>
        <w:t xml:space="preserve">et al. </w:t>
      </w:r>
      <w:r w:rsidRPr="00D3304F">
        <w:rPr>
          <w:rFonts w:ascii="Times New Roman" w:hAnsi="Times New Roman" w:cs="Times New Roman"/>
          <w:szCs w:val="24"/>
          <w:lang w:val="en-GB"/>
        </w:rPr>
        <w:t xml:space="preserve">(2020) reveals that the constant Changes in customer performances as a result of globalisation are creating issues for data-driven strategic development. For this reason, it is required to adopt and change various kinds of new Strategies to make the organisation and stability successful.  </w:t>
      </w:r>
      <w:proofErr w:type="gramStart"/>
      <w:r w:rsidR="001A76AA" w:rsidRPr="00D3304F">
        <w:rPr>
          <w:rFonts w:ascii="Times New Roman" w:hAnsi="Times New Roman" w:cs="Times New Roman"/>
          <w:szCs w:val="24"/>
          <w:lang w:val="en-GB"/>
        </w:rPr>
        <w:t>Otherwise,</w:t>
      </w:r>
      <w:r w:rsidRPr="00D3304F">
        <w:rPr>
          <w:rFonts w:ascii="Times New Roman" w:hAnsi="Times New Roman" w:cs="Times New Roman"/>
          <w:szCs w:val="24"/>
          <w:lang w:val="en-GB"/>
        </w:rPr>
        <w:t xml:space="preserve">  the</w:t>
      </w:r>
      <w:proofErr w:type="gramEnd"/>
      <w:r w:rsidRPr="00D3304F">
        <w:rPr>
          <w:rFonts w:ascii="Times New Roman" w:hAnsi="Times New Roman" w:cs="Times New Roman"/>
          <w:szCs w:val="24"/>
          <w:lang w:val="en-GB"/>
        </w:rPr>
        <w:t xml:space="preserve"> changing of the relationship between the various countries as a part of the geopolitics creates Issues like Supply chain management issues Dele delivery of huge levels of transport cost, which also not only reduces the profit generation process but also creates uncertainties in the business performances (Sun </w:t>
      </w:r>
      <w:r w:rsidRPr="00D3304F">
        <w:rPr>
          <w:rFonts w:ascii="Times New Roman" w:hAnsi="Times New Roman" w:cs="Times New Roman"/>
          <w:i/>
          <w:szCs w:val="24"/>
          <w:lang w:val="en-GB"/>
        </w:rPr>
        <w:t xml:space="preserve">et al., </w:t>
      </w:r>
      <w:r w:rsidRPr="00D3304F">
        <w:rPr>
          <w:rFonts w:ascii="Times New Roman" w:hAnsi="Times New Roman" w:cs="Times New Roman"/>
          <w:szCs w:val="24"/>
          <w:lang w:val="en-GB"/>
        </w:rPr>
        <w:t xml:space="preserve">2024).  Apart from that, the changing economic conditions, which are indicated through the inflation with exchange rates and the GDP, highlight that these kinds of external factors are creating Changing in the customers' purchasing potential as well as influencing the sales of the organisations. This creates significant challenges for the organisation and performance of the UK. However, these kinds of business environments promote globalisation implementations of the evolving technology, which fosters the profitability of business level and the productivity development and the patterns of the organisations successfully (Kyove </w:t>
      </w:r>
      <w:r w:rsidRPr="00D3304F">
        <w:rPr>
          <w:rFonts w:ascii="Times New Roman" w:hAnsi="Times New Roman" w:cs="Times New Roman"/>
          <w:i/>
          <w:szCs w:val="24"/>
          <w:lang w:val="en-GB"/>
        </w:rPr>
        <w:t xml:space="preserve">et al., </w:t>
      </w:r>
      <w:r w:rsidRPr="00D3304F">
        <w:rPr>
          <w:rFonts w:ascii="Times New Roman" w:hAnsi="Times New Roman" w:cs="Times New Roman"/>
          <w:szCs w:val="24"/>
          <w:lang w:val="en-GB"/>
        </w:rPr>
        <w:t xml:space="preserve">2021). Globalisation and technology advancement also help to identify the trains and the patterns of the Global market areas, which aids in better strategy making as well as data-driven t decision making that should be beneficial for the organisations in the UK. </w:t>
      </w:r>
      <w:r w:rsidR="001A76AA" w:rsidRPr="00D3304F">
        <w:rPr>
          <w:rFonts w:ascii="Times New Roman" w:hAnsi="Times New Roman" w:cs="Times New Roman"/>
          <w:szCs w:val="24"/>
          <w:lang w:val="en-GB"/>
        </w:rPr>
        <w:t>However,</w:t>
      </w:r>
      <w:r w:rsidRPr="00D3304F">
        <w:rPr>
          <w:rFonts w:ascii="Times New Roman" w:hAnsi="Times New Roman" w:cs="Times New Roman"/>
          <w:szCs w:val="24"/>
          <w:lang w:val="en-GB"/>
        </w:rPr>
        <w:t xml:space="preserve"> research reveals that the changing security issues and various kinds of traits and various cancers create customs problems, which makes supply chain </w:t>
      </w:r>
      <w:proofErr w:type="gramStart"/>
      <w:r w:rsidRPr="00D3304F">
        <w:rPr>
          <w:rFonts w:ascii="Times New Roman" w:hAnsi="Times New Roman" w:cs="Times New Roman"/>
          <w:szCs w:val="24"/>
          <w:lang w:val="en-GB"/>
        </w:rPr>
        <w:t>complexities,  Issues</w:t>
      </w:r>
      <w:proofErr w:type="gramEnd"/>
      <w:r w:rsidRPr="00D3304F">
        <w:rPr>
          <w:rFonts w:ascii="Times New Roman" w:hAnsi="Times New Roman" w:cs="Times New Roman"/>
          <w:szCs w:val="24"/>
          <w:lang w:val="en-GB"/>
        </w:rPr>
        <w:t xml:space="preserve"> of data theft or security breaches that may be challenges for organisations. For this reason, this research found out that the use of strategic realignments and continuous innovations can help to better adjust to the new Global dynamic business environment successfully (Sharif </w:t>
      </w:r>
      <w:r w:rsidRPr="00D3304F">
        <w:rPr>
          <w:rFonts w:ascii="Times New Roman" w:hAnsi="Times New Roman" w:cs="Times New Roman"/>
          <w:i/>
          <w:szCs w:val="24"/>
          <w:lang w:val="en-GB"/>
        </w:rPr>
        <w:t xml:space="preserve">et al., </w:t>
      </w:r>
      <w:r w:rsidRPr="00D3304F">
        <w:rPr>
          <w:rFonts w:ascii="Times New Roman" w:hAnsi="Times New Roman" w:cs="Times New Roman"/>
          <w:szCs w:val="24"/>
          <w:lang w:val="en-GB"/>
        </w:rPr>
        <w:t xml:space="preserve">2022). In that case better very source allocation Resource Management </w:t>
      </w:r>
      <w:r w:rsidRPr="00D3304F">
        <w:rPr>
          <w:rFonts w:ascii="Times New Roman" w:hAnsi="Times New Roman" w:cs="Times New Roman"/>
          <w:szCs w:val="24"/>
          <w:lang w:val="en-GB"/>
        </w:rPr>
        <w:lastRenderedPageBreak/>
        <w:t xml:space="preserve">and investment policy can help to make identifications of better Market Positioning strategies, which will help the farms to get stability in the market position. Using various marketing strategies as well as engaging strategy partnerships would help to overcome this problem. </w:t>
      </w:r>
    </w:p>
    <w:p w14:paraId="116CE580" w14:textId="77777777" w:rsidR="008160B8" w:rsidRPr="00D3304F" w:rsidRDefault="008D51A6" w:rsidP="00D3304F">
      <w:pPr>
        <w:pStyle w:val="Heading1"/>
        <w:rPr>
          <w:rFonts w:ascii="Times New Roman" w:hAnsi="Times New Roman" w:cs="Times New Roman"/>
          <w:sz w:val="24"/>
          <w:szCs w:val="24"/>
          <w:lang w:val="en-GB"/>
        </w:rPr>
      </w:pPr>
      <w:bookmarkStart w:id="52" w:name="_ha6m79wj6m2i" w:colFirst="0" w:colLast="0"/>
      <w:bookmarkStart w:id="53" w:name="_Toc164282755"/>
      <w:bookmarkEnd w:id="52"/>
      <w:r w:rsidRPr="00D3304F">
        <w:rPr>
          <w:rFonts w:ascii="Times New Roman" w:hAnsi="Times New Roman" w:cs="Times New Roman"/>
          <w:sz w:val="24"/>
          <w:szCs w:val="24"/>
          <w:lang w:val="en-GB"/>
        </w:rPr>
        <w:t>Ethical consideration</w:t>
      </w:r>
      <w:bookmarkEnd w:id="53"/>
      <w:r w:rsidRPr="00D3304F">
        <w:rPr>
          <w:rFonts w:ascii="Times New Roman" w:hAnsi="Times New Roman" w:cs="Times New Roman"/>
          <w:sz w:val="24"/>
          <w:szCs w:val="24"/>
          <w:lang w:val="en-GB"/>
        </w:rPr>
        <w:t xml:space="preserve"> </w:t>
      </w:r>
    </w:p>
    <w:p w14:paraId="19AD2AE1" w14:textId="77777777" w:rsidR="008160B8" w:rsidRPr="00D3304F" w:rsidRDefault="008D51A6" w:rsidP="00D3304F">
      <w:pPr>
        <w:rPr>
          <w:rFonts w:ascii="Times New Roman" w:hAnsi="Times New Roman" w:cs="Times New Roman"/>
          <w:szCs w:val="24"/>
          <w:lang w:val="en-GB"/>
        </w:rPr>
      </w:pPr>
      <w:r w:rsidRPr="00D3304F">
        <w:rPr>
          <w:rFonts w:ascii="Times New Roman" w:hAnsi="Times New Roman" w:cs="Times New Roman"/>
          <w:szCs w:val="24"/>
          <w:lang w:val="en-GB"/>
        </w:rPr>
        <w:t xml:space="preserve">Ethical consideration is one of the significant parts of the research, which always works for performing </w:t>
      </w:r>
      <w:r w:rsidR="001A76AA" w:rsidRPr="00D3304F">
        <w:rPr>
          <w:rFonts w:ascii="Times New Roman" w:hAnsi="Times New Roman" w:cs="Times New Roman"/>
          <w:szCs w:val="24"/>
          <w:lang w:val="en-GB"/>
        </w:rPr>
        <w:t>for</w:t>
      </w:r>
      <w:r w:rsidRPr="00D3304F">
        <w:rPr>
          <w:rFonts w:ascii="Times New Roman" w:hAnsi="Times New Roman" w:cs="Times New Roman"/>
          <w:szCs w:val="24"/>
          <w:lang w:val="en-GB"/>
        </w:rPr>
        <w:t xml:space="preserve"> maintaining the Ethical rights of the research.  This research is performed using secondary qualitative Data Collection. In that case, research relies on journals as well as articles that are available online. For this reason, it is necessary to maintain proper ethical considerations and the guidelines of research ethics to maintain the Academy conduct of research work. The researcher must ensure to properly follow all the informed consent from the participants where the purpose of respective privacy and confidentiality of the journals and the </w:t>
      </w:r>
      <w:proofErr w:type="gramStart"/>
      <w:r w:rsidRPr="00D3304F">
        <w:rPr>
          <w:rFonts w:ascii="Times New Roman" w:hAnsi="Times New Roman" w:cs="Times New Roman"/>
          <w:szCs w:val="24"/>
          <w:lang w:val="en-GB"/>
        </w:rPr>
        <w:t>articles</w:t>
      </w:r>
      <w:proofErr w:type="gramEnd"/>
      <w:r w:rsidRPr="00D3304F">
        <w:rPr>
          <w:rFonts w:ascii="Times New Roman" w:hAnsi="Times New Roman" w:cs="Times New Roman"/>
          <w:szCs w:val="24"/>
          <w:lang w:val="en-GB"/>
        </w:rPr>
        <w:t xml:space="preserve"> of this research is to use proper reference and citation techniques to make the research ethically correct and integrate (Pietilä </w:t>
      </w:r>
      <w:r w:rsidRPr="00D3304F">
        <w:rPr>
          <w:rFonts w:ascii="Times New Roman" w:hAnsi="Times New Roman" w:cs="Times New Roman"/>
          <w:i/>
          <w:szCs w:val="24"/>
          <w:lang w:val="en-GB"/>
        </w:rPr>
        <w:t xml:space="preserve">et al., </w:t>
      </w:r>
      <w:r w:rsidRPr="00D3304F">
        <w:rPr>
          <w:rFonts w:ascii="Times New Roman" w:hAnsi="Times New Roman" w:cs="Times New Roman"/>
          <w:szCs w:val="24"/>
          <w:lang w:val="en-GB"/>
        </w:rPr>
        <w:t xml:space="preserve">2020). Maintaining informed consent in the research work helps to improve the chances of reputation </w:t>
      </w:r>
      <w:proofErr w:type="gramStart"/>
      <w:r w:rsidR="001A76AA" w:rsidRPr="00D3304F">
        <w:rPr>
          <w:rFonts w:ascii="Times New Roman" w:hAnsi="Times New Roman" w:cs="Times New Roman"/>
          <w:szCs w:val="24"/>
          <w:lang w:val="en-GB"/>
        </w:rPr>
        <w:t>and</w:t>
      </w:r>
      <w:r w:rsidRPr="00D3304F">
        <w:rPr>
          <w:rFonts w:ascii="Times New Roman" w:hAnsi="Times New Roman" w:cs="Times New Roman"/>
          <w:szCs w:val="24"/>
          <w:lang w:val="en-GB"/>
        </w:rPr>
        <w:t xml:space="preserve"> also</w:t>
      </w:r>
      <w:proofErr w:type="gramEnd"/>
      <w:r w:rsidRPr="00D3304F">
        <w:rPr>
          <w:rFonts w:ascii="Times New Roman" w:hAnsi="Times New Roman" w:cs="Times New Roman"/>
          <w:szCs w:val="24"/>
          <w:lang w:val="en-GB"/>
        </w:rPr>
        <w:t xml:space="preserve"> helps to reduce the chances of facing any kind of misconduct-related issues. </w:t>
      </w:r>
      <w:proofErr w:type="gramStart"/>
      <w:r w:rsidRPr="00D3304F">
        <w:rPr>
          <w:rFonts w:ascii="Times New Roman" w:hAnsi="Times New Roman" w:cs="Times New Roman"/>
          <w:szCs w:val="24"/>
          <w:lang w:val="en-GB"/>
        </w:rPr>
        <w:t>For the purpose of</w:t>
      </w:r>
      <w:proofErr w:type="gramEnd"/>
      <w:r w:rsidRPr="00D3304F">
        <w:rPr>
          <w:rFonts w:ascii="Times New Roman" w:hAnsi="Times New Roman" w:cs="Times New Roman"/>
          <w:szCs w:val="24"/>
          <w:lang w:val="en-GB"/>
        </w:rPr>
        <w:t xml:space="preserve"> avoiding harm, researchers are trying to avoid the use of sensitive but confidential data about any kind of business (Åkerfeldt and Boistrup, 2021). Researchers also prioritise the information which is sensitive to avoid the potential consequences of these findings. These can also help to maintain the reputation as well as satisfy all the stakeholders of the research work. To avoid the potential of harm, researchers also add having the law of not attacking any kind of cultural or specific society. This may help to maintain the integrity of the research work (Suri, 2020). Data integrity and accuracy are one of the most vital parts of ethical consideration because maintaining Data integrity always works to make the concrete finding successful.  For this reason, Research tries to properly use reliable and validated data that comes from authentic sources (Brittain </w:t>
      </w:r>
      <w:r w:rsidRPr="00D3304F">
        <w:rPr>
          <w:rFonts w:ascii="Times New Roman" w:hAnsi="Times New Roman" w:cs="Times New Roman"/>
          <w:i/>
          <w:szCs w:val="24"/>
          <w:lang w:val="en-GB"/>
        </w:rPr>
        <w:t xml:space="preserve">et al., </w:t>
      </w:r>
      <w:r w:rsidRPr="00D3304F">
        <w:rPr>
          <w:rFonts w:ascii="Times New Roman" w:hAnsi="Times New Roman" w:cs="Times New Roman"/>
          <w:szCs w:val="24"/>
          <w:lang w:val="en-GB"/>
        </w:rPr>
        <w:t xml:space="preserve">2020). Otherwise properly using the credibility of the original authors through using the citation process can help to reduce the chances of any kind of potential biases as well as eliminate the chances of occurring any kind of issues for using unreliable sources. Respect towards diversity and inclusion is one of the most vital components of ethical considerations and researchers also give value towards diversity and inclusion while finding data for the research purpose. To overcome the conflict of interest-related issues, the researcher tries to maintain transparency while trying to find the sources. This transparency works to maintain integrators and </w:t>
      </w:r>
      <w:r w:rsidRPr="00D3304F">
        <w:rPr>
          <w:rFonts w:ascii="Times New Roman" w:hAnsi="Times New Roman" w:cs="Times New Roman"/>
          <w:szCs w:val="24"/>
          <w:lang w:val="en-GB"/>
        </w:rPr>
        <w:lastRenderedPageBreak/>
        <w:t xml:space="preserve">the reliability of the research findings (Yu, 2020). The researcher also tries to ensure that that research follows all the legal and ethical conducts at the time of finding the data from secondary data sources. Maintenance of the proper copyright laws, and ethical guidelines Successfully.  </w:t>
      </w:r>
      <w:proofErr w:type="gramStart"/>
      <w:r w:rsidRPr="00D3304F">
        <w:rPr>
          <w:rFonts w:ascii="Times New Roman" w:hAnsi="Times New Roman" w:cs="Times New Roman"/>
          <w:szCs w:val="24"/>
          <w:lang w:val="en-GB"/>
        </w:rPr>
        <w:t>Last but not least</w:t>
      </w:r>
      <w:proofErr w:type="gramEnd"/>
      <w:r w:rsidRPr="00D3304F">
        <w:rPr>
          <w:rFonts w:ascii="Times New Roman" w:hAnsi="Times New Roman" w:cs="Times New Roman"/>
          <w:szCs w:val="24"/>
          <w:lang w:val="en-GB"/>
        </w:rPr>
        <w:t xml:space="preserve">, the researcher ensures to properly follow the data security and privacy concerns where the Researcher ensures to gather all the Data from the articles and the reliable journals and keep it private in Google Drive to avoid the chances of data breaches or theft. </w:t>
      </w:r>
      <w:r w:rsidR="001A76AA" w:rsidRPr="00D3304F">
        <w:rPr>
          <w:rFonts w:ascii="Times New Roman" w:hAnsi="Times New Roman" w:cs="Times New Roman"/>
          <w:szCs w:val="24"/>
          <w:lang w:val="en-GB"/>
        </w:rPr>
        <w:t>These ways of ethical considerations</w:t>
      </w:r>
      <w:r w:rsidRPr="00D3304F">
        <w:rPr>
          <w:rFonts w:ascii="Times New Roman" w:hAnsi="Times New Roman" w:cs="Times New Roman"/>
          <w:szCs w:val="24"/>
          <w:lang w:val="en-GB"/>
        </w:rPr>
        <w:t xml:space="preserve"> aid aids promoting </w:t>
      </w:r>
      <w:r w:rsidR="001A76AA" w:rsidRPr="00D3304F">
        <w:rPr>
          <w:rFonts w:ascii="Times New Roman" w:hAnsi="Times New Roman" w:cs="Times New Roman"/>
          <w:szCs w:val="24"/>
          <w:lang w:val="en-GB"/>
        </w:rPr>
        <w:t>the integrity</w:t>
      </w:r>
      <w:r w:rsidRPr="00D3304F">
        <w:rPr>
          <w:rFonts w:ascii="Times New Roman" w:hAnsi="Times New Roman" w:cs="Times New Roman"/>
          <w:szCs w:val="24"/>
          <w:lang w:val="en-GB"/>
        </w:rPr>
        <w:t xml:space="preserve">, reliability and validity of the research and help to make the research authentic, accurate and fruitful to eliminate the chances of facing any kind of penalty issues for academic misconduct (Nii Laryeafio and Ogbewe, 2023). </w:t>
      </w:r>
    </w:p>
    <w:p w14:paraId="2352C93D" w14:textId="77777777" w:rsidR="008160B8" w:rsidRPr="00D3304F" w:rsidRDefault="008160B8" w:rsidP="00D3304F">
      <w:pPr>
        <w:rPr>
          <w:rFonts w:ascii="Times New Roman" w:hAnsi="Times New Roman" w:cs="Times New Roman"/>
          <w:szCs w:val="24"/>
          <w:lang w:val="en-GB"/>
        </w:rPr>
      </w:pPr>
    </w:p>
    <w:p w14:paraId="39FEF849" w14:textId="77777777" w:rsidR="008160B8" w:rsidRPr="00D3304F" w:rsidRDefault="008D51A6" w:rsidP="00D3304F">
      <w:pPr>
        <w:spacing w:before="0" w:after="160" w:line="259" w:lineRule="auto"/>
        <w:rPr>
          <w:rFonts w:ascii="Times New Roman" w:eastAsiaTheme="majorEastAsia" w:hAnsi="Times New Roman" w:cs="Times New Roman"/>
          <w:b/>
          <w:szCs w:val="24"/>
          <w:lang w:val="en-GB"/>
        </w:rPr>
      </w:pPr>
      <w:bookmarkStart w:id="54" w:name="_p2kxrj6za5av" w:colFirst="0" w:colLast="0"/>
      <w:bookmarkEnd w:id="54"/>
      <w:r w:rsidRPr="00D3304F">
        <w:rPr>
          <w:rFonts w:ascii="Times New Roman" w:hAnsi="Times New Roman" w:cs="Times New Roman"/>
          <w:szCs w:val="24"/>
          <w:lang w:val="en-GB"/>
        </w:rPr>
        <w:br w:type="page"/>
      </w:r>
    </w:p>
    <w:p w14:paraId="0587DB2B" w14:textId="77777777" w:rsidR="008160B8" w:rsidRPr="00D3304F" w:rsidRDefault="008D51A6" w:rsidP="00D3304F">
      <w:pPr>
        <w:pStyle w:val="Heading1"/>
        <w:rPr>
          <w:rFonts w:ascii="Times New Roman" w:hAnsi="Times New Roman" w:cs="Times New Roman"/>
          <w:sz w:val="24"/>
          <w:szCs w:val="24"/>
          <w:lang w:val="en-GB"/>
        </w:rPr>
      </w:pPr>
      <w:bookmarkStart w:id="55" w:name="_Toc164282756"/>
      <w:r w:rsidRPr="00D3304F">
        <w:rPr>
          <w:rFonts w:ascii="Times New Roman" w:hAnsi="Times New Roman" w:cs="Times New Roman"/>
          <w:sz w:val="24"/>
          <w:szCs w:val="24"/>
          <w:lang w:val="en-GB"/>
        </w:rPr>
        <w:lastRenderedPageBreak/>
        <w:t>Reference list</w:t>
      </w:r>
      <w:bookmarkEnd w:id="55"/>
      <w:r w:rsidRPr="00D3304F">
        <w:rPr>
          <w:rFonts w:ascii="Times New Roman" w:hAnsi="Times New Roman" w:cs="Times New Roman"/>
          <w:sz w:val="24"/>
          <w:szCs w:val="24"/>
          <w:lang w:val="en-GB"/>
        </w:rPr>
        <w:t xml:space="preserve"> </w:t>
      </w:r>
    </w:p>
    <w:p w14:paraId="47EFC182" w14:textId="77777777" w:rsidR="008160B8" w:rsidRPr="00D3304F" w:rsidRDefault="008D51A6" w:rsidP="00D3304F">
      <w:pPr>
        <w:rPr>
          <w:rFonts w:ascii="Times New Roman" w:eastAsia="Times New Roman" w:hAnsi="Times New Roman" w:cs="Times New Roman"/>
          <w:color w:val="1155CC"/>
          <w:szCs w:val="24"/>
          <w:highlight w:val="white"/>
          <w:u w:val="single"/>
          <w:lang w:val="en-GB"/>
        </w:rPr>
      </w:pPr>
      <w:r w:rsidRPr="00D3304F">
        <w:rPr>
          <w:rFonts w:ascii="Times New Roman" w:eastAsia="Times New Roman" w:hAnsi="Times New Roman" w:cs="Times New Roman"/>
          <w:color w:val="222222"/>
          <w:szCs w:val="24"/>
          <w:highlight w:val="white"/>
          <w:lang w:val="en-GB"/>
        </w:rPr>
        <w:t xml:space="preserve">Ahlstrom, D., Arregle, J.L., Hitt, M.A., Qian, G., Ma, X. and Faems, D. (2020). Managing technological, sociopolitical, and institutional change in the new normal. </w:t>
      </w:r>
      <w:r w:rsidRPr="00D3304F">
        <w:rPr>
          <w:rFonts w:ascii="Times New Roman" w:eastAsia="Times New Roman" w:hAnsi="Times New Roman" w:cs="Times New Roman"/>
          <w:i/>
          <w:color w:val="222222"/>
          <w:szCs w:val="24"/>
          <w:highlight w:val="white"/>
          <w:lang w:val="en-GB"/>
        </w:rPr>
        <w:t>Journal of Management Studies</w:t>
      </w:r>
      <w:r w:rsidRPr="00D3304F">
        <w:rPr>
          <w:rFonts w:ascii="Times New Roman" w:eastAsia="Times New Roman" w:hAnsi="Times New Roman" w:cs="Times New Roman"/>
          <w:color w:val="222222"/>
          <w:szCs w:val="24"/>
          <w:highlight w:val="white"/>
          <w:lang w:val="en-GB"/>
        </w:rPr>
        <w:t xml:space="preserve">, </w:t>
      </w:r>
      <w:r w:rsidRPr="00D3304F">
        <w:rPr>
          <w:rFonts w:ascii="Times New Roman" w:eastAsia="Times New Roman" w:hAnsi="Times New Roman" w:cs="Times New Roman"/>
          <w:i/>
          <w:color w:val="222222"/>
          <w:szCs w:val="24"/>
          <w:highlight w:val="white"/>
          <w:lang w:val="en-GB"/>
        </w:rPr>
        <w:t>57</w:t>
      </w:r>
      <w:r w:rsidRPr="00D3304F">
        <w:rPr>
          <w:rFonts w:ascii="Times New Roman" w:eastAsia="Times New Roman" w:hAnsi="Times New Roman" w:cs="Times New Roman"/>
          <w:color w:val="222222"/>
          <w:szCs w:val="24"/>
          <w:highlight w:val="white"/>
          <w:lang w:val="en-GB"/>
        </w:rPr>
        <w:t>(3), pp.411-437.</w:t>
      </w:r>
      <w:hyperlink r:id="rId13">
        <w:r w:rsidRPr="00D3304F">
          <w:rPr>
            <w:rFonts w:ascii="Times New Roman" w:eastAsia="Times New Roman" w:hAnsi="Times New Roman" w:cs="Times New Roman"/>
            <w:color w:val="1155CC"/>
            <w:szCs w:val="24"/>
            <w:highlight w:val="white"/>
            <w:u w:val="single"/>
            <w:lang w:val="en-GB"/>
          </w:rPr>
          <w:t>https://onlinelibrary.wiley.com/doi/abs/10.1111/joms.12569</w:t>
        </w:r>
      </w:hyperlink>
    </w:p>
    <w:p w14:paraId="53DF7D9B" w14:textId="77777777" w:rsidR="008160B8" w:rsidRPr="00D3304F" w:rsidRDefault="008D51A6" w:rsidP="00D3304F">
      <w:pPr>
        <w:rPr>
          <w:rFonts w:ascii="Times New Roman" w:hAnsi="Times New Roman" w:cs="Times New Roman"/>
          <w:color w:val="222222"/>
          <w:szCs w:val="24"/>
          <w:highlight w:val="white"/>
          <w:lang w:val="en-GB"/>
        </w:rPr>
      </w:pPr>
      <w:r w:rsidRPr="00D3304F">
        <w:rPr>
          <w:rFonts w:ascii="Times New Roman" w:hAnsi="Times New Roman" w:cs="Times New Roman"/>
          <w:color w:val="222222"/>
          <w:szCs w:val="24"/>
          <w:highlight w:val="white"/>
          <w:lang w:val="en-GB"/>
        </w:rPr>
        <w:t xml:space="preserve">Ahlstrom, D., Arregle, J.L., Hitt, M.A., Qian, G., Ma, X. and Faems, D., (2020). Managing technological, sociopolitical, and institutional change in the new normal. </w:t>
      </w:r>
      <w:r w:rsidRPr="00D3304F">
        <w:rPr>
          <w:rFonts w:ascii="Times New Roman" w:hAnsi="Times New Roman" w:cs="Times New Roman"/>
          <w:i/>
          <w:color w:val="222222"/>
          <w:szCs w:val="24"/>
          <w:highlight w:val="white"/>
          <w:lang w:val="en-GB"/>
        </w:rPr>
        <w:t>Journal of Management Studies</w:t>
      </w:r>
      <w:r w:rsidRPr="00D3304F">
        <w:rPr>
          <w:rFonts w:ascii="Times New Roman" w:hAnsi="Times New Roman" w:cs="Times New Roman"/>
          <w:color w:val="222222"/>
          <w:szCs w:val="24"/>
          <w:highlight w:val="white"/>
          <w:lang w:val="en-GB"/>
        </w:rPr>
        <w:t xml:space="preserve">, </w:t>
      </w:r>
      <w:r w:rsidRPr="00D3304F">
        <w:rPr>
          <w:rFonts w:ascii="Times New Roman" w:hAnsi="Times New Roman" w:cs="Times New Roman"/>
          <w:i/>
          <w:color w:val="222222"/>
          <w:szCs w:val="24"/>
          <w:highlight w:val="white"/>
          <w:lang w:val="en-GB"/>
        </w:rPr>
        <w:t>57</w:t>
      </w:r>
      <w:r w:rsidRPr="00D3304F">
        <w:rPr>
          <w:rFonts w:ascii="Times New Roman" w:hAnsi="Times New Roman" w:cs="Times New Roman"/>
          <w:color w:val="222222"/>
          <w:szCs w:val="24"/>
          <w:highlight w:val="white"/>
          <w:lang w:val="en-GB"/>
        </w:rPr>
        <w:t xml:space="preserve">(3), pp.411-437. </w:t>
      </w:r>
      <w:hyperlink r:id="rId14">
        <w:r w:rsidRPr="00D3304F">
          <w:rPr>
            <w:rFonts w:ascii="Times New Roman" w:hAnsi="Times New Roman" w:cs="Times New Roman"/>
            <w:color w:val="1155CC"/>
            <w:szCs w:val="24"/>
            <w:highlight w:val="white"/>
            <w:u w:val="single"/>
            <w:lang w:val="en-GB"/>
          </w:rPr>
          <w:t>https://www.researchgate.net/profile/David-Ahlstrom/publication/339131874_Managing_Technological_Sociopolitical_and_Institutional_Change_in_the_New_Normal/links/5e8ae1e24585150839c3fcf8/Managing-Technological-Sociopolitical-and-Institutional-Change-in-the-New-Normal.pdf</w:t>
        </w:r>
      </w:hyperlink>
    </w:p>
    <w:p w14:paraId="3FE273EF" w14:textId="77777777" w:rsidR="008160B8" w:rsidRPr="00D3304F" w:rsidRDefault="008D51A6" w:rsidP="00D3304F">
      <w:pPr>
        <w:rPr>
          <w:rFonts w:ascii="Times New Roman" w:eastAsia="Times New Roman" w:hAnsi="Times New Roman" w:cs="Times New Roman"/>
          <w:color w:val="1155CC"/>
          <w:szCs w:val="24"/>
          <w:highlight w:val="white"/>
          <w:u w:val="single"/>
          <w:lang w:val="en-GB"/>
        </w:rPr>
      </w:pPr>
      <w:r w:rsidRPr="00D3304F">
        <w:rPr>
          <w:rFonts w:ascii="Times New Roman" w:eastAsia="Times New Roman" w:hAnsi="Times New Roman" w:cs="Times New Roman"/>
          <w:color w:val="222222"/>
          <w:szCs w:val="24"/>
          <w:highlight w:val="white"/>
          <w:lang w:val="en-GB"/>
        </w:rPr>
        <w:t xml:space="preserve">Ahmad, H., Yaqub, M. and Lee, S.H., (2024). Environmental-, social-, and governance-related factors for business investment and sustainability: A scientometric review of global trends. </w:t>
      </w:r>
      <w:r w:rsidRPr="00D3304F">
        <w:rPr>
          <w:rFonts w:ascii="Times New Roman" w:eastAsia="Times New Roman" w:hAnsi="Times New Roman" w:cs="Times New Roman"/>
          <w:i/>
          <w:color w:val="222222"/>
          <w:szCs w:val="24"/>
          <w:highlight w:val="white"/>
          <w:lang w:val="en-GB"/>
        </w:rPr>
        <w:t>Environment, Development and Sustainability</w:t>
      </w:r>
      <w:r w:rsidRPr="00D3304F">
        <w:rPr>
          <w:rFonts w:ascii="Times New Roman" w:eastAsia="Times New Roman" w:hAnsi="Times New Roman" w:cs="Times New Roman"/>
          <w:color w:val="222222"/>
          <w:szCs w:val="24"/>
          <w:highlight w:val="white"/>
          <w:lang w:val="en-GB"/>
        </w:rPr>
        <w:t xml:space="preserve">, </w:t>
      </w:r>
      <w:r w:rsidRPr="00D3304F">
        <w:rPr>
          <w:rFonts w:ascii="Times New Roman" w:eastAsia="Times New Roman" w:hAnsi="Times New Roman" w:cs="Times New Roman"/>
          <w:i/>
          <w:color w:val="222222"/>
          <w:szCs w:val="24"/>
          <w:highlight w:val="white"/>
          <w:lang w:val="en-GB"/>
        </w:rPr>
        <w:t>26</w:t>
      </w:r>
      <w:r w:rsidRPr="00D3304F">
        <w:rPr>
          <w:rFonts w:ascii="Times New Roman" w:eastAsia="Times New Roman" w:hAnsi="Times New Roman" w:cs="Times New Roman"/>
          <w:color w:val="222222"/>
          <w:szCs w:val="24"/>
          <w:highlight w:val="white"/>
          <w:lang w:val="en-GB"/>
        </w:rPr>
        <w:t>(2), pp.2965-2987.</w:t>
      </w:r>
      <w:hyperlink r:id="rId15">
        <w:r w:rsidRPr="00D3304F">
          <w:rPr>
            <w:rFonts w:ascii="Times New Roman" w:eastAsia="Times New Roman" w:hAnsi="Times New Roman" w:cs="Times New Roman"/>
            <w:color w:val="1155CC"/>
            <w:szCs w:val="24"/>
            <w:highlight w:val="white"/>
            <w:u w:val="single"/>
            <w:lang w:val="en-GB"/>
          </w:rPr>
          <w:t>https://link.springer.com/article/10.1007/s10668-023-02921-x</w:t>
        </w:r>
      </w:hyperlink>
    </w:p>
    <w:p w14:paraId="6D865C62" w14:textId="77777777" w:rsidR="008160B8" w:rsidRPr="00D3304F" w:rsidRDefault="008D51A6" w:rsidP="00D3304F">
      <w:pPr>
        <w:rPr>
          <w:rFonts w:ascii="Times New Roman" w:hAnsi="Times New Roman" w:cs="Times New Roman"/>
          <w:color w:val="222222"/>
          <w:szCs w:val="24"/>
          <w:highlight w:val="white"/>
          <w:lang w:val="en-GB"/>
        </w:rPr>
      </w:pPr>
      <w:r w:rsidRPr="00D3304F">
        <w:rPr>
          <w:rFonts w:ascii="Times New Roman" w:hAnsi="Times New Roman" w:cs="Times New Roman"/>
          <w:color w:val="222222"/>
          <w:szCs w:val="24"/>
          <w:highlight w:val="white"/>
          <w:lang w:val="en-GB"/>
        </w:rPr>
        <w:t xml:space="preserve">Åkerfeldt, A. and Boistrup, L.B., (2021). Design and research: Ethical considerations. In </w:t>
      </w:r>
      <w:r w:rsidRPr="00D3304F">
        <w:rPr>
          <w:rFonts w:ascii="Times New Roman" w:hAnsi="Times New Roman" w:cs="Times New Roman"/>
          <w:i/>
          <w:color w:val="222222"/>
          <w:szCs w:val="24"/>
          <w:highlight w:val="white"/>
          <w:lang w:val="en-GB"/>
        </w:rPr>
        <w:t>Designs for Research, Teaching and Learning</w:t>
      </w:r>
      <w:r w:rsidRPr="00D3304F">
        <w:rPr>
          <w:rFonts w:ascii="Times New Roman" w:hAnsi="Times New Roman" w:cs="Times New Roman"/>
          <w:color w:val="222222"/>
          <w:szCs w:val="24"/>
          <w:highlight w:val="white"/>
          <w:lang w:val="en-GB"/>
        </w:rPr>
        <w:t xml:space="preserve"> (pp. 48-60). Routledge. </w:t>
      </w:r>
      <w:hyperlink r:id="rId16" w:anchor="page=71">
        <w:r w:rsidRPr="00D3304F">
          <w:rPr>
            <w:rFonts w:ascii="Times New Roman" w:hAnsi="Times New Roman" w:cs="Times New Roman"/>
            <w:color w:val="1155CC"/>
            <w:szCs w:val="24"/>
            <w:highlight w:val="white"/>
            <w:u w:val="single"/>
            <w:lang w:val="en-GB"/>
          </w:rPr>
          <w:t>https://library.oapen.org/bitstream/handle/20.500.12657/51655/9781000528855.pdf?sequence=1#page=71</w:t>
        </w:r>
      </w:hyperlink>
    </w:p>
    <w:p w14:paraId="5692FD28" w14:textId="77777777" w:rsidR="008160B8" w:rsidRPr="00D3304F" w:rsidRDefault="008D51A6" w:rsidP="00D3304F">
      <w:pPr>
        <w:rPr>
          <w:rFonts w:ascii="Times New Roman" w:eastAsia="Times New Roman" w:hAnsi="Times New Roman" w:cs="Times New Roman"/>
          <w:color w:val="222222"/>
          <w:szCs w:val="24"/>
          <w:highlight w:val="white"/>
          <w:lang w:val="en-GB"/>
        </w:rPr>
      </w:pPr>
      <w:r w:rsidRPr="00D3304F">
        <w:rPr>
          <w:rFonts w:ascii="Times New Roman" w:eastAsia="Times New Roman" w:hAnsi="Times New Roman" w:cs="Times New Roman"/>
          <w:color w:val="222222"/>
          <w:szCs w:val="24"/>
          <w:highlight w:val="white"/>
          <w:lang w:val="en-GB"/>
        </w:rPr>
        <w:t xml:space="preserve">Al-Ababneh, M. (2020). Linking ontology, </w:t>
      </w:r>
      <w:proofErr w:type="gramStart"/>
      <w:r w:rsidRPr="00D3304F">
        <w:rPr>
          <w:rFonts w:ascii="Times New Roman" w:eastAsia="Times New Roman" w:hAnsi="Times New Roman" w:cs="Times New Roman"/>
          <w:color w:val="222222"/>
          <w:szCs w:val="24"/>
          <w:highlight w:val="white"/>
          <w:lang w:val="en-GB"/>
        </w:rPr>
        <w:t>epistemology</w:t>
      </w:r>
      <w:proofErr w:type="gramEnd"/>
      <w:r w:rsidRPr="00D3304F">
        <w:rPr>
          <w:rFonts w:ascii="Times New Roman" w:eastAsia="Times New Roman" w:hAnsi="Times New Roman" w:cs="Times New Roman"/>
          <w:color w:val="222222"/>
          <w:szCs w:val="24"/>
          <w:highlight w:val="white"/>
          <w:lang w:val="en-GB"/>
        </w:rPr>
        <w:t xml:space="preserve"> and research methodology. </w:t>
      </w:r>
      <w:r w:rsidRPr="00D3304F">
        <w:rPr>
          <w:rFonts w:ascii="Times New Roman" w:eastAsia="Times New Roman" w:hAnsi="Times New Roman" w:cs="Times New Roman"/>
          <w:i/>
          <w:color w:val="222222"/>
          <w:szCs w:val="24"/>
          <w:highlight w:val="white"/>
          <w:lang w:val="en-GB"/>
        </w:rPr>
        <w:t>Science &amp; Philosophy</w:t>
      </w:r>
      <w:r w:rsidRPr="00D3304F">
        <w:rPr>
          <w:rFonts w:ascii="Times New Roman" w:eastAsia="Times New Roman" w:hAnsi="Times New Roman" w:cs="Times New Roman"/>
          <w:color w:val="222222"/>
          <w:szCs w:val="24"/>
          <w:highlight w:val="white"/>
          <w:lang w:val="en-GB"/>
        </w:rPr>
        <w:t xml:space="preserve">, </w:t>
      </w:r>
      <w:r w:rsidRPr="00D3304F">
        <w:rPr>
          <w:rFonts w:ascii="Times New Roman" w:eastAsia="Times New Roman" w:hAnsi="Times New Roman" w:cs="Times New Roman"/>
          <w:i/>
          <w:color w:val="222222"/>
          <w:szCs w:val="24"/>
          <w:highlight w:val="white"/>
          <w:lang w:val="en-GB"/>
        </w:rPr>
        <w:t>8</w:t>
      </w:r>
      <w:r w:rsidRPr="00D3304F">
        <w:rPr>
          <w:rFonts w:ascii="Times New Roman" w:eastAsia="Times New Roman" w:hAnsi="Times New Roman" w:cs="Times New Roman"/>
          <w:color w:val="222222"/>
          <w:szCs w:val="24"/>
          <w:highlight w:val="white"/>
          <w:lang w:val="en-GB"/>
        </w:rPr>
        <w:t xml:space="preserve">(1), 75-91. </w:t>
      </w:r>
      <w:hyperlink r:id="rId17">
        <w:r w:rsidRPr="00D3304F">
          <w:rPr>
            <w:rFonts w:ascii="Times New Roman" w:eastAsia="Times New Roman" w:hAnsi="Times New Roman" w:cs="Times New Roman"/>
            <w:color w:val="1155CC"/>
            <w:szCs w:val="24"/>
            <w:highlight w:val="white"/>
            <w:u w:val="single"/>
            <w:lang w:val="en-GB"/>
          </w:rPr>
          <w:t>https://papers.ssrn.com/sol3/papers.cfm?abstract_id=3708935</w:t>
        </w:r>
      </w:hyperlink>
      <w:r w:rsidRPr="00D3304F">
        <w:rPr>
          <w:rFonts w:ascii="Times New Roman" w:eastAsia="Times New Roman" w:hAnsi="Times New Roman" w:cs="Times New Roman"/>
          <w:color w:val="222222"/>
          <w:szCs w:val="24"/>
          <w:highlight w:val="white"/>
          <w:lang w:val="en-GB"/>
        </w:rPr>
        <w:t xml:space="preserve"> </w:t>
      </w:r>
    </w:p>
    <w:p w14:paraId="6006D48D" w14:textId="77777777" w:rsidR="008160B8" w:rsidRPr="00D3304F" w:rsidRDefault="008D51A6" w:rsidP="00D3304F">
      <w:pPr>
        <w:rPr>
          <w:rFonts w:ascii="Times New Roman" w:eastAsia="Times New Roman" w:hAnsi="Times New Roman" w:cs="Times New Roman"/>
          <w:color w:val="1155CC"/>
          <w:szCs w:val="24"/>
          <w:highlight w:val="white"/>
          <w:u w:val="single"/>
          <w:lang w:val="en-GB"/>
        </w:rPr>
      </w:pPr>
      <w:r w:rsidRPr="00D3304F">
        <w:rPr>
          <w:rFonts w:ascii="Times New Roman" w:eastAsia="Times New Roman" w:hAnsi="Times New Roman" w:cs="Times New Roman"/>
          <w:color w:val="222222"/>
          <w:szCs w:val="24"/>
          <w:highlight w:val="white"/>
          <w:lang w:val="en-GB"/>
        </w:rPr>
        <w:t xml:space="preserve">Azeem, M., Ahmed, M., Haider, S. and Sajjad, M., (2021). Expanding competitive advantage through organizational culture, knowledge sharing and organizational innovation. </w:t>
      </w:r>
      <w:r w:rsidRPr="00D3304F">
        <w:rPr>
          <w:rFonts w:ascii="Times New Roman" w:eastAsia="Times New Roman" w:hAnsi="Times New Roman" w:cs="Times New Roman"/>
          <w:i/>
          <w:color w:val="222222"/>
          <w:szCs w:val="24"/>
          <w:highlight w:val="white"/>
          <w:lang w:val="en-GB"/>
        </w:rPr>
        <w:t>Technology in society</w:t>
      </w:r>
      <w:r w:rsidRPr="00D3304F">
        <w:rPr>
          <w:rFonts w:ascii="Times New Roman" w:eastAsia="Times New Roman" w:hAnsi="Times New Roman" w:cs="Times New Roman"/>
          <w:color w:val="222222"/>
          <w:szCs w:val="24"/>
          <w:highlight w:val="white"/>
          <w:lang w:val="en-GB"/>
        </w:rPr>
        <w:t xml:space="preserve">, </w:t>
      </w:r>
      <w:r w:rsidRPr="00D3304F">
        <w:rPr>
          <w:rFonts w:ascii="Times New Roman" w:eastAsia="Times New Roman" w:hAnsi="Times New Roman" w:cs="Times New Roman"/>
          <w:i/>
          <w:color w:val="222222"/>
          <w:szCs w:val="24"/>
          <w:highlight w:val="white"/>
          <w:lang w:val="en-GB"/>
        </w:rPr>
        <w:t>66</w:t>
      </w:r>
      <w:r w:rsidRPr="00D3304F">
        <w:rPr>
          <w:rFonts w:ascii="Times New Roman" w:eastAsia="Times New Roman" w:hAnsi="Times New Roman" w:cs="Times New Roman"/>
          <w:color w:val="222222"/>
          <w:szCs w:val="24"/>
          <w:highlight w:val="white"/>
          <w:lang w:val="en-GB"/>
        </w:rPr>
        <w:t>, p.101635.</w:t>
      </w:r>
      <w:hyperlink r:id="rId18">
        <w:r w:rsidRPr="00D3304F">
          <w:rPr>
            <w:rFonts w:ascii="Times New Roman" w:eastAsia="Times New Roman" w:hAnsi="Times New Roman" w:cs="Times New Roman"/>
            <w:color w:val="1155CC"/>
            <w:szCs w:val="24"/>
            <w:highlight w:val="white"/>
            <w:u w:val="single"/>
            <w:lang w:val="en-GB"/>
          </w:rPr>
          <w:t>https://www.sciencedirect.com/science/article/pii/S0160791X2100110X</w:t>
        </w:r>
      </w:hyperlink>
    </w:p>
    <w:p w14:paraId="01150A15" w14:textId="77777777" w:rsidR="008160B8" w:rsidRPr="00D3304F" w:rsidRDefault="008D51A6" w:rsidP="00D3304F">
      <w:pPr>
        <w:rPr>
          <w:rFonts w:ascii="Times New Roman" w:eastAsia="Times New Roman" w:hAnsi="Times New Roman" w:cs="Times New Roman"/>
          <w:color w:val="1155CC"/>
          <w:szCs w:val="24"/>
          <w:highlight w:val="white"/>
          <w:u w:val="single"/>
          <w:lang w:val="en-GB"/>
        </w:rPr>
      </w:pPr>
      <w:r w:rsidRPr="00D3304F">
        <w:rPr>
          <w:rFonts w:ascii="Times New Roman" w:eastAsia="Times New Roman" w:hAnsi="Times New Roman" w:cs="Times New Roman"/>
          <w:color w:val="222222"/>
          <w:szCs w:val="24"/>
          <w:highlight w:val="white"/>
          <w:lang w:val="en-GB"/>
        </w:rPr>
        <w:t xml:space="preserve">Basalamah, M.S.A. and As’ad, A., (2021). The role of work motivation and work environment in improving job satisfaction. </w:t>
      </w:r>
      <w:r w:rsidRPr="00D3304F">
        <w:rPr>
          <w:rFonts w:ascii="Times New Roman" w:eastAsia="Times New Roman" w:hAnsi="Times New Roman" w:cs="Times New Roman"/>
          <w:i/>
          <w:color w:val="222222"/>
          <w:szCs w:val="24"/>
          <w:highlight w:val="white"/>
          <w:lang w:val="en-GB"/>
        </w:rPr>
        <w:t>Golden Ratio of Human Resource Management</w:t>
      </w:r>
      <w:r w:rsidRPr="00D3304F">
        <w:rPr>
          <w:rFonts w:ascii="Times New Roman" w:eastAsia="Times New Roman" w:hAnsi="Times New Roman" w:cs="Times New Roman"/>
          <w:color w:val="222222"/>
          <w:szCs w:val="24"/>
          <w:highlight w:val="white"/>
          <w:lang w:val="en-GB"/>
        </w:rPr>
        <w:t xml:space="preserve">, </w:t>
      </w:r>
      <w:r w:rsidRPr="00D3304F">
        <w:rPr>
          <w:rFonts w:ascii="Times New Roman" w:eastAsia="Times New Roman" w:hAnsi="Times New Roman" w:cs="Times New Roman"/>
          <w:i/>
          <w:color w:val="222222"/>
          <w:szCs w:val="24"/>
          <w:highlight w:val="white"/>
          <w:lang w:val="en-GB"/>
        </w:rPr>
        <w:t>1</w:t>
      </w:r>
      <w:r w:rsidRPr="00D3304F">
        <w:rPr>
          <w:rFonts w:ascii="Times New Roman" w:eastAsia="Times New Roman" w:hAnsi="Times New Roman" w:cs="Times New Roman"/>
          <w:color w:val="222222"/>
          <w:szCs w:val="24"/>
          <w:highlight w:val="white"/>
          <w:lang w:val="en-GB"/>
        </w:rPr>
        <w:t>(2), pp.94-103.</w:t>
      </w:r>
      <w:hyperlink r:id="rId19">
        <w:r w:rsidRPr="00D3304F">
          <w:rPr>
            <w:rFonts w:ascii="Times New Roman" w:eastAsia="Times New Roman" w:hAnsi="Times New Roman" w:cs="Times New Roman"/>
            <w:color w:val="1155CC"/>
            <w:szCs w:val="24"/>
            <w:highlight w:val="white"/>
            <w:u w:val="single"/>
            <w:lang w:val="en-GB"/>
          </w:rPr>
          <w:t>https://goldenratio.id/index.php/grhrm/article/view/54</w:t>
        </w:r>
      </w:hyperlink>
    </w:p>
    <w:p w14:paraId="1F30677A" w14:textId="77777777" w:rsidR="008160B8" w:rsidRPr="00D3304F" w:rsidRDefault="008D51A6" w:rsidP="00D3304F">
      <w:pPr>
        <w:rPr>
          <w:rFonts w:ascii="Times New Roman" w:eastAsia="Times New Roman" w:hAnsi="Times New Roman" w:cs="Times New Roman"/>
          <w:color w:val="222222"/>
          <w:szCs w:val="24"/>
          <w:highlight w:val="white"/>
          <w:lang w:val="en-GB"/>
        </w:rPr>
      </w:pPr>
      <w:r w:rsidRPr="00D3304F">
        <w:rPr>
          <w:rFonts w:ascii="Times New Roman" w:eastAsia="Times New Roman" w:hAnsi="Times New Roman" w:cs="Times New Roman"/>
          <w:color w:val="222222"/>
          <w:szCs w:val="24"/>
          <w:highlight w:val="white"/>
          <w:lang w:val="en-GB"/>
        </w:rPr>
        <w:lastRenderedPageBreak/>
        <w:t xml:space="preserve">Bazen, A., Barg, F. K., </w:t>
      </w:r>
      <w:proofErr w:type="gramStart"/>
      <w:r w:rsidRPr="00D3304F">
        <w:rPr>
          <w:rFonts w:ascii="Times New Roman" w:eastAsia="Times New Roman" w:hAnsi="Times New Roman" w:cs="Times New Roman"/>
          <w:color w:val="222222"/>
          <w:szCs w:val="24"/>
          <w:highlight w:val="white"/>
          <w:lang w:val="en-GB"/>
        </w:rPr>
        <w:t>and  Takeshita</w:t>
      </w:r>
      <w:proofErr w:type="gramEnd"/>
      <w:r w:rsidRPr="00D3304F">
        <w:rPr>
          <w:rFonts w:ascii="Times New Roman" w:eastAsia="Times New Roman" w:hAnsi="Times New Roman" w:cs="Times New Roman"/>
          <w:color w:val="222222"/>
          <w:szCs w:val="24"/>
          <w:highlight w:val="white"/>
          <w:lang w:val="en-GB"/>
        </w:rPr>
        <w:t xml:space="preserve">, J. (2021). Research techniques made simple: an introduction to qualitative research. </w:t>
      </w:r>
      <w:r w:rsidRPr="00D3304F">
        <w:rPr>
          <w:rFonts w:ascii="Times New Roman" w:eastAsia="Times New Roman" w:hAnsi="Times New Roman" w:cs="Times New Roman"/>
          <w:i/>
          <w:color w:val="222222"/>
          <w:szCs w:val="24"/>
          <w:highlight w:val="white"/>
          <w:lang w:val="en-GB"/>
        </w:rPr>
        <w:t>Journal of Investigative Dermatology</w:t>
      </w:r>
      <w:r w:rsidRPr="00D3304F">
        <w:rPr>
          <w:rFonts w:ascii="Times New Roman" w:eastAsia="Times New Roman" w:hAnsi="Times New Roman" w:cs="Times New Roman"/>
          <w:color w:val="222222"/>
          <w:szCs w:val="24"/>
          <w:highlight w:val="white"/>
          <w:lang w:val="en-GB"/>
        </w:rPr>
        <w:t xml:space="preserve">, </w:t>
      </w:r>
      <w:r w:rsidRPr="00D3304F">
        <w:rPr>
          <w:rFonts w:ascii="Times New Roman" w:eastAsia="Times New Roman" w:hAnsi="Times New Roman" w:cs="Times New Roman"/>
          <w:i/>
          <w:color w:val="222222"/>
          <w:szCs w:val="24"/>
          <w:highlight w:val="white"/>
          <w:lang w:val="en-GB"/>
        </w:rPr>
        <w:t>141</w:t>
      </w:r>
      <w:r w:rsidRPr="00D3304F">
        <w:rPr>
          <w:rFonts w:ascii="Times New Roman" w:eastAsia="Times New Roman" w:hAnsi="Times New Roman" w:cs="Times New Roman"/>
          <w:color w:val="222222"/>
          <w:szCs w:val="24"/>
          <w:highlight w:val="white"/>
          <w:lang w:val="en-GB"/>
        </w:rPr>
        <w:t xml:space="preserve">(2), 241-247. </w:t>
      </w:r>
      <w:hyperlink r:id="rId20">
        <w:r w:rsidRPr="00D3304F">
          <w:rPr>
            <w:rFonts w:ascii="Times New Roman" w:eastAsia="Times New Roman" w:hAnsi="Times New Roman" w:cs="Times New Roman"/>
            <w:color w:val="1155CC"/>
            <w:szCs w:val="24"/>
            <w:highlight w:val="white"/>
            <w:u w:val="single"/>
            <w:lang w:val="en-GB"/>
          </w:rPr>
          <w:t>https://www.sciencedirect.com/science/article/pii/S0022202X20324064</w:t>
        </w:r>
      </w:hyperlink>
      <w:r w:rsidRPr="00D3304F">
        <w:rPr>
          <w:rFonts w:ascii="Times New Roman" w:eastAsia="Times New Roman" w:hAnsi="Times New Roman" w:cs="Times New Roman"/>
          <w:color w:val="222222"/>
          <w:szCs w:val="24"/>
          <w:highlight w:val="white"/>
          <w:lang w:val="en-GB"/>
        </w:rPr>
        <w:t xml:space="preserve"> </w:t>
      </w:r>
    </w:p>
    <w:p w14:paraId="1EFE6E5E" w14:textId="77777777" w:rsidR="008160B8" w:rsidRPr="00D3304F" w:rsidRDefault="008D51A6" w:rsidP="00D3304F">
      <w:pPr>
        <w:rPr>
          <w:rFonts w:ascii="Times New Roman" w:eastAsia="Times New Roman" w:hAnsi="Times New Roman" w:cs="Times New Roman"/>
          <w:color w:val="222222"/>
          <w:szCs w:val="24"/>
          <w:highlight w:val="white"/>
          <w:lang w:val="en-GB"/>
        </w:rPr>
      </w:pPr>
      <w:r w:rsidRPr="00D3304F">
        <w:rPr>
          <w:rFonts w:ascii="Times New Roman" w:eastAsia="Times New Roman" w:hAnsi="Times New Roman" w:cs="Times New Roman"/>
          <w:color w:val="222222"/>
          <w:szCs w:val="24"/>
          <w:highlight w:val="white"/>
          <w:lang w:val="en-GB"/>
        </w:rPr>
        <w:t xml:space="preserve">Bougie, R., and Sekaran, U. (2019). </w:t>
      </w:r>
      <w:r w:rsidRPr="00D3304F">
        <w:rPr>
          <w:rFonts w:ascii="Times New Roman" w:eastAsia="Times New Roman" w:hAnsi="Times New Roman" w:cs="Times New Roman"/>
          <w:i/>
          <w:color w:val="222222"/>
          <w:szCs w:val="24"/>
          <w:highlight w:val="white"/>
          <w:lang w:val="en-GB"/>
        </w:rPr>
        <w:t>Research methods for business: A skill building approach</w:t>
      </w:r>
      <w:r w:rsidRPr="00D3304F">
        <w:rPr>
          <w:rFonts w:ascii="Times New Roman" w:eastAsia="Times New Roman" w:hAnsi="Times New Roman" w:cs="Times New Roman"/>
          <w:color w:val="222222"/>
          <w:szCs w:val="24"/>
          <w:highlight w:val="white"/>
          <w:lang w:val="en-GB"/>
        </w:rPr>
        <w:t xml:space="preserve">. John Wiley &amp; Sons. </w:t>
      </w:r>
      <w:hyperlink r:id="rId21">
        <w:r w:rsidRPr="00D3304F">
          <w:rPr>
            <w:rFonts w:ascii="Times New Roman" w:eastAsia="Times New Roman" w:hAnsi="Times New Roman" w:cs="Times New Roman"/>
            <w:color w:val="1155CC"/>
            <w:szCs w:val="24"/>
            <w:highlight w:val="white"/>
            <w:u w:val="single"/>
            <w:lang w:val="en-GB"/>
          </w:rPr>
          <w:t>https://books.google.com/books?hl=en&amp;lr=&amp;id=ikI6EAAAQBAJ&amp;oi=fnd&amp;pg=PA21&amp;dq=purpose+of+research+methodology+in+research+purpose&amp;ots=tgHRm3yKwk&amp;sig=2QqQEUvUn8OnsjoEididQlxYE7c</w:t>
        </w:r>
      </w:hyperlink>
    </w:p>
    <w:p w14:paraId="21DCD039" w14:textId="77777777" w:rsidR="008160B8" w:rsidRPr="00D3304F" w:rsidRDefault="008D51A6" w:rsidP="00D3304F">
      <w:pPr>
        <w:rPr>
          <w:rFonts w:ascii="Times New Roman" w:hAnsi="Times New Roman" w:cs="Times New Roman"/>
          <w:color w:val="222222"/>
          <w:szCs w:val="24"/>
          <w:highlight w:val="white"/>
          <w:lang w:val="en-GB"/>
        </w:rPr>
      </w:pPr>
      <w:r w:rsidRPr="00D3304F">
        <w:rPr>
          <w:rFonts w:ascii="Times New Roman" w:hAnsi="Times New Roman" w:cs="Times New Roman"/>
          <w:color w:val="222222"/>
          <w:szCs w:val="24"/>
          <w:highlight w:val="white"/>
          <w:lang w:val="en-GB"/>
        </w:rPr>
        <w:t xml:space="preserve">Brittain, S., Ibbett, H., de Lange, E., Dorward, L., Hoyte, S., Marino, A., Milner‐Gulland, E.J., Newth, J., Rakotonarivo, S., Veríssimo, D. and Lewis, J., (2020). Ethical considerations when conservation research involves people. </w:t>
      </w:r>
      <w:r w:rsidRPr="00D3304F">
        <w:rPr>
          <w:rFonts w:ascii="Times New Roman" w:hAnsi="Times New Roman" w:cs="Times New Roman"/>
          <w:i/>
          <w:color w:val="222222"/>
          <w:szCs w:val="24"/>
          <w:highlight w:val="white"/>
          <w:lang w:val="en-GB"/>
        </w:rPr>
        <w:t>Conservation Biology</w:t>
      </w:r>
      <w:r w:rsidRPr="00D3304F">
        <w:rPr>
          <w:rFonts w:ascii="Times New Roman" w:hAnsi="Times New Roman" w:cs="Times New Roman"/>
          <w:color w:val="222222"/>
          <w:szCs w:val="24"/>
          <w:highlight w:val="white"/>
          <w:lang w:val="en-GB"/>
        </w:rPr>
        <w:t xml:space="preserve">, </w:t>
      </w:r>
      <w:r w:rsidRPr="00D3304F">
        <w:rPr>
          <w:rFonts w:ascii="Times New Roman" w:hAnsi="Times New Roman" w:cs="Times New Roman"/>
          <w:i/>
          <w:color w:val="222222"/>
          <w:szCs w:val="24"/>
          <w:highlight w:val="white"/>
          <w:lang w:val="en-GB"/>
        </w:rPr>
        <w:t>34</w:t>
      </w:r>
      <w:r w:rsidRPr="00D3304F">
        <w:rPr>
          <w:rFonts w:ascii="Times New Roman" w:hAnsi="Times New Roman" w:cs="Times New Roman"/>
          <w:color w:val="222222"/>
          <w:szCs w:val="24"/>
          <w:highlight w:val="white"/>
          <w:lang w:val="en-GB"/>
        </w:rPr>
        <w:t xml:space="preserve">(4), pp.925-933. </w:t>
      </w:r>
      <w:hyperlink r:id="rId22">
        <w:r w:rsidRPr="00D3304F">
          <w:rPr>
            <w:rFonts w:ascii="Times New Roman" w:hAnsi="Times New Roman" w:cs="Times New Roman"/>
            <w:color w:val="1155CC"/>
            <w:szCs w:val="24"/>
            <w:highlight w:val="white"/>
            <w:u w:val="single"/>
            <w:lang w:val="en-GB"/>
          </w:rPr>
          <w:t>https://ora.ox.ac.uk/objects/uuid:3a925f04-1c41-447d-a194-e2995dbc9812/download_file?file_format=&amp;safe_filename=Ethical%2Bconsiderations%2Bwhen%2Bconservation%2Bresearch%2Binvolves%2Bpeople.pdf&amp;type_of_work=Journal+article</w:t>
        </w:r>
      </w:hyperlink>
    </w:p>
    <w:p w14:paraId="2F2CE227" w14:textId="77777777" w:rsidR="008160B8" w:rsidRPr="00D3304F" w:rsidRDefault="008D51A6" w:rsidP="00D3304F">
      <w:pPr>
        <w:rPr>
          <w:rFonts w:ascii="Times New Roman" w:eastAsia="Times New Roman" w:hAnsi="Times New Roman" w:cs="Times New Roman"/>
          <w:color w:val="222222"/>
          <w:szCs w:val="24"/>
          <w:highlight w:val="white"/>
          <w:lang w:val="en-GB"/>
        </w:rPr>
      </w:pPr>
      <w:r w:rsidRPr="00D3304F">
        <w:rPr>
          <w:rFonts w:ascii="Times New Roman" w:eastAsia="Times New Roman" w:hAnsi="Times New Roman" w:cs="Times New Roman"/>
          <w:color w:val="222222"/>
          <w:szCs w:val="24"/>
          <w:highlight w:val="white"/>
          <w:lang w:val="en-GB"/>
        </w:rPr>
        <w:t xml:space="preserve">Businessoe, (2023). Sectors of the Business Environment. Available at: </w:t>
      </w:r>
      <w:hyperlink r:id="rId23">
        <w:r w:rsidRPr="00D3304F">
          <w:rPr>
            <w:rFonts w:ascii="Times New Roman" w:eastAsia="Times New Roman" w:hAnsi="Times New Roman" w:cs="Times New Roman"/>
            <w:color w:val="1155CC"/>
            <w:szCs w:val="24"/>
            <w:highlight w:val="white"/>
            <w:u w:val="single"/>
            <w:lang w:val="en-GB"/>
          </w:rPr>
          <w:t>https://businessoer.com/sectors-of-the-business-environment/</w:t>
        </w:r>
      </w:hyperlink>
      <w:r w:rsidRPr="00D3304F">
        <w:rPr>
          <w:rFonts w:ascii="Times New Roman" w:eastAsia="Times New Roman" w:hAnsi="Times New Roman" w:cs="Times New Roman"/>
          <w:color w:val="222222"/>
          <w:szCs w:val="24"/>
          <w:highlight w:val="white"/>
          <w:lang w:val="en-GB"/>
        </w:rPr>
        <w:t xml:space="preserve">. Accessed on: </w:t>
      </w:r>
      <w:r w:rsidRPr="00D3304F">
        <w:rPr>
          <w:rFonts w:ascii="Times New Roman" w:hAnsi="Times New Roman" w:cs="Times New Roman"/>
          <w:szCs w:val="24"/>
          <w:lang w:val="en-GB"/>
        </w:rPr>
        <w:t>17.04.2024.</w:t>
      </w:r>
    </w:p>
    <w:p w14:paraId="67ECC047" w14:textId="77777777" w:rsidR="008160B8" w:rsidRPr="00D3304F" w:rsidRDefault="008D51A6" w:rsidP="00D3304F">
      <w:pPr>
        <w:rPr>
          <w:rFonts w:ascii="Times New Roman" w:hAnsi="Times New Roman" w:cs="Times New Roman"/>
          <w:color w:val="222222"/>
          <w:szCs w:val="24"/>
          <w:highlight w:val="white"/>
          <w:lang w:val="en-GB"/>
        </w:rPr>
      </w:pPr>
      <w:r w:rsidRPr="00D3304F">
        <w:rPr>
          <w:rFonts w:ascii="Times New Roman" w:hAnsi="Times New Roman" w:cs="Times New Roman"/>
          <w:color w:val="222222"/>
          <w:szCs w:val="24"/>
          <w:highlight w:val="white"/>
          <w:lang w:val="en-GB"/>
        </w:rPr>
        <w:t xml:space="preserve">Ciampi, F., Demi, S., Magrini, A., Marzi, G. and Papa, A., (2021). Exploring the impact of big data analytics capabilities on business model innovation: The mediating role of entrepreneurial orientation. </w:t>
      </w:r>
      <w:r w:rsidRPr="00D3304F">
        <w:rPr>
          <w:rFonts w:ascii="Times New Roman" w:hAnsi="Times New Roman" w:cs="Times New Roman"/>
          <w:i/>
          <w:color w:val="222222"/>
          <w:szCs w:val="24"/>
          <w:highlight w:val="white"/>
          <w:lang w:val="en-GB"/>
        </w:rPr>
        <w:t>Journal of Business Research</w:t>
      </w:r>
      <w:r w:rsidRPr="00D3304F">
        <w:rPr>
          <w:rFonts w:ascii="Times New Roman" w:hAnsi="Times New Roman" w:cs="Times New Roman"/>
          <w:color w:val="222222"/>
          <w:szCs w:val="24"/>
          <w:highlight w:val="white"/>
          <w:lang w:val="en-GB"/>
        </w:rPr>
        <w:t xml:space="preserve">, </w:t>
      </w:r>
      <w:r w:rsidRPr="00D3304F">
        <w:rPr>
          <w:rFonts w:ascii="Times New Roman" w:hAnsi="Times New Roman" w:cs="Times New Roman"/>
          <w:i/>
          <w:color w:val="222222"/>
          <w:szCs w:val="24"/>
          <w:highlight w:val="white"/>
          <w:lang w:val="en-GB"/>
        </w:rPr>
        <w:t>123</w:t>
      </w:r>
      <w:r w:rsidRPr="00D3304F">
        <w:rPr>
          <w:rFonts w:ascii="Times New Roman" w:hAnsi="Times New Roman" w:cs="Times New Roman"/>
          <w:color w:val="222222"/>
          <w:szCs w:val="24"/>
          <w:highlight w:val="white"/>
          <w:lang w:val="en-GB"/>
        </w:rPr>
        <w:t xml:space="preserve">, pp.1-13. </w:t>
      </w:r>
      <w:hyperlink r:id="rId24">
        <w:r w:rsidRPr="00D3304F">
          <w:rPr>
            <w:rFonts w:ascii="Times New Roman" w:hAnsi="Times New Roman" w:cs="Times New Roman"/>
            <w:color w:val="1155CC"/>
            <w:szCs w:val="24"/>
            <w:highlight w:val="white"/>
            <w:u w:val="single"/>
            <w:lang w:val="en-GB"/>
          </w:rPr>
          <w:t>https://iris.imtlucca.it/bitstream/20.500.11771/21956/2/JBR_BigDataBMI.pdf</w:t>
        </w:r>
      </w:hyperlink>
    </w:p>
    <w:p w14:paraId="00995EA4" w14:textId="77777777" w:rsidR="008160B8" w:rsidRPr="00D3304F" w:rsidRDefault="008D51A6" w:rsidP="00D3304F">
      <w:pPr>
        <w:rPr>
          <w:rFonts w:ascii="Times New Roman" w:hAnsi="Times New Roman" w:cs="Times New Roman"/>
          <w:color w:val="222222"/>
          <w:szCs w:val="24"/>
          <w:highlight w:val="white"/>
          <w:lang w:val="en-GB"/>
        </w:rPr>
      </w:pPr>
      <w:r w:rsidRPr="00D3304F">
        <w:rPr>
          <w:rFonts w:ascii="Times New Roman" w:hAnsi="Times New Roman" w:cs="Times New Roman"/>
          <w:color w:val="222222"/>
          <w:szCs w:val="24"/>
          <w:highlight w:val="white"/>
          <w:lang w:val="en-GB"/>
        </w:rPr>
        <w:t xml:space="preserve">Comunian, R. and England, L., (2020). Creative and cultural work without filters: Covid-19 and exposed precarity in the creative economy. </w:t>
      </w:r>
      <w:r w:rsidRPr="00D3304F">
        <w:rPr>
          <w:rFonts w:ascii="Times New Roman" w:hAnsi="Times New Roman" w:cs="Times New Roman"/>
          <w:i/>
          <w:color w:val="222222"/>
          <w:szCs w:val="24"/>
          <w:highlight w:val="white"/>
          <w:lang w:val="en-GB"/>
        </w:rPr>
        <w:t>Cultural Trends</w:t>
      </w:r>
      <w:r w:rsidRPr="00D3304F">
        <w:rPr>
          <w:rFonts w:ascii="Times New Roman" w:hAnsi="Times New Roman" w:cs="Times New Roman"/>
          <w:color w:val="222222"/>
          <w:szCs w:val="24"/>
          <w:highlight w:val="white"/>
          <w:lang w:val="en-GB"/>
        </w:rPr>
        <w:t xml:space="preserve">, </w:t>
      </w:r>
      <w:r w:rsidRPr="00D3304F">
        <w:rPr>
          <w:rFonts w:ascii="Times New Roman" w:hAnsi="Times New Roman" w:cs="Times New Roman"/>
          <w:i/>
          <w:color w:val="222222"/>
          <w:szCs w:val="24"/>
          <w:highlight w:val="white"/>
          <w:lang w:val="en-GB"/>
        </w:rPr>
        <w:t>29</w:t>
      </w:r>
      <w:r w:rsidRPr="00D3304F">
        <w:rPr>
          <w:rFonts w:ascii="Times New Roman" w:hAnsi="Times New Roman" w:cs="Times New Roman"/>
          <w:color w:val="222222"/>
          <w:szCs w:val="24"/>
          <w:highlight w:val="white"/>
          <w:lang w:val="en-GB"/>
        </w:rPr>
        <w:t xml:space="preserve">(2), pp.112-128. </w:t>
      </w:r>
      <w:hyperlink r:id="rId25">
        <w:r w:rsidRPr="00D3304F">
          <w:rPr>
            <w:rFonts w:ascii="Times New Roman" w:hAnsi="Times New Roman" w:cs="Times New Roman"/>
            <w:color w:val="1155CC"/>
            <w:szCs w:val="24"/>
            <w:highlight w:val="white"/>
            <w:u w:val="single"/>
            <w:lang w:val="en-GB"/>
          </w:rPr>
          <w:t>https://www.tandfonline.com/doi/abs/10.1080/09548963.2020.1770577</w:t>
        </w:r>
      </w:hyperlink>
      <w:r w:rsidRPr="00D3304F">
        <w:rPr>
          <w:rFonts w:ascii="Times New Roman" w:hAnsi="Times New Roman" w:cs="Times New Roman"/>
          <w:color w:val="222222"/>
          <w:szCs w:val="24"/>
          <w:highlight w:val="white"/>
          <w:lang w:val="en-GB"/>
        </w:rPr>
        <w:t xml:space="preserve"> </w:t>
      </w:r>
    </w:p>
    <w:p w14:paraId="16D07885" w14:textId="77777777" w:rsidR="008160B8" w:rsidRPr="00D3304F" w:rsidRDefault="008D51A6" w:rsidP="00D3304F">
      <w:pPr>
        <w:rPr>
          <w:rFonts w:ascii="Times New Roman" w:eastAsia="Times New Roman" w:hAnsi="Times New Roman" w:cs="Times New Roman"/>
          <w:szCs w:val="24"/>
          <w:lang w:val="en-GB"/>
        </w:rPr>
      </w:pPr>
      <w:r w:rsidRPr="00D3304F">
        <w:rPr>
          <w:rFonts w:ascii="Times New Roman" w:hAnsi="Times New Roman" w:cs="Times New Roman"/>
          <w:color w:val="222222"/>
          <w:szCs w:val="24"/>
          <w:highlight w:val="white"/>
          <w:lang w:val="en-GB"/>
        </w:rPr>
        <w:t xml:space="preserve">Crescenzi, A., Capra, R., Choi, B. and Li, Y., (2021), March. Adaptation in information search and decision-making under time constraints. In </w:t>
      </w:r>
      <w:r w:rsidRPr="00D3304F">
        <w:rPr>
          <w:rFonts w:ascii="Times New Roman" w:hAnsi="Times New Roman" w:cs="Times New Roman"/>
          <w:i/>
          <w:color w:val="222222"/>
          <w:szCs w:val="24"/>
          <w:highlight w:val="white"/>
          <w:lang w:val="en-GB"/>
        </w:rPr>
        <w:t>Proceedings of the 2021 conference on human information interaction and retrieval</w:t>
      </w:r>
      <w:r w:rsidRPr="00D3304F">
        <w:rPr>
          <w:rFonts w:ascii="Times New Roman" w:hAnsi="Times New Roman" w:cs="Times New Roman"/>
          <w:color w:val="222222"/>
          <w:szCs w:val="24"/>
          <w:highlight w:val="white"/>
          <w:lang w:val="en-GB"/>
        </w:rPr>
        <w:t xml:space="preserve"> (pp. 95-105).</w:t>
      </w:r>
      <w:hyperlink r:id="rId26">
        <w:r w:rsidRPr="00D3304F">
          <w:rPr>
            <w:rFonts w:ascii="Times New Roman" w:hAnsi="Times New Roman" w:cs="Times New Roman"/>
            <w:color w:val="1155CC"/>
            <w:szCs w:val="24"/>
            <w:highlight w:val="white"/>
            <w:u w:val="single"/>
            <w:lang w:val="en-GB"/>
          </w:rPr>
          <w:t>https://dl.acm.org/doi/abs/10.1145/3406522.3446030</w:t>
        </w:r>
      </w:hyperlink>
    </w:p>
    <w:p w14:paraId="56AC4FF9" w14:textId="77777777" w:rsidR="008160B8" w:rsidRPr="00D3304F" w:rsidRDefault="008D51A6" w:rsidP="00D3304F">
      <w:pPr>
        <w:rPr>
          <w:rFonts w:ascii="Times New Roman" w:eastAsia="Times New Roman" w:hAnsi="Times New Roman" w:cs="Times New Roman"/>
          <w:color w:val="1155CC"/>
          <w:szCs w:val="24"/>
          <w:highlight w:val="white"/>
          <w:u w:val="single"/>
          <w:lang w:val="en-GB"/>
        </w:rPr>
      </w:pPr>
      <w:r w:rsidRPr="00D3304F">
        <w:rPr>
          <w:rFonts w:ascii="Times New Roman" w:eastAsia="Times New Roman" w:hAnsi="Times New Roman" w:cs="Times New Roman"/>
          <w:color w:val="222222"/>
          <w:szCs w:val="24"/>
          <w:highlight w:val="white"/>
          <w:lang w:val="en-GB"/>
        </w:rPr>
        <w:lastRenderedPageBreak/>
        <w:t xml:space="preserve">Do, H., Budhwar, P., Shipton, H., Nguyen, H.D. and Nguyen, B., (2022). Building organizational resilience, innovation through resource-based management initiatives, organizational </w:t>
      </w:r>
      <w:proofErr w:type="gramStart"/>
      <w:r w:rsidRPr="00D3304F">
        <w:rPr>
          <w:rFonts w:ascii="Times New Roman" w:eastAsia="Times New Roman" w:hAnsi="Times New Roman" w:cs="Times New Roman"/>
          <w:color w:val="222222"/>
          <w:szCs w:val="24"/>
          <w:highlight w:val="white"/>
          <w:lang w:val="en-GB"/>
        </w:rPr>
        <w:t>learning</w:t>
      </w:r>
      <w:proofErr w:type="gramEnd"/>
      <w:r w:rsidRPr="00D3304F">
        <w:rPr>
          <w:rFonts w:ascii="Times New Roman" w:eastAsia="Times New Roman" w:hAnsi="Times New Roman" w:cs="Times New Roman"/>
          <w:color w:val="222222"/>
          <w:szCs w:val="24"/>
          <w:highlight w:val="white"/>
          <w:lang w:val="en-GB"/>
        </w:rPr>
        <w:t xml:space="preserve"> and environmental dynamism. </w:t>
      </w:r>
      <w:r w:rsidRPr="00D3304F">
        <w:rPr>
          <w:rFonts w:ascii="Times New Roman" w:eastAsia="Times New Roman" w:hAnsi="Times New Roman" w:cs="Times New Roman"/>
          <w:i/>
          <w:color w:val="222222"/>
          <w:szCs w:val="24"/>
          <w:highlight w:val="white"/>
          <w:lang w:val="en-GB"/>
        </w:rPr>
        <w:t>Journal of Business Research</w:t>
      </w:r>
      <w:r w:rsidRPr="00D3304F">
        <w:rPr>
          <w:rFonts w:ascii="Times New Roman" w:eastAsia="Times New Roman" w:hAnsi="Times New Roman" w:cs="Times New Roman"/>
          <w:color w:val="222222"/>
          <w:szCs w:val="24"/>
          <w:highlight w:val="white"/>
          <w:lang w:val="en-GB"/>
        </w:rPr>
        <w:t xml:space="preserve">, </w:t>
      </w:r>
      <w:r w:rsidRPr="00D3304F">
        <w:rPr>
          <w:rFonts w:ascii="Times New Roman" w:eastAsia="Times New Roman" w:hAnsi="Times New Roman" w:cs="Times New Roman"/>
          <w:i/>
          <w:color w:val="222222"/>
          <w:szCs w:val="24"/>
          <w:highlight w:val="white"/>
          <w:lang w:val="en-GB"/>
        </w:rPr>
        <w:t>141</w:t>
      </w:r>
      <w:r w:rsidRPr="00D3304F">
        <w:rPr>
          <w:rFonts w:ascii="Times New Roman" w:eastAsia="Times New Roman" w:hAnsi="Times New Roman" w:cs="Times New Roman"/>
          <w:color w:val="222222"/>
          <w:szCs w:val="24"/>
          <w:highlight w:val="white"/>
          <w:lang w:val="en-GB"/>
        </w:rPr>
        <w:t>, pp.808-821.</w:t>
      </w:r>
      <w:hyperlink r:id="rId27">
        <w:r w:rsidRPr="00D3304F">
          <w:rPr>
            <w:rFonts w:ascii="Times New Roman" w:eastAsia="Times New Roman" w:hAnsi="Times New Roman" w:cs="Times New Roman"/>
            <w:color w:val="1155CC"/>
            <w:szCs w:val="24"/>
            <w:highlight w:val="white"/>
            <w:u w:val="single"/>
            <w:lang w:val="en-GB"/>
          </w:rPr>
          <w:t>https://www.sciencedirect.com/science/article/pii/S014829632100905X</w:t>
        </w:r>
      </w:hyperlink>
    </w:p>
    <w:p w14:paraId="2B84D7A4" w14:textId="77777777" w:rsidR="008160B8" w:rsidRPr="00D3304F" w:rsidRDefault="008D51A6" w:rsidP="00D3304F">
      <w:pPr>
        <w:rPr>
          <w:rFonts w:ascii="Times New Roman" w:eastAsia="Times New Roman" w:hAnsi="Times New Roman" w:cs="Times New Roman"/>
          <w:color w:val="222222"/>
          <w:szCs w:val="24"/>
          <w:highlight w:val="white"/>
          <w:lang w:val="en-GB"/>
        </w:rPr>
      </w:pPr>
      <w:r w:rsidRPr="00D3304F">
        <w:rPr>
          <w:rFonts w:ascii="Times New Roman" w:eastAsia="Times New Roman" w:hAnsi="Times New Roman" w:cs="Times New Roman"/>
          <w:color w:val="222222"/>
          <w:szCs w:val="24"/>
          <w:highlight w:val="white"/>
          <w:lang w:val="en-GB"/>
        </w:rPr>
        <w:t xml:space="preserve">Feng, N. C., </w:t>
      </w:r>
      <w:proofErr w:type="gramStart"/>
      <w:r w:rsidRPr="00D3304F">
        <w:rPr>
          <w:rFonts w:ascii="Times New Roman" w:eastAsia="Times New Roman" w:hAnsi="Times New Roman" w:cs="Times New Roman"/>
          <w:color w:val="222222"/>
          <w:szCs w:val="24"/>
          <w:highlight w:val="white"/>
          <w:lang w:val="en-GB"/>
        </w:rPr>
        <w:t>and  Greenlee</w:t>
      </w:r>
      <w:proofErr w:type="gramEnd"/>
      <w:r w:rsidRPr="00D3304F">
        <w:rPr>
          <w:rFonts w:ascii="Times New Roman" w:eastAsia="Times New Roman" w:hAnsi="Times New Roman" w:cs="Times New Roman"/>
          <w:color w:val="222222"/>
          <w:szCs w:val="24"/>
          <w:highlight w:val="white"/>
          <w:lang w:val="en-GB"/>
        </w:rPr>
        <w:t xml:space="preserve">, J. S. (2023). 18. Empirical archival data sources and data issues for nonprofit accounting research. </w:t>
      </w:r>
      <w:r w:rsidRPr="00D3304F">
        <w:rPr>
          <w:rFonts w:ascii="Times New Roman" w:eastAsia="Times New Roman" w:hAnsi="Times New Roman" w:cs="Times New Roman"/>
          <w:i/>
          <w:color w:val="222222"/>
          <w:szCs w:val="24"/>
          <w:highlight w:val="white"/>
          <w:lang w:val="en-GB"/>
        </w:rPr>
        <w:t>Research Handbook on Nonprofit Accounting</w:t>
      </w:r>
      <w:r w:rsidRPr="00D3304F">
        <w:rPr>
          <w:rFonts w:ascii="Times New Roman" w:eastAsia="Times New Roman" w:hAnsi="Times New Roman" w:cs="Times New Roman"/>
          <w:color w:val="222222"/>
          <w:szCs w:val="24"/>
          <w:highlight w:val="white"/>
          <w:lang w:val="en-GB"/>
        </w:rPr>
        <w:t xml:space="preserve">, 339. </w:t>
      </w:r>
      <w:hyperlink r:id="rId28">
        <w:r w:rsidRPr="00D3304F">
          <w:rPr>
            <w:rFonts w:ascii="Times New Roman" w:eastAsia="Times New Roman" w:hAnsi="Times New Roman" w:cs="Times New Roman"/>
            <w:color w:val="1155CC"/>
            <w:szCs w:val="24"/>
            <w:highlight w:val="white"/>
            <w:u w:val="single"/>
            <w:lang w:val="en-GB"/>
          </w:rPr>
          <w:t>https://books.google.com/books?hl=en&amp;lr=&amp;id=mO_REAAAQBAJ&amp;oi=fnd&amp;pg=PA339&amp;dq=purpose+of+archival+research+strategy+in+research+purpose&amp;ots=hBZVO-tJjI&amp;sig=kQPE8XECZdiho_bQt71lmu8njsQ</w:t>
        </w:r>
      </w:hyperlink>
      <w:r w:rsidRPr="00D3304F">
        <w:rPr>
          <w:rFonts w:ascii="Times New Roman" w:eastAsia="Times New Roman" w:hAnsi="Times New Roman" w:cs="Times New Roman"/>
          <w:color w:val="222222"/>
          <w:szCs w:val="24"/>
          <w:highlight w:val="white"/>
          <w:lang w:val="en-GB"/>
        </w:rPr>
        <w:t xml:space="preserve"> </w:t>
      </w:r>
    </w:p>
    <w:p w14:paraId="22517803" w14:textId="77777777" w:rsidR="008160B8" w:rsidRPr="00D3304F" w:rsidRDefault="008D51A6" w:rsidP="00D3304F">
      <w:pPr>
        <w:rPr>
          <w:rFonts w:ascii="Times New Roman" w:hAnsi="Times New Roman" w:cs="Times New Roman"/>
          <w:color w:val="222222"/>
          <w:szCs w:val="24"/>
          <w:highlight w:val="white"/>
          <w:lang w:val="en-GB"/>
        </w:rPr>
      </w:pPr>
      <w:r w:rsidRPr="00D3304F">
        <w:rPr>
          <w:rFonts w:ascii="Times New Roman" w:hAnsi="Times New Roman" w:cs="Times New Roman"/>
          <w:color w:val="222222"/>
          <w:szCs w:val="24"/>
          <w:highlight w:val="white"/>
          <w:lang w:val="en-GB"/>
        </w:rPr>
        <w:t xml:space="preserve">Freeman, R.E., Dmytriyev, S.D. and Phillips, R.A., (2021). Stakeholder theory and the resource-based view of the firm. </w:t>
      </w:r>
      <w:r w:rsidRPr="00D3304F">
        <w:rPr>
          <w:rFonts w:ascii="Times New Roman" w:hAnsi="Times New Roman" w:cs="Times New Roman"/>
          <w:i/>
          <w:color w:val="222222"/>
          <w:szCs w:val="24"/>
          <w:highlight w:val="white"/>
          <w:lang w:val="en-GB"/>
        </w:rPr>
        <w:t>Journal of management</w:t>
      </w:r>
      <w:r w:rsidRPr="00D3304F">
        <w:rPr>
          <w:rFonts w:ascii="Times New Roman" w:hAnsi="Times New Roman" w:cs="Times New Roman"/>
          <w:color w:val="222222"/>
          <w:szCs w:val="24"/>
          <w:highlight w:val="white"/>
          <w:lang w:val="en-GB"/>
        </w:rPr>
        <w:t xml:space="preserve">, </w:t>
      </w:r>
      <w:r w:rsidRPr="00D3304F">
        <w:rPr>
          <w:rFonts w:ascii="Times New Roman" w:hAnsi="Times New Roman" w:cs="Times New Roman"/>
          <w:i/>
          <w:color w:val="222222"/>
          <w:szCs w:val="24"/>
          <w:highlight w:val="white"/>
          <w:lang w:val="en-GB"/>
        </w:rPr>
        <w:t>47</w:t>
      </w:r>
      <w:r w:rsidRPr="00D3304F">
        <w:rPr>
          <w:rFonts w:ascii="Times New Roman" w:hAnsi="Times New Roman" w:cs="Times New Roman"/>
          <w:color w:val="222222"/>
          <w:szCs w:val="24"/>
          <w:highlight w:val="white"/>
          <w:lang w:val="en-GB"/>
        </w:rPr>
        <w:t xml:space="preserve">(7), pp.1757-1770. </w:t>
      </w:r>
      <w:hyperlink r:id="rId29">
        <w:r w:rsidRPr="00D3304F">
          <w:rPr>
            <w:rFonts w:ascii="Times New Roman" w:hAnsi="Times New Roman" w:cs="Times New Roman"/>
            <w:color w:val="1155CC"/>
            <w:szCs w:val="24"/>
            <w:highlight w:val="white"/>
            <w:u w:val="single"/>
            <w:lang w:val="en-GB"/>
          </w:rPr>
          <w:t>https://journals.sagepub.com/doi/pdf/10.1177/0149206321993576</w:t>
        </w:r>
      </w:hyperlink>
      <w:r w:rsidRPr="00D3304F">
        <w:rPr>
          <w:rFonts w:ascii="Times New Roman" w:hAnsi="Times New Roman" w:cs="Times New Roman"/>
          <w:color w:val="222222"/>
          <w:szCs w:val="24"/>
          <w:highlight w:val="white"/>
          <w:lang w:val="en-GB"/>
        </w:rPr>
        <w:t xml:space="preserve"> </w:t>
      </w:r>
    </w:p>
    <w:p w14:paraId="2A75BEDE" w14:textId="77777777" w:rsidR="008160B8" w:rsidRPr="00D3304F" w:rsidRDefault="008D51A6" w:rsidP="00D3304F">
      <w:pPr>
        <w:rPr>
          <w:rFonts w:ascii="Times New Roman" w:hAnsi="Times New Roman" w:cs="Times New Roman"/>
          <w:color w:val="222222"/>
          <w:szCs w:val="24"/>
          <w:highlight w:val="white"/>
          <w:lang w:val="en-GB"/>
        </w:rPr>
      </w:pPr>
      <w:r w:rsidRPr="00D3304F">
        <w:rPr>
          <w:rFonts w:ascii="Times New Roman" w:hAnsi="Times New Roman" w:cs="Times New Roman"/>
          <w:color w:val="222222"/>
          <w:szCs w:val="24"/>
          <w:highlight w:val="white"/>
          <w:lang w:val="en-GB"/>
        </w:rPr>
        <w:t xml:space="preserve">He, H. and Harris, L., (2020). The impact of Covid-19 pandemic on corporate social responsibility and marketing philosophy. </w:t>
      </w:r>
      <w:r w:rsidRPr="00D3304F">
        <w:rPr>
          <w:rFonts w:ascii="Times New Roman" w:hAnsi="Times New Roman" w:cs="Times New Roman"/>
          <w:i/>
          <w:color w:val="222222"/>
          <w:szCs w:val="24"/>
          <w:highlight w:val="white"/>
          <w:lang w:val="en-GB"/>
        </w:rPr>
        <w:t>Journal of business research</w:t>
      </w:r>
      <w:r w:rsidRPr="00D3304F">
        <w:rPr>
          <w:rFonts w:ascii="Times New Roman" w:hAnsi="Times New Roman" w:cs="Times New Roman"/>
          <w:color w:val="222222"/>
          <w:szCs w:val="24"/>
          <w:highlight w:val="white"/>
          <w:lang w:val="en-GB"/>
        </w:rPr>
        <w:t xml:space="preserve">, </w:t>
      </w:r>
      <w:r w:rsidRPr="00D3304F">
        <w:rPr>
          <w:rFonts w:ascii="Times New Roman" w:hAnsi="Times New Roman" w:cs="Times New Roman"/>
          <w:i/>
          <w:color w:val="222222"/>
          <w:szCs w:val="24"/>
          <w:highlight w:val="white"/>
          <w:lang w:val="en-GB"/>
        </w:rPr>
        <w:t>116</w:t>
      </w:r>
      <w:r w:rsidRPr="00D3304F">
        <w:rPr>
          <w:rFonts w:ascii="Times New Roman" w:hAnsi="Times New Roman" w:cs="Times New Roman"/>
          <w:color w:val="222222"/>
          <w:szCs w:val="24"/>
          <w:highlight w:val="white"/>
          <w:lang w:val="en-GB"/>
        </w:rPr>
        <w:t xml:space="preserve">, pp.176-182. </w:t>
      </w:r>
      <w:hyperlink r:id="rId30">
        <w:r w:rsidRPr="00D3304F">
          <w:rPr>
            <w:rFonts w:ascii="Times New Roman" w:hAnsi="Times New Roman" w:cs="Times New Roman"/>
            <w:color w:val="1155CC"/>
            <w:szCs w:val="24"/>
            <w:highlight w:val="white"/>
            <w:u w:val="single"/>
            <w:lang w:val="en-GB"/>
          </w:rPr>
          <w:t>https://www.ncbi.nlm.nih.gov/pmc/articles/PMC7241379/</w:t>
        </w:r>
      </w:hyperlink>
    </w:p>
    <w:p w14:paraId="022811D6" w14:textId="77777777" w:rsidR="008160B8" w:rsidRPr="00D3304F" w:rsidRDefault="008D51A6" w:rsidP="00D3304F">
      <w:pPr>
        <w:rPr>
          <w:rFonts w:ascii="Times New Roman" w:eastAsia="Times New Roman" w:hAnsi="Times New Roman" w:cs="Times New Roman"/>
          <w:color w:val="1155CC"/>
          <w:szCs w:val="24"/>
          <w:highlight w:val="white"/>
          <w:u w:val="single"/>
          <w:lang w:val="en-GB"/>
        </w:rPr>
      </w:pPr>
      <w:r w:rsidRPr="00D3304F">
        <w:rPr>
          <w:rFonts w:ascii="Times New Roman" w:eastAsia="Times New Roman" w:hAnsi="Times New Roman" w:cs="Times New Roman"/>
          <w:color w:val="222222"/>
          <w:szCs w:val="24"/>
          <w:highlight w:val="white"/>
          <w:lang w:val="en-GB"/>
        </w:rPr>
        <w:t xml:space="preserve">Herrera, J. and De </w:t>
      </w:r>
      <w:proofErr w:type="gramStart"/>
      <w:r w:rsidRPr="00D3304F">
        <w:rPr>
          <w:rFonts w:ascii="Times New Roman" w:eastAsia="Times New Roman" w:hAnsi="Times New Roman" w:cs="Times New Roman"/>
          <w:color w:val="222222"/>
          <w:szCs w:val="24"/>
          <w:highlight w:val="white"/>
          <w:lang w:val="en-GB"/>
        </w:rPr>
        <w:t>Las</w:t>
      </w:r>
      <w:proofErr w:type="gramEnd"/>
      <w:r w:rsidRPr="00D3304F">
        <w:rPr>
          <w:rFonts w:ascii="Times New Roman" w:eastAsia="Times New Roman" w:hAnsi="Times New Roman" w:cs="Times New Roman"/>
          <w:color w:val="222222"/>
          <w:szCs w:val="24"/>
          <w:highlight w:val="white"/>
          <w:lang w:val="en-GB"/>
        </w:rPr>
        <w:t xml:space="preserve"> Heras-Rosas, C., (2021). The organizational commitment in the company and its relationship with the psychological contract. </w:t>
      </w:r>
      <w:r w:rsidRPr="00D3304F">
        <w:rPr>
          <w:rFonts w:ascii="Times New Roman" w:eastAsia="Times New Roman" w:hAnsi="Times New Roman" w:cs="Times New Roman"/>
          <w:i/>
          <w:color w:val="222222"/>
          <w:szCs w:val="24"/>
          <w:highlight w:val="white"/>
          <w:lang w:val="en-GB"/>
        </w:rPr>
        <w:t>Frontiers in psychology</w:t>
      </w:r>
      <w:r w:rsidRPr="00D3304F">
        <w:rPr>
          <w:rFonts w:ascii="Times New Roman" w:eastAsia="Times New Roman" w:hAnsi="Times New Roman" w:cs="Times New Roman"/>
          <w:color w:val="222222"/>
          <w:szCs w:val="24"/>
          <w:highlight w:val="white"/>
          <w:lang w:val="en-GB"/>
        </w:rPr>
        <w:t xml:space="preserve">, </w:t>
      </w:r>
      <w:r w:rsidRPr="00D3304F">
        <w:rPr>
          <w:rFonts w:ascii="Times New Roman" w:eastAsia="Times New Roman" w:hAnsi="Times New Roman" w:cs="Times New Roman"/>
          <w:i/>
          <w:color w:val="222222"/>
          <w:szCs w:val="24"/>
          <w:highlight w:val="white"/>
          <w:lang w:val="en-GB"/>
        </w:rPr>
        <w:t>11</w:t>
      </w:r>
      <w:r w:rsidRPr="00D3304F">
        <w:rPr>
          <w:rFonts w:ascii="Times New Roman" w:eastAsia="Times New Roman" w:hAnsi="Times New Roman" w:cs="Times New Roman"/>
          <w:color w:val="222222"/>
          <w:szCs w:val="24"/>
          <w:highlight w:val="white"/>
          <w:lang w:val="en-GB"/>
        </w:rPr>
        <w:t>, p.609211.</w:t>
      </w:r>
      <w:hyperlink r:id="rId31">
        <w:r w:rsidRPr="00D3304F">
          <w:rPr>
            <w:rFonts w:ascii="Times New Roman" w:eastAsia="Times New Roman" w:hAnsi="Times New Roman" w:cs="Times New Roman"/>
            <w:color w:val="1155CC"/>
            <w:szCs w:val="24"/>
            <w:highlight w:val="white"/>
            <w:u w:val="single"/>
            <w:lang w:val="en-GB"/>
          </w:rPr>
          <w:t>https://www.frontiersin.org/articles/10.3389/fpsyg.2020.609211/full</w:t>
        </w:r>
      </w:hyperlink>
    </w:p>
    <w:p w14:paraId="5640E148" w14:textId="77777777" w:rsidR="008160B8" w:rsidRPr="00D3304F" w:rsidRDefault="008D51A6" w:rsidP="00D3304F">
      <w:pPr>
        <w:rPr>
          <w:rFonts w:ascii="Times New Roman" w:eastAsia="Times New Roman" w:hAnsi="Times New Roman" w:cs="Times New Roman"/>
          <w:color w:val="222222"/>
          <w:szCs w:val="24"/>
          <w:highlight w:val="white"/>
          <w:lang w:val="en-GB"/>
        </w:rPr>
      </w:pPr>
      <w:r w:rsidRPr="00D3304F">
        <w:rPr>
          <w:rFonts w:ascii="Times New Roman" w:eastAsia="Times New Roman" w:hAnsi="Times New Roman" w:cs="Times New Roman"/>
          <w:color w:val="222222"/>
          <w:szCs w:val="24"/>
          <w:highlight w:val="white"/>
          <w:lang w:val="en-GB"/>
        </w:rPr>
        <w:t xml:space="preserve">Johnson, J. L., Adkins, D., and Chauvin, S. (2020). A review of the quality indicators of rigor in qualitative research. </w:t>
      </w:r>
      <w:r w:rsidRPr="00D3304F">
        <w:rPr>
          <w:rFonts w:ascii="Times New Roman" w:eastAsia="Times New Roman" w:hAnsi="Times New Roman" w:cs="Times New Roman"/>
          <w:i/>
          <w:color w:val="222222"/>
          <w:szCs w:val="24"/>
          <w:highlight w:val="white"/>
          <w:lang w:val="en-GB"/>
        </w:rPr>
        <w:t>American journal of pharmaceutical education</w:t>
      </w:r>
      <w:r w:rsidRPr="00D3304F">
        <w:rPr>
          <w:rFonts w:ascii="Times New Roman" w:eastAsia="Times New Roman" w:hAnsi="Times New Roman" w:cs="Times New Roman"/>
          <w:color w:val="222222"/>
          <w:szCs w:val="24"/>
          <w:highlight w:val="white"/>
          <w:lang w:val="en-GB"/>
        </w:rPr>
        <w:t xml:space="preserve">, </w:t>
      </w:r>
      <w:r w:rsidRPr="00D3304F">
        <w:rPr>
          <w:rFonts w:ascii="Times New Roman" w:eastAsia="Times New Roman" w:hAnsi="Times New Roman" w:cs="Times New Roman"/>
          <w:i/>
          <w:color w:val="222222"/>
          <w:szCs w:val="24"/>
          <w:highlight w:val="white"/>
          <w:lang w:val="en-GB"/>
        </w:rPr>
        <w:t>84</w:t>
      </w:r>
      <w:r w:rsidRPr="00D3304F">
        <w:rPr>
          <w:rFonts w:ascii="Times New Roman" w:eastAsia="Times New Roman" w:hAnsi="Times New Roman" w:cs="Times New Roman"/>
          <w:color w:val="222222"/>
          <w:szCs w:val="24"/>
          <w:highlight w:val="white"/>
          <w:lang w:val="en-GB"/>
        </w:rPr>
        <w:t xml:space="preserve">(1). </w:t>
      </w:r>
      <w:hyperlink r:id="rId32">
        <w:r w:rsidRPr="00D3304F">
          <w:rPr>
            <w:rFonts w:ascii="Times New Roman" w:eastAsia="Times New Roman" w:hAnsi="Times New Roman" w:cs="Times New Roman"/>
            <w:color w:val="1155CC"/>
            <w:szCs w:val="24"/>
            <w:highlight w:val="white"/>
            <w:u w:val="single"/>
            <w:lang w:val="en-GB"/>
          </w:rPr>
          <w:t>https://www.ajpe.org/content/84/1/7120.abstract</w:t>
        </w:r>
      </w:hyperlink>
    </w:p>
    <w:p w14:paraId="120F7D40" w14:textId="77777777" w:rsidR="008160B8" w:rsidRPr="00D3304F" w:rsidRDefault="008D51A6" w:rsidP="00D3304F">
      <w:pPr>
        <w:rPr>
          <w:rFonts w:ascii="Times New Roman" w:hAnsi="Times New Roman" w:cs="Times New Roman"/>
          <w:szCs w:val="24"/>
          <w:lang w:val="en-GB"/>
        </w:rPr>
      </w:pPr>
      <w:r w:rsidRPr="00D3304F">
        <w:rPr>
          <w:rFonts w:ascii="Times New Roman" w:hAnsi="Times New Roman" w:cs="Times New Roman"/>
          <w:szCs w:val="24"/>
          <w:lang w:val="en-GB"/>
        </w:rPr>
        <w:t xml:space="preserve">Jurevicius, O., (2023). Resource-Based View. Available at: </w:t>
      </w:r>
      <w:hyperlink r:id="rId33">
        <w:r w:rsidRPr="00D3304F">
          <w:rPr>
            <w:rFonts w:ascii="Times New Roman" w:hAnsi="Times New Roman" w:cs="Times New Roman"/>
            <w:color w:val="1155CC"/>
            <w:szCs w:val="24"/>
            <w:u w:val="single"/>
            <w:lang w:val="en-GB"/>
          </w:rPr>
          <w:t>https://strategicmanagementinsight.com/tools/resource-based-view/</w:t>
        </w:r>
      </w:hyperlink>
      <w:r w:rsidRPr="00D3304F">
        <w:rPr>
          <w:rFonts w:ascii="Times New Roman" w:hAnsi="Times New Roman" w:cs="Times New Roman"/>
          <w:szCs w:val="24"/>
          <w:lang w:val="en-GB"/>
        </w:rPr>
        <w:t>. Accessed on: 17.04.2024.</w:t>
      </w:r>
    </w:p>
    <w:p w14:paraId="7744AE8D" w14:textId="77777777" w:rsidR="008160B8" w:rsidRPr="00D3304F" w:rsidRDefault="008D51A6" w:rsidP="00D3304F">
      <w:pPr>
        <w:rPr>
          <w:rFonts w:ascii="Times New Roman" w:hAnsi="Times New Roman" w:cs="Times New Roman"/>
          <w:color w:val="222222"/>
          <w:szCs w:val="24"/>
          <w:highlight w:val="white"/>
          <w:lang w:val="en-GB"/>
        </w:rPr>
      </w:pPr>
      <w:r w:rsidRPr="00D3304F">
        <w:rPr>
          <w:rFonts w:ascii="Times New Roman" w:hAnsi="Times New Roman" w:cs="Times New Roman"/>
          <w:color w:val="222222"/>
          <w:szCs w:val="24"/>
          <w:highlight w:val="white"/>
          <w:lang w:val="en-GB"/>
        </w:rPr>
        <w:t xml:space="preserve">Kiger, M.E. and Varpio, L., (2020). Thematic analysis of qualitative data: AMEE Guide No. 131. </w:t>
      </w:r>
      <w:r w:rsidRPr="00D3304F">
        <w:rPr>
          <w:rFonts w:ascii="Times New Roman" w:hAnsi="Times New Roman" w:cs="Times New Roman"/>
          <w:i/>
          <w:color w:val="222222"/>
          <w:szCs w:val="24"/>
          <w:highlight w:val="white"/>
          <w:lang w:val="en-GB"/>
        </w:rPr>
        <w:t>Medical teacher</w:t>
      </w:r>
      <w:r w:rsidRPr="00D3304F">
        <w:rPr>
          <w:rFonts w:ascii="Times New Roman" w:hAnsi="Times New Roman" w:cs="Times New Roman"/>
          <w:color w:val="222222"/>
          <w:szCs w:val="24"/>
          <w:highlight w:val="white"/>
          <w:lang w:val="en-GB"/>
        </w:rPr>
        <w:t xml:space="preserve">, </w:t>
      </w:r>
      <w:r w:rsidRPr="00D3304F">
        <w:rPr>
          <w:rFonts w:ascii="Times New Roman" w:hAnsi="Times New Roman" w:cs="Times New Roman"/>
          <w:i/>
          <w:color w:val="222222"/>
          <w:szCs w:val="24"/>
          <w:highlight w:val="white"/>
          <w:lang w:val="en-GB"/>
        </w:rPr>
        <w:t>42</w:t>
      </w:r>
      <w:r w:rsidRPr="00D3304F">
        <w:rPr>
          <w:rFonts w:ascii="Times New Roman" w:hAnsi="Times New Roman" w:cs="Times New Roman"/>
          <w:color w:val="222222"/>
          <w:szCs w:val="24"/>
          <w:highlight w:val="white"/>
          <w:lang w:val="en-GB"/>
        </w:rPr>
        <w:t xml:space="preserve">(8), pp.846-854. </w:t>
      </w:r>
      <w:hyperlink r:id="rId34">
        <w:r w:rsidRPr="00D3304F">
          <w:rPr>
            <w:rFonts w:ascii="Times New Roman" w:hAnsi="Times New Roman" w:cs="Times New Roman"/>
            <w:color w:val="1155CC"/>
            <w:szCs w:val="24"/>
            <w:highlight w:val="white"/>
            <w:u w:val="single"/>
            <w:lang w:val="en-GB"/>
          </w:rPr>
          <w:t>https://www.tandfonline.com/doi/abs/10.1080/0142159X.2020.1755030</w:t>
        </w:r>
      </w:hyperlink>
    </w:p>
    <w:p w14:paraId="20E9612B" w14:textId="77777777" w:rsidR="008160B8" w:rsidRPr="00D3304F" w:rsidRDefault="008D51A6" w:rsidP="00D3304F">
      <w:pPr>
        <w:rPr>
          <w:rFonts w:ascii="Times New Roman" w:hAnsi="Times New Roman" w:cs="Times New Roman"/>
          <w:color w:val="222222"/>
          <w:szCs w:val="24"/>
          <w:highlight w:val="white"/>
          <w:lang w:val="en-GB"/>
        </w:rPr>
      </w:pPr>
      <w:r w:rsidRPr="00D3304F">
        <w:rPr>
          <w:rFonts w:ascii="Times New Roman" w:hAnsi="Times New Roman" w:cs="Times New Roman"/>
          <w:color w:val="222222"/>
          <w:szCs w:val="24"/>
          <w:highlight w:val="white"/>
          <w:lang w:val="en-GB"/>
        </w:rPr>
        <w:lastRenderedPageBreak/>
        <w:t xml:space="preserve">Kyove, J., Streltsova, K., Odibo, U. and Cirella, G.T., (2021). Globalization impact on multinational enterprises. </w:t>
      </w:r>
      <w:r w:rsidRPr="00D3304F">
        <w:rPr>
          <w:rFonts w:ascii="Times New Roman" w:hAnsi="Times New Roman" w:cs="Times New Roman"/>
          <w:i/>
          <w:color w:val="222222"/>
          <w:szCs w:val="24"/>
          <w:highlight w:val="white"/>
          <w:lang w:val="en-GB"/>
        </w:rPr>
        <w:t>World</w:t>
      </w:r>
      <w:r w:rsidRPr="00D3304F">
        <w:rPr>
          <w:rFonts w:ascii="Times New Roman" w:hAnsi="Times New Roman" w:cs="Times New Roman"/>
          <w:color w:val="222222"/>
          <w:szCs w:val="24"/>
          <w:highlight w:val="white"/>
          <w:lang w:val="en-GB"/>
        </w:rPr>
        <w:t xml:space="preserve">, </w:t>
      </w:r>
      <w:r w:rsidRPr="00D3304F">
        <w:rPr>
          <w:rFonts w:ascii="Times New Roman" w:hAnsi="Times New Roman" w:cs="Times New Roman"/>
          <w:i/>
          <w:color w:val="222222"/>
          <w:szCs w:val="24"/>
          <w:highlight w:val="white"/>
          <w:lang w:val="en-GB"/>
        </w:rPr>
        <w:t>2</w:t>
      </w:r>
      <w:r w:rsidRPr="00D3304F">
        <w:rPr>
          <w:rFonts w:ascii="Times New Roman" w:hAnsi="Times New Roman" w:cs="Times New Roman"/>
          <w:color w:val="222222"/>
          <w:szCs w:val="24"/>
          <w:highlight w:val="white"/>
          <w:lang w:val="en-GB"/>
        </w:rPr>
        <w:t xml:space="preserve">(2), pp.216-230. </w:t>
      </w:r>
      <w:hyperlink r:id="rId35">
        <w:r w:rsidRPr="00D3304F">
          <w:rPr>
            <w:rFonts w:ascii="Times New Roman" w:hAnsi="Times New Roman" w:cs="Times New Roman"/>
            <w:color w:val="1155CC"/>
            <w:szCs w:val="24"/>
            <w:highlight w:val="white"/>
            <w:u w:val="single"/>
            <w:lang w:val="en-GB"/>
          </w:rPr>
          <w:t>https://www.mdpi.com/2673-4060/2/2/14</w:t>
        </w:r>
      </w:hyperlink>
      <w:r w:rsidRPr="00D3304F">
        <w:rPr>
          <w:rFonts w:ascii="Times New Roman" w:hAnsi="Times New Roman" w:cs="Times New Roman"/>
          <w:color w:val="222222"/>
          <w:szCs w:val="24"/>
          <w:highlight w:val="white"/>
          <w:lang w:val="en-GB"/>
        </w:rPr>
        <w:t xml:space="preserve"> </w:t>
      </w:r>
    </w:p>
    <w:p w14:paraId="34417188" w14:textId="77777777" w:rsidR="008160B8" w:rsidRPr="00D3304F" w:rsidRDefault="008D51A6" w:rsidP="00D3304F">
      <w:pPr>
        <w:rPr>
          <w:rFonts w:ascii="Times New Roman" w:hAnsi="Times New Roman" w:cs="Times New Roman"/>
          <w:color w:val="222222"/>
          <w:szCs w:val="24"/>
          <w:highlight w:val="white"/>
          <w:lang w:val="en-GB"/>
        </w:rPr>
      </w:pPr>
      <w:r w:rsidRPr="00D3304F">
        <w:rPr>
          <w:rFonts w:ascii="Times New Roman" w:hAnsi="Times New Roman" w:cs="Times New Roman"/>
          <w:color w:val="222222"/>
          <w:szCs w:val="24"/>
          <w:highlight w:val="white"/>
          <w:lang w:val="en-GB"/>
        </w:rPr>
        <w:t xml:space="preserve">Lester, J.N., Cho, Y. and Lochmiller, C.R., (2020). Learning to do qualitative data analysis: A starting point. </w:t>
      </w:r>
      <w:r w:rsidRPr="00D3304F">
        <w:rPr>
          <w:rFonts w:ascii="Times New Roman" w:hAnsi="Times New Roman" w:cs="Times New Roman"/>
          <w:i/>
          <w:color w:val="222222"/>
          <w:szCs w:val="24"/>
          <w:highlight w:val="white"/>
          <w:lang w:val="en-GB"/>
        </w:rPr>
        <w:t>Human resource development review</w:t>
      </w:r>
      <w:r w:rsidRPr="00D3304F">
        <w:rPr>
          <w:rFonts w:ascii="Times New Roman" w:hAnsi="Times New Roman" w:cs="Times New Roman"/>
          <w:color w:val="222222"/>
          <w:szCs w:val="24"/>
          <w:highlight w:val="white"/>
          <w:lang w:val="en-GB"/>
        </w:rPr>
        <w:t xml:space="preserve">, </w:t>
      </w:r>
      <w:r w:rsidRPr="00D3304F">
        <w:rPr>
          <w:rFonts w:ascii="Times New Roman" w:hAnsi="Times New Roman" w:cs="Times New Roman"/>
          <w:i/>
          <w:color w:val="222222"/>
          <w:szCs w:val="24"/>
          <w:highlight w:val="white"/>
          <w:lang w:val="en-GB"/>
        </w:rPr>
        <w:t>19</w:t>
      </w:r>
      <w:r w:rsidRPr="00D3304F">
        <w:rPr>
          <w:rFonts w:ascii="Times New Roman" w:hAnsi="Times New Roman" w:cs="Times New Roman"/>
          <w:color w:val="222222"/>
          <w:szCs w:val="24"/>
          <w:highlight w:val="white"/>
          <w:lang w:val="en-GB"/>
        </w:rPr>
        <w:t xml:space="preserve">(1), pp.94-106. </w:t>
      </w:r>
      <w:hyperlink r:id="rId36">
        <w:r w:rsidRPr="00D3304F">
          <w:rPr>
            <w:rFonts w:ascii="Times New Roman" w:hAnsi="Times New Roman" w:cs="Times New Roman"/>
            <w:color w:val="1155CC"/>
            <w:szCs w:val="24"/>
            <w:highlight w:val="white"/>
            <w:u w:val="single"/>
            <w:lang w:val="en-GB"/>
          </w:rPr>
          <w:t>https://journals.sagepub.com/doi/abs/10.1177/1534484320903890</w:t>
        </w:r>
      </w:hyperlink>
      <w:r w:rsidRPr="00D3304F">
        <w:rPr>
          <w:rFonts w:ascii="Times New Roman" w:hAnsi="Times New Roman" w:cs="Times New Roman"/>
          <w:color w:val="222222"/>
          <w:szCs w:val="24"/>
          <w:highlight w:val="white"/>
          <w:lang w:val="en-GB"/>
        </w:rPr>
        <w:t xml:space="preserve"> </w:t>
      </w:r>
    </w:p>
    <w:p w14:paraId="4DAD501D" w14:textId="77777777" w:rsidR="008160B8" w:rsidRPr="00D3304F" w:rsidRDefault="008D51A6" w:rsidP="00D3304F">
      <w:pPr>
        <w:rPr>
          <w:rFonts w:ascii="Times New Roman" w:hAnsi="Times New Roman" w:cs="Times New Roman"/>
          <w:color w:val="222222"/>
          <w:szCs w:val="24"/>
          <w:highlight w:val="white"/>
          <w:lang w:val="en-GB"/>
        </w:rPr>
      </w:pPr>
      <w:r w:rsidRPr="00D3304F">
        <w:rPr>
          <w:rFonts w:ascii="Times New Roman" w:hAnsi="Times New Roman" w:cs="Times New Roman"/>
          <w:color w:val="222222"/>
          <w:szCs w:val="24"/>
          <w:highlight w:val="white"/>
          <w:lang w:val="en-GB"/>
        </w:rPr>
        <w:t xml:space="preserve">Mbaka, N. and ISIRAMEN, O.M., (2021). The changing role of an exploratory research in modern organisation. </w:t>
      </w:r>
      <w:r w:rsidRPr="00D3304F">
        <w:rPr>
          <w:rFonts w:ascii="Times New Roman" w:hAnsi="Times New Roman" w:cs="Times New Roman"/>
          <w:i/>
          <w:color w:val="222222"/>
          <w:szCs w:val="24"/>
          <w:highlight w:val="white"/>
          <w:lang w:val="en-GB"/>
        </w:rPr>
        <w:t>GPH-International Journal of Business Management</w:t>
      </w:r>
      <w:r w:rsidRPr="00D3304F">
        <w:rPr>
          <w:rFonts w:ascii="Times New Roman" w:hAnsi="Times New Roman" w:cs="Times New Roman"/>
          <w:color w:val="222222"/>
          <w:szCs w:val="24"/>
          <w:highlight w:val="white"/>
          <w:lang w:val="en-GB"/>
        </w:rPr>
        <w:t xml:space="preserve">, </w:t>
      </w:r>
      <w:r w:rsidRPr="00D3304F">
        <w:rPr>
          <w:rFonts w:ascii="Times New Roman" w:hAnsi="Times New Roman" w:cs="Times New Roman"/>
          <w:i/>
          <w:color w:val="222222"/>
          <w:szCs w:val="24"/>
          <w:highlight w:val="white"/>
          <w:lang w:val="en-GB"/>
        </w:rPr>
        <w:t>4</w:t>
      </w:r>
      <w:r w:rsidRPr="00D3304F">
        <w:rPr>
          <w:rFonts w:ascii="Times New Roman" w:hAnsi="Times New Roman" w:cs="Times New Roman"/>
          <w:color w:val="222222"/>
          <w:szCs w:val="24"/>
          <w:highlight w:val="white"/>
          <w:lang w:val="en-GB"/>
        </w:rPr>
        <w:t xml:space="preserve">(12), pp.27-36. </w:t>
      </w:r>
      <w:hyperlink r:id="rId37">
        <w:r w:rsidRPr="00D3304F">
          <w:rPr>
            <w:rFonts w:ascii="Times New Roman" w:hAnsi="Times New Roman" w:cs="Times New Roman"/>
            <w:color w:val="1155CC"/>
            <w:szCs w:val="24"/>
            <w:highlight w:val="white"/>
            <w:u w:val="single"/>
            <w:lang w:val="en-GB"/>
          </w:rPr>
          <w:t>http://www.gphjournal.org/index.php/bm/article/download/524/324</w:t>
        </w:r>
      </w:hyperlink>
      <w:r w:rsidRPr="00D3304F">
        <w:rPr>
          <w:rFonts w:ascii="Times New Roman" w:hAnsi="Times New Roman" w:cs="Times New Roman"/>
          <w:color w:val="222222"/>
          <w:szCs w:val="24"/>
          <w:highlight w:val="white"/>
          <w:lang w:val="en-GB"/>
        </w:rPr>
        <w:t xml:space="preserve"> </w:t>
      </w:r>
    </w:p>
    <w:p w14:paraId="0CE73CFC" w14:textId="77777777" w:rsidR="008160B8" w:rsidRPr="00D3304F" w:rsidRDefault="008D51A6" w:rsidP="00D3304F">
      <w:pPr>
        <w:rPr>
          <w:rFonts w:ascii="Times New Roman" w:eastAsia="Times New Roman" w:hAnsi="Times New Roman" w:cs="Times New Roman"/>
          <w:color w:val="222222"/>
          <w:szCs w:val="24"/>
          <w:highlight w:val="white"/>
          <w:lang w:val="en-GB"/>
        </w:rPr>
      </w:pPr>
      <w:r w:rsidRPr="00D3304F">
        <w:rPr>
          <w:rFonts w:ascii="Times New Roman" w:eastAsia="Times New Roman" w:hAnsi="Times New Roman" w:cs="Times New Roman"/>
          <w:color w:val="222222"/>
          <w:szCs w:val="24"/>
          <w:highlight w:val="white"/>
          <w:lang w:val="en-GB"/>
        </w:rPr>
        <w:t xml:space="preserve">Mbanaso, U. M., Abrahams, L., </w:t>
      </w:r>
      <w:proofErr w:type="gramStart"/>
      <w:r w:rsidRPr="00D3304F">
        <w:rPr>
          <w:rFonts w:ascii="Times New Roman" w:eastAsia="Times New Roman" w:hAnsi="Times New Roman" w:cs="Times New Roman"/>
          <w:color w:val="222222"/>
          <w:szCs w:val="24"/>
          <w:highlight w:val="white"/>
          <w:lang w:val="en-GB"/>
        </w:rPr>
        <w:t>and  Okafor</w:t>
      </w:r>
      <w:proofErr w:type="gramEnd"/>
      <w:r w:rsidRPr="00D3304F">
        <w:rPr>
          <w:rFonts w:ascii="Times New Roman" w:eastAsia="Times New Roman" w:hAnsi="Times New Roman" w:cs="Times New Roman"/>
          <w:color w:val="222222"/>
          <w:szCs w:val="24"/>
          <w:highlight w:val="white"/>
          <w:lang w:val="en-GB"/>
        </w:rPr>
        <w:t xml:space="preserve">, K. C. (2023). Research Philosophy, Design and Methodology. In </w:t>
      </w:r>
      <w:r w:rsidRPr="00D3304F">
        <w:rPr>
          <w:rFonts w:ascii="Times New Roman" w:eastAsia="Times New Roman" w:hAnsi="Times New Roman" w:cs="Times New Roman"/>
          <w:i/>
          <w:color w:val="222222"/>
          <w:szCs w:val="24"/>
          <w:highlight w:val="white"/>
          <w:lang w:val="en-GB"/>
        </w:rPr>
        <w:t>Research Techniques for Computer Science, Information Systems and Cybersecurity</w:t>
      </w:r>
      <w:r w:rsidRPr="00D3304F">
        <w:rPr>
          <w:rFonts w:ascii="Times New Roman" w:eastAsia="Times New Roman" w:hAnsi="Times New Roman" w:cs="Times New Roman"/>
          <w:color w:val="222222"/>
          <w:szCs w:val="24"/>
          <w:highlight w:val="white"/>
          <w:lang w:val="en-GB"/>
        </w:rPr>
        <w:t xml:space="preserve"> (pp. 81-113). Cham: Springer Nature Switzerland. </w:t>
      </w:r>
      <w:hyperlink r:id="rId38">
        <w:r w:rsidRPr="00D3304F">
          <w:rPr>
            <w:rFonts w:ascii="Times New Roman" w:eastAsia="Times New Roman" w:hAnsi="Times New Roman" w:cs="Times New Roman"/>
            <w:color w:val="1155CC"/>
            <w:szCs w:val="24"/>
            <w:highlight w:val="white"/>
            <w:u w:val="single"/>
            <w:lang w:val="en-GB"/>
          </w:rPr>
          <w:t>https://link.springer.com/chapter/10.1007/978-3-031-30031-8_6</w:t>
        </w:r>
      </w:hyperlink>
    </w:p>
    <w:p w14:paraId="1E1B37DC" w14:textId="77777777" w:rsidR="008160B8" w:rsidRPr="00D3304F" w:rsidRDefault="008D51A6" w:rsidP="00D3304F">
      <w:pPr>
        <w:rPr>
          <w:rFonts w:ascii="Times New Roman" w:hAnsi="Times New Roman" w:cs="Times New Roman"/>
          <w:color w:val="222222"/>
          <w:szCs w:val="24"/>
          <w:highlight w:val="white"/>
          <w:lang w:val="en-GB"/>
        </w:rPr>
      </w:pPr>
      <w:r w:rsidRPr="00D3304F">
        <w:rPr>
          <w:rFonts w:ascii="Times New Roman" w:hAnsi="Times New Roman" w:cs="Times New Roman"/>
          <w:color w:val="222222"/>
          <w:szCs w:val="24"/>
          <w:highlight w:val="white"/>
          <w:lang w:val="en-GB"/>
        </w:rPr>
        <w:t xml:space="preserve">Meyer, K.E., Li, </w:t>
      </w:r>
      <w:proofErr w:type="gramStart"/>
      <w:r w:rsidRPr="00D3304F">
        <w:rPr>
          <w:rFonts w:ascii="Times New Roman" w:hAnsi="Times New Roman" w:cs="Times New Roman"/>
          <w:color w:val="222222"/>
          <w:szCs w:val="24"/>
          <w:highlight w:val="white"/>
          <w:lang w:val="en-GB"/>
        </w:rPr>
        <w:t>C.</w:t>
      </w:r>
      <w:proofErr w:type="gramEnd"/>
      <w:r w:rsidRPr="00D3304F">
        <w:rPr>
          <w:rFonts w:ascii="Times New Roman" w:hAnsi="Times New Roman" w:cs="Times New Roman"/>
          <w:color w:val="222222"/>
          <w:szCs w:val="24"/>
          <w:highlight w:val="white"/>
          <w:lang w:val="en-GB"/>
        </w:rPr>
        <w:t xml:space="preserve"> and Schotter, A.P., (2020). Managing the MNE subsidiary: Advancing a multi-level and dynamic research agenda. </w:t>
      </w:r>
      <w:r w:rsidRPr="00D3304F">
        <w:rPr>
          <w:rFonts w:ascii="Times New Roman" w:hAnsi="Times New Roman" w:cs="Times New Roman"/>
          <w:i/>
          <w:color w:val="222222"/>
          <w:szCs w:val="24"/>
          <w:highlight w:val="white"/>
          <w:lang w:val="en-GB"/>
        </w:rPr>
        <w:t>Journal of International Business Studies</w:t>
      </w:r>
      <w:r w:rsidRPr="00D3304F">
        <w:rPr>
          <w:rFonts w:ascii="Times New Roman" w:hAnsi="Times New Roman" w:cs="Times New Roman"/>
          <w:color w:val="222222"/>
          <w:szCs w:val="24"/>
          <w:highlight w:val="white"/>
          <w:lang w:val="en-GB"/>
        </w:rPr>
        <w:t xml:space="preserve">, </w:t>
      </w:r>
      <w:r w:rsidRPr="00D3304F">
        <w:rPr>
          <w:rFonts w:ascii="Times New Roman" w:hAnsi="Times New Roman" w:cs="Times New Roman"/>
          <w:i/>
          <w:color w:val="222222"/>
          <w:szCs w:val="24"/>
          <w:highlight w:val="white"/>
          <w:lang w:val="en-GB"/>
        </w:rPr>
        <w:t>51</w:t>
      </w:r>
      <w:r w:rsidRPr="00D3304F">
        <w:rPr>
          <w:rFonts w:ascii="Times New Roman" w:hAnsi="Times New Roman" w:cs="Times New Roman"/>
          <w:color w:val="222222"/>
          <w:szCs w:val="24"/>
          <w:highlight w:val="white"/>
          <w:lang w:val="en-GB"/>
        </w:rPr>
        <w:t xml:space="preserve">, pp.538-576. </w:t>
      </w:r>
      <w:hyperlink r:id="rId39">
        <w:r w:rsidRPr="00D3304F">
          <w:rPr>
            <w:rFonts w:ascii="Times New Roman" w:hAnsi="Times New Roman" w:cs="Times New Roman"/>
            <w:color w:val="1155CC"/>
            <w:szCs w:val="24"/>
            <w:highlight w:val="white"/>
            <w:u w:val="single"/>
            <w:lang w:val="en-GB"/>
          </w:rPr>
          <w:t>https://link.springer.com/article/10.1057/s41267-020-00318-w</w:t>
        </w:r>
      </w:hyperlink>
      <w:r w:rsidRPr="00D3304F">
        <w:rPr>
          <w:rFonts w:ascii="Times New Roman" w:hAnsi="Times New Roman" w:cs="Times New Roman"/>
          <w:color w:val="222222"/>
          <w:szCs w:val="24"/>
          <w:highlight w:val="white"/>
          <w:lang w:val="en-GB"/>
        </w:rPr>
        <w:t xml:space="preserve"> </w:t>
      </w:r>
    </w:p>
    <w:p w14:paraId="153AC220" w14:textId="77777777" w:rsidR="008160B8" w:rsidRPr="00D3304F" w:rsidRDefault="008D51A6" w:rsidP="00D3304F">
      <w:pPr>
        <w:rPr>
          <w:rFonts w:ascii="Times New Roman" w:hAnsi="Times New Roman" w:cs="Times New Roman"/>
          <w:color w:val="222222"/>
          <w:szCs w:val="24"/>
          <w:highlight w:val="white"/>
          <w:lang w:val="en-GB"/>
        </w:rPr>
      </w:pPr>
      <w:r w:rsidRPr="00D3304F">
        <w:rPr>
          <w:rFonts w:ascii="Times New Roman" w:hAnsi="Times New Roman" w:cs="Times New Roman"/>
          <w:color w:val="222222"/>
          <w:szCs w:val="24"/>
          <w:highlight w:val="white"/>
          <w:lang w:val="en-GB"/>
        </w:rPr>
        <w:t xml:space="preserve">Nii Laryeafio, M. and Ogbewe, O.C., (2023). Ethical consideration dilemma: systematic review of ethics in qualitative data collection through interviews. </w:t>
      </w:r>
      <w:r w:rsidRPr="00D3304F">
        <w:rPr>
          <w:rFonts w:ascii="Times New Roman" w:hAnsi="Times New Roman" w:cs="Times New Roman"/>
          <w:i/>
          <w:color w:val="222222"/>
          <w:szCs w:val="24"/>
          <w:highlight w:val="white"/>
          <w:lang w:val="en-GB"/>
        </w:rPr>
        <w:t>Journal of Ethics in Entrepreneurship and Technology</w:t>
      </w:r>
      <w:r w:rsidRPr="00D3304F">
        <w:rPr>
          <w:rFonts w:ascii="Times New Roman" w:hAnsi="Times New Roman" w:cs="Times New Roman"/>
          <w:color w:val="222222"/>
          <w:szCs w:val="24"/>
          <w:highlight w:val="white"/>
          <w:lang w:val="en-GB"/>
        </w:rPr>
        <w:t xml:space="preserve">, </w:t>
      </w:r>
      <w:r w:rsidRPr="00D3304F">
        <w:rPr>
          <w:rFonts w:ascii="Times New Roman" w:hAnsi="Times New Roman" w:cs="Times New Roman"/>
          <w:i/>
          <w:color w:val="222222"/>
          <w:szCs w:val="24"/>
          <w:highlight w:val="white"/>
          <w:lang w:val="en-GB"/>
        </w:rPr>
        <w:t>3</w:t>
      </w:r>
      <w:r w:rsidRPr="00D3304F">
        <w:rPr>
          <w:rFonts w:ascii="Times New Roman" w:hAnsi="Times New Roman" w:cs="Times New Roman"/>
          <w:color w:val="222222"/>
          <w:szCs w:val="24"/>
          <w:highlight w:val="white"/>
          <w:lang w:val="en-GB"/>
        </w:rPr>
        <w:t xml:space="preserve">(2), pp.94-110. </w:t>
      </w:r>
      <w:hyperlink r:id="rId40">
        <w:r w:rsidRPr="00D3304F">
          <w:rPr>
            <w:rFonts w:ascii="Times New Roman" w:hAnsi="Times New Roman" w:cs="Times New Roman"/>
            <w:color w:val="1155CC"/>
            <w:szCs w:val="24"/>
            <w:highlight w:val="white"/>
            <w:u w:val="single"/>
            <w:lang w:val="en-GB"/>
          </w:rPr>
          <w:t>https://www.emerald.com/insight/content/doi/10.1108/JEET-09-2022-0014/full/html</w:t>
        </w:r>
      </w:hyperlink>
      <w:r w:rsidRPr="00D3304F">
        <w:rPr>
          <w:rFonts w:ascii="Times New Roman" w:hAnsi="Times New Roman" w:cs="Times New Roman"/>
          <w:color w:val="222222"/>
          <w:szCs w:val="24"/>
          <w:highlight w:val="white"/>
          <w:lang w:val="en-GB"/>
        </w:rPr>
        <w:t xml:space="preserve"> </w:t>
      </w:r>
    </w:p>
    <w:p w14:paraId="0A35F8E1" w14:textId="77777777" w:rsidR="008160B8" w:rsidRPr="00D3304F" w:rsidRDefault="008D51A6" w:rsidP="00D3304F">
      <w:pPr>
        <w:rPr>
          <w:rFonts w:ascii="Times New Roman" w:hAnsi="Times New Roman" w:cs="Times New Roman"/>
          <w:color w:val="222222"/>
          <w:szCs w:val="24"/>
          <w:highlight w:val="white"/>
          <w:lang w:val="en-GB"/>
        </w:rPr>
      </w:pPr>
      <w:r w:rsidRPr="00D3304F">
        <w:rPr>
          <w:rFonts w:ascii="Times New Roman" w:hAnsi="Times New Roman" w:cs="Times New Roman"/>
          <w:color w:val="222222"/>
          <w:szCs w:val="24"/>
          <w:highlight w:val="white"/>
          <w:lang w:val="en-GB"/>
        </w:rPr>
        <w:t xml:space="preserve">Pietilä, A.M., Nurmi, S.M., Halkoaho, A. and Kyngäs, H., (2020). Qualitative research: Ethical considerations. </w:t>
      </w:r>
      <w:r w:rsidRPr="00D3304F">
        <w:rPr>
          <w:rFonts w:ascii="Times New Roman" w:hAnsi="Times New Roman" w:cs="Times New Roman"/>
          <w:i/>
          <w:color w:val="222222"/>
          <w:szCs w:val="24"/>
          <w:highlight w:val="white"/>
          <w:lang w:val="en-GB"/>
        </w:rPr>
        <w:t>The application of content analysis in nursing science research</w:t>
      </w:r>
      <w:r w:rsidRPr="00D3304F">
        <w:rPr>
          <w:rFonts w:ascii="Times New Roman" w:hAnsi="Times New Roman" w:cs="Times New Roman"/>
          <w:color w:val="222222"/>
          <w:szCs w:val="24"/>
          <w:highlight w:val="white"/>
          <w:lang w:val="en-GB"/>
        </w:rPr>
        <w:t xml:space="preserve">, pp.49-69. </w:t>
      </w:r>
      <w:hyperlink r:id="rId41">
        <w:r w:rsidRPr="00D3304F">
          <w:rPr>
            <w:rFonts w:ascii="Times New Roman" w:hAnsi="Times New Roman" w:cs="Times New Roman"/>
            <w:color w:val="1155CC"/>
            <w:szCs w:val="24"/>
            <w:highlight w:val="white"/>
            <w:u w:val="single"/>
            <w:lang w:val="en-GB"/>
          </w:rPr>
          <w:t>https://link.springer.com/chapter/10.1007/978-3-030-30199-6_6</w:t>
        </w:r>
      </w:hyperlink>
    </w:p>
    <w:p w14:paraId="53998C81" w14:textId="77777777" w:rsidR="008160B8" w:rsidRPr="00D3304F" w:rsidRDefault="008D51A6" w:rsidP="00D3304F">
      <w:pPr>
        <w:rPr>
          <w:rFonts w:ascii="Times New Roman" w:eastAsia="Times New Roman" w:hAnsi="Times New Roman" w:cs="Times New Roman"/>
          <w:szCs w:val="24"/>
          <w:lang w:val="en-GB"/>
        </w:rPr>
      </w:pPr>
      <w:r w:rsidRPr="00D3304F">
        <w:rPr>
          <w:rFonts w:ascii="Times New Roman" w:eastAsia="Times New Roman" w:hAnsi="Times New Roman" w:cs="Times New Roman"/>
          <w:color w:val="222222"/>
          <w:szCs w:val="24"/>
          <w:highlight w:val="white"/>
          <w:lang w:val="en-GB"/>
        </w:rPr>
        <w:t>Saunders, M., Lewis, P., and Thornhill, A. (2019). Research Onion. Research methods for business students.</w:t>
      </w:r>
      <w:hyperlink r:id="rId42">
        <w:r w:rsidRPr="00D3304F">
          <w:rPr>
            <w:rFonts w:ascii="Times New Roman" w:eastAsia="Times New Roman" w:hAnsi="Times New Roman" w:cs="Times New Roman"/>
            <w:color w:val="1155CC"/>
            <w:szCs w:val="24"/>
            <w:highlight w:val="white"/>
            <w:u w:val="single"/>
            <w:lang w:val="en-GB"/>
          </w:rPr>
          <w:t>https://www.researchgate.net/profile/Mark-Saunders-10/publication/330760964_Research_Methods_for_Business_Students_Chapter_4_Understanding_research_philosophy_and_approaches_to_theory_development/links/5c53056f299bf12be3f0e</w:t>
        </w:r>
        <w:r w:rsidRPr="00D3304F">
          <w:rPr>
            <w:rFonts w:ascii="Times New Roman" w:eastAsia="Times New Roman" w:hAnsi="Times New Roman" w:cs="Times New Roman"/>
            <w:color w:val="1155CC"/>
            <w:szCs w:val="24"/>
            <w:highlight w:val="white"/>
            <w:u w:val="single"/>
            <w:lang w:val="en-GB"/>
          </w:rPr>
          <w:lastRenderedPageBreak/>
          <w:t>2cf/Research-Methods-for-Business-Students-Chapter-4-Understanding-research-philosophy-and-approaches-to-theory-development.pdf</w:t>
        </w:r>
      </w:hyperlink>
    </w:p>
    <w:p w14:paraId="44B0169E" w14:textId="77777777" w:rsidR="008160B8" w:rsidRPr="00D3304F" w:rsidRDefault="008D51A6" w:rsidP="00D3304F">
      <w:pPr>
        <w:rPr>
          <w:rFonts w:ascii="Times New Roman" w:hAnsi="Times New Roman" w:cs="Times New Roman"/>
          <w:color w:val="222222"/>
          <w:szCs w:val="24"/>
          <w:highlight w:val="white"/>
          <w:lang w:val="en-GB"/>
        </w:rPr>
      </w:pPr>
      <w:r w:rsidRPr="00D3304F">
        <w:rPr>
          <w:rFonts w:ascii="Times New Roman" w:hAnsi="Times New Roman" w:cs="Times New Roman"/>
          <w:color w:val="222222"/>
          <w:szCs w:val="24"/>
          <w:highlight w:val="white"/>
          <w:lang w:val="en-GB"/>
        </w:rPr>
        <w:t xml:space="preserve">Sharif, A., Saqib, N., Dong, K. and Khan, S.A.R., (2022). Nexus between green technology innovation, green financing, and CO2 emissions in the G7 countries: the moderating role of social globalisation. </w:t>
      </w:r>
      <w:r w:rsidRPr="00D3304F">
        <w:rPr>
          <w:rFonts w:ascii="Times New Roman" w:hAnsi="Times New Roman" w:cs="Times New Roman"/>
          <w:i/>
          <w:color w:val="222222"/>
          <w:szCs w:val="24"/>
          <w:highlight w:val="white"/>
          <w:lang w:val="en-GB"/>
        </w:rPr>
        <w:t>Sustainable Development</w:t>
      </w:r>
      <w:r w:rsidRPr="00D3304F">
        <w:rPr>
          <w:rFonts w:ascii="Times New Roman" w:hAnsi="Times New Roman" w:cs="Times New Roman"/>
          <w:color w:val="222222"/>
          <w:szCs w:val="24"/>
          <w:highlight w:val="white"/>
          <w:lang w:val="en-GB"/>
        </w:rPr>
        <w:t xml:space="preserve">, </w:t>
      </w:r>
      <w:r w:rsidRPr="00D3304F">
        <w:rPr>
          <w:rFonts w:ascii="Times New Roman" w:hAnsi="Times New Roman" w:cs="Times New Roman"/>
          <w:i/>
          <w:color w:val="222222"/>
          <w:szCs w:val="24"/>
          <w:highlight w:val="white"/>
          <w:lang w:val="en-GB"/>
        </w:rPr>
        <w:t>30</w:t>
      </w:r>
      <w:r w:rsidRPr="00D3304F">
        <w:rPr>
          <w:rFonts w:ascii="Times New Roman" w:hAnsi="Times New Roman" w:cs="Times New Roman"/>
          <w:color w:val="222222"/>
          <w:szCs w:val="24"/>
          <w:highlight w:val="white"/>
          <w:lang w:val="en-GB"/>
        </w:rPr>
        <w:t xml:space="preserve">(6), pp.1934-1946. </w:t>
      </w:r>
      <w:hyperlink r:id="rId43">
        <w:r w:rsidRPr="00D3304F">
          <w:rPr>
            <w:rFonts w:ascii="Times New Roman" w:hAnsi="Times New Roman" w:cs="Times New Roman"/>
            <w:color w:val="1155CC"/>
            <w:szCs w:val="24"/>
            <w:highlight w:val="white"/>
            <w:u w:val="single"/>
            <w:lang w:val="en-GB"/>
          </w:rPr>
          <w:t>https://onlinelibrary.wiley.com/doi/abs/10.1002/sd.2360</w:t>
        </w:r>
      </w:hyperlink>
      <w:r w:rsidRPr="00D3304F">
        <w:rPr>
          <w:rFonts w:ascii="Times New Roman" w:hAnsi="Times New Roman" w:cs="Times New Roman"/>
          <w:color w:val="222222"/>
          <w:szCs w:val="24"/>
          <w:highlight w:val="white"/>
          <w:lang w:val="en-GB"/>
        </w:rPr>
        <w:t xml:space="preserve"> </w:t>
      </w:r>
    </w:p>
    <w:p w14:paraId="32607880" w14:textId="77777777" w:rsidR="008160B8" w:rsidRPr="00D3304F" w:rsidRDefault="008D51A6" w:rsidP="00D3304F">
      <w:pPr>
        <w:rPr>
          <w:rFonts w:ascii="Times New Roman" w:hAnsi="Times New Roman" w:cs="Times New Roman"/>
          <w:color w:val="222222"/>
          <w:szCs w:val="24"/>
          <w:highlight w:val="white"/>
          <w:lang w:val="en-GB"/>
        </w:rPr>
      </w:pPr>
      <w:r w:rsidRPr="00D3304F">
        <w:rPr>
          <w:rFonts w:ascii="Times New Roman" w:hAnsi="Times New Roman" w:cs="Times New Roman"/>
          <w:color w:val="222222"/>
          <w:szCs w:val="24"/>
          <w:highlight w:val="white"/>
          <w:lang w:val="en-GB"/>
        </w:rPr>
        <w:t xml:space="preserve">Shibin, K.T., Dubey, R., Gunasekaran, A., Hazen, B., Roubaud, D., Gupta, S. and Foropon, C., (2020). Examining sustainable supply chain management of SMEs using </w:t>
      </w:r>
      <w:proofErr w:type="gramStart"/>
      <w:r w:rsidRPr="00D3304F">
        <w:rPr>
          <w:rFonts w:ascii="Times New Roman" w:hAnsi="Times New Roman" w:cs="Times New Roman"/>
          <w:color w:val="222222"/>
          <w:szCs w:val="24"/>
          <w:highlight w:val="white"/>
          <w:lang w:val="en-GB"/>
        </w:rPr>
        <w:t>resource based</w:t>
      </w:r>
      <w:proofErr w:type="gramEnd"/>
      <w:r w:rsidRPr="00D3304F">
        <w:rPr>
          <w:rFonts w:ascii="Times New Roman" w:hAnsi="Times New Roman" w:cs="Times New Roman"/>
          <w:color w:val="222222"/>
          <w:szCs w:val="24"/>
          <w:highlight w:val="white"/>
          <w:lang w:val="en-GB"/>
        </w:rPr>
        <w:t xml:space="preserve"> view and institutional theory. </w:t>
      </w:r>
      <w:r w:rsidRPr="00D3304F">
        <w:rPr>
          <w:rFonts w:ascii="Times New Roman" w:hAnsi="Times New Roman" w:cs="Times New Roman"/>
          <w:i/>
          <w:color w:val="222222"/>
          <w:szCs w:val="24"/>
          <w:highlight w:val="white"/>
          <w:lang w:val="en-GB"/>
        </w:rPr>
        <w:t>Annals of Operations Research</w:t>
      </w:r>
      <w:r w:rsidRPr="00D3304F">
        <w:rPr>
          <w:rFonts w:ascii="Times New Roman" w:hAnsi="Times New Roman" w:cs="Times New Roman"/>
          <w:color w:val="222222"/>
          <w:szCs w:val="24"/>
          <w:highlight w:val="white"/>
          <w:lang w:val="en-GB"/>
        </w:rPr>
        <w:t xml:space="preserve">, </w:t>
      </w:r>
      <w:r w:rsidRPr="00D3304F">
        <w:rPr>
          <w:rFonts w:ascii="Times New Roman" w:hAnsi="Times New Roman" w:cs="Times New Roman"/>
          <w:i/>
          <w:color w:val="222222"/>
          <w:szCs w:val="24"/>
          <w:highlight w:val="white"/>
          <w:lang w:val="en-GB"/>
        </w:rPr>
        <w:t>290</w:t>
      </w:r>
      <w:r w:rsidRPr="00D3304F">
        <w:rPr>
          <w:rFonts w:ascii="Times New Roman" w:hAnsi="Times New Roman" w:cs="Times New Roman"/>
          <w:color w:val="222222"/>
          <w:szCs w:val="24"/>
          <w:highlight w:val="white"/>
          <w:lang w:val="en-GB"/>
        </w:rPr>
        <w:t xml:space="preserve">, pp.301-326. </w:t>
      </w:r>
      <w:hyperlink r:id="rId44">
        <w:r w:rsidRPr="00D3304F">
          <w:rPr>
            <w:rFonts w:ascii="Times New Roman" w:hAnsi="Times New Roman" w:cs="Times New Roman"/>
            <w:color w:val="1155CC"/>
            <w:szCs w:val="24"/>
            <w:highlight w:val="white"/>
            <w:u w:val="single"/>
            <w:lang w:val="en-GB"/>
          </w:rPr>
          <w:t>https://link.springer.com/article/10.1007/s10479-017-2706-x</w:t>
        </w:r>
      </w:hyperlink>
      <w:r w:rsidRPr="00D3304F">
        <w:rPr>
          <w:rFonts w:ascii="Times New Roman" w:hAnsi="Times New Roman" w:cs="Times New Roman"/>
          <w:color w:val="222222"/>
          <w:szCs w:val="24"/>
          <w:highlight w:val="white"/>
          <w:lang w:val="en-GB"/>
        </w:rPr>
        <w:t xml:space="preserve"> </w:t>
      </w:r>
    </w:p>
    <w:p w14:paraId="39FB9CD1" w14:textId="77777777" w:rsidR="008160B8" w:rsidRPr="00D3304F" w:rsidRDefault="008D51A6" w:rsidP="00D3304F">
      <w:pPr>
        <w:rPr>
          <w:rFonts w:ascii="Times New Roman" w:hAnsi="Times New Roman" w:cs="Times New Roman"/>
          <w:color w:val="222222"/>
          <w:szCs w:val="24"/>
          <w:highlight w:val="white"/>
          <w:lang w:val="en-GB"/>
        </w:rPr>
      </w:pPr>
      <w:r w:rsidRPr="00D3304F">
        <w:rPr>
          <w:rFonts w:ascii="Times New Roman" w:hAnsi="Times New Roman" w:cs="Times New Roman"/>
          <w:color w:val="222222"/>
          <w:szCs w:val="24"/>
          <w:highlight w:val="white"/>
          <w:lang w:val="en-GB"/>
        </w:rPr>
        <w:t xml:space="preserve">Song, C. and Kawai, R., (2023). Adaptive stratified sampling for structural reliability analysis. </w:t>
      </w:r>
      <w:r w:rsidRPr="00D3304F">
        <w:rPr>
          <w:rFonts w:ascii="Times New Roman" w:hAnsi="Times New Roman" w:cs="Times New Roman"/>
          <w:i/>
          <w:color w:val="222222"/>
          <w:szCs w:val="24"/>
          <w:highlight w:val="white"/>
          <w:lang w:val="en-GB"/>
        </w:rPr>
        <w:t>Structural Safety</w:t>
      </w:r>
      <w:r w:rsidRPr="00D3304F">
        <w:rPr>
          <w:rFonts w:ascii="Times New Roman" w:hAnsi="Times New Roman" w:cs="Times New Roman"/>
          <w:color w:val="222222"/>
          <w:szCs w:val="24"/>
          <w:highlight w:val="white"/>
          <w:lang w:val="en-GB"/>
        </w:rPr>
        <w:t xml:space="preserve">, </w:t>
      </w:r>
      <w:r w:rsidRPr="00D3304F">
        <w:rPr>
          <w:rFonts w:ascii="Times New Roman" w:hAnsi="Times New Roman" w:cs="Times New Roman"/>
          <w:i/>
          <w:color w:val="222222"/>
          <w:szCs w:val="24"/>
          <w:highlight w:val="white"/>
          <w:lang w:val="en-GB"/>
        </w:rPr>
        <w:t>101</w:t>
      </w:r>
      <w:r w:rsidRPr="00D3304F">
        <w:rPr>
          <w:rFonts w:ascii="Times New Roman" w:hAnsi="Times New Roman" w:cs="Times New Roman"/>
          <w:color w:val="222222"/>
          <w:szCs w:val="24"/>
          <w:highlight w:val="white"/>
          <w:lang w:val="en-GB"/>
        </w:rPr>
        <w:t xml:space="preserve">, p.102292. </w:t>
      </w:r>
      <w:hyperlink r:id="rId45">
        <w:r w:rsidRPr="00D3304F">
          <w:rPr>
            <w:rFonts w:ascii="Times New Roman" w:hAnsi="Times New Roman" w:cs="Times New Roman"/>
            <w:color w:val="1155CC"/>
            <w:szCs w:val="24"/>
            <w:highlight w:val="white"/>
            <w:u w:val="single"/>
            <w:lang w:val="en-GB"/>
          </w:rPr>
          <w:t>https://www.researchgate.net/profile/Reiichiro-Kawai/publication/365186790_Adaptive_stratified_sampling_for_structural_reliability_analysis/links/6507eef49fdf0c69dfd865d6/Adaptive-stratified-sampling-for-structural-reliability-analysis.pdf</w:t>
        </w:r>
      </w:hyperlink>
      <w:r w:rsidRPr="00D3304F">
        <w:rPr>
          <w:rFonts w:ascii="Times New Roman" w:hAnsi="Times New Roman" w:cs="Times New Roman"/>
          <w:color w:val="222222"/>
          <w:szCs w:val="24"/>
          <w:highlight w:val="white"/>
          <w:lang w:val="en-GB"/>
        </w:rPr>
        <w:t xml:space="preserve"> </w:t>
      </w:r>
    </w:p>
    <w:p w14:paraId="04BBE15C" w14:textId="77777777" w:rsidR="008160B8" w:rsidRPr="00D3304F" w:rsidRDefault="008D51A6" w:rsidP="00D3304F">
      <w:pPr>
        <w:rPr>
          <w:rFonts w:ascii="Times New Roman" w:hAnsi="Times New Roman" w:cs="Times New Roman"/>
          <w:color w:val="222222"/>
          <w:szCs w:val="24"/>
          <w:highlight w:val="white"/>
          <w:lang w:val="en-GB"/>
        </w:rPr>
      </w:pPr>
      <w:r w:rsidRPr="00D3304F">
        <w:rPr>
          <w:rFonts w:ascii="Times New Roman" w:hAnsi="Times New Roman" w:cs="Times New Roman"/>
          <w:color w:val="222222"/>
          <w:szCs w:val="24"/>
          <w:highlight w:val="white"/>
          <w:lang w:val="en-GB"/>
        </w:rPr>
        <w:t xml:space="preserve">Sun, P., Doh, J., Rajwani, T., Werner, </w:t>
      </w:r>
      <w:proofErr w:type="gramStart"/>
      <w:r w:rsidRPr="00D3304F">
        <w:rPr>
          <w:rFonts w:ascii="Times New Roman" w:hAnsi="Times New Roman" w:cs="Times New Roman"/>
          <w:color w:val="222222"/>
          <w:szCs w:val="24"/>
          <w:highlight w:val="white"/>
          <w:lang w:val="en-GB"/>
        </w:rPr>
        <w:t>T.</w:t>
      </w:r>
      <w:proofErr w:type="gramEnd"/>
      <w:r w:rsidRPr="00D3304F">
        <w:rPr>
          <w:rFonts w:ascii="Times New Roman" w:hAnsi="Times New Roman" w:cs="Times New Roman"/>
          <w:color w:val="222222"/>
          <w:szCs w:val="24"/>
          <w:highlight w:val="white"/>
          <w:lang w:val="en-GB"/>
        </w:rPr>
        <w:t xml:space="preserve"> and Luo, X.R., (2024). The management of socio‐political issues and environments: Toward a research agenda for corporate socio‐political engagement. </w:t>
      </w:r>
      <w:r w:rsidRPr="00D3304F">
        <w:rPr>
          <w:rFonts w:ascii="Times New Roman" w:hAnsi="Times New Roman" w:cs="Times New Roman"/>
          <w:i/>
          <w:color w:val="222222"/>
          <w:szCs w:val="24"/>
          <w:highlight w:val="white"/>
          <w:lang w:val="en-GB"/>
        </w:rPr>
        <w:t>Journal of Management Studies</w:t>
      </w:r>
      <w:r w:rsidRPr="00D3304F">
        <w:rPr>
          <w:rFonts w:ascii="Times New Roman" w:hAnsi="Times New Roman" w:cs="Times New Roman"/>
          <w:color w:val="222222"/>
          <w:szCs w:val="24"/>
          <w:highlight w:val="white"/>
          <w:lang w:val="en-GB"/>
        </w:rPr>
        <w:t xml:space="preserve">, </w:t>
      </w:r>
      <w:r w:rsidRPr="00D3304F">
        <w:rPr>
          <w:rFonts w:ascii="Times New Roman" w:hAnsi="Times New Roman" w:cs="Times New Roman"/>
          <w:i/>
          <w:color w:val="222222"/>
          <w:szCs w:val="24"/>
          <w:highlight w:val="white"/>
          <w:lang w:val="en-GB"/>
        </w:rPr>
        <w:t>61</w:t>
      </w:r>
      <w:r w:rsidRPr="00D3304F">
        <w:rPr>
          <w:rFonts w:ascii="Times New Roman" w:hAnsi="Times New Roman" w:cs="Times New Roman"/>
          <w:color w:val="222222"/>
          <w:szCs w:val="24"/>
          <w:highlight w:val="white"/>
          <w:lang w:val="en-GB"/>
        </w:rPr>
        <w:t xml:space="preserve">(2), pp.277-306. </w:t>
      </w:r>
      <w:hyperlink r:id="rId46">
        <w:r w:rsidRPr="00D3304F">
          <w:rPr>
            <w:rFonts w:ascii="Times New Roman" w:hAnsi="Times New Roman" w:cs="Times New Roman"/>
            <w:color w:val="1155CC"/>
            <w:szCs w:val="24"/>
            <w:highlight w:val="white"/>
            <w:u w:val="single"/>
            <w:lang w:val="en-GB"/>
          </w:rPr>
          <w:t>https://onlinelibrary.wiley.com/doi/abs/10.1111/joms.13002</w:t>
        </w:r>
      </w:hyperlink>
      <w:r w:rsidRPr="00D3304F">
        <w:rPr>
          <w:rFonts w:ascii="Times New Roman" w:hAnsi="Times New Roman" w:cs="Times New Roman"/>
          <w:color w:val="222222"/>
          <w:szCs w:val="24"/>
          <w:highlight w:val="white"/>
          <w:lang w:val="en-GB"/>
        </w:rPr>
        <w:t xml:space="preserve">   </w:t>
      </w:r>
    </w:p>
    <w:p w14:paraId="36C13B52" w14:textId="77777777" w:rsidR="008160B8" w:rsidRPr="00D3304F" w:rsidRDefault="008D51A6" w:rsidP="00D3304F">
      <w:pPr>
        <w:rPr>
          <w:rFonts w:ascii="Times New Roman" w:hAnsi="Times New Roman" w:cs="Times New Roman"/>
          <w:color w:val="222222"/>
          <w:szCs w:val="24"/>
          <w:highlight w:val="white"/>
          <w:lang w:val="en-GB"/>
        </w:rPr>
      </w:pPr>
      <w:r w:rsidRPr="00D3304F">
        <w:rPr>
          <w:rFonts w:ascii="Times New Roman" w:hAnsi="Times New Roman" w:cs="Times New Roman"/>
          <w:color w:val="222222"/>
          <w:szCs w:val="24"/>
          <w:highlight w:val="white"/>
          <w:lang w:val="en-GB"/>
        </w:rPr>
        <w:t xml:space="preserve">Suri, H., (2020). Ethical considerations of conducting systematic reviews in educational research. </w:t>
      </w:r>
      <w:r w:rsidRPr="00D3304F">
        <w:rPr>
          <w:rFonts w:ascii="Times New Roman" w:hAnsi="Times New Roman" w:cs="Times New Roman"/>
          <w:i/>
          <w:color w:val="222222"/>
          <w:szCs w:val="24"/>
          <w:highlight w:val="white"/>
          <w:lang w:val="en-GB"/>
        </w:rPr>
        <w:t>Systematic reviews in educational research: Methodology, perspectives and application</w:t>
      </w:r>
      <w:r w:rsidRPr="00D3304F">
        <w:rPr>
          <w:rFonts w:ascii="Times New Roman" w:hAnsi="Times New Roman" w:cs="Times New Roman"/>
          <w:color w:val="222222"/>
          <w:szCs w:val="24"/>
          <w:highlight w:val="white"/>
          <w:lang w:val="en-GB"/>
        </w:rPr>
        <w:t xml:space="preserve">, pp.41-54. </w:t>
      </w:r>
      <w:hyperlink r:id="rId47" w:anchor="page=59">
        <w:r w:rsidRPr="00D3304F">
          <w:rPr>
            <w:rFonts w:ascii="Times New Roman" w:hAnsi="Times New Roman" w:cs="Times New Roman"/>
            <w:color w:val="1155CC"/>
            <w:szCs w:val="24"/>
            <w:highlight w:val="white"/>
            <w:u w:val="single"/>
            <w:lang w:val="en-GB"/>
          </w:rPr>
          <w:t>https://library.oapen.org/bitstream/handle/20.500.12657/23142/1007012.pdf?s#page=59</w:t>
        </w:r>
      </w:hyperlink>
    </w:p>
    <w:p w14:paraId="2E0D9BC5" w14:textId="77777777" w:rsidR="008160B8" w:rsidRPr="00D3304F" w:rsidRDefault="008D51A6" w:rsidP="00D3304F">
      <w:pPr>
        <w:rPr>
          <w:rFonts w:ascii="Times New Roman" w:hAnsi="Times New Roman" w:cs="Times New Roman"/>
          <w:color w:val="222222"/>
          <w:szCs w:val="24"/>
          <w:highlight w:val="white"/>
          <w:lang w:val="en-GB"/>
        </w:rPr>
      </w:pPr>
      <w:r w:rsidRPr="00D3304F">
        <w:rPr>
          <w:rFonts w:ascii="Times New Roman" w:hAnsi="Times New Roman" w:cs="Times New Roman"/>
          <w:color w:val="222222"/>
          <w:szCs w:val="24"/>
          <w:highlight w:val="white"/>
          <w:lang w:val="en-GB"/>
        </w:rPr>
        <w:t xml:space="preserve">Swedberg, R., (2020). Exploratory research. </w:t>
      </w:r>
      <w:r w:rsidRPr="00D3304F">
        <w:rPr>
          <w:rFonts w:ascii="Times New Roman" w:hAnsi="Times New Roman" w:cs="Times New Roman"/>
          <w:i/>
          <w:color w:val="222222"/>
          <w:szCs w:val="24"/>
          <w:highlight w:val="white"/>
          <w:lang w:val="en-GB"/>
        </w:rPr>
        <w:t>The production of knowledge: Enhancing progress in social science</w:t>
      </w:r>
      <w:r w:rsidRPr="00D3304F">
        <w:rPr>
          <w:rFonts w:ascii="Times New Roman" w:hAnsi="Times New Roman" w:cs="Times New Roman"/>
          <w:color w:val="222222"/>
          <w:szCs w:val="24"/>
          <w:highlight w:val="white"/>
          <w:lang w:val="en-GB"/>
        </w:rPr>
        <w:t xml:space="preserve">, </w:t>
      </w:r>
      <w:r w:rsidRPr="00D3304F">
        <w:rPr>
          <w:rFonts w:ascii="Times New Roman" w:hAnsi="Times New Roman" w:cs="Times New Roman"/>
          <w:i/>
          <w:color w:val="222222"/>
          <w:szCs w:val="24"/>
          <w:highlight w:val="white"/>
          <w:lang w:val="en-GB"/>
        </w:rPr>
        <w:t>2</w:t>
      </w:r>
      <w:r w:rsidRPr="00D3304F">
        <w:rPr>
          <w:rFonts w:ascii="Times New Roman" w:hAnsi="Times New Roman" w:cs="Times New Roman"/>
          <w:color w:val="222222"/>
          <w:szCs w:val="24"/>
          <w:highlight w:val="white"/>
          <w:lang w:val="en-GB"/>
        </w:rPr>
        <w:t xml:space="preserve">(1), pp.17-41. </w:t>
      </w:r>
      <w:hyperlink r:id="rId48">
        <w:r w:rsidRPr="00D3304F">
          <w:rPr>
            <w:rFonts w:ascii="Times New Roman" w:hAnsi="Times New Roman" w:cs="Times New Roman"/>
            <w:color w:val="1155CC"/>
            <w:szCs w:val="24"/>
            <w:highlight w:val="white"/>
            <w:u w:val="single"/>
            <w:lang w:val="en-GB"/>
          </w:rPr>
          <w:t>https://books.google.com/books?hl=en&amp;lr=&amp;id=vlTMDwAAQBAJ&amp;oi=fnd&amp;pg=PA17&amp;dq=importance+of+follows+exploratory+Research+Design+for+research+&amp;ots=lUnCj1Uh-r&amp;sig=-qYHMaTxIpsLqFjiQiCNsFWA-EE</w:t>
        </w:r>
      </w:hyperlink>
      <w:r w:rsidRPr="00D3304F">
        <w:rPr>
          <w:rFonts w:ascii="Times New Roman" w:hAnsi="Times New Roman" w:cs="Times New Roman"/>
          <w:color w:val="222222"/>
          <w:szCs w:val="24"/>
          <w:highlight w:val="white"/>
          <w:lang w:val="en-GB"/>
        </w:rPr>
        <w:t xml:space="preserve"> </w:t>
      </w:r>
    </w:p>
    <w:p w14:paraId="5B1DAC62" w14:textId="77777777" w:rsidR="008160B8" w:rsidRPr="00D3304F" w:rsidRDefault="008D51A6" w:rsidP="00D3304F">
      <w:pPr>
        <w:rPr>
          <w:rFonts w:ascii="Times New Roman" w:eastAsia="Times New Roman" w:hAnsi="Times New Roman" w:cs="Times New Roman"/>
          <w:color w:val="1155CC"/>
          <w:szCs w:val="24"/>
          <w:highlight w:val="white"/>
          <w:u w:val="single"/>
          <w:lang w:val="en-GB"/>
        </w:rPr>
      </w:pPr>
      <w:r w:rsidRPr="00D3304F">
        <w:rPr>
          <w:rFonts w:ascii="Times New Roman" w:eastAsia="Times New Roman" w:hAnsi="Times New Roman" w:cs="Times New Roman"/>
          <w:color w:val="222222"/>
          <w:szCs w:val="24"/>
          <w:highlight w:val="white"/>
          <w:lang w:val="en-GB"/>
        </w:rPr>
        <w:lastRenderedPageBreak/>
        <w:t xml:space="preserve">Tang, Y.M., Chau, K.Y., Fatima, A. and Waqas, M., (2022). Industry 4.0 technology and circular economy practices: business management strategies for environmental sustainability. </w:t>
      </w:r>
      <w:r w:rsidRPr="00D3304F">
        <w:rPr>
          <w:rFonts w:ascii="Times New Roman" w:eastAsia="Times New Roman" w:hAnsi="Times New Roman" w:cs="Times New Roman"/>
          <w:i/>
          <w:color w:val="222222"/>
          <w:szCs w:val="24"/>
          <w:highlight w:val="white"/>
          <w:lang w:val="en-GB"/>
        </w:rPr>
        <w:t>Environmental Science and Pollution Research</w:t>
      </w:r>
      <w:r w:rsidRPr="00D3304F">
        <w:rPr>
          <w:rFonts w:ascii="Times New Roman" w:eastAsia="Times New Roman" w:hAnsi="Times New Roman" w:cs="Times New Roman"/>
          <w:color w:val="222222"/>
          <w:szCs w:val="24"/>
          <w:highlight w:val="white"/>
          <w:lang w:val="en-GB"/>
        </w:rPr>
        <w:t xml:space="preserve">, </w:t>
      </w:r>
      <w:r w:rsidRPr="00D3304F">
        <w:rPr>
          <w:rFonts w:ascii="Times New Roman" w:eastAsia="Times New Roman" w:hAnsi="Times New Roman" w:cs="Times New Roman"/>
          <w:i/>
          <w:color w:val="222222"/>
          <w:szCs w:val="24"/>
          <w:highlight w:val="white"/>
          <w:lang w:val="en-GB"/>
        </w:rPr>
        <w:t>29</w:t>
      </w:r>
      <w:r w:rsidRPr="00D3304F">
        <w:rPr>
          <w:rFonts w:ascii="Times New Roman" w:eastAsia="Times New Roman" w:hAnsi="Times New Roman" w:cs="Times New Roman"/>
          <w:color w:val="222222"/>
          <w:szCs w:val="24"/>
          <w:highlight w:val="white"/>
          <w:lang w:val="en-GB"/>
        </w:rPr>
        <w:t>(33), pp.49752-49769.</w:t>
      </w:r>
      <w:hyperlink r:id="rId49">
        <w:r w:rsidRPr="00D3304F">
          <w:rPr>
            <w:rFonts w:ascii="Times New Roman" w:eastAsia="Times New Roman" w:hAnsi="Times New Roman" w:cs="Times New Roman"/>
            <w:color w:val="1155CC"/>
            <w:szCs w:val="24"/>
            <w:highlight w:val="white"/>
            <w:u w:val="single"/>
            <w:lang w:val="en-GB"/>
          </w:rPr>
          <w:t>https://www.sciencedirect.com/science/article/pii/S014829632100905X</w:t>
        </w:r>
      </w:hyperlink>
    </w:p>
    <w:p w14:paraId="1C6B00F3" w14:textId="77777777" w:rsidR="008160B8" w:rsidRPr="00D3304F" w:rsidRDefault="008D51A6" w:rsidP="00D3304F">
      <w:pPr>
        <w:rPr>
          <w:rFonts w:ascii="Times New Roman" w:hAnsi="Times New Roman" w:cs="Times New Roman"/>
          <w:color w:val="222222"/>
          <w:szCs w:val="24"/>
          <w:highlight w:val="white"/>
          <w:lang w:val="en-GB"/>
        </w:rPr>
      </w:pPr>
      <w:r w:rsidRPr="00D3304F">
        <w:rPr>
          <w:rFonts w:ascii="Times New Roman" w:hAnsi="Times New Roman" w:cs="Times New Roman"/>
          <w:color w:val="222222"/>
          <w:szCs w:val="24"/>
          <w:highlight w:val="white"/>
          <w:lang w:val="en-GB"/>
        </w:rPr>
        <w:t xml:space="preserve">van den Heuvel, M., Demerouti, E., Bakker, A.B., Hetland, J. and Schaufeli, W.B., (2020). How do employees adapt to organizational change? The role of meaning-making and work engagement. </w:t>
      </w:r>
      <w:r w:rsidRPr="00D3304F">
        <w:rPr>
          <w:rFonts w:ascii="Times New Roman" w:hAnsi="Times New Roman" w:cs="Times New Roman"/>
          <w:i/>
          <w:color w:val="222222"/>
          <w:szCs w:val="24"/>
          <w:highlight w:val="white"/>
          <w:lang w:val="en-GB"/>
        </w:rPr>
        <w:t>The Spanish journal of psychology</w:t>
      </w:r>
      <w:r w:rsidRPr="00D3304F">
        <w:rPr>
          <w:rFonts w:ascii="Times New Roman" w:hAnsi="Times New Roman" w:cs="Times New Roman"/>
          <w:color w:val="222222"/>
          <w:szCs w:val="24"/>
          <w:highlight w:val="white"/>
          <w:lang w:val="en-GB"/>
        </w:rPr>
        <w:t xml:space="preserve">, </w:t>
      </w:r>
      <w:r w:rsidRPr="00D3304F">
        <w:rPr>
          <w:rFonts w:ascii="Times New Roman" w:hAnsi="Times New Roman" w:cs="Times New Roman"/>
          <w:i/>
          <w:color w:val="222222"/>
          <w:szCs w:val="24"/>
          <w:highlight w:val="white"/>
          <w:lang w:val="en-GB"/>
        </w:rPr>
        <w:t>23</w:t>
      </w:r>
      <w:r w:rsidRPr="00D3304F">
        <w:rPr>
          <w:rFonts w:ascii="Times New Roman" w:hAnsi="Times New Roman" w:cs="Times New Roman"/>
          <w:color w:val="222222"/>
          <w:szCs w:val="24"/>
          <w:highlight w:val="white"/>
          <w:lang w:val="en-GB"/>
        </w:rPr>
        <w:t xml:space="preserve">, p.e56. </w:t>
      </w:r>
      <w:hyperlink r:id="rId50">
        <w:r w:rsidRPr="00D3304F">
          <w:rPr>
            <w:rFonts w:ascii="Times New Roman" w:hAnsi="Times New Roman" w:cs="Times New Roman"/>
            <w:color w:val="1155CC"/>
            <w:szCs w:val="24"/>
            <w:highlight w:val="white"/>
            <w:u w:val="single"/>
            <w:lang w:val="en-GB"/>
          </w:rPr>
          <w:t>https://www.cambridge.org/core/services/aop-cambridge-core/content/view/338F950925F8928FD7B1EBF28A932DDC/S1138741620000554a.pdf/div-class-title-how-do-employees-adapt-to-organizational-change-the-role-of-meaning-making-and-work-engagement-div.pdf</w:t>
        </w:r>
      </w:hyperlink>
      <w:r w:rsidRPr="00D3304F">
        <w:rPr>
          <w:rFonts w:ascii="Times New Roman" w:hAnsi="Times New Roman" w:cs="Times New Roman"/>
          <w:color w:val="222222"/>
          <w:szCs w:val="24"/>
          <w:highlight w:val="white"/>
          <w:lang w:val="en-GB"/>
        </w:rPr>
        <w:t xml:space="preserve"> </w:t>
      </w:r>
    </w:p>
    <w:p w14:paraId="5010197B" w14:textId="77777777" w:rsidR="008160B8" w:rsidRPr="00D3304F" w:rsidRDefault="008D51A6" w:rsidP="00D3304F">
      <w:pPr>
        <w:rPr>
          <w:rFonts w:ascii="Times New Roman" w:hAnsi="Times New Roman" w:cs="Times New Roman"/>
          <w:color w:val="222222"/>
          <w:szCs w:val="24"/>
          <w:highlight w:val="white"/>
          <w:lang w:val="en-GB"/>
        </w:rPr>
      </w:pPr>
      <w:r w:rsidRPr="00D3304F">
        <w:rPr>
          <w:rFonts w:ascii="Times New Roman" w:hAnsi="Times New Roman" w:cs="Times New Roman"/>
          <w:color w:val="222222"/>
          <w:szCs w:val="24"/>
          <w:highlight w:val="white"/>
          <w:lang w:val="en-GB"/>
        </w:rPr>
        <w:t xml:space="preserve">Yu, L., (2020, August). Ethical considerations in case studies. In </w:t>
      </w:r>
      <w:r w:rsidRPr="00D3304F">
        <w:rPr>
          <w:rFonts w:ascii="Times New Roman" w:hAnsi="Times New Roman" w:cs="Times New Roman"/>
          <w:i/>
          <w:color w:val="222222"/>
          <w:szCs w:val="24"/>
          <w:highlight w:val="white"/>
          <w:lang w:val="en-GB"/>
        </w:rPr>
        <w:t>2020 1st Workshop on Ethics in Requirements Engineering Research and Practice (REthics)</w:t>
      </w:r>
      <w:r w:rsidRPr="00D3304F">
        <w:rPr>
          <w:rFonts w:ascii="Times New Roman" w:hAnsi="Times New Roman" w:cs="Times New Roman"/>
          <w:color w:val="222222"/>
          <w:szCs w:val="24"/>
          <w:highlight w:val="white"/>
          <w:lang w:val="en-GB"/>
        </w:rPr>
        <w:t xml:space="preserve"> (pp. 15-21). IEEE. </w:t>
      </w:r>
      <w:hyperlink r:id="rId51">
        <w:r w:rsidRPr="00D3304F">
          <w:rPr>
            <w:rFonts w:ascii="Times New Roman" w:hAnsi="Times New Roman" w:cs="Times New Roman"/>
            <w:color w:val="1155CC"/>
            <w:szCs w:val="24"/>
            <w:highlight w:val="white"/>
            <w:u w:val="single"/>
            <w:lang w:val="en-GB"/>
          </w:rPr>
          <w:t>https://ieeexplore.ieee.org/abstract/document/9226395/</w:t>
        </w:r>
      </w:hyperlink>
      <w:r w:rsidRPr="00D3304F">
        <w:rPr>
          <w:rFonts w:ascii="Times New Roman" w:hAnsi="Times New Roman" w:cs="Times New Roman"/>
          <w:color w:val="222222"/>
          <w:szCs w:val="24"/>
          <w:highlight w:val="white"/>
          <w:lang w:val="en-GB"/>
        </w:rPr>
        <w:t xml:space="preserve"> </w:t>
      </w:r>
    </w:p>
    <w:p w14:paraId="14AE6E29" w14:textId="77777777" w:rsidR="008160B8" w:rsidRPr="00D3304F" w:rsidRDefault="008D51A6" w:rsidP="00D3304F">
      <w:pPr>
        <w:rPr>
          <w:rFonts w:ascii="Times New Roman" w:hAnsi="Times New Roman" w:cs="Times New Roman"/>
          <w:color w:val="222222"/>
          <w:szCs w:val="24"/>
          <w:highlight w:val="white"/>
          <w:lang w:val="en-GB"/>
        </w:rPr>
      </w:pPr>
      <w:r w:rsidRPr="00D3304F">
        <w:rPr>
          <w:rFonts w:ascii="Times New Roman" w:hAnsi="Times New Roman" w:cs="Times New Roman"/>
          <w:color w:val="222222"/>
          <w:szCs w:val="24"/>
          <w:highlight w:val="white"/>
          <w:lang w:val="en-GB"/>
        </w:rPr>
        <w:t xml:space="preserve">Zhang, J.A., O'Kane, C. and Chen, G., (2020). Business ties, political ties, and innovation performance in Chinese industrial firms: The role of entrepreneurial orientation and environmental dynamism. </w:t>
      </w:r>
      <w:r w:rsidRPr="00D3304F">
        <w:rPr>
          <w:rFonts w:ascii="Times New Roman" w:hAnsi="Times New Roman" w:cs="Times New Roman"/>
          <w:i/>
          <w:color w:val="222222"/>
          <w:szCs w:val="24"/>
          <w:highlight w:val="white"/>
          <w:lang w:val="en-GB"/>
        </w:rPr>
        <w:t>Journal of Business Research</w:t>
      </w:r>
      <w:r w:rsidRPr="00D3304F">
        <w:rPr>
          <w:rFonts w:ascii="Times New Roman" w:hAnsi="Times New Roman" w:cs="Times New Roman"/>
          <w:color w:val="222222"/>
          <w:szCs w:val="24"/>
          <w:highlight w:val="white"/>
          <w:lang w:val="en-GB"/>
        </w:rPr>
        <w:t xml:space="preserve">, </w:t>
      </w:r>
      <w:r w:rsidRPr="00D3304F">
        <w:rPr>
          <w:rFonts w:ascii="Times New Roman" w:hAnsi="Times New Roman" w:cs="Times New Roman"/>
          <w:i/>
          <w:color w:val="222222"/>
          <w:szCs w:val="24"/>
          <w:highlight w:val="white"/>
          <w:lang w:val="en-GB"/>
        </w:rPr>
        <w:t>121</w:t>
      </w:r>
      <w:r w:rsidRPr="00D3304F">
        <w:rPr>
          <w:rFonts w:ascii="Times New Roman" w:hAnsi="Times New Roman" w:cs="Times New Roman"/>
          <w:color w:val="222222"/>
          <w:szCs w:val="24"/>
          <w:highlight w:val="white"/>
          <w:lang w:val="en-GB"/>
        </w:rPr>
        <w:t xml:space="preserve">, pp.254-267. </w:t>
      </w:r>
      <w:hyperlink r:id="rId52">
        <w:r w:rsidRPr="00D3304F">
          <w:rPr>
            <w:rFonts w:ascii="Times New Roman" w:hAnsi="Times New Roman" w:cs="Times New Roman"/>
            <w:color w:val="1155CC"/>
            <w:szCs w:val="24"/>
            <w:highlight w:val="white"/>
            <w:u w:val="single"/>
            <w:lang w:val="en-GB"/>
          </w:rPr>
          <w:t>https://www.sciencedirect.com/science/article/pii/S0148296320305646</w:t>
        </w:r>
      </w:hyperlink>
    </w:p>
    <w:p w14:paraId="02C4D2A5" w14:textId="77777777" w:rsidR="008160B8" w:rsidRPr="00D3304F" w:rsidRDefault="008160B8" w:rsidP="00D3304F">
      <w:pPr>
        <w:rPr>
          <w:rFonts w:ascii="Times New Roman" w:hAnsi="Times New Roman" w:cs="Times New Roman"/>
          <w:szCs w:val="24"/>
          <w:lang w:val="en-GB"/>
        </w:rPr>
      </w:pPr>
    </w:p>
    <w:p w14:paraId="53D1BCD0" w14:textId="77777777" w:rsidR="008160B8" w:rsidRPr="00D3304F" w:rsidRDefault="008160B8" w:rsidP="00D3304F">
      <w:pPr>
        <w:rPr>
          <w:rFonts w:ascii="Times New Roman" w:hAnsi="Times New Roman" w:cs="Times New Roman"/>
          <w:szCs w:val="24"/>
          <w:lang w:val="en-GB"/>
        </w:rPr>
      </w:pPr>
    </w:p>
    <w:p w14:paraId="30454C3C" w14:textId="77777777" w:rsidR="008160B8" w:rsidRPr="00D3304F" w:rsidRDefault="008160B8" w:rsidP="00D3304F">
      <w:pPr>
        <w:rPr>
          <w:rFonts w:ascii="Times New Roman" w:hAnsi="Times New Roman" w:cs="Times New Roman"/>
          <w:szCs w:val="24"/>
          <w:lang w:val="en-GB"/>
        </w:rPr>
      </w:pPr>
    </w:p>
    <w:p w14:paraId="6D8A6E04" w14:textId="77777777" w:rsidR="008160B8" w:rsidRPr="00D3304F" w:rsidRDefault="008160B8" w:rsidP="00D3304F">
      <w:pPr>
        <w:rPr>
          <w:rFonts w:ascii="Times New Roman" w:hAnsi="Times New Roman" w:cs="Times New Roman"/>
          <w:szCs w:val="24"/>
          <w:lang w:val="en-GB"/>
        </w:rPr>
      </w:pPr>
    </w:p>
    <w:p w14:paraId="72AB6F95" w14:textId="77777777" w:rsidR="008160B8" w:rsidRPr="00D3304F" w:rsidRDefault="008160B8" w:rsidP="00D3304F">
      <w:pPr>
        <w:rPr>
          <w:rFonts w:ascii="Times New Roman" w:hAnsi="Times New Roman" w:cs="Times New Roman"/>
          <w:szCs w:val="24"/>
          <w:lang w:val="en-GB"/>
        </w:rPr>
      </w:pPr>
    </w:p>
    <w:p w14:paraId="35E4A921" w14:textId="77777777" w:rsidR="008160B8" w:rsidRPr="00D3304F" w:rsidRDefault="008160B8" w:rsidP="00D3304F">
      <w:pPr>
        <w:rPr>
          <w:rFonts w:ascii="Times New Roman" w:hAnsi="Times New Roman" w:cs="Times New Roman"/>
          <w:szCs w:val="24"/>
          <w:lang w:val="en-GB"/>
        </w:rPr>
      </w:pPr>
    </w:p>
    <w:p w14:paraId="20393686" w14:textId="77777777" w:rsidR="008160B8" w:rsidRPr="00D3304F" w:rsidRDefault="008160B8" w:rsidP="00D3304F">
      <w:pPr>
        <w:rPr>
          <w:rFonts w:ascii="Times New Roman" w:hAnsi="Times New Roman" w:cs="Times New Roman"/>
          <w:szCs w:val="24"/>
          <w:lang w:val="en-GB"/>
        </w:rPr>
      </w:pPr>
    </w:p>
    <w:p w14:paraId="4DED7CDC" w14:textId="77777777" w:rsidR="008160B8" w:rsidRPr="00D3304F" w:rsidRDefault="008160B8" w:rsidP="00D3304F">
      <w:pPr>
        <w:rPr>
          <w:rFonts w:ascii="Times New Roman" w:hAnsi="Times New Roman" w:cs="Times New Roman"/>
          <w:szCs w:val="24"/>
          <w:lang w:val="en-GB"/>
        </w:rPr>
      </w:pPr>
    </w:p>
    <w:p w14:paraId="2ADBD705" w14:textId="77777777" w:rsidR="008160B8" w:rsidRPr="00D3304F" w:rsidRDefault="008160B8" w:rsidP="00D3304F">
      <w:pPr>
        <w:rPr>
          <w:rFonts w:ascii="Times New Roman" w:hAnsi="Times New Roman" w:cs="Times New Roman"/>
          <w:szCs w:val="24"/>
          <w:lang w:val="en-GB"/>
        </w:rPr>
      </w:pPr>
    </w:p>
    <w:p w14:paraId="4ED49F27" w14:textId="77777777" w:rsidR="008160B8" w:rsidRPr="00D3304F" w:rsidRDefault="008160B8" w:rsidP="00D3304F">
      <w:pPr>
        <w:rPr>
          <w:rFonts w:ascii="Times New Roman" w:hAnsi="Times New Roman" w:cs="Times New Roman"/>
          <w:b/>
          <w:szCs w:val="24"/>
          <w:lang w:val="en-GB"/>
        </w:rPr>
      </w:pPr>
    </w:p>
    <w:p w14:paraId="4DEA67D2" w14:textId="77777777" w:rsidR="00C01B7B" w:rsidRPr="00D3304F" w:rsidRDefault="00C01B7B" w:rsidP="00D3304F">
      <w:pPr>
        <w:spacing w:before="0" w:after="160" w:line="259" w:lineRule="auto"/>
        <w:rPr>
          <w:rFonts w:ascii="Times New Roman" w:eastAsiaTheme="majorEastAsia" w:hAnsi="Times New Roman" w:cs="Times New Roman"/>
          <w:b/>
          <w:szCs w:val="24"/>
          <w:lang w:val="en-GB"/>
        </w:rPr>
      </w:pPr>
    </w:p>
    <w:sectPr w:rsidR="00C01B7B" w:rsidRPr="00D3304F" w:rsidSect="00982A7A">
      <w:footerReference w:type="default" r:id="rId5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C846C6" w14:textId="77777777" w:rsidR="008D51A6" w:rsidRDefault="008D51A6" w:rsidP="00197BEE">
      <w:pPr>
        <w:spacing w:before="0" w:after="0" w:line="240" w:lineRule="auto"/>
      </w:pPr>
      <w:r>
        <w:separator/>
      </w:r>
    </w:p>
  </w:endnote>
  <w:endnote w:type="continuationSeparator" w:id="0">
    <w:p w14:paraId="194D5DFB" w14:textId="77777777" w:rsidR="008D51A6" w:rsidRDefault="008D51A6" w:rsidP="00197BE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01887548"/>
      <w:docPartObj>
        <w:docPartGallery w:val="Page Numbers (Bottom of Page)"/>
        <w:docPartUnique/>
      </w:docPartObj>
    </w:sdtPr>
    <w:sdtEndPr>
      <w:rPr>
        <w:noProof/>
      </w:rPr>
    </w:sdtEndPr>
    <w:sdtContent>
      <w:p w14:paraId="3F8331E7" w14:textId="77777777" w:rsidR="00197BEE" w:rsidRDefault="008D51A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71E467B" w14:textId="77777777" w:rsidR="00197BEE" w:rsidRDefault="00197B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C834CB" w14:textId="77777777" w:rsidR="008D51A6" w:rsidRDefault="008D51A6" w:rsidP="00197BEE">
      <w:pPr>
        <w:spacing w:before="0" w:after="0" w:line="240" w:lineRule="auto"/>
      </w:pPr>
      <w:r>
        <w:separator/>
      </w:r>
    </w:p>
  </w:footnote>
  <w:footnote w:type="continuationSeparator" w:id="0">
    <w:p w14:paraId="29FCA739" w14:textId="77777777" w:rsidR="008D51A6" w:rsidRDefault="008D51A6" w:rsidP="00197BEE">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993328"/>
    <w:multiLevelType w:val="multilevel"/>
    <w:tmpl w:val="929AB2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DEB338D"/>
    <w:multiLevelType w:val="multilevel"/>
    <w:tmpl w:val="F0CAF9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6106888"/>
    <w:multiLevelType w:val="multilevel"/>
    <w:tmpl w:val="EFD2D6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C553A25"/>
    <w:multiLevelType w:val="multilevel"/>
    <w:tmpl w:val="AC9C67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71982C09"/>
    <w:multiLevelType w:val="multilevel"/>
    <w:tmpl w:val="32149E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508788152">
    <w:abstractNumId w:val="2"/>
  </w:num>
  <w:num w:numId="2" w16cid:durableId="2027438653">
    <w:abstractNumId w:val="4"/>
  </w:num>
  <w:num w:numId="3" w16cid:durableId="1706716830">
    <w:abstractNumId w:val="1"/>
  </w:num>
  <w:num w:numId="4" w16cid:durableId="1952472082">
    <w:abstractNumId w:val="0"/>
  </w:num>
  <w:num w:numId="5" w16cid:durableId="198142538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7EE0"/>
    <w:rsid w:val="000116F2"/>
    <w:rsid w:val="00122B87"/>
    <w:rsid w:val="00123688"/>
    <w:rsid w:val="00150451"/>
    <w:rsid w:val="00197BEE"/>
    <w:rsid w:val="001A76AA"/>
    <w:rsid w:val="001E67F7"/>
    <w:rsid w:val="00270A96"/>
    <w:rsid w:val="002E1FD7"/>
    <w:rsid w:val="00367942"/>
    <w:rsid w:val="004D2A03"/>
    <w:rsid w:val="00510718"/>
    <w:rsid w:val="00553ED1"/>
    <w:rsid w:val="00697A51"/>
    <w:rsid w:val="008160B8"/>
    <w:rsid w:val="00865EF5"/>
    <w:rsid w:val="008D51A6"/>
    <w:rsid w:val="00926427"/>
    <w:rsid w:val="0096147B"/>
    <w:rsid w:val="00982A7A"/>
    <w:rsid w:val="00AE03A5"/>
    <w:rsid w:val="00C01B7B"/>
    <w:rsid w:val="00C11831"/>
    <w:rsid w:val="00CA3C87"/>
    <w:rsid w:val="00CC7EE0"/>
    <w:rsid w:val="00D3304F"/>
    <w:rsid w:val="00FC5B9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67D890"/>
  <w15:chartTrackingRefBased/>
  <w15:docId w15:val="{0D72384A-F022-4E2F-99ED-7D3A8A1DAC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60B8"/>
    <w:pPr>
      <w:spacing w:before="240" w:after="240" w:line="360" w:lineRule="auto"/>
      <w:jc w:val="both"/>
    </w:pPr>
    <w:rPr>
      <w:rFonts w:ascii="Arial" w:hAnsi="Arial"/>
      <w:color w:val="000000" w:themeColor="text1"/>
      <w:sz w:val="24"/>
    </w:rPr>
  </w:style>
  <w:style w:type="paragraph" w:styleId="Heading1">
    <w:name w:val="heading 1"/>
    <w:basedOn w:val="Normal"/>
    <w:next w:val="Normal"/>
    <w:link w:val="Heading1Char"/>
    <w:uiPriority w:val="9"/>
    <w:qFormat/>
    <w:rsid w:val="00697A51"/>
    <w:pPr>
      <w:keepNext/>
      <w:keepLines/>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697A51"/>
    <w:pPr>
      <w:keepNext/>
      <w:keepLines/>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7A51"/>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697A51"/>
    <w:rPr>
      <w:rFonts w:ascii="Times New Roman" w:eastAsiaTheme="majorEastAsia" w:hAnsi="Times New Roman" w:cstheme="majorBidi"/>
      <w:b/>
      <w:color w:val="000000" w:themeColor="text1"/>
      <w:sz w:val="26"/>
      <w:szCs w:val="26"/>
    </w:rPr>
  </w:style>
  <w:style w:type="paragraph" w:styleId="Header">
    <w:name w:val="header"/>
    <w:basedOn w:val="Normal"/>
    <w:link w:val="HeaderChar"/>
    <w:uiPriority w:val="99"/>
    <w:unhideWhenUsed/>
    <w:rsid w:val="00197BEE"/>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197BEE"/>
    <w:rPr>
      <w:rFonts w:ascii="Times New Roman" w:hAnsi="Times New Roman"/>
      <w:color w:val="000000" w:themeColor="text1"/>
      <w:sz w:val="24"/>
    </w:rPr>
  </w:style>
  <w:style w:type="paragraph" w:styleId="Footer">
    <w:name w:val="footer"/>
    <w:basedOn w:val="Normal"/>
    <w:link w:val="FooterChar"/>
    <w:uiPriority w:val="99"/>
    <w:unhideWhenUsed/>
    <w:rsid w:val="00197BEE"/>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197BEE"/>
    <w:rPr>
      <w:rFonts w:ascii="Times New Roman" w:hAnsi="Times New Roman"/>
      <w:color w:val="000000" w:themeColor="text1"/>
      <w:sz w:val="24"/>
    </w:rPr>
  </w:style>
  <w:style w:type="paragraph" w:styleId="TOCHeading">
    <w:name w:val="TOC Heading"/>
    <w:basedOn w:val="Heading1"/>
    <w:next w:val="Normal"/>
    <w:uiPriority w:val="39"/>
    <w:unhideWhenUsed/>
    <w:qFormat/>
    <w:rsid w:val="00197BEE"/>
    <w:pPr>
      <w:spacing w:after="0" w:line="259" w:lineRule="auto"/>
      <w:jc w:val="left"/>
      <w:outlineLvl w:val="9"/>
    </w:pPr>
    <w:rPr>
      <w:rFonts w:asciiTheme="majorHAnsi" w:hAnsiTheme="majorHAnsi"/>
      <w:b w:val="0"/>
      <w:color w:val="2F5496" w:themeColor="accent1" w:themeShade="BF"/>
      <w:kern w:val="0"/>
      <w:sz w:val="32"/>
      <w14:ligatures w14:val="none"/>
    </w:rPr>
  </w:style>
  <w:style w:type="paragraph" w:styleId="TOC1">
    <w:name w:val="toc 1"/>
    <w:basedOn w:val="Normal"/>
    <w:next w:val="Normal"/>
    <w:autoRedefine/>
    <w:uiPriority w:val="39"/>
    <w:unhideWhenUsed/>
    <w:rsid w:val="00197BEE"/>
    <w:pPr>
      <w:spacing w:after="100"/>
    </w:pPr>
  </w:style>
  <w:style w:type="character" w:styleId="Hyperlink">
    <w:name w:val="Hyperlink"/>
    <w:basedOn w:val="DefaultParagraphFont"/>
    <w:uiPriority w:val="99"/>
    <w:unhideWhenUsed/>
    <w:rsid w:val="00197BEE"/>
    <w:rPr>
      <w:color w:val="0563C1" w:themeColor="hyperlink"/>
      <w:u w:val="single"/>
    </w:rPr>
  </w:style>
  <w:style w:type="paragraph" w:styleId="NormalWeb">
    <w:name w:val="Normal (Web)"/>
    <w:basedOn w:val="Normal"/>
    <w:uiPriority w:val="99"/>
    <w:semiHidden/>
    <w:unhideWhenUsed/>
    <w:rsid w:val="004D2A03"/>
    <w:pPr>
      <w:spacing w:before="100" w:beforeAutospacing="1" w:after="100" w:afterAutospacing="1" w:line="240" w:lineRule="auto"/>
      <w:jc w:val="left"/>
    </w:pPr>
    <w:rPr>
      <w:rFonts w:eastAsia="Times New Roman" w:cs="Times New Roman"/>
      <w:color w:val="auto"/>
      <w:kern w:val="0"/>
      <w:szCs w:val="24"/>
      <w:lang w:val="en-IN" w:eastAsia="en-IN"/>
      <w14:ligatures w14:val="none"/>
    </w:rPr>
  </w:style>
  <w:style w:type="paragraph" w:styleId="TOC2">
    <w:name w:val="toc 2"/>
    <w:basedOn w:val="Normal"/>
    <w:next w:val="Normal"/>
    <w:autoRedefine/>
    <w:uiPriority w:val="39"/>
    <w:unhideWhenUsed/>
    <w:rsid w:val="001A76AA"/>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onlinelibrary.wiley.com/doi/abs/10.1111/joms.12569" TargetMode="External"/><Relationship Id="rId18" Type="http://schemas.openxmlformats.org/officeDocument/2006/relationships/hyperlink" Target="https://www.sciencedirect.com/science/article/pii/S0160791X2100110X" TargetMode="External"/><Relationship Id="rId26" Type="http://schemas.openxmlformats.org/officeDocument/2006/relationships/hyperlink" Target="https://dl.acm.org/doi/abs/10.1145/3406522.3446030" TargetMode="External"/><Relationship Id="rId39" Type="http://schemas.openxmlformats.org/officeDocument/2006/relationships/hyperlink" Target="https://link.springer.com/article/10.1057/s41267-020-00318-w" TargetMode="External"/><Relationship Id="rId21" Type="http://schemas.openxmlformats.org/officeDocument/2006/relationships/hyperlink" Target="https://books.google.com/books?hl=en&amp;lr=&amp;id=ikI6EAAAQBAJ&amp;oi=fnd&amp;pg=PA21&amp;dq=purpose+of+research+methodology+in+research+purpose&amp;ots=tgHRm3yKwk&amp;sig=2QqQEUvUn8OnsjoEididQlxYE7c" TargetMode="External"/><Relationship Id="rId34" Type="http://schemas.openxmlformats.org/officeDocument/2006/relationships/hyperlink" Target="https://www.tandfonline.com/doi/abs/10.1080/0142159X.2020.1755030" TargetMode="External"/><Relationship Id="rId42" Type="http://schemas.openxmlformats.org/officeDocument/2006/relationships/hyperlink" Target="https://www.researchgate.net/profile/Mark-Saunders-10/publication/330760964_Research_Methods_for_Business_Students_Chapter_4_Understanding_research_philosophy_and_approaches_to_theory_development/links/5c53056f299bf12be3f0e2cf/Research-Methods-for-Business-Students-Chapter-4-Understanding-research-philosophy-and-approaches-to-theory-development.pdf" TargetMode="External"/><Relationship Id="rId47" Type="http://schemas.openxmlformats.org/officeDocument/2006/relationships/hyperlink" Target="https://library.oapen.org/bitstream/handle/20.500.12657/23142/1007012.pdf?s" TargetMode="External"/><Relationship Id="rId50" Type="http://schemas.openxmlformats.org/officeDocument/2006/relationships/hyperlink" Target="https://www.cambridge.org/core/services/aop-cambridge-core/content/view/338F950925F8928FD7B1EBF28A932DDC/S1138741620000554a.pdf/div-class-title-how-do-employees-adapt-to-organizational-change-the-role-of-meaning-making-and-work-engagement-div.pdf" TargetMode="External"/><Relationship Id="rId55"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library.oapen.org/bitstream/handle/20.500.12657/51655/9781000528855.pdf?sequence=1" TargetMode="External"/><Relationship Id="rId29" Type="http://schemas.openxmlformats.org/officeDocument/2006/relationships/hyperlink" Target="https://journals.sagepub.com/doi/pdf/10.1177/0149206321993576" TargetMode="External"/><Relationship Id="rId11" Type="http://schemas.openxmlformats.org/officeDocument/2006/relationships/image" Target="media/image4.png"/><Relationship Id="rId24" Type="http://schemas.openxmlformats.org/officeDocument/2006/relationships/hyperlink" Target="https://iris.imtlucca.it/bitstream/20.500.11771/21956/2/JBR_BigDataBMI.pdf" TargetMode="External"/><Relationship Id="rId32" Type="http://schemas.openxmlformats.org/officeDocument/2006/relationships/hyperlink" Target="https://www.ajpe.org/content/84/1/7120.abstract" TargetMode="External"/><Relationship Id="rId37" Type="http://schemas.openxmlformats.org/officeDocument/2006/relationships/hyperlink" Target="http://www.gphjournal.org/index.php/bm/article/download/524/324" TargetMode="External"/><Relationship Id="rId40" Type="http://schemas.openxmlformats.org/officeDocument/2006/relationships/hyperlink" Target="https://www.emerald.com/insight/content/doi/10.1108/JEET-09-2022-0014/full/html" TargetMode="External"/><Relationship Id="rId45" Type="http://schemas.openxmlformats.org/officeDocument/2006/relationships/hyperlink" Target="https://www.researchgate.net/profile/Reiichiro-Kawai/publication/365186790_Adaptive_stratified_sampling_for_structural_reliability_analysis/links/6507eef49fdf0c69dfd865d6/Adaptive-stratified-sampling-for-structural-reliability-analysis.pdf" TargetMode="External"/><Relationship Id="rId53"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hyperlink" Target="https://goldenratio.id/index.php/grhrm/article/view/54" TargetMode="External"/><Relationship Id="rId31" Type="http://schemas.openxmlformats.org/officeDocument/2006/relationships/hyperlink" Target="https://www.frontiersin.org/articles/10.3389/fpsyg.2020.609211/full" TargetMode="External"/><Relationship Id="rId44" Type="http://schemas.openxmlformats.org/officeDocument/2006/relationships/hyperlink" Target="https://link.springer.com/article/10.1007/s10479-017-2706-x" TargetMode="External"/><Relationship Id="rId52" Type="http://schemas.openxmlformats.org/officeDocument/2006/relationships/hyperlink" Target="https://www.sciencedirect.com/science/article/pii/S0148296320305646"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researchgate.net/profile/David-Ahlstrom/publication/339131874_Managing_Technological_Sociopolitical_and_Institutional_Change_in_the_New_Normal/links/5e8ae1e24585150839c3fcf8/Managing-Technological-Sociopolitical-and-Institutional-Change-in-the-New-Normal.pdf" TargetMode="External"/><Relationship Id="rId22" Type="http://schemas.openxmlformats.org/officeDocument/2006/relationships/hyperlink" Target="https://ora.ox.ac.uk/objects/uuid:3a925f04-1c41-447d-a194-e2995dbc9812/download_file?file_format=&amp;safe_filename=Ethical%2Bconsiderations%2Bwhen%2Bconservation%2Bresearch%2Binvolves%2Bpeople.pdf&amp;type_of_work=Journal+article" TargetMode="External"/><Relationship Id="rId27" Type="http://schemas.openxmlformats.org/officeDocument/2006/relationships/hyperlink" Target="https://www.sciencedirect.com/science/article/pii/S014829632100905X" TargetMode="External"/><Relationship Id="rId30" Type="http://schemas.openxmlformats.org/officeDocument/2006/relationships/hyperlink" Target="https://www.ncbi.nlm.nih.gov/pmc/articles/PMC7241379/" TargetMode="External"/><Relationship Id="rId35" Type="http://schemas.openxmlformats.org/officeDocument/2006/relationships/hyperlink" Target="https://www.mdpi.com/2673-4060/2/2/14" TargetMode="External"/><Relationship Id="rId43" Type="http://schemas.openxmlformats.org/officeDocument/2006/relationships/hyperlink" Target="https://onlinelibrary.wiley.com/doi/abs/10.1002/sd.2360" TargetMode="External"/><Relationship Id="rId48" Type="http://schemas.openxmlformats.org/officeDocument/2006/relationships/hyperlink" Target="https://books.google.com/books?hl=en&amp;lr=&amp;id=vlTMDwAAQBAJ&amp;oi=fnd&amp;pg=PA17&amp;dq=importance+of+follows+exploratory+Research+Design+for+research+&amp;ots=lUnCj1Uh-r&amp;sig=-qYHMaTxIpsLqFjiQiCNsFWA-EE" TargetMode="External"/><Relationship Id="rId8" Type="http://schemas.openxmlformats.org/officeDocument/2006/relationships/image" Target="media/image1.png"/><Relationship Id="rId51" Type="http://schemas.openxmlformats.org/officeDocument/2006/relationships/hyperlink" Target="https://ieeexplore.ieee.org/abstract/document/9226395/"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papers.ssrn.com/sol3/papers.cfm?abstract_id=3708935" TargetMode="External"/><Relationship Id="rId25" Type="http://schemas.openxmlformats.org/officeDocument/2006/relationships/hyperlink" Target="https://www.tandfonline.com/doi/abs/10.1080/09548963.2020.1770577" TargetMode="External"/><Relationship Id="rId33" Type="http://schemas.openxmlformats.org/officeDocument/2006/relationships/hyperlink" Target="https://strategicmanagementinsight.com/tools/resource-based-view/" TargetMode="External"/><Relationship Id="rId38" Type="http://schemas.openxmlformats.org/officeDocument/2006/relationships/hyperlink" Target="https://link.springer.com/chapter/10.1007/978-3-031-30031-8_6" TargetMode="External"/><Relationship Id="rId46" Type="http://schemas.openxmlformats.org/officeDocument/2006/relationships/hyperlink" Target="https://onlinelibrary.wiley.com/doi/abs/10.1111/joms.13002" TargetMode="External"/><Relationship Id="rId20" Type="http://schemas.openxmlformats.org/officeDocument/2006/relationships/hyperlink" Target="https://www.sciencedirect.com/science/article/pii/S0022202X20324064" TargetMode="External"/><Relationship Id="rId41" Type="http://schemas.openxmlformats.org/officeDocument/2006/relationships/hyperlink" Target="https://link.springer.com/chapter/10.1007/978-3-030-30199-6_6"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link.springer.com/article/10.1007/s10668-023-02921-x" TargetMode="External"/><Relationship Id="rId23" Type="http://schemas.openxmlformats.org/officeDocument/2006/relationships/hyperlink" Target="https://businessoer.com/sectors-of-the-business-environment/" TargetMode="External"/><Relationship Id="rId28" Type="http://schemas.openxmlformats.org/officeDocument/2006/relationships/hyperlink" Target="https://books.google.com/books?hl=en&amp;lr=&amp;id=mO_REAAAQBAJ&amp;oi=fnd&amp;pg=PA339&amp;dq=purpose+of+archival+research+strategy+in+research+purpose&amp;ots=hBZVO-tJjI&amp;sig=kQPE8XECZdiho_bQt71lmu8njsQ" TargetMode="External"/><Relationship Id="rId36" Type="http://schemas.openxmlformats.org/officeDocument/2006/relationships/hyperlink" Target="https://journals.sagepub.com/doi/abs/10.1177/1534484320903890" TargetMode="External"/><Relationship Id="rId49" Type="http://schemas.openxmlformats.org/officeDocument/2006/relationships/hyperlink" Target="https://www.sciencedirect.com/science/article/pii/S014829632100905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8E4CE7-F5F8-4516-8143-79205DD2E5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30</Pages>
  <Words>8031</Words>
  <Characters>45778</Characters>
  <Application>Microsoft Office Word</Application>
  <DocSecurity>0</DocSecurity>
  <Lines>381</Lines>
  <Paragraphs>107</Paragraphs>
  <ScaleCrop>false</ScaleCrop>
  <Company/>
  <LinksUpToDate>false</LinksUpToDate>
  <CharactersWithSpaces>53702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Laptop</dc:creator>
  <cp:lastModifiedBy>Ayushkumar Patel</cp:lastModifiedBy>
  <cp:revision>2</cp:revision>
  <dcterms:created xsi:type="dcterms:W3CDTF">2024-04-18T16:26:00Z</dcterms:created>
  <dcterms:modified xsi:type="dcterms:W3CDTF">2024-04-18T16:26:00Z</dcterms:modified>
</cp:coreProperties>
</file>