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a.xml" ContentType="application/inkml+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21AE6D9F" wp14:paraId="36848152" wp14:textId="49F6A3F0">
      <w:pPr>
        <w:jc w:val="center"/>
        <w:rPr>
          <w:sz w:val="72"/>
          <w:szCs w:val="72"/>
        </w:rPr>
      </w:pPr>
      <w:r w:rsidRPr="7F0C778F" w:rsidR="30C40F1A">
        <w:rPr>
          <w:sz w:val="72"/>
          <w:szCs w:val="72"/>
        </w:rPr>
        <w:t xml:space="preserve"> </w:t>
      </w:r>
    </w:p>
    <w:p xmlns:wp14="http://schemas.microsoft.com/office/word/2010/wordml" w:rsidP="21AE6D9F" wp14:paraId="211093CE" wp14:textId="5B5EE4E8">
      <w:pPr>
        <w:jc w:val="center"/>
        <w:rPr>
          <w:sz w:val="72"/>
          <w:szCs w:val="72"/>
        </w:rPr>
      </w:pPr>
    </w:p>
    <w:p xmlns:wp14="http://schemas.microsoft.com/office/word/2010/wordml" w:rsidP="21AE6D9F" wp14:paraId="7A662CD3" wp14:textId="61A28847">
      <w:pPr>
        <w:pStyle w:val="Normal"/>
        <w:jc w:val="center"/>
        <w:rPr>
          <w:sz w:val="72"/>
          <w:szCs w:val="72"/>
        </w:rPr>
      </w:pPr>
    </w:p>
    <w:p xmlns:wp14="http://schemas.microsoft.com/office/word/2010/wordml" w:rsidP="21AE6D9F" wp14:paraId="499BC0E9" wp14:textId="61044A37">
      <w:pPr>
        <w:pStyle w:val="Normal"/>
        <w:jc w:val="center"/>
        <w:rPr>
          <w:sz w:val="72"/>
          <w:szCs w:val="72"/>
        </w:rPr>
      </w:pPr>
    </w:p>
    <w:p xmlns:wp14="http://schemas.microsoft.com/office/word/2010/wordml" w:rsidP="21AE6D9F" wp14:paraId="2C078E63" wp14:textId="1D10B4EC">
      <w:pPr>
        <w:pStyle w:val="Normal"/>
        <w:jc w:val="center"/>
        <w:rPr>
          <w:rFonts w:ascii="Times New Roman" w:hAnsi="Times New Roman" w:eastAsia="Times New Roman" w:cs="Times New Roman"/>
          <w:sz w:val="72"/>
          <w:szCs w:val="72"/>
        </w:rPr>
      </w:pPr>
      <w:r w:rsidRPr="149E69CC" w:rsidR="588466BD">
        <w:rPr>
          <w:sz w:val="72"/>
          <w:szCs w:val="72"/>
        </w:rPr>
        <w:t xml:space="preserve">   </w:t>
      </w:r>
      <w:r w:rsidRPr="149E69CC" w:rsidR="588466BD">
        <w:rPr>
          <w:rFonts w:ascii="Times New Roman" w:hAnsi="Times New Roman" w:eastAsia="Times New Roman" w:cs="Times New Roman"/>
          <w:sz w:val="72"/>
          <w:szCs w:val="72"/>
        </w:rPr>
        <w:t xml:space="preserve"> Creativity and Innovation </w:t>
      </w:r>
      <w:r w:rsidRPr="149E69CC" w:rsidR="7C2070FB">
        <w:rPr>
          <w:rFonts w:ascii="Times New Roman" w:hAnsi="Times New Roman" w:eastAsia="Times New Roman" w:cs="Times New Roman"/>
          <w:sz w:val="72"/>
          <w:szCs w:val="72"/>
        </w:rPr>
        <w:t>in Tesco Warehouse</w:t>
      </w:r>
    </w:p>
    <w:p w:rsidR="21AE6D9F" w:rsidP="21AE6D9F" w:rsidRDefault="21AE6D9F" w14:paraId="66E76FF8" w14:textId="3B8FCE7B">
      <w:pPr>
        <w:pStyle w:val="Normal"/>
        <w:jc w:val="center"/>
        <w:rPr>
          <w:rFonts w:ascii="Times New Roman" w:hAnsi="Times New Roman" w:eastAsia="Times New Roman" w:cs="Times New Roman"/>
          <w:sz w:val="72"/>
          <w:szCs w:val="72"/>
        </w:rPr>
      </w:pPr>
    </w:p>
    <w:p w:rsidR="21AE6D9F" w:rsidP="21AE6D9F" w:rsidRDefault="21AE6D9F" w14:paraId="73F8E319" w14:textId="7B30F228">
      <w:pPr>
        <w:pStyle w:val="Normal"/>
        <w:jc w:val="center"/>
        <w:rPr>
          <w:rFonts w:ascii="Times New Roman" w:hAnsi="Times New Roman" w:eastAsia="Times New Roman" w:cs="Times New Roman"/>
          <w:sz w:val="72"/>
          <w:szCs w:val="72"/>
        </w:rPr>
      </w:pPr>
    </w:p>
    <w:p w:rsidR="21AE6D9F" w:rsidP="21AE6D9F" w:rsidRDefault="21AE6D9F" w14:paraId="5543A5FE" w14:textId="5869BA02">
      <w:pPr>
        <w:pStyle w:val="Normal"/>
        <w:jc w:val="center"/>
        <w:rPr>
          <w:rFonts w:ascii="Times New Roman" w:hAnsi="Times New Roman" w:eastAsia="Times New Roman" w:cs="Times New Roman"/>
          <w:sz w:val="72"/>
          <w:szCs w:val="72"/>
        </w:rPr>
      </w:pPr>
    </w:p>
    <w:p w:rsidR="588466BD" w:rsidP="21AE6D9F" w:rsidRDefault="588466BD" w14:paraId="1DB7D546" w14:textId="47A2E61B">
      <w:pPr>
        <w:pStyle w:val="Normal"/>
        <w:jc w:val="center"/>
        <w:rPr>
          <w:rFonts w:ascii="Times New Roman" w:hAnsi="Times New Roman" w:eastAsia="Times New Roman" w:cs="Times New Roman"/>
          <w:sz w:val="40"/>
          <w:szCs w:val="40"/>
        </w:rPr>
      </w:pPr>
      <w:r w:rsidRPr="21AE6D9F" w:rsidR="588466BD">
        <w:rPr>
          <w:rFonts w:ascii="Times New Roman" w:hAnsi="Times New Roman" w:eastAsia="Times New Roman" w:cs="Times New Roman"/>
          <w:sz w:val="40"/>
          <w:szCs w:val="40"/>
        </w:rPr>
        <w:t xml:space="preserve">Livia Sas </w:t>
      </w:r>
    </w:p>
    <w:p w:rsidR="588466BD" w:rsidP="21AE6D9F" w:rsidRDefault="588466BD" w14:paraId="1FFF5C1A" w14:textId="0AE64588">
      <w:pPr>
        <w:pStyle w:val="Normal"/>
        <w:jc w:val="center"/>
        <w:rPr>
          <w:sz w:val="40"/>
          <w:szCs w:val="40"/>
        </w:rPr>
      </w:pPr>
      <w:r w:rsidRPr="21AE6D9F" w:rsidR="588466BD">
        <w:rPr>
          <w:rFonts w:ascii="Times New Roman" w:hAnsi="Times New Roman" w:eastAsia="Times New Roman" w:cs="Times New Roman"/>
          <w:sz w:val="40"/>
          <w:szCs w:val="40"/>
        </w:rPr>
        <w:t>2126832</w:t>
      </w:r>
    </w:p>
    <w:p w:rsidR="21AE6D9F" w:rsidP="21AE6D9F" w:rsidRDefault="21AE6D9F" w14:paraId="27F306CF" w14:textId="636DC595">
      <w:pPr>
        <w:pStyle w:val="Normal"/>
        <w:jc w:val="center"/>
        <w:rPr>
          <w:rFonts w:ascii="Times New Roman" w:hAnsi="Times New Roman" w:eastAsia="Times New Roman" w:cs="Times New Roman"/>
          <w:sz w:val="40"/>
          <w:szCs w:val="40"/>
        </w:rPr>
      </w:pPr>
    </w:p>
    <w:p w:rsidR="149E69CC" w:rsidP="149E69CC" w:rsidRDefault="149E69CC" w14:paraId="1E346A08" w14:textId="1FCD1D3B">
      <w:pPr>
        <w:pStyle w:val="Normal"/>
        <w:spacing w:beforeAutospacing="on"/>
        <w:jc w:val="left"/>
        <w:rPr>
          <w:rFonts w:ascii="Times New Roman" w:hAnsi="Times New Roman" w:eastAsia="Times New Roman" w:cs="Times New Roman"/>
          <w:sz w:val="32"/>
          <w:szCs w:val="32"/>
          <w:u w:val="single"/>
        </w:rPr>
      </w:pPr>
    </w:p>
    <w:p w:rsidR="149E69CC" w:rsidP="149E69CC" w:rsidRDefault="149E69CC" w14:paraId="48482C5A" w14:textId="2C00F222">
      <w:pPr>
        <w:pStyle w:val="Normal"/>
        <w:spacing w:beforeAutospacing="on"/>
        <w:jc w:val="left"/>
        <w:rPr>
          <w:rFonts w:ascii="Times New Roman" w:hAnsi="Times New Roman" w:eastAsia="Times New Roman" w:cs="Times New Roman"/>
          <w:sz w:val="32"/>
          <w:szCs w:val="32"/>
          <w:u w:val="single"/>
        </w:rPr>
      </w:pPr>
    </w:p>
    <w:p w:rsidR="5ED64CFF" w:rsidP="3FECD5C7" w:rsidRDefault="5ED64CFF" w14:paraId="52BF5D1C" w14:textId="30108FA6">
      <w:pPr>
        <w:pStyle w:val="Normal"/>
        <w:spacing w:before="0" w:beforeAutospacing="on"/>
        <w:jc w:val="left"/>
        <w:rPr>
          <w:rFonts w:ascii="Times New Roman" w:hAnsi="Times New Roman" w:eastAsia="Times New Roman" w:cs="Times New Roman"/>
          <w:sz w:val="32"/>
          <w:szCs w:val="32"/>
          <w:u w:val="single"/>
        </w:rPr>
      </w:pPr>
      <w:r w:rsidRPr="1BFD27BF" w:rsidR="6BFB0A3F">
        <w:rPr>
          <w:rFonts w:ascii="Times New Roman" w:hAnsi="Times New Roman" w:eastAsia="Times New Roman" w:cs="Times New Roman"/>
          <w:sz w:val="32"/>
          <w:szCs w:val="32"/>
          <w:u w:val="single"/>
        </w:rPr>
        <w:t xml:space="preserve">Contents Page - </w:t>
      </w:r>
    </w:p>
    <w:p w:rsidR="031D5CCC" w:rsidP="1BFD27BF" w:rsidRDefault="031D5CCC" w14:paraId="6059D902" w14:textId="178D5014">
      <w:pPr>
        <w:pStyle w:val="Normal"/>
        <w:spacing w:beforeAutospacing="on"/>
        <w:jc w:val="left"/>
        <w:rPr>
          <w:rFonts w:ascii="Times New Roman" w:hAnsi="Times New Roman" w:eastAsia="Times New Roman" w:cs="Times New Roman"/>
          <w:sz w:val="24"/>
          <w:szCs w:val="24"/>
          <w:u w:val="none"/>
        </w:rPr>
      </w:pPr>
      <w:r w:rsidRPr="1BFD27BF" w:rsidR="031D5CCC">
        <w:rPr>
          <w:rFonts w:ascii="Times New Roman" w:hAnsi="Times New Roman" w:eastAsia="Times New Roman" w:cs="Times New Roman"/>
          <w:sz w:val="24"/>
          <w:szCs w:val="24"/>
          <w:u w:val="none"/>
        </w:rPr>
        <w:t xml:space="preserve">Executive Summary .................................... Page </w:t>
      </w:r>
      <w:r w:rsidRPr="1BFD27BF" w:rsidR="6B7F71B8">
        <w:rPr>
          <w:rFonts w:ascii="Times New Roman" w:hAnsi="Times New Roman" w:eastAsia="Times New Roman" w:cs="Times New Roman"/>
          <w:sz w:val="24"/>
          <w:szCs w:val="24"/>
          <w:u w:val="none"/>
        </w:rPr>
        <w:t>3</w:t>
      </w:r>
    </w:p>
    <w:p w:rsidR="5ED64CFF" w:rsidP="3FECD5C7" w:rsidRDefault="5ED64CFF" w14:paraId="678F985D" w14:textId="55251B33">
      <w:pPr>
        <w:pStyle w:val="Normal"/>
        <w:spacing w:before="0" w:beforeAutospacing="on"/>
        <w:jc w:val="left"/>
        <w:rPr>
          <w:rFonts w:ascii="Times New Roman" w:hAnsi="Times New Roman" w:eastAsia="Times New Roman" w:cs="Times New Roman"/>
          <w:sz w:val="24"/>
          <w:szCs w:val="24"/>
          <w:u w:val="none"/>
        </w:rPr>
      </w:pPr>
      <w:r w:rsidRPr="149E69CC" w:rsidR="6BFB0A3F">
        <w:rPr>
          <w:rFonts w:ascii="Times New Roman" w:hAnsi="Times New Roman" w:eastAsia="Times New Roman" w:cs="Times New Roman"/>
          <w:sz w:val="24"/>
          <w:szCs w:val="24"/>
          <w:u w:val="none"/>
        </w:rPr>
        <w:t xml:space="preserve">Introduction ..................................... Page </w:t>
      </w:r>
      <w:r w:rsidRPr="149E69CC" w:rsidR="39DF71CE">
        <w:rPr>
          <w:rFonts w:ascii="Times New Roman" w:hAnsi="Times New Roman" w:eastAsia="Times New Roman" w:cs="Times New Roman"/>
          <w:sz w:val="24"/>
          <w:szCs w:val="24"/>
          <w:u w:val="none"/>
        </w:rPr>
        <w:t>4</w:t>
      </w:r>
      <w:r w:rsidRPr="149E69CC" w:rsidR="79EA8C5A">
        <w:rPr>
          <w:rFonts w:ascii="Times New Roman" w:hAnsi="Times New Roman" w:eastAsia="Times New Roman" w:cs="Times New Roman"/>
          <w:sz w:val="24"/>
          <w:szCs w:val="24"/>
          <w:u w:val="none"/>
        </w:rPr>
        <w:t xml:space="preserve"> </w:t>
      </w:r>
      <w:r w:rsidRPr="149E69CC" w:rsidR="414E2EF6">
        <w:rPr>
          <w:rFonts w:ascii="Times New Roman" w:hAnsi="Times New Roman" w:eastAsia="Times New Roman" w:cs="Times New Roman"/>
          <w:sz w:val="24"/>
          <w:szCs w:val="24"/>
          <w:u w:val="none"/>
        </w:rPr>
        <w:t>&amp;</w:t>
      </w:r>
      <w:r w:rsidRPr="149E69CC" w:rsidR="79EA8C5A">
        <w:rPr>
          <w:rFonts w:ascii="Times New Roman" w:hAnsi="Times New Roman" w:eastAsia="Times New Roman" w:cs="Times New Roman"/>
          <w:sz w:val="24"/>
          <w:szCs w:val="24"/>
          <w:u w:val="none"/>
        </w:rPr>
        <w:t xml:space="preserve"> 5</w:t>
      </w:r>
    </w:p>
    <w:p w:rsidR="5ED64CFF" w:rsidP="3FECD5C7" w:rsidRDefault="5ED64CFF" w14:paraId="75A8E7B3" w14:textId="4270E8E9">
      <w:pPr>
        <w:pStyle w:val="Normal"/>
        <w:spacing w:before="0" w:beforeAutospacing="on"/>
        <w:jc w:val="left"/>
        <w:rPr>
          <w:rFonts w:ascii="Times New Roman" w:hAnsi="Times New Roman" w:eastAsia="Times New Roman" w:cs="Times New Roman"/>
          <w:sz w:val="24"/>
          <w:szCs w:val="24"/>
          <w:u w:val="none"/>
        </w:rPr>
      </w:pPr>
      <w:r w:rsidRPr="149E69CC" w:rsidR="6BFB0A3F">
        <w:rPr>
          <w:rFonts w:ascii="Times New Roman" w:hAnsi="Times New Roman" w:eastAsia="Times New Roman" w:cs="Times New Roman"/>
          <w:sz w:val="24"/>
          <w:szCs w:val="24"/>
          <w:u w:val="none"/>
        </w:rPr>
        <w:t xml:space="preserve">Types of Innovation ..................................... Page </w:t>
      </w:r>
      <w:r w:rsidRPr="149E69CC" w:rsidR="6C309092">
        <w:rPr>
          <w:rFonts w:ascii="Times New Roman" w:hAnsi="Times New Roman" w:eastAsia="Times New Roman" w:cs="Times New Roman"/>
          <w:sz w:val="24"/>
          <w:szCs w:val="24"/>
          <w:u w:val="none"/>
        </w:rPr>
        <w:t>6</w:t>
      </w:r>
      <w:r w:rsidRPr="149E69CC" w:rsidR="6944D4A2">
        <w:rPr>
          <w:rFonts w:ascii="Times New Roman" w:hAnsi="Times New Roman" w:eastAsia="Times New Roman" w:cs="Times New Roman"/>
          <w:sz w:val="24"/>
          <w:szCs w:val="24"/>
          <w:u w:val="none"/>
        </w:rPr>
        <w:t xml:space="preserve"> </w:t>
      </w:r>
      <w:r w:rsidRPr="149E69CC" w:rsidR="6944D4A2">
        <w:rPr>
          <w:rFonts w:ascii="Times New Roman" w:hAnsi="Times New Roman" w:eastAsia="Times New Roman" w:cs="Times New Roman"/>
          <w:sz w:val="24"/>
          <w:szCs w:val="24"/>
          <w:u w:val="none"/>
        </w:rPr>
        <w:t xml:space="preserve">&amp; </w:t>
      </w:r>
      <w:r w:rsidRPr="149E69CC" w:rsidR="4BF37B48">
        <w:rPr>
          <w:rFonts w:ascii="Times New Roman" w:hAnsi="Times New Roman" w:eastAsia="Times New Roman" w:cs="Times New Roman"/>
          <w:sz w:val="24"/>
          <w:szCs w:val="24"/>
          <w:u w:val="none"/>
        </w:rPr>
        <w:t>7</w:t>
      </w:r>
      <w:r w:rsidRPr="149E69CC" w:rsidR="6944D4A2">
        <w:rPr>
          <w:rFonts w:ascii="Times New Roman" w:hAnsi="Times New Roman" w:eastAsia="Times New Roman" w:cs="Times New Roman"/>
          <w:sz w:val="24"/>
          <w:szCs w:val="24"/>
          <w:u w:val="none"/>
        </w:rPr>
        <w:t xml:space="preserve"> </w:t>
      </w:r>
    </w:p>
    <w:p w:rsidR="5ED64CFF" w:rsidP="3FECD5C7" w:rsidRDefault="5ED64CFF" w14:paraId="6425F431" w14:textId="58C4C15F">
      <w:pPr>
        <w:pStyle w:val="Normal"/>
        <w:spacing w:before="0" w:beforeAutospacing="on"/>
        <w:jc w:val="left"/>
        <w:rPr>
          <w:rFonts w:ascii="Times New Roman" w:hAnsi="Times New Roman" w:eastAsia="Times New Roman" w:cs="Times New Roman"/>
          <w:sz w:val="24"/>
          <w:szCs w:val="24"/>
          <w:u w:val="none"/>
        </w:rPr>
      </w:pPr>
      <w:r w:rsidRPr="149E69CC" w:rsidR="6BFB0A3F">
        <w:rPr>
          <w:rFonts w:ascii="Times New Roman" w:hAnsi="Times New Roman" w:eastAsia="Times New Roman" w:cs="Times New Roman"/>
          <w:sz w:val="24"/>
          <w:szCs w:val="24"/>
          <w:u w:val="none"/>
        </w:rPr>
        <w:t xml:space="preserve">Creativity Process ..................................... Page </w:t>
      </w:r>
      <w:r w:rsidRPr="149E69CC" w:rsidR="6D73A772">
        <w:rPr>
          <w:rFonts w:ascii="Times New Roman" w:hAnsi="Times New Roman" w:eastAsia="Times New Roman" w:cs="Times New Roman"/>
          <w:sz w:val="24"/>
          <w:szCs w:val="24"/>
          <w:u w:val="none"/>
        </w:rPr>
        <w:t>8-11</w:t>
      </w:r>
    </w:p>
    <w:p w:rsidR="5ED64CFF" w:rsidP="3FECD5C7" w:rsidRDefault="5ED64CFF" w14:paraId="29D5EB5C" w14:textId="27BDA4FB">
      <w:pPr>
        <w:pStyle w:val="Normal"/>
        <w:spacing w:before="0" w:beforeAutospacing="on"/>
        <w:jc w:val="left"/>
        <w:rPr>
          <w:rFonts w:ascii="Times New Roman" w:hAnsi="Times New Roman" w:eastAsia="Times New Roman" w:cs="Times New Roman"/>
          <w:sz w:val="24"/>
          <w:szCs w:val="24"/>
          <w:u w:val="none"/>
        </w:rPr>
      </w:pPr>
      <w:r w:rsidRPr="149E69CC" w:rsidR="6BFB0A3F">
        <w:rPr>
          <w:rFonts w:ascii="Times New Roman" w:hAnsi="Times New Roman" w:eastAsia="Times New Roman" w:cs="Times New Roman"/>
          <w:sz w:val="24"/>
          <w:szCs w:val="24"/>
          <w:u w:val="none"/>
        </w:rPr>
        <w:t xml:space="preserve">Critical Evaluation of </w:t>
      </w:r>
      <w:r w:rsidRPr="149E69CC" w:rsidR="6BFB0A3F">
        <w:rPr>
          <w:rFonts w:ascii="Times New Roman" w:hAnsi="Times New Roman" w:eastAsia="Times New Roman" w:cs="Times New Roman"/>
          <w:sz w:val="24"/>
          <w:szCs w:val="24"/>
          <w:u w:val="none"/>
        </w:rPr>
        <w:t>Effectiveness</w:t>
      </w:r>
      <w:r w:rsidRPr="149E69CC" w:rsidR="6BFB0A3F">
        <w:rPr>
          <w:rFonts w:ascii="Times New Roman" w:hAnsi="Times New Roman" w:eastAsia="Times New Roman" w:cs="Times New Roman"/>
          <w:sz w:val="24"/>
          <w:szCs w:val="24"/>
          <w:u w:val="none"/>
        </w:rPr>
        <w:t xml:space="preserve"> of Solution ..................................... Page </w:t>
      </w:r>
      <w:r w:rsidRPr="149E69CC" w:rsidR="6992FE45">
        <w:rPr>
          <w:rFonts w:ascii="Times New Roman" w:hAnsi="Times New Roman" w:eastAsia="Times New Roman" w:cs="Times New Roman"/>
          <w:sz w:val="24"/>
          <w:szCs w:val="24"/>
          <w:u w:val="none"/>
        </w:rPr>
        <w:t>12 &amp; 13</w:t>
      </w:r>
    </w:p>
    <w:p w:rsidR="5ED64CFF" w:rsidP="3FECD5C7" w:rsidRDefault="5ED64CFF" w14:paraId="71D61E4B" w14:textId="703C07DF">
      <w:pPr>
        <w:pStyle w:val="Normal"/>
        <w:spacing w:before="0" w:beforeAutospacing="on"/>
        <w:jc w:val="left"/>
        <w:rPr>
          <w:rFonts w:ascii="Times New Roman" w:hAnsi="Times New Roman" w:eastAsia="Times New Roman" w:cs="Times New Roman"/>
          <w:sz w:val="24"/>
          <w:szCs w:val="24"/>
          <w:u w:val="none"/>
        </w:rPr>
      </w:pPr>
      <w:r w:rsidRPr="149E69CC" w:rsidR="6BFB0A3F">
        <w:rPr>
          <w:rFonts w:ascii="Times New Roman" w:hAnsi="Times New Roman" w:eastAsia="Times New Roman" w:cs="Times New Roman"/>
          <w:sz w:val="24"/>
          <w:szCs w:val="24"/>
          <w:u w:val="none"/>
        </w:rPr>
        <w:t xml:space="preserve">Critical Evaluation of </w:t>
      </w:r>
      <w:r w:rsidRPr="149E69CC" w:rsidR="6BFB0A3F">
        <w:rPr>
          <w:rFonts w:ascii="Times New Roman" w:hAnsi="Times New Roman" w:eastAsia="Times New Roman" w:cs="Times New Roman"/>
          <w:sz w:val="24"/>
          <w:szCs w:val="24"/>
          <w:u w:val="none"/>
        </w:rPr>
        <w:t>Organisational</w:t>
      </w:r>
      <w:r w:rsidRPr="149E69CC" w:rsidR="6BFB0A3F">
        <w:rPr>
          <w:rFonts w:ascii="Times New Roman" w:hAnsi="Times New Roman" w:eastAsia="Times New Roman" w:cs="Times New Roman"/>
          <w:sz w:val="24"/>
          <w:szCs w:val="24"/>
          <w:u w:val="none"/>
        </w:rPr>
        <w:t xml:space="preserve"> Climate and Leadership Style ..................................... Page </w:t>
      </w:r>
      <w:r w:rsidRPr="149E69CC" w:rsidR="36BAD981">
        <w:rPr>
          <w:rFonts w:ascii="Times New Roman" w:hAnsi="Times New Roman" w:eastAsia="Times New Roman" w:cs="Times New Roman"/>
          <w:sz w:val="24"/>
          <w:szCs w:val="24"/>
          <w:u w:val="none"/>
        </w:rPr>
        <w:t>14</w:t>
      </w:r>
    </w:p>
    <w:p w:rsidR="36E7C9EA" w:rsidP="149E69CC" w:rsidRDefault="36E7C9EA" w14:paraId="6AD11B7F" w14:textId="1EBC1D2E">
      <w:pPr>
        <w:pStyle w:val="Normal"/>
        <w:spacing w:beforeAutospacing="on"/>
        <w:jc w:val="left"/>
        <w:rPr>
          <w:rFonts w:ascii="Times New Roman" w:hAnsi="Times New Roman" w:eastAsia="Times New Roman" w:cs="Times New Roman"/>
          <w:sz w:val="24"/>
          <w:szCs w:val="24"/>
          <w:u w:val="none"/>
        </w:rPr>
      </w:pPr>
      <w:r w:rsidRPr="149E69CC" w:rsidR="36E7C9EA">
        <w:rPr>
          <w:rFonts w:ascii="Times New Roman" w:hAnsi="Times New Roman" w:eastAsia="Times New Roman" w:cs="Times New Roman"/>
          <w:sz w:val="24"/>
          <w:szCs w:val="24"/>
          <w:u w:val="none"/>
        </w:rPr>
        <w:t>References .................................... Page 15</w:t>
      </w:r>
    </w:p>
    <w:p w:rsidR="5ED64CFF" w:rsidP="3FECD5C7" w:rsidRDefault="5ED64CFF" w14:paraId="01DA0DA3" w14:textId="149DB45D">
      <w:pPr>
        <w:pStyle w:val="Normal"/>
        <w:spacing w:before="0" w:beforeAutospacing="on"/>
        <w:jc w:val="left"/>
        <w:rPr>
          <w:rFonts w:ascii="Times New Roman" w:hAnsi="Times New Roman" w:eastAsia="Times New Roman" w:cs="Times New Roman"/>
          <w:sz w:val="24"/>
          <w:szCs w:val="24"/>
          <w:u w:val="none"/>
        </w:rPr>
      </w:pPr>
    </w:p>
    <w:p w:rsidR="5ED64CFF" w:rsidP="3FECD5C7" w:rsidRDefault="5ED64CFF" w14:paraId="3827FC4C" w14:textId="5A0E2D3C">
      <w:pPr>
        <w:pStyle w:val="Normal"/>
        <w:spacing w:before="0" w:beforeAutospacing="on"/>
        <w:jc w:val="left"/>
        <w:rPr>
          <w:rFonts w:ascii="Times New Roman" w:hAnsi="Times New Roman" w:eastAsia="Times New Roman" w:cs="Times New Roman"/>
          <w:sz w:val="32"/>
          <w:szCs w:val="32"/>
          <w:u w:val="single"/>
        </w:rPr>
      </w:pPr>
    </w:p>
    <w:p w:rsidR="5ED64CFF" w:rsidP="3FECD5C7" w:rsidRDefault="5ED64CFF" w14:paraId="2BA18547" w14:textId="553C2880">
      <w:pPr>
        <w:pStyle w:val="Normal"/>
        <w:spacing w:before="0" w:beforeAutospacing="on"/>
        <w:jc w:val="left"/>
        <w:rPr>
          <w:rFonts w:ascii="Times New Roman" w:hAnsi="Times New Roman" w:eastAsia="Times New Roman" w:cs="Times New Roman"/>
          <w:sz w:val="32"/>
          <w:szCs w:val="32"/>
          <w:u w:val="single"/>
        </w:rPr>
      </w:pPr>
    </w:p>
    <w:p w:rsidR="5ED64CFF" w:rsidP="3FECD5C7" w:rsidRDefault="5ED64CFF" w14:paraId="62EC1848" w14:textId="06E95D6D">
      <w:pPr>
        <w:pStyle w:val="Normal"/>
        <w:spacing w:before="0" w:beforeAutospacing="on"/>
        <w:jc w:val="left"/>
        <w:rPr>
          <w:rFonts w:ascii="Times New Roman" w:hAnsi="Times New Roman" w:eastAsia="Times New Roman" w:cs="Times New Roman"/>
          <w:sz w:val="32"/>
          <w:szCs w:val="32"/>
          <w:u w:val="single"/>
        </w:rPr>
      </w:pPr>
    </w:p>
    <w:p w:rsidR="5ED64CFF" w:rsidP="3FECD5C7" w:rsidRDefault="5ED64CFF" w14:paraId="7CD4DF5C" w14:textId="297C9119">
      <w:pPr>
        <w:pStyle w:val="Normal"/>
        <w:spacing w:before="0" w:beforeAutospacing="on"/>
        <w:jc w:val="left"/>
        <w:rPr>
          <w:rFonts w:ascii="Times New Roman" w:hAnsi="Times New Roman" w:eastAsia="Times New Roman" w:cs="Times New Roman"/>
          <w:sz w:val="32"/>
          <w:szCs w:val="32"/>
          <w:u w:val="single"/>
        </w:rPr>
      </w:pPr>
    </w:p>
    <w:p w:rsidR="5ED64CFF" w:rsidP="3FECD5C7" w:rsidRDefault="5ED64CFF" w14:paraId="3E7B6772" w14:textId="734FA4F3">
      <w:pPr>
        <w:pStyle w:val="Normal"/>
        <w:spacing w:before="0" w:beforeAutospacing="on"/>
        <w:jc w:val="left"/>
        <w:rPr>
          <w:rFonts w:ascii="Times New Roman" w:hAnsi="Times New Roman" w:eastAsia="Times New Roman" w:cs="Times New Roman"/>
          <w:sz w:val="32"/>
          <w:szCs w:val="32"/>
          <w:u w:val="single"/>
        </w:rPr>
      </w:pPr>
    </w:p>
    <w:p w:rsidR="5ED64CFF" w:rsidP="3FECD5C7" w:rsidRDefault="5ED64CFF" w14:paraId="4811A5F6" w14:textId="0B746359">
      <w:pPr>
        <w:pStyle w:val="Normal"/>
        <w:spacing w:before="0" w:beforeAutospacing="on"/>
        <w:jc w:val="left"/>
        <w:rPr>
          <w:rFonts w:ascii="Times New Roman" w:hAnsi="Times New Roman" w:eastAsia="Times New Roman" w:cs="Times New Roman"/>
          <w:sz w:val="32"/>
          <w:szCs w:val="32"/>
          <w:u w:val="single"/>
        </w:rPr>
      </w:pPr>
    </w:p>
    <w:p w:rsidR="5ED64CFF" w:rsidP="3FECD5C7" w:rsidRDefault="5ED64CFF" w14:paraId="5DCB5FD1" w14:textId="45D3449E">
      <w:pPr>
        <w:pStyle w:val="Normal"/>
        <w:spacing w:before="0" w:beforeAutospacing="on"/>
        <w:jc w:val="left"/>
        <w:rPr>
          <w:rFonts w:ascii="Times New Roman" w:hAnsi="Times New Roman" w:eastAsia="Times New Roman" w:cs="Times New Roman"/>
          <w:sz w:val="32"/>
          <w:szCs w:val="32"/>
          <w:u w:val="single"/>
        </w:rPr>
      </w:pPr>
    </w:p>
    <w:p w:rsidR="5ED64CFF" w:rsidP="3FECD5C7" w:rsidRDefault="5ED64CFF" w14:paraId="454CC660" w14:textId="5C90B973">
      <w:pPr>
        <w:pStyle w:val="Normal"/>
        <w:spacing w:before="0" w:beforeAutospacing="on"/>
        <w:jc w:val="left"/>
        <w:rPr>
          <w:rFonts w:ascii="Times New Roman" w:hAnsi="Times New Roman" w:eastAsia="Times New Roman" w:cs="Times New Roman"/>
          <w:sz w:val="32"/>
          <w:szCs w:val="32"/>
          <w:u w:val="single"/>
        </w:rPr>
      </w:pPr>
    </w:p>
    <w:p w:rsidR="5ED64CFF" w:rsidP="3FECD5C7" w:rsidRDefault="5ED64CFF" w14:paraId="07E442AD" w14:textId="32DEAC99">
      <w:pPr>
        <w:pStyle w:val="Normal"/>
        <w:spacing w:before="0" w:beforeAutospacing="on"/>
        <w:jc w:val="left"/>
        <w:rPr>
          <w:rFonts w:ascii="Times New Roman" w:hAnsi="Times New Roman" w:eastAsia="Times New Roman" w:cs="Times New Roman"/>
          <w:sz w:val="32"/>
          <w:szCs w:val="32"/>
          <w:u w:val="single"/>
        </w:rPr>
      </w:pPr>
    </w:p>
    <w:p w:rsidR="5ED64CFF" w:rsidP="3FECD5C7" w:rsidRDefault="5ED64CFF" w14:paraId="3585D5A3" w14:textId="4C22A171">
      <w:pPr>
        <w:pStyle w:val="Normal"/>
        <w:spacing w:before="0" w:beforeAutospacing="on"/>
        <w:jc w:val="left"/>
        <w:rPr>
          <w:rFonts w:ascii="Times New Roman" w:hAnsi="Times New Roman" w:eastAsia="Times New Roman" w:cs="Times New Roman"/>
          <w:sz w:val="32"/>
          <w:szCs w:val="32"/>
          <w:u w:val="single"/>
        </w:rPr>
      </w:pPr>
    </w:p>
    <w:p w:rsidR="5ED64CFF" w:rsidP="3FECD5C7" w:rsidRDefault="5ED64CFF" w14:paraId="76D7252D" w14:textId="1C5AA359">
      <w:pPr>
        <w:pStyle w:val="Normal"/>
        <w:spacing w:before="0" w:beforeAutospacing="on"/>
        <w:jc w:val="left"/>
        <w:rPr>
          <w:rFonts w:ascii="Times New Roman" w:hAnsi="Times New Roman" w:eastAsia="Times New Roman" w:cs="Times New Roman"/>
          <w:sz w:val="32"/>
          <w:szCs w:val="32"/>
          <w:u w:val="single"/>
        </w:rPr>
      </w:pPr>
    </w:p>
    <w:p w:rsidR="5ED64CFF" w:rsidP="3FECD5C7" w:rsidRDefault="5ED64CFF" w14:paraId="487F52B6" w14:textId="66AF73B2">
      <w:pPr>
        <w:pStyle w:val="Normal"/>
        <w:spacing w:before="0" w:beforeAutospacing="on"/>
        <w:jc w:val="left"/>
        <w:rPr>
          <w:rFonts w:ascii="Times New Roman" w:hAnsi="Times New Roman" w:eastAsia="Times New Roman" w:cs="Times New Roman"/>
          <w:sz w:val="32"/>
          <w:szCs w:val="32"/>
          <w:u w:val="single"/>
        </w:rPr>
      </w:pPr>
    </w:p>
    <w:p w:rsidR="5ED64CFF" w:rsidP="3FECD5C7" w:rsidRDefault="5ED64CFF" w14:paraId="52FAB4E5" w14:textId="491F5B02">
      <w:pPr>
        <w:pStyle w:val="Normal"/>
        <w:spacing w:before="0" w:beforeAutospacing="on"/>
        <w:jc w:val="left"/>
        <w:rPr>
          <w:rFonts w:ascii="Times New Roman" w:hAnsi="Times New Roman" w:eastAsia="Times New Roman" w:cs="Times New Roman"/>
          <w:sz w:val="32"/>
          <w:szCs w:val="32"/>
          <w:u w:val="single"/>
        </w:rPr>
      </w:pPr>
    </w:p>
    <w:p w:rsidR="5ED64CFF" w:rsidP="3FECD5C7" w:rsidRDefault="5ED64CFF" w14:paraId="3F5E881F" w14:textId="1A5FD355">
      <w:pPr>
        <w:pStyle w:val="Normal"/>
        <w:spacing w:before="0" w:beforeAutospacing="on"/>
        <w:jc w:val="left"/>
        <w:rPr>
          <w:rFonts w:ascii="Times New Roman" w:hAnsi="Times New Roman" w:eastAsia="Times New Roman" w:cs="Times New Roman"/>
          <w:sz w:val="32"/>
          <w:szCs w:val="32"/>
          <w:u w:val="single"/>
        </w:rPr>
      </w:pPr>
    </w:p>
    <w:p w:rsidR="5ED64CFF" w:rsidP="149E69CC" w:rsidRDefault="5ED64CFF" w14:paraId="10670CA2" w14:textId="23F205A6">
      <w:pPr>
        <w:pStyle w:val="Normal"/>
        <w:spacing w:before="0" w:beforeAutospacing="on"/>
        <w:jc w:val="left"/>
        <w:rPr>
          <w:rFonts w:ascii="Times New Roman" w:hAnsi="Times New Roman" w:eastAsia="Times New Roman" w:cs="Times New Roman"/>
          <w:sz w:val="32"/>
          <w:szCs w:val="32"/>
          <w:u w:val="single"/>
        </w:rPr>
      </w:pPr>
    </w:p>
    <w:p w:rsidR="5ED64CFF" w:rsidP="3FECD5C7" w:rsidRDefault="5ED64CFF" w14:paraId="013F87F8" w14:textId="0504B8EF">
      <w:pPr>
        <w:pStyle w:val="Normal"/>
        <w:spacing w:before="0" w:beforeAutospacing="on"/>
        <w:jc w:val="left"/>
        <w:rPr>
          <w:rFonts w:ascii="Times New Roman" w:hAnsi="Times New Roman" w:eastAsia="Times New Roman" w:cs="Times New Roman"/>
          <w:sz w:val="32"/>
          <w:szCs w:val="32"/>
          <w:u w:val="single"/>
        </w:rPr>
      </w:pPr>
      <w:r w:rsidRPr="149E69CC" w:rsidR="7DFE7220">
        <w:rPr>
          <w:rFonts w:ascii="Times New Roman" w:hAnsi="Times New Roman" w:eastAsia="Times New Roman" w:cs="Times New Roman"/>
          <w:sz w:val="32"/>
          <w:szCs w:val="32"/>
          <w:u w:val="single"/>
        </w:rPr>
        <w:t>Executive Summary</w:t>
      </w:r>
    </w:p>
    <w:p w:rsidR="4E8EAE9C" w:rsidP="149E69CC" w:rsidRDefault="4E8EAE9C" w14:paraId="7348CD5F" w14:textId="26A40495">
      <w:pPr>
        <w:pStyle w:val="Normal"/>
        <w:spacing w:beforeAutospacing="on"/>
        <w:jc w:val="left"/>
        <w:rPr>
          <w:rFonts w:ascii="Times New Roman" w:hAnsi="Times New Roman" w:eastAsia="Times New Roman" w:cs="Times New Roman"/>
          <w:sz w:val="24"/>
          <w:szCs w:val="24"/>
          <w:u w:val="none"/>
        </w:rPr>
      </w:pPr>
      <w:r w:rsidRPr="149E69CC" w:rsidR="4E8EAE9C">
        <w:rPr>
          <w:rFonts w:ascii="Times New Roman" w:hAnsi="Times New Roman" w:eastAsia="Times New Roman" w:cs="Times New Roman"/>
          <w:sz w:val="24"/>
          <w:szCs w:val="24"/>
          <w:u w:val="none"/>
        </w:rPr>
        <w:t xml:space="preserve">This report was written by Livia Zamfira Sas and aims to solve the expenditure and capital loss Tesco warehouse is currently facing. </w:t>
      </w:r>
      <w:r w:rsidRPr="149E69CC" w:rsidR="174A8AF9">
        <w:rPr>
          <w:rFonts w:ascii="Times New Roman" w:hAnsi="Times New Roman" w:eastAsia="Times New Roman" w:cs="Times New Roman"/>
          <w:sz w:val="24"/>
          <w:szCs w:val="24"/>
          <w:u w:val="none"/>
        </w:rPr>
        <w:t xml:space="preserve">This problem was </w:t>
      </w:r>
      <w:r w:rsidRPr="149E69CC" w:rsidR="174A8AF9">
        <w:rPr>
          <w:rFonts w:ascii="Times New Roman" w:hAnsi="Times New Roman" w:eastAsia="Times New Roman" w:cs="Times New Roman"/>
          <w:sz w:val="24"/>
          <w:szCs w:val="24"/>
          <w:u w:val="none"/>
        </w:rPr>
        <w:t>identified</w:t>
      </w:r>
      <w:r w:rsidRPr="149E69CC" w:rsidR="174A8AF9">
        <w:rPr>
          <w:rFonts w:ascii="Times New Roman" w:hAnsi="Times New Roman" w:eastAsia="Times New Roman" w:cs="Times New Roman"/>
          <w:sz w:val="24"/>
          <w:szCs w:val="24"/>
          <w:u w:val="none"/>
        </w:rPr>
        <w:t xml:space="preserve"> through various conversations and data analyses with Tesco warehouse managers that have also highlighted this problem. Once th</w:t>
      </w:r>
      <w:r w:rsidRPr="149E69CC" w:rsidR="49A67584">
        <w:rPr>
          <w:rFonts w:ascii="Times New Roman" w:hAnsi="Times New Roman" w:eastAsia="Times New Roman" w:cs="Times New Roman"/>
          <w:sz w:val="24"/>
          <w:szCs w:val="24"/>
          <w:u w:val="none"/>
        </w:rPr>
        <w:t xml:space="preserve">e problem was </w:t>
      </w:r>
      <w:r w:rsidRPr="149E69CC" w:rsidR="49A67584">
        <w:rPr>
          <w:rFonts w:ascii="Times New Roman" w:hAnsi="Times New Roman" w:eastAsia="Times New Roman" w:cs="Times New Roman"/>
          <w:sz w:val="24"/>
          <w:szCs w:val="24"/>
          <w:u w:val="none"/>
        </w:rPr>
        <w:t>established</w:t>
      </w:r>
      <w:r w:rsidRPr="149E69CC" w:rsidR="49A67584">
        <w:rPr>
          <w:rFonts w:ascii="Times New Roman" w:hAnsi="Times New Roman" w:eastAsia="Times New Roman" w:cs="Times New Roman"/>
          <w:sz w:val="24"/>
          <w:szCs w:val="24"/>
          <w:u w:val="none"/>
        </w:rPr>
        <w:t>, solutions to this issue were found. This was done through using a brainstorming technique which allowed for all the potential solutions to be named</w:t>
      </w:r>
      <w:r w:rsidRPr="149E69CC" w:rsidR="2F5F7E81">
        <w:rPr>
          <w:rFonts w:ascii="Times New Roman" w:hAnsi="Times New Roman" w:eastAsia="Times New Roman" w:cs="Times New Roman"/>
          <w:sz w:val="24"/>
          <w:szCs w:val="24"/>
          <w:u w:val="none"/>
        </w:rPr>
        <w:t xml:space="preserve"> – </w:t>
      </w:r>
      <w:r w:rsidRPr="149E69CC" w:rsidR="49A67584">
        <w:rPr>
          <w:rFonts w:ascii="Times New Roman" w:hAnsi="Times New Roman" w:eastAsia="Times New Roman" w:cs="Times New Roman"/>
          <w:sz w:val="24"/>
          <w:szCs w:val="24"/>
          <w:u w:val="none"/>
        </w:rPr>
        <w:t>w</w:t>
      </w:r>
      <w:r w:rsidRPr="149E69CC" w:rsidR="2F5F7E81">
        <w:rPr>
          <w:rFonts w:ascii="Times New Roman" w:hAnsi="Times New Roman" w:eastAsia="Times New Roman" w:cs="Times New Roman"/>
          <w:sz w:val="24"/>
          <w:szCs w:val="24"/>
          <w:u w:val="none"/>
        </w:rPr>
        <w:t xml:space="preserve">hether they were suitable or not. In addition to this, the six thinking hats were used to list </w:t>
      </w:r>
      <w:r w:rsidRPr="149E69CC" w:rsidR="2F5F7E81">
        <w:rPr>
          <w:rFonts w:ascii="Times New Roman" w:hAnsi="Times New Roman" w:eastAsia="Times New Roman" w:cs="Times New Roman"/>
          <w:sz w:val="24"/>
          <w:szCs w:val="24"/>
          <w:u w:val="none"/>
        </w:rPr>
        <w:t>various factors</w:t>
      </w:r>
      <w:r w:rsidRPr="149E69CC" w:rsidR="2F5F7E81">
        <w:rPr>
          <w:rFonts w:ascii="Times New Roman" w:hAnsi="Times New Roman" w:eastAsia="Times New Roman" w:cs="Times New Roman"/>
          <w:sz w:val="24"/>
          <w:szCs w:val="24"/>
          <w:u w:val="none"/>
        </w:rPr>
        <w:t xml:space="preserve"> about the solution: process, benefits, feelings, threats,</w:t>
      </w:r>
      <w:r w:rsidRPr="149E69CC" w:rsidR="73E6C7F4">
        <w:rPr>
          <w:rFonts w:ascii="Times New Roman" w:hAnsi="Times New Roman" w:eastAsia="Times New Roman" w:cs="Times New Roman"/>
          <w:sz w:val="24"/>
          <w:szCs w:val="24"/>
          <w:u w:val="none"/>
        </w:rPr>
        <w:t xml:space="preserve"> facts, and creativity. This method was useful in focusing on specifically two of the </w:t>
      </w:r>
      <w:r w:rsidRPr="149E69CC" w:rsidR="2642B280">
        <w:rPr>
          <w:rFonts w:ascii="Times New Roman" w:hAnsi="Times New Roman" w:eastAsia="Times New Roman" w:cs="Times New Roman"/>
          <w:sz w:val="24"/>
          <w:szCs w:val="24"/>
          <w:u w:val="none"/>
        </w:rPr>
        <w:t>solutions</w:t>
      </w:r>
      <w:r w:rsidRPr="149E69CC" w:rsidR="73E6C7F4">
        <w:rPr>
          <w:rFonts w:ascii="Times New Roman" w:hAnsi="Times New Roman" w:eastAsia="Times New Roman" w:cs="Times New Roman"/>
          <w:sz w:val="24"/>
          <w:szCs w:val="24"/>
          <w:u w:val="none"/>
        </w:rPr>
        <w:t>. The 4ps of cr</w:t>
      </w:r>
      <w:r w:rsidRPr="149E69CC" w:rsidR="4AB6AF19">
        <w:rPr>
          <w:rFonts w:ascii="Times New Roman" w:hAnsi="Times New Roman" w:eastAsia="Times New Roman" w:cs="Times New Roman"/>
          <w:sz w:val="24"/>
          <w:szCs w:val="24"/>
          <w:u w:val="none"/>
        </w:rPr>
        <w:t xml:space="preserve">eativity were then also used on the top three solutions </w:t>
      </w:r>
      <w:r w:rsidRPr="149E69CC" w:rsidR="4AB6AF19">
        <w:rPr>
          <w:rFonts w:ascii="Times New Roman" w:hAnsi="Times New Roman" w:eastAsia="Times New Roman" w:cs="Times New Roman"/>
          <w:sz w:val="24"/>
          <w:szCs w:val="24"/>
          <w:u w:val="none"/>
        </w:rPr>
        <w:t>identified</w:t>
      </w:r>
      <w:r w:rsidRPr="149E69CC" w:rsidR="4AB6AF19">
        <w:rPr>
          <w:rFonts w:ascii="Times New Roman" w:hAnsi="Times New Roman" w:eastAsia="Times New Roman" w:cs="Times New Roman"/>
          <w:sz w:val="24"/>
          <w:szCs w:val="24"/>
          <w:u w:val="none"/>
        </w:rPr>
        <w:t xml:space="preserve"> within the </w:t>
      </w:r>
      <w:r w:rsidRPr="149E69CC" w:rsidR="71713778">
        <w:rPr>
          <w:rFonts w:ascii="Times New Roman" w:hAnsi="Times New Roman" w:eastAsia="Times New Roman" w:cs="Times New Roman"/>
          <w:sz w:val="24"/>
          <w:szCs w:val="24"/>
          <w:u w:val="none"/>
        </w:rPr>
        <w:t>brainstorming</w:t>
      </w:r>
      <w:r w:rsidRPr="149E69CC" w:rsidR="4AB6AF19">
        <w:rPr>
          <w:rFonts w:ascii="Times New Roman" w:hAnsi="Times New Roman" w:eastAsia="Times New Roman" w:cs="Times New Roman"/>
          <w:sz w:val="24"/>
          <w:szCs w:val="24"/>
          <w:u w:val="none"/>
        </w:rPr>
        <w:t xml:space="preserve">. </w:t>
      </w:r>
      <w:r w:rsidRPr="149E69CC" w:rsidR="1A4044FB">
        <w:rPr>
          <w:rFonts w:ascii="Times New Roman" w:hAnsi="Times New Roman" w:eastAsia="Times New Roman" w:cs="Times New Roman"/>
          <w:sz w:val="24"/>
          <w:szCs w:val="24"/>
          <w:u w:val="none"/>
        </w:rPr>
        <w:t xml:space="preserve">This allowed for the limitations to be listed for each of the potential solutions, making the final decision easier to </w:t>
      </w:r>
      <w:r w:rsidRPr="149E69CC" w:rsidR="1A4044FB">
        <w:rPr>
          <w:rFonts w:ascii="Times New Roman" w:hAnsi="Times New Roman" w:eastAsia="Times New Roman" w:cs="Times New Roman"/>
          <w:sz w:val="24"/>
          <w:szCs w:val="24"/>
          <w:u w:val="none"/>
        </w:rPr>
        <w:t>identify</w:t>
      </w:r>
      <w:r w:rsidRPr="149E69CC" w:rsidR="1A4044FB">
        <w:rPr>
          <w:rFonts w:ascii="Times New Roman" w:hAnsi="Times New Roman" w:eastAsia="Times New Roman" w:cs="Times New Roman"/>
          <w:sz w:val="24"/>
          <w:szCs w:val="24"/>
          <w:u w:val="none"/>
        </w:rPr>
        <w:t xml:space="preserve">. Although, to </w:t>
      </w:r>
      <w:r w:rsidRPr="149E69CC" w:rsidR="4A1C6E8C">
        <w:rPr>
          <w:rFonts w:ascii="Times New Roman" w:hAnsi="Times New Roman" w:eastAsia="Times New Roman" w:cs="Times New Roman"/>
          <w:sz w:val="24"/>
          <w:szCs w:val="24"/>
          <w:u w:val="none"/>
        </w:rPr>
        <w:t>determine</w:t>
      </w:r>
      <w:r w:rsidRPr="149E69CC" w:rsidR="4A1C6E8C">
        <w:rPr>
          <w:rFonts w:ascii="Times New Roman" w:hAnsi="Times New Roman" w:eastAsia="Times New Roman" w:cs="Times New Roman"/>
          <w:sz w:val="24"/>
          <w:szCs w:val="24"/>
          <w:u w:val="none"/>
        </w:rPr>
        <w:t xml:space="preserve"> the most effective solution, the Force Field Analysis was used which </w:t>
      </w:r>
      <w:r w:rsidRPr="149E69CC" w:rsidR="238C7CE3">
        <w:rPr>
          <w:rFonts w:ascii="Times New Roman" w:hAnsi="Times New Roman" w:eastAsia="Times New Roman" w:cs="Times New Roman"/>
          <w:sz w:val="24"/>
          <w:szCs w:val="24"/>
          <w:u w:val="none"/>
        </w:rPr>
        <w:t xml:space="preserve">visually showed that the solution consisting of placing </w:t>
      </w:r>
      <w:r w:rsidRPr="149E69CC" w:rsidR="238C7CE3">
        <w:rPr>
          <w:rFonts w:ascii="Times New Roman" w:hAnsi="Times New Roman" w:eastAsia="Times New Roman" w:cs="Times New Roman"/>
          <w:sz w:val="24"/>
          <w:szCs w:val="24"/>
          <w:u w:val="none"/>
        </w:rPr>
        <w:t>additional</w:t>
      </w:r>
      <w:r w:rsidRPr="149E69CC" w:rsidR="238C7CE3">
        <w:rPr>
          <w:rFonts w:ascii="Times New Roman" w:hAnsi="Times New Roman" w:eastAsia="Times New Roman" w:cs="Times New Roman"/>
          <w:sz w:val="24"/>
          <w:szCs w:val="24"/>
          <w:u w:val="none"/>
        </w:rPr>
        <w:t xml:space="preserve"> pieces of cardboard in the interior of wine bottles and other fragile bottle boxes to increase their internal security and stability during transportation was the most </w:t>
      </w:r>
      <w:r w:rsidRPr="149E69CC" w:rsidR="238C7CE3">
        <w:rPr>
          <w:rFonts w:ascii="Times New Roman" w:hAnsi="Times New Roman" w:eastAsia="Times New Roman" w:cs="Times New Roman"/>
          <w:sz w:val="24"/>
          <w:szCs w:val="24"/>
          <w:u w:val="none"/>
        </w:rPr>
        <w:t>eff</w:t>
      </w:r>
      <w:r w:rsidRPr="149E69CC" w:rsidR="5BCACBB0">
        <w:rPr>
          <w:rFonts w:ascii="Times New Roman" w:hAnsi="Times New Roman" w:eastAsia="Times New Roman" w:cs="Times New Roman"/>
          <w:sz w:val="24"/>
          <w:szCs w:val="24"/>
          <w:u w:val="none"/>
        </w:rPr>
        <w:t>e</w:t>
      </w:r>
      <w:r w:rsidRPr="149E69CC" w:rsidR="5BCACBB0">
        <w:rPr>
          <w:rFonts w:ascii="Times New Roman" w:hAnsi="Times New Roman" w:eastAsia="Times New Roman" w:cs="Times New Roman"/>
          <w:sz w:val="24"/>
          <w:szCs w:val="24"/>
          <w:u w:val="none"/>
        </w:rPr>
        <w:t xml:space="preserve">ctive. </w:t>
      </w:r>
    </w:p>
    <w:p w:rsidR="5BCACBB0" w:rsidP="149E69CC" w:rsidRDefault="5BCACBB0" w14:paraId="04355A15" w14:textId="52F01DB0">
      <w:pPr>
        <w:pStyle w:val="Normal"/>
        <w:spacing w:beforeAutospacing="on"/>
        <w:jc w:val="left"/>
        <w:rPr>
          <w:rFonts w:ascii="Times New Roman" w:hAnsi="Times New Roman" w:eastAsia="Times New Roman" w:cs="Times New Roman"/>
          <w:sz w:val="24"/>
          <w:szCs w:val="24"/>
          <w:u w:val="none"/>
        </w:rPr>
      </w:pPr>
      <w:r w:rsidRPr="149E69CC" w:rsidR="5BCACBB0">
        <w:rPr>
          <w:rFonts w:ascii="Times New Roman" w:hAnsi="Times New Roman" w:eastAsia="Times New Roman" w:cs="Times New Roman"/>
          <w:sz w:val="24"/>
          <w:szCs w:val="24"/>
          <w:u w:val="none"/>
        </w:rPr>
        <w:t xml:space="preserve">In this report the </w:t>
      </w:r>
      <w:r w:rsidRPr="149E69CC" w:rsidR="79C2237A">
        <w:rPr>
          <w:rFonts w:ascii="Times New Roman" w:hAnsi="Times New Roman" w:eastAsia="Times New Roman" w:cs="Times New Roman"/>
          <w:sz w:val="24"/>
          <w:szCs w:val="24"/>
          <w:u w:val="none"/>
        </w:rPr>
        <w:t>types</w:t>
      </w:r>
      <w:r w:rsidRPr="149E69CC" w:rsidR="5BCACBB0">
        <w:rPr>
          <w:rFonts w:ascii="Times New Roman" w:hAnsi="Times New Roman" w:eastAsia="Times New Roman" w:cs="Times New Roman"/>
          <w:sz w:val="24"/>
          <w:szCs w:val="24"/>
          <w:u w:val="none"/>
        </w:rPr>
        <w:t xml:space="preserve"> of innovation are explored </w:t>
      </w:r>
      <w:bookmarkStart w:name="_Int_wKyFqv53" w:id="1257064864"/>
      <w:r w:rsidRPr="149E69CC" w:rsidR="5BCACBB0">
        <w:rPr>
          <w:rFonts w:ascii="Times New Roman" w:hAnsi="Times New Roman" w:eastAsia="Times New Roman" w:cs="Times New Roman"/>
          <w:sz w:val="24"/>
          <w:szCs w:val="24"/>
          <w:u w:val="none"/>
        </w:rPr>
        <w:t>in order to</w:t>
      </w:r>
      <w:bookmarkEnd w:id="1257064864"/>
      <w:r w:rsidRPr="149E69CC" w:rsidR="5BCACBB0">
        <w:rPr>
          <w:rFonts w:ascii="Times New Roman" w:hAnsi="Times New Roman" w:eastAsia="Times New Roman" w:cs="Times New Roman"/>
          <w:sz w:val="24"/>
          <w:szCs w:val="24"/>
          <w:u w:val="none"/>
        </w:rPr>
        <w:t xml:space="preserve"> </w:t>
      </w:r>
      <w:r w:rsidRPr="149E69CC" w:rsidR="5BCACBB0">
        <w:rPr>
          <w:rFonts w:ascii="Times New Roman" w:hAnsi="Times New Roman" w:eastAsia="Times New Roman" w:cs="Times New Roman"/>
          <w:sz w:val="24"/>
          <w:szCs w:val="24"/>
          <w:u w:val="none"/>
        </w:rPr>
        <w:t>identify</w:t>
      </w:r>
      <w:r w:rsidRPr="149E69CC" w:rsidR="5BCACBB0">
        <w:rPr>
          <w:rFonts w:ascii="Times New Roman" w:hAnsi="Times New Roman" w:eastAsia="Times New Roman" w:cs="Times New Roman"/>
          <w:sz w:val="24"/>
          <w:szCs w:val="24"/>
          <w:u w:val="none"/>
        </w:rPr>
        <w:t xml:space="preserve"> the type within which the solution </w:t>
      </w:r>
      <w:r w:rsidRPr="149E69CC" w:rsidR="7654BAD0">
        <w:rPr>
          <w:rFonts w:ascii="Times New Roman" w:hAnsi="Times New Roman" w:eastAsia="Times New Roman" w:cs="Times New Roman"/>
          <w:sz w:val="24"/>
          <w:szCs w:val="24"/>
          <w:u w:val="none"/>
        </w:rPr>
        <w:t>identified</w:t>
      </w:r>
      <w:r w:rsidRPr="149E69CC" w:rsidR="7654BAD0">
        <w:rPr>
          <w:rFonts w:ascii="Times New Roman" w:hAnsi="Times New Roman" w:eastAsia="Times New Roman" w:cs="Times New Roman"/>
          <w:sz w:val="24"/>
          <w:szCs w:val="24"/>
          <w:u w:val="none"/>
        </w:rPr>
        <w:t xml:space="preserve"> falls under. </w:t>
      </w:r>
    </w:p>
    <w:p w:rsidR="0502997A" w:rsidP="149E69CC" w:rsidRDefault="0502997A" w14:paraId="5967685A" w14:textId="0985F326">
      <w:pPr>
        <w:pStyle w:val="Normal"/>
        <w:spacing w:beforeAutospacing="on"/>
        <w:jc w:val="left"/>
        <w:rPr>
          <w:rFonts w:ascii="Times New Roman" w:hAnsi="Times New Roman" w:eastAsia="Times New Roman" w:cs="Times New Roman"/>
          <w:sz w:val="24"/>
          <w:szCs w:val="24"/>
          <w:u w:val="none"/>
        </w:rPr>
      </w:pPr>
      <w:r w:rsidRPr="149E69CC" w:rsidR="0502997A">
        <w:rPr>
          <w:rFonts w:ascii="Times New Roman" w:hAnsi="Times New Roman" w:eastAsia="Times New Roman" w:cs="Times New Roman"/>
          <w:sz w:val="24"/>
          <w:szCs w:val="24"/>
          <w:u w:val="none"/>
        </w:rPr>
        <w:t xml:space="preserve">Finally, the </w:t>
      </w:r>
      <w:r w:rsidRPr="149E69CC" w:rsidR="0502997A">
        <w:rPr>
          <w:rFonts w:ascii="Times New Roman" w:hAnsi="Times New Roman" w:eastAsia="Times New Roman" w:cs="Times New Roman"/>
          <w:sz w:val="24"/>
          <w:szCs w:val="24"/>
          <w:u w:val="none"/>
        </w:rPr>
        <w:t>organisational</w:t>
      </w:r>
      <w:r w:rsidRPr="149E69CC" w:rsidR="0502997A">
        <w:rPr>
          <w:rFonts w:ascii="Times New Roman" w:hAnsi="Times New Roman" w:eastAsia="Times New Roman" w:cs="Times New Roman"/>
          <w:sz w:val="24"/>
          <w:szCs w:val="24"/>
          <w:u w:val="none"/>
        </w:rPr>
        <w:t xml:space="preserve"> climate of Tesco warehouse is discussed, as well as </w:t>
      </w:r>
      <w:r w:rsidRPr="149E69CC" w:rsidR="44B00352">
        <w:rPr>
          <w:rFonts w:ascii="Times New Roman" w:hAnsi="Times New Roman" w:eastAsia="Times New Roman" w:cs="Times New Roman"/>
          <w:sz w:val="24"/>
          <w:szCs w:val="24"/>
          <w:u w:val="none"/>
        </w:rPr>
        <w:t>the different leadership styles. These styles consisted of authentic, transactional, and autocratic</w:t>
      </w:r>
      <w:r w:rsidRPr="149E69CC" w:rsidR="0DA3F6C6">
        <w:rPr>
          <w:rFonts w:ascii="Times New Roman" w:hAnsi="Times New Roman" w:eastAsia="Times New Roman" w:cs="Times New Roman"/>
          <w:sz w:val="24"/>
          <w:szCs w:val="24"/>
          <w:u w:val="none"/>
        </w:rPr>
        <w:t xml:space="preserve">. The leadership style which Tesco warehouse follows was </w:t>
      </w:r>
      <w:r w:rsidRPr="149E69CC" w:rsidR="0DA3F6C6">
        <w:rPr>
          <w:rFonts w:ascii="Times New Roman" w:hAnsi="Times New Roman" w:eastAsia="Times New Roman" w:cs="Times New Roman"/>
          <w:sz w:val="24"/>
          <w:szCs w:val="24"/>
          <w:u w:val="none"/>
        </w:rPr>
        <w:t>recognised</w:t>
      </w:r>
      <w:r w:rsidRPr="149E69CC" w:rsidR="39994AED">
        <w:rPr>
          <w:rFonts w:ascii="Times New Roman" w:hAnsi="Times New Roman" w:eastAsia="Times New Roman" w:cs="Times New Roman"/>
          <w:sz w:val="24"/>
          <w:szCs w:val="24"/>
          <w:u w:val="none"/>
        </w:rPr>
        <w:t xml:space="preserve">. Furthermore, the drivers of innovation within Tesco warehouse were also identified. </w:t>
      </w:r>
    </w:p>
    <w:p w:rsidR="1BFD27BF" w:rsidP="1BFD27BF" w:rsidRDefault="1BFD27BF" w14:paraId="028A5009" w14:textId="2359C0EB">
      <w:pPr>
        <w:pStyle w:val="Normal"/>
        <w:spacing w:beforeAutospacing="on"/>
        <w:jc w:val="left"/>
        <w:rPr>
          <w:rFonts w:ascii="Times New Roman" w:hAnsi="Times New Roman" w:eastAsia="Times New Roman" w:cs="Times New Roman"/>
          <w:sz w:val="32"/>
          <w:szCs w:val="32"/>
          <w:u w:val="single"/>
        </w:rPr>
      </w:pPr>
    </w:p>
    <w:p w:rsidR="1BFD27BF" w:rsidP="1BFD27BF" w:rsidRDefault="1BFD27BF" w14:paraId="23BA240E" w14:textId="19227D49">
      <w:pPr>
        <w:pStyle w:val="Normal"/>
        <w:spacing w:beforeAutospacing="on"/>
        <w:jc w:val="left"/>
        <w:rPr>
          <w:rFonts w:ascii="Times New Roman" w:hAnsi="Times New Roman" w:eastAsia="Times New Roman" w:cs="Times New Roman"/>
          <w:sz w:val="32"/>
          <w:szCs w:val="32"/>
          <w:u w:val="single"/>
        </w:rPr>
      </w:pPr>
    </w:p>
    <w:p w:rsidR="1BFD27BF" w:rsidP="1BFD27BF" w:rsidRDefault="1BFD27BF" w14:paraId="61633736" w14:textId="10AC5069">
      <w:pPr>
        <w:pStyle w:val="Normal"/>
        <w:spacing w:beforeAutospacing="on"/>
        <w:jc w:val="left"/>
        <w:rPr>
          <w:rFonts w:ascii="Times New Roman" w:hAnsi="Times New Roman" w:eastAsia="Times New Roman" w:cs="Times New Roman"/>
          <w:sz w:val="32"/>
          <w:szCs w:val="32"/>
          <w:u w:val="single"/>
        </w:rPr>
      </w:pPr>
    </w:p>
    <w:p w:rsidR="1BFD27BF" w:rsidP="1BFD27BF" w:rsidRDefault="1BFD27BF" w14:paraId="5C80648D" w14:textId="0B249D3F">
      <w:pPr>
        <w:pStyle w:val="Normal"/>
        <w:spacing w:beforeAutospacing="on"/>
        <w:jc w:val="left"/>
        <w:rPr>
          <w:rFonts w:ascii="Times New Roman" w:hAnsi="Times New Roman" w:eastAsia="Times New Roman" w:cs="Times New Roman"/>
          <w:sz w:val="32"/>
          <w:szCs w:val="32"/>
          <w:u w:val="single"/>
        </w:rPr>
      </w:pPr>
    </w:p>
    <w:p w:rsidR="1BFD27BF" w:rsidP="1BFD27BF" w:rsidRDefault="1BFD27BF" w14:paraId="09838B17" w14:textId="7B87981A">
      <w:pPr>
        <w:pStyle w:val="Normal"/>
        <w:spacing w:beforeAutospacing="on"/>
        <w:jc w:val="left"/>
        <w:rPr>
          <w:rFonts w:ascii="Times New Roman" w:hAnsi="Times New Roman" w:eastAsia="Times New Roman" w:cs="Times New Roman"/>
          <w:sz w:val="32"/>
          <w:szCs w:val="32"/>
          <w:u w:val="single"/>
        </w:rPr>
      </w:pPr>
    </w:p>
    <w:p w:rsidR="1BFD27BF" w:rsidP="1BFD27BF" w:rsidRDefault="1BFD27BF" w14:paraId="49D0A931" w14:textId="5C101159">
      <w:pPr>
        <w:pStyle w:val="Normal"/>
        <w:spacing w:beforeAutospacing="on"/>
        <w:jc w:val="left"/>
        <w:rPr>
          <w:rFonts w:ascii="Times New Roman" w:hAnsi="Times New Roman" w:eastAsia="Times New Roman" w:cs="Times New Roman"/>
          <w:sz w:val="32"/>
          <w:szCs w:val="32"/>
          <w:u w:val="single"/>
        </w:rPr>
      </w:pPr>
    </w:p>
    <w:p w:rsidR="1BFD27BF" w:rsidP="1BFD27BF" w:rsidRDefault="1BFD27BF" w14:paraId="162F51AC" w14:textId="42CBB9D2">
      <w:pPr>
        <w:pStyle w:val="Normal"/>
        <w:spacing w:beforeAutospacing="on"/>
        <w:jc w:val="left"/>
        <w:rPr>
          <w:rFonts w:ascii="Times New Roman" w:hAnsi="Times New Roman" w:eastAsia="Times New Roman" w:cs="Times New Roman"/>
          <w:sz w:val="32"/>
          <w:szCs w:val="32"/>
          <w:u w:val="single"/>
        </w:rPr>
      </w:pPr>
    </w:p>
    <w:p w:rsidR="1BFD27BF" w:rsidP="1BFD27BF" w:rsidRDefault="1BFD27BF" w14:paraId="3526914F" w14:textId="3CFE9C65">
      <w:pPr>
        <w:pStyle w:val="Normal"/>
        <w:spacing w:beforeAutospacing="on"/>
        <w:jc w:val="left"/>
        <w:rPr>
          <w:rFonts w:ascii="Times New Roman" w:hAnsi="Times New Roman" w:eastAsia="Times New Roman" w:cs="Times New Roman"/>
          <w:sz w:val="32"/>
          <w:szCs w:val="32"/>
          <w:u w:val="single"/>
        </w:rPr>
      </w:pPr>
    </w:p>
    <w:p w:rsidR="149E69CC" w:rsidP="149E69CC" w:rsidRDefault="149E69CC" w14:paraId="41E4C797" w14:textId="5A5B727E">
      <w:pPr>
        <w:pStyle w:val="Normal"/>
        <w:spacing w:beforeAutospacing="on"/>
        <w:jc w:val="left"/>
        <w:rPr>
          <w:rFonts w:ascii="Times New Roman" w:hAnsi="Times New Roman" w:eastAsia="Times New Roman" w:cs="Times New Roman"/>
          <w:sz w:val="32"/>
          <w:szCs w:val="32"/>
          <w:u w:val="single"/>
        </w:rPr>
      </w:pPr>
    </w:p>
    <w:p w:rsidR="149E69CC" w:rsidP="149E69CC" w:rsidRDefault="149E69CC" w14:paraId="0B898174" w14:textId="11E86AEE">
      <w:pPr>
        <w:pStyle w:val="Normal"/>
        <w:spacing w:beforeAutospacing="on"/>
        <w:jc w:val="left"/>
        <w:rPr>
          <w:rFonts w:ascii="Times New Roman" w:hAnsi="Times New Roman" w:eastAsia="Times New Roman" w:cs="Times New Roman"/>
          <w:sz w:val="32"/>
          <w:szCs w:val="32"/>
          <w:u w:val="single"/>
        </w:rPr>
      </w:pPr>
    </w:p>
    <w:p w:rsidR="5ED64CFF" w:rsidP="7F0C778F" w:rsidRDefault="5ED64CFF" w14:paraId="3DEA0C6D" w14:textId="766CDC94">
      <w:pPr>
        <w:pStyle w:val="Normal"/>
        <w:spacing w:before="0" w:beforeAutospacing="on"/>
        <w:jc w:val="left"/>
        <w:rPr>
          <w:rFonts w:ascii="Times New Roman" w:hAnsi="Times New Roman" w:eastAsia="Times New Roman" w:cs="Times New Roman"/>
          <w:sz w:val="32"/>
          <w:szCs w:val="32"/>
          <w:u w:val="single"/>
        </w:rPr>
      </w:pPr>
      <w:r w:rsidRPr="149E69CC" w:rsidR="5ED64CFF">
        <w:rPr>
          <w:rFonts w:ascii="Times New Roman" w:hAnsi="Times New Roman" w:eastAsia="Times New Roman" w:cs="Times New Roman"/>
          <w:sz w:val="32"/>
          <w:szCs w:val="32"/>
          <w:u w:val="single"/>
        </w:rPr>
        <w:t xml:space="preserve">Introduction - </w:t>
      </w:r>
    </w:p>
    <w:p w:rsidR="21AE6D9F" w:rsidP="21AE6D9F" w:rsidRDefault="21AE6D9F" w14:paraId="64801C9F" w14:textId="601CF33E">
      <w:pPr>
        <w:pStyle w:val="Normal"/>
        <w:jc w:val="left"/>
        <w:rPr>
          <w:rFonts w:ascii="Times New Roman" w:hAnsi="Times New Roman" w:eastAsia="Times New Roman" w:cs="Times New Roman"/>
          <w:sz w:val="24"/>
          <w:szCs w:val="24"/>
          <w:u w:val="none"/>
        </w:rPr>
      </w:pPr>
      <w:r w:rsidRPr="149E69CC" w:rsidR="5ED64CFF">
        <w:rPr>
          <w:rFonts w:ascii="Times New Roman" w:hAnsi="Times New Roman" w:eastAsia="Times New Roman" w:cs="Times New Roman"/>
          <w:sz w:val="24"/>
          <w:szCs w:val="24"/>
          <w:u w:val="none"/>
        </w:rPr>
        <w:t>My name is Livia Sas and I wor</w:t>
      </w:r>
      <w:r w:rsidRPr="149E69CC" w:rsidR="6AA68FEB">
        <w:rPr>
          <w:rFonts w:ascii="Times New Roman" w:hAnsi="Times New Roman" w:eastAsia="Times New Roman" w:cs="Times New Roman"/>
          <w:sz w:val="24"/>
          <w:szCs w:val="24"/>
          <w:u w:val="none"/>
        </w:rPr>
        <w:t>k</w:t>
      </w:r>
      <w:r w:rsidRPr="149E69CC" w:rsidR="5ED64CFF">
        <w:rPr>
          <w:rFonts w:ascii="Times New Roman" w:hAnsi="Times New Roman" w:eastAsia="Times New Roman" w:cs="Times New Roman"/>
          <w:sz w:val="24"/>
          <w:szCs w:val="24"/>
          <w:u w:val="none"/>
        </w:rPr>
        <w:t xml:space="preserve"> in Tesco </w:t>
      </w:r>
      <w:r w:rsidRPr="149E69CC" w:rsidR="53A4F7A3">
        <w:rPr>
          <w:rFonts w:ascii="Times New Roman" w:hAnsi="Times New Roman" w:eastAsia="Times New Roman" w:cs="Times New Roman"/>
          <w:sz w:val="24"/>
          <w:szCs w:val="24"/>
          <w:u w:val="none"/>
        </w:rPr>
        <w:t>Warehouse, which is in Major Depot, Newport.</w:t>
      </w:r>
      <w:r w:rsidRPr="149E69CC" w:rsidR="1AC28008">
        <w:rPr>
          <w:rFonts w:ascii="Times New Roman" w:hAnsi="Times New Roman" w:eastAsia="Times New Roman" w:cs="Times New Roman"/>
          <w:sz w:val="24"/>
          <w:szCs w:val="24"/>
          <w:u w:val="none"/>
        </w:rPr>
        <w:t xml:space="preserve"> </w:t>
      </w:r>
      <w:r w:rsidRPr="149E69CC" w:rsidR="1ADD4946">
        <w:rPr>
          <w:rFonts w:ascii="Times New Roman" w:hAnsi="Times New Roman" w:eastAsia="Times New Roman" w:cs="Times New Roman"/>
          <w:sz w:val="24"/>
          <w:szCs w:val="24"/>
          <w:u w:val="none"/>
        </w:rPr>
        <w:t xml:space="preserve">My current role is a picker, I work on a lollop truck which I use to pick </w:t>
      </w:r>
      <w:r w:rsidRPr="149E69CC" w:rsidR="6DE6C138">
        <w:rPr>
          <w:rFonts w:ascii="Times New Roman" w:hAnsi="Times New Roman" w:eastAsia="Times New Roman" w:cs="Times New Roman"/>
          <w:sz w:val="24"/>
          <w:szCs w:val="24"/>
          <w:u w:val="none"/>
        </w:rPr>
        <w:t>up and</w:t>
      </w:r>
      <w:r w:rsidRPr="149E69CC" w:rsidR="1ADD4946">
        <w:rPr>
          <w:rFonts w:ascii="Times New Roman" w:hAnsi="Times New Roman" w:eastAsia="Times New Roman" w:cs="Times New Roman"/>
          <w:sz w:val="24"/>
          <w:szCs w:val="24"/>
          <w:u w:val="none"/>
        </w:rPr>
        <w:t xml:space="preserve"> carry produce around the warehouse.</w:t>
      </w:r>
      <w:r w:rsidRPr="149E69CC" w:rsidR="53E137BE">
        <w:rPr>
          <w:rFonts w:ascii="Times New Roman" w:hAnsi="Times New Roman" w:eastAsia="Times New Roman" w:cs="Times New Roman"/>
          <w:sz w:val="24"/>
          <w:szCs w:val="24"/>
          <w:u w:val="none"/>
        </w:rPr>
        <w:t xml:space="preserve"> </w:t>
      </w:r>
      <w:r w:rsidRPr="149E69CC" w:rsidR="797270F3">
        <w:rPr>
          <w:rFonts w:ascii="Times New Roman" w:hAnsi="Times New Roman" w:eastAsia="Times New Roman" w:cs="Times New Roman"/>
          <w:sz w:val="24"/>
          <w:szCs w:val="24"/>
          <w:u w:val="none"/>
        </w:rPr>
        <w:t xml:space="preserve">In the end, I deliver this produce to the lorries, ready for distribution. I had 1 week of training before I could drive the lollop truck. </w:t>
      </w:r>
      <w:r w:rsidRPr="149E69CC" w:rsidR="53E137BE">
        <w:rPr>
          <w:rFonts w:ascii="Times New Roman" w:hAnsi="Times New Roman" w:eastAsia="Times New Roman" w:cs="Times New Roman"/>
          <w:sz w:val="24"/>
          <w:szCs w:val="24"/>
          <w:u w:val="none"/>
        </w:rPr>
        <w:t xml:space="preserve">In addition to this, I will </w:t>
      </w:r>
      <w:r w:rsidRPr="149E69CC" w:rsidR="4A537DD5">
        <w:rPr>
          <w:rFonts w:ascii="Times New Roman" w:hAnsi="Times New Roman" w:eastAsia="Times New Roman" w:cs="Times New Roman"/>
          <w:sz w:val="24"/>
          <w:szCs w:val="24"/>
          <w:u w:val="none"/>
        </w:rPr>
        <w:t>receive</w:t>
      </w:r>
      <w:r w:rsidRPr="149E69CC" w:rsidR="53E137BE">
        <w:rPr>
          <w:rFonts w:ascii="Times New Roman" w:hAnsi="Times New Roman" w:eastAsia="Times New Roman" w:cs="Times New Roman"/>
          <w:sz w:val="24"/>
          <w:szCs w:val="24"/>
          <w:u w:val="none"/>
        </w:rPr>
        <w:t xml:space="preserve"> training on a CB machine </w:t>
      </w:r>
      <w:r w:rsidRPr="149E69CC" w:rsidR="46931E25">
        <w:rPr>
          <w:rFonts w:ascii="Times New Roman" w:hAnsi="Times New Roman" w:eastAsia="Times New Roman" w:cs="Times New Roman"/>
          <w:sz w:val="24"/>
          <w:szCs w:val="24"/>
          <w:u w:val="none"/>
        </w:rPr>
        <w:t xml:space="preserve">which I will use to sort pallets based on </w:t>
      </w:r>
      <w:r w:rsidRPr="149E69CC" w:rsidR="46931E25">
        <w:rPr>
          <w:rFonts w:ascii="Times New Roman" w:hAnsi="Times New Roman" w:eastAsia="Times New Roman" w:cs="Times New Roman"/>
          <w:sz w:val="24"/>
          <w:szCs w:val="24"/>
          <w:u w:val="none"/>
        </w:rPr>
        <w:t>colours</w:t>
      </w:r>
      <w:r w:rsidRPr="149E69CC" w:rsidR="46931E25">
        <w:rPr>
          <w:rFonts w:ascii="Times New Roman" w:hAnsi="Times New Roman" w:eastAsia="Times New Roman" w:cs="Times New Roman"/>
          <w:sz w:val="24"/>
          <w:szCs w:val="24"/>
          <w:u w:val="none"/>
        </w:rPr>
        <w:t xml:space="preserve"> </w:t>
      </w:r>
      <w:r w:rsidRPr="149E69CC" w:rsidR="26F92FFA">
        <w:rPr>
          <w:rFonts w:ascii="Times New Roman" w:hAnsi="Times New Roman" w:eastAsia="Times New Roman" w:cs="Times New Roman"/>
          <w:sz w:val="24"/>
          <w:szCs w:val="24"/>
          <w:u w:val="none"/>
        </w:rPr>
        <w:t xml:space="preserve">internally inside the Tesco </w:t>
      </w:r>
      <w:r w:rsidRPr="149E69CC" w:rsidR="5E3CDD84">
        <w:rPr>
          <w:rFonts w:ascii="Times New Roman" w:hAnsi="Times New Roman" w:eastAsia="Times New Roman" w:cs="Times New Roman"/>
          <w:sz w:val="24"/>
          <w:szCs w:val="24"/>
          <w:u w:val="none"/>
        </w:rPr>
        <w:t>warehouse</w:t>
      </w:r>
      <w:r w:rsidRPr="149E69CC" w:rsidR="26F92FFA">
        <w:rPr>
          <w:rFonts w:ascii="Times New Roman" w:hAnsi="Times New Roman" w:eastAsia="Times New Roman" w:cs="Times New Roman"/>
          <w:sz w:val="24"/>
          <w:szCs w:val="24"/>
          <w:u w:val="none"/>
        </w:rPr>
        <w:t>.</w:t>
      </w:r>
      <w:r w:rsidRPr="149E69CC" w:rsidR="53E137BE">
        <w:rPr>
          <w:rFonts w:ascii="Times New Roman" w:hAnsi="Times New Roman" w:eastAsia="Times New Roman" w:cs="Times New Roman"/>
          <w:sz w:val="24"/>
          <w:szCs w:val="24"/>
          <w:u w:val="none"/>
        </w:rPr>
        <w:t xml:space="preserve"> </w:t>
      </w:r>
      <w:r w:rsidRPr="149E69CC" w:rsidR="4A303346">
        <w:rPr>
          <w:rFonts w:ascii="Times New Roman" w:hAnsi="Times New Roman" w:eastAsia="Times New Roman" w:cs="Times New Roman"/>
          <w:sz w:val="24"/>
          <w:szCs w:val="24"/>
          <w:u w:val="none"/>
        </w:rPr>
        <w:t xml:space="preserve">On some </w:t>
      </w:r>
      <w:r w:rsidRPr="149E69CC" w:rsidR="4A303346">
        <w:rPr>
          <w:rFonts w:ascii="Times New Roman" w:hAnsi="Times New Roman" w:eastAsia="Times New Roman" w:cs="Times New Roman"/>
          <w:sz w:val="24"/>
          <w:szCs w:val="24"/>
          <w:u w:val="none"/>
        </w:rPr>
        <w:t>allocated</w:t>
      </w:r>
      <w:r w:rsidRPr="149E69CC" w:rsidR="4A303346">
        <w:rPr>
          <w:rFonts w:ascii="Times New Roman" w:hAnsi="Times New Roman" w:eastAsia="Times New Roman" w:cs="Times New Roman"/>
          <w:sz w:val="24"/>
          <w:szCs w:val="24"/>
          <w:u w:val="none"/>
        </w:rPr>
        <w:t xml:space="preserve"> days, I work in recoup where my role is to collect damaged and disturbed produce so that it can be </w:t>
      </w:r>
      <w:r w:rsidRPr="149E69CC" w:rsidR="7DC3A431">
        <w:rPr>
          <w:rFonts w:ascii="Times New Roman" w:hAnsi="Times New Roman" w:eastAsia="Times New Roman" w:cs="Times New Roman"/>
          <w:sz w:val="24"/>
          <w:szCs w:val="24"/>
          <w:u w:val="none"/>
        </w:rPr>
        <w:t>potentially</w:t>
      </w:r>
      <w:r w:rsidRPr="149E69CC" w:rsidR="4A303346">
        <w:rPr>
          <w:rFonts w:ascii="Times New Roman" w:hAnsi="Times New Roman" w:eastAsia="Times New Roman" w:cs="Times New Roman"/>
          <w:sz w:val="24"/>
          <w:szCs w:val="24"/>
          <w:u w:val="none"/>
        </w:rPr>
        <w:t xml:space="preserve"> recycled.</w:t>
      </w:r>
    </w:p>
    <w:p w:rsidR="4DBA16F2" w:rsidP="149E69CC" w:rsidRDefault="4DBA16F2" w14:paraId="3F874543" w14:textId="085354EB">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sz w:val="24"/>
          <w:szCs w:val="24"/>
          <w:u w:val="none"/>
        </w:rPr>
      </w:pPr>
      <w:r w:rsidRPr="149E69CC" w:rsidR="4DBA16F2">
        <w:rPr>
          <w:rFonts w:ascii="Times New Roman" w:hAnsi="Times New Roman" w:eastAsia="Times New Roman" w:cs="Times New Roman"/>
          <w:sz w:val="24"/>
          <w:szCs w:val="24"/>
          <w:u w:val="none"/>
        </w:rPr>
        <w:t>Logistics</w:t>
      </w:r>
      <w:r w:rsidRPr="149E69CC" w:rsidR="4DBA16F2">
        <w:rPr>
          <w:rFonts w:ascii="Times New Roman" w:hAnsi="Times New Roman" w:eastAsia="Times New Roman" w:cs="Times New Roman"/>
          <w:sz w:val="24"/>
          <w:szCs w:val="24"/>
          <w:u w:val="none"/>
        </w:rPr>
        <w:t xml:space="preserve"> is the process of moving items between origins and destinations </w:t>
      </w:r>
      <w:r w:rsidRPr="149E69CC" w:rsidR="3B8EB80A">
        <w:rPr>
          <w:rFonts w:ascii="Times New Roman" w:hAnsi="Times New Roman" w:eastAsia="Times New Roman" w:cs="Times New Roman"/>
          <w:sz w:val="24"/>
          <w:szCs w:val="24"/>
          <w:u w:val="none"/>
        </w:rPr>
        <w:t xml:space="preserve">within </w:t>
      </w:r>
      <w:r w:rsidRPr="149E69CC" w:rsidR="3B8EB80A">
        <w:rPr>
          <w:rFonts w:ascii="Times New Roman" w:hAnsi="Times New Roman" w:eastAsia="Times New Roman" w:cs="Times New Roman"/>
          <w:sz w:val="24"/>
          <w:szCs w:val="24"/>
          <w:u w:val="none"/>
        </w:rPr>
        <w:t>a period of time</w:t>
      </w:r>
      <w:r w:rsidRPr="149E69CC" w:rsidR="3B8EB80A">
        <w:rPr>
          <w:rFonts w:ascii="Times New Roman" w:hAnsi="Times New Roman" w:eastAsia="Times New Roman" w:cs="Times New Roman"/>
          <w:sz w:val="24"/>
          <w:szCs w:val="24"/>
          <w:u w:val="none"/>
        </w:rPr>
        <w:t>, (</w:t>
      </w:r>
      <w:r w:rsidRPr="149E69CC" w:rsidR="3B8EB80A">
        <w:rPr>
          <w:rFonts w:ascii="Times New Roman" w:hAnsi="Times New Roman" w:eastAsia="Times New Roman" w:cs="Times New Roman"/>
          <w:sz w:val="24"/>
          <w:szCs w:val="24"/>
          <w:u w:val="none"/>
        </w:rPr>
        <w:t>Daganzo</w:t>
      </w:r>
      <w:r w:rsidRPr="149E69CC" w:rsidR="3B8EB80A">
        <w:rPr>
          <w:rFonts w:ascii="Times New Roman" w:hAnsi="Times New Roman" w:eastAsia="Times New Roman" w:cs="Times New Roman"/>
          <w:sz w:val="24"/>
          <w:szCs w:val="24"/>
          <w:u w:val="none"/>
        </w:rPr>
        <w:t xml:space="preserve">, </w:t>
      </w:r>
      <w:r w:rsidRPr="149E69CC" w:rsidR="3854504B">
        <w:rPr>
          <w:rFonts w:ascii="Times New Roman" w:hAnsi="Times New Roman" w:eastAsia="Times New Roman" w:cs="Times New Roman"/>
          <w:sz w:val="24"/>
          <w:szCs w:val="24"/>
          <w:u w:val="none"/>
        </w:rPr>
        <w:t>1991</w:t>
      </w:r>
      <w:r w:rsidRPr="149E69CC" w:rsidR="3B8EB80A">
        <w:rPr>
          <w:rFonts w:ascii="Times New Roman" w:hAnsi="Times New Roman" w:eastAsia="Times New Roman" w:cs="Times New Roman"/>
          <w:sz w:val="24"/>
          <w:szCs w:val="24"/>
          <w:u w:val="none"/>
        </w:rPr>
        <w:t xml:space="preserve">). </w:t>
      </w:r>
      <w:r w:rsidRPr="149E69CC" w:rsidR="55C34567">
        <w:rPr>
          <w:rFonts w:ascii="Times New Roman" w:hAnsi="Times New Roman" w:eastAsia="Times New Roman" w:cs="Times New Roman"/>
          <w:sz w:val="24"/>
          <w:szCs w:val="24"/>
          <w:u w:val="none"/>
        </w:rPr>
        <w:t xml:space="preserve">This is </w:t>
      </w:r>
      <w:r w:rsidRPr="149E69CC" w:rsidR="55C34567">
        <w:rPr>
          <w:rFonts w:ascii="Times New Roman" w:hAnsi="Times New Roman" w:eastAsia="Times New Roman" w:cs="Times New Roman"/>
          <w:sz w:val="24"/>
          <w:szCs w:val="24"/>
          <w:u w:val="none"/>
        </w:rPr>
        <w:t>very important</w:t>
      </w:r>
      <w:r w:rsidRPr="149E69CC" w:rsidR="55C34567">
        <w:rPr>
          <w:rFonts w:ascii="Times New Roman" w:hAnsi="Times New Roman" w:eastAsia="Times New Roman" w:cs="Times New Roman"/>
          <w:sz w:val="24"/>
          <w:szCs w:val="24"/>
          <w:u w:val="none"/>
        </w:rPr>
        <w:t xml:space="preserve"> in the retail industry which I work in because it ensures that </w:t>
      </w:r>
      <w:r w:rsidRPr="149E69CC" w:rsidR="5C29DBCB">
        <w:rPr>
          <w:rFonts w:ascii="Times New Roman" w:hAnsi="Times New Roman" w:eastAsia="Times New Roman" w:cs="Times New Roman"/>
          <w:sz w:val="24"/>
          <w:szCs w:val="24"/>
          <w:u w:val="none"/>
        </w:rPr>
        <w:t xml:space="preserve">shipments will arrive </w:t>
      </w:r>
      <w:r w:rsidRPr="149E69CC" w:rsidR="530D0FCA">
        <w:rPr>
          <w:rFonts w:ascii="Times New Roman" w:hAnsi="Times New Roman" w:eastAsia="Times New Roman" w:cs="Times New Roman"/>
          <w:sz w:val="24"/>
          <w:szCs w:val="24"/>
          <w:u w:val="none"/>
        </w:rPr>
        <w:t>on</w:t>
      </w:r>
      <w:r w:rsidRPr="149E69CC" w:rsidR="5C29DBCB">
        <w:rPr>
          <w:rFonts w:ascii="Times New Roman" w:hAnsi="Times New Roman" w:eastAsia="Times New Roman" w:cs="Times New Roman"/>
          <w:sz w:val="24"/>
          <w:szCs w:val="24"/>
          <w:u w:val="none"/>
        </w:rPr>
        <w:t xml:space="preserve"> time, and it prevents</w:t>
      </w:r>
      <w:r w:rsidRPr="149E69CC" w:rsidR="18E451B3">
        <w:rPr>
          <w:rFonts w:ascii="Times New Roman" w:hAnsi="Times New Roman" w:eastAsia="Times New Roman" w:cs="Times New Roman"/>
          <w:sz w:val="24"/>
          <w:szCs w:val="24"/>
          <w:u w:val="none"/>
        </w:rPr>
        <w:t xml:space="preserve"> </w:t>
      </w:r>
      <w:r w:rsidRPr="149E69CC" w:rsidR="10CBC7B4">
        <w:rPr>
          <w:rFonts w:ascii="Times New Roman" w:hAnsi="Times New Roman" w:eastAsia="Times New Roman" w:cs="Times New Roman"/>
          <w:sz w:val="24"/>
          <w:szCs w:val="24"/>
          <w:u w:val="none"/>
        </w:rPr>
        <w:t>the wrong</w:t>
      </w:r>
      <w:r w:rsidRPr="149E69CC" w:rsidR="5C29DBCB">
        <w:rPr>
          <w:rFonts w:ascii="Times New Roman" w:hAnsi="Times New Roman" w:eastAsia="Times New Roman" w:cs="Times New Roman"/>
          <w:sz w:val="24"/>
          <w:szCs w:val="24"/>
          <w:u w:val="none"/>
        </w:rPr>
        <w:t xml:space="preserve"> </w:t>
      </w:r>
      <w:r w:rsidRPr="149E69CC" w:rsidR="0B4B5E98">
        <w:rPr>
          <w:rFonts w:ascii="Times New Roman" w:hAnsi="Times New Roman" w:eastAsia="Times New Roman" w:cs="Times New Roman"/>
          <w:sz w:val="24"/>
          <w:szCs w:val="24"/>
          <w:u w:val="none"/>
        </w:rPr>
        <w:t>products from</w:t>
      </w:r>
      <w:r w:rsidRPr="149E69CC" w:rsidR="4A6D458D">
        <w:rPr>
          <w:rFonts w:ascii="Times New Roman" w:hAnsi="Times New Roman" w:eastAsia="Times New Roman" w:cs="Times New Roman"/>
          <w:sz w:val="24"/>
          <w:szCs w:val="24"/>
          <w:u w:val="none"/>
        </w:rPr>
        <w:t xml:space="preserve"> ending up being shipped. </w:t>
      </w:r>
      <w:r>
        <w:tab/>
      </w:r>
      <w:r w:rsidRPr="149E69CC" w:rsidR="6A9DD130">
        <w:rPr>
          <w:rFonts w:ascii="Times New Roman" w:hAnsi="Times New Roman" w:eastAsia="Times New Roman" w:cs="Times New Roman"/>
          <w:sz w:val="24"/>
          <w:szCs w:val="24"/>
          <w:u w:val="none"/>
        </w:rPr>
        <w:t xml:space="preserve">When the boxes of produce become damaged, this </w:t>
      </w:r>
      <w:r w:rsidRPr="149E69CC" w:rsidR="313CB04B">
        <w:rPr>
          <w:rFonts w:ascii="Times New Roman" w:hAnsi="Times New Roman" w:eastAsia="Times New Roman" w:cs="Times New Roman"/>
          <w:sz w:val="24"/>
          <w:szCs w:val="24"/>
          <w:u w:val="none"/>
        </w:rPr>
        <w:t>puts</w:t>
      </w:r>
      <w:r w:rsidRPr="149E69CC" w:rsidR="6A9DD130">
        <w:rPr>
          <w:rFonts w:ascii="Times New Roman" w:hAnsi="Times New Roman" w:eastAsia="Times New Roman" w:cs="Times New Roman"/>
          <w:sz w:val="24"/>
          <w:szCs w:val="24"/>
          <w:u w:val="none"/>
        </w:rPr>
        <w:t xml:space="preserve"> not only the </w:t>
      </w:r>
      <w:r w:rsidRPr="149E69CC" w:rsidR="7D4D623A">
        <w:rPr>
          <w:rFonts w:ascii="Times New Roman" w:hAnsi="Times New Roman" w:eastAsia="Times New Roman" w:cs="Times New Roman"/>
          <w:sz w:val="24"/>
          <w:szCs w:val="24"/>
          <w:u w:val="none"/>
        </w:rPr>
        <w:t>internal</w:t>
      </w:r>
      <w:r w:rsidRPr="149E69CC" w:rsidR="6A9DD130">
        <w:rPr>
          <w:rFonts w:ascii="Times New Roman" w:hAnsi="Times New Roman" w:eastAsia="Times New Roman" w:cs="Times New Roman"/>
          <w:sz w:val="24"/>
          <w:szCs w:val="24"/>
          <w:u w:val="none"/>
        </w:rPr>
        <w:t xml:space="preserve"> items in the boxes at risk, but also the other items in the surrounding boxes on the lollop </w:t>
      </w:r>
      <w:r w:rsidRPr="149E69CC" w:rsidR="36028C50">
        <w:rPr>
          <w:rFonts w:ascii="Times New Roman" w:hAnsi="Times New Roman" w:eastAsia="Times New Roman" w:cs="Times New Roman"/>
          <w:sz w:val="24"/>
          <w:szCs w:val="24"/>
          <w:u w:val="none"/>
        </w:rPr>
        <w:t>truck</w:t>
      </w:r>
      <w:r w:rsidRPr="149E69CC" w:rsidR="6A9DD130">
        <w:rPr>
          <w:rFonts w:ascii="Times New Roman" w:hAnsi="Times New Roman" w:eastAsia="Times New Roman" w:cs="Times New Roman"/>
          <w:sz w:val="24"/>
          <w:szCs w:val="24"/>
          <w:u w:val="none"/>
        </w:rPr>
        <w:t xml:space="preserve"> a</w:t>
      </w:r>
      <w:r w:rsidRPr="149E69CC" w:rsidR="5056DA2D">
        <w:rPr>
          <w:rFonts w:ascii="Times New Roman" w:hAnsi="Times New Roman" w:eastAsia="Times New Roman" w:cs="Times New Roman"/>
          <w:sz w:val="24"/>
          <w:szCs w:val="24"/>
          <w:u w:val="none"/>
        </w:rPr>
        <w:t xml:space="preserve">s well. There is </w:t>
      </w:r>
      <w:r w:rsidRPr="149E69CC" w:rsidR="5056DA2D">
        <w:rPr>
          <w:rFonts w:ascii="Times New Roman" w:hAnsi="Times New Roman" w:eastAsia="Times New Roman" w:cs="Times New Roman"/>
          <w:sz w:val="24"/>
          <w:szCs w:val="24"/>
          <w:u w:val="none"/>
        </w:rPr>
        <w:t>a high risk</w:t>
      </w:r>
      <w:r w:rsidRPr="149E69CC" w:rsidR="5056DA2D">
        <w:rPr>
          <w:rFonts w:ascii="Times New Roman" w:hAnsi="Times New Roman" w:eastAsia="Times New Roman" w:cs="Times New Roman"/>
          <w:sz w:val="24"/>
          <w:szCs w:val="24"/>
          <w:u w:val="none"/>
        </w:rPr>
        <w:t xml:space="preserve"> of the boxes collapsing and </w:t>
      </w:r>
      <w:r w:rsidRPr="149E69CC" w:rsidR="15184E99">
        <w:rPr>
          <w:rFonts w:ascii="Times New Roman" w:hAnsi="Times New Roman" w:eastAsia="Times New Roman" w:cs="Times New Roman"/>
          <w:sz w:val="24"/>
          <w:szCs w:val="24"/>
          <w:u w:val="none"/>
        </w:rPr>
        <w:t>disturbing</w:t>
      </w:r>
      <w:r w:rsidRPr="149E69CC" w:rsidR="5056DA2D">
        <w:rPr>
          <w:rFonts w:ascii="Times New Roman" w:hAnsi="Times New Roman" w:eastAsia="Times New Roman" w:cs="Times New Roman"/>
          <w:sz w:val="24"/>
          <w:szCs w:val="24"/>
          <w:u w:val="none"/>
        </w:rPr>
        <w:t xml:space="preserve"> the balance of the other ones which are stacked close to them. As a result, many products become damaged beyond recycl</w:t>
      </w:r>
      <w:r w:rsidRPr="149E69CC" w:rsidR="56BD7091">
        <w:rPr>
          <w:rFonts w:ascii="Times New Roman" w:hAnsi="Times New Roman" w:eastAsia="Times New Roman" w:cs="Times New Roman"/>
          <w:sz w:val="24"/>
          <w:szCs w:val="24"/>
          <w:u w:val="none"/>
        </w:rPr>
        <w:t xml:space="preserve">ing ability and </w:t>
      </w:r>
      <w:r w:rsidRPr="149E69CC" w:rsidR="149E739E">
        <w:rPr>
          <w:rFonts w:ascii="Times New Roman" w:hAnsi="Times New Roman" w:eastAsia="Times New Roman" w:cs="Times New Roman"/>
          <w:sz w:val="24"/>
          <w:szCs w:val="24"/>
          <w:u w:val="none"/>
        </w:rPr>
        <w:t>must</w:t>
      </w:r>
      <w:r w:rsidRPr="149E69CC" w:rsidR="56BD7091">
        <w:rPr>
          <w:rFonts w:ascii="Times New Roman" w:hAnsi="Times New Roman" w:eastAsia="Times New Roman" w:cs="Times New Roman"/>
          <w:sz w:val="24"/>
          <w:szCs w:val="24"/>
          <w:u w:val="none"/>
        </w:rPr>
        <w:t xml:space="preserve"> be thrown out. </w:t>
      </w:r>
      <w:r w:rsidRPr="149E69CC" w:rsidR="751FD054">
        <w:rPr>
          <w:rFonts w:ascii="Times New Roman" w:hAnsi="Times New Roman" w:eastAsia="Times New Roman" w:cs="Times New Roman"/>
          <w:sz w:val="24"/>
          <w:szCs w:val="24"/>
          <w:u w:val="none"/>
        </w:rPr>
        <w:t xml:space="preserve">This process is </w:t>
      </w:r>
      <w:r w:rsidRPr="149E69CC" w:rsidR="4DA0A490">
        <w:rPr>
          <w:rFonts w:ascii="Times New Roman" w:hAnsi="Times New Roman" w:eastAsia="Times New Roman" w:cs="Times New Roman"/>
          <w:sz w:val="24"/>
          <w:szCs w:val="24"/>
          <w:u w:val="none"/>
        </w:rPr>
        <w:t>time-consuming</w:t>
      </w:r>
      <w:r w:rsidRPr="149E69CC" w:rsidR="751FD054">
        <w:rPr>
          <w:rFonts w:ascii="Times New Roman" w:hAnsi="Times New Roman" w:eastAsia="Times New Roman" w:cs="Times New Roman"/>
          <w:sz w:val="24"/>
          <w:szCs w:val="24"/>
          <w:u w:val="none"/>
        </w:rPr>
        <w:t xml:space="preserve"> and interrupts the normal flow of a picker, this decr</w:t>
      </w:r>
      <w:r w:rsidRPr="149E69CC" w:rsidR="2CFB596F">
        <w:rPr>
          <w:rFonts w:ascii="Times New Roman" w:hAnsi="Times New Roman" w:eastAsia="Times New Roman" w:cs="Times New Roman"/>
          <w:sz w:val="24"/>
          <w:szCs w:val="24"/>
          <w:u w:val="none"/>
        </w:rPr>
        <w:t xml:space="preserve">eases the efficiency of the Tesco warehouse </w:t>
      </w:r>
      <w:r w:rsidRPr="149E69CC" w:rsidR="2CFB596F">
        <w:rPr>
          <w:rFonts w:ascii="Times New Roman" w:hAnsi="Times New Roman" w:eastAsia="Times New Roman" w:cs="Times New Roman"/>
          <w:sz w:val="24"/>
          <w:szCs w:val="24"/>
          <w:u w:val="none"/>
        </w:rPr>
        <w:t>logistics</w:t>
      </w:r>
      <w:r w:rsidRPr="149E69CC" w:rsidR="2CFB596F">
        <w:rPr>
          <w:rFonts w:ascii="Times New Roman" w:hAnsi="Times New Roman" w:eastAsia="Times New Roman" w:cs="Times New Roman"/>
          <w:sz w:val="24"/>
          <w:szCs w:val="24"/>
          <w:u w:val="none"/>
        </w:rPr>
        <w:t xml:space="preserve">. </w:t>
      </w:r>
    </w:p>
    <w:p w:rsidR="771A77FB" w:rsidP="7F0C778F" w:rsidRDefault="771A77FB" w14:paraId="14765E7D" w14:textId="57357244">
      <w:pPr>
        <w:pStyle w:val="Normal"/>
        <w:jc w:val="left"/>
        <w:rPr>
          <w:rFonts w:ascii="Times New Roman" w:hAnsi="Times New Roman" w:eastAsia="Times New Roman" w:cs="Times New Roman"/>
          <w:sz w:val="24"/>
          <w:szCs w:val="24"/>
          <w:u w:val="none"/>
        </w:rPr>
      </w:pPr>
      <w:r w:rsidRPr="7F0C778F" w:rsidR="771A77FB">
        <w:rPr>
          <w:rFonts w:ascii="Times New Roman" w:hAnsi="Times New Roman" w:eastAsia="Times New Roman" w:cs="Times New Roman"/>
          <w:sz w:val="24"/>
          <w:szCs w:val="24"/>
          <w:u w:val="none"/>
        </w:rPr>
        <w:t xml:space="preserve">Creativity, as defined by </w:t>
      </w:r>
      <w:r w:rsidRPr="7F0C778F" w:rsidR="3937A6DD">
        <w:rPr>
          <w:rFonts w:ascii="Times New Roman" w:hAnsi="Times New Roman" w:eastAsia="Times New Roman" w:cs="Times New Roman"/>
          <w:sz w:val="24"/>
          <w:szCs w:val="24"/>
          <w:u w:val="none"/>
        </w:rPr>
        <w:t>(</w:t>
      </w:r>
      <w:r w:rsidRPr="7F0C778F" w:rsidR="1435D83A">
        <w:rPr>
          <w:rFonts w:ascii="Times New Roman" w:hAnsi="Times New Roman" w:eastAsia="Times New Roman" w:cs="Times New Roman"/>
          <w:sz w:val="24"/>
          <w:szCs w:val="24"/>
          <w:u w:val="none"/>
        </w:rPr>
        <w:t>Goodman, 1995</w:t>
      </w:r>
      <w:r w:rsidRPr="7F0C778F" w:rsidR="3937A6DD">
        <w:rPr>
          <w:rFonts w:ascii="Times New Roman" w:hAnsi="Times New Roman" w:eastAsia="Times New Roman" w:cs="Times New Roman"/>
          <w:sz w:val="24"/>
          <w:szCs w:val="24"/>
          <w:u w:val="none"/>
        </w:rPr>
        <w:t>),</w:t>
      </w:r>
      <w:r w:rsidRPr="7F0C778F" w:rsidR="16791459">
        <w:rPr>
          <w:rFonts w:ascii="Times New Roman" w:hAnsi="Times New Roman" w:eastAsia="Times New Roman" w:cs="Times New Roman"/>
          <w:sz w:val="24"/>
          <w:szCs w:val="24"/>
          <w:u w:val="none"/>
        </w:rPr>
        <w:t xml:space="preserve"> is “the process of generating new ideas or concepts”. </w:t>
      </w:r>
      <w:r w:rsidRPr="7F0C778F" w:rsidR="2ACB15D2">
        <w:rPr>
          <w:rFonts w:ascii="Times New Roman" w:hAnsi="Times New Roman" w:eastAsia="Times New Roman" w:cs="Times New Roman"/>
          <w:sz w:val="24"/>
          <w:szCs w:val="24"/>
          <w:u w:val="none"/>
        </w:rPr>
        <w:t>In addition, it is also the implementation of imaginative ideas to create innovative solutions to certain identified proble</w:t>
      </w:r>
      <w:r w:rsidRPr="7F0C778F" w:rsidR="3131AC36">
        <w:rPr>
          <w:rFonts w:ascii="Times New Roman" w:hAnsi="Times New Roman" w:eastAsia="Times New Roman" w:cs="Times New Roman"/>
          <w:sz w:val="24"/>
          <w:szCs w:val="24"/>
          <w:u w:val="none"/>
        </w:rPr>
        <w:t xml:space="preserve">ms. </w:t>
      </w:r>
      <w:r w:rsidRPr="7F0C778F" w:rsidR="6D71DE70">
        <w:rPr>
          <w:rFonts w:ascii="Times New Roman" w:hAnsi="Times New Roman" w:eastAsia="Times New Roman" w:cs="Times New Roman"/>
          <w:sz w:val="24"/>
          <w:szCs w:val="24"/>
          <w:u w:val="none"/>
        </w:rPr>
        <w:t>Innovation is related to the term ‘growth’ as explained by Joe Tidd, 2018</w:t>
      </w:r>
      <w:r w:rsidRPr="7F0C778F" w:rsidR="78B9A530">
        <w:rPr>
          <w:rFonts w:ascii="Times New Roman" w:hAnsi="Times New Roman" w:eastAsia="Times New Roman" w:cs="Times New Roman"/>
          <w:sz w:val="24"/>
          <w:szCs w:val="24"/>
          <w:u w:val="none"/>
        </w:rPr>
        <w:t>; it allows businesses to create a competitive advantage between them and their competitors.</w:t>
      </w:r>
      <w:r w:rsidRPr="7F0C778F" w:rsidR="6B44B05E">
        <w:rPr>
          <w:rFonts w:ascii="Times New Roman" w:hAnsi="Times New Roman" w:eastAsia="Times New Roman" w:cs="Times New Roman"/>
          <w:sz w:val="24"/>
          <w:szCs w:val="24"/>
          <w:u w:val="none"/>
        </w:rPr>
        <w:t xml:space="preserve"> The difference between the two is, simply put, that crea</w:t>
      </w:r>
      <w:r w:rsidRPr="7F0C778F" w:rsidR="2382FF2C">
        <w:rPr>
          <w:rFonts w:ascii="Times New Roman" w:hAnsi="Times New Roman" w:eastAsia="Times New Roman" w:cs="Times New Roman"/>
          <w:sz w:val="24"/>
          <w:szCs w:val="24"/>
          <w:u w:val="none"/>
        </w:rPr>
        <w:t xml:space="preserve">tivity is the process of </w:t>
      </w:r>
      <w:r w:rsidRPr="7F0C778F" w:rsidR="2382FF2C">
        <w:rPr>
          <w:rFonts w:ascii="Times New Roman" w:hAnsi="Times New Roman" w:eastAsia="Times New Roman" w:cs="Times New Roman"/>
          <w:sz w:val="24"/>
          <w:szCs w:val="24"/>
          <w:u w:val="none"/>
        </w:rPr>
        <w:t>coming up with</w:t>
      </w:r>
      <w:r w:rsidRPr="7F0C778F" w:rsidR="2382FF2C">
        <w:rPr>
          <w:rFonts w:ascii="Times New Roman" w:hAnsi="Times New Roman" w:eastAsia="Times New Roman" w:cs="Times New Roman"/>
          <w:sz w:val="24"/>
          <w:szCs w:val="24"/>
          <w:u w:val="none"/>
        </w:rPr>
        <w:t xml:space="preserve"> </w:t>
      </w:r>
      <w:r w:rsidRPr="7F0C778F" w:rsidR="53A5B5DE">
        <w:rPr>
          <w:rFonts w:ascii="Times New Roman" w:hAnsi="Times New Roman" w:eastAsia="Times New Roman" w:cs="Times New Roman"/>
          <w:sz w:val="24"/>
          <w:szCs w:val="24"/>
          <w:u w:val="none"/>
        </w:rPr>
        <w:t>original</w:t>
      </w:r>
      <w:r w:rsidRPr="7F0C778F" w:rsidR="2382FF2C">
        <w:rPr>
          <w:rFonts w:ascii="Times New Roman" w:hAnsi="Times New Roman" w:eastAsia="Times New Roman" w:cs="Times New Roman"/>
          <w:sz w:val="24"/>
          <w:szCs w:val="24"/>
          <w:u w:val="none"/>
        </w:rPr>
        <w:t xml:space="preserve">, </w:t>
      </w:r>
      <w:r w:rsidRPr="7F0C778F" w:rsidR="3894FEE3">
        <w:rPr>
          <w:rFonts w:ascii="Times New Roman" w:hAnsi="Times New Roman" w:eastAsia="Times New Roman" w:cs="Times New Roman"/>
          <w:sz w:val="24"/>
          <w:szCs w:val="24"/>
          <w:u w:val="none"/>
        </w:rPr>
        <w:t>unique</w:t>
      </w:r>
      <w:r w:rsidRPr="7F0C778F" w:rsidR="2382FF2C">
        <w:rPr>
          <w:rFonts w:ascii="Times New Roman" w:hAnsi="Times New Roman" w:eastAsia="Times New Roman" w:cs="Times New Roman"/>
          <w:sz w:val="24"/>
          <w:szCs w:val="24"/>
          <w:u w:val="none"/>
        </w:rPr>
        <w:t xml:space="preserve"> solutions to a specific problem</w:t>
      </w:r>
      <w:r w:rsidRPr="7F0C778F" w:rsidR="420FAE09">
        <w:rPr>
          <w:rFonts w:ascii="Times New Roman" w:hAnsi="Times New Roman" w:eastAsia="Times New Roman" w:cs="Times New Roman"/>
          <w:sz w:val="24"/>
          <w:szCs w:val="24"/>
          <w:u w:val="none"/>
        </w:rPr>
        <w:t xml:space="preserve"> (Amabile, 1996)</w:t>
      </w:r>
      <w:r w:rsidRPr="7F0C778F" w:rsidR="2382FF2C">
        <w:rPr>
          <w:rFonts w:ascii="Times New Roman" w:hAnsi="Times New Roman" w:eastAsia="Times New Roman" w:cs="Times New Roman"/>
          <w:sz w:val="24"/>
          <w:szCs w:val="24"/>
          <w:u w:val="none"/>
        </w:rPr>
        <w:t xml:space="preserve">, while </w:t>
      </w:r>
      <w:r w:rsidRPr="7F0C778F" w:rsidR="0103D216">
        <w:rPr>
          <w:rFonts w:ascii="Times New Roman" w:hAnsi="Times New Roman" w:eastAsia="Times New Roman" w:cs="Times New Roman"/>
          <w:sz w:val="24"/>
          <w:szCs w:val="24"/>
          <w:u w:val="none"/>
        </w:rPr>
        <w:t>innovation is the process of applying those solutions to solve the problem</w:t>
      </w:r>
      <w:r w:rsidRPr="7F0C778F" w:rsidR="7AA19E56">
        <w:rPr>
          <w:rFonts w:ascii="Times New Roman" w:hAnsi="Times New Roman" w:eastAsia="Times New Roman" w:cs="Times New Roman"/>
          <w:sz w:val="24"/>
          <w:szCs w:val="24"/>
          <w:u w:val="none"/>
        </w:rPr>
        <w:t xml:space="preserve"> (Rosing, et al., 2011)</w:t>
      </w:r>
      <w:r w:rsidRPr="7F0C778F" w:rsidR="0103D216">
        <w:rPr>
          <w:rFonts w:ascii="Times New Roman" w:hAnsi="Times New Roman" w:eastAsia="Times New Roman" w:cs="Times New Roman"/>
          <w:sz w:val="24"/>
          <w:szCs w:val="24"/>
          <w:u w:val="none"/>
        </w:rPr>
        <w:t xml:space="preserve">. </w:t>
      </w:r>
    </w:p>
    <w:p w:rsidR="78B9A530" w:rsidP="7F0C778F" w:rsidRDefault="78B9A530" w14:paraId="34CAE609" w14:textId="7FBDDB17">
      <w:pPr>
        <w:pStyle w:val="Normal"/>
        <w:jc w:val="left"/>
        <w:rPr>
          <w:rFonts w:ascii="Times New Roman" w:hAnsi="Times New Roman" w:eastAsia="Times New Roman" w:cs="Times New Roman"/>
          <w:sz w:val="24"/>
          <w:szCs w:val="24"/>
          <w:u w:val="none"/>
        </w:rPr>
      </w:pPr>
      <w:r w:rsidRPr="149E69CC" w:rsidR="78B9A530">
        <w:rPr>
          <w:rFonts w:ascii="Times New Roman" w:hAnsi="Times New Roman" w:eastAsia="Times New Roman" w:cs="Times New Roman"/>
          <w:sz w:val="24"/>
          <w:szCs w:val="24"/>
          <w:u w:val="none"/>
        </w:rPr>
        <w:t>As I work in Tesco Warehouse, the demand for creativity and innovation is high.</w:t>
      </w:r>
      <w:r w:rsidRPr="149E69CC" w:rsidR="10AA711D">
        <w:rPr>
          <w:rFonts w:ascii="Times New Roman" w:hAnsi="Times New Roman" w:eastAsia="Times New Roman" w:cs="Times New Roman"/>
          <w:sz w:val="24"/>
          <w:szCs w:val="24"/>
          <w:u w:val="none"/>
        </w:rPr>
        <w:t xml:space="preserve"> Tesco warehouse falls under being a private sector, </w:t>
      </w:r>
      <w:r w:rsidRPr="149E69CC" w:rsidR="6D4D9A38">
        <w:rPr>
          <w:rFonts w:ascii="Times New Roman" w:hAnsi="Times New Roman" w:eastAsia="Times New Roman" w:cs="Times New Roman"/>
          <w:sz w:val="24"/>
          <w:szCs w:val="24"/>
          <w:u w:val="none"/>
        </w:rPr>
        <w:t>si</w:t>
      </w:r>
      <w:r w:rsidRPr="149E69CC" w:rsidR="10AA711D">
        <w:rPr>
          <w:rFonts w:ascii="Times New Roman" w:hAnsi="Times New Roman" w:eastAsia="Times New Roman" w:cs="Times New Roman"/>
          <w:sz w:val="24"/>
          <w:szCs w:val="24"/>
          <w:u w:val="none"/>
        </w:rPr>
        <w:t>nce it is a company owned by shareholders and is a profit-earning business.</w:t>
      </w:r>
      <w:r w:rsidRPr="149E69CC" w:rsidR="5FA82606">
        <w:rPr>
          <w:rFonts w:ascii="Times New Roman" w:hAnsi="Times New Roman" w:eastAsia="Times New Roman" w:cs="Times New Roman"/>
          <w:sz w:val="24"/>
          <w:szCs w:val="24"/>
          <w:u w:val="none"/>
        </w:rPr>
        <w:t xml:space="preserve"> C</w:t>
      </w:r>
      <w:r w:rsidRPr="149E69CC" w:rsidR="6C1FB2C5">
        <w:rPr>
          <w:rFonts w:ascii="Times New Roman" w:hAnsi="Times New Roman" w:eastAsia="Times New Roman" w:cs="Times New Roman"/>
          <w:sz w:val="24"/>
          <w:szCs w:val="24"/>
          <w:u w:val="none"/>
        </w:rPr>
        <w:t xml:space="preserve">reativity and innovation </w:t>
      </w:r>
      <w:r w:rsidRPr="149E69CC" w:rsidR="4B72255E">
        <w:rPr>
          <w:rFonts w:ascii="Times New Roman" w:hAnsi="Times New Roman" w:eastAsia="Times New Roman" w:cs="Times New Roman"/>
          <w:sz w:val="24"/>
          <w:szCs w:val="24"/>
          <w:u w:val="none"/>
        </w:rPr>
        <w:t>allows</w:t>
      </w:r>
      <w:r w:rsidRPr="149E69CC" w:rsidR="4B72255E">
        <w:rPr>
          <w:rFonts w:ascii="Times New Roman" w:hAnsi="Times New Roman" w:eastAsia="Times New Roman" w:cs="Times New Roman"/>
          <w:sz w:val="24"/>
          <w:szCs w:val="24"/>
          <w:u w:val="none"/>
        </w:rPr>
        <w:t xml:space="preserve"> Tesco warehouse to be </w:t>
      </w:r>
      <w:r w:rsidRPr="149E69CC" w:rsidR="7F48F6FB">
        <w:rPr>
          <w:rFonts w:ascii="Times New Roman" w:hAnsi="Times New Roman" w:eastAsia="Times New Roman" w:cs="Times New Roman"/>
          <w:sz w:val="24"/>
          <w:szCs w:val="24"/>
          <w:u w:val="none"/>
        </w:rPr>
        <w:t>sustainable</w:t>
      </w:r>
      <w:r w:rsidRPr="149E69CC" w:rsidR="4B72255E">
        <w:rPr>
          <w:rFonts w:ascii="Times New Roman" w:hAnsi="Times New Roman" w:eastAsia="Times New Roman" w:cs="Times New Roman"/>
          <w:sz w:val="24"/>
          <w:szCs w:val="24"/>
          <w:u w:val="none"/>
        </w:rPr>
        <w:t xml:space="preserve">, </w:t>
      </w:r>
      <w:r w:rsidRPr="149E69CC" w:rsidR="106A8B71">
        <w:rPr>
          <w:rFonts w:ascii="Times New Roman" w:hAnsi="Times New Roman" w:eastAsia="Times New Roman" w:cs="Times New Roman"/>
          <w:sz w:val="24"/>
          <w:szCs w:val="24"/>
          <w:u w:val="none"/>
        </w:rPr>
        <w:t xml:space="preserve">meet changing </w:t>
      </w:r>
      <w:r w:rsidRPr="149E69CC" w:rsidR="1CC25DE6">
        <w:rPr>
          <w:rFonts w:ascii="Times New Roman" w:hAnsi="Times New Roman" w:eastAsia="Times New Roman" w:cs="Times New Roman"/>
          <w:sz w:val="24"/>
          <w:szCs w:val="24"/>
          <w:u w:val="none"/>
        </w:rPr>
        <w:t>customer needs, and, most importantly, to stay competitive.</w:t>
      </w:r>
      <w:r w:rsidRPr="149E69CC" w:rsidR="318FE1BF">
        <w:rPr>
          <w:rFonts w:ascii="Times New Roman" w:hAnsi="Times New Roman" w:eastAsia="Times New Roman" w:cs="Times New Roman"/>
          <w:sz w:val="24"/>
          <w:szCs w:val="24"/>
          <w:u w:val="none"/>
        </w:rPr>
        <w:t xml:space="preserve"> Creativity and innovation </w:t>
      </w:r>
      <w:r w:rsidRPr="149E69CC" w:rsidR="318FE1BF">
        <w:rPr>
          <w:rFonts w:ascii="Times New Roman" w:hAnsi="Times New Roman" w:eastAsia="Times New Roman" w:cs="Times New Roman"/>
          <w:sz w:val="24"/>
          <w:szCs w:val="24"/>
          <w:u w:val="none"/>
        </w:rPr>
        <w:t>is</w:t>
      </w:r>
      <w:r w:rsidRPr="149E69CC" w:rsidR="318FE1BF">
        <w:rPr>
          <w:rFonts w:ascii="Times New Roman" w:hAnsi="Times New Roman" w:eastAsia="Times New Roman" w:cs="Times New Roman"/>
          <w:sz w:val="24"/>
          <w:szCs w:val="24"/>
          <w:u w:val="none"/>
        </w:rPr>
        <w:t xml:space="preserve"> essential to the long-term survival of Tesco in the industry.</w:t>
      </w:r>
      <w:r w:rsidRPr="149E69CC" w:rsidR="1CC25DE6">
        <w:rPr>
          <w:rFonts w:ascii="Times New Roman" w:hAnsi="Times New Roman" w:eastAsia="Times New Roman" w:cs="Times New Roman"/>
          <w:sz w:val="24"/>
          <w:szCs w:val="24"/>
          <w:u w:val="none"/>
        </w:rPr>
        <w:t xml:space="preserve"> </w:t>
      </w:r>
      <w:r w:rsidRPr="149E69CC" w:rsidR="01BB6FA1">
        <w:rPr>
          <w:rFonts w:ascii="Times New Roman" w:hAnsi="Times New Roman" w:eastAsia="Times New Roman" w:cs="Times New Roman"/>
          <w:sz w:val="24"/>
          <w:szCs w:val="24"/>
          <w:u w:val="none"/>
        </w:rPr>
        <w:t xml:space="preserve">Firstly, </w:t>
      </w:r>
      <w:r w:rsidRPr="149E69CC" w:rsidR="32F0E56E">
        <w:rPr>
          <w:rFonts w:ascii="Times New Roman" w:hAnsi="Times New Roman" w:eastAsia="Times New Roman" w:cs="Times New Roman"/>
          <w:sz w:val="24"/>
          <w:szCs w:val="24"/>
          <w:u w:val="none"/>
        </w:rPr>
        <w:t xml:space="preserve">sustainability in a supermarket chain like Tesco is vitally important </w:t>
      </w:r>
      <w:r w:rsidRPr="149E69CC" w:rsidR="09172905">
        <w:rPr>
          <w:rFonts w:ascii="Times New Roman" w:hAnsi="Times New Roman" w:eastAsia="Times New Roman" w:cs="Times New Roman"/>
          <w:sz w:val="24"/>
          <w:szCs w:val="24"/>
          <w:u w:val="none"/>
        </w:rPr>
        <w:t>to ensure th</w:t>
      </w:r>
      <w:r w:rsidRPr="149E69CC" w:rsidR="7CADBA13">
        <w:rPr>
          <w:rFonts w:ascii="Times New Roman" w:hAnsi="Times New Roman" w:eastAsia="Times New Roman" w:cs="Times New Roman"/>
          <w:sz w:val="24"/>
          <w:szCs w:val="24"/>
          <w:u w:val="none"/>
        </w:rPr>
        <w:t xml:space="preserve">at the </w:t>
      </w:r>
      <w:r w:rsidRPr="149E69CC" w:rsidR="4F162FCA">
        <w:rPr>
          <w:rFonts w:ascii="Times New Roman" w:hAnsi="Times New Roman" w:eastAsia="Times New Roman" w:cs="Times New Roman"/>
          <w:sz w:val="24"/>
          <w:szCs w:val="24"/>
          <w:u w:val="none"/>
        </w:rPr>
        <w:t>sector</w:t>
      </w:r>
      <w:r w:rsidRPr="149E69CC" w:rsidR="7CADBA13">
        <w:rPr>
          <w:rFonts w:ascii="Times New Roman" w:hAnsi="Times New Roman" w:eastAsia="Times New Roman" w:cs="Times New Roman"/>
          <w:sz w:val="24"/>
          <w:szCs w:val="24"/>
          <w:u w:val="none"/>
        </w:rPr>
        <w:t xml:space="preserve"> </w:t>
      </w:r>
      <w:r w:rsidRPr="149E69CC" w:rsidR="7CADBA13">
        <w:rPr>
          <w:rFonts w:ascii="Times New Roman" w:hAnsi="Times New Roman" w:eastAsia="Times New Roman" w:cs="Times New Roman"/>
          <w:sz w:val="24"/>
          <w:szCs w:val="24"/>
          <w:u w:val="none"/>
        </w:rPr>
        <w:t>doesn’t</w:t>
      </w:r>
      <w:r w:rsidRPr="149E69CC" w:rsidR="7CADBA13">
        <w:rPr>
          <w:rFonts w:ascii="Times New Roman" w:hAnsi="Times New Roman" w:eastAsia="Times New Roman" w:cs="Times New Roman"/>
          <w:sz w:val="24"/>
          <w:szCs w:val="24"/>
          <w:u w:val="none"/>
        </w:rPr>
        <w:t xml:space="preserve"> negatively </w:t>
      </w:r>
      <w:r w:rsidRPr="149E69CC" w:rsidR="7CADBA13">
        <w:rPr>
          <w:rFonts w:ascii="Times New Roman" w:hAnsi="Times New Roman" w:eastAsia="Times New Roman" w:cs="Times New Roman"/>
          <w:sz w:val="24"/>
          <w:szCs w:val="24"/>
          <w:u w:val="none"/>
        </w:rPr>
        <w:t>impact</w:t>
      </w:r>
      <w:r w:rsidRPr="149E69CC" w:rsidR="7CADBA13">
        <w:rPr>
          <w:rFonts w:ascii="Times New Roman" w:hAnsi="Times New Roman" w:eastAsia="Times New Roman" w:cs="Times New Roman"/>
          <w:sz w:val="24"/>
          <w:szCs w:val="24"/>
          <w:u w:val="none"/>
        </w:rPr>
        <w:t xml:space="preserve"> the environment. Sustainability is </w:t>
      </w:r>
      <w:r w:rsidRPr="149E69CC" w:rsidR="479B99EB">
        <w:rPr>
          <w:rFonts w:ascii="Times New Roman" w:hAnsi="Times New Roman" w:eastAsia="Times New Roman" w:cs="Times New Roman"/>
          <w:sz w:val="24"/>
          <w:szCs w:val="24"/>
          <w:u w:val="none"/>
        </w:rPr>
        <w:t xml:space="preserve">important in managing the packaging of produce and the greenhouse gas emissions of various machinery, which are </w:t>
      </w:r>
      <w:r w:rsidRPr="149E69CC" w:rsidR="4E02304F">
        <w:rPr>
          <w:rFonts w:ascii="Times New Roman" w:hAnsi="Times New Roman" w:eastAsia="Times New Roman" w:cs="Times New Roman"/>
          <w:sz w:val="24"/>
          <w:szCs w:val="24"/>
          <w:u w:val="none"/>
        </w:rPr>
        <w:t>factors that need to be considered in a Tesco warehouse</w:t>
      </w:r>
      <w:r w:rsidRPr="149E69CC" w:rsidR="2A4BE1A9">
        <w:rPr>
          <w:rFonts w:ascii="Times New Roman" w:hAnsi="Times New Roman" w:eastAsia="Times New Roman" w:cs="Times New Roman"/>
          <w:sz w:val="24"/>
          <w:szCs w:val="24"/>
          <w:u w:val="none"/>
        </w:rPr>
        <w:t xml:space="preserve"> (</w:t>
      </w:r>
      <w:r w:rsidRPr="149E69CC" w:rsidR="2A4BE1A9">
        <w:rPr>
          <w:rFonts w:ascii="Times New Roman" w:hAnsi="Times New Roman" w:eastAsia="Times New Roman" w:cs="Times New Roman"/>
          <w:sz w:val="24"/>
          <w:szCs w:val="24"/>
          <w:u w:val="none"/>
        </w:rPr>
        <w:t>Ehgartner</w:t>
      </w:r>
      <w:r w:rsidRPr="149E69CC" w:rsidR="2A4BE1A9">
        <w:rPr>
          <w:rFonts w:ascii="Times New Roman" w:hAnsi="Times New Roman" w:eastAsia="Times New Roman" w:cs="Times New Roman"/>
          <w:sz w:val="24"/>
          <w:szCs w:val="24"/>
          <w:u w:val="none"/>
        </w:rPr>
        <w:t>, 2018)</w:t>
      </w:r>
      <w:r w:rsidRPr="149E69CC" w:rsidR="4E02304F">
        <w:rPr>
          <w:rFonts w:ascii="Times New Roman" w:hAnsi="Times New Roman" w:eastAsia="Times New Roman" w:cs="Times New Roman"/>
          <w:sz w:val="24"/>
          <w:szCs w:val="24"/>
          <w:u w:val="none"/>
        </w:rPr>
        <w:t xml:space="preserve">. </w:t>
      </w:r>
      <w:r w:rsidRPr="149E69CC" w:rsidR="39C3A116">
        <w:rPr>
          <w:rFonts w:ascii="Times New Roman" w:hAnsi="Times New Roman" w:eastAsia="Times New Roman" w:cs="Times New Roman"/>
          <w:sz w:val="24"/>
          <w:szCs w:val="24"/>
          <w:u w:val="none"/>
        </w:rPr>
        <w:t>With creativity and innovation, the packaging o</w:t>
      </w:r>
      <w:r w:rsidRPr="149E69CC" w:rsidR="748FA634">
        <w:rPr>
          <w:rFonts w:ascii="Times New Roman" w:hAnsi="Times New Roman" w:eastAsia="Times New Roman" w:cs="Times New Roman"/>
          <w:sz w:val="24"/>
          <w:szCs w:val="24"/>
          <w:u w:val="none"/>
        </w:rPr>
        <w:t>f</w:t>
      </w:r>
      <w:r w:rsidRPr="149E69CC" w:rsidR="39C3A116">
        <w:rPr>
          <w:rFonts w:ascii="Times New Roman" w:hAnsi="Times New Roman" w:eastAsia="Times New Roman" w:cs="Times New Roman"/>
          <w:sz w:val="24"/>
          <w:szCs w:val="24"/>
          <w:u w:val="none"/>
        </w:rPr>
        <w:t xml:space="preserve"> produce can be altered to ensure that it is durable, but also </w:t>
      </w:r>
      <w:r w:rsidRPr="149E69CC" w:rsidR="7AF63C98">
        <w:rPr>
          <w:rFonts w:ascii="Times New Roman" w:hAnsi="Times New Roman" w:eastAsia="Times New Roman" w:cs="Times New Roman"/>
          <w:sz w:val="24"/>
          <w:szCs w:val="24"/>
          <w:u w:val="none"/>
        </w:rPr>
        <w:t>has a lower environmental impact – this could be done through the actual packaging material or the way of packaging. In addition, gas</w:t>
      </w:r>
      <w:r w:rsidRPr="149E69CC" w:rsidR="659075F1">
        <w:rPr>
          <w:rFonts w:ascii="Times New Roman" w:hAnsi="Times New Roman" w:eastAsia="Times New Roman" w:cs="Times New Roman"/>
          <w:sz w:val="24"/>
          <w:szCs w:val="24"/>
          <w:u w:val="none"/>
        </w:rPr>
        <w:t xml:space="preserve"> emissions can be reduced </w:t>
      </w:r>
      <w:r w:rsidRPr="149E69CC" w:rsidR="24355B23">
        <w:rPr>
          <w:rFonts w:ascii="Times New Roman" w:hAnsi="Times New Roman" w:eastAsia="Times New Roman" w:cs="Times New Roman"/>
          <w:sz w:val="24"/>
          <w:szCs w:val="24"/>
          <w:u w:val="none"/>
        </w:rPr>
        <w:t>from</w:t>
      </w:r>
      <w:r w:rsidRPr="149E69CC" w:rsidR="659075F1">
        <w:rPr>
          <w:rFonts w:ascii="Times New Roman" w:hAnsi="Times New Roman" w:eastAsia="Times New Roman" w:cs="Times New Roman"/>
          <w:sz w:val="24"/>
          <w:szCs w:val="24"/>
          <w:u w:val="none"/>
        </w:rPr>
        <w:t xml:space="preserve"> transporting lorries by </w:t>
      </w:r>
      <w:r w:rsidRPr="149E69CC" w:rsidR="659075F1">
        <w:rPr>
          <w:rFonts w:ascii="Times New Roman" w:hAnsi="Times New Roman" w:eastAsia="Times New Roman" w:cs="Times New Roman"/>
          <w:sz w:val="24"/>
          <w:szCs w:val="24"/>
          <w:u w:val="none"/>
        </w:rPr>
        <w:t>minimising</w:t>
      </w:r>
      <w:r w:rsidRPr="149E69CC" w:rsidR="659075F1">
        <w:rPr>
          <w:rFonts w:ascii="Times New Roman" w:hAnsi="Times New Roman" w:eastAsia="Times New Roman" w:cs="Times New Roman"/>
          <w:sz w:val="24"/>
          <w:szCs w:val="24"/>
          <w:u w:val="none"/>
        </w:rPr>
        <w:t xml:space="preserve"> transport routes</w:t>
      </w:r>
      <w:r w:rsidRPr="149E69CC" w:rsidR="4830A82B">
        <w:rPr>
          <w:rFonts w:ascii="Times New Roman" w:hAnsi="Times New Roman" w:eastAsia="Times New Roman" w:cs="Times New Roman"/>
          <w:sz w:val="24"/>
          <w:szCs w:val="24"/>
          <w:u w:val="none"/>
        </w:rPr>
        <w:t xml:space="preserve"> (</w:t>
      </w:r>
      <w:r w:rsidRPr="149E69CC" w:rsidR="380A681C">
        <w:rPr>
          <w:rFonts w:ascii="Times New Roman" w:hAnsi="Times New Roman" w:eastAsia="Times New Roman" w:cs="Times New Roman"/>
          <w:sz w:val="24"/>
          <w:szCs w:val="24"/>
          <w:u w:val="none"/>
        </w:rPr>
        <w:t>Schnider, 2023)</w:t>
      </w:r>
      <w:r w:rsidRPr="149E69CC" w:rsidR="659075F1">
        <w:rPr>
          <w:rFonts w:ascii="Times New Roman" w:hAnsi="Times New Roman" w:eastAsia="Times New Roman" w:cs="Times New Roman"/>
          <w:sz w:val="24"/>
          <w:szCs w:val="24"/>
          <w:u w:val="none"/>
        </w:rPr>
        <w:t xml:space="preserve">. </w:t>
      </w:r>
      <w:r w:rsidRPr="149E69CC" w:rsidR="0D2DCFBD">
        <w:rPr>
          <w:rFonts w:ascii="Times New Roman" w:hAnsi="Times New Roman" w:eastAsia="Times New Roman" w:cs="Times New Roman"/>
          <w:sz w:val="24"/>
          <w:szCs w:val="24"/>
          <w:u w:val="none"/>
        </w:rPr>
        <w:t xml:space="preserve">Sustainability also envelops the supply chains which provide Tesco warehouses with </w:t>
      </w:r>
      <w:r w:rsidRPr="149E69CC" w:rsidR="581BAF94">
        <w:rPr>
          <w:rFonts w:ascii="Times New Roman" w:hAnsi="Times New Roman" w:eastAsia="Times New Roman" w:cs="Times New Roman"/>
          <w:sz w:val="24"/>
          <w:szCs w:val="24"/>
          <w:u w:val="none"/>
        </w:rPr>
        <w:t>products</w:t>
      </w:r>
      <w:r w:rsidRPr="149E69CC" w:rsidR="0D2DCFBD">
        <w:rPr>
          <w:rFonts w:ascii="Times New Roman" w:hAnsi="Times New Roman" w:eastAsia="Times New Roman" w:cs="Times New Roman"/>
          <w:sz w:val="24"/>
          <w:szCs w:val="24"/>
          <w:u w:val="none"/>
        </w:rPr>
        <w:t xml:space="preserve">, ready for distribution. </w:t>
      </w:r>
      <w:r w:rsidRPr="149E69CC" w:rsidR="090B7844">
        <w:rPr>
          <w:rFonts w:ascii="Times New Roman" w:hAnsi="Times New Roman" w:eastAsia="Times New Roman" w:cs="Times New Roman"/>
          <w:sz w:val="24"/>
          <w:szCs w:val="24"/>
          <w:u w:val="none"/>
        </w:rPr>
        <w:t xml:space="preserve">As </w:t>
      </w:r>
      <w:r w:rsidRPr="149E69CC" w:rsidR="71F387D6">
        <w:rPr>
          <w:rFonts w:ascii="Times New Roman" w:hAnsi="Times New Roman" w:eastAsia="Times New Roman" w:cs="Times New Roman"/>
          <w:sz w:val="24"/>
          <w:szCs w:val="24"/>
          <w:u w:val="none"/>
        </w:rPr>
        <w:t xml:space="preserve">highlighted by </w:t>
      </w:r>
      <w:r w:rsidRPr="149E69CC" w:rsidR="09147126">
        <w:rPr>
          <w:rFonts w:ascii="Times New Roman" w:hAnsi="Times New Roman" w:eastAsia="Times New Roman" w:cs="Times New Roman"/>
          <w:sz w:val="24"/>
          <w:szCs w:val="24"/>
          <w:u w:val="none"/>
        </w:rPr>
        <w:t xml:space="preserve">Manners-Bell and Kyon (2022), the COVID pandemic showed flaws in supply chains across the world. The importance, therefore, of creativity and innovation is to </w:t>
      </w:r>
      <w:r w:rsidRPr="149E69CC" w:rsidR="68D6BBD5">
        <w:rPr>
          <w:rFonts w:ascii="Times New Roman" w:hAnsi="Times New Roman" w:eastAsia="Times New Roman" w:cs="Times New Roman"/>
          <w:sz w:val="24"/>
          <w:szCs w:val="24"/>
          <w:u w:val="none"/>
        </w:rPr>
        <w:t xml:space="preserve">create approaches to these flaws to ensure waste is </w:t>
      </w:r>
      <w:r w:rsidRPr="149E69CC" w:rsidR="68D6BBD5">
        <w:rPr>
          <w:rFonts w:ascii="Times New Roman" w:hAnsi="Times New Roman" w:eastAsia="Times New Roman" w:cs="Times New Roman"/>
          <w:sz w:val="24"/>
          <w:szCs w:val="24"/>
          <w:u w:val="none"/>
        </w:rPr>
        <w:t>minimised</w:t>
      </w:r>
      <w:r w:rsidRPr="149E69CC" w:rsidR="68D6BBD5">
        <w:rPr>
          <w:rFonts w:ascii="Times New Roman" w:hAnsi="Times New Roman" w:eastAsia="Times New Roman" w:cs="Times New Roman"/>
          <w:sz w:val="24"/>
          <w:szCs w:val="24"/>
          <w:u w:val="none"/>
        </w:rPr>
        <w:t xml:space="preserve"> and product usage is </w:t>
      </w:r>
      <w:r w:rsidRPr="149E69CC" w:rsidR="68D6BBD5">
        <w:rPr>
          <w:rFonts w:ascii="Times New Roman" w:hAnsi="Times New Roman" w:eastAsia="Times New Roman" w:cs="Times New Roman"/>
          <w:sz w:val="24"/>
          <w:szCs w:val="24"/>
          <w:u w:val="none"/>
        </w:rPr>
        <w:t>maxamised</w:t>
      </w:r>
      <w:r w:rsidRPr="149E69CC" w:rsidR="68D6BBD5">
        <w:rPr>
          <w:rFonts w:ascii="Times New Roman" w:hAnsi="Times New Roman" w:eastAsia="Times New Roman" w:cs="Times New Roman"/>
          <w:sz w:val="24"/>
          <w:szCs w:val="24"/>
          <w:u w:val="none"/>
        </w:rPr>
        <w:t xml:space="preserve">. Waste management is </w:t>
      </w:r>
      <w:r w:rsidRPr="149E69CC" w:rsidR="68D6BBD5">
        <w:rPr>
          <w:rFonts w:ascii="Times New Roman" w:hAnsi="Times New Roman" w:eastAsia="Times New Roman" w:cs="Times New Roman"/>
          <w:sz w:val="24"/>
          <w:szCs w:val="24"/>
          <w:u w:val="none"/>
        </w:rPr>
        <w:t>an important area</w:t>
      </w:r>
      <w:r w:rsidRPr="149E69CC" w:rsidR="68D6BBD5">
        <w:rPr>
          <w:rFonts w:ascii="Times New Roman" w:hAnsi="Times New Roman" w:eastAsia="Times New Roman" w:cs="Times New Roman"/>
          <w:sz w:val="24"/>
          <w:szCs w:val="24"/>
          <w:u w:val="none"/>
        </w:rPr>
        <w:t xml:space="preserve"> in need of </w:t>
      </w:r>
      <w:r w:rsidRPr="149E69CC" w:rsidR="4E8FC4D2">
        <w:rPr>
          <w:rFonts w:ascii="Times New Roman" w:hAnsi="Times New Roman" w:eastAsia="Times New Roman" w:cs="Times New Roman"/>
          <w:sz w:val="24"/>
          <w:szCs w:val="24"/>
          <w:u w:val="none"/>
        </w:rPr>
        <w:t xml:space="preserve">creative and innovative solutions in Tesco warehouses. </w:t>
      </w:r>
    </w:p>
    <w:p w:rsidR="7AF63C98" w:rsidP="7F0C778F" w:rsidRDefault="7AF63C98" w14:paraId="583D7493" w14:textId="586A23EE">
      <w:pPr>
        <w:pStyle w:val="Normal"/>
        <w:spacing w:after="0" w:afterAutospacing="off"/>
        <w:ind w:left="0" w:right="0"/>
        <w:jc w:val="left"/>
        <w:rPr>
          <w:rFonts w:ascii="Times New Roman" w:hAnsi="Times New Roman" w:eastAsia="Times New Roman" w:cs="Times New Roman"/>
          <w:sz w:val="24"/>
          <w:szCs w:val="24"/>
          <w:u w:val="none"/>
        </w:rPr>
      </w:pPr>
      <w:r w:rsidRPr="149E69CC" w:rsidR="7AF63C98">
        <w:rPr>
          <w:rFonts w:ascii="Times New Roman" w:hAnsi="Times New Roman" w:eastAsia="Times New Roman" w:cs="Times New Roman"/>
          <w:sz w:val="24"/>
          <w:szCs w:val="24"/>
          <w:u w:val="none"/>
        </w:rPr>
        <w:t xml:space="preserve">Secondly, creativity and innovation </w:t>
      </w:r>
      <w:r w:rsidRPr="149E69CC" w:rsidR="7AF63C98">
        <w:rPr>
          <w:rFonts w:ascii="Times New Roman" w:hAnsi="Times New Roman" w:eastAsia="Times New Roman" w:cs="Times New Roman"/>
          <w:sz w:val="24"/>
          <w:szCs w:val="24"/>
          <w:u w:val="none"/>
        </w:rPr>
        <w:t>allows</w:t>
      </w:r>
      <w:r w:rsidRPr="149E69CC" w:rsidR="7AF63C98">
        <w:rPr>
          <w:rFonts w:ascii="Times New Roman" w:hAnsi="Times New Roman" w:eastAsia="Times New Roman" w:cs="Times New Roman"/>
          <w:sz w:val="24"/>
          <w:szCs w:val="24"/>
          <w:u w:val="none"/>
        </w:rPr>
        <w:t xml:space="preserve"> Tesco</w:t>
      </w:r>
      <w:r w:rsidRPr="149E69CC" w:rsidR="6C895572">
        <w:rPr>
          <w:rFonts w:ascii="Times New Roman" w:hAnsi="Times New Roman" w:eastAsia="Times New Roman" w:cs="Times New Roman"/>
          <w:sz w:val="24"/>
          <w:szCs w:val="24"/>
          <w:u w:val="none"/>
        </w:rPr>
        <w:t>, both in separate sectors and as a retail business,</w:t>
      </w:r>
      <w:r w:rsidRPr="149E69CC" w:rsidR="7AF63C98">
        <w:rPr>
          <w:rFonts w:ascii="Times New Roman" w:hAnsi="Times New Roman" w:eastAsia="Times New Roman" w:cs="Times New Roman"/>
          <w:sz w:val="24"/>
          <w:szCs w:val="24"/>
          <w:u w:val="none"/>
        </w:rPr>
        <w:t xml:space="preserve"> to meet changing customer needs </w:t>
      </w:r>
      <w:r w:rsidRPr="149E69CC" w:rsidR="7EF9A658">
        <w:rPr>
          <w:rFonts w:ascii="Times New Roman" w:hAnsi="Times New Roman" w:eastAsia="Times New Roman" w:cs="Times New Roman"/>
          <w:sz w:val="24"/>
          <w:szCs w:val="24"/>
          <w:u w:val="none"/>
        </w:rPr>
        <w:t>and</w:t>
      </w:r>
      <w:r w:rsidRPr="149E69CC" w:rsidR="5FF0876B">
        <w:rPr>
          <w:rFonts w:ascii="Times New Roman" w:hAnsi="Times New Roman" w:eastAsia="Times New Roman" w:cs="Times New Roman"/>
          <w:sz w:val="24"/>
          <w:szCs w:val="24"/>
          <w:u w:val="none"/>
        </w:rPr>
        <w:t xml:space="preserve"> increase their satisfaction </w:t>
      </w:r>
      <w:r w:rsidRPr="149E69CC" w:rsidR="440521EE">
        <w:rPr>
          <w:rFonts w:ascii="Times New Roman" w:hAnsi="Times New Roman" w:eastAsia="Times New Roman" w:cs="Times New Roman"/>
          <w:sz w:val="24"/>
          <w:szCs w:val="24"/>
          <w:u w:val="none"/>
        </w:rPr>
        <w:t>with</w:t>
      </w:r>
      <w:r w:rsidRPr="149E69CC" w:rsidR="78E0E1D3">
        <w:rPr>
          <w:rFonts w:ascii="Times New Roman" w:hAnsi="Times New Roman" w:eastAsia="Times New Roman" w:cs="Times New Roman"/>
          <w:sz w:val="24"/>
          <w:szCs w:val="24"/>
          <w:u w:val="none"/>
        </w:rPr>
        <w:t xml:space="preserve"> their services. </w:t>
      </w:r>
      <w:r w:rsidRPr="149E69CC" w:rsidR="63F0BB93">
        <w:rPr>
          <w:rFonts w:ascii="Times New Roman" w:hAnsi="Times New Roman" w:eastAsia="Times New Roman" w:cs="Times New Roman"/>
          <w:sz w:val="24"/>
          <w:szCs w:val="24"/>
          <w:u w:val="none"/>
        </w:rPr>
        <w:t>Innovation</w:t>
      </w:r>
      <w:r w:rsidRPr="149E69CC" w:rsidR="78E0E1D3">
        <w:rPr>
          <w:rFonts w:ascii="Times New Roman" w:hAnsi="Times New Roman" w:eastAsia="Times New Roman" w:cs="Times New Roman"/>
          <w:sz w:val="24"/>
          <w:szCs w:val="24"/>
          <w:u w:val="none"/>
        </w:rPr>
        <w:t xml:space="preserve">, in terms of this, </w:t>
      </w:r>
      <w:r w:rsidRPr="149E69CC" w:rsidR="3D9E8B8A">
        <w:rPr>
          <w:rFonts w:ascii="Times New Roman" w:hAnsi="Times New Roman" w:eastAsia="Times New Roman" w:cs="Times New Roman"/>
          <w:sz w:val="24"/>
          <w:szCs w:val="24"/>
          <w:u w:val="none"/>
        </w:rPr>
        <w:t xml:space="preserve">improves how available products are to customers, preventing shortages and increasing </w:t>
      </w:r>
      <w:r w:rsidRPr="149E69CC" w:rsidR="23579487">
        <w:rPr>
          <w:rFonts w:ascii="Times New Roman" w:hAnsi="Times New Roman" w:eastAsia="Times New Roman" w:cs="Times New Roman"/>
          <w:sz w:val="24"/>
          <w:szCs w:val="24"/>
          <w:u w:val="none"/>
        </w:rPr>
        <w:t xml:space="preserve">the chances of buyers receiving the items they want as fast </w:t>
      </w:r>
      <w:r w:rsidRPr="149E69CC" w:rsidR="3AE855ED">
        <w:rPr>
          <w:rFonts w:ascii="Times New Roman" w:hAnsi="Times New Roman" w:eastAsia="Times New Roman" w:cs="Times New Roman"/>
          <w:sz w:val="24"/>
          <w:szCs w:val="24"/>
          <w:u w:val="none"/>
        </w:rPr>
        <w:t>as possible.</w:t>
      </w:r>
      <w:r w:rsidRPr="149E69CC" w:rsidR="45F963C9">
        <w:rPr>
          <w:rFonts w:ascii="Times New Roman" w:hAnsi="Times New Roman" w:eastAsia="Times New Roman" w:cs="Times New Roman"/>
          <w:sz w:val="24"/>
          <w:szCs w:val="24"/>
          <w:u w:val="none"/>
        </w:rPr>
        <w:t xml:space="preserve"> In addition, the implementation of online delivery services which allow customers to buy produce from the comfort of their </w:t>
      </w:r>
      <w:r w:rsidRPr="149E69CC" w:rsidR="761C1A7B">
        <w:rPr>
          <w:rFonts w:ascii="Times New Roman" w:hAnsi="Times New Roman" w:eastAsia="Times New Roman" w:cs="Times New Roman"/>
          <w:sz w:val="24"/>
          <w:szCs w:val="24"/>
          <w:u w:val="none"/>
        </w:rPr>
        <w:t>home and</w:t>
      </w:r>
      <w:r w:rsidRPr="149E69CC" w:rsidR="45F963C9">
        <w:rPr>
          <w:rFonts w:ascii="Times New Roman" w:hAnsi="Times New Roman" w:eastAsia="Times New Roman" w:cs="Times New Roman"/>
          <w:sz w:val="24"/>
          <w:szCs w:val="24"/>
          <w:u w:val="none"/>
        </w:rPr>
        <w:t xml:space="preserve"> have it </w:t>
      </w:r>
      <w:r w:rsidRPr="149E69CC" w:rsidR="28DFCBB1">
        <w:rPr>
          <w:rFonts w:ascii="Times New Roman" w:hAnsi="Times New Roman" w:eastAsia="Times New Roman" w:cs="Times New Roman"/>
          <w:sz w:val="24"/>
          <w:szCs w:val="24"/>
          <w:u w:val="none"/>
        </w:rPr>
        <w:t>delivered</w:t>
      </w:r>
      <w:r w:rsidRPr="149E69CC" w:rsidR="45F963C9">
        <w:rPr>
          <w:rFonts w:ascii="Times New Roman" w:hAnsi="Times New Roman" w:eastAsia="Times New Roman" w:cs="Times New Roman"/>
          <w:sz w:val="24"/>
          <w:szCs w:val="24"/>
          <w:u w:val="none"/>
        </w:rPr>
        <w:t xml:space="preserve"> to them. The importance of creativity and </w:t>
      </w:r>
      <w:r w:rsidRPr="149E69CC" w:rsidR="779E5153">
        <w:rPr>
          <w:rFonts w:ascii="Times New Roman" w:hAnsi="Times New Roman" w:eastAsia="Times New Roman" w:cs="Times New Roman"/>
          <w:sz w:val="24"/>
          <w:szCs w:val="24"/>
          <w:u w:val="none"/>
        </w:rPr>
        <w:t>innovation</w:t>
      </w:r>
      <w:r w:rsidRPr="149E69CC" w:rsidR="45F963C9">
        <w:rPr>
          <w:rFonts w:ascii="Times New Roman" w:hAnsi="Times New Roman" w:eastAsia="Times New Roman" w:cs="Times New Roman"/>
          <w:sz w:val="24"/>
          <w:szCs w:val="24"/>
          <w:u w:val="none"/>
        </w:rPr>
        <w:t xml:space="preserve"> is it improves </w:t>
      </w:r>
      <w:r w:rsidRPr="149E69CC" w:rsidR="7E37B296">
        <w:rPr>
          <w:rFonts w:ascii="Times New Roman" w:hAnsi="Times New Roman" w:eastAsia="Times New Roman" w:cs="Times New Roman"/>
          <w:sz w:val="24"/>
          <w:szCs w:val="24"/>
          <w:u w:val="none"/>
        </w:rPr>
        <w:t xml:space="preserve">the accessibility of the </w:t>
      </w:r>
      <w:r w:rsidRPr="149E69CC" w:rsidR="43432E2C">
        <w:rPr>
          <w:rFonts w:ascii="Times New Roman" w:hAnsi="Times New Roman" w:eastAsia="Times New Roman" w:cs="Times New Roman"/>
          <w:sz w:val="24"/>
          <w:szCs w:val="24"/>
          <w:u w:val="none"/>
        </w:rPr>
        <w:t>retail</w:t>
      </w:r>
      <w:r w:rsidRPr="149E69CC" w:rsidR="7E37B296">
        <w:rPr>
          <w:rFonts w:ascii="Times New Roman" w:hAnsi="Times New Roman" w:eastAsia="Times New Roman" w:cs="Times New Roman"/>
          <w:sz w:val="24"/>
          <w:szCs w:val="24"/>
          <w:u w:val="none"/>
        </w:rPr>
        <w:t xml:space="preserve"> business to customers.</w:t>
      </w:r>
      <w:r w:rsidRPr="149E69CC" w:rsidR="3AE855ED">
        <w:rPr>
          <w:rFonts w:ascii="Times New Roman" w:hAnsi="Times New Roman" w:eastAsia="Times New Roman" w:cs="Times New Roman"/>
          <w:sz w:val="24"/>
          <w:szCs w:val="24"/>
          <w:u w:val="none"/>
        </w:rPr>
        <w:t xml:space="preserve"> </w:t>
      </w:r>
      <w:r w:rsidRPr="149E69CC" w:rsidR="3AE855ED">
        <w:rPr>
          <w:rFonts w:ascii="Times New Roman" w:hAnsi="Times New Roman" w:eastAsia="Times New Roman" w:cs="Times New Roman"/>
          <w:sz w:val="24"/>
          <w:szCs w:val="24"/>
          <w:u w:val="none"/>
        </w:rPr>
        <w:t>Overall, this improves the confidence buyers have in the services provided</w:t>
      </w:r>
      <w:r w:rsidRPr="149E69CC" w:rsidR="1A3AC886">
        <w:rPr>
          <w:rFonts w:ascii="Times New Roman" w:hAnsi="Times New Roman" w:eastAsia="Times New Roman" w:cs="Times New Roman"/>
          <w:sz w:val="24"/>
          <w:szCs w:val="24"/>
          <w:u w:val="none"/>
        </w:rPr>
        <w:t>, but also makes Tesco</w:t>
      </w:r>
      <w:r w:rsidRPr="149E69CC" w:rsidR="7B817CF9">
        <w:rPr>
          <w:rFonts w:ascii="Times New Roman" w:hAnsi="Times New Roman" w:eastAsia="Times New Roman" w:cs="Times New Roman"/>
          <w:sz w:val="24"/>
          <w:szCs w:val="24"/>
          <w:u w:val="none"/>
        </w:rPr>
        <w:t>,</w:t>
      </w:r>
      <w:r w:rsidRPr="149E69CC" w:rsidR="1A3AC886">
        <w:rPr>
          <w:rFonts w:ascii="Times New Roman" w:hAnsi="Times New Roman" w:eastAsia="Times New Roman" w:cs="Times New Roman"/>
          <w:sz w:val="24"/>
          <w:szCs w:val="24"/>
          <w:u w:val="none"/>
        </w:rPr>
        <w:t xml:space="preserve"> warehouse</w:t>
      </w:r>
      <w:r w:rsidRPr="149E69CC" w:rsidR="453D3F24">
        <w:rPr>
          <w:rFonts w:ascii="Times New Roman" w:hAnsi="Times New Roman" w:eastAsia="Times New Roman" w:cs="Times New Roman"/>
          <w:sz w:val="24"/>
          <w:szCs w:val="24"/>
          <w:u w:val="none"/>
        </w:rPr>
        <w:t xml:space="preserve"> </w:t>
      </w:r>
      <w:r w:rsidRPr="149E69CC" w:rsidR="453D3F24">
        <w:rPr>
          <w:rFonts w:ascii="Times New Roman" w:hAnsi="Times New Roman" w:eastAsia="Times New Roman" w:cs="Times New Roman"/>
          <w:sz w:val="24"/>
          <w:szCs w:val="24"/>
          <w:u w:val="none"/>
        </w:rPr>
        <w:t>and as a whole,</w:t>
      </w:r>
      <w:r w:rsidRPr="149E69CC" w:rsidR="1A3AC886">
        <w:rPr>
          <w:rFonts w:ascii="Times New Roman" w:hAnsi="Times New Roman" w:eastAsia="Times New Roman" w:cs="Times New Roman"/>
          <w:sz w:val="24"/>
          <w:szCs w:val="24"/>
          <w:u w:val="none"/>
        </w:rPr>
        <w:t xml:space="preserve"> more</w:t>
      </w:r>
      <w:r w:rsidRPr="149E69CC" w:rsidR="1A3AC886">
        <w:rPr>
          <w:rFonts w:ascii="Times New Roman" w:hAnsi="Times New Roman" w:eastAsia="Times New Roman" w:cs="Times New Roman"/>
          <w:sz w:val="24"/>
          <w:szCs w:val="24"/>
          <w:u w:val="none"/>
        </w:rPr>
        <w:t xml:space="preserve"> competitive by making it more efficient. </w:t>
      </w:r>
      <w:r w:rsidRPr="149E69CC" w:rsidR="18002856">
        <w:rPr>
          <w:rFonts w:ascii="Times New Roman" w:hAnsi="Times New Roman" w:eastAsia="Times New Roman" w:cs="Times New Roman"/>
          <w:sz w:val="24"/>
          <w:szCs w:val="24"/>
          <w:u w:val="none"/>
        </w:rPr>
        <w:t xml:space="preserve">Creativity and innovation </w:t>
      </w:r>
      <w:r w:rsidRPr="149E69CC" w:rsidR="18002856">
        <w:rPr>
          <w:rFonts w:ascii="Times New Roman" w:hAnsi="Times New Roman" w:eastAsia="Times New Roman" w:cs="Times New Roman"/>
          <w:sz w:val="24"/>
          <w:szCs w:val="24"/>
          <w:u w:val="none"/>
        </w:rPr>
        <w:t>is</w:t>
      </w:r>
      <w:r w:rsidRPr="149E69CC" w:rsidR="18002856">
        <w:rPr>
          <w:rFonts w:ascii="Times New Roman" w:hAnsi="Times New Roman" w:eastAsia="Times New Roman" w:cs="Times New Roman"/>
          <w:sz w:val="24"/>
          <w:szCs w:val="24"/>
          <w:u w:val="none"/>
        </w:rPr>
        <w:t xml:space="preserve"> important because it has allowed Tesco to creatively </w:t>
      </w:r>
      <w:r w:rsidRPr="149E69CC" w:rsidR="5AD3EF92">
        <w:rPr>
          <w:rFonts w:ascii="Times New Roman" w:hAnsi="Times New Roman" w:eastAsia="Times New Roman" w:cs="Times New Roman"/>
          <w:sz w:val="24"/>
          <w:szCs w:val="24"/>
          <w:u w:val="none"/>
        </w:rPr>
        <w:t>expand</w:t>
      </w:r>
      <w:r w:rsidRPr="149E69CC" w:rsidR="18002856">
        <w:rPr>
          <w:rFonts w:ascii="Times New Roman" w:hAnsi="Times New Roman" w:eastAsia="Times New Roman" w:cs="Times New Roman"/>
          <w:sz w:val="24"/>
          <w:szCs w:val="24"/>
          <w:u w:val="none"/>
        </w:rPr>
        <w:t xml:space="preserve"> its </w:t>
      </w:r>
      <w:r w:rsidRPr="149E69CC" w:rsidR="18002856">
        <w:rPr>
          <w:rFonts w:ascii="Times New Roman" w:hAnsi="Times New Roman" w:eastAsia="Times New Roman" w:cs="Times New Roman"/>
          <w:sz w:val="24"/>
          <w:szCs w:val="24"/>
          <w:u w:val="none"/>
        </w:rPr>
        <w:t>produce</w:t>
      </w:r>
      <w:r w:rsidRPr="149E69CC" w:rsidR="18002856">
        <w:rPr>
          <w:rFonts w:ascii="Times New Roman" w:hAnsi="Times New Roman" w:eastAsia="Times New Roman" w:cs="Times New Roman"/>
          <w:sz w:val="24"/>
          <w:szCs w:val="24"/>
          <w:u w:val="none"/>
        </w:rPr>
        <w:t xml:space="preserve"> range, appealing to a wide range of customers. </w:t>
      </w:r>
    </w:p>
    <w:p w:rsidR="084EA9C2" w:rsidP="7F0C778F" w:rsidRDefault="084EA9C2" w14:paraId="1A6C5949" w14:textId="43DB172F">
      <w:pPr>
        <w:pStyle w:val="Normal"/>
        <w:jc w:val="left"/>
        <w:rPr>
          <w:rFonts w:ascii="Times New Roman" w:hAnsi="Times New Roman" w:eastAsia="Times New Roman" w:cs="Times New Roman"/>
          <w:sz w:val="24"/>
          <w:szCs w:val="24"/>
          <w:u w:val="none"/>
        </w:rPr>
      </w:pPr>
      <w:r w:rsidRPr="149E69CC" w:rsidR="084EA9C2">
        <w:rPr>
          <w:rFonts w:ascii="Times New Roman" w:hAnsi="Times New Roman" w:eastAsia="Times New Roman" w:cs="Times New Roman"/>
          <w:sz w:val="24"/>
          <w:szCs w:val="24"/>
          <w:u w:val="none"/>
        </w:rPr>
        <w:t xml:space="preserve">In conclusion, </w:t>
      </w:r>
      <w:r w:rsidRPr="149E69CC" w:rsidR="4B72CA3B">
        <w:rPr>
          <w:rFonts w:ascii="Times New Roman" w:hAnsi="Times New Roman" w:eastAsia="Times New Roman" w:cs="Times New Roman"/>
          <w:sz w:val="24"/>
          <w:szCs w:val="24"/>
          <w:u w:val="none"/>
        </w:rPr>
        <w:t xml:space="preserve">creativity and innovation </w:t>
      </w:r>
      <w:r w:rsidRPr="149E69CC" w:rsidR="66F24C12">
        <w:rPr>
          <w:rFonts w:ascii="Times New Roman" w:hAnsi="Times New Roman" w:eastAsia="Times New Roman" w:cs="Times New Roman"/>
          <w:sz w:val="24"/>
          <w:szCs w:val="24"/>
          <w:u w:val="none"/>
        </w:rPr>
        <w:t>are important both in my private sector and in the retail business. As discussed, the benefits that it brings</w:t>
      </w:r>
      <w:r w:rsidRPr="149E69CC" w:rsidR="5F5FF79D">
        <w:rPr>
          <w:rFonts w:ascii="Times New Roman" w:hAnsi="Times New Roman" w:eastAsia="Times New Roman" w:cs="Times New Roman"/>
          <w:sz w:val="24"/>
          <w:szCs w:val="24"/>
          <w:u w:val="none"/>
        </w:rPr>
        <w:t xml:space="preserve"> is that </w:t>
      </w:r>
      <w:r w:rsidRPr="149E69CC" w:rsidR="3C47964E">
        <w:rPr>
          <w:rFonts w:ascii="Times New Roman" w:hAnsi="Times New Roman" w:eastAsia="Times New Roman" w:cs="Times New Roman"/>
          <w:sz w:val="24"/>
          <w:szCs w:val="24"/>
          <w:u w:val="none"/>
        </w:rPr>
        <w:t>it</w:t>
      </w:r>
      <w:r w:rsidRPr="149E69CC" w:rsidR="5F5FF79D">
        <w:rPr>
          <w:rFonts w:ascii="Times New Roman" w:hAnsi="Times New Roman" w:eastAsia="Times New Roman" w:cs="Times New Roman"/>
          <w:sz w:val="24"/>
          <w:szCs w:val="24"/>
          <w:u w:val="none"/>
        </w:rPr>
        <w:t xml:space="preserve"> allows businesses to work on their areas of weakness by accumulating unique ideas </w:t>
      </w:r>
      <w:r w:rsidRPr="149E69CC" w:rsidR="0045E266">
        <w:rPr>
          <w:rFonts w:ascii="Times New Roman" w:hAnsi="Times New Roman" w:eastAsia="Times New Roman" w:cs="Times New Roman"/>
          <w:sz w:val="24"/>
          <w:szCs w:val="24"/>
          <w:u w:val="none"/>
        </w:rPr>
        <w:t xml:space="preserve">and putting them into action. </w:t>
      </w:r>
    </w:p>
    <w:p w:rsidR="127D3CE6" w:rsidP="149E69CC" w:rsidRDefault="127D3CE6" w14:paraId="647F264F" w14:textId="1CC03E97">
      <w:pPr>
        <w:pStyle w:val="Normal"/>
        <w:jc w:val="left"/>
        <w:rPr>
          <w:rFonts w:ascii="Times New Roman" w:hAnsi="Times New Roman" w:eastAsia="Times New Roman" w:cs="Times New Roman"/>
          <w:sz w:val="32"/>
          <w:szCs w:val="32"/>
          <w:u w:val="single"/>
        </w:rPr>
      </w:pPr>
    </w:p>
    <w:p w:rsidR="127D3CE6" w:rsidP="149E69CC" w:rsidRDefault="127D3CE6" w14:paraId="119BAA14" w14:textId="163B3056">
      <w:pPr>
        <w:pStyle w:val="Normal"/>
        <w:jc w:val="left"/>
        <w:rPr>
          <w:rFonts w:ascii="Times New Roman" w:hAnsi="Times New Roman" w:eastAsia="Times New Roman" w:cs="Times New Roman"/>
          <w:sz w:val="32"/>
          <w:szCs w:val="32"/>
          <w:u w:val="single"/>
        </w:rPr>
      </w:pPr>
    </w:p>
    <w:p w:rsidR="127D3CE6" w:rsidP="149E69CC" w:rsidRDefault="127D3CE6" w14:paraId="54BBE15E" w14:textId="36855EA0">
      <w:pPr>
        <w:pStyle w:val="Normal"/>
        <w:jc w:val="left"/>
        <w:rPr>
          <w:rFonts w:ascii="Times New Roman" w:hAnsi="Times New Roman" w:eastAsia="Times New Roman" w:cs="Times New Roman"/>
          <w:sz w:val="32"/>
          <w:szCs w:val="32"/>
          <w:u w:val="single"/>
        </w:rPr>
      </w:pPr>
    </w:p>
    <w:p w:rsidR="127D3CE6" w:rsidP="149E69CC" w:rsidRDefault="127D3CE6" w14:paraId="427A7635" w14:textId="26EB05D3">
      <w:pPr>
        <w:pStyle w:val="Normal"/>
        <w:jc w:val="left"/>
        <w:rPr>
          <w:rFonts w:ascii="Times New Roman" w:hAnsi="Times New Roman" w:eastAsia="Times New Roman" w:cs="Times New Roman"/>
          <w:sz w:val="32"/>
          <w:szCs w:val="32"/>
          <w:u w:val="single"/>
        </w:rPr>
      </w:pPr>
    </w:p>
    <w:p w:rsidR="127D3CE6" w:rsidP="149E69CC" w:rsidRDefault="127D3CE6" w14:paraId="61782855" w14:textId="71B52AFF">
      <w:pPr>
        <w:pStyle w:val="Normal"/>
        <w:jc w:val="left"/>
        <w:rPr>
          <w:rFonts w:ascii="Times New Roman" w:hAnsi="Times New Roman" w:eastAsia="Times New Roman" w:cs="Times New Roman"/>
          <w:sz w:val="32"/>
          <w:szCs w:val="32"/>
          <w:u w:val="single"/>
        </w:rPr>
      </w:pPr>
    </w:p>
    <w:p w:rsidR="127D3CE6" w:rsidP="149E69CC" w:rsidRDefault="127D3CE6" w14:paraId="4B872EE4" w14:textId="5A2761DD">
      <w:pPr>
        <w:pStyle w:val="Normal"/>
        <w:jc w:val="left"/>
        <w:rPr>
          <w:rFonts w:ascii="Times New Roman" w:hAnsi="Times New Roman" w:eastAsia="Times New Roman" w:cs="Times New Roman"/>
          <w:sz w:val="32"/>
          <w:szCs w:val="32"/>
          <w:u w:val="single"/>
        </w:rPr>
      </w:pPr>
    </w:p>
    <w:p w:rsidR="127D3CE6" w:rsidP="149E69CC" w:rsidRDefault="127D3CE6" w14:paraId="7B1235BE" w14:textId="147503A2">
      <w:pPr>
        <w:pStyle w:val="Normal"/>
        <w:jc w:val="left"/>
        <w:rPr>
          <w:rFonts w:ascii="Times New Roman" w:hAnsi="Times New Roman" w:eastAsia="Times New Roman" w:cs="Times New Roman"/>
          <w:sz w:val="32"/>
          <w:szCs w:val="32"/>
          <w:u w:val="single"/>
        </w:rPr>
      </w:pPr>
    </w:p>
    <w:p w:rsidR="127D3CE6" w:rsidP="149E69CC" w:rsidRDefault="127D3CE6" w14:paraId="3F5E9035" w14:textId="1E0498B8">
      <w:pPr>
        <w:pStyle w:val="Normal"/>
        <w:jc w:val="left"/>
        <w:rPr>
          <w:rFonts w:ascii="Times New Roman" w:hAnsi="Times New Roman" w:eastAsia="Times New Roman" w:cs="Times New Roman"/>
          <w:sz w:val="32"/>
          <w:szCs w:val="32"/>
          <w:u w:val="single"/>
        </w:rPr>
      </w:pPr>
    </w:p>
    <w:p w:rsidR="127D3CE6" w:rsidP="149E69CC" w:rsidRDefault="127D3CE6" w14:paraId="1CF30DB3" w14:textId="77201757">
      <w:pPr>
        <w:pStyle w:val="Normal"/>
        <w:jc w:val="left"/>
        <w:rPr>
          <w:rFonts w:ascii="Times New Roman" w:hAnsi="Times New Roman" w:eastAsia="Times New Roman" w:cs="Times New Roman"/>
          <w:sz w:val="32"/>
          <w:szCs w:val="32"/>
          <w:u w:val="single"/>
        </w:rPr>
      </w:pPr>
    </w:p>
    <w:p w:rsidR="127D3CE6" w:rsidP="149E69CC" w:rsidRDefault="127D3CE6" w14:paraId="3F23A50C" w14:textId="6D4FB350">
      <w:pPr>
        <w:pStyle w:val="Normal"/>
        <w:jc w:val="left"/>
        <w:rPr>
          <w:rFonts w:ascii="Times New Roman" w:hAnsi="Times New Roman" w:eastAsia="Times New Roman" w:cs="Times New Roman"/>
          <w:sz w:val="32"/>
          <w:szCs w:val="32"/>
          <w:u w:val="single"/>
        </w:rPr>
      </w:pPr>
    </w:p>
    <w:p w:rsidR="127D3CE6" w:rsidP="149E69CC" w:rsidRDefault="127D3CE6" w14:paraId="33291966" w14:textId="2D788960">
      <w:pPr>
        <w:pStyle w:val="Normal"/>
        <w:jc w:val="left"/>
        <w:rPr>
          <w:rFonts w:ascii="Times New Roman" w:hAnsi="Times New Roman" w:eastAsia="Times New Roman" w:cs="Times New Roman"/>
          <w:sz w:val="32"/>
          <w:szCs w:val="32"/>
          <w:u w:val="single"/>
        </w:rPr>
      </w:pPr>
    </w:p>
    <w:p w:rsidR="127D3CE6" w:rsidP="149E69CC" w:rsidRDefault="127D3CE6" w14:paraId="6164F5ED" w14:textId="016195B2">
      <w:pPr>
        <w:pStyle w:val="Normal"/>
        <w:jc w:val="left"/>
        <w:rPr>
          <w:rFonts w:ascii="Times New Roman" w:hAnsi="Times New Roman" w:eastAsia="Times New Roman" w:cs="Times New Roman"/>
          <w:sz w:val="32"/>
          <w:szCs w:val="32"/>
          <w:u w:val="single"/>
        </w:rPr>
      </w:pPr>
    </w:p>
    <w:p w:rsidR="127D3CE6" w:rsidP="149E69CC" w:rsidRDefault="127D3CE6" w14:paraId="20A3B330" w14:textId="00C3BD67">
      <w:pPr>
        <w:pStyle w:val="Normal"/>
        <w:jc w:val="left"/>
        <w:rPr>
          <w:rFonts w:ascii="Times New Roman" w:hAnsi="Times New Roman" w:eastAsia="Times New Roman" w:cs="Times New Roman"/>
          <w:sz w:val="32"/>
          <w:szCs w:val="32"/>
          <w:u w:val="single"/>
        </w:rPr>
      </w:pPr>
    </w:p>
    <w:p w:rsidR="127D3CE6" w:rsidP="7F0C778F" w:rsidRDefault="127D3CE6" w14:paraId="6A59FE59" w14:textId="6A1FC989">
      <w:pPr>
        <w:pStyle w:val="Normal"/>
        <w:jc w:val="left"/>
        <w:rPr>
          <w:rFonts w:ascii="Times New Roman" w:hAnsi="Times New Roman" w:eastAsia="Times New Roman" w:cs="Times New Roman"/>
          <w:sz w:val="32"/>
          <w:szCs w:val="32"/>
          <w:u w:val="single"/>
        </w:rPr>
      </w:pPr>
      <w:r w:rsidRPr="149E69CC" w:rsidR="127D3CE6">
        <w:rPr>
          <w:rFonts w:ascii="Times New Roman" w:hAnsi="Times New Roman" w:eastAsia="Times New Roman" w:cs="Times New Roman"/>
          <w:sz w:val="32"/>
          <w:szCs w:val="32"/>
          <w:u w:val="single"/>
        </w:rPr>
        <w:t>Type of Innovation Identified -</w:t>
      </w:r>
    </w:p>
    <w:p w:rsidR="517B29E6" w:rsidP="7F0C778F" w:rsidRDefault="517B29E6" w14:paraId="637AC221" w14:textId="54A57D90">
      <w:pPr>
        <w:pStyle w:val="Normal"/>
        <w:jc w:val="left"/>
        <w:rPr>
          <w:rFonts w:ascii="Times New Roman" w:hAnsi="Times New Roman" w:eastAsia="Times New Roman" w:cs="Times New Roman"/>
          <w:sz w:val="24"/>
          <w:szCs w:val="24"/>
          <w:u w:val="none"/>
        </w:rPr>
      </w:pPr>
      <w:r w:rsidRPr="1BFD27BF" w:rsidR="517B29E6">
        <w:rPr>
          <w:rFonts w:ascii="Times New Roman" w:hAnsi="Times New Roman" w:eastAsia="Times New Roman" w:cs="Times New Roman"/>
          <w:sz w:val="24"/>
          <w:szCs w:val="24"/>
          <w:u w:val="none"/>
        </w:rPr>
        <w:t xml:space="preserve">The main problem that I have highlighted from working as a picker in Tesco warehouse was the amount of waste which is </w:t>
      </w:r>
      <w:r w:rsidRPr="1BFD27BF" w:rsidR="3CAB7A7B">
        <w:rPr>
          <w:rFonts w:ascii="Times New Roman" w:hAnsi="Times New Roman" w:eastAsia="Times New Roman" w:cs="Times New Roman"/>
          <w:sz w:val="24"/>
          <w:szCs w:val="24"/>
          <w:u w:val="none"/>
        </w:rPr>
        <w:t xml:space="preserve">produced each day. </w:t>
      </w:r>
      <w:r w:rsidRPr="1BFD27BF" w:rsidR="69213344">
        <w:rPr>
          <w:rFonts w:ascii="Times New Roman" w:hAnsi="Times New Roman" w:eastAsia="Times New Roman" w:cs="Times New Roman"/>
          <w:sz w:val="24"/>
          <w:szCs w:val="24"/>
          <w:u w:val="none"/>
        </w:rPr>
        <w:t xml:space="preserve">I have </w:t>
      </w:r>
      <w:r w:rsidRPr="1BFD27BF" w:rsidR="69213344">
        <w:rPr>
          <w:rFonts w:ascii="Times New Roman" w:hAnsi="Times New Roman" w:eastAsia="Times New Roman" w:cs="Times New Roman"/>
          <w:sz w:val="24"/>
          <w:szCs w:val="24"/>
          <w:u w:val="none"/>
        </w:rPr>
        <w:t>identified</w:t>
      </w:r>
      <w:r w:rsidRPr="1BFD27BF" w:rsidR="69213344">
        <w:rPr>
          <w:rFonts w:ascii="Times New Roman" w:hAnsi="Times New Roman" w:eastAsia="Times New Roman" w:cs="Times New Roman"/>
          <w:sz w:val="24"/>
          <w:szCs w:val="24"/>
          <w:u w:val="none"/>
        </w:rPr>
        <w:t xml:space="preserve"> this problem in the expenditure values shown by Tesco, </w:t>
      </w:r>
      <w:r w:rsidRPr="1BFD27BF" w:rsidR="18AA565E">
        <w:rPr>
          <w:rFonts w:ascii="Times New Roman" w:hAnsi="Times New Roman" w:eastAsia="Times New Roman" w:cs="Times New Roman"/>
          <w:sz w:val="24"/>
          <w:szCs w:val="24"/>
          <w:u w:val="none"/>
        </w:rPr>
        <w:t>because of</w:t>
      </w:r>
      <w:r w:rsidRPr="1BFD27BF" w:rsidR="69213344">
        <w:rPr>
          <w:rFonts w:ascii="Times New Roman" w:hAnsi="Times New Roman" w:eastAsia="Times New Roman" w:cs="Times New Roman"/>
          <w:sz w:val="24"/>
          <w:szCs w:val="24"/>
          <w:u w:val="none"/>
        </w:rPr>
        <w:t xml:space="preserve"> waste. </w:t>
      </w:r>
      <w:r w:rsidRPr="1BFD27BF" w:rsidR="3CAB7A7B">
        <w:rPr>
          <w:rFonts w:ascii="Times New Roman" w:hAnsi="Times New Roman" w:eastAsia="Times New Roman" w:cs="Times New Roman"/>
          <w:sz w:val="24"/>
          <w:szCs w:val="24"/>
          <w:u w:val="none"/>
        </w:rPr>
        <w:t xml:space="preserve">Creativity and innovation </w:t>
      </w:r>
      <w:r w:rsidRPr="1BFD27BF" w:rsidR="47F3413B">
        <w:rPr>
          <w:rFonts w:ascii="Times New Roman" w:hAnsi="Times New Roman" w:eastAsia="Times New Roman" w:cs="Times New Roman"/>
          <w:sz w:val="24"/>
          <w:szCs w:val="24"/>
          <w:u w:val="none"/>
        </w:rPr>
        <w:t>need</w:t>
      </w:r>
      <w:r w:rsidRPr="1BFD27BF" w:rsidR="3CAB7A7B">
        <w:rPr>
          <w:rFonts w:ascii="Times New Roman" w:hAnsi="Times New Roman" w:eastAsia="Times New Roman" w:cs="Times New Roman"/>
          <w:sz w:val="24"/>
          <w:szCs w:val="24"/>
          <w:u w:val="none"/>
        </w:rPr>
        <w:t xml:space="preserve"> to be applied</w:t>
      </w:r>
      <w:r w:rsidRPr="1BFD27BF" w:rsidR="3CAB7A7B">
        <w:rPr>
          <w:rFonts w:ascii="Times New Roman" w:hAnsi="Times New Roman" w:eastAsia="Times New Roman" w:cs="Times New Roman"/>
          <w:sz w:val="24"/>
          <w:szCs w:val="24"/>
          <w:u w:val="none"/>
        </w:rPr>
        <w:t xml:space="preserve"> to</w:t>
      </w:r>
      <w:r w:rsidRPr="1BFD27BF" w:rsidR="3CAB7A7B">
        <w:rPr>
          <w:rFonts w:ascii="Times New Roman" w:hAnsi="Times New Roman" w:eastAsia="Times New Roman" w:cs="Times New Roman"/>
          <w:sz w:val="24"/>
          <w:szCs w:val="24"/>
          <w:u w:val="none"/>
        </w:rPr>
        <w:t xml:space="preserve"> solve this issue.</w:t>
      </w:r>
      <w:r w:rsidRPr="1BFD27BF" w:rsidR="3CAB7A7B">
        <w:rPr>
          <w:rFonts w:ascii="Times New Roman" w:hAnsi="Times New Roman" w:eastAsia="Times New Roman" w:cs="Times New Roman"/>
          <w:sz w:val="24"/>
          <w:szCs w:val="24"/>
          <w:u w:val="none"/>
        </w:rPr>
        <w:t xml:space="preserve"> </w:t>
      </w:r>
      <w:r w:rsidRPr="1BFD27BF" w:rsidR="3CA36063">
        <w:rPr>
          <w:rFonts w:ascii="Times New Roman" w:hAnsi="Times New Roman" w:eastAsia="Times New Roman" w:cs="Times New Roman"/>
          <w:sz w:val="24"/>
          <w:szCs w:val="24"/>
          <w:u w:val="none"/>
        </w:rPr>
        <w:t xml:space="preserve">There are four types of innovation: </w:t>
      </w:r>
      <w:r w:rsidRPr="1BFD27BF" w:rsidR="73B7AEA9">
        <w:rPr>
          <w:rFonts w:ascii="Times New Roman" w:hAnsi="Times New Roman" w:eastAsia="Times New Roman" w:cs="Times New Roman"/>
          <w:sz w:val="24"/>
          <w:szCs w:val="24"/>
          <w:u w:val="none"/>
        </w:rPr>
        <w:t>disruptive</w:t>
      </w:r>
      <w:r w:rsidRPr="1BFD27BF" w:rsidR="12E12113">
        <w:rPr>
          <w:rFonts w:ascii="Times New Roman" w:hAnsi="Times New Roman" w:eastAsia="Times New Roman" w:cs="Times New Roman"/>
          <w:sz w:val="24"/>
          <w:szCs w:val="24"/>
          <w:u w:val="none"/>
        </w:rPr>
        <w:t xml:space="preserve"> innovation, breakthrough innovation, basic research innovation, and </w:t>
      </w:r>
      <w:r w:rsidRPr="1BFD27BF" w:rsidR="2065837C">
        <w:rPr>
          <w:rFonts w:ascii="Times New Roman" w:hAnsi="Times New Roman" w:eastAsia="Times New Roman" w:cs="Times New Roman"/>
          <w:sz w:val="24"/>
          <w:szCs w:val="24"/>
          <w:u w:val="none"/>
        </w:rPr>
        <w:t>sustaining</w:t>
      </w:r>
      <w:r w:rsidRPr="1BFD27BF" w:rsidR="12E12113">
        <w:rPr>
          <w:rFonts w:ascii="Times New Roman" w:hAnsi="Times New Roman" w:eastAsia="Times New Roman" w:cs="Times New Roman"/>
          <w:sz w:val="24"/>
          <w:szCs w:val="24"/>
          <w:u w:val="none"/>
        </w:rPr>
        <w:t xml:space="preserve"> innovation.</w:t>
      </w:r>
      <w:r w:rsidRPr="1BFD27BF" w:rsidR="530A2142">
        <w:rPr>
          <w:rFonts w:ascii="Times New Roman" w:hAnsi="Times New Roman" w:eastAsia="Times New Roman" w:cs="Times New Roman"/>
          <w:sz w:val="24"/>
          <w:szCs w:val="24"/>
          <w:u w:val="none"/>
        </w:rPr>
        <w:t xml:space="preserve"> </w:t>
      </w:r>
    </w:p>
    <w:p w:rsidR="7F0C778F" w:rsidP="7F0C778F" w:rsidRDefault="7F0C778F" w14:paraId="39A05701" w14:textId="031D6580">
      <w:pPr>
        <w:pStyle w:val="Normal"/>
        <w:jc w:val="left"/>
        <w:rPr>
          <w:rFonts w:ascii="Times New Roman" w:hAnsi="Times New Roman" w:eastAsia="Times New Roman" w:cs="Times New Roman"/>
          <w:sz w:val="24"/>
          <w:szCs w:val="24"/>
          <w:u w:val="none"/>
        </w:rPr>
      </w:pPr>
      <w:r w:rsidRPr="3FECD5C7" w:rsidR="0FE997D2">
        <w:rPr>
          <w:rFonts w:ascii="Times New Roman" w:hAnsi="Times New Roman" w:eastAsia="Times New Roman" w:cs="Times New Roman"/>
          <w:sz w:val="24"/>
          <w:szCs w:val="24"/>
          <w:u w:val="none"/>
        </w:rPr>
        <w:t xml:space="preserve">Disruptive innovation is a term which was created by Christenson in </w:t>
      </w:r>
      <w:r w:rsidRPr="3FECD5C7" w:rsidR="6F3C0A6A">
        <w:rPr>
          <w:rFonts w:ascii="Times New Roman" w:hAnsi="Times New Roman" w:eastAsia="Times New Roman" w:cs="Times New Roman"/>
          <w:sz w:val="24"/>
          <w:szCs w:val="24"/>
          <w:u w:val="none"/>
        </w:rPr>
        <w:t xml:space="preserve">1997, which </w:t>
      </w:r>
      <w:r w:rsidRPr="3FECD5C7" w:rsidR="409080A6">
        <w:rPr>
          <w:rFonts w:ascii="Times New Roman" w:hAnsi="Times New Roman" w:eastAsia="Times New Roman" w:cs="Times New Roman"/>
          <w:sz w:val="24"/>
          <w:szCs w:val="24"/>
          <w:u w:val="none"/>
        </w:rPr>
        <w:t>is the process of</w:t>
      </w:r>
      <w:r w:rsidRPr="3FECD5C7" w:rsidR="0F921BDD">
        <w:rPr>
          <w:rFonts w:ascii="Times New Roman" w:hAnsi="Times New Roman" w:eastAsia="Times New Roman" w:cs="Times New Roman"/>
          <w:sz w:val="24"/>
          <w:szCs w:val="24"/>
          <w:u w:val="none"/>
        </w:rPr>
        <w:t xml:space="preserve"> a business releas</w:t>
      </w:r>
      <w:r w:rsidRPr="3FECD5C7" w:rsidR="2241ACE7">
        <w:rPr>
          <w:rFonts w:ascii="Times New Roman" w:hAnsi="Times New Roman" w:eastAsia="Times New Roman" w:cs="Times New Roman"/>
          <w:sz w:val="24"/>
          <w:szCs w:val="24"/>
          <w:u w:val="none"/>
        </w:rPr>
        <w:t>ing</w:t>
      </w:r>
      <w:r w:rsidRPr="3FECD5C7" w:rsidR="0F921BDD">
        <w:rPr>
          <w:rFonts w:ascii="Times New Roman" w:hAnsi="Times New Roman" w:eastAsia="Times New Roman" w:cs="Times New Roman"/>
          <w:sz w:val="24"/>
          <w:szCs w:val="24"/>
          <w:u w:val="none"/>
        </w:rPr>
        <w:t xml:space="preserve"> a new product or service on the market which target</w:t>
      </w:r>
      <w:r w:rsidRPr="3FECD5C7" w:rsidR="78693E1E">
        <w:rPr>
          <w:rFonts w:ascii="Times New Roman" w:hAnsi="Times New Roman" w:eastAsia="Times New Roman" w:cs="Times New Roman"/>
          <w:sz w:val="24"/>
          <w:szCs w:val="24"/>
          <w:u w:val="none"/>
        </w:rPr>
        <w:t>s</w:t>
      </w:r>
      <w:r w:rsidRPr="3FECD5C7" w:rsidR="0F921BDD">
        <w:rPr>
          <w:rFonts w:ascii="Times New Roman" w:hAnsi="Times New Roman" w:eastAsia="Times New Roman" w:cs="Times New Roman"/>
          <w:sz w:val="24"/>
          <w:szCs w:val="24"/>
          <w:u w:val="none"/>
        </w:rPr>
        <w:t xml:space="preserve"> unsatisfied segments of customers</w:t>
      </w:r>
      <w:r w:rsidRPr="3FECD5C7" w:rsidR="558A2CF7">
        <w:rPr>
          <w:rFonts w:ascii="Times New Roman" w:hAnsi="Times New Roman" w:eastAsia="Times New Roman" w:cs="Times New Roman"/>
          <w:sz w:val="24"/>
          <w:szCs w:val="24"/>
          <w:u w:val="none"/>
        </w:rPr>
        <w:t xml:space="preserve">. Although this is normally associated with smaller businesses, large corporations like Tesco can also implement disruptive innovation. </w:t>
      </w:r>
    </w:p>
    <w:p w:rsidR="7F0C778F" w:rsidP="7315F61E" w:rsidRDefault="7F0C778F" w14:paraId="7733320D" w14:textId="1955063A">
      <w:pPr>
        <w:pStyle w:val="Normal"/>
        <w:jc w:val="center"/>
      </w:pPr>
      <w:r w:rsidR="256DDB8C">
        <w:drawing>
          <wp:inline wp14:editId="7315F61E" wp14:anchorId="2E8FA8C2">
            <wp:extent cx="3930854" cy="2634598"/>
            <wp:effectExtent l="0" t="0" r="0" b="0"/>
            <wp:docPr id="95422736" name="" title=""/>
            <wp:cNvGraphicFramePr>
              <a:graphicFrameLocks noChangeAspect="1"/>
            </wp:cNvGraphicFramePr>
            <a:graphic>
              <a:graphicData uri="http://schemas.openxmlformats.org/drawingml/2006/picture">
                <pic:pic>
                  <pic:nvPicPr>
                    <pic:cNvPr id="0" name=""/>
                    <pic:cNvPicPr/>
                  </pic:nvPicPr>
                  <pic:blipFill>
                    <a:blip r:embed="R3f8391c9983540b3">
                      <a:extLst>
                        <a:ext xmlns:a="http://schemas.openxmlformats.org/drawingml/2006/main" uri="{28A0092B-C50C-407E-A947-70E740481C1C}">
                          <a14:useLocalDpi val="0"/>
                        </a:ext>
                      </a:extLst>
                    </a:blip>
                    <a:stretch>
                      <a:fillRect/>
                    </a:stretch>
                  </pic:blipFill>
                  <pic:spPr>
                    <a:xfrm>
                      <a:off x="0" y="0"/>
                      <a:ext cx="3930854" cy="2634598"/>
                    </a:xfrm>
                    <a:prstGeom prst="rect">
                      <a:avLst/>
                    </a:prstGeom>
                  </pic:spPr>
                </pic:pic>
              </a:graphicData>
            </a:graphic>
          </wp:inline>
        </w:drawing>
      </w:r>
    </w:p>
    <w:p w:rsidR="256DDB8C" w:rsidP="7315F61E" w:rsidRDefault="256DDB8C" w14:paraId="6E624937" w14:textId="6A50FDE1">
      <w:pPr>
        <w:pStyle w:val="Normal"/>
        <w:jc w:val="left"/>
        <w:rPr>
          <w:rFonts w:ascii="Times New Roman" w:hAnsi="Times New Roman" w:eastAsia="Times New Roman" w:cs="Times New Roman"/>
        </w:rPr>
      </w:pPr>
      <w:r w:rsidRPr="7315F61E" w:rsidR="256DDB8C">
        <w:rPr>
          <w:rFonts w:ascii="Times New Roman" w:hAnsi="Times New Roman" w:eastAsia="Times New Roman" w:cs="Times New Roman"/>
        </w:rPr>
        <w:t xml:space="preserve">This graph was put together by Christenson and </w:t>
      </w:r>
      <w:r w:rsidRPr="7315F61E" w:rsidR="371C38B0">
        <w:rPr>
          <w:rFonts w:ascii="Times New Roman" w:hAnsi="Times New Roman" w:eastAsia="Times New Roman" w:cs="Times New Roman"/>
        </w:rPr>
        <w:t>Larson in 2016 and depicts ‘low-end disruption’ and ‘new-market disruption’</w:t>
      </w:r>
      <w:r w:rsidRPr="7315F61E" w:rsidR="4EACFA16">
        <w:rPr>
          <w:rFonts w:ascii="Times New Roman" w:hAnsi="Times New Roman" w:eastAsia="Times New Roman" w:cs="Times New Roman"/>
        </w:rPr>
        <w:t xml:space="preserve">. Low-end disruption means </w:t>
      </w:r>
      <w:r w:rsidRPr="7315F61E" w:rsidR="3DB3DD6F">
        <w:rPr>
          <w:rFonts w:ascii="Times New Roman" w:hAnsi="Times New Roman" w:eastAsia="Times New Roman" w:cs="Times New Roman"/>
        </w:rPr>
        <w:t xml:space="preserve">that the service/product targets already </w:t>
      </w:r>
      <w:r w:rsidRPr="7315F61E" w:rsidR="3E380F91">
        <w:rPr>
          <w:rFonts w:ascii="Times New Roman" w:hAnsi="Times New Roman" w:eastAsia="Times New Roman" w:cs="Times New Roman"/>
        </w:rPr>
        <w:t>existing</w:t>
      </w:r>
      <w:r w:rsidRPr="7315F61E" w:rsidR="3DB3DD6F">
        <w:rPr>
          <w:rFonts w:ascii="Times New Roman" w:hAnsi="Times New Roman" w:eastAsia="Times New Roman" w:cs="Times New Roman"/>
        </w:rPr>
        <w:t xml:space="preserve"> customers, while ‘new market disruption’ means that the service/product has targ</w:t>
      </w:r>
      <w:r w:rsidRPr="7315F61E" w:rsidR="0DAC077F">
        <w:rPr>
          <w:rFonts w:ascii="Times New Roman" w:hAnsi="Times New Roman" w:eastAsia="Times New Roman" w:cs="Times New Roman"/>
        </w:rPr>
        <w:t xml:space="preserve">eted </w:t>
      </w:r>
      <w:r w:rsidRPr="7315F61E" w:rsidR="0DAC077F">
        <w:rPr>
          <w:rFonts w:ascii="Times New Roman" w:hAnsi="Times New Roman" w:eastAsia="Times New Roman" w:cs="Times New Roman"/>
        </w:rPr>
        <w:t xml:space="preserve">predominately </w:t>
      </w:r>
      <w:r w:rsidRPr="7315F61E" w:rsidR="02BF5905">
        <w:rPr>
          <w:rFonts w:ascii="Times New Roman" w:hAnsi="Times New Roman" w:eastAsia="Times New Roman" w:cs="Times New Roman"/>
        </w:rPr>
        <w:t>new</w:t>
      </w:r>
      <w:r w:rsidRPr="7315F61E" w:rsidR="02BF5905">
        <w:rPr>
          <w:rFonts w:ascii="Times New Roman" w:hAnsi="Times New Roman" w:eastAsia="Times New Roman" w:cs="Times New Roman"/>
        </w:rPr>
        <w:t xml:space="preserve"> c</w:t>
      </w:r>
      <w:r w:rsidRPr="7315F61E" w:rsidR="0DAC077F">
        <w:rPr>
          <w:rFonts w:ascii="Times New Roman" w:hAnsi="Times New Roman" w:eastAsia="Times New Roman" w:cs="Times New Roman"/>
        </w:rPr>
        <w:t>ustomers</w:t>
      </w:r>
      <w:r w:rsidRPr="7315F61E" w:rsidR="3D4B8428">
        <w:rPr>
          <w:rFonts w:ascii="Times New Roman" w:hAnsi="Times New Roman" w:eastAsia="Times New Roman" w:cs="Times New Roman"/>
        </w:rPr>
        <w:t xml:space="preserve"> which creates </w:t>
      </w:r>
      <w:r w:rsidRPr="7315F61E" w:rsidR="3D4B8428">
        <w:rPr>
          <w:rFonts w:ascii="Times New Roman" w:hAnsi="Times New Roman" w:eastAsia="Times New Roman" w:cs="Times New Roman"/>
        </w:rPr>
        <w:t>an initial</w:t>
      </w:r>
      <w:r w:rsidRPr="7315F61E" w:rsidR="3D4B8428">
        <w:rPr>
          <w:rFonts w:ascii="Times New Roman" w:hAnsi="Times New Roman" w:eastAsia="Times New Roman" w:cs="Times New Roman"/>
        </w:rPr>
        <w:t xml:space="preserve"> new market. This can apply to Tesco although it is a big company</w:t>
      </w:r>
      <w:r w:rsidRPr="7315F61E" w:rsidR="68786201">
        <w:rPr>
          <w:rFonts w:ascii="Times New Roman" w:hAnsi="Times New Roman" w:eastAsia="Times New Roman" w:cs="Times New Roman"/>
        </w:rPr>
        <w:t xml:space="preserve">. Tesco can use this innovation to introduce new services/products, or potentially </w:t>
      </w:r>
      <w:r w:rsidRPr="7315F61E" w:rsidR="68786201">
        <w:rPr>
          <w:rFonts w:ascii="Times New Roman" w:hAnsi="Times New Roman" w:eastAsia="Times New Roman" w:cs="Times New Roman"/>
        </w:rPr>
        <w:t>new technologies</w:t>
      </w:r>
      <w:r w:rsidRPr="7315F61E" w:rsidR="68786201">
        <w:rPr>
          <w:rFonts w:ascii="Times New Roman" w:hAnsi="Times New Roman" w:eastAsia="Times New Roman" w:cs="Times New Roman"/>
        </w:rPr>
        <w:t xml:space="preserve">. Furthermore, this does not apply </w:t>
      </w:r>
      <w:r w:rsidRPr="7315F61E" w:rsidR="271D4733">
        <w:rPr>
          <w:rFonts w:ascii="Times New Roman" w:hAnsi="Times New Roman" w:eastAsia="Times New Roman" w:cs="Times New Roman"/>
        </w:rPr>
        <w:t>to my identified issue because reducing waste requires a change in already exist</w:t>
      </w:r>
      <w:r w:rsidRPr="7315F61E" w:rsidR="38477235">
        <w:rPr>
          <w:rFonts w:ascii="Times New Roman" w:hAnsi="Times New Roman" w:eastAsia="Times New Roman" w:cs="Times New Roman"/>
        </w:rPr>
        <w:t xml:space="preserve">ing practices; it </w:t>
      </w:r>
      <w:r w:rsidRPr="7315F61E" w:rsidR="38477235">
        <w:rPr>
          <w:rFonts w:ascii="Times New Roman" w:hAnsi="Times New Roman" w:eastAsia="Times New Roman" w:cs="Times New Roman"/>
        </w:rPr>
        <w:t>doesn’t</w:t>
      </w:r>
      <w:r w:rsidRPr="7315F61E" w:rsidR="38477235">
        <w:rPr>
          <w:rFonts w:ascii="Times New Roman" w:hAnsi="Times New Roman" w:eastAsia="Times New Roman" w:cs="Times New Roman"/>
        </w:rPr>
        <w:t xml:space="preserve"> focus necessarily on targeting new or existing customers</w:t>
      </w:r>
      <w:r w:rsidRPr="7315F61E" w:rsidR="11B7808C">
        <w:rPr>
          <w:rFonts w:ascii="Times New Roman" w:hAnsi="Times New Roman" w:eastAsia="Times New Roman" w:cs="Times New Roman"/>
        </w:rPr>
        <w:t xml:space="preserve">, only improving internal performance to reduce expenditure on produce. </w:t>
      </w:r>
    </w:p>
    <w:p w:rsidR="7315F61E" w:rsidP="7315F61E" w:rsidRDefault="7315F61E" w14:paraId="07DDD13E" w14:textId="0A19D0EE">
      <w:pPr>
        <w:pStyle w:val="Normal"/>
        <w:jc w:val="left"/>
        <w:rPr>
          <w:rFonts w:ascii="Times New Roman" w:hAnsi="Times New Roman" w:eastAsia="Times New Roman" w:cs="Times New Roman"/>
        </w:rPr>
      </w:pPr>
    </w:p>
    <w:p w:rsidR="11B7808C" w:rsidP="7315F61E" w:rsidRDefault="11B7808C" w14:paraId="7753650C" w14:textId="62DD6984">
      <w:pPr>
        <w:pStyle w:val="Normal"/>
        <w:jc w:val="left"/>
        <w:rPr>
          <w:rFonts w:ascii="Times New Roman" w:hAnsi="Times New Roman" w:eastAsia="Times New Roman" w:cs="Times New Roman"/>
        </w:rPr>
      </w:pPr>
      <w:r w:rsidRPr="1BFD27BF" w:rsidR="11B7808C">
        <w:rPr>
          <w:rFonts w:ascii="Times New Roman" w:hAnsi="Times New Roman" w:eastAsia="Times New Roman" w:cs="Times New Roman"/>
        </w:rPr>
        <w:t xml:space="preserve">Breakthrough innovation </w:t>
      </w:r>
      <w:r w:rsidRPr="1BFD27BF" w:rsidR="666A4334">
        <w:rPr>
          <w:rFonts w:ascii="Times New Roman" w:hAnsi="Times New Roman" w:eastAsia="Times New Roman" w:cs="Times New Roman"/>
        </w:rPr>
        <w:t>refers to making radical changes to already existing technologies, products</w:t>
      </w:r>
      <w:r w:rsidRPr="1BFD27BF" w:rsidR="13E4FD64">
        <w:rPr>
          <w:rFonts w:ascii="Times New Roman" w:hAnsi="Times New Roman" w:eastAsia="Times New Roman" w:cs="Times New Roman"/>
        </w:rPr>
        <w:t>, services, or creating new ones. This “breakthrough” can often lead to drastic ch</w:t>
      </w:r>
      <w:r w:rsidRPr="1BFD27BF" w:rsidR="37BEB970">
        <w:rPr>
          <w:rFonts w:ascii="Times New Roman" w:hAnsi="Times New Roman" w:eastAsia="Times New Roman" w:cs="Times New Roman"/>
        </w:rPr>
        <w:t xml:space="preserve">anges within an organisation or company which can carry many benefits. As </w:t>
      </w:r>
      <w:r w:rsidRPr="1BFD27BF" w:rsidR="37BEB970">
        <w:rPr>
          <w:rFonts w:ascii="Times New Roman" w:hAnsi="Times New Roman" w:eastAsia="Times New Roman" w:cs="Times New Roman"/>
        </w:rPr>
        <w:t>stated</w:t>
      </w:r>
      <w:r w:rsidRPr="1BFD27BF" w:rsidR="37BEB970">
        <w:rPr>
          <w:rFonts w:ascii="Times New Roman" w:hAnsi="Times New Roman" w:eastAsia="Times New Roman" w:cs="Times New Roman"/>
        </w:rPr>
        <w:t xml:space="preserve"> by Mascitelli, </w:t>
      </w:r>
      <w:r w:rsidRPr="1BFD27BF" w:rsidR="63B40D97">
        <w:rPr>
          <w:rFonts w:ascii="Times New Roman" w:hAnsi="Times New Roman" w:eastAsia="Times New Roman" w:cs="Times New Roman"/>
        </w:rPr>
        <w:t xml:space="preserve">2003, breakthrough innovation can “represent a </w:t>
      </w:r>
      <w:r w:rsidRPr="1BFD27BF" w:rsidR="2258F2C9">
        <w:rPr>
          <w:rFonts w:ascii="Times New Roman" w:hAnsi="Times New Roman" w:eastAsia="Times New Roman" w:cs="Times New Roman"/>
        </w:rPr>
        <w:t>sustainable competitive advantage</w:t>
      </w:r>
      <w:r w:rsidRPr="1BFD27BF" w:rsidR="63B40D97">
        <w:rPr>
          <w:rFonts w:ascii="Times New Roman" w:hAnsi="Times New Roman" w:eastAsia="Times New Roman" w:cs="Times New Roman"/>
        </w:rPr>
        <w:t xml:space="preserve"> to firms”. Although, </w:t>
      </w:r>
      <w:r w:rsidRPr="1BFD27BF" w:rsidR="6D349E60">
        <w:rPr>
          <w:rFonts w:ascii="Times New Roman" w:hAnsi="Times New Roman" w:eastAsia="Times New Roman" w:cs="Times New Roman"/>
        </w:rPr>
        <w:t>referring</w:t>
      </w:r>
      <w:r w:rsidRPr="1BFD27BF" w:rsidR="63B40D97">
        <w:rPr>
          <w:rFonts w:ascii="Times New Roman" w:hAnsi="Times New Roman" w:eastAsia="Times New Roman" w:cs="Times New Roman"/>
        </w:rPr>
        <w:t xml:space="preserve"> back</w:t>
      </w:r>
      <w:r w:rsidRPr="1BFD27BF" w:rsidR="63B40D97">
        <w:rPr>
          <w:rFonts w:ascii="Times New Roman" w:hAnsi="Times New Roman" w:eastAsia="Times New Roman" w:cs="Times New Roman"/>
        </w:rPr>
        <w:t xml:space="preserve"> to my identified issue, </w:t>
      </w:r>
      <w:r w:rsidRPr="1BFD27BF" w:rsidR="0F831254">
        <w:rPr>
          <w:rFonts w:ascii="Times New Roman" w:hAnsi="Times New Roman" w:eastAsia="Times New Roman" w:cs="Times New Roman"/>
        </w:rPr>
        <w:t xml:space="preserve">this is not a suitable innovation type because </w:t>
      </w:r>
      <w:r w:rsidRPr="1BFD27BF" w:rsidR="6046C484">
        <w:rPr>
          <w:rFonts w:ascii="Times New Roman" w:hAnsi="Times New Roman" w:eastAsia="Times New Roman" w:cs="Times New Roman"/>
        </w:rPr>
        <w:t xml:space="preserve">I am not looking to make drastic changes to the packaging or produce, nor create new ones. </w:t>
      </w:r>
      <w:r w:rsidRPr="1BFD27BF" w:rsidR="6046C484">
        <w:rPr>
          <w:rFonts w:ascii="Times New Roman" w:hAnsi="Times New Roman" w:eastAsia="Times New Roman" w:cs="Times New Roman"/>
        </w:rPr>
        <w:t xml:space="preserve">This could cost a lot of money for an organisation to do and might not be ethical </w:t>
      </w:r>
      <w:r w:rsidRPr="1BFD27BF" w:rsidR="4C994539">
        <w:rPr>
          <w:rFonts w:ascii="Times New Roman" w:hAnsi="Times New Roman" w:eastAsia="Times New Roman" w:cs="Times New Roman"/>
        </w:rPr>
        <w:t xml:space="preserve">as this money could go towards more pressing </w:t>
      </w:r>
      <w:r w:rsidRPr="1BFD27BF" w:rsidR="4C994539">
        <w:rPr>
          <w:rFonts w:ascii="Times New Roman" w:hAnsi="Times New Roman" w:eastAsia="Times New Roman" w:cs="Times New Roman"/>
        </w:rPr>
        <w:t>concerns</w:t>
      </w:r>
      <w:r w:rsidRPr="1BFD27BF" w:rsidR="4C994539">
        <w:rPr>
          <w:rFonts w:ascii="Times New Roman" w:hAnsi="Times New Roman" w:eastAsia="Times New Roman" w:cs="Times New Roman"/>
        </w:rPr>
        <w:t>.</w:t>
      </w:r>
      <w:r w:rsidRPr="1BFD27BF" w:rsidR="4C994539">
        <w:rPr>
          <w:rFonts w:ascii="Times New Roman" w:hAnsi="Times New Roman" w:eastAsia="Times New Roman" w:cs="Times New Roman"/>
        </w:rPr>
        <w:t xml:space="preserve"> </w:t>
      </w:r>
    </w:p>
    <w:p w:rsidR="4C994539" w:rsidP="7315F61E" w:rsidRDefault="4C994539" w14:paraId="2DBD580A" w14:textId="7905CACA">
      <w:pPr>
        <w:pStyle w:val="Normal"/>
        <w:jc w:val="left"/>
        <w:rPr>
          <w:rFonts w:ascii="Times New Roman" w:hAnsi="Times New Roman" w:eastAsia="Times New Roman" w:cs="Times New Roman"/>
        </w:rPr>
      </w:pPr>
      <w:r w:rsidRPr="7315F61E" w:rsidR="4C994539">
        <w:rPr>
          <w:rFonts w:ascii="Times New Roman" w:hAnsi="Times New Roman" w:eastAsia="Times New Roman" w:cs="Times New Roman"/>
        </w:rPr>
        <w:t xml:space="preserve">Basic research innovation is a type of innovation which refers to </w:t>
      </w:r>
      <w:r w:rsidRPr="7315F61E" w:rsidR="642A069F">
        <w:rPr>
          <w:rFonts w:ascii="Times New Roman" w:hAnsi="Times New Roman" w:eastAsia="Times New Roman" w:cs="Times New Roman"/>
        </w:rPr>
        <w:t xml:space="preserve">obtaining new knowledge </w:t>
      </w:r>
      <w:r w:rsidRPr="7315F61E" w:rsidR="052B3587">
        <w:rPr>
          <w:rFonts w:ascii="Times New Roman" w:hAnsi="Times New Roman" w:eastAsia="Times New Roman" w:cs="Times New Roman"/>
        </w:rPr>
        <w:t xml:space="preserve">and understanding of the field a business is working in. The importance of this is to lay the foundation for new discoveries </w:t>
      </w:r>
      <w:r w:rsidRPr="7315F61E" w:rsidR="647DA81F">
        <w:rPr>
          <w:rFonts w:ascii="Times New Roman" w:hAnsi="Times New Roman" w:eastAsia="Times New Roman" w:cs="Times New Roman"/>
        </w:rPr>
        <w:t xml:space="preserve">or improvements that can be made to the managing of a specific business (Rosenberg, 2009). </w:t>
      </w:r>
      <w:r w:rsidRPr="7315F61E" w:rsidR="0857642C">
        <w:rPr>
          <w:rFonts w:ascii="Times New Roman" w:hAnsi="Times New Roman" w:eastAsia="Times New Roman" w:cs="Times New Roman"/>
        </w:rPr>
        <w:t>Evidently, this</w:t>
      </w:r>
      <w:r w:rsidRPr="7315F61E" w:rsidR="0857642C">
        <w:rPr>
          <w:rFonts w:ascii="Times New Roman" w:hAnsi="Times New Roman" w:eastAsia="Times New Roman" w:cs="Times New Roman"/>
        </w:rPr>
        <w:t xml:space="preserve"> is not an innovation type which fits into my desired issue. This is because my issue is specific, and the problem is highlighted. Therefore, I will </w:t>
      </w:r>
      <w:r w:rsidRPr="7315F61E" w:rsidR="3AB34EB7">
        <w:rPr>
          <w:rFonts w:ascii="Times New Roman" w:hAnsi="Times New Roman" w:eastAsia="Times New Roman" w:cs="Times New Roman"/>
        </w:rPr>
        <w:t>not need</w:t>
      </w:r>
      <w:r w:rsidRPr="7315F61E" w:rsidR="0857642C">
        <w:rPr>
          <w:rFonts w:ascii="Times New Roman" w:hAnsi="Times New Roman" w:eastAsia="Times New Roman" w:cs="Times New Roman"/>
        </w:rPr>
        <w:t xml:space="preserve"> </w:t>
      </w:r>
      <w:r w:rsidRPr="7315F61E" w:rsidR="0857642C">
        <w:rPr>
          <w:rFonts w:ascii="Times New Roman" w:hAnsi="Times New Roman" w:eastAsia="Times New Roman" w:cs="Times New Roman"/>
        </w:rPr>
        <w:t xml:space="preserve">scientific exploration and experimentation to </w:t>
      </w:r>
      <w:r w:rsidRPr="7315F61E" w:rsidR="0EBDFA90">
        <w:rPr>
          <w:rFonts w:ascii="Times New Roman" w:hAnsi="Times New Roman" w:eastAsia="Times New Roman" w:cs="Times New Roman"/>
        </w:rPr>
        <w:t xml:space="preserve">find the potential areas of weakness in Tesco warehouse, the sector I work in. </w:t>
      </w:r>
    </w:p>
    <w:p w:rsidR="59F6F1E9" w:rsidP="7315F61E" w:rsidRDefault="59F6F1E9" w14:paraId="5EF53379" w14:textId="6412A901">
      <w:pPr>
        <w:pStyle w:val="Normal"/>
        <w:jc w:val="left"/>
        <w:rPr>
          <w:rFonts w:ascii="Times New Roman" w:hAnsi="Times New Roman" w:eastAsia="Times New Roman" w:cs="Times New Roman"/>
        </w:rPr>
      </w:pPr>
      <w:r w:rsidRPr="3FECD5C7" w:rsidR="59F6F1E9">
        <w:rPr>
          <w:rFonts w:ascii="Times New Roman" w:hAnsi="Times New Roman" w:eastAsia="Times New Roman" w:cs="Times New Roman"/>
        </w:rPr>
        <w:t>Finally, sustaining innovation refers to improving, and making changes to already existing pr</w:t>
      </w:r>
      <w:r w:rsidRPr="3FECD5C7" w:rsidR="38FE4D00">
        <w:rPr>
          <w:rFonts w:ascii="Times New Roman" w:hAnsi="Times New Roman" w:eastAsia="Times New Roman" w:cs="Times New Roman"/>
        </w:rPr>
        <w:t xml:space="preserve">oducts and services </w:t>
      </w:r>
      <w:r w:rsidRPr="3FECD5C7" w:rsidR="18545859">
        <w:rPr>
          <w:rFonts w:ascii="Times New Roman" w:hAnsi="Times New Roman" w:eastAsia="Times New Roman" w:cs="Times New Roman"/>
        </w:rPr>
        <w:t>to</w:t>
      </w:r>
      <w:r w:rsidRPr="3FECD5C7" w:rsidR="38FE4D00">
        <w:rPr>
          <w:rFonts w:ascii="Times New Roman" w:hAnsi="Times New Roman" w:eastAsia="Times New Roman" w:cs="Times New Roman"/>
        </w:rPr>
        <w:t xml:space="preserve"> meet evolving needs</w:t>
      </w:r>
      <w:r w:rsidRPr="3FECD5C7" w:rsidR="61D262C4">
        <w:rPr>
          <w:rFonts w:ascii="Times New Roman" w:hAnsi="Times New Roman" w:eastAsia="Times New Roman" w:cs="Times New Roman"/>
        </w:rPr>
        <w:t xml:space="preserve"> (MacGregor, et al. 201</w:t>
      </w:r>
      <w:r w:rsidRPr="3FECD5C7" w:rsidR="2AEA1344">
        <w:rPr>
          <w:rFonts w:ascii="Times New Roman" w:hAnsi="Times New Roman" w:eastAsia="Times New Roman" w:cs="Times New Roman"/>
        </w:rPr>
        <w:t>2</w:t>
      </w:r>
      <w:r w:rsidRPr="3FECD5C7" w:rsidR="61D262C4">
        <w:rPr>
          <w:rFonts w:ascii="Times New Roman" w:hAnsi="Times New Roman" w:eastAsia="Times New Roman" w:cs="Times New Roman"/>
        </w:rPr>
        <w:t>)</w:t>
      </w:r>
      <w:r w:rsidRPr="3FECD5C7" w:rsidR="38FE4D00">
        <w:rPr>
          <w:rFonts w:ascii="Times New Roman" w:hAnsi="Times New Roman" w:eastAsia="Times New Roman" w:cs="Times New Roman"/>
        </w:rPr>
        <w:t>.</w:t>
      </w:r>
      <w:r w:rsidRPr="3FECD5C7" w:rsidR="38FE4D00">
        <w:rPr>
          <w:rFonts w:ascii="Times New Roman" w:hAnsi="Times New Roman" w:eastAsia="Times New Roman" w:cs="Times New Roman"/>
        </w:rPr>
        <w:t xml:space="preserve"> </w:t>
      </w:r>
      <w:r w:rsidRPr="3FECD5C7" w:rsidR="5A6B164A">
        <w:rPr>
          <w:rFonts w:ascii="Times New Roman" w:hAnsi="Times New Roman" w:eastAsia="Times New Roman" w:cs="Times New Roman"/>
        </w:rPr>
        <w:t xml:space="preserve">This is the innovation type which is the most suitable to my identified problem. This is because I am not trying to create new products or offer new services, only </w:t>
      </w:r>
      <w:r w:rsidRPr="3FECD5C7" w:rsidR="4EA38364">
        <w:rPr>
          <w:rFonts w:ascii="Times New Roman" w:hAnsi="Times New Roman" w:eastAsia="Times New Roman" w:cs="Times New Roman"/>
        </w:rPr>
        <w:t>making</w:t>
      </w:r>
      <w:r w:rsidRPr="3FECD5C7" w:rsidR="5A6B164A">
        <w:rPr>
          <w:rFonts w:ascii="Times New Roman" w:hAnsi="Times New Roman" w:eastAsia="Times New Roman" w:cs="Times New Roman"/>
        </w:rPr>
        <w:t xml:space="preserve"> changes to </w:t>
      </w:r>
      <w:r w:rsidRPr="3FECD5C7" w:rsidR="6D1AA754">
        <w:rPr>
          <w:rFonts w:ascii="Times New Roman" w:hAnsi="Times New Roman" w:eastAsia="Times New Roman" w:cs="Times New Roman"/>
        </w:rPr>
        <w:t xml:space="preserve">existing product packaging </w:t>
      </w:r>
      <w:r w:rsidRPr="3FECD5C7" w:rsidR="79359B0D">
        <w:rPr>
          <w:rFonts w:ascii="Times New Roman" w:hAnsi="Times New Roman" w:eastAsia="Times New Roman" w:cs="Times New Roman"/>
        </w:rPr>
        <w:t>to</w:t>
      </w:r>
      <w:r w:rsidRPr="3FECD5C7" w:rsidR="6D1AA754">
        <w:rPr>
          <w:rFonts w:ascii="Times New Roman" w:hAnsi="Times New Roman" w:eastAsia="Times New Roman" w:cs="Times New Roman"/>
        </w:rPr>
        <w:t xml:space="preserve"> make it more durable and efficient. </w:t>
      </w:r>
    </w:p>
    <w:p w:rsidR="6D1AA754" w:rsidP="7315F61E" w:rsidRDefault="6D1AA754" w14:paraId="2118970D" w14:textId="10B30CFB">
      <w:pPr>
        <w:pStyle w:val="Normal"/>
        <w:jc w:val="left"/>
        <w:rPr>
          <w:rFonts w:ascii="Times New Roman" w:hAnsi="Times New Roman" w:eastAsia="Times New Roman" w:cs="Times New Roman"/>
        </w:rPr>
      </w:pPr>
      <w:r w:rsidRPr="1BFD27BF" w:rsidR="6D1AA754">
        <w:rPr>
          <w:rFonts w:ascii="Times New Roman" w:hAnsi="Times New Roman" w:eastAsia="Times New Roman" w:cs="Times New Roman"/>
        </w:rPr>
        <w:t xml:space="preserve">In conclusion, </w:t>
      </w:r>
      <w:r w:rsidRPr="1BFD27BF" w:rsidR="2162EB40">
        <w:rPr>
          <w:rFonts w:ascii="Times New Roman" w:hAnsi="Times New Roman" w:eastAsia="Times New Roman" w:cs="Times New Roman"/>
        </w:rPr>
        <w:t>t</w:t>
      </w:r>
      <w:r w:rsidRPr="1BFD27BF" w:rsidR="6D1AA754">
        <w:rPr>
          <w:rFonts w:ascii="Times New Roman" w:hAnsi="Times New Roman" w:eastAsia="Times New Roman" w:cs="Times New Roman"/>
        </w:rPr>
        <w:t xml:space="preserve">he most suitable </w:t>
      </w:r>
      <w:r w:rsidRPr="1BFD27BF" w:rsidR="0B11FF1F">
        <w:rPr>
          <w:rFonts w:ascii="Times New Roman" w:hAnsi="Times New Roman" w:eastAsia="Times New Roman" w:cs="Times New Roman"/>
        </w:rPr>
        <w:t>for</w:t>
      </w:r>
      <w:r w:rsidRPr="1BFD27BF" w:rsidR="6D1AA754">
        <w:rPr>
          <w:rFonts w:ascii="Times New Roman" w:hAnsi="Times New Roman" w:eastAsia="Times New Roman" w:cs="Times New Roman"/>
        </w:rPr>
        <w:t xml:space="preserve"> the issue of waste management </w:t>
      </w:r>
      <w:r w:rsidRPr="1BFD27BF" w:rsidR="6D1AA754">
        <w:rPr>
          <w:rFonts w:ascii="Times New Roman" w:hAnsi="Times New Roman" w:eastAsia="Times New Roman" w:cs="Times New Roman"/>
        </w:rPr>
        <w:t>identified</w:t>
      </w:r>
      <w:r w:rsidRPr="1BFD27BF" w:rsidR="6D1AA754">
        <w:rPr>
          <w:rFonts w:ascii="Times New Roman" w:hAnsi="Times New Roman" w:eastAsia="Times New Roman" w:cs="Times New Roman"/>
        </w:rPr>
        <w:t xml:space="preserve"> in my Tesco warehouse, falls unde</w:t>
      </w:r>
      <w:r w:rsidRPr="1BFD27BF" w:rsidR="5D9744EF">
        <w:rPr>
          <w:rFonts w:ascii="Times New Roman" w:hAnsi="Times New Roman" w:eastAsia="Times New Roman" w:cs="Times New Roman"/>
        </w:rPr>
        <w:t>r sustaining innovation as changes need to be made to existing packaging to make it more sustainable</w:t>
      </w:r>
      <w:r w:rsidRPr="1BFD27BF" w:rsidR="43504DEC">
        <w:rPr>
          <w:rFonts w:ascii="Times New Roman" w:hAnsi="Times New Roman" w:eastAsia="Times New Roman" w:cs="Times New Roman"/>
        </w:rPr>
        <w:t xml:space="preserve">, and prevent </w:t>
      </w:r>
      <w:r w:rsidRPr="1BFD27BF" w:rsidR="43504DEC">
        <w:rPr>
          <w:rFonts w:ascii="Times New Roman" w:hAnsi="Times New Roman" w:eastAsia="Times New Roman" w:cs="Times New Roman"/>
        </w:rPr>
        <w:t>damage</w:t>
      </w:r>
      <w:r w:rsidRPr="1BFD27BF" w:rsidR="43504DEC">
        <w:rPr>
          <w:rFonts w:ascii="Times New Roman" w:hAnsi="Times New Roman" w:eastAsia="Times New Roman" w:cs="Times New Roman"/>
        </w:rPr>
        <w:t xml:space="preserve"> done to produce. </w:t>
      </w:r>
      <w:r w:rsidRPr="1BFD27BF" w:rsidR="2DE27CBD">
        <w:rPr>
          <w:rFonts w:ascii="Times New Roman" w:hAnsi="Times New Roman" w:eastAsia="Times New Roman" w:cs="Times New Roman"/>
        </w:rPr>
        <w:t xml:space="preserve">This is an example of incremental innovation as it </w:t>
      </w:r>
      <w:r w:rsidRPr="1BFD27BF" w:rsidR="2DE27CBD">
        <w:rPr>
          <w:rFonts w:ascii="Times New Roman" w:hAnsi="Times New Roman" w:eastAsia="Times New Roman" w:cs="Times New Roman"/>
        </w:rPr>
        <w:t>doesn’t</w:t>
      </w:r>
      <w:r w:rsidRPr="1BFD27BF" w:rsidR="2DE27CBD">
        <w:rPr>
          <w:rFonts w:ascii="Times New Roman" w:hAnsi="Times New Roman" w:eastAsia="Times New Roman" w:cs="Times New Roman"/>
        </w:rPr>
        <w:t xml:space="preserve"> involve creating a completely new product</w:t>
      </w:r>
      <w:r w:rsidRPr="1BFD27BF" w:rsidR="1DB0CBC4">
        <w:rPr>
          <w:rFonts w:ascii="Times New Roman" w:hAnsi="Times New Roman" w:eastAsia="Times New Roman" w:cs="Times New Roman"/>
        </w:rPr>
        <w:t xml:space="preserve"> which falls under ‘Product’ in the 4P’s of innovation (</w:t>
      </w:r>
      <w:r w:rsidRPr="1BFD27BF" w:rsidR="3EE28B4D">
        <w:rPr>
          <w:rFonts w:ascii="Times New Roman" w:hAnsi="Times New Roman" w:eastAsia="Times New Roman" w:cs="Times New Roman"/>
        </w:rPr>
        <w:t>Tidd, et al. 20</w:t>
      </w:r>
      <w:r w:rsidRPr="1BFD27BF" w:rsidR="328D7667">
        <w:rPr>
          <w:rFonts w:ascii="Times New Roman" w:hAnsi="Times New Roman" w:eastAsia="Times New Roman" w:cs="Times New Roman"/>
        </w:rPr>
        <w:t>09</w:t>
      </w:r>
      <w:r w:rsidRPr="1BFD27BF" w:rsidR="3EE28B4D">
        <w:rPr>
          <w:rFonts w:ascii="Times New Roman" w:hAnsi="Times New Roman" w:eastAsia="Times New Roman" w:cs="Times New Roman"/>
        </w:rPr>
        <w:t>)</w:t>
      </w:r>
      <w:r w:rsidRPr="1BFD27BF" w:rsidR="048689EC">
        <w:rPr>
          <w:rFonts w:ascii="Times New Roman" w:hAnsi="Times New Roman" w:eastAsia="Times New Roman" w:cs="Times New Roman"/>
        </w:rPr>
        <w:t xml:space="preserve">. </w:t>
      </w:r>
    </w:p>
    <w:p w:rsidR="7F0C778F" w:rsidP="7F0C778F" w:rsidRDefault="7F0C778F" w14:paraId="235284E7" w14:textId="67893C20">
      <w:pPr>
        <w:pStyle w:val="Normal"/>
        <w:jc w:val="left"/>
        <w:rPr>
          <w:rFonts w:ascii="Times New Roman" w:hAnsi="Times New Roman" w:eastAsia="Times New Roman" w:cs="Times New Roman"/>
          <w:sz w:val="24"/>
          <w:szCs w:val="24"/>
          <w:u w:val="none"/>
        </w:rPr>
      </w:pPr>
    </w:p>
    <w:p w:rsidR="7F0C778F" w:rsidP="7F0C778F" w:rsidRDefault="7F0C778F" w14:paraId="39F59853" w14:textId="6661B25C">
      <w:pPr>
        <w:pStyle w:val="Normal"/>
        <w:jc w:val="left"/>
        <w:rPr>
          <w:rFonts w:ascii="Times New Roman" w:hAnsi="Times New Roman" w:eastAsia="Times New Roman" w:cs="Times New Roman"/>
          <w:sz w:val="24"/>
          <w:szCs w:val="24"/>
          <w:u w:val="none"/>
        </w:rPr>
      </w:pPr>
    </w:p>
    <w:p w:rsidR="7F0C778F" w:rsidP="7F0C778F" w:rsidRDefault="7F0C778F" w14:paraId="15D9682F" w14:textId="69216119">
      <w:pPr>
        <w:pStyle w:val="Normal"/>
        <w:jc w:val="left"/>
      </w:pPr>
    </w:p>
    <w:p w:rsidR="7F0C778F" w:rsidP="7F0C778F" w:rsidRDefault="7F0C778F" w14:paraId="4098E044" w14:textId="47F6F9AA">
      <w:pPr>
        <w:pStyle w:val="Normal"/>
        <w:jc w:val="left"/>
        <w:rPr>
          <w:rFonts w:ascii="Times New Roman" w:hAnsi="Times New Roman" w:eastAsia="Times New Roman" w:cs="Times New Roman"/>
          <w:sz w:val="24"/>
          <w:szCs w:val="24"/>
          <w:u w:val="none"/>
        </w:rPr>
      </w:pPr>
    </w:p>
    <w:p w:rsidR="7F0C778F" w:rsidP="7F0C778F" w:rsidRDefault="7F0C778F" w14:paraId="17E365E0" w14:textId="042249D7">
      <w:pPr>
        <w:pStyle w:val="Normal"/>
        <w:jc w:val="left"/>
        <w:rPr>
          <w:rFonts w:ascii="Times New Roman" w:hAnsi="Times New Roman" w:eastAsia="Times New Roman" w:cs="Times New Roman"/>
          <w:sz w:val="24"/>
          <w:szCs w:val="24"/>
          <w:u w:val="none"/>
        </w:rPr>
      </w:pPr>
    </w:p>
    <w:p w:rsidR="7F0C778F" w:rsidP="7F0C778F" w:rsidRDefault="7F0C778F" w14:paraId="3304CE5B" w14:textId="339B6407">
      <w:pPr>
        <w:pStyle w:val="Normal"/>
        <w:jc w:val="left"/>
      </w:pPr>
    </w:p>
    <w:p w:rsidR="7F0C778F" w:rsidP="7F0C778F" w:rsidRDefault="7F0C778F" w14:paraId="1952E536" w14:textId="01C2753E">
      <w:pPr>
        <w:pStyle w:val="Normal"/>
        <w:jc w:val="left"/>
        <w:rPr>
          <w:rFonts w:ascii="Times New Roman" w:hAnsi="Times New Roman" w:eastAsia="Times New Roman" w:cs="Times New Roman"/>
          <w:sz w:val="24"/>
          <w:szCs w:val="24"/>
          <w:u w:val="none"/>
        </w:rPr>
      </w:pPr>
    </w:p>
    <w:p w:rsidR="7F0C778F" w:rsidP="7F0C778F" w:rsidRDefault="7F0C778F" w14:paraId="36363669" w14:textId="2C56264A">
      <w:pPr>
        <w:pStyle w:val="Normal"/>
        <w:jc w:val="left"/>
        <w:rPr>
          <w:rFonts w:ascii="Times New Roman" w:hAnsi="Times New Roman" w:eastAsia="Times New Roman" w:cs="Times New Roman"/>
          <w:sz w:val="24"/>
          <w:szCs w:val="24"/>
          <w:u w:val="none"/>
        </w:rPr>
      </w:pPr>
    </w:p>
    <w:p w:rsidR="7F0C778F" w:rsidP="7F0C778F" w:rsidRDefault="7F0C778F" w14:paraId="771900C0" w14:textId="675FCF51">
      <w:pPr>
        <w:pStyle w:val="Normal"/>
        <w:jc w:val="left"/>
        <w:rPr>
          <w:rFonts w:ascii="Times New Roman" w:hAnsi="Times New Roman" w:eastAsia="Times New Roman" w:cs="Times New Roman"/>
          <w:sz w:val="24"/>
          <w:szCs w:val="24"/>
          <w:u w:val="none"/>
        </w:rPr>
      </w:pPr>
    </w:p>
    <w:p w:rsidR="7F0C778F" w:rsidP="7F0C778F" w:rsidRDefault="7F0C778F" w14:paraId="4D74BB50" w14:textId="1BD50FB5">
      <w:pPr>
        <w:pStyle w:val="Normal"/>
        <w:jc w:val="left"/>
        <w:rPr>
          <w:rFonts w:ascii="Times New Roman" w:hAnsi="Times New Roman" w:eastAsia="Times New Roman" w:cs="Times New Roman"/>
          <w:sz w:val="24"/>
          <w:szCs w:val="24"/>
          <w:u w:val="none"/>
        </w:rPr>
      </w:pPr>
    </w:p>
    <w:p w:rsidR="7F0C778F" w:rsidP="7F0C778F" w:rsidRDefault="7F0C778F" w14:paraId="2E75A134" w14:textId="3D4E2F6C">
      <w:pPr>
        <w:pStyle w:val="Normal"/>
        <w:jc w:val="left"/>
        <w:rPr>
          <w:rFonts w:ascii="Times New Roman" w:hAnsi="Times New Roman" w:eastAsia="Times New Roman" w:cs="Times New Roman"/>
          <w:sz w:val="24"/>
          <w:szCs w:val="24"/>
          <w:u w:val="none"/>
        </w:rPr>
      </w:pPr>
    </w:p>
    <w:p w:rsidR="7F0C778F" w:rsidP="7F0C778F" w:rsidRDefault="7F0C778F" w14:paraId="741B3F88" w14:textId="67A59363">
      <w:pPr>
        <w:pStyle w:val="Normal"/>
        <w:jc w:val="left"/>
        <w:rPr>
          <w:rFonts w:ascii="Times New Roman" w:hAnsi="Times New Roman" w:eastAsia="Times New Roman" w:cs="Times New Roman"/>
          <w:sz w:val="24"/>
          <w:szCs w:val="24"/>
          <w:u w:val="none"/>
        </w:rPr>
      </w:pPr>
    </w:p>
    <w:p w:rsidR="149E69CC" w:rsidP="149E69CC" w:rsidRDefault="149E69CC" w14:paraId="7FFF81B9" w14:textId="651C69A7">
      <w:pPr>
        <w:pStyle w:val="Normal"/>
        <w:jc w:val="left"/>
        <w:rPr>
          <w:rFonts w:ascii="Times New Roman" w:hAnsi="Times New Roman" w:eastAsia="Times New Roman" w:cs="Times New Roman"/>
          <w:sz w:val="32"/>
          <w:szCs w:val="32"/>
          <w:u w:val="single"/>
        </w:rPr>
      </w:pPr>
    </w:p>
    <w:p w:rsidR="149E69CC" w:rsidP="149E69CC" w:rsidRDefault="149E69CC" w14:paraId="668B717C" w14:textId="5E4DA669">
      <w:pPr>
        <w:pStyle w:val="Normal"/>
        <w:jc w:val="left"/>
        <w:rPr>
          <w:rFonts w:ascii="Times New Roman" w:hAnsi="Times New Roman" w:eastAsia="Times New Roman" w:cs="Times New Roman"/>
          <w:sz w:val="32"/>
          <w:szCs w:val="32"/>
          <w:u w:val="single"/>
        </w:rPr>
      </w:pPr>
    </w:p>
    <w:p w:rsidR="43504DEC" w:rsidP="3FECD5C7" w:rsidRDefault="43504DEC" w14:paraId="2D59731A" w14:textId="1D2D6A71">
      <w:pPr>
        <w:pStyle w:val="Normal"/>
        <w:jc w:val="left"/>
        <w:rPr>
          <w:rFonts w:ascii="Times New Roman" w:hAnsi="Times New Roman" w:eastAsia="Times New Roman" w:cs="Times New Roman"/>
          <w:sz w:val="36"/>
          <w:szCs w:val="36"/>
          <w:u w:val="single"/>
        </w:rPr>
      </w:pPr>
      <w:r w:rsidRPr="149E69CC" w:rsidR="43504DEC">
        <w:rPr>
          <w:rFonts w:ascii="Times New Roman" w:hAnsi="Times New Roman" w:eastAsia="Times New Roman" w:cs="Times New Roman"/>
          <w:sz w:val="32"/>
          <w:szCs w:val="32"/>
          <w:u w:val="single"/>
        </w:rPr>
        <w:t xml:space="preserve">Creativity Process - </w:t>
      </w:r>
    </w:p>
    <w:p w:rsidR="5601BFE6" w:rsidP="149E69CC" w:rsidRDefault="5601BFE6" w14:paraId="2CFF004F" w14:textId="0634D1E0">
      <w:pPr>
        <w:pStyle w:val="Normal"/>
        <w:jc w:val="left"/>
        <w:rPr>
          <w:rFonts w:ascii="Times New Roman" w:hAnsi="Times New Roman" w:eastAsia="Times New Roman" w:cs="Times New Roman"/>
          <w:sz w:val="24"/>
          <w:szCs w:val="24"/>
          <w:u w:val="none"/>
        </w:rPr>
      </w:pPr>
      <w:r w:rsidRPr="149E69CC" w:rsidR="5601BFE6">
        <w:rPr>
          <w:rFonts w:ascii="Times New Roman" w:hAnsi="Times New Roman" w:eastAsia="Times New Roman" w:cs="Times New Roman"/>
          <w:sz w:val="24"/>
          <w:szCs w:val="24"/>
          <w:u w:val="none"/>
        </w:rPr>
        <w:t xml:space="preserve">Creativity is essential in any, and every industry, including the retail industry. </w:t>
      </w:r>
      <w:r w:rsidRPr="149E69CC" w:rsidR="4DC69478">
        <w:rPr>
          <w:rFonts w:ascii="Times New Roman" w:hAnsi="Times New Roman" w:eastAsia="Times New Roman" w:cs="Times New Roman"/>
          <w:sz w:val="24"/>
          <w:szCs w:val="24"/>
          <w:u w:val="none"/>
        </w:rPr>
        <w:t xml:space="preserve">Creativity </w:t>
      </w:r>
      <w:r w:rsidRPr="149E69CC" w:rsidR="2D984F51">
        <w:rPr>
          <w:rFonts w:ascii="Times New Roman" w:hAnsi="Times New Roman" w:eastAsia="Times New Roman" w:cs="Times New Roman"/>
          <w:sz w:val="24"/>
          <w:szCs w:val="24"/>
          <w:u w:val="none"/>
        </w:rPr>
        <w:t>can be improved and harvested over time as it is not a permanent princip</w:t>
      </w:r>
      <w:r w:rsidRPr="149E69CC" w:rsidR="721F98C4">
        <w:rPr>
          <w:rFonts w:ascii="Times New Roman" w:hAnsi="Times New Roman" w:eastAsia="Times New Roman" w:cs="Times New Roman"/>
          <w:sz w:val="24"/>
          <w:szCs w:val="24"/>
          <w:u w:val="none"/>
        </w:rPr>
        <w:t>le</w:t>
      </w:r>
      <w:r w:rsidRPr="149E69CC" w:rsidR="1B8EF1DA">
        <w:rPr>
          <w:rFonts w:ascii="Times New Roman" w:hAnsi="Times New Roman" w:eastAsia="Times New Roman" w:cs="Times New Roman"/>
          <w:sz w:val="24"/>
          <w:szCs w:val="24"/>
          <w:u w:val="none"/>
        </w:rPr>
        <w:t xml:space="preserve"> (Rothenberg, et al. 2021). </w:t>
      </w:r>
      <w:r w:rsidRPr="149E69CC" w:rsidR="331FB340">
        <w:rPr>
          <w:rFonts w:ascii="Times New Roman" w:hAnsi="Times New Roman" w:eastAsia="Times New Roman" w:cs="Times New Roman"/>
          <w:sz w:val="24"/>
          <w:szCs w:val="24"/>
          <w:u w:val="none"/>
        </w:rPr>
        <w:t xml:space="preserve">The De Bono technique is used by individuals to better </w:t>
      </w:r>
      <w:r w:rsidRPr="149E69CC" w:rsidR="331FB340">
        <w:rPr>
          <w:rFonts w:ascii="Times New Roman" w:hAnsi="Times New Roman" w:eastAsia="Times New Roman" w:cs="Times New Roman"/>
          <w:sz w:val="24"/>
          <w:szCs w:val="24"/>
          <w:u w:val="none"/>
        </w:rPr>
        <w:t>organise</w:t>
      </w:r>
      <w:r w:rsidRPr="149E69CC" w:rsidR="331FB340">
        <w:rPr>
          <w:rFonts w:ascii="Times New Roman" w:hAnsi="Times New Roman" w:eastAsia="Times New Roman" w:cs="Times New Roman"/>
          <w:sz w:val="24"/>
          <w:szCs w:val="24"/>
          <w:u w:val="none"/>
        </w:rPr>
        <w:t xml:space="preserve"> creative ideas and thinking based on their </w:t>
      </w:r>
      <w:r w:rsidRPr="149E69CC" w:rsidR="2BFE3F7C">
        <w:rPr>
          <w:rFonts w:ascii="Times New Roman" w:hAnsi="Times New Roman" w:eastAsia="Times New Roman" w:cs="Times New Roman"/>
          <w:sz w:val="24"/>
          <w:szCs w:val="24"/>
          <w:u w:val="none"/>
        </w:rPr>
        <w:t>process</w:t>
      </w:r>
      <w:r w:rsidRPr="149E69CC" w:rsidR="331FB340">
        <w:rPr>
          <w:rFonts w:ascii="Times New Roman" w:hAnsi="Times New Roman" w:eastAsia="Times New Roman" w:cs="Times New Roman"/>
          <w:sz w:val="24"/>
          <w:szCs w:val="24"/>
          <w:u w:val="none"/>
        </w:rPr>
        <w:t>, threats</w:t>
      </w:r>
      <w:r w:rsidRPr="149E69CC" w:rsidR="2B38ADDE">
        <w:rPr>
          <w:rFonts w:ascii="Times New Roman" w:hAnsi="Times New Roman" w:eastAsia="Times New Roman" w:cs="Times New Roman"/>
          <w:sz w:val="24"/>
          <w:szCs w:val="24"/>
          <w:u w:val="none"/>
        </w:rPr>
        <w:t>, facts, benefits, and feelings. This technique can provide alternate viewpoints, questioning the overall effectiveness of a</w:t>
      </w:r>
      <w:r w:rsidRPr="149E69CC" w:rsidR="3DE83EE8">
        <w:rPr>
          <w:rFonts w:ascii="Times New Roman" w:hAnsi="Times New Roman" w:eastAsia="Times New Roman" w:cs="Times New Roman"/>
          <w:sz w:val="24"/>
          <w:szCs w:val="24"/>
          <w:u w:val="none"/>
        </w:rPr>
        <w:t xml:space="preserve">n idea. </w:t>
      </w:r>
    </w:p>
    <w:p w:rsidR="149E69CC" w:rsidP="149E69CC" w:rsidRDefault="149E69CC" w14:paraId="0DE9612D" w14:textId="594893F3">
      <w:pPr>
        <w:pStyle w:val="Normal"/>
        <w:jc w:val="left"/>
        <w:rPr>
          <w:rFonts w:ascii="Times New Roman" w:hAnsi="Times New Roman" w:eastAsia="Times New Roman" w:cs="Times New Roman"/>
          <w:sz w:val="24"/>
          <w:szCs w:val="24"/>
          <w:u w:val="none"/>
        </w:rPr>
      </w:pPr>
    </w:p>
    <w:p w:rsidR="1BFD27BF" w:rsidP="1BFD27BF" w:rsidRDefault="1BFD27BF" w14:paraId="7E0DC36F" w14:textId="35812F8E">
      <w:pPr>
        <w:pStyle w:val="Normal"/>
        <w:jc w:val="left"/>
        <w:rPr>
          <w:rFonts w:ascii="Times New Roman" w:hAnsi="Times New Roman" w:eastAsia="Times New Roman" w:cs="Times New Roman"/>
          <w:sz w:val="24"/>
          <w:szCs w:val="24"/>
          <w:u w:val="none"/>
        </w:rPr>
      </w:pPr>
    </w:p>
    <w:p w:rsidR="6326E07E" w:rsidP="149E69CC" w:rsidRDefault="6326E07E" w14:paraId="1FD57529" w14:textId="0973458A">
      <w:pPr>
        <w:pStyle w:val="Normal"/>
        <w:jc w:val="left"/>
        <w:rPr>
          <w:rFonts w:ascii="Times New Roman" w:hAnsi="Times New Roman" w:eastAsia="Times New Roman" w:cs="Times New Roman"/>
          <w:sz w:val="32"/>
          <w:szCs w:val="32"/>
          <w:u w:val="single"/>
        </w:rPr>
      </w:pPr>
    </w:p>
    <w:p w:rsidR="6326E07E" w:rsidP="149E69CC" w:rsidRDefault="6326E07E" w14:paraId="5D8E1D44" w14:textId="04B9F1D2">
      <w:pPr>
        <w:pStyle w:val="Normal"/>
        <w:jc w:val="left"/>
        <w:rPr>
          <w:rFonts w:ascii="Times New Roman" w:hAnsi="Times New Roman" w:eastAsia="Times New Roman" w:cs="Times New Roman"/>
          <w:sz w:val="32"/>
          <w:szCs w:val="32"/>
          <w:u w:val="none"/>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07085A5" wp14:editId="2FDD15F6">
                <wp:extent xmlns:wp="http://schemas.openxmlformats.org/drawingml/2006/wordprocessingDrawing" cx="6988810" cy="3709511"/>
                <wp:effectExtent xmlns:wp="http://schemas.openxmlformats.org/drawingml/2006/wordprocessingDrawing" l="0" t="0" r="21590" b="24765"/>
                <wp:docPr xmlns:wp="http://schemas.openxmlformats.org/drawingml/2006/wordprocessingDrawing" id="876135514" name="Group 3"/>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988810" cy="3709511"/>
                          <a:chOff x="0" y="0"/>
                          <a:chExt cx="6988810" cy="3709511"/>
                        </a:xfrm>
                      </wpg:grpSpPr>
                      <wps:wsp xmlns:wps="http://schemas.microsoft.com/office/word/2010/wordprocessingShape">
                        <wps:cNvPr id="2" name="Flowchart: Terminator 2"/>
                        <wps:cNvSpPr/>
                        <wps:spPr>
                          <a:xfrm>
                            <a:off x="2692487" y="880507"/>
                            <a:ext cx="2148026" cy="986713"/>
                          </a:xfrm>
                          <a:prstGeom prst="flowChartTerminator">
                            <a:avLst/>
                          </a:prstGeom>
                          <a:noFill/>
                          <a:ln>
                            <a:solidFill>
                              <a:schemeClr val="tx1"/>
                            </a:solidFill>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3" name="Rectangle 3"/>
                        <wps:cNvSpPr/>
                        <wps:spPr>
                          <a:xfrm>
                            <a:off x="2988296" y="1131274"/>
                            <a:ext cx="1574613" cy="575406"/>
                          </a:xfrm>
                          <a:prstGeom prst="rect">
                            <a:avLst/>
                          </a:prstGeom>
                          <a:solidFill>
                            <a:schemeClr val="lt1"/>
                          </a:solidFill>
                          <a:ln>
                            <a:noFill/>
                          </a:ln>
                        </wps:spPr>
                        <wps:txbx>
                          <w:txbxContent xmlns:w="http://schemas.openxmlformats.org/wordprocessingml/2006/main">
                            <w:p w:rsidR="00A93585" w:rsidP="00A93585" w:rsidRDefault="00A93585">
                              <w:pPr>
                                <w:spacing w:line="252" w:lineRule="auto"/>
                                <w:rPr>
                                  <w:rFonts w:ascii="Calibri" w:hAnsi="Calibri" w:cs="Calibri"/>
                                  <w:color w:val="000000"/>
                                  <w:kern w:val="0"/>
                                  <w:lang w:val="en-US"/>
                                  <w14:ligatures xmlns:w14="http://schemas.microsoft.com/office/word/2010/wordml" w14:val="none"/>
                                </w:rPr>
                              </w:pPr>
                              <w:r>
                                <w:rPr>
                                  <w:rFonts w:ascii="Calibri" w:hAnsi="Calibri" w:cs="Calibri"/>
                                  <w:color w:val="000000"/>
                                  <w:lang w:val="en-US"/>
                                </w:rPr>
                                <w:t xml:space="preserve">Solutions to the waste problem in Tesco warehouse </w:t>
                              </w:r>
                            </w:p>
                          </w:txbxContent>
                        </wps:txbx>
                        <wps:bodyPr anchor="t"/>
                      </wps:wsp>
                      <w14:contentPart xmlns:r="http://schemas.openxmlformats.org/officeDocument/2006/relationships" xmlns:w14="http://schemas.microsoft.com/office/word/2010/wordml" bwMode="auto" r:id="rId1536711493">
                        <w14:nvContentPartPr>
                          <w14:cNvPr id="4" name="Ink 4"/>
                          <w14:cNvContentPartPr/>
                        </w14:nvContentPartPr>
                        <w14:xfrm>
                          <a:off x="3912130" y="242687"/>
                          <a:ext cx="616286" cy="632369"/>
                        </w14:xfrm>
                      </w14:contentPart>
                      <wps:wsp xmlns:wps="http://schemas.microsoft.com/office/word/2010/wordprocessingShape">
                        <wps:cNvPr id="5" name="Rectangle 5"/>
                        <wps:cNvSpPr/>
                        <wps:spPr>
                          <a:xfrm>
                            <a:off x="4715657" y="0"/>
                            <a:ext cx="1642290" cy="823169"/>
                          </a:xfrm>
                          <a:prstGeom prst="rect">
                            <a:avLst/>
                          </a:prstGeom>
                          <a:solidFill>
                            <a:schemeClr val="lt1"/>
                          </a:solidFill>
                          <a:ln>
                            <a:solidFill>
                              <a:srgbClr val="000000"/>
                            </a:solidFill>
                          </a:ln>
                        </wps:spPr>
                        <wps:txbx>
                          <w:txbxContent xmlns:w="http://schemas.openxmlformats.org/wordprocessingml/2006/main">
                            <w:p w:rsidR="00A93585" w:rsidP="00A93585" w:rsidRDefault="00A93585">
                              <w:pPr>
                                <w:spacing w:line="252" w:lineRule="auto"/>
                                <w:rPr>
                                  <w:rFonts w:ascii="Calibri" w:hAnsi="Calibri" w:cs="Calibri"/>
                                  <w:color w:val="000000"/>
                                  <w:kern w:val="0"/>
                                  <w:lang w:val="en-US"/>
                                  <w14:ligatures xmlns:w14="http://schemas.microsoft.com/office/word/2010/wordml" w14:val="none"/>
                                </w:rPr>
                              </w:pPr>
                              <w:r>
                                <w:rPr>
                                  <w:rFonts w:ascii="Calibri" w:hAnsi="Calibri" w:cs="Calibri"/>
                                  <w:color w:val="000000"/>
                                  <w:lang w:val="en-US"/>
                                </w:rPr>
                                <w:t xml:space="preserve">Alter already exisiting packaging so that products inside are more    protected. </w:t>
                              </w:r>
                            </w:p>
                          </w:txbxContent>
                        </wps:txbx>
                        <wps:bodyPr anchor="t"/>
                      </wps:wsp>
                      <w14:contentPart xmlns:r="http://schemas.openxmlformats.org/officeDocument/2006/relationships" xmlns:w14="http://schemas.microsoft.com/office/word/2010/wordml" bwMode="auto" r:id="rId1109565270">
                        <w14:nvContentPartPr>
                          <w14:cNvPr id="6" name="Ink 6"/>
                          <w14:cNvContentPartPr/>
                        </w14:nvContentPartPr>
                        <w14:xfrm>
                          <a:off x="2048329" y="733122"/>
                          <a:ext cx="867152" cy="180094"/>
                        </w14:xfrm>
                      </w14:contentPart>
                      <w14:contentPart xmlns:r="http://schemas.openxmlformats.org/officeDocument/2006/relationships" xmlns:w14="http://schemas.microsoft.com/office/word/2010/wordml" bwMode="auto" r:id="rId1581991509">
                        <w14:nvContentPartPr>
                          <w14:cNvPr id="7" name="Ink 7"/>
                          <w14:cNvContentPartPr/>
                        </w14:nvContentPartPr>
                        <w14:xfrm>
                          <a:off x="2730639" y="1932638"/>
                          <a:ext cx="389634" cy="657315"/>
                        </w14:xfrm>
                      </w14:contentPart>
                      <w14:contentPart xmlns:r="http://schemas.openxmlformats.org/officeDocument/2006/relationships" xmlns:w14="http://schemas.microsoft.com/office/word/2010/wordml" bwMode="auto" r:id="rId1620804730">
                        <w14:nvContentPartPr>
                          <w14:cNvPr id="8" name="Ink 8"/>
                          <w14:cNvContentPartPr/>
                        </w14:nvContentPartPr>
                        <w14:xfrm>
                          <a:off x="4480992" y="1910832"/>
                          <a:ext cx="954455" cy="988046"/>
                        </w14:xfrm>
                      </w14:contentPart>
                      <w14:contentPart xmlns:r="http://schemas.openxmlformats.org/officeDocument/2006/relationships" xmlns:w14="http://schemas.microsoft.com/office/word/2010/wordml" bwMode="auto" r:id="rId1529723210">
                        <w14:nvContentPartPr>
                          <w14:cNvPr id="9" name="Ink 9"/>
                          <w14:cNvContentPartPr/>
                        </w14:nvContentPartPr>
                        <w14:xfrm>
                          <a:off x="1853899" y="716964"/>
                          <a:ext cx="1081277" cy="1979434"/>
                        </w14:xfrm>
                      </w14:contentPart>
                      <wps:wsp xmlns:wps="http://schemas.microsoft.com/office/word/2010/wordprocessingShape">
                        <wps:cNvPr id="10" name="Rectangle 10"/>
                        <wps:cNvSpPr/>
                        <wps:spPr>
                          <a:xfrm>
                            <a:off x="0" y="242687"/>
                            <a:ext cx="1733249" cy="1526407"/>
                          </a:xfrm>
                          <a:prstGeom prst="rect">
                            <a:avLst/>
                          </a:prstGeom>
                          <a:solidFill>
                            <a:schemeClr val="lt1"/>
                          </a:solidFill>
                          <a:ln>
                            <a:solidFill>
                              <a:srgbClr val="000000"/>
                            </a:solidFill>
                          </a:ln>
                        </wps:spPr>
                        <wps:txbx>
                          <w:txbxContent xmlns:w="http://schemas.openxmlformats.org/wordprocessingml/2006/main">
                            <w:p w:rsidR="00A93585" w:rsidP="00A93585" w:rsidRDefault="00A93585">
                              <w:pPr>
                                <w:spacing w:line="252" w:lineRule="auto"/>
                                <w:rPr>
                                  <w:rFonts w:ascii="Calibri" w:hAnsi="Calibri" w:cs="Calibri"/>
                                  <w:color w:val="000000"/>
                                  <w:kern w:val="0"/>
                                  <w:lang w:val="en-US"/>
                                  <w14:ligatures xmlns:w14="http://schemas.microsoft.com/office/word/2010/wordml" w14:val="none"/>
                                </w:rPr>
                              </w:pPr>
                              <w:r>
                                <w:rPr>
                                  <w:rFonts w:ascii="Calibri" w:hAnsi="Calibri" w:cs="Calibri"/>
                                  <w:color w:val="000000"/>
                                  <w:lang w:val="en-US"/>
                                </w:rPr>
                                <w:t xml:space="preserve">Make boxes/ products      more easily accessible     to workers to minimise   accidents which occur     when they collect said   boxes. Change staking technqiue </w:t>
                              </w:r>
                            </w:p>
                          </w:txbxContent>
                        </wps:txbx>
                        <wps:bodyPr anchor="t"/>
                      </wps:wsp>
                      <wps:wsp xmlns:wps="http://schemas.microsoft.com/office/word/2010/wordprocessingShape">
                        <wps:cNvPr id="11" name="Rectangle 11"/>
                        <wps:cNvSpPr/>
                        <wps:spPr>
                          <a:xfrm>
                            <a:off x="1563997" y="2788516"/>
                            <a:ext cx="1661080" cy="920995"/>
                          </a:xfrm>
                          <a:prstGeom prst="rect">
                            <a:avLst/>
                          </a:prstGeom>
                          <a:solidFill>
                            <a:schemeClr val="lt1"/>
                          </a:solidFill>
                          <a:ln>
                            <a:solidFill>
                              <a:srgbClr val="000000"/>
                            </a:solidFill>
                          </a:ln>
                        </wps:spPr>
                        <wps:txbx>
                          <w:txbxContent xmlns:w="http://schemas.openxmlformats.org/wordprocessingml/2006/main">
                            <w:p w:rsidR="00A93585" w:rsidP="00A93585" w:rsidRDefault="00A93585">
                              <w:pPr>
                                <w:spacing w:line="252" w:lineRule="auto"/>
                                <w:rPr>
                                  <w:rFonts w:ascii="Calibri" w:hAnsi="Calibri" w:cs="Calibri"/>
                                  <w:color w:val="000000"/>
                                  <w:kern w:val="0"/>
                                  <w:lang w:val="en-US"/>
                                  <w14:ligatures xmlns:w14="http://schemas.microsoft.com/office/word/2010/wordml" w14:val="none"/>
                                </w:rPr>
                              </w:pPr>
                              <w:r>
                                <w:rPr>
                                  <w:rFonts w:ascii="Calibri" w:hAnsi="Calibri" w:cs="Calibri"/>
                                  <w:color w:val="000000"/>
                                  <w:lang w:val="en-US"/>
                                </w:rPr>
                                <w:t>Optimise the recycling system so that products which are not damanged      are disgarded.</w:t>
                              </w:r>
                            </w:p>
                          </w:txbxContent>
                        </wps:txbx>
                        <wps:bodyPr anchor="t"/>
                      </wps:wsp>
                      <wps:wsp xmlns:wps="http://schemas.microsoft.com/office/word/2010/wordprocessingShape">
                        <wps:cNvPr id="12" name="Rectangle 12"/>
                        <wps:cNvSpPr/>
                        <wps:spPr>
                          <a:xfrm>
                            <a:off x="5536802" y="1987152"/>
                            <a:ext cx="1452008" cy="1479799"/>
                          </a:xfrm>
                          <a:prstGeom prst="rect">
                            <a:avLst/>
                          </a:prstGeom>
                          <a:solidFill>
                            <a:schemeClr val="lt1"/>
                          </a:solidFill>
                          <a:ln>
                            <a:solidFill>
                              <a:srgbClr val="000000"/>
                            </a:solidFill>
                          </a:ln>
                        </wps:spPr>
                        <wps:txbx>
                          <w:txbxContent xmlns:w="http://schemas.openxmlformats.org/wordprocessingml/2006/main">
                            <w:p w:rsidR="00A93585" w:rsidP="00A93585" w:rsidRDefault="00A93585">
                              <w:pPr>
                                <w:spacing w:line="252" w:lineRule="auto"/>
                                <w:rPr>
                                  <w:rFonts w:ascii="Calibri" w:hAnsi="Calibri" w:cs="Calibri"/>
                                  <w:color w:val="000000"/>
                                  <w:kern w:val="0"/>
                                  <w:lang w:val="en-US"/>
                                  <w14:ligatures xmlns:w14="http://schemas.microsoft.com/office/word/2010/wordml" w14:val="none"/>
                                </w:rPr>
                              </w:pPr>
                              <w:r>
                                <w:rPr>
                                  <w:rFonts w:ascii="Calibri" w:hAnsi="Calibri" w:cs="Calibri"/>
                                  <w:color w:val="000000"/>
                                  <w:lang w:val="en-US"/>
                                </w:rPr>
                                <w:t xml:space="preserve">Create new product     packaging which is      made from more         durable, waterproof    materials that can       withstand more           conditions. </w:t>
                              </w:r>
                            </w:p>
                          </w:txbxContent>
                        </wps:txbx>
                        <wps:bodyPr anchor="t"/>
                      </wps:wsp>
                    </wpg:wgp>
                  </a:graphicData>
                </a:graphic>
              </wp:inline>
            </w:drawing>
          </mc:Choice>
          <mc:Fallback xmlns:mc="http://schemas.openxmlformats.org/markup-compatibility/2006"/>
        </mc:AlternateContent>
      </w:r>
    </w:p>
    <w:p w:rsidR="6326E07E" w:rsidP="149E69CC" w:rsidRDefault="6326E07E" w14:paraId="15B3B27F" w14:textId="23256F78">
      <w:pPr>
        <w:pStyle w:val="Normal"/>
        <w:jc w:val="left"/>
        <w:rPr>
          <w:rFonts w:ascii="Times New Roman" w:hAnsi="Times New Roman" w:eastAsia="Times New Roman" w:cs="Times New Roman"/>
          <w:sz w:val="32"/>
          <w:szCs w:val="32"/>
          <w:u w:val="single"/>
        </w:rPr>
      </w:pPr>
    </w:p>
    <w:p w:rsidR="6326E07E" w:rsidP="149E69CC" w:rsidRDefault="6326E07E" w14:paraId="0FBDEC6D" w14:textId="45C0A31F">
      <w:pPr>
        <w:pStyle w:val="Normal"/>
        <w:jc w:val="left"/>
        <w:rPr>
          <w:rFonts w:ascii="Times New Roman" w:hAnsi="Times New Roman" w:eastAsia="Times New Roman" w:cs="Times New Roman"/>
          <w:sz w:val="32"/>
          <w:szCs w:val="32"/>
          <w:u w:val="single"/>
        </w:rPr>
      </w:pPr>
    </w:p>
    <w:p w:rsidR="149E69CC" w:rsidP="149E69CC" w:rsidRDefault="149E69CC" w14:paraId="74948F4A" w14:textId="39B86FB4">
      <w:pPr>
        <w:pStyle w:val="Normal"/>
        <w:jc w:val="left"/>
        <w:rPr>
          <w:rFonts w:ascii="Times New Roman" w:hAnsi="Times New Roman" w:eastAsia="Times New Roman" w:cs="Times New Roman"/>
          <w:sz w:val="32"/>
          <w:szCs w:val="32"/>
          <w:u w:val="single"/>
        </w:rPr>
      </w:pPr>
    </w:p>
    <w:tbl>
      <w:tblPr>
        <w:tblStyle w:val="TableGrid"/>
        <w:tblW w:w="10190" w:type="dxa"/>
        <w:tblLayout w:type="fixed"/>
        <w:tblLook w:val="06A0" w:firstRow="1" w:lastRow="0" w:firstColumn="1" w:lastColumn="0" w:noHBand="1" w:noVBand="1"/>
      </w:tblPr>
      <w:tblGrid>
        <w:gridCol w:w="2535"/>
        <w:gridCol w:w="7655"/>
      </w:tblGrid>
      <w:tr w:rsidR="7315F61E" w:rsidTr="149E69CC" w14:paraId="56F55C72">
        <w:trPr>
          <w:trHeight w:val="300"/>
        </w:trPr>
        <w:tc>
          <w:tcPr>
            <w:tcW w:w="2535" w:type="dxa"/>
            <w:tcMar/>
          </w:tcPr>
          <w:p w:rsidR="2414A052" w:rsidP="7315F61E" w:rsidRDefault="2414A052" w14:paraId="72550E90" w14:textId="1A512B5A">
            <w:pPr>
              <w:pStyle w:val="Normal"/>
              <w:rPr>
                <w:rFonts w:ascii="Times New Roman" w:hAnsi="Times New Roman" w:eastAsia="Times New Roman" w:cs="Times New Roman"/>
                <w:sz w:val="24"/>
                <w:szCs w:val="24"/>
                <w:u w:val="none"/>
              </w:rPr>
            </w:pPr>
            <w:r w:rsidRPr="7315F61E" w:rsidR="2414A052">
              <w:rPr>
                <w:rFonts w:ascii="Times New Roman" w:hAnsi="Times New Roman" w:eastAsia="Times New Roman" w:cs="Times New Roman"/>
                <w:sz w:val="24"/>
                <w:szCs w:val="24"/>
                <w:u w:val="none"/>
              </w:rPr>
              <w:t xml:space="preserve">Blue Hat – Process </w:t>
            </w:r>
          </w:p>
          <w:p w:rsidR="7315F61E" w:rsidP="7315F61E" w:rsidRDefault="7315F61E" w14:paraId="1835C0A0" w14:textId="2EA49018">
            <w:pPr>
              <w:pStyle w:val="Normal"/>
              <w:rPr>
                <w:rFonts w:ascii="Times New Roman" w:hAnsi="Times New Roman" w:eastAsia="Times New Roman" w:cs="Times New Roman"/>
                <w:sz w:val="24"/>
                <w:szCs w:val="24"/>
                <w:u w:val="none"/>
              </w:rPr>
            </w:pPr>
          </w:p>
          <w:p w:rsidR="7315F61E" w:rsidP="7315F61E" w:rsidRDefault="7315F61E" w14:paraId="1BCBCB26" w14:textId="2CE9B685">
            <w:pPr>
              <w:pStyle w:val="Normal"/>
              <w:rPr>
                <w:rFonts w:ascii="Times New Roman" w:hAnsi="Times New Roman" w:eastAsia="Times New Roman" w:cs="Times New Roman"/>
                <w:sz w:val="24"/>
                <w:szCs w:val="24"/>
                <w:u w:val="none"/>
              </w:rPr>
            </w:pPr>
          </w:p>
          <w:p w:rsidR="7315F61E" w:rsidP="7315F61E" w:rsidRDefault="7315F61E" w14:paraId="40CD8C38" w14:textId="75A0653F">
            <w:pPr>
              <w:pStyle w:val="Normal"/>
              <w:rPr>
                <w:rFonts w:ascii="Times New Roman" w:hAnsi="Times New Roman" w:eastAsia="Times New Roman" w:cs="Times New Roman"/>
                <w:sz w:val="24"/>
                <w:szCs w:val="24"/>
                <w:u w:val="none"/>
              </w:rPr>
            </w:pPr>
          </w:p>
        </w:tc>
        <w:tc>
          <w:tcPr>
            <w:tcW w:w="7655" w:type="dxa"/>
            <w:tcMar/>
          </w:tcPr>
          <w:p w:rsidR="7315F61E" w:rsidP="7315F61E" w:rsidRDefault="7315F61E" w14:paraId="3C49CFF4" w14:textId="18C2BD21">
            <w:pPr>
              <w:pStyle w:val="Normal"/>
              <w:rPr>
                <w:rFonts w:ascii="Times New Roman" w:hAnsi="Times New Roman" w:eastAsia="Times New Roman" w:cs="Times New Roman"/>
                <w:sz w:val="24"/>
                <w:szCs w:val="24"/>
                <w:u w:val="none"/>
              </w:rPr>
            </w:pPr>
            <w:r w:rsidRPr="1BFD27BF" w:rsidR="777E3DFF">
              <w:rPr>
                <w:rFonts w:ascii="Times New Roman" w:hAnsi="Times New Roman" w:eastAsia="Times New Roman" w:cs="Times New Roman"/>
                <w:sz w:val="24"/>
                <w:szCs w:val="24"/>
                <w:u w:val="none"/>
              </w:rPr>
              <w:t>The main problem in Tesco warehouse is the waste produced every day. This problem, which I identified as a worker, is the poor product pac</w:t>
            </w:r>
            <w:r w:rsidRPr="1BFD27BF" w:rsidR="0A2DCF0A">
              <w:rPr>
                <w:rFonts w:ascii="Times New Roman" w:hAnsi="Times New Roman" w:eastAsia="Times New Roman" w:cs="Times New Roman"/>
                <w:sz w:val="24"/>
                <w:szCs w:val="24"/>
                <w:u w:val="none"/>
              </w:rPr>
              <w:t>kaging</w:t>
            </w:r>
            <w:r w:rsidRPr="1BFD27BF" w:rsidR="6640F001">
              <w:rPr>
                <w:rFonts w:ascii="Times New Roman" w:hAnsi="Times New Roman" w:eastAsia="Times New Roman" w:cs="Times New Roman"/>
                <w:sz w:val="24"/>
                <w:szCs w:val="24"/>
                <w:u w:val="none"/>
              </w:rPr>
              <w:t>, which has led to the loss of money repeatedly. To begin this process, I will begin by assessing the environmental im</w:t>
            </w:r>
            <w:r w:rsidRPr="1BFD27BF" w:rsidR="6CA78665">
              <w:rPr>
                <w:rFonts w:ascii="Times New Roman" w:hAnsi="Times New Roman" w:eastAsia="Times New Roman" w:cs="Times New Roman"/>
                <w:sz w:val="24"/>
                <w:szCs w:val="24"/>
                <w:u w:val="none"/>
              </w:rPr>
              <w:t>pact that the replacing of the original packaging might have. I suggest that it would be much</w:t>
            </w:r>
            <w:r w:rsidRPr="1BFD27BF" w:rsidR="043847CC">
              <w:rPr>
                <w:rFonts w:ascii="Times New Roman" w:hAnsi="Times New Roman" w:eastAsia="Times New Roman" w:cs="Times New Roman"/>
                <w:sz w:val="24"/>
                <w:szCs w:val="24"/>
                <w:u w:val="none"/>
              </w:rPr>
              <w:t xml:space="preserve"> less than the impact </w:t>
            </w:r>
            <w:r w:rsidRPr="1BFD27BF" w:rsidR="26BF9E08">
              <w:rPr>
                <w:rFonts w:ascii="Times New Roman" w:hAnsi="Times New Roman" w:eastAsia="Times New Roman" w:cs="Times New Roman"/>
                <w:sz w:val="24"/>
                <w:szCs w:val="24"/>
                <w:u w:val="none"/>
              </w:rPr>
              <w:t>created</w:t>
            </w:r>
            <w:r w:rsidRPr="1BFD27BF" w:rsidR="043847CC">
              <w:rPr>
                <w:rFonts w:ascii="Times New Roman" w:hAnsi="Times New Roman" w:eastAsia="Times New Roman" w:cs="Times New Roman"/>
                <w:sz w:val="24"/>
                <w:szCs w:val="24"/>
                <w:u w:val="none"/>
              </w:rPr>
              <w:t xml:space="preserve"> by the constant products lost as waste. </w:t>
            </w:r>
          </w:p>
        </w:tc>
      </w:tr>
      <w:tr w:rsidR="7315F61E" w:rsidTr="149E69CC" w14:paraId="335AF22D">
        <w:trPr>
          <w:trHeight w:val="300"/>
        </w:trPr>
        <w:tc>
          <w:tcPr>
            <w:tcW w:w="2535" w:type="dxa"/>
            <w:tcMar/>
          </w:tcPr>
          <w:p w:rsidR="2414A052" w:rsidP="7315F61E" w:rsidRDefault="2414A052" w14:paraId="09199FE7" w14:textId="1396EE17">
            <w:pPr>
              <w:pStyle w:val="Normal"/>
              <w:rPr>
                <w:rFonts w:ascii="Times New Roman" w:hAnsi="Times New Roman" w:eastAsia="Times New Roman" w:cs="Times New Roman"/>
                <w:sz w:val="24"/>
                <w:szCs w:val="24"/>
                <w:u w:val="none"/>
              </w:rPr>
            </w:pPr>
            <w:r w:rsidRPr="7315F61E" w:rsidR="2414A052">
              <w:rPr>
                <w:rFonts w:ascii="Times New Roman" w:hAnsi="Times New Roman" w:eastAsia="Times New Roman" w:cs="Times New Roman"/>
                <w:sz w:val="24"/>
                <w:szCs w:val="24"/>
                <w:u w:val="none"/>
              </w:rPr>
              <w:t xml:space="preserve">Green Hat – Creativity </w:t>
            </w:r>
          </w:p>
        </w:tc>
        <w:tc>
          <w:tcPr>
            <w:tcW w:w="7655" w:type="dxa"/>
            <w:tcMar/>
          </w:tcPr>
          <w:p w:rsidR="7315F61E" w:rsidP="1BFD27BF" w:rsidRDefault="7315F61E" w14:paraId="44B38069" w14:textId="3BFD1BA8">
            <w:pPr>
              <w:pStyle w:val="Normal"/>
              <w:rPr>
                <w:rFonts w:ascii="Times New Roman" w:hAnsi="Times New Roman" w:eastAsia="Times New Roman" w:cs="Times New Roman"/>
                <w:sz w:val="24"/>
                <w:szCs w:val="24"/>
                <w:u w:val="none"/>
              </w:rPr>
            </w:pPr>
            <w:r w:rsidRPr="1BFD27BF" w:rsidR="052BB18D">
              <w:rPr>
                <w:rFonts w:ascii="Times New Roman" w:hAnsi="Times New Roman" w:eastAsia="Times New Roman" w:cs="Times New Roman"/>
                <w:sz w:val="24"/>
                <w:szCs w:val="24"/>
                <w:u w:val="none"/>
              </w:rPr>
              <w:t>The main solution to the problem of waste is to improve packaging. Firstly, one solution would be to package products m</w:t>
            </w:r>
            <w:r w:rsidRPr="1BFD27BF" w:rsidR="7DF67885">
              <w:rPr>
                <w:rFonts w:ascii="Times New Roman" w:hAnsi="Times New Roman" w:eastAsia="Times New Roman" w:cs="Times New Roman"/>
                <w:sz w:val="24"/>
                <w:szCs w:val="24"/>
                <w:u w:val="none"/>
              </w:rPr>
              <w:t>or</w:t>
            </w:r>
            <w:r w:rsidRPr="1BFD27BF" w:rsidR="052BB18D">
              <w:rPr>
                <w:rFonts w:ascii="Times New Roman" w:hAnsi="Times New Roman" w:eastAsia="Times New Roman" w:cs="Times New Roman"/>
                <w:sz w:val="24"/>
                <w:szCs w:val="24"/>
                <w:u w:val="none"/>
              </w:rPr>
              <w:t xml:space="preserve">e </w:t>
            </w:r>
            <w:r w:rsidRPr="1BFD27BF" w:rsidR="355CA2E9">
              <w:rPr>
                <w:rFonts w:ascii="Times New Roman" w:hAnsi="Times New Roman" w:eastAsia="Times New Roman" w:cs="Times New Roman"/>
                <w:sz w:val="24"/>
                <w:szCs w:val="24"/>
                <w:u w:val="none"/>
              </w:rPr>
              <w:t>effectively</w:t>
            </w:r>
            <w:r w:rsidRPr="1BFD27BF" w:rsidR="778FE221">
              <w:rPr>
                <w:rFonts w:ascii="Times New Roman" w:hAnsi="Times New Roman" w:eastAsia="Times New Roman" w:cs="Times New Roman"/>
                <w:sz w:val="24"/>
                <w:szCs w:val="24"/>
                <w:u w:val="none"/>
              </w:rPr>
              <w:t xml:space="preserve"> </w:t>
            </w:r>
            <w:r w:rsidRPr="1BFD27BF" w:rsidR="5109FE3F">
              <w:rPr>
                <w:rFonts w:ascii="Times New Roman" w:hAnsi="Times New Roman" w:eastAsia="Times New Roman" w:cs="Times New Roman"/>
                <w:sz w:val="24"/>
                <w:szCs w:val="24"/>
                <w:u w:val="none"/>
              </w:rPr>
              <w:t>in already existing cardboard. From my experience, wine bottles are the products which are more prone to breakage and employees tend to</w:t>
            </w:r>
            <w:r w:rsidRPr="1BFD27BF" w:rsidR="48E4585D">
              <w:rPr>
                <w:rFonts w:ascii="Times New Roman" w:hAnsi="Times New Roman" w:eastAsia="Times New Roman" w:cs="Times New Roman"/>
                <w:sz w:val="24"/>
                <w:szCs w:val="24"/>
                <w:u w:val="none"/>
              </w:rPr>
              <w:t xml:space="preserve"> break them the most. A way to fix this would be to make sure the cardboard is folded internally so that there are no weak spots which can cause the boxes to collapse. </w:t>
            </w:r>
            <w:r w:rsidRPr="1BFD27BF" w:rsidR="74D9AC84">
              <w:rPr>
                <w:rFonts w:ascii="Times New Roman" w:hAnsi="Times New Roman" w:eastAsia="Times New Roman" w:cs="Times New Roman"/>
                <w:sz w:val="24"/>
                <w:szCs w:val="24"/>
                <w:u w:val="none"/>
              </w:rPr>
              <w:t>This would require splitting the interior of the wine box using strong pieces of cardboard which can wrap around the neck and bottom of the bot</w:t>
            </w:r>
            <w:r w:rsidRPr="1BFD27BF" w:rsidR="462E22C0">
              <w:rPr>
                <w:rFonts w:ascii="Times New Roman" w:hAnsi="Times New Roman" w:eastAsia="Times New Roman" w:cs="Times New Roman"/>
                <w:sz w:val="24"/>
                <w:szCs w:val="24"/>
                <w:u w:val="none"/>
              </w:rPr>
              <w:t xml:space="preserve">tles. </w:t>
            </w:r>
            <w:r w:rsidRPr="1BFD27BF" w:rsidR="74D9AC84">
              <w:rPr>
                <w:rFonts w:ascii="Times New Roman" w:hAnsi="Times New Roman" w:eastAsia="Times New Roman" w:cs="Times New Roman"/>
                <w:sz w:val="24"/>
                <w:szCs w:val="24"/>
                <w:u w:val="none"/>
              </w:rPr>
              <w:t xml:space="preserve">In addition, it will prevent the wine bottles from moving and colliding with each other. </w:t>
            </w:r>
          </w:p>
          <w:p w:rsidR="7315F61E" w:rsidP="1BFD27BF" w:rsidRDefault="7315F61E" w14:paraId="6C487512" w14:textId="4DB59318">
            <w:pPr>
              <w:pStyle w:val="Normal"/>
              <w:rPr>
                <w:rFonts w:ascii="Times New Roman" w:hAnsi="Times New Roman" w:eastAsia="Times New Roman" w:cs="Times New Roman"/>
                <w:sz w:val="24"/>
                <w:szCs w:val="24"/>
                <w:u w:val="none"/>
              </w:rPr>
            </w:pPr>
          </w:p>
          <w:p w:rsidR="7315F61E" w:rsidP="7315F61E" w:rsidRDefault="7315F61E" w14:paraId="56A82C7C" w14:textId="25C09DBD">
            <w:pPr>
              <w:pStyle w:val="Normal"/>
              <w:rPr>
                <w:rFonts w:ascii="Times New Roman" w:hAnsi="Times New Roman" w:eastAsia="Times New Roman" w:cs="Times New Roman"/>
                <w:sz w:val="24"/>
                <w:szCs w:val="24"/>
                <w:u w:val="none"/>
              </w:rPr>
            </w:pPr>
            <w:r w:rsidRPr="1BFD27BF" w:rsidR="1A03806D">
              <w:rPr>
                <w:rFonts w:ascii="Times New Roman" w:hAnsi="Times New Roman" w:eastAsia="Times New Roman" w:cs="Times New Roman"/>
                <w:sz w:val="24"/>
                <w:szCs w:val="24"/>
                <w:u w:val="none"/>
              </w:rPr>
              <w:t xml:space="preserve">Secondly, this problem can be tackled by </w:t>
            </w:r>
            <w:r w:rsidRPr="1BFD27BF" w:rsidR="1A03806D">
              <w:rPr>
                <w:rFonts w:ascii="Times New Roman" w:hAnsi="Times New Roman" w:eastAsia="Times New Roman" w:cs="Times New Roman"/>
                <w:sz w:val="24"/>
                <w:szCs w:val="24"/>
                <w:u w:val="none"/>
              </w:rPr>
              <w:t>opimising</w:t>
            </w:r>
            <w:r w:rsidRPr="1BFD27BF" w:rsidR="1A03806D">
              <w:rPr>
                <w:rFonts w:ascii="Times New Roman" w:hAnsi="Times New Roman" w:eastAsia="Times New Roman" w:cs="Times New Roman"/>
                <w:sz w:val="24"/>
                <w:szCs w:val="24"/>
                <w:u w:val="none"/>
              </w:rPr>
              <w:t xml:space="preserve"> the recycling process of damaged products. </w:t>
            </w:r>
            <w:r w:rsidRPr="1BFD27BF" w:rsidR="04D307F2">
              <w:rPr>
                <w:rFonts w:ascii="Times New Roman" w:hAnsi="Times New Roman" w:eastAsia="Times New Roman" w:cs="Times New Roman"/>
                <w:sz w:val="24"/>
                <w:szCs w:val="24"/>
                <w:u w:val="none"/>
              </w:rPr>
              <w:t xml:space="preserve">Most of the time, when a box falls and products are disrupted, not every individual product is completely damaged. This means that the individual, undisrupted </w:t>
            </w:r>
            <w:r w:rsidRPr="1BFD27BF" w:rsidR="101ACEB2">
              <w:rPr>
                <w:rFonts w:ascii="Times New Roman" w:hAnsi="Times New Roman" w:eastAsia="Times New Roman" w:cs="Times New Roman"/>
                <w:sz w:val="24"/>
                <w:szCs w:val="24"/>
                <w:u w:val="none"/>
              </w:rPr>
              <w:t xml:space="preserve">products can be salvaged and packaged with other products in </w:t>
            </w:r>
            <w:r w:rsidRPr="1BFD27BF" w:rsidR="101ACEB2">
              <w:rPr>
                <w:rFonts w:ascii="Times New Roman" w:hAnsi="Times New Roman" w:eastAsia="Times New Roman" w:cs="Times New Roman"/>
                <w:sz w:val="24"/>
                <w:szCs w:val="24"/>
                <w:u w:val="none"/>
              </w:rPr>
              <w:t>a similar situation</w:t>
            </w:r>
            <w:r w:rsidRPr="1BFD27BF" w:rsidR="101ACEB2">
              <w:rPr>
                <w:rFonts w:ascii="Times New Roman" w:hAnsi="Times New Roman" w:eastAsia="Times New Roman" w:cs="Times New Roman"/>
                <w:sz w:val="24"/>
                <w:szCs w:val="24"/>
                <w:u w:val="none"/>
              </w:rPr>
              <w:t xml:space="preserve">. </w:t>
            </w:r>
            <w:r w:rsidRPr="1BFD27BF" w:rsidR="22CA5FBC">
              <w:rPr>
                <w:rFonts w:ascii="Times New Roman" w:hAnsi="Times New Roman" w:eastAsia="Times New Roman" w:cs="Times New Roman"/>
                <w:sz w:val="24"/>
                <w:szCs w:val="24"/>
                <w:u w:val="none"/>
              </w:rPr>
              <w:t xml:space="preserve">Defected products – products which have been packaged incorrectly or damaged are one of the “deadly wastes of production” (Smith, et, al. </w:t>
            </w:r>
            <w:r w:rsidRPr="1BFD27BF" w:rsidR="3A5B2122">
              <w:rPr>
                <w:rFonts w:ascii="Times New Roman" w:hAnsi="Times New Roman" w:eastAsia="Times New Roman" w:cs="Times New Roman"/>
                <w:sz w:val="24"/>
                <w:szCs w:val="24"/>
                <w:u w:val="none"/>
              </w:rPr>
              <w:t xml:space="preserve">2003) of production. </w:t>
            </w:r>
          </w:p>
        </w:tc>
      </w:tr>
      <w:tr w:rsidR="7315F61E" w:rsidTr="149E69CC" w14:paraId="7DCFDCB4">
        <w:trPr>
          <w:trHeight w:val="300"/>
        </w:trPr>
        <w:tc>
          <w:tcPr>
            <w:tcW w:w="2535" w:type="dxa"/>
            <w:tcMar/>
          </w:tcPr>
          <w:p w:rsidR="2414A052" w:rsidP="7315F61E" w:rsidRDefault="2414A052" w14:paraId="29DBD7ED" w14:textId="30686187">
            <w:pPr>
              <w:pStyle w:val="Normal"/>
              <w:rPr>
                <w:rFonts w:ascii="Times New Roman" w:hAnsi="Times New Roman" w:eastAsia="Times New Roman" w:cs="Times New Roman"/>
                <w:sz w:val="24"/>
                <w:szCs w:val="24"/>
                <w:u w:val="none"/>
              </w:rPr>
            </w:pPr>
            <w:r w:rsidRPr="7315F61E" w:rsidR="2414A052">
              <w:rPr>
                <w:rFonts w:ascii="Times New Roman" w:hAnsi="Times New Roman" w:eastAsia="Times New Roman" w:cs="Times New Roman"/>
                <w:sz w:val="24"/>
                <w:szCs w:val="24"/>
                <w:u w:val="none"/>
              </w:rPr>
              <w:t>White Hat - Facts</w:t>
            </w:r>
          </w:p>
        </w:tc>
        <w:tc>
          <w:tcPr>
            <w:tcW w:w="7655" w:type="dxa"/>
            <w:tcMar/>
          </w:tcPr>
          <w:p w:rsidR="7315F61E" w:rsidP="7315F61E" w:rsidRDefault="7315F61E" w14:paraId="0599D8F6" w14:textId="1011DE1F">
            <w:pPr>
              <w:pStyle w:val="Normal"/>
              <w:rPr>
                <w:rFonts w:ascii="Times New Roman" w:hAnsi="Times New Roman" w:eastAsia="Times New Roman" w:cs="Times New Roman"/>
                <w:sz w:val="24"/>
                <w:szCs w:val="24"/>
                <w:u w:val="none"/>
              </w:rPr>
            </w:pPr>
            <w:r w:rsidRPr="149E69CC" w:rsidR="0D649915">
              <w:rPr>
                <w:rFonts w:ascii="Times New Roman" w:hAnsi="Times New Roman" w:eastAsia="Times New Roman" w:cs="Times New Roman"/>
                <w:sz w:val="24"/>
                <w:szCs w:val="24"/>
                <w:u w:val="none"/>
              </w:rPr>
              <w:t xml:space="preserve">According to the Daily Mail, </w:t>
            </w:r>
            <w:r w:rsidRPr="149E69CC" w:rsidR="0D649915">
              <w:rPr>
                <w:rFonts w:ascii="Times New Roman" w:hAnsi="Times New Roman" w:eastAsia="Times New Roman" w:cs="Times New Roman"/>
                <w:sz w:val="24"/>
                <w:szCs w:val="24"/>
                <w:u w:val="none"/>
              </w:rPr>
              <w:t>2022</w:t>
            </w:r>
            <w:r w:rsidRPr="149E69CC" w:rsidR="0D649915">
              <w:rPr>
                <w:rFonts w:ascii="Times New Roman" w:hAnsi="Times New Roman" w:eastAsia="Times New Roman" w:cs="Times New Roman"/>
                <w:sz w:val="24"/>
                <w:szCs w:val="24"/>
                <w:u w:val="none"/>
              </w:rPr>
              <w:t xml:space="preserve">, Tesco throws away “9.5 </w:t>
            </w:r>
            <w:r w:rsidRPr="149E69CC" w:rsidR="16F75E1E">
              <w:rPr>
                <w:rFonts w:ascii="Times New Roman" w:hAnsi="Times New Roman" w:eastAsia="Times New Roman" w:cs="Times New Roman"/>
                <w:sz w:val="24"/>
                <w:szCs w:val="24"/>
                <w:u w:val="none"/>
              </w:rPr>
              <w:t>m</w:t>
            </w:r>
            <w:r w:rsidRPr="149E69CC" w:rsidR="0D649915">
              <w:rPr>
                <w:rFonts w:ascii="Times New Roman" w:hAnsi="Times New Roman" w:eastAsia="Times New Roman" w:cs="Times New Roman"/>
                <w:sz w:val="24"/>
                <w:szCs w:val="24"/>
                <w:u w:val="none"/>
              </w:rPr>
              <w:t xml:space="preserve">illion </w:t>
            </w:r>
            <w:r w:rsidRPr="149E69CC" w:rsidR="0D649915">
              <w:rPr>
                <w:rFonts w:ascii="Times New Roman" w:hAnsi="Times New Roman" w:eastAsia="Times New Roman" w:cs="Times New Roman"/>
                <w:sz w:val="24"/>
                <w:szCs w:val="24"/>
                <w:u w:val="none"/>
              </w:rPr>
              <w:t>tonnes</w:t>
            </w:r>
            <w:r w:rsidRPr="149E69CC" w:rsidR="0D649915">
              <w:rPr>
                <w:rFonts w:ascii="Times New Roman" w:hAnsi="Times New Roman" w:eastAsia="Times New Roman" w:cs="Times New Roman"/>
                <w:sz w:val="24"/>
                <w:szCs w:val="24"/>
                <w:u w:val="none"/>
              </w:rPr>
              <w:t xml:space="preserve"> every year worth roughly £19 billion”. </w:t>
            </w:r>
            <w:r w:rsidRPr="149E69CC" w:rsidR="649B7392">
              <w:rPr>
                <w:rFonts w:ascii="Times New Roman" w:hAnsi="Times New Roman" w:eastAsia="Times New Roman" w:cs="Times New Roman"/>
                <w:sz w:val="24"/>
                <w:szCs w:val="24"/>
                <w:u w:val="none"/>
              </w:rPr>
              <w:t xml:space="preserve">Tesco warehouse contributes to this figure. </w:t>
            </w:r>
            <w:r w:rsidRPr="149E69CC" w:rsidR="649B7392">
              <w:rPr>
                <w:rFonts w:ascii="Times New Roman" w:hAnsi="Times New Roman" w:eastAsia="Times New Roman" w:cs="Times New Roman"/>
                <w:sz w:val="24"/>
                <w:szCs w:val="24"/>
                <w:u w:val="none"/>
              </w:rPr>
              <w:t>Ultimately, this</w:t>
            </w:r>
            <w:r w:rsidRPr="149E69CC" w:rsidR="649B7392">
              <w:rPr>
                <w:rFonts w:ascii="Times New Roman" w:hAnsi="Times New Roman" w:eastAsia="Times New Roman" w:cs="Times New Roman"/>
                <w:sz w:val="24"/>
                <w:szCs w:val="24"/>
                <w:u w:val="none"/>
              </w:rPr>
              <w:t xml:space="preserve"> tells the public that something needs to be done because </w:t>
            </w:r>
            <w:r w:rsidRPr="149E69CC" w:rsidR="4FAD1002">
              <w:rPr>
                <w:rFonts w:ascii="Times New Roman" w:hAnsi="Times New Roman" w:eastAsia="Times New Roman" w:cs="Times New Roman"/>
                <w:sz w:val="24"/>
                <w:szCs w:val="24"/>
                <w:u w:val="none"/>
              </w:rPr>
              <w:t xml:space="preserve">almost 10 </w:t>
            </w:r>
            <w:r w:rsidRPr="149E69CC" w:rsidR="4FAD1002">
              <w:rPr>
                <w:rFonts w:ascii="Times New Roman" w:hAnsi="Times New Roman" w:eastAsia="Times New Roman" w:cs="Times New Roman"/>
                <w:sz w:val="24"/>
                <w:szCs w:val="24"/>
                <w:u w:val="none"/>
              </w:rPr>
              <w:t>tonnes</w:t>
            </w:r>
            <w:r w:rsidRPr="149E69CC" w:rsidR="4FAD1002">
              <w:rPr>
                <w:rFonts w:ascii="Times New Roman" w:hAnsi="Times New Roman" w:eastAsia="Times New Roman" w:cs="Times New Roman"/>
                <w:sz w:val="24"/>
                <w:szCs w:val="24"/>
                <w:u w:val="none"/>
              </w:rPr>
              <w:t xml:space="preserve"> of waste is not sustainable or ethical. This has a huge negative impact on the environment and the running of the organisation as it is a majo</w:t>
            </w:r>
            <w:r w:rsidRPr="149E69CC" w:rsidR="7649D0B6">
              <w:rPr>
                <w:rFonts w:ascii="Times New Roman" w:hAnsi="Times New Roman" w:eastAsia="Times New Roman" w:cs="Times New Roman"/>
                <w:sz w:val="24"/>
                <w:szCs w:val="24"/>
                <w:u w:val="none"/>
              </w:rPr>
              <w:t xml:space="preserve">r loss of capital. </w:t>
            </w:r>
          </w:p>
        </w:tc>
      </w:tr>
      <w:tr w:rsidR="7315F61E" w:rsidTr="149E69CC" w14:paraId="0C3FCC86">
        <w:trPr>
          <w:trHeight w:val="300"/>
        </w:trPr>
        <w:tc>
          <w:tcPr>
            <w:tcW w:w="2535" w:type="dxa"/>
            <w:tcMar/>
          </w:tcPr>
          <w:p w:rsidR="2414A052" w:rsidP="7315F61E" w:rsidRDefault="2414A052" w14:paraId="24621B10" w14:textId="444A2C96">
            <w:pPr>
              <w:pStyle w:val="Normal"/>
              <w:rPr>
                <w:rFonts w:ascii="Times New Roman" w:hAnsi="Times New Roman" w:eastAsia="Times New Roman" w:cs="Times New Roman"/>
                <w:sz w:val="24"/>
                <w:szCs w:val="24"/>
                <w:u w:val="none"/>
              </w:rPr>
            </w:pPr>
            <w:r w:rsidRPr="7315F61E" w:rsidR="2414A052">
              <w:rPr>
                <w:rFonts w:ascii="Times New Roman" w:hAnsi="Times New Roman" w:eastAsia="Times New Roman" w:cs="Times New Roman"/>
                <w:sz w:val="24"/>
                <w:szCs w:val="24"/>
                <w:u w:val="none"/>
              </w:rPr>
              <w:t xml:space="preserve">Yellow Hat – Benefits </w:t>
            </w:r>
          </w:p>
        </w:tc>
        <w:tc>
          <w:tcPr>
            <w:tcW w:w="7655" w:type="dxa"/>
            <w:tcMar/>
          </w:tcPr>
          <w:p w:rsidR="7315F61E" w:rsidP="7315F61E" w:rsidRDefault="7315F61E" w14:paraId="4B0FAAD6" w14:textId="67A24CB0">
            <w:pPr>
              <w:pStyle w:val="Normal"/>
              <w:rPr>
                <w:rFonts w:ascii="Times New Roman" w:hAnsi="Times New Roman" w:eastAsia="Times New Roman" w:cs="Times New Roman"/>
                <w:sz w:val="24"/>
                <w:szCs w:val="24"/>
                <w:u w:val="none"/>
              </w:rPr>
            </w:pPr>
            <w:r w:rsidRPr="1BFD27BF" w:rsidR="61E53DF5">
              <w:rPr>
                <w:rFonts w:ascii="Times New Roman" w:hAnsi="Times New Roman" w:eastAsia="Times New Roman" w:cs="Times New Roman"/>
                <w:sz w:val="24"/>
                <w:szCs w:val="24"/>
                <w:u w:val="none"/>
              </w:rPr>
              <w:t xml:space="preserve">The main benefits of these solutions are reduced waste which leads to reduced expenditure. Less waste means Tesco </w:t>
            </w:r>
            <w:r w:rsidRPr="1BFD27BF" w:rsidR="6D2D04B5">
              <w:rPr>
                <w:rFonts w:ascii="Times New Roman" w:hAnsi="Times New Roman" w:eastAsia="Times New Roman" w:cs="Times New Roman"/>
                <w:sz w:val="24"/>
                <w:szCs w:val="24"/>
                <w:u w:val="none"/>
              </w:rPr>
              <w:t xml:space="preserve">has a lower environmental impact </w:t>
            </w:r>
            <w:r w:rsidRPr="1BFD27BF" w:rsidR="5022AE68">
              <w:rPr>
                <w:rFonts w:ascii="Times New Roman" w:hAnsi="Times New Roman" w:eastAsia="Times New Roman" w:cs="Times New Roman"/>
                <w:sz w:val="24"/>
                <w:szCs w:val="24"/>
                <w:u w:val="none"/>
              </w:rPr>
              <w:t xml:space="preserve">which is </w:t>
            </w:r>
            <w:r w:rsidRPr="1BFD27BF" w:rsidR="5022AE68">
              <w:rPr>
                <w:rFonts w:ascii="Times New Roman" w:hAnsi="Times New Roman" w:eastAsia="Times New Roman" w:cs="Times New Roman"/>
                <w:sz w:val="24"/>
                <w:szCs w:val="24"/>
                <w:u w:val="none"/>
              </w:rPr>
              <w:t>very important</w:t>
            </w:r>
            <w:r w:rsidRPr="1BFD27BF" w:rsidR="5022AE68">
              <w:rPr>
                <w:rFonts w:ascii="Times New Roman" w:hAnsi="Times New Roman" w:eastAsia="Times New Roman" w:cs="Times New Roman"/>
                <w:sz w:val="24"/>
                <w:szCs w:val="24"/>
                <w:u w:val="none"/>
              </w:rPr>
              <w:t xml:space="preserve"> as highlighted by</w:t>
            </w:r>
            <w:r w:rsidRPr="1BFD27BF" w:rsidR="5022AE68">
              <w:rPr>
                <w:rFonts w:ascii="Times New Roman" w:hAnsi="Times New Roman" w:eastAsia="Times New Roman" w:cs="Times New Roman"/>
                <w:sz w:val="24"/>
                <w:szCs w:val="24"/>
                <w:u w:val="none"/>
              </w:rPr>
              <w:t xml:space="preserve"> </w:t>
            </w:r>
            <w:r w:rsidRPr="1BFD27BF" w:rsidR="64BF0229">
              <w:rPr>
                <w:rFonts w:ascii="Times New Roman" w:hAnsi="Times New Roman" w:eastAsia="Times New Roman" w:cs="Times New Roman"/>
                <w:sz w:val="24"/>
                <w:szCs w:val="24"/>
                <w:u w:val="none"/>
              </w:rPr>
              <w:t>Mckinnon</w:t>
            </w:r>
            <w:r w:rsidRPr="1BFD27BF" w:rsidR="17538318">
              <w:rPr>
                <w:rFonts w:ascii="Times New Roman" w:hAnsi="Times New Roman" w:eastAsia="Times New Roman" w:cs="Times New Roman"/>
                <w:sz w:val="24"/>
                <w:szCs w:val="24"/>
                <w:u w:val="none"/>
              </w:rPr>
              <w:t xml:space="preserve"> in his book of </w:t>
            </w:r>
            <w:r w:rsidRPr="1BFD27BF" w:rsidR="17538318">
              <w:rPr>
                <w:rFonts w:ascii="Times New Roman" w:hAnsi="Times New Roman" w:eastAsia="Times New Roman" w:cs="Times New Roman"/>
                <w:sz w:val="24"/>
                <w:szCs w:val="24"/>
                <w:u w:val="none"/>
              </w:rPr>
              <w:t>logistics</w:t>
            </w:r>
            <w:r w:rsidRPr="1BFD27BF" w:rsidR="17538318">
              <w:rPr>
                <w:rFonts w:ascii="Times New Roman" w:hAnsi="Times New Roman" w:eastAsia="Times New Roman" w:cs="Times New Roman"/>
                <w:sz w:val="24"/>
                <w:szCs w:val="24"/>
                <w:u w:val="none"/>
              </w:rPr>
              <w:t xml:space="preserve"> (Mckinnon, et al. 2015). He brings to attention that </w:t>
            </w:r>
            <w:r w:rsidRPr="1BFD27BF" w:rsidR="17AAE300">
              <w:rPr>
                <w:rFonts w:ascii="Times New Roman" w:hAnsi="Times New Roman" w:eastAsia="Times New Roman" w:cs="Times New Roman"/>
                <w:sz w:val="24"/>
                <w:szCs w:val="24"/>
                <w:u w:val="none"/>
              </w:rPr>
              <w:t xml:space="preserve">companies like Tesco contribute to global warming which presents a “much larger and more immediate” threat to the environment. </w:t>
            </w:r>
            <w:r w:rsidRPr="1BFD27BF" w:rsidR="43A03727">
              <w:rPr>
                <w:rFonts w:ascii="Times New Roman" w:hAnsi="Times New Roman" w:eastAsia="Times New Roman" w:cs="Times New Roman"/>
                <w:sz w:val="24"/>
                <w:szCs w:val="24"/>
                <w:u w:val="none"/>
              </w:rPr>
              <w:t xml:space="preserve">Furthermore, another benefit would be that Tesco would lose much less money </w:t>
            </w:r>
            <w:r w:rsidRPr="1BFD27BF" w:rsidR="12599EF0">
              <w:rPr>
                <w:rFonts w:ascii="Times New Roman" w:hAnsi="Times New Roman" w:eastAsia="Times New Roman" w:cs="Times New Roman"/>
                <w:sz w:val="24"/>
                <w:szCs w:val="24"/>
                <w:u w:val="none"/>
              </w:rPr>
              <w:t xml:space="preserve">in the form of product waste. This money and capital could hence, go towards expanding and </w:t>
            </w:r>
            <w:r w:rsidRPr="1BFD27BF" w:rsidR="12599EF0">
              <w:rPr>
                <w:rFonts w:ascii="Times New Roman" w:hAnsi="Times New Roman" w:eastAsia="Times New Roman" w:cs="Times New Roman"/>
                <w:sz w:val="24"/>
                <w:szCs w:val="24"/>
                <w:u w:val="none"/>
              </w:rPr>
              <w:t>impro</w:t>
            </w:r>
            <w:r w:rsidRPr="1BFD27BF" w:rsidR="12599EF0">
              <w:rPr>
                <w:rFonts w:ascii="Times New Roman" w:hAnsi="Times New Roman" w:eastAsia="Times New Roman" w:cs="Times New Roman"/>
                <w:sz w:val="24"/>
                <w:szCs w:val="24"/>
                <w:u w:val="none"/>
              </w:rPr>
              <w:t xml:space="preserve">ving the business. </w:t>
            </w:r>
          </w:p>
        </w:tc>
      </w:tr>
      <w:tr w:rsidR="7315F61E" w:rsidTr="149E69CC" w14:paraId="1A008AD8">
        <w:trPr>
          <w:trHeight w:val="300"/>
        </w:trPr>
        <w:tc>
          <w:tcPr>
            <w:tcW w:w="2535" w:type="dxa"/>
            <w:tcMar/>
          </w:tcPr>
          <w:p w:rsidR="2414A052" w:rsidP="7315F61E" w:rsidRDefault="2414A052" w14:paraId="313170BD" w14:textId="7823359D">
            <w:pPr>
              <w:pStyle w:val="Normal"/>
              <w:rPr>
                <w:rFonts w:ascii="Times New Roman" w:hAnsi="Times New Roman" w:eastAsia="Times New Roman" w:cs="Times New Roman"/>
                <w:sz w:val="24"/>
                <w:szCs w:val="24"/>
                <w:u w:val="none"/>
              </w:rPr>
            </w:pPr>
            <w:r w:rsidRPr="7315F61E" w:rsidR="2414A052">
              <w:rPr>
                <w:rFonts w:ascii="Times New Roman" w:hAnsi="Times New Roman" w:eastAsia="Times New Roman" w:cs="Times New Roman"/>
                <w:sz w:val="24"/>
                <w:szCs w:val="24"/>
                <w:u w:val="none"/>
              </w:rPr>
              <w:t xml:space="preserve">Red Hat – Feelings </w:t>
            </w:r>
          </w:p>
        </w:tc>
        <w:tc>
          <w:tcPr>
            <w:tcW w:w="7655" w:type="dxa"/>
            <w:tcMar/>
          </w:tcPr>
          <w:p w:rsidR="7315F61E" w:rsidP="7315F61E" w:rsidRDefault="7315F61E" w14:paraId="0DD3F8F0" w14:textId="2956C16A">
            <w:pPr>
              <w:pStyle w:val="Normal"/>
              <w:rPr>
                <w:rFonts w:ascii="Times New Roman" w:hAnsi="Times New Roman" w:eastAsia="Times New Roman" w:cs="Times New Roman"/>
                <w:sz w:val="24"/>
                <w:szCs w:val="24"/>
                <w:u w:val="none"/>
              </w:rPr>
            </w:pPr>
            <w:r w:rsidRPr="1BFD27BF" w:rsidR="71AC1188">
              <w:rPr>
                <w:rFonts w:ascii="Times New Roman" w:hAnsi="Times New Roman" w:eastAsia="Times New Roman" w:cs="Times New Roman"/>
                <w:sz w:val="24"/>
                <w:szCs w:val="24"/>
                <w:u w:val="none"/>
              </w:rPr>
              <w:t>I have discussed these ideas with my work partners and manageme</w:t>
            </w:r>
            <w:r w:rsidRPr="1BFD27BF" w:rsidR="1585CD95">
              <w:rPr>
                <w:rFonts w:ascii="Times New Roman" w:hAnsi="Times New Roman" w:eastAsia="Times New Roman" w:cs="Times New Roman"/>
                <w:sz w:val="24"/>
                <w:szCs w:val="24"/>
                <w:u w:val="none"/>
              </w:rPr>
              <w:t xml:space="preserve">nt officials so that I could get primary information and an alternate viewpoint on the issue. </w:t>
            </w:r>
            <w:r w:rsidRPr="1BFD27BF" w:rsidR="1585CD95">
              <w:rPr>
                <w:rFonts w:ascii="Times New Roman" w:hAnsi="Times New Roman" w:eastAsia="Times New Roman" w:cs="Times New Roman"/>
                <w:sz w:val="24"/>
                <w:szCs w:val="24"/>
                <w:u w:val="none"/>
              </w:rPr>
              <w:t>Predominantly, the</w:t>
            </w:r>
            <w:r w:rsidRPr="1BFD27BF" w:rsidR="1585CD95">
              <w:rPr>
                <w:rFonts w:ascii="Times New Roman" w:hAnsi="Times New Roman" w:eastAsia="Times New Roman" w:cs="Times New Roman"/>
                <w:sz w:val="24"/>
                <w:szCs w:val="24"/>
                <w:u w:val="none"/>
              </w:rPr>
              <w:t xml:space="preserve"> feelings accumulated </w:t>
            </w:r>
            <w:r w:rsidRPr="1BFD27BF" w:rsidR="28355E9F">
              <w:rPr>
                <w:rFonts w:ascii="Times New Roman" w:hAnsi="Times New Roman" w:eastAsia="Times New Roman" w:cs="Times New Roman"/>
                <w:sz w:val="24"/>
                <w:szCs w:val="24"/>
                <w:u w:val="none"/>
              </w:rPr>
              <w:t xml:space="preserve">were positive, and workers agreed that this was </w:t>
            </w:r>
            <w:r w:rsidRPr="1BFD27BF" w:rsidR="28355E9F">
              <w:rPr>
                <w:rFonts w:ascii="Times New Roman" w:hAnsi="Times New Roman" w:eastAsia="Times New Roman" w:cs="Times New Roman"/>
                <w:sz w:val="24"/>
                <w:szCs w:val="24"/>
                <w:u w:val="none"/>
              </w:rPr>
              <w:t>a good idea</w:t>
            </w:r>
            <w:r w:rsidRPr="1BFD27BF" w:rsidR="28355E9F">
              <w:rPr>
                <w:rFonts w:ascii="Times New Roman" w:hAnsi="Times New Roman" w:eastAsia="Times New Roman" w:cs="Times New Roman"/>
                <w:sz w:val="24"/>
                <w:szCs w:val="24"/>
                <w:u w:val="none"/>
              </w:rPr>
              <w:t xml:space="preserve"> which could </w:t>
            </w:r>
            <w:r w:rsidRPr="1BFD27BF" w:rsidR="28355E9F">
              <w:rPr>
                <w:rFonts w:ascii="Times New Roman" w:hAnsi="Times New Roman" w:eastAsia="Times New Roman" w:cs="Times New Roman"/>
                <w:sz w:val="24"/>
                <w:szCs w:val="24"/>
                <w:u w:val="none"/>
              </w:rPr>
              <w:t>benefit</w:t>
            </w:r>
            <w:r w:rsidRPr="1BFD27BF" w:rsidR="28355E9F">
              <w:rPr>
                <w:rFonts w:ascii="Times New Roman" w:hAnsi="Times New Roman" w:eastAsia="Times New Roman" w:cs="Times New Roman"/>
                <w:sz w:val="24"/>
                <w:szCs w:val="24"/>
                <w:u w:val="none"/>
              </w:rPr>
              <w:t xml:space="preserve"> Tesco </w:t>
            </w:r>
            <w:r w:rsidRPr="1BFD27BF" w:rsidR="28355E9F">
              <w:rPr>
                <w:rFonts w:ascii="Times New Roman" w:hAnsi="Times New Roman" w:eastAsia="Times New Roman" w:cs="Times New Roman"/>
                <w:sz w:val="24"/>
                <w:szCs w:val="24"/>
                <w:u w:val="none"/>
              </w:rPr>
              <w:t>in the long run</w:t>
            </w:r>
            <w:r w:rsidRPr="1BFD27BF" w:rsidR="28355E9F">
              <w:rPr>
                <w:rFonts w:ascii="Times New Roman" w:hAnsi="Times New Roman" w:eastAsia="Times New Roman" w:cs="Times New Roman"/>
                <w:sz w:val="24"/>
                <w:szCs w:val="24"/>
                <w:u w:val="none"/>
              </w:rPr>
              <w:t xml:space="preserve">. Although, some were skeptical and concerned about the </w:t>
            </w:r>
            <w:r w:rsidRPr="1BFD27BF" w:rsidR="01A56CF6">
              <w:rPr>
                <w:rFonts w:ascii="Times New Roman" w:hAnsi="Times New Roman" w:eastAsia="Times New Roman" w:cs="Times New Roman"/>
                <w:sz w:val="24"/>
                <w:szCs w:val="24"/>
                <w:u w:val="none"/>
              </w:rPr>
              <w:t>implementation of the process. A commonly asked question was “How are we going to be able to implement this packaging on such a large scale?</w:t>
            </w:r>
            <w:r w:rsidRPr="1BFD27BF" w:rsidR="01A56CF6">
              <w:rPr>
                <w:rFonts w:ascii="Times New Roman" w:hAnsi="Times New Roman" w:eastAsia="Times New Roman" w:cs="Times New Roman"/>
                <w:sz w:val="24"/>
                <w:szCs w:val="24"/>
                <w:u w:val="none"/>
              </w:rPr>
              <w:t>”.</w:t>
            </w:r>
            <w:r w:rsidRPr="1BFD27BF" w:rsidR="01A56CF6">
              <w:rPr>
                <w:rFonts w:ascii="Times New Roman" w:hAnsi="Times New Roman" w:eastAsia="Times New Roman" w:cs="Times New Roman"/>
                <w:sz w:val="24"/>
                <w:szCs w:val="24"/>
                <w:u w:val="none"/>
              </w:rPr>
              <w:t xml:space="preserve"> This is an understandable concern </w:t>
            </w:r>
            <w:r w:rsidRPr="1BFD27BF" w:rsidR="39E3BBC3">
              <w:rPr>
                <w:rFonts w:ascii="Times New Roman" w:hAnsi="Times New Roman" w:eastAsia="Times New Roman" w:cs="Times New Roman"/>
                <w:sz w:val="24"/>
                <w:szCs w:val="24"/>
                <w:u w:val="none"/>
              </w:rPr>
              <w:t xml:space="preserve">and the way it can be combated is through giving a set period in which adjustments can be made. For example, in 6 months the packaging of most of the products can be altered, or </w:t>
            </w:r>
            <w:r w:rsidRPr="1BFD27BF" w:rsidR="6C3FA64E">
              <w:rPr>
                <w:rFonts w:ascii="Times New Roman" w:hAnsi="Times New Roman" w:eastAsia="Times New Roman" w:cs="Times New Roman"/>
                <w:sz w:val="24"/>
                <w:szCs w:val="24"/>
                <w:u w:val="none"/>
              </w:rPr>
              <w:t xml:space="preserve">potentially 10, or even a year. </w:t>
            </w:r>
          </w:p>
        </w:tc>
      </w:tr>
      <w:tr w:rsidR="7315F61E" w:rsidTr="149E69CC" w14:paraId="46D829A2">
        <w:trPr>
          <w:trHeight w:val="300"/>
        </w:trPr>
        <w:tc>
          <w:tcPr>
            <w:tcW w:w="2535" w:type="dxa"/>
            <w:tcMar/>
          </w:tcPr>
          <w:p w:rsidR="2414A052" w:rsidP="7315F61E" w:rsidRDefault="2414A052" w14:paraId="2D642823" w14:textId="4C36E4A8">
            <w:pPr>
              <w:pStyle w:val="Normal"/>
              <w:rPr>
                <w:rFonts w:ascii="Times New Roman" w:hAnsi="Times New Roman" w:eastAsia="Times New Roman" w:cs="Times New Roman"/>
                <w:sz w:val="24"/>
                <w:szCs w:val="24"/>
                <w:u w:val="none"/>
              </w:rPr>
            </w:pPr>
            <w:r w:rsidRPr="7315F61E" w:rsidR="2414A052">
              <w:rPr>
                <w:rFonts w:ascii="Times New Roman" w:hAnsi="Times New Roman" w:eastAsia="Times New Roman" w:cs="Times New Roman"/>
                <w:sz w:val="24"/>
                <w:szCs w:val="24"/>
                <w:u w:val="none"/>
              </w:rPr>
              <w:t xml:space="preserve">Black Hat – Threats </w:t>
            </w:r>
          </w:p>
        </w:tc>
        <w:tc>
          <w:tcPr>
            <w:tcW w:w="7655" w:type="dxa"/>
            <w:tcMar/>
          </w:tcPr>
          <w:p w:rsidR="7315F61E" w:rsidP="7315F61E" w:rsidRDefault="7315F61E" w14:paraId="2A822315" w14:textId="2F11FF62">
            <w:pPr>
              <w:pStyle w:val="Normal"/>
              <w:rPr>
                <w:rFonts w:ascii="Times New Roman" w:hAnsi="Times New Roman" w:eastAsia="Times New Roman" w:cs="Times New Roman"/>
                <w:sz w:val="24"/>
                <w:szCs w:val="24"/>
                <w:u w:val="none"/>
              </w:rPr>
            </w:pPr>
            <w:r w:rsidRPr="149E69CC" w:rsidR="4958E50E">
              <w:rPr>
                <w:rFonts w:ascii="Times New Roman" w:hAnsi="Times New Roman" w:eastAsia="Times New Roman" w:cs="Times New Roman"/>
                <w:sz w:val="24"/>
                <w:szCs w:val="24"/>
                <w:u w:val="none"/>
              </w:rPr>
              <w:t xml:space="preserve">A major threat could be that the new form of packaging </w:t>
            </w:r>
            <w:r w:rsidRPr="149E69CC" w:rsidR="4958E50E">
              <w:rPr>
                <w:rFonts w:ascii="Times New Roman" w:hAnsi="Times New Roman" w:eastAsia="Times New Roman" w:cs="Times New Roman"/>
                <w:sz w:val="24"/>
                <w:szCs w:val="24"/>
                <w:u w:val="none"/>
              </w:rPr>
              <w:t>does not succeed</w:t>
            </w:r>
            <w:r w:rsidRPr="149E69CC" w:rsidR="4958E50E">
              <w:rPr>
                <w:rFonts w:ascii="Times New Roman" w:hAnsi="Times New Roman" w:eastAsia="Times New Roman" w:cs="Times New Roman"/>
                <w:sz w:val="24"/>
                <w:szCs w:val="24"/>
                <w:u w:val="none"/>
              </w:rPr>
              <w:t xml:space="preserve"> in reducing the waste produced in Tesco warehouse which </w:t>
            </w:r>
            <w:r w:rsidRPr="149E69CC" w:rsidR="4958E50E">
              <w:rPr>
                <w:rFonts w:ascii="Times New Roman" w:hAnsi="Times New Roman" w:eastAsia="Times New Roman" w:cs="Times New Roman"/>
                <w:sz w:val="24"/>
                <w:szCs w:val="24"/>
                <w:u w:val="none"/>
              </w:rPr>
              <w:t>renders</w:t>
            </w:r>
            <w:r w:rsidRPr="149E69CC" w:rsidR="4958E50E">
              <w:rPr>
                <w:rFonts w:ascii="Times New Roman" w:hAnsi="Times New Roman" w:eastAsia="Times New Roman" w:cs="Times New Roman"/>
                <w:sz w:val="24"/>
                <w:szCs w:val="24"/>
                <w:u w:val="none"/>
              </w:rPr>
              <w:t xml:space="preserve"> all </w:t>
            </w:r>
            <w:r w:rsidRPr="149E69CC" w:rsidR="1019625B">
              <w:rPr>
                <w:rFonts w:ascii="Times New Roman" w:hAnsi="Times New Roman" w:eastAsia="Times New Roman" w:cs="Times New Roman"/>
                <w:sz w:val="24"/>
                <w:szCs w:val="24"/>
                <w:u w:val="none"/>
              </w:rPr>
              <w:t>efforts</w:t>
            </w:r>
            <w:r w:rsidRPr="149E69CC" w:rsidR="203B2720">
              <w:rPr>
                <w:rFonts w:ascii="Times New Roman" w:hAnsi="Times New Roman" w:eastAsia="Times New Roman" w:cs="Times New Roman"/>
                <w:sz w:val="24"/>
                <w:szCs w:val="24"/>
                <w:u w:val="none"/>
              </w:rPr>
              <w:t xml:space="preserve"> a</w:t>
            </w:r>
            <w:r w:rsidRPr="149E69CC" w:rsidR="4958E50E">
              <w:rPr>
                <w:rFonts w:ascii="Times New Roman" w:hAnsi="Times New Roman" w:eastAsia="Times New Roman" w:cs="Times New Roman"/>
                <w:sz w:val="24"/>
                <w:szCs w:val="24"/>
                <w:u w:val="none"/>
              </w:rPr>
              <w:t xml:space="preserve"> waste </w:t>
            </w:r>
            <w:r w:rsidRPr="149E69CC" w:rsidR="6B4098A8">
              <w:rPr>
                <w:rFonts w:ascii="Times New Roman" w:hAnsi="Times New Roman" w:eastAsia="Times New Roman" w:cs="Times New Roman"/>
                <w:sz w:val="24"/>
                <w:szCs w:val="24"/>
                <w:u w:val="none"/>
              </w:rPr>
              <w:t xml:space="preserve">of time. </w:t>
            </w:r>
            <w:r w:rsidRPr="149E69CC" w:rsidR="3D941C8A">
              <w:rPr>
                <w:rFonts w:ascii="Times New Roman" w:hAnsi="Times New Roman" w:eastAsia="Times New Roman" w:cs="Times New Roman"/>
                <w:sz w:val="24"/>
                <w:szCs w:val="24"/>
                <w:u w:val="none"/>
              </w:rPr>
              <w:t xml:space="preserve">It could be that it is not </w:t>
            </w:r>
            <w:r w:rsidRPr="149E69CC" w:rsidR="3D941C8A">
              <w:rPr>
                <w:rFonts w:ascii="Times New Roman" w:hAnsi="Times New Roman" w:eastAsia="Times New Roman" w:cs="Times New Roman"/>
                <w:sz w:val="24"/>
                <w:szCs w:val="24"/>
                <w:u w:val="none"/>
              </w:rPr>
              <w:t>essentially the</w:t>
            </w:r>
            <w:r w:rsidRPr="149E69CC" w:rsidR="3D941C8A">
              <w:rPr>
                <w:rFonts w:ascii="Times New Roman" w:hAnsi="Times New Roman" w:eastAsia="Times New Roman" w:cs="Times New Roman"/>
                <w:sz w:val="24"/>
                <w:szCs w:val="24"/>
                <w:u w:val="none"/>
              </w:rPr>
              <w:t xml:space="preserve"> packaging of the products which contributes so heavily to the production of waste, but it may be the employee</w:t>
            </w:r>
            <w:r w:rsidRPr="149E69CC" w:rsidR="5F8517F6">
              <w:rPr>
                <w:rFonts w:ascii="Times New Roman" w:hAnsi="Times New Roman" w:eastAsia="Times New Roman" w:cs="Times New Roman"/>
                <w:sz w:val="24"/>
                <w:szCs w:val="24"/>
                <w:u w:val="none"/>
              </w:rPr>
              <w:t>s</w:t>
            </w:r>
            <w:r w:rsidRPr="149E69CC" w:rsidR="3D941C8A">
              <w:rPr>
                <w:rFonts w:ascii="Times New Roman" w:hAnsi="Times New Roman" w:eastAsia="Times New Roman" w:cs="Times New Roman"/>
                <w:sz w:val="24"/>
                <w:szCs w:val="24"/>
                <w:u w:val="none"/>
              </w:rPr>
              <w:t>. The nature of Tes</w:t>
            </w:r>
            <w:r w:rsidRPr="149E69CC" w:rsidR="4EBE478C">
              <w:rPr>
                <w:rFonts w:ascii="Times New Roman" w:hAnsi="Times New Roman" w:eastAsia="Times New Roman" w:cs="Times New Roman"/>
                <w:sz w:val="24"/>
                <w:szCs w:val="24"/>
                <w:u w:val="none"/>
              </w:rPr>
              <w:t xml:space="preserve">co warehouse is fast paced which leads employees to work more recklessly, causing more products to be damaged in the process. </w:t>
            </w:r>
            <w:r w:rsidRPr="149E69CC" w:rsidR="59AE04AD">
              <w:rPr>
                <w:rFonts w:ascii="Times New Roman" w:hAnsi="Times New Roman" w:eastAsia="Times New Roman" w:cs="Times New Roman"/>
                <w:sz w:val="24"/>
                <w:szCs w:val="24"/>
                <w:u w:val="none"/>
              </w:rPr>
              <w:t>Although,</w:t>
            </w:r>
            <w:r w:rsidRPr="149E69CC" w:rsidR="59AE04AD">
              <w:rPr>
                <w:rFonts w:ascii="Times New Roman" w:hAnsi="Times New Roman" w:eastAsia="Times New Roman" w:cs="Times New Roman"/>
                <w:sz w:val="24"/>
                <w:szCs w:val="24"/>
                <w:u w:val="none"/>
              </w:rPr>
              <w:t xml:space="preserve"> better packaging can reduce this by allowing the boxes to be more durable and not as easily damaged. Another threat would be that supplier collaboration is </w:t>
            </w:r>
            <w:r w:rsidRPr="149E69CC" w:rsidR="1E29FD28">
              <w:rPr>
                <w:rFonts w:ascii="Times New Roman" w:hAnsi="Times New Roman" w:eastAsia="Times New Roman" w:cs="Times New Roman"/>
                <w:sz w:val="24"/>
                <w:szCs w:val="24"/>
                <w:u w:val="none"/>
              </w:rPr>
              <w:t>needed,</w:t>
            </w:r>
            <w:r w:rsidRPr="149E69CC" w:rsidR="1E29FD28">
              <w:rPr>
                <w:rFonts w:ascii="Times New Roman" w:hAnsi="Times New Roman" w:eastAsia="Times New Roman" w:cs="Times New Roman"/>
                <w:sz w:val="24"/>
                <w:szCs w:val="24"/>
                <w:u w:val="none"/>
              </w:rPr>
              <w:t xml:space="preserve"> which may be harder to obtain. </w:t>
            </w:r>
          </w:p>
        </w:tc>
      </w:tr>
    </w:tbl>
    <w:p w:rsidR="78D90D32" w:rsidP="3FECD5C7" w:rsidRDefault="78D90D32" w14:paraId="7536385A" w14:textId="44F046A3">
      <w:pPr>
        <w:pStyle w:val="Normal"/>
        <w:jc w:val="left"/>
        <w:rPr>
          <w:rFonts w:ascii="Times New Roman" w:hAnsi="Times New Roman" w:eastAsia="Times New Roman" w:cs="Times New Roman"/>
          <w:sz w:val="24"/>
          <w:szCs w:val="24"/>
          <w:u w:val="none"/>
        </w:rPr>
      </w:pPr>
      <w:r w:rsidRPr="3FECD5C7" w:rsidR="78D90D32">
        <w:rPr>
          <w:rFonts w:ascii="Times New Roman" w:hAnsi="Times New Roman" w:eastAsia="Times New Roman" w:cs="Times New Roman"/>
          <w:sz w:val="24"/>
          <w:szCs w:val="24"/>
          <w:u w:val="none"/>
        </w:rPr>
        <w:t xml:space="preserve">(De bono, 1985) </w:t>
      </w:r>
    </w:p>
    <w:p w:rsidR="7F0C778F" w:rsidP="7F0C778F" w:rsidRDefault="7F0C778F" w14:paraId="7471F139" w14:textId="11BF3304">
      <w:pPr>
        <w:pStyle w:val="Normal"/>
        <w:jc w:val="left"/>
        <w:rPr>
          <w:rFonts w:ascii="Times New Roman" w:hAnsi="Times New Roman" w:eastAsia="Times New Roman" w:cs="Times New Roman"/>
          <w:sz w:val="24"/>
          <w:szCs w:val="24"/>
          <w:u w:val="none"/>
        </w:rPr>
      </w:pPr>
    </w:p>
    <w:p w:rsidR="7315F61E" w:rsidP="7315F61E" w:rsidRDefault="7315F61E" w14:paraId="5CCAD48C" w14:textId="171A1343">
      <w:pPr>
        <w:pStyle w:val="Normal"/>
        <w:jc w:val="left"/>
        <w:rPr>
          <w:rFonts w:ascii="Times New Roman" w:hAnsi="Times New Roman" w:eastAsia="Times New Roman" w:cs="Times New Roman"/>
          <w:sz w:val="24"/>
          <w:szCs w:val="24"/>
          <w:u w:val="none"/>
        </w:rPr>
      </w:pPr>
      <w:r w:rsidRPr="149E69CC" w:rsidR="404017E2">
        <w:rPr>
          <w:rFonts w:ascii="Times New Roman" w:hAnsi="Times New Roman" w:eastAsia="Times New Roman" w:cs="Times New Roman"/>
          <w:sz w:val="24"/>
          <w:szCs w:val="24"/>
          <w:u w:val="none"/>
        </w:rPr>
        <w:t xml:space="preserve">The four stages of the creativity process are preparation, </w:t>
      </w:r>
      <w:r w:rsidRPr="149E69CC" w:rsidR="46021C5D">
        <w:rPr>
          <w:rFonts w:ascii="Times New Roman" w:hAnsi="Times New Roman" w:eastAsia="Times New Roman" w:cs="Times New Roman"/>
          <w:sz w:val="24"/>
          <w:szCs w:val="24"/>
          <w:u w:val="none"/>
        </w:rPr>
        <w:t>i</w:t>
      </w:r>
      <w:r w:rsidRPr="149E69CC" w:rsidR="404017E2">
        <w:rPr>
          <w:rFonts w:ascii="Times New Roman" w:hAnsi="Times New Roman" w:eastAsia="Times New Roman" w:cs="Times New Roman"/>
          <w:sz w:val="24"/>
          <w:szCs w:val="24"/>
          <w:u w:val="none"/>
        </w:rPr>
        <w:t>ncubation, illumination, and</w:t>
      </w:r>
      <w:r w:rsidRPr="149E69CC" w:rsidR="4787F94B">
        <w:rPr>
          <w:rFonts w:ascii="Times New Roman" w:hAnsi="Times New Roman" w:eastAsia="Times New Roman" w:cs="Times New Roman"/>
          <w:sz w:val="24"/>
          <w:szCs w:val="24"/>
          <w:u w:val="none"/>
        </w:rPr>
        <w:t xml:space="preserve"> verification</w:t>
      </w:r>
      <w:r w:rsidRPr="149E69CC" w:rsidR="404017E2">
        <w:rPr>
          <w:rFonts w:ascii="Times New Roman" w:hAnsi="Times New Roman" w:eastAsia="Times New Roman" w:cs="Times New Roman"/>
          <w:sz w:val="24"/>
          <w:szCs w:val="24"/>
          <w:u w:val="none"/>
        </w:rPr>
        <w:t xml:space="preserve"> (Wall</w:t>
      </w:r>
      <w:r w:rsidRPr="149E69CC" w:rsidR="3F328829">
        <w:rPr>
          <w:rFonts w:ascii="Times New Roman" w:hAnsi="Times New Roman" w:eastAsia="Times New Roman" w:cs="Times New Roman"/>
          <w:sz w:val="24"/>
          <w:szCs w:val="24"/>
          <w:u w:val="none"/>
        </w:rPr>
        <w:t>a</w:t>
      </w:r>
      <w:r w:rsidRPr="149E69CC" w:rsidR="404017E2">
        <w:rPr>
          <w:rFonts w:ascii="Times New Roman" w:hAnsi="Times New Roman" w:eastAsia="Times New Roman" w:cs="Times New Roman"/>
          <w:sz w:val="24"/>
          <w:szCs w:val="24"/>
          <w:u w:val="none"/>
        </w:rPr>
        <w:t xml:space="preserve">s, 1926). </w:t>
      </w:r>
      <w:r w:rsidRPr="149E69CC" w:rsidR="30D30654">
        <w:rPr>
          <w:rFonts w:ascii="Times New Roman" w:hAnsi="Times New Roman" w:eastAsia="Times New Roman" w:cs="Times New Roman"/>
          <w:sz w:val="24"/>
          <w:szCs w:val="24"/>
          <w:u w:val="none"/>
        </w:rPr>
        <w:t xml:space="preserve">To begin, </w:t>
      </w:r>
      <w:r w:rsidRPr="149E69CC" w:rsidR="3C6F5754">
        <w:rPr>
          <w:rFonts w:ascii="Times New Roman" w:hAnsi="Times New Roman" w:eastAsia="Times New Roman" w:cs="Times New Roman"/>
          <w:sz w:val="24"/>
          <w:szCs w:val="24"/>
          <w:u w:val="none"/>
        </w:rPr>
        <w:t xml:space="preserve">for the first </w:t>
      </w:r>
      <w:bookmarkStart w:name="_Int_JzE0GweD" w:id="381916510"/>
      <w:r w:rsidRPr="149E69CC" w:rsidR="3C6F5754">
        <w:rPr>
          <w:rFonts w:ascii="Times New Roman" w:hAnsi="Times New Roman" w:eastAsia="Times New Roman" w:cs="Times New Roman"/>
          <w:sz w:val="24"/>
          <w:szCs w:val="24"/>
          <w:u w:val="none"/>
        </w:rPr>
        <w:t>p</w:t>
      </w:r>
      <w:r w:rsidRPr="149E69CC" w:rsidR="3C6F5754">
        <w:rPr>
          <w:rFonts w:ascii="Times New Roman" w:hAnsi="Times New Roman" w:eastAsia="Times New Roman" w:cs="Times New Roman"/>
          <w:sz w:val="24"/>
          <w:szCs w:val="24"/>
          <w:u w:val="none"/>
        </w:rPr>
        <w:t xml:space="preserve"> of</w:t>
      </w:r>
      <w:bookmarkEnd w:id="381916510"/>
      <w:r w:rsidRPr="149E69CC" w:rsidR="3C6F5754">
        <w:rPr>
          <w:rFonts w:ascii="Times New Roman" w:hAnsi="Times New Roman" w:eastAsia="Times New Roman" w:cs="Times New Roman"/>
          <w:sz w:val="24"/>
          <w:szCs w:val="24"/>
          <w:u w:val="none"/>
        </w:rPr>
        <w:t xml:space="preserve"> </w:t>
      </w:r>
      <w:r w:rsidRPr="149E69CC" w:rsidR="3C6F5754">
        <w:rPr>
          <w:rFonts w:ascii="Times New Roman" w:hAnsi="Times New Roman" w:eastAsia="Times New Roman" w:cs="Times New Roman"/>
          <w:sz w:val="24"/>
          <w:szCs w:val="24"/>
          <w:u w:val="none"/>
        </w:rPr>
        <w:t>creativity (preparation) I m</w:t>
      </w:r>
      <w:r w:rsidRPr="149E69CC" w:rsidR="3C6F5754">
        <w:rPr>
          <w:rFonts w:ascii="Times New Roman" w:hAnsi="Times New Roman" w:eastAsia="Times New Roman" w:cs="Times New Roman"/>
          <w:sz w:val="24"/>
          <w:szCs w:val="24"/>
          <w:u w:val="none"/>
        </w:rPr>
        <w:t xml:space="preserve">ainly identified </w:t>
      </w:r>
      <w:r w:rsidRPr="149E69CC" w:rsidR="3C6F5754">
        <w:rPr>
          <w:rFonts w:ascii="Times New Roman" w:hAnsi="Times New Roman" w:eastAsia="Times New Roman" w:cs="Times New Roman"/>
          <w:sz w:val="24"/>
          <w:szCs w:val="24"/>
          <w:u w:val="none"/>
        </w:rPr>
        <w:t>the problem. I was aware that Tesco warehouse was continuously at a loss, although the real roo</w:t>
      </w:r>
      <w:r w:rsidRPr="149E69CC" w:rsidR="74ADA621">
        <w:rPr>
          <w:rFonts w:ascii="Times New Roman" w:hAnsi="Times New Roman" w:eastAsia="Times New Roman" w:cs="Times New Roman"/>
          <w:sz w:val="24"/>
          <w:szCs w:val="24"/>
          <w:u w:val="none"/>
        </w:rPr>
        <w:t>t was never i</w:t>
      </w:r>
      <w:r w:rsidRPr="149E69CC" w:rsidR="74ADA621">
        <w:rPr>
          <w:rFonts w:ascii="Times New Roman" w:hAnsi="Times New Roman" w:eastAsia="Times New Roman" w:cs="Times New Roman"/>
          <w:sz w:val="24"/>
          <w:szCs w:val="24"/>
          <w:u w:val="none"/>
        </w:rPr>
        <w:t>dentified.</w:t>
      </w:r>
      <w:r w:rsidRPr="149E69CC" w:rsidR="74ADA621">
        <w:rPr>
          <w:rFonts w:ascii="Times New Roman" w:hAnsi="Times New Roman" w:eastAsia="Times New Roman" w:cs="Times New Roman"/>
          <w:sz w:val="24"/>
          <w:szCs w:val="24"/>
          <w:u w:val="none"/>
        </w:rPr>
        <w:t xml:space="preserve"> In this first stage, I had seen for myself the amount of money loss in my personal warehouse per night by a</w:t>
      </w:r>
      <w:r w:rsidRPr="149E69CC" w:rsidR="317BFC2D">
        <w:rPr>
          <w:rFonts w:ascii="Times New Roman" w:hAnsi="Times New Roman" w:eastAsia="Times New Roman" w:cs="Times New Roman"/>
          <w:sz w:val="24"/>
          <w:szCs w:val="24"/>
          <w:u w:val="none"/>
        </w:rPr>
        <w:t>sking my managers and higher-ups. In addition to this, I went around and asked my colleges what th</w:t>
      </w:r>
      <w:r w:rsidRPr="149E69CC" w:rsidR="499474DB">
        <w:rPr>
          <w:rFonts w:ascii="Times New Roman" w:hAnsi="Times New Roman" w:eastAsia="Times New Roman" w:cs="Times New Roman"/>
          <w:sz w:val="24"/>
          <w:szCs w:val="24"/>
          <w:u w:val="none"/>
        </w:rPr>
        <w:t xml:space="preserve">ey thought of the expenditure issue to get more diverse viewpoints; most agreed that the loss was an issue and threat to Tesco warehouse. </w:t>
      </w:r>
      <w:r w:rsidRPr="149E69CC" w:rsidR="5D29DFF3">
        <w:rPr>
          <w:rFonts w:ascii="Times New Roman" w:hAnsi="Times New Roman" w:eastAsia="Times New Roman" w:cs="Times New Roman"/>
          <w:sz w:val="24"/>
          <w:szCs w:val="24"/>
          <w:u w:val="none"/>
        </w:rPr>
        <w:t>In this stage, I listed the main causes of this expenditure loss: the most obvious was loss due to the packaging/placing of</w:t>
      </w:r>
      <w:r w:rsidRPr="149E69CC" w:rsidR="303357E6">
        <w:rPr>
          <w:rFonts w:ascii="Times New Roman" w:hAnsi="Times New Roman" w:eastAsia="Times New Roman" w:cs="Times New Roman"/>
          <w:sz w:val="24"/>
          <w:szCs w:val="24"/>
          <w:u w:val="none"/>
        </w:rPr>
        <w:t xml:space="preserve"> produce within the warehouse, in preparation for departure (l</w:t>
      </w:r>
      <w:r w:rsidRPr="149E69CC" w:rsidR="303357E6">
        <w:rPr>
          <w:rFonts w:ascii="Times New Roman" w:hAnsi="Times New Roman" w:eastAsia="Times New Roman" w:cs="Times New Roman"/>
          <w:sz w:val="24"/>
          <w:szCs w:val="24"/>
          <w:u w:val="none"/>
        </w:rPr>
        <w:t>ogistics)</w:t>
      </w:r>
      <w:r w:rsidRPr="149E69CC" w:rsidR="303357E6">
        <w:rPr>
          <w:rFonts w:ascii="Times New Roman" w:hAnsi="Times New Roman" w:eastAsia="Times New Roman" w:cs="Times New Roman"/>
          <w:sz w:val="24"/>
          <w:szCs w:val="24"/>
          <w:u w:val="none"/>
        </w:rPr>
        <w:t xml:space="preserve">. </w:t>
      </w:r>
    </w:p>
    <w:p w:rsidR="7315F61E" w:rsidP="149E69CC" w:rsidRDefault="7315F61E" w14:paraId="60E12F55" w14:textId="1AE8AFF6">
      <w:pPr>
        <w:pStyle w:val="Normal"/>
        <w:jc w:val="left"/>
        <w:rPr>
          <w:rFonts w:ascii="Times New Roman" w:hAnsi="Times New Roman" w:eastAsia="Times New Roman" w:cs="Times New Roman"/>
          <w:sz w:val="24"/>
          <w:szCs w:val="24"/>
          <w:u w:val="none"/>
        </w:rPr>
      </w:pPr>
      <w:r w:rsidRPr="149E69CC" w:rsidR="7E406B2A">
        <w:rPr>
          <w:rFonts w:ascii="Times New Roman" w:hAnsi="Times New Roman" w:eastAsia="Times New Roman" w:cs="Times New Roman"/>
          <w:sz w:val="24"/>
          <w:szCs w:val="24"/>
          <w:u w:val="none"/>
        </w:rPr>
        <w:t xml:space="preserve">The second p of creativity (incubation) is all about working the problem through. </w:t>
      </w:r>
      <w:r w:rsidRPr="149E69CC" w:rsidR="6B27DC50">
        <w:rPr>
          <w:rFonts w:ascii="Times New Roman" w:hAnsi="Times New Roman" w:eastAsia="Times New Roman" w:cs="Times New Roman"/>
          <w:sz w:val="24"/>
          <w:szCs w:val="24"/>
          <w:u w:val="none"/>
        </w:rPr>
        <w:t xml:space="preserve">In other words, “much unconscious mental exploration” (Smith 2015). </w:t>
      </w:r>
      <w:r w:rsidRPr="149E69CC" w:rsidR="419543E8">
        <w:rPr>
          <w:rFonts w:ascii="Times New Roman" w:hAnsi="Times New Roman" w:eastAsia="Times New Roman" w:cs="Times New Roman"/>
          <w:sz w:val="24"/>
          <w:szCs w:val="24"/>
          <w:u w:val="none"/>
        </w:rPr>
        <w:t xml:space="preserve">I used the brainstorming technique to name </w:t>
      </w:r>
      <w:r w:rsidRPr="149E69CC" w:rsidR="396B72B3">
        <w:rPr>
          <w:rFonts w:ascii="Times New Roman" w:hAnsi="Times New Roman" w:eastAsia="Times New Roman" w:cs="Times New Roman"/>
          <w:sz w:val="24"/>
          <w:szCs w:val="24"/>
          <w:u w:val="none"/>
        </w:rPr>
        <w:t>four</w:t>
      </w:r>
      <w:r w:rsidRPr="149E69CC" w:rsidR="419543E8">
        <w:rPr>
          <w:rFonts w:ascii="Times New Roman" w:hAnsi="Times New Roman" w:eastAsia="Times New Roman" w:cs="Times New Roman"/>
          <w:sz w:val="24"/>
          <w:szCs w:val="24"/>
          <w:u w:val="none"/>
        </w:rPr>
        <w:t xml:space="preserve"> solutions to the problem and the De Brono technique to analyse </w:t>
      </w:r>
      <w:r w:rsidRPr="149E69CC" w:rsidR="1E152061">
        <w:rPr>
          <w:rFonts w:ascii="Times New Roman" w:hAnsi="Times New Roman" w:eastAsia="Times New Roman" w:cs="Times New Roman"/>
          <w:sz w:val="24"/>
          <w:szCs w:val="24"/>
          <w:u w:val="none"/>
        </w:rPr>
        <w:t>two</w:t>
      </w:r>
      <w:r w:rsidRPr="149E69CC" w:rsidR="419543E8">
        <w:rPr>
          <w:rFonts w:ascii="Times New Roman" w:hAnsi="Times New Roman" w:eastAsia="Times New Roman" w:cs="Times New Roman"/>
          <w:sz w:val="24"/>
          <w:szCs w:val="24"/>
          <w:u w:val="none"/>
        </w:rPr>
        <w:t xml:space="preserve"> of them. Alt</w:t>
      </w:r>
      <w:r w:rsidRPr="149E69CC" w:rsidR="5444D4F2">
        <w:rPr>
          <w:rFonts w:ascii="Times New Roman" w:hAnsi="Times New Roman" w:eastAsia="Times New Roman" w:cs="Times New Roman"/>
          <w:sz w:val="24"/>
          <w:szCs w:val="24"/>
          <w:u w:val="none"/>
        </w:rPr>
        <w:t xml:space="preserve">hough, my top </w:t>
      </w:r>
      <w:r w:rsidRPr="149E69CC" w:rsidR="569935AE">
        <w:rPr>
          <w:rFonts w:ascii="Times New Roman" w:hAnsi="Times New Roman" w:eastAsia="Times New Roman" w:cs="Times New Roman"/>
          <w:sz w:val="24"/>
          <w:szCs w:val="24"/>
          <w:u w:val="none"/>
        </w:rPr>
        <w:t>three</w:t>
      </w:r>
      <w:r w:rsidRPr="149E69CC" w:rsidR="5444D4F2">
        <w:rPr>
          <w:rFonts w:ascii="Times New Roman" w:hAnsi="Times New Roman" w:eastAsia="Times New Roman" w:cs="Times New Roman"/>
          <w:sz w:val="24"/>
          <w:szCs w:val="24"/>
          <w:u w:val="none"/>
        </w:rPr>
        <w:t xml:space="preserve"> chosen solutions were to change the product packaging completely, change the staking technique of the employees, or to alter the already existing packaging of the </w:t>
      </w:r>
      <w:r w:rsidRPr="149E69CC" w:rsidR="6BD59658">
        <w:rPr>
          <w:rFonts w:ascii="Times New Roman" w:hAnsi="Times New Roman" w:eastAsia="Times New Roman" w:cs="Times New Roman"/>
          <w:sz w:val="24"/>
          <w:szCs w:val="24"/>
          <w:u w:val="none"/>
        </w:rPr>
        <w:t xml:space="preserve">products. </w:t>
      </w:r>
    </w:p>
    <w:p w:rsidR="7315F61E" w:rsidP="149E69CC" w:rsidRDefault="7315F61E" w14:paraId="1615D37D" w14:textId="3FEC9A92">
      <w:pPr>
        <w:pStyle w:val="Normal"/>
        <w:jc w:val="left"/>
        <w:rPr>
          <w:rFonts w:ascii="Times New Roman" w:hAnsi="Times New Roman" w:eastAsia="Times New Roman" w:cs="Times New Roman"/>
          <w:sz w:val="24"/>
          <w:szCs w:val="24"/>
          <w:u w:val="none"/>
        </w:rPr>
      </w:pPr>
      <w:r w:rsidRPr="149E69CC" w:rsidR="00B02222">
        <w:rPr>
          <w:rFonts w:ascii="Times New Roman" w:hAnsi="Times New Roman" w:eastAsia="Times New Roman" w:cs="Times New Roman"/>
          <w:sz w:val="24"/>
          <w:szCs w:val="24"/>
          <w:u w:val="none"/>
        </w:rPr>
        <w:t xml:space="preserve">Through the process of elimination, which is the third stage of the process (illumination), I began to list the flaws of each solution. The most inauspicious of the three was the solution to change the stacking technique. This idea consisted of employees stacking </w:t>
      </w:r>
      <w:r w:rsidRPr="149E69CC" w:rsidR="00B02222">
        <w:rPr>
          <w:rFonts w:ascii="Times New Roman" w:hAnsi="Times New Roman" w:eastAsia="Times New Roman" w:cs="Times New Roman"/>
          <w:sz w:val="24"/>
          <w:szCs w:val="24"/>
          <w:u w:val="none"/>
        </w:rPr>
        <w:t>less</w:t>
      </w:r>
      <w:r w:rsidRPr="149E69CC" w:rsidR="00B02222">
        <w:rPr>
          <w:rFonts w:ascii="Times New Roman" w:hAnsi="Times New Roman" w:eastAsia="Times New Roman" w:cs="Times New Roman"/>
          <w:sz w:val="24"/>
          <w:szCs w:val="24"/>
          <w:u w:val="none"/>
        </w:rPr>
        <w:t xml:space="preserve"> boxes on top of each other and more next to each </w:t>
      </w:r>
      <w:r w:rsidRPr="149E69CC" w:rsidR="7EFB206A">
        <w:rPr>
          <w:rFonts w:ascii="Times New Roman" w:hAnsi="Times New Roman" w:eastAsia="Times New Roman" w:cs="Times New Roman"/>
          <w:sz w:val="24"/>
          <w:szCs w:val="24"/>
          <w:u w:val="none"/>
        </w:rPr>
        <w:t xml:space="preserve">other. </w:t>
      </w:r>
      <w:r w:rsidRPr="149E69CC" w:rsidR="6798F863">
        <w:rPr>
          <w:rFonts w:ascii="Times New Roman" w:hAnsi="Times New Roman" w:eastAsia="Times New Roman" w:cs="Times New Roman"/>
          <w:sz w:val="24"/>
          <w:szCs w:val="24"/>
          <w:u w:val="none"/>
        </w:rPr>
        <w:t>E</w:t>
      </w:r>
      <w:r w:rsidRPr="149E69CC" w:rsidR="6CCFC182">
        <w:rPr>
          <w:rFonts w:ascii="Times New Roman" w:hAnsi="Times New Roman" w:eastAsia="Times New Roman" w:cs="Times New Roman"/>
          <w:sz w:val="24"/>
          <w:szCs w:val="24"/>
          <w:u w:val="none"/>
        </w:rPr>
        <w:t xml:space="preserve">mployees are limited </w:t>
      </w:r>
      <w:r w:rsidRPr="149E69CC" w:rsidR="5214F255">
        <w:rPr>
          <w:rFonts w:ascii="Times New Roman" w:hAnsi="Times New Roman" w:eastAsia="Times New Roman" w:cs="Times New Roman"/>
          <w:sz w:val="24"/>
          <w:szCs w:val="24"/>
          <w:u w:val="none"/>
        </w:rPr>
        <w:t>to</w:t>
      </w:r>
      <w:r w:rsidRPr="149E69CC" w:rsidR="6CCFC182">
        <w:rPr>
          <w:rFonts w:ascii="Times New Roman" w:hAnsi="Times New Roman" w:eastAsia="Times New Roman" w:cs="Times New Roman"/>
          <w:sz w:val="24"/>
          <w:szCs w:val="24"/>
          <w:u w:val="none"/>
        </w:rPr>
        <w:t xml:space="preserve"> a short stacking time</w:t>
      </w:r>
      <w:r w:rsidRPr="149E69CC" w:rsidR="09CA92A5">
        <w:rPr>
          <w:rFonts w:ascii="Times New Roman" w:hAnsi="Times New Roman" w:eastAsia="Times New Roman" w:cs="Times New Roman"/>
          <w:sz w:val="24"/>
          <w:szCs w:val="24"/>
          <w:u w:val="none"/>
        </w:rPr>
        <w:t>, which results in less time being given to the specific placement of the boxes</w:t>
      </w:r>
      <w:r w:rsidRPr="149E69CC" w:rsidR="54B8727C">
        <w:rPr>
          <w:rFonts w:ascii="Times New Roman" w:hAnsi="Times New Roman" w:eastAsia="Times New Roman" w:cs="Times New Roman"/>
          <w:sz w:val="24"/>
          <w:szCs w:val="24"/>
          <w:u w:val="none"/>
        </w:rPr>
        <w:t>. Workers</w:t>
      </w:r>
      <w:r w:rsidRPr="149E69CC" w:rsidR="63B7A2BF">
        <w:rPr>
          <w:rFonts w:ascii="Times New Roman" w:hAnsi="Times New Roman" w:eastAsia="Times New Roman" w:cs="Times New Roman"/>
          <w:sz w:val="24"/>
          <w:szCs w:val="24"/>
          <w:u w:val="none"/>
        </w:rPr>
        <w:t xml:space="preserve"> cannot take too much </w:t>
      </w:r>
      <w:r w:rsidRPr="149E69CC" w:rsidR="1FA65254">
        <w:rPr>
          <w:rFonts w:ascii="Times New Roman" w:hAnsi="Times New Roman" w:eastAsia="Times New Roman" w:cs="Times New Roman"/>
          <w:sz w:val="24"/>
          <w:szCs w:val="24"/>
          <w:u w:val="none"/>
        </w:rPr>
        <w:t>time</w:t>
      </w:r>
      <w:r w:rsidRPr="149E69CC" w:rsidR="63B7A2BF">
        <w:rPr>
          <w:rFonts w:ascii="Times New Roman" w:hAnsi="Times New Roman" w:eastAsia="Times New Roman" w:cs="Times New Roman"/>
          <w:sz w:val="24"/>
          <w:szCs w:val="24"/>
          <w:u w:val="none"/>
        </w:rPr>
        <w:t xml:space="preserve"> </w:t>
      </w:r>
      <w:r w:rsidRPr="149E69CC" w:rsidR="10228FB9">
        <w:rPr>
          <w:rFonts w:ascii="Times New Roman" w:hAnsi="Times New Roman" w:eastAsia="Times New Roman" w:cs="Times New Roman"/>
          <w:sz w:val="24"/>
          <w:szCs w:val="24"/>
          <w:u w:val="none"/>
        </w:rPr>
        <w:t>placing the boxes carefully next to each other</w:t>
      </w:r>
      <w:r w:rsidRPr="149E69CC" w:rsidR="63B7A2BF">
        <w:rPr>
          <w:rFonts w:ascii="Times New Roman" w:hAnsi="Times New Roman" w:eastAsia="Times New Roman" w:cs="Times New Roman"/>
          <w:sz w:val="24"/>
          <w:szCs w:val="24"/>
          <w:u w:val="none"/>
        </w:rPr>
        <w:t xml:space="preserve"> as their performance decreases, making this method prove inefficient. In </w:t>
      </w:r>
      <w:r w:rsidRPr="149E69CC" w:rsidR="63B7A2BF">
        <w:rPr>
          <w:rFonts w:ascii="Times New Roman" w:hAnsi="Times New Roman" w:eastAsia="Times New Roman" w:cs="Times New Roman"/>
          <w:sz w:val="24"/>
          <w:szCs w:val="24"/>
          <w:u w:val="none"/>
        </w:rPr>
        <w:t>addition,</w:t>
      </w:r>
      <w:r w:rsidRPr="149E69CC" w:rsidR="4ED60E3A">
        <w:rPr>
          <w:rFonts w:ascii="Times New Roman" w:hAnsi="Times New Roman" w:eastAsia="Times New Roman" w:cs="Times New Roman"/>
          <w:sz w:val="24"/>
          <w:szCs w:val="24"/>
          <w:u w:val="none"/>
        </w:rPr>
        <w:t xml:space="preserve"> the dimensions of the lollop are specific and permanent. Therefore, there is only a set </w:t>
      </w:r>
      <w:r w:rsidRPr="149E69CC" w:rsidR="6ABDE964">
        <w:rPr>
          <w:rFonts w:ascii="Times New Roman" w:hAnsi="Times New Roman" w:eastAsia="Times New Roman" w:cs="Times New Roman"/>
          <w:sz w:val="24"/>
          <w:szCs w:val="24"/>
          <w:u w:val="none"/>
        </w:rPr>
        <w:t>number</w:t>
      </w:r>
      <w:r w:rsidRPr="149E69CC" w:rsidR="4ED60E3A">
        <w:rPr>
          <w:rFonts w:ascii="Times New Roman" w:hAnsi="Times New Roman" w:eastAsia="Times New Roman" w:cs="Times New Roman"/>
          <w:sz w:val="24"/>
          <w:szCs w:val="24"/>
          <w:u w:val="none"/>
        </w:rPr>
        <w:t xml:space="preserve"> of </w:t>
      </w:r>
      <w:r w:rsidRPr="149E69CC" w:rsidR="589F7C8B">
        <w:rPr>
          <w:rFonts w:ascii="Times New Roman" w:hAnsi="Times New Roman" w:eastAsia="Times New Roman" w:cs="Times New Roman"/>
          <w:sz w:val="24"/>
          <w:szCs w:val="24"/>
          <w:u w:val="none"/>
        </w:rPr>
        <w:t>boxes that</w:t>
      </w:r>
      <w:r w:rsidRPr="149E69CC" w:rsidR="4ED60E3A">
        <w:rPr>
          <w:rFonts w:ascii="Times New Roman" w:hAnsi="Times New Roman" w:eastAsia="Times New Roman" w:cs="Times New Roman"/>
          <w:sz w:val="24"/>
          <w:szCs w:val="24"/>
          <w:u w:val="none"/>
        </w:rPr>
        <w:t xml:space="preserve"> can be placed next to each other, before they </w:t>
      </w:r>
      <w:r w:rsidRPr="149E69CC" w:rsidR="4ED60E3A">
        <w:rPr>
          <w:rFonts w:ascii="Times New Roman" w:hAnsi="Times New Roman" w:eastAsia="Times New Roman" w:cs="Times New Roman"/>
          <w:sz w:val="24"/>
          <w:szCs w:val="24"/>
          <w:u w:val="none"/>
        </w:rPr>
        <w:t>have to</w:t>
      </w:r>
      <w:r w:rsidRPr="149E69CC" w:rsidR="4ED60E3A">
        <w:rPr>
          <w:rFonts w:ascii="Times New Roman" w:hAnsi="Times New Roman" w:eastAsia="Times New Roman" w:cs="Times New Roman"/>
          <w:sz w:val="24"/>
          <w:szCs w:val="24"/>
          <w:u w:val="none"/>
        </w:rPr>
        <w:t xml:space="preserve"> be stacked.</w:t>
      </w:r>
      <w:r w:rsidRPr="149E69CC" w:rsidR="63B7A2BF">
        <w:rPr>
          <w:rFonts w:ascii="Times New Roman" w:hAnsi="Times New Roman" w:eastAsia="Times New Roman" w:cs="Times New Roman"/>
          <w:sz w:val="24"/>
          <w:szCs w:val="24"/>
          <w:u w:val="none"/>
        </w:rPr>
        <w:t xml:space="preserve"> </w:t>
      </w:r>
      <w:r w:rsidRPr="149E69CC" w:rsidR="0D7AF36C">
        <w:rPr>
          <w:rFonts w:ascii="Times New Roman" w:hAnsi="Times New Roman" w:eastAsia="Times New Roman" w:cs="Times New Roman"/>
          <w:sz w:val="24"/>
          <w:szCs w:val="24"/>
          <w:u w:val="none"/>
        </w:rPr>
        <w:t xml:space="preserve">The only way this method would work is if the dimensions of the lollop were changed which would require </w:t>
      </w:r>
      <w:r w:rsidRPr="149E69CC" w:rsidR="0D7AF36C">
        <w:rPr>
          <w:rFonts w:ascii="Times New Roman" w:hAnsi="Times New Roman" w:eastAsia="Times New Roman" w:cs="Times New Roman"/>
          <w:sz w:val="24"/>
          <w:szCs w:val="24"/>
          <w:u w:val="none"/>
        </w:rPr>
        <w:t>additional</w:t>
      </w:r>
      <w:r w:rsidRPr="149E69CC" w:rsidR="0D7AF36C">
        <w:rPr>
          <w:rFonts w:ascii="Times New Roman" w:hAnsi="Times New Roman" w:eastAsia="Times New Roman" w:cs="Times New Roman"/>
          <w:sz w:val="24"/>
          <w:szCs w:val="24"/>
          <w:u w:val="none"/>
        </w:rPr>
        <w:t xml:space="preserve"> assets and affect the overall flow of the Tesco warehouse. </w:t>
      </w:r>
    </w:p>
    <w:p w:rsidR="7315F61E" w:rsidP="149E69CC" w:rsidRDefault="7315F61E" w14:paraId="0D76F3A9" w14:textId="0307BFA5">
      <w:pPr>
        <w:pStyle w:val="Normal"/>
        <w:jc w:val="left"/>
        <w:rPr>
          <w:rFonts w:ascii="Times New Roman" w:hAnsi="Times New Roman" w:eastAsia="Times New Roman" w:cs="Times New Roman"/>
          <w:sz w:val="24"/>
          <w:szCs w:val="24"/>
          <w:u w:val="none"/>
        </w:rPr>
      </w:pPr>
      <w:r w:rsidRPr="149E69CC" w:rsidR="7BC7E909">
        <w:rPr>
          <w:rFonts w:ascii="Times New Roman" w:hAnsi="Times New Roman" w:eastAsia="Times New Roman" w:cs="Times New Roman"/>
          <w:sz w:val="24"/>
          <w:szCs w:val="24"/>
          <w:u w:val="none"/>
        </w:rPr>
        <w:t xml:space="preserve">Secondly, </w:t>
      </w:r>
      <w:r w:rsidRPr="149E69CC" w:rsidR="6491402B">
        <w:rPr>
          <w:rFonts w:ascii="Times New Roman" w:hAnsi="Times New Roman" w:eastAsia="Times New Roman" w:cs="Times New Roman"/>
          <w:sz w:val="24"/>
          <w:szCs w:val="24"/>
          <w:u w:val="none"/>
        </w:rPr>
        <w:t xml:space="preserve">my other idea was completely </w:t>
      </w:r>
      <w:r w:rsidRPr="149E69CC" w:rsidR="2F7F2003">
        <w:rPr>
          <w:rFonts w:ascii="Times New Roman" w:hAnsi="Times New Roman" w:eastAsia="Times New Roman" w:cs="Times New Roman"/>
          <w:sz w:val="24"/>
          <w:szCs w:val="24"/>
          <w:u w:val="none"/>
        </w:rPr>
        <w:t>changing</w:t>
      </w:r>
      <w:r w:rsidRPr="149E69CC" w:rsidR="6491402B">
        <w:rPr>
          <w:rFonts w:ascii="Times New Roman" w:hAnsi="Times New Roman" w:eastAsia="Times New Roman" w:cs="Times New Roman"/>
          <w:sz w:val="24"/>
          <w:szCs w:val="24"/>
          <w:u w:val="none"/>
        </w:rPr>
        <w:t xml:space="preserve"> the packaging material of the produce to a durable material like plastic. Although, after </w:t>
      </w:r>
      <w:r w:rsidRPr="149E69CC" w:rsidR="6491402B">
        <w:rPr>
          <w:rFonts w:ascii="Times New Roman" w:hAnsi="Times New Roman" w:eastAsia="Times New Roman" w:cs="Times New Roman"/>
          <w:sz w:val="24"/>
          <w:szCs w:val="24"/>
          <w:u w:val="none"/>
        </w:rPr>
        <w:t>an</w:t>
      </w:r>
      <w:r w:rsidRPr="149E69CC" w:rsidR="6491402B">
        <w:rPr>
          <w:rFonts w:ascii="Times New Roman" w:hAnsi="Times New Roman" w:eastAsia="Times New Roman" w:cs="Times New Roman"/>
          <w:sz w:val="24"/>
          <w:szCs w:val="24"/>
          <w:u w:val="none"/>
        </w:rPr>
        <w:t>alysing</w:t>
      </w:r>
      <w:r w:rsidRPr="149E69CC" w:rsidR="6491402B">
        <w:rPr>
          <w:rFonts w:ascii="Times New Roman" w:hAnsi="Times New Roman" w:eastAsia="Times New Roman" w:cs="Times New Roman"/>
          <w:sz w:val="24"/>
          <w:szCs w:val="24"/>
          <w:u w:val="none"/>
        </w:rPr>
        <w:t xml:space="preserve"> t</w:t>
      </w:r>
      <w:r w:rsidRPr="149E69CC" w:rsidR="6491402B">
        <w:rPr>
          <w:rFonts w:ascii="Times New Roman" w:hAnsi="Times New Roman" w:eastAsia="Times New Roman" w:cs="Times New Roman"/>
          <w:sz w:val="24"/>
          <w:szCs w:val="24"/>
          <w:u w:val="none"/>
        </w:rPr>
        <w:t>he environmental sustainability of this, I</w:t>
      </w:r>
      <w:r w:rsidRPr="149E69CC" w:rsidR="1CCF8EF9">
        <w:rPr>
          <w:rFonts w:ascii="Times New Roman" w:hAnsi="Times New Roman" w:eastAsia="Times New Roman" w:cs="Times New Roman"/>
          <w:sz w:val="24"/>
          <w:szCs w:val="24"/>
          <w:u w:val="none"/>
        </w:rPr>
        <w:t xml:space="preserve"> </w:t>
      </w:r>
      <w:r w:rsidRPr="149E69CC" w:rsidR="1CCF8EF9">
        <w:rPr>
          <w:rFonts w:ascii="Times New Roman" w:hAnsi="Times New Roman" w:eastAsia="Times New Roman" w:cs="Times New Roman"/>
          <w:sz w:val="24"/>
          <w:szCs w:val="24"/>
          <w:u w:val="none"/>
        </w:rPr>
        <w:t>re</w:t>
      </w:r>
      <w:r w:rsidRPr="149E69CC" w:rsidR="1CCF8EF9">
        <w:rPr>
          <w:rFonts w:ascii="Times New Roman" w:hAnsi="Times New Roman" w:eastAsia="Times New Roman" w:cs="Times New Roman"/>
          <w:sz w:val="24"/>
          <w:szCs w:val="24"/>
          <w:u w:val="none"/>
        </w:rPr>
        <w:t>alised</w:t>
      </w:r>
      <w:r w:rsidRPr="149E69CC" w:rsidR="1CCF8EF9">
        <w:rPr>
          <w:rFonts w:ascii="Times New Roman" w:hAnsi="Times New Roman" w:eastAsia="Times New Roman" w:cs="Times New Roman"/>
          <w:sz w:val="24"/>
          <w:szCs w:val="24"/>
          <w:u w:val="none"/>
        </w:rPr>
        <w:t xml:space="preserve"> t</w:t>
      </w:r>
      <w:r w:rsidRPr="149E69CC" w:rsidR="1CCF8EF9">
        <w:rPr>
          <w:rFonts w:ascii="Times New Roman" w:hAnsi="Times New Roman" w:eastAsia="Times New Roman" w:cs="Times New Roman"/>
          <w:sz w:val="24"/>
          <w:szCs w:val="24"/>
          <w:u w:val="none"/>
        </w:rPr>
        <w:t xml:space="preserve">hat it was not </w:t>
      </w:r>
      <w:r w:rsidRPr="149E69CC" w:rsidR="1CCF8EF9">
        <w:rPr>
          <w:rFonts w:ascii="Times New Roman" w:hAnsi="Times New Roman" w:eastAsia="Times New Roman" w:cs="Times New Roman"/>
          <w:sz w:val="24"/>
          <w:szCs w:val="24"/>
          <w:u w:val="none"/>
        </w:rPr>
        <w:t xml:space="preserve">a </w:t>
      </w:r>
      <w:r w:rsidRPr="149E69CC" w:rsidR="1CCF8EF9">
        <w:rPr>
          <w:rFonts w:ascii="Times New Roman" w:hAnsi="Times New Roman" w:eastAsia="Times New Roman" w:cs="Times New Roman"/>
          <w:sz w:val="24"/>
          <w:szCs w:val="24"/>
          <w:u w:val="none"/>
        </w:rPr>
        <w:t>good solution</w:t>
      </w:r>
      <w:r w:rsidRPr="149E69CC" w:rsidR="1CCF8EF9">
        <w:rPr>
          <w:rFonts w:ascii="Times New Roman" w:hAnsi="Times New Roman" w:eastAsia="Times New Roman" w:cs="Times New Roman"/>
          <w:sz w:val="24"/>
          <w:szCs w:val="24"/>
          <w:u w:val="none"/>
        </w:rPr>
        <w:t xml:space="preserve">. </w:t>
      </w:r>
      <w:r w:rsidRPr="149E69CC" w:rsidR="1685DB50">
        <w:rPr>
          <w:rFonts w:ascii="Times New Roman" w:hAnsi="Times New Roman" w:eastAsia="Times New Roman" w:cs="Times New Roman"/>
          <w:sz w:val="24"/>
          <w:szCs w:val="24"/>
          <w:u w:val="none"/>
        </w:rPr>
        <w:t xml:space="preserve">Finally, the solution of altering the packaging was left. </w:t>
      </w:r>
    </w:p>
    <w:p w:rsidR="7315F61E" w:rsidP="7315F61E" w:rsidRDefault="7315F61E" w14:paraId="71DB4055" w14:textId="2857D1F0">
      <w:pPr>
        <w:pStyle w:val="Normal"/>
        <w:jc w:val="left"/>
        <w:rPr>
          <w:rFonts w:ascii="Times New Roman" w:hAnsi="Times New Roman" w:eastAsia="Times New Roman" w:cs="Times New Roman"/>
          <w:sz w:val="24"/>
          <w:szCs w:val="24"/>
          <w:u w:val="none"/>
        </w:rPr>
      </w:pPr>
      <w:r w:rsidRPr="149E69CC" w:rsidR="61DB0A8E">
        <w:rPr>
          <w:rFonts w:ascii="Times New Roman" w:hAnsi="Times New Roman" w:eastAsia="Times New Roman" w:cs="Times New Roman"/>
          <w:sz w:val="24"/>
          <w:szCs w:val="24"/>
          <w:u w:val="none"/>
        </w:rPr>
        <w:t xml:space="preserve">The final p, </w:t>
      </w:r>
      <w:r w:rsidRPr="149E69CC" w:rsidR="40640343">
        <w:rPr>
          <w:rFonts w:ascii="Times New Roman" w:hAnsi="Times New Roman" w:eastAsia="Times New Roman" w:cs="Times New Roman"/>
          <w:sz w:val="24"/>
          <w:szCs w:val="24"/>
          <w:u w:val="none"/>
        </w:rPr>
        <w:t>verification</w:t>
      </w:r>
      <w:r w:rsidRPr="149E69CC" w:rsidR="61DB0A8E">
        <w:rPr>
          <w:rFonts w:ascii="Times New Roman" w:hAnsi="Times New Roman" w:eastAsia="Times New Roman" w:cs="Times New Roman"/>
          <w:sz w:val="24"/>
          <w:szCs w:val="24"/>
          <w:u w:val="none"/>
        </w:rPr>
        <w:t xml:space="preserve">, is the </w:t>
      </w:r>
      <w:r w:rsidRPr="149E69CC" w:rsidR="59A1E5D1">
        <w:rPr>
          <w:rFonts w:ascii="Times New Roman" w:hAnsi="Times New Roman" w:eastAsia="Times New Roman" w:cs="Times New Roman"/>
          <w:sz w:val="24"/>
          <w:szCs w:val="24"/>
          <w:u w:val="none"/>
        </w:rPr>
        <w:t xml:space="preserve">step where the idea is tested to analyse its overall success within a business (Sasso, 1980). </w:t>
      </w:r>
      <w:r w:rsidRPr="149E69CC" w:rsidR="5F18BAB1">
        <w:rPr>
          <w:rFonts w:ascii="Times New Roman" w:hAnsi="Times New Roman" w:eastAsia="Times New Roman" w:cs="Times New Roman"/>
          <w:sz w:val="24"/>
          <w:szCs w:val="24"/>
          <w:u w:val="none"/>
        </w:rPr>
        <w:t xml:space="preserve">I have </w:t>
      </w:r>
      <w:r w:rsidRPr="149E69CC" w:rsidR="5A90E2B4">
        <w:rPr>
          <w:rFonts w:ascii="Times New Roman" w:hAnsi="Times New Roman" w:eastAsia="Times New Roman" w:cs="Times New Roman"/>
          <w:sz w:val="24"/>
          <w:szCs w:val="24"/>
          <w:u w:val="none"/>
        </w:rPr>
        <w:t>not</w:t>
      </w:r>
      <w:r w:rsidRPr="149E69CC" w:rsidR="5F18BAB1">
        <w:rPr>
          <w:rFonts w:ascii="Times New Roman" w:hAnsi="Times New Roman" w:eastAsia="Times New Roman" w:cs="Times New Roman"/>
          <w:sz w:val="24"/>
          <w:szCs w:val="24"/>
          <w:u w:val="none"/>
        </w:rPr>
        <w:t xml:space="preserve"> implemented this solution within Tesco warehouse </w:t>
      </w:r>
      <w:r w:rsidRPr="149E69CC" w:rsidR="5954CCAF">
        <w:rPr>
          <w:rFonts w:ascii="Times New Roman" w:hAnsi="Times New Roman" w:eastAsia="Times New Roman" w:cs="Times New Roman"/>
          <w:sz w:val="24"/>
          <w:szCs w:val="24"/>
          <w:u w:val="none"/>
        </w:rPr>
        <w:t xml:space="preserve">but after thorough analysis, the strengths </w:t>
      </w:r>
      <w:r w:rsidRPr="149E69CC" w:rsidR="3D4D0FCC">
        <w:rPr>
          <w:rFonts w:ascii="Times New Roman" w:hAnsi="Times New Roman" w:eastAsia="Times New Roman" w:cs="Times New Roman"/>
          <w:sz w:val="24"/>
          <w:szCs w:val="24"/>
          <w:u w:val="none"/>
        </w:rPr>
        <w:t xml:space="preserve">of this method </w:t>
      </w:r>
      <w:r w:rsidRPr="149E69CC" w:rsidR="390E2B66">
        <w:rPr>
          <w:rFonts w:ascii="Times New Roman" w:hAnsi="Times New Roman" w:eastAsia="Times New Roman" w:cs="Times New Roman"/>
          <w:sz w:val="24"/>
          <w:szCs w:val="24"/>
          <w:u w:val="none"/>
        </w:rPr>
        <w:t xml:space="preserve">are that it is not radical. By this I mean that </w:t>
      </w:r>
      <w:r w:rsidRPr="149E69CC" w:rsidR="7E6960DE">
        <w:rPr>
          <w:rFonts w:ascii="Times New Roman" w:hAnsi="Times New Roman" w:eastAsia="Times New Roman" w:cs="Times New Roman"/>
          <w:sz w:val="24"/>
          <w:szCs w:val="24"/>
          <w:u w:val="none"/>
        </w:rPr>
        <w:t xml:space="preserve">it doesn’t alter the overall packaging nor packaging </w:t>
      </w:r>
      <w:r w:rsidRPr="149E69CC" w:rsidR="57D96F35">
        <w:rPr>
          <w:rFonts w:ascii="Times New Roman" w:hAnsi="Times New Roman" w:eastAsia="Times New Roman" w:cs="Times New Roman"/>
          <w:sz w:val="24"/>
          <w:szCs w:val="24"/>
          <w:u w:val="none"/>
        </w:rPr>
        <w:t>technique</w:t>
      </w:r>
      <w:r w:rsidRPr="149E69CC" w:rsidR="7E6960DE">
        <w:rPr>
          <w:rFonts w:ascii="Times New Roman" w:hAnsi="Times New Roman" w:eastAsia="Times New Roman" w:cs="Times New Roman"/>
          <w:sz w:val="24"/>
          <w:szCs w:val="24"/>
          <w:u w:val="none"/>
        </w:rPr>
        <w:t xml:space="preserve">. </w:t>
      </w:r>
      <w:r w:rsidRPr="149E69CC" w:rsidR="4089B544">
        <w:rPr>
          <w:rFonts w:ascii="Times New Roman" w:hAnsi="Times New Roman" w:eastAsia="Times New Roman" w:cs="Times New Roman"/>
          <w:sz w:val="24"/>
          <w:szCs w:val="24"/>
          <w:u w:val="none"/>
        </w:rPr>
        <w:t xml:space="preserve">This increases the chance of success as it suits the dynamic of the warehouse </w:t>
      </w:r>
      <w:r w:rsidRPr="149E69CC" w:rsidR="47231E61">
        <w:rPr>
          <w:rFonts w:ascii="Times New Roman" w:hAnsi="Times New Roman" w:eastAsia="Times New Roman" w:cs="Times New Roman"/>
          <w:sz w:val="24"/>
          <w:szCs w:val="24"/>
          <w:u w:val="none"/>
        </w:rPr>
        <w:t>environment,</w:t>
      </w:r>
      <w:r w:rsidRPr="149E69CC" w:rsidR="4089B544">
        <w:rPr>
          <w:rFonts w:ascii="Times New Roman" w:hAnsi="Times New Roman" w:eastAsia="Times New Roman" w:cs="Times New Roman"/>
          <w:sz w:val="24"/>
          <w:szCs w:val="24"/>
          <w:u w:val="none"/>
        </w:rPr>
        <w:t xml:space="preserve"> which </w:t>
      </w:r>
      <w:r w:rsidRPr="149E69CC" w:rsidR="4089B544">
        <w:rPr>
          <w:rFonts w:ascii="Times New Roman" w:hAnsi="Times New Roman" w:eastAsia="Times New Roman" w:cs="Times New Roman"/>
          <w:sz w:val="24"/>
          <w:szCs w:val="24"/>
          <w:u w:val="none"/>
        </w:rPr>
        <w:t>optimises</w:t>
      </w:r>
      <w:r w:rsidRPr="149E69CC" w:rsidR="4089B544">
        <w:rPr>
          <w:rFonts w:ascii="Times New Roman" w:hAnsi="Times New Roman" w:eastAsia="Times New Roman" w:cs="Times New Roman"/>
          <w:sz w:val="24"/>
          <w:szCs w:val="24"/>
          <w:u w:val="none"/>
        </w:rPr>
        <w:t xml:space="preserve"> </w:t>
      </w:r>
      <w:r w:rsidRPr="149E69CC" w:rsidR="3F08EF3A">
        <w:rPr>
          <w:rFonts w:ascii="Times New Roman" w:hAnsi="Times New Roman" w:eastAsia="Times New Roman" w:cs="Times New Roman"/>
          <w:sz w:val="24"/>
          <w:szCs w:val="24"/>
          <w:u w:val="none"/>
        </w:rPr>
        <w:t xml:space="preserve">performance. </w:t>
      </w:r>
      <w:r w:rsidRPr="149E69CC" w:rsidR="55C82F49">
        <w:rPr>
          <w:rFonts w:ascii="Times New Roman" w:hAnsi="Times New Roman" w:eastAsia="Times New Roman" w:cs="Times New Roman"/>
          <w:sz w:val="24"/>
          <w:szCs w:val="24"/>
          <w:u w:val="none"/>
        </w:rPr>
        <w:t xml:space="preserve">Overall, to assess if the method has worked, the loss of capital/expenditure can be compared before and after implementing this method. This data can be collected from </w:t>
      </w:r>
      <w:r w:rsidRPr="149E69CC" w:rsidR="20B60F21">
        <w:rPr>
          <w:rFonts w:ascii="Times New Roman" w:hAnsi="Times New Roman" w:eastAsia="Times New Roman" w:cs="Times New Roman"/>
          <w:sz w:val="24"/>
          <w:szCs w:val="24"/>
          <w:u w:val="none"/>
        </w:rPr>
        <w:t xml:space="preserve">profit and loss accounts. </w:t>
      </w:r>
    </w:p>
    <w:p w:rsidR="149E69CC" w:rsidP="149E69CC" w:rsidRDefault="149E69CC" w14:paraId="7D7C2C5F" w14:textId="01CB699B">
      <w:pPr>
        <w:pStyle w:val="Normal"/>
        <w:jc w:val="left"/>
        <w:rPr>
          <w:rFonts w:ascii="Times New Roman" w:hAnsi="Times New Roman" w:eastAsia="Times New Roman" w:cs="Times New Roman"/>
          <w:sz w:val="24"/>
          <w:szCs w:val="24"/>
          <w:u w:val="none"/>
        </w:rPr>
      </w:pPr>
    </w:p>
    <w:p w:rsidR="149E69CC" w:rsidP="149E69CC" w:rsidRDefault="149E69CC" w14:paraId="024532BF" w14:textId="5BABDDF1">
      <w:pPr>
        <w:pStyle w:val="Normal"/>
        <w:jc w:val="left"/>
        <w:rPr>
          <w:rFonts w:ascii="Times New Roman" w:hAnsi="Times New Roman" w:eastAsia="Times New Roman" w:cs="Times New Roman"/>
          <w:sz w:val="24"/>
          <w:szCs w:val="24"/>
          <w:u w:val="none"/>
        </w:rPr>
      </w:pPr>
    </w:p>
    <w:p w:rsidR="149E69CC" w:rsidP="149E69CC" w:rsidRDefault="149E69CC" w14:paraId="7825C573" w14:textId="207DB7BA">
      <w:pPr>
        <w:pStyle w:val="Normal"/>
        <w:jc w:val="left"/>
        <w:rPr>
          <w:rFonts w:ascii="Times New Roman" w:hAnsi="Times New Roman" w:eastAsia="Times New Roman" w:cs="Times New Roman"/>
          <w:sz w:val="24"/>
          <w:szCs w:val="24"/>
          <w:u w:val="none"/>
        </w:rPr>
      </w:pPr>
    </w:p>
    <w:p w:rsidR="149E69CC" w:rsidP="149E69CC" w:rsidRDefault="149E69CC" w14:paraId="29F29593" w14:textId="2694C665">
      <w:pPr>
        <w:pStyle w:val="Normal"/>
        <w:jc w:val="left"/>
        <w:rPr>
          <w:rFonts w:ascii="Times New Roman" w:hAnsi="Times New Roman" w:eastAsia="Times New Roman" w:cs="Times New Roman"/>
          <w:sz w:val="24"/>
          <w:szCs w:val="24"/>
          <w:u w:val="none"/>
        </w:rPr>
      </w:pPr>
    </w:p>
    <w:p w:rsidR="149E69CC" w:rsidP="149E69CC" w:rsidRDefault="149E69CC" w14:paraId="453D7648" w14:textId="6303A735">
      <w:pPr>
        <w:pStyle w:val="Normal"/>
        <w:jc w:val="left"/>
        <w:rPr>
          <w:rFonts w:ascii="Times New Roman" w:hAnsi="Times New Roman" w:eastAsia="Times New Roman" w:cs="Times New Roman"/>
          <w:sz w:val="24"/>
          <w:szCs w:val="24"/>
          <w:u w:val="none"/>
        </w:rPr>
      </w:pPr>
    </w:p>
    <w:p w:rsidR="149E69CC" w:rsidP="149E69CC" w:rsidRDefault="149E69CC" w14:paraId="59ACD043" w14:textId="075A532E">
      <w:pPr>
        <w:pStyle w:val="Normal"/>
        <w:jc w:val="left"/>
        <w:rPr>
          <w:rFonts w:ascii="Times New Roman" w:hAnsi="Times New Roman" w:eastAsia="Times New Roman" w:cs="Times New Roman"/>
          <w:sz w:val="24"/>
          <w:szCs w:val="24"/>
          <w:u w:val="none"/>
        </w:rPr>
      </w:pPr>
    </w:p>
    <w:p w:rsidR="149E69CC" w:rsidP="149E69CC" w:rsidRDefault="149E69CC" w14:paraId="50945D99" w14:textId="4ED6D3C7">
      <w:pPr>
        <w:pStyle w:val="Normal"/>
        <w:jc w:val="left"/>
        <w:rPr>
          <w:rFonts w:ascii="Times New Roman" w:hAnsi="Times New Roman" w:eastAsia="Times New Roman" w:cs="Times New Roman"/>
          <w:sz w:val="24"/>
          <w:szCs w:val="24"/>
          <w:u w:val="none"/>
        </w:rPr>
      </w:pPr>
    </w:p>
    <w:p w:rsidR="149E69CC" w:rsidP="149E69CC" w:rsidRDefault="149E69CC" w14:paraId="5BA01330" w14:textId="59D8DA39">
      <w:pPr>
        <w:pStyle w:val="Normal"/>
        <w:jc w:val="left"/>
        <w:rPr>
          <w:rFonts w:ascii="Times New Roman" w:hAnsi="Times New Roman" w:eastAsia="Times New Roman" w:cs="Times New Roman"/>
          <w:sz w:val="24"/>
          <w:szCs w:val="24"/>
          <w:u w:val="none"/>
        </w:rPr>
      </w:pPr>
    </w:p>
    <w:p w:rsidR="7315F61E" w:rsidP="7315F61E" w:rsidRDefault="7315F61E" w14:paraId="567439A2" w14:textId="512143CA">
      <w:pPr>
        <w:pStyle w:val="Normal"/>
        <w:jc w:val="left"/>
        <w:rPr>
          <w:rFonts w:ascii="Times New Roman" w:hAnsi="Times New Roman" w:eastAsia="Times New Roman" w:cs="Times New Roman"/>
          <w:sz w:val="24"/>
          <w:szCs w:val="24"/>
          <w:u w:val="none"/>
        </w:rPr>
      </w:pPr>
    </w:p>
    <w:p w:rsidR="7315F61E" w:rsidP="7315F61E" w:rsidRDefault="7315F61E" w14:paraId="0F8C8C31" w14:textId="5930DA9F">
      <w:pPr>
        <w:pStyle w:val="Normal"/>
        <w:jc w:val="left"/>
        <w:rPr>
          <w:rFonts w:ascii="Times New Roman" w:hAnsi="Times New Roman" w:eastAsia="Times New Roman" w:cs="Times New Roman"/>
          <w:sz w:val="24"/>
          <w:szCs w:val="24"/>
          <w:u w:val="none"/>
        </w:rPr>
      </w:pPr>
    </w:p>
    <w:p w:rsidR="7315F61E" w:rsidP="7315F61E" w:rsidRDefault="7315F61E" w14:paraId="71199424" w14:textId="0C3A7705">
      <w:pPr>
        <w:pStyle w:val="Normal"/>
        <w:jc w:val="left"/>
        <w:rPr>
          <w:rFonts w:ascii="Times New Roman" w:hAnsi="Times New Roman" w:eastAsia="Times New Roman" w:cs="Times New Roman"/>
          <w:sz w:val="24"/>
          <w:szCs w:val="24"/>
          <w:u w:val="none"/>
        </w:rPr>
      </w:pPr>
    </w:p>
    <w:p w:rsidR="7315F61E" w:rsidP="7315F61E" w:rsidRDefault="7315F61E" w14:paraId="1C78455A" w14:textId="2C21443B">
      <w:pPr>
        <w:pStyle w:val="Normal"/>
        <w:jc w:val="left"/>
        <w:rPr>
          <w:rFonts w:ascii="Times New Roman" w:hAnsi="Times New Roman" w:eastAsia="Times New Roman" w:cs="Times New Roman"/>
          <w:sz w:val="24"/>
          <w:szCs w:val="24"/>
          <w:u w:val="none"/>
        </w:rPr>
      </w:pPr>
    </w:p>
    <w:p w:rsidR="7315F61E" w:rsidP="7315F61E" w:rsidRDefault="7315F61E" w14:paraId="53A62E15" w14:textId="69EC7585">
      <w:pPr>
        <w:pStyle w:val="Normal"/>
        <w:jc w:val="left"/>
        <w:rPr>
          <w:rFonts w:ascii="Times New Roman" w:hAnsi="Times New Roman" w:eastAsia="Times New Roman" w:cs="Times New Roman"/>
          <w:sz w:val="24"/>
          <w:szCs w:val="24"/>
          <w:u w:val="none"/>
        </w:rPr>
      </w:pPr>
    </w:p>
    <w:p w:rsidR="7315F61E" w:rsidP="7315F61E" w:rsidRDefault="7315F61E" w14:paraId="1236ADFE" w14:textId="4C7E0CD8">
      <w:pPr>
        <w:pStyle w:val="Normal"/>
        <w:jc w:val="left"/>
        <w:rPr>
          <w:rFonts w:ascii="Times New Roman" w:hAnsi="Times New Roman" w:eastAsia="Times New Roman" w:cs="Times New Roman"/>
          <w:sz w:val="24"/>
          <w:szCs w:val="24"/>
          <w:u w:val="none"/>
        </w:rPr>
      </w:pPr>
    </w:p>
    <w:p w:rsidR="7315F61E" w:rsidP="7315F61E" w:rsidRDefault="7315F61E" w14:paraId="3E8DD465" w14:textId="724FF7AA">
      <w:pPr>
        <w:pStyle w:val="Normal"/>
        <w:jc w:val="left"/>
        <w:rPr>
          <w:rFonts w:ascii="Times New Roman" w:hAnsi="Times New Roman" w:eastAsia="Times New Roman" w:cs="Times New Roman"/>
          <w:sz w:val="24"/>
          <w:szCs w:val="24"/>
          <w:u w:val="none"/>
        </w:rPr>
      </w:pPr>
    </w:p>
    <w:p w:rsidR="7315F61E" w:rsidP="7315F61E" w:rsidRDefault="7315F61E" w14:paraId="614FEB8F" w14:textId="000F281C">
      <w:pPr>
        <w:pStyle w:val="Normal"/>
        <w:jc w:val="left"/>
        <w:rPr>
          <w:rFonts w:ascii="Times New Roman" w:hAnsi="Times New Roman" w:eastAsia="Times New Roman" w:cs="Times New Roman"/>
          <w:sz w:val="24"/>
          <w:szCs w:val="24"/>
          <w:u w:val="none"/>
        </w:rPr>
      </w:pPr>
    </w:p>
    <w:p w:rsidR="7315F61E" w:rsidP="149E69CC" w:rsidRDefault="7315F61E" w14:paraId="3D07E334" w14:textId="62B8835F">
      <w:pPr>
        <w:pStyle w:val="Normal"/>
        <w:jc w:val="left"/>
        <w:rPr>
          <w:rFonts w:ascii="Times New Roman" w:hAnsi="Times New Roman" w:eastAsia="Times New Roman" w:cs="Times New Roman"/>
          <w:sz w:val="32"/>
          <w:szCs w:val="32"/>
          <w:u w:val="single"/>
        </w:rPr>
      </w:pPr>
    </w:p>
    <w:p w:rsidR="7315F61E" w:rsidP="149E69CC" w:rsidRDefault="7315F61E" w14:paraId="07B3FC07" w14:textId="3277B8C9">
      <w:pPr>
        <w:pStyle w:val="Normal"/>
        <w:jc w:val="left"/>
        <w:rPr>
          <w:rFonts w:ascii="Times New Roman" w:hAnsi="Times New Roman" w:eastAsia="Times New Roman" w:cs="Times New Roman"/>
          <w:sz w:val="22"/>
          <w:szCs w:val="22"/>
          <w:u w:val="single"/>
        </w:rPr>
      </w:pPr>
      <w:r w:rsidRPr="149E69CC" w:rsidR="20B60F21">
        <w:rPr>
          <w:rFonts w:ascii="Times New Roman" w:hAnsi="Times New Roman" w:eastAsia="Times New Roman" w:cs="Times New Roman"/>
          <w:sz w:val="32"/>
          <w:szCs w:val="32"/>
          <w:u w:val="single"/>
        </w:rPr>
        <w:t xml:space="preserve">Evaluation of the effectiveness of the solution </w:t>
      </w:r>
    </w:p>
    <w:p w:rsidR="2E131FFC" w:rsidP="149E69CC" w:rsidRDefault="2E131FFC" w14:paraId="3AD4FCDB" w14:textId="684DD01D">
      <w:pPr>
        <w:pStyle w:val="Normal"/>
        <w:jc w:val="left"/>
        <w:rPr>
          <w:rFonts w:ascii="Times New Roman" w:hAnsi="Times New Roman" w:eastAsia="Times New Roman" w:cs="Times New Roman"/>
          <w:sz w:val="24"/>
          <w:szCs w:val="24"/>
          <w:u w:val="none"/>
        </w:rPr>
      </w:pPr>
      <w:r w:rsidRPr="149E69CC" w:rsidR="2E131FFC">
        <w:rPr>
          <w:rFonts w:ascii="Times New Roman" w:hAnsi="Times New Roman" w:eastAsia="Times New Roman" w:cs="Times New Roman"/>
          <w:sz w:val="24"/>
          <w:szCs w:val="24"/>
          <w:u w:val="none"/>
        </w:rPr>
        <w:t xml:space="preserve">To begin, my idea is to implement </w:t>
      </w:r>
      <w:r w:rsidRPr="149E69CC" w:rsidR="2E131FFC">
        <w:rPr>
          <w:rFonts w:ascii="Times New Roman" w:hAnsi="Times New Roman" w:eastAsia="Times New Roman" w:cs="Times New Roman"/>
          <w:sz w:val="24"/>
          <w:szCs w:val="24"/>
          <w:u w:val="none"/>
        </w:rPr>
        <w:t>additional</w:t>
      </w:r>
      <w:r w:rsidRPr="149E69CC" w:rsidR="2E131FFC">
        <w:rPr>
          <w:rFonts w:ascii="Times New Roman" w:hAnsi="Times New Roman" w:eastAsia="Times New Roman" w:cs="Times New Roman"/>
          <w:sz w:val="24"/>
          <w:szCs w:val="24"/>
          <w:u w:val="none"/>
        </w:rPr>
        <w:t xml:space="preserve"> cardboard barriers into the already existing cardboard boxes of wine bottles and other fragile bottles. </w:t>
      </w:r>
      <w:r w:rsidRPr="149E69CC" w:rsidR="453518B8">
        <w:rPr>
          <w:rFonts w:ascii="Times New Roman" w:hAnsi="Times New Roman" w:eastAsia="Times New Roman" w:cs="Times New Roman"/>
          <w:sz w:val="24"/>
          <w:szCs w:val="24"/>
          <w:u w:val="none"/>
        </w:rPr>
        <w:t xml:space="preserve">This idea is both practical and realistic as it </w:t>
      </w:r>
      <w:r w:rsidRPr="149E69CC" w:rsidR="690ED4C4">
        <w:rPr>
          <w:rFonts w:ascii="Times New Roman" w:hAnsi="Times New Roman" w:eastAsia="Times New Roman" w:cs="Times New Roman"/>
          <w:sz w:val="24"/>
          <w:szCs w:val="24"/>
          <w:u w:val="none"/>
        </w:rPr>
        <w:t xml:space="preserve">can be easily implemented on a large scale. </w:t>
      </w:r>
    </w:p>
    <w:p w:rsidR="690ED4C4" w:rsidP="149E69CC" w:rsidRDefault="690ED4C4" w14:paraId="73B82008" w14:textId="42A60EE2">
      <w:pPr>
        <w:pStyle w:val="Normal"/>
        <w:jc w:val="left"/>
        <w:rPr>
          <w:rFonts w:ascii="Times New Roman" w:hAnsi="Times New Roman" w:eastAsia="Times New Roman" w:cs="Times New Roman"/>
          <w:sz w:val="24"/>
          <w:szCs w:val="24"/>
          <w:u w:val="none"/>
        </w:rPr>
      </w:pPr>
      <w:r w:rsidRPr="149E69CC" w:rsidR="690ED4C4">
        <w:rPr>
          <w:rFonts w:ascii="Times New Roman" w:hAnsi="Times New Roman" w:eastAsia="Times New Roman" w:cs="Times New Roman"/>
          <w:sz w:val="24"/>
          <w:szCs w:val="24"/>
          <w:u w:val="none"/>
        </w:rPr>
        <w:t xml:space="preserve">Firstly, </w:t>
      </w:r>
      <w:bookmarkStart w:name="_Int_M63akDjX" w:id="780526968"/>
      <w:r w:rsidRPr="149E69CC" w:rsidR="33FCB49C">
        <w:rPr>
          <w:rFonts w:ascii="Times New Roman" w:hAnsi="Times New Roman" w:eastAsia="Times New Roman" w:cs="Times New Roman"/>
          <w:sz w:val="24"/>
          <w:szCs w:val="24"/>
          <w:u w:val="none"/>
        </w:rPr>
        <w:t xml:space="preserve">the </w:t>
      </w:r>
      <w:r w:rsidRPr="149E69CC" w:rsidR="33FCB49C">
        <w:rPr>
          <w:rFonts w:ascii="Times New Roman" w:hAnsi="Times New Roman" w:eastAsia="Times New Roman" w:cs="Times New Roman"/>
          <w:sz w:val="24"/>
          <w:szCs w:val="24"/>
          <w:u w:val="none"/>
        </w:rPr>
        <w:t>additional</w:t>
      </w:r>
      <w:bookmarkEnd w:id="780526968"/>
      <w:r w:rsidRPr="149E69CC" w:rsidR="690ED4C4">
        <w:rPr>
          <w:rFonts w:ascii="Times New Roman" w:hAnsi="Times New Roman" w:eastAsia="Times New Roman" w:cs="Times New Roman"/>
          <w:sz w:val="24"/>
          <w:szCs w:val="24"/>
          <w:u w:val="none"/>
        </w:rPr>
        <w:t xml:space="preserve"> cardboard will be obtained from recycling </w:t>
      </w:r>
      <w:r w:rsidRPr="149E69CC" w:rsidR="5FF208C3">
        <w:rPr>
          <w:rFonts w:ascii="Times New Roman" w:hAnsi="Times New Roman" w:eastAsia="Times New Roman" w:cs="Times New Roman"/>
          <w:sz w:val="24"/>
          <w:szCs w:val="24"/>
          <w:u w:val="none"/>
        </w:rPr>
        <w:t>centers,</w:t>
      </w:r>
      <w:r w:rsidRPr="149E69CC" w:rsidR="690ED4C4">
        <w:rPr>
          <w:rFonts w:ascii="Times New Roman" w:hAnsi="Times New Roman" w:eastAsia="Times New Roman" w:cs="Times New Roman"/>
          <w:sz w:val="24"/>
          <w:szCs w:val="24"/>
          <w:u w:val="none"/>
        </w:rPr>
        <w:t xml:space="preserve"> which is practical</w:t>
      </w:r>
      <w:r w:rsidRPr="149E69CC" w:rsidR="66CE982F">
        <w:rPr>
          <w:rFonts w:ascii="Times New Roman" w:hAnsi="Times New Roman" w:eastAsia="Times New Roman" w:cs="Times New Roman"/>
          <w:sz w:val="24"/>
          <w:szCs w:val="24"/>
          <w:u w:val="none"/>
        </w:rPr>
        <w:t xml:space="preserve">: from Newport: </w:t>
      </w:r>
      <w:r w:rsidRPr="149E69CC" w:rsidR="66CE982F">
        <w:rPr>
          <w:rFonts w:ascii="Times New Roman" w:hAnsi="Times New Roman" w:eastAsia="Times New Roman" w:cs="Times New Roman"/>
          <w:sz w:val="24"/>
          <w:szCs w:val="24"/>
          <w:u w:val="none"/>
        </w:rPr>
        <w:t>Wastesavers</w:t>
      </w:r>
      <w:r w:rsidRPr="149E69CC" w:rsidR="66CE982F">
        <w:rPr>
          <w:rFonts w:ascii="Times New Roman" w:hAnsi="Times New Roman" w:eastAsia="Times New Roman" w:cs="Times New Roman"/>
          <w:sz w:val="24"/>
          <w:szCs w:val="24"/>
          <w:u w:val="none"/>
        </w:rPr>
        <w:t xml:space="preserve"> Reuse Center, which is local</w:t>
      </w:r>
      <w:r w:rsidRPr="149E69CC" w:rsidR="690ED4C4">
        <w:rPr>
          <w:rFonts w:ascii="Times New Roman" w:hAnsi="Times New Roman" w:eastAsia="Times New Roman" w:cs="Times New Roman"/>
          <w:sz w:val="24"/>
          <w:szCs w:val="24"/>
          <w:u w:val="none"/>
        </w:rPr>
        <w:t xml:space="preserve">. </w:t>
      </w:r>
      <w:r w:rsidRPr="149E69CC" w:rsidR="2E293F85">
        <w:rPr>
          <w:rFonts w:ascii="Times New Roman" w:hAnsi="Times New Roman" w:eastAsia="Times New Roman" w:cs="Times New Roman"/>
          <w:sz w:val="24"/>
          <w:szCs w:val="24"/>
          <w:u w:val="none"/>
        </w:rPr>
        <w:t xml:space="preserve">Not only will this </w:t>
      </w:r>
      <w:r w:rsidRPr="149E69CC" w:rsidR="329D8CC1">
        <w:rPr>
          <w:rFonts w:ascii="Times New Roman" w:hAnsi="Times New Roman" w:eastAsia="Times New Roman" w:cs="Times New Roman"/>
          <w:sz w:val="24"/>
          <w:szCs w:val="24"/>
          <w:u w:val="none"/>
        </w:rPr>
        <w:t>positively</w:t>
      </w:r>
      <w:r w:rsidRPr="149E69CC" w:rsidR="2E293F85">
        <w:rPr>
          <w:rFonts w:ascii="Times New Roman" w:hAnsi="Times New Roman" w:eastAsia="Times New Roman" w:cs="Times New Roman"/>
          <w:sz w:val="24"/>
          <w:szCs w:val="24"/>
          <w:u w:val="none"/>
        </w:rPr>
        <w:t xml:space="preserve"> </w:t>
      </w:r>
      <w:r w:rsidRPr="149E69CC" w:rsidR="2E293F85">
        <w:rPr>
          <w:rFonts w:ascii="Times New Roman" w:hAnsi="Times New Roman" w:eastAsia="Times New Roman" w:cs="Times New Roman"/>
          <w:sz w:val="24"/>
          <w:szCs w:val="24"/>
          <w:u w:val="none"/>
        </w:rPr>
        <w:t>impact</w:t>
      </w:r>
      <w:r w:rsidRPr="149E69CC" w:rsidR="2E293F85">
        <w:rPr>
          <w:rFonts w:ascii="Times New Roman" w:hAnsi="Times New Roman" w:eastAsia="Times New Roman" w:cs="Times New Roman"/>
          <w:sz w:val="24"/>
          <w:szCs w:val="24"/>
          <w:u w:val="none"/>
        </w:rPr>
        <w:t xml:space="preserve"> the </w:t>
      </w:r>
      <w:r w:rsidRPr="149E69CC" w:rsidR="0663525A">
        <w:rPr>
          <w:rFonts w:ascii="Times New Roman" w:hAnsi="Times New Roman" w:eastAsia="Times New Roman" w:cs="Times New Roman"/>
          <w:sz w:val="24"/>
          <w:szCs w:val="24"/>
          <w:u w:val="none"/>
        </w:rPr>
        <w:t>environment</w:t>
      </w:r>
      <w:r w:rsidRPr="149E69CC" w:rsidR="2E293F85">
        <w:rPr>
          <w:rFonts w:ascii="Times New Roman" w:hAnsi="Times New Roman" w:eastAsia="Times New Roman" w:cs="Times New Roman"/>
          <w:sz w:val="24"/>
          <w:szCs w:val="24"/>
          <w:u w:val="none"/>
        </w:rPr>
        <w:t xml:space="preserve">, by reducing the </w:t>
      </w:r>
      <w:r w:rsidRPr="149E69CC" w:rsidR="053AB1F3">
        <w:rPr>
          <w:rFonts w:ascii="Times New Roman" w:hAnsi="Times New Roman" w:eastAsia="Times New Roman" w:cs="Times New Roman"/>
          <w:sz w:val="24"/>
          <w:szCs w:val="24"/>
          <w:u w:val="none"/>
        </w:rPr>
        <w:t>amount of waste</w:t>
      </w:r>
      <w:r w:rsidRPr="149E69CC" w:rsidR="2E293F85">
        <w:rPr>
          <w:rFonts w:ascii="Times New Roman" w:hAnsi="Times New Roman" w:eastAsia="Times New Roman" w:cs="Times New Roman"/>
          <w:sz w:val="24"/>
          <w:szCs w:val="24"/>
          <w:u w:val="none"/>
        </w:rPr>
        <w:t xml:space="preserve"> transported to landfills</w:t>
      </w:r>
      <w:r w:rsidRPr="149E69CC" w:rsidR="181E21FD">
        <w:rPr>
          <w:rFonts w:ascii="Times New Roman" w:hAnsi="Times New Roman" w:eastAsia="Times New Roman" w:cs="Times New Roman"/>
          <w:sz w:val="24"/>
          <w:szCs w:val="24"/>
          <w:u w:val="none"/>
        </w:rPr>
        <w:t xml:space="preserve">, but it will also not be as costly as </w:t>
      </w:r>
      <w:r w:rsidRPr="149E69CC" w:rsidR="181E21FD">
        <w:rPr>
          <w:rFonts w:ascii="Times New Roman" w:hAnsi="Times New Roman" w:eastAsia="Times New Roman" w:cs="Times New Roman"/>
          <w:sz w:val="24"/>
          <w:szCs w:val="24"/>
          <w:u w:val="none"/>
        </w:rPr>
        <w:t>purchasing</w:t>
      </w:r>
      <w:r w:rsidRPr="149E69CC" w:rsidR="181E21FD">
        <w:rPr>
          <w:rFonts w:ascii="Times New Roman" w:hAnsi="Times New Roman" w:eastAsia="Times New Roman" w:cs="Times New Roman"/>
          <w:sz w:val="24"/>
          <w:szCs w:val="24"/>
          <w:u w:val="none"/>
        </w:rPr>
        <w:t xml:space="preserve"> completely new cardboard from international suppliers. </w:t>
      </w:r>
      <w:r w:rsidRPr="149E69CC" w:rsidR="6D352E93">
        <w:rPr>
          <w:rFonts w:ascii="Times New Roman" w:hAnsi="Times New Roman" w:eastAsia="Times New Roman" w:cs="Times New Roman"/>
          <w:sz w:val="24"/>
          <w:szCs w:val="24"/>
          <w:u w:val="none"/>
        </w:rPr>
        <w:t xml:space="preserve">This is an undoubtable strength as it positively impacts on the environment across Newport as a whole. I believe recycling on a scale such as this will inspire other businesses to do the same, promoting environmental sustainability in the retail industry. </w:t>
      </w:r>
    </w:p>
    <w:p w:rsidR="51F40C66" w:rsidP="149E69CC" w:rsidRDefault="51F40C66" w14:paraId="314EA217" w14:textId="5ED40918">
      <w:pPr>
        <w:pStyle w:val="Normal"/>
        <w:jc w:val="left"/>
        <w:rPr>
          <w:rFonts w:ascii="Times New Roman" w:hAnsi="Times New Roman" w:eastAsia="Times New Roman" w:cs="Times New Roman"/>
          <w:sz w:val="24"/>
          <w:szCs w:val="24"/>
          <w:u w:val="none"/>
        </w:rPr>
      </w:pPr>
      <w:r w:rsidRPr="149E69CC" w:rsidR="51F40C66">
        <w:rPr>
          <w:rFonts w:ascii="Times New Roman" w:hAnsi="Times New Roman" w:eastAsia="Times New Roman" w:cs="Times New Roman"/>
          <w:sz w:val="24"/>
          <w:szCs w:val="24"/>
          <w:u w:val="none"/>
        </w:rPr>
        <w:t xml:space="preserve">Secondly, this idea will not affect the workers and their performance and </w:t>
      </w:r>
      <w:r w:rsidRPr="149E69CC" w:rsidR="51F40C66">
        <w:rPr>
          <w:rFonts w:ascii="Times New Roman" w:hAnsi="Times New Roman" w:eastAsia="Times New Roman" w:cs="Times New Roman"/>
          <w:sz w:val="24"/>
          <w:szCs w:val="24"/>
          <w:u w:val="none"/>
        </w:rPr>
        <w:t>doesn’t</w:t>
      </w:r>
      <w:r w:rsidRPr="149E69CC" w:rsidR="51F40C66">
        <w:rPr>
          <w:rFonts w:ascii="Times New Roman" w:hAnsi="Times New Roman" w:eastAsia="Times New Roman" w:cs="Times New Roman"/>
          <w:sz w:val="24"/>
          <w:szCs w:val="24"/>
          <w:u w:val="none"/>
        </w:rPr>
        <w:t xml:space="preserve"> need </w:t>
      </w:r>
      <w:r w:rsidRPr="149E69CC" w:rsidR="51F40C66">
        <w:rPr>
          <w:rFonts w:ascii="Times New Roman" w:hAnsi="Times New Roman" w:eastAsia="Times New Roman" w:cs="Times New Roman"/>
          <w:sz w:val="24"/>
          <w:szCs w:val="24"/>
          <w:u w:val="none"/>
        </w:rPr>
        <w:t>additional</w:t>
      </w:r>
      <w:r w:rsidRPr="149E69CC" w:rsidR="51F40C66">
        <w:rPr>
          <w:rFonts w:ascii="Times New Roman" w:hAnsi="Times New Roman" w:eastAsia="Times New Roman" w:cs="Times New Roman"/>
          <w:sz w:val="24"/>
          <w:szCs w:val="24"/>
          <w:u w:val="none"/>
        </w:rPr>
        <w:t xml:space="preserve"> training. By increasing the stability of boxes, workers </w:t>
      </w:r>
      <w:bookmarkStart w:name="_Int_f98LOjC5" w:id="595262379"/>
      <w:r w:rsidRPr="149E69CC" w:rsidR="51F40C66">
        <w:rPr>
          <w:rFonts w:ascii="Times New Roman" w:hAnsi="Times New Roman" w:eastAsia="Times New Roman" w:cs="Times New Roman"/>
          <w:sz w:val="24"/>
          <w:szCs w:val="24"/>
          <w:u w:val="none"/>
        </w:rPr>
        <w:t>are able to</w:t>
      </w:r>
      <w:bookmarkEnd w:id="595262379"/>
      <w:r w:rsidRPr="149E69CC" w:rsidR="51F40C66">
        <w:rPr>
          <w:rFonts w:ascii="Times New Roman" w:hAnsi="Times New Roman" w:eastAsia="Times New Roman" w:cs="Times New Roman"/>
          <w:sz w:val="24"/>
          <w:szCs w:val="24"/>
          <w:u w:val="none"/>
        </w:rPr>
        <w:t xml:space="preserve"> </w:t>
      </w:r>
      <w:r w:rsidRPr="149E69CC" w:rsidR="48D74065">
        <w:rPr>
          <w:rFonts w:ascii="Times New Roman" w:hAnsi="Times New Roman" w:eastAsia="Times New Roman" w:cs="Times New Roman"/>
          <w:sz w:val="24"/>
          <w:szCs w:val="24"/>
          <w:u w:val="none"/>
        </w:rPr>
        <w:t xml:space="preserve">work at a faster pace during picking which </w:t>
      </w:r>
      <w:r w:rsidRPr="149E69CC" w:rsidR="48D74065">
        <w:rPr>
          <w:rFonts w:ascii="Times New Roman" w:hAnsi="Times New Roman" w:eastAsia="Times New Roman" w:cs="Times New Roman"/>
          <w:sz w:val="24"/>
          <w:szCs w:val="24"/>
          <w:u w:val="none"/>
        </w:rPr>
        <w:t>maximises</w:t>
      </w:r>
      <w:r w:rsidRPr="149E69CC" w:rsidR="48D74065">
        <w:rPr>
          <w:rFonts w:ascii="Times New Roman" w:hAnsi="Times New Roman" w:eastAsia="Times New Roman" w:cs="Times New Roman"/>
          <w:sz w:val="24"/>
          <w:szCs w:val="24"/>
          <w:u w:val="none"/>
        </w:rPr>
        <w:t xml:space="preserve"> effectiveness and </w:t>
      </w:r>
      <w:r w:rsidRPr="149E69CC" w:rsidR="200E1AE3">
        <w:rPr>
          <w:rFonts w:ascii="Times New Roman" w:hAnsi="Times New Roman" w:eastAsia="Times New Roman" w:cs="Times New Roman"/>
          <w:sz w:val="24"/>
          <w:szCs w:val="24"/>
          <w:u w:val="none"/>
        </w:rPr>
        <w:t>reduces</w:t>
      </w:r>
      <w:r w:rsidRPr="149E69CC" w:rsidR="48D74065">
        <w:rPr>
          <w:rFonts w:ascii="Times New Roman" w:hAnsi="Times New Roman" w:eastAsia="Times New Roman" w:cs="Times New Roman"/>
          <w:sz w:val="24"/>
          <w:szCs w:val="24"/>
          <w:u w:val="none"/>
        </w:rPr>
        <w:t xml:space="preserve"> stacking time, i</w:t>
      </w:r>
      <w:r w:rsidRPr="149E69CC" w:rsidR="04F27AAA">
        <w:rPr>
          <w:rFonts w:ascii="Times New Roman" w:hAnsi="Times New Roman" w:eastAsia="Times New Roman" w:cs="Times New Roman"/>
          <w:sz w:val="24"/>
          <w:szCs w:val="24"/>
          <w:u w:val="none"/>
        </w:rPr>
        <w:t xml:space="preserve">mproving the </w:t>
      </w:r>
      <w:r w:rsidRPr="149E69CC" w:rsidR="04F27AAA">
        <w:rPr>
          <w:rFonts w:ascii="Times New Roman" w:hAnsi="Times New Roman" w:eastAsia="Times New Roman" w:cs="Times New Roman"/>
          <w:sz w:val="24"/>
          <w:szCs w:val="24"/>
          <w:u w:val="none"/>
        </w:rPr>
        <w:t>logistics</w:t>
      </w:r>
      <w:r w:rsidRPr="149E69CC" w:rsidR="04F27AAA">
        <w:rPr>
          <w:rFonts w:ascii="Times New Roman" w:hAnsi="Times New Roman" w:eastAsia="Times New Roman" w:cs="Times New Roman"/>
          <w:sz w:val="24"/>
          <w:szCs w:val="24"/>
          <w:u w:val="none"/>
        </w:rPr>
        <w:t xml:space="preserve"> of Tesco. </w:t>
      </w:r>
      <w:r w:rsidRPr="149E69CC" w:rsidR="506DA419">
        <w:rPr>
          <w:rFonts w:ascii="Times New Roman" w:hAnsi="Times New Roman" w:eastAsia="Times New Roman" w:cs="Times New Roman"/>
          <w:sz w:val="24"/>
          <w:szCs w:val="24"/>
          <w:u w:val="none"/>
        </w:rPr>
        <w:t xml:space="preserve">Workers </w:t>
      </w:r>
      <w:r w:rsidRPr="149E69CC" w:rsidR="7C62F840">
        <w:rPr>
          <w:rFonts w:ascii="Times New Roman" w:hAnsi="Times New Roman" w:eastAsia="Times New Roman" w:cs="Times New Roman"/>
          <w:sz w:val="24"/>
          <w:szCs w:val="24"/>
          <w:u w:val="none"/>
        </w:rPr>
        <w:t>do not need to worry as muc</w:t>
      </w:r>
      <w:r w:rsidRPr="149E69CC" w:rsidR="621C013D">
        <w:rPr>
          <w:rFonts w:ascii="Times New Roman" w:hAnsi="Times New Roman" w:eastAsia="Times New Roman" w:cs="Times New Roman"/>
          <w:sz w:val="24"/>
          <w:szCs w:val="24"/>
          <w:u w:val="none"/>
        </w:rPr>
        <w:t>h</w:t>
      </w:r>
      <w:r w:rsidRPr="149E69CC" w:rsidR="7C62F840">
        <w:rPr>
          <w:rFonts w:ascii="Times New Roman" w:hAnsi="Times New Roman" w:eastAsia="Times New Roman" w:cs="Times New Roman"/>
          <w:sz w:val="24"/>
          <w:szCs w:val="24"/>
          <w:u w:val="none"/>
        </w:rPr>
        <w:t xml:space="preserve"> about</w:t>
      </w:r>
      <w:r w:rsidRPr="149E69CC" w:rsidR="4325E8BA">
        <w:rPr>
          <w:rFonts w:ascii="Times New Roman" w:hAnsi="Times New Roman" w:eastAsia="Times New Roman" w:cs="Times New Roman"/>
          <w:sz w:val="24"/>
          <w:szCs w:val="24"/>
          <w:u w:val="none"/>
        </w:rPr>
        <w:t xml:space="preserve"> placing the boxes correctly so that they </w:t>
      </w:r>
      <w:r w:rsidRPr="149E69CC" w:rsidR="4325E8BA">
        <w:rPr>
          <w:rFonts w:ascii="Times New Roman" w:hAnsi="Times New Roman" w:eastAsia="Times New Roman" w:cs="Times New Roman"/>
          <w:sz w:val="24"/>
          <w:szCs w:val="24"/>
          <w:u w:val="none"/>
        </w:rPr>
        <w:t>don’t</w:t>
      </w:r>
      <w:r w:rsidRPr="149E69CC" w:rsidR="4325E8BA">
        <w:rPr>
          <w:rFonts w:ascii="Times New Roman" w:hAnsi="Times New Roman" w:eastAsia="Times New Roman" w:cs="Times New Roman"/>
          <w:sz w:val="24"/>
          <w:szCs w:val="24"/>
          <w:u w:val="none"/>
        </w:rPr>
        <w:t xml:space="preserve"> become damaged and disturb other products. </w:t>
      </w:r>
      <w:r w:rsidRPr="149E69CC" w:rsidR="359441DA">
        <w:rPr>
          <w:rFonts w:ascii="Times New Roman" w:hAnsi="Times New Roman" w:eastAsia="Times New Roman" w:cs="Times New Roman"/>
          <w:sz w:val="24"/>
          <w:szCs w:val="24"/>
          <w:u w:val="none"/>
        </w:rPr>
        <w:t xml:space="preserve">This creates an opportunity for the workers to work a bit more carelessly </w:t>
      </w:r>
      <w:r w:rsidRPr="149E69CC" w:rsidR="3851A7D5">
        <w:rPr>
          <w:rFonts w:ascii="Times New Roman" w:hAnsi="Times New Roman" w:eastAsia="Times New Roman" w:cs="Times New Roman"/>
          <w:sz w:val="24"/>
          <w:szCs w:val="24"/>
          <w:u w:val="none"/>
        </w:rPr>
        <w:t>and focus entirely on getting the boxes where they need to go. From my experience, when wine boxes become d</w:t>
      </w:r>
      <w:r w:rsidRPr="149E69CC" w:rsidR="76F68D06">
        <w:rPr>
          <w:rFonts w:ascii="Times New Roman" w:hAnsi="Times New Roman" w:eastAsia="Times New Roman" w:cs="Times New Roman"/>
          <w:sz w:val="24"/>
          <w:szCs w:val="24"/>
          <w:u w:val="none"/>
        </w:rPr>
        <w:t>amaged, they put all the other boxes in jeopardy which are on the lollop. As a result, a lot of time is wasted rearra</w:t>
      </w:r>
      <w:r w:rsidRPr="149E69CC" w:rsidR="5648FF9F">
        <w:rPr>
          <w:rFonts w:ascii="Times New Roman" w:hAnsi="Times New Roman" w:eastAsia="Times New Roman" w:cs="Times New Roman"/>
          <w:sz w:val="24"/>
          <w:szCs w:val="24"/>
          <w:u w:val="none"/>
        </w:rPr>
        <w:t xml:space="preserve">nging the boxes more effectively. </w:t>
      </w:r>
    </w:p>
    <w:p w:rsidR="5648FF9F" w:rsidP="149E69CC" w:rsidRDefault="5648FF9F" w14:paraId="54D2934A" w14:textId="0F05D823">
      <w:pPr>
        <w:pStyle w:val="Normal"/>
        <w:jc w:val="left"/>
        <w:rPr>
          <w:rFonts w:ascii="Times New Roman" w:hAnsi="Times New Roman" w:eastAsia="Times New Roman" w:cs="Times New Roman"/>
          <w:sz w:val="24"/>
          <w:szCs w:val="24"/>
          <w:u w:val="none"/>
        </w:rPr>
      </w:pPr>
      <w:r w:rsidRPr="149E69CC" w:rsidR="5648FF9F">
        <w:rPr>
          <w:rFonts w:ascii="Times New Roman" w:hAnsi="Times New Roman" w:eastAsia="Times New Roman" w:cs="Times New Roman"/>
          <w:sz w:val="24"/>
          <w:szCs w:val="24"/>
          <w:u w:val="none"/>
        </w:rPr>
        <w:t>In addition,</w:t>
      </w:r>
      <w:r w:rsidRPr="149E69CC" w:rsidR="74C4898B">
        <w:rPr>
          <w:rFonts w:ascii="Times New Roman" w:hAnsi="Times New Roman" w:eastAsia="Times New Roman" w:cs="Times New Roman"/>
          <w:sz w:val="24"/>
          <w:szCs w:val="24"/>
          <w:u w:val="none"/>
        </w:rPr>
        <w:t xml:space="preserve"> this idea doesn’t change the overall material/existing packaging, only adds more s</w:t>
      </w:r>
      <w:r w:rsidRPr="149E69CC" w:rsidR="394BD2FF">
        <w:rPr>
          <w:rFonts w:ascii="Times New Roman" w:hAnsi="Times New Roman" w:eastAsia="Times New Roman" w:cs="Times New Roman"/>
          <w:sz w:val="24"/>
          <w:szCs w:val="24"/>
          <w:u w:val="none"/>
        </w:rPr>
        <w:t xml:space="preserve">tability, making this idea </w:t>
      </w:r>
      <w:r w:rsidRPr="149E69CC" w:rsidR="3733E06E">
        <w:rPr>
          <w:rFonts w:ascii="Times New Roman" w:hAnsi="Times New Roman" w:eastAsia="Times New Roman" w:cs="Times New Roman"/>
          <w:sz w:val="24"/>
          <w:szCs w:val="24"/>
          <w:u w:val="none"/>
        </w:rPr>
        <w:t>realistic. Completely changing the packaging of the boxes from cardboard to potentially plastic would be beneficial – because it is a water</w:t>
      </w:r>
      <w:r w:rsidRPr="149E69CC" w:rsidR="16865307">
        <w:rPr>
          <w:rFonts w:ascii="Times New Roman" w:hAnsi="Times New Roman" w:eastAsia="Times New Roman" w:cs="Times New Roman"/>
          <w:sz w:val="24"/>
          <w:szCs w:val="24"/>
          <w:u w:val="none"/>
        </w:rPr>
        <w:t>proof and more durable material which leads to internal products being more secure</w:t>
      </w:r>
      <w:r w:rsidRPr="149E69CC" w:rsidR="5F3AFF05">
        <w:rPr>
          <w:rFonts w:ascii="Times New Roman" w:hAnsi="Times New Roman" w:eastAsia="Times New Roman" w:cs="Times New Roman"/>
          <w:sz w:val="24"/>
          <w:szCs w:val="24"/>
          <w:u w:val="none"/>
        </w:rPr>
        <w:t xml:space="preserve"> – </w:t>
      </w:r>
      <w:r w:rsidRPr="149E69CC" w:rsidR="16865307">
        <w:rPr>
          <w:rFonts w:ascii="Times New Roman" w:hAnsi="Times New Roman" w:eastAsia="Times New Roman" w:cs="Times New Roman"/>
          <w:sz w:val="24"/>
          <w:szCs w:val="24"/>
          <w:u w:val="none"/>
        </w:rPr>
        <w:t>bu</w:t>
      </w:r>
      <w:r w:rsidRPr="149E69CC" w:rsidR="0AB4A710">
        <w:rPr>
          <w:rFonts w:ascii="Times New Roman" w:hAnsi="Times New Roman" w:eastAsia="Times New Roman" w:cs="Times New Roman"/>
          <w:sz w:val="24"/>
          <w:szCs w:val="24"/>
          <w:u w:val="none"/>
        </w:rPr>
        <w:t xml:space="preserve">t </w:t>
      </w:r>
      <w:r w:rsidRPr="149E69CC" w:rsidR="67E149F7">
        <w:rPr>
          <w:rFonts w:ascii="Times New Roman" w:hAnsi="Times New Roman" w:eastAsia="Times New Roman" w:cs="Times New Roman"/>
          <w:sz w:val="24"/>
          <w:szCs w:val="24"/>
          <w:u w:val="none"/>
        </w:rPr>
        <w:t xml:space="preserve">it would require a lot more planning. Being able to change the material of thousands of boxes is not realistic in the </w:t>
      </w:r>
      <w:r w:rsidRPr="149E69CC" w:rsidR="67E149F7">
        <w:rPr>
          <w:rFonts w:ascii="Times New Roman" w:hAnsi="Times New Roman" w:eastAsia="Times New Roman" w:cs="Times New Roman"/>
          <w:sz w:val="24"/>
          <w:szCs w:val="24"/>
          <w:u w:val="none"/>
        </w:rPr>
        <w:t>timeframe</w:t>
      </w:r>
      <w:r w:rsidRPr="149E69CC" w:rsidR="67E149F7">
        <w:rPr>
          <w:rFonts w:ascii="Times New Roman" w:hAnsi="Times New Roman" w:eastAsia="Times New Roman" w:cs="Times New Roman"/>
          <w:sz w:val="24"/>
          <w:szCs w:val="24"/>
          <w:u w:val="none"/>
        </w:rPr>
        <w:t xml:space="preserve"> of 10 months – 1 year</w:t>
      </w:r>
      <w:r w:rsidRPr="149E69CC" w:rsidR="67660749">
        <w:rPr>
          <w:rFonts w:ascii="Times New Roman" w:hAnsi="Times New Roman" w:eastAsia="Times New Roman" w:cs="Times New Roman"/>
          <w:sz w:val="24"/>
          <w:szCs w:val="24"/>
          <w:u w:val="none"/>
        </w:rPr>
        <w:t xml:space="preserve">. Furthermore, </w:t>
      </w:r>
      <w:r w:rsidRPr="149E69CC" w:rsidR="18147693">
        <w:rPr>
          <w:rFonts w:ascii="Times New Roman" w:hAnsi="Times New Roman" w:eastAsia="Times New Roman" w:cs="Times New Roman"/>
          <w:sz w:val="24"/>
          <w:szCs w:val="24"/>
          <w:u w:val="none"/>
        </w:rPr>
        <w:t xml:space="preserve">it would be more costly to do </w:t>
      </w:r>
      <w:r w:rsidRPr="149E69CC" w:rsidR="51EB9080">
        <w:rPr>
          <w:rFonts w:ascii="Times New Roman" w:hAnsi="Times New Roman" w:eastAsia="Times New Roman" w:cs="Times New Roman"/>
          <w:sz w:val="24"/>
          <w:szCs w:val="24"/>
          <w:u w:val="none"/>
        </w:rPr>
        <w:t>so,</w:t>
      </w:r>
      <w:r w:rsidRPr="149E69CC" w:rsidR="18147693">
        <w:rPr>
          <w:rFonts w:ascii="Times New Roman" w:hAnsi="Times New Roman" w:eastAsia="Times New Roman" w:cs="Times New Roman"/>
          <w:sz w:val="24"/>
          <w:szCs w:val="24"/>
          <w:u w:val="none"/>
        </w:rPr>
        <w:t xml:space="preserve"> which is not realistic as </w:t>
      </w:r>
      <w:r w:rsidRPr="149E69CC" w:rsidR="73C0ED94">
        <w:rPr>
          <w:rFonts w:ascii="Times New Roman" w:hAnsi="Times New Roman" w:eastAsia="Times New Roman" w:cs="Times New Roman"/>
          <w:sz w:val="24"/>
          <w:szCs w:val="24"/>
          <w:u w:val="none"/>
        </w:rPr>
        <w:t xml:space="preserve">the Tesco management team will not be on board which such a loss. </w:t>
      </w:r>
    </w:p>
    <w:p w:rsidR="618B6D87" w:rsidP="149E69CC" w:rsidRDefault="618B6D87" w14:paraId="4959B724" w14:textId="5FECC096">
      <w:pPr>
        <w:pStyle w:val="Normal"/>
        <w:jc w:val="left"/>
        <w:rPr>
          <w:rFonts w:ascii="Times New Roman" w:hAnsi="Times New Roman" w:eastAsia="Times New Roman" w:cs="Times New Roman"/>
          <w:sz w:val="24"/>
          <w:szCs w:val="24"/>
          <w:u w:val="none"/>
        </w:rPr>
      </w:pPr>
      <w:r w:rsidRPr="149E69CC" w:rsidR="618B6D87">
        <w:rPr>
          <w:rFonts w:ascii="Times New Roman" w:hAnsi="Times New Roman" w:eastAsia="Times New Roman" w:cs="Times New Roman"/>
          <w:sz w:val="24"/>
          <w:szCs w:val="24"/>
          <w:u w:val="none"/>
        </w:rPr>
        <w:t xml:space="preserve">Finally, </w:t>
      </w:r>
      <w:r w:rsidRPr="149E69CC" w:rsidR="4A531B1A">
        <w:rPr>
          <w:rFonts w:ascii="Times New Roman" w:hAnsi="Times New Roman" w:eastAsia="Times New Roman" w:cs="Times New Roman"/>
          <w:sz w:val="24"/>
          <w:szCs w:val="24"/>
          <w:u w:val="none"/>
        </w:rPr>
        <w:t xml:space="preserve">the implementation time of 10 months – 1 year is realistic. This is because </w:t>
      </w:r>
      <w:r w:rsidRPr="149E69CC" w:rsidR="05C5FFFA">
        <w:rPr>
          <w:rFonts w:ascii="Times New Roman" w:hAnsi="Times New Roman" w:eastAsia="Times New Roman" w:cs="Times New Roman"/>
          <w:sz w:val="24"/>
          <w:szCs w:val="24"/>
          <w:u w:val="none"/>
        </w:rPr>
        <w:t xml:space="preserve">it takes time for the idea to be developed, for management to approve of the idea, for contracts to be made with the chosen recycling centers, and for the replacement of boxes </w:t>
      </w:r>
      <w:r w:rsidRPr="149E69CC" w:rsidR="05C5FFFA">
        <w:rPr>
          <w:rFonts w:ascii="Times New Roman" w:hAnsi="Times New Roman" w:eastAsia="Times New Roman" w:cs="Times New Roman"/>
          <w:sz w:val="24"/>
          <w:szCs w:val="24"/>
          <w:u w:val="none"/>
        </w:rPr>
        <w:t>to</w:t>
      </w:r>
      <w:r w:rsidRPr="149E69CC" w:rsidR="05C5FFFA">
        <w:rPr>
          <w:rFonts w:ascii="Times New Roman" w:hAnsi="Times New Roman" w:eastAsia="Times New Roman" w:cs="Times New Roman"/>
          <w:sz w:val="24"/>
          <w:szCs w:val="24"/>
          <w:u w:val="none"/>
        </w:rPr>
        <w:t xml:space="preserve"> happen. </w:t>
      </w:r>
    </w:p>
    <w:p w:rsidR="05C5FFFA" w:rsidP="149E69CC" w:rsidRDefault="05C5FFFA" w14:paraId="4DC86368" w14:textId="4D2159BD">
      <w:pPr>
        <w:pStyle w:val="Normal"/>
        <w:jc w:val="left"/>
        <w:rPr>
          <w:rFonts w:ascii="Times New Roman" w:hAnsi="Times New Roman" w:eastAsia="Times New Roman" w:cs="Times New Roman"/>
          <w:sz w:val="24"/>
          <w:szCs w:val="24"/>
          <w:u w:val="none"/>
        </w:rPr>
      </w:pPr>
      <w:r w:rsidRPr="149E69CC" w:rsidR="05C5FFFA">
        <w:rPr>
          <w:rFonts w:ascii="Times New Roman" w:hAnsi="Times New Roman" w:eastAsia="Times New Roman" w:cs="Times New Roman"/>
          <w:sz w:val="24"/>
          <w:szCs w:val="24"/>
          <w:u w:val="none"/>
        </w:rPr>
        <w:t xml:space="preserve">Overall, </w:t>
      </w:r>
      <w:r w:rsidRPr="149E69CC" w:rsidR="4188B2B7">
        <w:rPr>
          <w:rFonts w:ascii="Times New Roman" w:hAnsi="Times New Roman" w:eastAsia="Times New Roman" w:cs="Times New Roman"/>
          <w:sz w:val="24"/>
          <w:szCs w:val="24"/>
          <w:u w:val="none"/>
        </w:rPr>
        <w:t>this chosen idea is both realistic and practical in terms of how drastic the change will be, and how long it will take to be acce</w:t>
      </w:r>
      <w:r w:rsidRPr="149E69CC" w:rsidR="14922AAA">
        <w:rPr>
          <w:rFonts w:ascii="Times New Roman" w:hAnsi="Times New Roman" w:eastAsia="Times New Roman" w:cs="Times New Roman"/>
          <w:sz w:val="24"/>
          <w:szCs w:val="24"/>
          <w:u w:val="none"/>
        </w:rPr>
        <w:t xml:space="preserve">pted within Tesco warehouse. </w:t>
      </w:r>
    </w:p>
    <w:p w:rsidR="149E69CC" w:rsidP="149E69CC" w:rsidRDefault="149E69CC" w14:paraId="38458F0B" w14:textId="51F99D64">
      <w:pPr>
        <w:pStyle w:val="Normal"/>
        <w:jc w:val="left"/>
        <w:rPr>
          <w:rFonts w:ascii="Times New Roman" w:hAnsi="Times New Roman" w:eastAsia="Times New Roman" w:cs="Times New Roman"/>
          <w:sz w:val="24"/>
          <w:szCs w:val="24"/>
          <w:u w:val="none"/>
        </w:rPr>
      </w:pPr>
    </w:p>
    <w:p w:rsidR="72B7E3D9" w:rsidP="149E69CC" w:rsidRDefault="72B7E3D9" w14:paraId="2AA760AA" w14:textId="5743D9D1">
      <w:pPr>
        <w:pStyle w:val="Normal"/>
        <w:jc w:val="left"/>
        <w:rPr/>
      </w:pPr>
      <w:r w:rsidR="72B7E3D9">
        <w:drawing>
          <wp:inline wp14:editId="4A4A46A8" wp14:anchorId="39CCB4CC">
            <wp:extent cx="5839674" cy="3422907"/>
            <wp:effectExtent l="0" t="0" r="0" b="0"/>
            <wp:docPr id="25871568" name="" title=""/>
            <wp:cNvGraphicFramePr>
              <a:graphicFrameLocks noChangeAspect="1"/>
            </wp:cNvGraphicFramePr>
            <a:graphic>
              <a:graphicData uri="http://schemas.openxmlformats.org/drawingml/2006/picture">
                <pic:pic>
                  <pic:nvPicPr>
                    <pic:cNvPr id="0" name=""/>
                    <pic:cNvPicPr/>
                  </pic:nvPicPr>
                  <pic:blipFill>
                    <a:blip r:embed="R99e9cd7b4b1f4010">
                      <a:extLst>
                        <a:ext xmlns:a="http://schemas.openxmlformats.org/drawingml/2006/main" uri="{28A0092B-C50C-407E-A947-70E740481C1C}">
                          <a14:useLocalDpi val="0"/>
                        </a:ext>
                      </a:extLst>
                    </a:blip>
                    <a:stretch>
                      <a:fillRect/>
                    </a:stretch>
                  </pic:blipFill>
                  <pic:spPr>
                    <a:xfrm>
                      <a:off x="0" y="0"/>
                      <a:ext cx="5839674" cy="3422907"/>
                    </a:xfrm>
                    <a:prstGeom prst="rect">
                      <a:avLst/>
                    </a:prstGeom>
                  </pic:spPr>
                </pic:pic>
              </a:graphicData>
            </a:graphic>
          </wp:inline>
        </w:drawing>
      </w:r>
    </w:p>
    <w:p w:rsidR="4CD07977" w:rsidP="149E69CC" w:rsidRDefault="4CD07977" w14:paraId="71F50F70" w14:textId="54DA6665">
      <w:pPr>
        <w:pStyle w:val="Normal"/>
        <w:jc w:val="left"/>
        <w:rPr>
          <w:rFonts w:ascii="Times New Roman" w:hAnsi="Times New Roman" w:eastAsia="Times New Roman" w:cs="Times New Roman"/>
        </w:rPr>
      </w:pPr>
      <w:r w:rsidRPr="149E69CC" w:rsidR="4CD07977">
        <w:rPr>
          <w:rFonts w:ascii="Times New Roman" w:hAnsi="Times New Roman" w:eastAsia="Times New Roman" w:cs="Times New Roman"/>
        </w:rPr>
        <w:t xml:space="preserve">Although, to fully </w:t>
      </w:r>
      <w:r w:rsidRPr="149E69CC" w:rsidR="4CD07977">
        <w:rPr>
          <w:rFonts w:ascii="Times New Roman" w:hAnsi="Times New Roman" w:eastAsia="Times New Roman" w:cs="Times New Roman"/>
        </w:rPr>
        <w:t>determine</w:t>
      </w:r>
      <w:r w:rsidRPr="149E69CC" w:rsidR="4CD07977">
        <w:rPr>
          <w:rFonts w:ascii="Times New Roman" w:hAnsi="Times New Roman" w:eastAsia="Times New Roman" w:cs="Times New Roman"/>
        </w:rPr>
        <w:t xml:space="preserve"> if this idea should be implemented, I have created a ‘Force Field Analysis’ (</w:t>
      </w:r>
      <w:r w:rsidRPr="149E69CC" w:rsidR="32898274">
        <w:rPr>
          <w:rFonts w:ascii="Times New Roman" w:hAnsi="Times New Roman" w:eastAsia="Times New Roman" w:cs="Times New Roman"/>
        </w:rPr>
        <w:t>Lewin, 1</w:t>
      </w:r>
      <w:r w:rsidRPr="149E69CC" w:rsidR="524A3600">
        <w:rPr>
          <w:rFonts w:ascii="Times New Roman" w:hAnsi="Times New Roman" w:eastAsia="Times New Roman" w:cs="Times New Roman"/>
        </w:rPr>
        <w:t xml:space="preserve">951). As can be seen, there are more benefits to this idea than limitations and </w:t>
      </w:r>
      <w:r w:rsidRPr="149E69CC" w:rsidR="7FC4F02F">
        <w:rPr>
          <w:rFonts w:ascii="Times New Roman" w:hAnsi="Times New Roman" w:eastAsia="Times New Roman" w:cs="Times New Roman"/>
        </w:rPr>
        <w:t xml:space="preserve">barriers, making this idea effective. </w:t>
      </w:r>
    </w:p>
    <w:p w:rsidR="7FC4F02F" w:rsidP="149E69CC" w:rsidRDefault="7FC4F02F" w14:paraId="4B348BA5" w14:textId="6E6679DA">
      <w:pPr>
        <w:pStyle w:val="Normal"/>
        <w:jc w:val="left"/>
        <w:rPr>
          <w:rFonts w:ascii="Times New Roman" w:hAnsi="Times New Roman" w:eastAsia="Times New Roman" w:cs="Times New Roman"/>
        </w:rPr>
      </w:pPr>
      <w:r w:rsidRPr="149E69CC" w:rsidR="7FC4F02F">
        <w:rPr>
          <w:rFonts w:ascii="Times New Roman" w:hAnsi="Times New Roman" w:eastAsia="Times New Roman" w:cs="Times New Roman"/>
        </w:rPr>
        <w:t xml:space="preserve">The first limitation is, with reference to the capital </w:t>
      </w:r>
      <w:r w:rsidRPr="149E69CC" w:rsidR="2EE672FC">
        <w:rPr>
          <w:rFonts w:ascii="Times New Roman" w:hAnsi="Times New Roman" w:eastAsia="Times New Roman" w:cs="Times New Roman"/>
        </w:rPr>
        <w:t>loss</w:t>
      </w:r>
      <w:r w:rsidRPr="149E69CC" w:rsidR="7FC4F02F">
        <w:rPr>
          <w:rFonts w:ascii="Times New Roman" w:hAnsi="Times New Roman" w:eastAsia="Times New Roman" w:cs="Times New Roman"/>
        </w:rPr>
        <w:t xml:space="preserve">, </w:t>
      </w:r>
      <w:r w:rsidRPr="149E69CC" w:rsidR="4F940063">
        <w:rPr>
          <w:rFonts w:ascii="Times New Roman" w:hAnsi="Times New Roman" w:eastAsia="Times New Roman" w:cs="Times New Roman"/>
        </w:rPr>
        <w:t>it cannot</w:t>
      </w:r>
      <w:r w:rsidRPr="149E69CC" w:rsidR="7FC4F02F">
        <w:rPr>
          <w:rFonts w:ascii="Times New Roman" w:hAnsi="Times New Roman" w:eastAsia="Times New Roman" w:cs="Times New Roman"/>
        </w:rPr>
        <w:t xml:space="preserve"> be overcome because the </w:t>
      </w:r>
      <w:r w:rsidRPr="149E69CC" w:rsidR="30F4676B">
        <w:rPr>
          <w:rFonts w:ascii="Times New Roman" w:hAnsi="Times New Roman" w:eastAsia="Times New Roman" w:cs="Times New Roman"/>
        </w:rPr>
        <w:t>implementation time</w:t>
      </w:r>
      <w:r w:rsidRPr="149E69CC" w:rsidR="6E718673">
        <w:rPr>
          <w:rFonts w:ascii="Times New Roman" w:hAnsi="Times New Roman" w:eastAsia="Times New Roman" w:cs="Times New Roman"/>
        </w:rPr>
        <w:t xml:space="preserve"> is long. However, this time can be potentially shortened if management is on board with the idea</w:t>
      </w:r>
      <w:r w:rsidRPr="149E69CC" w:rsidR="46C4584A">
        <w:rPr>
          <w:rFonts w:ascii="Times New Roman" w:hAnsi="Times New Roman" w:eastAsia="Times New Roman" w:cs="Times New Roman"/>
        </w:rPr>
        <w:t xml:space="preserve">. This requires elevated persuasive skills which I must develop so that I can </w:t>
      </w:r>
      <w:r w:rsidRPr="149E69CC" w:rsidR="46C4584A">
        <w:rPr>
          <w:rFonts w:ascii="Times New Roman" w:hAnsi="Times New Roman" w:eastAsia="Times New Roman" w:cs="Times New Roman"/>
        </w:rPr>
        <w:t>eliminate</w:t>
      </w:r>
      <w:r w:rsidRPr="149E69CC" w:rsidR="46C4584A">
        <w:rPr>
          <w:rFonts w:ascii="Times New Roman" w:hAnsi="Times New Roman" w:eastAsia="Times New Roman" w:cs="Times New Roman"/>
        </w:rPr>
        <w:t xml:space="preserve"> any </w:t>
      </w:r>
      <w:r w:rsidRPr="149E69CC" w:rsidR="3BB39FC4">
        <w:rPr>
          <w:rFonts w:ascii="Times New Roman" w:hAnsi="Times New Roman" w:eastAsia="Times New Roman" w:cs="Times New Roman"/>
        </w:rPr>
        <w:t xml:space="preserve">worries and potential threats in the mind of the Tesco management team. </w:t>
      </w:r>
      <w:r w:rsidRPr="149E69CC" w:rsidR="6CBC7DAC">
        <w:rPr>
          <w:rFonts w:ascii="Times New Roman" w:hAnsi="Times New Roman" w:eastAsia="Times New Roman" w:cs="Times New Roman"/>
        </w:rPr>
        <w:t xml:space="preserve">As said by Goller (Goller, et al. 2017), creativity is the easy step, innovation is the hard part. </w:t>
      </w:r>
    </w:p>
    <w:p w:rsidR="6CBC7DAC" w:rsidP="149E69CC" w:rsidRDefault="6CBC7DAC" w14:paraId="6F67704E" w14:textId="596BACD7">
      <w:pPr>
        <w:pStyle w:val="Normal"/>
        <w:jc w:val="left"/>
        <w:rPr>
          <w:rFonts w:ascii="Times New Roman" w:hAnsi="Times New Roman" w:eastAsia="Times New Roman" w:cs="Times New Roman"/>
        </w:rPr>
      </w:pPr>
      <w:r w:rsidRPr="149E69CC" w:rsidR="6CBC7DAC">
        <w:rPr>
          <w:rFonts w:ascii="Times New Roman" w:hAnsi="Times New Roman" w:eastAsia="Times New Roman" w:cs="Times New Roman"/>
        </w:rPr>
        <w:t xml:space="preserve">The second limitation is this method is not guaranteed to work. This barrier is the same for any new, creative solution to a recurring problem which plants anxiety </w:t>
      </w:r>
      <w:r w:rsidRPr="149E69CC" w:rsidR="37AA5D84">
        <w:rPr>
          <w:rFonts w:ascii="Times New Roman" w:hAnsi="Times New Roman" w:eastAsia="Times New Roman" w:cs="Times New Roman"/>
        </w:rPr>
        <w:t xml:space="preserve">in the minds of Tesco managers. Would this lead to a further loss of money if proven unsuccessful? </w:t>
      </w:r>
      <w:r w:rsidRPr="149E69CC" w:rsidR="7CB5D919">
        <w:rPr>
          <w:rFonts w:ascii="Times New Roman" w:hAnsi="Times New Roman" w:eastAsia="Times New Roman" w:cs="Times New Roman"/>
        </w:rPr>
        <w:t xml:space="preserve">If so, is it worth it? This worry should not stump innovation because it is a generic limitation which every and any idea is faced with. </w:t>
      </w:r>
    </w:p>
    <w:p w:rsidR="14469A80" w:rsidP="149E69CC" w:rsidRDefault="14469A80" w14:paraId="68E25A30" w14:textId="5DE8E631">
      <w:pPr>
        <w:pStyle w:val="Normal"/>
        <w:jc w:val="left"/>
        <w:rPr>
          <w:rFonts w:ascii="Times New Roman" w:hAnsi="Times New Roman" w:eastAsia="Times New Roman" w:cs="Times New Roman"/>
        </w:rPr>
      </w:pPr>
      <w:r w:rsidRPr="149E69CC" w:rsidR="14469A80">
        <w:rPr>
          <w:rFonts w:ascii="Times New Roman" w:hAnsi="Times New Roman" w:eastAsia="Times New Roman" w:cs="Times New Roman"/>
        </w:rPr>
        <w:t>The third limitation is the requirement of approval as investments are needed. As a large retailer, Tesco’s mission is to produce as much prof</w:t>
      </w:r>
      <w:r w:rsidRPr="149E69CC" w:rsidR="79FFA37C">
        <w:rPr>
          <w:rFonts w:ascii="Times New Roman" w:hAnsi="Times New Roman" w:eastAsia="Times New Roman" w:cs="Times New Roman"/>
        </w:rPr>
        <w:t>it as possible, which makes it less likely to invest in a new solution. This can be overcome by using recycling centers which can offer contracts to Tesco at chea</w:t>
      </w:r>
      <w:r w:rsidRPr="149E69CC" w:rsidR="1772C925">
        <w:rPr>
          <w:rFonts w:ascii="Times New Roman" w:hAnsi="Times New Roman" w:eastAsia="Times New Roman" w:cs="Times New Roman"/>
        </w:rPr>
        <w:t xml:space="preserve">per prices to provide cardboard. This is beneficial to both Tesco and the recycling centers in Tesco as it promotes </w:t>
      </w:r>
      <w:r w:rsidRPr="149E69CC" w:rsidR="7826FF33">
        <w:rPr>
          <w:rFonts w:ascii="Times New Roman" w:hAnsi="Times New Roman" w:eastAsia="Times New Roman" w:cs="Times New Roman"/>
        </w:rPr>
        <w:t xml:space="preserve">eco-friendliness within the retail industry, </w:t>
      </w:r>
      <w:r w:rsidRPr="149E69CC" w:rsidR="6595176C">
        <w:rPr>
          <w:rFonts w:ascii="Times New Roman" w:hAnsi="Times New Roman" w:eastAsia="Times New Roman" w:cs="Times New Roman"/>
        </w:rPr>
        <w:t>influencing</w:t>
      </w:r>
      <w:r w:rsidRPr="149E69CC" w:rsidR="7826FF33">
        <w:rPr>
          <w:rFonts w:ascii="Times New Roman" w:hAnsi="Times New Roman" w:eastAsia="Times New Roman" w:cs="Times New Roman"/>
        </w:rPr>
        <w:t xml:space="preserve"> other businesses to do the same. </w:t>
      </w:r>
    </w:p>
    <w:p w:rsidR="7315F61E" w:rsidP="7315F61E" w:rsidRDefault="7315F61E" w14:paraId="00F6E6B1" w14:textId="530EB24C">
      <w:pPr>
        <w:pStyle w:val="Normal"/>
        <w:jc w:val="left"/>
        <w:rPr>
          <w:rFonts w:ascii="Times New Roman" w:hAnsi="Times New Roman" w:eastAsia="Times New Roman" w:cs="Times New Roman"/>
          <w:sz w:val="24"/>
          <w:szCs w:val="24"/>
          <w:u w:val="none"/>
        </w:rPr>
      </w:pPr>
    </w:p>
    <w:p w:rsidR="7315F61E" w:rsidP="7315F61E" w:rsidRDefault="7315F61E" w14:paraId="7C7CDB4A" w14:textId="1D961BD7">
      <w:pPr>
        <w:pStyle w:val="Normal"/>
        <w:jc w:val="left"/>
        <w:rPr>
          <w:rFonts w:ascii="Times New Roman" w:hAnsi="Times New Roman" w:eastAsia="Times New Roman" w:cs="Times New Roman"/>
          <w:sz w:val="24"/>
          <w:szCs w:val="24"/>
          <w:u w:val="none"/>
        </w:rPr>
      </w:pPr>
    </w:p>
    <w:p w:rsidR="7315F61E" w:rsidP="7315F61E" w:rsidRDefault="7315F61E" w14:paraId="31A96143" w14:textId="34FEA6D4">
      <w:pPr>
        <w:pStyle w:val="Normal"/>
        <w:jc w:val="left"/>
        <w:rPr>
          <w:rFonts w:ascii="Times New Roman" w:hAnsi="Times New Roman" w:eastAsia="Times New Roman" w:cs="Times New Roman"/>
          <w:sz w:val="24"/>
          <w:szCs w:val="24"/>
          <w:u w:val="none"/>
        </w:rPr>
      </w:pPr>
    </w:p>
    <w:p w:rsidR="7315F61E" w:rsidP="149E69CC" w:rsidRDefault="7315F61E" w14:paraId="262F7FCD" w14:textId="791E3866">
      <w:pPr>
        <w:pStyle w:val="Normal"/>
        <w:jc w:val="left"/>
        <w:rPr>
          <w:rFonts w:ascii="Times New Roman" w:hAnsi="Times New Roman" w:eastAsia="Times New Roman" w:cs="Times New Roman"/>
          <w:sz w:val="34"/>
          <w:szCs w:val="34"/>
          <w:u w:val="single"/>
        </w:rPr>
      </w:pPr>
      <w:r w:rsidRPr="149E69CC" w:rsidR="7826FF33">
        <w:rPr>
          <w:rFonts w:ascii="Times New Roman" w:hAnsi="Times New Roman" w:eastAsia="Times New Roman" w:cs="Times New Roman"/>
          <w:sz w:val="34"/>
          <w:szCs w:val="34"/>
          <w:u w:val="single"/>
        </w:rPr>
        <w:t xml:space="preserve">Critical Evaluation of </w:t>
      </w:r>
      <w:r w:rsidRPr="149E69CC" w:rsidR="7826FF33">
        <w:rPr>
          <w:rFonts w:ascii="Times New Roman" w:hAnsi="Times New Roman" w:eastAsia="Times New Roman" w:cs="Times New Roman"/>
          <w:sz w:val="34"/>
          <w:szCs w:val="34"/>
          <w:u w:val="single"/>
        </w:rPr>
        <w:t>Organisational</w:t>
      </w:r>
      <w:r w:rsidRPr="149E69CC" w:rsidR="7826FF33">
        <w:rPr>
          <w:rFonts w:ascii="Times New Roman" w:hAnsi="Times New Roman" w:eastAsia="Times New Roman" w:cs="Times New Roman"/>
          <w:sz w:val="34"/>
          <w:szCs w:val="34"/>
          <w:u w:val="single"/>
        </w:rPr>
        <w:t xml:space="preserve"> Climate and Leadership Style</w:t>
      </w:r>
    </w:p>
    <w:p w:rsidR="7315F61E" w:rsidP="149E69CC" w:rsidRDefault="7315F61E" w14:paraId="59AF622E" w14:textId="2BB2C7BF">
      <w:pPr>
        <w:pStyle w:val="Normal"/>
        <w:jc w:val="left"/>
        <w:rPr>
          <w:rFonts w:ascii="Times New Roman" w:hAnsi="Times New Roman" w:eastAsia="Times New Roman" w:cs="Times New Roman"/>
          <w:b w:val="0"/>
          <w:bCs w:val="0"/>
          <w:i w:val="0"/>
          <w:iCs w:val="0"/>
          <w:caps w:val="0"/>
          <w:smallCaps w:val="0"/>
          <w:noProof w:val="0"/>
          <w:sz w:val="24"/>
          <w:szCs w:val="24"/>
          <w:lang w:val="en-US"/>
        </w:rPr>
      </w:pPr>
      <w:r w:rsidRPr="149E69CC" w:rsidR="378AA390">
        <w:rPr>
          <w:rFonts w:ascii="Times New Roman" w:hAnsi="Times New Roman" w:eastAsia="Times New Roman" w:cs="Times New Roman"/>
          <w:sz w:val="24"/>
          <w:szCs w:val="24"/>
          <w:u w:val="none"/>
        </w:rPr>
        <w:t>Organisational</w:t>
      </w:r>
      <w:r w:rsidRPr="149E69CC" w:rsidR="378AA390">
        <w:rPr>
          <w:rFonts w:ascii="Times New Roman" w:hAnsi="Times New Roman" w:eastAsia="Times New Roman" w:cs="Times New Roman"/>
          <w:sz w:val="24"/>
          <w:szCs w:val="24"/>
          <w:u w:val="none"/>
        </w:rPr>
        <w:t xml:space="preserve"> climate, as defined by Mathew and Selvi, 2007, is “</w:t>
      </w:r>
      <w:r w:rsidRPr="149E69CC" w:rsidR="378AA390">
        <w:rPr>
          <w:rFonts w:ascii="Noto Serif" w:hAnsi="Noto Serif" w:eastAsia="Noto Serif" w:cs="Noto Serif"/>
          <w:b w:val="0"/>
          <w:bCs w:val="0"/>
          <w:i w:val="1"/>
          <w:iCs w:val="1"/>
          <w:caps w:val="0"/>
          <w:smallCaps w:val="0"/>
          <w:noProof w:val="0"/>
          <w:sz w:val="21"/>
          <w:szCs w:val="21"/>
          <w:lang w:val="en-US"/>
        </w:rPr>
        <w:t xml:space="preserve">shared perceptions or prevailing organizational norms for conducting </w:t>
      </w:r>
      <w:r w:rsidRPr="149E69CC" w:rsidR="378AA390">
        <w:rPr>
          <w:rFonts w:ascii="Noto Serif" w:hAnsi="Noto Serif" w:eastAsia="Noto Serif" w:cs="Noto Serif"/>
          <w:b w:val="0"/>
          <w:bCs w:val="0"/>
          <w:i w:val="0"/>
          <w:iCs w:val="0"/>
          <w:caps w:val="0"/>
          <w:smallCaps w:val="0"/>
          <w:noProof w:val="0"/>
          <w:sz w:val="21"/>
          <w:szCs w:val="21"/>
          <w:lang w:val="en-US"/>
        </w:rPr>
        <w:t xml:space="preserve">workplace </w:t>
      </w:r>
      <w:r w:rsidRPr="149E69CC" w:rsidR="378AA390">
        <w:rPr>
          <w:rFonts w:ascii="Noto Serif" w:hAnsi="Noto Serif" w:eastAsia="Noto Serif" w:cs="Noto Serif"/>
          <w:b w:val="0"/>
          <w:bCs w:val="0"/>
          <w:i w:val="1"/>
          <w:iCs w:val="1"/>
          <w:caps w:val="0"/>
          <w:smallCaps w:val="0"/>
          <w:noProof w:val="0"/>
          <w:sz w:val="21"/>
          <w:szCs w:val="21"/>
          <w:lang w:val="en-US"/>
        </w:rPr>
        <w:t>activities”.</w:t>
      </w:r>
      <w:r w:rsidRPr="149E69CC" w:rsidR="2439FC9E">
        <w:rPr>
          <w:rFonts w:ascii="Noto Serif" w:hAnsi="Noto Serif" w:eastAsia="Noto Serif" w:cs="Noto Serif"/>
          <w:b w:val="0"/>
          <w:bCs w:val="0"/>
          <w:i w:val="1"/>
          <w:iCs w:val="1"/>
          <w:caps w:val="0"/>
          <w:smallCaps w:val="0"/>
          <w:noProof w:val="0"/>
          <w:sz w:val="21"/>
          <w:szCs w:val="21"/>
          <w:lang w:val="en-US"/>
        </w:rPr>
        <w:t xml:space="preserve"> </w:t>
      </w:r>
      <w:r w:rsidRPr="149E69CC" w:rsidR="0C2F81B7">
        <w:rPr>
          <w:rFonts w:ascii="Times New Roman" w:hAnsi="Times New Roman" w:eastAsia="Times New Roman" w:cs="Times New Roman"/>
          <w:b w:val="0"/>
          <w:bCs w:val="0"/>
          <w:i w:val="0"/>
          <w:iCs w:val="0"/>
          <w:caps w:val="0"/>
          <w:smallCaps w:val="0"/>
          <w:noProof w:val="0"/>
          <w:sz w:val="24"/>
          <w:szCs w:val="24"/>
          <w:lang w:val="en-US"/>
        </w:rPr>
        <w:t>In every organisation there is a specific leadership style which controls the actions of employees and workers within the business: authentic, autoc</w:t>
      </w:r>
      <w:r w:rsidRPr="149E69CC" w:rsidR="6B81F44F">
        <w:rPr>
          <w:rFonts w:ascii="Times New Roman" w:hAnsi="Times New Roman" w:eastAsia="Times New Roman" w:cs="Times New Roman"/>
          <w:b w:val="0"/>
          <w:bCs w:val="0"/>
          <w:i w:val="0"/>
          <w:iCs w:val="0"/>
          <w:caps w:val="0"/>
          <w:smallCaps w:val="0"/>
          <w:noProof w:val="0"/>
          <w:sz w:val="24"/>
          <w:szCs w:val="24"/>
          <w:lang w:val="en-US"/>
        </w:rPr>
        <w:t xml:space="preserve">ratic, and </w:t>
      </w:r>
      <w:r w:rsidRPr="149E69CC" w:rsidR="6B81F44F">
        <w:rPr>
          <w:rFonts w:ascii="Times New Roman" w:hAnsi="Times New Roman" w:eastAsia="Times New Roman" w:cs="Times New Roman"/>
          <w:b w:val="0"/>
          <w:bCs w:val="0"/>
          <w:i w:val="0"/>
          <w:iCs w:val="0"/>
          <w:caps w:val="0"/>
          <w:smallCaps w:val="0"/>
          <w:noProof w:val="0"/>
          <w:sz w:val="24"/>
          <w:szCs w:val="24"/>
          <w:lang w:val="en-US"/>
        </w:rPr>
        <w:t>transactional</w:t>
      </w:r>
      <w:r w:rsidRPr="149E69CC" w:rsidR="6B81F44F">
        <w:rPr>
          <w:rFonts w:ascii="Times New Roman" w:hAnsi="Times New Roman" w:eastAsia="Times New Roman" w:cs="Times New Roman"/>
          <w:b w:val="0"/>
          <w:bCs w:val="0"/>
          <w:i w:val="0"/>
          <w:iCs w:val="0"/>
          <w:caps w:val="0"/>
          <w:smallCaps w:val="0"/>
          <w:noProof w:val="0"/>
          <w:sz w:val="24"/>
          <w:szCs w:val="24"/>
          <w:lang w:val="en-US"/>
        </w:rPr>
        <w:t xml:space="preserve">. </w:t>
      </w:r>
    </w:p>
    <w:p w:rsidR="76C9BB0F" w:rsidP="149E69CC" w:rsidRDefault="76C9BB0F" w14:paraId="4A2D3FE5" w14:textId="77483017">
      <w:pPr>
        <w:pStyle w:val="Normal"/>
        <w:jc w:val="left"/>
        <w:rPr>
          <w:rFonts w:ascii="Times New Roman" w:hAnsi="Times New Roman" w:eastAsia="Times New Roman" w:cs="Times New Roman"/>
          <w:sz w:val="24"/>
          <w:szCs w:val="24"/>
          <w:u w:val="none"/>
        </w:rPr>
      </w:pPr>
      <w:r w:rsidRPr="149E69CC" w:rsidR="76C9BB0F">
        <w:rPr>
          <w:rFonts w:ascii="Times New Roman" w:hAnsi="Times New Roman" w:eastAsia="Times New Roman" w:cs="Times New Roman"/>
          <w:sz w:val="24"/>
          <w:szCs w:val="24"/>
          <w:u w:val="none"/>
        </w:rPr>
        <w:t xml:space="preserve">An authentic leadership style </w:t>
      </w:r>
      <w:r w:rsidRPr="149E69CC" w:rsidR="76C9BB0F">
        <w:rPr>
          <w:rFonts w:ascii="Times New Roman" w:hAnsi="Times New Roman" w:eastAsia="Times New Roman" w:cs="Times New Roman"/>
          <w:sz w:val="24"/>
          <w:szCs w:val="24"/>
          <w:u w:val="none"/>
        </w:rPr>
        <w:t>mainly focuses</w:t>
      </w:r>
      <w:r w:rsidRPr="149E69CC" w:rsidR="76C9BB0F">
        <w:rPr>
          <w:rFonts w:ascii="Times New Roman" w:hAnsi="Times New Roman" w:eastAsia="Times New Roman" w:cs="Times New Roman"/>
          <w:sz w:val="24"/>
          <w:szCs w:val="24"/>
          <w:u w:val="none"/>
        </w:rPr>
        <w:t xml:space="preserve"> on forming meaningful relationships with workers. This is done through an elevated level of transparency </w:t>
      </w:r>
      <w:r w:rsidRPr="149E69CC" w:rsidR="5C82C40C">
        <w:rPr>
          <w:rFonts w:ascii="Times New Roman" w:hAnsi="Times New Roman" w:eastAsia="Times New Roman" w:cs="Times New Roman"/>
          <w:sz w:val="24"/>
          <w:szCs w:val="24"/>
          <w:u w:val="none"/>
        </w:rPr>
        <w:t>which allows leaders to show vulnerability to workers</w:t>
      </w:r>
      <w:r w:rsidRPr="149E69CC" w:rsidR="714B14A4">
        <w:rPr>
          <w:rFonts w:ascii="Times New Roman" w:hAnsi="Times New Roman" w:eastAsia="Times New Roman" w:cs="Times New Roman"/>
          <w:sz w:val="24"/>
          <w:szCs w:val="24"/>
          <w:u w:val="none"/>
        </w:rPr>
        <w:t>. In this leadership style, leaders are passionate about their roles and consider different worker perspectives when making decisions</w:t>
      </w:r>
      <w:r w:rsidRPr="149E69CC" w:rsidR="7EBB9CCF">
        <w:rPr>
          <w:rFonts w:ascii="Times New Roman" w:hAnsi="Times New Roman" w:eastAsia="Times New Roman" w:cs="Times New Roman"/>
          <w:sz w:val="24"/>
          <w:szCs w:val="24"/>
          <w:u w:val="none"/>
        </w:rPr>
        <w:t xml:space="preserve"> (Toor, et al. 2007).</w:t>
      </w:r>
      <w:r w:rsidRPr="149E69CC" w:rsidR="714B14A4">
        <w:rPr>
          <w:rFonts w:ascii="Times New Roman" w:hAnsi="Times New Roman" w:eastAsia="Times New Roman" w:cs="Times New Roman"/>
          <w:sz w:val="24"/>
          <w:szCs w:val="24"/>
          <w:u w:val="none"/>
        </w:rPr>
        <w:t xml:space="preserve"> Relations</w:t>
      </w:r>
      <w:r w:rsidRPr="149E69CC" w:rsidR="1EC5CED4">
        <w:rPr>
          <w:rFonts w:ascii="Times New Roman" w:hAnsi="Times New Roman" w:eastAsia="Times New Roman" w:cs="Times New Roman"/>
          <w:sz w:val="24"/>
          <w:szCs w:val="24"/>
          <w:u w:val="none"/>
        </w:rPr>
        <w:t xml:space="preserve">hips with workers are laid on a foundation of trust, loyalty, and commitment. Leaders are open to feedback and </w:t>
      </w:r>
      <w:r w:rsidRPr="149E69CC" w:rsidR="0F426C6F">
        <w:rPr>
          <w:rFonts w:ascii="Times New Roman" w:hAnsi="Times New Roman" w:eastAsia="Times New Roman" w:cs="Times New Roman"/>
          <w:sz w:val="24"/>
          <w:szCs w:val="24"/>
          <w:u w:val="none"/>
        </w:rPr>
        <w:t xml:space="preserve">allow themselves to be guided by core values </w:t>
      </w:r>
      <w:r w:rsidRPr="149E69CC" w:rsidR="3E520050">
        <w:rPr>
          <w:rFonts w:ascii="Times New Roman" w:hAnsi="Times New Roman" w:eastAsia="Times New Roman" w:cs="Times New Roman"/>
          <w:sz w:val="24"/>
          <w:szCs w:val="24"/>
          <w:u w:val="none"/>
        </w:rPr>
        <w:t xml:space="preserve">(George, et al. 2007). </w:t>
      </w:r>
      <w:r w:rsidRPr="149E69CC" w:rsidR="2C797771">
        <w:rPr>
          <w:rFonts w:ascii="Times New Roman" w:hAnsi="Times New Roman" w:eastAsia="Times New Roman" w:cs="Times New Roman"/>
          <w:sz w:val="24"/>
          <w:szCs w:val="24"/>
          <w:u w:val="none"/>
        </w:rPr>
        <w:t xml:space="preserve">As a result of this, workers and organisation members feel valued and </w:t>
      </w:r>
      <w:r w:rsidRPr="149E69CC" w:rsidR="0CB18E2C">
        <w:rPr>
          <w:rFonts w:ascii="Times New Roman" w:hAnsi="Times New Roman" w:eastAsia="Times New Roman" w:cs="Times New Roman"/>
          <w:sz w:val="24"/>
          <w:szCs w:val="24"/>
          <w:u w:val="none"/>
        </w:rPr>
        <w:t xml:space="preserve">appreciated. Their opinion is valued and taken into consideration when the leader decides to </w:t>
      </w:r>
      <w:bookmarkStart w:name="_Int_RiXQRMLS" w:id="229067112"/>
      <w:r w:rsidRPr="149E69CC" w:rsidR="0CB18E2C">
        <w:rPr>
          <w:rFonts w:ascii="Times New Roman" w:hAnsi="Times New Roman" w:eastAsia="Times New Roman" w:cs="Times New Roman"/>
          <w:sz w:val="24"/>
          <w:szCs w:val="24"/>
          <w:u w:val="none"/>
        </w:rPr>
        <w:t>make a decision</w:t>
      </w:r>
      <w:bookmarkEnd w:id="229067112"/>
      <w:r w:rsidRPr="149E69CC" w:rsidR="0CB18E2C">
        <w:rPr>
          <w:rFonts w:ascii="Times New Roman" w:hAnsi="Times New Roman" w:eastAsia="Times New Roman" w:cs="Times New Roman"/>
          <w:sz w:val="24"/>
          <w:szCs w:val="24"/>
          <w:u w:val="none"/>
        </w:rPr>
        <w:t xml:space="preserve"> </w:t>
      </w:r>
      <w:r w:rsidRPr="149E69CC" w:rsidR="38DEA353">
        <w:rPr>
          <w:rFonts w:ascii="Times New Roman" w:hAnsi="Times New Roman" w:eastAsia="Times New Roman" w:cs="Times New Roman"/>
          <w:sz w:val="24"/>
          <w:szCs w:val="24"/>
          <w:u w:val="none"/>
        </w:rPr>
        <w:t>regarding</w:t>
      </w:r>
      <w:r w:rsidRPr="149E69CC" w:rsidR="38DEA353">
        <w:rPr>
          <w:rFonts w:ascii="Times New Roman" w:hAnsi="Times New Roman" w:eastAsia="Times New Roman" w:cs="Times New Roman"/>
          <w:sz w:val="24"/>
          <w:szCs w:val="24"/>
          <w:u w:val="none"/>
        </w:rPr>
        <w:t xml:space="preserve"> the business. </w:t>
      </w:r>
    </w:p>
    <w:p w:rsidR="2C797771" w:rsidP="149E69CC" w:rsidRDefault="2C797771" w14:paraId="3E292520" w14:textId="28B8C540">
      <w:pPr>
        <w:pStyle w:val="Normal"/>
        <w:jc w:val="left"/>
        <w:rPr>
          <w:rFonts w:ascii="Times New Roman" w:hAnsi="Times New Roman" w:eastAsia="Times New Roman" w:cs="Times New Roman"/>
          <w:sz w:val="24"/>
          <w:szCs w:val="24"/>
          <w:u w:val="none"/>
        </w:rPr>
      </w:pPr>
      <w:r w:rsidRPr="149E69CC" w:rsidR="2C797771">
        <w:rPr>
          <w:rFonts w:ascii="Times New Roman" w:hAnsi="Times New Roman" w:eastAsia="Times New Roman" w:cs="Times New Roman"/>
          <w:sz w:val="24"/>
          <w:szCs w:val="24"/>
          <w:u w:val="none"/>
        </w:rPr>
        <w:t>An autocratic leadership style is where the leader</w:t>
      </w:r>
      <w:r w:rsidRPr="149E69CC" w:rsidR="1E1CC966">
        <w:rPr>
          <w:rFonts w:ascii="Times New Roman" w:hAnsi="Times New Roman" w:eastAsia="Times New Roman" w:cs="Times New Roman"/>
          <w:sz w:val="24"/>
          <w:szCs w:val="24"/>
          <w:u w:val="none"/>
        </w:rPr>
        <w:t xml:space="preserve"> holds all power and authority over workers and organisation members when it comes to decision making </w:t>
      </w:r>
      <w:r w:rsidRPr="149E69CC" w:rsidR="584D280B">
        <w:rPr>
          <w:rFonts w:ascii="Times New Roman" w:hAnsi="Times New Roman" w:eastAsia="Times New Roman" w:cs="Times New Roman"/>
          <w:sz w:val="24"/>
          <w:szCs w:val="24"/>
          <w:u w:val="none"/>
        </w:rPr>
        <w:t>(</w:t>
      </w:r>
      <w:r w:rsidRPr="149E69CC" w:rsidR="584D280B">
        <w:rPr>
          <w:rFonts w:ascii="Times New Roman" w:hAnsi="Times New Roman" w:eastAsia="Times New Roman" w:cs="Times New Roman"/>
          <w:sz w:val="24"/>
          <w:szCs w:val="24"/>
          <w:u w:val="none"/>
        </w:rPr>
        <w:t>Chukwusa</w:t>
      </w:r>
      <w:r w:rsidRPr="149E69CC" w:rsidR="584D280B">
        <w:rPr>
          <w:rFonts w:ascii="Times New Roman" w:hAnsi="Times New Roman" w:eastAsia="Times New Roman" w:cs="Times New Roman"/>
          <w:sz w:val="24"/>
          <w:szCs w:val="24"/>
          <w:u w:val="none"/>
        </w:rPr>
        <w:t xml:space="preserve">, 2018). </w:t>
      </w:r>
      <w:r w:rsidRPr="149E69CC" w:rsidR="1F3CD076">
        <w:rPr>
          <w:rFonts w:ascii="Times New Roman" w:hAnsi="Times New Roman" w:eastAsia="Times New Roman" w:cs="Times New Roman"/>
          <w:sz w:val="24"/>
          <w:szCs w:val="24"/>
          <w:u w:val="none"/>
        </w:rPr>
        <w:t xml:space="preserve">Within this style, workers and members </w:t>
      </w:r>
      <w:r w:rsidRPr="149E69CC" w:rsidR="1F3CD076">
        <w:rPr>
          <w:rFonts w:ascii="Times New Roman" w:hAnsi="Times New Roman" w:eastAsia="Times New Roman" w:cs="Times New Roman"/>
          <w:sz w:val="24"/>
          <w:szCs w:val="24"/>
          <w:u w:val="none"/>
        </w:rPr>
        <w:t>don’t</w:t>
      </w:r>
      <w:r w:rsidRPr="149E69CC" w:rsidR="1F3CD076">
        <w:rPr>
          <w:rFonts w:ascii="Times New Roman" w:hAnsi="Times New Roman" w:eastAsia="Times New Roman" w:cs="Times New Roman"/>
          <w:sz w:val="24"/>
          <w:szCs w:val="24"/>
          <w:u w:val="none"/>
        </w:rPr>
        <w:t xml:space="preserve"> have freedom to make these decisions on their own </w:t>
      </w:r>
      <w:r w:rsidRPr="149E69CC" w:rsidR="5D49E2D0">
        <w:rPr>
          <w:rFonts w:ascii="Times New Roman" w:hAnsi="Times New Roman" w:eastAsia="Times New Roman" w:cs="Times New Roman"/>
          <w:sz w:val="24"/>
          <w:szCs w:val="24"/>
          <w:u w:val="none"/>
        </w:rPr>
        <w:t xml:space="preserve">and are expected to follow the instructions set out for them. Leaders support a clear hierarchy which starts with them at the </w:t>
      </w:r>
      <w:r w:rsidRPr="149E69CC" w:rsidR="2E1A26EA">
        <w:rPr>
          <w:rFonts w:ascii="Times New Roman" w:hAnsi="Times New Roman" w:eastAsia="Times New Roman" w:cs="Times New Roman"/>
          <w:sz w:val="24"/>
          <w:szCs w:val="24"/>
          <w:u w:val="none"/>
        </w:rPr>
        <w:t>top</w:t>
      </w:r>
      <w:r w:rsidRPr="149E69CC" w:rsidR="7CFE2605">
        <w:rPr>
          <w:rFonts w:ascii="Times New Roman" w:hAnsi="Times New Roman" w:eastAsia="Times New Roman" w:cs="Times New Roman"/>
          <w:sz w:val="24"/>
          <w:szCs w:val="24"/>
          <w:u w:val="none"/>
        </w:rPr>
        <w:t xml:space="preserve"> (Cremer, 2006). </w:t>
      </w:r>
      <w:r w:rsidRPr="149E69CC" w:rsidR="2F6849AB">
        <w:rPr>
          <w:rFonts w:ascii="Times New Roman" w:hAnsi="Times New Roman" w:eastAsia="Times New Roman" w:cs="Times New Roman"/>
          <w:sz w:val="24"/>
          <w:szCs w:val="24"/>
          <w:u w:val="none"/>
        </w:rPr>
        <w:t xml:space="preserve">This leadership style </w:t>
      </w:r>
      <w:r w:rsidRPr="149E69CC" w:rsidR="059DF043">
        <w:rPr>
          <w:rFonts w:ascii="Times New Roman" w:hAnsi="Times New Roman" w:eastAsia="Times New Roman" w:cs="Times New Roman"/>
          <w:sz w:val="24"/>
          <w:szCs w:val="24"/>
          <w:u w:val="none"/>
        </w:rPr>
        <w:t>should be</w:t>
      </w:r>
      <w:r w:rsidRPr="149E69CC" w:rsidR="2F6849AB">
        <w:rPr>
          <w:rFonts w:ascii="Times New Roman" w:hAnsi="Times New Roman" w:eastAsia="Times New Roman" w:cs="Times New Roman"/>
          <w:sz w:val="24"/>
          <w:szCs w:val="24"/>
          <w:u w:val="none"/>
        </w:rPr>
        <w:t xml:space="preserve"> </w:t>
      </w:r>
      <w:r w:rsidRPr="149E69CC" w:rsidR="6E0D2EDC">
        <w:rPr>
          <w:rFonts w:ascii="Times New Roman" w:hAnsi="Times New Roman" w:eastAsia="Times New Roman" w:cs="Times New Roman"/>
          <w:sz w:val="24"/>
          <w:szCs w:val="24"/>
          <w:u w:val="none"/>
        </w:rPr>
        <w:t xml:space="preserve">used </w:t>
      </w:r>
      <w:r w:rsidRPr="149E69CC" w:rsidR="41AB1F77">
        <w:rPr>
          <w:rFonts w:ascii="Times New Roman" w:hAnsi="Times New Roman" w:eastAsia="Times New Roman" w:cs="Times New Roman"/>
          <w:sz w:val="24"/>
          <w:szCs w:val="24"/>
          <w:u w:val="none"/>
        </w:rPr>
        <w:t xml:space="preserve">during emergencies </w:t>
      </w:r>
      <w:r w:rsidRPr="149E69CC" w:rsidR="545F3154">
        <w:rPr>
          <w:rFonts w:ascii="Times New Roman" w:hAnsi="Times New Roman" w:eastAsia="Times New Roman" w:cs="Times New Roman"/>
          <w:sz w:val="24"/>
          <w:szCs w:val="24"/>
          <w:u w:val="none"/>
        </w:rPr>
        <w:t xml:space="preserve">and crises where decision making is </w:t>
      </w:r>
      <w:r w:rsidRPr="149E69CC" w:rsidR="545F3154">
        <w:rPr>
          <w:rFonts w:ascii="Times New Roman" w:hAnsi="Times New Roman" w:eastAsia="Times New Roman" w:cs="Times New Roman"/>
          <w:sz w:val="24"/>
          <w:szCs w:val="24"/>
          <w:u w:val="none"/>
        </w:rPr>
        <w:t>required</w:t>
      </w:r>
      <w:r w:rsidRPr="149E69CC" w:rsidR="545F3154">
        <w:rPr>
          <w:rFonts w:ascii="Times New Roman" w:hAnsi="Times New Roman" w:eastAsia="Times New Roman" w:cs="Times New Roman"/>
          <w:sz w:val="24"/>
          <w:szCs w:val="24"/>
          <w:u w:val="none"/>
        </w:rPr>
        <w:t>. Although, this is leadership style leads to low worker morale</w:t>
      </w:r>
      <w:r w:rsidRPr="149E69CC" w:rsidR="4442D574">
        <w:rPr>
          <w:rFonts w:ascii="Times New Roman" w:hAnsi="Times New Roman" w:eastAsia="Times New Roman" w:cs="Times New Roman"/>
          <w:sz w:val="24"/>
          <w:szCs w:val="24"/>
          <w:u w:val="none"/>
        </w:rPr>
        <w:t xml:space="preserve">, reduced motivation, and resentment between workers. Most importantly, creativity and innovation are low </w:t>
      </w:r>
      <w:r w:rsidRPr="149E69CC" w:rsidR="1FF23895">
        <w:rPr>
          <w:rFonts w:ascii="Times New Roman" w:hAnsi="Times New Roman" w:eastAsia="Times New Roman" w:cs="Times New Roman"/>
          <w:sz w:val="24"/>
          <w:szCs w:val="24"/>
          <w:u w:val="none"/>
        </w:rPr>
        <w:t xml:space="preserve">due to little opportunities to harvest them. </w:t>
      </w:r>
    </w:p>
    <w:p w:rsidR="1FF23895" w:rsidP="149E69CC" w:rsidRDefault="1FF23895" w14:paraId="72B41328" w14:textId="5D45DC3A">
      <w:pPr>
        <w:pStyle w:val="Normal"/>
        <w:jc w:val="left"/>
        <w:rPr>
          <w:rFonts w:ascii="Times New Roman" w:hAnsi="Times New Roman" w:eastAsia="Times New Roman" w:cs="Times New Roman"/>
          <w:sz w:val="24"/>
          <w:szCs w:val="24"/>
          <w:u w:val="none"/>
        </w:rPr>
      </w:pPr>
      <w:r w:rsidRPr="149E69CC" w:rsidR="1FF23895">
        <w:rPr>
          <w:rFonts w:ascii="Times New Roman" w:hAnsi="Times New Roman" w:eastAsia="Times New Roman" w:cs="Times New Roman"/>
          <w:sz w:val="24"/>
          <w:szCs w:val="24"/>
          <w:u w:val="none"/>
        </w:rPr>
        <w:t>A transactional leadership style is the one closest to the one in Tesco warehouse. This is because it consists of a reward (</w:t>
      </w:r>
      <w:r w:rsidRPr="149E69CC" w:rsidR="796246EB">
        <w:rPr>
          <w:rFonts w:ascii="Times New Roman" w:hAnsi="Times New Roman" w:eastAsia="Times New Roman" w:cs="Times New Roman"/>
          <w:sz w:val="24"/>
          <w:szCs w:val="24"/>
          <w:u w:val="none"/>
        </w:rPr>
        <w:t>promotions/</w:t>
      </w:r>
      <w:r w:rsidRPr="149E69CC" w:rsidR="3BC4FFD6">
        <w:rPr>
          <w:rFonts w:ascii="Times New Roman" w:hAnsi="Times New Roman" w:eastAsia="Times New Roman" w:cs="Times New Roman"/>
          <w:sz w:val="24"/>
          <w:szCs w:val="24"/>
          <w:u w:val="none"/>
        </w:rPr>
        <w:t>discounts</w:t>
      </w:r>
      <w:r w:rsidRPr="149E69CC" w:rsidR="796246EB">
        <w:rPr>
          <w:rFonts w:ascii="Times New Roman" w:hAnsi="Times New Roman" w:eastAsia="Times New Roman" w:cs="Times New Roman"/>
          <w:sz w:val="24"/>
          <w:szCs w:val="24"/>
          <w:u w:val="none"/>
        </w:rPr>
        <w:t xml:space="preserve">) </w:t>
      </w:r>
      <w:r w:rsidRPr="149E69CC" w:rsidR="1FF23895">
        <w:rPr>
          <w:rFonts w:ascii="Times New Roman" w:hAnsi="Times New Roman" w:eastAsia="Times New Roman" w:cs="Times New Roman"/>
          <w:sz w:val="24"/>
          <w:szCs w:val="24"/>
          <w:u w:val="none"/>
        </w:rPr>
        <w:t xml:space="preserve">and punishment </w:t>
      </w:r>
      <w:r w:rsidRPr="149E69CC" w:rsidR="0C04092E">
        <w:rPr>
          <w:rFonts w:ascii="Times New Roman" w:hAnsi="Times New Roman" w:eastAsia="Times New Roman" w:cs="Times New Roman"/>
          <w:sz w:val="24"/>
          <w:szCs w:val="24"/>
          <w:u w:val="none"/>
        </w:rPr>
        <w:t>(war</w:t>
      </w:r>
      <w:r w:rsidRPr="149E69CC" w:rsidR="15603588">
        <w:rPr>
          <w:rFonts w:ascii="Times New Roman" w:hAnsi="Times New Roman" w:eastAsia="Times New Roman" w:cs="Times New Roman"/>
          <w:sz w:val="24"/>
          <w:szCs w:val="24"/>
          <w:u w:val="none"/>
        </w:rPr>
        <w:t>nings)</w:t>
      </w:r>
      <w:r w:rsidRPr="149E69CC" w:rsidR="0C04092E">
        <w:rPr>
          <w:rFonts w:ascii="Times New Roman" w:hAnsi="Times New Roman" w:eastAsia="Times New Roman" w:cs="Times New Roman"/>
          <w:sz w:val="24"/>
          <w:szCs w:val="24"/>
          <w:u w:val="none"/>
        </w:rPr>
        <w:t xml:space="preserve"> </w:t>
      </w:r>
      <w:r w:rsidRPr="149E69CC" w:rsidR="1FF23895">
        <w:rPr>
          <w:rFonts w:ascii="Times New Roman" w:hAnsi="Times New Roman" w:eastAsia="Times New Roman" w:cs="Times New Roman"/>
          <w:sz w:val="24"/>
          <w:szCs w:val="24"/>
          <w:u w:val="none"/>
        </w:rPr>
        <w:t>system</w:t>
      </w:r>
      <w:r w:rsidRPr="149E69CC" w:rsidR="7146AED0">
        <w:rPr>
          <w:rFonts w:ascii="Times New Roman" w:hAnsi="Times New Roman" w:eastAsia="Times New Roman" w:cs="Times New Roman"/>
          <w:sz w:val="24"/>
          <w:szCs w:val="24"/>
          <w:u w:val="none"/>
        </w:rPr>
        <w:t xml:space="preserve"> which motivates workers. Its motivational system works on appealing </w:t>
      </w:r>
      <w:r w:rsidRPr="149E69CC" w:rsidR="1D3C02F8">
        <w:rPr>
          <w:rFonts w:ascii="Times New Roman" w:hAnsi="Times New Roman" w:eastAsia="Times New Roman" w:cs="Times New Roman"/>
          <w:sz w:val="24"/>
          <w:szCs w:val="24"/>
          <w:u w:val="none"/>
        </w:rPr>
        <w:t xml:space="preserve">workers with their personal interests (Yukl et al, 2010). </w:t>
      </w:r>
      <w:r w:rsidRPr="149E69CC" w:rsidR="02F50BF5">
        <w:rPr>
          <w:rFonts w:ascii="Times New Roman" w:hAnsi="Times New Roman" w:eastAsia="Times New Roman" w:cs="Times New Roman"/>
          <w:sz w:val="24"/>
          <w:szCs w:val="24"/>
          <w:u w:val="none"/>
        </w:rPr>
        <w:t xml:space="preserve">This leadership style allows leaders to </w:t>
      </w:r>
      <w:r w:rsidRPr="149E69CC" w:rsidR="02F50BF5">
        <w:rPr>
          <w:rFonts w:ascii="Times New Roman" w:hAnsi="Times New Roman" w:eastAsia="Times New Roman" w:cs="Times New Roman"/>
          <w:sz w:val="24"/>
          <w:szCs w:val="24"/>
          <w:u w:val="none"/>
        </w:rPr>
        <w:t>monitor</w:t>
      </w:r>
      <w:r w:rsidRPr="149E69CC" w:rsidR="02F50BF5">
        <w:rPr>
          <w:rFonts w:ascii="Times New Roman" w:hAnsi="Times New Roman" w:eastAsia="Times New Roman" w:cs="Times New Roman"/>
          <w:sz w:val="24"/>
          <w:szCs w:val="24"/>
          <w:u w:val="none"/>
        </w:rPr>
        <w:t xml:space="preserve"> performance closely so that arising problems can be directly addressed, increasing business efficiency</w:t>
      </w:r>
      <w:r w:rsidRPr="149E69CC" w:rsidR="387D2525">
        <w:rPr>
          <w:rFonts w:ascii="Times New Roman" w:hAnsi="Times New Roman" w:eastAsia="Times New Roman" w:cs="Times New Roman"/>
          <w:sz w:val="24"/>
          <w:szCs w:val="24"/>
          <w:u w:val="none"/>
        </w:rPr>
        <w:t xml:space="preserve"> (Purwanto, et al. 2020)</w:t>
      </w:r>
      <w:r w:rsidRPr="149E69CC" w:rsidR="02F50BF5">
        <w:rPr>
          <w:rFonts w:ascii="Times New Roman" w:hAnsi="Times New Roman" w:eastAsia="Times New Roman" w:cs="Times New Roman"/>
          <w:sz w:val="24"/>
          <w:szCs w:val="24"/>
          <w:u w:val="none"/>
        </w:rPr>
        <w:t xml:space="preserve">. </w:t>
      </w:r>
      <w:r w:rsidRPr="149E69CC" w:rsidR="68AE14F1">
        <w:rPr>
          <w:rFonts w:ascii="Times New Roman" w:hAnsi="Times New Roman" w:eastAsia="Times New Roman" w:cs="Times New Roman"/>
          <w:sz w:val="24"/>
          <w:szCs w:val="24"/>
          <w:u w:val="none"/>
        </w:rPr>
        <w:t xml:space="preserve">Like in the autocratic style, workers are given roles and responsibilities which create structured work environments. Creativity and innovation </w:t>
      </w:r>
      <w:r w:rsidRPr="149E69CC" w:rsidR="2752FA23">
        <w:rPr>
          <w:rFonts w:ascii="Times New Roman" w:hAnsi="Times New Roman" w:eastAsia="Times New Roman" w:cs="Times New Roman"/>
          <w:sz w:val="24"/>
          <w:szCs w:val="24"/>
          <w:u w:val="none"/>
        </w:rPr>
        <w:t xml:space="preserve">are not as high as with the authentic style because workers are not given as many opportunities to flourish these potential ideas. </w:t>
      </w:r>
    </w:p>
    <w:p w:rsidR="30618D0A" w:rsidP="149E69CC" w:rsidRDefault="30618D0A" w14:paraId="3D1303ED" w14:textId="734FBD92">
      <w:pPr>
        <w:pStyle w:val="Normal"/>
        <w:jc w:val="left"/>
        <w:rPr>
          <w:rFonts w:ascii="Times New Roman" w:hAnsi="Times New Roman" w:eastAsia="Times New Roman" w:cs="Times New Roman"/>
          <w:sz w:val="24"/>
          <w:szCs w:val="24"/>
          <w:u w:val="none"/>
        </w:rPr>
      </w:pPr>
      <w:r w:rsidRPr="149E69CC" w:rsidR="30618D0A">
        <w:rPr>
          <w:rFonts w:ascii="Times New Roman" w:hAnsi="Times New Roman" w:eastAsia="Times New Roman" w:cs="Times New Roman"/>
          <w:sz w:val="24"/>
          <w:szCs w:val="24"/>
          <w:u w:val="none"/>
        </w:rPr>
        <w:t>The drivers of innovation climate, in Tesco warehouse, are the job design</w:t>
      </w:r>
      <w:r w:rsidRPr="149E69CC" w:rsidR="7D88A0BA">
        <w:rPr>
          <w:rFonts w:ascii="Times New Roman" w:hAnsi="Times New Roman" w:eastAsia="Times New Roman" w:cs="Times New Roman"/>
          <w:sz w:val="24"/>
          <w:szCs w:val="24"/>
          <w:u w:val="none"/>
        </w:rPr>
        <w:t xml:space="preserve"> and </w:t>
      </w:r>
      <w:r w:rsidRPr="149E69CC" w:rsidR="30618D0A">
        <w:rPr>
          <w:rFonts w:ascii="Times New Roman" w:hAnsi="Times New Roman" w:eastAsia="Times New Roman" w:cs="Times New Roman"/>
          <w:sz w:val="24"/>
          <w:szCs w:val="24"/>
          <w:u w:val="none"/>
        </w:rPr>
        <w:t>leadership style</w:t>
      </w:r>
      <w:r w:rsidRPr="149E69CC" w:rsidR="2F7D2327">
        <w:rPr>
          <w:rFonts w:ascii="Times New Roman" w:hAnsi="Times New Roman" w:eastAsia="Times New Roman" w:cs="Times New Roman"/>
          <w:sz w:val="24"/>
          <w:szCs w:val="24"/>
          <w:u w:val="none"/>
        </w:rPr>
        <w:t>.</w:t>
      </w:r>
      <w:r w:rsidRPr="149E69CC" w:rsidR="289CCBB6">
        <w:rPr>
          <w:rFonts w:ascii="Times New Roman" w:hAnsi="Times New Roman" w:eastAsia="Times New Roman" w:cs="Times New Roman"/>
          <w:sz w:val="24"/>
          <w:szCs w:val="24"/>
          <w:u w:val="none"/>
        </w:rPr>
        <w:t xml:space="preserve"> The job design allows workers to see firsthand the issues which Tesco warehouse may be facing, as I </w:t>
      </w:r>
      <w:r w:rsidRPr="149E69CC" w:rsidR="15196221">
        <w:rPr>
          <w:rFonts w:ascii="Times New Roman" w:hAnsi="Times New Roman" w:eastAsia="Times New Roman" w:cs="Times New Roman"/>
          <w:sz w:val="24"/>
          <w:szCs w:val="24"/>
          <w:u w:val="none"/>
        </w:rPr>
        <w:t>have</w:t>
      </w:r>
      <w:r w:rsidRPr="149E69CC" w:rsidR="289CCBB6">
        <w:rPr>
          <w:rFonts w:ascii="Times New Roman" w:hAnsi="Times New Roman" w:eastAsia="Times New Roman" w:cs="Times New Roman"/>
          <w:sz w:val="24"/>
          <w:szCs w:val="24"/>
          <w:u w:val="none"/>
        </w:rPr>
        <w:t xml:space="preserve"> </w:t>
      </w:r>
      <w:r w:rsidRPr="149E69CC" w:rsidR="289CCBB6">
        <w:rPr>
          <w:rFonts w:ascii="Times New Roman" w:hAnsi="Times New Roman" w:eastAsia="Times New Roman" w:cs="Times New Roman"/>
          <w:sz w:val="24"/>
          <w:szCs w:val="24"/>
          <w:u w:val="none"/>
        </w:rPr>
        <w:t>identified</w:t>
      </w:r>
      <w:r w:rsidRPr="149E69CC" w:rsidR="289CCBB6">
        <w:rPr>
          <w:rFonts w:ascii="Times New Roman" w:hAnsi="Times New Roman" w:eastAsia="Times New Roman" w:cs="Times New Roman"/>
          <w:sz w:val="24"/>
          <w:szCs w:val="24"/>
          <w:u w:val="none"/>
        </w:rPr>
        <w:t>. The leadership style</w:t>
      </w:r>
      <w:r w:rsidRPr="149E69CC" w:rsidR="4C09E911">
        <w:rPr>
          <w:rFonts w:ascii="Times New Roman" w:hAnsi="Times New Roman" w:eastAsia="Times New Roman" w:cs="Times New Roman"/>
          <w:sz w:val="24"/>
          <w:szCs w:val="24"/>
          <w:u w:val="none"/>
        </w:rPr>
        <w:t xml:space="preserve"> allows</w:t>
      </w:r>
      <w:r w:rsidRPr="149E69CC" w:rsidR="289CCBB6">
        <w:rPr>
          <w:rFonts w:ascii="Times New Roman" w:hAnsi="Times New Roman" w:eastAsia="Times New Roman" w:cs="Times New Roman"/>
          <w:sz w:val="24"/>
          <w:szCs w:val="24"/>
          <w:u w:val="none"/>
        </w:rPr>
        <w:t xml:space="preserve"> workers to voice these concerns </w:t>
      </w:r>
      <w:r w:rsidRPr="149E69CC" w:rsidR="155A511D">
        <w:rPr>
          <w:rFonts w:ascii="Times New Roman" w:hAnsi="Times New Roman" w:eastAsia="Times New Roman" w:cs="Times New Roman"/>
          <w:sz w:val="24"/>
          <w:szCs w:val="24"/>
          <w:u w:val="none"/>
        </w:rPr>
        <w:t xml:space="preserve">or potential ideas </w:t>
      </w:r>
      <w:r w:rsidRPr="149E69CC" w:rsidR="3357256A">
        <w:rPr>
          <w:rFonts w:ascii="Times New Roman" w:hAnsi="Times New Roman" w:eastAsia="Times New Roman" w:cs="Times New Roman"/>
          <w:sz w:val="24"/>
          <w:szCs w:val="24"/>
          <w:u w:val="none"/>
        </w:rPr>
        <w:t>through either a one-on-one conversation or potential meetings. Innovation starts with creativity which workers in Tes</w:t>
      </w:r>
      <w:r w:rsidRPr="149E69CC" w:rsidR="6E897077">
        <w:rPr>
          <w:rFonts w:ascii="Times New Roman" w:hAnsi="Times New Roman" w:eastAsia="Times New Roman" w:cs="Times New Roman"/>
          <w:sz w:val="24"/>
          <w:szCs w:val="24"/>
          <w:u w:val="none"/>
        </w:rPr>
        <w:t xml:space="preserve">co warehouse have. </w:t>
      </w:r>
    </w:p>
    <w:p w:rsidR="6E897077" w:rsidP="149E69CC" w:rsidRDefault="6E897077" w14:paraId="6A0709C8" w14:textId="077C9007">
      <w:pPr>
        <w:pStyle w:val="Normal"/>
        <w:jc w:val="left"/>
        <w:rPr>
          <w:rFonts w:ascii="Times New Roman" w:hAnsi="Times New Roman" w:eastAsia="Times New Roman" w:cs="Times New Roman"/>
          <w:sz w:val="24"/>
          <w:szCs w:val="24"/>
          <w:u w:val="none"/>
        </w:rPr>
      </w:pPr>
      <w:r w:rsidRPr="149E69CC" w:rsidR="6E897077">
        <w:rPr>
          <w:rFonts w:ascii="Times New Roman" w:hAnsi="Times New Roman" w:eastAsia="Times New Roman" w:cs="Times New Roman"/>
          <w:sz w:val="24"/>
          <w:szCs w:val="24"/>
          <w:u w:val="none"/>
        </w:rPr>
        <w:t xml:space="preserve">Finally, to implement the idea which I have </w:t>
      </w:r>
      <w:r w:rsidRPr="149E69CC" w:rsidR="608B741A">
        <w:rPr>
          <w:rFonts w:ascii="Times New Roman" w:hAnsi="Times New Roman" w:eastAsia="Times New Roman" w:cs="Times New Roman"/>
          <w:sz w:val="24"/>
          <w:szCs w:val="24"/>
          <w:u w:val="none"/>
        </w:rPr>
        <w:t>mentioned</w:t>
      </w:r>
      <w:r w:rsidRPr="149E69CC" w:rsidR="6E897077">
        <w:rPr>
          <w:rFonts w:ascii="Times New Roman" w:hAnsi="Times New Roman" w:eastAsia="Times New Roman" w:cs="Times New Roman"/>
          <w:sz w:val="24"/>
          <w:szCs w:val="24"/>
          <w:u w:val="none"/>
        </w:rPr>
        <w:t xml:space="preserve"> with </w:t>
      </w:r>
      <w:r w:rsidRPr="149E69CC" w:rsidR="270764FF">
        <w:rPr>
          <w:rFonts w:ascii="Times New Roman" w:hAnsi="Times New Roman" w:eastAsia="Times New Roman" w:cs="Times New Roman"/>
          <w:sz w:val="24"/>
          <w:szCs w:val="24"/>
          <w:u w:val="none"/>
        </w:rPr>
        <w:t>increased</w:t>
      </w:r>
      <w:r w:rsidRPr="149E69CC" w:rsidR="6E897077">
        <w:rPr>
          <w:rFonts w:ascii="Times New Roman" w:hAnsi="Times New Roman" w:eastAsia="Times New Roman" w:cs="Times New Roman"/>
          <w:sz w:val="24"/>
          <w:szCs w:val="24"/>
          <w:u w:val="none"/>
        </w:rPr>
        <w:t xml:space="preserve"> security on the fragile bottles, there is not a requirement for employee training or </w:t>
      </w:r>
      <w:r w:rsidRPr="149E69CC" w:rsidR="6E897077">
        <w:rPr>
          <w:rFonts w:ascii="Times New Roman" w:hAnsi="Times New Roman" w:eastAsia="Times New Roman" w:cs="Times New Roman"/>
          <w:sz w:val="24"/>
          <w:szCs w:val="24"/>
          <w:u w:val="none"/>
        </w:rPr>
        <w:t>additional</w:t>
      </w:r>
      <w:r w:rsidRPr="149E69CC" w:rsidR="6E897077">
        <w:rPr>
          <w:rFonts w:ascii="Times New Roman" w:hAnsi="Times New Roman" w:eastAsia="Times New Roman" w:cs="Times New Roman"/>
          <w:sz w:val="24"/>
          <w:szCs w:val="24"/>
          <w:u w:val="none"/>
        </w:rPr>
        <w:t xml:space="preserve"> workers in Tesco warehouse. This </w:t>
      </w:r>
      <w:r w:rsidRPr="149E69CC" w:rsidR="6E897077">
        <w:rPr>
          <w:rFonts w:ascii="Times New Roman" w:hAnsi="Times New Roman" w:eastAsia="Times New Roman" w:cs="Times New Roman"/>
          <w:sz w:val="24"/>
          <w:szCs w:val="24"/>
          <w:u w:val="none"/>
        </w:rPr>
        <w:t>doesn</w:t>
      </w:r>
      <w:r w:rsidRPr="149E69CC" w:rsidR="1A4F171D">
        <w:rPr>
          <w:rFonts w:ascii="Times New Roman" w:hAnsi="Times New Roman" w:eastAsia="Times New Roman" w:cs="Times New Roman"/>
          <w:sz w:val="24"/>
          <w:szCs w:val="24"/>
          <w:u w:val="none"/>
        </w:rPr>
        <w:t>’t</w:t>
      </w:r>
      <w:r w:rsidRPr="149E69CC" w:rsidR="1A4F171D">
        <w:rPr>
          <w:rFonts w:ascii="Times New Roman" w:hAnsi="Times New Roman" w:eastAsia="Times New Roman" w:cs="Times New Roman"/>
          <w:sz w:val="24"/>
          <w:szCs w:val="24"/>
          <w:u w:val="none"/>
        </w:rPr>
        <w:t xml:space="preserve"> affect the workers and their </w:t>
      </w:r>
      <w:r w:rsidRPr="149E69CC" w:rsidR="56015629">
        <w:rPr>
          <w:rFonts w:ascii="Times New Roman" w:hAnsi="Times New Roman" w:eastAsia="Times New Roman" w:cs="Times New Roman"/>
          <w:sz w:val="24"/>
          <w:szCs w:val="24"/>
          <w:u w:val="none"/>
        </w:rPr>
        <w:t xml:space="preserve">ability to work, rather it eases their job. The action needs to be taken by the management team of Tesco warehouse who can voice these concerns to the higher ups of Tesco. </w:t>
      </w:r>
    </w:p>
    <w:p w:rsidR="57955751" w:rsidP="149E69CC" w:rsidRDefault="57955751" w14:paraId="689600C6" w14:textId="331ABBB1">
      <w:pPr>
        <w:pStyle w:val="Normal"/>
        <w:jc w:val="left"/>
        <w:rPr>
          <w:rFonts w:ascii="Times New Roman" w:hAnsi="Times New Roman" w:eastAsia="Times New Roman" w:cs="Times New Roman"/>
          <w:sz w:val="34"/>
          <w:szCs w:val="34"/>
          <w:u w:val="single"/>
        </w:rPr>
      </w:pPr>
      <w:r w:rsidRPr="149E69CC" w:rsidR="57955751">
        <w:rPr>
          <w:rFonts w:ascii="Times New Roman" w:hAnsi="Times New Roman" w:eastAsia="Times New Roman" w:cs="Times New Roman"/>
          <w:sz w:val="34"/>
          <w:szCs w:val="34"/>
          <w:u w:val="single"/>
        </w:rPr>
        <w:t>References -</w:t>
      </w:r>
      <w:r w:rsidRPr="149E69CC" w:rsidR="57955751">
        <w:rPr>
          <w:rFonts w:ascii="Times New Roman" w:hAnsi="Times New Roman" w:eastAsia="Times New Roman" w:cs="Times New Roman"/>
          <w:sz w:val="34"/>
          <w:szCs w:val="34"/>
          <w:u w:val="single"/>
        </w:rPr>
        <w:t xml:space="preserve"> </w:t>
      </w:r>
    </w:p>
    <w:p w:rsidR="57955751" w:rsidP="149E69CC" w:rsidRDefault="57955751" w14:paraId="2493E756" w14:textId="21602802">
      <w:pPr>
        <w:ind w:left="-20" w:right="-20" w:hanging="567"/>
        <w:rPr>
          <w:rFonts w:ascii="Aptos" w:hAnsi="Aptos" w:eastAsia="Aptos" w:cs="Aptos"/>
          <w:b w:val="0"/>
          <w:bCs w:val="0"/>
          <w:i w:val="0"/>
          <w:iCs w:val="0"/>
          <w:caps w:val="0"/>
          <w:smallCaps w:val="0"/>
          <w:noProof w:val="0"/>
          <w:color w:val="000000" w:themeColor="text1" w:themeTint="FF" w:themeShade="FF"/>
          <w:sz w:val="20"/>
          <w:szCs w:val="20"/>
          <w:lang w:val="en-US"/>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Tidd, J. (2018) ‘Chapter 1 Innovation - What it is and why it matters’, in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Managing Innovation: Integrating Technological, Market and Organizational Change, 6th Edition</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John Wiley &amp; Sons, Incorporated.</w:t>
      </w:r>
    </w:p>
    <w:p w:rsidR="57955751" w:rsidP="149E69CC" w:rsidRDefault="57955751" w14:paraId="5162465F" w14:textId="24E3D7D7">
      <w:pPr>
        <w:ind w:left="-20" w:right="-20" w:hanging="567"/>
        <w:rPr>
          <w:rFonts w:ascii="Aptos" w:hAnsi="Aptos" w:eastAsia="Aptos" w:cs="Aptos"/>
          <w:b w:val="0"/>
          <w:bCs w:val="0"/>
          <w:i w:val="0"/>
          <w:iCs w:val="0"/>
          <w:caps w:val="0"/>
          <w:smallCaps w:val="0"/>
          <w:noProof w:val="0"/>
          <w:color w:val="000000" w:themeColor="text1" w:themeTint="FF" w:themeShade="FF"/>
          <w:sz w:val="20"/>
          <w:szCs w:val="20"/>
          <w:lang w:val="en-US"/>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Mullins, L.J. and Rees, G. (2023)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Management and organisational behaviour</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Harlow, Pearson.</w:t>
      </w:r>
    </w:p>
    <w:p w:rsidR="57955751" w:rsidP="149E69CC" w:rsidRDefault="57955751" w14:paraId="6EEB2445" w14:textId="42C8D3AA">
      <w:pPr>
        <w:ind w:left="-20" w:right="-20" w:hanging="567"/>
        <w:rPr>
          <w:rFonts w:ascii="Aptos" w:hAnsi="Aptos" w:eastAsia="Aptos" w:cs="Aptos"/>
          <w:b w:val="0"/>
          <w:bCs w:val="0"/>
          <w:i w:val="0"/>
          <w:iCs w:val="0"/>
          <w:caps w:val="0"/>
          <w:smallCaps w:val="0"/>
          <w:noProof w:val="0"/>
          <w:color w:val="000000" w:themeColor="text1" w:themeTint="FF" w:themeShade="FF"/>
          <w:sz w:val="20"/>
          <w:szCs w:val="20"/>
          <w:lang w:val="en-US"/>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Amabile, T.M. (1996)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Creativity in context update to the social psychology of creativity</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Boulder, Colo, Westview Press.</w:t>
      </w:r>
    </w:p>
    <w:p w:rsidR="57955751" w:rsidP="149E69CC" w:rsidRDefault="57955751" w14:paraId="525EE103" w14:textId="223A1AD8">
      <w:pPr>
        <w:ind w:left="-20" w:right="-20" w:hanging="567"/>
        <w:rPr>
          <w:rFonts w:ascii="Aptos" w:hAnsi="Aptos" w:eastAsia="Aptos" w:cs="Aptos"/>
          <w:b w:val="0"/>
          <w:bCs w:val="0"/>
          <w:i w:val="0"/>
          <w:iCs w:val="0"/>
          <w:caps w:val="0"/>
          <w:smallCaps w:val="0"/>
          <w:noProof w:val="0"/>
          <w:color w:val="000000" w:themeColor="text1" w:themeTint="FF" w:themeShade="FF"/>
          <w:sz w:val="20"/>
          <w:szCs w:val="20"/>
          <w:lang w:val="en-US"/>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Rosing , K. (2011)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Explaining the heterogeneity of the leadership-innovation: Ambidextrous leadership</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Available at: </w:t>
      </w:r>
      <w:hyperlink r:id="R222357e73f834a92">
        <w:r w:rsidRPr="149E69CC" w:rsidR="57955751">
          <w:rPr>
            <w:rStyle w:val="Hyperlink"/>
            <w:rFonts w:ascii="Aptos" w:hAnsi="Aptos" w:eastAsia="Aptos" w:cs="Aptos"/>
            <w:b w:val="0"/>
            <w:bCs w:val="0"/>
            <w:i w:val="0"/>
            <w:iCs w:val="0"/>
            <w:caps w:val="0"/>
            <w:smallCaps w:val="0"/>
            <w:strike w:val="0"/>
            <w:dstrike w:val="0"/>
            <w:noProof w:val="0"/>
            <w:sz w:val="20"/>
            <w:szCs w:val="20"/>
            <w:lang w:val="en-US"/>
          </w:rPr>
          <w:t>https://www.researchgate.net/publication/229094454_Explaining_the_Heterogeneity_of_the_Leadership-Innovation_Relationship_Ambidextrous_Leadership</w:t>
        </w:r>
      </w:hyperlink>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(Accessed: 03 March 2024).</w:t>
      </w:r>
    </w:p>
    <w:p w:rsidR="57955751" w:rsidP="149E69CC" w:rsidRDefault="57955751" w14:paraId="2EE3A732" w14:textId="7BAC9B6E">
      <w:pPr>
        <w:ind w:left="-20" w:right="-20" w:hanging="567"/>
        <w:rPr>
          <w:rFonts w:ascii="Aptos" w:hAnsi="Aptos" w:eastAsia="Aptos" w:cs="Aptos"/>
          <w:b w:val="0"/>
          <w:bCs w:val="0"/>
          <w:i w:val="0"/>
          <w:iCs w:val="0"/>
          <w:caps w:val="0"/>
          <w:smallCaps w:val="0"/>
          <w:noProof w:val="0"/>
          <w:color w:val="000000" w:themeColor="text1" w:themeTint="FF" w:themeShade="FF"/>
          <w:sz w:val="20"/>
          <w:szCs w:val="20"/>
          <w:lang w:val="en-US"/>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Manners-Bell, J. and Lyon, K. (2022)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Logistics and Supply Chain Innovation: A practical guide to disruptive technologies and new business models</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_, _: Kogan Page.</w:t>
      </w:r>
    </w:p>
    <w:p w:rsidR="57955751" w:rsidP="149E69CC" w:rsidRDefault="57955751" w14:paraId="04261D58" w14:textId="0D0D4948">
      <w:pPr>
        <w:spacing w:before="240" w:beforeAutospacing="off" w:after="240" w:afterAutospacing="off"/>
        <w:ind w:left="567" w:right="0" w:hanging="567"/>
        <w:rPr>
          <w:rFonts w:ascii="Aptos" w:hAnsi="Aptos" w:eastAsia="Aptos" w:cs="Aptos"/>
          <w:b w:val="0"/>
          <w:bCs w:val="0"/>
          <w:i w:val="0"/>
          <w:iCs w:val="0"/>
          <w:caps w:val="0"/>
          <w:smallCaps w:val="0"/>
          <w:noProof w:val="0"/>
          <w:color w:val="000000" w:themeColor="text1" w:themeTint="FF" w:themeShade="FF"/>
          <w:sz w:val="20"/>
          <w:szCs w:val="20"/>
          <w:lang w:val="en-GB"/>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O’Connor, G. (2015)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Sustaining Breakthrough Innovation</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Available at: </w:t>
      </w:r>
      <w:hyperlink r:id="R300c88bcb3bf41d6">
        <w:r w:rsidRPr="149E69CC" w:rsidR="57955751">
          <w:rPr>
            <w:rStyle w:val="Hyperlink"/>
            <w:rFonts w:ascii="Aptos" w:hAnsi="Aptos" w:eastAsia="Aptos" w:cs="Aptos"/>
            <w:b w:val="0"/>
            <w:bCs w:val="0"/>
            <w:i w:val="0"/>
            <w:iCs w:val="0"/>
            <w:caps w:val="0"/>
            <w:smallCaps w:val="0"/>
            <w:strike w:val="0"/>
            <w:dstrike w:val="0"/>
            <w:noProof w:val="0"/>
            <w:sz w:val="20"/>
            <w:szCs w:val="20"/>
            <w:lang w:val="en-US"/>
          </w:rPr>
          <w:t>https://www.tandfonline.com/doi/pdf/10.1080/08956308.2007.11657413</w:t>
        </w:r>
      </w:hyperlink>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(Accessed: 05 March 2024). </w:t>
      </w:r>
    </w:p>
    <w:p w:rsidR="57955751" w:rsidP="149E69CC" w:rsidRDefault="57955751" w14:paraId="54E64925" w14:textId="5BC99701">
      <w:pPr>
        <w:spacing w:before="240" w:beforeAutospacing="off" w:after="240" w:afterAutospacing="off"/>
        <w:ind w:left="567" w:right="0" w:hanging="567"/>
        <w:rPr>
          <w:rFonts w:ascii="Aptos" w:hAnsi="Aptos" w:eastAsia="Aptos" w:cs="Aptos"/>
          <w:b w:val="0"/>
          <w:bCs w:val="0"/>
          <w:i w:val="0"/>
          <w:iCs w:val="0"/>
          <w:caps w:val="0"/>
          <w:smallCaps w:val="0"/>
          <w:noProof w:val="0"/>
          <w:color w:val="000000" w:themeColor="text1" w:themeTint="FF" w:themeShade="FF"/>
          <w:sz w:val="20"/>
          <w:szCs w:val="20"/>
          <w:lang w:val="en-GB"/>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Schaefer, B. (2022)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What Is the Theory of Disruptive Innovation?</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ccecosystems.news</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Available at: </w:t>
      </w:r>
      <w:hyperlink r:id="R45b9db6a1d3444e8">
        <w:r w:rsidRPr="149E69CC" w:rsidR="57955751">
          <w:rPr>
            <w:rStyle w:val="Hyperlink"/>
            <w:rFonts w:ascii="Aptos" w:hAnsi="Aptos" w:eastAsia="Aptos" w:cs="Aptos"/>
            <w:b w:val="0"/>
            <w:bCs w:val="0"/>
            <w:i w:val="0"/>
            <w:iCs w:val="0"/>
            <w:caps w:val="0"/>
            <w:smallCaps w:val="0"/>
            <w:strike w:val="0"/>
            <w:dstrike w:val="0"/>
            <w:noProof w:val="0"/>
            <w:sz w:val="20"/>
            <w:szCs w:val="20"/>
            <w:lang w:val="en-US"/>
          </w:rPr>
          <w:t>https://ccecosystems.news/en/what-is-the-theory-of-disruptive-innovation/</w:t>
        </w:r>
      </w:hyperlink>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(Accessed: 07 March 2024). </w:t>
      </w:r>
    </w:p>
    <w:p w:rsidR="57955751" w:rsidP="149E69CC" w:rsidRDefault="57955751" w14:paraId="730E943D" w14:textId="0A3E1CD5">
      <w:pPr>
        <w:spacing w:before="240" w:beforeAutospacing="off" w:after="240" w:afterAutospacing="off"/>
        <w:ind w:left="567" w:right="0" w:hanging="567"/>
        <w:rPr>
          <w:rFonts w:ascii="Aptos" w:hAnsi="Aptos" w:eastAsia="Aptos" w:cs="Aptos"/>
          <w:b w:val="0"/>
          <w:bCs w:val="0"/>
          <w:i w:val="0"/>
          <w:iCs w:val="0"/>
          <w:caps w:val="0"/>
          <w:smallCaps w:val="0"/>
          <w:noProof w:val="0"/>
          <w:color w:val="000000" w:themeColor="text1" w:themeTint="FF" w:themeShade="FF"/>
          <w:sz w:val="20"/>
          <w:szCs w:val="20"/>
          <w:lang w:val="en-GB"/>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Mascitelli, R. (2003)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From Experience: Harnessing Tacit Knowledge to Achieve Breakthrough Innovation</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_. Available at: </w:t>
      </w:r>
      <w:hyperlink r:id="R60fc020c9bec46c8">
        <w:r w:rsidRPr="149E69CC" w:rsidR="57955751">
          <w:rPr>
            <w:rStyle w:val="Hyperlink"/>
            <w:rFonts w:ascii="Aptos" w:hAnsi="Aptos" w:eastAsia="Aptos" w:cs="Aptos"/>
            <w:b w:val="0"/>
            <w:bCs w:val="0"/>
            <w:i w:val="0"/>
            <w:iCs w:val="0"/>
            <w:caps w:val="0"/>
            <w:smallCaps w:val="0"/>
            <w:strike w:val="0"/>
            <w:dstrike w:val="0"/>
            <w:noProof w:val="0"/>
            <w:sz w:val="20"/>
            <w:szCs w:val="20"/>
            <w:lang w:val="en-US"/>
          </w:rPr>
          <w:t>https://onlinelibrary.wiley.com/</w:t>
        </w:r>
      </w:hyperlink>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(Accessed: 19 March 2024).</w:t>
      </w:r>
    </w:p>
    <w:p w:rsidR="57955751" w:rsidP="149E69CC" w:rsidRDefault="57955751" w14:paraId="62B2EDAB" w14:textId="2C44EDD4">
      <w:pPr>
        <w:spacing w:before="240" w:beforeAutospacing="off" w:after="240" w:afterAutospacing="off"/>
        <w:ind w:left="567" w:right="0" w:hanging="567"/>
        <w:rPr>
          <w:rFonts w:ascii="Aptos" w:hAnsi="Aptos" w:eastAsia="Aptos" w:cs="Aptos"/>
          <w:b w:val="0"/>
          <w:bCs w:val="0"/>
          <w:i w:val="0"/>
          <w:iCs w:val="0"/>
          <w:caps w:val="0"/>
          <w:smallCaps w:val="0"/>
          <w:noProof w:val="0"/>
          <w:color w:val="000000" w:themeColor="text1" w:themeTint="FF" w:themeShade="FF"/>
          <w:sz w:val="20"/>
          <w:szCs w:val="20"/>
          <w:lang w:val="en-GB"/>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ROSENBERG, N. (2009)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Why do firms do basic research (with their own money)?</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_. Available at: </w:t>
      </w:r>
      <w:hyperlink r:id="R3943490eeac44a3e">
        <w:r w:rsidRPr="149E69CC" w:rsidR="57955751">
          <w:rPr>
            <w:rStyle w:val="Hyperlink"/>
            <w:rFonts w:ascii="Aptos" w:hAnsi="Aptos" w:eastAsia="Aptos" w:cs="Aptos"/>
            <w:b w:val="0"/>
            <w:bCs w:val="0"/>
            <w:i w:val="0"/>
            <w:iCs w:val="0"/>
            <w:caps w:val="0"/>
            <w:smallCaps w:val="0"/>
            <w:strike w:val="0"/>
            <w:dstrike w:val="0"/>
            <w:noProof w:val="0"/>
            <w:sz w:val="20"/>
            <w:szCs w:val="20"/>
            <w:lang w:val="en-US"/>
          </w:rPr>
          <w:t>https://www.worldscientific.com/doi/abs/10.1142/9789814273596_0011</w:t>
        </w:r>
      </w:hyperlink>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(Accessed: 05 March 2024).</w:t>
      </w:r>
    </w:p>
    <w:p w:rsidR="57955751" w:rsidP="149E69CC" w:rsidRDefault="57955751" w14:paraId="48FD5D5A" w14:textId="35E05E1D">
      <w:pPr>
        <w:rPr>
          <w:rFonts w:ascii="Aptos" w:hAnsi="Aptos" w:eastAsia="Aptos" w:cs="Aptos"/>
          <w:b w:val="0"/>
          <w:bCs w:val="0"/>
          <w:i w:val="0"/>
          <w:iCs w:val="0"/>
          <w:caps w:val="0"/>
          <w:smallCaps w:val="0"/>
          <w:noProof w:val="0"/>
          <w:color w:val="000000" w:themeColor="text1" w:themeTint="FF" w:themeShade="FF"/>
          <w:sz w:val="20"/>
          <w:szCs w:val="20"/>
          <w:lang w:val="en-GB"/>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De Brono, E. (1985) - Six Thinking Hats</w:t>
      </w:r>
    </w:p>
    <w:p w:rsidR="57955751" w:rsidP="149E69CC" w:rsidRDefault="57955751" w14:paraId="287E929B" w14:textId="08EB1CDD">
      <w:pPr>
        <w:spacing w:before="240" w:beforeAutospacing="off" w:after="240" w:afterAutospacing="off"/>
        <w:ind w:left="567" w:right="0" w:hanging="567"/>
        <w:rPr>
          <w:rFonts w:ascii="Aptos" w:hAnsi="Aptos" w:eastAsia="Aptos" w:cs="Aptos"/>
          <w:b w:val="0"/>
          <w:bCs w:val="0"/>
          <w:i w:val="0"/>
          <w:iCs w:val="0"/>
          <w:caps w:val="0"/>
          <w:smallCaps w:val="0"/>
          <w:noProof w:val="0"/>
          <w:color w:val="000000" w:themeColor="text1" w:themeTint="FF" w:themeShade="FF"/>
          <w:sz w:val="20"/>
          <w:szCs w:val="20"/>
          <w:lang w:val="en-GB"/>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Smith, S. (2003)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Warehouse waste reduction level and its impact on warehouse and Business Performance</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Industrial and Systems Engineering Review</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Available at: </w:t>
      </w:r>
      <w:hyperlink r:id="Ra3d60915c6b74ce8">
        <w:r w:rsidRPr="149E69CC" w:rsidR="57955751">
          <w:rPr>
            <w:rStyle w:val="Hyperlink"/>
            <w:rFonts w:ascii="Aptos" w:hAnsi="Aptos" w:eastAsia="Aptos" w:cs="Aptos"/>
            <w:b w:val="0"/>
            <w:bCs w:val="0"/>
            <w:i w:val="0"/>
            <w:iCs w:val="0"/>
            <w:caps w:val="0"/>
            <w:smallCaps w:val="0"/>
            <w:strike w:val="0"/>
            <w:dstrike w:val="0"/>
            <w:noProof w:val="0"/>
            <w:sz w:val="20"/>
            <w:szCs w:val="20"/>
            <w:lang w:val="en-US"/>
          </w:rPr>
          <w:t>https://www.academia.edu/64524357/Warehouse_Waste_Reduction_Level_and_Its_Impact_on_Warehouse_and_Business_Performance</w:t>
        </w:r>
      </w:hyperlink>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(Accessed: 06 March 2024).</w:t>
      </w:r>
    </w:p>
    <w:p w:rsidR="57955751" w:rsidP="149E69CC" w:rsidRDefault="57955751" w14:paraId="5646E68A" w14:textId="016F78ED">
      <w:pPr>
        <w:spacing w:before="240" w:beforeAutospacing="off" w:after="240" w:afterAutospacing="off"/>
        <w:ind w:left="567" w:right="0" w:hanging="567"/>
        <w:rPr>
          <w:rFonts w:ascii="Aptos" w:hAnsi="Aptos" w:eastAsia="Aptos" w:cs="Aptos"/>
          <w:b w:val="0"/>
          <w:bCs w:val="0"/>
          <w:i w:val="0"/>
          <w:iCs w:val="0"/>
          <w:caps w:val="0"/>
          <w:smallCaps w:val="0"/>
          <w:noProof w:val="0"/>
          <w:color w:val="000000" w:themeColor="text1" w:themeTint="FF" w:themeShade="FF"/>
          <w:sz w:val="20"/>
          <w:szCs w:val="20"/>
          <w:lang w:val="en-GB"/>
        </w:rPr>
      </w:pP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We’re wasting far too much food - here’s what one supermarket is doing about it</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(2022)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Daily Mail Online</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Available at: </w:t>
      </w:r>
      <w:hyperlink r:id="R73dd56ec76664d28">
        <w:r w:rsidRPr="149E69CC" w:rsidR="57955751">
          <w:rPr>
            <w:rStyle w:val="Hyperlink"/>
            <w:rFonts w:ascii="Aptos" w:hAnsi="Aptos" w:eastAsia="Aptos" w:cs="Aptos"/>
            <w:b w:val="0"/>
            <w:bCs w:val="0"/>
            <w:i w:val="0"/>
            <w:iCs w:val="0"/>
            <w:caps w:val="0"/>
            <w:smallCaps w:val="0"/>
            <w:strike w:val="0"/>
            <w:dstrike w:val="0"/>
            <w:noProof w:val="0"/>
            <w:sz w:val="20"/>
            <w:szCs w:val="20"/>
            <w:lang w:val="en-US"/>
          </w:rPr>
          <w:t>https://creative.dailymail.co.uk/tesco/2021/were-wasting-far-too-much-food-heres-what-one-supermarket-is-doing-about-it.html</w:t>
        </w:r>
      </w:hyperlink>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(Accessed: 06 March 2024).</w:t>
      </w:r>
    </w:p>
    <w:p w:rsidR="57955751" w:rsidP="149E69CC" w:rsidRDefault="57955751" w14:paraId="4B92B02E" w14:textId="68A106C9">
      <w:pPr>
        <w:ind w:left="-20" w:right="-20" w:hanging="567"/>
        <w:rPr>
          <w:rFonts w:ascii="Aptos" w:hAnsi="Aptos" w:eastAsia="Aptos" w:cs="Aptos"/>
          <w:b w:val="0"/>
          <w:bCs w:val="0"/>
          <w:i w:val="0"/>
          <w:iCs w:val="0"/>
          <w:caps w:val="0"/>
          <w:smallCaps w:val="0"/>
          <w:noProof w:val="0"/>
          <w:color w:val="000000" w:themeColor="text1" w:themeTint="FF" w:themeShade="FF"/>
          <w:sz w:val="20"/>
          <w:szCs w:val="20"/>
          <w:lang w:val="en-US"/>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MacGregor, S.P. (2012)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Sustaining innovation collaboration models for a complex world</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Edited by T. Carleton. New York, _: Springer.</w:t>
      </w:r>
    </w:p>
    <w:p w:rsidR="57955751" w:rsidP="149E69CC" w:rsidRDefault="57955751" w14:paraId="7FD21551" w14:textId="65998C8F">
      <w:pPr>
        <w:ind w:left="-20" w:right="-20" w:hanging="567"/>
        <w:rPr>
          <w:rFonts w:ascii="Aptos" w:hAnsi="Aptos" w:eastAsia="Aptos" w:cs="Aptos"/>
          <w:b w:val="0"/>
          <w:bCs w:val="0"/>
          <w:i w:val="0"/>
          <w:iCs w:val="0"/>
          <w:caps w:val="0"/>
          <w:smallCaps w:val="0"/>
          <w:noProof w:val="0"/>
          <w:color w:val="000000" w:themeColor="text1" w:themeTint="FF" w:themeShade="FF"/>
          <w:sz w:val="20"/>
          <w:szCs w:val="20"/>
          <w:lang w:val="en-US"/>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Mckinnon, A.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et al.</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(2015)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Green logistics improving the environmental sustainability of Logistics</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London, _: Kogan Page.</w:t>
      </w:r>
    </w:p>
    <w:p w:rsidR="57955751" w:rsidP="149E69CC" w:rsidRDefault="57955751" w14:paraId="41B1E75B" w14:textId="7D7A55A4">
      <w:pPr>
        <w:rPr>
          <w:rFonts w:ascii="Aptos" w:hAnsi="Aptos" w:eastAsia="Aptos" w:cs="Aptos"/>
          <w:b w:val="0"/>
          <w:bCs w:val="0"/>
          <w:i w:val="0"/>
          <w:iCs w:val="0"/>
          <w:caps w:val="0"/>
          <w:smallCaps w:val="0"/>
          <w:noProof w:val="0"/>
          <w:color w:val="000000" w:themeColor="text1" w:themeTint="FF" w:themeShade="FF"/>
          <w:sz w:val="20"/>
          <w:szCs w:val="20"/>
          <w:lang w:val="en-US"/>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Graham Walls, 1926 – 4 stage creativity process </w:t>
      </w:r>
    </w:p>
    <w:p w:rsidR="57955751" w:rsidP="149E69CC" w:rsidRDefault="57955751" w14:paraId="34296580" w14:textId="0F3E404E">
      <w:pPr>
        <w:ind w:left="-20" w:right="-20" w:hanging="567"/>
        <w:rPr>
          <w:rFonts w:ascii="Aptos" w:hAnsi="Aptos" w:eastAsia="Aptos" w:cs="Aptos"/>
          <w:b w:val="0"/>
          <w:bCs w:val="0"/>
          <w:i w:val="0"/>
          <w:iCs w:val="0"/>
          <w:caps w:val="0"/>
          <w:smallCaps w:val="0"/>
          <w:noProof w:val="0"/>
          <w:color w:val="000000" w:themeColor="text1" w:themeTint="FF" w:themeShade="FF"/>
          <w:sz w:val="20"/>
          <w:szCs w:val="20"/>
          <w:lang w:val="en-US"/>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Tidd, J. and Bessant, J. (2009)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Managing innovation: Integrating technological, market and organizational change</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Chichester, _: John Wiley.</w:t>
      </w:r>
    </w:p>
    <w:p w:rsidR="57955751" w:rsidP="149E69CC" w:rsidRDefault="57955751" w14:paraId="65A83842" w14:textId="70447AE4">
      <w:pPr>
        <w:ind w:left="-20" w:right="-20" w:hanging="567"/>
        <w:rPr>
          <w:rFonts w:ascii="Aptos" w:hAnsi="Aptos" w:eastAsia="Aptos" w:cs="Aptos"/>
          <w:b w:val="0"/>
          <w:bCs w:val="0"/>
          <w:i w:val="0"/>
          <w:iCs w:val="0"/>
          <w:caps w:val="0"/>
          <w:smallCaps w:val="0"/>
          <w:noProof w:val="0"/>
          <w:color w:val="000000" w:themeColor="text1" w:themeTint="FF" w:themeShade="FF"/>
          <w:sz w:val="20"/>
          <w:szCs w:val="20"/>
          <w:lang w:val="en-US"/>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Daganzo, C.F. (1991)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Logistics Systems Analysis</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Berlin, _: Springer.</w:t>
      </w:r>
    </w:p>
    <w:p w:rsidR="57955751" w:rsidP="149E69CC" w:rsidRDefault="57955751" w14:paraId="546D3A6F" w14:textId="317139CD">
      <w:pPr>
        <w:ind w:left="-20" w:right="-20" w:hanging="567"/>
        <w:rPr>
          <w:rFonts w:ascii="Aptos" w:hAnsi="Aptos" w:eastAsia="Aptos" w:cs="Aptos"/>
          <w:b w:val="0"/>
          <w:bCs w:val="0"/>
          <w:i w:val="0"/>
          <w:iCs w:val="0"/>
          <w:caps w:val="0"/>
          <w:smallCaps w:val="0"/>
          <w:noProof w:val="0"/>
          <w:color w:val="000000" w:themeColor="text1" w:themeTint="FF" w:themeShade="FF"/>
          <w:sz w:val="20"/>
          <w:szCs w:val="20"/>
          <w:lang w:val="en-US"/>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Ehgartner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et al.</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(2018)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Discourses of the food retail industry: Changing Understandings of ‘the consumer’ and strategies for Sustainability</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Sustainable Production and Consumption</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Available at: </w:t>
      </w:r>
      <w:hyperlink r:id="Rfeb61ddb82a349c1">
        <w:r w:rsidRPr="149E69CC" w:rsidR="57955751">
          <w:rPr>
            <w:rStyle w:val="Hyperlink"/>
            <w:rFonts w:ascii="Aptos" w:hAnsi="Aptos" w:eastAsia="Aptos" w:cs="Aptos"/>
            <w:b w:val="0"/>
            <w:bCs w:val="0"/>
            <w:i w:val="0"/>
            <w:iCs w:val="0"/>
            <w:caps w:val="0"/>
            <w:smallCaps w:val="0"/>
            <w:strike w:val="0"/>
            <w:dstrike w:val="0"/>
            <w:noProof w:val="0"/>
            <w:sz w:val="20"/>
            <w:szCs w:val="20"/>
            <w:lang w:val="en-US"/>
          </w:rPr>
          <w:t>https://www.sciencedirect.com/science/article/abs/pii/S2352550918301386</w:t>
        </w:r>
      </w:hyperlink>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(Accessed: 17 March 2024).</w:t>
      </w:r>
    </w:p>
    <w:p w:rsidR="57955751" w:rsidP="149E69CC" w:rsidRDefault="57955751" w14:paraId="697C8381" w14:textId="1F8F4EA4">
      <w:pPr>
        <w:ind w:left="-20" w:right="-20" w:hanging="567"/>
        <w:rPr>
          <w:rFonts w:ascii="Aptos" w:hAnsi="Aptos" w:eastAsia="Aptos" w:cs="Aptos"/>
          <w:b w:val="0"/>
          <w:bCs w:val="0"/>
          <w:i w:val="0"/>
          <w:iCs w:val="0"/>
          <w:caps w:val="0"/>
          <w:smallCaps w:val="0"/>
          <w:noProof w:val="0"/>
          <w:color w:val="000000" w:themeColor="text1" w:themeTint="FF" w:themeShade="FF"/>
          <w:sz w:val="20"/>
          <w:szCs w:val="20"/>
          <w:lang w:val="en-US"/>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Schnieder, M. (2023)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Effective speed: Can cost effective transportation be sustainable (reducing emissions and external costs)?</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MDPI</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Available at: </w:t>
      </w:r>
      <w:hyperlink r:id="Rffae2be0578a4b17">
        <w:r w:rsidRPr="149E69CC" w:rsidR="57955751">
          <w:rPr>
            <w:rStyle w:val="Hyperlink"/>
            <w:rFonts w:ascii="Aptos" w:hAnsi="Aptos" w:eastAsia="Aptos" w:cs="Aptos"/>
            <w:b w:val="0"/>
            <w:bCs w:val="0"/>
            <w:i w:val="0"/>
            <w:iCs w:val="0"/>
            <w:caps w:val="0"/>
            <w:smallCaps w:val="0"/>
            <w:strike w:val="0"/>
            <w:dstrike w:val="0"/>
            <w:noProof w:val="0"/>
            <w:sz w:val="20"/>
            <w:szCs w:val="20"/>
            <w:lang w:val="en-US"/>
          </w:rPr>
          <w:t>https://www.mdpi.com/2076-3298/10/7/111</w:t>
        </w:r>
      </w:hyperlink>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(Accessed: 17 March 2024).</w:t>
      </w:r>
    </w:p>
    <w:p w:rsidR="57955751" w:rsidP="149E69CC" w:rsidRDefault="57955751" w14:paraId="50E5B804" w14:textId="4002B981">
      <w:pPr>
        <w:ind w:left="-20" w:right="-20" w:hanging="567"/>
        <w:rPr>
          <w:rFonts w:ascii="Aptos" w:hAnsi="Aptos" w:eastAsia="Aptos" w:cs="Aptos"/>
          <w:b w:val="0"/>
          <w:bCs w:val="0"/>
          <w:i w:val="0"/>
          <w:iCs w:val="0"/>
          <w:caps w:val="0"/>
          <w:smallCaps w:val="0"/>
          <w:noProof w:val="0"/>
          <w:color w:val="000000" w:themeColor="text1" w:themeTint="FF" w:themeShade="FF"/>
          <w:sz w:val="20"/>
          <w:szCs w:val="20"/>
          <w:lang w:val="en-US"/>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Rothenberg, A. and Hausman, C.R. (2021)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The creativity question</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Durham, N.C, .: Duke University Press.</w:t>
      </w:r>
    </w:p>
    <w:p w:rsidR="57955751" w:rsidP="149E69CC" w:rsidRDefault="57955751" w14:paraId="4CBCB6DC" w14:textId="663E241A">
      <w:pPr>
        <w:spacing w:before="240" w:beforeAutospacing="off" w:after="240" w:afterAutospacing="off"/>
        <w:ind w:left="567" w:right="0" w:hanging="567"/>
        <w:rPr>
          <w:rFonts w:ascii="Aptos" w:hAnsi="Aptos" w:eastAsia="Aptos" w:cs="Aptos"/>
          <w:b w:val="0"/>
          <w:bCs w:val="0"/>
          <w:i w:val="0"/>
          <w:iCs w:val="0"/>
          <w:caps w:val="0"/>
          <w:smallCaps w:val="0"/>
          <w:noProof w:val="0"/>
          <w:color w:val="000000" w:themeColor="text1" w:themeTint="FF" w:themeShade="FF"/>
          <w:sz w:val="20"/>
          <w:szCs w:val="20"/>
          <w:lang w:val="en-GB"/>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Smith, E. (2015b)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Wallas’ Four-Stage Model of the Creative Process: More Than Meets the Eye?</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Available at: </w:t>
      </w:r>
      <w:hyperlink r:id="Reed8b27b0d994044">
        <w:r w:rsidRPr="149E69CC" w:rsidR="57955751">
          <w:rPr>
            <w:rStyle w:val="Hyperlink"/>
            <w:rFonts w:ascii="Aptos" w:hAnsi="Aptos" w:eastAsia="Aptos" w:cs="Aptos"/>
            <w:b w:val="0"/>
            <w:bCs w:val="0"/>
            <w:i w:val="0"/>
            <w:iCs w:val="0"/>
            <w:caps w:val="0"/>
            <w:smallCaps w:val="0"/>
            <w:strike w:val="0"/>
            <w:dstrike w:val="0"/>
            <w:noProof w:val="0"/>
            <w:sz w:val="20"/>
            <w:szCs w:val="20"/>
            <w:lang w:val="en-US"/>
          </w:rPr>
          <w:t>https://www.tandfonline.com/doi/pdf/10.1080/01650428609361257</w:t>
        </w:r>
      </w:hyperlink>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(Accessed: 07 March 2024).</w:t>
      </w:r>
    </w:p>
    <w:p w:rsidR="57955751" w:rsidP="149E69CC" w:rsidRDefault="57955751" w14:paraId="53862BC4" w14:textId="242D5D38">
      <w:pPr>
        <w:spacing w:before="240" w:beforeAutospacing="off" w:after="240" w:afterAutospacing="off"/>
        <w:ind w:left="567" w:right="0" w:hanging="567"/>
        <w:rPr>
          <w:rFonts w:ascii="Aptos" w:hAnsi="Aptos" w:eastAsia="Aptos" w:cs="Aptos"/>
          <w:b w:val="0"/>
          <w:bCs w:val="0"/>
          <w:i w:val="0"/>
          <w:iCs w:val="0"/>
          <w:caps w:val="0"/>
          <w:smallCaps w:val="0"/>
          <w:noProof w:val="0"/>
          <w:color w:val="000000" w:themeColor="text1" w:themeTint="FF" w:themeShade="FF"/>
          <w:sz w:val="20"/>
          <w:szCs w:val="20"/>
          <w:lang w:val="en-GB"/>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Sasso, J. (1980)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The Stages of the Creative Process</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Available at: </w:t>
      </w:r>
      <w:hyperlink r:id="R8e64275ca64e4ae0">
        <w:r w:rsidRPr="149E69CC" w:rsidR="57955751">
          <w:rPr>
            <w:rStyle w:val="Hyperlink"/>
            <w:rFonts w:ascii="Aptos" w:hAnsi="Aptos" w:eastAsia="Aptos" w:cs="Aptos"/>
            <w:b w:val="0"/>
            <w:bCs w:val="0"/>
            <w:i w:val="0"/>
            <w:iCs w:val="0"/>
            <w:caps w:val="0"/>
            <w:smallCaps w:val="0"/>
            <w:strike w:val="0"/>
            <w:dstrike w:val="0"/>
            <w:noProof w:val="0"/>
            <w:sz w:val="20"/>
            <w:szCs w:val="20"/>
            <w:lang w:val="en-US"/>
          </w:rPr>
          <w:t>https://www.thesaurus.com/browse/imitation</w:t>
        </w:r>
      </w:hyperlink>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(Accessed: 11 March 2024).</w:t>
      </w:r>
    </w:p>
    <w:p w:rsidR="57955751" w:rsidP="149E69CC" w:rsidRDefault="57955751" w14:paraId="5935636A" w14:textId="48779AA9">
      <w:pPr>
        <w:ind w:left="-20" w:right="-20" w:hanging="567"/>
        <w:rPr>
          <w:rFonts w:ascii="Aptos" w:hAnsi="Aptos" w:eastAsia="Aptos" w:cs="Aptos"/>
          <w:b w:val="0"/>
          <w:bCs w:val="0"/>
          <w:i w:val="0"/>
          <w:iCs w:val="0"/>
          <w:caps w:val="0"/>
          <w:smallCaps w:val="0"/>
          <w:noProof w:val="0"/>
          <w:color w:val="000000" w:themeColor="text1" w:themeTint="FF" w:themeShade="FF"/>
          <w:sz w:val="20"/>
          <w:szCs w:val="20"/>
          <w:lang w:val="en-GB"/>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Lewin, K. (1951) -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 xml:space="preserve">Force Field Analysis </w:t>
      </w:r>
    </w:p>
    <w:p w:rsidR="57955751" w:rsidP="149E69CC" w:rsidRDefault="57955751" w14:paraId="38B782B0" w14:textId="49D8F079">
      <w:pPr>
        <w:spacing w:before="240" w:beforeAutospacing="off" w:after="240" w:afterAutospacing="off"/>
        <w:ind w:left="567" w:right="0" w:hanging="567"/>
        <w:rPr>
          <w:rFonts w:ascii="Aptos" w:hAnsi="Aptos" w:eastAsia="Aptos" w:cs="Aptos"/>
          <w:b w:val="0"/>
          <w:bCs w:val="0"/>
          <w:i w:val="0"/>
          <w:iCs w:val="0"/>
          <w:caps w:val="0"/>
          <w:smallCaps w:val="0"/>
          <w:noProof w:val="0"/>
          <w:color w:val="000000" w:themeColor="text1" w:themeTint="FF" w:themeShade="FF"/>
          <w:sz w:val="20"/>
          <w:szCs w:val="20"/>
          <w:lang w:val="en-GB"/>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Goller, I. and Bessant, J.R. (2017)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Creativity for innovation management</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Routledge.</w:t>
      </w:r>
    </w:p>
    <w:p w:rsidR="57955751" w:rsidP="149E69CC" w:rsidRDefault="57955751" w14:paraId="5870D957" w14:textId="161A75AF">
      <w:pPr>
        <w:spacing w:before="0" w:beforeAutospacing="off" w:after="0" w:afterAutospacing="off"/>
        <w:rPr>
          <w:rFonts w:ascii="Noto Serif" w:hAnsi="Noto Serif" w:eastAsia="Noto Serif" w:cs="Noto Serif"/>
          <w:b w:val="0"/>
          <w:bCs w:val="0"/>
          <w:i w:val="0"/>
          <w:iCs w:val="0"/>
          <w:caps w:val="0"/>
          <w:smallCaps w:val="0"/>
          <w:noProof w:val="0"/>
          <w:color w:val="000000" w:themeColor="text1" w:themeTint="FF" w:themeShade="FF"/>
          <w:sz w:val="20"/>
          <w:szCs w:val="20"/>
          <w:lang w:val="en-GB"/>
        </w:rPr>
      </w:pPr>
      <w:r w:rsidRPr="149E69CC" w:rsidR="57955751">
        <w:rPr>
          <w:rFonts w:ascii="Noto Serif" w:hAnsi="Noto Serif" w:eastAsia="Noto Serif" w:cs="Noto Serif"/>
          <w:b w:val="0"/>
          <w:bCs w:val="0"/>
          <w:i w:val="0"/>
          <w:iCs w:val="0"/>
          <w:caps w:val="0"/>
          <w:smallCaps w:val="0"/>
          <w:noProof w:val="0"/>
          <w:color w:val="000000" w:themeColor="text1" w:themeTint="FF" w:themeShade="FF"/>
          <w:sz w:val="20"/>
          <w:szCs w:val="20"/>
          <w:lang w:val="en-US"/>
        </w:rPr>
        <w:t xml:space="preserve">Mathew, J., &amp; Selvi, U. (2007). Importance of Organisational Climate in Contemporary Management. </w:t>
      </w:r>
      <w:r w:rsidRPr="149E69CC" w:rsidR="57955751">
        <w:rPr>
          <w:rFonts w:ascii="Noto Serif" w:hAnsi="Noto Serif" w:eastAsia="Noto Serif" w:cs="Noto Serif"/>
          <w:b w:val="0"/>
          <w:bCs w:val="0"/>
          <w:i w:val="1"/>
          <w:iCs w:val="1"/>
          <w:caps w:val="0"/>
          <w:smallCaps w:val="0"/>
          <w:noProof w:val="0"/>
          <w:color w:val="000000" w:themeColor="text1" w:themeTint="FF" w:themeShade="FF"/>
          <w:sz w:val="20"/>
          <w:szCs w:val="20"/>
          <w:lang w:val="en-US"/>
        </w:rPr>
        <w:t>Ushus Journal of Business Management</w:t>
      </w:r>
      <w:r w:rsidRPr="149E69CC" w:rsidR="57955751">
        <w:rPr>
          <w:rFonts w:ascii="Noto Serif" w:hAnsi="Noto Serif" w:eastAsia="Noto Serif" w:cs="Noto Serif"/>
          <w:b w:val="0"/>
          <w:bCs w:val="0"/>
          <w:i w:val="0"/>
          <w:iCs w:val="0"/>
          <w:caps w:val="0"/>
          <w:smallCaps w:val="0"/>
          <w:noProof w:val="0"/>
          <w:color w:val="000000" w:themeColor="text1" w:themeTint="FF" w:themeShade="FF"/>
          <w:sz w:val="20"/>
          <w:szCs w:val="20"/>
          <w:lang w:val="en-US"/>
        </w:rPr>
        <w:t xml:space="preserve">, </w:t>
      </w:r>
      <w:r w:rsidRPr="149E69CC" w:rsidR="57955751">
        <w:rPr>
          <w:rFonts w:ascii="Noto Serif" w:hAnsi="Noto Serif" w:eastAsia="Noto Serif" w:cs="Noto Serif"/>
          <w:b w:val="0"/>
          <w:bCs w:val="0"/>
          <w:i w:val="1"/>
          <w:iCs w:val="1"/>
          <w:caps w:val="0"/>
          <w:smallCaps w:val="0"/>
          <w:noProof w:val="0"/>
          <w:color w:val="000000" w:themeColor="text1" w:themeTint="FF" w:themeShade="FF"/>
          <w:sz w:val="20"/>
          <w:szCs w:val="20"/>
          <w:lang w:val="en-US"/>
        </w:rPr>
        <w:t>6</w:t>
      </w:r>
      <w:r w:rsidRPr="149E69CC" w:rsidR="57955751">
        <w:rPr>
          <w:rFonts w:ascii="Noto Serif" w:hAnsi="Noto Serif" w:eastAsia="Noto Serif" w:cs="Noto Serif"/>
          <w:b w:val="0"/>
          <w:bCs w:val="0"/>
          <w:i w:val="0"/>
          <w:iCs w:val="0"/>
          <w:caps w:val="0"/>
          <w:smallCaps w:val="0"/>
          <w:noProof w:val="0"/>
          <w:color w:val="000000" w:themeColor="text1" w:themeTint="FF" w:themeShade="FF"/>
          <w:sz w:val="20"/>
          <w:szCs w:val="20"/>
          <w:lang w:val="en-US"/>
        </w:rPr>
        <w:t xml:space="preserve">(2), 61-74. </w:t>
      </w:r>
      <w:hyperlink r:id="R48cd9f45fe9c4bf3">
        <w:r w:rsidRPr="149E69CC" w:rsidR="57955751">
          <w:rPr>
            <w:rStyle w:val="Hyperlink"/>
            <w:rFonts w:ascii="Noto Serif" w:hAnsi="Noto Serif" w:eastAsia="Noto Serif" w:cs="Noto Serif"/>
            <w:b w:val="0"/>
            <w:bCs w:val="0"/>
            <w:i w:val="0"/>
            <w:iCs w:val="0"/>
            <w:caps w:val="0"/>
            <w:smallCaps w:val="0"/>
            <w:strike w:val="0"/>
            <w:dstrike w:val="0"/>
            <w:noProof w:val="0"/>
            <w:sz w:val="20"/>
            <w:szCs w:val="20"/>
            <w:lang w:val="en-US"/>
          </w:rPr>
          <w:t>https://journals.christuniversity.in/index.php/ushus/article/view/1379</w:t>
        </w:r>
      </w:hyperlink>
      <w:r w:rsidRPr="149E69CC" w:rsidR="57955751">
        <w:rPr>
          <w:rFonts w:ascii="Noto Serif" w:hAnsi="Noto Serif" w:eastAsia="Noto Serif" w:cs="Noto Serif"/>
          <w:b w:val="0"/>
          <w:bCs w:val="0"/>
          <w:i w:val="0"/>
          <w:iCs w:val="0"/>
          <w:caps w:val="0"/>
          <w:smallCaps w:val="0"/>
          <w:noProof w:val="0"/>
          <w:color w:val="000000" w:themeColor="text1" w:themeTint="FF" w:themeShade="FF"/>
          <w:sz w:val="20"/>
          <w:szCs w:val="20"/>
          <w:lang w:val="en-US"/>
        </w:rPr>
        <w:t xml:space="preserve"> </w:t>
      </w:r>
    </w:p>
    <w:p w:rsidR="149E69CC" w:rsidP="149E69CC" w:rsidRDefault="149E69CC" w14:paraId="253ABC03" w14:textId="536F6A20">
      <w:pPr>
        <w:rPr>
          <w:rFonts w:ascii="Aptos" w:hAnsi="Aptos" w:eastAsia="Aptos" w:cs="Aptos"/>
          <w:b w:val="0"/>
          <w:bCs w:val="0"/>
          <w:i w:val="0"/>
          <w:iCs w:val="0"/>
          <w:caps w:val="0"/>
          <w:smallCaps w:val="0"/>
          <w:noProof w:val="0"/>
          <w:color w:val="000000" w:themeColor="text1" w:themeTint="FF" w:themeShade="FF"/>
          <w:sz w:val="20"/>
          <w:szCs w:val="20"/>
          <w:lang w:val="en-GB"/>
        </w:rPr>
      </w:pPr>
    </w:p>
    <w:p w:rsidR="57955751" w:rsidP="149E69CC" w:rsidRDefault="57955751" w14:paraId="2546C4A3" w14:textId="2B97674B">
      <w:pPr>
        <w:spacing w:before="240" w:beforeAutospacing="off" w:after="240" w:afterAutospacing="off"/>
        <w:ind w:left="567" w:right="0" w:hanging="567"/>
        <w:rPr>
          <w:rFonts w:ascii="Aptos" w:hAnsi="Aptos" w:eastAsia="Aptos" w:cs="Aptos"/>
          <w:b w:val="0"/>
          <w:bCs w:val="0"/>
          <w:i w:val="0"/>
          <w:iCs w:val="0"/>
          <w:caps w:val="0"/>
          <w:smallCaps w:val="0"/>
          <w:noProof w:val="0"/>
          <w:color w:val="000000" w:themeColor="text1" w:themeTint="FF" w:themeShade="FF"/>
          <w:sz w:val="20"/>
          <w:szCs w:val="20"/>
          <w:lang w:val="en-GB"/>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Toor, S.-R., Ofori, G. and Arain, F.M. (2021)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Authentic leadership style and its implications in Project Management</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_. Available at: </w:t>
      </w:r>
      <w:hyperlink r:id="R29ec7e5e05e44284">
        <w:r w:rsidRPr="149E69CC" w:rsidR="57955751">
          <w:rPr>
            <w:rStyle w:val="Hyperlink"/>
            <w:rFonts w:ascii="Aptos" w:hAnsi="Aptos" w:eastAsia="Aptos" w:cs="Aptos"/>
            <w:b w:val="0"/>
            <w:bCs w:val="0"/>
            <w:i w:val="0"/>
            <w:iCs w:val="0"/>
            <w:caps w:val="0"/>
            <w:smallCaps w:val="0"/>
            <w:strike w:val="0"/>
            <w:dstrike w:val="0"/>
            <w:noProof w:val="0"/>
            <w:sz w:val="20"/>
            <w:szCs w:val="20"/>
            <w:lang w:val="en-US"/>
          </w:rPr>
          <w:t>https://ir.iba.edu.pk/businessreview/vol2/iss1/5/</w:t>
        </w:r>
      </w:hyperlink>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(Accessed: 13 March 2024).</w:t>
      </w:r>
    </w:p>
    <w:p w:rsidR="57955751" w:rsidP="149E69CC" w:rsidRDefault="57955751" w14:paraId="4A34591A" w14:textId="63A70FA0">
      <w:pPr>
        <w:spacing w:before="240" w:beforeAutospacing="off" w:after="240" w:afterAutospacing="off"/>
        <w:ind w:left="567" w:right="0" w:hanging="567"/>
        <w:rPr>
          <w:rFonts w:ascii="Aptos" w:hAnsi="Aptos" w:eastAsia="Aptos" w:cs="Aptos"/>
          <w:b w:val="0"/>
          <w:bCs w:val="0"/>
          <w:i w:val="0"/>
          <w:iCs w:val="0"/>
          <w:caps w:val="0"/>
          <w:smallCaps w:val="0"/>
          <w:noProof w:val="0"/>
          <w:color w:val="000000" w:themeColor="text1" w:themeTint="FF" w:themeShade="FF"/>
          <w:sz w:val="20"/>
          <w:szCs w:val="20"/>
          <w:lang w:val="en-GB"/>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Purwanto, A.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et al.</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(2020)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(PDF) effect of transformational and transactional leadership style ...</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Available at: </w:t>
      </w:r>
      <w:hyperlink r:id="R97ec3c5d79864c97">
        <w:r w:rsidRPr="149E69CC" w:rsidR="57955751">
          <w:rPr>
            <w:rStyle w:val="Hyperlink"/>
            <w:rFonts w:ascii="Aptos" w:hAnsi="Aptos" w:eastAsia="Aptos" w:cs="Aptos"/>
            <w:b w:val="0"/>
            <w:bCs w:val="0"/>
            <w:i w:val="0"/>
            <w:iCs w:val="0"/>
            <w:caps w:val="0"/>
            <w:smallCaps w:val="0"/>
            <w:strike w:val="0"/>
            <w:dstrike w:val="0"/>
            <w:noProof w:val="0"/>
            <w:sz w:val="20"/>
            <w:szCs w:val="20"/>
            <w:lang w:val="en-US"/>
          </w:rPr>
          <w:t>https://www.researchgate.net/publication/339800591_EFFECT_OF_TRANSFORMATIONAL_AND_TRANSACTIONAL_LEADERSHIP_STYLE_ON_PUBLIC_HEALTH_CENTRE_PERFORMANCE</w:t>
        </w:r>
      </w:hyperlink>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(Accessed: 19 March 2024).</w:t>
      </w:r>
    </w:p>
    <w:p w:rsidR="57955751" w:rsidP="149E69CC" w:rsidRDefault="57955751" w14:paraId="5CA744B4" w14:textId="35AAF5E7">
      <w:pPr>
        <w:spacing w:before="240" w:beforeAutospacing="off" w:after="240" w:afterAutospacing="off"/>
        <w:ind w:left="567" w:right="0" w:hanging="567"/>
        <w:rPr>
          <w:rFonts w:ascii="Aptos" w:hAnsi="Aptos" w:eastAsia="Aptos" w:cs="Aptos"/>
          <w:b w:val="0"/>
          <w:bCs w:val="0"/>
          <w:i w:val="0"/>
          <w:iCs w:val="0"/>
          <w:caps w:val="0"/>
          <w:smallCaps w:val="0"/>
          <w:noProof w:val="0"/>
          <w:color w:val="000000" w:themeColor="text1" w:themeTint="FF" w:themeShade="FF"/>
          <w:sz w:val="20"/>
          <w:szCs w:val="20"/>
          <w:lang w:val="en-GB"/>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Chukwusa</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J. (2018)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Autocratic Leadership Style: Obstacle to Success in Academic Libraries</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Available at: </w:t>
      </w:r>
      <w:hyperlink r:id="R8e22970bdf5c44ce">
        <w:r w:rsidRPr="149E69CC" w:rsidR="57955751">
          <w:rPr>
            <w:rStyle w:val="Hyperlink"/>
            <w:rFonts w:ascii="Aptos" w:hAnsi="Aptos" w:eastAsia="Aptos" w:cs="Aptos"/>
            <w:b w:val="0"/>
            <w:bCs w:val="0"/>
            <w:i w:val="0"/>
            <w:iCs w:val="0"/>
            <w:caps w:val="0"/>
            <w:smallCaps w:val="0"/>
            <w:strike w:val="0"/>
            <w:dstrike w:val="0"/>
            <w:noProof w:val="0"/>
            <w:sz w:val="20"/>
            <w:szCs w:val="20"/>
            <w:lang w:val="en-US"/>
          </w:rPr>
          <w:t>https://www.proquest.com/login</w:t>
        </w:r>
      </w:hyperlink>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(Accessed: 13 March 2024).</w:t>
      </w:r>
    </w:p>
    <w:p w:rsidR="57955751" w:rsidP="149E69CC" w:rsidRDefault="57955751" w14:paraId="0729901C" w14:textId="039E2D50">
      <w:pPr>
        <w:spacing w:before="240" w:beforeAutospacing="off" w:after="240" w:afterAutospacing="off"/>
        <w:ind w:left="567" w:right="0" w:hanging="567"/>
        <w:rPr>
          <w:rFonts w:ascii="Aptos" w:hAnsi="Aptos" w:eastAsia="Aptos" w:cs="Aptos"/>
          <w:b w:val="0"/>
          <w:bCs w:val="0"/>
          <w:i w:val="0"/>
          <w:iCs w:val="0"/>
          <w:caps w:val="0"/>
          <w:smallCaps w:val="0"/>
          <w:noProof w:val="0"/>
          <w:color w:val="000000" w:themeColor="text1" w:themeTint="FF" w:themeShade="FF"/>
          <w:sz w:val="20"/>
          <w:szCs w:val="20"/>
          <w:lang w:val="en-GB"/>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George, B.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et al.</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(2007)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Discovering Your Authentic Leadership</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Available at: </w:t>
      </w:r>
      <w:hyperlink r:id="Rfd88a16585b44b6b">
        <w:r w:rsidRPr="149E69CC" w:rsidR="57955751">
          <w:rPr>
            <w:rStyle w:val="Hyperlink"/>
            <w:rFonts w:ascii="Aptos" w:hAnsi="Aptos" w:eastAsia="Aptos" w:cs="Aptos"/>
            <w:b w:val="0"/>
            <w:bCs w:val="0"/>
            <w:i w:val="0"/>
            <w:iCs w:val="0"/>
            <w:caps w:val="0"/>
            <w:smallCaps w:val="0"/>
            <w:strike w:val="0"/>
            <w:dstrike w:val="0"/>
            <w:noProof w:val="0"/>
            <w:sz w:val="20"/>
            <w:szCs w:val="20"/>
            <w:lang w:val="en-US"/>
          </w:rPr>
          <w:t>https://www.simplylifeindia.com/uploads/8/1/1/5/8115412/discovering_your_authentic_leadership.pdf</w:t>
        </w:r>
      </w:hyperlink>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(Accessed: 19 March 2024).</w:t>
      </w:r>
    </w:p>
    <w:p w:rsidR="57955751" w:rsidP="149E69CC" w:rsidRDefault="57955751" w14:paraId="53102DC0" w14:textId="283A9762">
      <w:pPr>
        <w:spacing w:before="240" w:beforeAutospacing="off" w:after="240" w:afterAutospacing="off"/>
        <w:ind w:left="567" w:right="0" w:hanging="567"/>
        <w:rPr>
          <w:rFonts w:ascii="Aptos" w:hAnsi="Aptos" w:eastAsia="Aptos" w:cs="Aptos"/>
          <w:b w:val="0"/>
          <w:bCs w:val="0"/>
          <w:i w:val="0"/>
          <w:iCs w:val="0"/>
          <w:caps w:val="0"/>
          <w:smallCaps w:val="0"/>
          <w:noProof w:val="0"/>
          <w:color w:val="000000" w:themeColor="text1" w:themeTint="FF" w:themeShade="FF"/>
          <w:sz w:val="20"/>
          <w:szCs w:val="20"/>
          <w:lang w:val="en-GB"/>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De Cremer , D. (2006)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Affective and motivational consequences of leader self-sacrifice: The moderating effect of autocratic leadership</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The Leadership Quarterly</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Available at: </w:t>
      </w:r>
      <w:hyperlink r:id="R532658752fcf43ad">
        <w:r w:rsidRPr="149E69CC" w:rsidR="57955751">
          <w:rPr>
            <w:rStyle w:val="Hyperlink"/>
            <w:rFonts w:ascii="Aptos" w:hAnsi="Aptos" w:eastAsia="Aptos" w:cs="Aptos"/>
            <w:b w:val="0"/>
            <w:bCs w:val="0"/>
            <w:i w:val="0"/>
            <w:iCs w:val="0"/>
            <w:caps w:val="0"/>
            <w:smallCaps w:val="0"/>
            <w:strike w:val="0"/>
            <w:dstrike w:val="0"/>
            <w:noProof w:val="0"/>
            <w:sz w:val="20"/>
            <w:szCs w:val="20"/>
            <w:lang w:val="en-US"/>
          </w:rPr>
          <w:t>https://www.sciencedirect.com/science/article/abs/pii/S104898430500127X</w:t>
        </w:r>
      </w:hyperlink>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(Accessed: 19 March 2024).</w:t>
      </w:r>
    </w:p>
    <w:p w:rsidR="57955751" w:rsidP="149E69CC" w:rsidRDefault="57955751" w14:paraId="52D98957" w14:textId="2999F1B6">
      <w:pPr>
        <w:spacing w:before="240" w:beforeAutospacing="off" w:after="240" w:afterAutospacing="off"/>
        <w:ind w:left="567" w:right="0" w:hanging="567"/>
        <w:rPr>
          <w:rFonts w:ascii="Aptos" w:hAnsi="Aptos" w:eastAsia="Aptos" w:cs="Aptos"/>
          <w:b w:val="0"/>
          <w:bCs w:val="0"/>
          <w:i w:val="0"/>
          <w:iCs w:val="0"/>
          <w:caps w:val="0"/>
          <w:smallCaps w:val="0"/>
          <w:noProof w:val="0"/>
          <w:color w:val="000000" w:themeColor="text1" w:themeTint="FF" w:themeShade="FF"/>
          <w:sz w:val="20"/>
          <w:szCs w:val="20"/>
          <w:lang w:val="en-GB"/>
        </w:rPr>
      </w:pP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Yulk, G. and Mahsud, R. (2010) </w:t>
      </w:r>
      <w:r w:rsidRPr="149E69CC" w:rsidR="57955751">
        <w:rPr>
          <w:rFonts w:ascii="Aptos" w:hAnsi="Aptos" w:eastAsia="Aptos" w:cs="Aptos"/>
          <w:b w:val="0"/>
          <w:bCs w:val="0"/>
          <w:i w:val="1"/>
          <w:iCs w:val="1"/>
          <w:caps w:val="0"/>
          <w:smallCaps w:val="0"/>
          <w:noProof w:val="0"/>
          <w:color w:val="000000" w:themeColor="text1" w:themeTint="FF" w:themeShade="FF"/>
          <w:sz w:val="20"/>
          <w:szCs w:val="20"/>
          <w:lang w:val="en-US"/>
        </w:rPr>
        <w:t>(PDF) why flexible and adaptive leadership is essential</w:t>
      </w:r>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Available at: </w:t>
      </w:r>
      <w:hyperlink r:id="Rfa7fab103a054f57">
        <w:r w:rsidRPr="149E69CC" w:rsidR="57955751">
          <w:rPr>
            <w:rStyle w:val="Hyperlink"/>
            <w:rFonts w:ascii="Aptos" w:hAnsi="Aptos" w:eastAsia="Aptos" w:cs="Aptos"/>
            <w:b w:val="0"/>
            <w:bCs w:val="0"/>
            <w:i w:val="0"/>
            <w:iCs w:val="0"/>
            <w:caps w:val="0"/>
            <w:smallCaps w:val="0"/>
            <w:strike w:val="0"/>
            <w:dstrike w:val="0"/>
            <w:noProof w:val="0"/>
            <w:sz w:val="20"/>
            <w:szCs w:val="20"/>
            <w:lang w:val="en-US"/>
          </w:rPr>
          <w:t>https://www.researchgate.net/publication/232567495_Why_flexible_and_adaptive_leadership_is_essential</w:t>
        </w:r>
      </w:hyperlink>
      <w:r w:rsidRPr="149E69CC" w:rsidR="57955751">
        <w:rPr>
          <w:rFonts w:ascii="Aptos" w:hAnsi="Aptos" w:eastAsia="Aptos" w:cs="Aptos"/>
          <w:b w:val="0"/>
          <w:bCs w:val="0"/>
          <w:i w:val="0"/>
          <w:iCs w:val="0"/>
          <w:caps w:val="0"/>
          <w:smallCaps w:val="0"/>
          <w:noProof w:val="0"/>
          <w:color w:val="000000" w:themeColor="text1" w:themeTint="FF" w:themeShade="FF"/>
          <w:sz w:val="20"/>
          <w:szCs w:val="20"/>
          <w:lang w:val="en-US"/>
        </w:rPr>
        <w:t xml:space="preserve"> (Accessed: 19 March 2024).</w:t>
      </w:r>
    </w:p>
    <w:p w:rsidR="149E69CC" w:rsidP="149E69CC" w:rsidRDefault="149E69CC" w14:paraId="21BD3F04" w14:textId="517AF485">
      <w:pPr>
        <w:pStyle w:val="Normal"/>
        <w:jc w:val="left"/>
        <w:rPr>
          <w:rFonts w:ascii="Times New Roman" w:hAnsi="Times New Roman" w:eastAsia="Times New Roman" w:cs="Times New Roman"/>
          <w:sz w:val="24"/>
          <w:szCs w:val="24"/>
          <w:u w:val="none"/>
        </w:rPr>
      </w:pPr>
    </w:p>
    <w:sectPr>
      <w:pgSz w:w="12240" w:h="15840" w:orient="portrait"/>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hN6B5b8f/AaH/i" int2:id="DHzSJgen">
      <int2:state int2:type="AugLoop_Text_Critique" int2:value="Rejected"/>
    </int2:textHash>
    <int2:textHash int2:hashCode="I5aJXmFbLrlAGx" int2:id="zEg9jKYr">
      <int2:state int2:type="AugLoop_Text_Critique" int2:value="Rejected"/>
    </int2:textHash>
    <int2:textHash int2:hashCode="zkFNtRKcH0bmbP" int2:id="7vaDG0ds">
      <int2:state int2:type="AugLoop_Text_Critique" int2:value="Rejected"/>
    </int2:textHash>
    <int2:textHash int2:hashCode="AikQA8nUNPZ8rF" int2:id="pVPK27gH">
      <int2:state int2:type="AugLoop_Text_Critique" int2:value="Rejected"/>
    </int2:textHash>
    <int2:textHash int2:hashCode="3N4zx6fVGhBFN3" int2:id="ZoPxYHAX">
      <int2:state int2:type="AugLoop_Text_Critique" int2:value="Rejected"/>
    </int2:textHash>
    <int2:textHash int2:hashCode="jf+rJqVlrR1FG/" int2:id="ttQfqJ2P">
      <int2:state int2:type="AugLoop_Text_Critique" int2:value="Rejected"/>
    </int2:textHash>
    <int2:textHash int2:hashCode="zqhYDntAHb/qEo" int2:id="tjvrU55V">
      <int2:state int2:type="AugLoop_Text_Critique" int2:value="Rejected"/>
    </int2:textHash>
    <int2:textHash int2:hashCode="wtKSqYmrO8qHMS" int2:id="co6EubeO">
      <int2:state int2:type="AugLoop_Text_Critique" int2:value="Rejected"/>
    </int2:textHash>
    <int2:textHash int2:hashCode="F5meySrj0IR3eS" int2:id="WLl9KXtT">
      <int2:state int2:type="AugLoop_Text_Critique" int2:value="Rejected"/>
    </int2:textHash>
    <int2:textHash int2:hashCode="mZ2ZffutE87Cmo" int2:id="DAKAWpC7">
      <int2:state int2:type="AugLoop_Text_Critique" int2:value="Rejected"/>
    </int2:textHash>
    <int2:textHash int2:hashCode="6BA7/aosriFkab" int2:id="QBj9ZAmm">
      <int2:state int2:type="AugLoop_Text_Critique" int2:value="Rejected"/>
    </int2:textHash>
    <int2:textHash int2:hashCode="FglrQyHcgaFAl7" int2:id="ork2NSZc">
      <int2:state int2:type="AugLoop_Text_Critique" int2:value="Rejected"/>
    </int2:textHash>
    <int2:textHash int2:hashCode="TCjK5JxtCdYGzQ" int2:id="6EwJB3qd">
      <int2:state int2:type="AugLoop_Text_Critique" int2:value="Rejected"/>
    </int2:textHash>
    <int2:textHash int2:hashCode="G6ZmZlYG7NTTBv" int2:id="MjyO5WOo">
      <int2:state int2:type="AugLoop_Text_Critique" int2:value="Rejected"/>
    </int2:textHash>
    <int2:textHash int2:hashCode="kv4UVae7TQCfC0" int2:id="fcSv2RFz">
      <int2:state int2:type="AugLoop_Text_Critique" int2:value="Rejected"/>
    </int2:textHash>
    <int2:textHash int2:hashCode="kByidkXaRxGvMx" int2:id="CaveLlOK">
      <int2:state int2:type="AugLoop_Text_Critique" int2:value="Rejected"/>
    </int2:textHash>
    <int2:textHash int2:hashCode="Rg0a8LmOTw7jae" int2:id="gnjPKG1c">
      <int2:state int2:type="AugLoop_Text_Critique" int2:value="Rejected"/>
    </int2:textHash>
    <int2:textHash int2:hashCode="z4sKLKF6MZ4yZL" int2:id="gGqsmeam">
      <int2:state int2:type="AugLoop_Text_Critique" int2:value="Rejected"/>
    </int2:textHash>
    <int2:textHash int2:hashCode="SKkB12slgSTZF+" int2:id="KjzmY0J7">
      <int2:state int2:type="AugLoop_Text_Critique" int2:value="Rejected"/>
    </int2:textHash>
    <int2:textHash int2:hashCode="lCHFDlF4rl2n4G" int2:id="t7LCLBoA">
      <int2:state int2:type="AugLoop_Text_Critique" int2:value="Rejected"/>
    </int2:textHash>
    <int2:textHash int2:hashCode="voyWHjKwmg26E1" int2:id="2CTly2sx">
      <int2:state int2:type="AugLoop_Text_Critique" int2:value="Rejected"/>
    </int2:textHash>
    <int2:bookmark int2:bookmarkName="_Int_wKyFqv53" int2:invalidationBookmarkName="" int2:hashCode="e0dMsLOcF3PXGS" int2:id="WlJMTlbD">
      <int2:state int2:type="AugLoop_Text_Critique" int2:value="Rejected"/>
    </int2:bookmark>
    <int2:bookmark int2:bookmarkName="_Int_xXI4lz5p" int2:invalidationBookmarkName="" int2:hashCode="RhSMw7TSs6yAc/" int2:id="xQ2PLLs0">
      <int2:state int2:type="AugLoop_Text_Critique" int2:value="Rejected"/>
    </int2:bookmark>
    <int2:bookmark int2:bookmarkName="_Int_RiXQRMLS" int2:invalidationBookmarkName="" int2:hashCode="sJ0IuCSomVftAu" int2:id="kM5faZnK">
      <int2:state int2:type="AugLoop_Text_Critique" int2:value="Rejected"/>
    </int2:bookmark>
    <int2:bookmark int2:bookmarkName="_Int_f98LOjC5" int2:invalidationBookmarkName="" int2:hashCode="YD+82+V1vFecXo" int2:id="IY9JfHE9">
      <int2:state int2:type="AugLoop_Text_Critique" int2:value="Rejected"/>
    </int2:bookmark>
    <int2:bookmark int2:bookmarkName="_Int_M63akDjX" int2:invalidationBookmarkName="" int2:hashCode="J5JWAYt7F/Yok3" int2:id="tamrvsqO">
      <int2:state int2:type="AugLoop_Text_Critique" int2:value="Rejected"/>
    </int2:bookmark>
    <int2:bookmark int2:bookmarkName="_Int_JzE0GweD" int2:invalidationBookmarkName="" int2:hashCode="4vvYotRPhIVS76" int2:id="5Wszp9pQ">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1B6BEF"/>
    <w:rsid w:val="0019CF22"/>
    <w:rsid w:val="0045E266"/>
    <w:rsid w:val="004F163B"/>
    <w:rsid w:val="0062FDC7"/>
    <w:rsid w:val="0096FF85"/>
    <w:rsid w:val="00B02222"/>
    <w:rsid w:val="00D16BCF"/>
    <w:rsid w:val="00E9E3D2"/>
    <w:rsid w:val="0103D216"/>
    <w:rsid w:val="010D8304"/>
    <w:rsid w:val="015F281A"/>
    <w:rsid w:val="0169A45B"/>
    <w:rsid w:val="017B00ED"/>
    <w:rsid w:val="019B32B1"/>
    <w:rsid w:val="01A02165"/>
    <w:rsid w:val="01A56CF6"/>
    <w:rsid w:val="01AEABED"/>
    <w:rsid w:val="01BB6FA1"/>
    <w:rsid w:val="01F2D422"/>
    <w:rsid w:val="01FECE28"/>
    <w:rsid w:val="0216DD67"/>
    <w:rsid w:val="025A3E8B"/>
    <w:rsid w:val="02BF5905"/>
    <w:rsid w:val="02F50BF5"/>
    <w:rsid w:val="031D5CCC"/>
    <w:rsid w:val="034A7C4E"/>
    <w:rsid w:val="037EF71C"/>
    <w:rsid w:val="04251A0E"/>
    <w:rsid w:val="043847CC"/>
    <w:rsid w:val="046BD43B"/>
    <w:rsid w:val="048689EC"/>
    <w:rsid w:val="0496C8DC"/>
    <w:rsid w:val="04A1451D"/>
    <w:rsid w:val="04B82555"/>
    <w:rsid w:val="04D307F2"/>
    <w:rsid w:val="04E64CAF"/>
    <w:rsid w:val="04ED4045"/>
    <w:rsid w:val="04F27AAA"/>
    <w:rsid w:val="0502997A"/>
    <w:rsid w:val="052B3587"/>
    <w:rsid w:val="052BB18D"/>
    <w:rsid w:val="053AB1F3"/>
    <w:rsid w:val="05603CBD"/>
    <w:rsid w:val="059DF043"/>
    <w:rsid w:val="05BAAE21"/>
    <w:rsid w:val="05C5FFFA"/>
    <w:rsid w:val="0663525A"/>
    <w:rsid w:val="06B697DE"/>
    <w:rsid w:val="06E72CC8"/>
    <w:rsid w:val="07178975"/>
    <w:rsid w:val="0751F68E"/>
    <w:rsid w:val="07564E0C"/>
    <w:rsid w:val="07BDF5B7"/>
    <w:rsid w:val="084EA9C2"/>
    <w:rsid w:val="0857642C"/>
    <w:rsid w:val="08888466"/>
    <w:rsid w:val="08D0EB7F"/>
    <w:rsid w:val="090B7844"/>
    <w:rsid w:val="09147126"/>
    <w:rsid w:val="09172905"/>
    <w:rsid w:val="094F68D8"/>
    <w:rsid w:val="096A39FF"/>
    <w:rsid w:val="09CA92A5"/>
    <w:rsid w:val="0A2DCF0A"/>
    <w:rsid w:val="0A6E08D6"/>
    <w:rsid w:val="0AA887C1"/>
    <w:rsid w:val="0AAC0DC7"/>
    <w:rsid w:val="0AAF0EF0"/>
    <w:rsid w:val="0AB4A710"/>
    <w:rsid w:val="0AF2B51D"/>
    <w:rsid w:val="0B060A60"/>
    <w:rsid w:val="0B1086A1"/>
    <w:rsid w:val="0B11FF1F"/>
    <w:rsid w:val="0B4B5E98"/>
    <w:rsid w:val="0B658907"/>
    <w:rsid w:val="0B8A0901"/>
    <w:rsid w:val="0BA146E2"/>
    <w:rsid w:val="0C04092E"/>
    <w:rsid w:val="0C2E2087"/>
    <w:rsid w:val="0C2F81B7"/>
    <w:rsid w:val="0C83DEEC"/>
    <w:rsid w:val="0CB18E2C"/>
    <w:rsid w:val="0CB44488"/>
    <w:rsid w:val="0D2C0B18"/>
    <w:rsid w:val="0D2DCFBD"/>
    <w:rsid w:val="0D3059C8"/>
    <w:rsid w:val="0D32C9AE"/>
    <w:rsid w:val="0D4EB91C"/>
    <w:rsid w:val="0D649915"/>
    <w:rsid w:val="0D7AF36C"/>
    <w:rsid w:val="0DA3F6C6"/>
    <w:rsid w:val="0DA5A998"/>
    <w:rsid w:val="0DAC077F"/>
    <w:rsid w:val="0DE719C5"/>
    <w:rsid w:val="0DEAE3FE"/>
    <w:rsid w:val="0DFADCE4"/>
    <w:rsid w:val="0E5014E9"/>
    <w:rsid w:val="0EBDFA90"/>
    <w:rsid w:val="0EC1A9C3"/>
    <w:rsid w:val="0EC7E24D"/>
    <w:rsid w:val="0ED1572A"/>
    <w:rsid w:val="0F426C6F"/>
    <w:rsid w:val="0F48680A"/>
    <w:rsid w:val="0F6957B6"/>
    <w:rsid w:val="0F828013"/>
    <w:rsid w:val="0F831254"/>
    <w:rsid w:val="0F921BDD"/>
    <w:rsid w:val="0F9A1DA2"/>
    <w:rsid w:val="0FE997D2"/>
    <w:rsid w:val="1019625B"/>
    <w:rsid w:val="101ACEB2"/>
    <w:rsid w:val="10228FB9"/>
    <w:rsid w:val="10312909"/>
    <w:rsid w:val="1053FF2E"/>
    <w:rsid w:val="105D484E"/>
    <w:rsid w:val="106A8B71"/>
    <w:rsid w:val="1076AD19"/>
    <w:rsid w:val="10AA711D"/>
    <w:rsid w:val="10CBC7B4"/>
    <w:rsid w:val="111E5074"/>
    <w:rsid w:val="111EBA87"/>
    <w:rsid w:val="117D8000"/>
    <w:rsid w:val="11B7808C"/>
    <w:rsid w:val="11C512A5"/>
    <w:rsid w:val="11CD3C6C"/>
    <w:rsid w:val="11DFF052"/>
    <w:rsid w:val="11F918AF"/>
    <w:rsid w:val="121D0AD3"/>
    <w:rsid w:val="12599EF0"/>
    <w:rsid w:val="12791ABB"/>
    <w:rsid w:val="127D3CE6"/>
    <w:rsid w:val="12DD22C1"/>
    <w:rsid w:val="12E12113"/>
    <w:rsid w:val="130C0DE9"/>
    <w:rsid w:val="136F8134"/>
    <w:rsid w:val="136FCEFA"/>
    <w:rsid w:val="13A4C84D"/>
    <w:rsid w:val="13E4FD64"/>
    <w:rsid w:val="142A0301"/>
    <w:rsid w:val="1435D83A"/>
    <w:rsid w:val="1439326C"/>
    <w:rsid w:val="14469A80"/>
    <w:rsid w:val="1454B69F"/>
    <w:rsid w:val="146A1E68"/>
    <w:rsid w:val="14922AAA"/>
    <w:rsid w:val="149E69CC"/>
    <w:rsid w:val="149E739E"/>
    <w:rsid w:val="14DC160A"/>
    <w:rsid w:val="15179114"/>
    <w:rsid w:val="15184E99"/>
    <w:rsid w:val="15196221"/>
    <w:rsid w:val="155A511D"/>
    <w:rsid w:val="15603588"/>
    <w:rsid w:val="15695BA9"/>
    <w:rsid w:val="1585CD95"/>
    <w:rsid w:val="15A178E7"/>
    <w:rsid w:val="15AB2BDA"/>
    <w:rsid w:val="160EE00D"/>
    <w:rsid w:val="163AEF01"/>
    <w:rsid w:val="1650F123"/>
    <w:rsid w:val="16791459"/>
    <w:rsid w:val="16821B97"/>
    <w:rsid w:val="1685DB50"/>
    <w:rsid w:val="16865307"/>
    <w:rsid w:val="16969C30"/>
    <w:rsid w:val="16ACD09D"/>
    <w:rsid w:val="16F75E1E"/>
    <w:rsid w:val="174A8AF9"/>
    <w:rsid w:val="17538318"/>
    <w:rsid w:val="17677B6F"/>
    <w:rsid w:val="1772C925"/>
    <w:rsid w:val="17AAE300"/>
    <w:rsid w:val="17CAAC60"/>
    <w:rsid w:val="17DE0C38"/>
    <w:rsid w:val="18002856"/>
    <w:rsid w:val="18147693"/>
    <w:rsid w:val="181E21FD"/>
    <w:rsid w:val="1822D98E"/>
    <w:rsid w:val="184F31D6"/>
    <w:rsid w:val="18545859"/>
    <w:rsid w:val="189DD22C"/>
    <w:rsid w:val="18AA565E"/>
    <w:rsid w:val="18E451B3"/>
    <w:rsid w:val="18F40703"/>
    <w:rsid w:val="19081064"/>
    <w:rsid w:val="19130707"/>
    <w:rsid w:val="1931B9F2"/>
    <w:rsid w:val="1979DC99"/>
    <w:rsid w:val="19C529CA"/>
    <w:rsid w:val="19DA566F"/>
    <w:rsid w:val="19E9800C"/>
    <w:rsid w:val="1A03806D"/>
    <w:rsid w:val="1A3AC886"/>
    <w:rsid w:val="1A4044FB"/>
    <w:rsid w:val="1A4F171D"/>
    <w:rsid w:val="1AA50EBA"/>
    <w:rsid w:val="1AAC001E"/>
    <w:rsid w:val="1AC28008"/>
    <w:rsid w:val="1AD95FEC"/>
    <w:rsid w:val="1ADD4946"/>
    <w:rsid w:val="1AE7B1C7"/>
    <w:rsid w:val="1AECD784"/>
    <w:rsid w:val="1B08C7D4"/>
    <w:rsid w:val="1B28DF78"/>
    <w:rsid w:val="1B2E97F1"/>
    <w:rsid w:val="1B3FE897"/>
    <w:rsid w:val="1B6A0D53"/>
    <w:rsid w:val="1B7A9319"/>
    <w:rsid w:val="1B8EF1DA"/>
    <w:rsid w:val="1BD2881D"/>
    <w:rsid w:val="1BE3737D"/>
    <w:rsid w:val="1BF84D0B"/>
    <w:rsid w:val="1BFD27BF"/>
    <w:rsid w:val="1C127F68"/>
    <w:rsid w:val="1C1ADC2D"/>
    <w:rsid w:val="1C317F6C"/>
    <w:rsid w:val="1C40DF1B"/>
    <w:rsid w:val="1C53F4F0"/>
    <w:rsid w:val="1C762EC7"/>
    <w:rsid w:val="1CA49835"/>
    <w:rsid w:val="1CC25DE6"/>
    <w:rsid w:val="1CCF8EF9"/>
    <w:rsid w:val="1D3C02F8"/>
    <w:rsid w:val="1D43EAB2"/>
    <w:rsid w:val="1D4B1951"/>
    <w:rsid w:val="1D7F43DE"/>
    <w:rsid w:val="1D9903B3"/>
    <w:rsid w:val="1D9E1358"/>
    <w:rsid w:val="1DB0CBC4"/>
    <w:rsid w:val="1DDCAF7C"/>
    <w:rsid w:val="1E11FF28"/>
    <w:rsid w:val="1E152061"/>
    <w:rsid w:val="1E1CC966"/>
    <w:rsid w:val="1E29FD28"/>
    <w:rsid w:val="1E41C9C9"/>
    <w:rsid w:val="1E778959"/>
    <w:rsid w:val="1E91B8C6"/>
    <w:rsid w:val="1E9D3E08"/>
    <w:rsid w:val="1EC5CED4"/>
    <w:rsid w:val="1EDDD097"/>
    <w:rsid w:val="1F2E6982"/>
    <w:rsid w:val="1F3A688B"/>
    <w:rsid w:val="1F3CD076"/>
    <w:rsid w:val="1F50A82B"/>
    <w:rsid w:val="1F828406"/>
    <w:rsid w:val="1FA65254"/>
    <w:rsid w:val="1FACD10F"/>
    <w:rsid w:val="1FDD9A2A"/>
    <w:rsid w:val="1FE61ECF"/>
    <w:rsid w:val="1FF0EA7E"/>
    <w:rsid w:val="1FF23895"/>
    <w:rsid w:val="200E1AE3"/>
    <w:rsid w:val="200E5F8A"/>
    <w:rsid w:val="203B2720"/>
    <w:rsid w:val="20480B64"/>
    <w:rsid w:val="2065837C"/>
    <w:rsid w:val="20A0D3C6"/>
    <w:rsid w:val="20B60F21"/>
    <w:rsid w:val="20CB68D0"/>
    <w:rsid w:val="20D0A475"/>
    <w:rsid w:val="2134DE51"/>
    <w:rsid w:val="2148A170"/>
    <w:rsid w:val="2162EB40"/>
    <w:rsid w:val="21780958"/>
    <w:rsid w:val="21796A8B"/>
    <w:rsid w:val="2181EF30"/>
    <w:rsid w:val="2182E94D"/>
    <w:rsid w:val="2193A3CA"/>
    <w:rsid w:val="219B9150"/>
    <w:rsid w:val="21AE6D9F"/>
    <w:rsid w:val="2228A144"/>
    <w:rsid w:val="22396FD4"/>
    <w:rsid w:val="2241ACE7"/>
    <w:rsid w:val="2258F2C9"/>
    <w:rsid w:val="226C74D6"/>
    <w:rsid w:val="2281C0EC"/>
    <w:rsid w:val="2286F82B"/>
    <w:rsid w:val="229E1A1C"/>
    <w:rsid w:val="22CA5FBC"/>
    <w:rsid w:val="22EB1097"/>
    <w:rsid w:val="23579487"/>
    <w:rsid w:val="237583DF"/>
    <w:rsid w:val="2382FF2C"/>
    <w:rsid w:val="238C7CE3"/>
    <w:rsid w:val="23AF1381"/>
    <w:rsid w:val="23F747C9"/>
    <w:rsid w:val="2414A052"/>
    <w:rsid w:val="24355B23"/>
    <w:rsid w:val="2439FC9E"/>
    <w:rsid w:val="24647F6E"/>
    <w:rsid w:val="24FC01C3"/>
    <w:rsid w:val="25320064"/>
    <w:rsid w:val="254574FF"/>
    <w:rsid w:val="256DDB8C"/>
    <w:rsid w:val="257CD8FA"/>
    <w:rsid w:val="258BE551"/>
    <w:rsid w:val="258C702F"/>
    <w:rsid w:val="259DAB06"/>
    <w:rsid w:val="25DBF72C"/>
    <w:rsid w:val="2618CB95"/>
    <w:rsid w:val="261C1293"/>
    <w:rsid w:val="2632D4D3"/>
    <w:rsid w:val="2642B280"/>
    <w:rsid w:val="2677ACC1"/>
    <w:rsid w:val="2697D224"/>
    <w:rsid w:val="26AD24A1"/>
    <w:rsid w:val="26BF9E08"/>
    <w:rsid w:val="26F92FFA"/>
    <w:rsid w:val="2706EDCF"/>
    <w:rsid w:val="270764FF"/>
    <w:rsid w:val="271D4733"/>
    <w:rsid w:val="2752FA23"/>
    <w:rsid w:val="277FB513"/>
    <w:rsid w:val="27A41FD5"/>
    <w:rsid w:val="27B7E2F4"/>
    <w:rsid w:val="28053903"/>
    <w:rsid w:val="280AD2D4"/>
    <w:rsid w:val="28355E9F"/>
    <w:rsid w:val="283BFD48"/>
    <w:rsid w:val="285C975E"/>
    <w:rsid w:val="286B8A80"/>
    <w:rsid w:val="28869D59"/>
    <w:rsid w:val="2899B3C8"/>
    <w:rsid w:val="289CCBB6"/>
    <w:rsid w:val="28BE7117"/>
    <w:rsid w:val="28DFCBB1"/>
    <w:rsid w:val="28E280B9"/>
    <w:rsid w:val="28F72AF9"/>
    <w:rsid w:val="28F8EFF6"/>
    <w:rsid w:val="29100274"/>
    <w:rsid w:val="2969F2B6"/>
    <w:rsid w:val="2974D2D5"/>
    <w:rsid w:val="299253AB"/>
    <w:rsid w:val="29965404"/>
    <w:rsid w:val="299960BD"/>
    <w:rsid w:val="29D4F752"/>
    <w:rsid w:val="29EE35DA"/>
    <w:rsid w:val="2A4BE1A9"/>
    <w:rsid w:val="2A711C29"/>
    <w:rsid w:val="2ACB15D2"/>
    <w:rsid w:val="2AE3AE1D"/>
    <w:rsid w:val="2AEA1344"/>
    <w:rsid w:val="2AFD0850"/>
    <w:rsid w:val="2B05C317"/>
    <w:rsid w:val="2B18AFBD"/>
    <w:rsid w:val="2B294B39"/>
    <w:rsid w:val="2B2DEE72"/>
    <w:rsid w:val="2B38ADDE"/>
    <w:rsid w:val="2B3CD9C5"/>
    <w:rsid w:val="2BAB4774"/>
    <w:rsid w:val="2BFE3F7C"/>
    <w:rsid w:val="2C099BC0"/>
    <w:rsid w:val="2C53C684"/>
    <w:rsid w:val="2C797771"/>
    <w:rsid w:val="2CD1017F"/>
    <w:rsid w:val="2CD8AA26"/>
    <w:rsid w:val="2CDE43F7"/>
    <w:rsid w:val="2CFB596F"/>
    <w:rsid w:val="2D0F6E6B"/>
    <w:rsid w:val="2D300881"/>
    <w:rsid w:val="2D984F51"/>
    <w:rsid w:val="2DBB26B2"/>
    <w:rsid w:val="2DD567D1"/>
    <w:rsid w:val="2DE12135"/>
    <w:rsid w:val="2DE27CBD"/>
    <w:rsid w:val="2DF69C14"/>
    <w:rsid w:val="2E131FFC"/>
    <w:rsid w:val="2E1A26EA"/>
    <w:rsid w:val="2E234096"/>
    <w:rsid w:val="2E293F85"/>
    <w:rsid w:val="2E34A912"/>
    <w:rsid w:val="2E3D63D9"/>
    <w:rsid w:val="2E3ED0C9"/>
    <w:rsid w:val="2E747A87"/>
    <w:rsid w:val="2EA86875"/>
    <w:rsid w:val="2EE672FC"/>
    <w:rsid w:val="2EF5DEDD"/>
    <w:rsid w:val="2F5F7E81"/>
    <w:rsid w:val="2F6849AB"/>
    <w:rsid w:val="2F7D2327"/>
    <w:rsid w:val="2F7F2003"/>
    <w:rsid w:val="2F82D972"/>
    <w:rsid w:val="2FBF10F7"/>
    <w:rsid w:val="2FE1F4DD"/>
    <w:rsid w:val="3020229E"/>
    <w:rsid w:val="303357E6"/>
    <w:rsid w:val="3040845B"/>
    <w:rsid w:val="304438D6"/>
    <w:rsid w:val="3059DE8E"/>
    <w:rsid w:val="305A8EE8"/>
    <w:rsid w:val="30618D0A"/>
    <w:rsid w:val="30746E2C"/>
    <w:rsid w:val="30C40F1A"/>
    <w:rsid w:val="30D30654"/>
    <w:rsid w:val="30F2C774"/>
    <w:rsid w:val="30F4676B"/>
    <w:rsid w:val="311B1459"/>
    <w:rsid w:val="3131AC36"/>
    <w:rsid w:val="313CB04B"/>
    <w:rsid w:val="3152EFA1"/>
    <w:rsid w:val="315AE158"/>
    <w:rsid w:val="3166A988"/>
    <w:rsid w:val="317BFC2D"/>
    <w:rsid w:val="3187F141"/>
    <w:rsid w:val="318FE1BF"/>
    <w:rsid w:val="31903BF8"/>
    <w:rsid w:val="31AE7272"/>
    <w:rsid w:val="31B8CCC4"/>
    <w:rsid w:val="31CD3B6B"/>
    <w:rsid w:val="320C0002"/>
    <w:rsid w:val="320F12C7"/>
    <w:rsid w:val="322D7F9F"/>
    <w:rsid w:val="32395FD0"/>
    <w:rsid w:val="3254ACD8"/>
    <w:rsid w:val="3286D83B"/>
    <w:rsid w:val="32898274"/>
    <w:rsid w:val="328D7667"/>
    <w:rsid w:val="329D8CC1"/>
    <w:rsid w:val="32AEE87F"/>
    <w:rsid w:val="32E041A4"/>
    <w:rsid w:val="32EEC002"/>
    <w:rsid w:val="32F0E56E"/>
    <w:rsid w:val="331FB340"/>
    <w:rsid w:val="3323C1A2"/>
    <w:rsid w:val="333EB872"/>
    <w:rsid w:val="3347EBAA"/>
    <w:rsid w:val="3357256A"/>
    <w:rsid w:val="33C95000"/>
    <w:rsid w:val="33FCB49C"/>
    <w:rsid w:val="340C96B2"/>
    <w:rsid w:val="345E381B"/>
    <w:rsid w:val="3492821A"/>
    <w:rsid w:val="349F51FC"/>
    <w:rsid w:val="3546B389"/>
    <w:rsid w:val="3550D5B1"/>
    <w:rsid w:val="355CA2E9"/>
    <w:rsid w:val="3563864F"/>
    <w:rsid w:val="35666481"/>
    <w:rsid w:val="358F21E6"/>
    <w:rsid w:val="359441DA"/>
    <w:rsid w:val="3597CEB9"/>
    <w:rsid w:val="35A86713"/>
    <w:rsid w:val="35BBBC56"/>
    <w:rsid w:val="36028C50"/>
    <w:rsid w:val="36073307"/>
    <w:rsid w:val="360B4029"/>
    <w:rsid w:val="3629257A"/>
    <w:rsid w:val="362AF1EF"/>
    <w:rsid w:val="367F8C6C"/>
    <w:rsid w:val="36A0AC8E"/>
    <w:rsid w:val="36BAD981"/>
    <w:rsid w:val="36C6793E"/>
    <w:rsid w:val="36E283EA"/>
    <w:rsid w:val="36E7C9EA"/>
    <w:rsid w:val="371C38B0"/>
    <w:rsid w:val="372C0C9E"/>
    <w:rsid w:val="3733E06E"/>
    <w:rsid w:val="37483E88"/>
    <w:rsid w:val="3773E63E"/>
    <w:rsid w:val="378AA390"/>
    <w:rsid w:val="3795D8DD"/>
    <w:rsid w:val="37993A74"/>
    <w:rsid w:val="37AA5D84"/>
    <w:rsid w:val="37BEB970"/>
    <w:rsid w:val="37C23125"/>
    <w:rsid w:val="37E890D4"/>
    <w:rsid w:val="380A681C"/>
    <w:rsid w:val="383C7CEF"/>
    <w:rsid w:val="38477235"/>
    <w:rsid w:val="3851A7D5"/>
    <w:rsid w:val="3854504B"/>
    <w:rsid w:val="3862499F"/>
    <w:rsid w:val="387D2525"/>
    <w:rsid w:val="3894FEE3"/>
    <w:rsid w:val="389B2711"/>
    <w:rsid w:val="389CCBBB"/>
    <w:rsid w:val="38DEA353"/>
    <w:rsid w:val="38FE4D00"/>
    <w:rsid w:val="390E2B66"/>
    <w:rsid w:val="3929596C"/>
    <w:rsid w:val="3937A6DD"/>
    <w:rsid w:val="3942E0EB"/>
    <w:rsid w:val="394BD2FF"/>
    <w:rsid w:val="396B72B3"/>
    <w:rsid w:val="39994AED"/>
    <w:rsid w:val="399C6447"/>
    <w:rsid w:val="39C3A116"/>
    <w:rsid w:val="39D84D50"/>
    <w:rsid w:val="39DF71CE"/>
    <w:rsid w:val="39E3BBC3"/>
    <w:rsid w:val="3A5B2122"/>
    <w:rsid w:val="3AAAE421"/>
    <w:rsid w:val="3AAE4DFD"/>
    <w:rsid w:val="3AB34EB7"/>
    <w:rsid w:val="3ADEB14C"/>
    <w:rsid w:val="3AE855ED"/>
    <w:rsid w:val="3B0DAC24"/>
    <w:rsid w:val="3B1964A4"/>
    <w:rsid w:val="3B8EB80A"/>
    <w:rsid w:val="3BB39FC4"/>
    <w:rsid w:val="3BC4FFD6"/>
    <w:rsid w:val="3BD2C7D3"/>
    <w:rsid w:val="3C47964E"/>
    <w:rsid w:val="3C6F5754"/>
    <w:rsid w:val="3CA36063"/>
    <w:rsid w:val="3CAB7A7B"/>
    <w:rsid w:val="3CBBECC7"/>
    <w:rsid w:val="3D2ECCB1"/>
    <w:rsid w:val="3D4B8428"/>
    <w:rsid w:val="3D4D0FCC"/>
    <w:rsid w:val="3D6A59FD"/>
    <w:rsid w:val="3D6E9834"/>
    <w:rsid w:val="3D941C8A"/>
    <w:rsid w:val="3D9E8B8A"/>
    <w:rsid w:val="3DB3DD6F"/>
    <w:rsid w:val="3DC6CE3B"/>
    <w:rsid w:val="3DE83EE8"/>
    <w:rsid w:val="3DE9EC04"/>
    <w:rsid w:val="3E3172A9"/>
    <w:rsid w:val="3E380F91"/>
    <w:rsid w:val="3E510566"/>
    <w:rsid w:val="3E520050"/>
    <w:rsid w:val="3ECA9D12"/>
    <w:rsid w:val="3EE28B4D"/>
    <w:rsid w:val="3F08EF3A"/>
    <w:rsid w:val="3F328829"/>
    <w:rsid w:val="3F410EDF"/>
    <w:rsid w:val="3F695C34"/>
    <w:rsid w:val="3F99D478"/>
    <w:rsid w:val="3F9D5548"/>
    <w:rsid w:val="3FBC9742"/>
    <w:rsid w:val="3FECD5C7"/>
    <w:rsid w:val="401D17FB"/>
    <w:rsid w:val="402410D5"/>
    <w:rsid w:val="402AB8D0"/>
    <w:rsid w:val="404017E2"/>
    <w:rsid w:val="40520F20"/>
    <w:rsid w:val="40624A26"/>
    <w:rsid w:val="40640343"/>
    <w:rsid w:val="406B3339"/>
    <w:rsid w:val="40718C66"/>
    <w:rsid w:val="4086209A"/>
    <w:rsid w:val="4089B544"/>
    <w:rsid w:val="409080A6"/>
    <w:rsid w:val="40A7738D"/>
    <w:rsid w:val="412F72CA"/>
    <w:rsid w:val="414E2EF6"/>
    <w:rsid w:val="4188B2B7"/>
    <w:rsid w:val="419543E8"/>
    <w:rsid w:val="41AB1F77"/>
    <w:rsid w:val="41BFE136"/>
    <w:rsid w:val="41FE1A87"/>
    <w:rsid w:val="42023DD4"/>
    <w:rsid w:val="420D5CC7"/>
    <w:rsid w:val="420FAE09"/>
    <w:rsid w:val="424343EE"/>
    <w:rsid w:val="425CD65E"/>
    <w:rsid w:val="4265C325"/>
    <w:rsid w:val="42D88B84"/>
    <w:rsid w:val="431E3DFF"/>
    <w:rsid w:val="4325E8BA"/>
    <w:rsid w:val="432DF55C"/>
    <w:rsid w:val="43432E2C"/>
    <w:rsid w:val="43504DEC"/>
    <w:rsid w:val="435A2EA3"/>
    <w:rsid w:val="43A03727"/>
    <w:rsid w:val="43BD8F89"/>
    <w:rsid w:val="43C0414E"/>
    <w:rsid w:val="43F34181"/>
    <w:rsid w:val="440521EE"/>
    <w:rsid w:val="442F8E8F"/>
    <w:rsid w:val="44310163"/>
    <w:rsid w:val="4432770A"/>
    <w:rsid w:val="4442D574"/>
    <w:rsid w:val="4476E008"/>
    <w:rsid w:val="44900865"/>
    <w:rsid w:val="44B00352"/>
    <w:rsid w:val="44C9C5BD"/>
    <w:rsid w:val="44F27EC2"/>
    <w:rsid w:val="44F502E5"/>
    <w:rsid w:val="451B2696"/>
    <w:rsid w:val="452C60FD"/>
    <w:rsid w:val="453518B8"/>
    <w:rsid w:val="453D3F24"/>
    <w:rsid w:val="454EF67B"/>
    <w:rsid w:val="457B4EC3"/>
    <w:rsid w:val="4588B785"/>
    <w:rsid w:val="458F11E2"/>
    <w:rsid w:val="459D63BD"/>
    <w:rsid w:val="45C5F1FE"/>
    <w:rsid w:val="45F963C9"/>
    <w:rsid w:val="46021C5D"/>
    <w:rsid w:val="4612B069"/>
    <w:rsid w:val="461FBF49"/>
    <w:rsid w:val="462E22C0"/>
    <w:rsid w:val="463CB664"/>
    <w:rsid w:val="46931E25"/>
    <w:rsid w:val="46935259"/>
    <w:rsid w:val="46AC7AB6"/>
    <w:rsid w:val="46BA275A"/>
    <w:rsid w:val="46C4584A"/>
    <w:rsid w:val="46DA25F5"/>
    <w:rsid w:val="46E73162"/>
    <w:rsid w:val="47231E61"/>
    <w:rsid w:val="4750223F"/>
    <w:rsid w:val="4761C25F"/>
    <w:rsid w:val="4768A225"/>
    <w:rsid w:val="4787F94B"/>
    <w:rsid w:val="479B99EB"/>
    <w:rsid w:val="47D854EF"/>
    <w:rsid w:val="47F3413B"/>
    <w:rsid w:val="482CA3A7"/>
    <w:rsid w:val="482F22BA"/>
    <w:rsid w:val="4830A82B"/>
    <w:rsid w:val="48731802"/>
    <w:rsid w:val="488301C3"/>
    <w:rsid w:val="489C659B"/>
    <w:rsid w:val="48C6A96C"/>
    <w:rsid w:val="48CEC8C8"/>
    <w:rsid w:val="48D74065"/>
    <w:rsid w:val="48E4585D"/>
    <w:rsid w:val="48EBF2A0"/>
    <w:rsid w:val="4911B4FE"/>
    <w:rsid w:val="4958E50E"/>
    <w:rsid w:val="4963ADBC"/>
    <w:rsid w:val="497ED78C"/>
    <w:rsid w:val="499474DB"/>
    <w:rsid w:val="4999C7B1"/>
    <w:rsid w:val="49A67584"/>
    <w:rsid w:val="49CAF31B"/>
    <w:rsid w:val="49CF49D8"/>
    <w:rsid w:val="4A1C6E8C"/>
    <w:rsid w:val="4A303346"/>
    <w:rsid w:val="4A4E9E2D"/>
    <w:rsid w:val="4A531B1A"/>
    <w:rsid w:val="4A537DD5"/>
    <w:rsid w:val="4A6D458D"/>
    <w:rsid w:val="4A989CF5"/>
    <w:rsid w:val="4A9BD0C5"/>
    <w:rsid w:val="4AAD855F"/>
    <w:rsid w:val="4AB6AF19"/>
    <w:rsid w:val="4ADF31E9"/>
    <w:rsid w:val="4AF22F8E"/>
    <w:rsid w:val="4B151E66"/>
    <w:rsid w:val="4B1FD4EE"/>
    <w:rsid w:val="4B644469"/>
    <w:rsid w:val="4B66C37C"/>
    <w:rsid w:val="4B72255E"/>
    <w:rsid w:val="4B72CA3B"/>
    <w:rsid w:val="4BBAA285"/>
    <w:rsid w:val="4BEA6E8E"/>
    <w:rsid w:val="4BF37B48"/>
    <w:rsid w:val="4C06698A"/>
    <w:rsid w:val="4C09E911"/>
    <w:rsid w:val="4C612E6A"/>
    <w:rsid w:val="4C994539"/>
    <w:rsid w:val="4CACF3B3"/>
    <w:rsid w:val="4CB0EEC7"/>
    <w:rsid w:val="4CC52ADD"/>
    <w:rsid w:val="4CC66465"/>
    <w:rsid w:val="4CD07977"/>
    <w:rsid w:val="4D3772E2"/>
    <w:rsid w:val="4D3BFC3E"/>
    <w:rsid w:val="4DA0A490"/>
    <w:rsid w:val="4DBA16F2"/>
    <w:rsid w:val="4DC69478"/>
    <w:rsid w:val="4DE52621"/>
    <w:rsid w:val="4DE79581"/>
    <w:rsid w:val="4E02304F"/>
    <w:rsid w:val="4E46D7BD"/>
    <w:rsid w:val="4E48C414"/>
    <w:rsid w:val="4E8EAE9C"/>
    <w:rsid w:val="4E8FC4D2"/>
    <w:rsid w:val="4EA38364"/>
    <w:rsid w:val="4EACFA16"/>
    <w:rsid w:val="4EBE478C"/>
    <w:rsid w:val="4ED34343"/>
    <w:rsid w:val="4ED60E3A"/>
    <w:rsid w:val="4F162FCA"/>
    <w:rsid w:val="4F36F2A2"/>
    <w:rsid w:val="4F835476"/>
    <w:rsid w:val="4F940063"/>
    <w:rsid w:val="4FAD1002"/>
    <w:rsid w:val="4FB1B3B9"/>
    <w:rsid w:val="4FC7D280"/>
    <w:rsid w:val="4FE398AA"/>
    <w:rsid w:val="4FE49475"/>
    <w:rsid w:val="4FE88F89"/>
    <w:rsid w:val="4FF96063"/>
    <w:rsid w:val="4FFCC107"/>
    <w:rsid w:val="5022AE68"/>
    <w:rsid w:val="503A349F"/>
    <w:rsid w:val="504007B9"/>
    <w:rsid w:val="5056DA2D"/>
    <w:rsid w:val="506DA419"/>
    <w:rsid w:val="508E13A8"/>
    <w:rsid w:val="5109FE3F"/>
    <w:rsid w:val="514D841A"/>
    <w:rsid w:val="51648CAD"/>
    <w:rsid w:val="517B29E6"/>
    <w:rsid w:val="51C292ED"/>
    <w:rsid w:val="51DDF286"/>
    <w:rsid w:val="51EB9080"/>
    <w:rsid w:val="51F40C66"/>
    <w:rsid w:val="5214F255"/>
    <w:rsid w:val="5232F4EC"/>
    <w:rsid w:val="524A3600"/>
    <w:rsid w:val="5259D1CB"/>
    <w:rsid w:val="526D94EA"/>
    <w:rsid w:val="52BD5884"/>
    <w:rsid w:val="52D1F177"/>
    <w:rsid w:val="52F9EA45"/>
    <w:rsid w:val="530A2142"/>
    <w:rsid w:val="530D0FCA"/>
    <w:rsid w:val="53346C61"/>
    <w:rsid w:val="53A4F7A3"/>
    <w:rsid w:val="53A5B5DE"/>
    <w:rsid w:val="53C5B46A"/>
    <w:rsid w:val="53E137BE"/>
    <w:rsid w:val="53E96C5B"/>
    <w:rsid w:val="5444D4F2"/>
    <w:rsid w:val="5445901E"/>
    <w:rsid w:val="5456BB5A"/>
    <w:rsid w:val="545F3154"/>
    <w:rsid w:val="5494F158"/>
    <w:rsid w:val="54B8727C"/>
    <w:rsid w:val="55314A60"/>
    <w:rsid w:val="556184CB"/>
    <w:rsid w:val="55651A45"/>
    <w:rsid w:val="558A2CF7"/>
    <w:rsid w:val="55A151CA"/>
    <w:rsid w:val="55A5DE89"/>
    <w:rsid w:val="55B2BA46"/>
    <w:rsid w:val="55C2394D"/>
    <w:rsid w:val="55C34567"/>
    <w:rsid w:val="55C82F49"/>
    <w:rsid w:val="56015629"/>
    <w:rsid w:val="5601BFE6"/>
    <w:rsid w:val="5648FF9F"/>
    <w:rsid w:val="566C0D23"/>
    <w:rsid w:val="5686DF42"/>
    <w:rsid w:val="569935AE"/>
    <w:rsid w:val="56BD7091"/>
    <w:rsid w:val="56DC9865"/>
    <w:rsid w:val="574E8AA7"/>
    <w:rsid w:val="578E5C1C"/>
    <w:rsid w:val="57955751"/>
    <w:rsid w:val="57CC921A"/>
    <w:rsid w:val="57D96F35"/>
    <w:rsid w:val="57EE4B14"/>
    <w:rsid w:val="581BAF94"/>
    <w:rsid w:val="5822AFA3"/>
    <w:rsid w:val="584D280B"/>
    <w:rsid w:val="584D340A"/>
    <w:rsid w:val="585B1E17"/>
    <w:rsid w:val="586A88E1"/>
    <w:rsid w:val="5870D8A8"/>
    <w:rsid w:val="588466BD"/>
    <w:rsid w:val="5890BD35"/>
    <w:rsid w:val="589CBB07"/>
    <w:rsid w:val="589F7C8B"/>
    <w:rsid w:val="58A5A5C7"/>
    <w:rsid w:val="58D8F28C"/>
    <w:rsid w:val="58E4EC92"/>
    <w:rsid w:val="58FDF5EE"/>
    <w:rsid w:val="5947C865"/>
    <w:rsid w:val="594FEB6B"/>
    <w:rsid w:val="5954CCAF"/>
    <w:rsid w:val="59871A4C"/>
    <w:rsid w:val="598A1B75"/>
    <w:rsid w:val="59A1E5D1"/>
    <w:rsid w:val="59AE04AD"/>
    <w:rsid w:val="59E9046B"/>
    <w:rsid w:val="59F6F1E9"/>
    <w:rsid w:val="5A39A688"/>
    <w:rsid w:val="5A4A0603"/>
    <w:rsid w:val="5A64E3B0"/>
    <w:rsid w:val="5A66AF1E"/>
    <w:rsid w:val="5A6B164A"/>
    <w:rsid w:val="5A74C2ED"/>
    <w:rsid w:val="5A90E2B4"/>
    <w:rsid w:val="5AB22A3C"/>
    <w:rsid w:val="5AC25976"/>
    <w:rsid w:val="5AD3EF92"/>
    <w:rsid w:val="5B24B13F"/>
    <w:rsid w:val="5B346224"/>
    <w:rsid w:val="5B3D8608"/>
    <w:rsid w:val="5B4D1A47"/>
    <w:rsid w:val="5BC85DF7"/>
    <w:rsid w:val="5BCACBB0"/>
    <w:rsid w:val="5BD576E9"/>
    <w:rsid w:val="5BFCFDFC"/>
    <w:rsid w:val="5C1C5B7E"/>
    <w:rsid w:val="5C29DBCB"/>
    <w:rsid w:val="5C7F6927"/>
    <w:rsid w:val="5C82C40C"/>
    <w:rsid w:val="5CE33C2D"/>
    <w:rsid w:val="5CF2E8F2"/>
    <w:rsid w:val="5D29DFF3"/>
    <w:rsid w:val="5D49E2D0"/>
    <w:rsid w:val="5D9744EF"/>
    <w:rsid w:val="5DCF119A"/>
    <w:rsid w:val="5DFD9DA0"/>
    <w:rsid w:val="5E1B3988"/>
    <w:rsid w:val="5E3CDD84"/>
    <w:rsid w:val="5EAC20A8"/>
    <w:rsid w:val="5EB9F67B"/>
    <w:rsid w:val="5ECE82E8"/>
    <w:rsid w:val="5ED64CFF"/>
    <w:rsid w:val="5F006AD6"/>
    <w:rsid w:val="5F18BAB1"/>
    <w:rsid w:val="5F3AFF05"/>
    <w:rsid w:val="5F4DC182"/>
    <w:rsid w:val="5F5FF79D"/>
    <w:rsid w:val="5F8517F6"/>
    <w:rsid w:val="5F996E01"/>
    <w:rsid w:val="5FA82606"/>
    <w:rsid w:val="5FDC9E2F"/>
    <w:rsid w:val="5FF0876B"/>
    <w:rsid w:val="5FF10090"/>
    <w:rsid w:val="5FF208C3"/>
    <w:rsid w:val="602A89B4"/>
    <w:rsid w:val="6046C484"/>
    <w:rsid w:val="60505869"/>
    <w:rsid w:val="6071B4E2"/>
    <w:rsid w:val="6083130F"/>
    <w:rsid w:val="608B741A"/>
    <w:rsid w:val="60D0B605"/>
    <w:rsid w:val="60D0CF28"/>
    <w:rsid w:val="60E83AEC"/>
    <w:rsid w:val="612ABECB"/>
    <w:rsid w:val="612F49BC"/>
    <w:rsid w:val="6177BF26"/>
    <w:rsid w:val="618B6D87"/>
    <w:rsid w:val="618CD0F1"/>
    <w:rsid w:val="61A2CEC7"/>
    <w:rsid w:val="61A95A8C"/>
    <w:rsid w:val="61D262C4"/>
    <w:rsid w:val="61DB0A8E"/>
    <w:rsid w:val="61E53DF5"/>
    <w:rsid w:val="61F1973D"/>
    <w:rsid w:val="61F41650"/>
    <w:rsid w:val="621C013D"/>
    <w:rsid w:val="6292000E"/>
    <w:rsid w:val="62D10EC3"/>
    <w:rsid w:val="62D90688"/>
    <w:rsid w:val="62E39435"/>
    <w:rsid w:val="63130DFF"/>
    <w:rsid w:val="6326E07E"/>
    <w:rsid w:val="633E419B"/>
    <w:rsid w:val="63452AED"/>
    <w:rsid w:val="63527DB1"/>
    <w:rsid w:val="638FE6B1"/>
    <w:rsid w:val="63B2F581"/>
    <w:rsid w:val="63B40D97"/>
    <w:rsid w:val="63B7A2BF"/>
    <w:rsid w:val="63C66A32"/>
    <w:rsid w:val="63E65E1A"/>
    <w:rsid w:val="63F0BB93"/>
    <w:rsid w:val="642A069F"/>
    <w:rsid w:val="6466EA7E"/>
    <w:rsid w:val="647DA81F"/>
    <w:rsid w:val="6491402B"/>
    <w:rsid w:val="649B7392"/>
    <w:rsid w:val="64BA0844"/>
    <w:rsid w:val="64BF0229"/>
    <w:rsid w:val="64CB9385"/>
    <w:rsid w:val="653165F6"/>
    <w:rsid w:val="6538C6D4"/>
    <w:rsid w:val="654F5BB0"/>
    <w:rsid w:val="659075F1"/>
    <w:rsid w:val="65946342"/>
    <w:rsid w:val="6595176C"/>
    <w:rsid w:val="65CB887B"/>
    <w:rsid w:val="65D87ED5"/>
    <w:rsid w:val="6640F001"/>
    <w:rsid w:val="666A4334"/>
    <w:rsid w:val="66CE982F"/>
    <w:rsid w:val="66F24C12"/>
    <w:rsid w:val="671491FC"/>
    <w:rsid w:val="67660749"/>
    <w:rsid w:val="676758DC"/>
    <w:rsid w:val="6798F863"/>
    <w:rsid w:val="67E149F7"/>
    <w:rsid w:val="68786201"/>
    <w:rsid w:val="6886FC72"/>
    <w:rsid w:val="689620FA"/>
    <w:rsid w:val="68AE14F1"/>
    <w:rsid w:val="68D6BBD5"/>
    <w:rsid w:val="690ED4C4"/>
    <w:rsid w:val="69213344"/>
    <w:rsid w:val="6944D4A2"/>
    <w:rsid w:val="6992FE45"/>
    <w:rsid w:val="69A82CC5"/>
    <w:rsid w:val="69A88C40"/>
    <w:rsid w:val="69FF2835"/>
    <w:rsid w:val="6A1F0E2A"/>
    <w:rsid w:val="6A3B1A25"/>
    <w:rsid w:val="6A3C06B0"/>
    <w:rsid w:val="6A559F9E"/>
    <w:rsid w:val="6A5B4E45"/>
    <w:rsid w:val="6A724938"/>
    <w:rsid w:val="6A9DD130"/>
    <w:rsid w:val="6AA68FEB"/>
    <w:rsid w:val="6ABDE964"/>
    <w:rsid w:val="6B27DC50"/>
    <w:rsid w:val="6B4098A8"/>
    <w:rsid w:val="6B44B05E"/>
    <w:rsid w:val="6B7F71B8"/>
    <w:rsid w:val="6B81F44F"/>
    <w:rsid w:val="6B898A92"/>
    <w:rsid w:val="6BBADE8B"/>
    <w:rsid w:val="6BD59658"/>
    <w:rsid w:val="6BE0EA39"/>
    <w:rsid w:val="6BFB0A3F"/>
    <w:rsid w:val="6C1EF737"/>
    <w:rsid w:val="6C1FB2C5"/>
    <w:rsid w:val="6C309092"/>
    <w:rsid w:val="6C3FA64E"/>
    <w:rsid w:val="6C4F8C21"/>
    <w:rsid w:val="6C895572"/>
    <w:rsid w:val="6CA78665"/>
    <w:rsid w:val="6CBC7DAC"/>
    <w:rsid w:val="6CCFC182"/>
    <w:rsid w:val="6CF17271"/>
    <w:rsid w:val="6D1AA754"/>
    <w:rsid w:val="6D2D04B5"/>
    <w:rsid w:val="6D349E60"/>
    <w:rsid w:val="6D352E93"/>
    <w:rsid w:val="6D46D2A0"/>
    <w:rsid w:val="6D4D9A38"/>
    <w:rsid w:val="6D54F92A"/>
    <w:rsid w:val="6D71DE70"/>
    <w:rsid w:val="6D73A772"/>
    <w:rsid w:val="6D7D683D"/>
    <w:rsid w:val="6DE6C138"/>
    <w:rsid w:val="6E0D2EDC"/>
    <w:rsid w:val="6E718673"/>
    <w:rsid w:val="6E7BFD63"/>
    <w:rsid w:val="6E87DD94"/>
    <w:rsid w:val="6E897077"/>
    <w:rsid w:val="6E953058"/>
    <w:rsid w:val="6EFBB606"/>
    <w:rsid w:val="6F141AEE"/>
    <w:rsid w:val="6F2C91FE"/>
    <w:rsid w:val="6F3C0A6A"/>
    <w:rsid w:val="6F7F77B3"/>
    <w:rsid w:val="6F82B5D3"/>
    <w:rsid w:val="6F872CE3"/>
    <w:rsid w:val="7008A5E0"/>
    <w:rsid w:val="70176E49"/>
    <w:rsid w:val="70426ECD"/>
    <w:rsid w:val="705CFBB5"/>
    <w:rsid w:val="705D2EE2"/>
    <w:rsid w:val="708110E6"/>
    <w:rsid w:val="70F2685A"/>
    <w:rsid w:val="7146AED0"/>
    <w:rsid w:val="714B14A4"/>
    <w:rsid w:val="71713778"/>
    <w:rsid w:val="71967FE0"/>
    <w:rsid w:val="71A078D2"/>
    <w:rsid w:val="71AC1188"/>
    <w:rsid w:val="71B39E25"/>
    <w:rsid w:val="71C1B5EB"/>
    <w:rsid w:val="71F387D6"/>
    <w:rsid w:val="721F98C4"/>
    <w:rsid w:val="7231EA63"/>
    <w:rsid w:val="7281CED4"/>
    <w:rsid w:val="72B7E3D9"/>
    <w:rsid w:val="7315F61E"/>
    <w:rsid w:val="73345BAD"/>
    <w:rsid w:val="734F0F0B"/>
    <w:rsid w:val="73B7AEA9"/>
    <w:rsid w:val="73C0ED94"/>
    <w:rsid w:val="73E6C7F4"/>
    <w:rsid w:val="747E25FE"/>
    <w:rsid w:val="748FA634"/>
    <w:rsid w:val="74ADA621"/>
    <w:rsid w:val="74C4898B"/>
    <w:rsid w:val="74D81994"/>
    <w:rsid w:val="74D9AC84"/>
    <w:rsid w:val="74EADF6C"/>
    <w:rsid w:val="74F71F18"/>
    <w:rsid w:val="7511DA9E"/>
    <w:rsid w:val="751FD054"/>
    <w:rsid w:val="754A0EF8"/>
    <w:rsid w:val="75835C72"/>
    <w:rsid w:val="75E999CB"/>
    <w:rsid w:val="761B6BEF"/>
    <w:rsid w:val="761C1A7B"/>
    <w:rsid w:val="7643F4FF"/>
    <w:rsid w:val="7649D0B6"/>
    <w:rsid w:val="76515477"/>
    <w:rsid w:val="7654BAD0"/>
    <w:rsid w:val="7669F103"/>
    <w:rsid w:val="767485A1"/>
    <w:rsid w:val="769854B7"/>
    <w:rsid w:val="76A0423D"/>
    <w:rsid w:val="76A9B1B9"/>
    <w:rsid w:val="76B99C70"/>
    <w:rsid w:val="76C9BB0F"/>
    <w:rsid w:val="76F68D06"/>
    <w:rsid w:val="771A77FB"/>
    <w:rsid w:val="7737A3E3"/>
    <w:rsid w:val="77565BB4"/>
    <w:rsid w:val="775E21FC"/>
    <w:rsid w:val="7761A9DE"/>
    <w:rsid w:val="777E3DFF"/>
    <w:rsid w:val="77856A2C"/>
    <w:rsid w:val="778A8998"/>
    <w:rsid w:val="778FE221"/>
    <w:rsid w:val="779E5153"/>
    <w:rsid w:val="781C3580"/>
    <w:rsid w:val="7826FF33"/>
    <w:rsid w:val="78693E1E"/>
    <w:rsid w:val="786B338F"/>
    <w:rsid w:val="78B2DA2E"/>
    <w:rsid w:val="78B9A530"/>
    <w:rsid w:val="78CA0475"/>
    <w:rsid w:val="78D90D32"/>
    <w:rsid w:val="78E0E1D3"/>
    <w:rsid w:val="78FD7A3F"/>
    <w:rsid w:val="791E7A3D"/>
    <w:rsid w:val="7934BA8C"/>
    <w:rsid w:val="79359B0D"/>
    <w:rsid w:val="796246EB"/>
    <w:rsid w:val="797270F3"/>
    <w:rsid w:val="79890B78"/>
    <w:rsid w:val="79C2237A"/>
    <w:rsid w:val="79DAA7B5"/>
    <w:rsid w:val="79EA8C5A"/>
    <w:rsid w:val="79FFA37C"/>
    <w:rsid w:val="7AA19E56"/>
    <w:rsid w:val="7AB56B77"/>
    <w:rsid w:val="7AD21E48"/>
    <w:rsid w:val="7AE4A845"/>
    <w:rsid w:val="7AF63C98"/>
    <w:rsid w:val="7AFA62D6"/>
    <w:rsid w:val="7B817CF9"/>
    <w:rsid w:val="7B8F8CA3"/>
    <w:rsid w:val="7BC7E909"/>
    <w:rsid w:val="7BEA7AF0"/>
    <w:rsid w:val="7C0B1506"/>
    <w:rsid w:val="7C100F36"/>
    <w:rsid w:val="7C1B5927"/>
    <w:rsid w:val="7C2070FB"/>
    <w:rsid w:val="7C62F840"/>
    <w:rsid w:val="7C795F3A"/>
    <w:rsid w:val="7C8937E3"/>
    <w:rsid w:val="7CADBA13"/>
    <w:rsid w:val="7CB5D919"/>
    <w:rsid w:val="7CE32B79"/>
    <w:rsid w:val="7CFE2605"/>
    <w:rsid w:val="7D008A91"/>
    <w:rsid w:val="7D18F33D"/>
    <w:rsid w:val="7D4D623A"/>
    <w:rsid w:val="7D6FA68E"/>
    <w:rsid w:val="7D88A0BA"/>
    <w:rsid w:val="7D90CC37"/>
    <w:rsid w:val="7DABDF97"/>
    <w:rsid w:val="7DC3A431"/>
    <w:rsid w:val="7DF67885"/>
    <w:rsid w:val="7DFAE012"/>
    <w:rsid w:val="7DFE7220"/>
    <w:rsid w:val="7E37B296"/>
    <w:rsid w:val="7E406B2A"/>
    <w:rsid w:val="7E40F64A"/>
    <w:rsid w:val="7E4C7BA5"/>
    <w:rsid w:val="7E6960DE"/>
    <w:rsid w:val="7E901DBC"/>
    <w:rsid w:val="7EAB85F8"/>
    <w:rsid w:val="7EBB9CCF"/>
    <w:rsid w:val="7EDF3CA4"/>
    <w:rsid w:val="7EF9A658"/>
    <w:rsid w:val="7EFB206A"/>
    <w:rsid w:val="7EFCA5C8"/>
    <w:rsid w:val="7EFD797C"/>
    <w:rsid w:val="7F0C778F"/>
    <w:rsid w:val="7F48F6FB"/>
    <w:rsid w:val="7F5F7492"/>
    <w:rsid w:val="7F6CBBC3"/>
    <w:rsid w:val="7F71B2A2"/>
    <w:rsid w:val="7FC4F0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B6BEF"/>
  <w15:chartTrackingRefBased/>
  <w15:docId w15:val="{97A48437-71E9-47F1-B777-060B170927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844d6b04d7245e2" /><Relationship Type="http://schemas.openxmlformats.org/officeDocument/2006/relationships/image" Target="/media/image3.png" Id="R3f8391c9983540b3" /><Relationship Type="http://schemas.openxmlformats.org/officeDocument/2006/relationships/customXml" Target="ink/ink6.xml" Id="rId1536711493" /><Relationship Type="http://schemas.openxmlformats.org/officeDocument/2006/relationships/customXml" Target="ink/ink7.xml" Id="rId1109565270" /><Relationship Type="http://schemas.openxmlformats.org/officeDocument/2006/relationships/customXml" Target="ink/ink8.xml" Id="rId1581991509" /><Relationship Type="http://schemas.openxmlformats.org/officeDocument/2006/relationships/customXml" Target="ink/ink9.xml" Id="rId1620804730" /><Relationship Type="http://schemas.openxmlformats.org/officeDocument/2006/relationships/customXml" Target="ink/inka.xml" Id="rId1529723210" /><Relationship Type="http://schemas.openxmlformats.org/officeDocument/2006/relationships/image" Target="/media/image2.png" Id="R99e9cd7b4b1f4010" /><Relationship Type="http://schemas.openxmlformats.org/officeDocument/2006/relationships/hyperlink" Target="https://www.researchgate.net/publication/229094454_Explaining_the_Heterogeneity_of_the_Leadership-Innovation_Relationship_Ambidextrous_Leadership" TargetMode="External" Id="R222357e73f834a92" /><Relationship Type="http://schemas.openxmlformats.org/officeDocument/2006/relationships/hyperlink" Target="https://www.tandfonline.com/doi/pdf/10.1080/08956308.2007.11657413" TargetMode="External" Id="R300c88bcb3bf41d6" /><Relationship Type="http://schemas.openxmlformats.org/officeDocument/2006/relationships/hyperlink" Target="https://ccecosystems.news/en/what-is-the-theory-of-disruptive-innovation/" TargetMode="External" Id="R45b9db6a1d3444e8" /><Relationship Type="http://schemas.openxmlformats.org/officeDocument/2006/relationships/hyperlink" Target="https://onlinelibrary.wiley.com/" TargetMode="External" Id="R60fc020c9bec46c8" /><Relationship Type="http://schemas.openxmlformats.org/officeDocument/2006/relationships/hyperlink" Target="https://www.worldscientific.com/doi/abs/10.1142/9789814273596_0011" TargetMode="External" Id="R3943490eeac44a3e" /><Relationship Type="http://schemas.openxmlformats.org/officeDocument/2006/relationships/hyperlink" Target="https://www.academia.edu/64524357/Warehouse_Waste_Reduction_Level_and_Its_Impact_on_Warehouse_and_Business_Performance" TargetMode="External" Id="Ra3d60915c6b74ce8" /><Relationship Type="http://schemas.openxmlformats.org/officeDocument/2006/relationships/hyperlink" Target="https://creative.dailymail.co.uk/tesco/2021/were-wasting-far-too-much-food-heres-what-one-supermarket-is-doing-about-it.html" TargetMode="External" Id="R73dd56ec76664d28" /><Relationship Type="http://schemas.openxmlformats.org/officeDocument/2006/relationships/hyperlink" Target="https://www.sciencedirect.com/science/article/abs/pii/S2352550918301386" TargetMode="External" Id="Rfeb61ddb82a349c1" /><Relationship Type="http://schemas.openxmlformats.org/officeDocument/2006/relationships/hyperlink" Target="https://www.mdpi.com/2076-3298/10/7/111" TargetMode="External" Id="Rffae2be0578a4b17" /><Relationship Type="http://schemas.openxmlformats.org/officeDocument/2006/relationships/hyperlink" Target="https://www.tandfonline.com/doi/pdf/10.1080/01650428609361257" TargetMode="External" Id="Reed8b27b0d994044" /><Relationship Type="http://schemas.openxmlformats.org/officeDocument/2006/relationships/hyperlink" Target="https://www.thesaurus.com/browse/imitation" TargetMode="External" Id="R8e64275ca64e4ae0" /><Relationship Type="http://schemas.openxmlformats.org/officeDocument/2006/relationships/hyperlink" Target="https://journals.christuniversity.in/index.php/ushus/article/view/1379" TargetMode="External" Id="R48cd9f45fe9c4bf3" /><Relationship Type="http://schemas.openxmlformats.org/officeDocument/2006/relationships/hyperlink" Target="https://ir.iba.edu.pk/businessreview/vol2/iss1/5/" TargetMode="External" Id="R29ec7e5e05e44284" /><Relationship Type="http://schemas.openxmlformats.org/officeDocument/2006/relationships/hyperlink" Target="https://www.researchgate.net/publication/339800591_EFFECT_OF_TRANSFORMATIONAL_AND_TRANSACTIONAL_LEADERSHIP_STYLE_ON_PUBLIC_HEALTH_CENTRE_PERFORMANCE" TargetMode="External" Id="R97ec3c5d79864c97" /><Relationship Type="http://schemas.openxmlformats.org/officeDocument/2006/relationships/hyperlink" Target="https://www.proquest.com/login" TargetMode="External" Id="R8e22970bdf5c44ce" /><Relationship Type="http://schemas.openxmlformats.org/officeDocument/2006/relationships/hyperlink" Target="https://www.simplylifeindia.com/uploads/8/1/1/5/8115412/discovering_your_authentic_leadership.pdf" TargetMode="External" Id="Rfd88a16585b44b6b" /><Relationship Type="http://schemas.openxmlformats.org/officeDocument/2006/relationships/hyperlink" Target="https://www.sciencedirect.com/science/article/abs/pii/S104898430500127X" TargetMode="External" Id="R532658752fcf43ad" /><Relationship Type="http://schemas.openxmlformats.org/officeDocument/2006/relationships/hyperlink" Target="https://www.researchgate.net/publication/232567495_Why_flexible_and_adaptive_leadership_is_essential" TargetMode="External" Id="Rfa7fab103a054f57" /></Relationships>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3-10T14:28:08.645"/>
    </inkml:context>
    <inkml:brush xml:id="br0">
      <inkml:brushProperty name="width" value="0.1" units="cm"/>
      <inkml:brushProperty name="height" value="0.1" units="cm"/>
    </inkml:brush>
  </inkml:definitions>
  <inkml:trace contextRef="#ctx0" brushRef="#br0">0 1756 16383 0 0,'0'-2'0'0'0,"3"-4"0"0"0,-1-9 0 0 0,4-5 0 0 0,0-13 0 0 0,4-8 0 0 0,2-9 0 0 0,5-8 0 0 0,-1-1 0 0 0,1-2 0 0 0,3 6 0 0 0,-1 5 0 0 0,-1 4 0 0 0,3 2 0 0 0,2-3 0 0 0,3 4 0 0 0,4-5 0 0 0,4 3 0 0 0,0-3 0 0 0,0 0 0 0 0,-1 3 0 0 0,4-2 0 0 0,0 4 0 0 0,-7 6 0 0 0,2 3 0 0 0,-4 5 0 0 0,-1 0 0 0 0,6 2 0 0 0,-3 3 0 0 0,4 0 0 0 0,0 5 0 0 0,0 0 0 0 0,-4 2 0 0 0,-2 0 0 0 0,-6 4 0 0 0,0 3 0 0 0,-4-2 0 0 0,-1 1 0 0 0,1 0 0 0 0,0 1 0 0 0,5-1 0 0 0,-2-3 0 0 0,3-1 0 0 0,-2 1 0 0 0,3 1 0 0 0,-1-2 0 0 0,1 0 0 0 0,0 2 0 0 0,0 2 0 0 0,-2 1 0 0 0,1 2 0 0 0,-1-2 0 0 0,-3 0 0 0 0,1 3 0 0 0,-6 4 0 0 0,-2-2 0 0 0,3-1 0 0 0,-2 3 0 0 0,-6 1 0 0 0,4-2 0 0 0,-2-1 0 0 0,-3 3 0 0 0</inkml:trace>
  <inkml:trace contextRef="#ctx0" brushRef="#br0" timeOffset="36.5">1227 0 16383 0 0,'0'3'0'0'0,"5"3"0"0"0,7 0 0 0 0,-1 3 0 0 0,6-2 0 0 0,4 2 0 0 0,-1-1 0 0 0,6-2 0 0 0,0-2 0 0 0,6 2 0 0 0,9-2 0 0 0,1 3 0 0 0,3-2 0 0 0,-1 0 0 0 0,-3-2 0 0 0,-5-1 0 0 0,-9 0 0 0 0,-5-2 0 0 0,-9 2 0 0 0,-10 2 0 0 0,-6 4 0 0 0,-7 6 0 0 0,-3 3 0 0 0,-6 6 0 0 0,-2 2 0 0 0,-3 4 0 0 0,-2 8 0 0 0,-7 7 0 0 0,7 3 0 0 0,-3 5 0 0 0,2 0 0 0 0,4-5 0 0 0,7-4 0 0 0,0-5 0 0 0,3-2 0 0 0,1-7 0 0 0,2-2 0 0 0,2 0 0 0 0,-2-3 0 0 0,1-5 0 0 0,-1-4 0 0 0,3 0 0 0 0,1-6 0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3-10T14:28:08.646"/>
    </inkml:context>
    <inkml:brush xml:id="br0">
      <inkml:brushProperty name="width" value="0.1" units="cm"/>
      <inkml:brushProperty name="height" value="0.1" units="cm"/>
    </inkml:brush>
  </inkml:definitions>
  <inkml:trace contextRef="#ctx0" brushRef="#br0">2408 500 16383 0 0,'-3'-5'0'0'0,"-2"-5"0"0"0,-3-5 0 0 0,-6-3 0 0 0,-5-4 0 0 0,0 0 0 0 0,-6 0 0 0 0,2-3 0 0 0,-1 1 0 0 0,-4-1 0 0 0,1-3 0 0 0,-5 0 0 0 0,-5 2 0 0 0,-2-1 0 0 0,-2 3 0 0 0,-1 1 0 0 0,-2 4 0 0 0,-4-1 0 0 0,4 1 0 0 0,-2 0 0 0 0,0 2 0 0 0,-4 2 0 0 0,-6 6 0 0 0,-4 0 0 0 0,-6 0 0 0 0,1 1 0 0 0,-1 2 0 0 0,2 3 0 0 0,-4 0 0 0 0,0 5 0 0 0,1 4 0 0 0,1 1 0 0 0,2 1 0 0 0,1 3 0 0 0,1 0 0 0 0,0 5 0 0 0,3-1 0 0 0,1 0 0 0 0,3 4 0 0 0,2-1 0 0 0,3 1 0 0 0,6-1 0 0 0,2-1 0 0 0,5-1 0 0 0,3 0 0 0 0,-3 0 0 0 0,-1-4 0 0 0,6-3 0 0 0,-2-3 0 0 0,2 4 0 0 0,1-1 0 0 0,4-3 0 0 0,-1 0 0 0 0,5 0 0 0 0,1-2 0 0 0,6-1 0 0 0,1 2 0 0 0,1-1 0 0 0,3-1 0 0 0,-3 0 0 0 0,1-4 0 0 0,-2-4 0 0 0,2-2 0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3-10T14:28:08.647"/>
    </inkml:context>
    <inkml:brush xml:id="br0">
      <inkml:brushProperty name="width" value="0.1" units="cm"/>
      <inkml:brushProperty name="height" value="0.1" units="cm"/>
    </inkml:brush>
  </inkml:definitions>
  <inkml:trace contextRef="#ctx0" brushRef="#br0">1082 0 16383 0 0,'0'3'0'0'0,"-3"3"0"0"0,-3 6 0 0 0,-1 5 0 0 0,-5 9 0 0 0,-2 7 0 0 0,-5 6 0 0 0,0 6 0 0 0,-2 6 0 0 0,-5 5 0 0 0,-1 2 0 0 0,-1 0 0 0 0,-3-2 0 0 0,0-4 0 0 0,1-3 0 0 0,0 3 0 0 0,2 2 0 0 0,2 3 0 0 0,-2 6 0 0 0,3 2 0 0 0,-3-3 0 0 0,0-4 0 0 0,1-3 0 0 0,-4-5 0 0 0,2-1 0 0 0,-5-6 0 0 0,4-1 0 0 0,2-3 0 0 0,1-1 0 0 0,5-1 0 0 0,5-2 0 0 0,4-5 0 0 0,-3-2 0 0 0,5-1 0 0 0,5-6 0 0 0,-5-2 0 0 0,3-3 0 0 0,3-2 0 0 0,-4-2 0 0 0,3-2 0 0 0,-4 3 0 0 0,3-5 0 0 0,-2 3 0 0 0,2 0 0 0 0,-3 2 0 0 0,1 0 0 0 0,-4 1 0 0 0,-3 1 0 0 0,2 0 0 0 0,-5-1 0 0 0,2 5 0 0 0,-5-1 0 0 0,1-1 0 0 0,0-2 0 0 0,3-2 0 0 0,2 1 0 0 0,1-4 0 0 0,2 2 0 0 0,2 2 0 0 0,1 2 0 0 0,3-3 0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3-10T14:28:08.648"/>
    </inkml:context>
    <inkml:brush xml:id="br0">
      <inkml:brushProperty name="width" value="0.1" units="cm"/>
      <inkml:brushProperty name="height" value="0.1" units="cm"/>
    </inkml:brush>
  </inkml:definitions>
  <inkml:trace contextRef="#ctx0" brushRef="#br0">0 0 16383 0 0,'3'0'0'0'0,"5"0"0"0"0,2 0 0 0 0,6 0 0 0 0,3 0 0 0 0,2 0 0 0 0,3 3 0 0 0,0 0 0 0 0,1 3 0 0 0,-5-1 0 0 0,-4 4 0 0 0,3 0 0 0 0,0 3 0 0 0,4 4 0 0 0,3 4 0 0 0,3 5 0 0 0,8 4 0 0 0,-2 8 0 0 0,7 4 0 0 0,0 8 0 0 0,1 6 0 0 0,-2-1 0 0 0,-2 4 0 0 0,-6-6 0 0 0,-4-2 0 0 0,3-2 0 0 0,-1-2 0 0 0,-4 1 0 0 0,2 3 0 0 0,-1 7 0 0 0,4 6 0 0 0,0 6 0 0 0,2 0 0 0 0,3-3 0 0 0,-2-3 0 0 0,-1-5 0 0 0,1 3 0 0 0,-3-2 0 0 0,2 5 0 0 0,-1 2 0 0 0,0 1 0 0 0,4-2 0 0 0,1-7 0 0 0,3-3 0 0 0,5-5 0 0 0,-2-4 0 0 0,3-7 0 0 0,1-3 0 0 0,-1-1 0 0 0,2-1 0 0 0,3 0 0 0 0,2-3 0 0 0,0-3 0 0 0,3-2 0 0 0,-4-9 0 0 0,-1-4 0 0 0,-2-6 0 0 0,-2-7 0 0 0,-6-2 0 0 0,-4-4 0 0 0,1-7 0 0 0,-4-1 0 0 0,-1 1 0 0 0,-4 1 0 0 0,-9 3 0 0 0</inkml:trace>
  <inkml:trace contextRef="#ctx0" brushRef="#br0" timeOffset="36.49">2162 1423 16383 0 0,'2'0'0'0'0,"5"1"0"0"0,5 6 0 0 0,9 3 0 0 0,8 1 0 0 0,7 3 0 0 0,8 0 0 0 0,1 1 0 0 0,2-1 0 0 0,-4-1 0 0 0,-2 0 0 0 0,-2 3 0 0 0,-4-1 0 0 0,-7 6 0 0 0,-5 3 0 0 0,-6-1 0 0 0,-1 1 0 0 0,-12 3 0 0 0,-4 2 0 0 0,-7 10 0 0 0,-6 7 0 0 0,-3 13 0 0 0,-4 6 0 0 0,-6 6 0 0 0,-4 2 0 0 0,5-5 0 0 0,-3-7 0 0 0,4-7 0 0 0,-1-5 0 0 0,0-4 0 0 0,0-2 0 0 0,2 3 0 0 0,-5 6 0 0 0,6 10 0 0 0,0 9 0 0 0,0-2 0 0 0,7-12 0 0 0</inkml:trace>
</inkml:ink>
</file>

<file path=word/ink/inka.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4-03-10T14:28:08.649"/>
    </inkml:context>
    <inkml:brush xml:id="br0">
      <inkml:brushProperty name="width" value="0.1" units="cm"/>
      <inkml:brushProperty name="height" value="0.1" units="cm"/>
    </inkml:brush>
  </inkml:definitions>
  <inkml:trace contextRef="#ctx0" brushRef="#br0">2468 4724 16383 0 0,'0'1'0'0'0,"-4"12"0"0"0,-8 7 0 0 0,0 11 0 0 0,-6 8 0 0 0,1 4 0 0 0,-3 3 0 0 0,3-2 0 0 0,1 0 0 0 0,3-4 0 0 0,2-2 0 0 0,2-3 0 0 0,6-3 0 0 0,2 0 0 0 0,-2 1 0 0 0,3 0 0 0 0,0-3 0 0 0,3-3 0 0 0,-3-5 0 0 0,0-4 0 0 0,3 0 0 0 0,-1-2 0 0 0,6-2 0 0 0,-1 1 0 0 0,6-1 0 0 0,4 1 0 0 0,7-1 0 0 0,9-1 0 0 0,2-2 0 0 0,6-2 0 0 0,5-2 0 0 0,3-3 0 0 0,0-2 0 0 0,-1-3 0 0 0,0-3 0 0 0,-1 0 0 0 0,-3 1 0 0 0,-5-3 0 0 0,-1 2 0 0 0,-9 0 0 0 0,-7 1 0 0 0,-3 0 0 0 0,-3 3 0 0 0,-5 0 0 0 0</inkml:trace>
  <inkml:trace contextRef="#ctx0" brushRef="#br0" timeOffset="36.5">635 0 16383 0 0,'-4'0'0'0'0,"-5"3"0"0"0,-7 0 0 0 0,-5 6 0 0 0,-4 0 0 0 0,-6 5 0 0 0,-8 2 0 0 0,-7 3 0 0 0,1 3 0 0 0,-9 6 0 0 0,0 9 0 0 0,0 1 0 0 0,3 2 0 0 0,4-4 0 0 0,9-3 0 0 0,9-5 0 0 0,8-2 0 0 0,3-7 0 0 0,6-3 0 0 0,2-4 0 0 0,3-1 0 0 0,6 1 0 0 0,-2 0 0 0 0,3 4 0 0 0,5 4 0 0 0,6 6 0 0 0,3 7 0 0 0,9 3 0 0 0,1 1 0 0 0,5 1 0 0 0,3-5 0 0 0,-3 0 0 0 0,6-3 0 0 0,0 1 0 0 0,-1 2 0 0 0,3 5 0 0 0,-5 4 0 0 0,-6-4 0 0 0</inkml:trace>
</inkml:ink>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2024-02-11T13:39:52.9582906Z</dcterms:created>
  <dcterms:modified xsi:type="dcterms:W3CDTF">2024-03-21T20:25:09.0769543Z</dcterms:modified>
  <dc:creator>Livia Sas (2126832)</dc:creator>
  <lastModifiedBy>Livia Sas (2126832)</lastModifiedBy>
</coreProperties>
</file>