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040D88C5" w:rsidR="00112203" w:rsidRDefault="004C63CF" w:rsidP="00112203">
            <w:r>
              <w:rPr>
                <w:noProof/>
                <w:lang w:val="en-US" w:eastAsia="zh-CN"/>
              </w:rPr>
              <w:drawing>
                <wp:inline distT="0" distB="0" distL="0" distR="0" wp14:anchorId="1644A790" wp14:editId="62DD096A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A1516AA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BAC7EBB" w:rsidR="00E725F5" w:rsidRPr="00637656" w:rsidRDefault="00CC0024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6879F0FE" w:rsidR="00112203" w:rsidRPr="0057274A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 w:rsidRPr="00F441F8">
              <w:rPr>
                <w:rFonts w:cs="Arial"/>
                <w:b/>
                <w:sz w:val="22"/>
                <w:szCs w:val="22"/>
              </w:rPr>
              <w:t>Photography in the Arts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077BA153" w:rsidR="00112203" w:rsidRPr="00394874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 w:rsidRPr="00F441F8">
              <w:rPr>
                <w:rFonts w:cs="Arial"/>
                <w:b/>
                <w:sz w:val="22"/>
                <w:szCs w:val="22"/>
              </w:rPr>
              <w:t>Individual Practice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291F1E3C" w:rsidR="00112203" w:rsidRPr="00394874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139A6D93" w:rsidR="00112203" w:rsidRPr="00394874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 w:rsidRPr="00F441F8">
              <w:rPr>
                <w:rFonts w:cs="Arial"/>
                <w:b/>
                <w:sz w:val="22"/>
                <w:szCs w:val="22"/>
              </w:rPr>
              <w:t>M4X01633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1DDE3A2E" w:rsidR="00112203" w:rsidRPr="00394874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18073AFC" w:rsidR="00112203" w:rsidRDefault="001212EC" w:rsidP="00112203">
            <w:pPr>
              <w:rPr>
                <w:rFonts w:cs="Arial"/>
                <w:b/>
                <w:sz w:val="22"/>
                <w:szCs w:val="22"/>
              </w:rPr>
            </w:pPr>
            <w:r w:rsidRPr="00F441F8">
              <w:rPr>
                <w:rFonts w:cs="Arial"/>
                <w:b/>
                <w:sz w:val="22"/>
                <w:szCs w:val="22"/>
              </w:rPr>
              <w:t>Final Project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  <w:bookmarkStart w:id="0" w:name="_GoBack"/>
      <w:bookmarkEnd w:id="0"/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CA9AFD6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4CB719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3503F8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E5FF23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8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Proposals are adequate and are delivered within a familiar and </w:t>
            </w:r>
            <w:proofErr w:type="gram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well established</w:t>
            </w:r>
            <w:proofErr w:type="gram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9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25E61C" w14:textId="77777777" w:rsidR="00D86FF5" w:rsidRDefault="00D86FF5">
      <w:r>
        <w:separator/>
      </w:r>
    </w:p>
  </w:endnote>
  <w:endnote w:type="continuationSeparator" w:id="0">
    <w:p w14:paraId="35AD8CBF" w14:textId="77777777" w:rsidR="00D86FF5" w:rsidRDefault="00D86F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IN-Medium"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altName w:val="News Gothic MT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C8CCFA" w14:textId="77777777" w:rsidR="00D86FF5" w:rsidRDefault="00D86FF5">
      <w:r>
        <w:separator/>
      </w:r>
    </w:p>
  </w:footnote>
  <w:footnote w:type="continuationSeparator" w:id="0">
    <w:p w14:paraId="41F9336E" w14:textId="77777777" w:rsidR="00D86FF5" w:rsidRDefault="00D86FF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 w15:restartNumberingAfterBreak="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588A"/>
    <w:rsid w:val="00007988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12EC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63CF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44B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0024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6FF5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2</Pages>
  <Words>1211</Words>
  <Characters>6903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2</cp:revision>
  <cp:lastPrinted>2014-12-03T15:52:00Z</cp:lastPrinted>
  <dcterms:created xsi:type="dcterms:W3CDTF">2018-05-05T14:49:00Z</dcterms:created>
  <dcterms:modified xsi:type="dcterms:W3CDTF">2018-05-05T14:49:00Z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