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BCBE1" w14:textId="77777777" w:rsidR="00F442A2" w:rsidRPr="00F442A2" w:rsidRDefault="00F442A2" w:rsidP="00F442A2">
      <w:r w:rsidRPr="00F442A2">
        <w:t xml:space="preserve">In my community profile, I will build upon the foundations established in my Level 4 profile, where I identified key hotspots where young people regularly gather within our area. These included bus stops, Morfa (edge-of-town retail park), area surrounding our local youth club, the City Centre and the Bus Station. For my Level 5 profile, I aim to explore the deeper social dynamics surrounding youth presence in the community. While these spaces remain relevant, this year my focus will also extend to the immediate environment surrounding our youth club, where tensions with neighbouring residents have become increasingly apparent. My goal is to examine these intergenerational challenges and propose strategies that foster harmony between young people and older residents, creating a more cohesive and inclusive community. I will consider the role of social media in youth engagement. Platforms such as Facebook, Instagram, Snapchat and TikTok have become essential tool for communication and outreach, enabling us to share positive messages, promoting activities, and connect with both young people and the wider community. This digital presence not only strengthens participation but also helps to showcase the value of youth work beyond the physical spaces where young people gather. </w:t>
      </w:r>
    </w:p>
    <w:tbl>
      <w:tblPr>
        <w:tblW w:w="9480" w:type="dxa"/>
        <w:tblCellMar>
          <w:left w:w="0" w:type="dxa"/>
          <w:right w:w="0" w:type="dxa"/>
        </w:tblCellMar>
        <w:tblLook w:val="0600" w:firstRow="0" w:lastRow="0" w:firstColumn="0" w:lastColumn="0" w:noHBand="1" w:noVBand="1"/>
      </w:tblPr>
      <w:tblGrid>
        <w:gridCol w:w="9480"/>
      </w:tblGrid>
      <w:tr w:rsidR="00F442A2" w:rsidRPr="00F442A2" w14:paraId="761D7430" w14:textId="77777777">
        <w:trPr>
          <w:trHeight w:val="1279"/>
        </w:trPr>
        <w:tc>
          <w:tcPr>
            <w:tcW w:w="9480" w:type="dxa"/>
            <w:tcBorders>
              <w:top w:val="nil"/>
              <w:left w:val="nil"/>
              <w:bottom w:val="nil"/>
              <w:right w:val="nil"/>
            </w:tcBorders>
            <w:tcMar>
              <w:top w:w="72" w:type="dxa"/>
              <w:left w:w="144" w:type="dxa"/>
              <w:bottom w:w="72" w:type="dxa"/>
              <w:right w:w="144" w:type="dxa"/>
            </w:tcMar>
            <w:vAlign w:val="center"/>
            <w:hideMark/>
          </w:tcPr>
          <w:p w14:paraId="4255F179" w14:textId="77777777" w:rsidR="00F442A2" w:rsidRPr="00F442A2" w:rsidRDefault="00F442A2" w:rsidP="00F442A2">
            <w:r w:rsidRPr="00F442A2">
              <w:t xml:space="preserve">Usually, it has a shelter and a seating space. On a </w:t>
            </w:r>
            <w:proofErr w:type="gramStart"/>
            <w:r w:rsidRPr="00F442A2">
              <w:t>main roads</w:t>
            </w:r>
            <w:proofErr w:type="gramEnd"/>
            <w:r w:rsidRPr="00F442A2">
              <w:t xml:space="preserve"> so young people can see other people. </w:t>
            </w:r>
          </w:p>
        </w:tc>
      </w:tr>
      <w:tr w:rsidR="00F442A2" w:rsidRPr="00F442A2" w14:paraId="7793D12F" w14:textId="77777777">
        <w:trPr>
          <w:trHeight w:val="3471"/>
        </w:trPr>
        <w:tc>
          <w:tcPr>
            <w:tcW w:w="9480" w:type="dxa"/>
            <w:tcBorders>
              <w:top w:val="nil"/>
              <w:left w:val="nil"/>
              <w:bottom w:val="nil"/>
              <w:right w:val="nil"/>
            </w:tcBorders>
            <w:tcMar>
              <w:top w:w="72" w:type="dxa"/>
              <w:left w:w="144" w:type="dxa"/>
              <w:bottom w:w="72" w:type="dxa"/>
              <w:right w:w="144" w:type="dxa"/>
            </w:tcMar>
            <w:vAlign w:val="center"/>
            <w:hideMark/>
          </w:tcPr>
          <w:p w14:paraId="62FF4F58" w14:textId="77777777" w:rsidR="00F442A2" w:rsidRPr="00F442A2" w:rsidRDefault="00F442A2" w:rsidP="00F442A2">
            <w:r w:rsidRPr="00F442A2">
              <w:t xml:space="preserve">This is a popular hotspot for youths because it is </w:t>
            </w:r>
            <w:proofErr w:type="spellStart"/>
            <w:r w:rsidRPr="00F442A2">
              <w:t>cenral</w:t>
            </w:r>
            <w:proofErr w:type="spellEnd"/>
            <w:r w:rsidRPr="00F442A2">
              <w:t xml:space="preserve">, accessible meeting point with transportation attached, shops, and a safe well-lit environment, with free </w:t>
            </w:r>
            <w:proofErr w:type="spellStart"/>
            <w:r w:rsidRPr="00F442A2">
              <w:t>wifi</w:t>
            </w:r>
            <w:proofErr w:type="spellEnd"/>
            <w:r w:rsidRPr="00F442A2">
              <w:t xml:space="preserve"> where they can socialise without spending money</w:t>
            </w:r>
          </w:p>
        </w:tc>
      </w:tr>
      <w:tr w:rsidR="00F442A2" w:rsidRPr="00F442A2" w14:paraId="5F7A20CF" w14:textId="77777777">
        <w:trPr>
          <w:trHeight w:val="1613"/>
        </w:trPr>
        <w:tc>
          <w:tcPr>
            <w:tcW w:w="9480" w:type="dxa"/>
            <w:tcBorders>
              <w:top w:val="nil"/>
              <w:left w:val="nil"/>
              <w:bottom w:val="nil"/>
              <w:right w:val="nil"/>
            </w:tcBorders>
            <w:tcMar>
              <w:top w:w="72" w:type="dxa"/>
              <w:left w:w="144" w:type="dxa"/>
              <w:bottom w:w="72" w:type="dxa"/>
              <w:right w:w="144" w:type="dxa"/>
            </w:tcMar>
            <w:vAlign w:val="center"/>
            <w:hideMark/>
          </w:tcPr>
          <w:p w14:paraId="7CCCFFB1" w14:textId="77777777" w:rsidR="00F442A2" w:rsidRPr="00F442A2" w:rsidRDefault="00F442A2" w:rsidP="00F442A2">
            <w:r w:rsidRPr="00F442A2">
              <w:t>Free, open space for hanging out, playing sports, and privacy. Less adult supervision than indoor venues.</w:t>
            </w:r>
          </w:p>
        </w:tc>
      </w:tr>
      <w:tr w:rsidR="00F442A2" w:rsidRPr="00F442A2" w14:paraId="01BD44B8" w14:textId="77777777">
        <w:trPr>
          <w:trHeight w:val="1279"/>
        </w:trPr>
        <w:tc>
          <w:tcPr>
            <w:tcW w:w="9480" w:type="dxa"/>
            <w:tcBorders>
              <w:top w:val="nil"/>
              <w:left w:val="nil"/>
              <w:bottom w:val="nil"/>
              <w:right w:val="nil"/>
            </w:tcBorders>
            <w:tcMar>
              <w:top w:w="72" w:type="dxa"/>
              <w:left w:w="144" w:type="dxa"/>
              <w:bottom w:w="72" w:type="dxa"/>
              <w:right w:w="144" w:type="dxa"/>
            </w:tcMar>
            <w:vAlign w:val="center"/>
            <w:hideMark/>
          </w:tcPr>
          <w:p w14:paraId="6B499A9C" w14:textId="77777777" w:rsidR="00F442A2" w:rsidRPr="00F442A2" w:rsidRDefault="00F442A2" w:rsidP="00F442A2">
            <w:r w:rsidRPr="00F442A2">
              <w:t xml:space="preserve">There is shelter, </w:t>
            </w:r>
            <w:proofErr w:type="spellStart"/>
            <w:r w:rsidRPr="00F442A2">
              <w:t>wifi</w:t>
            </w:r>
            <w:proofErr w:type="spellEnd"/>
            <w:r w:rsidRPr="00F442A2">
              <w:t>, lights, seats, plus open car parks for bikes rides, informal meetups, especially after hours.</w:t>
            </w:r>
          </w:p>
        </w:tc>
      </w:tr>
      <w:tr w:rsidR="00F442A2" w:rsidRPr="00F442A2" w14:paraId="44D39128" w14:textId="77777777">
        <w:trPr>
          <w:trHeight w:val="2097"/>
        </w:trPr>
        <w:tc>
          <w:tcPr>
            <w:tcW w:w="9480" w:type="dxa"/>
            <w:tcBorders>
              <w:top w:val="nil"/>
              <w:left w:val="nil"/>
              <w:bottom w:val="nil"/>
              <w:right w:val="nil"/>
            </w:tcBorders>
            <w:tcMar>
              <w:top w:w="72" w:type="dxa"/>
              <w:left w:w="144" w:type="dxa"/>
              <w:bottom w:w="72" w:type="dxa"/>
              <w:right w:w="144" w:type="dxa"/>
            </w:tcMar>
            <w:vAlign w:val="center"/>
            <w:hideMark/>
          </w:tcPr>
          <w:p w14:paraId="5501E5A3" w14:textId="77777777" w:rsidR="00F442A2" w:rsidRPr="00F442A2" w:rsidRDefault="00F442A2" w:rsidP="00F442A2">
            <w:r w:rsidRPr="00F442A2">
              <w:lastRenderedPageBreak/>
              <w:t xml:space="preserve">Offers a safe, welcoming space where they feel a sense of belonging and ownership, </w:t>
            </w:r>
            <w:proofErr w:type="gramStart"/>
            <w:r w:rsidRPr="00F442A2">
              <w:t>Even</w:t>
            </w:r>
            <w:proofErr w:type="gramEnd"/>
            <w:r w:rsidRPr="00F442A2">
              <w:t xml:space="preserve"> on non-club days, young people gather to socialise, connect and enjoy the familiar surroundings.</w:t>
            </w:r>
          </w:p>
        </w:tc>
      </w:tr>
    </w:tbl>
    <w:p w14:paraId="08B88BC6" w14:textId="77777777" w:rsidR="00F442A2" w:rsidRPr="00F442A2" w:rsidRDefault="00F442A2" w:rsidP="00F442A2">
      <w:r w:rsidRPr="00F442A2">
        <w:rPr>
          <w:b/>
          <w:bCs/>
          <w:u w:val="single"/>
        </w:rPr>
        <w:t>Positive</w:t>
      </w:r>
    </w:p>
    <w:p w14:paraId="2AD6CE86" w14:textId="77777777" w:rsidR="00F442A2" w:rsidRPr="00F442A2" w:rsidRDefault="00F442A2" w:rsidP="00F442A2">
      <w:proofErr w:type="gramStart"/>
      <w:r w:rsidRPr="00F442A2">
        <w:t>.A</w:t>
      </w:r>
      <w:proofErr w:type="gramEnd"/>
      <w:r w:rsidRPr="00F442A2">
        <w:t xml:space="preserve"> lot of young people from different area’s gather around the bus station</w:t>
      </w:r>
    </w:p>
    <w:p w14:paraId="0DBDA8E0" w14:textId="77777777" w:rsidR="00F442A2" w:rsidRPr="00F442A2" w:rsidRDefault="00F442A2" w:rsidP="00F442A2">
      <w:proofErr w:type="gramStart"/>
      <w:r w:rsidRPr="00F442A2">
        <w:t>.Light</w:t>
      </w:r>
      <w:proofErr w:type="gramEnd"/>
    </w:p>
    <w:p w14:paraId="400443B6" w14:textId="77777777" w:rsidR="00F442A2" w:rsidRPr="00F442A2" w:rsidRDefault="00F442A2" w:rsidP="00F442A2">
      <w:proofErr w:type="gramStart"/>
      <w:r w:rsidRPr="00F442A2">
        <w:t>.Maned</w:t>
      </w:r>
      <w:proofErr w:type="gramEnd"/>
      <w:r w:rsidRPr="00F442A2">
        <w:t xml:space="preserve"> - Security</w:t>
      </w:r>
    </w:p>
    <w:p w14:paraId="7EA668A4" w14:textId="77777777" w:rsidR="00F442A2" w:rsidRPr="00F442A2" w:rsidRDefault="00F442A2" w:rsidP="00F442A2">
      <w:proofErr w:type="gramStart"/>
      <w:r w:rsidRPr="00F442A2">
        <w:t>.</w:t>
      </w:r>
      <w:proofErr w:type="spellStart"/>
      <w:r w:rsidRPr="00F442A2">
        <w:t>Wifi</w:t>
      </w:r>
      <w:proofErr w:type="spellEnd"/>
      <w:proofErr w:type="gramEnd"/>
      <w:r w:rsidRPr="00F442A2">
        <w:t xml:space="preserve"> </w:t>
      </w:r>
    </w:p>
    <w:p w14:paraId="51095F60" w14:textId="77777777" w:rsidR="00F442A2" w:rsidRPr="00F442A2" w:rsidRDefault="00F442A2" w:rsidP="00F442A2">
      <w:proofErr w:type="gramStart"/>
      <w:r w:rsidRPr="00F442A2">
        <w:t>.Shops</w:t>
      </w:r>
      <w:proofErr w:type="gramEnd"/>
      <w:r w:rsidRPr="00F442A2">
        <w:t xml:space="preserve"> – Co-operative and Greggs</w:t>
      </w:r>
    </w:p>
    <w:p w14:paraId="6F9CD331" w14:textId="77777777" w:rsidR="00F442A2" w:rsidRPr="00F442A2" w:rsidRDefault="00F442A2" w:rsidP="00F442A2">
      <w:proofErr w:type="gramStart"/>
      <w:r w:rsidRPr="00F442A2">
        <w:t>.Warm</w:t>
      </w:r>
      <w:proofErr w:type="gramEnd"/>
    </w:p>
    <w:p w14:paraId="6E5EFF86" w14:textId="77777777" w:rsidR="00F442A2" w:rsidRPr="00F442A2" w:rsidRDefault="00F442A2" w:rsidP="00F442A2">
      <w:proofErr w:type="gramStart"/>
      <w:r w:rsidRPr="00F442A2">
        <w:t>.Free</w:t>
      </w:r>
      <w:proofErr w:type="gramEnd"/>
      <w:r w:rsidRPr="00F442A2">
        <w:t xml:space="preserve"> buses</w:t>
      </w:r>
    </w:p>
    <w:p w14:paraId="4D7DBA47" w14:textId="77777777" w:rsidR="00F442A2" w:rsidRPr="00F442A2" w:rsidRDefault="00F442A2" w:rsidP="00F442A2">
      <w:proofErr w:type="spellStart"/>
      <w:r w:rsidRPr="00F442A2">
        <w:rPr>
          <w:b/>
          <w:bCs/>
          <w:u w:val="single"/>
        </w:rPr>
        <w:t>Anti Social</w:t>
      </w:r>
      <w:proofErr w:type="spellEnd"/>
      <w:r w:rsidRPr="00F442A2">
        <w:rPr>
          <w:b/>
          <w:bCs/>
          <w:u w:val="single"/>
        </w:rPr>
        <w:t xml:space="preserve"> Behaviour</w:t>
      </w:r>
    </w:p>
    <w:p w14:paraId="6B6026B5" w14:textId="77777777" w:rsidR="00F442A2" w:rsidRPr="00F442A2" w:rsidRDefault="00F442A2" w:rsidP="00F442A2">
      <w:proofErr w:type="gramStart"/>
      <w:r w:rsidRPr="00F442A2">
        <w:t>.Riding</w:t>
      </w:r>
      <w:proofErr w:type="gramEnd"/>
      <w:r w:rsidRPr="00F442A2">
        <w:t xml:space="preserve"> bikes between buses</w:t>
      </w:r>
    </w:p>
    <w:p w14:paraId="62B9E3B0" w14:textId="77777777" w:rsidR="00F442A2" w:rsidRPr="00F442A2" w:rsidRDefault="00F442A2" w:rsidP="00F442A2">
      <w:proofErr w:type="gramStart"/>
      <w:r w:rsidRPr="00F442A2">
        <w:t>.Verbally</w:t>
      </w:r>
      <w:proofErr w:type="gramEnd"/>
      <w:r w:rsidRPr="00F442A2">
        <w:t xml:space="preserve"> aggressive</w:t>
      </w:r>
    </w:p>
    <w:p w14:paraId="1060D38C" w14:textId="77777777" w:rsidR="00F442A2" w:rsidRPr="00F442A2" w:rsidRDefault="00F442A2" w:rsidP="00F442A2">
      <w:proofErr w:type="gramStart"/>
      <w:r w:rsidRPr="00F442A2">
        <w:t>.Lock</w:t>
      </w:r>
      <w:proofErr w:type="gramEnd"/>
      <w:r w:rsidRPr="00F442A2">
        <w:t xml:space="preserve"> themselves in toilet and vandalise -tiles pulled off walls,</w:t>
      </w:r>
    </w:p>
    <w:p w14:paraId="6DA057F5" w14:textId="77777777" w:rsidR="00F442A2" w:rsidRPr="00F442A2" w:rsidRDefault="00F442A2" w:rsidP="00F442A2">
      <w:proofErr w:type="gramStart"/>
      <w:r w:rsidRPr="00F442A2">
        <w:t>.Block</w:t>
      </w:r>
      <w:proofErr w:type="gramEnd"/>
      <w:r w:rsidRPr="00F442A2">
        <w:t xml:space="preserve"> toilets</w:t>
      </w:r>
    </w:p>
    <w:p w14:paraId="3B5B3163" w14:textId="77777777" w:rsidR="00F442A2" w:rsidRPr="00F442A2" w:rsidRDefault="00F442A2" w:rsidP="00F442A2">
      <w:proofErr w:type="gramStart"/>
      <w:r w:rsidRPr="00F442A2">
        <w:t>.Free</w:t>
      </w:r>
      <w:proofErr w:type="gramEnd"/>
      <w:r w:rsidRPr="00F442A2">
        <w:t xml:space="preserve"> buses causing issues in summer with number of people using the bus.</w:t>
      </w:r>
    </w:p>
    <w:p w14:paraId="348285A5" w14:textId="77777777" w:rsidR="00F442A2" w:rsidRPr="00F442A2" w:rsidRDefault="00F442A2" w:rsidP="00F442A2">
      <w:proofErr w:type="gramStart"/>
      <w:r w:rsidRPr="00F442A2">
        <w:t>.Substance</w:t>
      </w:r>
      <w:proofErr w:type="gramEnd"/>
      <w:r w:rsidRPr="00F442A2">
        <w:t xml:space="preserve"> misuse</w:t>
      </w:r>
    </w:p>
    <w:p w14:paraId="0E4DED40" w14:textId="77777777" w:rsidR="00F442A2" w:rsidRPr="00F442A2" w:rsidRDefault="00F442A2" w:rsidP="00F442A2">
      <w:proofErr w:type="gramStart"/>
      <w:r w:rsidRPr="00F442A2">
        <w:t>.Vandalise</w:t>
      </w:r>
      <w:proofErr w:type="gramEnd"/>
      <w:r w:rsidRPr="00F442A2">
        <w:t xml:space="preserve"> shop windows</w:t>
      </w:r>
    </w:p>
    <w:p w14:paraId="5E936FB6" w14:textId="77777777" w:rsidR="00F442A2" w:rsidRDefault="00F442A2" w:rsidP="00F442A2">
      <w:proofErr w:type="gramStart"/>
      <w:r w:rsidRPr="00F442A2">
        <w:t>.Refusal</w:t>
      </w:r>
      <w:proofErr w:type="gramEnd"/>
      <w:r w:rsidRPr="00F442A2">
        <w:t xml:space="preserve"> to leave</w:t>
      </w:r>
    </w:p>
    <w:p w14:paraId="741278F9" w14:textId="77777777" w:rsidR="00F442A2" w:rsidRDefault="00F442A2" w:rsidP="00F442A2"/>
    <w:p w14:paraId="3D26DE07" w14:textId="6F7B2AAB" w:rsidR="00F442A2" w:rsidRPr="00F442A2" w:rsidRDefault="00F442A2" w:rsidP="00F442A2">
      <w:pPr>
        <w:rPr>
          <w:b/>
          <w:bCs/>
          <w:u w:val="single"/>
        </w:rPr>
      </w:pPr>
      <w:r w:rsidRPr="00F442A2">
        <w:rPr>
          <w:b/>
          <w:bCs/>
          <w:u w:val="single"/>
        </w:rPr>
        <w:t>What we have done</w:t>
      </w:r>
    </w:p>
    <w:p w14:paraId="2674F18E" w14:textId="77777777" w:rsidR="00F442A2" w:rsidRPr="00F442A2" w:rsidRDefault="00F442A2" w:rsidP="00F442A2">
      <w:r w:rsidRPr="00F442A2">
        <w:t xml:space="preserve">Multi agency events- held in the bus station during school holidays. Bronwyn our pop-up youth club vehicle.  </w:t>
      </w:r>
    </w:p>
    <w:p w14:paraId="6F638CDB" w14:textId="77777777" w:rsidR="00F442A2" w:rsidRPr="00F442A2" w:rsidRDefault="00F442A2" w:rsidP="00F442A2">
      <w:r w:rsidRPr="00F442A2">
        <w:t xml:space="preserve">Youth work - Detached work in the evenings. Mondays and Fridays identified as the busiest evenings for young </w:t>
      </w:r>
      <w:proofErr w:type="gramStart"/>
      <w:r w:rsidRPr="00F442A2">
        <w:t>people’s  attendance</w:t>
      </w:r>
      <w:proofErr w:type="gramEnd"/>
      <w:r w:rsidRPr="00F442A2">
        <w:t xml:space="preserve">. </w:t>
      </w:r>
    </w:p>
    <w:p w14:paraId="591F9735" w14:textId="77777777" w:rsidR="00F442A2" w:rsidRPr="00F442A2" w:rsidRDefault="00F442A2" w:rsidP="00F442A2">
      <w:proofErr w:type="spellStart"/>
      <w:proofErr w:type="gramStart"/>
      <w:r w:rsidRPr="00F442A2">
        <w:t>Barod</w:t>
      </w:r>
      <w:proofErr w:type="spellEnd"/>
      <w:r w:rsidRPr="00F442A2">
        <w:t xml:space="preserve">  delivering</w:t>
      </w:r>
      <w:proofErr w:type="gramEnd"/>
      <w:r w:rsidRPr="00F442A2">
        <w:t xml:space="preserve"> pop-up sessions to support the substance misuse. </w:t>
      </w:r>
    </w:p>
    <w:p w14:paraId="2BF8AA97" w14:textId="77777777" w:rsidR="00F442A2" w:rsidRPr="00F442A2" w:rsidRDefault="00F442A2" w:rsidP="00F442A2">
      <w:r w:rsidRPr="00F442A2">
        <w:t>More CCTV in the bus station.</w:t>
      </w:r>
    </w:p>
    <w:p w14:paraId="7DB530A1" w14:textId="77777777" w:rsidR="00F442A2" w:rsidRPr="00F442A2" w:rsidRDefault="00F442A2" w:rsidP="00F442A2">
      <w:r w:rsidRPr="00F442A2">
        <w:t>QR codes to report any crime or worries.</w:t>
      </w:r>
    </w:p>
    <w:p w14:paraId="2B177F29" w14:textId="77777777" w:rsidR="00F442A2" w:rsidRPr="00F442A2" w:rsidRDefault="00F442A2" w:rsidP="00F442A2">
      <w:r w:rsidRPr="00F442A2">
        <w:lastRenderedPageBreak/>
        <w:t>Safeguarding training for security and wardens to better understand how to interact with young people and report any safeguarding issues.</w:t>
      </w:r>
    </w:p>
    <w:p w14:paraId="3F76064F" w14:textId="77777777" w:rsidR="00F442A2" w:rsidRPr="00F442A2" w:rsidRDefault="00F442A2" w:rsidP="00F442A2">
      <w:r w:rsidRPr="00F442A2">
        <w:t>More PSCO presence in bus station.</w:t>
      </w:r>
    </w:p>
    <w:p w14:paraId="2DDCEA4E" w14:textId="77777777" w:rsidR="00F442A2" w:rsidRPr="00F442A2" w:rsidRDefault="00F442A2" w:rsidP="00F442A2">
      <w:r w:rsidRPr="00F442A2">
        <w:t>Bus driver support.</w:t>
      </w:r>
    </w:p>
    <w:p w14:paraId="0F157181" w14:textId="77777777" w:rsidR="00F442A2" w:rsidRPr="00F442A2" w:rsidRDefault="00F442A2" w:rsidP="00F442A2">
      <w:r w:rsidRPr="00F442A2">
        <w:t>Session hand over for updates.</w:t>
      </w:r>
    </w:p>
    <w:p w14:paraId="44B01A0F" w14:textId="77777777" w:rsidR="00F442A2" w:rsidRPr="00F442A2" w:rsidRDefault="00F442A2" w:rsidP="00F442A2">
      <w:r w:rsidRPr="00F442A2">
        <w:t>Intergenerational events at St Davids collaboration station.</w:t>
      </w:r>
    </w:p>
    <w:p w14:paraId="21522D6F" w14:textId="32E49422" w:rsidR="00F442A2" w:rsidRDefault="00F442A2" w:rsidP="00F442A2">
      <w:r w:rsidRPr="00F442A2">
        <w:t xml:space="preserve">More promotion of our youth clubs on the screens- days and times of all </w:t>
      </w:r>
      <w:proofErr w:type="gramStart"/>
      <w:r w:rsidRPr="00F442A2">
        <w:t>5 youth</w:t>
      </w:r>
      <w:proofErr w:type="gramEnd"/>
      <w:r w:rsidRPr="00F442A2">
        <w:t xml:space="preserve"> club</w:t>
      </w:r>
    </w:p>
    <w:p w14:paraId="7DF96E85" w14:textId="612B5726" w:rsidR="00F442A2" w:rsidRPr="00F442A2" w:rsidRDefault="00F442A2" w:rsidP="00F442A2">
      <w:pPr>
        <w:rPr>
          <w:b/>
          <w:bCs/>
          <w:u w:val="single"/>
        </w:rPr>
      </w:pPr>
      <w:r w:rsidRPr="00F442A2">
        <w:rPr>
          <w:b/>
          <w:bCs/>
          <w:u w:val="single"/>
        </w:rPr>
        <w:t>Bus stop</w:t>
      </w:r>
    </w:p>
    <w:p w14:paraId="12BE7C7E" w14:textId="77777777" w:rsidR="00F442A2" w:rsidRPr="00F442A2" w:rsidRDefault="00F442A2" w:rsidP="00F442A2">
      <w:r w:rsidRPr="00F442A2">
        <w:rPr>
          <w:b/>
          <w:bCs/>
        </w:rPr>
        <w:t>Accessibility and Convenience</w:t>
      </w:r>
    </w:p>
    <w:p w14:paraId="30BA9809" w14:textId="77777777" w:rsidR="00F442A2" w:rsidRPr="00F442A2" w:rsidRDefault="00F442A2" w:rsidP="00F442A2">
      <w:r w:rsidRPr="00F442A2">
        <w:t xml:space="preserve">Teenagers who reply on public transport will naturally gather there before or after activities. The bus spot as seats and a shelter. </w:t>
      </w:r>
    </w:p>
    <w:p w14:paraId="016755D5" w14:textId="77777777" w:rsidR="00F442A2" w:rsidRPr="00F442A2" w:rsidRDefault="00F442A2" w:rsidP="00F442A2">
      <w:r w:rsidRPr="00F442A2">
        <w:rPr>
          <w:b/>
          <w:bCs/>
        </w:rPr>
        <w:t xml:space="preserve">Social interaction </w:t>
      </w:r>
    </w:p>
    <w:p w14:paraId="74548792" w14:textId="77777777" w:rsidR="00F442A2" w:rsidRPr="00F442A2" w:rsidRDefault="00F442A2" w:rsidP="00F442A2">
      <w:r w:rsidRPr="00F442A2">
        <w:t>A standard meeting point for young people before going inside the youth club. It feels less supervised than youth club itself giving them a sense of independence.</w:t>
      </w:r>
    </w:p>
    <w:p w14:paraId="69E1D8E9" w14:textId="77777777" w:rsidR="00F442A2" w:rsidRPr="00F442A2" w:rsidRDefault="00F442A2" w:rsidP="00F442A2">
      <w:r w:rsidRPr="00F442A2">
        <w:rPr>
          <w:b/>
          <w:bCs/>
        </w:rPr>
        <w:t>Visibility and safety</w:t>
      </w:r>
    </w:p>
    <w:p w14:paraId="184B452E" w14:textId="77777777" w:rsidR="00F442A2" w:rsidRPr="00F442A2" w:rsidRDefault="00F442A2" w:rsidP="00F442A2">
      <w:r w:rsidRPr="00F442A2">
        <w:t>Bus stops are well lit and in visible areas, which can feel safer then secluded spots</w:t>
      </w:r>
    </w:p>
    <w:p w14:paraId="1AA9A3B8" w14:textId="77777777" w:rsidR="00F442A2" w:rsidRPr="00F442A2" w:rsidRDefault="00F442A2" w:rsidP="00F442A2">
      <w:r w:rsidRPr="00F442A2">
        <w:rPr>
          <w:b/>
          <w:bCs/>
        </w:rPr>
        <w:t>Culture and behavioural factors</w:t>
      </w:r>
    </w:p>
    <w:p w14:paraId="78FA918C" w14:textId="77777777" w:rsidR="00F442A2" w:rsidRDefault="00F442A2" w:rsidP="00F442A2">
      <w:r w:rsidRPr="00F442A2">
        <w:t xml:space="preserve">Hanging out at a bus stop has become a common social behaviour among teenagers. It seems a way to extend social time after club activities without committing to another venue. </w:t>
      </w:r>
    </w:p>
    <w:p w14:paraId="6949E59F" w14:textId="77777777" w:rsidR="00F442A2" w:rsidRDefault="00F442A2" w:rsidP="00F442A2"/>
    <w:p w14:paraId="0DFFA1F4" w14:textId="77777777" w:rsidR="00F442A2" w:rsidRPr="00F442A2" w:rsidRDefault="00F442A2" w:rsidP="00F442A2">
      <w:r w:rsidRPr="00F442A2">
        <w:rPr>
          <w:b/>
          <w:bCs/>
          <w:u w:val="single"/>
        </w:rPr>
        <w:t>Morfa</w:t>
      </w:r>
    </w:p>
    <w:p w14:paraId="22F4C7B6" w14:textId="77777777" w:rsidR="00F442A2" w:rsidRPr="00F442A2" w:rsidRDefault="00F442A2" w:rsidP="00F442A2">
      <w:r w:rsidRPr="00F442A2">
        <w:rPr>
          <w:b/>
          <w:bCs/>
        </w:rPr>
        <w:t>Young people were consulted with. The results are-</w:t>
      </w:r>
    </w:p>
    <w:p w14:paraId="476080BD" w14:textId="77777777" w:rsidR="00F442A2" w:rsidRPr="00F442A2" w:rsidRDefault="00F442A2" w:rsidP="00F442A2">
      <w:r w:rsidRPr="00F442A2">
        <w:t>McDonalds, KFC and Starbucks offer a casual environment where teenagers can sit together. Hanging out at McDonalds or KFC is part of youth culture.</w:t>
      </w:r>
    </w:p>
    <w:p w14:paraId="446A6FDF" w14:textId="4252A44A" w:rsidR="00F442A2" w:rsidRDefault="00F442A2" w:rsidP="00F442A2">
      <w:r w:rsidRPr="00F442A2">
        <w:t>A safer option to be than the City Centre. No substance users or homelessness are present here. When the shops close and the car park empties the retail park turns into a large open flat space for bikes, scooters and skateboards</w:t>
      </w:r>
      <w:r>
        <w:t>.</w:t>
      </w:r>
    </w:p>
    <w:p w14:paraId="7D39804B" w14:textId="77777777" w:rsidR="00F442A2" w:rsidRDefault="00F442A2" w:rsidP="00F442A2">
      <w:r w:rsidRPr="00F442A2">
        <w:t xml:space="preserve">Morfa remains </w:t>
      </w:r>
      <w:proofErr w:type="spellStart"/>
      <w:r w:rsidRPr="00F442A2">
        <w:t>well lit</w:t>
      </w:r>
      <w:proofErr w:type="spellEnd"/>
      <w:r w:rsidRPr="00F442A2">
        <w:t xml:space="preserve"> for security reasons, so young people rather the retail park then the pitch-dark park with no lightening, shelter or </w:t>
      </w:r>
      <w:proofErr w:type="spellStart"/>
      <w:r w:rsidRPr="00F442A2">
        <w:t>wifi</w:t>
      </w:r>
      <w:proofErr w:type="spellEnd"/>
      <w:r w:rsidRPr="00F442A2">
        <w:t xml:space="preserve">. </w:t>
      </w:r>
    </w:p>
    <w:p w14:paraId="202A513E" w14:textId="77777777" w:rsidR="00F442A2" w:rsidRPr="00F442A2" w:rsidRDefault="00F442A2" w:rsidP="00F442A2">
      <w:r w:rsidRPr="00F442A2">
        <w:t xml:space="preserve">The restaurants supply free </w:t>
      </w:r>
      <w:proofErr w:type="spellStart"/>
      <w:r w:rsidRPr="00F442A2">
        <w:t>wifi</w:t>
      </w:r>
      <w:proofErr w:type="spellEnd"/>
      <w:r w:rsidRPr="00F442A2">
        <w:t xml:space="preserve"> and outside seating. Young people can interact and communicate online. Check-in in with parents/ gradians  </w:t>
      </w:r>
    </w:p>
    <w:p w14:paraId="721862E3" w14:textId="77777777" w:rsidR="00F442A2" w:rsidRDefault="00F442A2" w:rsidP="00F442A2"/>
    <w:p w14:paraId="08CB2FF5" w14:textId="77777777" w:rsidR="00F442A2" w:rsidRPr="00F442A2" w:rsidRDefault="00F442A2" w:rsidP="00F442A2">
      <w:r w:rsidRPr="00F442A2">
        <w:lastRenderedPageBreak/>
        <w:t xml:space="preserve">Based on </w:t>
      </w:r>
      <w:proofErr w:type="gramStart"/>
      <w:r w:rsidRPr="00F442A2">
        <w:t>observation,  consultation</w:t>
      </w:r>
      <w:proofErr w:type="gramEnd"/>
      <w:r w:rsidRPr="00F442A2">
        <w:t xml:space="preserve">, and feedback from young people, a </w:t>
      </w:r>
      <w:proofErr w:type="gramStart"/>
      <w:r w:rsidRPr="00F442A2">
        <w:t>main hotspots</w:t>
      </w:r>
      <w:proofErr w:type="gramEnd"/>
      <w:r w:rsidRPr="00F442A2">
        <w:t xml:space="preserve"> includes youth club. Located at </w:t>
      </w:r>
      <w:proofErr w:type="spellStart"/>
      <w:r w:rsidRPr="00F442A2">
        <w:t>Brynhyfryd</w:t>
      </w:r>
      <w:proofErr w:type="spellEnd"/>
      <w:r w:rsidRPr="00F442A2">
        <w:t xml:space="preserve"> square as shown on the map. </w:t>
      </w:r>
    </w:p>
    <w:p w14:paraId="75FB9022" w14:textId="77777777" w:rsidR="00F442A2" w:rsidRPr="00F442A2" w:rsidRDefault="00F442A2" w:rsidP="00F442A2">
      <w:r w:rsidRPr="00F442A2">
        <w:t xml:space="preserve">Morfa retail park positioned near Swansea.com Stadium is within walking distance of 10 minutes from the youth hub. This area is popular due to its retail outlets (JD sports) and food establishments (KFC, McDonalds). </w:t>
      </w:r>
    </w:p>
    <w:p w14:paraId="4ED56927" w14:textId="77777777" w:rsidR="00F442A2" w:rsidRPr="00F442A2" w:rsidRDefault="00F442A2" w:rsidP="00F442A2">
      <w:r w:rsidRPr="00F442A2">
        <w:t xml:space="preserve">City Centre is accessible by bus, with travel times ranging from approximately 20-35 minutes depending on the route and number of stops. </w:t>
      </w:r>
    </w:p>
    <w:p w14:paraId="6C2FE04C" w14:textId="77777777" w:rsidR="00F442A2" w:rsidRPr="00F442A2" w:rsidRDefault="00F442A2" w:rsidP="00F442A2">
      <w:r w:rsidRPr="00F442A2">
        <w:t>Public spaces like youth club, retail parks, and urban centres act as normal venues where young people “actively do nothing”, yet these “loose spaces” are foundational for building identity, independence, and community connection.</w:t>
      </w:r>
    </w:p>
    <w:p w14:paraId="03BCA95E" w14:textId="77777777" w:rsidR="00F442A2" w:rsidRPr="00F442A2" w:rsidRDefault="00F442A2" w:rsidP="00F442A2">
      <w:r w:rsidRPr="00F442A2">
        <w:t xml:space="preserve">Public transport plays a significant role in connecting these locations. Buses are a popular mode of travel for young people, and recent initiatives, such as free bus travel during the summer holidays and reduced fares of £1 over Christmas period, have further encouraged mobility and social interaction across these hotspots. </w:t>
      </w:r>
    </w:p>
    <w:p w14:paraId="1D5CE447" w14:textId="77777777" w:rsidR="00F442A2" w:rsidRPr="00F442A2" w:rsidRDefault="00F442A2" w:rsidP="00F442A2">
      <w:r w:rsidRPr="00F442A2">
        <w:t>As part of this year’s community profile, we’ve taken a proactive step to better understand how our youth club is perceived by the immediate neighbours who live around it. While the club aims to provide a safe, supportive, and engaging space for young people aged 11–17, we are aware that some residents have expressed concerns or discomfort about our presence.</w:t>
      </w:r>
    </w:p>
    <w:p w14:paraId="0FAE2FC5" w14:textId="77777777" w:rsidR="00F442A2" w:rsidRPr="00F442A2" w:rsidRDefault="00F442A2" w:rsidP="00F442A2">
      <w:r w:rsidRPr="00F442A2">
        <w:t>To explore this further, we created a community survey designed to gather honest feedback from immediate neighbours. The survey asks whether they believe the youth club has a positive impact on the community, and if not, invites them to share their reasons and suggest improvement, as we are committed to working constructively toward solutions.</w:t>
      </w:r>
    </w:p>
    <w:p w14:paraId="286B3FFB" w14:textId="77777777" w:rsidR="00F442A2" w:rsidRPr="00F442A2" w:rsidRDefault="00F442A2" w:rsidP="00F442A2">
      <w:r w:rsidRPr="00F442A2">
        <w:t>To promote the survey, we designed a poster featuring our youth committee members, which includes a QR code linking directly to the survey. This visual approach not only encourages participation but also puts faces to the club, showing that we are real young people who care about our community and want to be part of the conversation. This poster was delivered to the immediate neighbours in the first instance.</w:t>
      </w:r>
    </w:p>
    <w:p w14:paraId="732E8DDC" w14:textId="77777777" w:rsidR="00F442A2" w:rsidRPr="00F442A2" w:rsidRDefault="00F442A2" w:rsidP="00F442A2">
      <w:r w:rsidRPr="00F442A2">
        <w:t xml:space="preserve">Social media has become a powerful tool for engaging young people and the wider community, allowing our youth service to reach audiences far beyond youth club. Each platform serves a unique purpose. Facebook is primarily used to connect with parents and the </w:t>
      </w:r>
      <w:proofErr w:type="spellStart"/>
      <w:r w:rsidRPr="00F442A2">
        <w:t>loacal</w:t>
      </w:r>
      <w:proofErr w:type="spellEnd"/>
      <w:r w:rsidRPr="00F442A2">
        <w:t xml:space="preserve"> community, sharing updates and </w:t>
      </w:r>
      <w:proofErr w:type="spellStart"/>
      <w:r w:rsidRPr="00F442A2">
        <w:t>promtong</w:t>
      </w:r>
      <w:proofErr w:type="spellEnd"/>
      <w:r w:rsidRPr="00F442A2">
        <w:t xml:space="preserve"> events. Instagram reaches parents, former members, and partner youth agencies, helping us showcase achievements and build professional networks. Snapchat is designed exclusively for young people who attend my youth club, offering a fun informal way to share real-time updates and maintain their interests in activities. TikTok provides a creative space for everyone, young people, parents and wider public, to see what we do in the youth club through engaging videos. This </w:t>
      </w:r>
      <w:proofErr w:type="spellStart"/>
      <w:r w:rsidRPr="00F442A2">
        <w:t>multi platform</w:t>
      </w:r>
      <w:proofErr w:type="spellEnd"/>
      <w:r w:rsidRPr="00F442A2">
        <w:t xml:space="preserve"> approach not only strengthens communication but also promotes positive narratives about youth work, increasing visibility and participation of all 11–17-year-olds in Swansea.</w:t>
      </w:r>
    </w:p>
    <w:p w14:paraId="6B9D7E4F" w14:textId="77777777" w:rsidR="00F442A2" w:rsidRPr="00F442A2" w:rsidRDefault="00F442A2" w:rsidP="00F442A2"/>
    <w:p w14:paraId="1D046F85" w14:textId="77777777" w:rsidR="00F442A2" w:rsidRPr="00F442A2" w:rsidRDefault="00F442A2" w:rsidP="00F442A2"/>
    <w:p w14:paraId="7864CC0F" w14:textId="77777777" w:rsidR="00F442A2" w:rsidRDefault="00F442A2" w:rsidP="00F442A2"/>
    <w:p w14:paraId="371BA10D" w14:textId="77777777" w:rsidR="00F442A2" w:rsidRDefault="00F442A2" w:rsidP="00F442A2"/>
    <w:p w14:paraId="69DA9C2F" w14:textId="77777777" w:rsidR="00F442A2" w:rsidRDefault="00F442A2" w:rsidP="00F442A2"/>
    <w:p w14:paraId="00075E7A" w14:textId="39FE3F99" w:rsidR="00F442A2" w:rsidRPr="00F442A2" w:rsidRDefault="00F442A2" w:rsidP="00F442A2">
      <w:r w:rsidRPr="00F442A2">
        <w:t>To conclude, this community profile has provided a deeper understanding of the spaces where young people gather and the social dynamics that shape their experiences.</w:t>
      </w:r>
    </w:p>
    <w:p w14:paraId="0A8774C2" w14:textId="6BFD11AB" w:rsidR="00F442A2" w:rsidRPr="00F442A2" w:rsidRDefault="00F442A2" w:rsidP="00F442A2">
      <w:r w:rsidRPr="00F442A2">
        <w:t xml:space="preserve">By revisiting the key hotspots (City Centre, bus station, edge-of-town retail park, bus stop, and the youth club), I have explored both the opportunities and challenges these areas present. The measures introduced at the bus station demonstrate how </w:t>
      </w:r>
    </w:p>
    <w:p w14:paraId="35C028B1" w14:textId="0996F9C5" w:rsidR="00F442A2" w:rsidRPr="00F442A2" w:rsidRDefault="00F442A2" w:rsidP="00F442A2">
      <w:r w:rsidRPr="00F442A2">
        <w:t>targeted interventions can reduce tensions and create safer environments. Consultation with young people highlighted the appeal of the retail park, reinforcing the importance of listening to youth voices in shaping provision. Mapping these locations revealed their proximity, emphasising the need for proactive approaches to engagement.</w:t>
      </w:r>
    </w:p>
    <w:p w14:paraId="27E5D4E3" w14:textId="77777777" w:rsidR="00F442A2" w:rsidRPr="00F442A2" w:rsidRDefault="00F442A2" w:rsidP="00F442A2">
      <w:r w:rsidRPr="00F442A2">
        <w:t>Through our youth committee and neighbour survey, we identified areas for improvement and developed creative solutions such as community car washes and cream tea events to strengthen intergenerational relationships. Additionally, our positive use of social media platforms has helped showcase the youth club’s impact and celebrate achievements, fostering a sense of pride and belonging.</w:t>
      </w:r>
    </w:p>
    <w:p w14:paraId="3724CDA0" w14:textId="77777777" w:rsidR="00F442A2" w:rsidRPr="00F442A2" w:rsidRDefault="00F442A2" w:rsidP="00F442A2">
      <w:r w:rsidRPr="00F442A2">
        <w:t>This work is underpinned by Children’s Rights, ensuring that young people have a voice in decisions that affect them, as outlined in the UN Convention on the Rights of the Child. It also reflects the Five Pillars of Youth Work (education, empowerment, equality, participation, and inclusion) by creating opportunities for young people to learn, lead, and connect. Furthermore, the approach aligns with the National Occupational Standards (NOS) for youth work, demonstrating professional practice through consultation, safeguarding, and community engagement.</w:t>
      </w:r>
    </w:p>
    <w:p w14:paraId="19F13FB4" w14:textId="77777777" w:rsidR="00F442A2" w:rsidRPr="00F442A2" w:rsidRDefault="00F442A2" w:rsidP="00F442A2">
      <w:r w:rsidRPr="00F442A2">
        <w:t xml:space="preserve">Importantly, this community profile represents a form of </w:t>
      </w:r>
      <w:r w:rsidRPr="00F442A2">
        <w:rPr>
          <w:i/>
          <w:iCs/>
        </w:rPr>
        <w:t>research in action</w:t>
      </w:r>
      <w:r w:rsidRPr="00F442A2">
        <w:t>. It is an evolving piece of practice that continues to develop in response to the changing needs, behaviours, and insights of the young people and residents involved. By actively applying reflective learning and adapting approaches throughout the process, this profile not only documents the community but also shapes the way I work within it. This ongoing cycle of observation, engagement, reflection, and adaptation strengthens my practice as a Youth Hub Development Officer and ensures that interventions remain relevant, responsive, and meaningful.</w:t>
      </w:r>
    </w:p>
    <w:p w14:paraId="5725A84B" w14:textId="77777777" w:rsidR="00F442A2" w:rsidRPr="00F442A2" w:rsidRDefault="00F442A2" w:rsidP="00F442A2">
      <w:r w:rsidRPr="00F442A2">
        <w:t>Moving forward, the insights gained will inform strategies that continue to bridge gaps between young people and residents, ensuring our community remains inclusive, supportive, and vibrant.</w:t>
      </w:r>
    </w:p>
    <w:p w14:paraId="7F184DEF" w14:textId="77777777" w:rsidR="008B5EA7" w:rsidRPr="0025553D" w:rsidRDefault="008B5EA7"/>
    <w:sectPr w:rsidR="008B5EA7" w:rsidRPr="00255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2A2"/>
    <w:rsid w:val="0025553D"/>
    <w:rsid w:val="00556951"/>
    <w:rsid w:val="006F27F6"/>
    <w:rsid w:val="008B5EA7"/>
    <w:rsid w:val="00E21A58"/>
    <w:rsid w:val="00F44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E1D05"/>
  <w15:chartTrackingRefBased/>
  <w15:docId w15:val="{A2E22EE0-0F75-40B2-BCB5-B27F8B5A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2A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2A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442A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442A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42A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42A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42A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2A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2A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442A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442A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442A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442A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442A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44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2A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2A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442A2"/>
    <w:pPr>
      <w:spacing w:before="160"/>
      <w:jc w:val="center"/>
    </w:pPr>
    <w:rPr>
      <w:i/>
      <w:iCs/>
      <w:color w:val="404040" w:themeColor="text1" w:themeTint="BF"/>
    </w:rPr>
  </w:style>
  <w:style w:type="character" w:customStyle="1" w:styleId="QuoteChar">
    <w:name w:val="Quote Char"/>
    <w:basedOn w:val="DefaultParagraphFont"/>
    <w:link w:val="Quote"/>
    <w:uiPriority w:val="29"/>
    <w:rsid w:val="00F442A2"/>
    <w:rPr>
      <w:i/>
      <w:iCs/>
      <w:color w:val="404040" w:themeColor="text1" w:themeTint="BF"/>
    </w:rPr>
  </w:style>
  <w:style w:type="paragraph" w:styleId="ListParagraph">
    <w:name w:val="List Paragraph"/>
    <w:basedOn w:val="Normal"/>
    <w:uiPriority w:val="34"/>
    <w:qFormat/>
    <w:rsid w:val="00F442A2"/>
    <w:pPr>
      <w:ind w:left="720"/>
      <w:contextualSpacing/>
    </w:pPr>
  </w:style>
  <w:style w:type="character" w:styleId="IntenseEmphasis">
    <w:name w:val="Intense Emphasis"/>
    <w:basedOn w:val="DefaultParagraphFont"/>
    <w:uiPriority w:val="21"/>
    <w:qFormat/>
    <w:rsid w:val="00F442A2"/>
    <w:rPr>
      <w:i/>
      <w:iCs/>
      <w:color w:val="0F4761" w:themeColor="accent1" w:themeShade="BF"/>
    </w:rPr>
  </w:style>
  <w:style w:type="paragraph" w:styleId="IntenseQuote">
    <w:name w:val="Intense Quote"/>
    <w:basedOn w:val="Normal"/>
    <w:next w:val="Normal"/>
    <w:link w:val="IntenseQuoteChar"/>
    <w:uiPriority w:val="30"/>
    <w:qFormat/>
    <w:rsid w:val="00F44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2A2"/>
    <w:rPr>
      <w:i/>
      <w:iCs/>
      <w:color w:val="0F4761" w:themeColor="accent1" w:themeShade="BF"/>
    </w:rPr>
  </w:style>
  <w:style w:type="character" w:styleId="IntenseReference">
    <w:name w:val="Intense Reference"/>
    <w:basedOn w:val="DefaultParagraphFont"/>
    <w:uiPriority w:val="32"/>
    <w:qFormat/>
    <w:rsid w:val="00F442A2"/>
    <w:rPr>
      <w:b/>
      <w:bCs/>
      <w:smallCaps/>
      <w:color w:val="0F4761" w:themeColor="accent1" w:themeShade="BF"/>
      <w:spacing w:val="5"/>
    </w:rPr>
  </w:style>
  <w:style w:type="paragraph" w:styleId="NormalWeb">
    <w:name w:val="Normal (Web)"/>
    <w:basedOn w:val="Normal"/>
    <w:uiPriority w:val="99"/>
    <w:semiHidden/>
    <w:unhideWhenUsed/>
    <w:rsid w:val="00F442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1938</Words>
  <Characters>8392</Characters>
  <Application>Microsoft Office Word</Application>
  <DocSecurity>0</DocSecurity>
  <Lines>559</Lines>
  <Paragraphs>219</Paragraphs>
  <ScaleCrop>false</ScaleCrop>
  <Company>Swansea Council</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cp:revision>
  <dcterms:created xsi:type="dcterms:W3CDTF">2026-01-16T13:41:00Z</dcterms:created>
  <dcterms:modified xsi:type="dcterms:W3CDTF">2026-01-16T13:50:00Z</dcterms:modified>
</cp:coreProperties>
</file>