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A8F" w:rsidRDefault="00F93533" w:rsidP="00057A8F">
      <w:pPr>
        <w:pBdr>
          <w:bottom w:val="dashed" w:sz="6" w:space="4" w:color="000000"/>
        </w:pBd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WYTHNOS 1: TASG ANNIBYNNOL</w:t>
      </w:r>
    </w:p>
    <w:p w:rsidR="00057A8F" w:rsidRDefault="00F93533" w:rsidP="00057A8F">
      <w:pPr>
        <w:pBdr>
          <w:bottom w:val="dashed" w:sz="6" w:space="4" w:color="000000"/>
        </w:pBd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Cwblhewch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cyn d</w:t>
      </w:r>
      <w:r w:rsidR="00C85010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d</w:t>
      </w:r>
      <w:bookmarkStart w:id="0" w:name="_GoBack"/>
      <w:bookmarkEnd w:id="0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arlithoedd wythnos 2</w:t>
      </w:r>
      <w:r w:rsidR="00057A8F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.</w:t>
      </w:r>
    </w:p>
    <w:p w:rsidR="006748E3" w:rsidRPr="006748E3" w:rsidRDefault="00F93533" w:rsidP="000A3C62">
      <w:pPr>
        <w:pBdr>
          <w:bottom w:val="dashed" w:sz="6" w:space="4" w:color="000000"/>
        </w:pBd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Ydych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chi wedi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cwblhau’r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tasgau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darllen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(isod) </w:t>
      </w:r>
      <w:proofErr w:type="gram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a</w:t>
      </w:r>
      <w:proofErr w:type="gram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osodwyd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ar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gyfer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yr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Wythnos Ddarllen?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Testuenau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a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dolenni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ar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proofErr w:type="gram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gael</w:t>
      </w:r>
      <w:proofErr w:type="spellEnd"/>
      <w:proofErr w:type="gram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ar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dudalen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moodle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Astudiaethau</w:t>
      </w:r>
      <w:proofErr w:type="spellEnd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Cwricwlwm</w:t>
      </w:r>
      <w:proofErr w:type="spellEnd"/>
      <w:r w:rsidR="006748E3"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.</w:t>
      </w:r>
    </w:p>
    <w:p w:rsidR="000A3C62" w:rsidRPr="005F379C" w:rsidRDefault="00C85010" w:rsidP="000A3C62">
      <w:pPr>
        <w:pBdr>
          <w:bottom w:val="dashed" w:sz="6" w:space="4" w:color="000000"/>
        </w:pBdr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hyperlink r:id="rId5" w:anchor="section-16" w:history="1">
        <w:r w:rsidR="000A3C62" w:rsidRPr="006748E3">
          <w:rPr>
            <w:rFonts w:ascii="Segoe UI" w:eastAsia="Times New Roman" w:hAnsi="Segoe UI" w:cs="Segoe UI"/>
            <w:color w:val="003E5A"/>
            <w:sz w:val="24"/>
            <w:szCs w:val="24"/>
            <w:lang w:eastAsia="en-GB"/>
          </w:rPr>
          <w:t>Reading week activity - Carmarthen students</w:t>
        </w:r>
      </w:hyperlink>
      <w:r w:rsidR="000A3C62"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 </w:t>
      </w:r>
    </w:p>
    <w:p w:rsidR="000A3C62" w:rsidRPr="005F379C" w:rsidRDefault="000A3C62" w:rsidP="000A3C62">
      <w:pPr>
        <w:numPr>
          <w:ilvl w:val="0"/>
          <w:numId w:val="1"/>
        </w:numPr>
        <w:pBdr>
          <w:bottom w:val="dashed" w:sz="6" w:space="3" w:color="CCCCCC"/>
        </w:pBdr>
        <w:shd w:val="clear" w:color="auto" w:fill="FFFFFF"/>
        <w:spacing w:after="100" w:afterAutospacing="1" w:line="240" w:lineRule="auto"/>
        <w:ind w:left="1320"/>
        <w:textAlignment w:val="baseline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Reading in </w:t>
      </w:r>
      <w:proofErr w:type="spellStart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preperation</w:t>
      </w:r>
      <w:proofErr w:type="spellEnd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for B</w:t>
      </w:r>
      <w:r w:rsidRPr="005F379C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lock 2</w:t>
      </w:r>
    </w:p>
    <w:p w:rsidR="000A3C62" w:rsidRPr="005F379C" w:rsidRDefault="000A3C62" w:rsidP="000A3C62">
      <w:pPr>
        <w:pBdr>
          <w:bottom w:val="dashed" w:sz="6" w:space="3" w:color="CCCCCC"/>
        </w:pBdr>
        <w:shd w:val="clear" w:color="auto" w:fill="FFFFFF"/>
        <w:spacing w:after="100" w:afterAutospacing="1" w:line="240" w:lineRule="auto"/>
        <w:ind w:left="1320"/>
        <w:textAlignment w:val="baseline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proofErr w:type="spellStart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Darllen</w:t>
      </w:r>
      <w:proofErr w:type="spellEnd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i</w:t>
      </w:r>
      <w:proofErr w:type="spellEnd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baratoi</w:t>
      </w:r>
      <w:proofErr w:type="spellEnd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proofErr w:type="spellStart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ar</w:t>
      </w:r>
      <w:proofErr w:type="spellEnd"/>
      <w:r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gyfer B</w:t>
      </w:r>
      <w:r w:rsidRPr="005F379C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loc 2</w:t>
      </w:r>
    </w:p>
    <w:p w:rsidR="000A3C62" w:rsidRPr="005F379C" w:rsidRDefault="00C85010" w:rsidP="000A3C62">
      <w:pPr>
        <w:numPr>
          <w:ilvl w:val="0"/>
          <w:numId w:val="1"/>
        </w:numPr>
        <w:pBdr>
          <w:bottom w:val="dashed" w:sz="6" w:space="3" w:color="CCCCCC"/>
        </w:pBdr>
        <w:shd w:val="clear" w:color="auto" w:fill="FFFFFF"/>
        <w:spacing w:after="0" w:line="240" w:lineRule="auto"/>
        <w:ind w:left="1320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hyperlink r:id="rId6" w:history="1">
        <w:r w:rsidR="000A3C62" w:rsidRPr="006748E3">
          <w:rPr>
            <w:rFonts w:ascii="Segoe UI" w:eastAsia="Times New Roman" w:hAnsi="Segoe UI" w:cs="Segoe UI"/>
            <w:noProof/>
            <w:color w:val="003E5A"/>
            <w:sz w:val="24"/>
            <w:szCs w:val="24"/>
            <w:lang w:eastAsia="en-GB"/>
          </w:rPr>
          <mc:AlternateContent>
            <mc:Choice Requires="wps">
              <w:drawing>
                <wp:inline distT="0" distB="0" distL="0" distR="0" wp14:anchorId="152229FA" wp14:editId="5AB117B0">
                  <wp:extent cx="304800" cy="304800"/>
                  <wp:effectExtent l="0" t="0" r="0" b="0"/>
                  <wp:docPr id="4" name="Rectangle 4" descr="https://moodle.uwtsd.ac.uk/theme/image.php/fordson/core/1602151215/f/pdf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2004BEE9" id="Rectangle 4" o:spid="_x0000_s1026" alt="https://moodle.uwtsd.ac.uk/theme/image.php/fordson/core/1602151215/f/pdf" href="https://moodle.uwtsd.ac.uk/mod/url/view.php?id=2931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="000A3C62" w:rsidRPr="006748E3">
          <w:rPr>
            <w:rFonts w:ascii="Segoe UI" w:eastAsia="Times New Roman" w:hAnsi="Segoe UI" w:cs="Segoe UI"/>
            <w:color w:val="003E5A"/>
            <w:sz w:val="24"/>
            <w:szCs w:val="24"/>
            <w:lang w:eastAsia="en-GB"/>
          </w:rPr>
          <w:t>What is Visible Learning?</w:t>
        </w:r>
      </w:hyperlink>
      <w:r w:rsidR="000A3C62"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 </w:t>
      </w:r>
    </w:p>
    <w:p w:rsidR="000A3C62" w:rsidRPr="005F379C" w:rsidRDefault="00C85010" w:rsidP="000A3C62">
      <w:pPr>
        <w:numPr>
          <w:ilvl w:val="0"/>
          <w:numId w:val="1"/>
        </w:numPr>
        <w:pBdr>
          <w:bottom w:val="dashed" w:sz="6" w:space="3" w:color="CCCCCC"/>
        </w:pBdr>
        <w:shd w:val="clear" w:color="auto" w:fill="FFFFFF"/>
        <w:spacing w:after="0" w:line="240" w:lineRule="auto"/>
        <w:ind w:left="1320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hyperlink r:id="rId7" w:history="1">
        <w:r w:rsidR="000A3C62" w:rsidRPr="006748E3">
          <w:rPr>
            <w:rFonts w:ascii="Segoe UI" w:eastAsia="Times New Roman" w:hAnsi="Segoe UI" w:cs="Segoe UI"/>
            <w:noProof/>
            <w:color w:val="003E5A"/>
            <w:sz w:val="24"/>
            <w:szCs w:val="24"/>
            <w:lang w:eastAsia="en-GB"/>
          </w:rPr>
          <mc:AlternateContent>
            <mc:Choice Requires="wps">
              <w:drawing>
                <wp:inline distT="0" distB="0" distL="0" distR="0" wp14:anchorId="56E699CC" wp14:editId="67A6FF4C">
                  <wp:extent cx="304800" cy="304800"/>
                  <wp:effectExtent l="0" t="0" r="0" b="0"/>
                  <wp:docPr id="3" name="Rectangle 3" descr="https://moodle.uwtsd.ac.uk/theme/image.php/fordson/core/1602151215/f/pd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3F81D94C" id="Rectangle 3" o:spid="_x0000_s1026" alt="https://moodle.uwtsd.ac.uk/theme/image.php/fordson/core/1602151215/f/pdf" href="https://moodle.uwtsd.ac.uk/mod/resource/view.php?id=29317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="000A3C62" w:rsidRPr="006748E3">
          <w:rPr>
            <w:rFonts w:ascii="Segoe UI" w:eastAsia="Times New Roman" w:hAnsi="Segoe UI" w:cs="Segoe UI"/>
            <w:color w:val="003E5A"/>
            <w:sz w:val="24"/>
            <w:szCs w:val="24"/>
            <w:lang w:eastAsia="en-GB"/>
          </w:rPr>
          <w:t>Visible Learning</w:t>
        </w:r>
      </w:hyperlink>
      <w:r w:rsidR="000A3C62"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> </w:t>
      </w:r>
    </w:p>
    <w:p w:rsidR="000A3C62" w:rsidRPr="005F379C" w:rsidRDefault="00C85010" w:rsidP="000A3C62">
      <w:pPr>
        <w:numPr>
          <w:ilvl w:val="0"/>
          <w:numId w:val="1"/>
        </w:numPr>
        <w:pBdr>
          <w:bottom w:val="dashed" w:sz="6" w:space="3" w:color="CCCCCC"/>
        </w:pBdr>
        <w:shd w:val="clear" w:color="auto" w:fill="FFFFFF"/>
        <w:spacing w:after="0" w:line="240" w:lineRule="auto"/>
        <w:ind w:left="1320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hyperlink r:id="rId8" w:history="1">
        <w:r w:rsidR="000A3C62" w:rsidRPr="006748E3">
          <w:rPr>
            <w:rFonts w:ascii="Segoe UI" w:eastAsia="Times New Roman" w:hAnsi="Segoe UI" w:cs="Segoe UI"/>
            <w:noProof/>
            <w:color w:val="003E5A"/>
            <w:sz w:val="24"/>
            <w:szCs w:val="24"/>
            <w:lang w:eastAsia="en-GB"/>
          </w:rPr>
          <mc:AlternateContent>
            <mc:Choice Requires="wps">
              <w:drawing>
                <wp:inline distT="0" distB="0" distL="0" distR="0" wp14:anchorId="0C9CFECC" wp14:editId="7DE79912">
                  <wp:extent cx="304800" cy="304800"/>
                  <wp:effectExtent l="0" t="0" r="0" b="0"/>
                  <wp:docPr id="2" name="Rectangle 2" descr="https://moodle.uwtsd.ac.uk/theme/image.php/fordson/core/1602151215/f/pdf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4A6C5AD4" id="Rectangle 2" o:spid="_x0000_s1026" alt="https://moodle.uwtsd.ac.uk/theme/image.php/fordson/core/1602151215/f/pdf" href="https://moodle.uwtsd.ac.uk/mod/resource/view.php?id=29426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="000A3C62" w:rsidRPr="006748E3">
          <w:rPr>
            <w:rFonts w:ascii="Segoe UI" w:eastAsia="Times New Roman" w:hAnsi="Segoe UI" w:cs="Segoe UI"/>
            <w:color w:val="003E5A"/>
            <w:sz w:val="24"/>
            <w:szCs w:val="24"/>
            <w:lang w:eastAsia="en-GB"/>
          </w:rPr>
          <w:t>What does Hattie say?</w:t>
        </w:r>
      </w:hyperlink>
      <w:r w:rsidR="000A3C62" w:rsidRPr="006748E3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 </w:t>
      </w:r>
    </w:p>
    <w:p w:rsidR="000A3C62" w:rsidRPr="006748E3" w:rsidRDefault="00C85010" w:rsidP="000A3C62">
      <w:pPr>
        <w:numPr>
          <w:ilvl w:val="0"/>
          <w:numId w:val="1"/>
        </w:numPr>
        <w:pBdr>
          <w:bottom w:val="dashed" w:sz="6" w:space="3" w:color="CCCCCC"/>
        </w:pBdr>
        <w:shd w:val="clear" w:color="auto" w:fill="FFFFFF"/>
        <w:spacing w:after="0" w:line="240" w:lineRule="auto"/>
        <w:ind w:left="1320"/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</w:pPr>
      <w:hyperlink r:id="rId9" w:history="1">
        <w:r w:rsidR="000A3C62" w:rsidRPr="006748E3">
          <w:rPr>
            <w:rFonts w:ascii="Segoe UI" w:eastAsia="Times New Roman" w:hAnsi="Segoe UI" w:cs="Segoe UI"/>
            <w:noProof/>
            <w:color w:val="003E5A"/>
            <w:sz w:val="24"/>
            <w:szCs w:val="24"/>
            <w:lang w:eastAsia="en-GB"/>
          </w:rPr>
          <mc:AlternateContent>
            <mc:Choice Requires="wps">
              <w:drawing>
                <wp:inline distT="0" distB="0" distL="0" distR="0" wp14:anchorId="38E833E3" wp14:editId="3F1B581E">
                  <wp:extent cx="304800" cy="304800"/>
                  <wp:effectExtent l="0" t="0" r="0" b="0"/>
                  <wp:docPr id="1" name="Rectangle 1" descr="https://moodle.uwtsd.ac.uk/theme/image.php/fordson/url/1602151215/ico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22125831" id="Rectangle 1" o:spid="_x0000_s1026" alt="https://moodle.uwtsd.ac.uk/theme/image.php/fordson/url/1602151215/icon" href="https://moodle.uwtsd.ac.uk/mod/url/view.php?id=29426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="000A3C62" w:rsidRPr="006748E3">
          <w:rPr>
            <w:rFonts w:ascii="Segoe UI" w:eastAsia="Times New Roman" w:hAnsi="Segoe UI" w:cs="Segoe UI"/>
            <w:color w:val="003E5A"/>
            <w:sz w:val="24"/>
            <w:szCs w:val="24"/>
            <w:lang w:eastAsia="en-GB"/>
          </w:rPr>
          <w:t>Hattie, J. (2012) Visible Learning for Teachers </w:t>
        </w:r>
      </w:hyperlink>
    </w:p>
    <w:p w:rsidR="006748E3" w:rsidRDefault="006748E3"/>
    <w:p w:rsidR="006748E3" w:rsidRPr="00057A8F" w:rsidRDefault="00F93533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Yn dilyn eich </w:t>
      </w:r>
      <w:proofErr w:type="spellStart"/>
      <w:r>
        <w:rPr>
          <w:rFonts w:ascii="Segoe UI" w:hAnsi="Segoe UI" w:cs="Segoe UI"/>
          <w:sz w:val="24"/>
          <w:szCs w:val="24"/>
        </w:rPr>
        <w:t>darllen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byddwch</w:t>
      </w:r>
      <w:proofErr w:type="spellEnd"/>
      <w:r>
        <w:rPr>
          <w:rFonts w:ascii="Segoe UI" w:hAnsi="Segoe UI" w:cs="Segoe UI"/>
          <w:sz w:val="24"/>
          <w:szCs w:val="24"/>
        </w:rPr>
        <w:t xml:space="preserve"> nawr yn </w:t>
      </w:r>
      <w:proofErr w:type="spellStart"/>
      <w:r>
        <w:rPr>
          <w:rFonts w:ascii="Segoe UI" w:hAnsi="Segoe UI" w:cs="Segoe UI"/>
          <w:sz w:val="24"/>
          <w:szCs w:val="24"/>
        </w:rPr>
        <w:t>ymwybodol</w:t>
      </w:r>
      <w:proofErr w:type="spellEnd"/>
      <w:r>
        <w:rPr>
          <w:rFonts w:ascii="Segoe UI" w:hAnsi="Segoe UI" w:cs="Segoe UI"/>
          <w:sz w:val="24"/>
          <w:szCs w:val="24"/>
        </w:rPr>
        <w:t xml:space="preserve"> o </w:t>
      </w:r>
      <w:proofErr w:type="spellStart"/>
      <w:r>
        <w:rPr>
          <w:rFonts w:ascii="Segoe UI" w:hAnsi="Segoe UI" w:cs="Segoe UI"/>
          <w:sz w:val="24"/>
          <w:szCs w:val="24"/>
        </w:rPr>
        <w:t>syniadau</w:t>
      </w:r>
      <w:proofErr w:type="spellEnd"/>
      <w:r>
        <w:rPr>
          <w:rFonts w:ascii="Segoe UI" w:hAnsi="Segoe UI" w:cs="Segoe UI"/>
          <w:sz w:val="24"/>
          <w:szCs w:val="24"/>
        </w:rPr>
        <w:t xml:space="preserve"> Hattie am </w:t>
      </w:r>
      <w:proofErr w:type="spellStart"/>
      <w:r>
        <w:rPr>
          <w:rFonts w:ascii="Segoe UI" w:hAnsi="Segoe UI" w:cs="Segoe UI"/>
          <w:sz w:val="24"/>
          <w:szCs w:val="24"/>
        </w:rPr>
        <w:t>Ddysgu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Gweladwy</w:t>
      </w:r>
      <w:proofErr w:type="spellEnd"/>
      <w:r>
        <w:rPr>
          <w:rFonts w:ascii="Segoe UI" w:hAnsi="Segoe UI" w:cs="Segoe UI"/>
          <w:sz w:val="24"/>
          <w:szCs w:val="24"/>
        </w:rPr>
        <w:t xml:space="preserve"> (Visible Learning)</w:t>
      </w:r>
      <w:r w:rsidR="00C85010">
        <w:rPr>
          <w:rFonts w:ascii="Segoe UI" w:hAnsi="Segoe UI" w:cs="Segoe UI"/>
          <w:sz w:val="24"/>
          <w:szCs w:val="24"/>
        </w:rPr>
        <w:t>.</w:t>
      </w:r>
    </w:p>
    <w:p w:rsidR="00655258" w:rsidRPr="00057A8F" w:rsidRDefault="00F93533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Eich </w:t>
      </w:r>
      <w:proofErr w:type="spellStart"/>
      <w:r>
        <w:rPr>
          <w:rFonts w:ascii="Segoe UI" w:hAnsi="Segoe UI" w:cs="Segoe UI"/>
          <w:sz w:val="24"/>
          <w:szCs w:val="24"/>
        </w:rPr>
        <w:t>tasg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annibynnol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ar</w:t>
      </w:r>
      <w:proofErr w:type="spellEnd"/>
      <w:r>
        <w:rPr>
          <w:rFonts w:ascii="Segoe UI" w:hAnsi="Segoe UI" w:cs="Segoe UI"/>
          <w:sz w:val="24"/>
          <w:szCs w:val="24"/>
        </w:rPr>
        <w:t xml:space="preserve"> gyfer Wythnos</w:t>
      </w:r>
      <w:r w:rsidR="00816CD3" w:rsidRPr="00057A8F">
        <w:rPr>
          <w:rFonts w:ascii="Segoe UI" w:hAnsi="Segoe UI" w:cs="Segoe UI"/>
          <w:sz w:val="24"/>
          <w:szCs w:val="24"/>
        </w:rPr>
        <w:t xml:space="preserve"> 1 </w:t>
      </w:r>
      <w:proofErr w:type="spellStart"/>
      <w:r>
        <w:rPr>
          <w:rFonts w:ascii="Segoe UI" w:hAnsi="Segoe UI" w:cs="Segoe UI"/>
          <w:sz w:val="24"/>
          <w:szCs w:val="24"/>
        </w:rPr>
        <w:t>yw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i</w:t>
      </w:r>
      <w:proofErr w:type="spellEnd"/>
      <w:r>
        <w:rPr>
          <w:rFonts w:ascii="Segoe UI" w:hAnsi="Segoe UI" w:cs="Segoe UI"/>
          <w:sz w:val="24"/>
          <w:szCs w:val="24"/>
        </w:rPr>
        <w:t xml:space="preserve"> ddarllen </w:t>
      </w:r>
      <w:proofErr w:type="spellStart"/>
      <w:r>
        <w:rPr>
          <w:rFonts w:ascii="Segoe UI" w:hAnsi="Segoe UI" w:cs="Segoe UI"/>
          <w:sz w:val="24"/>
          <w:szCs w:val="24"/>
        </w:rPr>
        <w:t>rhannau</w:t>
      </w:r>
      <w:proofErr w:type="spellEnd"/>
      <w:r>
        <w:rPr>
          <w:rFonts w:ascii="Segoe UI" w:hAnsi="Segoe UI" w:cs="Segoe UI"/>
          <w:sz w:val="24"/>
          <w:szCs w:val="24"/>
        </w:rPr>
        <w:t xml:space="preserve"> perthnasol o</w:t>
      </w:r>
      <w:r w:rsidR="00816CD3" w:rsidRPr="00057A8F">
        <w:rPr>
          <w:rFonts w:ascii="Segoe UI" w:hAnsi="Segoe UI" w:cs="Segoe UI"/>
          <w:sz w:val="24"/>
          <w:szCs w:val="24"/>
        </w:rPr>
        <w:t xml:space="preserve"> </w:t>
      </w:r>
      <w:hyperlink r:id="rId10" w:history="1">
        <w:proofErr w:type="gramStart"/>
        <w:r w:rsidR="006748E3" w:rsidRPr="00057A8F">
          <w:rPr>
            <w:rStyle w:val="Hyperlink"/>
            <w:rFonts w:ascii="Segoe UI" w:hAnsi="Segoe UI" w:cs="Segoe UI"/>
            <w:sz w:val="24"/>
            <w:szCs w:val="24"/>
          </w:rPr>
          <w:t>What</w:t>
        </w:r>
        <w:proofErr w:type="gramEnd"/>
        <w:r w:rsidR="006748E3" w:rsidRPr="00057A8F">
          <w:rPr>
            <w:rStyle w:val="Hyperlink"/>
            <w:rFonts w:ascii="Segoe UI" w:hAnsi="Segoe UI" w:cs="Segoe UI"/>
            <w:sz w:val="24"/>
            <w:szCs w:val="24"/>
          </w:rPr>
          <w:t xml:space="preserve"> makes great teaching? (2014) Coe et al</w:t>
        </w:r>
      </w:hyperlink>
      <w:r>
        <w:rPr>
          <w:rFonts w:ascii="Segoe UI" w:hAnsi="Segoe UI" w:cs="Segoe UI"/>
          <w:sz w:val="24"/>
          <w:szCs w:val="24"/>
        </w:rPr>
        <w:t xml:space="preserve"> a </w:t>
      </w:r>
      <w:proofErr w:type="spellStart"/>
      <w:r>
        <w:rPr>
          <w:rFonts w:ascii="Segoe UI" w:hAnsi="Segoe UI" w:cs="Segoe UI"/>
          <w:sz w:val="24"/>
          <w:szCs w:val="24"/>
        </w:rPr>
        <w:t>gwylio</w:t>
      </w:r>
      <w:proofErr w:type="spellEnd"/>
      <w:r w:rsidR="006748E3" w:rsidRPr="00057A8F">
        <w:rPr>
          <w:rFonts w:ascii="Segoe UI" w:hAnsi="Segoe UI" w:cs="Segoe UI"/>
          <w:sz w:val="24"/>
          <w:szCs w:val="24"/>
        </w:rPr>
        <w:t xml:space="preserve"> </w:t>
      </w:r>
      <w:hyperlink r:id="rId11" w:history="1">
        <w:r w:rsidR="00D1192E" w:rsidRPr="00057A8F">
          <w:rPr>
            <w:rStyle w:val="Hyperlink"/>
            <w:rFonts w:ascii="Segoe UI" w:hAnsi="Segoe UI" w:cs="Segoe UI"/>
            <w:sz w:val="24"/>
            <w:szCs w:val="24"/>
          </w:rPr>
          <w:t xml:space="preserve">Introduction to </w:t>
        </w:r>
        <w:proofErr w:type="spellStart"/>
        <w:r w:rsidR="00D1192E" w:rsidRPr="00057A8F">
          <w:rPr>
            <w:rStyle w:val="Hyperlink"/>
            <w:rFonts w:ascii="Segoe UI" w:hAnsi="Segoe UI" w:cs="Segoe UI"/>
            <w:sz w:val="24"/>
            <w:szCs w:val="24"/>
          </w:rPr>
          <w:t>Marzano's</w:t>
        </w:r>
        <w:proofErr w:type="spellEnd"/>
        <w:r w:rsidR="00D1192E" w:rsidRPr="00057A8F">
          <w:rPr>
            <w:rStyle w:val="Hyperlink"/>
            <w:rFonts w:ascii="Segoe UI" w:hAnsi="Segoe UI" w:cs="Segoe UI"/>
            <w:sz w:val="24"/>
            <w:szCs w:val="24"/>
          </w:rPr>
          <w:t xml:space="preserve"> Nine Strategies for Effective Instruction</w:t>
        </w:r>
      </w:hyperlink>
      <w:r w:rsidR="00D1192E" w:rsidRPr="00057A8F">
        <w:rPr>
          <w:rFonts w:ascii="Segoe UI" w:hAnsi="Segoe UI" w:cs="Segoe UI"/>
          <w:sz w:val="24"/>
          <w:szCs w:val="24"/>
        </w:rPr>
        <w:t>.</w:t>
      </w:r>
      <w:r w:rsidR="00057A8F">
        <w:rPr>
          <w:rFonts w:ascii="Segoe UI" w:hAnsi="Segoe UI" w:cs="Segoe UI"/>
          <w:sz w:val="24"/>
          <w:szCs w:val="24"/>
        </w:rPr>
        <w:t xml:space="preserve"> </w:t>
      </w:r>
    </w:p>
    <w:p w:rsidR="00816CD3" w:rsidRPr="00057A8F" w:rsidRDefault="00F93533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O’r testunau a’r </w:t>
      </w:r>
      <w:proofErr w:type="spellStart"/>
      <w:r>
        <w:rPr>
          <w:rFonts w:ascii="Segoe UI" w:hAnsi="Segoe UI" w:cs="Segoe UI"/>
          <w:sz w:val="24"/>
          <w:szCs w:val="24"/>
        </w:rPr>
        <w:t>fideo</w:t>
      </w:r>
      <w:proofErr w:type="spellEnd"/>
      <w:r w:rsidR="00C85010">
        <w:rPr>
          <w:rFonts w:ascii="Segoe UI" w:hAnsi="Segoe UI" w:cs="Segoe UI"/>
          <w:sz w:val="24"/>
          <w:szCs w:val="24"/>
        </w:rPr>
        <w:t xml:space="preserve"> (Hattie, Coe et al a</w:t>
      </w:r>
      <w:r w:rsidR="00D1192E" w:rsidRPr="00057A8F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="00D1192E" w:rsidRPr="00057A8F">
        <w:rPr>
          <w:rFonts w:ascii="Segoe UI" w:hAnsi="Segoe UI" w:cs="Segoe UI"/>
          <w:sz w:val="24"/>
          <w:szCs w:val="24"/>
        </w:rPr>
        <w:t>Marzano</w:t>
      </w:r>
      <w:proofErr w:type="spellEnd"/>
      <w:r w:rsidR="00D1192E" w:rsidRPr="00057A8F">
        <w:rPr>
          <w:rFonts w:ascii="Segoe UI" w:hAnsi="Segoe UI" w:cs="Segoe UI"/>
          <w:sz w:val="24"/>
          <w:szCs w:val="24"/>
        </w:rPr>
        <w:t xml:space="preserve">) </w:t>
      </w:r>
      <w:proofErr w:type="spellStart"/>
      <w:r>
        <w:rPr>
          <w:rFonts w:ascii="Segoe UI" w:hAnsi="Segoe UI" w:cs="Segoe UI"/>
          <w:sz w:val="24"/>
          <w:szCs w:val="24"/>
        </w:rPr>
        <w:t>nodwch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ddau</w:t>
      </w:r>
      <w:proofErr w:type="spellEnd"/>
      <w:r>
        <w:rPr>
          <w:rFonts w:ascii="Segoe UI" w:hAnsi="Segoe UI" w:cs="Segoe UI"/>
          <w:sz w:val="24"/>
          <w:szCs w:val="24"/>
        </w:rPr>
        <w:t xml:space="preserve"> ymarfer a </w:t>
      </w:r>
      <w:proofErr w:type="spellStart"/>
      <w:r>
        <w:rPr>
          <w:rFonts w:ascii="Segoe UI" w:hAnsi="Segoe UI" w:cs="Segoe UI"/>
          <w:sz w:val="24"/>
          <w:szCs w:val="24"/>
        </w:rPr>
        <w:t>ddangosir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i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proofErr w:type="gramStart"/>
      <w:r>
        <w:rPr>
          <w:rFonts w:ascii="Segoe UI" w:hAnsi="Segoe UI" w:cs="Segoe UI"/>
          <w:sz w:val="24"/>
          <w:szCs w:val="24"/>
        </w:rPr>
        <w:t>gael</w:t>
      </w:r>
      <w:proofErr w:type="spellEnd"/>
      <w:proofErr w:type="gramEnd"/>
      <w:r>
        <w:rPr>
          <w:rFonts w:ascii="Segoe UI" w:hAnsi="Segoe UI" w:cs="Segoe UI"/>
          <w:sz w:val="24"/>
          <w:szCs w:val="24"/>
        </w:rPr>
        <w:t xml:space="preserve"> effaith </w:t>
      </w:r>
      <w:proofErr w:type="spellStart"/>
      <w:r>
        <w:rPr>
          <w:rFonts w:ascii="Segoe UI" w:hAnsi="Segoe UI" w:cs="Segoe UI"/>
          <w:sz w:val="24"/>
          <w:szCs w:val="24"/>
        </w:rPr>
        <w:t>ar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ddysgu</w:t>
      </w:r>
      <w:proofErr w:type="spellEnd"/>
      <w:r>
        <w:rPr>
          <w:rFonts w:ascii="Segoe UI" w:hAnsi="Segoe UI" w:cs="Segoe UI"/>
          <w:sz w:val="24"/>
          <w:szCs w:val="24"/>
        </w:rPr>
        <w:t xml:space="preserve"> plant. </w:t>
      </w:r>
      <w:proofErr w:type="spellStart"/>
      <w:r>
        <w:rPr>
          <w:rFonts w:ascii="Segoe UI" w:hAnsi="Segoe UI" w:cs="Segoe UI"/>
          <w:sz w:val="24"/>
          <w:szCs w:val="24"/>
        </w:rPr>
        <w:t>Nodwch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gramStart"/>
      <w:r>
        <w:rPr>
          <w:rFonts w:ascii="Segoe UI" w:hAnsi="Segoe UI" w:cs="Segoe UI"/>
          <w:sz w:val="24"/>
          <w:szCs w:val="24"/>
        </w:rPr>
        <w:t>un</w:t>
      </w:r>
      <w:proofErr w:type="gramEnd"/>
      <w:r>
        <w:rPr>
          <w:rFonts w:ascii="Segoe UI" w:hAnsi="Segoe UI" w:cs="Segoe UI"/>
          <w:sz w:val="24"/>
          <w:szCs w:val="24"/>
        </w:rPr>
        <w:t xml:space="preserve"> strategaeth a </w:t>
      </w:r>
      <w:proofErr w:type="spellStart"/>
      <w:r>
        <w:rPr>
          <w:rFonts w:ascii="Segoe UI" w:hAnsi="Segoe UI" w:cs="Segoe UI"/>
          <w:sz w:val="24"/>
          <w:szCs w:val="24"/>
        </w:rPr>
        <w:t>ddangosir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i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gael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llai</w:t>
      </w:r>
      <w:proofErr w:type="spellEnd"/>
      <w:r>
        <w:rPr>
          <w:rFonts w:ascii="Segoe UI" w:hAnsi="Segoe UI" w:cs="Segoe UI"/>
          <w:sz w:val="24"/>
          <w:szCs w:val="24"/>
        </w:rPr>
        <w:t xml:space="preserve"> o effaith </w:t>
      </w:r>
      <w:proofErr w:type="spellStart"/>
      <w:r>
        <w:rPr>
          <w:rFonts w:ascii="Segoe UI" w:hAnsi="Segoe UI" w:cs="Segoe UI"/>
          <w:sz w:val="24"/>
          <w:szCs w:val="24"/>
        </w:rPr>
        <w:t>ar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ddysgu</w:t>
      </w:r>
      <w:proofErr w:type="spellEnd"/>
      <w:r>
        <w:rPr>
          <w:rFonts w:ascii="Segoe UI" w:hAnsi="Segoe UI" w:cs="Segoe UI"/>
          <w:sz w:val="24"/>
          <w:szCs w:val="24"/>
        </w:rPr>
        <w:t xml:space="preserve"> plant </w:t>
      </w:r>
      <w:proofErr w:type="spellStart"/>
      <w:r>
        <w:rPr>
          <w:rFonts w:ascii="Segoe UI" w:hAnsi="Segoe UI" w:cs="Segoe UI"/>
          <w:sz w:val="24"/>
          <w:szCs w:val="24"/>
        </w:rPr>
        <w:t>na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proofErr w:type="spellStart"/>
      <w:r>
        <w:rPr>
          <w:rFonts w:ascii="Segoe UI" w:hAnsi="Segoe UI" w:cs="Segoe UI"/>
          <w:sz w:val="24"/>
          <w:szCs w:val="24"/>
        </w:rPr>
        <w:t>fyddech</w:t>
      </w:r>
      <w:proofErr w:type="spellEnd"/>
      <w:r>
        <w:rPr>
          <w:rFonts w:ascii="Segoe UI" w:hAnsi="Segoe UI" w:cs="Segoe UI"/>
          <w:sz w:val="24"/>
          <w:szCs w:val="24"/>
        </w:rPr>
        <w:t xml:space="preserve"> efallai wedi </w:t>
      </w:r>
      <w:proofErr w:type="spellStart"/>
      <w:r>
        <w:rPr>
          <w:rFonts w:ascii="Segoe UI" w:hAnsi="Segoe UI" w:cs="Segoe UI"/>
          <w:sz w:val="24"/>
          <w:szCs w:val="24"/>
        </w:rPr>
        <w:t>disgwyl</w:t>
      </w:r>
      <w:proofErr w:type="spellEnd"/>
      <w:r>
        <w:rPr>
          <w:rFonts w:ascii="Segoe UI" w:hAnsi="Segoe UI" w:cs="Segoe UI"/>
          <w:sz w:val="24"/>
          <w:szCs w:val="24"/>
        </w:rPr>
        <w:t>.</w:t>
      </w:r>
    </w:p>
    <w:p w:rsidR="00816CD3" w:rsidRPr="00057A8F" w:rsidRDefault="00F93533">
      <w:pPr>
        <w:rPr>
          <w:rFonts w:ascii="Segoe UI" w:hAnsi="Segoe UI" w:cs="Segoe UI"/>
          <w:sz w:val="24"/>
          <w:szCs w:val="24"/>
        </w:rPr>
      </w:pPr>
      <w:proofErr w:type="spellStart"/>
      <w:r>
        <w:rPr>
          <w:rFonts w:ascii="Segoe UI" w:hAnsi="Segoe UI" w:cs="Segoe UI"/>
          <w:sz w:val="24"/>
          <w:szCs w:val="24"/>
        </w:rPr>
        <w:t>Adfy</w:t>
      </w:r>
      <w:r w:rsidR="00C85010">
        <w:rPr>
          <w:rFonts w:ascii="Segoe UI" w:hAnsi="Segoe UI" w:cs="Segoe UI"/>
          <w:sz w:val="24"/>
          <w:szCs w:val="24"/>
        </w:rPr>
        <w:t>fyriwch</w:t>
      </w:r>
      <w:proofErr w:type="spellEnd"/>
      <w:r w:rsidR="00C85010">
        <w:rPr>
          <w:rFonts w:ascii="Segoe UI" w:hAnsi="Segoe UI" w:cs="Segoe UI"/>
          <w:sz w:val="24"/>
          <w:szCs w:val="24"/>
        </w:rPr>
        <w:t xml:space="preserve"> yn feirniadol </w:t>
      </w:r>
      <w:proofErr w:type="spellStart"/>
      <w:r w:rsidR="00C85010">
        <w:rPr>
          <w:rFonts w:ascii="Segoe UI" w:hAnsi="Segoe UI" w:cs="Segoe UI"/>
          <w:sz w:val="24"/>
          <w:szCs w:val="24"/>
        </w:rPr>
        <w:t>ar</w:t>
      </w:r>
      <w:proofErr w:type="spellEnd"/>
      <w:r w:rsidR="00C85010">
        <w:rPr>
          <w:rFonts w:ascii="Segoe UI" w:hAnsi="Segoe UI" w:cs="Segoe UI"/>
          <w:sz w:val="24"/>
          <w:szCs w:val="24"/>
        </w:rPr>
        <w:t xml:space="preserve"> pam </w:t>
      </w:r>
      <w:proofErr w:type="spellStart"/>
      <w:proofErr w:type="gramStart"/>
      <w:r w:rsidR="00C85010">
        <w:rPr>
          <w:rFonts w:ascii="Segoe UI" w:hAnsi="Segoe UI" w:cs="Segoe UI"/>
          <w:sz w:val="24"/>
          <w:szCs w:val="24"/>
        </w:rPr>
        <w:t>mae</w:t>
      </w:r>
      <w:proofErr w:type="spellEnd"/>
      <w:proofErr w:type="gramEnd"/>
      <w:r>
        <w:rPr>
          <w:rFonts w:ascii="Segoe UI" w:hAnsi="Segoe UI" w:cs="Segoe UI"/>
          <w:sz w:val="24"/>
          <w:szCs w:val="24"/>
        </w:rPr>
        <w:t xml:space="preserve"> neu </w:t>
      </w:r>
      <w:proofErr w:type="spellStart"/>
      <w:r>
        <w:rPr>
          <w:rFonts w:ascii="Segoe UI" w:hAnsi="Segoe UI" w:cs="Segoe UI"/>
          <w:sz w:val="24"/>
          <w:szCs w:val="24"/>
        </w:rPr>
        <w:t>nad</w:t>
      </w:r>
      <w:proofErr w:type="spellEnd"/>
      <w:r>
        <w:rPr>
          <w:rFonts w:ascii="Segoe UI" w:hAnsi="Segoe UI" w:cs="Segoe UI"/>
          <w:sz w:val="24"/>
          <w:szCs w:val="24"/>
        </w:rPr>
        <w:t xml:space="preserve"> yw’r strategaethau yma yn </w:t>
      </w:r>
      <w:proofErr w:type="spellStart"/>
      <w:r>
        <w:rPr>
          <w:rFonts w:ascii="Segoe UI" w:hAnsi="Segoe UI" w:cs="Segoe UI"/>
          <w:sz w:val="24"/>
          <w:szCs w:val="24"/>
        </w:rPr>
        <w:t>effeithiol</w:t>
      </w:r>
      <w:proofErr w:type="spellEnd"/>
      <w:r>
        <w:rPr>
          <w:rFonts w:ascii="Segoe UI" w:hAnsi="Segoe UI" w:cs="Segoe UI"/>
          <w:sz w:val="24"/>
          <w:szCs w:val="24"/>
        </w:rPr>
        <w:t xml:space="preserve"> yn </w:t>
      </w:r>
      <w:proofErr w:type="spellStart"/>
      <w:r>
        <w:rPr>
          <w:rFonts w:ascii="Segoe UI" w:hAnsi="Segoe UI" w:cs="Segoe UI"/>
          <w:sz w:val="24"/>
          <w:szCs w:val="24"/>
        </w:rPr>
        <w:t>gwella</w:t>
      </w:r>
      <w:proofErr w:type="spellEnd"/>
      <w:r>
        <w:rPr>
          <w:rFonts w:ascii="Segoe UI" w:hAnsi="Segoe UI" w:cs="Segoe UI"/>
          <w:sz w:val="24"/>
          <w:szCs w:val="24"/>
        </w:rPr>
        <w:t xml:space="preserve"> a datblygu dysgu.</w:t>
      </w:r>
      <w:r w:rsidR="00C85010">
        <w:rPr>
          <w:rFonts w:ascii="Segoe UI" w:hAnsi="Segoe UI" w:cs="Segoe UI"/>
          <w:sz w:val="24"/>
          <w:szCs w:val="24"/>
        </w:rPr>
        <w:t xml:space="preserve"> </w:t>
      </w:r>
      <w:proofErr w:type="spellStart"/>
      <w:r w:rsidR="00C85010">
        <w:rPr>
          <w:rFonts w:ascii="Segoe UI" w:hAnsi="Segoe UI" w:cs="Segoe UI"/>
          <w:sz w:val="24"/>
          <w:szCs w:val="24"/>
        </w:rPr>
        <w:t>Cefnogwch</w:t>
      </w:r>
      <w:proofErr w:type="spellEnd"/>
      <w:r w:rsidR="00C85010">
        <w:rPr>
          <w:rFonts w:ascii="Segoe UI" w:hAnsi="Segoe UI" w:cs="Segoe UI"/>
          <w:sz w:val="24"/>
          <w:szCs w:val="24"/>
        </w:rPr>
        <w:t xml:space="preserve"> bob pwynt gyda thystiolaeth o’r llenyddiaeth/</w:t>
      </w:r>
      <w:proofErr w:type="spellStart"/>
      <w:r w:rsidR="00C85010">
        <w:rPr>
          <w:rFonts w:ascii="Segoe UI" w:hAnsi="Segoe UI" w:cs="Segoe UI"/>
          <w:sz w:val="24"/>
          <w:szCs w:val="24"/>
        </w:rPr>
        <w:t>fideo</w:t>
      </w:r>
      <w:proofErr w:type="spellEnd"/>
      <w:r w:rsidR="00C85010">
        <w:rPr>
          <w:rFonts w:ascii="Segoe UI" w:hAnsi="Segoe UI" w:cs="Segoe UI"/>
          <w:sz w:val="24"/>
          <w:szCs w:val="24"/>
        </w:rPr>
        <w:t xml:space="preserve">. </w:t>
      </w:r>
      <w:proofErr w:type="spellStart"/>
      <w:r w:rsidR="00C85010">
        <w:rPr>
          <w:rFonts w:ascii="Segoe UI" w:hAnsi="Segoe UI" w:cs="Segoe UI"/>
          <w:sz w:val="24"/>
          <w:szCs w:val="24"/>
        </w:rPr>
        <w:t>Cyfeirnodwch</w:t>
      </w:r>
      <w:proofErr w:type="spellEnd"/>
      <w:r w:rsidR="00C85010">
        <w:rPr>
          <w:rFonts w:ascii="Segoe UI" w:hAnsi="Segoe UI" w:cs="Segoe UI"/>
          <w:sz w:val="24"/>
          <w:szCs w:val="24"/>
        </w:rPr>
        <w:t xml:space="preserve"> yn briodol.</w:t>
      </w:r>
    </w:p>
    <w:p w:rsidR="00057A8F" w:rsidRPr="00057A8F" w:rsidRDefault="00C85010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Am adborth </w:t>
      </w:r>
      <w:proofErr w:type="spellStart"/>
      <w:r>
        <w:rPr>
          <w:rFonts w:ascii="Segoe UI" w:hAnsi="Segoe UI" w:cs="Segoe UI"/>
          <w:sz w:val="24"/>
          <w:szCs w:val="24"/>
        </w:rPr>
        <w:t>lanlwythwch</w:t>
      </w:r>
      <w:proofErr w:type="spellEnd"/>
      <w:r>
        <w:rPr>
          <w:rFonts w:ascii="Segoe UI" w:hAnsi="Segoe UI" w:cs="Segoe UI"/>
          <w:sz w:val="24"/>
          <w:szCs w:val="24"/>
        </w:rPr>
        <w:t xml:space="preserve"> eich ysgrifennu i’r </w:t>
      </w:r>
      <w:proofErr w:type="spellStart"/>
      <w:r>
        <w:rPr>
          <w:rFonts w:ascii="Segoe UI" w:hAnsi="Segoe UI" w:cs="Segoe UI"/>
          <w:sz w:val="24"/>
          <w:szCs w:val="24"/>
        </w:rPr>
        <w:t>adran</w:t>
      </w:r>
      <w:proofErr w:type="spellEnd"/>
      <w:r>
        <w:rPr>
          <w:rFonts w:ascii="Segoe UI" w:hAnsi="Segoe UI" w:cs="Segoe UI"/>
          <w:sz w:val="24"/>
          <w:szCs w:val="24"/>
        </w:rPr>
        <w:t xml:space="preserve"> ‘</w:t>
      </w:r>
      <w:r w:rsidR="00057A8F" w:rsidRPr="00057A8F">
        <w:rPr>
          <w:rFonts w:ascii="Segoe UI" w:hAnsi="Segoe UI" w:cs="Segoe UI"/>
          <w:sz w:val="24"/>
          <w:szCs w:val="24"/>
        </w:rPr>
        <w:t>Assignments</w:t>
      </w:r>
      <w:r>
        <w:rPr>
          <w:rFonts w:ascii="Segoe UI" w:hAnsi="Segoe UI" w:cs="Segoe UI"/>
          <w:sz w:val="24"/>
          <w:szCs w:val="24"/>
        </w:rPr>
        <w:t xml:space="preserve">’ </w:t>
      </w:r>
      <w:proofErr w:type="spellStart"/>
      <w:r>
        <w:rPr>
          <w:rFonts w:ascii="Segoe UI" w:hAnsi="Segoe UI" w:cs="Segoe UI"/>
          <w:sz w:val="24"/>
          <w:szCs w:val="24"/>
        </w:rPr>
        <w:t>ar</w:t>
      </w:r>
      <w:proofErr w:type="spellEnd"/>
      <w:r>
        <w:rPr>
          <w:rFonts w:ascii="Segoe UI" w:hAnsi="Segoe UI" w:cs="Segoe UI"/>
          <w:sz w:val="24"/>
          <w:szCs w:val="24"/>
        </w:rPr>
        <w:t xml:space="preserve"> </w:t>
      </w:r>
      <w:r w:rsidR="00057A8F" w:rsidRPr="00057A8F">
        <w:rPr>
          <w:rFonts w:ascii="Segoe UI" w:hAnsi="Segoe UI" w:cs="Segoe UI"/>
          <w:sz w:val="24"/>
          <w:szCs w:val="24"/>
        </w:rPr>
        <w:t xml:space="preserve">Teams. </w:t>
      </w:r>
    </w:p>
    <w:p w:rsidR="00D1192E" w:rsidRPr="00057A8F" w:rsidRDefault="00C85010">
      <w:pPr>
        <w:rPr>
          <w:rFonts w:ascii="Segoe UI" w:hAnsi="Segoe UI" w:cs="Segoe UI"/>
          <w:sz w:val="24"/>
          <w:szCs w:val="24"/>
        </w:rPr>
      </w:pPr>
      <w:proofErr w:type="spellStart"/>
      <w:r>
        <w:rPr>
          <w:rFonts w:ascii="Segoe UI" w:hAnsi="Segoe UI" w:cs="Segoe UI"/>
          <w:sz w:val="24"/>
          <w:szCs w:val="24"/>
        </w:rPr>
        <w:t>Tua</w:t>
      </w:r>
      <w:proofErr w:type="spellEnd"/>
      <w:r w:rsidR="00E40326">
        <w:rPr>
          <w:rFonts w:ascii="Segoe UI" w:hAnsi="Segoe UI" w:cs="Segoe UI"/>
          <w:sz w:val="24"/>
          <w:szCs w:val="24"/>
        </w:rPr>
        <w:t xml:space="preserve"> 3</w:t>
      </w:r>
      <w:r>
        <w:rPr>
          <w:rFonts w:ascii="Segoe UI" w:hAnsi="Segoe UI" w:cs="Segoe UI"/>
          <w:sz w:val="24"/>
          <w:szCs w:val="24"/>
        </w:rPr>
        <w:t xml:space="preserve">00 </w:t>
      </w:r>
      <w:proofErr w:type="spellStart"/>
      <w:r>
        <w:rPr>
          <w:rFonts w:ascii="Segoe UI" w:hAnsi="Segoe UI" w:cs="Segoe UI"/>
          <w:sz w:val="24"/>
          <w:szCs w:val="24"/>
        </w:rPr>
        <w:t>gair</w:t>
      </w:r>
      <w:proofErr w:type="spellEnd"/>
    </w:p>
    <w:p w:rsidR="000A3C62" w:rsidRDefault="000A3C62"/>
    <w:p w:rsidR="000A3C62" w:rsidRDefault="000A3C62"/>
    <w:sectPr w:rsidR="000A3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23B1B"/>
    <w:multiLevelType w:val="multilevel"/>
    <w:tmpl w:val="8128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C62"/>
    <w:rsid w:val="0003508C"/>
    <w:rsid w:val="00057A8F"/>
    <w:rsid w:val="000A3C62"/>
    <w:rsid w:val="000B32E0"/>
    <w:rsid w:val="000C21DE"/>
    <w:rsid w:val="000C2337"/>
    <w:rsid w:val="00193DA7"/>
    <w:rsid w:val="002071B3"/>
    <w:rsid w:val="00210C8F"/>
    <w:rsid w:val="00220A44"/>
    <w:rsid w:val="002642C7"/>
    <w:rsid w:val="002A392D"/>
    <w:rsid w:val="002E7DBD"/>
    <w:rsid w:val="00375C02"/>
    <w:rsid w:val="003E09B5"/>
    <w:rsid w:val="00421051"/>
    <w:rsid w:val="00447646"/>
    <w:rsid w:val="004614B0"/>
    <w:rsid w:val="00467A47"/>
    <w:rsid w:val="00473D07"/>
    <w:rsid w:val="0048473A"/>
    <w:rsid w:val="004C2FDF"/>
    <w:rsid w:val="00511E9B"/>
    <w:rsid w:val="00575578"/>
    <w:rsid w:val="00597527"/>
    <w:rsid w:val="00612381"/>
    <w:rsid w:val="00615C87"/>
    <w:rsid w:val="00655258"/>
    <w:rsid w:val="00664E17"/>
    <w:rsid w:val="006748E3"/>
    <w:rsid w:val="006875CB"/>
    <w:rsid w:val="00690963"/>
    <w:rsid w:val="006B49B4"/>
    <w:rsid w:val="006F7505"/>
    <w:rsid w:val="007154AD"/>
    <w:rsid w:val="00733B42"/>
    <w:rsid w:val="0077659F"/>
    <w:rsid w:val="007A59F1"/>
    <w:rsid w:val="007E1D42"/>
    <w:rsid w:val="00813B1D"/>
    <w:rsid w:val="00816CD3"/>
    <w:rsid w:val="008256D0"/>
    <w:rsid w:val="00892433"/>
    <w:rsid w:val="008C63BB"/>
    <w:rsid w:val="008D0EF9"/>
    <w:rsid w:val="00926F87"/>
    <w:rsid w:val="00932B6E"/>
    <w:rsid w:val="00A228E4"/>
    <w:rsid w:val="00A23503"/>
    <w:rsid w:val="00A25793"/>
    <w:rsid w:val="00A27034"/>
    <w:rsid w:val="00A8503C"/>
    <w:rsid w:val="00AA2363"/>
    <w:rsid w:val="00AE33A7"/>
    <w:rsid w:val="00B60204"/>
    <w:rsid w:val="00B77EFD"/>
    <w:rsid w:val="00BA3A1A"/>
    <w:rsid w:val="00C60535"/>
    <w:rsid w:val="00C73B79"/>
    <w:rsid w:val="00C85010"/>
    <w:rsid w:val="00C97540"/>
    <w:rsid w:val="00D04875"/>
    <w:rsid w:val="00D1192E"/>
    <w:rsid w:val="00D16445"/>
    <w:rsid w:val="00D279A0"/>
    <w:rsid w:val="00D314F7"/>
    <w:rsid w:val="00D41F28"/>
    <w:rsid w:val="00DB34F7"/>
    <w:rsid w:val="00DF274A"/>
    <w:rsid w:val="00E40326"/>
    <w:rsid w:val="00E66618"/>
    <w:rsid w:val="00E75926"/>
    <w:rsid w:val="00E84B2E"/>
    <w:rsid w:val="00EA195B"/>
    <w:rsid w:val="00EB0808"/>
    <w:rsid w:val="00F93533"/>
    <w:rsid w:val="00FA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8A403"/>
  <w15:chartTrackingRefBased/>
  <w15:docId w15:val="{931CEE0D-E3A5-43B8-8BEA-3D48E6C73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C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48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resource/view.php?id=29426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oodle.uwtsd.ac.uk/mod/resource/view.php?id=29317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odle.uwtsd.ac.uk/mod/url/view.php?id=293144" TargetMode="External"/><Relationship Id="rId11" Type="http://schemas.openxmlformats.org/officeDocument/2006/relationships/hyperlink" Target="https://www.youtube.com/watch?v=yGqfA5MaFCk" TargetMode="External"/><Relationship Id="rId5" Type="http://schemas.openxmlformats.org/officeDocument/2006/relationships/hyperlink" Target="https://moodle.uwtsd.ac.uk/course/view.php?id=7129" TargetMode="External"/><Relationship Id="rId10" Type="http://schemas.openxmlformats.org/officeDocument/2006/relationships/hyperlink" Target="http://www.suttontrust.com/wp-content/uploads/2014/10/What-Makes-Great-Teaching-REPOR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mod/url/view.php?id=2942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2</cp:revision>
  <dcterms:created xsi:type="dcterms:W3CDTF">2020-10-28T11:37:00Z</dcterms:created>
  <dcterms:modified xsi:type="dcterms:W3CDTF">2020-10-28T11:37:00Z</dcterms:modified>
</cp:coreProperties>
</file>