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5B80" w:rsidRDefault="008C5B80">
      <w:pPr>
        <w:spacing w:line="276" w:lineRule="auto"/>
        <w:jc w:val="left"/>
        <w:rPr>
          <w:rFonts w:cs="Times New Roman"/>
          <w:szCs w:val="24"/>
        </w:rPr>
      </w:pPr>
    </w:p>
    <w:p w:rsidR="00B107DE" w:rsidRDefault="00B107DE" w:rsidP="008C5B80">
      <w:pPr>
        <w:spacing w:line="276" w:lineRule="auto"/>
        <w:jc w:val="center"/>
        <w:rPr>
          <w:rFonts w:cs="Times New Roman"/>
          <w:b/>
          <w:sz w:val="32"/>
          <w:szCs w:val="32"/>
        </w:rPr>
      </w:pPr>
    </w:p>
    <w:p w:rsidR="00B107DE" w:rsidRDefault="00B107DE" w:rsidP="008C5B80">
      <w:pPr>
        <w:spacing w:line="276" w:lineRule="auto"/>
        <w:jc w:val="center"/>
        <w:rPr>
          <w:rFonts w:cs="Times New Roman"/>
          <w:b/>
          <w:sz w:val="32"/>
          <w:szCs w:val="32"/>
        </w:rPr>
      </w:pPr>
    </w:p>
    <w:p w:rsidR="00B107DE" w:rsidRDefault="00B107DE" w:rsidP="008C5B80">
      <w:pPr>
        <w:spacing w:line="276" w:lineRule="auto"/>
        <w:jc w:val="center"/>
        <w:rPr>
          <w:rFonts w:cs="Times New Roman"/>
          <w:b/>
          <w:sz w:val="32"/>
          <w:szCs w:val="32"/>
        </w:rPr>
      </w:pPr>
    </w:p>
    <w:p w:rsidR="00B107DE" w:rsidRDefault="00B107DE" w:rsidP="00B107DE">
      <w:pPr>
        <w:spacing w:line="360" w:lineRule="auto"/>
        <w:jc w:val="center"/>
        <w:rPr>
          <w:b/>
          <w:sz w:val="32"/>
          <w:szCs w:val="32"/>
        </w:rPr>
      </w:pPr>
      <w:r>
        <w:rPr>
          <w:b/>
          <w:sz w:val="32"/>
          <w:szCs w:val="32"/>
        </w:rPr>
        <w:t>Name: IONELA CRISTINA POPESCU</w:t>
      </w:r>
    </w:p>
    <w:p w:rsidR="00B107DE" w:rsidRDefault="00B107DE" w:rsidP="00B107DE">
      <w:pPr>
        <w:spacing w:line="360" w:lineRule="auto"/>
        <w:jc w:val="center"/>
        <w:rPr>
          <w:rFonts w:cs="Times New Roman"/>
          <w:b/>
          <w:sz w:val="44"/>
          <w:szCs w:val="44"/>
        </w:rPr>
      </w:pPr>
      <w:r>
        <w:rPr>
          <w:b/>
          <w:sz w:val="32"/>
          <w:szCs w:val="32"/>
        </w:rPr>
        <w:t>Student Number:</w:t>
      </w:r>
      <w:r w:rsidRPr="006B10D0">
        <w:rPr>
          <w:rFonts w:cs="Times New Roman"/>
          <w:b/>
          <w:sz w:val="44"/>
          <w:szCs w:val="44"/>
        </w:rPr>
        <w:t xml:space="preserve"> </w:t>
      </w:r>
      <w:r w:rsidRPr="006D282D">
        <w:rPr>
          <w:rFonts w:cs="Times New Roman"/>
          <w:b/>
          <w:sz w:val="44"/>
          <w:szCs w:val="44"/>
        </w:rPr>
        <w:t>1813115</w:t>
      </w:r>
      <w:r>
        <w:rPr>
          <w:rFonts w:cs="Times New Roman"/>
          <w:b/>
          <w:sz w:val="44"/>
          <w:szCs w:val="44"/>
        </w:rPr>
        <w:t xml:space="preserve"> </w:t>
      </w:r>
    </w:p>
    <w:p w:rsidR="00B107DE" w:rsidRDefault="00B107DE" w:rsidP="00B107DE">
      <w:pPr>
        <w:spacing w:line="360" w:lineRule="auto"/>
        <w:jc w:val="center"/>
        <w:rPr>
          <w:b/>
          <w:sz w:val="32"/>
          <w:szCs w:val="32"/>
        </w:rPr>
      </w:pPr>
      <w:r>
        <w:rPr>
          <w:rFonts w:cs="Times New Roman"/>
          <w:b/>
          <w:sz w:val="44"/>
          <w:szCs w:val="44"/>
        </w:rPr>
        <w:t>Lecturer: Dr Gregory Cowan</w:t>
      </w:r>
    </w:p>
    <w:p w:rsidR="00B107DE" w:rsidRDefault="00B107DE" w:rsidP="008C5B80">
      <w:pPr>
        <w:spacing w:line="276" w:lineRule="auto"/>
        <w:jc w:val="center"/>
        <w:rPr>
          <w:rFonts w:cs="Times New Roman"/>
          <w:b/>
          <w:sz w:val="32"/>
          <w:szCs w:val="32"/>
        </w:rPr>
      </w:pPr>
    </w:p>
    <w:p w:rsidR="001627D9" w:rsidRDefault="001627D9" w:rsidP="008C5B80">
      <w:pPr>
        <w:spacing w:line="276" w:lineRule="auto"/>
        <w:jc w:val="center"/>
        <w:rPr>
          <w:rFonts w:cs="Times New Roman"/>
          <w:b/>
          <w:sz w:val="32"/>
          <w:szCs w:val="32"/>
        </w:rPr>
      </w:pPr>
    </w:p>
    <w:p w:rsidR="001627D9" w:rsidRDefault="001627D9" w:rsidP="008C5B80">
      <w:pPr>
        <w:spacing w:line="276" w:lineRule="auto"/>
        <w:jc w:val="center"/>
        <w:rPr>
          <w:rFonts w:cs="Times New Roman"/>
          <w:b/>
          <w:sz w:val="32"/>
          <w:szCs w:val="32"/>
        </w:rPr>
      </w:pPr>
    </w:p>
    <w:p w:rsidR="001627D9" w:rsidRDefault="001627D9" w:rsidP="008C5B80">
      <w:pPr>
        <w:spacing w:line="276" w:lineRule="auto"/>
        <w:jc w:val="center"/>
        <w:rPr>
          <w:rFonts w:cs="Times New Roman"/>
          <w:b/>
          <w:sz w:val="32"/>
          <w:szCs w:val="32"/>
        </w:rPr>
      </w:pPr>
    </w:p>
    <w:p w:rsidR="008C5B80" w:rsidRPr="00B107DE" w:rsidRDefault="008C5B80" w:rsidP="008C5B80">
      <w:pPr>
        <w:spacing w:line="276" w:lineRule="auto"/>
        <w:jc w:val="center"/>
        <w:rPr>
          <w:rFonts w:cs="Times New Roman"/>
          <w:b/>
          <w:i/>
          <w:sz w:val="72"/>
          <w:szCs w:val="72"/>
        </w:rPr>
      </w:pPr>
      <w:r w:rsidRPr="00B107DE">
        <w:rPr>
          <w:rFonts w:cs="Times New Roman"/>
          <w:b/>
          <w:i/>
          <w:sz w:val="72"/>
          <w:szCs w:val="72"/>
        </w:rPr>
        <w:t>Community Engagement</w:t>
      </w:r>
    </w:p>
    <w:p w:rsidR="008C5B80" w:rsidRDefault="008C5B80" w:rsidP="008C5B80">
      <w:pPr>
        <w:spacing w:line="276" w:lineRule="auto"/>
        <w:jc w:val="center"/>
        <w:rPr>
          <w:rFonts w:cs="Times New Roman"/>
          <w:sz w:val="32"/>
          <w:szCs w:val="32"/>
        </w:rPr>
      </w:pPr>
    </w:p>
    <w:p w:rsidR="003377B0" w:rsidRDefault="003377B0" w:rsidP="003377B0">
      <w:pPr>
        <w:jc w:val="center"/>
      </w:pPr>
    </w:p>
    <w:p w:rsidR="003377B0" w:rsidRDefault="003377B0" w:rsidP="003377B0">
      <w:pPr>
        <w:jc w:val="center"/>
      </w:pPr>
    </w:p>
    <w:p w:rsidR="00D2619B" w:rsidRDefault="00D2619B" w:rsidP="00B107DE"/>
    <w:p w:rsidR="00D2619B" w:rsidRDefault="00D2619B" w:rsidP="003377B0">
      <w:pPr>
        <w:jc w:val="center"/>
      </w:pPr>
    </w:p>
    <w:p w:rsidR="00D2619B" w:rsidRDefault="00D2619B" w:rsidP="003377B0">
      <w:pPr>
        <w:jc w:val="center"/>
      </w:pPr>
    </w:p>
    <w:p w:rsidR="008C5B80" w:rsidRPr="008C5B80" w:rsidRDefault="008C5B80" w:rsidP="00D2619B">
      <w:pPr>
        <w:spacing w:line="276" w:lineRule="auto"/>
        <w:rPr>
          <w:rFonts w:eastAsiaTheme="majorEastAsia" w:cs="Times New Roman"/>
          <w:b/>
          <w:bCs/>
          <w:sz w:val="32"/>
          <w:szCs w:val="32"/>
        </w:rPr>
      </w:pPr>
    </w:p>
    <w:sdt>
      <w:sdtPr>
        <w:rPr>
          <w:rFonts w:ascii="Times New Roman" w:eastAsiaTheme="minorEastAsia" w:hAnsi="Times New Roman" w:cstheme="minorBidi"/>
          <w:b w:val="0"/>
          <w:bCs w:val="0"/>
          <w:color w:val="auto"/>
          <w:sz w:val="24"/>
          <w:szCs w:val="22"/>
        </w:rPr>
        <w:id w:val="13753641"/>
        <w:docPartObj>
          <w:docPartGallery w:val="Table of Contents"/>
          <w:docPartUnique/>
        </w:docPartObj>
      </w:sdtPr>
      <w:sdtEndPr/>
      <w:sdtContent>
        <w:p w:rsidR="008C5B80" w:rsidRPr="001627D9" w:rsidRDefault="008C5B80" w:rsidP="001627D9">
          <w:pPr>
            <w:pStyle w:val="TOCHeading"/>
            <w:jc w:val="center"/>
            <w:rPr>
              <w:b w:val="0"/>
              <w:sz w:val="36"/>
              <w:szCs w:val="36"/>
            </w:rPr>
          </w:pPr>
          <w:r w:rsidRPr="001627D9">
            <w:rPr>
              <w:b w:val="0"/>
              <w:color w:val="auto"/>
              <w:sz w:val="36"/>
              <w:szCs w:val="36"/>
            </w:rPr>
            <w:t>Contents</w:t>
          </w:r>
        </w:p>
        <w:p w:rsidR="00D254D3" w:rsidRPr="00C84D7B" w:rsidRDefault="003A40F1">
          <w:pPr>
            <w:pStyle w:val="TOC1"/>
            <w:tabs>
              <w:tab w:val="right" w:leader="dot" w:pos="9350"/>
            </w:tabs>
            <w:rPr>
              <w:rFonts w:asciiTheme="minorHAnsi" w:hAnsiTheme="minorHAnsi"/>
              <w:noProof/>
              <w:sz w:val="32"/>
              <w:szCs w:val="32"/>
            </w:rPr>
          </w:pPr>
          <w:r w:rsidRPr="00C84D7B">
            <w:rPr>
              <w:sz w:val="32"/>
              <w:szCs w:val="32"/>
            </w:rPr>
            <w:fldChar w:fldCharType="begin"/>
          </w:r>
          <w:r w:rsidR="008C5B80" w:rsidRPr="00C84D7B">
            <w:rPr>
              <w:sz w:val="32"/>
              <w:szCs w:val="32"/>
            </w:rPr>
            <w:instrText xml:space="preserve"> TOC \o "1-3" \h \z \u </w:instrText>
          </w:r>
          <w:r w:rsidRPr="00C84D7B">
            <w:rPr>
              <w:sz w:val="32"/>
              <w:szCs w:val="32"/>
            </w:rPr>
            <w:fldChar w:fldCharType="separate"/>
          </w:r>
          <w:hyperlink w:anchor="_Toc7887169" w:history="1">
            <w:r w:rsidR="00D254D3" w:rsidRPr="00C84D7B">
              <w:rPr>
                <w:rStyle w:val="Hyperlink"/>
                <w:rFonts w:cs="Times New Roman"/>
                <w:noProof/>
                <w:sz w:val="32"/>
                <w:szCs w:val="32"/>
              </w:rPr>
              <w:t>Introduction</w:t>
            </w:r>
            <w:r w:rsidR="00182631">
              <w:rPr>
                <w:noProof/>
                <w:webHidden/>
                <w:sz w:val="32"/>
                <w:szCs w:val="32"/>
              </w:rPr>
              <w:t>……………………………………………………………..</w:t>
            </w:r>
            <w:r w:rsidRPr="00C84D7B">
              <w:rPr>
                <w:noProof/>
                <w:webHidden/>
                <w:sz w:val="32"/>
                <w:szCs w:val="32"/>
              </w:rPr>
              <w:fldChar w:fldCharType="begin"/>
            </w:r>
            <w:r w:rsidR="00D254D3" w:rsidRPr="00C84D7B">
              <w:rPr>
                <w:noProof/>
                <w:webHidden/>
                <w:sz w:val="32"/>
                <w:szCs w:val="32"/>
              </w:rPr>
              <w:instrText xml:space="preserve"> PAGEREF _Toc7887169 \h </w:instrText>
            </w:r>
            <w:r w:rsidRPr="00C84D7B">
              <w:rPr>
                <w:noProof/>
                <w:webHidden/>
                <w:sz w:val="32"/>
                <w:szCs w:val="32"/>
              </w:rPr>
            </w:r>
            <w:r w:rsidRPr="00C84D7B">
              <w:rPr>
                <w:noProof/>
                <w:webHidden/>
                <w:sz w:val="32"/>
                <w:szCs w:val="32"/>
              </w:rPr>
              <w:fldChar w:fldCharType="separate"/>
            </w:r>
            <w:r w:rsidR="001627D9">
              <w:rPr>
                <w:noProof/>
                <w:webHidden/>
                <w:sz w:val="32"/>
                <w:szCs w:val="32"/>
              </w:rPr>
              <w:t>3</w:t>
            </w:r>
            <w:r w:rsidRPr="00C84D7B">
              <w:rPr>
                <w:noProof/>
                <w:webHidden/>
                <w:sz w:val="32"/>
                <w:szCs w:val="32"/>
              </w:rPr>
              <w:fldChar w:fldCharType="end"/>
            </w:r>
          </w:hyperlink>
        </w:p>
        <w:p w:rsidR="00D254D3" w:rsidRPr="00C84D7B" w:rsidRDefault="000160DD">
          <w:pPr>
            <w:pStyle w:val="TOC1"/>
            <w:tabs>
              <w:tab w:val="right" w:leader="dot" w:pos="9350"/>
            </w:tabs>
            <w:rPr>
              <w:rFonts w:asciiTheme="minorHAnsi" w:hAnsiTheme="minorHAnsi"/>
              <w:noProof/>
              <w:sz w:val="32"/>
              <w:szCs w:val="32"/>
            </w:rPr>
          </w:pPr>
          <w:hyperlink w:anchor="_Toc7887170" w:history="1">
            <w:r w:rsidR="00D254D3" w:rsidRPr="00C84D7B">
              <w:rPr>
                <w:rStyle w:val="Hyperlink"/>
                <w:rFonts w:cs="Times New Roman"/>
                <w:noProof/>
                <w:sz w:val="32"/>
                <w:szCs w:val="32"/>
              </w:rPr>
              <w:t>Research Informed Literature</w:t>
            </w:r>
            <w:r w:rsidR="00182631">
              <w:rPr>
                <w:noProof/>
                <w:webHidden/>
                <w:sz w:val="32"/>
                <w:szCs w:val="32"/>
              </w:rPr>
              <w:t>…………………………………………...</w:t>
            </w:r>
            <w:r w:rsidR="003A40F1" w:rsidRPr="00C84D7B">
              <w:rPr>
                <w:noProof/>
                <w:webHidden/>
                <w:sz w:val="32"/>
                <w:szCs w:val="32"/>
              </w:rPr>
              <w:fldChar w:fldCharType="begin"/>
            </w:r>
            <w:r w:rsidR="00D254D3" w:rsidRPr="00C84D7B">
              <w:rPr>
                <w:noProof/>
                <w:webHidden/>
                <w:sz w:val="32"/>
                <w:szCs w:val="32"/>
              </w:rPr>
              <w:instrText xml:space="preserve"> PAGEREF _Toc7887170 \h </w:instrText>
            </w:r>
            <w:r w:rsidR="003A40F1" w:rsidRPr="00C84D7B">
              <w:rPr>
                <w:noProof/>
                <w:webHidden/>
                <w:sz w:val="32"/>
                <w:szCs w:val="32"/>
              </w:rPr>
            </w:r>
            <w:r w:rsidR="003A40F1" w:rsidRPr="00C84D7B">
              <w:rPr>
                <w:noProof/>
                <w:webHidden/>
                <w:sz w:val="32"/>
                <w:szCs w:val="32"/>
              </w:rPr>
              <w:fldChar w:fldCharType="separate"/>
            </w:r>
            <w:r w:rsidR="001627D9">
              <w:rPr>
                <w:noProof/>
                <w:webHidden/>
                <w:sz w:val="32"/>
                <w:szCs w:val="32"/>
              </w:rPr>
              <w:t>3</w:t>
            </w:r>
            <w:r w:rsidR="003A40F1" w:rsidRPr="00C84D7B">
              <w:rPr>
                <w:noProof/>
                <w:webHidden/>
                <w:sz w:val="32"/>
                <w:szCs w:val="32"/>
              </w:rPr>
              <w:fldChar w:fldCharType="end"/>
            </w:r>
          </w:hyperlink>
        </w:p>
        <w:p w:rsidR="00D254D3" w:rsidRPr="00C84D7B" w:rsidRDefault="000160DD" w:rsidP="005B531B">
          <w:pPr>
            <w:pStyle w:val="TOC2"/>
            <w:tabs>
              <w:tab w:val="right" w:leader="dot" w:pos="9350"/>
            </w:tabs>
            <w:ind w:left="0"/>
            <w:rPr>
              <w:rFonts w:asciiTheme="minorHAnsi" w:hAnsiTheme="minorHAnsi"/>
              <w:noProof/>
              <w:sz w:val="32"/>
              <w:szCs w:val="32"/>
            </w:rPr>
          </w:pPr>
          <w:hyperlink w:anchor="_Toc7887171" w:history="1">
            <w:r w:rsidR="00D254D3" w:rsidRPr="00C84D7B">
              <w:rPr>
                <w:rStyle w:val="Hyperlink"/>
                <w:noProof/>
                <w:sz w:val="32"/>
                <w:szCs w:val="32"/>
              </w:rPr>
              <w:t>Transferable skill</w:t>
            </w:r>
            <w:r w:rsidR="00182631">
              <w:rPr>
                <w:noProof/>
                <w:webHidden/>
                <w:sz w:val="32"/>
                <w:szCs w:val="32"/>
              </w:rPr>
              <w:t>………………………………………………………..</w:t>
            </w:r>
            <w:r w:rsidR="003A40F1" w:rsidRPr="00C84D7B">
              <w:rPr>
                <w:noProof/>
                <w:webHidden/>
                <w:sz w:val="32"/>
                <w:szCs w:val="32"/>
              </w:rPr>
              <w:fldChar w:fldCharType="begin"/>
            </w:r>
            <w:r w:rsidR="00D254D3" w:rsidRPr="00C84D7B">
              <w:rPr>
                <w:noProof/>
                <w:webHidden/>
                <w:sz w:val="32"/>
                <w:szCs w:val="32"/>
              </w:rPr>
              <w:instrText xml:space="preserve"> PAGEREF _Toc7887171 \h </w:instrText>
            </w:r>
            <w:r w:rsidR="003A40F1" w:rsidRPr="00C84D7B">
              <w:rPr>
                <w:noProof/>
                <w:webHidden/>
                <w:sz w:val="32"/>
                <w:szCs w:val="32"/>
              </w:rPr>
            </w:r>
            <w:r w:rsidR="003A40F1" w:rsidRPr="00C84D7B">
              <w:rPr>
                <w:noProof/>
                <w:webHidden/>
                <w:sz w:val="32"/>
                <w:szCs w:val="32"/>
              </w:rPr>
              <w:fldChar w:fldCharType="separate"/>
            </w:r>
            <w:r w:rsidR="001627D9">
              <w:rPr>
                <w:noProof/>
                <w:webHidden/>
                <w:sz w:val="32"/>
                <w:szCs w:val="32"/>
              </w:rPr>
              <w:t>3</w:t>
            </w:r>
            <w:r w:rsidR="003A40F1" w:rsidRPr="00C84D7B">
              <w:rPr>
                <w:noProof/>
                <w:webHidden/>
                <w:sz w:val="32"/>
                <w:szCs w:val="32"/>
              </w:rPr>
              <w:fldChar w:fldCharType="end"/>
            </w:r>
          </w:hyperlink>
        </w:p>
        <w:p w:rsidR="00D254D3" w:rsidRPr="00C84D7B" w:rsidRDefault="000160DD" w:rsidP="005B531B">
          <w:pPr>
            <w:pStyle w:val="TOC2"/>
            <w:tabs>
              <w:tab w:val="right" w:leader="dot" w:pos="9350"/>
            </w:tabs>
            <w:ind w:left="0"/>
            <w:rPr>
              <w:rFonts w:asciiTheme="minorHAnsi" w:hAnsiTheme="minorHAnsi"/>
              <w:noProof/>
              <w:sz w:val="32"/>
              <w:szCs w:val="32"/>
            </w:rPr>
          </w:pPr>
          <w:hyperlink w:anchor="_Toc7887172" w:history="1">
            <w:r w:rsidR="00D254D3" w:rsidRPr="00C84D7B">
              <w:rPr>
                <w:rStyle w:val="Hyperlink"/>
                <w:noProof/>
                <w:sz w:val="32"/>
                <w:szCs w:val="32"/>
              </w:rPr>
              <w:t>Importance in an organization</w:t>
            </w:r>
            <w:r w:rsidR="00182631">
              <w:rPr>
                <w:noProof/>
                <w:webHidden/>
                <w:sz w:val="32"/>
                <w:szCs w:val="32"/>
              </w:rPr>
              <w:t>…………………………………………..</w:t>
            </w:r>
            <w:r w:rsidR="003A40F1" w:rsidRPr="00C84D7B">
              <w:rPr>
                <w:noProof/>
                <w:webHidden/>
                <w:sz w:val="32"/>
                <w:szCs w:val="32"/>
              </w:rPr>
              <w:fldChar w:fldCharType="begin"/>
            </w:r>
            <w:r w:rsidR="00D254D3" w:rsidRPr="00C84D7B">
              <w:rPr>
                <w:noProof/>
                <w:webHidden/>
                <w:sz w:val="32"/>
                <w:szCs w:val="32"/>
              </w:rPr>
              <w:instrText xml:space="preserve"> PAGEREF _Toc7887172 \h </w:instrText>
            </w:r>
            <w:r w:rsidR="003A40F1" w:rsidRPr="00C84D7B">
              <w:rPr>
                <w:noProof/>
                <w:webHidden/>
                <w:sz w:val="32"/>
                <w:szCs w:val="32"/>
              </w:rPr>
            </w:r>
            <w:r w:rsidR="003A40F1" w:rsidRPr="00C84D7B">
              <w:rPr>
                <w:noProof/>
                <w:webHidden/>
                <w:sz w:val="32"/>
                <w:szCs w:val="32"/>
              </w:rPr>
              <w:fldChar w:fldCharType="separate"/>
            </w:r>
            <w:r w:rsidR="001627D9">
              <w:rPr>
                <w:noProof/>
                <w:webHidden/>
                <w:sz w:val="32"/>
                <w:szCs w:val="32"/>
              </w:rPr>
              <w:t>4</w:t>
            </w:r>
            <w:r w:rsidR="003A40F1" w:rsidRPr="00C84D7B">
              <w:rPr>
                <w:noProof/>
                <w:webHidden/>
                <w:sz w:val="32"/>
                <w:szCs w:val="32"/>
              </w:rPr>
              <w:fldChar w:fldCharType="end"/>
            </w:r>
          </w:hyperlink>
        </w:p>
        <w:p w:rsidR="00D254D3" w:rsidRPr="00C84D7B" w:rsidRDefault="000160DD">
          <w:pPr>
            <w:pStyle w:val="TOC1"/>
            <w:tabs>
              <w:tab w:val="right" w:leader="dot" w:pos="9350"/>
            </w:tabs>
            <w:rPr>
              <w:rFonts w:asciiTheme="minorHAnsi" w:hAnsiTheme="minorHAnsi"/>
              <w:noProof/>
              <w:sz w:val="32"/>
              <w:szCs w:val="32"/>
            </w:rPr>
          </w:pPr>
          <w:hyperlink w:anchor="_Toc7887173" w:history="1">
            <w:r w:rsidR="00D254D3" w:rsidRPr="00C84D7B">
              <w:rPr>
                <w:rStyle w:val="Hyperlink"/>
                <w:noProof/>
                <w:sz w:val="32"/>
                <w:szCs w:val="32"/>
              </w:rPr>
              <w:t>Knowledge and Understanding of the Subject</w:t>
            </w:r>
            <w:r w:rsidR="00182631">
              <w:rPr>
                <w:noProof/>
                <w:webHidden/>
                <w:sz w:val="32"/>
                <w:szCs w:val="32"/>
              </w:rPr>
              <w:t>………………………….</w:t>
            </w:r>
            <w:r w:rsidR="003A40F1" w:rsidRPr="00C84D7B">
              <w:rPr>
                <w:noProof/>
                <w:webHidden/>
                <w:sz w:val="32"/>
                <w:szCs w:val="32"/>
              </w:rPr>
              <w:fldChar w:fldCharType="begin"/>
            </w:r>
            <w:r w:rsidR="00D254D3" w:rsidRPr="00C84D7B">
              <w:rPr>
                <w:noProof/>
                <w:webHidden/>
                <w:sz w:val="32"/>
                <w:szCs w:val="32"/>
              </w:rPr>
              <w:instrText xml:space="preserve"> PAGEREF _Toc7887173 \h </w:instrText>
            </w:r>
            <w:r w:rsidR="003A40F1" w:rsidRPr="00C84D7B">
              <w:rPr>
                <w:noProof/>
                <w:webHidden/>
                <w:sz w:val="32"/>
                <w:szCs w:val="32"/>
              </w:rPr>
            </w:r>
            <w:r w:rsidR="003A40F1" w:rsidRPr="00C84D7B">
              <w:rPr>
                <w:noProof/>
                <w:webHidden/>
                <w:sz w:val="32"/>
                <w:szCs w:val="32"/>
              </w:rPr>
              <w:fldChar w:fldCharType="separate"/>
            </w:r>
            <w:r w:rsidR="001627D9">
              <w:rPr>
                <w:noProof/>
                <w:webHidden/>
                <w:sz w:val="32"/>
                <w:szCs w:val="32"/>
              </w:rPr>
              <w:t>5</w:t>
            </w:r>
            <w:r w:rsidR="003A40F1" w:rsidRPr="00C84D7B">
              <w:rPr>
                <w:noProof/>
                <w:webHidden/>
                <w:sz w:val="32"/>
                <w:szCs w:val="32"/>
              </w:rPr>
              <w:fldChar w:fldCharType="end"/>
            </w:r>
          </w:hyperlink>
        </w:p>
        <w:p w:rsidR="00D254D3" w:rsidRPr="00C84D7B" w:rsidRDefault="000160DD">
          <w:pPr>
            <w:pStyle w:val="TOC1"/>
            <w:tabs>
              <w:tab w:val="right" w:leader="dot" w:pos="9350"/>
            </w:tabs>
            <w:rPr>
              <w:rFonts w:asciiTheme="minorHAnsi" w:hAnsiTheme="minorHAnsi"/>
              <w:noProof/>
              <w:sz w:val="32"/>
              <w:szCs w:val="32"/>
            </w:rPr>
          </w:pPr>
          <w:hyperlink w:anchor="_Toc7887174" w:history="1">
            <w:r w:rsidR="00D254D3" w:rsidRPr="00C84D7B">
              <w:rPr>
                <w:rStyle w:val="Hyperlink"/>
                <w:noProof/>
                <w:sz w:val="32"/>
                <w:szCs w:val="32"/>
              </w:rPr>
              <w:t>Analysis</w:t>
            </w:r>
            <w:r w:rsidR="00182631">
              <w:rPr>
                <w:noProof/>
                <w:webHidden/>
                <w:sz w:val="32"/>
                <w:szCs w:val="32"/>
              </w:rPr>
              <w:t>…………………………………………………………………</w:t>
            </w:r>
            <w:r w:rsidR="003A40F1" w:rsidRPr="00C84D7B">
              <w:rPr>
                <w:noProof/>
                <w:webHidden/>
                <w:sz w:val="32"/>
                <w:szCs w:val="32"/>
              </w:rPr>
              <w:fldChar w:fldCharType="begin"/>
            </w:r>
            <w:r w:rsidR="00D254D3" w:rsidRPr="00C84D7B">
              <w:rPr>
                <w:noProof/>
                <w:webHidden/>
                <w:sz w:val="32"/>
                <w:szCs w:val="32"/>
              </w:rPr>
              <w:instrText xml:space="preserve"> PAGEREF _Toc7887174 \h </w:instrText>
            </w:r>
            <w:r w:rsidR="003A40F1" w:rsidRPr="00C84D7B">
              <w:rPr>
                <w:noProof/>
                <w:webHidden/>
                <w:sz w:val="32"/>
                <w:szCs w:val="32"/>
              </w:rPr>
            </w:r>
            <w:r w:rsidR="003A40F1" w:rsidRPr="00C84D7B">
              <w:rPr>
                <w:noProof/>
                <w:webHidden/>
                <w:sz w:val="32"/>
                <w:szCs w:val="32"/>
              </w:rPr>
              <w:fldChar w:fldCharType="separate"/>
            </w:r>
            <w:r w:rsidR="001627D9">
              <w:rPr>
                <w:noProof/>
                <w:webHidden/>
                <w:sz w:val="32"/>
                <w:szCs w:val="32"/>
              </w:rPr>
              <w:t>6</w:t>
            </w:r>
            <w:r w:rsidR="003A40F1" w:rsidRPr="00C84D7B">
              <w:rPr>
                <w:noProof/>
                <w:webHidden/>
                <w:sz w:val="32"/>
                <w:szCs w:val="32"/>
              </w:rPr>
              <w:fldChar w:fldCharType="end"/>
            </w:r>
          </w:hyperlink>
        </w:p>
        <w:p w:rsidR="00D254D3" w:rsidRPr="00C84D7B" w:rsidRDefault="000160DD">
          <w:pPr>
            <w:pStyle w:val="TOC1"/>
            <w:tabs>
              <w:tab w:val="right" w:leader="dot" w:pos="9350"/>
            </w:tabs>
            <w:rPr>
              <w:rFonts w:asciiTheme="minorHAnsi" w:hAnsiTheme="minorHAnsi"/>
              <w:noProof/>
              <w:sz w:val="32"/>
              <w:szCs w:val="32"/>
            </w:rPr>
          </w:pPr>
          <w:hyperlink w:anchor="_Toc7887175" w:history="1">
            <w:r w:rsidR="00D254D3" w:rsidRPr="00C84D7B">
              <w:rPr>
                <w:rStyle w:val="Hyperlink"/>
                <w:noProof/>
                <w:sz w:val="32"/>
                <w:szCs w:val="32"/>
              </w:rPr>
              <w:t>Practical Application and Deployment</w:t>
            </w:r>
            <w:r w:rsidR="00182631">
              <w:rPr>
                <w:noProof/>
                <w:webHidden/>
                <w:sz w:val="32"/>
                <w:szCs w:val="32"/>
              </w:rPr>
              <w:t>………………………………….</w:t>
            </w:r>
            <w:r w:rsidR="003A40F1" w:rsidRPr="00C84D7B">
              <w:rPr>
                <w:noProof/>
                <w:webHidden/>
                <w:sz w:val="32"/>
                <w:szCs w:val="32"/>
              </w:rPr>
              <w:fldChar w:fldCharType="begin"/>
            </w:r>
            <w:r w:rsidR="00D254D3" w:rsidRPr="00C84D7B">
              <w:rPr>
                <w:noProof/>
                <w:webHidden/>
                <w:sz w:val="32"/>
                <w:szCs w:val="32"/>
              </w:rPr>
              <w:instrText xml:space="preserve"> PAGEREF _Toc7887175 \h </w:instrText>
            </w:r>
            <w:r w:rsidR="003A40F1" w:rsidRPr="00C84D7B">
              <w:rPr>
                <w:noProof/>
                <w:webHidden/>
                <w:sz w:val="32"/>
                <w:szCs w:val="32"/>
              </w:rPr>
            </w:r>
            <w:r w:rsidR="003A40F1" w:rsidRPr="00C84D7B">
              <w:rPr>
                <w:noProof/>
                <w:webHidden/>
                <w:sz w:val="32"/>
                <w:szCs w:val="32"/>
              </w:rPr>
              <w:fldChar w:fldCharType="separate"/>
            </w:r>
            <w:r w:rsidR="001627D9">
              <w:rPr>
                <w:noProof/>
                <w:webHidden/>
                <w:sz w:val="32"/>
                <w:szCs w:val="32"/>
              </w:rPr>
              <w:t>7</w:t>
            </w:r>
            <w:r w:rsidR="003A40F1" w:rsidRPr="00C84D7B">
              <w:rPr>
                <w:noProof/>
                <w:webHidden/>
                <w:sz w:val="32"/>
                <w:szCs w:val="32"/>
              </w:rPr>
              <w:fldChar w:fldCharType="end"/>
            </w:r>
          </w:hyperlink>
        </w:p>
        <w:p w:rsidR="00D254D3" w:rsidRPr="00C84D7B" w:rsidRDefault="000160DD">
          <w:pPr>
            <w:pStyle w:val="TOC1"/>
            <w:tabs>
              <w:tab w:val="right" w:leader="dot" w:pos="9350"/>
            </w:tabs>
            <w:rPr>
              <w:noProof/>
              <w:sz w:val="32"/>
              <w:szCs w:val="32"/>
            </w:rPr>
          </w:pPr>
          <w:hyperlink w:anchor="_Toc7887176" w:history="1">
            <w:r w:rsidR="00D254D3" w:rsidRPr="00C84D7B">
              <w:rPr>
                <w:rStyle w:val="Hyperlink"/>
                <w:noProof/>
                <w:sz w:val="32"/>
                <w:szCs w:val="32"/>
              </w:rPr>
              <w:t>Conclusion</w:t>
            </w:r>
            <w:r w:rsidR="00182631">
              <w:rPr>
                <w:noProof/>
                <w:webHidden/>
                <w:sz w:val="32"/>
                <w:szCs w:val="32"/>
              </w:rPr>
              <w:t>………………………………………………………………</w:t>
            </w:r>
            <w:r w:rsidR="003A40F1" w:rsidRPr="00C84D7B">
              <w:rPr>
                <w:noProof/>
                <w:webHidden/>
                <w:sz w:val="32"/>
                <w:szCs w:val="32"/>
              </w:rPr>
              <w:fldChar w:fldCharType="begin"/>
            </w:r>
            <w:r w:rsidR="00D254D3" w:rsidRPr="00C84D7B">
              <w:rPr>
                <w:noProof/>
                <w:webHidden/>
                <w:sz w:val="32"/>
                <w:szCs w:val="32"/>
              </w:rPr>
              <w:instrText xml:space="preserve"> PAGEREF _Toc7887176 \h </w:instrText>
            </w:r>
            <w:r w:rsidR="003A40F1" w:rsidRPr="00C84D7B">
              <w:rPr>
                <w:noProof/>
                <w:webHidden/>
                <w:sz w:val="32"/>
                <w:szCs w:val="32"/>
              </w:rPr>
            </w:r>
            <w:r w:rsidR="003A40F1" w:rsidRPr="00C84D7B">
              <w:rPr>
                <w:noProof/>
                <w:webHidden/>
                <w:sz w:val="32"/>
                <w:szCs w:val="32"/>
              </w:rPr>
              <w:fldChar w:fldCharType="separate"/>
            </w:r>
            <w:r w:rsidR="001627D9">
              <w:rPr>
                <w:noProof/>
                <w:webHidden/>
                <w:sz w:val="32"/>
                <w:szCs w:val="32"/>
              </w:rPr>
              <w:t>9</w:t>
            </w:r>
            <w:r w:rsidR="003A40F1" w:rsidRPr="00C84D7B">
              <w:rPr>
                <w:noProof/>
                <w:webHidden/>
                <w:sz w:val="32"/>
                <w:szCs w:val="32"/>
              </w:rPr>
              <w:fldChar w:fldCharType="end"/>
            </w:r>
          </w:hyperlink>
        </w:p>
        <w:p w:rsidR="00B15ADA" w:rsidRPr="00C84D7B" w:rsidRDefault="005B531B" w:rsidP="00B15ADA">
          <w:pPr>
            <w:rPr>
              <w:noProof/>
              <w:sz w:val="32"/>
              <w:szCs w:val="32"/>
            </w:rPr>
          </w:pPr>
          <w:r w:rsidRPr="00C84D7B">
            <w:rPr>
              <w:noProof/>
              <w:sz w:val="32"/>
              <w:szCs w:val="32"/>
            </w:rPr>
            <w:t>Evaluation Role Play Feedback Form………………</w:t>
          </w:r>
          <w:r w:rsidR="00C84D7B" w:rsidRPr="00C84D7B">
            <w:rPr>
              <w:noProof/>
              <w:sz w:val="32"/>
              <w:szCs w:val="32"/>
            </w:rPr>
            <w:t>...</w:t>
          </w:r>
          <w:r w:rsidRPr="00C84D7B">
            <w:rPr>
              <w:noProof/>
              <w:sz w:val="32"/>
              <w:szCs w:val="32"/>
            </w:rPr>
            <w:t>……</w:t>
          </w:r>
          <w:r w:rsidR="00C84D7B" w:rsidRPr="00C84D7B">
            <w:rPr>
              <w:noProof/>
              <w:sz w:val="32"/>
              <w:szCs w:val="32"/>
            </w:rPr>
            <w:t>..</w:t>
          </w:r>
          <w:r w:rsidRPr="00C84D7B">
            <w:rPr>
              <w:noProof/>
              <w:sz w:val="32"/>
              <w:szCs w:val="32"/>
            </w:rPr>
            <w:t>…………10</w:t>
          </w:r>
        </w:p>
        <w:p w:rsidR="00D254D3" w:rsidRPr="00C84D7B" w:rsidRDefault="000160DD">
          <w:pPr>
            <w:pStyle w:val="TOC1"/>
            <w:tabs>
              <w:tab w:val="right" w:leader="dot" w:pos="9350"/>
            </w:tabs>
            <w:rPr>
              <w:rFonts w:asciiTheme="minorHAnsi" w:hAnsiTheme="minorHAnsi"/>
              <w:noProof/>
              <w:sz w:val="32"/>
              <w:szCs w:val="32"/>
            </w:rPr>
          </w:pPr>
          <w:hyperlink w:anchor="_Toc7887177" w:history="1">
            <w:r w:rsidR="00D254D3" w:rsidRPr="00C84D7B">
              <w:rPr>
                <w:rStyle w:val="Hyperlink"/>
                <w:noProof/>
                <w:sz w:val="32"/>
                <w:szCs w:val="32"/>
              </w:rPr>
              <w:t>References</w:t>
            </w:r>
            <w:r w:rsidR="00182631">
              <w:rPr>
                <w:noProof/>
                <w:webHidden/>
                <w:sz w:val="32"/>
                <w:szCs w:val="32"/>
              </w:rPr>
              <w:t>……………………………………………………………..</w:t>
            </w:r>
            <w:r w:rsidR="00B15ADA" w:rsidRPr="00C84D7B">
              <w:rPr>
                <w:noProof/>
                <w:webHidden/>
                <w:sz w:val="32"/>
                <w:szCs w:val="32"/>
              </w:rPr>
              <w:t>15</w:t>
            </w:r>
          </w:hyperlink>
        </w:p>
        <w:p w:rsidR="008C5B80" w:rsidRDefault="003A40F1">
          <w:r w:rsidRPr="00C84D7B">
            <w:rPr>
              <w:sz w:val="32"/>
              <w:szCs w:val="32"/>
            </w:rPr>
            <w:fldChar w:fldCharType="end"/>
          </w:r>
        </w:p>
      </w:sdtContent>
    </w:sdt>
    <w:p w:rsidR="008C5B80" w:rsidRPr="008C5B80" w:rsidRDefault="008C5B80" w:rsidP="008C5B80">
      <w:pPr>
        <w:spacing w:line="276" w:lineRule="auto"/>
        <w:jc w:val="center"/>
        <w:rPr>
          <w:rFonts w:eastAsiaTheme="majorEastAsia" w:cs="Times New Roman"/>
          <w:b/>
          <w:bCs/>
          <w:sz w:val="32"/>
          <w:szCs w:val="32"/>
        </w:rPr>
      </w:pPr>
    </w:p>
    <w:p w:rsidR="00531AD7" w:rsidRDefault="00531AD7">
      <w:pPr>
        <w:spacing w:line="276" w:lineRule="auto"/>
        <w:jc w:val="left"/>
        <w:rPr>
          <w:rFonts w:eastAsiaTheme="majorEastAsia" w:cs="Times New Roman"/>
          <w:b/>
          <w:bCs/>
          <w:szCs w:val="24"/>
        </w:rPr>
      </w:pPr>
      <w:r>
        <w:rPr>
          <w:rFonts w:cs="Times New Roman"/>
          <w:szCs w:val="24"/>
        </w:rPr>
        <w:br w:type="page"/>
      </w:r>
    </w:p>
    <w:p w:rsidR="00072642" w:rsidRDefault="0067187B" w:rsidP="00531AD7">
      <w:pPr>
        <w:pStyle w:val="Heading1"/>
        <w:rPr>
          <w:rFonts w:cs="Times New Roman"/>
          <w:szCs w:val="24"/>
        </w:rPr>
      </w:pPr>
      <w:bookmarkStart w:id="0" w:name="_Toc7887169"/>
      <w:r>
        <w:rPr>
          <w:rFonts w:cs="Times New Roman"/>
          <w:szCs w:val="24"/>
        </w:rPr>
        <w:lastRenderedPageBreak/>
        <w:t>Introduction</w:t>
      </w:r>
      <w:bookmarkEnd w:id="0"/>
    </w:p>
    <w:p w:rsidR="00C6720E" w:rsidRPr="00C6720E" w:rsidRDefault="000A47A0" w:rsidP="00621FFD">
      <w:r w:rsidRPr="000A47A0">
        <w:t>In a business organization, it is very important to have the ability to apply theoretical skills practically. The practical experience helps to know the techniques of applying the bookish knowledge into action. There are some skills also required to be an efficient e</w:t>
      </w:r>
      <w:r w:rsidR="0067187B">
        <w:t xml:space="preserve">mployee of an </w:t>
      </w:r>
      <w:r w:rsidR="008C5B80">
        <w:t>organization.</w:t>
      </w:r>
      <w:r w:rsidR="008C5B80" w:rsidRPr="000A47A0">
        <w:t xml:space="preserve"> The</w:t>
      </w:r>
      <w:r w:rsidRPr="000A47A0">
        <w:t xml:space="preserve"> important skills do not come from academic or theoretical knowledge. These qualities generated by practicing intelligence and discipline. There are some obstacles an employee </w:t>
      </w:r>
      <w:proofErr w:type="gramStart"/>
      <w:r w:rsidRPr="000A47A0">
        <w:t>has to</w:t>
      </w:r>
      <w:proofErr w:type="gramEnd"/>
      <w:r w:rsidRPr="000A47A0">
        <w:t xml:space="preserve"> often face instead of having essential qualities due to some reasons. The whole discussion revolves around these topics</w:t>
      </w:r>
    </w:p>
    <w:p w:rsidR="00561432" w:rsidRPr="00561432" w:rsidRDefault="00561432" w:rsidP="00561432">
      <w:pPr>
        <w:pStyle w:val="Heading1"/>
        <w:rPr>
          <w:rFonts w:cs="Times New Roman"/>
          <w:szCs w:val="24"/>
        </w:rPr>
      </w:pPr>
      <w:bookmarkStart w:id="1" w:name="_Toc7887170"/>
      <w:r w:rsidRPr="00561432">
        <w:rPr>
          <w:rFonts w:cs="Times New Roman"/>
          <w:szCs w:val="24"/>
        </w:rPr>
        <w:t xml:space="preserve">Research </w:t>
      </w:r>
      <w:r w:rsidR="00AD5930">
        <w:rPr>
          <w:rFonts w:cs="Times New Roman"/>
          <w:szCs w:val="24"/>
        </w:rPr>
        <w:t>Informed Literature</w:t>
      </w:r>
      <w:bookmarkEnd w:id="1"/>
      <w:r w:rsidR="0067187B">
        <w:rPr>
          <w:rFonts w:cs="Times New Roman"/>
          <w:szCs w:val="24"/>
        </w:rPr>
        <w:t xml:space="preserve"> </w:t>
      </w:r>
    </w:p>
    <w:p w:rsidR="00561432" w:rsidRDefault="00561432" w:rsidP="00AD5930">
      <w:pPr>
        <w:pStyle w:val="Heading2"/>
      </w:pPr>
      <w:bookmarkStart w:id="2" w:name="_Toc7887171"/>
      <w:r w:rsidRPr="00AD5930">
        <w:t>Transferable skill</w:t>
      </w:r>
      <w:bookmarkEnd w:id="2"/>
    </w:p>
    <w:p w:rsidR="00DD4195" w:rsidRPr="00DD4195" w:rsidRDefault="00DD4195" w:rsidP="00DD4195">
      <w:r w:rsidRPr="00DD4195">
        <w:t>Transferable skills are those qualities that can be transferred from one profession to another profession. It is also known as “portable skills”. It is acquired by a human being through experiences. It is a very important requirement for those who are in charge to play an important role in any organization. The qualities which fall under the concept of transferable skills are good communication skill, dependability, Teamwork skills, organizational skill, adaptability</w:t>
      </w:r>
      <w:r w:rsidR="00B6680D">
        <w:t xml:space="preserve">, leadership </w:t>
      </w:r>
      <w:r w:rsidR="001627D9">
        <w:t>etc.</w:t>
      </w:r>
      <w:r w:rsidR="0067187B">
        <w:t xml:space="preserve"> </w:t>
      </w:r>
      <w:r w:rsidRPr="00DD4195">
        <w:t>In</w:t>
      </w:r>
      <w:r w:rsidR="00B6680D">
        <w:t xml:space="preserve"> accordance with</w:t>
      </w:r>
      <w:r w:rsidR="0067187B" w:rsidRPr="0067187B">
        <w:rPr>
          <w:rFonts w:cs="Times New Roman"/>
          <w:color w:val="222222"/>
          <w:szCs w:val="24"/>
          <w:shd w:val="clear" w:color="auto" w:fill="FFFFFF"/>
        </w:rPr>
        <w:t xml:space="preserve"> </w:t>
      </w:r>
      <w:r w:rsidR="008C5B80" w:rsidRPr="008C5B80">
        <w:rPr>
          <w:rFonts w:cs="Times New Roman"/>
          <w:szCs w:val="24"/>
          <w:shd w:val="clear" w:color="auto" w:fill="FFFFFF"/>
        </w:rPr>
        <w:t xml:space="preserve">Petrie et al., </w:t>
      </w:r>
      <w:r w:rsidR="0067187B" w:rsidRPr="008C5B80">
        <w:rPr>
          <w:rFonts w:cs="Times New Roman"/>
          <w:szCs w:val="24"/>
          <w:shd w:val="clear" w:color="auto" w:fill="FFFFFF"/>
        </w:rPr>
        <w:t>(2019</w:t>
      </w:r>
      <w:r w:rsidR="0067187B">
        <w:t>)</w:t>
      </w:r>
      <w:r w:rsidR="00D254D3">
        <w:t>,</w:t>
      </w:r>
      <w:r w:rsidRPr="00DD4195">
        <w:t xml:space="preserve"> today’s world, knowledge of technology is also a very important requirement for this role. From my experience, while working in an organization I saw that there are many employees who carry a high academic qualification but lacks the transferable skills are less able to fulfill their duties </w:t>
      </w:r>
      <w:r w:rsidR="00B107DE" w:rsidRPr="00DD4195">
        <w:t>and, on another hand</w:t>
      </w:r>
      <w:r w:rsidRPr="00DD4195">
        <w:t xml:space="preserve">, some employees have less academic skill but have good transferable skill are more fit for the organization. Transferable skills are the most effective qualities for any job. </w:t>
      </w:r>
    </w:p>
    <w:p w:rsidR="0044489B" w:rsidRDefault="00D91344" w:rsidP="00AD5930">
      <w:pPr>
        <w:pStyle w:val="Heading2"/>
      </w:pPr>
      <w:bookmarkStart w:id="3" w:name="_Toc7887172"/>
      <w:r>
        <w:lastRenderedPageBreak/>
        <w:t>Importance in an organization</w:t>
      </w:r>
      <w:bookmarkEnd w:id="3"/>
    </w:p>
    <w:p w:rsidR="00DD4195" w:rsidRDefault="00DD4195" w:rsidP="00DD4195">
      <w:r>
        <w:t>The qualities which fall under the concept of the transferable skills carry special importance for any employee.</w:t>
      </w:r>
    </w:p>
    <w:p w:rsidR="00DD4195" w:rsidRDefault="00DD4195" w:rsidP="00DD4195">
      <w:r w:rsidRPr="00925A84">
        <w:rPr>
          <w:b/>
          <w:i/>
        </w:rPr>
        <w:t>Communication skills</w:t>
      </w:r>
      <w:r w:rsidR="00925A84">
        <w:t>:</w:t>
      </w:r>
      <w:r>
        <w:t xml:space="preserve"> Communication skill is the most important requirements for an employee of any post of an organization. From dealing with client to dealing with customers or in the case of handling an important project communication skill works as the most effective tools in everywhere. Communication skill can be used to impress everybody of the organization. From the employees of the lowest post to the manager or directors of the organization all give importance to those employees who have nice communication skills. On another hand, I observed that an employee doesn’t have good communication skill like who often do rude behaviors to other employees are hated by most of the team members of the organization.</w:t>
      </w:r>
    </w:p>
    <w:p w:rsidR="00DD4195" w:rsidRDefault="00DD4195" w:rsidP="00DD4195">
      <w:r w:rsidRPr="00925A84">
        <w:rPr>
          <w:b/>
          <w:i/>
        </w:rPr>
        <w:t>Dependability</w:t>
      </w:r>
      <w:r>
        <w:t xml:space="preserve">: The quality of dependability makes an employee trustworthy for an organization. This quality includes punctuality, sense of responsibility, and the ability to conduct the duty in a systematic way etc.  I observed while working as a receptionist of the BMW </w:t>
      </w:r>
      <w:r w:rsidR="001627D9">
        <w:t>K</w:t>
      </w:r>
      <w:r>
        <w:t xml:space="preserve">ent dealer that there are many employees have the good scholarly skill and other essential proficiency but when it comes about to handle any important </w:t>
      </w:r>
      <w:proofErr w:type="gramStart"/>
      <w:r>
        <w:t>deal</w:t>
      </w:r>
      <w:proofErr w:type="gramEnd"/>
      <w:r>
        <w:t xml:space="preserve"> they are less </w:t>
      </w:r>
      <w:r w:rsidR="000A47A0">
        <w:t>favorable</w:t>
      </w:r>
      <w:r>
        <w:t xml:space="preserve"> to the members of the authority group. The cause of this decision that they lack the responsibility sense while dealing an important project. The promotion of an employee depends on the dependability mostly.</w:t>
      </w:r>
    </w:p>
    <w:p w:rsidR="00DD4195" w:rsidRDefault="00DD4195" w:rsidP="00DD4195">
      <w:r w:rsidRPr="00925A84">
        <w:rPr>
          <w:b/>
          <w:i/>
        </w:rPr>
        <w:t>Teamwork</w:t>
      </w:r>
      <w:r w:rsidR="00925A84">
        <w:t xml:space="preserve">: </w:t>
      </w:r>
      <w:r>
        <w:t xml:space="preserve">Any employee may be efficient in every </w:t>
      </w:r>
      <w:r w:rsidR="00B107DE">
        <w:t>field,</w:t>
      </w:r>
      <w:r>
        <w:t xml:space="preserve"> but the organization is a team. Unity is the best policy to achieve the success of an organization. The quality of teamwork skill is essential for any company. The individual capability is not the only requirement for the </w:t>
      </w:r>
      <w:r>
        <w:lastRenderedPageBreak/>
        <w:t>organization. From my observation, I saw that the good teamwork skill of every team member is the most essential key to the success of any company.</w:t>
      </w:r>
    </w:p>
    <w:p w:rsidR="00DD4195" w:rsidRDefault="00DD4195" w:rsidP="00DD4195">
      <w:r w:rsidRPr="00925A84">
        <w:rPr>
          <w:b/>
          <w:i/>
        </w:rPr>
        <w:t>Organization skil</w:t>
      </w:r>
      <w:r w:rsidR="00A84C18">
        <w:rPr>
          <w:b/>
          <w:i/>
        </w:rPr>
        <w:t>l</w:t>
      </w:r>
      <w:r w:rsidR="00925A84">
        <w:rPr>
          <w:b/>
          <w:i/>
        </w:rPr>
        <w:t>s</w:t>
      </w:r>
      <w:r>
        <w:t xml:space="preserve">: organization skill is another essential quality for the employee. Performing the tasks in a systematic or in an organized way is the most important requirement to expand the dependability of the company in the market. Well organized employees can </w:t>
      </w:r>
      <w:r w:rsidR="008C5B80">
        <w:t>fulfill</w:t>
      </w:r>
      <w:r>
        <w:t xml:space="preserve"> their duties in an organized way.</w:t>
      </w:r>
    </w:p>
    <w:p w:rsidR="00D91344" w:rsidRPr="00D91344" w:rsidRDefault="00D254D3" w:rsidP="00D91344">
      <w:r>
        <w:t>In the context of Jackson, et al., (2019), t</w:t>
      </w:r>
      <w:r w:rsidR="00DD4195">
        <w:t xml:space="preserve">here are other qualities also important according to my observation. Like adaptability, leadership </w:t>
      </w:r>
      <w:r w:rsidR="008C5B80">
        <w:t xml:space="preserve">skill, technology literacy </w:t>
      </w:r>
      <w:r>
        <w:t>etc</w:t>
      </w:r>
      <w:r w:rsidR="00DD4195">
        <w:t>.</w:t>
      </w:r>
    </w:p>
    <w:p w:rsidR="008F1927" w:rsidRDefault="00AD5930" w:rsidP="008F1927">
      <w:pPr>
        <w:pStyle w:val="Heading1"/>
      </w:pPr>
      <w:r w:rsidRPr="0044489B">
        <w:t xml:space="preserve"> </w:t>
      </w:r>
      <w:bookmarkStart w:id="4" w:name="_Toc7887173"/>
      <w:r w:rsidR="00561432" w:rsidRPr="00AD5930">
        <w:t xml:space="preserve">Knowledge </w:t>
      </w:r>
      <w:r>
        <w:t>and Understanding of t</w:t>
      </w:r>
      <w:r w:rsidR="0067187B">
        <w:t>he Subject</w:t>
      </w:r>
      <w:bookmarkEnd w:id="4"/>
    </w:p>
    <w:p w:rsidR="00876707" w:rsidRPr="00876707" w:rsidRDefault="008F1927" w:rsidP="008F1927">
      <w:r>
        <w:t xml:space="preserve"> </w:t>
      </w:r>
      <w:r w:rsidR="00DD4195">
        <w:t xml:space="preserve">I worked as a receptionist in the BMW </w:t>
      </w:r>
      <w:r w:rsidR="00B107DE">
        <w:t>K</w:t>
      </w:r>
      <w:r w:rsidR="00DD4195">
        <w:t xml:space="preserve">ent dealer of United Kingdom showroom. From my experience I saw that to be a successful and trusted employee it is very important to apply the theoretical knowledge in time in order to generate productivity. One employee may have degrees in various field of the business and management related subjects. The lack of practical knowledge creates a barrier for the employees to achieving the success. The transferable skills are not taught in any educational institution. This quality is acquired by the experiences and by practicing the discipline.  Every </w:t>
      </w:r>
      <w:r w:rsidR="005B531B">
        <w:t>employer</w:t>
      </w:r>
      <w:r w:rsidR="00DD4195">
        <w:t xml:space="preserve"> </w:t>
      </w:r>
      <w:r w:rsidR="00C84D7B">
        <w:t>searches</w:t>
      </w:r>
      <w:r w:rsidR="00DD4195">
        <w:t xml:space="preserve"> an employee from the interview seasons.  </w:t>
      </w:r>
      <w:r w:rsidR="005B531B">
        <w:t>Every</w:t>
      </w:r>
      <w:r w:rsidR="00DD4195">
        <w:t xml:space="preserve"> degree </w:t>
      </w:r>
      <w:r w:rsidR="00C84D7B">
        <w:t>holder</w:t>
      </w:r>
      <w:r w:rsidR="00DD4195">
        <w:t xml:space="preserve"> applied for the relevant post according to their qualification but the employees with the transferable skills will be the first preference of any recruiters. There are many reasons for searching the candidates with the transferable skill.  The members of the authority group of any organization want to make reputation and the dependability in the competitive market. In order to achieve this </w:t>
      </w:r>
      <w:r w:rsidR="00B107DE">
        <w:t>goal,</w:t>
      </w:r>
      <w:r w:rsidR="00DD4195">
        <w:t xml:space="preserve"> the employees with the portable skills are the preferences of the </w:t>
      </w:r>
      <w:r w:rsidR="008C5B80">
        <w:t>recruiter (</w:t>
      </w:r>
      <w:r w:rsidR="00DD4195" w:rsidRPr="00410E9B">
        <w:rPr>
          <w:rFonts w:cs="Times New Roman"/>
          <w:szCs w:val="24"/>
          <w:shd w:val="clear" w:color="auto" w:fill="FFFFFF"/>
        </w:rPr>
        <w:t>Huffman, et al.</w:t>
      </w:r>
      <w:r w:rsidR="003317A6" w:rsidRPr="00410E9B">
        <w:rPr>
          <w:rFonts w:cs="Times New Roman"/>
          <w:szCs w:val="24"/>
          <w:shd w:val="clear" w:color="auto" w:fill="FFFFFF"/>
        </w:rPr>
        <w:t>, 2019</w:t>
      </w:r>
      <w:r w:rsidR="00DD4195">
        <w:t xml:space="preserve">).   The employees with the required qualities </w:t>
      </w:r>
      <w:r w:rsidR="00DD4195">
        <w:lastRenderedPageBreak/>
        <w:t xml:space="preserve">will be more able to understand the business strategy which </w:t>
      </w:r>
      <w:r w:rsidR="00B107DE">
        <w:t>fundamental requirements of any organization is</w:t>
      </w:r>
      <w:r w:rsidR="00DD4195">
        <w:t xml:space="preserve">.  I saw in my experience that in a business organization many kinds of situations come when the </w:t>
      </w:r>
      <w:r w:rsidR="00B107DE">
        <w:t>problem-solving</w:t>
      </w:r>
      <w:r w:rsidR="00DD4195">
        <w:t xml:space="preserve"> strategy is required. The portable skills or transferable skill give </w:t>
      </w:r>
      <w:proofErr w:type="spellStart"/>
      <w:proofErr w:type="gramStart"/>
      <w:r w:rsidR="00DD4195">
        <w:t>a</w:t>
      </w:r>
      <w:proofErr w:type="spellEnd"/>
      <w:proofErr w:type="gramEnd"/>
      <w:r w:rsidR="00DD4195">
        <w:t xml:space="preserve"> employee the special intelligence to solve the critical problem.  Time is the most precious asset in an organization especially in a business organization (</w:t>
      </w:r>
      <w:r w:rsidR="00DD4195">
        <w:rPr>
          <w:rFonts w:cs="Times New Roman"/>
          <w:color w:val="222222"/>
          <w:szCs w:val="24"/>
          <w:shd w:val="clear" w:color="auto" w:fill="FFFFFF"/>
        </w:rPr>
        <w:t>Olsen, et al.,</w:t>
      </w:r>
      <w:r w:rsidR="00DD4195" w:rsidRPr="00410E9B">
        <w:rPr>
          <w:rFonts w:cs="Times New Roman"/>
          <w:color w:val="222222"/>
          <w:szCs w:val="24"/>
          <w:shd w:val="clear" w:color="auto" w:fill="FFFFFF"/>
        </w:rPr>
        <w:t xml:space="preserve"> 2019</w:t>
      </w:r>
      <w:r w:rsidR="00DD4195">
        <w:t xml:space="preserve">). The efficient candidate values the time management skill very much. The organization member should have the discipline and the good manner in order to maintain a good environment in the work place. Many employees with high educational qualification and </w:t>
      </w:r>
      <w:r w:rsidR="00B107DE">
        <w:t>carry</w:t>
      </w:r>
      <w:r w:rsidR="00DD4195">
        <w:t xml:space="preserve"> ambitious nature but lack of discipline they can destroy the work environment. The symbols of the lack of disciplined are like coming late in the office, doing rude behavior with </w:t>
      </w:r>
      <w:r w:rsidR="00B107DE">
        <w:t>coworkers</w:t>
      </w:r>
      <w:r w:rsidR="00DD4195">
        <w:t xml:space="preserve"> etc.</w:t>
      </w:r>
    </w:p>
    <w:p w:rsidR="0044489B" w:rsidRDefault="0044489B" w:rsidP="0044489B">
      <w:pPr>
        <w:pStyle w:val="Heading1"/>
      </w:pPr>
      <w:bookmarkStart w:id="5" w:name="_Toc7887174"/>
      <w:r w:rsidRPr="0044489B">
        <w:t>Analysis</w:t>
      </w:r>
      <w:bookmarkEnd w:id="5"/>
    </w:p>
    <w:p w:rsidR="001627D9" w:rsidRDefault="00F650D9" w:rsidP="00410E9B">
      <w:r>
        <w:t xml:space="preserve">Employees are the essential key of the organization. The productivity of the employees assures the success of the respective </w:t>
      </w:r>
      <w:r w:rsidR="005B531B">
        <w:t>company. There</w:t>
      </w:r>
      <w:r>
        <w:t xml:space="preserve"> is few criteria’s also which can boost an organization towards success. The employees are chosen </w:t>
      </w:r>
      <w:proofErr w:type="gramStart"/>
      <w:r>
        <w:t>on the basis of</w:t>
      </w:r>
      <w:proofErr w:type="gramEnd"/>
      <w:r>
        <w:t xml:space="preserve"> those criteria. Especially   In the business organization there are few essential requirements always needs to be fulfilled like make decision, resolve conflict, and distribute power etc. The business analysts, economist, academic researchers have told about many criteria which should be followed by every organization with the aim of achieving success. The whole process revolves around three steps </w:t>
      </w:r>
      <w:r w:rsidR="00C6720E">
        <w:t>that are</w:t>
      </w:r>
      <w:r>
        <w:t xml:space="preserve"> </w:t>
      </w:r>
      <w:proofErr w:type="spellStart"/>
      <w:r>
        <w:t>are</w:t>
      </w:r>
      <w:proofErr w:type="spellEnd"/>
      <w:r>
        <w:t xml:space="preserve"> the input, processing and output. There is a model called three function </w:t>
      </w:r>
      <w:r w:rsidR="005B531B">
        <w:t>model. This</w:t>
      </w:r>
      <w:r>
        <w:t xml:space="preserve"> model describes </w:t>
      </w:r>
      <w:r w:rsidR="00C6720E">
        <w:t>about the</w:t>
      </w:r>
      <w:r>
        <w:t xml:space="preserve"> processes of achieving success in the business industry as well as other organizations also. This model consists of the few steps like sensing, analysis, decision and response. The planning and information </w:t>
      </w:r>
      <w:r w:rsidR="005B531B">
        <w:t>fall</w:t>
      </w:r>
      <w:r>
        <w:t xml:space="preserve"> under the sensing part, communication falls under the analysis and </w:t>
      </w:r>
      <w:r w:rsidR="003317A6">
        <w:t>decision</w:t>
      </w:r>
      <w:r>
        <w:t xml:space="preserve"> criteria, Technology are also a part of the analysis and decision. </w:t>
      </w:r>
    </w:p>
    <w:p w:rsidR="00410E9B" w:rsidRPr="00410E9B" w:rsidRDefault="00F650D9" w:rsidP="00410E9B">
      <w:r>
        <w:lastRenderedPageBreak/>
        <w:t xml:space="preserve">The process control falls under the response part. The planning of the strategies to improve the organization is an essential </w:t>
      </w:r>
      <w:r w:rsidR="00C6720E">
        <w:t>factor (</w:t>
      </w:r>
      <w:proofErr w:type="spellStart"/>
      <w:proofErr w:type="gramStart"/>
      <w:r w:rsidR="00B35011">
        <w:rPr>
          <w:rFonts w:cs="Times New Roman"/>
          <w:szCs w:val="24"/>
          <w:shd w:val="clear" w:color="auto" w:fill="FFFFFF"/>
        </w:rPr>
        <w:t>Marko,et</w:t>
      </w:r>
      <w:proofErr w:type="spellEnd"/>
      <w:r w:rsidR="00B35011">
        <w:rPr>
          <w:rFonts w:cs="Times New Roman"/>
          <w:szCs w:val="24"/>
          <w:shd w:val="clear" w:color="auto" w:fill="FFFFFF"/>
        </w:rPr>
        <w:t xml:space="preserve"> al.</w:t>
      </w:r>
      <w:proofErr w:type="gramEnd"/>
      <w:r w:rsidR="00B35011">
        <w:rPr>
          <w:rFonts w:cs="Times New Roman"/>
          <w:szCs w:val="24"/>
          <w:shd w:val="clear" w:color="auto" w:fill="FFFFFF"/>
        </w:rPr>
        <w:t>,</w:t>
      </w:r>
      <w:r w:rsidR="00B35011" w:rsidRPr="00B35011">
        <w:rPr>
          <w:rFonts w:cs="Times New Roman"/>
          <w:szCs w:val="24"/>
          <w:shd w:val="clear" w:color="auto" w:fill="FFFFFF"/>
        </w:rPr>
        <w:t xml:space="preserve"> 2019</w:t>
      </w:r>
      <w:r w:rsidR="00B35011" w:rsidRPr="00B35011">
        <w:t>)</w:t>
      </w:r>
      <w:r w:rsidRPr="00B35011">
        <w:t>.</w:t>
      </w:r>
      <w:r>
        <w:t xml:space="preserve"> The information about the all sectors of the organizations like how the employees are working, the strength, weakness and threats of the company are important to know.  On the other </w:t>
      </w:r>
      <w:r w:rsidR="00C84D7B">
        <w:t>hand,</w:t>
      </w:r>
      <w:r>
        <w:t xml:space="preserve"> the information of the other companies also needed to be known. The information of the other companies will help an organization to identify their strength, weakness and threats. The system of management organizational improvement involves the steps like measurements or benchmarking, good leadership quality, involvement of the employee, process improvement. This quality helps a business industry to get a customer focused service. The analyzing the </w:t>
      </w:r>
      <w:r w:rsidR="00C84D7B">
        <w:t>three-model</w:t>
      </w:r>
      <w:r>
        <w:t xml:space="preserve"> theory and management theory of the organizational improvement it can be told the transferable skills or portable skills of the employees are the important for the success of any organization.  According to the both theory the planning, information, good communication skills are the keys to improvement of the business industry</w:t>
      </w:r>
      <w:r w:rsidR="003317A6">
        <w:t xml:space="preserve"> </w:t>
      </w:r>
      <w:r w:rsidR="00B35011" w:rsidRPr="00B35011">
        <w:t>(</w:t>
      </w:r>
      <w:r w:rsidR="00B35011" w:rsidRPr="00B35011">
        <w:rPr>
          <w:rFonts w:cs="Times New Roman"/>
          <w:szCs w:val="24"/>
          <w:shd w:val="clear" w:color="auto" w:fill="FFFFFF"/>
        </w:rPr>
        <w:t>Jackson et al.,2019</w:t>
      </w:r>
      <w:r w:rsidR="00B35011" w:rsidRPr="00B35011">
        <w:t>)</w:t>
      </w:r>
      <w:r w:rsidRPr="00B35011">
        <w:t>.</w:t>
      </w:r>
      <w:r>
        <w:t xml:space="preserve"> From my personal experiences of working as a receptionist in the BMW </w:t>
      </w:r>
      <w:r w:rsidR="001627D9">
        <w:t>Kent</w:t>
      </w:r>
      <w:r>
        <w:t xml:space="preserve"> </w:t>
      </w:r>
      <w:r w:rsidR="005B531B">
        <w:t>dealer I</w:t>
      </w:r>
      <w:r>
        <w:t xml:space="preserve"> can say that the employees who have transferable </w:t>
      </w:r>
      <w:proofErr w:type="gramStart"/>
      <w:r>
        <w:t>skills  have</w:t>
      </w:r>
      <w:proofErr w:type="gramEnd"/>
      <w:r>
        <w:t xml:space="preserve"> the all required qualities like strong planning, informative nature, good</w:t>
      </w:r>
      <w:r w:rsidR="003377B0">
        <w:t xml:space="preserve"> communication skill, </w:t>
      </w:r>
      <w:r>
        <w:t xml:space="preserve">proficiency in technology, good data  analyzing ability etc. The transferable skills are important in order to generate the productivity and innovative </w:t>
      </w:r>
      <w:r w:rsidR="00B35011">
        <w:t xml:space="preserve">ability of </w:t>
      </w:r>
      <w:r>
        <w:t>the organization.</w:t>
      </w:r>
      <w:r w:rsidR="00555036">
        <w:t xml:space="preserve"> The </w:t>
      </w:r>
    </w:p>
    <w:p w:rsidR="0044489B" w:rsidRDefault="0044489B" w:rsidP="0044489B">
      <w:pPr>
        <w:pStyle w:val="Heading1"/>
      </w:pPr>
      <w:bookmarkStart w:id="6" w:name="_Toc7887175"/>
      <w:r w:rsidRPr="0044489B">
        <w:t xml:space="preserve">Practical Application </w:t>
      </w:r>
      <w:r w:rsidR="0067187B">
        <w:t>and Deployment</w:t>
      </w:r>
      <w:bookmarkEnd w:id="6"/>
    </w:p>
    <w:p w:rsidR="003317A6" w:rsidRDefault="000E64DF" w:rsidP="000E64DF">
      <w:r>
        <w:t>It is no doubt that the transferable skills of the employees are so important factor for the improvement of the organizations. I observed that the employees with transferable skills always play the most significant role to make the company benefitted. There are also a few obstacles that employees face to express their trans</w:t>
      </w:r>
      <w:r w:rsidR="003317A6">
        <w:t xml:space="preserve">ferable skill in organization. </w:t>
      </w:r>
      <w:r>
        <w:t xml:space="preserve">There are some certain factors which should be followed by the members of the authority group too in order to maintain </w:t>
      </w:r>
      <w:r>
        <w:lastRenderedPageBreak/>
        <w:t xml:space="preserve">the purity of the work environment. </w:t>
      </w:r>
      <w:r w:rsidR="005B531B">
        <w:t>These essential qualities</w:t>
      </w:r>
      <w:r>
        <w:t xml:space="preserve"> sometimes remain absent in the organization due to a few reasons. </w:t>
      </w:r>
    </w:p>
    <w:p w:rsidR="003317A6" w:rsidRDefault="000E64DF" w:rsidP="000E64DF">
      <w:r>
        <w:t xml:space="preserve">These reasons are closed-mindedness of the authority of the organizations –many times authority members of the organization dared to accept innovative thinking due to the fear of the failure of any major loss. The political factor also a reason for rejects innovative ideas. </w:t>
      </w:r>
    </w:p>
    <w:p w:rsidR="000E64DF" w:rsidRDefault="000E64DF" w:rsidP="000E64DF">
      <w:r>
        <w:t xml:space="preserve">Jealousy- the Business world is full of politics and </w:t>
      </w:r>
      <w:r w:rsidR="00C84D7B">
        <w:t>jealousy. many</w:t>
      </w:r>
      <w:r>
        <w:t xml:space="preserve"> </w:t>
      </w:r>
      <w:r w:rsidR="001627D9">
        <w:t>times,</w:t>
      </w:r>
      <w:r>
        <w:t xml:space="preserve"> due to the narrowness of the authority members and the other employees create a barrier to implement the innovative and new ideas of the employees. Laziness of the members of the authority group--sometimes the members of the authority group act so slowly when it comes about to implement an idea.  The initiative of the employees to introduce some innovative and constructive ideas failed due to the laziness of the members of the authority </w:t>
      </w:r>
      <w:r w:rsidR="001256FD">
        <w:t>group</w:t>
      </w:r>
      <w:r w:rsidR="001256FD" w:rsidRPr="001256FD">
        <w:t xml:space="preserve"> (</w:t>
      </w:r>
      <w:r w:rsidR="001256FD" w:rsidRPr="001256FD">
        <w:rPr>
          <w:rFonts w:cs="Times New Roman"/>
          <w:szCs w:val="24"/>
          <w:shd w:val="clear" w:color="auto" w:fill="FFFFFF"/>
        </w:rPr>
        <w:t xml:space="preserve">Safari, </w:t>
      </w:r>
      <w:proofErr w:type="spellStart"/>
      <w:r w:rsidR="001256FD" w:rsidRPr="001256FD">
        <w:rPr>
          <w:rFonts w:cs="Times New Roman"/>
          <w:szCs w:val="24"/>
          <w:shd w:val="clear" w:color="auto" w:fill="FFFFFF"/>
        </w:rPr>
        <w:t>Gelter</w:t>
      </w:r>
      <w:proofErr w:type="spellEnd"/>
      <w:r w:rsidR="001256FD" w:rsidRPr="001256FD">
        <w:rPr>
          <w:rFonts w:cs="Times New Roman"/>
          <w:color w:val="222222"/>
          <w:szCs w:val="24"/>
          <w:shd w:val="clear" w:color="auto" w:fill="FFFFFF"/>
        </w:rPr>
        <w:t xml:space="preserve"> 2019</w:t>
      </w:r>
      <w:r w:rsidR="001256FD">
        <w:t>)</w:t>
      </w:r>
      <w:r>
        <w:t xml:space="preserve">. </w:t>
      </w:r>
    </w:p>
    <w:p w:rsidR="00B35011" w:rsidRPr="00B35011" w:rsidRDefault="008C5B80" w:rsidP="00B35011">
      <w:r>
        <w:t xml:space="preserve">Thought </w:t>
      </w:r>
      <w:r w:rsidR="003377B0">
        <w:t>Leadership:</w:t>
      </w:r>
      <w:r w:rsidR="000E64DF">
        <w:t xml:space="preserve"> The nature of the leader helps the employ</w:t>
      </w:r>
      <w:r w:rsidR="003317A6">
        <w:t xml:space="preserve">ees to proceed further. </w:t>
      </w:r>
      <w:r w:rsidR="000E64DF">
        <w:t xml:space="preserve">Proper action of the leader depends on the proper thoughts of the leaders. Many leaders lack the quality of thought leadership. They take the leadership post to dominate the other employee instead of the motivating the others.  Money problem: The implementation of the innovative ideas depended on the monitory fund of the organization.  In order to implement any innovative ideas, technological advancement is required. Sometimes the problem of the monitory fund creates the barrier to enhance the technical advancements. Communication problem: good communication skill is one of the most important qualities among the transferable skills.  There is a problem can be seen in this matter. From my experience, I observed that the genius and innovative ides comes from the crazy people in most of the cases. Most of the people of the organization don’t trust the innovative skill of that employee. The theory of the management of organizational improvement </w:t>
      </w:r>
      <w:r w:rsidR="000E64DF">
        <w:lastRenderedPageBreak/>
        <w:t>can help to solve these problems of the organization. The members of the authority can frame their planning by following the theory of management of organizational improvement. It takes the measurement or benchmarking as input and the good leadership quality and the employee involvement and the process improvement steps fall under the process section of the theory</w:t>
      </w:r>
      <w:r w:rsidR="00925A84">
        <w:t>.</w:t>
      </w:r>
    </w:p>
    <w:p w:rsidR="0044489B" w:rsidRDefault="00AD5930" w:rsidP="0044489B">
      <w:pPr>
        <w:pStyle w:val="Heading1"/>
      </w:pPr>
      <w:bookmarkStart w:id="7" w:name="_Toc7887176"/>
      <w:r>
        <w:t>Conclusion</w:t>
      </w:r>
      <w:bookmarkEnd w:id="7"/>
    </w:p>
    <w:p w:rsidR="00236481" w:rsidRPr="00236481" w:rsidRDefault="00236481" w:rsidP="00236481">
      <w:r w:rsidRPr="00236481">
        <w:t xml:space="preserve">From my experience, it can be said that transferable skills are the most important factors for employers while selecting any employee and for the employees in order to achieve success. Academic qualification is not the only major criteria to be an efficient employee. The ability to apply the theoretical knowledge in the practical experience is the main requirement for the betterment of the employee and the organization both. Transferable skills help to build innovative ideas which are the main requirements of the good growth of the business company.  On the other hand, it is not the truth that the authority of the organization always remains open-minded to accept the credit of the employees with transferable skills due to political, social reasons and for the narrow mentality too. There are models like the </w:t>
      </w:r>
      <w:r w:rsidR="00C84D7B" w:rsidRPr="00236481">
        <w:t>three-function</w:t>
      </w:r>
      <w:r w:rsidRPr="00236481">
        <w:t xml:space="preserve"> model and the management improvement model. These two models can be helpful to implement the transferable skills of the employees.</w:t>
      </w:r>
    </w:p>
    <w:p w:rsidR="001256FD" w:rsidRPr="001256FD" w:rsidRDefault="001256FD" w:rsidP="001256FD"/>
    <w:p w:rsidR="0057547D" w:rsidRPr="0057547D" w:rsidRDefault="00BF1EEC">
      <w:pPr>
        <w:spacing w:line="276" w:lineRule="auto"/>
        <w:jc w:val="left"/>
      </w:pPr>
      <w:r>
        <w:br w:type="page"/>
      </w:r>
    </w:p>
    <w:p w:rsidR="00B107DE" w:rsidRDefault="00B107DE" w:rsidP="0044489B">
      <w:pPr>
        <w:pStyle w:val="Heading1"/>
      </w:pPr>
      <w:bookmarkStart w:id="8" w:name="_Toc7887177"/>
      <w:r>
        <w:rPr>
          <w:noProof/>
        </w:rPr>
        <w:lastRenderedPageBreak/>
        <w:drawing>
          <wp:inline distT="0" distB="0" distL="0" distR="0">
            <wp:extent cx="5943600" cy="792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rsidR="00B107DE" w:rsidRDefault="00B107DE" w:rsidP="0044489B">
      <w:pPr>
        <w:pStyle w:val="Heading1"/>
      </w:pPr>
      <w:r>
        <w:rPr>
          <w:noProof/>
        </w:rPr>
        <w:lastRenderedPageBreak/>
        <w:drawing>
          <wp:inline distT="0" distB="0" distL="0" distR="0">
            <wp:extent cx="5943600" cy="7924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rsidR="00B107DE" w:rsidRDefault="00B107DE" w:rsidP="0044489B">
      <w:pPr>
        <w:pStyle w:val="Heading1"/>
      </w:pPr>
      <w:r>
        <w:rPr>
          <w:noProof/>
        </w:rPr>
        <w:lastRenderedPageBreak/>
        <w:drawing>
          <wp:inline distT="0" distB="0" distL="0" distR="0">
            <wp:extent cx="5943600" cy="7924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rsidR="00B107DE" w:rsidRDefault="00B107DE" w:rsidP="0044489B">
      <w:pPr>
        <w:pStyle w:val="Heading1"/>
      </w:pPr>
      <w:r>
        <w:rPr>
          <w:noProof/>
        </w:rPr>
        <w:lastRenderedPageBreak/>
        <w:drawing>
          <wp:inline distT="0" distB="0" distL="0" distR="0">
            <wp:extent cx="5943600" cy="7924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rsidR="00B107DE" w:rsidRDefault="00B107DE" w:rsidP="0044489B">
      <w:pPr>
        <w:pStyle w:val="Heading1"/>
      </w:pPr>
      <w:r>
        <w:rPr>
          <w:noProof/>
        </w:rPr>
        <w:lastRenderedPageBreak/>
        <w:drawing>
          <wp:inline distT="0" distB="0" distL="0" distR="0">
            <wp:extent cx="5943600" cy="7924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rsidR="00B107DE" w:rsidRDefault="00B107DE" w:rsidP="0044489B">
      <w:pPr>
        <w:pStyle w:val="Heading1"/>
      </w:pPr>
    </w:p>
    <w:p w:rsidR="0044489B" w:rsidRDefault="009438C0" w:rsidP="0044489B">
      <w:pPr>
        <w:pStyle w:val="Heading1"/>
      </w:pPr>
      <w:r>
        <w:t>References</w:t>
      </w:r>
      <w:bookmarkEnd w:id="8"/>
      <w:r>
        <w:t xml:space="preserve"> </w:t>
      </w:r>
    </w:p>
    <w:p w:rsidR="008C5B80" w:rsidRDefault="008C5B80" w:rsidP="00561432">
      <w:pPr>
        <w:rPr>
          <w:rFonts w:cs="Times New Roman"/>
          <w:color w:val="222222"/>
          <w:szCs w:val="24"/>
          <w:shd w:val="clear" w:color="auto" w:fill="FFFFFF"/>
        </w:rPr>
      </w:pPr>
      <w:r w:rsidRPr="00410E9B">
        <w:rPr>
          <w:rFonts w:cs="Times New Roman"/>
          <w:color w:val="222222"/>
          <w:szCs w:val="24"/>
          <w:shd w:val="clear" w:color="auto" w:fill="FFFFFF"/>
        </w:rPr>
        <w:t xml:space="preserve">Huffman, C.L., </w:t>
      </w:r>
      <w:proofErr w:type="spellStart"/>
      <w:r w:rsidRPr="00410E9B">
        <w:rPr>
          <w:rFonts w:cs="Times New Roman"/>
          <w:color w:val="222222"/>
          <w:szCs w:val="24"/>
          <w:shd w:val="clear" w:color="auto" w:fill="FFFFFF"/>
        </w:rPr>
        <w:t>Tallant</w:t>
      </w:r>
      <w:proofErr w:type="spellEnd"/>
      <w:r w:rsidRPr="00410E9B">
        <w:rPr>
          <w:rFonts w:cs="Times New Roman"/>
          <w:color w:val="222222"/>
          <w:szCs w:val="24"/>
          <w:shd w:val="clear" w:color="auto" w:fill="FFFFFF"/>
        </w:rPr>
        <w:t xml:space="preserve">, A.C. and Young, S.C., 2019. Preliminary impact of </w:t>
      </w:r>
      <w:proofErr w:type="spellStart"/>
      <w:r w:rsidRPr="00410E9B">
        <w:rPr>
          <w:rFonts w:cs="Times New Roman"/>
          <w:color w:val="222222"/>
          <w:szCs w:val="24"/>
          <w:shd w:val="clear" w:color="auto" w:fill="FFFFFF"/>
        </w:rPr>
        <w:t>DegreePlus</w:t>
      </w:r>
      <w:proofErr w:type="spellEnd"/>
      <w:r w:rsidRPr="00410E9B">
        <w:rPr>
          <w:rFonts w:cs="Times New Roman"/>
          <w:color w:val="222222"/>
          <w:szCs w:val="24"/>
          <w:shd w:val="clear" w:color="auto" w:fill="FFFFFF"/>
        </w:rPr>
        <w:t>: An institutional program to provide transferable skill development through extracurricular activities. </w:t>
      </w:r>
      <w:r w:rsidRPr="00410E9B">
        <w:rPr>
          <w:rFonts w:cs="Times New Roman"/>
          <w:i/>
          <w:iCs/>
          <w:color w:val="222222"/>
          <w:szCs w:val="24"/>
          <w:shd w:val="clear" w:color="auto" w:fill="FFFFFF"/>
        </w:rPr>
        <w:t>Student Success</w:t>
      </w:r>
      <w:r w:rsidRPr="00410E9B">
        <w:rPr>
          <w:rFonts w:cs="Times New Roman"/>
          <w:color w:val="222222"/>
          <w:szCs w:val="24"/>
          <w:shd w:val="clear" w:color="auto" w:fill="FFFFFF"/>
        </w:rPr>
        <w:t>, </w:t>
      </w:r>
      <w:r w:rsidRPr="00410E9B">
        <w:rPr>
          <w:rFonts w:cs="Times New Roman"/>
          <w:i/>
          <w:iCs/>
          <w:color w:val="222222"/>
          <w:szCs w:val="24"/>
          <w:shd w:val="clear" w:color="auto" w:fill="FFFFFF"/>
        </w:rPr>
        <w:t>10</w:t>
      </w:r>
      <w:r w:rsidRPr="00410E9B">
        <w:rPr>
          <w:rFonts w:cs="Times New Roman"/>
          <w:color w:val="222222"/>
          <w:szCs w:val="24"/>
          <w:shd w:val="clear" w:color="auto" w:fill="FFFFFF"/>
        </w:rPr>
        <w:t>(1), pp.131-139.</w:t>
      </w:r>
    </w:p>
    <w:p w:rsidR="008C5B80" w:rsidRDefault="008C5B80" w:rsidP="00561432">
      <w:pPr>
        <w:rPr>
          <w:rFonts w:cs="Times New Roman"/>
          <w:color w:val="222222"/>
          <w:szCs w:val="24"/>
          <w:shd w:val="clear" w:color="auto" w:fill="FFFFFF"/>
        </w:rPr>
      </w:pPr>
      <w:r w:rsidRPr="009438C0">
        <w:rPr>
          <w:rFonts w:cs="Times New Roman"/>
          <w:color w:val="222222"/>
          <w:szCs w:val="24"/>
          <w:shd w:val="clear" w:color="auto" w:fill="FFFFFF"/>
        </w:rPr>
        <w:t xml:space="preserve">Jackson, C.B., </w:t>
      </w:r>
      <w:proofErr w:type="spellStart"/>
      <w:r w:rsidRPr="009438C0">
        <w:rPr>
          <w:rFonts w:cs="Times New Roman"/>
          <w:color w:val="222222"/>
          <w:szCs w:val="24"/>
          <w:shd w:val="clear" w:color="auto" w:fill="FFFFFF"/>
        </w:rPr>
        <w:t>Brabson</w:t>
      </w:r>
      <w:proofErr w:type="spellEnd"/>
      <w:r w:rsidRPr="009438C0">
        <w:rPr>
          <w:rFonts w:cs="Times New Roman"/>
          <w:color w:val="222222"/>
          <w:szCs w:val="24"/>
          <w:shd w:val="clear" w:color="auto" w:fill="FFFFFF"/>
        </w:rPr>
        <w:t xml:space="preserve">, L.A., </w:t>
      </w:r>
      <w:proofErr w:type="spellStart"/>
      <w:r w:rsidRPr="009438C0">
        <w:rPr>
          <w:rFonts w:cs="Times New Roman"/>
          <w:color w:val="222222"/>
          <w:szCs w:val="24"/>
          <w:shd w:val="clear" w:color="auto" w:fill="FFFFFF"/>
        </w:rPr>
        <w:t>Quetsch</w:t>
      </w:r>
      <w:proofErr w:type="spellEnd"/>
      <w:r w:rsidRPr="009438C0">
        <w:rPr>
          <w:rFonts w:cs="Times New Roman"/>
          <w:color w:val="222222"/>
          <w:szCs w:val="24"/>
          <w:shd w:val="clear" w:color="auto" w:fill="FFFFFF"/>
        </w:rPr>
        <w:t xml:space="preserve">, L.B. and </w:t>
      </w:r>
      <w:proofErr w:type="spellStart"/>
      <w:r w:rsidRPr="009438C0">
        <w:rPr>
          <w:rFonts w:cs="Times New Roman"/>
          <w:color w:val="222222"/>
          <w:szCs w:val="24"/>
          <w:shd w:val="clear" w:color="auto" w:fill="FFFFFF"/>
        </w:rPr>
        <w:t>Herschell</w:t>
      </w:r>
      <w:proofErr w:type="spellEnd"/>
      <w:r w:rsidRPr="009438C0">
        <w:rPr>
          <w:rFonts w:cs="Times New Roman"/>
          <w:color w:val="222222"/>
          <w:szCs w:val="24"/>
          <w:shd w:val="clear" w:color="auto" w:fill="FFFFFF"/>
        </w:rPr>
        <w:t>, A.D., 2019. Training transfer: a systematic review of the impact of inner setting factors. </w:t>
      </w:r>
      <w:r w:rsidRPr="009438C0">
        <w:rPr>
          <w:rFonts w:cs="Times New Roman"/>
          <w:i/>
          <w:iCs/>
          <w:color w:val="222222"/>
          <w:szCs w:val="24"/>
          <w:shd w:val="clear" w:color="auto" w:fill="FFFFFF"/>
        </w:rPr>
        <w:t>Advances in Health Sciences Education</w:t>
      </w:r>
      <w:r w:rsidRPr="009438C0">
        <w:rPr>
          <w:rFonts w:cs="Times New Roman"/>
          <w:color w:val="222222"/>
          <w:szCs w:val="24"/>
          <w:shd w:val="clear" w:color="auto" w:fill="FFFFFF"/>
        </w:rPr>
        <w:t>, </w:t>
      </w:r>
      <w:r w:rsidRPr="009438C0">
        <w:rPr>
          <w:rFonts w:cs="Times New Roman"/>
          <w:i/>
          <w:iCs/>
          <w:color w:val="222222"/>
          <w:szCs w:val="24"/>
          <w:shd w:val="clear" w:color="auto" w:fill="FFFFFF"/>
        </w:rPr>
        <w:t>24</w:t>
      </w:r>
      <w:r w:rsidRPr="009438C0">
        <w:rPr>
          <w:rFonts w:cs="Times New Roman"/>
          <w:color w:val="222222"/>
          <w:szCs w:val="24"/>
          <w:shd w:val="clear" w:color="auto" w:fill="FFFFFF"/>
        </w:rPr>
        <w:t>(1), pp.167-183.</w:t>
      </w:r>
    </w:p>
    <w:p w:rsidR="008C5B80" w:rsidRDefault="008C5B80" w:rsidP="00F650D9">
      <w:pPr>
        <w:rPr>
          <w:rFonts w:cs="Times New Roman"/>
          <w:color w:val="222222"/>
          <w:szCs w:val="24"/>
          <w:shd w:val="clear" w:color="auto" w:fill="FFFFFF"/>
        </w:rPr>
      </w:pPr>
      <w:r w:rsidRPr="00F650D9">
        <w:rPr>
          <w:rFonts w:cs="Times New Roman"/>
          <w:color w:val="222222"/>
          <w:szCs w:val="24"/>
          <w:shd w:val="clear" w:color="auto" w:fill="FFFFFF"/>
        </w:rPr>
        <w:t xml:space="preserve">Markov, S.V.E.T.O.S.L.A.V., </w:t>
      </w:r>
      <w:proofErr w:type="spellStart"/>
      <w:r w:rsidRPr="00F650D9">
        <w:rPr>
          <w:rFonts w:cs="Times New Roman"/>
          <w:color w:val="222222"/>
          <w:szCs w:val="24"/>
          <w:shd w:val="clear" w:color="auto" w:fill="FFFFFF"/>
        </w:rPr>
        <w:t>Iliev</w:t>
      </w:r>
      <w:proofErr w:type="spellEnd"/>
      <w:r w:rsidRPr="00F650D9">
        <w:rPr>
          <w:rFonts w:cs="Times New Roman"/>
          <w:color w:val="222222"/>
          <w:szCs w:val="24"/>
          <w:shd w:val="clear" w:color="auto" w:fill="FFFFFF"/>
        </w:rPr>
        <w:t xml:space="preserve">, A.N.T.O.N., </w:t>
      </w:r>
      <w:proofErr w:type="spellStart"/>
      <w:r w:rsidRPr="00F650D9">
        <w:rPr>
          <w:rFonts w:cs="Times New Roman"/>
          <w:color w:val="222222"/>
          <w:szCs w:val="24"/>
          <w:shd w:val="clear" w:color="auto" w:fill="FFFFFF"/>
        </w:rPr>
        <w:t>Rahnev</w:t>
      </w:r>
      <w:proofErr w:type="spellEnd"/>
      <w:r w:rsidRPr="00F650D9">
        <w:rPr>
          <w:rFonts w:cs="Times New Roman"/>
          <w:color w:val="222222"/>
          <w:szCs w:val="24"/>
          <w:shd w:val="clear" w:color="auto" w:fill="FFFFFF"/>
        </w:rPr>
        <w:t xml:space="preserve">, A.S.E.N. and </w:t>
      </w:r>
      <w:proofErr w:type="spellStart"/>
      <w:r w:rsidRPr="00F650D9">
        <w:rPr>
          <w:rFonts w:cs="Times New Roman"/>
          <w:color w:val="222222"/>
          <w:szCs w:val="24"/>
          <w:shd w:val="clear" w:color="auto" w:fill="FFFFFF"/>
        </w:rPr>
        <w:t>Kyurkchiev</w:t>
      </w:r>
      <w:proofErr w:type="spellEnd"/>
      <w:r w:rsidRPr="00F650D9">
        <w:rPr>
          <w:rFonts w:cs="Times New Roman"/>
          <w:color w:val="222222"/>
          <w:szCs w:val="24"/>
          <w:shd w:val="clear" w:color="auto" w:fill="FFFFFF"/>
        </w:rPr>
        <w:t>, N.I.K.O.L.A.Y., 2019. A note on the three–stage growth model. </w:t>
      </w:r>
      <w:r w:rsidRPr="00F650D9">
        <w:rPr>
          <w:rFonts w:cs="Times New Roman"/>
          <w:i/>
          <w:iCs/>
          <w:color w:val="222222"/>
          <w:szCs w:val="24"/>
          <w:shd w:val="clear" w:color="auto" w:fill="FFFFFF"/>
        </w:rPr>
        <w:t>Dynamic Systems and Applications</w:t>
      </w:r>
      <w:r w:rsidRPr="00F650D9">
        <w:rPr>
          <w:rFonts w:cs="Times New Roman"/>
          <w:color w:val="222222"/>
          <w:szCs w:val="24"/>
          <w:shd w:val="clear" w:color="auto" w:fill="FFFFFF"/>
        </w:rPr>
        <w:t>, </w:t>
      </w:r>
      <w:r w:rsidRPr="00F650D9">
        <w:rPr>
          <w:rFonts w:cs="Times New Roman"/>
          <w:i/>
          <w:iCs/>
          <w:color w:val="222222"/>
          <w:szCs w:val="24"/>
          <w:shd w:val="clear" w:color="auto" w:fill="FFFFFF"/>
        </w:rPr>
        <w:t>28</w:t>
      </w:r>
      <w:r w:rsidRPr="00F650D9">
        <w:rPr>
          <w:rFonts w:cs="Times New Roman"/>
          <w:color w:val="222222"/>
          <w:szCs w:val="24"/>
          <w:shd w:val="clear" w:color="auto" w:fill="FFFFFF"/>
        </w:rPr>
        <w:t>(1), pp.63-72.</w:t>
      </w:r>
    </w:p>
    <w:p w:rsidR="008C5B80" w:rsidRDefault="008C5B80" w:rsidP="00561432">
      <w:pPr>
        <w:rPr>
          <w:rFonts w:cs="Times New Roman"/>
          <w:szCs w:val="24"/>
        </w:rPr>
      </w:pPr>
      <w:r w:rsidRPr="009438C0">
        <w:rPr>
          <w:rFonts w:cs="Times New Roman"/>
          <w:color w:val="222222"/>
          <w:szCs w:val="24"/>
          <w:shd w:val="clear" w:color="auto" w:fill="FFFFFF"/>
        </w:rPr>
        <w:t>Petrie, J., Murrell, A., Schultz, B. and Jones, R., 2019, March. Developing Global Competency and Ethical Leadership in Business Students Through Global Service Learning. In </w:t>
      </w:r>
      <w:r w:rsidRPr="009438C0">
        <w:rPr>
          <w:rFonts w:cs="Times New Roman"/>
          <w:i/>
          <w:iCs/>
          <w:color w:val="222222"/>
          <w:szCs w:val="24"/>
          <w:shd w:val="clear" w:color="auto" w:fill="FFFFFF"/>
        </w:rPr>
        <w:t>Developments in Business Simulation and Experiential Learning: Proceedings of the Annual ABSEL conference</w:t>
      </w:r>
      <w:r w:rsidRPr="009438C0">
        <w:rPr>
          <w:rFonts w:cs="Times New Roman"/>
          <w:color w:val="222222"/>
          <w:szCs w:val="24"/>
          <w:shd w:val="clear" w:color="auto" w:fill="FFFFFF"/>
        </w:rPr>
        <w:t> (Vol. 46).</w:t>
      </w:r>
    </w:p>
    <w:p w:rsidR="008C5B80" w:rsidRPr="001256FD" w:rsidRDefault="008C5B80" w:rsidP="00F650D9">
      <w:pPr>
        <w:rPr>
          <w:rFonts w:cs="Times New Roman"/>
          <w:szCs w:val="24"/>
        </w:rPr>
      </w:pPr>
      <w:r w:rsidRPr="001256FD">
        <w:rPr>
          <w:rFonts w:cs="Times New Roman"/>
          <w:color w:val="222222"/>
          <w:szCs w:val="24"/>
          <w:shd w:val="clear" w:color="auto" w:fill="FFFFFF"/>
        </w:rPr>
        <w:t xml:space="preserve">Safari, N. and </w:t>
      </w:r>
      <w:proofErr w:type="spellStart"/>
      <w:r w:rsidRPr="001256FD">
        <w:rPr>
          <w:rFonts w:cs="Times New Roman"/>
          <w:color w:val="222222"/>
          <w:szCs w:val="24"/>
          <w:shd w:val="clear" w:color="auto" w:fill="FFFFFF"/>
        </w:rPr>
        <w:t>Gelter</w:t>
      </w:r>
      <w:proofErr w:type="spellEnd"/>
      <w:r w:rsidRPr="001256FD">
        <w:rPr>
          <w:rFonts w:cs="Times New Roman"/>
          <w:color w:val="222222"/>
          <w:szCs w:val="24"/>
          <w:shd w:val="clear" w:color="auto" w:fill="FFFFFF"/>
        </w:rPr>
        <w:t>, M., 2019. British Home Stores collapse: the case for an employee derivative claim. </w:t>
      </w:r>
      <w:r w:rsidRPr="001256FD">
        <w:rPr>
          <w:rFonts w:cs="Times New Roman"/>
          <w:i/>
          <w:iCs/>
          <w:color w:val="222222"/>
          <w:szCs w:val="24"/>
          <w:shd w:val="clear" w:color="auto" w:fill="FFFFFF"/>
        </w:rPr>
        <w:t>Journal of Corporate Law Studies</w:t>
      </w:r>
      <w:r w:rsidRPr="001256FD">
        <w:rPr>
          <w:rFonts w:cs="Times New Roman"/>
          <w:color w:val="222222"/>
          <w:szCs w:val="24"/>
          <w:shd w:val="clear" w:color="auto" w:fill="FFFFFF"/>
        </w:rPr>
        <w:t>, </w:t>
      </w:r>
      <w:r w:rsidRPr="001256FD">
        <w:rPr>
          <w:rFonts w:cs="Times New Roman"/>
          <w:i/>
          <w:iCs/>
          <w:color w:val="222222"/>
          <w:szCs w:val="24"/>
          <w:shd w:val="clear" w:color="auto" w:fill="FFFFFF"/>
        </w:rPr>
        <w:t>19</w:t>
      </w:r>
      <w:r w:rsidRPr="001256FD">
        <w:rPr>
          <w:rFonts w:cs="Times New Roman"/>
          <w:color w:val="222222"/>
          <w:szCs w:val="24"/>
          <w:shd w:val="clear" w:color="auto" w:fill="FFFFFF"/>
        </w:rPr>
        <w:t>(1), pp.43-68.</w:t>
      </w:r>
    </w:p>
    <w:p w:rsidR="008C5B80" w:rsidRDefault="008C5B80" w:rsidP="008C5B80">
      <w:pPr>
        <w:rPr>
          <w:color w:val="222222"/>
          <w:shd w:val="clear" w:color="auto" w:fill="FFFFFF"/>
        </w:rPr>
      </w:pPr>
      <w:r w:rsidRPr="00410E9B">
        <w:rPr>
          <w:color w:val="222222"/>
          <w:shd w:val="clear" w:color="auto" w:fill="FFFFFF"/>
        </w:rPr>
        <w:t>Turnover and transferable skills in a professional service firm. </w:t>
      </w:r>
      <w:r w:rsidRPr="00410E9B">
        <w:rPr>
          <w:i/>
          <w:iCs/>
          <w:color w:val="222222"/>
          <w:shd w:val="clear" w:color="auto" w:fill="FFFFFF"/>
        </w:rPr>
        <w:t>Journal of Professions and Organization</w:t>
      </w:r>
      <w:r w:rsidRPr="00410E9B">
        <w:rPr>
          <w:color w:val="222222"/>
          <w:shd w:val="clear" w:color="auto" w:fill="FFFFFF"/>
        </w:rPr>
        <w:t>, </w:t>
      </w:r>
      <w:r w:rsidRPr="00410E9B">
        <w:rPr>
          <w:i/>
          <w:iCs/>
          <w:color w:val="222222"/>
          <w:shd w:val="clear" w:color="auto" w:fill="FFFFFF"/>
        </w:rPr>
        <w:t>6</w:t>
      </w:r>
      <w:r w:rsidRPr="00410E9B">
        <w:rPr>
          <w:color w:val="222222"/>
          <w:shd w:val="clear" w:color="auto" w:fill="FFFFFF"/>
        </w:rPr>
        <w:t>(1), pp.2</w:t>
      </w:r>
      <w:bookmarkStart w:id="9" w:name="_GoBack"/>
      <w:bookmarkEnd w:id="9"/>
      <w:r w:rsidRPr="00410E9B">
        <w:rPr>
          <w:color w:val="222222"/>
          <w:shd w:val="clear" w:color="auto" w:fill="FFFFFF"/>
        </w:rPr>
        <w:t>-16.</w:t>
      </w:r>
    </w:p>
    <w:sectPr w:rsidR="008C5B80" w:rsidSect="00B107DE">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60DD" w:rsidRDefault="000160DD" w:rsidP="003377B0">
      <w:pPr>
        <w:spacing w:after="0" w:line="240" w:lineRule="auto"/>
      </w:pPr>
      <w:r>
        <w:separator/>
      </w:r>
    </w:p>
  </w:endnote>
  <w:endnote w:type="continuationSeparator" w:id="0">
    <w:p w:rsidR="000160DD" w:rsidRDefault="000160DD" w:rsidP="00337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53649"/>
      <w:docPartObj>
        <w:docPartGallery w:val="Page Numbers (Bottom of Page)"/>
        <w:docPartUnique/>
      </w:docPartObj>
    </w:sdtPr>
    <w:sdtEndPr/>
    <w:sdtContent>
      <w:p w:rsidR="003377B0" w:rsidRDefault="00DA50DF">
        <w:pPr>
          <w:pStyle w:val="Footer"/>
          <w:jc w:val="right"/>
        </w:pPr>
        <w:r>
          <w:fldChar w:fldCharType="begin"/>
        </w:r>
        <w:r>
          <w:instrText xml:space="preserve"> PAGE   \* MERGEFORMAT </w:instrText>
        </w:r>
        <w:r>
          <w:fldChar w:fldCharType="separate"/>
        </w:r>
        <w:r w:rsidR="00A84C18">
          <w:rPr>
            <w:noProof/>
          </w:rPr>
          <w:t>5</w:t>
        </w:r>
        <w:r>
          <w:rPr>
            <w:noProof/>
          </w:rPr>
          <w:fldChar w:fldCharType="end"/>
        </w:r>
      </w:p>
    </w:sdtContent>
  </w:sdt>
  <w:p w:rsidR="003377B0" w:rsidRDefault="00337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60DD" w:rsidRDefault="000160DD" w:rsidP="003377B0">
      <w:pPr>
        <w:spacing w:after="0" w:line="240" w:lineRule="auto"/>
      </w:pPr>
      <w:r>
        <w:separator/>
      </w:r>
    </w:p>
  </w:footnote>
  <w:footnote w:type="continuationSeparator" w:id="0">
    <w:p w:rsidR="000160DD" w:rsidRDefault="000160DD" w:rsidP="003377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61432"/>
    <w:rsid w:val="000160DD"/>
    <w:rsid w:val="00027109"/>
    <w:rsid w:val="00072642"/>
    <w:rsid w:val="000A47A0"/>
    <w:rsid w:val="000E64DF"/>
    <w:rsid w:val="001256FD"/>
    <w:rsid w:val="0012632A"/>
    <w:rsid w:val="00150A22"/>
    <w:rsid w:val="001627D9"/>
    <w:rsid w:val="00182631"/>
    <w:rsid w:val="00182855"/>
    <w:rsid w:val="001C54D5"/>
    <w:rsid w:val="00236481"/>
    <w:rsid w:val="003076B0"/>
    <w:rsid w:val="003218CC"/>
    <w:rsid w:val="003317A6"/>
    <w:rsid w:val="003377B0"/>
    <w:rsid w:val="003A40F1"/>
    <w:rsid w:val="003A41D0"/>
    <w:rsid w:val="00410E9B"/>
    <w:rsid w:val="0044489B"/>
    <w:rsid w:val="00495FC0"/>
    <w:rsid w:val="004D1E21"/>
    <w:rsid w:val="004D414A"/>
    <w:rsid w:val="005149FB"/>
    <w:rsid w:val="00521D02"/>
    <w:rsid w:val="00531AD7"/>
    <w:rsid w:val="00555036"/>
    <w:rsid w:val="00561432"/>
    <w:rsid w:val="0057547D"/>
    <w:rsid w:val="00587786"/>
    <w:rsid w:val="005B531B"/>
    <w:rsid w:val="005D2735"/>
    <w:rsid w:val="005F5EFE"/>
    <w:rsid w:val="00621FFD"/>
    <w:rsid w:val="006712C5"/>
    <w:rsid w:val="0067187B"/>
    <w:rsid w:val="0069129B"/>
    <w:rsid w:val="006F78F5"/>
    <w:rsid w:val="007120E4"/>
    <w:rsid w:val="00746442"/>
    <w:rsid w:val="00746A89"/>
    <w:rsid w:val="008531CC"/>
    <w:rsid w:val="00876707"/>
    <w:rsid w:val="008A5144"/>
    <w:rsid w:val="008A6379"/>
    <w:rsid w:val="008C5B80"/>
    <w:rsid w:val="008F1927"/>
    <w:rsid w:val="00925A84"/>
    <w:rsid w:val="009438C0"/>
    <w:rsid w:val="009C4AB6"/>
    <w:rsid w:val="00A84C18"/>
    <w:rsid w:val="00AC1FB8"/>
    <w:rsid w:val="00AD5930"/>
    <w:rsid w:val="00AE797D"/>
    <w:rsid w:val="00B107DE"/>
    <w:rsid w:val="00B15ADA"/>
    <w:rsid w:val="00B35011"/>
    <w:rsid w:val="00B50FC0"/>
    <w:rsid w:val="00B6680D"/>
    <w:rsid w:val="00BF1EEC"/>
    <w:rsid w:val="00C111B1"/>
    <w:rsid w:val="00C268DE"/>
    <w:rsid w:val="00C6720E"/>
    <w:rsid w:val="00C84D7B"/>
    <w:rsid w:val="00D05328"/>
    <w:rsid w:val="00D254D3"/>
    <w:rsid w:val="00D2619B"/>
    <w:rsid w:val="00D42BF3"/>
    <w:rsid w:val="00D45C07"/>
    <w:rsid w:val="00D56BF2"/>
    <w:rsid w:val="00D91344"/>
    <w:rsid w:val="00DA50DF"/>
    <w:rsid w:val="00DC25A6"/>
    <w:rsid w:val="00DD4195"/>
    <w:rsid w:val="00DF2792"/>
    <w:rsid w:val="00E23FD9"/>
    <w:rsid w:val="00E8147E"/>
    <w:rsid w:val="00ED386F"/>
    <w:rsid w:val="00F03D66"/>
    <w:rsid w:val="00F10259"/>
    <w:rsid w:val="00F23CB4"/>
    <w:rsid w:val="00F55D47"/>
    <w:rsid w:val="00F650D9"/>
    <w:rsid w:val="00F66D1F"/>
    <w:rsid w:val="00F861AD"/>
    <w:rsid w:val="00F96E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9B2ED"/>
  <w15:docId w15:val="{D07B22A8-8415-4145-8E30-C10EBE831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7264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AD5930"/>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D593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930"/>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AD5930"/>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8C5B8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8C5B80"/>
    <w:pPr>
      <w:spacing w:after="100"/>
    </w:pPr>
  </w:style>
  <w:style w:type="paragraph" w:styleId="TOC2">
    <w:name w:val="toc 2"/>
    <w:basedOn w:val="Normal"/>
    <w:next w:val="Normal"/>
    <w:autoRedefine/>
    <w:uiPriority w:val="39"/>
    <w:unhideWhenUsed/>
    <w:rsid w:val="008C5B80"/>
    <w:pPr>
      <w:spacing w:after="100"/>
      <w:ind w:left="240"/>
    </w:pPr>
  </w:style>
  <w:style w:type="character" w:styleId="Hyperlink">
    <w:name w:val="Hyperlink"/>
    <w:basedOn w:val="DefaultParagraphFont"/>
    <w:uiPriority w:val="99"/>
    <w:unhideWhenUsed/>
    <w:rsid w:val="008C5B80"/>
    <w:rPr>
      <w:color w:val="0000FF" w:themeColor="hyperlink"/>
      <w:u w:val="single"/>
    </w:rPr>
  </w:style>
  <w:style w:type="paragraph" w:styleId="BalloonText">
    <w:name w:val="Balloon Text"/>
    <w:basedOn w:val="Normal"/>
    <w:link w:val="BalloonTextChar"/>
    <w:uiPriority w:val="99"/>
    <w:semiHidden/>
    <w:unhideWhenUsed/>
    <w:rsid w:val="008C5B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5B80"/>
    <w:rPr>
      <w:rFonts w:ascii="Tahoma" w:hAnsi="Tahoma" w:cs="Tahoma"/>
      <w:sz w:val="16"/>
      <w:szCs w:val="16"/>
    </w:rPr>
  </w:style>
  <w:style w:type="paragraph" w:styleId="Header">
    <w:name w:val="header"/>
    <w:basedOn w:val="Normal"/>
    <w:link w:val="HeaderChar"/>
    <w:uiPriority w:val="99"/>
    <w:unhideWhenUsed/>
    <w:rsid w:val="003377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77B0"/>
    <w:rPr>
      <w:rFonts w:ascii="Times New Roman" w:hAnsi="Times New Roman"/>
      <w:sz w:val="24"/>
    </w:rPr>
  </w:style>
  <w:style w:type="paragraph" w:styleId="Footer">
    <w:name w:val="footer"/>
    <w:basedOn w:val="Normal"/>
    <w:link w:val="FooterChar"/>
    <w:uiPriority w:val="99"/>
    <w:unhideWhenUsed/>
    <w:rsid w:val="003377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77B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3D6E7B-3160-4EA6-8E0B-06270CEAB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Pages>
  <Words>2271</Words>
  <Characters>12946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Liv</cp:lastModifiedBy>
  <cp:revision>115</cp:revision>
  <dcterms:created xsi:type="dcterms:W3CDTF">2019-05-04T04:18:00Z</dcterms:created>
  <dcterms:modified xsi:type="dcterms:W3CDTF">2019-05-07T14:44:00Z</dcterms:modified>
</cp:coreProperties>
</file>