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779" w:rsidRPr="00D64BB6" w:rsidRDefault="00CD0779" w:rsidP="00CD0779">
      <w:pPr>
        <w:spacing w:line="360" w:lineRule="auto"/>
        <w:rPr>
          <w:rFonts w:ascii="Times New Roman" w:hAnsi="Times New Roman" w:cs="Times New Roman"/>
          <w:b/>
          <w:sz w:val="24"/>
          <w:szCs w:val="24"/>
        </w:rPr>
      </w:pPr>
      <w:r w:rsidRPr="00D64BB6">
        <w:rPr>
          <w:rFonts w:ascii="Times New Roman" w:hAnsi="Times New Roman" w:cs="Times New Roman"/>
          <w:b/>
          <w:sz w:val="24"/>
          <w:szCs w:val="24"/>
        </w:rPr>
        <w:t>Anna Bolek, u2222499</w:t>
      </w:r>
    </w:p>
    <w:p w:rsidR="00CD0779" w:rsidRPr="00D64BB6" w:rsidRDefault="00CD0779" w:rsidP="006D1372">
      <w:pPr>
        <w:spacing w:line="360" w:lineRule="auto"/>
        <w:jc w:val="center"/>
        <w:rPr>
          <w:rFonts w:ascii="Times New Roman" w:hAnsi="Times New Roman" w:cs="Times New Roman"/>
          <w:b/>
          <w:sz w:val="24"/>
          <w:szCs w:val="24"/>
        </w:rPr>
      </w:pPr>
    </w:p>
    <w:p w:rsidR="00CD0779" w:rsidRPr="00D64BB6" w:rsidRDefault="00CD0779" w:rsidP="006D1372">
      <w:pPr>
        <w:spacing w:line="360" w:lineRule="auto"/>
        <w:jc w:val="center"/>
        <w:rPr>
          <w:rFonts w:ascii="Times New Roman" w:hAnsi="Times New Roman" w:cs="Times New Roman"/>
          <w:b/>
          <w:sz w:val="24"/>
          <w:szCs w:val="24"/>
        </w:rPr>
      </w:pPr>
    </w:p>
    <w:p w:rsidR="0099691A" w:rsidRPr="00D64BB6" w:rsidRDefault="00FC06DB" w:rsidP="006D1372">
      <w:pPr>
        <w:spacing w:line="360" w:lineRule="auto"/>
        <w:jc w:val="center"/>
        <w:rPr>
          <w:rFonts w:ascii="Times New Roman" w:hAnsi="Times New Roman" w:cs="Times New Roman"/>
          <w:b/>
          <w:sz w:val="24"/>
          <w:szCs w:val="24"/>
        </w:rPr>
      </w:pPr>
      <w:r w:rsidRPr="00D64BB6">
        <w:rPr>
          <w:rFonts w:ascii="Times New Roman" w:hAnsi="Times New Roman" w:cs="Times New Roman"/>
          <w:b/>
          <w:sz w:val="24"/>
          <w:szCs w:val="24"/>
        </w:rPr>
        <w:t>Title</w:t>
      </w:r>
    </w:p>
    <w:p w:rsidR="00A55958" w:rsidRPr="00D64BB6" w:rsidRDefault="00CD0779" w:rsidP="00A55958">
      <w:pPr>
        <w:spacing w:after="0" w:line="240" w:lineRule="auto"/>
        <w:rPr>
          <w:rFonts w:ascii="Times New Roman" w:eastAsia="Times New Roman" w:hAnsi="Times New Roman" w:cs="Times New Roman"/>
          <w:sz w:val="24"/>
          <w:szCs w:val="24"/>
          <w:lang w:eastAsia="en-GB"/>
        </w:rPr>
      </w:pPr>
      <w:r w:rsidRPr="00D64BB6">
        <w:rPr>
          <w:rFonts w:ascii="Times New Roman" w:eastAsia="Times New Roman" w:hAnsi="Times New Roman" w:cs="Times New Roman"/>
          <w:b/>
          <w:bCs/>
          <w:color w:val="000000"/>
          <w:sz w:val="24"/>
          <w:szCs w:val="24"/>
          <w:lang w:eastAsia="en-GB"/>
        </w:rPr>
        <w:t>Phenomenological-informed thematic a</w:t>
      </w:r>
      <w:r w:rsidR="00A55958" w:rsidRPr="00D64BB6">
        <w:rPr>
          <w:rFonts w:ascii="Times New Roman" w:eastAsia="Times New Roman" w:hAnsi="Times New Roman" w:cs="Times New Roman"/>
          <w:b/>
          <w:bCs/>
          <w:color w:val="000000"/>
          <w:sz w:val="24"/>
          <w:szCs w:val="24"/>
          <w:lang w:eastAsia="en-GB"/>
        </w:rPr>
        <w:t>nalysis to explore the impact of a</w:t>
      </w:r>
      <w:r w:rsidR="00A55958" w:rsidRPr="00D64BB6">
        <w:rPr>
          <w:rFonts w:ascii="Times New Roman" w:eastAsia="Times New Roman" w:hAnsi="Times New Roman" w:cs="Times New Roman"/>
          <w:b/>
          <w:bCs/>
          <w:color w:val="000000"/>
          <w:sz w:val="24"/>
          <w:szCs w:val="24"/>
          <w:lang w:eastAsia="en-GB"/>
        </w:rPr>
        <w:br/>
        <w:t>living with an eating disorder</w:t>
      </w:r>
    </w:p>
    <w:p w:rsidR="00206964" w:rsidRPr="00D64BB6" w:rsidRDefault="00206964" w:rsidP="00FC06DB">
      <w:pPr>
        <w:spacing w:line="360" w:lineRule="auto"/>
        <w:rPr>
          <w:rFonts w:ascii="Times New Roman" w:hAnsi="Times New Roman" w:cs="Times New Roman"/>
          <w:sz w:val="24"/>
          <w:szCs w:val="24"/>
        </w:rPr>
      </w:pPr>
    </w:p>
    <w:p w:rsidR="00206964" w:rsidRPr="00D64BB6" w:rsidRDefault="00206964" w:rsidP="00FC06DB">
      <w:pPr>
        <w:spacing w:line="360" w:lineRule="auto"/>
        <w:rPr>
          <w:rFonts w:ascii="Times New Roman" w:hAnsi="Times New Roman" w:cs="Times New Roman"/>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b/>
          <w:sz w:val="24"/>
          <w:szCs w:val="24"/>
        </w:rPr>
      </w:pPr>
    </w:p>
    <w:p w:rsidR="00D126DC" w:rsidRPr="00D64BB6" w:rsidRDefault="00D126DC" w:rsidP="00FC06DB">
      <w:pPr>
        <w:spacing w:line="360" w:lineRule="auto"/>
        <w:rPr>
          <w:rFonts w:ascii="Times New Roman" w:hAnsi="Times New Roman" w:cs="Times New Roman"/>
          <w:b/>
          <w:sz w:val="24"/>
          <w:szCs w:val="24"/>
        </w:rPr>
      </w:pPr>
    </w:p>
    <w:p w:rsidR="004C6C07" w:rsidRPr="00D64BB6" w:rsidRDefault="004C6C07" w:rsidP="00FC06DB">
      <w:pPr>
        <w:spacing w:line="360" w:lineRule="auto"/>
        <w:rPr>
          <w:rFonts w:ascii="Times New Roman" w:hAnsi="Times New Roman" w:cs="Times New Roman"/>
          <w:sz w:val="24"/>
          <w:szCs w:val="24"/>
        </w:rPr>
      </w:pPr>
      <w:r w:rsidRPr="00D64BB6">
        <w:rPr>
          <w:rFonts w:ascii="Times New Roman" w:hAnsi="Times New Roman" w:cs="Times New Roman"/>
          <w:b/>
          <w:sz w:val="24"/>
          <w:szCs w:val="24"/>
        </w:rPr>
        <w:lastRenderedPageBreak/>
        <w:t xml:space="preserve">Abstract </w:t>
      </w:r>
    </w:p>
    <w:p w:rsidR="00795D53" w:rsidRPr="00D64BB6" w:rsidRDefault="00795D53" w:rsidP="00795D53">
      <w:pPr>
        <w:rPr>
          <w:rFonts w:ascii="Times New Roman" w:hAnsi="Times New Roman" w:cs="Times New Roman"/>
          <w:sz w:val="24"/>
          <w:szCs w:val="24"/>
        </w:rPr>
      </w:pPr>
      <w:r w:rsidRPr="00D64BB6">
        <w:rPr>
          <w:rFonts w:ascii="Times New Roman" w:hAnsi="Times New Roman" w:cs="Times New Roman"/>
          <w:sz w:val="24"/>
          <w:szCs w:val="24"/>
        </w:rPr>
        <w:t>This report presents a  phenomenological-informed thematic analysis exploring the impact of living with an eating disorder. Anorexia nervosa is examined through a qualitative lens, using a diary entry as an intimate narrative to illuminate the mental and emotional struggles inherent in the disorder. The study adopts a phenomenological approach, seeking a deeper understanding of the psychological processes involved in the transition from anorexia to recovery. The exploration goes beyond established literature, addressing the lived experiences of individual navigating this challenging journey.</w:t>
      </w:r>
    </w:p>
    <w:p w:rsidR="00D436F4" w:rsidRPr="00D64BB6" w:rsidRDefault="00795D53" w:rsidP="00795D53">
      <w:pPr>
        <w:rPr>
          <w:rFonts w:ascii="Times New Roman" w:hAnsi="Times New Roman" w:cs="Times New Roman"/>
          <w:sz w:val="24"/>
          <w:szCs w:val="24"/>
        </w:rPr>
      </w:pPr>
      <w:r w:rsidRPr="00D64BB6">
        <w:rPr>
          <w:rFonts w:ascii="Times New Roman" w:hAnsi="Times New Roman" w:cs="Times New Roman"/>
          <w:sz w:val="24"/>
          <w:szCs w:val="24"/>
        </w:rPr>
        <w:t>The research, focusing on a singular 14-year-old participant, employs a non-experimental qualitative design, utilizing a case study methodology. The participant's diary entries, spanning from August 9th, 2007, are subjected to thematic analysis to uncover recurring themes, emotions, and thoughts that encapsulate the essence of the anorexic experience.</w:t>
      </w:r>
    </w:p>
    <w:p w:rsidR="00795D53" w:rsidRPr="00D64BB6" w:rsidRDefault="00795D53" w:rsidP="00795D53">
      <w:pPr>
        <w:rPr>
          <w:rFonts w:ascii="Times New Roman" w:hAnsi="Times New Roman" w:cs="Times New Roman"/>
          <w:sz w:val="24"/>
          <w:szCs w:val="24"/>
        </w:rPr>
      </w:pPr>
      <w:r w:rsidRPr="00D64BB6">
        <w:rPr>
          <w:rFonts w:ascii="Times New Roman" w:hAnsi="Times New Roman" w:cs="Times New Roman"/>
          <w:sz w:val="24"/>
          <w:szCs w:val="24"/>
        </w:rPr>
        <w:t>The results reveal nuanced themes encompassing internal struggles, emotional impacts, identity disruptions, and coping strategies, shedding light on the delicate dynamics between individuals and mental health professionals.</w:t>
      </w:r>
    </w:p>
    <w:p w:rsidR="00D436F4" w:rsidRPr="00D64BB6" w:rsidRDefault="00D436F4" w:rsidP="00D436F4">
      <w:pPr>
        <w:rPr>
          <w:rFonts w:ascii="Times New Roman" w:hAnsi="Times New Roman" w:cs="Times New Roman"/>
          <w:sz w:val="24"/>
          <w:szCs w:val="24"/>
        </w:rPr>
      </w:pPr>
      <w:r w:rsidRPr="00D64BB6">
        <w:rPr>
          <w:rFonts w:ascii="Times New Roman" w:hAnsi="Times New Roman" w:cs="Times New Roman"/>
          <w:sz w:val="24"/>
          <w:szCs w:val="24"/>
        </w:rPr>
        <w:t xml:space="preserve">The research findings underscore the pervasive influence of societal expectations on body image and weight concerns, emphasizing the profound emotional distress experienced by individuals grappling with these issues. Trust in internal guidance, the struggle against the eating disorder, and moments of resistance and temptation reveal the intricate web of conflicting motivations that necessitate </w:t>
      </w:r>
      <w:r w:rsidR="00795D53" w:rsidRPr="00D64BB6">
        <w:rPr>
          <w:rFonts w:ascii="Times New Roman" w:hAnsi="Times New Roman" w:cs="Times New Roman"/>
          <w:sz w:val="24"/>
          <w:szCs w:val="24"/>
        </w:rPr>
        <w:t>a nuanced therapeutic approach.</w:t>
      </w:r>
    </w:p>
    <w:p w:rsidR="00FC06DB" w:rsidRPr="00D64BB6" w:rsidRDefault="00FC06DB" w:rsidP="00FC06DB">
      <w:pPr>
        <w:spacing w:line="360" w:lineRule="auto"/>
        <w:rPr>
          <w:rFonts w:ascii="Times New Roman" w:hAnsi="Times New Roman" w:cs="Times New Roman"/>
          <w:b/>
          <w:sz w:val="24"/>
          <w:szCs w:val="24"/>
        </w:rPr>
      </w:pPr>
    </w:p>
    <w:p w:rsidR="00FC06DB" w:rsidRPr="00D64BB6" w:rsidRDefault="00FC06DB" w:rsidP="00FC06DB">
      <w:pPr>
        <w:spacing w:line="360" w:lineRule="auto"/>
        <w:rPr>
          <w:rFonts w:ascii="Times New Roman" w:hAnsi="Times New Roman" w:cs="Times New Roman"/>
          <w:sz w:val="24"/>
          <w:szCs w:val="24"/>
        </w:rPr>
      </w:pPr>
    </w:p>
    <w:p w:rsidR="00FC06DB" w:rsidRPr="00D64BB6" w:rsidRDefault="00FC06DB" w:rsidP="00FC06DB">
      <w:pPr>
        <w:spacing w:line="360" w:lineRule="auto"/>
        <w:rPr>
          <w:rFonts w:ascii="Times New Roman" w:hAnsi="Times New Roman" w:cs="Times New Roman"/>
          <w:sz w:val="24"/>
          <w:szCs w:val="24"/>
        </w:rPr>
      </w:pPr>
    </w:p>
    <w:p w:rsidR="00FC06DB" w:rsidRPr="00D64BB6" w:rsidRDefault="00FC06DB" w:rsidP="00FC06DB">
      <w:pPr>
        <w:spacing w:line="360" w:lineRule="auto"/>
        <w:rPr>
          <w:rFonts w:ascii="Times New Roman" w:hAnsi="Times New Roman" w:cs="Times New Roman"/>
          <w:sz w:val="24"/>
          <w:szCs w:val="24"/>
        </w:rPr>
      </w:pPr>
    </w:p>
    <w:p w:rsidR="00FC06DB" w:rsidRPr="00D64BB6" w:rsidRDefault="00FC06DB" w:rsidP="00FC06DB">
      <w:pPr>
        <w:spacing w:line="360" w:lineRule="auto"/>
        <w:rPr>
          <w:rFonts w:ascii="Times New Roman" w:hAnsi="Times New Roman" w:cs="Times New Roman"/>
          <w:sz w:val="24"/>
          <w:szCs w:val="24"/>
        </w:rPr>
      </w:pPr>
    </w:p>
    <w:p w:rsidR="00FC06DB" w:rsidRPr="00D64BB6" w:rsidRDefault="00FC06DB" w:rsidP="00FC06DB">
      <w:pPr>
        <w:spacing w:line="360" w:lineRule="auto"/>
        <w:rPr>
          <w:rFonts w:ascii="Times New Roman" w:hAnsi="Times New Roman" w:cs="Times New Roman"/>
          <w:sz w:val="24"/>
          <w:szCs w:val="24"/>
        </w:rPr>
      </w:pPr>
    </w:p>
    <w:p w:rsidR="00795D53" w:rsidRPr="00D64BB6" w:rsidRDefault="00795D53" w:rsidP="00795D53">
      <w:pPr>
        <w:spacing w:line="360" w:lineRule="auto"/>
        <w:rPr>
          <w:rFonts w:ascii="Times New Roman" w:hAnsi="Times New Roman" w:cs="Times New Roman"/>
          <w:sz w:val="24"/>
          <w:szCs w:val="24"/>
        </w:rPr>
      </w:pPr>
    </w:p>
    <w:p w:rsidR="00441153" w:rsidRPr="00D64BB6" w:rsidRDefault="00441153" w:rsidP="00795D53">
      <w:pPr>
        <w:spacing w:line="360" w:lineRule="auto"/>
        <w:rPr>
          <w:rFonts w:ascii="Times New Roman" w:hAnsi="Times New Roman" w:cs="Times New Roman"/>
          <w:sz w:val="24"/>
          <w:szCs w:val="24"/>
        </w:rPr>
      </w:pPr>
    </w:p>
    <w:p w:rsidR="00331889" w:rsidRPr="00D64BB6" w:rsidRDefault="00331889" w:rsidP="00795D53">
      <w:pPr>
        <w:spacing w:line="360" w:lineRule="auto"/>
        <w:rPr>
          <w:rFonts w:ascii="Times New Roman" w:hAnsi="Times New Roman" w:cs="Times New Roman"/>
          <w:sz w:val="24"/>
          <w:szCs w:val="24"/>
        </w:rPr>
      </w:pPr>
    </w:p>
    <w:p w:rsidR="00331889" w:rsidRPr="00D64BB6" w:rsidRDefault="00331889" w:rsidP="00795D53">
      <w:pPr>
        <w:spacing w:line="360" w:lineRule="auto"/>
        <w:rPr>
          <w:rFonts w:ascii="Times New Roman" w:hAnsi="Times New Roman" w:cs="Times New Roman"/>
          <w:sz w:val="24"/>
          <w:szCs w:val="24"/>
        </w:rPr>
      </w:pPr>
    </w:p>
    <w:p w:rsidR="00331889" w:rsidRPr="00D64BB6" w:rsidRDefault="00331889" w:rsidP="00795D53">
      <w:pPr>
        <w:spacing w:line="360" w:lineRule="auto"/>
        <w:rPr>
          <w:rFonts w:ascii="Times New Roman" w:hAnsi="Times New Roman" w:cs="Times New Roman"/>
          <w:sz w:val="24"/>
          <w:szCs w:val="24"/>
        </w:rPr>
      </w:pPr>
    </w:p>
    <w:p w:rsidR="00FC06DB" w:rsidRPr="00D64BB6" w:rsidRDefault="00FC06DB" w:rsidP="00795D53">
      <w:pPr>
        <w:spacing w:line="360" w:lineRule="auto"/>
        <w:rPr>
          <w:rFonts w:ascii="Times New Roman" w:hAnsi="Times New Roman" w:cs="Times New Roman"/>
          <w:sz w:val="24"/>
          <w:szCs w:val="24"/>
        </w:rPr>
      </w:pPr>
      <w:r w:rsidRPr="00D64BB6">
        <w:rPr>
          <w:rFonts w:ascii="Times New Roman" w:hAnsi="Times New Roman" w:cs="Times New Roman"/>
          <w:sz w:val="24"/>
          <w:szCs w:val="24"/>
        </w:rPr>
        <w:lastRenderedPageBreak/>
        <w:t>Introduction</w:t>
      </w:r>
      <w:r w:rsidR="00331889" w:rsidRPr="00D64BB6">
        <w:rPr>
          <w:rFonts w:ascii="Times New Roman" w:hAnsi="Times New Roman" w:cs="Times New Roman"/>
          <w:sz w:val="24"/>
          <w:szCs w:val="24"/>
        </w:rPr>
        <w:t xml:space="preserve"> </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Eating disorders, encompassing a diverse spectrum of mental illness, intricately weave through the fabric of an individual's life, leaving deep marks on their physical, mental and social wellbeing (American Psychiatric Association, 2013).</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 xml:space="preserve">The complexities of eating disorders manifest through disordered eating </w:t>
      </w:r>
      <w:proofErr w:type="spellStart"/>
      <w:r w:rsidRPr="00D64BB6">
        <w:rPr>
          <w:rFonts w:ascii="Times New Roman" w:hAnsi="Times New Roman" w:cs="Times New Roman"/>
          <w:sz w:val="24"/>
          <w:szCs w:val="24"/>
        </w:rPr>
        <w:t>behaviors</w:t>
      </w:r>
      <w:proofErr w:type="spellEnd"/>
      <w:r w:rsidRPr="00D64BB6">
        <w:rPr>
          <w:rFonts w:ascii="Times New Roman" w:hAnsi="Times New Roman" w:cs="Times New Roman"/>
          <w:sz w:val="24"/>
          <w:szCs w:val="24"/>
        </w:rPr>
        <w:t>, pervasive body image dissatisfaction, and an all-encompassing preoccupation with weight and shape (American Psychiatric Association, 2013). This not only transforms an individual’s relationship with food but also cats a profound shadow on various facets of their life.</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Anorexia nervosa stands as a formidable adversary, captivating the attention of scholars from diverse fields such as psychology, psychiatry, neuroscience, and sociology (American Psychiatric Association, 2013).</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 xml:space="preserve">Living with anorexia nervosa is a complex and challenging experience that affects individuals both mentally and physically. </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Anorexia nervosa is a serious eating disorder characterised by a strong fear of gaining weight and a distorted perception of one's own body. Research and theories related to anorexia are wide-ranging and include various fields such as psychology, psychiatry, neuroscience, sociology and others.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Mental anorexia is a debilitating eating disorder characterised by extreme dietary restrictions and distorted body image. The diary entries showed an intimate narrative, shedding light on the mental and emotional struggles of a person living with anorexia. The existing literature highlights the complexity of anorexia and the importance of understanding its phenomenological aspects.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A person with anorexia often faces stigma, both internally and externally, which exacerbates the challenges associated with their condition.</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This report aims to delve into the psychological aspects of anorexia, exploring the lived experiences of individuals who have battled with this eating disorder and, subsequently, moved towards recovery. The study is rooted in the qualitative paradigm, emphasizing an investigative approach to gain a deeper understanding of the psychological dimensions involved in the journey from anorexia to recovery.</w:t>
      </w:r>
    </w:p>
    <w:p w:rsidR="00D64BB6"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Beyond the clinical manifestations of anorexia nervosa, understanding the lived experiences of individuals grappling with this disorder is crucial for informing therapeutic interventions and support systems. The impact of anorexia extends beyond the physical symptoms, permeating into the realms of identity, self-perception, and interpersonal relationships. These disorders often manifest as disordered eating behaviours, body image dissatisfaction, and preoccupation with weight and shape. Living with an eating disorder is not only a personal struggle but also affects various aspects of an individual's life, including relationships, daily functioning, and overall well-being. underlying themes and patterns that characterize their journeys.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lastRenderedPageBreak/>
        <w:t xml:space="preserve"> Anorexia nervosa is not confined to a specific demographic; it transcends age, gender, and socio-economic boundaries. This universality underscores the need for a comprehensive exploration that considers diverse perspectives and experiences, recognizing the unique challenges faced by different individuals on their journey to recovery.</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Within this study, it is crucial to recognise that this study was qualitative, with an emphasis on exploring the subjective experiences of the individual. By adopting a phenomenological approach, it sought to move beyond statistical generalisations.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The literature has shown that the transition from anorexia to recovery is associated with setbacks, relapses and personal triumphs. Understanding the factors that contribute to resilience and persistence is essential to tailor effective interventions. This study aimed to provide important insights for , researchers and practitioners working with anorexia.</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 xml:space="preserve">The context for this study lies within the broader field of eating disorders and their impact on individuals' psychological well-being. Research consistently highlights the multifaceted nature of anorexia nervosa, encompassing cognitive, emotional, and </w:t>
      </w:r>
      <w:proofErr w:type="spellStart"/>
      <w:r w:rsidRPr="00D64BB6">
        <w:rPr>
          <w:rFonts w:ascii="Times New Roman" w:hAnsi="Times New Roman" w:cs="Times New Roman"/>
          <w:sz w:val="24"/>
          <w:szCs w:val="24"/>
        </w:rPr>
        <w:t>behavioral</w:t>
      </w:r>
      <w:proofErr w:type="spellEnd"/>
      <w:r w:rsidRPr="00D64BB6">
        <w:rPr>
          <w:rFonts w:ascii="Times New Roman" w:hAnsi="Times New Roman" w:cs="Times New Roman"/>
          <w:sz w:val="24"/>
          <w:szCs w:val="24"/>
        </w:rPr>
        <w:t xml:space="preserve"> components. Scholars such as Fairburn and Harrison (2003) have emphasized the importance of recognizing the cognitive distortions prevalent in individuals with anorexia, illustrating the distorted body image and intense fear of gaining weight that characterize the disorder.</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Moreover, the literature underscores the emotional toll of anorexia, with studies by Treasure et al. (2015) illustrating the link between anorexia nervosa and comorbid mood disorders. Individuals often grapple with feelings of inadequacy, low self-esteem, and anxiety, contributing to the perpetuation of restrictive eating habits.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 xml:space="preserve">In terms of behaviour, the restrictive eating patterns associated with anorexia have been extensively studied. </w:t>
      </w:r>
      <w:proofErr w:type="spellStart"/>
      <w:r w:rsidRPr="00D64BB6">
        <w:rPr>
          <w:rFonts w:ascii="Times New Roman" w:hAnsi="Times New Roman" w:cs="Times New Roman"/>
          <w:sz w:val="24"/>
          <w:szCs w:val="24"/>
        </w:rPr>
        <w:t>Vitousek</w:t>
      </w:r>
      <w:proofErr w:type="spellEnd"/>
      <w:r w:rsidRPr="00D64BB6">
        <w:rPr>
          <w:rFonts w:ascii="Times New Roman" w:hAnsi="Times New Roman" w:cs="Times New Roman"/>
          <w:sz w:val="24"/>
          <w:szCs w:val="24"/>
        </w:rPr>
        <w:t xml:space="preserve"> and </w:t>
      </w:r>
      <w:proofErr w:type="spellStart"/>
      <w:r w:rsidRPr="00D64BB6">
        <w:rPr>
          <w:rFonts w:ascii="Times New Roman" w:hAnsi="Times New Roman" w:cs="Times New Roman"/>
          <w:sz w:val="24"/>
          <w:szCs w:val="24"/>
        </w:rPr>
        <w:t>Manke</w:t>
      </w:r>
      <w:proofErr w:type="spellEnd"/>
      <w:r w:rsidRPr="00D64BB6">
        <w:rPr>
          <w:rFonts w:ascii="Times New Roman" w:hAnsi="Times New Roman" w:cs="Times New Roman"/>
          <w:sz w:val="24"/>
          <w:szCs w:val="24"/>
        </w:rPr>
        <w:t xml:space="preserve"> (1994) highlight how these behaviours serve as coping mechanisms, allowing individuals to exert control in areas where they may feel otherwise powerless. Additionally, the literature suggests that anorexia nervosa is not solely a physical health concern but rather a complex interplay of psychological and social factors (</w:t>
      </w:r>
      <w:proofErr w:type="spellStart"/>
      <w:r w:rsidRPr="00D64BB6">
        <w:rPr>
          <w:rFonts w:ascii="Times New Roman" w:hAnsi="Times New Roman" w:cs="Times New Roman"/>
          <w:sz w:val="24"/>
          <w:szCs w:val="24"/>
        </w:rPr>
        <w:t>Arcelus</w:t>
      </w:r>
      <w:proofErr w:type="spellEnd"/>
      <w:r w:rsidRPr="00D64BB6">
        <w:rPr>
          <w:rFonts w:ascii="Times New Roman" w:hAnsi="Times New Roman" w:cs="Times New Roman"/>
          <w:sz w:val="24"/>
          <w:szCs w:val="24"/>
        </w:rPr>
        <w:t xml:space="preserve"> et al., 2013)</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The existing literature, while invaluable, reveals a significant gap in understanding the nuanced experiences of individuals in recovery from anorexia (Fairburn &amp; Harrison, 2003). In response to this gap, qualitative research is emerging as a powerful tool for exploring subtle psychological dynamics that quantitative research may inadvertently overlook. Therefore, this study positions itself as a bridge to connect the dots between clinical insights and the deeply personal narratives that shape the healing process.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t>The present study aimed to shed light on an individual's subjective experience during the transition of anorexia to recovery. By adopting a qualitative approach, it sought to unravel the complexity of the psychological processes involved, enabling a more comprehensive understanding of the factors that facilitate or impede progression, With an emphasis on exploring the subjective experiences of the individual. By adopting a phenomenological approach, it sought to move beyond statistical generalisations</w:t>
      </w:r>
    </w:p>
    <w:p w:rsidR="00BA59CE" w:rsidRPr="00D64BB6" w:rsidRDefault="00BA59CE" w:rsidP="00BA59CE">
      <w:pPr>
        <w:rPr>
          <w:rFonts w:ascii="Times New Roman" w:hAnsi="Times New Roman" w:cs="Times New Roman"/>
          <w:sz w:val="24"/>
          <w:szCs w:val="24"/>
        </w:rPr>
      </w:pPr>
      <w:r w:rsidRPr="00D64BB6">
        <w:rPr>
          <w:rFonts w:ascii="Times New Roman" w:hAnsi="Times New Roman" w:cs="Times New Roman"/>
          <w:sz w:val="24"/>
          <w:szCs w:val="24"/>
        </w:rPr>
        <w:lastRenderedPageBreak/>
        <w:t>Conclusively, this introduction sets the stage for a qualitative exploration that goes beyond the diagnostic criteria of anorexia nervosa. It seeks to unravel the intricate interplay of psychological, social, and cultural factors that shape the experiences of individuals living with anorexia and embarking on the challenging path toward recovery. Through this research, we aspire to contribute valuable insights that enhance our understanding of the complexities involved in the psychological dimensions of eating disorder recovery.</w:t>
      </w:r>
      <w:r w:rsidRPr="00D64BB6">
        <w:rPr>
          <w:rFonts w:ascii="Times New Roman" w:hAnsi="Times New Roman" w:cs="Times New Roman"/>
          <w:sz w:val="24"/>
          <w:szCs w:val="24"/>
        </w:rPr>
        <w:br/>
        <w:t>The main aim of this study is not to test a predetermined hypothesis, but rather to explore and understand the psychological nuances of living with anorexia and seeking recovery. Therefore, the research question guiding this study is:</w:t>
      </w:r>
      <w:r w:rsidRPr="00D64BB6">
        <w:rPr>
          <w:rFonts w:ascii="Times New Roman" w:hAnsi="Times New Roman" w:cs="Times New Roman"/>
          <w:sz w:val="24"/>
          <w:szCs w:val="24"/>
        </w:rPr>
        <w:br/>
      </w:r>
      <w:r w:rsidRPr="00D64BB6">
        <w:rPr>
          <w:rFonts w:ascii="Times New Roman" w:hAnsi="Times New Roman" w:cs="Times New Roman"/>
          <w:sz w:val="24"/>
          <w:szCs w:val="24"/>
        </w:rPr>
        <w:br/>
        <w:t>"What are lived experiences and psychological processes of the person moving from anorexia nervosa to recovery, and how do these experiences contribute to our understanding of the psychological dimensions of recovery from eating disorders?".</w:t>
      </w:r>
    </w:p>
    <w:p w:rsidR="00BA59CE" w:rsidRPr="00D64BB6" w:rsidRDefault="00BA59CE" w:rsidP="00BA59CE">
      <w:pPr>
        <w:rPr>
          <w:rFonts w:ascii="Times New Roman" w:hAnsi="Times New Roman" w:cs="Times New Roman"/>
          <w:sz w:val="24"/>
          <w:szCs w:val="24"/>
        </w:rPr>
      </w:pPr>
    </w:p>
    <w:p w:rsidR="00BA59CE" w:rsidRPr="00D64BB6" w:rsidRDefault="00BA59CE" w:rsidP="00BA59CE">
      <w:pPr>
        <w:rPr>
          <w:rFonts w:ascii="Times New Roman" w:hAnsi="Times New Roman" w:cs="Times New Roman"/>
          <w:sz w:val="32"/>
          <w:szCs w:val="32"/>
        </w:rPr>
      </w:pPr>
    </w:p>
    <w:p w:rsidR="00BA59CE" w:rsidRPr="00D64BB6" w:rsidRDefault="00BA59CE" w:rsidP="00BA59CE">
      <w:pPr>
        <w:rPr>
          <w:rFonts w:ascii="Times New Roman" w:hAnsi="Times New Roman" w:cs="Times New Roman"/>
          <w:sz w:val="32"/>
          <w:szCs w:val="32"/>
        </w:rPr>
      </w:pPr>
    </w:p>
    <w:p w:rsidR="00BA59CE" w:rsidRPr="00D64BB6" w:rsidRDefault="00BA59CE" w:rsidP="00BA59CE">
      <w:pPr>
        <w:rPr>
          <w:rFonts w:ascii="Times New Roman" w:hAnsi="Times New Roman" w:cs="Times New Roman"/>
          <w:sz w:val="32"/>
          <w:szCs w:val="32"/>
        </w:rPr>
      </w:pPr>
    </w:p>
    <w:p w:rsidR="00BA59CE" w:rsidRPr="00D64BB6" w:rsidRDefault="00BA59CE" w:rsidP="00BA59CE">
      <w:pPr>
        <w:rPr>
          <w:rFonts w:ascii="Times New Roman" w:hAnsi="Times New Roman" w:cs="Times New Roman"/>
          <w:sz w:val="32"/>
          <w:szCs w:val="32"/>
        </w:rPr>
      </w:pPr>
    </w:p>
    <w:p w:rsidR="00C176C2" w:rsidRPr="00D64BB6" w:rsidRDefault="00C176C2" w:rsidP="00C176C2">
      <w:pPr>
        <w:rPr>
          <w:rFonts w:ascii="Times New Roman" w:hAnsi="Times New Roman" w:cs="Times New Roman"/>
          <w:sz w:val="24"/>
          <w:szCs w:val="24"/>
        </w:rPr>
      </w:pPr>
    </w:p>
    <w:p w:rsidR="00C176C2" w:rsidRPr="00D64BB6" w:rsidRDefault="00C176C2" w:rsidP="00C176C2">
      <w:pPr>
        <w:rPr>
          <w:rFonts w:ascii="Times New Roman" w:hAnsi="Times New Roman" w:cs="Times New Roman"/>
          <w:sz w:val="24"/>
          <w:szCs w:val="24"/>
        </w:rPr>
      </w:pPr>
    </w:p>
    <w:p w:rsidR="00C176C2" w:rsidRPr="00D64BB6" w:rsidRDefault="00C176C2" w:rsidP="00C176C2">
      <w:pPr>
        <w:rPr>
          <w:rFonts w:ascii="Times New Roman" w:hAnsi="Times New Roman" w:cs="Times New Roman"/>
          <w:sz w:val="24"/>
          <w:szCs w:val="24"/>
        </w:rPr>
      </w:pPr>
    </w:p>
    <w:p w:rsidR="00C176C2" w:rsidRPr="00D64BB6" w:rsidRDefault="00C176C2" w:rsidP="00C176C2">
      <w:pPr>
        <w:rPr>
          <w:rFonts w:ascii="Times New Roman" w:hAnsi="Times New Roman" w:cs="Times New Roman"/>
          <w:sz w:val="24"/>
          <w:szCs w:val="24"/>
        </w:rPr>
      </w:pPr>
    </w:p>
    <w:p w:rsidR="00C176C2" w:rsidRPr="00D64BB6" w:rsidRDefault="00C176C2" w:rsidP="00C176C2">
      <w:pPr>
        <w:rPr>
          <w:rFonts w:ascii="Times New Roman" w:hAnsi="Times New Roman" w:cs="Times New Roman"/>
          <w:sz w:val="24"/>
          <w:szCs w:val="24"/>
        </w:rPr>
      </w:pPr>
    </w:p>
    <w:p w:rsidR="00003027" w:rsidRPr="00D64BB6" w:rsidRDefault="00003027" w:rsidP="00836D19">
      <w:pPr>
        <w:pStyle w:val="NormalnyWeb"/>
        <w:shd w:val="clear" w:color="auto" w:fill="FFFFFF"/>
        <w:spacing w:line="360" w:lineRule="auto"/>
        <w:rPr>
          <w:color w:val="515377"/>
        </w:rPr>
      </w:pPr>
    </w:p>
    <w:p w:rsidR="004C6C07" w:rsidRPr="00D64BB6" w:rsidRDefault="004C6C07" w:rsidP="00BA59CE">
      <w:pPr>
        <w:spacing w:line="360" w:lineRule="auto"/>
        <w:rPr>
          <w:rFonts w:ascii="Times New Roman" w:eastAsia="Times New Roman" w:hAnsi="Times New Roman" w:cs="Times New Roman"/>
          <w:color w:val="515377"/>
          <w:sz w:val="24"/>
          <w:szCs w:val="24"/>
          <w:lang w:eastAsia="en-GB"/>
        </w:rPr>
      </w:pPr>
    </w:p>
    <w:p w:rsidR="00BA59CE" w:rsidRPr="00D64BB6" w:rsidRDefault="00BA59CE" w:rsidP="00BA59CE">
      <w:pPr>
        <w:spacing w:line="360" w:lineRule="auto"/>
        <w:rPr>
          <w:rFonts w:ascii="Times New Roman" w:hAnsi="Times New Roman" w:cs="Times New Roman"/>
          <w:sz w:val="24"/>
          <w:szCs w:val="24"/>
        </w:rPr>
      </w:pPr>
    </w:p>
    <w:p w:rsidR="00D64BB6" w:rsidRPr="00D64BB6" w:rsidRDefault="00D64BB6">
      <w:pPr>
        <w:rPr>
          <w:rFonts w:ascii="Times New Roman" w:hAnsi="Times New Roman" w:cs="Times New Roman"/>
          <w:b/>
          <w:sz w:val="24"/>
          <w:szCs w:val="24"/>
        </w:rPr>
      </w:pPr>
      <w:r w:rsidRPr="00D64BB6">
        <w:rPr>
          <w:rFonts w:ascii="Times New Roman" w:hAnsi="Times New Roman" w:cs="Times New Roman"/>
          <w:b/>
          <w:sz w:val="24"/>
          <w:szCs w:val="24"/>
        </w:rPr>
        <w:br w:type="page"/>
      </w:r>
    </w:p>
    <w:p w:rsidR="004C6C07" w:rsidRPr="00D64BB6" w:rsidRDefault="00FC06DB" w:rsidP="00C20234">
      <w:pPr>
        <w:spacing w:line="360" w:lineRule="auto"/>
        <w:rPr>
          <w:rFonts w:ascii="Times New Roman" w:hAnsi="Times New Roman" w:cs="Times New Roman"/>
          <w:b/>
          <w:sz w:val="24"/>
          <w:szCs w:val="24"/>
        </w:rPr>
      </w:pPr>
      <w:r w:rsidRPr="00D64BB6">
        <w:rPr>
          <w:rFonts w:ascii="Times New Roman" w:hAnsi="Times New Roman" w:cs="Times New Roman"/>
          <w:b/>
          <w:sz w:val="24"/>
          <w:szCs w:val="24"/>
        </w:rPr>
        <w:lastRenderedPageBreak/>
        <w:t>Method</w:t>
      </w:r>
    </w:p>
    <w:p w:rsidR="00FC06DB" w:rsidRPr="00D64BB6" w:rsidRDefault="00FC06DB" w:rsidP="00FC06DB">
      <w:pPr>
        <w:spacing w:line="360" w:lineRule="auto"/>
        <w:rPr>
          <w:rFonts w:ascii="Times New Roman" w:hAnsi="Times New Roman" w:cs="Times New Roman"/>
          <w:b/>
          <w:sz w:val="24"/>
          <w:szCs w:val="24"/>
        </w:rPr>
      </w:pPr>
      <w:r w:rsidRPr="00D64BB6">
        <w:rPr>
          <w:rFonts w:ascii="Times New Roman" w:hAnsi="Times New Roman" w:cs="Times New Roman"/>
          <w:b/>
          <w:sz w:val="24"/>
          <w:szCs w:val="24"/>
        </w:rPr>
        <w:t>Participants</w:t>
      </w:r>
    </w:p>
    <w:p w:rsidR="004C6C07" w:rsidRPr="00D64BB6" w:rsidRDefault="004C6C07" w:rsidP="00FC06DB">
      <w:pPr>
        <w:spacing w:line="360" w:lineRule="auto"/>
        <w:rPr>
          <w:rFonts w:ascii="Times New Roman" w:hAnsi="Times New Roman" w:cs="Times New Roman"/>
          <w:color w:val="242021"/>
          <w:sz w:val="24"/>
          <w:szCs w:val="24"/>
        </w:rPr>
      </w:pPr>
      <w:r w:rsidRPr="00D64BB6">
        <w:rPr>
          <w:rFonts w:ascii="Times New Roman" w:hAnsi="Times New Roman" w:cs="Times New Roman"/>
          <w:color w:val="242021"/>
          <w:sz w:val="24"/>
          <w:szCs w:val="24"/>
        </w:rPr>
        <w:t xml:space="preserve">Only a 14-year-old girl took part in the study </w:t>
      </w:r>
    </w:p>
    <w:p w:rsidR="004D69DA" w:rsidRPr="00D64BB6" w:rsidRDefault="00FC06DB" w:rsidP="004D69DA">
      <w:pPr>
        <w:spacing w:line="360" w:lineRule="auto"/>
        <w:rPr>
          <w:rFonts w:ascii="Times New Roman" w:hAnsi="Times New Roman" w:cs="Times New Roman"/>
          <w:b/>
          <w:sz w:val="24"/>
          <w:szCs w:val="24"/>
        </w:rPr>
      </w:pPr>
      <w:r w:rsidRPr="00D64BB6">
        <w:rPr>
          <w:rFonts w:ascii="Times New Roman" w:hAnsi="Times New Roman" w:cs="Times New Roman"/>
          <w:b/>
          <w:sz w:val="24"/>
          <w:szCs w:val="24"/>
        </w:rPr>
        <w:t>Desig</w:t>
      </w:r>
      <w:r w:rsidR="00F90A08" w:rsidRPr="00D64BB6">
        <w:rPr>
          <w:rFonts w:ascii="Times New Roman" w:hAnsi="Times New Roman" w:cs="Times New Roman"/>
          <w:b/>
          <w:sz w:val="24"/>
          <w:szCs w:val="24"/>
        </w:rPr>
        <w:t>n</w:t>
      </w:r>
      <w:r w:rsidR="00BF0112" w:rsidRPr="00D64BB6">
        <w:rPr>
          <w:rFonts w:ascii="Times New Roman" w:hAnsi="Times New Roman" w:cs="Times New Roman"/>
          <w:b/>
          <w:sz w:val="24"/>
          <w:szCs w:val="24"/>
        </w:rPr>
        <w:t xml:space="preserve"> </w:t>
      </w:r>
      <w:r w:rsidR="004D69DA" w:rsidRPr="00D64BB6">
        <w:rPr>
          <w:rFonts w:ascii="Times New Roman" w:hAnsi="Times New Roman" w:cs="Times New Roman"/>
          <w:sz w:val="24"/>
          <w:szCs w:val="24"/>
        </w:rPr>
        <w:t>A non-experimental qualitative approach was adopted, a case study was used</w:t>
      </w:r>
    </w:p>
    <w:p w:rsidR="00883348" w:rsidRPr="00D64BB6" w:rsidRDefault="00D11590" w:rsidP="00FC06DB">
      <w:pPr>
        <w:spacing w:line="360" w:lineRule="auto"/>
        <w:rPr>
          <w:rFonts w:ascii="Times New Roman" w:hAnsi="Times New Roman" w:cs="Times New Roman"/>
          <w:b/>
          <w:sz w:val="24"/>
          <w:szCs w:val="24"/>
        </w:rPr>
      </w:pPr>
      <w:r w:rsidRPr="00D64BB6">
        <w:rPr>
          <w:rFonts w:ascii="Times New Roman" w:hAnsi="Times New Roman" w:cs="Times New Roman"/>
          <w:b/>
          <w:sz w:val="24"/>
          <w:szCs w:val="24"/>
        </w:rPr>
        <w:t>Material</w:t>
      </w:r>
      <w:r w:rsidR="00674A1E" w:rsidRPr="00D64BB6">
        <w:rPr>
          <w:rFonts w:ascii="Times New Roman" w:hAnsi="Times New Roman" w:cs="Times New Roman"/>
          <w:b/>
          <w:sz w:val="24"/>
          <w:szCs w:val="24"/>
        </w:rPr>
        <w:t>s</w:t>
      </w:r>
      <w:r w:rsidR="00BF0112" w:rsidRPr="00D64BB6">
        <w:rPr>
          <w:rFonts w:ascii="Times New Roman" w:hAnsi="Times New Roman" w:cs="Times New Roman"/>
          <w:b/>
          <w:sz w:val="24"/>
          <w:szCs w:val="24"/>
        </w:rPr>
        <w:t xml:space="preserve"> </w:t>
      </w:r>
      <w:r w:rsidR="004D3C79" w:rsidRPr="00D64BB6">
        <w:rPr>
          <w:rFonts w:ascii="Times New Roman" w:hAnsi="Times New Roman" w:cs="Times New Roman"/>
          <w:sz w:val="24"/>
          <w:szCs w:val="24"/>
        </w:rPr>
        <w:t xml:space="preserve">The true </w:t>
      </w:r>
      <w:r w:rsidR="004D3C79" w:rsidRPr="00D64BB6">
        <w:rPr>
          <w:rFonts w:ascii="Times New Roman" w:hAnsi="Times New Roman" w:cs="Times New Roman"/>
        </w:rPr>
        <w:t>diary extract is taken from’ A Teenager’s Diary of Moving from Anorexia’. She started her diary in  August 9</w:t>
      </w:r>
      <w:r w:rsidR="004D3C79" w:rsidRPr="00D64BB6">
        <w:rPr>
          <w:rFonts w:ascii="Times New Roman" w:hAnsi="Times New Roman" w:cs="Times New Roman"/>
          <w:vertAlign w:val="superscript"/>
        </w:rPr>
        <w:t>th</w:t>
      </w:r>
      <w:r w:rsidR="004D3C79" w:rsidRPr="00D64BB6">
        <w:rPr>
          <w:rFonts w:ascii="Times New Roman" w:hAnsi="Times New Roman" w:cs="Times New Roman"/>
        </w:rPr>
        <w:t xml:space="preserve"> , 2007.</w:t>
      </w:r>
    </w:p>
    <w:p w:rsidR="00FC06DB" w:rsidRPr="00D64BB6" w:rsidRDefault="00265285" w:rsidP="00FC06DB">
      <w:pPr>
        <w:spacing w:line="360" w:lineRule="auto"/>
        <w:rPr>
          <w:rFonts w:ascii="Times New Roman" w:hAnsi="Times New Roman" w:cs="Times New Roman"/>
          <w:b/>
          <w:sz w:val="24"/>
          <w:szCs w:val="24"/>
        </w:rPr>
      </w:pPr>
      <w:r w:rsidRPr="00D64BB6">
        <w:rPr>
          <w:rFonts w:ascii="Times New Roman" w:hAnsi="Times New Roman" w:cs="Times New Roman"/>
          <w:b/>
          <w:sz w:val="24"/>
          <w:szCs w:val="24"/>
        </w:rPr>
        <w:t>Procedure</w:t>
      </w:r>
    </w:p>
    <w:p w:rsidR="00331889" w:rsidRPr="00D64BB6" w:rsidRDefault="00331889" w:rsidP="00331889">
      <w:pPr>
        <w:spacing w:line="360" w:lineRule="auto"/>
        <w:rPr>
          <w:rFonts w:ascii="Times New Roman" w:hAnsi="Times New Roman" w:cs="Times New Roman"/>
          <w:sz w:val="24"/>
          <w:szCs w:val="24"/>
        </w:rPr>
      </w:pPr>
      <w:r w:rsidRPr="00D64BB6">
        <w:rPr>
          <w:rFonts w:ascii="Times New Roman" w:hAnsi="Times New Roman" w:cs="Times New Roman"/>
          <w:sz w:val="24"/>
          <w:szCs w:val="24"/>
        </w:rPr>
        <w:t>A phenomenological approach was used to uncover the lived experiences of the individual by analysing their diary entries. The study aimed to uncover recurring themes and a thematic analysis was conducted based on phenomenological information.  Based on the analysis of the experiences described in the interview diary, themes were identified that captured the essence of these experiences, emotions and thoughts expressed by the individual.</w:t>
      </w:r>
    </w:p>
    <w:p w:rsidR="00331889" w:rsidRPr="00D64BB6" w:rsidRDefault="00331889" w:rsidP="00331889">
      <w:pPr>
        <w:spacing w:line="360" w:lineRule="auto"/>
        <w:rPr>
          <w:rFonts w:ascii="Times New Roman" w:hAnsi="Times New Roman" w:cs="Times New Roman"/>
          <w:sz w:val="24"/>
          <w:szCs w:val="24"/>
        </w:rPr>
      </w:pPr>
      <w:r w:rsidRPr="00D64BB6">
        <w:rPr>
          <w:rFonts w:ascii="Times New Roman" w:hAnsi="Times New Roman" w:cs="Times New Roman"/>
          <w:sz w:val="24"/>
          <w:szCs w:val="24"/>
        </w:rPr>
        <w:t>The analysis was carried out in four stages. Reading and re-reading the diary was the first step in the analysis process. At this stage I wrote extensive, chaotic notes that summarised my ideas and observations (Appendix 1).</w:t>
      </w:r>
    </w:p>
    <w:p w:rsidR="00331889" w:rsidRPr="00D64BB6" w:rsidRDefault="00331889" w:rsidP="00331889">
      <w:pPr>
        <w:spacing w:line="360" w:lineRule="auto"/>
        <w:rPr>
          <w:rFonts w:ascii="Times New Roman" w:hAnsi="Times New Roman" w:cs="Times New Roman"/>
          <w:sz w:val="24"/>
          <w:szCs w:val="24"/>
        </w:rPr>
      </w:pPr>
      <w:r w:rsidRPr="00D64BB6">
        <w:rPr>
          <w:rFonts w:ascii="Times New Roman" w:hAnsi="Times New Roman" w:cs="Times New Roman"/>
          <w:sz w:val="24"/>
          <w:szCs w:val="24"/>
        </w:rPr>
        <w:t xml:space="preserve">Reviewing the diary transcriptions, segments of text were coded that represented significant aspects of the author's experience. A coding framework was then developed, organising similar codes into preliminary themes (Appendix 2). </w:t>
      </w:r>
    </w:p>
    <w:p w:rsidR="00331889" w:rsidRPr="00D64BB6" w:rsidRDefault="00331889" w:rsidP="00331889">
      <w:pPr>
        <w:spacing w:line="360" w:lineRule="auto"/>
        <w:rPr>
          <w:rFonts w:ascii="Times New Roman" w:hAnsi="Times New Roman" w:cs="Times New Roman"/>
          <w:sz w:val="24"/>
          <w:szCs w:val="24"/>
        </w:rPr>
      </w:pPr>
      <w:r w:rsidRPr="00D64BB6">
        <w:rPr>
          <w:rFonts w:ascii="Times New Roman" w:hAnsi="Times New Roman" w:cs="Times New Roman"/>
          <w:sz w:val="24"/>
          <w:szCs w:val="24"/>
        </w:rPr>
        <w:t>Once a set of preliminary themes emerged, these were grouped together and broader, more abstract themes emerged, and overarching concepts were identified. The fourth stage of analysis was to produce a table summarising the structured themes, together with quotes illustrating each theme. (Appendix 3)</w:t>
      </w:r>
    </w:p>
    <w:p w:rsidR="00C20234" w:rsidRPr="00D64BB6" w:rsidRDefault="00216FC3" w:rsidP="00331889">
      <w:pPr>
        <w:spacing w:line="360" w:lineRule="auto"/>
        <w:rPr>
          <w:rFonts w:ascii="Times New Roman" w:hAnsi="Times New Roman" w:cs="Times New Roman"/>
          <w:sz w:val="24"/>
          <w:szCs w:val="24"/>
        </w:rPr>
      </w:pPr>
      <w:r w:rsidRPr="00D64BB6">
        <w:rPr>
          <w:rFonts w:ascii="Times New Roman" w:hAnsi="Times New Roman" w:cs="Times New Roman"/>
          <w:sz w:val="24"/>
          <w:szCs w:val="24"/>
        </w:rPr>
        <w:t>Ethical Considerations.</w:t>
      </w:r>
    </w:p>
    <w:p w:rsidR="004B6323" w:rsidRPr="00D64BB6" w:rsidRDefault="004B6323" w:rsidP="004B6323">
      <w:pPr>
        <w:spacing w:line="360" w:lineRule="auto"/>
        <w:rPr>
          <w:rFonts w:ascii="Times New Roman" w:hAnsi="Times New Roman" w:cs="Times New Roman"/>
          <w:sz w:val="24"/>
          <w:szCs w:val="24"/>
        </w:rPr>
      </w:pPr>
      <w:r w:rsidRPr="00D64BB6">
        <w:rPr>
          <w:rFonts w:ascii="Times New Roman" w:hAnsi="Times New Roman" w:cs="Times New Roman"/>
          <w:sz w:val="24"/>
          <w:szCs w:val="24"/>
        </w:rPr>
        <w:t xml:space="preserve">Conducting research on sensitive topics, such as the experiences of people with eating disorders, required particular attention to ethical issues. </w:t>
      </w:r>
    </w:p>
    <w:p w:rsidR="004B6323" w:rsidRPr="00D64BB6" w:rsidRDefault="004B6323" w:rsidP="004B6323">
      <w:pPr>
        <w:spacing w:line="360" w:lineRule="auto"/>
        <w:rPr>
          <w:rFonts w:ascii="Times New Roman" w:hAnsi="Times New Roman" w:cs="Times New Roman"/>
          <w:sz w:val="24"/>
          <w:szCs w:val="24"/>
        </w:rPr>
      </w:pPr>
      <w:r w:rsidRPr="00D64BB6">
        <w:rPr>
          <w:rFonts w:ascii="Times New Roman" w:hAnsi="Times New Roman" w:cs="Times New Roman"/>
          <w:sz w:val="24"/>
          <w:szCs w:val="24"/>
        </w:rPr>
        <w:t>Informed consent: Ensure that the participant gave informed consent for their diary to be analysed. Clearly explained the purpose, procedures, potential risks and benefits of the study.</w:t>
      </w:r>
    </w:p>
    <w:p w:rsidR="004B6323" w:rsidRPr="00D64BB6" w:rsidRDefault="004B6323" w:rsidP="004B6323">
      <w:pPr>
        <w:spacing w:line="360" w:lineRule="auto"/>
        <w:rPr>
          <w:rFonts w:ascii="Times New Roman" w:hAnsi="Times New Roman" w:cs="Times New Roman"/>
          <w:sz w:val="24"/>
          <w:szCs w:val="24"/>
        </w:rPr>
      </w:pPr>
      <w:r w:rsidRPr="00D64BB6">
        <w:rPr>
          <w:rFonts w:ascii="Times New Roman" w:hAnsi="Times New Roman" w:cs="Times New Roman"/>
          <w:sz w:val="24"/>
          <w:szCs w:val="24"/>
        </w:rPr>
        <w:lastRenderedPageBreak/>
        <w:t>The voluntary nature of participation was emphasised and contact details were provided in case of any questions or concerns.</w:t>
      </w:r>
      <w:r w:rsidR="00331889" w:rsidRPr="00D64BB6">
        <w:rPr>
          <w:rFonts w:ascii="Times New Roman" w:hAnsi="Times New Roman" w:cs="Times New Roman"/>
          <w:sz w:val="24"/>
          <w:szCs w:val="24"/>
        </w:rPr>
        <w:t xml:space="preserve"> </w:t>
      </w:r>
      <w:r w:rsidRPr="00D64BB6">
        <w:rPr>
          <w:rFonts w:ascii="Times New Roman" w:hAnsi="Times New Roman" w:cs="Times New Roman"/>
          <w:sz w:val="24"/>
          <w:szCs w:val="24"/>
        </w:rPr>
        <w:t xml:space="preserve">Participant confidentiality was guaranteed. </w:t>
      </w:r>
    </w:p>
    <w:p w:rsidR="00216FC3" w:rsidRPr="00D64BB6" w:rsidRDefault="00216FC3" w:rsidP="00C20234">
      <w:pPr>
        <w:spacing w:line="360" w:lineRule="auto"/>
        <w:rPr>
          <w:rFonts w:ascii="Times New Roman" w:hAnsi="Times New Roman" w:cs="Times New Roman"/>
          <w:sz w:val="24"/>
          <w:szCs w:val="24"/>
        </w:rPr>
      </w:pPr>
    </w:p>
    <w:p w:rsidR="00C20234" w:rsidRPr="00D64BB6" w:rsidRDefault="00C20234" w:rsidP="00C20234">
      <w:pPr>
        <w:spacing w:line="360" w:lineRule="auto"/>
        <w:rPr>
          <w:rFonts w:ascii="Times New Roman" w:hAnsi="Times New Roman" w:cs="Times New Roman"/>
          <w:sz w:val="24"/>
          <w:szCs w:val="24"/>
        </w:rPr>
      </w:pPr>
    </w:p>
    <w:p w:rsidR="00C20234" w:rsidRPr="00D64BB6" w:rsidRDefault="00C20234" w:rsidP="00C20234">
      <w:pPr>
        <w:spacing w:line="360" w:lineRule="auto"/>
        <w:ind w:left="720"/>
        <w:jc w:val="center"/>
        <w:rPr>
          <w:rFonts w:ascii="Times New Roman" w:hAnsi="Times New Roman" w:cs="Times New Roman"/>
          <w:sz w:val="24"/>
          <w:szCs w:val="24"/>
        </w:rPr>
      </w:pPr>
    </w:p>
    <w:p w:rsidR="00C20234" w:rsidRPr="00D64BB6" w:rsidRDefault="00C20234" w:rsidP="00C20234">
      <w:pPr>
        <w:spacing w:line="360" w:lineRule="auto"/>
        <w:ind w:left="720"/>
        <w:jc w:val="center"/>
        <w:rPr>
          <w:rFonts w:ascii="Times New Roman" w:hAnsi="Times New Roman" w:cs="Times New Roman"/>
          <w:sz w:val="24"/>
          <w:szCs w:val="24"/>
        </w:rPr>
      </w:pPr>
    </w:p>
    <w:p w:rsidR="00C20234" w:rsidRPr="00D64BB6" w:rsidRDefault="00C20234" w:rsidP="00C20234">
      <w:pPr>
        <w:spacing w:line="360" w:lineRule="auto"/>
        <w:ind w:left="720"/>
        <w:jc w:val="center"/>
        <w:rPr>
          <w:rFonts w:ascii="Times New Roman" w:hAnsi="Times New Roman" w:cs="Times New Roman"/>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1F0D4A" w:rsidRPr="00D64BB6" w:rsidRDefault="001F0D4A" w:rsidP="006D1372">
      <w:pPr>
        <w:spacing w:line="360" w:lineRule="auto"/>
        <w:jc w:val="center"/>
        <w:rPr>
          <w:rFonts w:ascii="Times New Roman" w:hAnsi="Times New Roman" w:cs="Times New Roman"/>
          <w:b/>
          <w:sz w:val="24"/>
          <w:szCs w:val="24"/>
        </w:rPr>
      </w:pPr>
    </w:p>
    <w:p w:rsidR="008F044E" w:rsidRPr="00D64BB6" w:rsidRDefault="008F044E" w:rsidP="00427754">
      <w:pPr>
        <w:rPr>
          <w:rFonts w:ascii="Times New Roman" w:hAnsi="Times New Roman" w:cs="Times New Roman"/>
          <w:sz w:val="24"/>
          <w:szCs w:val="24"/>
        </w:rPr>
      </w:pPr>
    </w:p>
    <w:p w:rsidR="008F044E" w:rsidRPr="00D64BB6" w:rsidRDefault="008F044E" w:rsidP="00427754">
      <w:pPr>
        <w:rPr>
          <w:rFonts w:ascii="Times New Roman" w:hAnsi="Times New Roman" w:cs="Times New Roman"/>
          <w:sz w:val="24"/>
          <w:szCs w:val="24"/>
        </w:rPr>
      </w:pPr>
    </w:p>
    <w:p w:rsidR="008F044E" w:rsidRPr="00D64BB6" w:rsidRDefault="008F044E"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331889" w:rsidRPr="00D64BB6" w:rsidRDefault="00331889" w:rsidP="00427754">
      <w:pPr>
        <w:rPr>
          <w:rFonts w:ascii="Times New Roman" w:hAnsi="Times New Roman" w:cs="Times New Roman"/>
          <w:sz w:val="24"/>
          <w:szCs w:val="24"/>
        </w:rPr>
      </w:pPr>
    </w:p>
    <w:p w:rsidR="00427754" w:rsidRPr="00D64BB6" w:rsidRDefault="007E5984" w:rsidP="00427754">
      <w:pPr>
        <w:rPr>
          <w:rFonts w:ascii="Times New Roman" w:hAnsi="Times New Roman" w:cs="Times New Roman"/>
          <w:sz w:val="32"/>
          <w:szCs w:val="32"/>
        </w:rPr>
      </w:pPr>
      <w:r w:rsidRPr="00D64BB6">
        <w:rPr>
          <w:rFonts w:ascii="Times New Roman" w:hAnsi="Times New Roman" w:cs="Times New Roman"/>
          <w:sz w:val="24"/>
          <w:szCs w:val="24"/>
        </w:rPr>
        <w:lastRenderedPageBreak/>
        <w:t xml:space="preserve">Results / Discussion and conclusion </w:t>
      </w:r>
    </w:p>
    <w:p w:rsidR="002135C8" w:rsidRPr="00D64BB6" w:rsidRDefault="002135C8" w:rsidP="002135C8">
      <w:pPr>
        <w:rPr>
          <w:rFonts w:ascii="Times New Roman" w:hAnsi="Times New Roman" w:cs="Times New Roman"/>
          <w:sz w:val="24"/>
          <w:szCs w:val="24"/>
        </w:rPr>
      </w:pPr>
      <w:r w:rsidRPr="00D64BB6">
        <w:rPr>
          <w:rFonts w:ascii="Times New Roman" w:hAnsi="Times New Roman" w:cs="Times New Roman"/>
          <w:sz w:val="24"/>
          <w:szCs w:val="24"/>
        </w:rPr>
        <w:t>The thematic analysis revealed five key themes that covered different aspects of the study participant's life with an eating disorder. The participant's narrative was rich in complexity, reflecting the complex web of emotions and challenges associated with her condition.</w:t>
      </w:r>
    </w:p>
    <w:p w:rsidR="002135C8" w:rsidRPr="00D64BB6" w:rsidRDefault="002135C8" w:rsidP="002135C8">
      <w:pPr>
        <w:rPr>
          <w:rFonts w:ascii="Times New Roman" w:hAnsi="Times New Roman" w:cs="Times New Roman"/>
          <w:sz w:val="24"/>
          <w:szCs w:val="24"/>
        </w:rPr>
      </w:pPr>
      <w:r w:rsidRPr="00D64BB6">
        <w:rPr>
          <w:rFonts w:ascii="Times New Roman" w:hAnsi="Times New Roman" w:cs="Times New Roman"/>
          <w:sz w:val="24"/>
          <w:szCs w:val="24"/>
        </w:rPr>
        <w:t xml:space="preserve"> From these key themes, two overarching themes emerged, 'Emotional aspects of weight management and behavioural aspects and suppor</w:t>
      </w:r>
      <w:r w:rsidR="00331889" w:rsidRPr="00D64BB6">
        <w:rPr>
          <w:rFonts w:ascii="Times New Roman" w:hAnsi="Times New Roman" w:cs="Times New Roman"/>
          <w:sz w:val="24"/>
          <w:szCs w:val="24"/>
        </w:rPr>
        <w:t xml:space="preserve">t', </w:t>
      </w:r>
    </w:p>
    <w:p w:rsidR="002A0BDB" w:rsidRPr="00D64BB6" w:rsidRDefault="002A0BDB" w:rsidP="002A0BDB">
      <w:pPr>
        <w:rPr>
          <w:rFonts w:ascii="Times New Roman" w:hAnsi="Times New Roman" w:cs="Times New Roman"/>
          <w:sz w:val="24"/>
          <w:szCs w:val="24"/>
        </w:rPr>
      </w:pPr>
      <w:r w:rsidRPr="00D64BB6">
        <w:rPr>
          <w:rFonts w:ascii="Times New Roman" w:hAnsi="Times New Roman" w:cs="Times New Roman"/>
          <w:sz w:val="24"/>
          <w:szCs w:val="24"/>
        </w:rPr>
        <w:t xml:space="preserve">Losing weight is not just about changing your body - it's also about dealing with your feelings and thoughts. Quotes from the diary showed , the girl was going through ups and downs, both emotionally </w:t>
      </w:r>
      <w:r w:rsidR="008F044E" w:rsidRPr="00D64BB6">
        <w:rPr>
          <w:rFonts w:ascii="Times New Roman" w:hAnsi="Times New Roman" w:cs="Times New Roman"/>
          <w:sz w:val="24"/>
          <w:szCs w:val="24"/>
        </w:rPr>
        <w:t>and in relation to weight loss.</w:t>
      </w:r>
    </w:p>
    <w:p w:rsidR="002A0BDB" w:rsidRPr="00D64BB6" w:rsidRDefault="002A0BDB" w:rsidP="002A0BDB">
      <w:pPr>
        <w:rPr>
          <w:rFonts w:ascii="Times New Roman" w:hAnsi="Times New Roman" w:cs="Times New Roman"/>
          <w:sz w:val="24"/>
          <w:szCs w:val="24"/>
        </w:rPr>
      </w:pPr>
      <w:r w:rsidRPr="00D64BB6">
        <w:rPr>
          <w:rFonts w:ascii="Times New Roman" w:hAnsi="Times New Roman" w:cs="Times New Roman"/>
          <w:sz w:val="24"/>
          <w:szCs w:val="24"/>
        </w:rPr>
        <w:t xml:space="preserve">By saying that she has "two good weeks followed by three or four bad days", this means that she experiences a cycle of feeling good and then struggling. This pattern has become a habit, showing that dealing with her emotions is </w:t>
      </w:r>
      <w:r w:rsidR="008F044E" w:rsidRPr="00D64BB6">
        <w:rPr>
          <w:rFonts w:ascii="Times New Roman" w:hAnsi="Times New Roman" w:cs="Times New Roman"/>
          <w:sz w:val="24"/>
          <w:szCs w:val="24"/>
        </w:rPr>
        <w:t>a constant part of her journey.</w:t>
      </w:r>
    </w:p>
    <w:p w:rsidR="002A0BDB" w:rsidRPr="00D64BB6" w:rsidRDefault="002A0BDB" w:rsidP="002A0BDB">
      <w:pPr>
        <w:rPr>
          <w:rFonts w:ascii="Times New Roman" w:hAnsi="Times New Roman" w:cs="Times New Roman"/>
          <w:sz w:val="24"/>
          <w:szCs w:val="24"/>
        </w:rPr>
      </w:pPr>
      <w:r w:rsidRPr="00D64BB6">
        <w:rPr>
          <w:rFonts w:ascii="Times New Roman" w:hAnsi="Times New Roman" w:cs="Times New Roman"/>
          <w:sz w:val="24"/>
          <w:szCs w:val="24"/>
        </w:rPr>
        <w:t xml:space="preserve">The question "where did the bad days go?" showed a kind of comfort in known struggles. This resistance to recovery is a powerful realisation and indicates a </w:t>
      </w:r>
      <w:r w:rsidR="008F044E" w:rsidRPr="00D64BB6">
        <w:rPr>
          <w:rFonts w:ascii="Times New Roman" w:hAnsi="Times New Roman" w:cs="Times New Roman"/>
          <w:sz w:val="24"/>
          <w:szCs w:val="24"/>
        </w:rPr>
        <w:t>struggle with embracing change.</w:t>
      </w:r>
    </w:p>
    <w:p w:rsidR="002A0BDB" w:rsidRPr="00D64BB6" w:rsidRDefault="002A0BDB" w:rsidP="002A0BDB">
      <w:pPr>
        <w:rPr>
          <w:rFonts w:ascii="Times New Roman" w:hAnsi="Times New Roman" w:cs="Times New Roman"/>
          <w:sz w:val="24"/>
          <w:szCs w:val="24"/>
        </w:rPr>
      </w:pPr>
      <w:r w:rsidRPr="00D64BB6">
        <w:rPr>
          <w:rFonts w:ascii="Times New Roman" w:hAnsi="Times New Roman" w:cs="Times New Roman"/>
          <w:sz w:val="24"/>
          <w:szCs w:val="24"/>
        </w:rPr>
        <w:t>The statement "I am not ready to improve" reveals a resistance to improvement, perhaps due to fear or unwillingness to let go of familiar ways of coping. Overcoming this resistance is crucial to making real progress.</w:t>
      </w:r>
    </w:p>
    <w:p w:rsidR="00D11A0A" w:rsidRPr="00D64BB6" w:rsidRDefault="00D11A0A" w:rsidP="00D11A0A">
      <w:pPr>
        <w:rPr>
          <w:rFonts w:ascii="Times New Roman" w:hAnsi="Times New Roman" w:cs="Times New Roman"/>
          <w:sz w:val="24"/>
          <w:szCs w:val="24"/>
        </w:rPr>
      </w:pPr>
      <w:r w:rsidRPr="00D64BB6">
        <w:rPr>
          <w:rFonts w:ascii="Times New Roman" w:hAnsi="Times New Roman" w:cs="Times New Roman"/>
          <w:sz w:val="24"/>
          <w:szCs w:val="24"/>
        </w:rPr>
        <w:t xml:space="preserve">Losing weight is not just about the body; it's also about how we feel inside. </w:t>
      </w:r>
    </w:p>
    <w:p w:rsidR="00D11A0A" w:rsidRPr="00D64BB6" w:rsidRDefault="00D11A0A" w:rsidP="00D11A0A">
      <w:pPr>
        <w:rPr>
          <w:rFonts w:ascii="Times New Roman" w:hAnsi="Times New Roman" w:cs="Times New Roman"/>
          <w:sz w:val="24"/>
          <w:szCs w:val="24"/>
        </w:rPr>
      </w:pPr>
      <w:r w:rsidRPr="00D64BB6">
        <w:rPr>
          <w:rFonts w:ascii="Times New Roman" w:hAnsi="Times New Roman" w:cs="Times New Roman"/>
          <w:sz w:val="24"/>
          <w:szCs w:val="24"/>
        </w:rPr>
        <w:t>Imagine not knowing what to do with your eating habits. This was exactly the confusion our protagonist was struggling with. It's like a puzzle in their head about what is good an</w:t>
      </w:r>
      <w:r w:rsidR="008F044E" w:rsidRPr="00D64BB6">
        <w:rPr>
          <w:rFonts w:ascii="Times New Roman" w:hAnsi="Times New Roman" w:cs="Times New Roman"/>
          <w:sz w:val="24"/>
          <w:szCs w:val="24"/>
        </w:rPr>
        <w:t>d what is bad for their health.</w:t>
      </w:r>
    </w:p>
    <w:p w:rsidR="00D11A0A" w:rsidRPr="00D64BB6" w:rsidRDefault="00D11A0A" w:rsidP="00D11A0A">
      <w:pPr>
        <w:rPr>
          <w:rFonts w:ascii="Times New Roman" w:hAnsi="Times New Roman" w:cs="Times New Roman"/>
          <w:sz w:val="24"/>
          <w:szCs w:val="24"/>
        </w:rPr>
      </w:pPr>
      <w:r w:rsidRPr="00D64BB6">
        <w:rPr>
          <w:rFonts w:ascii="Times New Roman" w:hAnsi="Times New Roman" w:cs="Times New Roman"/>
          <w:sz w:val="24"/>
          <w:szCs w:val="24"/>
        </w:rPr>
        <w:t>Now add to this nervousness and shame. The storyteller felt embarrassed about being in hospital. It's as if she feels judged by others, which makes the struggle with weight even more difficult.</w:t>
      </w:r>
    </w:p>
    <w:p w:rsidR="00D11A0A" w:rsidRPr="00D64BB6" w:rsidRDefault="00D11A0A" w:rsidP="00D11A0A">
      <w:pPr>
        <w:rPr>
          <w:rFonts w:ascii="Times New Roman" w:hAnsi="Times New Roman" w:cs="Times New Roman"/>
          <w:sz w:val="24"/>
          <w:szCs w:val="24"/>
        </w:rPr>
      </w:pPr>
      <w:r w:rsidRPr="00D64BB6">
        <w:rPr>
          <w:rFonts w:ascii="Times New Roman" w:hAnsi="Times New Roman" w:cs="Times New Roman"/>
          <w:sz w:val="24"/>
          <w:szCs w:val="24"/>
        </w:rPr>
        <w:t>Sometimes, when things get tough, we might think about doing something harmful. But our heroine has resisted this temptation, showing how strong she is at avoiding bad decision</w:t>
      </w:r>
      <w:r w:rsidR="008F044E" w:rsidRPr="00D64BB6">
        <w:rPr>
          <w:rFonts w:ascii="Times New Roman" w:hAnsi="Times New Roman" w:cs="Times New Roman"/>
          <w:sz w:val="24"/>
          <w:szCs w:val="24"/>
        </w:rPr>
        <w:t>s that could make things worse.</w:t>
      </w:r>
    </w:p>
    <w:p w:rsidR="00D11A0A" w:rsidRPr="00D64BB6" w:rsidRDefault="00D11A0A" w:rsidP="00D11A0A">
      <w:pPr>
        <w:rPr>
          <w:rFonts w:ascii="Times New Roman" w:hAnsi="Times New Roman" w:cs="Times New Roman"/>
          <w:sz w:val="24"/>
          <w:szCs w:val="24"/>
        </w:rPr>
      </w:pPr>
      <w:r w:rsidRPr="00D64BB6">
        <w:rPr>
          <w:rFonts w:ascii="Times New Roman" w:hAnsi="Times New Roman" w:cs="Times New Roman"/>
          <w:sz w:val="24"/>
          <w:szCs w:val="24"/>
        </w:rPr>
        <w:t>Imagine feeling really depressed, but suddenly the voice of a friend gives you hope. This is what happened in this case. The storyteller found a short-term motivation, a bit like a spark in the darkness.</w:t>
      </w:r>
    </w:p>
    <w:p w:rsidR="00D11A0A" w:rsidRPr="00D64BB6" w:rsidRDefault="00D11A0A" w:rsidP="00D11A0A">
      <w:pPr>
        <w:rPr>
          <w:rFonts w:ascii="Times New Roman" w:hAnsi="Times New Roman" w:cs="Times New Roman"/>
          <w:sz w:val="24"/>
          <w:szCs w:val="24"/>
        </w:rPr>
      </w:pPr>
      <w:r w:rsidRPr="00D64BB6">
        <w:rPr>
          <w:rFonts w:ascii="Times New Roman" w:hAnsi="Times New Roman" w:cs="Times New Roman"/>
          <w:sz w:val="24"/>
          <w:szCs w:val="24"/>
        </w:rPr>
        <w:t>Think of a time when you felt you were no good at anything. That's how our narrator felt - as if he wasn't important. These difficult emotions make it harder to carry on.</w:t>
      </w:r>
    </w:p>
    <w:p w:rsidR="00250C16" w:rsidRPr="00D64BB6" w:rsidRDefault="00250C16" w:rsidP="00D11A0A">
      <w:pPr>
        <w:rPr>
          <w:rFonts w:ascii="Times New Roman" w:hAnsi="Times New Roman" w:cs="Times New Roman"/>
          <w:sz w:val="24"/>
          <w:szCs w:val="24"/>
        </w:rPr>
      </w:pPr>
      <w:r w:rsidRPr="00D64BB6">
        <w:rPr>
          <w:rFonts w:ascii="Times New Roman" w:hAnsi="Times New Roman" w:cs="Times New Roman"/>
          <w:sz w:val="24"/>
          <w:szCs w:val="24"/>
        </w:rPr>
        <w:t xml:space="preserve">The profound self-deprivation struggle is illustrated through statements like "I just don't see the point of living anymore" and "I'm not any good at anything." These sentiments </w:t>
      </w:r>
      <w:r w:rsidRPr="00D64BB6">
        <w:rPr>
          <w:rFonts w:ascii="Times New Roman" w:hAnsi="Times New Roman" w:cs="Times New Roman"/>
          <w:sz w:val="24"/>
          <w:szCs w:val="24"/>
        </w:rPr>
        <w:lastRenderedPageBreak/>
        <w:t>underscore the corrosive impact of negative emotions on self-worth and overall mental well-being.</w:t>
      </w:r>
    </w:p>
    <w:p w:rsidR="00FF61FC" w:rsidRPr="00D64BB6" w:rsidRDefault="00FF61FC" w:rsidP="002A0BDB">
      <w:pPr>
        <w:rPr>
          <w:rFonts w:ascii="Times New Roman" w:hAnsi="Times New Roman" w:cs="Times New Roman"/>
          <w:sz w:val="24"/>
          <w:szCs w:val="24"/>
        </w:rPr>
      </w:pPr>
      <w:r w:rsidRPr="00D64BB6">
        <w:rPr>
          <w:rFonts w:ascii="Times New Roman" w:hAnsi="Times New Roman" w:cs="Times New Roman"/>
          <w:sz w:val="24"/>
          <w:szCs w:val="24"/>
        </w:rPr>
        <w:t>Eating behaviours and disorders are complex phenomena that often result from a combination of biological, psychological and social factors. The quotes cited here shed light on the internal struggles of people with eating disorders, revealing a pervasive influence on their thoughts, actions and perceptions.</w:t>
      </w:r>
      <w:r w:rsidR="001F6558" w:rsidRPr="00D64BB6">
        <w:rPr>
          <w:rFonts w:ascii="Times New Roman" w:hAnsi="Times New Roman" w:cs="Times New Roman"/>
          <w:sz w:val="24"/>
          <w:szCs w:val="24"/>
        </w:rPr>
        <w:t xml:space="preserve"> The statement: "I still need to be thin. I can't accept it" sums up the constant internal struggle that the person studied was facing.</w:t>
      </w:r>
    </w:p>
    <w:p w:rsidR="001F6558" w:rsidRPr="00D64BB6" w:rsidRDefault="001F6558" w:rsidP="002A0BDB">
      <w:pPr>
        <w:rPr>
          <w:rFonts w:ascii="Times New Roman" w:hAnsi="Times New Roman" w:cs="Times New Roman"/>
          <w:sz w:val="24"/>
          <w:szCs w:val="24"/>
        </w:rPr>
      </w:pPr>
      <w:r w:rsidRPr="00D64BB6">
        <w:rPr>
          <w:rFonts w:ascii="Times New Roman" w:hAnsi="Times New Roman" w:cs="Times New Roman"/>
          <w:sz w:val="24"/>
          <w:szCs w:val="24"/>
        </w:rPr>
        <w:t>Acknowledging that 'anorexia has taken over' highlights a loss of control over oneself. This loss of control is not just physical but extends to the mental and emotional realms.</w:t>
      </w:r>
    </w:p>
    <w:p w:rsidR="001F6558" w:rsidRPr="00D64BB6" w:rsidRDefault="001F6558" w:rsidP="002A0BDB">
      <w:pPr>
        <w:rPr>
          <w:rFonts w:ascii="Times New Roman" w:hAnsi="Times New Roman" w:cs="Times New Roman"/>
          <w:sz w:val="24"/>
          <w:szCs w:val="24"/>
        </w:rPr>
      </w:pPr>
      <w:r w:rsidRPr="00D64BB6">
        <w:rPr>
          <w:rFonts w:ascii="Times New Roman" w:hAnsi="Times New Roman" w:cs="Times New Roman"/>
          <w:sz w:val="24"/>
          <w:szCs w:val="24"/>
        </w:rPr>
        <w:t>The expression 'be obedient to my illness' reflects the perceived power that eating disorders exert over the individual. Distorted thoughts and behaviours become so ingrained that individuals feel compelled to follow the dictates of their illness, reinforcing the need for a comprehensive approach to the psychological aspects of eating disorders.</w:t>
      </w:r>
    </w:p>
    <w:p w:rsidR="001F6558" w:rsidRPr="00D64BB6" w:rsidRDefault="001F6558" w:rsidP="001F6558">
      <w:pPr>
        <w:rPr>
          <w:rFonts w:ascii="Times New Roman" w:hAnsi="Times New Roman" w:cs="Times New Roman"/>
          <w:sz w:val="24"/>
          <w:szCs w:val="24"/>
        </w:rPr>
      </w:pPr>
      <w:r w:rsidRPr="00D64BB6">
        <w:rPr>
          <w:rFonts w:ascii="Times New Roman" w:hAnsi="Times New Roman" w:cs="Times New Roman"/>
          <w:sz w:val="24"/>
          <w:szCs w:val="24"/>
        </w:rPr>
        <w:t xml:space="preserve">The quote "I only managed to drink a few sips of water" shows that when someone suffers from an eating disorder, it is really difficult for them to eat or drink enough. This can lead to problems such as not having enough water in the body (dehydration) and not getting enough nutrients (malnutrition). It is important that a team of different experts, such as doctors, dieticians and mental health professionals, work together to help with both the physical and mental aspects of the disorder. </w:t>
      </w:r>
    </w:p>
    <w:p w:rsidR="0087414B" w:rsidRPr="00D64BB6" w:rsidRDefault="0087414B" w:rsidP="001F6558">
      <w:pPr>
        <w:rPr>
          <w:rFonts w:ascii="Times New Roman" w:hAnsi="Times New Roman" w:cs="Times New Roman"/>
          <w:sz w:val="24"/>
          <w:szCs w:val="24"/>
        </w:rPr>
      </w:pPr>
      <w:r w:rsidRPr="00D64BB6">
        <w:rPr>
          <w:rFonts w:ascii="Times New Roman" w:hAnsi="Times New Roman" w:cs="Times New Roman"/>
          <w:sz w:val="24"/>
          <w:szCs w:val="24"/>
        </w:rPr>
        <w:t>When someone says, "everything had just become out of proportion," it means that people with eating disorders see things in a way that's not quite right. Their thoughts about food, weight, and how they look get all mixed up.</w:t>
      </w:r>
    </w:p>
    <w:p w:rsidR="0087414B" w:rsidRPr="00D64BB6" w:rsidRDefault="0087414B" w:rsidP="001F6558">
      <w:pPr>
        <w:rPr>
          <w:rFonts w:ascii="Times New Roman" w:hAnsi="Times New Roman" w:cs="Times New Roman"/>
          <w:sz w:val="24"/>
          <w:szCs w:val="24"/>
        </w:rPr>
      </w:pPr>
      <w:r w:rsidRPr="00D64BB6">
        <w:rPr>
          <w:rFonts w:ascii="Times New Roman" w:hAnsi="Times New Roman" w:cs="Times New Roman"/>
          <w:sz w:val="24"/>
          <w:szCs w:val="24"/>
        </w:rPr>
        <w:t>The sentence "I still need to be thin. I can't get over it" sums up the internal struggle faced by a person suffering from an eating disorder, particularly anorexia. This desire to be thin can be rooted in social pressures, distorted body image or personal insecurities.</w:t>
      </w:r>
    </w:p>
    <w:p w:rsidR="00F9117A" w:rsidRPr="00D64BB6" w:rsidRDefault="00F9117A" w:rsidP="00F9117A">
      <w:pPr>
        <w:rPr>
          <w:rFonts w:ascii="Times New Roman" w:hAnsi="Times New Roman" w:cs="Times New Roman"/>
          <w:sz w:val="24"/>
          <w:szCs w:val="24"/>
        </w:rPr>
      </w:pPr>
      <w:r w:rsidRPr="00D64BB6">
        <w:rPr>
          <w:rFonts w:ascii="Times New Roman" w:hAnsi="Times New Roman" w:cs="Times New Roman"/>
          <w:sz w:val="24"/>
          <w:szCs w:val="24"/>
        </w:rPr>
        <w:t>When someone says: "anorexia has taken control of me", this means that the eating disorder, especially mental anorexia, has become a strong force in his or her life. The person feels that they have lost control because the eating disorder is affecting the way they think and act. This lack of control has caused the person to feel compelled to follow the commands of his or her illness, as expressed by the expression 'be obedient to my illness'.</w:t>
      </w:r>
    </w:p>
    <w:p w:rsidR="00F9117A" w:rsidRPr="00D64BB6" w:rsidRDefault="00F9117A" w:rsidP="00F9117A">
      <w:pPr>
        <w:rPr>
          <w:rFonts w:ascii="Times New Roman" w:hAnsi="Times New Roman" w:cs="Times New Roman"/>
          <w:sz w:val="24"/>
          <w:szCs w:val="24"/>
        </w:rPr>
      </w:pPr>
      <w:r w:rsidRPr="00D64BB6">
        <w:rPr>
          <w:rFonts w:ascii="Times New Roman" w:hAnsi="Times New Roman" w:cs="Times New Roman"/>
          <w:sz w:val="24"/>
          <w:szCs w:val="24"/>
        </w:rPr>
        <w:t>The statement 'I only managed a few sips of water' reflects the severe impact of the eating disorder on the individual's nutritional intake.</w:t>
      </w:r>
    </w:p>
    <w:p w:rsidR="0087414B" w:rsidRPr="00D64BB6" w:rsidRDefault="00F9117A" w:rsidP="001F6558">
      <w:pPr>
        <w:rPr>
          <w:rFonts w:ascii="Times New Roman" w:hAnsi="Times New Roman" w:cs="Times New Roman"/>
          <w:sz w:val="24"/>
          <w:szCs w:val="24"/>
        </w:rPr>
      </w:pPr>
      <w:r w:rsidRPr="00D64BB6">
        <w:rPr>
          <w:rFonts w:ascii="Times New Roman" w:hAnsi="Times New Roman" w:cs="Times New Roman"/>
          <w:sz w:val="24"/>
          <w:szCs w:val="24"/>
        </w:rPr>
        <w:t>The phrase 'Everything had just become out of proportion' encapsulates the distorted perception that often accompanies eating disorders. Individuals may perceive their bodies, food, and the world around them through a skewed lens, making it challenging to establish a healthy relationship with eating.</w:t>
      </w:r>
    </w:p>
    <w:p w:rsidR="00331889" w:rsidRPr="00D64BB6" w:rsidRDefault="00331889" w:rsidP="001F6558">
      <w:pPr>
        <w:rPr>
          <w:rFonts w:ascii="Times New Roman" w:hAnsi="Times New Roman" w:cs="Times New Roman"/>
          <w:sz w:val="24"/>
          <w:szCs w:val="24"/>
        </w:rPr>
      </w:pPr>
    </w:p>
    <w:p w:rsidR="0087414B" w:rsidRPr="00D64BB6" w:rsidRDefault="00D126DC" w:rsidP="001F6558">
      <w:pPr>
        <w:rPr>
          <w:rFonts w:ascii="Times New Roman" w:hAnsi="Times New Roman" w:cs="Times New Roman"/>
          <w:sz w:val="24"/>
          <w:szCs w:val="24"/>
        </w:rPr>
      </w:pPr>
      <w:r w:rsidRPr="00D64BB6">
        <w:rPr>
          <w:rFonts w:ascii="Times New Roman" w:hAnsi="Times New Roman" w:cs="Times New Roman"/>
          <w:sz w:val="24"/>
          <w:szCs w:val="24"/>
        </w:rPr>
        <w:lastRenderedPageBreak/>
        <w:t>Conclusion</w:t>
      </w:r>
    </w:p>
    <w:p w:rsidR="0087414B" w:rsidRPr="00D64BB6" w:rsidRDefault="0087414B" w:rsidP="001F6558">
      <w:pPr>
        <w:rPr>
          <w:rFonts w:ascii="Times New Roman" w:hAnsi="Times New Roman" w:cs="Times New Roman"/>
          <w:color w:val="000000" w:themeColor="text1"/>
          <w:sz w:val="24"/>
          <w:szCs w:val="24"/>
        </w:rPr>
      </w:pPr>
      <w:r w:rsidRPr="00D64BB6">
        <w:rPr>
          <w:rFonts w:ascii="Times New Roman" w:hAnsi="Times New Roman" w:cs="Times New Roman"/>
          <w:color w:val="000000" w:themeColor="text1"/>
          <w:sz w:val="24"/>
          <w:szCs w:val="24"/>
        </w:rPr>
        <w:t>In conclusion, understanding the behavio</w:t>
      </w:r>
      <w:r w:rsidR="008F044E" w:rsidRPr="00D64BB6">
        <w:rPr>
          <w:rFonts w:ascii="Times New Roman" w:hAnsi="Times New Roman" w:cs="Times New Roman"/>
          <w:color w:val="000000" w:themeColor="text1"/>
          <w:sz w:val="24"/>
          <w:szCs w:val="24"/>
        </w:rPr>
        <w:t>u</w:t>
      </w:r>
      <w:r w:rsidRPr="00D64BB6">
        <w:rPr>
          <w:rFonts w:ascii="Times New Roman" w:hAnsi="Times New Roman" w:cs="Times New Roman"/>
          <w:color w:val="000000" w:themeColor="text1"/>
          <w:sz w:val="24"/>
          <w:szCs w:val="24"/>
        </w:rPr>
        <w:t>ral aspects of eating disorders requires a comprehensive approach that addresses distorted thoughts, loss of control, and the role of support systems. The quotes provided offer a glimpse into the internal struggles of individuals battling eating disorders, emphasizing the need for empathy, understanding, and evidence-based interventions. By combining psychological support, medical care, and nutritional guidance, it is possible to assist individuals in reclaiming control over their lives and fostering a healthier relationship with food.</w:t>
      </w:r>
    </w:p>
    <w:p w:rsidR="002135C8" w:rsidRPr="00D64BB6" w:rsidRDefault="002135C8" w:rsidP="002135C8">
      <w:pPr>
        <w:rPr>
          <w:rFonts w:ascii="Times New Roman" w:hAnsi="Times New Roman" w:cs="Times New Roman"/>
          <w:color w:val="000000" w:themeColor="text1"/>
          <w:sz w:val="24"/>
          <w:szCs w:val="24"/>
        </w:rPr>
      </w:pPr>
      <w:r w:rsidRPr="00D64BB6">
        <w:rPr>
          <w:rFonts w:ascii="Times New Roman" w:hAnsi="Times New Roman" w:cs="Times New Roman"/>
          <w:color w:val="000000" w:themeColor="text1"/>
          <w:sz w:val="24"/>
          <w:szCs w:val="24"/>
        </w:rPr>
        <w:t>This research has provided valuable insights into the intricate interplay between body image concerns, emotional struggles, and therapeutic engagement in individuals grappling with eating disorders. The findings underscore the need for comprehensive interventions that address both the psychological and physical dimensions of these challenges. Understanding the complex relationship between internal struggles, external pressures, and coping mechanisms is crucial for developing effective therapeutic strategies. Further research is warranted to explore diverse experiences within this context and refine intervention approaches that can facilitate lasting positive change in individuals' lives.</w:t>
      </w:r>
    </w:p>
    <w:p w:rsidR="008F044E" w:rsidRPr="00D64BB6" w:rsidRDefault="008F044E" w:rsidP="002135C8">
      <w:pPr>
        <w:rPr>
          <w:rFonts w:ascii="Times New Roman" w:hAnsi="Times New Roman" w:cs="Times New Roman"/>
          <w:color w:val="000000" w:themeColor="text1"/>
          <w:sz w:val="24"/>
          <w:szCs w:val="24"/>
        </w:rPr>
      </w:pPr>
      <w:r w:rsidRPr="00D64BB6">
        <w:rPr>
          <w:rFonts w:ascii="Times New Roman" w:hAnsi="Times New Roman" w:cs="Times New Roman"/>
          <w:color w:val="000000" w:themeColor="text1"/>
          <w:sz w:val="24"/>
          <w:szCs w:val="24"/>
        </w:rPr>
        <w:t>This study provided an answer to the research question posed "What are the experiences and psychological processes of a person moving from an eating disorder to recovery, and how do these experiences contribute to our understanding of the psychological dimensions of recovery from eating disorders?".</w:t>
      </w:r>
    </w:p>
    <w:p w:rsidR="00D126DC" w:rsidRPr="00D64BB6" w:rsidRDefault="00D126DC" w:rsidP="00D126DC">
      <w:pPr>
        <w:rPr>
          <w:rFonts w:ascii="Times New Roman" w:hAnsi="Times New Roman" w:cs="Times New Roman"/>
          <w:sz w:val="24"/>
          <w:szCs w:val="24"/>
        </w:rPr>
      </w:pPr>
    </w:p>
    <w:p w:rsidR="002135C8" w:rsidRPr="00D64BB6" w:rsidRDefault="002135C8" w:rsidP="002135C8">
      <w:pPr>
        <w:rPr>
          <w:rFonts w:ascii="Times New Roman" w:hAnsi="Times New Roman" w:cs="Times New Roman"/>
          <w:color w:val="00B0F0"/>
          <w:sz w:val="32"/>
          <w:szCs w:val="32"/>
        </w:rPr>
      </w:pPr>
    </w:p>
    <w:p w:rsidR="002135C8" w:rsidRPr="00D64BB6" w:rsidRDefault="002135C8" w:rsidP="001F6558">
      <w:pPr>
        <w:rPr>
          <w:rFonts w:ascii="Times New Roman" w:hAnsi="Times New Roman" w:cs="Times New Roman"/>
          <w:color w:val="00B0F0"/>
          <w:sz w:val="32"/>
          <w:szCs w:val="32"/>
        </w:rPr>
      </w:pPr>
    </w:p>
    <w:p w:rsidR="001F6558" w:rsidRPr="00D64BB6" w:rsidRDefault="001F6558" w:rsidP="001F6558">
      <w:pPr>
        <w:rPr>
          <w:rFonts w:ascii="Times New Roman" w:hAnsi="Times New Roman" w:cs="Times New Roman"/>
          <w:color w:val="7030A0"/>
          <w:sz w:val="32"/>
          <w:szCs w:val="32"/>
        </w:rPr>
      </w:pPr>
    </w:p>
    <w:p w:rsidR="001F6558" w:rsidRPr="00D64BB6" w:rsidRDefault="001F6558" w:rsidP="002A0BDB">
      <w:pPr>
        <w:rPr>
          <w:rFonts w:ascii="Times New Roman" w:hAnsi="Times New Roman" w:cs="Times New Roman"/>
          <w:color w:val="7030A0"/>
          <w:sz w:val="32"/>
          <w:szCs w:val="32"/>
        </w:rPr>
      </w:pPr>
    </w:p>
    <w:p w:rsidR="00D11A0A" w:rsidRPr="00D64BB6" w:rsidRDefault="00D11A0A" w:rsidP="002A0BDB">
      <w:pPr>
        <w:rPr>
          <w:rFonts w:ascii="Times New Roman" w:hAnsi="Times New Roman" w:cs="Times New Roman"/>
          <w:color w:val="00B050"/>
          <w:sz w:val="32"/>
          <w:szCs w:val="32"/>
        </w:rPr>
      </w:pPr>
    </w:p>
    <w:p w:rsidR="00D11A0A" w:rsidRPr="00D64BB6" w:rsidRDefault="00D11A0A" w:rsidP="002A0BDB">
      <w:pPr>
        <w:rPr>
          <w:rFonts w:ascii="Times New Roman" w:hAnsi="Times New Roman" w:cs="Times New Roman"/>
          <w:color w:val="00B050"/>
          <w:sz w:val="32"/>
          <w:szCs w:val="32"/>
        </w:rPr>
      </w:pPr>
    </w:p>
    <w:p w:rsidR="002A0BDB" w:rsidRPr="00D64BB6" w:rsidRDefault="002A0BDB" w:rsidP="002A0BDB">
      <w:pPr>
        <w:rPr>
          <w:rFonts w:ascii="Times New Roman" w:hAnsi="Times New Roman" w:cs="Times New Roman"/>
          <w:sz w:val="32"/>
          <w:szCs w:val="32"/>
        </w:rPr>
      </w:pPr>
    </w:p>
    <w:p w:rsidR="002A0BDB" w:rsidRPr="00D64BB6" w:rsidRDefault="002A0BDB" w:rsidP="002A0BDB">
      <w:pPr>
        <w:rPr>
          <w:rFonts w:ascii="Times New Roman" w:hAnsi="Times New Roman" w:cs="Times New Roman"/>
          <w:sz w:val="32"/>
          <w:szCs w:val="32"/>
        </w:rPr>
      </w:pPr>
    </w:p>
    <w:p w:rsidR="00623175" w:rsidRPr="00D64BB6" w:rsidRDefault="00623175" w:rsidP="00427754">
      <w:pPr>
        <w:rPr>
          <w:rFonts w:ascii="Times New Roman" w:hAnsi="Times New Roman" w:cs="Times New Roman"/>
          <w:sz w:val="32"/>
          <w:szCs w:val="32"/>
        </w:rPr>
      </w:pPr>
    </w:p>
    <w:p w:rsidR="00593600" w:rsidRPr="00D64BB6" w:rsidRDefault="00593600" w:rsidP="004D3C79">
      <w:pPr>
        <w:spacing w:line="360" w:lineRule="auto"/>
        <w:rPr>
          <w:rFonts w:ascii="Times New Roman" w:hAnsi="Times New Roman" w:cs="Times New Roman"/>
          <w:b/>
          <w:sz w:val="24"/>
          <w:szCs w:val="24"/>
        </w:rPr>
      </w:pPr>
    </w:p>
    <w:p w:rsidR="008F044E" w:rsidRPr="00D64BB6" w:rsidRDefault="008F044E" w:rsidP="008F044E">
      <w:pPr>
        <w:spacing w:line="360" w:lineRule="auto"/>
        <w:jc w:val="center"/>
        <w:rPr>
          <w:rFonts w:ascii="Times New Roman" w:hAnsi="Times New Roman" w:cs="Times New Roman"/>
          <w:b/>
          <w:sz w:val="24"/>
          <w:szCs w:val="24"/>
        </w:rPr>
      </w:pPr>
      <w:r w:rsidRPr="00D64BB6">
        <w:rPr>
          <w:rFonts w:ascii="Times New Roman" w:hAnsi="Times New Roman" w:cs="Times New Roman"/>
          <w:b/>
          <w:color w:val="000000"/>
          <w:sz w:val="24"/>
          <w:szCs w:val="24"/>
        </w:rPr>
        <w:lastRenderedPageBreak/>
        <w:t>Appendices</w:t>
      </w:r>
    </w:p>
    <w:p w:rsidR="008F044E" w:rsidRPr="00D64BB6" w:rsidRDefault="008F044E" w:rsidP="00BA59CE">
      <w:pPr>
        <w:rPr>
          <w:rStyle w:val="fontstyle01"/>
          <w:rFonts w:ascii="Times New Roman" w:hAnsi="Times New Roman" w:cs="Times New Roman"/>
        </w:rPr>
      </w:pPr>
    </w:p>
    <w:p w:rsidR="00BA59CE" w:rsidRPr="00D64BB6" w:rsidRDefault="00BA59CE" w:rsidP="00BA59CE">
      <w:pPr>
        <w:rPr>
          <w:rStyle w:val="fontstyle01"/>
          <w:rFonts w:ascii="Times New Roman" w:hAnsi="Times New Roman" w:cs="Times New Roman"/>
        </w:rPr>
      </w:pPr>
      <w:r w:rsidRPr="00D64BB6">
        <w:rPr>
          <w:rStyle w:val="fontstyle01"/>
          <w:rFonts w:ascii="Times New Roman" w:hAnsi="Times New Roman" w:cs="Times New Roman"/>
        </w:rPr>
        <w:t>Appendix 1</w:t>
      </w:r>
    </w:p>
    <w:tbl>
      <w:tblPr>
        <w:tblStyle w:val="Tabela-Siatka"/>
        <w:tblW w:w="0" w:type="auto"/>
        <w:tblLook w:val="04A0"/>
      </w:tblPr>
      <w:tblGrid>
        <w:gridCol w:w="6487"/>
        <w:gridCol w:w="2755"/>
      </w:tblGrid>
      <w:tr w:rsidR="00BA59CE" w:rsidRPr="00D64BB6" w:rsidTr="00D64BB6">
        <w:tc>
          <w:tcPr>
            <w:tcW w:w="6487" w:type="dxa"/>
            <w:tcBorders>
              <w:top w:val="nil"/>
              <w:left w:val="nil"/>
              <w:bottom w:val="single" w:sz="4" w:space="0" w:color="000000" w:themeColor="text1"/>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Code name</w:t>
            </w:r>
          </w:p>
        </w:tc>
        <w:tc>
          <w:tcPr>
            <w:tcW w:w="2755" w:type="dxa"/>
            <w:tcBorders>
              <w:top w:val="nil"/>
              <w:left w:val="nil"/>
              <w:bottom w:val="single" w:sz="4" w:space="0" w:color="000000" w:themeColor="text1"/>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Line numbers</w:t>
            </w:r>
          </w:p>
        </w:tc>
      </w:tr>
      <w:tr w:rsidR="00BA59CE" w:rsidRPr="00D64BB6" w:rsidTr="00D64BB6">
        <w:tc>
          <w:tcPr>
            <w:tcW w:w="6487" w:type="dxa"/>
            <w:tcBorders>
              <w:top w:val="single" w:sz="4" w:space="0" w:color="000000" w:themeColor="text1"/>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Ups downs , repeat pattern</w:t>
            </w:r>
          </w:p>
        </w:tc>
        <w:tc>
          <w:tcPr>
            <w:tcW w:w="2755" w:type="dxa"/>
            <w:tcBorders>
              <w:top w:val="single" w:sz="4" w:space="0" w:color="000000" w:themeColor="text1"/>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3</w:t>
            </w:r>
          </w:p>
        </w:tc>
      </w:tr>
      <w:tr w:rsidR="00BA59CE" w:rsidRPr="00D64BB6" w:rsidTr="00624ED9">
        <w:tc>
          <w:tcPr>
            <w:tcW w:w="6487"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Reflection on changing pattern</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3,4</w:t>
            </w:r>
          </w:p>
        </w:tc>
      </w:tr>
      <w:tr w:rsidR="00BA59CE" w:rsidRPr="00D64BB6" w:rsidTr="00624ED9">
        <w:tc>
          <w:tcPr>
            <w:tcW w:w="6487"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Uncertainty and ambivalence towards improvement.</w:t>
            </w:r>
          </w:p>
          <w:p w:rsidR="00BA59CE" w:rsidRPr="00D64BB6" w:rsidRDefault="00BA59CE" w:rsidP="00624ED9">
            <w:pPr>
              <w:rPr>
                <w:rStyle w:val="fontstyle01"/>
                <w:rFonts w:ascii="Times New Roman" w:hAnsi="Times New Roman" w:cs="Times New Roman"/>
                <w:color w:val="auto"/>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5,6</w:t>
            </w:r>
          </w:p>
        </w:tc>
      </w:tr>
      <w:tr w:rsidR="00BA59CE" w:rsidRPr="00D64BB6" w:rsidTr="00D64BB6">
        <w:trPr>
          <w:trHeight w:val="694"/>
        </w:trPr>
        <w:tc>
          <w:tcPr>
            <w:tcW w:w="6487"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Struggle with body image and disordered eating.</w:t>
            </w:r>
          </w:p>
          <w:p w:rsidR="00BA59CE" w:rsidRPr="00D64BB6" w:rsidRDefault="00BA59CE" w:rsidP="00624ED9">
            <w:pPr>
              <w:rPr>
                <w:rStyle w:val="fontstyle01"/>
                <w:rFonts w:ascii="Times New Roman" w:hAnsi="Times New Roman" w:cs="Times New Roman"/>
                <w:color w:val="auto"/>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6,7</w:t>
            </w:r>
          </w:p>
        </w:tc>
      </w:tr>
      <w:tr w:rsidR="00BA59CE" w:rsidRPr="00D64BB6" w:rsidTr="00624ED9">
        <w:tc>
          <w:tcPr>
            <w:tcW w:w="6487"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Trust in future weight loss guidance</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7.8</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Emotional impact of minor weight gain and self-blame.</w:t>
            </w:r>
          </w:p>
          <w:p w:rsidR="00BA59CE" w:rsidRPr="00D64BB6" w:rsidRDefault="00BA59CE" w:rsidP="00624ED9">
            <w:pPr>
              <w:rPr>
                <w:rStyle w:val="fontstyle01"/>
                <w:rFonts w:ascii="Times New Roman" w:hAnsi="Times New Roman" w:cs="Times New Roman"/>
                <w:color w:val="auto"/>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9,10</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Internal Struggle Against Temptation.</w:t>
            </w:r>
          </w:p>
          <w:p w:rsidR="00BA59CE" w:rsidRPr="00D64BB6" w:rsidRDefault="00BA59CE" w:rsidP="00624ED9">
            <w:pPr>
              <w:rPr>
                <w:rStyle w:val="fontstyle01"/>
                <w:rFonts w:ascii="Times New Roman" w:hAnsi="Times New Roman" w:cs="Times New Roman"/>
                <w:color w:val="auto"/>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11,12,13</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Commitment to Total Abstinence.</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13,14</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Resisting Temptation for Betterment.</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15</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Resisting Temptation for Wellness.</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16,17,18</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Therapeutic Session on Eating.</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19,20</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Struggling with Eating Disorders.</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21,22,23</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Limited Water Intake</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24</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control</w:t>
            </w:r>
            <w:r w:rsidRPr="00D64BB6">
              <w:rPr>
                <w:rFonts w:ascii="Times New Roman" w:hAnsi="Times New Roman" w:cs="Times New Roman"/>
                <w:sz w:val="24"/>
                <w:szCs w:val="24"/>
              </w:rPr>
              <w:t>….</w:t>
            </w:r>
            <w:r w:rsidRPr="00D64BB6">
              <w:rPr>
                <w:rFonts w:ascii="Times New Roman" w:hAnsi="Times New Roman" w:cs="Times New Roman"/>
                <w:sz w:val="24"/>
                <w:szCs w:val="24"/>
              </w:rPr>
              <w:t xml:space="preserve"> Surrender</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auto"/>
                <w:sz w:val="24"/>
                <w:szCs w:val="24"/>
              </w:rPr>
              <w:t>25</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Reluctant Fluid Consumption</w:t>
            </w:r>
          </w:p>
          <w:p w:rsidR="00BA59CE" w:rsidRPr="00D64BB6" w:rsidRDefault="00BA59CE" w:rsidP="00624ED9">
            <w:pPr>
              <w:rPr>
                <w:rFonts w:ascii="Times New Roman" w:hAnsi="Times New Roman" w:cs="Times New Roman"/>
                <w:sz w:val="24"/>
                <w:szCs w:val="24"/>
              </w:rPr>
            </w:pP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26,27</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Direct Intervention</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 xml:space="preserve">28,29, </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Emotional Turmoil</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30,31,32,33,34</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Mind Confusion</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35.36</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Destructive Decision</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36,37,38</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Voicemail Attempt</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39,40,41</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Nervous, Ashamed</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41,42,43</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Struggling, Resisting</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44,45,46</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Temporary Motivation</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47,48,49</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Deep Despair</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50,51,52</w:t>
            </w:r>
          </w:p>
        </w:tc>
      </w:tr>
      <w:tr w:rsidR="00BA59CE" w:rsidRPr="00D64BB6" w:rsidTr="00624ED9">
        <w:tc>
          <w:tcPr>
            <w:tcW w:w="6487" w:type="dxa"/>
            <w:tcBorders>
              <w:top w:val="nil"/>
              <w:left w:val="nil"/>
              <w:bottom w:val="nil"/>
              <w:right w:val="nil"/>
            </w:tcBorders>
          </w:tcPr>
          <w:p w:rsidR="00BA59CE" w:rsidRPr="00D64BB6" w:rsidRDefault="00BA59CE" w:rsidP="00624ED9">
            <w:pPr>
              <w:rPr>
                <w:rFonts w:ascii="Times New Roman" w:hAnsi="Times New Roman" w:cs="Times New Roman"/>
                <w:sz w:val="24"/>
                <w:szCs w:val="24"/>
              </w:rPr>
            </w:pPr>
            <w:r w:rsidRPr="00D64BB6">
              <w:rPr>
                <w:rFonts w:ascii="Times New Roman" w:hAnsi="Times New Roman" w:cs="Times New Roman"/>
                <w:sz w:val="24"/>
                <w:szCs w:val="24"/>
              </w:rPr>
              <w:t>Self-Deprivation Struggle</w:t>
            </w:r>
          </w:p>
        </w:tc>
        <w:tc>
          <w:tcPr>
            <w:tcW w:w="2755" w:type="dxa"/>
            <w:tcBorders>
              <w:top w:val="nil"/>
              <w:left w:val="nil"/>
              <w:bottom w:val="nil"/>
              <w:right w:val="nil"/>
            </w:tcBorders>
          </w:tcPr>
          <w:p w:rsidR="00BA59CE" w:rsidRPr="00D64BB6" w:rsidRDefault="00BA59CE" w:rsidP="00624ED9">
            <w:pPr>
              <w:rPr>
                <w:rStyle w:val="fontstyle01"/>
                <w:rFonts w:ascii="Times New Roman" w:hAnsi="Times New Roman" w:cs="Times New Roman"/>
                <w:color w:val="auto"/>
              </w:rPr>
            </w:pPr>
            <w:r w:rsidRPr="00D64BB6">
              <w:rPr>
                <w:rStyle w:val="fontstyle01"/>
                <w:rFonts w:ascii="Times New Roman" w:hAnsi="Times New Roman" w:cs="Times New Roman"/>
                <w:color w:val="auto"/>
              </w:rPr>
              <w:t>53,54,55</w:t>
            </w:r>
          </w:p>
        </w:tc>
      </w:tr>
    </w:tbl>
    <w:p w:rsidR="00593600" w:rsidRPr="00D64BB6" w:rsidRDefault="00593600" w:rsidP="004D3C79">
      <w:pPr>
        <w:spacing w:line="360" w:lineRule="auto"/>
        <w:rPr>
          <w:rFonts w:ascii="Times New Roman" w:hAnsi="Times New Roman" w:cs="Times New Roman"/>
          <w:b/>
          <w:sz w:val="24"/>
          <w:szCs w:val="24"/>
        </w:rPr>
      </w:pPr>
    </w:p>
    <w:p w:rsidR="008F044E" w:rsidRPr="00D64BB6" w:rsidRDefault="008F044E" w:rsidP="004D3C79">
      <w:pPr>
        <w:spacing w:line="360" w:lineRule="auto"/>
        <w:rPr>
          <w:rFonts w:ascii="Times New Roman" w:hAnsi="Times New Roman" w:cs="Times New Roman"/>
          <w:b/>
          <w:sz w:val="24"/>
          <w:szCs w:val="24"/>
        </w:rPr>
      </w:pPr>
    </w:p>
    <w:p w:rsidR="008F044E" w:rsidRPr="00D64BB6" w:rsidRDefault="008F044E" w:rsidP="008F044E">
      <w:pPr>
        <w:spacing w:line="360" w:lineRule="auto"/>
        <w:rPr>
          <w:rFonts w:ascii="Times New Roman" w:hAnsi="Times New Roman" w:cs="Times New Roman"/>
          <w:b/>
          <w:sz w:val="24"/>
          <w:szCs w:val="24"/>
        </w:rPr>
      </w:pPr>
    </w:p>
    <w:p w:rsidR="00BA59CE" w:rsidRPr="00D64BB6" w:rsidRDefault="00BA59CE" w:rsidP="008F044E">
      <w:pPr>
        <w:spacing w:line="360" w:lineRule="auto"/>
        <w:rPr>
          <w:rStyle w:val="fontstyle01"/>
          <w:rFonts w:ascii="Times New Roman" w:hAnsi="Times New Roman" w:cs="Times New Roman"/>
          <w:bCs w:val="0"/>
          <w:color w:val="auto"/>
          <w:sz w:val="24"/>
          <w:szCs w:val="24"/>
        </w:rPr>
      </w:pPr>
      <w:r w:rsidRPr="00D64BB6">
        <w:rPr>
          <w:rFonts w:ascii="Times New Roman" w:hAnsi="Times New Roman" w:cs="Times New Roman"/>
          <w:b/>
          <w:sz w:val="24"/>
          <w:szCs w:val="24"/>
        </w:rPr>
        <w:lastRenderedPageBreak/>
        <w:t>Appendix</w:t>
      </w:r>
      <w:r w:rsidR="008F044E" w:rsidRPr="00D64BB6">
        <w:rPr>
          <w:rFonts w:ascii="Times New Roman" w:hAnsi="Times New Roman" w:cs="Times New Roman"/>
          <w:b/>
          <w:sz w:val="24"/>
          <w:szCs w:val="24"/>
        </w:rPr>
        <w:t xml:space="preserve"> 2</w:t>
      </w:r>
    </w:p>
    <w:tbl>
      <w:tblPr>
        <w:tblStyle w:val="Tabela-Siatka"/>
        <w:tblW w:w="0" w:type="auto"/>
        <w:tblBorders>
          <w:left w:val="none" w:sz="0" w:space="0" w:color="auto"/>
          <w:bottom w:val="none" w:sz="0" w:space="0" w:color="auto"/>
          <w:right w:val="none" w:sz="0" w:space="0" w:color="auto"/>
          <w:insideH w:val="none" w:sz="0" w:space="0" w:color="auto"/>
          <w:insideV w:val="none" w:sz="0" w:space="0" w:color="auto"/>
        </w:tblBorders>
        <w:tblLook w:val="04A0"/>
      </w:tblPr>
      <w:tblGrid>
        <w:gridCol w:w="4621"/>
        <w:gridCol w:w="4621"/>
      </w:tblGrid>
      <w:tr w:rsidR="00BA59CE" w:rsidRPr="00D64BB6" w:rsidTr="00D64BB6">
        <w:tc>
          <w:tcPr>
            <w:tcW w:w="4621" w:type="dxa"/>
          </w:tcPr>
          <w:p w:rsidR="00BA59CE" w:rsidRPr="00D64BB6" w:rsidRDefault="00BA59CE" w:rsidP="00624ED9">
            <w:pPr>
              <w:rPr>
                <w:rStyle w:val="fontstyle01"/>
                <w:rFonts w:ascii="Times New Roman" w:hAnsi="Times New Roman" w:cs="Times New Roman"/>
                <w:color w:val="C00000"/>
                <w:sz w:val="24"/>
                <w:szCs w:val="24"/>
              </w:rPr>
            </w:pPr>
            <w:r w:rsidRPr="00D64BB6">
              <w:rPr>
                <w:rStyle w:val="fontstyle01"/>
                <w:rFonts w:ascii="Times New Roman" w:hAnsi="Times New Roman" w:cs="Times New Roman"/>
                <w:color w:val="C00000"/>
                <w:sz w:val="24"/>
                <w:szCs w:val="24"/>
              </w:rPr>
              <w:t>ups downs , repeat pattern</w:t>
            </w:r>
            <w:r w:rsidR="00EF2607" w:rsidRPr="00D64BB6">
              <w:rPr>
                <w:rStyle w:val="fontstyle01"/>
                <w:rFonts w:ascii="Times New Roman" w:hAnsi="Times New Roman" w:cs="Times New Roman"/>
                <w:color w:val="auto"/>
                <w:sz w:val="24"/>
                <w:szCs w:val="24"/>
              </w:rPr>
              <w:t>(3)</w:t>
            </w:r>
          </w:p>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C00000"/>
                <w:sz w:val="24"/>
                <w:szCs w:val="24"/>
              </w:rPr>
              <w:t>Reflection on changing pattern</w:t>
            </w:r>
            <w:r w:rsidR="00EF2607" w:rsidRPr="00D64BB6">
              <w:rPr>
                <w:rStyle w:val="fontstyle01"/>
                <w:rFonts w:ascii="Times New Roman" w:hAnsi="Times New Roman" w:cs="Times New Roman"/>
                <w:color w:val="C00000"/>
                <w:sz w:val="24"/>
                <w:szCs w:val="24"/>
              </w:rPr>
              <w:t xml:space="preserve"> </w:t>
            </w:r>
            <w:r w:rsidR="00EF2607" w:rsidRPr="00D64BB6">
              <w:rPr>
                <w:rStyle w:val="fontstyle01"/>
                <w:rFonts w:ascii="Times New Roman" w:hAnsi="Times New Roman" w:cs="Times New Roman"/>
                <w:color w:val="auto"/>
                <w:sz w:val="24"/>
                <w:szCs w:val="24"/>
              </w:rPr>
              <w:t>(3,4)</w:t>
            </w:r>
          </w:p>
          <w:p w:rsidR="00BA59CE" w:rsidRPr="00D64BB6" w:rsidRDefault="00BA59CE" w:rsidP="00624ED9">
            <w:pPr>
              <w:rPr>
                <w:rStyle w:val="fontstyle01"/>
                <w:rFonts w:ascii="Times New Roman" w:hAnsi="Times New Roman" w:cs="Times New Roman"/>
                <w:sz w:val="24"/>
                <w:szCs w:val="24"/>
              </w:rPr>
            </w:pPr>
            <w:r w:rsidRPr="00D64BB6">
              <w:rPr>
                <w:rStyle w:val="fontstyle01"/>
                <w:rFonts w:ascii="Times New Roman" w:hAnsi="Times New Roman" w:cs="Times New Roman"/>
                <w:color w:val="C00000"/>
                <w:sz w:val="24"/>
                <w:szCs w:val="24"/>
              </w:rPr>
              <w:t>Uncertainty and ambivalence towards improvement</w:t>
            </w:r>
            <w:r w:rsidRPr="00D64BB6">
              <w:rPr>
                <w:rStyle w:val="fontstyle01"/>
                <w:rFonts w:ascii="Times New Roman" w:hAnsi="Times New Roman" w:cs="Times New Roman"/>
                <w:sz w:val="24"/>
                <w:szCs w:val="24"/>
              </w:rPr>
              <w:t>.</w:t>
            </w:r>
            <w:r w:rsidR="00EF2607" w:rsidRPr="00D64BB6">
              <w:rPr>
                <w:rStyle w:val="fontstyle01"/>
                <w:rFonts w:ascii="Times New Roman" w:hAnsi="Times New Roman" w:cs="Times New Roman"/>
                <w:sz w:val="24"/>
                <w:szCs w:val="24"/>
              </w:rPr>
              <w:t xml:space="preserve"> (5,6)</w:t>
            </w:r>
          </w:p>
          <w:p w:rsidR="00BA59CE" w:rsidRPr="00D64BB6" w:rsidRDefault="00BA59CE" w:rsidP="00624ED9">
            <w:pPr>
              <w:rPr>
                <w:rStyle w:val="fontstyle01"/>
                <w:rFonts w:ascii="Times New Roman" w:hAnsi="Times New Roman" w:cs="Times New Roman"/>
                <w:sz w:val="24"/>
                <w:szCs w:val="24"/>
              </w:rPr>
            </w:pPr>
          </w:p>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00B050"/>
                <w:sz w:val="24"/>
                <w:szCs w:val="24"/>
              </w:rPr>
              <w:t>Struggle with body image and disordered eating.</w:t>
            </w:r>
            <w:r w:rsidR="00EF2607" w:rsidRPr="00D64BB6">
              <w:rPr>
                <w:rStyle w:val="fontstyle01"/>
                <w:rFonts w:ascii="Times New Roman" w:hAnsi="Times New Roman" w:cs="Times New Roman"/>
                <w:color w:val="00B050"/>
                <w:sz w:val="24"/>
                <w:szCs w:val="24"/>
              </w:rPr>
              <w:t xml:space="preserve"> </w:t>
            </w:r>
            <w:r w:rsidR="00EF2607" w:rsidRPr="00D64BB6">
              <w:rPr>
                <w:rStyle w:val="fontstyle01"/>
                <w:rFonts w:ascii="Times New Roman" w:hAnsi="Times New Roman" w:cs="Times New Roman"/>
                <w:color w:val="auto"/>
                <w:sz w:val="24"/>
                <w:szCs w:val="24"/>
              </w:rPr>
              <w:t>(6,7)</w:t>
            </w:r>
          </w:p>
          <w:p w:rsidR="00BA59CE" w:rsidRPr="00D64BB6" w:rsidRDefault="00BA59CE" w:rsidP="00624ED9">
            <w:pPr>
              <w:rPr>
                <w:rStyle w:val="fontstyle01"/>
                <w:rFonts w:ascii="Times New Roman" w:hAnsi="Times New Roman" w:cs="Times New Roman"/>
                <w:sz w:val="24"/>
                <w:szCs w:val="24"/>
              </w:rPr>
            </w:pPr>
          </w:p>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984806" w:themeColor="accent6" w:themeShade="80"/>
                <w:sz w:val="24"/>
                <w:szCs w:val="24"/>
              </w:rPr>
              <w:t>Trust in future weight loss guidance</w:t>
            </w:r>
            <w:r w:rsidR="00DA18C4" w:rsidRPr="00D64BB6">
              <w:rPr>
                <w:rStyle w:val="fontstyle01"/>
                <w:rFonts w:ascii="Times New Roman" w:hAnsi="Times New Roman" w:cs="Times New Roman"/>
                <w:color w:val="984806" w:themeColor="accent6" w:themeShade="80"/>
                <w:sz w:val="24"/>
                <w:szCs w:val="24"/>
              </w:rPr>
              <w:t xml:space="preserve">  </w:t>
            </w:r>
            <w:r w:rsidR="00DA18C4" w:rsidRPr="00D64BB6">
              <w:rPr>
                <w:rStyle w:val="fontstyle01"/>
                <w:rFonts w:ascii="Times New Roman" w:hAnsi="Times New Roman" w:cs="Times New Roman"/>
                <w:color w:val="auto"/>
                <w:sz w:val="24"/>
                <w:szCs w:val="24"/>
              </w:rPr>
              <w:t>(7,8)</w:t>
            </w:r>
          </w:p>
          <w:p w:rsidR="00BA59CE" w:rsidRPr="00D64BB6" w:rsidRDefault="00BA59CE" w:rsidP="00624ED9">
            <w:pPr>
              <w:rPr>
                <w:rStyle w:val="fontstyle01"/>
                <w:rFonts w:ascii="Times New Roman" w:hAnsi="Times New Roman" w:cs="Times New Roman"/>
                <w:sz w:val="24"/>
                <w:szCs w:val="24"/>
              </w:rPr>
            </w:pPr>
            <w:r w:rsidRPr="00D64BB6">
              <w:rPr>
                <w:rStyle w:val="fontstyle01"/>
                <w:rFonts w:ascii="Times New Roman" w:hAnsi="Times New Roman" w:cs="Times New Roman"/>
                <w:color w:val="C00000"/>
                <w:sz w:val="24"/>
                <w:szCs w:val="24"/>
              </w:rPr>
              <w:t>Emotional impact of minor weight gain and self-blame</w:t>
            </w:r>
            <w:r w:rsidRPr="00D64BB6">
              <w:rPr>
                <w:rStyle w:val="fontstyle01"/>
                <w:rFonts w:ascii="Times New Roman" w:hAnsi="Times New Roman" w:cs="Times New Roman"/>
                <w:sz w:val="24"/>
                <w:szCs w:val="24"/>
              </w:rPr>
              <w:t>.</w:t>
            </w:r>
            <w:r w:rsidR="00DA18C4" w:rsidRPr="00D64BB6">
              <w:rPr>
                <w:rStyle w:val="fontstyle01"/>
                <w:rFonts w:ascii="Times New Roman" w:hAnsi="Times New Roman" w:cs="Times New Roman"/>
                <w:sz w:val="24"/>
                <w:szCs w:val="24"/>
              </w:rPr>
              <w:t xml:space="preserve"> (9,10)</w:t>
            </w:r>
          </w:p>
          <w:p w:rsidR="00BA59CE" w:rsidRPr="00D64BB6" w:rsidRDefault="00BA59CE" w:rsidP="00624ED9">
            <w:pPr>
              <w:rPr>
                <w:rStyle w:val="fontstyle01"/>
                <w:rFonts w:ascii="Times New Roman" w:hAnsi="Times New Roman" w:cs="Times New Roman"/>
                <w:sz w:val="24"/>
                <w:szCs w:val="24"/>
              </w:rPr>
            </w:pPr>
          </w:p>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7030A0"/>
                <w:sz w:val="24"/>
                <w:szCs w:val="24"/>
              </w:rPr>
              <w:t>Internal Struggle Against Temptation.</w:t>
            </w:r>
            <w:r w:rsidR="00DA18C4" w:rsidRPr="00D64BB6">
              <w:rPr>
                <w:rStyle w:val="fontstyle01"/>
                <w:rFonts w:ascii="Times New Roman" w:hAnsi="Times New Roman" w:cs="Times New Roman"/>
                <w:color w:val="7030A0"/>
                <w:sz w:val="24"/>
                <w:szCs w:val="24"/>
              </w:rPr>
              <w:t xml:space="preserve"> (</w:t>
            </w:r>
            <w:r w:rsidR="00DA18C4" w:rsidRPr="00D64BB6">
              <w:rPr>
                <w:rStyle w:val="fontstyle01"/>
                <w:rFonts w:ascii="Times New Roman" w:hAnsi="Times New Roman" w:cs="Times New Roman"/>
                <w:color w:val="auto"/>
                <w:sz w:val="24"/>
                <w:szCs w:val="24"/>
              </w:rPr>
              <w:t>11,12,13 )</w:t>
            </w:r>
          </w:p>
          <w:p w:rsidR="00BA59CE" w:rsidRPr="00D64BB6" w:rsidRDefault="00BA59CE" w:rsidP="00624ED9">
            <w:pPr>
              <w:rPr>
                <w:rStyle w:val="fontstyle01"/>
                <w:rFonts w:ascii="Times New Roman" w:hAnsi="Times New Roman" w:cs="Times New Roman"/>
                <w:color w:val="7030A0"/>
                <w:sz w:val="24"/>
                <w:szCs w:val="24"/>
              </w:rPr>
            </w:pP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7030A0"/>
                <w:sz w:val="24"/>
                <w:szCs w:val="24"/>
              </w:rPr>
              <w:t>Commitment to Total Abstinence.</w:t>
            </w:r>
            <w:r w:rsidR="00DA18C4" w:rsidRPr="00D64BB6">
              <w:rPr>
                <w:rStyle w:val="fontstyle01"/>
                <w:rFonts w:ascii="Times New Roman" w:hAnsi="Times New Roman" w:cs="Times New Roman"/>
                <w:b w:val="0"/>
                <w:color w:val="7030A0"/>
                <w:sz w:val="24"/>
                <w:szCs w:val="24"/>
              </w:rPr>
              <w:t xml:space="preserve"> </w:t>
            </w:r>
            <w:r w:rsidR="00DA18C4" w:rsidRPr="00D64BB6">
              <w:rPr>
                <w:rStyle w:val="fontstyle01"/>
                <w:rFonts w:ascii="Times New Roman" w:hAnsi="Times New Roman" w:cs="Times New Roman"/>
                <w:b w:val="0"/>
                <w:color w:val="auto"/>
                <w:sz w:val="24"/>
                <w:szCs w:val="24"/>
              </w:rPr>
              <w:t>(13,14)</w:t>
            </w:r>
          </w:p>
          <w:p w:rsidR="00BA59CE" w:rsidRPr="00D64BB6" w:rsidRDefault="00BA59CE" w:rsidP="00624ED9">
            <w:pPr>
              <w:rPr>
                <w:rStyle w:val="fontstyle01"/>
                <w:rFonts w:ascii="Times New Roman" w:hAnsi="Times New Roman" w:cs="Times New Roman"/>
                <w:b w:val="0"/>
                <w:color w:val="7030A0"/>
                <w:sz w:val="24"/>
                <w:szCs w:val="24"/>
              </w:rPr>
            </w:pP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7030A0"/>
                <w:sz w:val="24"/>
                <w:szCs w:val="24"/>
              </w:rPr>
              <w:t>Resisting Temptation for Betterment.</w:t>
            </w:r>
            <w:r w:rsidR="00DA18C4" w:rsidRPr="00D64BB6">
              <w:rPr>
                <w:rStyle w:val="fontstyle01"/>
                <w:rFonts w:ascii="Times New Roman" w:hAnsi="Times New Roman" w:cs="Times New Roman"/>
                <w:b w:val="0"/>
                <w:color w:val="7030A0"/>
                <w:sz w:val="24"/>
                <w:szCs w:val="24"/>
              </w:rPr>
              <w:t xml:space="preserve"> </w:t>
            </w:r>
            <w:r w:rsidR="00DA18C4" w:rsidRPr="00D64BB6">
              <w:rPr>
                <w:rStyle w:val="fontstyle01"/>
                <w:rFonts w:ascii="Times New Roman" w:hAnsi="Times New Roman" w:cs="Times New Roman"/>
                <w:b w:val="0"/>
                <w:color w:val="auto"/>
                <w:sz w:val="24"/>
                <w:szCs w:val="24"/>
              </w:rPr>
              <w:t>(15)</w:t>
            </w:r>
          </w:p>
          <w:p w:rsidR="00BA59CE" w:rsidRPr="00D64BB6" w:rsidRDefault="00BA59CE" w:rsidP="00624ED9">
            <w:pPr>
              <w:rPr>
                <w:rStyle w:val="fontstyle01"/>
                <w:rFonts w:ascii="Times New Roman" w:hAnsi="Times New Roman" w:cs="Times New Roman"/>
                <w:b w:val="0"/>
                <w:color w:val="7030A0"/>
                <w:sz w:val="24"/>
                <w:szCs w:val="24"/>
              </w:rPr>
            </w:pPr>
          </w:p>
          <w:p w:rsidR="00BA59CE" w:rsidRPr="00D64BB6" w:rsidRDefault="00BA59CE"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color w:val="7030A0"/>
                <w:sz w:val="24"/>
                <w:szCs w:val="24"/>
              </w:rPr>
              <w:t>Resisting Temptation for Wellness</w:t>
            </w:r>
            <w:r w:rsidRPr="00D64BB6">
              <w:rPr>
                <w:rStyle w:val="fontstyle01"/>
                <w:rFonts w:ascii="Times New Roman" w:hAnsi="Times New Roman" w:cs="Times New Roman"/>
                <w:b w:val="0"/>
                <w:sz w:val="24"/>
                <w:szCs w:val="24"/>
              </w:rPr>
              <w:t>.</w:t>
            </w:r>
            <w:r w:rsidR="00DA18C4" w:rsidRPr="00D64BB6">
              <w:rPr>
                <w:rStyle w:val="fontstyle01"/>
                <w:rFonts w:ascii="Times New Roman" w:hAnsi="Times New Roman" w:cs="Times New Roman"/>
                <w:b w:val="0"/>
                <w:sz w:val="24"/>
                <w:szCs w:val="24"/>
              </w:rPr>
              <w:t>(16, 17,18 )</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00B050"/>
                <w:sz w:val="24"/>
                <w:szCs w:val="24"/>
              </w:rPr>
              <w:t>Therapeutic Session on Eating.</w:t>
            </w:r>
            <w:r w:rsidR="00DA18C4" w:rsidRPr="00D64BB6">
              <w:rPr>
                <w:rStyle w:val="fontstyle01"/>
                <w:rFonts w:ascii="Times New Roman" w:hAnsi="Times New Roman" w:cs="Times New Roman"/>
                <w:b w:val="0"/>
                <w:color w:val="00B050"/>
                <w:sz w:val="24"/>
                <w:szCs w:val="24"/>
              </w:rPr>
              <w:t xml:space="preserve"> </w:t>
            </w:r>
            <w:r w:rsidR="00DA18C4" w:rsidRPr="00D64BB6">
              <w:rPr>
                <w:rStyle w:val="fontstyle01"/>
                <w:rFonts w:ascii="Times New Roman" w:hAnsi="Times New Roman" w:cs="Times New Roman"/>
                <w:b w:val="0"/>
                <w:color w:val="auto"/>
                <w:sz w:val="24"/>
                <w:szCs w:val="24"/>
              </w:rPr>
              <w:t>(19,20)</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00B050"/>
                <w:sz w:val="24"/>
                <w:szCs w:val="24"/>
              </w:rPr>
              <w:t>Struggling with Eating Disorders.</w:t>
            </w:r>
            <w:r w:rsidR="00DA18C4" w:rsidRPr="00D64BB6">
              <w:rPr>
                <w:rStyle w:val="fontstyle01"/>
                <w:rFonts w:ascii="Times New Roman" w:hAnsi="Times New Roman" w:cs="Times New Roman"/>
                <w:b w:val="0"/>
                <w:color w:val="00B050"/>
                <w:sz w:val="24"/>
                <w:szCs w:val="24"/>
              </w:rPr>
              <w:t xml:space="preserve"> </w:t>
            </w:r>
            <w:r w:rsidR="00DA18C4" w:rsidRPr="00D64BB6">
              <w:rPr>
                <w:rStyle w:val="fontstyle01"/>
                <w:rFonts w:ascii="Times New Roman" w:hAnsi="Times New Roman" w:cs="Times New Roman"/>
                <w:b w:val="0"/>
                <w:color w:val="auto"/>
                <w:sz w:val="24"/>
                <w:szCs w:val="24"/>
              </w:rPr>
              <w:t>(21,22,23)</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00B050"/>
                <w:sz w:val="24"/>
                <w:szCs w:val="24"/>
              </w:rPr>
              <w:t>Limited Water Intake</w:t>
            </w:r>
            <w:r w:rsidR="00DA18C4" w:rsidRPr="00D64BB6">
              <w:rPr>
                <w:rStyle w:val="fontstyle01"/>
                <w:rFonts w:ascii="Times New Roman" w:hAnsi="Times New Roman" w:cs="Times New Roman"/>
                <w:b w:val="0"/>
                <w:color w:val="00B050"/>
                <w:sz w:val="24"/>
                <w:szCs w:val="24"/>
              </w:rPr>
              <w:t xml:space="preserve"> </w:t>
            </w:r>
            <w:r w:rsidR="00DA18C4" w:rsidRPr="00D64BB6">
              <w:rPr>
                <w:rStyle w:val="fontstyle01"/>
                <w:rFonts w:ascii="Times New Roman" w:hAnsi="Times New Roman" w:cs="Times New Roman"/>
                <w:b w:val="0"/>
                <w:color w:val="auto"/>
                <w:sz w:val="24"/>
                <w:szCs w:val="24"/>
              </w:rPr>
              <w:t>(24)</w:t>
            </w:r>
          </w:p>
          <w:p w:rsidR="00BA59CE" w:rsidRPr="00D64BB6" w:rsidRDefault="00BA59CE" w:rsidP="00624ED9">
            <w:pPr>
              <w:rPr>
                <w:rStyle w:val="fontstyle01"/>
                <w:rFonts w:ascii="Times New Roman" w:hAnsi="Times New Roman" w:cs="Times New Roman"/>
                <w:b w:val="0"/>
                <w:color w:val="4BACC6" w:themeColor="accent5"/>
                <w:sz w:val="24"/>
                <w:szCs w:val="24"/>
              </w:rPr>
            </w:pPr>
            <w:r w:rsidRPr="00D64BB6">
              <w:rPr>
                <w:rStyle w:val="fontstyle01"/>
                <w:rFonts w:ascii="Times New Roman" w:hAnsi="Times New Roman" w:cs="Times New Roman"/>
                <w:b w:val="0"/>
                <w:color w:val="4BACC6" w:themeColor="accent5"/>
                <w:sz w:val="24"/>
                <w:szCs w:val="24"/>
              </w:rPr>
              <w:t>control…. Surrender</w:t>
            </w:r>
            <w:r w:rsidR="00DA18C4" w:rsidRPr="00D64BB6">
              <w:rPr>
                <w:rStyle w:val="fontstyle01"/>
                <w:rFonts w:ascii="Times New Roman" w:hAnsi="Times New Roman" w:cs="Times New Roman"/>
                <w:b w:val="0"/>
                <w:color w:val="4BACC6" w:themeColor="accent5"/>
                <w:sz w:val="24"/>
                <w:szCs w:val="24"/>
              </w:rPr>
              <w:t xml:space="preserve"> </w:t>
            </w:r>
            <w:r w:rsidR="00DA18C4" w:rsidRPr="00D64BB6">
              <w:rPr>
                <w:rStyle w:val="fontstyle01"/>
                <w:rFonts w:ascii="Times New Roman" w:hAnsi="Times New Roman" w:cs="Times New Roman"/>
                <w:b w:val="0"/>
                <w:color w:val="auto"/>
                <w:sz w:val="24"/>
                <w:szCs w:val="24"/>
              </w:rPr>
              <w:t>(25)</w:t>
            </w:r>
          </w:p>
          <w:p w:rsidR="00BA59CE" w:rsidRPr="00D64BB6" w:rsidRDefault="00BA59CE" w:rsidP="00624ED9">
            <w:pPr>
              <w:rPr>
                <w:rStyle w:val="fontstyle01"/>
                <w:rFonts w:ascii="Times New Roman" w:hAnsi="Times New Roman" w:cs="Times New Roman"/>
                <w:color w:val="auto"/>
                <w:sz w:val="24"/>
                <w:szCs w:val="24"/>
              </w:rPr>
            </w:pPr>
            <w:r w:rsidRPr="00D64BB6">
              <w:rPr>
                <w:rStyle w:val="fontstyle01"/>
                <w:rFonts w:ascii="Times New Roman" w:hAnsi="Times New Roman" w:cs="Times New Roman"/>
                <w:color w:val="00B050"/>
                <w:sz w:val="24"/>
                <w:szCs w:val="24"/>
              </w:rPr>
              <w:t>Reluctant Fluid Consumption</w:t>
            </w:r>
            <w:r w:rsidR="00DA18C4" w:rsidRPr="00D64BB6">
              <w:rPr>
                <w:rStyle w:val="fontstyle01"/>
                <w:rFonts w:ascii="Times New Roman" w:hAnsi="Times New Roman" w:cs="Times New Roman"/>
                <w:color w:val="00B050"/>
                <w:sz w:val="24"/>
                <w:szCs w:val="24"/>
              </w:rPr>
              <w:t xml:space="preserve"> </w:t>
            </w:r>
            <w:r w:rsidR="00DA18C4" w:rsidRPr="00D64BB6">
              <w:rPr>
                <w:rStyle w:val="fontstyle01"/>
                <w:rFonts w:ascii="Times New Roman" w:hAnsi="Times New Roman" w:cs="Times New Roman"/>
                <w:color w:val="auto"/>
                <w:sz w:val="24"/>
                <w:szCs w:val="24"/>
              </w:rPr>
              <w:t>(26,27)</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Direct Intervention</w:t>
            </w:r>
            <w:r w:rsidR="00DA18C4" w:rsidRPr="00D64BB6">
              <w:rPr>
                <w:rStyle w:val="fontstyle01"/>
                <w:rFonts w:ascii="Times New Roman" w:hAnsi="Times New Roman" w:cs="Times New Roman"/>
                <w:b w:val="0"/>
                <w:color w:val="4BACC6" w:themeColor="accent5"/>
                <w:sz w:val="24"/>
                <w:szCs w:val="24"/>
              </w:rPr>
              <w:t xml:space="preserve"> </w:t>
            </w:r>
            <w:r w:rsidR="00DA18C4" w:rsidRPr="00D64BB6">
              <w:rPr>
                <w:rStyle w:val="fontstyle01"/>
                <w:rFonts w:ascii="Times New Roman" w:hAnsi="Times New Roman" w:cs="Times New Roman"/>
                <w:b w:val="0"/>
                <w:color w:val="auto"/>
                <w:sz w:val="24"/>
                <w:szCs w:val="24"/>
              </w:rPr>
              <w:t>(28,29)</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Emotional Turmoil</w:t>
            </w:r>
            <w:r w:rsidR="00DA18C4" w:rsidRPr="00D64BB6">
              <w:rPr>
                <w:rStyle w:val="fontstyle01"/>
                <w:rFonts w:ascii="Times New Roman" w:hAnsi="Times New Roman" w:cs="Times New Roman"/>
                <w:b w:val="0"/>
                <w:color w:val="4BACC6" w:themeColor="accent5"/>
                <w:sz w:val="24"/>
                <w:szCs w:val="24"/>
              </w:rPr>
              <w:t xml:space="preserve"> </w:t>
            </w:r>
            <w:r w:rsidR="00DA18C4" w:rsidRPr="00D64BB6">
              <w:rPr>
                <w:rStyle w:val="fontstyle01"/>
                <w:rFonts w:ascii="Times New Roman" w:hAnsi="Times New Roman" w:cs="Times New Roman"/>
                <w:b w:val="0"/>
                <w:color w:val="auto"/>
                <w:sz w:val="24"/>
                <w:szCs w:val="24"/>
              </w:rPr>
              <w:t>(30,31,32,33,34)</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Mind Confusion</w:t>
            </w:r>
            <w:r w:rsidR="00DA18C4" w:rsidRPr="00D64BB6">
              <w:rPr>
                <w:rStyle w:val="fontstyle01"/>
                <w:rFonts w:ascii="Times New Roman" w:hAnsi="Times New Roman" w:cs="Times New Roman"/>
                <w:b w:val="0"/>
                <w:color w:val="4BACC6" w:themeColor="accent5"/>
                <w:sz w:val="24"/>
                <w:szCs w:val="24"/>
              </w:rPr>
              <w:t xml:space="preserve"> </w:t>
            </w:r>
            <w:r w:rsidR="00DA18C4" w:rsidRPr="00D64BB6">
              <w:rPr>
                <w:rStyle w:val="fontstyle01"/>
                <w:rFonts w:ascii="Times New Roman" w:hAnsi="Times New Roman" w:cs="Times New Roman"/>
                <w:b w:val="0"/>
                <w:color w:val="auto"/>
                <w:sz w:val="24"/>
                <w:szCs w:val="24"/>
              </w:rPr>
              <w:t>(35,36)</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Destructive Decision</w:t>
            </w:r>
            <w:r w:rsidR="00DA18C4" w:rsidRPr="00D64BB6">
              <w:rPr>
                <w:rStyle w:val="fontstyle01"/>
                <w:rFonts w:ascii="Times New Roman" w:hAnsi="Times New Roman" w:cs="Times New Roman"/>
                <w:b w:val="0"/>
                <w:color w:val="4BACC6" w:themeColor="accent5"/>
                <w:sz w:val="24"/>
                <w:szCs w:val="24"/>
              </w:rPr>
              <w:t xml:space="preserve"> </w:t>
            </w:r>
            <w:r w:rsidR="00DA18C4" w:rsidRPr="00D64BB6">
              <w:rPr>
                <w:rStyle w:val="fontstyle01"/>
                <w:rFonts w:ascii="Times New Roman" w:hAnsi="Times New Roman" w:cs="Times New Roman"/>
                <w:b w:val="0"/>
                <w:color w:val="auto"/>
                <w:sz w:val="24"/>
                <w:szCs w:val="24"/>
              </w:rPr>
              <w:t>(37,38)</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984806" w:themeColor="accent6" w:themeShade="80"/>
                <w:sz w:val="24"/>
                <w:szCs w:val="24"/>
              </w:rPr>
              <w:t>Voicemail Attempt</w:t>
            </w:r>
            <w:r w:rsidR="00DA18C4" w:rsidRPr="00D64BB6">
              <w:rPr>
                <w:rStyle w:val="fontstyle01"/>
                <w:rFonts w:ascii="Times New Roman" w:hAnsi="Times New Roman" w:cs="Times New Roman"/>
                <w:b w:val="0"/>
                <w:color w:val="984806" w:themeColor="accent6" w:themeShade="80"/>
                <w:sz w:val="24"/>
                <w:szCs w:val="24"/>
              </w:rPr>
              <w:t xml:space="preserve"> </w:t>
            </w:r>
            <w:r w:rsidR="00DA18C4" w:rsidRPr="00D64BB6">
              <w:rPr>
                <w:rStyle w:val="fontstyle01"/>
                <w:rFonts w:ascii="Times New Roman" w:hAnsi="Times New Roman" w:cs="Times New Roman"/>
                <w:b w:val="0"/>
                <w:color w:val="auto"/>
                <w:sz w:val="24"/>
                <w:szCs w:val="24"/>
              </w:rPr>
              <w:t>(39,40,41)</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Nervous, Ashamed</w:t>
            </w:r>
            <w:r w:rsidR="00DA18C4" w:rsidRPr="00D64BB6">
              <w:rPr>
                <w:rStyle w:val="fontstyle01"/>
                <w:rFonts w:ascii="Times New Roman" w:hAnsi="Times New Roman" w:cs="Times New Roman"/>
                <w:b w:val="0"/>
                <w:color w:val="4BACC6" w:themeColor="accent5"/>
                <w:sz w:val="24"/>
                <w:szCs w:val="24"/>
              </w:rPr>
              <w:t xml:space="preserve"> </w:t>
            </w:r>
            <w:r w:rsidR="00DA18C4" w:rsidRPr="00D64BB6">
              <w:rPr>
                <w:rStyle w:val="fontstyle01"/>
                <w:rFonts w:ascii="Times New Roman" w:hAnsi="Times New Roman" w:cs="Times New Roman"/>
                <w:b w:val="0"/>
                <w:color w:val="auto"/>
                <w:sz w:val="24"/>
                <w:szCs w:val="24"/>
              </w:rPr>
              <w:t>(42,43)</w:t>
            </w:r>
          </w:p>
          <w:p w:rsidR="00BA59CE" w:rsidRPr="00D64BB6" w:rsidRDefault="00BA59CE" w:rsidP="00624ED9">
            <w:pPr>
              <w:rPr>
                <w:rStyle w:val="fontstyle01"/>
                <w:rFonts w:ascii="Times New Roman" w:hAnsi="Times New Roman" w:cs="Times New Roman"/>
                <w:b w:val="0"/>
                <w:color w:val="4BACC6" w:themeColor="accent5"/>
                <w:sz w:val="24"/>
                <w:szCs w:val="24"/>
              </w:rPr>
            </w:pPr>
            <w:r w:rsidRPr="00D64BB6">
              <w:rPr>
                <w:rStyle w:val="fontstyle01"/>
                <w:rFonts w:ascii="Times New Roman" w:hAnsi="Times New Roman" w:cs="Times New Roman"/>
                <w:b w:val="0"/>
                <w:color w:val="4BACC6" w:themeColor="accent5"/>
                <w:sz w:val="24"/>
                <w:szCs w:val="24"/>
              </w:rPr>
              <w:t>Struggling, Resisting</w:t>
            </w:r>
            <w:r w:rsidR="00A8369D" w:rsidRPr="00D64BB6">
              <w:rPr>
                <w:rStyle w:val="fontstyle01"/>
                <w:rFonts w:ascii="Times New Roman" w:hAnsi="Times New Roman" w:cs="Times New Roman"/>
                <w:b w:val="0"/>
                <w:color w:val="4BACC6" w:themeColor="accent5"/>
                <w:sz w:val="24"/>
                <w:szCs w:val="24"/>
              </w:rPr>
              <w:t xml:space="preserve"> (</w:t>
            </w:r>
            <w:r w:rsidR="00A8369D" w:rsidRPr="00D64BB6">
              <w:rPr>
                <w:rStyle w:val="fontstyle01"/>
                <w:rFonts w:ascii="Times New Roman" w:hAnsi="Times New Roman" w:cs="Times New Roman"/>
                <w:b w:val="0"/>
                <w:color w:val="auto"/>
                <w:sz w:val="24"/>
                <w:szCs w:val="24"/>
              </w:rPr>
              <w:t>44,45,46)</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Temporary Motivation</w:t>
            </w:r>
            <w:r w:rsidR="00A8369D" w:rsidRPr="00D64BB6">
              <w:rPr>
                <w:rStyle w:val="fontstyle01"/>
                <w:rFonts w:ascii="Times New Roman" w:hAnsi="Times New Roman" w:cs="Times New Roman"/>
                <w:b w:val="0"/>
                <w:color w:val="4BACC6" w:themeColor="accent5"/>
                <w:sz w:val="24"/>
                <w:szCs w:val="24"/>
              </w:rPr>
              <w:t xml:space="preserve"> </w:t>
            </w:r>
            <w:r w:rsidR="00A8369D" w:rsidRPr="00D64BB6">
              <w:rPr>
                <w:rStyle w:val="fontstyle01"/>
                <w:rFonts w:ascii="Times New Roman" w:hAnsi="Times New Roman" w:cs="Times New Roman"/>
                <w:b w:val="0"/>
                <w:color w:val="auto"/>
                <w:sz w:val="24"/>
                <w:szCs w:val="24"/>
              </w:rPr>
              <w:t>(47,48,49)</w:t>
            </w:r>
          </w:p>
          <w:p w:rsidR="00BA59CE" w:rsidRPr="00D64BB6" w:rsidRDefault="00BA59CE" w:rsidP="00624ED9">
            <w:pPr>
              <w:rPr>
                <w:rStyle w:val="fontstyle01"/>
                <w:rFonts w:ascii="Times New Roman" w:hAnsi="Times New Roman" w:cs="Times New Roman"/>
                <w:color w:val="4BACC6" w:themeColor="accent5"/>
                <w:sz w:val="24"/>
                <w:szCs w:val="24"/>
              </w:rPr>
            </w:pPr>
            <w:r w:rsidRPr="00D64BB6">
              <w:rPr>
                <w:rStyle w:val="fontstyle01"/>
                <w:rFonts w:ascii="Times New Roman" w:hAnsi="Times New Roman" w:cs="Times New Roman"/>
                <w:b w:val="0"/>
                <w:color w:val="4BACC6" w:themeColor="accent5"/>
                <w:sz w:val="24"/>
                <w:szCs w:val="24"/>
              </w:rPr>
              <w:t>Deep Despair</w:t>
            </w:r>
            <w:r w:rsidR="00A8369D" w:rsidRPr="00D64BB6">
              <w:rPr>
                <w:rStyle w:val="fontstyle01"/>
                <w:rFonts w:ascii="Times New Roman" w:hAnsi="Times New Roman" w:cs="Times New Roman"/>
                <w:b w:val="0"/>
                <w:color w:val="4BACC6" w:themeColor="accent5"/>
                <w:sz w:val="24"/>
                <w:szCs w:val="24"/>
              </w:rPr>
              <w:t xml:space="preserve"> </w:t>
            </w:r>
            <w:r w:rsidR="00A8369D" w:rsidRPr="00D64BB6">
              <w:rPr>
                <w:rStyle w:val="fontstyle01"/>
                <w:rFonts w:ascii="Times New Roman" w:hAnsi="Times New Roman" w:cs="Times New Roman"/>
                <w:b w:val="0"/>
                <w:color w:val="auto"/>
                <w:sz w:val="24"/>
                <w:szCs w:val="24"/>
              </w:rPr>
              <w:t>(50,51,52</w:t>
            </w:r>
            <w:r w:rsidR="00A8369D" w:rsidRPr="00D64BB6">
              <w:rPr>
                <w:rStyle w:val="fontstyle01"/>
                <w:rFonts w:ascii="Times New Roman" w:hAnsi="Times New Roman" w:cs="Times New Roman"/>
                <w:b w:val="0"/>
                <w:color w:val="4BACC6" w:themeColor="accent5"/>
                <w:sz w:val="24"/>
                <w:szCs w:val="24"/>
              </w:rPr>
              <w:t>)</w:t>
            </w:r>
          </w:p>
          <w:p w:rsidR="00BA59CE" w:rsidRPr="00D64BB6" w:rsidRDefault="00BA59CE"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Self-Deprivation Struggle</w:t>
            </w:r>
            <w:r w:rsidR="00A8369D" w:rsidRPr="00D64BB6">
              <w:rPr>
                <w:rStyle w:val="fontstyle01"/>
                <w:rFonts w:ascii="Times New Roman" w:hAnsi="Times New Roman" w:cs="Times New Roman"/>
                <w:b w:val="0"/>
                <w:color w:val="4BACC6" w:themeColor="accent5"/>
                <w:sz w:val="24"/>
                <w:szCs w:val="24"/>
              </w:rPr>
              <w:t xml:space="preserve"> </w:t>
            </w:r>
            <w:r w:rsidR="00A8369D" w:rsidRPr="00D64BB6">
              <w:rPr>
                <w:rStyle w:val="fontstyle01"/>
                <w:rFonts w:ascii="Times New Roman" w:hAnsi="Times New Roman" w:cs="Times New Roman"/>
                <w:b w:val="0"/>
                <w:color w:val="auto"/>
                <w:sz w:val="24"/>
                <w:szCs w:val="24"/>
              </w:rPr>
              <w:t>(53,54,55)</w:t>
            </w:r>
          </w:p>
          <w:p w:rsidR="00BA59CE" w:rsidRPr="00D64BB6" w:rsidRDefault="00BA59CE" w:rsidP="00624ED9">
            <w:pPr>
              <w:rPr>
                <w:rStyle w:val="fontstyle01"/>
                <w:rFonts w:ascii="Times New Roman" w:hAnsi="Times New Roman" w:cs="Times New Roman"/>
                <w:sz w:val="32"/>
                <w:szCs w:val="32"/>
              </w:rPr>
            </w:pPr>
          </w:p>
        </w:tc>
        <w:tc>
          <w:tcPr>
            <w:tcW w:w="4621" w:type="dxa"/>
          </w:tcPr>
          <w:p w:rsidR="00BA59CE" w:rsidRPr="00D64BB6" w:rsidRDefault="00BA59CE" w:rsidP="00624ED9">
            <w:pPr>
              <w:rPr>
                <w:rStyle w:val="fontstyle01"/>
                <w:rFonts w:ascii="Times New Roman" w:hAnsi="Times New Roman" w:cs="Times New Roman"/>
                <w:color w:val="C00000"/>
                <w:sz w:val="24"/>
                <w:szCs w:val="24"/>
              </w:rPr>
            </w:pPr>
            <w:r w:rsidRPr="00D64BB6">
              <w:rPr>
                <w:rStyle w:val="fontstyle01"/>
                <w:rFonts w:ascii="Times New Roman" w:hAnsi="Times New Roman" w:cs="Times New Roman"/>
                <w:color w:val="C00000"/>
                <w:sz w:val="24"/>
                <w:szCs w:val="24"/>
              </w:rPr>
              <w:t>Weight Management and Emotional Impact</w:t>
            </w: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00B050"/>
                <w:sz w:val="24"/>
                <w:szCs w:val="24"/>
              </w:rPr>
            </w:pPr>
            <w:r w:rsidRPr="00D64BB6">
              <w:rPr>
                <w:rStyle w:val="fontstyle01"/>
                <w:rFonts w:ascii="Times New Roman" w:hAnsi="Times New Roman" w:cs="Times New Roman"/>
                <w:color w:val="00B050"/>
                <w:sz w:val="24"/>
                <w:szCs w:val="24"/>
              </w:rPr>
              <w:t xml:space="preserve">Eating Behaviour and Disorders </w:t>
            </w: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C00000"/>
                <w:sz w:val="24"/>
                <w:szCs w:val="24"/>
              </w:rPr>
            </w:pPr>
            <w:r w:rsidRPr="00D64BB6">
              <w:rPr>
                <w:rStyle w:val="fontstyle01"/>
                <w:rFonts w:ascii="Times New Roman" w:hAnsi="Times New Roman" w:cs="Times New Roman"/>
                <w:color w:val="7030A0"/>
                <w:sz w:val="24"/>
                <w:szCs w:val="24"/>
              </w:rPr>
              <w:t>Temptation and Resistance</w:t>
            </w:r>
            <w:r w:rsidRPr="00D64BB6">
              <w:rPr>
                <w:rStyle w:val="fontstyle01"/>
                <w:rFonts w:ascii="Times New Roman" w:hAnsi="Times New Roman" w:cs="Times New Roman"/>
                <w:color w:val="C00000"/>
                <w:sz w:val="24"/>
                <w:szCs w:val="24"/>
              </w:rPr>
              <w:t xml:space="preserve"> </w:t>
            </w: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4BACC6" w:themeColor="accent5"/>
                <w:sz w:val="24"/>
                <w:szCs w:val="24"/>
              </w:rPr>
            </w:pPr>
            <w:r w:rsidRPr="00D64BB6">
              <w:rPr>
                <w:rStyle w:val="fontstyle01"/>
                <w:rFonts w:ascii="Times New Roman" w:hAnsi="Times New Roman" w:cs="Times New Roman"/>
                <w:color w:val="4BACC6" w:themeColor="accent5"/>
                <w:sz w:val="24"/>
                <w:szCs w:val="24"/>
              </w:rPr>
              <w:t xml:space="preserve">Internal Conflict and Emotional States </w:t>
            </w: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984806" w:themeColor="accent6" w:themeShade="80"/>
                <w:sz w:val="24"/>
                <w:szCs w:val="24"/>
              </w:rPr>
            </w:pPr>
            <w:r w:rsidRPr="00D64BB6">
              <w:rPr>
                <w:rStyle w:val="fontstyle01"/>
                <w:rFonts w:ascii="Times New Roman" w:hAnsi="Times New Roman" w:cs="Times New Roman"/>
                <w:color w:val="984806" w:themeColor="accent6" w:themeShade="80"/>
                <w:sz w:val="24"/>
                <w:szCs w:val="24"/>
              </w:rPr>
              <w:t xml:space="preserve">Seeking Support </w:t>
            </w:r>
          </w:p>
          <w:p w:rsidR="00BA59CE" w:rsidRPr="00D64BB6" w:rsidRDefault="00BA59CE" w:rsidP="00624ED9">
            <w:pPr>
              <w:rPr>
                <w:rStyle w:val="fontstyle01"/>
                <w:rFonts w:ascii="Times New Roman" w:hAnsi="Times New Roman" w:cs="Times New Roman"/>
                <w:color w:val="C00000"/>
                <w:sz w:val="24"/>
                <w:szCs w:val="24"/>
              </w:rPr>
            </w:pPr>
          </w:p>
          <w:p w:rsidR="00BA59CE" w:rsidRPr="00D64BB6" w:rsidRDefault="00BA59CE" w:rsidP="00624ED9">
            <w:pPr>
              <w:rPr>
                <w:rStyle w:val="fontstyle01"/>
                <w:rFonts w:ascii="Times New Roman" w:hAnsi="Times New Roman" w:cs="Times New Roman"/>
                <w:color w:val="00B050"/>
                <w:sz w:val="32"/>
                <w:szCs w:val="32"/>
              </w:rPr>
            </w:pPr>
          </w:p>
        </w:tc>
      </w:tr>
    </w:tbl>
    <w:p w:rsidR="00BA59CE" w:rsidRPr="00D64BB6" w:rsidRDefault="00BA59CE" w:rsidP="004D3C79">
      <w:pPr>
        <w:spacing w:line="360" w:lineRule="auto"/>
        <w:rPr>
          <w:rFonts w:ascii="Times New Roman" w:hAnsi="Times New Roman" w:cs="Times New Roman"/>
          <w:b/>
          <w:sz w:val="24"/>
          <w:szCs w:val="24"/>
        </w:rPr>
      </w:pPr>
    </w:p>
    <w:p w:rsidR="00546034" w:rsidRPr="00D64BB6" w:rsidRDefault="00546034" w:rsidP="006D1372">
      <w:pPr>
        <w:spacing w:line="360" w:lineRule="auto"/>
        <w:rPr>
          <w:rFonts w:ascii="Times New Roman" w:hAnsi="Times New Roman" w:cs="Times New Roman"/>
          <w:color w:val="000000"/>
          <w:sz w:val="24"/>
          <w:szCs w:val="24"/>
        </w:rPr>
      </w:pPr>
    </w:p>
    <w:p w:rsidR="00FF61FC" w:rsidRPr="00D64BB6" w:rsidRDefault="00FF61FC" w:rsidP="006D1372">
      <w:pPr>
        <w:spacing w:line="360" w:lineRule="auto"/>
        <w:rPr>
          <w:rFonts w:ascii="Times New Roman" w:hAnsi="Times New Roman" w:cs="Times New Roman"/>
          <w:color w:val="000000"/>
          <w:sz w:val="24"/>
          <w:szCs w:val="24"/>
        </w:rPr>
      </w:pPr>
    </w:p>
    <w:p w:rsidR="008F044E" w:rsidRPr="00D64BB6" w:rsidRDefault="008F044E" w:rsidP="006D1372">
      <w:pPr>
        <w:spacing w:line="360" w:lineRule="auto"/>
        <w:rPr>
          <w:rFonts w:ascii="Times New Roman" w:hAnsi="Times New Roman" w:cs="Times New Roman"/>
          <w:color w:val="000000"/>
          <w:sz w:val="24"/>
          <w:szCs w:val="24"/>
        </w:rPr>
      </w:pPr>
    </w:p>
    <w:p w:rsidR="008F044E" w:rsidRPr="00D64BB6" w:rsidRDefault="008F044E" w:rsidP="006D1372">
      <w:pPr>
        <w:spacing w:line="360" w:lineRule="auto"/>
        <w:rPr>
          <w:rFonts w:ascii="Times New Roman" w:hAnsi="Times New Roman" w:cs="Times New Roman"/>
          <w:color w:val="000000"/>
          <w:sz w:val="24"/>
          <w:szCs w:val="24"/>
        </w:rPr>
      </w:pPr>
    </w:p>
    <w:p w:rsidR="008F044E" w:rsidRPr="00D64BB6" w:rsidRDefault="008F044E" w:rsidP="006D1372">
      <w:pPr>
        <w:spacing w:line="360" w:lineRule="auto"/>
        <w:rPr>
          <w:rFonts w:ascii="Times New Roman" w:hAnsi="Times New Roman" w:cs="Times New Roman"/>
          <w:color w:val="000000"/>
          <w:sz w:val="24"/>
          <w:szCs w:val="24"/>
        </w:rPr>
      </w:pPr>
      <w:r w:rsidRPr="00D64BB6">
        <w:rPr>
          <w:rFonts w:ascii="Times New Roman" w:hAnsi="Times New Roman" w:cs="Times New Roman"/>
          <w:color w:val="000000"/>
          <w:sz w:val="24"/>
          <w:szCs w:val="24"/>
        </w:rPr>
        <w:lastRenderedPageBreak/>
        <w:t>Appendix 3</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86"/>
        <w:gridCol w:w="2275"/>
        <w:gridCol w:w="2960"/>
        <w:gridCol w:w="1621"/>
      </w:tblGrid>
      <w:tr w:rsidR="001D4873" w:rsidRPr="00D64BB6" w:rsidTr="00D64BB6">
        <w:tc>
          <w:tcPr>
            <w:tcW w:w="2386" w:type="dxa"/>
          </w:tcPr>
          <w:p w:rsidR="001D4873" w:rsidRPr="00D64BB6" w:rsidRDefault="001D4873" w:rsidP="00624ED9">
            <w:pPr>
              <w:rPr>
                <w:rStyle w:val="fontstyle01"/>
                <w:rFonts w:ascii="Times New Roman" w:hAnsi="Times New Roman" w:cs="Times New Roman"/>
                <w:sz w:val="24"/>
                <w:szCs w:val="24"/>
              </w:rPr>
            </w:pPr>
            <w:proofErr w:type="spellStart"/>
            <w:r w:rsidRPr="00D64BB6">
              <w:rPr>
                <w:rStyle w:val="fontstyle01"/>
                <w:rFonts w:ascii="Times New Roman" w:hAnsi="Times New Roman" w:cs="Times New Roman"/>
                <w:sz w:val="24"/>
                <w:szCs w:val="24"/>
              </w:rPr>
              <w:t>Superordinate</w:t>
            </w:r>
            <w:proofErr w:type="spellEnd"/>
            <w:r w:rsidRPr="00D64BB6">
              <w:rPr>
                <w:rStyle w:val="fontstyle01"/>
                <w:rFonts w:ascii="Times New Roman" w:hAnsi="Times New Roman" w:cs="Times New Roman"/>
                <w:sz w:val="24"/>
                <w:szCs w:val="24"/>
              </w:rPr>
              <w:t xml:space="preserve"> Themes</w:t>
            </w:r>
          </w:p>
        </w:tc>
        <w:tc>
          <w:tcPr>
            <w:tcW w:w="2275" w:type="dxa"/>
          </w:tcPr>
          <w:p w:rsidR="001D4873" w:rsidRPr="00D64BB6" w:rsidRDefault="001D487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Subordinate Themes</w:t>
            </w:r>
          </w:p>
        </w:tc>
        <w:tc>
          <w:tcPr>
            <w:tcW w:w="2960" w:type="dxa"/>
          </w:tcPr>
          <w:p w:rsidR="001D4873" w:rsidRPr="00D64BB6" w:rsidRDefault="001D4873" w:rsidP="00624ED9">
            <w:pPr>
              <w:rPr>
                <w:rStyle w:val="fontstyle01"/>
                <w:rFonts w:ascii="Times New Roman" w:hAnsi="Times New Roman" w:cs="Times New Roman"/>
                <w:sz w:val="24"/>
                <w:szCs w:val="24"/>
              </w:rPr>
            </w:pPr>
            <w:proofErr w:type="spellStart"/>
            <w:r w:rsidRPr="00D64BB6">
              <w:rPr>
                <w:rStyle w:val="fontstyle01"/>
                <w:rFonts w:ascii="Times New Roman" w:hAnsi="Times New Roman" w:cs="Times New Roman"/>
                <w:sz w:val="24"/>
                <w:szCs w:val="24"/>
              </w:rPr>
              <w:t>Quate</w:t>
            </w:r>
            <w:proofErr w:type="spellEnd"/>
            <w:r w:rsidRPr="00D64BB6">
              <w:rPr>
                <w:rStyle w:val="fontstyle01"/>
                <w:rFonts w:ascii="Times New Roman" w:hAnsi="Times New Roman" w:cs="Times New Roman"/>
                <w:sz w:val="24"/>
                <w:szCs w:val="24"/>
              </w:rPr>
              <w:t xml:space="preserve"> Keyword</w:t>
            </w:r>
          </w:p>
        </w:tc>
        <w:tc>
          <w:tcPr>
            <w:tcW w:w="1621" w:type="dxa"/>
          </w:tcPr>
          <w:p w:rsidR="001D4873" w:rsidRPr="00D64BB6" w:rsidRDefault="001D487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Page/line</w:t>
            </w:r>
          </w:p>
        </w:tc>
      </w:tr>
      <w:tr w:rsidR="001D4873" w:rsidRPr="00D64BB6" w:rsidTr="00D64BB6">
        <w:tc>
          <w:tcPr>
            <w:tcW w:w="2386" w:type="dxa"/>
          </w:tcPr>
          <w:p w:rsidR="001D4873" w:rsidRPr="00D64BB6" w:rsidRDefault="001D487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Emotional Aspects of Weight Management</w:t>
            </w:r>
          </w:p>
        </w:tc>
        <w:tc>
          <w:tcPr>
            <w:tcW w:w="2275" w:type="dxa"/>
          </w:tcPr>
          <w:p w:rsidR="001D4873" w:rsidRPr="00D64BB6" w:rsidRDefault="001D4873" w:rsidP="00624ED9">
            <w:pPr>
              <w:rPr>
                <w:rStyle w:val="fontstyle01"/>
                <w:rFonts w:ascii="Times New Roman" w:hAnsi="Times New Roman" w:cs="Times New Roman"/>
                <w:color w:val="C00000"/>
                <w:sz w:val="24"/>
                <w:szCs w:val="24"/>
              </w:rPr>
            </w:pPr>
            <w:r w:rsidRPr="00D64BB6">
              <w:rPr>
                <w:rStyle w:val="fontstyle01"/>
                <w:rFonts w:ascii="Times New Roman" w:hAnsi="Times New Roman" w:cs="Times New Roman"/>
                <w:color w:val="C00000"/>
                <w:sz w:val="24"/>
                <w:szCs w:val="24"/>
              </w:rPr>
              <w:t>Weight Management and Emotional Impact</w:t>
            </w:r>
          </w:p>
          <w:p w:rsidR="001D4873" w:rsidRPr="00D64BB6" w:rsidRDefault="001D4873"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p>
          <w:p w:rsidR="00FF61FC" w:rsidRPr="00D64BB6" w:rsidRDefault="00FF61FC" w:rsidP="00624ED9">
            <w:pPr>
              <w:rPr>
                <w:rStyle w:val="fontstyle01"/>
                <w:rFonts w:ascii="Times New Roman" w:hAnsi="Times New Roman" w:cs="Times New Roman"/>
                <w:color w:val="00B0F0"/>
                <w:sz w:val="24"/>
                <w:szCs w:val="24"/>
              </w:rPr>
            </w:pPr>
          </w:p>
          <w:p w:rsidR="00FF61FC" w:rsidRPr="00D64BB6" w:rsidRDefault="00FF61FC" w:rsidP="00624ED9">
            <w:pPr>
              <w:rPr>
                <w:rStyle w:val="fontstyle01"/>
                <w:rFonts w:ascii="Times New Roman" w:hAnsi="Times New Roman" w:cs="Times New Roman"/>
                <w:color w:val="00B0F0"/>
                <w:sz w:val="24"/>
                <w:szCs w:val="24"/>
              </w:rPr>
            </w:pPr>
          </w:p>
          <w:p w:rsidR="00FF61FC" w:rsidRPr="00D64BB6" w:rsidRDefault="00FF61FC" w:rsidP="00624ED9">
            <w:pPr>
              <w:rPr>
                <w:rStyle w:val="fontstyle01"/>
                <w:rFonts w:ascii="Times New Roman" w:hAnsi="Times New Roman" w:cs="Times New Roman"/>
                <w:color w:val="00B0F0"/>
                <w:sz w:val="24"/>
                <w:szCs w:val="24"/>
              </w:rPr>
            </w:pPr>
          </w:p>
          <w:p w:rsidR="00FF61FC" w:rsidRPr="00D64BB6" w:rsidRDefault="00FF61FC" w:rsidP="00624ED9">
            <w:pPr>
              <w:rPr>
                <w:rStyle w:val="fontstyle01"/>
                <w:rFonts w:ascii="Times New Roman" w:hAnsi="Times New Roman" w:cs="Times New Roman"/>
                <w:color w:val="00B0F0"/>
                <w:sz w:val="24"/>
                <w:szCs w:val="24"/>
              </w:rPr>
            </w:pPr>
          </w:p>
          <w:p w:rsidR="00FF61FC" w:rsidRPr="00D64BB6" w:rsidRDefault="00FF61FC" w:rsidP="00624ED9">
            <w:pPr>
              <w:rPr>
                <w:rStyle w:val="fontstyle01"/>
                <w:rFonts w:ascii="Times New Roman" w:hAnsi="Times New Roman" w:cs="Times New Roman"/>
                <w:color w:val="00B0F0"/>
                <w:sz w:val="24"/>
                <w:szCs w:val="24"/>
              </w:rPr>
            </w:pPr>
          </w:p>
          <w:p w:rsidR="00FF61FC" w:rsidRPr="00D64BB6" w:rsidRDefault="00FF61FC" w:rsidP="00624ED9">
            <w:pPr>
              <w:rPr>
                <w:rStyle w:val="fontstyle01"/>
                <w:rFonts w:ascii="Times New Roman" w:hAnsi="Times New Roman" w:cs="Times New Roman"/>
                <w:color w:val="00B0F0"/>
                <w:sz w:val="24"/>
                <w:szCs w:val="24"/>
              </w:rPr>
            </w:pPr>
          </w:p>
          <w:p w:rsidR="001D4873" w:rsidRPr="00D64BB6" w:rsidRDefault="001D4873" w:rsidP="00624ED9">
            <w:pPr>
              <w:rPr>
                <w:rStyle w:val="fontstyle01"/>
                <w:rFonts w:ascii="Times New Roman" w:hAnsi="Times New Roman" w:cs="Times New Roman"/>
                <w:color w:val="00B0F0"/>
                <w:sz w:val="24"/>
                <w:szCs w:val="24"/>
              </w:rPr>
            </w:pPr>
            <w:r w:rsidRPr="00D64BB6">
              <w:rPr>
                <w:rStyle w:val="fontstyle01"/>
                <w:rFonts w:ascii="Times New Roman" w:hAnsi="Times New Roman" w:cs="Times New Roman"/>
                <w:color w:val="00B0F0"/>
                <w:sz w:val="24"/>
                <w:szCs w:val="24"/>
              </w:rPr>
              <w:t>Internal Conflict and Emotional States</w:t>
            </w:r>
          </w:p>
          <w:p w:rsidR="001D4873" w:rsidRPr="00D64BB6" w:rsidRDefault="001D4873" w:rsidP="00624ED9">
            <w:pPr>
              <w:rPr>
                <w:rStyle w:val="fontstyle01"/>
                <w:rFonts w:ascii="Times New Roman" w:hAnsi="Times New Roman" w:cs="Times New Roman"/>
                <w:sz w:val="24"/>
                <w:szCs w:val="24"/>
              </w:rPr>
            </w:pPr>
          </w:p>
        </w:tc>
        <w:tc>
          <w:tcPr>
            <w:tcW w:w="2960" w:type="dxa"/>
          </w:tcPr>
          <w:p w:rsidR="00A13684" w:rsidRPr="00D64BB6" w:rsidRDefault="00A13684" w:rsidP="00624ED9">
            <w:pPr>
              <w:rPr>
                <w:rStyle w:val="fontstyle01"/>
                <w:rFonts w:ascii="Times New Roman" w:hAnsi="Times New Roman" w:cs="Times New Roman"/>
                <w:color w:val="auto"/>
                <w:sz w:val="24"/>
                <w:szCs w:val="24"/>
                <w:lang w:val="en-US"/>
              </w:rPr>
            </w:pPr>
            <w:r w:rsidRPr="00D64BB6">
              <w:rPr>
                <w:rFonts w:ascii="Times New Roman" w:eastAsiaTheme="minorHAnsi" w:hAnsi="Times New Roman" w:cs="Times New Roman"/>
                <w:color w:val="000000"/>
                <w:sz w:val="24"/>
                <w:szCs w:val="24"/>
                <w:lang w:eastAsia="en-US"/>
              </w:rPr>
              <w:t xml:space="preserve"> ‘ I have usually had about two good weeks ..by three or four bad</w:t>
            </w:r>
            <w:r w:rsidRPr="00D64BB6">
              <w:rPr>
                <w:rFonts w:ascii="Times New Roman" w:eastAsiaTheme="minorHAnsi" w:hAnsi="Times New Roman" w:cs="Times New Roman"/>
                <w:color w:val="000000"/>
                <w:lang w:eastAsia="en-US"/>
              </w:rPr>
              <w:t xml:space="preserve">4 </w:t>
            </w:r>
            <w:r w:rsidRPr="00D64BB6">
              <w:rPr>
                <w:rFonts w:ascii="Times New Roman" w:eastAsiaTheme="minorHAnsi" w:hAnsi="Times New Roman" w:cs="Times New Roman"/>
                <w:color w:val="000000"/>
                <w:sz w:val="24"/>
                <w:szCs w:val="24"/>
                <w:lang w:eastAsia="en-US"/>
              </w:rPr>
              <w:t>days</w:t>
            </w:r>
            <w:r w:rsidR="00B74243" w:rsidRPr="00D64BB6">
              <w:rPr>
                <w:rFonts w:ascii="Times New Roman" w:eastAsiaTheme="minorHAnsi" w:hAnsi="Times New Roman" w:cs="Times New Roman"/>
                <w:color w:val="000000"/>
                <w:sz w:val="24"/>
                <w:szCs w:val="24"/>
                <w:lang w:eastAsia="en-US"/>
              </w:rPr>
              <w:t>’</w:t>
            </w:r>
          </w:p>
          <w:p w:rsidR="00B74243" w:rsidRPr="00D64BB6" w:rsidRDefault="00B74243" w:rsidP="00624ED9">
            <w:pPr>
              <w:rPr>
                <w:rFonts w:ascii="Times New Roman" w:eastAsiaTheme="minorHAnsi" w:hAnsi="Times New Roman" w:cs="Times New Roman"/>
                <w:color w:val="000000"/>
                <w:sz w:val="24"/>
                <w:szCs w:val="24"/>
                <w:lang w:eastAsia="en-US"/>
              </w:rPr>
            </w:pPr>
            <w:r w:rsidRPr="00D64BB6">
              <w:rPr>
                <w:rStyle w:val="fontstyle01"/>
                <w:rFonts w:ascii="Times New Roman" w:hAnsi="Times New Roman" w:cs="Times New Roman"/>
                <w:color w:val="C00000"/>
              </w:rPr>
              <w:t>‘</w:t>
            </w:r>
            <w:r w:rsidR="00A13684" w:rsidRPr="00D64BB6">
              <w:rPr>
                <w:rFonts w:ascii="Times New Roman" w:eastAsiaTheme="minorHAnsi" w:hAnsi="Times New Roman" w:cs="Times New Roman"/>
                <w:color w:val="000000"/>
                <w:sz w:val="24"/>
                <w:szCs w:val="24"/>
                <w:lang w:eastAsia="en-US"/>
              </w:rPr>
              <w:t>This pattern has almost become a habit, bu</w:t>
            </w:r>
            <w:r w:rsidRPr="00D64BB6">
              <w:rPr>
                <w:rFonts w:ascii="Times New Roman" w:eastAsiaTheme="minorHAnsi" w:hAnsi="Times New Roman" w:cs="Times New Roman"/>
                <w:color w:val="000000"/>
                <w:sz w:val="24"/>
                <w:szCs w:val="24"/>
                <w:lang w:eastAsia="en-US"/>
              </w:rPr>
              <w:t>t where have the bad days gone?</w:t>
            </w:r>
          </w:p>
          <w:p w:rsidR="00A13684" w:rsidRPr="00D64BB6" w:rsidRDefault="00B74243" w:rsidP="00624ED9">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t>‘I’m not ready to</w:t>
            </w:r>
            <w:r w:rsidRPr="00D64BB6">
              <w:rPr>
                <w:rFonts w:ascii="Times New Roman" w:eastAsiaTheme="minorHAnsi" w:hAnsi="Times New Roman" w:cs="Times New Roman"/>
                <w:color w:val="000000"/>
                <w:lang w:eastAsia="en-US"/>
              </w:rPr>
              <w:br/>
              <w:t xml:space="preserve"> </w:t>
            </w:r>
            <w:r w:rsidRPr="00D64BB6">
              <w:rPr>
                <w:rFonts w:ascii="Times New Roman" w:eastAsiaTheme="minorHAnsi" w:hAnsi="Times New Roman" w:cs="Times New Roman"/>
                <w:color w:val="000000"/>
                <w:sz w:val="24"/>
                <w:szCs w:val="24"/>
                <w:lang w:eastAsia="en-US"/>
              </w:rPr>
              <w:t>get better.’</w:t>
            </w:r>
          </w:p>
          <w:p w:rsidR="00B74243" w:rsidRPr="00D64BB6" w:rsidRDefault="00B74243" w:rsidP="00624ED9">
            <w:pPr>
              <w:rPr>
                <w:rFonts w:ascii="Times New Roman" w:eastAsiaTheme="minorHAnsi" w:hAnsi="Times New Roman" w:cs="Times New Roman"/>
                <w:color w:val="000000"/>
                <w:sz w:val="24"/>
                <w:szCs w:val="24"/>
                <w:lang w:val="en-US" w:eastAsia="en-US"/>
              </w:rPr>
            </w:pPr>
            <w:r w:rsidRPr="00D64BB6">
              <w:rPr>
                <w:rStyle w:val="fontstyle01"/>
                <w:rFonts w:ascii="Times New Roman" w:hAnsi="Times New Roman" w:cs="Times New Roman"/>
                <w:sz w:val="24"/>
                <w:szCs w:val="24"/>
              </w:rPr>
              <w:t>‘</w:t>
            </w:r>
            <w:r w:rsidRPr="00D64BB6">
              <w:rPr>
                <w:rFonts w:ascii="Times New Roman" w:eastAsiaTheme="minorHAnsi" w:hAnsi="Times New Roman" w:cs="Times New Roman"/>
                <w:color w:val="000000"/>
                <w:sz w:val="24"/>
                <w:szCs w:val="24"/>
                <w:lang w:eastAsia="en-US"/>
              </w:rPr>
              <w:t>I still need to get thin’</w:t>
            </w:r>
          </w:p>
          <w:p w:rsidR="00A13684" w:rsidRPr="00D64BB6" w:rsidRDefault="00B74243" w:rsidP="00624ED9">
            <w:pPr>
              <w:rPr>
                <w:rStyle w:val="fontstyle01"/>
                <w:rFonts w:ascii="Times New Roman" w:hAnsi="Times New Roman" w:cs="Times New Roman"/>
                <w:sz w:val="24"/>
                <w:szCs w:val="24"/>
              </w:rPr>
            </w:pPr>
            <w:r w:rsidRPr="00D64BB6">
              <w:rPr>
                <w:rFonts w:ascii="Times New Roman" w:eastAsiaTheme="minorHAnsi" w:hAnsi="Times New Roman" w:cs="Times New Roman"/>
                <w:color w:val="000000"/>
                <w:sz w:val="24"/>
                <w:szCs w:val="24"/>
                <w:lang w:eastAsia="en-US"/>
              </w:rPr>
              <w:t>I can’t accept this, I can’t.</w:t>
            </w:r>
          </w:p>
          <w:p w:rsidR="001D4873" w:rsidRPr="00D64BB6" w:rsidRDefault="00B74243" w:rsidP="00624ED9">
            <w:pPr>
              <w:rPr>
                <w:rStyle w:val="fontstyle01"/>
                <w:rFonts w:ascii="Times New Roman" w:hAnsi="Times New Roman" w:cs="Times New Roman"/>
                <w:b w:val="0"/>
                <w:color w:val="4BACC6" w:themeColor="accent5"/>
                <w:sz w:val="24"/>
                <w:szCs w:val="24"/>
                <w:lang w:val="en-US"/>
              </w:rPr>
            </w:pPr>
            <w:r w:rsidRPr="00D64BB6">
              <w:rPr>
                <w:rFonts w:ascii="Times New Roman" w:eastAsiaTheme="minorHAnsi" w:hAnsi="Times New Roman" w:cs="Times New Roman"/>
                <w:color w:val="000000"/>
                <w:sz w:val="24"/>
                <w:szCs w:val="24"/>
                <w:lang w:eastAsia="en-US"/>
              </w:rPr>
              <w:t xml:space="preserve"> ‘I had only put on a tiny amount, but it felt enough to blame myself for.’</w:t>
            </w:r>
          </w:p>
          <w:p w:rsidR="001D4873" w:rsidRPr="00D64BB6" w:rsidRDefault="001D4873" w:rsidP="00624ED9">
            <w:pPr>
              <w:rPr>
                <w:rStyle w:val="fontstyle01"/>
                <w:rFonts w:ascii="Times New Roman" w:hAnsi="Times New Roman" w:cs="Times New Roman"/>
                <w:b w:val="0"/>
                <w:color w:val="auto"/>
                <w:sz w:val="24"/>
                <w:szCs w:val="24"/>
              </w:rPr>
            </w:pPr>
          </w:p>
          <w:p w:rsidR="00F01613" w:rsidRPr="00D64BB6" w:rsidRDefault="00F01613" w:rsidP="00624ED9">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sz w:val="24"/>
                <w:szCs w:val="24"/>
                <w:lang w:eastAsia="en-US"/>
              </w:rPr>
              <w:t>‘They explained …</w:t>
            </w:r>
            <w:r w:rsidRPr="00D64BB6">
              <w:rPr>
                <w:rFonts w:ascii="Times New Roman" w:eastAsiaTheme="minorHAnsi" w:hAnsi="Times New Roman" w:cs="Times New Roman"/>
                <w:color w:val="000000"/>
                <w:lang w:eastAsia="en-US"/>
              </w:rPr>
              <w:br/>
            </w:r>
            <w:r w:rsidRPr="00D64BB6">
              <w:rPr>
                <w:rFonts w:ascii="Times New Roman" w:eastAsiaTheme="minorHAnsi" w:hAnsi="Times New Roman" w:cs="Times New Roman"/>
                <w:color w:val="000000"/>
                <w:sz w:val="24"/>
                <w:szCs w:val="24"/>
                <w:lang w:eastAsia="en-US"/>
              </w:rPr>
              <w:t xml:space="preserve"> they would have to pass a tube </w:t>
            </w:r>
            <w:r w:rsidRPr="00D64BB6">
              <w:rPr>
                <w:rFonts w:ascii="Times New Roman" w:eastAsiaTheme="minorHAnsi" w:hAnsi="Times New Roman" w:cs="Times New Roman"/>
                <w:color w:val="000000"/>
                <w:sz w:val="16"/>
                <w:lang w:eastAsia="en-US"/>
              </w:rPr>
              <w:t xml:space="preserve"> </w:t>
            </w:r>
            <w:r w:rsidRPr="00D64BB6">
              <w:rPr>
                <w:rFonts w:ascii="Times New Roman" w:eastAsiaTheme="minorHAnsi" w:hAnsi="Times New Roman" w:cs="Times New Roman"/>
                <w:color w:val="000000"/>
                <w:sz w:val="24"/>
                <w:szCs w:val="24"/>
                <w:lang w:eastAsia="en-US"/>
              </w:rPr>
              <w:t>if I carried on not eating or drinking’</w:t>
            </w:r>
          </w:p>
          <w:p w:rsidR="00F01613" w:rsidRPr="00D64BB6" w:rsidRDefault="00380ED4" w:rsidP="00624ED9">
            <w:pPr>
              <w:rPr>
                <w:rFonts w:ascii="Times New Roman" w:eastAsiaTheme="minorHAnsi" w:hAnsi="Times New Roman" w:cs="Times New Roman"/>
                <w:color w:val="000000"/>
                <w:sz w:val="24"/>
                <w:szCs w:val="24"/>
                <w:lang w:val="en-US" w:eastAsia="en-US"/>
              </w:rPr>
            </w:pPr>
            <w:r w:rsidRPr="00D64BB6">
              <w:rPr>
                <w:rFonts w:ascii="Times New Roman" w:eastAsiaTheme="minorHAnsi" w:hAnsi="Times New Roman" w:cs="Times New Roman"/>
                <w:color w:val="000000"/>
                <w:sz w:val="24"/>
                <w:szCs w:val="24"/>
                <w:lang w:eastAsia="en-US"/>
              </w:rPr>
              <w:t xml:space="preserve"> </w:t>
            </w:r>
            <w:r w:rsidR="00F01613" w:rsidRPr="00D64BB6">
              <w:rPr>
                <w:rFonts w:ascii="Times New Roman" w:eastAsiaTheme="minorHAnsi" w:hAnsi="Times New Roman" w:cs="Times New Roman"/>
                <w:color w:val="000000"/>
                <w:sz w:val="24"/>
                <w:szCs w:val="24"/>
                <w:lang w:eastAsia="en-US"/>
              </w:rPr>
              <w:t>‘I was so confused about what to do’</w:t>
            </w:r>
          </w:p>
          <w:p w:rsidR="00F01613" w:rsidRPr="00D64BB6" w:rsidRDefault="00F01613" w:rsidP="00624ED9">
            <w:pPr>
              <w:rPr>
                <w:rStyle w:val="fontstyle01"/>
                <w:rFonts w:ascii="Times New Roman" w:hAnsi="Times New Roman" w:cs="Times New Roman"/>
                <w:b w:val="0"/>
                <w:color w:val="auto"/>
                <w:sz w:val="24"/>
                <w:szCs w:val="24"/>
              </w:rPr>
            </w:pPr>
            <w:r w:rsidRPr="00D64BB6">
              <w:rPr>
                <w:rFonts w:ascii="Times New Roman" w:eastAsiaTheme="minorHAnsi" w:hAnsi="Times New Roman" w:cs="Times New Roman"/>
                <w:color w:val="000000"/>
                <w:sz w:val="24"/>
                <w:szCs w:val="24"/>
                <w:lang w:eastAsia="en-US"/>
              </w:rPr>
              <w:t>‘ I had so many thoughts and feelings’</w:t>
            </w:r>
            <w:r w:rsidRPr="00D64BB6">
              <w:rPr>
                <w:rFonts w:ascii="Times New Roman" w:eastAsiaTheme="minorHAnsi" w:hAnsi="Times New Roman" w:cs="Times New Roman"/>
                <w:color w:val="000000"/>
                <w:lang w:eastAsia="en-US"/>
              </w:rPr>
              <w:br/>
              <w:t xml:space="preserve"> </w:t>
            </w:r>
            <w:r w:rsidRPr="00D64BB6">
              <w:rPr>
                <w:rFonts w:ascii="Times New Roman" w:eastAsiaTheme="minorHAnsi" w:hAnsi="Times New Roman" w:cs="Times New Roman"/>
                <w:i/>
                <w:iCs/>
                <w:color w:val="000000"/>
                <w:sz w:val="24"/>
                <w:szCs w:val="24"/>
                <w:lang w:eastAsia="en-US"/>
              </w:rPr>
              <w:t>‘You want the tube because it gets the message across, it means you are ill.’</w:t>
            </w:r>
            <w:r w:rsidRPr="00D64BB6">
              <w:rPr>
                <w:rFonts w:ascii="Times New Roman" w:eastAsiaTheme="minorHAnsi" w:hAnsi="Times New Roman" w:cs="Times New Roman"/>
                <w:i/>
                <w:iCs/>
                <w:color w:val="000000"/>
                <w:lang w:eastAsia="en-US"/>
              </w:rPr>
              <w:br/>
            </w:r>
            <w:r w:rsidRPr="00D64BB6">
              <w:rPr>
                <w:rFonts w:ascii="Times New Roman" w:eastAsiaTheme="minorHAnsi" w:hAnsi="Times New Roman" w:cs="Times New Roman"/>
                <w:color w:val="000000"/>
                <w:lang w:eastAsia="en-US"/>
              </w:rPr>
              <w:t xml:space="preserve"> </w:t>
            </w:r>
            <w:r w:rsidRPr="00D64BB6">
              <w:rPr>
                <w:rFonts w:ascii="Times New Roman" w:eastAsiaTheme="minorHAnsi" w:hAnsi="Times New Roman" w:cs="Times New Roman"/>
                <w:color w:val="000000"/>
                <w:sz w:val="24"/>
                <w:szCs w:val="24"/>
                <w:lang w:eastAsia="en-US"/>
              </w:rPr>
              <w:t>‘Just eat, Constance, you can . you are hungry and thirsty.’</w:t>
            </w:r>
          </w:p>
          <w:p w:rsidR="001D4873" w:rsidRPr="00D64BB6" w:rsidRDefault="001D4873" w:rsidP="00624ED9">
            <w:pPr>
              <w:rPr>
                <w:rStyle w:val="fontstyle01"/>
                <w:rFonts w:ascii="Times New Roman" w:hAnsi="Times New Roman" w:cs="Times New Roman"/>
                <w:b w:val="0"/>
                <w:color w:val="auto"/>
                <w:sz w:val="24"/>
                <w:szCs w:val="24"/>
              </w:rPr>
            </w:pPr>
          </w:p>
          <w:p w:rsidR="00380ED4" w:rsidRPr="00D64BB6" w:rsidRDefault="00380ED4" w:rsidP="00624ED9">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t>‘All these thoughts were running through my head’‘</w:t>
            </w:r>
          </w:p>
          <w:p w:rsidR="00380ED4" w:rsidRPr="00D64BB6" w:rsidRDefault="00380ED4" w:rsidP="00624ED9">
            <w:pPr>
              <w:rPr>
                <w:rStyle w:val="fontstyle01"/>
                <w:rFonts w:ascii="Times New Roman" w:eastAsiaTheme="minorHAnsi" w:hAnsi="Times New Roman" w:cs="Times New Roman"/>
                <w:b w:val="0"/>
                <w:bCs w:val="0"/>
                <w:sz w:val="24"/>
                <w:szCs w:val="24"/>
                <w:lang w:val="en-US" w:eastAsia="en-US"/>
              </w:rPr>
            </w:pPr>
            <w:r w:rsidRPr="00D64BB6">
              <w:rPr>
                <w:rFonts w:ascii="Times New Roman" w:eastAsiaTheme="minorHAnsi" w:hAnsi="Times New Roman" w:cs="Times New Roman"/>
                <w:color w:val="000000"/>
                <w:sz w:val="24"/>
                <w:szCs w:val="24"/>
                <w:lang w:eastAsia="en-US"/>
              </w:rPr>
              <w:t>‘ …to let anorexia take control, and that clearly was the</w:t>
            </w:r>
            <w:r w:rsidRPr="00D64BB6">
              <w:rPr>
                <w:rFonts w:ascii="Times New Roman" w:eastAsiaTheme="minorHAnsi" w:hAnsi="Times New Roman" w:cs="Times New Roman"/>
                <w:color w:val="000000"/>
                <w:lang w:eastAsia="en-US"/>
              </w:rPr>
              <w:t xml:space="preserve"> </w:t>
            </w:r>
            <w:r w:rsidRPr="00D64BB6">
              <w:rPr>
                <w:rFonts w:ascii="Times New Roman" w:eastAsiaTheme="minorHAnsi" w:hAnsi="Times New Roman" w:cs="Times New Roman"/>
                <w:color w:val="000000"/>
                <w:sz w:val="24"/>
                <w:szCs w:val="24"/>
                <w:lang w:eastAsia="en-US"/>
              </w:rPr>
              <w:t>wrong decision,’</w:t>
            </w:r>
          </w:p>
          <w:p w:rsidR="00380ED4" w:rsidRPr="00D64BB6" w:rsidRDefault="00380ED4" w:rsidP="00380ED4">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t xml:space="preserve"> ‘</w:t>
            </w:r>
          </w:p>
          <w:p w:rsidR="00380ED4" w:rsidRPr="00D64BB6" w:rsidRDefault="00380ED4" w:rsidP="00380ED4">
            <w:pPr>
              <w:rPr>
                <w:rStyle w:val="fontstyle01"/>
                <w:rFonts w:ascii="Times New Roman" w:hAnsi="Times New Roman" w:cs="Times New Roman"/>
                <w:b w:val="0"/>
                <w:color w:val="auto"/>
                <w:sz w:val="24"/>
                <w:szCs w:val="24"/>
              </w:rPr>
            </w:pPr>
            <w:r w:rsidRPr="00D64BB6">
              <w:rPr>
                <w:rFonts w:ascii="Times New Roman" w:eastAsiaTheme="minorHAnsi" w:hAnsi="Times New Roman" w:cs="Times New Roman"/>
                <w:color w:val="000000"/>
                <w:sz w:val="24"/>
                <w:szCs w:val="24"/>
                <w:lang w:eastAsia="en-US"/>
              </w:rPr>
              <w:t xml:space="preserve">it was making me thin’ </w:t>
            </w:r>
          </w:p>
          <w:p w:rsidR="00380ED4" w:rsidRPr="00D64BB6" w:rsidRDefault="00380ED4" w:rsidP="00624ED9">
            <w:pPr>
              <w:rPr>
                <w:rStyle w:val="fontstyle01"/>
                <w:rFonts w:ascii="Times New Roman" w:hAnsi="Times New Roman" w:cs="Times New Roman"/>
                <w:b w:val="0"/>
                <w:color w:val="auto"/>
                <w:sz w:val="24"/>
                <w:szCs w:val="24"/>
              </w:rPr>
            </w:pPr>
          </w:p>
          <w:p w:rsidR="00364C7A" w:rsidRPr="00D64BB6" w:rsidRDefault="00364C7A" w:rsidP="00624ED9">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lang w:eastAsia="en-US"/>
              </w:rPr>
              <w:t xml:space="preserve"> </w:t>
            </w:r>
            <w:r w:rsidR="00C752EB" w:rsidRPr="00D64BB6">
              <w:rPr>
                <w:rFonts w:ascii="Times New Roman" w:eastAsiaTheme="minorHAnsi" w:hAnsi="Times New Roman" w:cs="Times New Roman"/>
                <w:color w:val="000000"/>
                <w:lang w:eastAsia="en-US"/>
              </w:rPr>
              <w:t>‘</w:t>
            </w:r>
            <w:r w:rsidR="00380ED4" w:rsidRPr="00D64BB6">
              <w:rPr>
                <w:rFonts w:ascii="Times New Roman" w:eastAsiaTheme="minorHAnsi" w:hAnsi="Times New Roman" w:cs="Times New Roman"/>
                <w:color w:val="000000"/>
                <w:sz w:val="24"/>
                <w:szCs w:val="24"/>
                <w:lang w:eastAsia="en-US"/>
              </w:rPr>
              <w:t>really ashamed of being in hospital</w:t>
            </w:r>
            <w:r w:rsidR="00C752EB" w:rsidRPr="00D64BB6">
              <w:rPr>
                <w:rFonts w:ascii="Times New Roman" w:eastAsiaTheme="minorHAnsi" w:hAnsi="Times New Roman" w:cs="Times New Roman"/>
                <w:color w:val="000000"/>
                <w:sz w:val="24"/>
                <w:szCs w:val="24"/>
                <w:lang w:eastAsia="en-US"/>
              </w:rPr>
              <w:t>’</w:t>
            </w:r>
          </w:p>
          <w:p w:rsidR="00364C7A" w:rsidRPr="00D64BB6" w:rsidRDefault="00364C7A" w:rsidP="00624ED9">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sz w:val="24"/>
                <w:szCs w:val="24"/>
                <w:lang w:eastAsia="en-US"/>
              </w:rPr>
              <w:t>‘I really wanted to give in…I couldn’t</w:t>
            </w:r>
          </w:p>
          <w:p w:rsidR="00364C7A" w:rsidRPr="00D64BB6" w:rsidRDefault="000C3E9D" w:rsidP="00624ED9">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t xml:space="preserve"> </w:t>
            </w:r>
            <w:r w:rsidR="00364C7A" w:rsidRPr="00D64BB6">
              <w:rPr>
                <w:rFonts w:ascii="Times New Roman" w:eastAsiaTheme="minorHAnsi" w:hAnsi="Times New Roman" w:cs="Times New Roman"/>
                <w:color w:val="000000"/>
                <w:sz w:val="24"/>
                <w:szCs w:val="24"/>
                <w:lang w:eastAsia="en-US"/>
              </w:rPr>
              <w:t>‘friend’s voice. For thirteen minutes I felt healthy, and that I could recover’</w:t>
            </w:r>
          </w:p>
          <w:p w:rsidR="000C3E9D" w:rsidRPr="00D64BB6" w:rsidRDefault="000C3E9D" w:rsidP="00624ED9">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sz w:val="24"/>
                <w:szCs w:val="24"/>
                <w:lang w:eastAsia="en-US"/>
              </w:rPr>
              <w:t>‘It gave me real</w:t>
            </w:r>
            <w:r w:rsidRPr="00D64BB6">
              <w:rPr>
                <w:rFonts w:ascii="Times New Roman" w:eastAsiaTheme="minorHAnsi" w:hAnsi="Times New Roman" w:cs="Times New Roman"/>
                <w:color w:val="000000"/>
                <w:lang w:eastAsia="en-US"/>
              </w:rPr>
              <w:br/>
            </w:r>
            <w:r w:rsidRPr="00D64BB6">
              <w:rPr>
                <w:rFonts w:ascii="Times New Roman" w:eastAsiaTheme="minorHAnsi" w:hAnsi="Times New Roman" w:cs="Times New Roman"/>
                <w:color w:val="000000"/>
                <w:sz w:val="24"/>
                <w:szCs w:val="24"/>
                <w:lang w:eastAsia="en-US"/>
              </w:rPr>
              <w:t>motivation’</w:t>
            </w:r>
          </w:p>
          <w:p w:rsidR="000C3E9D" w:rsidRPr="00D64BB6" w:rsidRDefault="000C3E9D" w:rsidP="00624ED9">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lastRenderedPageBreak/>
              <w:t xml:space="preserve"> ‘I just don’t see the point of living any more’</w:t>
            </w:r>
          </w:p>
          <w:p w:rsidR="000C3E9D" w:rsidRPr="00D64BB6" w:rsidRDefault="000C3E9D" w:rsidP="00624ED9">
            <w:pPr>
              <w:rPr>
                <w:rStyle w:val="fontstyle01"/>
                <w:rFonts w:ascii="Times New Roman" w:hAnsi="Times New Roman" w:cs="Times New Roman"/>
                <w:b w:val="0"/>
                <w:color w:val="4BACC6" w:themeColor="accent5"/>
                <w:sz w:val="24"/>
                <w:szCs w:val="24"/>
                <w:lang w:val="en-US"/>
              </w:rPr>
            </w:pPr>
            <w:r w:rsidRPr="00D64BB6">
              <w:rPr>
                <w:rFonts w:ascii="Times New Roman" w:eastAsiaTheme="minorHAnsi" w:hAnsi="Times New Roman" w:cs="Times New Roman"/>
                <w:color w:val="000000"/>
                <w:sz w:val="24"/>
                <w:szCs w:val="24"/>
                <w:lang w:eastAsia="en-US"/>
              </w:rPr>
              <w:t>‘I’m not</w:t>
            </w:r>
            <w:r w:rsidRPr="00D64BB6">
              <w:rPr>
                <w:rFonts w:ascii="Times New Roman" w:eastAsiaTheme="minorHAnsi" w:hAnsi="Times New Roman" w:cs="Times New Roman"/>
                <w:color w:val="000000"/>
                <w:lang w:eastAsia="en-US"/>
              </w:rPr>
              <w:t xml:space="preserve"> </w:t>
            </w:r>
            <w:r w:rsidRPr="00D64BB6">
              <w:rPr>
                <w:rFonts w:ascii="Times New Roman" w:eastAsiaTheme="minorHAnsi" w:hAnsi="Times New Roman" w:cs="Times New Roman"/>
                <w:color w:val="000000"/>
                <w:sz w:val="24"/>
                <w:szCs w:val="24"/>
                <w:lang w:eastAsia="en-US"/>
              </w:rPr>
              <w:t>any good at anything’</w:t>
            </w:r>
          </w:p>
          <w:p w:rsidR="00380ED4" w:rsidRPr="00D64BB6" w:rsidRDefault="001D4873" w:rsidP="00624ED9">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4BACC6" w:themeColor="accent5"/>
                <w:sz w:val="24"/>
                <w:szCs w:val="24"/>
              </w:rPr>
              <w:t xml:space="preserve"> </w:t>
            </w:r>
            <w:r w:rsidR="000C3E9D" w:rsidRPr="00D64BB6">
              <w:rPr>
                <w:rFonts w:ascii="Times New Roman" w:eastAsiaTheme="minorHAnsi" w:hAnsi="Times New Roman" w:cs="Times New Roman"/>
                <w:color w:val="000000"/>
                <w:lang w:eastAsia="en-US"/>
              </w:rPr>
              <w:t>‘</w:t>
            </w:r>
            <w:r w:rsidR="00380ED4" w:rsidRPr="00D64BB6">
              <w:rPr>
                <w:rFonts w:ascii="Times New Roman" w:eastAsiaTheme="minorHAnsi" w:hAnsi="Times New Roman" w:cs="Times New Roman"/>
                <w:color w:val="000000"/>
                <w:sz w:val="24"/>
                <w:szCs w:val="24"/>
                <w:lang w:eastAsia="en-US"/>
              </w:rPr>
              <w:t xml:space="preserve"> I </w:t>
            </w:r>
            <w:r w:rsidR="000C3E9D" w:rsidRPr="00D64BB6">
              <w:rPr>
                <w:rFonts w:ascii="Times New Roman" w:eastAsiaTheme="minorHAnsi" w:hAnsi="Times New Roman" w:cs="Times New Roman"/>
                <w:color w:val="000000"/>
                <w:sz w:val="24"/>
                <w:szCs w:val="24"/>
                <w:lang w:eastAsia="en-US"/>
              </w:rPr>
              <w:t xml:space="preserve">am not good. </w:t>
            </w:r>
            <w:r w:rsidR="00380ED4" w:rsidRPr="00D64BB6">
              <w:rPr>
                <w:rFonts w:ascii="Times New Roman" w:eastAsiaTheme="minorHAnsi" w:hAnsi="Times New Roman" w:cs="Times New Roman"/>
                <w:color w:val="000000"/>
                <w:sz w:val="24"/>
                <w:szCs w:val="24"/>
                <w:lang w:eastAsia="en-US"/>
              </w:rPr>
              <w:t xml:space="preserve"> I’m nothing</w:t>
            </w:r>
            <w:r w:rsidR="00380ED4" w:rsidRPr="00D64BB6">
              <w:rPr>
                <w:rFonts w:ascii="Times New Roman" w:eastAsiaTheme="minorHAnsi" w:hAnsi="Times New Roman" w:cs="Times New Roman"/>
                <w:color w:val="000000"/>
                <w:lang w:eastAsia="en-US"/>
              </w:rPr>
              <w:br/>
            </w:r>
            <w:r w:rsidR="000C3E9D" w:rsidRPr="00D64BB6">
              <w:rPr>
                <w:rFonts w:ascii="Times New Roman" w:eastAsiaTheme="minorHAnsi" w:hAnsi="Times New Roman" w:cs="Times New Roman"/>
                <w:color w:val="000000"/>
                <w:lang w:eastAsia="en-US"/>
              </w:rPr>
              <w:t>‘</w:t>
            </w:r>
            <w:r w:rsidR="00380ED4" w:rsidRPr="00D64BB6">
              <w:rPr>
                <w:rFonts w:ascii="Times New Roman" w:eastAsiaTheme="minorHAnsi" w:hAnsi="Times New Roman" w:cs="Times New Roman"/>
                <w:color w:val="000000"/>
                <w:lang w:eastAsia="en-US"/>
              </w:rPr>
              <w:t xml:space="preserve"> </w:t>
            </w:r>
            <w:r w:rsidR="00380ED4" w:rsidRPr="00D64BB6">
              <w:rPr>
                <w:rFonts w:ascii="Times New Roman" w:eastAsiaTheme="minorHAnsi" w:hAnsi="Times New Roman" w:cs="Times New Roman"/>
                <w:color w:val="000000"/>
                <w:sz w:val="24"/>
                <w:szCs w:val="24"/>
                <w:lang w:eastAsia="en-US"/>
              </w:rPr>
              <w:t>nothing inside me</w:t>
            </w:r>
            <w:r w:rsidR="000C3E9D" w:rsidRPr="00D64BB6">
              <w:rPr>
                <w:rFonts w:ascii="Times New Roman" w:eastAsiaTheme="minorHAnsi" w:hAnsi="Times New Roman" w:cs="Times New Roman"/>
                <w:color w:val="000000"/>
                <w:sz w:val="24"/>
                <w:szCs w:val="24"/>
                <w:lang w:eastAsia="en-US"/>
              </w:rPr>
              <w:t>’</w:t>
            </w:r>
          </w:p>
          <w:p w:rsidR="00FF61FC" w:rsidRPr="00D64BB6" w:rsidRDefault="000C3E9D" w:rsidP="00624ED9">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t xml:space="preserve"> ‘</w:t>
            </w:r>
          </w:p>
          <w:p w:rsidR="001D4873" w:rsidRPr="00D64BB6" w:rsidRDefault="000C3E9D" w:rsidP="00624ED9">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sz w:val="24"/>
                <w:szCs w:val="24"/>
                <w:lang w:eastAsia="en-US"/>
              </w:rPr>
              <w:t>Anorexia had taken control……’</w:t>
            </w:r>
          </w:p>
          <w:p w:rsidR="001D4873" w:rsidRPr="00D64BB6" w:rsidRDefault="001D4873" w:rsidP="000C3E9D">
            <w:pPr>
              <w:ind w:left="720"/>
              <w:rPr>
                <w:rFonts w:ascii="Times New Roman" w:hAnsi="Times New Roman" w:cs="Times New Roman"/>
                <w:b/>
                <w:bCs/>
                <w:color w:val="000000"/>
                <w:sz w:val="32"/>
                <w:szCs w:val="32"/>
              </w:rPr>
            </w:pPr>
          </w:p>
          <w:p w:rsidR="001D4873" w:rsidRPr="00D64BB6" w:rsidRDefault="001D4873" w:rsidP="00624ED9">
            <w:pPr>
              <w:rPr>
                <w:rStyle w:val="fontstyle01"/>
                <w:rFonts w:ascii="Times New Roman" w:hAnsi="Times New Roman" w:cs="Times New Roman"/>
                <w:sz w:val="32"/>
                <w:szCs w:val="32"/>
              </w:rPr>
            </w:pPr>
          </w:p>
        </w:tc>
        <w:tc>
          <w:tcPr>
            <w:tcW w:w="1621" w:type="dxa"/>
          </w:tcPr>
          <w:p w:rsidR="001D4873" w:rsidRPr="00D64BB6" w:rsidRDefault="00B7424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lastRenderedPageBreak/>
              <w:t>3</w:t>
            </w:r>
          </w:p>
          <w:p w:rsidR="00B74243" w:rsidRPr="00D64BB6" w:rsidRDefault="00B74243" w:rsidP="00624ED9">
            <w:pPr>
              <w:rPr>
                <w:rStyle w:val="fontstyle01"/>
                <w:rFonts w:ascii="Times New Roman" w:hAnsi="Times New Roman" w:cs="Times New Roman"/>
                <w:sz w:val="32"/>
                <w:szCs w:val="32"/>
              </w:rPr>
            </w:pPr>
          </w:p>
          <w:p w:rsidR="00B74243" w:rsidRPr="00D64BB6" w:rsidRDefault="00B74243" w:rsidP="00624ED9">
            <w:pPr>
              <w:rPr>
                <w:rStyle w:val="fontstyle01"/>
                <w:rFonts w:ascii="Times New Roman" w:hAnsi="Times New Roman" w:cs="Times New Roman"/>
                <w:sz w:val="32"/>
                <w:szCs w:val="32"/>
              </w:rPr>
            </w:pPr>
          </w:p>
          <w:p w:rsidR="00B74243" w:rsidRPr="00D64BB6" w:rsidRDefault="00B74243" w:rsidP="00624ED9">
            <w:pPr>
              <w:rPr>
                <w:rStyle w:val="fontstyle01"/>
                <w:rFonts w:ascii="Times New Roman" w:hAnsi="Times New Roman" w:cs="Times New Roman"/>
                <w:sz w:val="28"/>
                <w:szCs w:val="28"/>
              </w:rPr>
            </w:pPr>
            <w:r w:rsidRPr="00D64BB6">
              <w:rPr>
                <w:rStyle w:val="fontstyle01"/>
                <w:rFonts w:ascii="Times New Roman" w:hAnsi="Times New Roman" w:cs="Times New Roman"/>
                <w:sz w:val="28"/>
                <w:szCs w:val="28"/>
              </w:rPr>
              <w:t>4</w:t>
            </w:r>
          </w:p>
          <w:p w:rsidR="00B74243" w:rsidRPr="00D64BB6" w:rsidRDefault="00B74243" w:rsidP="00624ED9">
            <w:pPr>
              <w:rPr>
                <w:rStyle w:val="fontstyle01"/>
                <w:rFonts w:ascii="Times New Roman" w:hAnsi="Times New Roman" w:cs="Times New Roman"/>
                <w:sz w:val="32"/>
                <w:szCs w:val="32"/>
              </w:rPr>
            </w:pPr>
          </w:p>
          <w:p w:rsidR="00B74243" w:rsidRPr="00D64BB6" w:rsidRDefault="00B7424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5</w:t>
            </w:r>
          </w:p>
          <w:p w:rsidR="00B74243" w:rsidRPr="00D64BB6" w:rsidRDefault="00B74243" w:rsidP="00624ED9">
            <w:pPr>
              <w:rPr>
                <w:rStyle w:val="fontstyle01"/>
                <w:rFonts w:ascii="Times New Roman" w:hAnsi="Times New Roman" w:cs="Times New Roman"/>
                <w:sz w:val="32"/>
                <w:szCs w:val="32"/>
              </w:rPr>
            </w:pPr>
          </w:p>
          <w:p w:rsidR="00B74243" w:rsidRPr="00D64BB6" w:rsidRDefault="00B7424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6</w:t>
            </w:r>
          </w:p>
          <w:p w:rsidR="00B74243" w:rsidRPr="00D64BB6" w:rsidRDefault="00B74243" w:rsidP="00624ED9">
            <w:pPr>
              <w:rPr>
                <w:rStyle w:val="fontstyle01"/>
                <w:rFonts w:ascii="Times New Roman" w:hAnsi="Times New Roman" w:cs="Times New Roman"/>
                <w:sz w:val="32"/>
                <w:szCs w:val="32"/>
              </w:rPr>
            </w:pPr>
          </w:p>
          <w:p w:rsidR="00B74243" w:rsidRPr="00D64BB6" w:rsidRDefault="00B74243" w:rsidP="00624ED9">
            <w:pPr>
              <w:rPr>
                <w:rStyle w:val="fontstyle01"/>
                <w:rFonts w:ascii="Times New Roman" w:hAnsi="Times New Roman" w:cs="Times New Roman"/>
                <w:sz w:val="20"/>
                <w:szCs w:val="20"/>
              </w:rPr>
            </w:pPr>
            <w:r w:rsidRPr="00D64BB6">
              <w:rPr>
                <w:rStyle w:val="fontstyle01"/>
                <w:rFonts w:ascii="Times New Roman" w:hAnsi="Times New Roman" w:cs="Times New Roman"/>
                <w:sz w:val="20"/>
                <w:szCs w:val="20"/>
              </w:rPr>
              <w:t>10</w:t>
            </w: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29</w:t>
            </w: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30</w:t>
            </w: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30</w:t>
            </w: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rPr>
            </w:pPr>
            <w:r w:rsidRPr="00D64BB6">
              <w:rPr>
                <w:rStyle w:val="fontstyle01"/>
                <w:rFonts w:ascii="Times New Roman" w:hAnsi="Times New Roman" w:cs="Times New Roman"/>
              </w:rPr>
              <w:t>31</w:t>
            </w: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34</w:t>
            </w:r>
          </w:p>
          <w:p w:rsidR="00F01613" w:rsidRPr="00D64BB6" w:rsidRDefault="00F01613"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F01613" w:rsidRPr="00D64BB6" w:rsidRDefault="00380ED4"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35</w:t>
            </w:r>
          </w:p>
          <w:p w:rsidR="00F01613" w:rsidRPr="00D64BB6" w:rsidRDefault="00F01613"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F01613" w:rsidRPr="00D64BB6" w:rsidRDefault="00F0161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w:t>
            </w:r>
            <w:r w:rsidR="00380ED4" w:rsidRPr="00D64BB6">
              <w:rPr>
                <w:rStyle w:val="fontstyle01"/>
                <w:rFonts w:ascii="Times New Roman" w:hAnsi="Times New Roman" w:cs="Times New Roman"/>
                <w:sz w:val="24"/>
                <w:szCs w:val="24"/>
              </w:rPr>
              <w:t>6</w:t>
            </w:r>
          </w:p>
          <w:p w:rsidR="00380ED4" w:rsidRPr="00D64BB6" w:rsidRDefault="00380ED4"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37</w:t>
            </w:r>
          </w:p>
          <w:p w:rsidR="00C752EB" w:rsidRPr="00D64BB6" w:rsidRDefault="00C752EB" w:rsidP="00624ED9">
            <w:pPr>
              <w:rPr>
                <w:rStyle w:val="fontstyle01"/>
                <w:rFonts w:ascii="Times New Roman" w:hAnsi="Times New Roman" w:cs="Times New Roman"/>
                <w:sz w:val="32"/>
                <w:szCs w:val="32"/>
              </w:rPr>
            </w:pPr>
          </w:p>
          <w:p w:rsidR="00C752EB" w:rsidRPr="00D64BB6" w:rsidRDefault="00C752EB"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42</w:t>
            </w:r>
          </w:p>
          <w:p w:rsidR="00364C7A" w:rsidRPr="00D64BB6" w:rsidRDefault="00364C7A"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sz w:val="32"/>
                <w:szCs w:val="32"/>
              </w:rPr>
            </w:pPr>
          </w:p>
          <w:p w:rsidR="00364C7A" w:rsidRPr="00D64BB6" w:rsidRDefault="00364C7A"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44,45</w:t>
            </w:r>
          </w:p>
          <w:p w:rsidR="00364C7A" w:rsidRPr="00D64BB6" w:rsidRDefault="00364C7A" w:rsidP="00624ED9">
            <w:pPr>
              <w:rPr>
                <w:rStyle w:val="fontstyle01"/>
                <w:rFonts w:ascii="Times New Roman" w:hAnsi="Times New Roman" w:cs="Times New Roman"/>
                <w:b w:val="0"/>
                <w:sz w:val="24"/>
                <w:szCs w:val="24"/>
              </w:rPr>
            </w:pPr>
          </w:p>
          <w:p w:rsidR="00364C7A" w:rsidRPr="00D64BB6" w:rsidRDefault="00364C7A"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48</w:t>
            </w: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49</w:t>
            </w: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51</w:t>
            </w: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52</w:t>
            </w: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53</w:t>
            </w:r>
          </w:p>
          <w:p w:rsidR="000C3E9D" w:rsidRPr="00D64BB6" w:rsidRDefault="000C3E9D"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54</w:t>
            </w:r>
          </w:p>
          <w:p w:rsidR="000C3E9D" w:rsidRPr="00D64BB6" w:rsidRDefault="000C3E9D" w:rsidP="00624ED9">
            <w:pPr>
              <w:rPr>
                <w:rStyle w:val="fontstyle01"/>
                <w:rFonts w:ascii="Times New Roman" w:hAnsi="Times New Roman" w:cs="Times New Roman"/>
                <w:b w:val="0"/>
                <w:sz w:val="24"/>
                <w:szCs w:val="24"/>
              </w:rPr>
            </w:pPr>
          </w:p>
          <w:p w:rsidR="000C3E9D" w:rsidRPr="00D64BB6" w:rsidRDefault="000C3E9D" w:rsidP="00624ED9">
            <w:pPr>
              <w:rPr>
                <w:rStyle w:val="fontstyle01"/>
                <w:rFonts w:ascii="Times New Roman" w:hAnsi="Times New Roman" w:cs="Times New Roman"/>
                <w:b w:val="0"/>
                <w:sz w:val="24"/>
                <w:szCs w:val="24"/>
              </w:rPr>
            </w:pPr>
            <w:r w:rsidRPr="00D64BB6">
              <w:rPr>
                <w:rStyle w:val="fontstyle01"/>
                <w:rFonts w:ascii="Times New Roman" w:hAnsi="Times New Roman" w:cs="Times New Roman"/>
                <w:b w:val="0"/>
                <w:sz w:val="24"/>
                <w:szCs w:val="24"/>
              </w:rPr>
              <w:t>25</w:t>
            </w:r>
          </w:p>
        </w:tc>
      </w:tr>
      <w:tr w:rsidR="001D4873" w:rsidRPr="00D64BB6" w:rsidTr="00D64BB6">
        <w:tc>
          <w:tcPr>
            <w:tcW w:w="2386" w:type="dxa"/>
          </w:tcPr>
          <w:p w:rsidR="001D4873" w:rsidRPr="00D64BB6" w:rsidRDefault="001D487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lastRenderedPageBreak/>
              <w:t>Behavio</w:t>
            </w:r>
            <w:r w:rsidR="0087414B" w:rsidRPr="00D64BB6">
              <w:rPr>
                <w:rStyle w:val="fontstyle01"/>
                <w:rFonts w:ascii="Times New Roman" w:hAnsi="Times New Roman" w:cs="Times New Roman"/>
                <w:sz w:val="24"/>
                <w:szCs w:val="24"/>
              </w:rPr>
              <w:t>u</w:t>
            </w:r>
            <w:r w:rsidRPr="00D64BB6">
              <w:rPr>
                <w:rStyle w:val="fontstyle01"/>
                <w:rFonts w:ascii="Times New Roman" w:hAnsi="Times New Roman" w:cs="Times New Roman"/>
                <w:sz w:val="24"/>
                <w:szCs w:val="24"/>
              </w:rPr>
              <w:t>ral Aspects and Support</w:t>
            </w:r>
          </w:p>
        </w:tc>
        <w:tc>
          <w:tcPr>
            <w:tcW w:w="2275" w:type="dxa"/>
          </w:tcPr>
          <w:p w:rsidR="001D4873" w:rsidRPr="00D64BB6" w:rsidRDefault="001D4873" w:rsidP="00624ED9">
            <w:pPr>
              <w:rPr>
                <w:rStyle w:val="fontstyle01"/>
                <w:rFonts w:ascii="Times New Roman" w:hAnsi="Times New Roman" w:cs="Times New Roman"/>
                <w:color w:val="00B050"/>
                <w:sz w:val="24"/>
                <w:szCs w:val="24"/>
              </w:rPr>
            </w:pPr>
            <w:r w:rsidRPr="00D64BB6">
              <w:rPr>
                <w:rStyle w:val="fontstyle01"/>
                <w:rFonts w:ascii="Times New Roman" w:hAnsi="Times New Roman" w:cs="Times New Roman"/>
                <w:color w:val="00B050"/>
                <w:sz w:val="24"/>
                <w:szCs w:val="24"/>
              </w:rPr>
              <w:t>Eating Behavio</w:t>
            </w:r>
            <w:r w:rsidR="00EE0FF8" w:rsidRPr="00D64BB6">
              <w:rPr>
                <w:rStyle w:val="fontstyle01"/>
                <w:rFonts w:ascii="Times New Roman" w:hAnsi="Times New Roman" w:cs="Times New Roman"/>
                <w:color w:val="00B050"/>
                <w:sz w:val="24"/>
                <w:szCs w:val="24"/>
              </w:rPr>
              <w:t>u</w:t>
            </w:r>
            <w:r w:rsidRPr="00D64BB6">
              <w:rPr>
                <w:rStyle w:val="fontstyle01"/>
                <w:rFonts w:ascii="Times New Roman" w:hAnsi="Times New Roman" w:cs="Times New Roman"/>
                <w:color w:val="00B050"/>
                <w:sz w:val="24"/>
                <w:szCs w:val="24"/>
              </w:rPr>
              <w:t>r and Disorders</w:t>
            </w:r>
          </w:p>
          <w:p w:rsidR="001D4873" w:rsidRPr="00D64BB6" w:rsidRDefault="001D4873"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color w:val="7030A0"/>
                <w:sz w:val="24"/>
                <w:szCs w:val="24"/>
              </w:rPr>
            </w:pPr>
          </w:p>
          <w:p w:rsidR="00EE0FF8" w:rsidRPr="00D64BB6" w:rsidRDefault="00EE0FF8" w:rsidP="00624ED9">
            <w:pPr>
              <w:rPr>
                <w:rStyle w:val="fontstyle01"/>
                <w:rFonts w:ascii="Times New Roman" w:hAnsi="Times New Roman" w:cs="Times New Roman"/>
                <w:color w:val="7030A0"/>
                <w:sz w:val="24"/>
                <w:szCs w:val="24"/>
              </w:rPr>
            </w:pPr>
          </w:p>
          <w:p w:rsidR="00EE0FF8" w:rsidRPr="00D64BB6" w:rsidRDefault="00EE0FF8" w:rsidP="00624ED9">
            <w:pPr>
              <w:rPr>
                <w:rStyle w:val="fontstyle01"/>
                <w:rFonts w:ascii="Times New Roman" w:hAnsi="Times New Roman" w:cs="Times New Roman"/>
                <w:color w:val="7030A0"/>
                <w:sz w:val="24"/>
                <w:szCs w:val="24"/>
              </w:rPr>
            </w:pPr>
          </w:p>
          <w:p w:rsidR="00EE0FF8" w:rsidRPr="00D64BB6" w:rsidRDefault="00EE0FF8" w:rsidP="00624ED9">
            <w:pPr>
              <w:rPr>
                <w:rStyle w:val="fontstyle01"/>
                <w:rFonts w:ascii="Times New Roman" w:hAnsi="Times New Roman" w:cs="Times New Roman"/>
                <w:color w:val="7030A0"/>
                <w:sz w:val="24"/>
                <w:szCs w:val="24"/>
              </w:rPr>
            </w:pPr>
          </w:p>
          <w:p w:rsidR="00C3261E" w:rsidRPr="00D64BB6" w:rsidRDefault="00C3261E" w:rsidP="00624ED9">
            <w:pPr>
              <w:rPr>
                <w:rStyle w:val="fontstyle01"/>
                <w:rFonts w:ascii="Times New Roman" w:hAnsi="Times New Roman" w:cs="Times New Roman"/>
                <w:color w:val="7030A0"/>
                <w:sz w:val="24"/>
                <w:szCs w:val="24"/>
              </w:rPr>
            </w:pPr>
          </w:p>
          <w:p w:rsidR="00C3261E" w:rsidRPr="00D64BB6" w:rsidRDefault="00C3261E" w:rsidP="00624ED9">
            <w:pPr>
              <w:rPr>
                <w:rStyle w:val="fontstyle01"/>
                <w:rFonts w:ascii="Times New Roman" w:hAnsi="Times New Roman" w:cs="Times New Roman"/>
                <w:color w:val="7030A0"/>
                <w:sz w:val="24"/>
                <w:szCs w:val="24"/>
              </w:rPr>
            </w:pPr>
          </w:p>
          <w:p w:rsidR="00C3261E" w:rsidRPr="00D64BB6" w:rsidRDefault="00C3261E" w:rsidP="00624ED9">
            <w:pPr>
              <w:rPr>
                <w:rStyle w:val="fontstyle01"/>
                <w:rFonts w:ascii="Times New Roman" w:hAnsi="Times New Roman" w:cs="Times New Roman"/>
                <w:color w:val="7030A0"/>
                <w:sz w:val="24"/>
                <w:szCs w:val="24"/>
              </w:rPr>
            </w:pPr>
          </w:p>
          <w:p w:rsidR="00C3261E" w:rsidRPr="00D64BB6" w:rsidRDefault="00C3261E" w:rsidP="00624ED9">
            <w:pPr>
              <w:rPr>
                <w:rStyle w:val="fontstyle01"/>
                <w:rFonts w:ascii="Times New Roman" w:hAnsi="Times New Roman" w:cs="Times New Roman"/>
                <w:color w:val="7030A0"/>
                <w:sz w:val="24"/>
                <w:szCs w:val="24"/>
              </w:rPr>
            </w:pPr>
          </w:p>
          <w:p w:rsidR="00C3261E" w:rsidRPr="00D64BB6" w:rsidRDefault="00C3261E" w:rsidP="00624ED9">
            <w:pPr>
              <w:rPr>
                <w:rStyle w:val="fontstyle01"/>
                <w:rFonts w:ascii="Times New Roman" w:hAnsi="Times New Roman" w:cs="Times New Roman"/>
                <w:color w:val="7030A0"/>
                <w:sz w:val="24"/>
                <w:szCs w:val="24"/>
              </w:rPr>
            </w:pPr>
          </w:p>
          <w:p w:rsidR="001D4873" w:rsidRPr="00D64BB6" w:rsidRDefault="001D4873" w:rsidP="00624ED9">
            <w:pPr>
              <w:rPr>
                <w:rStyle w:val="fontstyle01"/>
                <w:rFonts w:ascii="Times New Roman" w:hAnsi="Times New Roman" w:cs="Times New Roman"/>
                <w:color w:val="7030A0"/>
                <w:sz w:val="24"/>
                <w:szCs w:val="24"/>
              </w:rPr>
            </w:pPr>
            <w:r w:rsidRPr="00D64BB6">
              <w:rPr>
                <w:rStyle w:val="fontstyle01"/>
                <w:rFonts w:ascii="Times New Roman" w:hAnsi="Times New Roman" w:cs="Times New Roman"/>
                <w:color w:val="7030A0"/>
                <w:sz w:val="24"/>
                <w:szCs w:val="24"/>
              </w:rPr>
              <w:t>Temptation and Resistance</w:t>
            </w:r>
          </w:p>
          <w:p w:rsidR="001D4873" w:rsidRPr="00D64BB6" w:rsidRDefault="001D4873" w:rsidP="00624ED9">
            <w:pPr>
              <w:rPr>
                <w:rStyle w:val="fontstyle01"/>
                <w:rFonts w:ascii="Times New Roman" w:hAnsi="Times New Roman" w:cs="Times New Roman"/>
                <w:sz w:val="24"/>
                <w:szCs w:val="24"/>
              </w:rPr>
            </w:pPr>
          </w:p>
          <w:p w:rsidR="00586E41" w:rsidRPr="00D64BB6" w:rsidRDefault="00586E41" w:rsidP="00624ED9">
            <w:pPr>
              <w:rPr>
                <w:rStyle w:val="fontstyle01"/>
                <w:rFonts w:ascii="Times New Roman" w:hAnsi="Times New Roman" w:cs="Times New Roman"/>
                <w:sz w:val="24"/>
                <w:szCs w:val="24"/>
              </w:rPr>
            </w:pPr>
          </w:p>
          <w:p w:rsidR="00586E41" w:rsidRPr="00D64BB6" w:rsidRDefault="00586E41" w:rsidP="00624ED9">
            <w:pPr>
              <w:rPr>
                <w:rStyle w:val="fontstyle01"/>
                <w:rFonts w:ascii="Times New Roman" w:hAnsi="Times New Roman" w:cs="Times New Roman"/>
                <w:sz w:val="24"/>
                <w:szCs w:val="24"/>
              </w:rPr>
            </w:pPr>
          </w:p>
          <w:p w:rsidR="00586E41" w:rsidRPr="00D64BB6" w:rsidRDefault="00586E41" w:rsidP="00624ED9">
            <w:pPr>
              <w:rPr>
                <w:rStyle w:val="fontstyle01"/>
                <w:rFonts w:ascii="Times New Roman" w:hAnsi="Times New Roman" w:cs="Times New Roman"/>
                <w:sz w:val="24"/>
                <w:szCs w:val="24"/>
              </w:rPr>
            </w:pPr>
          </w:p>
          <w:p w:rsidR="00586E41" w:rsidRPr="00D64BB6" w:rsidRDefault="00586E41" w:rsidP="00624ED9">
            <w:pPr>
              <w:rPr>
                <w:rStyle w:val="fontstyle01"/>
                <w:rFonts w:ascii="Times New Roman" w:hAnsi="Times New Roman" w:cs="Times New Roman"/>
                <w:sz w:val="24"/>
                <w:szCs w:val="24"/>
              </w:rPr>
            </w:pPr>
          </w:p>
          <w:p w:rsidR="00586E41" w:rsidRPr="00D64BB6" w:rsidRDefault="00586E41"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D64BB6" w:rsidRDefault="00D64BB6"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Seeking Support</w:t>
            </w:r>
          </w:p>
          <w:p w:rsidR="001D4873" w:rsidRPr="00D64BB6" w:rsidRDefault="001D4873" w:rsidP="00624ED9">
            <w:pPr>
              <w:rPr>
                <w:rStyle w:val="fontstyle01"/>
                <w:rFonts w:ascii="Times New Roman" w:hAnsi="Times New Roman" w:cs="Times New Roman"/>
                <w:sz w:val="24"/>
                <w:szCs w:val="24"/>
              </w:rPr>
            </w:pPr>
          </w:p>
          <w:p w:rsidR="001D4873" w:rsidRPr="00D64BB6" w:rsidRDefault="001D4873" w:rsidP="00624ED9">
            <w:pPr>
              <w:rPr>
                <w:rStyle w:val="fontstyle01"/>
                <w:rFonts w:ascii="Times New Roman" w:hAnsi="Times New Roman" w:cs="Times New Roman"/>
                <w:sz w:val="24"/>
                <w:szCs w:val="24"/>
              </w:rPr>
            </w:pPr>
          </w:p>
        </w:tc>
        <w:tc>
          <w:tcPr>
            <w:tcW w:w="2960" w:type="dxa"/>
          </w:tcPr>
          <w:p w:rsidR="00EE0FF8" w:rsidRPr="00D64BB6" w:rsidRDefault="00EE0FF8" w:rsidP="001D4873">
            <w:pPr>
              <w:rPr>
                <w:rFonts w:ascii="Times New Roman" w:eastAsiaTheme="minorHAnsi" w:hAnsi="Times New Roman" w:cs="Times New Roman"/>
                <w:color w:val="000000"/>
                <w:sz w:val="24"/>
                <w:szCs w:val="24"/>
                <w:lang w:eastAsia="en-US"/>
              </w:rPr>
            </w:pPr>
            <w:r w:rsidRPr="00D64BB6">
              <w:rPr>
                <w:rFonts w:ascii="Times New Roman" w:eastAsiaTheme="minorHAnsi" w:hAnsi="Times New Roman" w:cs="Times New Roman"/>
                <w:color w:val="000000"/>
                <w:sz w:val="24"/>
                <w:szCs w:val="24"/>
                <w:lang w:eastAsia="en-US"/>
              </w:rPr>
              <w:lastRenderedPageBreak/>
              <w:t xml:space="preserve"> ‘ I still need to get thin. I can’t accept this,’ </w:t>
            </w:r>
          </w:p>
          <w:p w:rsidR="00EE0FF8" w:rsidRPr="00D64BB6" w:rsidRDefault="00EE0FF8" w:rsidP="001D4873">
            <w:pPr>
              <w:rPr>
                <w:rFonts w:ascii="Times New Roman" w:eastAsiaTheme="minorHAnsi" w:hAnsi="Times New Roman" w:cs="Times New Roman"/>
                <w:color w:val="000000"/>
                <w:sz w:val="24"/>
                <w:szCs w:val="24"/>
                <w:lang w:val="en-US" w:eastAsia="en-US"/>
              </w:rPr>
            </w:pPr>
            <w:r w:rsidRPr="00D64BB6">
              <w:rPr>
                <w:rFonts w:ascii="Times New Roman" w:eastAsiaTheme="minorHAnsi" w:hAnsi="Times New Roman" w:cs="Times New Roman"/>
                <w:color w:val="000000"/>
                <w:lang w:eastAsia="en-US"/>
              </w:rPr>
              <w:t xml:space="preserve">‘ </w:t>
            </w:r>
            <w:r w:rsidRPr="00D64BB6">
              <w:rPr>
                <w:rFonts w:ascii="Times New Roman" w:eastAsiaTheme="minorHAnsi" w:hAnsi="Times New Roman" w:cs="Times New Roman"/>
                <w:color w:val="000000"/>
                <w:sz w:val="24"/>
                <w:szCs w:val="24"/>
                <w:lang w:eastAsia="en-US"/>
              </w:rPr>
              <w:t>that I wasn’t going to eat…..’</w:t>
            </w:r>
          </w:p>
          <w:p w:rsidR="00EE0FF8" w:rsidRPr="00D64BB6" w:rsidRDefault="00EE0FF8" w:rsidP="001D4873">
            <w:pPr>
              <w:rPr>
                <w:rStyle w:val="fontstyle01"/>
                <w:rFonts w:ascii="Times New Roman" w:hAnsi="Times New Roman" w:cs="Times New Roman"/>
                <w:b w:val="0"/>
                <w:color w:val="auto"/>
                <w:sz w:val="24"/>
                <w:szCs w:val="24"/>
                <w:lang w:val="en-US"/>
              </w:rPr>
            </w:pPr>
            <w:r w:rsidRPr="00D64BB6">
              <w:rPr>
                <w:rStyle w:val="fontstyle01"/>
                <w:rFonts w:ascii="Times New Roman" w:hAnsi="Times New Roman" w:cs="Times New Roman"/>
                <w:b w:val="0"/>
                <w:color w:val="00B050"/>
                <w:sz w:val="24"/>
                <w:szCs w:val="24"/>
              </w:rPr>
              <w:t xml:space="preserve"> </w:t>
            </w:r>
            <w:r w:rsidRPr="00D64BB6">
              <w:rPr>
                <w:rFonts w:ascii="Times New Roman" w:eastAsiaTheme="minorHAnsi" w:hAnsi="Times New Roman" w:cs="Times New Roman"/>
                <w:color w:val="000000"/>
                <w:sz w:val="24"/>
                <w:szCs w:val="24"/>
                <w:lang w:eastAsia="en-US"/>
              </w:rPr>
              <w:t xml:space="preserve">‘ My key worker </w:t>
            </w:r>
            <w:r w:rsidRPr="00D64BB6">
              <w:rPr>
                <w:rFonts w:ascii="Times New Roman" w:eastAsiaTheme="minorHAnsi" w:hAnsi="Times New Roman" w:cs="Times New Roman"/>
                <w:color w:val="000000"/>
                <w:sz w:val="16"/>
                <w:lang w:eastAsia="en-US"/>
              </w:rPr>
              <w:t xml:space="preserve">3 </w:t>
            </w:r>
            <w:r w:rsidRPr="00D64BB6">
              <w:rPr>
                <w:rFonts w:ascii="Times New Roman" w:eastAsiaTheme="minorHAnsi" w:hAnsi="Times New Roman" w:cs="Times New Roman"/>
                <w:color w:val="000000"/>
                <w:sz w:val="24"/>
                <w:szCs w:val="24"/>
                <w:lang w:eastAsia="en-US"/>
              </w:rPr>
              <w:t>brought up my eating today’</w:t>
            </w:r>
          </w:p>
          <w:p w:rsidR="00EE0FF8" w:rsidRPr="00D64BB6" w:rsidRDefault="00EE0FF8" w:rsidP="001D4873">
            <w:pPr>
              <w:rPr>
                <w:rFonts w:ascii="Times New Roman" w:eastAsiaTheme="minorHAnsi" w:hAnsi="Times New Roman" w:cs="Times New Roman"/>
                <w:color w:val="000000"/>
                <w:sz w:val="24"/>
                <w:szCs w:val="24"/>
                <w:lang w:val="en-US" w:eastAsia="en-US"/>
              </w:rPr>
            </w:pPr>
            <w:r w:rsidRPr="00D64BB6">
              <w:rPr>
                <w:rFonts w:ascii="Times New Roman" w:eastAsiaTheme="minorHAnsi" w:hAnsi="Times New Roman" w:cs="Times New Roman"/>
                <w:color w:val="000000"/>
                <w:sz w:val="24"/>
                <w:szCs w:val="24"/>
                <w:lang w:eastAsia="en-US"/>
              </w:rPr>
              <w:t xml:space="preserve"> ‘anorexia had taken over, and I wasn’t in control ‘</w:t>
            </w:r>
          </w:p>
          <w:p w:rsidR="001D4873" w:rsidRPr="00D64BB6" w:rsidRDefault="00EE0FF8" w:rsidP="001D4873">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sz w:val="24"/>
                <w:szCs w:val="24"/>
                <w:lang w:eastAsia="en-US"/>
              </w:rPr>
              <w:t>‘obey my illness.’</w:t>
            </w:r>
          </w:p>
          <w:p w:rsidR="00EE0FF8" w:rsidRPr="00D64BB6" w:rsidRDefault="002F3E50" w:rsidP="001D4873">
            <w:pPr>
              <w:rPr>
                <w:rStyle w:val="fontstyle01"/>
                <w:rFonts w:ascii="Times New Roman" w:hAnsi="Times New Roman" w:cs="Times New Roman"/>
                <w:b w:val="0"/>
                <w:color w:val="auto"/>
                <w:sz w:val="24"/>
                <w:szCs w:val="24"/>
                <w:lang w:val="en-US"/>
              </w:rPr>
            </w:pPr>
            <w:r w:rsidRPr="00D64BB6">
              <w:rPr>
                <w:rFonts w:ascii="Times New Roman" w:eastAsiaTheme="minorHAnsi" w:hAnsi="Times New Roman" w:cs="Times New Roman"/>
                <w:color w:val="000000"/>
                <w:sz w:val="24"/>
                <w:szCs w:val="24"/>
                <w:lang w:eastAsia="en-US"/>
              </w:rPr>
              <w:t>‘</w:t>
            </w:r>
            <w:r w:rsidR="00EE0FF8" w:rsidRPr="00D64BB6">
              <w:rPr>
                <w:rFonts w:ascii="Times New Roman" w:eastAsiaTheme="minorHAnsi" w:hAnsi="Times New Roman" w:cs="Times New Roman"/>
                <w:color w:val="000000"/>
                <w:sz w:val="24"/>
                <w:szCs w:val="24"/>
                <w:lang w:eastAsia="en-US"/>
              </w:rPr>
              <w:t>I only managed a few sips of water</w:t>
            </w:r>
            <w:r w:rsidRPr="00D64BB6">
              <w:rPr>
                <w:rFonts w:ascii="Times New Roman" w:eastAsiaTheme="minorHAnsi" w:hAnsi="Times New Roman" w:cs="Times New Roman"/>
                <w:color w:val="000000"/>
                <w:sz w:val="24"/>
                <w:szCs w:val="24"/>
                <w:lang w:eastAsia="en-US"/>
              </w:rPr>
              <w:t>’</w:t>
            </w:r>
          </w:p>
          <w:p w:rsidR="00EE0FF8" w:rsidRPr="00D64BB6" w:rsidRDefault="002F3E50" w:rsidP="001D4873">
            <w:pPr>
              <w:rPr>
                <w:rStyle w:val="fontstyle01"/>
                <w:rFonts w:ascii="Times New Roman" w:hAnsi="Times New Roman" w:cs="Times New Roman"/>
                <w:color w:val="auto"/>
                <w:sz w:val="24"/>
                <w:szCs w:val="24"/>
                <w:lang w:val="en-US"/>
              </w:rPr>
            </w:pPr>
            <w:r w:rsidRPr="00D64BB6">
              <w:rPr>
                <w:rFonts w:ascii="Times New Roman" w:eastAsiaTheme="minorHAnsi" w:hAnsi="Times New Roman" w:cs="Times New Roman"/>
                <w:color w:val="000000"/>
                <w:sz w:val="24"/>
                <w:szCs w:val="24"/>
                <w:lang w:eastAsia="en-US"/>
              </w:rPr>
              <w:t xml:space="preserve"> ‘</w:t>
            </w:r>
            <w:r w:rsidR="00EE0FF8" w:rsidRPr="00D64BB6">
              <w:rPr>
                <w:rFonts w:ascii="Times New Roman" w:eastAsiaTheme="minorHAnsi" w:hAnsi="Times New Roman" w:cs="Times New Roman"/>
                <w:color w:val="000000"/>
                <w:sz w:val="24"/>
                <w:szCs w:val="24"/>
                <w:lang w:eastAsia="en-US"/>
              </w:rPr>
              <w:t>Everything had just become out of proportion</w:t>
            </w:r>
            <w:r w:rsidRPr="00D64BB6">
              <w:rPr>
                <w:rFonts w:ascii="Times New Roman" w:eastAsiaTheme="minorHAnsi" w:hAnsi="Times New Roman" w:cs="Times New Roman"/>
                <w:color w:val="000000"/>
                <w:sz w:val="24"/>
                <w:szCs w:val="24"/>
                <w:lang w:eastAsia="en-US"/>
              </w:rPr>
              <w:t>’</w:t>
            </w:r>
          </w:p>
          <w:p w:rsidR="00EE0FF8" w:rsidRPr="00D64BB6" w:rsidRDefault="00EE0FF8" w:rsidP="001D4873">
            <w:pPr>
              <w:rPr>
                <w:rStyle w:val="fontstyle01"/>
                <w:rFonts w:ascii="Times New Roman" w:hAnsi="Times New Roman" w:cs="Times New Roman"/>
                <w:color w:val="7030A0"/>
                <w:sz w:val="24"/>
                <w:szCs w:val="24"/>
              </w:rPr>
            </w:pPr>
          </w:p>
          <w:p w:rsidR="001D4873" w:rsidRPr="00D64BB6" w:rsidRDefault="002F3E50" w:rsidP="001D4873">
            <w:pPr>
              <w:rPr>
                <w:rStyle w:val="fontstyle01"/>
                <w:rFonts w:ascii="Times New Roman" w:hAnsi="Times New Roman" w:cs="Times New Roman"/>
                <w:color w:val="7030A0"/>
                <w:sz w:val="24"/>
                <w:szCs w:val="24"/>
                <w:lang w:val="en-US"/>
              </w:rPr>
            </w:pPr>
            <w:r w:rsidRPr="00D64BB6">
              <w:rPr>
                <w:rFonts w:ascii="Times New Roman" w:eastAsiaTheme="minorHAnsi" w:hAnsi="Times New Roman" w:cs="Times New Roman"/>
                <w:color w:val="000000"/>
                <w:sz w:val="24"/>
                <w:szCs w:val="24"/>
                <w:lang w:eastAsia="en-US"/>
              </w:rPr>
              <w:t>No, don’t give in, ..Do NOT put it in …</w:t>
            </w:r>
            <w:r w:rsidRPr="00D64BB6">
              <w:rPr>
                <w:rFonts w:ascii="Times New Roman" w:eastAsiaTheme="minorHAnsi" w:hAnsi="Times New Roman" w:cs="Times New Roman"/>
                <w:color w:val="000000"/>
                <w:sz w:val="24"/>
                <w:szCs w:val="24"/>
                <w:lang w:val="en-US" w:eastAsia="en-US"/>
              </w:rPr>
              <w:t>’</w:t>
            </w:r>
          </w:p>
          <w:p w:rsidR="001D4873" w:rsidRPr="00D64BB6" w:rsidRDefault="002F3E50" w:rsidP="001D4873">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auto"/>
                <w:sz w:val="24"/>
                <w:szCs w:val="24"/>
              </w:rPr>
              <w:t xml:space="preserve"> ‘eating but still drinking, it didn’t have enough impact for me’</w:t>
            </w:r>
          </w:p>
          <w:p w:rsidR="001D4873" w:rsidRPr="00D64BB6" w:rsidRDefault="00C3261E" w:rsidP="001D4873">
            <w:pPr>
              <w:rPr>
                <w:rStyle w:val="fontstyle01"/>
                <w:rFonts w:ascii="Times New Roman" w:hAnsi="Times New Roman" w:cs="Times New Roman"/>
                <w:b w:val="0"/>
                <w:color w:val="auto"/>
                <w:sz w:val="24"/>
                <w:szCs w:val="24"/>
              </w:rPr>
            </w:pPr>
            <w:r w:rsidRPr="00D64BB6">
              <w:rPr>
                <w:rStyle w:val="fontstyle01"/>
                <w:rFonts w:ascii="Times New Roman" w:hAnsi="Times New Roman" w:cs="Times New Roman"/>
                <w:b w:val="0"/>
                <w:color w:val="auto"/>
                <w:sz w:val="24"/>
                <w:szCs w:val="24"/>
              </w:rPr>
              <w:t>‘tempted the whole time’</w:t>
            </w:r>
          </w:p>
          <w:p w:rsidR="00C3261E" w:rsidRPr="00D64BB6" w:rsidRDefault="001D4873" w:rsidP="001D4873">
            <w:pPr>
              <w:rPr>
                <w:rFonts w:ascii="Times New Roman" w:eastAsiaTheme="minorHAnsi" w:hAnsi="Times New Roman" w:cs="Times New Roman"/>
                <w:color w:val="000000"/>
                <w:lang w:eastAsia="en-US"/>
              </w:rPr>
            </w:pPr>
            <w:r w:rsidRPr="00D64BB6">
              <w:rPr>
                <w:rStyle w:val="fontstyle01"/>
                <w:rFonts w:ascii="Times New Roman" w:hAnsi="Times New Roman" w:cs="Times New Roman"/>
                <w:b w:val="0"/>
                <w:color w:val="7030A0"/>
                <w:sz w:val="24"/>
                <w:szCs w:val="24"/>
              </w:rPr>
              <w:t>Resisting Temptation for Wellness</w:t>
            </w:r>
            <w:r w:rsidRPr="00D64BB6">
              <w:rPr>
                <w:rStyle w:val="fontstyle01"/>
                <w:rFonts w:ascii="Times New Roman" w:hAnsi="Times New Roman" w:cs="Times New Roman"/>
                <w:b w:val="0"/>
                <w:sz w:val="24"/>
                <w:szCs w:val="24"/>
              </w:rPr>
              <w:t>.(16, 17,18</w:t>
            </w:r>
            <w:r w:rsidR="002F3E50" w:rsidRPr="00D64BB6">
              <w:rPr>
                <w:rFonts w:ascii="Times New Roman" w:eastAsiaTheme="minorHAnsi" w:hAnsi="Times New Roman" w:cs="Times New Roman"/>
                <w:color w:val="000000"/>
                <w:sz w:val="16"/>
                <w:szCs w:val="16"/>
                <w:lang w:eastAsia="en-US"/>
              </w:rPr>
              <w:t xml:space="preserve">1 </w:t>
            </w:r>
            <w:r w:rsidR="00C3261E" w:rsidRPr="00D64BB6">
              <w:rPr>
                <w:rFonts w:ascii="Times New Roman" w:eastAsiaTheme="minorHAnsi" w:hAnsi="Times New Roman" w:cs="Times New Roman"/>
                <w:color w:val="000000"/>
                <w:sz w:val="16"/>
                <w:szCs w:val="16"/>
                <w:lang w:eastAsia="en-US"/>
              </w:rPr>
              <w:t>‘</w:t>
            </w:r>
            <w:r w:rsidR="002F3E50" w:rsidRPr="00D64BB6">
              <w:rPr>
                <w:rFonts w:ascii="Times New Roman" w:eastAsiaTheme="minorHAnsi" w:hAnsi="Times New Roman" w:cs="Times New Roman"/>
                <w:color w:val="000000"/>
                <w:sz w:val="24"/>
                <w:szCs w:val="24"/>
                <w:lang w:eastAsia="en-US"/>
              </w:rPr>
              <w:t>R</w:t>
            </w:r>
            <w:r w:rsidR="00C3261E" w:rsidRPr="00D64BB6">
              <w:rPr>
                <w:rFonts w:ascii="Times New Roman" w:eastAsiaTheme="minorHAnsi" w:hAnsi="Times New Roman" w:cs="Times New Roman"/>
                <w:color w:val="000000"/>
                <w:sz w:val="24"/>
                <w:szCs w:val="24"/>
                <w:lang w:eastAsia="en-US"/>
              </w:rPr>
              <w:t>esisting my snack felt so good’</w:t>
            </w:r>
            <w:r w:rsidR="002F3E50" w:rsidRPr="00D64BB6">
              <w:rPr>
                <w:rFonts w:ascii="Times New Roman" w:eastAsiaTheme="minorHAnsi" w:hAnsi="Times New Roman" w:cs="Times New Roman"/>
                <w:color w:val="000000"/>
                <w:sz w:val="24"/>
                <w:szCs w:val="24"/>
                <w:lang w:eastAsia="en-US"/>
              </w:rPr>
              <w:t xml:space="preserve"> </w:t>
            </w:r>
          </w:p>
          <w:p w:rsidR="00586E41" w:rsidRPr="00D64BB6" w:rsidRDefault="002F3E50" w:rsidP="001D4873">
            <w:pPr>
              <w:rPr>
                <w:rStyle w:val="fontstyle01"/>
                <w:rFonts w:ascii="Times New Roman" w:hAnsi="Times New Roman" w:cs="Times New Roman"/>
                <w:b w:val="0"/>
                <w:sz w:val="24"/>
                <w:szCs w:val="24"/>
              </w:rPr>
            </w:pPr>
            <w:r w:rsidRPr="00D64BB6">
              <w:rPr>
                <w:rFonts w:ascii="Times New Roman" w:eastAsiaTheme="minorHAnsi" w:hAnsi="Times New Roman" w:cs="Times New Roman"/>
                <w:i/>
                <w:iCs/>
                <w:color w:val="000000"/>
                <w:sz w:val="24"/>
                <w:szCs w:val="24"/>
                <w:lang w:eastAsia="en-US"/>
              </w:rPr>
              <w:t>‘</w:t>
            </w:r>
            <w:r w:rsidRPr="00D64BB6">
              <w:rPr>
                <w:rFonts w:ascii="Times New Roman" w:eastAsiaTheme="minorHAnsi" w:hAnsi="Times New Roman" w:cs="Times New Roman"/>
                <w:iCs/>
                <w:color w:val="000000"/>
                <w:sz w:val="24"/>
                <w:szCs w:val="24"/>
                <w:lang w:eastAsia="en-US"/>
              </w:rPr>
              <w:t>DON’T</w:t>
            </w:r>
            <w:r w:rsidRPr="00D64BB6">
              <w:rPr>
                <w:rFonts w:ascii="Times New Roman" w:eastAsiaTheme="minorHAnsi" w:hAnsi="Times New Roman" w:cs="Times New Roman"/>
                <w:i/>
                <w:iCs/>
                <w:color w:val="000000"/>
                <w:sz w:val="24"/>
                <w:szCs w:val="24"/>
                <w:lang w:eastAsia="en-US"/>
              </w:rPr>
              <w:t xml:space="preserve"> </w:t>
            </w:r>
            <w:r w:rsidRPr="00D64BB6">
              <w:rPr>
                <w:rFonts w:ascii="Times New Roman" w:eastAsiaTheme="minorHAnsi" w:hAnsi="Times New Roman" w:cs="Times New Roman"/>
                <w:iCs/>
                <w:color w:val="000000"/>
                <w:sz w:val="24"/>
                <w:szCs w:val="24"/>
                <w:lang w:eastAsia="en-US"/>
              </w:rPr>
              <w:t>GIVE IN!</w:t>
            </w:r>
            <w:r w:rsidRPr="00D64BB6">
              <w:rPr>
                <w:rFonts w:ascii="Times New Roman" w:eastAsiaTheme="minorHAnsi" w:hAnsi="Times New Roman" w:cs="Times New Roman"/>
                <w:color w:val="000000"/>
                <w:sz w:val="24"/>
                <w:szCs w:val="24"/>
                <w:lang w:eastAsia="en-US"/>
              </w:rPr>
              <w:t>’ it should at me.</w:t>
            </w:r>
          </w:p>
          <w:p w:rsidR="002F3E50" w:rsidRPr="00D64BB6" w:rsidRDefault="002F3E50" w:rsidP="00586E41">
            <w:pPr>
              <w:rPr>
                <w:rStyle w:val="fontstyle01"/>
                <w:rFonts w:ascii="Times New Roman" w:hAnsi="Times New Roman" w:cs="Times New Roman"/>
                <w:b w:val="0"/>
                <w:color w:val="984806" w:themeColor="accent6" w:themeShade="80"/>
                <w:sz w:val="24"/>
                <w:szCs w:val="24"/>
              </w:rPr>
            </w:pPr>
          </w:p>
          <w:p w:rsidR="00586E41" w:rsidRPr="00D64BB6" w:rsidRDefault="00F9117A" w:rsidP="00C3261E">
            <w:pPr>
              <w:rPr>
                <w:rStyle w:val="fontstyle01"/>
                <w:rFonts w:ascii="Times New Roman" w:hAnsi="Times New Roman" w:cs="Times New Roman"/>
                <w:sz w:val="32"/>
                <w:szCs w:val="32"/>
              </w:rPr>
            </w:pPr>
            <w:r w:rsidRPr="00D64BB6">
              <w:rPr>
                <w:rFonts w:ascii="Times New Roman" w:eastAsiaTheme="minorHAnsi" w:hAnsi="Times New Roman" w:cs="Times New Roman"/>
                <w:color w:val="000000"/>
                <w:sz w:val="24"/>
                <w:szCs w:val="24"/>
                <w:lang w:eastAsia="en-US"/>
              </w:rPr>
              <w:t xml:space="preserve"> </w:t>
            </w:r>
            <w:r w:rsidR="00C3261E" w:rsidRPr="00D64BB6">
              <w:rPr>
                <w:rFonts w:ascii="Times New Roman" w:eastAsiaTheme="minorHAnsi" w:hAnsi="Times New Roman" w:cs="Times New Roman"/>
                <w:color w:val="000000"/>
                <w:sz w:val="24"/>
                <w:szCs w:val="24"/>
                <w:lang w:eastAsia="en-US"/>
              </w:rPr>
              <w:t>‘they decided to let me have a phone call with a friend, but I couldn’t’</w:t>
            </w:r>
            <w:r w:rsidR="00C3261E" w:rsidRPr="00D64BB6">
              <w:rPr>
                <w:rFonts w:ascii="Times New Roman" w:eastAsiaTheme="minorHAnsi" w:hAnsi="Times New Roman" w:cs="Times New Roman"/>
                <w:color w:val="000000"/>
                <w:lang w:eastAsia="en-US"/>
              </w:rPr>
              <w:br/>
            </w:r>
          </w:p>
        </w:tc>
        <w:tc>
          <w:tcPr>
            <w:tcW w:w="1621" w:type="dxa"/>
          </w:tcPr>
          <w:p w:rsidR="00EE0FF8" w:rsidRPr="00D64BB6" w:rsidRDefault="00EE0FF8"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6</w:t>
            </w:r>
          </w:p>
          <w:p w:rsidR="00EE0FF8" w:rsidRPr="00D64BB6" w:rsidRDefault="00EE0FF8"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7</w:t>
            </w:r>
          </w:p>
          <w:p w:rsidR="00EE0FF8" w:rsidRPr="00D64BB6" w:rsidRDefault="00EE0FF8"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19</w:t>
            </w:r>
          </w:p>
          <w:p w:rsidR="00EE0FF8" w:rsidRPr="00D64BB6" w:rsidRDefault="00EE0FF8"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22</w:t>
            </w:r>
          </w:p>
          <w:p w:rsidR="00EE0FF8" w:rsidRPr="00D64BB6" w:rsidRDefault="00EE0FF8" w:rsidP="00624ED9">
            <w:pPr>
              <w:rPr>
                <w:rStyle w:val="fontstyle01"/>
                <w:rFonts w:ascii="Times New Roman" w:hAnsi="Times New Roman" w:cs="Times New Roman"/>
                <w:sz w:val="24"/>
                <w:szCs w:val="24"/>
              </w:rPr>
            </w:pPr>
          </w:p>
          <w:p w:rsidR="00EE0FF8" w:rsidRPr="00D64BB6" w:rsidRDefault="00EE0FF8"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23</w:t>
            </w: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24</w:t>
            </w: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27</w:t>
            </w: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12</w:t>
            </w:r>
          </w:p>
          <w:p w:rsidR="002F3E50" w:rsidRPr="00D64BB6" w:rsidRDefault="002F3E50" w:rsidP="00624ED9">
            <w:pPr>
              <w:rPr>
                <w:rStyle w:val="fontstyle01"/>
                <w:rFonts w:ascii="Times New Roman" w:hAnsi="Times New Roman" w:cs="Times New Roman"/>
                <w:sz w:val="24"/>
                <w:szCs w:val="24"/>
              </w:rPr>
            </w:pPr>
          </w:p>
          <w:p w:rsidR="002F3E50" w:rsidRPr="00D64BB6" w:rsidRDefault="002F3E50"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14</w:t>
            </w: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15</w:t>
            </w: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16</w:t>
            </w:r>
          </w:p>
          <w:p w:rsidR="00C3261E" w:rsidRPr="00D64BB6" w:rsidRDefault="00C3261E" w:rsidP="00624ED9">
            <w:pPr>
              <w:rPr>
                <w:rStyle w:val="fontstyle01"/>
                <w:rFonts w:ascii="Times New Roman" w:hAnsi="Times New Roman" w:cs="Times New Roman"/>
                <w:sz w:val="24"/>
                <w:szCs w:val="24"/>
              </w:rPr>
            </w:pPr>
          </w:p>
          <w:p w:rsidR="00C3261E" w:rsidRPr="00D64BB6" w:rsidRDefault="00D64BB6" w:rsidP="00624ED9">
            <w:pPr>
              <w:rPr>
                <w:rStyle w:val="fontstyle01"/>
                <w:rFonts w:ascii="Times New Roman" w:hAnsi="Times New Roman" w:cs="Times New Roman"/>
                <w:sz w:val="24"/>
                <w:szCs w:val="24"/>
              </w:rPr>
            </w:pPr>
            <w:r>
              <w:rPr>
                <w:rStyle w:val="fontstyle01"/>
                <w:rFonts w:ascii="Times New Roman" w:hAnsi="Times New Roman" w:cs="Times New Roman"/>
                <w:sz w:val="24"/>
                <w:szCs w:val="24"/>
              </w:rPr>
              <w:t>18</w:t>
            </w:r>
          </w:p>
          <w:p w:rsidR="00C3261E" w:rsidRPr="00D64BB6" w:rsidRDefault="00C3261E" w:rsidP="00624ED9">
            <w:pPr>
              <w:rPr>
                <w:rStyle w:val="fontstyle01"/>
                <w:rFonts w:ascii="Times New Roman" w:hAnsi="Times New Roman" w:cs="Times New Roman"/>
                <w:sz w:val="24"/>
                <w:szCs w:val="24"/>
              </w:rPr>
            </w:pPr>
          </w:p>
          <w:p w:rsidR="00C3261E" w:rsidRPr="00D64BB6" w:rsidRDefault="00C3261E" w:rsidP="00624ED9">
            <w:pPr>
              <w:rPr>
                <w:rStyle w:val="fontstyle01"/>
                <w:rFonts w:ascii="Times New Roman" w:hAnsi="Times New Roman" w:cs="Times New Roman"/>
                <w:sz w:val="24"/>
                <w:szCs w:val="24"/>
              </w:rPr>
            </w:pPr>
            <w:r w:rsidRPr="00D64BB6">
              <w:rPr>
                <w:rStyle w:val="fontstyle01"/>
                <w:rFonts w:ascii="Times New Roman" w:hAnsi="Times New Roman" w:cs="Times New Roman"/>
                <w:sz w:val="24"/>
                <w:szCs w:val="24"/>
              </w:rPr>
              <w:t>39</w:t>
            </w:r>
          </w:p>
        </w:tc>
      </w:tr>
    </w:tbl>
    <w:p w:rsidR="00D17F3A" w:rsidRPr="00D64BB6" w:rsidRDefault="00D17F3A" w:rsidP="00CD0779">
      <w:pPr>
        <w:rPr>
          <w:rFonts w:ascii="Times New Roman" w:hAnsi="Times New Roman" w:cs="Times New Roman"/>
          <w:sz w:val="24"/>
          <w:szCs w:val="24"/>
        </w:rPr>
      </w:pPr>
      <w:r w:rsidRPr="00D64BB6">
        <w:rPr>
          <w:rFonts w:ascii="Times New Roman" w:hAnsi="Times New Roman" w:cs="Times New Roman"/>
          <w:sz w:val="24"/>
          <w:szCs w:val="24"/>
        </w:rPr>
        <w:lastRenderedPageBreak/>
        <w:t>Reference</w:t>
      </w:r>
    </w:p>
    <w:p w:rsidR="00D17F3A" w:rsidRPr="00D64BB6" w:rsidRDefault="00D17F3A" w:rsidP="00D17F3A">
      <w:pPr>
        <w:rPr>
          <w:rFonts w:ascii="Times New Roman" w:hAnsi="Times New Roman" w:cs="Times New Roman"/>
          <w:sz w:val="24"/>
          <w:szCs w:val="24"/>
        </w:rPr>
      </w:pPr>
      <w:r w:rsidRPr="00D64BB6">
        <w:rPr>
          <w:rFonts w:ascii="Times New Roman" w:hAnsi="Times New Roman" w:cs="Times New Roman"/>
          <w:sz w:val="24"/>
          <w:szCs w:val="24"/>
        </w:rPr>
        <w:t>American Psychiatric Association. (2013). Diagnostic and statistical manual of mental disorders (5th ed.). Arlington, VA: American Psychiatric Publishing.</w:t>
      </w:r>
    </w:p>
    <w:p w:rsidR="00D17F3A" w:rsidRPr="00D64BB6" w:rsidRDefault="00D17F3A" w:rsidP="00D17F3A">
      <w:pPr>
        <w:rPr>
          <w:rFonts w:ascii="Times New Roman" w:hAnsi="Times New Roman" w:cs="Times New Roman"/>
          <w:sz w:val="24"/>
          <w:szCs w:val="24"/>
        </w:rPr>
      </w:pPr>
      <w:proofErr w:type="spellStart"/>
      <w:r w:rsidRPr="00D64BB6">
        <w:rPr>
          <w:rFonts w:ascii="Times New Roman" w:hAnsi="Times New Roman" w:cs="Times New Roman"/>
          <w:sz w:val="24"/>
          <w:szCs w:val="24"/>
        </w:rPr>
        <w:t>Arcelus</w:t>
      </w:r>
      <w:proofErr w:type="spellEnd"/>
      <w:r w:rsidRPr="00D64BB6">
        <w:rPr>
          <w:rFonts w:ascii="Times New Roman" w:hAnsi="Times New Roman" w:cs="Times New Roman"/>
          <w:sz w:val="24"/>
          <w:szCs w:val="24"/>
        </w:rPr>
        <w:t>, J., Mitchell, A. J., Wales, J., &amp; Nielsen, S. (2013). Mortality rates in patients with anorexia nervosa and other eating disorders: A meta-analysis of 36 studies. Archives of General Psychiatry, 68(7), 724–731.</w:t>
      </w:r>
    </w:p>
    <w:p w:rsidR="00D17F3A" w:rsidRPr="00D64BB6" w:rsidRDefault="00D17F3A" w:rsidP="00D17F3A">
      <w:pPr>
        <w:rPr>
          <w:rFonts w:ascii="Times New Roman" w:hAnsi="Times New Roman" w:cs="Times New Roman"/>
          <w:sz w:val="24"/>
          <w:szCs w:val="24"/>
        </w:rPr>
      </w:pPr>
      <w:r w:rsidRPr="00D64BB6">
        <w:rPr>
          <w:rFonts w:ascii="Times New Roman" w:hAnsi="Times New Roman" w:cs="Times New Roman"/>
          <w:sz w:val="24"/>
          <w:szCs w:val="24"/>
        </w:rPr>
        <w:t>Fairburn, C. G., &amp; Harrison, P. J. (2003). Eating disorders. The Lancet, 361(9355), 407–416.</w:t>
      </w:r>
    </w:p>
    <w:p w:rsidR="00D17F3A" w:rsidRPr="00D64BB6" w:rsidRDefault="00D17F3A" w:rsidP="00D17F3A">
      <w:pPr>
        <w:rPr>
          <w:rFonts w:ascii="Times New Roman" w:hAnsi="Times New Roman" w:cs="Times New Roman"/>
          <w:sz w:val="24"/>
          <w:szCs w:val="24"/>
        </w:rPr>
      </w:pPr>
      <w:r w:rsidRPr="00D64BB6">
        <w:rPr>
          <w:rFonts w:ascii="Times New Roman" w:hAnsi="Times New Roman" w:cs="Times New Roman"/>
          <w:sz w:val="24"/>
          <w:szCs w:val="24"/>
        </w:rPr>
        <w:t xml:space="preserve">Treasure, J., </w:t>
      </w:r>
      <w:proofErr w:type="spellStart"/>
      <w:r w:rsidRPr="00D64BB6">
        <w:rPr>
          <w:rFonts w:ascii="Times New Roman" w:hAnsi="Times New Roman" w:cs="Times New Roman"/>
          <w:sz w:val="24"/>
          <w:szCs w:val="24"/>
        </w:rPr>
        <w:t>Claudino</w:t>
      </w:r>
      <w:proofErr w:type="spellEnd"/>
      <w:r w:rsidRPr="00D64BB6">
        <w:rPr>
          <w:rFonts w:ascii="Times New Roman" w:hAnsi="Times New Roman" w:cs="Times New Roman"/>
          <w:sz w:val="24"/>
          <w:szCs w:val="24"/>
        </w:rPr>
        <w:t xml:space="preserve">, A. M., &amp; </w:t>
      </w:r>
      <w:proofErr w:type="spellStart"/>
      <w:r w:rsidRPr="00D64BB6">
        <w:rPr>
          <w:rFonts w:ascii="Times New Roman" w:hAnsi="Times New Roman" w:cs="Times New Roman"/>
          <w:sz w:val="24"/>
          <w:szCs w:val="24"/>
        </w:rPr>
        <w:t>Zucker</w:t>
      </w:r>
      <w:proofErr w:type="spellEnd"/>
      <w:r w:rsidRPr="00D64BB6">
        <w:rPr>
          <w:rFonts w:ascii="Times New Roman" w:hAnsi="Times New Roman" w:cs="Times New Roman"/>
          <w:sz w:val="24"/>
          <w:szCs w:val="24"/>
        </w:rPr>
        <w:t>, N. (2015). Eating disorders. The Lancet, 6736(15), 1–14</w:t>
      </w:r>
    </w:p>
    <w:p w:rsidR="00D17F3A" w:rsidRPr="00D64BB6" w:rsidRDefault="00D17F3A" w:rsidP="00D17F3A">
      <w:pPr>
        <w:rPr>
          <w:rFonts w:ascii="Times New Roman" w:hAnsi="Times New Roman" w:cs="Times New Roman"/>
          <w:sz w:val="24"/>
          <w:szCs w:val="24"/>
        </w:rPr>
      </w:pPr>
      <w:r w:rsidRPr="00D64BB6">
        <w:rPr>
          <w:rFonts w:ascii="Times New Roman" w:hAnsi="Times New Roman" w:cs="Times New Roman"/>
          <w:sz w:val="24"/>
          <w:szCs w:val="24"/>
        </w:rPr>
        <w:t xml:space="preserve">Treasure, J., </w:t>
      </w:r>
      <w:proofErr w:type="spellStart"/>
      <w:r w:rsidRPr="00D64BB6">
        <w:rPr>
          <w:rFonts w:ascii="Times New Roman" w:hAnsi="Times New Roman" w:cs="Times New Roman"/>
          <w:sz w:val="24"/>
          <w:szCs w:val="24"/>
        </w:rPr>
        <w:t>Claudino</w:t>
      </w:r>
      <w:proofErr w:type="spellEnd"/>
      <w:r w:rsidRPr="00D64BB6">
        <w:rPr>
          <w:rFonts w:ascii="Times New Roman" w:hAnsi="Times New Roman" w:cs="Times New Roman"/>
          <w:sz w:val="24"/>
          <w:szCs w:val="24"/>
        </w:rPr>
        <w:t xml:space="preserve">, A. M., &amp; </w:t>
      </w:r>
      <w:proofErr w:type="spellStart"/>
      <w:r w:rsidRPr="00D64BB6">
        <w:rPr>
          <w:rFonts w:ascii="Times New Roman" w:hAnsi="Times New Roman" w:cs="Times New Roman"/>
          <w:sz w:val="24"/>
          <w:szCs w:val="24"/>
        </w:rPr>
        <w:t>Zucker</w:t>
      </w:r>
      <w:proofErr w:type="spellEnd"/>
      <w:r w:rsidRPr="00D64BB6">
        <w:rPr>
          <w:rFonts w:ascii="Times New Roman" w:hAnsi="Times New Roman" w:cs="Times New Roman"/>
          <w:sz w:val="24"/>
          <w:szCs w:val="24"/>
        </w:rPr>
        <w:t>, N. (2015). Eating disorders. The Lancet, 387(10031), 1427-1439.</w:t>
      </w:r>
    </w:p>
    <w:p w:rsidR="00D17F3A" w:rsidRPr="00D64BB6" w:rsidRDefault="00D17F3A" w:rsidP="00D17F3A">
      <w:pPr>
        <w:rPr>
          <w:rFonts w:ascii="Times New Roman" w:hAnsi="Times New Roman" w:cs="Times New Roman"/>
          <w:sz w:val="24"/>
          <w:szCs w:val="24"/>
        </w:rPr>
      </w:pPr>
      <w:proofErr w:type="spellStart"/>
      <w:r w:rsidRPr="00D64BB6">
        <w:rPr>
          <w:rFonts w:ascii="Times New Roman" w:hAnsi="Times New Roman" w:cs="Times New Roman"/>
          <w:sz w:val="24"/>
          <w:szCs w:val="24"/>
        </w:rPr>
        <w:t>Vitousek</w:t>
      </w:r>
      <w:proofErr w:type="spellEnd"/>
      <w:r w:rsidRPr="00D64BB6">
        <w:rPr>
          <w:rFonts w:ascii="Times New Roman" w:hAnsi="Times New Roman" w:cs="Times New Roman"/>
          <w:sz w:val="24"/>
          <w:szCs w:val="24"/>
        </w:rPr>
        <w:t xml:space="preserve">, K., &amp; </w:t>
      </w:r>
      <w:proofErr w:type="spellStart"/>
      <w:r w:rsidRPr="00D64BB6">
        <w:rPr>
          <w:rFonts w:ascii="Times New Roman" w:hAnsi="Times New Roman" w:cs="Times New Roman"/>
          <w:sz w:val="24"/>
          <w:szCs w:val="24"/>
        </w:rPr>
        <w:t>Manke</w:t>
      </w:r>
      <w:proofErr w:type="spellEnd"/>
      <w:r w:rsidRPr="00D64BB6">
        <w:rPr>
          <w:rFonts w:ascii="Times New Roman" w:hAnsi="Times New Roman" w:cs="Times New Roman"/>
          <w:sz w:val="24"/>
          <w:szCs w:val="24"/>
        </w:rPr>
        <w:t>, F. (1994). Personality variables and disorders in anorexia nervosa and bulimia nervosa. Journal of Nervous and Mental Disease, 182(4), 193–198.</w:t>
      </w:r>
    </w:p>
    <w:p w:rsidR="00D17F3A" w:rsidRPr="00D64BB6" w:rsidRDefault="00D17F3A" w:rsidP="00D17F3A">
      <w:pPr>
        <w:rPr>
          <w:rFonts w:ascii="Times New Roman" w:hAnsi="Times New Roman" w:cs="Times New Roman"/>
          <w:sz w:val="24"/>
          <w:szCs w:val="24"/>
        </w:rPr>
      </w:pPr>
    </w:p>
    <w:p w:rsidR="00D17F3A" w:rsidRPr="00D64BB6" w:rsidRDefault="00D17F3A" w:rsidP="00D17F3A">
      <w:pPr>
        <w:rPr>
          <w:rFonts w:ascii="Times New Roman" w:hAnsi="Times New Roman" w:cs="Times New Roman"/>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D17F3A" w:rsidRPr="00D64BB6" w:rsidRDefault="00D17F3A" w:rsidP="00D17F3A">
      <w:pPr>
        <w:spacing w:line="360" w:lineRule="auto"/>
        <w:rPr>
          <w:rFonts w:ascii="Times New Roman" w:hAnsi="Times New Roman" w:cs="Times New Roman"/>
          <w:color w:val="000000"/>
          <w:sz w:val="24"/>
          <w:szCs w:val="24"/>
        </w:rPr>
      </w:pPr>
    </w:p>
    <w:p w:rsidR="00C81A22" w:rsidRPr="00D64BB6" w:rsidRDefault="00C81A22" w:rsidP="00BE0E91">
      <w:pPr>
        <w:jc w:val="center"/>
        <w:rPr>
          <w:rFonts w:ascii="Times New Roman" w:hAnsi="Times New Roman" w:cs="Times New Roman"/>
          <w:b/>
          <w:bCs/>
        </w:rPr>
      </w:pPr>
    </w:p>
    <w:p w:rsidR="00C81A22" w:rsidRPr="00D64BB6" w:rsidRDefault="00C81A22" w:rsidP="00BE0E91">
      <w:pPr>
        <w:jc w:val="center"/>
        <w:rPr>
          <w:rFonts w:ascii="Times New Roman" w:hAnsi="Times New Roman" w:cs="Times New Roman"/>
          <w:b/>
          <w:bCs/>
        </w:rPr>
      </w:pPr>
    </w:p>
    <w:p w:rsidR="00C81A22" w:rsidRPr="00D64BB6" w:rsidRDefault="00C81A22" w:rsidP="00BE0E91">
      <w:pPr>
        <w:jc w:val="center"/>
        <w:rPr>
          <w:rFonts w:ascii="Times New Roman" w:hAnsi="Times New Roman" w:cs="Times New Roman"/>
          <w:b/>
          <w:bCs/>
        </w:rPr>
      </w:pPr>
    </w:p>
    <w:p w:rsidR="00C81A22" w:rsidRPr="00D64BB6" w:rsidRDefault="00C81A22" w:rsidP="00BE0E91">
      <w:pPr>
        <w:jc w:val="center"/>
        <w:rPr>
          <w:rFonts w:ascii="Times New Roman" w:hAnsi="Times New Roman" w:cs="Times New Roman"/>
          <w:b/>
          <w:bCs/>
        </w:rPr>
      </w:pPr>
    </w:p>
    <w:p w:rsidR="00BF4766" w:rsidRPr="00D64BB6" w:rsidRDefault="00BF4766" w:rsidP="00546034">
      <w:pPr>
        <w:spacing w:line="360" w:lineRule="auto"/>
        <w:rPr>
          <w:rFonts w:ascii="Times New Roman" w:hAnsi="Times New Roman" w:cs="Times New Roman"/>
          <w:sz w:val="24"/>
          <w:szCs w:val="24"/>
        </w:rPr>
      </w:pPr>
    </w:p>
    <w:sectPr w:rsidR="00BF4766" w:rsidRPr="00D64BB6" w:rsidSect="0099691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Italic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imes-BoldItalic">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71818"/>
    <w:multiLevelType w:val="hybridMultilevel"/>
    <w:tmpl w:val="17546EDC"/>
    <w:lvl w:ilvl="0" w:tplc="8490F540">
      <w:start w:val="1"/>
      <w:numFmt w:val="bullet"/>
      <w:lvlText w:val="•"/>
      <w:lvlJc w:val="left"/>
      <w:pPr>
        <w:tabs>
          <w:tab w:val="num" w:pos="720"/>
        </w:tabs>
        <w:ind w:left="720" w:hanging="360"/>
      </w:pPr>
      <w:rPr>
        <w:rFonts w:ascii="Times New Roman" w:hAnsi="Times New Roman" w:hint="default"/>
      </w:rPr>
    </w:lvl>
    <w:lvl w:ilvl="1" w:tplc="1B76D9B6" w:tentative="1">
      <w:start w:val="1"/>
      <w:numFmt w:val="bullet"/>
      <w:lvlText w:val="•"/>
      <w:lvlJc w:val="left"/>
      <w:pPr>
        <w:tabs>
          <w:tab w:val="num" w:pos="1440"/>
        </w:tabs>
        <w:ind w:left="1440" w:hanging="360"/>
      </w:pPr>
      <w:rPr>
        <w:rFonts w:ascii="Times New Roman" w:hAnsi="Times New Roman" w:hint="default"/>
      </w:rPr>
    </w:lvl>
    <w:lvl w:ilvl="2" w:tplc="D2E2CA90" w:tentative="1">
      <w:start w:val="1"/>
      <w:numFmt w:val="bullet"/>
      <w:lvlText w:val="•"/>
      <w:lvlJc w:val="left"/>
      <w:pPr>
        <w:tabs>
          <w:tab w:val="num" w:pos="2160"/>
        </w:tabs>
        <w:ind w:left="2160" w:hanging="360"/>
      </w:pPr>
      <w:rPr>
        <w:rFonts w:ascii="Times New Roman" w:hAnsi="Times New Roman" w:hint="default"/>
      </w:rPr>
    </w:lvl>
    <w:lvl w:ilvl="3" w:tplc="9C26E402" w:tentative="1">
      <w:start w:val="1"/>
      <w:numFmt w:val="bullet"/>
      <w:lvlText w:val="•"/>
      <w:lvlJc w:val="left"/>
      <w:pPr>
        <w:tabs>
          <w:tab w:val="num" w:pos="2880"/>
        </w:tabs>
        <w:ind w:left="2880" w:hanging="360"/>
      </w:pPr>
      <w:rPr>
        <w:rFonts w:ascii="Times New Roman" w:hAnsi="Times New Roman" w:hint="default"/>
      </w:rPr>
    </w:lvl>
    <w:lvl w:ilvl="4" w:tplc="DD24411C" w:tentative="1">
      <w:start w:val="1"/>
      <w:numFmt w:val="bullet"/>
      <w:lvlText w:val="•"/>
      <w:lvlJc w:val="left"/>
      <w:pPr>
        <w:tabs>
          <w:tab w:val="num" w:pos="3600"/>
        </w:tabs>
        <w:ind w:left="3600" w:hanging="360"/>
      </w:pPr>
      <w:rPr>
        <w:rFonts w:ascii="Times New Roman" w:hAnsi="Times New Roman" w:hint="default"/>
      </w:rPr>
    </w:lvl>
    <w:lvl w:ilvl="5" w:tplc="58925DC6" w:tentative="1">
      <w:start w:val="1"/>
      <w:numFmt w:val="bullet"/>
      <w:lvlText w:val="•"/>
      <w:lvlJc w:val="left"/>
      <w:pPr>
        <w:tabs>
          <w:tab w:val="num" w:pos="4320"/>
        </w:tabs>
        <w:ind w:left="4320" w:hanging="360"/>
      </w:pPr>
      <w:rPr>
        <w:rFonts w:ascii="Times New Roman" w:hAnsi="Times New Roman" w:hint="default"/>
      </w:rPr>
    </w:lvl>
    <w:lvl w:ilvl="6" w:tplc="E702CD64" w:tentative="1">
      <w:start w:val="1"/>
      <w:numFmt w:val="bullet"/>
      <w:lvlText w:val="•"/>
      <w:lvlJc w:val="left"/>
      <w:pPr>
        <w:tabs>
          <w:tab w:val="num" w:pos="5040"/>
        </w:tabs>
        <w:ind w:left="5040" w:hanging="360"/>
      </w:pPr>
      <w:rPr>
        <w:rFonts w:ascii="Times New Roman" w:hAnsi="Times New Roman" w:hint="default"/>
      </w:rPr>
    </w:lvl>
    <w:lvl w:ilvl="7" w:tplc="0B18178E" w:tentative="1">
      <w:start w:val="1"/>
      <w:numFmt w:val="bullet"/>
      <w:lvlText w:val="•"/>
      <w:lvlJc w:val="left"/>
      <w:pPr>
        <w:tabs>
          <w:tab w:val="num" w:pos="5760"/>
        </w:tabs>
        <w:ind w:left="5760" w:hanging="360"/>
      </w:pPr>
      <w:rPr>
        <w:rFonts w:ascii="Times New Roman" w:hAnsi="Times New Roman" w:hint="default"/>
      </w:rPr>
    </w:lvl>
    <w:lvl w:ilvl="8" w:tplc="E38AABC6" w:tentative="1">
      <w:start w:val="1"/>
      <w:numFmt w:val="bullet"/>
      <w:lvlText w:val="•"/>
      <w:lvlJc w:val="left"/>
      <w:pPr>
        <w:tabs>
          <w:tab w:val="num" w:pos="6480"/>
        </w:tabs>
        <w:ind w:left="6480" w:hanging="360"/>
      </w:pPr>
      <w:rPr>
        <w:rFonts w:ascii="Times New Roman" w:hAnsi="Times New Roman" w:hint="default"/>
      </w:rPr>
    </w:lvl>
  </w:abstractNum>
  <w:abstractNum w:abstractNumId="1">
    <w:nsid w:val="3CA306D7"/>
    <w:multiLevelType w:val="multilevel"/>
    <w:tmpl w:val="8FCA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72752A"/>
    <w:multiLevelType w:val="multilevel"/>
    <w:tmpl w:val="251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083A31"/>
    <w:multiLevelType w:val="hybridMultilevel"/>
    <w:tmpl w:val="514C428E"/>
    <w:lvl w:ilvl="0" w:tplc="B0E01D4C">
      <w:start w:val="1"/>
      <w:numFmt w:val="bullet"/>
      <w:lvlText w:val="•"/>
      <w:lvlJc w:val="left"/>
      <w:pPr>
        <w:tabs>
          <w:tab w:val="num" w:pos="720"/>
        </w:tabs>
        <w:ind w:left="720" w:hanging="360"/>
      </w:pPr>
      <w:rPr>
        <w:rFonts w:ascii="Times New Roman" w:hAnsi="Times New Roman" w:hint="default"/>
      </w:rPr>
    </w:lvl>
    <w:lvl w:ilvl="1" w:tplc="38B28EDE" w:tentative="1">
      <w:start w:val="1"/>
      <w:numFmt w:val="bullet"/>
      <w:lvlText w:val="•"/>
      <w:lvlJc w:val="left"/>
      <w:pPr>
        <w:tabs>
          <w:tab w:val="num" w:pos="1440"/>
        </w:tabs>
        <w:ind w:left="1440" w:hanging="360"/>
      </w:pPr>
      <w:rPr>
        <w:rFonts w:ascii="Times New Roman" w:hAnsi="Times New Roman" w:hint="default"/>
      </w:rPr>
    </w:lvl>
    <w:lvl w:ilvl="2" w:tplc="4BD465CA" w:tentative="1">
      <w:start w:val="1"/>
      <w:numFmt w:val="bullet"/>
      <w:lvlText w:val="•"/>
      <w:lvlJc w:val="left"/>
      <w:pPr>
        <w:tabs>
          <w:tab w:val="num" w:pos="2160"/>
        </w:tabs>
        <w:ind w:left="2160" w:hanging="360"/>
      </w:pPr>
      <w:rPr>
        <w:rFonts w:ascii="Times New Roman" w:hAnsi="Times New Roman" w:hint="default"/>
      </w:rPr>
    </w:lvl>
    <w:lvl w:ilvl="3" w:tplc="4B766EEE" w:tentative="1">
      <w:start w:val="1"/>
      <w:numFmt w:val="bullet"/>
      <w:lvlText w:val="•"/>
      <w:lvlJc w:val="left"/>
      <w:pPr>
        <w:tabs>
          <w:tab w:val="num" w:pos="2880"/>
        </w:tabs>
        <w:ind w:left="2880" w:hanging="360"/>
      </w:pPr>
      <w:rPr>
        <w:rFonts w:ascii="Times New Roman" w:hAnsi="Times New Roman" w:hint="default"/>
      </w:rPr>
    </w:lvl>
    <w:lvl w:ilvl="4" w:tplc="182A5336" w:tentative="1">
      <w:start w:val="1"/>
      <w:numFmt w:val="bullet"/>
      <w:lvlText w:val="•"/>
      <w:lvlJc w:val="left"/>
      <w:pPr>
        <w:tabs>
          <w:tab w:val="num" w:pos="3600"/>
        </w:tabs>
        <w:ind w:left="3600" w:hanging="360"/>
      </w:pPr>
      <w:rPr>
        <w:rFonts w:ascii="Times New Roman" w:hAnsi="Times New Roman" w:hint="default"/>
      </w:rPr>
    </w:lvl>
    <w:lvl w:ilvl="5" w:tplc="C8FE5012" w:tentative="1">
      <w:start w:val="1"/>
      <w:numFmt w:val="bullet"/>
      <w:lvlText w:val="•"/>
      <w:lvlJc w:val="left"/>
      <w:pPr>
        <w:tabs>
          <w:tab w:val="num" w:pos="4320"/>
        </w:tabs>
        <w:ind w:left="4320" w:hanging="360"/>
      </w:pPr>
      <w:rPr>
        <w:rFonts w:ascii="Times New Roman" w:hAnsi="Times New Roman" w:hint="default"/>
      </w:rPr>
    </w:lvl>
    <w:lvl w:ilvl="6" w:tplc="4D4E19E2" w:tentative="1">
      <w:start w:val="1"/>
      <w:numFmt w:val="bullet"/>
      <w:lvlText w:val="•"/>
      <w:lvlJc w:val="left"/>
      <w:pPr>
        <w:tabs>
          <w:tab w:val="num" w:pos="5040"/>
        </w:tabs>
        <w:ind w:left="5040" w:hanging="360"/>
      </w:pPr>
      <w:rPr>
        <w:rFonts w:ascii="Times New Roman" w:hAnsi="Times New Roman" w:hint="default"/>
      </w:rPr>
    </w:lvl>
    <w:lvl w:ilvl="7" w:tplc="4AB6AFC4" w:tentative="1">
      <w:start w:val="1"/>
      <w:numFmt w:val="bullet"/>
      <w:lvlText w:val="•"/>
      <w:lvlJc w:val="left"/>
      <w:pPr>
        <w:tabs>
          <w:tab w:val="num" w:pos="5760"/>
        </w:tabs>
        <w:ind w:left="5760" w:hanging="360"/>
      </w:pPr>
      <w:rPr>
        <w:rFonts w:ascii="Times New Roman" w:hAnsi="Times New Roman" w:hint="default"/>
      </w:rPr>
    </w:lvl>
    <w:lvl w:ilvl="8" w:tplc="9A2E6BB6" w:tentative="1">
      <w:start w:val="1"/>
      <w:numFmt w:val="bullet"/>
      <w:lvlText w:val="•"/>
      <w:lvlJc w:val="left"/>
      <w:pPr>
        <w:tabs>
          <w:tab w:val="num" w:pos="6480"/>
        </w:tabs>
        <w:ind w:left="6480" w:hanging="360"/>
      </w:pPr>
      <w:rPr>
        <w:rFonts w:ascii="Times New Roman" w:hAnsi="Times New Roman" w:hint="default"/>
      </w:rPr>
    </w:lvl>
  </w:abstractNum>
  <w:abstractNum w:abstractNumId="4">
    <w:nsid w:val="79FB7388"/>
    <w:multiLevelType w:val="hybridMultilevel"/>
    <w:tmpl w:val="078A9BEE"/>
    <w:lvl w:ilvl="0" w:tplc="6E86A2C4">
      <w:start w:val="1"/>
      <w:numFmt w:val="bullet"/>
      <w:lvlText w:val="•"/>
      <w:lvlJc w:val="left"/>
      <w:pPr>
        <w:tabs>
          <w:tab w:val="num" w:pos="720"/>
        </w:tabs>
        <w:ind w:left="720" w:hanging="360"/>
      </w:pPr>
      <w:rPr>
        <w:rFonts w:ascii="Times New Roman" w:hAnsi="Times New Roman" w:hint="default"/>
      </w:rPr>
    </w:lvl>
    <w:lvl w:ilvl="1" w:tplc="A7DE7E84" w:tentative="1">
      <w:start w:val="1"/>
      <w:numFmt w:val="bullet"/>
      <w:lvlText w:val="•"/>
      <w:lvlJc w:val="left"/>
      <w:pPr>
        <w:tabs>
          <w:tab w:val="num" w:pos="1440"/>
        </w:tabs>
        <w:ind w:left="1440" w:hanging="360"/>
      </w:pPr>
      <w:rPr>
        <w:rFonts w:ascii="Times New Roman" w:hAnsi="Times New Roman" w:hint="default"/>
      </w:rPr>
    </w:lvl>
    <w:lvl w:ilvl="2" w:tplc="26A02F12" w:tentative="1">
      <w:start w:val="1"/>
      <w:numFmt w:val="bullet"/>
      <w:lvlText w:val="•"/>
      <w:lvlJc w:val="left"/>
      <w:pPr>
        <w:tabs>
          <w:tab w:val="num" w:pos="2160"/>
        </w:tabs>
        <w:ind w:left="2160" w:hanging="360"/>
      </w:pPr>
      <w:rPr>
        <w:rFonts w:ascii="Times New Roman" w:hAnsi="Times New Roman" w:hint="default"/>
      </w:rPr>
    </w:lvl>
    <w:lvl w:ilvl="3" w:tplc="0F4A0C8E" w:tentative="1">
      <w:start w:val="1"/>
      <w:numFmt w:val="bullet"/>
      <w:lvlText w:val="•"/>
      <w:lvlJc w:val="left"/>
      <w:pPr>
        <w:tabs>
          <w:tab w:val="num" w:pos="2880"/>
        </w:tabs>
        <w:ind w:left="2880" w:hanging="360"/>
      </w:pPr>
      <w:rPr>
        <w:rFonts w:ascii="Times New Roman" w:hAnsi="Times New Roman" w:hint="default"/>
      </w:rPr>
    </w:lvl>
    <w:lvl w:ilvl="4" w:tplc="F760EAB4" w:tentative="1">
      <w:start w:val="1"/>
      <w:numFmt w:val="bullet"/>
      <w:lvlText w:val="•"/>
      <w:lvlJc w:val="left"/>
      <w:pPr>
        <w:tabs>
          <w:tab w:val="num" w:pos="3600"/>
        </w:tabs>
        <w:ind w:left="3600" w:hanging="360"/>
      </w:pPr>
      <w:rPr>
        <w:rFonts w:ascii="Times New Roman" w:hAnsi="Times New Roman" w:hint="default"/>
      </w:rPr>
    </w:lvl>
    <w:lvl w:ilvl="5" w:tplc="A98ABEFC" w:tentative="1">
      <w:start w:val="1"/>
      <w:numFmt w:val="bullet"/>
      <w:lvlText w:val="•"/>
      <w:lvlJc w:val="left"/>
      <w:pPr>
        <w:tabs>
          <w:tab w:val="num" w:pos="4320"/>
        </w:tabs>
        <w:ind w:left="4320" w:hanging="360"/>
      </w:pPr>
      <w:rPr>
        <w:rFonts w:ascii="Times New Roman" w:hAnsi="Times New Roman" w:hint="default"/>
      </w:rPr>
    </w:lvl>
    <w:lvl w:ilvl="6" w:tplc="51C0A754" w:tentative="1">
      <w:start w:val="1"/>
      <w:numFmt w:val="bullet"/>
      <w:lvlText w:val="•"/>
      <w:lvlJc w:val="left"/>
      <w:pPr>
        <w:tabs>
          <w:tab w:val="num" w:pos="5040"/>
        </w:tabs>
        <w:ind w:left="5040" w:hanging="360"/>
      </w:pPr>
      <w:rPr>
        <w:rFonts w:ascii="Times New Roman" w:hAnsi="Times New Roman" w:hint="default"/>
      </w:rPr>
    </w:lvl>
    <w:lvl w:ilvl="7" w:tplc="F22C0A46" w:tentative="1">
      <w:start w:val="1"/>
      <w:numFmt w:val="bullet"/>
      <w:lvlText w:val="•"/>
      <w:lvlJc w:val="left"/>
      <w:pPr>
        <w:tabs>
          <w:tab w:val="num" w:pos="5760"/>
        </w:tabs>
        <w:ind w:left="5760" w:hanging="360"/>
      </w:pPr>
      <w:rPr>
        <w:rFonts w:ascii="Times New Roman" w:hAnsi="Times New Roman" w:hint="default"/>
      </w:rPr>
    </w:lvl>
    <w:lvl w:ilvl="8" w:tplc="8B441A4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106FD"/>
    <w:rsid w:val="00003027"/>
    <w:rsid w:val="00022016"/>
    <w:rsid w:val="000633DA"/>
    <w:rsid w:val="00080750"/>
    <w:rsid w:val="000948F7"/>
    <w:rsid w:val="000B5F94"/>
    <w:rsid w:val="000C3E9D"/>
    <w:rsid w:val="001063C9"/>
    <w:rsid w:val="0017370E"/>
    <w:rsid w:val="001C4B57"/>
    <w:rsid w:val="001D4873"/>
    <w:rsid w:val="001D4D38"/>
    <w:rsid w:val="001E7E0E"/>
    <w:rsid w:val="001F0D4A"/>
    <w:rsid w:val="001F1986"/>
    <w:rsid w:val="001F6558"/>
    <w:rsid w:val="00206964"/>
    <w:rsid w:val="002135C8"/>
    <w:rsid w:val="00216FC3"/>
    <w:rsid w:val="0023000F"/>
    <w:rsid w:val="00250C16"/>
    <w:rsid w:val="00265285"/>
    <w:rsid w:val="002A0BDB"/>
    <w:rsid w:val="002F3E50"/>
    <w:rsid w:val="003103C6"/>
    <w:rsid w:val="00331889"/>
    <w:rsid w:val="00345A4B"/>
    <w:rsid w:val="00353DF5"/>
    <w:rsid w:val="00364C7A"/>
    <w:rsid w:val="00367D4A"/>
    <w:rsid w:val="00380ED4"/>
    <w:rsid w:val="003F1C0C"/>
    <w:rsid w:val="00401C20"/>
    <w:rsid w:val="00423299"/>
    <w:rsid w:val="00427754"/>
    <w:rsid w:val="00441153"/>
    <w:rsid w:val="004954BD"/>
    <w:rsid w:val="004A517B"/>
    <w:rsid w:val="004B6323"/>
    <w:rsid w:val="004C6C07"/>
    <w:rsid w:val="004D3C79"/>
    <w:rsid w:val="004D69DA"/>
    <w:rsid w:val="004E1B84"/>
    <w:rsid w:val="004F1430"/>
    <w:rsid w:val="0054288C"/>
    <w:rsid w:val="00546034"/>
    <w:rsid w:val="00582344"/>
    <w:rsid w:val="00586E41"/>
    <w:rsid w:val="00587C95"/>
    <w:rsid w:val="00593600"/>
    <w:rsid w:val="005A20AF"/>
    <w:rsid w:val="005A3A0C"/>
    <w:rsid w:val="005F2D1D"/>
    <w:rsid w:val="00623175"/>
    <w:rsid w:val="006313CE"/>
    <w:rsid w:val="00644088"/>
    <w:rsid w:val="0066477B"/>
    <w:rsid w:val="00674A1E"/>
    <w:rsid w:val="00687978"/>
    <w:rsid w:val="006A4839"/>
    <w:rsid w:val="006B1D2D"/>
    <w:rsid w:val="006D1372"/>
    <w:rsid w:val="006D237B"/>
    <w:rsid w:val="0078207B"/>
    <w:rsid w:val="00795D53"/>
    <w:rsid w:val="007E5984"/>
    <w:rsid w:val="008106FD"/>
    <w:rsid w:val="00836D19"/>
    <w:rsid w:val="00842BBA"/>
    <w:rsid w:val="00871AA6"/>
    <w:rsid w:val="0087414B"/>
    <w:rsid w:val="00883348"/>
    <w:rsid w:val="00883BEA"/>
    <w:rsid w:val="008E25B9"/>
    <w:rsid w:val="008F044E"/>
    <w:rsid w:val="00932587"/>
    <w:rsid w:val="00957B99"/>
    <w:rsid w:val="00974850"/>
    <w:rsid w:val="0099691A"/>
    <w:rsid w:val="009A4FF8"/>
    <w:rsid w:val="009C0293"/>
    <w:rsid w:val="009C2A56"/>
    <w:rsid w:val="009D04EC"/>
    <w:rsid w:val="00A13684"/>
    <w:rsid w:val="00A2572C"/>
    <w:rsid w:val="00A55958"/>
    <w:rsid w:val="00A8369D"/>
    <w:rsid w:val="00A97FBB"/>
    <w:rsid w:val="00AA29F9"/>
    <w:rsid w:val="00AD29AD"/>
    <w:rsid w:val="00B74243"/>
    <w:rsid w:val="00B9377B"/>
    <w:rsid w:val="00BA59CE"/>
    <w:rsid w:val="00BE0E91"/>
    <w:rsid w:val="00BF0112"/>
    <w:rsid w:val="00BF4766"/>
    <w:rsid w:val="00C176C2"/>
    <w:rsid w:val="00C20234"/>
    <w:rsid w:val="00C3261E"/>
    <w:rsid w:val="00C65A5B"/>
    <w:rsid w:val="00C71645"/>
    <w:rsid w:val="00C752EB"/>
    <w:rsid w:val="00C81A22"/>
    <w:rsid w:val="00CD0779"/>
    <w:rsid w:val="00CD27CE"/>
    <w:rsid w:val="00CD29B7"/>
    <w:rsid w:val="00D11590"/>
    <w:rsid w:val="00D11A0A"/>
    <w:rsid w:val="00D126DC"/>
    <w:rsid w:val="00D178A9"/>
    <w:rsid w:val="00D17F3A"/>
    <w:rsid w:val="00D4272B"/>
    <w:rsid w:val="00D436F4"/>
    <w:rsid w:val="00D64BB6"/>
    <w:rsid w:val="00DA18C4"/>
    <w:rsid w:val="00DA1A3C"/>
    <w:rsid w:val="00E12044"/>
    <w:rsid w:val="00E13E21"/>
    <w:rsid w:val="00EA641E"/>
    <w:rsid w:val="00EE0FF8"/>
    <w:rsid w:val="00EF2607"/>
    <w:rsid w:val="00F01613"/>
    <w:rsid w:val="00F43E28"/>
    <w:rsid w:val="00F90A08"/>
    <w:rsid w:val="00F9117A"/>
    <w:rsid w:val="00FC06DB"/>
    <w:rsid w:val="00FD14A5"/>
    <w:rsid w:val="00FF61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691A"/>
  </w:style>
  <w:style w:type="paragraph" w:styleId="Nagwek2">
    <w:name w:val="heading 2"/>
    <w:basedOn w:val="Normalny"/>
    <w:next w:val="Normalny"/>
    <w:link w:val="Nagwek2Znak"/>
    <w:uiPriority w:val="9"/>
    <w:semiHidden/>
    <w:unhideWhenUsed/>
    <w:qFormat/>
    <w:rsid w:val="004954B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3F1C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01">
    <w:name w:val="fontstyle01"/>
    <w:basedOn w:val="Domylnaczcionkaakapitu"/>
    <w:rsid w:val="006D1372"/>
    <w:rPr>
      <w:rFonts w:ascii="Arial-BoldMT" w:hAnsi="Arial-BoldMT" w:hint="default"/>
      <w:b/>
      <w:bCs/>
      <w:i w:val="0"/>
      <w:iCs w:val="0"/>
      <w:color w:val="000000"/>
      <w:sz w:val="22"/>
      <w:szCs w:val="22"/>
    </w:rPr>
  </w:style>
  <w:style w:type="character" w:customStyle="1" w:styleId="fontstyle11">
    <w:name w:val="fontstyle11"/>
    <w:basedOn w:val="Domylnaczcionkaakapitu"/>
    <w:rsid w:val="006D1372"/>
    <w:rPr>
      <w:rFonts w:ascii="ArialMT" w:hAnsi="ArialMT" w:hint="default"/>
      <w:b w:val="0"/>
      <w:bCs w:val="0"/>
      <w:i w:val="0"/>
      <w:iCs w:val="0"/>
      <w:color w:val="000000"/>
      <w:sz w:val="22"/>
      <w:szCs w:val="22"/>
    </w:rPr>
  </w:style>
  <w:style w:type="character" w:customStyle="1" w:styleId="fontstyle21">
    <w:name w:val="fontstyle21"/>
    <w:basedOn w:val="Domylnaczcionkaakapitu"/>
    <w:rsid w:val="006D1372"/>
    <w:rPr>
      <w:rFonts w:ascii="Arial-ItalicMT" w:hAnsi="Arial-ItalicMT" w:hint="default"/>
      <w:b w:val="0"/>
      <w:bCs w:val="0"/>
      <w:i/>
      <w:iCs/>
      <w:color w:val="000000"/>
      <w:sz w:val="22"/>
      <w:szCs w:val="22"/>
    </w:rPr>
  </w:style>
  <w:style w:type="paragraph" w:customStyle="1" w:styleId="Default">
    <w:name w:val="Default"/>
    <w:rsid w:val="00546034"/>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4603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46034"/>
    <w:rPr>
      <w:rFonts w:ascii="Tahoma" w:hAnsi="Tahoma" w:cs="Tahoma"/>
      <w:sz w:val="16"/>
      <w:szCs w:val="16"/>
    </w:rPr>
  </w:style>
  <w:style w:type="character" w:customStyle="1" w:styleId="fontstyle31">
    <w:name w:val="fontstyle31"/>
    <w:basedOn w:val="Domylnaczcionkaakapitu"/>
    <w:rsid w:val="00546034"/>
    <w:rPr>
      <w:rFonts w:ascii="Times-BoldItalic" w:hAnsi="Times-BoldItalic" w:hint="default"/>
      <w:b/>
      <w:bCs/>
      <w:i/>
      <w:iCs/>
      <w:color w:val="000000"/>
      <w:sz w:val="20"/>
      <w:szCs w:val="20"/>
    </w:rPr>
  </w:style>
  <w:style w:type="table" w:styleId="Tabela-Siatka">
    <w:name w:val="Table Grid"/>
    <w:basedOn w:val="Standardowy"/>
    <w:uiPriority w:val="59"/>
    <w:rsid w:val="00BE0E91"/>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semiHidden/>
    <w:unhideWhenUsed/>
    <w:rsid w:val="003F1C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gwek3Znak">
    <w:name w:val="Nagłówek 3 Znak"/>
    <w:basedOn w:val="Domylnaczcionkaakapitu"/>
    <w:link w:val="Nagwek3"/>
    <w:uiPriority w:val="9"/>
    <w:rsid w:val="003F1C0C"/>
    <w:rPr>
      <w:rFonts w:asciiTheme="majorHAnsi" w:eastAsiaTheme="majorEastAsia" w:hAnsiTheme="majorHAnsi" w:cstheme="majorBidi"/>
      <w:b/>
      <w:bCs/>
      <w:color w:val="4F81BD" w:themeColor="accent1"/>
    </w:rPr>
  </w:style>
  <w:style w:type="character" w:styleId="Pogrubienie">
    <w:name w:val="Strong"/>
    <w:basedOn w:val="Domylnaczcionkaakapitu"/>
    <w:uiPriority w:val="22"/>
    <w:qFormat/>
    <w:rsid w:val="003F1C0C"/>
    <w:rPr>
      <w:b/>
      <w:bCs/>
    </w:rPr>
  </w:style>
  <w:style w:type="character" w:customStyle="1" w:styleId="authors">
    <w:name w:val="authors"/>
    <w:basedOn w:val="Domylnaczcionkaakapitu"/>
    <w:rsid w:val="00FD14A5"/>
  </w:style>
  <w:style w:type="character" w:styleId="Hipercze">
    <w:name w:val="Hyperlink"/>
    <w:basedOn w:val="Domylnaczcionkaakapitu"/>
    <w:uiPriority w:val="99"/>
    <w:semiHidden/>
    <w:unhideWhenUsed/>
    <w:rsid w:val="00FD14A5"/>
    <w:rPr>
      <w:color w:val="0000FF"/>
      <w:u w:val="single"/>
    </w:rPr>
  </w:style>
  <w:style w:type="character" w:customStyle="1" w:styleId="reviewer-info">
    <w:name w:val="reviewer-info"/>
    <w:basedOn w:val="Domylnaczcionkaakapitu"/>
    <w:rsid w:val="00FD14A5"/>
  </w:style>
  <w:style w:type="character" w:customStyle="1" w:styleId="revdate">
    <w:name w:val="revdate"/>
    <w:basedOn w:val="Domylnaczcionkaakapitu"/>
    <w:rsid w:val="00FD14A5"/>
  </w:style>
  <w:style w:type="character" w:customStyle="1" w:styleId="amp-current-time">
    <w:name w:val="amp-current-time"/>
    <w:basedOn w:val="Domylnaczcionkaakapitu"/>
    <w:rsid w:val="00FD14A5"/>
  </w:style>
  <w:style w:type="character" w:customStyle="1" w:styleId="amp-duration">
    <w:name w:val="amp-duration"/>
    <w:basedOn w:val="Domylnaczcionkaakapitu"/>
    <w:rsid w:val="00FD14A5"/>
  </w:style>
  <w:style w:type="character" w:customStyle="1" w:styleId="Nagwek2Znak">
    <w:name w:val="Nagłówek 2 Znak"/>
    <w:basedOn w:val="Domylnaczcionkaakapitu"/>
    <w:link w:val="Nagwek2"/>
    <w:uiPriority w:val="9"/>
    <w:semiHidden/>
    <w:rsid w:val="004954BD"/>
    <w:rPr>
      <w:rFonts w:asciiTheme="majorHAnsi" w:eastAsiaTheme="majorEastAsia" w:hAnsiTheme="majorHAnsi" w:cstheme="majorBidi"/>
      <w:b/>
      <w:bCs/>
      <w:color w:val="4F81BD" w:themeColor="accent1"/>
      <w:sz w:val="26"/>
      <w:szCs w:val="26"/>
    </w:rPr>
  </w:style>
  <w:style w:type="paragraph" w:customStyle="1" w:styleId="font7">
    <w:name w:val="font_7"/>
    <w:basedOn w:val="Normalny"/>
    <w:rsid w:val="004954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65244886">
      <w:bodyDiv w:val="1"/>
      <w:marLeft w:val="0"/>
      <w:marRight w:val="0"/>
      <w:marTop w:val="0"/>
      <w:marBottom w:val="0"/>
      <w:divBdr>
        <w:top w:val="none" w:sz="0" w:space="0" w:color="auto"/>
        <w:left w:val="none" w:sz="0" w:space="0" w:color="auto"/>
        <w:bottom w:val="none" w:sz="0" w:space="0" w:color="auto"/>
        <w:right w:val="none" w:sz="0" w:space="0" w:color="auto"/>
      </w:divBdr>
      <w:divsChild>
        <w:div w:id="1037319260">
          <w:marLeft w:val="0"/>
          <w:marRight w:val="0"/>
          <w:marTop w:val="144"/>
          <w:marBottom w:val="48"/>
          <w:divBdr>
            <w:top w:val="none" w:sz="0" w:space="0" w:color="auto"/>
            <w:left w:val="none" w:sz="0" w:space="0" w:color="auto"/>
            <w:bottom w:val="none" w:sz="0" w:space="0" w:color="auto"/>
            <w:right w:val="none" w:sz="0" w:space="0" w:color="auto"/>
          </w:divBdr>
        </w:div>
        <w:div w:id="555237260">
          <w:marLeft w:val="0"/>
          <w:marRight w:val="0"/>
          <w:marTop w:val="0"/>
          <w:marBottom w:val="504"/>
          <w:divBdr>
            <w:top w:val="none" w:sz="0" w:space="0" w:color="auto"/>
            <w:left w:val="none" w:sz="0" w:space="0" w:color="auto"/>
            <w:bottom w:val="none" w:sz="0" w:space="0" w:color="auto"/>
            <w:right w:val="none" w:sz="0" w:space="0" w:color="auto"/>
          </w:divBdr>
        </w:div>
      </w:divsChild>
    </w:div>
    <w:div w:id="437985760">
      <w:bodyDiv w:val="1"/>
      <w:marLeft w:val="0"/>
      <w:marRight w:val="0"/>
      <w:marTop w:val="0"/>
      <w:marBottom w:val="0"/>
      <w:divBdr>
        <w:top w:val="none" w:sz="0" w:space="0" w:color="auto"/>
        <w:left w:val="none" w:sz="0" w:space="0" w:color="auto"/>
        <w:bottom w:val="none" w:sz="0" w:space="0" w:color="auto"/>
        <w:right w:val="none" w:sz="0" w:space="0" w:color="auto"/>
      </w:divBdr>
    </w:div>
    <w:div w:id="528764479">
      <w:bodyDiv w:val="1"/>
      <w:marLeft w:val="0"/>
      <w:marRight w:val="0"/>
      <w:marTop w:val="0"/>
      <w:marBottom w:val="0"/>
      <w:divBdr>
        <w:top w:val="none" w:sz="0" w:space="0" w:color="auto"/>
        <w:left w:val="none" w:sz="0" w:space="0" w:color="auto"/>
        <w:bottom w:val="none" w:sz="0" w:space="0" w:color="auto"/>
        <w:right w:val="none" w:sz="0" w:space="0" w:color="auto"/>
      </w:divBdr>
    </w:div>
    <w:div w:id="608900861">
      <w:bodyDiv w:val="1"/>
      <w:marLeft w:val="0"/>
      <w:marRight w:val="0"/>
      <w:marTop w:val="0"/>
      <w:marBottom w:val="0"/>
      <w:divBdr>
        <w:top w:val="none" w:sz="0" w:space="0" w:color="auto"/>
        <w:left w:val="none" w:sz="0" w:space="0" w:color="auto"/>
        <w:bottom w:val="none" w:sz="0" w:space="0" w:color="auto"/>
        <w:right w:val="none" w:sz="0" w:space="0" w:color="auto"/>
      </w:divBdr>
      <w:divsChild>
        <w:div w:id="744569918">
          <w:marLeft w:val="547"/>
          <w:marRight w:val="0"/>
          <w:marTop w:val="0"/>
          <w:marBottom w:val="0"/>
          <w:divBdr>
            <w:top w:val="none" w:sz="0" w:space="0" w:color="auto"/>
            <w:left w:val="none" w:sz="0" w:space="0" w:color="auto"/>
            <w:bottom w:val="none" w:sz="0" w:space="0" w:color="auto"/>
            <w:right w:val="none" w:sz="0" w:space="0" w:color="auto"/>
          </w:divBdr>
        </w:div>
      </w:divsChild>
    </w:div>
    <w:div w:id="614752267">
      <w:bodyDiv w:val="1"/>
      <w:marLeft w:val="0"/>
      <w:marRight w:val="0"/>
      <w:marTop w:val="0"/>
      <w:marBottom w:val="0"/>
      <w:divBdr>
        <w:top w:val="none" w:sz="0" w:space="0" w:color="auto"/>
        <w:left w:val="none" w:sz="0" w:space="0" w:color="auto"/>
        <w:bottom w:val="none" w:sz="0" w:space="0" w:color="auto"/>
        <w:right w:val="none" w:sz="0" w:space="0" w:color="auto"/>
      </w:divBdr>
      <w:divsChild>
        <w:div w:id="716314753">
          <w:marLeft w:val="547"/>
          <w:marRight w:val="0"/>
          <w:marTop w:val="0"/>
          <w:marBottom w:val="0"/>
          <w:divBdr>
            <w:top w:val="none" w:sz="0" w:space="0" w:color="auto"/>
            <w:left w:val="none" w:sz="0" w:space="0" w:color="auto"/>
            <w:bottom w:val="none" w:sz="0" w:space="0" w:color="auto"/>
            <w:right w:val="none" w:sz="0" w:space="0" w:color="auto"/>
          </w:divBdr>
        </w:div>
      </w:divsChild>
    </w:div>
    <w:div w:id="862934990">
      <w:bodyDiv w:val="1"/>
      <w:marLeft w:val="0"/>
      <w:marRight w:val="0"/>
      <w:marTop w:val="0"/>
      <w:marBottom w:val="0"/>
      <w:divBdr>
        <w:top w:val="none" w:sz="0" w:space="0" w:color="auto"/>
        <w:left w:val="none" w:sz="0" w:space="0" w:color="auto"/>
        <w:bottom w:val="none" w:sz="0" w:space="0" w:color="auto"/>
        <w:right w:val="none" w:sz="0" w:space="0" w:color="auto"/>
      </w:divBdr>
      <w:divsChild>
        <w:div w:id="95442873">
          <w:marLeft w:val="0"/>
          <w:marRight w:val="0"/>
          <w:marTop w:val="0"/>
          <w:marBottom w:val="0"/>
          <w:divBdr>
            <w:top w:val="none" w:sz="0" w:space="0" w:color="auto"/>
            <w:left w:val="none" w:sz="0" w:space="0" w:color="auto"/>
            <w:bottom w:val="none" w:sz="0" w:space="0" w:color="auto"/>
            <w:right w:val="none" w:sz="0" w:space="0" w:color="auto"/>
          </w:divBdr>
        </w:div>
        <w:div w:id="1695303995">
          <w:marLeft w:val="0"/>
          <w:marRight w:val="0"/>
          <w:marTop w:val="0"/>
          <w:marBottom w:val="0"/>
          <w:divBdr>
            <w:top w:val="none" w:sz="0" w:space="0" w:color="auto"/>
            <w:left w:val="none" w:sz="0" w:space="0" w:color="auto"/>
            <w:bottom w:val="none" w:sz="0" w:space="0" w:color="auto"/>
            <w:right w:val="none" w:sz="0" w:space="0" w:color="auto"/>
          </w:divBdr>
          <w:divsChild>
            <w:div w:id="41639898">
              <w:marLeft w:val="0"/>
              <w:marRight w:val="0"/>
              <w:marTop w:val="0"/>
              <w:marBottom w:val="0"/>
              <w:divBdr>
                <w:top w:val="none" w:sz="0" w:space="0" w:color="auto"/>
                <w:left w:val="none" w:sz="0" w:space="0" w:color="auto"/>
                <w:bottom w:val="none" w:sz="0" w:space="0" w:color="auto"/>
                <w:right w:val="none" w:sz="0" w:space="0" w:color="auto"/>
              </w:divBdr>
            </w:div>
          </w:divsChild>
        </w:div>
        <w:div w:id="1082724662">
          <w:marLeft w:val="0"/>
          <w:marRight w:val="0"/>
          <w:marTop w:val="0"/>
          <w:marBottom w:val="0"/>
          <w:divBdr>
            <w:top w:val="none" w:sz="0" w:space="0" w:color="auto"/>
            <w:left w:val="none" w:sz="0" w:space="0" w:color="auto"/>
            <w:bottom w:val="none" w:sz="0" w:space="0" w:color="auto"/>
            <w:right w:val="none" w:sz="0" w:space="0" w:color="auto"/>
          </w:divBdr>
          <w:divsChild>
            <w:div w:id="1983532900">
              <w:marLeft w:val="0"/>
              <w:marRight w:val="0"/>
              <w:marTop w:val="0"/>
              <w:marBottom w:val="0"/>
              <w:divBdr>
                <w:top w:val="none" w:sz="0" w:space="0" w:color="auto"/>
                <w:left w:val="none" w:sz="0" w:space="0" w:color="auto"/>
                <w:bottom w:val="none" w:sz="0" w:space="0" w:color="auto"/>
                <w:right w:val="none" w:sz="0" w:space="0" w:color="auto"/>
              </w:divBdr>
              <w:divsChild>
                <w:div w:id="783158463">
                  <w:marLeft w:val="0"/>
                  <w:marRight w:val="0"/>
                  <w:marTop w:val="0"/>
                  <w:marBottom w:val="0"/>
                  <w:divBdr>
                    <w:top w:val="none" w:sz="0" w:space="0" w:color="auto"/>
                    <w:left w:val="none" w:sz="0" w:space="0" w:color="auto"/>
                    <w:bottom w:val="none" w:sz="0" w:space="0" w:color="auto"/>
                    <w:right w:val="none" w:sz="0" w:space="0" w:color="auto"/>
                  </w:divBdr>
                  <w:divsChild>
                    <w:div w:id="1948343827">
                      <w:marLeft w:val="0"/>
                      <w:marRight w:val="0"/>
                      <w:marTop w:val="0"/>
                      <w:marBottom w:val="0"/>
                      <w:divBdr>
                        <w:top w:val="none" w:sz="0" w:space="0" w:color="auto"/>
                        <w:left w:val="none" w:sz="0" w:space="0" w:color="auto"/>
                        <w:bottom w:val="none" w:sz="0" w:space="0" w:color="auto"/>
                        <w:right w:val="none" w:sz="0" w:space="0" w:color="auto"/>
                      </w:divBdr>
                      <w:divsChild>
                        <w:div w:id="966619009">
                          <w:marLeft w:val="0"/>
                          <w:marRight w:val="0"/>
                          <w:marTop w:val="0"/>
                          <w:marBottom w:val="0"/>
                          <w:divBdr>
                            <w:top w:val="none" w:sz="0" w:space="0" w:color="auto"/>
                            <w:left w:val="none" w:sz="0" w:space="0" w:color="auto"/>
                            <w:bottom w:val="none" w:sz="0" w:space="0" w:color="auto"/>
                            <w:right w:val="none" w:sz="0" w:space="0" w:color="auto"/>
                          </w:divBdr>
                          <w:divsChild>
                            <w:div w:id="1864780663">
                              <w:marLeft w:val="0"/>
                              <w:marRight w:val="0"/>
                              <w:marTop w:val="100"/>
                              <w:marBottom w:val="100"/>
                              <w:divBdr>
                                <w:top w:val="none" w:sz="0" w:space="0" w:color="auto"/>
                                <w:left w:val="none" w:sz="0" w:space="0" w:color="auto"/>
                                <w:bottom w:val="none" w:sz="0" w:space="0" w:color="auto"/>
                                <w:right w:val="none" w:sz="0" w:space="0" w:color="auto"/>
                              </w:divBdr>
                              <w:divsChild>
                                <w:div w:id="8083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56969">
                          <w:marLeft w:val="0"/>
                          <w:marRight w:val="0"/>
                          <w:marTop w:val="0"/>
                          <w:marBottom w:val="0"/>
                          <w:divBdr>
                            <w:top w:val="none" w:sz="0" w:space="0" w:color="auto"/>
                            <w:left w:val="none" w:sz="0" w:space="0" w:color="auto"/>
                            <w:bottom w:val="none" w:sz="0" w:space="0" w:color="auto"/>
                            <w:right w:val="none" w:sz="0" w:space="0" w:color="auto"/>
                          </w:divBdr>
                          <w:divsChild>
                            <w:div w:id="1287741562">
                              <w:marLeft w:val="0"/>
                              <w:marRight w:val="0"/>
                              <w:marTop w:val="0"/>
                              <w:marBottom w:val="0"/>
                              <w:divBdr>
                                <w:top w:val="none" w:sz="0" w:space="0" w:color="auto"/>
                                <w:left w:val="none" w:sz="0" w:space="0" w:color="auto"/>
                                <w:bottom w:val="none" w:sz="0" w:space="0" w:color="auto"/>
                                <w:right w:val="none" w:sz="0" w:space="0" w:color="auto"/>
                              </w:divBdr>
                            </w:div>
                            <w:div w:id="263660826">
                              <w:marLeft w:val="0"/>
                              <w:marRight w:val="0"/>
                              <w:marTop w:val="0"/>
                              <w:marBottom w:val="0"/>
                              <w:divBdr>
                                <w:top w:val="none" w:sz="0" w:space="0" w:color="auto"/>
                                <w:left w:val="none" w:sz="0" w:space="0" w:color="auto"/>
                                <w:bottom w:val="none" w:sz="0" w:space="0" w:color="auto"/>
                                <w:right w:val="none" w:sz="0" w:space="0" w:color="auto"/>
                              </w:divBdr>
                              <w:divsChild>
                                <w:div w:id="1500539806">
                                  <w:marLeft w:val="0"/>
                                  <w:marRight w:val="0"/>
                                  <w:marTop w:val="0"/>
                                  <w:marBottom w:val="0"/>
                                  <w:divBdr>
                                    <w:top w:val="none" w:sz="0" w:space="0" w:color="auto"/>
                                    <w:left w:val="none" w:sz="0" w:space="0" w:color="auto"/>
                                    <w:bottom w:val="none" w:sz="0" w:space="0" w:color="auto"/>
                                    <w:right w:val="none" w:sz="0" w:space="0" w:color="auto"/>
                                  </w:divBdr>
                                  <w:divsChild>
                                    <w:div w:id="1016035666">
                                      <w:marLeft w:val="0"/>
                                      <w:marRight w:val="0"/>
                                      <w:marTop w:val="0"/>
                                      <w:marBottom w:val="0"/>
                                      <w:divBdr>
                                        <w:top w:val="none" w:sz="0" w:space="0" w:color="auto"/>
                                        <w:left w:val="none" w:sz="0" w:space="0" w:color="auto"/>
                                        <w:bottom w:val="none" w:sz="0" w:space="0" w:color="auto"/>
                                        <w:right w:val="none" w:sz="0" w:space="0" w:color="auto"/>
                                      </w:divBdr>
                                    </w:div>
                                  </w:divsChild>
                                </w:div>
                                <w:div w:id="878131825">
                                  <w:marLeft w:val="0"/>
                                  <w:marRight w:val="0"/>
                                  <w:marTop w:val="0"/>
                                  <w:marBottom w:val="0"/>
                                  <w:divBdr>
                                    <w:top w:val="none" w:sz="0" w:space="0" w:color="auto"/>
                                    <w:left w:val="none" w:sz="0" w:space="0" w:color="auto"/>
                                    <w:bottom w:val="none" w:sz="0" w:space="0" w:color="auto"/>
                                    <w:right w:val="none" w:sz="0" w:space="0" w:color="auto"/>
                                  </w:divBdr>
                                  <w:divsChild>
                                    <w:div w:id="112958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1108671">
      <w:bodyDiv w:val="1"/>
      <w:marLeft w:val="0"/>
      <w:marRight w:val="0"/>
      <w:marTop w:val="0"/>
      <w:marBottom w:val="0"/>
      <w:divBdr>
        <w:top w:val="none" w:sz="0" w:space="0" w:color="auto"/>
        <w:left w:val="none" w:sz="0" w:space="0" w:color="auto"/>
        <w:bottom w:val="none" w:sz="0" w:space="0" w:color="auto"/>
        <w:right w:val="none" w:sz="0" w:space="0" w:color="auto"/>
      </w:divBdr>
    </w:div>
    <w:div w:id="929856501">
      <w:bodyDiv w:val="1"/>
      <w:marLeft w:val="0"/>
      <w:marRight w:val="0"/>
      <w:marTop w:val="0"/>
      <w:marBottom w:val="0"/>
      <w:divBdr>
        <w:top w:val="none" w:sz="0" w:space="0" w:color="auto"/>
        <w:left w:val="none" w:sz="0" w:space="0" w:color="auto"/>
        <w:bottom w:val="none" w:sz="0" w:space="0" w:color="auto"/>
        <w:right w:val="none" w:sz="0" w:space="0" w:color="auto"/>
      </w:divBdr>
      <w:divsChild>
        <w:div w:id="322316953">
          <w:marLeft w:val="0"/>
          <w:marRight w:val="0"/>
          <w:marTop w:val="0"/>
          <w:marBottom w:val="0"/>
          <w:divBdr>
            <w:top w:val="single" w:sz="2" w:space="0" w:color="D9D9E3"/>
            <w:left w:val="single" w:sz="2" w:space="0" w:color="D9D9E3"/>
            <w:bottom w:val="single" w:sz="2" w:space="0" w:color="D9D9E3"/>
            <w:right w:val="single" w:sz="2" w:space="0" w:color="D9D9E3"/>
          </w:divBdr>
          <w:divsChild>
            <w:div w:id="1032413645">
              <w:marLeft w:val="0"/>
              <w:marRight w:val="0"/>
              <w:marTop w:val="0"/>
              <w:marBottom w:val="0"/>
              <w:divBdr>
                <w:top w:val="single" w:sz="2" w:space="0" w:color="D9D9E3"/>
                <w:left w:val="single" w:sz="2" w:space="0" w:color="D9D9E3"/>
                <w:bottom w:val="single" w:sz="2" w:space="0" w:color="D9D9E3"/>
                <w:right w:val="single" w:sz="2" w:space="0" w:color="D9D9E3"/>
              </w:divBdr>
              <w:divsChild>
                <w:div w:id="381099922">
                  <w:marLeft w:val="0"/>
                  <w:marRight w:val="0"/>
                  <w:marTop w:val="0"/>
                  <w:marBottom w:val="0"/>
                  <w:divBdr>
                    <w:top w:val="single" w:sz="2" w:space="0" w:color="D9D9E3"/>
                    <w:left w:val="single" w:sz="2" w:space="0" w:color="D9D9E3"/>
                    <w:bottom w:val="single" w:sz="2" w:space="0" w:color="D9D9E3"/>
                    <w:right w:val="single" w:sz="2" w:space="0" w:color="D9D9E3"/>
                  </w:divBdr>
                  <w:divsChild>
                    <w:div w:id="1236817793">
                      <w:marLeft w:val="0"/>
                      <w:marRight w:val="0"/>
                      <w:marTop w:val="0"/>
                      <w:marBottom w:val="0"/>
                      <w:divBdr>
                        <w:top w:val="single" w:sz="2" w:space="0" w:color="D9D9E3"/>
                        <w:left w:val="single" w:sz="2" w:space="0" w:color="D9D9E3"/>
                        <w:bottom w:val="single" w:sz="2" w:space="0" w:color="D9D9E3"/>
                        <w:right w:val="single" w:sz="2" w:space="0" w:color="D9D9E3"/>
                      </w:divBdr>
                      <w:divsChild>
                        <w:div w:id="250236485">
                          <w:marLeft w:val="0"/>
                          <w:marRight w:val="0"/>
                          <w:marTop w:val="0"/>
                          <w:marBottom w:val="0"/>
                          <w:divBdr>
                            <w:top w:val="none" w:sz="0" w:space="0" w:color="auto"/>
                            <w:left w:val="none" w:sz="0" w:space="0" w:color="auto"/>
                            <w:bottom w:val="none" w:sz="0" w:space="0" w:color="auto"/>
                            <w:right w:val="none" w:sz="0" w:space="0" w:color="auto"/>
                          </w:divBdr>
                          <w:divsChild>
                            <w:div w:id="19551386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448488">
                                  <w:marLeft w:val="0"/>
                                  <w:marRight w:val="0"/>
                                  <w:marTop w:val="0"/>
                                  <w:marBottom w:val="0"/>
                                  <w:divBdr>
                                    <w:top w:val="single" w:sz="2" w:space="0" w:color="D9D9E3"/>
                                    <w:left w:val="single" w:sz="2" w:space="0" w:color="D9D9E3"/>
                                    <w:bottom w:val="single" w:sz="2" w:space="0" w:color="D9D9E3"/>
                                    <w:right w:val="single" w:sz="2" w:space="0" w:color="D9D9E3"/>
                                  </w:divBdr>
                                  <w:divsChild>
                                    <w:div w:id="1817869339">
                                      <w:marLeft w:val="0"/>
                                      <w:marRight w:val="0"/>
                                      <w:marTop w:val="0"/>
                                      <w:marBottom w:val="0"/>
                                      <w:divBdr>
                                        <w:top w:val="single" w:sz="2" w:space="0" w:color="D9D9E3"/>
                                        <w:left w:val="single" w:sz="2" w:space="0" w:color="D9D9E3"/>
                                        <w:bottom w:val="single" w:sz="2" w:space="0" w:color="D9D9E3"/>
                                        <w:right w:val="single" w:sz="2" w:space="0" w:color="D9D9E3"/>
                                      </w:divBdr>
                                      <w:divsChild>
                                        <w:div w:id="1174033453">
                                          <w:marLeft w:val="0"/>
                                          <w:marRight w:val="0"/>
                                          <w:marTop w:val="0"/>
                                          <w:marBottom w:val="0"/>
                                          <w:divBdr>
                                            <w:top w:val="single" w:sz="2" w:space="0" w:color="D9D9E3"/>
                                            <w:left w:val="single" w:sz="2" w:space="0" w:color="D9D9E3"/>
                                            <w:bottom w:val="single" w:sz="2" w:space="0" w:color="D9D9E3"/>
                                            <w:right w:val="single" w:sz="2" w:space="0" w:color="D9D9E3"/>
                                          </w:divBdr>
                                          <w:divsChild>
                                            <w:div w:id="1236815532">
                                              <w:marLeft w:val="0"/>
                                              <w:marRight w:val="0"/>
                                              <w:marTop w:val="0"/>
                                              <w:marBottom w:val="0"/>
                                              <w:divBdr>
                                                <w:top w:val="single" w:sz="2" w:space="0" w:color="D9D9E3"/>
                                                <w:left w:val="single" w:sz="2" w:space="0" w:color="D9D9E3"/>
                                                <w:bottom w:val="single" w:sz="2" w:space="0" w:color="D9D9E3"/>
                                                <w:right w:val="single" w:sz="2" w:space="0" w:color="D9D9E3"/>
                                              </w:divBdr>
                                              <w:divsChild>
                                                <w:div w:id="1733307107">
                                                  <w:marLeft w:val="0"/>
                                                  <w:marRight w:val="0"/>
                                                  <w:marTop w:val="0"/>
                                                  <w:marBottom w:val="0"/>
                                                  <w:divBdr>
                                                    <w:top w:val="single" w:sz="2" w:space="0" w:color="D9D9E3"/>
                                                    <w:left w:val="single" w:sz="2" w:space="0" w:color="D9D9E3"/>
                                                    <w:bottom w:val="single" w:sz="2" w:space="0" w:color="D9D9E3"/>
                                                    <w:right w:val="single" w:sz="2" w:space="0" w:color="D9D9E3"/>
                                                  </w:divBdr>
                                                  <w:divsChild>
                                                    <w:div w:id="2092778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21728305">
          <w:marLeft w:val="0"/>
          <w:marRight w:val="0"/>
          <w:marTop w:val="0"/>
          <w:marBottom w:val="0"/>
          <w:divBdr>
            <w:top w:val="none" w:sz="0" w:space="0" w:color="auto"/>
            <w:left w:val="none" w:sz="0" w:space="0" w:color="auto"/>
            <w:bottom w:val="none" w:sz="0" w:space="0" w:color="auto"/>
            <w:right w:val="none" w:sz="0" w:space="0" w:color="auto"/>
          </w:divBdr>
        </w:div>
      </w:divsChild>
    </w:div>
    <w:div w:id="1042051601">
      <w:bodyDiv w:val="1"/>
      <w:marLeft w:val="0"/>
      <w:marRight w:val="0"/>
      <w:marTop w:val="0"/>
      <w:marBottom w:val="0"/>
      <w:divBdr>
        <w:top w:val="none" w:sz="0" w:space="0" w:color="auto"/>
        <w:left w:val="none" w:sz="0" w:space="0" w:color="auto"/>
        <w:bottom w:val="none" w:sz="0" w:space="0" w:color="auto"/>
        <w:right w:val="none" w:sz="0" w:space="0" w:color="auto"/>
      </w:divBdr>
      <w:divsChild>
        <w:div w:id="2139763373">
          <w:marLeft w:val="0"/>
          <w:marRight w:val="0"/>
          <w:marTop w:val="0"/>
          <w:marBottom w:val="144"/>
          <w:divBdr>
            <w:top w:val="none" w:sz="0" w:space="0" w:color="auto"/>
            <w:left w:val="none" w:sz="0" w:space="0" w:color="auto"/>
            <w:bottom w:val="none" w:sz="0" w:space="0" w:color="auto"/>
            <w:right w:val="none" w:sz="0" w:space="0" w:color="auto"/>
          </w:divBdr>
        </w:div>
      </w:divsChild>
    </w:div>
    <w:div w:id="1403212126">
      <w:bodyDiv w:val="1"/>
      <w:marLeft w:val="0"/>
      <w:marRight w:val="0"/>
      <w:marTop w:val="0"/>
      <w:marBottom w:val="0"/>
      <w:divBdr>
        <w:top w:val="none" w:sz="0" w:space="0" w:color="auto"/>
        <w:left w:val="none" w:sz="0" w:space="0" w:color="auto"/>
        <w:bottom w:val="none" w:sz="0" w:space="0" w:color="auto"/>
        <w:right w:val="none" w:sz="0" w:space="0" w:color="auto"/>
      </w:divBdr>
      <w:divsChild>
        <w:div w:id="1185249561">
          <w:marLeft w:val="0"/>
          <w:marRight w:val="0"/>
          <w:marTop w:val="0"/>
          <w:marBottom w:val="0"/>
          <w:divBdr>
            <w:top w:val="single" w:sz="2" w:space="0" w:color="D9D9E3"/>
            <w:left w:val="single" w:sz="2" w:space="0" w:color="D9D9E3"/>
            <w:bottom w:val="single" w:sz="2" w:space="0" w:color="D9D9E3"/>
            <w:right w:val="single" w:sz="2" w:space="0" w:color="D9D9E3"/>
          </w:divBdr>
          <w:divsChild>
            <w:div w:id="1752850941">
              <w:marLeft w:val="0"/>
              <w:marRight w:val="0"/>
              <w:marTop w:val="0"/>
              <w:marBottom w:val="0"/>
              <w:divBdr>
                <w:top w:val="single" w:sz="2" w:space="0" w:color="D9D9E3"/>
                <w:left w:val="single" w:sz="2" w:space="0" w:color="D9D9E3"/>
                <w:bottom w:val="single" w:sz="2" w:space="0" w:color="D9D9E3"/>
                <w:right w:val="single" w:sz="2" w:space="0" w:color="D9D9E3"/>
              </w:divBdr>
              <w:divsChild>
                <w:div w:id="1755710483">
                  <w:marLeft w:val="0"/>
                  <w:marRight w:val="0"/>
                  <w:marTop w:val="0"/>
                  <w:marBottom w:val="0"/>
                  <w:divBdr>
                    <w:top w:val="single" w:sz="2" w:space="0" w:color="D9D9E3"/>
                    <w:left w:val="single" w:sz="2" w:space="0" w:color="D9D9E3"/>
                    <w:bottom w:val="single" w:sz="2" w:space="0" w:color="D9D9E3"/>
                    <w:right w:val="single" w:sz="2" w:space="0" w:color="D9D9E3"/>
                  </w:divBdr>
                  <w:divsChild>
                    <w:div w:id="84236">
                      <w:marLeft w:val="0"/>
                      <w:marRight w:val="0"/>
                      <w:marTop w:val="0"/>
                      <w:marBottom w:val="0"/>
                      <w:divBdr>
                        <w:top w:val="single" w:sz="2" w:space="0" w:color="D9D9E3"/>
                        <w:left w:val="single" w:sz="2" w:space="0" w:color="D9D9E3"/>
                        <w:bottom w:val="single" w:sz="2" w:space="0" w:color="D9D9E3"/>
                        <w:right w:val="single" w:sz="2" w:space="0" w:color="D9D9E3"/>
                      </w:divBdr>
                      <w:divsChild>
                        <w:div w:id="568271280">
                          <w:marLeft w:val="0"/>
                          <w:marRight w:val="0"/>
                          <w:marTop w:val="0"/>
                          <w:marBottom w:val="0"/>
                          <w:divBdr>
                            <w:top w:val="none" w:sz="0" w:space="0" w:color="auto"/>
                            <w:left w:val="none" w:sz="0" w:space="0" w:color="auto"/>
                            <w:bottom w:val="none" w:sz="0" w:space="0" w:color="auto"/>
                            <w:right w:val="none" w:sz="0" w:space="0" w:color="auto"/>
                          </w:divBdr>
                          <w:divsChild>
                            <w:div w:id="1079714439">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816396">
                                  <w:marLeft w:val="0"/>
                                  <w:marRight w:val="0"/>
                                  <w:marTop w:val="0"/>
                                  <w:marBottom w:val="0"/>
                                  <w:divBdr>
                                    <w:top w:val="single" w:sz="2" w:space="0" w:color="D9D9E3"/>
                                    <w:left w:val="single" w:sz="2" w:space="0" w:color="D9D9E3"/>
                                    <w:bottom w:val="single" w:sz="2" w:space="0" w:color="D9D9E3"/>
                                    <w:right w:val="single" w:sz="2" w:space="0" w:color="D9D9E3"/>
                                  </w:divBdr>
                                  <w:divsChild>
                                    <w:div w:id="1251616789">
                                      <w:marLeft w:val="0"/>
                                      <w:marRight w:val="0"/>
                                      <w:marTop w:val="0"/>
                                      <w:marBottom w:val="0"/>
                                      <w:divBdr>
                                        <w:top w:val="single" w:sz="2" w:space="0" w:color="D9D9E3"/>
                                        <w:left w:val="single" w:sz="2" w:space="0" w:color="D9D9E3"/>
                                        <w:bottom w:val="single" w:sz="2" w:space="0" w:color="D9D9E3"/>
                                        <w:right w:val="single" w:sz="2" w:space="0" w:color="D9D9E3"/>
                                      </w:divBdr>
                                      <w:divsChild>
                                        <w:div w:id="1763994090">
                                          <w:marLeft w:val="0"/>
                                          <w:marRight w:val="0"/>
                                          <w:marTop w:val="0"/>
                                          <w:marBottom w:val="0"/>
                                          <w:divBdr>
                                            <w:top w:val="single" w:sz="2" w:space="0" w:color="D9D9E3"/>
                                            <w:left w:val="single" w:sz="2" w:space="0" w:color="D9D9E3"/>
                                            <w:bottom w:val="single" w:sz="2" w:space="0" w:color="D9D9E3"/>
                                            <w:right w:val="single" w:sz="2" w:space="0" w:color="D9D9E3"/>
                                          </w:divBdr>
                                          <w:divsChild>
                                            <w:div w:id="1645357145">
                                              <w:marLeft w:val="0"/>
                                              <w:marRight w:val="0"/>
                                              <w:marTop w:val="0"/>
                                              <w:marBottom w:val="0"/>
                                              <w:divBdr>
                                                <w:top w:val="single" w:sz="2" w:space="0" w:color="D9D9E3"/>
                                                <w:left w:val="single" w:sz="2" w:space="0" w:color="D9D9E3"/>
                                                <w:bottom w:val="single" w:sz="2" w:space="0" w:color="D9D9E3"/>
                                                <w:right w:val="single" w:sz="2" w:space="0" w:color="D9D9E3"/>
                                              </w:divBdr>
                                              <w:divsChild>
                                                <w:div w:id="1863281524">
                                                  <w:marLeft w:val="0"/>
                                                  <w:marRight w:val="0"/>
                                                  <w:marTop w:val="0"/>
                                                  <w:marBottom w:val="0"/>
                                                  <w:divBdr>
                                                    <w:top w:val="single" w:sz="2" w:space="0" w:color="D9D9E3"/>
                                                    <w:left w:val="single" w:sz="2" w:space="0" w:color="D9D9E3"/>
                                                    <w:bottom w:val="single" w:sz="2" w:space="0" w:color="D9D9E3"/>
                                                    <w:right w:val="single" w:sz="2" w:space="0" w:color="D9D9E3"/>
                                                  </w:divBdr>
                                                  <w:divsChild>
                                                    <w:div w:id="1541541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0915543">
          <w:marLeft w:val="0"/>
          <w:marRight w:val="0"/>
          <w:marTop w:val="0"/>
          <w:marBottom w:val="0"/>
          <w:divBdr>
            <w:top w:val="none" w:sz="0" w:space="0" w:color="auto"/>
            <w:left w:val="none" w:sz="0" w:space="0" w:color="auto"/>
            <w:bottom w:val="none" w:sz="0" w:space="0" w:color="auto"/>
            <w:right w:val="none" w:sz="0" w:space="0" w:color="auto"/>
          </w:divBdr>
          <w:divsChild>
            <w:div w:id="1009989442">
              <w:marLeft w:val="0"/>
              <w:marRight w:val="0"/>
              <w:marTop w:val="0"/>
              <w:marBottom w:val="0"/>
              <w:divBdr>
                <w:top w:val="single" w:sz="2" w:space="0" w:color="D9D9E3"/>
                <w:left w:val="single" w:sz="2" w:space="0" w:color="D9D9E3"/>
                <w:bottom w:val="single" w:sz="2" w:space="0" w:color="D9D9E3"/>
                <w:right w:val="single" w:sz="2" w:space="0" w:color="D9D9E3"/>
              </w:divBdr>
              <w:divsChild>
                <w:div w:id="1204633252">
                  <w:marLeft w:val="0"/>
                  <w:marRight w:val="0"/>
                  <w:marTop w:val="0"/>
                  <w:marBottom w:val="0"/>
                  <w:divBdr>
                    <w:top w:val="single" w:sz="2" w:space="0" w:color="D9D9E3"/>
                    <w:left w:val="single" w:sz="2" w:space="0" w:color="D9D9E3"/>
                    <w:bottom w:val="single" w:sz="2" w:space="0" w:color="D9D9E3"/>
                    <w:right w:val="single" w:sz="2" w:space="0" w:color="D9D9E3"/>
                  </w:divBdr>
                  <w:divsChild>
                    <w:div w:id="1784613263">
                      <w:marLeft w:val="0"/>
                      <w:marRight w:val="0"/>
                      <w:marTop w:val="0"/>
                      <w:marBottom w:val="0"/>
                      <w:divBdr>
                        <w:top w:val="single" w:sz="4" w:space="0" w:color="auto"/>
                        <w:left w:val="single" w:sz="4" w:space="0" w:color="auto"/>
                        <w:bottom w:val="single" w:sz="4" w:space="0" w:color="auto"/>
                        <w:right w:val="single" w:sz="4" w:space="0" w:color="auto"/>
                      </w:divBdr>
                    </w:div>
                  </w:divsChild>
                </w:div>
              </w:divsChild>
            </w:div>
            <w:div w:id="88819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7462212">
      <w:bodyDiv w:val="1"/>
      <w:marLeft w:val="0"/>
      <w:marRight w:val="0"/>
      <w:marTop w:val="0"/>
      <w:marBottom w:val="0"/>
      <w:divBdr>
        <w:top w:val="none" w:sz="0" w:space="0" w:color="auto"/>
        <w:left w:val="none" w:sz="0" w:space="0" w:color="auto"/>
        <w:bottom w:val="none" w:sz="0" w:space="0" w:color="auto"/>
        <w:right w:val="none" w:sz="0" w:space="0" w:color="auto"/>
      </w:divBdr>
    </w:div>
    <w:div w:id="1841772033">
      <w:bodyDiv w:val="1"/>
      <w:marLeft w:val="0"/>
      <w:marRight w:val="0"/>
      <w:marTop w:val="0"/>
      <w:marBottom w:val="0"/>
      <w:divBdr>
        <w:top w:val="none" w:sz="0" w:space="0" w:color="auto"/>
        <w:left w:val="none" w:sz="0" w:space="0" w:color="auto"/>
        <w:bottom w:val="none" w:sz="0" w:space="0" w:color="auto"/>
        <w:right w:val="none" w:sz="0" w:space="0" w:color="auto"/>
      </w:divBdr>
    </w:div>
    <w:div w:id="1842626394">
      <w:bodyDiv w:val="1"/>
      <w:marLeft w:val="0"/>
      <w:marRight w:val="0"/>
      <w:marTop w:val="0"/>
      <w:marBottom w:val="0"/>
      <w:divBdr>
        <w:top w:val="none" w:sz="0" w:space="0" w:color="auto"/>
        <w:left w:val="none" w:sz="0" w:space="0" w:color="auto"/>
        <w:bottom w:val="none" w:sz="0" w:space="0" w:color="auto"/>
        <w:right w:val="none" w:sz="0" w:space="0" w:color="auto"/>
      </w:divBdr>
      <w:divsChild>
        <w:div w:id="1164392531">
          <w:marLeft w:val="547"/>
          <w:marRight w:val="0"/>
          <w:marTop w:val="0"/>
          <w:marBottom w:val="0"/>
          <w:divBdr>
            <w:top w:val="none" w:sz="0" w:space="0" w:color="auto"/>
            <w:left w:val="none" w:sz="0" w:space="0" w:color="auto"/>
            <w:bottom w:val="none" w:sz="0" w:space="0" w:color="auto"/>
            <w:right w:val="none" w:sz="0" w:space="0" w:color="auto"/>
          </w:divBdr>
        </w:div>
      </w:divsChild>
    </w:div>
    <w:div w:id="1956057964">
      <w:bodyDiv w:val="1"/>
      <w:marLeft w:val="0"/>
      <w:marRight w:val="0"/>
      <w:marTop w:val="0"/>
      <w:marBottom w:val="0"/>
      <w:divBdr>
        <w:top w:val="none" w:sz="0" w:space="0" w:color="auto"/>
        <w:left w:val="none" w:sz="0" w:space="0" w:color="auto"/>
        <w:bottom w:val="none" w:sz="0" w:space="0" w:color="auto"/>
        <w:right w:val="none" w:sz="0" w:space="0" w:color="auto"/>
      </w:divBdr>
      <w:divsChild>
        <w:div w:id="258802707">
          <w:marLeft w:val="0"/>
          <w:marRight w:val="0"/>
          <w:marTop w:val="0"/>
          <w:marBottom w:val="0"/>
          <w:divBdr>
            <w:top w:val="single" w:sz="2" w:space="0" w:color="D9D9E3"/>
            <w:left w:val="single" w:sz="2" w:space="0" w:color="D9D9E3"/>
            <w:bottom w:val="single" w:sz="2" w:space="0" w:color="D9D9E3"/>
            <w:right w:val="single" w:sz="2" w:space="0" w:color="D9D9E3"/>
          </w:divBdr>
          <w:divsChild>
            <w:div w:id="1364595050">
              <w:marLeft w:val="0"/>
              <w:marRight w:val="0"/>
              <w:marTop w:val="0"/>
              <w:marBottom w:val="0"/>
              <w:divBdr>
                <w:top w:val="single" w:sz="2" w:space="0" w:color="D9D9E3"/>
                <w:left w:val="single" w:sz="2" w:space="0" w:color="D9D9E3"/>
                <w:bottom w:val="single" w:sz="2" w:space="0" w:color="D9D9E3"/>
                <w:right w:val="single" w:sz="2" w:space="0" w:color="D9D9E3"/>
              </w:divBdr>
              <w:divsChild>
                <w:div w:id="1517649547">
                  <w:marLeft w:val="0"/>
                  <w:marRight w:val="0"/>
                  <w:marTop w:val="0"/>
                  <w:marBottom w:val="0"/>
                  <w:divBdr>
                    <w:top w:val="single" w:sz="2" w:space="0" w:color="D9D9E3"/>
                    <w:left w:val="single" w:sz="2" w:space="0" w:color="D9D9E3"/>
                    <w:bottom w:val="single" w:sz="2" w:space="0" w:color="D9D9E3"/>
                    <w:right w:val="single" w:sz="2" w:space="0" w:color="D9D9E3"/>
                  </w:divBdr>
                  <w:divsChild>
                    <w:div w:id="830683339">
                      <w:marLeft w:val="0"/>
                      <w:marRight w:val="0"/>
                      <w:marTop w:val="0"/>
                      <w:marBottom w:val="0"/>
                      <w:divBdr>
                        <w:top w:val="single" w:sz="2" w:space="0" w:color="D9D9E3"/>
                        <w:left w:val="single" w:sz="2" w:space="0" w:color="D9D9E3"/>
                        <w:bottom w:val="single" w:sz="2" w:space="0" w:color="D9D9E3"/>
                        <w:right w:val="single" w:sz="2" w:space="0" w:color="D9D9E3"/>
                      </w:divBdr>
                      <w:divsChild>
                        <w:div w:id="22444122">
                          <w:marLeft w:val="0"/>
                          <w:marRight w:val="0"/>
                          <w:marTop w:val="0"/>
                          <w:marBottom w:val="0"/>
                          <w:divBdr>
                            <w:top w:val="none" w:sz="0" w:space="0" w:color="auto"/>
                            <w:left w:val="none" w:sz="0" w:space="0" w:color="auto"/>
                            <w:bottom w:val="none" w:sz="0" w:space="0" w:color="auto"/>
                            <w:right w:val="none" w:sz="0" w:space="0" w:color="auto"/>
                          </w:divBdr>
                          <w:divsChild>
                            <w:div w:id="1881936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294255">
                                  <w:marLeft w:val="0"/>
                                  <w:marRight w:val="0"/>
                                  <w:marTop w:val="0"/>
                                  <w:marBottom w:val="0"/>
                                  <w:divBdr>
                                    <w:top w:val="single" w:sz="2" w:space="0" w:color="D9D9E3"/>
                                    <w:left w:val="single" w:sz="2" w:space="0" w:color="D9D9E3"/>
                                    <w:bottom w:val="single" w:sz="2" w:space="0" w:color="D9D9E3"/>
                                    <w:right w:val="single" w:sz="2" w:space="0" w:color="D9D9E3"/>
                                  </w:divBdr>
                                  <w:divsChild>
                                    <w:div w:id="1325208085">
                                      <w:marLeft w:val="0"/>
                                      <w:marRight w:val="0"/>
                                      <w:marTop w:val="0"/>
                                      <w:marBottom w:val="0"/>
                                      <w:divBdr>
                                        <w:top w:val="single" w:sz="2" w:space="0" w:color="D9D9E3"/>
                                        <w:left w:val="single" w:sz="2" w:space="0" w:color="D9D9E3"/>
                                        <w:bottom w:val="single" w:sz="2" w:space="0" w:color="D9D9E3"/>
                                        <w:right w:val="single" w:sz="2" w:space="0" w:color="D9D9E3"/>
                                      </w:divBdr>
                                      <w:divsChild>
                                        <w:div w:id="79563909">
                                          <w:marLeft w:val="0"/>
                                          <w:marRight w:val="0"/>
                                          <w:marTop w:val="0"/>
                                          <w:marBottom w:val="0"/>
                                          <w:divBdr>
                                            <w:top w:val="single" w:sz="2" w:space="0" w:color="D9D9E3"/>
                                            <w:left w:val="single" w:sz="2" w:space="0" w:color="D9D9E3"/>
                                            <w:bottom w:val="single" w:sz="2" w:space="0" w:color="D9D9E3"/>
                                            <w:right w:val="single" w:sz="2" w:space="0" w:color="D9D9E3"/>
                                          </w:divBdr>
                                          <w:divsChild>
                                            <w:div w:id="409696134">
                                              <w:marLeft w:val="0"/>
                                              <w:marRight w:val="0"/>
                                              <w:marTop w:val="0"/>
                                              <w:marBottom w:val="0"/>
                                              <w:divBdr>
                                                <w:top w:val="single" w:sz="2" w:space="0" w:color="D9D9E3"/>
                                                <w:left w:val="single" w:sz="2" w:space="0" w:color="D9D9E3"/>
                                                <w:bottom w:val="single" w:sz="2" w:space="0" w:color="D9D9E3"/>
                                                <w:right w:val="single" w:sz="2" w:space="0" w:color="D9D9E3"/>
                                              </w:divBdr>
                                              <w:divsChild>
                                                <w:div w:id="1774125100">
                                                  <w:marLeft w:val="0"/>
                                                  <w:marRight w:val="0"/>
                                                  <w:marTop w:val="0"/>
                                                  <w:marBottom w:val="0"/>
                                                  <w:divBdr>
                                                    <w:top w:val="single" w:sz="2" w:space="0" w:color="D9D9E3"/>
                                                    <w:left w:val="single" w:sz="2" w:space="0" w:color="D9D9E3"/>
                                                    <w:bottom w:val="single" w:sz="2" w:space="0" w:color="D9D9E3"/>
                                                    <w:right w:val="single" w:sz="2" w:space="0" w:color="D9D9E3"/>
                                                  </w:divBdr>
                                                  <w:divsChild>
                                                    <w:div w:id="1653019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7464213">
          <w:marLeft w:val="0"/>
          <w:marRight w:val="0"/>
          <w:marTop w:val="0"/>
          <w:marBottom w:val="0"/>
          <w:divBdr>
            <w:top w:val="none" w:sz="0" w:space="0" w:color="auto"/>
            <w:left w:val="none" w:sz="0" w:space="0" w:color="auto"/>
            <w:bottom w:val="none" w:sz="0" w:space="0" w:color="auto"/>
            <w:right w:val="none" w:sz="0" w:space="0" w:color="auto"/>
          </w:divBdr>
          <w:divsChild>
            <w:div w:id="1541354580">
              <w:marLeft w:val="0"/>
              <w:marRight w:val="0"/>
              <w:marTop w:val="0"/>
              <w:marBottom w:val="0"/>
              <w:divBdr>
                <w:top w:val="single" w:sz="2" w:space="0" w:color="D9D9E3"/>
                <w:left w:val="single" w:sz="2" w:space="0" w:color="D9D9E3"/>
                <w:bottom w:val="single" w:sz="2" w:space="0" w:color="D9D9E3"/>
                <w:right w:val="single" w:sz="2" w:space="0" w:color="D9D9E3"/>
              </w:divBdr>
              <w:divsChild>
                <w:div w:id="1580671514">
                  <w:marLeft w:val="0"/>
                  <w:marRight w:val="0"/>
                  <w:marTop w:val="0"/>
                  <w:marBottom w:val="0"/>
                  <w:divBdr>
                    <w:top w:val="single" w:sz="2" w:space="0" w:color="D9D9E3"/>
                    <w:left w:val="single" w:sz="2" w:space="0" w:color="D9D9E3"/>
                    <w:bottom w:val="single" w:sz="2" w:space="0" w:color="D9D9E3"/>
                    <w:right w:val="single" w:sz="2" w:space="0" w:color="D9D9E3"/>
                  </w:divBdr>
                  <w:divsChild>
                    <w:div w:id="1449550333">
                      <w:marLeft w:val="0"/>
                      <w:marRight w:val="0"/>
                      <w:marTop w:val="0"/>
                      <w:marBottom w:val="0"/>
                      <w:divBdr>
                        <w:top w:val="single" w:sz="4" w:space="0" w:color="auto"/>
                        <w:left w:val="single" w:sz="4" w:space="0" w:color="auto"/>
                        <w:bottom w:val="single" w:sz="4" w:space="0" w:color="auto"/>
                        <w:right w:val="single" w:sz="4" w:space="0" w:color="auto"/>
                      </w:divBdr>
                    </w:div>
                  </w:divsChild>
                </w:div>
              </w:divsChild>
            </w:div>
            <w:div w:id="59910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335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3493</Words>
  <Characters>19915</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2</cp:revision>
  <cp:lastPrinted>2023-11-29T15:12:00Z</cp:lastPrinted>
  <dcterms:created xsi:type="dcterms:W3CDTF">2023-12-03T20:20:00Z</dcterms:created>
  <dcterms:modified xsi:type="dcterms:W3CDTF">2023-12-03T20:20:00Z</dcterms:modified>
</cp:coreProperties>
</file>