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FB45E" w14:textId="77777777" w:rsidR="00511B5B" w:rsidRPr="005B638E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2EB7436E" w14:textId="77777777" w:rsidR="00511B5B" w:rsidRDefault="00875C52" w:rsidP="00511B5B">
      <w:pPr>
        <w:jc w:val="center"/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  <w:lang w:eastAsia="en-GB"/>
        </w:rPr>
        <w:drawing>
          <wp:inline distT="0" distB="0" distL="0" distR="0" wp14:anchorId="534A0DBB" wp14:editId="5AFDA223">
            <wp:extent cx="3313216" cy="1158644"/>
            <wp:effectExtent l="0" t="0" r="190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WTSD Logo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564" cy="1159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A29F2A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44C0DDAF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36054ABB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0410BEB4" w14:textId="77777777" w:rsidR="00511B5B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1170BFE8" w14:textId="77777777" w:rsidR="00511B5B" w:rsidRPr="005B638E" w:rsidRDefault="00511B5B" w:rsidP="00511B5B">
      <w:pPr>
        <w:jc w:val="both"/>
        <w:rPr>
          <w:rFonts w:asciiTheme="minorHAnsi" w:hAnsiTheme="minorHAnsi"/>
          <w:color w:val="000000" w:themeColor="text1"/>
        </w:rPr>
      </w:pPr>
    </w:p>
    <w:p w14:paraId="2D7EE9D2" w14:textId="77777777" w:rsidR="00511B5B" w:rsidRPr="00511B5B" w:rsidRDefault="00511B5B" w:rsidP="00511B5B">
      <w:pPr>
        <w:jc w:val="center"/>
        <w:rPr>
          <w:rFonts w:asciiTheme="minorHAnsi" w:hAnsiTheme="minorHAnsi"/>
          <w:b/>
          <w:color w:val="000000" w:themeColor="text1"/>
          <w:sz w:val="44"/>
        </w:rPr>
      </w:pPr>
      <w:r w:rsidRPr="00511B5B">
        <w:rPr>
          <w:rFonts w:asciiTheme="minorHAnsi" w:hAnsiTheme="minorHAnsi"/>
          <w:b/>
          <w:color w:val="000000" w:themeColor="text1"/>
          <w:sz w:val="44"/>
        </w:rPr>
        <w:t>A Study of the use of Wireless</w:t>
      </w:r>
    </w:p>
    <w:p w14:paraId="78DCDC27" w14:textId="77777777" w:rsidR="00511B5B" w:rsidRPr="00511B5B" w:rsidRDefault="00511B5B" w:rsidP="00511B5B">
      <w:pPr>
        <w:jc w:val="center"/>
        <w:rPr>
          <w:rFonts w:asciiTheme="minorHAnsi" w:hAnsiTheme="minorHAnsi"/>
          <w:b/>
          <w:color w:val="000000" w:themeColor="text1"/>
          <w:sz w:val="44"/>
        </w:rPr>
      </w:pPr>
      <w:r w:rsidRPr="00511B5B">
        <w:rPr>
          <w:rFonts w:asciiTheme="minorHAnsi" w:hAnsiTheme="minorHAnsi"/>
          <w:b/>
          <w:color w:val="000000" w:themeColor="text1"/>
          <w:sz w:val="44"/>
        </w:rPr>
        <w:t>Underwater Sensor Networks in Swansea Bay</w:t>
      </w:r>
    </w:p>
    <w:p w14:paraId="4BF6AD38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51600A4B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>by</w:t>
      </w:r>
    </w:p>
    <w:p w14:paraId="6C77CDFD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>Joe Bloggs</w:t>
      </w:r>
    </w:p>
    <w:p w14:paraId="4B264E95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17A184B8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 xml:space="preserve">Supervisor: </w:t>
      </w:r>
      <w:r>
        <w:rPr>
          <w:rFonts w:asciiTheme="minorHAnsi" w:hAnsiTheme="minorHAnsi"/>
          <w:color w:val="000000" w:themeColor="text1"/>
          <w:sz w:val="40"/>
        </w:rPr>
        <w:t>NAME HERE</w:t>
      </w:r>
    </w:p>
    <w:p w14:paraId="2A6D5179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3EDB6580" w14:textId="77777777"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01D1B17A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64923DDB" w14:textId="77777777"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 xml:space="preserve">Project submitted as part of the requirements for the award of </w:t>
      </w:r>
    </w:p>
    <w:p w14:paraId="595BDEAA" w14:textId="77777777" w:rsidR="00F37D13" w:rsidRPr="0019360C" w:rsidRDefault="00F37D13" w:rsidP="00511B5B">
      <w:pPr>
        <w:jc w:val="center"/>
        <w:rPr>
          <w:rFonts w:asciiTheme="minorHAnsi" w:hAnsiTheme="minorHAnsi"/>
          <w:i/>
          <w:color w:val="000000" w:themeColor="text1"/>
          <w:sz w:val="40"/>
        </w:rPr>
      </w:pPr>
      <w:r w:rsidRPr="0019360C">
        <w:rPr>
          <w:rFonts w:asciiTheme="minorHAnsi" w:hAnsiTheme="minorHAnsi"/>
          <w:i/>
          <w:color w:val="000000" w:themeColor="text1"/>
          <w:sz w:val="40"/>
        </w:rPr>
        <w:t xml:space="preserve">BSc (Hons) </w:t>
      </w:r>
      <w:r w:rsidR="0019360C">
        <w:rPr>
          <w:rFonts w:asciiTheme="minorHAnsi" w:hAnsiTheme="minorHAnsi"/>
          <w:i/>
          <w:color w:val="000000" w:themeColor="text1"/>
          <w:sz w:val="40"/>
        </w:rPr>
        <w:t>Computing (stream)</w:t>
      </w:r>
    </w:p>
    <w:p w14:paraId="347A0403" w14:textId="77777777" w:rsidR="00F37D13" w:rsidRPr="0019360C" w:rsidRDefault="00F37D13" w:rsidP="00511B5B">
      <w:pPr>
        <w:jc w:val="center"/>
        <w:rPr>
          <w:rFonts w:asciiTheme="minorHAnsi" w:hAnsiTheme="minorHAnsi"/>
          <w:i/>
          <w:color w:val="000000" w:themeColor="text1"/>
          <w:sz w:val="40"/>
        </w:rPr>
      </w:pPr>
      <w:r w:rsidRPr="0019360C">
        <w:rPr>
          <w:rFonts w:asciiTheme="minorHAnsi" w:hAnsiTheme="minorHAnsi"/>
          <w:i/>
          <w:color w:val="000000" w:themeColor="text1"/>
          <w:sz w:val="40"/>
        </w:rPr>
        <w:t xml:space="preserve">BEng (Hons) </w:t>
      </w:r>
      <w:r w:rsidR="0019360C">
        <w:rPr>
          <w:rFonts w:asciiTheme="minorHAnsi" w:hAnsiTheme="minorHAnsi"/>
          <w:i/>
          <w:color w:val="000000" w:themeColor="text1"/>
          <w:sz w:val="40"/>
        </w:rPr>
        <w:t>Electrical</w:t>
      </w:r>
      <w:r w:rsidRPr="0019360C">
        <w:rPr>
          <w:rFonts w:asciiTheme="minorHAnsi" w:hAnsiTheme="minorHAnsi"/>
          <w:i/>
          <w:color w:val="000000" w:themeColor="text1"/>
          <w:sz w:val="40"/>
        </w:rPr>
        <w:t xml:space="preserve"> and Electronics</w:t>
      </w:r>
      <w:r w:rsidR="0019360C">
        <w:rPr>
          <w:rFonts w:asciiTheme="minorHAnsi" w:hAnsiTheme="minorHAnsi"/>
          <w:i/>
          <w:color w:val="000000" w:themeColor="text1"/>
          <w:sz w:val="40"/>
        </w:rPr>
        <w:t xml:space="preserve"> Engineering</w:t>
      </w:r>
    </w:p>
    <w:p w14:paraId="47F8C247" w14:textId="42E8CAEB" w:rsidR="00F37D13" w:rsidRPr="0019360C" w:rsidRDefault="00F37D13" w:rsidP="00511B5B">
      <w:pPr>
        <w:jc w:val="center"/>
        <w:rPr>
          <w:rFonts w:asciiTheme="minorHAnsi" w:hAnsiTheme="minorHAnsi"/>
          <w:i/>
          <w:color w:val="000000" w:themeColor="text1"/>
          <w:sz w:val="40"/>
        </w:rPr>
      </w:pPr>
      <w:r w:rsidRPr="0019360C">
        <w:rPr>
          <w:rFonts w:asciiTheme="minorHAnsi" w:hAnsiTheme="minorHAnsi"/>
          <w:i/>
          <w:color w:val="000000" w:themeColor="text1"/>
          <w:sz w:val="40"/>
        </w:rPr>
        <w:t xml:space="preserve">etc (change </w:t>
      </w:r>
      <w:r w:rsidR="00FB4A4C">
        <w:rPr>
          <w:rFonts w:asciiTheme="minorHAnsi" w:hAnsiTheme="minorHAnsi"/>
          <w:i/>
          <w:color w:val="000000" w:themeColor="text1"/>
          <w:sz w:val="40"/>
        </w:rPr>
        <w:t xml:space="preserve">course name </w:t>
      </w:r>
      <w:r w:rsidRPr="0019360C">
        <w:rPr>
          <w:rFonts w:asciiTheme="minorHAnsi" w:hAnsiTheme="minorHAnsi"/>
          <w:i/>
          <w:color w:val="000000" w:themeColor="text1"/>
          <w:sz w:val="40"/>
        </w:rPr>
        <w:t>as applicable)</w:t>
      </w:r>
    </w:p>
    <w:p w14:paraId="2D41F9CE" w14:textId="77777777" w:rsid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57192FC6" w14:textId="77777777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</w:p>
    <w:p w14:paraId="7C4A93E5" w14:textId="5AB7A6E3" w:rsidR="00511B5B" w:rsidRPr="00511B5B" w:rsidRDefault="00511B5B" w:rsidP="00511B5B">
      <w:pPr>
        <w:jc w:val="center"/>
        <w:rPr>
          <w:rFonts w:asciiTheme="minorHAnsi" w:hAnsiTheme="minorHAnsi"/>
          <w:color w:val="000000" w:themeColor="text1"/>
          <w:sz w:val="40"/>
        </w:rPr>
      </w:pPr>
      <w:r w:rsidRPr="00511B5B">
        <w:rPr>
          <w:rFonts w:asciiTheme="minorHAnsi" w:hAnsiTheme="minorHAnsi"/>
          <w:color w:val="000000" w:themeColor="text1"/>
          <w:sz w:val="40"/>
        </w:rPr>
        <w:t>April 20</w:t>
      </w:r>
      <w:r w:rsidR="0019360C">
        <w:rPr>
          <w:rFonts w:asciiTheme="minorHAnsi" w:hAnsiTheme="minorHAnsi"/>
          <w:color w:val="000000" w:themeColor="text1"/>
          <w:sz w:val="40"/>
        </w:rPr>
        <w:t>2</w:t>
      </w:r>
      <w:r w:rsidR="00270969">
        <w:rPr>
          <w:rFonts w:asciiTheme="minorHAnsi" w:hAnsiTheme="minorHAnsi"/>
          <w:color w:val="000000" w:themeColor="text1"/>
          <w:sz w:val="40"/>
        </w:rPr>
        <w:t>2</w:t>
      </w:r>
    </w:p>
    <w:p w14:paraId="5418B7A5" w14:textId="77777777" w:rsidR="005946B6" w:rsidRDefault="005946B6"/>
    <w:sectPr w:rsidR="005946B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B5B"/>
    <w:rsid w:val="00036A0B"/>
    <w:rsid w:val="00107A0F"/>
    <w:rsid w:val="00164BEA"/>
    <w:rsid w:val="0019360C"/>
    <w:rsid w:val="00270969"/>
    <w:rsid w:val="003E60FF"/>
    <w:rsid w:val="00511B5B"/>
    <w:rsid w:val="005946B6"/>
    <w:rsid w:val="00875C52"/>
    <w:rsid w:val="00977423"/>
    <w:rsid w:val="009A58EE"/>
    <w:rsid w:val="00C03F1B"/>
    <w:rsid w:val="00DA60A8"/>
    <w:rsid w:val="00F37D13"/>
    <w:rsid w:val="00FB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762AB"/>
  <w15:docId w15:val="{0777AD9B-54E6-4CAF-BD3B-FB391BE1C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B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11B5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1B5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4</cp:revision>
  <dcterms:created xsi:type="dcterms:W3CDTF">2021-03-17T19:35:00Z</dcterms:created>
  <dcterms:modified xsi:type="dcterms:W3CDTF">2022-03-30T15:48:00Z</dcterms:modified>
</cp:coreProperties>
</file>