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811" w:rsidRPr="00622811" w:rsidRDefault="00622811" w:rsidP="00622811">
      <w:r w:rsidRPr="00622811">
        <w:t xml:space="preserve">Name: Larisa Luciana </w:t>
      </w:r>
      <w:proofErr w:type="spellStart"/>
      <w:r w:rsidRPr="00622811">
        <w:t>Tomozei</w:t>
      </w:r>
      <w:proofErr w:type="spellEnd"/>
    </w:p>
    <w:p w:rsidR="00622811" w:rsidRPr="00622811" w:rsidRDefault="00622811" w:rsidP="00622811">
      <w:r w:rsidRPr="00622811">
        <w:t xml:space="preserve"> Student Id: 2127769</w:t>
      </w:r>
    </w:p>
    <w:p w:rsidR="00622811" w:rsidRPr="00622811" w:rsidRDefault="00622811" w:rsidP="00622811">
      <w:r w:rsidRPr="00622811">
        <w:t>Module: Personnel Resourcing and Development</w:t>
      </w:r>
    </w:p>
    <w:p w:rsidR="00622811" w:rsidRPr="00622811" w:rsidRDefault="00622811" w:rsidP="00622811">
      <w:r w:rsidRPr="00622811">
        <w:t>Module code: BMIH5005</w:t>
      </w:r>
    </w:p>
    <w:p w:rsidR="00622811" w:rsidRPr="00622811" w:rsidRDefault="00622811" w:rsidP="00622811">
      <w:r w:rsidRPr="00622811">
        <w:t>Lecturer: Helen Evans</w:t>
      </w:r>
    </w:p>
    <w:p w:rsidR="00622811" w:rsidRPr="00622811" w:rsidRDefault="00622811" w:rsidP="00622811"/>
    <w:p w:rsidR="00622811" w:rsidRPr="00622811" w:rsidRDefault="00622811" w:rsidP="00622811">
      <w:pPr>
        <w:jc w:val="center"/>
        <w:rPr>
          <w:sz w:val="36"/>
          <w:szCs w:val="36"/>
          <w:u w:val="single"/>
        </w:rPr>
      </w:pPr>
    </w:p>
    <w:p w:rsidR="00622811" w:rsidRPr="00622811" w:rsidRDefault="00622811" w:rsidP="003D0CC9">
      <w:pPr>
        <w:pStyle w:val="Title"/>
      </w:pPr>
      <w:r w:rsidRPr="00622811">
        <w:t>Impact</w:t>
      </w:r>
    </w:p>
    <w:p w:rsidR="00622811" w:rsidRPr="00622811" w:rsidRDefault="00622811" w:rsidP="003D0CC9">
      <w:pPr>
        <w:pStyle w:val="Title"/>
      </w:pPr>
      <w:proofErr w:type="gramStart"/>
      <w:r w:rsidRPr="00622811">
        <w:t>of</w:t>
      </w:r>
      <w:proofErr w:type="gramEnd"/>
      <w:r w:rsidRPr="00622811">
        <w:t xml:space="preserve"> current challenges on the human</w:t>
      </w:r>
    </w:p>
    <w:p w:rsidR="00622811" w:rsidRPr="00622811" w:rsidRDefault="00622811" w:rsidP="003D0CC9">
      <w:pPr>
        <w:pStyle w:val="Title"/>
      </w:pPr>
      <w:proofErr w:type="gramStart"/>
      <w:r w:rsidRPr="00622811">
        <w:t>resource</w:t>
      </w:r>
      <w:proofErr w:type="gramEnd"/>
      <w:r w:rsidRPr="00622811">
        <w:t xml:space="preserve"> department relating to</w:t>
      </w:r>
    </w:p>
    <w:p w:rsidR="00622811" w:rsidRDefault="00622811" w:rsidP="003D0CC9">
      <w:pPr>
        <w:pStyle w:val="Title"/>
      </w:pPr>
      <w:proofErr w:type="gramStart"/>
      <w:r w:rsidRPr="00622811">
        <w:t>recruitment</w:t>
      </w:r>
      <w:proofErr w:type="gramEnd"/>
      <w:r w:rsidRPr="00622811">
        <w:t xml:space="preserve"> and retention</w:t>
      </w:r>
      <w:r w:rsidRPr="00622811">
        <w:cr/>
      </w:r>
      <w:r w:rsidR="003D0CC9">
        <w:t>Marriott HOTEL</w:t>
      </w:r>
    </w:p>
    <w:p w:rsidR="003D0CC9" w:rsidRPr="003D0CC9" w:rsidRDefault="003D0CC9" w:rsidP="003D0CC9"/>
    <w:p w:rsidR="00FF335C" w:rsidRDefault="00FF335C"/>
    <w:p w:rsidR="00622811" w:rsidRDefault="00622811"/>
    <w:p w:rsidR="00622811" w:rsidRDefault="00622811"/>
    <w:p w:rsidR="00622811" w:rsidRDefault="00622811"/>
    <w:p w:rsidR="00622811" w:rsidRDefault="00622811"/>
    <w:p w:rsidR="00622811" w:rsidRDefault="00622811"/>
    <w:p w:rsidR="00622811" w:rsidRDefault="00622811"/>
    <w:p w:rsidR="00622811" w:rsidRDefault="00622811"/>
    <w:p w:rsidR="00622811" w:rsidRDefault="00622811"/>
    <w:p w:rsidR="00622811" w:rsidRDefault="00622811"/>
    <w:p w:rsidR="00622811" w:rsidRDefault="00622811"/>
    <w:p w:rsidR="00622811" w:rsidRDefault="00622811"/>
    <w:p w:rsidR="00622811" w:rsidRDefault="00622811"/>
    <w:p w:rsidR="00622811" w:rsidRPr="003D0CC9" w:rsidRDefault="00622811" w:rsidP="00622811">
      <w:pPr>
        <w:rPr>
          <w:rFonts w:ascii="Arial" w:hAnsi="Arial" w:cs="Arial"/>
          <w:sz w:val="24"/>
          <w:szCs w:val="24"/>
        </w:rPr>
      </w:pPr>
      <w:r w:rsidRPr="003D0CC9">
        <w:rPr>
          <w:rFonts w:ascii="Arial" w:hAnsi="Arial" w:cs="Arial"/>
          <w:sz w:val="24"/>
          <w:szCs w:val="24"/>
        </w:rPr>
        <w:t xml:space="preserve">Marriott Hotels is one of the largest and most well-known hotel companies in the world. Founded in 1927, Marriott has a rich history and an extensive global presence. The company operates a variety of hotel brands, including Marriott, Courtyard, Residence Inn, Sheraton, Westin and more, to meet different needs and preferences of </w:t>
      </w:r>
      <w:proofErr w:type="spellStart"/>
      <w:r w:rsidRPr="003D0CC9">
        <w:rPr>
          <w:rFonts w:ascii="Arial" w:hAnsi="Arial" w:cs="Arial"/>
          <w:sz w:val="24"/>
          <w:szCs w:val="24"/>
        </w:rPr>
        <w:t>travelers</w:t>
      </w:r>
      <w:proofErr w:type="spellEnd"/>
      <w:r w:rsidRPr="003D0CC9">
        <w:rPr>
          <w:rFonts w:ascii="Arial" w:hAnsi="Arial" w:cs="Arial"/>
          <w:sz w:val="24"/>
          <w:szCs w:val="24"/>
        </w:rPr>
        <w:t>.</w:t>
      </w:r>
    </w:p>
    <w:p w:rsidR="00622811" w:rsidRPr="003D0CC9" w:rsidRDefault="00622811" w:rsidP="00622811">
      <w:pPr>
        <w:rPr>
          <w:rFonts w:ascii="Arial" w:hAnsi="Arial" w:cs="Arial"/>
          <w:sz w:val="24"/>
          <w:szCs w:val="24"/>
        </w:rPr>
      </w:pPr>
      <w:r w:rsidRPr="003D0CC9">
        <w:rPr>
          <w:rFonts w:ascii="Arial" w:hAnsi="Arial" w:cs="Arial"/>
          <w:sz w:val="24"/>
          <w:szCs w:val="24"/>
        </w:rPr>
        <w:t xml:space="preserve">One of the distinctive aspects of Marriott Hotels is their commitment to quality service and guest comfort. The company emphasizes the personalized experience, offering high-quality facilities and services such as fine restaurants, conference rooms, well-equipped spas and fitness </w:t>
      </w:r>
      <w:proofErr w:type="spellStart"/>
      <w:r w:rsidRPr="003D0CC9">
        <w:rPr>
          <w:rFonts w:ascii="Arial" w:hAnsi="Arial" w:cs="Arial"/>
          <w:sz w:val="24"/>
          <w:szCs w:val="24"/>
        </w:rPr>
        <w:t>centers</w:t>
      </w:r>
      <w:proofErr w:type="spellEnd"/>
      <w:r w:rsidRPr="003D0CC9">
        <w:rPr>
          <w:rFonts w:ascii="Arial" w:hAnsi="Arial" w:cs="Arial"/>
          <w:sz w:val="24"/>
          <w:szCs w:val="24"/>
        </w:rPr>
        <w:t>.</w:t>
      </w:r>
    </w:p>
    <w:p w:rsidR="00622811" w:rsidRPr="003D0CC9" w:rsidRDefault="00622811" w:rsidP="00622811">
      <w:pPr>
        <w:rPr>
          <w:rFonts w:ascii="Arial" w:hAnsi="Arial" w:cs="Arial"/>
          <w:sz w:val="24"/>
          <w:szCs w:val="24"/>
        </w:rPr>
      </w:pPr>
      <w:r w:rsidRPr="003D0CC9">
        <w:rPr>
          <w:rFonts w:ascii="Arial" w:hAnsi="Arial" w:cs="Arial"/>
          <w:sz w:val="24"/>
          <w:szCs w:val="24"/>
        </w:rPr>
        <w:t>Marriott has expanded across the globe, with properties in nearly every major country. So whether you're in a busy city or an exotic vacation destination, there's a good chance you'll find a Marriott hotel nearby.</w:t>
      </w:r>
    </w:p>
    <w:p w:rsidR="00622811" w:rsidRPr="003D0CC9" w:rsidRDefault="00622811" w:rsidP="00622811">
      <w:pPr>
        <w:rPr>
          <w:rFonts w:ascii="Arial" w:hAnsi="Arial" w:cs="Arial"/>
          <w:sz w:val="24"/>
          <w:szCs w:val="24"/>
        </w:rPr>
      </w:pPr>
      <w:r w:rsidRPr="003D0CC9">
        <w:rPr>
          <w:rFonts w:ascii="Arial" w:hAnsi="Arial" w:cs="Arial"/>
          <w:sz w:val="24"/>
          <w:szCs w:val="24"/>
        </w:rPr>
        <w:t xml:space="preserve">The Marriott </w:t>
      </w:r>
      <w:proofErr w:type="gramStart"/>
      <w:r w:rsidRPr="003D0CC9">
        <w:rPr>
          <w:rFonts w:ascii="Arial" w:hAnsi="Arial" w:cs="Arial"/>
          <w:sz w:val="24"/>
          <w:szCs w:val="24"/>
        </w:rPr>
        <w:t>company</w:t>
      </w:r>
      <w:proofErr w:type="gramEnd"/>
      <w:r w:rsidRPr="003D0CC9">
        <w:rPr>
          <w:rFonts w:ascii="Arial" w:hAnsi="Arial" w:cs="Arial"/>
          <w:sz w:val="24"/>
          <w:szCs w:val="24"/>
        </w:rPr>
        <w:t xml:space="preserve"> has also distinguished itself by its involvement in sustainable business practices. It has taken steps to reduce environmental impact by promoting energy saving initiatives, responsible resource management and commitment to communities.</w:t>
      </w:r>
    </w:p>
    <w:p w:rsidR="00622811" w:rsidRPr="003D0CC9" w:rsidRDefault="00622811" w:rsidP="00622811">
      <w:pPr>
        <w:rPr>
          <w:rFonts w:ascii="Arial" w:hAnsi="Arial" w:cs="Arial"/>
          <w:sz w:val="24"/>
          <w:szCs w:val="24"/>
        </w:rPr>
      </w:pPr>
      <w:r w:rsidRPr="003D0CC9">
        <w:rPr>
          <w:rFonts w:ascii="Arial" w:hAnsi="Arial" w:cs="Arial"/>
          <w:sz w:val="24"/>
          <w:szCs w:val="24"/>
        </w:rPr>
        <w:t>So, Marriott Hotels is a well-known hotel brand, recognized for its quality service, comfort and variety of options offered to guests around the world.</w:t>
      </w:r>
    </w:p>
    <w:p w:rsidR="00622811" w:rsidRPr="003D0CC9" w:rsidRDefault="00622811" w:rsidP="00622811">
      <w:pPr>
        <w:rPr>
          <w:rFonts w:ascii="Arial" w:hAnsi="Arial" w:cs="Arial"/>
          <w:sz w:val="24"/>
          <w:szCs w:val="24"/>
        </w:rPr>
      </w:pPr>
      <w:r w:rsidRPr="003D0CC9">
        <w:rPr>
          <w:rFonts w:ascii="Arial" w:hAnsi="Arial" w:cs="Arial"/>
          <w:sz w:val="24"/>
          <w:szCs w:val="24"/>
        </w:rPr>
        <w:t>Marriott Hotels has encountered several challenges as a prominent player in the hospitality industry. These issues have necessitated strategic responses and adaptations to effectively navigate the evolving landscape. This section examines key challenges that Marriott Hotels has faced and continues to address.</w:t>
      </w:r>
    </w:p>
    <w:p w:rsidR="00622811" w:rsidRPr="003D0CC9" w:rsidRDefault="00622811" w:rsidP="00622811">
      <w:pPr>
        <w:rPr>
          <w:rFonts w:ascii="Arial" w:hAnsi="Arial" w:cs="Arial"/>
          <w:sz w:val="24"/>
          <w:szCs w:val="24"/>
        </w:rPr>
      </w:pPr>
      <w:r w:rsidRPr="003D0CC9">
        <w:rPr>
          <w:rFonts w:ascii="Arial" w:hAnsi="Arial" w:cs="Arial"/>
          <w:sz w:val="24"/>
          <w:szCs w:val="24"/>
        </w:rPr>
        <w:t xml:space="preserve"> Intensifying Competition: In a fiercely competitive industry, Marriott faces formidable competition from rival hotel chains and emerging alternatives like Airbnb. This necessitates a keen focus on differentiating its brand, enhancing service quality, and continually innovating to attract and retain guests in an increasingly crowded marketplace.</w:t>
      </w:r>
    </w:p>
    <w:p w:rsidR="00622811" w:rsidRPr="003D0CC9" w:rsidRDefault="00622811" w:rsidP="00622811">
      <w:pPr>
        <w:rPr>
          <w:rFonts w:ascii="Arial" w:hAnsi="Arial" w:cs="Arial"/>
          <w:sz w:val="24"/>
          <w:szCs w:val="24"/>
        </w:rPr>
      </w:pPr>
      <w:r w:rsidRPr="003D0CC9">
        <w:rPr>
          <w:rFonts w:ascii="Arial" w:hAnsi="Arial" w:cs="Arial"/>
          <w:sz w:val="24"/>
          <w:szCs w:val="24"/>
        </w:rPr>
        <w:t xml:space="preserve">Marriott Hotels has taken several measures to deal with the current issues and adapt to the changes in the hospitality industry. Here are some of their actions: </w:t>
      </w:r>
    </w:p>
    <w:p w:rsidR="00622811" w:rsidRPr="003D0CC9" w:rsidRDefault="00622811" w:rsidP="00622811">
      <w:pPr>
        <w:rPr>
          <w:rFonts w:ascii="Arial" w:hAnsi="Arial" w:cs="Arial"/>
          <w:b/>
          <w:sz w:val="24"/>
          <w:szCs w:val="24"/>
          <w:u w:val="single"/>
        </w:rPr>
      </w:pPr>
      <w:r w:rsidRPr="003D0CC9">
        <w:rPr>
          <w:rFonts w:ascii="Arial" w:hAnsi="Arial" w:cs="Arial"/>
          <w:b/>
          <w:sz w:val="24"/>
          <w:szCs w:val="24"/>
          <w:u w:val="single"/>
        </w:rPr>
        <w:t>Safety and health measures:</w:t>
      </w:r>
    </w:p>
    <w:p w:rsidR="00B2484A" w:rsidRPr="003D0CC9" w:rsidRDefault="00B2484A" w:rsidP="00B2484A">
      <w:pPr>
        <w:rPr>
          <w:rFonts w:ascii="Arial" w:hAnsi="Arial" w:cs="Arial"/>
          <w:sz w:val="24"/>
          <w:szCs w:val="24"/>
        </w:rPr>
      </w:pPr>
      <w:r w:rsidRPr="003D0CC9">
        <w:rPr>
          <w:rFonts w:ascii="Arial" w:hAnsi="Arial" w:cs="Arial"/>
          <w:sz w:val="24"/>
          <w:szCs w:val="24"/>
        </w:rPr>
        <w:t>Safety and health measures have gained paramount importance within the hospitality industry, particularly in light of the COVID-19 pandemic. Marriott Hotels, like other leading hotel chains, recognizes the significance of prioritizing the well-being of guests and employees. This section explores the strategic considerations and measures implemented by Marriott to ensure safety and health.</w:t>
      </w:r>
    </w:p>
    <w:p w:rsidR="003D0CC9" w:rsidRPr="003D0CC9" w:rsidRDefault="00B2484A" w:rsidP="00B2484A">
      <w:pPr>
        <w:rPr>
          <w:rFonts w:ascii="Arial" w:hAnsi="Arial" w:cs="Arial"/>
          <w:sz w:val="24"/>
          <w:szCs w:val="24"/>
        </w:rPr>
      </w:pPr>
      <w:r w:rsidRPr="003D0CC9">
        <w:rPr>
          <w:rFonts w:ascii="Arial" w:hAnsi="Arial" w:cs="Arial"/>
          <w:sz w:val="24"/>
          <w:szCs w:val="24"/>
        </w:rPr>
        <w:lastRenderedPageBreak/>
        <w:t>Risk assessment and management form the foundation of Marriott's safety and health measures. The company conducts comprehensive assessments to identify potential hazards and risks in various aspects of hotel operations. This includes evaluating factors such as food safety, fire safety, emergency response protocols, and the implementation of rigorous hygiene practices.</w:t>
      </w:r>
    </w:p>
    <w:p w:rsidR="00B2484A" w:rsidRPr="003D0CC9" w:rsidRDefault="00B2484A" w:rsidP="00B2484A">
      <w:pPr>
        <w:rPr>
          <w:rFonts w:ascii="Arial" w:hAnsi="Arial" w:cs="Arial"/>
          <w:sz w:val="24"/>
          <w:szCs w:val="24"/>
        </w:rPr>
      </w:pPr>
      <w:r w:rsidRPr="003D0CC9">
        <w:rPr>
          <w:rFonts w:ascii="Arial" w:hAnsi="Arial" w:cs="Arial"/>
          <w:sz w:val="24"/>
          <w:szCs w:val="24"/>
        </w:rPr>
        <w:t>To address the challenges posed by the pandemic, Marriott has implemented stringent protocols in accordance with global health guidelines. These measures encompass enhanced cleaning and sanitization practices, increased frequency of disinfection in high-touch areas, and the use of approved cleaning products. Marriott has also adopted measures such as social distancing protocols, the provision of hand sanitizing stations, and the mandatory use of face masks for guests and employees.</w:t>
      </w:r>
    </w:p>
    <w:p w:rsidR="00B2484A" w:rsidRPr="003D0CC9" w:rsidRDefault="00B2484A" w:rsidP="00B2484A">
      <w:pPr>
        <w:rPr>
          <w:rFonts w:ascii="Arial" w:hAnsi="Arial" w:cs="Arial"/>
          <w:sz w:val="24"/>
          <w:szCs w:val="24"/>
        </w:rPr>
      </w:pPr>
      <w:r w:rsidRPr="003D0CC9">
        <w:rPr>
          <w:rFonts w:ascii="Arial" w:hAnsi="Arial" w:cs="Arial"/>
          <w:sz w:val="24"/>
          <w:szCs w:val="24"/>
        </w:rPr>
        <w:t>Communication and training are crucial components of Marriott's safety and health strategy. The company ensures that employees receive comprehensive training on safety protocols, sanitation practices, and infection prevention measures. Regular updates and reminders are provided to ensure compliance with the latest guidelines and protocols. Transparent and effective communication with guests is also prioritized, with clear information provided regarding safety measures in place.</w:t>
      </w:r>
    </w:p>
    <w:p w:rsidR="00B2484A" w:rsidRPr="003D0CC9" w:rsidRDefault="00B2484A" w:rsidP="00B2484A">
      <w:pPr>
        <w:rPr>
          <w:rFonts w:ascii="Arial" w:hAnsi="Arial" w:cs="Arial"/>
          <w:sz w:val="24"/>
          <w:szCs w:val="24"/>
        </w:rPr>
      </w:pPr>
      <w:r w:rsidRPr="003D0CC9">
        <w:rPr>
          <w:rFonts w:ascii="Arial" w:hAnsi="Arial" w:cs="Arial"/>
          <w:sz w:val="24"/>
          <w:szCs w:val="24"/>
        </w:rPr>
        <w:t>Collaboration with industry organizations, experts, and health authorities is integral to Marriott's approach. The company stays informed about the latest developments and best practices through partnerships with health organizations and government agencies. By aligning with external experts, Marriott can enhance its safety and health measures, continuously adapt to evolving circumstances, and stay at the forefront of industry standards.</w:t>
      </w:r>
    </w:p>
    <w:p w:rsidR="00B2484A" w:rsidRPr="003D0CC9" w:rsidRDefault="00B2484A" w:rsidP="00B2484A">
      <w:pPr>
        <w:rPr>
          <w:rFonts w:ascii="Arial" w:hAnsi="Arial" w:cs="Arial"/>
          <w:sz w:val="24"/>
          <w:szCs w:val="24"/>
        </w:rPr>
      </w:pPr>
      <w:r w:rsidRPr="003D0CC9">
        <w:rPr>
          <w:rFonts w:ascii="Arial" w:hAnsi="Arial" w:cs="Arial"/>
          <w:sz w:val="24"/>
          <w:szCs w:val="24"/>
        </w:rPr>
        <w:t>Moreover, Marriott leverages technology to enhance safety and health measures. Contactless check-in and check-out processes, mobile key access, and digital communication platforms minimize physical contact and facilitate a seamless and safe guest experience. Advanced air filtration systems, such as HEPA filters, are implemented in public spaces and guest rooms to maintain air quality.</w:t>
      </w:r>
    </w:p>
    <w:p w:rsidR="00B2484A" w:rsidRPr="003D0CC9" w:rsidRDefault="00B2484A" w:rsidP="00B2484A">
      <w:pPr>
        <w:rPr>
          <w:rFonts w:ascii="Arial" w:hAnsi="Arial" w:cs="Arial"/>
          <w:sz w:val="24"/>
          <w:szCs w:val="24"/>
        </w:rPr>
      </w:pPr>
      <w:r w:rsidRPr="003D0CC9">
        <w:rPr>
          <w:rFonts w:ascii="Arial" w:hAnsi="Arial" w:cs="Arial"/>
          <w:sz w:val="24"/>
          <w:szCs w:val="24"/>
        </w:rPr>
        <w:t>Regular monitoring, auditing, and feedback mechanisms are employed by Marriott to assess the effectiveness of safety and health measures. This allows for continuous improvement and the identification of areas that require further attention and enhancement.</w:t>
      </w:r>
    </w:p>
    <w:p w:rsidR="00B2484A" w:rsidRPr="003D0CC9" w:rsidRDefault="00B2484A" w:rsidP="00B2484A">
      <w:pPr>
        <w:rPr>
          <w:rFonts w:ascii="Arial" w:hAnsi="Arial" w:cs="Arial"/>
          <w:sz w:val="24"/>
          <w:szCs w:val="24"/>
        </w:rPr>
      </w:pPr>
      <w:r w:rsidRPr="003D0CC9">
        <w:rPr>
          <w:rFonts w:ascii="Arial" w:hAnsi="Arial" w:cs="Arial"/>
          <w:sz w:val="24"/>
          <w:szCs w:val="24"/>
        </w:rPr>
        <w:t>Marriott Hotels places a strong emphasis on safety and health measures. Through risk assessment, enhanced cleaning protocols, employee training, collaboration with industry experts, technology integration, and continual monitoring, Marriott strives to provide guests and employees with a safe and healthy environment. By implementing comprehensive safety and health measures, Marriott enhances guest confidence, ensures employee well-being, and maintains its commitment to delivering exceptional hospitality experiences.</w:t>
      </w:r>
    </w:p>
    <w:p w:rsidR="003D0CC9" w:rsidRDefault="003D0CC9" w:rsidP="00622811">
      <w:pPr>
        <w:rPr>
          <w:rFonts w:ascii="Arial" w:hAnsi="Arial" w:cs="Arial"/>
          <w:b/>
          <w:sz w:val="24"/>
          <w:szCs w:val="24"/>
          <w:u w:val="single"/>
        </w:rPr>
      </w:pPr>
    </w:p>
    <w:p w:rsidR="00622811" w:rsidRPr="003D0CC9" w:rsidRDefault="00622811" w:rsidP="00622811">
      <w:pPr>
        <w:rPr>
          <w:rFonts w:ascii="Arial" w:hAnsi="Arial" w:cs="Arial"/>
          <w:b/>
          <w:sz w:val="24"/>
          <w:szCs w:val="24"/>
          <w:u w:val="single"/>
        </w:rPr>
      </w:pPr>
      <w:r w:rsidRPr="003D0CC9">
        <w:rPr>
          <w:rFonts w:ascii="Arial" w:hAnsi="Arial" w:cs="Arial"/>
          <w:b/>
          <w:sz w:val="24"/>
          <w:szCs w:val="24"/>
          <w:u w:val="single"/>
        </w:rPr>
        <w:t>Digitizing the guest experience:</w:t>
      </w:r>
    </w:p>
    <w:p w:rsidR="00622811" w:rsidRPr="003D0CC9" w:rsidRDefault="00622811" w:rsidP="00622811">
      <w:pPr>
        <w:rPr>
          <w:rFonts w:ascii="Arial" w:hAnsi="Arial" w:cs="Arial"/>
          <w:sz w:val="24"/>
          <w:szCs w:val="24"/>
        </w:rPr>
      </w:pPr>
      <w:r w:rsidRPr="003D0CC9">
        <w:rPr>
          <w:rFonts w:ascii="Arial" w:hAnsi="Arial" w:cs="Arial"/>
          <w:sz w:val="24"/>
          <w:szCs w:val="24"/>
        </w:rPr>
        <w:t xml:space="preserve">Digitizing the guest experience has emerged as a critical strategic initiative within the hospitality industry. With technological advancements shaping consumer </w:t>
      </w:r>
      <w:proofErr w:type="spellStart"/>
      <w:r w:rsidRPr="003D0CC9">
        <w:rPr>
          <w:rFonts w:ascii="Arial" w:hAnsi="Arial" w:cs="Arial"/>
          <w:sz w:val="24"/>
          <w:szCs w:val="24"/>
        </w:rPr>
        <w:t>behaviors</w:t>
      </w:r>
      <w:proofErr w:type="spellEnd"/>
      <w:r w:rsidRPr="003D0CC9">
        <w:rPr>
          <w:rFonts w:ascii="Arial" w:hAnsi="Arial" w:cs="Arial"/>
          <w:sz w:val="24"/>
          <w:szCs w:val="24"/>
        </w:rPr>
        <w:t xml:space="preserve"> and expectations, hotels, including Marriott, have recognized the need to embrace digital transformation to enhance the guest journey. This section explores the significance of digitizing the guest experience and the implications it holds for Marriott Hotels.</w:t>
      </w:r>
    </w:p>
    <w:p w:rsidR="00B2484A" w:rsidRPr="003D0CC9" w:rsidRDefault="00622811" w:rsidP="00622811">
      <w:pPr>
        <w:rPr>
          <w:rFonts w:ascii="Arial" w:hAnsi="Arial" w:cs="Arial"/>
          <w:sz w:val="24"/>
          <w:szCs w:val="24"/>
        </w:rPr>
      </w:pPr>
      <w:r w:rsidRPr="003D0CC9">
        <w:rPr>
          <w:rFonts w:ascii="Arial" w:hAnsi="Arial" w:cs="Arial"/>
          <w:sz w:val="24"/>
          <w:szCs w:val="24"/>
        </w:rPr>
        <w:t>The integration of digital technologies throughout the guest journey offers numerous benefits for both guests and hotel operators. Firstly, digital tools provide guests with convenient and personalized experiences. Through mobile applications and online platforms, guests can easily make reservations, check-in and check-out, access their room key digitally, and even customize their stay preferences. These digital touchpoints streamline processes, reduce wait times, and empower guests with greater</w:t>
      </w:r>
      <w:r w:rsidR="00B2484A" w:rsidRPr="003D0CC9">
        <w:rPr>
          <w:rFonts w:ascii="Arial" w:hAnsi="Arial" w:cs="Arial"/>
          <w:sz w:val="24"/>
          <w:szCs w:val="24"/>
        </w:rPr>
        <w:t xml:space="preserve"> control over their experience.</w:t>
      </w:r>
    </w:p>
    <w:p w:rsidR="00622811" w:rsidRPr="003D0CC9" w:rsidRDefault="00622811" w:rsidP="00622811">
      <w:pPr>
        <w:rPr>
          <w:rFonts w:ascii="Arial" w:hAnsi="Arial" w:cs="Arial"/>
          <w:sz w:val="24"/>
          <w:szCs w:val="24"/>
        </w:rPr>
      </w:pPr>
      <w:r w:rsidRPr="003D0CC9">
        <w:rPr>
          <w:rFonts w:ascii="Arial" w:hAnsi="Arial" w:cs="Arial"/>
          <w:sz w:val="24"/>
          <w:szCs w:val="24"/>
        </w:rPr>
        <w:t xml:space="preserve">Moreover, digitization enables hotels to gather and </w:t>
      </w:r>
      <w:proofErr w:type="spellStart"/>
      <w:r w:rsidRPr="003D0CC9">
        <w:rPr>
          <w:rFonts w:ascii="Arial" w:hAnsi="Arial" w:cs="Arial"/>
          <w:sz w:val="24"/>
          <w:szCs w:val="24"/>
        </w:rPr>
        <w:t>analyze</w:t>
      </w:r>
      <w:proofErr w:type="spellEnd"/>
      <w:r w:rsidRPr="003D0CC9">
        <w:rPr>
          <w:rFonts w:ascii="Arial" w:hAnsi="Arial" w:cs="Arial"/>
          <w:sz w:val="24"/>
          <w:szCs w:val="24"/>
        </w:rPr>
        <w:t xml:space="preserve"> guest data, leading to deeper insights into individual preferences and </w:t>
      </w:r>
      <w:proofErr w:type="spellStart"/>
      <w:r w:rsidRPr="003D0CC9">
        <w:rPr>
          <w:rFonts w:ascii="Arial" w:hAnsi="Arial" w:cs="Arial"/>
          <w:sz w:val="24"/>
          <w:szCs w:val="24"/>
        </w:rPr>
        <w:t>behaviors</w:t>
      </w:r>
      <w:proofErr w:type="spellEnd"/>
      <w:r w:rsidRPr="003D0CC9">
        <w:rPr>
          <w:rFonts w:ascii="Arial" w:hAnsi="Arial" w:cs="Arial"/>
          <w:sz w:val="24"/>
          <w:szCs w:val="24"/>
        </w:rPr>
        <w:t>. By leveraging this data, Marriott can personalize offerings, anticipate guest needs, and provide tailored recommendations, thereby fostering guest loyalty and satisfaction. For instance, personalized recommendations for local attractions or dining options can significantly enhance the overall guest experience.</w:t>
      </w:r>
    </w:p>
    <w:p w:rsidR="00622811" w:rsidRPr="003D0CC9" w:rsidRDefault="00622811" w:rsidP="00622811">
      <w:pPr>
        <w:rPr>
          <w:rFonts w:ascii="Arial" w:hAnsi="Arial" w:cs="Arial"/>
          <w:sz w:val="24"/>
          <w:szCs w:val="24"/>
        </w:rPr>
      </w:pPr>
      <w:r w:rsidRPr="003D0CC9">
        <w:rPr>
          <w:rFonts w:ascii="Arial" w:hAnsi="Arial" w:cs="Arial"/>
          <w:sz w:val="24"/>
          <w:szCs w:val="24"/>
        </w:rPr>
        <w:t>Digitization also extends beyond the guest-facing aspects. Operational efficiency is improved through the implementation of automated processes and integrated systems. Digital tools enable real-time communication between staff members, facilitating quicker response times to guest requests and enhancing overall service delivery. Additionally, automated systems for inventory management and maintenance can streamline operations and optimize resource allocation.</w:t>
      </w:r>
    </w:p>
    <w:p w:rsidR="00622811" w:rsidRPr="003D0CC9" w:rsidRDefault="00622811" w:rsidP="00622811">
      <w:pPr>
        <w:rPr>
          <w:rFonts w:ascii="Arial" w:hAnsi="Arial" w:cs="Arial"/>
          <w:sz w:val="24"/>
          <w:szCs w:val="24"/>
        </w:rPr>
      </w:pPr>
      <w:r w:rsidRPr="003D0CC9">
        <w:rPr>
          <w:rFonts w:ascii="Arial" w:hAnsi="Arial" w:cs="Arial"/>
          <w:sz w:val="24"/>
          <w:szCs w:val="24"/>
        </w:rPr>
        <w:t>However, digitizing the guest experience also presents challenges. Data security and privacy concerns must be addressed to ensure the protection of guest information. Marriott must invest in robust cybersecurity measures and comply with relevant regulations to safeguard guest data, thereby building trust and confidence among their clientele.</w:t>
      </w:r>
    </w:p>
    <w:p w:rsidR="00622811" w:rsidRPr="003D0CC9" w:rsidRDefault="00622811" w:rsidP="00622811">
      <w:pPr>
        <w:rPr>
          <w:rFonts w:ascii="Arial" w:hAnsi="Arial" w:cs="Arial"/>
          <w:sz w:val="24"/>
          <w:szCs w:val="24"/>
        </w:rPr>
      </w:pPr>
      <w:r w:rsidRPr="003D0CC9">
        <w:rPr>
          <w:rFonts w:ascii="Arial" w:hAnsi="Arial" w:cs="Arial"/>
          <w:sz w:val="24"/>
          <w:szCs w:val="24"/>
        </w:rPr>
        <w:t>Moreover, technological advancements require ongoing investment in infrastructure, training, and support systems. Marriott must stay abreast of emerging technologies, continually update their digital platforms, and provide adequate training to employees to effectively utilize these tools. Furthermore, ensuring seamless integration across different digital touchpoints and systems can be complex, requiring careful planning and coordination.</w:t>
      </w:r>
    </w:p>
    <w:p w:rsidR="00622811" w:rsidRPr="003D0CC9" w:rsidRDefault="00B2484A" w:rsidP="00622811">
      <w:pPr>
        <w:rPr>
          <w:rFonts w:ascii="Arial" w:hAnsi="Arial" w:cs="Arial"/>
          <w:sz w:val="24"/>
          <w:szCs w:val="24"/>
        </w:rPr>
      </w:pPr>
      <w:r w:rsidRPr="003D0CC9">
        <w:rPr>
          <w:rFonts w:ascii="Arial" w:hAnsi="Arial" w:cs="Arial"/>
          <w:sz w:val="24"/>
          <w:szCs w:val="24"/>
        </w:rPr>
        <w:lastRenderedPageBreak/>
        <w:t>D</w:t>
      </w:r>
      <w:r w:rsidR="00622811" w:rsidRPr="003D0CC9">
        <w:rPr>
          <w:rFonts w:ascii="Arial" w:hAnsi="Arial" w:cs="Arial"/>
          <w:sz w:val="24"/>
          <w:szCs w:val="24"/>
        </w:rPr>
        <w:t>igitizing the guest experience holds immense potential for Marriott Hotels to elevate customer satisfaction, foster loyalty, and improve operational efficiency. By leveraging digital technologies throughout the guest journey, Marriott can offer personalized experiences, optimize service delivery, and enhance overall guest satisfaction. However, careful attention must be given to data security, ongoing technological advancements, and seamless integration to overcome challenges and fully realize the benefits of digitization.</w:t>
      </w:r>
    </w:p>
    <w:p w:rsidR="00B2484A" w:rsidRPr="003D0CC9" w:rsidRDefault="00B2484A" w:rsidP="00622811">
      <w:pPr>
        <w:rPr>
          <w:rFonts w:ascii="Arial" w:hAnsi="Arial" w:cs="Arial"/>
          <w:b/>
          <w:sz w:val="24"/>
          <w:szCs w:val="24"/>
          <w:u w:val="single"/>
        </w:rPr>
      </w:pPr>
      <w:r w:rsidRPr="003D0CC9">
        <w:rPr>
          <w:rFonts w:ascii="Arial" w:hAnsi="Arial" w:cs="Arial"/>
          <w:b/>
          <w:sz w:val="24"/>
          <w:szCs w:val="24"/>
          <w:u w:val="single"/>
        </w:rPr>
        <w:t>Competition:</w:t>
      </w:r>
    </w:p>
    <w:p w:rsidR="00B2484A" w:rsidRPr="003D0CC9" w:rsidRDefault="00B2484A" w:rsidP="00B2484A">
      <w:pPr>
        <w:rPr>
          <w:rFonts w:ascii="Arial" w:hAnsi="Arial" w:cs="Arial"/>
          <w:sz w:val="24"/>
          <w:szCs w:val="24"/>
        </w:rPr>
      </w:pPr>
      <w:r w:rsidRPr="003D0CC9">
        <w:rPr>
          <w:rFonts w:ascii="Arial" w:hAnsi="Arial" w:cs="Arial"/>
          <w:sz w:val="24"/>
          <w:szCs w:val="24"/>
        </w:rPr>
        <w:t>In the crowded marketplace of hospitality, Marriott faces formidable competition from both traditional hotel brands and emerging players, such as sharing economy platforms like Airbnb. This competition arises from various factors, including brand reputation, service quality, location, pricing strategies, and unique selling propositions. To remain competitive, Marriott must continuously assess and adapt its strategies to meet evolving consumer demands and differentiate itself from rivals.</w:t>
      </w:r>
    </w:p>
    <w:p w:rsidR="00B2484A" w:rsidRPr="003D0CC9" w:rsidRDefault="00B2484A" w:rsidP="00B2484A">
      <w:pPr>
        <w:rPr>
          <w:rFonts w:ascii="Arial" w:hAnsi="Arial" w:cs="Arial"/>
          <w:sz w:val="24"/>
          <w:szCs w:val="24"/>
        </w:rPr>
      </w:pPr>
      <w:r w:rsidRPr="003D0CC9">
        <w:rPr>
          <w:rFonts w:ascii="Arial" w:hAnsi="Arial" w:cs="Arial"/>
          <w:sz w:val="24"/>
          <w:szCs w:val="24"/>
        </w:rPr>
        <w:t>Differentiation plays a vital role in the competitive landscape. Marriott must consistently innovate and enhance its offerings to provide a unique and compelling value proposition to customers. This can include developing distinctive amenities, refining service quality, and introducing innovative concepts that resonate with target markets. By differentiating itself effectively, Marriott can establish a competitive advantage and cultivate customer loyalty, thereby mitigating the impact of price-based competition.</w:t>
      </w:r>
    </w:p>
    <w:p w:rsidR="00B2484A" w:rsidRPr="003D0CC9" w:rsidRDefault="00B2484A" w:rsidP="00B2484A">
      <w:pPr>
        <w:rPr>
          <w:rFonts w:ascii="Arial" w:hAnsi="Arial" w:cs="Arial"/>
          <w:sz w:val="24"/>
          <w:szCs w:val="24"/>
        </w:rPr>
      </w:pPr>
      <w:r w:rsidRPr="003D0CC9">
        <w:rPr>
          <w:rFonts w:ascii="Arial" w:hAnsi="Arial" w:cs="Arial"/>
          <w:sz w:val="24"/>
          <w:szCs w:val="24"/>
        </w:rPr>
        <w:t>Furthermore, understanding customer preferences and tailoring offerings accordingly is crucial. Market segmentation allows Marriott to identify distinct customer segments and design targeted marketing campaigns and tailored experiences to cater to their specific needs. By aligning its offerings with customer desires, Marriott can effectively position itself in the market and attract the right audience.</w:t>
      </w:r>
    </w:p>
    <w:p w:rsidR="00B2484A" w:rsidRPr="003D0CC9" w:rsidRDefault="00B2484A" w:rsidP="00B2484A">
      <w:pPr>
        <w:rPr>
          <w:rFonts w:ascii="Arial" w:hAnsi="Arial" w:cs="Arial"/>
          <w:sz w:val="24"/>
          <w:szCs w:val="24"/>
        </w:rPr>
      </w:pPr>
      <w:r w:rsidRPr="003D0CC9">
        <w:rPr>
          <w:rFonts w:ascii="Arial" w:hAnsi="Arial" w:cs="Arial"/>
          <w:sz w:val="24"/>
          <w:szCs w:val="24"/>
        </w:rPr>
        <w:t>Strategic partnerships and collaborations can also bolster Marriott's competitive position. By forging alliances with travel agencies, airlines, and other complementary businesses, Marriott can expand its reach, tap into new markets, and offer bundled services that add value for customers. Strategic partnerships can also enhance brand visibility and reputation, contributing to a competitive edge.</w:t>
      </w:r>
    </w:p>
    <w:p w:rsidR="00B2484A" w:rsidRPr="003D0CC9" w:rsidRDefault="00B2484A" w:rsidP="00B2484A">
      <w:pPr>
        <w:rPr>
          <w:rFonts w:ascii="Arial" w:hAnsi="Arial" w:cs="Arial"/>
          <w:sz w:val="24"/>
          <w:szCs w:val="24"/>
        </w:rPr>
      </w:pPr>
      <w:r w:rsidRPr="003D0CC9">
        <w:rPr>
          <w:rFonts w:ascii="Arial" w:hAnsi="Arial" w:cs="Arial"/>
          <w:sz w:val="24"/>
          <w:szCs w:val="24"/>
        </w:rPr>
        <w:t>However, competition within the hospitality industry is not solely confined to attracting guests. Recruitment and retention of skilled personnel are critical for delivering exceptional service and maintaining a competitive advantage. Marriott must adopt effective talent acquisition and retention strategies, including attractive compensation packages, robust training programs, and a positive work environment, to secure and retain skilled employees.</w:t>
      </w:r>
    </w:p>
    <w:p w:rsidR="00B2484A" w:rsidRPr="003D0CC9" w:rsidRDefault="00B2484A" w:rsidP="00B2484A">
      <w:pPr>
        <w:rPr>
          <w:rFonts w:ascii="Arial" w:hAnsi="Arial" w:cs="Arial"/>
          <w:sz w:val="24"/>
          <w:szCs w:val="24"/>
        </w:rPr>
      </w:pPr>
      <w:r w:rsidRPr="003D0CC9">
        <w:rPr>
          <w:rFonts w:ascii="Arial" w:hAnsi="Arial" w:cs="Arial"/>
          <w:sz w:val="24"/>
          <w:szCs w:val="24"/>
        </w:rPr>
        <w:t xml:space="preserve"> By differentiating its offerings, understanding customer preferences, forging strategic partnerships, and nurturing a talented workforce, Marriott can effectively </w:t>
      </w:r>
      <w:r w:rsidRPr="003D0CC9">
        <w:rPr>
          <w:rFonts w:ascii="Arial" w:hAnsi="Arial" w:cs="Arial"/>
          <w:sz w:val="24"/>
          <w:szCs w:val="24"/>
        </w:rPr>
        <w:lastRenderedPageBreak/>
        <w:t xml:space="preserve">navigate the competitive competition in the hospitality industry poses both challenges and opportunities for Marriott Hotels. </w:t>
      </w:r>
      <w:proofErr w:type="gramStart"/>
      <w:r w:rsidRPr="003D0CC9">
        <w:rPr>
          <w:rFonts w:ascii="Arial" w:hAnsi="Arial" w:cs="Arial"/>
          <w:sz w:val="24"/>
          <w:szCs w:val="24"/>
        </w:rPr>
        <w:t>landscape</w:t>
      </w:r>
      <w:proofErr w:type="gramEnd"/>
      <w:r w:rsidRPr="003D0CC9">
        <w:rPr>
          <w:rFonts w:ascii="Arial" w:hAnsi="Arial" w:cs="Arial"/>
          <w:sz w:val="24"/>
          <w:szCs w:val="24"/>
        </w:rPr>
        <w:t xml:space="preserve">. Continual monitoring of market trends, proactive adaptation of strategies, and a commitment to delivering exceptional guest experiences are </w:t>
      </w:r>
      <w:proofErr w:type="gramStart"/>
      <w:r w:rsidRPr="003D0CC9">
        <w:rPr>
          <w:rFonts w:ascii="Arial" w:hAnsi="Arial" w:cs="Arial"/>
          <w:sz w:val="24"/>
          <w:szCs w:val="24"/>
        </w:rPr>
        <w:t>key</w:t>
      </w:r>
      <w:proofErr w:type="gramEnd"/>
      <w:r w:rsidRPr="003D0CC9">
        <w:rPr>
          <w:rFonts w:ascii="Arial" w:hAnsi="Arial" w:cs="Arial"/>
          <w:sz w:val="24"/>
          <w:szCs w:val="24"/>
        </w:rPr>
        <w:t xml:space="preserve"> to thriving in the highly competitive hospitality industry.</w:t>
      </w:r>
    </w:p>
    <w:p w:rsidR="00B2484A" w:rsidRPr="003D0CC9" w:rsidRDefault="00B2484A" w:rsidP="00B2484A">
      <w:pPr>
        <w:rPr>
          <w:rFonts w:ascii="Arial" w:hAnsi="Arial" w:cs="Arial"/>
          <w:b/>
          <w:sz w:val="24"/>
          <w:szCs w:val="24"/>
          <w:u w:val="single"/>
        </w:rPr>
      </w:pPr>
      <w:r w:rsidRPr="003D0CC9">
        <w:rPr>
          <w:rFonts w:ascii="Arial" w:hAnsi="Arial" w:cs="Arial"/>
          <w:b/>
          <w:sz w:val="24"/>
          <w:szCs w:val="24"/>
          <w:u w:val="single"/>
        </w:rPr>
        <w:t>Workforce Management:</w:t>
      </w:r>
    </w:p>
    <w:p w:rsidR="00B2484A" w:rsidRPr="003D0CC9" w:rsidRDefault="00B2484A" w:rsidP="00B2484A">
      <w:pPr>
        <w:rPr>
          <w:rFonts w:ascii="Arial" w:hAnsi="Arial" w:cs="Arial"/>
          <w:sz w:val="24"/>
          <w:szCs w:val="24"/>
        </w:rPr>
      </w:pPr>
      <w:r w:rsidRPr="003D0CC9">
        <w:rPr>
          <w:rFonts w:ascii="Arial" w:hAnsi="Arial" w:cs="Arial"/>
          <w:sz w:val="24"/>
          <w:szCs w:val="24"/>
        </w:rPr>
        <w:t>Effective workforce management is essential for Marriott Hotels to ensure operational efficiency, enhance guest satisfaction, and maintain a competitive edge in the hospitality industry. This section explores the significance of workforce management and the strategic considerations that Marriott must address in this domain.</w:t>
      </w:r>
    </w:p>
    <w:p w:rsidR="00B2484A" w:rsidRPr="003D0CC9" w:rsidRDefault="00B2484A" w:rsidP="00B2484A">
      <w:pPr>
        <w:rPr>
          <w:rFonts w:ascii="Arial" w:hAnsi="Arial" w:cs="Arial"/>
          <w:sz w:val="24"/>
          <w:szCs w:val="24"/>
        </w:rPr>
      </w:pPr>
      <w:r w:rsidRPr="003D0CC9">
        <w:rPr>
          <w:rFonts w:ascii="Arial" w:hAnsi="Arial" w:cs="Arial"/>
          <w:sz w:val="24"/>
          <w:szCs w:val="24"/>
        </w:rPr>
        <w:t>Workforce management encompasses various aspects, including recruitment, training, scheduling, performance management, and employee engagement. Marriott recognizes that a skilled and motivated workforce is crucial for delivering exceptional guest experiences. Thus, attracting and retaining talented individuals is a top priority.</w:t>
      </w:r>
    </w:p>
    <w:p w:rsidR="00B2484A" w:rsidRPr="003D0CC9" w:rsidRDefault="00B2484A" w:rsidP="00B2484A">
      <w:pPr>
        <w:rPr>
          <w:rFonts w:ascii="Arial" w:hAnsi="Arial" w:cs="Arial"/>
          <w:sz w:val="24"/>
          <w:szCs w:val="24"/>
        </w:rPr>
      </w:pPr>
      <w:r w:rsidRPr="003D0CC9">
        <w:rPr>
          <w:rFonts w:ascii="Arial" w:hAnsi="Arial" w:cs="Arial"/>
          <w:sz w:val="24"/>
          <w:szCs w:val="24"/>
        </w:rPr>
        <w:t>Recruitment strategies at Marriott entail sourcing candidates through multiple channels, including job portals, career fairs, and partnerships with educational institutions. The company seeks to identify candidates who align with its values, possess relevant skills, and demonstrate a commitment to providing outstanding customer service. Rigorous selection processes, including interviews and assessments, help ensure that the best-fit candidates are chosen.</w:t>
      </w:r>
    </w:p>
    <w:p w:rsidR="00B2484A" w:rsidRPr="003D0CC9" w:rsidRDefault="00B2484A" w:rsidP="00B2484A">
      <w:pPr>
        <w:rPr>
          <w:rFonts w:ascii="Arial" w:hAnsi="Arial" w:cs="Arial"/>
          <w:sz w:val="24"/>
          <w:szCs w:val="24"/>
        </w:rPr>
      </w:pPr>
      <w:r w:rsidRPr="003D0CC9">
        <w:rPr>
          <w:rFonts w:ascii="Arial" w:hAnsi="Arial" w:cs="Arial"/>
          <w:sz w:val="24"/>
          <w:szCs w:val="24"/>
        </w:rPr>
        <w:t>Once hired, comprehensive training programs are provided to equip employees with the necessary skills and knowledge. Training modules cover various areas, including customer service, technical competencies, cultural awareness, and brand standards. Ongoing training and development opportunities are also offered to enhance employees' expertise and promote career growth within the organization.</w:t>
      </w:r>
    </w:p>
    <w:p w:rsidR="00B2484A" w:rsidRPr="003D0CC9" w:rsidRDefault="00B2484A" w:rsidP="00B2484A">
      <w:pPr>
        <w:rPr>
          <w:rFonts w:ascii="Arial" w:hAnsi="Arial" w:cs="Arial"/>
          <w:sz w:val="24"/>
          <w:szCs w:val="24"/>
        </w:rPr>
      </w:pPr>
      <w:r w:rsidRPr="003D0CC9">
        <w:rPr>
          <w:rFonts w:ascii="Arial" w:hAnsi="Arial" w:cs="Arial"/>
          <w:sz w:val="24"/>
          <w:szCs w:val="24"/>
        </w:rPr>
        <w:t xml:space="preserve">Scheduling and </w:t>
      </w:r>
      <w:proofErr w:type="spellStart"/>
      <w:r w:rsidRPr="003D0CC9">
        <w:rPr>
          <w:rFonts w:ascii="Arial" w:hAnsi="Arial" w:cs="Arial"/>
          <w:sz w:val="24"/>
          <w:szCs w:val="24"/>
        </w:rPr>
        <w:t>labor</w:t>
      </w:r>
      <w:proofErr w:type="spellEnd"/>
      <w:r w:rsidRPr="003D0CC9">
        <w:rPr>
          <w:rFonts w:ascii="Arial" w:hAnsi="Arial" w:cs="Arial"/>
          <w:sz w:val="24"/>
          <w:szCs w:val="24"/>
        </w:rPr>
        <w:t xml:space="preserve"> optimization are critical components of effective workforce management. Marriott utilizes sophisticated software systems to optimize staffing levels based on demand forecasts, guest preferences, and service standards. This ensures that the right </w:t>
      </w:r>
      <w:proofErr w:type="gramStart"/>
      <w:r w:rsidRPr="003D0CC9">
        <w:rPr>
          <w:rFonts w:ascii="Arial" w:hAnsi="Arial" w:cs="Arial"/>
          <w:sz w:val="24"/>
          <w:szCs w:val="24"/>
        </w:rPr>
        <w:t>number of employees with the appropriate skills are</w:t>
      </w:r>
      <w:proofErr w:type="gramEnd"/>
      <w:r w:rsidRPr="003D0CC9">
        <w:rPr>
          <w:rFonts w:ascii="Arial" w:hAnsi="Arial" w:cs="Arial"/>
          <w:sz w:val="24"/>
          <w:szCs w:val="24"/>
        </w:rPr>
        <w:t xml:space="preserve"> available at any given time, minimizing </w:t>
      </w:r>
      <w:proofErr w:type="spellStart"/>
      <w:r w:rsidRPr="003D0CC9">
        <w:rPr>
          <w:rFonts w:ascii="Arial" w:hAnsi="Arial" w:cs="Arial"/>
          <w:sz w:val="24"/>
          <w:szCs w:val="24"/>
        </w:rPr>
        <w:t>labor</w:t>
      </w:r>
      <w:proofErr w:type="spellEnd"/>
      <w:r w:rsidRPr="003D0CC9">
        <w:rPr>
          <w:rFonts w:ascii="Arial" w:hAnsi="Arial" w:cs="Arial"/>
          <w:sz w:val="24"/>
          <w:szCs w:val="24"/>
        </w:rPr>
        <w:t xml:space="preserve"> costs while maintaining service quality.</w:t>
      </w:r>
    </w:p>
    <w:p w:rsidR="00B2484A" w:rsidRPr="003D0CC9" w:rsidRDefault="00B2484A" w:rsidP="00B2484A">
      <w:pPr>
        <w:rPr>
          <w:rFonts w:ascii="Arial" w:hAnsi="Arial" w:cs="Arial"/>
          <w:sz w:val="24"/>
          <w:szCs w:val="24"/>
        </w:rPr>
      </w:pPr>
      <w:r w:rsidRPr="003D0CC9">
        <w:rPr>
          <w:rFonts w:ascii="Arial" w:hAnsi="Arial" w:cs="Arial"/>
          <w:sz w:val="24"/>
          <w:szCs w:val="24"/>
        </w:rPr>
        <w:t>Performance management systems help monitor and evaluate employee performance. Marriott employs key performance indicators (KPIs) to assess individual and team performance, providing constructive feedback, recognition, and rewards for exceptional contributions. Regular performance reviews and goal-setting processes aid in identifying areas for improvement and fostering professional growth.</w:t>
      </w:r>
    </w:p>
    <w:p w:rsidR="00B2484A" w:rsidRPr="003D0CC9" w:rsidRDefault="00B2484A" w:rsidP="00B2484A">
      <w:pPr>
        <w:rPr>
          <w:rFonts w:ascii="Arial" w:hAnsi="Arial" w:cs="Arial"/>
          <w:sz w:val="24"/>
          <w:szCs w:val="24"/>
        </w:rPr>
      </w:pPr>
      <w:r w:rsidRPr="003D0CC9">
        <w:rPr>
          <w:rFonts w:ascii="Arial" w:hAnsi="Arial" w:cs="Arial"/>
          <w:sz w:val="24"/>
          <w:szCs w:val="24"/>
        </w:rPr>
        <w:t xml:space="preserve">Employee engagement initiatives are integral to workforce management. Marriott prioritizes creating a positive work environment where employees feel valued, motivated, and engaged. This involves open communication channels, employee </w:t>
      </w:r>
      <w:r w:rsidRPr="003D0CC9">
        <w:rPr>
          <w:rFonts w:ascii="Arial" w:hAnsi="Arial" w:cs="Arial"/>
          <w:sz w:val="24"/>
          <w:szCs w:val="24"/>
        </w:rPr>
        <w:lastRenderedPageBreak/>
        <w:t>recognition programs, wellness initiatives, and opportunities for career advancement. Engaged employees are more likely to deliver superior customer service, resulting in enhanced guest satisfaction and loyalty.</w:t>
      </w:r>
    </w:p>
    <w:p w:rsidR="00B2484A" w:rsidRPr="003D0CC9" w:rsidRDefault="00B2484A" w:rsidP="00B2484A">
      <w:pPr>
        <w:rPr>
          <w:rFonts w:ascii="Arial" w:hAnsi="Arial" w:cs="Arial"/>
          <w:sz w:val="24"/>
          <w:szCs w:val="24"/>
        </w:rPr>
      </w:pPr>
      <w:r w:rsidRPr="003D0CC9">
        <w:rPr>
          <w:rFonts w:ascii="Arial" w:hAnsi="Arial" w:cs="Arial"/>
          <w:sz w:val="24"/>
          <w:szCs w:val="24"/>
        </w:rPr>
        <w:t xml:space="preserve">Workforce management also encompasses </w:t>
      </w:r>
      <w:proofErr w:type="spellStart"/>
      <w:r w:rsidRPr="003D0CC9">
        <w:rPr>
          <w:rFonts w:ascii="Arial" w:hAnsi="Arial" w:cs="Arial"/>
          <w:sz w:val="24"/>
          <w:szCs w:val="24"/>
        </w:rPr>
        <w:t>labor</w:t>
      </w:r>
      <w:proofErr w:type="spellEnd"/>
      <w:r w:rsidRPr="003D0CC9">
        <w:rPr>
          <w:rFonts w:ascii="Arial" w:hAnsi="Arial" w:cs="Arial"/>
          <w:sz w:val="24"/>
          <w:szCs w:val="24"/>
        </w:rPr>
        <w:t xml:space="preserve"> laws, compliance, and diversity and inclusion initiatives. Marriott adheres to legal requirements regarding employment practices and ensures fairness and equality in all aspects of workforce management.</w:t>
      </w:r>
    </w:p>
    <w:p w:rsidR="00B2484A" w:rsidRDefault="00B2484A" w:rsidP="00B2484A">
      <w:pPr>
        <w:rPr>
          <w:rFonts w:ascii="Arial" w:hAnsi="Arial" w:cs="Arial"/>
          <w:sz w:val="24"/>
          <w:szCs w:val="24"/>
        </w:rPr>
      </w:pPr>
      <w:r w:rsidRPr="003D0CC9">
        <w:rPr>
          <w:rFonts w:ascii="Arial" w:hAnsi="Arial" w:cs="Arial"/>
          <w:sz w:val="24"/>
          <w:szCs w:val="24"/>
        </w:rPr>
        <w:t>Effective workforce management is a critical strategic imperative for Marriott Hotels. By recruiting and retaining talented individuals, providing comprehensive training, optimizing staffing levels, fostering employee engagement, and maintaining compliance, Marriott can achieve operational excellence and deliver exceptional guest experiences. Proactive workforce management strategies not only contribute to employee satisfaction but also bolster Marriott's competitive position in the dynamic hospitality industry.</w:t>
      </w:r>
    </w:p>
    <w:p w:rsidR="003D0CC9" w:rsidRPr="003D0CC9" w:rsidRDefault="003D0CC9" w:rsidP="003D0CC9">
      <w:pPr>
        <w:rPr>
          <w:rFonts w:ascii="Arial" w:hAnsi="Arial" w:cs="Arial"/>
          <w:sz w:val="24"/>
          <w:szCs w:val="24"/>
        </w:rPr>
      </w:pPr>
      <w:r w:rsidRPr="003D0CC9">
        <w:rPr>
          <w:rFonts w:ascii="Arial" w:hAnsi="Arial" w:cs="Arial"/>
          <w:sz w:val="24"/>
          <w:szCs w:val="24"/>
        </w:rPr>
        <w:t>In evaluating Marriott Hotels' response to the challenges and opportunities in the hospitality industry, several key factors stand out. Marriott has demonstrated a proactive approach in addressing issues such as competition, digitizing the guest experience, workforce management, and safety and health measures. The company has shown a commitment to continuous improvement and adaptability, aligning its strategies with evolving market trends and guest expectations.</w:t>
      </w:r>
    </w:p>
    <w:p w:rsidR="003D0CC9" w:rsidRPr="003D0CC9" w:rsidRDefault="003D0CC9" w:rsidP="003D0CC9">
      <w:pPr>
        <w:rPr>
          <w:rFonts w:ascii="Arial" w:hAnsi="Arial" w:cs="Arial"/>
          <w:sz w:val="24"/>
          <w:szCs w:val="24"/>
        </w:rPr>
      </w:pPr>
      <w:r w:rsidRPr="003D0CC9">
        <w:rPr>
          <w:rFonts w:ascii="Arial" w:hAnsi="Arial" w:cs="Arial"/>
          <w:sz w:val="24"/>
          <w:szCs w:val="24"/>
        </w:rPr>
        <w:t>Marriott's ability to differentiate itself in a highly competitive landscape is noteworthy. Through innovation, personalized experiences, and strategic partnerships, Marriott has effectively positioned itself as a leading hotel brand. The company's focus on understanding customer preferences and tailoring offerings accordingly has contributed to guest satisfaction and loyalty. Moreover, its investment in workforce management, encompassing recruitment, training, and employee engagement, has enabled Marriott to deliver exceptional service and maintain a skilled workforce.</w:t>
      </w:r>
    </w:p>
    <w:p w:rsidR="003D0CC9" w:rsidRPr="003D0CC9" w:rsidRDefault="003D0CC9" w:rsidP="003D0CC9">
      <w:pPr>
        <w:rPr>
          <w:rFonts w:ascii="Arial" w:hAnsi="Arial" w:cs="Arial"/>
          <w:sz w:val="24"/>
          <w:szCs w:val="24"/>
        </w:rPr>
      </w:pPr>
      <w:r w:rsidRPr="003D0CC9">
        <w:rPr>
          <w:rFonts w:ascii="Arial" w:hAnsi="Arial" w:cs="Arial"/>
          <w:sz w:val="24"/>
          <w:szCs w:val="24"/>
        </w:rPr>
        <w:t>The digital transformation initiatives undertaken by Marriott have also been commendable. By embracing technology and digitizing the guest experience, Marriott has enhanced convenience, personalization, and operational efficiency. The integration of digital touchpoints throughout the guest journey, combined with data-driven insights, has enabled Marriott to deliver personalized experiences and streamline operations.</w:t>
      </w:r>
    </w:p>
    <w:p w:rsidR="003D0CC9" w:rsidRPr="003D0CC9" w:rsidRDefault="003D0CC9" w:rsidP="003D0CC9">
      <w:pPr>
        <w:rPr>
          <w:rFonts w:ascii="Arial" w:hAnsi="Arial" w:cs="Arial"/>
          <w:sz w:val="24"/>
          <w:szCs w:val="24"/>
        </w:rPr>
      </w:pPr>
      <w:r w:rsidRPr="003D0CC9">
        <w:rPr>
          <w:rFonts w:ascii="Arial" w:hAnsi="Arial" w:cs="Arial"/>
          <w:sz w:val="24"/>
          <w:szCs w:val="24"/>
        </w:rPr>
        <w:t xml:space="preserve">Marriott's response to safety and health concerns, particularly during the COVID-19 pandemic, has been comprehensive. The </w:t>
      </w:r>
      <w:proofErr w:type="gramStart"/>
      <w:r w:rsidRPr="003D0CC9">
        <w:rPr>
          <w:rFonts w:ascii="Arial" w:hAnsi="Arial" w:cs="Arial"/>
          <w:sz w:val="24"/>
          <w:szCs w:val="24"/>
        </w:rPr>
        <w:t>implementation of stringent protocols, adherence to global health guidelines, and effective communication with guests and employees have</w:t>
      </w:r>
      <w:proofErr w:type="gramEnd"/>
      <w:r w:rsidRPr="003D0CC9">
        <w:rPr>
          <w:rFonts w:ascii="Arial" w:hAnsi="Arial" w:cs="Arial"/>
          <w:sz w:val="24"/>
          <w:szCs w:val="24"/>
        </w:rPr>
        <w:t xml:space="preserve"> demonstrated Marriott's commitment to ensuring a safe and healthy environment. By prioritizing the well-being of guests and employees, Marriott has maintained trust and confidence in its brand.</w:t>
      </w:r>
    </w:p>
    <w:p w:rsidR="003D0CC9" w:rsidRDefault="003D0CC9" w:rsidP="003D0CC9">
      <w:pPr>
        <w:rPr>
          <w:rFonts w:ascii="Arial" w:hAnsi="Arial" w:cs="Arial"/>
          <w:sz w:val="24"/>
          <w:szCs w:val="24"/>
        </w:rPr>
      </w:pPr>
      <w:r w:rsidRPr="003D0CC9">
        <w:rPr>
          <w:rFonts w:ascii="Arial" w:hAnsi="Arial" w:cs="Arial"/>
          <w:sz w:val="24"/>
          <w:szCs w:val="24"/>
        </w:rPr>
        <w:lastRenderedPageBreak/>
        <w:t>In conclusion, Marriott Hotels has demonstrated strong strategic responses to the challenges and opportunities in the hospitality industry. Through differentiation, digital transformation, workforce management, and safety and health measures, Marriott has effectively positioned itself as a leader in the industry. The company's commitment to continuous improvement, adaptability, and guest-centricity has contributed to its success in meeting evolving customer expectations. However, ongoing vigilance and responsiveness to market changes, technological advancements, and emerging trends will be crucial for Marriott's sustained competitiveness in the dynamic hospitality landscape. Overall, Marriott Hotels serves as an exemplary case study in navigating the complexities of the hospitality industry and delivering exceptional guest experiences.</w:t>
      </w: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p>
    <w:p w:rsidR="003D0CC9" w:rsidRDefault="003D0CC9" w:rsidP="003D0CC9">
      <w:pPr>
        <w:rPr>
          <w:rFonts w:ascii="Arial" w:hAnsi="Arial" w:cs="Arial"/>
          <w:sz w:val="24"/>
          <w:szCs w:val="24"/>
        </w:rPr>
      </w:pPr>
      <w:r>
        <w:rPr>
          <w:rFonts w:ascii="Arial" w:hAnsi="Arial" w:cs="Arial"/>
          <w:sz w:val="24"/>
          <w:szCs w:val="24"/>
        </w:rPr>
        <w:lastRenderedPageBreak/>
        <w:t>Reference list:</w:t>
      </w:r>
      <w:bookmarkStart w:id="0" w:name="_GoBack"/>
      <w:bookmarkEnd w:id="0"/>
    </w:p>
    <w:p w:rsidR="00BC552D" w:rsidRPr="00BC552D" w:rsidRDefault="00BC552D" w:rsidP="00BC552D">
      <w:pPr>
        <w:pStyle w:val="ListParagraph"/>
        <w:numPr>
          <w:ilvl w:val="0"/>
          <w:numId w:val="1"/>
        </w:numPr>
        <w:rPr>
          <w:rFonts w:ascii="Arial" w:hAnsi="Arial" w:cs="Arial"/>
          <w:sz w:val="24"/>
          <w:szCs w:val="24"/>
        </w:rPr>
      </w:pPr>
      <w:hyperlink r:id="rId7" w:history="1">
        <w:r w:rsidRPr="00BC552D">
          <w:rPr>
            <w:rStyle w:val="Hyperlink"/>
            <w:rFonts w:ascii="Arial" w:hAnsi="Arial" w:cs="Arial"/>
            <w:sz w:val="24"/>
            <w:szCs w:val="24"/>
          </w:rPr>
          <w:t>https://en.wikipedia.org/wiki/Marriott_International</w:t>
        </w:r>
      </w:hyperlink>
    </w:p>
    <w:p w:rsidR="00BC552D" w:rsidRPr="00BC552D" w:rsidRDefault="00BC552D" w:rsidP="00BC552D">
      <w:pPr>
        <w:pStyle w:val="ListParagraph"/>
        <w:numPr>
          <w:ilvl w:val="0"/>
          <w:numId w:val="1"/>
        </w:numPr>
        <w:rPr>
          <w:rFonts w:ascii="Arial" w:hAnsi="Arial" w:cs="Arial"/>
          <w:sz w:val="24"/>
          <w:szCs w:val="24"/>
        </w:rPr>
      </w:pPr>
      <w:hyperlink r:id="rId8" w:history="1">
        <w:r w:rsidRPr="00BC552D">
          <w:rPr>
            <w:rStyle w:val="Hyperlink"/>
            <w:rFonts w:ascii="Arial" w:hAnsi="Arial" w:cs="Arial"/>
            <w:sz w:val="24"/>
            <w:szCs w:val="24"/>
          </w:rPr>
          <w:t>https://www.hotelmanagement.net/operate/marriott-institutes-new-cleaning-protocols-cleanliness-council</w:t>
        </w:r>
      </w:hyperlink>
    </w:p>
    <w:p w:rsidR="00BC552D" w:rsidRPr="00BC552D" w:rsidRDefault="00BC552D" w:rsidP="00BC552D">
      <w:pPr>
        <w:pStyle w:val="ListParagraph"/>
        <w:numPr>
          <w:ilvl w:val="0"/>
          <w:numId w:val="1"/>
        </w:numPr>
        <w:rPr>
          <w:rFonts w:ascii="Arial" w:hAnsi="Arial" w:cs="Arial"/>
          <w:sz w:val="24"/>
          <w:szCs w:val="24"/>
        </w:rPr>
      </w:pPr>
      <w:hyperlink r:id="rId9" w:history="1">
        <w:r w:rsidRPr="00BC552D">
          <w:rPr>
            <w:rStyle w:val="Hyperlink"/>
            <w:rFonts w:ascii="Arial" w:hAnsi="Arial" w:cs="Arial"/>
            <w:sz w:val="24"/>
            <w:szCs w:val="24"/>
          </w:rPr>
          <w:t>https://www.linkedin.com/pulse/top-issues-marriott-charanjeet-singh</w:t>
        </w:r>
      </w:hyperlink>
    </w:p>
    <w:p w:rsidR="00BC552D" w:rsidRPr="00BC552D" w:rsidRDefault="00BC552D" w:rsidP="00BC552D">
      <w:pPr>
        <w:pStyle w:val="ListParagraph"/>
        <w:numPr>
          <w:ilvl w:val="0"/>
          <w:numId w:val="1"/>
        </w:numPr>
        <w:rPr>
          <w:rFonts w:ascii="Arial" w:hAnsi="Arial" w:cs="Arial"/>
          <w:sz w:val="24"/>
          <w:szCs w:val="24"/>
        </w:rPr>
      </w:pPr>
      <w:hyperlink r:id="rId10" w:history="1">
        <w:r w:rsidRPr="00BC552D">
          <w:rPr>
            <w:rStyle w:val="Hyperlink"/>
            <w:rFonts w:ascii="Arial" w:hAnsi="Arial" w:cs="Arial"/>
            <w:sz w:val="24"/>
            <w:szCs w:val="24"/>
          </w:rPr>
          <w:t>https://news.marriott.com/news/2020/04/21/marriott-international-launches-global-cleanliness-council-to-promote-even-higher-standards-of-cleanliness-in-the-age-of-covid-19</w:t>
        </w:r>
      </w:hyperlink>
    </w:p>
    <w:p w:rsidR="00BC552D" w:rsidRPr="00BC552D" w:rsidRDefault="00BC552D" w:rsidP="00BC552D">
      <w:pPr>
        <w:pStyle w:val="ListParagraph"/>
        <w:numPr>
          <w:ilvl w:val="0"/>
          <w:numId w:val="1"/>
        </w:numPr>
        <w:rPr>
          <w:rFonts w:ascii="Arial" w:hAnsi="Arial" w:cs="Arial"/>
          <w:sz w:val="24"/>
          <w:szCs w:val="24"/>
        </w:rPr>
      </w:pPr>
      <w:hyperlink r:id="rId11" w:history="1">
        <w:r w:rsidRPr="00BC552D">
          <w:rPr>
            <w:rStyle w:val="Hyperlink"/>
            <w:rFonts w:ascii="Arial" w:hAnsi="Arial" w:cs="Arial"/>
            <w:sz w:val="24"/>
            <w:szCs w:val="24"/>
          </w:rPr>
          <w:t>https://ca.travelpulse.com/news/hotels-and-resorts/marriott-rolls-out-major-program-for-hotel-health-and-safety.html</w:t>
        </w:r>
      </w:hyperlink>
    </w:p>
    <w:p w:rsidR="00BC552D" w:rsidRPr="00BC552D" w:rsidRDefault="00BC552D" w:rsidP="00BC552D">
      <w:pPr>
        <w:pStyle w:val="ListParagraph"/>
        <w:numPr>
          <w:ilvl w:val="0"/>
          <w:numId w:val="1"/>
        </w:numPr>
        <w:rPr>
          <w:rFonts w:ascii="Arial" w:hAnsi="Arial" w:cs="Arial"/>
          <w:sz w:val="24"/>
          <w:szCs w:val="24"/>
        </w:rPr>
      </w:pPr>
      <w:hyperlink r:id="rId12" w:history="1">
        <w:r w:rsidRPr="00BC552D">
          <w:rPr>
            <w:rStyle w:val="Hyperlink"/>
            <w:rFonts w:ascii="Arial" w:hAnsi="Arial" w:cs="Arial"/>
            <w:sz w:val="24"/>
            <w:szCs w:val="24"/>
          </w:rPr>
          <w:t>https://www.afar.com/magazine/marriotts-plan-for-safe-hotel-stays-during-coronavirus</w:t>
        </w:r>
      </w:hyperlink>
    </w:p>
    <w:p w:rsidR="00BC552D" w:rsidRPr="00BC552D" w:rsidRDefault="00BC552D" w:rsidP="00BC552D">
      <w:pPr>
        <w:pStyle w:val="ListParagraph"/>
        <w:numPr>
          <w:ilvl w:val="0"/>
          <w:numId w:val="1"/>
        </w:numPr>
        <w:rPr>
          <w:rFonts w:ascii="Arial" w:hAnsi="Arial" w:cs="Arial"/>
          <w:sz w:val="24"/>
          <w:szCs w:val="24"/>
        </w:rPr>
      </w:pPr>
      <w:hyperlink r:id="rId13" w:history="1">
        <w:r w:rsidRPr="00BC552D">
          <w:rPr>
            <w:rStyle w:val="Hyperlink"/>
            <w:rFonts w:ascii="Arial" w:hAnsi="Arial" w:cs="Arial"/>
            <w:sz w:val="24"/>
            <w:szCs w:val="24"/>
          </w:rPr>
          <w:t>https://www.youtube.com/watch?v=msDiuEy-Fcg</w:t>
        </w:r>
      </w:hyperlink>
    </w:p>
    <w:p w:rsidR="00BC552D" w:rsidRPr="00BC552D" w:rsidRDefault="00BC552D" w:rsidP="00BC552D">
      <w:pPr>
        <w:pStyle w:val="ListParagraph"/>
        <w:numPr>
          <w:ilvl w:val="0"/>
          <w:numId w:val="1"/>
        </w:numPr>
        <w:rPr>
          <w:rFonts w:ascii="Arial" w:hAnsi="Arial" w:cs="Arial"/>
          <w:sz w:val="24"/>
          <w:szCs w:val="24"/>
        </w:rPr>
      </w:pPr>
      <w:hyperlink r:id="rId14" w:history="1">
        <w:r w:rsidRPr="00BC552D">
          <w:rPr>
            <w:rStyle w:val="Hyperlink"/>
            <w:rFonts w:ascii="Arial" w:hAnsi="Arial" w:cs="Arial"/>
            <w:sz w:val="24"/>
            <w:szCs w:val="24"/>
          </w:rPr>
          <w:t>https://www.innquest.com/blog/hospitality-transforming-digitized-guest-experiences/</w:t>
        </w:r>
      </w:hyperlink>
    </w:p>
    <w:p w:rsidR="00BC552D" w:rsidRPr="00BC552D" w:rsidRDefault="00BC552D" w:rsidP="00BC552D">
      <w:pPr>
        <w:pStyle w:val="ListParagraph"/>
        <w:numPr>
          <w:ilvl w:val="0"/>
          <w:numId w:val="1"/>
        </w:numPr>
        <w:rPr>
          <w:rFonts w:ascii="Arial" w:hAnsi="Arial" w:cs="Arial"/>
          <w:sz w:val="24"/>
          <w:szCs w:val="24"/>
        </w:rPr>
      </w:pPr>
      <w:hyperlink r:id="rId15" w:history="1">
        <w:r w:rsidRPr="00BC552D">
          <w:rPr>
            <w:rStyle w:val="Hyperlink"/>
            <w:rFonts w:ascii="Arial" w:hAnsi="Arial" w:cs="Arial"/>
            <w:sz w:val="24"/>
            <w:szCs w:val="24"/>
          </w:rPr>
          <w:t>https://www.foodserviceequipmentjournal.com/marriott-international-partners-with-sevenrooms-for-improved-guest-experiences/</w:t>
        </w:r>
      </w:hyperlink>
    </w:p>
    <w:p w:rsidR="00BC552D" w:rsidRPr="00BC552D" w:rsidRDefault="00BC552D" w:rsidP="00BC552D">
      <w:pPr>
        <w:pStyle w:val="ListParagraph"/>
        <w:numPr>
          <w:ilvl w:val="0"/>
          <w:numId w:val="1"/>
        </w:numPr>
        <w:rPr>
          <w:rFonts w:ascii="Arial" w:hAnsi="Arial" w:cs="Arial"/>
          <w:sz w:val="24"/>
          <w:szCs w:val="24"/>
        </w:rPr>
      </w:pPr>
      <w:hyperlink r:id="rId16" w:history="1">
        <w:r w:rsidRPr="00BC552D">
          <w:rPr>
            <w:rStyle w:val="Hyperlink"/>
            <w:rFonts w:ascii="Arial" w:hAnsi="Arial" w:cs="Arial"/>
            <w:sz w:val="24"/>
            <w:szCs w:val="24"/>
          </w:rPr>
          <w:t>https://whatcompetitors.com/marriott/?utm_content=cmp-true</w:t>
        </w:r>
      </w:hyperlink>
    </w:p>
    <w:p w:rsidR="00BC552D" w:rsidRPr="00BC552D" w:rsidRDefault="00BC552D" w:rsidP="00BC552D">
      <w:pPr>
        <w:pStyle w:val="ListParagraph"/>
        <w:numPr>
          <w:ilvl w:val="0"/>
          <w:numId w:val="1"/>
        </w:numPr>
        <w:rPr>
          <w:rFonts w:ascii="Arial" w:hAnsi="Arial" w:cs="Arial"/>
          <w:sz w:val="24"/>
          <w:szCs w:val="24"/>
        </w:rPr>
      </w:pPr>
      <w:hyperlink r:id="rId17" w:history="1">
        <w:r w:rsidRPr="00BC552D">
          <w:rPr>
            <w:rStyle w:val="Hyperlink"/>
            <w:rFonts w:ascii="Arial" w:hAnsi="Arial" w:cs="Arial"/>
            <w:sz w:val="24"/>
            <w:szCs w:val="24"/>
          </w:rPr>
          <w:t>https://news.marriott.com/news/2022/12/07/marriott-internationals-masters-of-the-craft-returns-showcasing-exceptional-talent-in-culinary-and-mixology-throughout-the-u-s-and-canada</w:t>
        </w:r>
      </w:hyperlink>
    </w:p>
    <w:p w:rsidR="00BC552D" w:rsidRPr="00BC552D" w:rsidRDefault="00BC552D" w:rsidP="00BC552D">
      <w:pPr>
        <w:pStyle w:val="ListParagraph"/>
        <w:numPr>
          <w:ilvl w:val="0"/>
          <w:numId w:val="1"/>
        </w:numPr>
        <w:rPr>
          <w:rFonts w:ascii="Arial" w:hAnsi="Arial" w:cs="Arial"/>
          <w:sz w:val="24"/>
          <w:szCs w:val="24"/>
        </w:rPr>
      </w:pPr>
      <w:hyperlink r:id="rId18" w:history="1">
        <w:r w:rsidRPr="00BC552D">
          <w:rPr>
            <w:rStyle w:val="Hyperlink"/>
            <w:rFonts w:ascii="Arial" w:hAnsi="Arial" w:cs="Arial"/>
            <w:sz w:val="24"/>
            <w:szCs w:val="24"/>
          </w:rPr>
          <w:t>https://www.nerdwallet.com/article/travel/what-makes-marriott-unique</w:t>
        </w:r>
      </w:hyperlink>
    </w:p>
    <w:p w:rsidR="00BC552D" w:rsidRPr="00BC552D" w:rsidRDefault="00BC552D" w:rsidP="00BC552D">
      <w:pPr>
        <w:pStyle w:val="ListParagraph"/>
        <w:numPr>
          <w:ilvl w:val="0"/>
          <w:numId w:val="1"/>
        </w:numPr>
        <w:rPr>
          <w:rFonts w:ascii="Arial" w:hAnsi="Arial" w:cs="Arial"/>
          <w:sz w:val="24"/>
          <w:szCs w:val="24"/>
        </w:rPr>
      </w:pPr>
      <w:hyperlink r:id="rId19" w:history="1">
        <w:r w:rsidRPr="00BC552D">
          <w:rPr>
            <w:rStyle w:val="Hyperlink"/>
            <w:rFonts w:ascii="Arial" w:hAnsi="Arial" w:cs="Arial"/>
            <w:sz w:val="24"/>
            <w:szCs w:val="24"/>
          </w:rPr>
          <w:t>https://seekingalpha.com/article/4032181-overview-of-marriotts-business-model</w:t>
        </w:r>
      </w:hyperlink>
    </w:p>
    <w:p w:rsidR="00BC552D" w:rsidRPr="00BC552D" w:rsidRDefault="00BC552D" w:rsidP="00BC552D">
      <w:pPr>
        <w:pStyle w:val="ListParagraph"/>
        <w:numPr>
          <w:ilvl w:val="0"/>
          <w:numId w:val="1"/>
        </w:numPr>
        <w:rPr>
          <w:rFonts w:ascii="Arial" w:hAnsi="Arial" w:cs="Arial"/>
          <w:sz w:val="24"/>
          <w:szCs w:val="24"/>
        </w:rPr>
      </w:pPr>
      <w:hyperlink r:id="rId20" w:history="1">
        <w:r w:rsidRPr="00BC552D">
          <w:rPr>
            <w:rStyle w:val="Hyperlink"/>
            <w:rFonts w:ascii="Arial" w:hAnsi="Arial" w:cs="Arial"/>
            <w:sz w:val="24"/>
            <w:szCs w:val="24"/>
          </w:rPr>
          <w:t>https://bstrategyhub.com/marriot-swot-analysis/</w:t>
        </w:r>
      </w:hyperlink>
    </w:p>
    <w:p w:rsidR="00BC552D" w:rsidRPr="00BC552D" w:rsidRDefault="00BC552D" w:rsidP="00BC552D">
      <w:pPr>
        <w:pStyle w:val="ListParagraph"/>
        <w:numPr>
          <w:ilvl w:val="0"/>
          <w:numId w:val="1"/>
        </w:numPr>
        <w:rPr>
          <w:rFonts w:ascii="Arial" w:hAnsi="Arial" w:cs="Arial"/>
          <w:sz w:val="24"/>
          <w:szCs w:val="24"/>
        </w:rPr>
      </w:pPr>
      <w:hyperlink r:id="rId21" w:history="1">
        <w:r w:rsidRPr="00BC552D">
          <w:rPr>
            <w:rStyle w:val="Hyperlink"/>
            <w:rFonts w:ascii="Arial" w:hAnsi="Arial" w:cs="Arial"/>
            <w:sz w:val="24"/>
            <w:szCs w:val="24"/>
          </w:rPr>
          <w:t>https://iide.co/case-studies/marketing-strategy-marriott-international/</w:t>
        </w:r>
      </w:hyperlink>
    </w:p>
    <w:p w:rsidR="00BC552D" w:rsidRDefault="00BC552D" w:rsidP="00BC552D">
      <w:pPr>
        <w:rPr>
          <w:rFonts w:ascii="Arial" w:hAnsi="Arial" w:cs="Arial"/>
          <w:sz w:val="24"/>
          <w:szCs w:val="24"/>
        </w:rPr>
      </w:pPr>
    </w:p>
    <w:p w:rsidR="003D0CC9" w:rsidRPr="003D0CC9" w:rsidRDefault="003D0CC9" w:rsidP="003D0CC9">
      <w:pPr>
        <w:rPr>
          <w:rFonts w:ascii="Arial" w:hAnsi="Arial" w:cs="Arial"/>
          <w:sz w:val="24"/>
          <w:szCs w:val="24"/>
        </w:rPr>
      </w:pPr>
    </w:p>
    <w:sectPr w:rsidR="003D0CC9" w:rsidRPr="003D0C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21335"/>
    <w:multiLevelType w:val="hybridMultilevel"/>
    <w:tmpl w:val="FB62A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97D"/>
    <w:rsid w:val="003D0CC9"/>
    <w:rsid w:val="00622811"/>
    <w:rsid w:val="0091197D"/>
    <w:rsid w:val="00B2484A"/>
    <w:rsid w:val="00BC552D"/>
    <w:rsid w:val="00FF3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0CC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D0CC9"/>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BC552D"/>
    <w:rPr>
      <w:color w:val="0000FF" w:themeColor="hyperlink"/>
      <w:u w:val="single"/>
    </w:rPr>
  </w:style>
  <w:style w:type="paragraph" w:styleId="ListParagraph">
    <w:name w:val="List Paragraph"/>
    <w:basedOn w:val="Normal"/>
    <w:uiPriority w:val="34"/>
    <w:qFormat/>
    <w:rsid w:val="00BC55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0CC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D0CC9"/>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BC552D"/>
    <w:rPr>
      <w:color w:val="0000FF" w:themeColor="hyperlink"/>
      <w:u w:val="single"/>
    </w:rPr>
  </w:style>
  <w:style w:type="paragraph" w:styleId="ListParagraph">
    <w:name w:val="List Paragraph"/>
    <w:basedOn w:val="Normal"/>
    <w:uiPriority w:val="34"/>
    <w:qFormat/>
    <w:rsid w:val="00BC55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management.net/operate/marriott-institutes-new-cleaning-protocols-cleanliness-council" TargetMode="External"/><Relationship Id="rId13" Type="http://schemas.openxmlformats.org/officeDocument/2006/relationships/hyperlink" Target="https://www.youtube.com/watch?v=msDiuEy-Fcg" TargetMode="External"/><Relationship Id="rId18" Type="http://schemas.openxmlformats.org/officeDocument/2006/relationships/hyperlink" Target="https://www.nerdwallet.com/article/travel/what-makes-marriott-unique" TargetMode="External"/><Relationship Id="rId3" Type="http://schemas.openxmlformats.org/officeDocument/2006/relationships/styles" Target="styles.xml"/><Relationship Id="rId21" Type="http://schemas.openxmlformats.org/officeDocument/2006/relationships/hyperlink" Target="https://iide.co/case-studies/marketing-strategy-marriott-international/" TargetMode="External"/><Relationship Id="rId7" Type="http://schemas.openxmlformats.org/officeDocument/2006/relationships/hyperlink" Target="https://en.wikipedia.org/wiki/Marriott_International" TargetMode="External"/><Relationship Id="rId12" Type="http://schemas.openxmlformats.org/officeDocument/2006/relationships/hyperlink" Target="https://www.afar.com/magazine/marriotts-plan-for-safe-hotel-stays-during-coronavirus" TargetMode="External"/><Relationship Id="rId17" Type="http://schemas.openxmlformats.org/officeDocument/2006/relationships/hyperlink" Target="https://news.marriott.com/news/2022/12/07/marriott-internationals-masters-of-the-craft-returns-showcasing-exceptional-talent-in-culinary-and-mixology-throughout-the-u-s-and-canada" TargetMode="External"/><Relationship Id="rId2" Type="http://schemas.openxmlformats.org/officeDocument/2006/relationships/numbering" Target="numbering.xml"/><Relationship Id="rId16" Type="http://schemas.openxmlformats.org/officeDocument/2006/relationships/hyperlink" Target="https://whatcompetitors.com/marriott/?utm_content=cmp-true" TargetMode="External"/><Relationship Id="rId20" Type="http://schemas.openxmlformats.org/officeDocument/2006/relationships/hyperlink" Target="https://bstrategyhub.com/marriot-swot-analys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a.travelpulse.com/news/hotels-and-resorts/marriott-rolls-out-major-program-for-hotel-health-and-safety.html" TargetMode="External"/><Relationship Id="rId5" Type="http://schemas.openxmlformats.org/officeDocument/2006/relationships/settings" Target="settings.xml"/><Relationship Id="rId15" Type="http://schemas.openxmlformats.org/officeDocument/2006/relationships/hyperlink" Target="https://www.foodserviceequipmentjournal.com/marriott-international-partners-with-sevenrooms-for-improved-guest-experiences/" TargetMode="External"/><Relationship Id="rId23" Type="http://schemas.openxmlformats.org/officeDocument/2006/relationships/theme" Target="theme/theme1.xml"/><Relationship Id="rId10" Type="http://schemas.openxmlformats.org/officeDocument/2006/relationships/hyperlink" Target="https://news.marriott.com/news/2020/04/21/marriott-international-launches-global-cleanliness-council-to-promote-even-higher-standards-of-cleanliness-in-the-age-of-covid-19" TargetMode="External"/><Relationship Id="rId19" Type="http://schemas.openxmlformats.org/officeDocument/2006/relationships/hyperlink" Target="https://seekingalpha.com/article/4032181-overview-of-marriotts-business-model" TargetMode="External"/><Relationship Id="rId4" Type="http://schemas.microsoft.com/office/2007/relationships/stylesWithEffects" Target="stylesWithEffects.xml"/><Relationship Id="rId9" Type="http://schemas.openxmlformats.org/officeDocument/2006/relationships/hyperlink" Target="https://www.linkedin.com/pulse/top-issues-marriott-charanjeet-singh" TargetMode="External"/><Relationship Id="rId14" Type="http://schemas.openxmlformats.org/officeDocument/2006/relationships/hyperlink" Target="https://www.innquest.com/blog/hospitality-transforming-digitized-guest-experienc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6994C-1908-4E24-8CDB-77B0B9887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3139</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TOMOZEI</dc:creator>
  <cp:keywords/>
  <dc:description/>
  <cp:lastModifiedBy>LARISA TOMOZEI</cp:lastModifiedBy>
  <cp:revision>3</cp:revision>
  <dcterms:created xsi:type="dcterms:W3CDTF">2023-06-16T08:27:00Z</dcterms:created>
  <dcterms:modified xsi:type="dcterms:W3CDTF">2023-06-16T09:20:00Z</dcterms:modified>
</cp:coreProperties>
</file>