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604DC5" w14:textId="4F1A62A4" w:rsidR="00FE141E" w:rsidRPr="00B029D4" w:rsidRDefault="00FE141E" w:rsidP="00FE141E">
      <w:pPr>
        <w:jc w:val="center"/>
        <w:rPr>
          <w:rFonts w:cstheme="minorHAnsi"/>
          <w:sz w:val="28"/>
          <w:szCs w:val="28"/>
          <w:u w:val="single"/>
          <w:shd w:val="clear" w:color="auto" w:fill="FFFFFF"/>
        </w:rPr>
      </w:pPr>
      <w:r w:rsidRPr="00FE141E">
        <w:rPr>
          <w:rFonts w:cstheme="minorHAnsi"/>
          <w:sz w:val="28"/>
          <w:u w:val="single"/>
        </w:rPr>
        <w:t>G</w:t>
      </w:r>
      <w:r w:rsidRPr="00B029D4">
        <w:rPr>
          <w:rFonts w:cstheme="minorHAnsi"/>
          <w:sz w:val="28"/>
          <w:szCs w:val="28"/>
          <w:u w:val="single"/>
        </w:rPr>
        <w:t xml:space="preserve">obbet on </w:t>
      </w:r>
      <w:r w:rsidRPr="00B029D4">
        <w:rPr>
          <w:rFonts w:cstheme="minorHAnsi"/>
          <w:sz w:val="28"/>
          <w:szCs w:val="28"/>
          <w:u w:val="single"/>
          <w:shd w:val="clear" w:color="auto" w:fill="FFFFFF"/>
        </w:rPr>
        <w:t>Catullus 8.1-14</w:t>
      </w:r>
    </w:p>
    <w:p w14:paraId="2EF4ECDB" w14:textId="5BBF9225" w:rsidR="00FE141E" w:rsidRDefault="00DE2025" w:rsidP="00FE141E">
      <w:p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 xml:space="preserve">For this gobbet I shall be </w:t>
      </w:r>
      <w:r w:rsidRPr="00DE2025">
        <w:rPr>
          <w:rFonts w:cstheme="minorHAnsi"/>
          <w:sz w:val="24"/>
          <w:szCs w:val="28"/>
        </w:rPr>
        <w:t>analysing</w:t>
      </w:r>
      <w:r>
        <w:rPr>
          <w:rFonts w:cstheme="minorHAnsi"/>
          <w:sz w:val="24"/>
          <w:szCs w:val="28"/>
        </w:rPr>
        <w:t xml:space="preserve"> lines 1 to 14 of Catullus</w:t>
      </w:r>
      <w:r w:rsidR="0066674C">
        <w:rPr>
          <w:rFonts w:cstheme="minorHAnsi"/>
          <w:sz w:val="24"/>
          <w:szCs w:val="28"/>
        </w:rPr>
        <w:t>’</w:t>
      </w:r>
      <w:r>
        <w:rPr>
          <w:rFonts w:cstheme="minorHAnsi"/>
          <w:sz w:val="24"/>
          <w:szCs w:val="28"/>
        </w:rPr>
        <w:t xml:space="preserve"> poem 8.</w:t>
      </w:r>
      <w:r w:rsidR="00F10773">
        <w:rPr>
          <w:rStyle w:val="FootnoteReference"/>
          <w:rFonts w:cstheme="minorHAnsi"/>
          <w:sz w:val="24"/>
          <w:szCs w:val="28"/>
        </w:rPr>
        <w:footnoteReference w:id="1"/>
      </w:r>
      <w:r>
        <w:rPr>
          <w:rFonts w:cstheme="minorHAnsi"/>
          <w:sz w:val="24"/>
          <w:szCs w:val="28"/>
        </w:rPr>
        <w:t xml:space="preserve"> </w:t>
      </w:r>
      <w:r w:rsidR="00747369">
        <w:rPr>
          <w:rFonts w:cstheme="minorHAnsi"/>
          <w:sz w:val="24"/>
          <w:szCs w:val="28"/>
        </w:rPr>
        <w:t xml:space="preserve"> The </w:t>
      </w:r>
      <w:r w:rsidR="003A5CF4">
        <w:rPr>
          <w:rFonts w:cstheme="minorHAnsi"/>
          <w:sz w:val="24"/>
          <w:szCs w:val="28"/>
        </w:rPr>
        <w:t>p</w:t>
      </w:r>
      <w:r w:rsidR="00747369">
        <w:rPr>
          <w:rFonts w:cstheme="minorHAnsi"/>
          <w:sz w:val="24"/>
          <w:szCs w:val="28"/>
        </w:rPr>
        <w:t>oem is to Catullus</w:t>
      </w:r>
      <w:r w:rsidR="0066674C">
        <w:rPr>
          <w:rFonts w:cstheme="minorHAnsi"/>
          <w:sz w:val="24"/>
          <w:szCs w:val="28"/>
        </w:rPr>
        <w:t>’</w:t>
      </w:r>
      <w:r w:rsidR="00747369">
        <w:rPr>
          <w:rFonts w:cstheme="minorHAnsi"/>
          <w:sz w:val="24"/>
          <w:szCs w:val="28"/>
        </w:rPr>
        <w:t xml:space="preserve"> then supposed lover who goes by the name of L</w:t>
      </w:r>
      <w:r w:rsidR="00747369" w:rsidRPr="00747369">
        <w:rPr>
          <w:rFonts w:cstheme="minorHAnsi"/>
          <w:sz w:val="24"/>
          <w:szCs w:val="28"/>
        </w:rPr>
        <w:t>esbia</w:t>
      </w:r>
      <w:r w:rsidR="00E94FE8">
        <w:rPr>
          <w:rFonts w:cstheme="minorHAnsi"/>
          <w:sz w:val="24"/>
          <w:szCs w:val="28"/>
        </w:rPr>
        <w:t>. It is not known if Lesbia was a creati</w:t>
      </w:r>
      <w:r w:rsidR="0066674C">
        <w:rPr>
          <w:rFonts w:cstheme="minorHAnsi"/>
          <w:sz w:val="24"/>
          <w:szCs w:val="28"/>
        </w:rPr>
        <w:t>on</w:t>
      </w:r>
      <w:r w:rsidR="00E94FE8">
        <w:rPr>
          <w:rFonts w:cstheme="minorHAnsi"/>
          <w:sz w:val="24"/>
          <w:szCs w:val="28"/>
        </w:rPr>
        <w:t xml:space="preserve"> from a </w:t>
      </w:r>
      <w:r w:rsidR="00B9059F">
        <w:rPr>
          <w:rFonts w:cstheme="minorHAnsi"/>
          <w:sz w:val="24"/>
          <w:szCs w:val="28"/>
        </w:rPr>
        <w:t>real-life</w:t>
      </w:r>
      <w:r w:rsidR="00E94FE8">
        <w:rPr>
          <w:rFonts w:cstheme="minorHAnsi"/>
          <w:sz w:val="24"/>
          <w:szCs w:val="28"/>
        </w:rPr>
        <w:t xml:space="preserve"> lover of Catullus or </w:t>
      </w:r>
      <w:r w:rsidR="00805900">
        <w:rPr>
          <w:rFonts w:cstheme="minorHAnsi"/>
          <w:sz w:val="24"/>
          <w:szCs w:val="28"/>
        </w:rPr>
        <w:t xml:space="preserve">just a </w:t>
      </w:r>
      <w:r w:rsidR="00FD0C0B">
        <w:rPr>
          <w:rFonts w:cstheme="minorHAnsi"/>
          <w:sz w:val="24"/>
          <w:szCs w:val="28"/>
        </w:rPr>
        <w:t>made-up</w:t>
      </w:r>
      <w:r w:rsidR="00805900">
        <w:rPr>
          <w:rFonts w:cstheme="minorHAnsi"/>
          <w:sz w:val="24"/>
          <w:szCs w:val="28"/>
        </w:rPr>
        <w:t xml:space="preserve"> character for the p</w:t>
      </w:r>
      <w:r w:rsidR="003A5CF4">
        <w:rPr>
          <w:rFonts w:cstheme="minorHAnsi"/>
          <w:sz w:val="24"/>
          <w:szCs w:val="28"/>
        </w:rPr>
        <w:t>oems</w:t>
      </w:r>
      <w:r w:rsidR="00466704">
        <w:rPr>
          <w:rFonts w:cstheme="minorHAnsi"/>
          <w:sz w:val="24"/>
          <w:szCs w:val="28"/>
        </w:rPr>
        <w:t>. It is unknown what order poem 8 falls with</w:t>
      </w:r>
      <w:r w:rsidR="0066674C">
        <w:rPr>
          <w:rFonts w:cstheme="minorHAnsi"/>
          <w:sz w:val="24"/>
          <w:szCs w:val="28"/>
        </w:rPr>
        <w:t>in</w:t>
      </w:r>
      <w:r w:rsidR="00466704">
        <w:rPr>
          <w:rFonts w:cstheme="minorHAnsi"/>
          <w:sz w:val="24"/>
          <w:szCs w:val="28"/>
        </w:rPr>
        <w:t xml:space="preserve"> the place of poems as Catullus wrote </w:t>
      </w:r>
      <w:r w:rsidR="0066674C">
        <w:rPr>
          <w:rFonts w:cstheme="minorHAnsi"/>
          <w:sz w:val="24"/>
          <w:szCs w:val="28"/>
        </w:rPr>
        <w:t xml:space="preserve">25 entries </w:t>
      </w:r>
      <w:r w:rsidR="00466704">
        <w:rPr>
          <w:rFonts w:cstheme="minorHAnsi"/>
          <w:sz w:val="24"/>
          <w:szCs w:val="28"/>
        </w:rPr>
        <w:t>about L</w:t>
      </w:r>
      <w:r w:rsidR="00466704" w:rsidRPr="00747369">
        <w:rPr>
          <w:rFonts w:cstheme="minorHAnsi"/>
          <w:sz w:val="24"/>
          <w:szCs w:val="28"/>
        </w:rPr>
        <w:t>esbia</w:t>
      </w:r>
      <w:r w:rsidR="0066674C">
        <w:rPr>
          <w:rFonts w:cstheme="minorHAnsi"/>
          <w:sz w:val="24"/>
          <w:szCs w:val="28"/>
        </w:rPr>
        <w:t>,</w:t>
      </w:r>
      <w:r w:rsidR="009F66FF">
        <w:rPr>
          <w:rFonts w:cstheme="minorHAnsi"/>
          <w:sz w:val="24"/>
          <w:szCs w:val="28"/>
        </w:rPr>
        <w:t xml:space="preserve"> however, </w:t>
      </w:r>
      <w:r w:rsidR="00B27C3D">
        <w:rPr>
          <w:rFonts w:cstheme="minorHAnsi"/>
          <w:sz w:val="24"/>
          <w:szCs w:val="28"/>
        </w:rPr>
        <w:t xml:space="preserve">this one could be </w:t>
      </w:r>
      <w:r w:rsidR="00FD0C0B">
        <w:rPr>
          <w:rFonts w:cstheme="minorHAnsi"/>
          <w:sz w:val="24"/>
          <w:szCs w:val="28"/>
        </w:rPr>
        <w:t>suggested</w:t>
      </w:r>
      <w:r w:rsidR="00B27C3D">
        <w:rPr>
          <w:rFonts w:cstheme="minorHAnsi"/>
          <w:sz w:val="24"/>
          <w:szCs w:val="28"/>
        </w:rPr>
        <w:t xml:space="preserve"> to have been written after Catullus br</w:t>
      </w:r>
      <w:r w:rsidR="0066674C">
        <w:rPr>
          <w:rFonts w:cstheme="minorHAnsi"/>
          <w:sz w:val="24"/>
          <w:szCs w:val="28"/>
        </w:rPr>
        <w:t>oke</w:t>
      </w:r>
      <w:r w:rsidR="00B27C3D">
        <w:rPr>
          <w:rFonts w:cstheme="minorHAnsi"/>
          <w:sz w:val="24"/>
          <w:szCs w:val="28"/>
        </w:rPr>
        <w:t xml:space="preserve"> up with Lesbia</w:t>
      </w:r>
      <w:r w:rsidR="00466704">
        <w:rPr>
          <w:rFonts w:cstheme="minorHAnsi"/>
          <w:sz w:val="24"/>
          <w:szCs w:val="28"/>
        </w:rPr>
        <w:t>.</w:t>
      </w:r>
      <w:r w:rsidR="00DE2CE0">
        <w:rPr>
          <w:rFonts w:cstheme="minorHAnsi"/>
          <w:sz w:val="24"/>
          <w:szCs w:val="28"/>
        </w:rPr>
        <w:t xml:space="preserve"> </w:t>
      </w:r>
      <w:r w:rsidR="00EF63AF">
        <w:rPr>
          <w:rFonts w:cstheme="minorHAnsi"/>
          <w:sz w:val="24"/>
          <w:szCs w:val="28"/>
        </w:rPr>
        <w:t xml:space="preserve">The writing of the poem is </w:t>
      </w:r>
      <w:proofErr w:type="gramStart"/>
      <w:r w:rsidR="00EF63AF">
        <w:rPr>
          <w:rFonts w:cstheme="minorHAnsi"/>
          <w:sz w:val="24"/>
          <w:szCs w:val="28"/>
        </w:rPr>
        <w:t>more simple</w:t>
      </w:r>
      <w:proofErr w:type="gramEnd"/>
      <w:r w:rsidR="00EF63AF">
        <w:rPr>
          <w:rFonts w:cstheme="minorHAnsi"/>
          <w:sz w:val="24"/>
          <w:szCs w:val="28"/>
        </w:rPr>
        <w:t xml:space="preserve"> th</w:t>
      </w:r>
      <w:r w:rsidR="0066674C">
        <w:rPr>
          <w:rFonts w:cstheme="minorHAnsi"/>
          <w:sz w:val="24"/>
          <w:szCs w:val="28"/>
        </w:rPr>
        <w:t>a</w:t>
      </w:r>
      <w:r w:rsidR="00EF63AF">
        <w:rPr>
          <w:rFonts w:cstheme="minorHAnsi"/>
          <w:sz w:val="24"/>
          <w:szCs w:val="28"/>
        </w:rPr>
        <w:t>n Catullus</w:t>
      </w:r>
      <w:r w:rsidR="0066674C">
        <w:rPr>
          <w:rFonts w:cstheme="minorHAnsi"/>
          <w:sz w:val="24"/>
          <w:szCs w:val="28"/>
        </w:rPr>
        <w:t>’</w:t>
      </w:r>
      <w:r w:rsidR="00EF63AF">
        <w:rPr>
          <w:rFonts w:cstheme="minorHAnsi"/>
          <w:sz w:val="24"/>
          <w:szCs w:val="28"/>
        </w:rPr>
        <w:t xml:space="preserve"> other poems</w:t>
      </w:r>
      <w:r w:rsidR="0066674C">
        <w:rPr>
          <w:rFonts w:cstheme="minorHAnsi"/>
          <w:sz w:val="24"/>
          <w:szCs w:val="28"/>
        </w:rPr>
        <w:t>, for example</w:t>
      </w:r>
      <w:r w:rsidR="00EF63AF">
        <w:rPr>
          <w:rFonts w:cstheme="minorHAnsi"/>
          <w:sz w:val="24"/>
          <w:szCs w:val="28"/>
        </w:rPr>
        <w:t xml:space="preserve"> when compared to poem 6 or 7</w:t>
      </w:r>
      <w:r w:rsidR="00DE2177">
        <w:rPr>
          <w:rStyle w:val="FootnoteReference"/>
          <w:rFonts w:cstheme="minorHAnsi"/>
          <w:sz w:val="24"/>
          <w:szCs w:val="28"/>
        </w:rPr>
        <w:footnoteReference w:id="2"/>
      </w:r>
      <w:r w:rsidR="00EF63AF">
        <w:rPr>
          <w:rFonts w:cstheme="minorHAnsi"/>
          <w:sz w:val="24"/>
          <w:szCs w:val="28"/>
        </w:rPr>
        <w:t xml:space="preserve"> </w:t>
      </w:r>
      <w:r w:rsidR="0066674C">
        <w:rPr>
          <w:rFonts w:cstheme="minorHAnsi"/>
          <w:sz w:val="24"/>
          <w:szCs w:val="28"/>
        </w:rPr>
        <w:t>which are longer and more complex.</w:t>
      </w:r>
    </w:p>
    <w:p w14:paraId="42B0923A" w14:textId="3185CC74" w:rsidR="00B936B6" w:rsidRDefault="0055412A" w:rsidP="00FE141E">
      <w:p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 xml:space="preserve">The </w:t>
      </w:r>
      <w:r w:rsidRPr="0055412A">
        <w:rPr>
          <w:rFonts w:cstheme="minorHAnsi"/>
          <w:sz w:val="24"/>
          <w:szCs w:val="28"/>
        </w:rPr>
        <w:t>identity</w:t>
      </w:r>
      <w:r w:rsidR="00DB7062">
        <w:rPr>
          <w:rFonts w:cstheme="minorHAnsi"/>
          <w:sz w:val="24"/>
          <w:szCs w:val="28"/>
        </w:rPr>
        <w:t xml:space="preserve"> of Lesbia </w:t>
      </w:r>
      <w:r w:rsidR="00222DDC">
        <w:rPr>
          <w:rFonts w:cstheme="minorHAnsi"/>
          <w:sz w:val="24"/>
          <w:szCs w:val="28"/>
        </w:rPr>
        <w:t>is unknow</w:t>
      </w:r>
      <w:r w:rsidR="0066674C">
        <w:rPr>
          <w:rFonts w:cstheme="minorHAnsi"/>
          <w:sz w:val="24"/>
          <w:szCs w:val="28"/>
        </w:rPr>
        <w:t>n</w:t>
      </w:r>
      <w:r w:rsidR="00222DDC">
        <w:rPr>
          <w:rFonts w:cstheme="minorHAnsi"/>
          <w:sz w:val="24"/>
          <w:szCs w:val="28"/>
        </w:rPr>
        <w:t xml:space="preserve"> to most of the readers of the poem but some idea has been </w:t>
      </w:r>
      <w:r w:rsidR="0066674C">
        <w:rPr>
          <w:rFonts w:cstheme="minorHAnsi"/>
          <w:sz w:val="24"/>
          <w:szCs w:val="28"/>
        </w:rPr>
        <w:t>suggested</w:t>
      </w:r>
      <w:r w:rsidR="00222DDC">
        <w:rPr>
          <w:rFonts w:cstheme="minorHAnsi"/>
          <w:sz w:val="24"/>
          <w:szCs w:val="28"/>
        </w:rPr>
        <w:t xml:space="preserve"> </w:t>
      </w:r>
      <w:r w:rsidR="0066674C">
        <w:rPr>
          <w:rFonts w:cstheme="minorHAnsi"/>
          <w:sz w:val="24"/>
          <w:szCs w:val="28"/>
        </w:rPr>
        <w:t xml:space="preserve">as </w:t>
      </w:r>
      <w:r w:rsidR="00222DDC">
        <w:rPr>
          <w:rFonts w:cstheme="minorHAnsi"/>
          <w:sz w:val="24"/>
          <w:szCs w:val="28"/>
        </w:rPr>
        <w:t>to who Lesb</w:t>
      </w:r>
      <w:r w:rsidR="0066674C">
        <w:rPr>
          <w:rFonts w:cstheme="minorHAnsi"/>
          <w:sz w:val="24"/>
          <w:szCs w:val="28"/>
        </w:rPr>
        <w:t>i</w:t>
      </w:r>
      <w:r w:rsidR="00222DDC">
        <w:rPr>
          <w:rFonts w:cstheme="minorHAnsi"/>
          <w:sz w:val="24"/>
          <w:szCs w:val="28"/>
        </w:rPr>
        <w:t xml:space="preserve">a was. One of the suggestions is that </w:t>
      </w:r>
      <w:r w:rsidR="0066674C">
        <w:rPr>
          <w:rFonts w:cstheme="minorHAnsi"/>
          <w:sz w:val="24"/>
          <w:szCs w:val="28"/>
        </w:rPr>
        <w:t>Lesbia</w:t>
      </w:r>
      <w:r w:rsidR="00222DDC">
        <w:rPr>
          <w:rFonts w:cstheme="minorHAnsi"/>
          <w:sz w:val="24"/>
          <w:szCs w:val="28"/>
        </w:rPr>
        <w:t xml:space="preserve"> was </w:t>
      </w:r>
      <w:r w:rsidR="00B4513F">
        <w:rPr>
          <w:rFonts w:cstheme="minorHAnsi"/>
          <w:sz w:val="24"/>
          <w:szCs w:val="28"/>
        </w:rPr>
        <w:t>Sappho</w:t>
      </w:r>
      <w:r w:rsidR="00E74775">
        <w:rPr>
          <w:rFonts w:cstheme="minorHAnsi"/>
          <w:sz w:val="24"/>
          <w:szCs w:val="28"/>
        </w:rPr>
        <w:t>.</w:t>
      </w:r>
      <w:r w:rsidR="005E7978">
        <w:rPr>
          <w:rStyle w:val="FootnoteReference"/>
          <w:rFonts w:cstheme="minorHAnsi"/>
          <w:sz w:val="24"/>
          <w:szCs w:val="28"/>
        </w:rPr>
        <w:footnoteReference w:id="3"/>
      </w:r>
      <w:r w:rsidR="00E74775">
        <w:rPr>
          <w:rFonts w:cstheme="minorHAnsi"/>
          <w:sz w:val="24"/>
          <w:szCs w:val="28"/>
        </w:rPr>
        <w:t xml:space="preserve"> The name giv</w:t>
      </w:r>
      <w:r w:rsidR="0066674C">
        <w:rPr>
          <w:rFonts w:cstheme="minorHAnsi"/>
          <w:sz w:val="24"/>
          <w:szCs w:val="28"/>
        </w:rPr>
        <w:t>en</w:t>
      </w:r>
      <w:r w:rsidR="00E74775">
        <w:rPr>
          <w:rFonts w:cstheme="minorHAnsi"/>
          <w:sz w:val="24"/>
          <w:szCs w:val="28"/>
        </w:rPr>
        <w:t xml:space="preserve"> to this female love interest of Catullus is Le</w:t>
      </w:r>
      <w:r w:rsidR="0066674C">
        <w:rPr>
          <w:rFonts w:cstheme="minorHAnsi"/>
          <w:sz w:val="24"/>
          <w:szCs w:val="28"/>
        </w:rPr>
        <w:t>s</w:t>
      </w:r>
      <w:r w:rsidR="00E74775">
        <w:rPr>
          <w:rFonts w:cstheme="minorHAnsi"/>
          <w:sz w:val="24"/>
          <w:szCs w:val="28"/>
        </w:rPr>
        <w:t>b</w:t>
      </w:r>
      <w:r w:rsidR="0066674C">
        <w:rPr>
          <w:rFonts w:cstheme="minorHAnsi"/>
          <w:sz w:val="24"/>
          <w:szCs w:val="28"/>
        </w:rPr>
        <w:t>i</w:t>
      </w:r>
      <w:r w:rsidR="00E74775">
        <w:rPr>
          <w:rFonts w:cstheme="minorHAnsi"/>
          <w:sz w:val="24"/>
          <w:szCs w:val="28"/>
        </w:rPr>
        <w:t xml:space="preserve">a which he could have </w:t>
      </w:r>
      <w:r w:rsidR="0066674C">
        <w:rPr>
          <w:rFonts w:cstheme="minorHAnsi"/>
          <w:sz w:val="24"/>
          <w:szCs w:val="28"/>
        </w:rPr>
        <w:t>taken</w:t>
      </w:r>
      <w:r w:rsidR="00E74775">
        <w:rPr>
          <w:rFonts w:cstheme="minorHAnsi"/>
          <w:sz w:val="24"/>
          <w:szCs w:val="28"/>
        </w:rPr>
        <w:t xml:space="preserve"> from Lesbos where Sappho was from</w:t>
      </w:r>
      <w:r w:rsidR="0066674C">
        <w:rPr>
          <w:rFonts w:cstheme="minorHAnsi"/>
          <w:sz w:val="24"/>
          <w:szCs w:val="28"/>
        </w:rPr>
        <w:t>,</w:t>
      </w:r>
      <w:r w:rsidR="00E74775">
        <w:rPr>
          <w:rFonts w:cstheme="minorHAnsi"/>
          <w:sz w:val="24"/>
          <w:szCs w:val="28"/>
        </w:rPr>
        <w:t xml:space="preserve"> and the similarities between Lesb</w:t>
      </w:r>
      <w:r w:rsidR="0066674C">
        <w:rPr>
          <w:rFonts w:cstheme="minorHAnsi"/>
          <w:sz w:val="24"/>
          <w:szCs w:val="28"/>
        </w:rPr>
        <w:t>i</w:t>
      </w:r>
      <w:r w:rsidR="00E74775">
        <w:rPr>
          <w:rFonts w:cstheme="minorHAnsi"/>
          <w:sz w:val="24"/>
          <w:szCs w:val="28"/>
        </w:rPr>
        <w:t>a and Sappho do not stop there.</w:t>
      </w:r>
      <w:r w:rsidR="00A6286B">
        <w:rPr>
          <w:rFonts w:cstheme="minorHAnsi"/>
          <w:sz w:val="24"/>
          <w:szCs w:val="28"/>
        </w:rPr>
        <w:t xml:space="preserve"> Sappho wrote about love between women and also her own love for another wo</w:t>
      </w:r>
      <w:r w:rsidR="0066674C">
        <w:rPr>
          <w:rFonts w:cstheme="minorHAnsi"/>
          <w:sz w:val="24"/>
          <w:szCs w:val="28"/>
        </w:rPr>
        <w:t>ma</w:t>
      </w:r>
      <w:r w:rsidR="00A6286B">
        <w:rPr>
          <w:rFonts w:cstheme="minorHAnsi"/>
          <w:sz w:val="24"/>
          <w:szCs w:val="28"/>
        </w:rPr>
        <w:t>n which when reading Catullus</w:t>
      </w:r>
      <w:r w:rsidR="0066674C">
        <w:rPr>
          <w:rFonts w:cstheme="minorHAnsi"/>
          <w:sz w:val="24"/>
          <w:szCs w:val="28"/>
        </w:rPr>
        <w:t>’</w:t>
      </w:r>
      <w:r w:rsidR="00A6286B">
        <w:rPr>
          <w:rFonts w:cstheme="minorHAnsi"/>
          <w:sz w:val="24"/>
          <w:szCs w:val="28"/>
        </w:rPr>
        <w:t xml:space="preserve"> poems sounds oddly similar to </w:t>
      </w:r>
      <w:r w:rsidR="00854449">
        <w:rPr>
          <w:rFonts w:cstheme="minorHAnsi"/>
          <w:sz w:val="24"/>
          <w:szCs w:val="28"/>
        </w:rPr>
        <w:t xml:space="preserve">Lesbia and what she had been doing. Catullus even goes so far </w:t>
      </w:r>
      <w:r w:rsidR="0066674C">
        <w:rPr>
          <w:rFonts w:cstheme="minorHAnsi"/>
          <w:sz w:val="24"/>
          <w:szCs w:val="28"/>
        </w:rPr>
        <w:t xml:space="preserve">as </w:t>
      </w:r>
      <w:r w:rsidR="00854449">
        <w:rPr>
          <w:rFonts w:cstheme="minorHAnsi"/>
          <w:sz w:val="24"/>
          <w:szCs w:val="28"/>
        </w:rPr>
        <w:t>to almost copy one of Sappho’s poem</w:t>
      </w:r>
      <w:r w:rsidR="0066674C">
        <w:rPr>
          <w:rFonts w:cstheme="minorHAnsi"/>
          <w:sz w:val="24"/>
          <w:szCs w:val="28"/>
        </w:rPr>
        <w:t>s</w:t>
      </w:r>
      <w:r w:rsidR="00640042">
        <w:rPr>
          <w:rFonts w:cstheme="minorHAnsi"/>
          <w:sz w:val="24"/>
          <w:szCs w:val="28"/>
        </w:rPr>
        <w:t>:</w:t>
      </w:r>
      <w:r w:rsidR="00854449">
        <w:rPr>
          <w:rFonts w:cstheme="minorHAnsi"/>
          <w:sz w:val="24"/>
          <w:szCs w:val="28"/>
        </w:rPr>
        <w:t xml:space="preserve"> </w:t>
      </w:r>
      <w:r w:rsidR="00640042">
        <w:rPr>
          <w:rFonts w:cstheme="minorHAnsi"/>
          <w:sz w:val="24"/>
          <w:szCs w:val="28"/>
        </w:rPr>
        <w:t xml:space="preserve">Catullus’ </w:t>
      </w:r>
      <w:r w:rsidR="00854449">
        <w:rPr>
          <w:rFonts w:cstheme="minorHAnsi"/>
          <w:sz w:val="24"/>
          <w:szCs w:val="28"/>
        </w:rPr>
        <w:t>poem 51</w:t>
      </w:r>
      <w:r w:rsidR="00640042">
        <w:rPr>
          <w:rFonts w:cstheme="minorHAnsi"/>
          <w:sz w:val="24"/>
          <w:szCs w:val="28"/>
        </w:rPr>
        <w:t xml:space="preserve"> appears to be similar to Sappho’s poem 31</w:t>
      </w:r>
      <w:r w:rsidR="00854449">
        <w:rPr>
          <w:rFonts w:cstheme="minorHAnsi"/>
          <w:sz w:val="24"/>
          <w:szCs w:val="28"/>
        </w:rPr>
        <w:t>.</w:t>
      </w:r>
      <w:r w:rsidR="00854449">
        <w:rPr>
          <w:rStyle w:val="FootnoteReference"/>
          <w:rFonts w:cstheme="minorHAnsi"/>
          <w:sz w:val="24"/>
          <w:szCs w:val="28"/>
        </w:rPr>
        <w:footnoteReference w:id="4"/>
      </w:r>
      <w:r w:rsidR="00F422B8">
        <w:rPr>
          <w:rFonts w:cstheme="minorHAnsi"/>
          <w:sz w:val="24"/>
          <w:szCs w:val="28"/>
        </w:rPr>
        <w:t xml:space="preserve"> </w:t>
      </w:r>
      <w:r w:rsidR="000105A5">
        <w:rPr>
          <w:rFonts w:cstheme="minorHAnsi"/>
          <w:sz w:val="24"/>
          <w:szCs w:val="28"/>
        </w:rPr>
        <w:t xml:space="preserve">Though both Sappho and Catullus were well known for writing about love in </w:t>
      </w:r>
      <w:r w:rsidR="00640042">
        <w:rPr>
          <w:rFonts w:cstheme="minorHAnsi"/>
          <w:sz w:val="24"/>
          <w:szCs w:val="28"/>
        </w:rPr>
        <w:t xml:space="preserve">a </w:t>
      </w:r>
      <w:r w:rsidR="000105A5">
        <w:rPr>
          <w:rFonts w:cstheme="minorHAnsi"/>
          <w:sz w:val="24"/>
          <w:szCs w:val="28"/>
        </w:rPr>
        <w:t>very detail</w:t>
      </w:r>
      <w:r w:rsidR="00640042">
        <w:rPr>
          <w:rFonts w:cstheme="minorHAnsi"/>
          <w:sz w:val="24"/>
          <w:szCs w:val="28"/>
        </w:rPr>
        <w:t>ed</w:t>
      </w:r>
      <w:r w:rsidR="000105A5">
        <w:rPr>
          <w:rFonts w:cstheme="minorHAnsi"/>
          <w:sz w:val="24"/>
          <w:szCs w:val="28"/>
        </w:rPr>
        <w:t xml:space="preserve"> way</w:t>
      </w:r>
      <w:r w:rsidR="00640042">
        <w:rPr>
          <w:rFonts w:cstheme="minorHAnsi"/>
          <w:sz w:val="24"/>
          <w:szCs w:val="28"/>
        </w:rPr>
        <w:t>,</w:t>
      </w:r>
      <w:r w:rsidR="00C5274C">
        <w:rPr>
          <w:rFonts w:cstheme="minorHAnsi"/>
          <w:sz w:val="24"/>
          <w:szCs w:val="28"/>
        </w:rPr>
        <w:t xml:space="preserve"> it could be that Catullus took </w:t>
      </w:r>
      <w:r w:rsidR="0048636A" w:rsidRPr="0048636A">
        <w:rPr>
          <w:rFonts w:cstheme="minorHAnsi"/>
          <w:sz w:val="24"/>
          <w:szCs w:val="28"/>
        </w:rPr>
        <w:t>inspiration</w:t>
      </w:r>
      <w:r w:rsidR="00C5274C">
        <w:rPr>
          <w:rFonts w:cstheme="minorHAnsi"/>
          <w:sz w:val="24"/>
          <w:szCs w:val="28"/>
        </w:rPr>
        <w:t xml:space="preserve"> from Sappho’s poems and to </w:t>
      </w:r>
      <w:r w:rsidR="0048636A" w:rsidRPr="0048636A">
        <w:rPr>
          <w:rFonts w:cstheme="minorHAnsi"/>
          <w:sz w:val="24"/>
          <w:szCs w:val="28"/>
        </w:rPr>
        <w:t xml:space="preserve">honour </w:t>
      </w:r>
      <w:r w:rsidR="00C5274C">
        <w:rPr>
          <w:rFonts w:cstheme="minorHAnsi"/>
          <w:sz w:val="24"/>
          <w:szCs w:val="28"/>
        </w:rPr>
        <w:t xml:space="preserve"> her </w:t>
      </w:r>
      <w:r w:rsidR="00640042">
        <w:rPr>
          <w:rFonts w:cstheme="minorHAnsi"/>
          <w:sz w:val="24"/>
          <w:szCs w:val="28"/>
        </w:rPr>
        <w:t>by creating</w:t>
      </w:r>
      <w:r w:rsidR="00C5274C">
        <w:rPr>
          <w:rFonts w:cstheme="minorHAnsi"/>
          <w:sz w:val="24"/>
          <w:szCs w:val="28"/>
        </w:rPr>
        <w:t xml:space="preserve"> one of his </w:t>
      </w:r>
      <w:r w:rsidR="0048636A" w:rsidRPr="0048636A">
        <w:rPr>
          <w:rFonts w:cstheme="minorHAnsi"/>
          <w:sz w:val="24"/>
          <w:szCs w:val="28"/>
        </w:rPr>
        <w:t>character</w:t>
      </w:r>
      <w:r w:rsidR="00640042">
        <w:rPr>
          <w:rFonts w:cstheme="minorHAnsi"/>
          <w:sz w:val="24"/>
          <w:szCs w:val="28"/>
        </w:rPr>
        <w:t>s</w:t>
      </w:r>
      <w:r w:rsidR="00C5274C">
        <w:rPr>
          <w:rFonts w:cstheme="minorHAnsi"/>
          <w:sz w:val="24"/>
          <w:szCs w:val="28"/>
        </w:rPr>
        <w:t xml:space="preserve"> after her</w:t>
      </w:r>
      <w:r w:rsidR="0048636A">
        <w:rPr>
          <w:rFonts w:cstheme="minorHAnsi"/>
          <w:sz w:val="24"/>
          <w:szCs w:val="28"/>
        </w:rPr>
        <w:t>.</w:t>
      </w:r>
      <w:r w:rsidR="0048636A">
        <w:rPr>
          <w:rStyle w:val="FootnoteReference"/>
          <w:rFonts w:cstheme="minorHAnsi"/>
          <w:sz w:val="24"/>
          <w:szCs w:val="28"/>
        </w:rPr>
        <w:footnoteReference w:id="5"/>
      </w:r>
      <w:r w:rsidR="0048636A">
        <w:rPr>
          <w:rFonts w:cstheme="minorHAnsi"/>
          <w:sz w:val="24"/>
          <w:szCs w:val="28"/>
        </w:rPr>
        <w:t xml:space="preserve"> </w:t>
      </w:r>
    </w:p>
    <w:p w14:paraId="4CFD670C" w14:textId="55D9A85F" w:rsidR="00B9059F" w:rsidRDefault="00BD67F5" w:rsidP="00FE141E">
      <w:p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>Cat</w:t>
      </w:r>
      <w:r w:rsidR="002869D3">
        <w:rPr>
          <w:rFonts w:cstheme="minorHAnsi"/>
          <w:sz w:val="24"/>
          <w:szCs w:val="28"/>
        </w:rPr>
        <w:t>ullus</w:t>
      </w:r>
      <w:r w:rsidR="00640042">
        <w:rPr>
          <w:rFonts w:cstheme="minorHAnsi"/>
          <w:sz w:val="24"/>
          <w:szCs w:val="28"/>
        </w:rPr>
        <w:t>’</w:t>
      </w:r>
      <w:r w:rsidR="002869D3">
        <w:rPr>
          <w:rFonts w:cstheme="minorHAnsi"/>
          <w:sz w:val="24"/>
          <w:szCs w:val="28"/>
        </w:rPr>
        <w:t xml:space="preserve"> poem 8 was written from a </w:t>
      </w:r>
      <w:r w:rsidR="00DE511E">
        <w:rPr>
          <w:rFonts w:cstheme="minorHAnsi"/>
          <w:sz w:val="24"/>
          <w:szCs w:val="28"/>
        </w:rPr>
        <w:t>first-person</w:t>
      </w:r>
      <w:r w:rsidR="002869D3">
        <w:rPr>
          <w:rFonts w:cstheme="minorHAnsi"/>
          <w:sz w:val="24"/>
          <w:szCs w:val="28"/>
        </w:rPr>
        <w:t xml:space="preserve"> </w:t>
      </w:r>
      <w:r w:rsidR="002869D3" w:rsidRPr="002869D3">
        <w:rPr>
          <w:rFonts w:cstheme="minorHAnsi"/>
          <w:sz w:val="24"/>
          <w:szCs w:val="28"/>
        </w:rPr>
        <w:t>perspective</w:t>
      </w:r>
      <w:r w:rsidR="003F2352">
        <w:rPr>
          <w:rFonts w:cstheme="minorHAnsi"/>
          <w:sz w:val="24"/>
          <w:szCs w:val="28"/>
        </w:rPr>
        <w:t xml:space="preserve"> </w:t>
      </w:r>
      <w:r w:rsidR="009626A0">
        <w:rPr>
          <w:rFonts w:cstheme="minorHAnsi"/>
          <w:sz w:val="24"/>
          <w:szCs w:val="28"/>
        </w:rPr>
        <w:t>compared to Catullus</w:t>
      </w:r>
      <w:r w:rsidR="00640042">
        <w:rPr>
          <w:rFonts w:cstheme="minorHAnsi"/>
          <w:sz w:val="24"/>
          <w:szCs w:val="28"/>
        </w:rPr>
        <w:t>’</w:t>
      </w:r>
      <w:r w:rsidR="009626A0">
        <w:rPr>
          <w:rFonts w:cstheme="minorHAnsi"/>
          <w:sz w:val="24"/>
          <w:szCs w:val="28"/>
        </w:rPr>
        <w:t xml:space="preserve"> </w:t>
      </w:r>
      <w:r w:rsidR="00AD2F33">
        <w:rPr>
          <w:rFonts w:cstheme="minorHAnsi"/>
          <w:sz w:val="24"/>
          <w:szCs w:val="28"/>
        </w:rPr>
        <w:t>p</w:t>
      </w:r>
      <w:r w:rsidR="00640042">
        <w:rPr>
          <w:rFonts w:cstheme="minorHAnsi"/>
          <w:sz w:val="24"/>
          <w:szCs w:val="28"/>
        </w:rPr>
        <w:t>re</w:t>
      </w:r>
      <w:r w:rsidR="00AD2F33">
        <w:rPr>
          <w:rFonts w:cstheme="minorHAnsi"/>
          <w:sz w:val="24"/>
          <w:szCs w:val="28"/>
        </w:rPr>
        <w:t>vious</w:t>
      </w:r>
      <w:r w:rsidR="009626A0">
        <w:rPr>
          <w:rFonts w:cstheme="minorHAnsi"/>
          <w:sz w:val="24"/>
          <w:szCs w:val="28"/>
        </w:rPr>
        <w:t xml:space="preserve"> poems</w:t>
      </w:r>
      <w:r w:rsidR="00715A47">
        <w:rPr>
          <w:rFonts w:cstheme="minorHAnsi"/>
          <w:sz w:val="24"/>
          <w:szCs w:val="28"/>
        </w:rPr>
        <w:t xml:space="preserve"> </w:t>
      </w:r>
      <w:r w:rsidR="00B908F2">
        <w:rPr>
          <w:rFonts w:cstheme="minorHAnsi"/>
          <w:sz w:val="24"/>
          <w:szCs w:val="28"/>
        </w:rPr>
        <w:t>where</w:t>
      </w:r>
      <w:r w:rsidR="00715A47">
        <w:rPr>
          <w:rFonts w:cstheme="minorHAnsi"/>
          <w:sz w:val="24"/>
          <w:szCs w:val="28"/>
        </w:rPr>
        <w:t xml:space="preserve"> they are addressed to Lesbia but for the public to read</w:t>
      </w:r>
      <w:r w:rsidR="00F80EE7">
        <w:rPr>
          <w:rFonts w:cstheme="minorHAnsi"/>
          <w:sz w:val="24"/>
          <w:szCs w:val="28"/>
        </w:rPr>
        <w:t xml:space="preserve"> a</w:t>
      </w:r>
      <w:r w:rsidR="00640042">
        <w:rPr>
          <w:rFonts w:cstheme="minorHAnsi"/>
          <w:sz w:val="24"/>
          <w:szCs w:val="28"/>
        </w:rPr>
        <w:t>s</w:t>
      </w:r>
      <w:r w:rsidR="00F80EE7">
        <w:rPr>
          <w:rFonts w:cstheme="minorHAnsi"/>
          <w:sz w:val="24"/>
          <w:szCs w:val="28"/>
        </w:rPr>
        <w:t xml:space="preserve"> well</w:t>
      </w:r>
      <w:r w:rsidR="00715A47">
        <w:rPr>
          <w:rFonts w:cstheme="minorHAnsi"/>
          <w:sz w:val="24"/>
          <w:szCs w:val="28"/>
        </w:rPr>
        <w:t xml:space="preserve">. </w:t>
      </w:r>
      <w:r w:rsidR="00DE511E">
        <w:rPr>
          <w:rFonts w:cstheme="minorHAnsi"/>
          <w:sz w:val="24"/>
          <w:szCs w:val="28"/>
        </w:rPr>
        <w:t>It is clear that this poem is first person as Catullus addresses himself by calling himself ‘wretched’</w:t>
      </w:r>
      <w:r w:rsidR="00640042">
        <w:rPr>
          <w:rFonts w:cstheme="minorHAnsi"/>
          <w:sz w:val="24"/>
          <w:szCs w:val="28"/>
        </w:rPr>
        <w:t>,</w:t>
      </w:r>
      <w:r w:rsidR="00DE511E">
        <w:rPr>
          <w:rFonts w:cstheme="minorHAnsi"/>
          <w:sz w:val="24"/>
          <w:szCs w:val="28"/>
        </w:rPr>
        <w:t xml:space="preserve"> </w:t>
      </w:r>
      <w:r w:rsidR="00537FC1">
        <w:rPr>
          <w:rFonts w:cstheme="minorHAnsi"/>
          <w:sz w:val="24"/>
          <w:szCs w:val="28"/>
        </w:rPr>
        <w:t>however in Latin the word is ‘</w:t>
      </w:r>
      <w:r w:rsidR="00537FC1" w:rsidRPr="00BB74FB">
        <w:rPr>
          <w:rFonts w:cstheme="minorHAnsi"/>
          <w:i/>
          <w:sz w:val="24"/>
          <w:szCs w:val="28"/>
        </w:rPr>
        <w:t>Miser</w:t>
      </w:r>
      <w:r w:rsidR="00537FC1">
        <w:rPr>
          <w:rFonts w:cstheme="minorHAnsi"/>
          <w:sz w:val="24"/>
          <w:szCs w:val="28"/>
        </w:rPr>
        <w:t>’ which has many different trans</w:t>
      </w:r>
      <w:r w:rsidR="00640042">
        <w:rPr>
          <w:rFonts w:cstheme="minorHAnsi"/>
          <w:sz w:val="24"/>
          <w:szCs w:val="28"/>
        </w:rPr>
        <w:t>la</w:t>
      </w:r>
      <w:r w:rsidR="00537FC1">
        <w:rPr>
          <w:rFonts w:cstheme="minorHAnsi"/>
          <w:sz w:val="24"/>
          <w:szCs w:val="28"/>
        </w:rPr>
        <w:t>tions in English</w:t>
      </w:r>
      <w:r w:rsidR="00640042">
        <w:rPr>
          <w:rFonts w:cstheme="minorHAnsi"/>
          <w:sz w:val="24"/>
          <w:szCs w:val="28"/>
        </w:rPr>
        <w:t>,</w:t>
      </w:r>
      <w:r w:rsidR="00537FC1">
        <w:rPr>
          <w:rFonts w:cstheme="minorHAnsi"/>
          <w:sz w:val="24"/>
          <w:szCs w:val="28"/>
        </w:rPr>
        <w:t xml:space="preserve"> one being </w:t>
      </w:r>
      <w:r w:rsidR="00640042">
        <w:rPr>
          <w:rFonts w:cstheme="minorHAnsi"/>
          <w:sz w:val="24"/>
          <w:szCs w:val="28"/>
        </w:rPr>
        <w:t>‘</w:t>
      </w:r>
      <w:r w:rsidR="00537FC1">
        <w:rPr>
          <w:rFonts w:cstheme="minorHAnsi"/>
          <w:sz w:val="24"/>
          <w:szCs w:val="28"/>
        </w:rPr>
        <w:t>miserable</w:t>
      </w:r>
      <w:r w:rsidR="00640042">
        <w:rPr>
          <w:rFonts w:cstheme="minorHAnsi"/>
          <w:sz w:val="24"/>
          <w:szCs w:val="28"/>
        </w:rPr>
        <w:t>’</w:t>
      </w:r>
      <w:r w:rsidR="00537FC1">
        <w:rPr>
          <w:rFonts w:cstheme="minorHAnsi"/>
          <w:sz w:val="24"/>
          <w:szCs w:val="28"/>
        </w:rPr>
        <w:t>.</w:t>
      </w:r>
      <w:r w:rsidR="00977D5D">
        <w:rPr>
          <w:rStyle w:val="FootnoteReference"/>
          <w:rFonts w:cstheme="minorHAnsi"/>
          <w:sz w:val="24"/>
          <w:szCs w:val="28"/>
        </w:rPr>
        <w:footnoteReference w:id="6"/>
      </w:r>
      <w:r w:rsidR="00537FC1">
        <w:rPr>
          <w:rFonts w:cstheme="minorHAnsi"/>
          <w:sz w:val="24"/>
          <w:szCs w:val="28"/>
        </w:rPr>
        <w:t xml:space="preserve"> Using </w:t>
      </w:r>
      <w:r w:rsidR="0063173C">
        <w:rPr>
          <w:rFonts w:cstheme="minorHAnsi"/>
          <w:sz w:val="24"/>
          <w:szCs w:val="28"/>
        </w:rPr>
        <w:t xml:space="preserve">an </w:t>
      </w:r>
      <w:r w:rsidR="0063173C" w:rsidRPr="0063173C">
        <w:rPr>
          <w:rFonts w:cstheme="minorHAnsi"/>
          <w:sz w:val="24"/>
          <w:szCs w:val="28"/>
        </w:rPr>
        <w:t>adjective</w:t>
      </w:r>
      <w:r w:rsidR="0063173C">
        <w:rPr>
          <w:rFonts w:cstheme="minorHAnsi"/>
          <w:sz w:val="24"/>
          <w:szCs w:val="28"/>
        </w:rPr>
        <w:t xml:space="preserve"> like wretched helps to set the beginning tone of the poem, which is Catullus stating his heartbreak</w:t>
      </w:r>
      <w:r w:rsidR="00566C15">
        <w:rPr>
          <w:rFonts w:cstheme="minorHAnsi"/>
          <w:sz w:val="24"/>
          <w:szCs w:val="28"/>
        </w:rPr>
        <w:t xml:space="preserve"> over Lesbia. </w:t>
      </w:r>
      <w:r w:rsidR="00A33D06">
        <w:rPr>
          <w:rFonts w:cstheme="minorHAnsi"/>
          <w:sz w:val="24"/>
          <w:szCs w:val="28"/>
        </w:rPr>
        <w:t xml:space="preserve">Catullus then goes on to address himself </w:t>
      </w:r>
      <w:r w:rsidR="00FE5C39">
        <w:rPr>
          <w:rFonts w:cstheme="minorHAnsi"/>
          <w:sz w:val="24"/>
          <w:szCs w:val="28"/>
        </w:rPr>
        <w:t>more by telling himself that he needs to stop caring for Lesbia</w:t>
      </w:r>
      <w:r w:rsidR="0070098C">
        <w:rPr>
          <w:rFonts w:cstheme="minorHAnsi"/>
          <w:sz w:val="24"/>
          <w:szCs w:val="28"/>
        </w:rPr>
        <w:t>, which give</w:t>
      </w:r>
      <w:r w:rsidR="00640042">
        <w:rPr>
          <w:rFonts w:cstheme="minorHAnsi"/>
          <w:sz w:val="24"/>
          <w:szCs w:val="28"/>
        </w:rPr>
        <w:t>s</w:t>
      </w:r>
      <w:r w:rsidR="0070098C">
        <w:rPr>
          <w:rFonts w:cstheme="minorHAnsi"/>
          <w:sz w:val="24"/>
          <w:szCs w:val="28"/>
        </w:rPr>
        <w:t xml:space="preserve"> the whole poem an almost a </w:t>
      </w:r>
      <w:r w:rsidR="0070098C" w:rsidRPr="0070098C">
        <w:rPr>
          <w:rFonts w:cstheme="minorHAnsi"/>
          <w:sz w:val="24"/>
          <w:szCs w:val="28"/>
        </w:rPr>
        <w:t>pathetic</w:t>
      </w:r>
      <w:r w:rsidR="0070098C">
        <w:rPr>
          <w:rFonts w:cstheme="minorHAnsi"/>
          <w:sz w:val="24"/>
          <w:szCs w:val="28"/>
        </w:rPr>
        <w:t xml:space="preserve"> undertone</w:t>
      </w:r>
      <w:r w:rsidR="00640042">
        <w:rPr>
          <w:rFonts w:cstheme="minorHAnsi"/>
          <w:sz w:val="24"/>
          <w:szCs w:val="28"/>
        </w:rPr>
        <w:t>,</w:t>
      </w:r>
      <w:r w:rsidR="0070098C">
        <w:rPr>
          <w:rFonts w:cstheme="minorHAnsi"/>
          <w:sz w:val="24"/>
          <w:szCs w:val="28"/>
        </w:rPr>
        <w:t xml:space="preserve"> </w:t>
      </w:r>
      <w:r w:rsidR="00CD23EE">
        <w:rPr>
          <w:rFonts w:cstheme="minorHAnsi"/>
          <w:sz w:val="24"/>
          <w:szCs w:val="28"/>
        </w:rPr>
        <w:t xml:space="preserve">as later </w:t>
      </w:r>
      <w:r w:rsidR="00640042">
        <w:rPr>
          <w:rFonts w:cstheme="minorHAnsi"/>
          <w:sz w:val="24"/>
          <w:szCs w:val="28"/>
        </w:rPr>
        <w:t xml:space="preserve">in </w:t>
      </w:r>
      <w:r w:rsidR="00D03D36">
        <w:rPr>
          <w:rFonts w:cstheme="minorHAnsi"/>
          <w:sz w:val="24"/>
          <w:szCs w:val="28"/>
        </w:rPr>
        <w:t xml:space="preserve">line 9 Catullus calls himself a </w:t>
      </w:r>
      <w:r w:rsidR="00640042">
        <w:rPr>
          <w:rFonts w:cstheme="minorHAnsi"/>
          <w:sz w:val="24"/>
          <w:szCs w:val="28"/>
        </w:rPr>
        <w:t>‘</w:t>
      </w:r>
      <w:r w:rsidR="00D03D36">
        <w:rPr>
          <w:rFonts w:cstheme="minorHAnsi"/>
          <w:sz w:val="24"/>
          <w:szCs w:val="28"/>
        </w:rPr>
        <w:t>weakling</w:t>
      </w:r>
      <w:r w:rsidR="00640042">
        <w:rPr>
          <w:rFonts w:cstheme="minorHAnsi"/>
          <w:sz w:val="24"/>
          <w:szCs w:val="28"/>
        </w:rPr>
        <w:t>’.</w:t>
      </w:r>
      <w:r w:rsidR="00D03D36">
        <w:rPr>
          <w:rFonts w:cstheme="minorHAnsi"/>
          <w:sz w:val="24"/>
          <w:szCs w:val="28"/>
        </w:rPr>
        <w:t xml:space="preserve"> </w:t>
      </w:r>
      <w:r w:rsidR="00640042">
        <w:rPr>
          <w:rFonts w:cstheme="minorHAnsi"/>
          <w:sz w:val="24"/>
          <w:szCs w:val="28"/>
        </w:rPr>
        <w:t>T</w:t>
      </w:r>
      <w:r w:rsidR="00D03D36">
        <w:rPr>
          <w:rFonts w:cstheme="minorHAnsi"/>
          <w:sz w:val="24"/>
          <w:szCs w:val="28"/>
        </w:rPr>
        <w:t xml:space="preserve">his could suggest that Catullus </w:t>
      </w:r>
      <w:r w:rsidR="00CA106A">
        <w:rPr>
          <w:rFonts w:cstheme="minorHAnsi"/>
          <w:sz w:val="24"/>
          <w:szCs w:val="28"/>
        </w:rPr>
        <w:t>see</w:t>
      </w:r>
      <w:r w:rsidR="00640042">
        <w:rPr>
          <w:rFonts w:cstheme="minorHAnsi"/>
          <w:sz w:val="24"/>
          <w:szCs w:val="28"/>
        </w:rPr>
        <w:t>s</w:t>
      </w:r>
      <w:r w:rsidR="00CA106A">
        <w:rPr>
          <w:rFonts w:cstheme="minorHAnsi"/>
          <w:sz w:val="24"/>
          <w:szCs w:val="28"/>
        </w:rPr>
        <w:t xml:space="preserve"> himself as weak for even falling</w:t>
      </w:r>
      <w:r w:rsidR="00DB3A36">
        <w:rPr>
          <w:rFonts w:cstheme="minorHAnsi"/>
          <w:sz w:val="24"/>
          <w:szCs w:val="28"/>
        </w:rPr>
        <w:t xml:space="preserve"> in love with Les</w:t>
      </w:r>
      <w:r w:rsidR="00FB5D8B">
        <w:rPr>
          <w:rFonts w:cstheme="minorHAnsi"/>
          <w:sz w:val="24"/>
          <w:szCs w:val="28"/>
        </w:rPr>
        <w:t xml:space="preserve">bia or that he </w:t>
      </w:r>
      <w:r w:rsidR="00640042">
        <w:rPr>
          <w:rFonts w:cstheme="minorHAnsi"/>
          <w:sz w:val="24"/>
          <w:szCs w:val="28"/>
        </w:rPr>
        <w:t xml:space="preserve">is </w:t>
      </w:r>
      <w:r w:rsidR="00FB5D8B">
        <w:rPr>
          <w:rFonts w:cstheme="minorHAnsi"/>
          <w:sz w:val="24"/>
          <w:szCs w:val="28"/>
        </w:rPr>
        <w:t>weak for still allowing her to affect him in this way</w:t>
      </w:r>
      <w:r w:rsidR="00640042">
        <w:rPr>
          <w:rFonts w:cstheme="minorHAnsi"/>
          <w:sz w:val="24"/>
          <w:szCs w:val="28"/>
        </w:rPr>
        <w:t xml:space="preserve">, </w:t>
      </w:r>
      <w:r w:rsidR="00682ECF">
        <w:rPr>
          <w:rFonts w:cstheme="minorHAnsi"/>
          <w:sz w:val="24"/>
          <w:szCs w:val="28"/>
        </w:rPr>
        <w:t xml:space="preserve">because </w:t>
      </w:r>
      <w:r w:rsidR="00B94B1F">
        <w:rPr>
          <w:rFonts w:cstheme="minorHAnsi"/>
          <w:sz w:val="24"/>
          <w:szCs w:val="28"/>
        </w:rPr>
        <w:t>in this poem it</w:t>
      </w:r>
      <w:r w:rsidR="006055E9">
        <w:rPr>
          <w:rFonts w:cstheme="minorHAnsi"/>
          <w:sz w:val="24"/>
          <w:szCs w:val="28"/>
        </w:rPr>
        <w:t xml:space="preserve"> i</w:t>
      </w:r>
      <w:r w:rsidR="00B94B1F">
        <w:rPr>
          <w:rFonts w:cstheme="minorHAnsi"/>
          <w:sz w:val="24"/>
          <w:szCs w:val="28"/>
        </w:rPr>
        <w:t xml:space="preserve">s almost as </w:t>
      </w:r>
      <w:r w:rsidR="00640042">
        <w:rPr>
          <w:rFonts w:cstheme="minorHAnsi"/>
          <w:sz w:val="24"/>
          <w:szCs w:val="28"/>
        </w:rPr>
        <w:t xml:space="preserve">if </w:t>
      </w:r>
      <w:r w:rsidR="00B94B1F">
        <w:rPr>
          <w:rFonts w:cstheme="minorHAnsi"/>
          <w:sz w:val="24"/>
          <w:szCs w:val="28"/>
        </w:rPr>
        <w:t>Catullus is implying that love is the weakness</w:t>
      </w:r>
      <w:r w:rsidR="00640042">
        <w:rPr>
          <w:rFonts w:cstheme="minorHAnsi"/>
          <w:sz w:val="24"/>
          <w:szCs w:val="28"/>
        </w:rPr>
        <w:t xml:space="preserve">; </w:t>
      </w:r>
      <w:r w:rsidR="00B94B1F">
        <w:rPr>
          <w:rFonts w:cstheme="minorHAnsi"/>
          <w:sz w:val="24"/>
          <w:szCs w:val="28"/>
        </w:rPr>
        <w:t xml:space="preserve"> </w:t>
      </w:r>
      <w:r w:rsidR="00640042">
        <w:rPr>
          <w:rFonts w:cstheme="minorHAnsi"/>
          <w:sz w:val="24"/>
          <w:szCs w:val="28"/>
        </w:rPr>
        <w:t>it could then be</w:t>
      </w:r>
      <w:r w:rsidR="00B94B1F">
        <w:rPr>
          <w:rFonts w:cstheme="minorHAnsi"/>
          <w:sz w:val="24"/>
          <w:szCs w:val="28"/>
        </w:rPr>
        <w:t xml:space="preserve"> suggest</w:t>
      </w:r>
      <w:r w:rsidR="00640042">
        <w:rPr>
          <w:rFonts w:cstheme="minorHAnsi"/>
          <w:sz w:val="24"/>
          <w:szCs w:val="28"/>
        </w:rPr>
        <w:t>ed</w:t>
      </w:r>
      <w:r w:rsidR="00B94B1F">
        <w:rPr>
          <w:rFonts w:cstheme="minorHAnsi"/>
          <w:sz w:val="24"/>
          <w:szCs w:val="28"/>
        </w:rPr>
        <w:t xml:space="preserve"> that it was love that actually go</w:t>
      </w:r>
      <w:r w:rsidR="00640042">
        <w:rPr>
          <w:rFonts w:cstheme="minorHAnsi"/>
          <w:sz w:val="24"/>
          <w:szCs w:val="28"/>
        </w:rPr>
        <w:t>t</w:t>
      </w:r>
      <w:r w:rsidR="00B94B1F">
        <w:rPr>
          <w:rFonts w:cstheme="minorHAnsi"/>
          <w:sz w:val="24"/>
          <w:szCs w:val="28"/>
        </w:rPr>
        <w:t xml:space="preserve"> in the way of their relationship.  </w:t>
      </w:r>
    </w:p>
    <w:p w14:paraId="5057893B" w14:textId="00904967" w:rsidR="00040775" w:rsidRDefault="00042BDC" w:rsidP="00FE141E">
      <w:p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 xml:space="preserve">Catullus </w:t>
      </w:r>
      <w:r w:rsidRPr="00042BDC">
        <w:rPr>
          <w:rFonts w:cstheme="minorHAnsi"/>
          <w:sz w:val="24"/>
          <w:szCs w:val="28"/>
        </w:rPr>
        <w:t>repeats</w:t>
      </w:r>
      <w:r>
        <w:rPr>
          <w:rFonts w:cstheme="minorHAnsi"/>
          <w:sz w:val="24"/>
          <w:szCs w:val="28"/>
        </w:rPr>
        <w:t xml:space="preserve"> himself in his poem with lines 3 and 8 </w:t>
      </w:r>
      <w:r w:rsidR="00410702">
        <w:rPr>
          <w:rFonts w:cstheme="minorHAnsi"/>
          <w:sz w:val="24"/>
          <w:szCs w:val="28"/>
        </w:rPr>
        <w:t xml:space="preserve">where he speaks of the sun and how it </w:t>
      </w:r>
      <w:r w:rsidR="00BD322B">
        <w:rPr>
          <w:rFonts w:cstheme="minorHAnsi"/>
          <w:sz w:val="24"/>
          <w:szCs w:val="28"/>
        </w:rPr>
        <w:t>use</w:t>
      </w:r>
      <w:r w:rsidR="00640042">
        <w:rPr>
          <w:rFonts w:cstheme="minorHAnsi"/>
          <w:sz w:val="24"/>
          <w:szCs w:val="28"/>
        </w:rPr>
        <w:t>d</w:t>
      </w:r>
      <w:r w:rsidR="00410702">
        <w:rPr>
          <w:rFonts w:cstheme="minorHAnsi"/>
          <w:sz w:val="24"/>
          <w:szCs w:val="28"/>
        </w:rPr>
        <w:t xml:space="preserve"> to shine brightly. </w:t>
      </w:r>
      <w:r w:rsidR="004C5EAD">
        <w:rPr>
          <w:rFonts w:cstheme="minorHAnsi"/>
          <w:sz w:val="24"/>
          <w:szCs w:val="28"/>
        </w:rPr>
        <w:t>This could suggest the deeper meaning of</w:t>
      </w:r>
      <w:r w:rsidR="00A30A33">
        <w:rPr>
          <w:rFonts w:cstheme="minorHAnsi"/>
          <w:sz w:val="24"/>
          <w:szCs w:val="28"/>
        </w:rPr>
        <w:t xml:space="preserve"> the words </w:t>
      </w:r>
      <w:r w:rsidR="00A30E0D">
        <w:rPr>
          <w:rFonts w:cstheme="minorHAnsi"/>
          <w:sz w:val="24"/>
          <w:szCs w:val="28"/>
        </w:rPr>
        <w:t>themselves</w:t>
      </w:r>
      <w:r w:rsidR="00640042">
        <w:rPr>
          <w:rFonts w:cstheme="minorHAnsi"/>
          <w:sz w:val="24"/>
          <w:szCs w:val="28"/>
        </w:rPr>
        <w:t>:</w:t>
      </w:r>
      <w:r w:rsidR="00A30E0D">
        <w:rPr>
          <w:rFonts w:cstheme="minorHAnsi"/>
          <w:sz w:val="24"/>
          <w:szCs w:val="28"/>
        </w:rPr>
        <w:t xml:space="preserve"> it could be </w:t>
      </w:r>
      <w:r w:rsidR="004C5EAD">
        <w:rPr>
          <w:rFonts w:cstheme="minorHAnsi"/>
          <w:sz w:val="24"/>
          <w:szCs w:val="28"/>
        </w:rPr>
        <w:t>that Catullus is comparing their love to the sun</w:t>
      </w:r>
      <w:r w:rsidR="00BD322B">
        <w:rPr>
          <w:rFonts w:cstheme="minorHAnsi"/>
          <w:sz w:val="24"/>
          <w:szCs w:val="28"/>
        </w:rPr>
        <w:t xml:space="preserve"> </w:t>
      </w:r>
      <w:r w:rsidR="009C525B">
        <w:rPr>
          <w:rFonts w:cstheme="minorHAnsi"/>
          <w:sz w:val="24"/>
          <w:szCs w:val="28"/>
        </w:rPr>
        <w:t>itself</w:t>
      </w:r>
      <w:r w:rsidR="008E7EB0">
        <w:rPr>
          <w:rFonts w:cstheme="minorHAnsi"/>
          <w:sz w:val="24"/>
          <w:szCs w:val="28"/>
        </w:rPr>
        <w:t xml:space="preserve"> and that he re</w:t>
      </w:r>
      <w:r w:rsidR="008528EF">
        <w:rPr>
          <w:rFonts w:cstheme="minorHAnsi"/>
          <w:sz w:val="24"/>
          <w:szCs w:val="28"/>
        </w:rPr>
        <w:t xml:space="preserve">peats the same line twice to prove that he really believes that with Lesbia there would be no </w:t>
      </w:r>
      <w:proofErr w:type="gramStart"/>
      <w:r w:rsidR="008528EF">
        <w:rPr>
          <w:rFonts w:cstheme="minorHAnsi"/>
          <w:sz w:val="24"/>
          <w:szCs w:val="28"/>
        </w:rPr>
        <w:t>more light</w:t>
      </w:r>
      <w:proofErr w:type="gramEnd"/>
      <w:r w:rsidR="008528EF">
        <w:rPr>
          <w:rFonts w:cstheme="minorHAnsi"/>
          <w:sz w:val="24"/>
          <w:szCs w:val="28"/>
        </w:rPr>
        <w:t xml:space="preserve"> in his life without her, that the days he spent with her were more bright for him</w:t>
      </w:r>
      <w:r w:rsidR="00640042">
        <w:rPr>
          <w:rFonts w:cstheme="minorHAnsi"/>
          <w:sz w:val="24"/>
          <w:szCs w:val="28"/>
        </w:rPr>
        <w:t>. Furthermore,</w:t>
      </w:r>
      <w:r w:rsidR="008528EF">
        <w:rPr>
          <w:rFonts w:cstheme="minorHAnsi"/>
          <w:sz w:val="24"/>
          <w:szCs w:val="28"/>
        </w:rPr>
        <w:t xml:space="preserve"> </w:t>
      </w:r>
      <w:r w:rsidR="00640042">
        <w:rPr>
          <w:rFonts w:cstheme="minorHAnsi"/>
          <w:sz w:val="24"/>
          <w:szCs w:val="28"/>
        </w:rPr>
        <w:lastRenderedPageBreak/>
        <w:t xml:space="preserve">in </w:t>
      </w:r>
      <w:r w:rsidR="008528EF">
        <w:rPr>
          <w:rFonts w:cstheme="minorHAnsi"/>
          <w:sz w:val="24"/>
          <w:szCs w:val="28"/>
        </w:rPr>
        <w:t xml:space="preserve">the lines in between the repeated text </w:t>
      </w:r>
      <w:r w:rsidR="00355A8A">
        <w:rPr>
          <w:rFonts w:cstheme="minorHAnsi"/>
          <w:sz w:val="24"/>
          <w:szCs w:val="28"/>
        </w:rPr>
        <w:t xml:space="preserve">Catullus mentions how they did </w:t>
      </w:r>
      <w:proofErr w:type="gramStart"/>
      <w:r w:rsidR="00355A8A">
        <w:rPr>
          <w:rFonts w:cstheme="minorHAnsi"/>
          <w:sz w:val="24"/>
          <w:szCs w:val="28"/>
        </w:rPr>
        <w:t>amusing</w:t>
      </w:r>
      <w:proofErr w:type="gramEnd"/>
      <w:r w:rsidR="00355A8A">
        <w:rPr>
          <w:rFonts w:cstheme="minorHAnsi"/>
          <w:sz w:val="24"/>
          <w:szCs w:val="28"/>
        </w:rPr>
        <w:t xml:space="preserve"> things together as well as </w:t>
      </w:r>
      <w:r w:rsidR="00640042">
        <w:rPr>
          <w:rFonts w:cstheme="minorHAnsi"/>
          <w:sz w:val="24"/>
          <w:szCs w:val="28"/>
        </w:rPr>
        <w:t xml:space="preserve">also </w:t>
      </w:r>
      <w:r w:rsidR="00355A8A">
        <w:rPr>
          <w:rFonts w:cstheme="minorHAnsi"/>
          <w:sz w:val="24"/>
          <w:szCs w:val="28"/>
        </w:rPr>
        <w:t>talk</w:t>
      </w:r>
      <w:r w:rsidR="00640042">
        <w:rPr>
          <w:rFonts w:cstheme="minorHAnsi"/>
          <w:sz w:val="24"/>
          <w:szCs w:val="28"/>
        </w:rPr>
        <w:t>ing</w:t>
      </w:r>
      <w:r w:rsidR="00355A8A">
        <w:rPr>
          <w:rFonts w:cstheme="minorHAnsi"/>
          <w:sz w:val="24"/>
          <w:szCs w:val="28"/>
        </w:rPr>
        <w:t xml:space="preserve"> about the love that they had for one another.</w:t>
      </w:r>
      <w:r w:rsidR="00E07682">
        <w:rPr>
          <w:rFonts w:cstheme="minorHAnsi"/>
          <w:sz w:val="24"/>
          <w:szCs w:val="28"/>
        </w:rPr>
        <w:t xml:space="preserve"> However</w:t>
      </w:r>
      <w:r w:rsidR="009512C8">
        <w:rPr>
          <w:rFonts w:cstheme="minorHAnsi"/>
          <w:sz w:val="24"/>
          <w:szCs w:val="28"/>
        </w:rPr>
        <w:t>,</w:t>
      </w:r>
      <w:r w:rsidR="00E07682">
        <w:rPr>
          <w:rFonts w:cstheme="minorHAnsi"/>
          <w:sz w:val="24"/>
          <w:szCs w:val="28"/>
        </w:rPr>
        <w:t xml:space="preserve"> w</w:t>
      </w:r>
      <w:r w:rsidR="00640042">
        <w:rPr>
          <w:rFonts w:cstheme="minorHAnsi"/>
          <w:sz w:val="24"/>
          <w:szCs w:val="28"/>
        </w:rPr>
        <w:t>ith</w:t>
      </w:r>
      <w:r w:rsidR="00E07682">
        <w:rPr>
          <w:rFonts w:cstheme="minorHAnsi"/>
          <w:sz w:val="24"/>
          <w:szCs w:val="28"/>
        </w:rPr>
        <w:t xml:space="preserve"> how dramatic Catullus</w:t>
      </w:r>
      <w:r w:rsidR="00640042">
        <w:rPr>
          <w:rFonts w:cstheme="minorHAnsi"/>
          <w:sz w:val="24"/>
          <w:szCs w:val="28"/>
        </w:rPr>
        <w:t>’</w:t>
      </w:r>
      <w:r w:rsidR="00E07682">
        <w:rPr>
          <w:rFonts w:cstheme="minorHAnsi"/>
          <w:sz w:val="24"/>
          <w:szCs w:val="28"/>
        </w:rPr>
        <w:t xml:space="preserve"> choice of w</w:t>
      </w:r>
      <w:r w:rsidR="00F0245B">
        <w:rPr>
          <w:rFonts w:cstheme="minorHAnsi"/>
          <w:sz w:val="24"/>
          <w:szCs w:val="28"/>
        </w:rPr>
        <w:t>o</w:t>
      </w:r>
      <w:r w:rsidR="00E07682">
        <w:rPr>
          <w:rFonts w:cstheme="minorHAnsi"/>
          <w:sz w:val="24"/>
          <w:szCs w:val="28"/>
        </w:rPr>
        <w:t>rds</w:t>
      </w:r>
      <w:r w:rsidR="000401ED">
        <w:rPr>
          <w:rFonts w:cstheme="minorHAnsi"/>
          <w:sz w:val="24"/>
          <w:szCs w:val="28"/>
        </w:rPr>
        <w:t xml:space="preserve"> sometimes </w:t>
      </w:r>
      <w:r w:rsidR="00E07682">
        <w:rPr>
          <w:rFonts w:cstheme="minorHAnsi"/>
          <w:sz w:val="24"/>
          <w:szCs w:val="28"/>
        </w:rPr>
        <w:t xml:space="preserve"> are </w:t>
      </w:r>
      <w:r w:rsidR="00BB0CE6">
        <w:rPr>
          <w:rFonts w:cstheme="minorHAnsi"/>
          <w:sz w:val="24"/>
          <w:szCs w:val="28"/>
        </w:rPr>
        <w:t>for his poetry about Lesbia</w:t>
      </w:r>
      <w:r w:rsidR="00640042">
        <w:rPr>
          <w:rFonts w:cstheme="minorHAnsi"/>
          <w:sz w:val="24"/>
          <w:szCs w:val="28"/>
        </w:rPr>
        <w:t>,</w:t>
      </w:r>
      <w:r w:rsidR="00BB0CE6">
        <w:rPr>
          <w:rFonts w:cstheme="minorHAnsi"/>
          <w:sz w:val="24"/>
          <w:szCs w:val="28"/>
        </w:rPr>
        <w:t xml:space="preserve"> </w:t>
      </w:r>
      <w:r w:rsidR="000401ED">
        <w:rPr>
          <w:rFonts w:cstheme="minorHAnsi"/>
          <w:sz w:val="24"/>
          <w:szCs w:val="28"/>
        </w:rPr>
        <w:t>it</w:t>
      </w:r>
      <w:r w:rsidR="00644E68">
        <w:rPr>
          <w:rFonts w:cstheme="minorHAnsi"/>
          <w:sz w:val="24"/>
          <w:szCs w:val="28"/>
        </w:rPr>
        <w:t xml:space="preserve"> i</w:t>
      </w:r>
      <w:r w:rsidR="000401ED">
        <w:rPr>
          <w:rFonts w:cstheme="minorHAnsi"/>
          <w:sz w:val="24"/>
          <w:szCs w:val="28"/>
        </w:rPr>
        <w:t>s ha</w:t>
      </w:r>
      <w:r w:rsidR="00644E68">
        <w:rPr>
          <w:rFonts w:cstheme="minorHAnsi"/>
          <w:sz w:val="24"/>
          <w:szCs w:val="28"/>
        </w:rPr>
        <w:t>r</w:t>
      </w:r>
      <w:r w:rsidR="000401ED">
        <w:rPr>
          <w:rFonts w:cstheme="minorHAnsi"/>
          <w:sz w:val="24"/>
          <w:szCs w:val="28"/>
        </w:rPr>
        <w:t>d to say if his poetry is based on his own real emotions</w:t>
      </w:r>
      <w:r w:rsidR="009512C8">
        <w:rPr>
          <w:rFonts w:cstheme="minorHAnsi"/>
          <w:sz w:val="24"/>
          <w:szCs w:val="28"/>
        </w:rPr>
        <w:t xml:space="preserve"> </w:t>
      </w:r>
      <w:r w:rsidR="00644E68">
        <w:rPr>
          <w:rFonts w:cstheme="minorHAnsi"/>
          <w:sz w:val="24"/>
          <w:szCs w:val="28"/>
        </w:rPr>
        <w:t xml:space="preserve">and </w:t>
      </w:r>
      <w:r w:rsidR="009512C8">
        <w:rPr>
          <w:rFonts w:cstheme="minorHAnsi"/>
          <w:sz w:val="24"/>
          <w:szCs w:val="28"/>
        </w:rPr>
        <w:t>life or</w:t>
      </w:r>
      <w:r w:rsidR="000401ED">
        <w:rPr>
          <w:rFonts w:cstheme="minorHAnsi"/>
          <w:sz w:val="24"/>
          <w:szCs w:val="28"/>
        </w:rPr>
        <w:t xml:space="preserve"> are the wor</w:t>
      </w:r>
      <w:r w:rsidR="00640042">
        <w:rPr>
          <w:rFonts w:cstheme="minorHAnsi"/>
          <w:sz w:val="24"/>
          <w:szCs w:val="28"/>
        </w:rPr>
        <w:t>k</w:t>
      </w:r>
      <w:r w:rsidR="000401ED">
        <w:rPr>
          <w:rFonts w:cstheme="minorHAnsi"/>
          <w:sz w:val="24"/>
          <w:szCs w:val="28"/>
        </w:rPr>
        <w:t xml:space="preserve"> of pure fiction</w:t>
      </w:r>
      <w:r w:rsidR="009512C8">
        <w:rPr>
          <w:rFonts w:cstheme="minorHAnsi"/>
          <w:sz w:val="24"/>
          <w:szCs w:val="28"/>
        </w:rPr>
        <w:t xml:space="preserve">. </w:t>
      </w:r>
    </w:p>
    <w:p w14:paraId="5A5FE7FC" w14:textId="02D5C31B" w:rsidR="00816EDD" w:rsidRDefault="00FD0154" w:rsidP="00FE141E">
      <w:pPr>
        <w:rPr>
          <w:rFonts w:cstheme="minorHAnsi"/>
          <w:sz w:val="24"/>
          <w:szCs w:val="28"/>
        </w:rPr>
      </w:pPr>
      <w:r>
        <w:rPr>
          <w:rFonts w:cstheme="minorHAnsi"/>
          <w:sz w:val="24"/>
          <w:szCs w:val="28"/>
        </w:rPr>
        <w:t xml:space="preserve">With this poem </w:t>
      </w:r>
      <w:r w:rsidR="007E230F">
        <w:rPr>
          <w:rFonts w:cstheme="minorHAnsi"/>
          <w:sz w:val="24"/>
          <w:szCs w:val="28"/>
        </w:rPr>
        <w:t xml:space="preserve">Catullus </w:t>
      </w:r>
      <w:r>
        <w:rPr>
          <w:rFonts w:cstheme="minorHAnsi"/>
          <w:sz w:val="24"/>
          <w:szCs w:val="28"/>
        </w:rPr>
        <w:t>is</w:t>
      </w:r>
      <w:r w:rsidR="007E230F">
        <w:rPr>
          <w:rFonts w:cstheme="minorHAnsi"/>
          <w:sz w:val="24"/>
          <w:szCs w:val="28"/>
        </w:rPr>
        <w:t xml:space="preserve"> also telling himself what he </w:t>
      </w:r>
      <w:r w:rsidR="003D314F">
        <w:rPr>
          <w:rFonts w:cstheme="minorHAnsi"/>
          <w:sz w:val="24"/>
          <w:szCs w:val="28"/>
        </w:rPr>
        <w:t>needs</w:t>
      </w:r>
      <w:r w:rsidR="007E230F">
        <w:rPr>
          <w:rFonts w:cstheme="minorHAnsi"/>
          <w:sz w:val="24"/>
          <w:szCs w:val="28"/>
        </w:rPr>
        <w:t xml:space="preserve"> to do now to be able to move on from Lesbia </w:t>
      </w:r>
      <w:r w:rsidR="00B07478">
        <w:rPr>
          <w:rFonts w:cstheme="minorHAnsi"/>
          <w:sz w:val="24"/>
          <w:szCs w:val="28"/>
        </w:rPr>
        <w:t>w</w:t>
      </w:r>
      <w:r>
        <w:rPr>
          <w:rFonts w:cstheme="minorHAnsi"/>
          <w:sz w:val="24"/>
          <w:szCs w:val="28"/>
        </w:rPr>
        <w:t>ith</w:t>
      </w:r>
      <w:r w:rsidR="00B07478">
        <w:rPr>
          <w:rFonts w:cstheme="minorHAnsi"/>
          <w:sz w:val="24"/>
          <w:szCs w:val="28"/>
        </w:rPr>
        <w:t xml:space="preserve"> </w:t>
      </w:r>
      <w:r w:rsidR="003D314F">
        <w:rPr>
          <w:rFonts w:cstheme="minorHAnsi"/>
          <w:sz w:val="24"/>
          <w:szCs w:val="28"/>
        </w:rPr>
        <w:t xml:space="preserve">direct speech to </w:t>
      </w:r>
      <w:r w:rsidR="001F5F20">
        <w:rPr>
          <w:rFonts w:cstheme="minorHAnsi"/>
          <w:sz w:val="24"/>
          <w:szCs w:val="28"/>
        </w:rPr>
        <w:t>hi</w:t>
      </w:r>
      <w:r>
        <w:rPr>
          <w:rFonts w:cstheme="minorHAnsi"/>
          <w:sz w:val="24"/>
          <w:szCs w:val="28"/>
        </w:rPr>
        <w:t>m</w:t>
      </w:r>
      <w:r w:rsidR="00672B99">
        <w:rPr>
          <w:rFonts w:cstheme="minorHAnsi"/>
          <w:sz w:val="24"/>
          <w:szCs w:val="28"/>
        </w:rPr>
        <w:t>self</w:t>
      </w:r>
      <w:r>
        <w:rPr>
          <w:rFonts w:cstheme="minorHAnsi"/>
          <w:sz w:val="24"/>
          <w:szCs w:val="28"/>
        </w:rPr>
        <w:t xml:space="preserve">; </w:t>
      </w:r>
      <w:r w:rsidR="00E13745">
        <w:rPr>
          <w:rFonts w:cstheme="minorHAnsi"/>
          <w:sz w:val="24"/>
          <w:szCs w:val="28"/>
        </w:rPr>
        <w:t xml:space="preserve">he states that he no longer loves her but then in lines </w:t>
      </w:r>
      <w:r w:rsidR="002E20B6">
        <w:rPr>
          <w:rFonts w:cstheme="minorHAnsi"/>
          <w:sz w:val="24"/>
          <w:szCs w:val="28"/>
        </w:rPr>
        <w:t xml:space="preserve"> </w:t>
      </w:r>
      <w:r w:rsidR="00402589">
        <w:rPr>
          <w:rFonts w:cstheme="minorHAnsi"/>
          <w:sz w:val="24"/>
          <w:szCs w:val="28"/>
        </w:rPr>
        <w:t xml:space="preserve">13 and 14 Catullus starts to question </w:t>
      </w:r>
      <w:r w:rsidR="00857DCB">
        <w:rPr>
          <w:rFonts w:cstheme="minorHAnsi"/>
          <w:sz w:val="24"/>
          <w:szCs w:val="28"/>
        </w:rPr>
        <w:t xml:space="preserve">who is going to want or love Lesbia. </w:t>
      </w:r>
      <w:r w:rsidR="003D314F">
        <w:rPr>
          <w:rFonts w:cstheme="minorHAnsi"/>
          <w:sz w:val="24"/>
          <w:szCs w:val="28"/>
        </w:rPr>
        <w:t xml:space="preserve">These lines suggest that he is still </w:t>
      </w:r>
      <w:r w:rsidR="003D314F" w:rsidRPr="003D314F">
        <w:rPr>
          <w:rFonts w:cstheme="minorHAnsi"/>
          <w:sz w:val="24"/>
          <w:szCs w:val="28"/>
        </w:rPr>
        <w:t>obsessed</w:t>
      </w:r>
      <w:r w:rsidR="009A383B">
        <w:rPr>
          <w:rFonts w:cstheme="minorHAnsi"/>
          <w:sz w:val="24"/>
          <w:szCs w:val="28"/>
        </w:rPr>
        <w:t xml:space="preserve"> with h</w:t>
      </w:r>
      <w:r w:rsidR="00D57A9F">
        <w:rPr>
          <w:rFonts w:cstheme="minorHAnsi"/>
          <w:sz w:val="24"/>
          <w:szCs w:val="28"/>
        </w:rPr>
        <w:t>is</w:t>
      </w:r>
      <w:r w:rsidR="009A383B">
        <w:rPr>
          <w:rFonts w:cstheme="minorHAnsi"/>
          <w:sz w:val="24"/>
          <w:szCs w:val="28"/>
        </w:rPr>
        <w:t xml:space="preserve"> ex-lover</w:t>
      </w:r>
      <w:r w:rsidR="008C5578">
        <w:rPr>
          <w:rFonts w:cstheme="minorHAnsi"/>
          <w:sz w:val="24"/>
          <w:szCs w:val="28"/>
        </w:rPr>
        <w:t>,</w:t>
      </w:r>
      <w:r w:rsidR="009A383B">
        <w:rPr>
          <w:rStyle w:val="FootnoteReference"/>
          <w:rFonts w:cstheme="minorHAnsi"/>
          <w:sz w:val="24"/>
          <w:szCs w:val="28"/>
        </w:rPr>
        <w:footnoteReference w:id="7"/>
      </w:r>
      <w:r w:rsidR="00FC4CA6">
        <w:rPr>
          <w:rFonts w:cstheme="minorHAnsi"/>
          <w:sz w:val="24"/>
          <w:szCs w:val="28"/>
        </w:rPr>
        <w:t xml:space="preserve"> as in later poems after this he goes on to show</w:t>
      </w:r>
      <w:r w:rsidR="00A351C9">
        <w:rPr>
          <w:rFonts w:cstheme="minorHAnsi"/>
          <w:sz w:val="24"/>
          <w:szCs w:val="28"/>
        </w:rPr>
        <w:t xml:space="preserve"> his </w:t>
      </w:r>
      <w:r w:rsidR="00A351C9" w:rsidRPr="00A351C9">
        <w:rPr>
          <w:rFonts w:cstheme="minorHAnsi"/>
          <w:sz w:val="24"/>
          <w:szCs w:val="28"/>
        </w:rPr>
        <w:t>jealousy</w:t>
      </w:r>
      <w:r w:rsidR="00A351C9">
        <w:rPr>
          <w:rFonts w:cstheme="minorHAnsi"/>
          <w:sz w:val="24"/>
          <w:szCs w:val="28"/>
        </w:rPr>
        <w:t xml:space="preserve"> of Lesbia and how sh</w:t>
      </w:r>
      <w:r>
        <w:rPr>
          <w:rFonts w:cstheme="minorHAnsi"/>
          <w:sz w:val="24"/>
          <w:szCs w:val="28"/>
        </w:rPr>
        <w:t>e</w:t>
      </w:r>
      <w:r w:rsidR="00A351C9">
        <w:rPr>
          <w:rFonts w:cstheme="minorHAnsi"/>
          <w:sz w:val="24"/>
          <w:szCs w:val="28"/>
        </w:rPr>
        <w:t xml:space="preserve"> had found a new lover.</w:t>
      </w:r>
      <w:r w:rsidR="00964B74">
        <w:rPr>
          <w:rFonts w:cstheme="minorHAnsi"/>
          <w:sz w:val="24"/>
          <w:szCs w:val="28"/>
        </w:rPr>
        <w:t xml:space="preserve"> Lines 15 – 18 then show us </w:t>
      </w:r>
      <w:r w:rsidRPr="00FD0154">
        <w:rPr>
          <w:rFonts w:cstheme="minorHAnsi"/>
          <w:sz w:val="24"/>
          <w:szCs w:val="28"/>
        </w:rPr>
        <w:t>Catullus</w:t>
      </w:r>
      <w:r>
        <w:rPr>
          <w:rFonts w:cstheme="minorHAnsi"/>
          <w:sz w:val="24"/>
          <w:szCs w:val="28"/>
        </w:rPr>
        <w:t>’</w:t>
      </w:r>
      <w:r w:rsidR="00964B74">
        <w:rPr>
          <w:rFonts w:cstheme="minorHAnsi"/>
          <w:sz w:val="24"/>
          <w:szCs w:val="28"/>
        </w:rPr>
        <w:t xml:space="preserve"> </w:t>
      </w:r>
      <w:r w:rsidR="00964B74" w:rsidRPr="00964B74">
        <w:rPr>
          <w:rFonts w:cstheme="minorHAnsi"/>
          <w:sz w:val="24"/>
          <w:szCs w:val="28"/>
        </w:rPr>
        <w:t>obsessive personality</w:t>
      </w:r>
      <w:r w:rsidR="00964B74">
        <w:rPr>
          <w:rFonts w:cstheme="minorHAnsi"/>
          <w:sz w:val="24"/>
          <w:szCs w:val="28"/>
        </w:rPr>
        <w:t xml:space="preserve"> when he starts directly speaking to Lesbia</w:t>
      </w:r>
      <w:r>
        <w:rPr>
          <w:rFonts w:cstheme="minorHAnsi"/>
          <w:sz w:val="24"/>
          <w:szCs w:val="28"/>
        </w:rPr>
        <w:t>,</w:t>
      </w:r>
      <w:r w:rsidR="00964B74">
        <w:rPr>
          <w:rFonts w:cstheme="minorHAnsi"/>
          <w:sz w:val="24"/>
          <w:szCs w:val="28"/>
        </w:rPr>
        <w:t xml:space="preserve">  </w:t>
      </w:r>
      <w:r w:rsidR="000415A8">
        <w:rPr>
          <w:rFonts w:cstheme="minorHAnsi"/>
          <w:sz w:val="24"/>
          <w:szCs w:val="28"/>
        </w:rPr>
        <w:t>which makes me think that it was</w:t>
      </w:r>
      <w:r>
        <w:rPr>
          <w:rFonts w:cstheme="minorHAnsi"/>
          <w:sz w:val="24"/>
          <w:szCs w:val="28"/>
        </w:rPr>
        <w:t xml:space="preserve"> not</w:t>
      </w:r>
      <w:r w:rsidR="000415A8">
        <w:rPr>
          <w:rFonts w:cstheme="minorHAnsi"/>
          <w:sz w:val="24"/>
          <w:szCs w:val="28"/>
        </w:rPr>
        <w:t xml:space="preserve"> love he had for Lesbi</w:t>
      </w:r>
      <w:r>
        <w:rPr>
          <w:rFonts w:cstheme="minorHAnsi"/>
          <w:sz w:val="24"/>
          <w:szCs w:val="28"/>
        </w:rPr>
        <w:t>a</w:t>
      </w:r>
      <w:r w:rsidR="000415A8">
        <w:rPr>
          <w:rFonts w:cstheme="minorHAnsi"/>
          <w:sz w:val="24"/>
          <w:szCs w:val="28"/>
        </w:rPr>
        <w:t xml:space="preserve"> but more of an </w:t>
      </w:r>
      <w:r w:rsidR="000415A8" w:rsidRPr="00964B74">
        <w:rPr>
          <w:rFonts w:cstheme="minorHAnsi"/>
          <w:sz w:val="24"/>
          <w:szCs w:val="28"/>
        </w:rPr>
        <w:t>obsess</w:t>
      </w:r>
      <w:r w:rsidR="000415A8">
        <w:rPr>
          <w:rFonts w:cstheme="minorHAnsi"/>
          <w:sz w:val="24"/>
          <w:szCs w:val="28"/>
        </w:rPr>
        <w:t>ion with her instead</w:t>
      </w:r>
      <w:r>
        <w:rPr>
          <w:rFonts w:cstheme="minorHAnsi"/>
          <w:sz w:val="24"/>
          <w:szCs w:val="28"/>
        </w:rPr>
        <w:t>,</w:t>
      </w:r>
      <w:r w:rsidR="000415A8">
        <w:rPr>
          <w:rFonts w:cstheme="minorHAnsi"/>
          <w:sz w:val="24"/>
          <w:szCs w:val="28"/>
        </w:rPr>
        <w:t xml:space="preserve"> because she</w:t>
      </w:r>
      <w:r>
        <w:rPr>
          <w:rFonts w:cstheme="minorHAnsi"/>
          <w:sz w:val="24"/>
          <w:szCs w:val="28"/>
        </w:rPr>
        <w:t xml:space="preserve"> was</w:t>
      </w:r>
      <w:r w:rsidR="000415A8">
        <w:rPr>
          <w:rFonts w:cstheme="minorHAnsi"/>
          <w:sz w:val="24"/>
          <w:szCs w:val="28"/>
        </w:rPr>
        <w:t xml:space="preserve"> made to be someone so perfect in Catullus’ </w:t>
      </w:r>
      <w:r>
        <w:rPr>
          <w:rFonts w:cstheme="minorHAnsi"/>
          <w:sz w:val="24"/>
          <w:szCs w:val="28"/>
        </w:rPr>
        <w:t xml:space="preserve">previous </w:t>
      </w:r>
      <w:r w:rsidR="000415A8">
        <w:rPr>
          <w:rFonts w:cstheme="minorHAnsi"/>
          <w:sz w:val="24"/>
          <w:szCs w:val="28"/>
        </w:rPr>
        <w:t>poems</w:t>
      </w:r>
      <w:r>
        <w:rPr>
          <w:rFonts w:cstheme="minorHAnsi"/>
          <w:sz w:val="24"/>
          <w:szCs w:val="28"/>
        </w:rPr>
        <w:t xml:space="preserve">, </w:t>
      </w:r>
      <w:r w:rsidR="000415A8">
        <w:rPr>
          <w:rFonts w:cstheme="minorHAnsi"/>
          <w:sz w:val="24"/>
          <w:szCs w:val="28"/>
        </w:rPr>
        <w:t>that made Catullus himself see her as more th</w:t>
      </w:r>
      <w:r>
        <w:rPr>
          <w:rFonts w:cstheme="minorHAnsi"/>
          <w:sz w:val="24"/>
          <w:szCs w:val="28"/>
        </w:rPr>
        <w:t>a</w:t>
      </w:r>
      <w:r w:rsidR="000415A8">
        <w:rPr>
          <w:rFonts w:cstheme="minorHAnsi"/>
          <w:sz w:val="24"/>
          <w:szCs w:val="28"/>
        </w:rPr>
        <w:t>n just a mortal girl in some ways</w:t>
      </w:r>
      <w:r w:rsidR="00BF4F89">
        <w:rPr>
          <w:rFonts w:cstheme="minorHAnsi"/>
          <w:sz w:val="24"/>
          <w:szCs w:val="28"/>
        </w:rPr>
        <w:t>.</w:t>
      </w:r>
      <w:r w:rsidR="00657682">
        <w:rPr>
          <w:rStyle w:val="FootnoteReference"/>
          <w:rFonts w:cstheme="minorHAnsi"/>
          <w:sz w:val="24"/>
          <w:szCs w:val="28"/>
        </w:rPr>
        <w:footnoteReference w:id="8"/>
      </w:r>
      <w:r w:rsidR="00BF4F89">
        <w:rPr>
          <w:rFonts w:cstheme="minorHAnsi"/>
          <w:sz w:val="24"/>
          <w:szCs w:val="28"/>
        </w:rPr>
        <w:t xml:space="preserve"> This obsession is </w:t>
      </w:r>
      <w:r w:rsidR="00BF4F89" w:rsidRPr="00BF4F89">
        <w:rPr>
          <w:rFonts w:cstheme="minorHAnsi"/>
          <w:sz w:val="24"/>
          <w:szCs w:val="28"/>
        </w:rPr>
        <w:t>pathetic</w:t>
      </w:r>
      <w:r w:rsidR="00BF4F89">
        <w:rPr>
          <w:rFonts w:cstheme="minorHAnsi"/>
          <w:sz w:val="24"/>
          <w:szCs w:val="28"/>
        </w:rPr>
        <w:t xml:space="preserve"> in a lot of ways as he knows he ha</w:t>
      </w:r>
      <w:r>
        <w:rPr>
          <w:rFonts w:cstheme="minorHAnsi"/>
          <w:sz w:val="24"/>
          <w:szCs w:val="28"/>
        </w:rPr>
        <w:t>s</w:t>
      </w:r>
      <w:r w:rsidR="00BF4F89">
        <w:rPr>
          <w:rFonts w:cstheme="minorHAnsi"/>
          <w:sz w:val="24"/>
          <w:szCs w:val="28"/>
        </w:rPr>
        <w:t xml:space="preserve"> lost Lesbi</w:t>
      </w:r>
      <w:r>
        <w:rPr>
          <w:rFonts w:cstheme="minorHAnsi"/>
          <w:sz w:val="24"/>
          <w:szCs w:val="28"/>
        </w:rPr>
        <w:t>a</w:t>
      </w:r>
      <w:r w:rsidR="00BF4F89">
        <w:rPr>
          <w:rFonts w:cstheme="minorHAnsi"/>
          <w:sz w:val="24"/>
          <w:szCs w:val="28"/>
        </w:rPr>
        <w:t xml:space="preserve"> to another person </w:t>
      </w:r>
      <w:r>
        <w:rPr>
          <w:rFonts w:cstheme="minorHAnsi"/>
          <w:sz w:val="24"/>
          <w:szCs w:val="28"/>
        </w:rPr>
        <w:t>at this point.</w:t>
      </w:r>
      <w:bookmarkStart w:id="0" w:name="_GoBack"/>
      <w:bookmarkEnd w:id="0"/>
    </w:p>
    <w:p w14:paraId="44CBA518" w14:textId="77777777" w:rsidR="00DE2CE0" w:rsidRPr="00B029D4" w:rsidRDefault="00DE2CE0" w:rsidP="00FE141E">
      <w:pPr>
        <w:rPr>
          <w:rFonts w:cstheme="minorHAnsi"/>
          <w:sz w:val="28"/>
          <w:szCs w:val="28"/>
          <w:u w:val="single"/>
        </w:rPr>
      </w:pPr>
    </w:p>
    <w:p w14:paraId="03DE456A" w14:textId="0119B2C0" w:rsidR="00FE141E" w:rsidRPr="00B029D4" w:rsidRDefault="00FE141E" w:rsidP="00FE141E">
      <w:pPr>
        <w:rPr>
          <w:rFonts w:cstheme="minorHAnsi"/>
          <w:sz w:val="28"/>
          <w:szCs w:val="28"/>
          <w:u w:val="single"/>
        </w:rPr>
      </w:pPr>
    </w:p>
    <w:p w14:paraId="51EB2EEA" w14:textId="4673A592" w:rsidR="00FE141E" w:rsidRPr="00B029D4" w:rsidRDefault="00FE141E" w:rsidP="00FE141E">
      <w:pPr>
        <w:rPr>
          <w:rFonts w:cstheme="minorHAnsi"/>
          <w:sz w:val="28"/>
          <w:szCs w:val="28"/>
          <w:u w:val="single"/>
        </w:rPr>
      </w:pPr>
    </w:p>
    <w:p w14:paraId="5DA399D2" w14:textId="6850E793" w:rsidR="00FE141E" w:rsidRPr="00B029D4" w:rsidRDefault="00FE141E" w:rsidP="00FE141E">
      <w:pPr>
        <w:rPr>
          <w:rFonts w:cstheme="minorHAnsi"/>
          <w:sz w:val="28"/>
          <w:szCs w:val="28"/>
          <w:u w:val="single"/>
        </w:rPr>
      </w:pPr>
    </w:p>
    <w:p w14:paraId="02D0EDE3" w14:textId="70488DE6" w:rsidR="00FE141E" w:rsidRPr="00B029D4" w:rsidRDefault="00FE141E" w:rsidP="00FE141E">
      <w:pPr>
        <w:rPr>
          <w:rFonts w:cstheme="minorHAnsi"/>
          <w:sz w:val="28"/>
          <w:szCs w:val="28"/>
        </w:rPr>
      </w:pPr>
      <w:r w:rsidRPr="00B029D4">
        <w:rPr>
          <w:rFonts w:cstheme="minorHAnsi"/>
          <w:sz w:val="28"/>
          <w:szCs w:val="28"/>
        </w:rPr>
        <w:t>Bibliography</w:t>
      </w:r>
    </w:p>
    <w:p w14:paraId="522C6D3D" w14:textId="32ACBFED" w:rsidR="00867F51" w:rsidRDefault="00867F51" w:rsidP="00FE141E">
      <w:pPr>
        <w:rPr>
          <w:rFonts w:cstheme="minorHAnsi"/>
          <w:sz w:val="24"/>
          <w:szCs w:val="24"/>
        </w:rPr>
      </w:pPr>
      <w:r w:rsidRPr="00867F51">
        <w:rPr>
          <w:rFonts w:cstheme="minorHAnsi"/>
          <w:sz w:val="24"/>
          <w:szCs w:val="24"/>
        </w:rPr>
        <w:t>Adler, E., 1981. Catullan self-revelation, New York: Arno Press.</w:t>
      </w:r>
    </w:p>
    <w:p w14:paraId="2A78A140" w14:textId="1AE15952" w:rsidR="00FE141E" w:rsidRPr="00BC6D56" w:rsidRDefault="00FE141E" w:rsidP="00FE141E">
      <w:pPr>
        <w:rPr>
          <w:rFonts w:cstheme="minorHAnsi"/>
          <w:sz w:val="24"/>
          <w:szCs w:val="24"/>
        </w:rPr>
      </w:pPr>
      <w:r w:rsidRPr="00BC6D56">
        <w:rPr>
          <w:rFonts w:cstheme="minorHAnsi"/>
          <w:sz w:val="24"/>
          <w:szCs w:val="24"/>
        </w:rPr>
        <w:t>Catullus, G.V. &amp; Fordyce, C.J., 1961. Catullus : a commentary, Oxford: Clarendon Press.</w:t>
      </w:r>
    </w:p>
    <w:p w14:paraId="75134423" w14:textId="3F032194" w:rsidR="00BC6D56" w:rsidRPr="00BC6D56" w:rsidRDefault="00BC6D56" w:rsidP="00FE141E">
      <w:pPr>
        <w:rPr>
          <w:rFonts w:cstheme="minorHAnsi"/>
          <w:sz w:val="24"/>
          <w:szCs w:val="24"/>
          <w:shd w:val="clear" w:color="auto" w:fill="FFFFFF"/>
        </w:rPr>
      </w:pPr>
      <w:r w:rsidRPr="00BC6D56">
        <w:rPr>
          <w:rFonts w:cstheme="minorHAnsi"/>
          <w:sz w:val="24"/>
          <w:szCs w:val="24"/>
          <w:shd w:val="clear" w:color="auto" w:fill="FFFFFF"/>
        </w:rPr>
        <w:t>Gaisser, J.H., 2007. </w:t>
      </w:r>
      <w:r w:rsidRPr="00BC6D56">
        <w:rPr>
          <w:rFonts w:cstheme="minorHAnsi"/>
          <w:i/>
          <w:iCs/>
          <w:sz w:val="24"/>
          <w:szCs w:val="24"/>
          <w:shd w:val="clear" w:color="auto" w:fill="FFFFFF"/>
        </w:rPr>
        <w:t>Catullus</w:t>
      </w:r>
      <w:r w:rsidRPr="00BC6D56">
        <w:rPr>
          <w:rFonts w:cstheme="minorHAnsi"/>
          <w:sz w:val="24"/>
          <w:szCs w:val="24"/>
          <w:shd w:val="clear" w:color="auto" w:fill="FFFFFF"/>
        </w:rPr>
        <w:t>, Oxford: Oxford University Press.</w:t>
      </w:r>
    </w:p>
    <w:p w14:paraId="7CABABB6" w14:textId="02C1B827" w:rsidR="00BC6D56" w:rsidRDefault="00BC6D56" w:rsidP="00FE141E">
      <w:pPr>
        <w:rPr>
          <w:rFonts w:cstheme="minorHAnsi"/>
          <w:sz w:val="24"/>
          <w:szCs w:val="24"/>
          <w:shd w:val="clear" w:color="auto" w:fill="FFFFFF"/>
        </w:rPr>
      </w:pPr>
      <w:r w:rsidRPr="00BC6D56">
        <w:rPr>
          <w:rFonts w:cstheme="minorHAnsi"/>
          <w:sz w:val="24"/>
          <w:szCs w:val="24"/>
          <w:shd w:val="clear" w:color="auto" w:fill="FFFFFF"/>
        </w:rPr>
        <w:t>Skinner &amp; Skinner, Marilyn B, 2007. </w:t>
      </w:r>
      <w:r w:rsidRPr="00BC6D56">
        <w:rPr>
          <w:rFonts w:cstheme="minorHAnsi"/>
          <w:i/>
          <w:iCs/>
          <w:sz w:val="24"/>
          <w:szCs w:val="24"/>
          <w:shd w:val="clear" w:color="auto" w:fill="FFFFFF"/>
        </w:rPr>
        <w:t>A companion to Catullus</w:t>
      </w:r>
      <w:r w:rsidRPr="00BC6D56">
        <w:rPr>
          <w:rFonts w:cstheme="minorHAnsi"/>
          <w:sz w:val="24"/>
          <w:szCs w:val="24"/>
          <w:shd w:val="clear" w:color="auto" w:fill="FFFFFF"/>
        </w:rPr>
        <w:t>, Malden, Mass. ; Oxford: Blackwell</w:t>
      </w:r>
      <w:r w:rsidR="00F10773">
        <w:rPr>
          <w:rFonts w:cstheme="minorHAnsi"/>
          <w:sz w:val="24"/>
          <w:szCs w:val="24"/>
          <w:shd w:val="clear" w:color="auto" w:fill="FFFFFF"/>
        </w:rPr>
        <w:t>.</w:t>
      </w:r>
    </w:p>
    <w:p w14:paraId="5CC25B7A" w14:textId="7D5E4A7D" w:rsidR="00F10773" w:rsidRPr="00F10773" w:rsidRDefault="00F10773" w:rsidP="00FE141E">
      <w:pPr>
        <w:rPr>
          <w:rFonts w:cstheme="minorHAnsi"/>
          <w:sz w:val="24"/>
          <w:szCs w:val="24"/>
          <w:shd w:val="clear" w:color="auto" w:fill="FFFFFF"/>
        </w:rPr>
      </w:pPr>
      <w:r w:rsidRPr="00F10773">
        <w:rPr>
          <w:rFonts w:cstheme="minorHAnsi"/>
          <w:sz w:val="24"/>
          <w:szCs w:val="24"/>
          <w:shd w:val="clear" w:color="auto" w:fill="FFFFFF"/>
        </w:rPr>
        <w:t>Catullus, G.V. &amp; Lee, G., 1990. </w:t>
      </w:r>
      <w:r w:rsidRPr="00F10773">
        <w:rPr>
          <w:rFonts w:cstheme="minorHAnsi"/>
          <w:i/>
          <w:iCs/>
          <w:sz w:val="24"/>
          <w:szCs w:val="24"/>
          <w:shd w:val="clear" w:color="auto" w:fill="FFFFFF"/>
        </w:rPr>
        <w:t>The poems of Catullus</w:t>
      </w:r>
      <w:r w:rsidRPr="00F10773">
        <w:rPr>
          <w:rFonts w:cstheme="minorHAnsi"/>
          <w:sz w:val="24"/>
          <w:szCs w:val="24"/>
          <w:shd w:val="clear" w:color="auto" w:fill="FFFFFF"/>
        </w:rPr>
        <w:t>, Oxford: Oxford University Press.</w:t>
      </w:r>
    </w:p>
    <w:sectPr w:rsidR="00F10773" w:rsidRPr="00F107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CEC9B1" w14:textId="77777777" w:rsidR="0074485A" w:rsidRDefault="0074485A" w:rsidP="00DF0C45">
      <w:pPr>
        <w:spacing w:after="0" w:line="240" w:lineRule="auto"/>
      </w:pPr>
      <w:r>
        <w:separator/>
      </w:r>
    </w:p>
  </w:endnote>
  <w:endnote w:type="continuationSeparator" w:id="0">
    <w:p w14:paraId="65613EC5" w14:textId="77777777" w:rsidR="0074485A" w:rsidRDefault="0074485A" w:rsidP="00DF0C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D97439" w14:textId="77777777" w:rsidR="0074485A" w:rsidRDefault="0074485A" w:rsidP="00DF0C45">
      <w:pPr>
        <w:spacing w:after="0" w:line="240" w:lineRule="auto"/>
      </w:pPr>
      <w:r>
        <w:separator/>
      </w:r>
    </w:p>
  </w:footnote>
  <w:footnote w:type="continuationSeparator" w:id="0">
    <w:p w14:paraId="569FB529" w14:textId="77777777" w:rsidR="0074485A" w:rsidRDefault="0074485A" w:rsidP="00DF0C45">
      <w:pPr>
        <w:spacing w:after="0" w:line="240" w:lineRule="auto"/>
      </w:pPr>
      <w:r>
        <w:continuationSeparator/>
      </w:r>
    </w:p>
  </w:footnote>
  <w:footnote w:id="1">
    <w:p w14:paraId="72BD9393" w14:textId="6E1D7F4F" w:rsidR="00F10773" w:rsidRDefault="00F107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0FB6" w:rsidRPr="00040FB6">
        <w:rPr>
          <w:rFonts w:cstheme="minorHAnsi"/>
          <w:szCs w:val="24"/>
          <w:shd w:val="clear" w:color="auto" w:fill="FFFFFF"/>
        </w:rPr>
        <w:t>Catullus, G.V. &amp; Lee, G., 1990. </w:t>
      </w:r>
      <w:r w:rsidR="00040FB6" w:rsidRPr="00040FB6">
        <w:rPr>
          <w:rFonts w:cstheme="minorHAnsi"/>
          <w:i/>
          <w:iCs/>
          <w:szCs w:val="24"/>
          <w:shd w:val="clear" w:color="auto" w:fill="FFFFFF"/>
        </w:rPr>
        <w:t>The poems of Catullus</w:t>
      </w:r>
    </w:p>
  </w:footnote>
  <w:footnote w:id="2">
    <w:p w14:paraId="2F208D5C" w14:textId="776AFE2E" w:rsidR="00DE2177" w:rsidRDefault="00DE21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E2177">
        <w:rPr>
          <w:rFonts w:cstheme="minorHAnsi"/>
          <w:shd w:val="clear" w:color="auto" w:fill="FFFFFF"/>
        </w:rPr>
        <w:t xml:space="preserve">Gaisser </w:t>
      </w:r>
      <w:r w:rsidR="00977D5D">
        <w:rPr>
          <w:rFonts w:cstheme="minorHAnsi"/>
        </w:rPr>
        <w:t xml:space="preserve">2007, </w:t>
      </w:r>
      <w:r w:rsidRPr="00DE2177">
        <w:rPr>
          <w:rFonts w:cstheme="minorHAnsi"/>
        </w:rPr>
        <w:t>Catullus p.</w:t>
      </w:r>
      <w:r w:rsidR="00401749">
        <w:rPr>
          <w:rFonts w:cstheme="minorHAnsi"/>
        </w:rPr>
        <w:t>501</w:t>
      </w:r>
    </w:p>
  </w:footnote>
  <w:footnote w:id="3">
    <w:p w14:paraId="371DAF46" w14:textId="78F8DB72" w:rsidR="005E7978" w:rsidRDefault="005E79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7978">
        <w:rPr>
          <w:rFonts w:cstheme="minorHAnsi"/>
          <w:szCs w:val="24"/>
          <w:shd w:val="clear" w:color="auto" w:fill="FFFFFF"/>
        </w:rPr>
        <w:t>Marilyn B, 2007. </w:t>
      </w:r>
      <w:r w:rsidRPr="005E7978">
        <w:rPr>
          <w:rFonts w:cstheme="minorHAnsi"/>
          <w:iCs/>
          <w:szCs w:val="24"/>
          <w:shd w:val="clear" w:color="auto" w:fill="FFFFFF"/>
        </w:rPr>
        <w:t>A companion to Catullus</w:t>
      </w:r>
      <w:r>
        <w:rPr>
          <w:rFonts w:cstheme="minorHAnsi"/>
          <w:iCs/>
          <w:szCs w:val="24"/>
          <w:shd w:val="clear" w:color="auto" w:fill="FFFFFF"/>
        </w:rPr>
        <w:t xml:space="preserve"> p. </w:t>
      </w:r>
      <w:r w:rsidR="00D45943">
        <w:rPr>
          <w:rFonts w:cstheme="minorHAnsi"/>
          <w:iCs/>
          <w:szCs w:val="24"/>
          <w:shd w:val="clear" w:color="auto" w:fill="FFFFFF"/>
        </w:rPr>
        <w:t>259</w:t>
      </w:r>
    </w:p>
  </w:footnote>
  <w:footnote w:id="4">
    <w:p w14:paraId="0EC833BC" w14:textId="56644FDA" w:rsidR="00854449" w:rsidRDefault="008544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7978">
        <w:rPr>
          <w:rFonts w:cstheme="minorHAnsi"/>
          <w:szCs w:val="24"/>
          <w:shd w:val="clear" w:color="auto" w:fill="FFFFFF"/>
        </w:rPr>
        <w:t>Marilyn B, 2007. </w:t>
      </w:r>
      <w:r w:rsidRPr="005E7978">
        <w:rPr>
          <w:rFonts w:cstheme="minorHAnsi"/>
          <w:iCs/>
          <w:szCs w:val="24"/>
          <w:shd w:val="clear" w:color="auto" w:fill="FFFFFF"/>
        </w:rPr>
        <w:t>A companion to Catullus</w:t>
      </w:r>
      <w:r>
        <w:rPr>
          <w:rFonts w:cstheme="minorHAnsi"/>
          <w:iCs/>
          <w:szCs w:val="24"/>
          <w:shd w:val="clear" w:color="auto" w:fill="FFFFFF"/>
        </w:rPr>
        <w:t xml:space="preserve"> p.</w:t>
      </w:r>
      <w:r w:rsidR="00D45943">
        <w:rPr>
          <w:rFonts w:cstheme="minorHAnsi"/>
          <w:iCs/>
          <w:szCs w:val="24"/>
          <w:shd w:val="clear" w:color="auto" w:fill="FFFFFF"/>
        </w:rPr>
        <w:t>260</w:t>
      </w:r>
    </w:p>
  </w:footnote>
  <w:footnote w:id="5">
    <w:p w14:paraId="0B90F9E1" w14:textId="2CFC24CD" w:rsidR="0048636A" w:rsidRDefault="004863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E2177">
        <w:rPr>
          <w:rFonts w:cstheme="minorHAnsi"/>
          <w:shd w:val="clear" w:color="auto" w:fill="FFFFFF"/>
        </w:rPr>
        <w:t xml:space="preserve">Gaisser </w:t>
      </w:r>
      <w:r>
        <w:rPr>
          <w:rFonts w:cstheme="minorHAnsi"/>
        </w:rPr>
        <w:t xml:space="preserve">2007, </w:t>
      </w:r>
      <w:r w:rsidRPr="00DE2177">
        <w:rPr>
          <w:rFonts w:cstheme="minorHAnsi"/>
        </w:rPr>
        <w:t>Catullus p.</w:t>
      </w:r>
      <w:r w:rsidR="00401749">
        <w:rPr>
          <w:rFonts w:cstheme="minorHAnsi"/>
        </w:rPr>
        <w:t xml:space="preserve"> </w:t>
      </w:r>
      <w:r w:rsidR="00401749">
        <w:rPr>
          <w:rFonts w:cstheme="minorHAnsi"/>
          <w:iCs/>
          <w:szCs w:val="24"/>
          <w:shd w:val="clear" w:color="auto" w:fill="FFFFFF"/>
        </w:rPr>
        <w:t>502</w:t>
      </w:r>
    </w:p>
  </w:footnote>
  <w:footnote w:id="6">
    <w:p w14:paraId="40C4E3F0" w14:textId="4286A53A" w:rsidR="00977D5D" w:rsidRDefault="00977D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E2177">
        <w:rPr>
          <w:rFonts w:cstheme="minorHAnsi"/>
          <w:shd w:val="clear" w:color="auto" w:fill="FFFFFF"/>
        </w:rPr>
        <w:t xml:space="preserve">Gaisser </w:t>
      </w:r>
      <w:r>
        <w:rPr>
          <w:rFonts w:cstheme="minorHAnsi"/>
        </w:rPr>
        <w:t xml:space="preserve">2007, </w:t>
      </w:r>
      <w:r w:rsidRPr="00DE2177">
        <w:rPr>
          <w:rFonts w:cstheme="minorHAnsi"/>
        </w:rPr>
        <w:t>Catullus p.</w:t>
      </w:r>
      <w:r w:rsidR="00401749">
        <w:rPr>
          <w:rFonts w:cstheme="minorHAnsi"/>
        </w:rPr>
        <w:t xml:space="preserve"> 504</w:t>
      </w:r>
    </w:p>
  </w:footnote>
  <w:footnote w:id="7">
    <w:p w14:paraId="7AB854B0" w14:textId="574E654D" w:rsidR="009A383B" w:rsidRDefault="009A38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A383B">
        <w:rPr>
          <w:rFonts w:cstheme="minorHAnsi"/>
        </w:rPr>
        <w:t>Adler, 1981, Catullan self-revelation p.</w:t>
      </w:r>
      <w:r w:rsidR="00D45943">
        <w:rPr>
          <w:rFonts w:cstheme="minorHAnsi"/>
        </w:rPr>
        <w:t>132</w:t>
      </w:r>
    </w:p>
  </w:footnote>
  <w:footnote w:id="8">
    <w:p w14:paraId="7B4A695C" w14:textId="624A5D15" w:rsidR="00657682" w:rsidRDefault="006576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A383B">
        <w:rPr>
          <w:rFonts w:cstheme="minorHAnsi"/>
        </w:rPr>
        <w:t>Adler, 1981, Catullan self-revelation p.</w:t>
      </w:r>
      <w:r w:rsidR="00D45943">
        <w:rPr>
          <w:rFonts w:cstheme="minorHAnsi"/>
        </w:rPr>
        <w:t>135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41E"/>
    <w:rsid w:val="000105A5"/>
    <w:rsid w:val="000401ED"/>
    <w:rsid w:val="00040775"/>
    <w:rsid w:val="00040FB6"/>
    <w:rsid w:val="000415A8"/>
    <w:rsid w:val="00042BDC"/>
    <w:rsid w:val="000A390B"/>
    <w:rsid w:val="00101ECB"/>
    <w:rsid w:val="00145F25"/>
    <w:rsid w:val="0018294D"/>
    <w:rsid w:val="001B1811"/>
    <w:rsid w:val="001E3292"/>
    <w:rsid w:val="001F5F20"/>
    <w:rsid w:val="00204FA3"/>
    <w:rsid w:val="00222DDC"/>
    <w:rsid w:val="00277C41"/>
    <w:rsid w:val="002869D3"/>
    <w:rsid w:val="00290D49"/>
    <w:rsid w:val="002E20B6"/>
    <w:rsid w:val="002E7D07"/>
    <w:rsid w:val="002F7516"/>
    <w:rsid w:val="00355A8A"/>
    <w:rsid w:val="003A5CF4"/>
    <w:rsid w:val="003D314F"/>
    <w:rsid w:val="003D4B1D"/>
    <w:rsid w:val="003D5940"/>
    <w:rsid w:val="003F2352"/>
    <w:rsid w:val="003F3E40"/>
    <w:rsid w:val="00401749"/>
    <w:rsid w:val="00402589"/>
    <w:rsid w:val="00410702"/>
    <w:rsid w:val="00427C6B"/>
    <w:rsid w:val="004332FA"/>
    <w:rsid w:val="00466704"/>
    <w:rsid w:val="0048636A"/>
    <w:rsid w:val="004C5EAD"/>
    <w:rsid w:val="00537FC1"/>
    <w:rsid w:val="0055412A"/>
    <w:rsid w:val="00566C15"/>
    <w:rsid w:val="005E7978"/>
    <w:rsid w:val="006055E9"/>
    <w:rsid w:val="00615A44"/>
    <w:rsid w:val="0063173C"/>
    <w:rsid w:val="00640042"/>
    <w:rsid w:val="00644E68"/>
    <w:rsid w:val="00657682"/>
    <w:rsid w:val="0066674C"/>
    <w:rsid w:val="00672B99"/>
    <w:rsid w:val="00682ECF"/>
    <w:rsid w:val="006C6DE1"/>
    <w:rsid w:val="0070098C"/>
    <w:rsid w:val="00715A47"/>
    <w:rsid w:val="0074485A"/>
    <w:rsid w:val="00747369"/>
    <w:rsid w:val="007E230F"/>
    <w:rsid w:val="00805900"/>
    <w:rsid w:val="0080650F"/>
    <w:rsid w:val="00816EDD"/>
    <w:rsid w:val="008528EF"/>
    <w:rsid w:val="00854449"/>
    <w:rsid w:val="00857DCB"/>
    <w:rsid w:val="00867F51"/>
    <w:rsid w:val="008C5578"/>
    <w:rsid w:val="008D30B3"/>
    <w:rsid w:val="008E7EB0"/>
    <w:rsid w:val="0091630C"/>
    <w:rsid w:val="009512C8"/>
    <w:rsid w:val="009626A0"/>
    <w:rsid w:val="00964B74"/>
    <w:rsid w:val="00977D5D"/>
    <w:rsid w:val="009A383B"/>
    <w:rsid w:val="009C525B"/>
    <w:rsid w:val="009F66FF"/>
    <w:rsid w:val="00A30217"/>
    <w:rsid w:val="00A30A33"/>
    <w:rsid w:val="00A30E0D"/>
    <w:rsid w:val="00A33D06"/>
    <w:rsid w:val="00A351C9"/>
    <w:rsid w:val="00A6286B"/>
    <w:rsid w:val="00AD2F33"/>
    <w:rsid w:val="00AD5F2A"/>
    <w:rsid w:val="00B029D4"/>
    <w:rsid w:val="00B07478"/>
    <w:rsid w:val="00B27C3D"/>
    <w:rsid w:val="00B4513F"/>
    <w:rsid w:val="00B9059F"/>
    <w:rsid w:val="00B908F2"/>
    <w:rsid w:val="00B936B6"/>
    <w:rsid w:val="00B94B1F"/>
    <w:rsid w:val="00BB0CE6"/>
    <w:rsid w:val="00BB74FB"/>
    <w:rsid w:val="00BC6D56"/>
    <w:rsid w:val="00BD322B"/>
    <w:rsid w:val="00BD67F5"/>
    <w:rsid w:val="00BF4F89"/>
    <w:rsid w:val="00C13E85"/>
    <w:rsid w:val="00C5274C"/>
    <w:rsid w:val="00C6530A"/>
    <w:rsid w:val="00CA106A"/>
    <w:rsid w:val="00CD23EE"/>
    <w:rsid w:val="00D03D36"/>
    <w:rsid w:val="00D45943"/>
    <w:rsid w:val="00D57A9F"/>
    <w:rsid w:val="00D62D90"/>
    <w:rsid w:val="00D65492"/>
    <w:rsid w:val="00DB3A36"/>
    <w:rsid w:val="00DB7062"/>
    <w:rsid w:val="00DC65E2"/>
    <w:rsid w:val="00DE2025"/>
    <w:rsid w:val="00DE2177"/>
    <w:rsid w:val="00DE2CE0"/>
    <w:rsid w:val="00DE511E"/>
    <w:rsid w:val="00DF0C45"/>
    <w:rsid w:val="00E07682"/>
    <w:rsid w:val="00E13745"/>
    <w:rsid w:val="00E74775"/>
    <w:rsid w:val="00E94FE8"/>
    <w:rsid w:val="00EF63AF"/>
    <w:rsid w:val="00F0245B"/>
    <w:rsid w:val="00F10773"/>
    <w:rsid w:val="00F422B8"/>
    <w:rsid w:val="00F80EE7"/>
    <w:rsid w:val="00FB5D8B"/>
    <w:rsid w:val="00FC4CA6"/>
    <w:rsid w:val="00FD0154"/>
    <w:rsid w:val="00FD0C0B"/>
    <w:rsid w:val="00FE141E"/>
    <w:rsid w:val="00FE5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FED7B"/>
  <w15:chartTrackingRefBased/>
  <w15:docId w15:val="{89DEAF03-7F51-4B63-89FD-6C7755CB9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F0C4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F0C4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F0C4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750C47-3CA1-4721-B04A-1972A5167E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1185</TotalTime>
  <Pages>2</Pages>
  <Words>714</Words>
  <Characters>4074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Cole (1708391)</dc:creator>
  <cp:keywords/>
  <dc:description/>
  <cp:lastModifiedBy>Kirsty Cole (1708391)</cp:lastModifiedBy>
  <cp:revision>213</cp:revision>
  <dcterms:created xsi:type="dcterms:W3CDTF">2018-12-13T14:43:00Z</dcterms:created>
  <dcterms:modified xsi:type="dcterms:W3CDTF">2018-12-19T14:23:00Z</dcterms:modified>
</cp:coreProperties>
</file>