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A1115" w:rsidRDefault="00B43DF4">
      <w:pPr>
        <w:jc w:val="center"/>
        <w:rPr>
          <w:b/>
          <w:sz w:val="36"/>
          <w:szCs w:val="36"/>
        </w:rPr>
      </w:pPr>
      <w:r>
        <w:rPr>
          <w:b/>
          <w:sz w:val="36"/>
          <w:szCs w:val="36"/>
        </w:rPr>
        <w:t>Module Title: Hospitality and Guest Services</w:t>
      </w:r>
    </w:p>
    <w:p w14:paraId="00000002" w14:textId="77777777" w:rsidR="00FA1115" w:rsidRDefault="00B43DF4">
      <w:pPr>
        <w:jc w:val="center"/>
        <w:rPr>
          <w:b/>
          <w:sz w:val="36"/>
          <w:szCs w:val="36"/>
        </w:rPr>
      </w:pPr>
      <w:r>
        <w:rPr>
          <w:b/>
          <w:sz w:val="36"/>
          <w:szCs w:val="36"/>
        </w:rPr>
        <w:t>Module Code: BMIH4003</w:t>
      </w:r>
    </w:p>
    <w:p w14:paraId="00000003" w14:textId="457180D1" w:rsidR="00FA1115" w:rsidRDefault="00B43DF4">
      <w:pPr>
        <w:jc w:val="center"/>
        <w:rPr>
          <w:b/>
          <w:sz w:val="36"/>
          <w:szCs w:val="36"/>
        </w:rPr>
      </w:pPr>
      <w:r>
        <w:rPr>
          <w:b/>
          <w:sz w:val="36"/>
          <w:szCs w:val="36"/>
        </w:rPr>
        <w:t xml:space="preserve">Student </w:t>
      </w:r>
      <w:proofErr w:type="gramStart"/>
      <w:r>
        <w:rPr>
          <w:b/>
          <w:sz w:val="36"/>
          <w:szCs w:val="36"/>
        </w:rPr>
        <w:t>name:</w:t>
      </w:r>
      <w:r w:rsidR="00A866C0">
        <w:rPr>
          <w:b/>
          <w:sz w:val="36"/>
          <w:szCs w:val="36"/>
        </w:rPr>
        <w:t>Sebastiao</w:t>
      </w:r>
      <w:proofErr w:type="gramEnd"/>
      <w:r w:rsidR="00A866C0">
        <w:rPr>
          <w:b/>
          <w:sz w:val="36"/>
          <w:szCs w:val="36"/>
        </w:rPr>
        <w:t xml:space="preserve"> Clemente Fernandes</w:t>
      </w:r>
    </w:p>
    <w:p w14:paraId="00000004" w14:textId="4D944ED9" w:rsidR="00FA1115" w:rsidRDefault="00B43DF4">
      <w:pPr>
        <w:jc w:val="center"/>
      </w:pPr>
      <w:r>
        <w:rPr>
          <w:b/>
          <w:sz w:val="36"/>
          <w:szCs w:val="36"/>
        </w:rPr>
        <w:t>Student ID:</w:t>
      </w:r>
      <w:r w:rsidR="00A866C0">
        <w:rPr>
          <w:b/>
          <w:sz w:val="36"/>
          <w:szCs w:val="36"/>
        </w:rPr>
        <w:t>2243325</w:t>
      </w:r>
      <w:r>
        <w:br w:type="page"/>
      </w:r>
    </w:p>
    <w:p w14:paraId="00000005" w14:textId="77777777" w:rsidR="00FA1115" w:rsidRDefault="00B43DF4" w:rsidP="00A6785A">
      <w:pPr>
        <w:jc w:val="left"/>
        <w:rPr>
          <w:b/>
        </w:rPr>
      </w:pPr>
      <w:r>
        <w:rPr>
          <w:b/>
        </w:rPr>
        <w:lastRenderedPageBreak/>
        <w:t>Executive Summary</w:t>
      </w:r>
    </w:p>
    <w:p w14:paraId="00000006" w14:textId="77777777" w:rsidR="00FA1115" w:rsidRDefault="00B43DF4">
      <w:r>
        <w:t>The following study will be based on the module, “Hospitality and Guests Experience”. The hospitality sector in the modern period is highly competitive and to exist and compete in the marketplace, positive guest services and experience is crucial. Two of the major topics in relation to guests’ services that will be discussed within the study are service culture and reputation which are significant in terms of guests’ experience. In addition to that, it will also provide a description on the factors like customer loyalty, hotel standards, brand consistency, service failures and future impacts on technology as a result of positive guest service and experience.</w:t>
      </w:r>
      <w:r>
        <w:br w:type="page"/>
      </w:r>
    </w:p>
    <w:p w14:paraId="00000007" w14:textId="77777777" w:rsidR="00FA1115" w:rsidRDefault="00B43DF4">
      <w:pPr>
        <w:keepNext/>
        <w:keepLines/>
        <w:pBdr>
          <w:top w:val="nil"/>
          <w:left w:val="nil"/>
          <w:bottom w:val="nil"/>
          <w:right w:val="nil"/>
          <w:between w:val="nil"/>
        </w:pBdr>
        <w:jc w:val="center"/>
        <w:rPr>
          <w:b/>
          <w:color w:val="000000"/>
          <w:sz w:val="32"/>
          <w:szCs w:val="32"/>
        </w:rPr>
      </w:pPr>
      <w:r>
        <w:rPr>
          <w:b/>
          <w:color w:val="000000"/>
          <w:sz w:val="32"/>
          <w:szCs w:val="32"/>
        </w:rPr>
        <w:lastRenderedPageBreak/>
        <w:t>Table of Contents</w:t>
      </w:r>
    </w:p>
    <w:bookmarkStart w:id="0" w:name="_heading=h.gjdgxs" w:colFirst="0" w:colLast="0" w:displacedByCustomXml="next"/>
    <w:bookmarkEnd w:id="0" w:displacedByCustomXml="next"/>
    <w:sdt>
      <w:sdtPr>
        <w:id w:val="-268398871"/>
        <w:docPartObj>
          <w:docPartGallery w:val="Table of Contents"/>
          <w:docPartUnique/>
        </w:docPartObj>
      </w:sdtPr>
      <w:sdtContent>
        <w:p w14:paraId="37D75D1E" w14:textId="158CA49E" w:rsidR="00967DD2" w:rsidRDefault="00B43DF4">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\h \u \z \t "Heading 1,1,Heading 2,2,Heading 3,3,"</w:instrText>
          </w:r>
          <w:r>
            <w:fldChar w:fldCharType="separate"/>
          </w:r>
          <w:hyperlink w:anchor="_Toc149901250" w:history="1">
            <w:r w:rsidR="00967DD2" w:rsidRPr="00E12083">
              <w:rPr>
                <w:rStyle w:val="Hyperlink"/>
                <w:noProof/>
              </w:rPr>
              <w:t>Introduction</w:t>
            </w:r>
            <w:r w:rsidR="00967DD2">
              <w:rPr>
                <w:noProof/>
                <w:webHidden/>
              </w:rPr>
              <w:tab/>
            </w:r>
            <w:r w:rsidR="00967DD2">
              <w:rPr>
                <w:noProof/>
                <w:webHidden/>
              </w:rPr>
              <w:fldChar w:fldCharType="begin"/>
            </w:r>
            <w:r w:rsidR="00967DD2">
              <w:rPr>
                <w:noProof/>
                <w:webHidden/>
              </w:rPr>
              <w:instrText xml:space="preserve"> PAGEREF _Toc149901250 \h </w:instrText>
            </w:r>
            <w:r w:rsidR="00967DD2">
              <w:rPr>
                <w:noProof/>
                <w:webHidden/>
              </w:rPr>
            </w:r>
            <w:r w:rsidR="00967DD2">
              <w:rPr>
                <w:noProof/>
                <w:webHidden/>
              </w:rPr>
              <w:fldChar w:fldCharType="separate"/>
            </w:r>
            <w:r w:rsidR="00967DD2">
              <w:rPr>
                <w:noProof/>
                <w:webHidden/>
              </w:rPr>
              <w:t>1</w:t>
            </w:r>
            <w:r w:rsidR="00967DD2">
              <w:rPr>
                <w:noProof/>
                <w:webHidden/>
              </w:rPr>
              <w:fldChar w:fldCharType="end"/>
            </w:r>
          </w:hyperlink>
        </w:p>
        <w:p w14:paraId="5C1C0C88" w14:textId="0B8E07F0" w:rsidR="00967DD2"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49901251" w:history="1">
            <w:r w:rsidR="00967DD2" w:rsidRPr="00E12083">
              <w:rPr>
                <w:rStyle w:val="Hyperlink"/>
                <w:noProof/>
              </w:rPr>
              <w:t>Main Findings</w:t>
            </w:r>
            <w:r w:rsidR="00967DD2">
              <w:rPr>
                <w:noProof/>
                <w:webHidden/>
              </w:rPr>
              <w:tab/>
            </w:r>
            <w:r w:rsidR="00967DD2">
              <w:rPr>
                <w:noProof/>
                <w:webHidden/>
              </w:rPr>
              <w:fldChar w:fldCharType="begin"/>
            </w:r>
            <w:r w:rsidR="00967DD2">
              <w:rPr>
                <w:noProof/>
                <w:webHidden/>
              </w:rPr>
              <w:instrText xml:space="preserve"> PAGEREF _Toc149901251 \h </w:instrText>
            </w:r>
            <w:r w:rsidR="00967DD2">
              <w:rPr>
                <w:noProof/>
                <w:webHidden/>
              </w:rPr>
            </w:r>
            <w:r w:rsidR="00967DD2">
              <w:rPr>
                <w:noProof/>
                <w:webHidden/>
              </w:rPr>
              <w:fldChar w:fldCharType="separate"/>
            </w:r>
            <w:r w:rsidR="00967DD2">
              <w:rPr>
                <w:noProof/>
                <w:webHidden/>
              </w:rPr>
              <w:t>1</w:t>
            </w:r>
            <w:r w:rsidR="00967DD2">
              <w:rPr>
                <w:noProof/>
                <w:webHidden/>
              </w:rPr>
              <w:fldChar w:fldCharType="end"/>
            </w:r>
          </w:hyperlink>
        </w:p>
        <w:p w14:paraId="3B19A5EF" w14:textId="6738F02A" w:rsidR="00967DD2"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49901252" w:history="1">
            <w:r w:rsidR="00967DD2" w:rsidRPr="00E12083">
              <w:rPr>
                <w:rStyle w:val="Hyperlink"/>
                <w:noProof/>
              </w:rPr>
              <w:t>Guest service approaches and their importance</w:t>
            </w:r>
            <w:r w:rsidR="00967DD2">
              <w:rPr>
                <w:noProof/>
                <w:webHidden/>
              </w:rPr>
              <w:tab/>
            </w:r>
            <w:r w:rsidR="00967DD2">
              <w:rPr>
                <w:noProof/>
                <w:webHidden/>
              </w:rPr>
              <w:fldChar w:fldCharType="begin"/>
            </w:r>
            <w:r w:rsidR="00967DD2">
              <w:rPr>
                <w:noProof/>
                <w:webHidden/>
              </w:rPr>
              <w:instrText xml:space="preserve"> PAGEREF _Toc149901252 \h </w:instrText>
            </w:r>
            <w:r w:rsidR="00967DD2">
              <w:rPr>
                <w:noProof/>
                <w:webHidden/>
              </w:rPr>
            </w:r>
            <w:r w:rsidR="00967DD2">
              <w:rPr>
                <w:noProof/>
                <w:webHidden/>
              </w:rPr>
              <w:fldChar w:fldCharType="separate"/>
            </w:r>
            <w:r w:rsidR="00967DD2">
              <w:rPr>
                <w:noProof/>
                <w:webHidden/>
              </w:rPr>
              <w:t>1</w:t>
            </w:r>
            <w:r w:rsidR="00967DD2">
              <w:rPr>
                <w:noProof/>
                <w:webHidden/>
              </w:rPr>
              <w:fldChar w:fldCharType="end"/>
            </w:r>
          </w:hyperlink>
        </w:p>
        <w:p w14:paraId="61FF8435" w14:textId="5B676F87" w:rsidR="00967DD2" w:rsidRDefault="00000000">
          <w:pPr>
            <w:pStyle w:val="TOC3"/>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49901253" w:history="1">
            <w:r w:rsidR="00967DD2" w:rsidRPr="00E12083">
              <w:rPr>
                <w:rStyle w:val="Hyperlink"/>
                <w:noProof/>
              </w:rPr>
              <w:t>Reputation Management</w:t>
            </w:r>
            <w:r w:rsidR="00967DD2">
              <w:rPr>
                <w:noProof/>
                <w:webHidden/>
              </w:rPr>
              <w:tab/>
            </w:r>
            <w:r w:rsidR="00967DD2">
              <w:rPr>
                <w:noProof/>
                <w:webHidden/>
              </w:rPr>
              <w:fldChar w:fldCharType="begin"/>
            </w:r>
            <w:r w:rsidR="00967DD2">
              <w:rPr>
                <w:noProof/>
                <w:webHidden/>
              </w:rPr>
              <w:instrText xml:space="preserve"> PAGEREF _Toc149901253 \h </w:instrText>
            </w:r>
            <w:r w:rsidR="00967DD2">
              <w:rPr>
                <w:noProof/>
                <w:webHidden/>
              </w:rPr>
            </w:r>
            <w:r w:rsidR="00967DD2">
              <w:rPr>
                <w:noProof/>
                <w:webHidden/>
              </w:rPr>
              <w:fldChar w:fldCharType="separate"/>
            </w:r>
            <w:r w:rsidR="00967DD2">
              <w:rPr>
                <w:noProof/>
                <w:webHidden/>
              </w:rPr>
              <w:t>1</w:t>
            </w:r>
            <w:r w:rsidR="00967DD2">
              <w:rPr>
                <w:noProof/>
                <w:webHidden/>
              </w:rPr>
              <w:fldChar w:fldCharType="end"/>
            </w:r>
          </w:hyperlink>
        </w:p>
        <w:p w14:paraId="227FE2E9" w14:textId="63492F23" w:rsidR="00967DD2" w:rsidRDefault="00000000">
          <w:pPr>
            <w:pStyle w:val="TOC3"/>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49901254" w:history="1">
            <w:r w:rsidR="00967DD2" w:rsidRPr="00E12083">
              <w:rPr>
                <w:rStyle w:val="Hyperlink"/>
                <w:noProof/>
              </w:rPr>
              <w:t>Service Cultures</w:t>
            </w:r>
            <w:r w:rsidR="00967DD2">
              <w:rPr>
                <w:noProof/>
                <w:webHidden/>
              </w:rPr>
              <w:tab/>
            </w:r>
            <w:r w:rsidR="00967DD2">
              <w:rPr>
                <w:noProof/>
                <w:webHidden/>
              </w:rPr>
              <w:fldChar w:fldCharType="begin"/>
            </w:r>
            <w:r w:rsidR="00967DD2">
              <w:rPr>
                <w:noProof/>
                <w:webHidden/>
              </w:rPr>
              <w:instrText xml:space="preserve"> PAGEREF _Toc149901254 \h </w:instrText>
            </w:r>
            <w:r w:rsidR="00967DD2">
              <w:rPr>
                <w:noProof/>
                <w:webHidden/>
              </w:rPr>
            </w:r>
            <w:r w:rsidR="00967DD2">
              <w:rPr>
                <w:noProof/>
                <w:webHidden/>
              </w:rPr>
              <w:fldChar w:fldCharType="separate"/>
            </w:r>
            <w:r w:rsidR="00967DD2">
              <w:rPr>
                <w:noProof/>
                <w:webHidden/>
              </w:rPr>
              <w:t>2</w:t>
            </w:r>
            <w:r w:rsidR="00967DD2">
              <w:rPr>
                <w:noProof/>
                <w:webHidden/>
              </w:rPr>
              <w:fldChar w:fldCharType="end"/>
            </w:r>
          </w:hyperlink>
        </w:p>
        <w:p w14:paraId="1F30CF93" w14:textId="5756C762" w:rsidR="00967DD2"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49901255" w:history="1">
            <w:r w:rsidR="00967DD2" w:rsidRPr="00E12083">
              <w:rPr>
                <w:rStyle w:val="Hyperlink"/>
                <w:noProof/>
              </w:rPr>
              <w:t>Other necessary elements of guest service approaches</w:t>
            </w:r>
            <w:r w:rsidR="00967DD2">
              <w:rPr>
                <w:noProof/>
                <w:webHidden/>
              </w:rPr>
              <w:tab/>
            </w:r>
            <w:r w:rsidR="00967DD2">
              <w:rPr>
                <w:noProof/>
                <w:webHidden/>
              </w:rPr>
              <w:fldChar w:fldCharType="begin"/>
            </w:r>
            <w:r w:rsidR="00967DD2">
              <w:rPr>
                <w:noProof/>
                <w:webHidden/>
              </w:rPr>
              <w:instrText xml:space="preserve"> PAGEREF _Toc149901255 \h </w:instrText>
            </w:r>
            <w:r w:rsidR="00967DD2">
              <w:rPr>
                <w:noProof/>
                <w:webHidden/>
              </w:rPr>
            </w:r>
            <w:r w:rsidR="00967DD2">
              <w:rPr>
                <w:noProof/>
                <w:webHidden/>
              </w:rPr>
              <w:fldChar w:fldCharType="separate"/>
            </w:r>
            <w:r w:rsidR="00967DD2">
              <w:rPr>
                <w:noProof/>
                <w:webHidden/>
              </w:rPr>
              <w:t>2</w:t>
            </w:r>
            <w:r w:rsidR="00967DD2">
              <w:rPr>
                <w:noProof/>
                <w:webHidden/>
              </w:rPr>
              <w:fldChar w:fldCharType="end"/>
            </w:r>
          </w:hyperlink>
        </w:p>
        <w:p w14:paraId="2E980675" w14:textId="2E27A3A3" w:rsidR="00967DD2" w:rsidRDefault="00000000">
          <w:pPr>
            <w:pStyle w:val="TOC3"/>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49901256" w:history="1">
            <w:r w:rsidR="00967DD2" w:rsidRPr="00E12083">
              <w:rPr>
                <w:rStyle w:val="Hyperlink"/>
                <w:noProof/>
              </w:rPr>
              <w:t>Hotel Standards</w:t>
            </w:r>
            <w:r w:rsidR="00967DD2">
              <w:rPr>
                <w:noProof/>
                <w:webHidden/>
              </w:rPr>
              <w:tab/>
            </w:r>
            <w:r w:rsidR="00967DD2">
              <w:rPr>
                <w:noProof/>
                <w:webHidden/>
              </w:rPr>
              <w:fldChar w:fldCharType="begin"/>
            </w:r>
            <w:r w:rsidR="00967DD2">
              <w:rPr>
                <w:noProof/>
                <w:webHidden/>
              </w:rPr>
              <w:instrText xml:space="preserve"> PAGEREF _Toc149901256 \h </w:instrText>
            </w:r>
            <w:r w:rsidR="00967DD2">
              <w:rPr>
                <w:noProof/>
                <w:webHidden/>
              </w:rPr>
            </w:r>
            <w:r w:rsidR="00967DD2">
              <w:rPr>
                <w:noProof/>
                <w:webHidden/>
              </w:rPr>
              <w:fldChar w:fldCharType="separate"/>
            </w:r>
            <w:r w:rsidR="00967DD2">
              <w:rPr>
                <w:noProof/>
                <w:webHidden/>
              </w:rPr>
              <w:t>2</w:t>
            </w:r>
            <w:r w:rsidR="00967DD2">
              <w:rPr>
                <w:noProof/>
                <w:webHidden/>
              </w:rPr>
              <w:fldChar w:fldCharType="end"/>
            </w:r>
          </w:hyperlink>
        </w:p>
        <w:p w14:paraId="193C77FE" w14:textId="1AA37FF9" w:rsidR="00967DD2" w:rsidRDefault="00000000">
          <w:pPr>
            <w:pStyle w:val="TOC3"/>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49901257" w:history="1">
            <w:r w:rsidR="00967DD2" w:rsidRPr="00E12083">
              <w:rPr>
                <w:rStyle w:val="Hyperlink"/>
                <w:noProof/>
              </w:rPr>
              <w:t>Customer Loyalty</w:t>
            </w:r>
            <w:r w:rsidR="00967DD2">
              <w:rPr>
                <w:noProof/>
                <w:webHidden/>
              </w:rPr>
              <w:tab/>
            </w:r>
            <w:r w:rsidR="00967DD2">
              <w:rPr>
                <w:noProof/>
                <w:webHidden/>
              </w:rPr>
              <w:fldChar w:fldCharType="begin"/>
            </w:r>
            <w:r w:rsidR="00967DD2">
              <w:rPr>
                <w:noProof/>
                <w:webHidden/>
              </w:rPr>
              <w:instrText xml:space="preserve"> PAGEREF _Toc149901257 \h </w:instrText>
            </w:r>
            <w:r w:rsidR="00967DD2">
              <w:rPr>
                <w:noProof/>
                <w:webHidden/>
              </w:rPr>
            </w:r>
            <w:r w:rsidR="00967DD2">
              <w:rPr>
                <w:noProof/>
                <w:webHidden/>
              </w:rPr>
              <w:fldChar w:fldCharType="separate"/>
            </w:r>
            <w:r w:rsidR="00967DD2">
              <w:rPr>
                <w:noProof/>
                <w:webHidden/>
              </w:rPr>
              <w:t>3</w:t>
            </w:r>
            <w:r w:rsidR="00967DD2">
              <w:rPr>
                <w:noProof/>
                <w:webHidden/>
              </w:rPr>
              <w:fldChar w:fldCharType="end"/>
            </w:r>
          </w:hyperlink>
        </w:p>
        <w:p w14:paraId="3FD41BAC" w14:textId="22583909" w:rsidR="00967DD2"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49901258" w:history="1">
            <w:r w:rsidR="00967DD2" w:rsidRPr="00E12083">
              <w:rPr>
                <w:rStyle w:val="Hyperlink"/>
                <w:noProof/>
              </w:rPr>
              <w:t>Conclusion</w:t>
            </w:r>
            <w:r w:rsidR="00967DD2">
              <w:rPr>
                <w:noProof/>
                <w:webHidden/>
              </w:rPr>
              <w:tab/>
            </w:r>
            <w:r w:rsidR="00967DD2">
              <w:rPr>
                <w:noProof/>
                <w:webHidden/>
              </w:rPr>
              <w:fldChar w:fldCharType="begin"/>
            </w:r>
            <w:r w:rsidR="00967DD2">
              <w:rPr>
                <w:noProof/>
                <w:webHidden/>
              </w:rPr>
              <w:instrText xml:space="preserve"> PAGEREF _Toc149901258 \h </w:instrText>
            </w:r>
            <w:r w:rsidR="00967DD2">
              <w:rPr>
                <w:noProof/>
                <w:webHidden/>
              </w:rPr>
            </w:r>
            <w:r w:rsidR="00967DD2">
              <w:rPr>
                <w:noProof/>
                <w:webHidden/>
              </w:rPr>
              <w:fldChar w:fldCharType="separate"/>
            </w:r>
            <w:r w:rsidR="00967DD2">
              <w:rPr>
                <w:noProof/>
                <w:webHidden/>
              </w:rPr>
              <w:t>4</w:t>
            </w:r>
            <w:r w:rsidR="00967DD2">
              <w:rPr>
                <w:noProof/>
                <w:webHidden/>
              </w:rPr>
              <w:fldChar w:fldCharType="end"/>
            </w:r>
          </w:hyperlink>
        </w:p>
        <w:p w14:paraId="47366B80" w14:textId="66A10F4F" w:rsidR="00967DD2"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49901259" w:history="1">
            <w:r w:rsidR="00967DD2" w:rsidRPr="00E12083">
              <w:rPr>
                <w:rStyle w:val="Hyperlink"/>
                <w:noProof/>
              </w:rPr>
              <w:t>Recommendations</w:t>
            </w:r>
            <w:r w:rsidR="00967DD2">
              <w:rPr>
                <w:noProof/>
                <w:webHidden/>
              </w:rPr>
              <w:tab/>
            </w:r>
            <w:r w:rsidR="00967DD2">
              <w:rPr>
                <w:noProof/>
                <w:webHidden/>
              </w:rPr>
              <w:fldChar w:fldCharType="begin"/>
            </w:r>
            <w:r w:rsidR="00967DD2">
              <w:rPr>
                <w:noProof/>
                <w:webHidden/>
              </w:rPr>
              <w:instrText xml:space="preserve"> PAGEREF _Toc149901259 \h </w:instrText>
            </w:r>
            <w:r w:rsidR="00967DD2">
              <w:rPr>
                <w:noProof/>
                <w:webHidden/>
              </w:rPr>
            </w:r>
            <w:r w:rsidR="00967DD2">
              <w:rPr>
                <w:noProof/>
                <w:webHidden/>
              </w:rPr>
              <w:fldChar w:fldCharType="separate"/>
            </w:r>
            <w:r w:rsidR="00967DD2">
              <w:rPr>
                <w:noProof/>
                <w:webHidden/>
              </w:rPr>
              <w:t>4</w:t>
            </w:r>
            <w:r w:rsidR="00967DD2">
              <w:rPr>
                <w:noProof/>
                <w:webHidden/>
              </w:rPr>
              <w:fldChar w:fldCharType="end"/>
            </w:r>
          </w:hyperlink>
        </w:p>
        <w:p w14:paraId="0DC6FB6C" w14:textId="266DFB73" w:rsidR="00967DD2"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49901260" w:history="1">
            <w:r w:rsidR="00967DD2" w:rsidRPr="00E12083">
              <w:rPr>
                <w:rStyle w:val="Hyperlink"/>
                <w:noProof/>
              </w:rPr>
              <w:t>References</w:t>
            </w:r>
            <w:r w:rsidR="00967DD2">
              <w:rPr>
                <w:noProof/>
                <w:webHidden/>
              </w:rPr>
              <w:tab/>
            </w:r>
            <w:r w:rsidR="00967DD2">
              <w:rPr>
                <w:noProof/>
                <w:webHidden/>
              </w:rPr>
              <w:fldChar w:fldCharType="begin"/>
            </w:r>
            <w:r w:rsidR="00967DD2">
              <w:rPr>
                <w:noProof/>
                <w:webHidden/>
              </w:rPr>
              <w:instrText xml:space="preserve"> PAGEREF _Toc149901260 \h </w:instrText>
            </w:r>
            <w:r w:rsidR="00967DD2">
              <w:rPr>
                <w:noProof/>
                <w:webHidden/>
              </w:rPr>
            </w:r>
            <w:r w:rsidR="00967DD2">
              <w:rPr>
                <w:noProof/>
                <w:webHidden/>
              </w:rPr>
              <w:fldChar w:fldCharType="separate"/>
            </w:r>
            <w:r w:rsidR="00967DD2">
              <w:rPr>
                <w:noProof/>
                <w:webHidden/>
              </w:rPr>
              <w:t>6</w:t>
            </w:r>
            <w:r w:rsidR="00967DD2">
              <w:rPr>
                <w:noProof/>
                <w:webHidden/>
              </w:rPr>
              <w:fldChar w:fldCharType="end"/>
            </w:r>
          </w:hyperlink>
        </w:p>
        <w:p w14:paraId="00000016" w14:textId="25A8239F" w:rsidR="00FA1115" w:rsidRDefault="00B43DF4">
          <w:r>
            <w:fldChar w:fldCharType="end"/>
          </w:r>
        </w:p>
      </w:sdtContent>
    </w:sdt>
    <w:p w14:paraId="00000017" w14:textId="77777777" w:rsidR="00FA1115" w:rsidRDefault="00B43DF4">
      <w:r>
        <w:br w:type="page"/>
      </w:r>
    </w:p>
    <w:p w14:paraId="5F8B2020" w14:textId="77777777" w:rsidR="00967DD2" w:rsidRDefault="00967DD2">
      <w:pPr>
        <w:pStyle w:val="Heading1"/>
        <w:rPr>
          <w:color w:val="000000" w:themeColor="text1"/>
        </w:rPr>
        <w:sectPr w:rsidR="00967DD2">
          <w:footerReference w:type="default" r:id="rId7"/>
          <w:pgSz w:w="11909" w:h="16834"/>
          <w:pgMar w:top="1440" w:right="1440" w:bottom="1440" w:left="1440" w:header="720" w:footer="720" w:gutter="0"/>
          <w:pgNumType w:start="1"/>
          <w:cols w:space="720"/>
        </w:sectPr>
      </w:pPr>
    </w:p>
    <w:p w14:paraId="00000018" w14:textId="77777777" w:rsidR="00FA1115" w:rsidRPr="00A6785A" w:rsidRDefault="00B43DF4">
      <w:pPr>
        <w:pStyle w:val="Heading1"/>
        <w:rPr>
          <w:color w:val="000000" w:themeColor="text1"/>
        </w:rPr>
      </w:pPr>
      <w:bookmarkStart w:id="1" w:name="_Toc149901250"/>
      <w:r w:rsidRPr="00A6785A">
        <w:rPr>
          <w:color w:val="000000" w:themeColor="text1"/>
        </w:rPr>
        <w:lastRenderedPageBreak/>
        <w:t>Introduction</w:t>
      </w:r>
      <w:bookmarkEnd w:id="1"/>
    </w:p>
    <w:p w14:paraId="00000019" w14:textId="46244F2D" w:rsidR="00FA1115" w:rsidRPr="00A6785A" w:rsidRDefault="00B43DF4">
      <w:pPr>
        <w:rPr>
          <w:color w:val="000000" w:themeColor="text1"/>
        </w:rPr>
      </w:pPr>
      <w:r w:rsidRPr="00A6785A">
        <w:rPr>
          <w:color w:val="000000" w:themeColor="text1"/>
        </w:rPr>
        <w:t>The following study is based upon the evaluation of “</w:t>
      </w:r>
      <w:r w:rsidRPr="00A6785A">
        <w:rPr>
          <w:b/>
          <w:i/>
          <w:color w:val="000000" w:themeColor="text1"/>
        </w:rPr>
        <w:t>hospitality and guests’ services</w:t>
      </w:r>
      <w:r w:rsidRPr="00A6785A">
        <w:rPr>
          <w:color w:val="000000" w:themeColor="text1"/>
        </w:rPr>
        <w:t>”.</w:t>
      </w:r>
      <w:r w:rsidR="00A6785A">
        <w:rPr>
          <w:color w:val="000000" w:themeColor="text1"/>
        </w:rPr>
        <w:t xml:space="preserve"> </w:t>
      </w:r>
      <w:proofErr w:type="gramStart"/>
      <w:r w:rsidRPr="00A6785A">
        <w:rPr>
          <w:color w:val="000000" w:themeColor="text1"/>
        </w:rPr>
        <w:t>The</w:t>
      </w:r>
      <w:proofErr w:type="gramEnd"/>
      <w:r w:rsidRPr="00A6785A">
        <w:rPr>
          <w:color w:val="000000" w:themeColor="text1"/>
        </w:rPr>
        <w:t xml:space="preserve"> will present the analysis of the hospitality industry and the necessity of positive guest experience in order to thrive within the marketplace. Furthermore, the study will evaluate the discussion on reputation management of the hospitality businesses alongside the service culture. It will present the necessity of both the factors for providing better experience to the customers and the benefits they will achieve by engaging in such components. Further, the study will evaluate other necessary factors like customer loyalty, hotel standards, brands consi</w:t>
      </w:r>
      <w:r w:rsidR="00E56D6D" w:rsidRPr="00A6785A">
        <w:rPr>
          <w:color w:val="000000" w:themeColor="text1"/>
        </w:rPr>
        <w:t>stency, future technological im</w:t>
      </w:r>
      <w:r w:rsidRPr="00A6785A">
        <w:rPr>
          <w:color w:val="000000" w:themeColor="text1"/>
        </w:rPr>
        <w:t>pacts and service failure in relation to guests experience in the hospitality businesses.</w:t>
      </w:r>
    </w:p>
    <w:p w14:paraId="0000001B" w14:textId="77777777" w:rsidR="00FA1115" w:rsidRPr="00A6785A" w:rsidRDefault="00B43DF4">
      <w:pPr>
        <w:pStyle w:val="Heading1"/>
        <w:rPr>
          <w:color w:val="000000" w:themeColor="text1"/>
        </w:rPr>
      </w:pPr>
      <w:bookmarkStart w:id="2" w:name="_heading=h.1fob9te" w:colFirst="0" w:colLast="0"/>
      <w:bookmarkStart w:id="3" w:name="_Toc149901251"/>
      <w:bookmarkEnd w:id="2"/>
      <w:r w:rsidRPr="00A6785A">
        <w:rPr>
          <w:color w:val="000000" w:themeColor="text1"/>
        </w:rPr>
        <w:t>Main Findings</w:t>
      </w:r>
      <w:bookmarkEnd w:id="3"/>
    </w:p>
    <w:p w14:paraId="0000001C" w14:textId="77777777" w:rsidR="00FA1115" w:rsidRPr="00A6785A" w:rsidRDefault="00B43DF4">
      <w:pPr>
        <w:pStyle w:val="Heading2"/>
        <w:rPr>
          <w:color w:val="000000" w:themeColor="text1"/>
        </w:rPr>
      </w:pPr>
      <w:bookmarkStart w:id="4" w:name="_Toc149901252"/>
      <w:r w:rsidRPr="00A6785A">
        <w:rPr>
          <w:color w:val="000000" w:themeColor="text1"/>
        </w:rPr>
        <w:t>Guest service approaches and their importance</w:t>
      </w:r>
      <w:bookmarkEnd w:id="4"/>
    </w:p>
    <w:p w14:paraId="0000001D" w14:textId="77777777" w:rsidR="00FA1115" w:rsidRPr="00A6785A" w:rsidRDefault="00B43DF4">
      <w:pPr>
        <w:pStyle w:val="Heading3"/>
        <w:rPr>
          <w:color w:val="000000" w:themeColor="text1"/>
        </w:rPr>
      </w:pPr>
      <w:bookmarkStart w:id="5" w:name="_Toc149901253"/>
      <w:r w:rsidRPr="00A6785A">
        <w:rPr>
          <w:color w:val="000000" w:themeColor="text1"/>
        </w:rPr>
        <w:t>Reputation Management</w:t>
      </w:r>
      <w:bookmarkEnd w:id="5"/>
    </w:p>
    <w:p w14:paraId="0000001E" w14:textId="2A924B43" w:rsidR="00FA1115" w:rsidRPr="00A6785A" w:rsidRDefault="00B43DF4">
      <w:pPr>
        <w:rPr>
          <w:color w:val="000000" w:themeColor="text1"/>
        </w:rPr>
      </w:pPr>
      <w:r w:rsidRPr="00A6785A">
        <w:rPr>
          <w:color w:val="000000" w:themeColor="text1"/>
        </w:rPr>
        <w:t xml:space="preserve">Within the hospitality industry, reputation management is an important element as the reputation of the business dictates its image within the marketplace. The factor is crucial to demonstrate how the guests develop their perception regarding the brand and the services they provide to the consumer groups. The reputation of the hotel can lead to breaking down its success within the marketplace through reviews on social media platforms (Perez-Aranda </w:t>
      </w:r>
      <w:r w:rsidRPr="00A6785A">
        <w:rPr>
          <w:i/>
          <w:color w:val="000000" w:themeColor="text1"/>
        </w:rPr>
        <w:t>et al</w:t>
      </w:r>
      <w:r w:rsidRPr="00A6785A">
        <w:rPr>
          <w:color w:val="000000" w:themeColor="text1"/>
        </w:rPr>
        <w:t>., 2019). As a result, it is vital for hospitality businesses to be engaged effectively in the management of their reputation to flourish within the commercial sector</w:t>
      </w:r>
      <w:r w:rsidR="00A6785A" w:rsidRPr="00A6785A">
        <w:rPr>
          <w:color w:val="000000" w:themeColor="text1"/>
        </w:rPr>
        <w:t xml:space="preserve"> </w:t>
      </w:r>
      <w:r w:rsidR="00A6785A">
        <w:rPr>
          <w:color w:val="000000" w:themeColor="text1"/>
        </w:rPr>
        <w:t>(</w:t>
      </w:r>
      <w:r w:rsidR="00A6785A" w:rsidRPr="00A6785A">
        <w:rPr>
          <w:color w:val="000000" w:themeColor="text1"/>
        </w:rPr>
        <w:t>Minwoo</w:t>
      </w:r>
      <w:r w:rsidR="00A6785A">
        <w:rPr>
          <w:color w:val="000000" w:themeColor="text1"/>
        </w:rPr>
        <w:t xml:space="preserve"> </w:t>
      </w:r>
      <w:r w:rsidR="00A6785A" w:rsidRPr="00A6785A">
        <w:rPr>
          <w:i/>
          <w:iCs/>
          <w:color w:val="000000" w:themeColor="text1"/>
        </w:rPr>
        <w:t>et al</w:t>
      </w:r>
      <w:r w:rsidR="00A6785A">
        <w:rPr>
          <w:color w:val="000000" w:themeColor="text1"/>
        </w:rPr>
        <w:t>., 2019)</w:t>
      </w:r>
      <w:r w:rsidRPr="00A6785A">
        <w:rPr>
          <w:color w:val="000000" w:themeColor="text1"/>
        </w:rPr>
        <w:t>. The reputation of the hotel is the foundation for their success within the marketplace. In the present world, social media, online reviews and other factors have been acting as major tools for the guests to present their experiences with their peers, families and others. There are several benefits that are provided by reputation management, which is a vital element in the guest experience. The strong reputation of the hospitality business is crucial for providing repetitive business with the existing guests. In addition, it plays a vital role in the attraction of new customers towards the business</w:t>
      </w:r>
      <w:r w:rsidR="00A6785A" w:rsidRPr="00A6785A">
        <w:rPr>
          <w:color w:val="000000" w:themeColor="text1"/>
        </w:rPr>
        <w:t xml:space="preserve"> </w:t>
      </w:r>
      <w:r w:rsidR="00A6785A">
        <w:rPr>
          <w:color w:val="000000" w:themeColor="text1"/>
        </w:rPr>
        <w:t>(</w:t>
      </w:r>
      <w:r w:rsidR="00A6785A" w:rsidRPr="00A6785A">
        <w:rPr>
          <w:color w:val="000000" w:themeColor="text1"/>
        </w:rPr>
        <w:t>Walker, 2021)</w:t>
      </w:r>
      <w:r w:rsidRPr="00A6785A">
        <w:rPr>
          <w:color w:val="000000" w:themeColor="text1"/>
        </w:rPr>
        <w:t xml:space="preserve">. The storing reputation of the brand additionally helps in the increment of occupancy which results in driving revenue in an effective manner. Whitbread PLC, one of the leading hospitality brands within the UK has emerged within the marketplace and one of the </w:t>
      </w:r>
      <w:r w:rsidRPr="00A6785A">
        <w:rPr>
          <w:color w:val="000000" w:themeColor="text1"/>
        </w:rPr>
        <w:lastRenderedPageBreak/>
        <w:t xml:space="preserve">crucial elements is the brand reputation due to the services they provide to their guests </w:t>
      </w:r>
      <w:r w:rsidRPr="00A6785A">
        <w:rPr>
          <w:color w:val="000000" w:themeColor="text1"/>
          <w:highlight w:val="white"/>
        </w:rPr>
        <w:t>(Whitbread PLC, 2023)</w:t>
      </w:r>
      <w:r w:rsidRPr="00A6785A">
        <w:rPr>
          <w:color w:val="000000" w:themeColor="text1"/>
        </w:rPr>
        <w:t>.</w:t>
      </w:r>
    </w:p>
    <w:p w14:paraId="0000001F" w14:textId="77777777" w:rsidR="00FA1115" w:rsidRPr="00A6785A" w:rsidRDefault="00B43DF4">
      <w:pPr>
        <w:pStyle w:val="Heading3"/>
        <w:rPr>
          <w:color w:val="000000" w:themeColor="text1"/>
        </w:rPr>
      </w:pPr>
      <w:bookmarkStart w:id="6" w:name="_Toc149901254"/>
      <w:r w:rsidRPr="00A6785A">
        <w:rPr>
          <w:color w:val="000000" w:themeColor="text1"/>
        </w:rPr>
        <w:t>Service Cultures</w:t>
      </w:r>
      <w:bookmarkEnd w:id="6"/>
    </w:p>
    <w:p w14:paraId="00000020" w14:textId="2DC06121" w:rsidR="00FA1115" w:rsidRPr="00A6785A" w:rsidRDefault="00B43DF4">
      <w:pPr>
        <w:rPr>
          <w:color w:val="000000" w:themeColor="text1"/>
        </w:rPr>
      </w:pPr>
      <w:r w:rsidRPr="00A6785A">
        <w:rPr>
          <w:color w:val="000000" w:themeColor="text1"/>
        </w:rPr>
        <w:t>The focus on the processes and mission of serving the guests first and foremost is the main aspect of the service culture of the hospitality industry. It is an important element of the guest experience as the aim of service culture is to give out the best experience to the customers or the guests visiting the business</w:t>
      </w:r>
      <w:r w:rsidR="00A6785A" w:rsidRPr="00A6785A">
        <w:rPr>
          <w:color w:val="000000" w:themeColor="text1"/>
        </w:rPr>
        <w:t xml:space="preserve"> </w:t>
      </w:r>
      <w:r w:rsidR="00A6785A">
        <w:rPr>
          <w:color w:val="000000" w:themeColor="text1"/>
        </w:rPr>
        <w:t>(</w:t>
      </w:r>
      <w:r w:rsidR="00A6785A" w:rsidRPr="00A6785A">
        <w:rPr>
          <w:color w:val="000000" w:themeColor="text1"/>
        </w:rPr>
        <w:t>Soloman, 2018)</w:t>
      </w:r>
      <w:r w:rsidRPr="00A6785A">
        <w:rPr>
          <w:color w:val="000000" w:themeColor="text1"/>
        </w:rPr>
        <w:t xml:space="preserve">. It also aims to provide the best value to the customers for the money they spend with the business and each worker is engaged in the achievement of the goal </w:t>
      </w:r>
      <w:r w:rsidRPr="00A6785A">
        <w:rPr>
          <w:color w:val="000000" w:themeColor="text1"/>
          <w:highlight w:val="white"/>
        </w:rPr>
        <w:t>(Dikmen and Bozdağlar, 2017)</w:t>
      </w:r>
      <w:r w:rsidRPr="00A6785A">
        <w:rPr>
          <w:color w:val="000000" w:themeColor="text1"/>
        </w:rPr>
        <w:t>. In addition to that, the service culture is an important element of the guests' experience as employees get motivated in an enhanced manner leading them to show better performance and provide better customer service. It is a key for the hospitality businesses as because of the effective services gained as a result of the company culture, the guests are more likely to continue dealing with the business. In addition, it also leads them to encourage others to engage with the business as well.</w:t>
      </w:r>
    </w:p>
    <w:p w14:paraId="00000021" w14:textId="77777777" w:rsidR="00FA1115" w:rsidRPr="00A6785A" w:rsidRDefault="00B43DF4">
      <w:pPr>
        <w:pStyle w:val="Heading2"/>
        <w:rPr>
          <w:color w:val="000000" w:themeColor="text1"/>
        </w:rPr>
      </w:pPr>
      <w:bookmarkStart w:id="7" w:name="_Toc149901255"/>
      <w:r w:rsidRPr="00A6785A">
        <w:rPr>
          <w:color w:val="000000" w:themeColor="text1"/>
        </w:rPr>
        <w:t>Other necessary elements of guest service approaches</w:t>
      </w:r>
      <w:bookmarkEnd w:id="7"/>
    </w:p>
    <w:p w14:paraId="00000022" w14:textId="46FCB6F7" w:rsidR="00FA1115" w:rsidRPr="00A6785A" w:rsidRDefault="00B43DF4">
      <w:pPr>
        <w:pStyle w:val="Heading3"/>
        <w:rPr>
          <w:color w:val="000000" w:themeColor="text1"/>
        </w:rPr>
      </w:pPr>
      <w:bookmarkStart w:id="8" w:name="_Toc149901256"/>
      <w:r w:rsidRPr="00A6785A">
        <w:rPr>
          <w:color w:val="000000" w:themeColor="text1"/>
        </w:rPr>
        <w:t>Hotel Standards</w:t>
      </w:r>
      <w:bookmarkEnd w:id="8"/>
    </w:p>
    <w:p w14:paraId="00000023" w14:textId="0A4A6704" w:rsidR="00FA1115" w:rsidRPr="00A6785A" w:rsidRDefault="00B43DF4">
      <w:pPr>
        <w:rPr>
          <w:color w:val="000000" w:themeColor="text1"/>
        </w:rPr>
      </w:pPr>
      <w:r w:rsidRPr="00A6785A">
        <w:rPr>
          <w:color w:val="000000" w:themeColor="text1"/>
        </w:rPr>
        <w:t xml:space="preserve">The standardisation in the operations, maintenance and construction of the hospitality businesses is known as the hotel standards. The standard of the hotels also includes the quality of the furniture, finishes, equipment and construction of the hospitality groups (‌BALLINa </w:t>
      </w:r>
      <w:r w:rsidRPr="00A6785A">
        <w:rPr>
          <w:i/>
          <w:color w:val="000000" w:themeColor="text1"/>
        </w:rPr>
        <w:t>et al</w:t>
      </w:r>
      <w:r w:rsidRPr="00A6785A">
        <w:rPr>
          <w:color w:val="000000" w:themeColor="text1"/>
        </w:rPr>
        <w:t>., 2020). Such elements of the hotel businesses are crucial to maintaining and presenting a positive experience to the guests during their stay with the hospitality businesses</w:t>
      </w:r>
      <w:r w:rsidR="00A6785A" w:rsidRPr="00A6785A">
        <w:rPr>
          <w:color w:val="000000" w:themeColor="text1"/>
        </w:rPr>
        <w:t xml:space="preserve"> </w:t>
      </w:r>
      <w:r w:rsidR="00A6785A">
        <w:rPr>
          <w:color w:val="000000" w:themeColor="text1"/>
        </w:rPr>
        <w:t>(</w:t>
      </w:r>
      <w:r w:rsidR="00A6785A" w:rsidRPr="00A6785A">
        <w:rPr>
          <w:color w:val="000000" w:themeColor="text1"/>
        </w:rPr>
        <w:t>Heppell, 2015)</w:t>
      </w:r>
      <w:r w:rsidRPr="00A6785A">
        <w:rPr>
          <w:color w:val="000000" w:themeColor="text1"/>
        </w:rPr>
        <w:t>. Hotel standards in their products and services are important and quantifiable benchmarks for the satisfaction of the customers. In addition to that, the standards of the hotels are also an important measure for the improvement of the standard of customer service and help in the assessment of how well the business is doing concerning the objectives of customer service</w:t>
      </w:r>
      <w:r w:rsidR="00A6785A" w:rsidRPr="00A6785A">
        <w:rPr>
          <w:color w:val="000000" w:themeColor="text1"/>
        </w:rPr>
        <w:t xml:space="preserve"> </w:t>
      </w:r>
      <w:r w:rsidR="00A6785A">
        <w:rPr>
          <w:color w:val="000000" w:themeColor="text1"/>
        </w:rPr>
        <w:t>(</w:t>
      </w:r>
      <w:proofErr w:type="gramStart"/>
      <w:r w:rsidR="00A6785A" w:rsidRPr="00A6785A">
        <w:rPr>
          <w:color w:val="000000" w:themeColor="text1"/>
        </w:rPr>
        <w:t>Tsao,</w:t>
      </w:r>
      <w:r w:rsidR="00A6785A">
        <w:rPr>
          <w:color w:val="000000" w:themeColor="text1"/>
        </w:rPr>
        <w:t>b</w:t>
      </w:r>
      <w:proofErr w:type="gramEnd"/>
      <w:r w:rsidR="00A6785A" w:rsidRPr="00A6785A">
        <w:rPr>
          <w:color w:val="000000" w:themeColor="text1"/>
        </w:rPr>
        <w:t>2018)</w:t>
      </w:r>
      <w:r w:rsidRPr="00A6785A">
        <w:rPr>
          <w:color w:val="000000" w:themeColor="text1"/>
        </w:rPr>
        <w:t xml:space="preserve">. Such objectives include the level of delight and satisfaction that is being received by the guests while visiting the destination. </w:t>
      </w:r>
    </w:p>
    <w:p w14:paraId="00000024" w14:textId="6C26DBF8" w:rsidR="00FA1115" w:rsidRPr="00A6785A" w:rsidRDefault="00B43DF4">
      <w:pPr>
        <w:rPr>
          <w:color w:val="000000" w:themeColor="text1"/>
        </w:rPr>
      </w:pPr>
      <w:r w:rsidRPr="00A6785A">
        <w:rPr>
          <w:color w:val="000000" w:themeColor="text1"/>
        </w:rPr>
        <w:t xml:space="preserve">In addition to that, the standard of the hotel also acts as a guiding principle that defines the service levels, values and the identity of the hospitality sectors. The standard of the hotels covers a broad spectrum of different factors such as ambiance, amenities, and even the design of the hotels </w:t>
      </w:r>
      <w:r w:rsidRPr="00A6785A">
        <w:rPr>
          <w:color w:val="000000" w:themeColor="text1"/>
          <w:highlight w:val="white"/>
        </w:rPr>
        <w:t>(Varotsis, 2019)</w:t>
      </w:r>
      <w:r w:rsidRPr="00A6785A">
        <w:rPr>
          <w:color w:val="000000" w:themeColor="text1"/>
        </w:rPr>
        <w:t xml:space="preserve">. With the4 compliance to such </w:t>
      </w:r>
      <w:r w:rsidRPr="00A6785A">
        <w:rPr>
          <w:color w:val="000000" w:themeColor="text1"/>
        </w:rPr>
        <w:lastRenderedPageBreak/>
        <w:t xml:space="preserve">standards, the businesses in the hospitality sector can create a positive image of the brand that provides importance to the customers and the guests. The standard of the hotel provides consistency across their properties and maintains uniformity. Furthermore, the hotel standard is also crucial for the enhanced experience to the guests as the consistency in the standard of the brand reflects the experience level for the customers </w:t>
      </w:r>
      <w:r w:rsidRPr="00A6785A">
        <w:rPr>
          <w:color w:val="000000" w:themeColor="text1"/>
          <w:highlight w:val="white"/>
        </w:rPr>
        <w:t xml:space="preserve">(Roy </w:t>
      </w:r>
      <w:r w:rsidRPr="00A6785A">
        <w:rPr>
          <w:i/>
          <w:color w:val="000000" w:themeColor="text1"/>
          <w:highlight w:val="white"/>
        </w:rPr>
        <w:t>et al</w:t>
      </w:r>
      <w:r w:rsidRPr="00A6785A">
        <w:rPr>
          <w:color w:val="000000" w:themeColor="text1"/>
          <w:highlight w:val="white"/>
        </w:rPr>
        <w:t>., 2021)</w:t>
      </w:r>
      <w:r w:rsidRPr="00A6785A">
        <w:rPr>
          <w:color w:val="000000" w:themeColor="text1"/>
        </w:rPr>
        <w:t xml:space="preserve">. As the employees of the business gain proper insights and adhere to the standards, it leads to the reduction of errors and smoother business operations. Customer trust is another significant benefit that can be obtained by the hospitality businesses with the hotel standard. It leads the customers to choose the same business in their future travel experiences leading to enhancing the level of loyalty. The activity of building trust is another important factor that nurtures the level of loyalty which is an important driver for the generation of revenue for the business. Competitive advantage is also an important element that can be obtained by the businesses in the hospitality sector as a result of hotel </w:t>
      </w:r>
      <w:r w:rsidR="00564ED2" w:rsidRPr="00A6785A">
        <w:rPr>
          <w:color w:val="000000" w:themeColor="text1"/>
        </w:rPr>
        <w:t>standards (</w:t>
      </w:r>
      <w:r w:rsidRPr="00A6785A">
        <w:rPr>
          <w:color w:val="000000" w:themeColor="text1"/>
          <w:highlight w:val="white"/>
        </w:rPr>
        <w:t xml:space="preserve">Akarsu </w:t>
      </w:r>
      <w:r w:rsidRPr="00A6785A">
        <w:rPr>
          <w:i/>
          <w:color w:val="000000" w:themeColor="text1"/>
          <w:highlight w:val="white"/>
        </w:rPr>
        <w:t>et al</w:t>
      </w:r>
      <w:r w:rsidRPr="00A6785A">
        <w:rPr>
          <w:color w:val="000000" w:themeColor="text1"/>
          <w:highlight w:val="white"/>
        </w:rPr>
        <w:t>., 2022)</w:t>
      </w:r>
      <w:r w:rsidRPr="00A6785A">
        <w:rPr>
          <w:color w:val="000000" w:themeColor="text1"/>
        </w:rPr>
        <w:t>. As the standard reflects the image of the brand the guests are more likely to choose the businesses that are more reputable and recognised as compared to the ones that are unknown.</w:t>
      </w:r>
    </w:p>
    <w:p w14:paraId="00000025" w14:textId="77777777" w:rsidR="00FA1115" w:rsidRPr="00A6785A" w:rsidRDefault="00B43DF4">
      <w:pPr>
        <w:pStyle w:val="Heading3"/>
        <w:rPr>
          <w:color w:val="000000" w:themeColor="text1"/>
        </w:rPr>
      </w:pPr>
      <w:bookmarkStart w:id="9" w:name="_Toc149901257"/>
      <w:r w:rsidRPr="00A6785A">
        <w:rPr>
          <w:color w:val="000000" w:themeColor="text1"/>
        </w:rPr>
        <w:t>Customer Loyalty</w:t>
      </w:r>
      <w:bookmarkEnd w:id="9"/>
    </w:p>
    <w:p w14:paraId="00000026" w14:textId="75B2139A" w:rsidR="00FA1115" w:rsidRPr="00A6785A" w:rsidRDefault="00B43DF4">
      <w:pPr>
        <w:rPr>
          <w:color w:val="000000" w:themeColor="text1"/>
        </w:rPr>
      </w:pPr>
      <w:r w:rsidRPr="00A6785A">
        <w:rPr>
          <w:color w:val="000000" w:themeColor="text1"/>
        </w:rPr>
        <w:t xml:space="preserve">Enhancement of loyalty of the customers is the primary objective of guests or customer service within the hospitality industry. Enhancement of customer service is an important element within hospitality businesses like personalisation, memorable guest experiences and exceptional services (Setiawati </w:t>
      </w:r>
      <w:r w:rsidRPr="00A6785A">
        <w:rPr>
          <w:i/>
          <w:color w:val="000000" w:themeColor="text1"/>
        </w:rPr>
        <w:t>et al</w:t>
      </w:r>
      <w:r w:rsidRPr="00A6785A">
        <w:rPr>
          <w:color w:val="000000" w:themeColor="text1"/>
        </w:rPr>
        <w:t>., 2019). Furthermore, positive guest services are also a major element for the hospitality industry to maintain feedback-driven improvements, and community engagement as well as is engaged in the commitment to the society and individuals from their business operation. Positive guest service is also effective for the maintenance of long-term sustainability within the marketplace as it solves the customers’ issues promptly. As a result, it helps the business in the creation of a strong sense of loyalty and trust with the customers</w:t>
      </w:r>
      <w:r w:rsidR="00A6785A" w:rsidRPr="00A6785A">
        <w:rPr>
          <w:color w:val="000000" w:themeColor="text1"/>
        </w:rPr>
        <w:t xml:space="preserve"> </w:t>
      </w:r>
      <w:r w:rsidR="00A6785A">
        <w:rPr>
          <w:color w:val="000000" w:themeColor="text1"/>
        </w:rPr>
        <w:t>(</w:t>
      </w:r>
      <w:r w:rsidR="00A6785A" w:rsidRPr="00A6785A">
        <w:rPr>
          <w:color w:val="000000" w:themeColor="text1"/>
        </w:rPr>
        <w:t>Wood</w:t>
      </w:r>
      <w:r w:rsidR="00A6785A">
        <w:rPr>
          <w:color w:val="000000" w:themeColor="text1"/>
        </w:rPr>
        <w:t xml:space="preserve">, </w:t>
      </w:r>
      <w:r w:rsidR="00A6785A" w:rsidRPr="00A6785A">
        <w:rPr>
          <w:color w:val="000000" w:themeColor="text1"/>
        </w:rPr>
        <w:t>2015)</w:t>
      </w:r>
      <w:r w:rsidRPr="00A6785A">
        <w:rPr>
          <w:color w:val="000000" w:themeColor="text1"/>
        </w:rPr>
        <w:t>.</w:t>
      </w:r>
    </w:p>
    <w:p w14:paraId="00000027" w14:textId="17DAA50B" w:rsidR="00FA1115" w:rsidRPr="00A6785A" w:rsidRDefault="00B43DF4">
      <w:pPr>
        <w:rPr>
          <w:color w:val="000000" w:themeColor="text1"/>
        </w:rPr>
      </w:pPr>
      <w:r w:rsidRPr="00A6785A">
        <w:rPr>
          <w:color w:val="000000" w:themeColor="text1"/>
        </w:rPr>
        <w:t xml:space="preserve">Customer loyalty results in deeper relationships among the hotel and the guests visiting the business. The enhanced focus of customer loyalty by the hospitality businesses is an important factor for enhanced sales leading to generating profits for the business. Moreover, when the hotel businesses are focused on customer loyalty, they are engaged in providing better services and satisfaction to the guests (Park </w:t>
      </w:r>
      <w:r w:rsidRPr="00A6785A">
        <w:rPr>
          <w:i/>
          <w:color w:val="000000" w:themeColor="text1"/>
        </w:rPr>
        <w:t xml:space="preserve">et </w:t>
      </w:r>
      <w:r w:rsidRPr="00A6785A">
        <w:rPr>
          <w:i/>
          <w:color w:val="000000" w:themeColor="text1"/>
        </w:rPr>
        <w:lastRenderedPageBreak/>
        <w:t>al</w:t>
      </w:r>
      <w:r w:rsidRPr="00A6785A">
        <w:rPr>
          <w:color w:val="000000" w:themeColor="text1"/>
        </w:rPr>
        <w:t xml:space="preserve">., 2022). As a result, it plays a major part </w:t>
      </w:r>
      <w:r w:rsidR="005E700C" w:rsidRPr="00A6785A">
        <w:rPr>
          <w:color w:val="000000" w:themeColor="text1"/>
        </w:rPr>
        <w:t>in leading</w:t>
      </w:r>
      <w:r w:rsidRPr="00A6785A">
        <w:rPr>
          <w:color w:val="000000" w:themeColor="text1"/>
        </w:rPr>
        <w:t xml:space="preserve"> to the establishment of a positive image of the brand within the hospitality sector. Another important benefit of customer loyalty for the business is the repeated business. It improves the tendency of the customers to buy from the same business even when the customers provide the similar products at a lower rate of price. Furthermore, customer loyalty is also crucial to make an increment in the return of investment for the business (Sann and Lai, 2020). As the c customers are invested with the brand as a result of customer loyalty, they are focused and curious regarding the new services and products of the business and buy the services in bulk leading them to enjoy maximum profits.</w:t>
      </w:r>
    </w:p>
    <w:p w14:paraId="00000028" w14:textId="77777777" w:rsidR="00FA1115" w:rsidRPr="00A6785A" w:rsidRDefault="00B43DF4">
      <w:pPr>
        <w:pStyle w:val="Heading1"/>
        <w:rPr>
          <w:color w:val="000000" w:themeColor="text1"/>
        </w:rPr>
      </w:pPr>
      <w:bookmarkStart w:id="10" w:name="_Toc149901258"/>
      <w:r w:rsidRPr="00A6785A">
        <w:rPr>
          <w:color w:val="000000" w:themeColor="text1"/>
        </w:rPr>
        <w:t>Conclusion</w:t>
      </w:r>
      <w:bookmarkEnd w:id="10"/>
    </w:p>
    <w:p w14:paraId="00000029" w14:textId="77777777" w:rsidR="00FA1115" w:rsidRPr="00A6785A" w:rsidRDefault="00B43DF4">
      <w:pPr>
        <w:rPr>
          <w:color w:val="000000" w:themeColor="text1"/>
        </w:rPr>
      </w:pPr>
      <w:r w:rsidRPr="00A6785A">
        <w:rPr>
          <w:color w:val="000000" w:themeColor="text1"/>
        </w:rPr>
        <w:t>Hospitality and Guest Services are the major discussion that was carried out within the study. The study has mainly covered the importance and impacts of the guests' experience within the hospitality businesses. The primary section of the study evaluated the main elements of the guests’ experience such as reputation management and service culture. It has analysed how both the factors are related to the guest experience within the hotel. It has additionally presented the impacts of guest services in brand consistency, future technological impacts, service failure, customer loyalty and hotel standards.</w:t>
      </w:r>
    </w:p>
    <w:p w14:paraId="0000002A" w14:textId="77777777" w:rsidR="00FA1115" w:rsidRPr="00A6785A" w:rsidRDefault="00B43DF4">
      <w:pPr>
        <w:pStyle w:val="Heading1"/>
        <w:rPr>
          <w:color w:val="000000" w:themeColor="text1"/>
        </w:rPr>
      </w:pPr>
      <w:bookmarkStart w:id="11" w:name="_Toc149901259"/>
      <w:r w:rsidRPr="00A6785A">
        <w:rPr>
          <w:color w:val="000000" w:themeColor="text1"/>
        </w:rPr>
        <w:t>Recommendations</w:t>
      </w:r>
      <w:bookmarkEnd w:id="11"/>
    </w:p>
    <w:p w14:paraId="0000002B" w14:textId="77777777" w:rsidR="00FA1115" w:rsidRPr="00A6785A" w:rsidRDefault="00B43DF4">
      <w:pPr>
        <w:rPr>
          <w:color w:val="000000" w:themeColor="text1"/>
        </w:rPr>
      </w:pPr>
      <w:r w:rsidRPr="00A6785A">
        <w:rPr>
          <w:color w:val="000000" w:themeColor="text1"/>
        </w:rPr>
        <w:t>There are different factors that can be implemented by the hospitality groups within the marketplace that helps them to provide better customer services. One of the important strategies is the implementation and integration of the latest technology within the business environment. It helps the guests to gain personalised services leading them to be engaged with the business for a long-term basis. Another important strategy is the involvement of the business in the sustainability measures. Involving in the sustainability factors leads the businesses to be engaged in the responsible business. As a result, the guests can be accommodated in a clean environment which leads them to be satisfied with the services and be successful in the marketplace. The customers in the modern period are highly sensitive towards sustainability and being engaged with the brands engaged in responsible and sustainable behaviours. As a result of hospitality businesses’ engagement with the process, it helps in the improvement of guests’ satisfaction.</w:t>
      </w:r>
    </w:p>
    <w:p w14:paraId="0000002C" w14:textId="77777777" w:rsidR="00FA1115" w:rsidRPr="00A6785A" w:rsidRDefault="00B43DF4">
      <w:pPr>
        <w:rPr>
          <w:color w:val="000000" w:themeColor="text1"/>
        </w:rPr>
      </w:pPr>
      <w:r w:rsidRPr="00A6785A">
        <w:rPr>
          <w:color w:val="000000" w:themeColor="text1"/>
        </w:rPr>
        <w:br w:type="page"/>
      </w:r>
    </w:p>
    <w:p w14:paraId="0000002D" w14:textId="77777777" w:rsidR="00FA1115" w:rsidRPr="00A6785A" w:rsidRDefault="00B43DF4">
      <w:pPr>
        <w:pStyle w:val="Heading1"/>
        <w:rPr>
          <w:color w:val="000000" w:themeColor="text1"/>
        </w:rPr>
      </w:pPr>
      <w:bookmarkStart w:id="12" w:name="_Toc149901260"/>
      <w:r w:rsidRPr="00A6785A">
        <w:rPr>
          <w:color w:val="000000" w:themeColor="text1"/>
        </w:rPr>
        <w:lastRenderedPageBreak/>
        <w:t>References</w:t>
      </w:r>
      <w:bookmarkEnd w:id="12"/>
    </w:p>
    <w:p w14:paraId="5D7076EF" w14:textId="77777777" w:rsidR="00967DD2" w:rsidRPr="00A6785A" w:rsidRDefault="00967DD2">
      <w:pPr>
        <w:rPr>
          <w:color w:val="000000" w:themeColor="text1"/>
        </w:rPr>
      </w:pPr>
      <w:r w:rsidRPr="00A6785A">
        <w:rPr>
          <w:color w:val="000000" w:themeColor="text1"/>
        </w:rPr>
        <w:t xml:space="preserve">Akarsu, T.N., Marvi, R. and Foroudi, P. (2022). Service failure research in the hospitality and tourism industry: a synopsis of past, present and future dynamics from 2001 to 2020. </w:t>
      </w:r>
      <w:r w:rsidRPr="00A6785A">
        <w:rPr>
          <w:i/>
          <w:color w:val="000000" w:themeColor="text1"/>
        </w:rPr>
        <w:t>International Journal of Contemporary Hospitality Management</w:t>
      </w:r>
      <w:r w:rsidRPr="00A6785A">
        <w:rPr>
          <w:color w:val="000000" w:themeColor="text1"/>
        </w:rPr>
        <w:t xml:space="preserve">. </w:t>
      </w:r>
      <w:proofErr w:type="gramStart"/>
      <w:r w:rsidRPr="00A6785A">
        <w:rPr>
          <w:color w:val="000000" w:themeColor="text1"/>
        </w:rPr>
        <w:t>doi:https://doi.org/10.1108/ijchm-11-2021-1441</w:t>
      </w:r>
      <w:proofErr w:type="gramEnd"/>
      <w:r w:rsidRPr="00A6785A">
        <w:rPr>
          <w:color w:val="000000" w:themeColor="text1"/>
        </w:rPr>
        <w:t>.</w:t>
      </w:r>
    </w:p>
    <w:p w14:paraId="3E8F8657" w14:textId="77777777" w:rsidR="00967DD2" w:rsidRPr="00A6785A" w:rsidRDefault="00967DD2">
      <w:pPr>
        <w:rPr>
          <w:color w:val="000000" w:themeColor="text1"/>
        </w:rPr>
      </w:pPr>
      <w:r w:rsidRPr="00A6785A">
        <w:rPr>
          <w:color w:val="000000" w:themeColor="text1"/>
        </w:rPr>
        <w:t xml:space="preserve">‌BALLINa, F.J., VALDÉs, L. and Del Valle, E., (2020). The signalling theory: The key role of quality standards in the </w:t>
      </w:r>
      <w:proofErr w:type="gramStart"/>
      <w:r w:rsidRPr="00A6785A">
        <w:rPr>
          <w:color w:val="000000" w:themeColor="text1"/>
        </w:rPr>
        <w:t>hotels</w:t>
      </w:r>
      <w:proofErr w:type="gramEnd"/>
      <w:r w:rsidRPr="00A6785A">
        <w:rPr>
          <w:color w:val="000000" w:themeColor="text1"/>
        </w:rPr>
        <w:t xml:space="preserve"> performance. </w:t>
      </w:r>
      <w:r w:rsidRPr="00967DD2">
        <w:rPr>
          <w:i/>
          <w:iCs/>
          <w:color w:val="000000" w:themeColor="text1"/>
        </w:rPr>
        <w:t>Journal of Quality Assurance in Hospitality &amp; Tourism</w:t>
      </w:r>
      <w:r w:rsidRPr="00A6785A">
        <w:rPr>
          <w:color w:val="000000" w:themeColor="text1"/>
        </w:rPr>
        <w:t>, 21(2), pp.190-208.</w:t>
      </w:r>
    </w:p>
    <w:p w14:paraId="23219771" w14:textId="77777777" w:rsidR="00967DD2" w:rsidRPr="00A6785A" w:rsidRDefault="00967DD2">
      <w:pPr>
        <w:rPr>
          <w:color w:val="000000" w:themeColor="text1"/>
        </w:rPr>
      </w:pPr>
      <w:r w:rsidRPr="00A6785A">
        <w:rPr>
          <w:color w:val="000000" w:themeColor="text1"/>
        </w:rPr>
        <w:t xml:space="preserve">Dikmen, F. and Bozdağlar, H., (2017). The Role of Service Culture in Hospitality Industry. </w:t>
      </w:r>
      <w:r w:rsidRPr="00A6785A">
        <w:rPr>
          <w:i/>
          <w:color w:val="000000" w:themeColor="text1"/>
        </w:rPr>
        <w:t>International Journal of Business and Social Science</w:t>
      </w:r>
      <w:r w:rsidRPr="00A6785A">
        <w:rPr>
          <w:color w:val="000000" w:themeColor="text1"/>
        </w:rPr>
        <w:t>, [online] 8(5). Available at: https://ijbssnet.com/journals/Vol_8_No_5_May_2017/12.pdf.</w:t>
      </w:r>
    </w:p>
    <w:p w14:paraId="5ABB89BD" w14:textId="77777777" w:rsidR="00967DD2" w:rsidRPr="00A6785A" w:rsidRDefault="00967DD2">
      <w:pPr>
        <w:rPr>
          <w:color w:val="000000" w:themeColor="text1"/>
        </w:rPr>
      </w:pPr>
      <w:r w:rsidRPr="00A6785A">
        <w:rPr>
          <w:color w:val="000000" w:themeColor="text1"/>
        </w:rPr>
        <w:t xml:space="preserve">Ford, R.C., (2020), </w:t>
      </w:r>
      <w:r w:rsidRPr="00967DD2">
        <w:rPr>
          <w:i/>
          <w:iCs/>
          <w:color w:val="000000" w:themeColor="text1"/>
        </w:rPr>
        <w:t>Managing Hospitality organisations: achieving excellence in the guest experience</w:t>
      </w:r>
      <w:r w:rsidRPr="00A6785A">
        <w:rPr>
          <w:color w:val="000000" w:themeColor="text1"/>
        </w:rPr>
        <w:t>, SAGE Publications</w:t>
      </w:r>
    </w:p>
    <w:p w14:paraId="67A000A2" w14:textId="77777777" w:rsidR="00967DD2" w:rsidRPr="00A6785A" w:rsidRDefault="00967DD2">
      <w:pPr>
        <w:rPr>
          <w:color w:val="000000" w:themeColor="text1"/>
        </w:rPr>
      </w:pPr>
      <w:r w:rsidRPr="00A6785A">
        <w:rPr>
          <w:color w:val="000000" w:themeColor="text1"/>
        </w:rPr>
        <w:t xml:space="preserve">Heppell, M., (2015), </w:t>
      </w:r>
      <w:r w:rsidRPr="00967DD2">
        <w:rPr>
          <w:i/>
          <w:iCs/>
          <w:color w:val="000000" w:themeColor="text1"/>
        </w:rPr>
        <w:t>Five Star Service: How to deliver Exceptional Customer Service</w:t>
      </w:r>
      <w:r w:rsidRPr="00A6785A">
        <w:rPr>
          <w:color w:val="000000" w:themeColor="text1"/>
        </w:rPr>
        <w:t>, Pearson, London.</w:t>
      </w:r>
    </w:p>
    <w:p w14:paraId="0045330D" w14:textId="77777777" w:rsidR="00967DD2" w:rsidRPr="00A6785A" w:rsidRDefault="00967DD2">
      <w:pPr>
        <w:rPr>
          <w:color w:val="000000" w:themeColor="text1"/>
        </w:rPr>
      </w:pPr>
      <w:r w:rsidRPr="00A6785A">
        <w:rPr>
          <w:color w:val="000000" w:themeColor="text1"/>
        </w:rPr>
        <w:t>Minwoo, L., Seonjeong, L., Yoon, K., (2019), Multisensory experience for enhancing hotel guest experiences: Empirical evidence from big data analytics.</w:t>
      </w:r>
    </w:p>
    <w:p w14:paraId="79C43849" w14:textId="77777777" w:rsidR="00967DD2" w:rsidRPr="00A6785A" w:rsidRDefault="00967DD2">
      <w:pPr>
        <w:rPr>
          <w:color w:val="000000" w:themeColor="text1"/>
        </w:rPr>
      </w:pPr>
      <w:r w:rsidRPr="00A6785A">
        <w:rPr>
          <w:color w:val="000000" w:themeColor="text1"/>
        </w:rPr>
        <w:t xml:space="preserve">Park, H., Lee, M., Back, K.J. and DeFranco, A., (2022). Is hotel technology a double-edged sword on customer experience? A mixed-method approach using big data. </w:t>
      </w:r>
      <w:r w:rsidRPr="00967DD2">
        <w:rPr>
          <w:i/>
          <w:iCs/>
          <w:color w:val="000000" w:themeColor="text1"/>
        </w:rPr>
        <w:t>Journal of Hospitality &amp; Tourism Research</w:t>
      </w:r>
      <w:r w:rsidRPr="00A6785A">
        <w:rPr>
          <w:color w:val="000000" w:themeColor="text1"/>
        </w:rPr>
        <w:t>, p.10963480221132758.</w:t>
      </w:r>
    </w:p>
    <w:p w14:paraId="77B03C0F" w14:textId="77777777" w:rsidR="00967DD2" w:rsidRPr="00A6785A" w:rsidRDefault="00967DD2">
      <w:pPr>
        <w:rPr>
          <w:color w:val="000000" w:themeColor="text1"/>
        </w:rPr>
      </w:pPr>
      <w:r w:rsidRPr="00A6785A">
        <w:rPr>
          <w:color w:val="000000" w:themeColor="text1"/>
        </w:rPr>
        <w:t xml:space="preserve">Perez-Aranda, J., Vallespín, M. and Molinillo, S., (2019). Hotels’ online reputation management: benefits perceived by managers. </w:t>
      </w:r>
      <w:r w:rsidRPr="00967DD2">
        <w:rPr>
          <w:i/>
          <w:iCs/>
          <w:color w:val="000000" w:themeColor="text1"/>
        </w:rPr>
        <w:t>International Journal of Contemporary Hospitality Management</w:t>
      </w:r>
      <w:r w:rsidRPr="00A6785A">
        <w:rPr>
          <w:color w:val="000000" w:themeColor="text1"/>
        </w:rPr>
        <w:t>, 31(2), pp.615-632.</w:t>
      </w:r>
    </w:p>
    <w:p w14:paraId="3EFCF71F" w14:textId="77777777" w:rsidR="00967DD2" w:rsidRPr="00A6785A" w:rsidRDefault="00967DD2">
      <w:pPr>
        <w:rPr>
          <w:color w:val="000000" w:themeColor="text1"/>
        </w:rPr>
      </w:pPr>
      <w:r w:rsidRPr="00A6785A">
        <w:rPr>
          <w:color w:val="000000" w:themeColor="text1"/>
        </w:rPr>
        <w:t xml:space="preserve">‌Roy, S., Sural, S., Chhaya, N., Natarajan, A. and Ganguly, N., (2021). An Integrated Approach for Improving Brand Consistency of Web Content. </w:t>
      </w:r>
      <w:r w:rsidRPr="00A6785A">
        <w:rPr>
          <w:i/>
          <w:color w:val="000000" w:themeColor="text1"/>
        </w:rPr>
        <w:t>ACM Transactions on the Web</w:t>
      </w:r>
      <w:r w:rsidRPr="00A6785A">
        <w:rPr>
          <w:color w:val="000000" w:themeColor="text1"/>
        </w:rPr>
        <w:t>, 15(2), pp.1–25.</w:t>
      </w:r>
    </w:p>
    <w:p w14:paraId="09A13ADB" w14:textId="77777777" w:rsidR="00967DD2" w:rsidRPr="00A6785A" w:rsidRDefault="00967DD2">
      <w:pPr>
        <w:rPr>
          <w:color w:val="000000" w:themeColor="text1"/>
        </w:rPr>
      </w:pPr>
      <w:r w:rsidRPr="00A6785A">
        <w:rPr>
          <w:color w:val="000000" w:themeColor="text1"/>
        </w:rPr>
        <w:t xml:space="preserve">Sann, R. and Lai, P.C., (2020). Understanding homophily of service failure within the hotel guest cycle: Applying NLP-aspect-based sentiment analysis to the hospitality industry. </w:t>
      </w:r>
      <w:r w:rsidRPr="00967DD2">
        <w:rPr>
          <w:i/>
          <w:iCs/>
          <w:color w:val="000000" w:themeColor="text1"/>
        </w:rPr>
        <w:t>International Journal of Hospitality Management</w:t>
      </w:r>
      <w:r w:rsidRPr="00A6785A">
        <w:rPr>
          <w:color w:val="000000" w:themeColor="text1"/>
        </w:rPr>
        <w:t>, 91, p.102678.</w:t>
      </w:r>
    </w:p>
    <w:p w14:paraId="095B87D4" w14:textId="77777777" w:rsidR="00967DD2" w:rsidRPr="00A6785A" w:rsidRDefault="00967DD2">
      <w:pPr>
        <w:rPr>
          <w:color w:val="000000" w:themeColor="text1"/>
        </w:rPr>
      </w:pPr>
      <w:r w:rsidRPr="00A6785A">
        <w:rPr>
          <w:color w:val="000000" w:themeColor="text1"/>
        </w:rPr>
        <w:t xml:space="preserve">Setiawati, A.P., Susetyorini Susetyorini, U.E., Rusdiyanto, R., Astanto, D., Ulum, B., Khadijah, S.N., Trimarjono, A., Syafii, M., Mubarroq, A., Kristiningsih, K. and Pratiwi, R.D., (2019). The Role </w:t>
      </w:r>
      <w:proofErr w:type="gramStart"/>
      <w:r w:rsidRPr="00A6785A">
        <w:rPr>
          <w:color w:val="000000" w:themeColor="text1"/>
        </w:rPr>
        <w:t>Of</w:t>
      </w:r>
      <w:proofErr w:type="gramEnd"/>
      <w:r w:rsidRPr="00A6785A">
        <w:rPr>
          <w:color w:val="000000" w:themeColor="text1"/>
        </w:rPr>
        <w:t xml:space="preserve"> Customer Service Through Customer Relationship </w:t>
      </w:r>
      <w:r w:rsidRPr="00A6785A">
        <w:rPr>
          <w:color w:val="000000" w:themeColor="text1"/>
        </w:rPr>
        <w:lastRenderedPageBreak/>
        <w:t xml:space="preserve">Management (CRM) To Increase Customer Loyalty And Good lmage. </w:t>
      </w:r>
      <w:r w:rsidRPr="00967DD2">
        <w:rPr>
          <w:i/>
          <w:iCs/>
          <w:color w:val="000000" w:themeColor="text1"/>
        </w:rPr>
        <w:t>International Journal of Scientific and Technology Research</w:t>
      </w:r>
      <w:r w:rsidRPr="00A6785A">
        <w:rPr>
          <w:color w:val="000000" w:themeColor="text1"/>
        </w:rPr>
        <w:t>, 8(10), pp.2004-2007.</w:t>
      </w:r>
    </w:p>
    <w:p w14:paraId="17768033" w14:textId="77777777" w:rsidR="00967DD2" w:rsidRPr="00A6785A" w:rsidRDefault="00967DD2">
      <w:pPr>
        <w:rPr>
          <w:color w:val="000000" w:themeColor="text1"/>
        </w:rPr>
      </w:pPr>
      <w:r w:rsidRPr="00A6785A">
        <w:rPr>
          <w:color w:val="000000" w:themeColor="text1"/>
        </w:rPr>
        <w:t xml:space="preserve">Soloman, M., (2018), </w:t>
      </w:r>
      <w:r w:rsidRPr="00967DD2">
        <w:rPr>
          <w:i/>
          <w:iCs/>
          <w:color w:val="000000" w:themeColor="text1"/>
        </w:rPr>
        <w:t>The heart of hospitality: a great hotel and restaurant leaders share their secrets</w:t>
      </w:r>
      <w:r w:rsidRPr="00A6785A">
        <w:rPr>
          <w:color w:val="000000" w:themeColor="text1"/>
        </w:rPr>
        <w:t>., SelectBooks.</w:t>
      </w:r>
    </w:p>
    <w:p w14:paraId="3820D023" w14:textId="77777777" w:rsidR="00967DD2" w:rsidRPr="00A6785A" w:rsidRDefault="00967DD2">
      <w:pPr>
        <w:rPr>
          <w:color w:val="000000" w:themeColor="text1"/>
        </w:rPr>
      </w:pPr>
      <w:r w:rsidRPr="00A6785A">
        <w:rPr>
          <w:color w:val="000000" w:themeColor="text1"/>
        </w:rPr>
        <w:t>Tsao, W.C., (2018), Star Power: the effect of start rating on service recovery in the hotel industry.</w:t>
      </w:r>
    </w:p>
    <w:p w14:paraId="5DDD9D9D" w14:textId="77777777" w:rsidR="00967DD2" w:rsidRPr="00A6785A" w:rsidRDefault="00967DD2">
      <w:pPr>
        <w:spacing w:after="240"/>
        <w:rPr>
          <w:color w:val="000000" w:themeColor="text1"/>
        </w:rPr>
      </w:pPr>
      <w:r w:rsidRPr="00A6785A">
        <w:rPr>
          <w:color w:val="000000" w:themeColor="text1"/>
        </w:rPr>
        <w:t xml:space="preserve">Varotsis, C., (2019). </w:t>
      </w:r>
      <w:r w:rsidRPr="00A6785A">
        <w:rPr>
          <w:i/>
          <w:color w:val="000000" w:themeColor="text1"/>
        </w:rPr>
        <w:t>Quality Standards in Hospitality Industry: Ionian Region</w:t>
      </w:r>
      <w:r w:rsidRPr="00A6785A">
        <w:rPr>
          <w:color w:val="000000" w:themeColor="text1"/>
        </w:rPr>
        <w:t>. [online] ResearchGate. Available at: https://www.researchgate.net/publication/338548866_Quality_Standards_in_Hospitality_Industry_Ionian_Region [Accessed 3 Nov. 2023].</w:t>
      </w:r>
    </w:p>
    <w:p w14:paraId="19F47424" w14:textId="77777777" w:rsidR="00967DD2" w:rsidRPr="00A6785A" w:rsidRDefault="00967DD2">
      <w:pPr>
        <w:rPr>
          <w:color w:val="000000" w:themeColor="text1"/>
        </w:rPr>
      </w:pPr>
      <w:r w:rsidRPr="00A6785A">
        <w:rPr>
          <w:color w:val="000000" w:themeColor="text1"/>
        </w:rPr>
        <w:t>Walker, J., (2021), Introduction to Hospitality, Pearson, London.</w:t>
      </w:r>
    </w:p>
    <w:p w14:paraId="52185654" w14:textId="77777777" w:rsidR="00967DD2" w:rsidRPr="00A6785A" w:rsidRDefault="00967DD2">
      <w:pPr>
        <w:rPr>
          <w:color w:val="000000" w:themeColor="text1"/>
        </w:rPr>
      </w:pPr>
      <w:r w:rsidRPr="00A6785A">
        <w:rPr>
          <w:color w:val="000000" w:themeColor="text1"/>
        </w:rPr>
        <w:t xml:space="preserve">Whitbread PLC. (2023). </w:t>
      </w:r>
      <w:r w:rsidRPr="00A6785A">
        <w:rPr>
          <w:i/>
          <w:color w:val="000000" w:themeColor="text1"/>
        </w:rPr>
        <w:t>Home - Whitbread PLC</w:t>
      </w:r>
      <w:r w:rsidRPr="00A6785A">
        <w:rPr>
          <w:color w:val="000000" w:themeColor="text1"/>
        </w:rPr>
        <w:t>. [online] Available at: https://www.whitbread.co.uk/ [Accessed 27 Oct. 2023].</w:t>
      </w:r>
    </w:p>
    <w:p w14:paraId="0AB4B8C6" w14:textId="77777777" w:rsidR="00967DD2" w:rsidRPr="00A6785A" w:rsidRDefault="00967DD2">
      <w:pPr>
        <w:rPr>
          <w:color w:val="000000" w:themeColor="text1"/>
        </w:rPr>
      </w:pPr>
      <w:r w:rsidRPr="00A6785A">
        <w:rPr>
          <w:color w:val="000000" w:themeColor="text1"/>
        </w:rPr>
        <w:t>Wood</w:t>
      </w:r>
      <w:r>
        <w:rPr>
          <w:color w:val="000000" w:themeColor="text1"/>
        </w:rPr>
        <w:t xml:space="preserve"> </w:t>
      </w:r>
      <w:r w:rsidRPr="00A6785A">
        <w:rPr>
          <w:color w:val="000000" w:themeColor="text1"/>
        </w:rPr>
        <w:t xml:space="preserve">R.C., (2015), </w:t>
      </w:r>
      <w:r w:rsidRPr="00967DD2">
        <w:rPr>
          <w:i/>
          <w:iCs/>
          <w:color w:val="000000" w:themeColor="text1"/>
        </w:rPr>
        <w:t>Hospitality Management: a brief introduction</w:t>
      </w:r>
      <w:r w:rsidRPr="00A6785A">
        <w:rPr>
          <w:color w:val="000000" w:themeColor="text1"/>
        </w:rPr>
        <w:t>, Sage, London.</w:t>
      </w:r>
    </w:p>
    <w:sectPr w:rsidR="00967DD2" w:rsidRPr="00A6785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3E30E" w14:textId="77777777" w:rsidR="005A18B7" w:rsidRDefault="005A18B7">
      <w:pPr>
        <w:spacing w:line="240" w:lineRule="auto"/>
      </w:pPr>
      <w:r>
        <w:separator/>
      </w:r>
    </w:p>
  </w:endnote>
  <w:endnote w:type="continuationSeparator" w:id="0">
    <w:p w14:paraId="4D7F7DEE" w14:textId="77777777" w:rsidR="005A18B7" w:rsidRDefault="005A18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F" w14:textId="61E6D197" w:rsidR="00FA1115" w:rsidRDefault="00FA1115">
    <w:pPr>
      <w:pBdr>
        <w:top w:val="nil"/>
        <w:left w:val="nil"/>
        <w:bottom w:val="nil"/>
        <w:right w:val="nil"/>
        <w:between w:val="nil"/>
      </w:pBdr>
      <w:tabs>
        <w:tab w:val="center" w:pos="4680"/>
        <w:tab w:val="right" w:pos="9360"/>
      </w:tabs>
      <w:spacing w:line="240" w:lineRule="auto"/>
      <w:jc w:val="right"/>
      <w:rPr>
        <w:color w:val="000000"/>
      </w:rPr>
    </w:pPr>
  </w:p>
  <w:p w14:paraId="00000040" w14:textId="77777777" w:rsidR="00FA1115" w:rsidRDefault="00FA1115">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2767318"/>
      <w:docPartObj>
        <w:docPartGallery w:val="Page Numbers (Bottom of Page)"/>
        <w:docPartUnique/>
      </w:docPartObj>
    </w:sdtPr>
    <w:sdtEndPr>
      <w:rPr>
        <w:noProof/>
      </w:rPr>
    </w:sdtEndPr>
    <w:sdtContent>
      <w:p w14:paraId="274931FF" w14:textId="7DB11107" w:rsidR="00967DD2" w:rsidRDefault="00967D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52C06C" w14:textId="77777777" w:rsidR="00967DD2" w:rsidRDefault="00967DD2">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F9359" w14:textId="77777777" w:rsidR="005A18B7" w:rsidRDefault="005A18B7">
      <w:pPr>
        <w:spacing w:line="240" w:lineRule="auto"/>
      </w:pPr>
      <w:r>
        <w:separator/>
      </w:r>
    </w:p>
  </w:footnote>
  <w:footnote w:type="continuationSeparator" w:id="0">
    <w:p w14:paraId="6EF92275" w14:textId="77777777" w:rsidR="005A18B7" w:rsidRDefault="005A18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115"/>
    <w:rsid w:val="001774A7"/>
    <w:rsid w:val="00246D5E"/>
    <w:rsid w:val="00564ED2"/>
    <w:rsid w:val="005A18B7"/>
    <w:rsid w:val="005E700C"/>
    <w:rsid w:val="007E3756"/>
    <w:rsid w:val="008C656A"/>
    <w:rsid w:val="00967DD2"/>
    <w:rsid w:val="00A6785A"/>
    <w:rsid w:val="00A866C0"/>
    <w:rsid w:val="00B43DF4"/>
    <w:rsid w:val="00DF3636"/>
    <w:rsid w:val="00E56D6D"/>
    <w:rsid w:val="00F56CA0"/>
    <w:rsid w:val="00F77217"/>
    <w:rsid w:val="00F962B6"/>
    <w:rsid w:val="00FA11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754319"/>
  <w15:docId w15:val="{A21F86BC-3D72-476F-824E-D301B1B93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85226"/>
    <w:pPr>
      <w:tabs>
        <w:tab w:val="center" w:pos="4680"/>
        <w:tab w:val="right" w:pos="9360"/>
      </w:tabs>
      <w:spacing w:line="240" w:lineRule="auto"/>
    </w:pPr>
  </w:style>
  <w:style w:type="character" w:customStyle="1" w:styleId="HeaderChar">
    <w:name w:val="Header Char"/>
    <w:basedOn w:val="DefaultParagraphFont"/>
    <w:link w:val="Header"/>
    <w:uiPriority w:val="99"/>
    <w:rsid w:val="00C85226"/>
  </w:style>
  <w:style w:type="paragraph" w:styleId="Footer">
    <w:name w:val="footer"/>
    <w:basedOn w:val="Normal"/>
    <w:link w:val="FooterChar"/>
    <w:uiPriority w:val="99"/>
    <w:unhideWhenUsed/>
    <w:rsid w:val="00C85226"/>
    <w:pPr>
      <w:tabs>
        <w:tab w:val="center" w:pos="4680"/>
        <w:tab w:val="right" w:pos="9360"/>
      </w:tabs>
      <w:spacing w:line="240" w:lineRule="auto"/>
    </w:pPr>
  </w:style>
  <w:style w:type="character" w:customStyle="1" w:styleId="FooterChar">
    <w:name w:val="Footer Char"/>
    <w:basedOn w:val="DefaultParagraphFont"/>
    <w:link w:val="Footer"/>
    <w:uiPriority w:val="99"/>
    <w:rsid w:val="00C85226"/>
  </w:style>
  <w:style w:type="paragraph" w:styleId="TOCHeading">
    <w:name w:val="TOC Heading"/>
    <w:basedOn w:val="Heading1"/>
    <w:next w:val="Normal"/>
    <w:uiPriority w:val="39"/>
    <w:unhideWhenUsed/>
    <w:qFormat/>
    <w:rsid w:val="00E62216"/>
    <w:pPr>
      <w:spacing w:before="24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E62216"/>
    <w:pPr>
      <w:spacing w:after="100"/>
    </w:pPr>
  </w:style>
  <w:style w:type="paragraph" w:styleId="TOC2">
    <w:name w:val="toc 2"/>
    <w:basedOn w:val="Normal"/>
    <w:next w:val="Normal"/>
    <w:autoRedefine/>
    <w:uiPriority w:val="39"/>
    <w:unhideWhenUsed/>
    <w:rsid w:val="00E62216"/>
    <w:pPr>
      <w:spacing w:after="100"/>
      <w:ind w:left="240"/>
    </w:pPr>
  </w:style>
  <w:style w:type="paragraph" w:styleId="TOC3">
    <w:name w:val="toc 3"/>
    <w:basedOn w:val="Normal"/>
    <w:next w:val="Normal"/>
    <w:autoRedefine/>
    <w:uiPriority w:val="39"/>
    <w:unhideWhenUsed/>
    <w:rsid w:val="00E62216"/>
    <w:pPr>
      <w:spacing w:after="100"/>
      <w:ind w:left="480"/>
    </w:pPr>
  </w:style>
  <w:style w:type="character" w:styleId="Hyperlink">
    <w:name w:val="Hyperlink"/>
    <w:basedOn w:val="DefaultParagraphFont"/>
    <w:uiPriority w:val="99"/>
    <w:unhideWhenUsed/>
    <w:rsid w:val="00E62216"/>
    <w:rPr>
      <w:color w:val="0000FF" w:themeColor="hyperlink"/>
      <w:u w:val="single"/>
    </w:rPr>
  </w:style>
  <w:style w:type="paragraph" w:styleId="BalloonText">
    <w:name w:val="Balloon Text"/>
    <w:basedOn w:val="Normal"/>
    <w:link w:val="BalloonTextChar"/>
    <w:uiPriority w:val="99"/>
    <w:semiHidden/>
    <w:unhideWhenUsed/>
    <w:rsid w:val="00727E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7E4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2TpQynZZ3PPG1V89umOcRNv1g==">CgMxLjAyCGguZ2pkZ3hzMgloLjMwajB6bGwyCWguMWZvYjl0ZTIJaC4zem55c2g3MgloLjJldDkycDAyCGgudHlqY3d0MgloLjNkeTZ2a20yCWguMXQzaDVzZjIJaC4yczhleW8xMgloLjE3ZHA4dnUyCGgubG54Yno5MgloLjM1bmt1bjIyCWguMWtzdjR1djgAciExQ0hIeVdUYlIwVlNsYWkzUmJrZnBMTllBY1VpUVQ1UG8=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2237</Words>
  <Characters>12755</Characters>
  <Application>Microsoft Office Word</Application>
  <DocSecurity>0</DocSecurity>
  <Lines>219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Jovita fernandes</cp:lastModifiedBy>
  <cp:revision>3</cp:revision>
  <dcterms:created xsi:type="dcterms:W3CDTF">2023-11-08T09:20:00Z</dcterms:created>
  <dcterms:modified xsi:type="dcterms:W3CDTF">2023-11-08T10:17:00Z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47aee1e60827b79697a2c4b1473552229bde423bc81e2dcb9db647340330212d</vt:lpwstr>
  </property>
</Properties>
</file>