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B89C0" w14:textId="0D17E7BF" w:rsidR="00AD37F2" w:rsidRPr="007331E1" w:rsidRDefault="007331E1">
      <w:pPr>
        <w:rPr>
          <w:rFonts w:ascii="Arial" w:hAnsi="Arial" w:cs="Arial"/>
          <w:b/>
          <w:sz w:val="24"/>
        </w:rPr>
      </w:pPr>
      <w:r w:rsidRPr="007331E1">
        <w:rPr>
          <w:rFonts w:ascii="Arial" w:hAnsi="Arial" w:cs="Arial"/>
          <w:b/>
          <w:sz w:val="24"/>
        </w:rPr>
        <w:t>24/09</w:t>
      </w:r>
    </w:p>
    <w:p w14:paraId="52E318FE" w14:textId="1257FB6C" w:rsidR="005D2DF9" w:rsidRDefault="00A53C3A">
      <w:pPr>
        <w:rPr>
          <w:rFonts w:ascii="Arial" w:hAnsi="Arial" w:cs="Arial"/>
          <w:sz w:val="24"/>
        </w:rPr>
      </w:pPr>
      <w:proofErr w:type="gramStart"/>
      <w:r>
        <w:rPr>
          <w:rFonts w:ascii="Arial" w:hAnsi="Arial" w:cs="Arial"/>
          <w:sz w:val="24"/>
        </w:rPr>
        <w:t>The explanation of floor labyrinths and their mimicking of pilgrimage,</w:t>
      </w:r>
      <w:proofErr w:type="gramEnd"/>
      <w:r>
        <w:rPr>
          <w:rFonts w:ascii="Arial" w:hAnsi="Arial" w:cs="Arial"/>
          <w:sz w:val="24"/>
        </w:rPr>
        <w:t xml:space="preserve"> made me realise that Chaucer’s work is so much more complex than a series of tales. Donald Howard’s theory about Chaucer’s work </w:t>
      </w:r>
      <w:r w:rsidR="00AB32A4">
        <w:rPr>
          <w:rFonts w:ascii="Arial" w:hAnsi="Arial" w:cs="Arial"/>
          <w:sz w:val="24"/>
        </w:rPr>
        <w:t xml:space="preserve">being an interlaced series of tales that create a </w:t>
      </w:r>
      <w:proofErr w:type="gramStart"/>
      <w:r w:rsidR="00AB32A4">
        <w:rPr>
          <w:rFonts w:ascii="Arial" w:hAnsi="Arial" w:cs="Arial"/>
          <w:sz w:val="24"/>
        </w:rPr>
        <w:t>non linear</w:t>
      </w:r>
      <w:proofErr w:type="gramEnd"/>
      <w:r w:rsidR="00AB32A4">
        <w:rPr>
          <w:rFonts w:ascii="Arial" w:hAnsi="Arial" w:cs="Arial"/>
          <w:sz w:val="24"/>
        </w:rPr>
        <w:t xml:space="preserve"> structure</w:t>
      </w:r>
      <w:r w:rsidR="009F7798">
        <w:rPr>
          <w:rFonts w:ascii="Arial" w:hAnsi="Arial" w:cs="Arial"/>
          <w:sz w:val="24"/>
        </w:rPr>
        <w:t xml:space="preserve">, makes a lot of sense having considered the Rose Windows and labyrinths. </w:t>
      </w:r>
      <w:r w:rsidR="007E7592">
        <w:rPr>
          <w:rFonts w:ascii="Arial" w:hAnsi="Arial" w:cs="Arial"/>
          <w:sz w:val="24"/>
        </w:rPr>
        <w:t xml:space="preserve">I enjoy looking at medieval architecture, I hadn’t realised the intricacy of stain glass windows and </w:t>
      </w:r>
      <w:r w:rsidR="000813C2">
        <w:rPr>
          <w:rFonts w:ascii="Arial" w:hAnsi="Arial" w:cs="Arial"/>
          <w:sz w:val="24"/>
        </w:rPr>
        <w:t xml:space="preserve">Rose Windows </w:t>
      </w:r>
      <w:r w:rsidR="007E7592">
        <w:rPr>
          <w:rFonts w:ascii="Arial" w:hAnsi="Arial" w:cs="Arial"/>
          <w:sz w:val="24"/>
        </w:rPr>
        <w:t xml:space="preserve">that </w:t>
      </w:r>
      <w:r w:rsidR="000813C2">
        <w:rPr>
          <w:rFonts w:ascii="Arial" w:hAnsi="Arial" w:cs="Arial"/>
          <w:sz w:val="24"/>
        </w:rPr>
        <w:t>tell stories</w:t>
      </w:r>
      <w:r w:rsidR="007E7592">
        <w:rPr>
          <w:rFonts w:ascii="Arial" w:hAnsi="Arial" w:cs="Arial"/>
          <w:sz w:val="24"/>
        </w:rPr>
        <w:t xml:space="preserve">. The painting by Bruegel </w:t>
      </w:r>
      <w:r w:rsidR="007B0DE7">
        <w:rPr>
          <w:rFonts w:ascii="Arial" w:hAnsi="Arial" w:cs="Arial"/>
          <w:sz w:val="24"/>
        </w:rPr>
        <w:t>the elder was incredible in telling the story of war, and when pointed out that elements looked like scenes from the Pardoner’s Tale, it gave an image to Chaucer’s work.</w:t>
      </w:r>
    </w:p>
    <w:p w14:paraId="556D098D" w14:textId="79733B4F" w:rsidR="007331E1" w:rsidRDefault="007331E1">
      <w:pPr>
        <w:rPr>
          <w:rFonts w:ascii="Arial" w:hAnsi="Arial" w:cs="Arial"/>
          <w:sz w:val="24"/>
        </w:rPr>
      </w:pPr>
      <w:r>
        <w:rPr>
          <w:rFonts w:ascii="Arial" w:hAnsi="Arial" w:cs="Arial"/>
          <w:sz w:val="24"/>
        </w:rPr>
        <w:t>Having read the section of Patterson on the Moodle, and realised the complexity of hierarchal society</w:t>
      </w:r>
      <w:r w:rsidR="00AB32A4">
        <w:rPr>
          <w:rFonts w:ascii="Arial" w:hAnsi="Arial" w:cs="Arial"/>
          <w:sz w:val="24"/>
        </w:rPr>
        <w:t xml:space="preserve">, I’m thinking my essay question will be around class and perhaps the role of millers. Patterson explores the lives of the lower class and the impact of major events like the Great Rising in 1381, in which Millers played an important role. </w:t>
      </w:r>
      <w:r w:rsidR="009F7798">
        <w:rPr>
          <w:rFonts w:ascii="Arial" w:hAnsi="Arial" w:cs="Arial"/>
          <w:sz w:val="24"/>
        </w:rPr>
        <w:t xml:space="preserve">I need to read around Patterson’s work to explore the subject of class </w:t>
      </w:r>
      <w:r w:rsidR="003B0A78">
        <w:rPr>
          <w:rFonts w:ascii="Arial" w:hAnsi="Arial" w:cs="Arial"/>
          <w:sz w:val="24"/>
        </w:rPr>
        <w:t xml:space="preserve">in the medieval period and how the other pilgrims contribute to his ideas. I’m looking forward to reading the Miller’s tale by the end of the week as well as the Cook’s Tale to look more into the class divide, especially in comparison to the Knight’s Tale. </w:t>
      </w:r>
    </w:p>
    <w:p w14:paraId="74B00DF8" w14:textId="0B7C5AA8" w:rsidR="00D642D5" w:rsidRPr="007331E1" w:rsidRDefault="000813C2">
      <w:pPr>
        <w:rPr>
          <w:rFonts w:ascii="Arial" w:hAnsi="Arial" w:cs="Arial"/>
          <w:sz w:val="24"/>
        </w:rPr>
      </w:pPr>
      <w:r>
        <w:rPr>
          <w:rFonts w:ascii="Arial" w:hAnsi="Arial" w:cs="Arial"/>
          <w:sz w:val="24"/>
        </w:rPr>
        <w:t xml:space="preserve">When reading </w:t>
      </w:r>
      <w:r w:rsidR="00D642D5">
        <w:rPr>
          <w:rFonts w:ascii="Arial" w:hAnsi="Arial" w:cs="Arial"/>
          <w:sz w:val="24"/>
        </w:rPr>
        <w:t>the rest of the Knights Tale this evening,</w:t>
      </w:r>
      <w:r>
        <w:rPr>
          <w:rFonts w:ascii="Arial" w:hAnsi="Arial" w:cs="Arial"/>
          <w:sz w:val="24"/>
        </w:rPr>
        <w:t xml:space="preserve"> </w:t>
      </w:r>
      <w:r w:rsidR="00D642D5">
        <w:rPr>
          <w:rFonts w:ascii="Arial" w:hAnsi="Arial" w:cs="Arial"/>
          <w:sz w:val="24"/>
        </w:rPr>
        <w:t xml:space="preserve">the difference between the character of the knight and other pilgrims is interesting. For </w:t>
      </w:r>
      <w:proofErr w:type="gramStart"/>
      <w:r w:rsidR="00D642D5">
        <w:rPr>
          <w:rFonts w:ascii="Arial" w:hAnsi="Arial" w:cs="Arial"/>
          <w:sz w:val="24"/>
        </w:rPr>
        <w:t>instance</w:t>
      </w:r>
      <w:proofErr w:type="gramEnd"/>
      <w:r w:rsidR="00D642D5">
        <w:rPr>
          <w:rFonts w:ascii="Arial" w:hAnsi="Arial" w:cs="Arial"/>
          <w:sz w:val="24"/>
        </w:rPr>
        <w:t xml:space="preserve"> </w:t>
      </w:r>
      <w:r w:rsidR="00A264EF">
        <w:rPr>
          <w:rFonts w:ascii="Arial" w:hAnsi="Arial" w:cs="Arial"/>
          <w:sz w:val="24"/>
        </w:rPr>
        <w:t xml:space="preserve">by telling his tale first and </w:t>
      </w:r>
      <w:r w:rsidR="00D642D5">
        <w:rPr>
          <w:rFonts w:ascii="Arial" w:hAnsi="Arial" w:cs="Arial"/>
          <w:sz w:val="24"/>
        </w:rPr>
        <w:t>his lack of prologue</w:t>
      </w:r>
      <w:r w:rsidR="00A264EF">
        <w:rPr>
          <w:rFonts w:ascii="Arial" w:hAnsi="Arial" w:cs="Arial"/>
          <w:sz w:val="24"/>
        </w:rPr>
        <w:t>, Chaucer</w:t>
      </w:r>
      <w:r w:rsidR="00D642D5">
        <w:rPr>
          <w:rFonts w:ascii="Arial" w:hAnsi="Arial" w:cs="Arial"/>
          <w:sz w:val="24"/>
        </w:rPr>
        <w:t xml:space="preserve"> emphasises </w:t>
      </w:r>
      <w:r w:rsidR="00A264EF">
        <w:rPr>
          <w:rFonts w:ascii="Arial" w:hAnsi="Arial" w:cs="Arial"/>
          <w:sz w:val="24"/>
        </w:rPr>
        <w:t>his importance amongst the other pilgrims. Because the</w:t>
      </w:r>
      <w:bookmarkStart w:id="0" w:name="_GoBack"/>
      <w:bookmarkEnd w:id="0"/>
      <w:r w:rsidR="00A264EF">
        <w:rPr>
          <w:rFonts w:ascii="Arial" w:hAnsi="Arial" w:cs="Arial"/>
          <w:sz w:val="24"/>
        </w:rPr>
        <w:t xml:space="preserve"> Knight’s Tale is a traditional romance story, rather than the fabliau Chaucer uses for the other pilgrims, there are distinct differences that I am interested in reading about. </w:t>
      </w:r>
      <w:r w:rsidR="00AB32A4">
        <w:rPr>
          <w:rFonts w:ascii="Arial" w:hAnsi="Arial" w:cs="Arial"/>
          <w:sz w:val="24"/>
        </w:rPr>
        <w:t>From what we read in class, it is clear that there is a social yearning for perfection and harmony in the medieval period, one that is obvious in many of the other pilgrim’s stories.</w:t>
      </w:r>
    </w:p>
    <w:sectPr w:rsidR="00D642D5" w:rsidRPr="00733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1E1"/>
    <w:rsid w:val="000813C2"/>
    <w:rsid w:val="00081CFF"/>
    <w:rsid w:val="000D1226"/>
    <w:rsid w:val="000E695C"/>
    <w:rsid w:val="003504B2"/>
    <w:rsid w:val="003B0A78"/>
    <w:rsid w:val="005D2DF9"/>
    <w:rsid w:val="00614DE2"/>
    <w:rsid w:val="0071040E"/>
    <w:rsid w:val="007331E1"/>
    <w:rsid w:val="007B0DE7"/>
    <w:rsid w:val="007E7592"/>
    <w:rsid w:val="009F7798"/>
    <w:rsid w:val="00A264EF"/>
    <w:rsid w:val="00A53C3A"/>
    <w:rsid w:val="00AB32A4"/>
    <w:rsid w:val="00AB5410"/>
    <w:rsid w:val="00AD37F2"/>
    <w:rsid w:val="00AD65C7"/>
    <w:rsid w:val="00AE36E7"/>
    <w:rsid w:val="00B74ACF"/>
    <w:rsid w:val="00D64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23A4F"/>
  <w15:chartTrackingRefBased/>
  <w15:docId w15:val="{9840BAED-496B-4137-9456-30B3AC72C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1</Pages>
  <Words>296</Words>
  <Characters>1691</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dc:creator>
  <cp:keywords/>
  <dc:description/>
  <cp:lastModifiedBy>Ruth Hardy (1701128)</cp:lastModifiedBy>
  <cp:revision>4</cp:revision>
  <dcterms:created xsi:type="dcterms:W3CDTF">2018-09-24T13:18:00Z</dcterms:created>
  <dcterms:modified xsi:type="dcterms:W3CDTF">2018-09-24T17:52:00Z</dcterms:modified>
</cp:coreProperties>
</file>