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368CD" w14:textId="2681FE2C" w:rsidR="00062033" w:rsidRPr="000C3F30" w:rsidRDefault="00062033" w:rsidP="0025643F">
      <w:pPr>
        <w:pStyle w:val="Title"/>
        <w:rPr>
          <w:b/>
          <w:bCs/>
        </w:rPr>
      </w:pPr>
      <w:r w:rsidRPr="000C3F30">
        <w:rPr>
          <w:b/>
          <w:bCs/>
        </w:rPr>
        <w:t>Assessment 2</w:t>
      </w:r>
    </w:p>
    <w:p w14:paraId="4FC945A8" w14:textId="00942645" w:rsidR="007016A7" w:rsidRPr="000C3F30" w:rsidRDefault="004C78A6" w:rsidP="0025643F">
      <w:pPr>
        <w:pStyle w:val="Title"/>
        <w:rPr>
          <w:b/>
          <w:bCs/>
        </w:rPr>
      </w:pPr>
      <w:r w:rsidRPr="000C3F30">
        <w:rPr>
          <w:b/>
          <w:bCs/>
        </w:rPr>
        <w:t>Marketing Fundamentals</w:t>
      </w:r>
    </w:p>
    <w:p w14:paraId="6C431766" w14:textId="4E8CE548" w:rsidR="000C3F30" w:rsidRPr="000C3F30" w:rsidRDefault="000C3F30" w:rsidP="0025643F">
      <w:pPr>
        <w:jc w:val="center"/>
        <w:rPr>
          <w:sz w:val="44"/>
          <w:szCs w:val="44"/>
        </w:rPr>
      </w:pPr>
      <w:r w:rsidRPr="000C3F30">
        <w:rPr>
          <w:b/>
          <w:bCs/>
          <w:sz w:val="44"/>
          <w:szCs w:val="44"/>
        </w:rPr>
        <w:t>MODULE CODE: LCBB4004</w:t>
      </w:r>
    </w:p>
    <w:p w14:paraId="58E6C934" w14:textId="77777777" w:rsidR="000C3F30" w:rsidRDefault="000C3F30" w:rsidP="0025643F">
      <w:pPr>
        <w:jc w:val="center"/>
        <w:rPr>
          <w:sz w:val="44"/>
          <w:szCs w:val="44"/>
        </w:rPr>
      </w:pPr>
    </w:p>
    <w:p w14:paraId="4D5E4A94" w14:textId="0E44C830" w:rsidR="00062033" w:rsidRPr="000C3F30" w:rsidRDefault="00062033" w:rsidP="0025643F">
      <w:pPr>
        <w:jc w:val="center"/>
        <w:rPr>
          <w:b/>
          <w:bCs/>
          <w:sz w:val="44"/>
          <w:szCs w:val="44"/>
        </w:rPr>
      </w:pPr>
      <w:r w:rsidRPr="000C3F30">
        <w:rPr>
          <w:b/>
          <w:bCs/>
          <w:sz w:val="44"/>
          <w:szCs w:val="44"/>
        </w:rPr>
        <w:t>Analysis and Evaluation</w:t>
      </w:r>
    </w:p>
    <w:p w14:paraId="59A9C7F8" w14:textId="7FC08DE2" w:rsidR="000C3F30" w:rsidRPr="000C3F30" w:rsidRDefault="000C3F30" w:rsidP="0025643F">
      <w:pPr>
        <w:jc w:val="center"/>
        <w:rPr>
          <w:b/>
          <w:bCs/>
          <w:sz w:val="44"/>
          <w:szCs w:val="44"/>
        </w:rPr>
      </w:pPr>
      <w:r w:rsidRPr="000C3F30">
        <w:rPr>
          <w:b/>
          <w:bCs/>
          <w:sz w:val="44"/>
          <w:szCs w:val="44"/>
        </w:rPr>
        <w:t>Waitrose &amp; Partners</w:t>
      </w:r>
    </w:p>
    <w:p w14:paraId="367B729A" w14:textId="38E85430" w:rsidR="00062033" w:rsidRPr="000C3F30" w:rsidRDefault="00062033" w:rsidP="0025643F">
      <w:pPr>
        <w:jc w:val="center"/>
        <w:rPr>
          <w:b/>
          <w:bCs/>
        </w:rPr>
      </w:pPr>
    </w:p>
    <w:p w14:paraId="43F291E6" w14:textId="19101D00" w:rsidR="00062033" w:rsidRPr="000C3F30" w:rsidRDefault="000C3F30" w:rsidP="0025643F">
      <w:pPr>
        <w:jc w:val="center"/>
        <w:rPr>
          <w:b/>
          <w:bCs/>
          <w:sz w:val="40"/>
          <w:szCs w:val="40"/>
        </w:rPr>
      </w:pPr>
      <w:r w:rsidRPr="000C3F30">
        <w:rPr>
          <w:b/>
          <w:bCs/>
          <w:sz w:val="40"/>
          <w:szCs w:val="40"/>
        </w:rPr>
        <w:t>University of Wales Trinity Saint David</w:t>
      </w:r>
    </w:p>
    <w:p w14:paraId="1FA7F0CC" w14:textId="7607B4AC" w:rsidR="00062033" w:rsidRPr="00062033" w:rsidRDefault="00062033" w:rsidP="00062033">
      <w:pPr>
        <w:rPr>
          <w:b/>
          <w:bCs/>
          <w:sz w:val="32"/>
          <w:szCs w:val="32"/>
        </w:rPr>
      </w:pPr>
      <w:r>
        <w:rPr>
          <w:b/>
          <w:bCs/>
          <w:sz w:val="32"/>
          <w:szCs w:val="32"/>
        </w:rPr>
        <w:t xml:space="preserve">                              </w:t>
      </w:r>
    </w:p>
    <w:p w14:paraId="629279A3" w14:textId="4372B5B4" w:rsidR="00062033" w:rsidRDefault="00062033" w:rsidP="00062033">
      <w:r>
        <w:t xml:space="preserve">  </w:t>
      </w:r>
    </w:p>
    <w:p w14:paraId="0EC69FE0" w14:textId="77777777" w:rsidR="00062033" w:rsidRPr="00062033" w:rsidRDefault="00062033" w:rsidP="00062033"/>
    <w:p w14:paraId="1EF1437B" w14:textId="77777777" w:rsidR="00062033" w:rsidRDefault="00062033" w:rsidP="00682BD9"/>
    <w:p w14:paraId="7C2D61BC" w14:textId="77777777" w:rsidR="00062033" w:rsidRDefault="00062033" w:rsidP="00682BD9"/>
    <w:p w14:paraId="73D870E2" w14:textId="77777777" w:rsidR="00062033" w:rsidRDefault="00062033" w:rsidP="00682BD9"/>
    <w:p w14:paraId="77821B04" w14:textId="4509471F" w:rsidR="004C78A6" w:rsidRPr="00550BC0" w:rsidRDefault="004C78A6" w:rsidP="00682BD9">
      <w:pPr>
        <w:rPr>
          <w:b/>
          <w:bCs/>
          <w:sz w:val="32"/>
          <w:szCs w:val="32"/>
        </w:rPr>
      </w:pPr>
      <w:r w:rsidRPr="00550BC0">
        <w:rPr>
          <w:b/>
          <w:bCs/>
          <w:sz w:val="32"/>
          <w:szCs w:val="32"/>
        </w:rPr>
        <w:t>Name of Student:</w:t>
      </w:r>
      <w:r w:rsidR="00062033" w:rsidRPr="00550BC0">
        <w:rPr>
          <w:b/>
          <w:bCs/>
          <w:sz w:val="32"/>
          <w:szCs w:val="32"/>
        </w:rPr>
        <w:t xml:space="preserve"> Maria Hagiu</w:t>
      </w:r>
    </w:p>
    <w:p w14:paraId="6A3DD08C" w14:textId="77777777" w:rsidR="00062033" w:rsidRPr="00550BC0" w:rsidRDefault="004C78A6" w:rsidP="00682BD9">
      <w:pPr>
        <w:rPr>
          <w:b/>
          <w:bCs/>
          <w:sz w:val="32"/>
          <w:szCs w:val="32"/>
        </w:rPr>
      </w:pPr>
      <w:r w:rsidRPr="00550BC0">
        <w:rPr>
          <w:b/>
          <w:bCs/>
          <w:sz w:val="32"/>
          <w:szCs w:val="32"/>
        </w:rPr>
        <w:t>Student’s ID:</w:t>
      </w:r>
      <w:r w:rsidR="00062033" w:rsidRPr="00550BC0">
        <w:rPr>
          <w:b/>
          <w:bCs/>
          <w:sz w:val="32"/>
          <w:szCs w:val="32"/>
        </w:rPr>
        <w:t xml:space="preserve"> 2024157</w:t>
      </w:r>
    </w:p>
    <w:p w14:paraId="78874D5E" w14:textId="6D7ADE3B" w:rsidR="00682BD9" w:rsidRPr="00F90953" w:rsidRDefault="00062033" w:rsidP="00682BD9">
      <w:pPr>
        <w:rPr>
          <w:b/>
          <w:bCs/>
          <w:sz w:val="32"/>
          <w:szCs w:val="32"/>
        </w:rPr>
      </w:pPr>
      <w:r w:rsidRPr="00550BC0">
        <w:rPr>
          <w:b/>
          <w:bCs/>
          <w:sz w:val="32"/>
          <w:szCs w:val="32"/>
        </w:rPr>
        <w:t>January 2022</w:t>
      </w:r>
      <w:r w:rsidR="004C78A6" w:rsidRPr="00550BC0">
        <w:rPr>
          <w:b/>
          <w:bCs/>
          <w:sz w:val="32"/>
          <w:szCs w:val="32"/>
        </w:rPr>
        <w:t xml:space="preserve"> </w:t>
      </w:r>
      <w:r w:rsidR="00682BD9">
        <w:br w:type="page"/>
      </w:r>
    </w:p>
    <w:p w14:paraId="2C117A77" w14:textId="0667C121" w:rsidR="00AC1CD0" w:rsidRPr="0036443A" w:rsidRDefault="00AC1CD0" w:rsidP="00AC1CD0">
      <w:pPr>
        <w:pStyle w:val="Heading1"/>
      </w:pPr>
      <w:bookmarkStart w:id="0" w:name="_Toc92204693"/>
      <w:r w:rsidRPr="0036443A">
        <w:lastRenderedPageBreak/>
        <w:t xml:space="preserve">Executive </w:t>
      </w:r>
      <w:r w:rsidRPr="00682BD9">
        <w:t>Summary</w:t>
      </w:r>
      <w:bookmarkEnd w:id="0"/>
      <w:r w:rsidRPr="0036443A">
        <w:t xml:space="preserve"> </w:t>
      </w:r>
    </w:p>
    <w:p w14:paraId="3593DF34" w14:textId="77777777" w:rsidR="00AC1CD0" w:rsidRPr="0036443A" w:rsidRDefault="00AC1CD0" w:rsidP="00AC1CD0">
      <w:pPr>
        <w:rPr>
          <w:szCs w:val="36"/>
        </w:rPr>
      </w:pPr>
      <w:r>
        <w:rPr>
          <w:szCs w:val="36"/>
        </w:rPr>
        <w:t xml:space="preserve">Marketing activities are very important and vital factors for every organization to gain profits and survive in competition. </w:t>
      </w:r>
      <w:r w:rsidRPr="0036443A">
        <w:rPr>
          <w:szCs w:val="36"/>
        </w:rPr>
        <w:t>Waitrose company is a very popular supermarket company in England. Due to covid-19</w:t>
      </w:r>
      <w:r>
        <w:rPr>
          <w:szCs w:val="36"/>
        </w:rPr>
        <w:t>,</w:t>
      </w:r>
      <w:r w:rsidRPr="0036443A">
        <w:rPr>
          <w:szCs w:val="36"/>
        </w:rPr>
        <w:t xml:space="preserve"> the company has faced some operating inefficiency. This report is shown by some analysis, models and marketing mix as a way of development in the company's overall growth. An organisation will grow faster when the organisation will able to do its </w:t>
      </w:r>
      <w:proofErr w:type="gramStart"/>
      <w:r w:rsidRPr="0036443A">
        <w:rPr>
          <w:szCs w:val="36"/>
        </w:rPr>
        <w:t>all marketing</w:t>
      </w:r>
      <w:proofErr w:type="gramEnd"/>
      <w:r w:rsidRPr="0036443A">
        <w:rPr>
          <w:szCs w:val="36"/>
        </w:rPr>
        <w:t xml:space="preserve"> activities perfectly</w:t>
      </w:r>
      <w:r w:rsidRPr="0036443A">
        <w:t xml:space="preserve"> </w:t>
      </w:r>
      <w:r w:rsidRPr="0036443A">
        <w:rPr>
          <w:szCs w:val="36"/>
        </w:rPr>
        <w:t xml:space="preserve">(Cowley et al., 2007). Waitrose company has to analyse swot and Peter's five force analysis as internal analysis of marketing. The company has to do pestle analysis external analysis. By doing these analyses, the organisation will </w:t>
      </w:r>
      <w:r>
        <w:rPr>
          <w:szCs w:val="36"/>
        </w:rPr>
        <w:t xml:space="preserve">be </w:t>
      </w:r>
      <w:r w:rsidRPr="0036443A">
        <w:rPr>
          <w:szCs w:val="36"/>
        </w:rPr>
        <w:t>able to find out its strong factors and also its weak factors. By finding out those the company has to take decisions to make the weak factors strong and hold the strong factors' strong</w:t>
      </w:r>
      <w:r>
        <w:rPr>
          <w:szCs w:val="36"/>
        </w:rPr>
        <w:t xml:space="preserve"> sides</w:t>
      </w:r>
      <w:r w:rsidRPr="0036443A">
        <w:rPr>
          <w:szCs w:val="36"/>
        </w:rPr>
        <w:t>.</w:t>
      </w:r>
    </w:p>
    <w:p w14:paraId="04E69BAC" w14:textId="77777777" w:rsidR="00AC1CD0" w:rsidRDefault="00AC1CD0" w:rsidP="00AC1CD0"/>
    <w:p w14:paraId="1DEEB76E" w14:textId="77777777" w:rsidR="00AC1CD0" w:rsidRDefault="00AC1CD0" w:rsidP="00AC1CD0">
      <w:pPr>
        <w:spacing w:line="259" w:lineRule="auto"/>
        <w:jc w:val="left"/>
        <w:rPr>
          <w:b/>
          <w:sz w:val="32"/>
          <w:szCs w:val="36"/>
        </w:rPr>
      </w:pPr>
      <w:r>
        <w:rPr>
          <w:b/>
          <w:sz w:val="32"/>
          <w:szCs w:val="36"/>
        </w:rPr>
        <w:br w:type="page"/>
      </w:r>
    </w:p>
    <w:bookmarkStart w:id="1" w:name="_Toc92204694" w:displacedByCustomXml="next"/>
    <w:sdt>
      <w:sdtPr>
        <w:rPr>
          <w:rFonts w:eastAsiaTheme="minorHAnsi" w:cstheme="minorBidi"/>
          <w:b w:val="0"/>
          <w:color w:val="auto"/>
          <w:sz w:val="24"/>
          <w:szCs w:val="22"/>
        </w:rPr>
        <w:id w:val="264808301"/>
        <w:docPartObj>
          <w:docPartGallery w:val="Table of Contents"/>
          <w:docPartUnique/>
        </w:docPartObj>
      </w:sdtPr>
      <w:sdtEndPr>
        <w:rPr>
          <w:bCs/>
          <w:noProof/>
        </w:rPr>
      </w:sdtEndPr>
      <w:sdtContent>
        <w:p w14:paraId="685B3C9E" w14:textId="77777777" w:rsidR="00AC1CD0" w:rsidRPr="0036443A" w:rsidRDefault="00AC1CD0" w:rsidP="00AC1CD0">
          <w:pPr>
            <w:pStyle w:val="Heading1"/>
          </w:pPr>
          <w:r w:rsidRPr="0036443A">
            <w:t>Table of Contents</w:t>
          </w:r>
          <w:bookmarkEnd w:id="1"/>
        </w:p>
        <w:p w14:paraId="6401788A" w14:textId="63DBD195" w:rsidR="00092086" w:rsidRDefault="00AC1CD0">
          <w:pPr>
            <w:pStyle w:val="TOC1"/>
            <w:tabs>
              <w:tab w:val="right" w:leader="dot" w:pos="9350"/>
            </w:tabs>
            <w:rPr>
              <w:rFonts w:asciiTheme="minorHAnsi" w:eastAsiaTheme="minorEastAsia" w:hAnsiTheme="minorHAnsi"/>
              <w:noProof/>
              <w:sz w:val="22"/>
              <w:lang w:eastAsia="en-GB"/>
            </w:rPr>
          </w:pPr>
          <w:r w:rsidRPr="0036443A">
            <w:rPr>
              <w:b/>
              <w:sz w:val="28"/>
              <w:szCs w:val="28"/>
            </w:rPr>
            <w:fldChar w:fldCharType="begin"/>
          </w:r>
          <w:r w:rsidRPr="0036443A">
            <w:rPr>
              <w:b/>
              <w:sz w:val="28"/>
              <w:szCs w:val="28"/>
            </w:rPr>
            <w:instrText xml:space="preserve"> TOC \o "1-3" \h \z \u </w:instrText>
          </w:r>
          <w:r w:rsidRPr="0036443A">
            <w:rPr>
              <w:b/>
              <w:sz w:val="28"/>
              <w:szCs w:val="28"/>
            </w:rPr>
            <w:fldChar w:fldCharType="separate"/>
          </w:r>
          <w:hyperlink w:anchor="_Toc92204693" w:history="1">
            <w:r w:rsidR="00092086" w:rsidRPr="00650567">
              <w:rPr>
                <w:rStyle w:val="Hyperlink"/>
                <w:noProof/>
              </w:rPr>
              <w:t>Executive Summary</w:t>
            </w:r>
            <w:r w:rsidR="00092086">
              <w:rPr>
                <w:noProof/>
                <w:webHidden/>
              </w:rPr>
              <w:tab/>
            </w:r>
            <w:r w:rsidR="00092086">
              <w:rPr>
                <w:noProof/>
                <w:webHidden/>
              </w:rPr>
              <w:fldChar w:fldCharType="begin"/>
            </w:r>
            <w:r w:rsidR="00092086">
              <w:rPr>
                <w:noProof/>
                <w:webHidden/>
              </w:rPr>
              <w:instrText xml:space="preserve"> PAGEREF _Toc92204693 \h </w:instrText>
            </w:r>
            <w:r w:rsidR="00092086">
              <w:rPr>
                <w:noProof/>
                <w:webHidden/>
              </w:rPr>
            </w:r>
            <w:r w:rsidR="00092086">
              <w:rPr>
                <w:noProof/>
                <w:webHidden/>
              </w:rPr>
              <w:fldChar w:fldCharType="separate"/>
            </w:r>
            <w:r w:rsidR="00092086">
              <w:rPr>
                <w:noProof/>
                <w:webHidden/>
              </w:rPr>
              <w:t>2</w:t>
            </w:r>
            <w:r w:rsidR="00092086">
              <w:rPr>
                <w:noProof/>
                <w:webHidden/>
              </w:rPr>
              <w:fldChar w:fldCharType="end"/>
            </w:r>
          </w:hyperlink>
        </w:p>
        <w:p w14:paraId="277A3E05" w14:textId="3D572E03" w:rsidR="00092086" w:rsidRDefault="00166DC0">
          <w:pPr>
            <w:pStyle w:val="TOC1"/>
            <w:tabs>
              <w:tab w:val="right" w:leader="dot" w:pos="9350"/>
            </w:tabs>
            <w:rPr>
              <w:rFonts w:asciiTheme="minorHAnsi" w:eastAsiaTheme="minorEastAsia" w:hAnsiTheme="minorHAnsi"/>
              <w:noProof/>
              <w:sz w:val="22"/>
              <w:lang w:eastAsia="en-GB"/>
            </w:rPr>
          </w:pPr>
          <w:hyperlink w:anchor="_Toc92204694" w:history="1">
            <w:r w:rsidR="00092086" w:rsidRPr="00650567">
              <w:rPr>
                <w:rStyle w:val="Hyperlink"/>
                <w:noProof/>
              </w:rPr>
              <w:t>Table of Contents</w:t>
            </w:r>
            <w:r w:rsidR="00092086">
              <w:rPr>
                <w:noProof/>
                <w:webHidden/>
              </w:rPr>
              <w:tab/>
            </w:r>
            <w:r w:rsidR="00092086">
              <w:rPr>
                <w:noProof/>
                <w:webHidden/>
              </w:rPr>
              <w:fldChar w:fldCharType="begin"/>
            </w:r>
            <w:r w:rsidR="00092086">
              <w:rPr>
                <w:noProof/>
                <w:webHidden/>
              </w:rPr>
              <w:instrText xml:space="preserve"> PAGEREF _Toc92204694 \h </w:instrText>
            </w:r>
            <w:r w:rsidR="00092086">
              <w:rPr>
                <w:noProof/>
                <w:webHidden/>
              </w:rPr>
            </w:r>
            <w:r w:rsidR="00092086">
              <w:rPr>
                <w:noProof/>
                <w:webHidden/>
              </w:rPr>
              <w:fldChar w:fldCharType="separate"/>
            </w:r>
            <w:r w:rsidR="00092086">
              <w:rPr>
                <w:noProof/>
                <w:webHidden/>
              </w:rPr>
              <w:t>3</w:t>
            </w:r>
            <w:r w:rsidR="00092086">
              <w:rPr>
                <w:noProof/>
                <w:webHidden/>
              </w:rPr>
              <w:fldChar w:fldCharType="end"/>
            </w:r>
          </w:hyperlink>
        </w:p>
        <w:p w14:paraId="17AA1146" w14:textId="0EDE575B" w:rsidR="00092086" w:rsidRDefault="00166DC0">
          <w:pPr>
            <w:pStyle w:val="TOC1"/>
            <w:tabs>
              <w:tab w:val="right" w:leader="dot" w:pos="9350"/>
            </w:tabs>
            <w:rPr>
              <w:rFonts w:asciiTheme="minorHAnsi" w:eastAsiaTheme="minorEastAsia" w:hAnsiTheme="minorHAnsi"/>
              <w:noProof/>
              <w:sz w:val="22"/>
              <w:lang w:eastAsia="en-GB"/>
            </w:rPr>
          </w:pPr>
          <w:hyperlink w:anchor="_Toc92204695" w:history="1">
            <w:r w:rsidR="00092086" w:rsidRPr="00650567">
              <w:rPr>
                <w:rStyle w:val="Hyperlink"/>
                <w:noProof/>
              </w:rPr>
              <w:t>Introduction</w:t>
            </w:r>
            <w:r w:rsidR="00092086">
              <w:rPr>
                <w:noProof/>
                <w:webHidden/>
              </w:rPr>
              <w:tab/>
            </w:r>
            <w:r w:rsidR="00092086">
              <w:rPr>
                <w:noProof/>
                <w:webHidden/>
              </w:rPr>
              <w:fldChar w:fldCharType="begin"/>
            </w:r>
            <w:r w:rsidR="00092086">
              <w:rPr>
                <w:noProof/>
                <w:webHidden/>
              </w:rPr>
              <w:instrText xml:space="preserve"> PAGEREF _Toc92204695 \h </w:instrText>
            </w:r>
            <w:r w:rsidR="00092086">
              <w:rPr>
                <w:noProof/>
                <w:webHidden/>
              </w:rPr>
            </w:r>
            <w:r w:rsidR="00092086">
              <w:rPr>
                <w:noProof/>
                <w:webHidden/>
              </w:rPr>
              <w:fldChar w:fldCharType="separate"/>
            </w:r>
            <w:r w:rsidR="00092086">
              <w:rPr>
                <w:noProof/>
                <w:webHidden/>
              </w:rPr>
              <w:t>4</w:t>
            </w:r>
            <w:r w:rsidR="00092086">
              <w:rPr>
                <w:noProof/>
                <w:webHidden/>
              </w:rPr>
              <w:fldChar w:fldCharType="end"/>
            </w:r>
          </w:hyperlink>
        </w:p>
        <w:p w14:paraId="72655A88" w14:textId="607088C1" w:rsidR="00092086" w:rsidRDefault="00166DC0">
          <w:pPr>
            <w:pStyle w:val="TOC1"/>
            <w:tabs>
              <w:tab w:val="right" w:leader="dot" w:pos="9350"/>
            </w:tabs>
            <w:rPr>
              <w:rFonts w:asciiTheme="minorHAnsi" w:eastAsiaTheme="minorEastAsia" w:hAnsiTheme="minorHAnsi"/>
              <w:noProof/>
              <w:sz w:val="22"/>
              <w:lang w:eastAsia="en-GB"/>
            </w:rPr>
          </w:pPr>
          <w:hyperlink w:anchor="_Toc92204696" w:history="1">
            <w:r w:rsidR="00092086" w:rsidRPr="00650567">
              <w:rPr>
                <w:rStyle w:val="Hyperlink"/>
                <w:noProof/>
              </w:rPr>
              <w:t>Analysis and Discussion</w:t>
            </w:r>
            <w:r w:rsidR="00092086">
              <w:rPr>
                <w:noProof/>
                <w:webHidden/>
              </w:rPr>
              <w:tab/>
            </w:r>
            <w:r w:rsidR="00092086">
              <w:rPr>
                <w:noProof/>
                <w:webHidden/>
              </w:rPr>
              <w:fldChar w:fldCharType="begin"/>
            </w:r>
            <w:r w:rsidR="00092086">
              <w:rPr>
                <w:noProof/>
                <w:webHidden/>
              </w:rPr>
              <w:instrText xml:space="preserve"> PAGEREF _Toc92204696 \h </w:instrText>
            </w:r>
            <w:r w:rsidR="00092086">
              <w:rPr>
                <w:noProof/>
                <w:webHidden/>
              </w:rPr>
            </w:r>
            <w:r w:rsidR="00092086">
              <w:rPr>
                <w:noProof/>
                <w:webHidden/>
              </w:rPr>
              <w:fldChar w:fldCharType="separate"/>
            </w:r>
            <w:r w:rsidR="00092086">
              <w:rPr>
                <w:noProof/>
                <w:webHidden/>
              </w:rPr>
              <w:t>5</w:t>
            </w:r>
            <w:r w:rsidR="00092086">
              <w:rPr>
                <w:noProof/>
                <w:webHidden/>
              </w:rPr>
              <w:fldChar w:fldCharType="end"/>
            </w:r>
          </w:hyperlink>
        </w:p>
        <w:p w14:paraId="354F04C6" w14:textId="7BBAC05E" w:rsidR="00092086" w:rsidRDefault="00166DC0">
          <w:pPr>
            <w:pStyle w:val="TOC1"/>
            <w:tabs>
              <w:tab w:val="right" w:leader="dot" w:pos="9350"/>
            </w:tabs>
            <w:rPr>
              <w:rFonts w:asciiTheme="minorHAnsi" w:eastAsiaTheme="minorEastAsia" w:hAnsiTheme="minorHAnsi"/>
              <w:noProof/>
              <w:sz w:val="22"/>
              <w:lang w:eastAsia="en-GB"/>
            </w:rPr>
          </w:pPr>
          <w:hyperlink w:anchor="_Toc92204697" w:history="1">
            <w:r w:rsidR="00092086" w:rsidRPr="00650567">
              <w:rPr>
                <w:rStyle w:val="Hyperlink"/>
                <w:noProof/>
              </w:rPr>
              <w:t>Task-1</w:t>
            </w:r>
            <w:r w:rsidR="00092086">
              <w:rPr>
                <w:noProof/>
                <w:webHidden/>
              </w:rPr>
              <w:tab/>
            </w:r>
            <w:r w:rsidR="00092086">
              <w:rPr>
                <w:noProof/>
                <w:webHidden/>
              </w:rPr>
              <w:fldChar w:fldCharType="begin"/>
            </w:r>
            <w:r w:rsidR="00092086">
              <w:rPr>
                <w:noProof/>
                <w:webHidden/>
              </w:rPr>
              <w:instrText xml:space="preserve"> PAGEREF _Toc92204697 \h </w:instrText>
            </w:r>
            <w:r w:rsidR="00092086">
              <w:rPr>
                <w:noProof/>
                <w:webHidden/>
              </w:rPr>
            </w:r>
            <w:r w:rsidR="00092086">
              <w:rPr>
                <w:noProof/>
                <w:webHidden/>
              </w:rPr>
              <w:fldChar w:fldCharType="separate"/>
            </w:r>
            <w:r w:rsidR="00092086">
              <w:rPr>
                <w:noProof/>
                <w:webHidden/>
              </w:rPr>
              <w:t>5</w:t>
            </w:r>
            <w:r w:rsidR="00092086">
              <w:rPr>
                <w:noProof/>
                <w:webHidden/>
              </w:rPr>
              <w:fldChar w:fldCharType="end"/>
            </w:r>
          </w:hyperlink>
        </w:p>
        <w:p w14:paraId="3376F307" w14:textId="69E1B2FB" w:rsidR="00092086" w:rsidRDefault="00166DC0">
          <w:pPr>
            <w:pStyle w:val="TOC2"/>
            <w:tabs>
              <w:tab w:val="right" w:leader="dot" w:pos="9350"/>
            </w:tabs>
            <w:rPr>
              <w:rFonts w:asciiTheme="minorHAnsi" w:eastAsiaTheme="minorEastAsia" w:hAnsiTheme="minorHAnsi"/>
              <w:noProof/>
              <w:sz w:val="22"/>
              <w:lang w:eastAsia="en-GB"/>
            </w:rPr>
          </w:pPr>
          <w:hyperlink w:anchor="_Toc92204698" w:history="1">
            <w:r w:rsidR="00092086" w:rsidRPr="00650567">
              <w:rPr>
                <w:rStyle w:val="Hyperlink"/>
                <w:noProof/>
              </w:rPr>
              <w:t>Process of Marketing</w:t>
            </w:r>
            <w:r w:rsidR="00092086">
              <w:rPr>
                <w:noProof/>
                <w:webHidden/>
              </w:rPr>
              <w:tab/>
            </w:r>
            <w:r w:rsidR="00092086">
              <w:rPr>
                <w:noProof/>
                <w:webHidden/>
              </w:rPr>
              <w:fldChar w:fldCharType="begin"/>
            </w:r>
            <w:r w:rsidR="00092086">
              <w:rPr>
                <w:noProof/>
                <w:webHidden/>
              </w:rPr>
              <w:instrText xml:space="preserve"> PAGEREF _Toc92204698 \h </w:instrText>
            </w:r>
            <w:r w:rsidR="00092086">
              <w:rPr>
                <w:noProof/>
                <w:webHidden/>
              </w:rPr>
            </w:r>
            <w:r w:rsidR="00092086">
              <w:rPr>
                <w:noProof/>
                <w:webHidden/>
              </w:rPr>
              <w:fldChar w:fldCharType="separate"/>
            </w:r>
            <w:r w:rsidR="00092086">
              <w:rPr>
                <w:noProof/>
                <w:webHidden/>
              </w:rPr>
              <w:t>5</w:t>
            </w:r>
            <w:r w:rsidR="00092086">
              <w:rPr>
                <w:noProof/>
                <w:webHidden/>
              </w:rPr>
              <w:fldChar w:fldCharType="end"/>
            </w:r>
          </w:hyperlink>
        </w:p>
        <w:p w14:paraId="755617E0" w14:textId="3726D0FA" w:rsidR="00092086" w:rsidRDefault="00166DC0">
          <w:pPr>
            <w:pStyle w:val="TOC2"/>
            <w:tabs>
              <w:tab w:val="right" w:leader="dot" w:pos="9350"/>
            </w:tabs>
            <w:rPr>
              <w:rFonts w:asciiTheme="minorHAnsi" w:eastAsiaTheme="minorEastAsia" w:hAnsiTheme="minorHAnsi"/>
              <w:noProof/>
              <w:sz w:val="22"/>
              <w:lang w:eastAsia="en-GB"/>
            </w:rPr>
          </w:pPr>
          <w:hyperlink w:anchor="_Toc92204699" w:history="1">
            <w:r w:rsidR="00092086" w:rsidRPr="00650567">
              <w:rPr>
                <w:rStyle w:val="Hyperlink"/>
                <w:noProof/>
              </w:rPr>
              <w:t>Stages of Marketing</w:t>
            </w:r>
            <w:r w:rsidR="00092086">
              <w:rPr>
                <w:noProof/>
                <w:webHidden/>
              </w:rPr>
              <w:tab/>
            </w:r>
            <w:r w:rsidR="00092086">
              <w:rPr>
                <w:noProof/>
                <w:webHidden/>
              </w:rPr>
              <w:fldChar w:fldCharType="begin"/>
            </w:r>
            <w:r w:rsidR="00092086">
              <w:rPr>
                <w:noProof/>
                <w:webHidden/>
              </w:rPr>
              <w:instrText xml:space="preserve"> PAGEREF _Toc92204699 \h </w:instrText>
            </w:r>
            <w:r w:rsidR="00092086">
              <w:rPr>
                <w:noProof/>
                <w:webHidden/>
              </w:rPr>
            </w:r>
            <w:r w:rsidR="00092086">
              <w:rPr>
                <w:noProof/>
                <w:webHidden/>
              </w:rPr>
              <w:fldChar w:fldCharType="separate"/>
            </w:r>
            <w:r w:rsidR="00092086">
              <w:rPr>
                <w:noProof/>
                <w:webHidden/>
              </w:rPr>
              <w:t>7</w:t>
            </w:r>
            <w:r w:rsidR="00092086">
              <w:rPr>
                <w:noProof/>
                <w:webHidden/>
              </w:rPr>
              <w:fldChar w:fldCharType="end"/>
            </w:r>
          </w:hyperlink>
        </w:p>
        <w:p w14:paraId="02DEDF65" w14:textId="721FCFD9" w:rsidR="00092086" w:rsidRDefault="00166DC0">
          <w:pPr>
            <w:pStyle w:val="TOC1"/>
            <w:tabs>
              <w:tab w:val="right" w:leader="dot" w:pos="9350"/>
            </w:tabs>
            <w:rPr>
              <w:rFonts w:asciiTheme="minorHAnsi" w:eastAsiaTheme="minorEastAsia" w:hAnsiTheme="minorHAnsi"/>
              <w:noProof/>
              <w:sz w:val="22"/>
              <w:lang w:eastAsia="en-GB"/>
            </w:rPr>
          </w:pPr>
          <w:hyperlink w:anchor="_Toc92204700" w:history="1">
            <w:r w:rsidR="00092086" w:rsidRPr="00650567">
              <w:rPr>
                <w:rStyle w:val="Hyperlink"/>
                <w:noProof/>
              </w:rPr>
              <w:t>Task-2</w:t>
            </w:r>
            <w:r w:rsidR="00092086">
              <w:rPr>
                <w:noProof/>
                <w:webHidden/>
              </w:rPr>
              <w:tab/>
            </w:r>
            <w:r w:rsidR="00092086">
              <w:rPr>
                <w:noProof/>
                <w:webHidden/>
              </w:rPr>
              <w:fldChar w:fldCharType="begin"/>
            </w:r>
            <w:r w:rsidR="00092086">
              <w:rPr>
                <w:noProof/>
                <w:webHidden/>
              </w:rPr>
              <w:instrText xml:space="preserve"> PAGEREF _Toc92204700 \h </w:instrText>
            </w:r>
            <w:r w:rsidR="00092086">
              <w:rPr>
                <w:noProof/>
                <w:webHidden/>
              </w:rPr>
            </w:r>
            <w:r w:rsidR="00092086">
              <w:rPr>
                <w:noProof/>
                <w:webHidden/>
              </w:rPr>
              <w:fldChar w:fldCharType="separate"/>
            </w:r>
            <w:r w:rsidR="00092086">
              <w:rPr>
                <w:noProof/>
                <w:webHidden/>
              </w:rPr>
              <w:t>9</w:t>
            </w:r>
            <w:r w:rsidR="00092086">
              <w:rPr>
                <w:noProof/>
                <w:webHidden/>
              </w:rPr>
              <w:fldChar w:fldCharType="end"/>
            </w:r>
          </w:hyperlink>
        </w:p>
        <w:p w14:paraId="3B2CD246" w14:textId="4174F327" w:rsidR="00092086" w:rsidRDefault="00166DC0">
          <w:pPr>
            <w:pStyle w:val="TOC2"/>
            <w:tabs>
              <w:tab w:val="right" w:leader="dot" w:pos="9350"/>
            </w:tabs>
            <w:rPr>
              <w:rFonts w:asciiTheme="minorHAnsi" w:eastAsiaTheme="minorEastAsia" w:hAnsiTheme="minorHAnsi"/>
              <w:noProof/>
              <w:sz w:val="22"/>
              <w:lang w:eastAsia="en-GB"/>
            </w:rPr>
          </w:pPr>
          <w:hyperlink w:anchor="_Toc92204701" w:history="1">
            <w:r w:rsidR="00092086" w:rsidRPr="00650567">
              <w:rPr>
                <w:rStyle w:val="Hyperlink"/>
                <w:noProof/>
              </w:rPr>
              <w:t>Role of Marketing Environment in the context of Waitrose Company</w:t>
            </w:r>
            <w:r w:rsidR="00092086">
              <w:rPr>
                <w:noProof/>
                <w:webHidden/>
              </w:rPr>
              <w:tab/>
            </w:r>
            <w:r w:rsidR="00092086">
              <w:rPr>
                <w:noProof/>
                <w:webHidden/>
              </w:rPr>
              <w:fldChar w:fldCharType="begin"/>
            </w:r>
            <w:r w:rsidR="00092086">
              <w:rPr>
                <w:noProof/>
                <w:webHidden/>
              </w:rPr>
              <w:instrText xml:space="preserve"> PAGEREF _Toc92204701 \h </w:instrText>
            </w:r>
            <w:r w:rsidR="00092086">
              <w:rPr>
                <w:noProof/>
                <w:webHidden/>
              </w:rPr>
            </w:r>
            <w:r w:rsidR="00092086">
              <w:rPr>
                <w:noProof/>
                <w:webHidden/>
              </w:rPr>
              <w:fldChar w:fldCharType="separate"/>
            </w:r>
            <w:r w:rsidR="00092086">
              <w:rPr>
                <w:noProof/>
                <w:webHidden/>
              </w:rPr>
              <w:t>9</w:t>
            </w:r>
            <w:r w:rsidR="00092086">
              <w:rPr>
                <w:noProof/>
                <w:webHidden/>
              </w:rPr>
              <w:fldChar w:fldCharType="end"/>
            </w:r>
          </w:hyperlink>
        </w:p>
        <w:p w14:paraId="418BA432" w14:textId="381B367A" w:rsidR="00092086" w:rsidRDefault="00166DC0">
          <w:pPr>
            <w:pStyle w:val="TOC2"/>
            <w:tabs>
              <w:tab w:val="right" w:leader="dot" w:pos="9350"/>
            </w:tabs>
            <w:rPr>
              <w:rFonts w:asciiTheme="minorHAnsi" w:eastAsiaTheme="minorEastAsia" w:hAnsiTheme="minorHAnsi"/>
              <w:noProof/>
              <w:sz w:val="22"/>
              <w:lang w:eastAsia="en-GB"/>
            </w:rPr>
          </w:pPr>
          <w:hyperlink w:anchor="_Toc92204702" w:history="1">
            <w:r w:rsidR="00092086" w:rsidRPr="00650567">
              <w:rPr>
                <w:rStyle w:val="Hyperlink"/>
                <w:noProof/>
              </w:rPr>
              <w:t>Some situational analysis of Waitrose company</w:t>
            </w:r>
            <w:r w:rsidR="00092086">
              <w:rPr>
                <w:noProof/>
                <w:webHidden/>
              </w:rPr>
              <w:tab/>
            </w:r>
            <w:r w:rsidR="00092086">
              <w:rPr>
                <w:noProof/>
                <w:webHidden/>
              </w:rPr>
              <w:fldChar w:fldCharType="begin"/>
            </w:r>
            <w:r w:rsidR="00092086">
              <w:rPr>
                <w:noProof/>
                <w:webHidden/>
              </w:rPr>
              <w:instrText xml:space="preserve"> PAGEREF _Toc92204702 \h </w:instrText>
            </w:r>
            <w:r w:rsidR="00092086">
              <w:rPr>
                <w:noProof/>
                <w:webHidden/>
              </w:rPr>
            </w:r>
            <w:r w:rsidR="00092086">
              <w:rPr>
                <w:noProof/>
                <w:webHidden/>
              </w:rPr>
              <w:fldChar w:fldCharType="separate"/>
            </w:r>
            <w:r w:rsidR="00092086">
              <w:rPr>
                <w:noProof/>
                <w:webHidden/>
              </w:rPr>
              <w:t>10</w:t>
            </w:r>
            <w:r w:rsidR="00092086">
              <w:rPr>
                <w:noProof/>
                <w:webHidden/>
              </w:rPr>
              <w:fldChar w:fldCharType="end"/>
            </w:r>
          </w:hyperlink>
        </w:p>
        <w:p w14:paraId="2526D7B3" w14:textId="608BEF51" w:rsidR="00092086" w:rsidRDefault="00166DC0">
          <w:pPr>
            <w:pStyle w:val="TOC1"/>
            <w:tabs>
              <w:tab w:val="right" w:leader="dot" w:pos="9350"/>
            </w:tabs>
            <w:rPr>
              <w:rFonts w:asciiTheme="minorHAnsi" w:eastAsiaTheme="minorEastAsia" w:hAnsiTheme="minorHAnsi"/>
              <w:noProof/>
              <w:sz w:val="22"/>
              <w:lang w:eastAsia="en-GB"/>
            </w:rPr>
          </w:pPr>
          <w:hyperlink w:anchor="_Toc92204703" w:history="1">
            <w:r w:rsidR="00092086" w:rsidRPr="00650567">
              <w:rPr>
                <w:rStyle w:val="Hyperlink"/>
                <w:noProof/>
              </w:rPr>
              <w:t>Task-3</w:t>
            </w:r>
            <w:r w:rsidR="00092086">
              <w:rPr>
                <w:noProof/>
                <w:webHidden/>
              </w:rPr>
              <w:tab/>
            </w:r>
            <w:r w:rsidR="00092086">
              <w:rPr>
                <w:noProof/>
                <w:webHidden/>
              </w:rPr>
              <w:fldChar w:fldCharType="begin"/>
            </w:r>
            <w:r w:rsidR="00092086">
              <w:rPr>
                <w:noProof/>
                <w:webHidden/>
              </w:rPr>
              <w:instrText xml:space="preserve"> PAGEREF _Toc92204703 \h </w:instrText>
            </w:r>
            <w:r w:rsidR="00092086">
              <w:rPr>
                <w:noProof/>
                <w:webHidden/>
              </w:rPr>
            </w:r>
            <w:r w:rsidR="00092086">
              <w:rPr>
                <w:noProof/>
                <w:webHidden/>
              </w:rPr>
              <w:fldChar w:fldCharType="separate"/>
            </w:r>
            <w:r w:rsidR="00092086">
              <w:rPr>
                <w:noProof/>
                <w:webHidden/>
              </w:rPr>
              <w:t>15</w:t>
            </w:r>
            <w:r w:rsidR="00092086">
              <w:rPr>
                <w:noProof/>
                <w:webHidden/>
              </w:rPr>
              <w:fldChar w:fldCharType="end"/>
            </w:r>
          </w:hyperlink>
        </w:p>
        <w:p w14:paraId="5E2DB715" w14:textId="7C49AEEA" w:rsidR="00092086" w:rsidRDefault="00166DC0">
          <w:pPr>
            <w:pStyle w:val="TOC2"/>
            <w:tabs>
              <w:tab w:val="right" w:leader="dot" w:pos="9350"/>
            </w:tabs>
            <w:rPr>
              <w:rFonts w:asciiTheme="minorHAnsi" w:eastAsiaTheme="minorEastAsia" w:hAnsiTheme="minorHAnsi"/>
              <w:noProof/>
              <w:sz w:val="22"/>
              <w:lang w:eastAsia="en-GB"/>
            </w:rPr>
          </w:pPr>
          <w:hyperlink w:anchor="_Toc92204704" w:history="1">
            <w:r w:rsidR="00092086" w:rsidRPr="00650567">
              <w:rPr>
                <w:rStyle w:val="Hyperlink"/>
                <w:noProof/>
              </w:rPr>
              <w:t>STP analysis of Waitrose Company</w:t>
            </w:r>
            <w:r w:rsidR="00092086">
              <w:rPr>
                <w:noProof/>
                <w:webHidden/>
              </w:rPr>
              <w:tab/>
            </w:r>
            <w:r w:rsidR="00092086">
              <w:rPr>
                <w:noProof/>
                <w:webHidden/>
              </w:rPr>
              <w:fldChar w:fldCharType="begin"/>
            </w:r>
            <w:r w:rsidR="00092086">
              <w:rPr>
                <w:noProof/>
                <w:webHidden/>
              </w:rPr>
              <w:instrText xml:space="preserve"> PAGEREF _Toc92204704 \h </w:instrText>
            </w:r>
            <w:r w:rsidR="00092086">
              <w:rPr>
                <w:noProof/>
                <w:webHidden/>
              </w:rPr>
            </w:r>
            <w:r w:rsidR="00092086">
              <w:rPr>
                <w:noProof/>
                <w:webHidden/>
              </w:rPr>
              <w:fldChar w:fldCharType="separate"/>
            </w:r>
            <w:r w:rsidR="00092086">
              <w:rPr>
                <w:noProof/>
                <w:webHidden/>
              </w:rPr>
              <w:t>15</w:t>
            </w:r>
            <w:r w:rsidR="00092086">
              <w:rPr>
                <w:noProof/>
                <w:webHidden/>
              </w:rPr>
              <w:fldChar w:fldCharType="end"/>
            </w:r>
          </w:hyperlink>
        </w:p>
        <w:p w14:paraId="1AD57E4B" w14:textId="48774721" w:rsidR="00092086" w:rsidRDefault="00166DC0">
          <w:pPr>
            <w:pStyle w:val="TOC2"/>
            <w:tabs>
              <w:tab w:val="right" w:leader="dot" w:pos="9350"/>
            </w:tabs>
            <w:rPr>
              <w:rFonts w:asciiTheme="minorHAnsi" w:eastAsiaTheme="minorEastAsia" w:hAnsiTheme="minorHAnsi"/>
              <w:noProof/>
              <w:sz w:val="22"/>
              <w:lang w:eastAsia="en-GB"/>
            </w:rPr>
          </w:pPr>
          <w:hyperlink w:anchor="_Toc92204705" w:history="1">
            <w:r w:rsidR="00092086" w:rsidRPr="00650567">
              <w:rPr>
                <w:rStyle w:val="Hyperlink"/>
                <w:noProof/>
              </w:rPr>
              <w:t>Marketing Mix of Waitrose Company</w:t>
            </w:r>
            <w:r w:rsidR="00092086">
              <w:rPr>
                <w:noProof/>
                <w:webHidden/>
              </w:rPr>
              <w:tab/>
            </w:r>
            <w:r w:rsidR="00092086">
              <w:rPr>
                <w:noProof/>
                <w:webHidden/>
              </w:rPr>
              <w:fldChar w:fldCharType="begin"/>
            </w:r>
            <w:r w:rsidR="00092086">
              <w:rPr>
                <w:noProof/>
                <w:webHidden/>
              </w:rPr>
              <w:instrText xml:space="preserve"> PAGEREF _Toc92204705 \h </w:instrText>
            </w:r>
            <w:r w:rsidR="00092086">
              <w:rPr>
                <w:noProof/>
                <w:webHidden/>
              </w:rPr>
            </w:r>
            <w:r w:rsidR="00092086">
              <w:rPr>
                <w:noProof/>
                <w:webHidden/>
              </w:rPr>
              <w:fldChar w:fldCharType="separate"/>
            </w:r>
            <w:r w:rsidR="00092086">
              <w:rPr>
                <w:noProof/>
                <w:webHidden/>
              </w:rPr>
              <w:t>15</w:t>
            </w:r>
            <w:r w:rsidR="00092086">
              <w:rPr>
                <w:noProof/>
                <w:webHidden/>
              </w:rPr>
              <w:fldChar w:fldCharType="end"/>
            </w:r>
          </w:hyperlink>
        </w:p>
        <w:p w14:paraId="0B5AB8AC" w14:textId="7DDC2BB3" w:rsidR="00092086" w:rsidRDefault="00166DC0">
          <w:pPr>
            <w:pStyle w:val="TOC1"/>
            <w:tabs>
              <w:tab w:val="right" w:leader="dot" w:pos="9350"/>
            </w:tabs>
            <w:rPr>
              <w:rFonts w:asciiTheme="minorHAnsi" w:eastAsiaTheme="minorEastAsia" w:hAnsiTheme="minorHAnsi"/>
              <w:noProof/>
              <w:sz w:val="22"/>
              <w:lang w:eastAsia="en-GB"/>
            </w:rPr>
          </w:pPr>
          <w:hyperlink w:anchor="_Toc92204706" w:history="1">
            <w:r w:rsidR="00092086" w:rsidRPr="00650567">
              <w:rPr>
                <w:rStyle w:val="Hyperlink"/>
                <w:noProof/>
              </w:rPr>
              <w:t>Recommendations and Conclusion</w:t>
            </w:r>
            <w:r w:rsidR="00092086">
              <w:rPr>
                <w:noProof/>
                <w:webHidden/>
              </w:rPr>
              <w:tab/>
            </w:r>
            <w:r w:rsidR="00092086">
              <w:rPr>
                <w:noProof/>
                <w:webHidden/>
              </w:rPr>
              <w:fldChar w:fldCharType="begin"/>
            </w:r>
            <w:r w:rsidR="00092086">
              <w:rPr>
                <w:noProof/>
                <w:webHidden/>
              </w:rPr>
              <w:instrText xml:space="preserve"> PAGEREF _Toc92204706 \h </w:instrText>
            </w:r>
            <w:r w:rsidR="00092086">
              <w:rPr>
                <w:noProof/>
                <w:webHidden/>
              </w:rPr>
            </w:r>
            <w:r w:rsidR="00092086">
              <w:rPr>
                <w:noProof/>
                <w:webHidden/>
              </w:rPr>
              <w:fldChar w:fldCharType="separate"/>
            </w:r>
            <w:r w:rsidR="00092086">
              <w:rPr>
                <w:noProof/>
                <w:webHidden/>
              </w:rPr>
              <w:t>17</w:t>
            </w:r>
            <w:r w:rsidR="00092086">
              <w:rPr>
                <w:noProof/>
                <w:webHidden/>
              </w:rPr>
              <w:fldChar w:fldCharType="end"/>
            </w:r>
          </w:hyperlink>
        </w:p>
        <w:p w14:paraId="326B6584" w14:textId="02FE9BBD" w:rsidR="00092086" w:rsidRDefault="00166DC0">
          <w:pPr>
            <w:pStyle w:val="TOC1"/>
            <w:tabs>
              <w:tab w:val="right" w:leader="dot" w:pos="9350"/>
            </w:tabs>
            <w:rPr>
              <w:rFonts w:asciiTheme="minorHAnsi" w:eastAsiaTheme="minorEastAsia" w:hAnsiTheme="minorHAnsi"/>
              <w:noProof/>
              <w:sz w:val="22"/>
              <w:lang w:eastAsia="en-GB"/>
            </w:rPr>
          </w:pPr>
          <w:hyperlink w:anchor="_Toc92204707" w:history="1">
            <w:r w:rsidR="00092086" w:rsidRPr="00650567">
              <w:rPr>
                <w:rStyle w:val="Hyperlink"/>
                <w:noProof/>
              </w:rPr>
              <w:t>References</w:t>
            </w:r>
            <w:r w:rsidR="00092086">
              <w:rPr>
                <w:noProof/>
                <w:webHidden/>
              </w:rPr>
              <w:tab/>
            </w:r>
            <w:r w:rsidR="00092086">
              <w:rPr>
                <w:noProof/>
                <w:webHidden/>
              </w:rPr>
              <w:fldChar w:fldCharType="begin"/>
            </w:r>
            <w:r w:rsidR="00092086">
              <w:rPr>
                <w:noProof/>
                <w:webHidden/>
              </w:rPr>
              <w:instrText xml:space="preserve"> PAGEREF _Toc92204707 \h </w:instrText>
            </w:r>
            <w:r w:rsidR="00092086">
              <w:rPr>
                <w:noProof/>
                <w:webHidden/>
              </w:rPr>
            </w:r>
            <w:r w:rsidR="00092086">
              <w:rPr>
                <w:noProof/>
                <w:webHidden/>
              </w:rPr>
              <w:fldChar w:fldCharType="separate"/>
            </w:r>
            <w:r w:rsidR="00092086">
              <w:rPr>
                <w:noProof/>
                <w:webHidden/>
              </w:rPr>
              <w:t>18</w:t>
            </w:r>
            <w:r w:rsidR="00092086">
              <w:rPr>
                <w:noProof/>
                <w:webHidden/>
              </w:rPr>
              <w:fldChar w:fldCharType="end"/>
            </w:r>
          </w:hyperlink>
        </w:p>
        <w:p w14:paraId="1B53188F" w14:textId="5D225A49" w:rsidR="00AC1CD0" w:rsidRDefault="00AC1CD0" w:rsidP="00AC1CD0">
          <w:r w:rsidRPr="0036443A">
            <w:rPr>
              <w:b/>
              <w:bCs/>
              <w:noProof/>
              <w:sz w:val="28"/>
              <w:szCs w:val="28"/>
            </w:rPr>
            <w:fldChar w:fldCharType="end"/>
          </w:r>
        </w:p>
      </w:sdtContent>
    </w:sdt>
    <w:p w14:paraId="5DE1E650" w14:textId="77777777" w:rsidR="00AC1CD0" w:rsidRDefault="00AC1CD0" w:rsidP="00AC1CD0">
      <w:pPr>
        <w:jc w:val="left"/>
        <w:rPr>
          <w:b/>
          <w:sz w:val="32"/>
          <w:szCs w:val="36"/>
        </w:rPr>
      </w:pPr>
    </w:p>
    <w:p w14:paraId="3E4D6607" w14:textId="77777777" w:rsidR="00AC1CD0" w:rsidRDefault="00AC1CD0" w:rsidP="00AC1CD0">
      <w:pPr>
        <w:jc w:val="left"/>
        <w:rPr>
          <w:b/>
          <w:sz w:val="32"/>
          <w:szCs w:val="36"/>
        </w:rPr>
      </w:pPr>
    </w:p>
    <w:p w14:paraId="3A4FE1A7" w14:textId="77777777" w:rsidR="00AC1CD0" w:rsidRDefault="00AC1CD0" w:rsidP="00AC1CD0">
      <w:pPr>
        <w:jc w:val="left"/>
        <w:rPr>
          <w:b/>
          <w:sz w:val="32"/>
          <w:szCs w:val="36"/>
        </w:rPr>
      </w:pPr>
    </w:p>
    <w:p w14:paraId="2590859B" w14:textId="77777777" w:rsidR="00AC1CD0" w:rsidRDefault="00AC1CD0" w:rsidP="00AC1CD0">
      <w:pPr>
        <w:jc w:val="left"/>
        <w:rPr>
          <w:b/>
          <w:sz w:val="32"/>
          <w:szCs w:val="36"/>
        </w:rPr>
      </w:pPr>
    </w:p>
    <w:p w14:paraId="34625F28" w14:textId="77777777" w:rsidR="00AC1CD0" w:rsidRDefault="00AC1CD0" w:rsidP="00AC1CD0">
      <w:pPr>
        <w:jc w:val="left"/>
        <w:rPr>
          <w:b/>
          <w:sz w:val="32"/>
          <w:szCs w:val="36"/>
          <w:u w:val="single"/>
        </w:rPr>
      </w:pPr>
    </w:p>
    <w:p w14:paraId="73C30111" w14:textId="77777777" w:rsidR="004C78A6" w:rsidRPr="0036443A" w:rsidRDefault="004C78A6" w:rsidP="00682BD9">
      <w:pPr>
        <w:pStyle w:val="Heading1"/>
      </w:pPr>
      <w:bookmarkStart w:id="2" w:name="_Toc92204695"/>
      <w:r w:rsidRPr="00682BD9">
        <w:lastRenderedPageBreak/>
        <w:t>Introduction</w:t>
      </w:r>
      <w:bookmarkEnd w:id="2"/>
    </w:p>
    <w:p w14:paraId="1B0CEC4E" w14:textId="77777777" w:rsidR="004C78A6" w:rsidRPr="0036443A" w:rsidRDefault="0036443A" w:rsidP="0036443A">
      <w:pPr>
        <w:rPr>
          <w:szCs w:val="36"/>
        </w:rPr>
      </w:pPr>
      <w:r w:rsidRPr="0036443A">
        <w:rPr>
          <w:szCs w:val="36"/>
        </w:rPr>
        <w:t xml:space="preserve">Marketing is a core activity from all other activities of an organisation. A Company will </w:t>
      </w:r>
      <w:r>
        <w:rPr>
          <w:szCs w:val="36"/>
        </w:rPr>
        <w:t xml:space="preserve">be </w:t>
      </w:r>
      <w:r w:rsidRPr="0036443A">
        <w:rPr>
          <w:szCs w:val="36"/>
        </w:rPr>
        <w:t xml:space="preserve">able to gain much more profit margin if the company can do its marketing activities properly. There are lots of </w:t>
      </w:r>
      <w:r>
        <w:rPr>
          <w:szCs w:val="36"/>
        </w:rPr>
        <w:t>i</w:t>
      </w:r>
      <w:r w:rsidRPr="0036443A">
        <w:rPr>
          <w:szCs w:val="36"/>
        </w:rPr>
        <w:t>nternal and external analys</w:t>
      </w:r>
      <w:r>
        <w:rPr>
          <w:szCs w:val="36"/>
        </w:rPr>
        <w:t>e</w:t>
      </w:r>
      <w:r w:rsidRPr="0036443A">
        <w:rPr>
          <w:szCs w:val="36"/>
        </w:rPr>
        <w:t xml:space="preserve">s and models by which an organisation can no </w:t>
      </w:r>
      <w:r>
        <w:rPr>
          <w:szCs w:val="36"/>
        </w:rPr>
        <w:t>its</w:t>
      </w:r>
      <w:r w:rsidRPr="0036443A">
        <w:rPr>
          <w:szCs w:val="36"/>
        </w:rPr>
        <w:t xml:space="preserve"> strong and weak points</w:t>
      </w:r>
      <w:r w:rsidRPr="0036443A">
        <w:t xml:space="preserve"> </w:t>
      </w:r>
      <w:r w:rsidRPr="0036443A">
        <w:rPr>
          <w:szCs w:val="36"/>
        </w:rPr>
        <w:t>(Hao, 2020). By finding out th</w:t>
      </w:r>
      <w:r>
        <w:rPr>
          <w:szCs w:val="36"/>
        </w:rPr>
        <w:t>ese</w:t>
      </w:r>
      <w:r w:rsidRPr="0036443A">
        <w:rPr>
          <w:szCs w:val="36"/>
        </w:rPr>
        <w:t xml:space="preserve"> points, </w:t>
      </w:r>
      <w:r>
        <w:rPr>
          <w:szCs w:val="36"/>
        </w:rPr>
        <w:t xml:space="preserve">the </w:t>
      </w:r>
      <w:r w:rsidRPr="0036443A">
        <w:rPr>
          <w:szCs w:val="36"/>
        </w:rPr>
        <w:t xml:space="preserve">marketing manager and other managers should work to develop those points and hold the strongest factors of the organization. To analyse some internal and external factors, models, </w:t>
      </w:r>
      <w:r>
        <w:rPr>
          <w:szCs w:val="36"/>
        </w:rPr>
        <w:t xml:space="preserve">the </w:t>
      </w:r>
      <w:r w:rsidRPr="0036443A">
        <w:rPr>
          <w:szCs w:val="36"/>
        </w:rPr>
        <w:t>role of marketing and marketing mix the Waitrose company of supermarket industry is chosen.</w:t>
      </w:r>
    </w:p>
    <w:p w14:paraId="59D21B04" w14:textId="77777777" w:rsidR="004C78A6" w:rsidRPr="0036443A" w:rsidRDefault="0036443A" w:rsidP="0036443A">
      <w:pPr>
        <w:rPr>
          <w:szCs w:val="36"/>
        </w:rPr>
      </w:pPr>
      <w:r w:rsidRPr="0036443A">
        <w:rPr>
          <w:szCs w:val="36"/>
        </w:rPr>
        <w:t xml:space="preserve">Waitrose and Partners which </w:t>
      </w:r>
      <w:r>
        <w:rPr>
          <w:szCs w:val="36"/>
        </w:rPr>
        <w:t xml:space="preserve">is </w:t>
      </w:r>
      <w:r w:rsidRPr="0036443A">
        <w:rPr>
          <w:szCs w:val="36"/>
        </w:rPr>
        <w:t>known as Waitrose company is a British supermarket brand. The company was founded in 1940 as Waite, Rose &amp; Taylor and after that</w:t>
      </w:r>
      <w:r>
        <w:rPr>
          <w:szCs w:val="36"/>
        </w:rPr>
        <w:t>,</w:t>
      </w:r>
      <w:r w:rsidRPr="0036443A">
        <w:rPr>
          <w:szCs w:val="36"/>
        </w:rPr>
        <w:t xml:space="preserve"> it</w:t>
      </w:r>
      <w:r>
        <w:rPr>
          <w:szCs w:val="36"/>
        </w:rPr>
        <w:t>'</w:t>
      </w:r>
      <w:r w:rsidRPr="0036443A">
        <w:rPr>
          <w:szCs w:val="36"/>
        </w:rPr>
        <w:t>s named Waitrose. The company's headquarter</w:t>
      </w:r>
      <w:r>
        <w:rPr>
          <w:szCs w:val="36"/>
        </w:rPr>
        <w:t>s</w:t>
      </w:r>
      <w:r w:rsidRPr="0036443A">
        <w:rPr>
          <w:szCs w:val="36"/>
        </w:rPr>
        <w:t xml:space="preserve"> is situated in </w:t>
      </w:r>
      <w:r>
        <w:rPr>
          <w:szCs w:val="36"/>
        </w:rPr>
        <w:t xml:space="preserve">the </w:t>
      </w:r>
      <w:r w:rsidRPr="0036443A">
        <w:rPr>
          <w:szCs w:val="36"/>
        </w:rPr>
        <w:t xml:space="preserve">United Kingdom and </w:t>
      </w:r>
      <w:proofErr w:type="gramStart"/>
      <w:r w:rsidRPr="0036443A">
        <w:rPr>
          <w:szCs w:val="36"/>
        </w:rPr>
        <w:t>it</w:t>
      </w:r>
      <w:proofErr w:type="gramEnd"/>
      <w:r w:rsidRPr="0036443A">
        <w:rPr>
          <w:szCs w:val="36"/>
        </w:rPr>
        <w:t xml:space="preserve"> services products </w:t>
      </w:r>
      <w:r>
        <w:rPr>
          <w:szCs w:val="36"/>
        </w:rPr>
        <w:t>from</w:t>
      </w:r>
      <w:r w:rsidRPr="0036443A">
        <w:rPr>
          <w:szCs w:val="36"/>
        </w:rPr>
        <w:t xml:space="preserve"> all over the UK and Channel Islands</w:t>
      </w:r>
      <w:r>
        <w:rPr>
          <w:szCs w:val="36"/>
        </w:rPr>
        <w:t>. The organisations' revenue had</w:t>
      </w:r>
      <w:r w:rsidRPr="0036443A">
        <w:rPr>
          <w:szCs w:val="36"/>
        </w:rPr>
        <w:t xml:space="preserve"> dampened in 2020 due to covid-19 by 3% it the previous year. In 2021 it can be seen that in mid-year the company </w:t>
      </w:r>
      <w:r>
        <w:rPr>
          <w:szCs w:val="36"/>
        </w:rPr>
        <w:t>can</w:t>
      </w:r>
      <w:r w:rsidRPr="0036443A">
        <w:rPr>
          <w:szCs w:val="36"/>
        </w:rPr>
        <w:t xml:space="preserve"> gain 4.3% revenue growth </w:t>
      </w:r>
      <w:r>
        <w:rPr>
          <w:szCs w:val="36"/>
        </w:rPr>
        <w:t xml:space="preserve">the </w:t>
      </w:r>
      <w:r w:rsidRPr="0036443A">
        <w:rPr>
          <w:szCs w:val="36"/>
        </w:rPr>
        <w:t>previous year which is   £7,043.9 million.</w:t>
      </w:r>
    </w:p>
    <w:p w14:paraId="6C634882" w14:textId="77777777" w:rsidR="004C78A6" w:rsidRDefault="004C78A6" w:rsidP="0036443A">
      <w:pPr>
        <w:rPr>
          <w:b/>
          <w:sz w:val="32"/>
          <w:szCs w:val="36"/>
        </w:rPr>
      </w:pPr>
    </w:p>
    <w:p w14:paraId="37E19E2F" w14:textId="77777777" w:rsidR="004C78A6" w:rsidRDefault="004C78A6" w:rsidP="0036443A">
      <w:pPr>
        <w:rPr>
          <w:b/>
          <w:sz w:val="32"/>
          <w:szCs w:val="36"/>
        </w:rPr>
      </w:pPr>
    </w:p>
    <w:p w14:paraId="657E4DC2" w14:textId="77777777" w:rsidR="004C78A6" w:rsidRDefault="004C78A6" w:rsidP="0036443A">
      <w:pPr>
        <w:rPr>
          <w:b/>
          <w:sz w:val="32"/>
          <w:szCs w:val="36"/>
        </w:rPr>
      </w:pPr>
    </w:p>
    <w:p w14:paraId="3979FFC4" w14:textId="77777777" w:rsidR="004C78A6" w:rsidRDefault="004C78A6" w:rsidP="0036443A">
      <w:pPr>
        <w:rPr>
          <w:b/>
          <w:sz w:val="32"/>
          <w:szCs w:val="36"/>
        </w:rPr>
      </w:pPr>
    </w:p>
    <w:p w14:paraId="1855D873" w14:textId="77777777" w:rsidR="004C78A6" w:rsidRDefault="004C78A6" w:rsidP="0036443A">
      <w:pPr>
        <w:rPr>
          <w:b/>
          <w:sz w:val="32"/>
          <w:szCs w:val="36"/>
        </w:rPr>
      </w:pPr>
    </w:p>
    <w:p w14:paraId="305D69E0" w14:textId="77777777" w:rsidR="004C78A6" w:rsidRDefault="004C78A6" w:rsidP="0036443A">
      <w:pPr>
        <w:rPr>
          <w:b/>
          <w:sz w:val="32"/>
          <w:szCs w:val="36"/>
        </w:rPr>
      </w:pPr>
    </w:p>
    <w:p w14:paraId="0AB395C3" w14:textId="77777777" w:rsidR="004C78A6" w:rsidRDefault="004C78A6" w:rsidP="0036443A">
      <w:pPr>
        <w:rPr>
          <w:b/>
          <w:sz w:val="32"/>
          <w:szCs w:val="36"/>
        </w:rPr>
      </w:pPr>
    </w:p>
    <w:p w14:paraId="26851616" w14:textId="77777777" w:rsidR="004C78A6" w:rsidRPr="0036443A" w:rsidRDefault="00682BD9" w:rsidP="00682BD9">
      <w:pPr>
        <w:pStyle w:val="Heading1"/>
      </w:pPr>
      <w:bookmarkStart w:id="3" w:name="_Toc92204696"/>
      <w:r>
        <w:lastRenderedPageBreak/>
        <w:t xml:space="preserve">Analysis and </w:t>
      </w:r>
      <w:r w:rsidR="004C78A6" w:rsidRPr="0036443A">
        <w:t>Discussion</w:t>
      </w:r>
      <w:bookmarkEnd w:id="3"/>
    </w:p>
    <w:p w14:paraId="5AACFEF7" w14:textId="77777777" w:rsidR="00417BB5" w:rsidRPr="0036443A" w:rsidRDefault="00417BB5" w:rsidP="00682BD9">
      <w:pPr>
        <w:pStyle w:val="Heading1"/>
      </w:pPr>
      <w:bookmarkStart w:id="4" w:name="_Toc92204697"/>
      <w:r w:rsidRPr="0036443A">
        <w:t>Task-1</w:t>
      </w:r>
      <w:bookmarkEnd w:id="4"/>
    </w:p>
    <w:p w14:paraId="39BE33AE" w14:textId="77777777" w:rsidR="00A93292" w:rsidRPr="0036443A" w:rsidRDefault="007B7A8A" w:rsidP="00682BD9">
      <w:pPr>
        <w:pStyle w:val="Heading2"/>
      </w:pPr>
      <w:bookmarkStart w:id="5" w:name="_Toc92204698"/>
      <w:r w:rsidRPr="0036443A">
        <w:t>Process of Marketing</w:t>
      </w:r>
      <w:bookmarkEnd w:id="5"/>
    </w:p>
    <w:p w14:paraId="50D16DE8" w14:textId="77777777" w:rsidR="00A220EE" w:rsidRPr="00EF0AA8" w:rsidRDefault="00A220EE" w:rsidP="0036443A">
      <w:pPr>
        <w:rPr>
          <w:szCs w:val="36"/>
        </w:rPr>
      </w:pPr>
      <w:r w:rsidRPr="00A220EE">
        <w:rPr>
          <w:szCs w:val="36"/>
        </w:rPr>
        <w:t>Marketing includes all of the proces</w:t>
      </w:r>
      <w:r w:rsidR="00796C23">
        <w:rPr>
          <w:szCs w:val="36"/>
        </w:rPr>
        <w:t>se</w:t>
      </w:r>
      <w:r w:rsidRPr="00A220EE">
        <w:rPr>
          <w:szCs w:val="36"/>
        </w:rPr>
        <w:t xml:space="preserve">s by which an organisation promotes </w:t>
      </w:r>
      <w:r w:rsidR="00796C23">
        <w:rPr>
          <w:szCs w:val="36"/>
        </w:rPr>
        <w:t>the</w:t>
      </w:r>
      <w:r w:rsidRPr="00A220EE">
        <w:rPr>
          <w:szCs w:val="36"/>
        </w:rPr>
        <w:t xml:space="preserve"> buying and selling activities of its products</w:t>
      </w:r>
      <w:r w:rsidR="0036443A" w:rsidRPr="0036443A">
        <w:t xml:space="preserve"> </w:t>
      </w:r>
      <w:r w:rsidR="0036443A" w:rsidRPr="0036443A">
        <w:rPr>
          <w:szCs w:val="36"/>
        </w:rPr>
        <w:t>(Di, 2019)</w:t>
      </w:r>
      <w:r w:rsidRPr="00A220EE">
        <w:rPr>
          <w:szCs w:val="36"/>
        </w:rPr>
        <w:t>. There are lots of proces</w:t>
      </w:r>
      <w:r w:rsidR="00796C23">
        <w:rPr>
          <w:szCs w:val="36"/>
        </w:rPr>
        <w:t>se</w:t>
      </w:r>
      <w:r w:rsidRPr="00A220EE">
        <w:rPr>
          <w:szCs w:val="36"/>
        </w:rPr>
        <w:t xml:space="preserve">s included under marketing activities. </w:t>
      </w:r>
      <w:r>
        <w:rPr>
          <w:szCs w:val="36"/>
        </w:rPr>
        <w:t xml:space="preserve">The processes generally started from value creation </w:t>
      </w:r>
      <w:r w:rsidR="00EF0AA8">
        <w:rPr>
          <w:szCs w:val="36"/>
        </w:rPr>
        <w:t xml:space="preserve">for customers and end with the markers </w:t>
      </w:r>
      <w:r w:rsidR="00796C23">
        <w:rPr>
          <w:szCs w:val="36"/>
        </w:rPr>
        <w:t>that</w:t>
      </w:r>
      <w:r w:rsidR="00EF0AA8">
        <w:rPr>
          <w:szCs w:val="36"/>
        </w:rPr>
        <w:t xml:space="preserve"> capture those value</w:t>
      </w:r>
      <w:r w:rsidR="00796C23">
        <w:rPr>
          <w:szCs w:val="36"/>
        </w:rPr>
        <w:t>s</w:t>
      </w:r>
      <w:r w:rsidR="00EF0AA8">
        <w:rPr>
          <w:szCs w:val="36"/>
        </w:rPr>
        <w:t xml:space="preserve"> from customers in return.  Those processes are described below:</w:t>
      </w:r>
    </w:p>
    <w:p w14:paraId="0D723301" w14:textId="77777777" w:rsidR="00F60815" w:rsidRPr="00EC5FBF" w:rsidRDefault="00A93292" w:rsidP="0036443A">
      <w:pPr>
        <w:pStyle w:val="ListParagraph"/>
        <w:numPr>
          <w:ilvl w:val="0"/>
          <w:numId w:val="4"/>
        </w:numPr>
        <w:rPr>
          <w:szCs w:val="36"/>
        </w:rPr>
      </w:pPr>
      <w:r w:rsidRPr="00EC5FBF">
        <w:rPr>
          <w:b/>
          <w:szCs w:val="36"/>
        </w:rPr>
        <w:t>Understanding customer:</w:t>
      </w:r>
      <w:r w:rsidR="00EC5FBF">
        <w:rPr>
          <w:b/>
          <w:szCs w:val="36"/>
        </w:rPr>
        <w:t xml:space="preserve"> </w:t>
      </w:r>
      <w:r w:rsidR="00EC5FBF" w:rsidRPr="00EC5FBF">
        <w:rPr>
          <w:szCs w:val="36"/>
        </w:rPr>
        <w:t xml:space="preserve">Understanding customer and their demands are the core objectives of marketing. To produce any goods to satisfy customer, first </w:t>
      </w:r>
      <w:r w:rsidR="00796C23">
        <w:rPr>
          <w:szCs w:val="36"/>
        </w:rPr>
        <w:t>o</w:t>
      </w:r>
      <w:r w:rsidR="00EC5FBF" w:rsidRPr="00EC5FBF">
        <w:rPr>
          <w:szCs w:val="36"/>
        </w:rPr>
        <w:t>f all</w:t>
      </w:r>
      <w:r w:rsidR="00796C23">
        <w:rPr>
          <w:szCs w:val="36"/>
        </w:rPr>
        <w:t>,</w:t>
      </w:r>
      <w:r w:rsidR="00EC5FBF" w:rsidRPr="00EC5FBF">
        <w:rPr>
          <w:szCs w:val="36"/>
        </w:rPr>
        <w:t xml:space="preserve"> an organization need to know if these products will be demanded by its customers or not</w:t>
      </w:r>
      <w:r w:rsidR="0036443A" w:rsidRPr="0036443A">
        <w:t xml:space="preserve"> </w:t>
      </w:r>
      <w:r w:rsidR="0036443A" w:rsidRPr="0036443A">
        <w:rPr>
          <w:szCs w:val="36"/>
        </w:rPr>
        <w:t>(</w:t>
      </w:r>
      <w:proofErr w:type="spellStart"/>
      <w:r w:rsidR="0036443A" w:rsidRPr="0036443A">
        <w:rPr>
          <w:szCs w:val="36"/>
        </w:rPr>
        <w:t>Lostakova</w:t>
      </w:r>
      <w:proofErr w:type="spellEnd"/>
      <w:r w:rsidR="0036443A" w:rsidRPr="0036443A">
        <w:rPr>
          <w:szCs w:val="36"/>
        </w:rPr>
        <w:t xml:space="preserve"> and </w:t>
      </w:r>
      <w:proofErr w:type="spellStart"/>
      <w:r w:rsidR="0036443A" w:rsidRPr="0036443A">
        <w:rPr>
          <w:szCs w:val="36"/>
        </w:rPr>
        <w:t>Stejskalova</w:t>
      </w:r>
      <w:proofErr w:type="spellEnd"/>
      <w:r w:rsidR="0036443A" w:rsidRPr="0036443A">
        <w:rPr>
          <w:szCs w:val="36"/>
        </w:rPr>
        <w:t>, 2015)</w:t>
      </w:r>
      <w:r w:rsidR="00EC5FBF" w:rsidRPr="00EC5FBF">
        <w:rPr>
          <w:szCs w:val="36"/>
        </w:rPr>
        <w:t xml:space="preserve">. If an organization produce any products in a huge quantity </w:t>
      </w:r>
      <w:r w:rsidR="00796C23">
        <w:rPr>
          <w:szCs w:val="36"/>
        </w:rPr>
        <w:t>that</w:t>
      </w:r>
      <w:r w:rsidR="00EC5FBF" w:rsidRPr="00EC5FBF">
        <w:rPr>
          <w:szCs w:val="36"/>
        </w:rPr>
        <w:t xml:space="preserve"> has less demand in </w:t>
      </w:r>
      <w:r w:rsidR="00796C23">
        <w:rPr>
          <w:szCs w:val="36"/>
        </w:rPr>
        <w:t xml:space="preserve">the </w:t>
      </w:r>
      <w:r w:rsidR="00EC5FBF" w:rsidRPr="00EC5FBF">
        <w:rPr>
          <w:szCs w:val="36"/>
        </w:rPr>
        <w:t xml:space="preserve">market, the organization will face </w:t>
      </w:r>
      <w:r w:rsidR="00796C23">
        <w:rPr>
          <w:szCs w:val="36"/>
        </w:rPr>
        <w:t xml:space="preserve">a </w:t>
      </w:r>
      <w:r w:rsidR="00EC5FBF" w:rsidRPr="00EC5FBF">
        <w:rPr>
          <w:szCs w:val="36"/>
        </w:rPr>
        <w:t>huge loss on that particular product line. Waitrose company also needs to produce products according to customers need. The company's marketing manager and research and development department search analyse about market force and analyse the customer's demands to provide supply force according to customers' demand.</w:t>
      </w:r>
    </w:p>
    <w:p w14:paraId="711B590B" w14:textId="77777777" w:rsidR="00F60815" w:rsidRPr="009C456D" w:rsidRDefault="00A93292" w:rsidP="0036443A">
      <w:pPr>
        <w:pStyle w:val="ListParagraph"/>
        <w:numPr>
          <w:ilvl w:val="0"/>
          <w:numId w:val="4"/>
        </w:numPr>
        <w:rPr>
          <w:b/>
          <w:szCs w:val="36"/>
        </w:rPr>
      </w:pPr>
      <w:r w:rsidRPr="00A93292">
        <w:rPr>
          <w:b/>
          <w:szCs w:val="36"/>
        </w:rPr>
        <w:t>Designing marketing strategy</w:t>
      </w:r>
      <w:r>
        <w:rPr>
          <w:b/>
          <w:szCs w:val="36"/>
        </w:rPr>
        <w:t>:</w:t>
      </w:r>
      <w:r w:rsidR="00EC5FBF" w:rsidRPr="009C456D">
        <w:rPr>
          <w:szCs w:val="36"/>
        </w:rPr>
        <w:t xml:space="preserve"> </w:t>
      </w:r>
      <w:r w:rsidR="009C456D" w:rsidRPr="009C456D">
        <w:rPr>
          <w:szCs w:val="36"/>
        </w:rPr>
        <w:t xml:space="preserve">Designing a customer strategy </w:t>
      </w:r>
      <w:r w:rsidR="00796C23">
        <w:rPr>
          <w:szCs w:val="36"/>
        </w:rPr>
        <w:t>is</w:t>
      </w:r>
      <w:r w:rsidR="009C456D" w:rsidRPr="009C456D">
        <w:rPr>
          <w:szCs w:val="36"/>
        </w:rPr>
        <w:t xml:space="preserve"> mai</w:t>
      </w:r>
      <w:r w:rsidR="009C456D">
        <w:rPr>
          <w:szCs w:val="36"/>
        </w:rPr>
        <w:t>nly divide</w:t>
      </w:r>
      <w:r w:rsidR="00796C23">
        <w:rPr>
          <w:szCs w:val="36"/>
        </w:rPr>
        <w:t>d</w:t>
      </w:r>
      <w:r w:rsidR="009C456D">
        <w:rPr>
          <w:szCs w:val="36"/>
        </w:rPr>
        <w:t xml:space="preserve"> in</w:t>
      </w:r>
      <w:r w:rsidR="00796C23">
        <w:rPr>
          <w:szCs w:val="36"/>
        </w:rPr>
        <w:t>to</w:t>
      </w:r>
      <w:r w:rsidR="009C456D">
        <w:rPr>
          <w:szCs w:val="36"/>
        </w:rPr>
        <w:t xml:space="preserve"> two categories, first one is</w:t>
      </w:r>
      <w:r w:rsidR="009C456D" w:rsidRPr="009C456D">
        <w:rPr>
          <w:szCs w:val="36"/>
        </w:rPr>
        <w:t xml:space="preserve"> D</w:t>
      </w:r>
      <w:r w:rsidR="009C456D">
        <w:rPr>
          <w:szCs w:val="36"/>
        </w:rPr>
        <w:t xml:space="preserve">efining the target market and </w:t>
      </w:r>
      <w:r w:rsidR="00796C23">
        <w:rPr>
          <w:szCs w:val="36"/>
        </w:rPr>
        <w:t xml:space="preserve">the </w:t>
      </w:r>
      <w:r w:rsidR="009C456D">
        <w:rPr>
          <w:szCs w:val="36"/>
        </w:rPr>
        <w:t>Second one is</w:t>
      </w:r>
      <w:r w:rsidR="009C456D" w:rsidRPr="009C456D">
        <w:rPr>
          <w:szCs w:val="36"/>
        </w:rPr>
        <w:t xml:space="preserve"> Choosing the value proportion. Under 1st one an organization choose the customers or their area to serve. It enables the company to find out </w:t>
      </w:r>
      <w:r w:rsidR="00796C23">
        <w:rPr>
          <w:szCs w:val="36"/>
        </w:rPr>
        <w:t xml:space="preserve">the </w:t>
      </w:r>
      <w:r w:rsidR="009C456D" w:rsidRPr="009C456D">
        <w:rPr>
          <w:szCs w:val="36"/>
        </w:rPr>
        <w:t xml:space="preserve">specific needs of their customers and their special wants. Under </w:t>
      </w:r>
      <w:r w:rsidR="00796C23">
        <w:rPr>
          <w:szCs w:val="36"/>
        </w:rPr>
        <w:t xml:space="preserve">the </w:t>
      </w:r>
      <w:r w:rsidR="009C456D" w:rsidRPr="009C456D">
        <w:rPr>
          <w:szCs w:val="36"/>
        </w:rPr>
        <w:t>second one</w:t>
      </w:r>
      <w:r w:rsidR="00796C23">
        <w:rPr>
          <w:szCs w:val="36"/>
        </w:rPr>
        <w:t>,</w:t>
      </w:r>
      <w:r w:rsidR="009C456D" w:rsidRPr="009C456D">
        <w:rPr>
          <w:szCs w:val="36"/>
        </w:rPr>
        <w:t xml:space="preserve"> an organization selects or choose </w:t>
      </w:r>
      <w:r w:rsidR="00796C23">
        <w:rPr>
          <w:szCs w:val="36"/>
        </w:rPr>
        <w:t xml:space="preserve">the </w:t>
      </w:r>
      <w:r w:rsidR="009C456D" w:rsidRPr="009C456D">
        <w:rPr>
          <w:szCs w:val="36"/>
        </w:rPr>
        <w:t xml:space="preserve">method by which </w:t>
      </w:r>
      <w:r w:rsidR="00796C23">
        <w:rPr>
          <w:szCs w:val="36"/>
        </w:rPr>
        <w:t>it</w:t>
      </w:r>
      <w:r w:rsidR="009C456D" w:rsidRPr="009C456D">
        <w:rPr>
          <w:szCs w:val="36"/>
        </w:rPr>
        <w:t xml:space="preserve"> can provide </w:t>
      </w:r>
      <w:r w:rsidR="00796C23">
        <w:rPr>
          <w:szCs w:val="36"/>
        </w:rPr>
        <w:t xml:space="preserve">the </w:t>
      </w:r>
      <w:r w:rsidR="009C456D" w:rsidRPr="009C456D">
        <w:rPr>
          <w:szCs w:val="36"/>
        </w:rPr>
        <w:t xml:space="preserve">best services to its customer. Waitrose company generally select highly sophisticated and moderate populated area to establish its grocery outlet. The company also adopts all new technology and </w:t>
      </w:r>
      <w:r w:rsidR="00796C23">
        <w:rPr>
          <w:szCs w:val="36"/>
        </w:rPr>
        <w:t>types of machinery</w:t>
      </w:r>
      <w:r w:rsidR="009C456D" w:rsidRPr="009C456D">
        <w:rPr>
          <w:szCs w:val="36"/>
        </w:rPr>
        <w:t xml:space="preserve"> to provide </w:t>
      </w:r>
      <w:r w:rsidR="00796C23">
        <w:rPr>
          <w:szCs w:val="36"/>
        </w:rPr>
        <w:t xml:space="preserve">the </w:t>
      </w:r>
      <w:r w:rsidR="009C456D" w:rsidRPr="009C456D">
        <w:rPr>
          <w:szCs w:val="36"/>
        </w:rPr>
        <w:t xml:space="preserve">best services with minimum labour </w:t>
      </w:r>
      <w:r w:rsidR="00796C23">
        <w:rPr>
          <w:szCs w:val="36"/>
        </w:rPr>
        <w:t>for</w:t>
      </w:r>
      <w:r w:rsidR="009C456D" w:rsidRPr="009C456D">
        <w:rPr>
          <w:szCs w:val="36"/>
        </w:rPr>
        <w:t xml:space="preserve"> its customers.</w:t>
      </w:r>
    </w:p>
    <w:p w14:paraId="4133F73A" w14:textId="77777777" w:rsidR="00F60815" w:rsidRPr="00B8035D" w:rsidRDefault="00A93292" w:rsidP="0036443A">
      <w:pPr>
        <w:pStyle w:val="ListParagraph"/>
        <w:numPr>
          <w:ilvl w:val="0"/>
          <w:numId w:val="4"/>
        </w:numPr>
        <w:rPr>
          <w:szCs w:val="36"/>
        </w:rPr>
      </w:pPr>
      <w:r w:rsidRPr="00B8035D">
        <w:rPr>
          <w:b/>
          <w:szCs w:val="36"/>
        </w:rPr>
        <w:t>Constructing marketing plan:</w:t>
      </w:r>
      <w:r w:rsidR="009C456D" w:rsidRPr="00B8035D">
        <w:rPr>
          <w:szCs w:val="36"/>
        </w:rPr>
        <w:t xml:space="preserve"> After setting the strategy an organisation has to set </w:t>
      </w:r>
      <w:r w:rsidR="00796C23">
        <w:rPr>
          <w:szCs w:val="36"/>
        </w:rPr>
        <w:t xml:space="preserve">a </w:t>
      </w:r>
      <w:r w:rsidR="009C456D" w:rsidRPr="00B8035D">
        <w:rPr>
          <w:szCs w:val="36"/>
        </w:rPr>
        <w:t xml:space="preserve">marketing plan to achieve the strategic goals and objectives. The marketing plan consists of </w:t>
      </w:r>
      <w:r w:rsidR="00796C23">
        <w:rPr>
          <w:szCs w:val="36"/>
        </w:rPr>
        <w:t xml:space="preserve">a </w:t>
      </w:r>
      <w:r w:rsidR="009C456D" w:rsidRPr="00B8035D">
        <w:rPr>
          <w:szCs w:val="36"/>
        </w:rPr>
        <w:t xml:space="preserve">marketing mix (4P), the set of marketing tools, the marketing broadening tools, additional promotional activities etc. And this process and organisation take lots of </w:t>
      </w:r>
      <w:r w:rsidR="009C456D" w:rsidRPr="00B8035D">
        <w:rPr>
          <w:szCs w:val="36"/>
        </w:rPr>
        <w:lastRenderedPageBreak/>
        <w:t>mar</w:t>
      </w:r>
      <w:r w:rsidR="00B8035D" w:rsidRPr="00B8035D">
        <w:rPr>
          <w:szCs w:val="36"/>
        </w:rPr>
        <w:t>keting programs by which the company</w:t>
      </w:r>
      <w:r w:rsidR="009C456D" w:rsidRPr="00B8035D">
        <w:rPr>
          <w:szCs w:val="36"/>
        </w:rPr>
        <w:t xml:space="preserve"> can build customer relationship</w:t>
      </w:r>
      <w:r w:rsidR="00796C23">
        <w:rPr>
          <w:szCs w:val="36"/>
        </w:rPr>
        <w:t>s</w:t>
      </w:r>
      <w:r w:rsidR="009C456D" w:rsidRPr="00B8035D">
        <w:rPr>
          <w:szCs w:val="36"/>
        </w:rPr>
        <w:t xml:space="preserve"> by transferring the marketing strategy into </w:t>
      </w:r>
      <w:r w:rsidR="00B8035D" w:rsidRPr="00B8035D">
        <w:rPr>
          <w:szCs w:val="36"/>
        </w:rPr>
        <w:t>action. Waitrose</w:t>
      </w:r>
      <w:r w:rsidR="009C456D" w:rsidRPr="00B8035D">
        <w:rPr>
          <w:szCs w:val="36"/>
        </w:rPr>
        <w:t xml:space="preserve"> company generally use accumulates all of these tools in a comprehensive and integrated way to provide expected value to its customer.</w:t>
      </w:r>
    </w:p>
    <w:p w14:paraId="01A04C35" w14:textId="77777777" w:rsidR="00F60815" w:rsidRPr="00796C23" w:rsidRDefault="00A93292" w:rsidP="0036443A">
      <w:pPr>
        <w:pStyle w:val="ListParagraph"/>
        <w:numPr>
          <w:ilvl w:val="0"/>
          <w:numId w:val="4"/>
        </w:numPr>
        <w:rPr>
          <w:b/>
          <w:szCs w:val="36"/>
        </w:rPr>
      </w:pPr>
      <w:r w:rsidRPr="00A93292">
        <w:rPr>
          <w:b/>
          <w:szCs w:val="36"/>
        </w:rPr>
        <w:t>Building profitable relationships</w:t>
      </w:r>
      <w:r>
        <w:rPr>
          <w:b/>
          <w:szCs w:val="36"/>
        </w:rPr>
        <w:t>:</w:t>
      </w:r>
      <w:r w:rsidR="00B8035D">
        <w:rPr>
          <w:b/>
          <w:szCs w:val="36"/>
        </w:rPr>
        <w:t xml:space="preserve"> </w:t>
      </w:r>
      <w:r w:rsidR="00796C23" w:rsidRPr="00796C23">
        <w:rPr>
          <w:szCs w:val="36"/>
        </w:rPr>
        <w:t xml:space="preserve">Building </w:t>
      </w:r>
      <w:r w:rsidR="00796C23">
        <w:rPr>
          <w:szCs w:val="36"/>
        </w:rPr>
        <w:t xml:space="preserve">a </w:t>
      </w:r>
      <w:r w:rsidR="00796C23" w:rsidRPr="00796C23">
        <w:rPr>
          <w:szCs w:val="36"/>
        </w:rPr>
        <w:t>profitable relationship suggest</w:t>
      </w:r>
      <w:r w:rsidR="00796C23">
        <w:rPr>
          <w:szCs w:val="36"/>
        </w:rPr>
        <w:t>s</w:t>
      </w:r>
      <w:r w:rsidR="00796C23" w:rsidRPr="00796C23">
        <w:rPr>
          <w:szCs w:val="36"/>
        </w:rPr>
        <w:t xml:space="preserve"> that an organization should maintain or strengthen </w:t>
      </w:r>
      <w:r w:rsidR="00796C23">
        <w:rPr>
          <w:szCs w:val="36"/>
        </w:rPr>
        <w:t xml:space="preserve">the </w:t>
      </w:r>
      <w:r w:rsidR="00796C23" w:rsidRPr="00796C23">
        <w:rPr>
          <w:szCs w:val="36"/>
        </w:rPr>
        <w:t xml:space="preserve">relationship with those customers who are very profitable for the company. Customer relationship management has to work in </w:t>
      </w:r>
      <w:r w:rsidR="00796C23">
        <w:rPr>
          <w:szCs w:val="36"/>
        </w:rPr>
        <w:t>the</w:t>
      </w:r>
      <w:r w:rsidR="00796C23" w:rsidRPr="00796C23">
        <w:rPr>
          <w:szCs w:val="36"/>
        </w:rPr>
        <w:t xml:space="preserve"> best way to provide </w:t>
      </w:r>
      <w:r w:rsidR="00796C23">
        <w:rPr>
          <w:szCs w:val="36"/>
        </w:rPr>
        <w:t xml:space="preserve">the </w:t>
      </w:r>
      <w:r w:rsidR="00796C23" w:rsidRPr="00796C23">
        <w:rPr>
          <w:szCs w:val="36"/>
        </w:rPr>
        <w:t>best customers to the organization</w:t>
      </w:r>
      <w:r w:rsidR="0036443A" w:rsidRPr="0036443A">
        <w:t xml:space="preserve"> </w:t>
      </w:r>
      <w:r w:rsidR="0036443A" w:rsidRPr="0036443A">
        <w:rPr>
          <w:szCs w:val="36"/>
        </w:rPr>
        <w:t>(</w:t>
      </w:r>
      <w:proofErr w:type="spellStart"/>
      <w:r w:rsidR="0036443A" w:rsidRPr="0036443A">
        <w:rPr>
          <w:szCs w:val="36"/>
        </w:rPr>
        <w:t>Timiyo</w:t>
      </w:r>
      <w:proofErr w:type="spellEnd"/>
      <w:r w:rsidR="0036443A" w:rsidRPr="0036443A">
        <w:rPr>
          <w:szCs w:val="36"/>
        </w:rPr>
        <w:t>, 2014)</w:t>
      </w:r>
      <w:r w:rsidR="00796C23" w:rsidRPr="00796C23">
        <w:rPr>
          <w:szCs w:val="36"/>
        </w:rPr>
        <w:t xml:space="preserve">. If an organization can acquire its profitable customer's loyalty, the organization will </w:t>
      </w:r>
      <w:r w:rsidR="00796C23">
        <w:rPr>
          <w:szCs w:val="36"/>
        </w:rPr>
        <w:t xml:space="preserve">be </w:t>
      </w:r>
      <w:r w:rsidR="00796C23" w:rsidRPr="00796C23">
        <w:rPr>
          <w:szCs w:val="36"/>
        </w:rPr>
        <w:t xml:space="preserve">able to enlarge its business. Waitrose's relationship managers try hard and soul to hold the profitable customer's loyalty by providing better services to them. The company sets a margin of selling above which customers are generally considered as </w:t>
      </w:r>
      <w:r w:rsidR="0036443A">
        <w:rPr>
          <w:szCs w:val="36"/>
        </w:rPr>
        <w:t xml:space="preserve">a </w:t>
      </w:r>
      <w:r w:rsidR="0036443A" w:rsidRPr="00796C23">
        <w:rPr>
          <w:szCs w:val="36"/>
        </w:rPr>
        <w:t>profitable customer</w:t>
      </w:r>
      <w:r w:rsidR="00796C23" w:rsidRPr="00796C23">
        <w:rPr>
          <w:szCs w:val="36"/>
        </w:rPr>
        <w:t xml:space="preserve"> for the company.</w:t>
      </w:r>
    </w:p>
    <w:p w14:paraId="7D984273" w14:textId="77777777" w:rsidR="00796C23" w:rsidRPr="00796C23" w:rsidRDefault="00A93292" w:rsidP="0036443A">
      <w:pPr>
        <w:pStyle w:val="ListParagraph"/>
        <w:numPr>
          <w:ilvl w:val="0"/>
          <w:numId w:val="4"/>
        </w:numPr>
        <w:rPr>
          <w:b/>
          <w:szCs w:val="36"/>
        </w:rPr>
      </w:pPr>
      <w:r w:rsidRPr="00A93292">
        <w:rPr>
          <w:b/>
          <w:szCs w:val="36"/>
        </w:rPr>
        <w:t>Capturing value from customers</w:t>
      </w:r>
      <w:r>
        <w:rPr>
          <w:b/>
          <w:szCs w:val="36"/>
        </w:rPr>
        <w:t>:</w:t>
      </w:r>
      <w:r w:rsidR="00796C23">
        <w:rPr>
          <w:b/>
          <w:szCs w:val="36"/>
        </w:rPr>
        <w:t xml:space="preserve"> </w:t>
      </w:r>
      <w:r w:rsidR="00796C23" w:rsidRPr="00796C23">
        <w:rPr>
          <w:szCs w:val="36"/>
        </w:rPr>
        <w:t>Under this process</w:t>
      </w:r>
      <w:r w:rsidR="00796C23">
        <w:rPr>
          <w:szCs w:val="36"/>
        </w:rPr>
        <w:t>,</w:t>
      </w:r>
      <w:r w:rsidR="00796C23" w:rsidRPr="00796C23">
        <w:rPr>
          <w:szCs w:val="36"/>
        </w:rPr>
        <w:t xml:space="preserve"> an organisation </w:t>
      </w:r>
      <w:proofErr w:type="gramStart"/>
      <w:r w:rsidR="00796C23" w:rsidRPr="00796C23">
        <w:rPr>
          <w:szCs w:val="36"/>
        </w:rPr>
        <w:t>get</w:t>
      </w:r>
      <w:proofErr w:type="gramEnd"/>
      <w:r w:rsidR="00796C23" w:rsidRPr="00796C23">
        <w:rPr>
          <w:szCs w:val="36"/>
        </w:rPr>
        <w:t xml:space="preserve"> back the customer value's price which was generated by the company. </w:t>
      </w:r>
      <w:r w:rsidR="00796C23">
        <w:rPr>
          <w:szCs w:val="36"/>
        </w:rPr>
        <w:t>The d</w:t>
      </w:r>
      <w:r w:rsidR="00796C23" w:rsidRPr="00796C23">
        <w:rPr>
          <w:szCs w:val="36"/>
        </w:rPr>
        <w:t>ifference between the value generation cost and the aqua below is known as profit or loss of the for serving the specific customer. Waitrose generally close</w:t>
      </w:r>
      <w:r w:rsidR="00796C23">
        <w:rPr>
          <w:szCs w:val="36"/>
        </w:rPr>
        <w:t>s</w:t>
      </w:r>
      <w:r w:rsidR="00796C23" w:rsidRPr="00796C23">
        <w:rPr>
          <w:szCs w:val="36"/>
        </w:rPr>
        <w:t xml:space="preserve"> the customer relationship or product line which is proved unprofitable. The company wants to hold the profitable customer to drive the high value.</w:t>
      </w:r>
    </w:p>
    <w:p w14:paraId="553A34A2" w14:textId="77777777" w:rsidR="00682BD9" w:rsidRDefault="00682BD9">
      <w:pPr>
        <w:spacing w:line="259" w:lineRule="auto"/>
        <w:jc w:val="left"/>
        <w:rPr>
          <w:rFonts w:eastAsiaTheme="majorEastAsia" w:cstheme="majorBidi"/>
          <w:b/>
          <w:color w:val="2E74B5" w:themeColor="accent1" w:themeShade="BF"/>
          <w:sz w:val="28"/>
          <w:szCs w:val="26"/>
        </w:rPr>
      </w:pPr>
      <w:r>
        <w:br w:type="page"/>
      </w:r>
    </w:p>
    <w:p w14:paraId="3501FDCC" w14:textId="77777777" w:rsidR="00796C23" w:rsidRPr="0036443A" w:rsidRDefault="00796C23" w:rsidP="00682BD9">
      <w:pPr>
        <w:pStyle w:val="Heading2"/>
      </w:pPr>
      <w:bookmarkStart w:id="6" w:name="_Toc92204699"/>
      <w:r w:rsidRPr="0036443A">
        <w:lastRenderedPageBreak/>
        <w:t xml:space="preserve">Stages of </w:t>
      </w:r>
      <w:r w:rsidRPr="00682BD9">
        <w:t>Marketing</w:t>
      </w:r>
      <w:bookmarkEnd w:id="6"/>
    </w:p>
    <w:p w14:paraId="287257DF" w14:textId="77777777" w:rsidR="00796C23" w:rsidRDefault="00796C23" w:rsidP="0036443A">
      <w:pPr>
        <w:rPr>
          <w:szCs w:val="36"/>
        </w:rPr>
      </w:pPr>
      <w:r w:rsidRPr="00796C23">
        <w:rPr>
          <w:szCs w:val="36"/>
        </w:rPr>
        <w:t xml:space="preserve">An organization can use Boston Consulting Group's matrix to manage its products portfolio. It is also known as </w:t>
      </w:r>
      <w:r w:rsidR="00417BB5">
        <w:rPr>
          <w:szCs w:val="36"/>
        </w:rPr>
        <w:t xml:space="preserve">the </w:t>
      </w:r>
      <w:r w:rsidRPr="00796C23">
        <w:rPr>
          <w:szCs w:val="36"/>
        </w:rPr>
        <w:t xml:space="preserve">BCG matrix. This matrix helps an organization to decide which products should the organization develop more and which products should the organization reduce or stop producing. </w:t>
      </w:r>
      <w:r>
        <w:rPr>
          <w:szCs w:val="36"/>
        </w:rPr>
        <w:t>Under this matrix, there are four stages are Stars, Question mark</w:t>
      </w:r>
      <w:r w:rsidR="00417BB5">
        <w:rPr>
          <w:szCs w:val="36"/>
        </w:rPr>
        <w:t>s</w:t>
      </w:r>
      <w:r>
        <w:rPr>
          <w:szCs w:val="36"/>
        </w:rPr>
        <w:t xml:space="preserve">, Cash cow and Dogs. </w:t>
      </w:r>
      <w:r w:rsidRPr="00796C23">
        <w:rPr>
          <w:szCs w:val="36"/>
        </w:rPr>
        <w:t>The matrix is described below in the context of Waitrose company.</w:t>
      </w:r>
      <w:r>
        <w:rPr>
          <w:szCs w:val="36"/>
        </w:rPr>
        <w:t xml:space="preserve"> </w:t>
      </w:r>
    </w:p>
    <w:p w14:paraId="45A1DAE8" w14:textId="77777777" w:rsidR="00796C23" w:rsidRPr="00796C23" w:rsidRDefault="00796C23" w:rsidP="00796C23">
      <w:pPr>
        <w:rPr>
          <w:szCs w:val="36"/>
        </w:rPr>
      </w:pPr>
    </w:p>
    <w:p w14:paraId="6D57C866" w14:textId="77777777" w:rsidR="004C78A6" w:rsidRDefault="00796C23" w:rsidP="004C78A6">
      <w:pPr>
        <w:jc w:val="left"/>
        <w:rPr>
          <w:b/>
          <w:sz w:val="32"/>
          <w:szCs w:val="36"/>
        </w:rPr>
      </w:pPr>
      <w:r>
        <w:rPr>
          <w:noProof/>
          <w:szCs w:val="36"/>
          <w:lang w:val="en-US"/>
        </w:rPr>
        <w:drawing>
          <wp:anchor distT="0" distB="0" distL="114300" distR="114300" simplePos="0" relativeHeight="251658240" behindDoc="0" locked="0" layoutInCell="1" allowOverlap="1" wp14:anchorId="5970883F" wp14:editId="4D27BD11">
            <wp:simplePos x="0" y="0"/>
            <wp:positionH relativeFrom="margin">
              <wp:align>right</wp:align>
            </wp:positionH>
            <wp:positionV relativeFrom="paragraph">
              <wp:posOffset>344170</wp:posOffset>
            </wp:positionV>
            <wp:extent cx="5943600" cy="57137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cg-matrix-construction.png"/>
                    <pic:cNvPicPr/>
                  </pic:nvPicPr>
                  <pic:blipFill>
                    <a:blip r:embed="rId8">
                      <a:extLst>
                        <a:ext uri="{28A0092B-C50C-407E-A947-70E740481C1C}">
                          <a14:useLocalDpi xmlns:a14="http://schemas.microsoft.com/office/drawing/2010/main" val="0"/>
                        </a:ext>
                      </a:extLst>
                    </a:blip>
                    <a:stretch>
                      <a:fillRect/>
                    </a:stretch>
                  </pic:blipFill>
                  <pic:spPr>
                    <a:xfrm>
                      <a:off x="0" y="0"/>
                      <a:ext cx="5943600" cy="5713730"/>
                    </a:xfrm>
                    <a:prstGeom prst="rect">
                      <a:avLst/>
                    </a:prstGeom>
                  </pic:spPr>
                </pic:pic>
              </a:graphicData>
            </a:graphic>
          </wp:anchor>
        </w:drawing>
      </w:r>
    </w:p>
    <w:p w14:paraId="5BAFF441" w14:textId="77777777" w:rsidR="00796C23" w:rsidRDefault="00796C23" w:rsidP="004C78A6">
      <w:pPr>
        <w:jc w:val="left"/>
        <w:rPr>
          <w:b/>
          <w:sz w:val="32"/>
          <w:szCs w:val="36"/>
        </w:rPr>
      </w:pPr>
    </w:p>
    <w:p w14:paraId="083A3D8E" w14:textId="77777777" w:rsidR="00417BB5" w:rsidRPr="00682BD9" w:rsidRDefault="00417BB5" w:rsidP="00682BD9">
      <w:pPr>
        <w:jc w:val="center"/>
        <w:rPr>
          <w:szCs w:val="36"/>
        </w:rPr>
      </w:pPr>
      <w:r w:rsidRPr="00417BB5">
        <w:rPr>
          <w:b/>
          <w:szCs w:val="36"/>
        </w:rPr>
        <w:t>Figure 01: Boston Consulting Group's matrix (BCG matrix) (</w:t>
      </w:r>
      <w:proofErr w:type="spellStart"/>
      <w:r w:rsidRPr="00417BB5">
        <w:rPr>
          <w:b/>
          <w:szCs w:val="36"/>
        </w:rPr>
        <w:t>ThemeGrill</w:t>
      </w:r>
      <w:proofErr w:type="spellEnd"/>
      <w:r w:rsidRPr="00417BB5">
        <w:rPr>
          <w:b/>
          <w:szCs w:val="36"/>
        </w:rPr>
        <w:t>, 2019)</w:t>
      </w:r>
    </w:p>
    <w:p w14:paraId="3D581F31" w14:textId="77777777" w:rsidR="00417BB5" w:rsidRPr="00417BB5" w:rsidRDefault="00417BB5" w:rsidP="0036443A">
      <w:pPr>
        <w:pStyle w:val="ListParagraph"/>
        <w:numPr>
          <w:ilvl w:val="0"/>
          <w:numId w:val="6"/>
        </w:numPr>
        <w:rPr>
          <w:szCs w:val="36"/>
        </w:rPr>
      </w:pPr>
      <w:r w:rsidRPr="00417BB5">
        <w:rPr>
          <w:b/>
          <w:szCs w:val="36"/>
        </w:rPr>
        <w:t>Stars:</w:t>
      </w:r>
      <w:r w:rsidRPr="00417BB5">
        <w:rPr>
          <w:szCs w:val="36"/>
        </w:rPr>
        <w:t xml:space="preserve"> In </w:t>
      </w:r>
      <w:r>
        <w:rPr>
          <w:szCs w:val="36"/>
        </w:rPr>
        <w:t xml:space="preserve">the </w:t>
      </w:r>
      <w:r w:rsidRPr="00417BB5">
        <w:rPr>
          <w:szCs w:val="36"/>
        </w:rPr>
        <w:t xml:space="preserve">BCG matrix we can see that the products which fall in stars, those products have high market growth and relatively high market share. </w:t>
      </w:r>
      <w:proofErr w:type="gramStart"/>
      <w:r w:rsidRPr="00417BB5">
        <w:rPr>
          <w:szCs w:val="36"/>
        </w:rPr>
        <w:t>So</w:t>
      </w:r>
      <w:proofErr w:type="gramEnd"/>
      <w:r w:rsidRPr="00417BB5">
        <w:rPr>
          <w:szCs w:val="36"/>
        </w:rPr>
        <w:t xml:space="preserve"> for th</w:t>
      </w:r>
      <w:r>
        <w:rPr>
          <w:szCs w:val="36"/>
        </w:rPr>
        <w:t>ese</w:t>
      </w:r>
      <w:r w:rsidRPr="00417BB5">
        <w:rPr>
          <w:szCs w:val="36"/>
        </w:rPr>
        <w:t xml:space="preserve"> products and an organisation needs to invest more to retain market share, boost production to avail competitive advantage. </w:t>
      </w:r>
    </w:p>
    <w:p w14:paraId="78B173E3" w14:textId="77777777" w:rsidR="00417BB5" w:rsidRPr="00417BB5" w:rsidRDefault="00417BB5" w:rsidP="0036443A">
      <w:pPr>
        <w:pStyle w:val="ListParagraph"/>
        <w:rPr>
          <w:szCs w:val="36"/>
        </w:rPr>
      </w:pPr>
      <w:r w:rsidRPr="00417BB5">
        <w:rPr>
          <w:szCs w:val="36"/>
        </w:rPr>
        <w:t>The fruits, vegetables, Bakery and drinks are considered as Stars Product</w:t>
      </w:r>
      <w:r>
        <w:rPr>
          <w:szCs w:val="36"/>
        </w:rPr>
        <w:t>s</w:t>
      </w:r>
      <w:r w:rsidRPr="00417BB5">
        <w:rPr>
          <w:szCs w:val="36"/>
        </w:rPr>
        <w:t xml:space="preserve"> of Waitrose. This product will consume a large fund of the company but in return</w:t>
      </w:r>
      <w:r>
        <w:rPr>
          <w:szCs w:val="36"/>
        </w:rPr>
        <w:t>,</w:t>
      </w:r>
      <w:r w:rsidRPr="00417BB5">
        <w:rPr>
          <w:szCs w:val="36"/>
        </w:rPr>
        <w:t xml:space="preserve"> the products will also generate a large cash flow. Wait</w:t>
      </w:r>
      <w:r>
        <w:rPr>
          <w:szCs w:val="36"/>
        </w:rPr>
        <w:t xml:space="preserve"> for</w:t>
      </w:r>
      <w:r w:rsidRPr="00417BB5">
        <w:rPr>
          <w:szCs w:val="36"/>
        </w:rPr>
        <w:t xml:space="preserve"> market maturity, the products will grow </w:t>
      </w:r>
      <w:r>
        <w:rPr>
          <w:szCs w:val="36"/>
        </w:rPr>
        <w:t>their</w:t>
      </w:r>
      <w:r w:rsidRPr="00417BB5">
        <w:rPr>
          <w:szCs w:val="36"/>
        </w:rPr>
        <w:t xml:space="preserve"> market position more and become </w:t>
      </w:r>
      <w:r>
        <w:rPr>
          <w:szCs w:val="36"/>
        </w:rPr>
        <w:t xml:space="preserve">a </w:t>
      </w:r>
      <w:r w:rsidRPr="00417BB5">
        <w:rPr>
          <w:szCs w:val="36"/>
        </w:rPr>
        <w:t>cash cow.</w:t>
      </w:r>
    </w:p>
    <w:p w14:paraId="4AB7CA8B" w14:textId="77777777" w:rsidR="00417BB5" w:rsidRPr="00417BB5" w:rsidRDefault="00417BB5" w:rsidP="0036443A">
      <w:pPr>
        <w:pStyle w:val="ListParagraph"/>
        <w:numPr>
          <w:ilvl w:val="0"/>
          <w:numId w:val="6"/>
        </w:numPr>
        <w:rPr>
          <w:b/>
          <w:szCs w:val="36"/>
        </w:rPr>
      </w:pPr>
      <w:r w:rsidRPr="00417BB5">
        <w:rPr>
          <w:b/>
          <w:szCs w:val="36"/>
        </w:rPr>
        <w:t>Question marks</w:t>
      </w:r>
      <w:r>
        <w:rPr>
          <w:b/>
          <w:szCs w:val="36"/>
        </w:rPr>
        <w:t xml:space="preserve">: </w:t>
      </w:r>
      <w:r w:rsidRPr="00417BB5">
        <w:rPr>
          <w:szCs w:val="36"/>
        </w:rPr>
        <w:t xml:space="preserve">In </w:t>
      </w:r>
      <w:r>
        <w:rPr>
          <w:szCs w:val="36"/>
        </w:rPr>
        <w:t xml:space="preserve">the </w:t>
      </w:r>
      <w:r w:rsidRPr="00417BB5">
        <w:rPr>
          <w:szCs w:val="36"/>
        </w:rPr>
        <w:t>BCG matrix we can see that the</w:t>
      </w:r>
      <w:r>
        <w:rPr>
          <w:szCs w:val="36"/>
        </w:rPr>
        <w:t xml:space="preserve"> products which fall in the Question mark</w:t>
      </w:r>
      <w:r w:rsidRPr="00417BB5">
        <w:rPr>
          <w:szCs w:val="36"/>
        </w:rPr>
        <w:t xml:space="preserve">, those products have high market growth and relatively </w:t>
      </w:r>
      <w:r>
        <w:rPr>
          <w:szCs w:val="36"/>
        </w:rPr>
        <w:t>low</w:t>
      </w:r>
      <w:r w:rsidRPr="00417BB5">
        <w:rPr>
          <w:szCs w:val="36"/>
        </w:rPr>
        <w:t xml:space="preserve"> market share</w:t>
      </w:r>
      <w:r>
        <w:rPr>
          <w:szCs w:val="36"/>
        </w:rPr>
        <w:t xml:space="preserve">. These products are considered managerially intensive products. These products need a high level of investment to grow their market shares.  An organization uses the cash caws fund in question marks products to improve its market shares. </w:t>
      </w:r>
    </w:p>
    <w:p w14:paraId="07E212BD" w14:textId="77777777" w:rsidR="00417BB5" w:rsidRPr="00417BB5" w:rsidRDefault="00417BB5" w:rsidP="0036443A">
      <w:pPr>
        <w:pStyle w:val="ListParagraph"/>
        <w:rPr>
          <w:b/>
          <w:szCs w:val="36"/>
        </w:rPr>
      </w:pPr>
      <w:r>
        <w:rPr>
          <w:szCs w:val="36"/>
        </w:rPr>
        <w:t xml:space="preserve">Waitrose company’s question marked products are toiletries and deodorants.  The company needs to invest a high level of funds in these products to grow its market shares. </w:t>
      </w:r>
    </w:p>
    <w:p w14:paraId="06F580C8" w14:textId="77777777" w:rsidR="00417BB5" w:rsidRPr="00417BB5" w:rsidRDefault="00417BB5" w:rsidP="0036443A">
      <w:pPr>
        <w:pStyle w:val="ListParagraph"/>
        <w:numPr>
          <w:ilvl w:val="0"/>
          <w:numId w:val="6"/>
        </w:numPr>
        <w:rPr>
          <w:szCs w:val="36"/>
        </w:rPr>
      </w:pPr>
      <w:r w:rsidRPr="00417BB5">
        <w:rPr>
          <w:b/>
          <w:szCs w:val="36"/>
        </w:rPr>
        <w:t xml:space="preserve">Cash cows:  </w:t>
      </w:r>
      <w:r w:rsidRPr="00417BB5">
        <w:rPr>
          <w:szCs w:val="36"/>
        </w:rPr>
        <w:t xml:space="preserve">In </w:t>
      </w:r>
      <w:r>
        <w:rPr>
          <w:szCs w:val="36"/>
        </w:rPr>
        <w:t xml:space="preserve">the </w:t>
      </w:r>
      <w:r w:rsidRPr="00417BB5">
        <w:rPr>
          <w:szCs w:val="36"/>
        </w:rPr>
        <w:t>matrix</w:t>
      </w:r>
      <w:r>
        <w:rPr>
          <w:szCs w:val="36"/>
        </w:rPr>
        <w:t>,</w:t>
      </w:r>
      <w:r w:rsidRPr="00417BB5">
        <w:rPr>
          <w:szCs w:val="36"/>
        </w:rPr>
        <w:t xml:space="preserve"> it can be shown that a cash </w:t>
      </w:r>
      <w:proofErr w:type="gramStart"/>
      <w:r w:rsidRPr="00417BB5">
        <w:rPr>
          <w:szCs w:val="36"/>
        </w:rPr>
        <w:t>cows</w:t>
      </w:r>
      <w:proofErr w:type="gramEnd"/>
      <w:r w:rsidRPr="00417BB5">
        <w:rPr>
          <w:szCs w:val="36"/>
        </w:rPr>
        <w:t xml:space="preserve"> product has </w:t>
      </w:r>
      <w:r>
        <w:rPr>
          <w:szCs w:val="36"/>
        </w:rPr>
        <w:t xml:space="preserve">a </w:t>
      </w:r>
      <w:r w:rsidRPr="00417BB5">
        <w:rPr>
          <w:szCs w:val="36"/>
        </w:rPr>
        <w:t xml:space="preserve">market share with </w:t>
      </w:r>
      <w:r>
        <w:rPr>
          <w:szCs w:val="36"/>
        </w:rPr>
        <w:t xml:space="preserve">a </w:t>
      </w:r>
      <w:r w:rsidRPr="00417BB5">
        <w:rPr>
          <w:szCs w:val="36"/>
        </w:rPr>
        <w:t xml:space="preserve">low growth rate. It means the company has already invested highly </w:t>
      </w:r>
      <w:r>
        <w:rPr>
          <w:szCs w:val="36"/>
        </w:rPr>
        <w:t>i</w:t>
      </w:r>
      <w:r w:rsidRPr="00417BB5">
        <w:rPr>
          <w:szCs w:val="36"/>
        </w:rPr>
        <w:t xml:space="preserve">n this product, so no further investment is required for this product. </w:t>
      </w:r>
    </w:p>
    <w:p w14:paraId="135A1AE7" w14:textId="77777777" w:rsidR="00417BB5" w:rsidRPr="00417BB5" w:rsidRDefault="00417BB5" w:rsidP="0036443A">
      <w:pPr>
        <w:pStyle w:val="ListParagraph"/>
        <w:rPr>
          <w:szCs w:val="36"/>
        </w:rPr>
      </w:pPr>
      <w:r w:rsidRPr="00417BB5">
        <w:rPr>
          <w:szCs w:val="36"/>
        </w:rPr>
        <w:t>Waitrose companies baby care and lighting. According to Waitrose company</w:t>
      </w:r>
      <w:r>
        <w:rPr>
          <w:szCs w:val="36"/>
        </w:rPr>
        <w:t>,</w:t>
      </w:r>
      <w:r w:rsidRPr="00417BB5">
        <w:rPr>
          <w:szCs w:val="36"/>
        </w:rPr>
        <w:t xml:space="preserve"> those products have investment no need for further investment, and products for holding high market growth rate. </w:t>
      </w:r>
      <w:proofErr w:type="gramStart"/>
      <w:r w:rsidRPr="00417BB5">
        <w:rPr>
          <w:szCs w:val="36"/>
        </w:rPr>
        <w:t>So</w:t>
      </w:r>
      <w:proofErr w:type="gramEnd"/>
      <w:r w:rsidRPr="00417BB5">
        <w:rPr>
          <w:szCs w:val="36"/>
        </w:rPr>
        <w:t xml:space="preserve"> this products funding can be used in other products development.</w:t>
      </w:r>
    </w:p>
    <w:p w14:paraId="02C6C3C6" w14:textId="77777777" w:rsidR="00417BB5" w:rsidRPr="00417BB5" w:rsidRDefault="00417BB5" w:rsidP="0036443A">
      <w:pPr>
        <w:pStyle w:val="ListParagraph"/>
        <w:numPr>
          <w:ilvl w:val="0"/>
          <w:numId w:val="6"/>
        </w:numPr>
        <w:rPr>
          <w:b/>
          <w:szCs w:val="36"/>
        </w:rPr>
      </w:pPr>
      <w:r w:rsidRPr="00417BB5">
        <w:rPr>
          <w:b/>
          <w:szCs w:val="36"/>
        </w:rPr>
        <w:t xml:space="preserve">Dogs: </w:t>
      </w:r>
      <w:r>
        <w:rPr>
          <w:szCs w:val="36"/>
        </w:rPr>
        <w:t>The product which falls in the D</w:t>
      </w:r>
      <w:r w:rsidRPr="00417BB5">
        <w:rPr>
          <w:szCs w:val="36"/>
        </w:rPr>
        <w:t xml:space="preserve">ogs quadrant have </w:t>
      </w:r>
      <w:r>
        <w:rPr>
          <w:szCs w:val="36"/>
        </w:rPr>
        <w:t xml:space="preserve">a </w:t>
      </w:r>
      <w:r w:rsidRPr="00417BB5">
        <w:rPr>
          <w:szCs w:val="36"/>
        </w:rPr>
        <w:t xml:space="preserve">low market share and low growth rate. Products </w:t>
      </w:r>
      <w:r>
        <w:rPr>
          <w:szCs w:val="36"/>
        </w:rPr>
        <w:t xml:space="preserve">that </w:t>
      </w:r>
      <w:r w:rsidRPr="00417BB5">
        <w:rPr>
          <w:szCs w:val="36"/>
        </w:rPr>
        <w:t xml:space="preserve">fall in this quadrant generally generate </w:t>
      </w:r>
      <w:r>
        <w:rPr>
          <w:szCs w:val="36"/>
        </w:rPr>
        <w:t xml:space="preserve">a </w:t>
      </w:r>
      <w:r w:rsidRPr="00417BB5">
        <w:rPr>
          <w:szCs w:val="36"/>
        </w:rPr>
        <w:t xml:space="preserve">loss for the company. </w:t>
      </w:r>
      <w:proofErr w:type="gramStart"/>
      <w:r w:rsidRPr="00417BB5">
        <w:rPr>
          <w:szCs w:val="36"/>
        </w:rPr>
        <w:t>So</w:t>
      </w:r>
      <w:proofErr w:type="gramEnd"/>
      <w:r w:rsidRPr="00417BB5">
        <w:rPr>
          <w:szCs w:val="36"/>
        </w:rPr>
        <w:t xml:space="preserve"> an organisation doesn’t invest more </w:t>
      </w:r>
      <w:r>
        <w:rPr>
          <w:szCs w:val="36"/>
        </w:rPr>
        <w:t>i</w:t>
      </w:r>
      <w:r w:rsidRPr="00417BB5">
        <w:rPr>
          <w:szCs w:val="36"/>
        </w:rPr>
        <w:t xml:space="preserve">n this quadrant product and sometimes an organisation stops producing this quadrant product. For Waitrose company, </w:t>
      </w:r>
      <w:r>
        <w:rPr>
          <w:szCs w:val="36"/>
        </w:rPr>
        <w:t xml:space="preserve">the </w:t>
      </w:r>
      <w:r w:rsidRPr="00417BB5">
        <w:rPr>
          <w:szCs w:val="36"/>
        </w:rPr>
        <w:t>Dogs quadrant's products are kitchenware and furniture. The company is thinking about stopping these products supply.</w:t>
      </w:r>
    </w:p>
    <w:p w14:paraId="1E512AB8" w14:textId="77777777" w:rsidR="00417BB5" w:rsidRPr="0036443A" w:rsidRDefault="00417BB5" w:rsidP="00682BD9">
      <w:pPr>
        <w:pStyle w:val="Heading1"/>
      </w:pPr>
      <w:bookmarkStart w:id="7" w:name="_Toc92204700"/>
      <w:r w:rsidRPr="00682BD9">
        <w:lastRenderedPageBreak/>
        <w:t>Task</w:t>
      </w:r>
      <w:r w:rsidRPr="0036443A">
        <w:t>-2</w:t>
      </w:r>
      <w:bookmarkEnd w:id="7"/>
    </w:p>
    <w:p w14:paraId="2AE099A2" w14:textId="77777777" w:rsidR="00417BB5" w:rsidRPr="0036443A" w:rsidRDefault="00417BB5" w:rsidP="00682BD9">
      <w:pPr>
        <w:pStyle w:val="Heading2"/>
      </w:pPr>
      <w:bookmarkStart w:id="8" w:name="_Toc92204701"/>
      <w:r w:rsidRPr="0036443A">
        <w:t xml:space="preserve">Role of Marketing Environment </w:t>
      </w:r>
      <w:r w:rsidRPr="00682BD9">
        <w:t>in</w:t>
      </w:r>
      <w:r w:rsidRPr="0036443A">
        <w:t xml:space="preserve"> the context of Waitrose Company</w:t>
      </w:r>
      <w:bookmarkEnd w:id="8"/>
      <w:r w:rsidRPr="0036443A">
        <w:t xml:space="preserve"> </w:t>
      </w:r>
    </w:p>
    <w:p w14:paraId="05729C98" w14:textId="77777777" w:rsidR="004C78A6" w:rsidRDefault="00417BB5" w:rsidP="0036443A">
      <w:pPr>
        <w:rPr>
          <w:szCs w:val="36"/>
        </w:rPr>
      </w:pPr>
      <w:r w:rsidRPr="00417BB5">
        <w:rPr>
          <w:szCs w:val="36"/>
        </w:rPr>
        <w:t>Marketing environment refers to the combination of some internal and external forces and factors those effects and organisation's all activities</w:t>
      </w:r>
      <w:r w:rsidR="0036443A" w:rsidRPr="0036443A">
        <w:t xml:space="preserve"> </w:t>
      </w:r>
      <w:r w:rsidR="0036443A" w:rsidRPr="0036443A">
        <w:rPr>
          <w:szCs w:val="36"/>
        </w:rPr>
        <w:t>(Duong, 2016)</w:t>
      </w:r>
      <w:r w:rsidRPr="00417BB5">
        <w:rPr>
          <w:szCs w:val="36"/>
        </w:rPr>
        <w:t>.</w:t>
      </w:r>
      <w:r>
        <w:rPr>
          <w:szCs w:val="36"/>
        </w:rPr>
        <w:t xml:space="preserve"> </w:t>
      </w:r>
      <w:r w:rsidRPr="00417BB5">
        <w:rPr>
          <w:szCs w:val="36"/>
        </w:rPr>
        <w:t xml:space="preserve">A company's internal environment includes the internal factor and forces such as owners, workers, </w:t>
      </w:r>
      <w:r>
        <w:rPr>
          <w:szCs w:val="36"/>
        </w:rPr>
        <w:t>types of machinery</w:t>
      </w:r>
      <w:r w:rsidRPr="00417BB5">
        <w:rPr>
          <w:szCs w:val="36"/>
        </w:rPr>
        <w:t xml:space="preserve"> and materials. The external government includes some microeconomic macroeconomic factors. Microeconomic factors are suppliers, market intermediaries, </w:t>
      </w:r>
      <w:r>
        <w:rPr>
          <w:szCs w:val="36"/>
        </w:rPr>
        <w:t>Partner</w:t>
      </w:r>
      <w:r w:rsidRPr="00417BB5">
        <w:rPr>
          <w:szCs w:val="36"/>
        </w:rPr>
        <w:t>s</w:t>
      </w:r>
      <w:r>
        <w:rPr>
          <w:szCs w:val="36"/>
        </w:rPr>
        <w:t>,</w:t>
      </w:r>
      <w:r w:rsidRPr="00417BB5">
        <w:rPr>
          <w:szCs w:val="36"/>
        </w:rPr>
        <w:t xml:space="preserve"> customers, competitors etc. The roles of </w:t>
      </w:r>
      <w:r>
        <w:rPr>
          <w:szCs w:val="36"/>
        </w:rPr>
        <w:t xml:space="preserve">the </w:t>
      </w:r>
      <w:r w:rsidRPr="00417BB5">
        <w:rPr>
          <w:szCs w:val="36"/>
        </w:rPr>
        <w:t>marketing environment in the contacts of Waitrose company are described below.</w:t>
      </w:r>
    </w:p>
    <w:p w14:paraId="18EE244D" w14:textId="77777777" w:rsidR="00417BB5" w:rsidRPr="00417BB5" w:rsidRDefault="00417BB5" w:rsidP="0036443A">
      <w:pPr>
        <w:pStyle w:val="ListParagraph"/>
        <w:numPr>
          <w:ilvl w:val="0"/>
          <w:numId w:val="7"/>
        </w:numPr>
        <w:rPr>
          <w:szCs w:val="36"/>
        </w:rPr>
      </w:pPr>
      <w:r w:rsidRPr="00417BB5">
        <w:rPr>
          <w:b/>
          <w:szCs w:val="36"/>
        </w:rPr>
        <w:t>Essential for planning</w:t>
      </w:r>
      <w:r>
        <w:rPr>
          <w:b/>
          <w:szCs w:val="36"/>
        </w:rPr>
        <w:t xml:space="preserve">: </w:t>
      </w:r>
      <w:r w:rsidRPr="00417BB5">
        <w:rPr>
          <w:szCs w:val="36"/>
        </w:rPr>
        <w:t xml:space="preserve">Marketing managers who are involved in planning, need to access internal and external environment factors to take any e decision or any strategic planning. For any planning, if a manager does not consider those </w:t>
      </w:r>
      <w:proofErr w:type="gramStart"/>
      <w:r w:rsidRPr="00417BB5">
        <w:rPr>
          <w:szCs w:val="36"/>
        </w:rPr>
        <w:t>factors</w:t>
      </w:r>
      <w:proofErr w:type="gramEnd"/>
      <w:r w:rsidRPr="00417BB5">
        <w:rPr>
          <w:szCs w:val="36"/>
        </w:rPr>
        <w:t xml:space="preserve"> he will not able to construct an effective plan. Waitrose’s marketing manager will need the internal and external environment factors to take any plan or decision. Waitrose's managers mostly consider the external factors to take any decisions. They put little weight </w:t>
      </w:r>
      <w:r>
        <w:rPr>
          <w:szCs w:val="36"/>
        </w:rPr>
        <w:t>o</w:t>
      </w:r>
      <w:r w:rsidRPr="00417BB5">
        <w:rPr>
          <w:szCs w:val="36"/>
        </w:rPr>
        <w:t>n internal factors of marketing.</w:t>
      </w:r>
    </w:p>
    <w:p w14:paraId="02F3507A" w14:textId="77777777" w:rsidR="00417BB5" w:rsidRPr="00417BB5" w:rsidRDefault="00417BB5" w:rsidP="0036443A">
      <w:pPr>
        <w:pStyle w:val="ListParagraph"/>
        <w:numPr>
          <w:ilvl w:val="0"/>
          <w:numId w:val="7"/>
        </w:numPr>
        <w:rPr>
          <w:b/>
          <w:szCs w:val="36"/>
        </w:rPr>
      </w:pPr>
      <w:r w:rsidRPr="00417BB5">
        <w:rPr>
          <w:b/>
          <w:szCs w:val="36"/>
        </w:rPr>
        <w:t>Understanding customers</w:t>
      </w:r>
      <w:r>
        <w:rPr>
          <w:b/>
          <w:szCs w:val="36"/>
        </w:rPr>
        <w:t xml:space="preserve">: </w:t>
      </w:r>
      <w:r w:rsidRPr="00417BB5">
        <w:rPr>
          <w:szCs w:val="36"/>
        </w:rPr>
        <w:t xml:space="preserve">By analysing the internal and external marketing managers can find out the actual needs and wants of customers. </w:t>
      </w:r>
      <w:r>
        <w:rPr>
          <w:szCs w:val="36"/>
        </w:rPr>
        <w:t>An i</w:t>
      </w:r>
      <w:r w:rsidRPr="00417BB5">
        <w:rPr>
          <w:szCs w:val="36"/>
        </w:rPr>
        <w:t xml:space="preserve">n-depth analysis </w:t>
      </w:r>
      <w:r>
        <w:rPr>
          <w:szCs w:val="36"/>
        </w:rPr>
        <w:t>of</w:t>
      </w:r>
      <w:r w:rsidRPr="00417BB5">
        <w:rPr>
          <w:szCs w:val="36"/>
        </w:rPr>
        <w:t xml:space="preserve"> th</w:t>
      </w:r>
      <w:r>
        <w:rPr>
          <w:szCs w:val="36"/>
        </w:rPr>
        <w:t>ese</w:t>
      </w:r>
      <w:r w:rsidRPr="00417BB5">
        <w:rPr>
          <w:szCs w:val="36"/>
        </w:rPr>
        <w:t xml:space="preserve"> factors can reduce the communication gap between marketers and customers. Sometimes Waitrose manager</w:t>
      </w:r>
      <w:r>
        <w:rPr>
          <w:szCs w:val="36"/>
        </w:rPr>
        <w:t>s</w:t>
      </w:r>
      <w:r w:rsidRPr="00417BB5">
        <w:rPr>
          <w:szCs w:val="36"/>
        </w:rPr>
        <w:t xml:space="preserve"> send marketing agents </w:t>
      </w:r>
      <w:r>
        <w:rPr>
          <w:szCs w:val="36"/>
        </w:rPr>
        <w:t xml:space="preserve">to </w:t>
      </w:r>
      <w:r w:rsidRPr="00417BB5">
        <w:rPr>
          <w:szCs w:val="36"/>
        </w:rPr>
        <w:t>face customer dissatisfaction due to not analysing the internal and external forces effectively. The managers should analys</w:t>
      </w:r>
      <w:r>
        <w:rPr>
          <w:szCs w:val="36"/>
        </w:rPr>
        <w:t>e</w:t>
      </w:r>
      <w:r w:rsidRPr="00417BB5">
        <w:rPr>
          <w:szCs w:val="36"/>
        </w:rPr>
        <w:t xml:space="preserve"> these factors to make a perfect plan.</w:t>
      </w:r>
    </w:p>
    <w:p w14:paraId="4B631C21" w14:textId="77777777" w:rsidR="00417BB5" w:rsidRPr="00417BB5" w:rsidRDefault="00417BB5" w:rsidP="0036443A">
      <w:pPr>
        <w:pStyle w:val="ListParagraph"/>
        <w:numPr>
          <w:ilvl w:val="0"/>
          <w:numId w:val="7"/>
        </w:numPr>
        <w:rPr>
          <w:b/>
          <w:szCs w:val="36"/>
        </w:rPr>
      </w:pPr>
      <w:r w:rsidRPr="00417BB5">
        <w:rPr>
          <w:b/>
          <w:szCs w:val="36"/>
        </w:rPr>
        <w:t>Tapping trends</w:t>
      </w:r>
      <w:r>
        <w:rPr>
          <w:b/>
          <w:szCs w:val="36"/>
        </w:rPr>
        <w:t xml:space="preserve">: </w:t>
      </w:r>
      <w:r w:rsidRPr="00417BB5">
        <w:rPr>
          <w:szCs w:val="36"/>
        </w:rPr>
        <w:t xml:space="preserve">Every organisation should be very careful </w:t>
      </w:r>
      <w:r>
        <w:rPr>
          <w:szCs w:val="36"/>
        </w:rPr>
        <w:t>about</w:t>
      </w:r>
      <w:r w:rsidRPr="00417BB5">
        <w:rPr>
          <w:szCs w:val="36"/>
        </w:rPr>
        <w:t xml:space="preserve"> the recent trends going on. The organization should adopt those trends to gain competitive advantage competition. If an organization can't update its strategy according to </w:t>
      </w:r>
      <w:r>
        <w:rPr>
          <w:szCs w:val="36"/>
        </w:rPr>
        <w:t xml:space="preserve">the </w:t>
      </w:r>
      <w:r w:rsidRPr="00417BB5">
        <w:rPr>
          <w:szCs w:val="36"/>
        </w:rPr>
        <w:t>most recent trend, the organization will lose lots of customers. The recent marketing trends are artificial intelligence, social media marketing, SEO marketing, interactivity etc. Waitrose company's managers should be careful about all of these marketing trends take decisions accordingly. The Company is now promoting its products online due to these recent trends.</w:t>
      </w:r>
    </w:p>
    <w:p w14:paraId="343B0697" w14:textId="77777777" w:rsidR="00417BB5" w:rsidRPr="00417BB5" w:rsidRDefault="00417BB5" w:rsidP="0036443A">
      <w:pPr>
        <w:pStyle w:val="ListParagraph"/>
        <w:numPr>
          <w:ilvl w:val="0"/>
          <w:numId w:val="7"/>
        </w:numPr>
        <w:rPr>
          <w:b/>
          <w:szCs w:val="36"/>
        </w:rPr>
      </w:pPr>
      <w:r>
        <w:rPr>
          <w:b/>
          <w:szCs w:val="36"/>
        </w:rPr>
        <w:t xml:space="preserve">SWOT factors: </w:t>
      </w:r>
      <w:r w:rsidRPr="00417BB5">
        <w:rPr>
          <w:szCs w:val="36"/>
        </w:rPr>
        <w:t>Every Organisation has some internal strength</w:t>
      </w:r>
      <w:r>
        <w:rPr>
          <w:szCs w:val="36"/>
        </w:rPr>
        <w:t>s</w:t>
      </w:r>
      <w:r w:rsidRPr="00417BB5">
        <w:rPr>
          <w:szCs w:val="36"/>
        </w:rPr>
        <w:t xml:space="preserve"> and weaknes</w:t>
      </w:r>
      <w:r>
        <w:rPr>
          <w:szCs w:val="36"/>
        </w:rPr>
        <w:t>se</w:t>
      </w:r>
      <w:r w:rsidRPr="00417BB5">
        <w:rPr>
          <w:szCs w:val="36"/>
        </w:rPr>
        <w:t>s and some external opportunities and threats. All organisation has to go through th</w:t>
      </w:r>
      <w:r>
        <w:rPr>
          <w:szCs w:val="36"/>
        </w:rPr>
        <w:t>ese</w:t>
      </w:r>
      <w:r w:rsidRPr="00417BB5">
        <w:rPr>
          <w:szCs w:val="36"/>
        </w:rPr>
        <w:t xml:space="preserve"> internal external </w:t>
      </w:r>
      <w:r w:rsidRPr="00417BB5">
        <w:rPr>
          <w:szCs w:val="36"/>
        </w:rPr>
        <w:lastRenderedPageBreak/>
        <w:t>factors of swot to survive in competition. Waitrose company's manager has to analyse all of th</w:t>
      </w:r>
      <w:r>
        <w:rPr>
          <w:szCs w:val="36"/>
        </w:rPr>
        <w:t>ese</w:t>
      </w:r>
      <w:r w:rsidRPr="00417BB5">
        <w:rPr>
          <w:szCs w:val="36"/>
        </w:rPr>
        <w:t xml:space="preserve"> internal and external factors of swot to take any effective decision. SWOT use can help the organisation's managers to know about its company and its external factors very completely.</w:t>
      </w:r>
    </w:p>
    <w:p w14:paraId="5778AF36" w14:textId="77777777" w:rsidR="00417BB5" w:rsidRPr="00417BB5" w:rsidRDefault="00417BB5" w:rsidP="0036443A">
      <w:pPr>
        <w:pStyle w:val="ListParagraph"/>
        <w:numPr>
          <w:ilvl w:val="0"/>
          <w:numId w:val="7"/>
        </w:numPr>
        <w:rPr>
          <w:b/>
          <w:szCs w:val="36"/>
        </w:rPr>
      </w:pPr>
      <w:r w:rsidRPr="00417BB5">
        <w:rPr>
          <w:b/>
          <w:szCs w:val="36"/>
        </w:rPr>
        <w:t>Understanding the competitors</w:t>
      </w:r>
      <w:r>
        <w:rPr>
          <w:b/>
          <w:szCs w:val="36"/>
        </w:rPr>
        <w:t xml:space="preserve">: </w:t>
      </w:r>
      <w:r w:rsidRPr="00417BB5">
        <w:rPr>
          <w:szCs w:val="36"/>
        </w:rPr>
        <w:t>Competitors attempt</w:t>
      </w:r>
      <w:r>
        <w:rPr>
          <w:szCs w:val="36"/>
        </w:rPr>
        <w:t>s</w:t>
      </w:r>
      <w:r w:rsidRPr="00417BB5">
        <w:rPr>
          <w:szCs w:val="36"/>
        </w:rPr>
        <w:t xml:space="preserve"> and competitor’s strategy some extensible influencing factors for every organization. Every time every organisation has to face competition from its competitors. </w:t>
      </w:r>
      <w:proofErr w:type="gramStart"/>
      <w:r w:rsidRPr="00417BB5">
        <w:rPr>
          <w:szCs w:val="36"/>
        </w:rPr>
        <w:t>So</w:t>
      </w:r>
      <w:proofErr w:type="gramEnd"/>
      <w:r w:rsidRPr="00417BB5">
        <w:rPr>
          <w:szCs w:val="36"/>
        </w:rPr>
        <w:t xml:space="preserve"> understanding competitors is a must for every organisation. Waitrose has developed some strategies to understand its competitors. Strategy Planning and activities of competitors. Sometimes computers main copy the invention of Waitrose company. </w:t>
      </w:r>
      <w:proofErr w:type="gramStart"/>
      <w:r w:rsidRPr="00417BB5">
        <w:rPr>
          <w:szCs w:val="36"/>
        </w:rPr>
        <w:t>So</w:t>
      </w:r>
      <w:proofErr w:type="gramEnd"/>
      <w:r w:rsidRPr="00417BB5">
        <w:rPr>
          <w:szCs w:val="36"/>
        </w:rPr>
        <w:t xml:space="preserve"> Waitrose should strong patent and trademarks on its invention.</w:t>
      </w:r>
    </w:p>
    <w:p w14:paraId="4BE69B16" w14:textId="77777777" w:rsidR="00417BB5" w:rsidRPr="0036443A" w:rsidRDefault="00417BB5" w:rsidP="00682BD9">
      <w:pPr>
        <w:pStyle w:val="Heading2"/>
      </w:pPr>
      <w:bookmarkStart w:id="9" w:name="_Toc92204702"/>
      <w:r w:rsidRPr="0036443A">
        <w:t xml:space="preserve">Some situational </w:t>
      </w:r>
      <w:r w:rsidRPr="00682BD9">
        <w:t>analysis</w:t>
      </w:r>
      <w:r w:rsidRPr="0036443A">
        <w:t xml:space="preserve"> of Waitrose company</w:t>
      </w:r>
      <w:bookmarkEnd w:id="9"/>
    </w:p>
    <w:p w14:paraId="68D8671E" w14:textId="77777777" w:rsidR="00417BB5" w:rsidRPr="00417BB5" w:rsidRDefault="00417BB5" w:rsidP="0036443A">
      <w:pPr>
        <w:rPr>
          <w:b/>
          <w:szCs w:val="36"/>
          <w:u w:val="single"/>
        </w:rPr>
      </w:pPr>
      <w:r w:rsidRPr="00417BB5">
        <w:rPr>
          <w:b/>
          <w:szCs w:val="36"/>
          <w:u w:val="single"/>
        </w:rPr>
        <w:t xml:space="preserve">SWOT analysis </w:t>
      </w:r>
    </w:p>
    <w:p w14:paraId="50F8D8B7" w14:textId="77777777" w:rsidR="00417BB5" w:rsidRPr="00417BB5" w:rsidRDefault="00417BB5" w:rsidP="0036443A">
      <w:pPr>
        <w:rPr>
          <w:szCs w:val="36"/>
        </w:rPr>
      </w:pPr>
      <w:r w:rsidRPr="00417BB5">
        <w:rPr>
          <w:szCs w:val="36"/>
        </w:rPr>
        <w:t xml:space="preserve">SWOT analysis is a strategic framework to evaluate an </w:t>
      </w:r>
      <w:r>
        <w:rPr>
          <w:szCs w:val="36"/>
        </w:rPr>
        <w:t>organization’s</w:t>
      </w:r>
      <w:r w:rsidRPr="00417BB5">
        <w:rPr>
          <w:szCs w:val="36"/>
        </w:rPr>
        <w:t xml:space="preserve"> </w:t>
      </w:r>
      <w:r>
        <w:rPr>
          <w:szCs w:val="36"/>
        </w:rPr>
        <w:t>c</w:t>
      </w:r>
      <w:r w:rsidRPr="00417BB5">
        <w:rPr>
          <w:szCs w:val="36"/>
        </w:rPr>
        <w:t>ompetitive position and develop strategic planning for the organization.  Under this analysis</w:t>
      </w:r>
      <w:r>
        <w:rPr>
          <w:szCs w:val="36"/>
        </w:rPr>
        <w:t>,</w:t>
      </w:r>
      <w:r w:rsidRPr="00417BB5">
        <w:rPr>
          <w:szCs w:val="36"/>
        </w:rPr>
        <w:t xml:space="preserve"> organization managers or analysis analyse the internal and external factors of the organization as well as the future and current potential of the </w:t>
      </w:r>
      <w:r w:rsidR="0036443A" w:rsidRPr="00417BB5">
        <w:rPr>
          <w:szCs w:val="36"/>
        </w:rPr>
        <w:t>or</w:t>
      </w:r>
      <w:r w:rsidR="0036443A">
        <w:rPr>
          <w:szCs w:val="36"/>
        </w:rPr>
        <w:t>ganization</w:t>
      </w:r>
      <w:r w:rsidR="0036443A" w:rsidRPr="0036443A">
        <w:rPr>
          <w:szCs w:val="36"/>
        </w:rPr>
        <w:t xml:space="preserve"> (Bhatnagar, 2006)</w:t>
      </w:r>
      <w:r>
        <w:rPr>
          <w:szCs w:val="36"/>
        </w:rPr>
        <w:t xml:space="preserve">. Recently due to Covid-19, all organizations are facing much more competitive forces and hindrances in every industry. The SWOT analysis of </w:t>
      </w:r>
      <w:r w:rsidR="0036443A">
        <w:rPr>
          <w:szCs w:val="36"/>
        </w:rPr>
        <w:t xml:space="preserve">the </w:t>
      </w:r>
      <w:r>
        <w:rPr>
          <w:szCs w:val="36"/>
        </w:rPr>
        <w:t>Wa</w:t>
      </w:r>
      <w:r w:rsidRPr="00417BB5">
        <w:rPr>
          <w:szCs w:val="36"/>
        </w:rPr>
        <w:t>itrose organization is given below</w:t>
      </w:r>
      <w:r>
        <w:rPr>
          <w:szCs w:val="36"/>
        </w:rPr>
        <w:t>.</w:t>
      </w:r>
    </w:p>
    <w:p w14:paraId="759ED71E" w14:textId="77777777" w:rsidR="00417BB5" w:rsidRPr="00417BB5" w:rsidRDefault="00417BB5" w:rsidP="0036443A">
      <w:pPr>
        <w:pStyle w:val="ListParagraph"/>
        <w:numPr>
          <w:ilvl w:val="0"/>
          <w:numId w:val="8"/>
        </w:numPr>
        <w:rPr>
          <w:b/>
          <w:sz w:val="28"/>
          <w:szCs w:val="36"/>
        </w:rPr>
      </w:pPr>
      <w:r w:rsidRPr="00417BB5">
        <w:rPr>
          <w:b/>
          <w:szCs w:val="36"/>
        </w:rPr>
        <w:t xml:space="preserve">Strength: </w:t>
      </w:r>
      <w:r w:rsidRPr="00417BB5">
        <w:rPr>
          <w:szCs w:val="36"/>
        </w:rPr>
        <w:t xml:space="preserve">Strength includes those factors for which an organization can achieve some competitive advantage in comparison to its competitors. Waitrose company's strengths are the company has a royal warrant to supply groceries to Queen Elizabeth and </w:t>
      </w:r>
      <w:r>
        <w:rPr>
          <w:szCs w:val="36"/>
        </w:rPr>
        <w:t>P</w:t>
      </w:r>
      <w:r w:rsidRPr="00417BB5">
        <w:rPr>
          <w:szCs w:val="36"/>
        </w:rPr>
        <w:t xml:space="preserve">rince Charles places, it has so many stores over almost 300+ stores are available in </w:t>
      </w:r>
      <w:r>
        <w:rPr>
          <w:szCs w:val="36"/>
        </w:rPr>
        <w:t xml:space="preserve">the </w:t>
      </w:r>
      <w:r w:rsidRPr="00417BB5">
        <w:rPr>
          <w:szCs w:val="36"/>
        </w:rPr>
        <w:t xml:space="preserve">UK. The company's promotional activities are very strong. By sponsoring </w:t>
      </w:r>
      <w:r>
        <w:rPr>
          <w:szCs w:val="36"/>
        </w:rPr>
        <w:t xml:space="preserve">the </w:t>
      </w:r>
      <w:r w:rsidRPr="00417BB5">
        <w:rPr>
          <w:szCs w:val="36"/>
        </w:rPr>
        <w:t>England cricket team, the company is building its bra</w:t>
      </w:r>
      <w:r>
        <w:rPr>
          <w:szCs w:val="36"/>
        </w:rPr>
        <w:t>n</w:t>
      </w:r>
      <w:r w:rsidRPr="00417BB5">
        <w:rPr>
          <w:szCs w:val="36"/>
        </w:rPr>
        <w:t>d value worldwide. These are some strength</w:t>
      </w:r>
      <w:r>
        <w:rPr>
          <w:szCs w:val="36"/>
        </w:rPr>
        <w:t>s</w:t>
      </w:r>
      <w:r w:rsidRPr="00417BB5">
        <w:rPr>
          <w:szCs w:val="36"/>
        </w:rPr>
        <w:t xml:space="preserve"> of Waitrose which helps the organization to improve.</w:t>
      </w:r>
    </w:p>
    <w:p w14:paraId="69AF96A7" w14:textId="77777777" w:rsidR="00417BB5" w:rsidRPr="00417BB5" w:rsidRDefault="00417BB5" w:rsidP="0036443A">
      <w:pPr>
        <w:pStyle w:val="ListParagraph"/>
        <w:numPr>
          <w:ilvl w:val="0"/>
          <w:numId w:val="8"/>
        </w:numPr>
        <w:rPr>
          <w:b/>
          <w:sz w:val="28"/>
          <w:szCs w:val="36"/>
        </w:rPr>
      </w:pPr>
      <w:r>
        <w:rPr>
          <w:b/>
          <w:szCs w:val="36"/>
        </w:rPr>
        <w:t xml:space="preserve">Weakness: </w:t>
      </w:r>
      <w:r w:rsidRPr="00417BB5">
        <w:rPr>
          <w:szCs w:val="36"/>
        </w:rPr>
        <w:t xml:space="preserve">Weakness includes those factors which hinder the organisation to achieve its strategies goals and objectives. There is </w:t>
      </w:r>
      <w:r>
        <w:rPr>
          <w:szCs w:val="36"/>
        </w:rPr>
        <w:t xml:space="preserve">a </w:t>
      </w:r>
      <w:r w:rsidRPr="00417BB5">
        <w:rPr>
          <w:szCs w:val="36"/>
        </w:rPr>
        <w:t xml:space="preserve">very low amount of weakness available for Waitrose company. The main weakness of the company is intense competition in price, the </w:t>
      </w:r>
      <w:r w:rsidRPr="00417BB5">
        <w:rPr>
          <w:szCs w:val="36"/>
        </w:rPr>
        <w:lastRenderedPageBreak/>
        <w:t xml:space="preserve">company has to cut its price as well as </w:t>
      </w:r>
      <w:r>
        <w:rPr>
          <w:szCs w:val="36"/>
        </w:rPr>
        <w:t xml:space="preserve">the </w:t>
      </w:r>
      <w:r w:rsidRPr="00417BB5">
        <w:rPr>
          <w:szCs w:val="36"/>
        </w:rPr>
        <w:t>margin for its competitor's pricing. A magazine was published about Kitchen of Waitrose company which is considered as social media backlash of the company.</w:t>
      </w:r>
      <w:r>
        <w:rPr>
          <w:szCs w:val="36"/>
        </w:rPr>
        <w:t xml:space="preserve"> The weakness is increasing recently due to the bad impacts of the Covid-19 pandemic on the grocery industry. </w:t>
      </w:r>
    </w:p>
    <w:p w14:paraId="10336F25" w14:textId="77777777" w:rsidR="00417BB5" w:rsidRPr="00417BB5" w:rsidRDefault="00417BB5" w:rsidP="0036443A">
      <w:pPr>
        <w:pStyle w:val="ListParagraph"/>
        <w:numPr>
          <w:ilvl w:val="0"/>
          <w:numId w:val="8"/>
        </w:numPr>
        <w:rPr>
          <w:b/>
          <w:sz w:val="28"/>
          <w:szCs w:val="36"/>
        </w:rPr>
      </w:pPr>
      <w:r>
        <w:rPr>
          <w:b/>
          <w:szCs w:val="36"/>
        </w:rPr>
        <w:t>Opportunities:</w:t>
      </w:r>
      <w:r>
        <w:rPr>
          <w:b/>
          <w:sz w:val="28"/>
          <w:szCs w:val="36"/>
        </w:rPr>
        <w:t xml:space="preserve"> </w:t>
      </w:r>
      <w:r w:rsidRPr="00417BB5">
        <w:rPr>
          <w:szCs w:val="36"/>
        </w:rPr>
        <w:t xml:space="preserve">Opportunities are some favourable external factors of an organization for which an organization gets </w:t>
      </w:r>
      <w:r>
        <w:rPr>
          <w:szCs w:val="36"/>
        </w:rPr>
        <w:t xml:space="preserve">a </w:t>
      </w:r>
      <w:r w:rsidRPr="00417BB5">
        <w:rPr>
          <w:szCs w:val="36"/>
        </w:rPr>
        <w:t xml:space="preserve">competitive advantage. For example, tax cut by any government is identified as an opportunity </w:t>
      </w:r>
      <w:r>
        <w:rPr>
          <w:szCs w:val="36"/>
        </w:rPr>
        <w:t>for</w:t>
      </w:r>
      <w:r w:rsidRPr="00417BB5">
        <w:rPr>
          <w:szCs w:val="36"/>
        </w:rPr>
        <w:t xml:space="preserve"> every organization of that country. The opportunities for Waitrose company </w:t>
      </w:r>
      <w:proofErr w:type="gramStart"/>
      <w:r w:rsidRPr="00417BB5">
        <w:rPr>
          <w:szCs w:val="36"/>
        </w:rPr>
        <w:t>is</w:t>
      </w:r>
      <w:proofErr w:type="gramEnd"/>
      <w:r w:rsidRPr="00417BB5">
        <w:rPr>
          <w:szCs w:val="36"/>
        </w:rPr>
        <w:t xml:space="preserve"> success in white</w:t>
      </w:r>
      <w:r>
        <w:rPr>
          <w:szCs w:val="36"/>
        </w:rPr>
        <w:t>-</w:t>
      </w:r>
      <w:r w:rsidRPr="00417BB5">
        <w:rPr>
          <w:szCs w:val="36"/>
        </w:rPr>
        <w:t xml:space="preserve">based packaging of essential goods, gaining more market shares in various geographic areas, </w:t>
      </w:r>
      <w:r>
        <w:rPr>
          <w:szCs w:val="36"/>
        </w:rPr>
        <w:t xml:space="preserve">being </w:t>
      </w:r>
      <w:r w:rsidRPr="00417BB5">
        <w:rPr>
          <w:szCs w:val="36"/>
        </w:rPr>
        <w:t>able to build a brand value, expanding more favourable markets.</w:t>
      </w:r>
    </w:p>
    <w:p w14:paraId="203B9631" w14:textId="77777777" w:rsidR="00417BB5" w:rsidRPr="00417BB5" w:rsidRDefault="00417BB5" w:rsidP="0036443A">
      <w:pPr>
        <w:pStyle w:val="ListParagraph"/>
        <w:numPr>
          <w:ilvl w:val="0"/>
          <w:numId w:val="8"/>
        </w:numPr>
        <w:rPr>
          <w:b/>
          <w:sz w:val="28"/>
          <w:szCs w:val="36"/>
        </w:rPr>
      </w:pPr>
      <w:r>
        <w:rPr>
          <w:b/>
          <w:szCs w:val="36"/>
        </w:rPr>
        <w:t>Threats:</w:t>
      </w:r>
      <w:r>
        <w:rPr>
          <w:b/>
          <w:sz w:val="28"/>
          <w:szCs w:val="36"/>
        </w:rPr>
        <w:t xml:space="preserve"> </w:t>
      </w:r>
      <w:r w:rsidRPr="00417BB5">
        <w:rPr>
          <w:szCs w:val="36"/>
        </w:rPr>
        <w:t xml:space="preserve">Threats are those factors for which an organization may face any kind of loss. These factors are external factors for any organization. </w:t>
      </w:r>
      <w:r>
        <w:rPr>
          <w:szCs w:val="36"/>
        </w:rPr>
        <w:t>F</w:t>
      </w:r>
      <w:r w:rsidRPr="00417BB5">
        <w:rPr>
          <w:szCs w:val="36"/>
        </w:rPr>
        <w:t xml:space="preserve">or producing rice, drought is considered a threat. There are some threats for Waitrose company. The threats are recent lagging in competition, increasing e-commerce business and adoption of this business. </w:t>
      </w:r>
      <w:r>
        <w:rPr>
          <w:szCs w:val="36"/>
        </w:rPr>
        <w:t>The p</w:t>
      </w:r>
      <w:r w:rsidRPr="00417BB5">
        <w:rPr>
          <w:szCs w:val="36"/>
        </w:rPr>
        <w:t>oor economic situation for COVID-19.</w:t>
      </w:r>
    </w:p>
    <w:p w14:paraId="28FD8EAC" w14:textId="77777777" w:rsidR="00417BB5" w:rsidRPr="00417BB5" w:rsidRDefault="00417BB5" w:rsidP="0036443A">
      <w:pPr>
        <w:rPr>
          <w:b/>
          <w:szCs w:val="36"/>
          <w:u w:val="single"/>
        </w:rPr>
      </w:pPr>
      <w:r w:rsidRPr="00417BB5">
        <w:rPr>
          <w:b/>
          <w:szCs w:val="36"/>
          <w:u w:val="single"/>
        </w:rPr>
        <w:t>Peter’s Five Force Analysis</w:t>
      </w:r>
    </w:p>
    <w:p w14:paraId="22573128" w14:textId="77777777" w:rsidR="004C78A6" w:rsidRDefault="00417BB5" w:rsidP="0036443A">
      <w:pPr>
        <w:rPr>
          <w:szCs w:val="36"/>
        </w:rPr>
      </w:pPr>
      <w:r w:rsidRPr="00417BB5">
        <w:rPr>
          <w:szCs w:val="36"/>
        </w:rPr>
        <w:t xml:space="preserve">Peters five force analysis helps an organisation to understand that was factors affecting the portability of the organisation. By analysing these factors, the organization will </w:t>
      </w:r>
      <w:r>
        <w:rPr>
          <w:szCs w:val="36"/>
        </w:rPr>
        <w:t xml:space="preserve">be </w:t>
      </w:r>
      <w:r w:rsidRPr="00417BB5">
        <w:rPr>
          <w:szCs w:val="36"/>
        </w:rPr>
        <w:t xml:space="preserve">able to know whether it should enter </w:t>
      </w:r>
      <w:r>
        <w:rPr>
          <w:szCs w:val="36"/>
        </w:rPr>
        <w:t xml:space="preserve">a </w:t>
      </w:r>
      <w:r w:rsidRPr="00417BB5">
        <w:rPr>
          <w:szCs w:val="36"/>
        </w:rPr>
        <w:t xml:space="preserve">specific industry or not, whether the organization needs to increase its capacity or not and whether the company needs to develop its completive strategies or </w:t>
      </w:r>
      <w:r w:rsidR="00682BD9" w:rsidRPr="00417BB5">
        <w:rPr>
          <w:szCs w:val="36"/>
        </w:rPr>
        <w:t>not</w:t>
      </w:r>
      <w:r w:rsidR="00682BD9" w:rsidRPr="0036443A">
        <w:rPr>
          <w:szCs w:val="36"/>
        </w:rPr>
        <w:t xml:space="preserve"> (</w:t>
      </w:r>
      <w:proofErr w:type="spellStart"/>
      <w:r w:rsidR="0036443A" w:rsidRPr="0036443A">
        <w:rPr>
          <w:szCs w:val="36"/>
        </w:rPr>
        <w:t>Kolesnik</w:t>
      </w:r>
      <w:proofErr w:type="spellEnd"/>
      <w:r w:rsidR="0036443A" w:rsidRPr="0036443A">
        <w:rPr>
          <w:szCs w:val="36"/>
        </w:rPr>
        <w:t>, 2016)</w:t>
      </w:r>
      <w:r w:rsidRPr="00417BB5">
        <w:rPr>
          <w:szCs w:val="36"/>
        </w:rPr>
        <w:t>. During and after COVID-19, every organisation should make a Peter five force analysis to find out the competitive advantage available for the organisation.</w:t>
      </w:r>
      <w:r>
        <w:rPr>
          <w:szCs w:val="36"/>
        </w:rPr>
        <w:t xml:space="preserve"> The forces are described below in the context of Waitrose Company.</w:t>
      </w:r>
    </w:p>
    <w:p w14:paraId="060588C0" w14:textId="77777777" w:rsidR="00417BB5" w:rsidRPr="00417BB5" w:rsidRDefault="00417BB5" w:rsidP="0036443A">
      <w:pPr>
        <w:pStyle w:val="ListParagraph"/>
        <w:numPr>
          <w:ilvl w:val="0"/>
          <w:numId w:val="9"/>
        </w:numPr>
        <w:rPr>
          <w:b/>
          <w:szCs w:val="36"/>
        </w:rPr>
      </w:pPr>
      <w:r w:rsidRPr="00417BB5">
        <w:rPr>
          <w:b/>
          <w:szCs w:val="36"/>
        </w:rPr>
        <w:t>Threats of new entries</w:t>
      </w:r>
      <w:r>
        <w:rPr>
          <w:b/>
          <w:szCs w:val="36"/>
        </w:rPr>
        <w:t>:</w:t>
      </w:r>
      <w:r w:rsidR="00E920D4">
        <w:rPr>
          <w:b/>
          <w:szCs w:val="36"/>
        </w:rPr>
        <w:t xml:space="preserve"> </w:t>
      </w:r>
      <w:r w:rsidR="00E920D4" w:rsidRPr="00E920D4">
        <w:rPr>
          <w:szCs w:val="36"/>
        </w:rPr>
        <w:t>Threats of new entry means the accessibility of new organisation in an industry. The threats depend on the barriers to ent</w:t>
      </w:r>
      <w:r w:rsidR="0036443A">
        <w:rPr>
          <w:szCs w:val="36"/>
        </w:rPr>
        <w:t>ry</w:t>
      </w:r>
      <w:r w:rsidR="00E920D4" w:rsidRPr="00E920D4">
        <w:rPr>
          <w:szCs w:val="36"/>
        </w:rPr>
        <w:t xml:space="preserve"> in a certain industry. If the barriers to ent</w:t>
      </w:r>
      <w:r w:rsidR="0036443A">
        <w:rPr>
          <w:szCs w:val="36"/>
        </w:rPr>
        <w:t>ry</w:t>
      </w:r>
      <w:r w:rsidR="00E920D4" w:rsidRPr="00E920D4">
        <w:rPr>
          <w:szCs w:val="36"/>
        </w:rPr>
        <w:t xml:space="preserve"> in an organization </w:t>
      </w:r>
      <w:r w:rsidR="0036443A">
        <w:rPr>
          <w:szCs w:val="36"/>
        </w:rPr>
        <w:t>are</w:t>
      </w:r>
      <w:r w:rsidR="00E920D4" w:rsidRPr="00E920D4">
        <w:rPr>
          <w:szCs w:val="36"/>
        </w:rPr>
        <w:t xml:space="preserve"> higher, the threats for </w:t>
      </w:r>
      <w:r w:rsidR="0036443A">
        <w:rPr>
          <w:szCs w:val="36"/>
        </w:rPr>
        <w:t xml:space="preserve">an </w:t>
      </w:r>
      <w:r w:rsidR="00E920D4" w:rsidRPr="00E920D4">
        <w:rPr>
          <w:szCs w:val="36"/>
        </w:rPr>
        <w:t xml:space="preserve">existing organization </w:t>
      </w:r>
      <w:proofErr w:type="gramStart"/>
      <w:r w:rsidR="00E920D4" w:rsidRPr="00E920D4">
        <w:rPr>
          <w:szCs w:val="36"/>
        </w:rPr>
        <w:t>is</w:t>
      </w:r>
      <w:proofErr w:type="gramEnd"/>
      <w:r w:rsidR="00E920D4" w:rsidRPr="00E920D4">
        <w:rPr>
          <w:szCs w:val="36"/>
        </w:rPr>
        <w:t xml:space="preserve"> lower regarding the new entries. Waitrose company is a supermarket industry's company. </w:t>
      </w:r>
      <w:r w:rsidR="0036443A">
        <w:rPr>
          <w:szCs w:val="36"/>
        </w:rPr>
        <w:t>The s</w:t>
      </w:r>
      <w:r w:rsidR="00E920D4" w:rsidRPr="00E920D4">
        <w:rPr>
          <w:szCs w:val="36"/>
        </w:rPr>
        <w:t xml:space="preserve">upermarket industry has </w:t>
      </w:r>
      <w:r w:rsidR="0036443A">
        <w:rPr>
          <w:szCs w:val="36"/>
        </w:rPr>
        <w:t xml:space="preserve">a </w:t>
      </w:r>
      <w:r w:rsidR="00E920D4" w:rsidRPr="00E920D4">
        <w:rPr>
          <w:szCs w:val="36"/>
        </w:rPr>
        <w:t xml:space="preserve">medium level of threats of new entries. The entry of </w:t>
      </w:r>
      <w:r w:rsidR="0036443A">
        <w:rPr>
          <w:szCs w:val="36"/>
        </w:rPr>
        <w:t xml:space="preserve">a </w:t>
      </w:r>
      <w:r w:rsidR="00E920D4" w:rsidRPr="00E920D4">
        <w:rPr>
          <w:szCs w:val="36"/>
        </w:rPr>
        <w:t>new organization is not so hard and also not so easy in this industry.</w:t>
      </w:r>
    </w:p>
    <w:p w14:paraId="1D5BF097" w14:textId="77777777" w:rsidR="00417BB5" w:rsidRPr="00417BB5" w:rsidRDefault="00417BB5" w:rsidP="0036443A">
      <w:pPr>
        <w:pStyle w:val="ListParagraph"/>
        <w:numPr>
          <w:ilvl w:val="0"/>
          <w:numId w:val="9"/>
        </w:numPr>
        <w:rPr>
          <w:b/>
          <w:szCs w:val="36"/>
        </w:rPr>
      </w:pPr>
      <w:r w:rsidRPr="00417BB5">
        <w:rPr>
          <w:b/>
          <w:szCs w:val="36"/>
        </w:rPr>
        <w:lastRenderedPageBreak/>
        <w:t>Bargain power of buyers</w:t>
      </w:r>
      <w:r w:rsidR="00E449B5">
        <w:rPr>
          <w:b/>
          <w:szCs w:val="36"/>
        </w:rPr>
        <w:t xml:space="preserve">: </w:t>
      </w:r>
      <w:r w:rsidR="00E449B5" w:rsidRPr="00E449B5">
        <w:rPr>
          <w:szCs w:val="36"/>
        </w:rPr>
        <w:t>Customers enjoy more bargaining power when there are more similar kinds of organization</w:t>
      </w:r>
      <w:r w:rsidR="0036443A">
        <w:rPr>
          <w:szCs w:val="36"/>
        </w:rPr>
        <w:t>s</w:t>
      </w:r>
      <w:r w:rsidR="00E449B5" w:rsidRPr="00E449B5">
        <w:rPr>
          <w:szCs w:val="36"/>
        </w:rPr>
        <w:t xml:space="preserve"> available or products and everyone is supplying products </w:t>
      </w:r>
      <w:r w:rsidR="0036443A">
        <w:rPr>
          <w:szCs w:val="36"/>
        </w:rPr>
        <w:t>at</w:t>
      </w:r>
      <w:r w:rsidR="00E449B5" w:rsidRPr="00E449B5">
        <w:rPr>
          <w:szCs w:val="36"/>
        </w:rPr>
        <w:t xml:space="preserve"> different prices.  For </w:t>
      </w:r>
      <w:r w:rsidR="0036443A">
        <w:rPr>
          <w:szCs w:val="36"/>
        </w:rPr>
        <w:t xml:space="preserve">the </w:t>
      </w:r>
      <w:r w:rsidR="00E449B5" w:rsidRPr="00E449B5">
        <w:rPr>
          <w:szCs w:val="36"/>
        </w:rPr>
        <w:t>supermarket industry</w:t>
      </w:r>
      <w:r w:rsidR="0036443A">
        <w:rPr>
          <w:szCs w:val="36"/>
        </w:rPr>
        <w:t>,</w:t>
      </w:r>
      <w:r w:rsidR="00E449B5" w:rsidRPr="00E449B5">
        <w:rPr>
          <w:szCs w:val="36"/>
        </w:rPr>
        <w:t xml:space="preserve"> it is not always possible for customers to have more bargaining power because though there are lots of supermarkets available but all markets have to provide products </w:t>
      </w:r>
      <w:r w:rsidR="0036443A">
        <w:rPr>
          <w:szCs w:val="36"/>
        </w:rPr>
        <w:t>at</w:t>
      </w:r>
      <w:r w:rsidR="00E449B5" w:rsidRPr="00E449B5">
        <w:rPr>
          <w:szCs w:val="36"/>
        </w:rPr>
        <w:t xml:space="preserve"> </w:t>
      </w:r>
      <w:r w:rsidR="0036443A">
        <w:rPr>
          <w:szCs w:val="36"/>
        </w:rPr>
        <w:t xml:space="preserve">an </w:t>
      </w:r>
      <w:r w:rsidR="00E449B5" w:rsidRPr="00E449B5">
        <w:rPr>
          <w:szCs w:val="36"/>
        </w:rPr>
        <w:t xml:space="preserve">almost similar price. </w:t>
      </w:r>
      <w:proofErr w:type="gramStart"/>
      <w:r w:rsidR="00E449B5" w:rsidRPr="00E449B5">
        <w:rPr>
          <w:szCs w:val="36"/>
        </w:rPr>
        <w:t>So</w:t>
      </w:r>
      <w:proofErr w:type="gramEnd"/>
      <w:r w:rsidR="00E449B5" w:rsidRPr="00E449B5">
        <w:rPr>
          <w:szCs w:val="36"/>
        </w:rPr>
        <w:t xml:space="preserve"> Waitrose company has less risk of Bargaining power of buyers.</w:t>
      </w:r>
    </w:p>
    <w:p w14:paraId="6B29853A" w14:textId="77777777" w:rsidR="00417BB5" w:rsidRPr="00417BB5" w:rsidRDefault="00417BB5" w:rsidP="0036443A">
      <w:pPr>
        <w:pStyle w:val="ListParagraph"/>
        <w:numPr>
          <w:ilvl w:val="0"/>
          <w:numId w:val="9"/>
        </w:numPr>
        <w:rPr>
          <w:b/>
          <w:szCs w:val="36"/>
        </w:rPr>
      </w:pPr>
      <w:r w:rsidRPr="00417BB5">
        <w:rPr>
          <w:b/>
          <w:szCs w:val="36"/>
        </w:rPr>
        <w:t>Bargaining power of suppliers</w:t>
      </w:r>
      <w:r>
        <w:rPr>
          <w:b/>
          <w:szCs w:val="36"/>
        </w:rPr>
        <w:t>:</w:t>
      </w:r>
      <w:r w:rsidR="00E449B5">
        <w:rPr>
          <w:b/>
          <w:szCs w:val="36"/>
        </w:rPr>
        <w:t xml:space="preserve"> </w:t>
      </w:r>
      <w:r w:rsidR="00E449B5" w:rsidRPr="00E449B5">
        <w:rPr>
          <w:szCs w:val="36"/>
        </w:rPr>
        <w:t xml:space="preserve">This force analysis how much an organization's suppliers of raw materials of other necessary items has for </w:t>
      </w:r>
      <w:r w:rsidR="0036443A">
        <w:rPr>
          <w:szCs w:val="36"/>
        </w:rPr>
        <w:t xml:space="preserve">a </w:t>
      </w:r>
      <w:r w:rsidR="00E449B5" w:rsidRPr="00E449B5">
        <w:rPr>
          <w:szCs w:val="36"/>
        </w:rPr>
        <w:t xml:space="preserve">specific industry. When suppliers have unlimited bargaining power or there are limited numbers of </w:t>
      </w:r>
      <w:proofErr w:type="gramStart"/>
      <w:r w:rsidR="00E449B5" w:rsidRPr="00E449B5">
        <w:rPr>
          <w:szCs w:val="36"/>
        </w:rPr>
        <w:t>suppliers</w:t>
      </w:r>
      <w:proofErr w:type="gramEnd"/>
      <w:r w:rsidR="00E449B5" w:rsidRPr="00E449B5">
        <w:rPr>
          <w:szCs w:val="36"/>
        </w:rPr>
        <w:t xml:space="preserve"> the</w:t>
      </w:r>
      <w:r w:rsidR="0036443A">
        <w:rPr>
          <w:szCs w:val="36"/>
        </w:rPr>
        <w:t>y</w:t>
      </w:r>
      <w:r w:rsidR="00E449B5" w:rsidRPr="00E449B5">
        <w:rPr>
          <w:szCs w:val="36"/>
        </w:rPr>
        <w:t xml:space="preserve"> have </w:t>
      </w:r>
      <w:r w:rsidR="0036443A">
        <w:rPr>
          <w:szCs w:val="36"/>
        </w:rPr>
        <w:t xml:space="preserve">a </w:t>
      </w:r>
      <w:r w:rsidR="00E449B5" w:rsidRPr="00E449B5">
        <w:rPr>
          <w:szCs w:val="36"/>
        </w:rPr>
        <w:t>high power of bargaining. For supermarket compan</w:t>
      </w:r>
      <w:r w:rsidR="0036443A">
        <w:rPr>
          <w:szCs w:val="36"/>
        </w:rPr>
        <w:t>ies,</w:t>
      </w:r>
      <w:r w:rsidR="00E449B5" w:rsidRPr="00E449B5">
        <w:rPr>
          <w:szCs w:val="36"/>
        </w:rPr>
        <w:t xml:space="preserve"> there </w:t>
      </w:r>
      <w:r w:rsidR="0036443A">
        <w:rPr>
          <w:szCs w:val="36"/>
        </w:rPr>
        <w:t>are</w:t>
      </w:r>
      <w:r w:rsidR="00E449B5" w:rsidRPr="00E449B5">
        <w:rPr>
          <w:szCs w:val="36"/>
        </w:rPr>
        <w:t xml:space="preserve"> very moderate threats </w:t>
      </w:r>
      <w:r w:rsidR="0036443A">
        <w:rPr>
          <w:szCs w:val="36"/>
        </w:rPr>
        <w:t>to</w:t>
      </w:r>
      <w:r w:rsidR="00E449B5" w:rsidRPr="00E449B5">
        <w:rPr>
          <w:szCs w:val="36"/>
        </w:rPr>
        <w:t xml:space="preserve"> </w:t>
      </w:r>
      <w:r w:rsidR="0036443A">
        <w:rPr>
          <w:szCs w:val="36"/>
        </w:rPr>
        <w:t xml:space="preserve">the </w:t>
      </w:r>
      <w:r w:rsidR="00E449B5" w:rsidRPr="00E449B5">
        <w:rPr>
          <w:szCs w:val="36"/>
        </w:rPr>
        <w:t xml:space="preserve">bargaining power of suppliers because there are a lot of suppliers available for </w:t>
      </w:r>
      <w:r w:rsidR="0036443A">
        <w:rPr>
          <w:szCs w:val="36"/>
        </w:rPr>
        <w:t xml:space="preserve">the </w:t>
      </w:r>
      <w:r w:rsidR="00E449B5" w:rsidRPr="00E449B5">
        <w:rPr>
          <w:szCs w:val="36"/>
        </w:rPr>
        <w:t xml:space="preserve">supermarket industry. Waitrose company can collect its products or raw materials from any organization its wants. If the organisation can achieve the products </w:t>
      </w:r>
      <w:r w:rsidR="0036443A">
        <w:rPr>
          <w:szCs w:val="36"/>
        </w:rPr>
        <w:t>at</w:t>
      </w:r>
      <w:r w:rsidR="00E449B5" w:rsidRPr="00E449B5">
        <w:rPr>
          <w:szCs w:val="36"/>
        </w:rPr>
        <w:t xml:space="preserve"> </w:t>
      </w:r>
      <w:r w:rsidR="0036443A">
        <w:rPr>
          <w:szCs w:val="36"/>
        </w:rPr>
        <w:t xml:space="preserve">a </w:t>
      </w:r>
      <w:r w:rsidR="00E449B5" w:rsidRPr="00E449B5">
        <w:rPr>
          <w:szCs w:val="36"/>
        </w:rPr>
        <w:t xml:space="preserve">low cost, they will </w:t>
      </w:r>
      <w:r w:rsidR="0036443A">
        <w:rPr>
          <w:szCs w:val="36"/>
        </w:rPr>
        <w:t xml:space="preserve">be </w:t>
      </w:r>
      <w:r w:rsidR="00E449B5" w:rsidRPr="00E449B5">
        <w:rPr>
          <w:szCs w:val="36"/>
        </w:rPr>
        <w:t>able to gain more profit.</w:t>
      </w:r>
    </w:p>
    <w:p w14:paraId="32E90100" w14:textId="77777777" w:rsidR="00417BB5" w:rsidRPr="00417BB5" w:rsidRDefault="00417BB5" w:rsidP="0036443A">
      <w:pPr>
        <w:pStyle w:val="ListParagraph"/>
        <w:numPr>
          <w:ilvl w:val="0"/>
          <w:numId w:val="9"/>
        </w:numPr>
        <w:rPr>
          <w:b/>
          <w:szCs w:val="36"/>
        </w:rPr>
      </w:pPr>
      <w:r w:rsidRPr="00417BB5">
        <w:rPr>
          <w:b/>
          <w:szCs w:val="36"/>
        </w:rPr>
        <w:t>Threats of substitute products</w:t>
      </w:r>
      <w:r>
        <w:rPr>
          <w:b/>
          <w:szCs w:val="36"/>
        </w:rPr>
        <w:t>:</w:t>
      </w:r>
      <w:r w:rsidR="00E449B5">
        <w:rPr>
          <w:b/>
          <w:szCs w:val="36"/>
        </w:rPr>
        <w:t xml:space="preserve"> </w:t>
      </w:r>
      <w:r w:rsidR="00E449B5" w:rsidRPr="00E449B5">
        <w:rPr>
          <w:szCs w:val="36"/>
        </w:rPr>
        <w:t xml:space="preserve">There are so many similar products available nowadays for every organization's </w:t>
      </w:r>
      <w:proofErr w:type="gramStart"/>
      <w:r w:rsidR="00E449B5" w:rsidRPr="00E449B5">
        <w:rPr>
          <w:szCs w:val="36"/>
        </w:rPr>
        <w:t>products</w:t>
      </w:r>
      <w:proofErr w:type="gramEnd"/>
      <w:r w:rsidR="00E449B5" w:rsidRPr="00E449B5">
        <w:rPr>
          <w:szCs w:val="36"/>
        </w:rPr>
        <w:t>. The higher the substitute products, the lower a</w:t>
      </w:r>
      <w:r w:rsidR="0036443A">
        <w:rPr>
          <w:szCs w:val="36"/>
        </w:rPr>
        <w:t>n</w:t>
      </w:r>
      <w:r w:rsidR="00E449B5" w:rsidRPr="00E449B5">
        <w:rPr>
          <w:szCs w:val="36"/>
        </w:rPr>
        <w:t xml:space="preserve"> organization has strength in </w:t>
      </w:r>
      <w:r w:rsidR="0036443A">
        <w:rPr>
          <w:szCs w:val="36"/>
        </w:rPr>
        <w:t xml:space="preserve">the </w:t>
      </w:r>
      <w:r w:rsidR="00E449B5" w:rsidRPr="00E449B5">
        <w:rPr>
          <w:szCs w:val="36"/>
        </w:rPr>
        <w:t xml:space="preserve">competition. </w:t>
      </w:r>
      <w:r w:rsidR="0036443A">
        <w:rPr>
          <w:szCs w:val="36"/>
        </w:rPr>
        <w:t>The s</w:t>
      </w:r>
      <w:r w:rsidR="00E449B5" w:rsidRPr="00E449B5">
        <w:rPr>
          <w:szCs w:val="36"/>
        </w:rPr>
        <w:t>upermarket has lots of substitution. It is also a threat for Waitrose company. For this threat, the company has provide</w:t>
      </w:r>
      <w:r w:rsidR="0036443A">
        <w:rPr>
          <w:szCs w:val="36"/>
        </w:rPr>
        <w:t>d</w:t>
      </w:r>
      <w:r w:rsidR="00E449B5" w:rsidRPr="00E449B5">
        <w:rPr>
          <w:szCs w:val="36"/>
        </w:rPr>
        <w:t xml:space="preserve"> its products </w:t>
      </w:r>
      <w:r w:rsidR="0036443A">
        <w:rPr>
          <w:szCs w:val="36"/>
        </w:rPr>
        <w:t>at</w:t>
      </w:r>
      <w:r w:rsidR="00E449B5" w:rsidRPr="00E449B5">
        <w:rPr>
          <w:szCs w:val="36"/>
        </w:rPr>
        <w:t xml:space="preserve"> a very low cost.</w:t>
      </w:r>
      <w:r w:rsidR="00E449B5">
        <w:rPr>
          <w:szCs w:val="36"/>
        </w:rPr>
        <w:t xml:space="preserve"> </w:t>
      </w:r>
      <w:r w:rsidR="00E449B5" w:rsidRPr="00E449B5">
        <w:rPr>
          <w:szCs w:val="36"/>
        </w:rPr>
        <w:t xml:space="preserve">As there are lots of substitute products available for </w:t>
      </w:r>
      <w:r w:rsidR="0036443A">
        <w:rPr>
          <w:szCs w:val="36"/>
        </w:rPr>
        <w:t xml:space="preserve">the </w:t>
      </w:r>
      <w:r w:rsidR="00E449B5" w:rsidRPr="00E449B5">
        <w:rPr>
          <w:szCs w:val="36"/>
        </w:rPr>
        <w:t xml:space="preserve">supermarket industry, the company has to </w:t>
      </w:r>
      <w:r w:rsidR="0036443A">
        <w:rPr>
          <w:szCs w:val="36"/>
        </w:rPr>
        <w:t xml:space="preserve">be </w:t>
      </w:r>
      <w:r w:rsidR="00E449B5" w:rsidRPr="00E449B5">
        <w:rPr>
          <w:szCs w:val="36"/>
        </w:rPr>
        <w:t>very careful about th</w:t>
      </w:r>
      <w:r w:rsidR="0036443A">
        <w:rPr>
          <w:szCs w:val="36"/>
        </w:rPr>
        <w:t>ese</w:t>
      </w:r>
      <w:r w:rsidR="00E449B5" w:rsidRPr="00E449B5">
        <w:rPr>
          <w:szCs w:val="36"/>
        </w:rPr>
        <w:t xml:space="preserve"> threats.</w:t>
      </w:r>
    </w:p>
    <w:p w14:paraId="2FD82B74" w14:textId="77777777" w:rsidR="00417BB5" w:rsidRDefault="00417BB5" w:rsidP="0036443A">
      <w:pPr>
        <w:pStyle w:val="ListParagraph"/>
        <w:numPr>
          <w:ilvl w:val="0"/>
          <w:numId w:val="9"/>
        </w:numPr>
        <w:rPr>
          <w:szCs w:val="36"/>
        </w:rPr>
      </w:pPr>
      <w:r w:rsidRPr="00417BB5">
        <w:rPr>
          <w:b/>
          <w:szCs w:val="36"/>
        </w:rPr>
        <w:t>Riv</w:t>
      </w:r>
      <w:r>
        <w:rPr>
          <w:b/>
          <w:szCs w:val="36"/>
        </w:rPr>
        <w:t>alry among existing competitors:</w:t>
      </w:r>
      <w:r w:rsidR="00E449B5">
        <w:rPr>
          <w:b/>
          <w:szCs w:val="36"/>
        </w:rPr>
        <w:t xml:space="preserve"> </w:t>
      </w:r>
      <w:r w:rsidR="00E449B5" w:rsidRPr="00E449B5">
        <w:rPr>
          <w:szCs w:val="36"/>
        </w:rPr>
        <w:t xml:space="preserve">The last force or threat for an organization is to have threats of existing competitors. Sometimes competitors produce products </w:t>
      </w:r>
      <w:r w:rsidR="0036443A">
        <w:rPr>
          <w:szCs w:val="36"/>
        </w:rPr>
        <w:t>at</w:t>
      </w:r>
      <w:r w:rsidR="00E449B5" w:rsidRPr="00E449B5">
        <w:rPr>
          <w:szCs w:val="36"/>
        </w:rPr>
        <w:t xml:space="preserve"> very low cost and innovate newer form</w:t>
      </w:r>
      <w:r w:rsidR="0036443A">
        <w:rPr>
          <w:szCs w:val="36"/>
        </w:rPr>
        <w:t>s</w:t>
      </w:r>
      <w:r w:rsidR="00E449B5" w:rsidRPr="00E449B5">
        <w:rPr>
          <w:szCs w:val="36"/>
        </w:rPr>
        <w:t xml:space="preserve"> of products </w:t>
      </w:r>
      <w:r w:rsidR="0036443A">
        <w:rPr>
          <w:szCs w:val="36"/>
        </w:rPr>
        <w:t>that</w:t>
      </w:r>
      <w:r w:rsidR="00E449B5" w:rsidRPr="00E449B5">
        <w:rPr>
          <w:szCs w:val="36"/>
        </w:rPr>
        <w:t xml:space="preserve"> capture so many customers. </w:t>
      </w:r>
      <w:proofErr w:type="gramStart"/>
      <w:r w:rsidR="00E449B5" w:rsidRPr="00E449B5">
        <w:rPr>
          <w:szCs w:val="36"/>
        </w:rPr>
        <w:t>So</w:t>
      </w:r>
      <w:proofErr w:type="gramEnd"/>
      <w:r w:rsidR="00E449B5" w:rsidRPr="00E449B5">
        <w:rPr>
          <w:szCs w:val="36"/>
        </w:rPr>
        <w:t xml:space="preserve"> Waitrose needs to be very careful about existing competitors and their attempts.</w:t>
      </w:r>
    </w:p>
    <w:p w14:paraId="1307BB70" w14:textId="77777777" w:rsidR="00E449B5" w:rsidRDefault="00E449B5" w:rsidP="0036443A">
      <w:pPr>
        <w:rPr>
          <w:szCs w:val="36"/>
        </w:rPr>
      </w:pPr>
      <w:r>
        <w:rPr>
          <w:szCs w:val="36"/>
        </w:rPr>
        <w:t xml:space="preserve">These are some threats factors or Peter’s Five forces factor for Waitrose company and </w:t>
      </w:r>
      <w:r w:rsidR="0036443A">
        <w:rPr>
          <w:szCs w:val="36"/>
        </w:rPr>
        <w:t xml:space="preserve">the </w:t>
      </w:r>
      <w:r>
        <w:rPr>
          <w:szCs w:val="36"/>
        </w:rPr>
        <w:t>supermarket industry. All the threats except threats of new entry ha</w:t>
      </w:r>
      <w:r w:rsidR="0036443A">
        <w:rPr>
          <w:szCs w:val="36"/>
        </w:rPr>
        <w:t>ve</w:t>
      </w:r>
      <w:r>
        <w:rPr>
          <w:szCs w:val="36"/>
        </w:rPr>
        <w:t xml:space="preserve"> increased due to COVID-19. </w:t>
      </w:r>
    </w:p>
    <w:p w14:paraId="2AAE774E" w14:textId="77777777" w:rsidR="00E449B5" w:rsidRDefault="00E449B5" w:rsidP="0036443A">
      <w:pPr>
        <w:rPr>
          <w:szCs w:val="36"/>
        </w:rPr>
      </w:pPr>
    </w:p>
    <w:p w14:paraId="0223A6FC" w14:textId="77777777" w:rsidR="00CB4744" w:rsidRDefault="00CB4744" w:rsidP="0036443A">
      <w:pPr>
        <w:rPr>
          <w:b/>
          <w:szCs w:val="36"/>
          <w:u w:val="single"/>
        </w:rPr>
      </w:pPr>
    </w:p>
    <w:p w14:paraId="2CC9B524" w14:textId="77777777" w:rsidR="00E449B5" w:rsidRPr="00AB6872" w:rsidRDefault="00AB6872" w:rsidP="0036443A">
      <w:pPr>
        <w:rPr>
          <w:b/>
          <w:szCs w:val="36"/>
          <w:u w:val="single"/>
        </w:rPr>
      </w:pPr>
      <w:r w:rsidRPr="00AB6872">
        <w:rPr>
          <w:b/>
          <w:szCs w:val="36"/>
          <w:u w:val="single"/>
        </w:rPr>
        <w:lastRenderedPageBreak/>
        <w:t>PESTEL Analysis</w:t>
      </w:r>
    </w:p>
    <w:p w14:paraId="5136E445" w14:textId="77777777" w:rsidR="00417BB5" w:rsidRDefault="00AB6872" w:rsidP="0036443A">
      <w:pPr>
        <w:rPr>
          <w:szCs w:val="36"/>
        </w:rPr>
      </w:pPr>
      <w:r>
        <w:rPr>
          <w:szCs w:val="36"/>
        </w:rPr>
        <w:t xml:space="preserve">PESTEL analysis is an external environment analysis. In which an organization analyses the </w:t>
      </w:r>
      <w:r w:rsidR="0036443A">
        <w:rPr>
          <w:szCs w:val="36"/>
        </w:rPr>
        <w:t>factors of the macro-environment</w:t>
      </w:r>
      <w:r>
        <w:rPr>
          <w:szCs w:val="36"/>
        </w:rPr>
        <w:t xml:space="preserve"> on the organization’s performance</w:t>
      </w:r>
      <w:r w:rsidR="0036443A" w:rsidRPr="0036443A">
        <w:t xml:space="preserve"> </w:t>
      </w:r>
      <w:r w:rsidR="0036443A" w:rsidRPr="0036443A">
        <w:rPr>
          <w:szCs w:val="36"/>
        </w:rPr>
        <w:t>(Majid, 2021)</w:t>
      </w:r>
      <w:r>
        <w:rPr>
          <w:szCs w:val="36"/>
        </w:rPr>
        <w:t>. Due to COVID-19, the external factors or macro</w:t>
      </w:r>
      <w:r w:rsidR="0036443A">
        <w:rPr>
          <w:szCs w:val="36"/>
        </w:rPr>
        <w:t>-</w:t>
      </w:r>
      <w:r>
        <w:rPr>
          <w:szCs w:val="36"/>
        </w:rPr>
        <w:t>environment factors are providing very bad impacts on Waitrose company’s activity. The factors of PESTEL for Waitrose company is described below.</w:t>
      </w:r>
    </w:p>
    <w:p w14:paraId="41E012C4" w14:textId="77777777" w:rsidR="004729C8" w:rsidRPr="00780633" w:rsidRDefault="004729C8" w:rsidP="0036443A">
      <w:pPr>
        <w:pStyle w:val="ListParagraph"/>
        <w:numPr>
          <w:ilvl w:val="0"/>
          <w:numId w:val="10"/>
        </w:numPr>
        <w:rPr>
          <w:b/>
          <w:szCs w:val="36"/>
        </w:rPr>
      </w:pPr>
      <w:r w:rsidRPr="00780633">
        <w:rPr>
          <w:b/>
          <w:szCs w:val="36"/>
        </w:rPr>
        <w:t>Political factors:</w:t>
      </w:r>
      <w:r w:rsidR="00780633">
        <w:rPr>
          <w:b/>
          <w:szCs w:val="36"/>
        </w:rPr>
        <w:t xml:space="preserve"> </w:t>
      </w:r>
      <w:r w:rsidR="00542AEC" w:rsidRPr="00542AEC">
        <w:rPr>
          <w:szCs w:val="36"/>
        </w:rPr>
        <w:t xml:space="preserve">These are those factors by which governments intervene in an economy or a certain industry. Governments can create </w:t>
      </w:r>
      <w:r w:rsidR="0036443A">
        <w:rPr>
          <w:szCs w:val="36"/>
        </w:rPr>
        <w:t xml:space="preserve">an </w:t>
      </w:r>
      <w:r w:rsidR="00542AEC" w:rsidRPr="00542AEC">
        <w:rPr>
          <w:szCs w:val="36"/>
        </w:rPr>
        <w:t xml:space="preserve">impact by generally changing </w:t>
      </w:r>
      <w:r w:rsidR="0036443A">
        <w:rPr>
          <w:szCs w:val="36"/>
        </w:rPr>
        <w:t xml:space="preserve">the </w:t>
      </w:r>
      <w:r w:rsidR="00542AEC" w:rsidRPr="00542AEC">
        <w:rPr>
          <w:szCs w:val="36"/>
        </w:rPr>
        <w:t xml:space="preserve">tax system and by reducing or expanding </w:t>
      </w:r>
      <w:r w:rsidR="0036443A">
        <w:rPr>
          <w:szCs w:val="36"/>
        </w:rPr>
        <w:t xml:space="preserve">the </w:t>
      </w:r>
      <w:r w:rsidR="00542AEC" w:rsidRPr="00542AEC">
        <w:rPr>
          <w:szCs w:val="36"/>
        </w:rPr>
        <w:t>cost system which is considered as fiscal policy. This environment can also include government policy, political stability, foreign trade policy etc. Waitrose company face a great political impact to provide its products in different geographic areas.</w:t>
      </w:r>
      <w:r w:rsidR="00542AEC">
        <w:rPr>
          <w:b/>
          <w:szCs w:val="36"/>
        </w:rPr>
        <w:t xml:space="preserve"> </w:t>
      </w:r>
    </w:p>
    <w:p w14:paraId="4C3CD207" w14:textId="77777777" w:rsidR="004729C8" w:rsidRPr="00780633" w:rsidRDefault="004729C8" w:rsidP="0036443A">
      <w:pPr>
        <w:pStyle w:val="ListParagraph"/>
        <w:numPr>
          <w:ilvl w:val="0"/>
          <w:numId w:val="10"/>
        </w:numPr>
        <w:rPr>
          <w:b/>
          <w:szCs w:val="36"/>
        </w:rPr>
      </w:pPr>
      <w:r w:rsidRPr="00780633">
        <w:rPr>
          <w:b/>
          <w:szCs w:val="36"/>
        </w:rPr>
        <w:t>Economic factors:</w:t>
      </w:r>
      <w:r w:rsidR="00542AEC">
        <w:rPr>
          <w:b/>
          <w:szCs w:val="36"/>
        </w:rPr>
        <w:t xml:space="preserve"> </w:t>
      </w:r>
      <w:r w:rsidR="00542AEC" w:rsidRPr="00542AEC">
        <w:rPr>
          <w:szCs w:val="36"/>
        </w:rPr>
        <w:t xml:space="preserve">Economic factors are those factors </w:t>
      </w:r>
      <w:r w:rsidR="0036443A">
        <w:rPr>
          <w:szCs w:val="36"/>
        </w:rPr>
        <w:t>that</w:t>
      </w:r>
      <w:r w:rsidR="00542AEC" w:rsidRPr="00542AEC">
        <w:rPr>
          <w:szCs w:val="36"/>
        </w:rPr>
        <w:t xml:space="preserve"> affect a country's economic performance directly. These factors </w:t>
      </w:r>
      <w:r w:rsidR="0036443A">
        <w:rPr>
          <w:szCs w:val="36"/>
        </w:rPr>
        <w:t>a</w:t>
      </w:r>
      <w:r w:rsidR="00542AEC" w:rsidRPr="00542AEC">
        <w:rPr>
          <w:szCs w:val="36"/>
        </w:rPr>
        <w:t xml:space="preserve">ffect has increased </w:t>
      </w:r>
      <w:r w:rsidR="0036443A">
        <w:rPr>
          <w:szCs w:val="36"/>
        </w:rPr>
        <w:t>to</w:t>
      </w:r>
      <w:r w:rsidR="00542AEC" w:rsidRPr="00542AEC">
        <w:rPr>
          <w:szCs w:val="36"/>
        </w:rPr>
        <w:t xml:space="preserve"> a great extent during COVID-19. WAITROSE Company faces most of </w:t>
      </w:r>
      <w:r w:rsidR="0036443A">
        <w:rPr>
          <w:szCs w:val="36"/>
        </w:rPr>
        <w:t xml:space="preserve">the </w:t>
      </w:r>
      <w:r w:rsidR="00542AEC" w:rsidRPr="00542AEC">
        <w:rPr>
          <w:szCs w:val="36"/>
        </w:rPr>
        <w:t>factors are inflation rate, exchange rate, interest rate, unemployment rate etc factors. All of these factors ha</w:t>
      </w:r>
      <w:r w:rsidR="0036443A">
        <w:rPr>
          <w:szCs w:val="36"/>
        </w:rPr>
        <w:t>ve</w:t>
      </w:r>
      <w:r w:rsidR="00542AEC" w:rsidRPr="00542AEC">
        <w:rPr>
          <w:szCs w:val="36"/>
        </w:rPr>
        <w:t xml:space="preserve"> some positive and negative factors on the company. During COVID-19 the negative effect of those factors ha</w:t>
      </w:r>
      <w:r w:rsidR="0036443A">
        <w:rPr>
          <w:szCs w:val="36"/>
        </w:rPr>
        <w:t>s</w:t>
      </w:r>
      <w:r w:rsidR="00542AEC" w:rsidRPr="00542AEC">
        <w:rPr>
          <w:szCs w:val="36"/>
        </w:rPr>
        <w:t xml:space="preserve"> been increased </w:t>
      </w:r>
      <w:r w:rsidR="0036443A">
        <w:rPr>
          <w:szCs w:val="36"/>
        </w:rPr>
        <w:t>to</w:t>
      </w:r>
      <w:r w:rsidR="00542AEC" w:rsidRPr="00542AEC">
        <w:rPr>
          <w:szCs w:val="36"/>
        </w:rPr>
        <w:t xml:space="preserve"> a great extent.</w:t>
      </w:r>
    </w:p>
    <w:p w14:paraId="545234CD" w14:textId="77777777" w:rsidR="004729C8" w:rsidRPr="00780633" w:rsidRDefault="004729C8" w:rsidP="0036443A">
      <w:pPr>
        <w:pStyle w:val="ListParagraph"/>
        <w:numPr>
          <w:ilvl w:val="0"/>
          <w:numId w:val="10"/>
        </w:numPr>
        <w:rPr>
          <w:b/>
          <w:szCs w:val="36"/>
        </w:rPr>
      </w:pPr>
      <w:r w:rsidRPr="00780633">
        <w:rPr>
          <w:b/>
          <w:szCs w:val="36"/>
        </w:rPr>
        <w:t>Social factors:</w:t>
      </w:r>
      <w:r w:rsidR="00542AEC">
        <w:rPr>
          <w:b/>
          <w:szCs w:val="36"/>
        </w:rPr>
        <w:t xml:space="preserve"> </w:t>
      </w:r>
      <w:r w:rsidR="00542AEC" w:rsidRPr="00542AEC">
        <w:rPr>
          <w:szCs w:val="36"/>
        </w:rPr>
        <w:t xml:space="preserve">The social factors of an economy </w:t>
      </w:r>
      <w:r w:rsidR="0036443A" w:rsidRPr="00542AEC">
        <w:rPr>
          <w:szCs w:val="36"/>
        </w:rPr>
        <w:t>represent</w:t>
      </w:r>
      <w:r w:rsidR="00542AEC" w:rsidRPr="00542AEC">
        <w:rPr>
          <w:szCs w:val="36"/>
        </w:rPr>
        <w:t xml:space="preserve"> the demographic characteristics, norms, customs and values of </w:t>
      </w:r>
      <w:r w:rsidR="0036443A">
        <w:rPr>
          <w:szCs w:val="36"/>
        </w:rPr>
        <w:t xml:space="preserve">the </w:t>
      </w:r>
      <w:r w:rsidR="00542AEC" w:rsidRPr="00542AEC">
        <w:rPr>
          <w:szCs w:val="36"/>
        </w:rPr>
        <w:t>population through which an organisation operates its business</w:t>
      </w:r>
      <w:r w:rsidR="0036443A" w:rsidRPr="0036443A">
        <w:t xml:space="preserve"> </w:t>
      </w:r>
      <w:r w:rsidR="0036443A" w:rsidRPr="0036443A">
        <w:rPr>
          <w:szCs w:val="36"/>
        </w:rPr>
        <w:t>(MOSTOVA, 2014)</w:t>
      </w:r>
      <w:r w:rsidR="00542AEC" w:rsidRPr="00542AEC">
        <w:rPr>
          <w:szCs w:val="36"/>
        </w:rPr>
        <w:t>. The factors faced by Waitrose company are population growth rate, age distribution, income distribution, health consciousness, lifestyle attitudes and cultural barriers. These factors impact greatly on the activity of Waitrose company</w:t>
      </w:r>
    </w:p>
    <w:p w14:paraId="70C089A4" w14:textId="77777777" w:rsidR="004729C8" w:rsidRPr="00780633" w:rsidRDefault="004729C8" w:rsidP="0036443A">
      <w:pPr>
        <w:pStyle w:val="ListParagraph"/>
        <w:numPr>
          <w:ilvl w:val="0"/>
          <w:numId w:val="10"/>
        </w:numPr>
        <w:rPr>
          <w:b/>
          <w:szCs w:val="36"/>
        </w:rPr>
      </w:pPr>
      <w:r w:rsidRPr="00780633">
        <w:rPr>
          <w:b/>
          <w:szCs w:val="36"/>
        </w:rPr>
        <w:t>Technological factors:</w:t>
      </w:r>
      <w:r w:rsidR="00542AEC">
        <w:rPr>
          <w:b/>
          <w:szCs w:val="36"/>
        </w:rPr>
        <w:t xml:space="preserve"> </w:t>
      </w:r>
      <w:r w:rsidR="00542AEC" w:rsidRPr="00542AEC">
        <w:rPr>
          <w:szCs w:val="36"/>
        </w:rPr>
        <w:t xml:space="preserve">Technological factors are those factors by which innovations in technology main </w:t>
      </w:r>
      <w:r w:rsidR="0036443A">
        <w:rPr>
          <w:szCs w:val="36"/>
        </w:rPr>
        <w:t>a</w:t>
      </w:r>
      <w:r w:rsidR="00542AEC" w:rsidRPr="00542AEC">
        <w:rPr>
          <w:szCs w:val="36"/>
        </w:rPr>
        <w:t xml:space="preserve">ffect an organisation's activity favourably or unfavourably. Waitrose company adopts all </w:t>
      </w:r>
      <w:r w:rsidR="0036443A">
        <w:rPr>
          <w:szCs w:val="36"/>
        </w:rPr>
        <w:t xml:space="preserve">the </w:t>
      </w:r>
      <w:r w:rsidR="00542AEC" w:rsidRPr="00542AEC">
        <w:rPr>
          <w:szCs w:val="36"/>
        </w:rPr>
        <w:t xml:space="preserve">latest technology available in the market to provide are produce products for customers. The factors include technological innovations, automation, the amount of technological awareness etc. Waitrose company may have </w:t>
      </w:r>
      <w:r w:rsidR="0036443A">
        <w:rPr>
          <w:szCs w:val="36"/>
        </w:rPr>
        <w:t xml:space="preserve">been </w:t>
      </w:r>
      <w:r w:rsidR="00542AEC" w:rsidRPr="00542AEC">
        <w:rPr>
          <w:szCs w:val="36"/>
        </w:rPr>
        <w:t>positively or negatively affected by these factors.</w:t>
      </w:r>
    </w:p>
    <w:p w14:paraId="256D4B5F" w14:textId="77777777" w:rsidR="004729C8" w:rsidRPr="00780633" w:rsidRDefault="004729C8" w:rsidP="0036443A">
      <w:pPr>
        <w:pStyle w:val="ListParagraph"/>
        <w:numPr>
          <w:ilvl w:val="0"/>
          <w:numId w:val="10"/>
        </w:numPr>
        <w:rPr>
          <w:b/>
          <w:szCs w:val="36"/>
        </w:rPr>
      </w:pPr>
      <w:r w:rsidRPr="00780633">
        <w:rPr>
          <w:b/>
          <w:szCs w:val="36"/>
        </w:rPr>
        <w:lastRenderedPageBreak/>
        <w:t>Environmental factors:</w:t>
      </w:r>
      <w:r w:rsidR="00542AEC">
        <w:rPr>
          <w:b/>
          <w:szCs w:val="36"/>
        </w:rPr>
        <w:t xml:space="preserve"> </w:t>
      </w:r>
      <w:r w:rsidR="00542AEC" w:rsidRPr="00DE58AD">
        <w:rPr>
          <w:szCs w:val="36"/>
        </w:rPr>
        <w:t xml:space="preserve">Environment factors those factors which are known as </w:t>
      </w:r>
      <w:r w:rsidR="0036443A">
        <w:rPr>
          <w:szCs w:val="36"/>
        </w:rPr>
        <w:t xml:space="preserve">the </w:t>
      </w:r>
      <w:r w:rsidR="00542AEC" w:rsidRPr="00DE58AD">
        <w:rPr>
          <w:szCs w:val="36"/>
        </w:rPr>
        <w:t xml:space="preserve">ecological effect on any organization by </w:t>
      </w:r>
      <w:r w:rsidR="0036443A">
        <w:rPr>
          <w:szCs w:val="36"/>
        </w:rPr>
        <w:t xml:space="preserve">the </w:t>
      </w:r>
      <w:r w:rsidR="00542AEC" w:rsidRPr="00DE58AD">
        <w:rPr>
          <w:szCs w:val="36"/>
        </w:rPr>
        <w:t>environment</w:t>
      </w:r>
      <w:r w:rsidR="0036443A" w:rsidRPr="0036443A">
        <w:t xml:space="preserve"> </w:t>
      </w:r>
      <w:r w:rsidR="0036443A" w:rsidRPr="0036443A">
        <w:rPr>
          <w:szCs w:val="36"/>
        </w:rPr>
        <w:t>(Analysis of Factors Affecting Water Environment Quality and Protection of Water Ecological Environment, 2021)</w:t>
      </w:r>
      <w:r w:rsidR="00542AEC" w:rsidRPr="00DE58AD">
        <w:rPr>
          <w:szCs w:val="36"/>
        </w:rPr>
        <w:t>. These factors relatively ha</w:t>
      </w:r>
      <w:r w:rsidR="0036443A">
        <w:rPr>
          <w:szCs w:val="36"/>
        </w:rPr>
        <w:t>ve</w:t>
      </w:r>
      <w:r w:rsidR="00542AEC" w:rsidRPr="00DE58AD">
        <w:rPr>
          <w:szCs w:val="36"/>
        </w:rPr>
        <w:t xml:space="preserve"> become more important in recent years during and after COVID-19. Waitrose company has to </w:t>
      </w:r>
      <w:r w:rsidR="00DE58AD" w:rsidRPr="00DE58AD">
        <w:rPr>
          <w:szCs w:val="36"/>
        </w:rPr>
        <w:t>analyse</w:t>
      </w:r>
      <w:r w:rsidR="00542AEC" w:rsidRPr="00DE58AD">
        <w:rPr>
          <w:szCs w:val="36"/>
        </w:rPr>
        <w:t xml:space="preserve"> </w:t>
      </w:r>
      <w:r w:rsidR="00DE58AD" w:rsidRPr="00DE58AD">
        <w:rPr>
          <w:szCs w:val="36"/>
        </w:rPr>
        <w:t>these</w:t>
      </w:r>
      <w:r w:rsidR="00542AEC" w:rsidRPr="00DE58AD">
        <w:rPr>
          <w:szCs w:val="36"/>
        </w:rPr>
        <w:t xml:space="preserve"> factors well to save </w:t>
      </w:r>
      <w:r w:rsidR="0036443A">
        <w:rPr>
          <w:szCs w:val="36"/>
        </w:rPr>
        <w:t xml:space="preserve">the </w:t>
      </w:r>
      <w:r w:rsidR="00542AEC" w:rsidRPr="00DE58AD">
        <w:rPr>
          <w:szCs w:val="36"/>
        </w:rPr>
        <w:t>environment and get positive impacts o</w:t>
      </w:r>
      <w:r w:rsidR="0036443A">
        <w:rPr>
          <w:szCs w:val="36"/>
        </w:rPr>
        <w:t>n</w:t>
      </w:r>
      <w:r w:rsidR="00542AEC" w:rsidRPr="00DE58AD">
        <w:rPr>
          <w:szCs w:val="36"/>
        </w:rPr>
        <w:t xml:space="preserve"> the environment. The environment</w:t>
      </w:r>
      <w:r w:rsidR="0036443A">
        <w:rPr>
          <w:szCs w:val="36"/>
        </w:rPr>
        <w:t>al</w:t>
      </w:r>
      <w:r w:rsidR="00542AEC" w:rsidRPr="00DE58AD">
        <w:rPr>
          <w:szCs w:val="36"/>
        </w:rPr>
        <w:t xml:space="preserve"> factors which are faced by Waitrose company are weather, climate, environmental offsets etc.</w:t>
      </w:r>
    </w:p>
    <w:p w14:paraId="6CF1397A" w14:textId="77777777" w:rsidR="00AB6872" w:rsidRPr="00780633" w:rsidRDefault="004729C8" w:rsidP="0036443A">
      <w:pPr>
        <w:pStyle w:val="ListParagraph"/>
        <w:numPr>
          <w:ilvl w:val="0"/>
          <w:numId w:val="10"/>
        </w:numPr>
        <w:rPr>
          <w:b/>
          <w:szCs w:val="36"/>
        </w:rPr>
      </w:pPr>
      <w:r w:rsidRPr="00780633">
        <w:rPr>
          <w:b/>
          <w:szCs w:val="36"/>
        </w:rPr>
        <w:t>Legal factors:</w:t>
      </w:r>
      <w:r w:rsidR="00DE58AD">
        <w:rPr>
          <w:b/>
          <w:szCs w:val="36"/>
        </w:rPr>
        <w:t xml:space="preserve"> </w:t>
      </w:r>
      <w:r w:rsidR="00DE58AD" w:rsidRPr="00DE58AD">
        <w:rPr>
          <w:szCs w:val="36"/>
        </w:rPr>
        <w:t>These factors are almost similar factors to political factors but these factors indicate the specific law for specific operations. Waitrose company has to follow all law</w:t>
      </w:r>
      <w:r w:rsidR="0036443A">
        <w:rPr>
          <w:szCs w:val="36"/>
        </w:rPr>
        <w:t>s</w:t>
      </w:r>
      <w:r w:rsidR="00DE58AD" w:rsidRPr="00DE58AD">
        <w:rPr>
          <w:szCs w:val="36"/>
        </w:rPr>
        <w:t xml:space="preserve"> and regulation</w:t>
      </w:r>
      <w:r w:rsidR="0036443A">
        <w:rPr>
          <w:szCs w:val="36"/>
        </w:rPr>
        <w:t>s</w:t>
      </w:r>
      <w:r w:rsidR="00DE58AD" w:rsidRPr="00DE58AD">
        <w:rPr>
          <w:szCs w:val="36"/>
        </w:rPr>
        <w:t xml:space="preserve"> available in the UK. If they do not follow any, the company will be penalized. The legal factors of the company include discrimination law, employment law, consumer protection law, copyright and patent law etc.</w:t>
      </w:r>
    </w:p>
    <w:p w14:paraId="7D36DF79" w14:textId="77777777" w:rsidR="00682BD9" w:rsidRDefault="00682BD9">
      <w:pPr>
        <w:spacing w:line="259" w:lineRule="auto"/>
        <w:jc w:val="left"/>
        <w:rPr>
          <w:rFonts w:eastAsiaTheme="majorEastAsia" w:cstheme="majorBidi"/>
          <w:b/>
          <w:sz w:val="32"/>
          <w:szCs w:val="36"/>
          <w:u w:val="single"/>
        </w:rPr>
      </w:pPr>
      <w:r>
        <w:rPr>
          <w:szCs w:val="36"/>
          <w:u w:val="single"/>
        </w:rPr>
        <w:br w:type="page"/>
      </w:r>
    </w:p>
    <w:p w14:paraId="3D28235D" w14:textId="77777777" w:rsidR="00417BB5" w:rsidRPr="0036443A" w:rsidRDefault="00DE58AD" w:rsidP="00682BD9">
      <w:pPr>
        <w:pStyle w:val="Heading1"/>
      </w:pPr>
      <w:bookmarkStart w:id="10" w:name="_Toc92204703"/>
      <w:r w:rsidRPr="0036443A">
        <w:lastRenderedPageBreak/>
        <w:t>Task-3</w:t>
      </w:r>
      <w:bookmarkEnd w:id="10"/>
    </w:p>
    <w:p w14:paraId="47E16ABF" w14:textId="77777777" w:rsidR="004C78A6" w:rsidRPr="0036443A" w:rsidRDefault="00DE58AD" w:rsidP="00682BD9">
      <w:pPr>
        <w:pStyle w:val="Heading2"/>
      </w:pPr>
      <w:bookmarkStart w:id="11" w:name="_Toc92204704"/>
      <w:r w:rsidRPr="0036443A">
        <w:t>STP analysis of Waitrose Company</w:t>
      </w:r>
      <w:bookmarkEnd w:id="11"/>
    </w:p>
    <w:p w14:paraId="2DC8F190" w14:textId="77777777" w:rsidR="00DE58AD" w:rsidRDefault="00DE58AD" w:rsidP="0036443A">
      <w:pPr>
        <w:rPr>
          <w:szCs w:val="36"/>
        </w:rPr>
      </w:pPr>
      <w:r w:rsidRPr="00DE58AD">
        <w:rPr>
          <w:szCs w:val="36"/>
        </w:rPr>
        <w:t xml:space="preserve">STP analysis consists of three steps </w:t>
      </w:r>
      <w:r w:rsidR="0036443A">
        <w:rPr>
          <w:szCs w:val="36"/>
        </w:rPr>
        <w:t>that</w:t>
      </w:r>
      <w:r w:rsidRPr="00DE58AD">
        <w:rPr>
          <w:szCs w:val="36"/>
        </w:rPr>
        <w:t xml:space="preserve"> help an organisation to find out the most profitable customers and product lines</w:t>
      </w:r>
      <w:r w:rsidR="0036443A" w:rsidRPr="0036443A">
        <w:t xml:space="preserve"> </w:t>
      </w:r>
      <w:r w:rsidR="0036443A" w:rsidRPr="0036443A">
        <w:rPr>
          <w:szCs w:val="36"/>
        </w:rPr>
        <w:t>(</w:t>
      </w:r>
      <w:proofErr w:type="spellStart"/>
      <w:r w:rsidR="0036443A" w:rsidRPr="0036443A">
        <w:rPr>
          <w:szCs w:val="36"/>
        </w:rPr>
        <w:t>Muravska</w:t>
      </w:r>
      <w:proofErr w:type="spellEnd"/>
      <w:r w:rsidR="0036443A" w:rsidRPr="0036443A">
        <w:rPr>
          <w:szCs w:val="36"/>
        </w:rPr>
        <w:t>, 2020)</w:t>
      </w:r>
      <w:r w:rsidRPr="00DE58AD">
        <w:rPr>
          <w:szCs w:val="36"/>
        </w:rPr>
        <w:t>. This model shares an organisation to offer and communicates its benefits and value to a specific group. The model is described below in the context of Waitrose company.</w:t>
      </w:r>
      <w:r>
        <w:rPr>
          <w:szCs w:val="36"/>
        </w:rPr>
        <w:t xml:space="preserve"> </w:t>
      </w:r>
    </w:p>
    <w:p w14:paraId="10E7E26E" w14:textId="77777777" w:rsidR="00DE58AD" w:rsidRPr="0036443A" w:rsidRDefault="00DE58AD" w:rsidP="0036443A">
      <w:pPr>
        <w:pStyle w:val="ListParagraph"/>
        <w:numPr>
          <w:ilvl w:val="0"/>
          <w:numId w:val="11"/>
        </w:numPr>
        <w:rPr>
          <w:szCs w:val="36"/>
        </w:rPr>
      </w:pPr>
      <w:r w:rsidRPr="00DE58AD">
        <w:rPr>
          <w:b/>
          <w:szCs w:val="36"/>
        </w:rPr>
        <w:t>Segmenting:</w:t>
      </w:r>
      <w:r>
        <w:rPr>
          <w:b/>
          <w:szCs w:val="36"/>
        </w:rPr>
        <w:t xml:space="preserve"> </w:t>
      </w:r>
      <w:r w:rsidR="0036443A" w:rsidRPr="0036443A">
        <w:rPr>
          <w:szCs w:val="36"/>
        </w:rPr>
        <w:t>An organisation cannot produce all products for all people so the organisation has to do market segmentation. In market segmentation</w:t>
      </w:r>
      <w:r w:rsidR="0036443A">
        <w:rPr>
          <w:szCs w:val="36"/>
        </w:rPr>
        <w:t>,</w:t>
      </w:r>
      <w:r w:rsidR="0036443A" w:rsidRPr="0036443A">
        <w:rPr>
          <w:szCs w:val="36"/>
        </w:rPr>
        <w:t xml:space="preserve"> an organization divide its customer into groups for people with common characteristics. Waitrose company do market segmentation according to demographic, geography, physiographic and behavioural characteristics.</w:t>
      </w:r>
    </w:p>
    <w:p w14:paraId="2AE64385" w14:textId="77777777" w:rsidR="00DE58AD" w:rsidRPr="00DE58AD" w:rsidRDefault="00DE58AD" w:rsidP="0036443A">
      <w:pPr>
        <w:pStyle w:val="ListParagraph"/>
        <w:numPr>
          <w:ilvl w:val="0"/>
          <w:numId w:val="11"/>
        </w:numPr>
        <w:rPr>
          <w:b/>
          <w:szCs w:val="36"/>
        </w:rPr>
      </w:pPr>
      <w:r w:rsidRPr="00DE58AD">
        <w:rPr>
          <w:b/>
          <w:szCs w:val="36"/>
        </w:rPr>
        <w:t>Targeting:</w:t>
      </w:r>
      <w:r w:rsidR="0036443A">
        <w:rPr>
          <w:b/>
          <w:szCs w:val="36"/>
        </w:rPr>
        <w:t xml:space="preserve"> </w:t>
      </w:r>
      <w:r w:rsidR="0036443A" w:rsidRPr="0036443A">
        <w:rPr>
          <w:szCs w:val="36"/>
        </w:rPr>
        <w:t xml:space="preserve">After segmenting the customers and product line the organisation has to decide which segment is most profitable for the organisation. Waitrose company the criteria of choosing </w:t>
      </w:r>
      <w:r w:rsidR="0036443A">
        <w:rPr>
          <w:szCs w:val="36"/>
        </w:rPr>
        <w:t xml:space="preserve">the </w:t>
      </w:r>
      <w:r w:rsidR="0036443A" w:rsidRPr="0036443A">
        <w:rPr>
          <w:szCs w:val="36"/>
        </w:rPr>
        <w:t>best segment by looking at the profitability segment, analysing the size and potential growth of the segment by using BCG matrix, At Last</w:t>
      </w:r>
      <w:r w:rsidR="0036443A">
        <w:rPr>
          <w:szCs w:val="36"/>
        </w:rPr>
        <w:t>,</w:t>
      </w:r>
      <w:r w:rsidR="0036443A" w:rsidRPr="0036443A">
        <w:rPr>
          <w:szCs w:val="36"/>
        </w:rPr>
        <w:t xml:space="preserve"> the company thin</w:t>
      </w:r>
      <w:r w:rsidR="0036443A">
        <w:rPr>
          <w:szCs w:val="36"/>
        </w:rPr>
        <w:t>k</w:t>
      </w:r>
      <w:r w:rsidR="0036443A" w:rsidRPr="0036443A">
        <w:rPr>
          <w:szCs w:val="36"/>
        </w:rPr>
        <w:t>s about the company will be effective to provid</w:t>
      </w:r>
      <w:r w:rsidR="0036443A">
        <w:rPr>
          <w:szCs w:val="36"/>
        </w:rPr>
        <w:t>ing</w:t>
      </w:r>
      <w:r w:rsidR="0036443A" w:rsidRPr="0036443A">
        <w:rPr>
          <w:szCs w:val="36"/>
        </w:rPr>
        <w:t xml:space="preserve"> services in that segment. To find out th</w:t>
      </w:r>
      <w:r w:rsidR="0036443A">
        <w:rPr>
          <w:szCs w:val="36"/>
        </w:rPr>
        <w:t>ese</w:t>
      </w:r>
      <w:r w:rsidR="0036443A" w:rsidRPr="0036443A">
        <w:rPr>
          <w:szCs w:val="36"/>
        </w:rPr>
        <w:t xml:space="preserve"> criteria, the company generally do PESTEL Analysis.</w:t>
      </w:r>
    </w:p>
    <w:p w14:paraId="5EB90993" w14:textId="77777777" w:rsidR="00DE58AD" w:rsidRPr="00DE58AD" w:rsidRDefault="00DE58AD" w:rsidP="0036443A">
      <w:pPr>
        <w:pStyle w:val="ListParagraph"/>
        <w:numPr>
          <w:ilvl w:val="0"/>
          <w:numId w:val="11"/>
        </w:numPr>
        <w:rPr>
          <w:b/>
          <w:szCs w:val="36"/>
        </w:rPr>
      </w:pPr>
      <w:r w:rsidRPr="00DE58AD">
        <w:rPr>
          <w:b/>
          <w:szCs w:val="36"/>
        </w:rPr>
        <w:t>Positioning:</w:t>
      </w:r>
      <w:r w:rsidR="0036443A">
        <w:rPr>
          <w:b/>
          <w:szCs w:val="36"/>
        </w:rPr>
        <w:t xml:space="preserve"> </w:t>
      </w:r>
      <w:r w:rsidR="0036443A" w:rsidRPr="0036443A">
        <w:rPr>
          <w:szCs w:val="36"/>
        </w:rPr>
        <w:t>An organisation cannot produce all products for all people so the organisation has to do market segmentation. In market segmentation</w:t>
      </w:r>
      <w:r w:rsidR="0036443A">
        <w:rPr>
          <w:szCs w:val="36"/>
        </w:rPr>
        <w:t>,</w:t>
      </w:r>
      <w:r w:rsidR="0036443A" w:rsidRPr="0036443A">
        <w:rPr>
          <w:szCs w:val="36"/>
        </w:rPr>
        <w:t xml:space="preserve"> an organization divide its customer into groups for people with common characteristics. Waitrose company do market segmentation according to demographic, geography, physiographic and behavioural characteristics.</w:t>
      </w:r>
    </w:p>
    <w:p w14:paraId="7BB13872" w14:textId="77777777" w:rsidR="004C78A6" w:rsidRPr="0036443A" w:rsidRDefault="0036443A" w:rsidP="0036443A">
      <w:pPr>
        <w:pStyle w:val="Heading2"/>
        <w:rPr>
          <w:color w:val="auto"/>
          <w:szCs w:val="36"/>
          <w:u w:val="single"/>
        </w:rPr>
      </w:pPr>
      <w:bookmarkStart w:id="12" w:name="_Toc92204705"/>
      <w:r w:rsidRPr="0036443A">
        <w:rPr>
          <w:color w:val="auto"/>
          <w:szCs w:val="36"/>
          <w:u w:val="single"/>
        </w:rPr>
        <w:t>Marketing Mix of Waitrose Company</w:t>
      </w:r>
      <w:bookmarkEnd w:id="12"/>
    </w:p>
    <w:p w14:paraId="58CF6AC5" w14:textId="77777777" w:rsidR="0036443A" w:rsidRPr="0036443A" w:rsidRDefault="0036443A" w:rsidP="0036443A">
      <w:pPr>
        <w:rPr>
          <w:szCs w:val="36"/>
        </w:rPr>
      </w:pPr>
      <w:r w:rsidRPr="0036443A">
        <w:rPr>
          <w:szCs w:val="36"/>
        </w:rPr>
        <w:t xml:space="preserve">Marketing mix refers to the combinations of different factors generally 4P of marketing which </w:t>
      </w:r>
      <w:r>
        <w:rPr>
          <w:szCs w:val="36"/>
        </w:rPr>
        <w:t>is</w:t>
      </w:r>
      <w:r w:rsidRPr="0036443A">
        <w:rPr>
          <w:szCs w:val="36"/>
        </w:rPr>
        <w:t xml:space="preserve"> controlled by a company to influence customers to purchase the company’s products. The Marketing Mix of Waitrose Company is given below.</w:t>
      </w:r>
    </w:p>
    <w:p w14:paraId="283FDD10" w14:textId="77777777" w:rsidR="0036443A" w:rsidRPr="0036443A" w:rsidRDefault="0036443A" w:rsidP="0036443A">
      <w:pPr>
        <w:pStyle w:val="ListParagraph"/>
        <w:numPr>
          <w:ilvl w:val="0"/>
          <w:numId w:val="12"/>
        </w:numPr>
        <w:rPr>
          <w:b/>
          <w:sz w:val="28"/>
          <w:szCs w:val="36"/>
        </w:rPr>
      </w:pPr>
      <w:r w:rsidRPr="0036443A">
        <w:rPr>
          <w:b/>
          <w:szCs w:val="36"/>
        </w:rPr>
        <w:t xml:space="preserve">Product: </w:t>
      </w:r>
      <w:r w:rsidRPr="0036443A">
        <w:rPr>
          <w:szCs w:val="36"/>
        </w:rPr>
        <w:t xml:space="preserve">A company's product refers </w:t>
      </w:r>
      <w:r>
        <w:rPr>
          <w:szCs w:val="36"/>
        </w:rPr>
        <w:t xml:space="preserve">to </w:t>
      </w:r>
      <w:r w:rsidRPr="0036443A">
        <w:rPr>
          <w:szCs w:val="36"/>
        </w:rPr>
        <w:t>those things which are manufactured by the company in response to meet the demand of the customers</w:t>
      </w:r>
      <w:r w:rsidRPr="0036443A">
        <w:t xml:space="preserve"> </w:t>
      </w:r>
      <w:r w:rsidRPr="0036443A">
        <w:rPr>
          <w:szCs w:val="36"/>
        </w:rPr>
        <w:t>(</w:t>
      </w:r>
      <w:proofErr w:type="spellStart"/>
      <w:r w:rsidRPr="0036443A">
        <w:rPr>
          <w:szCs w:val="36"/>
        </w:rPr>
        <w:t>Mäntyneva</w:t>
      </w:r>
      <w:proofErr w:type="spellEnd"/>
      <w:r w:rsidRPr="0036443A">
        <w:rPr>
          <w:szCs w:val="36"/>
        </w:rPr>
        <w:t>, 2020). Waitrose company's products include fruits, vegetables, bakery, drinks, meat, baby care products etc.</w:t>
      </w:r>
    </w:p>
    <w:p w14:paraId="35106BF4" w14:textId="77777777" w:rsidR="0036443A" w:rsidRPr="0036443A" w:rsidRDefault="0036443A" w:rsidP="0036443A">
      <w:pPr>
        <w:pStyle w:val="ListParagraph"/>
        <w:numPr>
          <w:ilvl w:val="0"/>
          <w:numId w:val="12"/>
        </w:numPr>
        <w:rPr>
          <w:b/>
          <w:szCs w:val="36"/>
        </w:rPr>
      </w:pPr>
      <w:r w:rsidRPr="0036443A">
        <w:rPr>
          <w:b/>
          <w:szCs w:val="36"/>
        </w:rPr>
        <w:lastRenderedPageBreak/>
        <w:t>Place:</w:t>
      </w:r>
      <w:r>
        <w:rPr>
          <w:b/>
          <w:szCs w:val="36"/>
        </w:rPr>
        <w:t xml:space="preserve"> </w:t>
      </w:r>
      <w:r w:rsidRPr="0036443A">
        <w:rPr>
          <w:szCs w:val="36"/>
        </w:rPr>
        <w:t xml:space="preserve">A company has to choose </w:t>
      </w:r>
      <w:r>
        <w:rPr>
          <w:szCs w:val="36"/>
        </w:rPr>
        <w:t xml:space="preserve">the </w:t>
      </w:r>
      <w:r w:rsidRPr="0036443A">
        <w:rPr>
          <w:szCs w:val="36"/>
        </w:rPr>
        <w:t xml:space="preserve">perfect way of placing its products to gain </w:t>
      </w:r>
      <w:r>
        <w:rPr>
          <w:szCs w:val="36"/>
        </w:rPr>
        <w:t xml:space="preserve">a </w:t>
      </w:r>
      <w:r w:rsidRPr="0036443A">
        <w:rPr>
          <w:szCs w:val="36"/>
        </w:rPr>
        <w:t xml:space="preserve">competitive advantage. With perfectly distribution or delivery of products, customers will not be satisfied </w:t>
      </w:r>
      <w:r>
        <w:rPr>
          <w:szCs w:val="36"/>
        </w:rPr>
        <w:t>with</w:t>
      </w:r>
      <w:r w:rsidRPr="0036443A">
        <w:rPr>
          <w:szCs w:val="36"/>
        </w:rPr>
        <w:t xml:space="preserve"> the company. Waitrose company generally place its products in their outlet and shops. Recently the company is placing its products online.</w:t>
      </w:r>
    </w:p>
    <w:p w14:paraId="520A51DF" w14:textId="77777777" w:rsidR="0036443A" w:rsidRPr="0036443A" w:rsidRDefault="0036443A" w:rsidP="0036443A">
      <w:pPr>
        <w:pStyle w:val="ListParagraph"/>
        <w:numPr>
          <w:ilvl w:val="0"/>
          <w:numId w:val="12"/>
        </w:numPr>
        <w:rPr>
          <w:b/>
          <w:szCs w:val="36"/>
        </w:rPr>
      </w:pPr>
      <w:r w:rsidRPr="0036443A">
        <w:rPr>
          <w:b/>
          <w:szCs w:val="36"/>
        </w:rPr>
        <w:t>People:</w:t>
      </w:r>
      <w:r>
        <w:rPr>
          <w:b/>
          <w:szCs w:val="36"/>
        </w:rPr>
        <w:t xml:space="preserve"> </w:t>
      </w:r>
      <w:r w:rsidRPr="0036443A">
        <w:rPr>
          <w:szCs w:val="36"/>
        </w:rPr>
        <w:t xml:space="preserve">Price is an important factor </w:t>
      </w:r>
      <w:r>
        <w:rPr>
          <w:szCs w:val="36"/>
        </w:rPr>
        <w:t>in</w:t>
      </w:r>
      <w:r w:rsidRPr="0036443A">
        <w:rPr>
          <w:szCs w:val="36"/>
        </w:rPr>
        <w:t xml:space="preserve"> </w:t>
      </w:r>
      <w:r>
        <w:rPr>
          <w:szCs w:val="36"/>
        </w:rPr>
        <w:t xml:space="preserve">the </w:t>
      </w:r>
      <w:r w:rsidRPr="0036443A">
        <w:rPr>
          <w:szCs w:val="36"/>
        </w:rPr>
        <w:t>marketing mix for any organisation. An organisation has to choose the best pricing strategy for the company by which it may set an affordable price for its customers. Waitrose generally follows cost-based pricing for its products. But sometimes it follows competitive pricing when competition is too high.</w:t>
      </w:r>
    </w:p>
    <w:p w14:paraId="70F3B6DE" w14:textId="77777777" w:rsidR="0036443A" w:rsidRPr="0036443A" w:rsidRDefault="0036443A" w:rsidP="0036443A">
      <w:pPr>
        <w:pStyle w:val="ListParagraph"/>
        <w:numPr>
          <w:ilvl w:val="0"/>
          <w:numId w:val="12"/>
        </w:numPr>
        <w:rPr>
          <w:b/>
          <w:szCs w:val="36"/>
        </w:rPr>
      </w:pPr>
      <w:r w:rsidRPr="0036443A">
        <w:rPr>
          <w:b/>
          <w:szCs w:val="36"/>
        </w:rPr>
        <w:t>Promotion:</w:t>
      </w:r>
      <w:r>
        <w:rPr>
          <w:b/>
          <w:szCs w:val="36"/>
        </w:rPr>
        <w:t xml:space="preserve"> </w:t>
      </w:r>
      <w:r w:rsidRPr="0036443A">
        <w:rPr>
          <w:szCs w:val="36"/>
        </w:rPr>
        <w:t>Promotional activities will increase the knowledge of customer</w:t>
      </w:r>
      <w:r>
        <w:rPr>
          <w:szCs w:val="36"/>
        </w:rPr>
        <w:t>s</w:t>
      </w:r>
      <w:r w:rsidRPr="0036443A">
        <w:rPr>
          <w:szCs w:val="36"/>
        </w:rPr>
        <w:t xml:space="preserve"> about an organisation's products. Waitrose company previously followed the promotional activities offline but recently the organisation is adopting online promotional activities. Through the company is not so good </w:t>
      </w:r>
      <w:r>
        <w:rPr>
          <w:szCs w:val="36"/>
        </w:rPr>
        <w:t>at</w:t>
      </w:r>
      <w:r w:rsidRPr="0036443A">
        <w:rPr>
          <w:szCs w:val="36"/>
        </w:rPr>
        <w:t xml:space="preserve"> online promotion but the company trying to achieve to provide an effective marketing promotional online.</w:t>
      </w:r>
    </w:p>
    <w:p w14:paraId="50BB6134" w14:textId="77777777" w:rsidR="00CB4744" w:rsidRPr="00CB4744" w:rsidRDefault="00CB4744" w:rsidP="00CB4744">
      <w:pPr>
        <w:spacing w:line="259" w:lineRule="auto"/>
        <w:jc w:val="left"/>
        <w:rPr>
          <w:b/>
          <w:sz w:val="32"/>
          <w:szCs w:val="36"/>
        </w:rPr>
      </w:pPr>
      <w:r>
        <w:rPr>
          <w:b/>
          <w:sz w:val="32"/>
          <w:szCs w:val="36"/>
        </w:rPr>
        <w:br w:type="page"/>
      </w:r>
    </w:p>
    <w:p w14:paraId="3F8CD9CA" w14:textId="77777777" w:rsidR="004C78A6" w:rsidRPr="0036443A" w:rsidRDefault="0036443A" w:rsidP="00682BD9">
      <w:pPr>
        <w:pStyle w:val="Heading1"/>
      </w:pPr>
      <w:bookmarkStart w:id="13" w:name="_Toc92204706"/>
      <w:r w:rsidRPr="0036443A">
        <w:lastRenderedPageBreak/>
        <w:t xml:space="preserve">Recommendations and </w:t>
      </w:r>
      <w:r w:rsidR="004C78A6" w:rsidRPr="00682BD9">
        <w:t>Conclusion</w:t>
      </w:r>
      <w:bookmarkEnd w:id="13"/>
    </w:p>
    <w:p w14:paraId="198BE251" w14:textId="77777777" w:rsidR="00CB4744" w:rsidRDefault="0036443A" w:rsidP="0036443A">
      <w:pPr>
        <w:rPr>
          <w:szCs w:val="36"/>
        </w:rPr>
      </w:pPr>
      <w:r w:rsidRPr="0036443A">
        <w:rPr>
          <w:szCs w:val="36"/>
        </w:rPr>
        <w:t xml:space="preserve">By analysing all of these internal and external factors it can be said as </w:t>
      </w:r>
      <w:r>
        <w:rPr>
          <w:szCs w:val="36"/>
        </w:rPr>
        <w:t xml:space="preserve">a </w:t>
      </w:r>
      <w:r w:rsidRPr="0036443A">
        <w:rPr>
          <w:szCs w:val="36"/>
        </w:rPr>
        <w:t>conclusion that the compan</w:t>
      </w:r>
      <w:r>
        <w:rPr>
          <w:szCs w:val="36"/>
        </w:rPr>
        <w:t>y</w:t>
      </w:r>
      <w:r w:rsidRPr="0036443A">
        <w:rPr>
          <w:szCs w:val="36"/>
        </w:rPr>
        <w:t xml:space="preserve"> SWOT and PESTEL factors are strong enough. The company needs to improve its promotional element in </w:t>
      </w:r>
      <w:r>
        <w:rPr>
          <w:szCs w:val="36"/>
        </w:rPr>
        <w:t xml:space="preserve">the </w:t>
      </w:r>
      <w:r w:rsidRPr="0036443A">
        <w:rPr>
          <w:szCs w:val="36"/>
        </w:rPr>
        <w:t xml:space="preserve">marketing mix. The company is not in </w:t>
      </w:r>
      <w:r>
        <w:rPr>
          <w:szCs w:val="36"/>
        </w:rPr>
        <w:t xml:space="preserve">a </w:t>
      </w:r>
      <w:r w:rsidRPr="0036443A">
        <w:rPr>
          <w:szCs w:val="36"/>
        </w:rPr>
        <w:t xml:space="preserve">very appreciate able position on promotional activities. The company Should try to promote all </w:t>
      </w:r>
      <w:r>
        <w:rPr>
          <w:szCs w:val="36"/>
        </w:rPr>
        <w:t xml:space="preserve">its </w:t>
      </w:r>
      <w:r w:rsidRPr="0036443A">
        <w:rPr>
          <w:szCs w:val="36"/>
        </w:rPr>
        <w:t>products online</w:t>
      </w:r>
      <w:r w:rsidRPr="0036443A">
        <w:t xml:space="preserve"> </w:t>
      </w:r>
      <w:r w:rsidRPr="0036443A">
        <w:rPr>
          <w:szCs w:val="36"/>
        </w:rPr>
        <w:t>(</w:t>
      </w:r>
      <w:proofErr w:type="spellStart"/>
      <w:r w:rsidRPr="0036443A">
        <w:rPr>
          <w:szCs w:val="36"/>
        </w:rPr>
        <w:t>Lazonick</w:t>
      </w:r>
      <w:proofErr w:type="spellEnd"/>
      <w:r w:rsidRPr="0036443A">
        <w:rPr>
          <w:szCs w:val="36"/>
        </w:rPr>
        <w:t xml:space="preserve">, </w:t>
      </w:r>
      <w:proofErr w:type="spellStart"/>
      <w:r w:rsidRPr="0036443A">
        <w:rPr>
          <w:szCs w:val="36"/>
        </w:rPr>
        <w:t>Mazzucato</w:t>
      </w:r>
      <w:proofErr w:type="spellEnd"/>
      <w:r w:rsidRPr="0036443A">
        <w:rPr>
          <w:szCs w:val="36"/>
        </w:rPr>
        <w:t xml:space="preserve"> and Tulum, 2013). Nowadays online promotional activities and selling activities provide an organisation much more benefits in gaining profit.</w:t>
      </w:r>
      <w:r>
        <w:rPr>
          <w:szCs w:val="36"/>
        </w:rPr>
        <w:t xml:space="preserve"> To compensate for the loss that happened due to COVID-19 the company needs to take some extensive marketing activities. Waitrose company will be able to gain expected profit in the following years by providing its marketing mix </w:t>
      </w:r>
      <w:r w:rsidR="00CB4744">
        <w:rPr>
          <w:szCs w:val="36"/>
        </w:rPr>
        <w:t>virtually.</w:t>
      </w:r>
    </w:p>
    <w:p w14:paraId="2675FF4A" w14:textId="77777777" w:rsidR="00CB4744" w:rsidRPr="00CB4744" w:rsidRDefault="00CB4744" w:rsidP="0036443A">
      <w:r>
        <w:br w:type="page"/>
      </w:r>
    </w:p>
    <w:p w14:paraId="17CF86C3" w14:textId="77777777" w:rsidR="0036443A" w:rsidRPr="0036443A" w:rsidRDefault="0036443A" w:rsidP="00682BD9">
      <w:pPr>
        <w:pStyle w:val="Heading1"/>
      </w:pPr>
      <w:bookmarkStart w:id="14" w:name="_Toc92204707"/>
      <w:r w:rsidRPr="0036443A">
        <w:lastRenderedPageBreak/>
        <w:t>References</w:t>
      </w:r>
      <w:bookmarkEnd w:id="14"/>
    </w:p>
    <w:p w14:paraId="0F71A841" w14:textId="77777777" w:rsidR="0036443A" w:rsidRDefault="0036443A" w:rsidP="0036443A">
      <w:pPr>
        <w:pStyle w:val="NormalWeb"/>
        <w:spacing w:before="0" w:beforeAutospacing="0" w:after="240" w:afterAutospacing="0" w:line="360" w:lineRule="auto"/>
        <w:jc w:val="both"/>
      </w:pPr>
      <w:r>
        <w:t xml:space="preserve">Analysis of Factors Affecting Water Environment Quality and Protection of Water Ecological Environment. (2021). </w:t>
      </w:r>
      <w:r>
        <w:rPr>
          <w:i/>
          <w:iCs/>
        </w:rPr>
        <w:t>Foreign Language Science and Technology Journal Database Natural Science</w:t>
      </w:r>
      <w:r>
        <w:t>.</w:t>
      </w:r>
    </w:p>
    <w:p w14:paraId="16508F0C" w14:textId="77777777" w:rsidR="0036443A" w:rsidRDefault="0036443A" w:rsidP="0036443A">
      <w:pPr>
        <w:pStyle w:val="NormalWeb"/>
        <w:spacing w:before="0" w:beforeAutospacing="0" w:after="240" w:afterAutospacing="0" w:line="360" w:lineRule="auto"/>
        <w:jc w:val="both"/>
      </w:pPr>
      <w:r>
        <w:t xml:space="preserve">Bhatnagar, J. (2006). Measuring organizational learning capability in Indian managers and establishing firm performance linkage. </w:t>
      </w:r>
      <w:r>
        <w:rPr>
          <w:i/>
          <w:iCs/>
        </w:rPr>
        <w:t>The Learning Organization</w:t>
      </w:r>
      <w:r>
        <w:t>, 13(5), pp.416–433.</w:t>
      </w:r>
    </w:p>
    <w:p w14:paraId="2B8C7323" w14:textId="77777777" w:rsidR="0036443A" w:rsidRDefault="0036443A" w:rsidP="0036443A">
      <w:pPr>
        <w:pStyle w:val="NormalWeb"/>
        <w:spacing w:before="0" w:beforeAutospacing="0" w:after="240" w:afterAutospacing="0" w:line="360" w:lineRule="auto"/>
        <w:jc w:val="both"/>
      </w:pPr>
      <w:r>
        <w:t xml:space="preserve">Cowley, S., </w:t>
      </w:r>
      <w:proofErr w:type="spellStart"/>
      <w:r>
        <w:t>Caan</w:t>
      </w:r>
      <w:proofErr w:type="spellEnd"/>
      <w:r>
        <w:t xml:space="preserve">, W., Dowling, S. and Weir, H. (2007). What do health visitors do? A national survey of activities and service </w:t>
      </w:r>
      <w:proofErr w:type="spellStart"/>
      <w:r>
        <w:t>organisation</w:t>
      </w:r>
      <w:proofErr w:type="spellEnd"/>
      <w:r>
        <w:t xml:space="preserve">. </w:t>
      </w:r>
      <w:r>
        <w:rPr>
          <w:i/>
          <w:iCs/>
        </w:rPr>
        <w:t>Public Health</w:t>
      </w:r>
      <w:r>
        <w:t>, 121(11), pp.869–879.</w:t>
      </w:r>
    </w:p>
    <w:p w14:paraId="4629CCE6" w14:textId="77777777" w:rsidR="0036443A" w:rsidRDefault="0036443A" w:rsidP="0036443A">
      <w:pPr>
        <w:pStyle w:val="NormalWeb"/>
        <w:spacing w:before="0" w:beforeAutospacing="0" w:after="240" w:afterAutospacing="0" w:line="360" w:lineRule="auto"/>
        <w:jc w:val="both"/>
      </w:pPr>
      <w:r>
        <w:t xml:space="preserve">Di, Y. (2019). Architects and Global Marketing – Buying and Selling in China. </w:t>
      </w:r>
      <w:proofErr w:type="spellStart"/>
      <w:r>
        <w:rPr>
          <w:i/>
          <w:iCs/>
        </w:rPr>
        <w:t>KnE</w:t>
      </w:r>
      <w:proofErr w:type="spellEnd"/>
      <w:r>
        <w:rPr>
          <w:i/>
          <w:iCs/>
        </w:rPr>
        <w:t xml:space="preserve"> Social Sciences</w:t>
      </w:r>
      <w:r>
        <w:t>.</w:t>
      </w:r>
    </w:p>
    <w:p w14:paraId="4CA65C76" w14:textId="77777777" w:rsidR="0036443A" w:rsidRDefault="0036443A" w:rsidP="0036443A">
      <w:pPr>
        <w:pStyle w:val="NormalWeb"/>
        <w:spacing w:before="0" w:beforeAutospacing="0" w:after="240" w:afterAutospacing="0" w:line="360" w:lineRule="auto"/>
        <w:jc w:val="both"/>
      </w:pPr>
      <w:r>
        <w:t xml:space="preserve">Duong, M.-Q. (2016). The Effects of Demographic, Internal and External University Environment Factors on Faculty Job Satisfaction in Vietnam. </w:t>
      </w:r>
      <w:r>
        <w:rPr>
          <w:i/>
          <w:iCs/>
        </w:rPr>
        <w:t>Journal of Educational Issues</w:t>
      </w:r>
      <w:r>
        <w:t>, 2(2), p.113.</w:t>
      </w:r>
    </w:p>
    <w:p w14:paraId="2535EA98" w14:textId="77777777" w:rsidR="0036443A" w:rsidRDefault="0036443A" w:rsidP="0036443A">
      <w:pPr>
        <w:pStyle w:val="NormalWeb"/>
        <w:spacing w:before="0" w:beforeAutospacing="0" w:after="240" w:afterAutospacing="0" w:line="360" w:lineRule="auto"/>
        <w:jc w:val="both"/>
      </w:pPr>
      <w:r>
        <w:t xml:space="preserve">Hao, L. (2020). Internal Change Points and External Transmissions. </w:t>
      </w:r>
      <w:r>
        <w:rPr>
          <w:i/>
          <w:iCs/>
        </w:rPr>
        <w:t>SSRN Electronic Journal</w:t>
      </w:r>
      <w:r>
        <w:t>.</w:t>
      </w:r>
    </w:p>
    <w:p w14:paraId="207586E3" w14:textId="77777777" w:rsidR="0036443A" w:rsidRDefault="0036443A" w:rsidP="0036443A">
      <w:pPr>
        <w:pStyle w:val="NormalWeb"/>
        <w:spacing w:before="0" w:beforeAutospacing="0" w:after="240" w:afterAutospacing="0" w:line="360" w:lineRule="auto"/>
        <w:jc w:val="both"/>
      </w:pPr>
      <w:proofErr w:type="spellStart"/>
      <w:r>
        <w:t>Kolesnik</w:t>
      </w:r>
      <w:proofErr w:type="spellEnd"/>
      <w:r>
        <w:t xml:space="preserve">, A.P. (2016). WHETHER PENSION SYSTEM SHOULD BE USED AS INSTRUMENT OF FINANCIAL SYSTEM. </w:t>
      </w:r>
      <w:r>
        <w:rPr>
          <w:i/>
          <w:iCs/>
        </w:rPr>
        <w:t>Business Strategies</w:t>
      </w:r>
      <w:r>
        <w:t>, (10), p.1.</w:t>
      </w:r>
    </w:p>
    <w:p w14:paraId="57C478BF" w14:textId="77777777" w:rsidR="0036443A" w:rsidRDefault="0036443A" w:rsidP="0036443A">
      <w:pPr>
        <w:pStyle w:val="NormalWeb"/>
        <w:spacing w:before="0" w:beforeAutospacing="0" w:after="240" w:afterAutospacing="0" w:line="360" w:lineRule="auto"/>
        <w:jc w:val="both"/>
      </w:pPr>
      <w:proofErr w:type="spellStart"/>
      <w:r>
        <w:t>Lazonick</w:t>
      </w:r>
      <w:proofErr w:type="spellEnd"/>
      <w:r>
        <w:t xml:space="preserve">, W., </w:t>
      </w:r>
      <w:proofErr w:type="spellStart"/>
      <w:r>
        <w:t>Mazzucato</w:t>
      </w:r>
      <w:proofErr w:type="spellEnd"/>
      <w:r>
        <w:t xml:space="preserve">, M. and Tulum, O. (2013). Apple’s Changing Business Model: What Should the World’s Richest Company Do with All Those Profits? </w:t>
      </w:r>
      <w:r>
        <w:rPr>
          <w:i/>
          <w:iCs/>
        </w:rPr>
        <w:t>SSRN Electronic Journal</w:t>
      </w:r>
      <w:r>
        <w:t>.</w:t>
      </w:r>
    </w:p>
    <w:p w14:paraId="27591FC3" w14:textId="77777777" w:rsidR="0036443A" w:rsidRDefault="0036443A" w:rsidP="0036443A">
      <w:pPr>
        <w:pStyle w:val="NormalWeb"/>
        <w:spacing w:before="0" w:beforeAutospacing="0" w:after="240" w:afterAutospacing="0" w:line="360" w:lineRule="auto"/>
        <w:jc w:val="both"/>
      </w:pPr>
      <w:proofErr w:type="spellStart"/>
      <w:r>
        <w:t>Lostakova</w:t>
      </w:r>
      <w:proofErr w:type="spellEnd"/>
      <w:r>
        <w:t xml:space="preserve">, H. and </w:t>
      </w:r>
      <w:proofErr w:type="spellStart"/>
      <w:r>
        <w:t>Stejskalova</w:t>
      </w:r>
      <w:proofErr w:type="spellEnd"/>
      <w:r>
        <w:t xml:space="preserve">, I. (2015). Importance of Company Reputation and its Customer-Oriented Culture for Strengthening of Relationships with Customers on Industrial Market with Chemical Products. </w:t>
      </w:r>
      <w:r>
        <w:rPr>
          <w:i/>
          <w:iCs/>
        </w:rPr>
        <w:t>Economics and Business</w:t>
      </w:r>
      <w:r>
        <w:t>, 26, p.69.</w:t>
      </w:r>
    </w:p>
    <w:p w14:paraId="212456A8" w14:textId="77777777" w:rsidR="0036443A" w:rsidRDefault="0036443A" w:rsidP="0036443A">
      <w:pPr>
        <w:pStyle w:val="NormalWeb"/>
        <w:spacing w:before="0" w:beforeAutospacing="0" w:after="240" w:afterAutospacing="0" w:line="360" w:lineRule="auto"/>
        <w:jc w:val="both"/>
      </w:pPr>
      <w:r>
        <w:t xml:space="preserve">Majid, H.A. (2021). ANALYSIS OF THE EXTERNAL ENVIRONMENT AND INTERNAL CONTROL OF COMPANY PERFORMANCE. </w:t>
      </w:r>
      <w:proofErr w:type="spellStart"/>
      <w:r>
        <w:rPr>
          <w:i/>
          <w:iCs/>
        </w:rPr>
        <w:t>Inovbiz</w:t>
      </w:r>
      <w:proofErr w:type="spellEnd"/>
      <w:r>
        <w:rPr>
          <w:i/>
          <w:iCs/>
        </w:rPr>
        <w:t xml:space="preserve">: </w:t>
      </w:r>
      <w:proofErr w:type="spellStart"/>
      <w:r>
        <w:rPr>
          <w:i/>
          <w:iCs/>
        </w:rPr>
        <w:t>Jurnal</w:t>
      </w:r>
      <w:proofErr w:type="spellEnd"/>
      <w:r>
        <w:rPr>
          <w:i/>
          <w:iCs/>
        </w:rPr>
        <w:t xml:space="preserve"> </w:t>
      </w:r>
      <w:proofErr w:type="spellStart"/>
      <w:r>
        <w:rPr>
          <w:i/>
          <w:iCs/>
        </w:rPr>
        <w:t>Inovasi</w:t>
      </w:r>
      <w:proofErr w:type="spellEnd"/>
      <w:r>
        <w:rPr>
          <w:i/>
          <w:iCs/>
        </w:rPr>
        <w:t xml:space="preserve"> </w:t>
      </w:r>
      <w:proofErr w:type="spellStart"/>
      <w:r>
        <w:rPr>
          <w:i/>
          <w:iCs/>
        </w:rPr>
        <w:t>Bisnis</w:t>
      </w:r>
      <w:proofErr w:type="spellEnd"/>
      <w:r>
        <w:t>, 9(1), p.70.</w:t>
      </w:r>
    </w:p>
    <w:p w14:paraId="0A1D2435" w14:textId="77777777" w:rsidR="0036443A" w:rsidRDefault="0036443A" w:rsidP="0036443A">
      <w:pPr>
        <w:pStyle w:val="NormalWeb"/>
        <w:spacing w:before="0" w:beforeAutospacing="0" w:after="240" w:afterAutospacing="0" w:line="360" w:lineRule="auto"/>
        <w:jc w:val="both"/>
      </w:pPr>
      <w:proofErr w:type="spellStart"/>
      <w:r>
        <w:t>Mäntyneva</w:t>
      </w:r>
      <w:proofErr w:type="spellEnd"/>
      <w:r>
        <w:t xml:space="preserve">, M. (2020). Company Offers to Meet the Needs of Business-to-Business Customers: Customer Strategy and Orientation. </w:t>
      </w:r>
      <w:r>
        <w:rPr>
          <w:i/>
          <w:iCs/>
        </w:rPr>
        <w:t>Technology Innovation Management Review</w:t>
      </w:r>
      <w:r>
        <w:t>, 10(3), pp.79–87.</w:t>
      </w:r>
    </w:p>
    <w:p w14:paraId="1B02A912" w14:textId="77777777" w:rsidR="0036443A" w:rsidRDefault="0036443A" w:rsidP="0036443A">
      <w:pPr>
        <w:pStyle w:val="NormalWeb"/>
        <w:spacing w:before="0" w:beforeAutospacing="0" w:after="240" w:afterAutospacing="0" w:line="360" w:lineRule="auto"/>
        <w:jc w:val="both"/>
      </w:pPr>
      <w:r>
        <w:lastRenderedPageBreak/>
        <w:t xml:space="preserve">MOSTOVA, I.O. (2014). Demographic Situation and its Impact on the Population Settlement. </w:t>
      </w:r>
      <w:r>
        <w:rPr>
          <w:i/>
          <w:iCs/>
        </w:rPr>
        <w:t>Demography and social economy</w:t>
      </w:r>
      <w:r>
        <w:t>, (1), pp.222–232.</w:t>
      </w:r>
    </w:p>
    <w:p w14:paraId="501CEAA2" w14:textId="77777777" w:rsidR="0036443A" w:rsidRDefault="0036443A" w:rsidP="0036443A">
      <w:pPr>
        <w:pStyle w:val="NormalWeb"/>
        <w:spacing w:before="0" w:beforeAutospacing="0" w:after="240" w:afterAutospacing="0" w:line="360" w:lineRule="auto"/>
        <w:jc w:val="both"/>
      </w:pPr>
      <w:proofErr w:type="spellStart"/>
      <w:r>
        <w:t>Muravska</w:t>
      </w:r>
      <w:proofErr w:type="spellEnd"/>
      <w:r>
        <w:t xml:space="preserve">, J. (2020). How can the European Commission help Europe’s </w:t>
      </w:r>
      <w:proofErr w:type="spellStart"/>
      <w:r>
        <w:t>defence</w:t>
      </w:r>
      <w:proofErr w:type="spellEnd"/>
      <w:r>
        <w:t xml:space="preserve"> industry? By making the most out of what it is already doing. </w:t>
      </w:r>
      <w:r>
        <w:rPr>
          <w:i/>
          <w:iCs/>
        </w:rPr>
        <w:t>Defense &amp; Security Analysis</w:t>
      </w:r>
      <w:r>
        <w:t>, 36(4), pp.450–452.</w:t>
      </w:r>
    </w:p>
    <w:p w14:paraId="0062338E" w14:textId="77777777" w:rsidR="0036443A" w:rsidRDefault="0036443A" w:rsidP="0036443A">
      <w:pPr>
        <w:pStyle w:val="NormalWeb"/>
        <w:spacing w:before="0" w:beforeAutospacing="0" w:after="240" w:afterAutospacing="0" w:line="360" w:lineRule="auto"/>
        <w:jc w:val="both"/>
      </w:pPr>
      <w:proofErr w:type="spellStart"/>
      <w:r>
        <w:t>ThemeGrill</w:t>
      </w:r>
      <w:proofErr w:type="spellEnd"/>
      <w:r>
        <w:t xml:space="preserve"> (2019). </w:t>
      </w:r>
      <w:r>
        <w:rPr>
          <w:i/>
          <w:iCs/>
        </w:rPr>
        <w:t>BCG Matrix EXPLAINED with EXAMPLES | B2U | Business-to-you.com</w:t>
      </w:r>
      <w:r>
        <w:t>. [online] B2U - Business-to-you.com. Available at: https://www.business-to-you.com/bcg-matrix/.</w:t>
      </w:r>
    </w:p>
    <w:p w14:paraId="526074E0" w14:textId="77777777" w:rsidR="004C78A6" w:rsidRPr="0036443A" w:rsidRDefault="0036443A" w:rsidP="0036443A">
      <w:pPr>
        <w:pStyle w:val="NormalWeb"/>
        <w:spacing w:before="0" w:beforeAutospacing="0" w:after="240" w:afterAutospacing="0" w:line="360" w:lineRule="auto"/>
        <w:jc w:val="both"/>
      </w:pPr>
      <w:proofErr w:type="spellStart"/>
      <w:r>
        <w:t>Timiyo</w:t>
      </w:r>
      <w:proofErr w:type="spellEnd"/>
      <w:r>
        <w:t xml:space="preserve">, A.J. (2014). High Performance Work Practices: One best-way or no best-way. </w:t>
      </w:r>
      <w:r>
        <w:rPr>
          <w:i/>
          <w:iCs/>
        </w:rPr>
        <w:t>IOSR Journal of Business and Management</w:t>
      </w:r>
      <w:r>
        <w:t>, 16(6), pp.08-14.</w:t>
      </w:r>
    </w:p>
    <w:sectPr w:rsidR="004C78A6" w:rsidRPr="0036443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9144A" w14:textId="77777777" w:rsidR="00A24E9F" w:rsidRDefault="00A24E9F" w:rsidP="00417BB5">
      <w:pPr>
        <w:spacing w:after="0" w:line="240" w:lineRule="auto"/>
      </w:pPr>
      <w:r>
        <w:separator/>
      </w:r>
    </w:p>
  </w:endnote>
  <w:endnote w:type="continuationSeparator" w:id="0">
    <w:p w14:paraId="0BCC740E" w14:textId="77777777" w:rsidR="00A24E9F" w:rsidRDefault="00A24E9F" w:rsidP="00417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F488E" w14:textId="77777777" w:rsidR="00FB5E92" w:rsidRDefault="00FB5E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52905"/>
      <w:docPartObj>
        <w:docPartGallery w:val="Page Numbers (Bottom of Page)"/>
        <w:docPartUnique/>
      </w:docPartObj>
    </w:sdtPr>
    <w:sdtEndPr>
      <w:rPr>
        <w:noProof/>
      </w:rPr>
    </w:sdtEndPr>
    <w:sdtContent>
      <w:p w14:paraId="2523AE01" w14:textId="2A1CF60E" w:rsidR="00FB5E92" w:rsidRDefault="00FB5E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B021F9" w14:textId="77777777" w:rsidR="0036443A" w:rsidRDefault="003644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84629" w14:textId="77777777" w:rsidR="00FB5E92" w:rsidRDefault="00FB5E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D0966" w14:textId="77777777" w:rsidR="00A24E9F" w:rsidRDefault="00A24E9F" w:rsidP="00417BB5">
      <w:pPr>
        <w:spacing w:after="0" w:line="240" w:lineRule="auto"/>
      </w:pPr>
      <w:r>
        <w:separator/>
      </w:r>
    </w:p>
  </w:footnote>
  <w:footnote w:type="continuationSeparator" w:id="0">
    <w:p w14:paraId="2A064537" w14:textId="77777777" w:rsidR="00A24E9F" w:rsidRDefault="00A24E9F" w:rsidP="00417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3E595" w14:textId="77777777" w:rsidR="00FB5E92" w:rsidRDefault="00FB5E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C9F5E" w14:textId="77777777" w:rsidR="00FB5E92" w:rsidRDefault="00FB5E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42E07" w14:textId="77777777" w:rsidR="00FB5E92" w:rsidRDefault="00FB5E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F6ABE"/>
    <w:multiLevelType w:val="hybridMultilevel"/>
    <w:tmpl w:val="71262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151AD"/>
    <w:multiLevelType w:val="hybridMultilevel"/>
    <w:tmpl w:val="30406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4959C4"/>
    <w:multiLevelType w:val="hybridMultilevel"/>
    <w:tmpl w:val="04720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1B78A1"/>
    <w:multiLevelType w:val="hybridMultilevel"/>
    <w:tmpl w:val="2C60EC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A3787D"/>
    <w:multiLevelType w:val="hybridMultilevel"/>
    <w:tmpl w:val="67B05D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5C5169"/>
    <w:multiLevelType w:val="hybridMultilevel"/>
    <w:tmpl w:val="D4B010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C34EE4"/>
    <w:multiLevelType w:val="hybridMultilevel"/>
    <w:tmpl w:val="768E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9F229F"/>
    <w:multiLevelType w:val="hybridMultilevel"/>
    <w:tmpl w:val="C7AA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3D62F2"/>
    <w:multiLevelType w:val="hybridMultilevel"/>
    <w:tmpl w:val="72721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584BB7"/>
    <w:multiLevelType w:val="hybridMultilevel"/>
    <w:tmpl w:val="C2FEFF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8D6619"/>
    <w:multiLevelType w:val="hybridMultilevel"/>
    <w:tmpl w:val="8C1A6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286162"/>
    <w:multiLevelType w:val="hybridMultilevel"/>
    <w:tmpl w:val="55A4D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9"/>
  </w:num>
  <w:num w:numId="4">
    <w:abstractNumId w:val="7"/>
  </w:num>
  <w:num w:numId="5">
    <w:abstractNumId w:val="11"/>
  </w:num>
  <w:num w:numId="6">
    <w:abstractNumId w:val="10"/>
  </w:num>
  <w:num w:numId="7">
    <w:abstractNumId w:val="5"/>
  </w:num>
  <w:num w:numId="8">
    <w:abstractNumId w:val="6"/>
  </w:num>
  <w:num w:numId="9">
    <w:abstractNumId w:val="1"/>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tDC2tDC0NDcwtjRV0lEKTi0uzszPAykwqgUAaRXZvSwAAAA="/>
  </w:docVars>
  <w:rsids>
    <w:rsidRoot w:val="004C78A6"/>
    <w:rsid w:val="00062033"/>
    <w:rsid w:val="00092086"/>
    <w:rsid w:val="000C3F30"/>
    <w:rsid w:val="0011343C"/>
    <w:rsid w:val="00166DC0"/>
    <w:rsid w:val="0025643F"/>
    <w:rsid w:val="0036443A"/>
    <w:rsid w:val="003979F9"/>
    <w:rsid w:val="00417BB5"/>
    <w:rsid w:val="004729C8"/>
    <w:rsid w:val="004C78A6"/>
    <w:rsid w:val="004E3018"/>
    <w:rsid w:val="00542AEC"/>
    <w:rsid w:val="00550BC0"/>
    <w:rsid w:val="00682BD9"/>
    <w:rsid w:val="006D35B1"/>
    <w:rsid w:val="007016A7"/>
    <w:rsid w:val="00780633"/>
    <w:rsid w:val="00796C23"/>
    <w:rsid w:val="007B7A8A"/>
    <w:rsid w:val="00880356"/>
    <w:rsid w:val="008C041E"/>
    <w:rsid w:val="009163E4"/>
    <w:rsid w:val="00942337"/>
    <w:rsid w:val="009C456D"/>
    <w:rsid w:val="009F663B"/>
    <w:rsid w:val="00A220EE"/>
    <w:rsid w:val="00A24E9F"/>
    <w:rsid w:val="00A93292"/>
    <w:rsid w:val="00AB6872"/>
    <w:rsid w:val="00AC1CD0"/>
    <w:rsid w:val="00AE57D4"/>
    <w:rsid w:val="00B65C95"/>
    <w:rsid w:val="00B8035D"/>
    <w:rsid w:val="00CB4744"/>
    <w:rsid w:val="00DB5FA0"/>
    <w:rsid w:val="00DE58AD"/>
    <w:rsid w:val="00E449B5"/>
    <w:rsid w:val="00E920D4"/>
    <w:rsid w:val="00EC5FBF"/>
    <w:rsid w:val="00EF0AA8"/>
    <w:rsid w:val="00F40668"/>
    <w:rsid w:val="00F60815"/>
    <w:rsid w:val="00F90953"/>
    <w:rsid w:val="00FB5E92"/>
    <w:rsid w:val="00FF3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11CDC"/>
  <w15:chartTrackingRefBased/>
  <w15:docId w15:val="{902B1384-3EF2-4EC0-B2B3-8166239A7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BB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2337"/>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42337"/>
    <w:pPr>
      <w:keepNext/>
      <w:keepLines/>
      <w:spacing w:before="40" w:after="0"/>
      <w:outlineLvl w:val="1"/>
    </w:pPr>
    <w:rPr>
      <w:rFonts w:eastAsiaTheme="majorEastAsia" w:cstheme="majorBidi"/>
      <w:b/>
      <w:color w:val="2E74B5" w:themeColor="accent1" w:themeShade="BF"/>
      <w:sz w:val="28"/>
      <w:szCs w:val="26"/>
    </w:rPr>
  </w:style>
  <w:style w:type="paragraph" w:styleId="Heading4">
    <w:name w:val="heading 4"/>
    <w:basedOn w:val="Normal"/>
    <w:next w:val="Normal"/>
    <w:link w:val="Heading4Char"/>
    <w:uiPriority w:val="9"/>
    <w:semiHidden/>
    <w:unhideWhenUsed/>
    <w:qFormat/>
    <w:rsid w:val="00EC5FB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337"/>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942337"/>
    <w:rPr>
      <w:rFonts w:ascii="Times New Roman" w:eastAsiaTheme="majorEastAsia" w:hAnsi="Times New Roman" w:cstheme="majorBidi"/>
      <w:b/>
      <w:color w:val="2E74B5" w:themeColor="accent1" w:themeShade="BF"/>
      <w:sz w:val="28"/>
      <w:szCs w:val="26"/>
    </w:rPr>
  </w:style>
  <w:style w:type="paragraph" w:styleId="Title">
    <w:name w:val="Title"/>
    <w:basedOn w:val="Normal"/>
    <w:next w:val="Normal"/>
    <w:link w:val="TitleChar"/>
    <w:uiPriority w:val="10"/>
    <w:qFormat/>
    <w:rsid w:val="00942337"/>
    <w:pPr>
      <w:spacing w:after="0"/>
      <w:contextualSpacing/>
      <w:jc w:val="center"/>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942337"/>
    <w:rPr>
      <w:rFonts w:ascii="Times New Roman" w:eastAsiaTheme="majorEastAsia" w:hAnsi="Times New Roman" w:cstheme="majorBidi"/>
      <w:i/>
      <w:spacing w:val="-10"/>
      <w:kern w:val="28"/>
      <w:sz w:val="56"/>
      <w:szCs w:val="56"/>
    </w:rPr>
  </w:style>
  <w:style w:type="paragraph" w:styleId="ListParagraph">
    <w:name w:val="List Paragraph"/>
    <w:basedOn w:val="Normal"/>
    <w:uiPriority w:val="34"/>
    <w:qFormat/>
    <w:rsid w:val="007B7A8A"/>
    <w:pPr>
      <w:ind w:left="720"/>
      <w:contextualSpacing/>
    </w:pPr>
  </w:style>
  <w:style w:type="character" w:customStyle="1" w:styleId="Heading4Char">
    <w:name w:val="Heading 4 Char"/>
    <w:basedOn w:val="DefaultParagraphFont"/>
    <w:link w:val="Heading4"/>
    <w:uiPriority w:val="9"/>
    <w:semiHidden/>
    <w:rsid w:val="00EC5FBF"/>
    <w:rPr>
      <w:rFonts w:asciiTheme="majorHAnsi" w:eastAsiaTheme="majorEastAsia" w:hAnsiTheme="majorHAnsi" w:cstheme="majorBidi"/>
      <w:i/>
      <w:iCs/>
      <w:color w:val="2E74B5" w:themeColor="accent1" w:themeShade="BF"/>
      <w:sz w:val="24"/>
      <w:lang w:val="en-GB"/>
    </w:rPr>
  </w:style>
  <w:style w:type="paragraph" w:styleId="Header">
    <w:name w:val="header"/>
    <w:basedOn w:val="Normal"/>
    <w:link w:val="HeaderChar"/>
    <w:uiPriority w:val="99"/>
    <w:unhideWhenUsed/>
    <w:rsid w:val="00417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BB5"/>
    <w:rPr>
      <w:rFonts w:ascii="Times New Roman" w:hAnsi="Times New Roman"/>
      <w:sz w:val="24"/>
      <w:lang w:val="en-GB"/>
    </w:rPr>
  </w:style>
  <w:style w:type="paragraph" w:styleId="Footer">
    <w:name w:val="footer"/>
    <w:basedOn w:val="Normal"/>
    <w:link w:val="FooterChar"/>
    <w:uiPriority w:val="99"/>
    <w:unhideWhenUsed/>
    <w:rsid w:val="00417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BB5"/>
    <w:rPr>
      <w:rFonts w:ascii="Times New Roman" w:hAnsi="Times New Roman"/>
      <w:sz w:val="24"/>
      <w:lang w:val="en-GB"/>
    </w:rPr>
  </w:style>
  <w:style w:type="paragraph" w:styleId="NormalWeb">
    <w:name w:val="Normal (Web)"/>
    <w:basedOn w:val="Normal"/>
    <w:uiPriority w:val="99"/>
    <w:unhideWhenUsed/>
    <w:rsid w:val="0036443A"/>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36443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6443A"/>
    <w:pPr>
      <w:spacing w:after="100"/>
    </w:pPr>
  </w:style>
  <w:style w:type="paragraph" w:styleId="TOC2">
    <w:name w:val="toc 2"/>
    <w:basedOn w:val="Normal"/>
    <w:next w:val="Normal"/>
    <w:autoRedefine/>
    <w:uiPriority w:val="39"/>
    <w:unhideWhenUsed/>
    <w:rsid w:val="0036443A"/>
    <w:pPr>
      <w:spacing w:after="100"/>
      <w:ind w:left="240"/>
    </w:pPr>
  </w:style>
  <w:style w:type="character" w:styleId="Hyperlink">
    <w:name w:val="Hyperlink"/>
    <w:basedOn w:val="DefaultParagraphFont"/>
    <w:uiPriority w:val="99"/>
    <w:unhideWhenUsed/>
    <w:rsid w:val="003644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40284">
      <w:bodyDiv w:val="1"/>
      <w:marLeft w:val="0"/>
      <w:marRight w:val="0"/>
      <w:marTop w:val="0"/>
      <w:marBottom w:val="0"/>
      <w:divBdr>
        <w:top w:val="none" w:sz="0" w:space="0" w:color="auto"/>
        <w:left w:val="none" w:sz="0" w:space="0" w:color="auto"/>
        <w:bottom w:val="none" w:sz="0" w:space="0" w:color="auto"/>
        <w:right w:val="none" w:sz="0" w:space="0" w:color="auto"/>
      </w:divBdr>
      <w:divsChild>
        <w:div w:id="114371497">
          <w:marLeft w:val="0"/>
          <w:marRight w:val="0"/>
          <w:marTop w:val="0"/>
          <w:marBottom w:val="0"/>
          <w:divBdr>
            <w:top w:val="none" w:sz="0" w:space="0" w:color="auto"/>
            <w:left w:val="none" w:sz="0" w:space="0" w:color="auto"/>
            <w:bottom w:val="none" w:sz="0" w:space="0" w:color="auto"/>
            <w:right w:val="none" w:sz="0" w:space="0" w:color="auto"/>
          </w:divBdr>
          <w:divsChild>
            <w:div w:id="1629160849">
              <w:marLeft w:val="0"/>
              <w:marRight w:val="0"/>
              <w:marTop w:val="0"/>
              <w:marBottom w:val="0"/>
              <w:divBdr>
                <w:top w:val="none" w:sz="0" w:space="0" w:color="auto"/>
                <w:left w:val="none" w:sz="0" w:space="0" w:color="auto"/>
                <w:bottom w:val="none" w:sz="0" w:space="0" w:color="auto"/>
                <w:right w:val="none" w:sz="0" w:space="0" w:color="auto"/>
              </w:divBdr>
              <w:divsChild>
                <w:div w:id="1150755221">
                  <w:marLeft w:val="0"/>
                  <w:marRight w:val="0"/>
                  <w:marTop w:val="0"/>
                  <w:marBottom w:val="0"/>
                  <w:divBdr>
                    <w:top w:val="none" w:sz="0" w:space="0" w:color="auto"/>
                    <w:left w:val="none" w:sz="0" w:space="0" w:color="auto"/>
                    <w:bottom w:val="none" w:sz="0" w:space="0" w:color="auto"/>
                    <w:right w:val="none" w:sz="0" w:space="0" w:color="auto"/>
                  </w:divBdr>
                  <w:divsChild>
                    <w:div w:id="986939263">
                      <w:marLeft w:val="0"/>
                      <w:marRight w:val="0"/>
                      <w:marTop w:val="0"/>
                      <w:marBottom w:val="0"/>
                      <w:divBdr>
                        <w:top w:val="none" w:sz="0" w:space="0" w:color="auto"/>
                        <w:left w:val="none" w:sz="0" w:space="0" w:color="auto"/>
                        <w:bottom w:val="none" w:sz="0" w:space="0" w:color="auto"/>
                        <w:right w:val="none" w:sz="0" w:space="0" w:color="auto"/>
                      </w:divBdr>
                      <w:divsChild>
                        <w:div w:id="1028408443">
                          <w:marLeft w:val="0"/>
                          <w:marRight w:val="0"/>
                          <w:marTop w:val="0"/>
                          <w:marBottom w:val="0"/>
                          <w:divBdr>
                            <w:top w:val="none" w:sz="0" w:space="0" w:color="auto"/>
                            <w:left w:val="none" w:sz="0" w:space="0" w:color="auto"/>
                            <w:bottom w:val="none" w:sz="0" w:space="0" w:color="auto"/>
                            <w:right w:val="none" w:sz="0" w:space="0" w:color="auto"/>
                          </w:divBdr>
                          <w:divsChild>
                            <w:div w:id="39791987">
                              <w:marLeft w:val="0"/>
                              <w:marRight w:val="0"/>
                              <w:marTop w:val="0"/>
                              <w:marBottom w:val="0"/>
                              <w:divBdr>
                                <w:top w:val="none" w:sz="0" w:space="0" w:color="auto"/>
                                <w:left w:val="none" w:sz="0" w:space="0" w:color="auto"/>
                                <w:bottom w:val="none" w:sz="0" w:space="0" w:color="auto"/>
                                <w:right w:val="none" w:sz="0" w:space="0" w:color="auto"/>
                              </w:divBdr>
                              <w:divsChild>
                                <w:div w:id="49961780">
                                  <w:marLeft w:val="0"/>
                                  <w:marRight w:val="0"/>
                                  <w:marTop w:val="0"/>
                                  <w:marBottom w:val="0"/>
                                  <w:divBdr>
                                    <w:top w:val="none" w:sz="0" w:space="0" w:color="auto"/>
                                    <w:left w:val="none" w:sz="0" w:space="0" w:color="auto"/>
                                    <w:bottom w:val="none" w:sz="0" w:space="0" w:color="auto"/>
                                    <w:right w:val="none" w:sz="0" w:space="0" w:color="auto"/>
                                  </w:divBdr>
                                  <w:divsChild>
                                    <w:div w:id="316421137">
                                      <w:marLeft w:val="0"/>
                                      <w:marRight w:val="0"/>
                                      <w:marTop w:val="0"/>
                                      <w:marBottom w:val="0"/>
                                      <w:divBdr>
                                        <w:top w:val="none" w:sz="0" w:space="0" w:color="auto"/>
                                        <w:left w:val="none" w:sz="0" w:space="0" w:color="auto"/>
                                        <w:bottom w:val="none" w:sz="0" w:space="0" w:color="auto"/>
                                        <w:right w:val="none" w:sz="0" w:space="0" w:color="auto"/>
                                      </w:divBdr>
                                      <w:divsChild>
                                        <w:div w:id="2041082918">
                                          <w:marLeft w:val="0"/>
                                          <w:marRight w:val="0"/>
                                          <w:marTop w:val="0"/>
                                          <w:marBottom w:val="0"/>
                                          <w:divBdr>
                                            <w:top w:val="none" w:sz="0" w:space="0" w:color="auto"/>
                                            <w:left w:val="none" w:sz="0" w:space="0" w:color="auto"/>
                                            <w:bottom w:val="none" w:sz="0" w:space="0" w:color="auto"/>
                                            <w:right w:val="none" w:sz="0" w:space="0" w:color="auto"/>
                                          </w:divBdr>
                                          <w:divsChild>
                                            <w:div w:id="1076054571">
                                              <w:marLeft w:val="0"/>
                                              <w:marRight w:val="0"/>
                                              <w:marTop w:val="0"/>
                                              <w:marBottom w:val="0"/>
                                              <w:divBdr>
                                                <w:top w:val="none" w:sz="0" w:space="0" w:color="auto"/>
                                                <w:left w:val="none" w:sz="0" w:space="0" w:color="auto"/>
                                                <w:bottom w:val="none" w:sz="0" w:space="0" w:color="auto"/>
                                                <w:right w:val="none" w:sz="0" w:space="0" w:color="auto"/>
                                              </w:divBdr>
                                              <w:divsChild>
                                                <w:div w:id="1050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143926">
                      <w:marLeft w:val="0"/>
                      <w:marRight w:val="0"/>
                      <w:marTop w:val="0"/>
                      <w:marBottom w:val="0"/>
                      <w:divBdr>
                        <w:top w:val="single" w:sz="2" w:space="9" w:color="auto"/>
                        <w:left w:val="single" w:sz="2" w:space="9" w:color="auto"/>
                        <w:bottom w:val="single" w:sz="2" w:space="9" w:color="auto"/>
                        <w:right w:val="single" w:sz="2" w:space="9" w:color="auto"/>
                      </w:divBdr>
                      <w:divsChild>
                        <w:div w:id="178812197">
                          <w:marLeft w:val="0"/>
                          <w:marRight w:val="0"/>
                          <w:marTop w:val="0"/>
                          <w:marBottom w:val="0"/>
                          <w:divBdr>
                            <w:top w:val="none" w:sz="0" w:space="0" w:color="auto"/>
                            <w:left w:val="none" w:sz="0" w:space="0" w:color="auto"/>
                            <w:bottom w:val="none" w:sz="0" w:space="0" w:color="auto"/>
                            <w:right w:val="none" w:sz="0" w:space="0" w:color="auto"/>
                          </w:divBdr>
                          <w:divsChild>
                            <w:div w:id="16757192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404302394">
          <w:marLeft w:val="0"/>
          <w:marRight w:val="0"/>
          <w:marTop w:val="0"/>
          <w:marBottom w:val="0"/>
          <w:divBdr>
            <w:top w:val="none" w:sz="0" w:space="0" w:color="auto"/>
            <w:left w:val="none" w:sz="0" w:space="0" w:color="auto"/>
            <w:bottom w:val="none" w:sz="0" w:space="0" w:color="auto"/>
            <w:right w:val="none" w:sz="0" w:space="0" w:color="auto"/>
          </w:divBdr>
          <w:divsChild>
            <w:div w:id="62533002">
              <w:marLeft w:val="0"/>
              <w:marRight w:val="0"/>
              <w:marTop w:val="0"/>
              <w:marBottom w:val="0"/>
              <w:divBdr>
                <w:top w:val="none" w:sz="0" w:space="0" w:color="auto"/>
                <w:left w:val="none" w:sz="0" w:space="0" w:color="auto"/>
                <w:bottom w:val="none" w:sz="0" w:space="0" w:color="auto"/>
                <w:right w:val="none" w:sz="0" w:space="0" w:color="auto"/>
              </w:divBdr>
              <w:divsChild>
                <w:div w:id="1739596008">
                  <w:marLeft w:val="0"/>
                  <w:marRight w:val="0"/>
                  <w:marTop w:val="0"/>
                  <w:marBottom w:val="0"/>
                  <w:divBdr>
                    <w:top w:val="none" w:sz="0" w:space="0" w:color="auto"/>
                    <w:left w:val="none" w:sz="0" w:space="0" w:color="auto"/>
                    <w:bottom w:val="none" w:sz="0" w:space="0" w:color="auto"/>
                    <w:right w:val="none" w:sz="0" w:space="0" w:color="auto"/>
                  </w:divBdr>
                  <w:divsChild>
                    <w:div w:id="1037005524">
                      <w:marLeft w:val="0"/>
                      <w:marRight w:val="0"/>
                      <w:marTop w:val="0"/>
                      <w:marBottom w:val="0"/>
                      <w:divBdr>
                        <w:top w:val="none" w:sz="0" w:space="0" w:color="auto"/>
                        <w:left w:val="none" w:sz="0" w:space="0" w:color="auto"/>
                        <w:bottom w:val="none" w:sz="0" w:space="0" w:color="auto"/>
                        <w:right w:val="none" w:sz="0" w:space="0" w:color="auto"/>
                      </w:divBdr>
                      <w:divsChild>
                        <w:div w:id="519321348">
                          <w:marLeft w:val="0"/>
                          <w:marRight w:val="0"/>
                          <w:marTop w:val="0"/>
                          <w:marBottom w:val="0"/>
                          <w:divBdr>
                            <w:top w:val="none" w:sz="0" w:space="0" w:color="auto"/>
                            <w:left w:val="none" w:sz="0" w:space="0" w:color="auto"/>
                            <w:bottom w:val="none" w:sz="0" w:space="0" w:color="auto"/>
                            <w:right w:val="none" w:sz="0" w:space="0" w:color="auto"/>
                          </w:divBdr>
                          <w:divsChild>
                            <w:div w:id="1004090009">
                              <w:marLeft w:val="0"/>
                              <w:marRight w:val="0"/>
                              <w:marTop w:val="0"/>
                              <w:marBottom w:val="0"/>
                              <w:divBdr>
                                <w:top w:val="none" w:sz="0" w:space="0" w:color="auto"/>
                                <w:left w:val="none" w:sz="0" w:space="0" w:color="auto"/>
                                <w:bottom w:val="none" w:sz="0" w:space="0" w:color="auto"/>
                                <w:right w:val="none" w:sz="0" w:space="0" w:color="auto"/>
                              </w:divBdr>
                              <w:divsChild>
                                <w:div w:id="807355308">
                                  <w:marLeft w:val="0"/>
                                  <w:marRight w:val="0"/>
                                  <w:marTop w:val="0"/>
                                  <w:marBottom w:val="0"/>
                                  <w:divBdr>
                                    <w:top w:val="none" w:sz="0" w:space="0" w:color="auto"/>
                                    <w:left w:val="none" w:sz="0" w:space="0" w:color="auto"/>
                                    <w:bottom w:val="none" w:sz="0" w:space="0" w:color="auto"/>
                                    <w:right w:val="none" w:sz="0" w:space="0" w:color="auto"/>
                                  </w:divBdr>
                                  <w:divsChild>
                                    <w:div w:id="1493909163">
                                      <w:marLeft w:val="0"/>
                                      <w:marRight w:val="0"/>
                                      <w:marTop w:val="0"/>
                                      <w:marBottom w:val="0"/>
                                      <w:divBdr>
                                        <w:top w:val="none" w:sz="0" w:space="0" w:color="auto"/>
                                        <w:left w:val="none" w:sz="0" w:space="0" w:color="auto"/>
                                        <w:bottom w:val="none" w:sz="0" w:space="0" w:color="auto"/>
                                        <w:right w:val="none" w:sz="0" w:space="0" w:color="auto"/>
                                      </w:divBdr>
                                      <w:divsChild>
                                        <w:div w:id="828907398">
                                          <w:marLeft w:val="0"/>
                                          <w:marRight w:val="0"/>
                                          <w:marTop w:val="0"/>
                                          <w:marBottom w:val="0"/>
                                          <w:divBdr>
                                            <w:top w:val="none" w:sz="0" w:space="0" w:color="auto"/>
                                            <w:left w:val="none" w:sz="0" w:space="0" w:color="auto"/>
                                            <w:bottom w:val="none" w:sz="0" w:space="0" w:color="auto"/>
                                            <w:right w:val="none" w:sz="0" w:space="0" w:color="auto"/>
                                          </w:divBdr>
                                          <w:divsChild>
                                            <w:div w:id="168257561">
                                              <w:marLeft w:val="0"/>
                                              <w:marRight w:val="0"/>
                                              <w:marTop w:val="0"/>
                                              <w:marBottom w:val="0"/>
                                              <w:divBdr>
                                                <w:top w:val="none" w:sz="0" w:space="0" w:color="auto"/>
                                                <w:left w:val="none" w:sz="0" w:space="0" w:color="auto"/>
                                                <w:bottom w:val="none" w:sz="0" w:space="0" w:color="auto"/>
                                                <w:right w:val="none" w:sz="0" w:space="0" w:color="auto"/>
                                              </w:divBdr>
                                              <w:divsChild>
                                                <w:div w:id="31761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9674627">
      <w:bodyDiv w:val="1"/>
      <w:marLeft w:val="0"/>
      <w:marRight w:val="0"/>
      <w:marTop w:val="0"/>
      <w:marBottom w:val="0"/>
      <w:divBdr>
        <w:top w:val="none" w:sz="0" w:space="0" w:color="auto"/>
        <w:left w:val="none" w:sz="0" w:space="0" w:color="auto"/>
        <w:bottom w:val="none" w:sz="0" w:space="0" w:color="auto"/>
        <w:right w:val="none" w:sz="0" w:space="0" w:color="auto"/>
      </w:divBdr>
      <w:divsChild>
        <w:div w:id="1341543490">
          <w:marLeft w:val="0"/>
          <w:marRight w:val="0"/>
          <w:marTop w:val="0"/>
          <w:marBottom w:val="0"/>
          <w:divBdr>
            <w:top w:val="none" w:sz="0" w:space="0" w:color="auto"/>
            <w:left w:val="none" w:sz="0" w:space="0" w:color="auto"/>
            <w:bottom w:val="none" w:sz="0" w:space="0" w:color="auto"/>
            <w:right w:val="none" w:sz="0" w:space="0" w:color="auto"/>
          </w:divBdr>
          <w:divsChild>
            <w:div w:id="1724598696">
              <w:marLeft w:val="0"/>
              <w:marRight w:val="0"/>
              <w:marTop w:val="0"/>
              <w:marBottom w:val="0"/>
              <w:divBdr>
                <w:top w:val="none" w:sz="0" w:space="0" w:color="auto"/>
                <w:left w:val="none" w:sz="0" w:space="0" w:color="auto"/>
                <w:bottom w:val="none" w:sz="0" w:space="0" w:color="auto"/>
                <w:right w:val="none" w:sz="0" w:space="0" w:color="auto"/>
              </w:divBdr>
              <w:divsChild>
                <w:div w:id="589974913">
                  <w:marLeft w:val="0"/>
                  <w:marRight w:val="0"/>
                  <w:marTop w:val="0"/>
                  <w:marBottom w:val="0"/>
                  <w:divBdr>
                    <w:top w:val="none" w:sz="0" w:space="0" w:color="auto"/>
                    <w:left w:val="none" w:sz="0" w:space="0" w:color="auto"/>
                    <w:bottom w:val="none" w:sz="0" w:space="0" w:color="auto"/>
                    <w:right w:val="none" w:sz="0" w:space="0" w:color="auto"/>
                  </w:divBdr>
                  <w:divsChild>
                    <w:div w:id="716009568">
                      <w:marLeft w:val="0"/>
                      <w:marRight w:val="0"/>
                      <w:marTop w:val="0"/>
                      <w:marBottom w:val="0"/>
                      <w:divBdr>
                        <w:top w:val="none" w:sz="0" w:space="0" w:color="auto"/>
                        <w:left w:val="none" w:sz="0" w:space="0" w:color="auto"/>
                        <w:bottom w:val="none" w:sz="0" w:space="0" w:color="auto"/>
                        <w:right w:val="none" w:sz="0" w:space="0" w:color="auto"/>
                      </w:divBdr>
                      <w:divsChild>
                        <w:div w:id="480737256">
                          <w:marLeft w:val="0"/>
                          <w:marRight w:val="0"/>
                          <w:marTop w:val="0"/>
                          <w:marBottom w:val="0"/>
                          <w:divBdr>
                            <w:top w:val="none" w:sz="0" w:space="0" w:color="auto"/>
                            <w:left w:val="none" w:sz="0" w:space="0" w:color="auto"/>
                            <w:bottom w:val="none" w:sz="0" w:space="0" w:color="auto"/>
                            <w:right w:val="none" w:sz="0" w:space="0" w:color="auto"/>
                          </w:divBdr>
                          <w:divsChild>
                            <w:div w:id="1387677712">
                              <w:marLeft w:val="0"/>
                              <w:marRight w:val="0"/>
                              <w:marTop w:val="0"/>
                              <w:marBottom w:val="0"/>
                              <w:divBdr>
                                <w:top w:val="none" w:sz="0" w:space="0" w:color="auto"/>
                                <w:left w:val="none" w:sz="0" w:space="0" w:color="auto"/>
                                <w:bottom w:val="none" w:sz="0" w:space="0" w:color="auto"/>
                                <w:right w:val="none" w:sz="0" w:space="0" w:color="auto"/>
                              </w:divBdr>
                              <w:divsChild>
                                <w:div w:id="2007777724">
                                  <w:marLeft w:val="0"/>
                                  <w:marRight w:val="0"/>
                                  <w:marTop w:val="0"/>
                                  <w:marBottom w:val="0"/>
                                  <w:divBdr>
                                    <w:top w:val="none" w:sz="0" w:space="0" w:color="auto"/>
                                    <w:left w:val="none" w:sz="0" w:space="0" w:color="auto"/>
                                    <w:bottom w:val="none" w:sz="0" w:space="0" w:color="auto"/>
                                    <w:right w:val="none" w:sz="0" w:space="0" w:color="auto"/>
                                  </w:divBdr>
                                  <w:divsChild>
                                    <w:div w:id="1679693979">
                                      <w:marLeft w:val="0"/>
                                      <w:marRight w:val="0"/>
                                      <w:marTop w:val="0"/>
                                      <w:marBottom w:val="0"/>
                                      <w:divBdr>
                                        <w:top w:val="none" w:sz="0" w:space="0" w:color="auto"/>
                                        <w:left w:val="none" w:sz="0" w:space="0" w:color="auto"/>
                                        <w:bottom w:val="none" w:sz="0" w:space="0" w:color="auto"/>
                                        <w:right w:val="none" w:sz="0" w:space="0" w:color="auto"/>
                                      </w:divBdr>
                                      <w:divsChild>
                                        <w:div w:id="761800219">
                                          <w:marLeft w:val="0"/>
                                          <w:marRight w:val="0"/>
                                          <w:marTop w:val="0"/>
                                          <w:marBottom w:val="0"/>
                                          <w:divBdr>
                                            <w:top w:val="none" w:sz="0" w:space="0" w:color="auto"/>
                                            <w:left w:val="none" w:sz="0" w:space="0" w:color="auto"/>
                                            <w:bottom w:val="none" w:sz="0" w:space="0" w:color="auto"/>
                                            <w:right w:val="none" w:sz="0" w:space="0" w:color="auto"/>
                                          </w:divBdr>
                                          <w:divsChild>
                                            <w:div w:id="915283107">
                                              <w:marLeft w:val="0"/>
                                              <w:marRight w:val="0"/>
                                              <w:marTop w:val="0"/>
                                              <w:marBottom w:val="0"/>
                                              <w:divBdr>
                                                <w:top w:val="none" w:sz="0" w:space="0" w:color="auto"/>
                                                <w:left w:val="none" w:sz="0" w:space="0" w:color="auto"/>
                                                <w:bottom w:val="none" w:sz="0" w:space="0" w:color="auto"/>
                                                <w:right w:val="none" w:sz="0" w:space="0" w:color="auto"/>
                                              </w:divBdr>
                                              <w:divsChild>
                                                <w:div w:id="31322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2208090">
                      <w:marLeft w:val="0"/>
                      <w:marRight w:val="0"/>
                      <w:marTop w:val="0"/>
                      <w:marBottom w:val="0"/>
                      <w:divBdr>
                        <w:top w:val="single" w:sz="2" w:space="9" w:color="auto"/>
                        <w:left w:val="single" w:sz="2" w:space="9" w:color="auto"/>
                        <w:bottom w:val="single" w:sz="2" w:space="9" w:color="auto"/>
                        <w:right w:val="single" w:sz="2" w:space="9" w:color="auto"/>
                      </w:divBdr>
                      <w:divsChild>
                        <w:div w:id="1766458580">
                          <w:marLeft w:val="0"/>
                          <w:marRight w:val="0"/>
                          <w:marTop w:val="0"/>
                          <w:marBottom w:val="0"/>
                          <w:divBdr>
                            <w:top w:val="none" w:sz="0" w:space="0" w:color="auto"/>
                            <w:left w:val="none" w:sz="0" w:space="0" w:color="auto"/>
                            <w:bottom w:val="none" w:sz="0" w:space="0" w:color="auto"/>
                            <w:right w:val="none" w:sz="0" w:space="0" w:color="auto"/>
                          </w:divBdr>
                          <w:divsChild>
                            <w:div w:id="97494292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8722556">
          <w:marLeft w:val="0"/>
          <w:marRight w:val="0"/>
          <w:marTop w:val="0"/>
          <w:marBottom w:val="0"/>
          <w:divBdr>
            <w:top w:val="none" w:sz="0" w:space="0" w:color="auto"/>
            <w:left w:val="none" w:sz="0" w:space="0" w:color="auto"/>
            <w:bottom w:val="none" w:sz="0" w:space="0" w:color="auto"/>
            <w:right w:val="none" w:sz="0" w:space="0" w:color="auto"/>
          </w:divBdr>
          <w:divsChild>
            <w:div w:id="1164709198">
              <w:marLeft w:val="0"/>
              <w:marRight w:val="0"/>
              <w:marTop w:val="0"/>
              <w:marBottom w:val="0"/>
              <w:divBdr>
                <w:top w:val="none" w:sz="0" w:space="0" w:color="auto"/>
                <w:left w:val="none" w:sz="0" w:space="0" w:color="auto"/>
                <w:bottom w:val="none" w:sz="0" w:space="0" w:color="auto"/>
                <w:right w:val="none" w:sz="0" w:space="0" w:color="auto"/>
              </w:divBdr>
              <w:divsChild>
                <w:div w:id="10029742">
                  <w:marLeft w:val="0"/>
                  <w:marRight w:val="0"/>
                  <w:marTop w:val="0"/>
                  <w:marBottom w:val="0"/>
                  <w:divBdr>
                    <w:top w:val="none" w:sz="0" w:space="0" w:color="auto"/>
                    <w:left w:val="none" w:sz="0" w:space="0" w:color="auto"/>
                    <w:bottom w:val="none" w:sz="0" w:space="0" w:color="auto"/>
                    <w:right w:val="none" w:sz="0" w:space="0" w:color="auto"/>
                  </w:divBdr>
                  <w:divsChild>
                    <w:div w:id="1271661978">
                      <w:marLeft w:val="0"/>
                      <w:marRight w:val="0"/>
                      <w:marTop w:val="0"/>
                      <w:marBottom w:val="0"/>
                      <w:divBdr>
                        <w:top w:val="none" w:sz="0" w:space="0" w:color="auto"/>
                        <w:left w:val="none" w:sz="0" w:space="0" w:color="auto"/>
                        <w:bottom w:val="none" w:sz="0" w:space="0" w:color="auto"/>
                        <w:right w:val="none" w:sz="0" w:space="0" w:color="auto"/>
                      </w:divBdr>
                      <w:divsChild>
                        <w:div w:id="1919827764">
                          <w:marLeft w:val="0"/>
                          <w:marRight w:val="0"/>
                          <w:marTop w:val="0"/>
                          <w:marBottom w:val="0"/>
                          <w:divBdr>
                            <w:top w:val="none" w:sz="0" w:space="0" w:color="auto"/>
                            <w:left w:val="none" w:sz="0" w:space="0" w:color="auto"/>
                            <w:bottom w:val="none" w:sz="0" w:space="0" w:color="auto"/>
                            <w:right w:val="none" w:sz="0" w:space="0" w:color="auto"/>
                          </w:divBdr>
                          <w:divsChild>
                            <w:div w:id="1261253415">
                              <w:marLeft w:val="0"/>
                              <w:marRight w:val="0"/>
                              <w:marTop w:val="0"/>
                              <w:marBottom w:val="0"/>
                              <w:divBdr>
                                <w:top w:val="none" w:sz="0" w:space="0" w:color="auto"/>
                                <w:left w:val="none" w:sz="0" w:space="0" w:color="auto"/>
                                <w:bottom w:val="none" w:sz="0" w:space="0" w:color="auto"/>
                                <w:right w:val="none" w:sz="0" w:space="0" w:color="auto"/>
                              </w:divBdr>
                              <w:divsChild>
                                <w:div w:id="1942908854">
                                  <w:marLeft w:val="0"/>
                                  <w:marRight w:val="0"/>
                                  <w:marTop w:val="0"/>
                                  <w:marBottom w:val="0"/>
                                  <w:divBdr>
                                    <w:top w:val="none" w:sz="0" w:space="0" w:color="auto"/>
                                    <w:left w:val="none" w:sz="0" w:space="0" w:color="auto"/>
                                    <w:bottom w:val="none" w:sz="0" w:space="0" w:color="auto"/>
                                    <w:right w:val="none" w:sz="0" w:space="0" w:color="auto"/>
                                  </w:divBdr>
                                  <w:divsChild>
                                    <w:div w:id="1901939323">
                                      <w:marLeft w:val="0"/>
                                      <w:marRight w:val="0"/>
                                      <w:marTop w:val="0"/>
                                      <w:marBottom w:val="0"/>
                                      <w:divBdr>
                                        <w:top w:val="none" w:sz="0" w:space="0" w:color="auto"/>
                                        <w:left w:val="none" w:sz="0" w:space="0" w:color="auto"/>
                                        <w:bottom w:val="none" w:sz="0" w:space="0" w:color="auto"/>
                                        <w:right w:val="none" w:sz="0" w:space="0" w:color="auto"/>
                                      </w:divBdr>
                                      <w:divsChild>
                                        <w:div w:id="1679193199">
                                          <w:marLeft w:val="0"/>
                                          <w:marRight w:val="0"/>
                                          <w:marTop w:val="0"/>
                                          <w:marBottom w:val="0"/>
                                          <w:divBdr>
                                            <w:top w:val="none" w:sz="0" w:space="0" w:color="auto"/>
                                            <w:left w:val="none" w:sz="0" w:space="0" w:color="auto"/>
                                            <w:bottom w:val="none" w:sz="0" w:space="0" w:color="auto"/>
                                            <w:right w:val="none" w:sz="0" w:space="0" w:color="auto"/>
                                          </w:divBdr>
                                          <w:divsChild>
                                            <w:div w:id="1779444528">
                                              <w:marLeft w:val="0"/>
                                              <w:marRight w:val="0"/>
                                              <w:marTop w:val="0"/>
                                              <w:marBottom w:val="0"/>
                                              <w:divBdr>
                                                <w:top w:val="none" w:sz="0" w:space="0" w:color="auto"/>
                                                <w:left w:val="none" w:sz="0" w:space="0" w:color="auto"/>
                                                <w:bottom w:val="none" w:sz="0" w:space="0" w:color="auto"/>
                                                <w:right w:val="none" w:sz="0" w:space="0" w:color="auto"/>
                                              </w:divBdr>
                                              <w:divsChild>
                                                <w:div w:id="1099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7188805">
      <w:bodyDiv w:val="1"/>
      <w:marLeft w:val="0"/>
      <w:marRight w:val="0"/>
      <w:marTop w:val="0"/>
      <w:marBottom w:val="0"/>
      <w:divBdr>
        <w:top w:val="none" w:sz="0" w:space="0" w:color="auto"/>
        <w:left w:val="none" w:sz="0" w:space="0" w:color="auto"/>
        <w:bottom w:val="none" w:sz="0" w:space="0" w:color="auto"/>
        <w:right w:val="none" w:sz="0" w:space="0" w:color="auto"/>
      </w:divBdr>
      <w:divsChild>
        <w:div w:id="1576475053">
          <w:marLeft w:val="0"/>
          <w:marRight w:val="0"/>
          <w:marTop w:val="0"/>
          <w:marBottom w:val="0"/>
          <w:divBdr>
            <w:top w:val="none" w:sz="0" w:space="0" w:color="auto"/>
            <w:left w:val="none" w:sz="0" w:space="0" w:color="auto"/>
            <w:bottom w:val="none" w:sz="0" w:space="0" w:color="auto"/>
            <w:right w:val="none" w:sz="0" w:space="0" w:color="auto"/>
          </w:divBdr>
          <w:divsChild>
            <w:div w:id="95372639">
              <w:marLeft w:val="0"/>
              <w:marRight w:val="0"/>
              <w:marTop w:val="0"/>
              <w:marBottom w:val="0"/>
              <w:divBdr>
                <w:top w:val="none" w:sz="0" w:space="0" w:color="auto"/>
                <w:left w:val="none" w:sz="0" w:space="0" w:color="auto"/>
                <w:bottom w:val="none" w:sz="0" w:space="0" w:color="auto"/>
                <w:right w:val="none" w:sz="0" w:space="0" w:color="auto"/>
              </w:divBdr>
              <w:divsChild>
                <w:div w:id="945693305">
                  <w:marLeft w:val="0"/>
                  <w:marRight w:val="0"/>
                  <w:marTop w:val="0"/>
                  <w:marBottom w:val="0"/>
                  <w:divBdr>
                    <w:top w:val="none" w:sz="0" w:space="0" w:color="auto"/>
                    <w:left w:val="none" w:sz="0" w:space="0" w:color="auto"/>
                    <w:bottom w:val="none" w:sz="0" w:space="0" w:color="auto"/>
                    <w:right w:val="none" w:sz="0" w:space="0" w:color="auto"/>
                  </w:divBdr>
                  <w:divsChild>
                    <w:div w:id="1096485995">
                      <w:marLeft w:val="0"/>
                      <w:marRight w:val="0"/>
                      <w:marTop w:val="0"/>
                      <w:marBottom w:val="0"/>
                      <w:divBdr>
                        <w:top w:val="none" w:sz="0" w:space="0" w:color="auto"/>
                        <w:left w:val="none" w:sz="0" w:space="0" w:color="auto"/>
                        <w:bottom w:val="none" w:sz="0" w:space="0" w:color="auto"/>
                        <w:right w:val="none" w:sz="0" w:space="0" w:color="auto"/>
                      </w:divBdr>
                      <w:divsChild>
                        <w:div w:id="959844985">
                          <w:marLeft w:val="0"/>
                          <w:marRight w:val="0"/>
                          <w:marTop w:val="0"/>
                          <w:marBottom w:val="0"/>
                          <w:divBdr>
                            <w:top w:val="none" w:sz="0" w:space="0" w:color="auto"/>
                            <w:left w:val="none" w:sz="0" w:space="0" w:color="auto"/>
                            <w:bottom w:val="none" w:sz="0" w:space="0" w:color="auto"/>
                            <w:right w:val="none" w:sz="0" w:space="0" w:color="auto"/>
                          </w:divBdr>
                          <w:divsChild>
                            <w:div w:id="260918782">
                              <w:marLeft w:val="0"/>
                              <w:marRight w:val="0"/>
                              <w:marTop w:val="0"/>
                              <w:marBottom w:val="0"/>
                              <w:divBdr>
                                <w:top w:val="none" w:sz="0" w:space="0" w:color="auto"/>
                                <w:left w:val="none" w:sz="0" w:space="0" w:color="auto"/>
                                <w:bottom w:val="none" w:sz="0" w:space="0" w:color="auto"/>
                                <w:right w:val="none" w:sz="0" w:space="0" w:color="auto"/>
                              </w:divBdr>
                              <w:divsChild>
                                <w:div w:id="617414890">
                                  <w:marLeft w:val="0"/>
                                  <w:marRight w:val="0"/>
                                  <w:marTop w:val="0"/>
                                  <w:marBottom w:val="0"/>
                                  <w:divBdr>
                                    <w:top w:val="none" w:sz="0" w:space="0" w:color="auto"/>
                                    <w:left w:val="none" w:sz="0" w:space="0" w:color="auto"/>
                                    <w:bottom w:val="none" w:sz="0" w:space="0" w:color="auto"/>
                                    <w:right w:val="none" w:sz="0" w:space="0" w:color="auto"/>
                                  </w:divBdr>
                                  <w:divsChild>
                                    <w:div w:id="716854455">
                                      <w:marLeft w:val="0"/>
                                      <w:marRight w:val="0"/>
                                      <w:marTop w:val="0"/>
                                      <w:marBottom w:val="0"/>
                                      <w:divBdr>
                                        <w:top w:val="none" w:sz="0" w:space="0" w:color="auto"/>
                                        <w:left w:val="none" w:sz="0" w:space="0" w:color="auto"/>
                                        <w:bottom w:val="none" w:sz="0" w:space="0" w:color="auto"/>
                                        <w:right w:val="none" w:sz="0" w:space="0" w:color="auto"/>
                                      </w:divBdr>
                                      <w:divsChild>
                                        <w:div w:id="52120906">
                                          <w:marLeft w:val="0"/>
                                          <w:marRight w:val="0"/>
                                          <w:marTop w:val="0"/>
                                          <w:marBottom w:val="0"/>
                                          <w:divBdr>
                                            <w:top w:val="none" w:sz="0" w:space="0" w:color="auto"/>
                                            <w:left w:val="none" w:sz="0" w:space="0" w:color="auto"/>
                                            <w:bottom w:val="none" w:sz="0" w:space="0" w:color="auto"/>
                                            <w:right w:val="none" w:sz="0" w:space="0" w:color="auto"/>
                                          </w:divBdr>
                                          <w:divsChild>
                                            <w:div w:id="137042058">
                                              <w:marLeft w:val="0"/>
                                              <w:marRight w:val="0"/>
                                              <w:marTop w:val="0"/>
                                              <w:marBottom w:val="0"/>
                                              <w:divBdr>
                                                <w:top w:val="none" w:sz="0" w:space="0" w:color="auto"/>
                                                <w:left w:val="none" w:sz="0" w:space="0" w:color="auto"/>
                                                <w:bottom w:val="none" w:sz="0" w:space="0" w:color="auto"/>
                                                <w:right w:val="none" w:sz="0" w:space="0" w:color="auto"/>
                                              </w:divBdr>
                                              <w:divsChild>
                                                <w:div w:id="12836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6441895">
                      <w:marLeft w:val="0"/>
                      <w:marRight w:val="0"/>
                      <w:marTop w:val="0"/>
                      <w:marBottom w:val="0"/>
                      <w:divBdr>
                        <w:top w:val="single" w:sz="2" w:space="9" w:color="auto"/>
                        <w:left w:val="single" w:sz="2" w:space="9" w:color="auto"/>
                        <w:bottom w:val="single" w:sz="2" w:space="9" w:color="auto"/>
                        <w:right w:val="single" w:sz="2" w:space="9" w:color="auto"/>
                      </w:divBdr>
                      <w:divsChild>
                        <w:div w:id="1715159052">
                          <w:marLeft w:val="0"/>
                          <w:marRight w:val="0"/>
                          <w:marTop w:val="0"/>
                          <w:marBottom w:val="0"/>
                          <w:divBdr>
                            <w:top w:val="none" w:sz="0" w:space="0" w:color="auto"/>
                            <w:left w:val="none" w:sz="0" w:space="0" w:color="auto"/>
                            <w:bottom w:val="none" w:sz="0" w:space="0" w:color="auto"/>
                            <w:right w:val="none" w:sz="0" w:space="0" w:color="auto"/>
                          </w:divBdr>
                          <w:divsChild>
                            <w:div w:id="208799065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688209706">
          <w:marLeft w:val="0"/>
          <w:marRight w:val="0"/>
          <w:marTop w:val="0"/>
          <w:marBottom w:val="0"/>
          <w:divBdr>
            <w:top w:val="none" w:sz="0" w:space="0" w:color="auto"/>
            <w:left w:val="none" w:sz="0" w:space="0" w:color="auto"/>
            <w:bottom w:val="none" w:sz="0" w:space="0" w:color="auto"/>
            <w:right w:val="none" w:sz="0" w:space="0" w:color="auto"/>
          </w:divBdr>
          <w:divsChild>
            <w:div w:id="1430273825">
              <w:marLeft w:val="0"/>
              <w:marRight w:val="0"/>
              <w:marTop w:val="0"/>
              <w:marBottom w:val="0"/>
              <w:divBdr>
                <w:top w:val="none" w:sz="0" w:space="0" w:color="auto"/>
                <w:left w:val="none" w:sz="0" w:space="0" w:color="auto"/>
                <w:bottom w:val="none" w:sz="0" w:space="0" w:color="auto"/>
                <w:right w:val="none" w:sz="0" w:space="0" w:color="auto"/>
              </w:divBdr>
              <w:divsChild>
                <w:div w:id="163472817">
                  <w:marLeft w:val="0"/>
                  <w:marRight w:val="0"/>
                  <w:marTop w:val="0"/>
                  <w:marBottom w:val="0"/>
                  <w:divBdr>
                    <w:top w:val="none" w:sz="0" w:space="0" w:color="auto"/>
                    <w:left w:val="none" w:sz="0" w:space="0" w:color="auto"/>
                    <w:bottom w:val="none" w:sz="0" w:space="0" w:color="auto"/>
                    <w:right w:val="none" w:sz="0" w:space="0" w:color="auto"/>
                  </w:divBdr>
                  <w:divsChild>
                    <w:div w:id="1860578404">
                      <w:marLeft w:val="0"/>
                      <w:marRight w:val="0"/>
                      <w:marTop w:val="0"/>
                      <w:marBottom w:val="0"/>
                      <w:divBdr>
                        <w:top w:val="none" w:sz="0" w:space="0" w:color="auto"/>
                        <w:left w:val="none" w:sz="0" w:space="0" w:color="auto"/>
                        <w:bottom w:val="none" w:sz="0" w:space="0" w:color="auto"/>
                        <w:right w:val="none" w:sz="0" w:space="0" w:color="auto"/>
                      </w:divBdr>
                      <w:divsChild>
                        <w:div w:id="1820070175">
                          <w:marLeft w:val="0"/>
                          <w:marRight w:val="0"/>
                          <w:marTop w:val="0"/>
                          <w:marBottom w:val="0"/>
                          <w:divBdr>
                            <w:top w:val="none" w:sz="0" w:space="0" w:color="auto"/>
                            <w:left w:val="none" w:sz="0" w:space="0" w:color="auto"/>
                            <w:bottom w:val="none" w:sz="0" w:space="0" w:color="auto"/>
                            <w:right w:val="none" w:sz="0" w:space="0" w:color="auto"/>
                          </w:divBdr>
                          <w:divsChild>
                            <w:div w:id="528031328">
                              <w:marLeft w:val="0"/>
                              <w:marRight w:val="0"/>
                              <w:marTop w:val="0"/>
                              <w:marBottom w:val="0"/>
                              <w:divBdr>
                                <w:top w:val="none" w:sz="0" w:space="0" w:color="auto"/>
                                <w:left w:val="none" w:sz="0" w:space="0" w:color="auto"/>
                                <w:bottom w:val="none" w:sz="0" w:space="0" w:color="auto"/>
                                <w:right w:val="none" w:sz="0" w:space="0" w:color="auto"/>
                              </w:divBdr>
                              <w:divsChild>
                                <w:div w:id="1995254871">
                                  <w:marLeft w:val="0"/>
                                  <w:marRight w:val="0"/>
                                  <w:marTop w:val="0"/>
                                  <w:marBottom w:val="0"/>
                                  <w:divBdr>
                                    <w:top w:val="none" w:sz="0" w:space="0" w:color="auto"/>
                                    <w:left w:val="none" w:sz="0" w:space="0" w:color="auto"/>
                                    <w:bottom w:val="none" w:sz="0" w:space="0" w:color="auto"/>
                                    <w:right w:val="none" w:sz="0" w:space="0" w:color="auto"/>
                                  </w:divBdr>
                                  <w:divsChild>
                                    <w:div w:id="140463036">
                                      <w:marLeft w:val="0"/>
                                      <w:marRight w:val="0"/>
                                      <w:marTop w:val="0"/>
                                      <w:marBottom w:val="0"/>
                                      <w:divBdr>
                                        <w:top w:val="none" w:sz="0" w:space="0" w:color="auto"/>
                                        <w:left w:val="none" w:sz="0" w:space="0" w:color="auto"/>
                                        <w:bottom w:val="none" w:sz="0" w:space="0" w:color="auto"/>
                                        <w:right w:val="none" w:sz="0" w:space="0" w:color="auto"/>
                                      </w:divBdr>
                                      <w:divsChild>
                                        <w:div w:id="2014645916">
                                          <w:marLeft w:val="0"/>
                                          <w:marRight w:val="0"/>
                                          <w:marTop w:val="0"/>
                                          <w:marBottom w:val="0"/>
                                          <w:divBdr>
                                            <w:top w:val="none" w:sz="0" w:space="0" w:color="auto"/>
                                            <w:left w:val="none" w:sz="0" w:space="0" w:color="auto"/>
                                            <w:bottom w:val="none" w:sz="0" w:space="0" w:color="auto"/>
                                            <w:right w:val="none" w:sz="0" w:space="0" w:color="auto"/>
                                          </w:divBdr>
                                          <w:divsChild>
                                            <w:div w:id="911818105">
                                              <w:marLeft w:val="0"/>
                                              <w:marRight w:val="0"/>
                                              <w:marTop w:val="0"/>
                                              <w:marBottom w:val="0"/>
                                              <w:divBdr>
                                                <w:top w:val="none" w:sz="0" w:space="0" w:color="auto"/>
                                                <w:left w:val="none" w:sz="0" w:space="0" w:color="auto"/>
                                                <w:bottom w:val="none" w:sz="0" w:space="0" w:color="auto"/>
                                                <w:right w:val="none" w:sz="0" w:space="0" w:color="auto"/>
                                              </w:divBdr>
                                              <w:divsChild>
                                                <w:div w:id="15881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8474795">
      <w:bodyDiv w:val="1"/>
      <w:marLeft w:val="0"/>
      <w:marRight w:val="0"/>
      <w:marTop w:val="0"/>
      <w:marBottom w:val="0"/>
      <w:divBdr>
        <w:top w:val="none" w:sz="0" w:space="0" w:color="auto"/>
        <w:left w:val="none" w:sz="0" w:space="0" w:color="auto"/>
        <w:bottom w:val="none" w:sz="0" w:space="0" w:color="auto"/>
        <w:right w:val="none" w:sz="0" w:space="0" w:color="auto"/>
      </w:divBdr>
      <w:divsChild>
        <w:div w:id="588150757">
          <w:marLeft w:val="0"/>
          <w:marRight w:val="0"/>
          <w:marTop w:val="0"/>
          <w:marBottom w:val="0"/>
          <w:divBdr>
            <w:top w:val="none" w:sz="0" w:space="0" w:color="auto"/>
            <w:left w:val="none" w:sz="0" w:space="0" w:color="auto"/>
            <w:bottom w:val="none" w:sz="0" w:space="0" w:color="auto"/>
            <w:right w:val="none" w:sz="0" w:space="0" w:color="auto"/>
          </w:divBdr>
          <w:divsChild>
            <w:div w:id="1899509037">
              <w:marLeft w:val="0"/>
              <w:marRight w:val="0"/>
              <w:marTop w:val="0"/>
              <w:marBottom w:val="0"/>
              <w:divBdr>
                <w:top w:val="none" w:sz="0" w:space="0" w:color="auto"/>
                <w:left w:val="none" w:sz="0" w:space="0" w:color="auto"/>
                <w:bottom w:val="none" w:sz="0" w:space="0" w:color="auto"/>
                <w:right w:val="none" w:sz="0" w:space="0" w:color="auto"/>
              </w:divBdr>
              <w:divsChild>
                <w:div w:id="253976175">
                  <w:marLeft w:val="0"/>
                  <w:marRight w:val="0"/>
                  <w:marTop w:val="0"/>
                  <w:marBottom w:val="0"/>
                  <w:divBdr>
                    <w:top w:val="none" w:sz="0" w:space="0" w:color="auto"/>
                    <w:left w:val="none" w:sz="0" w:space="0" w:color="auto"/>
                    <w:bottom w:val="none" w:sz="0" w:space="0" w:color="auto"/>
                    <w:right w:val="none" w:sz="0" w:space="0" w:color="auto"/>
                  </w:divBdr>
                  <w:divsChild>
                    <w:div w:id="1783570735">
                      <w:marLeft w:val="0"/>
                      <w:marRight w:val="0"/>
                      <w:marTop w:val="0"/>
                      <w:marBottom w:val="0"/>
                      <w:divBdr>
                        <w:top w:val="none" w:sz="0" w:space="0" w:color="auto"/>
                        <w:left w:val="none" w:sz="0" w:space="0" w:color="auto"/>
                        <w:bottom w:val="none" w:sz="0" w:space="0" w:color="auto"/>
                        <w:right w:val="none" w:sz="0" w:space="0" w:color="auto"/>
                      </w:divBdr>
                      <w:divsChild>
                        <w:div w:id="120149347">
                          <w:marLeft w:val="0"/>
                          <w:marRight w:val="0"/>
                          <w:marTop w:val="0"/>
                          <w:marBottom w:val="0"/>
                          <w:divBdr>
                            <w:top w:val="none" w:sz="0" w:space="0" w:color="auto"/>
                            <w:left w:val="none" w:sz="0" w:space="0" w:color="auto"/>
                            <w:bottom w:val="none" w:sz="0" w:space="0" w:color="auto"/>
                            <w:right w:val="none" w:sz="0" w:space="0" w:color="auto"/>
                          </w:divBdr>
                          <w:divsChild>
                            <w:div w:id="977225449">
                              <w:marLeft w:val="0"/>
                              <w:marRight w:val="0"/>
                              <w:marTop w:val="0"/>
                              <w:marBottom w:val="0"/>
                              <w:divBdr>
                                <w:top w:val="none" w:sz="0" w:space="0" w:color="auto"/>
                                <w:left w:val="none" w:sz="0" w:space="0" w:color="auto"/>
                                <w:bottom w:val="none" w:sz="0" w:space="0" w:color="auto"/>
                                <w:right w:val="none" w:sz="0" w:space="0" w:color="auto"/>
                              </w:divBdr>
                              <w:divsChild>
                                <w:div w:id="1547989065">
                                  <w:marLeft w:val="0"/>
                                  <w:marRight w:val="0"/>
                                  <w:marTop w:val="0"/>
                                  <w:marBottom w:val="0"/>
                                  <w:divBdr>
                                    <w:top w:val="none" w:sz="0" w:space="0" w:color="auto"/>
                                    <w:left w:val="none" w:sz="0" w:space="0" w:color="auto"/>
                                    <w:bottom w:val="none" w:sz="0" w:space="0" w:color="auto"/>
                                    <w:right w:val="none" w:sz="0" w:space="0" w:color="auto"/>
                                  </w:divBdr>
                                  <w:divsChild>
                                    <w:div w:id="19740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695817">
      <w:bodyDiv w:val="1"/>
      <w:marLeft w:val="0"/>
      <w:marRight w:val="0"/>
      <w:marTop w:val="0"/>
      <w:marBottom w:val="0"/>
      <w:divBdr>
        <w:top w:val="none" w:sz="0" w:space="0" w:color="auto"/>
        <w:left w:val="none" w:sz="0" w:space="0" w:color="auto"/>
        <w:bottom w:val="none" w:sz="0" w:space="0" w:color="auto"/>
        <w:right w:val="none" w:sz="0" w:space="0" w:color="auto"/>
      </w:divBdr>
      <w:divsChild>
        <w:div w:id="203252671">
          <w:marLeft w:val="0"/>
          <w:marRight w:val="0"/>
          <w:marTop w:val="0"/>
          <w:marBottom w:val="0"/>
          <w:divBdr>
            <w:top w:val="none" w:sz="0" w:space="0" w:color="auto"/>
            <w:left w:val="none" w:sz="0" w:space="0" w:color="auto"/>
            <w:bottom w:val="none" w:sz="0" w:space="0" w:color="auto"/>
            <w:right w:val="none" w:sz="0" w:space="0" w:color="auto"/>
          </w:divBdr>
          <w:divsChild>
            <w:div w:id="57286375">
              <w:marLeft w:val="0"/>
              <w:marRight w:val="0"/>
              <w:marTop w:val="0"/>
              <w:marBottom w:val="0"/>
              <w:divBdr>
                <w:top w:val="none" w:sz="0" w:space="0" w:color="auto"/>
                <w:left w:val="none" w:sz="0" w:space="0" w:color="auto"/>
                <w:bottom w:val="none" w:sz="0" w:space="0" w:color="auto"/>
                <w:right w:val="none" w:sz="0" w:space="0" w:color="auto"/>
              </w:divBdr>
              <w:divsChild>
                <w:div w:id="1519349951">
                  <w:marLeft w:val="0"/>
                  <w:marRight w:val="0"/>
                  <w:marTop w:val="0"/>
                  <w:marBottom w:val="0"/>
                  <w:divBdr>
                    <w:top w:val="none" w:sz="0" w:space="0" w:color="auto"/>
                    <w:left w:val="none" w:sz="0" w:space="0" w:color="auto"/>
                    <w:bottom w:val="none" w:sz="0" w:space="0" w:color="auto"/>
                    <w:right w:val="none" w:sz="0" w:space="0" w:color="auto"/>
                  </w:divBdr>
                  <w:divsChild>
                    <w:div w:id="686106068">
                      <w:marLeft w:val="0"/>
                      <w:marRight w:val="0"/>
                      <w:marTop w:val="0"/>
                      <w:marBottom w:val="0"/>
                      <w:divBdr>
                        <w:top w:val="none" w:sz="0" w:space="0" w:color="auto"/>
                        <w:left w:val="none" w:sz="0" w:space="0" w:color="auto"/>
                        <w:bottom w:val="none" w:sz="0" w:space="0" w:color="auto"/>
                        <w:right w:val="none" w:sz="0" w:space="0" w:color="auto"/>
                      </w:divBdr>
                      <w:divsChild>
                        <w:div w:id="397092341">
                          <w:marLeft w:val="0"/>
                          <w:marRight w:val="0"/>
                          <w:marTop w:val="0"/>
                          <w:marBottom w:val="0"/>
                          <w:divBdr>
                            <w:top w:val="none" w:sz="0" w:space="0" w:color="auto"/>
                            <w:left w:val="none" w:sz="0" w:space="0" w:color="auto"/>
                            <w:bottom w:val="none" w:sz="0" w:space="0" w:color="auto"/>
                            <w:right w:val="none" w:sz="0" w:space="0" w:color="auto"/>
                          </w:divBdr>
                          <w:divsChild>
                            <w:div w:id="897863656">
                              <w:marLeft w:val="0"/>
                              <w:marRight w:val="0"/>
                              <w:marTop w:val="0"/>
                              <w:marBottom w:val="0"/>
                              <w:divBdr>
                                <w:top w:val="none" w:sz="0" w:space="0" w:color="auto"/>
                                <w:left w:val="none" w:sz="0" w:space="0" w:color="auto"/>
                                <w:bottom w:val="none" w:sz="0" w:space="0" w:color="auto"/>
                                <w:right w:val="none" w:sz="0" w:space="0" w:color="auto"/>
                              </w:divBdr>
                              <w:divsChild>
                                <w:div w:id="44835867">
                                  <w:marLeft w:val="0"/>
                                  <w:marRight w:val="0"/>
                                  <w:marTop w:val="0"/>
                                  <w:marBottom w:val="0"/>
                                  <w:divBdr>
                                    <w:top w:val="none" w:sz="0" w:space="0" w:color="auto"/>
                                    <w:left w:val="none" w:sz="0" w:space="0" w:color="auto"/>
                                    <w:bottom w:val="none" w:sz="0" w:space="0" w:color="auto"/>
                                    <w:right w:val="none" w:sz="0" w:space="0" w:color="auto"/>
                                  </w:divBdr>
                                  <w:divsChild>
                                    <w:div w:id="18234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552913">
      <w:bodyDiv w:val="1"/>
      <w:marLeft w:val="0"/>
      <w:marRight w:val="0"/>
      <w:marTop w:val="0"/>
      <w:marBottom w:val="0"/>
      <w:divBdr>
        <w:top w:val="none" w:sz="0" w:space="0" w:color="auto"/>
        <w:left w:val="none" w:sz="0" w:space="0" w:color="auto"/>
        <w:bottom w:val="none" w:sz="0" w:space="0" w:color="auto"/>
        <w:right w:val="none" w:sz="0" w:space="0" w:color="auto"/>
      </w:divBdr>
      <w:divsChild>
        <w:div w:id="1889216646">
          <w:marLeft w:val="0"/>
          <w:marRight w:val="0"/>
          <w:marTop w:val="0"/>
          <w:marBottom w:val="0"/>
          <w:divBdr>
            <w:top w:val="none" w:sz="0" w:space="0" w:color="auto"/>
            <w:left w:val="none" w:sz="0" w:space="0" w:color="auto"/>
            <w:bottom w:val="none" w:sz="0" w:space="0" w:color="auto"/>
            <w:right w:val="none" w:sz="0" w:space="0" w:color="auto"/>
          </w:divBdr>
          <w:divsChild>
            <w:div w:id="963971719">
              <w:marLeft w:val="0"/>
              <w:marRight w:val="0"/>
              <w:marTop w:val="0"/>
              <w:marBottom w:val="0"/>
              <w:divBdr>
                <w:top w:val="none" w:sz="0" w:space="0" w:color="auto"/>
                <w:left w:val="none" w:sz="0" w:space="0" w:color="auto"/>
                <w:bottom w:val="none" w:sz="0" w:space="0" w:color="auto"/>
                <w:right w:val="none" w:sz="0" w:space="0" w:color="auto"/>
              </w:divBdr>
              <w:divsChild>
                <w:div w:id="1886404681">
                  <w:marLeft w:val="0"/>
                  <w:marRight w:val="0"/>
                  <w:marTop w:val="0"/>
                  <w:marBottom w:val="0"/>
                  <w:divBdr>
                    <w:top w:val="none" w:sz="0" w:space="0" w:color="auto"/>
                    <w:left w:val="none" w:sz="0" w:space="0" w:color="auto"/>
                    <w:bottom w:val="none" w:sz="0" w:space="0" w:color="auto"/>
                    <w:right w:val="none" w:sz="0" w:space="0" w:color="auto"/>
                  </w:divBdr>
                  <w:divsChild>
                    <w:div w:id="1951890635">
                      <w:marLeft w:val="0"/>
                      <w:marRight w:val="0"/>
                      <w:marTop w:val="0"/>
                      <w:marBottom w:val="0"/>
                      <w:divBdr>
                        <w:top w:val="none" w:sz="0" w:space="0" w:color="auto"/>
                        <w:left w:val="none" w:sz="0" w:space="0" w:color="auto"/>
                        <w:bottom w:val="none" w:sz="0" w:space="0" w:color="auto"/>
                        <w:right w:val="none" w:sz="0" w:space="0" w:color="auto"/>
                      </w:divBdr>
                      <w:divsChild>
                        <w:div w:id="110973801">
                          <w:marLeft w:val="0"/>
                          <w:marRight w:val="0"/>
                          <w:marTop w:val="0"/>
                          <w:marBottom w:val="0"/>
                          <w:divBdr>
                            <w:top w:val="none" w:sz="0" w:space="0" w:color="auto"/>
                            <w:left w:val="none" w:sz="0" w:space="0" w:color="auto"/>
                            <w:bottom w:val="none" w:sz="0" w:space="0" w:color="auto"/>
                            <w:right w:val="none" w:sz="0" w:space="0" w:color="auto"/>
                          </w:divBdr>
                          <w:divsChild>
                            <w:div w:id="1988121656">
                              <w:marLeft w:val="0"/>
                              <w:marRight w:val="0"/>
                              <w:marTop w:val="0"/>
                              <w:marBottom w:val="0"/>
                              <w:divBdr>
                                <w:top w:val="none" w:sz="0" w:space="0" w:color="auto"/>
                                <w:left w:val="none" w:sz="0" w:space="0" w:color="auto"/>
                                <w:bottom w:val="none" w:sz="0" w:space="0" w:color="auto"/>
                                <w:right w:val="none" w:sz="0" w:space="0" w:color="auto"/>
                              </w:divBdr>
                              <w:divsChild>
                                <w:div w:id="23487411">
                                  <w:marLeft w:val="0"/>
                                  <w:marRight w:val="0"/>
                                  <w:marTop w:val="0"/>
                                  <w:marBottom w:val="0"/>
                                  <w:divBdr>
                                    <w:top w:val="none" w:sz="0" w:space="0" w:color="auto"/>
                                    <w:left w:val="none" w:sz="0" w:space="0" w:color="auto"/>
                                    <w:bottom w:val="none" w:sz="0" w:space="0" w:color="auto"/>
                                    <w:right w:val="none" w:sz="0" w:space="0" w:color="auto"/>
                                  </w:divBdr>
                                  <w:divsChild>
                                    <w:div w:id="1770806672">
                                      <w:marLeft w:val="0"/>
                                      <w:marRight w:val="0"/>
                                      <w:marTop w:val="0"/>
                                      <w:marBottom w:val="0"/>
                                      <w:divBdr>
                                        <w:top w:val="none" w:sz="0" w:space="0" w:color="auto"/>
                                        <w:left w:val="none" w:sz="0" w:space="0" w:color="auto"/>
                                        <w:bottom w:val="none" w:sz="0" w:space="0" w:color="auto"/>
                                        <w:right w:val="none" w:sz="0" w:space="0" w:color="auto"/>
                                      </w:divBdr>
                                      <w:divsChild>
                                        <w:div w:id="1104115066">
                                          <w:marLeft w:val="0"/>
                                          <w:marRight w:val="0"/>
                                          <w:marTop w:val="0"/>
                                          <w:marBottom w:val="0"/>
                                          <w:divBdr>
                                            <w:top w:val="none" w:sz="0" w:space="0" w:color="auto"/>
                                            <w:left w:val="none" w:sz="0" w:space="0" w:color="auto"/>
                                            <w:bottom w:val="none" w:sz="0" w:space="0" w:color="auto"/>
                                            <w:right w:val="none" w:sz="0" w:space="0" w:color="auto"/>
                                          </w:divBdr>
                                          <w:divsChild>
                                            <w:div w:id="499543243">
                                              <w:marLeft w:val="0"/>
                                              <w:marRight w:val="0"/>
                                              <w:marTop w:val="0"/>
                                              <w:marBottom w:val="0"/>
                                              <w:divBdr>
                                                <w:top w:val="none" w:sz="0" w:space="0" w:color="auto"/>
                                                <w:left w:val="none" w:sz="0" w:space="0" w:color="auto"/>
                                                <w:bottom w:val="none" w:sz="0" w:space="0" w:color="auto"/>
                                                <w:right w:val="none" w:sz="0" w:space="0" w:color="auto"/>
                                              </w:divBdr>
                                              <w:divsChild>
                                                <w:div w:id="61606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2278274">
                      <w:marLeft w:val="0"/>
                      <w:marRight w:val="0"/>
                      <w:marTop w:val="0"/>
                      <w:marBottom w:val="0"/>
                      <w:divBdr>
                        <w:top w:val="single" w:sz="2" w:space="9" w:color="auto"/>
                        <w:left w:val="single" w:sz="2" w:space="9" w:color="auto"/>
                        <w:bottom w:val="single" w:sz="2" w:space="9" w:color="auto"/>
                        <w:right w:val="single" w:sz="2" w:space="9" w:color="auto"/>
                      </w:divBdr>
                      <w:divsChild>
                        <w:div w:id="1976711333">
                          <w:marLeft w:val="0"/>
                          <w:marRight w:val="0"/>
                          <w:marTop w:val="0"/>
                          <w:marBottom w:val="0"/>
                          <w:divBdr>
                            <w:top w:val="none" w:sz="0" w:space="0" w:color="auto"/>
                            <w:left w:val="none" w:sz="0" w:space="0" w:color="auto"/>
                            <w:bottom w:val="none" w:sz="0" w:space="0" w:color="auto"/>
                            <w:right w:val="none" w:sz="0" w:space="0" w:color="auto"/>
                          </w:divBdr>
                          <w:divsChild>
                            <w:div w:id="44623597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474561735">
          <w:marLeft w:val="0"/>
          <w:marRight w:val="0"/>
          <w:marTop w:val="0"/>
          <w:marBottom w:val="0"/>
          <w:divBdr>
            <w:top w:val="none" w:sz="0" w:space="0" w:color="auto"/>
            <w:left w:val="none" w:sz="0" w:space="0" w:color="auto"/>
            <w:bottom w:val="none" w:sz="0" w:space="0" w:color="auto"/>
            <w:right w:val="none" w:sz="0" w:space="0" w:color="auto"/>
          </w:divBdr>
          <w:divsChild>
            <w:div w:id="808716027">
              <w:marLeft w:val="0"/>
              <w:marRight w:val="0"/>
              <w:marTop w:val="0"/>
              <w:marBottom w:val="0"/>
              <w:divBdr>
                <w:top w:val="none" w:sz="0" w:space="0" w:color="auto"/>
                <w:left w:val="none" w:sz="0" w:space="0" w:color="auto"/>
                <w:bottom w:val="none" w:sz="0" w:space="0" w:color="auto"/>
                <w:right w:val="none" w:sz="0" w:space="0" w:color="auto"/>
              </w:divBdr>
              <w:divsChild>
                <w:div w:id="6221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234494">
          <w:marLeft w:val="0"/>
          <w:marRight w:val="0"/>
          <w:marTop w:val="0"/>
          <w:marBottom w:val="0"/>
          <w:divBdr>
            <w:top w:val="none" w:sz="0" w:space="0" w:color="auto"/>
            <w:left w:val="none" w:sz="0" w:space="0" w:color="auto"/>
            <w:bottom w:val="none" w:sz="0" w:space="0" w:color="auto"/>
            <w:right w:val="none" w:sz="0" w:space="0" w:color="auto"/>
          </w:divBdr>
          <w:divsChild>
            <w:div w:id="1672181099">
              <w:marLeft w:val="0"/>
              <w:marRight w:val="0"/>
              <w:marTop w:val="0"/>
              <w:marBottom w:val="0"/>
              <w:divBdr>
                <w:top w:val="none" w:sz="0" w:space="0" w:color="auto"/>
                <w:left w:val="none" w:sz="0" w:space="0" w:color="auto"/>
                <w:bottom w:val="none" w:sz="0" w:space="0" w:color="auto"/>
                <w:right w:val="none" w:sz="0" w:space="0" w:color="auto"/>
              </w:divBdr>
              <w:divsChild>
                <w:div w:id="1150705253">
                  <w:marLeft w:val="0"/>
                  <w:marRight w:val="0"/>
                  <w:marTop w:val="0"/>
                  <w:marBottom w:val="0"/>
                  <w:divBdr>
                    <w:top w:val="none" w:sz="0" w:space="0" w:color="auto"/>
                    <w:left w:val="none" w:sz="0" w:space="0" w:color="auto"/>
                    <w:bottom w:val="none" w:sz="0" w:space="0" w:color="auto"/>
                    <w:right w:val="none" w:sz="0" w:space="0" w:color="auto"/>
                  </w:divBdr>
                  <w:divsChild>
                    <w:div w:id="1730572431">
                      <w:marLeft w:val="0"/>
                      <w:marRight w:val="0"/>
                      <w:marTop w:val="0"/>
                      <w:marBottom w:val="0"/>
                      <w:divBdr>
                        <w:top w:val="none" w:sz="0" w:space="0" w:color="auto"/>
                        <w:left w:val="none" w:sz="0" w:space="0" w:color="auto"/>
                        <w:bottom w:val="none" w:sz="0" w:space="0" w:color="auto"/>
                        <w:right w:val="none" w:sz="0" w:space="0" w:color="auto"/>
                      </w:divBdr>
                      <w:divsChild>
                        <w:div w:id="854685900">
                          <w:marLeft w:val="0"/>
                          <w:marRight w:val="0"/>
                          <w:marTop w:val="0"/>
                          <w:marBottom w:val="0"/>
                          <w:divBdr>
                            <w:top w:val="none" w:sz="0" w:space="0" w:color="auto"/>
                            <w:left w:val="none" w:sz="0" w:space="0" w:color="auto"/>
                            <w:bottom w:val="none" w:sz="0" w:space="0" w:color="auto"/>
                            <w:right w:val="none" w:sz="0" w:space="0" w:color="auto"/>
                          </w:divBdr>
                          <w:divsChild>
                            <w:div w:id="727805904">
                              <w:marLeft w:val="0"/>
                              <w:marRight w:val="0"/>
                              <w:marTop w:val="0"/>
                              <w:marBottom w:val="0"/>
                              <w:divBdr>
                                <w:top w:val="none" w:sz="0" w:space="0" w:color="auto"/>
                                <w:left w:val="none" w:sz="0" w:space="0" w:color="auto"/>
                                <w:bottom w:val="none" w:sz="0" w:space="0" w:color="auto"/>
                                <w:right w:val="none" w:sz="0" w:space="0" w:color="auto"/>
                              </w:divBdr>
                              <w:divsChild>
                                <w:div w:id="1030300916">
                                  <w:marLeft w:val="0"/>
                                  <w:marRight w:val="0"/>
                                  <w:marTop w:val="0"/>
                                  <w:marBottom w:val="0"/>
                                  <w:divBdr>
                                    <w:top w:val="none" w:sz="0" w:space="0" w:color="auto"/>
                                    <w:left w:val="none" w:sz="0" w:space="0" w:color="auto"/>
                                    <w:bottom w:val="none" w:sz="0" w:space="0" w:color="auto"/>
                                    <w:right w:val="none" w:sz="0" w:space="0" w:color="auto"/>
                                  </w:divBdr>
                                  <w:divsChild>
                                    <w:div w:id="1370842791">
                                      <w:marLeft w:val="0"/>
                                      <w:marRight w:val="0"/>
                                      <w:marTop w:val="0"/>
                                      <w:marBottom w:val="0"/>
                                      <w:divBdr>
                                        <w:top w:val="none" w:sz="0" w:space="0" w:color="auto"/>
                                        <w:left w:val="none" w:sz="0" w:space="0" w:color="auto"/>
                                        <w:bottom w:val="none" w:sz="0" w:space="0" w:color="auto"/>
                                        <w:right w:val="none" w:sz="0" w:space="0" w:color="auto"/>
                                      </w:divBdr>
                                      <w:divsChild>
                                        <w:div w:id="440999760">
                                          <w:marLeft w:val="0"/>
                                          <w:marRight w:val="0"/>
                                          <w:marTop w:val="0"/>
                                          <w:marBottom w:val="0"/>
                                          <w:divBdr>
                                            <w:top w:val="none" w:sz="0" w:space="0" w:color="auto"/>
                                            <w:left w:val="none" w:sz="0" w:space="0" w:color="auto"/>
                                            <w:bottom w:val="none" w:sz="0" w:space="0" w:color="auto"/>
                                            <w:right w:val="none" w:sz="0" w:space="0" w:color="auto"/>
                                          </w:divBdr>
                                          <w:divsChild>
                                            <w:div w:id="205289885">
                                              <w:marLeft w:val="0"/>
                                              <w:marRight w:val="0"/>
                                              <w:marTop w:val="0"/>
                                              <w:marBottom w:val="0"/>
                                              <w:divBdr>
                                                <w:top w:val="none" w:sz="0" w:space="0" w:color="auto"/>
                                                <w:left w:val="none" w:sz="0" w:space="0" w:color="auto"/>
                                                <w:bottom w:val="none" w:sz="0" w:space="0" w:color="auto"/>
                                                <w:right w:val="none" w:sz="0" w:space="0" w:color="auto"/>
                                              </w:divBdr>
                                              <w:divsChild>
                                                <w:div w:id="3059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3321945">
      <w:bodyDiv w:val="1"/>
      <w:marLeft w:val="0"/>
      <w:marRight w:val="0"/>
      <w:marTop w:val="0"/>
      <w:marBottom w:val="0"/>
      <w:divBdr>
        <w:top w:val="none" w:sz="0" w:space="0" w:color="auto"/>
        <w:left w:val="none" w:sz="0" w:space="0" w:color="auto"/>
        <w:bottom w:val="none" w:sz="0" w:space="0" w:color="auto"/>
        <w:right w:val="none" w:sz="0" w:space="0" w:color="auto"/>
      </w:divBdr>
      <w:divsChild>
        <w:div w:id="1624657788">
          <w:marLeft w:val="0"/>
          <w:marRight w:val="0"/>
          <w:marTop w:val="0"/>
          <w:marBottom w:val="0"/>
          <w:divBdr>
            <w:top w:val="none" w:sz="0" w:space="0" w:color="auto"/>
            <w:left w:val="none" w:sz="0" w:space="0" w:color="auto"/>
            <w:bottom w:val="none" w:sz="0" w:space="0" w:color="auto"/>
            <w:right w:val="none" w:sz="0" w:space="0" w:color="auto"/>
          </w:divBdr>
          <w:divsChild>
            <w:div w:id="1345747625">
              <w:marLeft w:val="0"/>
              <w:marRight w:val="0"/>
              <w:marTop w:val="0"/>
              <w:marBottom w:val="0"/>
              <w:divBdr>
                <w:top w:val="none" w:sz="0" w:space="0" w:color="auto"/>
                <w:left w:val="none" w:sz="0" w:space="0" w:color="auto"/>
                <w:bottom w:val="none" w:sz="0" w:space="0" w:color="auto"/>
                <w:right w:val="none" w:sz="0" w:space="0" w:color="auto"/>
              </w:divBdr>
              <w:divsChild>
                <w:div w:id="1886025038">
                  <w:marLeft w:val="0"/>
                  <w:marRight w:val="0"/>
                  <w:marTop w:val="0"/>
                  <w:marBottom w:val="0"/>
                  <w:divBdr>
                    <w:top w:val="none" w:sz="0" w:space="0" w:color="auto"/>
                    <w:left w:val="none" w:sz="0" w:space="0" w:color="auto"/>
                    <w:bottom w:val="none" w:sz="0" w:space="0" w:color="auto"/>
                    <w:right w:val="none" w:sz="0" w:space="0" w:color="auto"/>
                  </w:divBdr>
                  <w:divsChild>
                    <w:div w:id="1244145229">
                      <w:marLeft w:val="0"/>
                      <w:marRight w:val="0"/>
                      <w:marTop w:val="0"/>
                      <w:marBottom w:val="0"/>
                      <w:divBdr>
                        <w:top w:val="none" w:sz="0" w:space="0" w:color="auto"/>
                        <w:left w:val="none" w:sz="0" w:space="0" w:color="auto"/>
                        <w:bottom w:val="none" w:sz="0" w:space="0" w:color="auto"/>
                        <w:right w:val="none" w:sz="0" w:space="0" w:color="auto"/>
                      </w:divBdr>
                      <w:divsChild>
                        <w:div w:id="1273440537">
                          <w:marLeft w:val="0"/>
                          <w:marRight w:val="0"/>
                          <w:marTop w:val="0"/>
                          <w:marBottom w:val="0"/>
                          <w:divBdr>
                            <w:top w:val="none" w:sz="0" w:space="0" w:color="auto"/>
                            <w:left w:val="none" w:sz="0" w:space="0" w:color="auto"/>
                            <w:bottom w:val="none" w:sz="0" w:space="0" w:color="auto"/>
                            <w:right w:val="none" w:sz="0" w:space="0" w:color="auto"/>
                          </w:divBdr>
                          <w:divsChild>
                            <w:div w:id="312805029">
                              <w:marLeft w:val="0"/>
                              <w:marRight w:val="0"/>
                              <w:marTop w:val="0"/>
                              <w:marBottom w:val="0"/>
                              <w:divBdr>
                                <w:top w:val="none" w:sz="0" w:space="0" w:color="auto"/>
                                <w:left w:val="none" w:sz="0" w:space="0" w:color="auto"/>
                                <w:bottom w:val="none" w:sz="0" w:space="0" w:color="auto"/>
                                <w:right w:val="none" w:sz="0" w:space="0" w:color="auto"/>
                              </w:divBdr>
                              <w:divsChild>
                                <w:div w:id="382414368">
                                  <w:marLeft w:val="0"/>
                                  <w:marRight w:val="0"/>
                                  <w:marTop w:val="0"/>
                                  <w:marBottom w:val="0"/>
                                  <w:divBdr>
                                    <w:top w:val="none" w:sz="0" w:space="0" w:color="auto"/>
                                    <w:left w:val="none" w:sz="0" w:space="0" w:color="auto"/>
                                    <w:bottom w:val="none" w:sz="0" w:space="0" w:color="auto"/>
                                    <w:right w:val="none" w:sz="0" w:space="0" w:color="auto"/>
                                  </w:divBdr>
                                  <w:divsChild>
                                    <w:div w:id="1205674897">
                                      <w:marLeft w:val="0"/>
                                      <w:marRight w:val="0"/>
                                      <w:marTop w:val="0"/>
                                      <w:marBottom w:val="0"/>
                                      <w:divBdr>
                                        <w:top w:val="none" w:sz="0" w:space="0" w:color="auto"/>
                                        <w:left w:val="none" w:sz="0" w:space="0" w:color="auto"/>
                                        <w:bottom w:val="none" w:sz="0" w:space="0" w:color="auto"/>
                                        <w:right w:val="none" w:sz="0" w:space="0" w:color="auto"/>
                                      </w:divBdr>
                                      <w:divsChild>
                                        <w:div w:id="930897898">
                                          <w:marLeft w:val="0"/>
                                          <w:marRight w:val="0"/>
                                          <w:marTop w:val="0"/>
                                          <w:marBottom w:val="0"/>
                                          <w:divBdr>
                                            <w:top w:val="none" w:sz="0" w:space="0" w:color="auto"/>
                                            <w:left w:val="none" w:sz="0" w:space="0" w:color="auto"/>
                                            <w:bottom w:val="none" w:sz="0" w:space="0" w:color="auto"/>
                                            <w:right w:val="none" w:sz="0" w:space="0" w:color="auto"/>
                                          </w:divBdr>
                                          <w:divsChild>
                                            <w:div w:id="1381594679">
                                              <w:marLeft w:val="0"/>
                                              <w:marRight w:val="0"/>
                                              <w:marTop w:val="0"/>
                                              <w:marBottom w:val="0"/>
                                              <w:divBdr>
                                                <w:top w:val="none" w:sz="0" w:space="0" w:color="auto"/>
                                                <w:left w:val="none" w:sz="0" w:space="0" w:color="auto"/>
                                                <w:bottom w:val="none" w:sz="0" w:space="0" w:color="auto"/>
                                                <w:right w:val="none" w:sz="0" w:space="0" w:color="auto"/>
                                              </w:divBdr>
                                              <w:divsChild>
                                                <w:div w:id="490414998">
                                                  <w:marLeft w:val="0"/>
                                                  <w:marRight w:val="0"/>
                                                  <w:marTop w:val="0"/>
                                                  <w:marBottom w:val="0"/>
                                                  <w:divBdr>
                                                    <w:top w:val="none" w:sz="0" w:space="0" w:color="auto"/>
                                                    <w:left w:val="none" w:sz="0" w:space="0" w:color="auto"/>
                                                    <w:bottom w:val="none" w:sz="0" w:space="0" w:color="auto"/>
                                                    <w:right w:val="none" w:sz="0" w:space="0" w:color="auto"/>
                                                  </w:divBdr>
                                                  <w:divsChild>
                                                    <w:div w:id="109277443">
                                                      <w:marLeft w:val="0"/>
                                                      <w:marRight w:val="0"/>
                                                      <w:marTop w:val="0"/>
                                                      <w:marBottom w:val="0"/>
                                                      <w:divBdr>
                                                        <w:top w:val="none" w:sz="0" w:space="0" w:color="auto"/>
                                                        <w:left w:val="none" w:sz="0" w:space="0" w:color="auto"/>
                                                        <w:bottom w:val="none" w:sz="0" w:space="0" w:color="auto"/>
                                                        <w:right w:val="none" w:sz="0" w:space="0" w:color="auto"/>
                                                      </w:divBdr>
                                                      <w:divsChild>
                                                        <w:div w:id="1639532806">
                                                          <w:marLeft w:val="0"/>
                                                          <w:marRight w:val="0"/>
                                                          <w:marTop w:val="0"/>
                                                          <w:marBottom w:val="0"/>
                                                          <w:divBdr>
                                                            <w:top w:val="none" w:sz="0" w:space="0" w:color="auto"/>
                                                            <w:left w:val="none" w:sz="0" w:space="0" w:color="auto"/>
                                                            <w:bottom w:val="none" w:sz="0" w:space="0" w:color="auto"/>
                                                            <w:right w:val="none" w:sz="0" w:space="0" w:color="auto"/>
                                                          </w:divBdr>
                                                          <w:divsChild>
                                                            <w:div w:id="1316105912">
                                                              <w:marLeft w:val="0"/>
                                                              <w:marRight w:val="0"/>
                                                              <w:marTop w:val="0"/>
                                                              <w:marBottom w:val="0"/>
                                                              <w:divBdr>
                                                                <w:top w:val="none" w:sz="0" w:space="0" w:color="auto"/>
                                                                <w:left w:val="none" w:sz="0" w:space="0" w:color="auto"/>
                                                                <w:bottom w:val="none" w:sz="0" w:space="0" w:color="auto"/>
                                                                <w:right w:val="none" w:sz="0" w:space="0" w:color="auto"/>
                                                              </w:divBdr>
                                                              <w:divsChild>
                                                                <w:div w:id="1542939162">
                                                                  <w:marLeft w:val="0"/>
                                                                  <w:marRight w:val="0"/>
                                                                  <w:marTop w:val="0"/>
                                                                  <w:marBottom w:val="0"/>
                                                                  <w:divBdr>
                                                                    <w:top w:val="none" w:sz="0" w:space="0" w:color="auto"/>
                                                                    <w:left w:val="none" w:sz="0" w:space="0" w:color="auto"/>
                                                                    <w:bottom w:val="none" w:sz="0" w:space="0" w:color="auto"/>
                                                                    <w:right w:val="none" w:sz="0" w:space="0" w:color="auto"/>
                                                                  </w:divBdr>
                                                                  <w:divsChild>
                                                                    <w:div w:id="1086267146">
                                                                      <w:marLeft w:val="0"/>
                                                                      <w:marRight w:val="0"/>
                                                                      <w:marTop w:val="0"/>
                                                                      <w:marBottom w:val="0"/>
                                                                      <w:divBdr>
                                                                        <w:top w:val="none" w:sz="0" w:space="0" w:color="auto"/>
                                                                        <w:left w:val="none" w:sz="0" w:space="0" w:color="auto"/>
                                                                        <w:bottom w:val="none" w:sz="0" w:space="0" w:color="auto"/>
                                                                        <w:right w:val="none" w:sz="0" w:space="0" w:color="auto"/>
                                                                      </w:divBdr>
                                                                      <w:divsChild>
                                                                        <w:div w:id="399593279">
                                                                          <w:marLeft w:val="0"/>
                                                                          <w:marRight w:val="0"/>
                                                                          <w:marTop w:val="0"/>
                                                                          <w:marBottom w:val="0"/>
                                                                          <w:divBdr>
                                                                            <w:top w:val="none" w:sz="0" w:space="0" w:color="auto"/>
                                                                            <w:left w:val="none" w:sz="0" w:space="0" w:color="auto"/>
                                                                            <w:bottom w:val="none" w:sz="0" w:space="0" w:color="auto"/>
                                                                            <w:right w:val="none" w:sz="0" w:space="0" w:color="auto"/>
                                                                          </w:divBdr>
                                                                          <w:divsChild>
                                                                            <w:div w:id="132017627">
                                                                              <w:marLeft w:val="0"/>
                                                                              <w:marRight w:val="0"/>
                                                                              <w:marTop w:val="0"/>
                                                                              <w:marBottom w:val="0"/>
                                                                              <w:divBdr>
                                                                                <w:top w:val="none" w:sz="0" w:space="0" w:color="auto"/>
                                                                                <w:left w:val="none" w:sz="0" w:space="0" w:color="auto"/>
                                                                                <w:bottom w:val="none" w:sz="0" w:space="0" w:color="auto"/>
                                                                                <w:right w:val="none" w:sz="0" w:space="0" w:color="auto"/>
                                                                              </w:divBdr>
                                                                              <w:divsChild>
                                                                                <w:div w:id="847477642">
                                                                                  <w:marLeft w:val="0"/>
                                                                                  <w:marRight w:val="0"/>
                                                                                  <w:marTop w:val="0"/>
                                                                                  <w:marBottom w:val="0"/>
                                                                                  <w:divBdr>
                                                                                    <w:top w:val="none" w:sz="0" w:space="0" w:color="auto"/>
                                                                                    <w:left w:val="none" w:sz="0" w:space="0" w:color="auto"/>
                                                                                    <w:bottom w:val="none" w:sz="0" w:space="0" w:color="auto"/>
                                                                                    <w:right w:val="none" w:sz="0" w:space="0" w:color="auto"/>
                                                                                  </w:divBdr>
                                                                                  <w:divsChild>
                                                                                    <w:div w:id="572542089">
                                                                                      <w:marLeft w:val="0"/>
                                                                                      <w:marRight w:val="0"/>
                                                                                      <w:marTop w:val="0"/>
                                                                                      <w:marBottom w:val="0"/>
                                                                                      <w:divBdr>
                                                                                        <w:top w:val="none" w:sz="0" w:space="0" w:color="auto"/>
                                                                                        <w:left w:val="none" w:sz="0" w:space="0" w:color="auto"/>
                                                                                        <w:bottom w:val="none" w:sz="0" w:space="0" w:color="auto"/>
                                                                                        <w:right w:val="none" w:sz="0" w:space="0" w:color="auto"/>
                                                                                      </w:divBdr>
                                                                                      <w:divsChild>
                                                                                        <w:div w:id="1090085288">
                                                                                          <w:marLeft w:val="0"/>
                                                                                          <w:marRight w:val="0"/>
                                                                                          <w:marTop w:val="0"/>
                                                                                          <w:marBottom w:val="0"/>
                                                                                          <w:divBdr>
                                                                                            <w:top w:val="none" w:sz="0" w:space="0" w:color="auto"/>
                                                                                            <w:left w:val="none" w:sz="0" w:space="0" w:color="auto"/>
                                                                                            <w:bottom w:val="none" w:sz="0" w:space="0" w:color="auto"/>
                                                                                            <w:right w:val="none" w:sz="0" w:space="0" w:color="auto"/>
                                                                                          </w:divBdr>
                                                                                          <w:divsChild>
                                                                                            <w:div w:id="17377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603890">
                                                                  <w:marLeft w:val="0"/>
                                                                  <w:marRight w:val="0"/>
                                                                  <w:marTop w:val="0"/>
                                                                  <w:marBottom w:val="0"/>
                                                                  <w:divBdr>
                                                                    <w:top w:val="single" w:sz="2" w:space="9" w:color="auto"/>
                                                                    <w:left w:val="single" w:sz="2" w:space="9" w:color="auto"/>
                                                                    <w:bottom w:val="single" w:sz="2" w:space="9" w:color="auto"/>
                                                                    <w:right w:val="single" w:sz="2" w:space="9" w:color="auto"/>
                                                                  </w:divBdr>
                                                                  <w:divsChild>
                                                                    <w:div w:id="1886520503">
                                                                      <w:marLeft w:val="0"/>
                                                                      <w:marRight w:val="0"/>
                                                                      <w:marTop w:val="0"/>
                                                                      <w:marBottom w:val="0"/>
                                                                      <w:divBdr>
                                                                        <w:top w:val="none" w:sz="0" w:space="0" w:color="auto"/>
                                                                        <w:left w:val="none" w:sz="0" w:space="0" w:color="auto"/>
                                                                        <w:bottom w:val="none" w:sz="0" w:space="0" w:color="auto"/>
                                                                        <w:right w:val="none" w:sz="0" w:space="0" w:color="auto"/>
                                                                      </w:divBdr>
                                                                      <w:divsChild>
                                                                        <w:div w:id="81252345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9834849">
                              <w:marLeft w:val="0"/>
                              <w:marRight w:val="0"/>
                              <w:marTop w:val="0"/>
                              <w:marBottom w:val="0"/>
                              <w:divBdr>
                                <w:top w:val="none" w:sz="0" w:space="0" w:color="auto"/>
                                <w:left w:val="none" w:sz="0" w:space="0" w:color="auto"/>
                                <w:bottom w:val="none" w:sz="0" w:space="0" w:color="auto"/>
                                <w:right w:val="none" w:sz="0" w:space="0" w:color="auto"/>
                              </w:divBdr>
                              <w:divsChild>
                                <w:div w:id="827213131">
                                  <w:marLeft w:val="0"/>
                                  <w:marRight w:val="0"/>
                                  <w:marTop w:val="0"/>
                                  <w:marBottom w:val="0"/>
                                  <w:divBdr>
                                    <w:top w:val="none" w:sz="0" w:space="0" w:color="auto"/>
                                    <w:left w:val="none" w:sz="0" w:space="0" w:color="auto"/>
                                    <w:bottom w:val="none" w:sz="0" w:space="0" w:color="auto"/>
                                    <w:right w:val="none" w:sz="0" w:space="0" w:color="auto"/>
                                  </w:divBdr>
                                  <w:divsChild>
                                    <w:div w:id="313530478">
                                      <w:marLeft w:val="0"/>
                                      <w:marRight w:val="0"/>
                                      <w:marTop w:val="0"/>
                                      <w:marBottom w:val="0"/>
                                      <w:divBdr>
                                        <w:top w:val="none" w:sz="0" w:space="0" w:color="auto"/>
                                        <w:left w:val="none" w:sz="0" w:space="0" w:color="auto"/>
                                        <w:bottom w:val="none" w:sz="0" w:space="0" w:color="auto"/>
                                        <w:right w:val="none" w:sz="0" w:space="0" w:color="auto"/>
                                      </w:divBdr>
                                      <w:divsChild>
                                        <w:div w:id="1634869614">
                                          <w:marLeft w:val="0"/>
                                          <w:marRight w:val="0"/>
                                          <w:marTop w:val="0"/>
                                          <w:marBottom w:val="0"/>
                                          <w:divBdr>
                                            <w:top w:val="none" w:sz="0" w:space="0" w:color="auto"/>
                                            <w:left w:val="none" w:sz="0" w:space="0" w:color="auto"/>
                                            <w:bottom w:val="none" w:sz="0" w:space="0" w:color="auto"/>
                                            <w:right w:val="none" w:sz="0" w:space="0" w:color="auto"/>
                                          </w:divBdr>
                                          <w:divsChild>
                                            <w:div w:id="1011564057">
                                              <w:marLeft w:val="0"/>
                                              <w:marRight w:val="0"/>
                                              <w:marTop w:val="0"/>
                                              <w:marBottom w:val="0"/>
                                              <w:divBdr>
                                                <w:top w:val="none" w:sz="0" w:space="0" w:color="auto"/>
                                                <w:left w:val="none" w:sz="0" w:space="0" w:color="auto"/>
                                                <w:bottom w:val="none" w:sz="0" w:space="0" w:color="auto"/>
                                                <w:right w:val="none" w:sz="0" w:space="0" w:color="auto"/>
                                              </w:divBdr>
                                              <w:divsChild>
                                                <w:div w:id="287663166">
                                                  <w:marLeft w:val="0"/>
                                                  <w:marRight w:val="0"/>
                                                  <w:marTop w:val="0"/>
                                                  <w:marBottom w:val="0"/>
                                                  <w:divBdr>
                                                    <w:top w:val="single" w:sz="6" w:space="3" w:color="auto"/>
                                                    <w:left w:val="single" w:sz="6" w:space="8" w:color="auto"/>
                                                    <w:bottom w:val="single" w:sz="6" w:space="3" w:color="auto"/>
                                                    <w:right w:val="single" w:sz="6" w:space="0" w:color="auto"/>
                                                  </w:divBdr>
                                                  <w:divsChild>
                                                    <w:div w:id="770323296">
                                                      <w:marLeft w:val="0"/>
                                                      <w:marRight w:val="0"/>
                                                      <w:marTop w:val="0"/>
                                                      <w:marBottom w:val="0"/>
                                                      <w:divBdr>
                                                        <w:top w:val="none" w:sz="0" w:space="0" w:color="auto"/>
                                                        <w:left w:val="none" w:sz="0" w:space="0" w:color="auto"/>
                                                        <w:bottom w:val="none" w:sz="0" w:space="0" w:color="auto"/>
                                                        <w:right w:val="none" w:sz="0" w:space="0" w:color="auto"/>
                                                      </w:divBdr>
                                                      <w:divsChild>
                                                        <w:div w:id="1818261020">
                                                          <w:marLeft w:val="0"/>
                                                          <w:marRight w:val="540"/>
                                                          <w:marTop w:val="0"/>
                                                          <w:marBottom w:val="0"/>
                                                          <w:divBdr>
                                                            <w:top w:val="none" w:sz="0" w:space="0" w:color="auto"/>
                                                            <w:left w:val="none" w:sz="0" w:space="0" w:color="auto"/>
                                                            <w:bottom w:val="none" w:sz="0" w:space="0" w:color="auto"/>
                                                            <w:right w:val="none" w:sz="0" w:space="0" w:color="auto"/>
                                                          </w:divBdr>
                                                          <w:divsChild>
                                                            <w:div w:id="2075271525">
                                                              <w:marLeft w:val="0"/>
                                                              <w:marRight w:val="0"/>
                                                              <w:marTop w:val="0"/>
                                                              <w:marBottom w:val="0"/>
                                                              <w:divBdr>
                                                                <w:top w:val="none" w:sz="0" w:space="0" w:color="auto"/>
                                                                <w:left w:val="none" w:sz="0" w:space="0" w:color="auto"/>
                                                                <w:bottom w:val="none" w:sz="0" w:space="0" w:color="auto"/>
                                                                <w:right w:val="none" w:sz="0" w:space="0" w:color="auto"/>
                                                              </w:divBdr>
                                                            </w:div>
                                                            <w:div w:id="283195038">
                                                              <w:marLeft w:val="0"/>
                                                              <w:marRight w:val="0"/>
                                                              <w:marTop w:val="0"/>
                                                              <w:marBottom w:val="0"/>
                                                              <w:divBdr>
                                                                <w:top w:val="none" w:sz="0" w:space="0" w:color="auto"/>
                                                                <w:left w:val="none" w:sz="0" w:space="0" w:color="auto"/>
                                                                <w:bottom w:val="none" w:sz="0" w:space="0" w:color="auto"/>
                                                                <w:right w:val="none" w:sz="0" w:space="0" w:color="auto"/>
                                                              </w:divBdr>
                                                              <w:divsChild>
                                                                <w:div w:id="736972175">
                                                                  <w:marLeft w:val="0"/>
                                                                  <w:marRight w:val="0"/>
                                                                  <w:marTop w:val="0"/>
                                                                  <w:marBottom w:val="0"/>
                                                                  <w:divBdr>
                                                                    <w:top w:val="none" w:sz="0" w:space="0" w:color="auto"/>
                                                                    <w:left w:val="none" w:sz="0" w:space="0" w:color="auto"/>
                                                                    <w:bottom w:val="none" w:sz="0" w:space="0" w:color="auto"/>
                                                                    <w:right w:val="none" w:sz="0" w:space="0" w:color="auto"/>
                                                                  </w:divBdr>
                                                                  <w:divsChild>
                                                                    <w:div w:id="75442016">
                                                                      <w:marLeft w:val="0"/>
                                                                      <w:marRight w:val="0"/>
                                                                      <w:marTop w:val="0"/>
                                                                      <w:marBottom w:val="0"/>
                                                                      <w:divBdr>
                                                                        <w:top w:val="none" w:sz="0" w:space="0" w:color="auto"/>
                                                                        <w:left w:val="none" w:sz="0" w:space="0" w:color="auto"/>
                                                                        <w:bottom w:val="none" w:sz="0" w:space="0" w:color="auto"/>
                                                                        <w:right w:val="none" w:sz="0" w:space="0" w:color="auto"/>
                                                                      </w:divBdr>
                                                                      <w:divsChild>
                                                                        <w:div w:id="1131485830">
                                                                          <w:marLeft w:val="0"/>
                                                                          <w:marRight w:val="0"/>
                                                                          <w:marTop w:val="0"/>
                                                                          <w:marBottom w:val="0"/>
                                                                          <w:divBdr>
                                                                            <w:top w:val="none" w:sz="0" w:space="0" w:color="auto"/>
                                                                            <w:left w:val="none" w:sz="0" w:space="0" w:color="auto"/>
                                                                            <w:bottom w:val="none" w:sz="0" w:space="0" w:color="auto"/>
                                                                            <w:right w:val="none" w:sz="0" w:space="0" w:color="auto"/>
                                                                          </w:divBdr>
                                                                        </w:div>
                                                                      </w:divsChild>
                                                                    </w:div>
                                                                    <w:div w:id="681861828">
                                                                      <w:marLeft w:val="0"/>
                                                                      <w:marRight w:val="0"/>
                                                                      <w:marTop w:val="0"/>
                                                                      <w:marBottom w:val="0"/>
                                                                      <w:divBdr>
                                                                        <w:top w:val="none" w:sz="0" w:space="0" w:color="auto"/>
                                                                        <w:left w:val="none" w:sz="0" w:space="0" w:color="auto"/>
                                                                        <w:bottom w:val="none" w:sz="0" w:space="0" w:color="auto"/>
                                                                        <w:right w:val="none" w:sz="0" w:space="0" w:color="auto"/>
                                                                      </w:divBdr>
                                                                      <w:divsChild>
                                                                        <w:div w:id="92367000">
                                                                          <w:marLeft w:val="0"/>
                                                                          <w:marRight w:val="0"/>
                                                                          <w:marTop w:val="0"/>
                                                                          <w:marBottom w:val="0"/>
                                                                          <w:divBdr>
                                                                            <w:top w:val="none" w:sz="0" w:space="0" w:color="auto"/>
                                                                            <w:left w:val="none" w:sz="0" w:space="0" w:color="auto"/>
                                                                            <w:bottom w:val="none" w:sz="0" w:space="0" w:color="auto"/>
                                                                            <w:right w:val="none" w:sz="0" w:space="0" w:color="auto"/>
                                                                          </w:divBdr>
                                                                          <w:divsChild>
                                                                            <w:div w:id="36391764">
                                                                              <w:marLeft w:val="0"/>
                                                                              <w:marRight w:val="0"/>
                                                                              <w:marTop w:val="0"/>
                                                                              <w:marBottom w:val="0"/>
                                                                              <w:divBdr>
                                                                                <w:top w:val="none" w:sz="0" w:space="0" w:color="auto"/>
                                                                                <w:left w:val="none" w:sz="0" w:space="0" w:color="auto"/>
                                                                                <w:bottom w:val="none" w:sz="0" w:space="0" w:color="auto"/>
                                                                                <w:right w:val="none" w:sz="0" w:space="0" w:color="auto"/>
                                                                              </w:divBdr>
                                                                              <w:divsChild>
                                                                                <w:div w:id="6760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7911976">
      <w:bodyDiv w:val="1"/>
      <w:marLeft w:val="0"/>
      <w:marRight w:val="0"/>
      <w:marTop w:val="0"/>
      <w:marBottom w:val="0"/>
      <w:divBdr>
        <w:top w:val="none" w:sz="0" w:space="0" w:color="auto"/>
        <w:left w:val="none" w:sz="0" w:space="0" w:color="auto"/>
        <w:bottom w:val="none" w:sz="0" w:space="0" w:color="auto"/>
        <w:right w:val="none" w:sz="0" w:space="0" w:color="auto"/>
      </w:divBdr>
      <w:divsChild>
        <w:div w:id="340856902">
          <w:marLeft w:val="0"/>
          <w:marRight w:val="0"/>
          <w:marTop w:val="0"/>
          <w:marBottom w:val="0"/>
          <w:divBdr>
            <w:top w:val="none" w:sz="0" w:space="0" w:color="auto"/>
            <w:left w:val="none" w:sz="0" w:space="0" w:color="auto"/>
            <w:bottom w:val="none" w:sz="0" w:space="0" w:color="auto"/>
            <w:right w:val="none" w:sz="0" w:space="0" w:color="auto"/>
          </w:divBdr>
        </w:div>
      </w:divsChild>
    </w:div>
    <w:div w:id="1599017875">
      <w:bodyDiv w:val="1"/>
      <w:marLeft w:val="0"/>
      <w:marRight w:val="0"/>
      <w:marTop w:val="0"/>
      <w:marBottom w:val="0"/>
      <w:divBdr>
        <w:top w:val="none" w:sz="0" w:space="0" w:color="auto"/>
        <w:left w:val="none" w:sz="0" w:space="0" w:color="auto"/>
        <w:bottom w:val="none" w:sz="0" w:space="0" w:color="auto"/>
        <w:right w:val="none" w:sz="0" w:space="0" w:color="auto"/>
      </w:divBdr>
      <w:divsChild>
        <w:div w:id="1322543417">
          <w:marLeft w:val="0"/>
          <w:marRight w:val="0"/>
          <w:marTop w:val="0"/>
          <w:marBottom w:val="0"/>
          <w:divBdr>
            <w:top w:val="none" w:sz="0" w:space="0" w:color="auto"/>
            <w:left w:val="none" w:sz="0" w:space="0" w:color="auto"/>
            <w:bottom w:val="none" w:sz="0" w:space="0" w:color="auto"/>
            <w:right w:val="none" w:sz="0" w:space="0" w:color="auto"/>
          </w:divBdr>
          <w:divsChild>
            <w:div w:id="280915597">
              <w:marLeft w:val="0"/>
              <w:marRight w:val="0"/>
              <w:marTop w:val="0"/>
              <w:marBottom w:val="0"/>
              <w:divBdr>
                <w:top w:val="none" w:sz="0" w:space="0" w:color="auto"/>
                <w:left w:val="none" w:sz="0" w:space="0" w:color="auto"/>
                <w:bottom w:val="none" w:sz="0" w:space="0" w:color="auto"/>
                <w:right w:val="none" w:sz="0" w:space="0" w:color="auto"/>
              </w:divBdr>
              <w:divsChild>
                <w:div w:id="2025089652">
                  <w:marLeft w:val="0"/>
                  <w:marRight w:val="0"/>
                  <w:marTop w:val="0"/>
                  <w:marBottom w:val="0"/>
                  <w:divBdr>
                    <w:top w:val="none" w:sz="0" w:space="0" w:color="auto"/>
                    <w:left w:val="none" w:sz="0" w:space="0" w:color="auto"/>
                    <w:bottom w:val="none" w:sz="0" w:space="0" w:color="auto"/>
                    <w:right w:val="none" w:sz="0" w:space="0" w:color="auto"/>
                  </w:divBdr>
                  <w:divsChild>
                    <w:div w:id="2124420868">
                      <w:marLeft w:val="0"/>
                      <w:marRight w:val="0"/>
                      <w:marTop w:val="0"/>
                      <w:marBottom w:val="0"/>
                      <w:divBdr>
                        <w:top w:val="none" w:sz="0" w:space="0" w:color="auto"/>
                        <w:left w:val="none" w:sz="0" w:space="0" w:color="auto"/>
                        <w:bottom w:val="none" w:sz="0" w:space="0" w:color="auto"/>
                        <w:right w:val="none" w:sz="0" w:space="0" w:color="auto"/>
                      </w:divBdr>
                      <w:divsChild>
                        <w:div w:id="1042560741">
                          <w:marLeft w:val="0"/>
                          <w:marRight w:val="0"/>
                          <w:marTop w:val="0"/>
                          <w:marBottom w:val="0"/>
                          <w:divBdr>
                            <w:top w:val="none" w:sz="0" w:space="0" w:color="auto"/>
                            <w:left w:val="none" w:sz="0" w:space="0" w:color="auto"/>
                            <w:bottom w:val="none" w:sz="0" w:space="0" w:color="auto"/>
                            <w:right w:val="none" w:sz="0" w:space="0" w:color="auto"/>
                          </w:divBdr>
                          <w:divsChild>
                            <w:div w:id="1700277413">
                              <w:marLeft w:val="0"/>
                              <w:marRight w:val="0"/>
                              <w:marTop w:val="0"/>
                              <w:marBottom w:val="0"/>
                              <w:divBdr>
                                <w:top w:val="none" w:sz="0" w:space="0" w:color="auto"/>
                                <w:left w:val="none" w:sz="0" w:space="0" w:color="auto"/>
                                <w:bottom w:val="none" w:sz="0" w:space="0" w:color="auto"/>
                                <w:right w:val="none" w:sz="0" w:space="0" w:color="auto"/>
                              </w:divBdr>
                              <w:divsChild>
                                <w:div w:id="459032273">
                                  <w:marLeft w:val="0"/>
                                  <w:marRight w:val="0"/>
                                  <w:marTop w:val="0"/>
                                  <w:marBottom w:val="0"/>
                                  <w:divBdr>
                                    <w:top w:val="none" w:sz="0" w:space="0" w:color="auto"/>
                                    <w:left w:val="none" w:sz="0" w:space="0" w:color="auto"/>
                                    <w:bottom w:val="none" w:sz="0" w:space="0" w:color="auto"/>
                                    <w:right w:val="none" w:sz="0" w:space="0" w:color="auto"/>
                                  </w:divBdr>
                                  <w:divsChild>
                                    <w:div w:id="64920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124524">
      <w:bodyDiv w:val="1"/>
      <w:marLeft w:val="0"/>
      <w:marRight w:val="0"/>
      <w:marTop w:val="0"/>
      <w:marBottom w:val="0"/>
      <w:divBdr>
        <w:top w:val="none" w:sz="0" w:space="0" w:color="auto"/>
        <w:left w:val="none" w:sz="0" w:space="0" w:color="auto"/>
        <w:bottom w:val="none" w:sz="0" w:space="0" w:color="auto"/>
        <w:right w:val="none" w:sz="0" w:space="0" w:color="auto"/>
      </w:divBdr>
      <w:divsChild>
        <w:div w:id="1623880127">
          <w:marLeft w:val="0"/>
          <w:marRight w:val="0"/>
          <w:marTop w:val="0"/>
          <w:marBottom w:val="0"/>
          <w:divBdr>
            <w:top w:val="none" w:sz="0" w:space="0" w:color="auto"/>
            <w:left w:val="none" w:sz="0" w:space="0" w:color="auto"/>
            <w:bottom w:val="none" w:sz="0" w:space="0" w:color="auto"/>
            <w:right w:val="none" w:sz="0" w:space="0" w:color="auto"/>
          </w:divBdr>
          <w:divsChild>
            <w:div w:id="1471096450">
              <w:marLeft w:val="0"/>
              <w:marRight w:val="0"/>
              <w:marTop w:val="0"/>
              <w:marBottom w:val="0"/>
              <w:divBdr>
                <w:top w:val="none" w:sz="0" w:space="0" w:color="auto"/>
                <w:left w:val="none" w:sz="0" w:space="0" w:color="auto"/>
                <w:bottom w:val="none" w:sz="0" w:space="0" w:color="auto"/>
                <w:right w:val="none" w:sz="0" w:space="0" w:color="auto"/>
              </w:divBdr>
              <w:divsChild>
                <w:div w:id="615479917">
                  <w:marLeft w:val="0"/>
                  <w:marRight w:val="0"/>
                  <w:marTop w:val="0"/>
                  <w:marBottom w:val="0"/>
                  <w:divBdr>
                    <w:top w:val="none" w:sz="0" w:space="0" w:color="auto"/>
                    <w:left w:val="none" w:sz="0" w:space="0" w:color="auto"/>
                    <w:bottom w:val="none" w:sz="0" w:space="0" w:color="auto"/>
                    <w:right w:val="none" w:sz="0" w:space="0" w:color="auto"/>
                  </w:divBdr>
                  <w:divsChild>
                    <w:div w:id="2007172947">
                      <w:marLeft w:val="0"/>
                      <w:marRight w:val="0"/>
                      <w:marTop w:val="0"/>
                      <w:marBottom w:val="0"/>
                      <w:divBdr>
                        <w:top w:val="none" w:sz="0" w:space="0" w:color="auto"/>
                        <w:left w:val="none" w:sz="0" w:space="0" w:color="auto"/>
                        <w:bottom w:val="none" w:sz="0" w:space="0" w:color="auto"/>
                        <w:right w:val="none" w:sz="0" w:space="0" w:color="auto"/>
                      </w:divBdr>
                      <w:divsChild>
                        <w:div w:id="1236548689">
                          <w:marLeft w:val="0"/>
                          <w:marRight w:val="0"/>
                          <w:marTop w:val="0"/>
                          <w:marBottom w:val="0"/>
                          <w:divBdr>
                            <w:top w:val="none" w:sz="0" w:space="0" w:color="auto"/>
                            <w:left w:val="none" w:sz="0" w:space="0" w:color="auto"/>
                            <w:bottom w:val="none" w:sz="0" w:space="0" w:color="auto"/>
                            <w:right w:val="none" w:sz="0" w:space="0" w:color="auto"/>
                          </w:divBdr>
                          <w:divsChild>
                            <w:div w:id="18508065">
                              <w:marLeft w:val="0"/>
                              <w:marRight w:val="0"/>
                              <w:marTop w:val="0"/>
                              <w:marBottom w:val="0"/>
                              <w:divBdr>
                                <w:top w:val="none" w:sz="0" w:space="0" w:color="auto"/>
                                <w:left w:val="none" w:sz="0" w:space="0" w:color="auto"/>
                                <w:bottom w:val="none" w:sz="0" w:space="0" w:color="auto"/>
                                <w:right w:val="none" w:sz="0" w:space="0" w:color="auto"/>
                              </w:divBdr>
                              <w:divsChild>
                                <w:div w:id="235095879">
                                  <w:marLeft w:val="0"/>
                                  <w:marRight w:val="0"/>
                                  <w:marTop w:val="0"/>
                                  <w:marBottom w:val="0"/>
                                  <w:divBdr>
                                    <w:top w:val="none" w:sz="0" w:space="0" w:color="auto"/>
                                    <w:left w:val="none" w:sz="0" w:space="0" w:color="auto"/>
                                    <w:bottom w:val="none" w:sz="0" w:space="0" w:color="auto"/>
                                    <w:right w:val="none" w:sz="0" w:space="0" w:color="auto"/>
                                  </w:divBdr>
                                  <w:divsChild>
                                    <w:div w:id="305597271">
                                      <w:marLeft w:val="0"/>
                                      <w:marRight w:val="0"/>
                                      <w:marTop w:val="0"/>
                                      <w:marBottom w:val="0"/>
                                      <w:divBdr>
                                        <w:top w:val="none" w:sz="0" w:space="0" w:color="auto"/>
                                        <w:left w:val="none" w:sz="0" w:space="0" w:color="auto"/>
                                        <w:bottom w:val="none" w:sz="0" w:space="0" w:color="auto"/>
                                        <w:right w:val="none" w:sz="0" w:space="0" w:color="auto"/>
                                      </w:divBdr>
                                      <w:divsChild>
                                        <w:div w:id="488253590">
                                          <w:marLeft w:val="0"/>
                                          <w:marRight w:val="0"/>
                                          <w:marTop w:val="0"/>
                                          <w:marBottom w:val="0"/>
                                          <w:divBdr>
                                            <w:top w:val="none" w:sz="0" w:space="0" w:color="auto"/>
                                            <w:left w:val="none" w:sz="0" w:space="0" w:color="auto"/>
                                            <w:bottom w:val="none" w:sz="0" w:space="0" w:color="auto"/>
                                            <w:right w:val="none" w:sz="0" w:space="0" w:color="auto"/>
                                          </w:divBdr>
                                          <w:divsChild>
                                            <w:div w:id="1499535389">
                                              <w:marLeft w:val="0"/>
                                              <w:marRight w:val="0"/>
                                              <w:marTop w:val="0"/>
                                              <w:marBottom w:val="0"/>
                                              <w:divBdr>
                                                <w:top w:val="none" w:sz="0" w:space="0" w:color="auto"/>
                                                <w:left w:val="none" w:sz="0" w:space="0" w:color="auto"/>
                                                <w:bottom w:val="none" w:sz="0" w:space="0" w:color="auto"/>
                                                <w:right w:val="none" w:sz="0" w:space="0" w:color="auto"/>
                                              </w:divBdr>
                                              <w:divsChild>
                                                <w:div w:id="111051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370018">
                      <w:marLeft w:val="0"/>
                      <w:marRight w:val="0"/>
                      <w:marTop w:val="0"/>
                      <w:marBottom w:val="0"/>
                      <w:divBdr>
                        <w:top w:val="single" w:sz="2" w:space="9" w:color="auto"/>
                        <w:left w:val="single" w:sz="2" w:space="9" w:color="auto"/>
                        <w:bottom w:val="single" w:sz="2" w:space="9" w:color="auto"/>
                        <w:right w:val="single" w:sz="2" w:space="9" w:color="auto"/>
                      </w:divBdr>
                      <w:divsChild>
                        <w:div w:id="411853378">
                          <w:marLeft w:val="0"/>
                          <w:marRight w:val="0"/>
                          <w:marTop w:val="0"/>
                          <w:marBottom w:val="0"/>
                          <w:divBdr>
                            <w:top w:val="none" w:sz="0" w:space="0" w:color="auto"/>
                            <w:left w:val="none" w:sz="0" w:space="0" w:color="auto"/>
                            <w:bottom w:val="none" w:sz="0" w:space="0" w:color="auto"/>
                            <w:right w:val="none" w:sz="0" w:space="0" w:color="auto"/>
                          </w:divBdr>
                          <w:divsChild>
                            <w:div w:id="14806376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26247201">
          <w:marLeft w:val="0"/>
          <w:marRight w:val="0"/>
          <w:marTop w:val="0"/>
          <w:marBottom w:val="0"/>
          <w:divBdr>
            <w:top w:val="none" w:sz="0" w:space="0" w:color="auto"/>
            <w:left w:val="none" w:sz="0" w:space="0" w:color="auto"/>
            <w:bottom w:val="none" w:sz="0" w:space="0" w:color="auto"/>
            <w:right w:val="none" w:sz="0" w:space="0" w:color="auto"/>
          </w:divBdr>
          <w:divsChild>
            <w:div w:id="653411850">
              <w:marLeft w:val="0"/>
              <w:marRight w:val="0"/>
              <w:marTop w:val="0"/>
              <w:marBottom w:val="0"/>
              <w:divBdr>
                <w:top w:val="none" w:sz="0" w:space="0" w:color="auto"/>
                <w:left w:val="none" w:sz="0" w:space="0" w:color="auto"/>
                <w:bottom w:val="none" w:sz="0" w:space="0" w:color="auto"/>
                <w:right w:val="none" w:sz="0" w:space="0" w:color="auto"/>
              </w:divBdr>
              <w:divsChild>
                <w:div w:id="155808820">
                  <w:marLeft w:val="0"/>
                  <w:marRight w:val="0"/>
                  <w:marTop w:val="0"/>
                  <w:marBottom w:val="0"/>
                  <w:divBdr>
                    <w:top w:val="none" w:sz="0" w:space="0" w:color="auto"/>
                    <w:left w:val="none" w:sz="0" w:space="0" w:color="auto"/>
                    <w:bottom w:val="none" w:sz="0" w:space="0" w:color="auto"/>
                    <w:right w:val="none" w:sz="0" w:space="0" w:color="auto"/>
                  </w:divBdr>
                  <w:divsChild>
                    <w:div w:id="715934825">
                      <w:marLeft w:val="0"/>
                      <w:marRight w:val="0"/>
                      <w:marTop w:val="0"/>
                      <w:marBottom w:val="0"/>
                      <w:divBdr>
                        <w:top w:val="none" w:sz="0" w:space="0" w:color="auto"/>
                        <w:left w:val="none" w:sz="0" w:space="0" w:color="auto"/>
                        <w:bottom w:val="none" w:sz="0" w:space="0" w:color="auto"/>
                        <w:right w:val="none" w:sz="0" w:space="0" w:color="auto"/>
                      </w:divBdr>
                      <w:divsChild>
                        <w:div w:id="261885313">
                          <w:marLeft w:val="0"/>
                          <w:marRight w:val="0"/>
                          <w:marTop w:val="0"/>
                          <w:marBottom w:val="0"/>
                          <w:divBdr>
                            <w:top w:val="none" w:sz="0" w:space="0" w:color="auto"/>
                            <w:left w:val="none" w:sz="0" w:space="0" w:color="auto"/>
                            <w:bottom w:val="none" w:sz="0" w:space="0" w:color="auto"/>
                            <w:right w:val="none" w:sz="0" w:space="0" w:color="auto"/>
                          </w:divBdr>
                          <w:divsChild>
                            <w:div w:id="597445931">
                              <w:marLeft w:val="0"/>
                              <w:marRight w:val="0"/>
                              <w:marTop w:val="0"/>
                              <w:marBottom w:val="0"/>
                              <w:divBdr>
                                <w:top w:val="none" w:sz="0" w:space="0" w:color="auto"/>
                                <w:left w:val="none" w:sz="0" w:space="0" w:color="auto"/>
                                <w:bottom w:val="none" w:sz="0" w:space="0" w:color="auto"/>
                                <w:right w:val="none" w:sz="0" w:space="0" w:color="auto"/>
                              </w:divBdr>
                              <w:divsChild>
                                <w:div w:id="2067146602">
                                  <w:marLeft w:val="0"/>
                                  <w:marRight w:val="0"/>
                                  <w:marTop w:val="0"/>
                                  <w:marBottom w:val="0"/>
                                  <w:divBdr>
                                    <w:top w:val="none" w:sz="0" w:space="0" w:color="auto"/>
                                    <w:left w:val="none" w:sz="0" w:space="0" w:color="auto"/>
                                    <w:bottom w:val="none" w:sz="0" w:space="0" w:color="auto"/>
                                    <w:right w:val="none" w:sz="0" w:space="0" w:color="auto"/>
                                  </w:divBdr>
                                  <w:divsChild>
                                    <w:div w:id="890072545">
                                      <w:marLeft w:val="0"/>
                                      <w:marRight w:val="0"/>
                                      <w:marTop w:val="0"/>
                                      <w:marBottom w:val="0"/>
                                      <w:divBdr>
                                        <w:top w:val="none" w:sz="0" w:space="0" w:color="auto"/>
                                        <w:left w:val="none" w:sz="0" w:space="0" w:color="auto"/>
                                        <w:bottom w:val="none" w:sz="0" w:space="0" w:color="auto"/>
                                        <w:right w:val="none" w:sz="0" w:space="0" w:color="auto"/>
                                      </w:divBdr>
                                      <w:divsChild>
                                        <w:div w:id="676545285">
                                          <w:marLeft w:val="0"/>
                                          <w:marRight w:val="0"/>
                                          <w:marTop w:val="0"/>
                                          <w:marBottom w:val="0"/>
                                          <w:divBdr>
                                            <w:top w:val="none" w:sz="0" w:space="0" w:color="auto"/>
                                            <w:left w:val="none" w:sz="0" w:space="0" w:color="auto"/>
                                            <w:bottom w:val="none" w:sz="0" w:space="0" w:color="auto"/>
                                            <w:right w:val="none" w:sz="0" w:space="0" w:color="auto"/>
                                          </w:divBdr>
                                          <w:divsChild>
                                            <w:div w:id="1593050921">
                                              <w:marLeft w:val="0"/>
                                              <w:marRight w:val="0"/>
                                              <w:marTop w:val="0"/>
                                              <w:marBottom w:val="0"/>
                                              <w:divBdr>
                                                <w:top w:val="none" w:sz="0" w:space="0" w:color="auto"/>
                                                <w:left w:val="none" w:sz="0" w:space="0" w:color="auto"/>
                                                <w:bottom w:val="none" w:sz="0" w:space="0" w:color="auto"/>
                                                <w:right w:val="none" w:sz="0" w:space="0" w:color="auto"/>
                                              </w:divBdr>
                                              <w:divsChild>
                                                <w:div w:id="125196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4915988">
      <w:bodyDiv w:val="1"/>
      <w:marLeft w:val="0"/>
      <w:marRight w:val="0"/>
      <w:marTop w:val="0"/>
      <w:marBottom w:val="0"/>
      <w:divBdr>
        <w:top w:val="none" w:sz="0" w:space="0" w:color="auto"/>
        <w:left w:val="none" w:sz="0" w:space="0" w:color="auto"/>
        <w:bottom w:val="none" w:sz="0" w:space="0" w:color="auto"/>
        <w:right w:val="none" w:sz="0" w:space="0" w:color="auto"/>
      </w:divBdr>
      <w:divsChild>
        <w:div w:id="1880243220">
          <w:marLeft w:val="0"/>
          <w:marRight w:val="0"/>
          <w:marTop w:val="0"/>
          <w:marBottom w:val="0"/>
          <w:divBdr>
            <w:top w:val="none" w:sz="0" w:space="0" w:color="auto"/>
            <w:left w:val="none" w:sz="0" w:space="0" w:color="auto"/>
            <w:bottom w:val="none" w:sz="0" w:space="0" w:color="auto"/>
            <w:right w:val="none" w:sz="0" w:space="0" w:color="auto"/>
          </w:divBdr>
        </w:div>
      </w:divsChild>
    </w:div>
    <w:div w:id="1908612011">
      <w:bodyDiv w:val="1"/>
      <w:marLeft w:val="0"/>
      <w:marRight w:val="0"/>
      <w:marTop w:val="0"/>
      <w:marBottom w:val="0"/>
      <w:divBdr>
        <w:top w:val="none" w:sz="0" w:space="0" w:color="auto"/>
        <w:left w:val="none" w:sz="0" w:space="0" w:color="auto"/>
        <w:bottom w:val="none" w:sz="0" w:space="0" w:color="auto"/>
        <w:right w:val="none" w:sz="0" w:space="0" w:color="auto"/>
      </w:divBdr>
      <w:divsChild>
        <w:div w:id="1962219823">
          <w:marLeft w:val="0"/>
          <w:marRight w:val="0"/>
          <w:marTop w:val="0"/>
          <w:marBottom w:val="0"/>
          <w:divBdr>
            <w:top w:val="none" w:sz="0" w:space="0" w:color="auto"/>
            <w:left w:val="none" w:sz="0" w:space="0" w:color="auto"/>
            <w:bottom w:val="none" w:sz="0" w:space="0" w:color="auto"/>
            <w:right w:val="none" w:sz="0" w:space="0" w:color="auto"/>
          </w:divBdr>
          <w:divsChild>
            <w:div w:id="719522813">
              <w:marLeft w:val="0"/>
              <w:marRight w:val="0"/>
              <w:marTop w:val="0"/>
              <w:marBottom w:val="0"/>
              <w:divBdr>
                <w:top w:val="none" w:sz="0" w:space="0" w:color="auto"/>
                <w:left w:val="none" w:sz="0" w:space="0" w:color="auto"/>
                <w:bottom w:val="none" w:sz="0" w:space="0" w:color="auto"/>
                <w:right w:val="none" w:sz="0" w:space="0" w:color="auto"/>
              </w:divBdr>
              <w:divsChild>
                <w:div w:id="2060590050">
                  <w:marLeft w:val="0"/>
                  <w:marRight w:val="0"/>
                  <w:marTop w:val="0"/>
                  <w:marBottom w:val="0"/>
                  <w:divBdr>
                    <w:top w:val="none" w:sz="0" w:space="0" w:color="auto"/>
                    <w:left w:val="none" w:sz="0" w:space="0" w:color="auto"/>
                    <w:bottom w:val="none" w:sz="0" w:space="0" w:color="auto"/>
                    <w:right w:val="none" w:sz="0" w:space="0" w:color="auto"/>
                  </w:divBdr>
                  <w:divsChild>
                    <w:div w:id="1891528214">
                      <w:marLeft w:val="0"/>
                      <w:marRight w:val="0"/>
                      <w:marTop w:val="0"/>
                      <w:marBottom w:val="0"/>
                      <w:divBdr>
                        <w:top w:val="none" w:sz="0" w:space="0" w:color="auto"/>
                        <w:left w:val="none" w:sz="0" w:space="0" w:color="auto"/>
                        <w:bottom w:val="none" w:sz="0" w:space="0" w:color="auto"/>
                        <w:right w:val="none" w:sz="0" w:space="0" w:color="auto"/>
                      </w:divBdr>
                      <w:divsChild>
                        <w:div w:id="1349910648">
                          <w:marLeft w:val="0"/>
                          <w:marRight w:val="0"/>
                          <w:marTop w:val="0"/>
                          <w:marBottom w:val="0"/>
                          <w:divBdr>
                            <w:top w:val="none" w:sz="0" w:space="0" w:color="auto"/>
                            <w:left w:val="none" w:sz="0" w:space="0" w:color="auto"/>
                            <w:bottom w:val="none" w:sz="0" w:space="0" w:color="auto"/>
                            <w:right w:val="none" w:sz="0" w:space="0" w:color="auto"/>
                          </w:divBdr>
                          <w:divsChild>
                            <w:div w:id="1520389871">
                              <w:marLeft w:val="0"/>
                              <w:marRight w:val="0"/>
                              <w:marTop w:val="0"/>
                              <w:marBottom w:val="0"/>
                              <w:divBdr>
                                <w:top w:val="none" w:sz="0" w:space="0" w:color="auto"/>
                                <w:left w:val="none" w:sz="0" w:space="0" w:color="auto"/>
                                <w:bottom w:val="none" w:sz="0" w:space="0" w:color="auto"/>
                                <w:right w:val="none" w:sz="0" w:space="0" w:color="auto"/>
                              </w:divBdr>
                              <w:divsChild>
                                <w:div w:id="1872765323">
                                  <w:marLeft w:val="0"/>
                                  <w:marRight w:val="0"/>
                                  <w:marTop w:val="0"/>
                                  <w:marBottom w:val="0"/>
                                  <w:divBdr>
                                    <w:top w:val="none" w:sz="0" w:space="0" w:color="auto"/>
                                    <w:left w:val="none" w:sz="0" w:space="0" w:color="auto"/>
                                    <w:bottom w:val="none" w:sz="0" w:space="0" w:color="auto"/>
                                    <w:right w:val="none" w:sz="0" w:space="0" w:color="auto"/>
                                  </w:divBdr>
                                  <w:divsChild>
                                    <w:div w:id="1541745386">
                                      <w:marLeft w:val="0"/>
                                      <w:marRight w:val="0"/>
                                      <w:marTop w:val="0"/>
                                      <w:marBottom w:val="0"/>
                                      <w:divBdr>
                                        <w:top w:val="none" w:sz="0" w:space="0" w:color="auto"/>
                                        <w:left w:val="none" w:sz="0" w:space="0" w:color="auto"/>
                                        <w:bottom w:val="none" w:sz="0" w:space="0" w:color="auto"/>
                                        <w:right w:val="none" w:sz="0" w:space="0" w:color="auto"/>
                                      </w:divBdr>
                                      <w:divsChild>
                                        <w:div w:id="1198396303">
                                          <w:marLeft w:val="0"/>
                                          <w:marRight w:val="0"/>
                                          <w:marTop w:val="0"/>
                                          <w:marBottom w:val="0"/>
                                          <w:divBdr>
                                            <w:top w:val="none" w:sz="0" w:space="0" w:color="auto"/>
                                            <w:left w:val="none" w:sz="0" w:space="0" w:color="auto"/>
                                            <w:bottom w:val="none" w:sz="0" w:space="0" w:color="auto"/>
                                            <w:right w:val="none" w:sz="0" w:space="0" w:color="auto"/>
                                          </w:divBdr>
                                          <w:divsChild>
                                            <w:div w:id="580021641">
                                              <w:marLeft w:val="0"/>
                                              <w:marRight w:val="0"/>
                                              <w:marTop w:val="0"/>
                                              <w:marBottom w:val="0"/>
                                              <w:divBdr>
                                                <w:top w:val="none" w:sz="0" w:space="0" w:color="auto"/>
                                                <w:left w:val="none" w:sz="0" w:space="0" w:color="auto"/>
                                                <w:bottom w:val="none" w:sz="0" w:space="0" w:color="auto"/>
                                                <w:right w:val="none" w:sz="0" w:space="0" w:color="auto"/>
                                              </w:divBdr>
                                              <w:divsChild>
                                                <w:div w:id="20204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4768684">
                      <w:marLeft w:val="0"/>
                      <w:marRight w:val="0"/>
                      <w:marTop w:val="0"/>
                      <w:marBottom w:val="0"/>
                      <w:divBdr>
                        <w:top w:val="single" w:sz="2" w:space="9" w:color="auto"/>
                        <w:left w:val="single" w:sz="2" w:space="9" w:color="auto"/>
                        <w:bottom w:val="single" w:sz="2" w:space="9" w:color="auto"/>
                        <w:right w:val="single" w:sz="2" w:space="9" w:color="auto"/>
                      </w:divBdr>
                      <w:divsChild>
                        <w:div w:id="1719430280">
                          <w:marLeft w:val="0"/>
                          <w:marRight w:val="0"/>
                          <w:marTop w:val="0"/>
                          <w:marBottom w:val="0"/>
                          <w:divBdr>
                            <w:top w:val="none" w:sz="0" w:space="0" w:color="auto"/>
                            <w:left w:val="none" w:sz="0" w:space="0" w:color="auto"/>
                            <w:bottom w:val="none" w:sz="0" w:space="0" w:color="auto"/>
                            <w:right w:val="none" w:sz="0" w:space="0" w:color="auto"/>
                          </w:divBdr>
                          <w:divsChild>
                            <w:div w:id="207913219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0367969">
          <w:marLeft w:val="0"/>
          <w:marRight w:val="0"/>
          <w:marTop w:val="0"/>
          <w:marBottom w:val="0"/>
          <w:divBdr>
            <w:top w:val="none" w:sz="0" w:space="0" w:color="auto"/>
            <w:left w:val="none" w:sz="0" w:space="0" w:color="auto"/>
            <w:bottom w:val="none" w:sz="0" w:space="0" w:color="auto"/>
            <w:right w:val="none" w:sz="0" w:space="0" w:color="auto"/>
          </w:divBdr>
          <w:divsChild>
            <w:div w:id="416293237">
              <w:marLeft w:val="0"/>
              <w:marRight w:val="0"/>
              <w:marTop w:val="0"/>
              <w:marBottom w:val="0"/>
              <w:divBdr>
                <w:top w:val="none" w:sz="0" w:space="0" w:color="auto"/>
                <w:left w:val="none" w:sz="0" w:space="0" w:color="auto"/>
                <w:bottom w:val="none" w:sz="0" w:space="0" w:color="auto"/>
                <w:right w:val="none" w:sz="0" w:space="0" w:color="auto"/>
              </w:divBdr>
              <w:divsChild>
                <w:div w:id="104367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43567">
          <w:marLeft w:val="0"/>
          <w:marRight w:val="0"/>
          <w:marTop w:val="0"/>
          <w:marBottom w:val="0"/>
          <w:divBdr>
            <w:top w:val="none" w:sz="0" w:space="0" w:color="auto"/>
            <w:left w:val="none" w:sz="0" w:space="0" w:color="auto"/>
            <w:bottom w:val="none" w:sz="0" w:space="0" w:color="auto"/>
            <w:right w:val="none" w:sz="0" w:space="0" w:color="auto"/>
          </w:divBdr>
          <w:divsChild>
            <w:div w:id="1008362490">
              <w:marLeft w:val="0"/>
              <w:marRight w:val="0"/>
              <w:marTop w:val="0"/>
              <w:marBottom w:val="0"/>
              <w:divBdr>
                <w:top w:val="none" w:sz="0" w:space="0" w:color="auto"/>
                <w:left w:val="none" w:sz="0" w:space="0" w:color="auto"/>
                <w:bottom w:val="none" w:sz="0" w:space="0" w:color="auto"/>
                <w:right w:val="none" w:sz="0" w:space="0" w:color="auto"/>
              </w:divBdr>
              <w:divsChild>
                <w:div w:id="51736529">
                  <w:marLeft w:val="0"/>
                  <w:marRight w:val="0"/>
                  <w:marTop w:val="0"/>
                  <w:marBottom w:val="0"/>
                  <w:divBdr>
                    <w:top w:val="none" w:sz="0" w:space="0" w:color="auto"/>
                    <w:left w:val="none" w:sz="0" w:space="0" w:color="auto"/>
                    <w:bottom w:val="none" w:sz="0" w:space="0" w:color="auto"/>
                    <w:right w:val="none" w:sz="0" w:space="0" w:color="auto"/>
                  </w:divBdr>
                  <w:divsChild>
                    <w:div w:id="4942502">
                      <w:marLeft w:val="0"/>
                      <w:marRight w:val="0"/>
                      <w:marTop w:val="0"/>
                      <w:marBottom w:val="0"/>
                      <w:divBdr>
                        <w:top w:val="none" w:sz="0" w:space="0" w:color="auto"/>
                        <w:left w:val="none" w:sz="0" w:space="0" w:color="auto"/>
                        <w:bottom w:val="none" w:sz="0" w:space="0" w:color="auto"/>
                        <w:right w:val="none" w:sz="0" w:space="0" w:color="auto"/>
                      </w:divBdr>
                      <w:divsChild>
                        <w:div w:id="609777966">
                          <w:marLeft w:val="0"/>
                          <w:marRight w:val="0"/>
                          <w:marTop w:val="0"/>
                          <w:marBottom w:val="0"/>
                          <w:divBdr>
                            <w:top w:val="none" w:sz="0" w:space="0" w:color="auto"/>
                            <w:left w:val="none" w:sz="0" w:space="0" w:color="auto"/>
                            <w:bottom w:val="none" w:sz="0" w:space="0" w:color="auto"/>
                            <w:right w:val="none" w:sz="0" w:space="0" w:color="auto"/>
                          </w:divBdr>
                          <w:divsChild>
                            <w:div w:id="1822572232">
                              <w:marLeft w:val="0"/>
                              <w:marRight w:val="0"/>
                              <w:marTop w:val="0"/>
                              <w:marBottom w:val="0"/>
                              <w:divBdr>
                                <w:top w:val="none" w:sz="0" w:space="0" w:color="auto"/>
                                <w:left w:val="none" w:sz="0" w:space="0" w:color="auto"/>
                                <w:bottom w:val="none" w:sz="0" w:space="0" w:color="auto"/>
                                <w:right w:val="none" w:sz="0" w:space="0" w:color="auto"/>
                              </w:divBdr>
                              <w:divsChild>
                                <w:div w:id="1564638543">
                                  <w:marLeft w:val="0"/>
                                  <w:marRight w:val="0"/>
                                  <w:marTop w:val="0"/>
                                  <w:marBottom w:val="0"/>
                                  <w:divBdr>
                                    <w:top w:val="none" w:sz="0" w:space="0" w:color="auto"/>
                                    <w:left w:val="none" w:sz="0" w:space="0" w:color="auto"/>
                                    <w:bottom w:val="none" w:sz="0" w:space="0" w:color="auto"/>
                                    <w:right w:val="none" w:sz="0" w:space="0" w:color="auto"/>
                                  </w:divBdr>
                                  <w:divsChild>
                                    <w:div w:id="1939755867">
                                      <w:marLeft w:val="0"/>
                                      <w:marRight w:val="0"/>
                                      <w:marTop w:val="0"/>
                                      <w:marBottom w:val="0"/>
                                      <w:divBdr>
                                        <w:top w:val="none" w:sz="0" w:space="0" w:color="auto"/>
                                        <w:left w:val="none" w:sz="0" w:space="0" w:color="auto"/>
                                        <w:bottom w:val="none" w:sz="0" w:space="0" w:color="auto"/>
                                        <w:right w:val="none" w:sz="0" w:space="0" w:color="auto"/>
                                      </w:divBdr>
                                      <w:divsChild>
                                        <w:div w:id="1441727471">
                                          <w:marLeft w:val="0"/>
                                          <w:marRight w:val="0"/>
                                          <w:marTop w:val="0"/>
                                          <w:marBottom w:val="0"/>
                                          <w:divBdr>
                                            <w:top w:val="none" w:sz="0" w:space="0" w:color="auto"/>
                                            <w:left w:val="none" w:sz="0" w:space="0" w:color="auto"/>
                                            <w:bottom w:val="none" w:sz="0" w:space="0" w:color="auto"/>
                                            <w:right w:val="none" w:sz="0" w:space="0" w:color="auto"/>
                                          </w:divBdr>
                                          <w:divsChild>
                                            <w:div w:id="1719548651">
                                              <w:marLeft w:val="0"/>
                                              <w:marRight w:val="0"/>
                                              <w:marTop w:val="0"/>
                                              <w:marBottom w:val="0"/>
                                              <w:divBdr>
                                                <w:top w:val="none" w:sz="0" w:space="0" w:color="auto"/>
                                                <w:left w:val="none" w:sz="0" w:space="0" w:color="auto"/>
                                                <w:bottom w:val="none" w:sz="0" w:space="0" w:color="auto"/>
                                                <w:right w:val="none" w:sz="0" w:space="0" w:color="auto"/>
                                              </w:divBdr>
                                              <w:divsChild>
                                                <w:div w:id="91686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10673-5914-4ED7-8533-34089350C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19</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user;Maria Hagiu</dc:creator>
  <cp:keywords/>
  <dc:description/>
  <cp:lastModifiedBy>Maria Hagiu (2024157)</cp:lastModifiedBy>
  <cp:revision>26</cp:revision>
  <dcterms:created xsi:type="dcterms:W3CDTF">2021-11-25T07:19:00Z</dcterms:created>
  <dcterms:modified xsi:type="dcterms:W3CDTF">2022-01-04T16:54:00Z</dcterms:modified>
</cp:coreProperties>
</file>