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08785" w14:textId="77777777" w:rsidR="000E71A4" w:rsidRDefault="000E71A4" w:rsidP="003A6076">
      <w:pPr>
        <w:pStyle w:val="Heading1"/>
      </w:pPr>
    </w:p>
    <w:p w14:paraId="65E6D852" w14:textId="49F79B60" w:rsidR="003A6076" w:rsidRDefault="003A6076" w:rsidP="003A6076">
      <w:pPr>
        <w:pStyle w:val="Heading1"/>
      </w:pPr>
      <w:r>
        <w:t>STUDENT NAME: Marco Guarracino</w:t>
      </w:r>
    </w:p>
    <w:p w14:paraId="4A881D07" w14:textId="216F66D6" w:rsidR="003A6076" w:rsidRDefault="003A6076" w:rsidP="003A6076">
      <w:pPr>
        <w:pStyle w:val="Heading1"/>
      </w:pPr>
      <w:r>
        <w:t>STUDENT ID: 2114886</w:t>
      </w:r>
    </w:p>
    <w:p w14:paraId="265096E7" w14:textId="3EBEBE40" w:rsidR="003A6076" w:rsidRDefault="00CF127E" w:rsidP="00CF127E">
      <w:pPr>
        <w:pStyle w:val="Heading1"/>
      </w:pPr>
      <w:r>
        <w:t>MODULE CODE: LCBB4006</w:t>
      </w:r>
    </w:p>
    <w:p w14:paraId="7E8D808F" w14:textId="78A8856E" w:rsidR="00CF127E" w:rsidRDefault="00CF127E" w:rsidP="00CF127E">
      <w:pPr>
        <w:pStyle w:val="Heading1"/>
      </w:pPr>
      <w:r>
        <w:t>ASSIGNMENT TITLE: individual written report</w:t>
      </w:r>
    </w:p>
    <w:p w14:paraId="5F813456" w14:textId="77777777" w:rsidR="00C9083D" w:rsidRPr="00C9083D" w:rsidRDefault="00C9083D" w:rsidP="00C9083D"/>
    <w:p w14:paraId="52A869F7" w14:textId="2F628241" w:rsidR="003A6076" w:rsidRDefault="00CF127E" w:rsidP="003A6076">
      <w:pPr>
        <w:pStyle w:val="Heading1"/>
      </w:pPr>
      <w:r>
        <w:t>LECTURE’S NAME: Ellie Ristic</w:t>
      </w:r>
    </w:p>
    <w:p w14:paraId="694477B2" w14:textId="1B21D9F0" w:rsidR="00F04087" w:rsidRDefault="00253BB4" w:rsidP="00253BB4">
      <w:pPr>
        <w:tabs>
          <w:tab w:val="left" w:pos="1458"/>
        </w:tabs>
      </w:pPr>
      <w:r>
        <w:tab/>
        <w:t xml:space="preserve">                                     </w:t>
      </w:r>
    </w:p>
    <w:p w14:paraId="678D8648" w14:textId="6CD6987F" w:rsidR="00253BB4" w:rsidRDefault="00253BB4" w:rsidP="00253BB4">
      <w:pPr>
        <w:pStyle w:val="Heading1"/>
      </w:pPr>
      <w:r>
        <w:t xml:space="preserve">                                 </w:t>
      </w:r>
      <w:r w:rsidR="00B3674B">
        <w:t xml:space="preserve">       INTRODUCTION</w:t>
      </w:r>
    </w:p>
    <w:p w14:paraId="131B2C65" w14:textId="1D888A0E" w:rsidR="00D56D0C" w:rsidRDefault="00045F88" w:rsidP="00D56D0C">
      <w:r w:rsidRPr="00045F88">
        <w:t>Time management and successful teamwork are critical abilities in today's rapid and linked world</w:t>
      </w:r>
      <w:r w:rsidR="00123AA4" w:rsidRPr="00123AA4">
        <w:t>. Whether you're a student, a professional, or a member of an academic skills team, acquiring these abilities can significantly boost your efficacy, performance, and general achievement.</w:t>
      </w:r>
      <w:r w:rsidR="00FB4179">
        <w:t xml:space="preserve"> </w:t>
      </w:r>
      <w:r w:rsidR="00FB4179" w:rsidRPr="00FB4179">
        <w:t xml:space="preserve">Time management entails efficiently allocating and prioritising your time </w:t>
      </w:r>
      <w:r w:rsidR="00505D05">
        <w:t>to</w:t>
      </w:r>
      <w:r w:rsidR="00FB4179" w:rsidRPr="00FB4179">
        <w:t xml:space="preserve"> complete tasks and achieve goals. </w:t>
      </w:r>
      <w:r w:rsidRPr="00045F88">
        <w:t>You must plan, organise, and optimise your resources to maximise productivity while minimising stress and procrastination</w:t>
      </w:r>
      <w:r w:rsidR="00FB4179" w:rsidRPr="00FB4179">
        <w:t>. Using tried-and-true ideas and techniques</w:t>
      </w:r>
      <w:r w:rsidR="00D56D0C">
        <w:t>. Teams and individuals can handle various duties more effectively, fulfil deadlines, and accomplish desired results.</w:t>
      </w:r>
    </w:p>
    <w:p w14:paraId="1482E8A6" w14:textId="77777777" w:rsidR="00D56D0C" w:rsidRDefault="00D56D0C" w:rsidP="00D56D0C"/>
    <w:p w14:paraId="023A746D" w14:textId="751CDF44" w:rsidR="00B3674B" w:rsidRPr="00B3674B" w:rsidRDefault="00D56D0C" w:rsidP="00D56D0C">
      <w:r>
        <w:t xml:space="preserve">Teamwork, </w:t>
      </w:r>
      <w:r w:rsidR="00B92929">
        <w:t>in the same way,</w:t>
      </w:r>
      <w:r>
        <w:t xml:space="preserve"> refers to the </w:t>
      </w:r>
      <w:r w:rsidR="00877AC9">
        <w:t>in</w:t>
      </w:r>
      <w:r w:rsidR="0063327D">
        <w:t>volvement</w:t>
      </w:r>
      <w:r>
        <w:t xml:space="preserve"> and co</w:t>
      </w:r>
      <w:r w:rsidR="00707490">
        <w:t>llaboration</w:t>
      </w:r>
      <w:r>
        <w:t xml:space="preserve"> of individuals.</w:t>
      </w:r>
      <w:r w:rsidR="00ED58C5">
        <w:t xml:space="preserve"> </w:t>
      </w:r>
      <w:r w:rsidR="00B53B14">
        <w:t>C</w:t>
      </w:r>
      <w:r w:rsidR="00ED58C5" w:rsidRPr="00ED58C5">
        <w:t xml:space="preserve">ollaborating towards a shared objective. It entails bringing together disparate skills, information, and viewpoints </w:t>
      </w:r>
      <w:r w:rsidR="0064658B">
        <w:t>to</w:t>
      </w:r>
      <w:r w:rsidR="00ED58C5" w:rsidRPr="00ED58C5">
        <w:t xml:space="preserve"> generate superior results that would not be feasible through each person's work alone.</w:t>
      </w:r>
      <w:r w:rsidR="00A94AEF">
        <w:t xml:space="preserve"> </w:t>
      </w:r>
      <w:r w:rsidR="00A94AEF" w:rsidRPr="00A94AEF">
        <w:t>Clear communication, active engagement, respect for others, and a shared comprehension of assigned duties are all required for effective teamwork.</w:t>
      </w:r>
      <w:r w:rsidR="00F16C8B">
        <w:t xml:space="preserve"> </w:t>
      </w:r>
      <w:r w:rsidR="00F16C8B" w:rsidRPr="00F16C8B">
        <w:t xml:space="preserve">Scheduling time and teamwork are critical in the framework of academic skills for students to thrive intellectually and for academic abilities organisations to supply comprehensive support. </w:t>
      </w:r>
      <w:r w:rsidR="00FE6AE1" w:rsidRPr="00FE6AE1">
        <w:t>Students can effectively balance their schoolwork, tasks, and activities outside of school by learning time management strategies</w:t>
      </w:r>
      <w:r w:rsidR="00F25F71" w:rsidRPr="00F25F71">
        <w:t>, resulting in better performance and lower stress levels. At the same time, academic skills teams count on effective collaboration to create and execute programmes, workshops, and materials that target students' requirements while also creating an environment that promotes learning.</w:t>
      </w:r>
    </w:p>
    <w:p w14:paraId="5A0DD6DD" w14:textId="77777777" w:rsidR="00FB0289" w:rsidRDefault="00FB0289" w:rsidP="00F04087"/>
    <w:p w14:paraId="62F6D2B9" w14:textId="77777777" w:rsidR="00FB0289" w:rsidRDefault="00FB0289" w:rsidP="00F04087"/>
    <w:p w14:paraId="194AA8D8" w14:textId="77777777" w:rsidR="00FB0289" w:rsidRDefault="00FB0289" w:rsidP="00F04087"/>
    <w:p w14:paraId="7F9089FE" w14:textId="77777777" w:rsidR="00FB0289" w:rsidRDefault="00FB0289" w:rsidP="00F04087"/>
    <w:p w14:paraId="2533C080" w14:textId="26CB6768" w:rsidR="00FB0289" w:rsidRDefault="00FB0289" w:rsidP="00FB0289">
      <w:pPr>
        <w:pStyle w:val="Heading1"/>
      </w:pPr>
      <w:r>
        <w:lastRenderedPageBreak/>
        <w:t xml:space="preserve">                                               MAIN BODY</w:t>
      </w:r>
    </w:p>
    <w:p w14:paraId="7FD98FD8" w14:textId="1D5D3038" w:rsidR="006C380A" w:rsidRDefault="006C380A" w:rsidP="006C380A">
      <w:pPr>
        <w:pStyle w:val="Heading1"/>
      </w:pPr>
      <w:r>
        <w:t xml:space="preserve">                                                     </w:t>
      </w:r>
    </w:p>
    <w:p w14:paraId="3F19669B" w14:textId="055FBA4E" w:rsidR="006C380A" w:rsidRDefault="006C380A" w:rsidP="006C380A">
      <w:pPr>
        <w:pStyle w:val="Heading1"/>
      </w:pPr>
      <w:r>
        <w:t xml:space="preserve">                                  TIME MANAGEMENT</w:t>
      </w:r>
    </w:p>
    <w:p w14:paraId="352E7229" w14:textId="77777777" w:rsidR="003647A9" w:rsidRDefault="00100120" w:rsidP="00A6443C">
      <w:r w:rsidRPr="00100120">
        <w:t xml:space="preserve">The art of skilfully </w:t>
      </w:r>
      <w:r w:rsidR="000055B9">
        <w:t>controlling</w:t>
      </w:r>
      <w:r w:rsidRPr="00100120">
        <w:t xml:space="preserve"> your time so that you can </w:t>
      </w:r>
      <w:r w:rsidR="00B6560C">
        <w:t xml:space="preserve">finalise </w:t>
      </w:r>
      <w:r w:rsidRPr="00100120">
        <w:t xml:space="preserve">tasks, meet deadlines, and accomplish goals </w:t>
      </w:r>
      <w:r w:rsidR="00B6560C">
        <w:t>faster</w:t>
      </w:r>
      <w:r w:rsidRPr="00100120">
        <w:t xml:space="preserve"> and effectively is known as time management. It is making </w:t>
      </w:r>
      <w:r w:rsidR="00CF4464">
        <w:t xml:space="preserve">intentional </w:t>
      </w:r>
      <w:r w:rsidRPr="00100120">
        <w:t xml:space="preserve">decisions about how you spend your time, setting priorities for tasks based on their </w:t>
      </w:r>
      <w:r w:rsidR="00C7715A">
        <w:t xml:space="preserve">top </w:t>
      </w:r>
      <w:r w:rsidR="00F36AAD">
        <w:t>priority</w:t>
      </w:r>
      <w:r w:rsidR="001E33C1">
        <w:t xml:space="preserve"> </w:t>
      </w:r>
      <w:r w:rsidRPr="00100120">
        <w:t xml:space="preserve">and importance, and maintaining discipline and attention to </w:t>
      </w:r>
      <w:r w:rsidR="0019495B">
        <w:t>boost</w:t>
      </w:r>
      <w:r w:rsidRPr="00100120">
        <w:t xml:space="preserve"> your time. </w:t>
      </w:r>
      <w:r w:rsidR="0019495B">
        <w:t>T</w:t>
      </w:r>
      <w:r w:rsidRPr="00100120">
        <w:t xml:space="preserve">ake o charge of your </w:t>
      </w:r>
      <w:r w:rsidR="002D56C5">
        <w:t>plane</w:t>
      </w:r>
      <w:r w:rsidRPr="00100120">
        <w:t xml:space="preserve"> rather than allow it to run your life. It entails </w:t>
      </w:r>
      <w:proofErr w:type="gramStart"/>
      <w:r w:rsidRPr="00100120">
        <w:t>The</w:t>
      </w:r>
      <w:proofErr w:type="gramEnd"/>
      <w:r w:rsidRPr="00100120">
        <w:t xml:space="preserve"> goal of time management is coming up with plans and putting them into </w:t>
      </w:r>
      <w:r w:rsidR="00FD4073">
        <w:t>use</w:t>
      </w:r>
      <w:r w:rsidRPr="00100120">
        <w:t xml:space="preserve"> to manage your workload, lessen stress, and </w:t>
      </w:r>
      <w:r w:rsidR="008E1988">
        <w:t>maximise</w:t>
      </w:r>
      <w:r w:rsidRPr="00100120">
        <w:t xml:space="preserve"> productivity. You can get more done </w:t>
      </w:r>
      <w:r w:rsidR="000055B9" w:rsidRPr="000055B9">
        <w:t xml:space="preserve">quickly, avoid last-minute </w:t>
      </w:r>
      <w:r w:rsidR="002333F7">
        <w:t>hurry</w:t>
      </w:r>
      <w:r w:rsidR="000055B9" w:rsidRPr="000055B9">
        <w:t xml:space="preserve">, and maintain a better work-life balance by </w:t>
      </w:r>
      <w:r w:rsidRPr="00100120">
        <w:t xml:space="preserve">managing your </w:t>
      </w:r>
      <w:r w:rsidR="007031C3">
        <w:t>priority</w:t>
      </w:r>
      <w:r w:rsidRPr="00100120">
        <w:t xml:space="preserve">. Establishing defined goals and objectives </w:t>
      </w:r>
      <w:r w:rsidR="00C63003">
        <w:t>lets you decide what must</w:t>
      </w:r>
      <w:r w:rsidRPr="00100120">
        <w:t xml:space="preserve"> be accomplished within a given time limit. An effective time management strategy is based on the SMART (Specific, Measurable, Achievable, Relevant, Time-bound) goal-setting method. </w:t>
      </w:r>
      <w:r w:rsidR="00C63003" w:rsidRPr="00C63003">
        <w:t>Identifying and prioritising jobs based on relevance and urgency is critical</w:t>
      </w:r>
      <w:r w:rsidRPr="00100120">
        <w:t xml:space="preserve">. By focusing on high-priority projects, </w:t>
      </w:r>
    </w:p>
    <w:p w14:paraId="41B14F14" w14:textId="74ED53CC" w:rsidR="00A6443C" w:rsidRDefault="00100120" w:rsidP="00A6443C">
      <w:r w:rsidRPr="00100120">
        <w:t xml:space="preserve">you ensure that your time and energy are directed towards activities that </w:t>
      </w:r>
      <w:r w:rsidR="00F74FB7">
        <w:t>influence your goals most</w:t>
      </w:r>
      <w:r w:rsidRPr="00100120">
        <w:t xml:space="preserve">. </w:t>
      </w:r>
      <w:r w:rsidR="009E13A7">
        <w:t>A</w:t>
      </w:r>
      <w:r w:rsidR="00494876">
        <w:t>n example cited by Golden</w:t>
      </w:r>
      <w:r w:rsidR="00FA6184">
        <w:t>stein</w:t>
      </w:r>
      <w:r w:rsidR="00E6573A">
        <w:t>,</w:t>
      </w:r>
      <w:r w:rsidR="004F2B5B">
        <w:t xml:space="preserve"> write</w:t>
      </w:r>
      <w:r w:rsidR="00E6573A">
        <w:t>, and Berger (</w:t>
      </w:r>
      <w:r w:rsidR="002629C0">
        <w:t>2018,</w:t>
      </w:r>
      <w:r w:rsidR="004F2B5B">
        <w:t xml:space="preserve"> </w:t>
      </w:r>
      <w:r w:rsidR="002629C0">
        <w:t>pp.1-6)</w:t>
      </w:r>
      <w:r w:rsidR="004F2B5B">
        <w:t xml:space="preserve"> </w:t>
      </w:r>
      <w:r w:rsidRPr="00100120">
        <w:t xml:space="preserve">Making a detailed plan and timetable allows you to set aside particular time intervals for various jobs and activities. This keeps you organised, decreases the possibility of tasks sliding through the cracks, and ensures that you are making progress towards your goals. Choosing how much time to devote to any task or activity necessitates calculating the effort and </w:t>
      </w:r>
      <w:proofErr w:type="gramStart"/>
      <w:r w:rsidRPr="00100120">
        <w:t>taking into account</w:t>
      </w:r>
      <w:proofErr w:type="gramEnd"/>
      <w:r w:rsidRPr="00100120">
        <w:t xml:space="preserve"> elements such as deadlines, complexity, and importance. Allocating sufficient time helps to avoid overcommitting or underestimating the time required for jobs. Identifying duties that may be delegated or outsourced allows you to free up time for more important or specialised pursuits. You can focus on your primary responsibilities by delegating chores to capable colleagues or utilising other resources.</w:t>
      </w:r>
      <w:r>
        <w:t xml:space="preserve"> </w:t>
      </w:r>
      <w:r w:rsidRPr="00100120">
        <w:t xml:space="preserve">Emails, social media, and distractions may all eat into your productive time. Distractions can be reduced by using tactics such as shutting off notifications, creating limits, or locating a peaceful </w:t>
      </w:r>
      <w:r>
        <w:t>workspace</w:t>
      </w:r>
      <w:r w:rsidRPr="00100120">
        <w:t>.</w:t>
      </w:r>
      <w:r w:rsidR="006B2F2A">
        <w:t xml:space="preserve"> </w:t>
      </w:r>
      <w:r w:rsidR="006B2F2A" w:rsidRPr="006B2F2A">
        <w:t>Regular breaks are essential for keeping focus and avoiding burnout. Resting, recharging, and engaging in self-care activities can boost productivity and well-being.</w:t>
      </w:r>
      <w:r w:rsidR="00A6443C">
        <w:t xml:space="preserve"> Examining your progress, analysing your techniques, and commenting on what worked and what </w:t>
      </w:r>
      <w:proofErr w:type="gramStart"/>
      <w:r w:rsidR="00A6443C">
        <w:t>didn't can</w:t>
      </w:r>
      <w:proofErr w:type="gramEnd"/>
      <w:r w:rsidR="00A6443C">
        <w:t xml:space="preserve"> assist you in making modifications and improving your time management abilities over time.</w:t>
      </w:r>
    </w:p>
    <w:p w14:paraId="4A3377F3" w14:textId="77777777" w:rsidR="00A6443C" w:rsidRDefault="00A6443C" w:rsidP="00A6443C"/>
    <w:p w14:paraId="3F22D5EF" w14:textId="6B8991DA" w:rsidR="00100120" w:rsidRDefault="00A6443C" w:rsidP="00A6443C">
      <w:r>
        <w:t>Overall, efficient time management allows you to make conscious decisions about how you spend your time, increases productivity and efficiency, decreases stress, and assists you in achieving your goals. It is an important talent that can help you in many areas of your life, including employment, school, personal interests, and relationships.</w:t>
      </w:r>
      <w:r w:rsidR="00A66BDD" w:rsidRPr="00A66BDD">
        <w:t xml:space="preserve"> </w:t>
      </w:r>
      <w:r w:rsidR="00A66BDD">
        <w:t>D</w:t>
      </w:r>
      <w:r w:rsidR="00A66BDD" w:rsidRPr="00A66BDD">
        <w:t>ifferent ideas and frameworks have been established to help people understand and improve their time management skills. Here are some significant time management theories and frameworks:</w:t>
      </w:r>
    </w:p>
    <w:p w14:paraId="499C989C" w14:textId="5580AD5F" w:rsidR="0022668D" w:rsidRDefault="000855A2" w:rsidP="00A6443C">
      <w:r>
        <w:t xml:space="preserve">An example cited by </w:t>
      </w:r>
      <w:proofErr w:type="spellStart"/>
      <w:r w:rsidR="00F921CE">
        <w:t>Brattured</w:t>
      </w:r>
      <w:proofErr w:type="spellEnd"/>
      <w:r w:rsidR="00F921CE">
        <w:t>,</w:t>
      </w:r>
      <w:r w:rsidR="00925AEA">
        <w:t xml:space="preserve"> </w:t>
      </w:r>
      <w:r w:rsidR="00F921CE">
        <w:t>Burgess,</w:t>
      </w:r>
      <w:r w:rsidR="00925AEA">
        <w:t xml:space="preserve"> </w:t>
      </w:r>
      <w:r w:rsidR="00F921CE">
        <w:t>Fasy,</w:t>
      </w:r>
      <w:r w:rsidR="00925AEA">
        <w:t xml:space="preserve"> </w:t>
      </w:r>
      <w:r w:rsidR="006128C6">
        <w:t>Millman,</w:t>
      </w:r>
      <w:r w:rsidR="00925AEA">
        <w:t xml:space="preserve"> </w:t>
      </w:r>
      <w:r w:rsidR="006128C6">
        <w:t>Oster,</w:t>
      </w:r>
      <w:r w:rsidR="006D0CA5">
        <w:t xml:space="preserve"> </w:t>
      </w:r>
      <w:r w:rsidR="006128C6">
        <w:t xml:space="preserve">and </w:t>
      </w:r>
      <w:r w:rsidR="00925AEA">
        <w:t>Sung</w:t>
      </w:r>
      <w:r w:rsidR="00211A21">
        <w:t xml:space="preserve"> (2020,</w:t>
      </w:r>
      <w:r w:rsidR="00925AEA">
        <w:t xml:space="preserve"> </w:t>
      </w:r>
      <w:r w:rsidR="00211A21">
        <w:t>pp. 498-</w:t>
      </w:r>
      <w:proofErr w:type="gramStart"/>
      <w:r w:rsidR="00211A21">
        <w:t>502</w:t>
      </w:r>
      <w:r w:rsidR="00925AEA">
        <w:t>)</w:t>
      </w:r>
      <w:r w:rsidR="00DB6D19" w:rsidRPr="00DB6D19">
        <w:t>Former</w:t>
      </w:r>
      <w:proofErr w:type="gramEnd"/>
      <w:r w:rsidR="00DB6D19" w:rsidRPr="00DB6D19">
        <w:t xml:space="preserve"> United States President Dwight D. Eisenhower popularised the Eisenhower Matrix, also known as the Urgent-Important Matrix. It divides jobs into four quadrants based on their urgency and importance: important and urgent, important but not urgent, urgent but not important, and neither urgent nor important. This paradigm assists individuals in prioritising chores and focusing on the most vital activities.</w:t>
      </w:r>
      <w:r w:rsidR="00DB6D19">
        <w:t xml:space="preserve"> </w:t>
      </w:r>
      <w:r w:rsidR="00597E22">
        <w:t xml:space="preserve">An </w:t>
      </w:r>
      <w:r w:rsidR="00C50CF0">
        <w:t>example cited by</w:t>
      </w:r>
      <w:r w:rsidR="00D239C3">
        <w:t xml:space="preserve"> </w:t>
      </w:r>
      <w:proofErr w:type="spellStart"/>
      <w:proofErr w:type="gramStart"/>
      <w:r w:rsidR="00D239C3">
        <w:t>Note</w:t>
      </w:r>
      <w:r w:rsidR="002962D1">
        <w:t>berg</w:t>
      </w:r>
      <w:proofErr w:type="spellEnd"/>
      <w:r w:rsidR="001E5A01">
        <w:t>(</w:t>
      </w:r>
      <w:proofErr w:type="gramEnd"/>
      <w:r w:rsidR="001E5A01">
        <w:t>2009</w:t>
      </w:r>
      <w:r w:rsidR="00577D93">
        <w:t>,</w:t>
      </w:r>
      <w:r w:rsidR="00711654">
        <w:t xml:space="preserve"> </w:t>
      </w:r>
      <w:r w:rsidR="00577D93">
        <w:t>pp.</w:t>
      </w:r>
      <w:r w:rsidR="004D7908">
        <w:t>1-</w:t>
      </w:r>
      <w:r w:rsidR="006D7EF8">
        <w:t>156)</w:t>
      </w:r>
      <w:r w:rsidR="00DB6D19">
        <w:t xml:space="preserve"> </w:t>
      </w:r>
      <w:r w:rsidR="00DB6D19" w:rsidRPr="00DB6D19">
        <w:t xml:space="preserve">The Pomodoro Technique, invented by </w:t>
      </w:r>
      <w:r w:rsidR="00DB6D19" w:rsidRPr="00DB6D19">
        <w:lastRenderedPageBreak/>
        <w:t>Francesco Cirillo, is a time management system that divides work into 25-minute intervals termed "</w:t>
      </w:r>
      <w:r w:rsidR="00563907">
        <w:t>Pomodoro</w:t>
      </w:r>
      <w:r w:rsidR="00DB6D19" w:rsidRPr="00DB6D19">
        <w:t xml:space="preserve">," followed by brief breaks. A lengthier rest is taken after finishing a certain amount of </w:t>
      </w:r>
      <w:r w:rsidR="00563907">
        <w:t>Pomodoro</w:t>
      </w:r>
      <w:r w:rsidR="00DB6D19" w:rsidRPr="00DB6D19">
        <w:t xml:space="preserve">. </w:t>
      </w:r>
      <w:r w:rsidR="00F74FB7" w:rsidRPr="00F74FB7">
        <w:t>This strategy tries to improve focus, productivity, and time awareness by working in short, intense bursts</w:t>
      </w:r>
      <w:r w:rsidR="00DB6D19" w:rsidRPr="00DB6D19">
        <w:t xml:space="preserve">. Time blocking entails separating your schedule into different time blocks dedicated to specific tasks or activities. It allows users to better organise and focus by assisting them in allocating time for various responsibilities. Time blocking guarantees that key activities receive undivided attention by giving </w:t>
      </w:r>
      <w:proofErr w:type="gramStart"/>
      <w:r w:rsidR="00DB6D19" w:rsidRPr="00DB6D19">
        <w:t xml:space="preserve">particular </w:t>
      </w:r>
      <w:r w:rsidR="00563907">
        <w:t>periods</w:t>
      </w:r>
      <w:proofErr w:type="gramEnd"/>
      <w:r w:rsidR="00DB6D19" w:rsidRPr="00DB6D19">
        <w:t xml:space="preserve"> to projects.</w:t>
      </w:r>
      <w:r w:rsidR="0043420B">
        <w:t xml:space="preserve"> According </w:t>
      </w:r>
      <w:proofErr w:type="gramStart"/>
      <w:r w:rsidR="0043420B">
        <w:t xml:space="preserve">to </w:t>
      </w:r>
      <w:r w:rsidR="00626388">
        <w:t xml:space="preserve"> Tracy</w:t>
      </w:r>
      <w:proofErr w:type="gramEnd"/>
      <w:r w:rsidR="00626388">
        <w:t xml:space="preserve"> </w:t>
      </w:r>
      <w:r w:rsidR="00621CDD">
        <w:t>(2017),</w:t>
      </w:r>
    </w:p>
    <w:p w14:paraId="6AFABF58" w14:textId="40B02BA1" w:rsidR="00DB6D19" w:rsidRDefault="00563907" w:rsidP="001B6619">
      <w:pPr>
        <w:spacing w:line="360" w:lineRule="auto"/>
      </w:pPr>
      <w:r w:rsidRPr="00563907">
        <w:t>The "Eat That Frog!" theory, coined by Brian Tracy, proposes tackling the most difficult or unwanted activity first, frequently referred to as the "frog." Individuals can prevent procrastination and develop momentum to complete subsequent chores with greater ease by tackling the most difficult activity first.</w:t>
      </w:r>
      <w:r w:rsidR="00183CC1">
        <w:t xml:space="preserve"> </w:t>
      </w:r>
      <w:r w:rsidR="000940FC" w:rsidRPr="000940FC">
        <w:t xml:space="preserve">Parkinson's Law asserts that work expands to occupy the time available to complete it. It emphasises the necessity of setting deadlines and working within time limitations </w:t>
      </w:r>
      <w:r w:rsidR="00194695">
        <w:t>to</w:t>
      </w:r>
      <w:r w:rsidR="000940FC" w:rsidRPr="000940FC">
        <w:t xml:space="preserve"> avoid unnecessary delays and ensure task completion efficiently.</w:t>
      </w:r>
      <w:r w:rsidR="00161E14">
        <w:t xml:space="preserve"> </w:t>
      </w:r>
      <w:r w:rsidR="00161E14" w:rsidRPr="00161E14">
        <w:t>The 80/20 Rule (Pareto Principle) states that around 80% of outcomes are caused by 20% of the factors. When it comes to time management, this means that a considerable part of productivity is derived from a limited number of high-value tasks. Identifying and prioritising these high-value jobs can boost productivity dramatically</w:t>
      </w:r>
      <w:r w:rsidR="00AE04D3">
        <w:t>. An example</w:t>
      </w:r>
      <w:r w:rsidR="0008402E">
        <w:t xml:space="preserve"> cited by Golden,</w:t>
      </w:r>
      <w:r w:rsidR="00F15AA8">
        <w:t xml:space="preserve"> </w:t>
      </w:r>
      <w:proofErr w:type="spellStart"/>
      <w:r w:rsidR="0008402E">
        <w:t>Wiritz</w:t>
      </w:r>
      <w:proofErr w:type="spellEnd"/>
      <w:r w:rsidR="0008402E">
        <w:t xml:space="preserve"> and </w:t>
      </w:r>
      <w:r w:rsidR="00F15AA8">
        <w:t>Berger</w:t>
      </w:r>
      <w:r w:rsidR="0091423C">
        <w:t xml:space="preserve"> (2018,</w:t>
      </w:r>
      <w:r w:rsidR="00F15AA8">
        <w:t xml:space="preserve"> </w:t>
      </w:r>
      <w:r w:rsidR="0091423C">
        <w:t>pp.1-6</w:t>
      </w:r>
      <w:proofErr w:type="gramStart"/>
      <w:r w:rsidR="0091423C">
        <w:t>)</w:t>
      </w:r>
      <w:r w:rsidR="00140BA2">
        <w:t xml:space="preserve"> </w:t>
      </w:r>
      <w:r w:rsidR="008C67BD">
        <w:t xml:space="preserve"> </w:t>
      </w:r>
      <w:r w:rsidR="008C67BD" w:rsidRPr="008C67BD">
        <w:t>Getting</w:t>
      </w:r>
      <w:proofErr w:type="gramEnd"/>
      <w:r w:rsidR="008C67BD" w:rsidRPr="008C67BD">
        <w:t xml:space="preserve"> Things Done (GTD): GTD is a productivity strategy developed by David Allen that emphasises capturing all activities and commitments in an external system, organising them into actionable lists, and </w:t>
      </w:r>
      <w:r w:rsidR="009A3250">
        <w:t>regularly reviewing and updating them</w:t>
      </w:r>
      <w:r w:rsidR="008C67BD" w:rsidRPr="008C67BD">
        <w:t>. It encourages a thorough approach to task management and the reduction of mental clutter.</w:t>
      </w:r>
      <w:r w:rsidR="00446745">
        <w:t xml:space="preserve"> </w:t>
      </w:r>
      <w:r w:rsidR="00FF7907" w:rsidRPr="00FF7907">
        <w:t>Quadrants of Time: The time quadrants, popularised by Stephen R. Covey, split tasks into four groups based on their urgency and importance. (1) Urgent and Important, (2) Not Urgent but Important, (3) Urgent but Not Important, and (4) Not Urgent and Not Important are the quadrants. To avoid avoidable crises and foster long-term success, the framework advises focusing on operations in Quadrant II (Not Urgent but Important</w:t>
      </w:r>
      <w:r w:rsidR="008B55A0">
        <w:t>)</w:t>
      </w:r>
      <w:r w:rsidR="000453C3">
        <w:t>.</w:t>
      </w:r>
      <w:r w:rsidR="007649FD">
        <w:t xml:space="preserve"> </w:t>
      </w:r>
      <w:r w:rsidR="007649FD" w:rsidRPr="007649FD">
        <w:t>Time management has a huge impact on university students' performance. Here are a few examples of how time management affected their academic performance:</w:t>
      </w:r>
      <w:r w:rsidR="0060459D">
        <w:t xml:space="preserve"> </w:t>
      </w:r>
      <w:r w:rsidR="00CF12CF">
        <w:t xml:space="preserve">An example </w:t>
      </w:r>
      <w:r w:rsidR="00D8763A">
        <w:t xml:space="preserve">cited by </w:t>
      </w:r>
      <w:r w:rsidR="00F77DB2">
        <w:t>Kennet</w:t>
      </w:r>
      <w:r w:rsidR="005302F8">
        <w:t xml:space="preserve"> (1994, pp. 295-</w:t>
      </w:r>
      <w:proofErr w:type="gramStart"/>
      <w:r w:rsidR="005302F8">
        <w:t>307)</w:t>
      </w:r>
      <w:r w:rsidR="00C672A6" w:rsidRPr="00C672A6">
        <w:t>Meeting</w:t>
      </w:r>
      <w:proofErr w:type="gramEnd"/>
      <w:r w:rsidR="00C672A6" w:rsidRPr="00C672A6">
        <w:t xml:space="preserve"> Deadlines: Good time management ensures that students turn in their assignments, projects, and papers on time. They can avoid rushing through work, alleviate stress, and maintain </w:t>
      </w:r>
      <w:r w:rsidR="009A3250">
        <w:t xml:space="preserve">high </w:t>
      </w:r>
      <w:r w:rsidR="00C672A6" w:rsidRPr="00C672A6">
        <w:t>quality by assigning enough time for each activity.</w:t>
      </w:r>
      <w:r w:rsidR="009E2A79">
        <w:t xml:space="preserve"> </w:t>
      </w:r>
      <w:r w:rsidR="00C63003" w:rsidRPr="00C63003">
        <w:t>Students can use time management to construct a study schedule that covers all relevant areas and allows for thorough preparation. They can set up precise time slots for each subject, guaranteeing thorough coverage and preventing last-minute stuff</w:t>
      </w:r>
      <w:r w:rsidR="00294B97">
        <w:t>.</w:t>
      </w:r>
    </w:p>
    <w:p w14:paraId="00DC7087" w14:textId="77777777" w:rsidR="009A3250" w:rsidRDefault="00D627A1" w:rsidP="00A6443C">
      <w:pPr>
        <w:rPr>
          <w:rFonts w:ascii="Arial" w:hAnsi="Arial" w:cs="Arial"/>
        </w:rPr>
      </w:pPr>
      <w:r w:rsidRPr="00D627A1">
        <w:t xml:space="preserve">Exam Preparation: Time management is essential for appropriate exam preparation. Students can set aside enough time for </w:t>
      </w:r>
      <w:r w:rsidR="0067013E">
        <w:t>reviewing</w:t>
      </w:r>
      <w:r w:rsidRPr="00D627A1">
        <w:t xml:space="preserve">, </w:t>
      </w:r>
      <w:r>
        <w:t>practising</w:t>
      </w:r>
      <w:r w:rsidRPr="00D627A1">
        <w:t xml:space="preserve"> </w:t>
      </w:r>
      <w:proofErr w:type="gramStart"/>
      <w:r w:rsidRPr="00D627A1">
        <w:t>tests</w:t>
      </w:r>
      <w:proofErr w:type="gramEnd"/>
    </w:p>
    <w:p w14:paraId="232FBEC8" w14:textId="1C787567" w:rsidR="00294B97" w:rsidRPr="00100120" w:rsidRDefault="00D627A1" w:rsidP="00A6443C">
      <w:r w:rsidRPr="00D627A1">
        <w:t xml:space="preserve"> and comprehending difficult ideas. They can minimise the stress and inefficiency </w:t>
      </w:r>
      <w:r w:rsidR="009A3250">
        <w:t>of cramming by spreading</w:t>
      </w:r>
      <w:r w:rsidRPr="00D627A1">
        <w:t xml:space="preserve"> their study time.</w:t>
      </w:r>
    </w:p>
    <w:p w14:paraId="18F96A63" w14:textId="188315AB" w:rsidR="000A3EDA" w:rsidRDefault="003145FE" w:rsidP="003145FE">
      <w:pPr>
        <w:pStyle w:val="Heading1"/>
      </w:pPr>
      <w:r>
        <w:lastRenderedPageBreak/>
        <w:t xml:space="preserve">                                            Team working</w:t>
      </w:r>
    </w:p>
    <w:p w14:paraId="69EBF272" w14:textId="66CF8C18" w:rsidR="0084124B" w:rsidRPr="00684900" w:rsidRDefault="00C6345D" w:rsidP="000024CB">
      <w:pPr>
        <w:spacing w:line="360" w:lineRule="auto"/>
        <w:rPr>
          <w:rFonts w:ascii="Arial" w:hAnsi="Arial" w:cs="Arial"/>
        </w:rPr>
      </w:pPr>
      <w:r>
        <w:t xml:space="preserve">An </w:t>
      </w:r>
      <w:r w:rsidR="005F27B7">
        <w:t>example cited by P</w:t>
      </w:r>
      <w:r w:rsidR="00502B37">
        <w:t>arker</w:t>
      </w:r>
      <w:r w:rsidR="00FC7443">
        <w:t>,</w:t>
      </w:r>
      <w:r w:rsidR="00711654">
        <w:t xml:space="preserve"> </w:t>
      </w:r>
      <w:r w:rsidR="00FC7443">
        <w:t>Hodierne</w:t>
      </w:r>
      <w:r w:rsidR="0063076B">
        <w:t>,</w:t>
      </w:r>
      <w:r w:rsidR="00711654">
        <w:t xml:space="preserve"> </w:t>
      </w:r>
      <w:r w:rsidR="0063076B">
        <w:t>Anderson,</w:t>
      </w:r>
      <w:r w:rsidR="00711654">
        <w:t xml:space="preserve"> </w:t>
      </w:r>
      <w:r w:rsidR="0063076B">
        <w:t xml:space="preserve">Davies </w:t>
      </w:r>
      <w:r w:rsidR="00711654">
        <w:t xml:space="preserve">and </w:t>
      </w:r>
      <w:proofErr w:type="spellStart"/>
      <w:proofErr w:type="gramStart"/>
      <w:r w:rsidR="00711654">
        <w:t>Elloy</w:t>
      </w:r>
      <w:proofErr w:type="spellEnd"/>
      <w:r w:rsidR="004512D8">
        <w:t>(</w:t>
      </w:r>
      <w:proofErr w:type="gramEnd"/>
      <w:r w:rsidR="00142EA5">
        <w:t>2019,</w:t>
      </w:r>
      <w:r w:rsidR="00AD6930">
        <w:t>pp209-213</w:t>
      </w:r>
      <w:r w:rsidR="00A63696">
        <w:t>.</w:t>
      </w:r>
      <w:r w:rsidR="00711654">
        <w:t xml:space="preserve"> </w:t>
      </w:r>
      <w:r w:rsidR="00FC7AA2" w:rsidRPr="00FC7AA2">
        <w:t>Academic skills teams often assist students in building the necessary abilities and strategies for academic success. Here are a few crucial considerations to keep in mind when working in such a group:</w:t>
      </w:r>
      <w:r w:rsidR="00D16A19">
        <w:t xml:space="preserve"> </w:t>
      </w:r>
      <w:r w:rsidR="0094217D" w:rsidRPr="0094217D">
        <w:t xml:space="preserve">Collaboration: In an academic skills situation, teamwork is crucial. Collaborate with colleagues to create and implement workshops, programmes, and resources to help students improve their academic skills. Communicate and share ideas </w:t>
      </w:r>
      <w:r w:rsidR="0044234D">
        <w:t>regularly</w:t>
      </w:r>
      <w:r w:rsidR="0094217D" w:rsidRPr="0094217D">
        <w:t xml:space="preserve"> to maintain a unified and effective strategy.</w:t>
      </w:r>
      <w:r w:rsidR="00962FDD">
        <w:t xml:space="preserve"> </w:t>
      </w:r>
      <w:r w:rsidR="003A7D5E" w:rsidRPr="003A7D5E">
        <w:t>Concentrate on offering thorough assistance to students. Assisting with methods of study, scheduling, abilities to conduct research, written work, logical thinking, and preparing for tests can all fall under this category. Customise your assistance to meet the unique needs of varied student populations.</w:t>
      </w:r>
      <w:r w:rsidR="00EA7757">
        <w:t xml:space="preserve"> </w:t>
      </w:r>
      <w:r w:rsidR="00EA7757" w:rsidRPr="00EA7757">
        <w:t>Create and lead training courses and workshops to help students improve their academic skills. Identify areas in which students can struggle, like recording information, essay composition, or presentation abilities, and create interactive seminars that engage students while also providing practical suggestions and methods.</w:t>
      </w:r>
      <w:r w:rsidR="00F324E5">
        <w:t xml:space="preserve"> </w:t>
      </w:r>
      <w:r w:rsidR="00F324E5" w:rsidRPr="00F324E5">
        <w:t xml:space="preserve">To address </w:t>
      </w:r>
      <w:proofErr w:type="gramStart"/>
      <w:r w:rsidR="00F324E5" w:rsidRPr="00F324E5">
        <w:t>particular student</w:t>
      </w:r>
      <w:proofErr w:type="gramEnd"/>
      <w:r w:rsidR="00F324E5" w:rsidRPr="00F324E5">
        <w:t xml:space="preserve"> needs, provide individual advice or tutoring sessions. </w:t>
      </w:r>
      <w:r w:rsidR="004D39D2">
        <w:t>Make</w:t>
      </w:r>
      <w:r w:rsidR="00F324E5" w:rsidRPr="00F324E5">
        <w:t xml:space="preserve"> use of these possibilities to provide personalised advice and feedback, assisting students in developing their learning abilities in a concentrated and specialised manner.</w:t>
      </w:r>
      <w:r w:rsidR="003F4235">
        <w:t xml:space="preserve"> </w:t>
      </w:r>
      <w:r w:rsidR="006108DB" w:rsidRPr="006108DB">
        <w:t xml:space="preserve">Evaluate the efficacy of the academic skills programmes and interventions you provide </w:t>
      </w:r>
      <w:r w:rsidR="00CD05A9">
        <w:t>regularly</w:t>
      </w:r>
      <w:r w:rsidR="006108DB" w:rsidRPr="006108DB">
        <w:t xml:space="preserve">. Collect student comments, analyse data, and make modifications to </w:t>
      </w:r>
      <w:r w:rsidR="006108DB" w:rsidRPr="004A4C8A">
        <w:rPr>
          <w:rFonts w:ascii="Arial" w:hAnsi="Arial" w:cs="Arial"/>
        </w:rPr>
        <w:t>enhance</w:t>
      </w:r>
      <w:r w:rsidR="006108DB" w:rsidRPr="006108DB">
        <w:t xml:space="preserve"> the quality and effect of your services. Monitor student development and analyse the outcomes of the assistance programmes.</w:t>
      </w:r>
      <w:r w:rsidR="004D550F">
        <w:t xml:space="preserve"> </w:t>
      </w:r>
      <w:r w:rsidR="004D550F" w:rsidRPr="004D550F">
        <w:t xml:space="preserve">Professional Development: Stay current on </w:t>
      </w:r>
      <w:r w:rsidR="00723CEB">
        <w:t xml:space="preserve">the </w:t>
      </w:r>
      <w:r w:rsidR="004D550F" w:rsidRPr="004D550F">
        <w:t xml:space="preserve">latest studies and best </w:t>
      </w:r>
      <w:r w:rsidR="00723CEB">
        <w:t>practices</w:t>
      </w:r>
      <w:r w:rsidR="004D550F" w:rsidRPr="004D550F">
        <w:t xml:space="preserve"> in academic skill development. Participate in pertinent meetings, training sessions, </w:t>
      </w:r>
      <w:r w:rsidR="00F74FB7">
        <w:t>webinars, and</w:t>
      </w:r>
      <w:r w:rsidR="004D550F" w:rsidRPr="004D550F">
        <w:t xml:space="preserve"> continual learning. Discuss your understanding and skills with teammates and actively participate </w:t>
      </w:r>
      <w:r w:rsidR="00723CEB">
        <w:t>in</w:t>
      </w:r>
      <w:r w:rsidR="004D550F" w:rsidRPr="004D550F">
        <w:t xml:space="preserve"> the academic skills team's progress.</w:t>
      </w:r>
      <w:r w:rsidR="007C0A17">
        <w:t xml:space="preserve"> </w:t>
      </w:r>
      <w:r w:rsidR="007C0A17" w:rsidRPr="007C0A17">
        <w:t xml:space="preserve">Develop strong connections with </w:t>
      </w:r>
    </w:p>
    <w:p w14:paraId="41889CDE" w14:textId="38BE5EBA" w:rsidR="006677A5" w:rsidRDefault="005E6DC1" w:rsidP="000024CB">
      <w:pPr>
        <w:spacing w:line="360" w:lineRule="auto"/>
      </w:pPr>
      <w:r>
        <w:t>faculty</w:t>
      </w:r>
      <w:r w:rsidR="007C0A17" w:rsidRPr="007C0A17">
        <w:t xml:space="preserve"> members from various fields. Work with them to incorporate academic instruction into the curriculum, offering a comprehensive approach </w:t>
      </w:r>
      <w:r w:rsidR="00996A90">
        <w:t>to</w:t>
      </w:r>
    </w:p>
    <w:p w14:paraId="51C82064" w14:textId="67C01A82" w:rsidR="000024CB" w:rsidRDefault="007C0A17" w:rsidP="000024CB">
      <w:pPr>
        <w:spacing w:line="360" w:lineRule="auto"/>
      </w:pPr>
      <w:r w:rsidRPr="007C0A17">
        <w:t xml:space="preserve"> learning progress. Collaborate to determine situations where further assistance may be advantageous and to investigate new approac</w:t>
      </w:r>
      <w:r w:rsidRPr="000F3B73">
        <w:rPr>
          <w:rFonts w:ascii="Arial" w:hAnsi="Arial" w:cs="Arial"/>
        </w:rPr>
        <w:t>hes to me</w:t>
      </w:r>
      <w:r w:rsidRPr="007C0A17">
        <w:t>eting student requirements.</w:t>
      </w:r>
      <w:r w:rsidR="0036711A">
        <w:t xml:space="preserve"> </w:t>
      </w:r>
      <w:r w:rsidR="00A86885" w:rsidRPr="00A86885">
        <w:t>Every student is different, therefore it's critical to provide personalised help while also encouraging autonomy and learning on their own. You may improve students' academic progress and entire educational encounter by working cooperatively and consistently enhancing your programmes and services.</w:t>
      </w:r>
      <w:r w:rsidR="00D045DD">
        <w:t xml:space="preserve"> </w:t>
      </w:r>
      <w:r w:rsidR="00D045DD" w:rsidRPr="00D045DD">
        <w:t xml:space="preserve">In this </w:t>
      </w:r>
      <w:r w:rsidR="00045F88" w:rsidRPr="00045F88">
        <w:t xml:space="preserve">world of technology and continual communication, </w:t>
      </w:r>
      <w:r w:rsidR="00FE6AE1">
        <w:t>properly organising time and interacting</w:t>
      </w:r>
      <w:r w:rsidR="00D045DD" w:rsidRPr="00D045DD">
        <w:t xml:space="preserve"> successfully as a group is more crucial than ever. People as well as groups can overcome obstacles and react to shifts in conditions by honing these talents.</w:t>
      </w:r>
      <w:r w:rsidR="003B69F3">
        <w:t xml:space="preserve"> </w:t>
      </w:r>
      <w:r w:rsidR="003B69F3" w:rsidRPr="003B69F3">
        <w:t xml:space="preserve">and succeed in both educational as well as professional environments. The parts that follow will go into greater detail about the principles, </w:t>
      </w:r>
      <w:r w:rsidR="003B69F3" w:rsidRPr="003B69F3">
        <w:lastRenderedPageBreak/>
        <w:t>tactics, and advantages of organising your time and collaboration, giving useful information to help you excel in your academic skills adventure.</w:t>
      </w:r>
    </w:p>
    <w:p w14:paraId="366CAF73" w14:textId="3193CA5F" w:rsidR="00033261" w:rsidRDefault="00FC69E2" w:rsidP="00F10B85">
      <w:pPr>
        <w:pStyle w:val="Heading1"/>
      </w:pPr>
      <w:r>
        <w:t xml:space="preserve">                                      </w:t>
      </w:r>
      <w:r w:rsidR="000C6EC5">
        <w:t>CONCLUSIO</w:t>
      </w:r>
      <w:r w:rsidR="00033261">
        <w:t>N</w:t>
      </w:r>
    </w:p>
    <w:p w14:paraId="1F0F876B" w14:textId="564D66C6" w:rsidR="00766FDB" w:rsidRDefault="00766FDB" w:rsidP="00766FDB">
      <w:r w:rsidRPr="00766FDB">
        <w:t>Finally, good time management and teamwork are critical components for achievement in any endeavour. Individuals and teams can achieve increased productivity, meet deadlines, and produce excellent solutions by employing time management tactics and establishing strong teamwork.</w:t>
      </w:r>
      <w:r w:rsidR="00FD2C9D">
        <w:t xml:space="preserve"> </w:t>
      </w:r>
      <w:r w:rsidR="00FD2C9D" w:rsidRPr="00FD2C9D">
        <w:t xml:space="preserve">Prioritising activities, defining goals, and giving suitable space for every task </w:t>
      </w:r>
      <w:r w:rsidR="00FE6AE1">
        <w:t>is</w:t>
      </w:r>
      <w:r w:rsidR="00FD2C9D" w:rsidRPr="00FD2C9D">
        <w:t xml:space="preserve"> all part of time management. It assists people in staying organised, reducing stress, and making the best use of the time they have. Individuals may develop achievable timetables and spend time successfully by identifying essential targets and dividing them into smaller doable activities. This improves concentration, reduces delay, and guarantees that key deadlines are </w:t>
      </w:r>
      <w:r w:rsidR="00685E51">
        <w:t>followed</w:t>
      </w:r>
      <w:r w:rsidR="00FD2C9D" w:rsidRPr="00FD2C9D">
        <w:t>.</w:t>
      </w:r>
      <w:r w:rsidR="00685E51">
        <w:t xml:space="preserve"> </w:t>
      </w:r>
      <w:r w:rsidR="005D7014" w:rsidRPr="005D7014">
        <w:t>Furthermore, collaboration is essential for accomplishing group goals and maintaining a collaborative work atmosphere. Team members may handle complicated challenges and create new solutions by combining their varied talents, knowledge, and views. Clear communication, attentive listening, and appreciation for individual contributions are required for effective teamwork. It also entails evenly allocating tasks and responsibilities, capitalising on each team member's abilities, and cultivating a positive and welcoming collaborative environment.</w:t>
      </w:r>
      <w:r w:rsidR="002D40D6">
        <w:t xml:space="preserve"> </w:t>
      </w:r>
      <w:r w:rsidR="00CE3AFE" w:rsidRPr="00CE3AFE">
        <w:t xml:space="preserve">When scheduling and teamwork are coupled, a great synergy is created. Members of the team who are adept at time management may synchronise their work, providing that everyone is on the same page while working against the same goals. They </w:t>
      </w:r>
      <w:proofErr w:type="gramStart"/>
      <w:r w:rsidR="00CE3AFE" w:rsidRPr="00CE3AFE">
        <w:t>are capable of creating</w:t>
      </w:r>
      <w:proofErr w:type="gramEnd"/>
      <w:r w:rsidR="00CE3AFE" w:rsidRPr="00CE3AFE">
        <w:t xml:space="preserve"> realistic timelines, coordinating tasks, and maximising efficiency.</w:t>
      </w:r>
      <w:r w:rsidR="00306673">
        <w:t xml:space="preserve"> </w:t>
      </w:r>
      <w:r w:rsidR="00CC3390" w:rsidRPr="00CC3390">
        <w:t>Furthermore, good teamwork promotes transparency, cooperation, and open interaction, which improves time managem</w:t>
      </w:r>
      <w:r w:rsidR="00F37CCD">
        <w:t>ent</w:t>
      </w:r>
      <w:r w:rsidR="009A1140">
        <w:t>.</w:t>
      </w:r>
      <w:r w:rsidR="00FB32B5">
        <w:t xml:space="preserve"> </w:t>
      </w:r>
      <w:r w:rsidR="00FB32B5" w:rsidRPr="00FB32B5">
        <w:t>Finally, mastering organisational and collaborative skills leads to better production, efficiency, and outcomes. Individuals and teams who prioritise these qualities will enjoy more success, achieve their goals, and contribute to a healthy and productive work environment, whether in the business, academics, or personal initiatives.</w:t>
      </w:r>
    </w:p>
    <w:p w14:paraId="28AEA643" w14:textId="77777777" w:rsidR="00873499" w:rsidRDefault="00873499" w:rsidP="00766FDB"/>
    <w:p w14:paraId="7073DB0D" w14:textId="77777777" w:rsidR="00EB7CA5" w:rsidRDefault="00EB7CA5" w:rsidP="00766FDB"/>
    <w:p w14:paraId="76934F09" w14:textId="77777777" w:rsidR="00F37125" w:rsidRPr="00636A14" w:rsidRDefault="00F37125" w:rsidP="00766FDB">
      <w:pPr>
        <w:rPr>
          <w:rFonts w:ascii="Arial" w:hAnsi="Arial" w:cs="Arial"/>
        </w:rPr>
      </w:pPr>
    </w:p>
    <w:p w14:paraId="04C2119F" w14:textId="740EEE6A" w:rsidR="00DE62E5" w:rsidRDefault="00A64AAA" w:rsidP="009B3825">
      <w:pPr>
        <w:pStyle w:val="Heading1"/>
      </w:pPr>
      <w:r>
        <w:t xml:space="preserve">                                       </w:t>
      </w:r>
      <w:r w:rsidR="00E37F1C">
        <w:t>REFLECTION BY ERA</w:t>
      </w:r>
      <w:r w:rsidR="00DE62E5">
        <w:t xml:space="preserve"> </w:t>
      </w:r>
    </w:p>
    <w:p w14:paraId="14B439AC" w14:textId="77777777" w:rsidR="001E1803" w:rsidRDefault="003D1199" w:rsidP="00CF1F00">
      <w:r>
        <w:t xml:space="preserve">My personal experience about </w:t>
      </w:r>
      <w:r w:rsidR="00D119BA">
        <w:t>learning</w:t>
      </w:r>
      <w:r w:rsidR="001074E4">
        <w:t xml:space="preserve"> in the academic writin</w:t>
      </w:r>
      <w:r w:rsidR="00235ED5">
        <w:t xml:space="preserve">g module </w:t>
      </w:r>
      <w:r w:rsidR="00F07CC8">
        <w:t xml:space="preserve">wasn’t easy at </w:t>
      </w:r>
      <w:r w:rsidR="00C35A2E">
        <w:t>first,</w:t>
      </w:r>
      <w:r w:rsidR="000D43F7">
        <w:t xml:space="preserve"> </w:t>
      </w:r>
      <w:proofErr w:type="gramStart"/>
      <w:r w:rsidR="00597965">
        <w:t>My</w:t>
      </w:r>
      <w:proofErr w:type="gramEnd"/>
      <w:r w:rsidR="00597965">
        <w:t xml:space="preserve"> fi</w:t>
      </w:r>
      <w:r w:rsidR="00EB22E6">
        <w:t xml:space="preserve">rst </w:t>
      </w:r>
      <w:r w:rsidR="00FD7A3C">
        <w:t>assignment</w:t>
      </w:r>
      <w:r w:rsidR="000D43F7" w:rsidRPr="000D43F7">
        <w:t xml:space="preserve"> in my academic writing module requested me to produce an academic paper on a complicated issue relating to my field of study. I chose a subject that I found both interesting and </w:t>
      </w:r>
      <w:r w:rsidR="00063D34">
        <w:t xml:space="preserve">easy for my </w:t>
      </w:r>
      <w:r w:rsidR="00FA6DE3">
        <w:t xml:space="preserve">understanding </w:t>
      </w:r>
      <w:r w:rsidR="000D43F7" w:rsidRPr="000D43F7">
        <w:t xml:space="preserve">because it required me to go into an established and evolving area of </w:t>
      </w:r>
      <w:proofErr w:type="gramStart"/>
      <w:r w:rsidR="000D43F7" w:rsidRPr="000D43F7">
        <w:t>inquiry</w:t>
      </w:r>
      <w:proofErr w:type="gramEnd"/>
      <w:r w:rsidR="00A045FF">
        <w:t xml:space="preserve"> </w:t>
      </w:r>
      <w:r w:rsidR="00597965" w:rsidRPr="00597965">
        <w:t xml:space="preserve">I spent several weeks during the experience phase undertaking considerable study, reviewing research papers, and accumulating important information. However, I ran into a big stumbling block when it comes to collecting and synthesising the huge quantity of data I had gathered. I struggled to develop a clear structure for my exam and was confused </w:t>
      </w:r>
      <w:r w:rsidR="00FD7A3C">
        <w:t xml:space="preserve">about </w:t>
      </w:r>
      <w:r w:rsidR="00597965" w:rsidRPr="00597965">
        <w:t>how to effectively explain my points.</w:t>
      </w:r>
      <w:r w:rsidR="00D23ACE">
        <w:t xml:space="preserve"> </w:t>
      </w:r>
      <w:r w:rsidR="00D23ACE" w:rsidRPr="00D23ACE">
        <w:t xml:space="preserve">During the reflection period, I realised that I had neglected to outline my paper before beginning the writing process. Thinking </w:t>
      </w:r>
      <w:r w:rsidR="008F4369">
        <w:t>about</w:t>
      </w:r>
      <w:r w:rsidR="00D23ACE" w:rsidRPr="00D23ACE">
        <w:t xml:space="preserve"> my experience, I realised that I had been too focused on obtaining information and had overlooked the critical stage of building a clear and logical framework for my paper. I also realised that I needed to improve my ability to synthesise knowledge and communicate complicated thoughts coherently.</w:t>
      </w:r>
      <w:r w:rsidR="003C66A6">
        <w:t xml:space="preserve"> </w:t>
      </w:r>
      <w:r w:rsidR="004B32AC">
        <w:t>In academic</w:t>
      </w:r>
      <w:r w:rsidR="003C66A6">
        <w:t xml:space="preserve"> writing, reflection </w:t>
      </w:r>
      <w:r w:rsidR="00442158">
        <w:t xml:space="preserve">is an important aspect of the learning </w:t>
      </w:r>
      <w:r w:rsidR="0043234B">
        <w:t xml:space="preserve">process. Students </w:t>
      </w:r>
      <w:r w:rsidR="003F214D">
        <w:t xml:space="preserve">are </w:t>
      </w:r>
      <w:r w:rsidR="00F46DD3">
        <w:t>asked to reflect on their experiences</w:t>
      </w:r>
      <w:r w:rsidR="00D33025">
        <w:t xml:space="preserve"> after </w:t>
      </w:r>
      <w:r w:rsidR="00A14634">
        <w:t xml:space="preserve">participating in the writing </w:t>
      </w:r>
      <w:r w:rsidR="00A14634">
        <w:lastRenderedPageBreak/>
        <w:t>activities</w:t>
      </w:r>
      <w:r w:rsidR="00A21DB1">
        <w:t>. They can as</w:t>
      </w:r>
      <w:r w:rsidR="005006BE">
        <w:t xml:space="preserve">k themselves, </w:t>
      </w:r>
      <w:r w:rsidR="00E1249D">
        <w:t>what did I learn from the research</w:t>
      </w:r>
      <w:r w:rsidR="00796A67">
        <w:t xml:space="preserve"> </w:t>
      </w:r>
      <w:r w:rsidR="00D77978">
        <w:t>process</w:t>
      </w:r>
      <w:r w:rsidR="00AC3A8D">
        <w:t xml:space="preserve">? What </w:t>
      </w:r>
      <w:r w:rsidR="005A40B2">
        <w:t xml:space="preserve">were my </w:t>
      </w:r>
      <w:r w:rsidR="008372CD">
        <w:t>writing</w:t>
      </w:r>
      <w:r w:rsidR="005A40B2">
        <w:t xml:space="preserve"> </w:t>
      </w:r>
      <w:r w:rsidR="008372CD">
        <w:t>strengths and</w:t>
      </w:r>
      <w:r w:rsidR="00B348FF">
        <w:t xml:space="preserve"> weaknesses</w:t>
      </w:r>
      <w:r w:rsidR="00C06B4E">
        <w:t xml:space="preserve">? Did I encounter </w:t>
      </w:r>
      <w:r w:rsidR="00191B0B">
        <w:t xml:space="preserve">any difficulty in properly communicating my </w:t>
      </w:r>
      <w:r w:rsidR="00696775">
        <w:t xml:space="preserve">ideas? </w:t>
      </w:r>
      <w:r w:rsidR="00AC36EF">
        <w:t>I</w:t>
      </w:r>
      <w:r w:rsidR="00E97171">
        <w:t xml:space="preserve"> </w:t>
      </w:r>
      <w:proofErr w:type="gramStart"/>
      <w:r w:rsidR="00E97171">
        <w:t>find</w:t>
      </w:r>
      <w:proofErr w:type="gramEnd"/>
    </w:p>
    <w:p w14:paraId="58F5C815" w14:textId="6D948EE8" w:rsidR="00CF1F00" w:rsidRDefault="00696775" w:rsidP="00CF1F00">
      <w:r>
        <w:t xml:space="preserve"> </w:t>
      </w:r>
      <w:r w:rsidR="008D086B">
        <w:t>areas for improvement and acquire</w:t>
      </w:r>
      <w:r w:rsidR="000B08FD">
        <w:t xml:space="preserve"> </w:t>
      </w:r>
      <w:r w:rsidR="008D086B">
        <w:t xml:space="preserve">insight into </w:t>
      </w:r>
      <w:r w:rsidR="00DD30E5">
        <w:t>their writing skills and</w:t>
      </w:r>
      <w:r w:rsidR="00177EAF">
        <w:t xml:space="preserve"> flaws by reflecting</w:t>
      </w:r>
      <w:r w:rsidR="0081648D">
        <w:t xml:space="preserve">. </w:t>
      </w:r>
      <w:r w:rsidR="0081648D" w:rsidRPr="0081648D">
        <w:t xml:space="preserve">The application phase entails applying what you've learned in the moment and reflection phases to future writing tasks. This could involve incorporating instructor input, using tactics to improve organisation and clarity, or employing good citation and referencing </w:t>
      </w:r>
      <w:r w:rsidR="000B08FD">
        <w:t>practices</w:t>
      </w:r>
      <w:r w:rsidR="0081648D" w:rsidRPr="0081648D">
        <w:t>. The execution phase lets pupils apply their newly acquired information and skills to improve the writing they do in future assignments.</w:t>
      </w:r>
      <w:r w:rsidR="00496B3C">
        <w:t xml:space="preserve"> </w:t>
      </w:r>
      <w:r w:rsidR="00FE1DB5">
        <w:t>In the application phase</w:t>
      </w:r>
      <w:r w:rsidR="00A31F97">
        <w:t>,</w:t>
      </w:r>
      <w:r w:rsidR="00FE1DB5">
        <w:t xml:space="preserve"> I put all the information that I </w:t>
      </w:r>
      <w:r w:rsidR="00A31F97">
        <w:t>found</w:t>
      </w:r>
      <w:r w:rsidR="00FF3B1F">
        <w:t xml:space="preserve"> and try to organize </w:t>
      </w:r>
      <w:r w:rsidR="00504715">
        <w:t xml:space="preserve">what was the most truthful source of </w:t>
      </w:r>
      <w:proofErr w:type="gramStart"/>
      <w:r w:rsidR="00504715">
        <w:t>research</w:t>
      </w:r>
      <w:r w:rsidR="008343F7">
        <w:t xml:space="preserve">, </w:t>
      </w:r>
      <w:r w:rsidR="00504715">
        <w:t>and</w:t>
      </w:r>
      <w:proofErr w:type="gramEnd"/>
      <w:r w:rsidR="00504715">
        <w:t xml:space="preserve"> try </w:t>
      </w:r>
      <w:r w:rsidR="008343F7">
        <w:t xml:space="preserve">to present my work </w:t>
      </w:r>
      <w:r w:rsidR="00AD2EA4">
        <w:t>most correctly</w:t>
      </w:r>
      <w:r w:rsidR="006146C0">
        <w:t>.</w:t>
      </w:r>
      <w:r w:rsidR="00D6514D">
        <w:t xml:space="preserve"> Both in the </w:t>
      </w:r>
      <w:r w:rsidR="00A27695">
        <w:t>execution phase</w:t>
      </w:r>
      <w:r w:rsidR="00D6514D">
        <w:t xml:space="preserve"> but </w:t>
      </w:r>
      <w:r w:rsidR="00AD2EA4">
        <w:t>also in the search for information</w:t>
      </w:r>
      <w:r w:rsidR="00086CAD">
        <w:t xml:space="preserve">. </w:t>
      </w:r>
      <w:r w:rsidR="000A5D3B" w:rsidRPr="000A5D3B">
        <w:t>Armed with this newfound knowledge, I altered my strategy. I spent time planning my paper, detailing the main sections and subtopics, and identifying significant arguments and evidence. I also worked on strengthening my ability to synthesise information by rationally organising my thoughts and creating a smooth transition between paragraphs. Furthermore, I worked harder to provide clear and succinct explanations of</w:t>
      </w:r>
      <w:r w:rsidR="00DF6BFD">
        <w:t xml:space="preserve"> </w:t>
      </w:r>
      <w:r w:rsidR="000A5D3B" w:rsidRPr="000A5D3B">
        <w:t>complicated subjects, making the text more accessible to the reader.</w:t>
      </w:r>
      <w:r w:rsidR="00E442BC">
        <w:t xml:space="preserve"> </w:t>
      </w:r>
      <w:r w:rsidR="00B37F0C">
        <w:t xml:space="preserve">This </w:t>
      </w:r>
      <w:r w:rsidR="0050227F">
        <w:t xml:space="preserve">is my experience in learning </w:t>
      </w:r>
      <w:r w:rsidR="005A1904">
        <w:t xml:space="preserve">the academic writing module and </w:t>
      </w:r>
      <w:proofErr w:type="spellStart"/>
      <w:r w:rsidR="005A1904">
        <w:t>an</w:t>
      </w:r>
      <w:r w:rsidR="00560BF3">
        <w:t>alyzing</w:t>
      </w:r>
      <w:proofErr w:type="spellEnd"/>
      <w:r w:rsidR="00560BF3">
        <w:t xml:space="preserve"> the various </w:t>
      </w:r>
      <w:r w:rsidR="002579ED">
        <w:t>processes as mentioned above,</w:t>
      </w:r>
      <w:r w:rsidR="00A7433A">
        <w:t xml:space="preserve"> </w:t>
      </w:r>
      <w:r w:rsidR="0098324D">
        <w:t>which allowed me to carry out my greatest possib</w:t>
      </w:r>
      <w:r w:rsidR="00A352D0">
        <w:t xml:space="preserve">le effort and </w:t>
      </w:r>
      <w:r w:rsidR="00A7433A">
        <w:t>follow</w:t>
      </w:r>
      <w:r w:rsidR="00A352D0">
        <w:t xml:space="preserve"> a professional study structure</w:t>
      </w:r>
      <w:r w:rsidR="001945A0">
        <w:t>.</w:t>
      </w:r>
    </w:p>
    <w:p w14:paraId="41190DE9" w14:textId="72D87B30" w:rsidR="001945A0" w:rsidRDefault="000111CC" w:rsidP="000111CC">
      <w:pPr>
        <w:pStyle w:val="Heading1"/>
      </w:pPr>
      <w:r>
        <w:t>Reference list:</w:t>
      </w:r>
    </w:p>
    <w:p w14:paraId="33F34C0D" w14:textId="472FF036" w:rsidR="000111CC" w:rsidRPr="00EE7C34" w:rsidRDefault="00B9515E" w:rsidP="000111CC">
      <w:pPr>
        <w:rPr>
          <w:rFonts w:ascii="Arial" w:hAnsi="Arial" w:cs="Arial"/>
        </w:rPr>
      </w:pPr>
      <w:r>
        <w:rPr>
          <w:rFonts w:ascii="Arial" w:hAnsi="Arial" w:cs="Arial"/>
          <w:color w:val="222222"/>
          <w:sz w:val="20"/>
          <w:szCs w:val="20"/>
          <w:shd w:val="clear" w:color="auto" w:fill="FFFFFF"/>
        </w:rPr>
        <w:t>Watanabe, H., Chen, L., Geng, X., Goda, Y. and Shimada, A., 2020. Design of the Time Management Skills Acquisition System Using Learning Analytics. </w:t>
      </w:r>
      <w:r>
        <w:rPr>
          <w:rFonts w:ascii="Arial" w:hAnsi="Arial" w:cs="Arial"/>
          <w:i/>
          <w:iCs/>
          <w:color w:val="222222"/>
          <w:sz w:val="20"/>
          <w:szCs w:val="20"/>
          <w:shd w:val="clear" w:color="auto" w:fill="FFFFFF"/>
        </w:rPr>
        <w:t>International Association for Development of the Information Society</w:t>
      </w:r>
      <w:r>
        <w:rPr>
          <w:rFonts w:ascii="Arial" w:hAnsi="Arial" w:cs="Arial"/>
          <w:color w:val="222222"/>
          <w:sz w:val="20"/>
          <w:szCs w:val="20"/>
          <w:shd w:val="clear" w:color="auto" w:fill="FFFFFF"/>
        </w:rPr>
        <w:t>.</w:t>
      </w:r>
    </w:p>
    <w:p w14:paraId="33F9B85B" w14:textId="15AB1E59" w:rsidR="00D83241" w:rsidRDefault="000111CC" w:rsidP="00CF1F00">
      <w:pPr>
        <w:rPr>
          <w:rFonts w:ascii="Arial" w:hAnsi="Arial" w:cs="Arial"/>
          <w:color w:val="222222"/>
          <w:sz w:val="20"/>
          <w:szCs w:val="20"/>
          <w:shd w:val="clear" w:color="auto" w:fill="FFFFFF"/>
        </w:rPr>
      </w:pPr>
      <w:r>
        <w:rPr>
          <w:rFonts w:ascii="Arial" w:hAnsi="Arial" w:cs="Arial"/>
        </w:rPr>
        <w:t xml:space="preserve"> </w:t>
      </w:r>
      <w:r w:rsidR="00252186">
        <w:rPr>
          <w:rFonts w:ascii="Arial" w:hAnsi="Arial" w:cs="Arial"/>
          <w:color w:val="222222"/>
          <w:sz w:val="20"/>
          <w:szCs w:val="20"/>
          <w:shd w:val="clear" w:color="auto" w:fill="FFFFFF"/>
        </w:rPr>
        <w:t xml:space="preserve">Ma, J.Y., </w:t>
      </w:r>
      <w:proofErr w:type="spellStart"/>
      <w:r w:rsidR="00252186">
        <w:rPr>
          <w:rFonts w:ascii="Arial" w:hAnsi="Arial" w:cs="Arial"/>
          <w:color w:val="222222"/>
          <w:sz w:val="20"/>
          <w:szCs w:val="20"/>
          <w:shd w:val="clear" w:color="auto" w:fill="FFFFFF"/>
        </w:rPr>
        <w:t>Kerulis</w:t>
      </w:r>
      <w:proofErr w:type="spellEnd"/>
      <w:r w:rsidR="00252186">
        <w:rPr>
          <w:rFonts w:ascii="Arial" w:hAnsi="Arial" w:cs="Arial"/>
          <w:color w:val="222222"/>
          <w:sz w:val="20"/>
          <w:szCs w:val="20"/>
          <w:shd w:val="clear" w:color="auto" w:fill="FFFFFF"/>
        </w:rPr>
        <w:t xml:space="preserve">, A.M., Wang, Y. and Sachdev, A.R., 2020. Are workflow interruptions a hindrance stressor? The moderating effect of time-management </w:t>
      </w:r>
      <w:r w:rsidR="00DF6BFD">
        <w:rPr>
          <w:rFonts w:ascii="Arial" w:hAnsi="Arial" w:cs="Arial"/>
          <w:color w:val="222222"/>
          <w:sz w:val="20"/>
          <w:szCs w:val="20"/>
          <w:shd w:val="clear" w:color="auto" w:fill="FFFFFF"/>
        </w:rPr>
        <w:t>skills</w:t>
      </w:r>
      <w:r w:rsidR="00252186">
        <w:rPr>
          <w:rFonts w:ascii="Arial" w:hAnsi="Arial" w:cs="Arial"/>
          <w:color w:val="222222"/>
          <w:sz w:val="20"/>
          <w:szCs w:val="20"/>
          <w:shd w:val="clear" w:color="auto" w:fill="FFFFFF"/>
        </w:rPr>
        <w:t>. </w:t>
      </w:r>
      <w:r w:rsidR="00252186">
        <w:rPr>
          <w:rFonts w:ascii="Arial" w:hAnsi="Arial" w:cs="Arial"/>
          <w:i/>
          <w:iCs/>
          <w:color w:val="222222"/>
          <w:sz w:val="20"/>
          <w:szCs w:val="20"/>
          <w:shd w:val="clear" w:color="auto" w:fill="FFFFFF"/>
        </w:rPr>
        <w:t>International Journal of Stress Management</w:t>
      </w:r>
      <w:r w:rsidR="00252186">
        <w:rPr>
          <w:rFonts w:ascii="Arial" w:hAnsi="Arial" w:cs="Arial"/>
          <w:color w:val="222222"/>
          <w:sz w:val="20"/>
          <w:szCs w:val="20"/>
          <w:shd w:val="clear" w:color="auto" w:fill="FFFFFF"/>
        </w:rPr>
        <w:t>, </w:t>
      </w:r>
      <w:r w:rsidR="00252186">
        <w:rPr>
          <w:rFonts w:ascii="Arial" w:hAnsi="Arial" w:cs="Arial"/>
          <w:i/>
          <w:iCs/>
          <w:color w:val="222222"/>
          <w:sz w:val="20"/>
          <w:szCs w:val="20"/>
          <w:shd w:val="clear" w:color="auto" w:fill="FFFFFF"/>
        </w:rPr>
        <w:t>27</w:t>
      </w:r>
      <w:r w:rsidR="00252186">
        <w:rPr>
          <w:rFonts w:ascii="Arial" w:hAnsi="Arial" w:cs="Arial"/>
          <w:color w:val="222222"/>
          <w:sz w:val="20"/>
          <w:szCs w:val="20"/>
          <w:shd w:val="clear" w:color="auto" w:fill="FFFFFF"/>
        </w:rPr>
        <w:t>(3), p.252.</w:t>
      </w:r>
    </w:p>
    <w:p w14:paraId="107AA95A" w14:textId="29AD89EB" w:rsidR="005B7537" w:rsidRDefault="008F38CC"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Parker, R., Hodierne, L., Anderson, E.S., Davies, R.S. and </w:t>
      </w:r>
      <w:proofErr w:type="spellStart"/>
      <w:r>
        <w:rPr>
          <w:rFonts w:ascii="Arial" w:hAnsi="Arial" w:cs="Arial"/>
          <w:color w:val="222222"/>
          <w:sz w:val="20"/>
          <w:szCs w:val="20"/>
          <w:shd w:val="clear" w:color="auto" w:fill="FFFFFF"/>
        </w:rPr>
        <w:t>Elloy</w:t>
      </w:r>
      <w:proofErr w:type="spellEnd"/>
      <w:r>
        <w:rPr>
          <w:rFonts w:ascii="Arial" w:hAnsi="Arial" w:cs="Arial"/>
          <w:color w:val="222222"/>
          <w:sz w:val="20"/>
          <w:szCs w:val="20"/>
          <w:shd w:val="clear" w:color="auto" w:fill="FFFFFF"/>
        </w:rPr>
        <w:t>, M., 2019. Academic ability and teamworking in medical students. </w:t>
      </w:r>
      <w:r>
        <w:rPr>
          <w:rFonts w:ascii="Arial" w:hAnsi="Arial" w:cs="Arial"/>
          <w:i/>
          <w:iCs/>
          <w:color w:val="222222"/>
          <w:sz w:val="20"/>
          <w:szCs w:val="20"/>
          <w:shd w:val="clear" w:color="auto" w:fill="FFFFFF"/>
        </w:rPr>
        <w:t>The clinical teacher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pp.209-213.</w:t>
      </w:r>
    </w:p>
    <w:p w14:paraId="78E6CCAC" w14:textId="59B25396" w:rsidR="008E42D0" w:rsidRDefault="008E42D0"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García, M.G., López, C.B., Molina, E.C., Casas, E.E. and Morales, Y.A.R., 2016. Development and evaluation of </w:t>
      </w:r>
      <w:r w:rsidR="00DF6BFD">
        <w:rPr>
          <w:rFonts w:ascii="Arial" w:hAnsi="Arial" w:cs="Arial"/>
          <w:color w:val="222222"/>
          <w:sz w:val="20"/>
          <w:szCs w:val="20"/>
          <w:shd w:val="clear" w:color="auto" w:fill="FFFFFF"/>
        </w:rPr>
        <w:t>teamwork</w:t>
      </w:r>
      <w:r>
        <w:rPr>
          <w:rFonts w:ascii="Arial" w:hAnsi="Arial" w:cs="Arial"/>
          <w:color w:val="222222"/>
          <w:sz w:val="20"/>
          <w:szCs w:val="20"/>
          <w:shd w:val="clear" w:color="auto" w:fill="FFFFFF"/>
        </w:rPr>
        <w:t xml:space="preserve"> </w:t>
      </w:r>
      <w:r w:rsidR="00D940E8">
        <w:rPr>
          <w:rFonts w:ascii="Arial" w:hAnsi="Arial" w:cs="Arial"/>
          <w:color w:val="222222"/>
          <w:sz w:val="20"/>
          <w:szCs w:val="20"/>
          <w:shd w:val="clear" w:color="auto" w:fill="FFFFFF"/>
        </w:rPr>
        <w:t>skills</w:t>
      </w:r>
      <w:r>
        <w:rPr>
          <w:rFonts w:ascii="Arial" w:hAnsi="Arial" w:cs="Arial"/>
          <w:color w:val="222222"/>
          <w:sz w:val="20"/>
          <w:szCs w:val="20"/>
          <w:shd w:val="clear" w:color="auto" w:fill="FFFFFF"/>
        </w:rPr>
        <w:t xml:space="preserve"> in university contexts. Are virtual environments effective</w:t>
      </w:r>
      <w:r w:rsidR="00DF6BFD">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Educational Technology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pp.1-11.</w:t>
      </w:r>
    </w:p>
    <w:p w14:paraId="23D3BCC6" w14:textId="3EC7F8D5" w:rsidR="008E42D0" w:rsidRDefault="00131E50"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Seaman, J., 2008. Experience, reflect critique: The end of the “learning cycles” era. </w:t>
      </w:r>
      <w:r>
        <w:rPr>
          <w:rFonts w:ascii="Arial" w:hAnsi="Arial" w:cs="Arial"/>
          <w:i/>
          <w:iCs/>
          <w:color w:val="222222"/>
          <w:sz w:val="20"/>
          <w:szCs w:val="20"/>
          <w:shd w:val="clear" w:color="auto" w:fill="FFFFFF"/>
        </w:rPr>
        <w:t>Journal of Experiential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(1), pp.3-18.</w:t>
      </w:r>
    </w:p>
    <w:p w14:paraId="2265F77C" w14:textId="187B07EC" w:rsidR="005E4286" w:rsidRDefault="005E4286" w:rsidP="00CF1F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Noteberg</w:t>
      </w:r>
      <w:proofErr w:type="spellEnd"/>
      <w:r>
        <w:rPr>
          <w:rFonts w:ascii="Arial" w:hAnsi="Arial" w:cs="Arial"/>
          <w:color w:val="222222"/>
          <w:sz w:val="20"/>
          <w:szCs w:val="20"/>
          <w:shd w:val="clear" w:color="auto" w:fill="FFFFFF"/>
        </w:rPr>
        <w:t>, S., 2009. Pomodoro technique illustrated: The easy way to do more in less time. </w:t>
      </w:r>
      <w:r>
        <w:rPr>
          <w:rFonts w:ascii="Arial" w:hAnsi="Arial" w:cs="Arial"/>
          <w:i/>
          <w:iCs/>
          <w:color w:val="222222"/>
          <w:sz w:val="20"/>
          <w:szCs w:val="20"/>
          <w:shd w:val="clear" w:color="auto" w:fill="FFFFFF"/>
        </w:rPr>
        <w:t>Pomodoro Technique Illustrated</w:t>
      </w:r>
      <w:r>
        <w:rPr>
          <w:rFonts w:ascii="Arial" w:hAnsi="Arial" w:cs="Arial"/>
          <w:color w:val="222222"/>
          <w:sz w:val="20"/>
          <w:szCs w:val="20"/>
          <w:shd w:val="clear" w:color="auto" w:fill="FFFFFF"/>
        </w:rPr>
        <w:t>, pp.1-156.</w:t>
      </w:r>
    </w:p>
    <w:p w14:paraId="1FA75C6A" w14:textId="74853649" w:rsidR="00AA5817" w:rsidRDefault="00AA5817"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Medeossi, G., Longo, G. and de Fabris, S., 2011. A method for using stochastic blocking times to improve timetable planning. </w:t>
      </w:r>
      <w:r>
        <w:rPr>
          <w:rFonts w:ascii="Arial" w:hAnsi="Arial" w:cs="Arial"/>
          <w:i/>
          <w:iCs/>
          <w:color w:val="222222"/>
          <w:sz w:val="20"/>
          <w:szCs w:val="20"/>
          <w:shd w:val="clear" w:color="auto" w:fill="FFFFFF"/>
        </w:rPr>
        <w:t>Journal of Rail Transport Planning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pp.1-13.</w:t>
      </w:r>
    </w:p>
    <w:p w14:paraId="6C30527A" w14:textId="1293EFBD" w:rsidR="00CF6BB9" w:rsidRDefault="00CF6BB9"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Peikoff, A., 2009. Getting Things Done, by David Allen. </w:t>
      </w:r>
      <w:r>
        <w:rPr>
          <w:rFonts w:ascii="Arial" w:hAnsi="Arial" w:cs="Arial"/>
          <w:i/>
          <w:iCs/>
          <w:color w:val="222222"/>
          <w:sz w:val="20"/>
          <w:szCs w:val="20"/>
          <w:shd w:val="clear" w:color="auto" w:fill="FFFFFF"/>
        </w:rPr>
        <w:t>The Objective Standard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w:t>
      </w:r>
    </w:p>
    <w:p w14:paraId="78D5686B" w14:textId="6448F3C2" w:rsidR="00E400A1" w:rsidRDefault="00E400A1" w:rsidP="00CF1F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Tracy, B., 2017. </w:t>
      </w:r>
      <w:r>
        <w:rPr>
          <w:rFonts w:ascii="Arial" w:hAnsi="Arial" w:cs="Arial"/>
          <w:i/>
          <w:iCs/>
          <w:color w:val="222222"/>
          <w:sz w:val="20"/>
          <w:szCs w:val="20"/>
          <w:shd w:val="clear" w:color="auto" w:fill="FFFFFF"/>
        </w:rPr>
        <w:t xml:space="preserve">Eat that </w:t>
      </w:r>
      <w:proofErr w:type="gramStart"/>
      <w:r>
        <w:rPr>
          <w:rFonts w:ascii="Arial" w:hAnsi="Arial" w:cs="Arial"/>
          <w:i/>
          <w:iCs/>
          <w:color w:val="222222"/>
          <w:sz w:val="20"/>
          <w:szCs w:val="20"/>
          <w:shd w:val="clear" w:color="auto" w:fill="FFFFFF"/>
        </w:rPr>
        <w:t>frog!:</w:t>
      </w:r>
      <w:proofErr w:type="gramEnd"/>
      <w:r>
        <w:rPr>
          <w:rFonts w:ascii="Arial" w:hAnsi="Arial" w:cs="Arial"/>
          <w:i/>
          <w:iCs/>
          <w:color w:val="222222"/>
          <w:sz w:val="20"/>
          <w:szCs w:val="20"/>
          <w:shd w:val="clear" w:color="auto" w:fill="FFFFFF"/>
        </w:rPr>
        <w:t xml:space="preserve"> 21 great ways to stop procrastinating and get more done in less time</w:t>
      </w:r>
      <w:r>
        <w:rPr>
          <w:rFonts w:ascii="Arial" w:hAnsi="Arial" w:cs="Arial"/>
          <w:color w:val="222222"/>
          <w:sz w:val="20"/>
          <w:szCs w:val="20"/>
          <w:shd w:val="clear" w:color="auto" w:fill="FFFFFF"/>
        </w:rPr>
        <w:t>. Berrett-Koehler Publishers.</w:t>
      </w:r>
    </w:p>
    <w:p w14:paraId="5245013C" w14:textId="080FECBD" w:rsidR="008B45FB" w:rsidRPr="009E4838" w:rsidRDefault="008B45FB" w:rsidP="00CF1F00">
      <w:pPr>
        <w:rPr>
          <w:rFonts w:ascii="Arial" w:hAnsi="Arial" w:cs="Arial"/>
        </w:rPr>
      </w:pPr>
      <w:r>
        <w:rPr>
          <w:rFonts w:ascii="Arial" w:hAnsi="Arial" w:cs="Arial"/>
          <w:color w:val="222222"/>
          <w:sz w:val="20"/>
          <w:szCs w:val="20"/>
          <w:shd w:val="clear" w:color="auto" w:fill="FFFFFF"/>
        </w:rPr>
        <w:t>Britten, W.A., 1990. A use statistic for collection management: The 80/20 rule revisited. </w:t>
      </w:r>
      <w:r>
        <w:rPr>
          <w:rFonts w:ascii="Arial" w:hAnsi="Arial" w:cs="Arial"/>
          <w:i/>
          <w:iCs/>
          <w:color w:val="222222"/>
          <w:sz w:val="20"/>
          <w:szCs w:val="20"/>
          <w:shd w:val="clear" w:color="auto" w:fill="FFFFFF"/>
        </w:rPr>
        <w:t>Library Acquisitions: Practice &amp; Theory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pp.183-189.</w:t>
      </w:r>
    </w:p>
    <w:sectPr w:rsidR="008B45FB" w:rsidRPr="009E4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C1"/>
    <w:rsid w:val="000024CB"/>
    <w:rsid w:val="000055B9"/>
    <w:rsid w:val="000111CC"/>
    <w:rsid w:val="00020BED"/>
    <w:rsid w:val="00020F68"/>
    <w:rsid w:val="00025F61"/>
    <w:rsid w:val="00033261"/>
    <w:rsid w:val="00036A1F"/>
    <w:rsid w:val="000453C3"/>
    <w:rsid w:val="00045F88"/>
    <w:rsid w:val="000467A5"/>
    <w:rsid w:val="00056E3A"/>
    <w:rsid w:val="000632D6"/>
    <w:rsid w:val="00063D34"/>
    <w:rsid w:val="00077F60"/>
    <w:rsid w:val="000823D6"/>
    <w:rsid w:val="0008402E"/>
    <w:rsid w:val="000855A2"/>
    <w:rsid w:val="00086CAD"/>
    <w:rsid w:val="000940FC"/>
    <w:rsid w:val="000A3EDA"/>
    <w:rsid w:val="000A5D3B"/>
    <w:rsid w:val="000A7CF5"/>
    <w:rsid w:val="000B08FD"/>
    <w:rsid w:val="000B6FA4"/>
    <w:rsid w:val="000C6EC5"/>
    <w:rsid w:val="000D43F7"/>
    <w:rsid w:val="000D765B"/>
    <w:rsid w:val="000E71A4"/>
    <w:rsid w:val="000F3B73"/>
    <w:rsid w:val="000F55C1"/>
    <w:rsid w:val="00100120"/>
    <w:rsid w:val="001005CC"/>
    <w:rsid w:val="001074E4"/>
    <w:rsid w:val="00123AA4"/>
    <w:rsid w:val="00131E50"/>
    <w:rsid w:val="00140BA2"/>
    <w:rsid w:val="00142EA5"/>
    <w:rsid w:val="00161E14"/>
    <w:rsid w:val="00170803"/>
    <w:rsid w:val="0017387A"/>
    <w:rsid w:val="00177EAF"/>
    <w:rsid w:val="00183CC1"/>
    <w:rsid w:val="00191B0B"/>
    <w:rsid w:val="001945A0"/>
    <w:rsid w:val="00194695"/>
    <w:rsid w:val="0019495B"/>
    <w:rsid w:val="001B6619"/>
    <w:rsid w:val="001C163A"/>
    <w:rsid w:val="001E1803"/>
    <w:rsid w:val="001E33C1"/>
    <w:rsid w:val="001E512A"/>
    <w:rsid w:val="001E5A01"/>
    <w:rsid w:val="00211A21"/>
    <w:rsid w:val="0022668D"/>
    <w:rsid w:val="002333F7"/>
    <w:rsid w:val="00235ED5"/>
    <w:rsid w:val="0024118C"/>
    <w:rsid w:val="00252186"/>
    <w:rsid w:val="00253BB4"/>
    <w:rsid w:val="002579ED"/>
    <w:rsid w:val="002629C0"/>
    <w:rsid w:val="0027711C"/>
    <w:rsid w:val="00290F67"/>
    <w:rsid w:val="00294B97"/>
    <w:rsid w:val="002962D1"/>
    <w:rsid w:val="002B4477"/>
    <w:rsid w:val="002B633A"/>
    <w:rsid w:val="002D40D6"/>
    <w:rsid w:val="002D56C5"/>
    <w:rsid w:val="00306673"/>
    <w:rsid w:val="003145FE"/>
    <w:rsid w:val="00322F14"/>
    <w:rsid w:val="003259A4"/>
    <w:rsid w:val="003279B7"/>
    <w:rsid w:val="003609DC"/>
    <w:rsid w:val="003647A9"/>
    <w:rsid w:val="0036711A"/>
    <w:rsid w:val="00371576"/>
    <w:rsid w:val="003A3273"/>
    <w:rsid w:val="003A6076"/>
    <w:rsid w:val="003A7D5E"/>
    <w:rsid w:val="003B69F3"/>
    <w:rsid w:val="003C66A6"/>
    <w:rsid w:val="003D0F0C"/>
    <w:rsid w:val="003D1199"/>
    <w:rsid w:val="003E0F48"/>
    <w:rsid w:val="003E6482"/>
    <w:rsid w:val="003F214D"/>
    <w:rsid w:val="003F4235"/>
    <w:rsid w:val="0043234B"/>
    <w:rsid w:val="0043420B"/>
    <w:rsid w:val="00442158"/>
    <w:rsid w:val="0044234D"/>
    <w:rsid w:val="00446745"/>
    <w:rsid w:val="004471D5"/>
    <w:rsid w:val="004512D8"/>
    <w:rsid w:val="00471615"/>
    <w:rsid w:val="00494876"/>
    <w:rsid w:val="00496B3C"/>
    <w:rsid w:val="004A4C8A"/>
    <w:rsid w:val="004B32AC"/>
    <w:rsid w:val="004B3F35"/>
    <w:rsid w:val="004C7B54"/>
    <w:rsid w:val="004D39D2"/>
    <w:rsid w:val="004D550F"/>
    <w:rsid w:val="004D7908"/>
    <w:rsid w:val="004F2B5B"/>
    <w:rsid w:val="005006BE"/>
    <w:rsid w:val="0050227F"/>
    <w:rsid w:val="00502B37"/>
    <w:rsid w:val="00504715"/>
    <w:rsid w:val="00505D05"/>
    <w:rsid w:val="0051031E"/>
    <w:rsid w:val="00525282"/>
    <w:rsid w:val="005302F8"/>
    <w:rsid w:val="005312AE"/>
    <w:rsid w:val="00535022"/>
    <w:rsid w:val="00545FB8"/>
    <w:rsid w:val="00560BF3"/>
    <w:rsid w:val="00563907"/>
    <w:rsid w:val="00577D93"/>
    <w:rsid w:val="0058103E"/>
    <w:rsid w:val="005966E7"/>
    <w:rsid w:val="00597241"/>
    <w:rsid w:val="00597965"/>
    <w:rsid w:val="00597E22"/>
    <w:rsid w:val="00597EF6"/>
    <w:rsid w:val="005A1904"/>
    <w:rsid w:val="005A40B2"/>
    <w:rsid w:val="005B7537"/>
    <w:rsid w:val="005D4AFC"/>
    <w:rsid w:val="005D7014"/>
    <w:rsid w:val="005E4286"/>
    <w:rsid w:val="005E6DC1"/>
    <w:rsid w:val="005F27B7"/>
    <w:rsid w:val="005F376F"/>
    <w:rsid w:val="00600841"/>
    <w:rsid w:val="0060459D"/>
    <w:rsid w:val="00606CCC"/>
    <w:rsid w:val="006108DB"/>
    <w:rsid w:val="006128C6"/>
    <w:rsid w:val="006146C0"/>
    <w:rsid w:val="00621CDD"/>
    <w:rsid w:val="006257BF"/>
    <w:rsid w:val="00626388"/>
    <w:rsid w:val="0063076B"/>
    <w:rsid w:val="00632BD9"/>
    <w:rsid w:val="0063327D"/>
    <w:rsid w:val="00634869"/>
    <w:rsid w:val="00636A14"/>
    <w:rsid w:val="00643BC7"/>
    <w:rsid w:val="0064658B"/>
    <w:rsid w:val="00666D87"/>
    <w:rsid w:val="006677A5"/>
    <w:rsid w:val="0067013E"/>
    <w:rsid w:val="00673EB2"/>
    <w:rsid w:val="00684900"/>
    <w:rsid w:val="00685E51"/>
    <w:rsid w:val="00696775"/>
    <w:rsid w:val="006B2F2A"/>
    <w:rsid w:val="006C380A"/>
    <w:rsid w:val="006C70AA"/>
    <w:rsid w:val="006D0CA5"/>
    <w:rsid w:val="006D7EF8"/>
    <w:rsid w:val="006E12DB"/>
    <w:rsid w:val="007031C3"/>
    <w:rsid w:val="007040B9"/>
    <w:rsid w:val="0070565C"/>
    <w:rsid w:val="00707490"/>
    <w:rsid w:val="00711654"/>
    <w:rsid w:val="00723CEB"/>
    <w:rsid w:val="0073423A"/>
    <w:rsid w:val="00734411"/>
    <w:rsid w:val="00742DAB"/>
    <w:rsid w:val="00747860"/>
    <w:rsid w:val="007649FD"/>
    <w:rsid w:val="00766FDB"/>
    <w:rsid w:val="00796A67"/>
    <w:rsid w:val="007C0A17"/>
    <w:rsid w:val="007D290D"/>
    <w:rsid w:val="007D55E3"/>
    <w:rsid w:val="007F6F5F"/>
    <w:rsid w:val="0081648D"/>
    <w:rsid w:val="008343F7"/>
    <w:rsid w:val="008372CD"/>
    <w:rsid w:val="0084124B"/>
    <w:rsid w:val="00872530"/>
    <w:rsid w:val="00873499"/>
    <w:rsid w:val="00877AC9"/>
    <w:rsid w:val="00880879"/>
    <w:rsid w:val="008924E2"/>
    <w:rsid w:val="008B45FB"/>
    <w:rsid w:val="008B55A0"/>
    <w:rsid w:val="008C67BD"/>
    <w:rsid w:val="008D086B"/>
    <w:rsid w:val="008E1988"/>
    <w:rsid w:val="008E42D0"/>
    <w:rsid w:val="008F38CC"/>
    <w:rsid w:val="008F4369"/>
    <w:rsid w:val="008F7BEE"/>
    <w:rsid w:val="0091423C"/>
    <w:rsid w:val="00925AEA"/>
    <w:rsid w:val="00927435"/>
    <w:rsid w:val="0093774F"/>
    <w:rsid w:val="0094217D"/>
    <w:rsid w:val="00944C45"/>
    <w:rsid w:val="009547CF"/>
    <w:rsid w:val="00962FDD"/>
    <w:rsid w:val="0098324D"/>
    <w:rsid w:val="00985F69"/>
    <w:rsid w:val="009964C2"/>
    <w:rsid w:val="00996A90"/>
    <w:rsid w:val="009A1140"/>
    <w:rsid w:val="009A3250"/>
    <w:rsid w:val="009B3825"/>
    <w:rsid w:val="009E13A7"/>
    <w:rsid w:val="009E2A79"/>
    <w:rsid w:val="009E4838"/>
    <w:rsid w:val="00A045FF"/>
    <w:rsid w:val="00A14634"/>
    <w:rsid w:val="00A17647"/>
    <w:rsid w:val="00A21DB1"/>
    <w:rsid w:val="00A27695"/>
    <w:rsid w:val="00A31F97"/>
    <w:rsid w:val="00A352D0"/>
    <w:rsid w:val="00A36CFB"/>
    <w:rsid w:val="00A467A4"/>
    <w:rsid w:val="00A51F6E"/>
    <w:rsid w:val="00A63139"/>
    <w:rsid w:val="00A63696"/>
    <w:rsid w:val="00A6443C"/>
    <w:rsid w:val="00A64AAA"/>
    <w:rsid w:val="00A66BDD"/>
    <w:rsid w:val="00A7433A"/>
    <w:rsid w:val="00A80FB4"/>
    <w:rsid w:val="00A86885"/>
    <w:rsid w:val="00A94AEF"/>
    <w:rsid w:val="00AA11DA"/>
    <w:rsid w:val="00AA50F8"/>
    <w:rsid w:val="00AA5817"/>
    <w:rsid w:val="00AC0006"/>
    <w:rsid w:val="00AC36EF"/>
    <w:rsid w:val="00AC3A8D"/>
    <w:rsid w:val="00AD2EA4"/>
    <w:rsid w:val="00AD6930"/>
    <w:rsid w:val="00AE04D3"/>
    <w:rsid w:val="00AF6267"/>
    <w:rsid w:val="00AF7326"/>
    <w:rsid w:val="00B348FF"/>
    <w:rsid w:val="00B3674B"/>
    <w:rsid w:val="00B37F0C"/>
    <w:rsid w:val="00B53B14"/>
    <w:rsid w:val="00B63C04"/>
    <w:rsid w:val="00B6560C"/>
    <w:rsid w:val="00B734DF"/>
    <w:rsid w:val="00B86239"/>
    <w:rsid w:val="00B9089A"/>
    <w:rsid w:val="00B92929"/>
    <w:rsid w:val="00B9515E"/>
    <w:rsid w:val="00BC26EC"/>
    <w:rsid w:val="00C02157"/>
    <w:rsid w:val="00C06B4E"/>
    <w:rsid w:val="00C27ED7"/>
    <w:rsid w:val="00C35A2E"/>
    <w:rsid w:val="00C50CF0"/>
    <w:rsid w:val="00C51867"/>
    <w:rsid w:val="00C51B61"/>
    <w:rsid w:val="00C63003"/>
    <w:rsid w:val="00C6345D"/>
    <w:rsid w:val="00C672A6"/>
    <w:rsid w:val="00C7715A"/>
    <w:rsid w:val="00C9083D"/>
    <w:rsid w:val="00C95EDB"/>
    <w:rsid w:val="00CC3390"/>
    <w:rsid w:val="00CD05A9"/>
    <w:rsid w:val="00CE3AFE"/>
    <w:rsid w:val="00CE4C4A"/>
    <w:rsid w:val="00CF127E"/>
    <w:rsid w:val="00CF12CF"/>
    <w:rsid w:val="00CF1F00"/>
    <w:rsid w:val="00CF2CE9"/>
    <w:rsid w:val="00CF4464"/>
    <w:rsid w:val="00CF6BB9"/>
    <w:rsid w:val="00D03E08"/>
    <w:rsid w:val="00D045DD"/>
    <w:rsid w:val="00D07467"/>
    <w:rsid w:val="00D119BA"/>
    <w:rsid w:val="00D11D01"/>
    <w:rsid w:val="00D16A19"/>
    <w:rsid w:val="00D17878"/>
    <w:rsid w:val="00D239C3"/>
    <w:rsid w:val="00D23ACE"/>
    <w:rsid w:val="00D26AE0"/>
    <w:rsid w:val="00D33025"/>
    <w:rsid w:val="00D35E75"/>
    <w:rsid w:val="00D511E6"/>
    <w:rsid w:val="00D56230"/>
    <w:rsid w:val="00D56D0C"/>
    <w:rsid w:val="00D627A1"/>
    <w:rsid w:val="00D6514D"/>
    <w:rsid w:val="00D70A63"/>
    <w:rsid w:val="00D77978"/>
    <w:rsid w:val="00D83241"/>
    <w:rsid w:val="00D8763A"/>
    <w:rsid w:val="00D940E8"/>
    <w:rsid w:val="00DA007E"/>
    <w:rsid w:val="00DA0935"/>
    <w:rsid w:val="00DB5975"/>
    <w:rsid w:val="00DB6D19"/>
    <w:rsid w:val="00DD30E5"/>
    <w:rsid w:val="00DE62E5"/>
    <w:rsid w:val="00DF441F"/>
    <w:rsid w:val="00DF6BFD"/>
    <w:rsid w:val="00E1249D"/>
    <w:rsid w:val="00E172F5"/>
    <w:rsid w:val="00E353C5"/>
    <w:rsid w:val="00E37F1C"/>
    <w:rsid w:val="00E400A1"/>
    <w:rsid w:val="00E442BC"/>
    <w:rsid w:val="00E6030C"/>
    <w:rsid w:val="00E64B74"/>
    <w:rsid w:val="00E6573A"/>
    <w:rsid w:val="00E859CD"/>
    <w:rsid w:val="00E96CD9"/>
    <w:rsid w:val="00E97171"/>
    <w:rsid w:val="00EA7757"/>
    <w:rsid w:val="00EB22E6"/>
    <w:rsid w:val="00EB757B"/>
    <w:rsid w:val="00EB7CA5"/>
    <w:rsid w:val="00EC52E5"/>
    <w:rsid w:val="00ED58C5"/>
    <w:rsid w:val="00EE7C34"/>
    <w:rsid w:val="00F015EB"/>
    <w:rsid w:val="00F04087"/>
    <w:rsid w:val="00F0632A"/>
    <w:rsid w:val="00F07CC8"/>
    <w:rsid w:val="00F07F51"/>
    <w:rsid w:val="00F10B85"/>
    <w:rsid w:val="00F13386"/>
    <w:rsid w:val="00F15AA8"/>
    <w:rsid w:val="00F16C8B"/>
    <w:rsid w:val="00F25F71"/>
    <w:rsid w:val="00F26235"/>
    <w:rsid w:val="00F324E5"/>
    <w:rsid w:val="00F329E0"/>
    <w:rsid w:val="00F36AAD"/>
    <w:rsid w:val="00F37125"/>
    <w:rsid w:val="00F37CCD"/>
    <w:rsid w:val="00F46DD3"/>
    <w:rsid w:val="00F74FB7"/>
    <w:rsid w:val="00F77DB2"/>
    <w:rsid w:val="00F921CE"/>
    <w:rsid w:val="00F963BE"/>
    <w:rsid w:val="00FA4C30"/>
    <w:rsid w:val="00FA6184"/>
    <w:rsid w:val="00FA6DE3"/>
    <w:rsid w:val="00FB0289"/>
    <w:rsid w:val="00FB32B5"/>
    <w:rsid w:val="00FB3C88"/>
    <w:rsid w:val="00FB4179"/>
    <w:rsid w:val="00FC69E2"/>
    <w:rsid w:val="00FC7443"/>
    <w:rsid w:val="00FC7AA2"/>
    <w:rsid w:val="00FD2C9D"/>
    <w:rsid w:val="00FD4073"/>
    <w:rsid w:val="00FD46AA"/>
    <w:rsid w:val="00FD7A3C"/>
    <w:rsid w:val="00FE0F91"/>
    <w:rsid w:val="00FE1DB5"/>
    <w:rsid w:val="00FE6AE1"/>
    <w:rsid w:val="00FF3B1F"/>
    <w:rsid w:val="00FF7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FFCEF"/>
  <w15:docId w15:val="{670C71B1-CF32-4DE2-98F4-CBFD883BD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5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55C1"/>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455981">
      <w:bodyDiv w:val="1"/>
      <w:marLeft w:val="0"/>
      <w:marRight w:val="0"/>
      <w:marTop w:val="0"/>
      <w:marBottom w:val="0"/>
      <w:divBdr>
        <w:top w:val="none" w:sz="0" w:space="0" w:color="auto"/>
        <w:left w:val="none" w:sz="0" w:space="0" w:color="auto"/>
        <w:bottom w:val="none" w:sz="0" w:space="0" w:color="auto"/>
        <w:right w:val="none" w:sz="0" w:space="0" w:color="auto"/>
      </w:divBdr>
      <w:divsChild>
        <w:div w:id="529149943">
          <w:marLeft w:val="0"/>
          <w:marRight w:val="0"/>
          <w:marTop w:val="0"/>
          <w:marBottom w:val="0"/>
          <w:divBdr>
            <w:top w:val="single" w:sz="2" w:space="0" w:color="auto"/>
            <w:left w:val="single" w:sz="2" w:space="0" w:color="auto"/>
            <w:bottom w:val="single" w:sz="6" w:space="0" w:color="auto"/>
            <w:right w:val="single" w:sz="2" w:space="0" w:color="auto"/>
          </w:divBdr>
          <w:divsChild>
            <w:div w:id="1233740731">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100099">
                  <w:marLeft w:val="0"/>
                  <w:marRight w:val="0"/>
                  <w:marTop w:val="0"/>
                  <w:marBottom w:val="0"/>
                  <w:divBdr>
                    <w:top w:val="single" w:sz="2" w:space="0" w:color="D9D9E3"/>
                    <w:left w:val="single" w:sz="2" w:space="0" w:color="D9D9E3"/>
                    <w:bottom w:val="single" w:sz="2" w:space="0" w:color="D9D9E3"/>
                    <w:right w:val="single" w:sz="2" w:space="0" w:color="D9D9E3"/>
                  </w:divBdr>
                  <w:divsChild>
                    <w:div w:id="284653372">
                      <w:marLeft w:val="0"/>
                      <w:marRight w:val="0"/>
                      <w:marTop w:val="0"/>
                      <w:marBottom w:val="0"/>
                      <w:divBdr>
                        <w:top w:val="single" w:sz="2" w:space="0" w:color="D9D9E3"/>
                        <w:left w:val="single" w:sz="2" w:space="0" w:color="D9D9E3"/>
                        <w:bottom w:val="single" w:sz="2" w:space="0" w:color="D9D9E3"/>
                        <w:right w:val="single" w:sz="2" w:space="0" w:color="D9D9E3"/>
                      </w:divBdr>
                      <w:divsChild>
                        <w:div w:id="1105728454">
                          <w:marLeft w:val="0"/>
                          <w:marRight w:val="0"/>
                          <w:marTop w:val="0"/>
                          <w:marBottom w:val="0"/>
                          <w:divBdr>
                            <w:top w:val="single" w:sz="2" w:space="0" w:color="D9D9E3"/>
                            <w:left w:val="single" w:sz="2" w:space="0" w:color="D9D9E3"/>
                            <w:bottom w:val="single" w:sz="2" w:space="0" w:color="D9D9E3"/>
                            <w:right w:val="single" w:sz="2" w:space="0" w:color="D9D9E3"/>
                          </w:divBdr>
                          <w:divsChild>
                            <w:div w:id="1072659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42C62-FA67-44A2-A838-8107F071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6</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 (2114886)</dc:creator>
  <cp:keywords/>
  <dc:description/>
  <cp:lastModifiedBy>Marco Guarracino</cp:lastModifiedBy>
  <cp:revision>2</cp:revision>
  <dcterms:created xsi:type="dcterms:W3CDTF">2023-07-17T12:22:00Z</dcterms:created>
  <dcterms:modified xsi:type="dcterms:W3CDTF">2023-07-17T12:22:00Z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c25f2779-c7eb-47fe-82c2-40db84d49cdc</vt:lpwstr>
  </property>
</Properties>
</file>