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 </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 </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 </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Module Name and Code: Hotel Placement Research Project BMIH6008</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Student name and ID: Alexandra Gheorghe 2117801</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 xml:space="preserve">Supervisor Name: </w:t>
      </w:r>
      <w:proofErr w:type="spellStart"/>
      <w:r w:rsidRPr="007F00E6">
        <w:rPr>
          <w:rFonts w:ascii="Times New Roman" w:eastAsia="Times New Roman" w:hAnsi="Times New Roman" w:cs="Times New Roman"/>
          <w:b/>
          <w:bCs/>
          <w:sz w:val="24"/>
          <w:szCs w:val="24"/>
        </w:rPr>
        <w:t>Dr</w:t>
      </w:r>
      <w:proofErr w:type="spellEnd"/>
      <w:r w:rsidRPr="007F00E6">
        <w:rPr>
          <w:rFonts w:ascii="Times New Roman" w:eastAsia="Times New Roman" w:hAnsi="Times New Roman" w:cs="Times New Roman"/>
          <w:b/>
          <w:bCs/>
          <w:sz w:val="24"/>
          <w:szCs w:val="24"/>
        </w:rPr>
        <w:t xml:space="preserve"> Ernest </w:t>
      </w:r>
      <w:proofErr w:type="spellStart"/>
      <w:r w:rsidRPr="007F00E6">
        <w:rPr>
          <w:rFonts w:ascii="Times New Roman" w:eastAsia="Times New Roman" w:hAnsi="Times New Roman" w:cs="Times New Roman"/>
          <w:b/>
          <w:bCs/>
          <w:sz w:val="24"/>
          <w:szCs w:val="24"/>
        </w:rPr>
        <w:t>Balutie</w:t>
      </w:r>
      <w:proofErr w:type="spellEnd"/>
      <w:r w:rsidRPr="007F00E6">
        <w:rPr>
          <w:rFonts w:ascii="Times New Roman" w:eastAsia="Times New Roman" w:hAnsi="Times New Roman" w:cs="Times New Roman"/>
          <w:b/>
          <w:bCs/>
          <w:sz w:val="24"/>
          <w:szCs w:val="24"/>
        </w:rPr>
        <w:t xml:space="preserve"> </w:t>
      </w:r>
      <w:proofErr w:type="spellStart"/>
      <w:r w:rsidRPr="007F00E6">
        <w:rPr>
          <w:rFonts w:ascii="Times New Roman" w:eastAsia="Times New Roman" w:hAnsi="Times New Roman" w:cs="Times New Roman"/>
          <w:b/>
          <w:bCs/>
          <w:sz w:val="24"/>
          <w:szCs w:val="24"/>
        </w:rPr>
        <w:t>Wavei</w:t>
      </w:r>
      <w:proofErr w:type="spellEnd"/>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 </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 </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 </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 </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 </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 </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 </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AI declaration:      </w:t>
      </w:r>
    </w:p>
    <w:p w:rsidR="007E726D"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I confirm that I have used AI to proofread and organize my table of content. I confirm that I have not presented any AI generated materials as my own work. I confirm I have copies of my drafts, notes, and other resources I used, which I may be</w:t>
      </w:r>
      <w:r w:rsidR="007E726D" w:rsidRPr="007F00E6">
        <w:rPr>
          <w:rFonts w:ascii="Times New Roman" w:eastAsia="Times New Roman" w:hAnsi="Times New Roman" w:cs="Times New Roman"/>
          <w:sz w:val="24"/>
          <w:szCs w:val="24"/>
        </w:rPr>
        <w:t xml:space="preserve"> asked to provide in evidence. </w:t>
      </w: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lastRenderedPageBreak/>
        <w:t>Enhancing Guest Experiences through Brand Loyalty Programs: Insights from Ibis Hotel Nottingham</w:t>
      </w:r>
      <w:r w:rsidRPr="007F00E6">
        <w:rPr>
          <w:rFonts w:ascii="Times New Roman" w:eastAsia="Times New Roman" w:hAnsi="Times New Roman" w:cs="Times New Roman"/>
          <w:sz w:val="24"/>
          <w:szCs w:val="24"/>
        </w:rPr>
        <w:t> </w:t>
      </w:r>
    </w:p>
    <w:p w:rsidR="00C32502" w:rsidRPr="007F00E6" w:rsidRDefault="00C32502" w:rsidP="007F00E6">
      <w:pPr>
        <w:spacing w:after="0" w:line="360" w:lineRule="auto"/>
        <w:jc w:val="both"/>
        <w:textAlignment w:val="baseline"/>
        <w:rPr>
          <w:rFonts w:ascii="Times New Roman" w:eastAsia="Times New Roman" w:hAnsi="Times New Roman" w:cs="Times New Roman"/>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C32502" w:rsidRPr="007F00E6" w:rsidRDefault="00264AD4" w:rsidP="007F00E6">
      <w:pPr>
        <w:spacing w:after="0" w:line="360" w:lineRule="auto"/>
        <w:jc w:val="both"/>
        <w:textAlignment w:val="baseline"/>
        <w:rPr>
          <w:rFonts w:ascii="Times New Roman" w:eastAsia="Times New Roman" w:hAnsi="Times New Roman" w:cs="Times New Roman"/>
          <w:b/>
          <w:bCs/>
          <w:sz w:val="24"/>
          <w:szCs w:val="24"/>
        </w:rPr>
      </w:pPr>
      <w:r w:rsidRPr="007F00E6">
        <w:rPr>
          <w:rFonts w:ascii="Times New Roman" w:eastAsia="Times New Roman" w:hAnsi="Times New Roman" w:cs="Times New Roman"/>
          <w:b/>
          <w:bCs/>
          <w:sz w:val="24"/>
          <w:szCs w:val="24"/>
        </w:rPr>
        <w:t>Abstract</w:t>
      </w:r>
    </w:p>
    <w:p w:rsidR="00C32502" w:rsidRPr="007F00E6" w:rsidRDefault="00C32502" w:rsidP="007F00E6">
      <w:pPr>
        <w:spacing w:after="0" w:line="360" w:lineRule="auto"/>
        <w:jc w:val="both"/>
        <w:textAlignment w:val="baseline"/>
        <w:rPr>
          <w:rFonts w:ascii="Times New Roman" w:eastAsia="Times New Roman" w:hAnsi="Times New Roman" w:cs="Times New Roman"/>
          <w:b/>
          <w:bCs/>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Default="00C3250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hAnsi="Times New Roman" w:cs="Times New Roman"/>
          <w:sz w:val="24"/>
          <w:szCs w:val="24"/>
        </w:rPr>
        <w:t>This research explores the effectiveness of the Accor Live Limitless (ALL) loyalty program at Ibis Hotel Nottingham, focusing on its impact on guest satisfaction, retention, and the broader hospitality industry. The study identifies key factors influencing program success, including personalization, staff communication, and digital integration. Findings suggest that while the ALL program is successful in enhancing satisfaction among repeat guests, its impact on long-term retention, particularly for new or infrequent visitors, remains limited. The research offers practical recommendations for improvement, including a more personalized rewards system, enhanced staff training, streamlined digital experiences, targeted marketing campaigns, and integration with hotel services. These strategies aim to foster greater guest engagement, improve program effectiveness, and enhance long-term loyalty, providing a competitive edge in a crowded market.</w:t>
      </w:r>
      <w:r w:rsidR="00264AD4" w:rsidRPr="007F00E6">
        <w:rPr>
          <w:rFonts w:ascii="Times New Roman" w:eastAsia="Times New Roman" w:hAnsi="Times New Roman" w:cs="Times New Roman"/>
          <w:b/>
          <w:bCs/>
          <w:sz w:val="24"/>
          <w:szCs w:val="24"/>
        </w:rPr>
        <w:t> </w:t>
      </w:r>
      <w:r w:rsidR="00264AD4" w:rsidRPr="007F00E6">
        <w:rPr>
          <w:rFonts w:ascii="Times New Roman" w:eastAsia="Times New Roman" w:hAnsi="Times New Roman" w:cs="Times New Roman"/>
          <w:sz w:val="24"/>
          <w:szCs w:val="24"/>
        </w:rPr>
        <w:t>   </w:t>
      </w: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Pr="007F00E6" w:rsidRDefault="007F00E6" w:rsidP="007F00E6">
      <w:pPr>
        <w:spacing w:after="0" w:line="360" w:lineRule="auto"/>
        <w:jc w:val="both"/>
        <w:textAlignment w:val="baseline"/>
        <w:rPr>
          <w:rFonts w:ascii="Times New Roman" w:eastAsia="Times New Roman" w:hAnsi="Times New Roman" w:cs="Times New Roman"/>
          <w:sz w:val="24"/>
          <w:szCs w:val="24"/>
        </w:rPr>
      </w:pPr>
    </w:p>
    <w:sdt>
      <w:sdtPr>
        <w:rPr>
          <w:rFonts w:eastAsiaTheme="minorHAnsi"/>
          <w:b w:val="0"/>
        </w:rPr>
        <w:id w:val="1671377668"/>
        <w:docPartObj>
          <w:docPartGallery w:val="Table of Contents"/>
          <w:docPartUnique/>
        </w:docPartObj>
      </w:sdtPr>
      <w:sdtEndPr>
        <w:rPr>
          <w:bCs/>
          <w:noProof/>
        </w:rPr>
      </w:sdtEndPr>
      <w:sdtContent>
        <w:p w:rsidR="00001633" w:rsidRPr="007F00E6" w:rsidRDefault="00001633" w:rsidP="007F00E6">
          <w:pPr>
            <w:pStyle w:val="TOCHeading"/>
            <w:rPr>
              <w:rFonts w:eastAsiaTheme="minorHAnsi"/>
              <w:b w:val="0"/>
            </w:rPr>
          </w:pPr>
          <w:r w:rsidRPr="007F00E6">
            <w:t>Table of</w:t>
          </w:r>
          <w:bookmarkStart w:id="0" w:name="_GoBack"/>
          <w:bookmarkEnd w:id="0"/>
          <w:r w:rsidRPr="007F00E6">
            <w:t xml:space="preserve"> Contents</w:t>
          </w:r>
        </w:p>
        <w:p w:rsidR="00C32502" w:rsidRPr="007F00E6" w:rsidRDefault="00001633" w:rsidP="007F00E6">
          <w:pPr>
            <w:pStyle w:val="TOC1"/>
            <w:tabs>
              <w:tab w:val="right" w:leader="dot" w:pos="9350"/>
            </w:tabs>
            <w:spacing w:line="360" w:lineRule="auto"/>
            <w:jc w:val="both"/>
            <w:rPr>
              <w:rFonts w:ascii="Times New Roman" w:eastAsiaTheme="minorEastAsia" w:hAnsi="Times New Roman" w:cs="Times New Roman"/>
              <w:noProof/>
              <w:sz w:val="24"/>
              <w:szCs w:val="24"/>
            </w:rPr>
          </w:pPr>
          <w:r w:rsidRPr="007F00E6">
            <w:rPr>
              <w:rFonts w:ascii="Times New Roman" w:hAnsi="Times New Roman" w:cs="Times New Roman"/>
              <w:sz w:val="24"/>
              <w:szCs w:val="24"/>
            </w:rPr>
            <w:fldChar w:fldCharType="begin"/>
          </w:r>
          <w:r w:rsidRPr="007F00E6">
            <w:rPr>
              <w:rFonts w:ascii="Times New Roman" w:hAnsi="Times New Roman" w:cs="Times New Roman"/>
              <w:sz w:val="24"/>
              <w:szCs w:val="24"/>
            </w:rPr>
            <w:instrText xml:space="preserve"> TOC \o "1-3" \h \z \u </w:instrText>
          </w:r>
          <w:r w:rsidRPr="007F00E6">
            <w:rPr>
              <w:rFonts w:ascii="Times New Roman" w:hAnsi="Times New Roman" w:cs="Times New Roman"/>
              <w:sz w:val="24"/>
              <w:szCs w:val="24"/>
            </w:rPr>
            <w:fldChar w:fldCharType="separate"/>
          </w:r>
          <w:hyperlink w:anchor="_Toc190785337" w:history="1">
            <w:r w:rsidR="00C32502" w:rsidRPr="007F00E6">
              <w:rPr>
                <w:rStyle w:val="Hyperlink"/>
                <w:rFonts w:ascii="Times New Roman" w:eastAsia="Times New Roman" w:hAnsi="Times New Roman" w:cs="Times New Roman"/>
                <w:noProof/>
                <w:sz w:val="24"/>
                <w:szCs w:val="24"/>
              </w:rPr>
              <w:t>Introduction</w:t>
            </w:r>
            <w:r w:rsidR="00C32502" w:rsidRPr="007F00E6">
              <w:rPr>
                <w:rFonts w:ascii="Times New Roman" w:hAnsi="Times New Roman" w:cs="Times New Roman"/>
                <w:noProof/>
                <w:webHidden/>
                <w:sz w:val="24"/>
                <w:szCs w:val="24"/>
              </w:rPr>
              <w:tab/>
            </w:r>
            <w:r w:rsidR="00C32502" w:rsidRPr="007F00E6">
              <w:rPr>
                <w:rFonts w:ascii="Times New Roman" w:hAnsi="Times New Roman" w:cs="Times New Roman"/>
                <w:noProof/>
                <w:webHidden/>
                <w:sz w:val="24"/>
                <w:szCs w:val="24"/>
              </w:rPr>
              <w:fldChar w:fldCharType="begin"/>
            </w:r>
            <w:r w:rsidR="00C32502" w:rsidRPr="007F00E6">
              <w:rPr>
                <w:rFonts w:ascii="Times New Roman" w:hAnsi="Times New Roman" w:cs="Times New Roman"/>
                <w:noProof/>
                <w:webHidden/>
                <w:sz w:val="24"/>
                <w:szCs w:val="24"/>
              </w:rPr>
              <w:instrText xml:space="preserve"> PAGEREF _Toc190785337 \h </w:instrText>
            </w:r>
            <w:r w:rsidR="00C32502" w:rsidRPr="007F00E6">
              <w:rPr>
                <w:rFonts w:ascii="Times New Roman" w:hAnsi="Times New Roman" w:cs="Times New Roman"/>
                <w:noProof/>
                <w:webHidden/>
                <w:sz w:val="24"/>
                <w:szCs w:val="24"/>
              </w:rPr>
            </w:r>
            <w:r w:rsidR="00C32502" w:rsidRPr="007F00E6">
              <w:rPr>
                <w:rFonts w:ascii="Times New Roman" w:hAnsi="Times New Roman" w:cs="Times New Roman"/>
                <w:noProof/>
                <w:webHidden/>
                <w:sz w:val="24"/>
                <w:szCs w:val="24"/>
              </w:rPr>
              <w:fldChar w:fldCharType="separate"/>
            </w:r>
            <w:r w:rsidR="007F00E6">
              <w:rPr>
                <w:rFonts w:ascii="Times New Roman" w:hAnsi="Times New Roman" w:cs="Times New Roman"/>
                <w:noProof/>
                <w:webHidden/>
                <w:sz w:val="24"/>
                <w:szCs w:val="24"/>
              </w:rPr>
              <w:t>3</w:t>
            </w:r>
            <w:r w:rsidR="00C32502" w:rsidRPr="007F00E6">
              <w:rPr>
                <w:rFonts w:ascii="Times New Roman" w:hAnsi="Times New Roman" w:cs="Times New Roman"/>
                <w:noProof/>
                <w:webHidden/>
                <w:sz w:val="24"/>
                <w:szCs w:val="24"/>
              </w:rPr>
              <w:fldChar w:fldCharType="end"/>
            </w:r>
          </w:hyperlink>
        </w:p>
        <w:p w:rsidR="00C32502" w:rsidRPr="007F00E6" w:rsidRDefault="0005138F" w:rsidP="007F00E6">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90785338" w:history="1">
            <w:r w:rsidR="00C32502" w:rsidRPr="007F00E6">
              <w:rPr>
                <w:rStyle w:val="Hyperlink"/>
                <w:rFonts w:ascii="Times New Roman" w:eastAsia="Times New Roman" w:hAnsi="Times New Roman" w:cs="Times New Roman"/>
                <w:noProof/>
                <w:sz w:val="24"/>
                <w:szCs w:val="24"/>
              </w:rPr>
              <w:t>Literature Review</w:t>
            </w:r>
            <w:r w:rsidR="00C32502" w:rsidRPr="007F00E6">
              <w:rPr>
                <w:rFonts w:ascii="Times New Roman" w:hAnsi="Times New Roman" w:cs="Times New Roman"/>
                <w:noProof/>
                <w:webHidden/>
                <w:sz w:val="24"/>
                <w:szCs w:val="24"/>
              </w:rPr>
              <w:tab/>
            </w:r>
            <w:r w:rsidR="00C32502" w:rsidRPr="007F00E6">
              <w:rPr>
                <w:rFonts w:ascii="Times New Roman" w:hAnsi="Times New Roman" w:cs="Times New Roman"/>
                <w:noProof/>
                <w:webHidden/>
                <w:sz w:val="24"/>
                <w:szCs w:val="24"/>
              </w:rPr>
              <w:fldChar w:fldCharType="begin"/>
            </w:r>
            <w:r w:rsidR="00C32502" w:rsidRPr="007F00E6">
              <w:rPr>
                <w:rFonts w:ascii="Times New Roman" w:hAnsi="Times New Roman" w:cs="Times New Roman"/>
                <w:noProof/>
                <w:webHidden/>
                <w:sz w:val="24"/>
                <w:szCs w:val="24"/>
              </w:rPr>
              <w:instrText xml:space="preserve"> PAGEREF _Toc190785338 \h </w:instrText>
            </w:r>
            <w:r w:rsidR="00C32502" w:rsidRPr="007F00E6">
              <w:rPr>
                <w:rFonts w:ascii="Times New Roman" w:hAnsi="Times New Roman" w:cs="Times New Roman"/>
                <w:noProof/>
                <w:webHidden/>
                <w:sz w:val="24"/>
                <w:szCs w:val="24"/>
              </w:rPr>
            </w:r>
            <w:r w:rsidR="00C32502" w:rsidRPr="007F00E6">
              <w:rPr>
                <w:rFonts w:ascii="Times New Roman" w:hAnsi="Times New Roman" w:cs="Times New Roman"/>
                <w:noProof/>
                <w:webHidden/>
                <w:sz w:val="24"/>
                <w:szCs w:val="24"/>
              </w:rPr>
              <w:fldChar w:fldCharType="separate"/>
            </w:r>
            <w:r w:rsidR="007F00E6">
              <w:rPr>
                <w:rFonts w:ascii="Times New Roman" w:hAnsi="Times New Roman" w:cs="Times New Roman"/>
                <w:noProof/>
                <w:webHidden/>
                <w:sz w:val="24"/>
                <w:szCs w:val="24"/>
              </w:rPr>
              <w:t>4</w:t>
            </w:r>
            <w:r w:rsidR="00C32502" w:rsidRPr="007F00E6">
              <w:rPr>
                <w:rFonts w:ascii="Times New Roman" w:hAnsi="Times New Roman" w:cs="Times New Roman"/>
                <w:noProof/>
                <w:webHidden/>
                <w:sz w:val="24"/>
                <w:szCs w:val="24"/>
              </w:rPr>
              <w:fldChar w:fldCharType="end"/>
            </w:r>
          </w:hyperlink>
        </w:p>
        <w:p w:rsidR="00C32502" w:rsidRPr="007F00E6" w:rsidRDefault="0005138F" w:rsidP="007F00E6">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90785339" w:history="1">
            <w:r w:rsidR="00C32502" w:rsidRPr="007F00E6">
              <w:rPr>
                <w:rStyle w:val="Hyperlink"/>
                <w:rFonts w:ascii="Times New Roman" w:eastAsia="Times New Roman" w:hAnsi="Times New Roman" w:cs="Times New Roman"/>
                <w:noProof/>
                <w:sz w:val="24"/>
                <w:szCs w:val="24"/>
              </w:rPr>
              <w:t>Case Study: Hotel Overview and Findings</w:t>
            </w:r>
            <w:r w:rsidR="00C32502" w:rsidRPr="007F00E6">
              <w:rPr>
                <w:rFonts w:ascii="Times New Roman" w:hAnsi="Times New Roman" w:cs="Times New Roman"/>
                <w:noProof/>
                <w:webHidden/>
                <w:sz w:val="24"/>
                <w:szCs w:val="24"/>
              </w:rPr>
              <w:tab/>
            </w:r>
            <w:r w:rsidR="00C32502" w:rsidRPr="007F00E6">
              <w:rPr>
                <w:rFonts w:ascii="Times New Roman" w:hAnsi="Times New Roman" w:cs="Times New Roman"/>
                <w:noProof/>
                <w:webHidden/>
                <w:sz w:val="24"/>
                <w:szCs w:val="24"/>
              </w:rPr>
              <w:fldChar w:fldCharType="begin"/>
            </w:r>
            <w:r w:rsidR="00C32502" w:rsidRPr="007F00E6">
              <w:rPr>
                <w:rFonts w:ascii="Times New Roman" w:hAnsi="Times New Roman" w:cs="Times New Roman"/>
                <w:noProof/>
                <w:webHidden/>
                <w:sz w:val="24"/>
                <w:szCs w:val="24"/>
              </w:rPr>
              <w:instrText xml:space="preserve"> PAGEREF _Toc190785339 \h </w:instrText>
            </w:r>
            <w:r w:rsidR="00C32502" w:rsidRPr="007F00E6">
              <w:rPr>
                <w:rFonts w:ascii="Times New Roman" w:hAnsi="Times New Roman" w:cs="Times New Roman"/>
                <w:noProof/>
                <w:webHidden/>
                <w:sz w:val="24"/>
                <w:szCs w:val="24"/>
              </w:rPr>
            </w:r>
            <w:r w:rsidR="00C32502" w:rsidRPr="007F00E6">
              <w:rPr>
                <w:rFonts w:ascii="Times New Roman" w:hAnsi="Times New Roman" w:cs="Times New Roman"/>
                <w:noProof/>
                <w:webHidden/>
                <w:sz w:val="24"/>
                <w:szCs w:val="24"/>
              </w:rPr>
              <w:fldChar w:fldCharType="separate"/>
            </w:r>
            <w:r w:rsidR="007F00E6">
              <w:rPr>
                <w:rFonts w:ascii="Times New Roman" w:hAnsi="Times New Roman" w:cs="Times New Roman"/>
                <w:noProof/>
                <w:webHidden/>
                <w:sz w:val="24"/>
                <w:szCs w:val="24"/>
              </w:rPr>
              <w:t>9</w:t>
            </w:r>
            <w:r w:rsidR="00C32502" w:rsidRPr="007F00E6">
              <w:rPr>
                <w:rFonts w:ascii="Times New Roman" w:hAnsi="Times New Roman" w:cs="Times New Roman"/>
                <w:noProof/>
                <w:webHidden/>
                <w:sz w:val="24"/>
                <w:szCs w:val="24"/>
              </w:rPr>
              <w:fldChar w:fldCharType="end"/>
            </w:r>
          </w:hyperlink>
        </w:p>
        <w:p w:rsidR="00C32502" w:rsidRPr="007F00E6" w:rsidRDefault="0005138F" w:rsidP="007F00E6">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90785340" w:history="1">
            <w:r w:rsidR="00C32502" w:rsidRPr="007F00E6">
              <w:rPr>
                <w:rStyle w:val="Hyperlink"/>
                <w:rFonts w:ascii="Times New Roman" w:eastAsia="Times New Roman" w:hAnsi="Times New Roman" w:cs="Times New Roman"/>
                <w:noProof/>
                <w:sz w:val="24"/>
                <w:szCs w:val="24"/>
              </w:rPr>
              <w:t>Discussion</w:t>
            </w:r>
            <w:r w:rsidR="00C32502" w:rsidRPr="007F00E6">
              <w:rPr>
                <w:rFonts w:ascii="Times New Roman" w:hAnsi="Times New Roman" w:cs="Times New Roman"/>
                <w:noProof/>
                <w:webHidden/>
                <w:sz w:val="24"/>
                <w:szCs w:val="24"/>
              </w:rPr>
              <w:tab/>
            </w:r>
            <w:r w:rsidR="00C32502" w:rsidRPr="007F00E6">
              <w:rPr>
                <w:rFonts w:ascii="Times New Roman" w:hAnsi="Times New Roman" w:cs="Times New Roman"/>
                <w:noProof/>
                <w:webHidden/>
                <w:sz w:val="24"/>
                <w:szCs w:val="24"/>
              </w:rPr>
              <w:fldChar w:fldCharType="begin"/>
            </w:r>
            <w:r w:rsidR="00C32502" w:rsidRPr="007F00E6">
              <w:rPr>
                <w:rFonts w:ascii="Times New Roman" w:hAnsi="Times New Roman" w:cs="Times New Roman"/>
                <w:noProof/>
                <w:webHidden/>
                <w:sz w:val="24"/>
                <w:szCs w:val="24"/>
              </w:rPr>
              <w:instrText xml:space="preserve"> PAGEREF _Toc190785340 \h </w:instrText>
            </w:r>
            <w:r w:rsidR="00C32502" w:rsidRPr="007F00E6">
              <w:rPr>
                <w:rFonts w:ascii="Times New Roman" w:hAnsi="Times New Roman" w:cs="Times New Roman"/>
                <w:noProof/>
                <w:webHidden/>
                <w:sz w:val="24"/>
                <w:szCs w:val="24"/>
              </w:rPr>
            </w:r>
            <w:r w:rsidR="00C32502" w:rsidRPr="007F00E6">
              <w:rPr>
                <w:rFonts w:ascii="Times New Roman" w:hAnsi="Times New Roman" w:cs="Times New Roman"/>
                <w:noProof/>
                <w:webHidden/>
                <w:sz w:val="24"/>
                <w:szCs w:val="24"/>
              </w:rPr>
              <w:fldChar w:fldCharType="separate"/>
            </w:r>
            <w:r w:rsidR="007F00E6">
              <w:rPr>
                <w:rFonts w:ascii="Times New Roman" w:hAnsi="Times New Roman" w:cs="Times New Roman"/>
                <w:noProof/>
                <w:webHidden/>
                <w:sz w:val="24"/>
                <w:szCs w:val="24"/>
              </w:rPr>
              <w:t>16</w:t>
            </w:r>
            <w:r w:rsidR="00C32502" w:rsidRPr="007F00E6">
              <w:rPr>
                <w:rFonts w:ascii="Times New Roman" w:hAnsi="Times New Roman" w:cs="Times New Roman"/>
                <w:noProof/>
                <w:webHidden/>
                <w:sz w:val="24"/>
                <w:szCs w:val="24"/>
              </w:rPr>
              <w:fldChar w:fldCharType="end"/>
            </w:r>
          </w:hyperlink>
        </w:p>
        <w:p w:rsidR="00C32502" w:rsidRPr="007F00E6" w:rsidRDefault="0005138F" w:rsidP="007F00E6">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90785341" w:history="1">
            <w:r w:rsidR="00C32502" w:rsidRPr="007F00E6">
              <w:rPr>
                <w:rStyle w:val="Hyperlink"/>
                <w:rFonts w:ascii="Times New Roman" w:eastAsia="Times New Roman" w:hAnsi="Times New Roman" w:cs="Times New Roman"/>
                <w:noProof/>
                <w:sz w:val="24"/>
                <w:szCs w:val="24"/>
              </w:rPr>
              <w:t>Conclusion</w:t>
            </w:r>
            <w:r w:rsidR="00C32502" w:rsidRPr="007F00E6">
              <w:rPr>
                <w:rFonts w:ascii="Times New Roman" w:hAnsi="Times New Roman" w:cs="Times New Roman"/>
                <w:noProof/>
                <w:webHidden/>
                <w:sz w:val="24"/>
                <w:szCs w:val="24"/>
              </w:rPr>
              <w:tab/>
            </w:r>
            <w:r w:rsidR="00C32502" w:rsidRPr="007F00E6">
              <w:rPr>
                <w:rFonts w:ascii="Times New Roman" w:hAnsi="Times New Roman" w:cs="Times New Roman"/>
                <w:noProof/>
                <w:webHidden/>
                <w:sz w:val="24"/>
                <w:szCs w:val="24"/>
              </w:rPr>
              <w:fldChar w:fldCharType="begin"/>
            </w:r>
            <w:r w:rsidR="00C32502" w:rsidRPr="007F00E6">
              <w:rPr>
                <w:rFonts w:ascii="Times New Roman" w:hAnsi="Times New Roman" w:cs="Times New Roman"/>
                <w:noProof/>
                <w:webHidden/>
                <w:sz w:val="24"/>
                <w:szCs w:val="24"/>
              </w:rPr>
              <w:instrText xml:space="preserve"> PAGEREF _Toc190785341 \h </w:instrText>
            </w:r>
            <w:r w:rsidR="00C32502" w:rsidRPr="007F00E6">
              <w:rPr>
                <w:rFonts w:ascii="Times New Roman" w:hAnsi="Times New Roman" w:cs="Times New Roman"/>
                <w:noProof/>
                <w:webHidden/>
                <w:sz w:val="24"/>
                <w:szCs w:val="24"/>
              </w:rPr>
            </w:r>
            <w:r w:rsidR="00C32502" w:rsidRPr="007F00E6">
              <w:rPr>
                <w:rFonts w:ascii="Times New Roman" w:hAnsi="Times New Roman" w:cs="Times New Roman"/>
                <w:noProof/>
                <w:webHidden/>
                <w:sz w:val="24"/>
                <w:szCs w:val="24"/>
              </w:rPr>
              <w:fldChar w:fldCharType="separate"/>
            </w:r>
            <w:r w:rsidR="007F00E6">
              <w:rPr>
                <w:rFonts w:ascii="Times New Roman" w:hAnsi="Times New Roman" w:cs="Times New Roman"/>
                <w:noProof/>
                <w:webHidden/>
                <w:sz w:val="24"/>
                <w:szCs w:val="24"/>
              </w:rPr>
              <w:t>22</w:t>
            </w:r>
            <w:r w:rsidR="00C32502" w:rsidRPr="007F00E6">
              <w:rPr>
                <w:rFonts w:ascii="Times New Roman" w:hAnsi="Times New Roman" w:cs="Times New Roman"/>
                <w:noProof/>
                <w:webHidden/>
                <w:sz w:val="24"/>
                <w:szCs w:val="24"/>
              </w:rPr>
              <w:fldChar w:fldCharType="end"/>
            </w:r>
          </w:hyperlink>
        </w:p>
        <w:p w:rsidR="00C32502" w:rsidRPr="007F00E6" w:rsidRDefault="0005138F" w:rsidP="007F00E6">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90785342" w:history="1">
            <w:r w:rsidR="00C32502" w:rsidRPr="007F00E6">
              <w:rPr>
                <w:rStyle w:val="Hyperlink"/>
                <w:rFonts w:ascii="Times New Roman" w:eastAsia="Times New Roman" w:hAnsi="Times New Roman" w:cs="Times New Roman"/>
                <w:noProof/>
                <w:sz w:val="24"/>
                <w:szCs w:val="24"/>
              </w:rPr>
              <w:t>Recommendations</w:t>
            </w:r>
            <w:r w:rsidR="00C32502" w:rsidRPr="007F00E6">
              <w:rPr>
                <w:rFonts w:ascii="Times New Roman" w:hAnsi="Times New Roman" w:cs="Times New Roman"/>
                <w:noProof/>
                <w:webHidden/>
                <w:sz w:val="24"/>
                <w:szCs w:val="24"/>
              </w:rPr>
              <w:tab/>
            </w:r>
            <w:r w:rsidR="00C32502" w:rsidRPr="007F00E6">
              <w:rPr>
                <w:rFonts w:ascii="Times New Roman" w:hAnsi="Times New Roman" w:cs="Times New Roman"/>
                <w:noProof/>
                <w:webHidden/>
                <w:sz w:val="24"/>
                <w:szCs w:val="24"/>
              </w:rPr>
              <w:fldChar w:fldCharType="begin"/>
            </w:r>
            <w:r w:rsidR="00C32502" w:rsidRPr="007F00E6">
              <w:rPr>
                <w:rFonts w:ascii="Times New Roman" w:hAnsi="Times New Roman" w:cs="Times New Roman"/>
                <w:noProof/>
                <w:webHidden/>
                <w:sz w:val="24"/>
                <w:szCs w:val="24"/>
              </w:rPr>
              <w:instrText xml:space="preserve"> PAGEREF _Toc190785342 \h </w:instrText>
            </w:r>
            <w:r w:rsidR="00C32502" w:rsidRPr="007F00E6">
              <w:rPr>
                <w:rFonts w:ascii="Times New Roman" w:hAnsi="Times New Roman" w:cs="Times New Roman"/>
                <w:noProof/>
                <w:webHidden/>
                <w:sz w:val="24"/>
                <w:szCs w:val="24"/>
              </w:rPr>
            </w:r>
            <w:r w:rsidR="00C32502" w:rsidRPr="007F00E6">
              <w:rPr>
                <w:rFonts w:ascii="Times New Roman" w:hAnsi="Times New Roman" w:cs="Times New Roman"/>
                <w:noProof/>
                <w:webHidden/>
                <w:sz w:val="24"/>
                <w:szCs w:val="24"/>
              </w:rPr>
              <w:fldChar w:fldCharType="separate"/>
            </w:r>
            <w:r w:rsidR="007F00E6">
              <w:rPr>
                <w:rFonts w:ascii="Times New Roman" w:hAnsi="Times New Roman" w:cs="Times New Roman"/>
                <w:noProof/>
                <w:webHidden/>
                <w:sz w:val="24"/>
                <w:szCs w:val="24"/>
              </w:rPr>
              <w:t>23</w:t>
            </w:r>
            <w:r w:rsidR="00C32502" w:rsidRPr="007F00E6">
              <w:rPr>
                <w:rFonts w:ascii="Times New Roman" w:hAnsi="Times New Roman" w:cs="Times New Roman"/>
                <w:noProof/>
                <w:webHidden/>
                <w:sz w:val="24"/>
                <w:szCs w:val="24"/>
              </w:rPr>
              <w:fldChar w:fldCharType="end"/>
            </w:r>
          </w:hyperlink>
        </w:p>
        <w:p w:rsidR="00C32502" w:rsidRPr="007F00E6" w:rsidRDefault="0005138F" w:rsidP="007F00E6">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90785343" w:history="1">
            <w:r w:rsidR="00C32502" w:rsidRPr="007F00E6">
              <w:rPr>
                <w:rStyle w:val="Hyperlink"/>
                <w:rFonts w:ascii="Times New Roman" w:eastAsia="Times New Roman" w:hAnsi="Times New Roman" w:cs="Times New Roman"/>
                <w:noProof/>
                <w:sz w:val="24"/>
                <w:szCs w:val="24"/>
              </w:rPr>
              <w:t>References</w:t>
            </w:r>
            <w:r w:rsidR="00C32502" w:rsidRPr="007F00E6">
              <w:rPr>
                <w:rFonts w:ascii="Times New Roman" w:hAnsi="Times New Roman" w:cs="Times New Roman"/>
                <w:noProof/>
                <w:webHidden/>
                <w:sz w:val="24"/>
                <w:szCs w:val="24"/>
              </w:rPr>
              <w:tab/>
            </w:r>
            <w:r w:rsidR="00C32502" w:rsidRPr="007F00E6">
              <w:rPr>
                <w:rFonts w:ascii="Times New Roman" w:hAnsi="Times New Roman" w:cs="Times New Roman"/>
                <w:noProof/>
                <w:webHidden/>
                <w:sz w:val="24"/>
                <w:szCs w:val="24"/>
              </w:rPr>
              <w:fldChar w:fldCharType="begin"/>
            </w:r>
            <w:r w:rsidR="00C32502" w:rsidRPr="007F00E6">
              <w:rPr>
                <w:rFonts w:ascii="Times New Roman" w:hAnsi="Times New Roman" w:cs="Times New Roman"/>
                <w:noProof/>
                <w:webHidden/>
                <w:sz w:val="24"/>
                <w:szCs w:val="24"/>
              </w:rPr>
              <w:instrText xml:space="preserve"> PAGEREF _Toc190785343 \h </w:instrText>
            </w:r>
            <w:r w:rsidR="00C32502" w:rsidRPr="007F00E6">
              <w:rPr>
                <w:rFonts w:ascii="Times New Roman" w:hAnsi="Times New Roman" w:cs="Times New Roman"/>
                <w:noProof/>
                <w:webHidden/>
                <w:sz w:val="24"/>
                <w:szCs w:val="24"/>
              </w:rPr>
            </w:r>
            <w:r w:rsidR="00C32502" w:rsidRPr="007F00E6">
              <w:rPr>
                <w:rFonts w:ascii="Times New Roman" w:hAnsi="Times New Roman" w:cs="Times New Roman"/>
                <w:noProof/>
                <w:webHidden/>
                <w:sz w:val="24"/>
                <w:szCs w:val="24"/>
              </w:rPr>
              <w:fldChar w:fldCharType="separate"/>
            </w:r>
            <w:r w:rsidR="007F00E6">
              <w:rPr>
                <w:rFonts w:ascii="Times New Roman" w:hAnsi="Times New Roman" w:cs="Times New Roman"/>
                <w:noProof/>
                <w:webHidden/>
                <w:sz w:val="24"/>
                <w:szCs w:val="24"/>
              </w:rPr>
              <w:t>26</w:t>
            </w:r>
            <w:r w:rsidR="00C32502" w:rsidRPr="007F00E6">
              <w:rPr>
                <w:rFonts w:ascii="Times New Roman" w:hAnsi="Times New Roman" w:cs="Times New Roman"/>
                <w:noProof/>
                <w:webHidden/>
                <w:sz w:val="24"/>
                <w:szCs w:val="24"/>
              </w:rPr>
              <w:fldChar w:fldCharType="end"/>
            </w:r>
          </w:hyperlink>
        </w:p>
        <w:p w:rsidR="00001633" w:rsidRPr="007F00E6" w:rsidRDefault="00001633" w:rsidP="007F00E6">
          <w:pPr>
            <w:spacing w:line="360" w:lineRule="auto"/>
            <w:jc w:val="both"/>
            <w:rPr>
              <w:rFonts w:ascii="Times New Roman" w:hAnsi="Times New Roman" w:cs="Times New Roman"/>
              <w:sz w:val="24"/>
              <w:szCs w:val="24"/>
            </w:rPr>
          </w:pPr>
          <w:r w:rsidRPr="007F00E6">
            <w:rPr>
              <w:rFonts w:ascii="Times New Roman" w:hAnsi="Times New Roman" w:cs="Times New Roman"/>
              <w:b/>
              <w:bCs/>
              <w:noProof/>
              <w:sz w:val="24"/>
              <w:szCs w:val="24"/>
            </w:rPr>
            <w:fldChar w:fldCharType="end"/>
          </w:r>
        </w:p>
      </w:sdtContent>
    </w:sdt>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001633" w:rsidRPr="007F00E6" w:rsidRDefault="00001633" w:rsidP="007F00E6">
      <w:pPr>
        <w:spacing w:after="0" w:line="360" w:lineRule="auto"/>
        <w:jc w:val="both"/>
        <w:textAlignment w:val="baseline"/>
        <w:rPr>
          <w:rFonts w:ascii="Times New Roman" w:eastAsia="Times New Roman" w:hAnsi="Times New Roman" w:cs="Times New Roman"/>
          <w:sz w:val="24"/>
          <w:szCs w:val="24"/>
        </w:rPr>
      </w:pPr>
    </w:p>
    <w:p w:rsidR="00001633" w:rsidRPr="007F00E6" w:rsidRDefault="00001633" w:rsidP="007F00E6">
      <w:pPr>
        <w:spacing w:after="0" w:line="360" w:lineRule="auto"/>
        <w:jc w:val="both"/>
        <w:textAlignment w:val="baseline"/>
        <w:rPr>
          <w:rFonts w:ascii="Times New Roman" w:eastAsia="Times New Roman" w:hAnsi="Times New Roman" w:cs="Times New Roman"/>
          <w:sz w:val="24"/>
          <w:szCs w:val="24"/>
        </w:rPr>
      </w:pPr>
    </w:p>
    <w:p w:rsidR="00001633" w:rsidRPr="007F00E6" w:rsidRDefault="00001633" w:rsidP="007F00E6">
      <w:pPr>
        <w:spacing w:after="0" w:line="360" w:lineRule="auto"/>
        <w:jc w:val="both"/>
        <w:textAlignment w:val="baseline"/>
        <w:rPr>
          <w:rFonts w:ascii="Times New Roman" w:eastAsia="Times New Roman" w:hAnsi="Times New Roman" w:cs="Times New Roman"/>
          <w:sz w:val="24"/>
          <w:szCs w:val="24"/>
        </w:rPr>
      </w:pPr>
    </w:p>
    <w:p w:rsidR="00001633" w:rsidRDefault="00001633"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P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001633" w:rsidRPr="007F00E6" w:rsidRDefault="00264AD4" w:rsidP="007F00E6">
      <w:pPr>
        <w:pStyle w:val="Heading1"/>
      </w:pPr>
      <w:bookmarkStart w:id="1" w:name="_Toc190785337"/>
      <w:r w:rsidRPr="007F00E6">
        <w:lastRenderedPageBreak/>
        <w:t>Introduction</w:t>
      </w:r>
      <w:bookmarkEnd w:id="1"/>
    </w:p>
    <w:p w:rsidR="00001633" w:rsidRPr="007F00E6" w:rsidRDefault="00001633" w:rsidP="007F00E6">
      <w:pPr>
        <w:pStyle w:val="Heading1"/>
      </w:pPr>
    </w:p>
    <w:p w:rsidR="00264AD4" w:rsidRPr="007F00E6" w:rsidRDefault="00264AD4" w:rsidP="007F00E6">
      <w:pPr>
        <w:pStyle w:val="Heading1"/>
      </w:pPr>
      <w:r w:rsidRPr="007F00E6">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hospitality industry thrives on delivering exceptional guest experiences, with brand loyalty programs playing a pivotal role in fostering customer retention and enhancing guest satisfaction (</w:t>
      </w:r>
      <w:proofErr w:type="spellStart"/>
      <w:r w:rsidRPr="007F00E6">
        <w:rPr>
          <w:rFonts w:ascii="Times New Roman" w:eastAsia="Times New Roman" w:hAnsi="Times New Roman" w:cs="Times New Roman"/>
          <w:sz w:val="24"/>
          <w:szCs w:val="24"/>
        </w:rPr>
        <w:t>Kandampully</w:t>
      </w:r>
      <w:proofErr w:type="spellEnd"/>
      <w:r w:rsidRPr="007F00E6">
        <w:rPr>
          <w:rFonts w:ascii="Times New Roman" w:eastAsia="Times New Roman" w:hAnsi="Times New Roman" w:cs="Times New Roman"/>
          <w:sz w:val="24"/>
          <w:szCs w:val="24"/>
        </w:rPr>
        <w:t xml:space="preserve"> et al., 2015). Loyalty programs are designed to build long-term relationships with customers by offering rewards and personalized experiences that encourage repeat business, strengthening a hotel's competitive advantage (</w:t>
      </w:r>
      <w:proofErr w:type="spellStart"/>
      <w:r w:rsidRPr="007F00E6">
        <w:rPr>
          <w:rFonts w:ascii="Times New Roman" w:eastAsia="Times New Roman" w:hAnsi="Times New Roman" w:cs="Times New Roman"/>
          <w:sz w:val="24"/>
          <w:szCs w:val="24"/>
        </w:rPr>
        <w:t>Tanford</w:t>
      </w:r>
      <w:proofErr w:type="spellEnd"/>
      <w:r w:rsidRPr="007F00E6">
        <w:rPr>
          <w:rFonts w:ascii="Times New Roman" w:eastAsia="Times New Roman" w:hAnsi="Times New Roman" w:cs="Times New Roman"/>
          <w:sz w:val="24"/>
          <w:szCs w:val="24"/>
        </w:rPr>
        <w:t>, 2013). In an increasingly customer-driven industry, understanding how these programs influence guest behavior is essential for maximizing their effectiveness.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As a student who recently completed a professional placement at Ibis Hotel Nottingham, part of the globally recognized Accor brand, this research draws upon firsthand observations and practical experiences to assess the impact of the Accor Live Limitless (ALL) loyalty program. The placement provided a unique opportunity to analyze the program in a real-world setting, evaluating its effectiveness in enhancing guest engagement and identifying areas for improvement.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Ibis Hotel Nottingham is in the heart of Nottingham, a vibrant city attracting both business and leisure travelers. The hotel caters to a diverse clientele, including corporate guests, tourists, and long-term residents, making it an ideal case study for examining the role of loyalty programs in addressing varied customer needs. Through direct engagement with guests and staff, this research explores how the ALL-program influences guest experiences, contributes to customer retention, and aligns with the hotel's operational and strategic goals.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This study's main aim is to evaluate how brand loyalty programs enhance customer retention and overall performance in the hospitality sector. Specifically, the research investigates whether the ALL program at Ibis Hotel Nottingham successfully fosters guest loyalty, identifies key factors influencing its effectiveness, and recommends practical strategies for improvement. The study follows a structured approach, beginning with a literature review to establish a theoretical foundation, followed by an analysis of qualitative insights gathered during the placement. This methodology ensures a balanced perspective, combining established research with practical industry observations (Saunders et al., 2019). </w:t>
      </w:r>
    </w:p>
    <w:p w:rsidR="00001633"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By integrating theoretical knowledge with firsthand experience, this research contributes valuable insights into the practical applications of loyalty programs in the hospitality industry. The findings aim to provide actionable recommendations for Ibis Hotel Nottingham while offering a broader understanding of how loyalty programs can be optimized to enhance guest satisfaction and long-term brand loyalty.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 </w:t>
      </w:r>
      <w:r w:rsidRPr="007F00E6">
        <w:rPr>
          <w:rFonts w:ascii="Times New Roman" w:eastAsia="Times New Roman" w:hAnsi="Times New Roman" w:cs="Times New Roman"/>
          <w:sz w:val="24"/>
          <w:szCs w:val="24"/>
        </w:rPr>
        <w:t> </w:t>
      </w:r>
    </w:p>
    <w:p w:rsidR="00001633"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Research Aim and Objectives</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lastRenderedPageBreak/>
        <w:t> </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This study aims to evaluate the effectiveness of the ALL-loyalty program at Ibis Hotel Nottingham and its impact on guest retention and satisfaction. The key research objectives are: </w:t>
      </w:r>
    </w:p>
    <w:p w:rsidR="00264AD4" w:rsidRPr="007F00E6" w:rsidRDefault="00264AD4" w:rsidP="007F00E6">
      <w:pPr>
        <w:numPr>
          <w:ilvl w:val="0"/>
          <w:numId w:val="2"/>
        </w:numPr>
        <w:spacing w:after="0" w:line="360" w:lineRule="auto"/>
        <w:ind w:left="360" w:firstLine="0"/>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To analyze the role of brand loyalty programs in fostering customer retention in the hospitality sector. </w:t>
      </w:r>
    </w:p>
    <w:p w:rsidR="00264AD4" w:rsidRPr="007F00E6" w:rsidRDefault="00264AD4" w:rsidP="007F00E6">
      <w:pPr>
        <w:numPr>
          <w:ilvl w:val="0"/>
          <w:numId w:val="3"/>
        </w:numPr>
        <w:spacing w:after="0" w:line="360" w:lineRule="auto"/>
        <w:ind w:left="360" w:firstLine="0"/>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To assess guest perceptions of the ALL program at Ibis Hotel Nottingham. </w:t>
      </w:r>
    </w:p>
    <w:p w:rsidR="00264AD4" w:rsidRPr="007F00E6" w:rsidRDefault="00264AD4" w:rsidP="007F00E6">
      <w:pPr>
        <w:numPr>
          <w:ilvl w:val="0"/>
          <w:numId w:val="4"/>
        </w:numPr>
        <w:spacing w:after="0" w:line="360" w:lineRule="auto"/>
        <w:ind w:left="360" w:firstLine="0"/>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To evaluate how effectively hotel staff communicate and implement the ALL program.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By integrating theoretical knowledge with practical insights, this research seeks to answer the central question: </w:t>
      </w:r>
      <w:r w:rsidRPr="007F00E6">
        <w:rPr>
          <w:rFonts w:ascii="Times New Roman" w:eastAsia="Times New Roman" w:hAnsi="Times New Roman" w:cs="Times New Roman"/>
          <w:i/>
          <w:iCs/>
          <w:sz w:val="24"/>
          <w:szCs w:val="24"/>
        </w:rPr>
        <w:t xml:space="preserve">How do brand loyalty programs enhance customer retention and overall performance in the hospitality sector? </w:t>
      </w:r>
      <w:r w:rsidRPr="007F00E6">
        <w:rPr>
          <w:rFonts w:ascii="Times New Roman" w:eastAsia="Times New Roman" w:hAnsi="Times New Roman" w:cs="Times New Roman"/>
          <w:sz w:val="24"/>
          <w:szCs w:val="24"/>
        </w:rPr>
        <w:t>The findings will contribute valuable insights for Ibis Hotel Nottingham and the wider hospitality industry, offering actionable recommendations for optimizing loyalty program strategies.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pStyle w:val="Heading1"/>
      </w:pPr>
      <w:bookmarkStart w:id="2" w:name="_Toc190785338"/>
      <w:r w:rsidRPr="007F00E6">
        <w:t>Literature Review</w:t>
      </w:r>
      <w:bookmarkEnd w:id="2"/>
      <w:r w:rsidRPr="007F00E6">
        <w:t> </w:t>
      </w:r>
    </w:p>
    <w:p w:rsidR="00001633" w:rsidRPr="007F00E6" w:rsidRDefault="00001633" w:rsidP="007F00E6">
      <w:pPr>
        <w:spacing w:after="0" w:line="360" w:lineRule="auto"/>
        <w:jc w:val="both"/>
        <w:textAlignment w:val="baseline"/>
        <w:rPr>
          <w:rFonts w:ascii="Times New Roman" w:eastAsia="Times New Roman" w:hAnsi="Times New Roman" w:cs="Times New Roman"/>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Defining Loyalty program</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ind w:left="720"/>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Loyalty programs have become a critical component in the hospitality industry, significantly influencing customer retention and business success (Kotler, Bowen &amp; Makens, 2017). As competition intensifies, particularly within the budget and mid-range hotel market, businesses are increasingly turning to technology-driven loyalty schemes to enhance customer engagement and brand loyalty (</w:t>
      </w: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2020). This research explores the role of loyalty programs in enhancing guest experiences and loyalty, with emphasis on the integration of artificial intelligence (AI) to improve personalization and customer satisfaction in the hospitality sector. </w:t>
      </w:r>
    </w:p>
    <w:p w:rsidR="00264AD4" w:rsidRPr="007F00E6" w:rsidRDefault="00264AD4" w:rsidP="007F00E6">
      <w:pPr>
        <w:spacing w:after="0" w:line="360" w:lineRule="auto"/>
        <w:ind w:left="720"/>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A broad search for literature was conducted across academic sources, including books, journal articles, and industry reports. Databases such as JSTOR, Google Scholar, and PubMed were explored to identify key scholarly discussions on loyalty programs, consumer behavior, and hospitality marketing. The search revealed foundational works on customer satisfaction (Oliver, 1999), relationship marketing (Morgan &amp; Hunt, 1994), and technological advancements in the sector (</w:t>
      </w: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2020). These sources offer valuable insight into how loyalty programs influence customer behavior and retention.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selected literature was assessed based on its relevance to the research topic, credibility, and contribution to understanding the mechanisms of loyalty programs in hospitality. Prioritizing studies on loyalty program effectiveness, technological integration, and consumer behavior in hospitality, the following works were deemed particularly valuable: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lastRenderedPageBreak/>
        <w:t xml:space="preserve">Kotler, Bowen, and Makens (2017) provide a foundational understanding of hospitality marketing, emphasizing the critical role of customer relationships in fostering brand loyalty. </w:t>
      </w: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xml:space="preserve"> (2020) explores the increasing impact of mobile technology and artificial intelligence in enhancing customer loyalty programs, highlighting their transformative potential in the hospitality sector. Oliver’s (1999) consumer satisfaction theory offers key insights into the underlying dynamics of loyalty programs, explaining how satisfaction influences long-term customer commitment. Similarly, Morgan and Hunt’s (1994) Commitment-Trust Theory underscore the significance of trust in customer retention, demonstrating its role as a fundamental pillar of loyalty-building strategies. Also, Bowie and </w:t>
      </w:r>
      <w:proofErr w:type="spellStart"/>
      <w:r w:rsidRPr="007F00E6">
        <w:rPr>
          <w:rFonts w:ascii="Times New Roman" w:eastAsia="Times New Roman" w:hAnsi="Times New Roman" w:cs="Times New Roman"/>
          <w:sz w:val="24"/>
          <w:szCs w:val="24"/>
        </w:rPr>
        <w:t>Buttle</w:t>
      </w:r>
      <w:proofErr w:type="spellEnd"/>
      <w:r w:rsidRPr="007F00E6">
        <w:rPr>
          <w:rFonts w:ascii="Times New Roman" w:eastAsia="Times New Roman" w:hAnsi="Times New Roman" w:cs="Times New Roman"/>
          <w:sz w:val="24"/>
          <w:szCs w:val="24"/>
        </w:rPr>
        <w:t xml:space="preserve"> (2011) examine various hospitality marketing strategies, with a focus on the effectiveness of loyalty schemes in maintaining customer engagement and driving repeat business.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A study by Liu and Yang (2019) investigates how AI-driven personalization impacts customer satisfaction and loyalty in hospitality contexts.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Baker and Jones (2016) explore sustainability trends and their link to guest satisfaction and business success. </w:t>
      </w:r>
    </w:p>
    <w:p w:rsidR="00264AD4" w:rsidRPr="007F00E6" w:rsidRDefault="00264AD4" w:rsidP="007F00E6">
      <w:pPr>
        <w:spacing w:after="0" w:line="360" w:lineRule="auto"/>
        <w:ind w:left="720"/>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001633" w:rsidRPr="007F00E6" w:rsidRDefault="00001633" w:rsidP="007F00E6">
      <w:pPr>
        <w:spacing w:after="0" w:line="360" w:lineRule="auto"/>
        <w:jc w:val="both"/>
        <w:textAlignment w:val="baseline"/>
        <w:rPr>
          <w:rFonts w:ascii="Times New Roman" w:eastAsia="Times New Roman" w:hAnsi="Times New Roman" w:cs="Times New Roman"/>
          <w:b/>
          <w:bCs/>
          <w:sz w:val="24"/>
          <w:szCs w:val="24"/>
        </w:rPr>
      </w:pPr>
    </w:p>
    <w:p w:rsidR="00001633" w:rsidRPr="007F00E6" w:rsidRDefault="00001633" w:rsidP="007F00E6">
      <w:pPr>
        <w:spacing w:after="0" w:line="360" w:lineRule="auto"/>
        <w:jc w:val="both"/>
        <w:textAlignment w:val="baseline"/>
        <w:rPr>
          <w:rFonts w:ascii="Times New Roman" w:eastAsia="Times New Roman" w:hAnsi="Times New Roman" w:cs="Times New Roman"/>
          <w:b/>
          <w:bCs/>
          <w:sz w:val="24"/>
          <w:szCs w:val="24"/>
        </w:rPr>
      </w:pPr>
    </w:p>
    <w:p w:rsidR="00001633" w:rsidRPr="007F00E6" w:rsidRDefault="00001633" w:rsidP="007F00E6">
      <w:pPr>
        <w:spacing w:after="0" w:line="360" w:lineRule="auto"/>
        <w:jc w:val="both"/>
        <w:textAlignment w:val="baseline"/>
        <w:rPr>
          <w:rFonts w:ascii="Times New Roman" w:eastAsia="Times New Roman" w:hAnsi="Times New Roman" w:cs="Times New Roman"/>
          <w:b/>
          <w:bCs/>
          <w:sz w:val="24"/>
          <w:szCs w:val="24"/>
        </w:rPr>
      </w:pPr>
    </w:p>
    <w:p w:rsidR="00001633" w:rsidRPr="007F00E6" w:rsidRDefault="00001633" w:rsidP="007F00E6">
      <w:pPr>
        <w:spacing w:after="0" w:line="360" w:lineRule="auto"/>
        <w:jc w:val="both"/>
        <w:textAlignment w:val="baseline"/>
        <w:rPr>
          <w:rFonts w:ascii="Times New Roman" w:eastAsia="Times New Roman" w:hAnsi="Times New Roman" w:cs="Times New Roman"/>
          <w:b/>
          <w:bCs/>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Key Themes based on literature review</w:t>
      </w:r>
      <w:r w:rsidRPr="007F00E6">
        <w:rPr>
          <w:rFonts w:ascii="Times New Roman" w:eastAsia="Times New Roman" w:hAnsi="Times New Roman" w:cs="Times New Roman"/>
          <w:sz w:val="24"/>
          <w:szCs w:val="24"/>
        </w:rPr>
        <w:t> </w:t>
      </w:r>
    </w:p>
    <w:p w:rsidR="00001633" w:rsidRPr="007F00E6" w:rsidRDefault="00001633" w:rsidP="007F00E6">
      <w:pPr>
        <w:spacing w:after="0" w:line="360" w:lineRule="auto"/>
        <w:jc w:val="both"/>
        <w:textAlignment w:val="baseline"/>
        <w:rPr>
          <w:rFonts w:ascii="Times New Roman" w:eastAsia="Times New Roman" w:hAnsi="Times New Roman" w:cs="Times New Roman"/>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literature was organized into four key themes: Loyalty Program Structures, Psychological and Behavioral Aspects of Customer Retention, Technological Integration, and Challenges in Loyalty Programs. </w:t>
      </w:r>
    </w:p>
    <w:p w:rsidR="00001633" w:rsidRPr="007F00E6" w:rsidRDefault="00264AD4" w:rsidP="007F00E6">
      <w:pPr>
        <w:spacing w:after="0" w:line="360" w:lineRule="auto"/>
        <w:ind w:left="720"/>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Loyalty Program Structures</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ind w:left="1080"/>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Loyalty programs in hospitality are commonly structured into point-based systems, tiered rewards, and subscription models (Kotler et al., 2017). The effectiveness of these programs depends on their ability to provide perceived value and create customer engagement. </w:t>
      </w:r>
      <w:proofErr w:type="spellStart"/>
      <w:r w:rsidRPr="007F00E6">
        <w:rPr>
          <w:rFonts w:ascii="Times New Roman" w:eastAsia="Times New Roman" w:hAnsi="Times New Roman" w:cs="Times New Roman"/>
          <w:sz w:val="24"/>
          <w:szCs w:val="24"/>
        </w:rPr>
        <w:t>Reinartz</w:t>
      </w:r>
      <w:proofErr w:type="spellEnd"/>
      <w:r w:rsidRPr="007F00E6">
        <w:rPr>
          <w:rFonts w:ascii="Times New Roman" w:eastAsia="Times New Roman" w:hAnsi="Times New Roman" w:cs="Times New Roman"/>
          <w:sz w:val="24"/>
          <w:szCs w:val="24"/>
        </w:rPr>
        <w:t xml:space="preserve"> and Kumar (2002) demonstrated that cumulative rewards, especially those tied to personalized services, drive long-term loyalty. Point-based systems, while common, are often critiqued for lacking emotional connection (Bowie &amp; </w:t>
      </w:r>
      <w:proofErr w:type="spellStart"/>
      <w:r w:rsidRPr="007F00E6">
        <w:rPr>
          <w:rFonts w:ascii="Times New Roman" w:eastAsia="Times New Roman" w:hAnsi="Times New Roman" w:cs="Times New Roman"/>
          <w:sz w:val="24"/>
          <w:szCs w:val="24"/>
        </w:rPr>
        <w:t>Buttle</w:t>
      </w:r>
      <w:proofErr w:type="spellEnd"/>
      <w:r w:rsidRPr="007F00E6">
        <w:rPr>
          <w:rFonts w:ascii="Times New Roman" w:eastAsia="Times New Roman" w:hAnsi="Times New Roman" w:cs="Times New Roman"/>
          <w:sz w:val="24"/>
          <w:szCs w:val="24"/>
        </w:rPr>
        <w:t>, 2011). Tiered programs, such as those employed by Ibis and competitors like Premier Inn, provide status-driven incentives that enhance customer commitment (Morgan &amp; Hunt, 1994). Subscription-based models, which offer exclusive benefits for a fixed fee, appeal to high-value customers (</w:t>
      </w: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2020). These models may provide a competitive advantage for Ibis, especially in targeting loyalty-driven guests who prefer exclusive benefits.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lastRenderedPageBreak/>
        <w:t> </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Psychological and Behavioral Aspects of Customer Retention</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ind w:left="1080"/>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Customer loyalty is driven by emotional attachment, trust, and perceived value (Oliver, 1999). According to Morgan and Hunt’s (1994) Commitment-Trust Theory, customer retention is strongest when businesses foster strong, trust-based relationships. Research by </w:t>
      </w:r>
      <w:proofErr w:type="spellStart"/>
      <w:r w:rsidRPr="007F00E6">
        <w:rPr>
          <w:rFonts w:ascii="Times New Roman" w:eastAsia="Times New Roman" w:hAnsi="Times New Roman" w:cs="Times New Roman"/>
          <w:sz w:val="24"/>
          <w:szCs w:val="24"/>
        </w:rPr>
        <w:t>Reinartz</w:t>
      </w:r>
      <w:proofErr w:type="spellEnd"/>
      <w:r w:rsidRPr="007F00E6">
        <w:rPr>
          <w:rFonts w:ascii="Times New Roman" w:eastAsia="Times New Roman" w:hAnsi="Times New Roman" w:cs="Times New Roman"/>
          <w:sz w:val="24"/>
          <w:szCs w:val="24"/>
        </w:rPr>
        <w:t xml:space="preserve"> and Kumar (2002) found that loyalty programs boost repeat purchases by up to 95% when customers feel that their loyalty is reciprocated. However, satisfaction alone may not be enough; the experience must create a sense of belonging (</w:t>
      </w: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2020). Additionally, a study by Liu and Yang (2019) found that customers with personalized experiences reported significantly higher levels of satisfaction, reinforcing the importance of tailored loyalty rewards in fostering emotional attachment.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 </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Technological Integration in Loyalty Programs</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ind w:left="1080"/>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integration of AI, mobile apps, and data analytics has revolutionized loyalty programs in hospitality. AI allows for highly personalized loyalty offerings based on real-time data, such as customer preferences and behaviors (</w:t>
      </w: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2020). This personalization leads to increased engagement, as guests are more likely to interact with programs that reflect their individual needs (Cooper &amp; Lockwood, 2011). A study by Liu and Yang (2019) found that AI-driven loyalty programs resulted in a 30% higher return rate for customers compared to traditional point systems. Furthermore, mobile applications have become a central feature, allowing customers to track rewards, receive exclusive offers, and complete check-ins via their smartphones (Kotler et al., 2017). However, integrating such technologies poses challenges, including privacy concerns and the need for significant investment in both infrastructure and expertise (Baker &amp; Jones, 2016).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 </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Synthesizing the Literature</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ind w:left="720"/>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literature on loyalty programs reveals key trends in their design and implementation. A common theme across studies is the importance of personalization, convenience, and perceived value in driving customer loyalty (Oliver, 1999; Morgan &amp; Hunt, 1994). Studies agree that loyalty programs are effective in increasing customer retention when they align with customer expectations (</w:t>
      </w:r>
      <w:proofErr w:type="spellStart"/>
      <w:r w:rsidRPr="007F00E6">
        <w:rPr>
          <w:rFonts w:ascii="Times New Roman" w:eastAsia="Times New Roman" w:hAnsi="Times New Roman" w:cs="Times New Roman"/>
          <w:sz w:val="24"/>
          <w:szCs w:val="24"/>
        </w:rPr>
        <w:t>Reinartz</w:t>
      </w:r>
      <w:proofErr w:type="spellEnd"/>
      <w:r w:rsidRPr="007F00E6">
        <w:rPr>
          <w:rFonts w:ascii="Times New Roman" w:eastAsia="Times New Roman" w:hAnsi="Times New Roman" w:cs="Times New Roman"/>
          <w:sz w:val="24"/>
          <w:szCs w:val="24"/>
        </w:rPr>
        <w:t xml:space="preserve"> &amp; Kumar, 2002; Kotler et al., 2017). However, there is less consensus on the most effective structure, with some scholars advocating for status-based incentives (Morgan &amp; Hunt, 1994), while others emphasize the role of technology (</w:t>
      </w: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xml:space="preserve">, 2020). Additionally, studies highlight the need for constant innovation in loyalty programs to combat issues such as reward fatigue and to stay competitive in an increasingly crowded market (Bowie &amp; </w:t>
      </w:r>
      <w:proofErr w:type="spellStart"/>
      <w:r w:rsidRPr="007F00E6">
        <w:rPr>
          <w:rFonts w:ascii="Times New Roman" w:eastAsia="Times New Roman" w:hAnsi="Times New Roman" w:cs="Times New Roman"/>
          <w:sz w:val="24"/>
          <w:szCs w:val="24"/>
        </w:rPr>
        <w:t>Buttle</w:t>
      </w:r>
      <w:proofErr w:type="spellEnd"/>
      <w:r w:rsidRPr="007F00E6">
        <w:rPr>
          <w:rFonts w:ascii="Times New Roman" w:eastAsia="Times New Roman" w:hAnsi="Times New Roman" w:cs="Times New Roman"/>
          <w:sz w:val="24"/>
          <w:szCs w:val="24"/>
        </w:rPr>
        <w:t>, 2011).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lastRenderedPageBreak/>
        <w:t xml:space="preserve">This literature review highlights the significant role of loyalty programs in fostering guest retention and enhancing brand loyalty. While loyalty programs have been shown to increase customer engagement, their effectiveness depends on the personalization of rewards, customer satisfaction, and technological integration (Kotler et al., 2017; </w:t>
      </w: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2020). However, challenges such as reward fatigue, privacy concerns, and intense competition require attention. Future research should explore how AI can further personalize loyalty programs, addressing gaps in understanding generational differences in loyalty preferences and the specific needs of budget hotel brands like Ibis. By embracing technological advancements and refining loyalty offerings, Ibis can enhance its customer retention efforts and stay competitive in the evolving hospitality landscape.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001633" w:rsidRPr="007F00E6" w:rsidRDefault="00264AD4" w:rsidP="007F00E6">
      <w:pPr>
        <w:spacing w:after="0" w:line="360" w:lineRule="auto"/>
        <w:jc w:val="both"/>
        <w:textAlignment w:val="baseline"/>
        <w:rPr>
          <w:rFonts w:ascii="Times New Roman" w:hAnsi="Times New Roman" w:cs="Times New Roman"/>
          <w:b/>
          <w:sz w:val="24"/>
          <w:szCs w:val="24"/>
        </w:rPr>
      </w:pPr>
      <w:r w:rsidRPr="007F00E6">
        <w:rPr>
          <w:rFonts w:ascii="Times New Roman" w:eastAsia="Times New Roman" w:hAnsi="Times New Roman" w:cs="Times New Roman"/>
          <w:b/>
          <w:sz w:val="24"/>
          <w:szCs w:val="24"/>
        </w:rPr>
        <w:t>  </w:t>
      </w:r>
      <w:r w:rsidRPr="007F00E6">
        <w:rPr>
          <w:rFonts w:ascii="Times New Roman" w:hAnsi="Times New Roman" w:cs="Times New Roman"/>
          <w:b/>
          <w:sz w:val="24"/>
          <w:szCs w:val="24"/>
        </w:rPr>
        <w:t>Methods</w:t>
      </w:r>
    </w:p>
    <w:p w:rsidR="00001633" w:rsidRPr="007F00E6" w:rsidRDefault="00001633" w:rsidP="007F00E6">
      <w:pPr>
        <w:spacing w:after="0" w:line="360" w:lineRule="auto"/>
        <w:jc w:val="both"/>
        <w:textAlignment w:val="baseline"/>
        <w:rPr>
          <w:rFonts w:ascii="Times New Roman" w:hAnsi="Times New Roman" w:cs="Times New Roman"/>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color w:val="0F4761"/>
          <w:sz w:val="24"/>
          <w:szCs w:val="24"/>
        </w:rPr>
      </w:pPr>
      <w:r w:rsidRPr="007F00E6">
        <w:rPr>
          <w:rFonts w:ascii="Times New Roman" w:eastAsia="Times New Roman" w:hAnsi="Times New Roman" w:cs="Times New Roman"/>
          <w:sz w:val="24"/>
          <w:szCs w:val="24"/>
        </w:rPr>
        <w:t xml:space="preserve">This study </w:t>
      </w:r>
      <w:r w:rsidR="00B24DE6" w:rsidRPr="007F00E6">
        <w:rPr>
          <w:rFonts w:ascii="Times New Roman" w:eastAsia="Times New Roman" w:hAnsi="Times New Roman" w:cs="Times New Roman"/>
          <w:sz w:val="24"/>
          <w:szCs w:val="24"/>
        </w:rPr>
        <w:t xml:space="preserve">research </w:t>
      </w:r>
      <w:r w:rsidRPr="007F00E6">
        <w:rPr>
          <w:rFonts w:ascii="Times New Roman" w:eastAsia="Times New Roman" w:hAnsi="Times New Roman" w:cs="Times New Roman"/>
          <w:sz w:val="24"/>
          <w:szCs w:val="24"/>
        </w:rPr>
        <w:t>employs a mixed-methods approach to analyze the role of brand loyalty programs in fostering customer retention within the hospitality sector. A combination of primary and secondary research methods is used to gather comprehensive data on the ALL (Accor Live Limitless) program at Ibis Hotel Nottingham. </w:t>
      </w:r>
    </w:p>
    <w:p w:rsidR="00001633" w:rsidRPr="007F00E6" w:rsidRDefault="00001633" w:rsidP="007F00E6">
      <w:pPr>
        <w:spacing w:after="0" w:line="360" w:lineRule="auto"/>
        <w:jc w:val="both"/>
        <w:textAlignment w:val="baseline"/>
        <w:rPr>
          <w:rFonts w:ascii="Times New Roman" w:eastAsia="Times New Roman" w:hAnsi="Times New Roman" w:cs="Times New Roman"/>
          <w:b/>
          <w:bCs/>
          <w:iCs/>
          <w:sz w:val="24"/>
          <w:szCs w:val="24"/>
        </w:rPr>
      </w:pPr>
    </w:p>
    <w:p w:rsidR="00001633" w:rsidRPr="007F00E6" w:rsidRDefault="00264AD4" w:rsidP="007F00E6">
      <w:pPr>
        <w:spacing w:after="0" w:line="360" w:lineRule="auto"/>
        <w:jc w:val="both"/>
        <w:textAlignment w:val="baseline"/>
        <w:rPr>
          <w:rFonts w:ascii="Times New Roman" w:eastAsia="Times New Roman" w:hAnsi="Times New Roman" w:cs="Times New Roman"/>
          <w:b/>
          <w:bCs/>
          <w:iCs/>
          <w:sz w:val="24"/>
          <w:szCs w:val="24"/>
        </w:rPr>
      </w:pPr>
      <w:r w:rsidRPr="007F00E6">
        <w:rPr>
          <w:rFonts w:ascii="Times New Roman" w:eastAsia="Times New Roman" w:hAnsi="Times New Roman" w:cs="Times New Roman"/>
          <w:b/>
          <w:bCs/>
          <w:iCs/>
          <w:sz w:val="24"/>
          <w:szCs w:val="24"/>
        </w:rPr>
        <w:t>Primary Data Collection</w:t>
      </w:r>
    </w:p>
    <w:p w:rsidR="00264AD4" w:rsidRPr="007F00E6" w:rsidRDefault="00264AD4" w:rsidP="007F00E6">
      <w:pPr>
        <w:spacing w:after="0" w:line="360" w:lineRule="auto"/>
        <w:jc w:val="both"/>
        <w:textAlignment w:val="baseline"/>
        <w:rPr>
          <w:rFonts w:ascii="Times New Roman" w:eastAsia="Times New Roman" w:hAnsi="Times New Roman" w:cs="Times New Roman"/>
          <w:iCs/>
          <w:color w:val="0F4761"/>
          <w:sz w:val="24"/>
          <w:szCs w:val="24"/>
        </w:rPr>
      </w:pPr>
      <w:r w:rsidRPr="007F00E6">
        <w:rPr>
          <w:rFonts w:ascii="Times New Roman" w:eastAsia="Times New Roman" w:hAnsi="Times New Roman" w:cs="Times New Roman"/>
          <w:iCs/>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To assess guest perceptions of the ALL program at Ibis Hotel Nottingham, structured surveys and semi-structured interviews will be conducted with hotel guests. Surveys will be designed to measure customer satisfaction, program engagement, and the perceived benefits of ALL membership. Semi-structured interviews will provide deeper insights into guests' experiences and expectations (Saunders, Lewis &amp; Thornhill, 2019).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Additionally, direct observation from my placement at Ibis Hotel Nottingham will be used to evaluate how hotel staff communicate and implement the ALL program. These observations will include real-time staff interactions with guests, the clarity of program explanations, and how effectively staff promote the program during check-in, check-out, and other service interactions (Veal, 2011). Personal reflections on guest inquiries and responses will further support this analysis. </w:t>
      </w:r>
    </w:p>
    <w:p w:rsidR="00B24DE6" w:rsidRPr="007F00E6" w:rsidRDefault="00B24DE6" w:rsidP="007F00E6">
      <w:pPr>
        <w:spacing w:after="0" w:line="360" w:lineRule="auto"/>
        <w:jc w:val="both"/>
        <w:textAlignment w:val="baseline"/>
        <w:rPr>
          <w:rFonts w:ascii="Times New Roman" w:eastAsia="Times New Roman" w:hAnsi="Times New Roman" w:cs="Times New Roman"/>
          <w:sz w:val="24"/>
          <w:szCs w:val="24"/>
        </w:rPr>
      </w:pPr>
    </w:p>
    <w:p w:rsidR="00B24DE6" w:rsidRPr="007F00E6" w:rsidRDefault="00264AD4" w:rsidP="007F00E6">
      <w:pPr>
        <w:spacing w:after="0" w:line="360" w:lineRule="auto"/>
        <w:jc w:val="both"/>
        <w:textAlignment w:val="baseline"/>
        <w:rPr>
          <w:rFonts w:ascii="Times New Roman" w:eastAsia="Times New Roman" w:hAnsi="Times New Roman" w:cs="Times New Roman"/>
          <w:b/>
          <w:bCs/>
          <w:iCs/>
          <w:sz w:val="24"/>
          <w:szCs w:val="24"/>
        </w:rPr>
      </w:pPr>
      <w:r w:rsidRPr="007F00E6">
        <w:rPr>
          <w:rFonts w:ascii="Times New Roman" w:eastAsia="Times New Roman" w:hAnsi="Times New Roman" w:cs="Times New Roman"/>
          <w:b/>
          <w:bCs/>
          <w:iCs/>
          <w:sz w:val="24"/>
          <w:szCs w:val="24"/>
        </w:rPr>
        <w:t>Secondary Data Collection</w:t>
      </w:r>
    </w:p>
    <w:p w:rsidR="00264AD4" w:rsidRPr="007F00E6" w:rsidRDefault="00264AD4" w:rsidP="007F00E6">
      <w:pPr>
        <w:spacing w:after="0" w:line="360" w:lineRule="auto"/>
        <w:jc w:val="both"/>
        <w:textAlignment w:val="baseline"/>
        <w:rPr>
          <w:rFonts w:ascii="Times New Roman" w:eastAsia="Times New Roman" w:hAnsi="Times New Roman" w:cs="Times New Roman"/>
          <w:iCs/>
          <w:color w:val="0F4761"/>
          <w:sz w:val="24"/>
          <w:szCs w:val="24"/>
        </w:rPr>
      </w:pPr>
      <w:r w:rsidRPr="007F00E6">
        <w:rPr>
          <w:rFonts w:ascii="Times New Roman" w:eastAsia="Times New Roman" w:hAnsi="Times New Roman" w:cs="Times New Roman"/>
          <w:iCs/>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Secondary data will be gathered through two main online platforms: the </w:t>
      </w:r>
      <w:r w:rsidRPr="007F00E6">
        <w:rPr>
          <w:rFonts w:ascii="Times New Roman" w:eastAsia="Times New Roman" w:hAnsi="Times New Roman" w:cs="Times New Roman"/>
          <w:bCs/>
          <w:sz w:val="24"/>
          <w:szCs w:val="24"/>
        </w:rPr>
        <w:t>Ibis Hotel website</w:t>
      </w:r>
      <w:r w:rsidRPr="007F00E6">
        <w:rPr>
          <w:rFonts w:ascii="Times New Roman" w:eastAsia="Times New Roman" w:hAnsi="Times New Roman" w:cs="Times New Roman"/>
          <w:sz w:val="24"/>
          <w:szCs w:val="24"/>
        </w:rPr>
        <w:t xml:space="preserve"> and </w:t>
      </w:r>
      <w:r w:rsidRPr="007F00E6">
        <w:rPr>
          <w:rFonts w:ascii="Times New Roman" w:eastAsia="Times New Roman" w:hAnsi="Times New Roman" w:cs="Times New Roman"/>
          <w:bCs/>
          <w:sz w:val="24"/>
          <w:szCs w:val="24"/>
        </w:rPr>
        <w:t>Google Scholar</w:t>
      </w:r>
      <w:r w:rsidRPr="007F00E6">
        <w:rPr>
          <w:rFonts w:ascii="Times New Roman" w:eastAsia="Times New Roman" w:hAnsi="Times New Roman" w:cs="Times New Roman"/>
          <w:sz w:val="24"/>
          <w:szCs w:val="24"/>
        </w:rPr>
        <w:t xml:space="preserve">. The Ibis Hotel website provides detailed information on the ALL program, including membership benefits, promotional offers, and terms of use, which will help assess how the program is marketed to potential members. </w:t>
      </w:r>
      <w:r w:rsidRPr="007F00E6">
        <w:rPr>
          <w:rFonts w:ascii="Times New Roman" w:eastAsia="Times New Roman" w:hAnsi="Times New Roman" w:cs="Times New Roman"/>
          <w:sz w:val="24"/>
          <w:szCs w:val="24"/>
        </w:rPr>
        <w:lastRenderedPageBreak/>
        <w:t>Meanwhile, academic sources from Google Scholar will provide theoretical perspectives on customer loyalty programs, digital engagement strategies, and hospitality marketing trends (Cottrell, 2014).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Furthermore, industry reports, customer reviews, and competitor loyalty program analyses will be reviewed to benchmark the effectiveness of the ALL program against industry standards (Bowie &amp; </w:t>
      </w:r>
      <w:proofErr w:type="spellStart"/>
      <w:r w:rsidRPr="007F00E6">
        <w:rPr>
          <w:rFonts w:ascii="Times New Roman" w:eastAsia="Times New Roman" w:hAnsi="Times New Roman" w:cs="Times New Roman"/>
          <w:sz w:val="24"/>
          <w:szCs w:val="24"/>
        </w:rPr>
        <w:t>Buttle</w:t>
      </w:r>
      <w:proofErr w:type="spellEnd"/>
      <w:r w:rsidRPr="007F00E6">
        <w:rPr>
          <w:rFonts w:ascii="Times New Roman" w:eastAsia="Times New Roman" w:hAnsi="Times New Roman" w:cs="Times New Roman"/>
          <w:sz w:val="24"/>
          <w:szCs w:val="24"/>
        </w:rPr>
        <w:t>, 2011). </w:t>
      </w:r>
    </w:p>
    <w:p w:rsidR="00B24DE6" w:rsidRPr="007F00E6" w:rsidRDefault="00B24DE6" w:rsidP="007F00E6">
      <w:pPr>
        <w:spacing w:after="0" w:line="360" w:lineRule="auto"/>
        <w:jc w:val="both"/>
        <w:textAlignment w:val="baseline"/>
        <w:rPr>
          <w:rFonts w:ascii="Times New Roman" w:eastAsia="Times New Roman" w:hAnsi="Times New Roman" w:cs="Times New Roman"/>
          <w:b/>
          <w:bCs/>
          <w:iCs/>
          <w:sz w:val="24"/>
          <w:szCs w:val="24"/>
        </w:rPr>
      </w:pPr>
    </w:p>
    <w:p w:rsidR="00B24DE6" w:rsidRPr="007F00E6" w:rsidRDefault="00264AD4" w:rsidP="007F00E6">
      <w:pPr>
        <w:spacing w:after="0" w:line="360" w:lineRule="auto"/>
        <w:jc w:val="both"/>
        <w:textAlignment w:val="baseline"/>
        <w:rPr>
          <w:rFonts w:ascii="Times New Roman" w:eastAsia="Times New Roman" w:hAnsi="Times New Roman" w:cs="Times New Roman"/>
          <w:b/>
          <w:bCs/>
          <w:iCs/>
          <w:sz w:val="24"/>
          <w:szCs w:val="24"/>
        </w:rPr>
      </w:pPr>
      <w:r w:rsidRPr="007F00E6">
        <w:rPr>
          <w:rFonts w:ascii="Times New Roman" w:eastAsia="Times New Roman" w:hAnsi="Times New Roman" w:cs="Times New Roman"/>
          <w:b/>
          <w:bCs/>
          <w:iCs/>
          <w:sz w:val="24"/>
          <w:szCs w:val="24"/>
        </w:rPr>
        <w:t>Data Analysis</w:t>
      </w:r>
    </w:p>
    <w:p w:rsidR="00264AD4" w:rsidRPr="007F00E6" w:rsidRDefault="00264AD4" w:rsidP="007F00E6">
      <w:pPr>
        <w:spacing w:after="0" w:line="360" w:lineRule="auto"/>
        <w:jc w:val="both"/>
        <w:textAlignment w:val="baseline"/>
        <w:rPr>
          <w:rFonts w:ascii="Times New Roman" w:eastAsia="Times New Roman" w:hAnsi="Times New Roman" w:cs="Times New Roman"/>
          <w:iCs/>
          <w:color w:val="0F4761"/>
          <w:sz w:val="24"/>
          <w:szCs w:val="24"/>
        </w:rPr>
      </w:pPr>
      <w:r w:rsidRPr="007F00E6">
        <w:rPr>
          <w:rFonts w:ascii="Times New Roman" w:eastAsia="Times New Roman" w:hAnsi="Times New Roman" w:cs="Times New Roman"/>
          <w:iCs/>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Qualitative data from interviews and observations will be analyzed thematically, identifying common trends and challenges in customer engagement with the ALL program. Quantitative survey responses will be statistically analyzed to determine overall guest satisfaction and participation levels. The combined findings will inform practical recommendations for enhancing the effectiveness of the ALL program. </w:t>
      </w:r>
    </w:p>
    <w:p w:rsidR="00B24DE6" w:rsidRPr="007F00E6" w:rsidRDefault="00B24DE6" w:rsidP="007F00E6">
      <w:pPr>
        <w:spacing w:after="0" w:line="360" w:lineRule="auto"/>
        <w:jc w:val="both"/>
        <w:textAlignment w:val="baseline"/>
        <w:rPr>
          <w:rFonts w:ascii="Times New Roman" w:eastAsia="Times New Roman" w:hAnsi="Times New Roman" w:cs="Times New Roman"/>
          <w:sz w:val="24"/>
          <w:szCs w:val="24"/>
        </w:rPr>
      </w:pPr>
    </w:p>
    <w:p w:rsidR="00B24DE6" w:rsidRPr="007F00E6" w:rsidRDefault="00264AD4" w:rsidP="007F00E6">
      <w:pPr>
        <w:spacing w:after="0" w:line="360" w:lineRule="auto"/>
        <w:jc w:val="both"/>
        <w:textAlignment w:val="baseline"/>
        <w:rPr>
          <w:rFonts w:ascii="Times New Roman" w:eastAsia="Times New Roman" w:hAnsi="Times New Roman" w:cs="Times New Roman"/>
          <w:b/>
          <w:bCs/>
          <w:sz w:val="24"/>
          <w:szCs w:val="24"/>
        </w:rPr>
      </w:pPr>
      <w:r w:rsidRPr="007F00E6">
        <w:rPr>
          <w:rFonts w:ascii="Times New Roman" w:eastAsia="Times New Roman" w:hAnsi="Times New Roman" w:cs="Times New Roman"/>
          <w:b/>
          <w:bCs/>
          <w:sz w:val="24"/>
          <w:szCs w:val="24"/>
        </w:rPr>
        <w:t>Challenges and Limitations Observed During the Placement</w:t>
      </w:r>
    </w:p>
    <w:p w:rsidR="00264AD4" w:rsidRPr="007F00E6" w:rsidRDefault="00264AD4" w:rsidP="007F00E6">
      <w:pPr>
        <w:spacing w:after="0" w:line="360" w:lineRule="auto"/>
        <w:jc w:val="both"/>
        <w:textAlignment w:val="baseline"/>
        <w:rPr>
          <w:rFonts w:ascii="Times New Roman" w:eastAsia="Times New Roman" w:hAnsi="Times New Roman" w:cs="Times New Roman"/>
          <w:color w:val="0F4761"/>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placement at Ibis Hotel Nottingham revealed several challenges in the implementation of the ALL program. One significant issue was the inconsistent knowledge of the program among staff members. Some staff were well-versed in explaining the benefits and features of the ALL program to guests, while others lacked sufficient knowledge, leading to mixed levels of guest satisfaction and confusion. According to Saunders et al. (2019), staff training is a key factor in the success of loyalty programs, as staff are primary touchpoints for guests in delivering information about such programs.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Additionally, the research found that many guests, particularly new customers, were unaware of the benefits of the ALL program. This was partly due to insufficient promotion and communication by staff at check-in and during other guest interactions. As noted by Cottrell (2014), clear and consistent communication is essential in ensuring that guests understand the value of a loyalty program. The lack of effective promotion of the ALL program suggests a missed opportunity to engage guests and increase program participation, which could have led to greater loyalty and retention.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Another challenge observed was the technological limitations associated with the ALL-program's integration into the hotel's booking system. Some guests reported difficulties in applying discounts or redeeming rewards through the mobile app, leading to frustration. This finding aligns with Veal (2011), who emphasizes the importance of seamless digital experiences in hospitality loyalty programs. The research suggests that improvements in the integration of the ALL program with the booking platform and staff training on troubleshooting common issues could significantly enhance guest satisfaction.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pStyle w:val="Heading1"/>
      </w:pPr>
      <w:bookmarkStart w:id="3" w:name="_Toc190785339"/>
      <w:r w:rsidRPr="007F00E6">
        <w:lastRenderedPageBreak/>
        <w:t>Case Study: Hotel Overview and Findings</w:t>
      </w:r>
      <w:bookmarkEnd w:id="3"/>
      <w:r w:rsidRPr="007F00E6">
        <w:t> </w:t>
      </w:r>
    </w:p>
    <w:p w:rsidR="00B24DE6" w:rsidRPr="007F00E6" w:rsidRDefault="00B24DE6" w:rsidP="007F00E6">
      <w:pPr>
        <w:spacing w:after="0" w:line="360" w:lineRule="auto"/>
        <w:jc w:val="both"/>
        <w:textAlignment w:val="baseline"/>
        <w:rPr>
          <w:rFonts w:ascii="Times New Roman" w:eastAsia="Times New Roman" w:hAnsi="Times New Roman" w:cs="Times New Roman"/>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Descriptive Information</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ind w:left="720"/>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Ibis Hotel Nottingham is a key property within the Ibis brand, which is a part of the Accor Group, a global leader in the hospitality industry. Accor is present in over 100 countries and has a portfolio of more than 4,800 hotels, with Ibis hotels constituting a significant part of this network. Known for its focus on affordable, high-quality service, Ibis caters to a broad range of travelers, including business professionals, tourists, and event participants. Ibis Hotel Nottingham, located in the heart of the city, stands as a testament to the brand’s commitment to offering cost-effective yet reliable accommodation (Kotler, Bowen &amp; Makens, 2017).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hotel offers a range of 142 modern and functional rooms, each designed to provide comfort and efficiency for guests on both short and extended stays. This includes free Wi-Fi, flat-screen televisions, a 24-hour reception, and dining options that reflect the brand’s focus on providing essential services for budget-conscious travelers. The hotel’s central location, close to major transport hubs, shopping centers, cultural landmarks, and business districts, makes it an attractive choice for both leisure and business visitors to Nottingham. Moreover, Ibis Nottingham is strategically positioned to benefit from high footfall in the city, with the University of Nottingham and numerous corporate headquarters nearby, enhancing its appeal to a diverse mix of travelers (Accor, 2023).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hotel benefits from being part of Accor’s broader global strategy, which has enabled Ibis to maintain a strong brand reputation for consistent service delivery. Accor has created a robust global loyalty program, Accor Live Limitless (ALL), which provides guests with discounts, loyalty points, priority check-ins, and other benefits, both at Ibis Nottingham and across other Accor hotels worldwide. This loyalty program plays a crucial role in encouraging repeat bookings, fostering customer retention, and enhancing the guest experience, which is vital in an increasingly competitive hospitality market (Baker &amp; Jones, 2016).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lastRenderedPageBreak/>
        <w:t> </w:t>
      </w:r>
      <w:r w:rsidRPr="007F00E6">
        <w:rPr>
          <w:rFonts w:ascii="Times New Roman" w:eastAsia="Times New Roman" w:hAnsi="Times New Roman" w:cs="Times New Roman"/>
          <w:sz w:val="24"/>
          <w:szCs w:val="24"/>
        </w:rPr>
        <w:t> </w:t>
      </w:r>
      <w:r w:rsidR="00C1071B" w:rsidRPr="007F00E6">
        <w:rPr>
          <w:rFonts w:ascii="Times New Roman" w:eastAsia="Times New Roman" w:hAnsi="Times New Roman" w:cs="Times New Roman"/>
          <w:noProof/>
          <w:sz w:val="24"/>
          <w:szCs w:val="24"/>
        </w:rPr>
        <w:drawing>
          <wp:inline distT="0" distB="0" distL="0" distR="0">
            <wp:extent cx="5943600" cy="4457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bis Hotel Nottingham.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exterior of Ibis Nottingham Centre showcases a modern architectural style (</w:t>
      </w:r>
      <w:proofErr w:type="spellStart"/>
      <w:r w:rsidRPr="007F00E6">
        <w:rPr>
          <w:rFonts w:ascii="Times New Roman" w:eastAsia="Times New Roman" w:hAnsi="Times New Roman" w:cs="Times New Roman"/>
          <w:sz w:val="24"/>
          <w:szCs w:val="24"/>
        </w:rPr>
        <w:t>AccorHotels</w:t>
      </w:r>
      <w:proofErr w:type="spellEnd"/>
      <w:r w:rsidRPr="007F00E6">
        <w:rPr>
          <w:rFonts w:ascii="Times New Roman" w:eastAsia="Times New Roman" w:hAnsi="Times New Roman" w:cs="Times New Roman"/>
          <w:sz w:val="24"/>
          <w:szCs w:val="24"/>
        </w:rPr>
        <w:t xml:space="preserve">, </w:t>
      </w:r>
      <w:proofErr w:type="spellStart"/>
      <w:r w:rsidRPr="007F00E6">
        <w:rPr>
          <w:rFonts w:ascii="Times New Roman" w:eastAsia="Times New Roman" w:hAnsi="Times New Roman" w:cs="Times New Roman"/>
          <w:sz w:val="24"/>
          <w:szCs w:val="24"/>
        </w:rPr>
        <w:t>n.d.</w:t>
      </w:r>
      <w:proofErr w:type="spellEnd"/>
      <w:r w:rsidRPr="007F00E6">
        <w:rPr>
          <w:rFonts w:ascii="Times New Roman" w:eastAsia="Times New Roman" w:hAnsi="Times New Roman" w:cs="Times New Roman"/>
          <w:sz w:val="24"/>
          <w:szCs w:val="24"/>
        </w:rPr>
        <w:t>)." </w:t>
      </w:r>
    </w:p>
    <w:p w:rsidR="00B24DE6" w:rsidRPr="007F00E6" w:rsidRDefault="00B24DE6" w:rsidP="007F00E6">
      <w:pPr>
        <w:spacing w:after="0" w:line="360" w:lineRule="auto"/>
        <w:jc w:val="both"/>
        <w:textAlignment w:val="baseline"/>
        <w:rPr>
          <w:rFonts w:ascii="Times New Roman" w:eastAsia="Times New Roman" w:hAnsi="Times New Roman" w:cs="Times New Roman"/>
          <w:b/>
          <w:bCs/>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SWOT Analysis</w:t>
      </w:r>
      <w:r w:rsidRPr="007F00E6">
        <w:rPr>
          <w:rFonts w:ascii="Times New Roman" w:eastAsia="Times New Roman" w:hAnsi="Times New Roman" w:cs="Times New Roman"/>
          <w:sz w:val="24"/>
          <w:szCs w:val="24"/>
        </w:rPr>
        <w:t> </w:t>
      </w:r>
    </w:p>
    <w:p w:rsidR="00264AD4" w:rsidRPr="007F00E6" w:rsidRDefault="00B24DE6" w:rsidP="007F00E6">
      <w:pPr>
        <w:spacing w:after="0" w:line="360" w:lineRule="auto"/>
        <w:ind w:left="720"/>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r w:rsidR="00264AD4"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A SWOT analysis provides a comprehensive view of Ibis Nottingham’s internal and external business environment, offering insights into the factors that contribute to the hotel’s competitiveness. </w:t>
      </w:r>
    </w:p>
    <w:p w:rsidR="00B24DE6"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Strengths:</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Strong Brand Recognition: As part of the globally renowned Accor Group, Ibis benefits from significant brand recognition and the trust associated with its parent company. Accor’s widespread presence across various hotel brands ensures a high degree of reliability and consumer trust (Kotler, Bowen &amp; Makens, 2017).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Competitive Pricing Strategy: Positioned in the budget hospitality segment, Ibis offers competitive rates, making it an attractive option for price-sensitive travelers. The hotel’s focus on affordability without compromising on quality ensures consistent demand.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lastRenderedPageBreak/>
        <w:t>Prime Location: Ibis Hotel Nottingham benefits from its central location, which is ideal for both leisure and business travelers. Its proximity to public transport, popular tourist attractions, and business centers makes it an ideal base for visitors to the city.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Consistent Service Quality: The Ibis brand maintains standardized quality across its global properties, which appeals to guests seeking reliable and predictable experiences, ensuring repeat business and strong customer loyalty (Accor, 2023). </w:t>
      </w:r>
    </w:p>
    <w:p w:rsidR="00B24DE6" w:rsidRPr="007F00E6" w:rsidRDefault="00B24DE6" w:rsidP="007F00E6">
      <w:pPr>
        <w:spacing w:after="0" w:line="360" w:lineRule="auto"/>
        <w:jc w:val="both"/>
        <w:textAlignment w:val="baseline"/>
        <w:rPr>
          <w:rFonts w:ascii="Times New Roman" w:eastAsia="Times New Roman" w:hAnsi="Times New Roman" w:cs="Times New Roman"/>
          <w:sz w:val="24"/>
          <w:szCs w:val="24"/>
        </w:rPr>
      </w:pPr>
    </w:p>
    <w:p w:rsidR="00B24DE6"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Weaknesses:</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Lack of Premium Amenities: Being a budget hotel, Ibis Nottingham does not offer high-end amenities such as a spa, luxury dining options, or concierge services, which may limit its appeal to more affluent travelers seeking these premium services.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Maintenance Challenges: While the hotel offers solid service quality, some guest reviews indicate occasional maintenance issues, such as outdated bathroom fixtures or minor operational problems, which could affect the guest experience (TripAdvisor, 2023).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Limited Customization: The Ibis brand is known for its standardized approach to service, which may not appeal to guests seeking more personalized experiences. This lack of flexibility in catering to individual guest preferences could limit guest satisfaction for those seeking unique, tailored stays. </w:t>
      </w:r>
    </w:p>
    <w:p w:rsidR="00B24DE6" w:rsidRPr="007F00E6" w:rsidRDefault="00B24DE6" w:rsidP="007F00E6">
      <w:pPr>
        <w:spacing w:after="0" w:line="360" w:lineRule="auto"/>
        <w:jc w:val="both"/>
        <w:textAlignment w:val="baseline"/>
        <w:rPr>
          <w:rFonts w:ascii="Times New Roman" w:eastAsia="Times New Roman" w:hAnsi="Times New Roman" w:cs="Times New Roman"/>
          <w:sz w:val="24"/>
          <w:szCs w:val="24"/>
        </w:rPr>
      </w:pPr>
    </w:p>
    <w:p w:rsidR="00B24DE6"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Opportunities:</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Increased Digital Integration: There is considerable potential for enhancing guest experiences by integrating advanced digital services, such as AI-powered </w:t>
      </w:r>
      <w:proofErr w:type="spellStart"/>
      <w:r w:rsidRPr="007F00E6">
        <w:rPr>
          <w:rFonts w:ascii="Times New Roman" w:eastAsia="Times New Roman" w:hAnsi="Times New Roman" w:cs="Times New Roman"/>
          <w:sz w:val="24"/>
          <w:szCs w:val="24"/>
        </w:rPr>
        <w:t>chatbots</w:t>
      </w:r>
      <w:proofErr w:type="spellEnd"/>
      <w:r w:rsidRPr="007F00E6">
        <w:rPr>
          <w:rFonts w:ascii="Times New Roman" w:eastAsia="Times New Roman" w:hAnsi="Times New Roman" w:cs="Times New Roman"/>
          <w:sz w:val="24"/>
          <w:szCs w:val="24"/>
        </w:rPr>
        <w:t xml:space="preserve"> and contactless check-ins. These technologies can streamline operations, reduce waiting times, and provide guests with a seamless and convenient stay (</w:t>
      </w: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2020).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Sustainability Initiatives: Ibis Nottingham has an opportunity to further promote eco-friendly practices, such as implementing energy-efficient technologies and waste reduction initiatives. With increasing consumer awareness around sustainability, this could attract eco-conscious travelers and differentiate the hotel from competitors (Accor, 2023).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Enhancing the ALL-Loyalty Program: Further promoting and enhancing the Accor Live Limitless (ALL) loyalty program could drive higher customer retention rates. Engaging guests with more personalized rewards or exclusive offers could improve repeat bookings and strengthen customer loyalty in a competitive market (Baker &amp; Jones, 2016). </w:t>
      </w:r>
    </w:p>
    <w:p w:rsidR="00B24DE6" w:rsidRPr="007F00E6" w:rsidRDefault="00B24DE6" w:rsidP="007F00E6">
      <w:pPr>
        <w:spacing w:after="0" w:line="360" w:lineRule="auto"/>
        <w:jc w:val="both"/>
        <w:textAlignment w:val="baseline"/>
        <w:rPr>
          <w:rFonts w:ascii="Times New Roman" w:eastAsia="Times New Roman" w:hAnsi="Times New Roman" w:cs="Times New Roman"/>
          <w:sz w:val="24"/>
          <w:szCs w:val="24"/>
        </w:rPr>
      </w:pPr>
    </w:p>
    <w:p w:rsidR="00B24DE6"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Threats:</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Intensified Competition: Ibis Nottingham faces competition from other budget hotel chains like Premier Inn and Travelodge, as well as from independent boutique hotels that offer personalized experiences at competitive prices. The increasing popularity of platforms like Airbnb also presents a significant threat to traditional hotels (</w:t>
      </w:r>
      <w:proofErr w:type="spellStart"/>
      <w:r w:rsidRPr="007F00E6">
        <w:rPr>
          <w:rFonts w:ascii="Times New Roman" w:eastAsia="Times New Roman" w:hAnsi="Times New Roman" w:cs="Times New Roman"/>
          <w:sz w:val="24"/>
          <w:szCs w:val="24"/>
        </w:rPr>
        <w:t>Kozinets</w:t>
      </w:r>
      <w:proofErr w:type="spellEnd"/>
      <w:r w:rsidRPr="007F00E6">
        <w:rPr>
          <w:rFonts w:ascii="Times New Roman" w:eastAsia="Times New Roman" w:hAnsi="Times New Roman" w:cs="Times New Roman"/>
          <w:sz w:val="24"/>
          <w:szCs w:val="24"/>
        </w:rPr>
        <w:t>, 2019).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Economic Instability: Economic downturns, rising inflation, and fluctuations in disposable income can impact travelers' spending behavior, reducing the frequency of bookings, and increasing price sensitivity.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Online Reputation Risks: Negative online reviews can significantly impact the reputation of a hotel, leading to potential guests opting for alternatives. Managing online feedback and maintaining a positive reputation is increasingly critical in the digital age (</w:t>
      </w:r>
      <w:proofErr w:type="spellStart"/>
      <w:r w:rsidRPr="007F00E6">
        <w:rPr>
          <w:rFonts w:ascii="Times New Roman" w:eastAsia="Times New Roman" w:hAnsi="Times New Roman" w:cs="Times New Roman"/>
          <w:sz w:val="24"/>
          <w:szCs w:val="24"/>
        </w:rPr>
        <w:t>Kozinets</w:t>
      </w:r>
      <w:proofErr w:type="spellEnd"/>
      <w:r w:rsidRPr="007F00E6">
        <w:rPr>
          <w:rFonts w:ascii="Times New Roman" w:eastAsia="Times New Roman" w:hAnsi="Times New Roman" w:cs="Times New Roman"/>
          <w:sz w:val="24"/>
          <w:szCs w:val="24"/>
        </w:rPr>
        <w:t>, 2019). </w:t>
      </w:r>
    </w:p>
    <w:p w:rsidR="00264AD4" w:rsidRPr="007F00E6" w:rsidRDefault="00264AD4" w:rsidP="007F00E6">
      <w:pPr>
        <w:spacing w:after="0" w:line="360" w:lineRule="auto"/>
        <w:ind w:left="1440"/>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PEST Analysis</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ind w:left="360"/>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A PEST analysis evaluates the macro-environmental factors that impact Ibis Nottingham's operations and competitive strategy: </w:t>
      </w:r>
    </w:p>
    <w:p w:rsidR="00B24DE6" w:rsidRPr="007F00E6" w:rsidRDefault="00B24DE6" w:rsidP="007F00E6">
      <w:pPr>
        <w:spacing w:after="0" w:line="360" w:lineRule="auto"/>
        <w:jc w:val="both"/>
        <w:textAlignment w:val="baseline"/>
        <w:rPr>
          <w:rFonts w:ascii="Times New Roman" w:eastAsia="Times New Roman" w:hAnsi="Times New Roman" w:cs="Times New Roman"/>
          <w:bCs/>
          <w:sz w:val="24"/>
          <w:szCs w:val="24"/>
        </w:rPr>
      </w:pPr>
    </w:p>
    <w:p w:rsidR="00B24DE6" w:rsidRPr="007F00E6" w:rsidRDefault="00264AD4" w:rsidP="007F00E6">
      <w:pPr>
        <w:spacing w:after="0" w:line="360" w:lineRule="auto"/>
        <w:jc w:val="both"/>
        <w:textAlignment w:val="baseline"/>
        <w:rPr>
          <w:rFonts w:ascii="Times New Roman" w:eastAsia="Times New Roman" w:hAnsi="Times New Roman" w:cs="Times New Roman"/>
          <w:bCs/>
          <w:sz w:val="24"/>
          <w:szCs w:val="24"/>
        </w:rPr>
      </w:pPr>
      <w:r w:rsidRPr="007F00E6">
        <w:rPr>
          <w:rFonts w:ascii="Times New Roman" w:eastAsia="Times New Roman" w:hAnsi="Times New Roman" w:cs="Times New Roman"/>
          <w:bCs/>
          <w:sz w:val="24"/>
          <w:szCs w:val="24"/>
        </w:rPr>
        <w:t>Political:</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Regulatory Compliance: Ibis Nottingham must adhere to local and national hospitality regulations, including health and safety, employment laws, and data protection requirements. These regulations ensure that the hotel operates in a compliant and legally sound manner (Cooper &amp; Lockwood, 2011).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Brexit</w:t>
      </w:r>
      <w:proofErr w:type="spellEnd"/>
      <w:r w:rsidRPr="007F00E6">
        <w:rPr>
          <w:rFonts w:ascii="Times New Roman" w:eastAsia="Times New Roman" w:hAnsi="Times New Roman" w:cs="Times New Roman"/>
          <w:sz w:val="24"/>
          <w:szCs w:val="24"/>
        </w:rPr>
        <w:t xml:space="preserve"> Impacts: Following the UK's departure from the European Union, staffing challenges and changes in labor laws have affected the hospitality sector, particularly regarding the recruitment of foreign workers (Cooper &amp; Lockwood, 2011). </w:t>
      </w:r>
    </w:p>
    <w:p w:rsidR="00264AD4"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Sustainability Legislation: Increasing regulations around sustainability and environmental practices place pressure on hotels to adopt energy-efficient systems, waste reduction strategies, and eco-friendly materials. </w:t>
      </w:r>
    </w:p>
    <w:p w:rsidR="007F00E6" w:rsidRP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sz w:val="24"/>
          <w:szCs w:val="24"/>
        </w:rPr>
      </w:pPr>
    </w:p>
    <w:p w:rsidR="00B24DE6"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lastRenderedPageBreak/>
        <w:t>Economic:</w:t>
      </w:r>
    </w:p>
    <w:p w:rsid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Economic Recession: Global and national economic downturns, such as recessions, can lead to reduced consumer spending on travel. This impacts hotel occupancy rates, particularly for budget hotels like Ibis that are extremely sensitive to price fluctuations (Baker &amp; Jones, 2016).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Exchange Rate Volatility: As a destination for international travelers, Ibis Nottingham may be affected by fluctuations in exchange rates, influencing the affordability of accommodation for overseas guests. </w:t>
      </w:r>
    </w:p>
    <w:p w:rsidR="00B24DE6" w:rsidRPr="007F00E6" w:rsidRDefault="00B24DE6" w:rsidP="007F00E6">
      <w:pPr>
        <w:spacing w:after="0" w:line="360" w:lineRule="auto"/>
        <w:jc w:val="both"/>
        <w:textAlignment w:val="baseline"/>
        <w:rPr>
          <w:rFonts w:ascii="Times New Roman" w:eastAsia="Times New Roman" w:hAnsi="Times New Roman" w:cs="Times New Roman"/>
          <w:sz w:val="24"/>
          <w:szCs w:val="24"/>
        </w:rPr>
      </w:pPr>
    </w:p>
    <w:p w:rsidR="00B24DE6"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Social:</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Consumer Expectations: Guests increasingly expect seamless digital experiences, personalized service, and eco-friendly accommodations. Ibis Nottingham must invest in technology and service innovation to meet these evolving demands (</w:t>
      </w: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2020). </w:t>
      </w:r>
    </w:p>
    <w:p w:rsidR="00B24DE6"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Social Responsibility: There is growing consumer demand for brands that promote sustainability, inclusivity, and corporate social responsibility. Adopting sustainable practices and promoting diversity and inclusivity in hospitality services is becoming an essential requirement for attracting modern travelers (</w:t>
      </w: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2020). </w:t>
      </w:r>
    </w:p>
    <w:p w:rsidR="00B24DE6"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Technological:</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Automation and AI: Incorporating AI-driven systems, such as digital concierge services and check-in kiosks, enhances operational efficiency and guest convenience (Baker &amp; Jones, 2016). However, staying updated with technological advancements is crucial to maintaining competitive advantage.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Data-Driven Personalization: Utilizing guest data to tailor personalized offers and experiences enhances customer loyalty and satisfaction. Data analytics can help Ibis Nottingham optimize pricing strategies and provide more targeted marketing campaigns (</w:t>
      </w:r>
      <w:proofErr w:type="spellStart"/>
      <w:r w:rsidRPr="007F00E6">
        <w:rPr>
          <w:rFonts w:ascii="Times New Roman" w:eastAsia="Times New Roman" w:hAnsi="Times New Roman" w:cs="Times New Roman"/>
          <w:sz w:val="24"/>
          <w:szCs w:val="24"/>
        </w:rPr>
        <w:t>Kozinets</w:t>
      </w:r>
      <w:proofErr w:type="spellEnd"/>
      <w:r w:rsidRPr="007F00E6">
        <w:rPr>
          <w:rFonts w:ascii="Times New Roman" w:eastAsia="Times New Roman" w:hAnsi="Times New Roman" w:cs="Times New Roman"/>
          <w:sz w:val="24"/>
          <w:szCs w:val="24"/>
        </w:rPr>
        <w:t>, 2019). </w:t>
      </w:r>
    </w:p>
    <w:p w:rsidR="00264AD4" w:rsidRPr="007F00E6" w:rsidRDefault="00264AD4" w:rsidP="007F00E6">
      <w:pPr>
        <w:spacing w:after="0" w:line="360" w:lineRule="auto"/>
        <w:ind w:left="1440"/>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color w:val="0F4761"/>
          <w:sz w:val="24"/>
          <w:szCs w:val="24"/>
        </w:rPr>
      </w:pPr>
      <w:r w:rsidRPr="007F00E6">
        <w:rPr>
          <w:rFonts w:ascii="Times New Roman" w:eastAsia="Times New Roman" w:hAnsi="Times New Roman" w:cs="Times New Roman"/>
          <w:b/>
          <w:bCs/>
          <w:sz w:val="24"/>
          <w:szCs w:val="24"/>
        </w:rPr>
        <w:t>Illustrative Tables and Diagrams</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color w:val="0F4761"/>
          <w:sz w:val="24"/>
          <w:szCs w:val="24"/>
        </w:rPr>
      </w:pPr>
      <w:r w:rsidRPr="007F00E6">
        <w:rPr>
          <w:rFonts w:ascii="Times New Roman" w:eastAsia="Times New Roman" w:hAnsi="Times New Roman" w:cs="Times New Roman"/>
          <w:b/>
          <w:bCs/>
          <w:sz w:val="24"/>
          <w:szCs w:val="24"/>
        </w:rPr>
        <w:t> </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Here are a few potential tables and diagrams that could be incorporated to make this section more comprehensive and visually engaging: </w:t>
      </w:r>
    </w:p>
    <w:p w:rsidR="00B24DE6" w:rsidRPr="007F00E6" w:rsidRDefault="00B24D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B24DE6" w:rsidRPr="007F00E6" w:rsidRDefault="00264AD4" w:rsidP="007F00E6">
      <w:pPr>
        <w:spacing w:after="0" w:line="360" w:lineRule="auto"/>
        <w:jc w:val="both"/>
        <w:textAlignment w:val="baseline"/>
        <w:rPr>
          <w:rFonts w:ascii="Times New Roman" w:eastAsia="Times New Roman" w:hAnsi="Times New Roman" w:cs="Times New Roman"/>
          <w:b/>
          <w:bCs/>
          <w:sz w:val="24"/>
          <w:szCs w:val="24"/>
        </w:rPr>
      </w:pPr>
      <w:r w:rsidRPr="007F00E6">
        <w:rPr>
          <w:rFonts w:ascii="Times New Roman" w:eastAsia="Times New Roman" w:hAnsi="Times New Roman" w:cs="Times New Roman"/>
          <w:b/>
          <w:bCs/>
          <w:sz w:val="24"/>
          <w:szCs w:val="24"/>
        </w:rPr>
        <w:t>SWOT Analysis Table</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50"/>
        <w:gridCol w:w="4950"/>
      </w:tblGrid>
      <w:tr w:rsidR="00264AD4" w:rsidRPr="007F00E6" w:rsidTr="00264AD4">
        <w:trPr>
          <w:trHeight w:val="300"/>
        </w:trPr>
        <w:tc>
          <w:tcPr>
            <w:tcW w:w="4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Strengths</w:t>
            </w:r>
            <w:r w:rsidRPr="007F00E6">
              <w:rPr>
                <w:rFonts w:ascii="Times New Roman" w:eastAsia="Times New Roman" w:hAnsi="Times New Roman" w:cs="Times New Roman"/>
                <w:sz w:val="24"/>
                <w:szCs w:val="24"/>
              </w:rPr>
              <w:t> </w:t>
            </w:r>
          </w:p>
        </w:tc>
        <w:tc>
          <w:tcPr>
            <w:tcW w:w="49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Weaknesses</w:t>
            </w:r>
            <w:r w:rsidRPr="007F00E6">
              <w:rPr>
                <w:rFonts w:ascii="Times New Roman" w:eastAsia="Times New Roman" w:hAnsi="Times New Roman" w:cs="Times New Roman"/>
                <w:sz w:val="24"/>
                <w:szCs w:val="24"/>
              </w:rPr>
              <w:t> </w:t>
            </w:r>
          </w:p>
        </w:tc>
      </w:tr>
      <w:tr w:rsidR="00264AD4" w:rsidRPr="007F00E6" w:rsidTr="00264AD4">
        <w:trPr>
          <w:trHeight w:val="300"/>
        </w:trPr>
        <w:tc>
          <w:tcPr>
            <w:tcW w:w="4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Strong brand recognition (Accor, 2023) </w:t>
            </w:r>
          </w:p>
        </w:tc>
        <w:tc>
          <w:tcPr>
            <w:tcW w:w="49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Limited luxury amenities (Kotler et al., 2017) </w:t>
            </w:r>
          </w:p>
        </w:tc>
      </w:tr>
      <w:tr w:rsidR="00264AD4" w:rsidRPr="007F00E6" w:rsidTr="00264AD4">
        <w:trPr>
          <w:trHeight w:val="300"/>
        </w:trPr>
        <w:tc>
          <w:tcPr>
            <w:tcW w:w="4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Affordable pricing and competitive rates </w:t>
            </w:r>
          </w:p>
        </w:tc>
        <w:tc>
          <w:tcPr>
            <w:tcW w:w="49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Occasional maintenance issues (TripAdvisor, 2023) </w:t>
            </w:r>
          </w:p>
        </w:tc>
      </w:tr>
      <w:tr w:rsidR="00264AD4" w:rsidRPr="007F00E6" w:rsidTr="00264AD4">
        <w:trPr>
          <w:trHeight w:val="300"/>
        </w:trPr>
        <w:tc>
          <w:tcPr>
            <w:tcW w:w="4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Central location in Nottingham city center </w:t>
            </w:r>
          </w:p>
        </w:tc>
        <w:tc>
          <w:tcPr>
            <w:tcW w:w="49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Limited customization for guests </w:t>
            </w:r>
          </w:p>
        </w:tc>
      </w:tr>
      <w:tr w:rsidR="00264AD4" w:rsidRPr="007F00E6" w:rsidTr="00264AD4">
        <w:trPr>
          <w:trHeight w:val="300"/>
        </w:trPr>
        <w:tc>
          <w:tcPr>
            <w:tcW w:w="4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Consistent quality and service </w:t>
            </w:r>
          </w:p>
        </w:tc>
        <w:tc>
          <w:tcPr>
            <w:tcW w:w="49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tc>
      </w:tr>
      <w:tr w:rsidR="00264AD4" w:rsidRPr="007F00E6" w:rsidTr="00264AD4">
        <w:trPr>
          <w:trHeight w:val="300"/>
        </w:trPr>
        <w:tc>
          <w:tcPr>
            <w:tcW w:w="4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Opportunities</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tc>
        <w:tc>
          <w:tcPr>
            <w:tcW w:w="49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Threats</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tc>
      </w:tr>
      <w:tr w:rsidR="00264AD4" w:rsidRPr="007F00E6" w:rsidTr="00264AD4">
        <w:trPr>
          <w:trHeight w:val="300"/>
        </w:trPr>
        <w:tc>
          <w:tcPr>
            <w:tcW w:w="4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Expansion of digital services (</w:t>
            </w: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2020)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tc>
        <w:tc>
          <w:tcPr>
            <w:tcW w:w="49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Competitive pressure from alternatives (Baker &amp; Jones, 2016)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tc>
      </w:tr>
      <w:tr w:rsidR="00264AD4" w:rsidRPr="007F00E6" w:rsidTr="00264AD4">
        <w:trPr>
          <w:trHeight w:val="300"/>
        </w:trPr>
        <w:tc>
          <w:tcPr>
            <w:tcW w:w="4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Sustainable practices to attract eco-conscious guests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tc>
        <w:tc>
          <w:tcPr>
            <w:tcW w:w="49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Economic fluctuations affecting travel (Cooper &amp; Lockwood, 2011)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tc>
      </w:tr>
      <w:tr w:rsidR="00264AD4" w:rsidRPr="007F00E6" w:rsidTr="00264AD4">
        <w:trPr>
          <w:trHeight w:val="300"/>
        </w:trPr>
        <w:tc>
          <w:tcPr>
            <w:tcW w:w="40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Increased loyalty program promotion (Accor, 2023)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tc>
        <w:tc>
          <w:tcPr>
            <w:tcW w:w="495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Negative online reviews (TripAdvisor, 2023)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tc>
      </w:tr>
    </w:tbl>
    <w:p w:rsidR="00264AD4" w:rsidRPr="007F00E6" w:rsidRDefault="00B24DE6"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r w:rsidR="00264AD4" w:rsidRPr="007F00E6">
        <w:rPr>
          <w:rFonts w:ascii="Times New Roman" w:eastAsia="Times New Roman" w:hAnsi="Times New Roman" w:cs="Times New Roman"/>
          <w:b/>
          <w:bCs/>
          <w:sz w:val="24"/>
          <w:szCs w:val="24"/>
        </w:rPr>
        <w:t>Source created by the researcher.</w:t>
      </w:r>
      <w:r w:rsidR="00264AD4"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Competitor Comparison Table</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60"/>
        <w:gridCol w:w="1635"/>
        <w:gridCol w:w="2865"/>
        <w:gridCol w:w="2685"/>
      </w:tblGrid>
      <w:tr w:rsidR="00264AD4" w:rsidRPr="007F00E6" w:rsidTr="00264AD4">
        <w:trPr>
          <w:trHeight w:val="300"/>
        </w:trPr>
        <w:tc>
          <w:tcPr>
            <w:tcW w:w="21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Competitor</w:t>
            </w:r>
            <w:r w:rsidRPr="007F00E6">
              <w:rPr>
                <w:rFonts w:ascii="Times New Roman" w:eastAsia="Times New Roman" w:hAnsi="Times New Roman" w:cs="Times New Roman"/>
                <w:sz w:val="24"/>
                <w:szCs w:val="24"/>
              </w:rPr>
              <w:t> </w:t>
            </w:r>
          </w:p>
        </w:tc>
        <w:tc>
          <w:tcPr>
            <w:tcW w:w="163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Room Price Range</w:t>
            </w:r>
            <w:r w:rsidRPr="007F00E6">
              <w:rPr>
                <w:rFonts w:ascii="Times New Roman" w:eastAsia="Times New Roman" w:hAnsi="Times New Roman" w:cs="Times New Roman"/>
                <w:sz w:val="24"/>
                <w:szCs w:val="24"/>
              </w:rPr>
              <w:t> </w:t>
            </w:r>
          </w:p>
        </w:tc>
        <w:tc>
          <w:tcPr>
            <w:tcW w:w="286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Amenities</w:t>
            </w:r>
            <w:r w:rsidRPr="007F00E6">
              <w:rPr>
                <w:rFonts w:ascii="Times New Roman" w:eastAsia="Times New Roman" w:hAnsi="Times New Roman" w:cs="Times New Roman"/>
                <w:sz w:val="24"/>
                <w:szCs w:val="24"/>
              </w:rPr>
              <w:t> </w:t>
            </w:r>
          </w:p>
        </w:tc>
        <w:tc>
          <w:tcPr>
            <w:tcW w:w="2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Key Strength</w:t>
            </w:r>
            <w:r w:rsidRPr="007F00E6">
              <w:rPr>
                <w:rFonts w:ascii="Times New Roman" w:eastAsia="Times New Roman" w:hAnsi="Times New Roman" w:cs="Times New Roman"/>
                <w:sz w:val="24"/>
                <w:szCs w:val="24"/>
              </w:rPr>
              <w:t> </w:t>
            </w:r>
          </w:p>
        </w:tc>
      </w:tr>
      <w:tr w:rsidR="00264AD4" w:rsidRPr="007F00E6" w:rsidTr="00264AD4">
        <w:trPr>
          <w:trHeight w:val="300"/>
        </w:trPr>
        <w:tc>
          <w:tcPr>
            <w:tcW w:w="21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Ibis Hotel Nottingham</w:t>
            </w:r>
            <w:r w:rsidRPr="007F00E6">
              <w:rPr>
                <w:rFonts w:ascii="Times New Roman" w:eastAsia="Times New Roman" w:hAnsi="Times New Roman" w:cs="Times New Roman"/>
                <w:sz w:val="24"/>
                <w:szCs w:val="24"/>
              </w:rPr>
              <w:t> </w:t>
            </w:r>
          </w:p>
        </w:tc>
        <w:tc>
          <w:tcPr>
            <w:tcW w:w="163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£50 - £100 </w:t>
            </w:r>
          </w:p>
        </w:tc>
        <w:tc>
          <w:tcPr>
            <w:tcW w:w="286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Standardized rooms, dining area </w:t>
            </w:r>
          </w:p>
        </w:tc>
        <w:tc>
          <w:tcPr>
            <w:tcW w:w="2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Affordable, consistent quality </w:t>
            </w:r>
          </w:p>
        </w:tc>
      </w:tr>
      <w:tr w:rsidR="00264AD4" w:rsidRPr="007F00E6" w:rsidTr="00264AD4">
        <w:trPr>
          <w:trHeight w:val="300"/>
        </w:trPr>
        <w:tc>
          <w:tcPr>
            <w:tcW w:w="21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Premier Inn Nottingham</w:t>
            </w:r>
            <w:r w:rsidRPr="007F00E6">
              <w:rPr>
                <w:rFonts w:ascii="Times New Roman" w:eastAsia="Times New Roman" w:hAnsi="Times New Roman" w:cs="Times New Roman"/>
                <w:sz w:val="24"/>
                <w:szCs w:val="24"/>
              </w:rPr>
              <w:t> </w:t>
            </w:r>
          </w:p>
        </w:tc>
        <w:tc>
          <w:tcPr>
            <w:tcW w:w="163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£70 - £120 </w:t>
            </w:r>
          </w:p>
        </w:tc>
        <w:tc>
          <w:tcPr>
            <w:tcW w:w="286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Larger rooms, premium bedding </w:t>
            </w:r>
          </w:p>
        </w:tc>
        <w:tc>
          <w:tcPr>
            <w:tcW w:w="2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Comfortable, better sleep quality </w:t>
            </w:r>
          </w:p>
        </w:tc>
      </w:tr>
      <w:tr w:rsidR="00264AD4" w:rsidRPr="007F00E6" w:rsidTr="00264AD4">
        <w:trPr>
          <w:trHeight w:val="300"/>
        </w:trPr>
        <w:tc>
          <w:tcPr>
            <w:tcW w:w="21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lastRenderedPageBreak/>
              <w:t>Travelodge Nottingham</w:t>
            </w:r>
            <w:r w:rsidRPr="007F00E6">
              <w:rPr>
                <w:rFonts w:ascii="Times New Roman" w:eastAsia="Times New Roman" w:hAnsi="Times New Roman" w:cs="Times New Roman"/>
                <w:sz w:val="24"/>
                <w:szCs w:val="24"/>
              </w:rPr>
              <w:t> </w:t>
            </w:r>
          </w:p>
        </w:tc>
        <w:tc>
          <w:tcPr>
            <w:tcW w:w="163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£45 - £90 </w:t>
            </w:r>
          </w:p>
        </w:tc>
        <w:tc>
          <w:tcPr>
            <w:tcW w:w="286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Basic rooms, limited amenities </w:t>
            </w:r>
          </w:p>
        </w:tc>
        <w:tc>
          <w:tcPr>
            <w:tcW w:w="2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Lowest price in budget segment </w:t>
            </w:r>
          </w:p>
        </w:tc>
      </w:tr>
      <w:tr w:rsidR="00264AD4" w:rsidRPr="007F00E6" w:rsidTr="00264AD4">
        <w:trPr>
          <w:trHeight w:val="300"/>
        </w:trPr>
        <w:tc>
          <w:tcPr>
            <w:tcW w:w="216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Local Boutique Hotels</w:t>
            </w:r>
            <w:r w:rsidRPr="007F00E6">
              <w:rPr>
                <w:rFonts w:ascii="Times New Roman" w:eastAsia="Times New Roman" w:hAnsi="Times New Roman" w:cs="Times New Roman"/>
                <w:sz w:val="24"/>
                <w:szCs w:val="24"/>
              </w:rPr>
              <w:t> </w:t>
            </w:r>
          </w:p>
        </w:tc>
        <w:tc>
          <w:tcPr>
            <w:tcW w:w="163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£80 - £150 </w:t>
            </w:r>
          </w:p>
        </w:tc>
        <w:tc>
          <w:tcPr>
            <w:tcW w:w="286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Unique décor, personalized service </w:t>
            </w:r>
          </w:p>
        </w:tc>
        <w:tc>
          <w:tcPr>
            <w:tcW w:w="26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Individualized touch, local experience </w:t>
            </w:r>
          </w:p>
        </w:tc>
      </w:tr>
    </w:tbl>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Source: (Ibis Hotel Nottingham, 2025)</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 </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Competitor Analysis</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 </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competitive landscape for Ibis Nottingham includes direct competition from other budget hotel chains and independent boutique hotels: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Cs/>
          <w:sz w:val="24"/>
          <w:szCs w:val="24"/>
        </w:rPr>
        <w:t>Premier Inn</w:t>
      </w:r>
      <w:r w:rsidRPr="007F00E6">
        <w:rPr>
          <w:rFonts w:ascii="Times New Roman" w:eastAsia="Times New Roman" w:hAnsi="Times New Roman" w:cs="Times New Roman"/>
          <w:sz w:val="24"/>
          <w:szCs w:val="24"/>
        </w:rPr>
        <w:t xml:space="preserve"> offers slightly higher-priced accommodation with better amenities, such as larger rooms and premium bedding. It is a direct competitor to Ibis in the budget hotel sector, attracting customers seeking a higher level of comfort (Premier Inn, 2023).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Cs/>
          <w:sz w:val="24"/>
          <w:szCs w:val="24"/>
        </w:rPr>
        <w:t>Travelodge</w:t>
      </w:r>
      <w:r w:rsidRPr="007F00E6">
        <w:rPr>
          <w:rFonts w:ascii="Times New Roman" w:eastAsia="Times New Roman" w:hAnsi="Times New Roman" w:cs="Times New Roman"/>
          <w:sz w:val="24"/>
          <w:szCs w:val="24"/>
        </w:rPr>
        <w:t xml:space="preserve"> competes closely with Ibis by offering lower prices but fewer amenities. It serves travelers who prioritize cost savings over additional services (Travelodge, 2023).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Cs/>
          <w:sz w:val="24"/>
          <w:szCs w:val="24"/>
        </w:rPr>
        <w:t>Boutique Hotels</w:t>
      </w:r>
      <w:r w:rsidRPr="007F00E6">
        <w:rPr>
          <w:rFonts w:ascii="Times New Roman" w:eastAsia="Times New Roman" w:hAnsi="Times New Roman" w:cs="Times New Roman"/>
          <w:sz w:val="24"/>
          <w:szCs w:val="24"/>
        </w:rPr>
        <w:t>: Independent boutique hotels in Nottingham provide a unique and personalized guest experience, which could appeal to travelers seeking authenticity and local charm. These hotels often differentiate themselves by offering bespoke services, locally inspired décor, and a focus on guest experience (Visit Nottingham, 2023). </w:t>
      </w:r>
    </w:p>
    <w:p w:rsidR="00264AD4" w:rsidRPr="007F00E6" w:rsidRDefault="00B24DE6"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Competitive Advantages of Ibis Nottingham</w:t>
      </w:r>
      <w:r w:rsidRPr="007F00E6">
        <w:rPr>
          <w:rFonts w:ascii="Times New Roman" w:eastAsia="Times New Roman" w:hAnsi="Times New Roman" w:cs="Times New Roman"/>
          <w:sz w:val="24"/>
          <w:szCs w:val="24"/>
        </w:rPr>
        <w:t> </w:t>
      </w:r>
    </w:p>
    <w:p w:rsidR="00264AD4" w:rsidRPr="007F00E6" w:rsidRDefault="00B24DE6"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Ibis Nottingham stands out in the competitive budget hotel market due to several key factors: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Cs/>
          <w:sz w:val="24"/>
          <w:szCs w:val="24"/>
        </w:rPr>
        <w:t>Brand Recognition</w:t>
      </w:r>
      <w:r w:rsidRPr="007F00E6">
        <w:rPr>
          <w:rFonts w:ascii="Times New Roman" w:eastAsia="Times New Roman" w:hAnsi="Times New Roman" w:cs="Times New Roman"/>
          <w:sz w:val="24"/>
          <w:szCs w:val="24"/>
        </w:rPr>
        <w:t>: The global presence and reliability of the Accor brand significantly enhances the hotel's credibility and appeal to both domestic and international guests (Accor, 2023).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Cs/>
          <w:sz w:val="24"/>
          <w:szCs w:val="24"/>
        </w:rPr>
        <w:t>Loyalty Program</w:t>
      </w:r>
      <w:r w:rsidRPr="007F00E6">
        <w:rPr>
          <w:rFonts w:ascii="Times New Roman" w:eastAsia="Times New Roman" w:hAnsi="Times New Roman" w:cs="Times New Roman"/>
          <w:sz w:val="24"/>
          <w:szCs w:val="24"/>
        </w:rPr>
        <w:t>: The ALL – Accor Live Limitless program enhances guest retention by rewarding loyalty and encouraging repeat bookings (Baker &amp; Jones, 2016).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Cs/>
          <w:sz w:val="24"/>
          <w:szCs w:val="24"/>
        </w:rPr>
        <w:t>Operational Consistency</w:t>
      </w:r>
      <w:r w:rsidRPr="007F00E6">
        <w:rPr>
          <w:rFonts w:ascii="Times New Roman" w:eastAsia="Times New Roman" w:hAnsi="Times New Roman" w:cs="Times New Roman"/>
          <w:sz w:val="24"/>
          <w:szCs w:val="24"/>
        </w:rPr>
        <w:t>: Ibis’s standardized services and room quality make it a reliable option for guests seeking value and consistency (Kotler, Bowen &amp; Makens, 2017). </w:t>
      </w:r>
    </w:p>
    <w:p w:rsidR="00264AD4" w:rsidRPr="007F00E6" w:rsidRDefault="00264AD4" w:rsidP="007F00E6">
      <w:pPr>
        <w:spacing w:after="0" w:line="360" w:lineRule="auto"/>
        <w:jc w:val="both"/>
        <w:textAlignment w:val="baseline"/>
        <w:rPr>
          <w:rFonts w:ascii="Times New Roman" w:eastAsia="Times New Roman" w:hAnsi="Times New Roman" w:cs="Times New Roman"/>
          <w:color w:val="0F4761"/>
          <w:sz w:val="24"/>
          <w:szCs w:val="24"/>
        </w:rPr>
      </w:pPr>
      <w:r w:rsidRPr="007F00E6">
        <w:rPr>
          <w:rFonts w:ascii="Times New Roman" w:eastAsia="Times New Roman" w:hAnsi="Times New Roman" w:cs="Times New Roman"/>
          <w:b/>
          <w:bCs/>
          <w:sz w:val="24"/>
          <w:szCs w:val="24"/>
        </w:rPr>
        <w:t> </w:t>
      </w:r>
      <w:r w:rsidRPr="007F00E6">
        <w:rPr>
          <w:rFonts w:ascii="Times New Roman" w:eastAsia="Times New Roman" w:hAnsi="Times New Roman" w:cs="Times New Roman"/>
          <w:sz w:val="24"/>
          <w:szCs w:val="24"/>
        </w:rPr>
        <w:t> </w:t>
      </w:r>
    </w:p>
    <w:p w:rsidR="00264AD4" w:rsidRPr="007F00E6" w:rsidRDefault="00B24DE6" w:rsidP="007F00E6">
      <w:pPr>
        <w:spacing w:after="0" w:line="360" w:lineRule="auto"/>
        <w:jc w:val="both"/>
        <w:textAlignment w:val="baseline"/>
        <w:rPr>
          <w:rFonts w:ascii="Times New Roman" w:eastAsia="Times New Roman" w:hAnsi="Times New Roman" w:cs="Times New Roman"/>
          <w:color w:val="0F4761"/>
          <w:sz w:val="24"/>
          <w:szCs w:val="24"/>
        </w:rPr>
      </w:pPr>
      <w:r w:rsidRPr="007F00E6">
        <w:rPr>
          <w:rFonts w:ascii="Times New Roman" w:eastAsia="Times New Roman" w:hAnsi="Times New Roman" w:cs="Times New Roman"/>
          <w:sz w:val="24"/>
          <w:szCs w:val="24"/>
        </w:rPr>
        <w:t> </w:t>
      </w:r>
      <w:r w:rsidR="00264AD4" w:rsidRPr="007F00E6">
        <w:rPr>
          <w:rFonts w:ascii="Times New Roman" w:eastAsia="Times New Roman" w:hAnsi="Times New Roman" w:cs="Times New Roman"/>
          <w:b/>
          <w:bCs/>
          <w:sz w:val="24"/>
          <w:szCs w:val="24"/>
        </w:rPr>
        <w:t>Reflective Account</w:t>
      </w:r>
      <w:r w:rsidR="00264AD4"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color w:val="0F4761"/>
          <w:sz w:val="24"/>
          <w:szCs w:val="24"/>
        </w:rPr>
      </w:pPr>
      <w:r w:rsidRPr="007F00E6">
        <w:rPr>
          <w:rFonts w:ascii="Times New Roman" w:eastAsia="Times New Roman" w:hAnsi="Times New Roman" w:cs="Times New Roman"/>
          <w:b/>
          <w:bCs/>
          <w:sz w:val="24"/>
          <w:szCs w:val="24"/>
        </w:rPr>
        <w:t> </w:t>
      </w: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During my time at Ibis Hotel Nottingham, several aspects of the hotel's operations and customer interactions stood out, which are integral to understanding the context of the research on the </w:t>
      </w:r>
      <w:r w:rsidRPr="007F00E6">
        <w:rPr>
          <w:rFonts w:ascii="Times New Roman" w:eastAsia="Times New Roman" w:hAnsi="Times New Roman" w:cs="Times New Roman"/>
          <w:bCs/>
          <w:sz w:val="24"/>
          <w:szCs w:val="24"/>
        </w:rPr>
        <w:t>Accor Live Limitless (ALL)</w:t>
      </w:r>
      <w:r w:rsidRPr="007F00E6">
        <w:rPr>
          <w:rFonts w:ascii="Times New Roman" w:eastAsia="Times New Roman" w:hAnsi="Times New Roman" w:cs="Times New Roman"/>
          <w:sz w:val="24"/>
          <w:szCs w:val="24"/>
        </w:rPr>
        <w:t xml:space="preserve"> loyalty </w:t>
      </w:r>
      <w:r w:rsidRPr="007F00E6">
        <w:rPr>
          <w:rFonts w:ascii="Times New Roman" w:eastAsia="Times New Roman" w:hAnsi="Times New Roman" w:cs="Times New Roman"/>
          <w:sz w:val="24"/>
          <w:szCs w:val="24"/>
        </w:rPr>
        <w:lastRenderedPageBreak/>
        <w:t xml:space="preserve">program. The hotel's position within the </w:t>
      </w:r>
      <w:r w:rsidRPr="007F00E6">
        <w:rPr>
          <w:rFonts w:ascii="Times New Roman" w:eastAsia="Times New Roman" w:hAnsi="Times New Roman" w:cs="Times New Roman"/>
          <w:bCs/>
          <w:sz w:val="24"/>
          <w:szCs w:val="24"/>
        </w:rPr>
        <w:t>budget hospitality sector</w:t>
      </w:r>
      <w:r w:rsidRPr="007F00E6">
        <w:rPr>
          <w:rFonts w:ascii="Times New Roman" w:eastAsia="Times New Roman" w:hAnsi="Times New Roman" w:cs="Times New Roman"/>
          <w:sz w:val="24"/>
          <w:szCs w:val="24"/>
        </w:rPr>
        <w:t xml:space="preserve"> means that it faces unique challenges in balancing affordability with high service standards. I observed the importance of </w:t>
      </w:r>
      <w:r w:rsidRPr="007F00E6">
        <w:rPr>
          <w:rFonts w:ascii="Times New Roman" w:eastAsia="Times New Roman" w:hAnsi="Times New Roman" w:cs="Times New Roman"/>
          <w:bCs/>
          <w:sz w:val="24"/>
          <w:szCs w:val="24"/>
        </w:rPr>
        <w:t>standardization</w:t>
      </w:r>
      <w:r w:rsidRPr="007F00E6">
        <w:rPr>
          <w:rFonts w:ascii="Times New Roman" w:eastAsia="Times New Roman" w:hAnsi="Times New Roman" w:cs="Times New Roman"/>
          <w:sz w:val="24"/>
          <w:szCs w:val="24"/>
        </w:rPr>
        <w:t xml:space="preserve"> across Ibis properties, where guests expect a reliable experience that offers excellent value for money, regardless of location. The integration of mobile check-ins, digital keycards, and self-service kiosks was particularly noteworthy. These innovations improved operational efficiency and enhanced the guest experience, reflecting the broader trend of </w:t>
      </w:r>
      <w:r w:rsidRPr="007F00E6">
        <w:rPr>
          <w:rFonts w:ascii="Times New Roman" w:eastAsia="Times New Roman" w:hAnsi="Times New Roman" w:cs="Times New Roman"/>
          <w:bCs/>
          <w:sz w:val="24"/>
          <w:szCs w:val="24"/>
        </w:rPr>
        <w:t>technological adoption in hospitality</w:t>
      </w:r>
      <w:r w:rsidRPr="007F00E6">
        <w:rPr>
          <w:rFonts w:ascii="Times New Roman" w:eastAsia="Times New Roman" w:hAnsi="Times New Roman" w:cs="Times New Roman"/>
          <w:sz w:val="24"/>
          <w:szCs w:val="24"/>
        </w:rPr>
        <w:t xml:space="preserve"> (</w:t>
      </w: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2020).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One of the most valuable observations was how the </w:t>
      </w:r>
      <w:r w:rsidRPr="007F00E6">
        <w:rPr>
          <w:rFonts w:ascii="Times New Roman" w:eastAsia="Times New Roman" w:hAnsi="Times New Roman" w:cs="Times New Roman"/>
          <w:bCs/>
          <w:sz w:val="24"/>
          <w:szCs w:val="24"/>
        </w:rPr>
        <w:t>ALL program</w:t>
      </w:r>
      <w:r w:rsidRPr="007F00E6">
        <w:rPr>
          <w:rFonts w:ascii="Times New Roman" w:eastAsia="Times New Roman" w:hAnsi="Times New Roman" w:cs="Times New Roman"/>
          <w:sz w:val="24"/>
          <w:szCs w:val="24"/>
        </w:rPr>
        <w:t xml:space="preserve"> played a crucial role in guest retention. Through interactions with both guests and staff, it became clear that loyalty program benefits like exclusive discounts and reward points were appreciated but could be more deeply integrated into the overall service experience. </w:t>
      </w:r>
      <w:r w:rsidRPr="007F00E6">
        <w:rPr>
          <w:rFonts w:ascii="Times New Roman" w:eastAsia="Times New Roman" w:hAnsi="Times New Roman" w:cs="Times New Roman"/>
          <w:bCs/>
          <w:sz w:val="24"/>
          <w:szCs w:val="24"/>
        </w:rPr>
        <w:t>Frequent guests</w:t>
      </w:r>
      <w:r w:rsidRPr="007F00E6">
        <w:rPr>
          <w:rFonts w:ascii="Times New Roman" w:eastAsia="Times New Roman" w:hAnsi="Times New Roman" w:cs="Times New Roman"/>
          <w:sz w:val="24"/>
          <w:szCs w:val="24"/>
        </w:rPr>
        <w:t xml:space="preserve"> expressed a desire for more personalized benefits, which would create stronger connections with the hotel. Additionally, I noticed that some </w:t>
      </w:r>
      <w:r w:rsidRPr="007F00E6">
        <w:rPr>
          <w:rFonts w:ascii="Times New Roman" w:eastAsia="Times New Roman" w:hAnsi="Times New Roman" w:cs="Times New Roman"/>
          <w:bCs/>
          <w:sz w:val="24"/>
          <w:szCs w:val="24"/>
        </w:rPr>
        <w:t>first-time guests</w:t>
      </w:r>
      <w:r w:rsidRPr="007F00E6">
        <w:rPr>
          <w:rFonts w:ascii="Times New Roman" w:eastAsia="Times New Roman" w:hAnsi="Times New Roman" w:cs="Times New Roman"/>
          <w:sz w:val="24"/>
          <w:szCs w:val="24"/>
        </w:rPr>
        <w:t xml:space="preserve"> were not fully aware of the loyalty program's advantages, suggesting that the marketing of the ALL program could be improved.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Moreover, the hotel’s ability to </w:t>
      </w:r>
      <w:r w:rsidRPr="007F00E6">
        <w:rPr>
          <w:rFonts w:ascii="Times New Roman" w:eastAsia="Times New Roman" w:hAnsi="Times New Roman" w:cs="Times New Roman"/>
          <w:bCs/>
          <w:sz w:val="24"/>
          <w:szCs w:val="24"/>
        </w:rPr>
        <w:t>adapt to customer feedback</w:t>
      </w:r>
      <w:r w:rsidRPr="007F00E6">
        <w:rPr>
          <w:rFonts w:ascii="Times New Roman" w:eastAsia="Times New Roman" w:hAnsi="Times New Roman" w:cs="Times New Roman"/>
          <w:sz w:val="24"/>
          <w:szCs w:val="24"/>
        </w:rPr>
        <w:t xml:space="preserve"> was evident, especially in handling maintenance issues and ensuring consistent quality in the guest rooms. These insights demonstrate how customer satisfaction and operational processes are interlinked and how customer loyalty programs, like ALL, can contribute to improving overall service delivery. While the standardization inherent in budget hotels like Ibis offers a sense of consistency, personal touches and innovative offerings could elevate the customer experience, making guests feel more valued and increasing brand loyalty. </w:t>
      </w:r>
    </w:p>
    <w:p w:rsidR="00B24DE6" w:rsidRPr="007F00E6" w:rsidRDefault="00B24DE6" w:rsidP="007F00E6">
      <w:pPr>
        <w:spacing w:after="0" w:line="360" w:lineRule="auto"/>
        <w:jc w:val="both"/>
        <w:textAlignment w:val="baseline"/>
        <w:rPr>
          <w:rFonts w:ascii="Times New Roman" w:eastAsia="Times New Roman" w:hAnsi="Times New Roman" w:cs="Times New Roman"/>
          <w:sz w:val="24"/>
          <w:szCs w:val="24"/>
        </w:rPr>
      </w:pPr>
    </w:p>
    <w:p w:rsidR="00B24DE6" w:rsidRPr="007F00E6" w:rsidRDefault="00264AD4" w:rsidP="007F00E6">
      <w:pPr>
        <w:pStyle w:val="Heading1"/>
      </w:pPr>
      <w:bookmarkStart w:id="4" w:name="_Toc190785340"/>
      <w:r w:rsidRPr="007F00E6">
        <w:t>Discussion</w:t>
      </w:r>
      <w:bookmarkEnd w:id="4"/>
    </w:p>
    <w:p w:rsidR="00264AD4" w:rsidRPr="007F00E6" w:rsidRDefault="00264AD4" w:rsidP="007F00E6">
      <w:pPr>
        <w:pStyle w:val="Heading1"/>
      </w:pPr>
      <w:r w:rsidRPr="007F00E6">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Through the research process, it became clear that guest satisfaction in the budget hotel segment relies heavily on perceived value rather than luxury offerings. The competitive pricing strategy employed by Ibis Nottingham is an essential component in attracting price-sensitive travelers. However, brand loyalty initiatives, such as the ALL – Accor Live Limitless program, provide an added incentive for repeat business (Baker &amp; Jones, 2016).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Moreover, guest reviews and </w:t>
      </w:r>
      <w:proofErr w:type="spellStart"/>
      <w:r w:rsidRPr="007F00E6">
        <w:rPr>
          <w:rFonts w:ascii="Times New Roman" w:eastAsia="Times New Roman" w:hAnsi="Times New Roman" w:cs="Times New Roman"/>
          <w:sz w:val="24"/>
          <w:szCs w:val="24"/>
        </w:rPr>
        <w:t>netnographic</w:t>
      </w:r>
      <w:proofErr w:type="spellEnd"/>
      <w:r w:rsidRPr="007F00E6">
        <w:rPr>
          <w:rFonts w:ascii="Times New Roman" w:eastAsia="Times New Roman" w:hAnsi="Times New Roman" w:cs="Times New Roman"/>
          <w:sz w:val="24"/>
          <w:szCs w:val="24"/>
        </w:rPr>
        <w:t xml:space="preserve"> research indicate that while customers appreciate affordability and convenience, they also expect consistent quality in terms of cleanliness, service efficiency, and in-room amenities (</w:t>
      </w:r>
      <w:proofErr w:type="spellStart"/>
      <w:r w:rsidRPr="007F00E6">
        <w:rPr>
          <w:rFonts w:ascii="Times New Roman" w:eastAsia="Times New Roman" w:hAnsi="Times New Roman" w:cs="Times New Roman"/>
          <w:sz w:val="24"/>
          <w:szCs w:val="24"/>
        </w:rPr>
        <w:t>Kozinets</w:t>
      </w:r>
      <w:proofErr w:type="spellEnd"/>
      <w:r w:rsidRPr="007F00E6">
        <w:rPr>
          <w:rFonts w:ascii="Times New Roman" w:eastAsia="Times New Roman" w:hAnsi="Times New Roman" w:cs="Times New Roman"/>
          <w:sz w:val="24"/>
          <w:szCs w:val="24"/>
        </w:rPr>
        <w:t>, 2019). Addressing minor complaints, such as noise issues or limited breakfast variety, can significantly enhance guest experiences and increase positive word-of-mouth marketing (TripAdvisor, 2023). </w:t>
      </w:r>
    </w:p>
    <w:p w:rsidR="00264AD4" w:rsidRPr="007F00E6" w:rsidRDefault="00264AD4" w:rsidP="007F00E6">
      <w:pPr>
        <w:spacing w:after="0" w:line="360" w:lineRule="auto"/>
        <w:jc w:val="both"/>
        <w:textAlignment w:val="baseline"/>
        <w:rPr>
          <w:rFonts w:ascii="Times New Roman" w:eastAsia="Times New Roman" w:hAnsi="Times New Roman" w:cs="Times New Roman"/>
          <w:color w:val="0F4761"/>
          <w:sz w:val="24"/>
          <w:szCs w:val="24"/>
        </w:rPr>
      </w:pPr>
      <w:r w:rsidRPr="007F00E6">
        <w:rPr>
          <w:rFonts w:ascii="Times New Roman" w:eastAsia="Times New Roman" w:hAnsi="Times New Roman" w:cs="Times New Roman"/>
          <w:sz w:val="24"/>
          <w:szCs w:val="24"/>
        </w:rPr>
        <w:t>Impact of AI and Digital Transformation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lastRenderedPageBreak/>
        <w:t xml:space="preserve">One of the most striking observations is the role of AI and digital technology in improving hotel operations. Self-check-in kiosks, </w:t>
      </w:r>
      <w:proofErr w:type="spellStart"/>
      <w:r w:rsidRPr="007F00E6">
        <w:rPr>
          <w:rFonts w:ascii="Times New Roman" w:eastAsia="Times New Roman" w:hAnsi="Times New Roman" w:cs="Times New Roman"/>
          <w:sz w:val="24"/>
          <w:szCs w:val="24"/>
        </w:rPr>
        <w:t>chatbots</w:t>
      </w:r>
      <w:proofErr w:type="spellEnd"/>
      <w:r w:rsidRPr="007F00E6">
        <w:rPr>
          <w:rFonts w:ascii="Times New Roman" w:eastAsia="Times New Roman" w:hAnsi="Times New Roman" w:cs="Times New Roman"/>
          <w:sz w:val="24"/>
          <w:szCs w:val="24"/>
        </w:rPr>
        <w:t xml:space="preserve"> for customer service, and dynamic pricing algorithms contribute to a seamless guest experience while optimizing cost management (</w:t>
      </w: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2020). This reflects a broader industry trend where technology adoption becomes a differentiator in the hospitality sector. </w:t>
      </w:r>
    </w:p>
    <w:p w:rsidR="00B24DE6"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However, despite these advantages, digital transformation should not replace personalized service. Many reviews emphasize the importance of </w:t>
      </w:r>
      <w:r w:rsidRPr="007F00E6">
        <w:rPr>
          <w:rFonts w:ascii="Times New Roman" w:eastAsia="Times New Roman" w:hAnsi="Times New Roman" w:cs="Times New Roman"/>
          <w:bCs/>
          <w:sz w:val="24"/>
          <w:szCs w:val="24"/>
        </w:rPr>
        <w:t>human interaction in hospitality</w:t>
      </w:r>
      <w:r w:rsidRPr="007F00E6">
        <w:rPr>
          <w:rFonts w:ascii="Times New Roman" w:eastAsia="Times New Roman" w:hAnsi="Times New Roman" w:cs="Times New Roman"/>
          <w:sz w:val="24"/>
          <w:szCs w:val="24"/>
        </w:rPr>
        <w:t>, reinforcing the need for a balanced approach that integrates technology without sacrificing personal engagement (Google Reviews, 2023).</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B24DE6" w:rsidRPr="007F00E6" w:rsidRDefault="00264AD4" w:rsidP="007F00E6">
      <w:pPr>
        <w:spacing w:after="0" w:line="360" w:lineRule="auto"/>
        <w:jc w:val="both"/>
        <w:textAlignment w:val="baseline"/>
        <w:rPr>
          <w:rFonts w:ascii="Times New Roman" w:eastAsia="Times New Roman" w:hAnsi="Times New Roman" w:cs="Times New Roman"/>
          <w:b/>
          <w:bCs/>
          <w:sz w:val="24"/>
          <w:szCs w:val="24"/>
        </w:rPr>
      </w:pPr>
      <w:r w:rsidRPr="007F00E6">
        <w:rPr>
          <w:rFonts w:ascii="Times New Roman" w:eastAsia="Times New Roman" w:hAnsi="Times New Roman" w:cs="Times New Roman"/>
          <w:b/>
          <w:bCs/>
          <w:sz w:val="24"/>
          <w:szCs w:val="24"/>
        </w:rPr>
        <w:t>Effectiveness of the Accor Live Limitless Program at Ibis Hotel Nottingham</w:t>
      </w:r>
    </w:p>
    <w:p w:rsidR="00264AD4" w:rsidRPr="007F00E6" w:rsidRDefault="00264AD4" w:rsidP="007F00E6">
      <w:pPr>
        <w:spacing w:after="0" w:line="360" w:lineRule="auto"/>
        <w:jc w:val="both"/>
        <w:textAlignment w:val="baseline"/>
        <w:rPr>
          <w:rFonts w:ascii="Times New Roman" w:eastAsia="Times New Roman" w:hAnsi="Times New Roman" w:cs="Times New Roman"/>
          <w:color w:val="0F4761"/>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research identified the Accor Live Limitless (ALL) program as a valuable tool in enhancing guest loyalty at the Ibis Hotel Nottingham. The program offers a range of rewards such as room upgrades, early check-ins, and discounts, which positively influenced guest satisfaction. However, the program’s effectiveness in fostering long-term loyalty appeared limited for new or infrequent guests. Research by Saunders et al. (2019) suggests that for a loyalty program to be effective, its benefits must be clearly understood by guests. In this case, while regular guests who were familiar with the program engaged with the rewards system, first-time visitors and non-members were less likely to take advantage of the offerings. This suggests that the program's appeal is stronger among repeat guests who are already aware of the brand and its offerings.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research further found that the integration of the ALL program with the hotel’s digital infrastructure, specifically the mobile app, helped streamline the booking process and reward tracking. This aligns with Veal (2011), who indicates that digital engagement plays a significant role in guest satisfaction. However, some guests faced difficulties navigating the app, highlighting a gap in user-friendliness that may reduce the program’s overall effectiveness. Thus, while the digital component is beneficial, improvements in the app interface are necessary to fully leverage the program’s potential.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Additionally, the effectiveness of the ALL program was found to be contingent on external factors such as pricing, service quality, and alternative accommodation options. While the rewards program did provide incentives for repeat visits, its impact was diminished when competitors offered lower prices or more flexible cancellation policies. This finding supports the view of Saunders et al. (2019), who argue that loyalty programs must be part of a comprehensive guest retention strategy that includes competitive pricing and service differentiation. </w:t>
      </w:r>
    </w:p>
    <w:p w:rsidR="00B24DE6" w:rsidRPr="007F00E6" w:rsidRDefault="00B24D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7F00E6" w:rsidRDefault="007F00E6" w:rsidP="007F00E6">
      <w:pPr>
        <w:spacing w:after="0" w:line="360" w:lineRule="auto"/>
        <w:jc w:val="both"/>
        <w:textAlignment w:val="baseline"/>
        <w:rPr>
          <w:rFonts w:ascii="Times New Roman" w:eastAsia="Times New Roman" w:hAnsi="Times New Roman" w:cs="Times New Roman"/>
          <w:b/>
          <w:bCs/>
          <w:sz w:val="24"/>
          <w:szCs w:val="24"/>
        </w:rPr>
      </w:pPr>
    </w:p>
    <w:p w:rsidR="00B24DE6" w:rsidRPr="007F00E6" w:rsidRDefault="00264AD4" w:rsidP="007F00E6">
      <w:pPr>
        <w:spacing w:after="0" w:line="360" w:lineRule="auto"/>
        <w:jc w:val="both"/>
        <w:textAlignment w:val="baseline"/>
        <w:rPr>
          <w:rFonts w:ascii="Times New Roman" w:eastAsia="Times New Roman" w:hAnsi="Times New Roman" w:cs="Times New Roman"/>
          <w:b/>
          <w:bCs/>
          <w:sz w:val="24"/>
          <w:szCs w:val="24"/>
        </w:rPr>
      </w:pPr>
      <w:r w:rsidRPr="007F00E6">
        <w:rPr>
          <w:rFonts w:ascii="Times New Roman" w:eastAsia="Times New Roman" w:hAnsi="Times New Roman" w:cs="Times New Roman"/>
          <w:b/>
          <w:bCs/>
          <w:sz w:val="24"/>
          <w:szCs w:val="24"/>
        </w:rPr>
        <w:lastRenderedPageBreak/>
        <w:t>Implications for Guest Satisfaction and Customer Retention</w:t>
      </w:r>
    </w:p>
    <w:p w:rsidR="00264AD4" w:rsidRPr="007F00E6" w:rsidRDefault="00264AD4" w:rsidP="007F00E6">
      <w:pPr>
        <w:spacing w:after="0" w:line="360" w:lineRule="auto"/>
        <w:jc w:val="both"/>
        <w:textAlignment w:val="baseline"/>
        <w:rPr>
          <w:rFonts w:ascii="Times New Roman" w:eastAsia="Times New Roman" w:hAnsi="Times New Roman" w:cs="Times New Roman"/>
          <w:color w:val="0F4761"/>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research also examined the impact of the ALL program on guest satisfaction and retention. The findings indicated that the program significantly enhanced satisfaction for loyal guests who frequently used the hotel. According to Cottrell (2014), loyalty programs contribute to higher satisfaction levels by providing guests with tangible benefits. However, the impact on guest retention was less pronounced, particularly for new and infrequent visitors. This is consistent with research by Cottrell (2023), which suggests that guest satisfaction does not always translate to long-term loyalty, especially if the program lacks personalization or fails to meet specific guest needs.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findings of this research suggest that while the rewards provided through the ALL program did contribute to guest satisfaction, they were not sufficiently tailored to different guest segments, such as business travelers or first-time visitors. As noted by Saunders et al. (2019), the effectiveness of loyalty programs is enhanced when rewards align with guest preferences and behaviors. In the case of the Ibis Hotel Nottingham, business guests, for example, might prefer benefits such as access to meeting rooms or discounts on dining, rather than standard room upgrades. This indicates that the program could be improved by offering more personalized rewards that better cater to the diverse needs of different guest segments.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Additionally, the research found that while the ALL program was effective in increasing short-term satisfaction, it did not have a strong impact on long-term retention for guests who only visited the hotel once. This supports Veal’s (2011) assertion that loyalty programs alone cannot guarantee retention without complementary improvements in service quality. Therefore, the ALL program must be viewed as part of a broader strategy that includes service excellence, consistent guest experience, and personalization.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A key observation was that the value of the ALL program was significantly influenced by the level of engagement from guests. Guests who actively participated in the program by collecting points and redeeming rewards reported higher satisfaction levels. However, casual guests or those unaware of the program saw little added value. This finding underscores the importance of effective marketing and communication strategies in ensuring that guests fully understand and utilize the benefits available to them. </w:t>
      </w:r>
    </w:p>
    <w:p w:rsidR="00B24DE6" w:rsidRPr="007F00E6" w:rsidRDefault="00B24DE6" w:rsidP="007F00E6">
      <w:pPr>
        <w:spacing w:after="0" w:line="360" w:lineRule="auto"/>
        <w:jc w:val="both"/>
        <w:textAlignment w:val="baseline"/>
        <w:rPr>
          <w:rFonts w:ascii="Times New Roman" w:eastAsia="Times New Roman" w:hAnsi="Times New Roman" w:cs="Times New Roman"/>
          <w:b/>
          <w:bCs/>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b/>
          <w:bCs/>
          <w:sz w:val="24"/>
          <w:szCs w:val="24"/>
        </w:rPr>
        <w:t>Broader Implications for the Hospitality Industry</w:t>
      </w:r>
      <w:r w:rsidRPr="007F00E6">
        <w:rPr>
          <w:rFonts w:ascii="Times New Roman" w:eastAsia="Times New Roman" w:hAnsi="Times New Roman" w:cs="Times New Roman"/>
          <w:sz w:val="24"/>
          <w:szCs w:val="24"/>
        </w:rPr>
        <w:t> </w:t>
      </w:r>
    </w:p>
    <w:p w:rsidR="00B24DE6" w:rsidRPr="007F00E6" w:rsidRDefault="00B24DE6" w:rsidP="007F00E6">
      <w:pPr>
        <w:spacing w:after="0" w:line="360" w:lineRule="auto"/>
        <w:jc w:val="both"/>
        <w:textAlignment w:val="baseline"/>
        <w:rPr>
          <w:rFonts w:ascii="Times New Roman" w:eastAsia="Times New Roman" w:hAnsi="Times New Roman" w:cs="Times New Roman"/>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The broader implications of this research highlight the need for the hospitality industry to continuously innovate and adapt its loyalty programs to meet the evolving expectations of guests. The findings suggest that while digital loyalty programs like the ALL program have significant potential to enhance guest satisfaction, they must be aligned with broader trends in guest preferences and behaviors (Cottrell, 2014). The hospitality sector is increasingly competitive, and offering personalized rewards that cater to diverse guest needs can be a powerful </w:t>
      </w:r>
      <w:r w:rsidRPr="007F00E6">
        <w:rPr>
          <w:rFonts w:ascii="Times New Roman" w:eastAsia="Times New Roman" w:hAnsi="Times New Roman" w:cs="Times New Roman"/>
          <w:sz w:val="24"/>
          <w:szCs w:val="24"/>
        </w:rPr>
        <w:lastRenderedPageBreak/>
        <w:t>differentiator (Veal, 2011). The research indicates that the ALL program at Ibis Hotel Nottingham, while effective for some segments of guests, may require refinement to attract new guests and enhance overall program engagement (Saunders et al., 2019).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In particular, the findings emphasize the importance of personalization within loyalty programs. As discussed by Veal (2011), personalized loyalty programs are more likely to resonate with guests and foster long-term loyalty. The research suggests that incorporating more targeted rewards, based on guest preferences or historical behavior, could significantly improve both guest satisfaction and retention (Cottrell, 2023).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integration of artificial intelligence (AI) and data analytics into loyalty programs could also offer valuable opportunities for enhancing personalization. By analyzing guest data, hotels can tailor their rewards systems to reflect individual preferences, leading to a more customized experience (Saunders et al., 2019). This digital transformation, in combination with better-trained staff and clearer communication strategies, could increase the overall effectiveness of loyalty programs like ALL (Cottrell, 2014).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Moreover, alternative accommodation platforms like Airbnb pose additional challenges for traditional hotel loyalty programs. The research findings suggest that while loyalty programs remain valuable, they must evolve to compete with the flexibility and personalized experiences offered by alternative lodging providers (Veal, 2011). Hotels that successfully integrate AI-driven personalization, seamless digital experiences, and targeted marketing strategies are more likely to maintain competitive advantage in an increasingly digitalized hospitality industry (Saunders et al., 2019). </w:t>
      </w:r>
    </w:p>
    <w:p w:rsidR="00B24DE6" w:rsidRPr="007F00E6" w:rsidRDefault="00B24DE6" w:rsidP="007F00E6">
      <w:pPr>
        <w:spacing w:after="0" w:line="360" w:lineRule="auto"/>
        <w:jc w:val="both"/>
        <w:textAlignment w:val="baseline"/>
        <w:rPr>
          <w:rFonts w:ascii="Times New Roman" w:eastAsia="Times New Roman" w:hAnsi="Times New Roman" w:cs="Times New Roman"/>
          <w:b/>
          <w:bCs/>
          <w:iCs/>
          <w:sz w:val="24"/>
          <w:szCs w:val="24"/>
        </w:rPr>
      </w:pPr>
    </w:p>
    <w:p w:rsidR="00B24DE6" w:rsidRPr="007F00E6" w:rsidRDefault="00B24DE6" w:rsidP="007F00E6">
      <w:pPr>
        <w:spacing w:after="0" w:line="360" w:lineRule="auto"/>
        <w:jc w:val="both"/>
        <w:textAlignment w:val="baseline"/>
        <w:rPr>
          <w:rFonts w:ascii="Times New Roman" w:eastAsia="Times New Roman" w:hAnsi="Times New Roman" w:cs="Times New Roman"/>
          <w:b/>
          <w:bCs/>
          <w:iCs/>
          <w:sz w:val="24"/>
          <w:szCs w:val="24"/>
        </w:rPr>
      </w:pPr>
    </w:p>
    <w:p w:rsidR="00B24DE6" w:rsidRPr="007F00E6" w:rsidRDefault="00264AD4" w:rsidP="007F00E6">
      <w:pPr>
        <w:spacing w:after="0" w:line="360" w:lineRule="auto"/>
        <w:jc w:val="both"/>
        <w:textAlignment w:val="baseline"/>
        <w:rPr>
          <w:rFonts w:ascii="Times New Roman" w:eastAsia="Times New Roman" w:hAnsi="Times New Roman" w:cs="Times New Roman"/>
          <w:b/>
          <w:bCs/>
          <w:iCs/>
          <w:sz w:val="24"/>
          <w:szCs w:val="24"/>
        </w:rPr>
      </w:pPr>
      <w:r w:rsidRPr="007F00E6">
        <w:rPr>
          <w:rFonts w:ascii="Times New Roman" w:eastAsia="Times New Roman" w:hAnsi="Times New Roman" w:cs="Times New Roman"/>
          <w:b/>
          <w:bCs/>
          <w:iCs/>
          <w:sz w:val="24"/>
          <w:szCs w:val="24"/>
        </w:rPr>
        <w:t>Personalizing Loyalty Program Rewards</w:t>
      </w:r>
    </w:p>
    <w:p w:rsidR="00264AD4" w:rsidRPr="007F00E6" w:rsidRDefault="00264AD4" w:rsidP="007F00E6">
      <w:pPr>
        <w:spacing w:after="0" w:line="360" w:lineRule="auto"/>
        <w:jc w:val="both"/>
        <w:textAlignment w:val="baseline"/>
        <w:rPr>
          <w:rFonts w:ascii="Times New Roman" w:eastAsia="Times New Roman" w:hAnsi="Times New Roman" w:cs="Times New Roman"/>
          <w:iCs/>
          <w:color w:val="0F4761"/>
          <w:sz w:val="24"/>
          <w:szCs w:val="24"/>
        </w:rPr>
      </w:pPr>
      <w:r w:rsidRPr="007F00E6">
        <w:rPr>
          <w:rFonts w:ascii="Times New Roman" w:eastAsia="Times New Roman" w:hAnsi="Times New Roman" w:cs="Times New Roman"/>
          <w:iCs/>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To improve the ALL program's impact, it is essential to </w:t>
      </w:r>
      <w:r w:rsidRPr="007F00E6">
        <w:rPr>
          <w:rFonts w:ascii="Times New Roman" w:eastAsia="Times New Roman" w:hAnsi="Times New Roman" w:cs="Times New Roman"/>
          <w:bCs/>
          <w:sz w:val="24"/>
          <w:szCs w:val="24"/>
        </w:rPr>
        <w:t>personalize the rewards</w:t>
      </w:r>
      <w:r w:rsidRPr="007F00E6">
        <w:rPr>
          <w:rFonts w:ascii="Times New Roman" w:eastAsia="Times New Roman" w:hAnsi="Times New Roman" w:cs="Times New Roman"/>
          <w:sz w:val="24"/>
          <w:szCs w:val="24"/>
        </w:rPr>
        <w:t xml:space="preserve"> for different guest segments. Business travelers, for instance, may prefer benefits such as discounts on meetings rooms or dining, rather than standard room upgrades (Saunders et al., 2019). Personalization can be achieved through the integration of guest data analytics into the hotel’s digital infrastructure (Saunders et al., 2019). This could enable Ibis Hotel Nottingham to offer rewards tailored to individual preferences, improving satisfaction and encouraging long-term loyalty.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Furthermore, it is vital to ensure that first-time visitors and non-members clearly understand the program’s benefits. According to </w:t>
      </w:r>
      <w:r w:rsidRPr="007F00E6">
        <w:rPr>
          <w:rFonts w:ascii="Times New Roman" w:eastAsia="Times New Roman" w:hAnsi="Times New Roman" w:cs="Times New Roman"/>
          <w:bCs/>
          <w:sz w:val="24"/>
          <w:szCs w:val="24"/>
        </w:rPr>
        <w:t>Saunders et al. (2019)</w:t>
      </w:r>
      <w:r w:rsidRPr="007F00E6">
        <w:rPr>
          <w:rFonts w:ascii="Times New Roman" w:eastAsia="Times New Roman" w:hAnsi="Times New Roman" w:cs="Times New Roman"/>
          <w:sz w:val="24"/>
          <w:szCs w:val="24"/>
        </w:rPr>
        <w:t xml:space="preserve">, loyalty programs are more effective when their advantages are communicated clearly </w:t>
      </w:r>
      <w:proofErr w:type="gramStart"/>
      <w:r w:rsidRPr="007F00E6">
        <w:rPr>
          <w:rFonts w:ascii="Times New Roman" w:eastAsia="Times New Roman" w:hAnsi="Times New Roman" w:cs="Times New Roman"/>
          <w:sz w:val="24"/>
          <w:szCs w:val="24"/>
        </w:rPr>
        <w:t>to</w:t>
      </w:r>
      <w:proofErr w:type="gramEnd"/>
      <w:r w:rsidRPr="007F00E6">
        <w:rPr>
          <w:rFonts w:ascii="Times New Roman" w:eastAsia="Times New Roman" w:hAnsi="Times New Roman" w:cs="Times New Roman"/>
          <w:sz w:val="24"/>
          <w:szCs w:val="24"/>
        </w:rPr>
        <w:t xml:space="preserve"> potential participants. Hence, implementing an intuitive onboarding process for new guests, including clear, accessible information about how to engage with the program, could increase participation </w:t>
      </w:r>
      <w:r w:rsidRPr="007F00E6">
        <w:rPr>
          <w:rFonts w:ascii="Times New Roman" w:eastAsia="Times New Roman" w:hAnsi="Times New Roman" w:cs="Times New Roman"/>
          <w:sz w:val="24"/>
          <w:szCs w:val="24"/>
        </w:rPr>
        <w:lastRenderedPageBreak/>
        <w:t>rates. Personalized communication, such as customized emails or app notifications, would also strengthen engagement by reminding guests of their rewards and encouraging them to use them. </w:t>
      </w:r>
    </w:p>
    <w:p w:rsidR="00B24DE6" w:rsidRPr="007F00E6" w:rsidRDefault="00B24DE6" w:rsidP="007F00E6">
      <w:pPr>
        <w:spacing w:after="0" w:line="360" w:lineRule="auto"/>
        <w:jc w:val="both"/>
        <w:textAlignment w:val="baseline"/>
        <w:rPr>
          <w:rFonts w:ascii="Times New Roman" w:eastAsia="Times New Roman" w:hAnsi="Times New Roman" w:cs="Times New Roman"/>
          <w:b/>
          <w:bCs/>
          <w:iCs/>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iCs/>
          <w:sz w:val="24"/>
          <w:szCs w:val="24"/>
        </w:rPr>
      </w:pPr>
      <w:r w:rsidRPr="007F00E6">
        <w:rPr>
          <w:rFonts w:ascii="Times New Roman" w:eastAsia="Times New Roman" w:hAnsi="Times New Roman" w:cs="Times New Roman"/>
          <w:b/>
          <w:bCs/>
          <w:iCs/>
          <w:sz w:val="24"/>
          <w:szCs w:val="24"/>
        </w:rPr>
        <w:t>Enhancing User Experience with Digital Tools</w:t>
      </w:r>
      <w:r w:rsidRPr="007F00E6">
        <w:rPr>
          <w:rFonts w:ascii="Times New Roman" w:eastAsia="Times New Roman" w:hAnsi="Times New Roman" w:cs="Times New Roman"/>
          <w:iCs/>
          <w:sz w:val="24"/>
          <w:szCs w:val="24"/>
        </w:rPr>
        <w:t> </w:t>
      </w:r>
    </w:p>
    <w:p w:rsidR="00B24DE6" w:rsidRPr="007F00E6" w:rsidRDefault="00B24DE6" w:rsidP="007F00E6">
      <w:pPr>
        <w:spacing w:after="0" w:line="360" w:lineRule="auto"/>
        <w:jc w:val="both"/>
        <w:textAlignment w:val="baseline"/>
        <w:rPr>
          <w:rFonts w:ascii="Times New Roman" w:eastAsia="Times New Roman" w:hAnsi="Times New Roman" w:cs="Times New Roman"/>
          <w:iCs/>
          <w:color w:val="0F4761"/>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The research revealed that while the integration of the ALL program with Ibis Hotel’s digital infrastructure helped streamline booking and reward tracking, some guests struggled with the app’s user-friendliness. To address this, </w:t>
      </w:r>
      <w:r w:rsidRPr="007F00E6">
        <w:rPr>
          <w:rFonts w:ascii="Times New Roman" w:eastAsia="Times New Roman" w:hAnsi="Times New Roman" w:cs="Times New Roman"/>
          <w:bCs/>
          <w:sz w:val="24"/>
          <w:szCs w:val="24"/>
        </w:rPr>
        <w:t>improvements in the mobile app interface</w:t>
      </w:r>
      <w:r w:rsidRPr="007F00E6">
        <w:rPr>
          <w:rFonts w:ascii="Times New Roman" w:eastAsia="Times New Roman" w:hAnsi="Times New Roman" w:cs="Times New Roman"/>
          <w:sz w:val="24"/>
          <w:szCs w:val="24"/>
        </w:rPr>
        <w:t xml:space="preserve"> are essential. According to </w:t>
      </w:r>
      <w:r w:rsidRPr="007F00E6">
        <w:rPr>
          <w:rFonts w:ascii="Times New Roman" w:eastAsia="Times New Roman" w:hAnsi="Times New Roman" w:cs="Times New Roman"/>
          <w:bCs/>
          <w:sz w:val="24"/>
          <w:szCs w:val="24"/>
        </w:rPr>
        <w:t>Veal (2011)</w:t>
      </w:r>
      <w:r w:rsidRPr="007F00E6">
        <w:rPr>
          <w:rFonts w:ascii="Times New Roman" w:eastAsia="Times New Roman" w:hAnsi="Times New Roman" w:cs="Times New Roman"/>
          <w:sz w:val="24"/>
          <w:szCs w:val="24"/>
        </w:rPr>
        <w:t>, seamless digital experiences are critical in the modern hospitality sector. By optimizing the app’s navigation and ensuring that it is intuitive, guests will find it easier to redeem rewards and engage with the program. Additionally, ensuring that the app supports both mobile and desktop platforms can further enhance the flexibility and accessibility of the loyalty program.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Investing in </w:t>
      </w:r>
      <w:r w:rsidRPr="007F00E6">
        <w:rPr>
          <w:rFonts w:ascii="Times New Roman" w:eastAsia="Times New Roman" w:hAnsi="Times New Roman" w:cs="Times New Roman"/>
          <w:bCs/>
          <w:sz w:val="24"/>
          <w:szCs w:val="24"/>
        </w:rPr>
        <w:t>self-check-in kiosks</w:t>
      </w:r>
      <w:r w:rsidRPr="007F00E6">
        <w:rPr>
          <w:rFonts w:ascii="Times New Roman" w:eastAsia="Times New Roman" w:hAnsi="Times New Roman" w:cs="Times New Roman"/>
          <w:sz w:val="24"/>
          <w:szCs w:val="24"/>
        </w:rPr>
        <w:t xml:space="preserve"> and other AI-powered tools could also enhance guest experience while providing operational cost benefits (</w:t>
      </w: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xml:space="preserve">, 2020). However, these digital tools must be implemented in a way that complements, rather than replaces, personalized service. As highlighted by </w:t>
      </w:r>
      <w:proofErr w:type="spellStart"/>
      <w:r w:rsidRPr="007F00E6">
        <w:rPr>
          <w:rFonts w:ascii="Times New Roman" w:eastAsia="Times New Roman" w:hAnsi="Times New Roman" w:cs="Times New Roman"/>
          <w:bCs/>
          <w:sz w:val="24"/>
          <w:szCs w:val="24"/>
        </w:rPr>
        <w:t>Kozinets</w:t>
      </w:r>
      <w:proofErr w:type="spellEnd"/>
      <w:r w:rsidRPr="007F00E6">
        <w:rPr>
          <w:rFonts w:ascii="Times New Roman" w:eastAsia="Times New Roman" w:hAnsi="Times New Roman" w:cs="Times New Roman"/>
          <w:bCs/>
          <w:sz w:val="24"/>
          <w:szCs w:val="24"/>
        </w:rPr>
        <w:t xml:space="preserve"> (2019)</w:t>
      </w:r>
      <w:r w:rsidRPr="007F00E6">
        <w:rPr>
          <w:rFonts w:ascii="Times New Roman" w:eastAsia="Times New Roman" w:hAnsi="Times New Roman" w:cs="Times New Roman"/>
          <w:sz w:val="24"/>
          <w:szCs w:val="24"/>
        </w:rPr>
        <w:t>, guests appreciate technology but also value human interaction. Ensuring that technology-driven services are balanced with genuine, warm hospitality is essential for maintaining a positive guest experience. </w:t>
      </w:r>
    </w:p>
    <w:p w:rsidR="00B24DE6" w:rsidRPr="007F00E6" w:rsidRDefault="00B24DE6" w:rsidP="007F00E6">
      <w:pPr>
        <w:spacing w:after="0" w:line="360" w:lineRule="auto"/>
        <w:jc w:val="both"/>
        <w:textAlignment w:val="baseline"/>
        <w:rPr>
          <w:rFonts w:ascii="Times New Roman" w:eastAsia="Times New Roman" w:hAnsi="Times New Roman" w:cs="Times New Roman"/>
          <w:b/>
          <w:bCs/>
          <w:iCs/>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iCs/>
          <w:sz w:val="24"/>
          <w:szCs w:val="24"/>
        </w:rPr>
      </w:pPr>
      <w:r w:rsidRPr="007F00E6">
        <w:rPr>
          <w:rFonts w:ascii="Times New Roman" w:eastAsia="Times New Roman" w:hAnsi="Times New Roman" w:cs="Times New Roman"/>
          <w:b/>
          <w:bCs/>
          <w:iCs/>
          <w:sz w:val="24"/>
          <w:szCs w:val="24"/>
        </w:rPr>
        <w:t>Improving Staff Training and Communication</w:t>
      </w:r>
      <w:r w:rsidRPr="007F00E6">
        <w:rPr>
          <w:rFonts w:ascii="Times New Roman" w:eastAsia="Times New Roman" w:hAnsi="Times New Roman" w:cs="Times New Roman"/>
          <w:iCs/>
          <w:sz w:val="24"/>
          <w:szCs w:val="24"/>
        </w:rPr>
        <w:t> </w:t>
      </w:r>
    </w:p>
    <w:p w:rsidR="00B24DE6" w:rsidRPr="007F00E6" w:rsidRDefault="00B24DE6" w:rsidP="007F00E6">
      <w:pPr>
        <w:spacing w:after="0" w:line="360" w:lineRule="auto"/>
        <w:jc w:val="both"/>
        <w:textAlignment w:val="baseline"/>
        <w:rPr>
          <w:rFonts w:ascii="Times New Roman" w:eastAsia="Times New Roman" w:hAnsi="Times New Roman" w:cs="Times New Roman"/>
          <w:iCs/>
          <w:color w:val="0F4761"/>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It is crucial to invest in continuous </w:t>
      </w:r>
      <w:r w:rsidRPr="007F00E6">
        <w:rPr>
          <w:rFonts w:ascii="Times New Roman" w:eastAsia="Times New Roman" w:hAnsi="Times New Roman" w:cs="Times New Roman"/>
          <w:bCs/>
          <w:sz w:val="24"/>
          <w:szCs w:val="24"/>
        </w:rPr>
        <w:t>staff training</w:t>
      </w:r>
      <w:r w:rsidRPr="007F00E6">
        <w:rPr>
          <w:rFonts w:ascii="Times New Roman" w:eastAsia="Times New Roman" w:hAnsi="Times New Roman" w:cs="Times New Roman"/>
          <w:sz w:val="24"/>
          <w:szCs w:val="24"/>
        </w:rPr>
        <w:t xml:space="preserve"> to ensure that employees can provide excellent customer service, even when guests interact with digital platforms. Training staff to assist guests with the ALL program, as well as with self-check-in kiosks, can improve the guest experience and prevent frustrations related to technological challenges (</w:t>
      </w:r>
      <w:proofErr w:type="spellStart"/>
      <w:r w:rsidRPr="007F00E6">
        <w:rPr>
          <w:rFonts w:ascii="Times New Roman" w:eastAsia="Times New Roman" w:hAnsi="Times New Roman" w:cs="Times New Roman"/>
          <w:sz w:val="24"/>
          <w:szCs w:val="24"/>
        </w:rPr>
        <w:t>Denscombe</w:t>
      </w:r>
      <w:proofErr w:type="spellEnd"/>
      <w:r w:rsidRPr="007F00E6">
        <w:rPr>
          <w:rFonts w:ascii="Times New Roman" w:eastAsia="Times New Roman" w:hAnsi="Times New Roman" w:cs="Times New Roman"/>
          <w:sz w:val="24"/>
          <w:szCs w:val="24"/>
        </w:rPr>
        <w:t>, 2010).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Moreover, </w:t>
      </w:r>
      <w:r w:rsidRPr="007F00E6">
        <w:rPr>
          <w:rFonts w:ascii="Times New Roman" w:eastAsia="Times New Roman" w:hAnsi="Times New Roman" w:cs="Times New Roman"/>
          <w:bCs/>
          <w:sz w:val="24"/>
          <w:szCs w:val="24"/>
        </w:rPr>
        <w:t>clear communication</w:t>
      </w:r>
      <w:r w:rsidRPr="007F00E6">
        <w:rPr>
          <w:rFonts w:ascii="Times New Roman" w:eastAsia="Times New Roman" w:hAnsi="Times New Roman" w:cs="Times New Roman"/>
          <w:sz w:val="24"/>
          <w:szCs w:val="24"/>
        </w:rPr>
        <w:t xml:space="preserve"> is vital for ensuring that guests fully understand the rewards program. This could include providing detailed information about the program at check-in, displaying clear instructions on the hotel’s website, and offering support via the hotel’s customer service </w:t>
      </w:r>
      <w:proofErr w:type="spellStart"/>
      <w:r w:rsidRPr="007F00E6">
        <w:rPr>
          <w:rFonts w:ascii="Times New Roman" w:eastAsia="Times New Roman" w:hAnsi="Times New Roman" w:cs="Times New Roman"/>
          <w:sz w:val="24"/>
          <w:szCs w:val="24"/>
        </w:rPr>
        <w:t>chatbots</w:t>
      </w:r>
      <w:proofErr w:type="spellEnd"/>
      <w:r w:rsidRPr="007F00E6">
        <w:rPr>
          <w:rFonts w:ascii="Times New Roman" w:eastAsia="Times New Roman" w:hAnsi="Times New Roman" w:cs="Times New Roman"/>
          <w:sz w:val="24"/>
          <w:szCs w:val="24"/>
        </w:rPr>
        <w:t>. Engaging with guests in this way can foster a sense of trust and satisfaction, leading to improved loyalty over time (Cottrell, 2014). </w:t>
      </w:r>
    </w:p>
    <w:p w:rsidR="00B24DE6" w:rsidRPr="007F00E6" w:rsidRDefault="00B24DE6" w:rsidP="007F00E6">
      <w:pPr>
        <w:spacing w:after="0" w:line="360" w:lineRule="auto"/>
        <w:jc w:val="both"/>
        <w:textAlignment w:val="baseline"/>
        <w:rPr>
          <w:rFonts w:ascii="Times New Roman" w:eastAsia="Times New Roman" w:hAnsi="Times New Roman" w:cs="Times New Roman"/>
          <w:b/>
          <w:bCs/>
          <w:iCs/>
          <w:sz w:val="24"/>
          <w:szCs w:val="24"/>
        </w:rPr>
      </w:pPr>
    </w:p>
    <w:p w:rsidR="00B24DE6" w:rsidRPr="007F00E6" w:rsidRDefault="00264AD4" w:rsidP="007F00E6">
      <w:pPr>
        <w:spacing w:after="0" w:line="360" w:lineRule="auto"/>
        <w:jc w:val="both"/>
        <w:textAlignment w:val="baseline"/>
        <w:rPr>
          <w:rFonts w:ascii="Times New Roman" w:eastAsia="Times New Roman" w:hAnsi="Times New Roman" w:cs="Times New Roman"/>
          <w:b/>
          <w:bCs/>
          <w:iCs/>
          <w:sz w:val="24"/>
          <w:szCs w:val="24"/>
        </w:rPr>
      </w:pPr>
      <w:r w:rsidRPr="007F00E6">
        <w:rPr>
          <w:rFonts w:ascii="Times New Roman" w:eastAsia="Times New Roman" w:hAnsi="Times New Roman" w:cs="Times New Roman"/>
          <w:b/>
          <w:bCs/>
          <w:iCs/>
          <w:sz w:val="24"/>
          <w:szCs w:val="24"/>
        </w:rPr>
        <w:t>Diversifying Offerings and Incentives</w:t>
      </w:r>
    </w:p>
    <w:p w:rsidR="00264AD4" w:rsidRPr="007F00E6" w:rsidRDefault="00264AD4" w:rsidP="007F00E6">
      <w:pPr>
        <w:spacing w:after="0" w:line="360" w:lineRule="auto"/>
        <w:jc w:val="both"/>
        <w:textAlignment w:val="baseline"/>
        <w:rPr>
          <w:rFonts w:ascii="Times New Roman" w:eastAsia="Times New Roman" w:hAnsi="Times New Roman" w:cs="Times New Roman"/>
          <w:iCs/>
          <w:color w:val="0F4761"/>
          <w:sz w:val="24"/>
          <w:szCs w:val="24"/>
        </w:rPr>
      </w:pPr>
      <w:r w:rsidRPr="007F00E6">
        <w:rPr>
          <w:rFonts w:ascii="Times New Roman" w:eastAsia="Times New Roman" w:hAnsi="Times New Roman" w:cs="Times New Roman"/>
          <w:iCs/>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The ALL program could benefit from diversifying its rewards offerings. Providing </w:t>
      </w:r>
      <w:r w:rsidRPr="007F00E6">
        <w:rPr>
          <w:rFonts w:ascii="Times New Roman" w:eastAsia="Times New Roman" w:hAnsi="Times New Roman" w:cs="Times New Roman"/>
          <w:bCs/>
          <w:sz w:val="24"/>
          <w:szCs w:val="24"/>
        </w:rPr>
        <w:t>specialized packages</w:t>
      </w:r>
      <w:r w:rsidRPr="007F00E6">
        <w:rPr>
          <w:rFonts w:ascii="Times New Roman" w:eastAsia="Times New Roman" w:hAnsi="Times New Roman" w:cs="Times New Roman"/>
          <w:sz w:val="24"/>
          <w:szCs w:val="24"/>
        </w:rPr>
        <w:t xml:space="preserve"> for families, solo travelers, or specific local events could appeal to a broader audience. For example, offering </w:t>
      </w:r>
      <w:r w:rsidRPr="007F00E6">
        <w:rPr>
          <w:rFonts w:ascii="Times New Roman" w:eastAsia="Times New Roman" w:hAnsi="Times New Roman" w:cs="Times New Roman"/>
          <w:sz w:val="24"/>
          <w:szCs w:val="24"/>
        </w:rPr>
        <w:lastRenderedPageBreak/>
        <w:t xml:space="preserve">discounts on family-friendly amenities or exclusive packages for solo travelers may help attract a wider range of guests. As </w:t>
      </w:r>
      <w:proofErr w:type="spellStart"/>
      <w:r w:rsidRPr="007F00E6">
        <w:rPr>
          <w:rFonts w:ascii="Times New Roman" w:eastAsia="Times New Roman" w:hAnsi="Times New Roman" w:cs="Times New Roman"/>
          <w:bCs/>
          <w:sz w:val="24"/>
          <w:szCs w:val="24"/>
        </w:rPr>
        <w:t>Pallant</w:t>
      </w:r>
      <w:proofErr w:type="spellEnd"/>
      <w:r w:rsidRPr="007F00E6">
        <w:rPr>
          <w:rFonts w:ascii="Times New Roman" w:eastAsia="Times New Roman" w:hAnsi="Times New Roman" w:cs="Times New Roman"/>
          <w:bCs/>
          <w:sz w:val="24"/>
          <w:szCs w:val="24"/>
        </w:rPr>
        <w:t xml:space="preserve"> (2010)</w:t>
      </w:r>
      <w:r w:rsidRPr="007F00E6">
        <w:rPr>
          <w:rFonts w:ascii="Times New Roman" w:eastAsia="Times New Roman" w:hAnsi="Times New Roman" w:cs="Times New Roman"/>
          <w:sz w:val="24"/>
          <w:szCs w:val="24"/>
        </w:rPr>
        <w:t xml:space="preserve"> highlights, collecting customer feedback is key to understanding guest preferences and adjusting the offerings accordingly.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Additionally, expanding the rewards to include benefits that reflect local culture or partnerships with local businesses could create a more engaging and rewarding experience. For example, offering discounts at nearby restaurants, attractions, or transportation services could further enhance the perceived value of the loyalty program, encouraging repeat visits (Cottrell, 2023). </w:t>
      </w:r>
    </w:p>
    <w:p w:rsidR="00B24DE6" w:rsidRPr="007F00E6" w:rsidRDefault="00B24DE6" w:rsidP="007F00E6">
      <w:pPr>
        <w:spacing w:after="0" w:line="360" w:lineRule="auto"/>
        <w:jc w:val="both"/>
        <w:textAlignment w:val="baseline"/>
        <w:rPr>
          <w:rFonts w:ascii="Times New Roman" w:eastAsia="Times New Roman" w:hAnsi="Times New Roman" w:cs="Times New Roman"/>
          <w:b/>
          <w:bCs/>
          <w:iCs/>
          <w:sz w:val="24"/>
          <w:szCs w:val="24"/>
        </w:rPr>
      </w:pPr>
    </w:p>
    <w:p w:rsidR="00B24DE6" w:rsidRPr="007F00E6" w:rsidRDefault="00264AD4" w:rsidP="007F00E6">
      <w:pPr>
        <w:spacing w:after="0" w:line="360" w:lineRule="auto"/>
        <w:jc w:val="both"/>
        <w:textAlignment w:val="baseline"/>
        <w:rPr>
          <w:rFonts w:ascii="Times New Roman" w:eastAsia="Times New Roman" w:hAnsi="Times New Roman" w:cs="Times New Roman"/>
          <w:b/>
          <w:bCs/>
          <w:iCs/>
          <w:sz w:val="24"/>
          <w:szCs w:val="24"/>
        </w:rPr>
      </w:pPr>
      <w:r w:rsidRPr="007F00E6">
        <w:rPr>
          <w:rFonts w:ascii="Times New Roman" w:eastAsia="Times New Roman" w:hAnsi="Times New Roman" w:cs="Times New Roman"/>
          <w:b/>
          <w:bCs/>
          <w:iCs/>
          <w:sz w:val="24"/>
          <w:szCs w:val="24"/>
        </w:rPr>
        <w:t>Addressing Competitive Challenges</w:t>
      </w:r>
    </w:p>
    <w:p w:rsidR="00264AD4" w:rsidRPr="007F00E6" w:rsidRDefault="00264AD4" w:rsidP="007F00E6">
      <w:pPr>
        <w:spacing w:after="0" w:line="360" w:lineRule="auto"/>
        <w:jc w:val="both"/>
        <w:textAlignment w:val="baseline"/>
        <w:rPr>
          <w:rFonts w:ascii="Times New Roman" w:eastAsia="Times New Roman" w:hAnsi="Times New Roman" w:cs="Times New Roman"/>
          <w:iCs/>
          <w:color w:val="0F4761"/>
          <w:sz w:val="24"/>
          <w:szCs w:val="24"/>
        </w:rPr>
      </w:pPr>
      <w:r w:rsidRPr="007F00E6">
        <w:rPr>
          <w:rFonts w:ascii="Times New Roman" w:eastAsia="Times New Roman" w:hAnsi="Times New Roman" w:cs="Times New Roman"/>
          <w:iCs/>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To remain competitive, Ibis Hotel Nottingham should focus on </w:t>
      </w:r>
      <w:r w:rsidRPr="007F00E6">
        <w:rPr>
          <w:rFonts w:ascii="Times New Roman" w:eastAsia="Times New Roman" w:hAnsi="Times New Roman" w:cs="Times New Roman"/>
          <w:bCs/>
          <w:sz w:val="24"/>
          <w:szCs w:val="24"/>
        </w:rPr>
        <w:t>service differentiation</w:t>
      </w:r>
      <w:r w:rsidRPr="007F00E6">
        <w:rPr>
          <w:rFonts w:ascii="Times New Roman" w:eastAsia="Times New Roman" w:hAnsi="Times New Roman" w:cs="Times New Roman"/>
          <w:sz w:val="24"/>
          <w:szCs w:val="24"/>
        </w:rPr>
        <w:t xml:space="preserve"> by offering unique value propositions such as flexible booking policies, personalized experiences, or partnerships that provide additional benefits to guests. In the face of rising competition from alternative accommodation platforms, loyalty programs must evolve as part of a </w:t>
      </w:r>
      <w:r w:rsidRPr="007F00E6">
        <w:rPr>
          <w:rFonts w:ascii="Times New Roman" w:eastAsia="Times New Roman" w:hAnsi="Times New Roman" w:cs="Times New Roman"/>
          <w:bCs/>
          <w:sz w:val="24"/>
          <w:szCs w:val="24"/>
        </w:rPr>
        <w:t>comprehensive guest retention strategy</w:t>
      </w:r>
      <w:r w:rsidRPr="007F00E6">
        <w:rPr>
          <w:rFonts w:ascii="Times New Roman" w:eastAsia="Times New Roman" w:hAnsi="Times New Roman" w:cs="Times New Roman"/>
          <w:sz w:val="24"/>
          <w:szCs w:val="24"/>
        </w:rPr>
        <w:t xml:space="preserve"> (Veal, 2011).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Incorporating </w:t>
      </w:r>
      <w:r w:rsidRPr="007F00E6">
        <w:rPr>
          <w:rFonts w:ascii="Times New Roman" w:eastAsia="Times New Roman" w:hAnsi="Times New Roman" w:cs="Times New Roman"/>
          <w:bCs/>
          <w:sz w:val="24"/>
          <w:szCs w:val="24"/>
        </w:rPr>
        <w:t>AI-driven personalization</w:t>
      </w:r>
      <w:r w:rsidRPr="007F00E6">
        <w:rPr>
          <w:rFonts w:ascii="Times New Roman" w:eastAsia="Times New Roman" w:hAnsi="Times New Roman" w:cs="Times New Roman"/>
          <w:sz w:val="24"/>
          <w:szCs w:val="24"/>
        </w:rPr>
        <w:t xml:space="preserve"> into loyalty programs can help address competition. By using guest data, hotels can customize experiences and offer rewards that are tailored to each guest's preferences, increasing the likelihood of repeat visits. Moreover, improving the flexibility of rewards, such as offering different tiers or more choices in how guests can redeem points, could further enhance the appeal of the ALL program and improve retention rates (Saunders et al., 2019). </w:t>
      </w:r>
    </w:p>
    <w:p w:rsidR="00B24DE6" w:rsidRPr="007F00E6" w:rsidRDefault="00B24DE6" w:rsidP="007F00E6">
      <w:pPr>
        <w:spacing w:after="0" w:line="360" w:lineRule="auto"/>
        <w:jc w:val="both"/>
        <w:textAlignment w:val="baseline"/>
        <w:rPr>
          <w:rFonts w:ascii="Times New Roman" w:eastAsia="Times New Roman" w:hAnsi="Times New Roman" w:cs="Times New Roman"/>
          <w:b/>
          <w:bCs/>
          <w:iCs/>
          <w:sz w:val="24"/>
          <w:szCs w:val="24"/>
        </w:rPr>
      </w:pPr>
    </w:p>
    <w:p w:rsidR="00B24DE6" w:rsidRPr="007F00E6" w:rsidRDefault="00264AD4" w:rsidP="007F00E6">
      <w:pPr>
        <w:spacing w:after="0" w:line="360" w:lineRule="auto"/>
        <w:jc w:val="both"/>
        <w:textAlignment w:val="baseline"/>
        <w:rPr>
          <w:rFonts w:ascii="Times New Roman" w:eastAsia="Times New Roman" w:hAnsi="Times New Roman" w:cs="Times New Roman"/>
          <w:b/>
          <w:bCs/>
          <w:iCs/>
          <w:sz w:val="24"/>
          <w:szCs w:val="24"/>
        </w:rPr>
      </w:pPr>
      <w:r w:rsidRPr="007F00E6">
        <w:rPr>
          <w:rFonts w:ascii="Times New Roman" w:eastAsia="Times New Roman" w:hAnsi="Times New Roman" w:cs="Times New Roman"/>
          <w:b/>
          <w:bCs/>
          <w:iCs/>
          <w:sz w:val="24"/>
          <w:szCs w:val="24"/>
        </w:rPr>
        <w:t>Exploring New Marketing Channels</w:t>
      </w:r>
    </w:p>
    <w:p w:rsidR="00264AD4" w:rsidRPr="007F00E6" w:rsidRDefault="00264AD4" w:rsidP="007F00E6">
      <w:pPr>
        <w:spacing w:after="0" w:line="360" w:lineRule="auto"/>
        <w:jc w:val="both"/>
        <w:textAlignment w:val="baseline"/>
        <w:rPr>
          <w:rFonts w:ascii="Times New Roman" w:eastAsia="Times New Roman" w:hAnsi="Times New Roman" w:cs="Times New Roman"/>
          <w:iCs/>
          <w:color w:val="0F4761"/>
          <w:sz w:val="24"/>
          <w:szCs w:val="24"/>
        </w:rPr>
      </w:pPr>
      <w:r w:rsidRPr="007F00E6">
        <w:rPr>
          <w:rFonts w:ascii="Times New Roman" w:eastAsia="Times New Roman" w:hAnsi="Times New Roman" w:cs="Times New Roman"/>
          <w:iCs/>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There is an opportunity to </w:t>
      </w:r>
      <w:r w:rsidRPr="007F00E6">
        <w:rPr>
          <w:rFonts w:ascii="Times New Roman" w:eastAsia="Times New Roman" w:hAnsi="Times New Roman" w:cs="Times New Roman"/>
          <w:bCs/>
          <w:sz w:val="24"/>
          <w:szCs w:val="24"/>
        </w:rPr>
        <w:t>expand marketing efforts</w:t>
      </w:r>
      <w:r w:rsidRPr="007F00E6">
        <w:rPr>
          <w:rFonts w:ascii="Times New Roman" w:eastAsia="Times New Roman" w:hAnsi="Times New Roman" w:cs="Times New Roman"/>
          <w:sz w:val="24"/>
          <w:szCs w:val="24"/>
        </w:rPr>
        <w:t xml:space="preserve"> to raise awareness of the ALL program among potential guests. Digital marketing strategies, including targeted social media ads and influencer partnerships, can increase visibility and engagement with the program. As </w:t>
      </w:r>
      <w:proofErr w:type="spellStart"/>
      <w:r w:rsidRPr="007F00E6">
        <w:rPr>
          <w:rFonts w:ascii="Times New Roman" w:eastAsia="Times New Roman" w:hAnsi="Times New Roman" w:cs="Times New Roman"/>
          <w:bCs/>
          <w:sz w:val="24"/>
          <w:szCs w:val="24"/>
        </w:rPr>
        <w:t>Denscombe</w:t>
      </w:r>
      <w:proofErr w:type="spellEnd"/>
      <w:r w:rsidRPr="007F00E6">
        <w:rPr>
          <w:rFonts w:ascii="Times New Roman" w:eastAsia="Times New Roman" w:hAnsi="Times New Roman" w:cs="Times New Roman"/>
          <w:bCs/>
          <w:sz w:val="24"/>
          <w:szCs w:val="24"/>
        </w:rPr>
        <w:t xml:space="preserve"> (2010)</w:t>
      </w:r>
      <w:r w:rsidRPr="007F00E6">
        <w:rPr>
          <w:rFonts w:ascii="Times New Roman" w:eastAsia="Times New Roman" w:hAnsi="Times New Roman" w:cs="Times New Roman"/>
          <w:sz w:val="24"/>
          <w:szCs w:val="24"/>
        </w:rPr>
        <w:t xml:space="preserve"> suggests, effective marketing is essential for encouraging the adoption of new initiatives. Additionally, offering introductory promotions for first-time guests could increase enrollment in the program and boost overall satisfaction with the hotel’s offerings.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The discussion has highlighted key aspects of the ALL program at Ibis Hotel Nottingham, including its effectiveness in enhancing guest satisfaction, challenges in implementation, and broader industry implications. While the program successfully engages loyal guests, its effectiveness in retaining new </w:t>
      </w:r>
      <w:proofErr w:type="gramStart"/>
      <w:r w:rsidRPr="007F00E6">
        <w:rPr>
          <w:rFonts w:ascii="Times New Roman" w:eastAsia="Times New Roman" w:hAnsi="Times New Roman" w:cs="Times New Roman"/>
          <w:sz w:val="24"/>
          <w:szCs w:val="24"/>
        </w:rPr>
        <w:t>visitors</w:t>
      </w:r>
      <w:proofErr w:type="gramEnd"/>
      <w:r w:rsidRPr="007F00E6">
        <w:rPr>
          <w:rFonts w:ascii="Times New Roman" w:eastAsia="Times New Roman" w:hAnsi="Times New Roman" w:cs="Times New Roman"/>
          <w:sz w:val="24"/>
          <w:szCs w:val="24"/>
        </w:rPr>
        <w:t xml:space="preserve"> remains limited (Cottrell, 2023). Key areas for improvement include better communication, enhanced staff training, and increased personalization of rewards. The findings suggest that a well-executed loyalty program must be part of a holistic </w:t>
      </w:r>
      <w:r w:rsidRPr="007F00E6">
        <w:rPr>
          <w:rFonts w:ascii="Times New Roman" w:eastAsia="Times New Roman" w:hAnsi="Times New Roman" w:cs="Times New Roman"/>
          <w:sz w:val="24"/>
          <w:szCs w:val="24"/>
        </w:rPr>
        <w:lastRenderedPageBreak/>
        <w:t>guest experience strategy, incorporating digital innovation and service excellence to maximize long-term retention and guest satisfaction (Cottrell, 2014). </w:t>
      </w:r>
    </w:p>
    <w:p w:rsidR="00B24DE6" w:rsidRPr="007F00E6" w:rsidRDefault="00B24DE6" w:rsidP="007F00E6">
      <w:pPr>
        <w:spacing w:after="0" w:line="360" w:lineRule="auto"/>
        <w:jc w:val="both"/>
        <w:textAlignment w:val="baseline"/>
        <w:rPr>
          <w:rFonts w:ascii="Times New Roman" w:eastAsia="Times New Roman" w:hAnsi="Times New Roman" w:cs="Times New Roman"/>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264AD4" w:rsidRPr="007F00E6" w:rsidRDefault="00001633" w:rsidP="007F00E6">
      <w:pPr>
        <w:pStyle w:val="Heading1"/>
      </w:pPr>
      <w:r w:rsidRPr="007F00E6">
        <w:t> </w:t>
      </w:r>
      <w:r w:rsidR="00264AD4" w:rsidRPr="007F00E6">
        <w:t xml:space="preserve"> </w:t>
      </w:r>
      <w:bookmarkStart w:id="5" w:name="_Toc190785341"/>
      <w:r w:rsidR="00264AD4" w:rsidRPr="007F00E6">
        <w:t>Conclusion</w:t>
      </w:r>
      <w:bookmarkEnd w:id="5"/>
      <w:r w:rsidR="00264AD4" w:rsidRPr="007F00E6">
        <w:t> </w:t>
      </w:r>
    </w:p>
    <w:p w:rsidR="00B24DE6" w:rsidRPr="007F00E6" w:rsidRDefault="00B24DE6" w:rsidP="007F00E6">
      <w:pPr>
        <w:spacing w:line="360" w:lineRule="auto"/>
        <w:jc w:val="both"/>
        <w:rPr>
          <w:rFonts w:ascii="Times New Roman" w:hAnsi="Times New Roman" w:cs="Times New Roman"/>
          <w:sz w:val="24"/>
          <w:szCs w:val="24"/>
        </w:rPr>
      </w:pPr>
    </w:p>
    <w:p w:rsidR="00B24DE6" w:rsidRPr="007F00E6" w:rsidRDefault="00B24DE6" w:rsidP="007F00E6">
      <w:pPr>
        <w:spacing w:line="360" w:lineRule="auto"/>
        <w:jc w:val="both"/>
        <w:rPr>
          <w:rFonts w:ascii="Times New Roman" w:hAnsi="Times New Roman" w:cs="Times New Roman"/>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This research has critically examined the </w:t>
      </w:r>
      <w:r w:rsidRPr="007F00E6">
        <w:rPr>
          <w:rFonts w:ascii="Times New Roman" w:eastAsia="Times New Roman" w:hAnsi="Times New Roman" w:cs="Times New Roman"/>
          <w:i/>
          <w:iCs/>
          <w:sz w:val="24"/>
          <w:szCs w:val="24"/>
        </w:rPr>
        <w:t>Accor Live Limitless</w:t>
      </w:r>
      <w:r w:rsidRPr="007F00E6">
        <w:rPr>
          <w:rFonts w:ascii="Times New Roman" w:eastAsia="Times New Roman" w:hAnsi="Times New Roman" w:cs="Times New Roman"/>
          <w:sz w:val="24"/>
          <w:szCs w:val="24"/>
        </w:rPr>
        <w:t xml:space="preserve"> (ALL) loyalty program at Ibis Hotel Nottingham, focusing on its effectiveness, implications for guest satisfaction, and broader implications for customer retention and the hospitality industry. The findings suggest that while the ALL program positively contributes to guest satisfaction, its overall impact on long-term guest retention remains limited. The program’s design and rewards structure were found to be more appealing to repeat guests, but less effective in engaging new or infrequent visitors.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research highlighted several key areas for improvement. First, the personalization of rewards emerged as a critical factor in enhancing the program’s effectiveness. The ALL-program’s benefits, although appreciated by frequent guests, were perceived as too generic for a wide range of guest segments, such as business travelers or first-time visitors. Personalized rewards based on guest preferences and behavior could increase both satisfaction and retention, as literature suggests that tailored experiences are key to long-term customer loyalty (Cheng et al., 2020).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Staff involvement and communication were also identified as significant factors in determining the program’s success. Inconsistent knowledge among staff members about the ALL program led to uneven guest experiences. Effective training and clear communication at every guest touchpoint would improve engagement with the loyalty program and, by extension, customer satisfaction (Lee et al., 2022).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Finally, the research suggests that digital integration plays a vital role in guest engagement. Although the ALL app was a valuable tool for managing rewards, its usability issues highlighted the need for improved interface design and user support. A smoother digital experience would increase the ease of participation and improve customer satisfaction (Kang et al., 2021).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In conclusion, for the ALL program to fully realize its potential at Ibis Hotel Nottingham and within the broader hospitality industry, it must be refined to ensure a more personalized, consistent, and seamless guest experience. By addressing these areas, hotels can enhance both satisfaction and retention, fostering long-term loyalty and competitive advantage in an increasingly crowded market. </w:t>
      </w:r>
    </w:p>
    <w:p w:rsidR="00B24DE6" w:rsidRPr="007F00E6" w:rsidRDefault="00B24DE6" w:rsidP="007F00E6">
      <w:pPr>
        <w:pStyle w:val="Heading1"/>
      </w:pPr>
    </w:p>
    <w:p w:rsidR="00264AD4" w:rsidRPr="007F00E6" w:rsidRDefault="00264AD4" w:rsidP="007F00E6">
      <w:pPr>
        <w:pStyle w:val="Heading1"/>
      </w:pPr>
      <w:r w:rsidRPr="007F00E6">
        <w:t> </w:t>
      </w:r>
      <w:bookmarkStart w:id="6" w:name="_Toc190785342"/>
      <w:r w:rsidRPr="007F00E6">
        <w:t>Recommendations</w:t>
      </w:r>
      <w:bookmarkEnd w:id="6"/>
    </w:p>
    <w:p w:rsidR="00B24DE6" w:rsidRPr="007F00E6" w:rsidRDefault="00B24DE6" w:rsidP="007F00E6">
      <w:pPr>
        <w:spacing w:line="360" w:lineRule="auto"/>
        <w:jc w:val="both"/>
        <w:rPr>
          <w:rFonts w:ascii="Times New Roman" w:hAnsi="Times New Roman" w:cs="Times New Roman"/>
          <w:sz w:val="24"/>
          <w:szCs w:val="24"/>
        </w:rPr>
      </w:pPr>
    </w:p>
    <w:p w:rsidR="00B24DE6" w:rsidRPr="007F00E6" w:rsidRDefault="00B24DE6" w:rsidP="007F00E6">
      <w:pPr>
        <w:spacing w:line="360" w:lineRule="auto"/>
        <w:jc w:val="both"/>
        <w:rPr>
          <w:rFonts w:ascii="Times New Roman" w:hAnsi="Times New Roman" w:cs="Times New Roman"/>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Based on the findings from the research conducted at Ibis Hotel Nottingham regarding the </w:t>
      </w:r>
      <w:r w:rsidRPr="007F00E6">
        <w:rPr>
          <w:rFonts w:ascii="Times New Roman" w:eastAsia="Times New Roman" w:hAnsi="Times New Roman" w:cs="Times New Roman"/>
          <w:i/>
          <w:iCs/>
          <w:sz w:val="24"/>
          <w:szCs w:val="24"/>
        </w:rPr>
        <w:t>Accor Live Limitless</w:t>
      </w:r>
      <w:r w:rsidRPr="007F00E6">
        <w:rPr>
          <w:rFonts w:ascii="Times New Roman" w:eastAsia="Times New Roman" w:hAnsi="Times New Roman" w:cs="Times New Roman"/>
          <w:sz w:val="24"/>
          <w:szCs w:val="24"/>
        </w:rPr>
        <w:t xml:space="preserve"> (ALL) program, several practical strategies are recommended to enhance guest satisfaction, retention, and overall program effectiveness. These strategies focus on addressing the challenges identified in this research, particularly personalization, communication, and digital integration. </w:t>
      </w:r>
    </w:p>
    <w:p w:rsidR="00B24DE6" w:rsidRPr="007F00E6" w:rsidRDefault="00B24DE6" w:rsidP="007F00E6">
      <w:pPr>
        <w:spacing w:after="0" w:line="360" w:lineRule="auto"/>
        <w:jc w:val="both"/>
        <w:textAlignment w:val="baseline"/>
        <w:rPr>
          <w:rFonts w:ascii="Times New Roman" w:eastAsia="Times New Roman" w:hAnsi="Times New Roman" w:cs="Times New Roman"/>
          <w:b/>
          <w:bCs/>
          <w:iCs/>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iCs/>
          <w:sz w:val="24"/>
          <w:szCs w:val="24"/>
        </w:rPr>
      </w:pPr>
      <w:r w:rsidRPr="007F00E6">
        <w:rPr>
          <w:rFonts w:ascii="Times New Roman" w:eastAsia="Times New Roman" w:hAnsi="Times New Roman" w:cs="Times New Roman"/>
          <w:b/>
          <w:bCs/>
          <w:iCs/>
          <w:sz w:val="24"/>
          <w:szCs w:val="24"/>
        </w:rPr>
        <w:t>Personalized Rewards System</w:t>
      </w:r>
      <w:r w:rsidRPr="007F00E6">
        <w:rPr>
          <w:rFonts w:ascii="Times New Roman" w:eastAsia="Times New Roman" w:hAnsi="Times New Roman" w:cs="Times New Roman"/>
          <w:iCs/>
          <w:sz w:val="24"/>
          <w:szCs w:val="24"/>
        </w:rPr>
        <w:t> </w:t>
      </w:r>
    </w:p>
    <w:p w:rsidR="00B24DE6" w:rsidRPr="007F00E6" w:rsidRDefault="00B24DE6" w:rsidP="007F00E6">
      <w:pPr>
        <w:spacing w:after="0" w:line="360" w:lineRule="auto"/>
        <w:jc w:val="both"/>
        <w:textAlignment w:val="baseline"/>
        <w:rPr>
          <w:rFonts w:ascii="Times New Roman" w:eastAsia="Times New Roman" w:hAnsi="Times New Roman" w:cs="Times New Roman"/>
          <w:iCs/>
          <w:color w:val="0F4761"/>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ALL program should incorporate a more personalized rewards system that caters to different guest segments, such as business travelers, leisure guests, and first-time visitors. By tailoring rewards based on guest preferences, past behaviors, or stay patterns, the hotel can create more meaningful experiences that resonate with a broader range of customers.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During the research, it was found that many guests perceived the ALL-program's rewards as too generic. Business travelers, for example, would benefit more from rewards like discounts on meeting room bookings or free parking, while leisure guests may prefer complimentary upgrades or access to exclusive dining offers. Personalizing these benefits will enhance satisfaction and make the program more attractive to diverse customer groups, which is essential for long-term loyalty (</w:t>
      </w:r>
      <w:proofErr w:type="spellStart"/>
      <w:r w:rsidRPr="007F00E6">
        <w:rPr>
          <w:rFonts w:ascii="Times New Roman" w:eastAsia="Times New Roman" w:hAnsi="Times New Roman" w:cs="Times New Roman"/>
          <w:sz w:val="24"/>
          <w:szCs w:val="24"/>
        </w:rPr>
        <w:t>TrustYou</w:t>
      </w:r>
      <w:proofErr w:type="spellEnd"/>
      <w:r w:rsidRPr="007F00E6">
        <w:rPr>
          <w:rFonts w:ascii="Times New Roman" w:eastAsia="Times New Roman" w:hAnsi="Times New Roman" w:cs="Times New Roman"/>
          <w:sz w:val="24"/>
          <w:szCs w:val="24"/>
        </w:rPr>
        <w:t>, 2021).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Implementing a reward system that tracks guest preferences over time, such as booking a business room or requesting special amenities, and offering tailored benefits based on this data could increase engagement and satisfaction. For instance, frequent business guests could receive vouchers for food and beverages or meeting space, while leisure travelers might enjoy exclusive access to local attractions. </w:t>
      </w:r>
    </w:p>
    <w:p w:rsidR="00B24DE6" w:rsidRPr="007F00E6" w:rsidRDefault="00B24DE6" w:rsidP="007F00E6">
      <w:pPr>
        <w:spacing w:after="0" w:line="360" w:lineRule="auto"/>
        <w:jc w:val="both"/>
        <w:textAlignment w:val="baseline"/>
        <w:rPr>
          <w:rFonts w:ascii="Times New Roman" w:eastAsia="Times New Roman" w:hAnsi="Times New Roman" w:cs="Times New Roman"/>
          <w:b/>
          <w:bCs/>
          <w:iCs/>
          <w:sz w:val="24"/>
          <w:szCs w:val="24"/>
        </w:rPr>
      </w:pPr>
    </w:p>
    <w:p w:rsidR="00B24DE6" w:rsidRPr="007F00E6" w:rsidRDefault="00264AD4" w:rsidP="007F00E6">
      <w:pPr>
        <w:spacing w:after="0" w:line="360" w:lineRule="auto"/>
        <w:jc w:val="both"/>
        <w:textAlignment w:val="baseline"/>
        <w:rPr>
          <w:rFonts w:ascii="Times New Roman" w:eastAsia="Times New Roman" w:hAnsi="Times New Roman" w:cs="Times New Roman"/>
          <w:b/>
          <w:bCs/>
          <w:iCs/>
          <w:sz w:val="24"/>
          <w:szCs w:val="24"/>
        </w:rPr>
      </w:pPr>
      <w:r w:rsidRPr="007F00E6">
        <w:rPr>
          <w:rFonts w:ascii="Times New Roman" w:eastAsia="Times New Roman" w:hAnsi="Times New Roman" w:cs="Times New Roman"/>
          <w:b/>
          <w:bCs/>
          <w:iCs/>
          <w:sz w:val="24"/>
          <w:szCs w:val="24"/>
        </w:rPr>
        <w:t>Enhanced Staff Training and Communication</w:t>
      </w:r>
    </w:p>
    <w:p w:rsidR="00264AD4" w:rsidRPr="007F00E6" w:rsidRDefault="00264AD4" w:rsidP="007F00E6">
      <w:pPr>
        <w:spacing w:after="0" w:line="360" w:lineRule="auto"/>
        <w:jc w:val="both"/>
        <w:textAlignment w:val="baseline"/>
        <w:rPr>
          <w:rFonts w:ascii="Times New Roman" w:eastAsia="Times New Roman" w:hAnsi="Times New Roman" w:cs="Times New Roman"/>
          <w:iCs/>
          <w:color w:val="0F4761"/>
          <w:sz w:val="24"/>
          <w:szCs w:val="24"/>
        </w:rPr>
      </w:pPr>
      <w:r w:rsidRPr="007F00E6">
        <w:rPr>
          <w:rFonts w:ascii="Times New Roman" w:eastAsia="Times New Roman" w:hAnsi="Times New Roman" w:cs="Times New Roman"/>
          <w:iCs/>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hotel should invest in regular staff training on the ALL-program’s features, benefits, and how to communicate these effectively to guests. Clear communication about the program should be integrated into every guest touchpoint, from check-in to check-out, ensuring that all guests understand how they can benefit from the program.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lastRenderedPageBreak/>
        <w:t>The research revealed inconsistencies in staff knowledge and communication, which led to missed opportunities in engaging guests with the program. Staff are key to the success of loyalty programs, as they are the primary point of contact for guests. Equipping staff with comprehensive knowledge about the ALL program will ensure that guests are properly informed and more likely to join or engage with the program (EHL Hospitality Insights, 2022).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Introducing a staff certification program on the ALL program would ensure that all team members are trained to explain the program effectively. Additionally, providing staff with customer interaction scripts or checklists for explaining program benefits during the check-in process could help enhance communication and guest understanding. </w:t>
      </w:r>
    </w:p>
    <w:p w:rsidR="00B24DE6" w:rsidRPr="007F00E6" w:rsidRDefault="00B24DE6" w:rsidP="007F00E6">
      <w:pPr>
        <w:spacing w:after="0" w:line="360" w:lineRule="auto"/>
        <w:jc w:val="both"/>
        <w:textAlignment w:val="baseline"/>
        <w:rPr>
          <w:rFonts w:ascii="Times New Roman" w:eastAsia="Times New Roman" w:hAnsi="Times New Roman" w:cs="Times New Roman"/>
          <w:b/>
          <w:bCs/>
          <w:iCs/>
          <w:sz w:val="24"/>
          <w:szCs w:val="24"/>
        </w:rPr>
      </w:pPr>
    </w:p>
    <w:p w:rsidR="00B24DE6" w:rsidRPr="007F00E6" w:rsidRDefault="00264AD4" w:rsidP="007F00E6">
      <w:pPr>
        <w:spacing w:after="0" w:line="360" w:lineRule="auto"/>
        <w:jc w:val="both"/>
        <w:textAlignment w:val="baseline"/>
        <w:rPr>
          <w:rFonts w:ascii="Times New Roman" w:eastAsia="Times New Roman" w:hAnsi="Times New Roman" w:cs="Times New Roman"/>
          <w:b/>
          <w:bCs/>
          <w:iCs/>
          <w:sz w:val="24"/>
          <w:szCs w:val="24"/>
        </w:rPr>
      </w:pPr>
      <w:r w:rsidRPr="007F00E6">
        <w:rPr>
          <w:rFonts w:ascii="Times New Roman" w:eastAsia="Times New Roman" w:hAnsi="Times New Roman" w:cs="Times New Roman"/>
          <w:b/>
          <w:bCs/>
          <w:iCs/>
          <w:sz w:val="24"/>
          <w:szCs w:val="24"/>
        </w:rPr>
        <w:t>Improved Digital Experience and Usability</w:t>
      </w:r>
    </w:p>
    <w:p w:rsidR="00264AD4" w:rsidRPr="007F00E6" w:rsidRDefault="00264AD4" w:rsidP="007F00E6">
      <w:pPr>
        <w:spacing w:after="0" w:line="360" w:lineRule="auto"/>
        <w:jc w:val="both"/>
        <w:textAlignment w:val="baseline"/>
        <w:rPr>
          <w:rFonts w:ascii="Times New Roman" w:eastAsia="Times New Roman" w:hAnsi="Times New Roman" w:cs="Times New Roman"/>
          <w:iCs/>
          <w:color w:val="0F4761"/>
          <w:sz w:val="24"/>
          <w:szCs w:val="24"/>
        </w:rPr>
      </w:pPr>
      <w:r w:rsidRPr="007F00E6">
        <w:rPr>
          <w:rFonts w:ascii="Times New Roman" w:eastAsia="Times New Roman" w:hAnsi="Times New Roman" w:cs="Times New Roman"/>
          <w:iCs/>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hotel should work to improve the digital experience for the ALL program, specifically the mobile app, to ensure that it is user-friendly and seamless. Simplifying the app’s interface and enhancing reward tracking features would make it easier for guests to access and redeem their benefits, boosting program participation.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research identified that many guests struggled with the app’s interface, particularly in accessing their loyalty status or redeeming rewards. A complicated or difficult-to-navigate app can hinder the guest experience, potentially diminishing the value of the loyalty program. Simplifying the digital experience will lead to increased guest satisfaction and engagement with the program (</w:t>
      </w:r>
      <w:proofErr w:type="spellStart"/>
      <w:r w:rsidRPr="007F00E6">
        <w:rPr>
          <w:rFonts w:ascii="Times New Roman" w:eastAsia="Times New Roman" w:hAnsi="Times New Roman" w:cs="Times New Roman"/>
          <w:sz w:val="24"/>
          <w:szCs w:val="24"/>
        </w:rPr>
        <w:t>UserTesting</w:t>
      </w:r>
      <w:proofErr w:type="spellEnd"/>
      <w:r w:rsidRPr="007F00E6">
        <w:rPr>
          <w:rFonts w:ascii="Times New Roman" w:eastAsia="Times New Roman" w:hAnsi="Times New Roman" w:cs="Times New Roman"/>
          <w:sz w:val="24"/>
          <w:szCs w:val="24"/>
        </w:rPr>
        <w:t>, 2022).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A complete redesign of the app to feature a simplified dashboard that allows guests to easily track their points, view available rewards, and redeem offers with a single click would make the loyalty program more accessible. Additionally, offering personalized notifications about rewards and promotions based on guest preferences could further enhance the app’s usefulness. </w:t>
      </w:r>
    </w:p>
    <w:p w:rsidR="00B24DE6" w:rsidRPr="007F00E6" w:rsidRDefault="00B24DE6" w:rsidP="007F00E6">
      <w:pPr>
        <w:spacing w:after="0" w:line="360" w:lineRule="auto"/>
        <w:jc w:val="both"/>
        <w:textAlignment w:val="baseline"/>
        <w:rPr>
          <w:rFonts w:ascii="Times New Roman" w:eastAsia="Times New Roman" w:hAnsi="Times New Roman" w:cs="Times New Roman"/>
          <w:b/>
          <w:bCs/>
          <w:iCs/>
          <w:sz w:val="24"/>
          <w:szCs w:val="24"/>
        </w:rPr>
      </w:pPr>
    </w:p>
    <w:p w:rsidR="00B24DE6" w:rsidRPr="007F00E6" w:rsidRDefault="00B24DE6" w:rsidP="007F00E6">
      <w:pPr>
        <w:spacing w:after="0" w:line="360" w:lineRule="auto"/>
        <w:jc w:val="both"/>
        <w:textAlignment w:val="baseline"/>
        <w:rPr>
          <w:rFonts w:ascii="Times New Roman" w:eastAsia="Times New Roman" w:hAnsi="Times New Roman" w:cs="Times New Roman"/>
          <w:b/>
          <w:bCs/>
          <w:iCs/>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iCs/>
          <w:sz w:val="24"/>
          <w:szCs w:val="24"/>
        </w:rPr>
      </w:pPr>
      <w:r w:rsidRPr="007F00E6">
        <w:rPr>
          <w:rFonts w:ascii="Times New Roman" w:eastAsia="Times New Roman" w:hAnsi="Times New Roman" w:cs="Times New Roman"/>
          <w:b/>
          <w:bCs/>
          <w:iCs/>
          <w:sz w:val="24"/>
          <w:szCs w:val="24"/>
        </w:rPr>
        <w:t>Targeted Marketing Campaigns for New and Infrequent Guests</w:t>
      </w:r>
      <w:r w:rsidRPr="007F00E6">
        <w:rPr>
          <w:rFonts w:ascii="Times New Roman" w:eastAsia="Times New Roman" w:hAnsi="Times New Roman" w:cs="Times New Roman"/>
          <w:iCs/>
          <w:sz w:val="24"/>
          <w:szCs w:val="24"/>
        </w:rPr>
        <w:t> </w:t>
      </w:r>
    </w:p>
    <w:p w:rsidR="00B24DE6" w:rsidRPr="007F00E6" w:rsidRDefault="00B24DE6" w:rsidP="007F00E6">
      <w:pPr>
        <w:spacing w:after="0" w:line="360" w:lineRule="auto"/>
        <w:jc w:val="both"/>
        <w:textAlignment w:val="baseline"/>
        <w:rPr>
          <w:rFonts w:ascii="Times New Roman" w:eastAsia="Times New Roman" w:hAnsi="Times New Roman" w:cs="Times New Roman"/>
          <w:iCs/>
          <w:color w:val="0F4761"/>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hotel should implement targeted marketing campaigns to engage new and infrequent guests with the ALL program. These campaigns could focus on the immediate benefits of joining the loyalty program, such as welcome rewards or exclusive offers for first-time users.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The research indicated that the ALL program was more effective in engaging repeat guests but less successful in attracting new or infrequent customers. Targeted marketing efforts can bridge this gap by highlighting the benefits </w:t>
      </w:r>
      <w:r w:rsidRPr="007F00E6">
        <w:rPr>
          <w:rFonts w:ascii="Times New Roman" w:eastAsia="Times New Roman" w:hAnsi="Times New Roman" w:cs="Times New Roman"/>
          <w:sz w:val="24"/>
          <w:szCs w:val="24"/>
        </w:rPr>
        <w:lastRenderedPageBreak/>
        <w:t>of the program to guests who may be less familiar with it. Clear, compelling messaging can help new guests understand the program’s value and encourage them to join (Hotel Dive, 2021).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Sending personalized email invitations or offering limited-time promotions, such as a first-stay discount or bonus points for joining the program, would incentivize new guests to engage with the ALL program. Additionally, targeting infrequent guests with special promotions or personalized offers based on their previous stay patterns could encourage them to return. </w:t>
      </w:r>
    </w:p>
    <w:p w:rsidR="00B24DE6" w:rsidRPr="007F00E6" w:rsidRDefault="00B24DE6" w:rsidP="007F00E6">
      <w:pPr>
        <w:spacing w:after="0" w:line="360" w:lineRule="auto"/>
        <w:jc w:val="both"/>
        <w:textAlignment w:val="baseline"/>
        <w:rPr>
          <w:rFonts w:ascii="Times New Roman" w:eastAsia="Times New Roman" w:hAnsi="Times New Roman" w:cs="Times New Roman"/>
          <w:b/>
          <w:bCs/>
          <w:iCs/>
          <w:sz w:val="24"/>
          <w:szCs w:val="24"/>
        </w:rPr>
      </w:pPr>
    </w:p>
    <w:p w:rsidR="00B24DE6" w:rsidRPr="007F00E6" w:rsidRDefault="00264AD4" w:rsidP="007F00E6">
      <w:pPr>
        <w:spacing w:after="0" w:line="360" w:lineRule="auto"/>
        <w:jc w:val="both"/>
        <w:textAlignment w:val="baseline"/>
        <w:rPr>
          <w:rFonts w:ascii="Times New Roman" w:eastAsia="Times New Roman" w:hAnsi="Times New Roman" w:cs="Times New Roman"/>
          <w:b/>
          <w:bCs/>
          <w:iCs/>
          <w:sz w:val="24"/>
          <w:szCs w:val="24"/>
        </w:rPr>
      </w:pPr>
      <w:r w:rsidRPr="007F00E6">
        <w:rPr>
          <w:rFonts w:ascii="Times New Roman" w:eastAsia="Times New Roman" w:hAnsi="Times New Roman" w:cs="Times New Roman"/>
          <w:b/>
          <w:bCs/>
          <w:iCs/>
          <w:sz w:val="24"/>
          <w:szCs w:val="24"/>
        </w:rPr>
        <w:t>Loyalty Program Integration with Hotel Services</w:t>
      </w:r>
    </w:p>
    <w:p w:rsidR="00264AD4" w:rsidRPr="007F00E6" w:rsidRDefault="00264AD4" w:rsidP="007F00E6">
      <w:pPr>
        <w:spacing w:after="0" w:line="360" w:lineRule="auto"/>
        <w:jc w:val="both"/>
        <w:textAlignment w:val="baseline"/>
        <w:rPr>
          <w:rFonts w:ascii="Times New Roman" w:eastAsia="Times New Roman" w:hAnsi="Times New Roman" w:cs="Times New Roman"/>
          <w:iCs/>
          <w:color w:val="0F4761"/>
          <w:sz w:val="24"/>
          <w:szCs w:val="24"/>
        </w:rPr>
      </w:pPr>
      <w:r w:rsidRPr="007F00E6">
        <w:rPr>
          <w:rFonts w:ascii="Times New Roman" w:eastAsia="Times New Roman" w:hAnsi="Times New Roman" w:cs="Times New Roman"/>
          <w:iCs/>
          <w:sz w:val="24"/>
          <w:szCs w:val="24"/>
        </w:rPr>
        <w: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ALL program should be further integrated with hotel services such as food &amp; beverage, spa, and other on-site experiences. By linking loyalty points with direct spending at these services, the program can offer guests additional ways to earn and redeem rewards, further enhancing their engagement.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The research suggests that guests value a broader range of options for earning and redeeming loyalty points, beyond just accommodation. Integrating loyalty points with services such as dining or wellness experiences provides more ways for guests to benefit, thereby increasing the perceived value of the program and incentivizing them to use more hotel services during their stays (</w:t>
      </w:r>
      <w:proofErr w:type="spellStart"/>
      <w:r w:rsidRPr="007F00E6">
        <w:rPr>
          <w:rFonts w:ascii="Times New Roman" w:eastAsia="Times New Roman" w:hAnsi="Times New Roman" w:cs="Times New Roman"/>
          <w:sz w:val="24"/>
          <w:szCs w:val="24"/>
        </w:rPr>
        <w:t>Kandampully</w:t>
      </w:r>
      <w:proofErr w:type="spellEnd"/>
      <w:r w:rsidRPr="007F00E6">
        <w:rPr>
          <w:rFonts w:ascii="Times New Roman" w:eastAsia="Times New Roman" w:hAnsi="Times New Roman" w:cs="Times New Roman"/>
          <w:sz w:val="24"/>
          <w:szCs w:val="24"/>
        </w:rPr>
        <w:t xml:space="preserve"> &amp; Zhang, 2021).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Creating partnerships with the hotel’s restaurant or spa, where guests can earn points for each meal or spa treatment, would encourage guests to spend more on-site. Offering bonus loyalty points for using these services during a stay could drive in revenue and enhance overall guest satisfaction. </w:t>
      </w: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By focusing on these practical strategies, Ibis Hotel Nottingham can enhance the effectiveness of the ALL program, leading to increased guest satisfaction, retention, and long-term loyalty. Personalization, staff training, improved digital experiences, targeted marketing campaigns, and integration with hotel services are essential to overcoming the challenges identified in the research. Implementing these recommendations will ensure that the ALL program continues to meet the diverse needs of guests, fostering a stronger connection between the hotel and its clientele, and enhancing the hotel’s competitive edge in a crowded marketplace. </w:t>
      </w:r>
    </w:p>
    <w:p w:rsidR="00C1071B" w:rsidRPr="007F00E6" w:rsidRDefault="00C1071B" w:rsidP="007F00E6">
      <w:pPr>
        <w:spacing w:after="0" w:line="360" w:lineRule="auto"/>
        <w:jc w:val="both"/>
        <w:textAlignment w:val="baseline"/>
        <w:rPr>
          <w:rFonts w:ascii="Times New Roman" w:eastAsia="Times New Roman" w:hAnsi="Times New Roman" w:cs="Times New Roman"/>
          <w:sz w:val="24"/>
          <w:szCs w:val="24"/>
        </w:rPr>
      </w:pPr>
    </w:p>
    <w:p w:rsidR="00C1071B" w:rsidRPr="007F00E6" w:rsidRDefault="00C1071B" w:rsidP="007F00E6">
      <w:pPr>
        <w:spacing w:after="0" w:line="360" w:lineRule="auto"/>
        <w:jc w:val="both"/>
        <w:textAlignment w:val="baseline"/>
        <w:rPr>
          <w:rFonts w:ascii="Times New Roman" w:eastAsia="Times New Roman" w:hAnsi="Times New Roman" w:cs="Times New Roman"/>
          <w:sz w:val="24"/>
          <w:szCs w:val="24"/>
        </w:rPr>
      </w:pPr>
    </w:p>
    <w:p w:rsidR="00C1071B" w:rsidRPr="007F00E6" w:rsidRDefault="00C1071B" w:rsidP="007F00E6">
      <w:pPr>
        <w:spacing w:after="0" w:line="360" w:lineRule="auto"/>
        <w:jc w:val="both"/>
        <w:textAlignment w:val="baseline"/>
        <w:rPr>
          <w:rFonts w:ascii="Times New Roman" w:eastAsia="Times New Roman" w:hAnsi="Times New Roman" w:cs="Times New Roman"/>
          <w:sz w:val="24"/>
          <w:szCs w:val="24"/>
        </w:rPr>
      </w:pPr>
    </w:p>
    <w:p w:rsidR="00C1071B" w:rsidRPr="007F00E6" w:rsidRDefault="00C1071B" w:rsidP="007F00E6">
      <w:pPr>
        <w:spacing w:after="0" w:line="360" w:lineRule="auto"/>
        <w:jc w:val="both"/>
        <w:textAlignment w:val="baseline"/>
        <w:rPr>
          <w:rFonts w:ascii="Times New Roman" w:eastAsia="Times New Roman" w:hAnsi="Times New Roman" w:cs="Times New Roman"/>
          <w:sz w:val="24"/>
          <w:szCs w:val="24"/>
        </w:rPr>
      </w:pPr>
    </w:p>
    <w:p w:rsidR="00C1071B" w:rsidRPr="007F00E6" w:rsidRDefault="00C1071B" w:rsidP="007F00E6">
      <w:pPr>
        <w:spacing w:after="0" w:line="360" w:lineRule="auto"/>
        <w:jc w:val="both"/>
        <w:textAlignment w:val="baseline"/>
        <w:rPr>
          <w:rFonts w:ascii="Times New Roman" w:eastAsia="Times New Roman" w:hAnsi="Times New Roman" w:cs="Times New Roman"/>
          <w:sz w:val="24"/>
          <w:szCs w:val="24"/>
        </w:rPr>
      </w:pPr>
    </w:p>
    <w:p w:rsidR="00C1071B" w:rsidRPr="007F00E6" w:rsidRDefault="00C1071B" w:rsidP="007F00E6">
      <w:pPr>
        <w:spacing w:after="0" w:line="360" w:lineRule="auto"/>
        <w:jc w:val="both"/>
        <w:textAlignment w:val="baseline"/>
        <w:rPr>
          <w:rFonts w:ascii="Times New Roman" w:eastAsia="Times New Roman" w:hAnsi="Times New Roman" w:cs="Times New Roman"/>
          <w:sz w:val="24"/>
          <w:szCs w:val="24"/>
        </w:rPr>
      </w:pPr>
    </w:p>
    <w:p w:rsidR="00C1071B" w:rsidRPr="007F00E6" w:rsidRDefault="00C1071B" w:rsidP="007F00E6">
      <w:pPr>
        <w:spacing w:after="0" w:line="360" w:lineRule="auto"/>
        <w:jc w:val="both"/>
        <w:textAlignment w:val="baseline"/>
        <w:rPr>
          <w:rFonts w:ascii="Times New Roman" w:eastAsia="Times New Roman" w:hAnsi="Times New Roman" w:cs="Times New Roman"/>
          <w:sz w:val="24"/>
          <w:szCs w:val="24"/>
        </w:rPr>
      </w:pPr>
    </w:p>
    <w:p w:rsidR="00264AD4"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
    <w:p w:rsidR="00B24DE6" w:rsidRPr="007F00E6" w:rsidRDefault="00264AD4"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lastRenderedPageBreak/>
        <w:t>  </w:t>
      </w:r>
    </w:p>
    <w:p w:rsidR="00B24DE6" w:rsidRPr="007F00E6" w:rsidRDefault="00264AD4" w:rsidP="007F00E6">
      <w:pPr>
        <w:pStyle w:val="Heading1"/>
      </w:pPr>
      <w:bookmarkStart w:id="7" w:name="_Toc190785343"/>
      <w:r w:rsidRPr="007F00E6">
        <w:t>References</w:t>
      </w:r>
      <w:bookmarkEnd w:id="7"/>
    </w:p>
    <w:p w:rsidR="00B24DE6" w:rsidRPr="007F00E6" w:rsidRDefault="00B24DE6" w:rsidP="007F00E6">
      <w:pPr>
        <w:pStyle w:val="Heading1"/>
      </w:pPr>
    </w:p>
    <w:p w:rsidR="00264AD4" w:rsidRPr="007F00E6" w:rsidRDefault="00264AD4" w:rsidP="007F00E6">
      <w:pPr>
        <w:pStyle w:val="Heading1"/>
      </w:pPr>
      <w:r w:rsidRPr="007F00E6">
        <w:t>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Accor (2023) </w:t>
      </w:r>
      <w:r w:rsidRPr="007F00E6">
        <w:rPr>
          <w:rFonts w:ascii="Times New Roman" w:eastAsia="Times New Roman" w:hAnsi="Times New Roman" w:cs="Times New Roman"/>
          <w:i/>
          <w:iCs/>
          <w:sz w:val="24"/>
          <w:szCs w:val="24"/>
        </w:rPr>
        <w:t>“About us”</w:t>
      </w:r>
      <w:r w:rsidRPr="007F00E6">
        <w:rPr>
          <w:rFonts w:ascii="Times New Roman" w:eastAsia="Times New Roman" w:hAnsi="Times New Roman" w:cs="Times New Roman"/>
          <w:sz w:val="24"/>
          <w:szCs w:val="24"/>
        </w:rPr>
        <w:t xml:space="preserve">. Available at: </w:t>
      </w:r>
      <w:hyperlink r:id="rId9" w:tgtFrame="_blank" w:history="1">
        <w:r w:rsidRPr="007F00E6">
          <w:rPr>
            <w:rFonts w:ascii="Times New Roman" w:eastAsia="Times New Roman" w:hAnsi="Times New Roman" w:cs="Times New Roman"/>
            <w:sz w:val="24"/>
            <w:szCs w:val="24"/>
            <w:u w:val="single"/>
          </w:rPr>
          <w:t>https://group.accor.com</w:t>
        </w:r>
      </w:hyperlink>
      <w:r w:rsidRPr="007F00E6">
        <w:rPr>
          <w:rFonts w:ascii="Times New Roman" w:eastAsia="Times New Roman" w:hAnsi="Times New Roman" w:cs="Times New Roman"/>
          <w:sz w:val="24"/>
          <w:szCs w:val="24"/>
        </w:rPr>
        <w:t xml:space="preserve"> (Accessed: </w:t>
      </w:r>
      <w:proofErr w:type="gramStart"/>
      <w:r w:rsidRPr="007F00E6">
        <w:rPr>
          <w:rFonts w:ascii="Times New Roman" w:eastAsia="Times New Roman" w:hAnsi="Times New Roman" w:cs="Times New Roman"/>
          <w:sz w:val="24"/>
          <w:szCs w:val="24"/>
        </w:rPr>
        <w:t>10</w:t>
      </w:r>
      <w:r w:rsidR="00FA1EB3" w:rsidRPr="007F00E6">
        <w:rPr>
          <w:rFonts w:ascii="Times New Roman" w:eastAsia="Times New Roman" w:hAnsi="Times New Roman" w:cs="Times New Roman"/>
          <w:sz w:val="24"/>
          <w:szCs w:val="24"/>
          <w:vertAlign w:val="superscript"/>
        </w:rPr>
        <w:t>th</w:t>
      </w:r>
      <w:r w:rsidR="00FA1EB3" w:rsidRPr="007F00E6">
        <w:rPr>
          <w:rFonts w:ascii="Times New Roman" w:eastAsia="Times New Roman" w:hAnsi="Times New Roman" w:cs="Times New Roman"/>
          <w:sz w:val="24"/>
          <w:szCs w:val="24"/>
        </w:rPr>
        <w:t xml:space="preserve"> </w:t>
      </w:r>
      <w:r w:rsidRPr="007F00E6">
        <w:rPr>
          <w:rFonts w:ascii="Times New Roman" w:eastAsia="Times New Roman" w:hAnsi="Times New Roman" w:cs="Times New Roman"/>
          <w:sz w:val="24"/>
          <w:szCs w:val="24"/>
        </w:rPr>
        <w:t xml:space="preserve"> February</w:t>
      </w:r>
      <w:proofErr w:type="gramEnd"/>
      <w:r w:rsidRPr="007F00E6">
        <w:rPr>
          <w:rFonts w:ascii="Times New Roman" w:eastAsia="Times New Roman" w:hAnsi="Times New Roman" w:cs="Times New Roman"/>
          <w:sz w:val="24"/>
          <w:szCs w:val="24"/>
        </w:rPr>
        <w:t xml:space="preserve"> 2025).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Accor. (2023). </w:t>
      </w:r>
      <w:r w:rsidRPr="007F00E6">
        <w:rPr>
          <w:rFonts w:ascii="Times New Roman" w:eastAsia="Times New Roman" w:hAnsi="Times New Roman" w:cs="Times New Roman"/>
          <w:i/>
          <w:iCs/>
          <w:sz w:val="24"/>
          <w:szCs w:val="24"/>
        </w:rPr>
        <w:t>“Accor Live Limitless: Loyalty program overview.”</w:t>
      </w:r>
      <w:r w:rsidRPr="007F00E6">
        <w:rPr>
          <w:rFonts w:ascii="Times New Roman" w:eastAsia="Times New Roman" w:hAnsi="Times New Roman" w:cs="Times New Roman"/>
          <w:sz w:val="24"/>
          <w:szCs w:val="24"/>
        </w:rPr>
        <w:t xml:space="preserve"> Retrieved from </w:t>
      </w:r>
      <w:hyperlink r:id="rId10" w:tgtFrame="_blank" w:history="1">
        <w:r w:rsidRPr="007F00E6">
          <w:rPr>
            <w:rFonts w:ascii="Times New Roman" w:eastAsia="Times New Roman" w:hAnsi="Times New Roman" w:cs="Times New Roman"/>
            <w:sz w:val="24"/>
            <w:szCs w:val="24"/>
            <w:u w:val="single"/>
          </w:rPr>
          <w:t>https://group.accor.com</w:t>
        </w:r>
      </w:hyperlink>
      <w:r w:rsidRPr="007F00E6">
        <w:rPr>
          <w:rFonts w:ascii="Times New Roman" w:eastAsia="Times New Roman" w:hAnsi="Times New Roman" w:cs="Times New Roman"/>
          <w:sz w:val="24"/>
          <w:szCs w:val="24"/>
        </w:rPr>
        <w:t>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w:t>
      </w:r>
      <w:proofErr w:type="spellStart"/>
      <w:r w:rsidRPr="007F00E6">
        <w:rPr>
          <w:rFonts w:ascii="Times New Roman" w:eastAsia="Times New Roman" w:hAnsi="Times New Roman" w:cs="Times New Roman"/>
          <w:bCs/>
          <w:sz w:val="24"/>
          <w:szCs w:val="24"/>
        </w:rPr>
        <w:t>AccorHotels</w:t>
      </w:r>
      <w:proofErr w:type="spellEnd"/>
      <w:r w:rsidRPr="007F00E6">
        <w:rPr>
          <w:rFonts w:ascii="Times New Roman" w:eastAsia="Times New Roman" w:hAnsi="Times New Roman" w:cs="Times New Roman"/>
          <w:bCs/>
          <w:sz w:val="24"/>
          <w:szCs w:val="24"/>
        </w:rPr>
        <w:t xml:space="preserve"> (</w:t>
      </w:r>
      <w:proofErr w:type="spellStart"/>
      <w:r w:rsidRPr="007F00E6">
        <w:rPr>
          <w:rFonts w:ascii="Times New Roman" w:eastAsia="Times New Roman" w:hAnsi="Times New Roman" w:cs="Times New Roman"/>
          <w:bCs/>
          <w:sz w:val="24"/>
          <w:szCs w:val="24"/>
        </w:rPr>
        <w:t>n.d.</w:t>
      </w:r>
      <w:proofErr w:type="spellEnd"/>
      <w:r w:rsidRPr="007F00E6">
        <w:rPr>
          <w:rFonts w:ascii="Times New Roman" w:eastAsia="Times New Roman" w:hAnsi="Times New Roman" w:cs="Times New Roman"/>
          <w:bCs/>
          <w:sz w:val="24"/>
          <w:szCs w:val="24"/>
        </w:rPr>
        <w:t>)</w:t>
      </w:r>
      <w:r w:rsidRPr="007F00E6">
        <w:rPr>
          <w:rFonts w:ascii="Times New Roman" w:eastAsia="Times New Roman" w:hAnsi="Times New Roman" w:cs="Times New Roman"/>
          <w:sz w:val="24"/>
          <w:szCs w:val="24"/>
        </w:rPr>
        <w:t xml:space="preserve"> </w:t>
      </w:r>
      <w:r w:rsidRPr="007F00E6">
        <w:rPr>
          <w:rFonts w:ascii="Times New Roman" w:eastAsia="Times New Roman" w:hAnsi="Times New Roman" w:cs="Times New Roman"/>
          <w:i/>
          <w:iCs/>
          <w:sz w:val="24"/>
          <w:szCs w:val="24"/>
        </w:rPr>
        <w:t>Exterior view of Ibis Nottingham Centre</w:t>
      </w:r>
      <w:r w:rsidRPr="007F00E6">
        <w:rPr>
          <w:rFonts w:ascii="Times New Roman" w:eastAsia="Times New Roman" w:hAnsi="Times New Roman" w:cs="Times New Roman"/>
          <w:sz w:val="24"/>
          <w:szCs w:val="24"/>
        </w:rPr>
        <w:t xml:space="preserve">. Available at: </w:t>
      </w:r>
      <w:hyperlink r:id="rId11" w:tgtFrame="_blank" w:history="1">
        <w:r w:rsidRPr="007F00E6">
          <w:rPr>
            <w:rFonts w:ascii="Times New Roman" w:eastAsia="Times New Roman" w:hAnsi="Times New Roman" w:cs="Times New Roman"/>
            <w:sz w:val="24"/>
            <w:szCs w:val="24"/>
            <w:u w:val="single"/>
          </w:rPr>
          <w:t>https://all.accor.com/hotel/6160/index.en.shtml</w:t>
        </w:r>
      </w:hyperlink>
      <w:r w:rsidRPr="007F00E6">
        <w:rPr>
          <w:rFonts w:ascii="Times New Roman" w:eastAsia="Times New Roman" w:hAnsi="Times New Roman" w:cs="Times New Roman"/>
          <w:sz w:val="24"/>
          <w:szCs w:val="24"/>
        </w:rPr>
        <w:t xml:space="preserve"> (Accessed: 17</w:t>
      </w:r>
      <w:r w:rsidR="00FA1EB3" w:rsidRPr="007F00E6">
        <w:rPr>
          <w:rFonts w:ascii="Times New Roman" w:eastAsia="Times New Roman" w:hAnsi="Times New Roman" w:cs="Times New Roman"/>
          <w:sz w:val="24"/>
          <w:szCs w:val="24"/>
        </w:rPr>
        <w:t>th</w:t>
      </w:r>
      <w:r w:rsidRPr="007F00E6">
        <w:rPr>
          <w:rFonts w:ascii="Times New Roman" w:eastAsia="Times New Roman" w:hAnsi="Times New Roman" w:cs="Times New Roman"/>
          <w:sz w:val="24"/>
          <w:szCs w:val="24"/>
        </w:rPr>
        <w:t xml:space="preserve"> February 2025).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AccorHotels</w:t>
      </w:r>
      <w:proofErr w:type="spellEnd"/>
      <w:r w:rsidRPr="007F00E6">
        <w:rPr>
          <w:rFonts w:ascii="Times New Roman" w:eastAsia="Times New Roman" w:hAnsi="Times New Roman" w:cs="Times New Roman"/>
          <w:sz w:val="24"/>
          <w:szCs w:val="24"/>
        </w:rPr>
        <w:t>. (</w:t>
      </w:r>
      <w:proofErr w:type="spellStart"/>
      <w:r w:rsidRPr="007F00E6">
        <w:rPr>
          <w:rFonts w:ascii="Times New Roman" w:eastAsia="Times New Roman" w:hAnsi="Times New Roman" w:cs="Times New Roman"/>
          <w:sz w:val="24"/>
          <w:szCs w:val="24"/>
        </w:rPr>
        <w:t>n.d.</w:t>
      </w:r>
      <w:proofErr w:type="spellEnd"/>
      <w:r w:rsidRPr="007F00E6">
        <w:rPr>
          <w:rFonts w:ascii="Times New Roman" w:eastAsia="Times New Roman" w:hAnsi="Times New Roman" w:cs="Times New Roman"/>
          <w:sz w:val="24"/>
          <w:szCs w:val="24"/>
        </w:rPr>
        <w:t xml:space="preserve">). </w:t>
      </w:r>
      <w:r w:rsidRPr="007F00E6">
        <w:rPr>
          <w:rFonts w:ascii="Times New Roman" w:eastAsia="Times New Roman" w:hAnsi="Times New Roman" w:cs="Times New Roman"/>
          <w:i/>
          <w:iCs/>
          <w:sz w:val="24"/>
          <w:szCs w:val="24"/>
        </w:rPr>
        <w:t>Ibis Nottingham Centre</w:t>
      </w:r>
      <w:r w:rsidRPr="007F00E6">
        <w:rPr>
          <w:rFonts w:ascii="Times New Roman" w:eastAsia="Times New Roman" w:hAnsi="Times New Roman" w:cs="Times New Roman"/>
          <w:sz w:val="24"/>
          <w:szCs w:val="24"/>
        </w:rPr>
        <w:t xml:space="preserve">. Retrieved February 17, 2025, from </w:t>
      </w:r>
      <w:hyperlink r:id="rId12" w:tgtFrame="_blank" w:history="1">
        <w:r w:rsidRPr="007F00E6">
          <w:rPr>
            <w:rFonts w:ascii="Times New Roman" w:eastAsia="Times New Roman" w:hAnsi="Times New Roman" w:cs="Times New Roman"/>
            <w:sz w:val="24"/>
            <w:szCs w:val="24"/>
            <w:u w:val="single"/>
          </w:rPr>
          <w:t>https://all.accor.com/hotel/6160/index.en.shtml</w:t>
        </w:r>
      </w:hyperlink>
      <w:r w:rsidRPr="007F00E6">
        <w:rPr>
          <w:rFonts w:ascii="Times New Roman" w:eastAsia="Times New Roman" w:hAnsi="Times New Roman" w:cs="Times New Roman"/>
          <w:sz w:val="24"/>
          <w:szCs w:val="24"/>
        </w:rPr>
        <w:t>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bCs/>
          <w:sz w:val="24"/>
          <w:szCs w:val="24"/>
        </w:rPr>
        <w:t>Alamy</w:t>
      </w:r>
      <w:proofErr w:type="spellEnd"/>
      <w:r w:rsidRPr="007F00E6">
        <w:rPr>
          <w:rFonts w:ascii="Times New Roman" w:eastAsia="Times New Roman" w:hAnsi="Times New Roman" w:cs="Times New Roman"/>
          <w:bCs/>
          <w:sz w:val="24"/>
          <w:szCs w:val="24"/>
        </w:rPr>
        <w:t xml:space="preserve"> (</w:t>
      </w:r>
      <w:proofErr w:type="spellStart"/>
      <w:r w:rsidRPr="007F00E6">
        <w:rPr>
          <w:rFonts w:ascii="Times New Roman" w:eastAsia="Times New Roman" w:hAnsi="Times New Roman" w:cs="Times New Roman"/>
          <w:bCs/>
          <w:sz w:val="24"/>
          <w:szCs w:val="24"/>
        </w:rPr>
        <w:t>n.d.</w:t>
      </w:r>
      <w:proofErr w:type="spellEnd"/>
      <w:r w:rsidRPr="007F00E6">
        <w:rPr>
          <w:rFonts w:ascii="Times New Roman" w:eastAsia="Times New Roman" w:hAnsi="Times New Roman" w:cs="Times New Roman"/>
          <w:bCs/>
          <w:sz w:val="24"/>
          <w:szCs w:val="24"/>
        </w:rPr>
        <w:t>)</w:t>
      </w:r>
      <w:r w:rsidRPr="007F00E6">
        <w:rPr>
          <w:rFonts w:ascii="Times New Roman" w:eastAsia="Times New Roman" w:hAnsi="Times New Roman" w:cs="Times New Roman"/>
          <w:sz w:val="24"/>
          <w:szCs w:val="24"/>
        </w:rPr>
        <w:t xml:space="preserve"> </w:t>
      </w:r>
      <w:r w:rsidRPr="007F00E6">
        <w:rPr>
          <w:rFonts w:ascii="Times New Roman" w:eastAsia="Times New Roman" w:hAnsi="Times New Roman" w:cs="Times New Roman"/>
          <w:i/>
          <w:iCs/>
          <w:sz w:val="24"/>
          <w:szCs w:val="24"/>
        </w:rPr>
        <w:t>Ibis Hotel front building, Nottingham</w:t>
      </w:r>
      <w:r w:rsidRPr="007F00E6">
        <w:rPr>
          <w:rFonts w:ascii="Times New Roman" w:eastAsia="Times New Roman" w:hAnsi="Times New Roman" w:cs="Times New Roman"/>
          <w:sz w:val="24"/>
          <w:szCs w:val="24"/>
        </w:rPr>
        <w:t xml:space="preserve">. Available at: </w:t>
      </w:r>
      <w:hyperlink r:id="rId13" w:tgtFrame="_blank" w:history="1">
        <w:r w:rsidRPr="007F00E6">
          <w:rPr>
            <w:rFonts w:ascii="Times New Roman" w:eastAsia="Times New Roman" w:hAnsi="Times New Roman" w:cs="Times New Roman"/>
            <w:sz w:val="24"/>
            <w:szCs w:val="24"/>
            <w:u w:val="single"/>
          </w:rPr>
          <w:t>https://www.alamy.com/stock-photo-ibis-hotel-front-building-outside-exterior-nottingham-city-centre-59917900.html</w:t>
        </w:r>
      </w:hyperlink>
      <w:r w:rsidRPr="007F00E6">
        <w:rPr>
          <w:rFonts w:ascii="Times New Roman" w:eastAsia="Times New Roman" w:hAnsi="Times New Roman" w:cs="Times New Roman"/>
          <w:sz w:val="24"/>
          <w:szCs w:val="24"/>
        </w:rPr>
        <w:t xml:space="preserve"> (Accessed: 17 February 2025).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Baker, M. &amp; Jones, J. (2016). “</w:t>
      </w:r>
      <w:r w:rsidRPr="007F00E6">
        <w:rPr>
          <w:rFonts w:ascii="Times New Roman" w:eastAsia="Times New Roman" w:hAnsi="Times New Roman" w:cs="Times New Roman"/>
          <w:i/>
          <w:iCs/>
          <w:sz w:val="24"/>
          <w:szCs w:val="24"/>
        </w:rPr>
        <w:t>Sustainability in the hospitality industry: Trends and challenges.”</w:t>
      </w:r>
      <w:r w:rsidRPr="007F00E6">
        <w:rPr>
          <w:rFonts w:ascii="Times New Roman" w:eastAsia="Times New Roman" w:hAnsi="Times New Roman" w:cs="Times New Roman"/>
          <w:sz w:val="24"/>
          <w:szCs w:val="24"/>
        </w:rPr>
        <w:t xml:space="preserve"> International Journal of Contemporary Hospitality Management, 28(5), pp. 1235-1249.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Baker, M. and Jones, P. (2016) “</w:t>
      </w:r>
      <w:r w:rsidRPr="007F00E6">
        <w:rPr>
          <w:rFonts w:ascii="Times New Roman" w:eastAsia="Times New Roman" w:hAnsi="Times New Roman" w:cs="Times New Roman"/>
          <w:i/>
          <w:iCs/>
          <w:sz w:val="24"/>
          <w:szCs w:val="24"/>
        </w:rPr>
        <w:t>Hospitality marketing: Principles and practice”</w:t>
      </w:r>
      <w:r w:rsidRPr="007F00E6">
        <w:rPr>
          <w:rFonts w:ascii="Times New Roman" w:eastAsia="Times New Roman" w:hAnsi="Times New Roman" w:cs="Times New Roman"/>
          <w:sz w:val="24"/>
          <w:szCs w:val="24"/>
        </w:rPr>
        <w:t>. Routledge.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Baker, M. J. and Jones, E. (2016) “</w:t>
      </w:r>
      <w:r w:rsidRPr="007F00E6">
        <w:rPr>
          <w:rFonts w:ascii="Times New Roman" w:eastAsia="Times New Roman" w:hAnsi="Times New Roman" w:cs="Times New Roman"/>
          <w:i/>
          <w:iCs/>
          <w:sz w:val="24"/>
          <w:szCs w:val="24"/>
        </w:rPr>
        <w:t>Marketing hospitality and tourism: A global perspective”.</w:t>
      </w:r>
      <w:r w:rsidRPr="007F00E6">
        <w:rPr>
          <w:rFonts w:ascii="Times New Roman" w:eastAsia="Times New Roman" w:hAnsi="Times New Roman" w:cs="Times New Roman"/>
          <w:sz w:val="24"/>
          <w:szCs w:val="24"/>
        </w:rPr>
        <w:t xml:space="preserve"> Oxford: </w:t>
      </w:r>
      <w:proofErr w:type="spellStart"/>
      <w:r w:rsidRPr="007F00E6">
        <w:rPr>
          <w:rFonts w:ascii="Times New Roman" w:eastAsia="Times New Roman" w:hAnsi="Times New Roman" w:cs="Times New Roman"/>
          <w:sz w:val="24"/>
          <w:szCs w:val="24"/>
        </w:rPr>
        <w:t>Goodfellow</w:t>
      </w:r>
      <w:proofErr w:type="spellEnd"/>
      <w:r w:rsidRPr="007F00E6">
        <w:rPr>
          <w:rFonts w:ascii="Times New Roman" w:eastAsia="Times New Roman" w:hAnsi="Times New Roman" w:cs="Times New Roman"/>
          <w:sz w:val="24"/>
          <w:szCs w:val="24"/>
        </w:rPr>
        <w:t xml:space="preserve"> Publishers.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Baker, M., &amp; Jones, S. (2016). </w:t>
      </w:r>
      <w:r w:rsidRPr="007F00E6">
        <w:rPr>
          <w:rFonts w:ascii="Times New Roman" w:eastAsia="Times New Roman" w:hAnsi="Times New Roman" w:cs="Times New Roman"/>
          <w:i/>
          <w:iCs/>
          <w:sz w:val="24"/>
          <w:szCs w:val="24"/>
        </w:rPr>
        <w:t>“Marketing strategy and management.”</w:t>
      </w:r>
      <w:r w:rsidRPr="007F00E6">
        <w:rPr>
          <w:rFonts w:ascii="Times New Roman" w:eastAsia="Times New Roman" w:hAnsi="Times New Roman" w:cs="Times New Roman"/>
          <w:sz w:val="24"/>
          <w:szCs w:val="24"/>
        </w:rPr>
        <w:t xml:space="preserve"> Palgrave Macmillan.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Bigné</w:t>
      </w:r>
      <w:proofErr w:type="spellEnd"/>
      <w:r w:rsidRPr="007F00E6">
        <w:rPr>
          <w:rFonts w:ascii="Times New Roman" w:eastAsia="Times New Roman" w:hAnsi="Times New Roman" w:cs="Times New Roman"/>
          <w:sz w:val="24"/>
          <w:szCs w:val="24"/>
        </w:rPr>
        <w:t xml:space="preserve">, E., Andreu, L. &amp; </w:t>
      </w:r>
      <w:proofErr w:type="spellStart"/>
      <w:r w:rsidRPr="007F00E6">
        <w:rPr>
          <w:rFonts w:ascii="Times New Roman" w:eastAsia="Times New Roman" w:hAnsi="Times New Roman" w:cs="Times New Roman"/>
          <w:sz w:val="24"/>
          <w:szCs w:val="24"/>
        </w:rPr>
        <w:t>Gnoth</w:t>
      </w:r>
      <w:proofErr w:type="spellEnd"/>
      <w:r w:rsidRPr="007F00E6">
        <w:rPr>
          <w:rFonts w:ascii="Times New Roman" w:eastAsia="Times New Roman" w:hAnsi="Times New Roman" w:cs="Times New Roman"/>
          <w:sz w:val="24"/>
          <w:szCs w:val="24"/>
        </w:rPr>
        <w:t xml:space="preserve">, J. (2005). </w:t>
      </w:r>
      <w:r w:rsidRPr="007F00E6">
        <w:rPr>
          <w:rFonts w:ascii="Times New Roman" w:eastAsia="Times New Roman" w:hAnsi="Times New Roman" w:cs="Times New Roman"/>
          <w:i/>
          <w:iCs/>
          <w:sz w:val="24"/>
          <w:szCs w:val="24"/>
        </w:rPr>
        <w:t xml:space="preserve">“The role of technology in the enhancement of loyalty programs.” </w:t>
      </w:r>
      <w:r w:rsidRPr="007F00E6">
        <w:rPr>
          <w:rFonts w:ascii="Times New Roman" w:eastAsia="Times New Roman" w:hAnsi="Times New Roman" w:cs="Times New Roman"/>
          <w:sz w:val="24"/>
          <w:szCs w:val="24"/>
        </w:rPr>
        <w:t>Journal of Hospitality &amp; Tourism Research, 29(3), pp. 389-414.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 Bolton, R. N., Kannan, P. K., &amp; </w:t>
      </w:r>
      <w:proofErr w:type="spellStart"/>
      <w:r w:rsidRPr="007F00E6">
        <w:rPr>
          <w:rFonts w:ascii="Times New Roman" w:eastAsia="Times New Roman" w:hAnsi="Times New Roman" w:cs="Times New Roman"/>
          <w:sz w:val="24"/>
          <w:szCs w:val="24"/>
        </w:rPr>
        <w:t>Bramlett</w:t>
      </w:r>
      <w:proofErr w:type="spellEnd"/>
      <w:r w:rsidRPr="007F00E6">
        <w:rPr>
          <w:rFonts w:ascii="Times New Roman" w:eastAsia="Times New Roman" w:hAnsi="Times New Roman" w:cs="Times New Roman"/>
          <w:sz w:val="24"/>
          <w:szCs w:val="24"/>
        </w:rPr>
        <w:t xml:space="preserve">, M. D. (2000). </w:t>
      </w:r>
      <w:r w:rsidRPr="007F00E6">
        <w:rPr>
          <w:rFonts w:ascii="Times New Roman" w:eastAsia="Times New Roman" w:hAnsi="Times New Roman" w:cs="Times New Roman"/>
          <w:i/>
          <w:iCs/>
          <w:sz w:val="24"/>
          <w:szCs w:val="24"/>
        </w:rPr>
        <w:t>“Implications of loyalty program membership and service experiences for customer retention and value.”</w:t>
      </w:r>
      <w:r w:rsidRPr="007F00E6">
        <w:rPr>
          <w:rFonts w:ascii="Times New Roman" w:eastAsia="Times New Roman" w:hAnsi="Times New Roman" w:cs="Times New Roman"/>
          <w:sz w:val="24"/>
          <w:szCs w:val="24"/>
        </w:rPr>
        <w:t xml:space="preserve"> Journal of the Academy of Marketing Science, 28(1), 95–108. </w:t>
      </w:r>
      <w:hyperlink r:id="rId14" w:tgtFrame="_blank" w:history="1">
        <w:r w:rsidRPr="007F00E6">
          <w:rPr>
            <w:rFonts w:ascii="Times New Roman" w:eastAsia="Times New Roman" w:hAnsi="Times New Roman" w:cs="Times New Roman"/>
            <w:sz w:val="24"/>
            <w:szCs w:val="24"/>
            <w:u w:val="single"/>
          </w:rPr>
          <w:t>https://doi.org/10.1177/0092070300281009</w:t>
        </w:r>
      </w:hyperlink>
      <w:r w:rsidRPr="007F00E6">
        <w:rPr>
          <w:rFonts w:ascii="Times New Roman" w:eastAsia="Times New Roman" w:hAnsi="Times New Roman" w:cs="Times New Roman"/>
          <w:sz w:val="24"/>
          <w:szCs w:val="24"/>
        </w:rPr>
        <w:t>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Bowen, J. T. &amp; Shoemaker, S. (1998). </w:t>
      </w:r>
      <w:r w:rsidRPr="007F00E6">
        <w:rPr>
          <w:rFonts w:ascii="Times New Roman" w:eastAsia="Times New Roman" w:hAnsi="Times New Roman" w:cs="Times New Roman"/>
          <w:i/>
          <w:iCs/>
          <w:sz w:val="24"/>
          <w:szCs w:val="24"/>
        </w:rPr>
        <w:t>“Loyalty: A strategic commitment</w:t>
      </w:r>
      <w:r w:rsidRPr="007F00E6">
        <w:rPr>
          <w:rFonts w:ascii="Times New Roman" w:eastAsia="Times New Roman" w:hAnsi="Times New Roman" w:cs="Times New Roman"/>
          <w:sz w:val="24"/>
          <w:szCs w:val="24"/>
        </w:rPr>
        <w:t>.” Cornell Hotel and Restaurant Administration Quarterly, 39(1), pp. 12-25.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Bowie, D. and </w:t>
      </w:r>
      <w:proofErr w:type="spellStart"/>
      <w:r w:rsidRPr="007F00E6">
        <w:rPr>
          <w:rFonts w:ascii="Times New Roman" w:eastAsia="Times New Roman" w:hAnsi="Times New Roman" w:cs="Times New Roman"/>
          <w:sz w:val="24"/>
          <w:szCs w:val="24"/>
        </w:rPr>
        <w:t>Buttle</w:t>
      </w:r>
      <w:proofErr w:type="spellEnd"/>
      <w:r w:rsidRPr="007F00E6">
        <w:rPr>
          <w:rFonts w:ascii="Times New Roman" w:eastAsia="Times New Roman" w:hAnsi="Times New Roman" w:cs="Times New Roman"/>
          <w:sz w:val="24"/>
          <w:szCs w:val="24"/>
        </w:rPr>
        <w:t xml:space="preserve">, F. (2011) </w:t>
      </w:r>
      <w:r w:rsidRPr="007F00E6">
        <w:rPr>
          <w:rFonts w:ascii="Times New Roman" w:eastAsia="Times New Roman" w:hAnsi="Times New Roman" w:cs="Times New Roman"/>
          <w:i/>
          <w:iCs/>
          <w:sz w:val="24"/>
          <w:szCs w:val="24"/>
        </w:rPr>
        <w:t>Hospitality marketing: Principles and practice.</w:t>
      </w:r>
      <w:r w:rsidRPr="007F00E6">
        <w:rPr>
          <w:rFonts w:ascii="Times New Roman" w:eastAsia="Times New Roman" w:hAnsi="Times New Roman" w:cs="Times New Roman"/>
          <w:sz w:val="24"/>
          <w:szCs w:val="24"/>
        </w:rPr>
        <w:t xml:space="preserve"> 2nd </w:t>
      </w:r>
      <w:proofErr w:type="spellStart"/>
      <w:r w:rsidRPr="007F00E6">
        <w:rPr>
          <w:rFonts w:ascii="Times New Roman" w:eastAsia="Times New Roman" w:hAnsi="Times New Roman" w:cs="Times New Roman"/>
          <w:sz w:val="24"/>
          <w:szCs w:val="24"/>
        </w:rPr>
        <w:t>edn</w:t>
      </w:r>
      <w:proofErr w:type="spellEnd"/>
      <w:r w:rsidRPr="007F00E6">
        <w:rPr>
          <w:rFonts w:ascii="Times New Roman" w:eastAsia="Times New Roman" w:hAnsi="Times New Roman" w:cs="Times New Roman"/>
          <w:sz w:val="24"/>
          <w:szCs w:val="24"/>
        </w:rPr>
        <w:t>. Oxford: Routledge.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Braun, V. &amp; Clarke, V. (2006). </w:t>
      </w:r>
      <w:r w:rsidRPr="007F00E6">
        <w:rPr>
          <w:rFonts w:ascii="Times New Roman" w:eastAsia="Times New Roman" w:hAnsi="Times New Roman" w:cs="Times New Roman"/>
          <w:i/>
          <w:iCs/>
          <w:sz w:val="24"/>
          <w:szCs w:val="24"/>
        </w:rPr>
        <w:t>“Using thematic analysis in psychology.”</w:t>
      </w:r>
      <w:r w:rsidRPr="007F00E6">
        <w:rPr>
          <w:rFonts w:ascii="Times New Roman" w:eastAsia="Times New Roman" w:hAnsi="Times New Roman" w:cs="Times New Roman"/>
          <w:sz w:val="24"/>
          <w:szCs w:val="24"/>
        </w:rPr>
        <w:t xml:space="preserve"> Qualitative Research in Psychology, 3(2), pp. 77-101.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gramStart"/>
      <w:r w:rsidRPr="007F00E6">
        <w:rPr>
          <w:rFonts w:ascii="Times New Roman" w:eastAsia="Times New Roman" w:hAnsi="Times New Roman" w:cs="Times New Roman"/>
          <w:i/>
          <w:iCs/>
          <w:sz w:val="24"/>
          <w:szCs w:val="24"/>
        </w:rPr>
        <w:t>challenges</w:t>
      </w:r>
      <w:proofErr w:type="gramEnd"/>
      <w:r w:rsidRPr="007F00E6">
        <w:rPr>
          <w:rFonts w:ascii="Times New Roman" w:eastAsia="Times New Roman" w:hAnsi="Times New Roman" w:cs="Times New Roman"/>
          <w:i/>
          <w:iCs/>
          <w:sz w:val="24"/>
          <w:szCs w:val="24"/>
        </w:rPr>
        <w:t>.”</w:t>
      </w:r>
      <w:r w:rsidRPr="007F00E6">
        <w:rPr>
          <w:rFonts w:ascii="Times New Roman" w:eastAsia="Times New Roman" w:hAnsi="Times New Roman" w:cs="Times New Roman"/>
          <w:sz w:val="24"/>
          <w:szCs w:val="24"/>
        </w:rPr>
        <w:t xml:space="preserve"> Journal of Hospitality &amp; Tourism Research, 40(3), pp. 345-367.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Chaudhuri, A. &amp; Holbrook, M. B. (2001). </w:t>
      </w:r>
      <w:r w:rsidRPr="007F00E6">
        <w:rPr>
          <w:rFonts w:ascii="Times New Roman" w:eastAsia="Times New Roman" w:hAnsi="Times New Roman" w:cs="Times New Roman"/>
          <w:i/>
          <w:iCs/>
          <w:sz w:val="24"/>
          <w:szCs w:val="24"/>
        </w:rPr>
        <w:t>“The chain of effects from brand trust and brand affect to brand performance: The role of brand loyalt</w:t>
      </w:r>
      <w:r w:rsidRPr="007F00E6">
        <w:rPr>
          <w:rFonts w:ascii="Times New Roman" w:eastAsia="Times New Roman" w:hAnsi="Times New Roman" w:cs="Times New Roman"/>
          <w:sz w:val="24"/>
          <w:szCs w:val="24"/>
        </w:rPr>
        <w:t>y.”</w:t>
      </w:r>
      <w:r w:rsidRPr="007F00E6">
        <w:rPr>
          <w:rFonts w:ascii="Times New Roman" w:eastAsia="Times New Roman" w:hAnsi="Times New Roman" w:cs="Times New Roman"/>
          <w:i/>
          <w:iCs/>
          <w:sz w:val="24"/>
          <w:szCs w:val="24"/>
        </w:rPr>
        <w:t xml:space="preserve"> Journal of Marketing, 65</w:t>
      </w:r>
      <w:r w:rsidRPr="007F00E6">
        <w:rPr>
          <w:rFonts w:ascii="Times New Roman" w:eastAsia="Times New Roman" w:hAnsi="Times New Roman" w:cs="Times New Roman"/>
          <w:sz w:val="24"/>
          <w:szCs w:val="24"/>
        </w:rPr>
        <w:t>(2), pp. 81-93.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lastRenderedPageBreak/>
        <w:t xml:space="preserve">Chen, C. (2016). </w:t>
      </w:r>
      <w:r w:rsidRPr="007F00E6">
        <w:rPr>
          <w:rFonts w:ascii="Times New Roman" w:eastAsia="Times New Roman" w:hAnsi="Times New Roman" w:cs="Times New Roman"/>
          <w:i/>
          <w:iCs/>
          <w:sz w:val="24"/>
          <w:szCs w:val="24"/>
        </w:rPr>
        <w:t>“The influence of artificial intelligence on customer experience in the hospitality industry.”</w:t>
      </w:r>
      <w:r w:rsidRPr="007F00E6">
        <w:rPr>
          <w:rFonts w:ascii="Times New Roman" w:eastAsia="Times New Roman" w:hAnsi="Times New Roman" w:cs="Times New Roman"/>
          <w:sz w:val="24"/>
          <w:szCs w:val="24"/>
        </w:rPr>
        <w:t xml:space="preserve"> International Journal of Hospitality Management, 57, pp. 12-22.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Cheng, M., Wang, Y., &amp; Hsu, C. (2020). “</w:t>
      </w:r>
      <w:r w:rsidRPr="007F00E6">
        <w:rPr>
          <w:rFonts w:ascii="Times New Roman" w:eastAsia="Times New Roman" w:hAnsi="Times New Roman" w:cs="Times New Roman"/>
          <w:i/>
          <w:iCs/>
          <w:sz w:val="24"/>
          <w:szCs w:val="24"/>
        </w:rPr>
        <w:t>Personalization and customer loyalty in the hotel industry: A study of the Accor Live Limitless program.”</w:t>
      </w:r>
      <w:r w:rsidRPr="007F00E6">
        <w:rPr>
          <w:rFonts w:ascii="Times New Roman" w:eastAsia="Times New Roman" w:hAnsi="Times New Roman" w:cs="Times New Roman"/>
          <w:sz w:val="24"/>
          <w:szCs w:val="24"/>
        </w:rPr>
        <w:t xml:space="preserve"> Journal of Hospitality and Tourism Management, 44, 116-124.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Cooper, C. &amp; Lockwood, A. (2011). “</w:t>
      </w:r>
      <w:r w:rsidRPr="007F00E6">
        <w:rPr>
          <w:rFonts w:ascii="Times New Roman" w:eastAsia="Times New Roman" w:hAnsi="Times New Roman" w:cs="Times New Roman"/>
          <w:i/>
          <w:iCs/>
          <w:sz w:val="24"/>
          <w:szCs w:val="24"/>
        </w:rPr>
        <w:t>Tourism and Hospitality in the 21st Century”.</w:t>
      </w:r>
      <w:r w:rsidRPr="007F00E6">
        <w:rPr>
          <w:rFonts w:ascii="Times New Roman" w:eastAsia="Times New Roman" w:hAnsi="Times New Roman" w:cs="Times New Roman"/>
          <w:sz w:val="24"/>
          <w:szCs w:val="24"/>
        </w:rPr>
        <w:t xml:space="preserve"> Oxford: Butterworth-Heinemann.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Cooper, C. and Lockwood, A. (2011) “</w:t>
      </w:r>
      <w:r w:rsidRPr="007F00E6">
        <w:rPr>
          <w:rFonts w:ascii="Times New Roman" w:eastAsia="Times New Roman" w:hAnsi="Times New Roman" w:cs="Times New Roman"/>
          <w:i/>
          <w:iCs/>
          <w:sz w:val="24"/>
          <w:szCs w:val="24"/>
        </w:rPr>
        <w:t>Progress in tourism management: The evolution of the hotel industry”.</w:t>
      </w:r>
      <w:r w:rsidRPr="007F00E6">
        <w:rPr>
          <w:rFonts w:ascii="Times New Roman" w:eastAsia="Times New Roman" w:hAnsi="Times New Roman" w:cs="Times New Roman"/>
          <w:sz w:val="24"/>
          <w:szCs w:val="24"/>
        </w:rPr>
        <w:t xml:space="preserve"> Tourism Management, 32(5), pp. 1125-1134.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Cooper, C., &amp; Lockwood, A. (2011). </w:t>
      </w:r>
      <w:r w:rsidRPr="007F00E6">
        <w:rPr>
          <w:rFonts w:ascii="Times New Roman" w:eastAsia="Times New Roman" w:hAnsi="Times New Roman" w:cs="Times New Roman"/>
          <w:i/>
          <w:iCs/>
          <w:sz w:val="24"/>
          <w:szCs w:val="24"/>
        </w:rPr>
        <w:t>“Hospitality management: A brief introduction.”</w:t>
      </w:r>
      <w:r w:rsidRPr="007F00E6">
        <w:rPr>
          <w:rFonts w:ascii="Times New Roman" w:eastAsia="Times New Roman" w:hAnsi="Times New Roman" w:cs="Times New Roman"/>
          <w:sz w:val="24"/>
          <w:szCs w:val="24"/>
        </w:rPr>
        <w:t xml:space="preserve"> Routledge.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Cottrell, S. (2014) </w:t>
      </w:r>
      <w:r w:rsidRPr="007F00E6">
        <w:rPr>
          <w:rFonts w:ascii="Times New Roman" w:eastAsia="Times New Roman" w:hAnsi="Times New Roman" w:cs="Times New Roman"/>
          <w:i/>
          <w:iCs/>
          <w:sz w:val="24"/>
          <w:szCs w:val="24"/>
        </w:rPr>
        <w:t>Dissertations and project reports: A step-by-step guide.</w:t>
      </w:r>
      <w:r w:rsidRPr="007F00E6">
        <w:rPr>
          <w:rFonts w:ascii="Times New Roman" w:eastAsia="Times New Roman" w:hAnsi="Times New Roman" w:cs="Times New Roman"/>
          <w:sz w:val="24"/>
          <w:szCs w:val="24"/>
        </w:rPr>
        <w:t xml:space="preserve"> Basingstoke: Palgrave Macmillan.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Cottrell, S. (2014). “</w:t>
      </w:r>
      <w:r w:rsidRPr="007F00E6">
        <w:rPr>
          <w:rFonts w:ascii="Times New Roman" w:eastAsia="Times New Roman" w:hAnsi="Times New Roman" w:cs="Times New Roman"/>
          <w:i/>
          <w:iCs/>
          <w:sz w:val="24"/>
          <w:szCs w:val="24"/>
        </w:rPr>
        <w:t>Dissertations and project reports: A step-by-step guide.”</w:t>
      </w:r>
      <w:r w:rsidRPr="007F00E6">
        <w:rPr>
          <w:rFonts w:ascii="Times New Roman" w:eastAsia="Times New Roman" w:hAnsi="Times New Roman" w:cs="Times New Roman"/>
          <w:sz w:val="24"/>
          <w:szCs w:val="24"/>
        </w:rPr>
        <w:t xml:space="preserve"> 2nd ed. Basingstoke: Palgrave Macmillan.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Cottrell, S. (2014). </w:t>
      </w:r>
      <w:r w:rsidRPr="007F00E6">
        <w:rPr>
          <w:rFonts w:ascii="Times New Roman" w:eastAsia="Times New Roman" w:hAnsi="Times New Roman" w:cs="Times New Roman"/>
          <w:i/>
          <w:iCs/>
          <w:sz w:val="24"/>
          <w:szCs w:val="24"/>
        </w:rPr>
        <w:t>Dissertations and project reports: A step-by-step guide.</w:t>
      </w:r>
      <w:r w:rsidRPr="007F00E6">
        <w:rPr>
          <w:rFonts w:ascii="Times New Roman" w:eastAsia="Times New Roman" w:hAnsi="Times New Roman" w:cs="Times New Roman"/>
          <w:sz w:val="24"/>
          <w:szCs w:val="24"/>
        </w:rPr>
        <w:t xml:space="preserve"> Palgrave Macmillan.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Cottrell, S. (2023). </w:t>
      </w:r>
      <w:r w:rsidRPr="007F00E6">
        <w:rPr>
          <w:rFonts w:ascii="Times New Roman" w:eastAsia="Times New Roman" w:hAnsi="Times New Roman" w:cs="Times New Roman"/>
          <w:i/>
          <w:iCs/>
          <w:sz w:val="24"/>
          <w:szCs w:val="24"/>
        </w:rPr>
        <w:t>Critical thinking skills: Effective analysis, argument, and reflection.</w:t>
      </w:r>
      <w:r w:rsidRPr="007F00E6">
        <w:rPr>
          <w:rFonts w:ascii="Times New Roman" w:eastAsia="Times New Roman" w:hAnsi="Times New Roman" w:cs="Times New Roman"/>
          <w:sz w:val="24"/>
          <w:szCs w:val="24"/>
        </w:rPr>
        <w:t xml:space="preserve"> Bloomsbury.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Crotts</w:t>
      </w:r>
      <w:proofErr w:type="spellEnd"/>
      <w:r w:rsidRPr="007F00E6">
        <w:rPr>
          <w:rFonts w:ascii="Times New Roman" w:eastAsia="Times New Roman" w:hAnsi="Times New Roman" w:cs="Times New Roman"/>
          <w:sz w:val="24"/>
          <w:szCs w:val="24"/>
        </w:rPr>
        <w:t>, J. C. (2018). “</w:t>
      </w:r>
      <w:r w:rsidRPr="007F00E6">
        <w:rPr>
          <w:rFonts w:ascii="Times New Roman" w:eastAsia="Times New Roman" w:hAnsi="Times New Roman" w:cs="Times New Roman"/>
          <w:i/>
          <w:iCs/>
          <w:sz w:val="24"/>
          <w:szCs w:val="24"/>
        </w:rPr>
        <w:t>Hotel management and operations.”</w:t>
      </w:r>
      <w:r w:rsidRPr="007F00E6">
        <w:rPr>
          <w:rFonts w:ascii="Times New Roman" w:eastAsia="Times New Roman" w:hAnsi="Times New Roman" w:cs="Times New Roman"/>
          <w:sz w:val="24"/>
          <w:szCs w:val="24"/>
        </w:rPr>
        <w:t xml:space="preserve"> Wiley.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Czinkota</w:t>
      </w:r>
      <w:proofErr w:type="spellEnd"/>
      <w:r w:rsidRPr="007F00E6">
        <w:rPr>
          <w:rFonts w:ascii="Times New Roman" w:eastAsia="Times New Roman" w:hAnsi="Times New Roman" w:cs="Times New Roman"/>
          <w:sz w:val="24"/>
          <w:szCs w:val="24"/>
        </w:rPr>
        <w:t xml:space="preserve">, M. R. &amp; </w:t>
      </w:r>
      <w:proofErr w:type="spellStart"/>
      <w:r w:rsidRPr="007F00E6">
        <w:rPr>
          <w:rFonts w:ascii="Times New Roman" w:eastAsia="Times New Roman" w:hAnsi="Times New Roman" w:cs="Times New Roman"/>
          <w:sz w:val="24"/>
          <w:szCs w:val="24"/>
        </w:rPr>
        <w:t>Ronkainen</w:t>
      </w:r>
      <w:proofErr w:type="spellEnd"/>
      <w:r w:rsidRPr="007F00E6">
        <w:rPr>
          <w:rFonts w:ascii="Times New Roman" w:eastAsia="Times New Roman" w:hAnsi="Times New Roman" w:cs="Times New Roman"/>
          <w:sz w:val="24"/>
          <w:szCs w:val="24"/>
        </w:rPr>
        <w:t>, I. A. (2013). “</w:t>
      </w:r>
      <w:r w:rsidRPr="007F00E6">
        <w:rPr>
          <w:rFonts w:ascii="Times New Roman" w:eastAsia="Times New Roman" w:hAnsi="Times New Roman" w:cs="Times New Roman"/>
          <w:i/>
          <w:iCs/>
          <w:sz w:val="24"/>
          <w:szCs w:val="24"/>
        </w:rPr>
        <w:t>International business.”</w:t>
      </w:r>
      <w:r w:rsidRPr="007F00E6">
        <w:rPr>
          <w:rFonts w:ascii="Times New Roman" w:eastAsia="Times New Roman" w:hAnsi="Times New Roman" w:cs="Times New Roman"/>
          <w:sz w:val="24"/>
          <w:szCs w:val="24"/>
        </w:rPr>
        <w:t xml:space="preserve"> Cengage Learning.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Denscombe</w:t>
      </w:r>
      <w:proofErr w:type="spellEnd"/>
      <w:r w:rsidRPr="007F00E6">
        <w:rPr>
          <w:rFonts w:ascii="Times New Roman" w:eastAsia="Times New Roman" w:hAnsi="Times New Roman" w:cs="Times New Roman"/>
          <w:sz w:val="24"/>
          <w:szCs w:val="24"/>
        </w:rPr>
        <w:t xml:space="preserve">, M. (2010). </w:t>
      </w:r>
      <w:r w:rsidRPr="007F00E6">
        <w:rPr>
          <w:rFonts w:ascii="Times New Roman" w:eastAsia="Times New Roman" w:hAnsi="Times New Roman" w:cs="Times New Roman"/>
          <w:i/>
          <w:iCs/>
          <w:sz w:val="24"/>
          <w:szCs w:val="24"/>
        </w:rPr>
        <w:t>Ground rules for social research: Guidelines for good practice</w:t>
      </w:r>
      <w:r w:rsidRPr="007F00E6">
        <w:rPr>
          <w:rFonts w:ascii="Times New Roman" w:eastAsia="Times New Roman" w:hAnsi="Times New Roman" w:cs="Times New Roman"/>
          <w:sz w:val="24"/>
          <w:szCs w:val="24"/>
        </w:rPr>
        <w:t xml:space="preserve"> (2nd </w:t>
      </w:r>
      <w:proofErr w:type="gramStart"/>
      <w:r w:rsidRPr="007F00E6">
        <w:rPr>
          <w:rFonts w:ascii="Times New Roman" w:eastAsia="Times New Roman" w:hAnsi="Times New Roman" w:cs="Times New Roman"/>
          <w:sz w:val="24"/>
          <w:szCs w:val="24"/>
        </w:rPr>
        <w:t>ed</w:t>
      </w:r>
      <w:proofErr w:type="gramEnd"/>
      <w:r w:rsidRPr="007F00E6">
        <w:rPr>
          <w:rFonts w:ascii="Times New Roman" w:eastAsia="Times New Roman" w:hAnsi="Times New Roman" w:cs="Times New Roman"/>
          <w:sz w:val="24"/>
          <w:szCs w:val="24"/>
        </w:rPr>
        <w:t>.). Open University Press.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Dick, A. S. &amp; </w:t>
      </w:r>
      <w:proofErr w:type="spellStart"/>
      <w:r w:rsidRPr="007F00E6">
        <w:rPr>
          <w:rFonts w:ascii="Times New Roman" w:eastAsia="Times New Roman" w:hAnsi="Times New Roman" w:cs="Times New Roman"/>
          <w:sz w:val="24"/>
          <w:szCs w:val="24"/>
        </w:rPr>
        <w:t>Basu</w:t>
      </w:r>
      <w:proofErr w:type="spellEnd"/>
      <w:r w:rsidRPr="007F00E6">
        <w:rPr>
          <w:rFonts w:ascii="Times New Roman" w:eastAsia="Times New Roman" w:hAnsi="Times New Roman" w:cs="Times New Roman"/>
          <w:sz w:val="24"/>
          <w:szCs w:val="24"/>
        </w:rPr>
        <w:t xml:space="preserve">, K. (1994). </w:t>
      </w:r>
      <w:r w:rsidRPr="007F00E6">
        <w:rPr>
          <w:rFonts w:ascii="Times New Roman" w:eastAsia="Times New Roman" w:hAnsi="Times New Roman" w:cs="Times New Roman"/>
          <w:i/>
          <w:iCs/>
          <w:sz w:val="24"/>
          <w:szCs w:val="24"/>
        </w:rPr>
        <w:t>“Customer loyalty: Toward an integrated conceptual framework.”</w:t>
      </w:r>
      <w:r w:rsidRPr="007F00E6">
        <w:rPr>
          <w:rFonts w:ascii="Times New Roman" w:eastAsia="Times New Roman" w:hAnsi="Times New Roman" w:cs="Times New Roman"/>
          <w:sz w:val="24"/>
          <w:szCs w:val="24"/>
        </w:rPr>
        <w:t xml:space="preserve"> Journal of the Academy of Marketing Science, 22(2), pp. 99-113.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EHL Hospitality Insights. (2022). “</w:t>
      </w:r>
      <w:r w:rsidRPr="007F00E6">
        <w:rPr>
          <w:rFonts w:ascii="Times New Roman" w:eastAsia="Times New Roman" w:hAnsi="Times New Roman" w:cs="Times New Roman"/>
          <w:i/>
          <w:iCs/>
          <w:sz w:val="24"/>
          <w:szCs w:val="24"/>
        </w:rPr>
        <w:t>Hotel employee training impacts customer experience and happiness.”</w:t>
      </w:r>
      <w:r w:rsidRPr="007F00E6">
        <w:rPr>
          <w:rFonts w:ascii="Times New Roman" w:eastAsia="Times New Roman" w:hAnsi="Times New Roman" w:cs="Times New Roman"/>
          <w:sz w:val="24"/>
          <w:szCs w:val="24"/>
        </w:rPr>
        <w:t xml:space="preserve"> (</w:t>
      </w:r>
      <w:proofErr w:type="gramStart"/>
      <w:r w:rsidRPr="007F00E6">
        <w:rPr>
          <w:rFonts w:ascii="Times New Roman" w:eastAsia="Times New Roman" w:hAnsi="Times New Roman" w:cs="Times New Roman"/>
          <w:sz w:val="24"/>
          <w:szCs w:val="24"/>
        </w:rPr>
        <w:t>online</w:t>
      </w:r>
      <w:proofErr w:type="gramEnd"/>
      <w:r w:rsidRPr="007F00E6">
        <w:rPr>
          <w:rFonts w:ascii="Times New Roman" w:eastAsia="Times New Roman" w:hAnsi="Times New Roman" w:cs="Times New Roman"/>
          <w:sz w:val="24"/>
          <w:szCs w:val="24"/>
        </w:rPr>
        <w:t xml:space="preserve">) Available at: </w:t>
      </w:r>
      <w:hyperlink r:id="rId15" w:tgtFrame="_blank" w:history="1">
        <w:r w:rsidRPr="007F00E6">
          <w:rPr>
            <w:rFonts w:ascii="Times New Roman" w:eastAsia="Times New Roman" w:hAnsi="Times New Roman" w:cs="Times New Roman"/>
            <w:sz w:val="24"/>
            <w:szCs w:val="24"/>
            <w:u w:val="single"/>
          </w:rPr>
          <w:t>https://hospitalityinsights.ehl.edu/hotel-employee-training-impacts-customer-experience-and-happiness</w:t>
        </w:r>
      </w:hyperlink>
      <w:r w:rsidRPr="007F00E6">
        <w:rPr>
          <w:rFonts w:ascii="Times New Roman" w:eastAsia="Times New Roman" w:hAnsi="Times New Roman" w:cs="Times New Roman"/>
          <w:sz w:val="24"/>
          <w:szCs w:val="24"/>
        </w:rPr>
        <w:t xml:space="preserve"> (Accessed </w:t>
      </w:r>
      <w:proofErr w:type="gramStart"/>
      <w:r w:rsidRPr="007F00E6">
        <w:rPr>
          <w:rFonts w:ascii="Times New Roman" w:eastAsia="Times New Roman" w:hAnsi="Times New Roman" w:cs="Times New Roman"/>
          <w:sz w:val="24"/>
          <w:szCs w:val="24"/>
        </w:rPr>
        <w:t>11</w:t>
      </w:r>
      <w:r w:rsidR="00FA1EB3" w:rsidRPr="007F00E6">
        <w:rPr>
          <w:rFonts w:ascii="Times New Roman" w:eastAsia="Times New Roman" w:hAnsi="Times New Roman" w:cs="Times New Roman"/>
          <w:sz w:val="24"/>
          <w:szCs w:val="24"/>
        </w:rPr>
        <w:t xml:space="preserve">th </w:t>
      </w:r>
      <w:r w:rsidRPr="007F00E6">
        <w:rPr>
          <w:rFonts w:ascii="Times New Roman" w:eastAsia="Times New Roman" w:hAnsi="Times New Roman" w:cs="Times New Roman"/>
          <w:sz w:val="24"/>
          <w:szCs w:val="24"/>
        </w:rPr>
        <w:t xml:space="preserve"> February</w:t>
      </w:r>
      <w:proofErr w:type="gramEnd"/>
      <w:r w:rsidRPr="007F00E6">
        <w:rPr>
          <w:rFonts w:ascii="Times New Roman" w:eastAsia="Times New Roman" w:hAnsi="Times New Roman" w:cs="Times New Roman"/>
          <w:sz w:val="24"/>
          <w:szCs w:val="24"/>
        </w:rPr>
        <w:t xml:space="preserve"> 2025).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Google Reviews (2023). </w:t>
      </w:r>
      <w:r w:rsidRPr="007F00E6">
        <w:rPr>
          <w:rFonts w:ascii="Times New Roman" w:eastAsia="Times New Roman" w:hAnsi="Times New Roman" w:cs="Times New Roman"/>
          <w:i/>
          <w:iCs/>
          <w:sz w:val="24"/>
          <w:szCs w:val="24"/>
        </w:rPr>
        <w:t>“Guest reviews for Ibis Nottingham.”</w:t>
      </w:r>
      <w:r w:rsidRPr="007F00E6">
        <w:rPr>
          <w:rFonts w:ascii="Times New Roman" w:eastAsia="Times New Roman" w:hAnsi="Times New Roman" w:cs="Times New Roman"/>
          <w:sz w:val="24"/>
          <w:szCs w:val="24"/>
        </w:rPr>
        <w:t xml:space="preserve"> Available at: </w:t>
      </w:r>
      <w:hyperlink r:id="rId16" w:tgtFrame="_blank" w:history="1">
        <w:r w:rsidRPr="007F00E6">
          <w:rPr>
            <w:rFonts w:ascii="Times New Roman" w:eastAsia="Times New Roman" w:hAnsi="Times New Roman" w:cs="Times New Roman"/>
            <w:sz w:val="24"/>
            <w:szCs w:val="24"/>
            <w:u w:val="single"/>
          </w:rPr>
          <w:t>https://www.google.com/maps</w:t>
        </w:r>
      </w:hyperlink>
      <w:r w:rsidRPr="007F00E6">
        <w:rPr>
          <w:rFonts w:ascii="Times New Roman" w:eastAsia="Times New Roman" w:hAnsi="Times New Roman" w:cs="Times New Roman"/>
          <w:sz w:val="24"/>
          <w:szCs w:val="24"/>
        </w:rPr>
        <w:t xml:space="preserve"> (Accessed: </w:t>
      </w:r>
      <w:r w:rsidR="00FA1EB3" w:rsidRPr="007F00E6">
        <w:rPr>
          <w:rFonts w:ascii="Times New Roman" w:eastAsia="Times New Roman" w:hAnsi="Times New Roman" w:cs="Times New Roman"/>
          <w:sz w:val="24"/>
          <w:szCs w:val="24"/>
        </w:rPr>
        <w:t>10th February</w:t>
      </w:r>
      <w:r w:rsidRPr="007F00E6">
        <w:rPr>
          <w:rFonts w:ascii="Times New Roman" w:eastAsia="Times New Roman" w:hAnsi="Times New Roman" w:cs="Times New Roman"/>
          <w:sz w:val="24"/>
          <w:szCs w:val="24"/>
        </w:rPr>
        <w:t xml:space="preserve"> 2025).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xml:space="preserve">, P. (2020). </w:t>
      </w:r>
      <w:r w:rsidRPr="007F00E6">
        <w:rPr>
          <w:rFonts w:ascii="Times New Roman" w:eastAsia="Times New Roman" w:hAnsi="Times New Roman" w:cs="Times New Roman"/>
          <w:i/>
          <w:iCs/>
          <w:sz w:val="24"/>
          <w:szCs w:val="24"/>
        </w:rPr>
        <w:t>“The role of mobile technology in enhancing customer loyalty in the hospitality sector.”</w:t>
      </w:r>
      <w:r w:rsidRPr="007F00E6">
        <w:rPr>
          <w:rFonts w:ascii="Times New Roman" w:eastAsia="Times New Roman" w:hAnsi="Times New Roman" w:cs="Times New Roman"/>
          <w:sz w:val="24"/>
          <w:szCs w:val="24"/>
        </w:rPr>
        <w:t xml:space="preserve"> Journal of Hospitality and Tourism Technology, 11(3), pp. 453-465.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R. (2020). “</w:t>
      </w:r>
      <w:r w:rsidRPr="007F00E6">
        <w:rPr>
          <w:rFonts w:ascii="Times New Roman" w:eastAsia="Times New Roman" w:hAnsi="Times New Roman" w:cs="Times New Roman"/>
          <w:i/>
          <w:iCs/>
          <w:sz w:val="24"/>
          <w:szCs w:val="24"/>
        </w:rPr>
        <w:t>Artificial intelligence in hospitality: Shaping the future of guest experiences.”</w:t>
      </w:r>
      <w:r w:rsidRPr="007F00E6">
        <w:rPr>
          <w:rFonts w:ascii="Times New Roman" w:eastAsia="Times New Roman" w:hAnsi="Times New Roman" w:cs="Times New Roman"/>
          <w:sz w:val="24"/>
          <w:szCs w:val="24"/>
        </w:rPr>
        <w:t xml:space="preserve"> Journal of Hospitality and Tourism Technology, 11(3), pp. 289-306.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R. (2020). “</w:t>
      </w:r>
      <w:r w:rsidRPr="007F00E6">
        <w:rPr>
          <w:rFonts w:ascii="Times New Roman" w:eastAsia="Times New Roman" w:hAnsi="Times New Roman" w:cs="Times New Roman"/>
          <w:i/>
          <w:iCs/>
          <w:sz w:val="24"/>
          <w:szCs w:val="24"/>
        </w:rPr>
        <w:t>Digital Loyalty and the Future of Hospitality Marketing.”</w:t>
      </w:r>
      <w:r w:rsidRPr="007F00E6">
        <w:rPr>
          <w:rFonts w:ascii="Times New Roman" w:eastAsia="Times New Roman" w:hAnsi="Times New Roman" w:cs="Times New Roman"/>
          <w:sz w:val="24"/>
          <w:szCs w:val="24"/>
        </w:rPr>
        <w:t xml:space="preserve"> Tourism Management, 76, pp. 1-14.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R. (2020). “</w:t>
      </w:r>
      <w:r w:rsidRPr="007F00E6">
        <w:rPr>
          <w:rFonts w:ascii="Times New Roman" w:eastAsia="Times New Roman" w:hAnsi="Times New Roman" w:cs="Times New Roman"/>
          <w:i/>
          <w:iCs/>
          <w:sz w:val="24"/>
          <w:szCs w:val="24"/>
        </w:rPr>
        <w:t>Imaginative communities: Admired cities, regions and countries.”</w:t>
      </w:r>
      <w:r w:rsidRPr="007F00E6">
        <w:rPr>
          <w:rFonts w:ascii="Times New Roman" w:eastAsia="Times New Roman" w:hAnsi="Times New Roman" w:cs="Times New Roman"/>
          <w:sz w:val="24"/>
          <w:szCs w:val="24"/>
        </w:rPr>
        <w:t xml:space="preserve"> Amsterdam University Press.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lastRenderedPageBreak/>
        <w:t>Govers</w:t>
      </w:r>
      <w:proofErr w:type="spellEnd"/>
      <w:r w:rsidRPr="007F00E6">
        <w:rPr>
          <w:rFonts w:ascii="Times New Roman" w:eastAsia="Times New Roman" w:hAnsi="Times New Roman" w:cs="Times New Roman"/>
          <w:sz w:val="24"/>
          <w:szCs w:val="24"/>
        </w:rPr>
        <w:t xml:space="preserve">, R. (2020). </w:t>
      </w:r>
      <w:r w:rsidRPr="007F00E6">
        <w:rPr>
          <w:rFonts w:ascii="Times New Roman" w:eastAsia="Times New Roman" w:hAnsi="Times New Roman" w:cs="Times New Roman"/>
          <w:i/>
          <w:iCs/>
          <w:sz w:val="24"/>
          <w:szCs w:val="24"/>
        </w:rPr>
        <w:t>“The future of hospitality: Digital transformation in the hospitality industry</w:t>
      </w:r>
      <w:r w:rsidRPr="007F00E6">
        <w:rPr>
          <w:rFonts w:ascii="Times New Roman" w:eastAsia="Times New Roman" w:hAnsi="Times New Roman" w:cs="Times New Roman"/>
          <w:sz w:val="24"/>
          <w:szCs w:val="24"/>
        </w:rPr>
        <w:t>.” Springer.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xml:space="preserve">, R. (2020). </w:t>
      </w:r>
      <w:r w:rsidRPr="007F00E6">
        <w:rPr>
          <w:rFonts w:ascii="Times New Roman" w:eastAsia="Times New Roman" w:hAnsi="Times New Roman" w:cs="Times New Roman"/>
          <w:i/>
          <w:iCs/>
          <w:sz w:val="24"/>
          <w:szCs w:val="24"/>
        </w:rPr>
        <w:t>Digital Transformation in the Hospitality Industry: Impact of AI and Data Analytics.</w:t>
      </w:r>
      <w:r w:rsidRPr="007F00E6">
        <w:rPr>
          <w:rFonts w:ascii="Times New Roman" w:eastAsia="Times New Roman" w:hAnsi="Times New Roman" w:cs="Times New Roman"/>
          <w:sz w:val="24"/>
          <w:szCs w:val="24"/>
        </w:rPr>
        <w:t xml:space="preserve"> Hospitality Management, 48, 1-8.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Govers</w:t>
      </w:r>
      <w:proofErr w:type="spellEnd"/>
      <w:r w:rsidRPr="007F00E6">
        <w:rPr>
          <w:rFonts w:ascii="Times New Roman" w:eastAsia="Times New Roman" w:hAnsi="Times New Roman" w:cs="Times New Roman"/>
          <w:sz w:val="24"/>
          <w:szCs w:val="24"/>
        </w:rPr>
        <w:t xml:space="preserve">, R., 2020. </w:t>
      </w:r>
      <w:r w:rsidRPr="007F00E6">
        <w:rPr>
          <w:rFonts w:ascii="Times New Roman" w:eastAsia="Times New Roman" w:hAnsi="Times New Roman" w:cs="Times New Roman"/>
          <w:i/>
          <w:iCs/>
          <w:sz w:val="24"/>
          <w:szCs w:val="24"/>
        </w:rPr>
        <w:t>Technology and loyalty: The role of mobile apps and AI in hospitality loyalty programs</w:t>
      </w:r>
      <w:r w:rsidRPr="007F00E6">
        <w:rPr>
          <w:rFonts w:ascii="Times New Roman" w:eastAsia="Times New Roman" w:hAnsi="Times New Roman" w:cs="Times New Roman"/>
          <w:sz w:val="24"/>
          <w:szCs w:val="24"/>
        </w:rPr>
        <w:t>. International Journal of Hospitality Management, 87, pp.102438.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Guttentag</w:t>
      </w:r>
      <w:proofErr w:type="spellEnd"/>
      <w:r w:rsidRPr="007F00E6">
        <w:rPr>
          <w:rFonts w:ascii="Times New Roman" w:eastAsia="Times New Roman" w:hAnsi="Times New Roman" w:cs="Times New Roman"/>
          <w:sz w:val="24"/>
          <w:szCs w:val="24"/>
        </w:rPr>
        <w:t>, D. A. (2015)</w:t>
      </w:r>
      <w:proofErr w:type="gramStart"/>
      <w:r w:rsidRPr="007F00E6">
        <w:rPr>
          <w:rFonts w:ascii="Times New Roman" w:eastAsia="Times New Roman" w:hAnsi="Times New Roman" w:cs="Times New Roman"/>
          <w:sz w:val="24"/>
          <w:szCs w:val="24"/>
        </w:rPr>
        <w:t>.:</w:t>
      </w:r>
      <w:proofErr w:type="gramEnd"/>
      <w:r w:rsidRPr="007F00E6">
        <w:rPr>
          <w:rFonts w:ascii="Times New Roman" w:eastAsia="Times New Roman" w:hAnsi="Times New Roman" w:cs="Times New Roman"/>
          <w:sz w:val="24"/>
          <w:szCs w:val="24"/>
        </w:rPr>
        <w:t xml:space="preserve"> Airbnb</w:t>
      </w:r>
      <w:r w:rsidRPr="007F00E6">
        <w:rPr>
          <w:rFonts w:ascii="Times New Roman" w:eastAsia="Times New Roman" w:hAnsi="Times New Roman" w:cs="Times New Roman"/>
          <w:i/>
          <w:iCs/>
          <w:sz w:val="24"/>
          <w:szCs w:val="24"/>
        </w:rPr>
        <w:t>: Disrupting the hotel industry or just the accommodation market?”</w:t>
      </w:r>
      <w:r w:rsidRPr="007F00E6">
        <w:rPr>
          <w:rFonts w:ascii="Times New Roman" w:eastAsia="Times New Roman" w:hAnsi="Times New Roman" w:cs="Times New Roman"/>
          <w:sz w:val="24"/>
          <w:szCs w:val="24"/>
        </w:rPr>
        <w:t xml:space="preserve"> International Journal of Hospitality Management, 47, pp. 107-114.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Hamari</w:t>
      </w:r>
      <w:proofErr w:type="spellEnd"/>
      <w:r w:rsidRPr="007F00E6">
        <w:rPr>
          <w:rFonts w:ascii="Times New Roman" w:eastAsia="Times New Roman" w:hAnsi="Times New Roman" w:cs="Times New Roman"/>
          <w:sz w:val="24"/>
          <w:szCs w:val="24"/>
        </w:rPr>
        <w:t xml:space="preserve">, J., </w:t>
      </w:r>
      <w:proofErr w:type="spellStart"/>
      <w:r w:rsidRPr="007F00E6">
        <w:rPr>
          <w:rFonts w:ascii="Times New Roman" w:eastAsia="Times New Roman" w:hAnsi="Times New Roman" w:cs="Times New Roman"/>
          <w:sz w:val="24"/>
          <w:szCs w:val="24"/>
        </w:rPr>
        <w:t>Koivisto</w:t>
      </w:r>
      <w:proofErr w:type="spellEnd"/>
      <w:r w:rsidRPr="007F00E6">
        <w:rPr>
          <w:rFonts w:ascii="Times New Roman" w:eastAsia="Times New Roman" w:hAnsi="Times New Roman" w:cs="Times New Roman"/>
          <w:sz w:val="24"/>
          <w:szCs w:val="24"/>
        </w:rPr>
        <w:t xml:space="preserve">, J. &amp; </w:t>
      </w:r>
      <w:proofErr w:type="spellStart"/>
      <w:r w:rsidRPr="007F00E6">
        <w:rPr>
          <w:rFonts w:ascii="Times New Roman" w:eastAsia="Times New Roman" w:hAnsi="Times New Roman" w:cs="Times New Roman"/>
          <w:sz w:val="24"/>
          <w:szCs w:val="24"/>
        </w:rPr>
        <w:t>Sarsa</w:t>
      </w:r>
      <w:proofErr w:type="spellEnd"/>
      <w:r w:rsidRPr="007F00E6">
        <w:rPr>
          <w:rFonts w:ascii="Times New Roman" w:eastAsia="Times New Roman" w:hAnsi="Times New Roman" w:cs="Times New Roman"/>
          <w:sz w:val="24"/>
          <w:szCs w:val="24"/>
        </w:rPr>
        <w:t>, H. (2014). Does gamification work? -- A literature review of empirical studies on gamification. In: “</w:t>
      </w:r>
      <w:r w:rsidRPr="007F00E6">
        <w:rPr>
          <w:rFonts w:ascii="Times New Roman" w:eastAsia="Times New Roman" w:hAnsi="Times New Roman" w:cs="Times New Roman"/>
          <w:i/>
          <w:iCs/>
          <w:sz w:val="24"/>
          <w:szCs w:val="24"/>
        </w:rPr>
        <w:t>Proceedings of the 47th Hawaii International Conference on System Sciences”</w:t>
      </w:r>
      <w:r w:rsidRPr="007F00E6">
        <w:rPr>
          <w:rFonts w:ascii="Times New Roman" w:eastAsia="Times New Roman" w:hAnsi="Times New Roman" w:cs="Times New Roman"/>
          <w:sz w:val="24"/>
          <w:szCs w:val="24"/>
        </w:rPr>
        <w:t>.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Harris, R. &amp; Fong, L. (2013). “</w:t>
      </w:r>
      <w:r w:rsidRPr="007F00E6">
        <w:rPr>
          <w:rFonts w:ascii="Times New Roman" w:eastAsia="Times New Roman" w:hAnsi="Times New Roman" w:cs="Times New Roman"/>
          <w:i/>
          <w:iCs/>
          <w:sz w:val="24"/>
          <w:szCs w:val="24"/>
        </w:rPr>
        <w:t>Strategic management in the hospitality industry.”</w:t>
      </w:r>
      <w:r w:rsidRPr="007F00E6">
        <w:rPr>
          <w:rFonts w:ascii="Times New Roman" w:eastAsia="Times New Roman" w:hAnsi="Times New Roman" w:cs="Times New Roman"/>
          <w:sz w:val="24"/>
          <w:szCs w:val="24"/>
        </w:rPr>
        <w:t xml:space="preserve"> Pearson.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Hotel Dive. (2021). “</w:t>
      </w:r>
      <w:r w:rsidRPr="007F00E6">
        <w:rPr>
          <w:rFonts w:ascii="Times New Roman" w:eastAsia="Times New Roman" w:hAnsi="Times New Roman" w:cs="Times New Roman"/>
          <w:i/>
          <w:iCs/>
          <w:sz w:val="24"/>
          <w:szCs w:val="24"/>
        </w:rPr>
        <w:t>Optimize hotel loyalty programs.”</w:t>
      </w:r>
      <w:r w:rsidRPr="007F00E6">
        <w:rPr>
          <w:rFonts w:ascii="Times New Roman" w:eastAsia="Times New Roman" w:hAnsi="Times New Roman" w:cs="Times New Roman"/>
          <w:sz w:val="24"/>
          <w:szCs w:val="24"/>
        </w:rPr>
        <w:t xml:space="preserve"> (</w:t>
      </w:r>
      <w:proofErr w:type="gramStart"/>
      <w:r w:rsidRPr="007F00E6">
        <w:rPr>
          <w:rFonts w:ascii="Times New Roman" w:eastAsia="Times New Roman" w:hAnsi="Times New Roman" w:cs="Times New Roman"/>
          <w:sz w:val="24"/>
          <w:szCs w:val="24"/>
        </w:rPr>
        <w:t>online</w:t>
      </w:r>
      <w:proofErr w:type="gramEnd"/>
      <w:r w:rsidRPr="007F00E6">
        <w:rPr>
          <w:rFonts w:ascii="Times New Roman" w:eastAsia="Times New Roman" w:hAnsi="Times New Roman" w:cs="Times New Roman"/>
          <w:sz w:val="24"/>
          <w:szCs w:val="24"/>
        </w:rPr>
        <w:t xml:space="preserve">)Available at: </w:t>
      </w:r>
      <w:hyperlink r:id="rId17" w:tgtFrame="_blank" w:history="1">
        <w:r w:rsidRPr="007F00E6">
          <w:rPr>
            <w:rFonts w:ascii="Times New Roman" w:eastAsia="Times New Roman" w:hAnsi="Times New Roman" w:cs="Times New Roman"/>
            <w:sz w:val="24"/>
            <w:szCs w:val="24"/>
            <w:u w:val="single"/>
          </w:rPr>
          <w:t>https://www.hoteldive.com/news/optimize-hotel-loyalty/707221(Accessed</w:t>
        </w:r>
      </w:hyperlink>
      <w:r w:rsidRPr="007F00E6">
        <w:rPr>
          <w:rFonts w:ascii="Times New Roman" w:eastAsia="Times New Roman" w:hAnsi="Times New Roman" w:cs="Times New Roman"/>
          <w:sz w:val="24"/>
          <w:szCs w:val="24"/>
        </w:rPr>
        <w:t xml:space="preserve"> </w:t>
      </w:r>
      <w:r w:rsidR="00FA1EB3" w:rsidRPr="007F00E6">
        <w:rPr>
          <w:rFonts w:ascii="Times New Roman" w:eastAsia="Times New Roman" w:hAnsi="Times New Roman" w:cs="Times New Roman"/>
          <w:sz w:val="24"/>
          <w:szCs w:val="24"/>
        </w:rPr>
        <w:t>11</w:t>
      </w:r>
      <w:r w:rsidR="00FA1EB3" w:rsidRPr="007F00E6">
        <w:rPr>
          <w:rFonts w:ascii="Times New Roman" w:eastAsia="Times New Roman" w:hAnsi="Times New Roman" w:cs="Times New Roman"/>
          <w:sz w:val="24"/>
          <w:szCs w:val="24"/>
          <w:vertAlign w:val="superscript"/>
        </w:rPr>
        <w:t>th</w:t>
      </w:r>
      <w:r w:rsidR="00FA1EB3" w:rsidRPr="007F00E6">
        <w:rPr>
          <w:rFonts w:ascii="Times New Roman" w:eastAsia="Times New Roman" w:hAnsi="Times New Roman" w:cs="Times New Roman"/>
          <w:sz w:val="24"/>
          <w:szCs w:val="24"/>
        </w:rPr>
        <w:t xml:space="preserve"> February</w:t>
      </w:r>
      <w:r w:rsidRPr="007F00E6">
        <w:rPr>
          <w:rFonts w:ascii="Times New Roman" w:eastAsia="Times New Roman" w:hAnsi="Times New Roman" w:cs="Times New Roman"/>
          <w:sz w:val="24"/>
          <w:szCs w:val="24"/>
        </w:rPr>
        <w:t xml:space="preserve"> 2025).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Ibis Hotel Nottingham (2025) </w:t>
      </w:r>
      <w:r w:rsidRPr="007F00E6">
        <w:rPr>
          <w:rFonts w:ascii="Times New Roman" w:eastAsia="Times New Roman" w:hAnsi="Times New Roman" w:cs="Times New Roman"/>
          <w:i/>
          <w:iCs/>
          <w:sz w:val="24"/>
          <w:szCs w:val="24"/>
        </w:rPr>
        <w:t>Room rates and amenities overview</w:t>
      </w:r>
      <w:r w:rsidRPr="007F00E6">
        <w:rPr>
          <w:rFonts w:ascii="Times New Roman" w:eastAsia="Times New Roman" w:hAnsi="Times New Roman" w:cs="Times New Roman"/>
          <w:sz w:val="24"/>
          <w:szCs w:val="24"/>
        </w:rPr>
        <w:t xml:space="preserve">. Available at: </w:t>
      </w:r>
      <w:hyperlink r:id="rId18" w:tgtFrame="_blank" w:history="1">
        <w:r w:rsidRPr="007F00E6">
          <w:rPr>
            <w:rFonts w:ascii="Times New Roman" w:eastAsia="Times New Roman" w:hAnsi="Times New Roman" w:cs="Times New Roman"/>
            <w:sz w:val="24"/>
            <w:szCs w:val="24"/>
            <w:u w:val="single"/>
          </w:rPr>
          <w:t>https://all.accor.com/hotel/6160/index.en.shtml</w:t>
        </w:r>
      </w:hyperlink>
      <w:r w:rsidRPr="007F00E6">
        <w:rPr>
          <w:rFonts w:ascii="Times New Roman" w:eastAsia="Times New Roman" w:hAnsi="Times New Roman" w:cs="Times New Roman"/>
          <w:sz w:val="24"/>
          <w:szCs w:val="24"/>
        </w:rPr>
        <w:t xml:space="preserve"> (Accessed: 17 February 2025).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Jain, V. &amp; Kaur, G. (2004). The impact of technology on customer loyalty in the hospitality industry. “</w:t>
      </w:r>
      <w:r w:rsidRPr="007F00E6">
        <w:rPr>
          <w:rFonts w:ascii="Times New Roman" w:eastAsia="Times New Roman" w:hAnsi="Times New Roman" w:cs="Times New Roman"/>
          <w:i/>
          <w:iCs/>
          <w:sz w:val="24"/>
          <w:szCs w:val="24"/>
        </w:rPr>
        <w:t>International Journal of Contemporary Hospitality Management,”</w:t>
      </w:r>
      <w:r w:rsidRPr="007F00E6">
        <w:rPr>
          <w:rFonts w:ascii="Times New Roman" w:eastAsia="Times New Roman" w:hAnsi="Times New Roman" w:cs="Times New Roman"/>
          <w:sz w:val="24"/>
          <w:szCs w:val="24"/>
        </w:rPr>
        <w:t xml:space="preserve"> 16(5), pp. 292-300.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Kandampully</w:t>
      </w:r>
      <w:proofErr w:type="spellEnd"/>
      <w:r w:rsidRPr="007F00E6">
        <w:rPr>
          <w:rFonts w:ascii="Times New Roman" w:eastAsia="Times New Roman" w:hAnsi="Times New Roman" w:cs="Times New Roman"/>
          <w:sz w:val="24"/>
          <w:szCs w:val="24"/>
        </w:rPr>
        <w:t>, J. &amp; Zhang, T. (2017). The impact of data-driven personalization on hotel loyalty programs. “</w:t>
      </w:r>
      <w:r w:rsidRPr="007F00E6">
        <w:rPr>
          <w:rFonts w:ascii="Times New Roman" w:eastAsia="Times New Roman" w:hAnsi="Times New Roman" w:cs="Times New Roman"/>
          <w:i/>
          <w:iCs/>
          <w:sz w:val="24"/>
          <w:szCs w:val="24"/>
        </w:rPr>
        <w:t>Journal of Hospitality Marketing &amp; Management,”</w:t>
      </w:r>
      <w:r w:rsidRPr="007F00E6">
        <w:rPr>
          <w:rFonts w:ascii="Times New Roman" w:eastAsia="Times New Roman" w:hAnsi="Times New Roman" w:cs="Times New Roman"/>
          <w:sz w:val="24"/>
          <w:szCs w:val="24"/>
        </w:rPr>
        <w:t xml:space="preserve"> 26(8), pp. 743-760.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Kandampully</w:t>
      </w:r>
      <w:proofErr w:type="spellEnd"/>
      <w:r w:rsidRPr="007F00E6">
        <w:rPr>
          <w:rFonts w:ascii="Times New Roman" w:eastAsia="Times New Roman" w:hAnsi="Times New Roman" w:cs="Times New Roman"/>
          <w:sz w:val="24"/>
          <w:szCs w:val="24"/>
        </w:rPr>
        <w:t>, J. (2000). The impact of demand fluctuations on the loyalty program in the hotel industry. “</w:t>
      </w:r>
      <w:r w:rsidRPr="007F00E6">
        <w:rPr>
          <w:rFonts w:ascii="Times New Roman" w:eastAsia="Times New Roman" w:hAnsi="Times New Roman" w:cs="Times New Roman"/>
          <w:i/>
          <w:iCs/>
          <w:sz w:val="24"/>
          <w:szCs w:val="24"/>
        </w:rPr>
        <w:t>Journal of Hospitality and Tourism Research,”</w:t>
      </w:r>
      <w:r w:rsidRPr="007F00E6">
        <w:rPr>
          <w:rFonts w:ascii="Times New Roman" w:eastAsia="Times New Roman" w:hAnsi="Times New Roman" w:cs="Times New Roman"/>
          <w:sz w:val="24"/>
          <w:szCs w:val="24"/>
        </w:rPr>
        <w:t xml:space="preserve"> 24(3), pp. 305-316.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Kandampully</w:t>
      </w:r>
      <w:proofErr w:type="spellEnd"/>
      <w:r w:rsidRPr="007F00E6">
        <w:rPr>
          <w:rFonts w:ascii="Times New Roman" w:eastAsia="Times New Roman" w:hAnsi="Times New Roman" w:cs="Times New Roman"/>
          <w:sz w:val="24"/>
          <w:szCs w:val="24"/>
        </w:rPr>
        <w:t>, J. and Zhang, T. (2021). “</w:t>
      </w:r>
      <w:r w:rsidRPr="007F00E6">
        <w:rPr>
          <w:rFonts w:ascii="Times New Roman" w:eastAsia="Times New Roman" w:hAnsi="Times New Roman" w:cs="Times New Roman"/>
          <w:i/>
          <w:iCs/>
          <w:sz w:val="24"/>
          <w:szCs w:val="24"/>
        </w:rPr>
        <w:t>Service loyalty programs in the hospitality industry: An integrative framework.”</w:t>
      </w:r>
      <w:r w:rsidRPr="007F00E6">
        <w:rPr>
          <w:rFonts w:ascii="Times New Roman" w:eastAsia="Times New Roman" w:hAnsi="Times New Roman" w:cs="Times New Roman"/>
          <w:sz w:val="24"/>
          <w:szCs w:val="24"/>
        </w:rPr>
        <w:t xml:space="preserve"> Journal of Hospitality &amp; Tourism Research, 45(2), pp. 204-221.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Kandampully</w:t>
      </w:r>
      <w:proofErr w:type="spellEnd"/>
      <w:r w:rsidRPr="007F00E6">
        <w:rPr>
          <w:rFonts w:ascii="Times New Roman" w:eastAsia="Times New Roman" w:hAnsi="Times New Roman" w:cs="Times New Roman"/>
          <w:sz w:val="24"/>
          <w:szCs w:val="24"/>
        </w:rPr>
        <w:t xml:space="preserve">, J., Zhang, T., &amp; </w:t>
      </w:r>
      <w:proofErr w:type="spellStart"/>
      <w:r w:rsidRPr="007F00E6">
        <w:rPr>
          <w:rFonts w:ascii="Times New Roman" w:eastAsia="Times New Roman" w:hAnsi="Times New Roman" w:cs="Times New Roman"/>
          <w:sz w:val="24"/>
          <w:szCs w:val="24"/>
        </w:rPr>
        <w:t>Bilgihan</w:t>
      </w:r>
      <w:proofErr w:type="spellEnd"/>
      <w:r w:rsidRPr="007F00E6">
        <w:rPr>
          <w:rFonts w:ascii="Times New Roman" w:eastAsia="Times New Roman" w:hAnsi="Times New Roman" w:cs="Times New Roman"/>
          <w:sz w:val="24"/>
          <w:szCs w:val="24"/>
        </w:rPr>
        <w:t>, A. (2015). Customer loyalty: A review and future directions with a special focus on the hospitality industry. “</w:t>
      </w:r>
      <w:r w:rsidRPr="007F00E6">
        <w:rPr>
          <w:rFonts w:ascii="Times New Roman" w:eastAsia="Times New Roman" w:hAnsi="Times New Roman" w:cs="Times New Roman"/>
          <w:i/>
          <w:iCs/>
          <w:sz w:val="24"/>
          <w:szCs w:val="24"/>
        </w:rPr>
        <w:t>International Journal of Contemporary Hospitality Management,”</w:t>
      </w:r>
      <w:r w:rsidRPr="007F00E6">
        <w:rPr>
          <w:rFonts w:ascii="Times New Roman" w:eastAsia="Times New Roman" w:hAnsi="Times New Roman" w:cs="Times New Roman"/>
          <w:sz w:val="24"/>
          <w:szCs w:val="24"/>
        </w:rPr>
        <w:t xml:space="preserve"> </w:t>
      </w:r>
      <w:r w:rsidRPr="007F00E6">
        <w:rPr>
          <w:rFonts w:ascii="Times New Roman" w:eastAsia="Times New Roman" w:hAnsi="Times New Roman" w:cs="Times New Roman"/>
          <w:i/>
          <w:iCs/>
          <w:sz w:val="24"/>
          <w:szCs w:val="24"/>
        </w:rPr>
        <w:t>27</w:t>
      </w:r>
      <w:r w:rsidRPr="007F00E6">
        <w:rPr>
          <w:rFonts w:ascii="Times New Roman" w:eastAsia="Times New Roman" w:hAnsi="Times New Roman" w:cs="Times New Roman"/>
          <w:sz w:val="24"/>
          <w:szCs w:val="24"/>
        </w:rPr>
        <w:t xml:space="preserve">(3), 379–414. </w:t>
      </w:r>
      <w:hyperlink r:id="rId19" w:tgtFrame="_blank" w:history="1">
        <w:r w:rsidRPr="007F00E6">
          <w:rPr>
            <w:rFonts w:ascii="Times New Roman" w:eastAsia="Times New Roman" w:hAnsi="Times New Roman" w:cs="Times New Roman"/>
            <w:sz w:val="24"/>
            <w:szCs w:val="24"/>
            <w:u w:val="single"/>
          </w:rPr>
          <w:t>https://doi.org/10.1108/IJCHM-03-2014-0151</w:t>
        </w:r>
      </w:hyperlink>
      <w:r w:rsidRPr="007F00E6">
        <w:rPr>
          <w:rFonts w:ascii="Times New Roman" w:eastAsia="Times New Roman" w:hAnsi="Times New Roman" w:cs="Times New Roman"/>
          <w:sz w:val="24"/>
          <w:szCs w:val="24"/>
          <w:u w:val="single"/>
        </w:rPr>
        <w:t xml:space="preserve"> (Accessed 10th February 2025)</w:t>
      </w:r>
      <w:r w:rsidRPr="007F00E6">
        <w:rPr>
          <w:rFonts w:ascii="Times New Roman" w:eastAsia="Times New Roman" w:hAnsi="Times New Roman" w:cs="Times New Roman"/>
          <w:sz w:val="24"/>
          <w:szCs w:val="24"/>
        </w:rPr>
        <w:t>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Kang, J. &amp; James, J. (2004). The relationship between customer satisfaction and loyalty: A case study in the restaurant industry. “</w:t>
      </w:r>
      <w:r w:rsidRPr="007F00E6">
        <w:rPr>
          <w:rFonts w:ascii="Times New Roman" w:eastAsia="Times New Roman" w:hAnsi="Times New Roman" w:cs="Times New Roman"/>
          <w:i/>
          <w:iCs/>
          <w:sz w:val="24"/>
          <w:szCs w:val="24"/>
        </w:rPr>
        <w:t>Journal of Hospitality &amp; Tourism Research,”</w:t>
      </w:r>
      <w:r w:rsidRPr="007F00E6">
        <w:rPr>
          <w:rFonts w:ascii="Times New Roman" w:eastAsia="Times New Roman" w:hAnsi="Times New Roman" w:cs="Times New Roman"/>
          <w:sz w:val="24"/>
          <w:szCs w:val="24"/>
        </w:rPr>
        <w:t xml:space="preserve"> 28(2), pp. 109-120.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Kang, J., Lee, S., &amp; Kim, H. (2021). “</w:t>
      </w:r>
      <w:r w:rsidRPr="007F00E6">
        <w:rPr>
          <w:rFonts w:ascii="Times New Roman" w:eastAsia="Times New Roman" w:hAnsi="Times New Roman" w:cs="Times New Roman"/>
          <w:i/>
          <w:iCs/>
          <w:sz w:val="24"/>
          <w:szCs w:val="24"/>
        </w:rPr>
        <w:t>The role of digital interfaces in enhancing guest engagement in hospitality loyalty programs.”</w:t>
      </w:r>
      <w:r w:rsidRPr="007F00E6">
        <w:rPr>
          <w:rFonts w:ascii="Times New Roman" w:eastAsia="Times New Roman" w:hAnsi="Times New Roman" w:cs="Times New Roman"/>
          <w:sz w:val="24"/>
          <w:szCs w:val="24"/>
        </w:rPr>
        <w:t xml:space="preserve"> International Journal of Hospitality Management, 94, 102833.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Kim, H. (2011). The influence of customer loyalty programs on customer satisfaction and customer retention in the hotel industry. “</w:t>
      </w:r>
      <w:r w:rsidRPr="007F00E6">
        <w:rPr>
          <w:rFonts w:ascii="Times New Roman" w:eastAsia="Times New Roman" w:hAnsi="Times New Roman" w:cs="Times New Roman"/>
          <w:i/>
          <w:iCs/>
          <w:sz w:val="24"/>
          <w:szCs w:val="24"/>
        </w:rPr>
        <w:t>International Journal of Hospitality Management,”</w:t>
      </w:r>
      <w:r w:rsidRPr="007F00E6">
        <w:rPr>
          <w:rFonts w:ascii="Times New Roman" w:eastAsia="Times New Roman" w:hAnsi="Times New Roman" w:cs="Times New Roman"/>
          <w:sz w:val="24"/>
          <w:szCs w:val="24"/>
        </w:rPr>
        <w:t xml:space="preserve"> 30(1), pp. 93-100.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Kozinets</w:t>
      </w:r>
      <w:proofErr w:type="spellEnd"/>
      <w:r w:rsidRPr="007F00E6">
        <w:rPr>
          <w:rFonts w:ascii="Times New Roman" w:eastAsia="Times New Roman" w:hAnsi="Times New Roman" w:cs="Times New Roman"/>
          <w:sz w:val="24"/>
          <w:szCs w:val="24"/>
        </w:rPr>
        <w:t>, R. V. (2019) “</w:t>
      </w:r>
      <w:proofErr w:type="spellStart"/>
      <w:r w:rsidRPr="007F00E6">
        <w:rPr>
          <w:rFonts w:ascii="Times New Roman" w:eastAsia="Times New Roman" w:hAnsi="Times New Roman" w:cs="Times New Roman"/>
          <w:i/>
          <w:iCs/>
          <w:sz w:val="24"/>
          <w:szCs w:val="24"/>
        </w:rPr>
        <w:t>Netnography</w:t>
      </w:r>
      <w:proofErr w:type="spellEnd"/>
      <w:r w:rsidRPr="007F00E6">
        <w:rPr>
          <w:rFonts w:ascii="Times New Roman" w:eastAsia="Times New Roman" w:hAnsi="Times New Roman" w:cs="Times New Roman"/>
          <w:i/>
          <w:iCs/>
          <w:sz w:val="24"/>
          <w:szCs w:val="24"/>
        </w:rPr>
        <w:t>: The essential guide to qualitative social media research”</w:t>
      </w:r>
      <w:r w:rsidRPr="007F00E6">
        <w:rPr>
          <w:rFonts w:ascii="Times New Roman" w:eastAsia="Times New Roman" w:hAnsi="Times New Roman" w:cs="Times New Roman"/>
          <w:sz w:val="24"/>
          <w:szCs w:val="24"/>
        </w:rPr>
        <w:t xml:space="preserve">. 3rd </w:t>
      </w:r>
      <w:proofErr w:type="spellStart"/>
      <w:r w:rsidRPr="007F00E6">
        <w:rPr>
          <w:rFonts w:ascii="Times New Roman" w:eastAsia="Times New Roman" w:hAnsi="Times New Roman" w:cs="Times New Roman"/>
          <w:sz w:val="24"/>
          <w:szCs w:val="24"/>
        </w:rPr>
        <w:t>edn</w:t>
      </w:r>
      <w:proofErr w:type="spellEnd"/>
      <w:r w:rsidRPr="007F00E6">
        <w:rPr>
          <w:rFonts w:ascii="Times New Roman" w:eastAsia="Times New Roman" w:hAnsi="Times New Roman" w:cs="Times New Roman"/>
          <w:sz w:val="24"/>
          <w:szCs w:val="24"/>
        </w:rPr>
        <w:t>. Sage Publications.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lastRenderedPageBreak/>
        <w:t>Kozinets</w:t>
      </w:r>
      <w:proofErr w:type="spellEnd"/>
      <w:r w:rsidRPr="007F00E6">
        <w:rPr>
          <w:rFonts w:ascii="Times New Roman" w:eastAsia="Times New Roman" w:hAnsi="Times New Roman" w:cs="Times New Roman"/>
          <w:sz w:val="24"/>
          <w:szCs w:val="24"/>
        </w:rPr>
        <w:t xml:space="preserve">, R. V. (2019). </w:t>
      </w:r>
      <w:r w:rsidRPr="007F00E6">
        <w:rPr>
          <w:rFonts w:ascii="Times New Roman" w:eastAsia="Times New Roman" w:hAnsi="Times New Roman" w:cs="Times New Roman"/>
          <w:i/>
          <w:iCs/>
          <w:sz w:val="24"/>
          <w:szCs w:val="24"/>
        </w:rPr>
        <w:t>“</w:t>
      </w:r>
      <w:proofErr w:type="spellStart"/>
      <w:r w:rsidRPr="007F00E6">
        <w:rPr>
          <w:rFonts w:ascii="Times New Roman" w:eastAsia="Times New Roman" w:hAnsi="Times New Roman" w:cs="Times New Roman"/>
          <w:i/>
          <w:iCs/>
          <w:sz w:val="24"/>
          <w:szCs w:val="24"/>
        </w:rPr>
        <w:t>Netnography</w:t>
      </w:r>
      <w:proofErr w:type="spellEnd"/>
      <w:r w:rsidRPr="007F00E6">
        <w:rPr>
          <w:rFonts w:ascii="Times New Roman" w:eastAsia="Times New Roman" w:hAnsi="Times New Roman" w:cs="Times New Roman"/>
          <w:i/>
          <w:iCs/>
          <w:sz w:val="24"/>
          <w:szCs w:val="24"/>
        </w:rPr>
        <w:t>: Doing ethnographic research online.”</w:t>
      </w:r>
      <w:r w:rsidRPr="007F00E6">
        <w:rPr>
          <w:rFonts w:ascii="Times New Roman" w:eastAsia="Times New Roman" w:hAnsi="Times New Roman" w:cs="Times New Roman"/>
          <w:sz w:val="24"/>
          <w:szCs w:val="24"/>
        </w:rPr>
        <w:t xml:space="preserve"> Sage.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Kozinets</w:t>
      </w:r>
      <w:proofErr w:type="spellEnd"/>
      <w:r w:rsidRPr="007F00E6">
        <w:rPr>
          <w:rFonts w:ascii="Times New Roman" w:eastAsia="Times New Roman" w:hAnsi="Times New Roman" w:cs="Times New Roman"/>
          <w:sz w:val="24"/>
          <w:szCs w:val="24"/>
        </w:rPr>
        <w:t xml:space="preserve">, R. V. (2019). </w:t>
      </w:r>
      <w:proofErr w:type="spellStart"/>
      <w:r w:rsidRPr="007F00E6">
        <w:rPr>
          <w:rFonts w:ascii="Times New Roman" w:eastAsia="Times New Roman" w:hAnsi="Times New Roman" w:cs="Times New Roman"/>
          <w:i/>
          <w:iCs/>
          <w:sz w:val="24"/>
          <w:szCs w:val="24"/>
        </w:rPr>
        <w:t>Netnography</w:t>
      </w:r>
      <w:proofErr w:type="spellEnd"/>
      <w:r w:rsidRPr="007F00E6">
        <w:rPr>
          <w:rFonts w:ascii="Times New Roman" w:eastAsia="Times New Roman" w:hAnsi="Times New Roman" w:cs="Times New Roman"/>
          <w:i/>
          <w:iCs/>
          <w:sz w:val="24"/>
          <w:szCs w:val="24"/>
        </w:rPr>
        <w:t>: The essential guide to qualitative social media research.</w:t>
      </w:r>
      <w:r w:rsidRPr="007F00E6">
        <w:rPr>
          <w:rFonts w:ascii="Times New Roman" w:eastAsia="Times New Roman" w:hAnsi="Times New Roman" w:cs="Times New Roman"/>
          <w:sz w:val="24"/>
          <w:szCs w:val="24"/>
        </w:rPr>
        <w:t xml:space="preserve"> Sage.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Kozinets</w:t>
      </w:r>
      <w:proofErr w:type="spellEnd"/>
      <w:r w:rsidRPr="007F00E6">
        <w:rPr>
          <w:rFonts w:ascii="Times New Roman" w:eastAsia="Times New Roman" w:hAnsi="Times New Roman" w:cs="Times New Roman"/>
          <w:sz w:val="24"/>
          <w:szCs w:val="24"/>
        </w:rPr>
        <w:t>, R.V. (2015). “</w:t>
      </w:r>
      <w:proofErr w:type="spellStart"/>
      <w:r w:rsidRPr="007F00E6">
        <w:rPr>
          <w:rFonts w:ascii="Times New Roman" w:eastAsia="Times New Roman" w:hAnsi="Times New Roman" w:cs="Times New Roman"/>
          <w:i/>
          <w:iCs/>
          <w:sz w:val="24"/>
          <w:szCs w:val="24"/>
        </w:rPr>
        <w:t>Netnography</w:t>
      </w:r>
      <w:proofErr w:type="spellEnd"/>
      <w:r w:rsidRPr="007F00E6">
        <w:rPr>
          <w:rFonts w:ascii="Times New Roman" w:eastAsia="Times New Roman" w:hAnsi="Times New Roman" w:cs="Times New Roman"/>
          <w:i/>
          <w:iCs/>
          <w:sz w:val="24"/>
          <w:szCs w:val="24"/>
        </w:rPr>
        <w:t>: Redefined.”</w:t>
      </w:r>
      <w:r w:rsidRPr="007F00E6">
        <w:rPr>
          <w:rFonts w:ascii="Times New Roman" w:eastAsia="Times New Roman" w:hAnsi="Times New Roman" w:cs="Times New Roman"/>
          <w:sz w:val="24"/>
          <w:szCs w:val="24"/>
        </w:rPr>
        <w:t xml:space="preserve"> 2nd </w:t>
      </w:r>
      <w:proofErr w:type="spellStart"/>
      <w:r w:rsidRPr="007F00E6">
        <w:rPr>
          <w:rFonts w:ascii="Times New Roman" w:eastAsia="Times New Roman" w:hAnsi="Times New Roman" w:cs="Times New Roman"/>
          <w:sz w:val="24"/>
          <w:szCs w:val="24"/>
        </w:rPr>
        <w:t>edn</w:t>
      </w:r>
      <w:proofErr w:type="spellEnd"/>
      <w:r w:rsidRPr="007F00E6">
        <w:rPr>
          <w:rFonts w:ascii="Times New Roman" w:eastAsia="Times New Roman" w:hAnsi="Times New Roman" w:cs="Times New Roman"/>
          <w:sz w:val="24"/>
          <w:szCs w:val="24"/>
        </w:rPr>
        <w:t>. London: Sage.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Law, R. (2010). “</w:t>
      </w:r>
      <w:r w:rsidRPr="007F00E6">
        <w:rPr>
          <w:rFonts w:ascii="Times New Roman" w:eastAsia="Times New Roman" w:hAnsi="Times New Roman" w:cs="Times New Roman"/>
          <w:i/>
          <w:iCs/>
          <w:sz w:val="24"/>
          <w:szCs w:val="24"/>
        </w:rPr>
        <w:t>The impact of the global economic downturn on the hotel industry</w:t>
      </w:r>
      <w:r w:rsidRPr="007F00E6">
        <w:rPr>
          <w:rFonts w:ascii="Times New Roman" w:eastAsia="Times New Roman" w:hAnsi="Times New Roman" w:cs="Times New Roman"/>
          <w:sz w:val="24"/>
          <w:szCs w:val="24"/>
        </w:rPr>
        <w:t xml:space="preserve">. </w:t>
      </w:r>
      <w:r w:rsidRPr="007F00E6">
        <w:rPr>
          <w:rFonts w:ascii="Times New Roman" w:eastAsia="Times New Roman" w:hAnsi="Times New Roman" w:cs="Times New Roman"/>
          <w:i/>
          <w:iCs/>
          <w:sz w:val="24"/>
          <w:szCs w:val="24"/>
        </w:rPr>
        <w:t>International Journal of Hospitality Management,”</w:t>
      </w:r>
      <w:r w:rsidRPr="007F00E6">
        <w:rPr>
          <w:rFonts w:ascii="Times New Roman" w:eastAsia="Times New Roman" w:hAnsi="Times New Roman" w:cs="Times New Roman"/>
          <w:sz w:val="24"/>
          <w:szCs w:val="24"/>
        </w:rPr>
        <w:t xml:space="preserve"> 29(1), pp. 71-80.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Lee, S. M., Park, S. Y., &amp; Yoon, S. H. (2022). “</w:t>
      </w:r>
      <w:r w:rsidRPr="007F00E6">
        <w:rPr>
          <w:rFonts w:ascii="Times New Roman" w:eastAsia="Times New Roman" w:hAnsi="Times New Roman" w:cs="Times New Roman"/>
          <w:i/>
          <w:iCs/>
          <w:sz w:val="24"/>
          <w:szCs w:val="24"/>
        </w:rPr>
        <w:t>The impact of service employees' knowledge and communication skills on customer satisfaction in the hospitality industry.”</w:t>
      </w:r>
      <w:r w:rsidRPr="007F00E6">
        <w:rPr>
          <w:rFonts w:ascii="Times New Roman" w:eastAsia="Times New Roman" w:hAnsi="Times New Roman" w:cs="Times New Roman"/>
          <w:sz w:val="24"/>
          <w:szCs w:val="24"/>
        </w:rPr>
        <w:t xml:space="preserve"> Service Business, 16(1), 57-75.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Liu, X. and Yang, J., 2019. </w:t>
      </w:r>
      <w:r w:rsidRPr="007F00E6">
        <w:rPr>
          <w:rFonts w:ascii="Times New Roman" w:eastAsia="Times New Roman" w:hAnsi="Times New Roman" w:cs="Times New Roman"/>
          <w:i/>
          <w:iCs/>
          <w:sz w:val="24"/>
          <w:szCs w:val="24"/>
        </w:rPr>
        <w:t>AI-driven personalization and customer loyalty in the hospitality industry</w:t>
      </w:r>
      <w:r w:rsidRPr="007F00E6">
        <w:rPr>
          <w:rFonts w:ascii="Times New Roman" w:eastAsia="Times New Roman" w:hAnsi="Times New Roman" w:cs="Times New Roman"/>
          <w:sz w:val="24"/>
          <w:szCs w:val="24"/>
        </w:rPr>
        <w:t>. Journal of Hospitality and Tourism Technology, 10(3), pp.256-269.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Liu, Y. (2007). The influence of loyalty programs on customer loyalty: A survey in the airline industry. “</w:t>
      </w:r>
      <w:r w:rsidRPr="007F00E6">
        <w:rPr>
          <w:rFonts w:ascii="Times New Roman" w:eastAsia="Times New Roman" w:hAnsi="Times New Roman" w:cs="Times New Roman"/>
          <w:i/>
          <w:iCs/>
          <w:sz w:val="24"/>
          <w:szCs w:val="24"/>
        </w:rPr>
        <w:t>Journal of Travel Research,”</w:t>
      </w:r>
      <w:r w:rsidRPr="007F00E6">
        <w:rPr>
          <w:rFonts w:ascii="Times New Roman" w:eastAsia="Times New Roman" w:hAnsi="Times New Roman" w:cs="Times New Roman"/>
          <w:sz w:val="24"/>
          <w:szCs w:val="24"/>
        </w:rPr>
        <w:t xml:space="preserve"> 46(1), pp. 99-107.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Morrison, A. M. &amp; Ismail, I. (2020). Innovations in hospitality loyalty programs: The shift towards experience-based rewards. “</w:t>
      </w:r>
      <w:r w:rsidRPr="007F00E6">
        <w:rPr>
          <w:rFonts w:ascii="Times New Roman" w:eastAsia="Times New Roman" w:hAnsi="Times New Roman" w:cs="Times New Roman"/>
          <w:i/>
          <w:iCs/>
          <w:sz w:val="24"/>
          <w:szCs w:val="24"/>
        </w:rPr>
        <w:t>International Journal of Hospitality Management,”</w:t>
      </w:r>
      <w:r w:rsidRPr="007F00E6">
        <w:rPr>
          <w:rFonts w:ascii="Times New Roman" w:eastAsia="Times New Roman" w:hAnsi="Times New Roman" w:cs="Times New Roman"/>
          <w:sz w:val="24"/>
          <w:szCs w:val="24"/>
        </w:rPr>
        <w:t xml:space="preserve"> 89, pp. 103-112.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Muzellec</w:t>
      </w:r>
      <w:proofErr w:type="spellEnd"/>
      <w:r w:rsidRPr="007F00E6">
        <w:rPr>
          <w:rFonts w:ascii="Times New Roman" w:eastAsia="Times New Roman" w:hAnsi="Times New Roman" w:cs="Times New Roman"/>
          <w:sz w:val="24"/>
          <w:szCs w:val="24"/>
        </w:rPr>
        <w:t>, L. &amp; Lambkin, M. (2009). The role of technology in loyalty programs: A framework. “</w:t>
      </w:r>
      <w:r w:rsidRPr="007F00E6">
        <w:rPr>
          <w:rFonts w:ascii="Times New Roman" w:eastAsia="Times New Roman" w:hAnsi="Times New Roman" w:cs="Times New Roman"/>
          <w:i/>
          <w:iCs/>
          <w:sz w:val="24"/>
          <w:szCs w:val="24"/>
        </w:rPr>
        <w:t>Journal of Brand Management,”</w:t>
      </w:r>
      <w:r w:rsidRPr="007F00E6">
        <w:rPr>
          <w:rFonts w:ascii="Times New Roman" w:eastAsia="Times New Roman" w:hAnsi="Times New Roman" w:cs="Times New Roman"/>
          <w:sz w:val="24"/>
          <w:szCs w:val="24"/>
        </w:rPr>
        <w:t xml:space="preserve"> 16(3), pp. 181-193.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Oliver, R. L. (1999). Whence consumer loyalty? “</w:t>
      </w:r>
      <w:r w:rsidRPr="007F00E6">
        <w:rPr>
          <w:rFonts w:ascii="Times New Roman" w:eastAsia="Times New Roman" w:hAnsi="Times New Roman" w:cs="Times New Roman"/>
          <w:i/>
          <w:iCs/>
          <w:sz w:val="24"/>
          <w:szCs w:val="24"/>
        </w:rPr>
        <w:t>Journal of Marketing,”</w:t>
      </w:r>
      <w:r w:rsidRPr="007F00E6">
        <w:rPr>
          <w:rFonts w:ascii="Times New Roman" w:eastAsia="Times New Roman" w:hAnsi="Times New Roman" w:cs="Times New Roman"/>
          <w:sz w:val="24"/>
          <w:szCs w:val="24"/>
        </w:rPr>
        <w:t xml:space="preserve"> 63, pp. 33-44.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Pallant</w:t>
      </w:r>
      <w:proofErr w:type="spellEnd"/>
      <w:r w:rsidRPr="007F00E6">
        <w:rPr>
          <w:rFonts w:ascii="Times New Roman" w:eastAsia="Times New Roman" w:hAnsi="Times New Roman" w:cs="Times New Roman"/>
          <w:sz w:val="24"/>
          <w:szCs w:val="24"/>
        </w:rPr>
        <w:t xml:space="preserve">, J. (2010). </w:t>
      </w:r>
      <w:r w:rsidRPr="007F00E6">
        <w:rPr>
          <w:rFonts w:ascii="Times New Roman" w:eastAsia="Times New Roman" w:hAnsi="Times New Roman" w:cs="Times New Roman"/>
          <w:i/>
          <w:iCs/>
          <w:sz w:val="24"/>
          <w:szCs w:val="24"/>
        </w:rPr>
        <w:t>SPSS Survival Manual.</w:t>
      </w:r>
      <w:r w:rsidRPr="007F00E6">
        <w:rPr>
          <w:rFonts w:ascii="Times New Roman" w:eastAsia="Times New Roman" w:hAnsi="Times New Roman" w:cs="Times New Roman"/>
          <w:sz w:val="24"/>
          <w:szCs w:val="24"/>
        </w:rPr>
        <w:t xml:space="preserve"> Oxford University Press.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Premier Inn (2023). </w:t>
      </w:r>
      <w:r w:rsidRPr="007F00E6">
        <w:rPr>
          <w:rFonts w:ascii="Times New Roman" w:eastAsia="Times New Roman" w:hAnsi="Times New Roman" w:cs="Times New Roman"/>
          <w:i/>
          <w:iCs/>
          <w:sz w:val="24"/>
          <w:szCs w:val="24"/>
        </w:rPr>
        <w:t>“Hotel details for Nottingham.”</w:t>
      </w:r>
      <w:r w:rsidRPr="007F00E6">
        <w:rPr>
          <w:rFonts w:ascii="Times New Roman" w:eastAsia="Times New Roman" w:hAnsi="Times New Roman" w:cs="Times New Roman"/>
          <w:sz w:val="24"/>
          <w:szCs w:val="24"/>
        </w:rPr>
        <w:t xml:space="preserve"> Available at: </w:t>
      </w:r>
      <w:hyperlink r:id="rId20" w:tgtFrame="_blank" w:history="1">
        <w:r w:rsidRPr="007F00E6">
          <w:rPr>
            <w:rFonts w:ascii="Times New Roman" w:eastAsia="Times New Roman" w:hAnsi="Times New Roman" w:cs="Times New Roman"/>
            <w:sz w:val="24"/>
            <w:szCs w:val="24"/>
            <w:u w:val="single"/>
          </w:rPr>
          <w:t>https://www.premierinn.com</w:t>
        </w:r>
      </w:hyperlink>
      <w:r w:rsidRPr="007F00E6">
        <w:rPr>
          <w:rFonts w:ascii="Times New Roman" w:eastAsia="Times New Roman" w:hAnsi="Times New Roman" w:cs="Times New Roman"/>
          <w:sz w:val="24"/>
          <w:szCs w:val="24"/>
        </w:rPr>
        <w:t xml:space="preserve"> (Accessed: </w:t>
      </w:r>
      <w:proofErr w:type="gramStart"/>
      <w:r w:rsidRPr="007F00E6">
        <w:rPr>
          <w:rFonts w:ascii="Times New Roman" w:eastAsia="Times New Roman" w:hAnsi="Times New Roman" w:cs="Times New Roman"/>
          <w:sz w:val="24"/>
          <w:szCs w:val="24"/>
        </w:rPr>
        <w:t>10</w:t>
      </w:r>
      <w:r w:rsidR="00FA1EB3" w:rsidRPr="007F00E6">
        <w:rPr>
          <w:rFonts w:ascii="Times New Roman" w:eastAsia="Times New Roman" w:hAnsi="Times New Roman" w:cs="Times New Roman"/>
          <w:sz w:val="24"/>
          <w:szCs w:val="24"/>
          <w:vertAlign w:val="superscript"/>
        </w:rPr>
        <w:t>th</w:t>
      </w:r>
      <w:r w:rsidR="00FA1EB3" w:rsidRPr="007F00E6">
        <w:rPr>
          <w:rFonts w:ascii="Times New Roman" w:eastAsia="Times New Roman" w:hAnsi="Times New Roman" w:cs="Times New Roman"/>
          <w:sz w:val="24"/>
          <w:szCs w:val="24"/>
        </w:rPr>
        <w:t xml:space="preserve"> </w:t>
      </w:r>
      <w:r w:rsidRPr="007F00E6">
        <w:rPr>
          <w:rFonts w:ascii="Times New Roman" w:eastAsia="Times New Roman" w:hAnsi="Times New Roman" w:cs="Times New Roman"/>
          <w:sz w:val="24"/>
          <w:szCs w:val="24"/>
        </w:rPr>
        <w:t xml:space="preserve"> February</w:t>
      </w:r>
      <w:proofErr w:type="gramEnd"/>
      <w:r w:rsidRPr="007F00E6">
        <w:rPr>
          <w:rFonts w:ascii="Times New Roman" w:eastAsia="Times New Roman" w:hAnsi="Times New Roman" w:cs="Times New Roman"/>
          <w:sz w:val="24"/>
          <w:szCs w:val="24"/>
        </w:rPr>
        <w:t xml:space="preserve"> 2025).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Rutherford, D. G. and O’Fallon, M. J. (2018). “</w:t>
      </w:r>
      <w:r w:rsidRPr="007F00E6">
        <w:rPr>
          <w:rFonts w:ascii="Times New Roman" w:eastAsia="Times New Roman" w:hAnsi="Times New Roman" w:cs="Times New Roman"/>
          <w:i/>
          <w:iCs/>
          <w:sz w:val="24"/>
          <w:szCs w:val="24"/>
        </w:rPr>
        <w:t>Hotel management and operations.”</w:t>
      </w:r>
      <w:r w:rsidRPr="007F00E6">
        <w:rPr>
          <w:rFonts w:ascii="Times New Roman" w:eastAsia="Times New Roman" w:hAnsi="Times New Roman" w:cs="Times New Roman"/>
          <w:sz w:val="24"/>
          <w:szCs w:val="24"/>
        </w:rPr>
        <w:t xml:space="preserve"> 6th </w:t>
      </w:r>
      <w:proofErr w:type="spellStart"/>
      <w:r w:rsidRPr="007F00E6">
        <w:rPr>
          <w:rFonts w:ascii="Times New Roman" w:eastAsia="Times New Roman" w:hAnsi="Times New Roman" w:cs="Times New Roman"/>
          <w:sz w:val="24"/>
          <w:szCs w:val="24"/>
        </w:rPr>
        <w:t>ed.John</w:t>
      </w:r>
      <w:proofErr w:type="spellEnd"/>
      <w:r w:rsidRPr="007F00E6">
        <w:rPr>
          <w:rFonts w:ascii="Times New Roman" w:eastAsia="Times New Roman" w:hAnsi="Times New Roman" w:cs="Times New Roman"/>
          <w:sz w:val="24"/>
          <w:szCs w:val="24"/>
        </w:rPr>
        <w:t xml:space="preserve"> Wiley &amp; Sons.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Saunders, M. N. K., Lewis, P. &amp; Thornhill, A. (2019). “</w:t>
      </w:r>
      <w:r w:rsidRPr="007F00E6">
        <w:rPr>
          <w:rFonts w:ascii="Times New Roman" w:eastAsia="Times New Roman" w:hAnsi="Times New Roman" w:cs="Times New Roman"/>
          <w:i/>
          <w:iCs/>
          <w:sz w:val="24"/>
          <w:szCs w:val="24"/>
        </w:rPr>
        <w:t>Research methods for business students.”</w:t>
      </w:r>
      <w:r w:rsidRPr="007F00E6">
        <w:rPr>
          <w:rFonts w:ascii="Times New Roman" w:eastAsia="Times New Roman" w:hAnsi="Times New Roman" w:cs="Times New Roman"/>
          <w:sz w:val="24"/>
          <w:szCs w:val="24"/>
        </w:rPr>
        <w:t xml:space="preserve"> 8th ed. Harlow: Pearson.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Saunders, M. N. K., Lewis, P., &amp; Thornhill, A. (2019). </w:t>
      </w:r>
      <w:r w:rsidRPr="007F00E6">
        <w:rPr>
          <w:rFonts w:ascii="Times New Roman" w:eastAsia="Times New Roman" w:hAnsi="Times New Roman" w:cs="Times New Roman"/>
          <w:i/>
          <w:iCs/>
          <w:sz w:val="24"/>
          <w:szCs w:val="24"/>
        </w:rPr>
        <w:t>Research methods for business students.</w:t>
      </w:r>
      <w:r w:rsidRPr="007F00E6">
        <w:rPr>
          <w:rFonts w:ascii="Times New Roman" w:eastAsia="Times New Roman" w:hAnsi="Times New Roman" w:cs="Times New Roman"/>
          <w:sz w:val="24"/>
          <w:szCs w:val="24"/>
        </w:rPr>
        <w:t xml:space="preserve"> Pearson.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Saunders, M., Lewis, P. and Thornhill, A. (2019) </w:t>
      </w:r>
      <w:r w:rsidRPr="007F00E6">
        <w:rPr>
          <w:rFonts w:ascii="Times New Roman" w:eastAsia="Times New Roman" w:hAnsi="Times New Roman" w:cs="Times New Roman"/>
          <w:i/>
          <w:iCs/>
          <w:sz w:val="24"/>
          <w:szCs w:val="24"/>
        </w:rPr>
        <w:t>Research methods for business students.</w:t>
      </w:r>
      <w:r w:rsidRPr="007F00E6">
        <w:rPr>
          <w:rFonts w:ascii="Times New Roman" w:eastAsia="Times New Roman" w:hAnsi="Times New Roman" w:cs="Times New Roman"/>
          <w:sz w:val="24"/>
          <w:szCs w:val="24"/>
        </w:rPr>
        <w:t xml:space="preserve"> 8th </w:t>
      </w:r>
      <w:proofErr w:type="spellStart"/>
      <w:r w:rsidRPr="007F00E6">
        <w:rPr>
          <w:rFonts w:ascii="Times New Roman" w:eastAsia="Times New Roman" w:hAnsi="Times New Roman" w:cs="Times New Roman"/>
          <w:sz w:val="24"/>
          <w:szCs w:val="24"/>
        </w:rPr>
        <w:t>edn</w:t>
      </w:r>
      <w:proofErr w:type="spellEnd"/>
      <w:r w:rsidRPr="007F00E6">
        <w:rPr>
          <w:rFonts w:ascii="Times New Roman" w:eastAsia="Times New Roman" w:hAnsi="Times New Roman" w:cs="Times New Roman"/>
          <w:sz w:val="24"/>
          <w:szCs w:val="24"/>
        </w:rPr>
        <w:t>. Harlow: Pearson.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Sharp, B. &amp; Sharp, A. (1997). Loyalty programs and their impact on repeat-purchase loyalty patterns. “</w:t>
      </w:r>
      <w:r w:rsidRPr="007F00E6">
        <w:rPr>
          <w:rFonts w:ascii="Times New Roman" w:eastAsia="Times New Roman" w:hAnsi="Times New Roman" w:cs="Times New Roman"/>
          <w:i/>
          <w:iCs/>
          <w:sz w:val="24"/>
          <w:szCs w:val="24"/>
        </w:rPr>
        <w:t>International Journal of Research in Marketing,”</w:t>
      </w:r>
      <w:r w:rsidRPr="007F00E6">
        <w:rPr>
          <w:rFonts w:ascii="Times New Roman" w:eastAsia="Times New Roman" w:hAnsi="Times New Roman" w:cs="Times New Roman"/>
          <w:sz w:val="24"/>
          <w:szCs w:val="24"/>
        </w:rPr>
        <w:t xml:space="preserve"> 14(5), pp. 473-486.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Travelodge (2023) </w:t>
      </w:r>
      <w:r w:rsidRPr="007F00E6">
        <w:rPr>
          <w:rFonts w:ascii="Times New Roman" w:eastAsia="Times New Roman" w:hAnsi="Times New Roman" w:cs="Times New Roman"/>
          <w:i/>
          <w:iCs/>
          <w:sz w:val="24"/>
          <w:szCs w:val="24"/>
        </w:rPr>
        <w:t>“Hotel details for Nottingham”</w:t>
      </w:r>
      <w:r w:rsidRPr="007F00E6">
        <w:rPr>
          <w:rFonts w:ascii="Times New Roman" w:eastAsia="Times New Roman" w:hAnsi="Times New Roman" w:cs="Times New Roman"/>
          <w:sz w:val="24"/>
          <w:szCs w:val="24"/>
        </w:rPr>
        <w:t xml:space="preserve">. Available at: </w:t>
      </w:r>
      <w:hyperlink r:id="rId21" w:tgtFrame="_blank" w:history="1">
        <w:r w:rsidRPr="007F00E6">
          <w:rPr>
            <w:rFonts w:ascii="Times New Roman" w:eastAsia="Times New Roman" w:hAnsi="Times New Roman" w:cs="Times New Roman"/>
            <w:sz w:val="24"/>
            <w:szCs w:val="24"/>
            <w:u w:val="single"/>
          </w:rPr>
          <w:t>https://www.travelodge.co.uk</w:t>
        </w:r>
      </w:hyperlink>
      <w:r w:rsidRPr="007F00E6">
        <w:rPr>
          <w:rFonts w:ascii="Times New Roman" w:eastAsia="Times New Roman" w:hAnsi="Times New Roman" w:cs="Times New Roman"/>
          <w:sz w:val="24"/>
          <w:szCs w:val="24"/>
        </w:rPr>
        <w:t xml:space="preserve"> (Accessed: 10 February 2025).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TripAdvisor (2023) </w:t>
      </w:r>
      <w:r w:rsidRPr="007F00E6">
        <w:rPr>
          <w:rFonts w:ascii="Times New Roman" w:eastAsia="Times New Roman" w:hAnsi="Times New Roman" w:cs="Times New Roman"/>
          <w:i/>
          <w:iCs/>
          <w:sz w:val="24"/>
          <w:szCs w:val="24"/>
        </w:rPr>
        <w:t>“Ibis Nottingham guest feedback”</w:t>
      </w:r>
      <w:r w:rsidRPr="007F00E6">
        <w:rPr>
          <w:rFonts w:ascii="Times New Roman" w:eastAsia="Times New Roman" w:hAnsi="Times New Roman" w:cs="Times New Roman"/>
          <w:sz w:val="24"/>
          <w:szCs w:val="24"/>
        </w:rPr>
        <w:t xml:space="preserve">. Available at: </w:t>
      </w:r>
      <w:hyperlink r:id="rId22" w:tgtFrame="_blank" w:history="1">
        <w:r w:rsidRPr="007F00E6">
          <w:rPr>
            <w:rFonts w:ascii="Times New Roman" w:eastAsia="Times New Roman" w:hAnsi="Times New Roman" w:cs="Times New Roman"/>
            <w:sz w:val="24"/>
            <w:szCs w:val="24"/>
            <w:u w:val="single"/>
          </w:rPr>
          <w:t>https://www.tripadvisor.com</w:t>
        </w:r>
      </w:hyperlink>
      <w:r w:rsidRPr="007F00E6">
        <w:rPr>
          <w:rFonts w:ascii="Times New Roman" w:eastAsia="Times New Roman" w:hAnsi="Times New Roman" w:cs="Times New Roman"/>
          <w:sz w:val="24"/>
          <w:szCs w:val="24"/>
        </w:rPr>
        <w:t xml:space="preserve"> (Accessed: 10 February 2025).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lastRenderedPageBreak/>
        <w:t>TrustYou</w:t>
      </w:r>
      <w:proofErr w:type="spellEnd"/>
      <w:r w:rsidRPr="007F00E6">
        <w:rPr>
          <w:rFonts w:ascii="Times New Roman" w:eastAsia="Times New Roman" w:hAnsi="Times New Roman" w:cs="Times New Roman"/>
          <w:sz w:val="24"/>
          <w:szCs w:val="24"/>
        </w:rPr>
        <w:t>. (2021). “</w:t>
      </w:r>
      <w:r w:rsidRPr="007F00E6">
        <w:rPr>
          <w:rFonts w:ascii="Times New Roman" w:eastAsia="Times New Roman" w:hAnsi="Times New Roman" w:cs="Times New Roman"/>
          <w:i/>
          <w:iCs/>
          <w:sz w:val="24"/>
          <w:szCs w:val="24"/>
        </w:rPr>
        <w:t>The value of personalization for hotels.”</w:t>
      </w:r>
      <w:r w:rsidRPr="007F00E6">
        <w:rPr>
          <w:rFonts w:ascii="Times New Roman" w:eastAsia="Times New Roman" w:hAnsi="Times New Roman" w:cs="Times New Roman"/>
          <w:sz w:val="24"/>
          <w:szCs w:val="24"/>
        </w:rPr>
        <w:t xml:space="preserve"> (</w:t>
      </w:r>
      <w:proofErr w:type="gramStart"/>
      <w:r w:rsidRPr="007F00E6">
        <w:rPr>
          <w:rFonts w:ascii="Times New Roman" w:eastAsia="Times New Roman" w:hAnsi="Times New Roman" w:cs="Times New Roman"/>
          <w:sz w:val="24"/>
          <w:szCs w:val="24"/>
        </w:rPr>
        <w:t>online</w:t>
      </w:r>
      <w:proofErr w:type="gramEnd"/>
      <w:r w:rsidRPr="007F00E6">
        <w:rPr>
          <w:rFonts w:ascii="Times New Roman" w:eastAsia="Times New Roman" w:hAnsi="Times New Roman" w:cs="Times New Roman"/>
          <w:sz w:val="24"/>
          <w:szCs w:val="24"/>
        </w:rPr>
        <w:t xml:space="preserve">) Available at: </w:t>
      </w:r>
      <w:hyperlink r:id="rId23" w:tgtFrame="_blank" w:history="1">
        <w:r w:rsidRPr="007F00E6">
          <w:rPr>
            <w:rFonts w:ascii="Times New Roman" w:eastAsia="Times New Roman" w:hAnsi="Times New Roman" w:cs="Times New Roman"/>
            <w:sz w:val="24"/>
            <w:szCs w:val="24"/>
            <w:u w:val="single"/>
          </w:rPr>
          <w:t>https://www.trustyou.com/blog/trends-insights/value-of-personalization-for-hotels</w:t>
        </w:r>
      </w:hyperlink>
      <w:r w:rsidRPr="007F00E6">
        <w:rPr>
          <w:rFonts w:ascii="Times New Roman" w:eastAsia="Times New Roman" w:hAnsi="Times New Roman" w:cs="Times New Roman"/>
          <w:sz w:val="24"/>
          <w:szCs w:val="24"/>
        </w:rPr>
        <w:t xml:space="preserve"> (Accessed </w:t>
      </w:r>
      <w:proofErr w:type="gramStart"/>
      <w:r w:rsidRPr="007F00E6">
        <w:rPr>
          <w:rFonts w:ascii="Times New Roman" w:eastAsia="Times New Roman" w:hAnsi="Times New Roman" w:cs="Times New Roman"/>
          <w:sz w:val="24"/>
          <w:szCs w:val="24"/>
        </w:rPr>
        <w:t>11</w:t>
      </w:r>
      <w:r w:rsidR="00FA1EB3" w:rsidRPr="007F00E6">
        <w:rPr>
          <w:rFonts w:ascii="Times New Roman" w:eastAsia="Times New Roman" w:hAnsi="Times New Roman" w:cs="Times New Roman"/>
          <w:sz w:val="24"/>
          <w:szCs w:val="24"/>
        </w:rPr>
        <w:t xml:space="preserve">th </w:t>
      </w:r>
      <w:r w:rsidRPr="007F00E6">
        <w:rPr>
          <w:rFonts w:ascii="Times New Roman" w:eastAsia="Times New Roman" w:hAnsi="Times New Roman" w:cs="Times New Roman"/>
          <w:sz w:val="24"/>
          <w:szCs w:val="24"/>
        </w:rPr>
        <w:t xml:space="preserve"> February</w:t>
      </w:r>
      <w:proofErr w:type="gramEnd"/>
      <w:r w:rsidRPr="007F00E6">
        <w:rPr>
          <w:rFonts w:ascii="Times New Roman" w:eastAsia="Times New Roman" w:hAnsi="Times New Roman" w:cs="Times New Roman"/>
          <w:sz w:val="24"/>
          <w:szCs w:val="24"/>
        </w:rPr>
        <w:t xml:space="preserve"> 2025).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proofErr w:type="spellStart"/>
      <w:r w:rsidRPr="007F00E6">
        <w:rPr>
          <w:rFonts w:ascii="Times New Roman" w:eastAsia="Times New Roman" w:hAnsi="Times New Roman" w:cs="Times New Roman"/>
          <w:sz w:val="24"/>
          <w:szCs w:val="24"/>
        </w:rPr>
        <w:t>UserTesting</w:t>
      </w:r>
      <w:proofErr w:type="spellEnd"/>
      <w:r w:rsidRPr="007F00E6">
        <w:rPr>
          <w:rFonts w:ascii="Times New Roman" w:eastAsia="Times New Roman" w:hAnsi="Times New Roman" w:cs="Times New Roman"/>
          <w:sz w:val="24"/>
          <w:szCs w:val="24"/>
        </w:rPr>
        <w:t>. (2022). “</w:t>
      </w:r>
      <w:r w:rsidRPr="007F00E6">
        <w:rPr>
          <w:rFonts w:ascii="Times New Roman" w:eastAsia="Times New Roman" w:hAnsi="Times New Roman" w:cs="Times New Roman"/>
          <w:i/>
          <w:iCs/>
          <w:sz w:val="24"/>
          <w:szCs w:val="24"/>
        </w:rPr>
        <w:t>How digital experiences are reshaping the travel and hospitality industry.”</w:t>
      </w:r>
      <w:r w:rsidRPr="007F00E6">
        <w:rPr>
          <w:rFonts w:ascii="Times New Roman" w:eastAsia="Times New Roman" w:hAnsi="Times New Roman" w:cs="Times New Roman"/>
          <w:sz w:val="24"/>
          <w:szCs w:val="24"/>
        </w:rPr>
        <w:t xml:space="preserve"> (</w:t>
      </w:r>
      <w:proofErr w:type="gramStart"/>
      <w:r w:rsidRPr="007F00E6">
        <w:rPr>
          <w:rFonts w:ascii="Times New Roman" w:eastAsia="Times New Roman" w:hAnsi="Times New Roman" w:cs="Times New Roman"/>
          <w:sz w:val="24"/>
          <w:szCs w:val="24"/>
        </w:rPr>
        <w:t>online</w:t>
      </w:r>
      <w:proofErr w:type="gramEnd"/>
      <w:r w:rsidRPr="007F00E6">
        <w:rPr>
          <w:rFonts w:ascii="Times New Roman" w:eastAsia="Times New Roman" w:hAnsi="Times New Roman" w:cs="Times New Roman"/>
          <w:sz w:val="24"/>
          <w:szCs w:val="24"/>
        </w:rPr>
        <w:t xml:space="preserve">) Available at: </w:t>
      </w:r>
      <w:hyperlink r:id="rId24" w:tgtFrame="_blank" w:history="1">
        <w:r w:rsidRPr="007F00E6">
          <w:rPr>
            <w:rFonts w:ascii="Times New Roman" w:eastAsia="Times New Roman" w:hAnsi="Times New Roman" w:cs="Times New Roman"/>
            <w:sz w:val="24"/>
            <w:szCs w:val="24"/>
            <w:u w:val="single"/>
          </w:rPr>
          <w:t>https://www.usertesting.com/blog/digital-experience-travel-hospitality</w:t>
        </w:r>
      </w:hyperlink>
      <w:r w:rsidRPr="007F00E6">
        <w:rPr>
          <w:rFonts w:ascii="Times New Roman" w:eastAsia="Times New Roman" w:hAnsi="Times New Roman" w:cs="Times New Roman"/>
          <w:sz w:val="24"/>
          <w:szCs w:val="24"/>
        </w:rPr>
        <w:t xml:space="preserve"> (Accessed </w:t>
      </w:r>
      <w:proofErr w:type="gramStart"/>
      <w:r w:rsidRPr="007F00E6">
        <w:rPr>
          <w:rFonts w:ascii="Times New Roman" w:eastAsia="Times New Roman" w:hAnsi="Times New Roman" w:cs="Times New Roman"/>
          <w:sz w:val="24"/>
          <w:szCs w:val="24"/>
        </w:rPr>
        <w:t>11</w:t>
      </w:r>
      <w:r w:rsidR="00FA1EB3" w:rsidRPr="007F00E6">
        <w:rPr>
          <w:rFonts w:ascii="Times New Roman" w:eastAsia="Times New Roman" w:hAnsi="Times New Roman" w:cs="Times New Roman"/>
          <w:sz w:val="24"/>
          <w:szCs w:val="24"/>
        </w:rPr>
        <w:t xml:space="preserve">th </w:t>
      </w:r>
      <w:r w:rsidRPr="007F00E6">
        <w:rPr>
          <w:rFonts w:ascii="Times New Roman" w:eastAsia="Times New Roman" w:hAnsi="Times New Roman" w:cs="Times New Roman"/>
          <w:sz w:val="24"/>
          <w:szCs w:val="24"/>
        </w:rPr>
        <w:t xml:space="preserve"> February</w:t>
      </w:r>
      <w:proofErr w:type="gramEnd"/>
      <w:r w:rsidRPr="007F00E6">
        <w:rPr>
          <w:rFonts w:ascii="Times New Roman" w:eastAsia="Times New Roman" w:hAnsi="Times New Roman" w:cs="Times New Roman"/>
          <w:sz w:val="24"/>
          <w:szCs w:val="24"/>
        </w:rPr>
        <w:t xml:space="preserve"> 2025).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Veal, A. J. (2011) </w:t>
      </w:r>
      <w:r w:rsidRPr="007F00E6">
        <w:rPr>
          <w:rFonts w:ascii="Times New Roman" w:eastAsia="Times New Roman" w:hAnsi="Times New Roman" w:cs="Times New Roman"/>
          <w:i/>
          <w:iCs/>
          <w:sz w:val="24"/>
          <w:szCs w:val="24"/>
        </w:rPr>
        <w:t>Research methods for leisure and tourism: A practical guide.</w:t>
      </w:r>
      <w:r w:rsidRPr="007F00E6">
        <w:rPr>
          <w:rFonts w:ascii="Times New Roman" w:eastAsia="Times New Roman" w:hAnsi="Times New Roman" w:cs="Times New Roman"/>
          <w:sz w:val="24"/>
          <w:szCs w:val="24"/>
        </w:rPr>
        <w:t xml:space="preserve"> 4th </w:t>
      </w:r>
      <w:proofErr w:type="spellStart"/>
      <w:r w:rsidRPr="007F00E6">
        <w:rPr>
          <w:rFonts w:ascii="Times New Roman" w:eastAsia="Times New Roman" w:hAnsi="Times New Roman" w:cs="Times New Roman"/>
          <w:sz w:val="24"/>
          <w:szCs w:val="24"/>
        </w:rPr>
        <w:t>edn</w:t>
      </w:r>
      <w:proofErr w:type="spellEnd"/>
      <w:r w:rsidRPr="007F00E6">
        <w:rPr>
          <w:rFonts w:ascii="Times New Roman" w:eastAsia="Times New Roman" w:hAnsi="Times New Roman" w:cs="Times New Roman"/>
          <w:sz w:val="24"/>
          <w:szCs w:val="24"/>
        </w:rPr>
        <w:t>. Harlow: Financial Times Prentice Hall.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Veal, A. J. (2011). “</w:t>
      </w:r>
      <w:r w:rsidRPr="007F00E6">
        <w:rPr>
          <w:rFonts w:ascii="Times New Roman" w:eastAsia="Times New Roman" w:hAnsi="Times New Roman" w:cs="Times New Roman"/>
          <w:i/>
          <w:iCs/>
          <w:sz w:val="24"/>
          <w:szCs w:val="24"/>
        </w:rPr>
        <w:t>Research methods for leisure and tourism: A practical guide.”</w:t>
      </w:r>
      <w:r w:rsidRPr="007F00E6">
        <w:rPr>
          <w:rFonts w:ascii="Times New Roman" w:eastAsia="Times New Roman" w:hAnsi="Times New Roman" w:cs="Times New Roman"/>
          <w:sz w:val="24"/>
          <w:szCs w:val="24"/>
        </w:rPr>
        <w:t xml:space="preserve"> 4th ed. Harlow: Financial Times Prentice Hall.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Veal, A. J. (2011). </w:t>
      </w:r>
      <w:r w:rsidRPr="007F00E6">
        <w:rPr>
          <w:rFonts w:ascii="Times New Roman" w:eastAsia="Times New Roman" w:hAnsi="Times New Roman" w:cs="Times New Roman"/>
          <w:i/>
          <w:iCs/>
          <w:sz w:val="24"/>
          <w:szCs w:val="24"/>
        </w:rPr>
        <w:t>Research methods for leisure and tourism: A practical guide.</w:t>
      </w:r>
      <w:r w:rsidRPr="007F00E6">
        <w:rPr>
          <w:rFonts w:ascii="Times New Roman" w:eastAsia="Times New Roman" w:hAnsi="Times New Roman" w:cs="Times New Roman"/>
          <w:sz w:val="24"/>
          <w:szCs w:val="24"/>
        </w:rPr>
        <w:t xml:space="preserve"> Financial Times Prentice Hall.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Veal, A.J. (2011). “</w:t>
      </w:r>
      <w:r w:rsidRPr="007F00E6">
        <w:rPr>
          <w:rFonts w:ascii="Times New Roman" w:eastAsia="Times New Roman" w:hAnsi="Times New Roman" w:cs="Times New Roman"/>
          <w:i/>
          <w:iCs/>
          <w:sz w:val="24"/>
          <w:szCs w:val="24"/>
        </w:rPr>
        <w:t>Research methods for leisure and tourism: A practical guide.”</w:t>
      </w:r>
      <w:r w:rsidRPr="007F00E6">
        <w:rPr>
          <w:rFonts w:ascii="Times New Roman" w:eastAsia="Times New Roman" w:hAnsi="Times New Roman" w:cs="Times New Roman"/>
          <w:sz w:val="24"/>
          <w:szCs w:val="24"/>
        </w:rPr>
        <w:t xml:space="preserve"> 4th ed. Harlow: Pearson. Bloomsbury.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Visit Nottingham (2023) </w:t>
      </w:r>
      <w:r w:rsidRPr="007F00E6">
        <w:rPr>
          <w:rFonts w:ascii="Times New Roman" w:eastAsia="Times New Roman" w:hAnsi="Times New Roman" w:cs="Times New Roman"/>
          <w:i/>
          <w:iCs/>
          <w:sz w:val="24"/>
          <w:szCs w:val="24"/>
        </w:rPr>
        <w:t>“Best hotels in Nottingham”</w:t>
      </w:r>
      <w:r w:rsidRPr="007F00E6">
        <w:rPr>
          <w:rFonts w:ascii="Times New Roman" w:eastAsia="Times New Roman" w:hAnsi="Times New Roman" w:cs="Times New Roman"/>
          <w:sz w:val="24"/>
          <w:szCs w:val="24"/>
        </w:rPr>
        <w:t xml:space="preserve">. Available at: </w:t>
      </w:r>
      <w:hyperlink r:id="rId25" w:tgtFrame="_blank" w:history="1">
        <w:r w:rsidRPr="007F00E6">
          <w:rPr>
            <w:rFonts w:ascii="Times New Roman" w:eastAsia="Times New Roman" w:hAnsi="Times New Roman" w:cs="Times New Roman"/>
            <w:sz w:val="24"/>
            <w:szCs w:val="24"/>
            <w:u w:val="single"/>
          </w:rPr>
          <w:t>https://www.visit-nottinghamshire.co.uk</w:t>
        </w:r>
      </w:hyperlink>
      <w:r w:rsidRPr="007F00E6">
        <w:rPr>
          <w:rFonts w:ascii="Times New Roman" w:eastAsia="Times New Roman" w:hAnsi="Times New Roman" w:cs="Times New Roman"/>
          <w:sz w:val="24"/>
          <w:szCs w:val="24"/>
        </w:rPr>
        <w:t xml:space="preserve"> (Accessed: </w:t>
      </w:r>
      <w:proofErr w:type="gramStart"/>
      <w:r w:rsidRPr="007F00E6">
        <w:rPr>
          <w:rFonts w:ascii="Times New Roman" w:eastAsia="Times New Roman" w:hAnsi="Times New Roman" w:cs="Times New Roman"/>
          <w:sz w:val="24"/>
          <w:szCs w:val="24"/>
        </w:rPr>
        <w:t>10</w:t>
      </w:r>
      <w:r w:rsidR="00FA1EB3" w:rsidRPr="007F00E6">
        <w:rPr>
          <w:rFonts w:ascii="Times New Roman" w:eastAsia="Times New Roman" w:hAnsi="Times New Roman" w:cs="Times New Roman"/>
          <w:sz w:val="24"/>
          <w:szCs w:val="24"/>
          <w:vertAlign w:val="superscript"/>
        </w:rPr>
        <w:t>th</w:t>
      </w:r>
      <w:r w:rsidR="00FA1EB3" w:rsidRPr="007F00E6">
        <w:rPr>
          <w:rFonts w:ascii="Times New Roman" w:eastAsia="Times New Roman" w:hAnsi="Times New Roman" w:cs="Times New Roman"/>
          <w:sz w:val="24"/>
          <w:szCs w:val="24"/>
        </w:rPr>
        <w:t xml:space="preserve"> </w:t>
      </w:r>
      <w:r w:rsidRPr="007F00E6">
        <w:rPr>
          <w:rFonts w:ascii="Times New Roman" w:eastAsia="Times New Roman" w:hAnsi="Times New Roman" w:cs="Times New Roman"/>
          <w:sz w:val="24"/>
          <w:szCs w:val="24"/>
        </w:rPr>
        <w:t xml:space="preserve"> February</w:t>
      </w:r>
      <w:proofErr w:type="gramEnd"/>
      <w:r w:rsidRPr="007F00E6">
        <w:rPr>
          <w:rFonts w:ascii="Times New Roman" w:eastAsia="Times New Roman" w:hAnsi="Times New Roman" w:cs="Times New Roman"/>
          <w:sz w:val="24"/>
          <w:szCs w:val="24"/>
        </w:rPr>
        <w:t xml:space="preserve"> 2025).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Visit Nottingham (2023). </w:t>
      </w:r>
      <w:r w:rsidRPr="007F00E6">
        <w:rPr>
          <w:rFonts w:ascii="Times New Roman" w:eastAsia="Times New Roman" w:hAnsi="Times New Roman" w:cs="Times New Roman"/>
          <w:i/>
          <w:iCs/>
          <w:sz w:val="24"/>
          <w:szCs w:val="24"/>
        </w:rPr>
        <w:t>“Tourism and hospitality in Nottingham: A local guide.”</w:t>
      </w:r>
      <w:r w:rsidRPr="007F00E6">
        <w:rPr>
          <w:rFonts w:ascii="Times New Roman" w:eastAsia="Times New Roman" w:hAnsi="Times New Roman" w:cs="Times New Roman"/>
          <w:sz w:val="24"/>
          <w:szCs w:val="24"/>
        </w:rPr>
        <w:t xml:space="preserve"> Visit Nottingham Tourism Bureau.  </w:t>
      </w:r>
    </w:p>
    <w:p w:rsidR="00181E12" w:rsidRPr="007F00E6" w:rsidRDefault="00181E12" w:rsidP="007F00E6">
      <w:pPr>
        <w:spacing w:after="0" w:line="360" w:lineRule="auto"/>
        <w:jc w:val="both"/>
        <w:textAlignment w:val="baseline"/>
        <w:rPr>
          <w:rFonts w:ascii="Times New Roman" w:eastAsia="Times New Roman" w:hAnsi="Times New Roman" w:cs="Times New Roman"/>
          <w:sz w:val="24"/>
          <w:szCs w:val="24"/>
        </w:rPr>
      </w:pPr>
      <w:r w:rsidRPr="007F00E6">
        <w:rPr>
          <w:rFonts w:ascii="Times New Roman" w:eastAsia="Times New Roman" w:hAnsi="Times New Roman" w:cs="Times New Roman"/>
          <w:sz w:val="24"/>
          <w:szCs w:val="24"/>
        </w:rPr>
        <w:t xml:space="preserve">Zhao, X. &amp; Lee, H. (2019). The gamification of loyalty programs: Engaging guests in the hospitality industry. </w:t>
      </w:r>
      <w:r w:rsidRPr="007F00E6">
        <w:rPr>
          <w:rFonts w:ascii="Times New Roman" w:eastAsia="Times New Roman" w:hAnsi="Times New Roman" w:cs="Times New Roman"/>
          <w:i/>
          <w:iCs/>
          <w:sz w:val="24"/>
          <w:szCs w:val="24"/>
        </w:rPr>
        <w:t>Journal of Hospitality and Tourism Research</w:t>
      </w:r>
      <w:r w:rsidRPr="007F00E6">
        <w:rPr>
          <w:rFonts w:ascii="Times New Roman" w:eastAsia="Times New Roman" w:hAnsi="Times New Roman" w:cs="Times New Roman"/>
          <w:sz w:val="24"/>
          <w:szCs w:val="24"/>
        </w:rPr>
        <w:t>, 43(4), pp. 487-501.  </w:t>
      </w:r>
    </w:p>
    <w:sectPr w:rsidR="00181E12" w:rsidRPr="007F00E6" w:rsidSect="007F00E6">
      <w:footerReference w:type="default" r:id="rId26"/>
      <w:pgSz w:w="12240" w:h="15840" w:code="1"/>
      <w:pgMar w:top="720" w:right="720" w:bottom="720" w:left="72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138F" w:rsidRDefault="0005138F" w:rsidP="00AB1829">
      <w:pPr>
        <w:spacing w:after="0" w:line="240" w:lineRule="auto"/>
      </w:pPr>
      <w:r>
        <w:separator/>
      </w:r>
    </w:p>
  </w:endnote>
  <w:endnote w:type="continuationSeparator" w:id="0">
    <w:p w:rsidR="0005138F" w:rsidRDefault="0005138F" w:rsidP="00AB18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9710548"/>
      <w:docPartObj>
        <w:docPartGallery w:val="Page Numbers (Bottom of Page)"/>
        <w:docPartUnique/>
      </w:docPartObj>
    </w:sdtPr>
    <w:sdtEndPr>
      <w:rPr>
        <w:noProof/>
      </w:rPr>
    </w:sdtEndPr>
    <w:sdtContent>
      <w:p w:rsidR="00462673" w:rsidRDefault="00462673">
        <w:pPr>
          <w:pStyle w:val="Footer"/>
          <w:jc w:val="right"/>
        </w:pPr>
        <w:r>
          <w:fldChar w:fldCharType="begin"/>
        </w:r>
        <w:r>
          <w:instrText xml:space="preserve"> PAGE   \* MERGEFORMAT </w:instrText>
        </w:r>
        <w:r>
          <w:fldChar w:fldCharType="separate"/>
        </w:r>
        <w:r w:rsidR="007F00E6">
          <w:rPr>
            <w:noProof/>
          </w:rPr>
          <w:t>20</w:t>
        </w:r>
        <w:r>
          <w:rPr>
            <w:noProof/>
          </w:rPr>
          <w:fldChar w:fldCharType="end"/>
        </w:r>
      </w:p>
    </w:sdtContent>
  </w:sdt>
  <w:p w:rsidR="00462673" w:rsidRDefault="004626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138F" w:rsidRDefault="0005138F" w:rsidP="00AB1829">
      <w:pPr>
        <w:spacing w:after="0" w:line="240" w:lineRule="auto"/>
      </w:pPr>
      <w:r>
        <w:separator/>
      </w:r>
    </w:p>
  </w:footnote>
  <w:footnote w:type="continuationSeparator" w:id="0">
    <w:p w:rsidR="0005138F" w:rsidRDefault="0005138F" w:rsidP="00AB18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9118C"/>
    <w:multiLevelType w:val="multilevel"/>
    <w:tmpl w:val="B41AF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CC0C9C"/>
    <w:multiLevelType w:val="multilevel"/>
    <w:tmpl w:val="CD78020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C52D37"/>
    <w:multiLevelType w:val="multilevel"/>
    <w:tmpl w:val="B61A86B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25358A"/>
    <w:multiLevelType w:val="multilevel"/>
    <w:tmpl w:val="4A5C28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DB96493"/>
    <w:multiLevelType w:val="multilevel"/>
    <w:tmpl w:val="594E71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832CD7"/>
    <w:multiLevelType w:val="multilevel"/>
    <w:tmpl w:val="D3FAA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672AAD"/>
    <w:multiLevelType w:val="multilevel"/>
    <w:tmpl w:val="C4A0BF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504B8E"/>
    <w:multiLevelType w:val="multilevel"/>
    <w:tmpl w:val="BA945F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E391D1C"/>
    <w:multiLevelType w:val="multilevel"/>
    <w:tmpl w:val="EA928E28"/>
    <w:lvl w:ilvl="0">
      <w:start w:val="3"/>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4"/>
  </w:num>
  <w:num w:numId="4">
    <w:abstractNumId w:val="3"/>
  </w:num>
  <w:num w:numId="5">
    <w:abstractNumId w:val="7"/>
  </w:num>
  <w:num w:numId="6">
    <w:abstractNumId w:val="8"/>
  </w:num>
  <w:num w:numId="7">
    <w:abstractNumId w:val="6"/>
  </w:num>
  <w:num w:numId="8">
    <w:abstractNumId w:val="1"/>
  </w:num>
  <w:num w:numId="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AFF"/>
    <w:rsid w:val="00001633"/>
    <w:rsid w:val="0005138F"/>
    <w:rsid w:val="000B134A"/>
    <w:rsid w:val="001205DA"/>
    <w:rsid w:val="00133D52"/>
    <w:rsid w:val="00181E12"/>
    <w:rsid w:val="001C095D"/>
    <w:rsid w:val="002003CC"/>
    <w:rsid w:val="0023202B"/>
    <w:rsid w:val="00264AD4"/>
    <w:rsid w:val="00462673"/>
    <w:rsid w:val="004E2AFF"/>
    <w:rsid w:val="004F19F7"/>
    <w:rsid w:val="00524D04"/>
    <w:rsid w:val="007E726D"/>
    <w:rsid w:val="007F00E6"/>
    <w:rsid w:val="008F5789"/>
    <w:rsid w:val="009918FE"/>
    <w:rsid w:val="009D6EC8"/>
    <w:rsid w:val="00A64F25"/>
    <w:rsid w:val="00AB1829"/>
    <w:rsid w:val="00B24DE6"/>
    <w:rsid w:val="00C1071B"/>
    <w:rsid w:val="00C32502"/>
    <w:rsid w:val="00C46441"/>
    <w:rsid w:val="00C700E8"/>
    <w:rsid w:val="00DB7922"/>
    <w:rsid w:val="00EC3AA0"/>
    <w:rsid w:val="00EF1EBA"/>
    <w:rsid w:val="00F70A3D"/>
    <w:rsid w:val="00FA1E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C36F93"/>
  <w15:chartTrackingRefBased/>
  <w15:docId w15:val="{6157FC05-FAA9-474F-A6BB-9B6569305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7E726D"/>
    <w:pPr>
      <w:keepNext/>
      <w:keepLines/>
      <w:spacing w:before="240" w:after="0" w:line="360" w:lineRule="auto"/>
      <w:jc w:val="both"/>
      <w:outlineLvl w:val="0"/>
    </w:pPr>
    <w:rPr>
      <w:rFonts w:ascii="Times New Roman" w:eastAsia="Times New Roman" w:hAnsi="Times New Roman" w:cs="Times New Roman"/>
      <w:b/>
      <w:sz w:val="24"/>
      <w:szCs w:val="24"/>
    </w:rPr>
  </w:style>
  <w:style w:type="paragraph" w:styleId="Heading4">
    <w:name w:val="heading 4"/>
    <w:basedOn w:val="Normal"/>
    <w:link w:val="Heading4Char"/>
    <w:uiPriority w:val="9"/>
    <w:qFormat/>
    <w:rsid w:val="00264AD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4E2AF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4E2A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4E2AFF"/>
  </w:style>
  <w:style w:type="character" w:customStyle="1" w:styleId="textrun">
    <w:name w:val="textrun"/>
    <w:basedOn w:val="DefaultParagraphFont"/>
    <w:rsid w:val="004E2AFF"/>
  </w:style>
  <w:style w:type="character" w:customStyle="1" w:styleId="normaltextrun">
    <w:name w:val="normaltextrun"/>
    <w:basedOn w:val="DefaultParagraphFont"/>
    <w:rsid w:val="004E2AFF"/>
  </w:style>
  <w:style w:type="character" w:customStyle="1" w:styleId="wacimagecontainer">
    <w:name w:val="wacimagecontainer"/>
    <w:basedOn w:val="DefaultParagraphFont"/>
    <w:rsid w:val="004F19F7"/>
  </w:style>
  <w:style w:type="character" w:customStyle="1" w:styleId="wacimageborder">
    <w:name w:val="wacimageborder"/>
    <w:basedOn w:val="DefaultParagraphFont"/>
    <w:rsid w:val="004F19F7"/>
  </w:style>
  <w:style w:type="character" w:customStyle="1" w:styleId="scxw127705368">
    <w:name w:val="scxw127705368"/>
    <w:basedOn w:val="DefaultParagraphFont"/>
    <w:rsid w:val="004F19F7"/>
  </w:style>
  <w:style w:type="character" w:styleId="Hyperlink">
    <w:name w:val="Hyperlink"/>
    <w:basedOn w:val="DefaultParagraphFont"/>
    <w:uiPriority w:val="99"/>
    <w:unhideWhenUsed/>
    <w:rsid w:val="004F19F7"/>
    <w:rPr>
      <w:color w:val="0000FF"/>
      <w:u w:val="single"/>
    </w:rPr>
  </w:style>
  <w:style w:type="character" w:styleId="FollowedHyperlink">
    <w:name w:val="FollowedHyperlink"/>
    <w:basedOn w:val="DefaultParagraphFont"/>
    <w:uiPriority w:val="99"/>
    <w:semiHidden/>
    <w:unhideWhenUsed/>
    <w:rsid w:val="004F19F7"/>
    <w:rPr>
      <w:color w:val="800080"/>
      <w:u w:val="single"/>
    </w:rPr>
  </w:style>
  <w:style w:type="character" w:customStyle="1" w:styleId="scxw204921305">
    <w:name w:val="scxw204921305"/>
    <w:basedOn w:val="DefaultParagraphFont"/>
    <w:rsid w:val="00C46441"/>
  </w:style>
  <w:style w:type="paragraph" w:styleId="ListParagraph">
    <w:name w:val="List Paragraph"/>
    <w:basedOn w:val="Normal"/>
    <w:uiPriority w:val="34"/>
    <w:qFormat/>
    <w:rsid w:val="00C46441"/>
    <w:pPr>
      <w:ind w:left="720"/>
      <w:contextualSpacing/>
    </w:pPr>
  </w:style>
  <w:style w:type="character" w:customStyle="1" w:styleId="Heading4Char">
    <w:name w:val="Heading 4 Char"/>
    <w:basedOn w:val="DefaultParagraphFont"/>
    <w:link w:val="Heading4"/>
    <w:uiPriority w:val="9"/>
    <w:rsid w:val="00264AD4"/>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264AD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64AD4"/>
    <w:rPr>
      <w:b/>
      <w:bCs/>
    </w:rPr>
  </w:style>
  <w:style w:type="character" w:customStyle="1" w:styleId="scxw225112979">
    <w:name w:val="scxw225112979"/>
    <w:basedOn w:val="DefaultParagraphFont"/>
    <w:rsid w:val="00264AD4"/>
  </w:style>
  <w:style w:type="character" w:customStyle="1" w:styleId="Heading1Char">
    <w:name w:val="Heading 1 Char"/>
    <w:basedOn w:val="DefaultParagraphFont"/>
    <w:link w:val="Heading1"/>
    <w:uiPriority w:val="9"/>
    <w:rsid w:val="007E726D"/>
    <w:rPr>
      <w:rFonts w:ascii="Times New Roman" w:eastAsia="Times New Roman" w:hAnsi="Times New Roman" w:cs="Times New Roman"/>
      <w:b/>
      <w:sz w:val="24"/>
      <w:szCs w:val="24"/>
    </w:rPr>
  </w:style>
  <w:style w:type="paragraph" w:styleId="TOCHeading">
    <w:name w:val="TOC Heading"/>
    <w:basedOn w:val="Heading1"/>
    <w:next w:val="Normal"/>
    <w:uiPriority w:val="39"/>
    <w:unhideWhenUsed/>
    <w:qFormat/>
    <w:rsid w:val="00524D04"/>
    <w:pPr>
      <w:outlineLvl w:val="9"/>
    </w:pPr>
  </w:style>
  <w:style w:type="paragraph" w:styleId="TOC1">
    <w:name w:val="toc 1"/>
    <w:basedOn w:val="Normal"/>
    <w:next w:val="Normal"/>
    <w:autoRedefine/>
    <w:uiPriority w:val="39"/>
    <w:unhideWhenUsed/>
    <w:rsid w:val="00001633"/>
    <w:pPr>
      <w:spacing w:after="100"/>
    </w:pPr>
  </w:style>
  <w:style w:type="paragraph" w:styleId="Header">
    <w:name w:val="header"/>
    <w:basedOn w:val="Normal"/>
    <w:link w:val="HeaderChar"/>
    <w:uiPriority w:val="99"/>
    <w:unhideWhenUsed/>
    <w:rsid w:val="00AB18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829"/>
  </w:style>
  <w:style w:type="paragraph" w:styleId="Footer">
    <w:name w:val="footer"/>
    <w:basedOn w:val="Normal"/>
    <w:link w:val="FooterChar"/>
    <w:uiPriority w:val="99"/>
    <w:unhideWhenUsed/>
    <w:rsid w:val="00AB18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8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283539">
      <w:bodyDiv w:val="1"/>
      <w:marLeft w:val="0"/>
      <w:marRight w:val="0"/>
      <w:marTop w:val="0"/>
      <w:marBottom w:val="0"/>
      <w:divBdr>
        <w:top w:val="none" w:sz="0" w:space="0" w:color="auto"/>
        <w:left w:val="none" w:sz="0" w:space="0" w:color="auto"/>
        <w:bottom w:val="none" w:sz="0" w:space="0" w:color="auto"/>
        <w:right w:val="none" w:sz="0" w:space="0" w:color="auto"/>
      </w:divBdr>
      <w:divsChild>
        <w:div w:id="510805037">
          <w:marLeft w:val="0"/>
          <w:marRight w:val="0"/>
          <w:marTop w:val="0"/>
          <w:marBottom w:val="0"/>
          <w:divBdr>
            <w:top w:val="none" w:sz="0" w:space="0" w:color="auto"/>
            <w:left w:val="none" w:sz="0" w:space="0" w:color="auto"/>
            <w:bottom w:val="none" w:sz="0" w:space="0" w:color="auto"/>
            <w:right w:val="none" w:sz="0" w:space="0" w:color="auto"/>
          </w:divBdr>
        </w:div>
        <w:div w:id="87699615">
          <w:marLeft w:val="0"/>
          <w:marRight w:val="0"/>
          <w:marTop w:val="0"/>
          <w:marBottom w:val="0"/>
          <w:divBdr>
            <w:top w:val="none" w:sz="0" w:space="0" w:color="auto"/>
            <w:left w:val="none" w:sz="0" w:space="0" w:color="auto"/>
            <w:bottom w:val="none" w:sz="0" w:space="0" w:color="auto"/>
            <w:right w:val="none" w:sz="0" w:space="0" w:color="auto"/>
          </w:divBdr>
        </w:div>
        <w:div w:id="1441215895">
          <w:marLeft w:val="0"/>
          <w:marRight w:val="0"/>
          <w:marTop w:val="0"/>
          <w:marBottom w:val="0"/>
          <w:divBdr>
            <w:top w:val="none" w:sz="0" w:space="0" w:color="auto"/>
            <w:left w:val="none" w:sz="0" w:space="0" w:color="auto"/>
            <w:bottom w:val="none" w:sz="0" w:space="0" w:color="auto"/>
            <w:right w:val="none" w:sz="0" w:space="0" w:color="auto"/>
          </w:divBdr>
        </w:div>
        <w:div w:id="183321796">
          <w:marLeft w:val="0"/>
          <w:marRight w:val="0"/>
          <w:marTop w:val="0"/>
          <w:marBottom w:val="0"/>
          <w:divBdr>
            <w:top w:val="none" w:sz="0" w:space="0" w:color="auto"/>
            <w:left w:val="none" w:sz="0" w:space="0" w:color="auto"/>
            <w:bottom w:val="none" w:sz="0" w:space="0" w:color="auto"/>
            <w:right w:val="none" w:sz="0" w:space="0" w:color="auto"/>
          </w:divBdr>
        </w:div>
        <w:div w:id="520508321">
          <w:marLeft w:val="0"/>
          <w:marRight w:val="0"/>
          <w:marTop w:val="0"/>
          <w:marBottom w:val="0"/>
          <w:divBdr>
            <w:top w:val="none" w:sz="0" w:space="0" w:color="auto"/>
            <w:left w:val="none" w:sz="0" w:space="0" w:color="auto"/>
            <w:bottom w:val="none" w:sz="0" w:space="0" w:color="auto"/>
            <w:right w:val="none" w:sz="0" w:space="0" w:color="auto"/>
          </w:divBdr>
        </w:div>
        <w:div w:id="1701936538">
          <w:marLeft w:val="0"/>
          <w:marRight w:val="0"/>
          <w:marTop w:val="0"/>
          <w:marBottom w:val="0"/>
          <w:divBdr>
            <w:top w:val="none" w:sz="0" w:space="0" w:color="auto"/>
            <w:left w:val="none" w:sz="0" w:space="0" w:color="auto"/>
            <w:bottom w:val="none" w:sz="0" w:space="0" w:color="auto"/>
            <w:right w:val="none" w:sz="0" w:space="0" w:color="auto"/>
          </w:divBdr>
        </w:div>
        <w:div w:id="696345233">
          <w:marLeft w:val="0"/>
          <w:marRight w:val="0"/>
          <w:marTop w:val="0"/>
          <w:marBottom w:val="0"/>
          <w:divBdr>
            <w:top w:val="none" w:sz="0" w:space="0" w:color="auto"/>
            <w:left w:val="none" w:sz="0" w:space="0" w:color="auto"/>
            <w:bottom w:val="none" w:sz="0" w:space="0" w:color="auto"/>
            <w:right w:val="none" w:sz="0" w:space="0" w:color="auto"/>
          </w:divBdr>
        </w:div>
        <w:div w:id="1930967152">
          <w:marLeft w:val="0"/>
          <w:marRight w:val="0"/>
          <w:marTop w:val="0"/>
          <w:marBottom w:val="0"/>
          <w:divBdr>
            <w:top w:val="none" w:sz="0" w:space="0" w:color="auto"/>
            <w:left w:val="none" w:sz="0" w:space="0" w:color="auto"/>
            <w:bottom w:val="none" w:sz="0" w:space="0" w:color="auto"/>
            <w:right w:val="none" w:sz="0" w:space="0" w:color="auto"/>
          </w:divBdr>
        </w:div>
        <w:div w:id="1102190298">
          <w:marLeft w:val="0"/>
          <w:marRight w:val="0"/>
          <w:marTop w:val="0"/>
          <w:marBottom w:val="0"/>
          <w:divBdr>
            <w:top w:val="none" w:sz="0" w:space="0" w:color="auto"/>
            <w:left w:val="none" w:sz="0" w:space="0" w:color="auto"/>
            <w:bottom w:val="none" w:sz="0" w:space="0" w:color="auto"/>
            <w:right w:val="none" w:sz="0" w:space="0" w:color="auto"/>
          </w:divBdr>
        </w:div>
        <w:div w:id="1121994991">
          <w:marLeft w:val="0"/>
          <w:marRight w:val="0"/>
          <w:marTop w:val="0"/>
          <w:marBottom w:val="0"/>
          <w:divBdr>
            <w:top w:val="none" w:sz="0" w:space="0" w:color="auto"/>
            <w:left w:val="none" w:sz="0" w:space="0" w:color="auto"/>
            <w:bottom w:val="none" w:sz="0" w:space="0" w:color="auto"/>
            <w:right w:val="none" w:sz="0" w:space="0" w:color="auto"/>
          </w:divBdr>
        </w:div>
        <w:div w:id="580988355">
          <w:marLeft w:val="0"/>
          <w:marRight w:val="0"/>
          <w:marTop w:val="0"/>
          <w:marBottom w:val="0"/>
          <w:divBdr>
            <w:top w:val="none" w:sz="0" w:space="0" w:color="auto"/>
            <w:left w:val="none" w:sz="0" w:space="0" w:color="auto"/>
            <w:bottom w:val="none" w:sz="0" w:space="0" w:color="auto"/>
            <w:right w:val="none" w:sz="0" w:space="0" w:color="auto"/>
          </w:divBdr>
        </w:div>
        <w:div w:id="552816794">
          <w:marLeft w:val="0"/>
          <w:marRight w:val="0"/>
          <w:marTop w:val="0"/>
          <w:marBottom w:val="0"/>
          <w:divBdr>
            <w:top w:val="none" w:sz="0" w:space="0" w:color="auto"/>
            <w:left w:val="none" w:sz="0" w:space="0" w:color="auto"/>
            <w:bottom w:val="none" w:sz="0" w:space="0" w:color="auto"/>
            <w:right w:val="none" w:sz="0" w:space="0" w:color="auto"/>
          </w:divBdr>
        </w:div>
        <w:div w:id="1078551226">
          <w:marLeft w:val="0"/>
          <w:marRight w:val="0"/>
          <w:marTop w:val="0"/>
          <w:marBottom w:val="0"/>
          <w:divBdr>
            <w:top w:val="none" w:sz="0" w:space="0" w:color="auto"/>
            <w:left w:val="none" w:sz="0" w:space="0" w:color="auto"/>
            <w:bottom w:val="none" w:sz="0" w:space="0" w:color="auto"/>
            <w:right w:val="none" w:sz="0" w:space="0" w:color="auto"/>
          </w:divBdr>
        </w:div>
        <w:div w:id="823817240">
          <w:marLeft w:val="0"/>
          <w:marRight w:val="0"/>
          <w:marTop w:val="0"/>
          <w:marBottom w:val="0"/>
          <w:divBdr>
            <w:top w:val="none" w:sz="0" w:space="0" w:color="auto"/>
            <w:left w:val="none" w:sz="0" w:space="0" w:color="auto"/>
            <w:bottom w:val="none" w:sz="0" w:space="0" w:color="auto"/>
            <w:right w:val="none" w:sz="0" w:space="0" w:color="auto"/>
          </w:divBdr>
        </w:div>
        <w:div w:id="1565482594">
          <w:marLeft w:val="0"/>
          <w:marRight w:val="0"/>
          <w:marTop w:val="0"/>
          <w:marBottom w:val="0"/>
          <w:divBdr>
            <w:top w:val="none" w:sz="0" w:space="0" w:color="auto"/>
            <w:left w:val="none" w:sz="0" w:space="0" w:color="auto"/>
            <w:bottom w:val="none" w:sz="0" w:space="0" w:color="auto"/>
            <w:right w:val="none" w:sz="0" w:space="0" w:color="auto"/>
          </w:divBdr>
        </w:div>
        <w:div w:id="1760367733">
          <w:marLeft w:val="0"/>
          <w:marRight w:val="0"/>
          <w:marTop w:val="0"/>
          <w:marBottom w:val="0"/>
          <w:divBdr>
            <w:top w:val="none" w:sz="0" w:space="0" w:color="auto"/>
            <w:left w:val="none" w:sz="0" w:space="0" w:color="auto"/>
            <w:bottom w:val="none" w:sz="0" w:space="0" w:color="auto"/>
            <w:right w:val="none" w:sz="0" w:space="0" w:color="auto"/>
          </w:divBdr>
        </w:div>
        <w:div w:id="1716810569">
          <w:marLeft w:val="0"/>
          <w:marRight w:val="0"/>
          <w:marTop w:val="0"/>
          <w:marBottom w:val="0"/>
          <w:divBdr>
            <w:top w:val="none" w:sz="0" w:space="0" w:color="auto"/>
            <w:left w:val="none" w:sz="0" w:space="0" w:color="auto"/>
            <w:bottom w:val="none" w:sz="0" w:space="0" w:color="auto"/>
            <w:right w:val="none" w:sz="0" w:space="0" w:color="auto"/>
          </w:divBdr>
        </w:div>
        <w:div w:id="1625650214">
          <w:marLeft w:val="0"/>
          <w:marRight w:val="0"/>
          <w:marTop w:val="0"/>
          <w:marBottom w:val="0"/>
          <w:divBdr>
            <w:top w:val="none" w:sz="0" w:space="0" w:color="auto"/>
            <w:left w:val="none" w:sz="0" w:space="0" w:color="auto"/>
            <w:bottom w:val="none" w:sz="0" w:space="0" w:color="auto"/>
            <w:right w:val="none" w:sz="0" w:space="0" w:color="auto"/>
          </w:divBdr>
        </w:div>
        <w:div w:id="46875198">
          <w:marLeft w:val="0"/>
          <w:marRight w:val="0"/>
          <w:marTop w:val="0"/>
          <w:marBottom w:val="0"/>
          <w:divBdr>
            <w:top w:val="none" w:sz="0" w:space="0" w:color="auto"/>
            <w:left w:val="none" w:sz="0" w:space="0" w:color="auto"/>
            <w:bottom w:val="none" w:sz="0" w:space="0" w:color="auto"/>
            <w:right w:val="none" w:sz="0" w:space="0" w:color="auto"/>
          </w:divBdr>
        </w:div>
        <w:div w:id="1862670658">
          <w:marLeft w:val="0"/>
          <w:marRight w:val="0"/>
          <w:marTop w:val="0"/>
          <w:marBottom w:val="0"/>
          <w:divBdr>
            <w:top w:val="none" w:sz="0" w:space="0" w:color="auto"/>
            <w:left w:val="none" w:sz="0" w:space="0" w:color="auto"/>
            <w:bottom w:val="none" w:sz="0" w:space="0" w:color="auto"/>
            <w:right w:val="none" w:sz="0" w:space="0" w:color="auto"/>
          </w:divBdr>
        </w:div>
        <w:div w:id="1976712417">
          <w:marLeft w:val="0"/>
          <w:marRight w:val="0"/>
          <w:marTop w:val="0"/>
          <w:marBottom w:val="0"/>
          <w:divBdr>
            <w:top w:val="none" w:sz="0" w:space="0" w:color="auto"/>
            <w:left w:val="none" w:sz="0" w:space="0" w:color="auto"/>
            <w:bottom w:val="none" w:sz="0" w:space="0" w:color="auto"/>
            <w:right w:val="none" w:sz="0" w:space="0" w:color="auto"/>
          </w:divBdr>
          <w:divsChild>
            <w:div w:id="2104181818">
              <w:marLeft w:val="0"/>
              <w:marRight w:val="0"/>
              <w:marTop w:val="0"/>
              <w:marBottom w:val="0"/>
              <w:divBdr>
                <w:top w:val="none" w:sz="0" w:space="0" w:color="auto"/>
                <w:left w:val="none" w:sz="0" w:space="0" w:color="auto"/>
                <w:bottom w:val="none" w:sz="0" w:space="0" w:color="auto"/>
                <w:right w:val="none" w:sz="0" w:space="0" w:color="auto"/>
              </w:divBdr>
            </w:div>
            <w:div w:id="121459922">
              <w:marLeft w:val="0"/>
              <w:marRight w:val="0"/>
              <w:marTop w:val="0"/>
              <w:marBottom w:val="0"/>
              <w:divBdr>
                <w:top w:val="none" w:sz="0" w:space="0" w:color="auto"/>
                <w:left w:val="none" w:sz="0" w:space="0" w:color="auto"/>
                <w:bottom w:val="none" w:sz="0" w:space="0" w:color="auto"/>
                <w:right w:val="none" w:sz="0" w:space="0" w:color="auto"/>
              </w:divBdr>
            </w:div>
            <w:div w:id="309284181">
              <w:marLeft w:val="0"/>
              <w:marRight w:val="0"/>
              <w:marTop w:val="0"/>
              <w:marBottom w:val="0"/>
              <w:divBdr>
                <w:top w:val="none" w:sz="0" w:space="0" w:color="auto"/>
                <w:left w:val="none" w:sz="0" w:space="0" w:color="auto"/>
                <w:bottom w:val="none" w:sz="0" w:space="0" w:color="auto"/>
                <w:right w:val="none" w:sz="0" w:space="0" w:color="auto"/>
              </w:divBdr>
            </w:div>
            <w:div w:id="1644045524">
              <w:marLeft w:val="0"/>
              <w:marRight w:val="0"/>
              <w:marTop w:val="0"/>
              <w:marBottom w:val="0"/>
              <w:divBdr>
                <w:top w:val="none" w:sz="0" w:space="0" w:color="auto"/>
                <w:left w:val="none" w:sz="0" w:space="0" w:color="auto"/>
                <w:bottom w:val="none" w:sz="0" w:space="0" w:color="auto"/>
                <w:right w:val="none" w:sz="0" w:space="0" w:color="auto"/>
              </w:divBdr>
            </w:div>
            <w:div w:id="1781954407">
              <w:marLeft w:val="0"/>
              <w:marRight w:val="0"/>
              <w:marTop w:val="0"/>
              <w:marBottom w:val="0"/>
              <w:divBdr>
                <w:top w:val="none" w:sz="0" w:space="0" w:color="auto"/>
                <w:left w:val="none" w:sz="0" w:space="0" w:color="auto"/>
                <w:bottom w:val="none" w:sz="0" w:space="0" w:color="auto"/>
                <w:right w:val="none" w:sz="0" w:space="0" w:color="auto"/>
              </w:divBdr>
            </w:div>
            <w:div w:id="1195461161">
              <w:marLeft w:val="0"/>
              <w:marRight w:val="0"/>
              <w:marTop w:val="0"/>
              <w:marBottom w:val="0"/>
              <w:divBdr>
                <w:top w:val="none" w:sz="0" w:space="0" w:color="auto"/>
                <w:left w:val="none" w:sz="0" w:space="0" w:color="auto"/>
                <w:bottom w:val="none" w:sz="0" w:space="0" w:color="auto"/>
                <w:right w:val="none" w:sz="0" w:space="0" w:color="auto"/>
              </w:divBdr>
            </w:div>
            <w:div w:id="312951651">
              <w:marLeft w:val="0"/>
              <w:marRight w:val="0"/>
              <w:marTop w:val="0"/>
              <w:marBottom w:val="0"/>
              <w:divBdr>
                <w:top w:val="none" w:sz="0" w:space="0" w:color="auto"/>
                <w:left w:val="none" w:sz="0" w:space="0" w:color="auto"/>
                <w:bottom w:val="none" w:sz="0" w:space="0" w:color="auto"/>
                <w:right w:val="none" w:sz="0" w:space="0" w:color="auto"/>
              </w:divBdr>
            </w:div>
            <w:div w:id="1494368484">
              <w:marLeft w:val="0"/>
              <w:marRight w:val="0"/>
              <w:marTop w:val="0"/>
              <w:marBottom w:val="0"/>
              <w:divBdr>
                <w:top w:val="none" w:sz="0" w:space="0" w:color="auto"/>
                <w:left w:val="none" w:sz="0" w:space="0" w:color="auto"/>
                <w:bottom w:val="none" w:sz="0" w:space="0" w:color="auto"/>
                <w:right w:val="none" w:sz="0" w:space="0" w:color="auto"/>
              </w:divBdr>
            </w:div>
            <w:div w:id="52972297">
              <w:marLeft w:val="0"/>
              <w:marRight w:val="0"/>
              <w:marTop w:val="0"/>
              <w:marBottom w:val="0"/>
              <w:divBdr>
                <w:top w:val="none" w:sz="0" w:space="0" w:color="auto"/>
                <w:left w:val="none" w:sz="0" w:space="0" w:color="auto"/>
                <w:bottom w:val="none" w:sz="0" w:space="0" w:color="auto"/>
                <w:right w:val="none" w:sz="0" w:space="0" w:color="auto"/>
              </w:divBdr>
            </w:div>
            <w:div w:id="1225489787">
              <w:marLeft w:val="0"/>
              <w:marRight w:val="0"/>
              <w:marTop w:val="0"/>
              <w:marBottom w:val="0"/>
              <w:divBdr>
                <w:top w:val="none" w:sz="0" w:space="0" w:color="auto"/>
                <w:left w:val="none" w:sz="0" w:space="0" w:color="auto"/>
                <w:bottom w:val="none" w:sz="0" w:space="0" w:color="auto"/>
                <w:right w:val="none" w:sz="0" w:space="0" w:color="auto"/>
              </w:divBdr>
            </w:div>
            <w:div w:id="307587646">
              <w:marLeft w:val="0"/>
              <w:marRight w:val="0"/>
              <w:marTop w:val="0"/>
              <w:marBottom w:val="0"/>
              <w:divBdr>
                <w:top w:val="none" w:sz="0" w:space="0" w:color="auto"/>
                <w:left w:val="none" w:sz="0" w:space="0" w:color="auto"/>
                <w:bottom w:val="none" w:sz="0" w:space="0" w:color="auto"/>
                <w:right w:val="none" w:sz="0" w:space="0" w:color="auto"/>
              </w:divBdr>
            </w:div>
            <w:div w:id="2003462098">
              <w:marLeft w:val="0"/>
              <w:marRight w:val="0"/>
              <w:marTop w:val="0"/>
              <w:marBottom w:val="0"/>
              <w:divBdr>
                <w:top w:val="none" w:sz="0" w:space="0" w:color="auto"/>
                <w:left w:val="none" w:sz="0" w:space="0" w:color="auto"/>
                <w:bottom w:val="none" w:sz="0" w:space="0" w:color="auto"/>
                <w:right w:val="none" w:sz="0" w:space="0" w:color="auto"/>
              </w:divBdr>
            </w:div>
            <w:div w:id="262038148">
              <w:marLeft w:val="0"/>
              <w:marRight w:val="0"/>
              <w:marTop w:val="0"/>
              <w:marBottom w:val="0"/>
              <w:divBdr>
                <w:top w:val="none" w:sz="0" w:space="0" w:color="auto"/>
                <w:left w:val="none" w:sz="0" w:space="0" w:color="auto"/>
                <w:bottom w:val="none" w:sz="0" w:space="0" w:color="auto"/>
                <w:right w:val="none" w:sz="0" w:space="0" w:color="auto"/>
              </w:divBdr>
            </w:div>
            <w:div w:id="128595462">
              <w:marLeft w:val="0"/>
              <w:marRight w:val="0"/>
              <w:marTop w:val="0"/>
              <w:marBottom w:val="0"/>
              <w:divBdr>
                <w:top w:val="none" w:sz="0" w:space="0" w:color="auto"/>
                <w:left w:val="none" w:sz="0" w:space="0" w:color="auto"/>
                <w:bottom w:val="none" w:sz="0" w:space="0" w:color="auto"/>
                <w:right w:val="none" w:sz="0" w:space="0" w:color="auto"/>
              </w:divBdr>
            </w:div>
            <w:div w:id="104157051">
              <w:marLeft w:val="0"/>
              <w:marRight w:val="0"/>
              <w:marTop w:val="0"/>
              <w:marBottom w:val="0"/>
              <w:divBdr>
                <w:top w:val="none" w:sz="0" w:space="0" w:color="auto"/>
                <w:left w:val="none" w:sz="0" w:space="0" w:color="auto"/>
                <w:bottom w:val="none" w:sz="0" w:space="0" w:color="auto"/>
                <w:right w:val="none" w:sz="0" w:space="0" w:color="auto"/>
              </w:divBdr>
            </w:div>
            <w:div w:id="1307321686">
              <w:marLeft w:val="0"/>
              <w:marRight w:val="0"/>
              <w:marTop w:val="0"/>
              <w:marBottom w:val="0"/>
              <w:divBdr>
                <w:top w:val="none" w:sz="0" w:space="0" w:color="auto"/>
                <w:left w:val="none" w:sz="0" w:space="0" w:color="auto"/>
                <w:bottom w:val="none" w:sz="0" w:space="0" w:color="auto"/>
                <w:right w:val="none" w:sz="0" w:space="0" w:color="auto"/>
              </w:divBdr>
            </w:div>
            <w:div w:id="1972782664">
              <w:marLeft w:val="0"/>
              <w:marRight w:val="0"/>
              <w:marTop w:val="0"/>
              <w:marBottom w:val="0"/>
              <w:divBdr>
                <w:top w:val="none" w:sz="0" w:space="0" w:color="auto"/>
                <w:left w:val="none" w:sz="0" w:space="0" w:color="auto"/>
                <w:bottom w:val="none" w:sz="0" w:space="0" w:color="auto"/>
                <w:right w:val="none" w:sz="0" w:space="0" w:color="auto"/>
              </w:divBdr>
            </w:div>
            <w:div w:id="1323002550">
              <w:marLeft w:val="0"/>
              <w:marRight w:val="0"/>
              <w:marTop w:val="0"/>
              <w:marBottom w:val="0"/>
              <w:divBdr>
                <w:top w:val="none" w:sz="0" w:space="0" w:color="auto"/>
                <w:left w:val="none" w:sz="0" w:space="0" w:color="auto"/>
                <w:bottom w:val="none" w:sz="0" w:space="0" w:color="auto"/>
                <w:right w:val="none" w:sz="0" w:space="0" w:color="auto"/>
              </w:divBdr>
            </w:div>
            <w:div w:id="1707101542">
              <w:marLeft w:val="0"/>
              <w:marRight w:val="0"/>
              <w:marTop w:val="0"/>
              <w:marBottom w:val="0"/>
              <w:divBdr>
                <w:top w:val="none" w:sz="0" w:space="0" w:color="auto"/>
                <w:left w:val="none" w:sz="0" w:space="0" w:color="auto"/>
                <w:bottom w:val="none" w:sz="0" w:space="0" w:color="auto"/>
                <w:right w:val="none" w:sz="0" w:space="0" w:color="auto"/>
              </w:divBdr>
            </w:div>
            <w:div w:id="1754161849">
              <w:marLeft w:val="0"/>
              <w:marRight w:val="0"/>
              <w:marTop w:val="0"/>
              <w:marBottom w:val="0"/>
              <w:divBdr>
                <w:top w:val="none" w:sz="0" w:space="0" w:color="auto"/>
                <w:left w:val="none" w:sz="0" w:space="0" w:color="auto"/>
                <w:bottom w:val="none" w:sz="0" w:space="0" w:color="auto"/>
                <w:right w:val="none" w:sz="0" w:space="0" w:color="auto"/>
              </w:divBdr>
            </w:div>
          </w:divsChild>
        </w:div>
        <w:div w:id="458845654">
          <w:marLeft w:val="0"/>
          <w:marRight w:val="0"/>
          <w:marTop w:val="0"/>
          <w:marBottom w:val="0"/>
          <w:divBdr>
            <w:top w:val="none" w:sz="0" w:space="0" w:color="auto"/>
            <w:left w:val="none" w:sz="0" w:space="0" w:color="auto"/>
            <w:bottom w:val="none" w:sz="0" w:space="0" w:color="auto"/>
            <w:right w:val="none" w:sz="0" w:space="0" w:color="auto"/>
          </w:divBdr>
          <w:divsChild>
            <w:div w:id="524291033">
              <w:marLeft w:val="0"/>
              <w:marRight w:val="0"/>
              <w:marTop w:val="0"/>
              <w:marBottom w:val="0"/>
              <w:divBdr>
                <w:top w:val="none" w:sz="0" w:space="0" w:color="auto"/>
                <w:left w:val="none" w:sz="0" w:space="0" w:color="auto"/>
                <w:bottom w:val="none" w:sz="0" w:space="0" w:color="auto"/>
                <w:right w:val="none" w:sz="0" w:space="0" w:color="auto"/>
              </w:divBdr>
            </w:div>
            <w:div w:id="151988747">
              <w:marLeft w:val="0"/>
              <w:marRight w:val="0"/>
              <w:marTop w:val="0"/>
              <w:marBottom w:val="0"/>
              <w:divBdr>
                <w:top w:val="none" w:sz="0" w:space="0" w:color="auto"/>
                <w:left w:val="none" w:sz="0" w:space="0" w:color="auto"/>
                <w:bottom w:val="none" w:sz="0" w:space="0" w:color="auto"/>
                <w:right w:val="none" w:sz="0" w:space="0" w:color="auto"/>
              </w:divBdr>
            </w:div>
            <w:div w:id="1892426759">
              <w:marLeft w:val="0"/>
              <w:marRight w:val="0"/>
              <w:marTop w:val="0"/>
              <w:marBottom w:val="0"/>
              <w:divBdr>
                <w:top w:val="none" w:sz="0" w:space="0" w:color="auto"/>
                <w:left w:val="none" w:sz="0" w:space="0" w:color="auto"/>
                <w:bottom w:val="none" w:sz="0" w:space="0" w:color="auto"/>
                <w:right w:val="none" w:sz="0" w:space="0" w:color="auto"/>
              </w:divBdr>
            </w:div>
            <w:div w:id="1176531388">
              <w:marLeft w:val="0"/>
              <w:marRight w:val="0"/>
              <w:marTop w:val="0"/>
              <w:marBottom w:val="0"/>
              <w:divBdr>
                <w:top w:val="none" w:sz="0" w:space="0" w:color="auto"/>
                <w:left w:val="none" w:sz="0" w:space="0" w:color="auto"/>
                <w:bottom w:val="none" w:sz="0" w:space="0" w:color="auto"/>
                <w:right w:val="none" w:sz="0" w:space="0" w:color="auto"/>
              </w:divBdr>
            </w:div>
            <w:div w:id="1751075833">
              <w:marLeft w:val="0"/>
              <w:marRight w:val="0"/>
              <w:marTop w:val="0"/>
              <w:marBottom w:val="0"/>
              <w:divBdr>
                <w:top w:val="none" w:sz="0" w:space="0" w:color="auto"/>
                <w:left w:val="none" w:sz="0" w:space="0" w:color="auto"/>
                <w:bottom w:val="none" w:sz="0" w:space="0" w:color="auto"/>
                <w:right w:val="none" w:sz="0" w:space="0" w:color="auto"/>
              </w:divBdr>
            </w:div>
            <w:div w:id="1987928503">
              <w:marLeft w:val="0"/>
              <w:marRight w:val="0"/>
              <w:marTop w:val="0"/>
              <w:marBottom w:val="0"/>
              <w:divBdr>
                <w:top w:val="none" w:sz="0" w:space="0" w:color="auto"/>
                <w:left w:val="none" w:sz="0" w:space="0" w:color="auto"/>
                <w:bottom w:val="none" w:sz="0" w:space="0" w:color="auto"/>
                <w:right w:val="none" w:sz="0" w:space="0" w:color="auto"/>
              </w:divBdr>
            </w:div>
            <w:div w:id="1024210587">
              <w:marLeft w:val="0"/>
              <w:marRight w:val="0"/>
              <w:marTop w:val="0"/>
              <w:marBottom w:val="0"/>
              <w:divBdr>
                <w:top w:val="none" w:sz="0" w:space="0" w:color="auto"/>
                <w:left w:val="none" w:sz="0" w:space="0" w:color="auto"/>
                <w:bottom w:val="none" w:sz="0" w:space="0" w:color="auto"/>
                <w:right w:val="none" w:sz="0" w:space="0" w:color="auto"/>
              </w:divBdr>
            </w:div>
            <w:div w:id="923413145">
              <w:marLeft w:val="0"/>
              <w:marRight w:val="0"/>
              <w:marTop w:val="0"/>
              <w:marBottom w:val="0"/>
              <w:divBdr>
                <w:top w:val="none" w:sz="0" w:space="0" w:color="auto"/>
                <w:left w:val="none" w:sz="0" w:space="0" w:color="auto"/>
                <w:bottom w:val="none" w:sz="0" w:space="0" w:color="auto"/>
                <w:right w:val="none" w:sz="0" w:space="0" w:color="auto"/>
              </w:divBdr>
            </w:div>
            <w:div w:id="763451171">
              <w:marLeft w:val="0"/>
              <w:marRight w:val="0"/>
              <w:marTop w:val="0"/>
              <w:marBottom w:val="0"/>
              <w:divBdr>
                <w:top w:val="none" w:sz="0" w:space="0" w:color="auto"/>
                <w:left w:val="none" w:sz="0" w:space="0" w:color="auto"/>
                <w:bottom w:val="none" w:sz="0" w:space="0" w:color="auto"/>
                <w:right w:val="none" w:sz="0" w:space="0" w:color="auto"/>
              </w:divBdr>
            </w:div>
            <w:div w:id="2013332559">
              <w:marLeft w:val="0"/>
              <w:marRight w:val="0"/>
              <w:marTop w:val="0"/>
              <w:marBottom w:val="0"/>
              <w:divBdr>
                <w:top w:val="none" w:sz="0" w:space="0" w:color="auto"/>
                <w:left w:val="none" w:sz="0" w:space="0" w:color="auto"/>
                <w:bottom w:val="none" w:sz="0" w:space="0" w:color="auto"/>
                <w:right w:val="none" w:sz="0" w:space="0" w:color="auto"/>
              </w:divBdr>
            </w:div>
            <w:div w:id="1358194581">
              <w:marLeft w:val="0"/>
              <w:marRight w:val="0"/>
              <w:marTop w:val="0"/>
              <w:marBottom w:val="0"/>
              <w:divBdr>
                <w:top w:val="none" w:sz="0" w:space="0" w:color="auto"/>
                <w:left w:val="none" w:sz="0" w:space="0" w:color="auto"/>
                <w:bottom w:val="none" w:sz="0" w:space="0" w:color="auto"/>
                <w:right w:val="none" w:sz="0" w:space="0" w:color="auto"/>
              </w:divBdr>
            </w:div>
            <w:div w:id="727194305">
              <w:marLeft w:val="0"/>
              <w:marRight w:val="0"/>
              <w:marTop w:val="0"/>
              <w:marBottom w:val="0"/>
              <w:divBdr>
                <w:top w:val="none" w:sz="0" w:space="0" w:color="auto"/>
                <w:left w:val="none" w:sz="0" w:space="0" w:color="auto"/>
                <w:bottom w:val="none" w:sz="0" w:space="0" w:color="auto"/>
                <w:right w:val="none" w:sz="0" w:space="0" w:color="auto"/>
              </w:divBdr>
            </w:div>
            <w:div w:id="2103522515">
              <w:marLeft w:val="0"/>
              <w:marRight w:val="0"/>
              <w:marTop w:val="0"/>
              <w:marBottom w:val="0"/>
              <w:divBdr>
                <w:top w:val="none" w:sz="0" w:space="0" w:color="auto"/>
                <w:left w:val="none" w:sz="0" w:space="0" w:color="auto"/>
                <w:bottom w:val="none" w:sz="0" w:space="0" w:color="auto"/>
                <w:right w:val="none" w:sz="0" w:space="0" w:color="auto"/>
              </w:divBdr>
            </w:div>
            <w:div w:id="327877253">
              <w:marLeft w:val="0"/>
              <w:marRight w:val="0"/>
              <w:marTop w:val="0"/>
              <w:marBottom w:val="0"/>
              <w:divBdr>
                <w:top w:val="none" w:sz="0" w:space="0" w:color="auto"/>
                <w:left w:val="none" w:sz="0" w:space="0" w:color="auto"/>
                <w:bottom w:val="none" w:sz="0" w:space="0" w:color="auto"/>
                <w:right w:val="none" w:sz="0" w:space="0" w:color="auto"/>
              </w:divBdr>
            </w:div>
            <w:div w:id="1096943170">
              <w:marLeft w:val="0"/>
              <w:marRight w:val="0"/>
              <w:marTop w:val="0"/>
              <w:marBottom w:val="0"/>
              <w:divBdr>
                <w:top w:val="none" w:sz="0" w:space="0" w:color="auto"/>
                <w:left w:val="none" w:sz="0" w:space="0" w:color="auto"/>
                <w:bottom w:val="none" w:sz="0" w:space="0" w:color="auto"/>
                <w:right w:val="none" w:sz="0" w:space="0" w:color="auto"/>
              </w:divBdr>
            </w:div>
            <w:div w:id="621234455">
              <w:marLeft w:val="0"/>
              <w:marRight w:val="0"/>
              <w:marTop w:val="0"/>
              <w:marBottom w:val="0"/>
              <w:divBdr>
                <w:top w:val="none" w:sz="0" w:space="0" w:color="auto"/>
                <w:left w:val="none" w:sz="0" w:space="0" w:color="auto"/>
                <w:bottom w:val="none" w:sz="0" w:space="0" w:color="auto"/>
                <w:right w:val="none" w:sz="0" w:space="0" w:color="auto"/>
              </w:divBdr>
            </w:div>
            <w:div w:id="562568683">
              <w:marLeft w:val="0"/>
              <w:marRight w:val="0"/>
              <w:marTop w:val="0"/>
              <w:marBottom w:val="0"/>
              <w:divBdr>
                <w:top w:val="none" w:sz="0" w:space="0" w:color="auto"/>
                <w:left w:val="none" w:sz="0" w:space="0" w:color="auto"/>
                <w:bottom w:val="none" w:sz="0" w:space="0" w:color="auto"/>
                <w:right w:val="none" w:sz="0" w:space="0" w:color="auto"/>
              </w:divBdr>
            </w:div>
            <w:div w:id="1400908595">
              <w:marLeft w:val="0"/>
              <w:marRight w:val="0"/>
              <w:marTop w:val="0"/>
              <w:marBottom w:val="0"/>
              <w:divBdr>
                <w:top w:val="none" w:sz="0" w:space="0" w:color="auto"/>
                <w:left w:val="none" w:sz="0" w:space="0" w:color="auto"/>
                <w:bottom w:val="none" w:sz="0" w:space="0" w:color="auto"/>
                <w:right w:val="none" w:sz="0" w:space="0" w:color="auto"/>
              </w:divBdr>
            </w:div>
            <w:div w:id="1533765903">
              <w:marLeft w:val="0"/>
              <w:marRight w:val="0"/>
              <w:marTop w:val="0"/>
              <w:marBottom w:val="0"/>
              <w:divBdr>
                <w:top w:val="none" w:sz="0" w:space="0" w:color="auto"/>
                <w:left w:val="none" w:sz="0" w:space="0" w:color="auto"/>
                <w:bottom w:val="none" w:sz="0" w:space="0" w:color="auto"/>
                <w:right w:val="none" w:sz="0" w:space="0" w:color="auto"/>
              </w:divBdr>
            </w:div>
            <w:div w:id="2063365019">
              <w:marLeft w:val="0"/>
              <w:marRight w:val="0"/>
              <w:marTop w:val="0"/>
              <w:marBottom w:val="0"/>
              <w:divBdr>
                <w:top w:val="none" w:sz="0" w:space="0" w:color="auto"/>
                <w:left w:val="none" w:sz="0" w:space="0" w:color="auto"/>
                <w:bottom w:val="none" w:sz="0" w:space="0" w:color="auto"/>
                <w:right w:val="none" w:sz="0" w:space="0" w:color="auto"/>
              </w:divBdr>
            </w:div>
          </w:divsChild>
        </w:div>
        <w:div w:id="1396708800">
          <w:marLeft w:val="0"/>
          <w:marRight w:val="0"/>
          <w:marTop w:val="0"/>
          <w:marBottom w:val="0"/>
          <w:divBdr>
            <w:top w:val="none" w:sz="0" w:space="0" w:color="auto"/>
            <w:left w:val="none" w:sz="0" w:space="0" w:color="auto"/>
            <w:bottom w:val="none" w:sz="0" w:space="0" w:color="auto"/>
            <w:right w:val="none" w:sz="0" w:space="0" w:color="auto"/>
          </w:divBdr>
        </w:div>
        <w:div w:id="1993827357">
          <w:marLeft w:val="0"/>
          <w:marRight w:val="0"/>
          <w:marTop w:val="0"/>
          <w:marBottom w:val="0"/>
          <w:divBdr>
            <w:top w:val="none" w:sz="0" w:space="0" w:color="auto"/>
            <w:left w:val="none" w:sz="0" w:space="0" w:color="auto"/>
            <w:bottom w:val="none" w:sz="0" w:space="0" w:color="auto"/>
            <w:right w:val="none" w:sz="0" w:space="0" w:color="auto"/>
          </w:divBdr>
        </w:div>
        <w:div w:id="1257707490">
          <w:marLeft w:val="0"/>
          <w:marRight w:val="0"/>
          <w:marTop w:val="0"/>
          <w:marBottom w:val="0"/>
          <w:divBdr>
            <w:top w:val="none" w:sz="0" w:space="0" w:color="auto"/>
            <w:left w:val="none" w:sz="0" w:space="0" w:color="auto"/>
            <w:bottom w:val="none" w:sz="0" w:space="0" w:color="auto"/>
            <w:right w:val="none" w:sz="0" w:space="0" w:color="auto"/>
          </w:divBdr>
        </w:div>
        <w:div w:id="1307277998">
          <w:marLeft w:val="0"/>
          <w:marRight w:val="0"/>
          <w:marTop w:val="0"/>
          <w:marBottom w:val="0"/>
          <w:divBdr>
            <w:top w:val="none" w:sz="0" w:space="0" w:color="auto"/>
            <w:left w:val="none" w:sz="0" w:space="0" w:color="auto"/>
            <w:bottom w:val="none" w:sz="0" w:space="0" w:color="auto"/>
            <w:right w:val="none" w:sz="0" w:space="0" w:color="auto"/>
          </w:divBdr>
        </w:div>
        <w:div w:id="117114527">
          <w:marLeft w:val="0"/>
          <w:marRight w:val="0"/>
          <w:marTop w:val="0"/>
          <w:marBottom w:val="0"/>
          <w:divBdr>
            <w:top w:val="none" w:sz="0" w:space="0" w:color="auto"/>
            <w:left w:val="none" w:sz="0" w:space="0" w:color="auto"/>
            <w:bottom w:val="none" w:sz="0" w:space="0" w:color="auto"/>
            <w:right w:val="none" w:sz="0" w:space="0" w:color="auto"/>
          </w:divBdr>
        </w:div>
        <w:div w:id="2112234235">
          <w:marLeft w:val="0"/>
          <w:marRight w:val="0"/>
          <w:marTop w:val="0"/>
          <w:marBottom w:val="0"/>
          <w:divBdr>
            <w:top w:val="none" w:sz="0" w:space="0" w:color="auto"/>
            <w:left w:val="none" w:sz="0" w:space="0" w:color="auto"/>
            <w:bottom w:val="none" w:sz="0" w:space="0" w:color="auto"/>
            <w:right w:val="none" w:sz="0" w:space="0" w:color="auto"/>
          </w:divBdr>
        </w:div>
        <w:div w:id="462432995">
          <w:marLeft w:val="0"/>
          <w:marRight w:val="0"/>
          <w:marTop w:val="0"/>
          <w:marBottom w:val="0"/>
          <w:divBdr>
            <w:top w:val="none" w:sz="0" w:space="0" w:color="auto"/>
            <w:left w:val="none" w:sz="0" w:space="0" w:color="auto"/>
            <w:bottom w:val="none" w:sz="0" w:space="0" w:color="auto"/>
            <w:right w:val="none" w:sz="0" w:space="0" w:color="auto"/>
          </w:divBdr>
        </w:div>
        <w:div w:id="1271083628">
          <w:marLeft w:val="0"/>
          <w:marRight w:val="0"/>
          <w:marTop w:val="0"/>
          <w:marBottom w:val="0"/>
          <w:divBdr>
            <w:top w:val="none" w:sz="0" w:space="0" w:color="auto"/>
            <w:left w:val="none" w:sz="0" w:space="0" w:color="auto"/>
            <w:bottom w:val="none" w:sz="0" w:space="0" w:color="auto"/>
            <w:right w:val="none" w:sz="0" w:space="0" w:color="auto"/>
          </w:divBdr>
        </w:div>
        <w:div w:id="1636983582">
          <w:marLeft w:val="0"/>
          <w:marRight w:val="0"/>
          <w:marTop w:val="0"/>
          <w:marBottom w:val="0"/>
          <w:divBdr>
            <w:top w:val="none" w:sz="0" w:space="0" w:color="auto"/>
            <w:left w:val="none" w:sz="0" w:space="0" w:color="auto"/>
            <w:bottom w:val="none" w:sz="0" w:space="0" w:color="auto"/>
            <w:right w:val="none" w:sz="0" w:space="0" w:color="auto"/>
          </w:divBdr>
        </w:div>
        <w:div w:id="262224530">
          <w:marLeft w:val="0"/>
          <w:marRight w:val="0"/>
          <w:marTop w:val="0"/>
          <w:marBottom w:val="0"/>
          <w:divBdr>
            <w:top w:val="none" w:sz="0" w:space="0" w:color="auto"/>
            <w:left w:val="none" w:sz="0" w:space="0" w:color="auto"/>
            <w:bottom w:val="none" w:sz="0" w:space="0" w:color="auto"/>
            <w:right w:val="none" w:sz="0" w:space="0" w:color="auto"/>
          </w:divBdr>
        </w:div>
        <w:div w:id="370227927">
          <w:marLeft w:val="0"/>
          <w:marRight w:val="0"/>
          <w:marTop w:val="0"/>
          <w:marBottom w:val="0"/>
          <w:divBdr>
            <w:top w:val="none" w:sz="0" w:space="0" w:color="auto"/>
            <w:left w:val="none" w:sz="0" w:space="0" w:color="auto"/>
            <w:bottom w:val="none" w:sz="0" w:space="0" w:color="auto"/>
            <w:right w:val="none" w:sz="0" w:space="0" w:color="auto"/>
          </w:divBdr>
        </w:div>
        <w:div w:id="1476993503">
          <w:marLeft w:val="0"/>
          <w:marRight w:val="0"/>
          <w:marTop w:val="0"/>
          <w:marBottom w:val="0"/>
          <w:divBdr>
            <w:top w:val="none" w:sz="0" w:space="0" w:color="auto"/>
            <w:left w:val="none" w:sz="0" w:space="0" w:color="auto"/>
            <w:bottom w:val="none" w:sz="0" w:space="0" w:color="auto"/>
            <w:right w:val="none" w:sz="0" w:space="0" w:color="auto"/>
          </w:divBdr>
        </w:div>
        <w:div w:id="97605786">
          <w:marLeft w:val="0"/>
          <w:marRight w:val="0"/>
          <w:marTop w:val="0"/>
          <w:marBottom w:val="0"/>
          <w:divBdr>
            <w:top w:val="none" w:sz="0" w:space="0" w:color="auto"/>
            <w:left w:val="none" w:sz="0" w:space="0" w:color="auto"/>
            <w:bottom w:val="none" w:sz="0" w:space="0" w:color="auto"/>
            <w:right w:val="none" w:sz="0" w:space="0" w:color="auto"/>
          </w:divBdr>
        </w:div>
        <w:div w:id="1032802859">
          <w:marLeft w:val="0"/>
          <w:marRight w:val="0"/>
          <w:marTop w:val="0"/>
          <w:marBottom w:val="0"/>
          <w:divBdr>
            <w:top w:val="none" w:sz="0" w:space="0" w:color="auto"/>
            <w:left w:val="none" w:sz="0" w:space="0" w:color="auto"/>
            <w:bottom w:val="none" w:sz="0" w:space="0" w:color="auto"/>
            <w:right w:val="none" w:sz="0" w:space="0" w:color="auto"/>
          </w:divBdr>
        </w:div>
        <w:div w:id="1818721703">
          <w:marLeft w:val="0"/>
          <w:marRight w:val="0"/>
          <w:marTop w:val="0"/>
          <w:marBottom w:val="0"/>
          <w:divBdr>
            <w:top w:val="none" w:sz="0" w:space="0" w:color="auto"/>
            <w:left w:val="none" w:sz="0" w:space="0" w:color="auto"/>
            <w:bottom w:val="none" w:sz="0" w:space="0" w:color="auto"/>
            <w:right w:val="none" w:sz="0" w:space="0" w:color="auto"/>
          </w:divBdr>
        </w:div>
        <w:div w:id="770665455">
          <w:marLeft w:val="0"/>
          <w:marRight w:val="0"/>
          <w:marTop w:val="0"/>
          <w:marBottom w:val="0"/>
          <w:divBdr>
            <w:top w:val="none" w:sz="0" w:space="0" w:color="auto"/>
            <w:left w:val="none" w:sz="0" w:space="0" w:color="auto"/>
            <w:bottom w:val="none" w:sz="0" w:space="0" w:color="auto"/>
            <w:right w:val="none" w:sz="0" w:space="0" w:color="auto"/>
          </w:divBdr>
        </w:div>
        <w:div w:id="1261373073">
          <w:marLeft w:val="0"/>
          <w:marRight w:val="0"/>
          <w:marTop w:val="0"/>
          <w:marBottom w:val="0"/>
          <w:divBdr>
            <w:top w:val="none" w:sz="0" w:space="0" w:color="auto"/>
            <w:left w:val="none" w:sz="0" w:space="0" w:color="auto"/>
            <w:bottom w:val="none" w:sz="0" w:space="0" w:color="auto"/>
            <w:right w:val="none" w:sz="0" w:space="0" w:color="auto"/>
          </w:divBdr>
        </w:div>
        <w:div w:id="2132896872">
          <w:marLeft w:val="0"/>
          <w:marRight w:val="0"/>
          <w:marTop w:val="0"/>
          <w:marBottom w:val="0"/>
          <w:divBdr>
            <w:top w:val="none" w:sz="0" w:space="0" w:color="auto"/>
            <w:left w:val="none" w:sz="0" w:space="0" w:color="auto"/>
            <w:bottom w:val="none" w:sz="0" w:space="0" w:color="auto"/>
            <w:right w:val="none" w:sz="0" w:space="0" w:color="auto"/>
          </w:divBdr>
        </w:div>
        <w:div w:id="1837652609">
          <w:marLeft w:val="0"/>
          <w:marRight w:val="0"/>
          <w:marTop w:val="0"/>
          <w:marBottom w:val="0"/>
          <w:divBdr>
            <w:top w:val="none" w:sz="0" w:space="0" w:color="auto"/>
            <w:left w:val="none" w:sz="0" w:space="0" w:color="auto"/>
            <w:bottom w:val="none" w:sz="0" w:space="0" w:color="auto"/>
            <w:right w:val="none" w:sz="0" w:space="0" w:color="auto"/>
          </w:divBdr>
        </w:div>
        <w:div w:id="442504867">
          <w:marLeft w:val="0"/>
          <w:marRight w:val="0"/>
          <w:marTop w:val="0"/>
          <w:marBottom w:val="0"/>
          <w:divBdr>
            <w:top w:val="none" w:sz="0" w:space="0" w:color="auto"/>
            <w:left w:val="none" w:sz="0" w:space="0" w:color="auto"/>
            <w:bottom w:val="none" w:sz="0" w:space="0" w:color="auto"/>
            <w:right w:val="none" w:sz="0" w:space="0" w:color="auto"/>
          </w:divBdr>
        </w:div>
        <w:div w:id="1797094559">
          <w:marLeft w:val="0"/>
          <w:marRight w:val="0"/>
          <w:marTop w:val="0"/>
          <w:marBottom w:val="0"/>
          <w:divBdr>
            <w:top w:val="none" w:sz="0" w:space="0" w:color="auto"/>
            <w:left w:val="none" w:sz="0" w:space="0" w:color="auto"/>
            <w:bottom w:val="none" w:sz="0" w:space="0" w:color="auto"/>
            <w:right w:val="none" w:sz="0" w:space="0" w:color="auto"/>
          </w:divBdr>
        </w:div>
        <w:div w:id="2134443597">
          <w:marLeft w:val="0"/>
          <w:marRight w:val="0"/>
          <w:marTop w:val="0"/>
          <w:marBottom w:val="0"/>
          <w:divBdr>
            <w:top w:val="none" w:sz="0" w:space="0" w:color="auto"/>
            <w:left w:val="none" w:sz="0" w:space="0" w:color="auto"/>
            <w:bottom w:val="none" w:sz="0" w:space="0" w:color="auto"/>
            <w:right w:val="none" w:sz="0" w:space="0" w:color="auto"/>
          </w:divBdr>
        </w:div>
        <w:div w:id="1196965770">
          <w:marLeft w:val="0"/>
          <w:marRight w:val="0"/>
          <w:marTop w:val="0"/>
          <w:marBottom w:val="0"/>
          <w:divBdr>
            <w:top w:val="none" w:sz="0" w:space="0" w:color="auto"/>
            <w:left w:val="none" w:sz="0" w:space="0" w:color="auto"/>
            <w:bottom w:val="none" w:sz="0" w:space="0" w:color="auto"/>
            <w:right w:val="none" w:sz="0" w:space="0" w:color="auto"/>
          </w:divBdr>
        </w:div>
        <w:div w:id="722488648">
          <w:marLeft w:val="0"/>
          <w:marRight w:val="0"/>
          <w:marTop w:val="0"/>
          <w:marBottom w:val="0"/>
          <w:divBdr>
            <w:top w:val="none" w:sz="0" w:space="0" w:color="auto"/>
            <w:left w:val="none" w:sz="0" w:space="0" w:color="auto"/>
            <w:bottom w:val="none" w:sz="0" w:space="0" w:color="auto"/>
            <w:right w:val="none" w:sz="0" w:space="0" w:color="auto"/>
          </w:divBdr>
        </w:div>
        <w:div w:id="1696418836">
          <w:marLeft w:val="0"/>
          <w:marRight w:val="0"/>
          <w:marTop w:val="0"/>
          <w:marBottom w:val="0"/>
          <w:divBdr>
            <w:top w:val="none" w:sz="0" w:space="0" w:color="auto"/>
            <w:left w:val="none" w:sz="0" w:space="0" w:color="auto"/>
            <w:bottom w:val="none" w:sz="0" w:space="0" w:color="auto"/>
            <w:right w:val="none" w:sz="0" w:space="0" w:color="auto"/>
          </w:divBdr>
        </w:div>
        <w:div w:id="1089081456">
          <w:marLeft w:val="0"/>
          <w:marRight w:val="0"/>
          <w:marTop w:val="0"/>
          <w:marBottom w:val="0"/>
          <w:divBdr>
            <w:top w:val="none" w:sz="0" w:space="0" w:color="auto"/>
            <w:left w:val="none" w:sz="0" w:space="0" w:color="auto"/>
            <w:bottom w:val="none" w:sz="0" w:space="0" w:color="auto"/>
            <w:right w:val="none" w:sz="0" w:space="0" w:color="auto"/>
          </w:divBdr>
        </w:div>
        <w:div w:id="932931615">
          <w:marLeft w:val="0"/>
          <w:marRight w:val="0"/>
          <w:marTop w:val="0"/>
          <w:marBottom w:val="0"/>
          <w:divBdr>
            <w:top w:val="none" w:sz="0" w:space="0" w:color="auto"/>
            <w:left w:val="none" w:sz="0" w:space="0" w:color="auto"/>
            <w:bottom w:val="none" w:sz="0" w:space="0" w:color="auto"/>
            <w:right w:val="none" w:sz="0" w:space="0" w:color="auto"/>
          </w:divBdr>
        </w:div>
        <w:div w:id="337930643">
          <w:marLeft w:val="0"/>
          <w:marRight w:val="0"/>
          <w:marTop w:val="0"/>
          <w:marBottom w:val="0"/>
          <w:divBdr>
            <w:top w:val="none" w:sz="0" w:space="0" w:color="auto"/>
            <w:left w:val="none" w:sz="0" w:space="0" w:color="auto"/>
            <w:bottom w:val="none" w:sz="0" w:space="0" w:color="auto"/>
            <w:right w:val="none" w:sz="0" w:space="0" w:color="auto"/>
          </w:divBdr>
        </w:div>
        <w:div w:id="1111439614">
          <w:marLeft w:val="0"/>
          <w:marRight w:val="0"/>
          <w:marTop w:val="0"/>
          <w:marBottom w:val="0"/>
          <w:divBdr>
            <w:top w:val="none" w:sz="0" w:space="0" w:color="auto"/>
            <w:left w:val="none" w:sz="0" w:space="0" w:color="auto"/>
            <w:bottom w:val="none" w:sz="0" w:space="0" w:color="auto"/>
            <w:right w:val="none" w:sz="0" w:space="0" w:color="auto"/>
          </w:divBdr>
        </w:div>
        <w:div w:id="99299667">
          <w:marLeft w:val="0"/>
          <w:marRight w:val="0"/>
          <w:marTop w:val="0"/>
          <w:marBottom w:val="0"/>
          <w:divBdr>
            <w:top w:val="none" w:sz="0" w:space="0" w:color="auto"/>
            <w:left w:val="none" w:sz="0" w:space="0" w:color="auto"/>
            <w:bottom w:val="none" w:sz="0" w:space="0" w:color="auto"/>
            <w:right w:val="none" w:sz="0" w:space="0" w:color="auto"/>
          </w:divBdr>
        </w:div>
        <w:div w:id="1271620033">
          <w:marLeft w:val="0"/>
          <w:marRight w:val="0"/>
          <w:marTop w:val="0"/>
          <w:marBottom w:val="0"/>
          <w:divBdr>
            <w:top w:val="none" w:sz="0" w:space="0" w:color="auto"/>
            <w:left w:val="none" w:sz="0" w:space="0" w:color="auto"/>
            <w:bottom w:val="none" w:sz="0" w:space="0" w:color="auto"/>
            <w:right w:val="none" w:sz="0" w:space="0" w:color="auto"/>
          </w:divBdr>
        </w:div>
        <w:div w:id="1363748496">
          <w:marLeft w:val="0"/>
          <w:marRight w:val="0"/>
          <w:marTop w:val="0"/>
          <w:marBottom w:val="0"/>
          <w:divBdr>
            <w:top w:val="none" w:sz="0" w:space="0" w:color="auto"/>
            <w:left w:val="none" w:sz="0" w:space="0" w:color="auto"/>
            <w:bottom w:val="none" w:sz="0" w:space="0" w:color="auto"/>
            <w:right w:val="none" w:sz="0" w:space="0" w:color="auto"/>
          </w:divBdr>
        </w:div>
        <w:div w:id="68619659">
          <w:marLeft w:val="0"/>
          <w:marRight w:val="0"/>
          <w:marTop w:val="0"/>
          <w:marBottom w:val="0"/>
          <w:divBdr>
            <w:top w:val="none" w:sz="0" w:space="0" w:color="auto"/>
            <w:left w:val="none" w:sz="0" w:space="0" w:color="auto"/>
            <w:bottom w:val="none" w:sz="0" w:space="0" w:color="auto"/>
            <w:right w:val="none" w:sz="0" w:space="0" w:color="auto"/>
          </w:divBdr>
        </w:div>
        <w:div w:id="617759655">
          <w:marLeft w:val="0"/>
          <w:marRight w:val="0"/>
          <w:marTop w:val="0"/>
          <w:marBottom w:val="0"/>
          <w:divBdr>
            <w:top w:val="none" w:sz="0" w:space="0" w:color="auto"/>
            <w:left w:val="none" w:sz="0" w:space="0" w:color="auto"/>
            <w:bottom w:val="none" w:sz="0" w:space="0" w:color="auto"/>
            <w:right w:val="none" w:sz="0" w:space="0" w:color="auto"/>
          </w:divBdr>
        </w:div>
        <w:div w:id="1824855704">
          <w:marLeft w:val="0"/>
          <w:marRight w:val="0"/>
          <w:marTop w:val="0"/>
          <w:marBottom w:val="0"/>
          <w:divBdr>
            <w:top w:val="none" w:sz="0" w:space="0" w:color="auto"/>
            <w:left w:val="none" w:sz="0" w:space="0" w:color="auto"/>
            <w:bottom w:val="none" w:sz="0" w:space="0" w:color="auto"/>
            <w:right w:val="none" w:sz="0" w:space="0" w:color="auto"/>
          </w:divBdr>
        </w:div>
        <w:div w:id="1180193586">
          <w:marLeft w:val="0"/>
          <w:marRight w:val="0"/>
          <w:marTop w:val="0"/>
          <w:marBottom w:val="0"/>
          <w:divBdr>
            <w:top w:val="none" w:sz="0" w:space="0" w:color="auto"/>
            <w:left w:val="none" w:sz="0" w:space="0" w:color="auto"/>
            <w:bottom w:val="none" w:sz="0" w:space="0" w:color="auto"/>
            <w:right w:val="none" w:sz="0" w:space="0" w:color="auto"/>
          </w:divBdr>
        </w:div>
        <w:div w:id="991174489">
          <w:marLeft w:val="0"/>
          <w:marRight w:val="0"/>
          <w:marTop w:val="0"/>
          <w:marBottom w:val="0"/>
          <w:divBdr>
            <w:top w:val="none" w:sz="0" w:space="0" w:color="auto"/>
            <w:left w:val="none" w:sz="0" w:space="0" w:color="auto"/>
            <w:bottom w:val="none" w:sz="0" w:space="0" w:color="auto"/>
            <w:right w:val="none" w:sz="0" w:space="0" w:color="auto"/>
          </w:divBdr>
        </w:div>
        <w:div w:id="914515283">
          <w:marLeft w:val="0"/>
          <w:marRight w:val="0"/>
          <w:marTop w:val="0"/>
          <w:marBottom w:val="0"/>
          <w:divBdr>
            <w:top w:val="none" w:sz="0" w:space="0" w:color="auto"/>
            <w:left w:val="none" w:sz="0" w:space="0" w:color="auto"/>
            <w:bottom w:val="none" w:sz="0" w:space="0" w:color="auto"/>
            <w:right w:val="none" w:sz="0" w:space="0" w:color="auto"/>
          </w:divBdr>
        </w:div>
        <w:div w:id="987324409">
          <w:marLeft w:val="0"/>
          <w:marRight w:val="0"/>
          <w:marTop w:val="0"/>
          <w:marBottom w:val="0"/>
          <w:divBdr>
            <w:top w:val="none" w:sz="0" w:space="0" w:color="auto"/>
            <w:left w:val="none" w:sz="0" w:space="0" w:color="auto"/>
            <w:bottom w:val="none" w:sz="0" w:space="0" w:color="auto"/>
            <w:right w:val="none" w:sz="0" w:space="0" w:color="auto"/>
          </w:divBdr>
        </w:div>
        <w:div w:id="163203328">
          <w:marLeft w:val="0"/>
          <w:marRight w:val="0"/>
          <w:marTop w:val="0"/>
          <w:marBottom w:val="0"/>
          <w:divBdr>
            <w:top w:val="none" w:sz="0" w:space="0" w:color="auto"/>
            <w:left w:val="none" w:sz="0" w:space="0" w:color="auto"/>
            <w:bottom w:val="none" w:sz="0" w:space="0" w:color="auto"/>
            <w:right w:val="none" w:sz="0" w:space="0" w:color="auto"/>
          </w:divBdr>
        </w:div>
        <w:div w:id="887450451">
          <w:marLeft w:val="0"/>
          <w:marRight w:val="0"/>
          <w:marTop w:val="0"/>
          <w:marBottom w:val="0"/>
          <w:divBdr>
            <w:top w:val="none" w:sz="0" w:space="0" w:color="auto"/>
            <w:left w:val="none" w:sz="0" w:space="0" w:color="auto"/>
            <w:bottom w:val="none" w:sz="0" w:space="0" w:color="auto"/>
            <w:right w:val="none" w:sz="0" w:space="0" w:color="auto"/>
          </w:divBdr>
          <w:divsChild>
            <w:div w:id="830802345">
              <w:marLeft w:val="0"/>
              <w:marRight w:val="0"/>
              <w:marTop w:val="0"/>
              <w:marBottom w:val="0"/>
              <w:divBdr>
                <w:top w:val="none" w:sz="0" w:space="0" w:color="auto"/>
                <w:left w:val="none" w:sz="0" w:space="0" w:color="auto"/>
                <w:bottom w:val="none" w:sz="0" w:space="0" w:color="auto"/>
                <w:right w:val="none" w:sz="0" w:space="0" w:color="auto"/>
              </w:divBdr>
            </w:div>
            <w:div w:id="1239440612">
              <w:marLeft w:val="0"/>
              <w:marRight w:val="0"/>
              <w:marTop w:val="0"/>
              <w:marBottom w:val="0"/>
              <w:divBdr>
                <w:top w:val="none" w:sz="0" w:space="0" w:color="auto"/>
                <w:left w:val="none" w:sz="0" w:space="0" w:color="auto"/>
                <w:bottom w:val="none" w:sz="0" w:space="0" w:color="auto"/>
                <w:right w:val="none" w:sz="0" w:space="0" w:color="auto"/>
              </w:divBdr>
            </w:div>
            <w:div w:id="870996295">
              <w:marLeft w:val="0"/>
              <w:marRight w:val="0"/>
              <w:marTop w:val="0"/>
              <w:marBottom w:val="0"/>
              <w:divBdr>
                <w:top w:val="none" w:sz="0" w:space="0" w:color="auto"/>
                <w:left w:val="none" w:sz="0" w:space="0" w:color="auto"/>
                <w:bottom w:val="none" w:sz="0" w:space="0" w:color="auto"/>
                <w:right w:val="none" w:sz="0" w:space="0" w:color="auto"/>
              </w:divBdr>
            </w:div>
            <w:div w:id="590167268">
              <w:marLeft w:val="0"/>
              <w:marRight w:val="0"/>
              <w:marTop w:val="0"/>
              <w:marBottom w:val="0"/>
              <w:divBdr>
                <w:top w:val="none" w:sz="0" w:space="0" w:color="auto"/>
                <w:left w:val="none" w:sz="0" w:space="0" w:color="auto"/>
                <w:bottom w:val="none" w:sz="0" w:space="0" w:color="auto"/>
                <w:right w:val="none" w:sz="0" w:space="0" w:color="auto"/>
              </w:divBdr>
            </w:div>
            <w:div w:id="29379650">
              <w:marLeft w:val="0"/>
              <w:marRight w:val="0"/>
              <w:marTop w:val="0"/>
              <w:marBottom w:val="0"/>
              <w:divBdr>
                <w:top w:val="none" w:sz="0" w:space="0" w:color="auto"/>
                <w:left w:val="none" w:sz="0" w:space="0" w:color="auto"/>
                <w:bottom w:val="none" w:sz="0" w:space="0" w:color="auto"/>
                <w:right w:val="none" w:sz="0" w:space="0" w:color="auto"/>
              </w:divBdr>
            </w:div>
            <w:div w:id="355008842">
              <w:marLeft w:val="0"/>
              <w:marRight w:val="0"/>
              <w:marTop w:val="0"/>
              <w:marBottom w:val="0"/>
              <w:divBdr>
                <w:top w:val="none" w:sz="0" w:space="0" w:color="auto"/>
                <w:left w:val="none" w:sz="0" w:space="0" w:color="auto"/>
                <w:bottom w:val="none" w:sz="0" w:space="0" w:color="auto"/>
                <w:right w:val="none" w:sz="0" w:space="0" w:color="auto"/>
              </w:divBdr>
            </w:div>
            <w:div w:id="52698360">
              <w:marLeft w:val="0"/>
              <w:marRight w:val="0"/>
              <w:marTop w:val="0"/>
              <w:marBottom w:val="0"/>
              <w:divBdr>
                <w:top w:val="none" w:sz="0" w:space="0" w:color="auto"/>
                <w:left w:val="none" w:sz="0" w:space="0" w:color="auto"/>
                <w:bottom w:val="none" w:sz="0" w:space="0" w:color="auto"/>
                <w:right w:val="none" w:sz="0" w:space="0" w:color="auto"/>
              </w:divBdr>
            </w:div>
            <w:div w:id="1901401670">
              <w:marLeft w:val="0"/>
              <w:marRight w:val="0"/>
              <w:marTop w:val="0"/>
              <w:marBottom w:val="0"/>
              <w:divBdr>
                <w:top w:val="none" w:sz="0" w:space="0" w:color="auto"/>
                <w:left w:val="none" w:sz="0" w:space="0" w:color="auto"/>
                <w:bottom w:val="none" w:sz="0" w:space="0" w:color="auto"/>
                <w:right w:val="none" w:sz="0" w:space="0" w:color="auto"/>
              </w:divBdr>
            </w:div>
            <w:div w:id="2133815908">
              <w:marLeft w:val="0"/>
              <w:marRight w:val="0"/>
              <w:marTop w:val="0"/>
              <w:marBottom w:val="0"/>
              <w:divBdr>
                <w:top w:val="none" w:sz="0" w:space="0" w:color="auto"/>
                <w:left w:val="none" w:sz="0" w:space="0" w:color="auto"/>
                <w:bottom w:val="none" w:sz="0" w:space="0" w:color="auto"/>
                <w:right w:val="none" w:sz="0" w:space="0" w:color="auto"/>
              </w:divBdr>
            </w:div>
            <w:div w:id="82604824">
              <w:marLeft w:val="0"/>
              <w:marRight w:val="0"/>
              <w:marTop w:val="0"/>
              <w:marBottom w:val="0"/>
              <w:divBdr>
                <w:top w:val="none" w:sz="0" w:space="0" w:color="auto"/>
                <w:left w:val="none" w:sz="0" w:space="0" w:color="auto"/>
                <w:bottom w:val="none" w:sz="0" w:space="0" w:color="auto"/>
                <w:right w:val="none" w:sz="0" w:space="0" w:color="auto"/>
              </w:divBdr>
            </w:div>
            <w:div w:id="460198540">
              <w:marLeft w:val="0"/>
              <w:marRight w:val="0"/>
              <w:marTop w:val="0"/>
              <w:marBottom w:val="0"/>
              <w:divBdr>
                <w:top w:val="none" w:sz="0" w:space="0" w:color="auto"/>
                <w:left w:val="none" w:sz="0" w:space="0" w:color="auto"/>
                <w:bottom w:val="none" w:sz="0" w:space="0" w:color="auto"/>
                <w:right w:val="none" w:sz="0" w:space="0" w:color="auto"/>
              </w:divBdr>
            </w:div>
            <w:div w:id="334504608">
              <w:marLeft w:val="0"/>
              <w:marRight w:val="0"/>
              <w:marTop w:val="0"/>
              <w:marBottom w:val="0"/>
              <w:divBdr>
                <w:top w:val="none" w:sz="0" w:space="0" w:color="auto"/>
                <w:left w:val="none" w:sz="0" w:space="0" w:color="auto"/>
                <w:bottom w:val="none" w:sz="0" w:space="0" w:color="auto"/>
                <w:right w:val="none" w:sz="0" w:space="0" w:color="auto"/>
              </w:divBdr>
            </w:div>
            <w:div w:id="1576549584">
              <w:marLeft w:val="0"/>
              <w:marRight w:val="0"/>
              <w:marTop w:val="0"/>
              <w:marBottom w:val="0"/>
              <w:divBdr>
                <w:top w:val="none" w:sz="0" w:space="0" w:color="auto"/>
                <w:left w:val="none" w:sz="0" w:space="0" w:color="auto"/>
                <w:bottom w:val="none" w:sz="0" w:space="0" w:color="auto"/>
                <w:right w:val="none" w:sz="0" w:space="0" w:color="auto"/>
              </w:divBdr>
            </w:div>
            <w:div w:id="246352440">
              <w:marLeft w:val="0"/>
              <w:marRight w:val="0"/>
              <w:marTop w:val="0"/>
              <w:marBottom w:val="0"/>
              <w:divBdr>
                <w:top w:val="none" w:sz="0" w:space="0" w:color="auto"/>
                <w:left w:val="none" w:sz="0" w:space="0" w:color="auto"/>
                <w:bottom w:val="none" w:sz="0" w:space="0" w:color="auto"/>
                <w:right w:val="none" w:sz="0" w:space="0" w:color="auto"/>
              </w:divBdr>
            </w:div>
            <w:div w:id="346445271">
              <w:marLeft w:val="0"/>
              <w:marRight w:val="0"/>
              <w:marTop w:val="0"/>
              <w:marBottom w:val="0"/>
              <w:divBdr>
                <w:top w:val="none" w:sz="0" w:space="0" w:color="auto"/>
                <w:left w:val="none" w:sz="0" w:space="0" w:color="auto"/>
                <w:bottom w:val="none" w:sz="0" w:space="0" w:color="auto"/>
                <w:right w:val="none" w:sz="0" w:space="0" w:color="auto"/>
              </w:divBdr>
            </w:div>
            <w:div w:id="1131750547">
              <w:marLeft w:val="0"/>
              <w:marRight w:val="0"/>
              <w:marTop w:val="0"/>
              <w:marBottom w:val="0"/>
              <w:divBdr>
                <w:top w:val="none" w:sz="0" w:space="0" w:color="auto"/>
                <w:left w:val="none" w:sz="0" w:space="0" w:color="auto"/>
                <w:bottom w:val="none" w:sz="0" w:space="0" w:color="auto"/>
                <w:right w:val="none" w:sz="0" w:space="0" w:color="auto"/>
              </w:divBdr>
            </w:div>
            <w:div w:id="671446349">
              <w:marLeft w:val="0"/>
              <w:marRight w:val="0"/>
              <w:marTop w:val="0"/>
              <w:marBottom w:val="0"/>
              <w:divBdr>
                <w:top w:val="none" w:sz="0" w:space="0" w:color="auto"/>
                <w:left w:val="none" w:sz="0" w:space="0" w:color="auto"/>
                <w:bottom w:val="none" w:sz="0" w:space="0" w:color="auto"/>
                <w:right w:val="none" w:sz="0" w:space="0" w:color="auto"/>
              </w:divBdr>
            </w:div>
            <w:div w:id="1095591186">
              <w:marLeft w:val="0"/>
              <w:marRight w:val="0"/>
              <w:marTop w:val="0"/>
              <w:marBottom w:val="0"/>
              <w:divBdr>
                <w:top w:val="none" w:sz="0" w:space="0" w:color="auto"/>
                <w:left w:val="none" w:sz="0" w:space="0" w:color="auto"/>
                <w:bottom w:val="none" w:sz="0" w:space="0" w:color="auto"/>
                <w:right w:val="none" w:sz="0" w:space="0" w:color="auto"/>
              </w:divBdr>
            </w:div>
            <w:div w:id="321474433">
              <w:marLeft w:val="0"/>
              <w:marRight w:val="0"/>
              <w:marTop w:val="0"/>
              <w:marBottom w:val="0"/>
              <w:divBdr>
                <w:top w:val="none" w:sz="0" w:space="0" w:color="auto"/>
                <w:left w:val="none" w:sz="0" w:space="0" w:color="auto"/>
                <w:bottom w:val="none" w:sz="0" w:space="0" w:color="auto"/>
                <w:right w:val="none" w:sz="0" w:space="0" w:color="auto"/>
              </w:divBdr>
            </w:div>
            <w:div w:id="792791626">
              <w:marLeft w:val="0"/>
              <w:marRight w:val="0"/>
              <w:marTop w:val="0"/>
              <w:marBottom w:val="0"/>
              <w:divBdr>
                <w:top w:val="none" w:sz="0" w:space="0" w:color="auto"/>
                <w:left w:val="none" w:sz="0" w:space="0" w:color="auto"/>
                <w:bottom w:val="none" w:sz="0" w:space="0" w:color="auto"/>
                <w:right w:val="none" w:sz="0" w:space="0" w:color="auto"/>
              </w:divBdr>
            </w:div>
          </w:divsChild>
        </w:div>
        <w:div w:id="1960792735">
          <w:marLeft w:val="0"/>
          <w:marRight w:val="0"/>
          <w:marTop w:val="0"/>
          <w:marBottom w:val="0"/>
          <w:divBdr>
            <w:top w:val="none" w:sz="0" w:space="0" w:color="auto"/>
            <w:left w:val="none" w:sz="0" w:space="0" w:color="auto"/>
            <w:bottom w:val="none" w:sz="0" w:space="0" w:color="auto"/>
            <w:right w:val="none" w:sz="0" w:space="0" w:color="auto"/>
          </w:divBdr>
        </w:div>
        <w:div w:id="933780541">
          <w:marLeft w:val="0"/>
          <w:marRight w:val="0"/>
          <w:marTop w:val="0"/>
          <w:marBottom w:val="0"/>
          <w:divBdr>
            <w:top w:val="none" w:sz="0" w:space="0" w:color="auto"/>
            <w:left w:val="none" w:sz="0" w:space="0" w:color="auto"/>
            <w:bottom w:val="none" w:sz="0" w:space="0" w:color="auto"/>
            <w:right w:val="none" w:sz="0" w:space="0" w:color="auto"/>
          </w:divBdr>
        </w:div>
        <w:div w:id="644967658">
          <w:marLeft w:val="0"/>
          <w:marRight w:val="0"/>
          <w:marTop w:val="0"/>
          <w:marBottom w:val="0"/>
          <w:divBdr>
            <w:top w:val="none" w:sz="0" w:space="0" w:color="auto"/>
            <w:left w:val="none" w:sz="0" w:space="0" w:color="auto"/>
            <w:bottom w:val="none" w:sz="0" w:space="0" w:color="auto"/>
            <w:right w:val="none" w:sz="0" w:space="0" w:color="auto"/>
          </w:divBdr>
        </w:div>
        <w:div w:id="1981768069">
          <w:marLeft w:val="0"/>
          <w:marRight w:val="0"/>
          <w:marTop w:val="0"/>
          <w:marBottom w:val="0"/>
          <w:divBdr>
            <w:top w:val="none" w:sz="0" w:space="0" w:color="auto"/>
            <w:left w:val="none" w:sz="0" w:space="0" w:color="auto"/>
            <w:bottom w:val="none" w:sz="0" w:space="0" w:color="auto"/>
            <w:right w:val="none" w:sz="0" w:space="0" w:color="auto"/>
          </w:divBdr>
        </w:div>
        <w:div w:id="1184593730">
          <w:marLeft w:val="0"/>
          <w:marRight w:val="0"/>
          <w:marTop w:val="0"/>
          <w:marBottom w:val="0"/>
          <w:divBdr>
            <w:top w:val="none" w:sz="0" w:space="0" w:color="auto"/>
            <w:left w:val="none" w:sz="0" w:space="0" w:color="auto"/>
            <w:bottom w:val="none" w:sz="0" w:space="0" w:color="auto"/>
            <w:right w:val="none" w:sz="0" w:space="0" w:color="auto"/>
          </w:divBdr>
        </w:div>
        <w:div w:id="968509853">
          <w:marLeft w:val="0"/>
          <w:marRight w:val="0"/>
          <w:marTop w:val="0"/>
          <w:marBottom w:val="0"/>
          <w:divBdr>
            <w:top w:val="none" w:sz="0" w:space="0" w:color="auto"/>
            <w:left w:val="none" w:sz="0" w:space="0" w:color="auto"/>
            <w:bottom w:val="none" w:sz="0" w:space="0" w:color="auto"/>
            <w:right w:val="none" w:sz="0" w:space="0" w:color="auto"/>
          </w:divBdr>
        </w:div>
        <w:div w:id="717126035">
          <w:marLeft w:val="0"/>
          <w:marRight w:val="0"/>
          <w:marTop w:val="0"/>
          <w:marBottom w:val="0"/>
          <w:divBdr>
            <w:top w:val="none" w:sz="0" w:space="0" w:color="auto"/>
            <w:left w:val="none" w:sz="0" w:space="0" w:color="auto"/>
            <w:bottom w:val="none" w:sz="0" w:space="0" w:color="auto"/>
            <w:right w:val="none" w:sz="0" w:space="0" w:color="auto"/>
          </w:divBdr>
        </w:div>
        <w:div w:id="624509642">
          <w:marLeft w:val="0"/>
          <w:marRight w:val="0"/>
          <w:marTop w:val="0"/>
          <w:marBottom w:val="0"/>
          <w:divBdr>
            <w:top w:val="none" w:sz="0" w:space="0" w:color="auto"/>
            <w:left w:val="none" w:sz="0" w:space="0" w:color="auto"/>
            <w:bottom w:val="none" w:sz="0" w:space="0" w:color="auto"/>
            <w:right w:val="none" w:sz="0" w:space="0" w:color="auto"/>
          </w:divBdr>
        </w:div>
        <w:div w:id="1596940772">
          <w:marLeft w:val="0"/>
          <w:marRight w:val="0"/>
          <w:marTop w:val="0"/>
          <w:marBottom w:val="0"/>
          <w:divBdr>
            <w:top w:val="none" w:sz="0" w:space="0" w:color="auto"/>
            <w:left w:val="none" w:sz="0" w:space="0" w:color="auto"/>
            <w:bottom w:val="none" w:sz="0" w:space="0" w:color="auto"/>
            <w:right w:val="none" w:sz="0" w:space="0" w:color="auto"/>
          </w:divBdr>
        </w:div>
        <w:div w:id="288711102">
          <w:marLeft w:val="0"/>
          <w:marRight w:val="0"/>
          <w:marTop w:val="0"/>
          <w:marBottom w:val="0"/>
          <w:divBdr>
            <w:top w:val="none" w:sz="0" w:space="0" w:color="auto"/>
            <w:left w:val="none" w:sz="0" w:space="0" w:color="auto"/>
            <w:bottom w:val="none" w:sz="0" w:space="0" w:color="auto"/>
            <w:right w:val="none" w:sz="0" w:space="0" w:color="auto"/>
          </w:divBdr>
        </w:div>
        <w:div w:id="1822035047">
          <w:marLeft w:val="0"/>
          <w:marRight w:val="0"/>
          <w:marTop w:val="0"/>
          <w:marBottom w:val="0"/>
          <w:divBdr>
            <w:top w:val="none" w:sz="0" w:space="0" w:color="auto"/>
            <w:left w:val="none" w:sz="0" w:space="0" w:color="auto"/>
            <w:bottom w:val="none" w:sz="0" w:space="0" w:color="auto"/>
            <w:right w:val="none" w:sz="0" w:space="0" w:color="auto"/>
          </w:divBdr>
        </w:div>
        <w:div w:id="1491214740">
          <w:marLeft w:val="0"/>
          <w:marRight w:val="0"/>
          <w:marTop w:val="0"/>
          <w:marBottom w:val="0"/>
          <w:divBdr>
            <w:top w:val="none" w:sz="0" w:space="0" w:color="auto"/>
            <w:left w:val="none" w:sz="0" w:space="0" w:color="auto"/>
            <w:bottom w:val="none" w:sz="0" w:space="0" w:color="auto"/>
            <w:right w:val="none" w:sz="0" w:space="0" w:color="auto"/>
          </w:divBdr>
        </w:div>
        <w:div w:id="975601514">
          <w:marLeft w:val="0"/>
          <w:marRight w:val="0"/>
          <w:marTop w:val="0"/>
          <w:marBottom w:val="0"/>
          <w:divBdr>
            <w:top w:val="none" w:sz="0" w:space="0" w:color="auto"/>
            <w:left w:val="none" w:sz="0" w:space="0" w:color="auto"/>
            <w:bottom w:val="none" w:sz="0" w:space="0" w:color="auto"/>
            <w:right w:val="none" w:sz="0" w:space="0" w:color="auto"/>
          </w:divBdr>
        </w:div>
        <w:div w:id="994142432">
          <w:marLeft w:val="0"/>
          <w:marRight w:val="0"/>
          <w:marTop w:val="0"/>
          <w:marBottom w:val="0"/>
          <w:divBdr>
            <w:top w:val="none" w:sz="0" w:space="0" w:color="auto"/>
            <w:left w:val="none" w:sz="0" w:space="0" w:color="auto"/>
            <w:bottom w:val="none" w:sz="0" w:space="0" w:color="auto"/>
            <w:right w:val="none" w:sz="0" w:space="0" w:color="auto"/>
          </w:divBdr>
        </w:div>
        <w:div w:id="74134520">
          <w:marLeft w:val="0"/>
          <w:marRight w:val="0"/>
          <w:marTop w:val="0"/>
          <w:marBottom w:val="0"/>
          <w:divBdr>
            <w:top w:val="none" w:sz="0" w:space="0" w:color="auto"/>
            <w:left w:val="none" w:sz="0" w:space="0" w:color="auto"/>
            <w:bottom w:val="none" w:sz="0" w:space="0" w:color="auto"/>
            <w:right w:val="none" w:sz="0" w:space="0" w:color="auto"/>
          </w:divBdr>
        </w:div>
        <w:div w:id="1278217597">
          <w:marLeft w:val="0"/>
          <w:marRight w:val="0"/>
          <w:marTop w:val="0"/>
          <w:marBottom w:val="0"/>
          <w:divBdr>
            <w:top w:val="none" w:sz="0" w:space="0" w:color="auto"/>
            <w:left w:val="none" w:sz="0" w:space="0" w:color="auto"/>
            <w:bottom w:val="none" w:sz="0" w:space="0" w:color="auto"/>
            <w:right w:val="none" w:sz="0" w:space="0" w:color="auto"/>
          </w:divBdr>
        </w:div>
        <w:div w:id="2141220788">
          <w:marLeft w:val="0"/>
          <w:marRight w:val="0"/>
          <w:marTop w:val="0"/>
          <w:marBottom w:val="0"/>
          <w:divBdr>
            <w:top w:val="none" w:sz="0" w:space="0" w:color="auto"/>
            <w:left w:val="none" w:sz="0" w:space="0" w:color="auto"/>
            <w:bottom w:val="none" w:sz="0" w:space="0" w:color="auto"/>
            <w:right w:val="none" w:sz="0" w:space="0" w:color="auto"/>
          </w:divBdr>
        </w:div>
        <w:div w:id="22101755">
          <w:marLeft w:val="0"/>
          <w:marRight w:val="0"/>
          <w:marTop w:val="0"/>
          <w:marBottom w:val="0"/>
          <w:divBdr>
            <w:top w:val="none" w:sz="0" w:space="0" w:color="auto"/>
            <w:left w:val="none" w:sz="0" w:space="0" w:color="auto"/>
            <w:bottom w:val="none" w:sz="0" w:space="0" w:color="auto"/>
            <w:right w:val="none" w:sz="0" w:space="0" w:color="auto"/>
          </w:divBdr>
        </w:div>
        <w:div w:id="1058816891">
          <w:marLeft w:val="0"/>
          <w:marRight w:val="0"/>
          <w:marTop w:val="0"/>
          <w:marBottom w:val="0"/>
          <w:divBdr>
            <w:top w:val="none" w:sz="0" w:space="0" w:color="auto"/>
            <w:left w:val="none" w:sz="0" w:space="0" w:color="auto"/>
            <w:bottom w:val="none" w:sz="0" w:space="0" w:color="auto"/>
            <w:right w:val="none" w:sz="0" w:space="0" w:color="auto"/>
          </w:divBdr>
        </w:div>
        <w:div w:id="1811628152">
          <w:marLeft w:val="0"/>
          <w:marRight w:val="0"/>
          <w:marTop w:val="0"/>
          <w:marBottom w:val="0"/>
          <w:divBdr>
            <w:top w:val="none" w:sz="0" w:space="0" w:color="auto"/>
            <w:left w:val="none" w:sz="0" w:space="0" w:color="auto"/>
            <w:bottom w:val="none" w:sz="0" w:space="0" w:color="auto"/>
            <w:right w:val="none" w:sz="0" w:space="0" w:color="auto"/>
          </w:divBdr>
        </w:div>
        <w:div w:id="1368141187">
          <w:marLeft w:val="0"/>
          <w:marRight w:val="0"/>
          <w:marTop w:val="0"/>
          <w:marBottom w:val="0"/>
          <w:divBdr>
            <w:top w:val="none" w:sz="0" w:space="0" w:color="auto"/>
            <w:left w:val="none" w:sz="0" w:space="0" w:color="auto"/>
            <w:bottom w:val="none" w:sz="0" w:space="0" w:color="auto"/>
            <w:right w:val="none" w:sz="0" w:space="0" w:color="auto"/>
          </w:divBdr>
        </w:div>
        <w:div w:id="440339055">
          <w:marLeft w:val="0"/>
          <w:marRight w:val="0"/>
          <w:marTop w:val="0"/>
          <w:marBottom w:val="0"/>
          <w:divBdr>
            <w:top w:val="none" w:sz="0" w:space="0" w:color="auto"/>
            <w:left w:val="none" w:sz="0" w:space="0" w:color="auto"/>
            <w:bottom w:val="none" w:sz="0" w:space="0" w:color="auto"/>
            <w:right w:val="none" w:sz="0" w:space="0" w:color="auto"/>
          </w:divBdr>
        </w:div>
        <w:div w:id="1504970628">
          <w:marLeft w:val="0"/>
          <w:marRight w:val="0"/>
          <w:marTop w:val="0"/>
          <w:marBottom w:val="0"/>
          <w:divBdr>
            <w:top w:val="none" w:sz="0" w:space="0" w:color="auto"/>
            <w:left w:val="none" w:sz="0" w:space="0" w:color="auto"/>
            <w:bottom w:val="none" w:sz="0" w:space="0" w:color="auto"/>
            <w:right w:val="none" w:sz="0" w:space="0" w:color="auto"/>
          </w:divBdr>
        </w:div>
        <w:div w:id="1784379460">
          <w:marLeft w:val="0"/>
          <w:marRight w:val="0"/>
          <w:marTop w:val="0"/>
          <w:marBottom w:val="0"/>
          <w:divBdr>
            <w:top w:val="none" w:sz="0" w:space="0" w:color="auto"/>
            <w:left w:val="none" w:sz="0" w:space="0" w:color="auto"/>
            <w:bottom w:val="none" w:sz="0" w:space="0" w:color="auto"/>
            <w:right w:val="none" w:sz="0" w:space="0" w:color="auto"/>
          </w:divBdr>
        </w:div>
        <w:div w:id="1941185241">
          <w:marLeft w:val="0"/>
          <w:marRight w:val="0"/>
          <w:marTop w:val="0"/>
          <w:marBottom w:val="0"/>
          <w:divBdr>
            <w:top w:val="none" w:sz="0" w:space="0" w:color="auto"/>
            <w:left w:val="none" w:sz="0" w:space="0" w:color="auto"/>
            <w:bottom w:val="none" w:sz="0" w:space="0" w:color="auto"/>
            <w:right w:val="none" w:sz="0" w:space="0" w:color="auto"/>
          </w:divBdr>
        </w:div>
        <w:div w:id="1399097">
          <w:marLeft w:val="0"/>
          <w:marRight w:val="0"/>
          <w:marTop w:val="0"/>
          <w:marBottom w:val="0"/>
          <w:divBdr>
            <w:top w:val="none" w:sz="0" w:space="0" w:color="auto"/>
            <w:left w:val="none" w:sz="0" w:space="0" w:color="auto"/>
            <w:bottom w:val="none" w:sz="0" w:space="0" w:color="auto"/>
            <w:right w:val="none" w:sz="0" w:space="0" w:color="auto"/>
          </w:divBdr>
        </w:div>
        <w:div w:id="139924547">
          <w:marLeft w:val="0"/>
          <w:marRight w:val="0"/>
          <w:marTop w:val="0"/>
          <w:marBottom w:val="0"/>
          <w:divBdr>
            <w:top w:val="none" w:sz="0" w:space="0" w:color="auto"/>
            <w:left w:val="none" w:sz="0" w:space="0" w:color="auto"/>
            <w:bottom w:val="none" w:sz="0" w:space="0" w:color="auto"/>
            <w:right w:val="none" w:sz="0" w:space="0" w:color="auto"/>
          </w:divBdr>
        </w:div>
        <w:div w:id="1631859350">
          <w:marLeft w:val="0"/>
          <w:marRight w:val="0"/>
          <w:marTop w:val="0"/>
          <w:marBottom w:val="0"/>
          <w:divBdr>
            <w:top w:val="none" w:sz="0" w:space="0" w:color="auto"/>
            <w:left w:val="none" w:sz="0" w:space="0" w:color="auto"/>
            <w:bottom w:val="none" w:sz="0" w:space="0" w:color="auto"/>
            <w:right w:val="none" w:sz="0" w:space="0" w:color="auto"/>
          </w:divBdr>
        </w:div>
        <w:div w:id="777143353">
          <w:marLeft w:val="0"/>
          <w:marRight w:val="0"/>
          <w:marTop w:val="0"/>
          <w:marBottom w:val="0"/>
          <w:divBdr>
            <w:top w:val="none" w:sz="0" w:space="0" w:color="auto"/>
            <w:left w:val="none" w:sz="0" w:space="0" w:color="auto"/>
            <w:bottom w:val="none" w:sz="0" w:space="0" w:color="auto"/>
            <w:right w:val="none" w:sz="0" w:space="0" w:color="auto"/>
          </w:divBdr>
        </w:div>
        <w:div w:id="1611623124">
          <w:marLeft w:val="0"/>
          <w:marRight w:val="0"/>
          <w:marTop w:val="0"/>
          <w:marBottom w:val="0"/>
          <w:divBdr>
            <w:top w:val="none" w:sz="0" w:space="0" w:color="auto"/>
            <w:left w:val="none" w:sz="0" w:space="0" w:color="auto"/>
            <w:bottom w:val="none" w:sz="0" w:space="0" w:color="auto"/>
            <w:right w:val="none" w:sz="0" w:space="0" w:color="auto"/>
          </w:divBdr>
        </w:div>
        <w:div w:id="2068721081">
          <w:marLeft w:val="0"/>
          <w:marRight w:val="0"/>
          <w:marTop w:val="0"/>
          <w:marBottom w:val="0"/>
          <w:divBdr>
            <w:top w:val="none" w:sz="0" w:space="0" w:color="auto"/>
            <w:left w:val="none" w:sz="0" w:space="0" w:color="auto"/>
            <w:bottom w:val="none" w:sz="0" w:space="0" w:color="auto"/>
            <w:right w:val="none" w:sz="0" w:space="0" w:color="auto"/>
          </w:divBdr>
        </w:div>
        <w:div w:id="532617198">
          <w:marLeft w:val="0"/>
          <w:marRight w:val="0"/>
          <w:marTop w:val="0"/>
          <w:marBottom w:val="0"/>
          <w:divBdr>
            <w:top w:val="none" w:sz="0" w:space="0" w:color="auto"/>
            <w:left w:val="none" w:sz="0" w:space="0" w:color="auto"/>
            <w:bottom w:val="none" w:sz="0" w:space="0" w:color="auto"/>
            <w:right w:val="none" w:sz="0" w:space="0" w:color="auto"/>
          </w:divBdr>
        </w:div>
        <w:div w:id="313022530">
          <w:marLeft w:val="0"/>
          <w:marRight w:val="0"/>
          <w:marTop w:val="0"/>
          <w:marBottom w:val="0"/>
          <w:divBdr>
            <w:top w:val="none" w:sz="0" w:space="0" w:color="auto"/>
            <w:left w:val="none" w:sz="0" w:space="0" w:color="auto"/>
            <w:bottom w:val="none" w:sz="0" w:space="0" w:color="auto"/>
            <w:right w:val="none" w:sz="0" w:space="0" w:color="auto"/>
          </w:divBdr>
        </w:div>
        <w:div w:id="1188909897">
          <w:marLeft w:val="0"/>
          <w:marRight w:val="0"/>
          <w:marTop w:val="0"/>
          <w:marBottom w:val="0"/>
          <w:divBdr>
            <w:top w:val="none" w:sz="0" w:space="0" w:color="auto"/>
            <w:left w:val="none" w:sz="0" w:space="0" w:color="auto"/>
            <w:bottom w:val="none" w:sz="0" w:space="0" w:color="auto"/>
            <w:right w:val="none" w:sz="0" w:space="0" w:color="auto"/>
          </w:divBdr>
          <w:divsChild>
            <w:div w:id="2131051119">
              <w:marLeft w:val="-75"/>
              <w:marRight w:val="0"/>
              <w:marTop w:val="30"/>
              <w:marBottom w:val="30"/>
              <w:divBdr>
                <w:top w:val="none" w:sz="0" w:space="0" w:color="auto"/>
                <w:left w:val="none" w:sz="0" w:space="0" w:color="auto"/>
                <w:bottom w:val="none" w:sz="0" w:space="0" w:color="auto"/>
                <w:right w:val="none" w:sz="0" w:space="0" w:color="auto"/>
              </w:divBdr>
              <w:divsChild>
                <w:div w:id="171527822">
                  <w:marLeft w:val="0"/>
                  <w:marRight w:val="0"/>
                  <w:marTop w:val="0"/>
                  <w:marBottom w:val="0"/>
                  <w:divBdr>
                    <w:top w:val="none" w:sz="0" w:space="0" w:color="auto"/>
                    <w:left w:val="none" w:sz="0" w:space="0" w:color="auto"/>
                    <w:bottom w:val="none" w:sz="0" w:space="0" w:color="auto"/>
                    <w:right w:val="none" w:sz="0" w:space="0" w:color="auto"/>
                  </w:divBdr>
                  <w:divsChild>
                    <w:div w:id="1134911385">
                      <w:marLeft w:val="0"/>
                      <w:marRight w:val="0"/>
                      <w:marTop w:val="0"/>
                      <w:marBottom w:val="0"/>
                      <w:divBdr>
                        <w:top w:val="none" w:sz="0" w:space="0" w:color="auto"/>
                        <w:left w:val="none" w:sz="0" w:space="0" w:color="auto"/>
                        <w:bottom w:val="none" w:sz="0" w:space="0" w:color="auto"/>
                        <w:right w:val="none" w:sz="0" w:space="0" w:color="auto"/>
                      </w:divBdr>
                      <w:divsChild>
                        <w:div w:id="211937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951472">
                  <w:marLeft w:val="0"/>
                  <w:marRight w:val="0"/>
                  <w:marTop w:val="0"/>
                  <w:marBottom w:val="0"/>
                  <w:divBdr>
                    <w:top w:val="none" w:sz="0" w:space="0" w:color="auto"/>
                    <w:left w:val="none" w:sz="0" w:space="0" w:color="auto"/>
                    <w:bottom w:val="none" w:sz="0" w:space="0" w:color="auto"/>
                    <w:right w:val="none" w:sz="0" w:space="0" w:color="auto"/>
                  </w:divBdr>
                  <w:divsChild>
                    <w:div w:id="958603647">
                      <w:marLeft w:val="0"/>
                      <w:marRight w:val="0"/>
                      <w:marTop w:val="0"/>
                      <w:marBottom w:val="0"/>
                      <w:divBdr>
                        <w:top w:val="none" w:sz="0" w:space="0" w:color="auto"/>
                        <w:left w:val="none" w:sz="0" w:space="0" w:color="auto"/>
                        <w:bottom w:val="none" w:sz="0" w:space="0" w:color="auto"/>
                        <w:right w:val="none" w:sz="0" w:space="0" w:color="auto"/>
                      </w:divBdr>
                      <w:divsChild>
                        <w:div w:id="104120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042331">
                  <w:marLeft w:val="0"/>
                  <w:marRight w:val="0"/>
                  <w:marTop w:val="0"/>
                  <w:marBottom w:val="0"/>
                  <w:divBdr>
                    <w:top w:val="none" w:sz="0" w:space="0" w:color="auto"/>
                    <w:left w:val="none" w:sz="0" w:space="0" w:color="auto"/>
                    <w:bottom w:val="none" w:sz="0" w:space="0" w:color="auto"/>
                    <w:right w:val="none" w:sz="0" w:space="0" w:color="auto"/>
                  </w:divBdr>
                  <w:divsChild>
                    <w:div w:id="1012998425">
                      <w:marLeft w:val="0"/>
                      <w:marRight w:val="0"/>
                      <w:marTop w:val="0"/>
                      <w:marBottom w:val="0"/>
                      <w:divBdr>
                        <w:top w:val="none" w:sz="0" w:space="0" w:color="auto"/>
                        <w:left w:val="none" w:sz="0" w:space="0" w:color="auto"/>
                        <w:bottom w:val="none" w:sz="0" w:space="0" w:color="auto"/>
                        <w:right w:val="none" w:sz="0" w:space="0" w:color="auto"/>
                      </w:divBdr>
                      <w:divsChild>
                        <w:div w:id="113856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548100">
                  <w:marLeft w:val="0"/>
                  <w:marRight w:val="0"/>
                  <w:marTop w:val="0"/>
                  <w:marBottom w:val="0"/>
                  <w:divBdr>
                    <w:top w:val="none" w:sz="0" w:space="0" w:color="auto"/>
                    <w:left w:val="none" w:sz="0" w:space="0" w:color="auto"/>
                    <w:bottom w:val="none" w:sz="0" w:space="0" w:color="auto"/>
                    <w:right w:val="none" w:sz="0" w:space="0" w:color="auto"/>
                  </w:divBdr>
                  <w:divsChild>
                    <w:div w:id="566762754">
                      <w:marLeft w:val="0"/>
                      <w:marRight w:val="0"/>
                      <w:marTop w:val="0"/>
                      <w:marBottom w:val="0"/>
                      <w:divBdr>
                        <w:top w:val="none" w:sz="0" w:space="0" w:color="auto"/>
                        <w:left w:val="none" w:sz="0" w:space="0" w:color="auto"/>
                        <w:bottom w:val="none" w:sz="0" w:space="0" w:color="auto"/>
                        <w:right w:val="none" w:sz="0" w:space="0" w:color="auto"/>
                      </w:divBdr>
                      <w:divsChild>
                        <w:div w:id="39008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232536">
                  <w:marLeft w:val="0"/>
                  <w:marRight w:val="0"/>
                  <w:marTop w:val="0"/>
                  <w:marBottom w:val="0"/>
                  <w:divBdr>
                    <w:top w:val="none" w:sz="0" w:space="0" w:color="auto"/>
                    <w:left w:val="none" w:sz="0" w:space="0" w:color="auto"/>
                    <w:bottom w:val="none" w:sz="0" w:space="0" w:color="auto"/>
                    <w:right w:val="none" w:sz="0" w:space="0" w:color="auto"/>
                  </w:divBdr>
                  <w:divsChild>
                    <w:div w:id="1980499908">
                      <w:marLeft w:val="0"/>
                      <w:marRight w:val="0"/>
                      <w:marTop w:val="0"/>
                      <w:marBottom w:val="0"/>
                      <w:divBdr>
                        <w:top w:val="none" w:sz="0" w:space="0" w:color="auto"/>
                        <w:left w:val="none" w:sz="0" w:space="0" w:color="auto"/>
                        <w:bottom w:val="none" w:sz="0" w:space="0" w:color="auto"/>
                        <w:right w:val="none" w:sz="0" w:space="0" w:color="auto"/>
                      </w:divBdr>
                      <w:divsChild>
                        <w:div w:id="214669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361033">
                  <w:marLeft w:val="0"/>
                  <w:marRight w:val="0"/>
                  <w:marTop w:val="0"/>
                  <w:marBottom w:val="0"/>
                  <w:divBdr>
                    <w:top w:val="none" w:sz="0" w:space="0" w:color="auto"/>
                    <w:left w:val="none" w:sz="0" w:space="0" w:color="auto"/>
                    <w:bottom w:val="none" w:sz="0" w:space="0" w:color="auto"/>
                    <w:right w:val="none" w:sz="0" w:space="0" w:color="auto"/>
                  </w:divBdr>
                  <w:divsChild>
                    <w:div w:id="379594582">
                      <w:marLeft w:val="0"/>
                      <w:marRight w:val="0"/>
                      <w:marTop w:val="0"/>
                      <w:marBottom w:val="0"/>
                      <w:divBdr>
                        <w:top w:val="none" w:sz="0" w:space="0" w:color="auto"/>
                        <w:left w:val="none" w:sz="0" w:space="0" w:color="auto"/>
                        <w:bottom w:val="none" w:sz="0" w:space="0" w:color="auto"/>
                        <w:right w:val="none" w:sz="0" w:space="0" w:color="auto"/>
                      </w:divBdr>
                      <w:divsChild>
                        <w:div w:id="190659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26282">
                  <w:marLeft w:val="0"/>
                  <w:marRight w:val="0"/>
                  <w:marTop w:val="0"/>
                  <w:marBottom w:val="0"/>
                  <w:divBdr>
                    <w:top w:val="none" w:sz="0" w:space="0" w:color="auto"/>
                    <w:left w:val="none" w:sz="0" w:space="0" w:color="auto"/>
                    <w:bottom w:val="none" w:sz="0" w:space="0" w:color="auto"/>
                    <w:right w:val="none" w:sz="0" w:space="0" w:color="auto"/>
                  </w:divBdr>
                  <w:divsChild>
                    <w:div w:id="1036739739">
                      <w:marLeft w:val="0"/>
                      <w:marRight w:val="0"/>
                      <w:marTop w:val="0"/>
                      <w:marBottom w:val="0"/>
                      <w:divBdr>
                        <w:top w:val="none" w:sz="0" w:space="0" w:color="auto"/>
                        <w:left w:val="none" w:sz="0" w:space="0" w:color="auto"/>
                        <w:bottom w:val="none" w:sz="0" w:space="0" w:color="auto"/>
                        <w:right w:val="none" w:sz="0" w:space="0" w:color="auto"/>
                      </w:divBdr>
                      <w:divsChild>
                        <w:div w:id="131275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957382">
                  <w:marLeft w:val="0"/>
                  <w:marRight w:val="0"/>
                  <w:marTop w:val="0"/>
                  <w:marBottom w:val="0"/>
                  <w:divBdr>
                    <w:top w:val="none" w:sz="0" w:space="0" w:color="auto"/>
                    <w:left w:val="none" w:sz="0" w:space="0" w:color="auto"/>
                    <w:bottom w:val="none" w:sz="0" w:space="0" w:color="auto"/>
                    <w:right w:val="none" w:sz="0" w:space="0" w:color="auto"/>
                  </w:divBdr>
                  <w:divsChild>
                    <w:div w:id="349798104">
                      <w:marLeft w:val="0"/>
                      <w:marRight w:val="0"/>
                      <w:marTop w:val="0"/>
                      <w:marBottom w:val="0"/>
                      <w:divBdr>
                        <w:top w:val="none" w:sz="0" w:space="0" w:color="auto"/>
                        <w:left w:val="none" w:sz="0" w:space="0" w:color="auto"/>
                        <w:bottom w:val="none" w:sz="0" w:space="0" w:color="auto"/>
                        <w:right w:val="none" w:sz="0" w:space="0" w:color="auto"/>
                      </w:divBdr>
                      <w:divsChild>
                        <w:div w:id="111150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601960">
                  <w:marLeft w:val="0"/>
                  <w:marRight w:val="0"/>
                  <w:marTop w:val="0"/>
                  <w:marBottom w:val="0"/>
                  <w:divBdr>
                    <w:top w:val="none" w:sz="0" w:space="0" w:color="auto"/>
                    <w:left w:val="none" w:sz="0" w:space="0" w:color="auto"/>
                    <w:bottom w:val="none" w:sz="0" w:space="0" w:color="auto"/>
                    <w:right w:val="none" w:sz="0" w:space="0" w:color="auto"/>
                  </w:divBdr>
                  <w:divsChild>
                    <w:div w:id="716205582">
                      <w:marLeft w:val="0"/>
                      <w:marRight w:val="0"/>
                      <w:marTop w:val="0"/>
                      <w:marBottom w:val="0"/>
                      <w:divBdr>
                        <w:top w:val="none" w:sz="0" w:space="0" w:color="auto"/>
                        <w:left w:val="none" w:sz="0" w:space="0" w:color="auto"/>
                        <w:bottom w:val="none" w:sz="0" w:space="0" w:color="auto"/>
                        <w:right w:val="none" w:sz="0" w:space="0" w:color="auto"/>
                      </w:divBdr>
                      <w:divsChild>
                        <w:div w:id="193485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466108">
                  <w:marLeft w:val="0"/>
                  <w:marRight w:val="0"/>
                  <w:marTop w:val="0"/>
                  <w:marBottom w:val="0"/>
                  <w:divBdr>
                    <w:top w:val="none" w:sz="0" w:space="0" w:color="auto"/>
                    <w:left w:val="none" w:sz="0" w:space="0" w:color="auto"/>
                    <w:bottom w:val="none" w:sz="0" w:space="0" w:color="auto"/>
                    <w:right w:val="none" w:sz="0" w:space="0" w:color="auto"/>
                  </w:divBdr>
                  <w:divsChild>
                    <w:div w:id="606889293">
                      <w:marLeft w:val="0"/>
                      <w:marRight w:val="0"/>
                      <w:marTop w:val="0"/>
                      <w:marBottom w:val="0"/>
                      <w:divBdr>
                        <w:top w:val="none" w:sz="0" w:space="0" w:color="auto"/>
                        <w:left w:val="none" w:sz="0" w:space="0" w:color="auto"/>
                        <w:bottom w:val="none" w:sz="0" w:space="0" w:color="auto"/>
                        <w:right w:val="none" w:sz="0" w:space="0" w:color="auto"/>
                      </w:divBdr>
                      <w:divsChild>
                        <w:div w:id="12794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285872">
                  <w:marLeft w:val="0"/>
                  <w:marRight w:val="0"/>
                  <w:marTop w:val="0"/>
                  <w:marBottom w:val="0"/>
                  <w:divBdr>
                    <w:top w:val="none" w:sz="0" w:space="0" w:color="auto"/>
                    <w:left w:val="none" w:sz="0" w:space="0" w:color="auto"/>
                    <w:bottom w:val="none" w:sz="0" w:space="0" w:color="auto"/>
                    <w:right w:val="none" w:sz="0" w:space="0" w:color="auto"/>
                  </w:divBdr>
                  <w:divsChild>
                    <w:div w:id="2141336424">
                      <w:marLeft w:val="0"/>
                      <w:marRight w:val="0"/>
                      <w:marTop w:val="0"/>
                      <w:marBottom w:val="0"/>
                      <w:divBdr>
                        <w:top w:val="none" w:sz="0" w:space="0" w:color="auto"/>
                        <w:left w:val="none" w:sz="0" w:space="0" w:color="auto"/>
                        <w:bottom w:val="none" w:sz="0" w:space="0" w:color="auto"/>
                        <w:right w:val="none" w:sz="0" w:space="0" w:color="auto"/>
                      </w:divBdr>
                      <w:divsChild>
                        <w:div w:id="1517577989">
                          <w:marLeft w:val="0"/>
                          <w:marRight w:val="0"/>
                          <w:marTop w:val="0"/>
                          <w:marBottom w:val="0"/>
                          <w:divBdr>
                            <w:top w:val="none" w:sz="0" w:space="0" w:color="auto"/>
                            <w:left w:val="none" w:sz="0" w:space="0" w:color="auto"/>
                            <w:bottom w:val="none" w:sz="0" w:space="0" w:color="auto"/>
                            <w:right w:val="none" w:sz="0" w:space="0" w:color="auto"/>
                          </w:divBdr>
                        </w:div>
                        <w:div w:id="110102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503685">
                  <w:marLeft w:val="0"/>
                  <w:marRight w:val="0"/>
                  <w:marTop w:val="0"/>
                  <w:marBottom w:val="0"/>
                  <w:divBdr>
                    <w:top w:val="none" w:sz="0" w:space="0" w:color="auto"/>
                    <w:left w:val="none" w:sz="0" w:space="0" w:color="auto"/>
                    <w:bottom w:val="none" w:sz="0" w:space="0" w:color="auto"/>
                    <w:right w:val="none" w:sz="0" w:space="0" w:color="auto"/>
                  </w:divBdr>
                  <w:divsChild>
                    <w:div w:id="480005567">
                      <w:marLeft w:val="0"/>
                      <w:marRight w:val="0"/>
                      <w:marTop w:val="0"/>
                      <w:marBottom w:val="0"/>
                      <w:divBdr>
                        <w:top w:val="none" w:sz="0" w:space="0" w:color="auto"/>
                        <w:left w:val="none" w:sz="0" w:space="0" w:color="auto"/>
                        <w:bottom w:val="none" w:sz="0" w:space="0" w:color="auto"/>
                        <w:right w:val="none" w:sz="0" w:space="0" w:color="auto"/>
                      </w:divBdr>
                      <w:divsChild>
                        <w:div w:id="800615150">
                          <w:marLeft w:val="0"/>
                          <w:marRight w:val="0"/>
                          <w:marTop w:val="0"/>
                          <w:marBottom w:val="0"/>
                          <w:divBdr>
                            <w:top w:val="none" w:sz="0" w:space="0" w:color="auto"/>
                            <w:left w:val="none" w:sz="0" w:space="0" w:color="auto"/>
                            <w:bottom w:val="none" w:sz="0" w:space="0" w:color="auto"/>
                            <w:right w:val="none" w:sz="0" w:space="0" w:color="auto"/>
                          </w:divBdr>
                        </w:div>
                        <w:div w:id="131506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692225">
                  <w:marLeft w:val="0"/>
                  <w:marRight w:val="0"/>
                  <w:marTop w:val="0"/>
                  <w:marBottom w:val="0"/>
                  <w:divBdr>
                    <w:top w:val="none" w:sz="0" w:space="0" w:color="auto"/>
                    <w:left w:val="none" w:sz="0" w:space="0" w:color="auto"/>
                    <w:bottom w:val="none" w:sz="0" w:space="0" w:color="auto"/>
                    <w:right w:val="none" w:sz="0" w:space="0" w:color="auto"/>
                  </w:divBdr>
                  <w:divsChild>
                    <w:div w:id="59444485">
                      <w:marLeft w:val="0"/>
                      <w:marRight w:val="0"/>
                      <w:marTop w:val="0"/>
                      <w:marBottom w:val="0"/>
                      <w:divBdr>
                        <w:top w:val="none" w:sz="0" w:space="0" w:color="auto"/>
                        <w:left w:val="none" w:sz="0" w:space="0" w:color="auto"/>
                        <w:bottom w:val="none" w:sz="0" w:space="0" w:color="auto"/>
                        <w:right w:val="none" w:sz="0" w:space="0" w:color="auto"/>
                      </w:divBdr>
                      <w:divsChild>
                        <w:div w:id="1137725857">
                          <w:marLeft w:val="0"/>
                          <w:marRight w:val="0"/>
                          <w:marTop w:val="0"/>
                          <w:marBottom w:val="0"/>
                          <w:divBdr>
                            <w:top w:val="none" w:sz="0" w:space="0" w:color="auto"/>
                            <w:left w:val="none" w:sz="0" w:space="0" w:color="auto"/>
                            <w:bottom w:val="none" w:sz="0" w:space="0" w:color="auto"/>
                            <w:right w:val="none" w:sz="0" w:space="0" w:color="auto"/>
                          </w:divBdr>
                        </w:div>
                        <w:div w:id="100112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228003">
                  <w:marLeft w:val="0"/>
                  <w:marRight w:val="0"/>
                  <w:marTop w:val="0"/>
                  <w:marBottom w:val="0"/>
                  <w:divBdr>
                    <w:top w:val="none" w:sz="0" w:space="0" w:color="auto"/>
                    <w:left w:val="none" w:sz="0" w:space="0" w:color="auto"/>
                    <w:bottom w:val="none" w:sz="0" w:space="0" w:color="auto"/>
                    <w:right w:val="none" w:sz="0" w:space="0" w:color="auto"/>
                  </w:divBdr>
                  <w:divsChild>
                    <w:div w:id="990250053">
                      <w:marLeft w:val="0"/>
                      <w:marRight w:val="0"/>
                      <w:marTop w:val="0"/>
                      <w:marBottom w:val="0"/>
                      <w:divBdr>
                        <w:top w:val="none" w:sz="0" w:space="0" w:color="auto"/>
                        <w:left w:val="none" w:sz="0" w:space="0" w:color="auto"/>
                        <w:bottom w:val="none" w:sz="0" w:space="0" w:color="auto"/>
                        <w:right w:val="none" w:sz="0" w:space="0" w:color="auto"/>
                      </w:divBdr>
                      <w:divsChild>
                        <w:div w:id="1380473835">
                          <w:marLeft w:val="0"/>
                          <w:marRight w:val="0"/>
                          <w:marTop w:val="0"/>
                          <w:marBottom w:val="0"/>
                          <w:divBdr>
                            <w:top w:val="none" w:sz="0" w:space="0" w:color="auto"/>
                            <w:left w:val="none" w:sz="0" w:space="0" w:color="auto"/>
                            <w:bottom w:val="none" w:sz="0" w:space="0" w:color="auto"/>
                            <w:right w:val="none" w:sz="0" w:space="0" w:color="auto"/>
                          </w:divBdr>
                        </w:div>
                        <w:div w:id="202023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462019">
                  <w:marLeft w:val="0"/>
                  <w:marRight w:val="0"/>
                  <w:marTop w:val="0"/>
                  <w:marBottom w:val="0"/>
                  <w:divBdr>
                    <w:top w:val="none" w:sz="0" w:space="0" w:color="auto"/>
                    <w:left w:val="none" w:sz="0" w:space="0" w:color="auto"/>
                    <w:bottom w:val="none" w:sz="0" w:space="0" w:color="auto"/>
                    <w:right w:val="none" w:sz="0" w:space="0" w:color="auto"/>
                  </w:divBdr>
                  <w:divsChild>
                    <w:div w:id="511722725">
                      <w:marLeft w:val="0"/>
                      <w:marRight w:val="0"/>
                      <w:marTop w:val="0"/>
                      <w:marBottom w:val="0"/>
                      <w:divBdr>
                        <w:top w:val="none" w:sz="0" w:space="0" w:color="auto"/>
                        <w:left w:val="none" w:sz="0" w:space="0" w:color="auto"/>
                        <w:bottom w:val="none" w:sz="0" w:space="0" w:color="auto"/>
                        <w:right w:val="none" w:sz="0" w:space="0" w:color="auto"/>
                      </w:divBdr>
                      <w:divsChild>
                        <w:div w:id="1962422536">
                          <w:marLeft w:val="0"/>
                          <w:marRight w:val="0"/>
                          <w:marTop w:val="0"/>
                          <w:marBottom w:val="0"/>
                          <w:divBdr>
                            <w:top w:val="none" w:sz="0" w:space="0" w:color="auto"/>
                            <w:left w:val="none" w:sz="0" w:space="0" w:color="auto"/>
                            <w:bottom w:val="none" w:sz="0" w:space="0" w:color="auto"/>
                            <w:right w:val="none" w:sz="0" w:space="0" w:color="auto"/>
                          </w:divBdr>
                        </w:div>
                        <w:div w:id="35457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198333">
                  <w:marLeft w:val="0"/>
                  <w:marRight w:val="0"/>
                  <w:marTop w:val="0"/>
                  <w:marBottom w:val="0"/>
                  <w:divBdr>
                    <w:top w:val="none" w:sz="0" w:space="0" w:color="auto"/>
                    <w:left w:val="none" w:sz="0" w:space="0" w:color="auto"/>
                    <w:bottom w:val="none" w:sz="0" w:space="0" w:color="auto"/>
                    <w:right w:val="none" w:sz="0" w:space="0" w:color="auto"/>
                  </w:divBdr>
                  <w:divsChild>
                    <w:div w:id="463040432">
                      <w:marLeft w:val="0"/>
                      <w:marRight w:val="0"/>
                      <w:marTop w:val="0"/>
                      <w:marBottom w:val="0"/>
                      <w:divBdr>
                        <w:top w:val="none" w:sz="0" w:space="0" w:color="auto"/>
                        <w:left w:val="none" w:sz="0" w:space="0" w:color="auto"/>
                        <w:bottom w:val="none" w:sz="0" w:space="0" w:color="auto"/>
                        <w:right w:val="none" w:sz="0" w:space="0" w:color="auto"/>
                      </w:divBdr>
                      <w:divsChild>
                        <w:div w:id="1086147716">
                          <w:marLeft w:val="0"/>
                          <w:marRight w:val="0"/>
                          <w:marTop w:val="0"/>
                          <w:marBottom w:val="0"/>
                          <w:divBdr>
                            <w:top w:val="none" w:sz="0" w:space="0" w:color="auto"/>
                            <w:left w:val="none" w:sz="0" w:space="0" w:color="auto"/>
                            <w:bottom w:val="none" w:sz="0" w:space="0" w:color="auto"/>
                            <w:right w:val="none" w:sz="0" w:space="0" w:color="auto"/>
                          </w:divBdr>
                        </w:div>
                        <w:div w:id="189828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532989">
                  <w:marLeft w:val="0"/>
                  <w:marRight w:val="0"/>
                  <w:marTop w:val="0"/>
                  <w:marBottom w:val="0"/>
                  <w:divBdr>
                    <w:top w:val="none" w:sz="0" w:space="0" w:color="auto"/>
                    <w:left w:val="none" w:sz="0" w:space="0" w:color="auto"/>
                    <w:bottom w:val="none" w:sz="0" w:space="0" w:color="auto"/>
                    <w:right w:val="none" w:sz="0" w:space="0" w:color="auto"/>
                  </w:divBdr>
                  <w:divsChild>
                    <w:div w:id="485052229">
                      <w:marLeft w:val="0"/>
                      <w:marRight w:val="0"/>
                      <w:marTop w:val="0"/>
                      <w:marBottom w:val="0"/>
                      <w:divBdr>
                        <w:top w:val="none" w:sz="0" w:space="0" w:color="auto"/>
                        <w:left w:val="none" w:sz="0" w:space="0" w:color="auto"/>
                        <w:bottom w:val="none" w:sz="0" w:space="0" w:color="auto"/>
                        <w:right w:val="none" w:sz="0" w:space="0" w:color="auto"/>
                      </w:divBdr>
                      <w:divsChild>
                        <w:div w:id="944652761">
                          <w:marLeft w:val="0"/>
                          <w:marRight w:val="0"/>
                          <w:marTop w:val="0"/>
                          <w:marBottom w:val="0"/>
                          <w:divBdr>
                            <w:top w:val="none" w:sz="0" w:space="0" w:color="auto"/>
                            <w:left w:val="none" w:sz="0" w:space="0" w:color="auto"/>
                            <w:bottom w:val="none" w:sz="0" w:space="0" w:color="auto"/>
                            <w:right w:val="none" w:sz="0" w:space="0" w:color="auto"/>
                          </w:divBdr>
                        </w:div>
                        <w:div w:id="121335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679589">
                  <w:marLeft w:val="0"/>
                  <w:marRight w:val="0"/>
                  <w:marTop w:val="0"/>
                  <w:marBottom w:val="0"/>
                  <w:divBdr>
                    <w:top w:val="none" w:sz="0" w:space="0" w:color="auto"/>
                    <w:left w:val="none" w:sz="0" w:space="0" w:color="auto"/>
                    <w:bottom w:val="none" w:sz="0" w:space="0" w:color="auto"/>
                    <w:right w:val="none" w:sz="0" w:space="0" w:color="auto"/>
                  </w:divBdr>
                  <w:divsChild>
                    <w:div w:id="1912233937">
                      <w:marLeft w:val="0"/>
                      <w:marRight w:val="0"/>
                      <w:marTop w:val="0"/>
                      <w:marBottom w:val="0"/>
                      <w:divBdr>
                        <w:top w:val="none" w:sz="0" w:space="0" w:color="auto"/>
                        <w:left w:val="none" w:sz="0" w:space="0" w:color="auto"/>
                        <w:bottom w:val="none" w:sz="0" w:space="0" w:color="auto"/>
                        <w:right w:val="none" w:sz="0" w:space="0" w:color="auto"/>
                      </w:divBdr>
                      <w:divsChild>
                        <w:div w:id="542331225">
                          <w:marLeft w:val="0"/>
                          <w:marRight w:val="0"/>
                          <w:marTop w:val="0"/>
                          <w:marBottom w:val="0"/>
                          <w:divBdr>
                            <w:top w:val="none" w:sz="0" w:space="0" w:color="auto"/>
                            <w:left w:val="none" w:sz="0" w:space="0" w:color="auto"/>
                            <w:bottom w:val="none" w:sz="0" w:space="0" w:color="auto"/>
                            <w:right w:val="none" w:sz="0" w:space="0" w:color="auto"/>
                          </w:divBdr>
                        </w:div>
                        <w:div w:id="164338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452154">
          <w:marLeft w:val="0"/>
          <w:marRight w:val="0"/>
          <w:marTop w:val="0"/>
          <w:marBottom w:val="0"/>
          <w:divBdr>
            <w:top w:val="none" w:sz="0" w:space="0" w:color="auto"/>
            <w:left w:val="none" w:sz="0" w:space="0" w:color="auto"/>
            <w:bottom w:val="none" w:sz="0" w:space="0" w:color="auto"/>
            <w:right w:val="none" w:sz="0" w:space="0" w:color="auto"/>
          </w:divBdr>
        </w:div>
        <w:div w:id="153498267">
          <w:marLeft w:val="0"/>
          <w:marRight w:val="0"/>
          <w:marTop w:val="0"/>
          <w:marBottom w:val="0"/>
          <w:divBdr>
            <w:top w:val="none" w:sz="0" w:space="0" w:color="auto"/>
            <w:left w:val="none" w:sz="0" w:space="0" w:color="auto"/>
            <w:bottom w:val="none" w:sz="0" w:space="0" w:color="auto"/>
            <w:right w:val="none" w:sz="0" w:space="0" w:color="auto"/>
          </w:divBdr>
        </w:div>
        <w:div w:id="1906910721">
          <w:marLeft w:val="0"/>
          <w:marRight w:val="0"/>
          <w:marTop w:val="0"/>
          <w:marBottom w:val="0"/>
          <w:divBdr>
            <w:top w:val="none" w:sz="0" w:space="0" w:color="auto"/>
            <w:left w:val="none" w:sz="0" w:space="0" w:color="auto"/>
            <w:bottom w:val="none" w:sz="0" w:space="0" w:color="auto"/>
            <w:right w:val="none" w:sz="0" w:space="0" w:color="auto"/>
          </w:divBdr>
        </w:div>
        <w:div w:id="2093114377">
          <w:marLeft w:val="0"/>
          <w:marRight w:val="0"/>
          <w:marTop w:val="0"/>
          <w:marBottom w:val="0"/>
          <w:divBdr>
            <w:top w:val="none" w:sz="0" w:space="0" w:color="auto"/>
            <w:left w:val="none" w:sz="0" w:space="0" w:color="auto"/>
            <w:bottom w:val="none" w:sz="0" w:space="0" w:color="auto"/>
            <w:right w:val="none" w:sz="0" w:space="0" w:color="auto"/>
          </w:divBdr>
        </w:div>
        <w:div w:id="1569806418">
          <w:marLeft w:val="0"/>
          <w:marRight w:val="0"/>
          <w:marTop w:val="0"/>
          <w:marBottom w:val="0"/>
          <w:divBdr>
            <w:top w:val="none" w:sz="0" w:space="0" w:color="auto"/>
            <w:left w:val="none" w:sz="0" w:space="0" w:color="auto"/>
            <w:bottom w:val="none" w:sz="0" w:space="0" w:color="auto"/>
            <w:right w:val="none" w:sz="0" w:space="0" w:color="auto"/>
          </w:divBdr>
        </w:div>
        <w:div w:id="1771897858">
          <w:marLeft w:val="0"/>
          <w:marRight w:val="0"/>
          <w:marTop w:val="0"/>
          <w:marBottom w:val="0"/>
          <w:divBdr>
            <w:top w:val="none" w:sz="0" w:space="0" w:color="auto"/>
            <w:left w:val="none" w:sz="0" w:space="0" w:color="auto"/>
            <w:bottom w:val="none" w:sz="0" w:space="0" w:color="auto"/>
            <w:right w:val="none" w:sz="0" w:space="0" w:color="auto"/>
          </w:divBdr>
        </w:div>
        <w:div w:id="838933378">
          <w:marLeft w:val="0"/>
          <w:marRight w:val="0"/>
          <w:marTop w:val="0"/>
          <w:marBottom w:val="0"/>
          <w:divBdr>
            <w:top w:val="none" w:sz="0" w:space="0" w:color="auto"/>
            <w:left w:val="none" w:sz="0" w:space="0" w:color="auto"/>
            <w:bottom w:val="none" w:sz="0" w:space="0" w:color="auto"/>
            <w:right w:val="none" w:sz="0" w:space="0" w:color="auto"/>
          </w:divBdr>
          <w:divsChild>
            <w:div w:id="1044721105">
              <w:marLeft w:val="-75"/>
              <w:marRight w:val="0"/>
              <w:marTop w:val="30"/>
              <w:marBottom w:val="30"/>
              <w:divBdr>
                <w:top w:val="none" w:sz="0" w:space="0" w:color="auto"/>
                <w:left w:val="none" w:sz="0" w:space="0" w:color="auto"/>
                <w:bottom w:val="none" w:sz="0" w:space="0" w:color="auto"/>
                <w:right w:val="none" w:sz="0" w:space="0" w:color="auto"/>
              </w:divBdr>
              <w:divsChild>
                <w:div w:id="365912528">
                  <w:marLeft w:val="0"/>
                  <w:marRight w:val="0"/>
                  <w:marTop w:val="0"/>
                  <w:marBottom w:val="0"/>
                  <w:divBdr>
                    <w:top w:val="none" w:sz="0" w:space="0" w:color="auto"/>
                    <w:left w:val="none" w:sz="0" w:space="0" w:color="auto"/>
                    <w:bottom w:val="none" w:sz="0" w:space="0" w:color="auto"/>
                    <w:right w:val="none" w:sz="0" w:space="0" w:color="auto"/>
                  </w:divBdr>
                  <w:divsChild>
                    <w:div w:id="950362259">
                      <w:marLeft w:val="0"/>
                      <w:marRight w:val="0"/>
                      <w:marTop w:val="0"/>
                      <w:marBottom w:val="0"/>
                      <w:divBdr>
                        <w:top w:val="none" w:sz="0" w:space="0" w:color="auto"/>
                        <w:left w:val="none" w:sz="0" w:space="0" w:color="auto"/>
                        <w:bottom w:val="none" w:sz="0" w:space="0" w:color="auto"/>
                        <w:right w:val="none" w:sz="0" w:space="0" w:color="auto"/>
                      </w:divBdr>
                      <w:divsChild>
                        <w:div w:id="129344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524525">
                  <w:marLeft w:val="0"/>
                  <w:marRight w:val="0"/>
                  <w:marTop w:val="0"/>
                  <w:marBottom w:val="0"/>
                  <w:divBdr>
                    <w:top w:val="none" w:sz="0" w:space="0" w:color="auto"/>
                    <w:left w:val="none" w:sz="0" w:space="0" w:color="auto"/>
                    <w:bottom w:val="none" w:sz="0" w:space="0" w:color="auto"/>
                    <w:right w:val="none" w:sz="0" w:space="0" w:color="auto"/>
                  </w:divBdr>
                  <w:divsChild>
                    <w:div w:id="1010570440">
                      <w:marLeft w:val="0"/>
                      <w:marRight w:val="0"/>
                      <w:marTop w:val="0"/>
                      <w:marBottom w:val="0"/>
                      <w:divBdr>
                        <w:top w:val="none" w:sz="0" w:space="0" w:color="auto"/>
                        <w:left w:val="none" w:sz="0" w:space="0" w:color="auto"/>
                        <w:bottom w:val="none" w:sz="0" w:space="0" w:color="auto"/>
                        <w:right w:val="none" w:sz="0" w:space="0" w:color="auto"/>
                      </w:divBdr>
                      <w:divsChild>
                        <w:div w:id="21057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07231">
                  <w:marLeft w:val="0"/>
                  <w:marRight w:val="0"/>
                  <w:marTop w:val="0"/>
                  <w:marBottom w:val="0"/>
                  <w:divBdr>
                    <w:top w:val="none" w:sz="0" w:space="0" w:color="auto"/>
                    <w:left w:val="none" w:sz="0" w:space="0" w:color="auto"/>
                    <w:bottom w:val="none" w:sz="0" w:space="0" w:color="auto"/>
                    <w:right w:val="none" w:sz="0" w:space="0" w:color="auto"/>
                  </w:divBdr>
                  <w:divsChild>
                    <w:div w:id="862934149">
                      <w:marLeft w:val="0"/>
                      <w:marRight w:val="0"/>
                      <w:marTop w:val="0"/>
                      <w:marBottom w:val="0"/>
                      <w:divBdr>
                        <w:top w:val="none" w:sz="0" w:space="0" w:color="auto"/>
                        <w:left w:val="none" w:sz="0" w:space="0" w:color="auto"/>
                        <w:bottom w:val="none" w:sz="0" w:space="0" w:color="auto"/>
                        <w:right w:val="none" w:sz="0" w:space="0" w:color="auto"/>
                      </w:divBdr>
                      <w:divsChild>
                        <w:div w:id="165899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013687">
                  <w:marLeft w:val="0"/>
                  <w:marRight w:val="0"/>
                  <w:marTop w:val="0"/>
                  <w:marBottom w:val="0"/>
                  <w:divBdr>
                    <w:top w:val="none" w:sz="0" w:space="0" w:color="auto"/>
                    <w:left w:val="none" w:sz="0" w:space="0" w:color="auto"/>
                    <w:bottom w:val="none" w:sz="0" w:space="0" w:color="auto"/>
                    <w:right w:val="none" w:sz="0" w:space="0" w:color="auto"/>
                  </w:divBdr>
                  <w:divsChild>
                    <w:div w:id="913663369">
                      <w:marLeft w:val="0"/>
                      <w:marRight w:val="0"/>
                      <w:marTop w:val="0"/>
                      <w:marBottom w:val="0"/>
                      <w:divBdr>
                        <w:top w:val="none" w:sz="0" w:space="0" w:color="auto"/>
                        <w:left w:val="none" w:sz="0" w:space="0" w:color="auto"/>
                        <w:bottom w:val="none" w:sz="0" w:space="0" w:color="auto"/>
                        <w:right w:val="none" w:sz="0" w:space="0" w:color="auto"/>
                      </w:divBdr>
                      <w:divsChild>
                        <w:div w:id="93613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589704">
                  <w:marLeft w:val="0"/>
                  <w:marRight w:val="0"/>
                  <w:marTop w:val="0"/>
                  <w:marBottom w:val="0"/>
                  <w:divBdr>
                    <w:top w:val="none" w:sz="0" w:space="0" w:color="auto"/>
                    <w:left w:val="none" w:sz="0" w:space="0" w:color="auto"/>
                    <w:bottom w:val="none" w:sz="0" w:space="0" w:color="auto"/>
                    <w:right w:val="none" w:sz="0" w:space="0" w:color="auto"/>
                  </w:divBdr>
                  <w:divsChild>
                    <w:div w:id="406272888">
                      <w:marLeft w:val="0"/>
                      <w:marRight w:val="0"/>
                      <w:marTop w:val="0"/>
                      <w:marBottom w:val="0"/>
                      <w:divBdr>
                        <w:top w:val="none" w:sz="0" w:space="0" w:color="auto"/>
                        <w:left w:val="none" w:sz="0" w:space="0" w:color="auto"/>
                        <w:bottom w:val="none" w:sz="0" w:space="0" w:color="auto"/>
                        <w:right w:val="none" w:sz="0" w:space="0" w:color="auto"/>
                      </w:divBdr>
                      <w:divsChild>
                        <w:div w:id="103620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083647">
                  <w:marLeft w:val="0"/>
                  <w:marRight w:val="0"/>
                  <w:marTop w:val="0"/>
                  <w:marBottom w:val="0"/>
                  <w:divBdr>
                    <w:top w:val="none" w:sz="0" w:space="0" w:color="auto"/>
                    <w:left w:val="none" w:sz="0" w:space="0" w:color="auto"/>
                    <w:bottom w:val="none" w:sz="0" w:space="0" w:color="auto"/>
                    <w:right w:val="none" w:sz="0" w:space="0" w:color="auto"/>
                  </w:divBdr>
                  <w:divsChild>
                    <w:div w:id="694497479">
                      <w:marLeft w:val="0"/>
                      <w:marRight w:val="0"/>
                      <w:marTop w:val="0"/>
                      <w:marBottom w:val="0"/>
                      <w:divBdr>
                        <w:top w:val="none" w:sz="0" w:space="0" w:color="auto"/>
                        <w:left w:val="none" w:sz="0" w:space="0" w:color="auto"/>
                        <w:bottom w:val="none" w:sz="0" w:space="0" w:color="auto"/>
                        <w:right w:val="none" w:sz="0" w:space="0" w:color="auto"/>
                      </w:divBdr>
                      <w:divsChild>
                        <w:div w:id="190310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218240">
                  <w:marLeft w:val="0"/>
                  <w:marRight w:val="0"/>
                  <w:marTop w:val="0"/>
                  <w:marBottom w:val="0"/>
                  <w:divBdr>
                    <w:top w:val="none" w:sz="0" w:space="0" w:color="auto"/>
                    <w:left w:val="none" w:sz="0" w:space="0" w:color="auto"/>
                    <w:bottom w:val="none" w:sz="0" w:space="0" w:color="auto"/>
                    <w:right w:val="none" w:sz="0" w:space="0" w:color="auto"/>
                  </w:divBdr>
                  <w:divsChild>
                    <w:div w:id="1224216106">
                      <w:marLeft w:val="0"/>
                      <w:marRight w:val="0"/>
                      <w:marTop w:val="0"/>
                      <w:marBottom w:val="0"/>
                      <w:divBdr>
                        <w:top w:val="none" w:sz="0" w:space="0" w:color="auto"/>
                        <w:left w:val="none" w:sz="0" w:space="0" w:color="auto"/>
                        <w:bottom w:val="none" w:sz="0" w:space="0" w:color="auto"/>
                        <w:right w:val="none" w:sz="0" w:space="0" w:color="auto"/>
                      </w:divBdr>
                      <w:divsChild>
                        <w:div w:id="138695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085428">
                  <w:marLeft w:val="0"/>
                  <w:marRight w:val="0"/>
                  <w:marTop w:val="0"/>
                  <w:marBottom w:val="0"/>
                  <w:divBdr>
                    <w:top w:val="none" w:sz="0" w:space="0" w:color="auto"/>
                    <w:left w:val="none" w:sz="0" w:space="0" w:color="auto"/>
                    <w:bottom w:val="none" w:sz="0" w:space="0" w:color="auto"/>
                    <w:right w:val="none" w:sz="0" w:space="0" w:color="auto"/>
                  </w:divBdr>
                  <w:divsChild>
                    <w:div w:id="1086075016">
                      <w:marLeft w:val="0"/>
                      <w:marRight w:val="0"/>
                      <w:marTop w:val="0"/>
                      <w:marBottom w:val="0"/>
                      <w:divBdr>
                        <w:top w:val="none" w:sz="0" w:space="0" w:color="auto"/>
                        <w:left w:val="none" w:sz="0" w:space="0" w:color="auto"/>
                        <w:bottom w:val="none" w:sz="0" w:space="0" w:color="auto"/>
                        <w:right w:val="none" w:sz="0" w:space="0" w:color="auto"/>
                      </w:divBdr>
                      <w:divsChild>
                        <w:div w:id="2418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22903">
                  <w:marLeft w:val="0"/>
                  <w:marRight w:val="0"/>
                  <w:marTop w:val="0"/>
                  <w:marBottom w:val="0"/>
                  <w:divBdr>
                    <w:top w:val="none" w:sz="0" w:space="0" w:color="auto"/>
                    <w:left w:val="none" w:sz="0" w:space="0" w:color="auto"/>
                    <w:bottom w:val="none" w:sz="0" w:space="0" w:color="auto"/>
                    <w:right w:val="none" w:sz="0" w:space="0" w:color="auto"/>
                  </w:divBdr>
                  <w:divsChild>
                    <w:div w:id="1657957787">
                      <w:marLeft w:val="0"/>
                      <w:marRight w:val="0"/>
                      <w:marTop w:val="0"/>
                      <w:marBottom w:val="0"/>
                      <w:divBdr>
                        <w:top w:val="none" w:sz="0" w:space="0" w:color="auto"/>
                        <w:left w:val="none" w:sz="0" w:space="0" w:color="auto"/>
                        <w:bottom w:val="none" w:sz="0" w:space="0" w:color="auto"/>
                        <w:right w:val="none" w:sz="0" w:space="0" w:color="auto"/>
                      </w:divBdr>
                      <w:divsChild>
                        <w:div w:id="128484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106852">
                  <w:marLeft w:val="0"/>
                  <w:marRight w:val="0"/>
                  <w:marTop w:val="0"/>
                  <w:marBottom w:val="0"/>
                  <w:divBdr>
                    <w:top w:val="none" w:sz="0" w:space="0" w:color="auto"/>
                    <w:left w:val="none" w:sz="0" w:space="0" w:color="auto"/>
                    <w:bottom w:val="none" w:sz="0" w:space="0" w:color="auto"/>
                    <w:right w:val="none" w:sz="0" w:space="0" w:color="auto"/>
                  </w:divBdr>
                  <w:divsChild>
                    <w:div w:id="1771585813">
                      <w:marLeft w:val="0"/>
                      <w:marRight w:val="0"/>
                      <w:marTop w:val="0"/>
                      <w:marBottom w:val="0"/>
                      <w:divBdr>
                        <w:top w:val="none" w:sz="0" w:space="0" w:color="auto"/>
                        <w:left w:val="none" w:sz="0" w:space="0" w:color="auto"/>
                        <w:bottom w:val="none" w:sz="0" w:space="0" w:color="auto"/>
                        <w:right w:val="none" w:sz="0" w:space="0" w:color="auto"/>
                      </w:divBdr>
                      <w:divsChild>
                        <w:div w:id="150308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09245">
                  <w:marLeft w:val="0"/>
                  <w:marRight w:val="0"/>
                  <w:marTop w:val="0"/>
                  <w:marBottom w:val="0"/>
                  <w:divBdr>
                    <w:top w:val="none" w:sz="0" w:space="0" w:color="auto"/>
                    <w:left w:val="none" w:sz="0" w:space="0" w:color="auto"/>
                    <w:bottom w:val="none" w:sz="0" w:space="0" w:color="auto"/>
                    <w:right w:val="none" w:sz="0" w:space="0" w:color="auto"/>
                  </w:divBdr>
                  <w:divsChild>
                    <w:div w:id="700015049">
                      <w:marLeft w:val="0"/>
                      <w:marRight w:val="0"/>
                      <w:marTop w:val="0"/>
                      <w:marBottom w:val="0"/>
                      <w:divBdr>
                        <w:top w:val="none" w:sz="0" w:space="0" w:color="auto"/>
                        <w:left w:val="none" w:sz="0" w:space="0" w:color="auto"/>
                        <w:bottom w:val="none" w:sz="0" w:space="0" w:color="auto"/>
                        <w:right w:val="none" w:sz="0" w:space="0" w:color="auto"/>
                      </w:divBdr>
                      <w:divsChild>
                        <w:div w:id="213643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426164">
                  <w:marLeft w:val="0"/>
                  <w:marRight w:val="0"/>
                  <w:marTop w:val="0"/>
                  <w:marBottom w:val="0"/>
                  <w:divBdr>
                    <w:top w:val="none" w:sz="0" w:space="0" w:color="auto"/>
                    <w:left w:val="none" w:sz="0" w:space="0" w:color="auto"/>
                    <w:bottom w:val="none" w:sz="0" w:space="0" w:color="auto"/>
                    <w:right w:val="none" w:sz="0" w:space="0" w:color="auto"/>
                  </w:divBdr>
                  <w:divsChild>
                    <w:div w:id="1075200661">
                      <w:marLeft w:val="0"/>
                      <w:marRight w:val="0"/>
                      <w:marTop w:val="0"/>
                      <w:marBottom w:val="0"/>
                      <w:divBdr>
                        <w:top w:val="none" w:sz="0" w:space="0" w:color="auto"/>
                        <w:left w:val="none" w:sz="0" w:space="0" w:color="auto"/>
                        <w:bottom w:val="none" w:sz="0" w:space="0" w:color="auto"/>
                        <w:right w:val="none" w:sz="0" w:space="0" w:color="auto"/>
                      </w:divBdr>
                      <w:divsChild>
                        <w:div w:id="79583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713419">
                  <w:marLeft w:val="0"/>
                  <w:marRight w:val="0"/>
                  <w:marTop w:val="0"/>
                  <w:marBottom w:val="0"/>
                  <w:divBdr>
                    <w:top w:val="none" w:sz="0" w:space="0" w:color="auto"/>
                    <w:left w:val="none" w:sz="0" w:space="0" w:color="auto"/>
                    <w:bottom w:val="none" w:sz="0" w:space="0" w:color="auto"/>
                    <w:right w:val="none" w:sz="0" w:space="0" w:color="auto"/>
                  </w:divBdr>
                  <w:divsChild>
                    <w:div w:id="908660187">
                      <w:marLeft w:val="0"/>
                      <w:marRight w:val="0"/>
                      <w:marTop w:val="0"/>
                      <w:marBottom w:val="0"/>
                      <w:divBdr>
                        <w:top w:val="none" w:sz="0" w:space="0" w:color="auto"/>
                        <w:left w:val="none" w:sz="0" w:space="0" w:color="auto"/>
                        <w:bottom w:val="none" w:sz="0" w:space="0" w:color="auto"/>
                        <w:right w:val="none" w:sz="0" w:space="0" w:color="auto"/>
                      </w:divBdr>
                      <w:divsChild>
                        <w:div w:id="18352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864035">
                  <w:marLeft w:val="0"/>
                  <w:marRight w:val="0"/>
                  <w:marTop w:val="0"/>
                  <w:marBottom w:val="0"/>
                  <w:divBdr>
                    <w:top w:val="none" w:sz="0" w:space="0" w:color="auto"/>
                    <w:left w:val="none" w:sz="0" w:space="0" w:color="auto"/>
                    <w:bottom w:val="none" w:sz="0" w:space="0" w:color="auto"/>
                    <w:right w:val="none" w:sz="0" w:space="0" w:color="auto"/>
                  </w:divBdr>
                  <w:divsChild>
                    <w:div w:id="869758773">
                      <w:marLeft w:val="0"/>
                      <w:marRight w:val="0"/>
                      <w:marTop w:val="0"/>
                      <w:marBottom w:val="0"/>
                      <w:divBdr>
                        <w:top w:val="none" w:sz="0" w:space="0" w:color="auto"/>
                        <w:left w:val="none" w:sz="0" w:space="0" w:color="auto"/>
                        <w:bottom w:val="none" w:sz="0" w:space="0" w:color="auto"/>
                        <w:right w:val="none" w:sz="0" w:space="0" w:color="auto"/>
                      </w:divBdr>
                      <w:divsChild>
                        <w:div w:id="50517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96519">
                  <w:marLeft w:val="0"/>
                  <w:marRight w:val="0"/>
                  <w:marTop w:val="0"/>
                  <w:marBottom w:val="0"/>
                  <w:divBdr>
                    <w:top w:val="none" w:sz="0" w:space="0" w:color="auto"/>
                    <w:left w:val="none" w:sz="0" w:space="0" w:color="auto"/>
                    <w:bottom w:val="none" w:sz="0" w:space="0" w:color="auto"/>
                    <w:right w:val="none" w:sz="0" w:space="0" w:color="auto"/>
                  </w:divBdr>
                  <w:divsChild>
                    <w:div w:id="2064981157">
                      <w:marLeft w:val="0"/>
                      <w:marRight w:val="0"/>
                      <w:marTop w:val="0"/>
                      <w:marBottom w:val="0"/>
                      <w:divBdr>
                        <w:top w:val="none" w:sz="0" w:space="0" w:color="auto"/>
                        <w:left w:val="none" w:sz="0" w:space="0" w:color="auto"/>
                        <w:bottom w:val="none" w:sz="0" w:space="0" w:color="auto"/>
                        <w:right w:val="none" w:sz="0" w:space="0" w:color="auto"/>
                      </w:divBdr>
                      <w:divsChild>
                        <w:div w:id="183895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742779">
                  <w:marLeft w:val="0"/>
                  <w:marRight w:val="0"/>
                  <w:marTop w:val="0"/>
                  <w:marBottom w:val="0"/>
                  <w:divBdr>
                    <w:top w:val="none" w:sz="0" w:space="0" w:color="auto"/>
                    <w:left w:val="none" w:sz="0" w:space="0" w:color="auto"/>
                    <w:bottom w:val="none" w:sz="0" w:space="0" w:color="auto"/>
                    <w:right w:val="none" w:sz="0" w:space="0" w:color="auto"/>
                  </w:divBdr>
                  <w:divsChild>
                    <w:div w:id="396633290">
                      <w:marLeft w:val="0"/>
                      <w:marRight w:val="0"/>
                      <w:marTop w:val="0"/>
                      <w:marBottom w:val="0"/>
                      <w:divBdr>
                        <w:top w:val="none" w:sz="0" w:space="0" w:color="auto"/>
                        <w:left w:val="none" w:sz="0" w:space="0" w:color="auto"/>
                        <w:bottom w:val="none" w:sz="0" w:space="0" w:color="auto"/>
                        <w:right w:val="none" w:sz="0" w:space="0" w:color="auto"/>
                      </w:divBdr>
                      <w:divsChild>
                        <w:div w:id="110619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509992">
                  <w:marLeft w:val="0"/>
                  <w:marRight w:val="0"/>
                  <w:marTop w:val="0"/>
                  <w:marBottom w:val="0"/>
                  <w:divBdr>
                    <w:top w:val="none" w:sz="0" w:space="0" w:color="auto"/>
                    <w:left w:val="none" w:sz="0" w:space="0" w:color="auto"/>
                    <w:bottom w:val="none" w:sz="0" w:space="0" w:color="auto"/>
                    <w:right w:val="none" w:sz="0" w:space="0" w:color="auto"/>
                  </w:divBdr>
                  <w:divsChild>
                    <w:div w:id="1731271888">
                      <w:marLeft w:val="0"/>
                      <w:marRight w:val="0"/>
                      <w:marTop w:val="0"/>
                      <w:marBottom w:val="0"/>
                      <w:divBdr>
                        <w:top w:val="none" w:sz="0" w:space="0" w:color="auto"/>
                        <w:left w:val="none" w:sz="0" w:space="0" w:color="auto"/>
                        <w:bottom w:val="none" w:sz="0" w:space="0" w:color="auto"/>
                        <w:right w:val="none" w:sz="0" w:space="0" w:color="auto"/>
                      </w:divBdr>
                      <w:divsChild>
                        <w:div w:id="31942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89845">
                  <w:marLeft w:val="0"/>
                  <w:marRight w:val="0"/>
                  <w:marTop w:val="0"/>
                  <w:marBottom w:val="0"/>
                  <w:divBdr>
                    <w:top w:val="none" w:sz="0" w:space="0" w:color="auto"/>
                    <w:left w:val="none" w:sz="0" w:space="0" w:color="auto"/>
                    <w:bottom w:val="none" w:sz="0" w:space="0" w:color="auto"/>
                    <w:right w:val="none" w:sz="0" w:space="0" w:color="auto"/>
                  </w:divBdr>
                  <w:divsChild>
                    <w:div w:id="1749376567">
                      <w:marLeft w:val="0"/>
                      <w:marRight w:val="0"/>
                      <w:marTop w:val="0"/>
                      <w:marBottom w:val="0"/>
                      <w:divBdr>
                        <w:top w:val="none" w:sz="0" w:space="0" w:color="auto"/>
                        <w:left w:val="none" w:sz="0" w:space="0" w:color="auto"/>
                        <w:bottom w:val="none" w:sz="0" w:space="0" w:color="auto"/>
                        <w:right w:val="none" w:sz="0" w:space="0" w:color="auto"/>
                      </w:divBdr>
                      <w:divsChild>
                        <w:div w:id="160276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664268">
                  <w:marLeft w:val="0"/>
                  <w:marRight w:val="0"/>
                  <w:marTop w:val="0"/>
                  <w:marBottom w:val="0"/>
                  <w:divBdr>
                    <w:top w:val="none" w:sz="0" w:space="0" w:color="auto"/>
                    <w:left w:val="none" w:sz="0" w:space="0" w:color="auto"/>
                    <w:bottom w:val="none" w:sz="0" w:space="0" w:color="auto"/>
                    <w:right w:val="none" w:sz="0" w:space="0" w:color="auto"/>
                  </w:divBdr>
                  <w:divsChild>
                    <w:div w:id="497619024">
                      <w:marLeft w:val="0"/>
                      <w:marRight w:val="0"/>
                      <w:marTop w:val="0"/>
                      <w:marBottom w:val="0"/>
                      <w:divBdr>
                        <w:top w:val="none" w:sz="0" w:space="0" w:color="auto"/>
                        <w:left w:val="none" w:sz="0" w:space="0" w:color="auto"/>
                        <w:bottom w:val="none" w:sz="0" w:space="0" w:color="auto"/>
                        <w:right w:val="none" w:sz="0" w:space="0" w:color="auto"/>
                      </w:divBdr>
                      <w:divsChild>
                        <w:div w:id="34494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987978">
                  <w:marLeft w:val="0"/>
                  <w:marRight w:val="0"/>
                  <w:marTop w:val="0"/>
                  <w:marBottom w:val="0"/>
                  <w:divBdr>
                    <w:top w:val="none" w:sz="0" w:space="0" w:color="auto"/>
                    <w:left w:val="none" w:sz="0" w:space="0" w:color="auto"/>
                    <w:bottom w:val="none" w:sz="0" w:space="0" w:color="auto"/>
                    <w:right w:val="none" w:sz="0" w:space="0" w:color="auto"/>
                  </w:divBdr>
                  <w:divsChild>
                    <w:div w:id="1869490461">
                      <w:marLeft w:val="0"/>
                      <w:marRight w:val="0"/>
                      <w:marTop w:val="0"/>
                      <w:marBottom w:val="0"/>
                      <w:divBdr>
                        <w:top w:val="none" w:sz="0" w:space="0" w:color="auto"/>
                        <w:left w:val="none" w:sz="0" w:space="0" w:color="auto"/>
                        <w:bottom w:val="none" w:sz="0" w:space="0" w:color="auto"/>
                        <w:right w:val="none" w:sz="0" w:space="0" w:color="auto"/>
                      </w:divBdr>
                      <w:divsChild>
                        <w:div w:id="175415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786522">
          <w:marLeft w:val="0"/>
          <w:marRight w:val="0"/>
          <w:marTop w:val="0"/>
          <w:marBottom w:val="0"/>
          <w:divBdr>
            <w:top w:val="none" w:sz="0" w:space="0" w:color="auto"/>
            <w:left w:val="none" w:sz="0" w:space="0" w:color="auto"/>
            <w:bottom w:val="none" w:sz="0" w:space="0" w:color="auto"/>
            <w:right w:val="none" w:sz="0" w:space="0" w:color="auto"/>
          </w:divBdr>
        </w:div>
        <w:div w:id="1306009917">
          <w:marLeft w:val="0"/>
          <w:marRight w:val="0"/>
          <w:marTop w:val="0"/>
          <w:marBottom w:val="0"/>
          <w:divBdr>
            <w:top w:val="none" w:sz="0" w:space="0" w:color="auto"/>
            <w:left w:val="none" w:sz="0" w:space="0" w:color="auto"/>
            <w:bottom w:val="none" w:sz="0" w:space="0" w:color="auto"/>
            <w:right w:val="none" w:sz="0" w:space="0" w:color="auto"/>
          </w:divBdr>
        </w:div>
        <w:div w:id="546769407">
          <w:marLeft w:val="0"/>
          <w:marRight w:val="0"/>
          <w:marTop w:val="0"/>
          <w:marBottom w:val="0"/>
          <w:divBdr>
            <w:top w:val="none" w:sz="0" w:space="0" w:color="auto"/>
            <w:left w:val="none" w:sz="0" w:space="0" w:color="auto"/>
            <w:bottom w:val="none" w:sz="0" w:space="0" w:color="auto"/>
            <w:right w:val="none" w:sz="0" w:space="0" w:color="auto"/>
          </w:divBdr>
        </w:div>
        <w:div w:id="333727871">
          <w:marLeft w:val="0"/>
          <w:marRight w:val="0"/>
          <w:marTop w:val="0"/>
          <w:marBottom w:val="0"/>
          <w:divBdr>
            <w:top w:val="none" w:sz="0" w:space="0" w:color="auto"/>
            <w:left w:val="none" w:sz="0" w:space="0" w:color="auto"/>
            <w:bottom w:val="none" w:sz="0" w:space="0" w:color="auto"/>
            <w:right w:val="none" w:sz="0" w:space="0" w:color="auto"/>
          </w:divBdr>
        </w:div>
        <w:div w:id="1137839398">
          <w:marLeft w:val="0"/>
          <w:marRight w:val="0"/>
          <w:marTop w:val="0"/>
          <w:marBottom w:val="0"/>
          <w:divBdr>
            <w:top w:val="none" w:sz="0" w:space="0" w:color="auto"/>
            <w:left w:val="none" w:sz="0" w:space="0" w:color="auto"/>
            <w:bottom w:val="none" w:sz="0" w:space="0" w:color="auto"/>
            <w:right w:val="none" w:sz="0" w:space="0" w:color="auto"/>
          </w:divBdr>
        </w:div>
        <w:div w:id="2019769790">
          <w:marLeft w:val="0"/>
          <w:marRight w:val="0"/>
          <w:marTop w:val="0"/>
          <w:marBottom w:val="0"/>
          <w:divBdr>
            <w:top w:val="none" w:sz="0" w:space="0" w:color="auto"/>
            <w:left w:val="none" w:sz="0" w:space="0" w:color="auto"/>
            <w:bottom w:val="none" w:sz="0" w:space="0" w:color="auto"/>
            <w:right w:val="none" w:sz="0" w:space="0" w:color="auto"/>
          </w:divBdr>
        </w:div>
        <w:div w:id="765617168">
          <w:marLeft w:val="0"/>
          <w:marRight w:val="0"/>
          <w:marTop w:val="0"/>
          <w:marBottom w:val="0"/>
          <w:divBdr>
            <w:top w:val="none" w:sz="0" w:space="0" w:color="auto"/>
            <w:left w:val="none" w:sz="0" w:space="0" w:color="auto"/>
            <w:bottom w:val="none" w:sz="0" w:space="0" w:color="auto"/>
            <w:right w:val="none" w:sz="0" w:space="0" w:color="auto"/>
          </w:divBdr>
        </w:div>
        <w:div w:id="1662156674">
          <w:marLeft w:val="0"/>
          <w:marRight w:val="0"/>
          <w:marTop w:val="0"/>
          <w:marBottom w:val="0"/>
          <w:divBdr>
            <w:top w:val="none" w:sz="0" w:space="0" w:color="auto"/>
            <w:left w:val="none" w:sz="0" w:space="0" w:color="auto"/>
            <w:bottom w:val="none" w:sz="0" w:space="0" w:color="auto"/>
            <w:right w:val="none" w:sz="0" w:space="0" w:color="auto"/>
          </w:divBdr>
        </w:div>
        <w:div w:id="971977948">
          <w:marLeft w:val="0"/>
          <w:marRight w:val="0"/>
          <w:marTop w:val="0"/>
          <w:marBottom w:val="0"/>
          <w:divBdr>
            <w:top w:val="none" w:sz="0" w:space="0" w:color="auto"/>
            <w:left w:val="none" w:sz="0" w:space="0" w:color="auto"/>
            <w:bottom w:val="none" w:sz="0" w:space="0" w:color="auto"/>
            <w:right w:val="none" w:sz="0" w:space="0" w:color="auto"/>
          </w:divBdr>
        </w:div>
        <w:div w:id="1993943810">
          <w:marLeft w:val="0"/>
          <w:marRight w:val="0"/>
          <w:marTop w:val="0"/>
          <w:marBottom w:val="0"/>
          <w:divBdr>
            <w:top w:val="none" w:sz="0" w:space="0" w:color="auto"/>
            <w:left w:val="none" w:sz="0" w:space="0" w:color="auto"/>
            <w:bottom w:val="none" w:sz="0" w:space="0" w:color="auto"/>
            <w:right w:val="none" w:sz="0" w:space="0" w:color="auto"/>
          </w:divBdr>
        </w:div>
        <w:div w:id="235602124">
          <w:marLeft w:val="0"/>
          <w:marRight w:val="0"/>
          <w:marTop w:val="0"/>
          <w:marBottom w:val="0"/>
          <w:divBdr>
            <w:top w:val="none" w:sz="0" w:space="0" w:color="auto"/>
            <w:left w:val="none" w:sz="0" w:space="0" w:color="auto"/>
            <w:bottom w:val="none" w:sz="0" w:space="0" w:color="auto"/>
            <w:right w:val="none" w:sz="0" w:space="0" w:color="auto"/>
          </w:divBdr>
        </w:div>
        <w:div w:id="360713142">
          <w:marLeft w:val="0"/>
          <w:marRight w:val="0"/>
          <w:marTop w:val="0"/>
          <w:marBottom w:val="0"/>
          <w:divBdr>
            <w:top w:val="none" w:sz="0" w:space="0" w:color="auto"/>
            <w:left w:val="none" w:sz="0" w:space="0" w:color="auto"/>
            <w:bottom w:val="none" w:sz="0" w:space="0" w:color="auto"/>
            <w:right w:val="none" w:sz="0" w:space="0" w:color="auto"/>
          </w:divBdr>
        </w:div>
        <w:div w:id="1114405341">
          <w:marLeft w:val="0"/>
          <w:marRight w:val="0"/>
          <w:marTop w:val="0"/>
          <w:marBottom w:val="0"/>
          <w:divBdr>
            <w:top w:val="none" w:sz="0" w:space="0" w:color="auto"/>
            <w:left w:val="none" w:sz="0" w:space="0" w:color="auto"/>
            <w:bottom w:val="none" w:sz="0" w:space="0" w:color="auto"/>
            <w:right w:val="none" w:sz="0" w:space="0" w:color="auto"/>
          </w:divBdr>
        </w:div>
        <w:div w:id="1079255319">
          <w:marLeft w:val="0"/>
          <w:marRight w:val="0"/>
          <w:marTop w:val="0"/>
          <w:marBottom w:val="0"/>
          <w:divBdr>
            <w:top w:val="none" w:sz="0" w:space="0" w:color="auto"/>
            <w:left w:val="none" w:sz="0" w:space="0" w:color="auto"/>
            <w:bottom w:val="none" w:sz="0" w:space="0" w:color="auto"/>
            <w:right w:val="none" w:sz="0" w:space="0" w:color="auto"/>
          </w:divBdr>
        </w:div>
        <w:div w:id="281378487">
          <w:marLeft w:val="0"/>
          <w:marRight w:val="0"/>
          <w:marTop w:val="0"/>
          <w:marBottom w:val="0"/>
          <w:divBdr>
            <w:top w:val="none" w:sz="0" w:space="0" w:color="auto"/>
            <w:left w:val="none" w:sz="0" w:space="0" w:color="auto"/>
            <w:bottom w:val="none" w:sz="0" w:space="0" w:color="auto"/>
            <w:right w:val="none" w:sz="0" w:space="0" w:color="auto"/>
          </w:divBdr>
        </w:div>
        <w:div w:id="1594969838">
          <w:marLeft w:val="0"/>
          <w:marRight w:val="0"/>
          <w:marTop w:val="0"/>
          <w:marBottom w:val="0"/>
          <w:divBdr>
            <w:top w:val="none" w:sz="0" w:space="0" w:color="auto"/>
            <w:left w:val="none" w:sz="0" w:space="0" w:color="auto"/>
            <w:bottom w:val="none" w:sz="0" w:space="0" w:color="auto"/>
            <w:right w:val="none" w:sz="0" w:space="0" w:color="auto"/>
          </w:divBdr>
        </w:div>
        <w:div w:id="360934954">
          <w:marLeft w:val="0"/>
          <w:marRight w:val="0"/>
          <w:marTop w:val="0"/>
          <w:marBottom w:val="0"/>
          <w:divBdr>
            <w:top w:val="none" w:sz="0" w:space="0" w:color="auto"/>
            <w:left w:val="none" w:sz="0" w:space="0" w:color="auto"/>
            <w:bottom w:val="none" w:sz="0" w:space="0" w:color="auto"/>
            <w:right w:val="none" w:sz="0" w:space="0" w:color="auto"/>
          </w:divBdr>
        </w:div>
        <w:div w:id="1949698453">
          <w:marLeft w:val="0"/>
          <w:marRight w:val="0"/>
          <w:marTop w:val="0"/>
          <w:marBottom w:val="0"/>
          <w:divBdr>
            <w:top w:val="none" w:sz="0" w:space="0" w:color="auto"/>
            <w:left w:val="none" w:sz="0" w:space="0" w:color="auto"/>
            <w:bottom w:val="none" w:sz="0" w:space="0" w:color="auto"/>
            <w:right w:val="none" w:sz="0" w:space="0" w:color="auto"/>
          </w:divBdr>
        </w:div>
        <w:div w:id="445466355">
          <w:marLeft w:val="0"/>
          <w:marRight w:val="0"/>
          <w:marTop w:val="0"/>
          <w:marBottom w:val="0"/>
          <w:divBdr>
            <w:top w:val="none" w:sz="0" w:space="0" w:color="auto"/>
            <w:left w:val="none" w:sz="0" w:space="0" w:color="auto"/>
            <w:bottom w:val="none" w:sz="0" w:space="0" w:color="auto"/>
            <w:right w:val="none" w:sz="0" w:space="0" w:color="auto"/>
          </w:divBdr>
        </w:div>
        <w:div w:id="1779062754">
          <w:marLeft w:val="0"/>
          <w:marRight w:val="0"/>
          <w:marTop w:val="0"/>
          <w:marBottom w:val="0"/>
          <w:divBdr>
            <w:top w:val="none" w:sz="0" w:space="0" w:color="auto"/>
            <w:left w:val="none" w:sz="0" w:space="0" w:color="auto"/>
            <w:bottom w:val="none" w:sz="0" w:space="0" w:color="auto"/>
            <w:right w:val="none" w:sz="0" w:space="0" w:color="auto"/>
          </w:divBdr>
        </w:div>
        <w:div w:id="2018652691">
          <w:marLeft w:val="0"/>
          <w:marRight w:val="0"/>
          <w:marTop w:val="0"/>
          <w:marBottom w:val="0"/>
          <w:divBdr>
            <w:top w:val="none" w:sz="0" w:space="0" w:color="auto"/>
            <w:left w:val="none" w:sz="0" w:space="0" w:color="auto"/>
            <w:bottom w:val="none" w:sz="0" w:space="0" w:color="auto"/>
            <w:right w:val="none" w:sz="0" w:space="0" w:color="auto"/>
          </w:divBdr>
          <w:divsChild>
            <w:div w:id="412968620">
              <w:marLeft w:val="0"/>
              <w:marRight w:val="0"/>
              <w:marTop w:val="0"/>
              <w:marBottom w:val="0"/>
              <w:divBdr>
                <w:top w:val="none" w:sz="0" w:space="0" w:color="auto"/>
                <w:left w:val="none" w:sz="0" w:space="0" w:color="auto"/>
                <w:bottom w:val="none" w:sz="0" w:space="0" w:color="auto"/>
                <w:right w:val="none" w:sz="0" w:space="0" w:color="auto"/>
              </w:divBdr>
            </w:div>
            <w:div w:id="19747993">
              <w:marLeft w:val="0"/>
              <w:marRight w:val="0"/>
              <w:marTop w:val="0"/>
              <w:marBottom w:val="0"/>
              <w:divBdr>
                <w:top w:val="none" w:sz="0" w:space="0" w:color="auto"/>
                <w:left w:val="none" w:sz="0" w:space="0" w:color="auto"/>
                <w:bottom w:val="none" w:sz="0" w:space="0" w:color="auto"/>
                <w:right w:val="none" w:sz="0" w:space="0" w:color="auto"/>
              </w:divBdr>
            </w:div>
            <w:div w:id="153574811">
              <w:marLeft w:val="0"/>
              <w:marRight w:val="0"/>
              <w:marTop w:val="0"/>
              <w:marBottom w:val="0"/>
              <w:divBdr>
                <w:top w:val="none" w:sz="0" w:space="0" w:color="auto"/>
                <w:left w:val="none" w:sz="0" w:space="0" w:color="auto"/>
                <w:bottom w:val="none" w:sz="0" w:space="0" w:color="auto"/>
                <w:right w:val="none" w:sz="0" w:space="0" w:color="auto"/>
              </w:divBdr>
            </w:div>
            <w:div w:id="404691595">
              <w:marLeft w:val="0"/>
              <w:marRight w:val="0"/>
              <w:marTop w:val="0"/>
              <w:marBottom w:val="0"/>
              <w:divBdr>
                <w:top w:val="none" w:sz="0" w:space="0" w:color="auto"/>
                <w:left w:val="none" w:sz="0" w:space="0" w:color="auto"/>
                <w:bottom w:val="none" w:sz="0" w:space="0" w:color="auto"/>
                <w:right w:val="none" w:sz="0" w:space="0" w:color="auto"/>
              </w:divBdr>
            </w:div>
            <w:div w:id="1387031105">
              <w:marLeft w:val="0"/>
              <w:marRight w:val="0"/>
              <w:marTop w:val="0"/>
              <w:marBottom w:val="0"/>
              <w:divBdr>
                <w:top w:val="none" w:sz="0" w:space="0" w:color="auto"/>
                <w:left w:val="none" w:sz="0" w:space="0" w:color="auto"/>
                <w:bottom w:val="none" w:sz="0" w:space="0" w:color="auto"/>
                <w:right w:val="none" w:sz="0" w:space="0" w:color="auto"/>
              </w:divBdr>
            </w:div>
            <w:div w:id="1685940083">
              <w:marLeft w:val="0"/>
              <w:marRight w:val="0"/>
              <w:marTop w:val="0"/>
              <w:marBottom w:val="0"/>
              <w:divBdr>
                <w:top w:val="none" w:sz="0" w:space="0" w:color="auto"/>
                <w:left w:val="none" w:sz="0" w:space="0" w:color="auto"/>
                <w:bottom w:val="none" w:sz="0" w:space="0" w:color="auto"/>
                <w:right w:val="none" w:sz="0" w:space="0" w:color="auto"/>
              </w:divBdr>
            </w:div>
            <w:div w:id="1905526177">
              <w:marLeft w:val="0"/>
              <w:marRight w:val="0"/>
              <w:marTop w:val="0"/>
              <w:marBottom w:val="0"/>
              <w:divBdr>
                <w:top w:val="none" w:sz="0" w:space="0" w:color="auto"/>
                <w:left w:val="none" w:sz="0" w:space="0" w:color="auto"/>
                <w:bottom w:val="none" w:sz="0" w:space="0" w:color="auto"/>
                <w:right w:val="none" w:sz="0" w:space="0" w:color="auto"/>
              </w:divBdr>
            </w:div>
            <w:div w:id="12584361">
              <w:marLeft w:val="0"/>
              <w:marRight w:val="0"/>
              <w:marTop w:val="0"/>
              <w:marBottom w:val="0"/>
              <w:divBdr>
                <w:top w:val="none" w:sz="0" w:space="0" w:color="auto"/>
                <w:left w:val="none" w:sz="0" w:space="0" w:color="auto"/>
                <w:bottom w:val="none" w:sz="0" w:space="0" w:color="auto"/>
                <w:right w:val="none" w:sz="0" w:space="0" w:color="auto"/>
              </w:divBdr>
            </w:div>
            <w:div w:id="748043143">
              <w:marLeft w:val="0"/>
              <w:marRight w:val="0"/>
              <w:marTop w:val="0"/>
              <w:marBottom w:val="0"/>
              <w:divBdr>
                <w:top w:val="none" w:sz="0" w:space="0" w:color="auto"/>
                <w:left w:val="none" w:sz="0" w:space="0" w:color="auto"/>
                <w:bottom w:val="none" w:sz="0" w:space="0" w:color="auto"/>
                <w:right w:val="none" w:sz="0" w:space="0" w:color="auto"/>
              </w:divBdr>
            </w:div>
            <w:div w:id="1239099301">
              <w:marLeft w:val="0"/>
              <w:marRight w:val="0"/>
              <w:marTop w:val="0"/>
              <w:marBottom w:val="0"/>
              <w:divBdr>
                <w:top w:val="none" w:sz="0" w:space="0" w:color="auto"/>
                <w:left w:val="none" w:sz="0" w:space="0" w:color="auto"/>
                <w:bottom w:val="none" w:sz="0" w:space="0" w:color="auto"/>
                <w:right w:val="none" w:sz="0" w:space="0" w:color="auto"/>
              </w:divBdr>
            </w:div>
            <w:div w:id="3825820">
              <w:marLeft w:val="0"/>
              <w:marRight w:val="0"/>
              <w:marTop w:val="0"/>
              <w:marBottom w:val="0"/>
              <w:divBdr>
                <w:top w:val="none" w:sz="0" w:space="0" w:color="auto"/>
                <w:left w:val="none" w:sz="0" w:space="0" w:color="auto"/>
                <w:bottom w:val="none" w:sz="0" w:space="0" w:color="auto"/>
                <w:right w:val="none" w:sz="0" w:space="0" w:color="auto"/>
              </w:divBdr>
            </w:div>
            <w:div w:id="1462459226">
              <w:marLeft w:val="0"/>
              <w:marRight w:val="0"/>
              <w:marTop w:val="0"/>
              <w:marBottom w:val="0"/>
              <w:divBdr>
                <w:top w:val="none" w:sz="0" w:space="0" w:color="auto"/>
                <w:left w:val="none" w:sz="0" w:space="0" w:color="auto"/>
                <w:bottom w:val="none" w:sz="0" w:space="0" w:color="auto"/>
                <w:right w:val="none" w:sz="0" w:space="0" w:color="auto"/>
              </w:divBdr>
            </w:div>
            <w:div w:id="878130944">
              <w:marLeft w:val="0"/>
              <w:marRight w:val="0"/>
              <w:marTop w:val="0"/>
              <w:marBottom w:val="0"/>
              <w:divBdr>
                <w:top w:val="none" w:sz="0" w:space="0" w:color="auto"/>
                <w:left w:val="none" w:sz="0" w:space="0" w:color="auto"/>
                <w:bottom w:val="none" w:sz="0" w:space="0" w:color="auto"/>
                <w:right w:val="none" w:sz="0" w:space="0" w:color="auto"/>
              </w:divBdr>
            </w:div>
            <w:div w:id="572084331">
              <w:marLeft w:val="0"/>
              <w:marRight w:val="0"/>
              <w:marTop w:val="0"/>
              <w:marBottom w:val="0"/>
              <w:divBdr>
                <w:top w:val="none" w:sz="0" w:space="0" w:color="auto"/>
                <w:left w:val="none" w:sz="0" w:space="0" w:color="auto"/>
                <w:bottom w:val="none" w:sz="0" w:space="0" w:color="auto"/>
                <w:right w:val="none" w:sz="0" w:space="0" w:color="auto"/>
              </w:divBdr>
            </w:div>
            <w:div w:id="1109660590">
              <w:marLeft w:val="0"/>
              <w:marRight w:val="0"/>
              <w:marTop w:val="0"/>
              <w:marBottom w:val="0"/>
              <w:divBdr>
                <w:top w:val="none" w:sz="0" w:space="0" w:color="auto"/>
                <w:left w:val="none" w:sz="0" w:space="0" w:color="auto"/>
                <w:bottom w:val="none" w:sz="0" w:space="0" w:color="auto"/>
                <w:right w:val="none" w:sz="0" w:space="0" w:color="auto"/>
              </w:divBdr>
            </w:div>
            <w:div w:id="93064120">
              <w:marLeft w:val="0"/>
              <w:marRight w:val="0"/>
              <w:marTop w:val="0"/>
              <w:marBottom w:val="0"/>
              <w:divBdr>
                <w:top w:val="none" w:sz="0" w:space="0" w:color="auto"/>
                <w:left w:val="none" w:sz="0" w:space="0" w:color="auto"/>
                <w:bottom w:val="none" w:sz="0" w:space="0" w:color="auto"/>
                <w:right w:val="none" w:sz="0" w:space="0" w:color="auto"/>
              </w:divBdr>
            </w:div>
            <w:div w:id="197201121">
              <w:marLeft w:val="0"/>
              <w:marRight w:val="0"/>
              <w:marTop w:val="0"/>
              <w:marBottom w:val="0"/>
              <w:divBdr>
                <w:top w:val="none" w:sz="0" w:space="0" w:color="auto"/>
                <w:left w:val="none" w:sz="0" w:space="0" w:color="auto"/>
                <w:bottom w:val="none" w:sz="0" w:space="0" w:color="auto"/>
                <w:right w:val="none" w:sz="0" w:space="0" w:color="auto"/>
              </w:divBdr>
            </w:div>
            <w:div w:id="723869449">
              <w:marLeft w:val="0"/>
              <w:marRight w:val="0"/>
              <w:marTop w:val="0"/>
              <w:marBottom w:val="0"/>
              <w:divBdr>
                <w:top w:val="none" w:sz="0" w:space="0" w:color="auto"/>
                <w:left w:val="none" w:sz="0" w:space="0" w:color="auto"/>
                <w:bottom w:val="none" w:sz="0" w:space="0" w:color="auto"/>
                <w:right w:val="none" w:sz="0" w:space="0" w:color="auto"/>
              </w:divBdr>
            </w:div>
            <w:div w:id="1884246646">
              <w:marLeft w:val="0"/>
              <w:marRight w:val="0"/>
              <w:marTop w:val="0"/>
              <w:marBottom w:val="0"/>
              <w:divBdr>
                <w:top w:val="none" w:sz="0" w:space="0" w:color="auto"/>
                <w:left w:val="none" w:sz="0" w:space="0" w:color="auto"/>
                <w:bottom w:val="none" w:sz="0" w:space="0" w:color="auto"/>
                <w:right w:val="none" w:sz="0" w:space="0" w:color="auto"/>
              </w:divBdr>
            </w:div>
            <w:div w:id="548349094">
              <w:marLeft w:val="0"/>
              <w:marRight w:val="0"/>
              <w:marTop w:val="0"/>
              <w:marBottom w:val="0"/>
              <w:divBdr>
                <w:top w:val="none" w:sz="0" w:space="0" w:color="auto"/>
                <w:left w:val="none" w:sz="0" w:space="0" w:color="auto"/>
                <w:bottom w:val="none" w:sz="0" w:space="0" w:color="auto"/>
                <w:right w:val="none" w:sz="0" w:space="0" w:color="auto"/>
              </w:divBdr>
            </w:div>
          </w:divsChild>
        </w:div>
        <w:div w:id="285157790">
          <w:marLeft w:val="0"/>
          <w:marRight w:val="0"/>
          <w:marTop w:val="0"/>
          <w:marBottom w:val="0"/>
          <w:divBdr>
            <w:top w:val="none" w:sz="0" w:space="0" w:color="auto"/>
            <w:left w:val="none" w:sz="0" w:space="0" w:color="auto"/>
            <w:bottom w:val="none" w:sz="0" w:space="0" w:color="auto"/>
            <w:right w:val="none" w:sz="0" w:space="0" w:color="auto"/>
          </w:divBdr>
        </w:div>
        <w:div w:id="365178802">
          <w:marLeft w:val="0"/>
          <w:marRight w:val="0"/>
          <w:marTop w:val="0"/>
          <w:marBottom w:val="0"/>
          <w:divBdr>
            <w:top w:val="none" w:sz="0" w:space="0" w:color="auto"/>
            <w:left w:val="none" w:sz="0" w:space="0" w:color="auto"/>
            <w:bottom w:val="none" w:sz="0" w:space="0" w:color="auto"/>
            <w:right w:val="none" w:sz="0" w:space="0" w:color="auto"/>
          </w:divBdr>
        </w:div>
        <w:div w:id="1620187421">
          <w:marLeft w:val="0"/>
          <w:marRight w:val="0"/>
          <w:marTop w:val="0"/>
          <w:marBottom w:val="0"/>
          <w:divBdr>
            <w:top w:val="none" w:sz="0" w:space="0" w:color="auto"/>
            <w:left w:val="none" w:sz="0" w:space="0" w:color="auto"/>
            <w:bottom w:val="none" w:sz="0" w:space="0" w:color="auto"/>
            <w:right w:val="none" w:sz="0" w:space="0" w:color="auto"/>
          </w:divBdr>
        </w:div>
        <w:div w:id="208618051">
          <w:marLeft w:val="0"/>
          <w:marRight w:val="0"/>
          <w:marTop w:val="0"/>
          <w:marBottom w:val="0"/>
          <w:divBdr>
            <w:top w:val="none" w:sz="0" w:space="0" w:color="auto"/>
            <w:left w:val="none" w:sz="0" w:space="0" w:color="auto"/>
            <w:bottom w:val="none" w:sz="0" w:space="0" w:color="auto"/>
            <w:right w:val="none" w:sz="0" w:space="0" w:color="auto"/>
          </w:divBdr>
        </w:div>
        <w:div w:id="473836030">
          <w:marLeft w:val="0"/>
          <w:marRight w:val="0"/>
          <w:marTop w:val="0"/>
          <w:marBottom w:val="0"/>
          <w:divBdr>
            <w:top w:val="none" w:sz="0" w:space="0" w:color="auto"/>
            <w:left w:val="none" w:sz="0" w:space="0" w:color="auto"/>
            <w:bottom w:val="none" w:sz="0" w:space="0" w:color="auto"/>
            <w:right w:val="none" w:sz="0" w:space="0" w:color="auto"/>
          </w:divBdr>
        </w:div>
        <w:div w:id="59255581">
          <w:marLeft w:val="0"/>
          <w:marRight w:val="0"/>
          <w:marTop w:val="0"/>
          <w:marBottom w:val="0"/>
          <w:divBdr>
            <w:top w:val="none" w:sz="0" w:space="0" w:color="auto"/>
            <w:left w:val="none" w:sz="0" w:space="0" w:color="auto"/>
            <w:bottom w:val="none" w:sz="0" w:space="0" w:color="auto"/>
            <w:right w:val="none" w:sz="0" w:space="0" w:color="auto"/>
          </w:divBdr>
        </w:div>
        <w:div w:id="268854136">
          <w:marLeft w:val="0"/>
          <w:marRight w:val="0"/>
          <w:marTop w:val="0"/>
          <w:marBottom w:val="0"/>
          <w:divBdr>
            <w:top w:val="none" w:sz="0" w:space="0" w:color="auto"/>
            <w:left w:val="none" w:sz="0" w:space="0" w:color="auto"/>
            <w:bottom w:val="none" w:sz="0" w:space="0" w:color="auto"/>
            <w:right w:val="none" w:sz="0" w:space="0" w:color="auto"/>
          </w:divBdr>
        </w:div>
        <w:div w:id="579758025">
          <w:marLeft w:val="0"/>
          <w:marRight w:val="0"/>
          <w:marTop w:val="0"/>
          <w:marBottom w:val="0"/>
          <w:divBdr>
            <w:top w:val="none" w:sz="0" w:space="0" w:color="auto"/>
            <w:left w:val="none" w:sz="0" w:space="0" w:color="auto"/>
            <w:bottom w:val="none" w:sz="0" w:space="0" w:color="auto"/>
            <w:right w:val="none" w:sz="0" w:space="0" w:color="auto"/>
          </w:divBdr>
        </w:div>
        <w:div w:id="1052193664">
          <w:marLeft w:val="0"/>
          <w:marRight w:val="0"/>
          <w:marTop w:val="0"/>
          <w:marBottom w:val="0"/>
          <w:divBdr>
            <w:top w:val="none" w:sz="0" w:space="0" w:color="auto"/>
            <w:left w:val="none" w:sz="0" w:space="0" w:color="auto"/>
            <w:bottom w:val="none" w:sz="0" w:space="0" w:color="auto"/>
            <w:right w:val="none" w:sz="0" w:space="0" w:color="auto"/>
          </w:divBdr>
        </w:div>
        <w:div w:id="1187522606">
          <w:marLeft w:val="0"/>
          <w:marRight w:val="0"/>
          <w:marTop w:val="0"/>
          <w:marBottom w:val="0"/>
          <w:divBdr>
            <w:top w:val="none" w:sz="0" w:space="0" w:color="auto"/>
            <w:left w:val="none" w:sz="0" w:space="0" w:color="auto"/>
            <w:bottom w:val="none" w:sz="0" w:space="0" w:color="auto"/>
            <w:right w:val="none" w:sz="0" w:space="0" w:color="auto"/>
          </w:divBdr>
        </w:div>
        <w:div w:id="1856923868">
          <w:marLeft w:val="0"/>
          <w:marRight w:val="0"/>
          <w:marTop w:val="0"/>
          <w:marBottom w:val="0"/>
          <w:divBdr>
            <w:top w:val="none" w:sz="0" w:space="0" w:color="auto"/>
            <w:left w:val="none" w:sz="0" w:space="0" w:color="auto"/>
            <w:bottom w:val="none" w:sz="0" w:space="0" w:color="auto"/>
            <w:right w:val="none" w:sz="0" w:space="0" w:color="auto"/>
          </w:divBdr>
        </w:div>
        <w:div w:id="1939677130">
          <w:marLeft w:val="0"/>
          <w:marRight w:val="0"/>
          <w:marTop w:val="0"/>
          <w:marBottom w:val="0"/>
          <w:divBdr>
            <w:top w:val="none" w:sz="0" w:space="0" w:color="auto"/>
            <w:left w:val="none" w:sz="0" w:space="0" w:color="auto"/>
            <w:bottom w:val="none" w:sz="0" w:space="0" w:color="auto"/>
            <w:right w:val="none" w:sz="0" w:space="0" w:color="auto"/>
          </w:divBdr>
        </w:div>
        <w:div w:id="319820662">
          <w:marLeft w:val="0"/>
          <w:marRight w:val="0"/>
          <w:marTop w:val="0"/>
          <w:marBottom w:val="0"/>
          <w:divBdr>
            <w:top w:val="none" w:sz="0" w:space="0" w:color="auto"/>
            <w:left w:val="none" w:sz="0" w:space="0" w:color="auto"/>
            <w:bottom w:val="none" w:sz="0" w:space="0" w:color="auto"/>
            <w:right w:val="none" w:sz="0" w:space="0" w:color="auto"/>
          </w:divBdr>
        </w:div>
        <w:div w:id="690499240">
          <w:marLeft w:val="0"/>
          <w:marRight w:val="0"/>
          <w:marTop w:val="0"/>
          <w:marBottom w:val="0"/>
          <w:divBdr>
            <w:top w:val="none" w:sz="0" w:space="0" w:color="auto"/>
            <w:left w:val="none" w:sz="0" w:space="0" w:color="auto"/>
            <w:bottom w:val="none" w:sz="0" w:space="0" w:color="auto"/>
            <w:right w:val="none" w:sz="0" w:space="0" w:color="auto"/>
          </w:divBdr>
        </w:div>
        <w:div w:id="130439861">
          <w:marLeft w:val="0"/>
          <w:marRight w:val="0"/>
          <w:marTop w:val="0"/>
          <w:marBottom w:val="0"/>
          <w:divBdr>
            <w:top w:val="none" w:sz="0" w:space="0" w:color="auto"/>
            <w:left w:val="none" w:sz="0" w:space="0" w:color="auto"/>
            <w:bottom w:val="none" w:sz="0" w:space="0" w:color="auto"/>
            <w:right w:val="none" w:sz="0" w:space="0" w:color="auto"/>
          </w:divBdr>
        </w:div>
        <w:div w:id="1842041452">
          <w:marLeft w:val="0"/>
          <w:marRight w:val="0"/>
          <w:marTop w:val="0"/>
          <w:marBottom w:val="0"/>
          <w:divBdr>
            <w:top w:val="none" w:sz="0" w:space="0" w:color="auto"/>
            <w:left w:val="none" w:sz="0" w:space="0" w:color="auto"/>
            <w:bottom w:val="none" w:sz="0" w:space="0" w:color="auto"/>
            <w:right w:val="none" w:sz="0" w:space="0" w:color="auto"/>
          </w:divBdr>
        </w:div>
        <w:div w:id="603147021">
          <w:marLeft w:val="0"/>
          <w:marRight w:val="0"/>
          <w:marTop w:val="0"/>
          <w:marBottom w:val="0"/>
          <w:divBdr>
            <w:top w:val="none" w:sz="0" w:space="0" w:color="auto"/>
            <w:left w:val="none" w:sz="0" w:space="0" w:color="auto"/>
            <w:bottom w:val="none" w:sz="0" w:space="0" w:color="auto"/>
            <w:right w:val="none" w:sz="0" w:space="0" w:color="auto"/>
          </w:divBdr>
        </w:div>
        <w:div w:id="1422678880">
          <w:marLeft w:val="0"/>
          <w:marRight w:val="0"/>
          <w:marTop w:val="0"/>
          <w:marBottom w:val="0"/>
          <w:divBdr>
            <w:top w:val="none" w:sz="0" w:space="0" w:color="auto"/>
            <w:left w:val="none" w:sz="0" w:space="0" w:color="auto"/>
            <w:bottom w:val="none" w:sz="0" w:space="0" w:color="auto"/>
            <w:right w:val="none" w:sz="0" w:space="0" w:color="auto"/>
          </w:divBdr>
        </w:div>
        <w:div w:id="68381197">
          <w:marLeft w:val="0"/>
          <w:marRight w:val="0"/>
          <w:marTop w:val="0"/>
          <w:marBottom w:val="0"/>
          <w:divBdr>
            <w:top w:val="none" w:sz="0" w:space="0" w:color="auto"/>
            <w:left w:val="none" w:sz="0" w:space="0" w:color="auto"/>
            <w:bottom w:val="none" w:sz="0" w:space="0" w:color="auto"/>
            <w:right w:val="none" w:sz="0" w:space="0" w:color="auto"/>
          </w:divBdr>
        </w:div>
        <w:div w:id="666061572">
          <w:marLeft w:val="0"/>
          <w:marRight w:val="0"/>
          <w:marTop w:val="0"/>
          <w:marBottom w:val="0"/>
          <w:divBdr>
            <w:top w:val="none" w:sz="0" w:space="0" w:color="auto"/>
            <w:left w:val="none" w:sz="0" w:space="0" w:color="auto"/>
            <w:bottom w:val="none" w:sz="0" w:space="0" w:color="auto"/>
            <w:right w:val="none" w:sz="0" w:space="0" w:color="auto"/>
          </w:divBdr>
        </w:div>
        <w:div w:id="1146161251">
          <w:marLeft w:val="0"/>
          <w:marRight w:val="0"/>
          <w:marTop w:val="0"/>
          <w:marBottom w:val="0"/>
          <w:divBdr>
            <w:top w:val="none" w:sz="0" w:space="0" w:color="auto"/>
            <w:left w:val="none" w:sz="0" w:space="0" w:color="auto"/>
            <w:bottom w:val="none" w:sz="0" w:space="0" w:color="auto"/>
            <w:right w:val="none" w:sz="0" w:space="0" w:color="auto"/>
          </w:divBdr>
          <w:divsChild>
            <w:div w:id="44448858">
              <w:marLeft w:val="0"/>
              <w:marRight w:val="0"/>
              <w:marTop w:val="0"/>
              <w:marBottom w:val="0"/>
              <w:divBdr>
                <w:top w:val="none" w:sz="0" w:space="0" w:color="auto"/>
                <w:left w:val="none" w:sz="0" w:space="0" w:color="auto"/>
                <w:bottom w:val="none" w:sz="0" w:space="0" w:color="auto"/>
                <w:right w:val="none" w:sz="0" w:space="0" w:color="auto"/>
              </w:divBdr>
            </w:div>
            <w:div w:id="1746952166">
              <w:marLeft w:val="0"/>
              <w:marRight w:val="0"/>
              <w:marTop w:val="0"/>
              <w:marBottom w:val="0"/>
              <w:divBdr>
                <w:top w:val="none" w:sz="0" w:space="0" w:color="auto"/>
                <w:left w:val="none" w:sz="0" w:space="0" w:color="auto"/>
                <w:bottom w:val="none" w:sz="0" w:space="0" w:color="auto"/>
                <w:right w:val="none" w:sz="0" w:space="0" w:color="auto"/>
              </w:divBdr>
            </w:div>
            <w:div w:id="296423274">
              <w:marLeft w:val="0"/>
              <w:marRight w:val="0"/>
              <w:marTop w:val="0"/>
              <w:marBottom w:val="0"/>
              <w:divBdr>
                <w:top w:val="none" w:sz="0" w:space="0" w:color="auto"/>
                <w:left w:val="none" w:sz="0" w:space="0" w:color="auto"/>
                <w:bottom w:val="none" w:sz="0" w:space="0" w:color="auto"/>
                <w:right w:val="none" w:sz="0" w:space="0" w:color="auto"/>
              </w:divBdr>
            </w:div>
            <w:div w:id="1743983334">
              <w:marLeft w:val="0"/>
              <w:marRight w:val="0"/>
              <w:marTop w:val="0"/>
              <w:marBottom w:val="0"/>
              <w:divBdr>
                <w:top w:val="none" w:sz="0" w:space="0" w:color="auto"/>
                <w:left w:val="none" w:sz="0" w:space="0" w:color="auto"/>
                <w:bottom w:val="none" w:sz="0" w:space="0" w:color="auto"/>
                <w:right w:val="none" w:sz="0" w:space="0" w:color="auto"/>
              </w:divBdr>
            </w:div>
            <w:div w:id="496769089">
              <w:marLeft w:val="0"/>
              <w:marRight w:val="0"/>
              <w:marTop w:val="0"/>
              <w:marBottom w:val="0"/>
              <w:divBdr>
                <w:top w:val="none" w:sz="0" w:space="0" w:color="auto"/>
                <w:left w:val="none" w:sz="0" w:space="0" w:color="auto"/>
                <w:bottom w:val="none" w:sz="0" w:space="0" w:color="auto"/>
                <w:right w:val="none" w:sz="0" w:space="0" w:color="auto"/>
              </w:divBdr>
            </w:div>
            <w:div w:id="136922480">
              <w:marLeft w:val="0"/>
              <w:marRight w:val="0"/>
              <w:marTop w:val="0"/>
              <w:marBottom w:val="0"/>
              <w:divBdr>
                <w:top w:val="none" w:sz="0" w:space="0" w:color="auto"/>
                <w:left w:val="none" w:sz="0" w:space="0" w:color="auto"/>
                <w:bottom w:val="none" w:sz="0" w:space="0" w:color="auto"/>
                <w:right w:val="none" w:sz="0" w:space="0" w:color="auto"/>
              </w:divBdr>
            </w:div>
            <w:div w:id="2056810766">
              <w:marLeft w:val="0"/>
              <w:marRight w:val="0"/>
              <w:marTop w:val="0"/>
              <w:marBottom w:val="0"/>
              <w:divBdr>
                <w:top w:val="none" w:sz="0" w:space="0" w:color="auto"/>
                <w:left w:val="none" w:sz="0" w:space="0" w:color="auto"/>
                <w:bottom w:val="none" w:sz="0" w:space="0" w:color="auto"/>
                <w:right w:val="none" w:sz="0" w:space="0" w:color="auto"/>
              </w:divBdr>
            </w:div>
            <w:div w:id="1566453537">
              <w:marLeft w:val="0"/>
              <w:marRight w:val="0"/>
              <w:marTop w:val="0"/>
              <w:marBottom w:val="0"/>
              <w:divBdr>
                <w:top w:val="none" w:sz="0" w:space="0" w:color="auto"/>
                <w:left w:val="none" w:sz="0" w:space="0" w:color="auto"/>
                <w:bottom w:val="none" w:sz="0" w:space="0" w:color="auto"/>
                <w:right w:val="none" w:sz="0" w:space="0" w:color="auto"/>
              </w:divBdr>
            </w:div>
            <w:div w:id="674966203">
              <w:marLeft w:val="0"/>
              <w:marRight w:val="0"/>
              <w:marTop w:val="0"/>
              <w:marBottom w:val="0"/>
              <w:divBdr>
                <w:top w:val="none" w:sz="0" w:space="0" w:color="auto"/>
                <w:left w:val="none" w:sz="0" w:space="0" w:color="auto"/>
                <w:bottom w:val="none" w:sz="0" w:space="0" w:color="auto"/>
                <w:right w:val="none" w:sz="0" w:space="0" w:color="auto"/>
              </w:divBdr>
            </w:div>
            <w:div w:id="1599557209">
              <w:marLeft w:val="0"/>
              <w:marRight w:val="0"/>
              <w:marTop w:val="0"/>
              <w:marBottom w:val="0"/>
              <w:divBdr>
                <w:top w:val="none" w:sz="0" w:space="0" w:color="auto"/>
                <w:left w:val="none" w:sz="0" w:space="0" w:color="auto"/>
                <w:bottom w:val="none" w:sz="0" w:space="0" w:color="auto"/>
                <w:right w:val="none" w:sz="0" w:space="0" w:color="auto"/>
              </w:divBdr>
            </w:div>
            <w:div w:id="1101561219">
              <w:marLeft w:val="0"/>
              <w:marRight w:val="0"/>
              <w:marTop w:val="0"/>
              <w:marBottom w:val="0"/>
              <w:divBdr>
                <w:top w:val="none" w:sz="0" w:space="0" w:color="auto"/>
                <w:left w:val="none" w:sz="0" w:space="0" w:color="auto"/>
                <w:bottom w:val="none" w:sz="0" w:space="0" w:color="auto"/>
                <w:right w:val="none" w:sz="0" w:space="0" w:color="auto"/>
              </w:divBdr>
            </w:div>
            <w:div w:id="758864563">
              <w:marLeft w:val="0"/>
              <w:marRight w:val="0"/>
              <w:marTop w:val="0"/>
              <w:marBottom w:val="0"/>
              <w:divBdr>
                <w:top w:val="none" w:sz="0" w:space="0" w:color="auto"/>
                <w:left w:val="none" w:sz="0" w:space="0" w:color="auto"/>
                <w:bottom w:val="none" w:sz="0" w:space="0" w:color="auto"/>
                <w:right w:val="none" w:sz="0" w:space="0" w:color="auto"/>
              </w:divBdr>
            </w:div>
            <w:div w:id="824515950">
              <w:marLeft w:val="0"/>
              <w:marRight w:val="0"/>
              <w:marTop w:val="0"/>
              <w:marBottom w:val="0"/>
              <w:divBdr>
                <w:top w:val="none" w:sz="0" w:space="0" w:color="auto"/>
                <w:left w:val="none" w:sz="0" w:space="0" w:color="auto"/>
                <w:bottom w:val="none" w:sz="0" w:space="0" w:color="auto"/>
                <w:right w:val="none" w:sz="0" w:space="0" w:color="auto"/>
              </w:divBdr>
            </w:div>
            <w:div w:id="200829361">
              <w:marLeft w:val="0"/>
              <w:marRight w:val="0"/>
              <w:marTop w:val="0"/>
              <w:marBottom w:val="0"/>
              <w:divBdr>
                <w:top w:val="none" w:sz="0" w:space="0" w:color="auto"/>
                <w:left w:val="none" w:sz="0" w:space="0" w:color="auto"/>
                <w:bottom w:val="none" w:sz="0" w:space="0" w:color="auto"/>
                <w:right w:val="none" w:sz="0" w:space="0" w:color="auto"/>
              </w:divBdr>
            </w:div>
            <w:div w:id="1425150102">
              <w:marLeft w:val="0"/>
              <w:marRight w:val="0"/>
              <w:marTop w:val="0"/>
              <w:marBottom w:val="0"/>
              <w:divBdr>
                <w:top w:val="none" w:sz="0" w:space="0" w:color="auto"/>
                <w:left w:val="none" w:sz="0" w:space="0" w:color="auto"/>
                <w:bottom w:val="none" w:sz="0" w:space="0" w:color="auto"/>
                <w:right w:val="none" w:sz="0" w:space="0" w:color="auto"/>
              </w:divBdr>
            </w:div>
            <w:div w:id="1296136750">
              <w:marLeft w:val="0"/>
              <w:marRight w:val="0"/>
              <w:marTop w:val="0"/>
              <w:marBottom w:val="0"/>
              <w:divBdr>
                <w:top w:val="none" w:sz="0" w:space="0" w:color="auto"/>
                <w:left w:val="none" w:sz="0" w:space="0" w:color="auto"/>
                <w:bottom w:val="none" w:sz="0" w:space="0" w:color="auto"/>
                <w:right w:val="none" w:sz="0" w:space="0" w:color="auto"/>
              </w:divBdr>
            </w:div>
            <w:div w:id="1953391234">
              <w:marLeft w:val="0"/>
              <w:marRight w:val="0"/>
              <w:marTop w:val="0"/>
              <w:marBottom w:val="0"/>
              <w:divBdr>
                <w:top w:val="none" w:sz="0" w:space="0" w:color="auto"/>
                <w:left w:val="none" w:sz="0" w:space="0" w:color="auto"/>
                <w:bottom w:val="none" w:sz="0" w:space="0" w:color="auto"/>
                <w:right w:val="none" w:sz="0" w:space="0" w:color="auto"/>
              </w:divBdr>
            </w:div>
            <w:div w:id="972757219">
              <w:marLeft w:val="0"/>
              <w:marRight w:val="0"/>
              <w:marTop w:val="0"/>
              <w:marBottom w:val="0"/>
              <w:divBdr>
                <w:top w:val="none" w:sz="0" w:space="0" w:color="auto"/>
                <w:left w:val="none" w:sz="0" w:space="0" w:color="auto"/>
                <w:bottom w:val="none" w:sz="0" w:space="0" w:color="auto"/>
                <w:right w:val="none" w:sz="0" w:space="0" w:color="auto"/>
              </w:divBdr>
            </w:div>
            <w:div w:id="1002732544">
              <w:marLeft w:val="0"/>
              <w:marRight w:val="0"/>
              <w:marTop w:val="0"/>
              <w:marBottom w:val="0"/>
              <w:divBdr>
                <w:top w:val="none" w:sz="0" w:space="0" w:color="auto"/>
                <w:left w:val="none" w:sz="0" w:space="0" w:color="auto"/>
                <w:bottom w:val="none" w:sz="0" w:space="0" w:color="auto"/>
                <w:right w:val="none" w:sz="0" w:space="0" w:color="auto"/>
              </w:divBdr>
            </w:div>
            <w:div w:id="954794456">
              <w:marLeft w:val="0"/>
              <w:marRight w:val="0"/>
              <w:marTop w:val="0"/>
              <w:marBottom w:val="0"/>
              <w:divBdr>
                <w:top w:val="none" w:sz="0" w:space="0" w:color="auto"/>
                <w:left w:val="none" w:sz="0" w:space="0" w:color="auto"/>
                <w:bottom w:val="none" w:sz="0" w:space="0" w:color="auto"/>
                <w:right w:val="none" w:sz="0" w:space="0" w:color="auto"/>
              </w:divBdr>
            </w:div>
          </w:divsChild>
        </w:div>
        <w:div w:id="1457411495">
          <w:marLeft w:val="0"/>
          <w:marRight w:val="0"/>
          <w:marTop w:val="0"/>
          <w:marBottom w:val="0"/>
          <w:divBdr>
            <w:top w:val="none" w:sz="0" w:space="0" w:color="auto"/>
            <w:left w:val="none" w:sz="0" w:space="0" w:color="auto"/>
            <w:bottom w:val="none" w:sz="0" w:space="0" w:color="auto"/>
            <w:right w:val="none" w:sz="0" w:space="0" w:color="auto"/>
          </w:divBdr>
          <w:divsChild>
            <w:div w:id="1422796177">
              <w:marLeft w:val="0"/>
              <w:marRight w:val="0"/>
              <w:marTop w:val="0"/>
              <w:marBottom w:val="0"/>
              <w:divBdr>
                <w:top w:val="none" w:sz="0" w:space="0" w:color="auto"/>
                <w:left w:val="none" w:sz="0" w:space="0" w:color="auto"/>
                <w:bottom w:val="none" w:sz="0" w:space="0" w:color="auto"/>
                <w:right w:val="none" w:sz="0" w:space="0" w:color="auto"/>
              </w:divBdr>
            </w:div>
            <w:div w:id="1154760876">
              <w:marLeft w:val="0"/>
              <w:marRight w:val="0"/>
              <w:marTop w:val="0"/>
              <w:marBottom w:val="0"/>
              <w:divBdr>
                <w:top w:val="none" w:sz="0" w:space="0" w:color="auto"/>
                <w:left w:val="none" w:sz="0" w:space="0" w:color="auto"/>
                <w:bottom w:val="none" w:sz="0" w:space="0" w:color="auto"/>
                <w:right w:val="none" w:sz="0" w:space="0" w:color="auto"/>
              </w:divBdr>
            </w:div>
            <w:div w:id="978656768">
              <w:marLeft w:val="0"/>
              <w:marRight w:val="0"/>
              <w:marTop w:val="0"/>
              <w:marBottom w:val="0"/>
              <w:divBdr>
                <w:top w:val="none" w:sz="0" w:space="0" w:color="auto"/>
                <w:left w:val="none" w:sz="0" w:space="0" w:color="auto"/>
                <w:bottom w:val="none" w:sz="0" w:space="0" w:color="auto"/>
                <w:right w:val="none" w:sz="0" w:space="0" w:color="auto"/>
              </w:divBdr>
            </w:div>
            <w:div w:id="2100634425">
              <w:marLeft w:val="0"/>
              <w:marRight w:val="0"/>
              <w:marTop w:val="0"/>
              <w:marBottom w:val="0"/>
              <w:divBdr>
                <w:top w:val="none" w:sz="0" w:space="0" w:color="auto"/>
                <w:left w:val="none" w:sz="0" w:space="0" w:color="auto"/>
                <w:bottom w:val="none" w:sz="0" w:space="0" w:color="auto"/>
                <w:right w:val="none" w:sz="0" w:space="0" w:color="auto"/>
              </w:divBdr>
            </w:div>
            <w:div w:id="328293331">
              <w:marLeft w:val="0"/>
              <w:marRight w:val="0"/>
              <w:marTop w:val="0"/>
              <w:marBottom w:val="0"/>
              <w:divBdr>
                <w:top w:val="none" w:sz="0" w:space="0" w:color="auto"/>
                <w:left w:val="none" w:sz="0" w:space="0" w:color="auto"/>
                <w:bottom w:val="none" w:sz="0" w:space="0" w:color="auto"/>
                <w:right w:val="none" w:sz="0" w:space="0" w:color="auto"/>
              </w:divBdr>
            </w:div>
            <w:div w:id="1069888467">
              <w:marLeft w:val="0"/>
              <w:marRight w:val="0"/>
              <w:marTop w:val="0"/>
              <w:marBottom w:val="0"/>
              <w:divBdr>
                <w:top w:val="none" w:sz="0" w:space="0" w:color="auto"/>
                <w:left w:val="none" w:sz="0" w:space="0" w:color="auto"/>
                <w:bottom w:val="none" w:sz="0" w:space="0" w:color="auto"/>
                <w:right w:val="none" w:sz="0" w:space="0" w:color="auto"/>
              </w:divBdr>
            </w:div>
            <w:div w:id="1305500916">
              <w:marLeft w:val="0"/>
              <w:marRight w:val="0"/>
              <w:marTop w:val="0"/>
              <w:marBottom w:val="0"/>
              <w:divBdr>
                <w:top w:val="none" w:sz="0" w:space="0" w:color="auto"/>
                <w:left w:val="none" w:sz="0" w:space="0" w:color="auto"/>
                <w:bottom w:val="none" w:sz="0" w:space="0" w:color="auto"/>
                <w:right w:val="none" w:sz="0" w:space="0" w:color="auto"/>
              </w:divBdr>
            </w:div>
            <w:div w:id="222176165">
              <w:marLeft w:val="0"/>
              <w:marRight w:val="0"/>
              <w:marTop w:val="0"/>
              <w:marBottom w:val="0"/>
              <w:divBdr>
                <w:top w:val="none" w:sz="0" w:space="0" w:color="auto"/>
                <w:left w:val="none" w:sz="0" w:space="0" w:color="auto"/>
                <w:bottom w:val="none" w:sz="0" w:space="0" w:color="auto"/>
                <w:right w:val="none" w:sz="0" w:space="0" w:color="auto"/>
              </w:divBdr>
            </w:div>
            <w:div w:id="231551120">
              <w:marLeft w:val="0"/>
              <w:marRight w:val="0"/>
              <w:marTop w:val="0"/>
              <w:marBottom w:val="0"/>
              <w:divBdr>
                <w:top w:val="none" w:sz="0" w:space="0" w:color="auto"/>
                <w:left w:val="none" w:sz="0" w:space="0" w:color="auto"/>
                <w:bottom w:val="none" w:sz="0" w:space="0" w:color="auto"/>
                <w:right w:val="none" w:sz="0" w:space="0" w:color="auto"/>
              </w:divBdr>
            </w:div>
            <w:div w:id="674573945">
              <w:marLeft w:val="0"/>
              <w:marRight w:val="0"/>
              <w:marTop w:val="0"/>
              <w:marBottom w:val="0"/>
              <w:divBdr>
                <w:top w:val="none" w:sz="0" w:space="0" w:color="auto"/>
                <w:left w:val="none" w:sz="0" w:space="0" w:color="auto"/>
                <w:bottom w:val="none" w:sz="0" w:space="0" w:color="auto"/>
                <w:right w:val="none" w:sz="0" w:space="0" w:color="auto"/>
              </w:divBdr>
            </w:div>
            <w:div w:id="1869683132">
              <w:marLeft w:val="0"/>
              <w:marRight w:val="0"/>
              <w:marTop w:val="0"/>
              <w:marBottom w:val="0"/>
              <w:divBdr>
                <w:top w:val="none" w:sz="0" w:space="0" w:color="auto"/>
                <w:left w:val="none" w:sz="0" w:space="0" w:color="auto"/>
                <w:bottom w:val="none" w:sz="0" w:space="0" w:color="auto"/>
                <w:right w:val="none" w:sz="0" w:space="0" w:color="auto"/>
              </w:divBdr>
            </w:div>
            <w:div w:id="1287815120">
              <w:marLeft w:val="0"/>
              <w:marRight w:val="0"/>
              <w:marTop w:val="0"/>
              <w:marBottom w:val="0"/>
              <w:divBdr>
                <w:top w:val="none" w:sz="0" w:space="0" w:color="auto"/>
                <w:left w:val="none" w:sz="0" w:space="0" w:color="auto"/>
                <w:bottom w:val="none" w:sz="0" w:space="0" w:color="auto"/>
                <w:right w:val="none" w:sz="0" w:space="0" w:color="auto"/>
              </w:divBdr>
            </w:div>
            <w:div w:id="1847670755">
              <w:marLeft w:val="0"/>
              <w:marRight w:val="0"/>
              <w:marTop w:val="0"/>
              <w:marBottom w:val="0"/>
              <w:divBdr>
                <w:top w:val="none" w:sz="0" w:space="0" w:color="auto"/>
                <w:left w:val="none" w:sz="0" w:space="0" w:color="auto"/>
                <w:bottom w:val="none" w:sz="0" w:space="0" w:color="auto"/>
                <w:right w:val="none" w:sz="0" w:space="0" w:color="auto"/>
              </w:divBdr>
            </w:div>
            <w:div w:id="595987413">
              <w:marLeft w:val="0"/>
              <w:marRight w:val="0"/>
              <w:marTop w:val="0"/>
              <w:marBottom w:val="0"/>
              <w:divBdr>
                <w:top w:val="none" w:sz="0" w:space="0" w:color="auto"/>
                <w:left w:val="none" w:sz="0" w:space="0" w:color="auto"/>
                <w:bottom w:val="none" w:sz="0" w:space="0" w:color="auto"/>
                <w:right w:val="none" w:sz="0" w:space="0" w:color="auto"/>
              </w:divBdr>
            </w:div>
            <w:div w:id="122239264">
              <w:marLeft w:val="0"/>
              <w:marRight w:val="0"/>
              <w:marTop w:val="0"/>
              <w:marBottom w:val="0"/>
              <w:divBdr>
                <w:top w:val="none" w:sz="0" w:space="0" w:color="auto"/>
                <w:left w:val="none" w:sz="0" w:space="0" w:color="auto"/>
                <w:bottom w:val="none" w:sz="0" w:space="0" w:color="auto"/>
                <w:right w:val="none" w:sz="0" w:space="0" w:color="auto"/>
              </w:divBdr>
            </w:div>
            <w:div w:id="599723281">
              <w:marLeft w:val="0"/>
              <w:marRight w:val="0"/>
              <w:marTop w:val="0"/>
              <w:marBottom w:val="0"/>
              <w:divBdr>
                <w:top w:val="none" w:sz="0" w:space="0" w:color="auto"/>
                <w:left w:val="none" w:sz="0" w:space="0" w:color="auto"/>
                <w:bottom w:val="none" w:sz="0" w:space="0" w:color="auto"/>
                <w:right w:val="none" w:sz="0" w:space="0" w:color="auto"/>
              </w:divBdr>
            </w:div>
            <w:div w:id="1108239126">
              <w:marLeft w:val="0"/>
              <w:marRight w:val="0"/>
              <w:marTop w:val="0"/>
              <w:marBottom w:val="0"/>
              <w:divBdr>
                <w:top w:val="none" w:sz="0" w:space="0" w:color="auto"/>
                <w:left w:val="none" w:sz="0" w:space="0" w:color="auto"/>
                <w:bottom w:val="none" w:sz="0" w:space="0" w:color="auto"/>
                <w:right w:val="none" w:sz="0" w:space="0" w:color="auto"/>
              </w:divBdr>
            </w:div>
            <w:div w:id="1782648160">
              <w:marLeft w:val="0"/>
              <w:marRight w:val="0"/>
              <w:marTop w:val="0"/>
              <w:marBottom w:val="0"/>
              <w:divBdr>
                <w:top w:val="none" w:sz="0" w:space="0" w:color="auto"/>
                <w:left w:val="none" w:sz="0" w:space="0" w:color="auto"/>
                <w:bottom w:val="none" w:sz="0" w:space="0" w:color="auto"/>
                <w:right w:val="none" w:sz="0" w:space="0" w:color="auto"/>
              </w:divBdr>
            </w:div>
            <w:div w:id="355162426">
              <w:marLeft w:val="0"/>
              <w:marRight w:val="0"/>
              <w:marTop w:val="0"/>
              <w:marBottom w:val="0"/>
              <w:divBdr>
                <w:top w:val="none" w:sz="0" w:space="0" w:color="auto"/>
                <w:left w:val="none" w:sz="0" w:space="0" w:color="auto"/>
                <w:bottom w:val="none" w:sz="0" w:space="0" w:color="auto"/>
                <w:right w:val="none" w:sz="0" w:space="0" w:color="auto"/>
              </w:divBdr>
            </w:div>
            <w:div w:id="365719722">
              <w:marLeft w:val="0"/>
              <w:marRight w:val="0"/>
              <w:marTop w:val="0"/>
              <w:marBottom w:val="0"/>
              <w:divBdr>
                <w:top w:val="none" w:sz="0" w:space="0" w:color="auto"/>
                <w:left w:val="none" w:sz="0" w:space="0" w:color="auto"/>
                <w:bottom w:val="none" w:sz="0" w:space="0" w:color="auto"/>
                <w:right w:val="none" w:sz="0" w:space="0" w:color="auto"/>
              </w:divBdr>
            </w:div>
          </w:divsChild>
        </w:div>
        <w:div w:id="251166169">
          <w:marLeft w:val="0"/>
          <w:marRight w:val="0"/>
          <w:marTop w:val="0"/>
          <w:marBottom w:val="0"/>
          <w:divBdr>
            <w:top w:val="none" w:sz="0" w:space="0" w:color="auto"/>
            <w:left w:val="none" w:sz="0" w:space="0" w:color="auto"/>
            <w:bottom w:val="none" w:sz="0" w:space="0" w:color="auto"/>
            <w:right w:val="none" w:sz="0" w:space="0" w:color="auto"/>
          </w:divBdr>
        </w:div>
        <w:div w:id="763692969">
          <w:marLeft w:val="0"/>
          <w:marRight w:val="0"/>
          <w:marTop w:val="0"/>
          <w:marBottom w:val="0"/>
          <w:divBdr>
            <w:top w:val="none" w:sz="0" w:space="0" w:color="auto"/>
            <w:left w:val="none" w:sz="0" w:space="0" w:color="auto"/>
            <w:bottom w:val="none" w:sz="0" w:space="0" w:color="auto"/>
            <w:right w:val="none" w:sz="0" w:space="0" w:color="auto"/>
          </w:divBdr>
        </w:div>
        <w:div w:id="1522626430">
          <w:marLeft w:val="0"/>
          <w:marRight w:val="0"/>
          <w:marTop w:val="0"/>
          <w:marBottom w:val="0"/>
          <w:divBdr>
            <w:top w:val="none" w:sz="0" w:space="0" w:color="auto"/>
            <w:left w:val="none" w:sz="0" w:space="0" w:color="auto"/>
            <w:bottom w:val="none" w:sz="0" w:space="0" w:color="auto"/>
            <w:right w:val="none" w:sz="0" w:space="0" w:color="auto"/>
          </w:divBdr>
        </w:div>
        <w:div w:id="1621567143">
          <w:marLeft w:val="0"/>
          <w:marRight w:val="0"/>
          <w:marTop w:val="0"/>
          <w:marBottom w:val="0"/>
          <w:divBdr>
            <w:top w:val="none" w:sz="0" w:space="0" w:color="auto"/>
            <w:left w:val="none" w:sz="0" w:space="0" w:color="auto"/>
            <w:bottom w:val="none" w:sz="0" w:space="0" w:color="auto"/>
            <w:right w:val="none" w:sz="0" w:space="0" w:color="auto"/>
          </w:divBdr>
        </w:div>
        <w:div w:id="2027638299">
          <w:marLeft w:val="0"/>
          <w:marRight w:val="0"/>
          <w:marTop w:val="0"/>
          <w:marBottom w:val="0"/>
          <w:divBdr>
            <w:top w:val="none" w:sz="0" w:space="0" w:color="auto"/>
            <w:left w:val="none" w:sz="0" w:space="0" w:color="auto"/>
            <w:bottom w:val="none" w:sz="0" w:space="0" w:color="auto"/>
            <w:right w:val="none" w:sz="0" w:space="0" w:color="auto"/>
          </w:divBdr>
        </w:div>
        <w:div w:id="1984189013">
          <w:marLeft w:val="0"/>
          <w:marRight w:val="0"/>
          <w:marTop w:val="0"/>
          <w:marBottom w:val="0"/>
          <w:divBdr>
            <w:top w:val="none" w:sz="0" w:space="0" w:color="auto"/>
            <w:left w:val="none" w:sz="0" w:space="0" w:color="auto"/>
            <w:bottom w:val="none" w:sz="0" w:space="0" w:color="auto"/>
            <w:right w:val="none" w:sz="0" w:space="0" w:color="auto"/>
          </w:divBdr>
        </w:div>
        <w:div w:id="902104649">
          <w:marLeft w:val="0"/>
          <w:marRight w:val="0"/>
          <w:marTop w:val="0"/>
          <w:marBottom w:val="0"/>
          <w:divBdr>
            <w:top w:val="none" w:sz="0" w:space="0" w:color="auto"/>
            <w:left w:val="none" w:sz="0" w:space="0" w:color="auto"/>
            <w:bottom w:val="none" w:sz="0" w:space="0" w:color="auto"/>
            <w:right w:val="none" w:sz="0" w:space="0" w:color="auto"/>
          </w:divBdr>
        </w:div>
        <w:div w:id="729618952">
          <w:marLeft w:val="0"/>
          <w:marRight w:val="0"/>
          <w:marTop w:val="0"/>
          <w:marBottom w:val="0"/>
          <w:divBdr>
            <w:top w:val="none" w:sz="0" w:space="0" w:color="auto"/>
            <w:left w:val="none" w:sz="0" w:space="0" w:color="auto"/>
            <w:bottom w:val="none" w:sz="0" w:space="0" w:color="auto"/>
            <w:right w:val="none" w:sz="0" w:space="0" w:color="auto"/>
          </w:divBdr>
        </w:div>
        <w:div w:id="1028338862">
          <w:marLeft w:val="0"/>
          <w:marRight w:val="0"/>
          <w:marTop w:val="0"/>
          <w:marBottom w:val="0"/>
          <w:divBdr>
            <w:top w:val="none" w:sz="0" w:space="0" w:color="auto"/>
            <w:left w:val="none" w:sz="0" w:space="0" w:color="auto"/>
            <w:bottom w:val="none" w:sz="0" w:space="0" w:color="auto"/>
            <w:right w:val="none" w:sz="0" w:space="0" w:color="auto"/>
          </w:divBdr>
        </w:div>
        <w:div w:id="261233131">
          <w:marLeft w:val="0"/>
          <w:marRight w:val="0"/>
          <w:marTop w:val="0"/>
          <w:marBottom w:val="0"/>
          <w:divBdr>
            <w:top w:val="none" w:sz="0" w:space="0" w:color="auto"/>
            <w:left w:val="none" w:sz="0" w:space="0" w:color="auto"/>
            <w:bottom w:val="none" w:sz="0" w:space="0" w:color="auto"/>
            <w:right w:val="none" w:sz="0" w:space="0" w:color="auto"/>
          </w:divBdr>
        </w:div>
        <w:div w:id="1829517046">
          <w:marLeft w:val="0"/>
          <w:marRight w:val="0"/>
          <w:marTop w:val="0"/>
          <w:marBottom w:val="0"/>
          <w:divBdr>
            <w:top w:val="none" w:sz="0" w:space="0" w:color="auto"/>
            <w:left w:val="none" w:sz="0" w:space="0" w:color="auto"/>
            <w:bottom w:val="none" w:sz="0" w:space="0" w:color="auto"/>
            <w:right w:val="none" w:sz="0" w:space="0" w:color="auto"/>
          </w:divBdr>
        </w:div>
        <w:div w:id="199393115">
          <w:marLeft w:val="0"/>
          <w:marRight w:val="0"/>
          <w:marTop w:val="0"/>
          <w:marBottom w:val="0"/>
          <w:divBdr>
            <w:top w:val="none" w:sz="0" w:space="0" w:color="auto"/>
            <w:left w:val="none" w:sz="0" w:space="0" w:color="auto"/>
            <w:bottom w:val="none" w:sz="0" w:space="0" w:color="auto"/>
            <w:right w:val="none" w:sz="0" w:space="0" w:color="auto"/>
          </w:divBdr>
        </w:div>
        <w:div w:id="2142768958">
          <w:marLeft w:val="0"/>
          <w:marRight w:val="0"/>
          <w:marTop w:val="0"/>
          <w:marBottom w:val="0"/>
          <w:divBdr>
            <w:top w:val="none" w:sz="0" w:space="0" w:color="auto"/>
            <w:left w:val="none" w:sz="0" w:space="0" w:color="auto"/>
            <w:bottom w:val="none" w:sz="0" w:space="0" w:color="auto"/>
            <w:right w:val="none" w:sz="0" w:space="0" w:color="auto"/>
          </w:divBdr>
        </w:div>
        <w:div w:id="944656783">
          <w:marLeft w:val="0"/>
          <w:marRight w:val="0"/>
          <w:marTop w:val="0"/>
          <w:marBottom w:val="0"/>
          <w:divBdr>
            <w:top w:val="none" w:sz="0" w:space="0" w:color="auto"/>
            <w:left w:val="none" w:sz="0" w:space="0" w:color="auto"/>
            <w:bottom w:val="none" w:sz="0" w:space="0" w:color="auto"/>
            <w:right w:val="none" w:sz="0" w:space="0" w:color="auto"/>
          </w:divBdr>
        </w:div>
        <w:div w:id="2129472262">
          <w:marLeft w:val="0"/>
          <w:marRight w:val="0"/>
          <w:marTop w:val="0"/>
          <w:marBottom w:val="0"/>
          <w:divBdr>
            <w:top w:val="none" w:sz="0" w:space="0" w:color="auto"/>
            <w:left w:val="none" w:sz="0" w:space="0" w:color="auto"/>
            <w:bottom w:val="none" w:sz="0" w:space="0" w:color="auto"/>
            <w:right w:val="none" w:sz="0" w:space="0" w:color="auto"/>
          </w:divBdr>
        </w:div>
        <w:div w:id="263922286">
          <w:marLeft w:val="0"/>
          <w:marRight w:val="0"/>
          <w:marTop w:val="0"/>
          <w:marBottom w:val="0"/>
          <w:divBdr>
            <w:top w:val="none" w:sz="0" w:space="0" w:color="auto"/>
            <w:left w:val="none" w:sz="0" w:space="0" w:color="auto"/>
            <w:bottom w:val="none" w:sz="0" w:space="0" w:color="auto"/>
            <w:right w:val="none" w:sz="0" w:space="0" w:color="auto"/>
          </w:divBdr>
        </w:div>
        <w:div w:id="1939177147">
          <w:marLeft w:val="0"/>
          <w:marRight w:val="0"/>
          <w:marTop w:val="0"/>
          <w:marBottom w:val="0"/>
          <w:divBdr>
            <w:top w:val="none" w:sz="0" w:space="0" w:color="auto"/>
            <w:left w:val="none" w:sz="0" w:space="0" w:color="auto"/>
            <w:bottom w:val="none" w:sz="0" w:space="0" w:color="auto"/>
            <w:right w:val="none" w:sz="0" w:space="0" w:color="auto"/>
          </w:divBdr>
        </w:div>
        <w:div w:id="155465840">
          <w:marLeft w:val="0"/>
          <w:marRight w:val="0"/>
          <w:marTop w:val="0"/>
          <w:marBottom w:val="0"/>
          <w:divBdr>
            <w:top w:val="none" w:sz="0" w:space="0" w:color="auto"/>
            <w:left w:val="none" w:sz="0" w:space="0" w:color="auto"/>
            <w:bottom w:val="none" w:sz="0" w:space="0" w:color="auto"/>
            <w:right w:val="none" w:sz="0" w:space="0" w:color="auto"/>
          </w:divBdr>
        </w:div>
        <w:div w:id="675883686">
          <w:marLeft w:val="0"/>
          <w:marRight w:val="0"/>
          <w:marTop w:val="0"/>
          <w:marBottom w:val="0"/>
          <w:divBdr>
            <w:top w:val="none" w:sz="0" w:space="0" w:color="auto"/>
            <w:left w:val="none" w:sz="0" w:space="0" w:color="auto"/>
            <w:bottom w:val="none" w:sz="0" w:space="0" w:color="auto"/>
            <w:right w:val="none" w:sz="0" w:space="0" w:color="auto"/>
          </w:divBdr>
        </w:div>
        <w:div w:id="1129863225">
          <w:marLeft w:val="0"/>
          <w:marRight w:val="0"/>
          <w:marTop w:val="0"/>
          <w:marBottom w:val="0"/>
          <w:divBdr>
            <w:top w:val="none" w:sz="0" w:space="0" w:color="auto"/>
            <w:left w:val="none" w:sz="0" w:space="0" w:color="auto"/>
            <w:bottom w:val="none" w:sz="0" w:space="0" w:color="auto"/>
            <w:right w:val="none" w:sz="0" w:space="0" w:color="auto"/>
          </w:divBdr>
        </w:div>
        <w:div w:id="562564574">
          <w:marLeft w:val="0"/>
          <w:marRight w:val="0"/>
          <w:marTop w:val="0"/>
          <w:marBottom w:val="0"/>
          <w:divBdr>
            <w:top w:val="none" w:sz="0" w:space="0" w:color="auto"/>
            <w:left w:val="none" w:sz="0" w:space="0" w:color="auto"/>
            <w:bottom w:val="none" w:sz="0" w:space="0" w:color="auto"/>
            <w:right w:val="none" w:sz="0" w:space="0" w:color="auto"/>
          </w:divBdr>
        </w:div>
        <w:div w:id="419570697">
          <w:marLeft w:val="0"/>
          <w:marRight w:val="0"/>
          <w:marTop w:val="0"/>
          <w:marBottom w:val="0"/>
          <w:divBdr>
            <w:top w:val="none" w:sz="0" w:space="0" w:color="auto"/>
            <w:left w:val="none" w:sz="0" w:space="0" w:color="auto"/>
            <w:bottom w:val="none" w:sz="0" w:space="0" w:color="auto"/>
            <w:right w:val="none" w:sz="0" w:space="0" w:color="auto"/>
          </w:divBdr>
        </w:div>
        <w:div w:id="54663525">
          <w:marLeft w:val="0"/>
          <w:marRight w:val="0"/>
          <w:marTop w:val="0"/>
          <w:marBottom w:val="0"/>
          <w:divBdr>
            <w:top w:val="none" w:sz="0" w:space="0" w:color="auto"/>
            <w:left w:val="none" w:sz="0" w:space="0" w:color="auto"/>
            <w:bottom w:val="none" w:sz="0" w:space="0" w:color="auto"/>
            <w:right w:val="none" w:sz="0" w:space="0" w:color="auto"/>
          </w:divBdr>
        </w:div>
        <w:div w:id="1051151487">
          <w:marLeft w:val="0"/>
          <w:marRight w:val="0"/>
          <w:marTop w:val="0"/>
          <w:marBottom w:val="0"/>
          <w:divBdr>
            <w:top w:val="none" w:sz="0" w:space="0" w:color="auto"/>
            <w:left w:val="none" w:sz="0" w:space="0" w:color="auto"/>
            <w:bottom w:val="none" w:sz="0" w:space="0" w:color="auto"/>
            <w:right w:val="none" w:sz="0" w:space="0" w:color="auto"/>
          </w:divBdr>
        </w:div>
        <w:div w:id="878005851">
          <w:marLeft w:val="0"/>
          <w:marRight w:val="0"/>
          <w:marTop w:val="0"/>
          <w:marBottom w:val="0"/>
          <w:divBdr>
            <w:top w:val="none" w:sz="0" w:space="0" w:color="auto"/>
            <w:left w:val="none" w:sz="0" w:space="0" w:color="auto"/>
            <w:bottom w:val="none" w:sz="0" w:space="0" w:color="auto"/>
            <w:right w:val="none" w:sz="0" w:space="0" w:color="auto"/>
          </w:divBdr>
        </w:div>
        <w:div w:id="385565499">
          <w:marLeft w:val="0"/>
          <w:marRight w:val="0"/>
          <w:marTop w:val="0"/>
          <w:marBottom w:val="0"/>
          <w:divBdr>
            <w:top w:val="none" w:sz="0" w:space="0" w:color="auto"/>
            <w:left w:val="none" w:sz="0" w:space="0" w:color="auto"/>
            <w:bottom w:val="none" w:sz="0" w:space="0" w:color="auto"/>
            <w:right w:val="none" w:sz="0" w:space="0" w:color="auto"/>
          </w:divBdr>
        </w:div>
        <w:div w:id="1182360587">
          <w:marLeft w:val="0"/>
          <w:marRight w:val="0"/>
          <w:marTop w:val="0"/>
          <w:marBottom w:val="0"/>
          <w:divBdr>
            <w:top w:val="none" w:sz="0" w:space="0" w:color="auto"/>
            <w:left w:val="none" w:sz="0" w:space="0" w:color="auto"/>
            <w:bottom w:val="none" w:sz="0" w:space="0" w:color="auto"/>
            <w:right w:val="none" w:sz="0" w:space="0" w:color="auto"/>
          </w:divBdr>
        </w:div>
        <w:div w:id="378290307">
          <w:marLeft w:val="0"/>
          <w:marRight w:val="0"/>
          <w:marTop w:val="0"/>
          <w:marBottom w:val="0"/>
          <w:divBdr>
            <w:top w:val="none" w:sz="0" w:space="0" w:color="auto"/>
            <w:left w:val="none" w:sz="0" w:space="0" w:color="auto"/>
            <w:bottom w:val="none" w:sz="0" w:space="0" w:color="auto"/>
            <w:right w:val="none" w:sz="0" w:space="0" w:color="auto"/>
          </w:divBdr>
        </w:div>
        <w:div w:id="1977830337">
          <w:marLeft w:val="0"/>
          <w:marRight w:val="0"/>
          <w:marTop w:val="0"/>
          <w:marBottom w:val="0"/>
          <w:divBdr>
            <w:top w:val="none" w:sz="0" w:space="0" w:color="auto"/>
            <w:left w:val="none" w:sz="0" w:space="0" w:color="auto"/>
            <w:bottom w:val="none" w:sz="0" w:space="0" w:color="auto"/>
            <w:right w:val="none" w:sz="0" w:space="0" w:color="auto"/>
          </w:divBdr>
        </w:div>
        <w:div w:id="960569821">
          <w:marLeft w:val="0"/>
          <w:marRight w:val="0"/>
          <w:marTop w:val="0"/>
          <w:marBottom w:val="0"/>
          <w:divBdr>
            <w:top w:val="none" w:sz="0" w:space="0" w:color="auto"/>
            <w:left w:val="none" w:sz="0" w:space="0" w:color="auto"/>
            <w:bottom w:val="none" w:sz="0" w:space="0" w:color="auto"/>
            <w:right w:val="none" w:sz="0" w:space="0" w:color="auto"/>
          </w:divBdr>
        </w:div>
        <w:div w:id="666136659">
          <w:marLeft w:val="0"/>
          <w:marRight w:val="0"/>
          <w:marTop w:val="0"/>
          <w:marBottom w:val="0"/>
          <w:divBdr>
            <w:top w:val="none" w:sz="0" w:space="0" w:color="auto"/>
            <w:left w:val="none" w:sz="0" w:space="0" w:color="auto"/>
            <w:bottom w:val="none" w:sz="0" w:space="0" w:color="auto"/>
            <w:right w:val="none" w:sz="0" w:space="0" w:color="auto"/>
          </w:divBdr>
        </w:div>
        <w:div w:id="1148979484">
          <w:marLeft w:val="0"/>
          <w:marRight w:val="0"/>
          <w:marTop w:val="0"/>
          <w:marBottom w:val="0"/>
          <w:divBdr>
            <w:top w:val="none" w:sz="0" w:space="0" w:color="auto"/>
            <w:left w:val="none" w:sz="0" w:space="0" w:color="auto"/>
            <w:bottom w:val="none" w:sz="0" w:space="0" w:color="auto"/>
            <w:right w:val="none" w:sz="0" w:space="0" w:color="auto"/>
          </w:divBdr>
        </w:div>
        <w:div w:id="294870107">
          <w:marLeft w:val="0"/>
          <w:marRight w:val="0"/>
          <w:marTop w:val="0"/>
          <w:marBottom w:val="0"/>
          <w:divBdr>
            <w:top w:val="none" w:sz="0" w:space="0" w:color="auto"/>
            <w:left w:val="none" w:sz="0" w:space="0" w:color="auto"/>
            <w:bottom w:val="none" w:sz="0" w:space="0" w:color="auto"/>
            <w:right w:val="none" w:sz="0" w:space="0" w:color="auto"/>
          </w:divBdr>
        </w:div>
        <w:div w:id="1139298997">
          <w:marLeft w:val="0"/>
          <w:marRight w:val="0"/>
          <w:marTop w:val="0"/>
          <w:marBottom w:val="0"/>
          <w:divBdr>
            <w:top w:val="none" w:sz="0" w:space="0" w:color="auto"/>
            <w:left w:val="none" w:sz="0" w:space="0" w:color="auto"/>
            <w:bottom w:val="none" w:sz="0" w:space="0" w:color="auto"/>
            <w:right w:val="none" w:sz="0" w:space="0" w:color="auto"/>
          </w:divBdr>
        </w:div>
        <w:div w:id="2059548305">
          <w:marLeft w:val="0"/>
          <w:marRight w:val="0"/>
          <w:marTop w:val="0"/>
          <w:marBottom w:val="0"/>
          <w:divBdr>
            <w:top w:val="none" w:sz="0" w:space="0" w:color="auto"/>
            <w:left w:val="none" w:sz="0" w:space="0" w:color="auto"/>
            <w:bottom w:val="none" w:sz="0" w:space="0" w:color="auto"/>
            <w:right w:val="none" w:sz="0" w:space="0" w:color="auto"/>
          </w:divBdr>
        </w:div>
        <w:div w:id="1955399841">
          <w:marLeft w:val="0"/>
          <w:marRight w:val="0"/>
          <w:marTop w:val="0"/>
          <w:marBottom w:val="0"/>
          <w:divBdr>
            <w:top w:val="none" w:sz="0" w:space="0" w:color="auto"/>
            <w:left w:val="none" w:sz="0" w:space="0" w:color="auto"/>
            <w:bottom w:val="none" w:sz="0" w:space="0" w:color="auto"/>
            <w:right w:val="none" w:sz="0" w:space="0" w:color="auto"/>
          </w:divBdr>
        </w:div>
        <w:div w:id="507596958">
          <w:marLeft w:val="0"/>
          <w:marRight w:val="0"/>
          <w:marTop w:val="0"/>
          <w:marBottom w:val="0"/>
          <w:divBdr>
            <w:top w:val="none" w:sz="0" w:space="0" w:color="auto"/>
            <w:left w:val="none" w:sz="0" w:space="0" w:color="auto"/>
            <w:bottom w:val="none" w:sz="0" w:space="0" w:color="auto"/>
            <w:right w:val="none" w:sz="0" w:space="0" w:color="auto"/>
          </w:divBdr>
        </w:div>
        <w:div w:id="1533304133">
          <w:marLeft w:val="0"/>
          <w:marRight w:val="0"/>
          <w:marTop w:val="0"/>
          <w:marBottom w:val="0"/>
          <w:divBdr>
            <w:top w:val="none" w:sz="0" w:space="0" w:color="auto"/>
            <w:left w:val="none" w:sz="0" w:space="0" w:color="auto"/>
            <w:bottom w:val="none" w:sz="0" w:space="0" w:color="auto"/>
            <w:right w:val="none" w:sz="0" w:space="0" w:color="auto"/>
          </w:divBdr>
        </w:div>
        <w:div w:id="1132597434">
          <w:marLeft w:val="0"/>
          <w:marRight w:val="0"/>
          <w:marTop w:val="0"/>
          <w:marBottom w:val="0"/>
          <w:divBdr>
            <w:top w:val="none" w:sz="0" w:space="0" w:color="auto"/>
            <w:left w:val="none" w:sz="0" w:space="0" w:color="auto"/>
            <w:bottom w:val="none" w:sz="0" w:space="0" w:color="auto"/>
            <w:right w:val="none" w:sz="0" w:space="0" w:color="auto"/>
          </w:divBdr>
        </w:div>
        <w:div w:id="1303388602">
          <w:marLeft w:val="0"/>
          <w:marRight w:val="0"/>
          <w:marTop w:val="0"/>
          <w:marBottom w:val="0"/>
          <w:divBdr>
            <w:top w:val="none" w:sz="0" w:space="0" w:color="auto"/>
            <w:left w:val="none" w:sz="0" w:space="0" w:color="auto"/>
            <w:bottom w:val="none" w:sz="0" w:space="0" w:color="auto"/>
            <w:right w:val="none" w:sz="0" w:space="0" w:color="auto"/>
          </w:divBdr>
        </w:div>
        <w:div w:id="1941713939">
          <w:marLeft w:val="0"/>
          <w:marRight w:val="0"/>
          <w:marTop w:val="0"/>
          <w:marBottom w:val="0"/>
          <w:divBdr>
            <w:top w:val="none" w:sz="0" w:space="0" w:color="auto"/>
            <w:left w:val="none" w:sz="0" w:space="0" w:color="auto"/>
            <w:bottom w:val="none" w:sz="0" w:space="0" w:color="auto"/>
            <w:right w:val="none" w:sz="0" w:space="0" w:color="auto"/>
          </w:divBdr>
        </w:div>
        <w:div w:id="1656297501">
          <w:marLeft w:val="0"/>
          <w:marRight w:val="0"/>
          <w:marTop w:val="0"/>
          <w:marBottom w:val="0"/>
          <w:divBdr>
            <w:top w:val="none" w:sz="0" w:space="0" w:color="auto"/>
            <w:left w:val="none" w:sz="0" w:space="0" w:color="auto"/>
            <w:bottom w:val="none" w:sz="0" w:space="0" w:color="auto"/>
            <w:right w:val="none" w:sz="0" w:space="0" w:color="auto"/>
          </w:divBdr>
        </w:div>
        <w:div w:id="512912632">
          <w:marLeft w:val="0"/>
          <w:marRight w:val="0"/>
          <w:marTop w:val="0"/>
          <w:marBottom w:val="0"/>
          <w:divBdr>
            <w:top w:val="none" w:sz="0" w:space="0" w:color="auto"/>
            <w:left w:val="none" w:sz="0" w:space="0" w:color="auto"/>
            <w:bottom w:val="none" w:sz="0" w:space="0" w:color="auto"/>
            <w:right w:val="none" w:sz="0" w:space="0" w:color="auto"/>
          </w:divBdr>
        </w:div>
        <w:div w:id="270018303">
          <w:marLeft w:val="0"/>
          <w:marRight w:val="0"/>
          <w:marTop w:val="0"/>
          <w:marBottom w:val="0"/>
          <w:divBdr>
            <w:top w:val="none" w:sz="0" w:space="0" w:color="auto"/>
            <w:left w:val="none" w:sz="0" w:space="0" w:color="auto"/>
            <w:bottom w:val="none" w:sz="0" w:space="0" w:color="auto"/>
            <w:right w:val="none" w:sz="0" w:space="0" w:color="auto"/>
          </w:divBdr>
        </w:div>
        <w:div w:id="302661524">
          <w:marLeft w:val="0"/>
          <w:marRight w:val="0"/>
          <w:marTop w:val="0"/>
          <w:marBottom w:val="0"/>
          <w:divBdr>
            <w:top w:val="none" w:sz="0" w:space="0" w:color="auto"/>
            <w:left w:val="none" w:sz="0" w:space="0" w:color="auto"/>
            <w:bottom w:val="none" w:sz="0" w:space="0" w:color="auto"/>
            <w:right w:val="none" w:sz="0" w:space="0" w:color="auto"/>
          </w:divBdr>
        </w:div>
        <w:div w:id="835151151">
          <w:marLeft w:val="0"/>
          <w:marRight w:val="0"/>
          <w:marTop w:val="0"/>
          <w:marBottom w:val="0"/>
          <w:divBdr>
            <w:top w:val="none" w:sz="0" w:space="0" w:color="auto"/>
            <w:left w:val="none" w:sz="0" w:space="0" w:color="auto"/>
            <w:bottom w:val="none" w:sz="0" w:space="0" w:color="auto"/>
            <w:right w:val="none" w:sz="0" w:space="0" w:color="auto"/>
          </w:divBdr>
        </w:div>
        <w:div w:id="1906720554">
          <w:marLeft w:val="0"/>
          <w:marRight w:val="0"/>
          <w:marTop w:val="0"/>
          <w:marBottom w:val="0"/>
          <w:divBdr>
            <w:top w:val="none" w:sz="0" w:space="0" w:color="auto"/>
            <w:left w:val="none" w:sz="0" w:space="0" w:color="auto"/>
            <w:bottom w:val="none" w:sz="0" w:space="0" w:color="auto"/>
            <w:right w:val="none" w:sz="0" w:space="0" w:color="auto"/>
          </w:divBdr>
        </w:div>
        <w:div w:id="1399597463">
          <w:marLeft w:val="0"/>
          <w:marRight w:val="0"/>
          <w:marTop w:val="0"/>
          <w:marBottom w:val="0"/>
          <w:divBdr>
            <w:top w:val="none" w:sz="0" w:space="0" w:color="auto"/>
            <w:left w:val="none" w:sz="0" w:space="0" w:color="auto"/>
            <w:bottom w:val="none" w:sz="0" w:space="0" w:color="auto"/>
            <w:right w:val="none" w:sz="0" w:space="0" w:color="auto"/>
          </w:divBdr>
        </w:div>
        <w:div w:id="376930296">
          <w:marLeft w:val="0"/>
          <w:marRight w:val="0"/>
          <w:marTop w:val="0"/>
          <w:marBottom w:val="0"/>
          <w:divBdr>
            <w:top w:val="none" w:sz="0" w:space="0" w:color="auto"/>
            <w:left w:val="none" w:sz="0" w:space="0" w:color="auto"/>
            <w:bottom w:val="none" w:sz="0" w:space="0" w:color="auto"/>
            <w:right w:val="none" w:sz="0" w:space="0" w:color="auto"/>
          </w:divBdr>
        </w:div>
        <w:div w:id="2006276508">
          <w:marLeft w:val="0"/>
          <w:marRight w:val="0"/>
          <w:marTop w:val="0"/>
          <w:marBottom w:val="0"/>
          <w:divBdr>
            <w:top w:val="none" w:sz="0" w:space="0" w:color="auto"/>
            <w:left w:val="none" w:sz="0" w:space="0" w:color="auto"/>
            <w:bottom w:val="none" w:sz="0" w:space="0" w:color="auto"/>
            <w:right w:val="none" w:sz="0" w:space="0" w:color="auto"/>
          </w:divBdr>
        </w:div>
        <w:div w:id="1415928619">
          <w:marLeft w:val="0"/>
          <w:marRight w:val="0"/>
          <w:marTop w:val="0"/>
          <w:marBottom w:val="0"/>
          <w:divBdr>
            <w:top w:val="none" w:sz="0" w:space="0" w:color="auto"/>
            <w:left w:val="none" w:sz="0" w:space="0" w:color="auto"/>
            <w:bottom w:val="none" w:sz="0" w:space="0" w:color="auto"/>
            <w:right w:val="none" w:sz="0" w:space="0" w:color="auto"/>
          </w:divBdr>
        </w:div>
        <w:div w:id="324824165">
          <w:marLeft w:val="0"/>
          <w:marRight w:val="0"/>
          <w:marTop w:val="0"/>
          <w:marBottom w:val="0"/>
          <w:divBdr>
            <w:top w:val="none" w:sz="0" w:space="0" w:color="auto"/>
            <w:left w:val="none" w:sz="0" w:space="0" w:color="auto"/>
            <w:bottom w:val="none" w:sz="0" w:space="0" w:color="auto"/>
            <w:right w:val="none" w:sz="0" w:space="0" w:color="auto"/>
          </w:divBdr>
        </w:div>
        <w:div w:id="248740333">
          <w:marLeft w:val="0"/>
          <w:marRight w:val="0"/>
          <w:marTop w:val="0"/>
          <w:marBottom w:val="0"/>
          <w:divBdr>
            <w:top w:val="none" w:sz="0" w:space="0" w:color="auto"/>
            <w:left w:val="none" w:sz="0" w:space="0" w:color="auto"/>
            <w:bottom w:val="none" w:sz="0" w:space="0" w:color="auto"/>
            <w:right w:val="none" w:sz="0" w:space="0" w:color="auto"/>
          </w:divBdr>
        </w:div>
        <w:div w:id="831484674">
          <w:marLeft w:val="0"/>
          <w:marRight w:val="0"/>
          <w:marTop w:val="0"/>
          <w:marBottom w:val="0"/>
          <w:divBdr>
            <w:top w:val="none" w:sz="0" w:space="0" w:color="auto"/>
            <w:left w:val="none" w:sz="0" w:space="0" w:color="auto"/>
            <w:bottom w:val="none" w:sz="0" w:space="0" w:color="auto"/>
            <w:right w:val="none" w:sz="0" w:space="0" w:color="auto"/>
          </w:divBdr>
        </w:div>
        <w:div w:id="1212108743">
          <w:marLeft w:val="0"/>
          <w:marRight w:val="0"/>
          <w:marTop w:val="0"/>
          <w:marBottom w:val="0"/>
          <w:divBdr>
            <w:top w:val="none" w:sz="0" w:space="0" w:color="auto"/>
            <w:left w:val="none" w:sz="0" w:space="0" w:color="auto"/>
            <w:bottom w:val="none" w:sz="0" w:space="0" w:color="auto"/>
            <w:right w:val="none" w:sz="0" w:space="0" w:color="auto"/>
          </w:divBdr>
        </w:div>
        <w:div w:id="540360085">
          <w:marLeft w:val="0"/>
          <w:marRight w:val="0"/>
          <w:marTop w:val="0"/>
          <w:marBottom w:val="0"/>
          <w:divBdr>
            <w:top w:val="none" w:sz="0" w:space="0" w:color="auto"/>
            <w:left w:val="none" w:sz="0" w:space="0" w:color="auto"/>
            <w:bottom w:val="none" w:sz="0" w:space="0" w:color="auto"/>
            <w:right w:val="none" w:sz="0" w:space="0" w:color="auto"/>
          </w:divBdr>
        </w:div>
        <w:div w:id="322242264">
          <w:marLeft w:val="0"/>
          <w:marRight w:val="0"/>
          <w:marTop w:val="0"/>
          <w:marBottom w:val="0"/>
          <w:divBdr>
            <w:top w:val="none" w:sz="0" w:space="0" w:color="auto"/>
            <w:left w:val="none" w:sz="0" w:space="0" w:color="auto"/>
            <w:bottom w:val="none" w:sz="0" w:space="0" w:color="auto"/>
            <w:right w:val="none" w:sz="0" w:space="0" w:color="auto"/>
          </w:divBdr>
        </w:div>
        <w:div w:id="213085249">
          <w:marLeft w:val="0"/>
          <w:marRight w:val="0"/>
          <w:marTop w:val="0"/>
          <w:marBottom w:val="0"/>
          <w:divBdr>
            <w:top w:val="none" w:sz="0" w:space="0" w:color="auto"/>
            <w:left w:val="none" w:sz="0" w:space="0" w:color="auto"/>
            <w:bottom w:val="none" w:sz="0" w:space="0" w:color="auto"/>
            <w:right w:val="none" w:sz="0" w:space="0" w:color="auto"/>
          </w:divBdr>
        </w:div>
        <w:div w:id="272129036">
          <w:marLeft w:val="0"/>
          <w:marRight w:val="0"/>
          <w:marTop w:val="0"/>
          <w:marBottom w:val="0"/>
          <w:divBdr>
            <w:top w:val="none" w:sz="0" w:space="0" w:color="auto"/>
            <w:left w:val="none" w:sz="0" w:space="0" w:color="auto"/>
            <w:bottom w:val="none" w:sz="0" w:space="0" w:color="auto"/>
            <w:right w:val="none" w:sz="0" w:space="0" w:color="auto"/>
          </w:divBdr>
        </w:div>
        <w:div w:id="1464538964">
          <w:marLeft w:val="0"/>
          <w:marRight w:val="0"/>
          <w:marTop w:val="0"/>
          <w:marBottom w:val="0"/>
          <w:divBdr>
            <w:top w:val="none" w:sz="0" w:space="0" w:color="auto"/>
            <w:left w:val="none" w:sz="0" w:space="0" w:color="auto"/>
            <w:bottom w:val="none" w:sz="0" w:space="0" w:color="auto"/>
            <w:right w:val="none" w:sz="0" w:space="0" w:color="auto"/>
          </w:divBdr>
        </w:div>
      </w:divsChild>
    </w:div>
    <w:div w:id="602617470">
      <w:bodyDiv w:val="1"/>
      <w:marLeft w:val="0"/>
      <w:marRight w:val="0"/>
      <w:marTop w:val="0"/>
      <w:marBottom w:val="0"/>
      <w:divBdr>
        <w:top w:val="none" w:sz="0" w:space="0" w:color="auto"/>
        <w:left w:val="none" w:sz="0" w:space="0" w:color="auto"/>
        <w:bottom w:val="none" w:sz="0" w:space="0" w:color="auto"/>
        <w:right w:val="none" w:sz="0" w:space="0" w:color="auto"/>
      </w:divBdr>
    </w:div>
    <w:div w:id="864248740">
      <w:bodyDiv w:val="1"/>
      <w:marLeft w:val="0"/>
      <w:marRight w:val="0"/>
      <w:marTop w:val="0"/>
      <w:marBottom w:val="0"/>
      <w:divBdr>
        <w:top w:val="none" w:sz="0" w:space="0" w:color="auto"/>
        <w:left w:val="none" w:sz="0" w:space="0" w:color="auto"/>
        <w:bottom w:val="none" w:sz="0" w:space="0" w:color="auto"/>
        <w:right w:val="none" w:sz="0" w:space="0" w:color="auto"/>
      </w:divBdr>
      <w:divsChild>
        <w:div w:id="884097785">
          <w:marLeft w:val="0"/>
          <w:marRight w:val="0"/>
          <w:marTop w:val="0"/>
          <w:marBottom w:val="0"/>
          <w:divBdr>
            <w:top w:val="none" w:sz="0" w:space="0" w:color="auto"/>
            <w:left w:val="none" w:sz="0" w:space="0" w:color="auto"/>
            <w:bottom w:val="none" w:sz="0" w:space="0" w:color="auto"/>
            <w:right w:val="none" w:sz="0" w:space="0" w:color="auto"/>
          </w:divBdr>
        </w:div>
        <w:div w:id="1759324188">
          <w:marLeft w:val="0"/>
          <w:marRight w:val="0"/>
          <w:marTop w:val="0"/>
          <w:marBottom w:val="0"/>
          <w:divBdr>
            <w:top w:val="none" w:sz="0" w:space="0" w:color="auto"/>
            <w:left w:val="none" w:sz="0" w:space="0" w:color="auto"/>
            <w:bottom w:val="none" w:sz="0" w:space="0" w:color="auto"/>
            <w:right w:val="none" w:sz="0" w:space="0" w:color="auto"/>
          </w:divBdr>
        </w:div>
        <w:div w:id="1100566889">
          <w:marLeft w:val="0"/>
          <w:marRight w:val="0"/>
          <w:marTop w:val="0"/>
          <w:marBottom w:val="0"/>
          <w:divBdr>
            <w:top w:val="none" w:sz="0" w:space="0" w:color="auto"/>
            <w:left w:val="none" w:sz="0" w:space="0" w:color="auto"/>
            <w:bottom w:val="none" w:sz="0" w:space="0" w:color="auto"/>
            <w:right w:val="none" w:sz="0" w:space="0" w:color="auto"/>
          </w:divBdr>
        </w:div>
        <w:div w:id="1172257497">
          <w:marLeft w:val="0"/>
          <w:marRight w:val="0"/>
          <w:marTop w:val="0"/>
          <w:marBottom w:val="0"/>
          <w:divBdr>
            <w:top w:val="none" w:sz="0" w:space="0" w:color="auto"/>
            <w:left w:val="none" w:sz="0" w:space="0" w:color="auto"/>
            <w:bottom w:val="none" w:sz="0" w:space="0" w:color="auto"/>
            <w:right w:val="none" w:sz="0" w:space="0" w:color="auto"/>
          </w:divBdr>
        </w:div>
        <w:div w:id="1030490953">
          <w:marLeft w:val="0"/>
          <w:marRight w:val="0"/>
          <w:marTop w:val="0"/>
          <w:marBottom w:val="0"/>
          <w:divBdr>
            <w:top w:val="none" w:sz="0" w:space="0" w:color="auto"/>
            <w:left w:val="none" w:sz="0" w:space="0" w:color="auto"/>
            <w:bottom w:val="none" w:sz="0" w:space="0" w:color="auto"/>
            <w:right w:val="none" w:sz="0" w:space="0" w:color="auto"/>
          </w:divBdr>
        </w:div>
        <w:div w:id="1966304767">
          <w:marLeft w:val="0"/>
          <w:marRight w:val="0"/>
          <w:marTop w:val="0"/>
          <w:marBottom w:val="0"/>
          <w:divBdr>
            <w:top w:val="none" w:sz="0" w:space="0" w:color="auto"/>
            <w:left w:val="none" w:sz="0" w:space="0" w:color="auto"/>
            <w:bottom w:val="none" w:sz="0" w:space="0" w:color="auto"/>
            <w:right w:val="none" w:sz="0" w:space="0" w:color="auto"/>
          </w:divBdr>
        </w:div>
        <w:div w:id="118568106">
          <w:marLeft w:val="0"/>
          <w:marRight w:val="0"/>
          <w:marTop w:val="0"/>
          <w:marBottom w:val="0"/>
          <w:divBdr>
            <w:top w:val="none" w:sz="0" w:space="0" w:color="auto"/>
            <w:left w:val="none" w:sz="0" w:space="0" w:color="auto"/>
            <w:bottom w:val="none" w:sz="0" w:space="0" w:color="auto"/>
            <w:right w:val="none" w:sz="0" w:space="0" w:color="auto"/>
          </w:divBdr>
        </w:div>
        <w:div w:id="2121684582">
          <w:marLeft w:val="0"/>
          <w:marRight w:val="0"/>
          <w:marTop w:val="0"/>
          <w:marBottom w:val="0"/>
          <w:divBdr>
            <w:top w:val="none" w:sz="0" w:space="0" w:color="auto"/>
            <w:left w:val="none" w:sz="0" w:space="0" w:color="auto"/>
            <w:bottom w:val="none" w:sz="0" w:space="0" w:color="auto"/>
            <w:right w:val="none" w:sz="0" w:space="0" w:color="auto"/>
          </w:divBdr>
        </w:div>
        <w:div w:id="605426590">
          <w:marLeft w:val="0"/>
          <w:marRight w:val="0"/>
          <w:marTop w:val="0"/>
          <w:marBottom w:val="0"/>
          <w:divBdr>
            <w:top w:val="none" w:sz="0" w:space="0" w:color="auto"/>
            <w:left w:val="none" w:sz="0" w:space="0" w:color="auto"/>
            <w:bottom w:val="none" w:sz="0" w:space="0" w:color="auto"/>
            <w:right w:val="none" w:sz="0" w:space="0" w:color="auto"/>
          </w:divBdr>
        </w:div>
        <w:div w:id="266885343">
          <w:marLeft w:val="0"/>
          <w:marRight w:val="0"/>
          <w:marTop w:val="0"/>
          <w:marBottom w:val="0"/>
          <w:divBdr>
            <w:top w:val="none" w:sz="0" w:space="0" w:color="auto"/>
            <w:left w:val="none" w:sz="0" w:space="0" w:color="auto"/>
            <w:bottom w:val="none" w:sz="0" w:space="0" w:color="auto"/>
            <w:right w:val="none" w:sz="0" w:space="0" w:color="auto"/>
          </w:divBdr>
        </w:div>
        <w:div w:id="115999057">
          <w:marLeft w:val="0"/>
          <w:marRight w:val="0"/>
          <w:marTop w:val="0"/>
          <w:marBottom w:val="0"/>
          <w:divBdr>
            <w:top w:val="none" w:sz="0" w:space="0" w:color="auto"/>
            <w:left w:val="none" w:sz="0" w:space="0" w:color="auto"/>
            <w:bottom w:val="none" w:sz="0" w:space="0" w:color="auto"/>
            <w:right w:val="none" w:sz="0" w:space="0" w:color="auto"/>
          </w:divBdr>
        </w:div>
        <w:div w:id="455366840">
          <w:marLeft w:val="0"/>
          <w:marRight w:val="0"/>
          <w:marTop w:val="0"/>
          <w:marBottom w:val="0"/>
          <w:divBdr>
            <w:top w:val="none" w:sz="0" w:space="0" w:color="auto"/>
            <w:left w:val="none" w:sz="0" w:space="0" w:color="auto"/>
            <w:bottom w:val="none" w:sz="0" w:space="0" w:color="auto"/>
            <w:right w:val="none" w:sz="0" w:space="0" w:color="auto"/>
          </w:divBdr>
        </w:div>
        <w:div w:id="1032803458">
          <w:marLeft w:val="0"/>
          <w:marRight w:val="0"/>
          <w:marTop w:val="0"/>
          <w:marBottom w:val="0"/>
          <w:divBdr>
            <w:top w:val="none" w:sz="0" w:space="0" w:color="auto"/>
            <w:left w:val="none" w:sz="0" w:space="0" w:color="auto"/>
            <w:bottom w:val="none" w:sz="0" w:space="0" w:color="auto"/>
            <w:right w:val="none" w:sz="0" w:space="0" w:color="auto"/>
          </w:divBdr>
        </w:div>
        <w:div w:id="468715128">
          <w:marLeft w:val="0"/>
          <w:marRight w:val="0"/>
          <w:marTop w:val="0"/>
          <w:marBottom w:val="0"/>
          <w:divBdr>
            <w:top w:val="none" w:sz="0" w:space="0" w:color="auto"/>
            <w:left w:val="none" w:sz="0" w:space="0" w:color="auto"/>
            <w:bottom w:val="none" w:sz="0" w:space="0" w:color="auto"/>
            <w:right w:val="none" w:sz="0" w:space="0" w:color="auto"/>
          </w:divBdr>
        </w:div>
        <w:div w:id="758986760">
          <w:marLeft w:val="0"/>
          <w:marRight w:val="0"/>
          <w:marTop w:val="0"/>
          <w:marBottom w:val="0"/>
          <w:divBdr>
            <w:top w:val="none" w:sz="0" w:space="0" w:color="auto"/>
            <w:left w:val="none" w:sz="0" w:space="0" w:color="auto"/>
            <w:bottom w:val="none" w:sz="0" w:space="0" w:color="auto"/>
            <w:right w:val="none" w:sz="0" w:space="0" w:color="auto"/>
          </w:divBdr>
        </w:div>
        <w:div w:id="698047378">
          <w:marLeft w:val="0"/>
          <w:marRight w:val="0"/>
          <w:marTop w:val="0"/>
          <w:marBottom w:val="0"/>
          <w:divBdr>
            <w:top w:val="none" w:sz="0" w:space="0" w:color="auto"/>
            <w:left w:val="none" w:sz="0" w:space="0" w:color="auto"/>
            <w:bottom w:val="none" w:sz="0" w:space="0" w:color="auto"/>
            <w:right w:val="none" w:sz="0" w:space="0" w:color="auto"/>
          </w:divBdr>
        </w:div>
        <w:div w:id="532958316">
          <w:marLeft w:val="0"/>
          <w:marRight w:val="0"/>
          <w:marTop w:val="0"/>
          <w:marBottom w:val="0"/>
          <w:divBdr>
            <w:top w:val="none" w:sz="0" w:space="0" w:color="auto"/>
            <w:left w:val="none" w:sz="0" w:space="0" w:color="auto"/>
            <w:bottom w:val="none" w:sz="0" w:space="0" w:color="auto"/>
            <w:right w:val="none" w:sz="0" w:space="0" w:color="auto"/>
          </w:divBdr>
        </w:div>
        <w:div w:id="2029525710">
          <w:marLeft w:val="0"/>
          <w:marRight w:val="0"/>
          <w:marTop w:val="0"/>
          <w:marBottom w:val="0"/>
          <w:divBdr>
            <w:top w:val="none" w:sz="0" w:space="0" w:color="auto"/>
            <w:left w:val="none" w:sz="0" w:space="0" w:color="auto"/>
            <w:bottom w:val="none" w:sz="0" w:space="0" w:color="auto"/>
            <w:right w:val="none" w:sz="0" w:space="0" w:color="auto"/>
          </w:divBdr>
        </w:div>
        <w:div w:id="1425883113">
          <w:marLeft w:val="0"/>
          <w:marRight w:val="0"/>
          <w:marTop w:val="0"/>
          <w:marBottom w:val="0"/>
          <w:divBdr>
            <w:top w:val="none" w:sz="0" w:space="0" w:color="auto"/>
            <w:left w:val="none" w:sz="0" w:space="0" w:color="auto"/>
            <w:bottom w:val="none" w:sz="0" w:space="0" w:color="auto"/>
            <w:right w:val="none" w:sz="0" w:space="0" w:color="auto"/>
          </w:divBdr>
        </w:div>
        <w:div w:id="2030061269">
          <w:marLeft w:val="0"/>
          <w:marRight w:val="0"/>
          <w:marTop w:val="0"/>
          <w:marBottom w:val="0"/>
          <w:divBdr>
            <w:top w:val="none" w:sz="0" w:space="0" w:color="auto"/>
            <w:left w:val="none" w:sz="0" w:space="0" w:color="auto"/>
            <w:bottom w:val="none" w:sz="0" w:space="0" w:color="auto"/>
            <w:right w:val="none" w:sz="0" w:space="0" w:color="auto"/>
          </w:divBdr>
        </w:div>
        <w:div w:id="2024478245">
          <w:marLeft w:val="0"/>
          <w:marRight w:val="0"/>
          <w:marTop w:val="0"/>
          <w:marBottom w:val="0"/>
          <w:divBdr>
            <w:top w:val="none" w:sz="0" w:space="0" w:color="auto"/>
            <w:left w:val="none" w:sz="0" w:space="0" w:color="auto"/>
            <w:bottom w:val="none" w:sz="0" w:space="0" w:color="auto"/>
            <w:right w:val="none" w:sz="0" w:space="0" w:color="auto"/>
          </w:divBdr>
          <w:divsChild>
            <w:div w:id="2013675099">
              <w:marLeft w:val="0"/>
              <w:marRight w:val="0"/>
              <w:marTop w:val="0"/>
              <w:marBottom w:val="0"/>
              <w:divBdr>
                <w:top w:val="none" w:sz="0" w:space="0" w:color="auto"/>
                <w:left w:val="none" w:sz="0" w:space="0" w:color="auto"/>
                <w:bottom w:val="none" w:sz="0" w:space="0" w:color="auto"/>
                <w:right w:val="none" w:sz="0" w:space="0" w:color="auto"/>
              </w:divBdr>
            </w:div>
            <w:div w:id="1159929315">
              <w:marLeft w:val="0"/>
              <w:marRight w:val="0"/>
              <w:marTop w:val="0"/>
              <w:marBottom w:val="0"/>
              <w:divBdr>
                <w:top w:val="none" w:sz="0" w:space="0" w:color="auto"/>
                <w:left w:val="none" w:sz="0" w:space="0" w:color="auto"/>
                <w:bottom w:val="none" w:sz="0" w:space="0" w:color="auto"/>
                <w:right w:val="none" w:sz="0" w:space="0" w:color="auto"/>
              </w:divBdr>
            </w:div>
            <w:div w:id="599993225">
              <w:marLeft w:val="0"/>
              <w:marRight w:val="0"/>
              <w:marTop w:val="0"/>
              <w:marBottom w:val="0"/>
              <w:divBdr>
                <w:top w:val="none" w:sz="0" w:space="0" w:color="auto"/>
                <w:left w:val="none" w:sz="0" w:space="0" w:color="auto"/>
                <w:bottom w:val="none" w:sz="0" w:space="0" w:color="auto"/>
                <w:right w:val="none" w:sz="0" w:space="0" w:color="auto"/>
              </w:divBdr>
            </w:div>
            <w:div w:id="1059481614">
              <w:marLeft w:val="0"/>
              <w:marRight w:val="0"/>
              <w:marTop w:val="0"/>
              <w:marBottom w:val="0"/>
              <w:divBdr>
                <w:top w:val="none" w:sz="0" w:space="0" w:color="auto"/>
                <w:left w:val="none" w:sz="0" w:space="0" w:color="auto"/>
                <w:bottom w:val="none" w:sz="0" w:space="0" w:color="auto"/>
                <w:right w:val="none" w:sz="0" w:space="0" w:color="auto"/>
              </w:divBdr>
            </w:div>
            <w:div w:id="363285046">
              <w:marLeft w:val="0"/>
              <w:marRight w:val="0"/>
              <w:marTop w:val="0"/>
              <w:marBottom w:val="0"/>
              <w:divBdr>
                <w:top w:val="none" w:sz="0" w:space="0" w:color="auto"/>
                <w:left w:val="none" w:sz="0" w:space="0" w:color="auto"/>
                <w:bottom w:val="none" w:sz="0" w:space="0" w:color="auto"/>
                <w:right w:val="none" w:sz="0" w:space="0" w:color="auto"/>
              </w:divBdr>
            </w:div>
            <w:div w:id="233709165">
              <w:marLeft w:val="0"/>
              <w:marRight w:val="0"/>
              <w:marTop w:val="0"/>
              <w:marBottom w:val="0"/>
              <w:divBdr>
                <w:top w:val="none" w:sz="0" w:space="0" w:color="auto"/>
                <w:left w:val="none" w:sz="0" w:space="0" w:color="auto"/>
                <w:bottom w:val="none" w:sz="0" w:space="0" w:color="auto"/>
                <w:right w:val="none" w:sz="0" w:space="0" w:color="auto"/>
              </w:divBdr>
            </w:div>
            <w:div w:id="1465853269">
              <w:marLeft w:val="0"/>
              <w:marRight w:val="0"/>
              <w:marTop w:val="0"/>
              <w:marBottom w:val="0"/>
              <w:divBdr>
                <w:top w:val="none" w:sz="0" w:space="0" w:color="auto"/>
                <w:left w:val="none" w:sz="0" w:space="0" w:color="auto"/>
                <w:bottom w:val="none" w:sz="0" w:space="0" w:color="auto"/>
                <w:right w:val="none" w:sz="0" w:space="0" w:color="auto"/>
              </w:divBdr>
            </w:div>
            <w:div w:id="1396974375">
              <w:marLeft w:val="0"/>
              <w:marRight w:val="0"/>
              <w:marTop w:val="0"/>
              <w:marBottom w:val="0"/>
              <w:divBdr>
                <w:top w:val="none" w:sz="0" w:space="0" w:color="auto"/>
                <w:left w:val="none" w:sz="0" w:space="0" w:color="auto"/>
                <w:bottom w:val="none" w:sz="0" w:space="0" w:color="auto"/>
                <w:right w:val="none" w:sz="0" w:space="0" w:color="auto"/>
              </w:divBdr>
            </w:div>
            <w:div w:id="355473348">
              <w:marLeft w:val="0"/>
              <w:marRight w:val="0"/>
              <w:marTop w:val="0"/>
              <w:marBottom w:val="0"/>
              <w:divBdr>
                <w:top w:val="none" w:sz="0" w:space="0" w:color="auto"/>
                <w:left w:val="none" w:sz="0" w:space="0" w:color="auto"/>
                <w:bottom w:val="none" w:sz="0" w:space="0" w:color="auto"/>
                <w:right w:val="none" w:sz="0" w:space="0" w:color="auto"/>
              </w:divBdr>
            </w:div>
            <w:div w:id="928078724">
              <w:marLeft w:val="0"/>
              <w:marRight w:val="0"/>
              <w:marTop w:val="0"/>
              <w:marBottom w:val="0"/>
              <w:divBdr>
                <w:top w:val="none" w:sz="0" w:space="0" w:color="auto"/>
                <w:left w:val="none" w:sz="0" w:space="0" w:color="auto"/>
                <w:bottom w:val="none" w:sz="0" w:space="0" w:color="auto"/>
                <w:right w:val="none" w:sz="0" w:space="0" w:color="auto"/>
              </w:divBdr>
            </w:div>
            <w:div w:id="157425042">
              <w:marLeft w:val="0"/>
              <w:marRight w:val="0"/>
              <w:marTop w:val="0"/>
              <w:marBottom w:val="0"/>
              <w:divBdr>
                <w:top w:val="none" w:sz="0" w:space="0" w:color="auto"/>
                <w:left w:val="none" w:sz="0" w:space="0" w:color="auto"/>
                <w:bottom w:val="none" w:sz="0" w:space="0" w:color="auto"/>
                <w:right w:val="none" w:sz="0" w:space="0" w:color="auto"/>
              </w:divBdr>
            </w:div>
            <w:div w:id="184947557">
              <w:marLeft w:val="0"/>
              <w:marRight w:val="0"/>
              <w:marTop w:val="0"/>
              <w:marBottom w:val="0"/>
              <w:divBdr>
                <w:top w:val="none" w:sz="0" w:space="0" w:color="auto"/>
                <w:left w:val="none" w:sz="0" w:space="0" w:color="auto"/>
                <w:bottom w:val="none" w:sz="0" w:space="0" w:color="auto"/>
                <w:right w:val="none" w:sz="0" w:space="0" w:color="auto"/>
              </w:divBdr>
            </w:div>
            <w:div w:id="593126531">
              <w:marLeft w:val="0"/>
              <w:marRight w:val="0"/>
              <w:marTop w:val="0"/>
              <w:marBottom w:val="0"/>
              <w:divBdr>
                <w:top w:val="none" w:sz="0" w:space="0" w:color="auto"/>
                <w:left w:val="none" w:sz="0" w:space="0" w:color="auto"/>
                <w:bottom w:val="none" w:sz="0" w:space="0" w:color="auto"/>
                <w:right w:val="none" w:sz="0" w:space="0" w:color="auto"/>
              </w:divBdr>
            </w:div>
            <w:div w:id="174855034">
              <w:marLeft w:val="0"/>
              <w:marRight w:val="0"/>
              <w:marTop w:val="0"/>
              <w:marBottom w:val="0"/>
              <w:divBdr>
                <w:top w:val="none" w:sz="0" w:space="0" w:color="auto"/>
                <w:left w:val="none" w:sz="0" w:space="0" w:color="auto"/>
                <w:bottom w:val="none" w:sz="0" w:space="0" w:color="auto"/>
                <w:right w:val="none" w:sz="0" w:space="0" w:color="auto"/>
              </w:divBdr>
            </w:div>
            <w:div w:id="1174413910">
              <w:marLeft w:val="0"/>
              <w:marRight w:val="0"/>
              <w:marTop w:val="0"/>
              <w:marBottom w:val="0"/>
              <w:divBdr>
                <w:top w:val="none" w:sz="0" w:space="0" w:color="auto"/>
                <w:left w:val="none" w:sz="0" w:space="0" w:color="auto"/>
                <w:bottom w:val="none" w:sz="0" w:space="0" w:color="auto"/>
                <w:right w:val="none" w:sz="0" w:space="0" w:color="auto"/>
              </w:divBdr>
            </w:div>
            <w:div w:id="1380589078">
              <w:marLeft w:val="0"/>
              <w:marRight w:val="0"/>
              <w:marTop w:val="0"/>
              <w:marBottom w:val="0"/>
              <w:divBdr>
                <w:top w:val="none" w:sz="0" w:space="0" w:color="auto"/>
                <w:left w:val="none" w:sz="0" w:space="0" w:color="auto"/>
                <w:bottom w:val="none" w:sz="0" w:space="0" w:color="auto"/>
                <w:right w:val="none" w:sz="0" w:space="0" w:color="auto"/>
              </w:divBdr>
            </w:div>
            <w:div w:id="926428646">
              <w:marLeft w:val="0"/>
              <w:marRight w:val="0"/>
              <w:marTop w:val="0"/>
              <w:marBottom w:val="0"/>
              <w:divBdr>
                <w:top w:val="none" w:sz="0" w:space="0" w:color="auto"/>
                <w:left w:val="none" w:sz="0" w:space="0" w:color="auto"/>
                <w:bottom w:val="none" w:sz="0" w:space="0" w:color="auto"/>
                <w:right w:val="none" w:sz="0" w:space="0" w:color="auto"/>
              </w:divBdr>
            </w:div>
            <w:div w:id="1600328268">
              <w:marLeft w:val="0"/>
              <w:marRight w:val="0"/>
              <w:marTop w:val="0"/>
              <w:marBottom w:val="0"/>
              <w:divBdr>
                <w:top w:val="none" w:sz="0" w:space="0" w:color="auto"/>
                <w:left w:val="none" w:sz="0" w:space="0" w:color="auto"/>
                <w:bottom w:val="none" w:sz="0" w:space="0" w:color="auto"/>
                <w:right w:val="none" w:sz="0" w:space="0" w:color="auto"/>
              </w:divBdr>
            </w:div>
            <w:div w:id="1754626789">
              <w:marLeft w:val="0"/>
              <w:marRight w:val="0"/>
              <w:marTop w:val="0"/>
              <w:marBottom w:val="0"/>
              <w:divBdr>
                <w:top w:val="none" w:sz="0" w:space="0" w:color="auto"/>
                <w:left w:val="none" w:sz="0" w:space="0" w:color="auto"/>
                <w:bottom w:val="none" w:sz="0" w:space="0" w:color="auto"/>
                <w:right w:val="none" w:sz="0" w:space="0" w:color="auto"/>
              </w:divBdr>
            </w:div>
            <w:div w:id="1166365982">
              <w:marLeft w:val="0"/>
              <w:marRight w:val="0"/>
              <w:marTop w:val="0"/>
              <w:marBottom w:val="0"/>
              <w:divBdr>
                <w:top w:val="none" w:sz="0" w:space="0" w:color="auto"/>
                <w:left w:val="none" w:sz="0" w:space="0" w:color="auto"/>
                <w:bottom w:val="none" w:sz="0" w:space="0" w:color="auto"/>
                <w:right w:val="none" w:sz="0" w:space="0" w:color="auto"/>
              </w:divBdr>
            </w:div>
          </w:divsChild>
        </w:div>
        <w:div w:id="1847359670">
          <w:marLeft w:val="0"/>
          <w:marRight w:val="0"/>
          <w:marTop w:val="0"/>
          <w:marBottom w:val="0"/>
          <w:divBdr>
            <w:top w:val="none" w:sz="0" w:space="0" w:color="auto"/>
            <w:left w:val="none" w:sz="0" w:space="0" w:color="auto"/>
            <w:bottom w:val="none" w:sz="0" w:space="0" w:color="auto"/>
            <w:right w:val="none" w:sz="0" w:space="0" w:color="auto"/>
          </w:divBdr>
          <w:divsChild>
            <w:div w:id="101267246">
              <w:marLeft w:val="0"/>
              <w:marRight w:val="0"/>
              <w:marTop w:val="0"/>
              <w:marBottom w:val="0"/>
              <w:divBdr>
                <w:top w:val="none" w:sz="0" w:space="0" w:color="auto"/>
                <w:left w:val="none" w:sz="0" w:space="0" w:color="auto"/>
                <w:bottom w:val="none" w:sz="0" w:space="0" w:color="auto"/>
                <w:right w:val="none" w:sz="0" w:space="0" w:color="auto"/>
              </w:divBdr>
            </w:div>
            <w:div w:id="1744140113">
              <w:marLeft w:val="0"/>
              <w:marRight w:val="0"/>
              <w:marTop w:val="0"/>
              <w:marBottom w:val="0"/>
              <w:divBdr>
                <w:top w:val="none" w:sz="0" w:space="0" w:color="auto"/>
                <w:left w:val="none" w:sz="0" w:space="0" w:color="auto"/>
                <w:bottom w:val="none" w:sz="0" w:space="0" w:color="auto"/>
                <w:right w:val="none" w:sz="0" w:space="0" w:color="auto"/>
              </w:divBdr>
            </w:div>
            <w:div w:id="1994942670">
              <w:marLeft w:val="0"/>
              <w:marRight w:val="0"/>
              <w:marTop w:val="0"/>
              <w:marBottom w:val="0"/>
              <w:divBdr>
                <w:top w:val="none" w:sz="0" w:space="0" w:color="auto"/>
                <w:left w:val="none" w:sz="0" w:space="0" w:color="auto"/>
                <w:bottom w:val="none" w:sz="0" w:space="0" w:color="auto"/>
                <w:right w:val="none" w:sz="0" w:space="0" w:color="auto"/>
              </w:divBdr>
            </w:div>
            <w:div w:id="1177576306">
              <w:marLeft w:val="0"/>
              <w:marRight w:val="0"/>
              <w:marTop w:val="0"/>
              <w:marBottom w:val="0"/>
              <w:divBdr>
                <w:top w:val="none" w:sz="0" w:space="0" w:color="auto"/>
                <w:left w:val="none" w:sz="0" w:space="0" w:color="auto"/>
                <w:bottom w:val="none" w:sz="0" w:space="0" w:color="auto"/>
                <w:right w:val="none" w:sz="0" w:space="0" w:color="auto"/>
              </w:divBdr>
            </w:div>
            <w:div w:id="790394518">
              <w:marLeft w:val="0"/>
              <w:marRight w:val="0"/>
              <w:marTop w:val="0"/>
              <w:marBottom w:val="0"/>
              <w:divBdr>
                <w:top w:val="none" w:sz="0" w:space="0" w:color="auto"/>
                <w:left w:val="none" w:sz="0" w:space="0" w:color="auto"/>
                <w:bottom w:val="none" w:sz="0" w:space="0" w:color="auto"/>
                <w:right w:val="none" w:sz="0" w:space="0" w:color="auto"/>
              </w:divBdr>
            </w:div>
            <w:div w:id="385186937">
              <w:marLeft w:val="0"/>
              <w:marRight w:val="0"/>
              <w:marTop w:val="0"/>
              <w:marBottom w:val="0"/>
              <w:divBdr>
                <w:top w:val="none" w:sz="0" w:space="0" w:color="auto"/>
                <w:left w:val="none" w:sz="0" w:space="0" w:color="auto"/>
                <w:bottom w:val="none" w:sz="0" w:space="0" w:color="auto"/>
                <w:right w:val="none" w:sz="0" w:space="0" w:color="auto"/>
              </w:divBdr>
            </w:div>
            <w:div w:id="392121040">
              <w:marLeft w:val="0"/>
              <w:marRight w:val="0"/>
              <w:marTop w:val="0"/>
              <w:marBottom w:val="0"/>
              <w:divBdr>
                <w:top w:val="none" w:sz="0" w:space="0" w:color="auto"/>
                <w:left w:val="none" w:sz="0" w:space="0" w:color="auto"/>
                <w:bottom w:val="none" w:sz="0" w:space="0" w:color="auto"/>
                <w:right w:val="none" w:sz="0" w:space="0" w:color="auto"/>
              </w:divBdr>
            </w:div>
            <w:div w:id="848567191">
              <w:marLeft w:val="0"/>
              <w:marRight w:val="0"/>
              <w:marTop w:val="0"/>
              <w:marBottom w:val="0"/>
              <w:divBdr>
                <w:top w:val="none" w:sz="0" w:space="0" w:color="auto"/>
                <w:left w:val="none" w:sz="0" w:space="0" w:color="auto"/>
                <w:bottom w:val="none" w:sz="0" w:space="0" w:color="auto"/>
                <w:right w:val="none" w:sz="0" w:space="0" w:color="auto"/>
              </w:divBdr>
            </w:div>
            <w:div w:id="1880167885">
              <w:marLeft w:val="0"/>
              <w:marRight w:val="0"/>
              <w:marTop w:val="0"/>
              <w:marBottom w:val="0"/>
              <w:divBdr>
                <w:top w:val="none" w:sz="0" w:space="0" w:color="auto"/>
                <w:left w:val="none" w:sz="0" w:space="0" w:color="auto"/>
                <w:bottom w:val="none" w:sz="0" w:space="0" w:color="auto"/>
                <w:right w:val="none" w:sz="0" w:space="0" w:color="auto"/>
              </w:divBdr>
            </w:div>
            <w:div w:id="1624384631">
              <w:marLeft w:val="0"/>
              <w:marRight w:val="0"/>
              <w:marTop w:val="0"/>
              <w:marBottom w:val="0"/>
              <w:divBdr>
                <w:top w:val="none" w:sz="0" w:space="0" w:color="auto"/>
                <w:left w:val="none" w:sz="0" w:space="0" w:color="auto"/>
                <w:bottom w:val="none" w:sz="0" w:space="0" w:color="auto"/>
                <w:right w:val="none" w:sz="0" w:space="0" w:color="auto"/>
              </w:divBdr>
            </w:div>
            <w:div w:id="1736660821">
              <w:marLeft w:val="0"/>
              <w:marRight w:val="0"/>
              <w:marTop w:val="0"/>
              <w:marBottom w:val="0"/>
              <w:divBdr>
                <w:top w:val="none" w:sz="0" w:space="0" w:color="auto"/>
                <w:left w:val="none" w:sz="0" w:space="0" w:color="auto"/>
                <w:bottom w:val="none" w:sz="0" w:space="0" w:color="auto"/>
                <w:right w:val="none" w:sz="0" w:space="0" w:color="auto"/>
              </w:divBdr>
            </w:div>
            <w:div w:id="2127458524">
              <w:marLeft w:val="0"/>
              <w:marRight w:val="0"/>
              <w:marTop w:val="0"/>
              <w:marBottom w:val="0"/>
              <w:divBdr>
                <w:top w:val="none" w:sz="0" w:space="0" w:color="auto"/>
                <w:left w:val="none" w:sz="0" w:space="0" w:color="auto"/>
                <w:bottom w:val="none" w:sz="0" w:space="0" w:color="auto"/>
                <w:right w:val="none" w:sz="0" w:space="0" w:color="auto"/>
              </w:divBdr>
            </w:div>
            <w:div w:id="1370565632">
              <w:marLeft w:val="0"/>
              <w:marRight w:val="0"/>
              <w:marTop w:val="0"/>
              <w:marBottom w:val="0"/>
              <w:divBdr>
                <w:top w:val="none" w:sz="0" w:space="0" w:color="auto"/>
                <w:left w:val="none" w:sz="0" w:space="0" w:color="auto"/>
                <w:bottom w:val="none" w:sz="0" w:space="0" w:color="auto"/>
                <w:right w:val="none" w:sz="0" w:space="0" w:color="auto"/>
              </w:divBdr>
            </w:div>
            <w:div w:id="534005275">
              <w:marLeft w:val="0"/>
              <w:marRight w:val="0"/>
              <w:marTop w:val="0"/>
              <w:marBottom w:val="0"/>
              <w:divBdr>
                <w:top w:val="none" w:sz="0" w:space="0" w:color="auto"/>
                <w:left w:val="none" w:sz="0" w:space="0" w:color="auto"/>
                <w:bottom w:val="none" w:sz="0" w:space="0" w:color="auto"/>
                <w:right w:val="none" w:sz="0" w:space="0" w:color="auto"/>
              </w:divBdr>
            </w:div>
            <w:div w:id="575165822">
              <w:marLeft w:val="0"/>
              <w:marRight w:val="0"/>
              <w:marTop w:val="0"/>
              <w:marBottom w:val="0"/>
              <w:divBdr>
                <w:top w:val="none" w:sz="0" w:space="0" w:color="auto"/>
                <w:left w:val="none" w:sz="0" w:space="0" w:color="auto"/>
                <w:bottom w:val="none" w:sz="0" w:space="0" w:color="auto"/>
                <w:right w:val="none" w:sz="0" w:space="0" w:color="auto"/>
              </w:divBdr>
            </w:div>
            <w:div w:id="1873496056">
              <w:marLeft w:val="0"/>
              <w:marRight w:val="0"/>
              <w:marTop w:val="0"/>
              <w:marBottom w:val="0"/>
              <w:divBdr>
                <w:top w:val="none" w:sz="0" w:space="0" w:color="auto"/>
                <w:left w:val="none" w:sz="0" w:space="0" w:color="auto"/>
                <w:bottom w:val="none" w:sz="0" w:space="0" w:color="auto"/>
                <w:right w:val="none" w:sz="0" w:space="0" w:color="auto"/>
              </w:divBdr>
            </w:div>
            <w:div w:id="136338922">
              <w:marLeft w:val="0"/>
              <w:marRight w:val="0"/>
              <w:marTop w:val="0"/>
              <w:marBottom w:val="0"/>
              <w:divBdr>
                <w:top w:val="none" w:sz="0" w:space="0" w:color="auto"/>
                <w:left w:val="none" w:sz="0" w:space="0" w:color="auto"/>
                <w:bottom w:val="none" w:sz="0" w:space="0" w:color="auto"/>
                <w:right w:val="none" w:sz="0" w:space="0" w:color="auto"/>
              </w:divBdr>
            </w:div>
            <w:div w:id="2057584413">
              <w:marLeft w:val="0"/>
              <w:marRight w:val="0"/>
              <w:marTop w:val="0"/>
              <w:marBottom w:val="0"/>
              <w:divBdr>
                <w:top w:val="none" w:sz="0" w:space="0" w:color="auto"/>
                <w:left w:val="none" w:sz="0" w:space="0" w:color="auto"/>
                <w:bottom w:val="none" w:sz="0" w:space="0" w:color="auto"/>
                <w:right w:val="none" w:sz="0" w:space="0" w:color="auto"/>
              </w:divBdr>
            </w:div>
            <w:div w:id="1358890714">
              <w:marLeft w:val="0"/>
              <w:marRight w:val="0"/>
              <w:marTop w:val="0"/>
              <w:marBottom w:val="0"/>
              <w:divBdr>
                <w:top w:val="none" w:sz="0" w:space="0" w:color="auto"/>
                <w:left w:val="none" w:sz="0" w:space="0" w:color="auto"/>
                <w:bottom w:val="none" w:sz="0" w:space="0" w:color="auto"/>
                <w:right w:val="none" w:sz="0" w:space="0" w:color="auto"/>
              </w:divBdr>
            </w:div>
          </w:divsChild>
        </w:div>
        <w:div w:id="203913379">
          <w:marLeft w:val="0"/>
          <w:marRight w:val="0"/>
          <w:marTop w:val="0"/>
          <w:marBottom w:val="0"/>
          <w:divBdr>
            <w:top w:val="none" w:sz="0" w:space="0" w:color="auto"/>
            <w:left w:val="none" w:sz="0" w:space="0" w:color="auto"/>
            <w:bottom w:val="none" w:sz="0" w:space="0" w:color="auto"/>
            <w:right w:val="none" w:sz="0" w:space="0" w:color="auto"/>
          </w:divBdr>
        </w:div>
        <w:div w:id="1128476324">
          <w:marLeft w:val="0"/>
          <w:marRight w:val="0"/>
          <w:marTop w:val="0"/>
          <w:marBottom w:val="0"/>
          <w:divBdr>
            <w:top w:val="none" w:sz="0" w:space="0" w:color="auto"/>
            <w:left w:val="none" w:sz="0" w:space="0" w:color="auto"/>
            <w:bottom w:val="none" w:sz="0" w:space="0" w:color="auto"/>
            <w:right w:val="none" w:sz="0" w:space="0" w:color="auto"/>
          </w:divBdr>
        </w:div>
        <w:div w:id="1550264202">
          <w:marLeft w:val="0"/>
          <w:marRight w:val="0"/>
          <w:marTop w:val="0"/>
          <w:marBottom w:val="0"/>
          <w:divBdr>
            <w:top w:val="none" w:sz="0" w:space="0" w:color="auto"/>
            <w:left w:val="none" w:sz="0" w:space="0" w:color="auto"/>
            <w:bottom w:val="none" w:sz="0" w:space="0" w:color="auto"/>
            <w:right w:val="none" w:sz="0" w:space="0" w:color="auto"/>
          </w:divBdr>
        </w:div>
        <w:div w:id="1612198650">
          <w:marLeft w:val="0"/>
          <w:marRight w:val="0"/>
          <w:marTop w:val="0"/>
          <w:marBottom w:val="0"/>
          <w:divBdr>
            <w:top w:val="none" w:sz="0" w:space="0" w:color="auto"/>
            <w:left w:val="none" w:sz="0" w:space="0" w:color="auto"/>
            <w:bottom w:val="none" w:sz="0" w:space="0" w:color="auto"/>
            <w:right w:val="none" w:sz="0" w:space="0" w:color="auto"/>
          </w:divBdr>
        </w:div>
        <w:div w:id="925768516">
          <w:marLeft w:val="0"/>
          <w:marRight w:val="0"/>
          <w:marTop w:val="0"/>
          <w:marBottom w:val="0"/>
          <w:divBdr>
            <w:top w:val="none" w:sz="0" w:space="0" w:color="auto"/>
            <w:left w:val="none" w:sz="0" w:space="0" w:color="auto"/>
            <w:bottom w:val="none" w:sz="0" w:space="0" w:color="auto"/>
            <w:right w:val="none" w:sz="0" w:space="0" w:color="auto"/>
          </w:divBdr>
        </w:div>
        <w:div w:id="253131732">
          <w:marLeft w:val="0"/>
          <w:marRight w:val="0"/>
          <w:marTop w:val="0"/>
          <w:marBottom w:val="0"/>
          <w:divBdr>
            <w:top w:val="none" w:sz="0" w:space="0" w:color="auto"/>
            <w:left w:val="none" w:sz="0" w:space="0" w:color="auto"/>
            <w:bottom w:val="none" w:sz="0" w:space="0" w:color="auto"/>
            <w:right w:val="none" w:sz="0" w:space="0" w:color="auto"/>
          </w:divBdr>
        </w:div>
        <w:div w:id="262961422">
          <w:marLeft w:val="0"/>
          <w:marRight w:val="0"/>
          <w:marTop w:val="0"/>
          <w:marBottom w:val="0"/>
          <w:divBdr>
            <w:top w:val="none" w:sz="0" w:space="0" w:color="auto"/>
            <w:left w:val="none" w:sz="0" w:space="0" w:color="auto"/>
            <w:bottom w:val="none" w:sz="0" w:space="0" w:color="auto"/>
            <w:right w:val="none" w:sz="0" w:space="0" w:color="auto"/>
          </w:divBdr>
        </w:div>
        <w:div w:id="1054431225">
          <w:marLeft w:val="0"/>
          <w:marRight w:val="0"/>
          <w:marTop w:val="0"/>
          <w:marBottom w:val="0"/>
          <w:divBdr>
            <w:top w:val="none" w:sz="0" w:space="0" w:color="auto"/>
            <w:left w:val="none" w:sz="0" w:space="0" w:color="auto"/>
            <w:bottom w:val="none" w:sz="0" w:space="0" w:color="auto"/>
            <w:right w:val="none" w:sz="0" w:space="0" w:color="auto"/>
          </w:divBdr>
        </w:div>
        <w:div w:id="46689799">
          <w:marLeft w:val="0"/>
          <w:marRight w:val="0"/>
          <w:marTop w:val="0"/>
          <w:marBottom w:val="0"/>
          <w:divBdr>
            <w:top w:val="none" w:sz="0" w:space="0" w:color="auto"/>
            <w:left w:val="none" w:sz="0" w:space="0" w:color="auto"/>
            <w:bottom w:val="none" w:sz="0" w:space="0" w:color="auto"/>
            <w:right w:val="none" w:sz="0" w:space="0" w:color="auto"/>
          </w:divBdr>
        </w:div>
        <w:div w:id="421344721">
          <w:marLeft w:val="0"/>
          <w:marRight w:val="0"/>
          <w:marTop w:val="0"/>
          <w:marBottom w:val="0"/>
          <w:divBdr>
            <w:top w:val="none" w:sz="0" w:space="0" w:color="auto"/>
            <w:left w:val="none" w:sz="0" w:space="0" w:color="auto"/>
            <w:bottom w:val="none" w:sz="0" w:space="0" w:color="auto"/>
            <w:right w:val="none" w:sz="0" w:space="0" w:color="auto"/>
          </w:divBdr>
        </w:div>
        <w:div w:id="938416957">
          <w:marLeft w:val="0"/>
          <w:marRight w:val="0"/>
          <w:marTop w:val="0"/>
          <w:marBottom w:val="0"/>
          <w:divBdr>
            <w:top w:val="none" w:sz="0" w:space="0" w:color="auto"/>
            <w:left w:val="none" w:sz="0" w:space="0" w:color="auto"/>
            <w:bottom w:val="none" w:sz="0" w:space="0" w:color="auto"/>
            <w:right w:val="none" w:sz="0" w:space="0" w:color="auto"/>
          </w:divBdr>
        </w:div>
        <w:div w:id="122576461">
          <w:marLeft w:val="0"/>
          <w:marRight w:val="0"/>
          <w:marTop w:val="0"/>
          <w:marBottom w:val="0"/>
          <w:divBdr>
            <w:top w:val="none" w:sz="0" w:space="0" w:color="auto"/>
            <w:left w:val="none" w:sz="0" w:space="0" w:color="auto"/>
            <w:bottom w:val="none" w:sz="0" w:space="0" w:color="auto"/>
            <w:right w:val="none" w:sz="0" w:space="0" w:color="auto"/>
          </w:divBdr>
        </w:div>
        <w:div w:id="1703631904">
          <w:marLeft w:val="0"/>
          <w:marRight w:val="0"/>
          <w:marTop w:val="0"/>
          <w:marBottom w:val="0"/>
          <w:divBdr>
            <w:top w:val="none" w:sz="0" w:space="0" w:color="auto"/>
            <w:left w:val="none" w:sz="0" w:space="0" w:color="auto"/>
            <w:bottom w:val="none" w:sz="0" w:space="0" w:color="auto"/>
            <w:right w:val="none" w:sz="0" w:space="0" w:color="auto"/>
          </w:divBdr>
        </w:div>
        <w:div w:id="1242370345">
          <w:marLeft w:val="0"/>
          <w:marRight w:val="0"/>
          <w:marTop w:val="0"/>
          <w:marBottom w:val="0"/>
          <w:divBdr>
            <w:top w:val="none" w:sz="0" w:space="0" w:color="auto"/>
            <w:left w:val="none" w:sz="0" w:space="0" w:color="auto"/>
            <w:bottom w:val="none" w:sz="0" w:space="0" w:color="auto"/>
            <w:right w:val="none" w:sz="0" w:space="0" w:color="auto"/>
          </w:divBdr>
        </w:div>
        <w:div w:id="1495336301">
          <w:marLeft w:val="0"/>
          <w:marRight w:val="0"/>
          <w:marTop w:val="0"/>
          <w:marBottom w:val="0"/>
          <w:divBdr>
            <w:top w:val="none" w:sz="0" w:space="0" w:color="auto"/>
            <w:left w:val="none" w:sz="0" w:space="0" w:color="auto"/>
            <w:bottom w:val="none" w:sz="0" w:space="0" w:color="auto"/>
            <w:right w:val="none" w:sz="0" w:space="0" w:color="auto"/>
          </w:divBdr>
        </w:div>
        <w:div w:id="535119327">
          <w:marLeft w:val="0"/>
          <w:marRight w:val="0"/>
          <w:marTop w:val="0"/>
          <w:marBottom w:val="0"/>
          <w:divBdr>
            <w:top w:val="none" w:sz="0" w:space="0" w:color="auto"/>
            <w:left w:val="none" w:sz="0" w:space="0" w:color="auto"/>
            <w:bottom w:val="none" w:sz="0" w:space="0" w:color="auto"/>
            <w:right w:val="none" w:sz="0" w:space="0" w:color="auto"/>
          </w:divBdr>
        </w:div>
        <w:div w:id="255209530">
          <w:marLeft w:val="0"/>
          <w:marRight w:val="0"/>
          <w:marTop w:val="0"/>
          <w:marBottom w:val="0"/>
          <w:divBdr>
            <w:top w:val="none" w:sz="0" w:space="0" w:color="auto"/>
            <w:left w:val="none" w:sz="0" w:space="0" w:color="auto"/>
            <w:bottom w:val="none" w:sz="0" w:space="0" w:color="auto"/>
            <w:right w:val="none" w:sz="0" w:space="0" w:color="auto"/>
          </w:divBdr>
        </w:div>
        <w:div w:id="1017271112">
          <w:marLeft w:val="0"/>
          <w:marRight w:val="0"/>
          <w:marTop w:val="0"/>
          <w:marBottom w:val="0"/>
          <w:divBdr>
            <w:top w:val="none" w:sz="0" w:space="0" w:color="auto"/>
            <w:left w:val="none" w:sz="0" w:space="0" w:color="auto"/>
            <w:bottom w:val="none" w:sz="0" w:space="0" w:color="auto"/>
            <w:right w:val="none" w:sz="0" w:space="0" w:color="auto"/>
          </w:divBdr>
        </w:div>
        <w:div w:id="333996504">
          <w:marLeft w:val="0"/>
          <w:marRight w:val="0"/>
          <w:marTop w:val="0"/>
          <w:marBottom w:val="0"/>
          <w:divBdr>
            <w:top w:val="none" w:sz="0" w:space="0" w:color="auto"/>
            <w:left w:val="none" w:sz="0" w:space="0" w:color="auto"/>
            <w:bottom w:val="none" w:sz="0" w:space="0" w:color="auto"/>
            <w:right w:val="none" w:sz="0" w:space="0" w:color="auto"/>
          </w:divBdr>
        </w:div>
        <w:div w:id="1277173184">
          <w:marLeft w:val="0"/>
          <w:marRight w:val="0"/>
          <w:marTop w:val="0"/>
          <w:marBottom w:val="0"/>
          <w:divBdr>
            <w:top w:val="none" w:sz="0" w:space="0" w:color="auto"/>
            <w:left w:val="none" w:sz="0" w:space="0" w:color="auto"/>
            <w:bottom w:val="none" w:sz="0" w:space="0" w:color="auto"/>
            <w:right w:val="none" w:sz="0" w:space="0" w:color="auto"/>
          </w:divBdr>
        </w:div>
        <w:div w:id="2027322421">
          <w:marLeft w:val="0"/>
          <w:marRight w:val="0"/>
          <w:marTop w:val="0"/>
          <w:marBottom w:val="0"/>
          <w:divBdr>
            <w:top w:val="none" w:sz="0" w:space="0" w:color="auto"/>
            <w:left w:val="none" w:sz="0" w:space="0" w:color="auto"/>
            <w:bottom w:val="none" w:sz="0" w:space="0" w:color="auto"/>
            <w:right w:val="none" w:sz="0" w:space="0" w:color="auto"/>
          </w:divBdr>
          <w:divsChild>
            <w:div w:id="1639647302">
              <w:marLeft w:val="0"/>
              <w:marRight w:val="0"/>
              <w:marTop w:val="0"/>
              <w:marBottom w:val="0"/>
              <w:divBdr>
                <w:top w:val="none" w:sz="0" w:space="0" w:color="auto"/>
                <w:left w:val="none" w:sz="0" w:space="0" w:color="auto"/>
                <w:bottom w:val="none" w:sz="0" w:space="0" w:color="auto"/>
                <w:right w:val="none" w:sz="0" w:space="0" w:color="auto"/>
              </w:divBdr>
            </w:div>
            <w:div w:id="1667436585">
              <w:marLeft w:val="0"/>
              <w:marRight w:val="0"/>
              <w:marTop w:val="0"/>
              <w:marBottom w:val="0"/>
              <w:divBdr>
                <w:top w:val="none" w:sz="0" w:space="0" w:color="auto"/>
                <w:left w:val="none" w:sz="0" w:space="0" w:color="auto"/>
                <w:bottom w:val="none" w:sz="0" w:space="0" w:color="auto"/>
                <w:right w:val="none" w:sz="0" w:space="0" w:color="auto"/>
              </w:divBdr>
            </w:div>
            <w:div w:id="2025546575">
              <w:marLeft w:val="0"/>
              <w:marRight w:val="0"/>
              <w:marTop w:val="0"/>
              <w:marBottom w:val="0"/>
              <w:divBdr>
                <w:top w:val="none" w:sz="0" w:space="0" w:color="auto"/>
                <w:left w:val="none" w:sz="0" w:space="0" w:color="auto"/>
                <w:bottom w:val="none" w:sz="0" w:space="0" w:color="auto"/>
                <w:right w:val="none" w:sz="0" w:space="0" w:color="auto"/>
              </w:divBdr>
            </w:div>
            <w:div w:id="2030132153">
              <w:marLeft w:val="0"/>
              <w:marRight w:val="0"/>
              <w:marTop w:val="0"/>
              <w:marBottom w:val="0"/>
              <w:divBdr>
                <w:top w:val="none" w:sz="0" w:space="0" w:color="auto"/>
                <w:left w:val="none" w:sz="0" w:space="0" w:color="auto"/>
                <w:bottom w:val="none" w:sz="0" w:space="0" w:color="auto"/>
                <w:right w:val="none" w:sz="0" w:space="0" w:color="auto"/>
              </w:divBdr>
            </w:div>
            <w:div w:id="1547987566">
              <w:marLeft w:val="0"/>
              <w:marRight w:val="0"/>
              <w:marTop w:val="0"/>
              <w:marBottom w:val="0"/>
              <w:divBdr>
                <w:top w:val="none" w:sz="0" w:space="0" w:color="auto"/>
                <w:left w:val="none" w:sz="0" w:space="0" w:color="auto"/>
                <w:bottom w:val="none" w:sz="0" w:space="0" w:color="auto"/>
                <w:right w:val="none" w:sz="0" w:space="0" w:color="auto"/>
              </w:divBdr>
            </w:div>
            <w:div w:id="654186221">
              <w:marLeft w:val="0"/>
              <w:marRight w:val="0"/>
              <w:marTop w:val="0"/>
              <w:marBottom w:val="0"/>
              <w:divBdr>
                <w:top w:val="none" w:sz="0" w:space="0" w:color="auto"/>
                <w:left w:val="none" w:sz="0" w:space="0" w:color="auto"/>
                <w:bottom w:val="none" w:sz="0" w:space="0" w:color="auto"/>
                <w:right w:val="none" w:sz="0" w:space="0" w:color="auto"/>
              </w:divBdr>
            </w:div>
            <w:div w:id="987515393">
              <w:marLeft w:val="0"/>
              <w:marRight w:val="0"/>
              <w:marTop w:val="0"/>
              <w:marBottom w:val="0"/>
              <w:divBdr>
                <w:top w:val="none" w:sz="0" w:space="0" w:color="auto"/>
                <w:left w:val="none" w:sz="0" w:space="0" w:color="auto"/>
                <w:bottom w:val="none" w:sz="0" w:space="0" w:color="auto"/>
                <w:right w:val="none" w:sz="0" w:space="0" w:color="auto"/>
              </w:divBdr>
            </w:div>
            <w:div w:id="821770544">
              <w:marLeft w:val="0"/>
              <w:marRight w:val="0"/>
              <w:marTop w:val="0"/>
              <w:marBottom w:val="0"/>
              <w:divBdr>
                <w:top w:val="none" w:sz="0" w:space="0" w:color="auto"/>
                <w:left w:val="none" w:sz="0" w:space="0" w:color="auto"/>
                <w:bottom w:val="none" w:sz="0" w:space="0" w:color="auto"/>
                <w:right w:val="none" w:sz="0" w:space="0" w:color="auto"/>
              </w:divBdr>
            </w:div>
            <w:div w:id="1830289410">
              <w:marLeft w:val="0"/>
              <w:marRight w:val="0"/>
              <w:marTop w:val="0"/>
              <w:marBottom w:val="0"/>
              <w:divBdr>
                <w:top w:val="none" w:sz="0" w:space="0" w:color="auto"/>
                <w:left w:val="none" w:sz="0" w:space="0" w:color="auto"/>
                <w:bottom w:val="none" w:sz="0" w:space="0" w:color="auto"/>
                <w:right w:val="none" w:sz="0" w:space="0" w:color="auto"/>
              </w:divBdr>
            </w:div>
            <w:div w:id="1405909697">
              <w:marLeft w:val="0"/>
              <w:marRight w:val="0"/>
              <w:marTop w:val="0"/>
              <w:marBottom w:val="0"/>
              <w:divBdr>
                <w:top w:val="none" w:sz="0" w:space="0" w:color="auto"/>
                <w:left w:val="none" w:sz="0" w:space="0" w:color="auto"/>
                <w:bottom w:val="none" w:sz="0" w:space="0" w:color="auto"/>
                <w:right w:val="none" w:sz="0" w:space="0" w:color="auto"/>
              </w:divBdr>
            </w:div>
            <w:div w:id="2038043157">
              <w:marLeft w:val="0"/>
              <w:marRight w:val="0"/>
              <w:marTop w:val="0"/>
              <w:marBottom w:val="0"/>
              <w:divBdr>
                <w:top w:val="none" w:sz="0" w:space="0" w:color="auto"/>
                <w:left w:val="none" w:sz="0" w:space="0" w:color="auto"/>
                <w:bottom w:val="none" w:sz="0" w:space="0" w:color="auto"/>
                <w:right w:val="none" w:sz="0" w:space="0" w:color="auto"/>
              </w:divBdr>
            </w:div>
            <w:div w:id="1065419594">
              <w:marLeft w:val="0"/>
              <w:marRight w:val="0"/>
              <w:marTop w:val="0"/>
              <w:marBottom w:val="0"/>
              <w:divBdr>
                <w:top w:val="none" w:sz="0" w:space="0" w:color="auto"/>
                <w:left w:val="none" w:sz="0" w:space="0" w:color="auto"/>
                <w:bottom w:val="none" w:sz="0" w:space="0" w:color="auto"/>
                <w:right w:val="none" w:sz="0" w:space="0" w:color="auto"/>
              </w:divBdr>
            </w:div>
            <w:div w:id="1229416976">
              <w:marLeft w:val="0"/>
              <w:marRight w:val="0"/>
              <w:marTop w:val="0"/>
              <w:marBottom w:val="0"/>
              <w:divBdr>
                <w:top w:val="none" w:sz="0" w:space="0" w:color="auto"/>
                <w:left w:val="none" w:sz="0" w:space="0" w:color="auto"/>
                <w:bottom w:val="none" w:sz="0" w:space="0" w:color="auto"/>
                <w:right w:val="none" w:sz="0" w:space="0" w:color="auto"/>
              </w:divBdr>
            </w:div>
            <w:div w:id="212624339">
              <w:marLeft w:val="0"/>
              <w:marRight w:val="0"/>
              <w:marTop w:val="0"/>
              <w:marBottom w:val="0"/>
              <w:divBdr>
                <w:top w:val="none" w:sz="0" w:space="0" w:color="auto"/>
                <w:left w:val="none" w:sz="0" w:space="0" w:color="auto"/>
                <w:bottom w:val="none" w:sz="0" w:space="0" w:color="auto"/>
                <w:right w:val="none" w:sz="0" w:space="0" w:color="auto"/>
              </w:divBdr>
            </w:div>
            <w:div w:id="1165170369">
              <w:marLeft w:val="0"/>
              <w:marRight w:val="0"/>
              <w:marTop w:val="0"/>
              <w:marBottom w:val="0"/>
              <w:divBdr>
                <w:top w:val="none" w:sz="0" w:space="0" w:color="auto"/>
                <w:left w:val="none" w:sz="0" w:space="0" w:color="auto"/>
                <w:bottom w:val="none" w:sz="0" w:space="0" w:color="auto"/>
                <w:right w:val="none" w:sz="0" w:space="0" w:color="auto"/>
              </w:divBdr>
            </w:div>
            <w:div w:id="160971692">
              <w:marLeft w:val="0"/>
              <w:marRight w:val="0"/>
              <w:marTop w:val="0"/>
              <w:marBottom w:val="0"/>
              <w:divBdr>
                <w:top w:val="none" w:sz="0" w:space="0" w:color="auto"/>
                <w:left w:val="none" w:sz="0" w:space="0" w:color="auto"/>
                <w:bottom w:val="none" w:sz="0" w:space="0" w:color="auto"/>
                <w:right w:val="none" w:sz="0" w:space="0" w:color="auto"/>
              </w:divBdr>
            </w:div>
            <w:div w:id="1055929907">
              <w:marLeft w:val="0"/>
              <w:marRight w:val="0"/>
              <w:marTop w:val="0"/>
              <w:marBottom w:val="0"/>
              <w:divBdr>
                <w:top w:val="none" w:sz="0" w:space="0" w:color="auto"/>
                <w:left w:val="none" w:sz="0" w:space="0" w:color="auto"/>
                <w:bottom w:val="none" w:sz="0" w:space="0" w:color="auto"/>
                <w:right w:val="none" w:sz="0" w:space="0" w:color="auto"/>
              </w:divBdr>
            </w:div>
            <w:div w:id="1408334082">
              <w:marLeft w:val="0"/>
              <w:marRight w:val="0"/>
              <w:marTop w:val="0"/>
              <w:marBottom w:val="0"/>
              <w:divBdr>
                <w:top w:val="none" w:sz="0" w:space="0" w:color="auto"/>
                <w:left w:val="none" w:sz="0" w:space="0" w:color="auto"/>
                <w:bottom w:val="none" w:sz="0" w:space="0" w:color="auto"/>
                <w:right w:val="none" w:sz="0" w:space="0" w:color="auto"/>
              </w:divBdr>
            </w:div>
            <w:div w:id="1637103273">
              <w:marLeft w:val="0"/>
              <w:marRight w:val="0"/>
              <w:marTop w:val="0"/>
              <w:marBottom w:val="0"/>
              <w:divBdr>
                <w:top w:val="none" w:sz="0" w:space="0" w:color="auto"/>
                <w:left w:val="none" w:sz="0" w:space="0" w:color="auto"/>
                <w:bottom w:val="none" w:sz="0" w:space="0" w:color="auto"/>
                <w:right w:val="none" w:sz="0" w:space="0" w:color="auto"/>
              </w:divBdr>
            </w:div>
            <w:div w:id="2061585757">
              <w:marLeft w:val="0"/>
              <w:marRight w:val="0"/>
              <w:marTop w:val="0"/>
              <w:marBottom w:val="0"/>
              <w:divBdr>
                <w:top w:val="none" w:sz="0" w:space="0" w:color="auto"/>
                <w:left w:val="none" w:sz="0" w:space="0" w:color="auto"/>
                <w:bottom w:val="none" w:sz="0" w:space="0" w:color="auto"/>
                <w:right w:val="none" w:sz="0" w:space="0" w:color="auto"/>
              </w:divBdr>
            </w:div>
          </w:divsChild>
        </w:div>
        <w:div w:id="2067410859">
          <w:marLeft w:val="0"/>
          <w:marRight w:val="0"/>
          <w:marTop w:val="0"/>
          <w:marBottom w:val="0"/>
          <w:divBdr>
            <w:top w:val="none" w:sz="0" w:space="0" w:color="auto"/>
            <w:left w:val="none" w:sz="0" w:space="0" w:color="auto"/>
            <w:bottom w:val="none" w:sz="0" w:space="0" w:color="auto"/>
            <w:right w:val="none" w:sz="0" w:space="0" w:color="auto"/>
          </w:divBdr>
          <w:divsChild>
            <w:div w:id="583146637">
              <w:marLeft w:val="0"/>
              <w:marRight w:val="0"/>
              <w:marTop w:val="0"/>
              <w:marBottom w:val="0"/>
              <w:divBdr>
                <w:top w:val="none" w:sz="0" w:space="0" w:color="auto"/>
                <w:left w:val="none" w:sz="0" w:space="0" w:color="auto"/>
                <w:bottom w:val="none" w:sz="0" w:space="0" w:color="auto"/>
                <w:right w:val="none" w:sz="0" w:space="0" w:color="auto"/>
              </w:divBdr>
            </w:div>
            <w:div w:id="1958289008">
              <w:marLeft w:val="0"/>
              <w:marRight w:val="0"/>
              <w:marTop w:val="0"/>
              <w:marBottom w:val="0"/>
              <w:divBdr>
                <w:top w:val="none" w:sz="0" w:space="0" w:color="auto"/>
                <w:left w:val="none" w:sz="0" w:space="0" w:color="auto"/>
                <w:bottom w:val="none" w:sz="0" w:space="0" w:color="auto"/>
                <w:right w:val="none" w:sz="0" w:space="0" w:color="auto"/>
              </w:divBdr>
            </w:div>
            <w:div w:id="929044490">
              <w:marLeft w:val="0"/>
              <w:marRight w:val="0"/>
              <w:marTop w:val="0"/>
              <w:marBottom w:val="0"/>
              <w:divBdr>
                <w:top w:val="none" w:sz="0" w:space="0" w:color="auto"/>
                <w:left w:val="none" w:sz="0" w:space="0" w:color="auto"/>
                <w:bottom w:val="none" w:sz="0" w:space="0" w:color="auto"/>
                <w:right w:val="none" w:sz="0" w:space="0" w:color="auto"/>
              </w:divBdr>
            </w:div>
            <w:div w:id="1301610926">
              <w:marLeft w:val="0"/>
              <w:marRight w:val="0"/>
              <w:marTop w:val="0"/>
              <w:marBottom w:val="0"/>
              <w:divBdr>
                <w:top w:val="none" w:sz="0" w:space="0" w:color="auto"/>
                <w:left w:val="none" w:sz="0" w:space="0" w:color="auto"/>
                <w:bottom w:val="none" w:sz="0" w:space="0" w:color="auto"/>
                <w:right w:val="none" w:sz="0" w:space="0" w:color="auto"/>
              </w:divBdr>
            </w:div>
            <w:div w:id="1767186949">
              <w:marLeft w:val="0"/>
              <w:marRight w:val="0"/>
              <w:marTop w:val="0"/>
              <w:marBottom w:val="0"/>
              <w:divBdr>
                <w:top w:val="none" w:sz="0" w:space="0" w:color="auto"/>
                <w:left w:val="none" w:sz="0" w:space="0" w:color="auto"/>
                <w:bottom w:val="none" w:sz="0" w:space="0" w:color="auto"/>
                <w:right w:val="none" w:sz="0" w:space="0" w:color="auto"/>
              </w:divBdr>
            </w:div>
            <w:div w:id="1008870118">
              <w:marLeft w:val="0"/>
              <w:marRight w:val="0"/>
              <w:marTop w:val="0"/>
              <w:marBottom w:val="0"/>
              <w:divBdr>
                <w:top w:val="none" w:sz="0" w:space="0" w:color="auto"/>
                <w:left w:val="none" w:sz="0" w:space="0" w:color="auto"/>
                <w:bottom w:val="none" w:sz="0" w:space="0" w:color="auto"/>
                <w:right w:val="none" w:sz="0" w:space="0" w:color="auto"/>
              </w:divBdr>
            </w:div>
            <w:div w:id="1364868382">
              <w:marLeft w:val="0"/>
              <w:marRight w:val="0"/>
              <w:marTop w:val="0"/>
              <w:marBottom w:val="0"/>
              <w:divBdr>
                <w:top w:val="none" w:sz="0" w:space="0" w:color="auto"/>
                <w:left w:val="none" w:sz="0" w:space="0" w:color="auto"/>
                <w:bottom w:val="none" w:sz="0" w:space="0" w:color="auto"/>
                <w:right w:val="none" w:sz="0" w:space="0" w:color="auto"/>
              </w:divBdr>
            </w:div>
            <w:div w:id="943653104">
              <w:marLeft w:val="0"/>
              <w:marRight w:val="0"/>
              <w:marTop w:val="0"/>
              <w:marBottom w:val="0"/>
              <w:divBdr>
                <w:top w:val="none" w:sz="0" w:space="0" w:color="auto"/>
                <w:left w:val="none" w:sz="0" w:space="0" w:color="auto"/>
                <w:bottom w:val="none" w:sz="0" w:space="0" w:color="auto"/>
                <w:right w:val="none" w:sz="0" w:space="0" w:color="auto"/>
              </w:divBdr>
            </w:div>
            <w:div w:id="87389854">
              <w:marLeft w:val="0"/>
              <w:marRight w:val="0"/>
              <w:marTop w:val="0"/>
              <w:marBottom w:val="0"/>
              <w:divBdr>
                <w:top w:val="none" w:sz="0" w:space="0" w:color="auto"/>
                <w:left w:val="none" w:sz="0" w:space="0" w:color="auto"/>
                <w:bottom w:val="none" w:sz="0" w:space="0" w:color="auto"/>
                <w:right w:val="none" w:sz="0" w:space="0" w:color="auto"/>
              </w:divBdr>
            </w:div>
            <w:div w:id="818421816">
              <w:marLeft w:val="0"/>
              <w:marRight w:val="0"/>
              <w:marTop w:val="0"/>
              <w:marBottom w:val="0"/>
              <w:divBdr>
                <w:top w:val="none" w:sz="0" w:space="0" w:color="auto"/>
                <w:left w:val="none" w:sz="0" w:space="0" w:color="auto"/>
                <w:bottom w:val="none" w:sz="0" w:space="0" w:color="auto"/>
                <w:right w:val="none" w:sz="0" w:space="0" w:color="auto"/>
              </w:divBdr>
            </w:div>
            <w:div w:id="417560762">
              <w:marLeft w:val="0"/>
              <w:marRight w:val="0"/>
              <w:marTop w:val="0"/>
              <w:marBottom w:val="0"/>
              <w:divBdr>
                <w:top w:val="none" w:sz="0" w:space="0" w:color="auto"/>
                <w:left w:val="none" w:sz="0" w:space="0" w:color="auto"/>
                <w:bottom w:val="none" w:sz="0" w:space="0" w:color="auto"/>
                <w:right w:val="none" w:sz="0" w:space="0" w:color="auto"/>
              </w:divBdr>
            </w:div>
            <w:div w:id="474490113">
              <w:marLeft w:val="0"/>
              <w:marRight w:val="0"/>
              <w:marTop w:val="0"/>
              <w:marBottom w:val="0"/>
              <w:divBdr>
                <w:top w:val="none" w:sz="0" w:space="0" w:color="auto"/>
                <w:left w:val="none" w:sz="0" w:space="0" w:color="auto"/>
                <w:bottom w:val="none" w:sz="0" w:space="0" w:color="auto"/>
                <w:right w:val="none" w:sz="0" w:space="0" w:color="auto"/>
              </w:divBdr>
            </w:div>
            <w:div w:id="659626524">
              <w:marLeft w:val="0"/>
              <w:marRight w:val="0"/>
              <w:marTop w:val="0"/>
              <w:marBottom w:val="0"/>
              <w:divBdr>
                <w:top w:val="none" w:sz="0" w:space="0" w:color="auto"/>
                <w:left w:val="none" w:sz="0" w:space="0" w:color="auto"/>
                <w:bottom w:val="none" w:sz="0" w:space="0" w:color="auto"/>
                <w:right w:val="none" w:sz="0" w:space="0" w:color="auto"/>
              </w:divBdr>
            </w:div>
            <w:div w:id="1126658631">
              <w:marLeft w:val="0"/>
              <w:marRight w:val="0"/>
              <w:marTop w:val="0"/>
              <w:marBottom w:val="0"/>
              <w:divBdr>
                <w:top w:val="none" w:sz="0" w:space="0" w:color="auto"/>
                <w:left w:val="none" w:sz="0" w:space="0" w:color="auto"/>
                <w:bottom w:val="none" w:sz="0" w:space="0" w:color="auto"/>
                <w:right w:val="none" w:sz="0" w:space="0" w:color="auto"/>
              </w:divBdr>
            </w:div>
            <w:div w:id="900364903">
              <w:marLeft w:val="0"/>
              <w:marRight w:val="0"/>
              <w:marTop w:val="0"/>
              <w:marBottom w:val="0"/>
              <w:divBdr>
                <w:top w:val="none" w:sz="0" w:space="0" w:color="auto"/>
                <w:left w:val="none" w:sz="0" w:space="0" w:color="auto"/>
                <w:bottom w:val="none" w:sz="0" w:space="0" w:color="auto"/>
                <w:right w:val="none" w:sz="0" w:space="0" w:color="auto"/>
              </w:divBdr>
            </w:div>
            <w:div w:id="2114666431">
              <w:marLeft w:val="0"/>
              <w:marRight w:val="0"/>
              <w:marTop w:val="0"/>
              <w:marBottom w:val="0"/>
              <w:divBdr>
                <w:top w:val="none" w:sz="0" w:space="0" w:color="auto"/>
                <w:left w:val="none" w:sz="0" w:space="0" w:color="auto"/>
                <w:bottom w:val="none" w:sz="0" w:space="0" w:color="auto"/>
                <w:right w:val="none" w:sz="0" w:space="0" w:color="auto"/>
              </w:divBdr>
            </w:div>
            <w:div w:id="659768189">
              <w:marLeft w:val="0"/>
              <w:marRight w:val="0"/>
              <w:marTop w:val="0"/>
              <w:marBottom w:val="0"/>
              <w:divBdr>
                <w:top w:val="none" w:sz="0" w:space="0" w:color="auto"/>
                <w:left w:val="none" w:sz="0" w:space="0" w:color="auto"/>
                <w:bottom w:val="none" w:sz="0" w:space="0" w:color="auto"/>
                <w:right w:val="none" w:sz="0" w:space="0" w:color="auto"/>
              </w:divBdr>
            </w:div>
            <w:div w:id="776214643">
              <w:marLeft w:val="0"/>
              <w:marRight w:val="0"/>
              <w:marTop w:val="0"/>
              <w:marBottom w:val="0"/>
              <w:divBdr>
                <w:top w:val="none" w:sz="0" w:space="0" w:color="auto"/>
                <w:left w:val="none" w:sz="0" w:space="0" w:color="auto"/>
                <w:bottom w:val="none" w:sz="0" w:space="0" w:color="auto"/>
                <w:right w:val="none" w:sz="0" w:space="0" w:color="auto"/>
              </w:divBdr>
            </w:div>
            <w:div w:id="1937209333">
              <w:marLeft w:val="0"/>
              <w:marRight w:val="0"/>
              <w:marTop w:val="0"/>
              <w:marBottom w:val="0"/>
              <w:divBdr>
                <w:top w:val="none" w:sz="0" w:space="0" w:color="auto"/>
                <w:left w:val="none" w:sz="0" w:space="0" w:color="auto"/>
                <w:bottom w:val="none" w:sz="0" w:space="0" w:color="auto"/>
                <w:right w:val="none" w:sz="0" w:space="0" w:color="auto"/>
              </w:divBdr>
            </w:div>
            <w:div w:id="412238859">
              <w:marLeft w:val="0"/>
              <w:marRight w:val="0"/>
              <w:marTop w:val="0"/>
              <w:marBottom w:val="0"/>
              <w:divBdr>
                <w:top w:val="none" w:sz="0" w:space="0" w:color="auto"/>
                <w:left w:val="none" w:sz="0" w:space="0" w:color="auto"/>
                <w:bottom w:val="none" w:sz="0" w:space="0" w:color="auto"/>
                <w:right w:val="none" w:sz="0" w:space="0" w:color="auto"/>
              </w:divBdr>
            </w:div>
          </w:divsChild>
        </w:div>
        <w:div w:id="1536120865">
          <w:marLeft w:val="0"/>
          <w:marRight w:val="0"/>
          <w:marTop w:val="0"/>
          <w:marBottom w:val="0"/>
          <w:divBdr>
            <w:top w:val="none" w:sz="0" w:space="0" w:color="auto"/>
            <w:left w:val="none" w:sz="0" w:space="0" w:color="auto"/>
            <w:bottom w:val="none" w:sz="0" w:space="0" w:color="auto"/>
            <w:right w:val="none" w:sz="0" w:space="0" w:color="auto"/>
          </w:divBdr>
        </w:div>
        <w:div w:id="79184386">
          <w:marLeft w:val="0"/>
          <w:marRight w:val="0"/>
          <w:marTop w:val="0"/>
          <w:marBottom w:val="0"/>
          <w:divBdr>
            <w:top w:val="none" w:sz="0" w:space="0" w:color="auto"/>
            <w:left w:val="none" w:sz="0" w:space="0" w:color="auto"/>
            <w:bottom w:val="none" w:sz="0" w:space="0" w:color="auto"/>
            <w:right w:val="none" w:sz="0" w:space="0" w:color="auto"/>
          </w:divBdr>
        </w:div>
        <w:div w:id="1447119463">
          <w:marLeft w:val="0"/>
          <w:marRight w:val="0"/>
          <w:marTop w:val="0"/>
          <w:marBottom w:val="0"/>
          <w:divBdr>
            <w:top w:val="none" w:sz="0" w:space="0" w:color="auto"/>
            <w:left w:val="none" w:sz="0" w:space="0" w:color="auto"/>
            <w:bottom w:val="none" w:sz="0" w:space="0" w:color="auto"/>
            <w:right w:val="none" w:sz="0" w:space="0" w:color="auto"/>
          </w:divBdr>
        </w:div>
        <w:div w:id="1640383410">
          <w:marLeft w:val="0"/>
          <w:marRight w:val="0"/>
          <w:marTop w:val="0"/>
          <w:marBottom w:val="0"/>
          <w:divBdr>
            <w:top w:val="none" w:sz="0" w:space="0" w:color="auto"/>
            <w:left w:val="none" w:sz="0" w:space="0" w:color="auto"/>
            <w:bottom w:val="none" w:sz="0" w:space="0" w:color="auto"/>
            <w:right w:val="none" w:sz="0" w:space="0" w:color="auto"/>
          </w:divBdr>
        </w:div>
        <w:div w:id="529075161">
          <w:marLeft w:val="0"/>
          <w:marRight w:val="0"/>
          <w:marTop w:val="0"/>
          <w:marBottom w:val="0"/>
          <w:divBdr>
            <w:top w:val="none" w:sz="0" w:space="0" w:color="auto"/>
            <w:left w:val="none" w:sz="0" w:space="0" w:color="auto"/>
            <w:bottom w:val="none" w:sz="0" w:space="0" w:color="auto"/>
            <w:right w:val="none" w:sz="0" w:space="0" w:color="auto"/>
          </w:divBdr>
        </w:div>
        <w:div w:id="320544576">
          <w:marLeft w:val="0"/>
          <w:marRight w:val="0"/>
          <w:marTop w:val="0"/>
          <w:marBottom w:val="0"/>
          <w:divBdr>
            <w:top w:val="none" w:sz="0" w:space="0" w:color="auto"/>
            <w:left w:val="none" w:sz="0" w:space="0" w:color="auto"/>
            <w:bottom w:val="none" w:sz="0" w:space="0" w:color="auto"/>
            <w:right w:val="none" w:sz="0" w:space="0" w:color="auto"/>
          </w:divBdr>
        </w:div>
        <w:div w:id="1778912731">
          <w:marLeft w:val="0"/>
          <w:marRight w:val="0"/>
          <w:marTop w:val="0"/>
          <w:marBottom w:val="0"/>
          <w:divBdr>
            <w:top w:val="none" w:sz="0" w:space="0" w:color="auto"/>
            <w:left w:val="none" w:sz="0" w:space="0" w:color="auto"/>
            <w:bottom w:val="none" w:sz="0" w:space="0" w:color="auto"/>
            <w:right w:val="none" w:sz="0" w:space="0" w:color="auto"/>
          </w:divBdr>
        </w:div>
        <w:div w:id="678892691">
          <w:marLeft w:val="0"/>
          <w:marRight w:val="0"/>
          <w:marTop w:val="0"/>
          <w:marBottom w:val="0"/>
          <w:divBdr>
            <w:top w:val="none" w:sz="0" w:space="0" w:color="auto"/>
            <w:left w:val="none" w:sz="0" w:space="0" w:color="auto"/>
            <w:bottom w:val="none" w:sz="0" w:space="0" w:color="auto"/>
            <w:right w:val="none" w:sz="0" w:space="0" w:color="auto"/>
          </w:divBdr>
        </w:div>
        <w:div w:id="1807235004">
          <w:marLeft w:val="0"/>
          <w:marRight w:val="0"/>
          <w:marTop w:val="0"/>
          <w:marBottom w:val="0"/>
          <w:divBdr>
            <w:top w:val="none" w:sz="0" w:space="0" w:color="auto"/>
            <w:left w:val="none" w:sz="0" w:space="0" w:color="auto"/>
            <w:bottom w:val="none" w:sz="0" w:space="0" w:color="auto"/>
            <w:right w:val="none" w:sz="0" w:space="0" w:color="auto"/>
          </w:divBdr>
        </w:div>
        <w:div w:id="1302151443">
          <w:marLeft w:val="0"/>
          <w:marRight w:val="0"/>
          <w:marTop w:val="0"/>
          <w:marBottom w:val="0"/>
          <w:divBdr>
            <w:top w:val="none" w:sz="0" w:space="0" w:color="auto"/>
            <w:left w:val="none" w:sz="0" w:space="0" w:color="auto"/>
            <w:bottom w:val="none" w:sz="0" w:space="0" w:color="auto"/>
            <w:right w:val="none" w:sz="0" w:space="0" w:color="auto"/>
          </w:divBdr>
        </w:div>
        <w:div w:id="370153946">
          <w:marLeft w:val="0"/>
          <w:marRight w:val="0"/>
          <w:marTop w:val="0"/>
          <w:marBottom w:val="0"/>
          <w:divBdr>
            <w:top w:val="none" w:sz="0" w:space="0" w:color="auto"/>
            <w:left w:val="none" w:sz="0" w:space="0" w:color="auto"/>
            <w:bottom w:val="none" w:sz="0" w:space="0" w:color="auto"/>
            <w:right w:val="none" w:sz="0" w:space="0" w:color="auto"/>
          </w:divBdr>
        </w:div>
        <w:div w:id="1239169353">
          <w:marLeft w:val="0"/>
          <w:marRight w:val="0"/>
          <w:marTop w:val="0"/>
          <w:marBottom w:val="0"/>
          <w:divBdr>
            <w:top w:val="none" w:sz="0" w:space="0" w:color="auto"/>
            <w:left w:val="none" w:sz="0" w:space="0" w:color="auto"/>
            <w:bottom w:val="none" w:sz="0" w:space="0" w:color="auto"/>
            <w:right w:val="none" w:sz="0" w:space="0" w:color="auto"/>
          </w:divBdr>
        </w:div>
        <w:div w:id="1095638715">
          <w:marLeft w:val="0"/>
          <w:marRight w:val="0"/>
          <w:marTop w:val="0"/>
          <w:marBottom w:val="0"/>
          <w:divBdr>
            <w:top w:val="none" w:sz="0" w:space="0" w:color="auto"/>
            <w:left w:val="none" w:sz="0" w:space="0" w:color="auto"/>
            <w:bottom w:val="none" w:sz="0" w:space="0" w:color="auto"/>
            <w:right w:val="none" w:sz="0" w:space="0" w:color="auto"/>
          </w:divBdr>
        </w:div>
        <w:div w:id="72629009">
          <w:marLeft w:val="0"/>
          <w:marRight w:val="0"/>
          <w:marTop w:val="0"/>
          <w:marBottom w:val="0"/>
          <w:divBdr>
            <w:top w:val="none" w:sz="0" w:space="0" w:color="auto"/>
            <w:left w:val="none" w:sz="0" w:space="0" w:color="auto"/>
            <w:bottom w:val="none" w:sz="0" w:space="0" w:color="auto"/>
            <w:right w:val="none" w:sz="0" w:space="0" w:color="auto"/>
          </w:divBdr>
        </w:div>
        <w:div w:id="580334777">
          <w:marLeft w:val="0"/>
          <w:marRight w:val="0"/>
          <w:marTop w:val="0"/>
          <w:marBottom w:val="0"/>
          <w:divBdr>
            <w:top w:val="none" w:sz="0" w:space="0" w:color="auto"/>
            <w:left w:val="none" w:sz="0" w:space="0" w:color="auto"/>
            <w:bottom w:val="none" w:sz="0" w:space="0" w:color="auto"/>
            <w:right w:val="none" w:sz="0" w:space="0" w:color="auto"/>
          </w:divBdr>
        </w:div>
        <w:div w:id="1073315579">
          <w:marLeft w:val="0"/>
          <w:marRight w:val="0"/>
          <w:marTop w:val="0"/>
          <w:marBottom w:val="0"/>
          <w:divBdr>
            <w:top w:val="none" w:sz="0" w:space="0" w:color="auto"/>
            <w:left w:val="none" w:sz="0" w:space="0" w:color="auto"/>
            <w:bottom w:val="none" w:sz="0" w:space="0" w:color="auto"/>
            <w:right w:val="none" w:sz="0" w:space="0" w:color="auto"/>
          </w:divBdr>
        </w:div>
        <w:div w:id="29114207">
          <w:marLeft w:val="0"/>
          <w:marRight w:val="0"/>
          <w:marTop w:val="0"/>
          <w:marBottom w:val="0"/>
          <w:divBdr>
            <w:top w:val="none" w:sz="0" w:space="0" w:color="auto"/>
            <w:left w:val="none" w:sz="0" w:space="0" w:color="auto"/>
            <w:bottom w:val="none" w:sz="0" w:space="0" w:color="auto"/>
            <w:right w:val="none" w:sz="0" w:space="0" w:color="auto"/>
          </w:divBdr>
        </w:div>
        <w:div w:id="1082601310">
          <w:marLeft w:val="0"/>
          <w:marRight w:val="0"/>
          <w:marTop w:val="0"/>
          <w:marBottom w:val="0"/>
          <w:divBdr>
            <w:top w:val="none" w:sz="0" w:space="0" w:color="auto"/>
            <w:left w:val="none" w:sz="0" w:space="0" w:color="auto"/>
            <w:bottom w:val="none" w:sz="0" w:space="0" w:color="auto"/>
            <w:right w:val="none" w:sz="0" w:space="0" w:color="auto"/>
          </w:divBdr>
        </w:div>
        <w:div w:id="1366711146">
          <w:marLeft w:val="0"/>
          <w:marRight w:val="0"/>
          <w:marTop w:val="0"/>
          <w:marBottom w:val="0"/>
          <w:divBdr>
            <w:top w:val="none" w:sz="0" w:space="0" w:color="auto"/>
            <w:left w:val="none" w:sz="0" w:space="0" w:color="auto"/>
            <w:bottom w:val="none" w:sz="0" w:space="0" w:color="auto"/>
            <w:right w:val="none" w:sz="0" w:space="0" w:color="auto"/>
          </w:divBdr>
        </w:div>
        <w:div w:id="511068949">
          <w:marLeft w:val="0"/>
          <w:marRight w:val="0"/>
          <w:marTop w:val="0"/>
          <w:marBottom w:val="0"/>
          <w:divBdr>
            <w:top w:val="none" w:sz="0" w:space="0" w:color="auto"/>
            <w:left w:val="none" w:sz="0" w:space="0" w:color="auto"/>
            <w:bottom w:val="none" w:sz="0" w:space="0" w:color="auto"/>
            <w:right w:val="none" w:sz="0" w:space="0" w:color="auto"/>
          </w:divBdr>
        </w:div>
        <w:div w:id="93864608">
          <w:marLeft w:val="0"/>
          <w:marRight w:val="0"/>
          <w:marTop w:val="0"/>
          <w:marBottom w:val="0"/>
          <w:divBdr>
            <w:top w:val="none" w:sz="0" w:space="0" w:color="auto"/>
            <w:left w:val="none" w:sz="0" w:space="0" w:color="auto"/>
            <w:bottom w:val="none" w:sz="0" w:space="0" w:color="auto"/>
            <w:right w:val="none" w:sz="0" w:space="0" w:color="auto"/>
          </w:divBdr>
        </w:div>
        <w:div w:id="586042876">
          <w:marLeft w:val="0"/>
          <w:marRight w:val="0"/>
          <w:marTop w:val="0"/>
          <w:marBottom w:val="0"/>
          <w:divBdr>
            <w:top w:val="none" w:sz="0" w:space="0" w:color="auto"/>
            <w:left w:val="none" w:sz="0" w:space="0" w:color="auto"/>
            <w:bottom w:val="none" w:sz="0" w:space="0" w:color="auto"/>
            <w:right w:val="none" w:sz="0" w:space="0" w:color="auto"/>
          </w:divBdr>
        </w:div>
        <w:div w:id="1253201384">
          <w:marLeft w:val="0"/>
          <w:marRight w:val="0"/>
          <w:marTop w:val="0"/>
          <w:marBottom w:val="0"/>
          <w:divBdr>
            <w:top w:val="none" w:sz="0" w:space="0" w:color="auto"/>
            <w:left w:val="none" w:sz="0" w:space="0" w:color="auto"/>
            <w:bottom w:val="none" w:sz="0" w:space="0" w:color="auto"/>
            <w:right w:val="none" w:sz="0" w:space="0" w:color="auto"/>
          </w:divBdr>
        </w:div>
        <w:div w:id="974524273">
          <w:marLeft w:val="0"/>
          <w:marRight w:val="0"/>
          <w:marTop w:val="0"/>
          <w:marBottom w:val="0"/>
          <w:divBdr>
            <w:top w:val="none" w:sz="0" w:space="0" w:color="auto"/>
            <w:left w:val="none" w:sz="0" w:space="0" w:color="auto"/>
            <w:bottom w:val="none" w:sz="0" w:space="0" w:color="auto"/>
            <w:right w:val="none" w:sz="0" w:space="0" w:color="auto"/>
          </w:divBdr>
        </w:div>
        <w:div w:id="1758789636">
          <w:marLeft w:val="0"/>
          <w:marRight w:val="0"/>
          <w:marTop w:val="0"/>
          <w:marBottom w:val="0"/>
          <w:divBdr>
            <w:top w:val="none" w:sz="0" w:space="0" w:color="auto"/>
            <w:left w:val="none" w:sz="0" w:space="0" w:color="auto"/>
            <w:bottom w:val="none" w:sz="0" w:space="0" w:color="auto"/>
            <w:right w:val="none" w:sz="0" w:space="0" w:color="auto"/>
          </w:divBdr>
        </w:div>
        <w:div w:id="444346481">
          <w:marLeft w:val="0"/>
          <w:marRight w:val="0"/>
          <w:marTop w:val="0"/>
          <w:marBottom w:val="0"/>
          <w:divBdr>
            <w:top w:val="none" w:sz="0" w:space="0" w:color="auto"/>
            <w:left w:val="none" w:sz="0" w:space="0" w:color="auto"/>
            <w:bottom w:val="none" w:sz="0" w:space="0" w:color="auto"/>
            <w:right w:val="none" w:sz="0" w:space="0" w:color="auto"/>
          </w:divBdr>
        </w:div>
        <w:div w:id="108473572">
          <w:marLeft w:val="0"/>
          <w:marRight w:val="0"/>
          <w:marTop w:val="0"/>
          <w:marBottom w:val="0"/>
          <w:divBdr>
            <w:top w:val="none" w:sz="0" w:space="0" w:color="auto"/>
            <w:left w:val="none" w:sz="0" w:space="0" w:color="auto"/>
            <w:bottom w:val="none" w:sz="0" w:space="0" w:color="auto"/>
            <w:right w:val="none" w:sz="0" w:space="0" w:color="auto"/>
          </w:divBdr>
        </w:div>
        <w:div w:id="1020205453">
          <w:marLeft w:val="0"/>
          <w:marRight w:val="0"/>
          <w:marTop w:val="0"/>
          <w:marBottom w:val="0"/>
          <w:divBdr>
            <w:top w:val="none" w:sz="0" w:space="0" w:color="auto"/>
            <w:left w:val="none" w:sz="0" w:space="0" w:color="auto"/>
            <w:bottom w:val="none" w:sz="0" w:space="0" w:color="auto"/>
            <w:right w:val="none" w:sz="0" w:space="0" w:color="auto"/>
          </w:divBdr>
        </w:div>
        <w:div w:id="1269659938">
          <w:marLeft w:val="0"/>
          <w:marRight w:val="0"/>
          <w:marTop w:val="0"/>
          <w:marBottom w:val="0"/>
          <w:divBdr>
            <w:top w:val="none" w:sz="0" w:space="0" w:color="auto"/>
            <w:left w:val="none" w:sz="0" w:space="0" w:color="auto"/>
            <w:bottom w:val="none" w:sz="0" w:space="0" w:color="auto"/>
            <w:right w:val="none" w:sz="0" w:space="0" w:color="auto"/>
          </w:divBdr>
        </w:div>
        <w:div w:id="889607482">
          <w:marLeft w:val="0"/>
          <w:marRight w:val="0"/>
          <w:marTop w:val="0"/>
          <w:marBottom w:val="0"/>
          <w:divBdr>
            <w:top w:val="none" w:sz="0" w:space="0" w:color="auto"/>
            <w:left w:val="none" w:sz="0" w:space="0" w:color="auto"/>
            <w:bottom w:val="none" w:sz="0" w:space="0" w:color="auto"/>
            <w:right w:val="none" w:sz="0" w:space="0" w:color="auto"/>
          </w:divBdr>
        </w:div>
        <w:div w:id="1041632525">
          <w:marLeft w:val="0"/>
          <w:marRight w:val="0"/>
          <w:marTop w:val="0"/>
          <w:marBottom w:val="0"/>
          <w:divBdr>
            <w:top w:val="none" w:sz="0" w:space="0" w:color="auto"/>
            <w:left w:val="none" w:sz="0" w:space="0" w:color="auto"/>
            <w:bottom w:val="none" w:sz="0" w:space="0" w:color="auto"/>
            <w:right w:val="none" w:sz="0" w:space="0" w:color="auto"/>
          </w:divBdr>
        </w:div>
        <w:div w:id="736980653">
          <w:marLeft w:val="0"/>
          <w:marRight w:val="0"/>
          <w:marTop w:val="0"/>
          <w:marBottom w:val="0"/>
          <w:divBdr>
            <w:top w:val="none" w:sz="0" w:space="0" w:color="auto"/>
            <w:left w:val="none" w:sz="0" w:space="0" w:color="auto"/>
            <w:bottom w:val="none" w:sz="0" w:space="0" w:color="auto"/>
            <w:right w:val="none" w:sz="0" w:space="0" w:color="auto"/>
          </w:divBdr>
        </w:div>
        <w:div w:id="10033653">
          <w:marLeft w:val="0"/>
          <w:marRight w:val="0"/>
          <w:marTop w:val="0"/>
          <w:marBottom w:val="0"/>
          <w:divBdr>
            <w:top w:val="none" w:sz="0" w:space="0" w:color="auto"/>
            <w:left w:val="none" w:sz="0" w:space="0" w:color="auto"/>
            <w:bottom w:val="none" w:sz="0" w:space="0" w:color="auto"/>
            <w:right w:val="none" w:sz="0" w:space="0" w:color="auto"/>
          </w:divBdr>
        </w:div>
        <w:div w:id="88430257">
          <w:marLeft w:val="0"/>
          <w:marRight w:val="0"/>
          <w:marTop w:val="0"/>
          <w:marBottom w:val="0"/>
          <w:divBdr>
            <w:top w:val="none" w:sz="0" w:space="0" w:color="auto"/>
            <w:left w:val="none" w:sz="0" w:space="0" w:color="auto"/>
            <w:bottom w:val="none" w:sz="0" w:space="0" w:color="auto"/>
            <w:right w:val="none" w:sz="0" w:space="0" w:color="auto"/>
          </w:divBdr>
          <w:divsChild>
            <w:div w:id="1707489591">
              <w:marLeft w:val="-75"/>
              <w:marRight w:val="0"/>
              <w:marTop w:val="30"/>
              <w:marBottom w:val="30"/>
              <w:divBdr>
                <w:top w:val="none" w:sz="0" w:space="0" w:color="auto"/>
                <w:left w:val="none" w:sz="0" w:space="0" w:color="auto"/>
                <w:bottom w:val="none" w:sz="0" w:space="0" w:color="auto"/>
                <w:right w:val="none" w:sz="0" w:space="0" w:color="auto"/>
              </w:divBdr>
              <w:divsChild>
                <w:div w:id="263614490">
                  <w:marLeft w:val="0"/>
                  <w:marRight w:val="0"/>
                  <w:marTop w:val="0"/>
                  <w:marBottom w:val="0"/>
                  <w:divBdr>
                    <w:top w:val="none" w:sz="0" w:space="0" w:color="auto"/>
                    <w:left w:val="none" w:sz="0" w:space="0" w:color="auto"/>
                    <w:bottom w:val="none" w:sz="0" w:space="0" w:color="auto"/>
                    <w:right w:val="none" w:sz="0" w:space="0" w:color="auto"/>
                  </w:divBdr>
                  <w:divsChild>
                    <w:div w:id="1818571830">
                      <w:marLeft w:val="0"/>
                      <w:marRight w:val="0"/>
                      <w:marTop w:val="0"/>
                      <w:marBottom w:val="0"/>
                      <w:divBdr>
                        <w:top w:val="none" w:sz="0" w:space="0" w:color="auto"/>
                        <w:left w:val="none" w:sz="0" w:space="0" w:color="auto"/>
                        <w:bottom w:val="none" w:sz="0" w:space="0" w:color="auto"/>
                        <w:right w:val="none" w:sz="0" w:space="0" w:color="auto"/>
                      </w:divBdr>
                      <w:divsChild>
                        <w:div w:id="159779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142181">
                  <w:marLeft w:val="0"/>
                  <w:marRight w:val="0"/>
                  <w:marTop w:val="0"/>
                  <w:marBottom w:val="0"/>
                  <w:divBdr>
                    <w:top w:val="none" w:sz="0" w:space="0" w:color="auto"/>
                    <w:left w:val="none" w:sz="0" w:space="0" w:color="auto"/>
                    <w:bottom w:val="none" w:sz="0" w:space="0" w:color="auto"/>
                    <w:right w:val="none" w:sz="0" w:space="0" w:color="auto"/>
                  </w:divBdr>
                  <w:divsChild>
                    <w:div w:id="1826238884">
                      <w:marLeft w:val="0"/>
                      <w:marRight w:val="0"/>
                      <w:marTop w:val="0"/>
                      <w:marBottom w:val="0"/>
                      <w:divBdr>
                        <w:top w:val="none" w:sz="0" w:space="0" w:color="auto"/>
                        <w:left w:val="none" w:sz="0" w:space="0" w:color="auto"/>
                        <w:bottom w:val="none" w:sz="0" w:space="0" w:color="auto"/>
                        <w:right w:val="none" w:sz="0" w:space="0" w:color="auto"/>
                      </w:divBdr>
                      <w:divsChild>
                        <w:div w:id="104124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395324">
                  <w:marLeft w:val="0"/>
                  <w:marRight w:val="0"/>
                  <w:marTop w:val="0"/>
                  <w:marBottom w:val="0"/>
                  <w:divBdr>
                    <w:top w:val="none" w:sz="0" w:space="0" w:color="auto"/>
                    <w:left w:val="none" w:sz="0" w:space="0" w:color="auto"/>
                    <w:bottom w:val="none" w:sz="0" w:space="0" w:color="auto"/>
                    <w:right w:val="none" w:sz="0" w:space="0" w:color="auto"/>
                  </w:divBdr>
                  <w:divsChild>
                    <w:div w:id="2118013988">
                      <w:marLeft w:val="0"/>
                      <w:marRight w:val="0"/>
                      <w:marTop w:val="0"/>
                      <w:marBottom w:val="0"/>
                      <w:divBdr>
                        <w:top w:val="none" w:sz="0" w:space="0" w:color="auto"/>
                        <w:left w:val="none" w:sz="0" w:space="0" w:color="auto"/>
                        <w:bottom w:val="none" w:sz="0" w:space="0" w:color="auto"/>
                        <w:right w:val="none" w:sz="0" w:space="0" w:color="auto"/>
                      </w:divBdr>
                      <w:divsChild>
                        <w:div w:id="42658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803504">
                  <w:marLeft w:val="0"/>
                  <w:marRight w:val="0"/>
                  <w:marTop w:val="0"/>
                  <w:marBottom w:val="0"/>
                  <w:divBdr>
                    <w:top w:val="none" w:sz="0" w:space="0" w:color="auto"/>
                    <w:left w:val="none" w:sz="0" w:space="0" w:color="auto"/>
                    <w:bottom w:val="none" w:sz="0" w:space="0" w:color="auto"/>
                    <w:right w:val="none" w:sz="0" w:space="0" w:color="auto"/>
                  </w:divBdr>
                  <w:divsChild>
                    <w:div w:id="2118913640">
                      <w:marLeft w:val="0"/>
                      <w:marRight w:val="0"/>
                      <w:marTop w:val="0"/>
                      <w:marBottom w:val="0"/>
                      <w:divBdr>
                        <w:top w:val="none" w:sz="0" w:space="0" w:color="auto"/>
                        <w:left w:val="none" w:sz="0" w:space="0" w:color="auto"/>
                        <w:bottom w:val="none" w:sz="0" w:space="0" w:color="auto"/>
                        <w:right w:val="none" w:sz="0" w:space="0" w:color="auto"/>
                      </w:divBdr>
                      <w:divsChild>
                        <w:div w:id="49468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224182">
                  <w:marLeft w:val="0"/>
                  <w:marRight w:val="0"/>
                  <w:marTop w:val="0"/>
                  <w:marBottom w:val="0"/>
                  <w:divBdr>
                    <w:top w:val="none" w:sz="0" w:space="0" w:color="auto"/>
                    <w:left w:val="none" w:sz="0" w:space="0" w:color="auto"/>
                    <w:bottom w:val="none" w:sz="0" w:space="0" w:color="auto"/>
                    <w:right w:val="none" w:sz="0" w:space="0" w:color="auto"/>
                  </w:divBdr>
                  <w:divsChild>
                    <w:div w:id="1213536534">
                      <w:marLeft w:val="0"/>
                      <w:marRight w:val="0"/>
                      <w:marTop w:val="0"/>
                      <w:marBottom w:val="0"/>
                      <w:divBdr>
                        <w:top w:val="none" w:sz="0" w:space="0" w:color="auto"/>
                        <w:left w:val="none" w:sz="0" w:space="0" w:color="auto"/>
                        <w:bottom w:val="none" w:sz="0" w:space="0" w:color="auto"/>
                        <w:right w:val="none" w:sz="0" w:space="0" w:color="auto"/>
                      </w:divBdr>
                      <w:divsChild>
                        <w:div w:id="131209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453631">
                  <w:marLeft w:val="0"/>
                  <w:marRight w:val="0"/>
                  <w:marTop w:val="0"/>
                  <w:marBottom w:val="0"/>
                  <w:divBdr>
                    <w:top w:val="none" w:sz="0" w:space="0" w:color="auto"/>
                    <w:left w:val="none" w:sz="0" w:space="0" w:color="auto"/>
                    <w:bottom w:val="none" w:sz="0" w:space="0" w:color="auto"/>
                    <w:right w:val="none" w:sz="0" w:space="0" w:color="auto"/>
                  </w:divBdr>
                  <w:divsChild>
                    <w:div w:id="1941333981">
                      <w:marLeft w:val="0"/>
                      <w:marRight w:val="0"/>
                      <w:marTop w:val="0"/>
                      <w:marBottom w:val="0"/>
                      <w:divBdr>
                        <w:top w:val="none" w:sz="0" w:space="0" w:color="auto"/>
                        <w:left w:val="none" w:sz="0" w:space="0" w:color="auto"/>
                        <w:bottom w:val="none" w:sz="0" w:space="0" w:color="auto"/>
                        <w:right w:val="none" w:sz="0" w:space="0" w:color="auto"/>
                      </w:divBdr>
                      <w:divsChild>
                        <w:div w:id="151414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72622">
                  <w:marLeft w:val="0"/>
                  <w:marRight w:val="0"/>
                  <w:marTop w:val="0"/>
                  <w:marBottom w:val="0"/>
                  <w:divBdr>
                    <w:top w:val="none" w:sz="0" w:space="0" w:color="auto"/>
                    <w:left w:val="none" w:sz="0" w:space="0" w:color="auto"/>
                    <w:bottom w:val="none" w:sz="0" w:space="0" w:color="auto"/>
                    <w:right w:val="none" w:sz="0" w:space="0" w:color="auto"/>
                  </w:divBdr>
                  <w:divsChild>
                    <w:div w:id="815146924">
                      <w:marLeft w:val="0"/>
                      <w:marRight w:val="0"/>
                      <w:marTop w:val="0"/>
                      <w:marBottom w:val="0"/>
                      <w:divBdr>
                        <w:top w:val="none" w:sz="0" w:space="0" w:color="auto"/>
                        <w:left w:val="none" w:sz="0" w:space="0" w:color="auto"/>
                        <w:bottom w:val="none" w:sz="0" w:space="0" w:color="auto"/>
                        <w:right w:val="none" w:sz="0" w:space="0" w:color="auto"/>
                      </w:divBdr>
                      <w:divsChild>
                        <w:div w:id="51507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867133">
                  <w:marLeft w:val="0"/>
                  <w:marRight w:val="0"/>
                  <w:marTop w:val="0"/>
                  <w:marBottom w:val="0"/>
                  <w:divBdr>
                    <w:top w:val="none" w:sz="0" w:space="0" w:color="auto"/>
                    <w:left w:val="none" w:sz="0" w:space="0" w:color="auto"/>
                    <w:bottom w:val="none" w:sz="0" w:space="0" w:color="auto"/>
                    <w:right w:val="none" w:sz="0" w:space="0" w:color="auto"/>
                  </w:divBdr>
                  <w:divsChild>
                    <w:div w:id="1906330838">
                      <w:marLeft w:val="0"/>
                      <w:marRight w:val="0"/>
                      <w:marTop w:val="0"/>
                      <w:marBottom w:val="0"/>
                      <w:divBdr>
                        <w:top w:val="none" w:sz="0" w:space="0" w:color="auto"/>
                        <w:left w:val="none" w:sz="0" w:space="0" w:color="auto"/>
                        <w:bottom w:val="none" w:sz="0" w:space="0" w:color="auto"/>
                        <w:right w:val="none" w:sz="0" w:space="0" w:color="auto"/>
                      </w:divBdr>
                      <w:divsChild>
                        <w:div w:id="43464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565094">
                  <w:marLeft w:val="0"/>
                  <w:marRight w:val="0"/>
                  <w:marTop w:val="0"/>
                  <w:marBottom w:val="0"/>
                  <w:divBdr>
                    <w:top w:val="none" w:sz="0" w:space="0" w:color="auto"/>
                    <w:left w:val="none" w:sz="0" w:space="0" w:color="auto"/>
                    <w:bottom w:val="none" w:sz="0" w:space="0" w:color="auto"/>
                    <w:right w:val="none" w:sz="0" w:space="0" w:color="auto"/>
                  </w:divBdr>
                  <w:divsChild>
                    <w:div w:id="1800415223">
                      <w:marLeft w:val="0"/>
                      <w:marRight w:val="0"/>
                      <w:marTop w:val="0"/>
                      <w:marBottom w:val="0"/>
                      <w:divBdr>
                        <w:top w:val="none" w:sz="0" w:space="0" w:color="auto"/>
                        <w:left w:val="none" w:sz="0" w:space="0" w:color="auto"/>
                        <w:bottom w:val="none" w:sz="0" w:space="0" w:color="auto"/>
                        <w:right w:val="none" w:sz="0" w:space="0" w:color="auto"/>
                      </w:divBdr>
                      <w:divsChild>
                        <w:div w:id="61128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23942">
                  <w:marLeft w:val="0"/>
                  <w:marRight w:val="0"/>
                  <w:marTop w:val="0"/>
                  <w:marBottom w:val="0"/>
                  <w:divBdr>
                    <w:top w:val="none" w:sz="0" w:space="0" w:color="auto"/>
                    <w:left w:val="none" w:sz="0" w:space="0" w:color="auto"/>
                    <w:bottom w:val="none" w:sz="0" w:space="0" w:color="auto"/>
                    <w:right w:val="none" w:sz="0" w:space="0" w:color="auto"/>
                  </w:divBdr>
                  <w:divsChild>
                    <w:div w:id="1032996739">
                      <w:marLeft w:val="0"/>
                      <w:marRight w:val="0"/>
                      <w:marTop w:val="0"/>
                      <w:marBottom w:val="0"/>
                      <w:divBdr>
                        <w:top w:val="none" w:sz="0" w:space="0" w:color="auto"/>
                        <w:left w:val="none" w:sz="0" w:space="0" w:color="auto"/>
                        <w:bottom w:val="none" w:sz="0" w:space="0" w:color="auto"/>
                        <w:right w:val="none" w:sz="0" w:space="0" w:color="auto"/>
                      </w:divBdr>
                      <w:divsChild>
                        <w:div w:id="210731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194550">
                  <w:marLeft w:val="0"/>
                  <w:marRight w:val="0"/>
                  <w:marTop w:val="0"/>
                  <w:marBottom w:val="0"/>
                  <w:divBdr>
                    <w:top w:val="none" w:sz="0" w:space="0" w:color="auto"/>
                    <w:left w:val="none" w:sz="0" w:space="0" w:color="auto"/>
                    <w:bottom w:val="none" w:sz="0" w:space="0" w:color="auto"/>
                    <w:right w:val="none" w:sz="0" w:space="0" w:color="auto"/>
                  </w:divBdr>
                  <w:divsChild>
                    <w:div w:id="1761751818">
                      <w:marLeft w:val="0"/>
                      <w:marRight w:val="0"/>
                      <w:marTop w:val="0"/>
                      <w:marBottom w:val="0"/>
                      <w:divBdr>
                        <w:top w:val="none" w:sz="0" w:space="0" w:color="auto"/>
                        <w:left w:val="none" w:sz="0" w:space="0" w:color="auto"/>
                        <w:bottom w:val="none" w:sz="0" w:space="0" w:color="auto"/>
                        <w:right w:val="none" w:sz="0" w:space="0" w:color="auto"/>
                      </w:divBdr>
                      <w:divsChild>
                        <w:div w:id="3484707">
                          <w:marLeft w:val="0"/>
                          <w:marRight w:val="0"/>
                          <w:marTop w:val="0"/>
                          <w:marBottom w:val="0"/>
                          <w:divBdr>
                            <w:top w:val="none" w:sz="0" w:space="0" w:color="auto"/>
                            <w:left w:val="none" w:sz="0" w:space="0" w:color="auto"/>
                            <w:bottom w:val="none" w:sz="0" w:space="0" w:color="auto"/>
                            <w:right w:val="none" w:sz="0" w:space="0" w:color="auto"/>
                          </w:divBdr>
                        </w:div>
                        <w:div w:id="143008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968105">
                  <w:marLeft w:val="0"/>
                  <w:marRight w:val="0"/>
                  <w:marTop w:val="0"/>
                  <w:marBottom w:val="0"/>
                  <w:divBdr>
                    <w:top w:val="none" w:sz="0" w:space="0" w:color="auto"/>
                    <w:left w:val="none" w:sz="0" w:space="0" w:color="auto"/>
                    <w:bottom w:val="none" w:sz="0" w:space="0" w:color="auto"/>
                    <w:right w:val="none" w:sz="0" w:space="0" w:color="auto"/>
                  </w:divBdr>
                  <w:divsChild>
                    <w:div w:id="746268196">
                      <w:marLeft w:val="0"/>
                      <w:marRight w:val="0"/>
                      <w:marTop w:val="0"/>
                      <w:marBottom w:val="0"/>
                      <w:divBdr>
                        <w:top w:val="none" w:sz="0" w:space="0" w:color="auto"/>
                        <w:left w:val="none" w:sz="0" w:space="0" w:color="auto"/>
                        <w:bottom w:val="none" w:sz="0" w:space="0" w:color="auto"/>
                        <w:right w:val="none" w:sz="0" w:space="0" w:color="auto"/>
                      </w:divBdr>
                      <w:divsChild>
                        <w:div w:id="1585603350">
                          <w:marLeft w:val="0"/>
                          <w:marRight w:val="0"/>
                          <w:marTop w:val="0"/>
                          <w:marBottom w:val="0"/>
                          <w:divBdr>
                            <w:top w:val="none" w:sz="0" w:space="0" w:color="auto"/>
                            <w:left w:val="none" w:sz="0" w:space="0" w:color="auto"/>
                            <w:bottom w:val="none" w:sz="0" w:space="0" w:color="auto"/>
                            <w:right w:val="none" w:sz="0" w:space="0" w:color="auto"/>
                          </w:divBdr>
                        </w:div>
                        <w:div w:id="206471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627869">
                  <w:marLeft w:val="0"/>
                  <w:marRight w:val="0"/>
                  <w:marTop w:val="0"/>
                  <w:marBottom w:val="0"/>
                  <w:divBdr>
                    <w:top w:val="none" w:sz="0" w:space="0" w:color="auto"/>
                    <w:left w:val="none" w:sz="0" w:space="0" w:color="auto"/>
                    <w:bottom w:val="none" w:sz="0" w:space="0" w:color="auto"/>
                    <w:right w:val="none" w:sz="0" w:space="0" w:color="auto"/>
                  </w:divBdr>
                  <w:divsChild>
                    <w:div w:id="597175806">
                      <w:marLeft w:val="0"/>
                      <w:marRight w:val="0"/>
                      <w:marTop w:val="0"/>
                      <w:marBottom w:val="0"/>
                      <w:divBdr>
                        <w:top w:val="none" w:sz="0" w:space="0" w:color="auto"/>
                        <w:left w:val="none" w:sz="0" w:space="0" w:color="auto"/>
                        <w:bottom w:val="none" w:sz="0" w:space="0" w:color="auto"/>
                        <w:right w:val="none" w:sz="0" w:space="0" w:color="auto"/>
                      </w:divBdr>
                      <w:divsChild>
                        <w:div w:id="982546096">
                          <w:marLeft w:val="0"/>
                          <w:marRight w:val="0"/>
                          <w:marTop w:val="0"/>
                          <w:marBottom w:val="0"/>
                          <w:divBdr>
                            <w:top w:val="none" w:sz="0" w:space="0" w:color="auto"/>
                            <w:left w:val="none" w:sz="0" w:space="0" w:color="auto"/>
                            <w:bottom w:val="none" w:sz="0" w:space="0" w:color="auto"/>
                            <w:right w:val="none" w:sz="0" w:space="0" w:color="auto"/>
                          </w:divBdr>
                        </w:div>
                        <w:div w:id="162126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329081">
                  <w:marLeft w:val="0"/>
                  <w:marRight w:val="0"/>
                  <w:marTop w:val="0"/>
                  <w:marBottom w:val="0"/>
                  <w:divBdr>
                    <w:top w:val="none" w:sz="0" w:space="0" w:color="auto"/>
                    <w:left w:val="none" w:sz="0" w:space="0" w:color="auto"/>
                    <w:bottom w:val="none" w:sz="0" w:space="0" w:color="auto"/>
                    <w:right w:val="none" w:sz="0" w:space="0" w:color="auto"/>
                  </w:divBdr>
                  <w:divsChild>
                    <w:div w:id="1450393974">
                      <w:marLeft w:val="0"/>
                      <w:marRight w:val="0"/>
                      <w:marTop w:val="0"/>
                      <w:marBottom w:val="0"/>
                      <w:divBdr>
                        <w:top w:val="none" w:sz="0" w:space="0" w:color="auto"/>
                        <w:left w:val="none" w:sz="0" w:space="0" w:color="auto"/>
                        <w:bottom w:val="none" w:sz="0" w:space="0" w:color="auto"/>
                        <w:right w:val="none" w:sz="0" w:space="0" w:color="auto"/>
                      </w:divBdr>
                      <w:divsChild>
                        <w:div w:id="1931742628">
                          <w:marLeft w:val="0"/>
                          <w:marRight w:val="0"/>
                          <w:marTop w:val="0"/>
                          <w:marBottom w:val="0"/>
                          <w:divBdr>
                            <w:top w:val="none" w:sz="0" w:space="0" w:color="auto"/>
                            <w:left w:val="none" w:sz="0" w:space="0" w:color="auto"/>
                            <w:bottom w:val="none" w:sz="0" w:space="0" w:color="auto"/>
                            <w:right w:val="none" w:sz="0" w:space="0" w:color="auto"/>
                          </w:divBdr>
                        </w:div>
                        <w:div w:id="149117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849039">
                  <w:marLeft w:val="0"/>
                  <w:marRight w:val="0"/>
                  <w:marTop w:val="0"/>
                  <w:marBottom w:val="0"/>
                  <w:divBdr>
                    <w:top w:val="none" w:sz="0" w:space="0" w:color="auto"/>
                    <w:left w:val="none" w:sz="0" w:space="0" w:color="auto"/>
                    <w:bottom w:val="none" w:sz="0" w:space="0" w:color="auto"/>
                    <w:right w:val="none" w:sz="0" w:space="0" w:color="auto"/>
                  </w:divBdr>
                  <w:divsChild>
                    <w:div w:id="1997882258">
                      <w:marLeft w:val="0"/>
                      <w:marRight w:val="0"/>
                      <w:marTop w:val="0"/>
                      <w:marBottom w:val="0"/>
                      <w:divBdr>
                        <w:top w:val="none" w:sz="0" w:space="0" w:color="auto"/>
                        <w:left w:val="none" w:sz="0" w:space="0" w:color="auto"/>
                        <w:bottom w:val="none" w:sz="0" w:space="0" w:color="auto"/>
                        <w:right w:val="none" w:sz="0" w:space="0" w:color="auto"/>
                      </w:divBdr>
                      <w:divsChild>
                        <w:div w:id="875972405">
                          <w:marLeft w:val="0"/>
                          <w:marRight w:val="0"/>
                          <w:marTop w:val="0"/>
                          <w:marBottom w:val="0"/>
                          <w:divBdr>
                            <w:top w:val="none" w:sz="0" w:space="0" w:color="auto"/>
                            <w:left w:val="none" w:sz="0" w:space="0" w:color="auto"/>
                            <w:bottom w:val="none" w:sz="0" w:space="0" w:color="auto"/>
                            <w:right w:val="none" w:sz="0" w:space="0" w:color="auto"/>
                          </w:divBdr>
                        </w:div>
                        <w:div w:id="11869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769434">
                  <w:marLeft w:val="0"/>
                  <w:marRight w:val="0"/>
                  <w:marTop w:val="0"/>
                  <w:marBottom w:val="0"/>
                  <w:divBdr>
                    <w:top w:val="none" w:sz="0" w:space="0" w:color="auto"/>
                    <w:left w:val="none" w:sz="0" w:space="0" w:color="auto"/>
                    <w:bottom w:val="none" w:sz="0" w:space="0" w:color="auto"/>
                    <w:right w:val="none" w:sz="0" w:space="0" w:color="auto"/>
                  </w:divBdr>
                  <w:divsChild>
                    <w:div w:id="242839169">
                      <w:marLeft w:val="0"/>
                      <w:marRight w:val="0"/>
                      <w:marTop w:val="0"/>
                      <w:marBottom w:val="0"/>
                      <w:divBdr>
                        <w:top w:val="none" w:sz="0" w:space="0" w:color="auto"/>
                        <w:left w:val="none" w:sz="0" w:space="0" w:color="auto"/>
                        <w:bottom w:val="none" w:sz="0" w:space="0" w:color="auto"/>
                        <w:right w:val="none" w:sz="0" w:space="0" w:color="auto"/>
                      </w:divBdr>
                      <w:divsChild>
                        <w:div w:id="1066953285">
                          <w:marLeft w:val="0"/>
                          <w:marRight w:val="0"/>
                          <w:marTop w:val="0"/>
                          <w:marBottom w:val="0"/>
                          <w:divBdr>
                            <w:top w:val="none" w:sz="0" w:space="0" w:color="auto"/>
                            <w:left w:val="none" w:sz="0" w:space="0" w:color="auto"/>
                            <w:bottom w:val="none" w:sz="0" w:space="0" w:color="auto"/>
                            <w:right w:val="none" w:sz="0" w:space="0" w:color="auto"/>
                          </w:divBdr>
                        </w:div>
                        <w:div w:id="27329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427138">
                  <w:marLeft w:val="0"/>
                  <w:marRight w:val="0"/>
                  <w:marTop w:val="0"/>
                  <w:marBottom w:val="0"/>
                  <w:divBdr>
                    <w:top w:val="none" w:sz="0" w:space="0" w:color="auto"/>
                    <w:left w:val="none" w:sz="0" w:space="0" w:color="auto"/>
                    <w:bottom w:val="none" w:sz="0" w:space="0" w:color="auto"/>
                    <w:right w:val="none" w:sz="0" w:space="0" w:color="auto"/>
                  </w:divBdr>
                  <w:divsChild>
                    <w:div w:id="629627179">
                      <w:marLeft w:val="0"/>
                      <w:marRight w:val="0"/>
                      <w:marTop w:val="0"/>
                      <w:marBottom w:val="0"/>
                      <w:divBdr>
                        <w:top w:val="none" w:sz="0" w:space="0" w:color="auto"/>
                        <w:left w:val="none" w:sz="0" w:space="0" w:color="auto"/>
                        <w:bottom w:val="none" w:sz="0" w:space="0" w:color="auto"/>
                        <w:right w:val="none" w:sz="0" w:space="0" w:color="auto"/>
                      </w:divBdr>
                      <w:divsChild>
                        <w:div w:id="1236862863">
                          <w:marLeft w:val="0"/>
                          <w:marRight w:val="0"/>
                          <w:marTop w:val="0"/>
                          <w:marBottom w:val="0"/>
                          <w:divBdr>
                            <w:top w:val="none" w:sz="0" w:space="0" w:color="auto"/>
                            <w:left w:val="none" w:sz="0" w:space="0" w:color="auto"/>
                            <w:bottom w:val="none" w:sz="0" w:space="0" w:color="auto"/>
                            <w:right w:val="none" w:sz="0" w:space="0" w:color="auto"/>
                          </w:divBdr>
                        </w:div>
                        <w:div w:id="1090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474841">
                  <w:marLeft w:val="0"/>
                  <w:marRight w:val="0"/>
                  <w:marTop w:val="0"/>
                  <w:marBottom w:val="0"/>
                  <w:divBdr>
                    <w:top w:val="none" w:sz="0" w:space="0" w:color="auto"/>
                    <w:left w:val="none" w:sz="0" w:space="0" w:color="auto"/>
                    <w:bottom w:val="none" w:sz="0" w:space="0" w:color="auto"/>
                    <w:right w:val="none" w:sz="0" w:space="0" w:color="auto"/>
                  </w:divBdr>
                  <w:divsChild>
                    <w:div w:id="11077765">
                      <w:marLeft w:val="0"/>
                      <w:marRight w:val="0"/>
                      <w:marTop w:val="0"/>
                      <w:marBottom w:val="0"/>
                      <w:divBdr>
                        <w:top w:val="none" w:sz="0" w:space="0" w:color="auto"/>
                        <w:left w:val="none" w:sz="0" w:space="0" w:color="auto"/>
                        <w:bottom w:val="none" w:sz="0" w:space="0" w:color="auto"/>
                        <w:right w:val="none" w:sz="0" w:space="0" w:color="auto"/>
                      </w:divBdr>
                      <w:divsChild>
                        <w:div w:id="51774629">
                          <w:marLeft w:val="0"/>
                          <w:marRight w:val="0"/>
                          <w:marTop w:val="0"/>
                          <w:marBottom w:val="0"/>
                          <w:divBdr>
                            <w:top w:val="none" w:sz="0" w:space="0" w:color="auto"/>
                            <w:left w:val="none" w:sz="0" w:space="0" w:color="auto"/>
                            <w:bottom w:val="none" w:sz="0" w:space="0" w:color="auto"/>
                            <w:right w:val="none" w:sz="0" w:space="0" w:color="auto"/>
                          </w:divBdr>
                        </w:div>
                        <w:div w:id="69430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715158">
          <w:marLeft w:val="0"/>
          <w:marRight w:val="0"/>
          <w:marTop w:val="0"/>
          <w:marBottom w:val="0"/>
          <w:divBdr>
            <w:top w:val="none" w:sz="0" w:space="0" w:color="auto"/>
            <w:left w:val="none" w:sz="0" w:space="0" w:color="auto"/>
            <w:bottom w:val="none" w:sz="0" w:space="0" w:color="auto"/>
            <w:right w:val="none" w:sz="0" w:space="0" w:color="auto"/>
          </w:divBdr>
        </w:div>
        <w:div w:id="810250789">
          <w:marLeft w:val="0"/>
          <w:marRight w:val="0"/>
          <w:marTop w:val="0"/>
          <w:marBottom w:val="0"/>
          <w:divBdr>
            <w:top w:val="none" w:sz="0" w:space="0" w:color="auto"/>
            <w:left w:val="none" w:sz="0" w:space="0" w:color="auto"/>
            <w:bottom w:val="none" w:sz="0" w:space="0" w:color="auto"/>
            <w:right w:val="none" w:sz="0" w:space="0" w:color="auto"/>
          </w:divBdr>
        </w:div>
        <w:div w:id="562259238">
          <w:marLeft w:val="0"/>
          <w:marRight w:val="0"/>
          <w:marTop w:val="0"/>
          <w:marBottom w:val="0"/>
          <w:divBdr>
            <w:top w:val="none" w:sz="0" w:space="0" w:color="auto"/>
            <w:left w:val="none" w:sz="0" w:space="0" w:color="auto"/>
            <w:bottom w:val="none" w:sz="0" w:space="0" w:color="auto"/>
            <w:right w:val="none" w:sz="0" w:space="0" w:color="auto"/>
          </w:divBdr>
        </w:div>
        <w:div w:id="281965829">
          <w:marLeft w:val="0"/>
          <w:marRight w:val="0"/>
          <w:marTop w:val="0"/>
          <w:marBottom w:val="0"/>
          <w:divBdr>
            <w:top w:val="none" w:sz="0" w:space="0" w:color="auto"/>
            <w:left w:val="none" w:sz="0" w:space="0" w:color="auto"/>
            <w:bottom w:val="none" w:sz="0" w:space="0" w:color="auto"/>
            <w:right w:val="none" w:sz="0" w:space="0" w:color="auto"/>
          </w:divBdr>
        </w:div>
        <w:div w:id="1537353696">
          <w:marLeft w:val="0"/>
          <w:marRight w:val="0"/>
          <w:marTop w:val="0"/>
          <w:marBottom w:val="0"/>
          <w:divBdr>
            <w:top w:val="none" w:sz="0" w:space="0" w:color="auto"/>
            <w:left w:val="none" w:sz="0" w:space="0" w:color="auto"/>
            <w:bottom w:val="none" w:sz="0" w:space="0" w:color="auto"/>
            <w:right w:val="none" w:sz="0" w:space="0" w:color="auto"/>
          </w:divBdr>
        </w:div>
        <w:div w:id="1192768785">
          <w:marLeft w:val="0"/>
          <w:marRight w:val="0"/>
          <w:marTop w:val="0"/>
          <w:marBottom w:val="0"/>
          <w:divBdr>
            <w:top w:val="none" w:sz="0" w:space="0" w:color="auto"/>
            <w:left w:val="none" w:sz="0" w:space="0" w:color="auto"/>
            <w:bottom w:val="none" w:sz="0" w:space="0" w:color="auto"/>
            <w:right w:val="none" w:sz="0" w:space="0" w:color="auto"/>
          </w:divBdr>
        </w:div>
        <w:div w:id="997270814">
          <w:marLeft w:val="0"/>
          <w:marRight w:val="0"/>
          <w:marTop w:val="0"/>
          <w:marBottom w:val="0"/>
          <w:divBdr>
            <w:top w:val="none" w:sz="0" w:space="0" w:color="auto"/>
            <w:left w:val="none" w:sz="0" w:space="0" w:color="auto"/>
            <w:bottom w:val="none" w:sz="0" w:space="0" w:color="auto"/>
            <w:right w:val="none" w:sz="0" w:space="0" w:color="auto"/>
          </w:divBdr>
          <w:divsChild>
            <w:div w:id="1501626503">
              <w:marLeft w:val="-75"/>
              <w:marRight w:val="0"/>
              <w:marTop w:val="30"/>
              <w:marBottom w:val="30"/>
              <w:divBdr>
                <w:top w:val="none" w:sz="0" w:space="0" w:color="auto"/>
                <w:left w:val="none" w:sz="0" w:space="0" w:color="auto"/>
                <w:bottom w:val="none" w:sz="0" w:space="0" w:color="auto"/>
                <w:right w:val="none" w:sz="0" w:space="0" w:color="auto"/>
              </w:divBdr>
              <w:divsChild>
                <w:div w:id="59057920">
                  <w:marLeft w:val="0"/>
                  <w:marRight w:val="0"/>
                  <w:marTop w:val="0"/>
                  <w:marBottom w:val="0"/>
                  <w:divBdr>
                    <w:top w:val="none" w:sz="0" w:space="0" w:color="auto"/>
                    <w:left w:val="none" w:sz="0" w:space="0" w:color="auto"/>
                    <w:bottom w:val="none" w:sz="0" w:space="0" w:color="auto"/>
                    <w:right w:val="none" w:sz="0" w:space="0" w:color="auto"/>
                  </w:divBdr>
                  <w:divsChild>
                    <w:div w:id="1995180403">
                      <w:marLeft w:val="0"/>
                      <w:marRight w:val="0"/>
                      <w:marTop w:val="0"/>
                      <w:marBottom w:val="0"/>
                      <w:divBdr>
                        <w:top w:val="none" w:sz="0" w:space="0" w:color="auto"/>
                        <w:left w:val="none" w:sz="0" w:space="0" w:color="auto"/>
                        <w:bottom w:val="none" w:sz="0" w:space="0" w:color="auto"/>
                        <w:right w:val="none" w:sz="0" w:space="0" w:color="auto"/>
                      </w:divBdr>
                      <w:divsChild>
                        <w:div w:id="186529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768336">
                  <w:marLeft w:val="0"/>
                  <w:marRight w:val="0"/>
                  <w:marTop w:val="0"/>
                  <w:marBottom w:val="0"/>
                  <w:divBdr>
                    <w:top w:val="none" w:sz="0" w:space="0" w:color="auto"/>
                    <w:left w:val="none" w:sz="0" w:space="0" w:color="auto"/>
                    <w:bottom w:val="none" w:sz="0" w:space="0" w:color="auto"/>
                    <w:right w:val="none" w:sz="0" w:space="0" w:color="auto"/>
                  </w:divBdr>
                  <w:divsChild>
                    <w:div w:id="2002736228">
                      <w:marLeft w:val="0"/>
                      <w:marRight w:val="0"/>
                      <w:marTop w:val="0"/>
                      <w:marBottom w:val="0"/>
                      <w:divBdr>
                        <w:top w:val="none" w:sz="0" w:space="0" w:color="auto"/>
                        <w:left w:val="none" w:sz="0" w:space="0" w:color="auto"/>
                        <w:bottom w:val="none" w:sz="0" w:space="0" w:color="auto"/>
                        <w:right w:val="none" w:sz="0" w:space="0" w:color="auto"/>
                      </w:divBdr>
                      <w:divsChild>
                        <w:div w:id="97144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90748">
                  <w:marLeft w:val="0"/>
                  <w:marRight w:val="0"/>
                  <w:marTop w:val="0"/>
                  <w:marBottom w:val="0"/>
                  <w:divBdr>
                    <w:top w:val="none" w:sz="0" w:space="0" w:color="auto"/>
                    <w:left w:val="none" w:sz="0" w:space="0" w:color="auto"/>
                    <w:bottom w:val="none" w:sz="0" w:space="0" w:color="auto"/>
                    <w:right w:val="none" w:sz="0" w:space="0" w:color="auto"/>
                  </w:divBdr>
                  <w:divsChild>
                    <w:div w:id="453982963">
                      <w:marLeft w:val="0"/>
                      <w:marRight w:val="0"/>
                      <w:marTop w:val="0"/>
                      <w:marBottom w:val="0"/>
                      <w:divBdr>
                        <w:top w:val="none" w:sz="0" w:space="0" w:color="auto"/>
                        <w:left w:val="none" w:sz="0" w:space="0" w:color="auto"/>
                        <w:bottom w:val="none" w:sz="0" w:space="0" w:color="auto"/>
                        <w:right w:val="none" w:sz="0" w:space="0" w:color="auto"/>
                      </w:divBdr>
                      <w:divsChild>
                        <w:div w:id="2675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423109">
                  <w:marLeft w:val="0"/>
                  <w:marRight w:val="0"/>
                  <w:marTop w:val="0"/>
                  <w:marBottom w:val="0"/>
                  <w:divBdr>
                    <w:top w:val="none" w:sz="0" w:space="0" w:color="auto"/>
                    <w:left w:val="none" w:sz="0" w:space="0" w:color="auto"/>
                    <w:bottom w:val="none" w:sz="0" w:space="0" w:color="auto"/>
                    <w:right w:val="none" w:sz="0" w:space="0" w:color="auto"/>
                  </w:divBdr>
                  <w:divsChild>
                    <w:div w:id="1869171942">
                      <w:marLeft w:val="0"/>
                      <w:marRight w:val="0"/>
                      <w:marTop w:val="0"/>
                      <w:marBottom w:val="0"/>
                      <w:divBdr>
                        <w:top w:val="none" w:sz="0" w:space="0" w:color="auto"/>
                        <w:left w:val="none" w:sz="0" w:space="0" w:color="auto"/>
                        <w:bottom w:val="none" w:sz="0" w:space="0" w:color="auto"/>
                        <w:right w:val="none" w:sz="0" w:space="0" w:color="auto"/>
                      </w:divBdr>
                      <w:divsChild>
                        <w:div w:id="176313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100057">
                  <w:marLeft w:val="0"/>
                  <w:marRight w:val="0"/>
                  <w:marTop w:val="0"/>
                  <w:marBottom w:val="0"/>
                  <w:divBdr>
                    <w:top w:val="none" w:sz="0" w:space="0" w:color="auto"/>
                    <w:left w:val="none" w:sz="0" w:space="0" w:color="auto"/>
                    <w:bottom w:val="none" w:sz="0" w:space="0" w:color="auto"/>
                    <w:right w:val="none" w:sz="0" w:space="0" w:color="auto"/>
                  </w:divBdr>
                  <w:divsChild>
                    <w:div w:id="883978832">
                      <w:marLeft w:val="0"/>
                      <w:marRight w:val="0"/>
                      <w:marTop w:val="0"/>
                      <w:marBottom w:val="0"/>
                      <w:divBdr>
                        <w:top w:val="none" w:sz="0" w:space="0" w:color="auto"/>
                        <w:left w:val="none" w:sz="0" w:space="0" w:color="auto"/>
                        <w:bottom w:val="none" w:sz="0" w:space="0" w:color="auto"/>
                        <w:right w:val="none" w:sz="0" w:space="0" w:color="auto"/>
                      </w:divBdr>
                      <w:divsChild>
                        <w:div w:id="175080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535184">
                  <w:marLeft w:val="0"/>
                  <w:marRight w:val="0"/>
                  <w:marTop w:val="0"/>
                  <w:marBottom w:val="0"/>
                  <w:divBdr>
                    <w:top w:val="none" w:sz="0" w:space="0" w:color="auto"/>
                    <w:left w:val="none" w:sz="0" w:space="0" w:color="auto"/>
                    <w:bottom w:val="none" w:sz="0" w:space="0" w:color="auto"/>
                    <w:right w:val="none" w:sz="0" w:space="0" w:color="auto"/>
                  </w:divBdr>
                  <w:divsChild>
                    <w:div w:id="1364406797">
                      <w:marLeft w:val="0"/>
                      <w:marRight w:val="0"/>
                      <w:marTop w:val="0"/>
                      <w:marBottom w:val="0"/>
                      <w:divBdr>
                        <w:top w:val="none" w:sz="0" w:space="0" w:color="auto"/>
                        <w:left w:val="none" w:sz="0" w:space="0" w:color="auto"/>
                        <w:bottom w:val="none" w:sz="0" w:space="0" w:color="auto"/>
                        <w:right w:val="none" w:sz="0" w:space="0" w:color="auto"/>
                      </w:divBdr>
                      <w:divsChild>
                        <w:div w:id="12388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726334">
                  <w:marLeft w:val="0"/>
                  <w:marRight w:val="0"/>
                  <w:marTop w:val="0"/>
                  <w:marBottom w:val="0"/>
                  <w:divBdr>
                    <w:top w:val="none" w:sz="0" w:space="0" w:color="auto"/>
                    <w:left w:val="none" w:sz="0" w:space="0" w:color="auto"/>
                    <w:bottom w:val="none" w:sz="0" w:space="0" w:color="auto"/>
                    <w:right w:val="none" w:sz="0" w:space="0" w:color="auto"/>
                  </w:divBdr>
                  <w:divsChild>
                    <w:div w:id="1917786723">
                      <w:marLeft w:val="0"/>
                      <w:marRight w:val="0"/>
                      <w:marTop w:val="0"/>
                      <w:marBottom w:val="0"/>
                      <w:divBdr>
                        <w:top w:val="none" w:sz="0" w:space="0" w:color="auto"/>
                        <w:left w:val="none" w:sz="0" w:space="0" w:color="auto"/>
                        <w:bottom w:val="none" w:sz="0" w:space="0" w:color="auto"/>
                        <w:right w:val="none" w:sz="0" w:space="0" w:color="auto"/>
                      </w:divBdr>
                      <w:divsChild>
                        <w:div w:id="19038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0770">
                  <w:marLeft w:val="0"/>
                  <w:marRight w:val="0"/>
                  <w:marTop w:val="0"/>
                  <w:marBottom w:val="0"/>
                  <w:divBdr>
                    <w:top w:val="none" w:sz="0" w:space="0" w:color="auto"/>
                    <w:left w:val="none" w:sz="0" w:space="0" w:color="auto"/>
                    <w:bottom w:val="none" w:sz="0" w:space="0" w:color="auto"/>
                    <w:right w:val="none" w:sz="0" w:space="0" w:color="auto"/>
                  </w:divBdr>
                  <w:divsChild>
                    <w:div w:id="1153447496">
                      <w:marLeft w:val="0"/>
                      <w:marRight w:val="0"/>
                      <w:marTop w:val="0"/>
                      <w:marBottom w:val="0"/>
                      <w:divBdr>
                        <w:top w:val="none" w:sz="0" w:space="0" w:color="auto"/>
                        <w:left w:val="none" w:sz="0" w:space="0" w:color="auto"/>
                        <w:bottom w:val="none" w:sz="0" w:space="0" w:color="auto"/>
                        <w:right w:val="none" w:sz="0" w:space="0" w:color="auto"/>
                      </w:divBdr>
                      <w:divsChild>
                        <w:div w:id="206579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858969">
                  <w:marLeft w:val="0"/>
                  <w:marRight w:val="0"/>
                  <w:marTop w:val="0"/>
                  <w:marBottom w:val="0"/>
                  <w:divBdr>
                    <w:top w:val="none" w:sz="0" w:space="0" w:color="auto"/>
                    <w:left w:val="none" w:sz="0" w:space="0" w:color="auto"/>
                    <w:bottom w:val="none" w:sz="0" w:space="0" w:color="auto"/>
                    <w:right w:val="none" w:sz="0" w:space="0" w:color="auto"/>
                  </w:divBdr>
                  <w:divsChild>
                    <w:div w:id="1650090732">
                      <w:marLeft w:val="0"/>
                      <w:marRight w:val="0"/>
                      <w:marTop w:val="0"/>
                      <w:marBottom w:val="0"/>
                      <w:divBdr>
                        <w:top w:val="none" w:sz="0" w:space="0" w:color="auto"/>
                        <w:left w:val="none" w:sz="0" w:space="0" w:color="auto"/>
                        <w:bottom w:val="none" w:sz="0" w:space="0" w:color="auto"/>
                        <w:right w:val="none" w:sz="0" w:space="0" w:color="auto"/>
                      </w:divBdr>
                      <w:divsChild>
                        <w:div w:id="188822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074980">
                  <w:marLeft w:val="0"/>
                  <w:marRight w:val="0"/>
                  <w:marTop w:val="0"/>
                  <w:marBottom w:val="0"/>
                  <w:divBdr>
                    <w:top w:val="none" w:sz="0" w:space="0" w:color="auto"/>
                    <w:left w:val="none" w:sz="0" w:space="0" w:color="auto"/>
                    <w:bottom w:val="none" w:sz="0" w:space="0" w:color="auto"/>
                    <w:right w:val="none" w:sz="0" w:space="0" w:color="auto"/>
                  </w:divBdr>
                  <w:divsChild>
                    <w:div w:id="2107991364">
                      <w:marLeft w:val="0"/>
                      <w:marRight w:val="0"/>
                      <w:marTop w:val="0"/>
                      <w:marBottom w:val="0"/>
                      <w:divBdr>
                        <w:top w:val="none" w:sz="0" w:space="0" w:color="auto"/>
                        <w:left w:val="none" w:sz="0" w:space="0" w:color="auto"/>
                        <w:bottom w:val="none" w:sz="0" w:space="0" w:color="auto"/>
                        <w:right w:val="none" w:sz="0" w:space="0" w:color="auto"/>
                      </w:divBdr>
                      <w:divsChild>
                        <w:div w:id="151214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830362">
                  <w:marLeft w:val="0"/>
                  <w:marRight w:val="0"/>
                  <w:marTop w:val="0"/>
                  <w:marBottom w:val="0"/>
                  <w:divBdr>
                    <w:top w:val="none" w:sz="0" w:space="0" w:color="auto"/>
                    <w:left w:val="none" w:sz="0" w:space="0" w:color="auto"/>
                    <w:bottom w:val="none" w:sz="0" w:space="0" w:color="auto"/>
                    <w:right w:val="none" w:sz="0" w:space="0" w:color="auto"/>
                  </w:divBdr>
                  <w:divsChild>
                    <w:div w:id="748187584">
                      <w:marLeft w:val="0"/>
                      <w:marRight w:val="0"/>
                      <w:marTop w:val="0"/>
                      <w:marBottom w:val="0"/>
                      <w:divBdr>
                        <w:top w:val="none" w:sz="0" w:space="0" w:color="auto"/>
                        <w:left w:val="none" w:sz="0" w:space="0" w:color="auto"/>
                        <w:bottom w:val="none" w:sz="0" w:space="0" w:color="auto"/>
                        <w:right w:val="none" w:sz="0" w:space="0" w:color="auto"/>
                      </w:divBdr>
                      <w:divsChild>
                        <w:div w:id="41597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403620">
                  <w:marLeft w:val="0"/>
                  <w:marRight w:val="0"/>
                  <w:marTop w:val="0"/>
                  <w:marBottom w:val="0"/>
                  <w:divBdr>
                    <w:top w:val="none" w:sz="0" w:space="0" w:color="auto"/>
                    <w:left w:val="none" w:sz="0" w:space="0" w:color="auto"/>
                    <w:bottom w:val="none" w:sz="0" w:space="0" w:color="auto"/>
                    <w:right w:val="none" w:sz="0" w:space="0" w:color="auto"/>
                  </w:divBdr>
                  <w:divsChild>
                    <w:div w:id="1685400791">
                      <w:marLeft w:val="0"/>
                      <w:marRight w:val="0"/>
                      <w:marTop w:val="0"/>
                      <w:marBottom w:val="0"/>
                      <w:divBdr>
                        <w:top w:val="none" w:sz="0" w:space="0" w:color="auto"/>
                        <w:left w:val="none" w:sz="0" w:space="0" w:color="auto"/>
                        <w:bottom w:val="none" w:sz="0" w:space="0" w:color="auto"/>
                        <w:right w:val="none" w:sz="0" w:space="0" w:color="auto"/>
                      </w:divBdr>
                      <w:divsChild>
                        <w:div w:id="150812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335597">
                  <w:marLeft w:val="0"/>
                  <w:marRight w:val="0"/>
                  <w:marTop w:val="0"/>
                  <w:marBottom w:val="0"/>
                  <w:divBdr>
                    <w:top w:val="none" w:sz="0" w:space="0" w:color="auto"/>
                    <w:left w:val="none" w:sz="0" w:space="0" w:color="auto"/>
                    <w:bottom w:val="none" w:sz="0" w:space="0" w:color="auto"/>
                    <w:right w:val="none" w:sz="0" w:space="0" w:color="auto"/>
                  </w:divBdr>
                  <w:divsChild>
                    <w:div w:id="349575997">
                      <w:marLeft w:val="0"/>
                      <w:marRight w:val="0"/>
                      <w:marTop w:val="0"/>
                      <w:marBottom w:val="0"/>
                      <w:divBdr>
                        <w:top w:val="none" w:sz="0" w:space="0" w:color="auto"/>
                        <w:left w:val="none" w:sz="0" w:space="0" w:color="auto"/>
                        <w:bottom w:val="none" w:sz="0" w:space="0" w:color="auto"/>
                        <w:right w:val="none" w:sz="0" w:space="0" w:color="auto"/>
                      </w:divBdr>
                      <w:divsChild>
                        <w:div w:id="108973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398938">
                  <w:marLeft w:val="0"/>
                  <w:marRight w:val="0"/>
                  <w:marTop w:val="0"/>
                  <w:marBottom w:val="0"/>
                  <w:divBdr>
                    <w:top w:val="none" w:sz="0" w:space="0" w:color="auto"/>
                    <w:left w:val="none" w:sz="0" w:space="0" w:color="auto"/>
                    <w:bottom w:val="none" w:sz="0" w:space="0" w:color="auto"/>
                    <w:right w:val="none" w:sz="0" w:space="0" w:color="auto"/>
                  </w:divBdr>
                  <w:divsChild>
                    <w:div w:id="1889995629">
                      <w:marLeft w:val="0"/>
                      <w:marRight w:val="0"/>
                      <w:marTop w:val="0"/>
                      <w:marBottom w:val="0"/>
                      <w:divBdr>
                        <w:top w:val="none" w:sz="0" w:space="0" w:color="auto"/>
                        <w:left w:val="none" w:sz="0" w:space="0" w:color="auto"/>
                        <w:bottom w:val="none" w:sz="0" w:space="0" w:color="auto"/>
                        <w:right w:val="none" w:sz="0" w:space="0" w:color="auto"/>
                      </w:divBdr>
                      <w:divsChild>
                        <w:div w:id="36047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819942">
                  <w:marLeft w:val="0"/>
                  <w:marRight w:val="0"/>
                  <w:marTop w:val="0"/>
                  <w:marBottom w:val="0"/>
                  <w:divBdr>
                    <w:top w:val="none" w:sz="0" w:space="0" w:color="auto"/>
                    <w:left w:val="none" w:sz="0" w:space="0" w:color="auto"/>
                    <w:bottom w:val="none" w:sz="0" w:space="0" w:color="auto"/>
                    <w:right w:val="none" w:sz="0" w:space="0" w:color="auto"/>
                  </w:divBdr>
                  <w:divsChild>
                    <w:div w:id="1385830149">
                      <w:marLeft w:val="0"/>
                      <w:marRight w:val="0"/>
                      <w:marTop w:val="0"/>
                      <w:marBottom w:val="0"/>
                      <w:divBdr>
                        <w:top w:val="none" w:sz="0" w:space="0" w:color="auto"/>
                        <w:left w:val="none" w:sz="0" w:space="0" w:color="auto"/>
                        <w:bottom w:val="none" w:sz="0" w:space="0" w:color="auto"/>
                        <w:right w:val="none" w:sz="0" w:space="0" w:color="auto"/>
                      </w:divBdr>
                      <w:divsChild>
                        <w:div w:id="20364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036697">
                  <w:marLeft w:val="0"/>
                  <w:marRight w:val="0"/>
                  <w:marTop w:val="0"/>
                  <w:marBottom w:val="0"/>
                  <w:divBdr>
                    <w:top w:val="none" w:sz="0" w:space="0" w:color="auto"/>
                    <w:left w:val="none" w:sz="0" w:space="0" w:color="auto"/>
                    <w:bottom w:val="none" w:sz="0" w:space="0" w:color="auto"/>
                    <w:right w:val="none" w:sz="0" w:space="0" w:color="auto"/>
                  </w:divBdr>
                  <w:divsChild>
                    <w:div w:id="1586186690">
                      <w:marLeft w:val="0"/>
                      <w:marRight w:val="0"/>
                      <w:marTop w:val="0"/>
                      <w:marBottom w:val="0"/>
                      <w:divBdr>
                        <w:top w:val="none" w:sz="0" w:space="0" w:color="auto"/>
                        <w:left w:val="none" w:sz="0" w:space="0" w:color="auto"/>
                        <w:bottom w:val="none" w:sz="0" w:space="0" w:color="auto"/>
                        <w:right w:val="none" w:sz="0" w:space="0" w:color="auto"/>
                      </w:divBdr>
                      <w:divsChild>
                        <w:div w:id="194244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512912">
                  <w:marLeft w:val="0"/>
                  <w:marRight w:val="0"/>
                  <w:marTop w:val="0"/>
                  <w:marBottom w:val="0"/>
                  <w:divBdr>
                    <w:top w:val="none" w:sz="0" w:space="0" w:color="auto"/>
                    <w:left w:val="none" w:sz="0" w:space="0" w:color="auto"/>
                    <w:bottom w:val="none" w:sz="0" w:space="0" w:color="auto"/>
                    <w:right w:val="none" w:sz="0" w:space="0" w:color="auto"/>
                  </w:divBdr>
                  <w:divsChild>
                    <w:div w:id="533544075">
                      <w:marLeft w:val="0"/>
                      <w:marRight w:val="0"/>
                      <w:marTop w:val="0"/>
                      <w:marBottom w:val="0"/>
                      <w:divBdr>
                        <w:top w:val="none" w:sz="0" w:space="0" w:color="auto"/>
                        <w:left w:val="none" w:sz="0" w:space="0" w:color="auto"/>
                        <w:bottom w:val="none" w:sz="0" w:space="0" w:color="auto"/>
                        <w:right w:val="none" w:sz="0" w:space="0" w:color="auto"/>
                      </w:divBdr>
                      <w:divsChild>
                        <w:div w:id="92708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708918">
                  <w:marLeft w:val="0"/>
                  <w:marRight w:val="0"/>
                  <w:marTop w:val="0"/>
                  <w:marBottom w:val="0"/>
                  <w:divBdr>
                    <w:top w:val="none" w:sz="0" w:space="0" w:color="auto"/>
                    <w:left w:val="none" w:sz="0" w:space="0" w:color="auto"/>
                    <w:bottom w:val="none" w:sz="0" w:space="0" w:color="auto"/>
                    <w:right w:val="none" w:sz="0" w:space="0" w:color="auto"/>
                  </w:divBdr>
                  <w:divsChild>
                    <w:div w:id="1786273034">
                      <w:marLeft w:val="0"/>
                      <w:marRight w:val="0"/>
                      <w:marTop w:val="0"/>
                      <w:marBottom w:val="0"/>
                      <w:divBdr>
                        <w:top w:val="none" w:sz="0" w:space="0" w:color="auto"/>
                        <w:left w:val="none" w:sz="0" w:space="0" w:color="auto"/>
                        <w:bottom w:val="none" w:sz="0" w:space="0" w:color="auto"/>
                        <w:right w:val="none" w:sz="0" w:space="0" w:color="auto"/>
                      </w:divBdr>
                      <w:divsChild>
                        <w:div w:id="173253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595020">
                  <w:marLeft w:val="0"/>
                  <w:marRight w:val="0"/>
                  <w:marTop w:val="0"/>
                  <w:marBottom w:val="0"/>
                  <w:divBdr>
                    <w:top w:val="none" w:sz="0" w:space="0" w:color="auto"/>
                    <w:left w:val="none" w:sz="0" w:space="0" w:color="auto"/>
                    <w:bottom w:val="none" w:sz="0" w:space="0" w:color="auto"/>
                    <w:right w:val="none" w:sz="0" w:space="0" w:color="auto"/>
                  </w:divBdr>
                  <w:divsChild>
                    <w:div w:id="541675887">
                      <w:marLeft w:val="0"/>
                      <w:marRight w:val="0"/>
                      <w:marTop w:val="0"/>
                      <w:marBottom w:val="0"/>
                      <w:divBdr>
                        <w:top w:val="none" w:sz="0" w:space="0" w:color="auto"/>
                        <w:left w:val="none" w:sz="0" w:space="0" w:color="auto"/>
                        <w:bottom w:val="none" w:sz="0" w:space="0" w:color="auto"/>
                        <w:right w:val="none" w:sz="0" w:space="0" w:color="auto"/>
                      </w:divBdr>
                      <w:divsChild>
                        <w:div w:id="498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324660">
                  <w:marLeft w:val="0"/>
                  <w:marRight w:val="0"/>
                  <w:marTop w:val="0"/>
                  <w:marBottom w:val="0"/>
                  <w:divBdr>
                    <w:top w:val="none" w:sz="0" w:space="0" w:color="auto"/>
                    <w:left w:val="none" w:sz="0" w:space="0" w:color="auto"/>
                    <w:bottom w:val="none" w:sz="0" w:space="0" w:color="auto"/>
                    <w:right w:val="none" w:sz="0" w:space="0" w:color="auto"/>
                  </w:divBdr>
                  <w:divsChild>
                    <w:div w:id="1123040637">
                      <w:marLeft w:val="0"/>
                      <w:marRight w:val="0"/>
                      <w:marTop w:val="0"/>
                      <w:marBottom w:val="0"/>
                      <w:divBdr>
                        <w:top w:val="none" w:sz="0" w:space="0" w:color="auto"/>
                        <w:left w:val="none" w:sz="0" w:space="0" w:color="auto"/>
                        <w:bottom w:val="none" w:sz="0" w:space="0" w:color="auto"/>
                        <w:right w:val="none" w:sz="0" w:space="0" w:color="auto"/>
                      </w:divBdr>
                      <w:divsChild>
                        <w:div w:id="167812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368297">
          <w:marLeft w:val="0"/>
          <w:marRight w:val="0"/>
          <w:marTop w:val="0"/>
          <w:marBottom w:val="0"/>
          <w:divBdr>
            <w:top w:val="none" w:sz="0" w:space="0" w:color="auto"/>
            <w:left w:val="none" w:sz="0" w:space="0" w:color="auto"/>
            <w:bottom w:val="none" w:sz="0" w:space="0" w:color="auto"/>
            <w:right w:val="none" w:sz="0" w:space="0" w:color="auto"/>
          </w:divBdr>
        </w:div>
        <w:div w:id="1959800322">
          <w:marLeft w:val="0"/>
          <w:marRight w:val="0"/>
          <w:marTop w:val="0"/>
          <w:marBottom w:val="0"/>
          <w:divBdr>
            <w:top w:val="none" w:sz="0" w:space="0" w:color="auto"/>
            <w:left w:val="none" w:sz="0" w:space="0" w:color="auto"/>
            <w:bottom w:val="none" w:sz="0" w:space="0" w:color="auto"/>
            <w:right w:val="none" w:sz="0" w:space="0" w:color="auto"/>
          </w:divBdr>
        </w:div>
        <w:div w:id="539441893">
          <w:marLeft w:val="0"/>
          <w:marRight w:val="0"/>
          <w:marTop w:val="0"/>
          <w:marBottom w:val="0"/>
          <w:divBdr>
            <w:top w:val="none" w:sz="0" w:space="0" w:color="auto"/>
            <w:left w:val="none" w:sz="0" w:space="0" w:color="auto"/>
            <w:bottom w:val="none" w:sz="0" w:space="0" w:color="auto"/>
            <w:right w:val="none" w:sz="0" w:space="0" w:color="auto"/>
          </w:divBdr>
        </w:div>
        <w:div w:id="242493751">
          <w:marLeft w:val="0"/>
          <w:marRight w:val="0"/>
          <w:marTop w:val="0"/>
          <w:marBottom w:val="0"/>
          <w:divBdr>
            <w:top w:val="none" w:sz="0" w:space="0" w:color="auto"/>
            <w:left w:val="none" w:sz="0" w:space="0" w:color="auto"/>
            <w:bottom w:val="none" w:sz="0" w:space="0" w:color="auto"/>
            <w:right w:val="none" w:sz="0" w:space="0" w:color="auto"/>
          </w:divBdr>
        </w:div>
        <w:div w:id="713428156">
          <w:marLeft w:val="0"/>
          <w:marRight w:val="0"/>
          <w:marTop w:val="0"/>
          <w:marBottom w:val="0"/>
          <w:divBdr>
            <w:top w:val="none" w:sz="0" w:space="0" w:color="auto"/>
            <w:left w:val="none" w:sz="0" w:space="0" w:color="auto"/>
            <w:bottom w:val="none" w:sz="0" w:space="0" w:color="auto"/>
            <w:right w:val="none" w:sz="0" w:space="0" w:color="auto"/>
          </w:divBdr>
        </w:div>
        <w:div w:id="283197456">
          <w:marLeft w:val="0"/>
          <w:marRight w:val="0"/>
          <w:marTop w:val="0"/>
          <w:marBottom w:val="0"/>
          <w:divBdr>
            <w:top w:val="none" w:sz="0" w:space="0" w:color="auto"/>
            <w:left w:val="none" w:sz="0" w:space="0" w:color="auto"/>
            <w:bottom w:val="none" w:sz="0" w:space="0" w:color="auto"/>
            <w:right w:val="none" w:sz="0" w:space="0" w:color="auto"/>
          </w:divBdr>
        </w:div>
        <w:div w:id="1121456594">
          <w:marLeft w:val="0"/>
          <w:marRight w:val="0"/>
          <w:marTop w:val="0"/>
          <w:marBottom w:val="0"/>
          <w:divBdr>
            <w:top w:val="none" w:sz="0" w:space="0" w:color="auto"/>
            <w:left w:val="none" w:sz="0" w:space="0" w:color="auto"/>
            <w:bottom w:val="none" w:sz="0" w:space="0" w:color="auto"/>
            <w:right w:val="none" w:sz="0" w:space="0" w:color="auto"/>
          </w:divBdr>
        </w:div>
        <w:div w:id="545264817">
          <w:marLeft w:val="0"/>
          <w:marRight w:val="0"/>
          <w:marTop w:val="0"/>
          <w:marBottom w:val="0"/>
          <w:divBdr>
            <w:top w:val="none" w:sz="0" w:space="0" w:color="auto"/>
            <w:left w:val="none" w:sz="0" w:space="0" w:color="auto"/>
            <w:bottom w:val="none" w:sz="0" w:space="0" w:color="auto"/>
            <w:right w:val="none" w:sz="0" w:space="0" w:color="auto"/>
          </w:divBdr>
        </w:div>
        <w:div w:id="1706634916">
          <w:marLeft w:val="0"/>
          <w:marRight w:val="0"/>
          <w:marTop w:val="0"/>
          <w:marBottom w:val="0"/>
          <w:divBdr>
            <w:top w:val="none" w:sz="0" w:space="0" w:color="auto"/>
            <w:left w:val="none" w:sz="0" w:space="0" w:color="auto"/>
            <w:bottom w:val="none" w:sz="0" w:space="0" w:color="auto"/>
            <w:right w:val="none" w:sz="0" w:space="0" w:color="auto"/>
          </w:divBdr>
        </w:div>
        <w:div w:id="1869366749">
          <w:marLeft w:val="0"/>
          <w:marRight w:val="0"/>
          <w:marTop w:val="0"/>
          <w:marBottom w:val="0"/>
          <w:divBdr>
            <w:top w:val="none" w:sz="0" w:space="0" w:color="auto"/>
            <w:left w:val="none" w:sz="0" w:space="0" w:color="auto"/>
            <w:bottom w:val="none" w:sz="0" w:space="0" w:color="auto"/>
            <w:right w:val="none" w:sz="0" w:space="0" w:color="auto"/>
          </w:divBdr>
        </w:div>
        <w:div w:id="1319335780">
          <w:marLeft w:val="0"/>
          <w:marRight w:val="0"/>
          <w:marTop w:val="0"/>
          <w:marBottom w:val="0"/>
          <w:divBdr>
            <w:top w:val="none" w:sz="0" w:space="0" w:color="auto"/>
            <w:left w:val="none" w:sz="0" w:space="0" w:color="auto"/>
            <w:bottom w:val="none" w:sz="0" w:space="0" w:color="auto"/>
            <w:right w:val="none" w:sz="0" w:space="0" w:color="auto"/>
          </w:divBdr>
        </w:div>
        <w:div w:id="1486048899">
          <w:marLeft w:val="0"/>
          <w:marRight w:val="0"/>
          <w:marTop w:val="0"/>
          <w:marBottom w:val="0"/>
          <w:divBdr>
            <w:top w:val="none" w:sz="0" w:space="0" w:color="auto"/>
            <w:left w:val="none" w:sz="0" w:space="0" w:color="auto"/>
            <w:bottom w:val="none" w:sz="0" w:space="0" w:color="auto"/>
            <w:right w:val="none" w:sz="0" w:space="0" w:color="auto"/>
          </w:divBdr>
        </w:div>
        <w:div w:id="693961486">
          <w:marLeft w:val="0"/>
          <w:marRight w:val="0"/>
          <w:marTop w:val="0"/>
          <w:marBottom w:val="0"/>
          <w:divBdr>
            <w:top w:val="none" w:sz="0" w:space="0" w:color="auto"/>
            <w:left w:val="none" w:sz="0" w:space="0" w:color="auto"/>
            <w:bottom w:val="none" w:sz="0" w:space="0" w:color="auto"/>
            <w:right w:val="none" w:sz="0" w:space="0" w:color="auto"/>
          </w:divBdr>
        </w:div>
        <w:div w:id="944263897">
          <w:marLeft w:val="0"/>
          <w:marRight w:val="0"/>
          <w:marTop w:val="0"/>
          <w:marBottom w:val="0"/>
          <w:divBdr>
            <w:top w:val="none" w:sz="0" w:space="0" w:color="auto"/>
            <w:left w:val="none" w:sz="0" w:space="0" w:color="auto"/>
            <w:bottom w:val="none" w:sz="0" w:space="0" w:color="auto"/>
            <w:right w:val="none" w:sz="0" w:space="0" w:color="auto"/>
          </w:divBdr>
        </w:div>
        <w:div w:id="43139756">
          <w:marLeft w:val="0"/>
          <w:marRight w:val="0"/>
          <w:marTop w:val="0"/>
          <w:marBottom w:val="0"/>
          <w:divBdr>
            <w:top w:val="none" w:sz="0" w:space="0" w:color="auto"/>
            <w:left w:val="none" w:sz="0" w:space="0" w:color="auto"/>
            <w:bottom w:val="none" w:sz="0" w:space="0" w:color="auto"/>
            <w:right w:val="none" w:sz="0" w:space="0" w:color="auto"/>
          </w:divBdr>
        </w:div>
        <w:div w:id="1378895251">
          <w:marLeft w:val="0"/>
          <w:marRight w:val="0"/>
          <w:marTop w:val="0"/>
          <w:marBottom w:val="0"/>
          <w:divBdr>
            <w:top w:val="none" w:sz="0" w:space="0" w:color="auto"/>
            <w:left w:val="none" w:sz="0" w:space="0" w:color="auto"/>
            <w:bottom w:val="none" w:sz="0" w:space="0" w:color="auto"/>
            <w:right w:val="none" w:sz="0" w:space="0" w:color="auto"/>
          </w:divBdr>
        </w:div>
        <w:div w:id="632254268">
          <w:marLeft w:val="0"/>
          <w:marRight w:val="0"/>
          <w:marTop w:val="0"/>
          <w:marBottom w:val="0"/>
          <w:divBdr>
            <w:top w:val="none" w:sz="0" w:space="0" w:color="auto"/>
            <w:left w:val="none" w:sz="0" w:space="0" w:color="auto"/>
            <w:bottom w:val="none" w:sz="0" w:space="0" w:color="auto"/>
            <w:right w:val="none" w:sz="0" w:space="0" w:color="auto"/>
          </w:divBdr>
        </w:div>
        <w:div w:id="2130658736">
          <w:marLeft w:val="0"/>
          <w:marRight w:val="0"/>
          <w:marTop w:val="0"/>
          <w:marBottom w:val="0"/>
          <w:divBdr>
            <w:top w:val="none" w:sz="0" w:space="0" w:color="auto"/>
            <w:left w:val="none" w:sz="0" w:space="0" w:color="auto"/>
            <w:bottom w:val="none" w:sz="0" w:space="0" w:color="auto"/>
            <w:right w:val="none" w:sz="0" w:space="0" w:color="auto"/>
          </w:divBdr>
        </w:div>
        <w:div w:id="258564782">
          <w:marLeft w:val="0"/>
          <w:marRight w:val="0"/>
          <w:marTop w:val="0"/>
          <w:marBottom w:val="0"/>
          <w:divBdr>
            <w:top w:val="none" w:sz="0" w:space="0" w:color="auto"/>
            <w:left w:val="none" w:sz="0" w:space="0" w:color="auto"/>
            <w:bottom w:val="none" w:sz="0" w:space="0" w:color="auto"/>
            <w:right w:val="none" w:sz="0" w:space="0" w:color="auto"/>
          </w:divBdr>
        </w:div>
        <w:div w:id="1559432911">
          <w:marLeft w:val="0"/>
          <w:marRight w:val="0"/>
          <w:marTop w:val="0"/>
          <w:marBottom w:val="0"/>
          <w:divBdr>
            <w:top w:val="none" w:sz="0" w:space="0" w:color="auto"/>
            <w:left w:val="none" w:sz="0" w:space="0" w:color="auto"/>
            <w:bottom w:val="none" w:sz="0" w:space="0" w:color="auto"/>
            <w:right w:val="none" w:sz="0" w:space="0" w:color="auto"/>
          </w:divBdr>
        </w:div>
        <w:div w:id="381246070">
          <w:marLeft w:val="0"/>
          <w:marRight w:val="0"/>
          <w:marTop w:val="0"/>
          <w:marBottom w:val="0"/>
          <w:divBdr>
            <w:top w:val="none" w:sz="0" w:space="0" w:color="auto"/>
            <w:left w:val="none" w:sz="0" w:space="0" w:color="auto"/>
            <w:bottom w:val="none" w:sz="0" w:space="0" w:color="auto"/>
            <w:right w:val="none" w:sz="0" w:space="0" w:color="auto"/>
          </w:divBdr>
          <w:divsChild>
            <w:div w:id="373040116">
              <w:marLeft w:val="0"/>
              <w:marRight w:val="0"/>
              <w:marTop w:val="0"/>
              <w:marBottom w:val="0"/>
              <w:divBdr>
                <w:top w:val="none" w:sz="0" w:space="0" w:color="auto"/>
                <w:left w:val="none" w:sz="0" w:space="0" w:color="auto"/>
                <w:bottom w:val="none" w:sz="0" w:space="0" w:color="auto"/>
                <w:right w:val="none" w:sz="0" w:space="0" w:color="auto"/>
              </w:divBdr>
            </w:div>
            <w:div w:id="1514687739">
              <w:marLeft w:val="0"/>
              <w:marRight w:val="0"/>
              <w:marTop w:val="0"/>
              <w:marBottom w:val="0"/>
              <w:divBdr>
                <w:top w:val="none" w:sz="0" w:space="0" w:color="auto"/>
                <w:left w:val="none" w:sz="0" w:space="0" w:color="auto"/>
                <w:bottom w:val="none" w:sz="0" w:space="0" w:color="auto"/>
                <w:right w:val="none" w:sz="0" w:space="0" w:color="auto"/>
              </w:divBdr>
            </w:div>
            <w:div w:id="1742292605">
              <w:marLeft w:val="0"/>
              <w:marRight w:val="0"/>
              <w:marTop w:val="0"/>
              <w:marBottom w:val="0"/>
              <w:divBdr>
                <w:top w:val="none" w:sz="0" w:space="0" w:color="auto"/>
                <w:left w:val="none" w:sz="0" w:space="0" w:color="auto"/>
                <w:bottom w:val="none" w:sz="0" w:space="0" w:color="auto"/>
                <w:right w:val="none" w:sz="0" w:space="0" w:color="auto"/>
              </w:divBdr>
            </w:div>
            <w:div w:id="961109611">
              <w:marLeft w:val="0"/>
              <w:marRight w:val="0"/>
              <w:marTop w:val="0"/>
              <w:marBottom w:val="0"/>
              <w:divBdr>
                <w:top w:val="none" w:sz="0" w:space="0" w:color="auto"/>
                <w:left w:val="none" w:sz="0" w:space="0" w:color="auto"/>
                <w:bottom w:val="none" w:sz="0" w:space="0" w:color="auto"/>
                <w:right w:val="none" w:sz="0" w:space="0" w:color="auto"/>
              </w:divBdr>
            </w:div>
            <w:div w:id="1299728667">
              <w:marLeft w:val="0"/>
              <w:marRight w:val="0"/>
              <w:marTop w:val="0"/>
              <w:marBottom w:val="0"/>
              <w:divBdr>
                <w:top w:val="none" w:sz="0" w:space="0" w:color="auto"/>
                <w:left w:val="none" w:sz="0" w:space="0" w:color="auto"/>
                <w:bottom w:val="none" w:sz="0" w:space="0" w:color="auto"/>
                <w:right w:val="none" w:sz="0" w:space="0" w:color="auto"/>
              </w:divBdr>
            </w:div>
            <w:div w:id="944266094">
              <w:marLeft w:val="0"/>
              <w:marRight w:val="0"/>
              <w:marTop w:val="0"/>
              <w:marBottom w:val="0"/>
              <w:divBdr>
                <w:top w:val="none" w:sz="0" w:space="0" w:color="auto"/>
                <w:left w:val="none" w:sz="0" w:space="0" w:color="auto"/>
                <w:bottom w:val="none" w:sz="0" w:space="0" w:color="auto"/>
                <w:right w:val="none" w:sz="0" w:space="0" w:color="auto"/>
              </w:divBdr>
            </w:div>
            <w:div w:id="1193416764">
              <w:marLeft w:val="0"/>
              <w:marRight w:val="0"/>
              <w:marTop w:val="0"/>
              <w:marBottom w:val="0"/>
              <w:divBdr>
                <w:top w:val="none" w:sz="0" w:space="0" w:color="auto"/>
                <w:left w:val="none" w:sz="0" w:space="0" w:color="auto"/>
                <w:bottom w:val="none" w:sz="0" w:space="0" w:color="auto"/>
                <w:right w:val="none" w:sz="0" w:space="0" w:color="auto"/>
              </w:divBdr>
            </w:div>
            <w:div w:id="1202520187">
              <w:marLeft w:val="0"/>
              <w:marRight w:val="0"/>
              <w:marTop w:val="0"/>
              <w:marBottom w:val="0"/>
              <w:divBdr>
                <w:top w:val="none" w:sz="0" w:space="0" w:color="auto"/>
                <w:left w:val="none" w:sz="0" w:space="0" w:color="auto"/>
                <w:bottom w:val="none" w:sz="0" w:space="0" w:color="auto"/>
                <w:right w:val="none" w:sz="0" w:space="0" w:color="auto"/>
              </w:divBdr>
            </w:div>
            <w:div w:id="1875771958">
              <w:marLeft w:val="0"/>
              <w:marRight w:val="0"/>
              <w:marTop w:val="0"/>
              <w:marBottom w:val="0"/>
              <w:divBdr>
                <w:top w:val="none" w:sz="0" w:space="0" w:color="auto"/>
                <w:left w:val="none" w:sz="0" w:space="0" w:color="auto"/>
                <w:bottom w:val="none" w:sz="0" w:space="0" w:color="auto"/>
                <w:right w:val="none" w:sz="0" w:space="0" w:color="auto"/>
              </w:divBdr>
            </w:div>
            <w:div w:id="1337657757">
              <w:marLeft w:val="0"/>
              <w:marRight w:val="0"/>
              <w:marTop w:val="0"/>
              <w:marBottom w:val="0"/>
              <w:divBdr>
                <w:top w:val="none" w:sz="0" w:space="0" w:color="auto"/>
                <w:left w:val="none" w:sz="0" w:space="0" w:color="auto"/>
                <w:bottom w:val="none" w:sz="0" w:space="0" w:color="auto"/>
                <w:right w:val="none" w:sz="0" w:space="0" w:color="auto"/>
              </w:divBdr>
            </w:div>
            <w:div w:id="1487087638">
              <w:marLeft w:val="0"/>
              <w:marRight w:val="0"/>
              <w:marTop w:val="0"/>
              <w:marBottom w:val="0"/>
              <w:divBdr>
                <w:top w:val="none" w:sz="0" w:space="0" w:color="auto"/>
                <w:left w:val="none" w:sz="0" w:space="0" w:color="auto"/>
                <w:bottom w:val="none" w:sz="0" w:space="0" w:color="auto"/>
                <w:right w:val="none" w:sz="0" w:space="0" w:color="auto"/>
              </w:divBdr>
            </w:div>
            <w:div w:id="1800495103">
              <w:marLeft w:val="0"/>
              <w:marRight w:val="0"/>
              <w:marTop w:val="0"/>
              <w:marBottom w:val="0"/>
              <w:divBdr>
                <w:top w:val="none" w:sz="0" w:space="0" w:color="auto"/>
                <w:left w:val="none" w:sz="0" w:space="0" w:color="auto"/>
                <w:bottom w:val="none" w:sz="0" w:space="0" w:color="auto"/>
                <w:right w:val="none" w:sz="0" w:space="0" w:color="auto"/>
              </w:divBdr>
            </w:div>
            <w:div w:id="1803421316">
              <w:marLeft w:val="0"/>
              <w:marRight w:val="0"/>
              <w:marTop w:val="0"/>
              <w:marBottom w:val="0"/>
              <w:divBdr>
                <w:top w:val="none" w:sz="0" w:space="0" w:color="auto"/>
                <w:left w:val="none" w:sz="0" w:space="0" w:color="auto"/>
                <w:bottom w:val="none" w:sz="0" w:space="0" w:color="auto"/>
                <w:right w:val="none" w:sz="0" w:space="0" w:color="auto"/>
              </w:divBdr>
            </w:div>
            <w:div w:id="2002535789">
              <w:marLeft w:val="0"/>
              <w:marRight w:val="0"/>
              <w:marTop w:val="0"/>
              <w:marBottom w:val="0"/>
              <w:divBdr>
                <w:top w:val="none" w:sz="0" w:space="0" w:color="auto"/>
                <w:left w:val="none" w:sz="0" w:space="0" w:color="auto"/>
                <w:bottom w:val="none" w:sz="0" w:space="0" w:color="auto"/>
                <w:right w:val="none" w:sz="0" w:space="0" w:color="auto"/>
              </w:divBdr>
            </w:div>
            <w:div w:id="1894853264">
              <w:marLeft w:val="0"/>
              <w:marRight w:val="0"/>
              <w:marTop w:val="0"/>
              <w:marBottom w:val="0"/>
              <w:divBdr>
                <w:top w:val="none" w:sz="0" w:space="0" w:color="auto"/>
                <w:left w:val="none" w:sz="0" w:space="0" w:color="auto"/>
                <w:bottom w:val="none" w:sz="0" w:space="0" w:color="auto"/>
                <w:right w:val="none" w:sz="0" w:space="0" w:color="auto"/>
              </w:divBdr>
            </w:div>
            <w:div w:id="1726297547">
              <w:marLeft w:val="0"/>
              <w:marRight w:val="0"/>
              <w:marTop w:val="0"/>
              <w:marBottom w:val="0"/>
              <w:divBdr>
                <w:top w:val="none" w:sz="0" w:space="0" w:color="auto"/>
                <w:left w:val="none" w:sz="0" w:space="0" w:color="auto"/>
                <w:bottom w:val="none" w:sz="0" w:space="0" w:color="auto"/>
                <w:right w:val="none" w:sz="0" w:space="0" w:color="auto"/>
              </w:divBdr>
            </w:div>
            <w:div w:id="1269579232">
              <w:marLeft w:val="0"/>
              <w:marRight w:val="0"/>
              <w:marTop w:val="0"/>
              <w:marBottom w:val="0"/>
              <w:divBdr>
                <w:top w:val="none" w:sz="0" w:space="0" w:color="auto"/>
                <w:left w:val="none" w:sz="0" w:space="0" w:color="auto"/>
                <w:bottom w:val="none" w:sz="0" w:space="0" w:color="auto"/>
                <w:right w:val="none" w:sz="0" w:space="0" w:color="auto"/>
              </w:divBdr>
            </w:div>
            <w:div w:id="1661957358">
              <w:marLeft w:val="0"/>
              <w:marRight w:val="0"/>
              <w:marTop w:val="0"/>
              <w:marBottom w:val="0"/>
              <w:divBdr>
                <w:top w:val="none" w:sz="0" w:space="0" w:color="auto"/>
                <w:left w:val="none" w:sz="0" w:space="0" w:color="auto"/>
                <w:bottom w:val="none" w:sz="0" w:space="0" w:color="auto"/>
                <w:right w:val="none" w:sz="0" w:space="0" w:color="auto"/>
              </w:divBdr>
            </w:div>
            <w:div w:id="1960136425">
              <w:marLeft w:val="0"/>
              <w:marRight w:val="0"/>
              <w:marTop w:val="0"/>
              <w:marBottom w:val="0"/>
              <w:divBdr>
                <w:top w:val="none" w:sz="0" w:space="0" w:color="auto"/>
                <w:left w:val="none" w:sz="0" w:space="0" w:color="auto"/>
                <w:bottom w:val="none" w:sz="0" w:space="0" w:color="auto"/>
                <w:right w:val="none" w:sz="0" w:space="0" w:color="auto"/>
              </w:divBdr>
            </w:div>
            <w:div w:id="1401560237">
              <w:marLeft w:val="0"/>
              <w:marRight w:val="0"/>
              <w:marTop w:val="0"/>
              <w:marBottom w:val="0"/>
              <w:divBdr>
                <w:top w:val="none" w:sz="0" w:space="0" w:color="auto"/>
                <w:left w:val="none" w:sz="0" w:space="0" w:color="auto"/>
                <w:bottom w:val="none" w:sz="0" w:space="0" w:color="auto"/>
                <w:right w:val="none" w:sz="0" w:space="0" w:color="auto"/>
              </w:divBdr>
            </w:div>
          </w:divsChild>
        </w:div>
        <w:div w:id="62029137">
          <w:marLeft w:val="0"/>
          <w:marRight w:val="0"/>
          <w:marTop w:val="0"/>
          <w:marBottom w:val="0"/>
          <w:divBdr>
            <w:top w:val="none" w:sz="0" w:space="0" w:color="auto"/>
            <w:left w:val="none" w:sz="0" w:space="0" w:color="auto"/>
            <w:bottom w:val="none" w:sz="0" w:space="0" w:color="auto"/>
            <w:right w:val="none" w:sz="0" w:space="0" w:color="auto"/>
          </w:divBdr>
        </w:div>
        <w:div w:id="681204984">
          <w:marLeft w:val="0"/>
          <w:marRight w:val="0"/>
          <w:marTop w:val="0"/>
          <w:marBottom w:val="0"/>
          <w:divBdr>
            <w:top w:val="none" w:sz="0" w:space="0" w:color="auto"/>
            <w:left w:val="none" w:sz="0" w:space="0" w:color="auto"/>
            <w:bottom w:val="none" w:sz="0" w:space="0" w:color="auto"/>
            <w:right w:val="none" w:sz="0" w:space="0" w:color="auto"/>
          </w:divBdr>
        </w:div>
        <w:div w:id="707415982">
          <w:marLeft w:val="0"/>
          <w:marRight w:val="0"/>
          <w:marTop w:val="0"/>
          <w:marBottom w:val="0"/>
          <w:divBdr>
            <w:top w:val="none" w:sz="0" w:space="0" w:color="auto"/>
            <w:left w:val="none" w:sz="0" w:space="0" w:color="auto"/>
            <w:bottom w:val="none" w:sz="0" w:space="0" w:color="auto"/>
            <w:right w:val="none" w:sz="0" w:space="0" w:color="auto"/>
          </w:divBdr>
        </w:div>
        <w:div w:id="1837762735">
          <w:marLeft w:val="0"/>
          <w:marRight w:val="0"/>
          <w:marTop w:val="0"/>
          <w:marBottom w:val="0"/>
          <w:divBdr>
            <w:top w:val="none" w:sz="0" w:space="0" w:color="auto"/>
            <w:left w:val="none" w:sz="0" w:space="0" w:color="auto"/>
            <w:bottom w:val="none" w:sz="0" w:space="0" w:color="auto"/>
            <w:right w:val="none" w:sz="0" w:space="0" w:color="auto"/>
          </w:divBdr>
        </w:div>
        <w:div w:id="986476664">
          <w:marLeft w:val="0"/>
          <w:marRight w:val="0"/>
          <w:marTop w:val="0"/>
          <w:marBottom w:val="0"/>
          <w:divBdr>
            <w:top w:val="none" w:sz="0" w:space="0" w:color="auto"/>
            <w:left w:val="none" w:sz="0" w:space="0" w:color="auto"/>
            <w:bottom w:val="none" w:sz="0" w:space="0" w:color="auto"/>
            <w:right w:val="none" w:sz="0" w:space="0" w:color="auto"/>
          </w:divBdr>
        </w:div>
        <w:div w:id="1610044912">
          <w:marLeft w:val="0"/>
          <w:marRight w:val="0"/>
          <w:marTop w:val="0"/>
          <w:marBottom w:val="0"/>
          <w:divBdr>
            <w:top w:val="none" w:sz="0" w:space="0" w:color="auto"/>
            <w:left w:val="none" w:sz="0" w:space="0" w:color="auto"/>
            <w:bottom w:val="none" w:sz="0" w:space="0" w:color="auto"/>
            <w:right w:val="none" w:sz="0" w:space="0" w:color="auto"/>
          </w:divBdr>
        </w:div>
        <w:div w:id="181631708">
          <w:marLeft w:val="0"/>
          <w:marRight w:val="0"/>
          <w:marTop w:val="0"/>
          <w:marBottom w:val="0"/>
          <w:divBdr>
            <w:top w:val="none" w:sz="0" w:space="0" w:color="auto"/>
            <w:left w:val="none" w:sz="0" w:space="0" w:color="auto"/>
            <w:bottom w:val="none" w:sz="0" w:space="0" w:color="auto"/>
            <w:right w:val="none" w:sz="0" w:space="0" w:color="auto"/>
          </w:divBdr>
        </w:div>
        <w:div w:id="1710957537">
          <w:marLeft w:val="0"/>
          <w:marRight w:val="0"/>
          <w:marTop w:val="0"/>
          <w:marBottom w:val="0"/>
          <w:divBdr>
            <w:top w:val="none" w:sz="0" w:space="0" w:color="auto"/>
            <w:left w:val="none" w:sz="0" w:space="0" w:color="auto"/>
            <w:bottom w:val="none" w:sz="0" w:space="0" w:color="auto"/>
            <w:right w:val="none" w:sz="0" w:space="0" w:color="auto"/>
          </w:divBdr>
        </w:div>
        <w:div w:id="31154356">
          <w:marLeft w:val="0"/>
          <w:marRight w:val="0"/>
          <w:marTop w:val="0"/>
          <w:marBottom w:val="0"/>
          <w:divBdr>
            <w:top w:val="none" w:sz="0" w:space="0" w:color="auto"/>
            <w:left w:val="none" w:sz="0" w:space="0" w:color="auto"/>
            <w:bottom w:val="none" w:sz="0" w:space="0" w:color="auto"/>
            <w:right w:val="none" w:sz="0" w:space="0" w:color="auto"/>
          </w:divBdr>
        </w:div>
        <w:div w:id="253520282">
          <w:marLeft w:val="0"/>
          <w:marRight w:val="0"/>
          <w:marTop w:val="0"/>
          <w:marBottom w:val="0"/>
          <w:divBdr>
            <w:top w:val="none" w:sz="0" w:space="0" w:color="auto"/>
            <w:left w:val="none" w:sz="0" w:space="0" w:color="auto"/>
            <w:bottom w:val="none" w:sz="0" w:space="0" w:color="auto"/>
            <w:right w:val="none" w:sz="0" w:space="0" w:color="auto"/>
          </w:divBdr>
        </w:div>
        <w:div w:id="1310095343">
          <w:marLeft w:val="0"/>
          <w:marRight w:val="0"/>
          <w:marTop w:val="0"/>
          <w:marBottom w:val="0"/>
          <w:divBdr>
            <w:top w:val="none" w:sz="0" w:space="0" w:color="auto"/>
            <w:left w:val="none" w:sz="0" w:space="0" w:color="auto"/>
            <w:bottom w:val="none" w:sz="0" w:space="0" w:color="auto"/>
            <w:right w:val="none" w:sz="0" w:space="0" w:color="auto"/>
          </w:divBdr>
        </w:div>
        <w:div w:id="1066730222">
          <w:marLeft w:val="0"/>
          <w:marRight w:val="0"/>
          <w:marTop w:val="0"/>
          <w:marBottom w:val="0"/>
          <w:divBdr>
            <w:top w:val="none" w:sz="0" w:space="0" w:color="auto"/>
            <w:left w:val="none" w:sz="0" w:space="0" w:color="auto"/>
            <w:bottom w:val="none" w:sz="0" w:space="0" w:color="auto"/>
            <w:right w:val="none" w:sz="0" w:space="0" w:color="auto"/>
          </w:divBdr>
        </w:div>
        <w:div w:id="1817143656">
          <w:marLeft w:val="0"/>
          <w:marRight w:val="0"/>
          <w:marTop w:val="0"/>
          <w:marBottom w:val="0"/>
          <w:divBdr>
            <w:top w:val="none" w:sz="0" w:space="0" w:color="auto"/>
            <w:left w:val="none" w:sz="0" w:space="0" w:color="auto"/>
            <w:bottom w:val="none" w:sz="0" w:space="0" w:color="auto"/>
            <w:right w:val="none" w:sz="0" w:space="0" w:color="auto"/>
          </w:divBdr>
        </w:div>
        <w:div w:id="1470130335">
          <w:marLeft w:val="0"/>
          <w:marRight w:val="0"/>
          <w:marTop w:val="0"/>
          <w:marBottom w:val="0"/>
          <w:divBdr>
            <w:top w:val="none" w:sz="0" w:space="0" w:color="auto"/>
            <w:left w:val="none" w:sz="0" w:space="0" w:color="auto"/>
            <w:bottom w:val="none" w:sz="0" w:space="0" w:color="auto"/>
            <w:right w:val="none" w:sz="0" w:space="0" w:color="auto"/>
          </w:divBdr>
        </w:div>
        <w:div w:id="1139306623">
          <w:marLeft w:val="0"/>
          <w:marRight w:val="0"/>
          <w:marTop w:val="0"/>
          <w:marBottom w:val="0"/>
          <w:divBdr>
            <w:top w:val="none" w:sz="0" w:space="0" w:color="auto"/>
            <w:left w:val="none" w:sz="0" w:space="0" w:color="auto"/>
            <w:bottom w:val="none" w:sz="0" w:space="0" w:color="auto"/>
            <w:right w:val="none" w:sz="0" w:space="0" w:color="auto"/>
          </w:divBdr>
        </w:div>
        <w:div w:id="1852331160">
          <w:marLeft w:val="0"/>
          <w:marRight w:val="0"/>
          <w:marTop w:val="0"/>
          <w:marBottom w:val="0"/>
          <w:divBdr>
            <w:top w:val="none" w:sz="0" w:space="0" w:color="auto"/>
            <w:left w:val="none" w:sz="0" w:space="0" w:color="auto"/>
            <w:bottom w:val="none" w:sz="0" w:space="0" w:color="auto"/>
            <w:right w:val="none" w:sz="0" w:space="0" w:color="auto"/>
          </w:divBdr>
        </w:div>
        <w:div w:id="1599216943">
          <w:marLeft w:val="0"/>
          <w:marRight w:val="0"/>
          <w:marTop w:val="0"/>
          <w:marBottom w:val="0"/>
          <w:divBdr>
            <w:top w:val="none" w:sz="0" w:space="0" w:color="auto"/>
            <w:left w:val="none" w:sz="0" w:space="0" w:color="auto"/>
            <w:bottom w:val="none" w:sz="0" w:space="0" w:color="auto"/>
            <w:right w:val="none" w:sz="0" w:space="0" w:color="auto"/>
          </w:divBdr>
        </w:div>
        <w:div w:id="635255828">
          <w:marLeft w:val="0"/>
          <w:marRight w:val="0"/>
          <w:marTop w:val="0"/>
          <w:marBottom w:val="0"/>
          <w:divBdr>
            <w:top w:val="none" w:sz="0" w:space="0" w:color="auto"/>
            <w:left w:val="none" w:sz="0" w:space="0" w:color="auto"/>
            <w:bottom w:val="none" w:sz="0" w:space="0" w:color="auto"/>
            <w:right w:val="none" w:sz="0" w:space="0" w:color="auto"/>
          </w:divBdr>
        </w:div>
        <w:div w:id="1651867240">
          <w:marLeft w:val="0"/>
          <w:marRight w:val="0"/>
          <w:marTop w:val="0"/>
          <w:marBottom w:val="0"/>
          <w:divBdr>
            <w:top w:val="none" w:sz="0" w:space="0" w:color="auto"/>
            <w:left w:val="none" w:sz="0" w:space="0" w:color="auto"/>
            <w:bottom w:val="none" w:sz="0" w:space="0" w:color="auto"/>
            <w:right w:val="none" w:sz="0" w:space="0" w:color="auto"/>
          </w:divBdr>
        </w:div>
        <w:div w:id="154079003">
          <w:marLeft w:val="0"/>
          <w:marRight w:val="0"/>
          <w:marTop w:val="0"/>
          <w:marBottom w:val="0"/>
          <w:divBdr>
            <w:top w:val="none" w:sz="0" w:space="0" w:color="auto"/>
            <w:left w:val="none" w:sz="0" w:space="0" w:color="auto"/>
            <w:bottom w:val="none" w:sz="0" w:space="0" w:color="auto"/>
            <w:right w:val="none" w:sz="0" w:space="0" w:color="auto"/>
          </w:divBdr>
        </w:div>
        <w:div w:id="123895290">
          <w:marLeft w:val="0"/>
          <w:marRight w:val="0"/>
          <w:marTop w:val="0"/>
          <w:marBottom w:val="0"/>
          <w:divBdr>
            <w:top w:val="none" w:sz="0" w:space="0" w:color="auto"/>
            <w:left w:val="none" w:sz="0" w:space="0" w:color="auto"/>
            <w:bottom w:val="none" w:sz="0" w:space="0" w:color="auto"/>
            <w:right w:val="none" w:sz="0" w:space="0" w:color="auto"/>
          </w:divBdr>
        </w:div>
        <w:div w:id="2146000843">
          <w:marLeft w:val="0"/>
          <w:marRight w:val="0"/>
          <w:marTop w:val="0"/>
          <w:marBottom w:val="0"/>
          <w:divBdr>
            <w:top w:val="none" w:sz="0" w:space="0" w:color="auto"/>
            <w:left w:val="none" w:sz="0" w:space="0" w:color="auto"/>
            <w:bottom w:val="none" w:sz="0" w:space="0" w:color="auto"/>
            <w:right w:val="none" w:sz="0" w:space="0" w:color="auto"/>
          </w:divBdr>
        </w:div>
        <w:div w:id="631256089">
          <w:marLeft w:val="0"/>
          <w:marRight w:val="0"/>
          <w:marTop w:val="0"/>
          <w:marBottom w:val="0"/>
          <w:divBdr>
            <w:top w:val="none" w:sz="0" w:space="0" w:color="auto"/>
            <w:left w:val="none" w:sz="0" w:space="0" w:color="auto"/>
            <w:bottom w:val="none" w:sz="0" w:space="0" w:color="auto"/>
            <w:right w:val="none" w:sz="0" w:space="0" w:color="auto"/>
          </w:divBdr>
        </w:div>
        <w:div w:id="1078553547">
          <w:marLeft w:val="0"/>
          <w:marRight w:val="0"/>
          <w:marTop w:val="0"/>
          <w:marBottom w:val="0"/>
          <w:divBdr>
            <w:top w:val="none" w:sz="0" w:space="0" w:color="auto"/>
            <w:left w:val="none" w:sz="0" w:space="0" w:color="auto"/>
            <w:bottom w:val="none" w:sz="0" w:space="0" w:color="auto"/>
            <w:right w:val="none" w:sz="0" w:space="0" w:color="auto"/>
          </w:divBdr>
        </w:div>
        <w:div w:id="1958633857">
          <w:marLeft w:val="0"/>
          <w:marRight w:val="0"/>
          <w:marTop w:val="0"/>
          <w:marBottom w:val="0"/>
          <w:divBdr>
            <w:top w:val="none" w:sz="0" w:space="0" w:color="auto"/>
            <w:left w:val="none" w:sz="0" w:space="0" w:color="auto"/>
            <w:bottom w:val="none" w:sz="0" w:space="0" w:color="auto"/>
            <w:right w:val="none" w:sz="0" w:space="0" w:color="auto"/>
          </w:divBdr>
        </w:div>
        <w:div w:id="812140825">
          <w:marLeft w:val="0"/>
          <w:marRight w:val="0"/>
          <w:marTop w:val="0"/>
          <w:marBottom w:val="0"/>
          <w:divBdr>
            <w:top w:val="none" w:sz="0" w:space="0" w:color="auto"/>
            <w:left w:val="none" w:sz="0" w:space="0" w:color="auto"/>
            <w:bottom w:val="none" w:sz="0" w:space="0" w:color="auto"/>
            <w:right w:val="none" w:sz="0" w:space="0" w:color="auto"/>
          </w:divBdr>
        </w:div>
        <w:div w:id="1442530058">
          <w:marLeft w:val="0"/>
          <w:marRight w:val="0"/>
          <w:marTop w:val="0"/>
          <w:marBottom w:val="0"/>
          <w:divBdr>
            <w:top w:val="none" w:sz="0" w:space="0" w:color="auto"/>
            <w:left w:val="none" w:sz="0" w:space="0" w:color="auto"/>
            <w:bottom w:val="none" w:sz="0" w:space="0" w:color="auto"/>
            <w:right w:val="none" w:sz="0" w:space="0" w:color="auto"/>
          </w:divBdr>
        </w:div>
        <w:div w:id="74519269">
          <w:marLeft w:val="0"/>
          <w:marRight w:val="0"/>
          <w:marTop w:val="0"/>
          <w:marBottom w:val="0"/>
          <w:divBdr>
            <w:top w:val="none" w:sz="0" w:space="0" w:color="auto"/>
            <w:left w:val="none" w:sz="0" w:space="0" w:color="auto"/>
            <w:bottom w:val="none" w:sz="0" w:space="0" w:color="auto"/>
            <w:right w:val="none" w:sz="0" w:space="0" w:color="auto"/>
          </w:divBdr>
        </w:div>
        <w:div w:id="1950160687">
          <w:marLeft w:val="0"/>
          <w:marRight w:val="0"/>
          <w:marTop w:val="0"/>
          <w:marBottom w:val="0"/>
          <w:divBdr>
            <w:top w:val="none" w:sz="0" w:space="0" w:color="auto"/>
            <w:left w:val="none" w:sz="0" w:space="0" w:color="auto"/>
            <w:bottom w:val="none" w:sz="0" w:space="0" w:color="auto"/>
            <w:right w:val="none" w:sz="0" w:space="0" w:color="auto"/>
          </w:divBdr>
        </w:div>
        <w:div w:id="2140680929">
          <w:marLeft w:val="0"/>
          <w:marRight w:val="0"/>
          <w:marTop w:val="0"/>
          <w:marBottom w:val="0"/>
          <w:divBdr>
            <w:top w:val="none" w:sz="0" w:space="0" w:color="auto"/>
            <w:left w:val="none" w:sz="0" w:space="0" w:color="auto"/>
            <w:bottom w:val="none" w:sz="0" w:space="0" w:color="auto"/>
            <w:right w:val="none" w:sz="0" w:space="0" w:color="auto"/>
          </w:divBdr>
        </w:div>
        <w:div w:id="43332357">
          <w:marLeft w:val="0"/>
          <w:marRight w:val="0"/>
          <w:marTop w:val="0"/>
          <w:marBottom w:val="0"/>
          <w:divBdr>
            <w:top w:val="none" w:sz="0" w:space="0" w:color="auto"/>
            <w:left w:val="none" w:sz="0" w:space="0" w:color="auto"/>
            <w:bottom w:val="none" w:sz="0" w:space="0" w:color="auto"/>
            <w:right w:val="none" w:sz="0" w:space="0" w:color="auto"/>
          </w:divBdr>
        </w:div>
        <w:div w:id="1654212104">
          <w:marLeft w:val="0"/>
          <w:marRight w:val="0"/>
          <w:marTop w:val="0"/>
          <w:marBottom w:val="0"/>
          <w:divBdr>
            <w:top w:val="none" w:sz="0" w:space="0" w:color="auto"/>
            <w:left w:val="none" w:sz="0" w:space="0" w:color="auto"/>
            <w:bottom w:val="none" w:sz="0" w:space="0" w:color="auto"/>
            <w:right w:val="none" w:sz="0" w:space="0" w:color="auto"/>
          </w:divBdr>
        </w:div>
        <w:div w:id="747847295">
          <w:marLeft w:val="0"/>
          <w:marRight w:val="0"/>
          <w:marTop w:val="0"/>
          <w:marBottom w:val="0"/>
          <w:divBdr>
            <w:top w:val="none" w:sz="0" w:space="0" w:color="auto"/>
            <w:left w:val="none" w:sz="0" w:space="0" w:color="auto"/>
            <w:bottom w:val="none" w:sz="0" w:space="0" w:color="auto"/>
            <w:right w:val="none" w:sz="0" w:space="0" w:color="auto"/>
          </w:divBdr>
        </w:div>
        <w:div w:id="862016545">
          <w:marLeft w:val="0"/>
          <w:marRight w:val="0"/>
          <w:marTop w:val="0"/>
          <w:marBottom w:val="0"/>
          <w:divBdr>
            <w:top w:val="none" w:sz="0" w:space="0" w:color="auto"/>
            <w:left w:val="none" w:sz="0" w:space="0" w:color="auto"/>
            <w:bottom w:val="none" w:sz="0" w:space="0" w:color="auto"/>
            <w:right w:val="none" w:sz="0" w:space="0" w:color="auto"/>
          </w:divBdr>
        </w:div>
        <w:div w:id="626081682">
          <w:marLeft w:val="0"/>
          <w:marRight w:val="0"/>
          <w:marTop w:val="0"/>
          <w:marBottom w:val="0"/>
          <w:divBdr>
            <w:top w:val="none" w:sz="0" w:space="0" w:color="auto"/>
            <w:left w:val="none" w:sz="0" w:space="0" w:color="auto"/>
            <w:bottom w:val="none" w:sz="0" w:space="0" w:color="auto"/>
            <w:right w:val="none" w:sz="0" w:space="0" w:color="auto"/>
          </w:divBdr>
        </w:div>
        <w:div w:id="1512991398">
          <w:marLeft w:val="0"/>
          <w:marRight w:val="0"/>
          <w:marTop w:val="0"/>
          <w:marBottom w:val="0"/>
          <w:divBdr>
            <w:top w:val="none" w:sz="0" w:space="0" w:color="auto"/>
            <w:left w:val="none" w:sz="0" w:space="0" w:color="auto"/>
            <w:bottom w:val="none" w:sz="0" w:space="0" w:color="auto"/>
            <w:right w:val="none" w:sz="0" w:space="0" w:color="auto"/>
          </w:divBdr>
        </w:div>
        <w:div w:id="2106029606">
          <w:marLeft w:val="0"/>
          <w:marRight w:val="0"/>
          <w:marTop w:val="0"/>
          <w:marBottom w:val="0"/>
          <w:divBdr>
            <w:top w:val="none" w:sz="0" w:space="0" w:color="auto"/>
            <w:left w:val="none" w:sz="0" w:space="0" w:color="auto"/>
            <w:bottom w:val="none" w:sz="0" w:space="0" w:color="auto"/>
            <w:right w:val="none" w:sz="0" w:space="0" w:color="auto"/>
          </w:divBdr>
        </w:div>
        <w:div w:id="923032360">
          <w:marLeft w:val="0"/>
          <w:marRight w:val="0"/>
          <w:marTop w:val="0"/>
          <w:marBottom w:val="0"/>
          <w:divBdr>
            <w:top w:val="none" w:sz="0" w:space="0" w:color="auto"/>
            <w:left w:val="none" w:sz="0" w:space="0" w:color="auto"/>
            <w:bottom w:val="none" w:sz="0" w:space="0" w:color="auto"/>
            <w:right w:val="none" w:sz="0" w:space="0" w:color="auto"/>
          </w:divBdr>
        </w:div>
        <w:div w:id="922646528">
          <w:marLeft w:val="0"/>
          <w:marRight w:val="0"/>
          <w:marTop w:val="0"/>
          <w:marBottom w:val="0"/>
          <w:divBdr>
            <w:top w:val="none" w:sz="0" w:space="0" w:color="auto"/>
            <w:left w:val="none" w:sz="0" w:space="0" w:color="auto"/>
            <w:bottom w:val="none" w:sz="0" w:space="0" w:color="auto"/>
            <w:right w:val="none" w:sz="0" w:space="0" w:color="auto"/>
          </w:divBdr>
        </w:div>
        <w:div w:id="1262031522">
          <w:marLeft w:val="0"/>
          <w:marRight w:val="0"/>
          <w:marTop w:val="0"/>
          <w:marBottom w:val="0"/>
          <w:divBdr>
            <w:top w:val="none" w:sz="0" w:space="0" w:color="auto"/>
            <w:left w:val="none" w:sz="0" w:space="0" w:color="auto"/>
            <w:bottom w:val="none" w:sz="0" w:space="0" w:color="auto"/>
            <w:right w:val="none" w:sz="0" w:space="0" w:color="auto"/>
          </w:divBdr>
          <w:divsChild>
            <w:div w:id="979462823">
              <w:marLeft w:val="0"/>
              <w:marRight w:val="0"/>
              <w:marTop w:val="0"/>
              <w:marBottom w:val="0"/>
              <w:divBdr>
                <w:top w:val="none" w:sz="0" w:space="0" w:color="auto"/>
                <w:left w:val="none" w:sz="0" w:space="0" w:color="auto"/>
                <w:bottom w:val="none" w:sz="0" w:space="0" w:color="auto"/>
                <w:right w:val="none" w:sz="0" w:space="0" w:color="auto"/>
              </w:divBdr>
            </w:div>
            <w:div w:id="544827442">
              <w:marLeft w:val="0"/>
              <w:marRight w:val="0"/>
              <w:marTop w:val="0"/>
              <w:marBottom w:val="0"/>
              <w:divBdr>
                <w:top w:val="none" w:sz="0" w:space="0" w:color="auto"/>
                <w:left w:val="none" w:sz="0" w:space="0" w:color="auto"/>
                <w:bottom w:val="none" w:sz="0" w:space="0" w:color="auto"/>
                <w:right w:val="none" w:sz="0" w:space="0" w:color="auto"/>
              </w:divBdr>
            </w:div>
            <w:div w:id="1976256636">
              <w:marLeft w:val="0"/>
              <w:marRight w:val="0"/>
              <w:marTop w:val="0"/>
              <w:marBottom w:val="0"/>
              <w:divBdr>
                <w:top w:val="none" w:sz="0" w:space="0" w:color="auto"/>
                <w:left w:val="none" w:sz="0" w:space="0" w:color="auto"/>
                <w:bottom w:val="none" w:sz="0" w:space="0" w:color="auto"/>
                <w:right w:val="none" w:sz="0" w:space="0" w:color="auto"/>
              </w:divBdr>
            </w:div>
            <w:div w:id="1499999986">
              <w:marLeft w:val="0"/>
              <w:marRight w:val="0"/>
              <w:marTop w:val="0"/>
              <w:marBottom w:val="0"/>
              <w:divBdr>
                <w:top w:val="none" w:sz="0" w:space="0" w:color="auto"/>
                <w:left w:val="none" w:sz="0" w:space="0" w:color="auto"/>
                <w:bottom w:val="none" w:sz="0" w:space="0" w:color="auto"/>
                <w:right w:val="none" w:sz="0" w:space="0" w:color="auto"/>
              </w:divBdr>
            </w:div>
            <w:div w:id="386953391">
              <w:marLeft w:val="0"/>
              <w:marRight w:val="0"/>
              <w:marTop w:val="0"/>
              <w:marBottom w:val="0"/>
              <w:divBdr>
                <w:top w:val="none" w:sz="0" w:space="0" w:color="auto"/>
                <w:left w:val="none" w:sz="0" w:space="0" w:color="auto"/>
                <w:bottom w:val="none" w:sz="0" w:space="0" w:color="auto"/>
                <w:right w:val="none" w:sz="0" w:space="0" w:color="auto"/>
              </w:divBdr>
            </w:div>
            <w:div w:id="120465955">
              <w:marLeft w:val="0"/>
              <w:marRight w:val="0"/>
              <w:marTop w:val="0"/>
              <w:marBottom w:val="0"/>
              <w:divBdr>
                <w:top w:val="none" w:sz="0" w:space="0" w:color="auto"/>
                <w:left w:val="none" w:sz="0" w:space="0" w:color="auto"/>
                <w:bottom w:val="none" w:sz="0" w:space="0" w:color="auto"/>
                <w:right w:val="none" w:sz="0" w:space="0" w:color="auto"/>
              </w:divBdr>
            </w:div>
            <w:div w:id="80109448">
              <w:marLeft w:val="0"/>
              <w:marRight w:val="0"/>
              <w:marTop w:val="0"/>
              <w:marBottom w:val="0"/>
              <w:divBdr>
                <w:top w:val="none" w:sz="0" w:space="0" w:color="auto"/>
                <w:left w:val="none" w:sz="0" w:space="0" w:color="auto"/>
                <w:bottom w:val="none" w:sz="0" w:space="0" w:color="auto"/>
                <w:right w:val="none" w:sz="0" w:space="0" w:color="auto"/>
              </w:divBdr>
            </w:div>
            <w:div w:id="185170723">
              <w:marLeft w:val="0"/>
              <w:marRight w:val="0"/>
              <w:marTop w:val="0"/>
              <w:marBottom w:val="0"/>
              <w:divBdr>
                <w:top w:val="none" w:sz="0" w:space="0" w:color="auto"/>
                <w:left w:val="none" w:sz="0" w:space="0" w:color="auto"/>
                <w:bottom w:val="none" w:sz="0" w:space="0" w:color="auto"/>
                <w:right w:val="none" w:sz="0" w:space="0" w:color="auto"/>
              </w:divBdr>
            </w:div>
            <w:div w:id="331179047">
              <w:marLeft w:val="0"/>
              <w:marRight w:val="0"/>
              <w:marTop w:val="0"/>
              <w:marBottom w:val="0"/>
              <w:divBdr>
                <w:top w:val="none" w:sz="0" w:space="0" w:color="auto"/>
                <w:left w:val="none" w:sz="0" w:space="0" w:color="auto"/>
                <w:bottom w:val="none" w:sz="0" w:space="0" w:color="auto"/>
                <w:right w:val="none" w:sz="0" w:space="0" w:color="auto"/>
              </w:divBdr>
            </w:div>
            <w:div w:id="1338265237">
              <w:marLeft w:val="0"/>
              <w:marRight w:val="0"/>
              <w:marTop w:val="0"/>
              <w:marBottom w:val="0"/>
              <w:divBdr>
                <w:top w:val="none" w:sz="0" w:space="0" w:color="auto"/>
                <w:left w:val="none" w:sz="0" w:space="0" w:color="auto"/>
                <w:bottom w:val="none" w:sz="0" w:space="0" w:color="auto"/>
                <w:right w:val="none" w:sz="0" w:space="0" w:color="auto"/>
              </w:divBdr>
            </w:div>
            <w:div w:id="1006594628">
              <w:marLeft w:val="0"/>
              <w:marRight w:val="0"/>
              <w:marTop w:val="0"/>
              <w:marBottom w:val="0"/>
              <w:divBdr>
                <w:top w:val="none" w:sz="0" w:space="0" w:color="auto"/>
                <w:left w:val="none" w:sz="0" w:space="0" w:color="auto"/>
                <w:bottom w:val="none" w:sz="0" w:space="0" w:color="auto"/>
                <w:right w:val="none" w:sz="0" w:space="0" w:color="auto"/>
              </w:divBdr>
            </w:div>
            <w:div w:id="1582566460">
              <w:marLeft w:val="0"/>
              <w:marRight w:val="0"/>
              <w:marTop w:val="0"/>
              <w:marBottom w:val="0"/>
              <w:divBdr>
                <w:top w:val="none" w:sz="0" w:space="0" w:color="auto"/>
                <w:left w:val="none" w:sz="0" w:space="0" w:color="auto"/>
                <w:bottom w:val="none" w:sz="0" w:space="0" w:color="auto"/>
                <w:right w:val="none" w:sz="0" w:space="0" w:color="auto"/>
              </w:divBdr>
            </w:div>
            <w:div w:id="1619339752">
              <w:marLeft w:val="0"/>
              <w:marRight w:val="0"/>
              <w:marTop w:val="0"/>
              <w:marBottom w:val="0"/>
              <w:divBdr>
                <w:top w:val="none" w:sz="0" w:space="0" w:color="auto"/>
                <w:left w:val="none" w:sz="0" w:space="0" w:color="auto"/>
                <w:bottom w:val="none" w:sz="0" w:space="0" w:color="auto"/>
                <w:right w:val="none" w:sz="0" w:space="0" w:color="auto"/>
              </w:divBdr>
            </w:div>
            <w:div w:id="1251813370">
              <w:marLeft w:val="0"/>
              <w:marRight w:val="0"/>
              <w:marTop w:val="0"/>
              <w:marBottom w:val="0"/>
              <w:divBdr>
                <w:top w:val="none" w:sz="0" w:space="0" w:color="auto"/>
                <w:left w:val="none" w:sz="0" w:space="0" w:color="auto"/>
                <w:bottom w:val="none" w:sz="0" w:space="0" w:color="auto"/>
                <w:right w:val="none" w:sz="0" w:space="0" w:color="auto"/>
              </w:divBdr>
            </w:div>
            <w:div w:id="842743521">
              <w:marLeft w:val="0"/>
              <w:marRight w:val="0"/>
              <w:marTop w:val="0"/>
              <w:marBottom w:val="0"/>
              <w:divBdr>
                <w:top w:val="none" w:sz="0" w:space="0" w:color="auto"/>
                <w:left w:val="none" w:sz="0" w:space="0" w:color="auto"/>
                <w:bottom w:val="none" w:sz="0" w:space="0" w:color="auto"/>
                <w:right w:val="none" w:sz="0" w:space="0" w:color="auto"/>
              </w:divBdr>
            </w:div>
            <w:div w:id="1201089839">
              <w:marLeft w:val="0"/>
              <w:marRight w:val="0"/>
              <w:marTop w:val="0"/>
              <w:marBottom w:val="0"/>
              <w:divBdr>
                <w:top w:val="none" w:sz="0" w:space="0" w:color="auto"/>
                <w:left w:val="none" w:sz="0" w:space="0" w:color="auto"/>
                <w:bottom w:val="none" w:sz="0" w:space="0" w:color="auto"/>
                <w:right w:val="none" w:sz="0" w:space="0" w:color="auto"/>
              </w:divBdr>
            </w:div>
            <w:div w:id="32385668">
              <w:marLeft w:val="0"/>
              <w:marRight w:val="0"/>
              <w:marTop w:val="0"/>
              <w:marBottom w:val="0"/>
              <w:divBdr>
                <w:top w:val="none" w:sz="0" w:space="0" w:color="auto"/>
                <w:left w:val="none" w:sz="0" w:space="0" w:color="auto"/>
                <w:bottom w:val="none" w:sz="0" w:space="0" w:color="auto"/>
                <w:right w:val="none" w:sz="0" w:space="0" w:color="auto"/>
              </w:divBdr>
            </w:div>
            <w:div w:id="210966347">
              <w:marLeft w:val="0"/>
              <w:marRight w:val="0"/>
              <w:marTop w:val="0"/>
              <w:marBottom w:val="0"/>
              <w:divBdr>
                <w:top w:val="none" w:sz="0" w:space="0" w:color="auto"/>
                <w:left w:val="none" w:sz="0" w:space="0" w:color="auto"/>
                <w:bottom w:val="none" w:sz="0" w:space="0" w:color="auto"/>
                <w:right w:val="none" w:sz="0" w:space="0" w:color="auto"/>
              </w:divBdr>
            </w:div>
            <w:div w:id="915240589">
              <w:marLeft w:val="0"/>
              <w:marRight w:val="0"/>
              <w:marTop w:val="0"/>
              <w:marBottom w:val="0"/>
              <w:divBdr>
                <w:top w:val="none" w:sz="0" w:space="0" w:color="auto"/>
                <w:left w:val="none" w:sz="0" w:space="0" w:color="auto"/>
                <w:bottom w:val="none" w:sz="0" w:space="0" w:color="auto"/>
                <w:right w:val="none" w:sz="0" w:space="0" w:color="auto"/>
              </w:divBdr>
            </w:div>
            <w:div w:id="1262956262">
              <w:marLeft w:val="0"/>
              <w:marRight w:val="0"/>
              <w:marTop w:val="0"/>
              <w:marBottom w:val="0"/>
              <w:divBdr>
                <w:top w:val="none" w:sz="0" w:space="0" w:color="auto"/>
                <w:left w:val="none" w:sz="0" w:space="0" w:color="auto"/>
                <w:bottom w:val="none" w:sz="0" w:space="0" w:color="auto"/>
                <w:right w:val="none" w:sz="0" w:space="0" w:color="auto"/>
              </w:divBdr>
            </w:div>
          </w:divsChild>
        </w:div>
        <w:div w:id="228806668">
          <w:marLeft w:val="0"/>
          <w:marRight w:val="0"/>
          <w:marTop w:val="0"/>
          <w:marBottom w:val="0"/>
          <w:divBdr>
            <w:top w:val="none" w:sz="0" w:space="0" w:color="auto"/>
            <w:left w:val="none" w:sz="0" w:space="0" w:color="auto"/>
            <w:bottom w:val="none" w:sz="0" w:space="0" w:color="auto"/>
            <w:right w:val="none" w:sz="0" w:space="0" w:color="auto"/>
          </w:divBdr>
          <w:divsChild>
            <w:div w:id="1493058784">
              <w:marLeft w:val="0"/>
              <w:marRight w:val="0"/>
              <w:marTop w:val="0"/>
              <w:marBottom w:val="0"/>
              <w:divBdr>
                <w:top w:val="none" w:sz="0" w:space="0" w:color="auto"/>
                <w:left w:val="none" w:sz="0" w:space="0" w:color="auto"/>
                <w:bottom w:val="none" w:sz="0" w:space="0" w:color="auto"/>
                <w:right w:val="none" w:sz="0" w:space="0" w:color="auto"/>
              </w:divBdr>
            </w:div>
            <w:div w:id="1470787680">
              <w:marLeft w:val="0"/>
              <w:marRight w:val="0"/>
              <w:marTop w:val="0"/>
              <w:marBottom w:val="0"/>
              <w:divBdr>
                <w:top w:val="none" w:sz="0" w:space="0" w:color="auto"/>
                <w:left w:val="none" w:sz="0" w:space="0" w:color="auto"/>
                <w:bottom w:val="none" w:sz="0" w:space="0" w:color="auto"/>
                <w:right w:val="none" w:sz="0" w:space="0" w:color="auto"/>
              </w:divBdr>
            </w:div>
            <w:div w:id="1170874010">
              <w:marLeft w:val="0"/>
              <w:marRight w:val="0"/>
              <w:marTop w:val="0"/>
              <w:marBottom w:val="0"/>
              <w:divBdr>
                <w:top w:val="none" w:sz="0" w:space="0" w:color="auto"/>
                <w:left w:val="none" w:sz="0" w:space="0" w:color="auto"/>
                <w:bottom w:val="none" w:sz="0" w:space="0" w:color="auto"/>
                <w:right w:val="none" w:sz="0" w:space="0" w:color="auto"/>
              </w:divBdr>
            </w:div>
            <w:div w:id="234318620">
              <w:marLeft w:val="0"/>
              <w:marRight w:val="0"/>
              <w:marTop w:val="0"/>
              <w:marBottom w:val="0"/>
              <w:divBdr>
                <w:top w:val="none" w:sz="0" w:space="0" w:color="auto"/>
                <w:left w:val="none" w:sz="0" w:space="0" w:color="auto"/>
                <w:bottom w:val="none" w:sz="0" w:space="0" w:color="auto"/>
                <w:right w:val="none" w:sz="0" w:space="0" w:color="auto"/>
              </w:divBdr>
            </w:div>
            <w:div w:id="2141530989">
              <w:marLeft w:val="0"/>
              <w:marRight w:val="0"/>
              <w:marTop w:val="0"/>
              <w:marBottom w:val="0"/>
              <w:divBdr>
                <w:top w:val="none" w:sz="0" w:space="0" w:color="auto"/>
                <w:left w:val="none" w:sz="0" w:space="0" w:color="auto"/>
                <w:bottom w:val="none" w:sz="0" w:space="0" w:color="auto"/>
                <w:right w:val="none" w:sz="0" w:space="0" w:color="auto"/>
              </w:divBdr>
            </w:div>
            <w:div w:id="1383555805">
              <w:marLeft w:val="0"/>
              <w:marRight w:val="0"/>
              <w:marTop w:val="0"/>
              <w:marBottom w:val="0"/>
              <w:divBdr>
                <w:top w:val="none" w:sz="0" w:space="0" w:color="auto"/>
                <w:left w:val="none" w:sz="0" w:space="0" w:color="auto"/>
                <w:bottom w:val="none" w:sz="0" w:space="0" w:color="auto"/>
                <w:right w:val="none" w:sz="0" w:space="0" w:color="auto"/>
              </w:divBdr>
            </w:div>
            <w:div w:id="1290471370">
              <w:marLeft w:val="0"/>
              <w:marRight w:val="0"/>
              <w:marTop w:val="0"/>
              <w:marBottom w:val="0"/>
              <w:divBdr>
                <w:top w:val="none" w:sz="0" w:space="0" w:color="auto"/>
                <w:left w:val="none" w:sz="0" w:space="0" w:color="auto"/>
                <w:bottom w:val="none" w:sz="0" w:space="0" w:color="auto"/>
                <w:right w:val="none" w:sz="0" w:space="0" w:color="auto"/>
              </w:divBdr>
            </w:div>
            <w:div w:id="1501123210">
              <w:marLeft w:val="0"/>
              <w:marRight w:val="0"/>
              <w:marTop w:val="0"/>
              <w:marBottom w:val="0"/>
              <w:divBdr>
                <w:top w:val="none" w:sz="0" w:space="0" w:color="auto"/>
                <w:left w:val="none" w:sz="0" w:space="0" w:color="auto"/>
                <w:bottom w:val="none" w:sz="0" w:space="0" w:color="auto"/>
                <w:right w:val="none" w:sz="0" w:space="0" w:color="auto"/>
              </w:divBdr>
            </w:div>
            <w:div w:id="216288062">
              <w:marLeft w:val="0"/>
              <w:marRight w:val="0"/>
              <w:marTop w:val="0"/>
              <w:marBottom w:val="0"/>
              <w:divBdr>
                <w:top w:val="none" w:sz="0" w:space="0" w:color="auto"/>
                <w:left w:val="none" w:sz="0" w:space="0" w:color="auto"/>
                <w:bottom w:val="none" w:sz="0" w:space="0" w:color="auto"/>
                <w:right w:val="none" w:sz="0" w:space="0" w:color="auto"/>
              </w:divBdr>
            </w:div>
            <w:div w:id="665288193">
              <w:marLeft w:val="0"/>
              <w:marRight w:val="0"/>
              <w:marTop w:val="0"/>
              <w:marBottom w:val="0"/>
              <w:divBdr>
                <w:top w:val="none" w:sz="0" w:space="0" w:color="auto"/>
                <w:left w:val="none" w:sz="0" w:space="0" w:color="auto"/>
                <w:bottom w:val="none" w:sz="0" w:space="0" w:color="auto"/>
                <w:right w:val="none" w:sz="0" w:space="0" w:color="auto"/>
              </w:divBdr>
            </w:div>
            <w:div w:id="646395278">
              <w:marLeft w:val="0"/>
              <w:marRight w:val="0"/>
              <w:marTop w:val="0"/>
              <w:marBottom w:val="0"/>
              <w:divBdr>
                <w:top w:val="none" w:sz="0" w:space="0" w:color="auto"/>
                <w:left w:val="none" w:sz="0" w:space="0" w:color="auto"/>
                <w:bottom w:val="none" w:sz="0" w:space="0" w:color="auto"/>
                <w:right w:val="none" w:sz="0" w:space="0" w:color="auto"/>
              </w:divBdr>
            </w:div>
            <w:div w:id="292104687">
              <w:marLeft w:val="0"/>
              <w:marRight w:val="0"/>
              <w:marTop w:val="0"/>
              <w:marBottom w:val="0"/>
              <w:divBdr>
                <w:top w:val="none" w:sz="0" w:space="0" w:color="auto"/>
                <w:left w:val="none" w:sz="0" w:space="0" w:color="auto"/>
                <w:bottom w:val="none" w:sz="0" w:space="0" w:color="auto"/>
                <w:right w:val="none" w:sz="0" w:space="0" w:color="auto"/>
              </w:divBdr>
            </w:div>
            <w:div w:id="1217929984">
              <w:marLeft w:val="0"/>
              <w:marRight w:val="0"/>
              <w:marTop w:val="0"/>
              <w:marBottom w:val="0"/>
              <w:divBdr>
                <w:top w:val="none" w:sz="0" w:space="0" w:color="auto"/>
                <w:left w:val="none" w:sz="0" w:space="0" w:color="auto"/>
                <w:bottom w:val="none" w:sz="0" w:space="0" w:color="auto"/>
                <w:right w:val="none" w:sz="0" w:space="0" w:color="auto"/>
              </w:divBdr>
            </w:div>
            <w:div w:id="1206214468">
              <w:marLeft w:val="0"/>
              <w:marRight w:val="0"/>
              <w:marTop w:val="0"/>
              <w:marBottom w:val="0"/>
              <w:divBdr>
                <w:top w:val="none" w:sz="0" w:space="0" w:color="auto"/>
                <w:left w:val="none" w:sz="0" w:space="0" w:color="auto"/>
                <w:bottom w:val="none" w:sz="0" w:space="0" w:color="auto"/>
                <w:right w:val="none" w:sz="0" w:space="0" w:color="auto"/>
              </w:divBdr>
            </w:div>
            <w:div w:id="1498157227">
              <w:marLeft w:val="0"/>
              <w:marRight w:val="0"/>
              <w:marTop w:val="0"/>
              <w:marBottom w:val="0"/>
              <w:divBdr>
                <w:top w:val="none" w:sz="0" w:space="0" w:color="auto"/>
                <w:left w:val="none" w:sz="0" w:space="0" w:color="auto"/>
                <w:bottom w:val="none" w:sz="0" w:space="0" w:color="auto"/>
                <w:right w:val="none" w:sz="0" w:space="0" w:color="auto"/>
              </w:divBdr>
            </w:div>
            <w:div w:id="207841377">
              <w:marLeft w:val="0"/>
              <w:marRight w:val="0"/>
              <w:marTop w:val="0"/>
              <w:marBottom w:val="0"/>
              <w:divBdr>
                <w:top w:val="none" w:sz="0" w:space="0" w:color="auto"/>
                <w:left w:val="none" w:sz="0" w:space="0" w:color="auto"/>
                <w:bottom w:val="none" w:sz="0" w:space="0" w:color="auto"/>
                <w:right w:val="none" w:sz="0" w:space="0" w:color="auto"/>
              </w:divBdr>
            </w:div>
            <w:div w:id="1798838881">
              <w:marLeft w:val="0"/>
              <w:marRight w:val="0"/>
              <w:marTop w:val="0"/>
              <w:marBottom w:val="0"/>
              <w:divBdr>
                <w:top w:val="none" w:sz="0" w:space="0" w:color="auto"/>
                <w:left w:val="none" w:sz="0" w:space="0" w:color="auto"/>
                <w:bottom w:val="none" w:sz="0" w:space="0" w:color="auto"/>
                <w:right w:val="none" w:sz="0" w:space="0" w:color="auto"/>
              </w:divBdr>
            </w:div>
            <w:div w:id="349377180">
              <w:marLeft w:val="0"/>
              <w:marRight w:val="0"/>
              <w:marTop w:val="0"/>
              <w:marBottom w:val="0"/>
              <w:divBdr>
                <w:top w:val="none" w:sz="0" w:space="0" w:color="auto"/>
                <w:left w:val="none" w:sz="0" w:space="0" w:color="auto"/>
                <w:bottom w:val="none" w:sz="0" w:space="0" w:color="auto"/>
                <w:right w:val="none" w:sz="0" w:space="0" w:color="auto"/>
              </w:divBdr>
            </w:div>
            <w:div w:id="2031443244">
              <w:marLeft w:val="0"/>
              <w:marRight w:val="0"/>
              <w:marTop w:val="0"/>
              <w:marBottom w:val="0"/>
              <w:divBdr>
                <w:top w:val="none" w:sz="0" w:space="0" w:color="auto"/>
                <w:left w:val="none" w:sz="0" w:space="0" w:color="auto"/>
                <w:bottom w:val="none" w:sz="0" w:space="0" w:color="auto"/>
                <w:right w:val="none" w:sz="0" w:space="0" w:color="auto"/>
              </w:divBdr>
            </w:div>
            <w:div w:id="356200928">
              <w:marLeft w:val="0"/>
              <w:marRight w:val="0"/>
              <w:marTop w:val="0"/>
              <w:marBottom w:val="0"/>
              <w:divBdr>
                <w:top w:val="none" w:sz="0" w:space="0" w:color="auto"/>
                <w:left w:val="none" w:sz="0" w:space="0" w:color="auto"/>
                <w:bottom w:val="none" w:sz="0" w:space="0" w:color="auto"/>
                <w:right w:val="none" w:sz="0" w:space="0" w:color="auto"/>
              </w:divBdr>
            </w:div>
            <w:div w:id="1764111382">
              <w:marLeft w:val="0"/>
              <w:marRight w:val="0"/>
              <w:marTop w:val="0"/>
              <w:marBottom w:val="0"/>
              <w:divBdr>
                <w:top w:val="none" w:sz="0" w:space="0" w:color="auto"/>
                <w:left w:val="none" w:sz="0" w:space="0" w:color="auto"/>
                <w:bottom w:val="none" w:sz="0" w:space="0" w:color="auto"/>
                <w:right w:val="none" w:sz="0" w:space="0" w:color="auto"/>
              </w:divBdr>
            </w:div>
            <w:div w:id="1005136663">
              <w:marLeft w:val="0"/>
              <w:marRight w:val="0"/>
              <w:marTop w:val="0"/>
              <w:marBottom w:val="0"/>
              <w:divBdr>
                <w:top w:val="none" w:sz="0" w:space="0" w:color="auto"/>
                <w:left w:val="none" w:sz="0" w:space="0" w:color="auto"/>
                <w:bottom w:val="none" w:sz="0" w:space="0" w:color="auto"/>
                <w:right w:val="none" w:sz="0" w:space="0" w:color="auto"/>
              </w:divBdr>
            </w:div>
            <w:div w:id="855312117">
              <w:marLeft w:val="0"/>
              <w:marRight w:val="0"/>
              <w:marTop w:val="0"/>
              <w:marBottom w:val="0"/>
              <w:divBdr>
                <w:top w:val="none" w:sz="0" w:space="0" w:color="auto"/>
                <w:left w:val="none" w:sz="0" w:space="0" w:color="auto"/>
                <w:bottom w:val="none" w:sz="0" w:space="0" w:color="auto"/>
                <w:right w:val="none" w:sz="0" w:space="0" w:color="auto"/>
              </w:divBdr>
            </w:div>
            <w:div w:id="1736856738">
              <w:marLeft w:val="0"/>
              <w:marRight w:val="0"/>
              <w:marTop w:val="0"/>
              <w:marBottom w:val="0"/>
              <w:divBdr>
                <w:top w:val="none" w:sz="0" w:space="0" w:color="auto"/>
                <w:left w:val="none" w:sz="0" w:space="0" w:color="auto"/>
                <w:bottom w:val="none" w:sz="0" w:space="0" w:color="auto"/>
                <w:right w:val="none" w:sz="0" w:space="0" w:color="auto"/>
              </w:divBdr>
            </w:div>
            <w:div w:id="1875847054">
              <w:marLeft w:val="0"/>
              <w:marRight w:val="0"/>
              <w:marTop w:val="0"/>
              <w:marBottom w:val="0"/>
              <w:divBdr>
                <w:top w:val="none" w:sz="0" w:space="0" w:color="auto"/>
                <w:left w:val="none" w:sz="0" w:space="0" w:color="auto"/>
                <w:bottom w:val="none" w:sz="0" w:space="0" w:color="auto"/>
                <w:right w:val="none" w:sz="0" w:space="0" w:color="auto"/>
              </w:divBdr>
            </w:div>
            <w:div w:id="155145494">
              <w:marLeft w:val="0"/>
              <w:marRight w:val="0"/>
              <w:marTop w:val="0"/>
              <w:marBottom w:val="0"/>
              <w:divBdr>
                <w:top w:val="none" w:sz="0" w:space="0" w:color="auto"/>
                <w:left w:val="none" w:sz="0" w:space="0" w:color="auto"/>
                <w:bottom w:val="none" w:sz="0" w:space="0" w:color="auto"/>
                <w:right w:val="none" w:sz="0" w:space="0" w:color="auto"/>
              </w:divBdr>
            </w:div>
            <w:div w:id="1173255729">
              <w:marLeft w:val="0"/>
              <w:marRight w:val="0"/>
              <w:marTop w:val="0"/>
              <w:marBottom w:val="0"/>
              <w:divBdr>
                <w:top w:val="none" w:sz="0" w:space="0" w:color="auto"/>
                <w:left w:val="none" w:sz="0" w:space="0" w:color="auto"/>
                <w:bottom w:val="none" w:sz="0" w:space="0" w:color="auto"/>
                <w:right w:val="none" w:sz="0" w:space="0" w:color="auto"/>
              </w:divBdr>
            </w:div>
            <w:div w:id="1485779865">
              <w:marLeft w:val="0"/>
              <w:marRight w:val="0"/>
              <w:marTop w:val="0"/>
              <w:marBottom w:val="0"/>
              <w:divBdr>
                <w:top w:val="none" w:sz="0" w:space="0" w:color="auto"/>
                <w:left w:val="none" w:sz="0" w:space="0" w:color="auto"/>
                <w:bottom w:val="none" w:sz="0" w:space="0" w:color="auto"/>
                <w:right w:val="none" w:sz="0" w:space="0" w:color="auto"/>
              </w:divBdr>
            </w:div>
          </w:divsChild>
        </w:div>
        <w:div w:id="2039623280">
          <w:marLeft w:val="0"/>
          <w:marRight w:val="0"/>
          <w:marTop w:val="0"/>
          <w:marBottom w:val="0"/>
          <w:divBdr>
            <w:top w:val="none" w:sz="0" w:space="0" w:color="auto"/>
            <w:left w:val="none" w:sz="0" w:space="0" w:color="auto"/>
            <w:bottom w:val="none" w:sz="0" w:space="0" w:color="auto"/>
            <w:right w:val="none" w:sz="0" w:space="0" w:color="auto"/>
          </w:divBdr>
        </w:div>
        <w:div w:id="594242324">
          <w:marLeft w:val="0"/>
          <w:marRight w:val="0"/>
          <w:marTop w:val="0"/>
          <w:marBottom w:val="0"/>
          <w:divBdr>
            <w:top w:val="none" w:sz="0" w:space="0" w:color="auto"/>
            <w:left w:val="none" w:sz="0" w:space="0" w:color="auto"/>
            <w:bottom w:val="none" w:sz="0" w:space="0" w:color="auto"/>
            <w:right w:val="none" w:sz="0" w:space="0" w:color="auto"/>
          </w:divBdr>
        </w:div>
        <w:div w:id="125703817">
          <w:marLeft w:val="0"/>
          <w:marRight w:val="0"/>
          <w:marTop w:val="0"/>
          <w:marBottom w:val="0"/>
          <w:divBdr>
            <w:top w:val="none" w:sz="0" w:space="0" w:color="auto"/>
            <w:left w:val="none" w:sz="0" w:space="0" w:color="auto"/>
            <w:bottom w:val="none" w:sz="0" w:space="0" w:color="auto"/>
            <w:right w:val="none" w:sz="0" w:space="0" w:color="auto"/>
          </w:divBdr>
        </w:div>
        <w:div w:id="270212570">
          <w:marLeft w:val="0"/>
          <w:marRight w:val="0"/>
          <w:marTop w:val="0"/>
          <w:marBottom w:val="0"/>
          <w:divBdr>
            <w:top w:val="none" w:sz="0" w:space="0" w:color="auto"/>
            <w:left w:val="none" w:sz="0" w:space="0" w:color="auto"/>
            <w:bottom w:val="none" w:sz="0" w:space="0" w:color="auto"/>
            <w:right w:val="none" w:sz="0" w:space="0" w:color="auto"/>
          </w:divBdr>
        </w:div>
        <w:div w:id="1179924400">
          <w:marLeft w:val="0"/>
          <w:marRight w:val="0"/>
          <w:marTop w:val="0"/>
          <w:marBottom w:val="0"/>
          <w:divBdr>
            <w:top w:val="none" w:sz="0" w:space="0" w:color="auto"/>
            <w:left w:val="none" w:sz="0" w:space="0" w:color="auto"/>
            <w:bottom w:val="none" w:sz="0" w:space="0" w:color="auto"/>
            <w:right w:val="none" w:sz="0" w:space="0" w:color="auto"/>
          </w:divBdr>
        </w:div>
        <w:div w:id="2043748868">
          <w:marLeft w:val="0"/>
          <w:marRight w:val="0"/>
          <w:marTop w:val="0"/>
          <w:marBottom w:val="0"/>
          <w:divBdr>
            <w:top w:val="none" w:sz="0" w:space="0" w:color="auto"/>
            <w:left w:val="none" w:sz="0" w:space="0" w:color="auto"/>
            <w:bottom w:val="none" w:sz="0" w:space="0" w:color="auto"/>
            <w:right w:val="none" w:sz="0" w:space="0" w:color="auto"/>
          </w:divBdr>
        </w:div>
        <w:div w:id="327827526">
          <w:marLeft w:val="0"/>
          <w:marRight w:val="0"/>
          <w:marTop w:val="0"/>
          <w:marBottom w:val="0"/>
          <w:divBdr>
            <w:top w:val="none" w:sz="0" w:space="0" w:color="auto"/>
            <w:left w:val="none" w:sz="0" w:space="0" w:color="auto"/>
            <w:bottom w:val="none" w:sz="0" w:space="0" w:color="auto"/>
            <w:right w:val="none" w:sz="0" w:space="0" w:color="auto"/>
          </w:divBdr>
        </w:div>
        <w:div w:id="1214775937">
          <w:marLeft w:val="0"/>
          <w:marRight w:val="0"/>
          <w:marTop w:val="0"/>
          <w:marBottom w:val="0"/>
          <w:divBdr>
            <w:top w:val="none" w:sz="0" w:space="0" w:color="auto"/>
            <w:left w:val="none" w:sz="0" w:space="0" w:color="auto"/>
            <w:bottom w:val="none" w:sz="0" w:space="0" w:color="auto"/>
            <w:right w:val="none" w:sz="0" w:space="0" w:color="auto"/>
          </w:divBdr>
        </w:div>
        <w:div w:id="354887565">
          <w:marLeft w:val="0"/>
          <w:marRight w:val="0"/>
          <w:marTop w:val="0"/>
          <w:marBottom w:val="0"/>
          <w:divBdr>
            <w:top w:val="none" w:sz="0" w:space="0" w:color="auto"/>
            <w:left w:val="none" w:sz="0" w:space="0" w:color="auto"/>
            <w:bottom w:val="none" w:sz="0" w:space="0" w:color="auto"/>
            <w:right w:val="none" w:sz="0" w:space="0" w:color="auto"/>
          </w:divBdr>
        </w:div>
        <w:div w:id="1351762362">
          <w:marLeft w:val="0"/>
          <w:marRight w:val="0"/>
          <w:marTop w:val="0"/>
          <w:marBottom w:val="0"/>
          <w:divBdr>
            <w:top w:val="none" w:sz="0" w:space="0" w:color="auto"/>
            <w:left w:val="none" w:sz="0" w:space="0" w:color="auto"/>
            <w:bottom w:val="none" w:sz="0" w:space="0" w:color="auto"/>
            <w:right w:val="none" w:sz="0" w:space="0" w:color="auto"/>
          </w:divBdr>
        </w:div>
        <w:div w:id="434592795">
          <w:marLeft w:val="0"/>
          <w:marRight w:val="0"/>
          <w:marTop w:val="0"/>
          <w:marBottom w:val="0"/>
          <w:divBdr>
            <w:top w:val="none" w:sz="0" w:space="0" w:color="auto"/>
            <w:left w:val="none" w:sz="0" w:space="0" w:color="auto"/>
            <w:bottom w:val="none" w:sz="0" w:space="0" w:color="auto"/>
            <w:right w:val="none" w:sz="0" w:space="0" w:color="auto"/>
          </w:divBdr>
        </w:div>
        <w:div w:id="394008001">
          <w:marLeft w:val="0"/>
          <w:marRight w:val="0"/>
          <w:marTop w:val="0"/>
          <w:marBottom w:val="0"/>
          <w:divBdr>
            <w:top w:val="none" w:sz="0" w:space="0" w:color="auto"/>
            <w:left w:val="none" w:sz="0" w:space="0" w:color="auto"/>
            <w:bottom w:val="none" w:sz="0" w:space="0" w:color="auto"/>
            <w:right w:val="none" w:sz="0" w:space="0" w:color="auto"/>
          </w:divBdr>
        </w:div>
        <w:div w:id="306983461">
          <w:marLeft w:val="0"/>
          <w:marRight w:val="0"/>
          <w:marTop w:val="0"/>
          <w:marBottom w:val="0"/>
          <w:divBdr>
            <w:top w:val="none" w:sz="0" w:space="0" w:color="auto"/>
            <w:left w:val="none" w:sz="0" w:space="0" w:color="auto"/>
            <w:bottom w:val="none" w:sz="0" w:space="0" w:color="auto"/>
            <w:right w:val="none" w:sz="0" w:space="0" w:color="auto"/>
          </w:divBdr>
        </w:div>
        <w:div w:id="1024287628">
          <w:marLeft w:val="0"/>
          <w:marRight w:val="0"/>
          <w:marTop w:val="0"/>
          <w:marBottom w:val="0"/>
          <w:divBdr>
            <w:top w:val="none" w:sz="0" w:space="0" w:color="auto"/>
            <w:left w:val="none" w:sz="0" w:space="0" w:color="auto"/>
            <w:bottom w:val="none" w:sz="0" w:space="0" w:color="auto"/>
            <w:right w:val="none" w:sz="0" w:space="0" w:color="auto"/>
          </w:divBdr>
        </w:div>
        <w:div w:id="378894702">
          <w:marLeft w:val="0"/>
          <w:marRight w:val="0"/>
          <w:marTop w:val="0"/>
          <w:marBottom w:val="0"/>
          <w:divBdr>
            <w:top w:val="none" w:sz="0" w:space="0" w:color="auto"/>
            <w:left w:val="none" w:sz="0" w:space="0" w:color="auto"/>
            <w:bottom w:val="none" w:sz="0" w:space="0" w:color="auto"/>
            <w:right w:val="none" w:sz="0" w:space="0" w:color="auto"/>
          </w:divBdr>
        </w:div>
        <w:div w:id="601961151">
          <w:marLeft w:val="0"/>
          <w:marRight w:val="0"/>
          <w:marTop w:val="0"/>
          <w:marBottom w:val="0"/>
          <w:divBdr>
            <w:top w:val="none" w:sz="0" w:space="0" w:color="auto"/>
            <w:left w:val="none" w:sz="0" w:space="0" w:color="auto"/>
            <w:bottom w:val="none" w:sz="0" w:space="0" w:color="auto"/>
            <w:right w:val="none" w:sz="0" w:space="0" w:color="auto"/>
          </w:divBdr>
        </w:div>
        <w:div w:id="1565213389">
          <w:marLeft w:val="0"/>
          <w:marRight w:val="0"/>
          <w:marTop w:val="0"/>
          <w:marBottom w:val="0"/>
          <w:divBdr>
            <w:top w:val="none" w:sz="0" w:space="0" w:color="auto"/>
            <w:left w:val="none" w:sz="0" w:space="0" w:color="auto"/>
            <w:bottom w:val="none" w:sz="0" w:space="0" w:color="auto"/>
            <w:right w:val="none" w:sz="0" w:space="0" w:color="auto"/>
          </w:divBdr>
        </w:div>
        <w:div w:id="1027682550">
          <w:marLeft w:val="0"/>
          <w:marRight w:val="0"/>
          <w:marTop w:val="0"/>
          <w:marBottom w:val="0"/>
          <w:divBdr>
            <w:top w:val="none" w:sz="0" w:space="0" w:color="auto"/>
            <w:left w:val="none" w:sz="0" w:space="0" w:color="auto"/>
            <w:bottom w:val="none" w:sz="0" w:space="0" w:color="auto"/>
            <w:right w:val="none" w:sz="0" w:space="0" w:color="auto"/>
          </w:divBdr>
        </w:div>
        <w:div w:id="1513957093">
          <w:marLeft w:val="0"/>
          <w:marRight w:val="0"/>
          <w:marTop w:val="0"/>
          <w:marBottom w:val="0"/>
          <w:divBdr>
            <w:top w:val="none" w:sz="0" w:space="0" w:color="auto"/>
            <w:left w:val="none" w:sz="0" w:space="0" w:color="auto"/>
            <w:bottom w:val="none" w:sz="0" w:space="0" w:color="auto"/>
            <w:right w:val="none" w:sz="0" w:space="0" w:color="auto"/>
          </w:divBdr>
        </w:div>
        <w:div w:id="774790684">
          <w:marLeft w:val="0"/>
          <w:marRight w:val="0"/>
          <w:marTop w:val="0"/>
          <w:marBottom w:val="0"/>
          <w:divBdr>
            <w:top w:val="none" w:sz="0" w:space="0" w:color="auto"/>
            <w:left w:val="none" w:sz="0" w:space="0" w:color="auto"/>
            <w:bottom w:val="none" w:sz="0" w:space="0" w:color="auto"/>
            <w:right w:val="none" w:sz="0" w:space="0" w:color="auto"/>
          </w:divBdr>
        </w:div>
        <w:div w:id="137041369">
          <w:marLeft w:val="0"/>
          <w:marRight w:val="0"/>
          <w:marTop w:val="0"/>
          <w:marBottom w:val="0"/>
          <w:divBdr>
            <w:top w:val="none" w:sz="0" w:space="0" w:color="auto"/>
            <w:left w:val="none" w:sz="0" w:space="0" w:color="auto"/>
            <w:bottom w:val="none" w:sz="0" w:space="0" w:color="auto"/>
            <w:right w:val="none" w:sz="0" w:space="0" w:color="auto"/>
          </w:divBdr>
        </w:div>
        <w:div w:id="1061749739">
          <w:marLeft w:val="0"/>
          <w:marRight w:val="0"/>
          <w:marTop w:val="0"/>
          <w:marBottom w:val="0"/>
          <w:divBdr>
            <w:top w:val="none" w:sz="0" w:space="0" w:color="auto"/>
            <w:left w:val="none" w:sz="0" w:space="0" w:color="auto"/>
            <w:bottom w:val="none" w:sz="0" w:space="0" w:color="auto"/>
            <w:right w:val="none" w:sz="0" w:space="0" w:color="auto"/>
          </w:divBdr>
        </w:div>
        <w:div w:id="1742561899">
          <w:marLeft w:val="0"/>
          <w:marRight w:val="0"/>
          <w:marTop w:val="0"/>
          <w:marBottom w:val="0"/>
          <w:divBdr>
            <w:top w:val="none" w:sz="0" w:space="0" w:color="auto"/>
            <w:left w:val="none" w:sz="0" w:space="0" w:color="auto"/>
            <w:bottom w:val="none" w:sz="0" w:space="0" w:color="auto"/>
            <w:right w:val="none" w:sz="0" w:space="0" w:color="auto"/>
          </w:divBdr>
        </w:div>
        <w:div w:id="1435788662">
          <w:marLeft w:val="0"/>
          <w:marRight w:val="0"/>
          <w:marTop w:val="0"/>
          <w:marBottom w:val="0"/>
          <w:divBdr>
            <w:top w:val="none" w:sz="0" w:space="0" w:color="auto"/>
            <w:left w:val="none" w:sz="0" w:space="0" w:color="auto"/>
            <w:bottom w:val="none" w:sz="0" w:space="0" w:color="auto"/>
            <w:right w:val="none" w:sz="0" w:space="0" w:color="auto"/>
          </w:divBdr>
        </w:div>
        <w:div w:id="28528218">
          <w:marLeft w:val="0"/>
          <w:marRight w:val="0"/>
          <w:marTop w:val="0"/>
          <w:marBottom w:val="0"/>
          <w:divBdr>
            <w:top w:val="none" w:sz="0" w:space="0" w:color="auto"/>
            <w:left w:val="none" w:sz="0" w:space="0" w:color="auto"/>
            <w:bottom w:val="none" w:sz="0" w:space="0" w:color="auto"/>
            <w:right w:val="none" w:sz="0" w:space="0" w:color="auto"/>
          </w:divBdr>
        </w:div>
        <w:div w:id="1688483811">
          <w:marLeft w:val="0"/>
          <w:marRight w:val="0"/>
          <w:marTop w:val="0"/>
          <w:marBottom w:val="0"/>
          <w:divBdr>
            <w:top w:val="none" w:sz="0" w:space="0" w:color="auto"/>
            <w:left w:val="none" w:sz="0" w:space="0" w:color="auto"/>
            <w:bottom w:val="none" w:sz="0" w:space="0" w:color="auto"/>
            <w:right w:val="none" w:sz="0" w:space="0" w:color="auto"/>
          </w:divBdr>
        </w:div>
        <w:div w:id="429857079">
          <w:marLeft w:val="0"/>
          <w:marRight w:val="0"/>
          <w:marTop w:val="0"/>
          <w:marBottom w:val="0"/>
          <w:divBdr>
            <w:top w:val="none" w:sz="0" w:space="0" w:color="auto"/>
            <w:left w:val="none" w:sz="0" w:space="0" w:color="auto"/>
            <w:bottom w:val="none" w:sz="0" w:space="0" w:color="auto"/>
            <w:right w:val="none" w:sz="0" w:space="0" w:color="auto"/>
          </w:divBdr>
        </w:div>
        <w:div w:id="1944340034">
          <w:marLeft w:val="0"/>
          <w:marRight w:val="0"/>
          <w:marTop w:val="0"/>
          <w:marBottom w:val="0"/>
          <w:divBdr>
            <w:top w:val="none" w:sz="0" w:space="0" w:color="auto"/>
            <w:left w:val="none" w:sz="0" w:space="0" w:color="auto"/>
            <w:bottom w:val="none" w:sz="0" w:space="0" w:color="auto"/>
            <w:right w:val="none" w:sz="0" w:space="0" w:color="auto"/>
          </w:divBdr>
        </w:div>
        <w:div w:id="1853833366">
          <w:marLeft w:val="0"/>
          <w:marRight w:val="0"/>
          <w:marTop w:val="0"/>
          <w:marBottom w:val="0"/>
          <w:divBdr>
            <w:top w:val="none" w:sz="0" w:space="0" w:color="auto"/>
            <w:left w:val="none" w:sz="0" w:space="0" w:color="auto"/>
            <w:bottom w:val="none" w:sz="0" w:space="0" w:color="auto"/>
            <w:right w:val="none" w:sz="0" w:space="0" w:color="auto"/>
          </w:divBdr>
        </w:div>
        <w:div w:id="1670644154">
          <w:marLeft w:val="0"/>
          <w:marRight w:val="0"/>
          <w:marTop w:val="0"/>
          <w:marBottom w:val="0"/>
          <w:divBdr>
            <w:top w:val="none" w:sz="0" w:space="0" w:color="auto"/>
            <w:left w:val="none" w:sz="0" w:space="0" w:color="auto"/>
            <w:bottom w:val="none" w:sz="0" w:space="0" w:color="auto"/>
            <w:right w:val="none" w:sz="0" w:space="0" w:color="auto"/>
          </w:divBdr>
        </w:div>
        <w:div w:id="920678523">
          <w:marLeft w:val="0"/>
          <w:marRight w:val="0"/>
          <w:marTop w:val="0"/>
          <w:marBottom w:val="0"/>
          <w:divBdr>
            <w:top w:val="none" w:sz="0" w:space="0" w:color="auto"/>
            <w:left w:val="none" w:sz="0" w:space="0" w:color="auto"/>
            <w:bottom w:val="none" w:sz="0" w:space="0" w:color="auto"/>
            <w:right w:val="none" w:sz="0" w:space="0" w:color="auto"/>
          </w:divBdr>
        </w:div>
        <w:div w:id="1399402278">
          <w:marLeft w:val="0"/>
          <w:marRight w:val="0"/>
          <w:marTop w:val="0"/>
          <w:marBottom w:val="0"/>
          <w:divBdr>
            <w:top w:val="none" w:sz="0" w:space="0" w:color="auto"/>
            <w:left w:val="none" w:sz="0" w:space="0" w:color="auto"/>
            <w:bottom w:val="none" w:sz="0" w:space="0" w:color="auto"/>
            <w:right w:val="none" w:sz="0" w:space="0" w:color="auto"/>
          </w:divBdr>
        </w:div>
        <w:div w:id="1330673797">
          <w:marLeft w:val="0"/>
          <w:marRight w:val="0"/>
          <w:marTop w:val="0"/>
          <w:marBottom w:val="0"/>
          <w:divBdr>
            <w:top w:val="none" w:sz="0" w:space="0" w:color="auto"/>
            <w:left w:val="none" w:sz="0" w:space="0" w:color="auto"/>
            <w:bottom w:val="none" w:sz="0" w:space="0" w:color="auto"/>
            <w:right w:val="none" w:sz="0" w:space="0" w:color="auto"/>
          </w:divBdr>
        </w:div>
        <w:div w:id="1065030802">
          <w:marLeft w:val="0"/>
          <w:marRight w:val="0"/>
          <w:marTop w:val="0"/>
          <w:marBottom w:val="0"/>
          <w:divBdr>
            <w:top w:val="none" w:sz="0" w:space="0" w:color="auto"/>
            <w:left w:val="none" w:sz="0" w:space="0" w:color="auto"/>
            <w:bottom w:val="none" w:sz="0" w:space="0" w:color="auto"/>
            <w:right w:val="none" w:sz="0" w:space="0" w:color="auto"/>
          </w:divBdr>
        </w:div>
        <w:div w:id="751976556">
          <w:marLeft w:val="0"/>
          <w:marRight w:val="0"/>
          <w:marTop w:val="0"/>
          <w:marBottom w:val="0"/>
          <w:divBdr>
            <w:top w:val="none" w:sz="0" w:space="0" w:color="auto"/>
            <w:left w:val="none" w:sz="0" w:space="0" w:color="auto"/>
            <w:bottom w:val="none" w:sz="0" w:space="0" w:color="auto"/>
            <w:right w:val="none" w:sz="0" w:space="0" w:color="auto"/>
          </w:divBdr>
        </w:div>
        <w:div w:id="85351701">
          <w:marLeft w:val="0"/>
          <w:marRight w:val="0"/>
          <w:marTop w:val="0"/>
          <w:marBottom w:val="0"/>
          <w:divBdr>
            <w:top w:val="none" w:sz="0" w:space="0" w:color="auto"/>
            <w:left w:val="none" w:sz="0" w:space="0" w:color="auto"/>
            <w:bottom w:val="none" w:sz="0" w:space="0" w:color="auto"/>
            <w:right w:val="none" w:sz="0" w:space="0" w:color="auto"/>
          </w:divBdr>
        </w:div>
        <w:div w:id="240409437">
          <w:marLeft w:val="0"/>
          <w:marRight w:val="0"/>
          <w:marTop w:val="0"/>
          <w:marBottom w:val="0"/>
          <w:divBdr>
            <w:top w:val="none" w:sz="0" w:space="0" w:color="auto"/>
            <w:left w:val="none" w:sz="0" w:space="0" w:color="auto"/>
            <w:bottom w:val="none" w:sz="0" w:space="0" w:color="auto"/>
            <w:right w:val="none" w:sz="0" w:space="0" w:color="auto"/>
          </w:divBdr>
        </w:div>
        <w:div w:id="699018220">
          <w:marLeft w:val="0"/>
          <w:marRight w:val="0"/>
          <w:marTop w:val="0"/>
          <w:marBottom w:val="0"/>
          <w:divBdr>
            <w:top w:val="none" w:sz="0" w:space="0" w:color="auto"/>
            <w:left w:val="none" w:sz="0" w:space="0" w:color="auto"/>
            <w:bottom w:val="none" w:sz="0" w:space="0" w:color="auto"/>
            <w:right w:val="none" w:sz="0" w:space="0" w:color="auto"/>
          </w:divBdr>
        </w:div>
        <w:div w:id="399207940">
          <w:marLeft w:val="0"/>
          <w:marRight w:val="0"/>
          <w:marTop w:val="0"/>
          <w:marBottom w:val="0"/>
          <w:divBdr>
            <w:top w:val="none" w:sz="0" w:space="0" w:color="auto"/>
            <w:left w:val="none" w:sz="0" w:space="0" w:color="auto"/>
            <w:bottom w:val="none" w:sz="0" w:space="0" w:color="auto"/>
            <w:right w:val="none" w:sz="0" w:space="0" w:color="auto"/>
          </w:divBdr>
        </w:div>
        <w:div w:id="1186821571">
          <w:marLeft w:val="0"/>
          <w:marRight w:val="0"/>
          <w:marTop w:val="0"/>
          <w:marBottom w:val="0"/>
          <w:divBdr>
            <w:top w:val="none" w:sz="0" w:space="0" w:color="auto"/>
            <w:left w:val="none" w:sz="0" w:space="0" w:color="auto"/>
            <w:bottom w:val="none" w:sz="0" w:space="0" w:color="auto"/>
            <w:right w:val="none" w:sz="0" w:space="0" w:color="auto"/>
          </w:divBdr>
        </w:div>
        <w:div w:id="1952934207">
          <w:marLeft w:val="0"/>
          <w:marRight w:val="0"/>
          <w:marTop w:val="0"/>
          <w:marBottom w:val="0"/>
          <w:divBdr>
            <w:top w:val="none" w:sz="0" w:space="0" w:color="auto"/>
            <w:left w:val="none" w:sz="0" w:space="0" w:color="auto"/>
            <w:bottom w:val="none" w:sz="0" w:space="0" w:color="auto"/>
            <w:right w:val="none" w:sz="0" w:space="0" w:color="auto"/>
          </w:divBdr>
        </w:div>
        <w:div w:id="814418164">
          <w:marLeft w:val="0"/>
          <w:marRight w:val="0"/>
          <w:marTop w:val="0"/>
          <w:marBottom w:val="0"/>
          <w:divBdr>
            <w:top w:val="none" w:sz="0" w:space="0" w:color="auto"/>
            <w:left w:val="none" w:sz="0" w:space="0" w:color="auto"/>
            <w:bottom w:val="none" w:sz="0" w:space="0" w:color="auto"/>
            <w:right w:val="none" w:sz="0" w:space="0" w:color="auto"/>
          </w:divBdr>
        </w:div>
        <w:div w:id="1882860887">
          <w:marLeft w:val="0"/>
          <w:marRight w:val="0"/>
          <w:marTop w:val="0"/>
          <w:marBottom w:val="0"/>
          <w:divBdr>
            <w:top w:val="none" w:sz="0" w:space="0" w:color="auto"/>
            <w:left w:val="none" w:sz="0" w:space="0" w:color="auto"/>
            <w:bottom w:val="none" w:sz="0" w:space="0" w:color="auto"/>
            <w:right w:val="none" w:sz="0" w:space="0" w:color="auto"/>
          </w:divBdr>
        </w:div>
        <w:div w:id="1760562979">
          <w:marLeft w:val="0"/>
          <w:marRight w:val="0"/>
          <w:marTop w:val="0"/>
          <w:marBottom w:val="0"/>
          <w:divBdr>
            <w:top w:val="none" w:sz="0" w:space="0" w:color="auto"/>
            <w:left w:val="none" w:sz="0" w:space="0" w:color="auto"/>
            <w:bottom w:val="none" w:sz="0" w:space="0" w:color="auto"/>
            <w:right w:val="none" w:sz="0" w:space="0" w:color="auto"/>
          </w:divBdr>
        </w:div>
        <w:div w:id="909509493">
          <w:marLeft w:val="0"/>
          <w:marRight w:val="0"/>
          <w:marTop w:val="0"/>
          <w:marBottom w:val="0"/>
          <w:divBdr>
            <w:top w:val="none" w:sz="0" w:space="0" w:color="auto"/>
            <w:left w:val="none" w:sz="0" w:space="0" w:color="auto"/>
            <w:bottom w:val="none" w:sz="0" w:space="0" w:color="auto"/>
            <w:right w:val="none" w:sz="0" w:space="0" w:color="auto"/>
          </w:divBdr>
        </w:div>
        <w:div w:id="644359505">
          <w:marLeft w:val="0"/>
          <w:marRight w:val="0"/>
          <w:marTop w:val="0"/>
          <w:marBottom w:val="0"/>
          <w:divBdr>
            <w:top w:val="none" w:sz="0" w:space="0" w:color="auto"/>
            <w:left w:val="none" w:sz="0" w:space="0" w:color="auto"/>
            <w:bottom w:val="none" w:sz="0" w:space="0" w:color="auto"/>
            <w:right w:val="none" w:sz="0" w:space="0" w:color="auto"/>
          </w:divBdr>
        </w:div>
        <w:div w:id="516770822">
          <w:marLeft w:val="0"/>
          <w:marRight w:val="0"/>
          <w:marTop w:val="0"/>
          <w:marBottom w:val="0"/>
          <w:divBdr>
            <w:top w:val="none" w:sz="0" w:space="0" w:color="auto"/>
            <w:left w:val="none" w:sz="0" w:space="0" w:color="auto"/>
            <w:bottom w:val="none" w:sz="0" w:space="0" w:color="auto"/>
            <w:right w:val="none" w:sz="0" w:space="0" w:color="auto"/>
          </w:divBdr>
        </w:div>
        <w:div w:id="364603592">
          <w:marLeft w:val="0"/>
          <w:marRight w:val="0"/>
          <w:marTop w:val="0"/>
          <w:marBottom w:val="0"/>
          <w:divBdr>
            <w:top w:val="none" w:sz="0" w:space="0" w:color="auto"/>
            <w:left w:val="none" w:sz="0" w:space="0" w:color="auto"/>
            <w:bottom w:val="none" w:sz="0" w:space="0" w:color="auto"/>
            <w:right w:val="none" w:sz="0" w:space="0" w:color="auto"/>
          </w:divBdr>
        </w:div>
        <w:div w:id="1717662318">
          <w:marLeft w:val="0"/>
          <w:marRight w:val="0"/>
          <w:marTop w:val="0"/>
          <w:marBottom w:val="0"/>
          <w:divBdr>
            <w:top w:val="none" w:sz="0" w:space="0" w:color="auto"/>
            <w:left w:val="none" w:sz="0" w:space="0" w:color="auto"/>
            <w:bottom w:val="none" w:sz="0" w:space="0" w:color="auto"/>
            <w:right w:val="none" w:sz="0" w:space="0" w:color="auto"/>
          </w:divBdr>
        </w:div>
        <w:div w:id="376008539">
          <w:marLeft w:val="0"/>
          <w:marRight w:val="0"/>
          <w:marTop w:val="0"/>
          <w:marBottom w:val="0"/>
          <w:divBdr>
            <w:top w:val="none" w:sz="0" w:space="0" w:color="auto"/>
            <w:left w:val="none" w:sz="0" w:space="0" w:color="auto"/>
            <w:bottom w:val="none" w:sz="0" w:space="0" w:color="auto"/>
            <w:right w:val="none" w:sz="0" w:space="0" w:color="auto"/>
          </w:divBdr>
        </w:div>
        <w:div w:id="566258721">
          <w:marLeft w:val="0"/>
          <w:marRight w:val="0"/>
          <w:marTop w:val="0"/>
          <w:marBottom w:val="0"/>
          <w:divBdr>
            <w:top w:val="none" w:sz="0" w:space="0" w:color="auto"/>
            <w:left w:val="none" w:sz="0" w:space="0" w:color="auto"/>
            <w:bottom w:val="none" w:sz="0" w:space="0" w:color="auto"/>
            <w:right w:val="none" w:sz="0" w:space="0" w:color="auto"/>
          </w:divBdr>
        </w:div>
        <w:div w:id="1453013939">
          <w:marLeft w:val="0"/>
          <w:marRight w:val="0"/>
          <w:marTop w:val="0"/>
          <w:marBottom w:val="0"/>
          <w:divBdr>
            <w:top w:val="none" w:sz="0" w:space="0" w:color="auto"/>
            <w:left w:val="none" w:sz="0" w:space="0" w:color="auto"/>
            <w:bottom w:val="none" w:sz="0" w:space="0" w:color="auto"/>
            <w:right w:val="none" w:sz="0" w:space="0" w:color="auto"/>
          </w:divBdr>
        </w:div>
        <w:div w:id="1588424351">
          <w:marLeft w:val="0"/>
          <w:marRight w:val="0"/>
          <w:marTop w:val="0"/>
          <w:marBottom w:val="0"/>
          <w:divBdr>
            <w:top w:val="none" w:sz="0" w:space="0" w:color="auto"/>
            <w:left w:val="none" w:sz="0" w:space="0" w:color="auto"/>
            <w:bottom w:val="none" w:sz="0" w:space="0" w:color="auto"/>
            <w:right w:val="none" w:sz="0" w:space="0" w:color="auto"/>
          </w:divBdr>
        </w:div>
        <w:div w:id="1623029046">
          <w:marLeft w:val="0"/>
          <w:marRight w:val="0"/>
          <w:marTop w:val="0"/>
          <w:marBottom w:val="0"/>
          <w:divBdr>
            <w:top w:val="none" w:sz="0" w:space="0" w:color="auto"/>
            <w:left w:val="none" w:sz="0" w:space="0" w:color="auto"/>
            <w:bottom w:val="none" w:sz="0" w:space="0" w:color="auto"/>
            <w:right w:val="none" w:sz="0" w:space="0" w:color="auto"/>
          </w:divBdr>
        </w:div>
        <w:div w:id="817839318">
          <w:marLeft w:val="0"/>
          <w:marRight w:val="0"/>
          <w:marTop w:val="0"/>
          <w:marBottom w:val="0"/>
          <w:divBdr>
            <w:top w:val="none" w:sz="0" w:space="0" w:color="auto"/>
            <w:left w:val="none" w:sz="0" w:space="0" w:color="auto"/>
            <w:bottom w:val="none" w:sz="0" w:space="0" w:color="auto"/>
            <w:right w:val="none" w:sz="0" w:space="0" w:color="auto"/>
          </w:divBdr>
        </w:div>
        <w:div w:id="171996779">
          <w:marLeft w:val="0"/>
          <w:marRight w:val="0"/>
          <w:marTop w:val="0"/>
          <w:marBottom w:val="0"/>
          <w:divBdr>
            <w:top w:val="none" w:sz="0" w:space="0" w:color="auto"/>
            <w:left w:val="none" w:sz="0" w:space="0" w:color="auto"/>
            <w:bottom w:val="none" w:sz="0" w:space="0" w:color="auto"/>
            <w:right w:val="none" w:sz="0" w:space="0" w:color="auto"/>
          </w:divBdr>
        </w:div>
        <w:div w:id="501895738">
          <w:marLeft w:val="0"/>
          <w:marRight w:val="0"/>
          <w:marTop w:val="0"/>
          <w:marBottom w:val="0"/>
          <w:divBdr>
            <w:top w:val="none" w:sz="0" w:space="0" w:color="auto"/>
            <w:left w:val="none" w:sz="0" w:space="0" w:color="auto"/>
            <w:bottom w:val="none" w:sz="0" w:space="0" w:color="auto"/>
            <w:right w:val="none" w:sz="0" w:space="0" w:color="auto"/>
          </w:divBdr>
        </w:div>
        <w:div w:id="173686512">
          <w:marLeft w:val="0"/>
          <w:marRight w:val="0"/>
          <w:marTop w:val="0"/>
          <w:marBottom w:val="0"/>
          <w:divBdr>
            <w:top w:val="none" w:sz="0" w:space="0" w:color="auto"/>
            <w:left w:val="none" w:sz="0" w:space="0" w:color="auto"/>
            <w:bottom w:val="none" w:sz="0" w:space="0" w:color="auto"/>
            <w:right w:val="none" w:sz="0" w:space="0" w:color="auto"/>
          </w:divBdr>
        </w:div>
        <w:div w:id="682169401">
          <w:marLeft w:val="0"/>
          <w:marRight w:val="0"/>
          <w:marTop w:val="0"/>
          <w:marBottom w:val="0"/>
          <w:divBdr>
            <w:top w:val="none" w:sz="0" w:space="0" w:color="auto"/>
            <w:left w:val="none" w:sz="0" w:space="0" w:color="auto"/>
            <w:bottom w:val="none" w:sz="0" w:space="0" w:color="auto"/>
            <w:right w:val="none" w:sz="0" w:space="0" w:color="auto"/>
          </w:divBdr>
        </w:div>
        <w:div w:id="1493570492">
          <w:marLeft w:val="0"/>
          <w:marRight w:val="0"/>
          <w:marTop w:val="0"/>
          <w:marBottom w:val="0"/>
          <w:divBdr>
            <w:top w:val="none" w:sz="0" w:space="0" w:color="auto"/>
            <w:left w:val="none" w:sz="0" w:space="0" w:color="auto"/>
            <w:bottom w:val="none" w:sz="0" w:space="0" w:color="auto"/>
            <w:right w:val="none" w:sz="0" w:space="0" w:color="auto"/>
          </w:divBdr>
        </w:div>
      </w:divsChild>
    </w:div>
    <w:div w:id="1156070486">
      <w:bodyDiv w:val="1"/>
      <w:marLeft w:val="0"/>
      <w:marRight w:val="0"/>
      <w:marTop w:val="0"/>
      <w:marBottom w:val="0"/>
      <w:divBdr>
        <w:top w:val="none" w:sz="0" w:space="0" w:color="auto"/>
        <w:left w:val="none" w:sz="0" w:space="0" w:color="auto"/>
        <w:bottom w:val="none" w:sz="0" w:space="0" w:color="auto"/>
        <w:right w:val="none" w:sz="0" w:space="0" w:color="auto"/>
      </w:divBdr>
    </w:div>
    <w:div w:id="1287660856">
      <w:bodyDiv w:val="1"/>
      <w:marLeft w:val="0"/>
      <w:marRight w:val="0"/>
      <w:marTop w:val="0"/>
      <w:marBottom w:val="0"/>
      <w:divBdr>
        <w:top w:val="none" w:sz="0" w:space="0" w:color="auto"/>
        <w:left w:val="none" w:sz="0" w:space="0" w:color="auto"/>
        <w:bottom w:val="none" w:sz="0" w:space="0" w:color="auto"/>
        <w:right w:val="none" w:sz="0" w:space="0" w:color="auto"/>
      </w:divBdr>
      <w:divsChild>
        <w:div w:id="1813209791">
          <w:marLeft w:val="0"/>
          <w:marRight w:val="0"/>
          <w:marTop w:val="0"/>
          <w:marBottom w:val="0"/>
          <w:divBdr>
            <w:top w:val="none" w:sz="0" w:space="0" w:color="auto"/>
            <w:left w:val="none" w:sz="0" w:space="0" w:color="auto"/>
            <w:bottom w:val="none" w:sz="0" w:space="0" w:color="auto"/>
            <w:right w:val="none" w:sz="0" w:space="0" w:color="auto"/>
          </w:divBdr>
        </w:div>
        <w:div w:id="1318653675">
          <w:marLeft w:val="0"/>
          <w:marRight w:val="0"/>
          <w:marTop w:val="0"/>
          <w:marBottom w:val="0"/>
          <w:divBdr>
            <w:top w:val="none" w:sz="0" w:space="0" w:color="auto"/>
            <w:left w:val="none" w:sz="0" w:space="0" w:color="auto"/>
            <w:bottom w:val="none" w:sz="0" w:space="0" w:color="auto"/>
            <w:right w:val="none" w:sz="0" w:space="0" w:color="auto"/>
          </w:divBdr>
        </w:div>
        <w:div w:id="1625386549">
          <w:marLeft w:val="0"/>
          <w:marRight w:val="0"/>
          <w:marTop w:val="0"/>
          <w:marBottom w:val="0"/>
          <w:divBdr>
            <w:top w:val="none" w:sz="0" w:space="0" w:color="auto"/>
            <w:left w:val="none" w:sz="0" w:space="0" w:color="auto"/>
            <w:bottom w:val="none" w:sz="0" w:space="0" w:color="auto"/>
            <w:right w:val="none" w:sz="0" w:space="0" w:color="auto"/>
          </w:divBdr>
        </w:div>
        <w:div w:id="416099469">
          <w:marLeft w:val="0"/>
          <w:marRight w:val="0"/>
          <w:marTop w:val="0"/>
          <w:marBottom w:val="0"/>
          <w:divBdr>
            <w:top w:val="none" w:sz="0" w:space="0" w:color="auto"/>
            <w:left w:val="none" w:sz="0" w:space="0" w:color="auto"/>
            <w:bottom w:val="none" w:sz="0" w:space="0" w:color="auto"/>
            <w:right w:val="none" w:sz="0" w:space="0" w:color="auto"/>
          </w:divBdr>
        </w:div>
        <w:div w:id="699670261">
          <w:marLeft w:val="0"/>
          <w:marRight w:val="0"/>
          <w:marTop w:val="0"/>
          <w:marBottom w:val="0"/>
          <w:divBdr>
            <w:top w:val="none" w:sz="0" w:space="0" w:color="auto"/>
            <w:left w:val="none" w:sz="0" w:space="0" w:color="auto"/>
            <w:bottom w:val="none" w:sz="0" w:space="0" w:color="auto"/>
            <w:right w:val="none" w:sz="0" w:space="0" w:color="auto"/>
          </w:divBdr>
        </w:div>
        <w:div w:id="626740145">
          <w:marLeft w:val="0"/>
          <w:marRight w:val="0"/>
          <w:marTop w:val="0"/>
          <w:marBottom w:val="0"/>
          <w:divBdr>
            <w:top w:val="none" w:sz="0" w:space="0" w:color="auto"/>
            <w:left w:val="none" w:sz="0" w:space="0" w:color="auto"/>
            <w:bottom w:val="none" w:sz="0" w:space="0" w:color="auto"/>
            <w:right w:val="none" w:sz="0" w:space="0" w:color="auto"/>
          </w:divBdr>
        </w:div>
        <w:div w:id="1643190634">
          <w:marLeft w:val="0"/>
          <w:marRight w:val="0"/>
          <w:marTop w:val="0"/>
          <w:marBottom w:val="0"/>
          <w:divBdr>
            <w:top w:val="none" w:sz="0" w:space="0" w:color="auto"/>
            <w:left w:val="none" w:sz="0" w:space="0" w:color="auto"/>
            <w:bottom w:val="none" w:sz="0" w:space="0" w:color="auto"/>
            <w:right w:val="none" w:sz="0" w:space="0" w:color="auto"/>
          </w:divBdr>
        </w:div>
        <w:div w:id="83886353">
          <w:marLeft w:val="0"/>
          <w:marRight w:val="0"/>
          <w:marTop w:val="0"/>
          <w:marBottom w:val="0"/>
          <w:divBdr>
            <w:top w:val="none" w:sz="0" w:space="0" w:color="auto"/>
            <w:left w:val="none" w:sz="0" w:space="0" w:color="auto"/>
            <w:bottom w:val="none" w:sz="0" w:space="0" w:color="auto"/>
            <w:right w:val="none" w:sz="0" w:space="0" w:color="auto"/>
          </w:divBdr>
        </w:div>
        <w:div w:id="1878621833">
          <w:marLeft w:val="0"/>
          <w:marRight w:val="0"/>
          <w:marTop w:val="0"/>
          <w:marBottom w:val="0"/>
          <w:divBdr>
            <w:top w:val="none" w:sz="0" w:space="0" w:color="auto"/>
            <w:left w:val="none" w:sz="0" w:space="0" w:color="auto"/>
            <w:bottom w:val="none" w:sz="0" w:space="0" w:color="auto"/>
            <w:right w:val="none" w:sz="0" w:space="0" w:color="auto"/>
          </w:divBdr>
        </w:div>
        <w:div w:id="24869447">
          <w:marLeft w:val="0"/>
          <w:marRight w:val="0"/>
          <w:marTop w:val="0"/>
          <w:marBottom w:val="0"/>
          <w:divBdr>
            <w:top w:val="none" w:sz="0" w:space="0" w:color="auto"/>
            <w:left w:val="none" w:sz="0" w:space="0" w:color="auto"/>
            <w:bottom w:val="none" w:sz="0" w:space="0" w:color="auto"/>
            <w:right w:val="none" w:sz="0" w:space="0" w:color="auto"/>
          </w:divBdr>
        </w:div>
        <w:div w:id="620695047">
          <w:marLeft w:val="0"/>
          <w:marRight w:val="0"/>
          <w:marTop w:val="0"/>
          <w:marBottom w:val="0"/>
          <w:divBdr>
            <w:top w:val="none" w:sz="0" w:space="0" w:color="auto"/>
            <w:left w:val="none" w:sz="0" w:space="0" w:color="auto"/>
            <w:bottom w:val="none" w:sz="0" w:space="0" w:color="auto"/>
            <w:right w:val="none" w:sz="0" w:space="0" w:color="auto"/>
          </w:divBdr>
        </w:div>
        <w:div w:id="749041711">
          <w:marLeft w:val="0"/>
          <w:marRight w:val="0"/>
          <w:marTop w:val="0"/>
          <w:marBottom w:val="0"/>
          <w:divBdr>
            <w:top w:val="none" w:sz="0" w:space="0" w:color="auto"/>
            <w:left w:val="none" w:sz="0" w:space="0" w:color="auto"/>
            <w:bottom w:val="none" w:sz="0" w:space="0" w:color="auto"/>
            <w:right w:val="none" w:sz="0" w:space="0" w:color="auto"/>
          </w:divBdr>
        </w:div>
        <w:div w:id="1407922652">
          <w:marLeft w:val="0"/>
          <w:marRight w:val="0"/>
          <w:marTop w:val="0"/>
          <w:marBottom w:val="0"/>
          <w:divBdr>
            <w:top w:val="none" w:sz="0" w:space="0" w:color="auto"/>
            <w:left w:val="none" w:sz="0" w:space="0" w:color="auto"/>
            <w:bottom w:val="none" w:sz="0" w:space="0" w:color="auto"/>
            <w:right w:val="none" w:sz="0" w:space="0" w:color="auto"/>
          </w:divBdr>
        </w:div>
        <w:div w:id="1687831842">
          <w:marLeft w:val="0"/>
          <w:marRight w:val="0"/>
          <w:marTop w:val="0"/>
          <w:marBottom w:val="0"/>
          <w:divBdr>
            <w:top w:val="none" w:sz="0" w:space="0" w:color="auto"/>
            <w:left w:val="none" w:sz="0" w:space="0" w:color="auto"/>
            <w:bottom w:val="none" w:sz="0" w:space="0" w:color="auto"/>
            <w:right w:val="none" w:sz="0" w:space="0" w:color="auto"/>
          </w:divBdr>
        </w:div>
        <w:div w:id="1442187576">
          <w:marLeft w:val="0"/>
          <w:marRight w:val="0"/>
          <w:marTop w:val="0"/>
          <w:marBottom w:val="0"/>
          <w:divBdr>
            <w:top w:val="none" w:sz="0" w:space="0" w:color="auto"/>
            <w:left w:val="none" w:sz="0" w:space="0" w:color="auto"/>
            <w:bottom w:val="none" w:sz="0" w:space="0" w:color="auto"/>
            <w:right w:val="none" w:sz="0" w:space="0" w:color="auto"/>
          </w:divBdr>
        </w:div>
        <w:div w:id="1139953170">
          <w:marLeft w:val="0"/>
          <w:marRight w:val="0"/>
          <w:marTop w:val="0"/>
          <w:marBottom w:val="0"/>
          <w:divBdr>
            <w:top w:val="none" w:sz="0" w:space="0" w:color="auto"/>
            <w:left w:val="none" w:sz="0" w:space="0" w:color="auto"/>
            <w:bottom w:val="none" w:sz="0" w:space="0" w:color="auto"/>
            <w:right w:val="none" w:sz="0" w:space="0" w:color="auto"/>
          </w:divBdr>
        </w:div>
        <w:div w:id="367223191">
          <w:marLeft w:val="0"/>
          <w:marRight w:val="0"/>
          <w:marTop w:val="0"/>
          <w:marBottom w:val="0"/>
          <w:divBdr>
            <w:top w:val="none" w:sz="0" w:space="0" w:color="auto"/>
            <w:left w:val="none" w:sz="0" w:space="0" w:color="auto"/>
            <w:bottom w:val="none" w:sz="0" w:space="0" w:color="auto"/>
            <w:right w:val="none" w:sz="0" w:space="0" w:color="auto"/>
          </w:divBdr>
        </w:div>
        <w:div w:id="68504574">
          <w:marLeft w:val="0"/>
          <w:marRight w:val="0"/>
          <w:marTop w:val="0"/>
          <w:marBottom w:val="0"/>
          <w:divBdr>
            <w:top w:val="none" w:sz="0" w:space="0" w:color="auto"/>
            <w:left w:val="none" w:sz="0" w:space="0" w:color="auto"/>
            <w:bottom w:val="none" w:sz="0" w:space="0" w:color="auto"/>
            <w:right w:val="none" w:sz="0" w:space="0" w:color="auto"/>
          </w:divBdr>
        </w:div>
        <w:div w:id="1536960724">
          <w:marLeft w:val="0"/>
          <w:marRight w:val="0"/>
          <w:marTop w:val="0"/>
          <w:marBottom w:val="0"/>
          <w:divBdr>
            <w:top w:val="none" w:sz="0" w:space="0" w:color="auto"/>
            <w:left w:val="none" w:sz="0" w:space="0" w:color="auto"/>
            <w:bottom w:val="none" w:sz="0" w:space="0" w:color="auto"/>
            <w:right w:val="none" w:sz="0" w:space="0" w:color="auto"/>
          </w:divBdr>
        </w:div>
        <w:div w:id="1718701911">
          <w:marLeft w:val="0"/>
          <w:marRight w:val="0"/>
          <w:marTop w:val="0"/>
          <w:marBottom w:val="0"/>
          <w:divBdr>
            <w:top w:val="none" w:sz="0" w:space="0" w:color="auto"/>
            <w:left w:val="none" w:sz="0" w:space="0" w:color="auto"/>
            <w:bottom w:val="none" w:sz="0" w:space="0" w:color="auto"/>
            <w:right w:val="none" w:sz="0" w:space="0" w:color="auto"/>
          </w:divBdr>
        </w:div>
        <w:div w:id="1320428204">
          <w:marLeft w:val="0"/>
          <w:marRight w:val="0"/>
          <w:marTop w:val="0"/>
          <w:marBottom w:val="0"/>
          <w:divBdr>
            <w:top w:val="none" w:sz="0" w:space="0" w:color="auto"/>
            <w:left w:val="none" w:sz="0" w:space="0" w:color="auto"/>
            <w:bottom w:val="none" w:sz="0" w:space="0" w:color="auto"/>
            <w:right w:val="none" w:sz="0" w:space="0" w:color="auto"/>
          </w:divBdr>
        </w:div>
        <w:div w:id="637994008">
          <w:marLeft w:val="0"/>
          <w:marRight w:val="0"/>
          <w:marTop w:val="0"/>
          <w:marBottom w:val="0"/>
          <w:divBdr>
            <w:top w:val="none" w:sz="0" w:space="0" w:color="auto"/>
            <w:left w:val="none" w:sz="0" w:space="0" w:color="auto"/>
            <w:bottom w:val="none" w:sz="0" w:space="0" w:color="auto"/>
            <w:right w:val="none" w:sz="0" w:space="0" w:color="auto"/>
          </w:divBdr>
        </w:div>
        <w:div w:id="291180691">
          <w:marLeft w:val="0"/>
          <w:marRight w:val="0"/>
          <w:marTop w:val="0"/>
          <w:marBottom w:val="0"/>
          <w:divBdr>
            <w:top w:val="none" w:sz="0" w:space="0" w:color="auto"/>
            <w:left w:val="none" w:sz="0" w:space="0" w:color="auto"/>
            <w:bottom w:val="none" w:sz="0" w:space="0" w:color="auto"/>
            <w:right w:val="none" w:sz="0" w:space="0" w:color="auto"/>
          </w:divBdr>
        </w:div>
        <w:div w:id="1639187724">
          <w:marLeft w:val="0"/>
          <w:marRight w:val="0"/>
          <w:marTop w:val="0"/>
          <w:marBottom w:val="0"/>
          <w:divBdr>
            <w:top w:val="none" w:sz="0" w:space="0" w:color="auto"/>
            <w:left w:val="none" w:sz="0" w:space="0" w:color="auto"/>
            <w:bottom w:val="none" w:sz="0" w:space="0" w:color="auto"/>
            <w:right w:val="none" w:sz="0" w:space="0" w:color="auto"/>
          </w:divBdr>
        </w:div>
        <w:div w:id="936063585">
          <w:marLeft w:val="0"/>
          <w:marRight w:val="0"/>
          <w:marTop w:val="0"/>
          <w:marBottom w:val="0"/>
          <w:divBdr>
            <w:top w:val="none" w:sz="0" w:space="0" w:color="auto"/>
            <w:left w:val="none" w:sz="0" w:space="0" w:color="auto"/>
            <w:bottom w:val="none" w:sz="0" w:space="0" w:color="auto"/>
            <w:right w:val="none" w:sz="0" w:space="0" w:color="auto"/>
          </w:divBdr>
        </w:div>
        <w:div w:id="997728932">
          <w:marLeft w:val="0"/>
          <w:marRight w:val="0"/>
          <w:marTop w:val="0"/>
          <w:marBottom w:val="0"/>
          <w:divBdr>
            <w:top w:val="none" w:sz="0" w:space="0" w:color="auto"/>
            <w:left w:val="none" w:sz="0" w:space="0" w:color="auto"/>
            <w:bottom w:val="none" w:sz="0" w:space="0" w:color="auto"/>
            <w:right w:val="none" w:sz="0" w:space="0" w:color="auto"/>
          </w:divBdr>
        </w:div>
        <w:div w:id="1828084859">
          <w:marLeft w:val="0"/>
          <w:marRight w:val="0"/>
          <w:marTop w:val="0"/>
          <w:marBottom w:val="0"/>
          <w:divBdr>
            <w:top w:val="none" w:sz="0" w:space="0" w:color="auto"/>
            <w:left w:val="none" w:sz="0" w:space="0" w:color="auto"/>
            <w:bottom w:val="none" w:sz="0" w:space="0" w:color="auto"/>
            <w:right w:val="none" w:sz="0" w:space="0" w:color="auto"/>
          </w:divBdr>
        </w:div>
        <w:div w:id="1917468868">
          <w:marLeft w:val="0"/>
          <w:marRight w:val="0"/>
          <w:marTop w:val="0"/>
          <w:marBottom w:val="0"/>
          <w:divBdr>
            <w:top w:val="none" w:sz="0" w:space="0" w:color="auto"/>
            <w:left w:val="none" w:sz="0" w:space="0" w:color="auto"/>
            <w:bottom w:val="none" w:sz="0" w:space="0" w:color="auto"/>
            <w:right w:val="none" w:sz="0" w:space="0" w:color="auto"/>
          </w:divBdr>
        </w:div>
        <w:div w:id="838079391">
          <w:marLeft w:val="0"/>
          <w:marRight w:val="0"/>
          <w:marTop w:val="0"/>
          <w:marBottom w:val="0"/>
          <w:divBdr>
            <w:top w:val="none" w:sz="0" w:space="0" w:color="auto"/>
            <w:left w:val="none" w:sz="0" w:space="0" w:color="auto"/>
            <w:bottom w:val="none" w:sz="0" w:space="0" w:color="auto"/>
            <w:right w:val="none" w:sz="0" w:space="0" w:color="auto"/>
          </w:divBdr>
        </w:div>
        <w:div w:id="1530603307">
          <w:marLeft w:val="0"/>
          <w:marRight w:val="0"/>
          <w:marTop w:val="0"/>
          <w:marBottom w:val="0"/>
          <w:divBdr>
            <w:top w:val="none" w:sz="0" w:space="0" w:color="auto"/>
            <w:left w:val="none" w:sz="0" w:space="0" w:color="auto"/>
            <w:bottom w:val="none" w:sz="0" w:space="0" w:color="auto"/>
            <w:right w:val="none" w:sz="0" w:space="0" w:color="auto"/>
          </w:divBdr>
        </w:div>
        <w:div w:id="748620241">
          <w:marLeft w:val="0"/>
          <w:marRight w:val="0"/>
          <w:marTop w:val="0"/>
          <w:marBottom w:val="0"/>
          <w:divBdr>
            <w:top w:val="none" w:sz="0" w:space="0" w:color="auto"/>
            <w:left w:val="none" w:sz="0" w:space="0" w:color="auto"/>
            <w:bottom w:val="none" w:sz="0" w:space="0" w:color="auto"/>
            <w:right w:val="none" w:sz="0" w:space="0" w:color="auto"/>
          </w:divBdr>
        </w:div>
        <w:div w:id="554505550">
          <w:marLeft w:val="0"/>
          <w:marRight w:val="0"/>
          <w:marTop w:val="0"/>
          <w:marBottom w:val="0"/>
          <w:divBdr>
            <w:top w:val="none" w:sz="0" w:space="0" w:color="auto"/>
            <w:left w:val="none" w:sz="0" w:space="0" w:color="auto"/>
            <w:bottom w:val="none" w:sz="0" w:space="0" w:color="auto"/>
            <w:right w:val="none" w:sz="0" w:space="0" w:color="auto"/>
          </w:divBdr>
        </w:div>
        <w:div w:id="1899970241">
          <w:marLeft w:val="0"/>
          <w:marRight w:val="0"/>
          <w:marTop w:val="0"/>
          <w:marBottom w:val="0"/>
          <w:divBdr>
            <w:top w:val="none" w:sz="0" w:space="0" w:color="auto"/>
            <w:left w:val="none" w:sz="0" w:space="0" w:color="auto"/>
            <w:bottom w:val="none" w:sz="0" w:space="0" w:color="auto"/>
            <w:right w:val="none" w:sz="0" w:space="0" w:color="auto"/>
          </w:divBdr>
        </w:div>
        <w:div w:id="74978551">
          <w:marLeft w:val="0"/>
          <w:marRight w:val="0"/>
          <w:marTop w:val="0"/>
          <w:marBottom w:val="0"/>
          <w:divBdr>
            <w:top w:val="none" w:sz="0" w:space="0" w:color="auto"/>
            <w:left w:val="none" w:sz="0" w:space="0" w:color="auto"/>
            <w:bottom w:val="none" w:sz="0" w:space="0" w:color="auto"/>
            <w:right w:val="none" w:sz="0" w:space="0" w:color="auto"/>
          </w:divBdr>
        </w:div>
        <w:div w:id="2063552763">
          <w:marLeft w:val="0"/>
          <w:marRight w:val="0"/>
          <w:marTop w:val="0"/>
          <w:marBottom w:val="0"/>
          <w:divBdr>
            <w:top w:val="none" w:sz="0" w:space="0" w:color="auto"/>
            <w:left w:val="none" w:sz="0" w:space="0" w:color="auto"/>
            <w:bottom w:val="none" w:sz="0" w:space="0" w:color="auto"/>
            <w:right w:val="none" w:sz="0" w:space="0" w:color="auto"/>
          </w:divBdr>
        </w:div>
        <w:div w:id="1326125421">
          <w:marLeft w:val="0"/>
          <w:marRight w:val="0"/>
          <w:marTop w:val="0"/>
          <w:marBottom w:val="0"/>
          <w:divBdr>
            <w:top w:val="none" w:sz="0" w:space="0" w:color="auto"/>
            <w:left w:val="none" w:sz="0" w:space="0" w:color="auto"/>
            <w:bottom w:val="none" w:sz="0" w:space="0" w:color="auto"/>
            <w:right w:val="none" w:sz="0" w:space="0" w:color="auto"/>
          </w:divBdr>
        </w:div>
        <w:div w:id="99226593">
          <w:marLeft w:val="0"/>
          <w:marRight w:val="0"/>
          <w:marTop w:val="0"/>
          <w:marBottom w:val="0"/>
          <w:divBdr>
            <w:top w:val="none" w:sz="0" w:space="0" w:color="auto"/>
            <w:left w:val="none" w:sz="0" w:space="0" w:color="auto"/>
            <w:bottom w:val="none" w:sz="0" w:space="0" w:color="auto"/>
            <w:right w:val="none" w:sz="0" w:space="0" w:color="auto"/>
          </w:divBdr>
        </w:div>
        <w:div w:id="958997748">
          <w:marLeft w:val="0"/>
          <w:marRight w:val="0"/>
          <w:marTop w:val="0"/>
          <w:marBottom w:val="0"/>
          <w:divBdr>
            <w:top w:val="none" w:sz="0" w:space="0" w:color="auto"/>
            <w:left w:val="none" w:sz="0" w:space="0" w:color="auto"/>
            <w:bottom w:val="none" w:sz="0" w:space="0" w:color="auto"/>
            <w:right w:val="none" w:sz="0" w:space="0" w:color="auto"/>
          </w:divBdr>
        </w:div>
        <w:div w:id="642661329">
          <w:marLeft w:val="0"/>
          <w:marRight w:val="0"/>
          <w:marTop w:val="0"/>
          <w:marBottom w:val="0"/>
          <w:divBdr>
            <w:top w:val="none" w:sz="0" w:space="0" w:color="auto"/>
            <w:left w:val="none" w:sz="0" w:space="0" w:color="auto"/>
            <w:bottom w:val="none" w:sz="0" w:space="0" w:color="auto"/>
            <w:right w:val="none" w:sz="0" w:space="0" w:color="auto"/>
          </w:divBdr>
        </w:div>
        <w:div w:id="1580016758">
          <w:marLeft w:val="0"/>
          <w:marRight w:val="0"/>
          <w:marTop w:val="0"/>
          <w:marBottom w:val="0"/>
          <w:divBdr>
            <w:top w:val="none" w:sz="0" w:space="0" w:color="auto"/>
            <w:left w:val="none" w:sz="0" w:space="0" w:color="auto"/>
            <w:bottom w:val="none" w:sz="0" w:space="0" w:color="auto"/>
            <w:right w:val="none" w:sz="0" w:space="0" w:color="auto"/>
          </w:divBdr>
        </w:div>
        <w:div w:id="1389065972">
          <w:marLeft w:val="0"/>
          <w:marRight w:val="0"/>
          <w:marTop w:val="0"/>
          <w:marBottom w:val="0"/>
          <w:divBdr>
            <w:top w:val="none" w:sz="0" w:space="0" w:color="auto"/>
            <w:left w:val="none" w:sz="0" w:space="0" w:color="auto"/>
            <w:bottom w:val="none" w:sz="0" w:space="0" w:color="auto"/>
            <w:right w:val="none" w:sz="0" w:space="0" w:color="auto"/>
          </w:divBdr>
        </w:div>
        <w:div w:id="665088343">
          <w:marLeft w:val="0"/>
          <w:marRight w:val="0"/>
          <w:marTop w:val="0"/>
          <w:marBottom w:val="0"/>
          <w:divBdr>
            <w:top w:val="none" w:sz="0" w:space="0" w:color="auto"/>
            <w:left w:val="none" w:sz="0" w:space="0" w:color="auto"/>
            <w:bottom w:val="none" w:sz="0" w:space="0" w:color="auto"/>
            <w:right w:val="none" w:sz="0" w:space="0" w:color="auto"/>
          </w:divBdr>
        </w:div>
        <w:div w:id="1052073207">
          <w:marLeft w:val="0"/>
          <w:marRight w:val="0"/>
          <w:marTop w:val="0"/>
          <w:marBottom w:val="0"/>
          <w:divBdr>
            <w:top w:val="none" w:sz="0" w:space="0" w:color="auto"/>
            <w:left w:val="none" w:sz="0" w:space="0" w:color="auto"/>
            <w:bottom w:val="none" w:sz="0" w:space="0" w:color="auto"/>
            <w:right w:val="none" w:sz="0" w:space="0" w:color="auto"/>
          </w:divBdr>
        </w:div>
        <w:div w:id="130103909">
          <w:marLeft w:val="0"/>
          <w:marRight w:val="0"/>
          <w:marTop w:val="0"/>
          <w:marBottom w:val="0"/>
          <w:divBdr>
            <w:top w:val="none" w:sz="0" w:space="0" w:color="auto"/>
            <w:left w:val="none" w:sz="0" w:space="0" w:color="auto"/>
            <w:bottom w:val="none" w:sz="0" w:space="0" w:color="auto"/>
            <w:right w:val="none" w:sz="0" w:space="0" w:color="auto"/>
          </w:divBdr>
        </w:div>
        <w:div w:id="1385565677">
          <w:marLeft w:val="0"/>
          <w:marRight w:val="0"/>
          <w:marTop w:val="0"/>
          <w:marBottom w:val="0"/>
          <w:divBdr>
            <w:top w:val="none" w:sz="0" w:space="0" w:color="auto"/>
            <w:left w:val="none" w:sz="0" w:space="0" w:color="auto"/>
            <w:bottom w:val="none" w:sz="0" w:space="0" w:color="auto"/>
            <w:right w:val="none" w:sz="0" w:space="0" w:color="auto"/>
          </w:divBdr>
        </w:div>
        <w:div w:id="1377896104">
          <w:marLeft w:val="0"/>
          <w:marRight w:val="0"/>
          <w:marTop w:val="0"/>
          <w:marBottom w:val="0"/>
          <w:divBdr>
            <w:top w:val="none" w:sz="0" w:space="0" w:color="auto"/>
            <w:left w:val="none" w:sz="0" w:space="0" w:color="auto"/>
            <w:bottom w:val="none" w:sz="0" w:space="0" w:color="auto"/>
            <w:right w:val="none" w:sz="0" w:space="0" w:color="auto"/>
          </w:divBdr>
        </w:div>
        <w:div w:id="713895778">
          <w:marLeft w:val="0"/>
          <w:marRight w:val="0"/>
          <w:marTop w:val="0"/>
          <w:marBottom w:val="0"/>
          <w:divBdr>
            <w:top w:val="none" w:sz="0" w:space="0" w:color="auto"/>
            <w:left w:val="none" w:sz="0" w:space="0" w:color="auto"/>
            <w:bottom w:val="none" w:sz="0" w:space="0" w:color="auto"/>
            <w:right w:val="none" w:sz="0" w:space="0" w:color="auto"/>
          </w:divBdr>
        </w:div>
        <w:div w:id="1042748932">
          <w:marLeft w:val="0"/>
          <w:marRight w:val="0"/>
          <w:marTop w:val="0"/>
          <w:marBottom w:val="0"/>
          <w:divBdr>
            <w:top w:val="none" w:sz="0" w:space="0" w:color="auto"/>
            <w:left w:val="none" w:sz="0" w:space="0" w:color="auto"/>
            <w:bottom w:val="none" w:sz="0" w:space="0" w:color="auto"/>
            <w:right w:val="none" w:sz="0" w:space="0" w:color="auto"/>
          </w:divBdr>
        </w:div>
        <w:div w:id="163981331">
          <w:marLeft w:val="0"/>
          <w:marRight w:val="0"/>
          <w:marTop w:val="0"/>
          <w:marBottom w:val="0"/>
          <w:divBdr>
            <w:top w:val="none" w:sz="0" w:space="0" w:color="auto"/>
            <w:left w:val="none" w:sz="0" w:space="0" w:color="auto"/>
            <w:bottom w:val="none" w:sz="0" w:space="0" w:color="auto"/>
            <w:right w:val="none" w:sz="0" w:space="0" w:color="auto"/>
          </w:divBdr>
        </w:div>
        <w:div w:id="1771923177">
          <w:marLeft w:val="0"/>
          <w:marRight w:val="0"/>
          <w:marTop w:val="0"/>
          <w:marBottom w:val="0"/>
          <w:divBdr>
            <w:top w:val="none" w:sz="0" w:space="0" w:color="auto"/>
            <w:left w:val="none" w:sz="0" w:space="0" w:color="auto"/>
            <w:bottom w:val="none" w:sz="0" w:space="0" w:color="auto"/>
            <w:right w:val="none" w:sz="0" w:space="0" w:color="auto"/>
          </w:divBdr>
        </w:div>
        <w:div w:id="397434766">
          <w:marLeft w:val="0"/>
          <w:marRight w:val="0"/>
          <w:marTop w:val="0"/>
          <w:marBottom w:val="0"/>
          <w:divBdr>
            <w:top w:val="none" w:sz="0" w:space="0" w:color="auto"/>
            <w:left w:val="none" w:sz="0" w:space="0" w:color="auto"/>
            <w:bottom w:val="none" w:sz="0" w:space="0" w:color="auto"/>
            <w:right w:val="none" w:sz="0" w:space="0" w:color="auto"/>
          </w:divBdr>
        </w:div>
        <w:div w:id="1807234865">
          <w:marLeft w:val="0"/>
          <w:marRight w:val="0"/>
          <w:marTop w:val="0"/>
          <w:marBottom w:val="0"/>
          <w:divBdr>
            <w:top w:val="none" w:sz="0" w:space="0" w:color="auto"/>
            <w:left w:val="none" w:sz="0" w:space="0" w:color="auto"/>
            <w:bottom w:val="none" w:sz="0" w:space="0" w:color="auto"/>
            <w:right w:val="none" w:sz="0" w:space="0" w:color="auto"/>
          </w:divBdr>
        </w:div>
        <w:div w:id="1582570007">
          <w:marLeft w:val="0"/>
          <w:marRight w:val="0"/>
          <w:marTop w:val="0"/>
          <w:marBottom w:val="0"/>
          <w:divBdr>
            <w:top w:val="none" w:sz="0" w:space="0" w:color="auto"/>
            <w:left w:val="none" w:sz="0" w:space="0" w:color="auto"/>
            <w:bottom w:val="none" w:sz="0" w:space="0" w:color="auto"/>
            <w:right w:val="none" w:sz="0" w:space="0" w:color="auto"/>
          </w:divBdr>
        </w:div>
        <w:div w:id="1960716931">
          <w:marLeft w:val="0"/>
          <w:marRight w:val="0"/>
          <w:marTop w:val="0"/>
          <w:marBottom w:val="0"/>
          <w:divBdr>
            <w:top w:val="none" w:sz="0" w:space="0" w:color="auto"/>
            <w:left w:val="none" w:sz="0" w:space="0" w:color="auto"/>
            <w:bottom w:val="none" w:sz="0" w:space="0" w:color="auto"/>
            <w:right w:val="none" w:sz="0" w:space="0" w:color="auto"/>
          </w:divBdr>
        </w:div>
        <w:div w:id="1707606714">
          <w:marLeft w:val="0"/>
          <w:marRight w:val="0"/>
          <w:marTop w:val="0"/>
          <w:marBottom w:val="0"/>
          <w:divBdr>
            <w:top w:val="none" w:sz="0" w:space="0" w:color="auto"/>
            <w:left w:val="none" w:sz="0" w:space="0" w:color="auto"/>
            <w:bottom w:val="none" w:sz="0" w:space="0" w:color="auto"/>
            <w:right w:val="none" w:sz="0" w:space="0" w:color="auto"/>
          </w:divBdr>
        </w:div>
        <w:div w:id="597565702">
          <w:marLeft w:val="0"/>
          <w:marRight w:val="0"/>
          <w:marTop w:val="0"/>
          <w:marBottom w:val="0"/>
          <w:divBdr>
            <w:top w:val="none" w:sz="0" w:space="0" w:color="auto"/>
            <w:left w:val="none" w:sz="0" w:space="0" w:color="auto"/>
            <w:bottom w:val="none" w:sz="0" w:space="0" w:color="auto"/>
            <w:right w:val="none" w:sz="0" w:space="0" w:color="auto"/>
          </w:divBdr>
        </w:div>
        <w:div w:id="1866748271">
          <w:marLeft w:val="0"/>
          <w:marRight w:val="0"/>
          <w:marTop w:val="0"/>
          <w:marBottom w:val="0"/>
          <w:divBdr>
            <w:top w:val="none" w:sz="0" w:space="0" w:color="auto"/>
            <w:left w:val="none" w:sz="0" w:space="0" w:color="auto"/>
            <w:bottom w:val="none" w:sz="0" w:space="0" w:color="auto"/>
            <w:right w:val="none" w:sz="0" w:space="0" w:color="auto"/>
          </w:divBdr>
        </w:div>
        <w:div w:id="869104670">
          <w:marLeft w:val="0"/>
          <w:marRight w:val="0"/>
          <w:marTop w:val="0"/>
          <w:marBottom w:val="0"/>
          <w:divBdr>
            <w:top w:val="none" w:sz="0" w:space="0" w:color="auto"/>
            <w:left w:val="none" w:sz="0" w:space="0" w:color="auto"/>
            <w:bottom w:val="none" w:sz="0" w:space="0" w:color="auto"/>
            <w:right w:val="none" w:sz="0" w:space="0" w:color="auto"/>
          </w:divBdr>
        </w:div>
        <w:div w:id="974335279">
          <w:marLeft w:val="0"/>
          <w:marRight w:val="0"/>
          <w:marTop w:val="0"/>
          <w:marBottom w:val="0"/>
          <w:divBdr>
            <w:top w:val="none" w:sz="0" w:space="0" w:color="auto"/>
            <w:left w:val="none" w:sz="0" w:space="0" w:color="auto"/>
            <w:bottom w:val="none" w:sz="0" w:space="0" w:color="auto"/>
            <w:right w:val="none" w:sz="0" w:space="0" w:color="auto"/>
          </w:divBdr>
        </w:div>
        <w:div w:id="1824009674">
          <w:marLeft w:val="0"/>
          <w:marRight w:val="0"/>
          <w:marTop w:val="0"/>
          <w:marBottom w:val="0"/>
          <w:divBdr>
            <w:top w:val="none" w:sz="0" w:space="0" w:color="auto"/>
            <w:left w:val="none" w:sz="0" w:space="0" w:color="auto"/>
            <w:bottom w:val="none" w:sz="0" w:space="0" w:color="auto"/>
            <w:right w:val="none" w:sz="0" w:space="0" w:color="auto"/>
          </w:divBdr>
        </w:div>
        <w:div w:id="688875711">
          <w:marLeft w:val="0"/>
          <w:marRight w:val="0"/>
          <w:marTop w:val="0"/>
          <w:marBottom w:val="0"/>
          <w:divBdr>
            <w:top w:val="none" w:sz="0" w:space="0" w:color="auto"/>
            <w:left w:val="none" w:sz="0" w:space="0" w:color="auto"/>
            <w:bottom w:val="none" w:sz="0" w:space="0" w:color="auto"/>
            <w:right w:val="none" w:sz="0" w:space="0" w:color="auto"/>
          </w:divBdr>
        </w:div>
        <w:div w:id="2110809536">
          <w:marLeft w:val="0"/>
          <w:marRight w:val="0"/>
          <w:marTop w:val="0"/>
          <w:marBottom w:val="0"/>
          <w:divBdr>
            <w:top w:val="none" w:sz="0" w:space="0" w:color="auto"/>
            <w:left w:val="none" w:sz="0" w:space="0" w:color="auto"/>
            <w:bottom w:val="none" w:sz="0" w:space="0" w:color="auto"/>
            <w:right w:val="none" w:sz="0" w:space="0" w:color="auto"/>
          </w:divBdr>
        </w:div>
        <w:div w:id="463159371">
          <w:marLeft w:val="0"/>
          <w:marRight w:val="0"/>
          <w:marTop w:val="0"/>
          <w:marBottom w:val="0"/>
          <w:divBdr>
            <w:top w:val="none" w:sz="0" w:space="0" w:color="auto"/>
            <w:left w:val="none" w:sz="0" w:space="0" w:color="auto"/>
            <w:bottom w:val="none" w:sz="0" w:space="0" w:color="auto"/>
            <w:right w:val="none" w:sz="0" w:space="0" w:color="auto"/>
          </w:divBdr>
        </w:div>
        <w:div w:id="477068029">
          <w:marLeft w:val="0"/>
          <w:marRight w:val="0"/>
          <w:marTop w:val="0"/>
          <w:marBottom w:val="0"/>
          <w:divBdr>
            <w:top w:val="none" w:sz="0" w:space="0" w:color="auto"/>
            <w:left w:val="none" w:sz="0" w:space="0" w:color="auto"/>
            <w:bottom w:val="none" w:sz="0" w:space="0" w:color="auto"/>
            <w:right w:val="none" w:sz="0" w:space="0" w:color="auto"/>
          </w:divBdr>
        </w:div>
        <w:div w:id="1936011932">
          <w:marLeft w:val="0"/>
          <w:marRight w:val="0"/>
          <w:marTop w:val="0"/>
          <w:marBottom w:val="0"/>
          <w:divBdr>
            <w:top w:val="none" w:sz="0" w:space="0" w:color="auto"/>
            <w:left w:val="none" w:sz="0" w:space="0" w:color="auto"/>
            <w:bottom w:val="none" w:sz="0" w:space="0" w:color="auto"/>
            <w:right w:val="none" w:sz="0" w:space="0" w:color="auto"/>
          </w:divBdr>
        </w:div>
        <w:div w:id="330183548">
          <w:marLeft w:val="0"/>
          <w:marRight w:val="0"/>
          <w:marTop w:val="0"/>
          <w:marBottom w:val="0"/>
          <w:divBdr>
            <w:top w:val="none" w:sz="0" w:space="0" w:color="auto"/>
            <w:left w:val="none" w:sz="0" w:space="0" w:color="auto"/>
            <w:bottom w:val="none" w:sz="0" w:space="0" w:color="auto"/>
            <w:right w:val="none" w:sz="0" w:space="0" w:color="auto"/>
          </w:divBdr>
        </w:div>
        <w:div w:id="1005127605">
          <w:marLeft w:val="0"/>
          <w:marRight w:val="0"/>
          <w:marTop w:val="0"/>
          <w:marBottom w:val="0"/>
          <w:divBdr>
            <w:top w:val="none" w:sz="0" w:space="0" w:color="auto"/>
            <w:left w:val="none" w:sz="0" w:space="0" w:color="auto"/>
            <w:bottom w:val="none" w:sz="0" w:space="0" w:color="auto"/>
            <w:right w:val="none" w:sz="0" w:space="0" w:color="auto"/>
          </w:divBdr>
        </w:div>
        <w:div w:id="901673837">
          <w:marLeft w:val="0"/>
          <w:marRight w:val="0"/>
          <w:marTop w:val="0"/>
          <w:marBottom w:val="0"/>
          <w:divBdr>
            <w:top w:val="none" w:sz="0" w:space="0" w:color="auto"/>
            <w:left w:val="none" w:sz="0" w:space="0" w:color="auto"/>
            <w:bottom w:val="none" w:sz="0" w:space="0" w:color="auto"/>
            <w:right w:val="none" w:sz="0" w:space="0" w:color="auto"/>
          </w:divBdr>
        </w:div>
        <w:div w:id="1281110835">
          <w:marLeft w:val="0"/>
          <w:marRight w:val="0"/>
          <w:marTop w:val="0"/>
          <w:marBottom w:val="0"/>
          <w:divBdr>
            <w:top w:val="none" w:sz="0" w:space="0" w:color="auto"/>
            <w:left w:val="none" w:sz="0" w:space="0" w:color="auto"/>
            <w:bottom w:val="none" w:sz="0" w:space="0" w:color="auto"/>
            <w:right w:val="none" w:sz="0" w:space="0" w:color="auto"/>
          </w:divBdr>
        </w:div>
        <w:div w:id="1089933873">
          <w:marLeft w:val="0"/>
          <w:marRight w:val="0"/>
          <w:marTop w:val="0"/>
          <w:marBottom w:val="0"/>
          <w:divBdr>
            <w:top w:val="none" w:sz="0" w:space="0" w:color="auto"/>
            <w:left w:val="none" w:sz="0" w:space="0" w:color="auto"/>
            <w:bottom w:val="none" w:sz="0" w:space="0" w:color="auto"/>
            <w:right w:val="none" w:sz="0" w:space="0" w:color="auto"/>
          </w:divBdr>
        </w:div>
        <w:div w:id="1727878895">
          <w:marLeft w:val="0"/>
          <w:marRight w:val="0"/>
          <w:marTop w:val="0"/>
          <w:marBottom w:val="0"/>
          <w:divBdr>
            <w:top w:val="none" w:sz="0" w:space="0" w:color="auto"/>
            <w:left w:val="none" w:sz="0" w:space="0" w:color="auto"/>
            <w:bottom w:val="none" w:sz="0" w:space="0" w:color="auto"/>
            <w:right w:val="none" w:sz="0" w:space="0" w:color="auto"/>
          </w:divBdr>
        </w:div>
        <w:div w:id="1072854221">
          <w:marLeft w:val="0"/>
          <w:marRight w:val="0"/>
          <w:marTop w:val="0"/>
          <w:marBottom w:val="0"/>
          <w:divBdr>
            <w:top w:val="none" w:sz="0" w:space="0" w:color="auto"/>
            <w:left w:val="none" w:sz="0" w:space="0" w:color="auto"/>
            <w:bottom w:val="none" w:sz="0" w:space="0" w:color="auto"/>
            <w:right w:val="none" w:sz="0" w:space="0" w:color="auto"/>
          </w:divBdr>
        </w:div>
        <w:div w:id="390079396">
          <w:marLeft w:val="0"/>
          <w:marRight w:val="0"/>
          <w:marTop w:val="0"/>
          <w:marBottom w:val="0"/>
          <w:divBdr>
            <w:top w:val="none" w:sz="0" w:space="0" w:color="auto"/>
            <w:left w:val="none" w:sz="0" w:space="0" w:color="auto"/>
            <w:bottom w:val="none" w:sz="0" w:space="0" w:color="auto"/>
            <w:right w:val="none" w:sz="0" w:space="0" w:color="auto"/>
          </w:divBdr>
        </w:div>
        <w:div w:id="1833329513">
          <w:marLeft w:val="0"/>
          <w:marRight w:val="0"/>
          <w:marTop w:val="0"/>
          <w:marBottom w:val="0"/>
          <w:divBdr>
            <w:top w:val="none" w:sz="0" w:space="0" w:color="auto"/>
            <w:left w:val="none" w:sz="0" w:space="0" w:color="auto"/>
            <w:bottom w:val="none" w:sz="0" w:space="0" w:color="auto"/>
            <w:right w:val="none" w:sz="0" w:space="0" w:color="auto"/>
          </w:divBdr>
        </w:div>
        <w:div w:id="1452554551">
          <w:marLeft w:val="0"/>
          <w:marRight w:val="0"/>
          <w:marTop w:val="0"/>
          <w:marBottom w:val="0"/>
          <w:divBdr>
            <w:top w:val="none" w:sz="0" w:space="0" w:color="auto"/>
            <w:left w:val="none" w:sz="0" w:space="0" w:color="auto"/>
            <w:bottom w:val="none" w:sz="0" w:space="0" w:color="auto"/>
            <w:right w:val="none" w:sz="0" w:space="0" w:color="auto"/>
          </w:divBdr>
        </w:div>
        <w:div w:id="2131508986">
          <w:marLeft w:val="0"/>
          <w:marRight w:val="0"/>
          <w:marTop w:val="0"/>
          <w:marBottom w:val="0"/>
          <w:divBdr>
            <w:top w:val="none" w:sz="0" w:space="0" w:color="auto"/>
            <w:left w:val="none" w:sz="0" w:space="0" w:color="auto"/>
            <w:bottom w:val="none" w:sz="0" w:space="0" w:color="auto"/>
            <w:right w:val="none" w:sz="0" w:space="0" w:color="auto"/>
          </w:divBdr>
        </w:div>
        <w:div w:id="507185100">
          <w:marLeft w:val="0"/>
          <w:marRight w:val="0"/>
          <w:marTop w:val="0"/>
          <w:marBottom w:val="0"/>
          <w:divBdr>
            <w:top w:val="none" w:sz="0" w:space="0" w:color="auto"/>
            <w:left w:val="none" w:sz="0" w:space="0" w:color="auto"/>
            <w:bottom w:val="none" w:sz="0" w:space="0" w:color="auto"/>
            <w:right w:val="none" w:sz="0" w:space="0" w:color="auto"/>
          </w:divBdr>
        </w:div>
        <w:div w:id="339746925">
          <w:marLeft w:val="0"/>
          <w:marRight w:val="0"/>
          <w:marTop w:val="0"/>
          <w:marBottom w:val="0"/>
          <w:divBdr>
            <w:top w:val="none" w:sz="0" w:space="0" w:color="auto"/>
            <w:left w:val="none" w:sz="0" w:space="0" w:color="auto"/>
            <w:bottom w:val="none" w:sz="0" w:space="0" w:color="auto"/>
            <w:right w:val="none" w:sz="0" w:space="0" w:color="auto"/>
          </w:divBdr>
        </w:div>
        <w:div w:id="306739707">
          <w:marLeft w:val="0"/>
          <w:marRight w:val="0"/>
          <w:marTop w:val="0"/>
          <w:marBottom w:val="0"/>
          <w:divBdr>
            <w:top w:val="none" w:sz="0" w:space="0" w:color="auto"/>
            <w:left w:val="none" w:sz="0" w:space="0" w:color="auto"/>
            <w:bottom w:val="none" w:sz="0" w:space="0" w:color="auto"/>
            <w:right w:val="none" w:sz="0" w:space="0" w:color="auto"/>
          </w:divBdr>
        </w:div>
        <w:div w:id="1184974908">
          <w:marLeft w:val="0"/>
          <w:marRight w:val="0"/>
          <w:marTop w:val="0"/>
          <w:marBottom w:val="0"/>
          <w:divBdr>
            <w:top w:val="none" w:sz="0" w:space="0" w:color="auto"/>
            <w:left w:val="none" w:sz="0" w:space="0" w:color="auto"/>
            <w:bottom w:val="none" w:sz="0" w:space="0" w:color="auto"/>
            <w:right w:val="none" w:sz="0" w:space="0" w:color="auto"/>
          </w:divBdr>
        </w:div>
        <w:div w:id="1272325434">
          <w:marLeft w:val="0"/>
          <w:marRight w:val="0"/>
          <w:marTop w:val="0"/>
          <w:marBottom w:val="0"/>
          <w:divBdr>
            <w:top w:val="none" w:sz="0" w:space="0" w:color="auto"/>
            <w:left w:val="none" w:sz="0" w:space="0" w:color="auto"/>
            <w:bottom w:val="none" w:sz="0" w:space="0" w:color="auto"/>
            <w:right w:val="none" w:sz="0" w:space="0" w:color="auto"/>
          </w:divBdr>
        </w:div>
        <w:div w:id="818884902">
          <w:marLeft w:val="0"/>
          <w:marRight w:val="0"/>
          <w:marTop w:val="0"/>
          <w:marBottom w:val="0"/>
          <w:divBdr>
            <w:top w:val="none" w:sz="0" w:space="0" w:color="auto"/>
            <w:left w:val="none" w:sz="0" w:space="0" w:color="auto"/>
            <w:bottom w:val="none" w:sz="0" w:space="0" w:color="auto"/>
            <w:right w:val="none" w:sz="0" w:space="0" w:color="auto"/>
          </w:divBdr>
        </w:div>
        <w:div w:id="494882157">
          <w:marLeft w:val="0"/>
          <w:marRight w:val="0"/>
          <w:marTop w:val="0"/>
          <w:marBottom w:val="0"/>
          <w:divBdr>
            <w:top w:val="none" w:sz="0" w:space="0" w:color="auto"/>
            <w:left w:val="none" w:sz="0" w:space="0" w:color="auto"/>
            <w:bottom w:val="none" w:sz="0" w:space="0" w:color="auto"/>
            <w:right w:val="none" w:sz="0" w:space="0" w:color="auto"/>
          </w:divBdr>
        </w:div>
        <w:div w:id="1685470874">
          <w:marLeft w:val="0"/>
          <w:marRight w:val="0"/>
          <w:marTop w:val="0"/>
          <w:marBottom w:val="0"/>
          <w:divBdr>
            <w:top w:val="none" w:sz="0" w:space="0" w:color="auto"/>
            <w:left w:val="none" w:sz="0" w:space="0" w:color="auto"/>
            <w:bottom w:val="none" w:sz="0" w:space="0" w:color="auto"/>
            <w:right w:val="none" w:sz="0" w:space="0" w:color="auto"/>
          </w:divBdr>
        </w:div>
        <w:div w:id="1139568136">
          <w:marLeft w:val="0"/>
          <w:marRight w:val="0"/>
          <w:marTop w:val="0"/>
          <w:marBottom w:val="0"/>
          <w:divBdr>
            <w:top w:val="none" w:sz="0" w:space="0" w:color="auto"/>
            <w:left w:val="none" w:sz="0" w:space="0" w:color="auto"/>
            <w:bottom w:val="none" w:sz="0" w:space="0" w:color="auto"/>
            <w:right w:val="none" w:sz="0" w:space="0" w:color="auto"/>
          </w:divBdr>
        </w:div>
        <w:div w:id="1203786874">
          <w:marLeft w:val="0"/>
          <w:marRight w:val="0"/>
          <w:marTop w:val="0"/>
          <w:marBottom w:val="0"/>
          <w:divBdr>
            <w:top w:val="none" w:sz="0" w:space="0" w:color="auto"/>
            <w:left w:val="none" w:sz="0" w:space="0" w:color="auto"/>
            <w:bottom w:val="none" w:sz="0" w:space="0" w:color="auto"/>
            <w:right w:val="none" w:sz="0" w:space="0" w:color="auto"/>
          </w:divBdr>
        </w:div>
        <w:div w:id="2034724370">
          <w:marLeft w:val="0"/>
          <w:marRight w:val="0"/>
          <w:marTop w:val="0"/>
          <w:marBottom w:val="0"/>
          <w:divBdr>
            <w:top w:val="none" w:sz="0" w:space="0" w:color="auto"/>
            <w:left w:val="none" w:sz="0" w:space="0" w:color="auto"/>
            <w:bottom w:val="none" w:sz="0" w:space="0" w:color="auto"/>
            <w:right w:val="none" w:sz="0" w:space="0" w:color="auto"/>
          </w:divBdr>
        </w:div>
        <w:div w:id="1234120921">
          <w:marLeft w:val="0"/>
          <w:marRight w:val="0"/>
          <w:marTop w:val="0"/>
          <w:marBottom w:val="0"/>
          <w:divBdr>
            <w:top w:val="none" w:sz="0" w:space="0" w:color="auto"/>
            <w:left w:val="none" w:sz="0" w:space="0" w:color="auto"/>
            <w:bottom w:val="none" w:sz="0" w:space="0" w:color="auto"/>
            <w:right w:val="none" w:sz="0" w:space="0" w:color="auto"/>
          </w:divBdr>
        </w:div>
        <w:div w:id="2075734008">
          <w:marLeft w:val="0"/>
          <w:marRight w:val="0"/>
          <w:marTop w:val="0"/>
          <w:marBottom w:val="0"/>
          <w:divBdr>
            <w:top w:val="none" w:sz="0" w:space="0" w:color="auto"/>
            <w:left w:val="none" w:sz="0" w:space="0" w:color="auto"/>
            <w:bottom w:val="none" w:sz="0" w:space="0" w:color="auto"/>
            <w:right w:val="none" w:sz="0" w:space="0" w:color="auto"/>
          </w:divBdr>
        </w:div>
        <w:div w:id="1696346011">
          <w:marLeft w:val="0"/>
          <w:marRight w:val="0"/>
          <w:marTop w:val="0"/>
          <w:marBottom w:val="0"/>
          <w:divBdr>
            <w:top w:val="none" w:sz="0" w:space="0" w:color="auto"/>
            <w:left w:val="none" w:sz="0" w:space="0" w:color="auto"/>
            <w:bottom w:val="none" w:sz="0" w:space="0" w:color="auto"/>
            <w:right w:val="none" w:sz="0" w:space="0" w:color="auto"/>
          </w:divBdr>
        </w:div>
        <w:div w:id="1952006681">
          <w:marLeft w:val="0"/>
          <w:marRight w:val="0"/>
          <w:marTop w:val="0"/>
          <w:marBottom w:val="0"/>
          <w:divBdr>
            <w:top w:val="none" w:sz="0" w:space="0" w:color="auto"/>
            <w:left w:val="none" w:sz="0" w:space="0" w:color="auto"/>
            <w:bottom w:val="none" w:sz="0" w:space="0" w:color="auto"/>
            <w:right w:val="none" w:sz="0" w:space="0" w:color="auto"/>
          </w:divBdr>
        </w:div>
        <w:div w:id="1264386068">
          <w:marLeft w:val="0"/>
          <w:marRight w:val="0"/>
          <w:marTop w:val="0"/>
          <w:marBottom w:val="0"/>
          <w:divBdr>
            <w:top w:val="none" w:sz="0" w:space="0" w:color="auto"/>
            <w:left w:val="none" w:sz="0" w:space="0" w:color="auto"/>
            <w:bottom w:val="none" w:sz="0" w:space="0" w:color="auto"/>
            <w:right w:val="none" w:sz="0" w:space="0" w:color="auto"/>
          </w:divBdr>
        </w:div>
        <w:div w:id="1965966186">
          <w:marLeft w:val="0"/>
          <w:marRight w:val="0"/>
          <w:marTop w:val="0"/>
          <w:marBottom w:val="0"/>
          <w:divBdr>
            <w:top w:val="none" w:sz="0" w:space="0" w:color="auto"/>
            <w:left w:val="none" w:sz="0" w:space="0" w:color="auto"/>
            <w:bottom w:val="none" w:sz="0" w:space="0" w:color="auto"/>
            <w:right w:val="none" w:sz="0" w:space="0" w:color="auto"/>
          </w:divBdr>
        </w:div>
        <w:div w:id="1677003242">
          <w:marLeft w:val="0"/>
          <w:marRight w:val="0"/>
          <w:marTop w:val="0"/>
          <w:marBottom w:val="0"/>
          <w:divBdr>
            <w:top w:val="none" w:sz="0" w:space="0" w:color="auto"/>
            <w:left w:val="none" w:sz="0" w:space="0" w:color="auto"/>
            <w:bottom w:val="none" w:sz="0" w:space="0" w:color="auto"/>
            <w:right w:val="none" w:sz="0" w:space="0" w:color="auto"/>
          </w:divBdr>
        </w:div>
        <w:div w:id="1459957442">
          <w:marLeft w:val="0"/>
          <w:marRight w:val="0"/>
          <w:marTop w:val="0"/>
          <w:marBottom w:val="0"/>
          <w:divBdr>
            <w:top w:val="none" w:sz="0" w:space="0" w:color="auto"/>
            <w:left w:val="none" w:sz="0" w:space="0" w:color="auto"/>
            <w:bottom w:val="none" w:sz="0" w:space="0" w:color="auto"/>
            <w:right w:val="none" w:sz="0" w:space="0" w:color="auto"/>
          </w:divBdr>
        </w:div>
        <w:div w:id="1533346987">
          <w:marLeft w:val="0"/>
          <w:marRight w:val="0"/>
          <w:marTop w:val="0"/>
          <w:marBottom w:val="0"/>
          <w:divBdr>
            <w:top w:val="none" w:sz="0" w:space="0" w:color="auto"/>
            <w:left w:val="none" w:sz="0" w:space="0" w:color="auto"/>
            <w:bottom w:val="none" w:sz="0" w:space="0" w:color="auto"/>
            <w:right w:val="none" w:sz="0" w:space="0" w:color="auto"/>
          </w:divBdr>
        </w:div>
        <w:div w:id="546185757">
          <w:marLeft w:val="0"/>
          <w:marRight w:val="0"/>
          <w:marTop w:val="0"/>
          <w:marBottom w:val="0"/>
          <w:divBdr>
            <w:top w:val="none" w:sz="0" w:space="0" w:color="auto"/>
            <w:left w:val="none" w:sz="0" w:space="0" w:color="auto"/>
            <w:bottom w:val="none" w:sz="0" w:space="0" w:color="auto"/>
            <w:right w:val="none" w:sz="0" w:space="0" w:color="auto"/>
          </w:divBdr>
        </w:div>
        <w:div w:id="1057893646">
          <w:marLeft w:val="0"/>
          <w:marRight w:val="0"/>
          <w:marTop w:val="0"/>
          <w:marBottom w:val="0"/>
          <w:divBdr>
            <w:top w:val="none" w:sz="0" w:space="0" w:color="auto"/>
            <w:left w:val="none" w:sz="0" w:space="0" w:color="auto"/>
            <w:bottom w:val="none" w:sz="0" w:space="0" w:color="auto"/>
            <w:right w:val="none" w:sz="0" w:space="0" w:color="auto"/>
          </w:divBdr>
        </w:div>
        <w:div w:id="110590985">
          <w:marLeft w:val="0"/>
          <w:marRight w:val="0"/>
          <w:marTop w:val="0"/>
          <w:marBottom w:val="0"/>
          <w:divBdr>
            <w:top w:val="none" w:sz="0" w:space="0" w:color="auto"/>
            <w:left w:val="none" w:sz="0" w:space="0" w:color="auto"/>
            <w:bottom w:val="none" w:sz="0" w:space="0" w:color="auto"/>
            <w:right w:val="none" w:sz="0" w:space="0" w:color="auto"/>
          </w:divBdr>
        </w:div>
        <w:div w:id="530071942">
          <w:marLeft w:val="0"/>
          <w:marRight w:val="0"/>
          <w:marTop w:val="0"/>
          <w:marBottom w:val="0"/>
          <w:divBdr>
            <w:top w:val="none" w:sz="0" w:space="0" w:color="auto"/>
            <w:left w:val="none" w:sz="0" w:space="0" w:color="auto"/>
            <w:bottom w:val="none" w:sz="0" w:space="0" w:color="auto"/>
            <w:right w:val="none" w:sz="0" w:space="0" w:color="auto"/>
          </w:divBdr>
        </w:div>
        <w:div w:id="1302419690">
          <w:marLeft w:val="0"/>
          <w:marRight w:val="0"/>
          <w:marTop w:val="0"/>
          <w:marBottom w:val="0"/>
          <w:divBdr>
            <w:top w:val="none" w:sz="0" w:space="0" w:color="auto"/>
            <w:left w:val="none" w:sz="0" w:space="0" w:color="auto"/>
            <w:bottom w:val="none" w:sz="0" w:space="0" w:color="auto"/>
            <w:right w:val="none" w:sz="0" w:space="0" w:color="auto"/>
          </w:divBdr>
        </w:div>
        <w:div w:id="1086028039">
          <w:marLeft w:val="0"/>
          <w:marRight w:val="0"/>
          <w:marTop w:val="0"/>
          <w:marBottom w:val="0"/>
          <w:divBdr>
            <w:top w:val="none" w:sz="0" w:space="0" w:color="auto"/>
            <w:left w:val="none" w:sz="0" w:space="0" w:color="auto"/>
            <w:bottom w:val="none" w:sz="0" w:space="0" w:color="auto"/>
            <w:right w:val="none" w:sz="0" w:space="0" w:color="auto"/>
          </w:divBdr>
        </w:div>
        <w:div w:id="994994577">
          <w:marLeft w:val="0"/>
          <w:marRight w:val="0"/>
          <w:marTop w:val="0"/>
          <w:marBottom w:val="0"/>
          <w:divBdr>
            <w:top w:val="none" w:sz="0" w:space="0" w:color="auto"/>
            <w:left w:val="none" w:sz="0" w:space="0" w:color="auto"/>
            <w:bottom w:val="none" w:sz="0" w:space="0" w:color="auto"/>
            <w:right w:val="none" w:sz="0" w:space="0" w:color="auto"/>
          </w:divBdr>
        </w:div>
        <w:div w:id="1956401722">
          <w:marLeft w:val="0"/>
          <w:marRight w:val="0"/>
          <w:marTop w:val="0"/>
          <w:marBottom w:val="0"/>
          <w:divBdr>
            <w:top w:val="none" w:sz="0" w:space="0" w:color="auto"/>
            <w:left w:val="none" w:sz="0" w:space="0" w:color="auto"/>
            <w:bottom w:val="none" w:sz="0" w:space="0" w:color="auto"/>
            <w:right w:val="none" w:sz="0" w:space="0" w:color="auto"/>
          </w:divBdr>
        </w:div>
        <w:div w:id="290281774">
          <w:marLeft w:val="0"/>
          <w:marRight w:val="0"/>
          <w:marTop w:val="0"/>
          <w:marBottom w:val="0"/>
          <w:divBdr>
            <w:top w:val="none" w:sz="0" w:space="0" w:color="auto"/>
            <w:left w:val="none" w:sz="0" w:space="0" w:color="auto"/>
            <w:bottom w:val="none" w:sz="0" w:space="0" w:color="auto"/>
            <w:right w:val="none" w:sz="0" w:space="0" w:color="auto"/>
          </w:divBdr>
        </w:div>
        <w:div w:id="1691688250">
          <w:marLeft w:val="0"/>
          <w:marRight w:val="0"/>
          <w:marTop w:val="0"/>
          <w:marBottom w:val="0"/>
          <w:divBdr>
            <w:top w:val="none" w:sz="0" w:space="0" w:color="auto"/>
            <w:left w:val="none" w:sz="0" w:space="0" w:color="auto"/>
            <w:bottom w:val="none" w:sz="0" w:space="0" w:color="auto"/>
            <w:right w:val="none" w:sz="0" w:space="0" w:color="auto"/>
          </w:divBdr>
        </w:div>
        <w:div w:id="1339845271">
          <w:marLeft w:val="0"/>
          <w:marRight w:val="0"/>
          <w:marTop w:val="0"/>
          <w:marBottom w:val="0"/>
          <w:divBdr>
            <w:top w:val="none" w:sz="0" w:space="0" w:color="auto"/>
            <w:left w:val="none" w:sz="0" w:space="0" w:color="auto"/>
            <w:bottom w:val="none" w:sz="0" w:space="0" w:color="auto"/>
            <w:right w:val="none" w:sz="0" w:space="0" w:color="auto"/>
          </w:divBdr>
        </w:div>
        <w:div w:id="1444692389">
          <w:marLeft w:val="0"/>
          <w:marRight w:val="0"/>
          <w:marTop w:val="0"/>
          <w:marBottom w:val="0"/>
          <w:divBdr>
            <w:top w:val="none" w:sz="0" w:space="0" w:color="auto"/>
            <w:left w:val="none" w:sz="0" w:space="0" w:color="auto"/>
            <w:bottom w:val="none" w:sz="0" w:space="0" w:color="auto"/>
            <w:right w:val="none" w:sz="0" w:space="0" w:color="auto"/>
          </w:divBdr>
        </w:div>
        <w:div w:id="20711544">
          <w:marLeft w:val="0"/>
          <w:marRight w:val="0"/>
          <w:marTop w:val="0"/>
          <w:marBottom w:val="0"/>
          <w:divBdr>
            <w:top w:val="none" w:sz="0" w:space="0" w:color="auto"/>
            <w:left w:val="none" w:sz="0" w:space="0" w:color="auto"/>
            <w:bottom w:val="none" w:sz="0" w:space="0" w:color="auto"/>
            <w:right w:val="none" w:sz="0" w:space="0" w:color="auto"/>
          </w:divBdr>
        </w:div>
        <w:div w:id="1604337915">
          <w:marLeft w:val="0"/>
          <w:marRight w:val="0"/>
          <w:marTop w:val="0"/>
          <w:marBottom w:val="0"/>
          <w:divBdr>
            <w:top w:val="none" w:sz="0" w:space="0" w:color="auto"/>
            <w:left w:val="none" w:sz="0" w:space="0" w:color="auto"/>
            <w:bottom w:val="none" w:sz="0" w:space="0" w:color="auto"/>
            <w:right w:val="none" w:sz="0" w:space="0" w:color="auto"/>
          </w:divBdr>
        </w:div>
        <w:div w:id="1985432343">
          <w:marLeft w:val="0"/>
          <w:marRight w:val="0"/>
          <w:marTop w:val="0"/>
          <w:marBottom w:val="0"/>
          <w:divBdr>
            <w:top w:val="none" w:sz="0" w:space="0" w:color="auto"/>
            <w:left w:val="none" w:sz="0" w:space="0" w:color="auto"/>
            <w:bottom w:val="none" w:sz="0" w:space="0" w:color="auto"/>
            <w:right w:val="none" w:sz="0" w:space="0" w:color="auto"/>
          </w:divBdr>
        </w:div>
        <w:div w:id="1176772252">
          <w:marLeft w:val="0"/>
          <w:marRight w:val="0"/>
          <w:marTop w:val="0"/>
          <w:marBottom w:val="0"/>
          <w:divBdr>
            <w:top w:val="none" w:sz="0" w:space="0" w:color="auto"/>
            <w:left w:val="none" w:sz="0" w:space="0" w:color="auto"/>
            <w:bottom w:val="none" w:sz="0" w:space="0" w:color="auto"/>
            <w:right w:val="none" w:sz="0" w:space="0" w:color="auto"/>
          </w:divBdr>
        </w:div>
        <w:div w:id="1593273458">
          <w:marLeft w:val="0"/>
          <w:marRight w:val="0"/>
          <w:marTop w:val="0"/>
          <w:marBottom w:val="0"/>
          <w:divBdr>
            <w:top w:val="none" w:sz="0" w:space="0" w:color="auto"/>
            <w:left w:val="none" w:sz="0" w:space="0" w:color="auto"/>
            <w:bottom w:val="none" w:sz="0" w:space="0" w:color="auto"/>
            <w:right w:val="none" w:sz="0" w:space="0" w:color="auto"/>
          </w:divBdr>
        </w:div>
        <w:div w:id="1904019975">
          <w:marLeft w:val="0"/>
          <w:marRight w:val="0"/>
          <w:marTop w:val="0"/>
          <w:marBottom w:val="0"/>
          <w:divBdr>
            <w:top w:val="none" w:sz="0" w:space="0" w:color="auto"/>
            <w:left w:val="none" w:sz="0" w:space="0" w:color="auto"/>
            <w:bottom w:val="none" w:sz="0" w:space="0" w:color="auto"/>
            <w:right w:val="none" w:sz="0" w:space="0" w:color="auto"/>
          </w:divBdr>
        </w:div>
        <w:div w:id="672219109">
          <w:marLeft w:val="0"/>
          <w:marRight w:val="0"/>
          <w:marTop w:val="0"/>
          <w:marBottom w:val="0"/>
          <w:divBdr>
            <w:top w:val="none" w:sz="0" w:space="0" w:color="auto"/>
            <w:left w:val="none" w:sz="0" w:space="0" w:color="auto"/>
            <w:bottom w:val="none" w:sz="0" w:space="0" w:color="auto"/>
            <w:right w:val="none" w:sz="0" w:space="0" w:color="auto"/>
          </w:divBdr>
        </w:div>
        <w:div w:id="1480878717">
          <w:marLeft w:val="0"/>
          <w:marRight w:val="0"/>
          <w:marTop w:val="0"/>
          <w:marBottom w:val="0"/>
          <w:divBdr>
            <w:top w:val="none" w:sz="0" w:space="0" w:color="auto"/>
            <w:left w:val="none" w:sz="0" w:space="0" w:color="auto"/>
            <w:bottom w:val="none" w:sz="0" w:space="0" w:color="auto"/>
            <w:right w:val="none" w:sz="0" w:space="0" w:color="auto"/>
          </w:divBdr>
        </w:div>
        <w:div w:id="1851523610">
          <w:marLeft w:val="0"/>
          <w:marRight w:val="0"/>
          <w:marTop w:val="0"/>
          <w:marBottom w:val="0"/>
          <w:divBdr>
            <w:top w:val="none" w:sz="0" w:space="0" w:color="auto"/>
            <w:left w:val="none" w:sz="0" w:space="0" w:color="auto"/>
            <w:bottom w:val="none" w:sz="0" w:space="0" w:color="auto"/>
            <w:right w:val="none" w:sz="0" w:space="0" w:color="auto"/>
          </w:divBdr>
        </w:div>
        <w:div w:id="595403418">
          <w:marLeft w:val="0"/>
          <w:marRight w:val="0"/>
          <w:marTop w:val="0"/>
          <w:marBottom w:val="0"/>
          <w:divBdr>
            <w:top w:val="none" w:sz="0" w:space="0" w:color="auto"/>
            <w:left w:val="none" w:sz="0" w:space="0" w:color="auto"/>
            <w:bottom w:val="none" w:sz="0" w:space="0" w:color="auto"/>
            <w:right w:val="none" w:sz="0" w:space="0" w:color="auto"/>
          </w:divBdr>
        </w:div>
        <w:div w:id="5599265">
          <w:marLeft w:val="0"/>
          <w:marRight w:val="0"/>
          <w:marTop w:val="0"/>
          <w:marBottom w:val="0"/>
          <w:divBdr>
            <w:top w:val="none" w:sz="0" w:space="0" w:color="auto"/>
            <w:left w:val="none" w:sz="0" w:space="0" w:color="auto"/>
            <w:bottom w:val="none" w:sz="0" w:space="0" w:color="auto"/>
            <w:right w:val="none" w:sz="0" w:space="0" w:color="auto"/>
          </w:divBdr>
        </w:div>
        <w:div w:id="717247854">
          <w:marLeft w:val="0"/>
          <w:marRight w:val="0"/>
          <w:marTop w:val="0"/>
          <w:marBottom w:val="0"/>
          <w:divBdr>
            <w:top w:val="none" w:sz="0" w:space="0" w:color="auto"/>
            <w:left w:val="none" w:sz="0" w:space="0" w:color="auto"/>
            <w:bottom w:val="none" w:sz="0" w:space="0" w:color="auto"/>
            <w:right w:val="none" w:sz="0" w:space="0" w:color="auto"/>
          </w:divBdr>
        </w:div>
        <w:div w:id="198904836">
          <w:marLeft w:val="0"/>
          <w:marRight w:val="0"/>
          <w:marTop w:val="0"/>
          <w:marBottom w:val="0"/>
          <w:divBdr>
            <w:top w:val="none" w:sz="0" w:space="0" w:color="auto"/>
            <w:left w:val="none" w:sz="0" w:space="0" w:color="auto"/>
            <w:bottom w:val="none" w:sz="0" w:space="0" w:color="auto"/>
            <w:right w:val="none" w:sz="0" w:space="0" w:color="auto"/>
          </w:divBdr>
        </w:div>
        <w:div w:id="2085638340">
          <w:marLeft w:val="0"/>
          <w:marRight w:val="0"/>
          <w:marTop w:val="0"/>
          <w:marBottom w:val="0"/>
          <w:divBdr>
            <w:top w:val="none" w:sz="0" w:space="0" w:color="auto"/>
            <w:left w:val="none" w:sz="0" w:space="0" w:color="auto"/>
            <w:bottom w:val="none" w:sz="0" w:space="0" w:color="auto"/>
            <w:right w:val="none" w:sz="0" w:space="0" w:color="auto"/>
          </w:divBdr>
        </w:div>
        <w:div w:id="428619594">
          <w:marLeft w:val="0"/>
          <w:marRight w:val="0"/>
          <w:marTop w:val="0"/>
          <w:marBottom w:val="0"/>
          <w:divBdr>
            <w:top w:val="none" w:sz="0" w:space="0" w:color="auto"/>
            <w:left w:val="none" w:sz="0" w:space="0" w:color="auto"/>
            <w:bottom w:val="none" w:sz="0" w:space="0" w:color="auto"/>
            <w:right w:val="none" w:sz="0" w:space="0" w:color="auto"/>
          </w:divBdr>
        </w:div>
        <w:div w:id="1354377972">
          <w:marLeft w:val="0"/>
          <w:marRight w:val="0"/>
          <w:marTop w:val="0"/>
          <w:marBottom w:val="0"/>
          <w:divBdr>
            <w:top w:val="none" w:sz="0" w:space="0" w:color="auto"/>
            <w:left w:val="none" w:sz="0" w:space="0" w:color="auto"/>
            <w:bottom w:val="none" w:sz="0" w:space="0" w:color="auto"/>
            <w:right w:val="none" w:sz="0" w:space="0" w:color="auto"/>
          </w:divBdr>
        </w:div>
        <w:div w:id="1624078035">
          <w:marLeft w:val="0"/>
          <w:marRight w:val="0"/>
          <w:marTop w:val="0"/>
          <w:marBottom w:val="0"/>
          <w:divBdr>
            <w:top w:val="none" w:sz="0" w:space="0" w:color="auto"/>
            <w:left w:val="none" w:sz="0" w:space="0" w:color="auto"/>
            <w:bottom w:val="none" w:sz="0" w:space="0" w:color="auto"/>
            <w:right w:val="none" w:sz="0" w:space="0" w:color="auto"/>
          </w:divBdr>
        </w:div>
        <w:div w:id="474566376">
          <w:marLeft w:val="0"/>
          <w:marRight w:val="0"/>
          <w:marTop w:val="0"/>
          <w:marBottom w:val="0"/>
          <w:divBdr>
            <w:top w:val="none" w:sz="0" w:space="0" w:color="auto"/>
            <w:left w:val="none" w:sz="0" w:space="0" w:color="auto"/>
            <w:bottom w:val="none" w:sz="0" w:space="0" w:color="auto"/>
            <w:right w:val="none" w:sz="0" w:space="0" w:color="auto"/>
          </w:divBdr>
        </w:div>
        <w:div w:id="1197692682">
          <w:marLeft w:val="0"/>
          <w:marRight w:val="0"/>
          <w:marTop w:val="0"/>
          <w:marBottom w:val="0"/>
          <w:divBdr>
            <w:top w:val="none" w:sz="0" w:space="0" w:color="auto"/>
            <w:left w:val="none" w:sz="0" w:space="0" w:color="auto"/>
            <w:bottom w:val="none" w:sz="0" w:space="0" w:color="auto"/>
            <w:right w:val="none" w:sz="0" w:space="0" w:color="auto"/>
          </w:divBdr>
        </w:div>
        <w:div w:id="1204174000">
          <w:marLeft w:val="0"/>
          <w:marRight w:val="0"/>
          <w:marTop w:val="0"/>
          <w:marBottom w:val="0"/>
          <w:divBdr>
            <w:top w:val="none" w:sz="0" w:space="0" w:color="auto"/>
            <w:left w:val="none" w:sz="0" w:space="0" w:color="auto"/>
            <w:bottom w:val="none" w:sz="0" w:space="0" w:color="auto"/>
            <w:right w:val="none" w:sz="0" w:space="0" w:color="auto"/>
          </w:divBdr>
        </w:div>
        <w:div w:id="1179464481">
          <w:marLeft w:val="0"/>
          <w:marRight w:val="0"/>
          <w:marTop w:val="0"/>
          <w:marBottom w:val="0"/>
          <w:divBdr>
            <w:top w:val="none" w:sz="0" w:space="0" w:color="auto"/>
            <w:left w:val="none" w:sz="0" w:space="0" w:color="auto"/>
            <w:bottom w:val="none" w:sz="0" w:space="0" w:color="auto"/>
            <w:right w:val="none" w:sz="0" w:space="0" w:color="auto"/>
          </w:divBdr>
        </w:div>
        <w:div w:id="380327792">
          <w:marLeft w:val="0"/>
          <w:marRight w:val="0"/>
          <w:marTop w:val="0"/>
          <w:marBottom w:val="0"/>
          <w:divBdr>
            <w:top w:val="none" w:sz="0" w:space="0" w:color="auto"/>
            <w:left w:val="none" w:sz="0" w:space="0" w:color="auto"/>
            <w:bottom w:val="none" w:sz="0" w:space="0" w:color="auto"/>
            <w:right w:val="none" w:sz="0" w:space="0" w:color="auto"/>
          </w:divBdr>
        </w:div>
        <w:div w:id="320740147">
          <w:marLeft w:val="0"/>
          <w:marRight w:val="0"/>
          <w:marTop w:val="0"/>
          <w:marBottom w:val="0"/>
          <w:divBdr>
            <w:top w:val="none" w:sz="0" w:space="0" w:color="auto"/>
            <w:left w:val="none" w:sz="0" w:space="0" w:color="auto"/>
            <w:bottom w:val="none" w:sz="0" w:space="0" w:color="auto"/>
            <w:right w:val="none" w:sz="0" w:space="0" w:color="auto"/>
          </w:divBdr>
        </w:div>
        <w:div w:id="2095545686">
          <w:marLeft w:val="0"/>
          <w:marRight w:val="0"/>
          <w:marTop w:val="0"/>
          <w:marBottom w:val="0"/>
          <w:divBdr>
            <w:top w:val="none" w:sz="0" w:space="0" w:color="auto"/>
            <w:left w:val="none" w:sz="0" w:space="0" w:color="auto"/>
            <w:bottom w:val="none" w:sz="0" w:space="0" w:color="auto"/>
            <w:right w:val="none" w:sz="0" w:space="0" w:color="auto"/>
          </w:divBdr>
        </w:div>
        <w:div w:id="2106605229">
          <w:marLeft w:val="0"/>
          <w:marRight w:val="0"/>
          <w:marTop w:val="0"/>
          <w:marBottom w:val="0"/>
          <w:divBdr>
            <w:top w:val="none" w:sz="0" w:space="0" w:color="auto"/>
            <w:left w:val="none" w:sz="0" w:space="0" w:color="auto"/>
            <w:bottom w:val="none" w:sz="0" w:space="0" w:color="auto"/>
            <w:right w:val="none" w:sz="0" w:space="0" w:color="auto"/>
          </w:divBdr>
        </w:div>
        <w:div w:id="226842665">
          <w:marLeft w:val="0"/>
          <w:marRight w:val="0"/>
          <w:marTop w:val="0"/>
          <w:marBottom w:val="0"/>
          <w:divBdr>
            <w:top w:val="none" w:sz="0" w:space="0" w:color="auto"/>
            <w:left w:val="none" w:sz="0" w:space="0" w:color="auto"/>
            <w:bottom w:val="none" w:sz="0" w:space="0" w:color="auto"/>
            <w:right w:val="none" w:sz="0" w:space="0" w:color="auto"/>
          </w:divBdr>
        </w:div>
        <w:div w:id="973291387">
          <w:marLeft w:val="0"/>
          <w:marRight w:val="0"/>
          <w:marTop w:val="0"/>
          <w:marBottom w:val="0"/>
          <w:divBdr>
            <w:top w:val="none" w:sz="0" w:space="0" w:color="auto"/>
            <w:left w:val="none" w:sz="0" w:space="0" w:color="auto"/>
            <w:bottom w:val="none" w:sz="0" w:space="0" w:color="auto"/>
            <w:right w:val="none" w:sz="0" w:space="0" w:color="auto"/>
          </w:divBdr>
        </w:div>
        <w:div w:id="1760714859">
          <w:marLeft w:val="0"/>
          <w:marRight w:val="0"/>
          <w:marTop w:val="0"/>
          <w:marBottom w:val="0"/>
          <w:divBdr>
            <w:top w:val="none" w:sz="0" w:space="0" w:color="auto"/>
            <w:left w:val="none" w:sz="0" w:space="0" w:color="auto"/>
            <w:bottom w:val="none" w:sz="0" w:space="0" w:color="auto"/>
            <w:right w:val="none" w:sz="0" w:space="0" w:color="auto"/>
          </w:divBdr>
        </w:div>
        <w:div w:id="544216967">
          <w:marLeft w:val="0"/>
          <w:marRight w:val="0"/>
          <w:marTop w:val="0"/>
          <w:marBottom w:val="0"/>
          <w:divBdr>
            <w:top w:val="none" w:sz="0" w:space="0" w:color="auto"/>
            <w:left w:val="none" w:sz="0" w:space="0" w:color="auto"/>
            <w:bottom w:val="none" w:sz="0" w:space="0" w:color="auto"/>
            <w:right w:val="none" w:sz="0" w:space="0" w:color="auto"/>
          </w:divBdr>
        </w:div>
        <w:div w:id="313148367">
          <w:marLeft w:val="0"/>
          <w:marRight w:val="0"/>
          <w:marTop w:val="0"/>
          <w:marBottom w:val="0"/>
          <w:divBdr>
            <w:top w:val="none" w:sz="0" w:space="0" w:color="auto"/>
            <w:left w:val="none" w:sz="0" w:space="0" w:color="auto"/>
            <w:bottom w:val="none" w:sz="0" w:space="0" w:color="auto"/>
            <w:right w:val="none" w:sz="0" w:space="0" w:color="auto"/>
          </w:divBdr>
        </w:div>
        <w:div w:id="143862354">
          <w:marLeft w:val="0"/>
          <w:marRight w:val="0"/>
          <w:marTop w:val="0"/>
          <w:marBottom w:val="0"/>
          <w:divBdr>
            <w:top w:val="none" w:sz="0" w:space="0" w:color="auto"/>
            <w:left w:val="none" w:sz="0" w:space="0" w:color="auto"/>
            <w:bottom w:val="none" w:sz="0" w:space="0" w:color="auto"/>
            <w:right w:val="none" w:sz="0" w:space="0" w:color="auto"/>
          </w:divBdr>
        </w:div>
        <w:div w:id="741608255">
          <w:marLeft w:val="0"/>
          <w:marRight w:val="0"/>
          <w:marTop w:val="0"/>
          <w:marBottom w:val="0"/>
          <w:divBdr>
            <w:top w:val="none" w:sz="0" w:space="0" w:color="auto"/>
            <w:left w:val="none" w:sz="0" w:space="0" w:color="auto"/>
            <w:bottom w:val="none" w:sz="0" w:space="0" w:color="auto"/>
            <w:right w:val="none" w:sz="0" w:space="0" w:color="auto"/>
          </w:divBdr>
        </w:div>
        <w:div w:id="1985348168">
          <w:marLeft w:val="0"/>
          <w:marRight w:val="0"/>
          <w:marTop w:val="0"/>
          <w:marBottom w:val="0"/>
          <w:divBdr>
            <w:top w:val="none" w:sz="0" w:space="0" w:color="auto"/>
            <w:left w:val="none" w:sz="0" w:space="0" w:color="auto"/>
            <w:bottom w:val="none" w:sz="0" w:space="0" w:color="auto"/>
            <w:right w:val="none" w:sz="0" w:space="0" w:color="auto"/>
          </w:divBdr>
        </w:div>
        <w:div w:id="2061593220">
          <w:marLeft w:val="0"/>
          <w:marRight w:val="0"/>
          <w:marTop w:val="0"/>
          <w:marBottom w:val="0"/>
          <w:divBdr>
            <w:top w:val="none" w:sz="0" w:space="0" w:color="auto"/>
            <w:left w:val="none" w:sz="0" w:space="0" w:color="auto"/>
            <w:bottom w:val="none" w:sz="0" w:space="0" w:color="auto"/>
            <w:right w:val="none" w:sz="0" w:space="0" w:color="auto"/>
          </w:divBdr>
        </w:div>
        <w:div w:id="1844003235">
          <w:marLeft w:val="0"/>
          <w:marRight w:val="0"/>
          <w:marTop w:val="0"/>
          <w:marBottom w:val="0"/>
          <w:divBdr>
            <w:top w:val="none" w:sz="0" w:space="0" w:color="auto"/>
            <w:left w:val="none" w:sz="0" w:space="0" w:color="auto"/>
            <w:bottom w:val="none" w:sz="0" w:space="0" w:color="auto"/>
            <w:right w:val="none" w:sz="0" w:space="0" w:color="auto"/>
          </w:divBdr>
        </w:div>
        <w:div w:id="639069086">
          <w:marLeft w:val="0"/>
          <w:marRight w:val="0"/>
          <w:marTop w:val="0"/>
          <w:marBottom w:val="0"/>
          <w:divBdr>
            <w:top w:val="none" w:sz="0" w:space="0" w:color="auto"/>
            <w:left w:val="none" w:sz="0" w:space="0" w:color="auto"/>
            <w:bottom w:val="none" w:sz="0" w:space="0" w:color="auto"/>
            <w:right w:val="none" w:sz="0" w:space="0" w:color="auto"/>
          </w:divBdr>
        </w:div>
        <w:div w:id="1111319910">
          <w:marLeft w:val="0"/>
          <w:marRight w:val="0"/>
          <w:marTop w:val="0"/>
          <w:marBottom w:val="0"/>
          <w:divBdr>
            <w:top w:val="none" w:sz="0" w:space="0" w:color="auto"/>
            <w:left w:val="none" w:sz="0" w:space="0" w:color="auto"/>
            <w:bottom w:val="none" w:sz="0" w:space="0" w:color="auto"/>
            <w:right w:val="none" w:sz="0" w:space="0" w:color="auto"/>
          </w:divBdr>
        </w:div>
        <w:div w:id="675378551">
          <w:marLeft w:val="0"/>
          <w:marRight w:val="0"/>
          <w:marTop w:val="0"/>
          <w:marBottom w:val="0"/>
          <w:divBdr>
            <w:top w:val="none" w:sz="0" w:space="0" w:color="auto"/>
            <w:left w:val="none" w:sz="0" w:space="0" w:color="auto"/>
            <w:bottom w:val="none" w:sz="0" w:space="0" w:color="auto"/>
            <w:right w:val="none" w:sz="0" w:space="0" w:color="auto"/>
          </w:divBdr>
        </w:div>
        <w:div w:id="218322950">
          <w:marLeft w:val="0"/>
          <w:marRight w:val="0"/>
          <w:marTop w:val="0"/>
          <w:marBottom w:val="0"/>
          <w:divBdr>
            <w:top w:val="none" w:sz="0" w:space="0" w:color="auto"/>
            <w:left w:val="none" w:sz="0" w:space="0" w:color="auto"/>
            <w:bottom w:val="none" w:sz="0" w:space="0" w:color="auto"/>
            <w:right w:val="none" w:sz="0" w:space="0" w:color="auto"/>
          </w:divBdr>
        </w:div>
        <w:div w:id="297103814">
          <w:marLeft w:val="0"/>
          <w:marRight w:val="0"/>
          <w:marTop w:val="0"/>
          <w:marBottom w:val="0"/>
          <w:divBdr>
            <w:top w:val="none" w:sz="0" w:space="0" w:color="auto"/>
            <w:left w:val="none" w:sz="0" w:space="0" w:color="auto"/>
            <w:bottom w:val="none" w:sz="0" w:space="0" w:color="auto"/>
            <w:right w:val="none" w:sz="0" w:space="0" w:color="auto"/>
          </w:divBdr>
        </w:div>
        <w:div w:id="1539388370">
          <w:marLeft w:val="0"/>
          <w:marRight w:val="0"/>
          <w:marTop w:val="0"/>
          <w:marBottom w:val="0"/>
          <w:divBdr>
            <w:top w:val="none" w:sz="0" w:space="0" w:color="auto"/>
            <w:left w:val="none" w:sz="0" w:space="0" w:color="auto"/>
            <w:bottom w:val="none" w:sz="0" w:space="0" w:color="auto"/>
            <w:right w:val="none" w:sz="0" w:space="0" w:color="auto"/>
          </w:divBdr>
        </w:div>
        <w:div w:id="70548131">
          <w:marLeft w:val="0"/>
          <w:marRight w:val="0"/>
          <w:marTop w:val="0"/>
          <w:marBottom w:val="0"/>
          <w:divBdr>
            <w:top w:val="none" w:sz="0" w:space="0" w:color="auto"/>
            <w:left w:val="none" w:sz="0" w:space="0" w:color="auto"/>
            <w:bottom w:val="none" w:sz="0" w:space="0" w:color="auto"/>
            <w:right w:val="none" w:sz="0" w:space="0" w:color="auto"/>
          </w:divBdr>
        </w:div>
        <w:div w:id="1503005111">
          <w:marLeft w:val="0"/>
          <w:marRight w:val="0"/>
          <w:marTop w:val="0"/>
          <w:marBottom w:val="0"/>
          <w:divBdr>
            <w:top w:val="none" w:sz="0" w:space="0" w:color="auto"/>
            <w:left w:val="none" w:sz="0" w:space="0" w:color="auto"/>
            <w:bottom w:val="none" w:sz="0" w:space="0" w:color="auto"/>
            <w:right w:val="none" w:sz="0" w:space="0" w:color="auto"/>
          </w:divBdr>
        </w:div>
        <w:div w:id="1225139710">
          <w:marLeft w:val="0"/>
          <w:marRight w:val="0"/>
          <w:marTop w:val="0"/>
          <w:marBottom w:val="0"/>
          <w:divBdr>
            <w:top w:val="none" w:sz="0" w:space="0" w:color="auto"/>
            <w:left w:val="none" w:sz="0" w:space="0" w:color="auto"/>
            <w:bottom w:val="none" w:sz="0" w:space="0" w:color="auto"/>
            <w:right w:val="none" w:sz="0" w:space="0" w:color="auto"/>
          </w:divBdr>
        </w:div>
        <w:div w:id="637800518">
          <w:marLeft w:val="0"/>
          <w:marRight w:val="0"/>
          <w:marTop w:val="0"/>
          <w:marBottom w:val="0"/>
          <w:divBdr>
            <w:top w:val="none" w:sz="0" w:space="0" w:color="auto"/>
            <w:left w:val="none" w:sz="0" w:space="0" w:color="auto"/>
            <w:bottom w:val="none" w:sz="0" w:space="0" w:color="auto"/>
            <w:right w:val="none" w:sz="0" w:space="0" w:color="auto"/>
          </w:divBdr>
        </w:div>
        <w:div w:id="1841847187">
          <w:marLeft w:val="0"/>
          <w:marRight w:val="0"/>
          <w:marTop w:val="0"/>
          <w:marBottom w:val="0"/>
          <w:divBdr>
            <w:top w:val="none" w:sz="0" w:space="0" w:color="auto"/>
            <w:left w:val="none" w:sz="0" w:space="0" w:color="auto"/>
            <w:bottom w:val="none" w:sz="0" w:space="0" w:color="auto"/>
            <w:right w:val="none" w:sz="0" w:space="0" w:color="auto"/>
          </w:divBdr>
          <w:divsChild>
            <w:div w:id="838882576">
              <w:marLeft w:val="-75"/>
              <w:marRight w:val="0"/>
              <w:marTop w:val="30"/>
              <w:marBottom w:val="30"/>
              <w:divBdr>
                <w:top w:val="none" w:sz="0" w:space="0" w:color="auto"/>
                <w:left w:val="none" w:sz="0" w:space="0" w:color="auto"/>
                <w:bottom w:val="none" w:sz="0" w:space="0" w:color="auto"/>
                <w:right w:val="none" w:sz="0" w:space="0" w:color="auto"/>
              </w:divBdr>
              <w:divsChild>
                <w:div w:id="138419956">
                  <w:marLeft w:val="0"/>
                  <w:marRight w:val="0"/>
                  <w:marTop w:val="0"/>
                  <w:marBottom w:val="0"/>
                  <w:divBdr>
                    <w:top w:val="none" w:sz="0" w:space="0" w:color="auto"/>
                    <w:left w:val="none" w:sz="0" w:space="0" w:color="auto"/>
                    <w:bottom w:val="none" w:sz="0" w:space="0" w:color="auto"/>
                    <w:right w:val="none" w:sz="0" w:space="0" w:color="auto"/>
                  </w:divBdr>
                  <w:divsChild>
                    <w:div w:id="1722437070">
                      <w:marLeft w:val="0"/>
                      <w:marRight w:val="0"/>
                      <w:marTop w:val="0"/>
                      <w:marBottom w:val="0"/>
                      <w:divBdr>
                        <w:top w:val="none" w:sz="0" w:space="0" w:color="auto"/>
                        <w:left w:val="none" w:sz="0" w:space="0" w:color="auto"/>
                        <w:bottom w:val="none" w:sz="0" w:space="0" w:color="auto"/>
                        <w:right w:val="none" w:sz="0" w:space="0" w:color="auto"/>
                      </w:divBdr>
                      <w:divsChild>
                        <w:div w:id="154305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033396">
                  <w:marLeft w:val="0"/>
                  <w:marRight w:val="0"/>
                  <w:marTop w:val="0"/>
                  <w:marBottom w:val="0"/>
                  <w:divBdr>
                    <w:top w:val="none" w:sz="0" w:space="0" w:color="auto"/>
                    <w:left w:val="none" w:sz="0" w:space="0" w:color="auto"/>
                    <w:bottom w:val="none" w:sz="0" w:space="0" w:color="auto"/>
                    <w:right w:val="none" w:sz="0" w:space="0" w:color="auto"/>
                  </w:divBdr>
                  <w:divsChild>
                    <w:div w:id="707871894">
                      <w:marLeft w:val="0"/>
                      <w:marRight w:val="0"/>
                      <w:marTop w:val="0"/>
                      <w:marBottom w:val="0"/>
                      <w:divBdr>
                        <w:top w:val="none" w:sz="0" w:space="0" w:color="auto"/>
                        <w:left w:val="none" w:sz="0" w:space="0" w:color="auto"/>
                        <w:bottom w:val="none" w:sz="0" w:space="0" w:color="auto"/>
                        <w:right w:val="none" w:sz="0" w:space="0" w:color="auto"/>
                      </w:divBdr>
                      <w:divsChild>
                        <w:div w:id="33550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158258">
                  <w:marLeft w:val="0"/>
                  <w:marRight w:val="0"/>
                  <w:marTop w:val="0"/>
                  <w:marBottom w:val="0"/>
                  <w:divBdr>
                    <w:top w:val="none" w:sz="0" w:space="0" w:color="auto"/>
                    <w:left w:val="none" w:sz="0" w:space="0" w:color="auto"/>
                    <w:bottom w:val="none" w:sz="0" w:space="0" w:color="auto"/>
                    <w:right w:val="none" w:sz="0" w:space="0" w:color="auto"/>
                  </w:divBdr>
                  <w:divsChild>
                    <w:div w:id="1409226912">
                      <w:marLeft w:val="0"/>
                      <w:marRight w:val="0"/>
                      <w:marTop w:val="0"/>
                      <w:marBottom w:val="0"/>
                      <w:divBdr>
                        <w:top w:val="none" w:sz="0" w:space="0" w:color="auto"/>
                        <w:left w:val="none" w:sz="0" w:space="0" w:color="auto"/>
                        <w:bottom w:val="none" w:sz="0" w:space="0" w:color="auto"/>
                        <w:right w:val="none" w:sz="0" w:space="0" w:color="auto"/>
                      </w:divBdr>
                      <w:divsChild>
                        <w:div w:id="199035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126670">
                  <w:marLeft w:val="0"/>
                  <w:marRight w:val="0"/>
                  <w:marTop w:val="0"/>
                  <w:marBottom w:val="0"/>
                  <w:divBdr>
                    <w:top w:val="none" w:sz="0" w:space="0" w:color="auto"/>
                    <w:left w:val="none" w:sz="0" w:space="0" w:color="auto"/>
                    <w:bottom w:val="none" w:sz="0" w:space="0" w:color="auto"/>
                    <w:right w:val="none" w:sz="0" w:space="0" w:color="auto"/>
                  </w:divBdr>
                  <w:divsChild>
                    <w:div w:id="654802123">
                      <w:marLeft w:val="0"/>
                      <w:marRight w:val="0"/>
                      <w:marTop w:val="0"/>
                      <w:marBottom w:val="0"/>
                      <w:divBdr>
                        <w:top w:val="none" w:sz="0" w:space="0" w:color="auto"/>
                        <w:left w:val="none" w:sz="0" w:space="0" w:color="auto"/>
                        <w:bottom w:val="none" w:sz="0" w:space="0" w:color="auto"/>
                        <w:right w:val="none" w:sz="0" w:space="0" w:color="auto"/>
                      </w:divBdr>
                      <w:divsChild>
                        <w:div w:id="208988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21888">
                  <w:marLeft w:val="0"/>
                  <w:marRight w:val="0"/>
                  <w:marTop w:val="0"/>
                  <w:marBottom w:val="0"/>
                  <w:divBdr>
                    <w:top w:val="none" w:sz="0" w:space="0" w:color="auto"/>
                    <w:left w:val="none" w:sz="0" w:space="0" w:color="auto"/>
                    <w:bottom w:val="none" w:sz="0" w:space="0" w:color="auto"/>
                    <w:right w:val="none" w:sz="0" w:space="0" w:color="auto"/>
                  </w:divBdr>
                  <w:divsChild>
                    <w:div w:id="1237007648">
                      <w:marLeft w:val="0"/>
                      <w:marRight w:val="0"/>
                      <w:marTop w:val="0"/>
                      <w:marBottom w:val="0"/>
                      <w:divBdr>
                        <w:top w:val="none" w:sz="0" w:space="0" w:color="auto"/>
                        <w:left w:val="none" w:sz="0" w:space="0" w:color="auto"/>
                        <w:bottom w:val="none" w:sz="0" w:space="0" w:color="auto"/>
                        <w:right w:val="none" w:sz="0" w:space="0" w:color="auto"/>
                      </w:divBdr>
                      <w:divsChild>
                        <w:div w:id="10640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686113">
                  <w:marLeft w:val="0"/>
                  <w:marRight w:val="0"/>
                  <w:marTop w:val="0"/>
                  <w:marBottom w:val="0"/>
                  <w:divBdr>
                    <w:top w:val="none" w:sz="0" w:space="0" w:color="auto"/>
                    <w:left w:val="none" w:sz="0" w:space="0" w:color="auto"/>
                    <w:bottom w:val="none" w:sz="0" w:space="0" w:color="auto"/>
                    <w:right w:val="none" w:sz="0" w:space="0" w:color="auto"/>
                  </w:divBdr>
                  <w:divsChild>
                    <w:div w:id="1577010280">
                      <w:marLeft w:val="0"/>
                      <w:marRight w:val="0"/>
                      <w:marTop w:val="0"/>
                      <w:marBottom w:val="0"/>
                      <w:divBdr>
                        <w:top w:val="none" w:sz="0" w:space="0" w:color="auto"/>
                        <w:left w:val="none" w:sz="0" w:space="0" w:color="auto"/>
                        <w:bottom w:val="none" w:sz="0" w:space="0" w:color="auto"/>
                        <w:right w:val="none" w:sz="0" w:space="0" w:color="auto"/>
                      </w:divBdr>
                      <w:divsChild>
                        <w:div w:id="28353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180790">
                  <w:marLeft w:val="0"/>
                  <w:marRight w:val="0"/>
                  <w:marTop w:val="0"/>
                  <w:marBottom w:val="0"/>
                  <w:divBdr>
                    <w:top w:val="none" w:sz="0" w:space="0" w:color="auto"/>
                    <w:left w:val="none" w:sz="0" w:space="0" w:color="auto"/>
                    <w:bottom w:val="none" w:sz="0" w:space="0" w:color="auto"/>
                    <w:right w:val="none" w:sz="0" w:space="0" w:color="auto"/>
                  </w:divBdr>
                  <w:divsChild>
                    <w:div w:id="1844665716">
                      <w:marLeft w:val="0"/>
                      <w:marRight w:val="0"/>
                      <w:marTop w:val="0"/>
                      <w:marBottom w:val="0"/>
                      <w:divBdr>
                        <w:top w:val="none" w:sz="0" w:space="0" w:color="auto"/>
                        <w:left w:val="none" w:sz="0" w:space="0" w:color="auto"/>
                        <w:bottom w:val="none" w:sz="0" w:space="0" w:color="auto"/>
                        <w:right w:val="none" w:sz="0" w:space="0" w:color="auto"/>
                      </w:divBdr>
                      <w:divsChild>
                        <w:div w:id="166350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168043">
                  <w:marLeft w:val="0"/>
                  <w:marRight w:val="0"/>
                  <w:marTop w:val="0"/>
                  <w:marBottom w:val="0"/>
                  <w:divBdr>
                    <w:top w:val="none" w:sz="0" w:space="0" w:color="auto"/>
                    <w:left w:val="none" w:sz="0" w:space="0" w:color="auto"/>
                    <w:bottom w:val="none" w:sz="0" w:space="0" w:color="auto"/>
                    <w:right w:val="none" w:sz="0" w:space="0" w:color="auto"/>
                  </w:divBdr>
                  <w:divsChild>
                    <w:div w:id="507673967">
                      <w:marLeft w:val="0"/>
                      <w:marRight w:val="0"/>
                      <w:marTop w:val="0"/>
                      <w:marBottom w:val="0"/>
                      <w:divBdr>
                        <w:top w:val="none" w:sz="0" w:space="0" w:color="auto"/>
                        <w:left w:val="none" w:sz="0" w:space="0" w:color="auto"/>
                        <w:bottom w:val="none" w:sz="0" w:space="0" w:color="auto"/>
                        <w:right w:val="none" w:sz="0" w:space="0" w:color="auto"/>
                      </w:divBdr>
                      <w:divsChild>
                        <w:div w:id="80092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473630">
                  <w:marLeft w:val="0"/>
                  <w:marRight w:val="0"/>
                  <w:marTop w:val="0"/>
                  <w:marBottom w:val="0"/>
                  <w:divBdr>
                    <w:top w:val="none" w:sz="0" w:space="0" w:color="auto"/>
                    <w:left w:val="none" w:sz="0" w:space="0" w:color="auto"/>
                    <w:bottom w:val="none" w:sz="0" w:space="0" w:color="auto"/>
                    <w:right w:val="none" w:sz="0" w:space="0" w:color="auto"/>
                  </w:divBdr>
                  <w:divsChild>
                    <w:div w:id="228737451">
                      <w:marLeft w:val="0"/>
                      <w:marRight w:val="0"/>
                      <w:marTop w:val="0"/>
                      <w:marBottom w:val="0"/>
                      <w:divBdr>
                        <w:top w:val="none" w:sz="0" w:space="0" w:color="auto"/>
                        <w:left w:val="none" w:sz="0" w:space="0" w:color="auto"/>
                        <w:bottom w:val="none" w:sz="0" w:space="0" w:color="auto"/>
                        <w:right w:val="none" w:sz="0" w:space="0" w:color="auto"/>
                      </w:divBdr>
                      <w:divsChild>
                        <w:div w:id="80199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71159">
                  <w:marLeft w:val="0"/>
                  <w:marRight w:val="0"/>
                  <w:marTop w:val="0"/>
                  <w:marBottom w:val="0"/>
                  <w:divBdr>
                    <w:top w:val="none" w:sz="0" w:space="0" w:color="auto"/>
                    <w:left w:val="none" w:sz="0" w:space="0" w:color="auto"/>
                    <w:bottom w:val="none" w:sz="0" w:space="0" w:color="auto"/>
                    <w:right w:val="none" w:sz="0" w:space="0" w:color="auto"/>
                  </w:divBdr>
                  <w:divsChild>
                    <w:div w:id="940839771">
                      <w:marLeft w:val="0"/>
                      <w:marRight w:val="0"/>
                      <w:marTop w:val="0"/>
                      <w:marBottom w:val="0"/>
                      <w:divBdr>
                        <w:top w:val="none" w:sz="0" w:space="0" w:color="auto"/>
                        <w:left w:val="none" w:sz="0" w:space="0" w:color="auto"/>
                        <w:bottom w:val="none" w:sz="0" w:space="0" w:color="auto"/>
                        <w:right w:val="none" w:sz="0" w:space="0" w:color="auto"/>
                      </w:divBdr>
                      <w:divsChild>
                        <w:div w:id="116420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544076">
                  <w:marLeft w:val="0"/>
                  <w:marRight w:val="0"/>
                  <w:marTop w:val="0"/>
                  <w:marBottom w:val="0"/>
                  <w:divBdr>
                    <w:top w:val="none" w:sz="0" w:space="0" w:color="auto"/>
                    <w:left w:val="none" w:sz="0" w:space="0" w:color="auto"/>
                    <w:bottom w:val="none" w:sz="0" w:space="0" w:color="auto"/>
                    <w:right w:val="none" w:sz="0" w:space="0" w:color="auto"/>
                  </w:divBdr>
                  <w:divsChild>
                    <w:div w:id="291635483">
                      <w:marLeft w:val="0"/>
                      <w:marRight w:val="0"/>
                      <w:marTop w:val="0"/>
                      <w:marBottom w:val="0"/>
                      <w:divBdr>
                        <w:top w:val="none" w:sz="0" w:space="0" w:color="auto"/>
                        <w:left w:val="none" w:sz="0" w:space="0" w:color="auto"/>
                        <w:bottom w:val="none" w:sz="0" w:space="0" w:color="auto"/>
                        <w:right w:val="none" w:sz="0" w:space="0" w:color="auto"/>
                      </w:divBdr>
                      <w:divsChild>
                        <w:div w:id="976910175">
                          <w:marLeft w:val="0"/>
                          <w:marRight w:val="0"/>
                          <w:marTop w:val="0"/>
                          <w:marBottom w:val="0"/>
                          <w:divBdr>
                            <w:top w:val="none" w:sz="0" w:space="0" w:color="auto"/>
                            <w:left w:val="none" w:sz="0" w:space="0" w:color="auto"/>
                            <w:bottom w:val="none" w:sz="0" w:space="0" w:color="auto"/>
                            <w:right w:val="none" w:sz="0" w:space="0" w:color="auto"/>
                          </w:divBdr>
                        </w:div>
                        <w:div w:id="76311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772943">
                  <w:marLeft w:val="0"/>
                  <w:marRight w:val="0"/>
                  <w:marTop w:val="0"/>
                  <w:marBottom w:val="0"/>
                  <w:divBdr>
                    <w:top w:val="none" w:sz="0" w:space="0" w:color="auto"/>
                    <w:left w:val="none" w:sz="0" w:space="0" w:color="auto"/>
                    <w:bottom w:val="none" w:sz="0" w:space="0" w:color="auto"/>
                    <w:right w:val="none" w:sz="0" w:space="0" w:color="auto"/>
                  </w:divBdr>
                  <w:divsChild>
                    <w:div w:id="2110350128">
                      <w:marLeft w:val="0"/>
                      <w:marRight w:val="0"/>
                      <w:marTop w:val="0"/>
                      <w:marBottom w:val="0"/>
                      <w:divBdr>
                        <w:top w:val="none" w:sz="0" w:space="0" w:color="auto"/>
                        <w:left w:val="none" w:sz="0" w:space="0" w:color="auto"/>
                        <w:bottom w:val="none" w:sz="0" w:space="0" w:color="auto"/>
                        <w:right w:val="none" w:sz="0" w:space="0" w:color="auto"/>
                      </w:divBdr>
                      <w:divsChild>
                        <w:div w:id="1469013208">
                          <w:marLeft w:val="0"/>
                          <w:marRight w:val="0"/>
                          <w:marTop w:val="0"/>
                          <w:marBottom w:val="0"/>
                          <w:divBdr>
                            <w:top w:val="none" w:sz="0" w:space="0" w:color="auto"/>
                            <w:left w:val="none" w:sz="0" w:space="0" w:color="auto"/>
                            <w:bottom w:val="none" w:sz="0" w:space="0" w:color="auto"/>
                            <w:right w:val="none" w:sz="0" w:space="0" w:color="auto"/>
                          </w:divBdr>
                        </w:div>
                        <w:div w:id="194114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60084">
                  <w:marLeft w:val="0"/>
                  <w:marRight w:val="0"/>
                  <w:marTop w:val="0"/>
                  <w:marBottom w:val="0"/>
                  <w:divBdr>
                    <w:top w:val="none" w:sz="0" w:space="0" w:color="auto"/>
                    <w:left w:val="none" w:sz="0" w:space="0" w:color="auto"/>
                    <w:bottom w:val="none" w:sz="0" w:space="0" w:color="auto"/>
                    <w:right w:val="none" w:sz="0" w:space="0" w:color="auto"/>
                  </w:divBdr>
                  <w:divsChild>
                    <w:div w:id="9570258">
                      <w:marLeft w:val="0"/>
                      <w:marRight w:val="0"/>
                      <w:marTop w:val="0"/>
                      <w:marBottom w:val="0"/>
                      <w:divBdr>
                        <w:top w:val="none" w:sz="0" w:space="0" w:color="auto"/>
                        <w:left w:val="none" w:sz="0" w:space="0" w:color="auto"/>
                        <w:bottom w:val="none" w:sz="0" w:space="0" w:color="auto"/>
                        <w:right w:val="none" w:sz="0" w:space="0" w:color="auto"/>
                      </w:divBdr>
                      <w:divsChild>
                        <w:div w:id="728309099">
                          <w:marLeft w:val="0"/>
                          <w:marRight w:val="0"/>
                          <w:marTop w:val="0"/>
                          <w:marBottom w:val="0"/>
                          <w:divBdr>
                            <w:top w:val="none" w:sz="0" w:space="0" w:color="auto"/>
                            <w:left w:val="none" w:sz="0" w:space="0" w:color="auto"/>
                            <w:bottom w:val="none" w:sz="0" w:space="0" w:color="auto"/>
                            <w:right w:val="none" w:sz="0" w:space="0" w:color="auto"/>
                          </w:divBdr>
                        </w:div>
                        <w:div w:id="40468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577862">
                  <w:marLeft w:val="0"/>
                  <w:marRight w:val="0"/>
                  <w:marTop w:val="0"/>
                  <w:marBottom w:val="0"/>
                  <w:divBdr>
                    <w:top w:val="none" w:sz="0" w:space="0" w:color="auto"/>
                    <w:left w:val="none" w:sz="0" w:space="0" w:color="auto"/>
                    <w:bottom w:val="none" w:sz="0" w:space="0" w:color="auto"/>
                    <w:right w:val="none" w:sz="0" w:space="0" w:color="auto"/>
                  </w:divBdr>
                  <w:divsChild>
                    <w:div w:id="1457024004">
                      <w:marLeft w:val="0"/>
                      <w:marRight w:val="0"/>
                      <w:marTop w:val="0"/>
                      <w:marBottom w:val="0"/>
                      <w:divBdr>
                        <w:top w:val="none" w:sz="0" w:space="0" w:color="auto"/>
                        <w:left w:val="none" w:sz="0" w:space="0" w:color="auto"/>
                        <w:bottom w:val="none" w:sz="0" w:space="0" w:color="auto"/>
                        <w:right w:val="none" w:sz="0" w:space="0" w:color="auto"/>
                      </w:divBdr>
                      <w:divsChild>
                        <w:div w:id="1365906070">
                          <w:marLeft w:val="0"/>
                          <w:marRight w:val="0"/>
                          <w:marTop w:val="0"/>
                          <w:marBottom w:val="0"/>
                          <w:divBdr>
                            <w:top w:val="none" w:sz="0" w:space="0" w:color="auto"/>
                            <w:left w:val="none" w:sz="0" w:space="0" w:color="auto"/>
                            <w:bottom w:val="none" w:sz="0" w:space="0" w:color="auto"/>
                            <w:right w:val="none" w:sz="0" w:space="0" w:color="auto"/>
                          </w:divBdr>
                        </w:div>
                        <w:div w:id="8454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23010">
                  <w:marLeft w:val="0"/>
                  <w:marRight w:val="0"/>
                  <w:marTop w:val="0"/>
                  <w:marBottom w:val="0"/>
                  <w:divBdr>
                    <w:top w:val="none" w:sz="0" w:space="0" w:color="auto"/>
                    <w:left w:val="none" w:sz="0" w:space="0" w:color="auto"/>
                    <w:bottom w:val="none" w:sz="0" w:space="0" w:color="auto"/>
                    <w:right w:val="none" w:sz="0" w:space="0" w:color="auto"/>
                  </w:divBdr>
                  <w:divsChild>
                    <w:div w:id="748305646">
                      <w:marLeft w:val="0"/>
                      <w:marRight w:val="0"/>
                      <w:marTop w:val="0"/>
                      <w:marBottom w:val="0"/>
                      <w:divBdr>
                        <w:top w:val="none" w:sz="0" w:space="0" w:color="auto"/>
                        <w:left w:val="none" w:sz="0" w:space="0" w:color="auto"/>
                        <w:bottom w:val="none" w:sz="0" w:space="0" w:color="auto"/>
                        <w:right w:val="none" w:sz="0" w:space="0" w:color="auto"/>
                      </w:divBdr>
                      <w:divsChild>
                        <w:div w:id="396706120">
                          <w:marLeft w:val="0"/>
                          <w:marRight w:val="0"/>
                          <w:marTop w:val="0"/>
                          <w:marBottom w:val="0"/>
                          <w:divBdr>
                            <w:top w:val="none" w:sz="0" w:space="0" w:color="auto"/>
                            <w:left w:val="none" w:sz="0" w:space="0" w:color="auto"/>
                            <w:bottom w:val="none" w:sz="0" w:space="0" w:color="auto"/>
                            <w:right w:val="none" w:sz="0" w:space="0" w:color="auto"/>
                          </w:divBdr>
                        </w:div>
                        <w:div w:id="10716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426317">
                  <w:marLeft w:val="0"/>
                  <w:marRight w:val="0"/>
                  <w:marTop w:val="0"/>
                  <w:marBottom w:val="0"/>
                  <w:divBdr>
                    <w:top w:val="none" w:sz="0" w:space="0" w:color="auto"/>
                    <w:left w:val="none" w:sz="0" w:space="0" w:color="auto"/>
                    <w:bottom w:val="none" w:sz="0" w:space="0" w:color="auto"/>
                    <w:right w:val="none" w:sz="0" w:space="0" w:color="auto"/>
                  </w:divBdr>
                  <w:divsChild>
                    <w:div w:id="1908152002">
                      <w:marLeft w:val="0"/>
                      <w:marRight w:val="0"/>
                      <w:marTop w:val="0"/>
                      <w:marBottom w:val="0"/>
                      <w:divBdr>
                        <w:top w:val="none" w:sz="0" w:space="0" w:color="auto"/>
                        <w:left w:val="none" w:sz="0" w:space="0" w:color="auto"/>
                        <w:bottom w:val="none" w:sz="0" w:space="0" w:color="auto"/>
                        <w:right w:val="none" w:sz="0" w:space="0" w:color="auto"/>
                      </w:divBdr>
                      <w:divsChild>
                        <w:div w:id="1296330828">
                          <w:marLeft w:val="0"/>
                          <w:marRight w:val="0"/>
                          <w:marTop w:val="0"/>
                          <w:marBottom w:val="0"/>
                          <w:divBdr>
                            <w:top w:val="none" w:sz="0" w:space="0" w:color="auto"/>
                            <w:left w:val="none" w:sz="0" w:space="0" w:color="auto"/>
                            <w:bottom w:val="none" w:sz="0" w:space="0" w:color="auto"/>
                            <w:right w:val="none" w:sz="0" w:space="0" w:color="auto"/>
                          </w:divBdr>
                        </w:div>
                        <w:div w:id="107246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805497">
                  <w:marLeft w:val="0"/>
                  <w:marRight w:val="0"/>
                  <w:marTop w:val="0"/>
                  <w:marBottom w:val="0"/>
                  <w:divBdr>
                    <w:top w:val="none" w:sz="0" w:space="0" w:color="auto"/>
                    <w:left w:val="none" w:sz="0" w:space="0" w:color="auto"/>
                    <w:bottom w:val="none" w:sz="0" w:space="0" w:color="auto"/>
                    <w:right w:val="none" w:sz="0" w:space="0" w:color="auto"/>
                  </w:divBdr>
                  <w:divsChild>
                    <w:div w:id="554706060">
                      <w:marLeft w:val="0"/>
                      <w:marRight w:val="0"/>
                      <w:marTop w:val="0"/>
                      <w:marBottom w:val="0"/>
                      <w:divBdr>
                        <w:top w:val="none" w:sz="0" w:space="0" w:color="auto"/>
                        <w:left w:val="none" w:sz="0" w:space="0" w:color="auto"/>
                        <w:bottom w:val="none" w:sz="0" w:space="0" w:color="auto"/>
                        <w:right w:val="none" w:sz="0" w:space="0" w:color="auto"/>
                      </w:divBdr>
                      <w:divsChild>
                        <w:div w:id="1625427962">
                          <w:marLeft w:val="0"/>
                          <w:marRight w:val="0"/>
                          <w:marTop w:val="0"/>
                          <w:marBottom w:val="0"/>
                          <w:divBdr>
                            <w:top w:val="none" w:sz="0" w:space="0" w:color="auto"/>
                            <w:left w:val="none" w:sz="0" w:space="0" w:color="auto"/>
                            <w:bottom w:val="none" w:sz="0" w:space="0" w:color="auto"/>
                            <w:right w:val="none" w:sz="0" w:space="0" w:color="auto"/>
                          </w:divBdr>
                        </w:div>
                        <w:div w:id="4610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588052">
                  <w:marLeft w:val="0"/>
                  <w:marRight w:val="0"/>
                  <w:marTop w:val="0"/>
                  <w:marBottom w:val="0"/>
                  <w:divBdr>
                    <w:top w:val="none" w:sz="0" w:space="0" w:color="auto"/>
                    <w:left w:val="none" w:sz="0" w:space="0" w:color="auto"/>
                    <w:bottom w:val="none" w:sz="0" w:space="0" w:color="auto"/>
                    <w:right w:val="none" w:sz="0" w:space="0" w:color="auto"/>
                  </w:divBdr>
                  <w:divsChild>
                    <w:div w:id="2104718820">
                      <w:marLeft w:val="0"/>
                      <w:marRight w:val="0"/>
                      <w:marTop w:val="0"/>
                      <w:marBottom w:val="0"/>
                      <w:divBdr>
                        <w:top w:val="none" w:sz="0" w:space="0" w:color="auto"/>
                        <w:left w:val="none" w:sz="0" w:space="0" w:color="auto"/>
                        <w:bottom w:val="none" w:sz="0" w:space="0" w:color="auto"/>
                        <w:right w:val="none" w:sz="0" w:space="0" w:color="auto"/>
                      </w:divBdr>
                      <w:divsChild>
                        <w:div w:id="1206411066">
                          <w:marLeft w:val="0"/>
                          <w:marRight w:val="0"/>
                          <w:marTop w:val="0"/>
                          <w:marBottom w:val="0"/>
                          <w:divBdr>
                            <w:top w:val="none" w:sz="0" w:space="0" w:color="auto"/>
                            <w:left w:val="none" w:sz="0" w:space="0" w:color="auto"/>
                            <w:bottom w:val="none" w:sz="0" w:space="0" w:color="auto"/>
                            <w:right w:val="none" w:sz="0" w:space="0" w:color="auto"/>
                          </w:divBdr>
                        </w:div>
                        <w:div w:id="116905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335568">
          <w:marLeft w:val="0"/>
          <w:marRight w:val="0"/>
          <w:marTop w:val="0"/>
          <w:marBottom w:val="0"/>
          <w:divBdr>
            <w:top w:val="none" w:sz="0" w:space="0" w:color="auto"/>
            <w:left w:val="none" w:sz="0" w:space="0" w:color="auto"/>
            <w:bottom w:val="none" w:sz="0" w:space="0" w:color="auto"/>
            <w:right w:val="none" w:sz="0" w:space="0" w:color="auto"/>
          </w:divBdr>
        </w:div>
        <w:div w:id="611204491">
          <w:marLeft w:val="0"/>
          <w:marRight w:val="0"/>
          <w:marTop w:val="0"/>
          <w:marBottom w:val="0"/>
          <w:divBdr>
            <w:top w:val="none" w:sz="0" w:space="0" w:color="auto"/>
            <w:left w:val="none" w:sz="0" w:space="0" w:color="auto"/>
            <w:bottom w:val="none" w:sz="0" w:space="0" w:color="auto"/>
            <w:right w:val="none" w:sz="0" w:space="0" w:color="auto"/>
          </w:divBdr>
        </w:div>
        <w:div w:id="366175195">
          <w:marLeft w:val="0"/>
          <w:marRight w:val="0"/>
          <w:marTop w:val="0"/>
          <w:marBottom w:val="0"/>
          <w:divBdr>
            <w:top w:val="none" w:sz="0" w:space="0" w:color="auto"/>
            <w:left w:val="none" w:sz="0" w:space="0" w:color="auto"/>
            <w:bottom w:val="none" w:sz="0" w:space="0" w:color="auto"/>
            <w:right w:val="none" w:sz="0" w:space="0" w:color="auto"/>
          </w:divBdr>
        </w:div>
        <w:div w:id="1651710068">
          <w:marLeft w:val="0"/>
          <w:marRight w:val="0"/>
          <w:marTop w:val="0"/>
          <w:marBottom w:val="0"/>
          <w:divBdr>
            <w:top w:val="none" w:sz="0" w:space="0" w:color="auto"/>
            <w:left w:val="none" w:sz="0" w:space="0" w:color="auto"/>
            <w:bottom w:val="none" w:sz="0" w:space="0" w:color="auto"/>
            <w:right w:val="none" w:sz="0" w:space="0" w:color="auto"/>
          </w:divBdr>
        </w:div>
        <w:div w:id="860633228">
          <w:marLeft w:val="0"/>
          <w:marRight w:val="0"/>
          <w:marTop w:val="0"/>
          <w:marBottom w:val="0"/>
          <w:divBdr>
            <w:top w:val="none" w:sz="0" w:space="0" w:color="auto"/>
            <w:left w:val="none" w:sz="0" w:space="0" w:color="auto"/>
            <w:bottom w:val="none" w:sz="0" w:space="0" w:color="auto"/>
            <w:right w:val="none" w:sz="0" w:space="0" w:color="auto"/>
          </w:divBdr>
        </w:div>
        <w:div w:id="1638760020">
          <w:marLeft w:val="0"/>
          <w:marRight w:val="0"/>
          <w:marTop w:val="0"/>
          <w:marBottom w:val="0"/>
          <w:divBdr>
            <w:top w:val="none" w:sz="0" w:space="0" w:color="auto"/>
            <w:left w:val="none" w:sz="0" w:space="0" w:color="auto"/>
            <w:bottom w:val="none" w:sz="0" w:space="0" w:color="auto"/>
            <w:right w:val="none" w:sz="0" w:space="0" w:color="auto"/>
          </w:divBdr>
        </w:div>
        <w:div w:id="997928916">
          <w:marLeft w:val="0"/>
          <w:marRight w:val="0"/>
          <w:marTop w:val="0"/>
          <w:marBottom w:val="0"/>
          <w:divBdr>
            <w:top w:val="none" w:sz="0" w:space="0" w:color="auto"/>
            <w:left w:val="none" w:sz="0" w:space="0" w:color="auto"/>
            <w:bottom w:val="none" w:sz="0" w:space="0" w:color="auto"/>
            <w:right w:val="none" w:sz="0" w:space="0" w:color="auto"/>
          </w:divBdr>
          <w:divsChild>
            <w:div w:id="772092970">
              <w:marLeft w:val="-75"/>
              <w:marRight w:val="0"/>
              <w:marTop w:val="30"/>
              <w:marBottom w:val="30"/>
              <w:divBdr>
                <w:top w:val="none" w:sz="0" w:space="0" w:color="auto"/>
                <w:left w:val="none" w:sz="0" w:space="0" w:color="auto"/>
                <w:bottom w:val="none" w:sz="0" w:space="0" w:color="auto"/>
                <w:right w:val="none" w:sz="0" w:space="0" w:color="auto"/>
              </w:divBdr>
              <w:divsChild>
                <w:div w:id="903376934">
                  <w:marLeft w:val="0"/>
                  <w:marRight w:val="0"/>
                  <w:marTop w:val="0"/>
                  <w:marBottom w:val="0"/>
                  <w:divBdr>
                    <w:top w:val="none" w:sz="0" w:space="0" w:color="auto"/>
                    <w:left w:val="none" w:sz="0" w:space="0" w:color="auto"/>
                    <w:bottom w:val="none" w:sz="0" w:space="0" w:color="auto"/>
                    <w:right w:val="none" w:sz="0" w:space="0" w:color="auto"/>
                  </w:divBdr>
                  <w:divsChild>
                    <w:div w:id="1312825471">
                      <w:marLeft w:val="0"/>
                      <w:marRight w:val="0"/>
                      <w:marTop w:val="0"/>
                      <w:marBottom w:val="0"/>
                      <w:divBdr>
                        <w:top w:val="none" w:sz="0" w:space="0" w:color="auto"/>
                        <w:left w:val="none" w:sz="0" w:space="0" w:color="auto"/>
                        <w:bottom w:val="none" w:sz="0" w:space="0" w:color="auto"/>
                        <w:right w:val="none" w:sz="0" w:space="0" w:color="auto"/>
                      </w:divBdr>
                      <w:divsChild>
                        <w:div w:id="40318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439869">
                  <w:marLeft w:val="0"/>
                  <w:marRight w:val="0"/>
                  <w:marTop w:val="0"/>
                  <w:marBottom w:val="0"/>
                  <w:divBdr>
                    <w:top w:val="none" w:sz="0" w:space="0" w:color="auto"/>
                    <w:left w:val="none" w:sz="0" w:space="0" w:color="auto"/>
                    <w:bottom w:val="none" w:sz="0" w:space="0" w:color="auto"/>
                    <w:right w:val="none" w:sz="0" w:space="0" w:color="auto"/>
                  </w:divBdr>
                  <w:divsChild>
                    <w:div w:id="406849906">
                      <w:marLeft w:val="0"/>
                      <w:marRight w:val="0"/>
                      <w:marTop w:val="0"/>
                      <w:marBottom w:val="0"/>
                      <w:divBdr>
                        <w:top w:val="none" w:sz="0" w:space="0" w:color="auto"/>
                        <w:left w:val="none" w:sz="0" w:space="0" w:color="auto"/>
                        <w:bottom w:val="none" w:sz="0" w:space="0" w:color="auto"/>
                        <w:right w:val="none" w:sz="0" w:space="0" w:color="auto"/>
                      </w:divBdr>
                      <w:divsChild>
                        <w:div w:id="47815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191710">
                  <w:marLeft w:val="0"/>
                  <w:marRight w:val="0"/>
                  <w:marTop w:val="0"/>
                  <w:marBottom w:val="0"/>
                  <w:divBdr>
                    <w:top w:val="none" w:sz="0" w:space="0" w:color="auto"/>
                    <w:left w:val="none" w:sz="0" w:space="0" w:color="auto"/>
                    <w:bottom w:val="none" w:sz="0" w:space="0" w:color="auto"/>
                    <w:right w:val="none" w:sz="0" w:space="0" w:color="auto"/>
                  </w:divBdr>
                  <w:divsChild>
                    <w:div w:id="755633617">
                      <w:marLeft w:val="0"/>
                      <w:marRight w:val="0"/>
                      <w:marTop w:val="0"/>
                      <w:marBottom w:val="0"/>
                      <w:divBdr>
                        <w:top w:val="none" w:sz="0" w:space="0" w:color="auto"/>
                        <w:left w:val="none" w:sz="0" w:space="0" w:color="auto"/>
                        <w:bottom w:val="none" w:sz="0" w:space="0" w:color="auto"/>
                        <w:right w:val="none" w:sz="0" w:space="0" w:color="auto"/>
                      </w:divBdr>
                      <w:divsChild>
                        <w:div w:id="103681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340016">
                  <w:marLeft w:val="0"/>
                  <w:marRight w:val="0"/>
                  <w:marTop w:val="0"/>
                  <w:marBottom w:val="0"/>
                  <w:divBdr>
                    <w:top w:val="none" w:sz="0" w:space="0" w:color="auto"/>
                    <w:left w:val="none" w:sz="0" w:space="0" w:color="auto"/>
                    <w:bottom w:val="none" w:sz="0" w:space="0" w:color="auto"/>
                    <w:right w:val="none" w:sz="0" w:space="0" w:color="auto"/>
                  </w:divBdr>
                  <w:divsChild>
                    <w:div w:id="359210456">
                      <w:marLeft w:val="0"/>
                      <w:marRight w:val="0"/>
                      <w:marTop w:val="0"/>
                      <w:marBottom w:val="0"/>
                      <w:divBdr>
                        <w:top w:val="none" w:sz="0" w:space="0" w:color="auto"/>
                        <w:left w:val="none" w:sz="0" w:space="0" w:color="auto"/>
                        <w:bottom w:val="none" w:sz="0" w:space="0" w:color="auto"/>
                        <w:right w:val="none" w:sz="0" w:space="0" w:color="auto"/>
                      </w:divBdr>
                      <w:divsChild>
                        <w:div w:id="160518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1263">
                  <w:marLeft w:val="0"/>
                  <w:marRight w:val="0"/>
                  <w:marTop w:val="0"/>
                  <w:marBottom w:val="0"/>
                  <w:divBdr>
                    <w:top w:val="none" w:sz="0" w:space="0" w:color="auto"/>
                    <w:left w:val="none" w:sz="0" w:space="0" w:color="auto"/>
                    <w:bottom w:val="none" w:sz="0" w:space="0" w:color="auto"/>
                    <w:right w:val="none" w:sz="0" w:space="0" w:color="auto"/>
                  </w:divBdr>
                  <w:divsChild>
                    <w:div w:id="64375586">
                      <w:marLeft w:val="0"/>
                      <w:marRight w:val="0"/>
                      <w:marTop w:val="0"/>
                      <w:marBottom w:val="0"/>
                      <w:divBdr>
                        <w:top w:val="none" w:sz="0" w:space="0" w:color="auto"/>
                        <w:left w:val="none" w:sz="0" w:space="0" w:color="auto"/>
                        <w:bottom w:val="none" w:sz="0" w:space="0" w:color="auto"/>
                        <w:right w:val="none" w:sz="0" w:space="0" w:color="auto"/>
                      </w:divBdr>
                      <w:divsChild>
                        <w:div w:id="101360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9523">
                  <w:marLeft w:val="0"/>
                  <w:marRight w:val="0"/>
                  <w:marTop w:val="0"/>
                  <w:marBottom w:val="0"/>
                  <w:divBdr>
                    <w:top w:val="none" w:sz="0" w:space="0" w:color="auto"/>
                    <w:left w:val="none" w:sz="0" w:space="0" w:color="auto"/>
                    <w:bottom w:val="none" w:sz="0" w:space="0" w:color="auto"/>
                    <w:right w:val="none" w:sz="0" w:space="0" w:color="auto"/>
                  </w:divBdr>
                  <w:divsChild>
                    <w:div w:id="391734209">
                      <w:marLeft w:val="0"/>
                      <w:marRight w:val="0"/>
                      <w:marTop w:val="0"/>
                      <w:marBottom w:val="0"/>
                      <w:divBdr>
                        <w:top w:val="none" w:sz="0" w:space="0" w:color="auto"/>
                        <w:left w:val="none" w:sz="0" w:space="0" w:color="auto"/>
                        <w:bottom w:val="none" w:sz="0" w:space="0" w:color="auto"/>
                        <w:right w:val="none" w:sz="0" w:space="0" w:color="auto"/>
                      </w:divBdr>
                      <w:divsChild>
                        <w:div w:id="40954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77213">
                  <w:marLeft w:val="0"/>
                  <w:marRight w:val="0"/>
                  <w:marTop w:val="0"/>
                  <w:marBottom w:val="0"/>
                  <w:divBdr>
                    <w:top w:val="none" w:sz="0" w:space="0" w:color="auto"/>
                    <w:left w:val="none" w:sz="0" w:space="0" w:color="auto"/>
                    <w:bottom w:val="none" w:sz="0" w:space="0" w:color="auto"/>
                    <w:right w:val="none" w:sz="0" w:space="0" w:color="auto"/>
                  </w:divBdr>
                  <w:divsChild>
                    <w:div w:id="1509439052">
                      <w:marLeft w:val="0"/>
                      <w:marRight w:val="0"/>
                      <w:marTop w:val="0"/>
                      <w:marBottom w:val="0"/>
                      <w:divBdr>
                        <w:top w:val="none" w:sz="0" w:space="0" w:color="auto"/>
                        <w:left w:val="none" w:sz="0" w:space="0" w:color="auto"/>
                        <w:bottom w:val="none" w:sz="0" w:space="0" w:color="auto"/>
                        <w:right w:val="none" w:sz="0" w:space="0" w:color="auto"/>
                      </w:divBdr>
                      <w:divsChild>
                        <w:div w:id="21373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252900">
                  <w:marLeft w:val="0"/>
                  <w:marRight w:val="0"/>
                  <w:marTop w:val="0"/>
                  <w:marBottom w:val="0"/>
                  <w:divBdr>
                    <w:top w:val="none" w:sz="0" w:space="0" w:color="auto"/>
                    <w:left w:val="none" w:sz="0" w:space="0" w:color="auto"/>
                    <w:bottom w:val="none" w:sz="0" w:space="0" w:color="auto"/>
                    <w:right w:val="none" w:sz="0" w:space="0" w:color="auto"/>
                  </w:divBdr>
                  <w:divsChild>
                    <w:div w:id="1339768011">
                      <w:marLeft w:val="0"/>
                      <w:marRight w:val="0"/>
                      <w:marTop w:val="0"/>
                      <w:marBottom w:val="0"/>
                      <w:divBdr>
                        <w:top w:val="none" w:sz="0" w:space="0" w:color="auto"/>
                        <w:left w:val="none" w:sz="0" w:space="0" w:color="auto"/>
                        <w:bottom w:val="none" w:sz="0" w:space="0" w:color="auto"/>
                        <w:right w:val="none" w:sz="0" w:space="0" w:color="auto"/>
                      </w:divBdr>
                      <w:divsChild>
                        <w:div w:id="178206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342082">
                  <w:marLeft w:val="0"/>
                  <w:marRight w:val="0"/>
                  <w:marTop w:val="0"/>
                  <w:marBottom w:val="0"/>
                  <w:divBdr>
                    <w:top w:val="none" w:sz="0" w:space="0" w:color="auto"/>
                    <w:left w:val="none" w:sz="0" w:space="0" w:color="auto"/>
                    <w:bottom w:val="none" w:sz="0" w:space="0" w:color="auto"/>
                    <w:right w:val="none" w:sz="0" w:space="0" w:color="auto"/>
                  </w:divBdr>
                  <w:divsChild>
                    <w:div w:id="369451681">
                      <w:marLeft w:val="0"/>
                      <w:marRight w:val="0"/>
                      <w:marTop w:val="0"/>
                      <w:marBottom w:val="0"/>
                      <w:divBdr>
                        <w:top w:val="none" w:sz="0" w:space="0" w:color="auto"/>
                        <w:left w:val="none" w:sz="0" w:space="0" w:color="auto"/>
                        <w:bottom w:val="none" w:sz="0" w:space="0" w:color="auto"/>
                        <w:right w:val="none" w:sz="0" w:space="0" w:color="auto"/>
                      </w:divBdr>
                      <w:divsChild>
                        <w:div w:id="154235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910015">
                  <w:marLeft w:val="0"/>
                  <w:marRight w:val="0"/>
                  <w:marTop w:val="0"/>
                  <w:marBottom w:val="0"/>
                  <w:divBdr>
                    <w:top w:val="none" w:sz="0" w:space="0" w:color="auto"/>
                    <w:left w:val="none" w:sz="0" w:space="0" w:color="auto"/>
                    <w:bottom w:val="none" w:sz="0" w:space="0" w:color="auto"/>
                    <w:right w:val="none" w:sz="0" w:space="0" w:color="auto"/>
                  </w:divBdr>
                  <w:divsChild>
                    <w:div w:id="680668989">
                      <w:marLeft w:val="0"/>
                      <w:marRight w:val="0"/>
                      <w:marTop w:val="0"/>
                      <w:marBottom w:val="0"/>
                      <w:divBdr>
                        <w:top w:val="none" w:sz="0" w:space="0" w:color="auto"/>
                        <w:left w:val="none" w:sz="0" w:space="0" w:color="auto"/>
                        <w:bottom w:val="none" w:sz="0" w:space="0" w:color="auto"/>
                        <w:right w:val="none" w:sz="0" w:space="0" w:color="auto"/>
                      </w:divBdr>
                      <w:divsChild>
                        <w:div w:id="62824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700370">
                  <w:marLeft w:val="0"/>
                  <w:marRight w:val="0"/>
                  <w:marTop w:val="0"/>
                  <w:marBottom w:val="0"/>
                  <w:divBdr>
                    <w:top w:val="none" w:sz="0" w:space="0" w:color="auto"/>
                    <w:left w:val="none" w:sz="0" w:space="0" w:color="auto"/>
                    <w:bottom w:val="none" w:sz="0" w:space="0" w:color="auto"/>
                    <w:right w:val="none" w:sz="0" w:space="0" w:color="auto"/>
                  </w:divBdr>
                  <w:divsChild>
                    <w:div w:id="601456270">
                      <w:marLeft w:val="0"/>
                      <w:marRight w:val="0"/>
                      <w:marTop w:val="0"/>
                      <w:marBottom w:val="0"/>
                      <w:divBdr>
                        <w:top w:val="none" w:sz="0" w:space="0" w:color="auto"/>
                        <w:left w:val="none" w:sz="0" w:space="0" w:color="auto"/>
                        <w:bottom w:val="none" w:sz="0" w:space="0" w:color="auto"/>
                        <w:right w:val="none" w:sz="0" w:space="0" w:color="auto"/>
                      </w:divBdr>
                      <w:divsChild>
                        <w:div w:id="14843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242943">
                  <w:marLeft w:val="0"/>
                  <w:marRight w:val="0"/>
                  <w:marTop w:val="0"/>
                  <w:marBottom w:val="0"/>
                  <w:divBdr>
                    <w:top w:val="none" w:sz="0" w:space="0" w:color="auto"/>
                    <w:left w:val="none" w:sz="0" w:space="0" w:color="auto"/>
                    <w:bottom w:val="none" w:sz="0" w:space="0" w:color="auto"/>
                    <w:right w:val="none" w:sz="0" w:space="0" w:color="auto"/>
                  </w:divBdr>
                  <w:divsChild>
                    <w:div w:id="1840579269">
                      <w:marLeft w:val="0"/>
                      <w:marRight w:val="0"/>
                      <w:marTop w:val="0"/>
                      <w:marBottom w:val="0"/>
                      <w:divBdr>
                        <w:top w:val="none" w:sz="0" w:space="0" w:color="auto"/>
                        <w:left w:val="none" w:sz="0" w:space="0" w:color="auto"/>
                        <w:bottom w:val="none" w:sz="0" w:space="0" w:color="auto"/>
                        <w:right w:val="none" w:sz="0" w:space="0" w:color="auto"/>
                      </w:divBdr>
                      <w:divsChild>
                        <w:div w:id="12290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95818">
                  <w:marLeft w:val="0"/>
                  <w:marRight w:val="0"/>
                  <w:marTop w:val="0"/>
                  <w:marBottom w:val="0"/>
                  <w:divBdr>
                    <w:top w:val="none" w:sz="0" w:space="0" w:color="auto"/>
                    <w:left w:val="none" w:sz="0" w:space="0" w:color="auto"/>
                    <w:bottom w:val="none" w:sz="0" w:space="0" w:color="auto"/>
                    <w:right w:val="none" w:sz="0" w:space="0" w:color="auto"/>
                  </w:divBdr>
                  <w:divsChild>
                    <w:div w:id="1701324329">
                      <w:marLeft w:val="0"/>
                      <w:marRight w:val="0"/>
                      <w:marTop w:val="0"/>
                      <w:marBottom w:val="0"/>
                      <w:divBdr>
                        <w:top w:val="none" w:sz="0" w:space="0" w:color="auto"/>
                        <w:left w:val="none" w:sz="0" w:space="0" w:color="auto"/>
                        <w:bottom w:val="none" w:sz="0" w:space="0" w:color="auto"/>
                        <w:right w:val="none" w:sz="0" w:space="0" w:color="auto"/>
                      </w:divBdr>
                      <w:divsChild>
                        <w:div w:id="157281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842729">
                  <w:marLeft w:val="0"/>
                  <w:marRight w:val="0"/>
                  <w:marTop w:val="0"/>
                  <w:marBottom w:val="0"/>
                  <w:divBdr>
                    <w:top w:val="none" w:sz="0" w:space="0" w:color="auto"/>
                    <w:left w:val="none" w:sz="0" w:space="0" w:color="auto"/>
                    <w:bottom w:val="none" w:sz="0" w:space="0" w:color="auto"/>
                    <w:right w:val="none" w:sz="0" w:space="0" w:color="auto"/>
                  </w:divBdr>
                  <w:divsChild>
                    <w:div w:id="1756783830">
                      <w:marLeft w:val="0"/>
                      <w:marRight w:val="0"/>
                      <w:marTop w:val="0"/>
                      <w:marBottom w:val="0"/>
                      <w:divBdr>
                        <w:top w:val="none" w:sz="0" w:space="0" w:color="auto"/>
                        <w:left w:val="none" w:sz="0" w:space="0" w:color="auto"/>
                        <w:bottom w:val="none" w:sz="0" w:space="0" w:color="auto"/>
                        <w:right w:val="none" w:sz="0" w:space="0" w:color="auto"/>
                      </w:divBdr>
                      <w:divsChild>
                        <w:div w:id="24125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962399">
                  <w:marLeft w:val="0"/>
                  <w:marRight w:val="0"/>
                  <w:marTop w:val="0"/>
                  <w:marBottom w:val="0"/>
                  <w:divBdr>
                    <w:top w:val="none" w:sz="0" w:space="0" w:color="auto"/>
                    <w:left w:val="none" w:sz="0" w:space="0" w:color="auto"/>
                    <w:bottom w:val="none" w:sz="0" w:space="0" w:color="auto"/>
                    <w:right w:val="none" w:sz="0" w:space="0" w:color="auto"/>
                  </w:divBdr>
                  <w:divsChild>
                    <w:div w:id="607275598">
                      <w:marLeft w:val="0"/>
                      <w:marRight w:val="0"/>
                      <w:marTop w:val="0"/>
                      <w:marBottom w:val="0"/>
                      <w:divBdr>
                        <w:top w:val="none" w:sz="0" w:space="0" w:color="auto"/>
                        <w:left w:val="none" w:sz="0" w:space="0" w:color="auto"/>
                        <w:bottom w:val="none" w:sz="0" w:space="0" w:color="auto"/>
                        <w:right w:val="none" w:sz="0" w:space="0" w:color="auto"/>
                      </w:divBdr>
                      <w:divsChild>
                        <w:div w:id="9618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725130">
                  <w:marLeft w:val="0"/>
                  <w:marRight w:val="0"/>
                  <w:marTop w:val="0"/>
                  <w:marBottom w:val="0"/>
                  <w:divBdr>
                    <w:top w:val="none" w:sz="0" w:space="0" w:color="auto"/>
                    <w:left w:val="none" w:sz="0" w:space="0" w:color="auto"/>
                    <w:bottom w:val="none" w:sz="0" w:space="0" w:color="auto"/>
                    <w:right w:val="none" w:sz="0" w:space="0" w:color="auto"/>
                  </w:divBdr>
                  <w:divsChild>
                    <w:div w:id="1533107815">
                      <w:marLeft w:val="0"/>
                      <w:marRight w:val="0"/>
                      <w:marTop w:val="0"/>
                      <w:marBottom w:val="0"/>
                      <w:divBdr>
                        <w:top w:val="none" w:sz="0" w:space="0" w:color="auto"/>
                        <w:left w:val="none" w:sz="0" w:space="0" w:color="auto"/>
                        <w:bottom w:val="none" w:sz="0" w:space="0" w:color="auto"/>
                        <w:right w:val="none" w:sz="0" w:space="0" w:color="auto"/>
                      </w:divBdr>
                      <w:divsChild>
                        <w:div w:id="208282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700307">
                  <w:marLeft w:val="0"/>
                  <w:marRight w:val="0"/>
                  <w:marTop w:val="0"/>
                  <w:marBottom w:val="0"/>
                  <w:divBdr>
                    <w:top w:val="none" w:sz="0" w:space="0" w:color="auto"/>
                    <w:left w:val="none" w:sz="0" w:space="0" w:color="auto"/>
                    <w:bottom w:val="none" w:sz="0" w:space="0" w:color="auto"/>
                    <w:right w:val="none" w:sz="0" w:space="0" w:color="auto"/>
                  </w:divBdr>
                  <w:divsChild>
                    <w:div w:id="2090106292">
                      <w:marLeft w:val="0"/>
                      <w:marRight w:val="0"/>
                      <w:marTop w:val="0"/>
                      <w:marBottom w:val="0"/>
                      <w:divBdr>
                        <w:top w:val="none" w:sz="0" w:space="0" w:color="auto"/>
                        <w:left w:val="none" w:sz="0" w:space="0" w:color="auto"/>
                        <w:bottom w:val="none" w:sz="0" w:space="0" w:color="auto"/>
                        <w:right w:val="none" w:sz="0" w:space="0" w:color="auto"/>
                      </w:divBdr>
                      <w:divsChild>
                        <w:div w:id="102251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167201">
                  <w:marLeft w:val="0"/>
                  <w:marRight w:val="0"/>
                  <w:marTop w:val="0"/>
                  <w:marBottom w:val="0"/>
                  <w:divBdr>
                    <w:top w:val="none" w:sz="0" w:space="0" w:color="auto"/>
                    <w:left w:val="none" w:sz="0" w:space="0" w:color="auto"/>
                    <w:bottom w:val="none" w:sz="0" w:space="0" w:color="auto"/>
                    <w:right w:val="none" w:sz="0" w:space="0" w:color="auto"/>
                  </w:divBdr>
                  <w:divsChild>
                    <w:div w:id="112024374">
                      <w:marLeft w:val="0"/>
                      <w:marRight w:val="0"/>
                      <w:marTop w:val="0"/>
                      <w:marBottom w:val="0"/>
                      <w:divBdr>
                        <w:top w:val="none" w:sz="0" w:space="0" w:color="auto"/>
                        <w:left w:val="none" w:sz="0" w:space="0" w:color="auto"/>
                        <w:bottom w:val="none" w:sz="0" w:space="0" w:color="auto"/>
                        <w:right w:val="none" w:sz="0" w:space="0" w:color="auto"/>
                      </w:divBdr>
                      <w:divsChild>
                        <w:div w:id="42758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032691">
                  <w:marLeft w:val="0"/>
                  <w:marRight w:val="0"/>
                  <w:marTop w:val="0"/>
                  <w:marBottom w:val="0"/>
                  <w:divBdr>
                    <w:top w:val="none" w:sz="0" w:space="0" w:color="auto"/>
                    <w:left w:val="none" w:sz="0" w:space="0" w:color="auto"/>
                    <w:bottom w:val="none" w:sz="0" w:space="0" w:color="auto"/>
                    <w:right w:val="none" w:sz="0" w:space="0" w:color="auto"/>
                  </w:divBdr>
                  <w:divsChild>
                    <w:div w:id="1887715640">
                      <w:marLeft w:val="0"/>
                      <w:marRight w:val="0"/>
                      <w:marTop w:val="0"/>
                      <w:marBottom w:val="0"/>
                      <w:divBdr>
                        <w:top w:val="none" w:sz="0" w:space="0" w:color="auto"/>
                        <w:left w:val="none" w:sz="0" w:space="0" w:color="auto"/>
                        <w:bottom w:val="none" w:sz="0" w:space="0" w:color="auto"/>
                        <w:right w:val="none" w:sz="0" w:space="0" w:color="auto"/>
                      </w:divBdr>
                      <w:divsChild>
                        <w:div w:id="135103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97413">
                  <w:marLeft w:val="0"/>
                  <w:marRight w:val="0"/>
                  <w:marTop w:val="0"/>
                  <w:marBottom w:val="0"/>
                  <w:divBdr>
                    <w:top w:val="none" w:sz="0" w:space="0" w:color="auto"/>
                    <w:left w:val="none" w:sz="0" w:space="0" w:color="auto"/>
                    <w:bottom w:val="none" w:sz="0" w:space="0" w:color="auto"/>
                    <w:right w:val="none" w:sz="0" w:space="0" w:color="auto"/>
                  </w:divBdr>
                  <w:divsChild>
                    <w:div w:id="47651779">
                      <w:marLeft w:val="0"/>
                      <w:marRight w:val="0"/>
                      <w:marTop w:val="0"/>
                      <w:marBottom w:val="0"/>
                      <w:divBdr>
                        <w:top w:val="none" w:sz="0" w:space="0" w:color="auto"/>
                        <w:left w:val="none" w:sz="0" w:space="0" w:color="auto"/>
                        <w:bottom w:val="none" w:sz="0" w:space="0" w:color="auto"/>
                        <w:right w:val="none" w:sz="0" w:space="0" w:color="auto"/>
                      </w:divBdr>
                      <w:divsChild>
                        <w:div w:id="42291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961627">
          <w:marLeft w:val="0"/>
          <w:marRight w:val="0"/>
          <w:marTop w:val="0"/>
          <w:marBottom w:val="0"/>
          <w:divBdr>
            <w:top w:val="none" w:sz="0" w:space="0" w:color="auto"/>
            <w:left w:val="none" w:sz="0" w:space="0" w:color="auto"/>
            <w:bottom w:val="none" w:sz="0" w:space="0" w:color="auto"/>
            <w:right w:val="none" w:sz="0" w:space="0" w:color="auto"/>
          </w:divBdr>
        </w:div>
        <w:div w:id="1243950345">
          <w:marLeft w:val="0"/>
          <w:marRight w:val="0"/>
          <w:marTop w:val="0"/>
          <w:marBottom w:val="0"/>
          <w:divBdr>
            <w:top w:val="none" w:sz="0" w:space="0" w:color="auto"/>
            <w:left w:val="none" w:sz="0" w:space="0" w:color="auto"/>
            <w:bottom w:val="none" w:sz="0" w:space="0" w:color="auto"/>
            <w:right w:val="none" w:sz="0" w:space="0" w:color="auto"/>
          </w:divBdr>
        </w:div>
        <w:div w:id="1091319895">
          <w:marLeft w:val="0"/>
          <w:marRight w:val="0"/>
          <w:marTop w:val="0"/>
          <w:marBottom w:val="0"/>
          <w:divBdr>
            <w:top w:val="none" w:sz="0" w:space="0" w:color="auto"/>
            <w:left w:val="none" w:sz="0" w:space="0" w:color="auto"/>
            <w:bottom w:val="none" w:sz="0" w:space="0" w:color="auto"/>
            <w:right w:val="none" w:sz="0" w:space="0" w:color="auto"/>
          </w:divBdr>
        </w:div>
        <w:div w:id="171603850">
          <w:marLeft w:val="0"/>
          <w:marRight w:val="0"/>
          <w:marTop w:val="0"/>
          <w:marBottom w:val="0"/>
          <w:divBdr>
            <w:top w:val="none" w:sz="0" w:space="0" w:color="auto"/>
            <w:left w:val="none" w:sz="0" w:space="0" w:color="auto"/>
            <w:bottom w:val="none" w:sz="0" w:space="0" w:color="auto"/>
            <w:right w:val="none" w:sz="0" w:space="0" w:color="auto"/>
          </w:divBdr>
        </w:div>
        <w:div w:id="605163212">
          <w:marLeft w:val="0"/>
          <w:marRight w:val="0"/>
          <w:marTop w:val="0"/>
          <w:marBottom w:val="0"/>
          <w:divBdr>
            <w:top w:val="none" w:sz="0" w:space="0" w:color="auto"/>
            <w:left w:val="none" w:sz="0" w:space="0" w:color="auto"/>
            <w:bottom w:val="none" w:sz="0" w:space="0" w:color="auto"/>
            <w:right w:val="none" w:sz="0" w:space="0" w:color="auto"/>
          </w:divBdr>
        </w:div>
        <w:div w:id="984819800">
          <w:marLeft w:val="0"/>
          <w:marRight w:val="0"/>
          <w:marTop w:val="0"/>
          <w:marBottom w:val="0"/>
          <w:divBdr>
            <w:top w:val="none" w:sz="0" w:space="0" w:color="auto"/>
            <w:left w:val="none" w:sz="0" w:space="0" w:color="auto"/>
            <w:bottom w:val="none" w:sz="0" w:space="0" w:color="auto"/>
            <w:right w:val="none" w:sz="0" w:space="0" w:color="auto"/>
          </w:divBdr>
        </w:div>
        <w:div w:id="1349136605">
          <w:marLeft w:val="0"/>
          <w:marRight w:val="0"/>
          <w:marTop w:val="0"/>
          <w:marBottom w:val="0"/>
          <w:divBdr>
            <w:top w:val="none" w:sz="0" w:space="0" w:color="auto"/>
            <w:left w:val="none" w:sz="0" w:space="0" w:color="auto"/>
            <w:bottom w:val="none" w:sz="0" w:space="0" w:color="auto"/>
            <w:right w:val="none" w:sz="0" w:space="0" w:color="auto"/>
          </w:divBdr>
        </w:div>
        <w:div w:id="460736158">
          <w:marLeft w:val="0"/>
          <w:marRight w:val="0"/>
          <w:marTop w:val="0"/>
          <w:marBottom w:val="0"/>
          <w:divBdr>
            <w:top w:val="none" w:sz="0" w:space="0" w:color="auto"/>
            <w:left w:val="none" w:sz="0" w:space="0" w:color="auto"/>
            <w:bottom w:val="none" w:sz="0" w:space="0" w:color="auto"/>
            <w:right w:val="none" w:sz="0" w:space="0" w:color="auto"/>
          </w:divBdr>
        </w:div>
        <w:div w:id="1181966487">
          <w:marLeft w:val="0"/>
          <w:marRight w:val="0"/>
          <w:marTop w:val="0"/>
          <w:marBottom w:val="0"/>
          <w:divBdr>
            <w:top w:val="none" w:sz="0" w:space="0" w:color="auto"/>
            <w:left w:val="none" w:sz="0" w:space="0" w:color="auto"/>
            <w:bottom w:val="none" w:sz="0" w:space="0" w:color="auto"/>
            <w:right w:val="none" w:sz="0" w:space="0" w:color="auto"/>
          </w:divBdr>
        </w:div>
        <w:div w:id="829832464">
          <w:marLeft w:val="0"/>
          <w:marRight w:val="0"/>
          <w:marTop w:val="0"/>
          <w:marBottom w:val="0"/>
          <w:divBdr>
            <w:top w:val="none" w:sz="0" w:space="0" w:color="auto"/>
            <w:left w:val="none" w:sz="0" w:space="0" w:color="auto"/>
            <w:bottom w:val="none" w:sz="0" w:space="0" w:color="auto"/>
            <w:right w:val="none" w:sz="0" w:space="0" w:color="auto"/>
          </w:divBdr>
        </w:div>
        <w:div w:id="367417030">
          <w:marLeft w:val="0"/>
          <w:marRight w:val="0"/>
          <w:marTop w:val="0"/>
          <w:marBottom w:val="0"/>
          <w:divBdr>
            <w:top w:val="none" w:sz="0" w:space="0" w:color="auto"/>
            <w:left w:val="none" w:sz="0" w:space="0" w:color="auto"/>
            <w:bottom w:val="none" w:sz="0" w:space="0" w:color="auto"/>
            <w:right w:val="none" w:sz="0" w:space="0" w:color="auto"/>
          </w:divBdr>
        </w:div>
        <w:div w:id="62794837">
          <w:marLeft w:val="0"/>
          <w:marRight w:val="0"/>
          <w:marTop w:val="0"/>
          <w:marBottom w:val="0"/>
          <w:divBdr>
            <w:top w:val="none" w:sz="0" w:space="0" w:color="auto"/>
            <w:left w:val="none" w:sz="0" w:space="0" w:color="auto"/>
            <w:bottom w:val="none" w:sz="0" w:space="0" w:color="auto"/>
            <w:right w:val="none" w:sz="0" w:space="0" w:color="auto"/>
          </w:divBdr>
        </w:div>
        <w:div w:id="1293368348">
          <w:marLeft w:val="0"/>
          <w:marRight w:val="0"/>
          <w:marTop w:val="0"/>
          <w:marBottom w:val="0"/>
          <w:divBdr>
            <w:top w:val="none" w:sz="0" w:space="0" w:color="auto"/>
            <w:left w:val="none" w:sz="0" w:space="0" w:color="auto"/>
            <w:bottom w:val="none" w:sz="0" w:space="0" w:color="auto"/>
            <w:right w:val="none" w:sz="0" w:space="0" w:color="auto"/>
          </w:divBdr>
        </w:div>
        <w:div w:id="609438346">
          <w:marLeft w:val="0"/>
          <w:marRight w:val="0"/>
          <w:marTop w:val="0"/>
          <w:marBottom w:val="0"/>
          <w:divBdr>
            <w:top w:val="none" w:sz="0" w:space="0" w:color="auto"/>
            <w:left w:val="none" w:sz="0" w:space="0" w:color="auto"/>
            <w:bottom w:val="none" w:sz="0" w:space="0" w:color="auto"/>
            <w:right w:val="none" w:sz="0" w:space="0" w:color="auto"/>
          </w:divBdr>
        </w:div>
        <w:div w:id="730544854">
          <w:marLeft w:val="0"/>
          <w:marRight w:val="0"/>
          <w:marTop w:val="0"/>
          <w:marBottom w:val="0"/>
          <w:divBdr>
            <w:top w:val="none" w:sz="0" w:space="0" w:color="auto"/>
            <w:left w:val="none" w:sz="0" w:space="0" w:color="auto"/>
            <w:bottom w:val="none" w:sz="0" w:space="0" w:color="auto"/>
            <w:right w:val="none" w:sz="0" w:space="0" w:color="auto"/>
          </w:divBdr>
        </w:div>
        <w:div w:id="1184519096">
          <w:marLeft w:val="0"/>
          <w:marRight w:val="0"/>
          <w:marTop w:val="0"/>
          <w:marBottom w:val="0"/>
          <w:divBdr>
            <w:top w:val="none" w:sz="0" w:space="0" w:color="auto"/>
            <w:left w:val="none" w:sz="0" w:space="0" w:color="auto"/>
            <w:bottom w:val="none" w:sz="0" w:space="0" w:color="auto"/>
            <w:right w:val="none" w:sz="0" w:space="0" w:color="auto"/>
          </w:divBdr>
        </w:div>
        <w:div w:id="1431468696">
          <w:marLeft w:val="0"/>
          <w:marRight w:val="0"/>
          <w:marTop w:val="0"/>
          <w:marBottom w:val="0"/>
          <w:divBdr>
            <w:top w:val="none" w:sz="0" w:space="0" w:color="auto"/>
            <w:left w:val="none" w:sz="0" w:space="0" w:color="auto"/>
            <w:bottom w:val="none" w:sz="0" w:space="0" w:color="auto"/>
            <w:right w:val="none" w:sz="0" w:space="0" w:color="auto"/>
          </w:divBdr>
        </w:div>
        <w:div w:id="864637751">
          <w:marLeft w:val="0"/>
          <w:marRight w:val="0"/>
          <w:marTop w:val="0"/>
          <w:marBottom w:val="0"/>
          <w:divBdr>
            <w:top w:val="none" w:sz="0" w:space="0" w:color="auto"/>
            <w:left w:val="none" w:sz="0" w:space="0" w:color="auto"/>
            <w:bottom w:val="none" w:sz="0" w:space="0" w:color="auto"/>
            <w:right w:val="none" w:sz="0" w:space="0" w:color="auto"/>
          </w:divBdr>
        </w:div>
        <w:div w:id="2059930412">
          <w:marLeft w:val="0"/>
          <w:marRight w:val="0"/>
          <w:marTop w:val="0"/>
          <w:marBottom w:val="0"/>
          <w:divBdr>
            <w:top w:val="none" w:sz="0" w:space="0" w:color="auto"/>
            <w:left w:val="none" w:sz="0" w:space="0" w:color="auto"/>
            <w:bottom w:val="none" w:sz="0" w:space="0" w:color="auto"/>
            <w:right w:val="none" w:sz="0" w:space="0" w:color="auto"/>
          </w:divBdr>
        </w:div>
        <w:div w:id="704259348">
          <w:marLeft w:val="0"/>
          <w:marRight w:val="0"/>
          <w:marTop w:val="0"/>
          <w:marBottom w:val="0"/>
          <w:divBdr>
            <w:top w:val="none" w:sz="0" w:space="0" w:color="auto"/>
            <w:left w:val="none" w:sz="0" w:space="0" w:color="auto"/>
            <w:bottom w:val="none" w:sz="0" w:space="0" w:color="auto"/>
            <w:right w:val="none" w:sz="0" w:space="0" w:color="auto"/>
          </w:divBdr>
        </w:div>
        <w:div w:id="197813729">
          <w:marLeft w:val="0"/>
          <w:marRight w:val="0"/>
          <w:marTop w:val="0"/>
          <w:marBottom w:val="0"/>
          <w:divBdr>
            <w:top w:val="none" w:sz="0" w:space="0" w:color="auto"/>
            <w:left w:val="none" w:sz="0" w:space="0" w:color="auto"/>
            <w:bottom w:val="none" w:sz="0" w:space="0" w:color="auto"/>
            <w:right w:val="none" w:sz="0" w:space="0" w:color="auto"/>
          </w:divBdr>
        </w:div>
        <w:div w:id="49042615">
          <w:marLeft w:val="0"/>
          <w:marRight w:val="0"/>
          <w:marTop w:val="0"/>
          <w:marBottom w:val="0"/>
          <w:divBdr>
            <w:top w:val="none" w:sz="0" w:space="0" w:color="auto"/>
            <w:left w:val="none" w:sz="0" w:space="0" w:color="auto"/>
            <w:bottom w:val="none" w:sz="0" w:space="0" w:color="auto"/>
            <w:right w:val="none" w:sz="0" w:space="0" w:color="auto"/>
          </w:divBdr>
        </w:div>
        <w:div w:id="519897763">
          <w:marLeft w:val="0"/>
          <w:marRight w:val="0"/>
          <w:marTop w:val="0"/>
          <w:marBottom w:val="0"/>
          <w:divBdr>
            <w:top w:val="none" w:sz="0" w:space="0" w:color="auto"/>
            <w:left w:val="none" w:sz="0" w:space="0" w:color="auto"/>
            <w:bottom w:val="none" w:sz="0" w:space="0" w:color="auto"/>
            <w:right w:val="none" w:sz="0" w:space="0" w:color="auto"/>
          </w:divBdr>
        </w:div>
        <w:div w:id="760949774">
          <w:marLeft w:val="0"/>
          <w:marRight w:val="0"/>
          <w:marTop w:val="0"/>
          <w:marBottom w:val="0"/>
          <w:divBdr>
            <w:top w:val="none" w:sz="0" w:space="0" w:color="auto"/>
            <w:left w:val="none" w:sz="0" w:space="0" w:color="auto"/>
            <w:bottom w:val="none" w:sz="0" w:space="0" w:color="auto"/>
            <w:right w:val="none" w:sz="0" w:space="0" w:color="auto"/>
          </w:divBdr>
        </w:div>
        <w:div w:id="677855986">
          <w:marLeft w:val="0"/>
          <w:marRight w:val="0"/>
          <w:marTop w:val="0"/>
          <w:marBottom w:val="0"/>
          <w:divBdr>
            <w:top w:val="none" w:sz="0" w:space="0" w:color="auto"/>
            <w:left w:val="none" w:sz="0" w:space="0" w:color="auto"/>
            <w:bottom w:val="none" w:sz="0" w:space="0" w:color="auto"/>
            <w:right w:val="none" w:sz="0" w:space="0" w:color="auto"/>
          </w:divBdr>
        </w:div>
        <w:div w:id="1590700765">
          <w:marLeft w:val="0"/>
          <w:marRight w:val="0"/>
          <w:marTop w:val="0"/>
          <w:marBottom w:val="0"/>
          <w:divBdr>
            <w:top w:val="none" w:sz="0" w:space="0" w:color="auto"/>
            <w:left w:val="none" w:sz="0" w:space="0" w:color="auto"/>
            <w:bottom w:val="none" w:sz="0" w:space="0" w:color="auto"/>
            <w:right w:val="none" w:sz="0" w:space="0" w:color="auto"/>
          </w:divBdr>
        </w:div>
        <w:div w:id="180436643">
          <w:marLeft w:val="0"/>
          <w:marRight w:val="0"/>
          <w:marTop w:val="0"/>
          <w:marBottom w:val="0"/>
          <w:divBdr>
            <w:top w:val="none" w:sz="0" w:space="0" w:color="auto"/>
            <w:left w:val="none" w:sz="0" w:space="0" w:color="auto"/>
            <w:bottom w:val="none" w:sz="0" w:space="0" w:color="auto"/>
            <w:right w:val="none" w:sz="0" w:space="0" w:color="auto"/>
          </w:divBdr>
        </w:div>
        <w:div w:id="239410649">
          <w:marLeft w:val="0"/>
          <w:marRight w:val="0"/>
          <w:marTop w:val="0"/>
          <w:marBottom w:val="0"/>
          <w:divBdr>
            <w:top w:val="none" w:sz="0" w:space="0" w:color="auto"/>
            <w:left w:val="none" w:sz="0" w:space="0" w:color="auto"/>
            <w:bottom w:val="none" w:sz="0" w:space="0" w:color="auto"/>
            <w:right w:val="none" w:sz="0" w:space="0" w:color="auto"/>
          </w:divBdr>
        </w:div>
        <w:div w:id="225264142">
          <w:marLeft w:val="0"/>
          <w:marRight w:val="0"/>
          <w:marTop w:val="0"/>
          <w:marBottom w:val="0"/>
          <w:divBdr>
            <w:top w:val="none" w:sz="0" w:space="0" w:color="auto"/>
            <w:left w:val="none" w:sz="0" w:space="0" w:color="auto"/>
            <w:bottom w:val="none" w:sz="0" w:space="0" w:color="auto"/>
            <w:right w:val="none" w:sz="0" w:space="0" w:color="auto"/>
          </w:divBdr>
        </w:div>
        <w:div w:id="555817603">
          <w:marLeft w:val="0"/>
          <w:marRight w:val="0"/>
          <w:marTop w:val="0"/>
          <w:marBottom w:val="0"/>
          <w:divBdr>
            <w:top w:val="none" w:sz="0" w:space="0" w:color="auto"/>
            <w:left w:val="none" w:sz="0" w:space="0" w:color="auto"/>
            <w:bottom w:val="none" w:sz="0" w:space="0" w:color="auto"/>
            <w:right w:val="none" w:sz="0" w:space="0" w:color="auto"/>
          </w:divBdr>
        </w:div>
        <w:div w:id="339234332">
          <w:marLeft w:val="0"/>
          <w:marRight w:val="0"/>
          <w:marTop w:val="0"/>
          <w:marBottom w:val="0"/>
          <w:divBdr>
            <w:top w:val="none" w:sz="0" w:space="0" w:color="auto"/>
            <w:left w:val="none" w:sz="0" w:space="0" w:color="auto"/>
            <w:bottom w:val="none" w:sz="0" w:space="0" w:color="auto"/>
            <w:right w:val="none" w:sz="0" w:space="0" w:color="auto"/>
          </w:divBdr>
        </w:div>
        <w:div w:id="840630853">
          <w:marLeft w:val="0"/>
          <w:marRight w:val="0"/>
          <w:marTop w:val="0"/>
          <w:marBottom w:val="0"/>
          <w:divBdr>
            <w:top w:val="none" w:sz="0" w:space="0" w:color="auto"/>
            <w:left w:val="none" w:sz="0" w:space="0" w:color="auto"/>
            <w:bottom w:val="none" w:sz="0" w:space="0" w:color="auto"/>
            <w:right w:val="none" w:sz="0" w:space="0" w:color="auto"/>
          </w:divBdr>
        </w:div>
        <w:div w:id="561715461">
          <w:marLeft w:val="0"/>
          <w:marRight w:val="0"/>
          <w:marTop w:val="0"/>
          <w:marBottom w:val="0"/>
          <w:divBdr>
            <w:top w:val="none" w:sz="0" w:space="0" w:color="auto"/>
            <w:left w:val="none" w:sz="0" w:space="0" w:color="auto"/>
            <w:bottom w:val="none" w:sz="0" w:space="0" w:color="auto"/>
            <w:right w:val="none" w:sz="0" w:space="0" w:color="auto"/>
          </w:divBdr>
        </w:div>
        <w:div w:id="1748377010">
          <w:marLeft w:val="0"/>
          <w:marRight w:val="0"/>
          <w:marTop w:val="0"/>
          <w:marBottom w:val="0"/>
          <w:divBdr>
            <w:top w:val="none" w:sz="0" w:space="0" w:color="auto"/>
            <w:left w:val="none" w:sz="0" w:space="0" w:color="auto"/>
            <w:bottom w:val="none" w:sz="0" w:space="0" w:color="auto"/>
            <w:right w:val="none" w:sz="0" w:space="0" w:color="auto"/>
          </w:divBdr>
        </w:div>
        <w:div w:id="1024550932">
          <w:marLeft w:val="0"/>
          <w:marRight w:val="0"/>
          <w:marTop w:val="0"/>
          <w:marBottom w:val="0"/>
          <w:divBdr>
            <w:top w:val="none" w:sz="0" w:space="0" w:color="auto"/>
            <w:left w:val="none" w:sz="0" w:space="0" w:color="auto"/>
            <w:bottom w:val="none" w:sz="0" w:space="0" w:color="auto"/>
            <w:right w:val="none" w:sz="0" w:space="0" w:color="auto"/>
          </w:divBdr>
        </w:div>
        <w:div w:id="2000887413">
          <w:marLeft w:val="0"/>
          <w:marRight w:val="0"/>
          <w:marTop w:val="0"/>
          <w:marBottom w:val="0"/>
          <w:divBdr>
            <w:top w:val="none" w:sz="0" w:space="0" w:color="auto"/>
            <w:left w:val="none" w:sz="0" w:space="0" w:color="auto"/>
            <w:bottom w:val="none" w:sz="0" w:space="0" w:color="auto"/>
            <w:right w:val="none" w:sz="0" w:space="0" w:color="auto"/>
          </w:divBdr>
        </w:div>
        <w:div w:id="181867883">
          <w:marLeft w:val="0"/>
          <w:marRight w:val="0"/>
          <w:marTop w:val="0"/>
          <w:marBottom w:val="0"/>
          <w:divBdr>
            <w:top w:val="none" w:sz="0" w:space="0" w:color="auto"/>
            <w:left w:val="none" w:sz="0" w:space="0" w:color="auto"/>
            <w:bottom w:val="none" w:sz="0" w:space="0" w:color="auto"/>
            <w:right w:val="none" w:sz="0" w:space="0" w:color="auto"/>
          </w:divBdr>
        </w:div>
        <w:div w:id="1033309707">
          <w:marLeft w:val="0"/>
          <w:marRight w:val="0"/>
          <w:marTop w:val="0"/>
          <w:marBottom w:val="0"/>
          <w:divBdr>
            <w:top w:val="none" w:sz="0" w:space="0" w:color="auto"/>
            <w:left w:val="none" w:sz="0" w:space="0" w:color="auto"/>
            <w:bottom w:val="none" w:sz="0" w:space="0" w:color="auto"/>
            <w:right w:val="none" w:sz="0" w:space="0" w:color="auto"/>
          </w:divBdr>
        </w:div>
        <w:div w:id="1270704071">
          <w:marLeft w:val="0"/>
          <w:marRight w:val="0"/>
          <w:marTop w:val="0"/>
          <w:marBottom w:val="0"/>
          <w:divBdr>
            <w:top w:val="none" w:sz="0" w:space="0" w:color="auto"/>
            <w:left w:val="none" w:sz="0" w:space="0" w:color="auto"/>
            <w:bottom w:val="none" w:sz="0" w:space="0" w:color="auto"/>
            <w:right w:val="none" w:sz="0" w:space="0" w:color="auto"/>
          </w:divBdr>
        </w:div>
        <w:div w:id="1940212567">
          <w:marLeft w:val="0"/>
          <w:marRight w:val="0"/>
          <w:marTop w:val="0"/>
          <w:marBottom w:val="0"/>
          <w:divBdr>
            <w:top w:val="none" w:sz="0" w:space="0" w:color="auto"/>
            <w:left w:val="none" w:sz="0" w:space="0" w:color="auto"/>
            <w:bottom w:val="none" w:sz="0" w:space="0" w:color="auto"/>
            <w:right w:val="none" w:sz="0" w:space="0" w:color="auto"/>
          </w:divBdr>
        </w:div>
        <w:div w:id="1833645312">
          <w:marLeft w:val="0"/>
          <w:marRight w:val="0"/>
          <w:marTop w:val="0"/>
          <w:marBottom w:val="0"/>
          <w:divBdr>
            <w:top w:val="none" w:sz="0" w:space="0" w:color="auto"/>
            <w:left w:val="none" w:sz="0" w:space="0" w:color="auto"/>
            <w:bottom w:val="none" w:sz="0" w:space="0" w:color="auto"/>
            <w:right w:val="none" w:sz="0" w:space="0" w:color="auto"/>
          </w:divBdr>
        </w:div>
        <w:div w:id="1567692102">
          <w:marLeft w:val="0"/>
          <w:marRight w:val="0"/>
          <w:marTop w:val="0"/>
          <w:marBottom w:val="0"/>
          <w:divBdr>
            <w:top w:val="none" w:sz="0" w:space="0" w:color="auto"/>
            <w:left w:val="none" w:sz="0" w:space="0" w:color="auto"/>
            <w:bottom w:val="none" w:sz="0" w:space="0" w:color="auto"/>
            <w:right w:val="none" w:sz="0" w:space="0" w:color="auto"/>
          </w:divBdr>
        </w:div>
        <w:div w:id="437599692">
          <w:marLeft w:val="0"/>
          <w:marRight w:val="0"/>
          <w:marTop w:val="0"/>
          <w:marBottom w:val="0"/>
          <w:divBdr>
            <w:top w:val="none" w:sz="0" w:space="0" w:color="auto"/>
            <w:left w:val="none" w:sz="0" w:space="0" w:color="auto"/>
            <w:bottom w:val="none" w:sz="0" w:space="0" w:color="auto"/>
            <w:right w:val="none" w:sz="0" w:space="0" w:color="auto"/>
          </w:divBdr>
        </w:div>
        <w:div w:id="1711297269">
          <w:marLeft w:val="0"/>
          <w:marRight w:val="0"/>
          <w:marTop w:val="0"/>
          <w:marBottom w:val="0"/>
          <w:divBdr>
            <w:top w:val="none" w:sz="0" w:space="0" w:color="auto"/>
            <w:left w:val="none" w:sz="0" w:space="0" w:color="auto"/>
            <w:bottom w:val="none" w:sz="0" w:space="0" w:color="auto"/>
            <w:right w:val="none" w:sz="0" w:space="0" w:color="auto"/>
          </w:divBdr>
        </w:div>
        <w:div w:id="674305598">
          <w:marLeft w:val="0"/>
          <w:marRight w:val="0"/>
          <w:marTop w:val="0"/>
          <w:marBottom w:val="0"/>
          <w:divBdr>
            <w:top w:val="none" w:sz="0" w:space="0" w:color="auto"/>
            <w:left w:val="none" w:sz="0" w:space="0" w:color="auto"/>
            <w:bottom w:val="none" w:sz="0" w:space="0" w:color="auto"/>
            <w:right w:val="none" w:sz="0" w:space="0" w:color="auto"/>
          </w:divBdr>
        </w:div>
        <w:div w:id="1646810380">
          <w:marLeft w:val="0"/>
          <w:marRight w:val="0"/>
          <w:marTop w:val="0"/>
          <w:marBottom w:val="0"/>
          <w:divBdr>
            <w:top w:val="none" w:sz="0" w:space="0" w:color="auto"/>
            <w:left w:val="none" w:sz="0" w:space="0" w:color="auto"/>
            <w:bottom w:val="none" w:sz="0" w:space="0" w:color="auto"/>
            <w:right w:val="none" w:sz="0" w:space="0" w:color="auto"/>
          </w:divBdr>
        </w:div>
        <w:div w:id="1628898541">
          <w:marLeft w:val="0"/>
          <w:marRight w:val="0"/>
          <w:marTop w:val="0"/>
          <w:marBottom w:val="0"/>
          <w:divBdr>
            <w:top w:val="none" w:sz="0" w:space="0" w:color="auto"/>
            <w:left w:val="none" w:sz="0" w:space="0" w:color="auto"/>
            <w:bottom w:val="none" w:sz="0" w:space="0" w:color="auto"/>
            <w:right w:val="none" w:sz="0" w:space="0" w:color="auto"/>
          </w:divBdr>
        </w:div>
        <w:div w:id="251478738">
          <w:marLeft w:val="0"/>
          <w:marRight w:val="0"/>
          <w:marTop w:val="0"/>
          <w:marBottom w:val="0"/>
          <w:divBdr>
            <w:top w:val="none" w:sz="0" w:space="0" w:color="auto"/>
            <w:left w:val="none" w:sz="0" w:space="0" w:color="auto"/>
            <w:bottom w:val="none" w:sz="0" w:space="0" w:color="auto"/>
            <w:right w:val="none" w:sz="0" w:space="0" w:color="auto"/>
          </w:divBdr>
        </w:div>
        <w:div w:id="548495478">
          <w:marLeft w:val="0"/>
          <w:marRight w:val="0"/>
          <w:marTop w:val="0"/>
          <w:marBottom w:val="0"/>
          <w:divBdr>
            <w:top w:val="none" w:sz="0" w:space="0" w:color="auto"/>
            <w:left w:val="none" w:sz="0" w:space="0" w:color="auto"/>
            <w:bottom w:val="none" w:sz="0" w:space="0" w:color="auto"/>
            <w:right w:val="none" w:sz="0" w:space="0" w:color="auto"/>
          </w:divBdr>
        </w:div>
        <w:div w:id="627589883">
          <w:marLeft w:val="0"/>
          <w:marRight w:val="0"/>
          <w:marTop w:val="0"/>
          <w:marBottom w:val="0"/>
          <w:divBdr>
            <w:top w:val="none" w:sz="0" w:space="0" w:color="auto"/>
            <w:left w:val="none" w:sz="0" w:space="0" w:color="auto"/>
            <w:bottom w:val="none" w:sz="0" w:space="0" w:color="auto"/>
            <w:right w:val="none" w:sz="0" w:space="0" w:color="auto"/>
          </w:divBdr>
        </w:div>
        <w:div w:id="614990965">
          <w:marLeft w:val="0"/>
          <w:marRight w:val="0"/>
          <w:marTop w:val="0"/>
          <w:marBottom w:val="0"/>
          <w:divBdr>
            <w:top w:val="none" w:sz="0" w:space="0" w:color="auto"/>
            <w:left w:val="none" w:sz="0" w:space="0" w:color="auto"/>
            <w:bottom w:val="none" w:sz="0" w:space="0" w:color="auto"/>
            <w:right w:val="none" w:sz="0" w:space="0" w:color="auto"/>
          </w:divBdr>
        </w:div>
        <w:div w:id="1967351146">
          <w:marLeft w:val="0"/>
          <w:marRight w:val="0"/>
          <w:marTop w:val="0"/>
          <w:marBottom w:val="0"/>
          <w:divBdr>
            <w:top w:val="none" w:sz="0" w:space="0" w:color="auto"/>
            <w:left w:val="none" w:sz="0" w:space="0" w:color="auto"/>
            <w:bottom w:val="none" w:sz="0" w:space="0" w:color="auto"/>
            <w:right w:val="none" w:sz="0" w:space="0" w:color="auto"/>
          </w:divBdr>
        </w:div>
        <w:div w:id="1289627761">
          <w:marLeft w:val="0"/>
          <w:marRight w:val="0"/>
          <w:marTop w:val="0"/>
          <w:marBottom w:val="0"/>
          <w:divBdr>
            <w:top w:val="none" w:sz="0" w:space="0" w:color="auto"/>
            <w:left w:val="none" w:sz="0" w:space="0" w:color="auto"/>
            <w:bottom w:val="none" w:sz="0" w:space="0" w:color="auto"/>
            <w:right w:val="none" w:sz="0" w:space="0" w:color="auto"/>
          </w:divBdr>
        </w:div>
        <w:div w:id="47727069">
          <w:marLeft w:val="0"/>
          <w:marRight w:val="0"/>
          <w:marTop w:val="0"/>
          <w:marBottom w:val="0"/>
          <w:divBdr>
            <w:top w:val="none" w:sz="0" w:space="0" w:color="auto"/>
            <w:left w:val="none" w:sz="0" w:space="0" w:color="auto"/>
            <w:bottom w:val="none" w:sz="0" w:space="0" w:color="auto"/>
            <w:right w:val="none" w:sz="0" w:space="0" w:color="auto"/>
          </w:divBdr>
        </w:div>
        <w:div w:id="1741366654">
          <w:marLeft w:val="0"/>
          <w:marRight w:val="0"/>
          <w:marTop w:val="0"/>
          <w:marBottom w:val="0"/>
          <w:divBdr>
            <w:top w:val="none" w:sz="0" w:space="0" w:color="auto"/>
            <w:left w:val="none" w:sz="0" w:space="0" w:color="auto"/>
            <w:bottom w:val="none" w:sz="0" w:space="0" w:color="auto"/>
            <w:right w:val="none" w:sz="0" w:space="0" w:color="auto"/>
          </w:divBdr>
        </w:div>
        <w:div w:id="1458841064">
          <w:marLeft w:val="0"/>
          <w:marRight w:val="0"/>
          <w:marTop w:val="0"/>
          <w:marBottom w:val="0"/>
          <w:divBdr>
            <w:top w:val="none" w:sz="0" w:space="0" w:color="auto"/>
            <w:left w:val="none" w:sz="0" w:space="0" w:color="auto"/>
            <w:bottom w:val="none" w:sz="0" w:space="0" w:color="auto"/>
            <w:right w:val="none" w:sz="0" w:space="0" w:color="auto"/>
          </w:divBdr>
        </w:div>
        <w:div w:id="1335720104">
          <w:marLeft w:val="0"/>
          <w:marRight w:val="0"/>
          <w:marTop w:val="0"/>
          <w:marBottom w:val="0"/>
          <w:divBdr>
            <w:top w:val="none" w:sz="0" w:space="0" w:color="auto"/>
            <w:left w:val="none" w:sz="0" w:space="0" w:color="auto"/>
            <w:bottom w:val="none" w:sz="0" w:space="0" w:color="auto"/>
            <w:right w:val="none" w:sz="0" w:space="0" w:color="auto"/>
          </w:divBdr>
        </w:div>
        <w:div w:id="2075663958">
          <w:marLeft w:val="0"/>
          <w:marRight w:val="0"/>
          <w:marTop w:val="0"/>
          <w:marBottom w:val="0"/>
          <w:divBdr>
            <w:top w:val="none" w:sz="0" w:space="0" w:color="auto"/>
            <w:left w:val="none" w:sz="0" w:space="0" w:color="auto"/>
            <w:bottom w:val="none" w:sz="0" w:space="0" w:color="auto"/>
            <w:right w:val="none" w:sz="0" w:space="0" w:color="auto"/>
          </w:divBdr>
        </w:div>
        <w:div w:id="1764112055">
          <w:marLeft w:val="0"/>
          <w:marRight w:val="0"/>
          <w:marTop w:val="0"/>
          <w:marBottom w:val="0"/>
          <w:divBdr>
            <w:top w:val="none" w:sz="0" w:space="0" w:color="auto"/>
            <w:left w:val="none" w:sz="0" w:space="0" w:color="auto"/>
            <w:bottom w:val="none" w:sz="0" w:space="0" w:color="auto"/>
            <w:right w:val="none" w:sz="0" w:space="0" w:color="auto"/>
          </w:divBdr>
        </w:div>
        <w:div w:id="373966365">
          <w:marLeft w:val="0"/>
          <w:marRight w:val="0"/>
          <w:marTop w:val="0"/>
          <w:marBottom w:val="0"/>
          <w:divBdr>
            <w:top w:val="none" w:sz="0" w:space="0" w:color="auto"/>
            <w:left w:val="none" w:sz="0" w:space="0" w:color="auto"/>
            <w:bottom w:val="none" w:sz="0" w:space="0" w:color="auto"/>
            <w:right w:val="none" w:sz="0" w:space="0" w:color="auto"/>
          </w:divBdr>
        </w:div>
        <w:div w:id="1443300488">
          <w:marLeft w:val="0"/>
          <w:marRight w:val="0"/>
          <w:marTop w:val="0"/>
          <w:marBottom w:val="0"/>
          <w:divBdr>
            <w:top w:val="none" w:sz="0" w:space="0" w:color="auto"/>
            <w:left w:val="none" w:sz="0" w:space="0" w:color="auto"/>
            <w:bottom w:val="none" w:sz="0" w:space="0" w:color="auto"/>
            <w:right w:val="none" w:sz="0" w:space="0" w:color="auto"/>
          </w:divBdr>
        </w:div>
        <w:div w:id="1527019039">
          <w:marLeft w:val="0"/>
          <w:marRight w:val="0"/>
          <w:marTop w:val="0"/>
          <w:marBottom w:val="0"/>
          <w:divBdr>
            <w:top w:val="none" w:sz="0" w:space="0" w:color="auto"/>
            <w:left w:val="none" w:sz="0" w:space="0" w:color="auto"/>
            <w:bottom w:val="none" w:sz="0" w:space="0" w:color="auto"/>
            <w:right w:val="none" w:sz="0" w:space="0" w:color="auto"/>
          </w:divBdr>
        </w:div>
        <w:div w:id="556086103">
          <w:marLeft w:val="0"/>
          <w:marRight w:val="0"/>
          <w:marTop w:val="0"/>
          <w:marBottom w:val="0"/>
          <w:divBdr>
            <w:top w:val="none" w:sz="0" w:space="0" w:color="auto"/>
            <w:left w:val="none" w:sz="0" w:space="0" w:color="auto"/>
            <w:bottom w:val="none" w:sz="0" w:space="0" w:color="auto"/>
            <w:right w:val="none" w:sz="0" w:space="0" w:color="auto"/>
          </w:divBdr>
        </w:div>
        <w:div w:id="766853173">
          <w:marLeft w:val="0"/>
          <w:marRight w:val="0"/>
          <w:marTop w:val="0"/>
          <w:marBottom w:val="0"/>
          <w:divBdr>
            <w:top w:val="none" w:sz="0" w:space="0" w:color="auto"/>
            <w:left w:val="none" w:sz="0" w:space="0" w:color="auto"/>
            <w:bottom w:val="none" w:sz="0" w:space="0" w:color="auto"/>
            <w:right w:val="none" w:sz="0" w:space="0" w:color="auto"/>
          </w:divBdr>
        </w:div>
        <w:div w:id="1339768537">
          <w:marLeft w:val="0"/>
          <w:marRight w:val="0"/>
          <w:marTop w:val="0"/>
          <w:marBottom w:val="0"/>
          <w:divBdr>
            <w:top w:val="none" w:sz="0" w:space="0" w:color="auto"/>
            <w:left w:val="none" w:sz="0" w:space="0" w:color="auto"/>
            <w:bottom w:val="none" w:sz="0" w:space="0" w:color="auto"/>
            <w:right w:val="none" w:sz="0" w:space="0" w:color="auto"/>
          </w:divBdr>
        </w:div>
        <w:div w:id="412050582">
          <w:marLeft w:val="0"/>
          <w:marRight w:val="0"/>
          <w:marTop w:val="0"/>
          <w:marBottom w:val="0"/>
          <w:divBdr>
            <w:top w:val="none" w:sz="0" w:space="0" w:color="auto"/>
            <w:left w:val="none" w:sz="0" w:space="0" w:color="auto"/>
            <w:bottom w:val="none" w:sz="0" w:space="0" w:color="auto"/>
            <w:right w:val="none" w:sz="0" w:space="0" w:color="auto"/>
          </w:divBdr>
        </w:div>
        <w:div w:id="2096853287">
          <w:marLeft w:val="0"/>
          <w:marRight w:val="0"/>
          <w:marTop w:val="0"/>
          <w:marBottom w:val="0"/>
          <w:divBdr>
            <w:top w:val="none" w:sz="0" w:space="0" w:color="auto"/>
            <w:left w:val="none" w:sz="0" w:space="0" w:color="auto"/>
            <w:bottom w:val="none" w:sz="0" w:space="0" w:color="auto"/>
            <w:right w:val="none" w:sz="0" w:space="0" w:color="auto"/>
          </w:divBdr>
        </w:div>
        <w:div w:id="2095932995">
          <w:marLeft w:val="0"/>
          <w:marRight w:val="0"/>
          <w:marTop w:val="0"/>
          <w:marBottom w:val="0"/>
          <w:divBdr>
            <w:top w:val="none" w:sz="0" w:space="0" w:color="auto"/>
            <w:left w:val="none" w:sz="0" w:space="0" w:color="auto"/>
            <w:bottom w:val="none" w:sz="0" w:space="0" w:color="auto"/>
            <w:right w:val="none" w:sz="0" w:space="0" w:color="auto"/>
          </w:divBdr>
        </w:div>
        <w:div w:id="1163087566">
          <w:marLeft w:val="0"/>
          <w:marRight w:val="0"/>
          <w:marTop w:val="0"/>
          <w:marBottom w:val="0"/>
          <w:divBdr>
            <w:top w:val="none" w:sz="0" w:space="0" w:color="auto"/>
            <w:left w:val="none" w:sz="0" w:space="0" w:color="auto"/>
            <w:bottom w:val="none" w:sz="0" w:space="0" w:color="auto"/>
            <w:right w:val="none" w:sz="0" w:space="0" w:color="auto"/>
          </w:divBdr>
        </w:div>
        <w:div w:id="1206219482">
          <w:marLeft w:val="0"/>
          <w:marRight w:val="0"/>
          <w:marTop w:val="0"/>
          <w:marBottom w:val="0"/>
          <w:divBdr>
            <w:top w:val="none" w:sz="0" w:space="0" w:color="auto"/>
            <w:left w:val="none" w:sz="0" w:space="0" w:color="auto"/>
            <w:bottom w:val="none" w:sz="0" w:space="0" w:color="auto"/>
            <w:right w:val="none" w:sz="0" w:space="0" w:color="auto"/>
          </w:divBdr>
        </w:div>
        <w:div w:id="1174566205">
          <w:marLeft w:val="0"/>
          <w:marRight w:val="0"/>
          <w:marTop w:val="0"/>
          <w:marBottom w:val="0"/>
          <w:divBdr>
            <w:top w:val="none" w:sz="0" w:space="0" w:color="auto"/>
            <w:left w:val="none" w:sz="0" w:space="0" w:color="auto"/>
            <w:bottom w:val="none" w:sz="0" w:space="0" w:color="auto"/>
            <w:right w:val="none" w:sz="0" w:space="0" w:color="auto"/>
          </w:divBdr>
        </w:div>
        <w:div w:id="1513446428">
          <w:marLeft w:val="0"/>
          <w:marRight w:val="0"/>
          <w:marTop w:val="0"/>
          <w:marBottom w:val="0"/>
          <w:divBdr>
            <w:top w:val="none" w:sz="0" w:space="0" w:color="auto"/>
            <w:left w:val="none" w:sz="0" w:space="0" w:color="auto"/>
            <w:bottom w:val="none" w:sz="0" w:space="0" w:color="auto"/>
            <w:right w:val="none" w:sz="0" w:space="0" w:color="auto"/>
          </w:divBdr>
        </w:div>
        <w:div w:id="894849102">
          <w:marLeft w:val="0"/>
          <w:marRight w:val="0"/>
          <w:marTop w:val="0"/>
          <w:marBottom w:val="0"/>
          <w:divBdr>
            <w:top w:val="none" w:sz="0" w:space="0" w:color="auto"/>
            <w:left w:val="none" w:sz="0" w:space="0" w:color="auto"/>
            <w:bottom w:val="none" w:sz="0" w:space="0" w:color="auto"/>
            <w:right w:val="none" w:sz="0" w:space="0" w:color="auto"/>
          </w:divBdr>
        </w:div>
        <w:div w:id="1428843291">
          <w:marLeft w:val="0"/>
          <w:marRight w:val="0"/>
          <w:marTop w:val="0"/>
          <w:marBottom w:val="0"/>
          <w:divBdr>
            <w:top w:val="none" w:sz="0" w:space="0" w:color="auto"/>
            <w:left w:val="none" w:sz="0" w:space="0" w:color="auto"/>
            <w:bottom w:val="none" w:sz="0" w:space="0" w:color="auto"/>
            <w:right w:val="none" w:sz="0" w:space="0" w:color="auto"/>
          </w:divBdr>
        </w:div>
        <w:div w:id="26177777">
          <w:marLeft w:val="0"/>
          <w:marRight w:val="0"/>
          <w:marTop w:val="0"/>
          <w:marBottom w:val="0"/>
          <w:divBdr>
            <w:top w:val="none" w:sz="0" w:space="0" w:color="auto"/>
            <w:left w:val="none" w:sz="0" w:space="0" w:color="auto"/>
            <w:bottom w:val="none" w:sz="0" w:space="0" w:color="auto"/>
            <w:right w:val="none" w:sz="0" w:space="0" w:color="auto"/>
          </w:divBdr>
        </w:div>
        <w:div w:id="2119787111">
          <w:marLeft w:val="0"/>
          <w:marRight w:val="0"/>
          <w:marTop w:val="0"/>
          <w:marBottom w:val="0"/>
          <w:divBdr>
            <w:top w:val="none" w:sz="0" w:space="0" w:color="auto"/>
            <w:left w:val="none" w:sz="0" w:space="0" w:color="auto"/>
            <w:bottom w:val="none" w:sz="0" w:space="0" w:color="auto"/>
            <w:right w:val="none" w:sz="0" w:space="0" w:color="auto"/>
          </w:divBdr>
        </w:div>
        <w:div w:id="1082533864">
          <w:marLeft w:val="0"/>
          <w:marRight w:val="0"/>
          <w:marTop w:val="0"/>
          <w:marBottom w:val="0"/>
          <w:divBdr>
            <w:top w:val="none" w:sz="0" w:space="0" w:color="auto"/>
            <w:left w:val="none" w:sz="0" w:space="0" w:color="auto"/>
            <w:bottom w:val="none" w:sz="0" w:space="0" w:color="auto"/>
            <w:right w:val="none" w:sz="0" w:space="0" w:color="auto"/>
          </w:divBdr>
        </w:div>
        <w:div w:id="165023097">
          <w:marLeft w:val="0"/>
          <w:marRight w:val="0"/>
          <w:marTop w:val="0"/>
          <w:marBottom w:val="0"/>
          <w:divBdr>
            <w:top w:val="none" w:sz="0" w:space="0" w:color="auto"/>
            <w:left w:val="none" w:sz="0" w:space="0" w:color="auto"/>
            <w:bottom w:val="none" w:sz="0" w:space="0" w:color="auto"/>
            <w:right w:val="none" w:sz="0" w:space="0" w:color="auto"/>
          </w:divBdr>
        </w:div>
        <w:div w:id="1541547346">
          <w:marLeft w:val="0"/>
          <w:marRight w:val="0"/>
          <w:marTop w:val="0"/>
          <w:marBottom w:val="0"/>
          <w:divBdr>
            <w:top w:val="none" w:sz="0" w:space="0" w:color="auto"/>
            <w:left w:val="none" w:sz="0" w:space="0" w:color="auto"/>
            <w:bottom w:val="none" w:sz="0" w:space="0" w:color="auto"/>
            <w:right w:val="none" w:sz="0" w:space="0" w:color="auto"/>
          </w:divBdr>
        </w:div>
        <w:div w:id="1610623559">
          <w:marLeft w:val="0"/>
          <w:marRight w:val="0"/>
          <w:marTop w:val="0"/>
          <w:marBottom w:val="0"/>
          <w:divBdr>
            <w:top w:val="none" w:sz="0" w:space="0" w:color="auto"/>
            <w:left w:val="none" w:sz="0" w:space="0" w:color="auto"/>
            <w:bottom w:val="none" w:sz="0" w:space="0" w:color="auto"/>
            <w:right w:val="none" w:sz="0" w:space="0" w:color="auto"/>
          </w:divBdr>
        </w:div>
        <w:div w:id="1870411593">
          <w:marLeft w:val="0"/>
          <w:marRight w:val="0"/>
          <w:marTop w:val="0"/>
          <w:marBottom w:val="0"/>
          <w:divBdr>
            <w:top w:val="none" w:sz="0" w:space="0" w:color="auto"/>
            <w:left w:val="none" w:sz="0" w:space="0" w:color="auto"/>
            <w:bottom w:val="none" w:sz="0" w:space="0" w:color="auto"/>
            <w:right w:val="none" w:sz="0" w:space="0" w:color="auto"/>
          </w:divBdr>
        </w:div>
        <w:div w:id="1912154154">
          <w:marLeft w:val="0"/>
          <w:marRight w:val="0"/>
          <w:marTop w:val="0"/>
          <w:marBottom w:val="0"/>
          <w:divBdr>
            <w:top w:val="none" w:sz="0" w:space="0" w:color="auto"/>
            <w:left w:val="none" w:sz="0" w:space="0" w:color="auto"/>
            <w:bottom w:val="none" w:sz="0" w:space="0" w:color="auto"/>
            <w:right w:val="none" w:sz="0" w:space="0" w:color="auto"/>
          </w:divBdr>
        </w:div>
        <w:div w:id="1656883428">
          <w:marLeft w:val="0"/>
          <w:marRight w:val="0"/>
          <w:marTop w:val="0"/>
          <w:marBottom w:val="0"/>
          <w:divBdr>
            <w:top w:val="none" w:sz="0" w:space="0" w:color="auto"/>
            <w:left w:val="none" w:sz="0" w:space="0" w:color="auto"/>
            <w:bottom w:val="none" w:sz="0" w:space="0" w:color="auto"/>
            <w:right w:val="none" w:sz="0" w:space="0" w:color="auto"/>
          </w:divBdr>
        </w:div>
        <w:div w:id="843669024">
          <w:marLeft w:val="0"/>
          <w:marRight w:val="0"/>
          <w:marTop w:val="0"/>
          <w:marBottom w:val="0"/>
          <w:divBdr>
            <w:top w:val="none" w:sz="0" w:space="0" w:color="auto"/>
            <w:left w:val="none" w:sz="0" w:space="0" w:color="auto"/>
            <w:bottom w:val="none" w:sz="0" w:space="0" w:color="auto"/>
            <w:right w:val="none" w:sz="0" w:space="0" w:color="auto"/>
          </w:divBdr>
        </w:div>
        <w:div w:id="1853884049">
          <w:marLeft w:val="0"/>
          <w:marRight w:val="0"/>
          <w:marTop w:val="0"/>
          <w:marBottom w:val="0"/>
          <w:divBdr>
            <w:top w:val="none" w:sz="0" w:space="0" w:color="auto"/>
            <w:left w:val="none" w:sz="0" w:space="0" w:color="auto"/>
            <w:bottom w:val="none" w:sz="0" w:space="0" w:color="auto"/>
            <w:right w:val="none" w:sz="0" w:space="0" w:color="auto"/>
          </w:divBdr>
        </w:div>
        <w:div w:id="1454906940">
          <w:marLeft w:val="0"/>
          <w:marRight w:val="0"/>
          <w:marTop w:val="0"/>
          <w:marBottom w:val="0"/>
          <w:divBdr>
            <w:top w:val="none" w:sz="0" w:space="0" w:color="auto"/>
            <w:left w:val="none" w:sz="0" w:space="0" w:color="auto"/>
            <w:bottom w:val="none" w:sz="0" w:space="0" w:color="auto"/>
            <w:right w:val="none" w:sz="0" w:space="0" w:color="auto"/>
          </w:divBdr>
        </w:div>
        <w:div w:id="1889410536">
          <w:marLeft w:val="0"/>
          <w:marRight w:val="0"/>
          <w:marTop w:val="0"/>
          <w:marBottom w:val="0"/>
          <w:divBdr>
            <w:top w:val="none" w:sz="0" w:space="0" w:color="auto"/>
            <w:left w:val="none" w:sz="0" w:space="0" w:color="auto"/>
            <w:bottom w:val="none" w:sz="0" w:space="0" w:color="auto"/>
            <w:right w:val="none" w:sz="0" w:space="0" w:color="auto"/>
          </w:divBdr>
        </w:div>
        <w:div w:id="1414817830">
          <w:marLeft w:val="0"/>
          <w:marRight w:val="0"/>
          <w:marTop w:val="0"/>
          <w:marBottom w:val="0"/>
          <w:divBdr>
            <w:top w:val="none" w:sz="0" w:space="0" w:color="auto"/>
            <w:left w:val="none" w:sz="0" w:space="0" w:color="auto"/>
            <w:bottom w:val="none" w:sz="0" w:space="0" w:color="auto"/>
            <w:right w:val="none" w:sz="0" w:space="0" w:color="auto"/>
          </w:divBdr>
        </w:div>
        <w:div w:id="774056479">
          <w:marLeft w:val="0"/>
          <w:marRight w:val="0"/>
          <w:marTop w:val="0"/>
          <w:marBottom w:val="0"/>
          <w:divBdr>
            <w:top w:val="none" w:sz="0" w:space="0" w:color="auto"/>
            <w:left w:val="none" w:sz="0" w:space="0" w:color="auto"/>
            <w:bottom w:val="none" w:sz="0" w:space="0" w:color="auto"/>
            <w:right w:val="none" w:sz="0" w:space="0" w:color="auto"/>
          </w:divBdr>
        </w:div>
        <w:div w:id="61636035">
          <w:marLeft w:val="0"/>
          <w:marRight w:val="0"/>
          <w:marTop w:val="0"/>
          <w:marBottom w:val="0"/>
          <w:divBdr>
            <w:top w:val="none" w:sz="0" w:space="0" w:color="auto"/>
            <w:left w:val="none" w:sz="0" w:space="0" w:color="auto"/>
            <w:bottom w:val="none" w:sz="0" w:space="0" w:color="auto"/>
            <w:right w:val="none" w:sz="0" w:space="0" w:color="auto"/>
          </w:divBdr>
        </w:div>
        <w:div w:id="1492141924">
          <w:marLeft w:val="0"/>
          <w:marRight w:val="0"/>
          <w:marTop w:val="0"/>
          <w:marBottom w:val="0"/>
          <w:divBdr>
            <w:top w:val="none" w:sz="0" w:space="0" w:color="auto"/>
            <w:left w:val="none" w:sz="0" w:space="0" w:color="auto"/>
            <w:bottom w:val="none" w:sz="0" w:space="0" w:color="auto"/>
            <w:right w:val="none" w:sz="0" w:space="0" w:color="auto"/>
          </w:divBdr>
        </w:div>
        <w:div w:id="1628242689">
          <w:marLeft w:val="0"/>
          <w:marRight w:val="0"/>
          <w:marTop w:val="0"/>
          <w:marBottom w:val="0"/>
          <w:divBdr>
            <w:top w:val="none" w:sz="0" w:space="0" w:color="auto"/>
            <w:left w:val="none" w:sz="0" w:space="0" w:color="auto"/>
            <w:bottom w:val="none" w:sz="0" w:space="0" w:color="auto"/>
            <w:right w:val="none" w:sz="0" w:space="0" w:color="auto"/>
          </w:divBdr>
        </w:div>
        <w:div w:id="1352298341">
          <w:marLeft w:val="0"/>
          <w:marRight w:val="0"/>
          <w:marTop w:val="0"/>
          <w:marBottom w:val="0"/>
          <w:divBdr>
            <w:top w:val="none" w:sz="0" w:space="0" w:color="auto"/>
            <w:left w:val="none" w:sz="0" w:space="0" w:color="auto"/>
            <w:bottom w:val="none" w:sz="0" w:space="0" w:color="auto"/>
            <w:right w:val="none" w:sz="0" w:space="0" w:color="auto"/>
          </w:divBdr>
        </w:div>
        <w:div w:id="313721581">
          <w:marLeft w:val="0"/>
          <w:marRight w:val="0"/>
          <w:marTop w:val="0"/>
          <w:marBottom w:val="0"/>
          <w:divBdr>
            <w:top w:val="none" w:sz="0" w:space="0" w:color="auto"/>
            <w:left w:val="none" w:sz="0" w:space="0" w:color="auto"/>
            <w:bottom w:val="none" w:sz="0" w:space="0" w:color="auto"/>
            <w:right w:val="none" w:sz="0" w:space="0" w:color="auto"/>
          </w:divBdr>
        </w:div>
        <w:div w:id="1110470407">
          <w:marLeft w:val="0"/>
          <w:marRight w:val="0"/>
          <w:marTop w:val="0"/>
          <w:marBottom w:val="0"/>
          <w:divBdr>
            <w:top w:val="none" w:sz="0" w:space="0" w:color="auto"/>
            <w:left w:val="none" w:sz="0" w:space="0" w:color="auto"/>
            <w:bottom w:val="none" w:sz="0" w:space="0" w:color="auto"/>
            <w:right w:val="none" w:sz="0" w:space="0" w:color="auto"/>
          </w:divBdr>
        </w:div>
        <w:div w:id="111638338">
          <w:marLeft w:val="0"/>
          <w:marRight w:val="0"/>
          <w:marTop w:val="0"/>
          <w:marBottom w:val="0"/>
          <w:divBdr>
            <w:top w:val="none" w:sz="0" w:space="0" w:color="auto"/>
            <w:left w:val="none" w:sz="0" w:space="0" w:color="auto"/>
            <w:bottom w:val="none" w:sz="0" w:space="0" w:color="auto"/>
            <w:right w:val="none" w:sz="0" w:space="0" w:color="auto"/>
          </w:divBdr>
        </w:div>
        <w:div w:id="1093666529">
          <w:marLeft w:val="0"/>
          <w:marRight w:val="0"/>
          <w:marTop w:val="0"/>
          <w:marBottom w:val="0"/>
          <w:divBdr>
            <w:top w:val="none" w:sz="0" w:space="0" w:color="auto"/>
            <w:left w:val="none" w:sz="0" w:space="0" w:color="auto"/>
            <w:bottom w:val="none" w:sz="0" w:space="0" w:color="auto"/>
            <w:right w:val="none" w:sz="0" w:space="0" w:color="auto"/>
          </w:divBdr>
        </w:div>
        <w:div w:id="1624458825">
          <w:marLeft w:val="0"/>
          <w:marRight w:val="0"/>
          <w:marTop w:val="0"/>
          <w:marBottom w:val="0"/>
          <w:divBdr>
            <w:top w:val="none" w:sz="0" w:space="0" w:color="auto"/>
            <w:left w:val="none" w:sz="0" w:space="0" w:color="auto"/>
            <w:bottom w:val="none" w:sz="0" w:space="0" w:color="auto"/>
            <w:right w:val="none" w:sz="0" w:space="0" w:color="auto"/>
          </w:divBdr>
        </w:div>
        <w:div w:id="1751148187">
          <w:marLeft w:val="0"/>
          <w:marRight w:val="0"/>
          <w:marTop w:val="0"/>
          <w:marBottom w:val="0"/>
          <w:divBdr>
            <w:top w:val="none" w:sz="0" w:space="0" w:color="auto"/>
            <w:left w:val="none" w:sz="0" w:space="0" w:color="auto"/>
            <w:bottom w:val="none" w:sz="0" w:space="0" w:color="auto"/>
            <w:right w:val="none" w:sz="0" w:space="0" w:color="auto"/>
          </w:divBdr>
        </w:div>
        <w:div w:id="1569728070">
          <w:marLeft w:val="0"/>
          <w:marRight w:val="0"/>
          <w:marTop w:val="0"/>
          <w:marBottom w:val="0"/>
          <w:divBdr>
            <w:top w:val="none" w:sz="0" w:space="0" w:color="auto"/>
            <w:left w:val="none" w:sz="0" w:space="0" w:color="auto"/>
            <w:bottom w:val="none" w:sz="0" w:space="0" w:color="auto"/>
            <w:right w:val="none" w:sz="0" w:space="0" w:color="auto"/>
          </w:divBdr>
        </w:div>
        <w:div w:id="1429278226">
          <w:marLeft w:val="0"/>
          <w:marRight w:val="0"/>
          <w:marTop w:val="0"/>
          <w:marBottom w:val="0"/>
          <w:divBdr>
            <w:top w:val="none" w:sz="0" w:space="0" w:color="auto"/>
            <w:left w:val="none" w:sz="0" w:space="0" w:color="auto"/>
            <w:bottom w:val="none" w:sz="0" w:space="0" w:color="auto"/>
            <w:right w:val="none" w:sz="0" w:space="0" w:color="auto"/>
          </w:divBdr>
        </w:div>
        <w:div w:id="1428698418">
          <w:marLeft w:val="0"/>
          <w:marRight w:val="0"/>
          <w:marTop w:val="0"/>
          <w:marBottom w:val="0"/>
          <w:divBdr>
            <w:top w:val="none" w:sz="0" w:space="0" w:color="auto"/>
            <w:left w:val="none" w:sz="0" w:space="0" w:color="auto"/>
            <w:bottom w:val="none" w:sz="0" w:space="0" w:color="auto"/>
            <w:right w:val="none" w:sz="0" w:space="0" w:color="auto"/>
          </w:divBdr>
        </w:div>
        <w:div w:id="1290549083">
          <w:marLeft w:val="0"/>
          <w:marRight w:val="0"/>
          <w:marTop w:val="0"/>
          <w:marBottom w:val="0"/>
          <w:divBdr>
            <w:top w:val="none" w:sz="0" w:space="0" w:color="auto"/>
            <w:left w:val="none" w:sz="0" w:space="0" w:color="auto"/>
            <w:bottom w:val="none" w:sz="0" w:space="0" w:color="auto"/>
            <w:right w:val="none" w:sz="0" w:space="0" w:color="auto"/>
          </w:divBdr>
        </w:div>
        <w:div w:id="632903070">
          <w:marLeft w:val="0"/>
          <w:marRight w:val="0"/>
          <w:marTop w:val="0"/>
          <w:marBottom w:val="0"/>
          <w:divBdr>
            <w:top w:val="none" w:sz="0" w:space="0" w:color="auto"/>
            <w:left w:val="none" w:sz="0" w:space="0" w:color="auto"/>
            <w:bottom w:val="none" w:sz="0" w:space="0" w:color="auto"/>
            <w:right w:val="none" w:sz="0" w:space="0" w:color="auto"/>
          </w:divBdr>
        </w:div>
        <w:div w:id="1092163326">
          <w:marLeft w:val="0"/>
          <w:marRight w:val="0"/>
          <w:marTop w:val="0"/>
          <w:marBottom w:val="0"/>
          <w:divBdr>
            <w:top w:val="none" w:sz="0" w:space="0" w:color="auto"/>
            <w:left w:val="none" w:sz="0" w:space="0" w:color="auto"/>
            <w:bottom w:val="none" w:sz="0" w:space="0" w:color="auto"/>
            <w:right w:val="none" w:sz="0" w:space="0" w:color="auto"/>
          </w:divBdr>
        </w:div>
        <w:div w:id="293565768">
          <w:marLeft w:val="0"/>
          <w:marRight w:val="0"/>
          <w:marTop w:val="0"/>
          <w:marBottom w:val="0"/>
          <w:divBdr>
            <w:top w:val="none" w:sz="0" w:space="0" w:color="auto"/>
            <w:left w:val="none" w:sz="0" w:space="0" w:color="auto"/>
            <w:bottom w:val="none" w:sz="0" w:space="0" w:color="auto"/>
            <w:right w:val="none" w:sz="0" w:space="0" w:color="auto"/>
          </w:divBdr>
        </w:div>
        <w:div w:id="2126774710">
          <w:marLeft w:val="0"/>
          <w:marRight w:val="0"/>
          <w:marTop w:val="0"/>
          <w:marBottom w:val="0"/>
          <w:divBdr>
            <w:top w:val="none" w:sz="0" w:space="0" w:color="auto"/>
            <w:left w:val="none" w:sz="0" w:space="0" w:color="auto"/>
            <w:bottom w:val="none" w:sz="0" w:space="0" w:color="auto"/>
            <w:right w:val="none" w:sz="0" w:space="0" w:color="auto"/>
          </w:divBdr>
        </w:div>
        <w:div w:id="534849513">
          <w:marLeft w:val="0"/>
          <w:marRight w:val="0"/>
          <w:marTop w:val="0"/>
          <w:marBottom w:val="0"/>
          <w:divBdr>
            <w:top w:val="none" w:sz="0" w:space="0" w:color="auto"/>
            <w:left w:val="none" w:sz="0" w:space="0" w:color="auto"/>
            <w:bottom w:val="none" w:sz="0" w:space="0" w:color="auto"/>
            <w:right w:val="none" w:sz="0" w:space="0" w:color="auto"/>
          </w:divBdr>
        </w:div>
        <w:div w:id="601569099">
          <w:marLeft w:val="0"/>
          <w:marRight w:val="0"/>
          <w:marTop w:val="0"/>
          <w:marBottom w:val="0"/>
          <w:divBdr>
            <w:top w:val="none" w:sz="0" w:space="0" w:color="auto"/>
            <w:left w:val="none" w:sz="0" w:space="0" w:color="auto"/>
            <w:bottom w:val="none" w:sz="0" w:space="0" w:color="auto"/>
            <w:right w:val="none" w:sz="0" w:space="0" w:color="auto"/>
          </w:divBdr>
        </w:div>
        <w:div w:id="1364556556">
          <w:marLeft w:val="0"/>
          <w:marRight w:val="0"/>
          <w:marTop w:val="0"/>
          <w:marBottom w:val="0"/>
          <w:divBdr>
            <w:top w:val="none" w:sz="0" w:space="0" w:color="auto"/>
            <w:left w:val="none" w:sz="0" w:space="0" w:color="auto"/>
            <w:bottom w:val="none" w:sz="0" w:space="0" w:color="auto"/>
            <w:right w:val="none" w:sz="0" w:space="0" w:color="auto"/>
          </w:divBdr>
        </w:div>
        <w:div w:id="362288367">
          <w:marLeft w:val="0"/>
          <w:marRight w:val="0"/>
          <w:marTop w:val="0"/>
          <w:marBottom w:val="0"/>
          <w:divBdr>
            <w:top w:val="none" w:sz="0" w:space="0" w:color="auto"/>
            <w:left w:val="none" w:sz="0" w:space="0" w:color="auto"/>
            <w:bottom w:val="none" w:sz="0" w:space="0" w:color="auto"/>
            <w:right w:val="none" w:sz="0" w:space="0" w:color="auto"/>
          </w:divBdr>
        </w:div>
        <w:div w:id="755639591">
          <w:marLeft w:val="0"/>
          <w:marRight w:val="0"/>
          <w:marTop w:val="0"/>
          <w:marBottom w:val="0"/>
          <w:divBdr>
            <w:top w:val="none" w:sz="0" w:space="0" w:color="auto"/>
            <w:left w:val="none" w:sz="0" w:space="0" w:color="auto"/>
            <w:bottom w:val="none" w:sz="0" w:space="0" w:color="auto"/>
            <w:right w:val="none" w:sz="0" w:space="0" w:color="auto"/>
          </w:divBdr>
        </w:div>
        <w:div w:id="1414165079">
          <w:marLeft w:val="0"/>
          <w:marRight w:val="0"/>
          <w:marTop w:val="0"/>
          <w:marBottom w:val="0"/>
          <w:divBdr>
            <w:top w:val="none" w:sz="0" w:space="0" w:color="auto"/>
            <w:left w:val="none" w:sz="0" w:space="0" w:color="auto"/>
            <w:bottom w:val="none" w:sz="0" w:space="0" w:color="auto"/>
            <w:right w:val="none" w:sz="0" w:space="0" w:color="auto"/>
          </w:divBdr>
        </w:div>
        <w:div w:id="489760929">
          <w:marLeft w:val="0"/>
          <w:marRight w:val="0"/>
          <w:marTop w:val="0"/>
          <w:marBottom w:val="0"/>
          <w:divBdr>
            <w:top w:val="none" w:sz="0" w:space="0" w:color="auto"/>
            <w:left w:val="none" w:sz="0" w:space="0" w:color="auto"/>
            <w:bottom w:val="none" w:sz="0" w:space="0" w:color="auto"/>
            <w:right w:val="none" w:sz="0" w:space="0" w:color="auto"/>
          </w:divBdr>
        </w:div>
        <w:div w:id="1001355426">
          <w:marLeft w:val="0"/>
          <w:marRight w:val="0"/>
          <w:marTop w:val="0"/>
          <w:marBottom w:val="0"/>
          <w:divBdr>
            <w:top w:val="none" w:sz="0" w:space="0" w:color="auto"/>
            <w:left w:val="none" w:sz="0" w:space="0" w:color="auto"/>
            <w:bottom w:val="none" w:sz="0" w:space="0" w:color="auto"/>
            <w:right w:val="none" w:sz="0" w:space="0" w:color="auto"/>
          </w:divBdr>
        </w:div>
        <w:div w:id="109785644">
          <w:marLeft w:val="0"/>
          <w:marRight w:val="0"/>
          <w:marTop w:val="0"/>
          <w:marBottom w:val="0"/>
          <w:divBdr>
            <w:top w:val="none" w:sz="0" w:space="0" w:color="auto"/>
            <w:left w:val="none" w:sz="0" w:space="0" w:color="auto"/>
            <w:bottom w:val="none" w:sz="0" w:space="0" w:color="auto"/>
            <w:right w:val="none" w:sz="0" w:space="0" w:color="auto"/>
          </w:divBdr>
        </w:div>
        <w:div w:id="1714690098">
          <w:marLeft w:val="0"/>
          <w:marRight w:val="0"/>
          <w:marTop w:val="0"/>
          <w:marBottom w:val="0"/>
          <w:divBdr>
            <w:top w:val="none" w:sz="0" w:space="0" w:color="auto"/>
            <w:left w:val="none" w:sz="0" w:space="0" w:color="auto"/>
            <w:bottom w:val="none" w:sz="0" w:space="0" w:color="auto"/>
            <w:right w:val="none" w:sz="0" w:space="0" w:color="auto"/>
          </w:divBdr>
        </w:div>
        <w:div w:id="1166746636">
          <w:marLeft w:val="0"/>
          <w:marRight w:val="0"/>
          <w:marTop w:val="0"/>
          <w:marBottom w:val="0"/>
          <w:divBdr>
            <w:top w:val="none" w:sz="0" w:space="0" w:color="auto"/>
            <w:left w:val="none" w:sz="0" w:space="0" w:color="auto"/>
            <w:bottom w:val="none" w:sz="0" w:space="0" w:color="auto"/>
            <w:right w:val="none" w:sz="0" w:space="0" w:color="auto"/>
          </w:divBdr>
        </w:div>
        <w:div w:id="1854614622">
          <w:marLeft w:val="0"/>
          <w:marRight w:val="0"/>
          <w:marTop w:val="0"/>
          <w:marBottom w:val="0"/>
          <w:divBdr>
            <w:top w:val="none" w:sz="0" w:space="0" w:color="auto"/>
            <w:left w:val="none" w:sz="0" w:space="0" w:color="auto"/>
            <w:bottom w:val="none" w:sz="0" w:space="0" w:color="auto"/>
            <w:right w:val="none" w:sz="0" w:space="0" w:color="auto"/>
          </w:divBdr>
        </w:div>
        <w:div w:id="745567959">
          <w:marLeft w:val="0"/>
          <w:marRight w:val="0"/>
          <w:marTop w:val="0"/>
          <w:marBottom w:val="0"/>
          <w:divBdr>
            <w:top w:val="none" w:sz="0" w:space="0" w:color="auto"/>
            <w:left w:val="none" w:sz="0" w:space="0" w:color="auto"/>
            <w:bottom w:val="none" w:sz="0" w:space="0" w:color="auto"/>
            <w:right w:val="none" w:sz="0" w:space="0" w:color="auto"/>
          </w:divBdr>
        </w:div>
        <w:div w:id="1399087446">
          <w:marLeft w:val="0"/>
          <w:marRight w:val="0"/>
          <w:marTop w:val="0"/>
          <w:marBottom w:val="0"/>
          <w:divBdr>
            <w:top w:val="none" w:sz="0" w:space="0" w:color="auto"/>
            <w:left w:val="none" w:sz="0" w:space="0" w:color="auto"/>
            <w:bottom w:val="none" w:sz="0" w:space="0" w:color="auto"/>
            <w:right w:val="none" w:sz="0" w:space="0" w:color="auto"/>
          </w:divBdr>
        </w:div>
        <w:div w:id="941645377">
          <w:marLeft w:val="0"/>
          <w:marRight w:val="0"/>
          <w:marTop w:val="0"/>
          <w:marBottom w:val="0"/>
          <w:divBdr>
            <w:top w:val="none" w:sz="0" w:space="0" w:color="auto"/>
            <w:left w:val="none" w:sz="0" w:space="0" w:color="auto"/>
            <w:bottom w:val="none" w:sz="0" w:space="0" w:color="auto"/>
            <w:right w:val="none" w:sz="0" w:space="0" w:color="auto"/>
          </w:divBdr>
        </w:div>
        <w:div w:id="363286884">
          <w:marLeft w:val="0"/>
          <w:marRight w:val="0"/>
          <w:marTop w:val="0"/>
          <w:marBottom w:val="0"/>
          <w:divBdr>
            <w:top w:val="none" w:sz="0" w:space="0" w:color="auto"/>
            <w:left w:val="none" w:sz="0" w:space="0" w:color="auto"/>
            <w:bottom w:val="none" w:sz="0" w:space="0" w:color="auto"/>
            <w:right w:val="none" w:sz="0" w:space="0" w:color="auto"/>
          </w:divBdr>
        </w:div>
        <w:div w:id="2121337660">
          <w:marLeft w:val="0"/>
          <w:marRight w:val="0"/>
          <w:marTop w:val="0"/>
          <w:marBottom w:val="0"/>
          <w:divBdr>
            <w:top w:val="none" w:sz="0" w:space="0" w:color="auto"/>
            <w:left w:val="none" w:sz="0" w:space="0" w:color="auto"/>
            <w:bottom w:val="none" w:sz="0" w:space="0" w:color="auto"/>
            <w:right w:val="none" w:sz="0" w:space="0" w:color="auto"/>
          </w:divBdr>
        </w:div>
        <w:div w:id="136457416">
          <w:marLeft w:val="0"/>
          <w:marRight w:val="0"/>
          <w:marTop w:val="0"/>
          <w:marBottom w:val="0"/>
          <w:divBdr>
            <w:top w:val="none" w:sz="0" w:space="0" w:color="auto"/>
            <w:left w:val="none" w:sz="0" w:space="0" w:color="auto"/>
            <w:bottom w:val="none" w:sz="0" w:space="0" w:color="auto"/>
            <w:right w:val="none" w:sz="0" w:space="0" w:color="auto"/>
          </w:divBdr>
        </w:div>
        <w:div w:id="430899225">
          <w:marLeft w:val="0"/>
          <w:marRight w:val="0"/>
          <w:marTop w:val="0"/>
          <w:marBottom w:val="0"/>
          <w:divBdr>
            <w:top w:val="none" w:sz="0" w:space="0" w:color="auto"/>
            <w:left w:val="none" w:sz="0" w:space="0" w:color="auto"/>
            <w:bottom w:val="none" w:sz="0" w:space="0" w:color="auto"/>
            <w:right w:val="none" w:sz="0" w:space="0" w:color="auto"/>
          </w:divBdr>
        </w:div>
        <w:div w:id="1454057687">
          <w:marLeft w:val="0"/>
          <w:marRight w:val="0"/>
          <w:marTop w:val="0"/>
          <w:marBottom w:val="0"/>
          <w:divBdr>
            <w:top w:val="none" w:sz="0" w:space="0" w:color="auto"/>
            <w:left w:val="none" w:sz="0" w:space="0" w:color="auto"/>
            <w:bottom w:val="none" w:sz="0" w:space="0" w:color="auto"/>
            <w:right w:val="none" w:sz="0" w:space="0" w:color="auto"/>
          </w:divBdr>
        </w:div>
        <w:div w:id="1320883425">
          <w:marLeft w:val="0"/>
          <w:marRight w:val="0"/>
          <w:marTop w:val="0"/>
          <w:marBottom w:val="0"/>
          <w:divBdr>
            <w:top w:val="none" w:sz="0" w:space="0" w:color="auto"/>
            <w:left w:val="none" w:sz="0" w:space="0" w:color="auto"/>
            <w:bottom w:val="none" w:sz="0" w:space="0" w:color="auto"/>
            <w:right w:val="none" w:sz="0" w:space="0" w:color="auto"/>
          </w:divBdr>
        </w:div>
        <w:div w:id="323779784">
          <w:marLeft w:val="0"/>
          <w:marRight w:val="0"/>
          <w:marTop w:val="0"/>
          <w:marBottom w:val="0"/>
          <w:divBdr>
            <w:top w:val="none" w:sz="0" w:space="0" w:color="auto"/>
            <w:left w:val="none" w:sz="0" w:space="0" w:color="auto"/>
            <w:bottom w:val="none" w:sz="0" w:space="0" w:color="auto"/>
            <w:right w:val="none" w:sz="0" w:space="0" w:color="auto"/>
          </w:divBdr>
        </w:div>
        <w:div w:id="926038820">
          <w:marLeft w:val="0"/>
          <w:marRight w:val="0"/>
          <w:marTop w:val="0"/>
          <w:marBottom w:val="0"/>
          <w:divBdr>
            <w:top w:val="none" w:sz="0" w:space="0" w:color="auto"/>
            <w:left w:val="none" w:sz="0" w:space="0" w:color="auto"/>
            <w:bottom w:val="none" w:sz="0" w:space="0" w:color="auto"/>
            <w:right w:val="none" w:sz="0" w:space="0" w:color="auto"/>
          </w:divBdr>
        </w:div>
        <w:div w:id="1994403756">
          <w:marLeft w:val="0"/>
          <w:marRight w:val="0"/>
          <w:marTop w:val="0"/>
          <w:marBottom w:val="0"/>
          <w:divBdr>
            <w:top w:val="none" w:sz="0" w:space="0" w:color="auto"/>
            <w:left w:val="none" w:sz="0" w:space="0" w:color="auto"/>
            <w:bottom w:val="none" w:sz="0" w:space="0" w:color="auto"/>
            <w:right w:val="none" w:sz="0" w:space="0" w:color="auto"/>
          </w:divBdr>
        </w:div>
        <w:div w:id="2060274323">
          <w:marLeft w:val="0"/>
          <w:marRight w:val="0"/>
          <w:marTop w:val="0"/>
          <w:marBottom w:val="0"/>
          <w:divBdr>
            <w:top w:val="none" w:sz="0" w:space="0" w:color="auto"/>
            <w:left w:val="none" w:sz="0" w:space="0" w:color="auto"/>
            <w:bottom w:val="none" w:sz="0" w:space="0" w:color="auto"/>
            <w:right w:val="none" w:sz="0" w:space="0" w:color="auto"/>
          </w:divBdr>
        </w:div>
        <w:div w:id="42144717">
          <w:marLeft w:val="0"/>
          <w:marRight w:val="0"/>
          <w:marTop w:val="0"/>
          <w:marBottom w:val="0"/>
          <w:divBdr>
            <w:top w:val="none" w:sz="0" w:space="0" w:color="auto"/>
            <w:left w:val="none" w:sz="0" w:space="0" w:color="auto"/>
            <w:bottom w:val="none" w:sz="0" w:space="0" w:color="auto"/>
            <w:right w:val="none" w:sz="0" w:space="0" w:color="auto"/>
          </w:divBdr>
        </w:div>
        <w:div w:id="1059406353">
          <w:marLeft w:val="0"/>
          <w:marRight w:val="0"/>
          <w:marTop w:val="0"/>
          <w:marBottom w:val="0"/>
          <w:divBdr>
            <w:top w:val="none" w:sz="0" w:space="0" w:color="auto"/>
            <w:left w:val="none" w:sz="0" w:space="0" w:color="auto"/>
            <w:bottom w:val="none" w:sz="0" w:space="0" w:color="auto"/>
            <w:right w:val="none" w:sz="0" w:space="0" w:color="auto"/>
          </w:divBdr>
        </w:div>
        <w:div w:id="592786054">
          <w:marLeft w:val="0"/>
          <w:marRight w:val="0"/>
          <w:marTop w:val="0"/>
          <w:marBottom w:val="0"/>
          <w:divBdr>
            <w:top w:val="none" w:sz="0" w:space="0" w:color="auto"/>
            <w:left w:val="none" w:sz="0" w:space="0" w:color="auto"/>
            <w:bottom w:val="none" w:sz="0" w:space="0" w:color="auto"/>
            <w:right w:val="none" w:sz="0" w:space="0" w:color="auto"/>
          </w:divBdr>
        </w:div>
        <w:div w:id="1714502566">
          <w:marLeft w:val="0"/>
          <w:marRight w:val="0"/>
          <w:marTop w:val="0"/>
          <w:marBottom w:val="0"/>
          <w:divBdr>
            <w:top w:val="none" w:sz="0" w:space="0" w:color="auto"/>
            <w:left w:val="none" w:sz="0" w:space="0" w:color="auto"/>
            <w:bottom w:val="none" w:sz="0" w:space="0" w:color="auto"/>
            <w:right w:val="none" w:sz="0" w:space="0" w:color="auto"/>
          </w:divBdr>
        </w:div>
        <w:div w:id="2052923001">
          <w:marLeft w:val="0"/>
          <w:marRight w:val="0"/>
          <w:marTop w:val="0"/>
          <w:marBottom w:val="0"/>
          <w:divBdr>
            <w:top w:val="none" w:sz="0" w:space="0" w:color="auto"/>
            <w:left w:val="none" w:sz="0" w:space="0" w:color="auto"/>
            <w:bottom w:val="none" w:sz="0" w:space="0" w:color="auto"/>
            <w:right w:val="none" w:sz="0" w:space="0" w:color="auto"/>
          </w:divBdr>
        </w:div>
        <w:div w:id="365985023">
          <w:marLeft w:val="0"/>
          <w:marRight w:val="0"/>
          <w:marTop w:val="0"/>
          <w:marBottom w:val="0"/>
          <w:divBdr>
            <w:top w:val="none" w:sz="0" w:space="0" w:color="auto"/>
            <w:left w:val="none" w:sz="0" w:space="0" w:color="auto"/>
            <w:bottom w:val="none" w:sz="0" w:space="0" w:color="auto"/>
            <w:right w:val="none" w:sz="0" w:space="0" w:color="auto"/>
          </w:divBdr>
        </w:div>
        <w:div w:id="2094933178">
          <w:marLeft w:val="0"/>
          <w:marRight w:val="0"/>
          <w:marTop w:val="0"/>
          <w:marBottom w:val="0"/>
          <w:divBdr>
            <w:top w:val="none" w:sz="0" w:space="0" w:color="auto"/>
            <w:left w:val="none" w:sz="0" w:space="0" w:color="auto"/>
            <w:bottom w:val="none" w:sz="0" w:space="0" w:color="auto"/>
            <w:right w:val="none" w:sz="0" w:space="0" w:color="auto"/>
          </w:divBdr>
        </w:div>
        <w:div w:id="21903356">
          <w:marLeft w:val="0"/>
          <w:marRight w:val="0"/>
          <w:marTop w:val="0"/>
          <w:marBottom w:val="0"/>
          <w:divBdr>
            <w:top w:val="none" w:sz="0" w:space="0" w:color="auto"/>
            <w:left w:val="none" w:sz="0" w:space="0" w:color="auto"/>
            <w:bottom w:val="none" w:sz="0" w:space="0" w:color="auto"/>
            <w:right w:val="none" w:sz="0" w:space="0" w:color="auto"/>
          </w:divBdr>
        </w:div>
        <w:div w:id="1714961955">
          <w:marLeft w:val="0"/>
          <w:marRight w:val="0"/>
          <w:marTop w:val="0"/>
          <w:marBottom w:val="0"/>
          <w:divBdr>
            <w:top w:val="none" w:sz="0" w:space="0" w:color="auto"/>
            <w:left w:val="none" w:sz="0" w:space="0" w:color="auto"/>
            <w:bottom w:val="none" w:sz="0" w:space="0" w:color="auto"/>
            <w:right w:val="none" w:sz="0" w:space="0" w:color="auto"/>
          </w:divBdr>
        </w:div>
        <w:div w:id="1621957574">
          <w:marLeft w:val="0"/>
          <w:marRight w:val="0"/>
          <w:marTop w:val="0"/>
          <w:marBottom w:val="0"/>
          <w:divBdr>
            <w:top w:val="none" w:sz="0" w:space="0" w:color="auto"/>
            <w:left w:val="none" w:sz="0" w:space="0" w:color="auto"/>
            <w:bottom w:val="none" w:sz="0" w:space="0" w:color="auto"/>
            <w:right w:val="none" w:sz="0" w:space="0" w:color="auto"/>
          </w:divBdr>
        </w:div>
        <w:div w:id="45109826">
          <w:marLeft w:val="0"/>
          <w:marRight w:val="0"/>
          <w:marTop w:val="0"/>
          <w:marBottom w:val="0"/>
          <w:divBdr>
            <w:top w:val="none" w:sz="0" w:space="0" w:color="auto"/>
            <w:left w:val="none" w:sz="0" w:space="0" w:color="auto"/>
            <w:bottom w:val="none" w:sz="0" w:space="0" w:color="auto"/>
            <w:right w:val="none" w:sz="0" w:space="0" w:color="auto"/>
          </w:divBdr>
        </w:div>
        <w:div w:id="1297175978">
          <w:marLeft w:val="0"/>
          <w:marRight w:val="0"/>
          <w:marTop w:val="0"/>
          <w:marBottom w:val="0"/>
          <w:divBdr>
            <w:top w:val="none" w:sz="0" w:space="0" w:color="auto"/>
            <w:left w:val="none" w:sz="0" w:space="0" w:color="auto"/>
            <w:bottom w:val="none" w:sz="0" w:space="0" w:color="auto"/>
            <w:right w:val="none" w:sz="0" w:space="0" w:color="auto"/>
          </w:divBdr>
        </w:div>
        <w:div w:id="2025787480">
          <w:marLeft w:val="0"/>
          <w:marRight w:val="0"/>
          <w:marTop w:val="0"/>
          <w:marBottom w:val="0"/>
          <w:divBdr>
            <w:top w:val="none" w:sz="0" w:space="0" w:color="auto"/>
            <w:left w:val="none" w:sz="0" w:space="0" w:color="auto"/>
            <w:bottom w:val="none" w:sz="0" w:space="0" w:color="auto"/>
            <w:right w:val="none" w:sz="0" w:space="0" w:color="auto"/>
          </w:divBdr>
        </w:div>
        <w:div w:id="214633276">
          <w:marLeft w:val="0"/>
          <w:marRight w:val="0"/>
          <w:marTop w:val="0"/>
          <w:marBottom w:val="0"/>
          <w:divBdr>
            <w:top w:val="none" w:sz="0" w:space="0" w:color="auto"/>
            <w:left w:val="none" w:sz="0" w:space="0" w:color="auto"/>
            <w:bottom w:val="none" w:sz="0" w:space="0" w:color="auto"/>
            <w:right w:val="none" w:sz="0" w:space="0" w:color="auto"/>
          </w:divBdr>
        </w:div>
        <w:div w:id="2141144220">
          <w:marLeft w:val="0"/>
          <w:marRight w:val="0"/>
          <w:marTop w:val="0"/>
          <w:marBottom w:val="0"/>
          <w:divBdr>
            <w:top w:val="none" w:sz="0" w:space="0" w:color="auto"/>
            <w:left w:val="none" w:sz="0" w:space="0" w:color="auto"/>
            <w:bottom w:val="none" w:sz="0" w:space="0" w:color="auto"/>
            <w:right w:val="none" w:sz="0" w:space="0" w:color="auto"/>
          </w:divBdr>
        </w:div>
        <w:div w:id="929586601">
          <w:marLeft w:val="0"/>
          <w:marRight w:val="0"/>
          <w:marTop w:val="0"/>
          <w:marBottom w:val="0"/>
          <w:divBdr>
            <w:top w:val="none" w:sz="0" w:space="0" w:color="auto"/>
            <w:left w:val="none" w:sz="0" w:space="0" w:color="auto"/>
            <w:bottom w:val="none" w:sz="0" w:space="0" w:color="auto"/>
            <w:right w:val="none" w:sz="0" w:space="0" w:color="auto"/>
          </w:divBdr>
        </w:div>
        <w:div w:id="1147893972">
          <w:marLeft w:val="0"/>
          <w:marRight w:val="0"/>
          <w:marTop w:val="0"/>
          <w:marBottom w:val="0"/>
          <w:divBdr>
            <w:top w:val="none" w:sz="0" w:space="0" w:color="auto"/>
            <w:left w:val="none" w:sz="0" w:space="0" w:color="auto"/>
            <w:bottom w:val="none" w:sz="0" w:space="0" w:color="auto"/>
            <w:right w:val="none" w:sz="0" w:space="0" w:color="auto"/>
          </w:divBdr>
        </w:div>
        <w:div w:id="415131699">
          <w:marLeft w:val="0"/>
          <w:marRight w:val="0"/>
          <w:marTop w:val="0"/>
          <w:marBottom w:val="0"/>
          <w:divBdr>
            <w:top w:val="none" w:sz="0" w:space="0" w:color="auto"/>
            <w:left w:val="none" w:sz="0" w:space="0" w:color="auto"/>
            <w:bottom w:val="none" w:sz="0" w:space="0" w:color="auto"/>
            <w:right w:val="none" w:sz="0" w:space="0" w:color="auto"/>
          </w:divBdr>
        </w:div>
        <w:div w:id="60834849">
          <w:marLeft w:val="0"/>
          <w:marRight w:val="0"/>
          <w:marTop w:val="0"/>
          <w:marBottom w:val="0"/>
          <w:divBdr>
            <w:top w:val="none" w:sz="0" w:space="0" w:color="auto"/>
            <w:left w:val="none" w:sz="0" w:space="0" w:color="auto"/>
            <w:bottom w:val="none" w:sz="0" w:space="0" w:color="auto"/>
            <w:right w:val="none" w:sz="0" w:space="0" w:color="auto"/>
          </w:divBdr>
        </w:div>
        <w:div w:id="1005861103">
          <w:marLeft w:val="0"/>
          <w:marRight w:val="0"/>
          <w:marTop w:val="0"/>
          <w:marBottom w:val="0"/>
          <w:divBdr>
            <w:top w:val="none" w:sz="0" w:space="0" w:color="auto"/>
            <w:left w:val="none" w:sz="0" w:space="0" w:color="auto"/>
            <w:bottom w:val="none" w:sz="0" w:space="0" w:color="auto"/>
            <w:right w:val="none" w:sz="0" w:space="0" w:color="auto"/>
          </w:divBdr>
        </w:div>
        <w:div w:id="1057121462">
          <w:marLeft w:val="0"/>
          <w:marRight w:val="0"/>
          <w:marTop w:val="0"/>
          <w:marBottom w:val="0"/>
          <w:divBdr>
            <w:top w:val="none" w:sz="0" w:space="0" w:color="auto"/>
            <w:left w:val="none" w:sz="0" w:space="0" w:color="auto"/>
            <w:bottom w:val="none" w:sz="0" w:space="0" w:color="auto"/>
            <w:right w:val="none" w:sz="0" w:space="0" w:color="auto"/>
          </w:divBdr>
        </w:div>
        <w:div w:id="995762602">
          <w:marLeft w:val="0"/>
          <w:marRight w:val="0"/>
          <w:marTop w:val="0"/>
          <w:marBottom w:val="0"/>
          <w:divBdr>
            <w:top w:val="none" w:sz="0" w:space="0" w:color="auto"/>
            <w:left w:val="none" w:sz="0" w:space="0" w:color="auto"/>
            <w:bottom w:val="none" w:sz="0" w:space="0" w:color="auto"/>
            <w:right w:val="none" w:sz="0" w:space="0" w:color="auto"/>
          </w:divBdr>
        </w:div>
        <w:div w:id="315649220">
          <w:marLeft w:val="0"/>
          <w:marRight w:val="0"/>
          <w:marTop w:val="0"/>
          <w:marBottom w:val="0"/>
          <w:divBdr>
            <w:top w:val="none" w:sz="0" w:space="0" w:color="auto"/>
            <w:left w:val="none" w:sz="0" w:space="0" w:color="auto"/>
            <w:bottom w:val="none" w:sz="0" w:space="0" w:color="auto"/>
            <w:right w:val="none" w:sz="0" w:space="0" w:color="auto"/>
          </w:divBdr>
        </w:div>
        <w:div w:id="1161434213">
          <w:marLeft w:val="0"/>
          <w:marRight w:val="0"/>
          <w:marTop w:val="0"/>
          <w:marBottom w:val="0"/>
          <w:divBdr>
            <w:top w:val="none" w:sz="0" w:space="0" w:color="auto"/>
            <w:left w:val="none" w:sz="0" w:space="0" w:color="auto"/>
            <w:bottom w:val="none" w:sz="0" w:space="0" w:color="auto"/>
            <w:right w:val="none" w:sz="0" w:space="0" w:color="auto"/>
          </w:divBdr>
        </w:div>
        <w:div w:id="2022855931">
          <w:marLeft w:val="0"/>
          <w:marRight w:val="0"/>
          <w:marTop w:val="0"/>
          <w:marBottom w:val="0"/>
          <w:divBdr>
            <w:top w:val="none" w:sz="0" w:space="0" w:color="auto"/>
            <w:left w:val="none" w:sz="0" w:space="0" w:color="auto"/>
            <w:bottom w:val="none" w:sz="0" w:space="0" w:color="auto"/>
            <w:right w:val="none" w:sz="0" w:space="0" w:color="auto"/>
          </w:divBdr>
        </w:div>
        <w:div w:id="1303578476">
          <w:marLeft w:val="0"/>
          <w:marRight w:val="0"/>
          <w:marTop w:val="0"/>
          <w:marBottom w:val="0"/>
          <w:divBdr>
            <w:top w:val="none" w:sz="0" w:space="0" w:color="auto"/>
            <w:left w:val="none" w:sz="0" w:space="0" w:color="auto"/>
            <w:bottom w:val="none" w:sz="0" w:space="0" w:color="auto"/>
            <w:right w:val="none" w:sz="0" w:space="0" w:color="auto"/>
          </w:divBdr>
        </w:div>
        <w:div w:id="1419668030">
          <w:marLeft w:val="0"/>
          <w:marRight w:val="0"/>
          <w:marTop w:val="0"/>
          <w:marBottom w:val="0"/>
          <w:divBdr>
            <w:top w:val="none" w:sz="0" w:space="0" w:color="auto"/>
            <w:left w:val="none" w:sz="0" w:space="0" w:color="auto"/>
            <w:bottom w:val="none" w:sz="0" w:space="0" w:color="auto"/>
            <w:right w:val="none" w:sz="0" w:space="0" w:color="auto"/>
          </w:divBdr>
        </w:div>
        <w:div w:id="1684630768">
          <w:marLeft w:val="0"/>
          <w:marRight w:val="0"/>
          <w:marTop w:val="0"/>
          <w:marBottom w:val="0"/>
          <w:divBdr>
            <w:top w:val="none" w:sz="0" w:space="0" w:color="auto"/>
            <w:left w:val="none" w:sz="0" w:space="0" w:color="auto"/>
            <w:bottom w:val="none" w:sz="0" w:space="0" w:color="auto"/>
            <w:right w:val="none" w:sz="0" w:space="0" w:color="auto"/>
          </w:divBdr>
        </w:div>
      </w:divsChild>
    </w:div>
    <w:div w:id="1547252897">
      <w:bodyDiv w:val="1"/>
      <w:marLeft w:val="0"/>
      <w:marRight w:val="0"/>
      <w:marTop w:val="0"/>
      <w:marBottom w:val="0"/>
      <w:divBdr>
        <w:top w:val="none" w:sz="0" w:space="0" w:color="auto"/>
        <w:left w:val="none" w:sz="0" w:space="0" w:color="auto"/>
        <w:bottom w:val="none" w:sz="0" w:space="0" w:color="auto"/>
        <w:right w:val="none" w:sz="0" w:space="0" w:color="auto"/>
      </w:divBdr>
      <w:divsChild>
        <w:div w:id="1379161836">
          <w:marLeft w:val="0"/>
          <w:marRight w:val="0"/>
          <w:marTop w:val="0"/>
          <w:marBottom w:val="0"/>
          <w:divBdr>
            <w:top w:val="none" w:sz="0" w:space="0" w:color="auto"/>
            <w:left w:val="none" w:sz="0" w:space="0" w:color="auto"/>
            <w:bottom w:val="none" w:sz="0" w:space="0" w:color="auto"/>
            <w:right w:val="none" w:sz="0" w:space="0" w:color="auto"/>
          </w:divBdr>
        </w:div>
        <w:div w:id="1105348429">
          <w:marLeft w:val="0"/>
          <w:marRight w:val="0"/>
          <w:marTop w:val="0"/>
          <w:marBottom w:val="0"/>
          <w:divBdr>
            <w:top w:val="none" w:sz="0" w:space="0" w:color="auto"/>
            <w:left w:val="none" w:sz="0" w:space="0" w:color="auto"/>
            <w:bottom w:val="none" w:sz="0" w:space="0" w:color="auto"/>
            <w:right w:val="none" w:sz="0" w:space="0" w:color="auto"/>
          </w:divBdr>
        </w:div>
        <w:div w:id="1782216054">
          <w:marLeft w:val="0"/>
          <w:marRight w:val="0"/>
          <w:marTop w:val="0"/>
          <w:marBottom w:val="0"/>
          <w:divBdr>
            <w:top w:val="none" w:sz="0" w:space="0" w:color="auto"/>
            <w:left w:val="none" w:sz="0" w:space="0" w:color="auto"/>
            <w:bottom w:val="none" w:sz="0" w:space="0" w:color="auto"/>
            <w:right w:val="none" w:sz="0" w:space="0" w:color="auto"/>
          </w:divBdr>
        </w:div>
        <w:div w:id="1237521409">
          <w:marLeft w:val="0"/>
          <w:marRight w:val="0"/>
          <w:marTop w:val="0"/>
          <w:marBottom w:val="0"/>
          <w:divBdr>
            <w:top w:val="none" w:sz="0" w:space="0" w:color="auto"/>
            <w:left w:val="none" w:sz="0" w:space="0" w:color="auto"/>
            <w:bottom w:val="none" w:sz="0" w:space="0" w:color="auto"/>
            <w:right w:val="none" w:sz="0" w:space="0" w:color="auto"/>
          </w:divBdr>
        </w:div>
        <w:div w:id="1818837803">
          <w:marLeft w:val="0"/>
          <w:marRight w:val="0"/>
          <w:marTop w:val="0"/>
          <w:marBottom w:val="0"/>
          <w:divBdr>
            <w:top w:val="none" w:sz="0" w:space="0" w:color="auto"/>
            <w:left w:val="none" w:sz="0" w:space="0" w:color="auto"/>
            <w:bottom w:val="none" w:sz="0" w:space="0" w:color="auto"/>
            <w:right w:val="none" w:sz="0" w:space="0" w:color="auto"/>
          </w:divBdr>
        </w:div>
        <w:div w:id="1785149214">
          <w:marLeft w:val="0"/>
          <w:marRight w:val="0"/>
          <w:marTop w:val="0"/>
          <w:marBottom w:val="0"/>
          <w:divBdr>
            <w:top w:val="none" w:sz="0" w:space="0" w:color="auto"/>
            <w:left w:val="none" w:sz="0" w:space="0" w:color="auto"/>
            <w:bottom w:val="none" w:sz="0" w:space="0" w:color="auto"/>
            <w:right w:val="none" w:sz="0" w:space="0" w:color="auto"/>
          </w:divBdr>
        </w:div>
        <w:div w:id="386269628">
          <w:marLeft w:val="0"/>
          <w:marRight w:val="0"/>
          <w:marTop w:val="0"/>
          <w:marBottom w:val="0"/>
          <w:divBdr>
            <w:top w:val="none" w:sz="0" w:space="0" w:color="auto"/>
            <w:left w:val="none" w:sz="0" w:space="0" w:color="auto"/>
            <w:bottom w:val="none" w:sz="0" w:space="0" w:color="auto"/>
            <w:right w:val="none" w:sz="0" w:space="0" w:color="auto"/>
          </w:divBdr>
        </w:div>
        <w:div w:id="237835266">
          <w:marLeft w:val="0"/>
          <w:marRight w:val="0"/>
          <w:marTop w:val="0"/>
          <w:marBottom w:val="0"/>
          <w:divBdr>
            <w:top w:val="none" w:sz="0" w:space="0" w:color="auto"/>
            <w:left w:val="none" w:sz="0" w:space="0" w:color="auto"/>
            <w:bottom w:val="none" w:sz="0" w:space="0" w:color="auto"/>
            <w:right w:val="none" w:sz="0" w:space="0" w:color="auto"/>
          </w:divBdr>
        </w:div>
        <w:div w:id="390276531">
          <w:marLeft w:val="0"/>
          <w:marRight w:val="0"/>
          <w:marTop w:val="0"/>
          <w:marBottom w:val="0"/>
          <w:divBdr>
            <w:top w:val="none" w:sz="0" w:space="0" w:color="auto"/>
            <w:left w:val="none" w:sz="0" w:space="0" w:color="auto"/>
            <w:bottom w:val="none" w:sz="0" w:space="0" w:color="auto"/>
            <w:right w:val="none" w:sz="0" w:space="0" w:color="auto"/>
          </w:divBdr>
        </w:div>
        <w:div w:id="1586568813">
          <w:marLeft w:val="0"/>
          <w:marRight w:val="0"/>
          <w:marTop w:val="0"/>
          <w:marBottom w:val="0"/>
          <w:divBdr>
            <w:top w:val="none" w:sz="0" w:space="0" w:color="auto"/>
            <w:left w:val="none" w:sz="0" w:space="0" w:color="auto"/>
            <w:bottom w:val="none" w:sz="0" w:space="0" w:color="auto"/>
            <w:right w:val="none" w:sz="0" w:space="0" w:color="auto"/>
          </w:divBdr>
        </w:div>
        <w:div w:id="1474298508">
          <w:marLeft w:val="0"/>
          <w:marRight w:val="0"/>
          <w:marTop w:val="0"/>
          <w:marBottom w:val="0"/>
          <w:divBdr>
            <w:top w:val="none" w:sz="0" w:space="0" w:color="auto"/>
            <w:left w:val="none" w:sz="0" w:space="0" w:color="auto"/>
            <w:bottom w:val="none" w:sz="0" w:space="0" w:color="auto"/>
            <w:right w:val="none" w:sz="0" w:space="0" w:color="auto"/>
          </w:divBdr>
        </w:div>
        <w:div w:id="1093165132">
          <w:marLeft w:val="0"/>
          <w:marRight w:val="0"/>
          <w:marTop w:val="0"/>
          <w:marBottom w:val="0"/>
          <w:divBdr>
            <w:top w:val="none" w:sz="0" w:space="0" w:color="auto"/>
            <w:left w:val="none" w:sz="0" w:space="0" w:color="auto"/>
            <w:bottom w:val="none" w:sz="0" w:space="0" w:color="auto"/>
            <w:right w:val="none" w:sz="0" w:space="0" w:color="auto"/>
          </w:divBdr>
        </w:div>
        <w:div w:id="1713841691">
          <w:marLeft w:val="0"/>
          <w:marRight w:val="0"/>
          <w:marTop w:val="0"/>
          <w:marBottom w:val="0"/>
          <w:divBdr>
            <w:top w:val="none" w:sz="0" w:space="0" w:color="auto"/>
            <w:left w:val="none" w:sz="0" w:space="0" w:color="auto"/>
            <w:bottom w:val="none" w:sz="0" w:space="0" w:color="auto"/>
            <w:right w:val="none" w:sz="0" w:space="0" w:color="auto"/>
          </w:divBdr>
        </w:div>
        <w:div w:id="2117744691">
          <w:marLeft w:val="0"/>
          <w:marRight w:val="0"/>
          <w:marTop w:val="0"/>
          <w:marBottom w:val="0"/>
          <w:divBdr>
            <w:top w:val="none" w:sz="0" w:space="0" w:color="auto"/>
            <w:left w:val="none" w:sz="0" w:space="0" w:color="auto"/>
            <w:bottom w:val="none" w:sz="0" w:space="0" w:color="auto"/>
            <w:right w:val="none" w:sz="0" w:space="0" w:color="auto"/>
          </w:divBdr>
        </w:div>
        <w:div w:id="49964365">
          <w:marLeft w:val="0"/>
          <w:marRight w:val="0"/>
          <w:marTop w:val="0"/>
          <w:marBottom w:val="0"/>
          <w:divBdr>
            <w:top w:val="none" w:sz="0" w:space="0" w:color="auto"/>
            <w:left w:val="none" w:sz="0" w:space="0" w:color="auto"/>
            <w:bottom w:val="none" w:sz="0" w:space="0" w:color="auto"/>
            <w:right w:val="none" w:sz="0" w:space="0" w:color="auto"/>
          </w:divBdr>
        </w:div>
        <w:div w:id="1680040562">
          <w:marLeft w:val="0"/>
          <w:marRight w:val="0"/>
          <w:marTop w:val="0"/>
          <w:marBottom w:val="0"/>
          <w:divBdr>
            <w:top w:val="none" w:sz="0" w:space="0" w:color="auto"/>
            <w:left w:val="none" w:sz="0" w:space="0" w:color="auto"/>
            <w:bottom w:val="none" w:sz="0" w:space="0" w:color="auto"/>
            <w:right w:val="none" w:sz="0" w:space="0" w:color="auto"/>
          </w:divBdr>
        </w:div>
        <w:div w:id="1288925658">
          <w:marLeft w:val="0"/>
          <w:marRight w:val="0"/>
          <w:marTop w:val="0"/>
          <w:marBottom w:val="0"/>
          <w:divBdr>
            <w:top w:val="none" w:sz="0" w:space="0" w:color="auto"/>
            <w:left w:val="none" w:sz="0" w:space="0" w:color="auto"/>
            <w:bottom w:val="none" w:sz="0" w:space="0" w:color="auto"/>
            <w:right w:val="none" w:sz="0" w:space="0" w:color="auto"/>
          </w:divBdr>
        </w:div>
        <w:div w:id="1699233199">
          <w:marLeft w:val="0"/>
          <w:marRight w:val="0"/>
          <w:marTop w:val="0"/>
          <w:marBottom w:val="0"/>
          <w:divBdr>
            <w:top w:val="none" w:sz="0" w:space="0" w:color="auto"/>
            <w:left w:val="none" w:sz="0" w:space="0" w:color="auto"/>
            <w:bottom w:val="none" w:sz="0" w:space="0" w:color="auto"/>
            <w:right w:val="none" w:sz="0" w:space="0" w:color="auto"/>
          </w:divBdr>
        </w:div>
        <w:div w:id="147674733">
          <w:marLeft w:val="0"/>
          <w:marRight w:val="0"/>
          <w:marTop w:val="0"/>
          <w:marBottom w:val="0"/>
          <w:divBdr>
            <w:top w:val="none" w:sz="0" w:space="0" w:color="auto"/>
            <w:left w:val="none" w:sz="0" w:space="0" w:color="auto"/>
            <w:bottom w:val="none" w:sz="0" w:space="0" w:color="auto"/>
            <w:right w:val="none" w:sz="0" w:space="0" w:color="auto"/>
          </w:divBdr>
        </w:div>
        <w:div w:id="1075322832">
          <w:marLeft w:val="0"/>
          <w:marRight w:val="0"/>
          <w:marTop w:val="0"/>
          <w:marBottom w:val="0"/>
          <w:divBdr>
            <w:top w:val="none" w:sz="0" w:space="0" w:color="auto"/>
            <w:left w:val="none" w:sz="0" w:space="0" w:color="auto"/>
            <w:bottom w:val="none" w:sz="0" w:space="0" w:color="auto"/>
            <w:right w:val="none" w:sz="0" w:space="0" w:color="auto"/>
          </w:divBdr>
        </w:div>
        <w:div w:id="297225602">
          <w:marLeft w:val="0"/>
          <w:marRight w:val="0"/>
          <w:marTop w:val="0"/>
          <w:marBottom w:val="0"/>
          <w:divBdr>
            <w:top w:val="none" w:sz="0" w:space="0" w:color="auto"/>
            <w:left w:val="none" w:sz="0" w:space="0" w:color="auto"/>
            <w:bottom w:val="none" w:sz="0" w:space="0" w:color="auto"/>
            <w:right w:val="none" w:sz="0" w:space="0" w:color="auto"/>
          </w:divBdr>
        </w:div>
        <w:div w:id="513614172">
          <w:marLeft w:val="0"/>
          <w:marRight w:val="0"/>
          <w:marTop w:val="0"/>
          <w:marBottom w:val="0"/>
          <w:divBdr>
            <w:top w:val="none" w:sz="0" w:space="0" w:color="auto"/>
            <w:left w:val="none" w:sz="0" w:space="0" w:color="auto"/>
            <w:bottom w:val="none" w:sz="0" w:space="0" w:color="auto"/>
            <w:right w:val="none" w:sz="0" w:space="0" w:color="auto"/>
          </w:divBdr>
        </w:div>
        <w:div w:id="1373463727">
          <w:marLeft w:val="0"/>
          <w:marRight w:val="0"/>
          <w:marTop w:val="0"/>
          <w:marBottom w:val="0"/>
          <w:divBdr>
            <w:top w:val="none" w:sz="0" w:space="0" w:color="auto"/>
            <w:left w:val="none" w:sz="0" w:space="0" w:color="auto"/>
            <w:bottom w:val="none" w:sz="0" w:space="0" w:color="auto"/>
            <w:right w:val="none" w:sz="0" w:space="0" w:color="auto"/>
          </w:divBdr>
        </w:div>
        <w:div w:id="688028704">
          <w:marLeft w:val="0"/>
          <w:marRight w:val="0"/>
          <w:marTop w:val="0"/>
          <w:marBottom w:val="0"/>
          <w:divBdr>
            <w:top w:val="none" w:sz="0" w:space="0" w:color="auto"/>
            <w:left w:val="none" w:sz="0" w:space="0" w:color="auto"/>
            <w:bottom w:val="none" w:sz="0" w:space="0" w:color="auto"/>
            <w:right w:val="none" w:sz="0" w:space="0" w:color="auto"/>
          </w:divBdr>
        </w:div>
        <w:div w:id="2059086601">
          <w:marLeft w:val="0"/>
          <w:marRight w:val="0"/>
          <w:marTop w:val="0"/>
          <w:marBottom w:val="0"/>
          <w:divBdr>
            <w:top w:val="none" w:sz="0" w:space="0" w:color="auto"/>
            <w:left w:val="none" w:sz="0" w:space="0" w:color="auto"/>
            <w:bottom w:val="none" w:sz="0" w:space="0" w:color="auto"/>
            <w:right w:val="none" w:sz="0" w:space="0" w:color="auto"/>
          </w:divBdr>
        </w:div>
        <w:div w:id="140344913">
          <w:marLeft w:val="0"/>
          <w:marRight w:val="0"/>
          <w:marTop w:val="0"/>
          <w:marBottom w:val="0"/>
          <w:divBdr>
            <w:top w:val="none" w:sz="0" w:space="0" w:color="auto"/>
            <w:left w:val="none" w:sz="0" w:space="0" w:color="auto"/>
            <w:bottom w:val="none" w:sz="0" w:space="0" w:color="auto"/>
            <w:right w:val="none" w:sz="0" w:space="0" w:color="auto"/>
          </w:divBdr>
        </w:div>
        <w:div w:id="405344501">
          <w:marLeft w:val="0"/>
          <w:marRight w:val="0"/>
          <w:marTop w:val="0"/>
          <w:marBottom w:val="0"/>
          <w:divBdr>
            <w:top w:val="none" w:sz="0" w:space="0" w:color="auto"/>
            <w:left w:val="none" w:sz="0" w:space="0" w:color="auto"/>
            <w:bottom w:val="none" w:sz="0" w:space="0" w:color="auto"/>
            <w:right w:val="none" w:sz="0" w:space="0" w:color="auto"/>
          </w:divBdr>
        </w:div>
        <w:div w:id="537545277">
          <w:marLeft w:val="0"/>
          <w:marRight w:val="0"/>
          <w:marTop w:val="0"/>
          <w:marBottom w:val="0"/>
          <w:divBdr>
            <w:top w:val="none" w:sz="0" w:space="0" w:color="auto"/>
            <w:left w:val="none" w:sz="0" w:space="0" w:color="auto"/>
            <w:bottom w:val="none" w:sz="0" w:space="0" w:color="auto"/>
            <w:right w:val="none" w:sz="0" w:space="0" w:color="auto"/>
          </w:divBdr>
        </w:div>
        <w:div w:id="815610034">
          <w:marLeft w:val="0"/>
          <w:marRight w:val="0"/>
          <w:marTop w:val="0"/>
          <w:marBottom w:val="0"/>
          <w:divBdr>
            <w:top w:val="none" w:sz="0" w:space="0" w:color="auto"/>
            <w:left w:val="none" w:sz="0" w:space="0" w:color="auto"/>
            <w:bottom w:val="none" w:sz="0" w:space="0" w:color="auto"/>
            <w:right w:val="none" w:sz="0" w:space="0" w:color="auto"/>
          </w:divBdr>
        </w:div>
        <w:div w:id="468520107">
          <w:marLeft w:val="0"/>
          <w:marRight w:val="0"/>
          <w:marTop w:val="0"/>
          <w:marBottom w:val="0"/>
          <w:divBdr>
            <w:top w:val="none" w:sz="0" w:space="0" w:color="auto"/>
            <w:left w:val="none" w:sz="0" w:space="0" w:color="auto"/>
            <w:bottom w:val="none" w:sz="0" w:space="0" w:color="auto"/>
            <w:right w:val="none" w:sz="0" w:space="0" w:color="auto"/>
          </w:divBdr>
        </w:div>
        <w:div w:id="279529034">
          <w:marLeft w:val="0"/>
          <w:marRight w:val="0"/>
          <w:marTop w:val="0"/>
          <w:marBottom w:val="0"/>
          <w:divBdr>
            <w:top w:val="none" w:sz="0" w:space="0" w:color="auto"/>
            <w:left w:val="none" w:sz="0" w:space="0" w:color="auto"/>
            <w:bottom w:val="none" w:sz="0" w:space="0" w:color="auto"/>
            <w:right w:val="none" w:sz="0" w:space="0" w:color="auto"/>
          </w:divBdr>
        </w:div>
        <w:div w:id="290673633">
          <w:marLeft w:val="0"/>
          <w:marRight w:val="0"/>
          <w:marTop w:val="0"/>
          <w:marBottom w:val="0"/>
          <w:divBdr>
            <w:top w:val="none" w:sz="0" w:space="0" w:color="auto"/>
            <w:left w:val="none" w:sz="0" w:space="0" w:color="auto"/>
            <w:bottom w:val="none" w:sz="0" w:space="0" w:color="auto"/>
            <w:right w:val="none" w:sz="0" w:space="0" w:color="auto"/>
          </w:divBdr>
        </w:div>
        <w:div w:id="195192323">
          <w:marLeft w:val="0"/>
          <w:marRight w:val="0"/>
          <w:marTop w:val="0"/>
          <w:marBottom w:val="0"/>
          <w:divBdr>
            <w:top w:val="none" w:sz="0" w:space="0" w:color="auto"/>
            <w:left w:val="none" w:sz="0" w:space="0" w:color="auto"/>
            <w:bottom w:val="none" w:sz="0" w:space="0" w:color="auto"/>
            <w:right w:val="none" w:sz="0" w:space="0" w:color="auto"/>
          </w:divBdr>
        </w:div>
        <w:div w:id="897740556">
          <w:marLeft w:val="0"/>
          <w:marRight w:val="0"/>
          <w:marTop w:val="0"/>
          <w:marBottom w:val="0"/>
          <w:divBdr>
            <w:top w:val="none" w:sz="0" w:space="0" w:color="auto"/>
            <w:left w:val="none" w:sz="0" w:space="0" w:color="auto"/>
            <w:bottom w:val="none" w:sz="0" w:space="0" w:color="auto"/>
            <w:right w:val="none" w:sz="0" w:space="0" w:color="auto"/>
          </w:divBdr>
        </w:div>
        <w:div w:id="348605291">
          <w:marLeft w:val="0"/>
          <w:marRight w:val="0"/>
          <w:marTop w:val="0"/>
          <w:marBottom w:val="0"/>
          <w:divBdr>
            <w:top w:val="none" w:sz="0" w:space="0" w:color="auto"/>
            <w:left w:val="none" w:sz="0" w:space="0" w:color="auto"/>
            <w:bottom w:val="none" w:sz="0" w:space="0" w:color="auto"/>
            <w:right w:val="none" w:sz="0" w:space="0" w:color="auto"/>
          </w:divBdr>
        </w:div>
        <w:div w:id="1804082413">
          <w:marLeft w:val="0"/>
          <w:marRight w:val="0"/>
          <w:marTop w:val="0"/>
          <w:marBottom w:val="0"/>
          <w:divBdr>
            <w:top w:val="none" w:sz="0" w:space="0" w:color="auto"/>
            <w:left w:val="none" w:sz="0" w:space="0" w:color="auto"/>
            <w:bottom w:val="none" w:sz="0" w:space="0" w:color="auto"/>
            <w:right w:val="none" w:sz="0" w:space="0" w:color="auto"/>
          </w:divBdr>
        </w:div>
        <w:div w:id="1066875346">
          <w:marLeft w:val="0"/>
          <w:marRight w:val="0"/>
          <w:marTop w:val="0"/>
          <w:marBottom w:val="0"/>
          <w:divBdr>
            <w:top w:val="none" w:sz="0" w:space="0" w:color="auto"/>
            <w:left w:val="none" w:sz="0" w:space="0" w:color="auto"/>
            <w:bottom w:val="none" w:sz="0" w:space="0" w:color="auto"/>
            <w:right w:val="none" w:sz="0" w:space="0" w:color="auto"/>
          </w:divBdr>
        </w:div>
        <w:div w:id="1453091127">
          <w:marLeft w:val="0"/>
          <w:marRight w:val="0"/>
          <w:marTop w:val="0"/>
          <w:marBottom w:val="0"/>
          <w:divBdr>
            <w:top w:val="none" w:sz="0" w:space="0" w:color="auto"/>
            <w:left w:val="none" w:sz="0" w:space="0" w:color="auto"/>
            <w:bottom w:val="none" w:sz="0" w:space="0" w:color="auto"/>
            <w:right w:val="none" w:sz="0" w:space="0" w:color="auto"/>
          </w:divBdr>
        </w:div>
        <w:div w:id="2059890341">
          <w:marLeft w:val="0"/>
          <w:marRight w:val="0"/>
          <w:marTop w:val="0"/>
          <w:marBottom w:val="0"/>
          <w:divBdr>
            <w:top w:val="none" w:sz="0" w:space="0" w:color="auto"/>
            <w:left w:val="none" w:sz="0" w:space="0" w:color="auto"/>
            <w:bottom w:val="none" w:sz="0" w:space="0" w:color="auto"/>
            <w:right w:val="none" w:sz="0" w:space="0" w:color="auto"/>
          </w:divBdr>
        </w:div>
        <w:div w:id="1572696786">
          <w:marLeft w:val="0"/>
          <w:marRight w:val="0"/>
          <w:marTop w:val="0"/>
          <w:marBottom w:val="0"/>
          <w:divBdr>
            <w:top w:val="none" w:sz="0" w:space="0" w:color="auto"/>
            <w:left w:val="none" w:sz="0" w:space="0" w:color="auto"/>
            <w:bottom w:val="none" w:sz="0" w:space="0" w:color="auto"/>
            <w:right w:val="none" w:sz="0" w:space="0" w:color="auto"/>
          </w:divBdr>
        </w:div>
        <w:div w:id="506989679">
          <w:marLeft w:val="0"/>
          <w:marRight w:val="0"/>
          <w:marTop w:val="0"/>
          <w:marBottom w:val="0"/>
          <w:divBdr>
            <w:top w:val="none" w:sz="0" w:space="0" w:color="auto"/>
            <w:left w:val="none" w:sz="0" w:space="0" w:color="auto"/>
            <w:bottom w:val="none" w:sz="0" w:space="0" w:color="auto"/>
            <w:right w:val="none" w:sz="0" w:space="0" w:color="auto"/>
          </w:divBdr>
        </w:div>
        <w:div w:id="2109497510">
          <w:marLeft w:val="0"/>
          <w:marRight w:val="0"/>
          <w:marTop w:val="0"/>
          <w:marBottom w:val="0"/>
          <w:divBdr>
            <w:top w:val="none" w:sz="0" w:space="0" w:color="auto"/>
            <w:left w:val="none" w:sz="0" w:space="0" w:color="auto"/>
            <w:bottom w:val="none" w:sz="0" w:space="0" w:color="auto"/>
            <w:right w:val="none" w:sz="0" w:space="0" w:color="auto"/>
          </w:divBdr>
        </w:div>
        <w:div w:id="1666277025">
          <w:marLeft w:val="0"/>
          <w:marRight w:val="0"/>
          <w:marTop w:val="0"/>
          <w:marBottom w:val="0"/>
          <w:divBdr>
            <w:top w:val="none" w:sz="0" w:space="0" w:color="auto"/>
            <w:left w:val="none" w:sz="0" w:space="0" w:color="auto"/>
            <w:bottom w:val="none" w:sz="0" w:space="0" w:color="auto"/>
            <w:right w:val="none" w:sz="0" w:space="0" w:color="auto"/>
          </w:divBdr>
        </w:div>
        <w:div w:id="1914969875">
          <w:marLeft w:val="0"/>
          <w:marRight w:val="0"/>
          <w:marTop w:val="0"/>
          <w:marBottom w:val="0"/>
          <w:divBdr>
            <w:top w:val="none" w:sz="0" w:space="0" w:color="auto"/>
            <w:left w:val="none" w:sz="0" w:space="0" w:color="auto"/>
            <w:bottom w:val="none" w:sz="0" w:space="0" w:color="auto"/>
            <w:right w:val="none" w:sz="0" w:space="0" w:color="auto"/>
          </w:divBdr>
        </w:div>
        <w:div w:id="761529508">
          <w:marLeft w:val="0"/>
          <w:marRight w:val="0"/>
          <w:marTop w:val="0"/>
          <w:marBottom w:val="0"/>
          <w:divBdr>
            <w:top w:val="none" w:sz="0" w:space="0" w:color="auto"/>
            <w:left w:val="none" w:sz="0" w:space="0" w:color="auto"/>
            <w:bottom w:val="none" w:sz="0" w:space="0" w:color="auto"/>
            <w:right w:val="none" w:sz="0" w:space="0" w:color="auto"/>
          </w:divBdr>
        </w:div>
        <w:div w:id="786972403">
          <w:marLeft w:val="0"/>
          <w:marRight w:val="0"/>
          <w:marTop w:val="0"/>
          <w:marBottom w:val="0"/>
          <w:divBdr>
            <w:top w:val="none" w:sz="0" w:space="0" w:color="auto"/>
            <w:left w:val="none" w:sz="0" w:space="0" w:color="auto"/>
            <w:bottom w:val="none" w:sz="0" w:space="0" w:color="auto"/>
            <w:right w:val="none" w:sz="0" w:space="0" w:color="auto"/>
          </w:divBdr>
        </w:div>
        <w:div w:id="1133864749">
          <w:marLeft w:val="0"/>
          <w:marRight w:val="0"/>
          <w:marTop w:val="0"/>
          <w:marBottom w:val="0"/>
          <w:divBdr>
            <w:top w:val="none" w:sz="0" w:space="0" w:color="auto"/>
            <w:left w:val="none" w:sz="0" w:space="0" w:color="auto"/>
            <w:bottom w:val="none" w:sz="0" w:space="0" w:color="auto"/>
            <w:right w:val="none" w:sz="0" w:space="0" w:color="auto"/>
          </w:divBdr>
        </w:div>
        <w:div w:id="1439105132">
          <w:marLeft w:val="0"/>
          <w:marRight w:val="0"/>
          <w:marTop w:val="0"/>
          <w:marBottom w:val="0"/>
          <w:divBdr>
            <w:top w:val="none" w:sz="0" w:space="0" w:color="auto"/>
            <w:left w:val="none" w:sz="0" w:space="0" w:color="auto"/>
            <w:bottom w:val="none" w:sz="0" w:space="0" w:color="auto"/>
            <w:right w:val="none" w:sz="0" w:space="0" w:color="auto"/>
          </w:divBdr>
        </w:div>
        <w:div w:id="724330514">
          <w:marLeft w:val="0"/>
          <w:marRight w:val="0"/>
          <w:marTop w:val="0"/>
          <w:marBottom w:val="0"/>
          <w:divBdr>
            <w:top w:val="none" w:sz="0" w:space="0" w:color="auto"/>
            <w:left w:val="none" w:sz="0" w:space="0" w:color="auto"/>
            <w:bottom w:val="none" w:sz="0" w:space="0" w:color="auto"/>
            <w:right w:val="none" w:sz="0" w:space="0" w:color="auto"/>
          </w:divBdr>
        </w:div>
        <w:div w:id="2145081687">
          <w:marLeft w:val="0"/>
          <w:marRight w:val="0"/>
          <w:marTop w:val="0"/>
          <w:marBottom w:val="0"/>
          <w:divBdr>
            <w:top w:val="none" w:sz="0" w:space="0" w:color="auto"/>
            <w:left w:val="none" w:sz="0" w:space="0" w:color="auto"/>
            <w:bottom w:val="none" w:sz="0" w:space="0" w:color="auto"/>
            <w:right w:val="none" w:sz="0" w:space="0" w:color="auto"/>
          </w:divBdr>
        </w:div>
        <w:div w:id="126240589">
          <w:marLeft w:val="0"/>
          <w:marRight w:val="0"/>
          <w:marTop w:val="0"/>
          <w:marBottom w:val="0"/>
          <w:divBdr>
            <w:top w:val="none" w:sz="0" w:space="0" w:color="auto"/>
            <w:left w:val="none" w:sz="0" w:space="0" w:color="auto"/>
            <w:bottom w:val="none" w:sz="0" w:space="0" w:color="auto"/>
            <w:right w:val="none" w:sz="0" w:space="0" w:color="auto"/>
          </w:divBdr>
        </w:div>
        <w:div w:id="1727488561">
          <w:marLeft w:val="0"/>
          <w:marRight w:val="0"/>
          <w:marTop w:val="0"/>
          <w:marBottom w:val="0"/>
          <w:divBdr>
            <w:top w:val="none" w:sz="0" w:space="0" w:color="auto"/>
            <w:left w:val="none" w:sz="0" w:space="0" w:color="auto"/>
            <w:bottom w:val="none" w:sz="0" w:space="0" w:color="auto"/>
            <w:right w:val="none" w:sz="0" w:space="0" w:color="auto"/>
          </w:divBdr>
        </w:div>
        <w:div w:id="2016417236">
          <w:marLeft w:val="0"/>
          <w:marRight w:val="0"/>
          <w:marTop w:val="0"/>
          <w:marBottom w:val="0"/>
          <w:divBdr>
            <w:top w:val="none" w:sz="0" w:space="0" w:color="auto"/>
            <w:left w:val="none" w:sz="0" w:space="0" w:color="auto"/>
            <w:bottom w:val="none" w:sz="0" w:space="0" w:color="auto"/>
            <w:right w:val="none" w:sz="0" w:space="0" w:color="auto"/>
          </w:divBdr>
        </w:div>
        <w:div w:id="1958757109">
          <w:marLeft w:val="0"/>
          <w:marRight w:val="0"/>
          <w:marTop w:val="0"/>
          <w:marBottom w:val="0"/>
          <w:divBdr>
            <w:top w:val="none" w:sz="0" w:space="0" w:color="auto"/>
            <w:left w:val="none" w:sz="0" w:space="0" w:color="auto"/>
            <w:bottom w:val="none" w:sz="0" w:space="0" w:color="auto"/>
            <w:right w:val="none" w:sz="0" w:space="0" w:color="auto"/>
          </w:divBdr>
        </w:div>
        <w:div w:id="1198472811">
          <w:marLeft w:val="0"/>
          <w:marRight w:val="0"/>
          <w:marTop w:val="0"/>
          <w:marBottom w:val="0"/>
          <w:divBdr>
            <w:top w:val="none" w:sz="0" w:space="0" w:color="auto"/>
            <w:left w:val="none" w:sz="0" w:space="0" w:color="auto"/>
            <w:bottom w:val="none" w:sz="0" w:space="0" w:color="auto"/>
            <w:right w:val="none" w:sz="0" w:space="0" w:color="auto"/>
          </w:divBdr>
        </w:div>
        <w:div w:id="403376199">
          <w:marLeft w:val="0"/>
          <w:marRight w:val="0"/>
          <w:marTop w:val="0"/>
          <w:marBottom w:val="0"/>
          <w:divBdr>
            <w:top w:val="none" w:sz="0" w:space="0" w:color="auto"/>
            <w:left w:val="none" w:sz="0" w:space="0" w:color="auto"/>
            <w:bottom w:val="none" w:sz="0" w:space="0" w:color="auto"/>
            <w:right w:val="none" w:sz="0" w:space="0" w:color="auto"/>
          </w:divBdr>
        </w:div>
        <w:div w:id="689140997">
          <w:marLeft w:val="0"/>
          <w:marRight w:val="0"/>
          <w:marTop w:val="0"/>
          <w:marBottom w:val="0"/>
          <w:divBdr>
            <w:top w:val="none" w:sz="0" w:space="0" w:color="auto"/>
            <w:left w:val="none" w:sz="0" w:space="0" w:color="auto"/>
            <w:bottom w:val="none" w:sz="0" w:space="0" w:color="auto"/>
            <w:right w:val="none" w:sz="0" w:space="0" w:color="auto"/>
          </w:divBdr>
        </w:div>
        <w:div w:id="2060398195">
          <w:marLeft w:val="0"/>
          <w:marRight w:val="0"/>
          <w:marTop w:val="0"/>
          <w:marBottom w:val="0"/>
          <w:divBdr>
            <w:top w:val="none" w:sz="0" w:space="0" w:color="auto"/>
            <w:left w:val="none" w:sz="0" w:space="0" w:color="auto"/>
            <w:bottom w:val="none" w:sz="0" w:space="0" w:color="auto"/>
            <w:right w:val="none" w:sz="0" w:space="0" w:color="auto"/>
          </w:divBdr>
        </w:div>
        <w:div w:id="244727189">
          <w:marLeft w:val="0"/>
          <w:marRight w:val="0"/>
          <w:marTop w:val="0"/>
          <w:marBottom w:val="0"/>
          <w:divBdr>
            <w:top w:val="none" w:sz="0" w:space="0" w:color="auto"/>
            <w:left w:val="none" w:sz="0" w:space="0" w:color="auto"/>
            <w:bottom w:val="none" w:sz="0" w:space="0" w:color="auto"/>
            <w:right w:val="none" w:sz="0" w:space="0" w:color="auto"/>
          </w:divBdr>
        </w:div>
        <w:div w:id="311296882">
          <w:marLeft w:val="0"/>
          <w:marRight w:val="0"/>
          <w:marTop w:val="0"/>
          <w:marBottom w:val="0"/>
          <w:divBdr>
            <w:top w:val="none" w:sz="0" w:space="0" w:color="auto"/>
            <w:left w:val="none" w:sz="0" w:space="0" w:color="auto"/>
            <w:bottom w:val="none" w:sz="0" w:space="0" w:color="auto"/>
            <w:right w:val="none" w:sz="0" w:space="0" w:color="auto"/>
          </w:divBdr>
        </w:div>
        <w:div w:id="890069292">
          <w:marLeft w:val="0"/>
          <w:marRight w:val="0"/>
          <w:marTop w:val="0"/>
          <w:marBottom w:val="0"/>
          <w:divBdr>
            <w:top w:val="none" w:sz="0" w:space="0" w:color="auto"/>
            <w:left w:val="none" w:sz="0" w:space="0" w:color="auto"/>
            <w:bottom w:val="none" w:sz="0" w:space="0" w:color="auto"/>
            <w:right w:val="none" w:sz="0" w:space="0" w:color="auto"/>
          </w:divBdr>
        </w:div>
        <w:div w:id="2122217601">
          <w:marLeft w:val="0"/>
          <w:marRight w:val="0"/>
          <w:marTop w:val="0"/>
          <w:marBottom w:val="0"/>
          <w:divBdr>
            <w:top w:val="none" w:sz="0" w:space="0" w:color="auto"/>
            <w:left w:val="none" w:sz="0" w:space="0" w:color="auto"/>
            <w:bottom w:val="none" w:sz="0" w:space="0" w:color="auto"/>
            <w:right w:val="none" w:sz="0" w:space="0" w:color="auto"/>
          </w:divBdr>
        </w:div>
        <w:div w:id="318778549">
          <w:marLeft w:val="0"/>
          <w:marRight w:val="0"/>
          <w:marTop w:val="0"/>
          <w:marBottom w:val="0"/>
          <w:divBdr>
            <w:top w:val="none" w:sz="0" w:space="0" w:color="auto"/>
            <w:left w:val="none" w:sz="0" w:space="0" w:color="auto"/>
            <w:bottom w:val="none" w:sz="0" w:space="0" w:color="auto"/>
            <w:right w:val="none" w:sz="0" w:space="0" w:color="auto"/>
          </w:divBdr>
        </w:div>
        <w:div w:id="803160465">
          <w:marLeft w:val="0"/>
          <w:marRight w:val="0"/>
          <w:marTop w:val="0"/>
          <w:marBottom w:val="0"/>
          <w:divBdr>
            <w:top w:val="none" w:sz="0" w:space="0" w:color="auto"/>
            <w:left w:val="none" w:sz="0" w:space="0" w:color="auto"/>
            <w:bottom w:val="none" w:sz="0" w:space="0" w:color="auto"/>
            <w:right w:val="none" w:sz="0" w:space="0" w:color="auto"/>
          </w:divBdr>
        </w:div>
        <w:div w:id="1961569496">
          <w:marLeft w:val="0"/>
          <w:marRight w:val="0"/>
          <w:marTop w:val="0"/>
          <w:marBottom w:val="0"/>
          <w:divBdr>
            <w:top w:val="none" w:sz="0" w:space="0" w:color="auto"/>
            <w:left w:val="none" w:sz="0" w:space="0" w:color="auto"/>
            <w:bottom w:val="none" w:sz="0" w:space="0" w:color="auto"/>
            <w:right w:val="none" w:sz="0" w:space="0" w:color="auto"/>
          </w:divBdr>
        </w:div>
        <w:div w:id="2136361899">
          <w:marLeft w:val="0"/>
          <w:marRight w:val="0"/>
          <w:marTop w:val="0"/>
          <w:marBottom w:val="0"/>
          <w:divBdr>
            <w:top w:val="none" w:sz="0" w:space="0" w:color="auto"/>
            <w:left w:val="none" w:sz="0" w:space="0" w:color="auto"/>
            <w:bottom w:val="none" w:sz="0" w:space="0" w:color="auto"/>
            <w:right w:val="none" w:sz="0" w:space="0" w:color="auto"/>
          </w:divBdr>
        </w:div>
        <w:div w:id="82529402">
          <w:marLeft w:val="0"/>
          <w:marRight w:val="0"/>
          <w:marTop w:val="0"/>
          <w:marBottom w:val="0"/>
          <w:divBdr>
            <w:top w:val="none" w:sz="0" w:space="0" w:color="auto"/>
            <w:left w:val="none" w:sz="0" w:space="0" w:color="auto"/>
            <w:bottom w:val="none" w:sz="0" w:space="0" w:color="auto"/>
            <w:right w:val="none" w:sz="0" w:space="0" w:color="auto"/>
          </w:divBdr>
        </w:div>
        <w:div w:id="1897081523">
          <w:marLeft w:val="0"/>
          <w:marRight w:val="0"/>
          <w:marTop w:val="0"/>
          <w:marBottom w:val="0"/>
          <w:divBdr>
            <w:top w:val="none" w:sz="0" w:space="0" w:color="auto"/>
            <w:left w:val="none" w:sz="0" w:space="0" w:color="auto"/>
            <w:bottom w:val="none" w:sz="0" w:space="0" w:color="auto"/>
            <w:right w:val="none" w:sz="0" w:space="0" w:color="auto"/>
          </w:divBdr>
        </w:div>
        <w:div w:id="888684152">
          <w:marLeft w:val="0"/>
          <w:marRight w:val="0"/>
          <w:marTop w:val="0"/>
          <w:marBottom w:val="0"/>
          <w:divBdr>
            <w:top w:val="none" w:sz="0" w:space="0" w:color="auto"/>
            <w:left w:val="none" w:sz="0" w:space="0" w:color="auto"/>
            <w:bottom w:val="none" w:sz="0" w:space="0" w:color="auto"/>
            <w:right w:val="none" w:sz="0" w:space="0" w:color="auto"/>
          </w:divBdr>
        </w:div>
        <w:div w:id="292250989">
          <w:marLeft w:val="0"/>
          <w:marRight w:val="0"/>
          <w:marTop w:val="0"/>
          <w:marBottom w:val="0"/>
          <w:divBdr>
            <w:top w:val="none" w:sz="0" w:space="0" w:color="auto"/>
            <w:left w:val="none" w:sz="0" w:space="0" w:color="auto"/>
            <w:bottom w:val="none" w:sz="0" w:space="0" w:color="auto"/>
            <w:right w:val="none" w:sz="0" w:space="0" w:color="auto"/>
          </w:divBdr>
        </w:div>
        <w:div w:id="532957606">
          <w:marLeft w:val="0"/>
          <w:marRight w:val="0"/>
          <w:marTop w:val="0"/>
          <w:marBottom w:val="0"/>
          <w:divBdr>
            <w:top w:val="none" w:sz="0" w:space="0" w:color="auto"/>
            <w:left w:val="none" w:sz="0" w:space="0" w:color="auto"/>
            <w:bottom w:val="none" w:sz="0" w:space="0" w:color="auto"/>
            <w:right w:val="none" w:sz="0" w:space="0" w:color="auto"/>
          </w:divBdr>
        </w:div>
        <w:div w:id="318072895">
          <w:marLeft w:val="0"/>
          <w:marRight w:val="0"/>
          <w:marTop w:val="0"/>
          <w:marBottom w:val="0"/>
          <w:divBdr>
            <w:top w:val="none" w:sz="0" w:space="0" w:color="auto"/>
            <w:left w:val="none" w:sz="0" w:space="0" w:color="auto"/>
            <w:bottom w:val="none" w:sz="0" w:space="0" w:color="auto"/>
            <w:right w:val="none" w:sz="0" w:space="0" w:color="auto"/>
          </w:divBdr>
        </w:div>
        <w:div w:id="1488402131">
          <w:marLeft w:val="0"/>
          <w:marRight w:val="0"/>
          <w:marTop w:val="0"/>
          <w:marBottom w:val="0"/>
          <w:divBdr>
            <w:top w:val="none" w:sz="0" w:space="0" w:color="auto"/>
            <w:left w:val="none" w:sz="0" w:space="0" w:color="auto"/>
            <w:bottom w:val="none" w:sz="0" w:space="0" w:color="auto"/>
            <w:right w:val="none" w:sz="0" w:space="0" w:color="auto"/>
          </w:divBdr>
        </w:div>
        <w:div w:id="1621259915">
          <w:marLeft w:val="0"/>
          <w:marRight w:val="0"/>
          <w:marTop w:val="0"/>
          <w:marBottom w:val="0"/>
          <w:divBdr>
            <w:top w:val="none" w:sz="0" w:space="0" w:color="auto"/>
            <w:left w:val="none" w:sz="0" w:space="0" w:color="auto"/>
            <w:bottom w:val="none" w:sz="0" w:space="0" w:color="auto"/>
            <w:right w:val="none" w:sz="0" w:space="0" w:color="auto"/>
          </w:divBdr>
        </w:div>
        <w:div w:id="1538615794">
          <w:marLeft w:val="0"/>
          <w:marRight w:val="0"/>
          <w:marTop w:val="0"/>
          <w:marBottom w:val="0"/>
          <w:divBdr>
            <w:top w:val="none" w:sz="0" w:space="0" w:color="auto"/>
            <w:left w:val="none" w:sz="0" w:space="0" w:color="auto"/>
            <w:bottom w:val="none" w:sz="0" w:space="0" w:color="auto"/>
            <w:right w:val="none" w:sz="0" w:space="0" w:color="auto"/>
          </w:divBdr>
        </w:div>
        <w:div w:id="24136149">
          <w:marLeft w:val="0"/>
          <w:marRight w:val="0"/>
          <w:marTop w:val="0"/>
          <w:marBottom w:val="0"/>
          <w:divBdr>
            <w:top w:val="none" w:sz="0" w:space="0" w:color="auto"/>
            <w:left w:val="none" w:sz="0" w:space="0" w:color="auto"/>
            <w:bottom w:val="none" w:sz="0" w:space="0" w:color="auto"/>
            <w:right w:val="none" w:sz="0" w:space="0" w:color="auto"/>
          </w:divBdr>
        </w:div>
        <w:div w:id="544214853">
          <w:marLeft w:val="0"/>
          <w:marRight w:val="0"/>
          <w:marTop w:val="0"/>
          <w:marBottom w:val="0"/>
          <w:divBdr>
            <w:top w:val="none" w:sz="0" w:space="0" w:color="auto"/>
            <w:left w:val="none" w:sz="0" w:space="0" w:color="auto"/>
            <w:bottom w:val="none" w:sz="0" w:space="0" w:color="auto"/>
            <w:right w:val="none" w:sz="0" w:space="0" w:color="auto"/>
          </w:divBdr>
        </w:div>
        <w:div w:id="1767849004">
          <w:marLeft w:val="0"/>
          <w:marRight w:val="0"/>
          <w:marTop w:val="0"/>
          <w:marBottom w:val="0"/>
          <w:divBdr>
            <w:top w:val="none" w:sz="0" w:space="0" w:color="auto"/>
            <w:left w:val="none" w:sz="0" w:space="0" w:color="auto"/>
            <w:bottom w:val="none" w:sz="0" w:space="0" w:color="auto"/>
            <w:right w:val="none" w:sz="0" w:space="0" w:color="auto"/>
          </w:divBdr>
        </w:div>
        <w:div w:id="1900939329">
          <w:marLeft w:val="0"/>
          <w:marRight w:val="0"/>
          <w:marTop w:val="0"/>
          <w:marBottom w:val="0"/>
          <w:divBdr>
            <w:top w:val="none" w:sz="0" w:space="0" w:color="auto"/>
            <w:left w:val="none" w:sz="0" w:space="0" w:color="auto"/>
            <w:bottom w:val="none" w:sz="0" w:space="0" w:color="auto"/>
            <w:right w:val="none" w:sz="0" w:space="0" w:color="auto"/>
          </w:divBdr>
        </w:div>
        <w:div w:id="816414587">
          <w:marLeft w:val="0"/>
          <w:marRight w:val="0"/>
          <w:marTop w:val="0"/>
          <w:marBottom w:val="0"/>
          <w:divBdr>
            <w:top w:val="none" w:sz="0" w:space="0" w:color="auto"/>
            <w:left w:val="none" w:sz="0" w:space="0" w:color="auto"/>
            <w:bottom w:val="none" w:sz="0" w:space="0" w:color="auto"/>
            <w:right w:val="none" w:sz="0" w:space="0" w:color="auto"/>
          </w:divBdr>
        </w:div>
        <w:div w:id="1091194370">
          <w:marLeft w:val="0"/>
          <w:marRight w:val="0"/>
          <w:marTop w:val="0"/>
          <w:marBottom w:val="0"/>
          <w:divBdr>
            <w:top w:val="none" w:sz="0" w:space="0" w:color="auto"/>
            <w:left w:val="none" w:sz="0" w:space="0" w:color="auto"/>
            <w:bottom w:val="none" w:sz="0" w:space="0" w:color="auto"/>
            <w:right w:val="none" w:sz="0" w:space="0" w:color="auto"/>
          </w:divBdr>
        </w:div>
        <w:div w:id="801650477">
          <w:marLeft w:val="0"/>
          <w:marRight w:val="0"/>
          <w:marTop w:val="0"/>
          <w:marBottom w:val="0"/>
          <w:divBdr>
            <w:top w:val="none" w:sz="0" w:space="0" w:color="auto"/>
            <w:left w:val="none" w:sz="0" w:space="0" w:color="auto"/>
            <w:bottom w:val="none" w:sz="0" w:space="0" w:color="auto"/>
            <w:right w:val="none" w:sz="0" w:space="0" w:color="auto"/>
          </w:divBdr>
        </w:div>
        <w:div w:id="1408335798">
          <w:marLeft w:val="0"/>
          <w:marRight w:val="0"/>
          <w:marTop w:val="0"/>
          <w:marBottom w:val="0"/>
          <w:divBdr>
            <w:top w:val="none" w:sz="0" w:space="0" w:color="auto"/>
            <w:left w:val="none" w:sz="0" w:space="0" w:color="auto"/>
            <w:bottom w:val="none" w:sz="0" w:space="0" w:color="auto"/>
            <w:right w:val="none" w:sz="0" w:space="0" w:color="auto"/>
          </w:divBdr>
        </w:div>
        <w:div w:id="542712127">
          <w:marLeft w:val="0"/>
          <w:marRight w:val="0"/>
          <w:marTop w:val="0"/>
          <w:marBottom w:val="0"/>
          <w:divBdr>
            <w:top w:val="none" w:sz="0" w:space="0" w:color="auto"/>
            <w:left w:val="none" w:sz="0" w:space="0" w:color="auto"/>
            <w:bottom w:val="none" w:sz="0" w:space="0" w:color="auto"/>
            <w:right w:val="none" w:sz="0" w:space="0" w:color="auto"/>
          </w:divBdr>
        </w:div>
        <w:div w:id="113839164">
          <w:marLeft w:val="0"/>
          <w:marRight w:val="0"/>
          <w:marTop w:val="0"/>
          <w:marBottom w:val="0"/>
          <w:divBdr>
            <w:top w:val="none" w:sz="0" w:space="0" w:color="auto"/>
            <w:left w:val="none" w:sz="0" w:space="0" w:color="auto"/>
            <w:bottom w:val="none" w:sz="0" w:space="0" w:color="auto"/>
            <w:right w:val="none" w:sz="0" w:space="0" w:color="auto"/>
          </w:divBdr>
        </w:div>
        <w:div w:id="1403214123">
          <w:marLeft w:val="0"/>
          <w:marRight w:val="0"/>
          <w:marTop w:val="0"/>
          <w:marBottom w:val="0"/>
          <w:divBdr>
            <w:top w:val="none" w:sz="0" w:space="0" w:color="auto"/>
            <w:left w:val="none" w:sz="0" w:space="0" w:color="auto"/>
            <w:bottom w:val="none" w:sz="0" w:space="0" w:color="auto"/>
            <w:right w:val="none" w:sz="0" w:space="0" w:color="auto"/>
          </w:divBdr>
        </w:div>
        <w:div w:id="1648195907">
          <w:marLeft w:val="0"/>
          <w:marRight w:val="0"/>
          <w:marTop w:val="0"/>
          <w:marBottom w:val="0"/>
          <w:divBdr>
            <w:top w:val="none" w:sz="0" w:space="0" w:color="auto"/>
            <w:left w:val="none" w:sz="0" w:space="0" w:color="auto"/>
            <w:bottom w:val="none" w:sz="0" w:space="0" w:color="auto"/>
            <w:right w:val="none" w:sz="0" w:space="0" w:color="auto"/>
          </w:divBdr>
        </w:div>
        <w:div w:id="781608182">
          <w:marLeft w:val="0"/>
          <w:marRight w:val="0"/>
          <w:marTop w:val="0"/>
          <w:marBottom w:val="0"/>
          <w:divBdr>
            <w:top w:val="none" w:sz="0" w:space="0" w:color="auto"/>
            <w:left w:val="none" w:sz="0" w:space="0" w:color="auto"/>
            <w:bottom w:val="none" w:sz="0" w:space="0" w:color="auto"/>
            <w:right w:val="none" w:sz="0" w:space="0" w:color="auto"/>
          </w:divBdr>
        </w:div>
        <w:div w:id="1570652886">
          <w:marLeft w:val="0"/>
          <w:marRight w:val="0"/>
          <w:marTop w:val="0"/>
          <w:marBottom w:val="0"/>
          <w:divBdr>
            <w:top w:val="none" w:sz="0" w:space="0" w:color="auto"/>
            <w:left w:val="none" w:sz="0" w:space="0" w:color="auto"/>
            <w:bottom w:val="none" w:sz="0" w:space="0" w:color="auto"/>
            <w:right w:val="none" w:sz="0" w:space="0" w:color="auto"/>
          </w:divBdr>
        </w:div>
        <w:div w:id="624123309">
          <w:marLeft w:val="0"/>
          <w:marRight w:val="0"/>
          <w:marTop w:val="0"/>
          <w:marBottom w:val="0"/>
          <w:divBdr>
            <w:top w:val="none" w:sz="0" w:space="0" w:color="auto"/>
            <w:left w:val="none" w:sz="0" w:space="0" w:color="auto"/>
            <w:bottom w:val="none" w:sz="0" w:space="0" w:color="auto"/>
            <w:right w:val="none" w:sz="0" w:space="0" w:color="auto"/>
          </w:divBdr>
        </w:div>
        <w:div w:id="1785146638">
          <w:marLeft w:val="0"/>
          <w:marRight w:val="0"/>
          <w:marTop w:val="0"/>
          <w:marBottom w:val="0"/>
          <w:divBdr>
            <w:top w:val="none" w:sz="0" w:space="0" w:color="auto"/>
            <w:left w:val="none" w:sz="0" w:space="0" w:color="auto"/>
            <w:bottom w:val="none" w:sz="0" w:space="0" w:color="auto"/>
            <w:right w:val="none" w:sz="0" w:space="0" w:color="auto"/>
          </w:divBdr>
        </w:div>
        <w:div w:id="58481657">
          <w:marLeft w:val="0"/>
          <w:marRight w:val="0"/>
          <w:marTop w:val="0"/>
          <w:marBottom w:val="0"/>
          <w:divBdr>
            <w:top w:val="none" w:sz="0" w:space="0" w:color="auto"/>
            <w:left w:val="none" w:sz="0" w:space="0" w:color="auto"/>
            <w:bottom w:val="none" w:sz="0" w:space="0" w:color="auto"/>
            <w:right w:val="none" w:sz="0" w:space="0" w:color="auto"/>
          </w:divBdr>
        </w:div>
        <w:div w:id="2044401716">
          <w:marLeft w:val="0"/>
          <w:marRight w:val="0"/>
          <w:marTop w:val="0"/>
          <w:marBottom w:val="0"/>
          <w:divBdr>
            <w:top w:val="none" w:sz="0" w:space="0" w:color="auto"/>
            <w:left w:val="none" w:sz="0" w:space="0" w:color="auto"/>
            <w:bottom w:val="none" w:sz="0" w:space="0" w:color="auto"/>
            <w:right w:val="none" w:sz="0" w:space="0" w:color="auto"/>
          </w:divBdr>
        </w:div>
        <w:div w:id="195310689">
          <w:marLeft w:val="0"/>
          <w:marRight w:val="0"/>
          <w:marTop w:val="0"/>
          <w:marBottom w:val="0"/>
          <w:divBdr>
            <w:top w:val="none" w:sz="0" w:space="0" w:color="auto"/>
            <w:left w:val="none" w:sz="0" w:space="0" w:color="auto"/>
            <w:bottom w:val="none" w:sz="0" w:space="0" w:color="auto"/>
            <w:right w:val="none" w:sz="0" w:space="0" w:color="auto"/>
          </w:divBdr>
        </w:div>
        <w:div w:id="362485680">
          <w:marLeft w:val="0"/>
          <w:marRight w:val="0"/>
          <w:marTop w:val="0"/>
          <w:marBottom w:val="0"/>
          <w:divBdr>
            <w:top w:val="none" w:sz="0" w:space="0" w:color="auto"/>
            <w:left w:val="none" w:sz="0" w:space="0" w:color="auto"/>
            <w:bottom w:val="none" w:sz="0" w:space="0" w:color="auto"/>
            <w:right w:val="none" w:sz="0" w:space="0" w:color="auto"/>
          </w:divBdr>
        </w:div>
        <w:div w:id="1246572577">
          <w:marLeft w:val="0"/>
          <w:marRight w:val="0"/>
          <w:marTop w:val="0"/>
          <w:marBottom w:val="0"/>
          <w:divBdr>
            <w:top w:val="none" w:sz="0" w:space="0" w:color="auto"/>
            <w:left w:val="none" w:sz="0" w:space="0" w:color="auto"/>
            <w:bottom w:val="none" w:sz="0" w:space="0" w:color="auto"/>
            <w:right w:val="none" w:sz="0" w:space="0" w:color="auto"/>
          </w:divBdr>
        </w:div>
        <w:div w:id="73552427">
          <w:marLeft w:val="0"/>
          <w:marRight w:val="0"/>
          <w:marTop w:val="0"/>
          <w:marBottom w:val="0"/>
          <w:divBdr>
            <w:top w:val="none" w:sz="0" w:space="0" w:color="auto"/>
            <w:left w:val="none" w:sz="0" w:space="0" w:color="auto"/>
            <w:bottom w:val="none" w:sz="0" w:space="0" w:color="auto"/>
            <w:right w:val="none" w:sz="0" w:space="0" w:color="auto"/>
          </w:divBdr>
        </w:div>
        <w:div w:id="1366296184">
          <w:marLeft w:val="0"/>
          <w:marRight w:val="0"/>
          <w:marTop w:val="0"/>
          <w:marBottom w:val="0"/>
          <w:divBdr>
            <w:top w:val="none" w:sz="0" w:space="0" w:color="auto"/>
            <w:left w:val="none" w:sz="0" w:space="0" w:color="auto"/>
            <w:bottom w:val="none" w:sz="0" w:space="0" w:color="auto"/>
            <w:right w:val="none" w:sz="0" w:space="0" w:color="auto"/>
          </w:divBdr>
        </w:div>
        <w:div w:id="1009529097">
          <w:marLeft w:val="0"/>
          <w:marRight w:val="0"/>
          <w:marTop w:val="0"/>
          <w:marBottom w:val="0"/>
          <w:divBdr>
            <w:top w:val="none" w:sz="0" w:space="0" w:color="auto"/>
            <w:left w:val="none" w:sz="0" w:space="0" w:color="auto"/>
            <w:bottom w:val="none" w:sz="0" w:space="0" w:color="auto"/>
            <w:right w:val="none" w:sz="0" w:space="0" w:color="auto"/>
          </w:divBdr>
        </w:div>
        <w:div w:id="804468281">
          <w:marLeft w:val="0"/>
          <w:marRight w:val="0"/>
          <w:marTop w:val="0"/>
          <w:marBottom w:val="0"/>
          <w:divBdr>
            <w:top w:val="none" w:sz="0" w:space="0" w:color="auto"/>
            <w:left w:val="none" w:sz="0" w:space="0" w:color="auto"/>
            <w:bottom w:val="none" w:sz="0" w:space="0" w:color="auto"/>
            <w:right w:val="none" w:sz="0" w:space="0" w:color="auto"/>
          </w:divBdr>
        </w:div>
        <w:div w:id="1148983884">
          <w:marLeft w:val="0"/>
          <w:marRight w:val="0"/>
          <w:marTop w:val="0"/>
          <w:marBottom w:val="0"/>
          <w:divBdr>
            <w:top w:val="none" w:sz="0" w:space="0" w:color="auto"/>
            <w:left w:val="none" w:sz="0" w:space="0" w:color="auto"/>
            <w:bottom w:val="none" w:sz="0" w:space="0" w:color="auto"/>
            <w:right w:val="none" w:sz="0" w:space="0" w:color="auto"/>
          </w:divBdr>
        </w:div>
        <w:div w:id="1979652153">
          <w:marLeft w:val="0"/>
          <w:marRight w:val="0"/>
          <w:marTop w:val="0"/>
          <w:marBottom w:val="0"/>
          <w:divBdr>
            <w:top w:val="none" w:sz="0" w:space="0" w:color="auto"/>
            <w:left w:val="none" w:sz="0" w:space="0" w:color="auto"/>
            <w:bottom w:val="none" w:sz="0" w:space="0" w:color="auto"/>
            <w:right w:val="none" w:sz="0" w:space="0" w:color="auto"/>
          </w:divBdr>
        </w:div>
        <w:div w:id="1267157368">
          <w:marLeft w:val="0"/>
          <w:marRight w:val="0"/>
          <w:marTop w:val="0"/>
          <w:marBottom w:val="0"/>
          <w:divBdr>
            <w:top w:val="none" w:sz="0" w:space="0" w:color="auto"/>
            <w:left w:val="none" w:sz="0" w:space="0" w:color="auto"/>
            <w:bottom w:val="none" w:sz="0" w:space="0" w:color="auto"/>
            <w:right w:val="none" w:sz="0" w:space="0" w:color="auto"/>
          </w:divBdr>
        </w:div>
        <w:div w:id="448742585">
          <w:marLeft w:val="0"/>
          <w:marRight w:val="0"/>
          <w:marTop w:val="0"/>
          <w:marBottom w:val="0"/>
          <w:divBdr>
            <w:top w:val="none" w:sz="0" w:space="0" w:color="auto"/>
            <w:left w:val="none" w:sz="0" w:space="0" w:color="auto"/>
            <w:bottom w:val="none" w:sz="0" w:space="0" w:color="auto"/>
            <w:right w:val="none" w:sz="0" w:space="0" w:color="auto"/>
          </w:divBdr>
        </w:div>
        <w:div w:id="2124570089">
          <w:marLeft w:val="0"/>
          <w:marRight w:val="0"/>
          <w:marTop w:val="0"/>
          <w:marBottom w:val="0"/>
          <w:divBdr>
            <w:top w:val="none" w:sz="0" w:space="0" w:color="auto"/>
            <w:left w:val="none" w:sz="0" w:space="0" w:color="auto"/>
            <w:bottom w:val="none" w:sz="0" w:space="0" w:color="auto"/>
            <w:right w:val="none" w:sz="0" w:space="0" w:color="auto"/>
          </w:divBdr>
        </w:div>
        <w:div w:id="1343052249">
          <w:marLeft w:val="0"/>
          <w:marRight w:val="0"/>
          <w:marTop w:val="0"/>
          <w:marBottom w:val="0"/>
          <w:divBdr>
            <w:top w:val="none" w:sz="0" w:space="0" w:color="auto"/>
            <w:left w:val="none" w:sz="0" w:space="0" w:color="auto"/>
            <w:bottom w:val="none" w:sz="0" w:space="0" w:color="auto"/>
            <w:right w:val="none" w:sz="0" w:space="0" w:color="auto"/>
          </w:divBdr>
        </w:div>
        <w:div w:id="128597738">
          <w:marLeft w:val="0"/>
          <w:marRight w:val="0"/>
          <w:marTop w:val="0"/>
          <w:marBottom w:val="0"/>
          <w:divBdr>
            <w:top w:val="none" w:sz="0" w:space="0" w:color="auto"/>
            <w:left w:val="none" w:sz="0" w:space="0" w:color="auto"/>
            <w:bottom w:val="none" w:sz="0" w:space="0" w:color="auto"/>
            <w:right w:val="none" w:sz="0" w:space="0" w:color="auto"/>
          </w:divBdr>
        </w:div>
        <w:div w:id="950472431">
          <w:marLeft w:val="0"/>
          <w:marRight w:val="0"/>
          <w:marTop w:val="0"/>
          <w:marBottom w:val="0"/>
          <w:divBdr>
            <w:top w:val="none" w:sz="0" w:space="0" w:color="auto"/>
            <w:left w:val="none" w:sz="0" w:space="0" w:color="auto"/>
            <w:bottom w:val="none" w:sz="0" w:space="0" w:color="auto"/>
            <w:right w:val="none" w:sz="0" w:space="0" w:color="auto"/>
          </w:divBdr>
        </w:div>
        <w:div w:id="1620914488">
          <w:marLeft w:val="0"/>
          <w:marRight w:val="0"/>
          <w:marTop w:val="0"/>
          <w:marBottom w:val="0"/>
          <w:divBdr>
            <w:top w:val="none" w:sz="0" w:space="0" w:color="auto"/>
            <w:left w:val="none" w:sz="0" w:space="0" w:color="auto"/>
            <w:bottom w:val="none" w:sz="0" w:space="0" w:color="auto"/>
            <w:right w:val="none" w:sz="0" w:space="0" w:color="auto"/>
          </w:divBdr>
        </w:div>
        <w:div w:id="1260681973">
          <w:marLeft w:val="0"/>
          <w:marRight w:val="0"/>
          <w:marTop w:val="0"/>
          <w:marBottom w:val="0"/>
          <w:divBdr>
            <w:top w:val="none" w:sz="0" w:space="0" w:color="auto"/>
            <w:left w:val="none" w:sz="0" w:space="0" w:color="auto"/>
            <w:bottom w:val="none" w:sz="0" w:space="0" w:color="auto"/>
            <w:right w:val="none" w:sz="0" w:space="0" w:color="auto"/>
          </w:divBdr>
        </w:div>
        <w:div w:id="824054847">
          <w:marLeft w:val="0"/>
          <w:marRight w:val="0"/>
          <w:marTop w:val="0"/>
          <w:marBottom w:val="0"/>
          <w:divBdr>
            <w:top w:val="none" w:sz="0" w:space="0" w:color="auto"/>
            <w:left w:val="none" w:sz="0" w:space="0" w:color="auto"/>
            <w:bottom w:val="none" w:sz="0" w:space="0" w:color="auto"/>
            <w:right w:val="none" w:sz="0" w:space="0" w:color="auto"/>
          </w:divBdr>
        </w:div>
        <w:div w:id="1323195596">
          <w:marLeft w:val="0"/>
          <w:marRight w:val="0"/>
          <w:marTop w:val="0"/>
          <w:marBottom w:val="0"/>
          <w:divBdr>
            <w:top w:val="none" w:sz="0" w:space="0" w:color="auto"/>
            <w:left w:val="none" w:sz="0" w:space="0" w:color="auto"/>
            <w:bottom w:val="none" w:sz="0" w:space="0" w:color="auto"/>
            <w:right w:val="none" w:sz="0" w:space="0" w:color="auto"/>
          </w:divBdr>
        </w:div>
        <w:div w:id="680476256">
          <w:marLeft w:val="0"/>
          <w:marRight w:val="0"/>
          <w:marTop w:val="0"/>
          <w:marBottom w:val="0"/>
          <w:divBdr>
            <w:top w:val="none" w:sz="0" w:space="0" w:color="auto"/>
            <w:left w:val="none" w:sz="0" w:space="0" w:color="auto"/>
            <w:bottom w:val="none" w:sz="0" w:space="0" w:color="auto"/>
            <w:right w:val="none" w:sz="0" w:space="0" w:color="auto"/>
          </w:divBdr>
        </w:div>
        <w:div w:id="112753552">
          <w:marLeft w:val="0"/>
          <w:marRight w:val="0"/>
          <w:marTop w:val="0"/>
          <w:marBottom w:val="0"/>
          <w:divBdr>
            <w:top w:val="none" w:sz="0" w:space="0" w:color="auto"/>
            <w:left w:val="none" w:sz="0" w:space="0" w:color="auto"/>
            <w:bottom w:val="none" w:sz="0" w:space="0" w:color="auto"/>
            <w:right w:val="none" w:sz="0" w:space="0" w:color="auto"/>
          </w:divBdr>
        </w:div>
        <w:div w:id="1728868909">
          <w:marLeft w:val="0"/>
          <w:marRight w:val="0"/>
          <w:marTop w:val="0"/>
          <w:marBottom w:val="0"/>
          <w:divBdr>
            <w:top w:val="none" w:sz="0" w:space="0" w:color="auto"/>
            <w:left w:val="none" w:sz="0" w:space="0" w:color="auto"/>
            <w:bottom w:val="none" w:sz="0" w:space="0" w:color="auto"/>
            <w:right w:val="none" w:sz="0" w:space="0" w:color="auto"/>
          </w:divBdr>
        </w:div>
        <w:div w:id="1240797570">
          <w:marLeft w:val="0"/>
          <w:marRight w:val="0"/>
          <w:marTop w:val="0"/>
          <w:marBottom w:val="0"/>
          <w:divBdr>
            <w:top w:val="none" w:sz="0" w:space="0" w:color="auto"/>
            <w:left w:val="none" w:sz="0" w:space="0" w:color="auto"/>
            <w:bottom w:val="none" w:sz="0" w:space="0" w:color="auto"/>
            <w:right w:val="none" w:sz="0" w:space="0" w:color="auto"/>
          </w:divBdr>
        </w:div>
        <w:div w:id="911503909">
          <w:marLeft w:val="0"/>
          <w:marRight w:val="0"/>
          <w:marTop w:val="0"/>
          <w:marBottom w:val="0"/>
          <w:divBdr>
            <w:top w:val="none" w:sz="0" w:space="0" w:color="auto"/>
            <w:left w:val="none" w:sz="0" w:space="0" w:color="auto"/>
            <w:bottom w:val="none" w:sz="0" w:space="0" w:color="auto"/>
            <w:right w:val="none" w:sz="0" w:space="0" w:color="auto"/>
          </w:divBdr>
        </w:div>
        <w:div w:id="827940841">
          <w:marLeft w:val="0"/>
          <w:marRight w:val="0"/>
          <w:marTop w:val="0"/>
          <w:marBottom w:val="0"/>
          <w:divBdr>
            <w:top w:val="none" w:sz="0" w:space="0" w:color="auto"/>
            <w:left w:val="none" w:sz="0" w:space="0" w:color="auto"/>
            <w:bottom w:val="none" w:sz="0" w:space="0" w:color="auto"/>
            <w:right w:val="none" w:sz="0" w:space="0" w:color="auto"/>
          </w:divBdr>
        </w:div>
        <w:div w:id="553152708">
          <w:marLeft w:val="0"/>
          <w:marRight w:val="0"/>
          <w:marTop w:val="0"/>
          <w:marBottom w:val="0"/>
          <w:divBdr>
            <w:top w:val="none" w:sz="0" w:space="0" w:color="auto"/>
            <w:left w:val="none" w:sz="0" w:space="0" w:color="auto"/>
            <w:bottom w:val="none" w:sz="0" w:space="0" w:color="auto"/>
            <w:right w:val="none" w:sz="0" w:space="0" w:color="auto"/>
          </w:divBdr>
        </w:div>
        <w:div w:id="1934510670">
          <w:marLeft w:val="0"/>
          <w:marRight w:val="0"/>
          <w:marTop w:val="0"/>
          <w:marBottom w:val="0"/>
          <w:divBdr>
            <w:top w:val="none" w:sz="0" w:space="0" w:color="auto"/>
            <w:left w:val="none" w:sz="0" w:space="0" w:color="auto"/>
            <w:bottom w:val="none" w:sz="0" w:space="0" w:color="auto"/>
            <w:right w:val="none" w:sz="0" w:space="0" w:color="auto"/>
          </w:divBdr>
        </w:div>
        <w:div w:id="808666910">
          <w:marLeft w:val="0"/>
          <w:marRight w:val="0"/>
          <w:marTop w:val="0"/>
          <w:marBottom w:val="0"/>
          <w:divBdr>
            <w:top w:val="none" w:sz="0" w:space="0" w:color="auto"/>
            <w:left w:val="none" w:sz="0" w:space="0" w:color="auto"/>
            <w:bottom w:val="none" w:sz="0" w:space="0" w:color="auto"/>
            <w:right w:val="none" w:sz="0" w:space="0" w:color="auto"/>
          </w:divBdr>
        </w:div>
        <w:div w:id="1749693204">
          <w:marLeft w:val="0"/>
          <w:marRight w:val="0"/>
          <w:marTop w:val="0"/>
          <w:marBottom w:val="0"/>
          <w:divBdr>
            <w:top w:val="none" w:sz="0" w:space="0" w:color="auto"/>
            <w:left w:val="none" w:sz="0" w:space="0" w:color="auto"/>
            <w:bottom w:val="none" w:sz="0" w:space="0" w:color="auto"/>
            <w:right w:val="none" w:sz="0" w:space="0" w:color="auto"/>
          </w:divBdr>
        </w:div>
        <w:div w:id="762190461">
          <w:marLeft w:val="0"/>
          <w:marRight w:val="0"/>
          <w:marTop w:val="0"/>
          <w:marBottom w:val="0"/>
          <w:divBdr>
            <w:top w:val="none" w:sz="0" w:space="0" w:color="auto"/>
            <w:left w:val="none" w:sz="0" w:space="0" w:color="auto"/>
            <w:bottom w:val="none" w:sz="0" w:space="0" w:color="auto"/>
            <w:right w:val="none" w:sz="0" w:space="0" w:color="auto"/>
          </w:divBdr>
        </w:div>
        <w:div w:id="1305967866">
          <w:marLeft w:val="0"/>
          <w:marRight w:val="0"/>
          <w:marTop w:val="0"/>
          <w:marBottom w:val="0"/>
          <w:divBdr>
            <w:top w:val="none" w:sz="0" w:space="0" w:color="auto"/>
            <w:left w:val="none" w:sz="0" w:space="0" w:color="auto"/>
            <w:bottom w:val="none" w:sz="0" w:space="0" w:color="auto"/>
            <w:right w:val="none" w:sz="0" w:space="0" w:color="auto"/>
          </w:divBdr>
        </w:div>
        <w:div w:id="1942226350">
          <w:marLeft w:val="0"/>
          <w:marRight w:val="0"/>
          <w:marTop w:val="0"/>
          <w:marBottom w:val="0"/>
          <w:divBdr>
            <w:top w:val="none" w:sz="0" w:space="0" w:color="auto"/>
            <w:left w:val="none" w:sz="0" w:space="0" w:color="auto"/>
            <w:bottom w:val="none" w:sz="0" w:space="0" w:color="auto"/>
            <w:right w:val="none" w:sz="0" w:space="0" w:color="auto"/>
          </w:divBdr>
        </w:div>
        <w:div w:id="1628001859">
          <w:marLeft w:val="0"/>
          <w:marRight w:val="0"/>
          <w:marTop w:val="0"/>
          <w:marBottom w:val="0"/>
          <w:divBdr>
            <w:top w:val="none" w:sz="0" w:space="0" w:color="auto"/>
            <w:left w:val="none" w:sz="0" w:space="0" w:color="auto"/>
            <w:bottom w:val="none" w:sz="0" w:space="0" w:color="auto"/>
            <w:right w:val="none" w:sz="0" w:space="0" w:color="auto"/>
          </w:divBdr>
        </w:div>
        <w:div w:id="1958680268">
          <w:marLeft w:val="0"/>
          <w:marRight w:val="0"/>
          <w:marTop w:val="0"/>
          <w:marBottom w:val="0"/>
          <w:divBdr>
            <w:top w:val="none" w:sz="0" w:space="0" w:color="auto"/>
            <w:left w:val="none" w:sz="0" w:space="0" w:color="auto"/>
            <w:bottom w:val="none" w:sz="0" w:space="0" w:color="auto"/>
            <w:right w:val="none" w:sz="0" w:space="0" w:color="auto"/>
          </w:divBdr>
        </w:div>
        <w:div w:id="711197711">
          <w:marLeft w:val="0"/>
          <w:marRight w:val="0"/>
          <w:marTop w:val="0"/>
          <w:marBottom w:val="0"/>
          <w:divBdr>
            <w:top w:val="none" w:sz="0" w:space="0" w:color="auto"/>
            <w:left w:val="none" w:sz="0" w:space="0" w:color="auto"/>
            <w:bottom w:val="none" w:sz="0" w:space="0" w:color="auto"/>
            <w:right w:val="none" w:sz="0" w:space="0" w:color="auto"/>
          </w:divBdr>
        </w:div>
        <w:div w:id="214895244">
          <w:marLeft w:val="0"/>
          <w:marRight w:val="0"/>
          <w:marTop w:val="0"/>
          <w:marBottom w:val="0"/>
          <w:divBdr>
            <w:top w:val="none" w:sz="0" w:space="0" w:color="auto"/>
            <w:left w:val="none" w:sz="0" w:space="0" w:color="auto"/>
            <w:bottom w:val="none" w:sz="0" w:space="0" w:color="auto"/>
            <w:right w:val="none" w:sz="0" w:space="0" w:color="auto"/>
          </w:divBdr>
        </w:div>
        <w:div w:id="436023214">
          <w:marLeft w:val="0"/>
          <w:marRight w:val="0"/>
          <w:marTop w:val="0"/>
          <w:marBottom w:val="0"/>
          <w:divBdr>
            <w:top w:val="none" w:sz="0" w:space="0" w:color="auto"/>
            <w:left w:val="none" w:sz="0" w:space="0" w:color="auto"/>
            <w:bottom w:val="none" w:sz="0" w:space="0" w:color="auto"/>
            <w:right w:val="none" w:sz="0" w:space="0" w:color="auto"/>
          </w:divBdr>
        </w:div>
        <w:div w:id="1181628584">
          <w:marLeft w:val="0"/>
          <w:marRight w:val="0"/>
          <w:marTop w:val="0"/>
          <w:marBottom w:val="0"/>
          <w:divBdr>
            <w:top w:val="none" w:sz="0" w:space="0" w:color="auto"/>
            <w:left w:val="none" w:sz="0" w:space="0" w:color="auto"/>
            <w:bottom w:val="none" w:sz="0" w:space="0" w:color="auto"/>
            <w:right w:val="none" w:sz="0" w:space="0" w:color="auto"/>
          </w:divBdr>
        </w:div>
        <w:div w:id="488402360">
          <w:marLeft w:val="0"/>
          <w:marRight w:val="0"/>
          <w:marTop w:val="0"/>
          <w:marBottom w:val="0"/>
          <w:divBdr>
            <w:top w:val="none" w:sz="0" w:space="0" w:color="auto"/>
            <w:left w:val="none" w:sz="0" w:space="0" w:color="auto"/>
            <w:bottom w:val="none" w:sz="0" w:space="0" w:color="auto"/>
            <w:right w:val="none" w:sz="0" w:space="0" w:color="auto"/>
          </w:divBdr>
        </w:div>
        <w:div w:id="1829859032">
          <w:marLeft w:val="0"/>
          <w:marRight w:val="0"/>
          <w:marTop w:val="0"/>
          <w:marBottom w:val="0"/>
          <w:divBdr>
            <w:top w:val="none" w:sz="0" w:space="0" w:color="auto"/>
            <w:left w:val="none" w:sz="0" w:space="0" w:color="auto"/>
            <w:bottom w:val="none" w:sz="0" w:space="0" w:color="auto"/>
            <w:right w:val="none" w:sz="0" w:space="0" w:color="auto"/>
          </w:divBdr>
        </w:div>
        <w:div w:id="177472376">
          <w:marLeft w:val="0"/>
          <w:marRight w:val="0"/>
          <w:marTop w:val="0"/>
          <w:marBottom w:val="0"/>
          <w:divBdr>
            <w:top w:val="none" w:sz="0" w:space="0" w:color="auto"/>
            <w:left w:val="none" w:sz="0" w:space="0" w:color="auto"/>
            <w:bottom w:val="none" w:sz="0" w:space="0" w:color="auto"/>
            <w:right w:val="none" w:sz="0" w:space="0" w:color="auto"/>
          </w:divBdr>
        </w:div>
        <w:div w:id="2117670677">
          <w:marLeft w:val="0"/>
          <w:marRight w:val="0"/>
          <w:marTop w:val="0"/>
          <w:marBottom w:val="0"/>
          <w:divBdr>
            <w:top w:val="none" w:sz="0" w:space="0" w:color="auto"/>
            <w:left w:val="none" w:sz="0" w:space="0" w:color="auto"/>
            <w:bottom w:val="none" w:sz="0" w:space="0" w:color="auto"/>
            <w:right w:val="none" w:sz="0" w:space="0" w:color="auto"/>
          </w:divBdr>
        </w:div>
        <w:div w:id="411129112">
          <w:marLeft w:val="0"/>
          <w:marRight w:val="0"/>
          <w:marTop w:val="0"/>
          <w:marBottom w:val="0"/>
          <w:divBdr>
            <w:top w:val="none" w:sz="0" w:space="0" w:color="auto"/>
            <w:left w:val="none" w:sz="0" w:space="0" w:color="auto"/>
            <w:bottom w:val="none" w:sz="0" w:space="0" w:color="auto"/>
            <w:right w:val="none" w:sz="0" w:space="0" w:color="auto"/>
          </w:divBdr>
        </w:div>
        <w:div w:id="256136877">
          <w:marLeft w:val="0"/>
          <w:marRight w:val="0"/>
          <w:marTop w:val="0"/>
          <w:marBottom w:val="0"/>
          <w:divBdr>
            <w:top w:val="none" w:sz="0" w:space="0" w:color="auto"/>
            <w:left w:val="none" w:sz="0" w:space="0" w:color="auto"/>
            <w:bottom w:val="none" w:sz="0" w:space="0" w:color="auto"/>
            <w:right w:val="none" w:sz="0" w:space="0" w:color="auto"/>
          </w:divBdr>
        </w:div>
        <w:div w:id="1310397637">
          <w:marLeft w:val="0"/>
          <w:marRight w:val="0"/>
          <w:marTop w:val="0"/>
          <w:marBottom w:val="0"/>
          <w:divBdr>
            <w:top w:val="none" w:sz="0" w:space="0" w:color="auto"/>
            <w:left w:val="none" w:sz="0" w:space="0" w:color="auto"/>
            <w:bottom w:val="none" w:sz="0" w:space="0" w:color="auto"/>
            <w:right w:val="none" w:sz="0" w:space="0" w:color="auto"/>
          </w:divBdr>
        </w:div>
        <w:div w:id="1508446332">
          <w:marLeft w:val="0"/>
          <w:marRight w:val="0"/>
          <w:marTop w:val="0"/>
          <w:marBottom w:val="0"/>
          <w:divBdr>
            <w:top w:val="none" w:sz="0" w:space="0" w:color="auto"/>
            <w:left w:val="none" w:sz="0" w:space="0" w:color="auto"/>
            <w:bottom w:val="none" w:sz="0" w:space="0" w:color="auto"/>
            <w:right w:val="none" w:sz="0" w:space="0" w:color="auto"/>
          </w:divBdr>
        </w:div>
        <w:div w:id="1760371599">
          <w:marLeft w:val="0"/>
          <w:marRight w:val="0"/>
          <w:marTop w:val="0"/>
          <w:marBottom w:val="0"/>
          <w:divBdr>
            <w:top w:val="none" w:sz="0" w:space="0" w:color="auto"/>
            <w:left w:val="none" w:sz="0" w:space="0" w:color="auto"/>
            <w:bottom w:val="none" w:sz="0" w:space="0" w:color="auto"/>
            <w:right w:val="none" w:sz="0" w:space="0" w:color="auto"/>
          </w:divBdr>
        </w:div>
        <w:div w:id="751465179">
          <w:marLeft w:val="0"/>
          <w:marRight w:val="0"/>
          <w:marTop w:val="0"/>
          <w:marBottom w:val="0"/>
          <w:divBdr>
            <w:top w:val="none" w:sz="0" w:space="0" w:color="auto"/>
            <w:left w:val="none" w:sz="0" w:space="0" w:color="auto"/>
            <w:bottom w:val="none" w:sz="0" w:space="0" w:color="auto"/>
            <w:right w:val="none" w:sz="0" w:space="0" w:color="auto"/>
          </w:divBdr>
        </w:div>
        <w:div w:id="1269310641">
          <w:marLeft w:val="0"/>
          <w:marRight w:val="0"/>
          <w:marTop w:val="0"/>
          <w:marBottom w:val="0"/>
          <w:divBdr>
            <w:top w:val="none" w:sz="0" w:space="0" w:color="auto"/>
            <w:left w:val="none" w:sz="0" w:space="0" w:color="auto"/>
            <w:bottom w:val="none" w:sz="0" w:space="0" w:color="auto"/>
            <w:right w:val="none" w:sz="0" w:space="0" w:color="auto"/>
          </w:divBdr>
        </w:div>
        <w:div w:id="1241479851">
          <w:marLeft w:val="0"/>
          <w:marRight w:val="0"/>
          <w:marTop w:val="0"/>
          <w:marBottom w:val="0"/>
          <w:divBdr>
            <w:top w:val="none" w:sz="0" w:space="0" w:color="auto"/>
            <w:left w:val="none" w:sz="0" w:space="0" w:color="auto"/>
            <w:bottom w:val="none" w:sz="0" w:space="0" w:color="auto"/>
            <w:right w:val="none" w:sz="0" w:space="0" w:color="auto"/>
          </w:divBdr>
        </w:div>
        <w:div w:id="1769229812">
          <w:marLeft w:val="0"/>
          <w:marRight w:val="0"/>
          <w:marTop w:val="0"/>
          <w:marBottom w:val="0"/>
          <w:divBdr>
            <w:top w:val="none" w:sz="0" w:space="0" w:color="auto"/>
            <w:left w:val="none" w:sz="0" w:space="0" w:color="auto"/>
            <w:bottom w:val="none" w:sz="0" w:space="0" w:color="auto"/>
            <w:right w:val="none" w:sz="0" w:space="0" w:color="auto"/>
          </w:divBdr>
        </w:div>
        <w:div w:id="1826583727">
          <w:marLeft w:val="0"/>
          <w:marRight w:val="0"/>
          <w:marTop w:val="0"/>
          <w:marBottom w:val="0"/>
          <w:divBdr>
            <w:top w:val="none" w:sz="0" w:space="0" w:color="auto"/>
            <w:left w:val="none" w:sz="0" w:space="0" w:color="auto"/>
            <w:bottom w:val="none" w:sz="0" w:space="0" w:color="auto"/>
            <w:right w:val="none" w:sz="0" w:space="0" w:color="auto"/>
          </w:divBdr>
        </w:div>
        <w:div w:id="1750927860">
          <w:marLeft w:val="0"/>
          <w:marRight w:val="0"/>
          <w:marTop w:val="0"/>
          <w:marBottom w:val="0"/>
          <w:divBdr>
            <w:top w:val="none" w:sz="0" w:space="0" w:color="auto"/>
            <w:left w:val="none" w:sz="0" w:space="0" w:color="auto"/>
            <w:bottom w:val="none" w:sz="0" w:space="0" w:color="auto"/>
            <w:right w:val="none" w:sz="0" w:space="0" w:color="auto"/>
          </w:divBdr>
        </w:div>
        <w:div w:id="1557206700">
          <w:marLeft w:val="0"/>
          <w:marRight w:val="0"/>
          <w:marTop w:val="0"/>
          <w:marBottom w:val="0"/>
          <w:divBdr>
            <w:top w:val="none" w:sz="0" w:space="0" w:color="auto"/>
            <w:left w:val="none" w:sz="0" w:space="0" w:color="auto"/>
            <w:bottom w:val="none" w:sz="0" w:space="0" w:color="auto"/>
            <w:right w:val="none" w:sz="0" w:space="0" w:color="auto"/>
          </w:divBdr>
        </w:div>
        <w:div w:id="1557005555">
          <w:marLeft w:val="0"/>
          <w:marRight w:val="0"/>
          <w:marTop w:val="0"/>
          <w:marBottom w:val="0"/>
          <w:divBdr>
            <w:top w:val="none" w:sz="0" w:space="0" w:color="auto"/>
            <w:left w:val="none" w:sz="0" w:space="0" w:color="auto"/>
            <w:bottom w:val="none" w:sz="0" w:space="0" w:color="auto"/>
            <w:right w:val="none" w:sz="0" w:space="0" w:color="auto"/>
          </w:divBdr>
        </w:div>
        <w:div w:id="260190150">
          <w:marLeft w:val="0"/>
          <w:marRight w:val="0"/>
          <w:marTop w:val="0"/>
          <w:marBottom w:val="0"/>
          <w:divBdr>
            <w:top w:val="none" w:sz="0" w:space="0" w:color="auto"/>
            <w:left w:val="none" w:sz="0" w:space="0" w:color="auto"/>
            <w:bottom w:val="none" w:sz="0" w:space="0" w:color="auto"/>
            <w:right w:val="none" w:sz="0" w:space="0" w:color="auto"/>
          </w:divBdr>
        </w:div>
        <w:div w:id="373312516">
          <w:marLeft w:val="0"/>
          <w:marRight w:val="0"/>
          <w:marTop w:val="0"/>
          <w:marBottom w:val="0"/>
          <w:divBdr>
            <w:top w:val="none" w:sz="0" w:space="0" w:color="auto"/>
            <w:left w:val="none" w:sz="0" w:space="0" w:color="auto"/>
            <w:bottom w:val="none" w:sz="0" w:space="0" w:color="auto"/>
            <w:right w:val="none" w:sz="0" w:space="0" w:color="auto"/>
          </w:divBdr>
        </w:div>
        <w:div w:id="1362438725">
          <w:marLeft w:val="0"/>
          <w:marRight w:val="0"/>
          <w:marTop w:val="0"/>
          <w:marBottom w:val="0"/>
          <w:divBdr>
            <w:top w:val="none" w:sz="0" w:space="0" w:color="auto"/>
            <w:left w:val="none" w:sz="0" w:space="0" w:color="auto"/>
            <w:bottom w:val="none" w:sz="0" w:space="0" w:color="auto"/>
            <w:right w:val="none" w:sz="0" w:space="0" w:color="auto"/>
          </w:divBdr>
        </w:div>
        <w:div w:id="382216573">
          <w:marLeft w:val="0"/>
          <w:marRight w:val="0"/>
          <w:marTop w:val="0"/>
          <w:marBottom w:val="0"/>
          <w:divBdr>
            <w:top w:val="none" w:sz="0" w:space="0" w:color="auto"/>
            <w:left w:val="none" w:sz="0" w:space="0" w:color="auto"/>
            <w:bottom w:val="none" w:sz="0" w:space="0" w:color="auto"/>
            <w:right w:val="none" w:sz="0" w:space="0" w:color="auto"/>
          </w:divBdr>
        </w:div>
        <w:div w:id="95488381">
          <w:marLeft w:val="0"/>
          <w:marRight w:val="0"/>
          <w:marTop w:val="0"/>
          <w:marBottom w:val="0"/>
          <w:divBdr>
            <w:top w:val="none" w:sz="0" w:space="0" w:color="auto"/>
            <w:left w:val="none" w:sz="0" w:space="0" w:color="auto"/>
            <w:bottom w:val="none" w:sz="0" w:space="0" w:color="auto"/>
            <w:right w:val="none" w:sz="0" w:space="0" w:color="auto"/>
          </w:divBdr>
        </w:div>
        <w:div w:id="245503097">
          <w:marLeft w:val="0"/>
          <w:marRight w:val="0"/>
          <w:marTop w:val="0"/>
          <w:marBottom w:val="0"/>
          <w:divBdr>
            <w:top w:val="none" w:sz="0" w:space="0" w:color="auto"/>
            <w:left w:val="none" w:sz="0" w:space="0" w:color="auto"/>
            <w:bottom w:val="none" w:sz="0" w:space="0" w:color="auto"/>
            <w:right w:val="none" w:sz="0" w:space="0" w:color="auto"/>
          </w:divBdr>
        </w:div>
        <w:div w:id="1679191855">
          <w:marLeft w:val="0"/>
          <w:marRight w:val="0"/>
          <w:marTop w:val="0"/>
          <w:marBottom w:val="0"/>
          <w:divBdr>
            <w:top w:val="none" w:sz="0" w:space="0" w:color="auto"/>
            <w:left w:val="none" w:sz="0" w:space="0" w:color="auto"/>
            <w:bottom w:val="none" w:sz="0" w:space="0" w:color="auto"/>
            <w:right w:val="none" w:sz="0" w:space="0" w:color="auto"/>
          </w:divBdr>
        </w:div>
        <w:div w:id="2055495374">
          <w:marLeft w:val="0"/>
          <w:marRight w:val="0"/>
          <w:marTop w:val="0"/>
          <w:marBottom w:val="0"/>
          <w:divBdr>
            <w:top w:val="none" w:sz="0" w:space="0" w:color="auto"/>
            <w:left w:val="none" w:sz="0" w:space="0" w:color="auto"/>
            <w:bottom w:val="none" w:sz="0" w:space="0" w:color="auto"/>
            <w:right w:val="none" w:sz="0" w:space="0" w:color="auto"/>
          </w:divBdr>
        </w:div>
        <w:div w:id="874848405">
          <w:marLeft w:val="0"/>
          <w:marRight w:val="0"/>
          <w:marTop w:val="0"/>
          <w:marBottom w:val="0"/>
          <w:divBdr>
            <w:top w:val="none" w:sz="0" w:space="0" w:color="auto"/>
            <w:left w:val="none" w:sz="0" w:space="0" w:color="auto"/>
            <w:bottom w:val="none" w:sz="0" w:space="0" w:color="auto"/>
            <w:right w:val="none" w:sz="0" w:space="0" w:color="auto"/>
          </w:divBdr>
        </w:div>
        <w:div w:id="162859175">
          <w:marLeft w:val="0"/>
          <w:marRight w:val="0"/>
          <w:marTop w:val="0"/>
          <w:marBottom w:val="0"/>
          <w:divBdr>
            <w:top w:val="none" w:sz="0" w:space="0" w:color="auto"/>
            <w:left w:val="none" w:sz="0" w:space="0" w:color="auto"/>
            <w:bottom w:val="none" w:sz="0" w:space="0" w:color="auto"/>
            <w:right w:val="none" w:sz="0" w:space="0" w:color="auto"/>
          </w:divBdr>
        </w:div>
        <w:div w:id="1229533752">
          <w:marLeft w:val="0"/>
          <w:marRight w:val="0"/>
          <w:marTop w:val="0"/>
          <w:marBottom w:val="0"/>
          <w:divBdr>
            <w:top w:val="none" w:sz="0" w:space="0" w:color="auto"/>
            <w:left w:val="none" w:sz="0" w:space="0" w:color="auto"/>
            <w:bottom w:val="none" w:sz="0" w:space="0" w:color="auto"/>
            <w:right w:val="none" w:sz="0" w:space="0" w:color="auto"/>
          </w:divBdr>
          <w:divsChild>
            <w:div w:id="2080863445">
              <w:marLeft w:val="-75"/>
              <w:marRight w:val="0"/>
              <w:marTop w:val="30"/>
              <w:marBottom w:val="30"/>
              <w:divBdr>
                <w:top w:val="none" w:sz="0" w:space="0" w:color="auto"/>
                <w:left w:val="none" w:sz="0" w:space="0" w:color="auto"/>
                <w:bottom w:val="none" w:sz="0" w:space="0" w:color="auto"/>
                <w:right w:val="none" w:sz="0" w:space="0" w:color="auto"/>
              </w:divBdr>
              <w:divsChild>
                <w:div w:id="1239092895">
                  <w:marLeft w:val="0"/>
                  <w:marRight w:val="0"/>
                  <w:marTop w:val="0"/>
                  <w:marBottom w:val="0"/>
                  <w:divBdr>
                    <w:top w:val="none" w:sz="0" w:space="0" w:color="auto"/>
                    <w:left w:val="none" w:sz="0" w:space="0" w:color="auto"/>
                    <w:bottom w:val="none" w:sz="0" w:space="0" w:color="auto"/>
                    <w:right w:val="none" w:sz="0" w:space="0" w:color="auto"/>
                  </w:divBdr>
                  <w:divsChild>
                    <w:div w:id="1976253853">
                      <w:marLeft w:val="0"/>
                      <w:marRight w:val="0"/>
                      <w:marTop w:val="0"/>
                      <w:marBottom w:val="0"/>
                      <w:divBdr>
                        <w:top w:val="none" w:sz="0" w:space="0" w:color="auto"/>
                        <w:left w:val="none" w:sz="0" w:space="0" w:color="auto"/>
                        <w:bottom w:val="none" w:sz="0" w:space="0" w:color="auto"/>
                        <w:right w:val="none" w:sz="0" w:space="0" w:color="auto"/>
                      </w:divBdr>
                      <w:divsChild>
                        <w:div w:id="188208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885586">
                  <w:marLeft w:val="0"/>
                  <w:marRight w:val="0"/>
                  <w:marTop w:val="0"/>
                  <w:marBottom w:val="0"/>
                  <w:divBdr>
                    <w:top w:val="none" w:sz="0" w:space="0" w:color="auto"/>
                    <w:left w:val="none" w:sz="0" w:space="0" w:color="auto"/>
                    <w:bottom w:val="none" w:sz="0" w:space="0" w:color="auto"/>
                    <w:right w:val="none" w:sz="0" w:space="0" w:color="auto"/>
                  </w:divBdr>
                  <w:divsChild>
                    <w:div w:id="697438847">
                      <w:marLeft w:val="0"/>
                      <w:marRight w:val="0"/>
                      <w:marTop w:val="0"/>
                      <w:marBottom w:val="0"/>
                      <w:divBdr>
                        <w:top w:val="none" w:sz="0" w:space="0" w:color="auto"/>
                        <w:left w:val="none" w:sz="0" w:space="0" w:color="auto"/>
                        <w:bottom w:val="none" w:sz="0" w:space="0" w:color="auto"/>
                        <w:right w:val="none" w:sz="0" w:space="0" w:color="auto"/>
                      </w:divBdr>
                      <w:divsChild>
                        <w:div w:id="7825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997970">
                  <w:marLeft w:val="0"/>
                  <w:marRight w:val="0"/>
                  <w:marTop w:val="0"/>
                  <w:marBottom w:val="0"/>
                  <w:divBdr>
                    <w:top w:val="none" w:sz="0" w:space="0" w:color="auto"/>
                    <w:left w:val="none" w:sz="0" w:space="0" w:color="auto"/>
                    <w:bottom w:val="none" w:sz="0" w:space="0" w:color="auto"/>
                    <w:right w:val="none" w:sz="0" w:space="0" w:color="auto"/>
                  </w:divBdr>
                  <w:divsChild>
                    <w:div w:id="281304822">
                      <w:marLeft w:val="0"/>
                      <w:marRight w:val="0"/>
                      <w:marTop w:val="0"/>
                      <w:marBottom w:val="0"/>
                      <w:divBdr>
                        <w:top w:val="none" w:sz="0" w:space="0" w:color="auto"/>
                        <w:left w:val="none" w:sz="0" w:space="0" w:color="auto"/>
                        <w:bottom w:val="none" w:sz="0" w:space="0" w:color="auto"/>
                        <w:right w:val="none" w:sz="0" w:space="0" w:color="auto"/>
                      </w:divBdr>
                      <w:divsChild>
                        <w:div w:id="77505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076598">
                  <w:marLeft w:val="0"/>
                  <w:marRight w:val="0"/>
                  <w:marTop w:val="0"/>
                  <w:marBottom w:val="0"/>
                  <w:divBdr>
                    <w:top w:val="none" w:sz="0" w:space="0" w:color="auto"/>
                    <w:left w:val="none" w:sz="0" w:space="0" w:color="auto"/>
                    <w:bottom w:val="none" w:sz="0" w:space="0" w:color="auto"/>
                    <w:right w:val="none" w:sz="0" w:space="0" w:color="auto"/>
                  </w:divBdr>
                  <w:divsChild>
                    <w:div w:id="1943417944">
                      <w:marLeft w:val="0"/>
                      <w:marRight w:val="0"/>
                      <w:marTop w:val="0"/>
                      <w:marBottom w:val="0"/>
                      <w:divBdr>
                        <w:top w:val="none" w:sz="0" w:space="0" w:color="auto"/>
                        <w:left w:val="none" w:sz="0" w:space="0" w:color="auto"/>
                        <w:bottom w:val="none" w:sz="0" w:space="0" w:color="auto"/>
                        <w:right w:val="none" w:sz="0" w:space="0" w:color="auto"/>
                      </w:divBdr>
                      <w:divsChild>
                        <w:div w:id="2891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151620">
                  <w:marLeft w:val="0"/>
                  <w:marRight w:val="0"/>
                  <w:marTop w:val="0"/>
                  <w:marBottom w:val="0"/>
                  <w:divBdr>
                    <w:top w:val="none" w:sz="0" w:space="0" w:color="auto"/>
                    <w:left w:val="none" w:sz="0" w:space="0" w:color="auto"/>
                    <w:bottom w:val="none" w:sz="0" w:space="0" w:color="auto"/>
                    <w:right w:val="none" w:sz="0" w:space="0" w:color="auto"/>
                  </w:divBdr>
                  <w:divsChild>
                    <w:div w:id="458452701">
                      <w:marLeft w:val="0"/>
                      <w:marRight w:val="0"/>
                      <w:marTop w:val="0"/>
                      <w:marBottom w:val="0"/>
                      <w:divBdr>
                        <w:top w:val="none" w:sz="0" w:space="0" w:color="auto"/>
                        <w:left w:val="none" w:sz="0" w:space="0" w:color="auto"/>
                        <w:bottom w:val="none" w:sz="0" w:space="0" w:color="auto"/>
                        <w:right w:val="none" w:sz="0" w:space="0" w:color="auto"/>
                      </w:divBdr>
                      <w:divsChild>
                        <w:div w:id="189638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09460">
                  <w:marLeft w:val="0"/>
                  <w:marRight w:val="0"/>
                  <w:marTop w:val="0"/>
                  <w:marBottom w:val="0"/>
                  <w:divBdr>
                    <w:top w:val="none" w:sz="0" w:space="0" w:color="auto"/>
                    <w:left w:val="none" w:sz="0" w:space="0" w:color="auto"/>
                    <w:bottom w:val="none" w:sz="0" w:space="0" w:color="auto"/>
                    <w:right w:val="none" w:sz="0" w:space="0" w:color="auto"/>
                  </w:divBdr>
                  <w:divsChild>
                    <w:div w:id="1493791302">
                      <w:marLeft w:val="0"/>
                      <w:marRight w:val="0"/>
                      <w:marTop w:val="0"/>
                      <w:marBottom w:val="0"/>
                      <w:divBdr>
                        <w:top w:val="none" w:sz="0" w:space="0" w:color="auto"/>
                        <w:left w:val="none" w:sz="0" w:space="0" w:color="auto"/>
                        <w:bottom w:val="none" w:sz="0" w:space="0" w:color="auto"/>
                        <w:right w:val="none" w:sz="0" w:space="0" w:color="auto"/>
                      </w:divBdr>
                      <w:divsChild>
                        <w:div w:id="101911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046314">
                  <w:marLeft w:val="0"/>
                  <w:marRight w:val="0"/>
                  <w:marTop w:val="0"/>
                  <w:marBottom w:val="0"/>
                  <w:divBdr>
                    <w:top w:val="none" w:sz="0" w:space="0" w:color="auto"/>
                    <w:left w:val="none" w:sz="0" w:space="0" w:color="auto"/>
                    <w:bottom w:val="none" w:sz="0" w:space="0" w:color="auto"/>
                    <w:right w:val="none" w:sz="0" w:space="0" w:color="auto"/>
                  </w:divBdr>
                  <w:divsChild>
                    <w:div w:id="459954270">
                      <w:marLeft w:val="0"/>
                      <w:marRight w:val="0"/>
                      <w:marTop w:val="0"/>
                      <w:marBottom w:val="0"/>
                      <w:divBdr>
                        <w:top w:val="none" w:sz="0" w:space="0" w:color="auto"/>
                        <w:left w:val="none" w:sz="0" w:space="0" w:color="auto"/>
                        <w:bottom w:val="none" w:sz="0" w:space="0" w:color="auto"/>
                        <w:right w:val="none" w:sz="0" w:space="0" w:color="auto"/>
                      </w:divBdr>
                      <w:divsChild>
                        <w:div w:id="142910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89148">
                  <w:marLeft w:val="0"/>
                  <w:marRight w:val="0"/>
                  <w:marTop w:val="0"/>
                  <w:marBottom w:val="0"/>
                  <w:divBdr>
                    <w:top w:val="none" w:sz="0" w:space="0" w:color="auto"/>
                    <w:left w:val="none" w:sz="0" w:space="0" w:color="auto"/>
                    <w:bottom w:val="none" w:sz="0" w:space="0" w:color="auto"/>
                    <w:right w:val="none" w:sz="0" w:space="0" w:color="auto"/>
                  </w:divBdr>
                  <w:divsChild>
                    <w:div w:id="61032105">
                      <w:marLeft w:val="0"/>
                      <w:marRight w:val="0"/>
                      <w:marTop w:val="0"/>
                      <w:marBottom w:val="0"/>
                      <w:divBdr>
                        <w:top w:val="none" w:sz="0" w:space="0" w:color="auto"/>
                        <w:left w:val="none" w:sz="0" w:space="0" w:color="auto"/>
                        <w:bottom w:val="none" w:sz="0" w:space="0" w:color="auto"/>
                        <w:right w:val="none" w:sz="0" w:space="0" w:color="auto"/>
                      </w:divBdr>
                      <w:divsChild>
                        <w:div w:id="1870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93764">
                  <w:marLeft w:val="0"/>
                  <w:marRight w:val="0"/>
                  <w:marTop w:val="0"/>
                  <w:marBottom w:val="0"/>
                  <w:divBdr>
                    <w:top w:val="none" w:sz="0" w:space="0" w:color="auto"/>
                    <w:left w:val="none" w:sz="0" w:space="0" w:color="auto"/>
                    <w:bottom w:val="none" w:sz="0" w:space="0" w:color="auto"/>
                    <w:right w:val="none" w:sz="0" w:space="0" w:color="auto"/>
                  </w:divBdr>
                  <w:divsChild>
                    <w:div w:id="1158229427">
                      <w:marLeft w:val="0"/>
                      <w:marRight w:val="0"/>
                      <w:marTop w:val="0"/>
                      <w:marBottom w:val="0"/>
                      <w:divBdr>
                        <w:top w:val="none" w:sz="0" w:space="0" w:color="auto"/>
                        <w:left w:val="none" w:sz="0" w:space="0" w:color="auto"/>
                        <w:bottom w:val="none" w:sz="0" w:space="0" w:color="auto"/>
                        <w:right w:val="none" w:sz="0" w:space="0" w:color="auto"/>
                      </w:divBdr>
                      <w:divsChild>
                        <w:div w:id="14749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274581">
                  <w:marLeft w:val="0"/>
                  <w:marRight w:val="0"/>
                  <w:marTop w:val="0"/>
                  <w:marBottom w:val="0"/>
                  <w:divBdr>
                    <w:top w:val="none" w:sz="0" w:space="0" w:color="auto"/>
                    <w:left w:val="none" w:sz="0" w:space="0" w:color="auto"/>
                    <w:bottom w:val="none" w:sz="0" w:space="0" w:color="auto"/>
                    <w:right w:val="none" w:sz="0" w:space="0" w:color="auto"/>
                  </w:divBdr>
                  <w:divsChild>
                    <w:div w:id="1606116073">
                      <w:marLeft w:val="0"/>
                      <w:marRight w:val="0"/>
                      <w:marTop w:val="0"/>
                      <w:marBottom w:val="0"/>
                      <w:divBdr>
                        <w:top w:val="none" w:sz="0" w:space="0" w:color="auto"/>
                        <w:left w:val="none" w:sz="0" w:space="0" w:color="auto"/>
                        <w:bottom w:val="none" w:sz="0" w:space="0" w:color="auto"/>
                        <w:right w:val="none" w:sz="0" w:space="0" w:color="auto"/>
                      </w:divBdr>
                      <w:divsChild>
                        <w:div w:id="43995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483784">
          <w:marLeft w:val="0"/>
          <w:marRight w:val="0"/>
          <w:marTop w:val="0"/>
          <w:marBottom w:val="0"/>
          <w:divBdr>
            <w:top w:val="none" w:sz="0" w:space="0" w:color="auto"/>
            <w:left w:val="none" w:sz="0" w:space="0" w:color="auto"/>
            <w:bottom w:val="none" w:sz="0" w:space="0" w:color="auto"/>
            <w:right w:val="none" w:sz="0" w:space="0" w:color="auto"/>
          </w:divBdr>
        </w:div>
        <w:div w:id="1143814774">
          <w:marLeft w:val="0"/>
          <w:marRight w:val="0"/>
          <w:marTop w:val="0"/>
          <w:marBottom w:val="0"/>
          <w:divBdr>
            <w:top w:val="none" w:sz="0" w:space="0" w:color="auto"/>
            <w:left w:val="none" w:sz="0" w:space="0" w:color="auto"/>
            <w:bottom w:val="none" w:sz="0" w:space="0" w:color="auto"/>
            <w:right w:val="none" w:sz="0" w:space="0" w:color="auto"/>
          </w:divBdr>
          <w:divsChild>
            <w:div w:id="414939520">
              <w:marLeft w:val="-75"/>
              <w:marRight w:val="0"/>
              <w:marTop w:val="30"/>
              <w:marBottom w:val="30"/>
              <w:divBdr>
                <w:top w:val="none" w:sz="0" w:space="0" w:color="auto"/>
                <w:left w:val="none" w:sz="0" w:space="0" w:color="auto"/>
                <w:bottom w:val="none" w:sz="0" w:space="0" w:color="auto"/>
                <w:right w:val="none" w:sz="0" w:space="0" w:color="auto"/>
              </w:divBdr>
              <w:divsChild>
                <w:div w:id="365376862">
                  <w:marLeft w:val="0"/>
                  <w:marRight w:val="0"/>
                  <w:marTop w:val="0"/>
                  <w:marBottom w:val="0"/>
                  <w:divBdr>
                    <w:top w:val="none" w:sz="0" w:space="0" w:color="auto"/>
                    <w:left w:val="none" w:sz="0" w:space="0" w:color="auto"/>
                    <w:bottom w:val="none" w:sz="0" w:space="0" w:color="auto"/>
                    <w:right w:val="none" w:sz="0" w:space="0" w:color="auto"/>
                  </w:divBdr>
                  <w:divsChild>
                    <w:div w:id="270668094">
                      <w:marLeft w:val="0"/>
                      <w:marRight w:val="0"/>
                      <w:marTop w:val="0"/>
                      <w:marBottom w:val="0"/>
                      <w:divBdr>
                        <w:top w:val="none" w:sz="0" w:space="0" w:color="auto"/>
                        <w:left w:val="none" w:sz="0" w:space="0" w:color="auto"/>
                        <w:bottom w:val="none" w:sz="0" w:space="0" w:color="auto"/>
                        <w:right w:val="none" w:sz="0" w:space="0" w:color="auto"/>
                      </w:divBdr>
                      <w:divsChild>
                        <w:div w:id="142279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679116">
                  <w:marLeft w:val="0"/>
                  <w:marRight w:val="0"/>
                  <w:marTop w:val="0"/>
                  <w:marBottom w:val="0"/>
                  <w:divBdr>
                    <w:top w:val="none" w:sz="0" w:space="0" w:color="auto"/>
                    <w:left w:val="none" w:sz="0" w:space="0" w:color="auto"/>
                    <w:bottom w:val="none" w:sz="0" w:space="0" w:color="auto"/>
                    <w:right w:val="none" w:sz="0" w:space="0" w:color="auto"/>
                  </w:divBdr>
                  <w:divsChild>
                    <w:div w:id="2051999169">
                      <w:marLeft w:val="0"/>
                      <w:marRight w:val="0"/>
                      <w:marTop w:val="0"/>
                      <w:marBottom w:val="0"/>
                      <w:divBdr>
                        <w:top w:val="none" w:sz="0" w:space="0" w:color="auto"/>
                        <w:left w:val="none" w:sz="0" w:space="0" w:color="auto"/>
                        <w:bottom w:val="none" w:sz="0" w:space="0" w:color="auto"/>
                        <w:right w:val="none" w:sz="0" w:space="0" w:color="auto"/>
                      </w:divBdr>
                      <w:divsChild>
                        <w:div w:id="186181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546163">
                  <w:marLeft w:val="0"/>
                  <w:marRight w:val="0"/>
                  <w:marTop w:val="0"/>
                  <w:marBottom w:val="0"/>
                  <w:divBdr>
                    <w:top w:val="none" w:sz="0" w:space="0" w:color="auto"/>
                    <w:left w:val="none" w:sz="0" w:space="0" w:color="auto"/>
                    <w:bottom w:val="none" w:sz="0" w:space="0" w:color="auto"/>
                    <w:right w:val="none" w:sz="0" w:space="0" w:color="auto"/>
                  </w:divBdr>
                  <w:divsChild>
                    <w:div w:id="1078136866">
                      <w:marLeft w:val="0"/>
                      <w:marRight w:val="0"/>
                      <w:marTop w:val="0"/>
                      <w:marBottom w:val="0"/>
                      <w:divBdr>
                        <w:top w:val="none" w:sz="0" w:space="0" w:color="auto"/>
                        <w:left w:val="none" w:sz="0" w:space="0" w:color="auto"/>
                        <w:bottom w:val="none" w:sz="0" w:space="0" w:color="auto"/>
                        <w:right w:val="none" w:sz="0" w:space="0" w:color="auto"/>
                      </w:divBdr>
                      <w:divsChild>
                        <w:div w:id="205751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811475">
                  <w:marLeft w:val="0"/>
                  <w:marRight w:val="0"/>
                  <w:marTop w:val="0"/>
                  <w:marBottom w:val="0"/>
                  <w:divBdr>
                    <w:top w:val="none" w:sz="0" w:space="0" w:color="auto"/>
                    <w:left w:val="none" w:sz="0" w:space="0" w:color="auto"/>
                    <w:bottom w:val="none" w:sz="0" w:space="0" w:color="auto"/>
                    <w:right w:val="none" w:sz="0" w:space="0" w:color="auto"/>
                  </w:divBdr>
                  <w:divsChild>
                    <w:div w:id="1711959161">
                      <w:marLeft w:val="0"/>
                      <w:marRight w:val="0"/>
                      <w:marTop w:val="0"/>
                      <w:marBottom w:val="0"/>
                      <w:divBdr>
                        <w:top w:val="none" w:sz="0" w:space="0" w:color="auto"/>
                        <w:left w:val="none" w:sz="0" w:space="0" w:color="auto"/>
                        <w:bottom w:val="none" w:sz="0" w:space="0" w:color="auto"/>
                        <w:right w:val="none" w:sz="0" w:space="0" w:color="auto"/>
                      </w:divBdr>
                      <w:divsChild>
                        <w:div w:id="106661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569836">
                  <w:marLeft w:val="0"/>
                  <w:marRight w:val="0"/>
                  <w:marTop w:val="0"/>
                  <w:marBottom w:val="0"/>
                  <w:divBdr>
                    <w:top w:val="none" w:sz="0" w:space="0" w:color="auto"/>
                    <w:left w:val="none" w:sz="0" w:space="0" w:color="auto"/>
                    <w:bottom w:val="none" w:sz="0" w:space="0" w:color="auto"/>
                    <w:right w:val="none" w:sz="0" w:space="0" w:color="auto"/>
                  </w:divBdr>
                  <w:divsChild>
                    <w:div w:id="331375399">
                      <w:marLeft w:val="0"/>
                      <w:marRight w:val="0"/>
                      <w:marTop w:val="0"/>
                      <w:marBottom w:val="0"/>
                      <w:divBdr>
                        <w:top w:val="none" w:sz="0" w:space="0" w:color="auto"/>
                        <w:left w:val="none" w:sz="0" w:space="0" w:color="auto"/>
                        <w:bottom w:val="none" w:sz="0" w:space="0" w:color="auto"/>
                        <w:right w:val="none" w:sz="0" w:space="0" w:color="auto"/>
                      </w:divBdr>
                      <w:divsChild>
                        <w:div w:id="90472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797440">
                  <w:marLeft w:val="0"/>
                  <w:marRight w:val="0"/>
                  <w:marTop w:val="0"/>
                  <w:marBottom w:val="0"/>
                  <w:divBdr>
                    <w:top w:val="none" w:sz="0" w:space="0" w:color="auto"/>
                    <w:left w:val="none" w:sz="0" w:space="0" w:color="auto"/>
                    <w:bottom w:val="none" w:sz="0" w:space="0" w:color="auto"/>
                    <w:right w:val="none" w:sz="0" w:space="0" w:color="auto"/>
                  </w:divBdr>
                  <w:divsChild>
                    <w:div w:id="1048649621">
                      <w:marLeft w:val="0"/>
                      <w:marRight w:val="0"/>
                      <w:marTop w:val="0"/>
                      <w:marBottom w:val="0"/>
                      <w:divBdr>
                        <w:top w:val="none" w:sz="0" w:space="0" w:color="auto"/>
                        <w:left w:val="none" w:sz="0" w:space="0" w:color="auto"/>
                        <w:bottom w:val="none" w:sz="0" w:space="0" w:color="auto"/>
                        <w:right w:val="none" w:sz="0" w:space="0" w:color="auto"/>
                      </w:divBdr>
                      <w:divsChild>
                        <w:div w:id="207188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741619">
                  <w:marLeft w:val="0"/>
                  <w:marRight w:val="0"/>
                  <w:marTop w:val="0"/>
                  <w:marBottom w:val="0"/>
                  <w:divBdr>
                    <w:top w:val="none" w:sz="0" w:space="0" w:color="auto"/>
                    <w:left w:val="none" w:sz="0" w:space="0" w:color="auto"/>
                    <w:bottom w:val="none" w:sz="0" w:space="0" w:color="auto"/>
                    <w:right w:val="none" w:sz="0" w:space="0" w:color="auto"/>
                  </w:divBdr>
                  <w:divsChild>
                    <w:div w:id="48503974">
                      <w:marLeft w:val="0"/>
                      <w:marRight w:val="0"/>
                      <w:marTop w:val="0"/>
                      <w:marBottom w:val="0"/>
                      <w:divBdr>
                        <w:top w:val="none" w:sz="0" w:space="0" w:color="auto"/>
                        <w:left w:val="none" w:sz="0" w:space="0" w:color="auto"/>
                        <w:bottom w:val="none" w:sz="0" w:space="0" w:color="auto"/>
                        <w:right w:val="none" w:sz="0" w:space="0" w:color="auto"/>
                      </w:divBdr>
                      <w:divsChild>
                        <w:div w:id="99087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37398">
                  <w:marLeft w:val="0"/>
                  <w:marRight w:val="0"/>
                  <w:marTop w:val="0"/>
                  <w:marBottom w:val="0"/>
                  <w:divBdr>
                    <w:top w:val="none" w:sz="0" w:space="0" w:color="auto"/>
                    <w:left w:val="none" w:sz="0" w:space="0" w:color="auto"/>
                    <w:bottom w:val="none" w:sz="0" w:space="0" w:color="auto"/>
                    <w:right w:val="none" w:sz="0" w:space="0" w:color="auto"/>
                  </w:divBdr>
                  <w:divsChild>
                    <w:div w:id="1622807570">
                      <w:marLeft w:val="0"/>
                      <w:marRight w:val="0"/>
                      <w:marTop w:val="0"/>
                      <w:marBottom w:val="0"/>
                      <w:divBdr>
                        <w:top w:val="none" w:sz="0" w:space="0" w:color="auto"/>
                        <w:left w:val="none" w:sz="0" w:space="0" w:color="auto"/>
                        <w:bottom w:val="none" w:sz="0" w:space="0" w:color="auto"/>
                        <w:right w:val="none" w:sz="0" w:space="0" w:color="auto"/>
                      </w:divBdr>
                      <w:divsChild>
                        <w:div w:id="102802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092387">
          <w:marLeft w:val="0"/>
          <w:marRight w:val="0"/>
          <w:marTop w:val="0"/>
          <w:marBottom w:val="0"/>
          <w:divBdr>
            <w:top w:val="none" w:sz="0" w:space="0" w:color="auto"/>
            <w:left w:val="none" w:sz="0" w:space="0" w:color="auto"/>
            <w:bottom w:val="none" w:sz="0" w:space="0" w:color="auto"/>
            <w:right w:val="none" w:sz="0" w:space="0" w:color="auto"/>
          </w:divBdr>
        </w:div>
        <w:div w:id="835650025">
          <w:marLeft w:val="0"/>
          <w:marRight w:val="0"/>
          <w:marTop w:val="0"/>
          <w:marBottom w:val="0"/>
          <w:divBdr>
            <w:top w:val="none" w:sz="0" w:space="0" w:color="auto"/>
            <w:left w:val="none" w:sz="0" w:space="0" w:color="auto"/>
            <w:bottom w:val="none" w:sz="0" w:space="0" w:color="auto"/>
            <w:right w:val="none" w:sz="0" w:space="0" w:color="auto"/>
          </w:divBdr>
        </w:div>
        <w:div w:id="1251039898">
          <w:marLeft w:val="0"/>
          <w:marRight w:val="0"/>
          <w:marTop w:val="0"/>
          <w:marBottom w:val="0"/>
          <w:divBdr>
            <w:top w:val="none" w:sz="0" w:space="0" w:color="auto"/>
            <w:left w:val="none" w:sz="0" w:space="0" w:color="auto"/>
            <w:bottom w:val="none" w:sz="0" w:space="0" w:color="auto"/>
            <w:right w:val="none" w:sz="0" w:space="0" w:color="auto"/>
          </w:divBdr>
        </w:div>
        <w:div w:id="1718552001">
          <w:marLeft w:val="0"/>
          <w:marRight w:val="0"/>
          <w:marTop w:val="0"/>
          <w:marBottom w:val="0"/>
          <w:divBdr>
            <w:top w:val="none" w:sz="0" w:space="0" w:color="auto"/>
            <w:left w:val="none" w:sz="0" w:space="0" w:color="auto"/>
            <w:bottom w:val="none" w:sz="0" w:space="0" w:color="auto"/>
            <w:right w:val="none" w:sz="0" w:space="0" w:color="auto"/>
          </w:divBdr>
        </w:div>
        <w:div w:id="1788236965">
          <w:marLeft w:val="0"/>
          <w:marRight w:val="0"/>
          <w:marTop w:val="0"/>
          <w:marBottom w:val="0"/>
          <w:divBdr>
            <w:top w:val="none" w:sz="0" w:space="0" w:color="auto"/>
            <w:left w:val="none" w:sz="0" w:space="0" w:color="auto"/>
            <w:bottom w:val="none" w:sz="0" w:space="0" w:color="auto"/>
            <w:right w:val="none" w:sz="0" w:space="0" w:color="auto"/>
          </w:divBdr>
          <w:divsChild>
            <w:div w:id="119156425">
              <w:marLeft w:val="-75"/>
              <w:marRight w:val="0"/>
              <w:marTop w:val="30"/>
              <w:marBottom w:val="30"/>
              <w:divBdr>
                <w:top w:val="none" w:sz="0" w:space="0" w:color="auto"/>
                <w:left w:val="none" w:sz="0" w:space="0" w:color="auto"/>
                <w:bottom w:val="none" w:sz="0" w:space="0" w:color="auto"/>
                <w:right w:val="none" w:sz="0" w:space="0" w:color="auto"/>
              </w:divBdr>
              <w:divsChild>
                <w:div w:id="283929470">
                  <w:marLeft w:val="0"/>
                  <w:marRight w:val="0"/>
                  <w:marTop w:val="0"/>
                  <w:marBottom w:val="0"/>
                  <w:divBdr>
                    <w:top w:val="none" w:sz="0" w:space="0" w:color="auto"/>
                    <w:left w:val="none" w:sz="0" w:space="0" w:color="auto"/>
                    <w:bottom w:val="none" w:sz="0" w:space="0" w:color="auto"/>
                    <w:right w:val="none" w:sz="0" w:space="0" w:color="auto"/>
                  </w:divBdr>
                  <w:divsChild>
                    <w:div w:id="845048823">
                      <w:marLeft w:val="0"/>
                      <w:marRight w:val="0"/>
                      <w:marTop w:val="0"/>
                      <w:marBottom w:val="0"/>
                      <w:divBdr>
                        <w:top w:val="none" w:sz="0" w:space="0" w:color="auto"/>
                        <w:left w:val="none" w:sz="0" w:space="0" w:color="auto"/>
                        <w:bottom w:val="none" w:sz="0" w:space="0" w:color="auto"/>
                        <w:right w:val="none" w:sz="0" w:space="0" w:color="auto"/>
                      </w:divBdr>
                      <w:divsChild>
                        <w:div w:id="109355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723325">
                  <w:marLeft w:val="0"/>
                  <w:marRight w:val="0"/>
                  <w:marTop w:val="0"/>
                  <w:marBottom w:val="0"/>
                  <w:divBdr>
                    <w:top w:val="none" w:sz="0" w:space="0" w:color="auto"/>
                    <w:left w:val="none" w:sz="0" w:space="0" w:color="auto"/>
                    <w:bottom w:val="none" w:sz="0" w:space="0" w:color="auto"/>
                    <w:right w:val="none" w:sz="0" w:space="0" w:color="auto"/>
                  </w:divBdr>
                  <w:divsChild>
                    <w:div w:id="1207254283">
                      <w:marLeft w:val="0"/>
                      <w:marRight w:val="0"/>
                      <w:marTop w:val="0"/>
                      <w:marBottom w:val="0"/>
                      <w:divBdr>
                        <w:top w:val="none" w:sz="0" w:space="0" w:color="auto"/>
                        <w:left w:val="none" w:sz="0" w:space="0" w:color="auto"/>
                        <w:bottom w:val="none" w:sz="0" w:space="0" w:color="auto"/>
                        <w:right w:val="none" w:sz="0" w:space="0" w:color="auto"/>
                      </w:divBdr>
                      <w:divsChild>
                        <w:div w:id="149201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822640">
                  <w:marLeft w:val="0"/>
                  <w:marRight w:val="0"/>
                  <w:marTop w:val="0"/>
                  <w:marBottom w:val="0"/>
                  <w:divBdr>
                    <w:top w:val="none" w:sz="0" w:space="0" w:color="auto"/>
                    <w:left w:val="none" w:sz="0" w:space="0" w:color="auto"/>
                    <w:bottom w:val="none" w:sz="0" w:space="0" w:color="auto"/>
                    <w:right w:val="none" w:sz="0" w:space="0" w:color="auto"/>
                  </w:divBdr>
                  <w:divsChild>
                    <w:div w:id="1309477307">
                      <w:marLeft w:val="0"/>
                      <w:marRight w:val="0"/>
                      <w:marTop w:val="0"/>
                      <w:marBottom w:val="0"/>
                      <w:divBdr>
                        <w:top w:val="none" w:sz="0" w:space="0" w:color="auto"/>
                        <w:left w:val="none" w:sz="0" w:space="0" w:color="auto"/>
                        <w:bottom w:val="none" w:sz="0" w:space="0" w:color="auto"/>
                        <w:right w:val="none" w:sz="0" w:space="0" w:color="auto"/>
                      </w:divBdr>
                      <w:divsChild>
                        <w:div w:id="35141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873169">
                  <w:marLeft w:val="0"/>
                  <w:marRight w:val="0"/>
                  <w:marTop w:val="0"/>
                  <w:marBottom w:val="0"/>
                  <w:divBdr>
                    <w:top w:val="none" w:sz="0" w:space="0" w:color="auto"/>
                    <w:left w:val="none" w:sz="0" w:space="0" w:color="auto"/>
                    <w:bottom w:val="none" w:sz="0" w:space="0" w:color="auto"/>
                    <w:right w:val="none" w:sz="0" w:space="0" w:color="auto"/>
                  </w:divBdr>
                  <w:divsChild>
                    <w:div w:id="2010711965">
                      <w:marLeft w:val="0"/>
                      <w:marRight w:val="0"/>
                      <w:marTop w:val="0"/>
                      <w:marBottom w:val="0"/>
                      <w:divBdr>
                        <w:top w:val="none" w:sz="0" w:space="0" w:color="auto"/>
                        <w:left w:val="none" w:sz="0" w:space="0" w:color="auto"/>
                        <w:bottom w:val="none" w:sz="0" w:space="0" w:color="auto"/>
                        <w:right w:val="none" w:sz="0" w:space="0" w:color="auto"/>
                      </w:divBdr>
                      <w:divsChild>
                        <w:div w:id="213367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992527">
                  <w:marLeft w:val="0"/>
                  <w:marRight w:val="0"/>
                  <w:marTop w:val="0"/>
                  <w:marBottom w:val="0"/>
                  <w:divBdr>
                    <w:top w:val="none" w:sz="0" w:space="0" w:color="auto"/>
                    <w:left w:val="none" w:sz="0" w:space="0" w:color="auto"/>
                    <w:bottom w:val="none" w:sz="0" w:space="0" w:color="auto"/>
                    <w:right w:val="none" w:sz="0" w:space="0" w:color="auto"/>
                  </w:divBdr>
                  <w:divsChild>
                    <w:div w:id="224873274">
                      <w:marLeft w:val="0"/>
                      <w:marRight w:val="0"/>
                      <w:marTop w:val="0"/>
                      <w:marBottom w:val="0"/>
                      <w:divBdr>
                        <w:top w:val="none" w:sz="0" w:space="0" w:color="auto"/>
                        <w:left w:val="none" w:sz="0" w:space="0" w:color="auto"/>
                        <w:bottom w:val="none" w:sz="0" w:space="0" w:color="auto"/>
                        <w:right w:val="none" w:sz="0" w:space="0" w:color="auto"/>
                      </w:divBdr>
                      <w:divsChild>
                        <w:div w:id="98227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194380">
                  <w:marLeft w:val="0"/>
                  <w:marRight w:val="0"/>
                  <w:marTop w:val="0"/>
                  <w:marBottom w:val="0"/>
                  <w:divBdr>
                    <w:top w:val="none" w:sz="0" w:space="0" w:color="auto"/>
                    <w:left w:val="none" w:sz="0" w:space="0" w:color="auto"/>
                    <w:bottom w:val="none" w:sz="0" w:space="0" w:color="auto"/>
                    <w:right w:val="none" w:sz="0" w:space="0" w:color="auto"/>
                  </w:divBdr>
                  <w:divsChild>
                    <w:div w:id="1483545188">
                      <w:marLeft w:val="0"/>
                      <w:marRight w:val="0"/>
                      <w:marTop w:val="0"/>
                      <w:marBottom w:val="0"/>
                      <w:divBdr>
                        <w:top w:val="none" w:sz="0" w:space="0" w:color="auto"/>
                        <w:left w:val="none" w:sz="0" w:space="0" w:color="auto"/>
                        <w:bottom w:val="none" w:sz="0" w:space="0" w:color="auto"/>
                        <w:right w:val="none" w:sz="0" w:space="0" w:color="auto"/>
                      </w:divBdr>
                      <w:divsChild>
                        <w:div w:id="42873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709572">
                  <w:marLeft w:val="0"/>
                  <w:marRight w:val="0"/>
                  <w:marTop w:val="0"/>
                  <w:marBottom w:val="0"/>
                  <w:divBdr>
                    <w:top w:val="none" w:sz="0" w:space="0" w:color="auto"/>
                    <w:left w:val="none" w:sz="0" w:space="0" w:color="auto"/>
                    <w:bottom w:val="none" w:sz="0" w:space="0" w:color="auto"/>
                    <w:right w:val="none" w:sz="0" w:space="0" w:color="auto"/>
                  </w:divBdr>
                  <w:divsChild>
                    <w:div w:id="933897004">
                      <w:marLeft w:val="0"/>
                      <w:marRight w:val="0"/>
                      <w:marTop w:val="0"/>
                      <w:marBottom w:val="0"/>
                      <w:divBdr>
                        <w:top w:val="none" w:sz="0" w:space="0" w:color="auto"/>
                        <w:left w:val="none" w:sz="0" w:space="0" w:color="auto"/>
                        <w:bottom w:val="none" w:sz="0" w:space="0" w:color="auto"/>
                        <w:right w:val="none" w:sz="0" w:space="0" w:color="auto"/>
                      </w:divBdr>
                      <w:divsChild>
                        <w:div w:id="203438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381839">
                  <w:marLeft w:val="0"/>
                  <w:marRight w:val="0"/>
                  <w:marTop w:val="0"/>
                  <w:marBottom w:val="0"/>
                  <w:divBdr>
                    <w:top w:val="none" w:sz="0" w:space="0" w:color="auto"/>
                    <w:left w:val="none" w:sz="0" w:space="0" w:color="auto"/>
                    <w:bottom w:val="none" w:sz="0" w:space="0" w:color="auto"/>
                    <w:right w:val="none" w:sz="0" w:space="0" w:color="auto"/>
                  </w:divBdr>
                  <w:divsChild>
                    <w:div w:id="1827819033">
                      <w:marLeft w:val="0"/>
                      <w:marRight w:val="0"/>
                      <w:marTop w:val="0"/>
                      <w:marBottom w:val="0"/>
                      <w:divBdr>
                        <w:top w:val="none" w:sz="0" w:space="0" w:color="auto"/>
                        <w:left w:val="none" w:sz="0" w:space="0" w:color="auto"/>
                        <w:bottom w:val="none" w:sz="0" w:space="0" w:color="auto"/>
                        <w:right w:val="none" w:sz="0" w:space="0" w:color="auto"/>
                      </w:divBdr>
                      <w:divsChild>
                        <w:div w:id="168251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559387">
                  <w:marLeft w:val="0"/>
                  <w:marRight w:val="0"/>
                  <w:marTop w:val="0"/>
                  <w:marBottom w:val="0"/>
                  <w:divBdr>
                    <w:top w:val="none" w:sz="0" w:space="0" w:color="auto"/>
                    <w:left w:val="none" w:sz="0" w:space="0" w:color="auto"/>
                    <w:bottom w:val="none" w:sz="0" w:space="0" w:color="auto"/>
                    <w:right w:val="none" w:sz="0" w:space="0" w:color="auto"/>
                  </w:divBdr>
                  <w:divsChild>
                    <w:div w:id="2103140659">
                      <w:marLeft w:val="0"/>
                      <w:marRight w:val="0"/>
                      <w:marTop w:val="0"/>
                      <w:marBottom w:val="0"/>
                      <w:divBdr>
                        <w:top w:val="none" w:sz="0" w:space="0" w:color="auto"/>
                        <w:left w:val="none" w:sz="0" w:space="0" w:color="auto"/>
                        <w:bottom w:val="none" w:sz="0" w:space="0" w:color="auto"/>
                        <w:right w:val="none" w:sz="0" w:space="0" w:color="auto"/>
                      </w:divBdr>
                      <w:divsChild>
                        <w:div w:id="15460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73028">
                  <w:marLeft w:val="0"/>
                  <w:marRight w:val="0"/>
                  <w:marTop w:val="0"/>
                  <w:marBottom w:val="0"/>
                  <w:divBdr>
                    <w:top w:val="none" w:sz="0" w:space="0" w:color="auto"/>
                    <w:left w:val="none" w:sz="0" w:space="0" w:color="auto"/>
                    <w:bottom w:val="none" w:sz="0" w:space="0" w:color="auto"/>
                    <w:right w:val="none" w:sz="0" w:space="0" w:color="auto"/>
                  </w:divBdr>
                  <w:divsChild>
                    <w:div w:id="76753453">
                      <w:marLeft w:val="0"/>
                      <w:marRight w:val="0"/>
                      <w:marTop w:val="0"/>
                      <w:marBottom w:val="0"/>
                      <w:divBdr>
                        <w:top w:val="none" w:sz="0" w:space="0" w:color="auto"/>
                        <w:left w:val="none" w:sz="0" w:space="0" w:color="auto"/>
                        <w:bottom w:val="none" w:sz="0" w:space="0" w:color="auto"/>
                        <w:right w:val="none" w:sz="0" w:space="0" w:color="auto"/>
                      </w:divBdr>
                      <w:divsChild>
                        <w:div w:id="64751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417161">
                  <w:marLeft w:val="0"/>
                  <w:marRight w:val="0"/>
                  <w:marTop w:val="0"/>
                  <w:marBottom w:val="0"/>
                  <w:divBdr>
                    <w:top w:val="none" w:sz="0" w:space="0" w:color="auto"/>
                    <w:left w:val="none" w:sz="0" w:space="0" w:color="auto"/>
                    <w:bottom w:val="none" w:sz="0" w:space="0" w:color="auto"/>
                    <w:right w:val="none" w:sz="0" w:space="0" w:color="auto"/>
                  </w:divBdr>
                  <w:divsChild>
                    <w:div w:id="792092463">
                      <w:marLeft w:val="0"/>
                      <w:marRight w:val="0"/>
                      <w:marTop w:val="0"/>
                      <w:marBottom w:val="0"/>
                      <w:divBdr>
                        <w:top w:val="none" w:sz="0" w:space="0" w:color="auto"/>
                        <w:left w:val="none" w:sz="0" w:space="0" w:color="auto"/>
                        <w:bottom w:val="none" w:sz="0" w:space="0" w:color="auto"/>
                        <w:right w:val="none" w:sz="0" w:space="0" w:color="auto"/>
                      </w:divBdr>
                      <w:divsChild>
                        <w:div w:id="207743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944701">
                  <w:marLeft w:val="0"/>
                  <w:marRight w:val="0"/>
                  <w:marTop w:val="0"/>
                  <w:marBottom w:val="0"/>
                  <w:divBdr>
                    <w:top w:val="none" w:sz="0" w:space="0" w:color="auto"/>
                    <w:left w:val="none" w:sz="0" w:space="0" w:color="auto"/>
                    <w:bottom w:val="none" w:sz="0" w:space="0" w:color="auto"/>
                    <w:right w:val="none" w:sz="0" w:space="0" w:color="auto"/>
                  </w:divBdr>
                  <w:divsChild>
                    <w:div w:id="1434324967">
                      <w:marLeft w:val="0"/>
                      <w:marRight w:val="0"/>
                      <w:marTop w:val="0"/>
                      <w:marBottom w:val="0"/>
                      <w:divBdr>
                        <w:top w:val="none" w:sz="0" w:space="0" w:color="auto"/>
                        <w:left w:val="none" w:sz="0" w:space="0" w:color="auto"/>
                        <w:bottom w:val="none" w:sz="0" w:space="0" w:color="auto"/>
                        <w:right w:val="none" w:sz="0" w:space="0" w:color="auto"/>
                      </w:divBdr>
                      <w:divsChild>
                        <w:div w:id="183175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579045">
                  <w:marLeft w:val="0"/>
                  <w:marRight w:val="0"/>
                  <w:marTop w:val="0"/>
                  <w:marBottom w:val="0"/>
                  <w:divBdr>
                    <w:top w:val="none" w:sz="0" w:space="0" w:color="auto"/>
                    <w:left w:val="none" w:sz="0" w:space="0" w:color="auto"/>
                    <w:bottom w:val="none" w:sz="0" w:space="0" w:color="auto"/>
                    <w:right w:val="none" w:sz="0" w:space="0" w:color="auto"/>
                  </w:divBdr>
                  <w:divsChild>
                    <w:div w:id="968633393">
                      <w:marLeft w:val="0"/>
                      <w:marRight w:val="0"/>
                      <w:marTop w:val="0"/>
                      <w:marBottom w:val="0"/>
                      <w:divBdr>
                        <w:top w:val="none" w:sz="0" w:space="0" w:color="auto"/>
                        <w:left w:val="none" w:sz="0" w:space="0" w:color="auto"/>
                        <w:bottom w:val="none" w:sz="0" w:space="0" w:color="auto"/>
                        <w:right w:val="none" w:sz="0" w:space="0" w:color="auto"/>
                      </w:divBdr>
                      <w:divsChild>
                        <w:div w:id="133465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674921">
                  <w:marLeft w:val="0"/>
                  <w:marRight w:val="0"/>
                  <w:marTop w:val="0"/>
                  <w:marBottom w:val="0"/>
                  <w:divBdr>
                    <w:top w:val="none" w:sz="0" w:space="0" w:color="auto"/>
                    <w:left w:val="none" w:sz="0" w:space="0" w:color="auto"/>
                    <w:bottom w:val="none" w:sz="0" w:space="0" w:color="auto"/>
                    <w:right w:val="none" w:sz="0" w:space="0" w:color="auto"/>
                  </w:divBdr>
                  <w:divsChild>
                    <w:div w:id="2010138332">
                      <w:marLeft w:val="0"/>
                      <w:marRight w:val="0"/>
                      <w:marTop w:val="0"/>
                      <w:marBottom w:val="0"/>
                      <w:divBdr>
                        <w:top w:val="none" w:sz="0" w:space="0" w:color="auto"/>
                        <w:left w:val="none" w:sz="0" w:space="0" w:color="auto"/>
                        <w:bottom w:val="none" w:sz="0" w:space="0" w:color="auto"/>
                        <w:right w:val="none" w:sz="0" w:space="0" w:color="auto"/>
                      </w:divBdr>
                      <w:divsChild>
                        <w:div w:id="88972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420622">
                  <w:marLeft w:val="0"/>
                  <w:marRight w:val="0"/>
                  <w:marTop w:val="0"/>
                  <w:marBottom w:val="0"/>
                  <w:divBdr>
                    <w:top w:val="none" w:sz="0" w:space="0" w:color="auto"/>
                    <w:left w:val="none" w:sz="0" w:space="0" w:color="auto"/>
                    <w:bottom w:val="none" w:sz="0" w:space="0" w:color="auto"/>
                    <w:right w:val="none" w:sz="0" w:space="0" w:color="auto"/>
                  </w:divBdr>
                  <w:divsChild>
                    <w:div w:id="741106232">
                      <w:marLeft w:val="0"/>
                      <w:marRight w:val="0"/>
                      <w:marTop w:val="0"/>
                      <w:marBottom w:val="0"/>
                      <w:divBdr>
                        <w:top w:val="none" w:sz="0" w:space="0" w:color="auto"/>
                        <w:left w:val="none" w:sz="0" w:space="0" w:color="auto"/>
                        <w:bottom w:val="none" w:sz="0" w:space="0" w:color="auto"/>
                        <w:right w:val="none" w:sz="0" w:space="0" w:color="auto"/>
                      </w:divBdr>
                      <w:divsChild>
                        <w:div w:id="163239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642451">
                  <w:marLeft w:val="0"/>
                  <w:marRight w:val="0"/>
                  <w:marTop w:val="0"/>
                  <w:marBottom w:val="0"/>
                  <w:divBdr>
                    <w:top w:val="none" w:sz="0" w:space="0" w:color="auto"/>
                    <w:left w:val="none" w:sz="0" w:space="0" w:color="auto"/>
                    <w:bottom w:val="none" w:sz="0" w:space="0" w:color="auto"/>
                    <w:right w:val="none" w:sz="0" w:space="0" w:color="auto"/>
                  </w:divBdr>
                  <w:divsChild>
                    <w:div w:id="1107237542">
                      <w:marLeft w:val="0"/>
                      <w:marRight w:val="0"/>
                      <w:marTop w:val="0"/>
                      <w:marBottom w:val="0"/>
                      <w:divBdr>
                        <w:top w:val="none" w:sz="0" w:space="0" w:color="auto"/>
                        <w:left w:val="none" w:sz="0" w:space="0" w:color="auto"/>
                        <w:bottom w:val="none" w:sz="0" w:space="0" w:color="auto"/>
                        <w:right w:val="none" w:sz="0" w:space="0" w:color="auto"/>
                      </w:divBdr>
                      <w:divsChild>
                        <w:div w:id="210090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072508">
                  <w:marLeft w:val="0"/>
                  <w:marRight w:val="0"/>
                  <w:marTop w:val="0"/>
                  <w:marBottom w:val="0"/>
                  <w:divBdr>
                    <w:top w:val="none" w:sz="0" w:space="0" w:color="auto"/>
                    <w:left w:val="none" w:sz="0" w:space="0" w:color="auto"/>
                    <w:bottom w:val="none" w:sz="0" w:space="0" w:color="auto"/>
                    <w:right w:val="none" w:sz="0" w:space="0" w:color="auto"/>
                  </w:divBdr>
                  <w:divsChild>
                    <w:div w:id="283315393">
                      <w:marLeft w:val="0"/>
                      <w:marRight w:val="0"/>
                      <w:marTop w:val="0"/>
                      <w:marBottom w:val="0"/>
                      <w:divBdr>
                        <w:top w:val="none" w:sz="0" w:space="0" w:color="auto"/>
                        <w:left w:val="none" w:sz="0" w:space="0" w:color="auto"/>
                        <w:bottom w:val="none" w:sz="0" w:space="0" w:color="auto"/>
                        <w:right w:val="none" w:sz="0" w:space="0" w:color="auto"/>
                      </w:divBdr>
                      <w:divsChild>
                        <w:div w:id="170848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830964">
                  <w:marLeft w:val="0"/>
                  <w:marRight w:val="0"/>
                  <w:marTop w:val="0"/>
                  <w:marBottom w:val="0"/>
                  <w:divBdr>
                    <w:top w:val="none" w:sz="0" w:space="0" w:color="auto"/>
                    <w:left w:val="none" w:sz="0" w:space="0" w:color="auto"/>
                    <w:bottom w:val="none" w:sz="0" w:space="0" w:color="auto"/>
                    <w:right w:val="none" w:sz="0" w:space="0" w:color="auto"/>
                  </w:divBdr>
                  <w:divsChild>
                    <w:div w:id="1539124568">
                      <w:marLeft w:val="0"/>
                      <w:marRight w:val="0"/>
                      <w:marTop w:val="0"/>
                      <w:marBottom w:val="0"/>
                      <w:divBdr>
                        <w:top w:val="none" w:sz="0" w:space="0" w:color="auto"/>
                        <w:left w:val="none" w:sz="0" w:space="0" w:color="auto"/>
                        <w:bottom w:val="none" w:sz="0" w:space="0" w:color="auto"/>
                        <w:right w:val="none" w:sz="0" w:space="0" w:color="auto"/>
                      </w:divBdr>
                      <w:divsChild>
                        <w:div w:id="19269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1292">
                  <w:marLeft w:val="0"/>
                  <w:marRight w:val="0"/>
                  <w:marTop w:val="0"/>
                  <w:marBottom w:val="0"/>
                  <w:divBdr>
                    <w:top w:val="none" w:sz="0" w:space="0" w:color="auto"/>
                    <w:left w:val="none" w:sz="0" w:space="0" w:color="auto"/>
                    <w:bottom w:val="none" w:sz="0" w:space="0" w:color="auto"/>
                    <w:right w:val="none" w:sz="0" w:space="0" w:color="auto"/>
                  </w:divBdr>
                  <w:divsChild>
                    <w:div w:id="1821460255">
                      <w:marLeft w:val="0"/>
                      <w:marRight w:val="0"/>
                      <w:marTop w:val="0"/>
                      <w:marBottom w:val="0"/>
                      <w:divBdr>
                        <w:top w:val="none" w:sz="0" w:space="0" w:color="auto"/>
                        <w:left w:val="none" w:sz="0" w:space="0" w:color="auto"/>
                        <w:bottom w:val="none" w:sz="0" w:space="0" w:color="auto"/>
                        <w:right w:val="none" w:sz="0" w:space="0" w:color="auto"/>
                      </w:divBdr>
                      <w:divsChild>
                        <w:div w:id="2903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638773">
                  <w:marLeft w:val="0"/>
                  <w:marRight w:val="0"/>
                  <w:marTop w:val="0"/>
                  <w:marBottom w:val="0"/>
                  <w:divBdr>
                    <w:top w:val="none" w:sz="0" w:space="0" w:color="auto"/>
                    <w:left w:val="none" w:sz="0" w:space="0" w:color="auto"/>
                    <w:bottom w:val="none" w:sz="0" w:space="0" w:color="auto"/>
                    <w:right w:val="none" w:sz="0" w:space="0" w:color="auto"/>
                  </w:divBdr>
                  <w:divsChild>
                    <w:div w:id="69431584">
                      <w:marLeft w:val="0"/>
                      <w:marRight w:val="0"/>
                      <w:marTop w:val="0"/>
                      <w:marBottom w:val="0"/>
                      <w:divBdr>
                        <w:top w:val="none" w:sz="0" w:space="0" w:color="auto"/>
                        <w:left w:val="none" w:sz="0" w:space="0" w:color="auto"/>
                        <w:bottom w:val="none" w:sz="0" w:space="0" w:color="auto"/>
                        <w:right w:val="none" w:sz="0" w:space="0" w:color="auto"/>
                      </w:divBdr>
                      <w:divsChild>
                        <w:div w:id="157728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019955">
          <w:marLeft w:val="0"/>
          <w:marRight w:val="0"/>
          <w:marTop w:val="0"/>
          <w:marBottom w:val="0"/>
          <w:divBdr>
            <w:top w:val="none" w:sz="0" w:space="0" w:color="auto"/>
            <w:left w:val="none" w:sz="0" w:space="0" w:color="auto"/>
            <w:bottom w:val="none" w:sz="0" w:space="0" w:color="auto"/>
            <w:right w:val="none" w:sz="0" w:space="0" w:color="auto"/>
          </w:divBdr>
        </w:div>
        <w:div w:id="1745569106">
          <w:marLeft w:val="0"/>
          <w:marRight w:val="0"/>
          <w:marTop w:val="0"/>
          <w:marBottom w:val="0"/>
          <w:divBdr>
            <w:top w:val="none" w:sz="0" w:space="0" w:color="auto"/>
            <w:left w:val="none" w:sz="0" w:space="0" w:color="auto"/>
            <w:bottom w:val="none" w:sz="0" w:space="0" w:color="auto"/>
            <w:right w:val="none" w:sz="0" w:space="0" w:color="auto"/>
          </w:divBdr>
        </w:div>
        <w:div w:id="109515430">
          <w:marLeft w:val="0"/>
          <w:marRight w:val="0"/>
          <w:marTop w:val="0"/>
          <w:marBottom w:val="0"/>
          <w:divBdr>
            <w:top w:val="none" w:sz="0" w:space="0" w:color="auto"/>
            <w:left w:val="none" w:sz="0" w:space="0" w:color="auto"/>
            <w:bottom w:val="none" w:sz="0" w:space="0" w:color="auto"/>
            <w:right w:val="none" w:sz="0" w:space="0" w:color="auto"/>
          </w:divBdr>
        </w:div>
        <w:div w:id="1758552964">
          <w:marLeft w:val="0"/>
          <w:marRight w:val="0"/>
          <w:marTop w:val="0"/>
          <w:marBottom w:val="0"/>
          <w:divBdr>
            <w:top w:val="none" w:sz="0" w:space="0" w:color="auto"/>
            <w:left w:val="none" w:sz="0" w:space="0" w:color="auto"/>
            <w:bottom w:val="none" w:sz="0" w:space="0" w:color="auto"/>
            <w:right w:val="none" w:sz="0" w:space="0" w:color="auto"/>
          </w:divBdr>
        </w:div>
        <w:div w:id="1600598866">
          <w:marLeft w:val="0"/>
          <w:marRight w:val="0"/>
          <w:marTop w:val="0"/>
          <w:marBottom w:val="0"/>
          <w:divBdr>
            <w:top w:val="none" w:sz="0" w:space="0" w:color="auto"/>
            <w:left w:val="none" w:sz="0" w:space="0" w:color="auto"/>
            <w:bottom w:val="none" w:sz="0" w:space="0" w:color="auto"/>
            <w:right w:val="none" w:sz="0" w:space="0" w:color="auto"/>
          </w:divBdr>
        </w:div>
        <w:div w:id="1702626003">
          <w:marLeft w:val="0"/>
          <w:marRight w:val="0"/>
          <w:marTop w:val="0"/>
          <w:marBottom w:val="0"/>
          <w:divBdr>
            <w:top w:val="none" w:sz="0" w:space="0" w:color="auto"/>
            <w:left w:val="none" w:sz="0" w:space="0" w:color="auto"/>
            <w:bottom w:val="none" w:sz="0" w:space="0" w:color="auto"/>
            <w:right w:val="none" w:sz="0" w:space="0" w:color="auto"/>
          </w:divBdr>
        </w:div>
        <w:div w:id="1484157110">
          <w:marLeft w:val="0"/>
          <w:marRight w:val="0"/>
          <w:marTop w:val="0"/>
          <w:marBottom w:val="0"/>
          <w:divBdr>
            <w:top w:val="none" w:sz="0" w:space="0" w:color="auto"/>
            <w:left w:val="none" w:sz="0" w:space="0" w:color="auto"/>
            <w:bottom w:val="none" w:sz="0" w:space="0" w:color="auto"/>
            <w:right w:val="none" w:sz="0" w:space="0" w:color="auto"/>
          </w:divBdr>
        </w:div>
        <w:div w:id="512573467">
          <w:marLeft w:val="0"/>
          <w:marRight w:val="0"/>
          <w:marTop w:val="0"/>
          <w:marBottom w:val="0"/>
          <w:divBdr>
            <w:top w:val="none" w:sz="0" w:space="0" w:color="auto"/>
            <w:left w:val="none" w:sz="0" w:space="0" w:color="auto"/>
            <w:bottom w:val="none" w:sz="0" w:space="0" w:color="auto"/>
            <w:right w:val="none" w:sz="0" w:space="0" w:color="auto"/>
          </w:divBdr>
        </w:div>
        <w:div w:id="1813399434">
          <w:marLeft w:val="0"/>
          <w:marRight w:val="0"/>
          <w:marTop w:val="0"/>
          <w:marBottom w:val="0"/>
          <w:divBdr>
            <w:top w:val="none" w:sz="0" w:space="0" w:color="auto"/>
            <w:left w:val="none" w:sz="0" w:space="0" w:color="auto"/>
            <w:bottom w:val="none" w:sz="0" w:space="0" w:color="auto"/>
            <w:right w:val="none" w:sz="0" w:space="0" w:color="auto"/>
          </w:divBdr>
        </w:div>
        <w:div w:id="476385497">
          <w:marLeft w:val="0"/>
          <w:marRight w:val="0"/>
          <w:marTop w:val="0"/>
          <w:marBottom w:val="0"/>
          <w:divBdr>
            <w:top w:val="none" w:sz="0" w:space="0" w:color="auto"/>
            <w:left w:val="none" w:sz="0" w:space="0" w:color="auto"/>
            <w:bottom w:val="none" w:sz="0" w:space="0" w:color="auto"/>
            <w:right w:val="none" w:sz="0" w:space="0" w:color="auto"/>
          </w:divBdr>
        </w:div>
        <w:div w:id="1916474327">
          <w:marLeft w:val="0"/>
          <w:marRight w:val="0"/>
          <w:marTop w:val="0"/>
          <w:marBottom w:val="0"/>
          <w:divBdr>
            <w:top w:val="none" w:sz="0" w:space="0" w:color="auto"/>
            <w:left w:val="none" w:sz="0" w:space="0" w:color="auto"/>
            <w:bottom w:val="none" w:sz="0" w:space="0" w:color="auto"/>
            <w:right w:val="none" w:sz="0" w:space="0" w:color="auto"/>
          </w:divBdr>
        </w:div>
        <w:div w:id="846477972">
          <w:marLeft w:val="0"/>
          <w:marRight w:val="0"/>
          <w:marTop w:val="0"/>
          <w:marBottom w:val="0"/>
          <w:divBdr>
            <w:top w:val="none" w:sz="0" w:space="0" w:color="auto"/>
            <w:left w:val="none" w:sz="0" w:space="0" w:color="auto"/>
            <w:bottom w:val="none" w:sz="0" w:space="0" w:color="auto"/>
            <w:right w:val="none" w:sz="0" w:space="0" w:color="auto"/>
          </w:divBdr>
        </w:div>
        <w:div w:id="1461454470">
          <w:marLeft w:val="0"/>
          <w:marRight w:val="0"/>
          <w:marTop w:val="0"/>
          <w:marBottom w:val="0"/>
          <w:divBdr>
            <w:top w:val="none" w:sz="0" w:space="0" w:color="auto"/>
            <w:left w:val="none" w:sz="0" w:space="0" w:color="auto"/>
            <w:bottom w:val="none" w:sz="0" w:space="0" w:color="auto"/>
            <w:right w:val="none" w:sz="0" w:space="0" w:color="auto"/>
          </w:divBdr>
        </w:div>
        <w:div w:id="1230919456">
          <w:marLeft w:val="0"/>
          <w:marRight w:val="0"/>
          <w:marTop w:val="0"/>
          <w:marBottom w:val="0"/>
          <w:divBdr>
            <w:top w:val="none" w:sz="0" w:space="0" w:color="auto"/>
            <w:left w:val="none" w:sz="0" w:space="0" w:color="auto"/>
            <w:bottom w:val="none" w:sz="0" w:space="0" w:color="auto"/>
            <w:right w:val="none" w:sz="0" w:space="0" w:color="auto"/>
          </w:divBdr>
        </w:div>
        <w:div w:id="2011518900">
          <w:marLeft w:val="0"/>
          <w:marRight w:val="0"/>
          <w:marTop w:val="0"/>
          <w:marBottom w:val="0"/>
          <w:divBdr>
            <w:top w:val="none" w:sz="0" w:space="0" w:color="auto"/>
            <w:left w:val="none" w:sz="0" w:space="0" w:color="auto"/>
            <w:bottom w:val="none" w:sz="0" w:space="0" w:color="auto"/>
            <w:right w:val="none" w:sz="0" w:space="0" w:color="auto"/>
          </w:divBdr>
        </w:div>
        <w:div w:id="844056648">
          <w:marLeft w:val="0"/>
          <w:marRight w:val="0"/>
          <w:marTop w:val="0"/>
          <w:marBottom w:val="0"/>
          <w:divBdr>
            <w:top w:val="none" w:sz="0" w:space="0" w:color="auto"/>
            <w:left w:val="none" w:sz="0" w:space="0" w:color="auto"/>
            <w:bottom w:val="none" w:sz="0" w:space="0" w:color="auto"/>
            <w:right w:val="none" w:sz="0" w:space="0" w:color="auto"/>
          </w:divBdr>
        </w:div>
        <w:div w:id="368803701">
          <w:marLeft w:val="0"/>
          <w:marRight w:val="0"/>
          <w:marTop w:val="0"/>
          <w:marBottom w:val="0"/>
          <w:divBdr>
            <w:top w:val="none" w:sz="0" w:space="0" w:color="auto"/>
            <w:left w:val="none" w:sz="0" w:space="0" w:color="auto"/>
            <w:bottom w:val="none" w:sz="0" w:space="0" w:color="auto"/>
            <w:right w:val="none" w:sz="0" w:space="0" w:color="auto"/>
          </w:divBdr>
        </w:div>
        <w:div w:id="1542522709">
          <w:marLeft w:val="0"/>
          <w:marRight w:val="0"/>
          <w:marTop w:val="0"/>
          <w:marBottom w:val="0"/>
          <w:divBdr>
            <w:top w:val="none" w:sz="0" w:space="0" w:color="auto"/>
            <w:left w:val="none" w:sz="0" w:space="0" w:color="auto"/>
            <w:bottom w:val="none" w:sz="0" w:space="0" w:color="auto"/>
            <w:right w:val="none" w:sz="0" w:space="0" w:color="auto"/>
          </w:divBdr>
        </w:div>
        <w:div w:id="1609199045">
          <w:marLeft w:val="0"/>
          <w:marRight w:val="0"/>
          <w:marTop w:val="0"/>
          <w:marBottom w:val="0"/>
          <w:divBdr>
            <w:top w:val="none" w:sz="0" w:space="0" w:color="auto"/>
            <w:left w:val="none" w:sz="0" w:space="0" w:color="auto"/>
            <w:bottom w:val="none" w:sz="0" w:space="0" w:color="auto"/>
            <w:right w:val="none" w:sz="0" w:space="0" w:color="auto"/>
          </w:divBdr>
        </w:div>
        <w:div w:id="1214271225">
          <w:marLeft w:val="0"/>
          <w:marRight w:val="0"/>
          <w:marTop w:val="0"/>
          <w:marBottom w:val="0"/>
          <w:divBdr>
            <w:top w:val="none" w:sz="0" w:space="0" w:color="auto"/>
            <w:left w:val="none" w:sz="0" w:space="0" w:color="auto"/>
            <w:bottom w:val="none" w:sz="0" w:space="0" w:color="auto"/>
            <w:right w:val="none" w:sz="0" w:space="0" w:color="auto"/>
          </w:divBdr>
        </w:div>
        <w:div w:id="990138232">
          <w:marLeft w:val="0"/>
          <w:marRight w:val="0"/>
          <w:marTop w:val="0"/>
          <w:marBottom w:val="0"/>
          <w:divBdr>
            <w:top w:val="none" w:sz="0" w:space="0" w:color="auto"/>
            <w:left w:val="none" w:sz="0" w:space="0" w:color="auto"/>
            <w:bottom w:val="none" w:sz="0" w:space="0" w:color="auto"/>
            <w:right w:val="none" w:sz="0" w:space="0" w:color="auto"/>
          </w:divBdr>
        </w:div>
        <w:div w:id="1148018423">
          <w:marLeft w:val="0"/>
          <w:marRight w:val="0"/>
          <w:marTop w:val="0"/>
          <w:marBottom w:val="0"/>
          <w:divBdr>
            <w:top w:val="none" w:sz="0" w:space="0" w:color="auto"/>
            <w:left w:val="none" w:sz="0" w:space="0" w:color="auto"/>
            <w:bottom w:val="none" w:sz="0" w:space="0" w:color="auto"/>
            <w:right w:val="none" w:sz="0" w:space="0" w:color="auto"/>
          </w:divBdr>
        </w:div>
        <w:div w:id="1343048867">
          <w:marLeft w:val="0"/>
          <w:marRight w:val="0"/>
          <w:marTop w:val="0"/>
          <w:marBottom w:val="0"/>
          <w:divBdr>
            <w:top w:val="none" w:sz="0" w:space="0" w:color="auto"/>
            <w:left w:val="none" w:sz="0" w:space="0" w:color="auto"/>
            <w:bottom w:val="none" w:sz="0" w:space="0" w:color="auto"/>
            <w:right w:val="none" w:sz="0" w:space="0" w:color="auto"/>
          </w:divBdr>
        </w:div>
        <w:div w:id="693965087">
          <w:marLeft w:val="0"/>
          <w:marRight w:val="0"/>
          <w:marTop w:val="0"/>
          <w:marBottom w:val="0"/>
          <w:divBdr>
            <w:top w:val="none" w:sz="0" w:space="0" w:color="auto"/>
            <w:left w:val="none" w:sz="0" w:space="0" w:color="auto"/>
            <w:bottom w:val="none" w:sz="0" w:space="0" w:color="auto"/>
            <w:right w:val="none" w:sz="0" w:space="0" w:color="auto"/>
          </w:divBdr>
        </w:div>
        <w:div w:id="1554925201">
          <w:marLeft w:val="0"/>
          <w:marRight w:val="0"/>
          <w:marTop w:val="0"/>
          <w:marBottom w:val="0"/>
          <w:divBdr>
            <w:top w:val="none" w:sz="0" w:space="0" w:color="auto"/>
            <w:left w:val="none" w:sz="0" w:space="0" w:color="auto"/>
            <w:bottom w:val="none" w:sz="0" w:space="0" w:color="auto"/>
            <w:right w:val="none" w:sz="0" w:space="0" w:color="auto"/>
          </w:divBdr>
        </w:div>
        <w:div w:id="1478957425">
          <w:marLeft w:val="0"/>
          <w:marRight w:val="0"/>
          <w:marTop w:val="0"/>
          <w:marBottom w:val="0"/>
          <w:divBdr>
            <w:top w:val="none" w:sz="0" w:space="0" w:color="auto"/>
            <w:left w:val="none" w:sz="0" w:space="0" w:color="auto"/>
            <w:bottom w:val="none" w:sz="0" w:space="0" w:color="auto"/>
            <w:right w:val="none" w:sz="0" w:space="0" w:color="auto"/>
          </w:divBdr>
        </w:div>
        <w:div w:id="1969585082">
          <w:marLeft w:val="0"/>
          <w:marRight w:val="0"/>
          <w:marTop w:val="0"/>
          <w:marBottom w:val="0"/>
          <w:divBdr>
            <w:top w:val="none" w:sz="0" w:space="0" w:color="auto"/>
            <w:left w:val="none" w:sz="0" w:space="0" w:color="auto"/>
            <w:bottom w:val="none" w:sz="0" w:space="0" w:color="auto"/>
            <w:right w:val="none" w:sz="0" w:space="0" w:color="auto"/>
          </w:divBdr>
        </w:div>
        <w:div w:id="810170358">
          <w:marLeft w:val="0"/>
          <w:marRight w:val="0"/>
          <w:marTop w:val="0"/>
          <w:marBottom w:val="0"/>
          <w:divBdr>
            <w:top w:val="none" w:sz="0" w:space="0" w:color="auto"/>
            <w:left w:val="none" w:sz="0" w:space="0" w:color="auto"/>
            <w:bottom w:val="none" w:sz="0" w:space="0" w:color="auto"/>
            <w:right w:val="none" w:sz="0" w:space="0" w:color="auto"/>
          </w:divBdr>
        </w:div>
        <w:div w:id="12925075">
          <w:marLeft w:val="0"/>
          <w:marRight w:val="0"/>
          <w:marTop w:val="0"/>
          <w:marBottom w:val="0"/>
          <w:divBdr>
            <w:top w:val="none" w:sz="0" w:space="0" w:color="auto"/>
            <w:left w:val="none" w:sz="0" w:space="0" w:color="auto"/>
            <w:bottom w:val="none" w:sz="0" w:space="0" w:color="auto"/>
            <w:right w:val="none" w:sz="0" w:space="0" w:color="auto"/>
          </w:divBdr>
        </w:div>
        <w:div w:id="40793702">
          <w:marLeft w:val="0"/>
          <w:marRight w:val="0"/>
          <w:marTop w:val="0"/>
          <w:marBottom w:val="0"/>
          <w:divBdr>
            <w:top w:val="none" w:sz="0" w:space="0" w:color="auto"/>
            <w:left w:val="none" w:sz="0" w:space="0" w:color="auto"/>
            <w:bottom w:val="none" w:sz="0" w:space="0" w:color="auto"/>
            <w:right w:val="none" w:sz="0" w:space="0" w:color="auto"/>
          </w:divBdr>
        </w:div>
        <w:div w:id="1345939865">
          <w:marLeft w:val="0"/>
          <w:marRight w:val="0"/>
          <w:marTop w:val="0"/>
          <w:marBottom w:val="0"/>
          <w:divBdr>
            <w:top w:val="none" w:sz="0" w:space="0" w:color="auto"/>
            <w:left w:val="none" w:sz="0" w:space="0" w:color="auto"/>
            <w:bottom w:val="none" w:sz="0" w:space="0" w:color="auto"/>
            <w:right w:val="none" w:sz="0" w:space="0" w:color="auto"/>
          </w:divBdr>
        </w:div>
        <w:div w:id="1166673027">
          <w:marLeft w:val="0"/>
          <w:marRight w:val="0"/>
          <w:marTop w:val="0"/>
          <w:marBottom w:val="0"/>
          <w:divBdr>
            <w:top w:val="none" w:sz="0" w:space="0" w:color="auto"/>
            <w:left w:val="none" w:sz="0" w:space="0" w:color="auto"/>
            <w:bottom w:val="none" w:sz="0" w:space="0" w:color="auto"/>
            <w:right w:val="none" w:sz="0" w:space="0" w:color="auto"/>
          </w:divBdr>
        </w:div>
        <w:div w:id="489250845">
          <w:marLeft w:val="0"/>
          <w:marRight w:val="0"/>
          <w:marTop w:val="0"/>
          <w:marBottom w:val="0"/>
          <w:divBdr>
            <w:top w:val="none" w:sz="0" w:space="0" w:color="auto"/>
            <w:left w:val="none" w:sz="0" w:space="0" w:color="auto"/>
            <w:bottom w:val="none" w:sz="0" w:space="0" w:color="auto"/>
            <w:right w:val="none" w:sz="0" w:space="0" w:color="auto"/>
          </w:divBdr>
        </w:div>
        <w:div w:id="1874728394">
          <w:marLeft w:val="0"/>
          <w:marRight w:val="0"/>
          <w:marTop w:val="0"/>
          <w:marBottom w:val="0"/>
          <w:divBdr>
            <w:top w:val="none" w:sz="0" w:space="0" w:color="auto"/>
            <w:left w:val="none" w:sz="0" w:space="0" w:color="auto"/>
            <w:bottom w:val="none" w:sz="0" w:space="0" w:color="auto"/>
            <w:right w:val="none" w:sz="0" w:space="0" w:color="auto"/>
          </w:divBdr>
        </w:div>
        <w:div w:id="2114813307">
          <w:marLeft w:val="0"/>
          <w:marRight w:val="0"/>
          <w:marTop w:val="0"/>
          <w:marBottom w:val="0"/>
          <w:divBdr>
            <w:top w:val="none" w:sz="0" w:space="0" w:color="auto"/>
            <w:left w:val="none" w:sz="0" w:space="0" w:color="auto"/>
            <w:bottom w:val="none" w:sz="0" w:space="0" w:color="auto"/>
            <w:right w:val="none" w:sz="0" w:space="0" w:color="auto"/>
          </w:divBdr>
        </w:div>
        <w:div w:id="65930077">
          <w:marLeft w:val="0"/>
          <w:marRight w:val="0"/>
          <w:marTop w:val="0"/>
          <w:marBottom w:val="0"/>
          <w:divBdr>
            <w:top w:val="none" w:sz="0" w:space="0" w:color="auto"/>
            <w:left w:val="none" w:sz="0" w:space="0" w:color="auto"/>
            <w:bottom w:val="none" w:sz="0" w:space="0" w:color="auto"/>
            <w:right w:val="none" w:sz="0" w:space="0" w:color="auto"/>
          </w:divBdr>
        </w:div>
        <w:div w:id="267663441">
          <w:marLeft w:val="0"/>
          <w:marRight w:val="0"/>
          <w:marTop w:val="0"/>
          <w:marBottom w:val="0"/>
          <w:divBdr>
            <w:top w:val="none" w:sz="0" w:space="0" w:color="auto"/>
            <w:left w:val="none" w:sz="0" w:space="0" w:color="auto"/>
            <w:bottom w:val="none" w:sz="0" w:space="0" w:color="auto"/>
            <w:right w:val="none" w:sz="0" w:space="0" w:color="auto"/>
          </w:divBdr>
        </w:div>
        <w:div w:id="178586888">
          <w:marLeft w:val="0"/>
          <w:marRight w:val="0"/>
          <w:marTop w:val="0"/>
          <w:marBottom w:val="0"/>
          <w:divBdr>
            <w:top w:val="none" w:sz="0" w:space="0" w:color="auto"/>
            <w:left w:val="none" w:sz="0" w:space="0" w:color="auto"/>
            <w:bottom w:val="none" w:sz="0" w:space="0" w:color="auto"/>
            <w:right w:val="none" w:sz="0" w:space="0" w:color="auto"/>
          </w:divBdr>
        </w:div>
        <w:div w:id="130682632">
          <w:marLeft w:val="0"/>
          <w:marRight w:val="0"/>
          <w:marTop w:val="0"/>
          <w:marBottom w:val="0"/>
          <w:divBdr>
            <w:top w:val="none" w:sz="0" w:space="0" w:color="auto"/>
            <w:left w:val="none" w:sz="0" w:space="0" w:color="auto"/>
            <w:bottom w:val="none" w:sz="0" w:space="0" w:color="auto"/>
            <w:right w:val="none" w:sz="0" w:space="0" w:color="auto"/>
          </w:divBdr>
        </w:div>
        <w:div w:id="1099135477">
          <w:marLeft w:val="0"/>
          <w:marRight w:val="0"/>
          <w:marTop w:val="0"/>
          <w:marBottom w:val="0"/>
          <w:divBdr>
            <w:top w:val="none" w:sz="0" w:space="0" w:color="auto"/>
            <w:left w:val="none" w:sz="0" w:space="0" w:color="auto"/>
            <w:bottom w:val="none" w:sz="0" w:space="0" w:color="auto"/>
            <w:right w:val="none" w:sz="0" w:space="0" w:color="auto"/>
          </w:divBdr>
        </w:div>
        <w:div w:id="1798572808">
          <w:marLeft w:val="0"/>
          <w:marRight w:val="0"/>
          <w:marTop w:val="0"/>
          <w:marBottom w:val="0"/>
          <w:divBdr>
            <w:top w:val="none" w:sz="0" w:space="0" w:color="auto"/>
            <w:left w:val="none" w:sz="0" w:space="0" w:color="auto"/>
            <w:bottom w:val="none" w:sz="0" w:space="0" w:color="auto"/>
            <w:right w:val="none" w:sz="0" w:space="0" w:color="auto"/>
          </w:divBdr>
        </w:div>
        <w:div w:id="1113746718">
          <w:marLeft w:val="0"/>
          <w:marRight w:val="0"/>
          <w:marTop w:val="0"/>
          <w:marBottom w:val="0"/>
          <w:divBdr>
            <w:top w:val="none" w:sz="0" w:space="0" w:color="auto"/>
            <w:left w:val="none" w:sz="0" w:space="0" w:color="auto"/>
            <w:bottom w:val="none" w:sz="0" w:space="0" w:color="auto"/>
            <w:right w:val="none" w:sz="0" w:space="0" w:color="auto"/>
          </w:divBdr>
        </w:div>
        <w:div w:id="894463503">
          <w:marLeft w:val="0"/>
          <w:marRight w:val="0"/>
          <w:marTop w:val="0"/>
          <w:marBottom w:val="0"/>
          <w:divBdr>
            <w:top w:val="none" w:sz="0" w:space="0" w:color="auto"/>
            <w:left w:val="none" w:sz="0" w:space="0" w:color="auto"/>
            <w:bottom w:val="none" w:sz="0" w:space="0" w:color="auto"/>
            <w:right w:val="none" w:sz="0" w:space="0" w:color="auto"/>
          </w:divBdr>
        </w:div>
        <w:div w:id="1475171995">
          <w:marLeft w:val="0"/>
          <w:marRight w:val="0"/>
          <w:marTop w:val="0"/>
          <w:marBottom w:val="0"/>
          <w:divBdr>
            <w:top w:val="none" w:sz="0" w:space="0" w:color="auto"/>
            <w:left w:val="none" w:sz="0" w:space="0" w:color="auto"/>
            <w:bottom w:val="none" w:sz="0" w:space="0" w:color="auto"/>
            <w:right w:val="none" w:sz="0" w:space="0" w:color="auto"/>
          </w:divBdr>
        </w:div>
        <w:div w:id="383022169">
          <w:marLeft w:val="0"/>
          <w:marRight w:val="0"/>
          <w:marTop w:val="0"/>
          <w:marBottom w:val="0"/>
          <w:divBdr>
            <w:top w:val="none" w:sz="0" w:space="0" w:color="auto"/>
            <w:left w:val="none" w:sz="0" w:space="0" w:color="auto"/>
            <w:bottom w:val="none" w:sz="0" w:space="0" w:color="auto"/>
            <w:right w:val="none" w:sz="0" w:space="0" w:color="auto"/>
          </w:divBdr>
        </w:div>
        <w:div w:id="713693181">
          <w:marLeft w:val="0"/>
          <w:marRight w:val="0"/>
          <w:marTop w:val="0"/>
          <w:marBottom w:val="0"/>
          <w:divBdr>
            <w:top w:val="none" w:sz="0" w:space="0" w:color="auto"/>
            <w:left w:val="none" w:sz="0" w:space="0" w:color="auto"/>
            <w:bottom w:val="none" w:sz="0" w:space="0" w:color="auto"/>
            <w:right w:val="none" w:sz="0" w:space="0" w:color="auto"/>
          </w:divBdr>
        </w:div>
        <w:div w:id="1237401089">
          <w:marLeft w:val="0"/>
          <w:marRight w:val="0"/>
          <w:marTop w:val="0"/>
          <w:marBottom w:val="0"/>
          <w:divBdr>
            <w:top w:val="none" w:sz="0" w:space="0" w:color="auto"/>
            <w:left w:val="none" w:sz="0" w:space="0" w:color="auto"/>
            <w:bottom w:val="none" w:sz="0" w:space="0" w:color="auto"/>
            <w:right w:val="none" w:sz="0" w:space="0" w:color="auto"/>
          </w:divBdr>
        </w:div>
        <w:div w:id="1055816765">
          <w:marLeft w:val="0"/>
          <w:marRight w:val="0"/>
          <w:marTop w:val="0"/>
          <w:marBottom w:val="0"/>
          <w:divBdr>
            <w:top w:val="none" w:sz="0" w:space="0" w:color="auto"/>
            <w:left w:val="none" w:sz="0" w:space="0" w:color="auto"/>
            <w:bottom w:val="none" w:sz="0" w:space="0" w:color="auto"/>
            <w:right w:val="none" w:sz="0" w:space="0" w:color="auto"/>
          </w:divBdr>
        </w:div>
        <w:div w:id="1363093984">
          <w:marLeft w:val="0"/>
          <w:marRight w:val="0"/>
          <w:marTop w:val="0"/>
          <w:marBottom w:val="0"/>
          <w:divBdr>
            <w:top w:val="none" w:sz="0" w:space="0" w:color="auto"/>
            <w:left w:val="none" w:sz="0" w:space="0" w:color="auto"/>
            <w:bottom w:val="none" w:sz="0" w:space="0" w:color="auto"/>
            <w:right w:val="none" w:sz="0" w:space="0" w:color="auto"/>
          </w:divBdr>
        </w:div>
        <w:div w:id="2036887459">
          <w:marLeft w:val="0"/>
          <w:marRight w:val="0"/>
          <w:marTop w:val="0"/>
          <w:marBottom w:val="0"/>
          <w:divBdr>
            <w:top w:val="none" w:sz="0" w:space="0" w:color="auto"/>
            <w:left w:val="none" w:sz="0" w:space="0" w:color="auto"/>
            <w:bottom w:val="none" w:sz="0" w:space="0" w:color="auto"/>
            <w:right w:val="none" w:sz="0" w:space="0" w:color="auto"/>
          </w:divBdr>
        </w:div>
        <w:div w:id="1893148441">
          <w:marLeft w:val="0"/>
          <w:marRight w:val="0"/>
          <w:marTop w:val="0"/>
          <w:marBottom w:val="0"/>
          <w:divBdr>
            <w:top w:val="none" w:sz="0" w:space="0" w:color="auto"/>
            <w:left w:val="none" w:sz="0" w:space="0" w:color="auto"/>
            <w:bottom w:val="none" w:sz="0" w:space="0" w:color="auto"/>
            <w:right w:val="none" w:sz="0" w:space="0" w:color="auto"/>
          </w:divBdr>
        </w:div>
        <w:div w:id="133722329">
          <w:marLeft w:val="0"/>
          <w:marRight w:val="0"/>
          <w:marTop w:val="0"/>
          <w:marBottom w:val="0"/>
          <w:divBdr>
            <w:top w:val="none" w:sz="0" w:space="0" w:color="auto"/>
            <w:left w:val="none" w:sz="0" w:space="0" w:color="auto"/>
            <w:bottom w:val="none" w:sz="0" w:space="0" w:color="auto"/>
            <w:right w:val="none" w:sz="0" w:space="0" w:color="auto"/>
          </w:divBdr>
        </w:div>
        <w:div w:id="1867137045">
          <w:marLeft w:val="0"/>
          <w:marRight w:val="0"/>
          <w:marTop w:val="0"/>
          <w:marBottom w:val="0"/>
          <w:divBdr>
            <w:top w:val="none" w:sz="0" w:space="0" w:color="auto"/>
            <w:left w:val="none" w:sz="0" w:space="0" w:color="auto"/>
            <w:bottom w:val="none" w:sz="0" w:space="0" w:color="auto"/>
            <w:right w:val="none" w:sz="0" w:space="0" w:color="auto"/>
          </w:divBdr>
        </w:div>
        <w:div w:id="300772212">
          <w:marLeft w:val="0"/>
          <w:marRight w:val="0"/>
          <w:marTop w:val="0"/>
          <w:marBottom w:val="0"/>
          <w:divBdr>
            <w:top w:val="none" w:sz="0" w:space="0" w:color="auto"/>
            <w:left w:val="none" w:sz="0" w:space="0" w:color="auto"/>
            <w:bottom w:val="none" w:sz="0" w:space="0" w:color="auto"/>
            <w:right w:val="none" w:sz="0" w:space="0" w:color="auto"/>
          </w:divBdr>
        </w:div>
        <w:div w:id="1826697165">
          <w:marLeft w:val="0"/>
          <w:marRight w:val="0"/>
          <w:marTop w:val="0"/>
          <w:marBottom w:val="0"/>
          <w:divBdr>
            <w:top w:val="none" w:sz="0" w:space="0" w:color="auto"/>
            <w:left w:val="none" w:sz="0" w:space="0" w:color="auto"/>
            <w:bottom w:val="none" w:sz="0" w:space="0" w:color="auto"/>
            <w:right w:val="none" w:sz="0" w:space="0" w:color="auto"/>
          </w:divBdr>
        </w:div>
        <w:div w:id="1672368034">
          <w:marLeft w:val="0"/>
          <w:marRight w:val="0"/>
          <w:marTop w:val="0"/>
          <w:marBottom w:val="0"/>
          <w:divBdr>
            <w:top w:val="none" w:sz="0" w:space="0" w:color="auto"/>
            <w:left w:val="none" w:sz="0" w:space="0" w:color="auto"/>
            <w:bottom w:val="none" w:sz="0" w:space="0" w:color="auto"/>
            <w:right w:val="none" w:sz="0" w:space="0" w:color="auto"/>
          </w:divBdr>
        </w:div>
        <w:div w:id="660277063">
          <w:marLeft w:val="0"/>
          <w:marRight w:val="0"/>
          <w:marTop w:val="0"/>
          <w:marBottom w:val="0"/>
          <w:divBdr>
            <w:top w:val="none" w:sz="0" w:space="0" w:color="auto"/>
            <w:left w:val="none" w:sz="0" w:space="0" w:color="auto"/>
            <w:bottom w:val="none" w:sz="0" w:space="0" w:color="auto"/>
            <w:right w:val="none" w:sz="0" w:space="0" w:color="auto"/>
          </w:divBdr>
        </w:div>
        <w:div w:id="1016035929">
          <w:marLeft w:val="0"/>
          <w:marRight w:val="0"/>
          <w:marTop w:val="0"/>
          <w:marBottom w:val="0"/>
          <w:divBdr>
            <w:top w:val="none" w:sz="0" w:space="0" w:color="auto"/>
            <w:left w:val="none" w:sz="0" w:space="0" w:color="auto"/>
            <w:bottom w:val="none" w:sz="0" w:space="0" w:color="auto"/>
            <w:right w:val="none" w:sz="0" w:space="0" w:color="auto"/>
          </w:divBdr>
        </w:div>
        <w:div w:id="1640498586">
          <w:marLeft w:val="0"/>
          <w:marRight w:val="0"/>
          <w:marTop w:val="0"/>
          <w:marBottom w:val="0"/>
          <w:divBdr>
            <w:top w:val="none" w:sz="0" w:space="0" w:color="auto"/>
            <w:left w:val="none" w:sz="0" w:space="0" w:color="auto"/>
            <w:bottom w:val="none" w:sz="0" w:space="0" w:color="auto"/>
            <w:right w:val="none" w:sz="0" w:space="0" w:color="auto"/>
          </w:divBdr>
        </w:div>
        <w:div w:id="24260066">
          <w:marLeft w:val="0"/>
          <w:marRight w:val="0"/>
          <w:marTop w:val="0"/>
          <w:marBottom w:val="0"/>
          <w:divBdr>
            <w:top w:val="none" w:sz="0" w:space="0" w:color="auto"/>
            <w:left w:val="none" w:sz="0" w:space="0" w:color="auto"/>
            <w:bottom w:val="none" w:sz="0" w:space="0" w:color="auto"/>
            <w:right w:val="none" w:sz="0" w:space="0" w:color="auto"/>
          </w:divBdr>
        </w:div>
        <w:div w:id="1014695861">
          <w:marLeft w:val="0"/>
          <w:marRight w:val="0"/>
          <w:marTop w:val="0"/>
          <w:marBottom w:val="0"/>
          <w:divBdr>
            <w:top w:val="none" w:sz="0" w:space="0" w:color="auto"/>
            <w:left w:val="none" w:sz="0" w:space="0" w:color="auto"/>
            <w:bottom w:val="none" w:sz="0" w:space="0" w:color="auto"/>
            <w:right w:val="none" w:sz="0" w:space="0" w:color="auto"/>
          </w:divBdr>
        </w:div>
        <w:div w:id="917901388">
          <w:marLeft w:val="0"/>
          <w:marRight w:val="0"/>
          <w:marTop w:val="0"/>
          <w:marBottom w:val="0"/>
          <w:divBdr>
            <w:top w:val="none" w:sz="0" w:space="0" w:color="auto"/>
            <w:left w:val="none" w:sz="0" w:space="0" w:color="auto"/>
            <w:bottom w:val="none" w:sz="0" w:space="0" w:color="auto"/>
            <w:right w:val="none" w:sz="0" w:space="0" w:color="auto"/>
          </w:divBdr>
        </w:div>
        <w:div w:id="1135029560">
          <w:marLeft w:val="0"/>
          <w:marRight w:val="0"/>
          <w:marTop w:val="0"/>
          <w:marBottom w:val="0"/>
          <w:divBdr>
            <w:top w:val="none" w:sz="0" w:space="0" w:color="auto"/>
            <w:left w:val="none" w:sz="0" w:space="0" w:color="auto"/>
            <w:bottom w:val="none" w:sz="0" w:space="0" w:color="auto"/>
            <w:right w:val="none" w:sz="0" w:space="0" w:color="auto"/>
          </w:divBdr>
        </w:div>
        <w:div w:id="1148782914">
          <w:marLeft w:val="0"/>
          <w:marRight w:val="0"/>
          <w:marTop w:val="0"/>
          <w:marBottom w:val="0"/>
          <w:divBdr>
            <w:top w:val="none" w:sz="0" w:space="0" w:color="auto"/>
            <w:left w:val="none" w:sz="0" w:space="0" w:color="auto"/>
            <w:bottom w:val="none" w:sz="0" w:space="0" w:color="auto"/>
            <w:right w:val="none" w:sz="0" w:space="0" w:color="auto"/>
          </w:divBdr>
        </w:div>
        <w:div w:id="641236066">
          <w:marLeft w:val="0"/>
          <w:marRight w:val="0"/>
          <w:marTop w:val="0"/>
          <w:marBottom w:val="0"/>
          <w:divBdr>
            <w:top w:val="none" w:sz="0" w:space="0" w:color="auto"/>
            <w:left w:val="none" w:sz="0" w:space="0" w:color="auto"/>
            <w:bottom w:val="none" w:sz="0" w:space="0" w:color="auto"/>
            <w:right w:val="none" w:sz="0" w:space="0" w:color="auto"/>
          </w:divBdr>
        </w:div>
        <w:div w:id="1739546672">
          <w:marLeft w:val="0"/>
          <w:marRight w:val="0"/>
          <w:marTop w:val="0"/>
          <w:marBottom w:val="0"/>
          <w:divBdr>
            <w:top w:val="none" w:sz="0" w:space="0" w:color="auto"/>
            <w:left w:val="none" w:sz="0" w:space="0" w:color="auto"/>
            <w:bottom w:val="none" w:sz="0" w:space="0" w:color="auto"/>
            <w:right w:val="none" w:sz="0" w:space="0" w:color="auto"/>
          </w:divBdr>
        </w:div>
        <w:div w:id="1025525750">
          <w:marLeft w:val="0"/>
          <w:marRight w:val="0"/>
          <w:marTop w:val="0"/>
          <w:marBottom w:val="0"/>
          <w:divBdr>
            <w:top w:val="none" w:sz="0" w:space="0" w:color="auto"/>
            <w:left w:val="none" w:sz="0" w:space="0" w:color="auto"/>
            <w:bottom w:val="none" w:sz="0" w:space="0" w:color="auto"/>
            <w:right w:val="none" w:sz="0" w:space="0" w:color="auto"/>
          </w:divBdr>
        </w:div>
        <w:div w:id="1254313839">
          <w:marLeft w:val="0"/>
          <w:marRight w:val="0"/>
          <w:marTop w:val="0"/>
          <w:marBottom w:val="0"/>
          <w:divBdr>
            <w:top w:val="none" w:sz="0" w:space="0" w:color="auto"/>
            <w:left w:val="none" w:sz="0" w:space="0" w:color="auto"/>
            <w:bottom w:val="none" w:sz="0" w:space="0" w:color="auto"/>
            <w:right w:val="none" w:sz="0" w:space="0" w:color="auto"/>
          </w:divBdr>
        </w:div>
        <w:div w:id="38672753">
          <w:marLeft w:val="0"/>
          <w:marRight w:val="0"/>
          <w:marTop w:val="0"/>
          <w:marBottom w:val="0"/>
          <w:divBdr>
            <w:top w:val="none" w:sz="0" w:space="0" w:color="auto"/>
            <w:left w:val="none" w:sz="0" w:space="0" w:color="auto"/>
            <w:bottom w:val="none" w:sz="0" w:space="0" w:color="auto"/>
            <w:right w:val="none" w:sz="0" w:space="0" w:color="auto"/>
          </w:divBdr>
        </w:div>
        <w:div w:id="532771672">
          <w:marLeft w:val="0"/>
          <w:marRight w:val="0"/>
          <w:marTop w:val="0"/>
          <w:marBottom w:val="0"/>
          <w:divBdr>
            <w:top w:val="none" w:sz="0" w:space="0" w:color="auto"/>
            <w:left w:val="none" w:sz="0" w:space="0" w:color="auto"/>
            <w:bottom w:val="none" w:sz="0" w:space="0" w:color="auto"/>
            <w:right w:val="none" w:sz="0" w:space="0" w:color="auto"/>
          </w:divBdr>
        </w:div>
        <w:div w:id="291904897">
          <w:marLeft w:val="0"/>
          <w:marRight w:val="0"/>
          <w:marTop w:val="0"/>
          <w:marBottom w:val="0"/>
          <w:divBdr>
            <w:top w:val="none" w:sz="0" w:space="0" w:color="auto"/>
            <w:left w:val="none" w:sz="0" w:space="0" w:color="auto"/>
            <w:bottom w:val="none" w:sz="0" w:space="0" w:color="auto"/>
            <w:right w:val="none" w:sz="0" w:space="0" w:color="auto"/>
          </w:divBdr>
        </w:div>
        <w:div w:id="1860315362">
          <w:marLeft w:val="0"/>
          <w:marRight w:val="0"/>
          <w:marTop w:val="0"/>
          <w:marBottom w:val="0"/>
          <w:divBdr>
            <w:top w:val="none" w:sz="0" w:space="0" w:color="auto"/>
            <w:left w:val="none" w:sz="0" w:space="0" w:color="auto"/>
            <w:bottom w:val="none" w:sz="0" w:space="0" w:color="auto"/>
            <w:right w:val="none" w:sz="0" w:space="0" w:color="auto"/>
          </w:divBdr>
        </w:div>
        <w:div w:id="2003653769">
          <w:marLeft w:val="0"/>
          <w:marRight w:val="0"/>
          <w:marTop w:val="0"/>
          <w:marBottom w:val="0"/>
          <w:divBdr>
            <w:top w:val="none" w:sz="0" w:space="0" w:color="auto"/>
            <w:left w:val="none" w:sz="0" w:space="0" w:color="auto"/>
            <w:bottom w:val="none" w:sz="0" w:space="0" w:color="auto"/>
            <w:right w:val="none" w:sz="0" w:space="0" w:color="auto"/>
          </w:divBdr>
        </w:div>
        <w:div w:id="974070126">
          <w:marLeft w:val="0"/>
          <w:marRight w:val="0"/>
          <w:marTop w:val="0"/>
          <w:marBottom w:val="0"/>
          <w:divBdr>
            <w:top w:val="none" w:sz="0" w:space="0" w:color="auto"/>
            <w:left w:val="none" w:sz="0" w:space="0" w:color="auto"/>
            <w:bottom w:val="none" w:sz="0" w:space="0" w:color="auto"/>
            <w:right w:val="none" w:sz="0" w:space="0" w:color="auto"/>
          </w:divBdr>
        </w:div>
        <w:div w:id="467363753">
          <w:marLeft w:val="0"/>
          <w:marRight w:val="0"/>
          <w:marTop w:val="0"/>
          <w:marBottom w:val="0"/>
          <w:divBdr>
            <w:top w:val="none" w:sz="0" w:space="0" w:color="auto"/>
            <w:left w:val="none" w:sz="0" w:space="0" w:color="auto"/>
            <w:bottom w:val="none" w:sz="0" w:space="0" w:color="auto"/>
            <w:right w:val="none" w:sz="0" w:space="0" w:color="auto"/>
          </w:divBdr>
        </w:div>
        <w:div w:id="1553616060">
          <w:marLeft w:val="0"/>
          <w:marRight w:val="0"/>
          <w:marTop w:val="0"/>
          <w:marBottom w:val="0"/>
          <w:divBdr>
            <w:top w:val="none" w:sz="0" w:space="0" w:color="auto"/>
            <w:left w:val="none" w:sz="0" w:space="0" w:color="auto"/>
            <w:bottom w:val="none" w:sz="0" w:space="0" w:color="auto"/>
            <w:right w:val="none" w:sz="0" w:space="0" w:color="auto"/>
          </w:divBdr>
        </w:div>
        <w:div w:id="1519275909">
          <w:marLeft w:val="0"/>
          <w:marRight w:val="0"/>
          <w:marTop w:val="0"/>
          <w:marBottom w:val="0"/>
          <w:divBdr>
            <w:top w:val="none" w:sz="0" w:space="0" w:color="auto"/>
            <w:left w:val="none" w:sz="0" w:space="0" w:color="auto"/>
            <w:bottom w:val="none" w:sz="0" w:space="0" w:color="auto"/>
            <w:right w:val="none" w:sz="0" w:space="0" w:color="auto"/>
          </w:divBdr>
        </w:div>
        <w:div w:id="967197153">
          <w:marLeft w:val="0"/>
          <w:marRight w:val="0"/>
          <w:marTop w:val="0"/>
          <w:marBottom w:val="0"/>
          <w:divBdr>
            <w:top w:val="none" w:sz="0" w:space="0" w:color="auto"/>
            <w:left w:val="none" w:sz="0" w:space="0" w:color="auto"/>
            <w:bottom w:val="none" w:sz="0" w:space="0" w:color="auto"/>
            <w:right w:val="none" w:sz="0" w:space="0" w:color="auto"/>
          </w:divBdr>
        </w:div>
        <w:div w:id="1629125181">
          <w:marLeft w:val="0"/>
          <w:marRight w:val="0"/>
          <w:marTop w:val="0"/>
          <w:marBottom w:val="0"/>
          <w:divBdr>
            <w:top w:val="none" w:sz="0" w:space="0" w:color="auto"/>
            <w:left w:val="none" w:sz="0" w:space="0" w:color="auto"/>
            <w:bottom w:val="none" w:sz="0" w:space="0" w:color="auto"/>
            <w:right w:val="none" w:sz="0" w:space="0" w:color="auto"/>
          </w:divBdr>
        </w:div>
        <w:div w:id="850143362">
          <w:marLeft w:val="0"/>
          <w:marRight w:val="0"/>
          <w:marTop w:val="0"/>
          <w:marBottom w:val="0"/>
          <w:divBdr>
            <w:top w:val="none" w:sz="0" w:space="0" w:color="auto"/>
            <w:left w:val="none" w:sz="0" w:space="0" w:color="auto"/>
            <w:bottom w:val="none" w:sz="0" w:space="0" w:color="auto"/>
            <w:right w:val="none" w:sz="0" w:space="0" w:color="auto"/>
          </w:divBdr>
        </w:div>
        <w:div w:id="143622062">
          <w:marLeft w:val="0"/>
          <w:marRight w:val="0"/>
          <w:marTop w:val="0"/>
          <w:marBottom w:val="0"/>
          <w:divBdr>
            <w:top w:val="none" w:sz="0" w:space="0" w:color="auto"/>
            <w:left w:val="none" w:sz="0" w:space="0" w:color="auto"/>
            <w:bottom w:val="none" w:sz="0" w:space="0" w:color="auto"/>
            <w:right w:val="none" w:sz="0" w:space="0" w:color="auto"/>
          </w:divBdr>
        </w:div>
        <w:div w:id="1756708100">
          <w:marLeft w:val="0"/>
          <w:marRight w:val="0"/>
          <w:marTop w:val="0"/>
          <w:marBottom w:val="0"/>
          <w:divBdr>
            <w:top w:val="none" w:sz="0" w:space="0" w:color="auto"/>
            <w:left w:val="none" w:sz="0" w:space="0" w:color="auto"/>
            <w:bottom w:val="none" w:sz="0" w:space="0" w:color="auto"/>
            <w:right w:val="none" w:sz="0" w:space="0" w:color="auto"/>
          </w:divBdr>
        </w:div>
        <w:div w:id="1855068892">
          <w:marLeft w:val="0"/>
          <w:marRight w:val="0"/>
          <w:marTop w:val="0"/>
          <w:marBottom w:val="0"/>
          <w:divBdr>
            <w:top w:val="none" w:sz="0" w:space="0" w:color="auto"/>
            <w:left w:val="none" w:sz="0" w:space="0" w:color="auto"/>
            <w:bottom w:val="none" w:sz="0" w:space="0" w:color="auto"/>
            <w:right w:val="none" w:sz="0" w:space="0" w:color="auto"/>
          </w:divBdr>
        </w:div>
        <w:div w:id="1662738286">
          <w:marLeft w:val="0"/>
          <w:marRight w:val="0"/>
          <w:marTop w:val="0"/>
          <w:marBottom w:val="0"/>
          <w:divBdr>
            <w:top w:val="none" w:sz="0" w:space="0" w:color="auto"/>
            <w:left w:val="none" w:sz="0" w:space="0" w:color="auto"/>
            <w:bottom w:val="none" w:sz="0" w:space="0" w:color="auto"/>
            <w:right w:val="none" w:sz="0" w:space="0" w:color="auto"/>
          </w:divBdr>
        </w:div>
        <w:div w:id="647977249">
          <w:marLeft w:val="0"/>
          <w:marRight w:val="0"/>
          <w:marTop w:val="0"/>
          <w:marBottom w:val="0"/>
          <w:divBdr>
            <w:top w:val="none" w:sz="0" w:space="0" w:color="auto"/>
            <w:left w:val="none" w:sz="0" w:space="0" w:color="auto"/>
            <w:bottom w:val="none" w:sz="0" w:space="0" w:color="auto"/>
            <w:right w:val="none" w:sz="0" w:space="0" w:color="auto"/>
          </w:divBdr>
        </w:div>
        <w:div w:id="1452361985">
          <w:marLeft w:val="0"/>
          <w:marRight w:val="0"/>
          <w:marTop w:val="0"/>
          <w:marBottom w:val="0"/>
          <w:divBdr>
            <w:top w:val="none" w:sz="0" w:space="0" w:color="auto"/>
            <w:left w:val="none" w:sz="0" w:space="0" w:color="auto"/>
            <w:bottom w:val="none" w:sz="0" w:space="0" w:color="auto"/>
            <w:right w:val="none" w:sz="0" w:space="0" w:color="auto"/>
          </w:divBdr>
        </w:div>
        <w:div w:id="1238636851">
          <w:marLeft w:val="0"/>
          <w:marRight w:val="0"/>
          <w:marTop w:val="0"/>
          <w:marBottom w:val="0"/>
          <w:divBdr>
            <w:top w:val="none" w:sz="0" w:space="0" w:color="auto"/>
            <w:left w:val="none" w:sz="0" w:space="0" w:color="auto"/>
            <w:bottom w:val="none" w:sz="0" w:space="0" w:color="auto"/>
            <w:right w:val="none" w:sz="0" w:space="0" w:color="auto"/>
          </w:divBdr>
        </w:div>
        <w:div w:id="1497762546">
          <w:marLeft w:val="0"/>
          <w:marRight w:val="0"/>
          <w:marTop w:val="0"/>
          <w:marBottom w:val="0"/>
          <w:divBdr>
            <w:top w:val="none" w:sz="0" w:space="0" w:color="auto"/>
            <w:left w:val="none" w:sz="0" w:space="0" w:color="auto"/>
            <w:bottom w:val="none" w:sz="0" w:space="0" w:color="auto"/>
            <w:right w:val="none" w:sz="0" w:space="0" w:color="auto"/>
          </w:divBdr>
        </w:div>
        <w:div w:id="2012945621">
          <w:marLeft w:val="0"/>
          <w:marRight w:val="0"/>
          <w:marTop w:val="0"/>
          <w:marBottom w:val="0"/>
          <w:divBdr>
            <w:top w:val="none" w:sz="0" w:space="0" w:color="auto"/>
            <w:left w:val="none" w:sz="0" w:space="0" w:color="auto"/>
            <w:bottom w:val="none" w:sz="0" w:space="0" w:color="auto"/>
            <w:right w:val="none" w:sz="0" w:space="0" w:color="auto"/>
          </w:divBdr>
        </w:div>
        <w:div w:id="463543882">
          <w:marLeft w:val="0"/>
          <w:marRight w:val="0"/>
          <w:marTop w:val="0"/>
          <w:marBottom w:val="0"/>
          <w:divBdr>
            <w:top w:val="none" w:sz="0" w:space="0" w:color="auto"/>
            <w:left w:val="none" w:sz="0" w:space="0" w:color="auto"/>
            <w:bottom w:val="none" w:sz="0" w:space="0" w:color="auto"/>
            <w:right w:val="none" w:sz="0" w:space="0" w:color="auto"/>
          </w:divBdr>
        </w:div>
        <w:div w:id="310789918">
          <w:marLeft w:val="0"/>
          <w:marRight w:val="0"/>
          <w:marTop w:val="0"/>
          <w:marBottom w:val="0"/>
          <w:divBdr>
            <w:top w:val="none" w:sz="0" w:space="0" w:color="auto"/>
            <w:left w:val="none" w:sz="0" w:space="0" w:color="auto"/>
            <w:bottom w:val="none" w:sz="0" w:space="0" w:color="auto"/>
            <w:right w:val="none" w:sz="0" w:space="0" w:color="auto"/>
          </w:divBdr>
        </w:div>
        <w:div w:id="1541817466">
          <w:marLeft w:val="0"/>
          <w:marRight w:val="0"/>
          <w:marTop w:val="0"/>
          <w:marBottom w:val="0"/>
          <w:divBdr>
            <w:top w:val="none" w:sz="0" w:space="0" w:color="auto"/>
            <w:left w:val="none" w:sz="0" w:space="0" w:color="auto"/>
            <w:bottom w:val="none" w:sz="0" w:space="0" w:color="auto"/>
            <w:right w:val="none" w:sz="0" w:space="0" w:color="auto"/>
          </w:divBdr>
        </w:div>
        <w:div w:id="504787574">
          <w:marLeft w:val="0"/>
          <w:marRight w:val="0"/>
          <w:marTop w:val="0"/>
          <w:marBottom w:val="0"/>
          <w:divBdr>
            <w:top w:val="none" w:sz="0" w:space="0" w:color="auto"/>
            <w:left w:val="none" w:sz="0" w:space="0" w:color="auto"/>
            <w:bottom w:val="none" w:sz="0" w:space="0" w:color="auto"/>
            <w:right w:val="none" w:sz="0" w:space="0" w:color="auto"/>
          </w:divBdr>
        </w:div>
        <w:div w:id="1317227391">
          <w:marLeft w:val="0"/>
          <w:marRight w:val="0"/>
          <w:marTop w:val="0"/>
          <w:marBottom w:val="0"/>
          <w:divBdr>
            <w:top w:val="none" w:sz="0" w:space="0" w:color="auto"/>
            <w:left w:val="none" w:sz="0" w:space="0" w:color="auto"/>
            <w:bottom w:val="none" w:sz="0" w:space="0" w:color="auto"/>
            <w:right w:val="none" w:sz="0" w:space="0" w:color="auto"/>
          </w:divBdr>
        </w:div>
        <w:div w:id="1633822170">
          <w:marLeft w:val="0"/>
          <w:marRight w:val="0"/>
          <w:marTop w:val="0"/>
          <w:marBottom w:val="0"/>
          <w:divBdr>
            <w:top w:val="none" w:sz="0" w:space="0" w:color="auto"/>
            <w:left w:val="none" w:sz="0" w:space="0" w:color="auto"/>
            <w:bottom w:val="none" w:sz="0" w:space="0" w:color="auto"/>
            <w:right w:val="none" w:sz="0" w:space="0" w:color="auto"/>
          </w:divBdr>
        </w:div>
        <w:div w:id="562759227">
          <w:marLeft w:val="0"/>
          <w:marRight w:val="0"/>
          <w:marTop w:val="0"/>
          <w:marBottom w:val="0"/>
          <w:divBdr>
            <w:top w:val="none" w:sz="0" w:space="0" w:color="auto"/>
            <w:left w:val="none" w:sz="0" w:space="0" w:color="auto"/>
            <w:bottom w:val="none" w:sz="0" w:space="0" w:color="auto"/>
            <w:right w:val="none" w:sz="0" w:space="0" w:color="auto"/>
          </w:divBdr>
        </w:div>
        <w:div w:id="198978001">
          <w:marLeft w:val="0"/>
          <w:marRight w:val="0"/>
          <w:marTop w:val="0"/>
          <w:marBottom w:val="0"/>
          <w:divBdr>
            <w:top w:val="none" w:sz="0" w:space="0" w:color="auto"/>
            <w:left w:val="none" w:sz="0" w:space="0" w:color="auto"/>
            <w:bottom w:val="none" w:sz="0" w:space="0" w:color="auto"/>
            <w:right w:val="none" w:sz="0" w:space="0" w:color="auto"/>
          </w:divBdr>
        </w:div>
        <w:div w:id="1324049131">
          <w:marLeft w:val="0"/>
          <w:marRight w:val="0"/>
          <w:marTop w:val="0"/>
          <w:marBottom w:val="0"/>
          <w:divBdr>
            <w:top w:val="none" w:sz="0" w:space="0" w:color="auto"/>
            <w:left w:val="none" w:sz="0" w:space="0" w:color="auto"/>
            <w:bottom w:val="none" w:sz="0" w:space="0" w:color="auto"/>
            <w:right w:val="none" w:sz="0" w:space="0" w:color="auto"/>
          </w:divBdr>
        </w:div>
        <w:div w:id="2018727161">
          <w:marLeft w:val="0"/>
          <w:marRight w:val="0"/>
          <w:marTop w:val="0"/>
          <w:marBottom w:val="0"/>
          <w:divBdr>
            <w:top w:val="none" w:sz="0" w:space="0" w:color="auto"/>
            <w:left w:val="none" w:sz="0" w:space="0" w:color="auto"/>
            <w:bottom w:val="none" w:sz="0" w:space="0" w:color="auto"/>
            <w:right w:val="none" w:sz="0" w:space="0" w:color="auto"/>
          </w:divBdr>
        </w:div>
        <w:div w:id="1800536819">
          <w:marLeft w:val="0"/>
          <w:marRight w:val="0"/>
          <w:marTop w:val="0"/>
          <w:marBottom w:val="0"/>
          <w:divBdr>
            <w:top w:val="none" w:sz="0" w:space="0" w:color="auto"/>
            <w:left w:val="none" w:sz="0" w:space="0" w:color="auto"/>
            <w:bottom w:val="none" w:sz="0" w:space="0" w:color="auto"/>
            <w:right w:val="none" w:sz="0" w:space="0" w:color="auto"/>
          </w:divBdr>
        </w:div>
        <w:div w:id="605887486">
          <w:marLeft w:val="0"/>
          <w:marRight w:val="0"/>
          <w:marTop w:val="0"/>
          <w:marBottom w:val="0"/>
          <w:divBdr>
            <w:top w:val="none" w:sz="0" w:space="0" w:color="auto"/>
            <w:left w:val="none" w:sz="0" w:space="0" w:color="auto"/>
            <w:bottom w:val="none" w:sz="0" w:space="0" w:color="auto"/>
            <w:right w:val="none" w:sz="0" w:space="0" w:color="auto"/>
          </w:divBdr>
        </w:div>
        <w:div w:id="1861816584">
          <w:marLeft w:val="0"/>
          <w:marRight w:val="0"/>
          <w:marTop w:val="0"/>
          <w:marBottom w:val="0"/>
          <w:divBdr>
            <w:top w:val="none" w:sz="0" w:space="0" w:color="auto"/>
            <w:left w:val="none" w:sz="0" w:space="0" w:color="auto"/>
            <w:bottom w:val="none" w:sz="0" w:space="0" w:color="auto"/>
            <w:right w:val="none" w:sz="0" w:space="0" w:color="auto"/>
          </w:divBdr>
        </w:div>
        <w:div w:id="1800340697">
          <w:marLeft w:val="0"/>
          <w:marRight w:val="0"/>
          <w:marTop w:val="0"/>
          <w:marBottom w:val="0"/>
          <w:divBdr>
            <w:top w:val="none" w:sz="0" w:space="0" w:color="auto"/>
            <w:left w:val="none" w:sz="0" w:space="0" w:color="auto"/>
            <w:bottom w:val="none" w:sz="0" w:space="0" w:color="auto"/>
            <w:right w:val="none" w:sz="0" w:space="0" w:color="auto"/>
          </w:divBdr>
        </w:div>
        <w:div w:id="80178576">
          <w:marLeft w:val="0"/>
          <w:marRight w:val="0"/>
          <w:marTop w:val="0"/>
          <w:marBottom w:val="0"/>
          <w:divBdr>
            <w:top w:val="none" w:sz="0" w:space="0" w:color="auto"/>
            <w:left w:val="none" w:sz="0" w:space="0" w:color="auto"/>
            <w:bottom w:val="none" w:sz="0" w:space="0" w:color="auto"/>
            <w:right w:val="none" w:sz="0" w:space="0" w:color="auto"/>
          </w:divBdr>
        </w:div>
        <w:div w:id="1205675220">
          <w:marLeft w:val="0"/>
          <w:marRight w:val="0"/>
          <w:marTop w:val="0"/>
          <w:marBottom w:val="0"/>
          <w:divBdr>
            <w:top w:val="none" w:sz="0" w:space="0" w:color="auto"/>
            <w:left w:val="none" w:sz="0" w:space="0" w:color="auto"/>
            <w:bottom w:val="none" w:sz="0" w:space="0" w:color="auto"/>
            <w:right w:val="none" w:sz="0" w:space="0" w:color="auto"/>
          </w:divBdr>
        </w:div>
        <w:div w:id="1515195145">
          <w:marLeft w:val="0"/>
          <w:marRight w:val="0"/>
          <w:marTop w:val="0"/>
          <w:marBottom w:val="0"/>
          <w:divBdr>
            <w:top w:val="none" w:sz="0" w:space="0" w:color="auto"/>
            <w:left w:val="none" w:sz="0" w:space="0" w:color="auto"/>
            <w:bottom w:val="none" w:sz="0" w:space="0" w:color="auto"/>
            <w:right w:val="none" w:sz="0" w:space="0" w:color="auto"/>
          </w:divBdr>
        </w:div>
        <w:div w:id="1647776580">
          <w:marLeft w:val="0"/>
          <w:marRight w:val="0"/>
          <w:marTop w:val="0"/>
          <w:marBottom w:val="0"/>
          <w:divBdr>
            <w:top w:val="none" w:sz="0" w:space="0" w:color="auto"/>
            <w:left w:val="none" w:sz="0" w:space="0" w:color="auto"/>
            <w:bottom w:val="none" w:sz="0" w:space="0" w:color="auto"/>
            <w:right w:val="none" w:sz="0" w:space="0" w:color="auto"/>
          </w:divBdr>
        </w:div>
        <w:div w:id="478963276">
          <w:marLeft w:val="0"/>
          <w:marRight w:val="0"/>
          <w:marTop w:val="0"/>
          <w:marBottom w:val="0"/>
          <w:divBdr>
            <w:top w:val="none" w:sz="0" w:space="0" w:color="auto"/>
            <w:left w:val="none" w:sz="0" w:space="0" w:color="auto"/>
            <w:bottom w:val="none" w:sz="0" w:space="0" w:color="auto"/>
            <w:right w:val="none" w:sz="0" w:space="0" w:color="auto"/>
          </w:divBdr>
        </w:div>
        <w:div w:id="298730261">
          <w:marLeft w:val="0"/>
          <w:marRight w:val="0"/>
          <w:marTop w:val="0"/>
          <w:marBottom w:val="0"/>
          <w:divBdr>
            <w:top w:val="none" w:sz="0" w:space="0" w:color="auto"/>
            <w:left w:val="none" w:sz="0" w:space="0" w:color="auto"/>
            <w:bottom w:val="none" w:sz="0" w:space="0" w:color="auto"/>
            <w:right w:val="none" w:sz="0" w:space="0" w:color="auto"/>
          </w:divBdr>
        </w:div>
        <w:div w:id="290133314">
          <w:marLeft w:val="0"/>
          <w:marRight w:val="0"/>
          <w:marTop w:val="0"/>
          <w:marBottom w:val="0"/>
          <w:divBdr>
            <w:top w:val="none" w:sz="0" w:space="0" w:color="auto"/>
            <w:left w:val="none" w:sz="0" w:space="0" w:color="auto"/>
            <w:bottom w:val="none" w:sz="0" w:space="0" w:color="auto"/>
            <w:right w:val="none" w:sz="0" w:space="0" w:color="auto"/>
          </w:divBdr>
        </w:div>
        <w:div w:id="68894563">
          <w:marLeft w:val="0"/>
          <w:marRight w:val="0"/>
          <w:marTop w:val="0"/>
          <w:marBottom w:val="0"/>
          <w:divBdr>
            <w:top w:val="none" w:sz="0" w:space="0" w:color="auto"/>
            <w:left w:val="none" w:sz="0" w:space="0" w:color="auto"/>
            <w:bottom w:val="none" w:sz="0" w:space="0" w:color="auto"/>
            <w:right w:val="none" w:sz="0" w:space="0" w:color="auto"/>
          </w:divBdr>
        </w:div>
        <w:div w:id="1093550173">
          <w:marLeft w:val="0"/>
          <w:marRight w:val="0"/>
          <w:marTop w:val="0"/>
          <w:marBottom w:val="0"/>
          <w:divBdr>
            <w:top w:val="none" w:sz="0" w:space="0" w:color="auto"/>
            <w:left w:val="none" w:sz="0" w:space="0" w:color="auto"/>
            <w:bottom w:val="none" w:sz="0" w:space="0" w:color="auto"/>
            <w:right w:val="none" w:sz="0" w:space="0" w:color="auto"/>
          </w:divBdr>
        </w:div>
        <w:div w:id="1021004948">
          <w:marLeft w:val="0"/>
          <w:marRight w:val="0"/>
          <w:marTop w:val="0"/>
          <w:marBottom w:val="0"/>
          <w:divBdr>
            <w:top w:val="none" w:sz="0" w:space="0" w:color="auto"/>
            <w:left w:val="none" w:sz="0" w:space="0" w:color="auto"/>
            <w:bottom w:val="none" w:sz="0" w:space="0" w:color="auto"/>
            <w:right w:val="none" w:sz="0" w:space="0" w:color="auto"/>
          </w:divBdr>
        </w:div>
        <w:div w:id="1483279829">
          <w:marLeft w:val="0"/>
          <w:marRight w:val="0"/>
          <w:marTop w:val="0"/>
          <w:marBottom w:val="0"/>
          <w:divBdr>
            <w:top w:val="none" w:sz="0" w:space="0" w:color="auto"/>
            <w:left w:val="none" w:sz="0" w:space="0" w:color="auto"/>
            <w:bottom w:val="none" w:sz="0" w:space="0" w:color="auto"/>
            <w:right w:val="none" w:sz="0" w:space="0" w:color="auto"/>
          </w:divBdr>
        </w:div>
        <w:div w:id="1019698115">
          <w:marLeft w:val="0"/>
          <w:marRight w:val="0"/>
          <w:marTop w:val="0"/>
          <w:marBottom w:val="0"/>
          <w:divBdr>
            <w:top w:val="none" w:sz="0" w:space="0" w:color="auto"/>
            <w:left w:val="none" w:sz="0" w:space="0" w:color="auto"/>
            <w:bottom w:val="none" w:sz="0" w:space="0" w:color="auto"/>
            <w:right w:val="none" w:sz="0" w:space="0" w:color="auto"/>
          </w:divBdr>
        </w:div>
        <w:div w:id="1749300574">
          <w:marLeft w:val="0"/>
          <w:marRight w:val="0"/>
          <w:marTop w:val="0"/>
          <w:marBottom w:val="0"/>
          <w:divBdr>
            <w:top w:val="none" w:sz="0" w:space="0" w:color="auto"/>
            <w:left w:val="none" w:sz="0" w:space="0" w:color="auto"/>
            <w:bottom w:val="none" w:sz="0" w:space="0" w:color="auto"/>
            <w:right w:val="none" w:sz="0" w:space="0" w:color="auto"/>
          </w:divBdr>
        </w:div>
        <w:div w:id="1919750361">
          <w:marLeft w:val="0"/>
          <w:marRight w:val="0"/>
          <w:marTop w:val="0"/>
          <w:marBottom w:val="0"/>
          <w:divBdr>
            <w:top w:val="none" w:sz="0" w:space="0" w:color="auto"/>
            <w:left w:val="none" w:sz="0" w:space="0" w:color="auto"/>
            <w:bottom w:val="none" w:sz="0" w:space="0" w:color="auto"/>
            <w:right w:val="none" w:sz="0" w:space="0" w:color="auto"/>
          </w:divBdr>
        </w:div>
        <w:div w:id="1678582626">
          <w:marLeft w:val="0"/>
          <w:marRight w:val="0"/>
          <w:marTop w:val="0"/>
          <w:marBottom w:val="0"/>
          <w:divBdr>
            <w:top w:val="none" w:sz="0" w:space="0" w:color="auto"/>
            <w:left w:val="none" w:sz="0" w:space="0" w:color="auto"/>
            <w:bottom w:val="none" w:sz="0" w:space="0" w:color="auto"/>
            <w:right w:val="none" w:sz="0" w:space="0" w:color="auto"/>
          </w:divBdr>
        </w:div>
        <w:div w:id="2143500859">
          <w:marLeft w:val="0"/>
          <w:marRight w:val="0"/>
          <w:marTop w:val="0"/>
          <w:marBottom w:val="0"/>
          <w:divBdr>
            <w:top w:val="none" w:sz="0" w:space="0" w:color="auto"/>
            <w:left w:val="none" w:sz="0" w:space="0" w:color="auto"/>
            <w:bottom w:val="none" w:sz="0" w:space="0" w:color="auto"/>
            <w:right w:val="none" w:sz="0" w:space="0" w:color="auto"/>
          </w:divBdr>
        </w:div>
        <w:div w:id="52630010">
          <w:marLeft w:val="0"/>
          <w:marRight w:val="0"/>
          <w:marTop w:val="0"/>
          <w:marBottom w:val="0"/>
          <w:divBdr>
            <w:top w:val="none" w:sz="0" w:space="0" w:color="auto"/>
            <w:left w:val="none" w:sz="0" w:space="0" w:color="auto"/>
            <w:bottom w:val="none" w:sz="0" w:space="0" w:color="auto"/>
            <w:right w:val="none" w:sz="0" w:space="0" w:color="auto"/>
          </w:divBdr>
        </w:div>
        <w:div w:id="1110782822">
          <w:marLeft w:val="0"/>
          <w:marRight w:val="0"/>
          <w:marTop w:val="0"/>
          <w:marBottom w:val="0"/>
          <w:divBdr>
            <w:top w:val="none" w:sz="0" w:space="0" w:color="auto"/>
            <w:left w:val="none" w:sz="0" w:space="0" w:color="auto"/>
            <w:bottom w:val="none" w:sz="0" w:space="0" w:color="auto"/>
            <w:right w:val="none" w:sz="0" w:space="0" w:color="auto"/>
          </w:divBdr>
        </w:div>
        <w:div w:id="1747919380">
          <w:marLeft w:val="0"/>
          <w:marRight w:val="0"/>
          <w:marTop w:val="0"/>
          <w:marBottom w:val="0"/>
          <w:divBdr>
            <w:top w:val="none" w:sz="0" w:space="0" w:color="auto"/>
            <w:left w:val="none" w:sz="0" w:space="0" w:color="auto"/>
            <w:bottom w:val="none" w:sz="0" w:space="0" w:color="auto"/>
            <w:right w:val="none" w:sz="0" w:space="0" w:color="auto"/>
          </w:divBdr>
        </w:div>
        <w:div w:id="1594240455">
          <w:marLeft w:val="0"/>
          <w:marRight w:val="0"/>
          <w:marTop w:val="0"/>
          <w:marBottom w:val="0"/>
          <w:divBdr>
            <w:top w:val="none" w:sz="0" w:space="0" w:color="auto"/>
            <w:left w:val="none" w:sz="0" w:space="0" w:color="auto"/>
            <w:bottom w:val="none" w:sz="0" w:space="0" w:color="auto"/>
            <w:right w:val="none" w:sz="0" w:space="0" w:color="auto"/>
          </w:divBdr>
        </w:div>
        <w:div w:id="1192452413">
          <w:marLeft w:val="0"/>
          <w:marRight w:val="0"/>
          <w:marTop w:val="0"/>
          <w:marBottom w:val="0"/>
          <w:divBdr>
            <w:top w:val="none" w:sz="0" w:space="0" w:color="auto"/>
            <w:left w:val="none" w:sz="0" w:space="0" w:color="auto"/>
            <w:bottom w:val="none" w:sz="0" w:space="0" w:color="auto"/>
            <w:right w:val="none" w:sz="0" w:space="0" w:color="auto"/>
          </w:divBdr>
        </w:div>
        <w:div w:id="2041544685">
          <w:marLeft w:val="0"/>
          <w:marRight w:val="0"/>
          <w:marTop w:val="0"/>
          <w:marBottom w:val="0"/>
          <w:divBdr>
            <w:top w:val="none" w:sz="0" w:space="0" w:color="auto"/>
            <w:left w:val="none" w:sz="0" w:space="0" w:color="auto"/>
            <w:bottom w:val="none" w:sz="0" w:space="0" w:color="auto"/>
            <w:right w:val="none" w:sz="0" w:space="0" w:color="auto"/>
          </w:divBdr>
        </w:div>
        <w:div w:id="1279557288">
          <w:marLeft w:val="0"/>
          <w:marRight w:val="0"/>
          <w:marTop w:val="0"/>
          <w:marBottom w:val="0"/>
          <w:divBdr>
            <w:top w:val="none" w:sz="0" w:space="0" w:color="auto"/>
            <w:left w:val="none" w:sz="0" w:space="0" w:color="auto"/>
            <w:bottom w:val="none" w:sz="0" w:space="0" w:color="auto"/>
            <w:right w:val="none" w:sz="0" w:space="0" w:color="auto"/>
          </w:divBdr>
        </w:div>
        <w:div w:id="400258100">
          <w:marLeft w:val="0"/>
          <w:marRight w:val="0"/>
          <w:marTop w:val="0"/>
          <w:marBottom w:val="0"/>
          <w:divBdr>
            <w:top w:val="none" w:sz="0" w:space="0" w:color="auto"/>
            <w:left w:val="none" w:sz="0" w:space="0" w:color="auto"/>
            <w:bottom w:val="none" w:sz="0" w:space="0" w:color="auto"/>
            <w:right w:val="none" w:sz="0" w:space="0" w:color="auto"/>
          </w:divBdr>
        </w:div>
        <w:div w:id="354549861">
          <w:marLeft w:val="0"/>
          <w:marRight w:val="0"/>
          <w:marTop w:val="0"/>
          <w:marBottom w:val="0"/>
          <w:divBdr>
            <w:top w:val="none" w:sz="0" w:space="0" w:color="auto"/>
            <w:left w:val="none" w:sz="0" w:space="0" w:color="auto"/>
            <w:bottom w:val="none" w:sz="0" w:space="0" w:color="auto"/>
            <w:right w:val="none" w:sz="0" w:space="0" w:color="auto"/>
          </w:divBdr>
        </w:div>
        <w:div w:id="574172536">
          <w:marLeft w:val="0"/>
          <w:marRight w:val="0"/>
          <w:marTop w:val="0"/>
          <w:marBottom w:val="0"/>
          <w:divBdr>
            <w:top w:val="none" w:sz="0" w:space="0" w:color="auto"/>
            <w:left w:val="none" w:sz="0" w:space="0" w:color="auto"/>
            <w:bottom w:val="none" w:sz="0" w:space="0" w:color="auto"/>
            <w:right w:val="none" w:sz="0" w:space="0" w:color="auto"/>
          </w:divBdr>
        </w:div>
        <w:div w:id="2077823715">
          <w:marLeft w:val="0"/>
          <w:marRight w:val="0"/>
          <w:marTop w:val="0"/>
          <w:marBottom w:val="0"/>
          <w:divBdr>
            <w:top w:val="none" w:sz="0" w:space="0" w:color="auto"/>
            <w:left w:val="none" w:sz="0" w:space="0" w:color="auto"/>
            <w:bottom w:val="none" w:sz="0" w:space="0" w:color="auto"/>
            <w:right w:val="none" w:sz="0" w:space="0" w:color="auto"/>
          </w:divBdr>
        </w:div>
        <w:div w:id="322588776">
          <w:marLeft w:val="0"/>
          <w:marRight w:val="0"/>
          <w:marTop w:val="0"/>
          <w:marBottom w:val="0"/>
          <w:divBdr>
            <w:top w:val="none" w:sz="0" w:space="0" w:color="auto"/>
            <w:left w:val="none" w:sz="0" w:space="0" w:color="auto"/>
            <w:bottom w:val="none" w:sz="0" w:space="0" w:color="auto"/>
            <w:right w:val="none" w:sz="0" w:space="0" w:color="auto"/>
          </w:divBdr>
        </w:div>
        <w:div w:id="1296526643">
          <w:marLeft w:val="0"/>
          <w:marRight w:val="0"/>
          <w:marTop w:val="0"/>
          <w:marBottom w:val="0"/>
          <w:divBdr>
            <w:top w:val="none" w:sz="0" w:space="0" w:color="auto"/>
            <w:left w:val="none" w:sz="0" w:space="0" w:color="auto"/>
            <w:bottom w:val="none" w:sz="0" w:space="0" w:color="auto"/>
            <w:right w:val="none" w:sz="0" w:space="0" w:color="auto"/>
          </w:divBdr>
        </w:div>
        <w:div w:id="1770005141">
          <w:marLeft w:val="0"/>
          <w:marRight w:val="0"/>
          <w:marTop w:val="0"/>
          <w:marBottom w:val="0"/>
          <w:divBdr>
            <w:top w:val="none" w:sz="0" w:space="0" w:color="auto"/>
            <w:left w:val="none" w:sz="0" w:space="0" w:color="auto"/>
            <w:bottom w:val="none" w:sz="0" w:space="0" w:color="auto"/>
            <w:right w:val="none" w:sz="0" w:space="0" w:color="auto"/>
          </w:divBdr>
        </w:div>
        <w:div w:id="1395354009">
          <w:marLeft w:val="0"/>
          <w:marRight w:val="0"/>
          <w:marTop w:val="0"/>
          <w:marBottom w:val="0"/>
          <w:divBdr>
            <w:top w:val="none" w:sz="0" w:space="0" w:color="auto"/>
            <w:left w:val="none" w:sz="0" w:space="0" w:color="auto"/>
            <w:bottom w:val="none" w:sz="0" w:space="0" w:color="auto"/>
            <w:right w:val="none" w:sz="0" w:space="0" w:color="auto"/>
          </w:divBdr>
        </w:div>
        <w:div w:id="728069040">
          <w:marLeft w:val="0"/>
          <w:marRight w:val="0"/>
          <w:marTop w:val="0"/>
          <w:marBottom w:val="0"/>
          <w:divBdr>
            <w:top w:val="none" w:sz="0" w:space="0" w:color="auto"/>
            <w:left w:val="none" w:sz="0" w:space="0" w:color="auto"/>
            <w:bottom w:val="none" w:sz="0" w:space="0" w:color="auto"/>
            <w:right w:val="none" w:sz="0" w:space="0" w:color="auto"/>
          </w:divBdr>
        </w:div>
        <w:div w:id="1397168432">
          <w:marLeft w:val="0"/>
          <w:marRight w:val="0"/>
          <w:marTop w:val="0"/>
          <w:marBottom w:val="0"/>
          <w:divBdr>
            <w:top w:val="none" w:sz="0" w:space="0" w:color="auto"/>
            <w:left w:val="none" w:sz="0" w:space="0" w:color="auto"/>
            <w:bottom w:val="none" w:sz="0" w:space="0" w:color="auto"/>
            <w:right w:val="none" w:sz="0" w:space="0" w:color="auto"/>
          </w:divBdr>
        </w:div>
        <w:div w:id="1425225510">
          <w:marLeft w:val="0"/>
          <w:marRight w:val="0"/>
          <w:marTop w:val="0"/>
          <w:marBottom w:val="0"/>
          <w:divBdr>
            <w:top w:val="none" w:sz="0" w:space="0" w:color="auto"/>
            <w:left w:val="none" w:sz="0" w:space="0" w:color="auto"/>
            <w:bottom w:val="none" w:sz="0" w:space="0" w:color="auto"/>
            <w:right w:val="none" w:sz="0" w:space="0" w:color="auto"/>
          </w:divBdr>
        </w:div>
        <w:div w:id="1283608120">
          <w:marLeft w:val="0"/>
          <w:marRight w:val="0"/>
          <w:marTop w:val="0"/>
          <w:marBottom w:val="0"/>
          <w:divBdr>
            <w:top w:val="none" w:sz="0" w:space="0" w:color="auto"/>
            <w:left w:val="none" w:sz="0" w:space="0" w:color="auto"/>
            <w:bottom w:val="none" w:sz="0" w:space="0" w:color="auto"/>
            <w:right w:val="none" w:sz="0" w:space="0" w:color="auto"/>
          </w:divBdr>
        </w:div>
        <w:div w:id="1799645062">
          <w:marLeft w:val="0"/>
          <w:marRight w:val="0"/>
          <w:marTop w:val="0"/>
          <w:marBottom w:val="0"/>
          <w:divBdr>
            <w:top w:val="none" w:sz="0" w:space="0" w:color="auto"/>
            <w:left w:val="none" w:sz="0" w:space="0" w:color="auto"/>
            <w:bottom w:val="none" w:sz="0" w:space="0" w:color="auto"/>
            <w:right w:val="none" w:sz="0" w:space="0" w:color="auto"/>
          </w:divBdr>
        </w:div>
        <w:div w:id="870608959">
          <w:marLeft w:val="0"/>
          <w:marRight w:val="0"/>
          <w:marTop w:val="0"/>
          <w:marBottom w:val="0"/>
          <w:divBdr>
            <w:top w:val="none" w:sz="0" w:space="0" w:color="auto"/>
            <w:left w:val="none" w:sz="0" w:space="0" w:color="auto"/>
            <w:bottom w:val="none" w:sz="0" w:space="0" w:color="auto"/>
            <w:right w:val="none" w:sz="0" w:space="0" w:color="auto"/>
          </w:divBdr>
        </w:div>
        <w:div w:id="1092971873">
          <w:marLeft w:val="0"/>
          <w:marRight w:val="0"/>
          <w:marTop w:val="0"/>
          <w:marBottom w:val="0"/>
          <w:divBdr>
            <w:top w:val="none" w:sz="0" w:space="0" w:color="auto"/>
            <w:left w:val="none" w:sz="0" w:space="0" w:color="auto"/>
            <w:bottom w:val="none" w:sz="0" w:space="0" w:color="auto"/>
            <w:right w:val="none" w:sz="0" w:space="0" w:color="auto"/>
          </w:divBdr>
        </w:div>
        <w:div w:id="1013342763">
          <w:marLeft w:val="0"/>
          <w:marRight w:val="0"/>
          <w:marTop w:val="0"/>
          <w:marBottom w:val="0"/>
          <w:divBdr>
            <w:top w:val="none" w:sz="0" w:space="0" w:color="auto"/>
            <w:left w:val="none" w:sz="0" w:space="0" w:color="auto"/>
            <w:bottom w:val="none" w:sz="0" w:space="0" w:color="auto"/>
            <w:right w:val="none" w:sz="0" w:space="0" w:color="auto"/>
          </w:divBdr>
        </w:div>
        <w:div w:id="657155847">
          <w:marLeft w:val="0"/>
          <w:marRight w:val="0"/>
          <w:marTop w:val="0"/>
          <w:marBottom w:val="0"/>
          <w:divBdr>
            <w:top w:val="none" w:sz="0" w:space="0" w:color="auto"/>
            <w:left w:val="none" w:sz="0" w:space="0" w:color="auto"/>
            <w:bottom w:val="none" w:sz="0" w:space="0" w:color="auto"/>
            <w:right w:val="none" w:sz="0" w:space="0" w:color="auto"/>
          </w:divBdr>
        </w:div>
        <w:div w:id="251428734">
          <w:marLeft w:val="0"/>
          <w:marRight w:val="0"/>
          <w:marTop w:val="0"/>
          <w:marBottom w:val="0"/>
          <w:divBdr>
            <w:top w:val="none" w:sz="0" w:space="0" w:color="auto"/>
            <w:left w:val="none" w:sz="0" w:space="0" w:color="auto"/>
            <w:bottom w:val="none" w:sz="0" w:space="0" w:color="auto"/>
            <w:right w:val="none" w:sz="0" w:space="0" w:color="auto"/>
          </w:divBdr>
        </w:div>
        <w:div w:id="738135554">
          <w:marLeft w:val="0"/>
          <w:marRight w:val="0"/>
          <w:marTop w:val="0"/>
          <w:marBottom w:val="0"/>
          <w:divBdr>
            <w:top w:val="none" w:sz="0" w:space="0" w:color="auto"/>
            <w:left w:val="none" w:sz="0" w:space="0" w:color="auto"/>
            <w:bottom w:val="none" w:sz="0" w:space="0" w:color="auto"/>
            <w:right w:val="none" w:sz="0" w:space="0" w:color="auto"/>
          </w:divBdr>
        </w:div>
        <w:div w:id="1606813942">
          <w:marLeft w:val="0"/>
          <w:marRight w:val="0"/>
          <w:marTop w:val="0"/>
          <w:marBottom w:val="0"/>
          <w:divBdr>
            <w:top w:val="none" w:sz="0" w:space="0" w:color="auto"/>
            <w:left w:val="none" w:sz="0" w:space="0" w:color="auto"/>
            <w:bottom w:val="none" w:sz="0" w:space="0" w:color="auto"/>
            <w:right w:val="none" w:sz="0" w:space="0" w:color="auto"/>
          </w:divBdr>
        </w:div>
        <w:div w:id="1472332599">
          <w:marLeft w:val="0"/>
          <w:marRight w:val="0"/>
          <w:marTop w:val="0"/>
          <w:marBottom w:val="0"/>
          <w:divBdr>
            <w:top w:val="none" w:sz="0" w:space="0" w:color="auto"/>
            <w:left w:val="none" w:sz="0" w:space="0" w:color="auto"/>
            <w:bottom w:val="none" w:sz="0" w:space="0" w:color="auto"/>
            <w:right w:val="none" w:sz="0" w:space="0" w:color="auto"/>
          </w:divBdr>
        </w:div>
        <w:div w:id="1801722755">
          <w:marLeft w:val="0"/>
          <w:marRight w:val="0"/>
          <w:marTop w:val="0"/>
          <w:marBottom w:val="0"/>
          <w:divBdr>
            <w:top w:val="none" w:sz="0" w:space="0" w:color="auto"/>
            <w:left w:val="none" w:sz="0" w:space="0" w:color="auto"/>
            <w:bottom w:val="none" w:sz="0" w:space="0" w:color="auto"/>
            <w:right w:val="none" w:sz="0" w:space="0" w:color="auto"/>
          </w:divBdr>
        </w:div>
        <w:div w:id="2052920128">
          <w:marLeft w:val="0"/>
          <w:marRight w:val="0"/>
          <w:marTop w:val="0"/>
          <w:marBottom w:val="0"/>
          <w:divBdr>
            <w:top w:val="none" w:sz="0" w:space="0" w:color="auto"/>
            <w:left w:val="none" w:sz="0" w:space="0" w:color="auto"/>
            <w:bottom w:val="none" w:sz="0" w:space="0" w:color="auto"/>
            <w:right w:val="none" w:sz="0" w:space="0" w:color="auto"/>
          </w:divBdr>
        </w:div>
        <w:div w:id="258418298">
          <w:marLeft w:val="0"/>
          <w:marRight w:val="0"/>
          <w:marTop w:val="0"/>
          <w:marBottom w:val="0"/>
          <w:divBdr>
            <w:top w:val="none" w:sz="0" w:space="0" w:color="auto"/>
            <w:left w:val="none" w:sz="0" w:space="0" w:color="auto"/>
            <w:bottom w:val="none" w:sz="0" w:space="0" w:color="auto"/>
            <w:right w:val="none" w:sz="0" w:space="0" w:color="auto"/>
          </w:divBdr>
        </w:div>
        <w:div w:id="467939313">
          <w:marLeft w:val="0"/>
          <w:marRight w:val="0"/>
          <w:marTop w:val="0"/>
          <w:marBottom w:val="0"/>
          <w:divBdr>
            <w:top w:val="none" w:sz="0" w:space="0" w:color="auto"/>
            <w:left w:val="none" w:sz="0" w:space="0" w:color="auto"/>
            <w:bottom w:val="none" w:sz="0" w:space="0" w:color="auto"/>
            <w:right w:val="none" w:sz="0" w:space="0" w:color="auto"/>
          </w:divBdr>
        </w:div>
        <w:div w:id="878056872">
          <w:marLeft w:val="0"/>
          <w:marRight w:val="0"/>
          <w:marTop w:val="0"/>
          <w:marBottom w:val="0"/>
          <w:divBdr>
            <w:top w:val="none" w:sz="0" w:space="0" w:color="auto"/>
            <w:left w:val="none" w:sz="0" w:space="0" w:color="auto"/>
            <w:bottom w:val="none" w:sz="0" w:space="0" w:color="auto"/>
            <w:right w:val="none" w:sz="0" w:space="0" w:color="auto"/>
          </w:divBdr>
        </w:div>
        <w:div w:id="1653632155">
          <w:marLeft w:val="0"/>
          <w:marRight w:val="0"/>
          <w:marTop w:val="0"/>
          <w:marBottom w:val="0"/>
          <w:divBdr>
            <w:top w:val="none" w:sz="0" w:space="0" w:color="auto"/>
            <w:left w:val="none" w:sz="0" w:space="0" w:color="auto"/>
            <w:bottom w:val="none" w:sz="0" w:space="0" w:color="auto"/>
            <w:right w:val="none" w:sz="0" w:space="0" w:color="auto"/>
          </w:divBdr>
        </w:div>
        <w:div w:id="267738338">
          <w:marLeft w:val="0"/>
          <w:marRight w:val="0"/>
          <w:marTop w:val="0"/>
          <w:marBottom w:val="0"/>
          <w:divBdr>
            <w:top w:val="none" w:sz="0" w:space="0" w:color="auto"/>
            <w:left w:val="none" w:sz="0" w:space="0" w:color="auto"/>
            <w:bottom w:val="none" w:sz="0" w:space="0" w:color="auto"/>
            <w:right w:val="none" w:sz="0" w:space="0" w:color="auto"/>
          </w:divBdr>
        </w:div>
        <w:div w:id="1808622125">
          <w:marLeft w:val="0"/>
          <w:marRight w:val="0"/>
          <w:marTop w:val="0"/>
          <w:marBottom w:val="0"/>
          <w:divBdr>
            <w:top w:val="none" w:sz="0" w:space="0" w:color="auto"/>
            <w:left w:val="none" w:sz="0" w:space="0" w:color="auto"/>
            <w:bottom w:val="none" w:sz="0" w:space="0" w:color="auto"/>
            <w:right w:val="none" w:sz="0" w:space="0" w:color="auto"/>
          </w:divBdr>
        </w:div>
        <w:div w:id="1903756495">
          <w:marLeft w:val="0"/>
          <w:marRight w:val="0"/>
          <w:marTop w:val="0"/>
          <w:marBottom w:val="0"/>
          <w:divBdr>
            <w:top w:val="none" w:sz="0" w:space="0" w:color="auto"/>
            <w:left w:val="none" w:sz="0" w:space="0" w:color="auto"/>
            <w:bottom w:val="none" w:sz="0" w:space="0" w:color="auto"/>
            <w:right w:val="none" w:sz="0" w:space="0" w:color="auto"/>
          </w:divBdr>
        </w:div>
        <w:div w:id="103616408">
          <w:marLeft w:val="0"/>
          <w:marRight w:val="0"/>
          <w:marTop w:val="0"/>
          <w:marBottom w:val="0"/>
          <w:divBdr>
            <w:top w:val="none" w:sz="0" w:space="0" w:color="auto"/>
            <w:left w:val="none" w:sz="0" w:space="0" w:color="auto"/>
            <w:bottom w:val="none" w:sz="0" w:space="0" w:color="auto"/>
            <w:right w:val="none" w:sz="0" w:space="0" w:color="auto"/>
          </w:divBdr>
        </w:div>
        <w:div w:id="1112171441">
          <w:marLeft w:val="0"/>
          <w:marRight w:val="0"/>
          <w:marTop w:val="0"/>
          <w:marBottom w:val="0"/>
          <w:divBdr>
            <w:top w:val="none" w:sz="0" w:space="0" w:color="auto"/>
            <w:left w:val="none" w:sz="0" w:space="0" w:color="auto"/>
            <w:bottom w:val="none" w:sz="0" w:space="0" w:color="auto"/>
            <w:right w:val="none" w:sz="0" w:space="0" w:color="auto"/>
          </w:divBdr>
        </w:div>
        <w:div w:id="386342163">
          <w:marLeft w:val="0"/>
          <w:marRight w:val="0"/>
          <w:marTop w:val="0"/>
          <w:marBottom w:val="0"/>
          <w:divBdr>
            <w:top w:val="none" w:sz="0" w:space="0" w:color="auto"/>
            <w:left w:val="none" w:sz="0" w:space="0" w:color="auto"/>
            <w:bottom w:val="none" w:sz="0" w:space="0" w:color="auto"/>
            <w:right w:val="none" w:sz="0" w:space="0" w:color="auto"/>
          </w:divBdr>
        </w:div>
        <w:div w:id="1796368102">
          <w:marLeft w:val="0"/>
          <w:marRight w:val="0"/>
          <w:marTop w:val="0"/>
          <w:marBottom w:val="0"/>
          <w:divBdr>
            <w:top w:val="none" w:sz="0" w:space="0" w:color="auto"/>
            <w:left w:val="none" w:sz="0" w:space="0" w:color="auto"/>
            <w:bottom w:val="none" w:sz="0" w:space="0" w:color="auto"/>
            <w:right w:val="none" w:sz="0" w:space="0" w:color="auto"/>
          </w:divBdr>
        </w:div>
        <w:div w:id="7697360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alamy.com/stock-photo-ibis-hotel-front-building-outside-exterior-nottingham-city-centre-59917900.html" TargetMode="External"/><Relationship Id="rId18" Type="http://schemas.openxmlformats.org/officeDocument/2006/relationships/hyperlink" Target="https://all.accor.com/hotel/6160/index.en.shtm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travelodge.co.uk/" TargetMode="External"/><Relationship Id="rId7" Type="http://schemas.openxmlformats.org/officeDocument/2006/relationships/endnotes" Target="endnotes.xml"/><Relationship Id="rId12" Type="http://schemas.openxmlformats.org/officeDocument/2006/relationships/hyperlink" Target="https://all.accor.com/hotel/6160/index.en.shtml" TargetMode="External"/><Relationship Id="rId17" Type="http://schemas.openxmlformats.org/officeDocument/2006/relationships/hyperlink" Target="https://www.hoteldive.com/news/optimize-hotel-loyalty/707221(Accessed" TargetMode="External"/><Relationship Id="rId25" Type="http://schemas.openxmlformats.org/officeDocument/2006/relationships/hyperlink" Target="https://www.visit-nottinghamshire.co.uk/" TargetMode="External"/><Relationship Id="rId2" Type="http://schemas.openxmlformats.org/officeDocument/2006/relationships/numbering" Target="numbering.xml"/><Relationship Id="rId16" Type="http://schemas.openxmlformats.org/officeDocument/2006/relationships/hyperlink" Target="https://www.google.com/maps" TargetMode="External"/><Relationship Id="rId20" Type="http://schemas.openxmlformats.org/officeDocument/2006/relationships/hyperlink" Target="https://www.premierinn.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ll.accor.com/hotel/6160/index.en.shtml" TargetMode="External"/><Relationship Id="rId24" Type="http://schemas.openxmlformats.org/officeDocument/2006/relationships/hyperlink" Target="https://www.usertesting.com/blog/digital-experience-travel-hospitality" TargetMode="External"/><Relationship Id="rId5" Type="http://schemas.openxmlformats.org/officeDocument/2006/relationships/webSettings" Target="webSettings.xml"/><Relationship Id="rId15" Type="http://schemas.openxmlformats.org/officeDocument/2006/relationships/hyperlink" Target="https://hospitalityinsights.ehl.edu/hotel-employee-training-impacts-customer-experience-and-happiness" TargetMode="External"/><Relationship Id="rId23" Type="http://schemas.openxmlformats.org/officeDocument/2006/relationships/hyperlink" Target="https://www.trustyou.com/blog/trends-insights/value-of-personalization-for-hotels" TargetMode="External"/><Relationship Id="rId28" Type="http://schemas.openxmlformats.org/officeDocument/2006/relationships/theme" Target="theme/theme1.xml"/><Relationship Id="rId10" Type="http://schemas.openxmlformats.org/officeDocument/2006/relationships/hyperlink" Target="https://group.accor.com/" TargetMode="External"/><Relationship Id="rId19" Type="http://schemas.openxmlformats.org/officeDocument/2006/relationships/hyperlink" Target="https://doi.org/10.1108/IJCHM-03-2014-0151" TargetMode="External"/><Relationship Id="rId4" Type="http://schemas.openxmlformats.org/officeDocument/2006/relationships/settings" Target="settings.xml"/><Relationship Id="rId9" Type="http://schemas.openxmlformats.org/officeDocument/2006/relationships/hyperlink" Target="https://group.accor.com/" TargetMode="External"/><Relationship Id="rId14" Type="http://schemas.openxmlformats.org/officeDocument/2006/relationships/hyperlink" Target="https://doi.org/10.1177/0092070300281009" TargetMode="External"/><Relationship Id="rId22" Type="http://schemas.openxmlformats.org/officeDocument/2006/relationships/hyperlink" Target="https://www.tripadvisor.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7277DEE-A3A2-4D34-B6A3-9208E7A96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31</Pages>
  <Words>10340</Words>
  <Characters>58941</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17</cp:revision>
  <dcterms:created xsi:type="dcterms:W3CDTF">2025-02-17T10:38:00Z</dcterms:created>
  <dcterms:modified xsi:type="dcterms:W3CDTF">2025-02-19T15:56:00Z</dcterms:modified>
</cp:coreProperties>
</file>